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u w:val="single"/>
        </w:rPr>
      </w:pPr>
      <w:r w:rsidDel="00000000" w:rsidR="00000000" w:rsidRPr="00000000">
        <w:rPr>
          <w:b w:val="1"/>
          <w:sz w:val="32"/>
          <w:szCs w:val="32"/>
          <w:u w:val="single"/>
          <w:rtl w:val="0"/>
        </w:rPr>
        <w:t xml:space="preserve">Spring Boot 3 Updates</w:t>
      </w:r>
    </w:p>
    <w:p w:rsidR="00000000" w:rsidDel="00000000" w:rsidP="00000000" w:rsidRDefault="00000000" w:rsidRPr="00000000" w14:paraId="00000002">
      <w:pPr>
        <w:spacing w:after="240" w:before="240" w:lineRule="auto"/>
        <w:jc w:val="both"/>
        <w:rPr>
          <w:b w:val="1"/>
          <w:sz w:val="26"/>
          <w:szCs w:val="26"/>
        </w:rPr>
      </w:pPr>
      <w:r w:rsidDel="00000000" w:rsidR="00000000" w:rsidRPr="00000000">
        <w:rPr>
          <w:b w:val="1"/>
          <w:color w:val="000000"/>
          <w:sz w:val="26"/>
          <w:szCs w:val="26"/>
          <w:rtl w:val="0"/>
        </w:rPr>
        <w:t xml:space="preserve">1. Java 17 </w:t>
      </w:r>
      <w:r w:rsidDel="00000000" w:rsidR="00000000" w:rsidRPr="00000000">
        <w:rPr>
          <w:rtl w:val="0"/>
        </w:rPr>
      </w:r>
    </w:p>
    <w:p w:rsidR="00000000" w:rsidDel="00000000" w:rsidP="00000000" w:rsidRDefault="00000000" w:rsidRPr="00000000" w14:paraId="00000003">
      <w:pPr>
        <w:numPr>
          <w:ilvl w:val="0"/>
          <w:numId w:val="4"/>
        </w:numPr>
        <w:spacing w:after="240" w:before="240" w:lineRule="auto"/>
        <w:ind w:left="720" w:hanging="360"/>
        <w:jc w:val="both"/>
        <w:rPr>
          <w:u w:val="none"/>
        </w:rPr>
      </w:pPr>
      <w:r w:rsidDel="00000000" w:rsidR="00000000" w:rsidRPr="00000000">
        <w:rPr>
          <w:rtl w:val="0"/>
        </w:rPr>
        <w:t xml:space="preserve">Spring Boot 3 requires Java 17 as the minimum version.</w:t>
      </w:r>
    </w:p>
    <w:p w:rsidR="00000000" w:rsidDel="00000000" w:rsidP="00000000" w:rsidRDefault="00000000" w:rsidRPr="00000000" w14:paraId="00000004">
      <w:pPr>
        <w:spacing w:after="240" w:before="240" w:lineRule="auto"/>
        <w:jc w:val="both"/>
        <w:rPr>
          <w:b w:val="1"/>
          <w:color w:val="000000"/>
          <w:sz w:val="26"/>
          <w:szCs w:val="26"/>
        </w:rPr>
      </w:pPr>
      <w:r w:rsidDel="00000000" w:rsidR="00000000" w:rsidRPr="00000000">
        <w:rPr>
          <w:b w:val="1"/>
          <w:color w:val="000000"/>
          <w:sz w:val="26"/>
          <w:szCs w:val="26"/>
          <w:rtl w:val="0"/>
        </w:rPr>
        <w:t xml:space="preserve">2. Switch to Jakarta EE 9+</w:t>
      </w:r>
    </w:p>
    <w:p w:rsidR="00000000" w:rsidDel="00000000" w:rsidP="00000000" w:rsidRDefault="00000000" w:rsidRPr="00000000" w14:paraId="00000005">
      <w:pPr>
        <w:numPr>
          <w:ilvl w:val="0"/>
          <w:numId w:val="2"/>
        </w:numPr>
        <w:spacing w:after="240" w:before="240" w:lineRule="auto"/>
        <w:ind w:left="720" w:hanging="360"/>
        <w:jc w:val="both"/>
      </w:pPr>
      <w:r w:rsidDel="00000000" w:rsidR="00000000" w:rsidRPr="00000000">
        <w:rPr>
          <w:rtl w:val="0"/>
        </w:rPr>
        <w:t xml:space="preserve">One of the big changes is moving from the old </w:t>
      </w:r>
      <w:r w:rsidDel="00000000" w:rsidR="00000000" w:rsidRPr="00000000">
        <w:rPr>
          <w:rFonts w:ascii="Roboto Mono" w:cs="Roboto Mono" w:eastAsia="Roboto Mono" w:hAnsi="Roboto Mono"/>
          <w:color w:val="188038"/>
          <w:rtl w:val="0"/>
        </w:rPr>
        <w:t xml:space="preserve">javax</w:t>
      </w:r>
      <w:r w:rsidDel="00000000" w:rsidR="00000000" w:rsidRPr="00000000">
        <w:rPr>
          <w:rtl w:val="0"/>
        </w:rPr>
        <w:t xml:space="preserve"> namespaces to </w:t>
      </w:r>
      <w:r w:rsidDel="00000000" w:rsidR="00000000" w:rsidRPr="00000000">
        <w:rPr>
          <w:rFonts w:ascii="Roboto Mono" w:cs="Roboto Mono" w:eastAsia="Roboto Mono" w:hAnsi="Roboto Mono"/>
          <w:color w:val="188038"/>
          <w:rtl w:val="0"/>
        </w:rPr>
        <w:t xml:space="preserve">jakarta</w:t>
      </w:r>
      <w:r w:rsidDel="00000000" w:rsidR="00000000" w:rsidRPr="00000000">
        <w:rPr>
          <w:rtl w:val="0"/>
        </w:rPr>
        <w:t xml:space="preserve">. This might seem like a minor name change, but it’s actually a big deal in terms of aligning with the modern standards of enterprise Java. </w:t>
      </w:r>
    </w:p>
    <w:p w:rsidR="00000000" w:rsidDel="00000000" w:rsidP="00000000" w:rsidRDefault="00000000" w:rsidRPr="00000000" w14:paraId="00000006">
      <w:pPr>
        <w:spacing w:after="240" w:before="240" w:lineRule="auto"/>
        <w:ind w:left="0" w:firstLine="0"/>
        <w:jc w:val="both"/>
        <w:rPr>
          <w:b w:val="1"/>
          <w:color w:val="000000"/>
          <w:sz w:val="26"/>
          <w:szCs w:val="26"/>
        </w:rPr>
      </w:pPr>
      <w:r w:rsidDel="00000000" w:rsidR="00000000" w:rsidRPr="00000000">
        <w:rPr>
          <w:b w:val="1"/>
          <w:color w:val="000000"/>
          <w:sz w:val="26"/>
          <w:szCs w:val="26"/>
          <w:rtl w:val="0"/>
        </w:rPr>
        <w:t xml:space="preserve">3. GraalVM Native Image Support</w:t>
      </w:r>
    </w:p>
    <w:p w:rsidR="00000000" w:rsidDel="00000000" w:rsidP="00000000" w:rsidRDefault="00000000" w:rsidRPr="00000000" w14:paraId="00000007">
      <w:pPr>
        <w:numPr>
          <w:ilvl w:val="0"/>
          <w:numId w:val="11"/>
        </w:numPr>
        <w:spacing w:after="240" w:before="240" w:lineRule="auto"/>
        <w:ind w:left="720" w:hanging="360"/>
        <w:jc w:val="both"/>
      </w:pPr>
      <w:r w:rsidDel="00000000" w:rsidR="00000000" w:rsidRPr="00000000">
        <w:rPr>
          <w:rtl w:val="0"/>
        </w:rPr>
        <w:t xml:space="preserve">Imagine your Spring Boot app starting up as fast as lightning and using less memory. That’s what GraalVM native image support does! </w:t>
      </w:r>
    </w:p>
    <w:p w:rsidR="00000000" w:rsidDel="00000000" w:rsidP="00000000" w:rsidRDefault="00000000" w:rsidRPr="00000000" w14:paraId="00000008">
      <w:pPr>
        <w:pStyle w:val="Heading3"/>
        <w:keepNext w:val="0"/>
        <w:keepLines w:val="0"/>
        <w:spacing w:before="280" w:lineRule="auto"/>
        <w:jc w:val="both"/>
        <w:rPr>
          <w:b w:val="1"/>
          <w:color w:val="000000"/>
          <w:sz w:val="26"/>
          <w:szCs w:val="26"/>
        </w:rPr>
      </w:pPr>
      <w:bookmarkStart w:colFirst="0" w:colLast="0" w:name="_mtgi9lxf7pib" w:id="0"/>
      <w:bookmarkEnd w:id="0"/>
      <w:r w:rsidDel="00000000" w:rsidR="00000000" w:rsidRPr="00000000">
        <w:rPr>
          <w:b w:val="1"/>
          <w:color w:val="000000"/>
          <w:sz w:val="26"/>
          <w:szCs w:val="26"/>
          <w:rtl w:val="0"/>
        </w:rPr>
        <w:t xml:space="preserve">4. Better Observability with Micrometer 2.0</w:t>
      </w:r>
    </w:p>
    <w:p w:rsidR="00000000" w:rsidDel="00000000" w:rsidP="00000000" w:rsidRDefault="00000000" w:rsidRPr="00000000" w14:paraId="00000009">
      <w:pPr>
        <w:numPr>
          <w:ilvl w:val="0"/>
          <w:numId w:val="6"/>
        </w:numPr>
        <w:spacing w:after="240" w:before="240" w:lineRule="auto"/>
        <w:ind w:left="720" w:hanging="360"/>
        <w:jc w:val="both"/>
      </w:pPr>
      <w:r w:rsidDel="00000000" w:rsidR="00000000" w:rsidRPr="00000000">
        <w:rPr>
          <w:rtl w:val="0"/>
        </w:rPr>
        <w:t xml:space="preserve">Spring Boot 3 makes it easier to monitor and observe what's happening inside your app. With Micrometer 2.0 integration, you get better metrics, tracing, and logging. This is like having a more precise and responsive dashboard in your car, helping you keep track of everything.</w:t>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oh7ypmgkxmbs" w:id="1"/>
      <w:bookmarkEnd w:id="1"/>
      <w:r w:rsidDel="00000000" w:rsidR="00000000" w:rsidRPr="00000000">
        <w:rPr>
          <w:b w:val="1"/>
          <w:color w:val="000000"/>
          <w:sz w:val="26"/>
          <w:szCs w:val="26"/>
          <w:rtl w:val="0"/>
        </w:rPr>
        <w:t xml:space="preserve">5. New </w:t>
      </w:r>
      <w:r w:rsidDel="00000000" w:rsidR="00000000" w:rsidRPr="00000000">
        <w:rPr>
          <w:rFonts w:ascii="Roboto Mono" w:cs="Roboto Mono" w:eastAsia="Roboto Mono" w:hAnsi="Roboto Mono"/>
          <w:b w:val="1"/>
          <w:color w:val="188038"/>
          <w:sz w:val="26"/>
          <w:szCs w:val="26"/>
          <w:rtl w:val="0"/>
        </w:rPr>
        <w:t xml:space="preserve">spring-aot</w:t>
      </w:r>
      <w:r w:rsidDel="00000000" w:rsidR="00000000" w:rsidRPr="00000000">
        <w:rPr>
          <w:b w:val="1"/>
          <w:color w:val="000000"/>
          <w:sz w:val="26"/>
          <w:szCs w:val="26"/>
          <w:rtl w:val="0"/>
        </w:rPr>
        <w:t xml:space="preserve"> Plugin for Faster Startups</w:t>
      </w:r>
    </w:p>
    <w:p w:rsidR="00000000" w:rsidDel="00000000" w:rsidP="00000000" w:rsidRDefault="00000000" w:rsidRPr="00000000" w14:paraId="0000000B">
      <w:pPr>
        <w:numPr>
          <w:ilvl w:val="0"/>
          <w:numId w:val="12"/>
        </w:numPr>
        <w:spacing w:after="240" w:before="240" w:lineRule="auto"/>
        <w:ind w:left="720" w:hanging="360"/>
        <w:jc w:val="both"/>
      </w:pPr>
      <w:r w:rsidDel="00000000" w:rsidR="00000000" w:rsidRPr="00000000">
        <w:rPr>
          <w:rtl w:val="0"/>
        </w:rPr>
        <w:t xml:space="preserve">The new Spring AOT (Ahead-of-Time) plugin optimizes your Spring Boot app, making it start faster. It’s like prepping your car for a race—everything is fine-tuned for maximum performance.</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1tgkbhm1zarx" w:id="2"/>
      <w:bookmarkEnd w:id="2"/>
      <w:r w:rsidDel="00000000" w:rsidR="00000000" w:rsidRPr="00000000">
        <w:rPr>
          <w:b w:val="1"/>
          <w:color w:val="000000"/>
          <w:sz w:val="26"/>
          <w:szCs w:val="26"/>
          <w:rtl w:val="0"/>
        </w:rPr>
        <w:t xml:space="preserve">6. Enhanced Security with Spring Security 6</w:t>
      </w:r>
    </w:p>
    <w:p w:rsidR="00000000" w:rsidDel="00000000" w:rsidP="00000000" w:rsidRDefault="00000000" w:rsidRPr="00000000" w14:paraId="0000000D">
      <w:pPr>
        <w:numPr>
          <w:ilvl w:val="0"/>
          <w:numId w:val="9"/>
        </w:numPr>
        <w:spacing w:after="240" w:before="240" w:lineRule="auto"/>
        <w:ind w:left="720" w:hanging="360"/>
        <w:jc w:val="both"/>
      </w:pPr>
      <w:r w:rsidDel="00000000" w:rsidR="00000000" w:rsidRPr="00000000">
        <w:rPr>
          <w:rtl w:val="0"/>
        </w:rPr>
        <w:t xml:space="preserve">Security is always a top priority, and Spring Boot 3 steps up with integration with Spring Security 6. This means better support for things like OAuth2 and advanced authorization features.</w:t>
      </w:r>
    </w:p>
    <w:p w:rsidR="00000000" w:rsidDel="00000000" w:rsidP="00000000" w:rsidRDefault="00000000" w:rsidRPr="00000000" w14:paraId="0000000E">
      <w:pPr>
        <w:pStyle w:val="Heading3"/>
        <w:keepNext w:val="0"/>
        <w:keepLines w:val="0"/>
        <w:spacing w:before="280" w:lineRule="auto"/>
        <w:jc w:val="both"/>
        <w:rPr>
          <w:b w:val="1"/>
          <w:color w:val="000000"/>
          <w:sz w:val="26"/>
          <w:szCs w:val="26"/>
        </w:rPr>
      </w:pPr>
      <w:bookmarkStart w:colFirst="0" w:colLast="0" w:name="_8msigaowbx84" w:id="3"/>
      <w:bookmarkEnd w:id="3"/>
      <w:r w:rsidDel="00000000" w:rsidR="00000000" w:rsidRPr="00000000">
        <w:rPr>
          <w:b w:val="1"/>
          <w:color w:val="000000"/>
          <w:sz w:val="26"/>
          <w:szCs w:val="26"/>
          <w:rtl w:val="0"/>
        </w:rPr>
        <w:t xml:space="preserve">7. Kotlin Coroutines Made Easier</w:t>
      </w:r>
    </w:p>
    <w:p w:rsidR="00000000" w:rsidDel="00000000" w:rsidP="00000000" w:rsidRDefault="00000000" w:rsidRPr="00000000" w14:paraId="0000000F">
      <w:pPr>
        <w:numPr>
          <w:ilvl w:val="0"/>
          <w:numId w:val="14"/>
        </w:numPr>
        <w:spacing w:after="240" w:before="240" w:lineRule="auto"/>
        <w:ind w:left="720" w:hanging="360"/>
        <w:jc w:val="both"/>
      </w:pPr>
      <w:r w:rsidDel="00000000" w:rsidR="00000000" w:rsidRPr="00000000">
        <w:rPr>
          <w:rtl w:val="0"/>
        </w:rPr>
        <w:t xml:space="preserve">Spring Boot 3 enhances support for Kotlin coroutines, making it easier to build reactive and non-blocking apps. </w:t>
      </w:r>
    </w:p>
    <w:p w:rsidR="00000000" w:rsidDel="00000000" w:rsidP="00000000" w:rsidRDefault="00000000" w:rsidRPr="00000000" w14:paraId="00000010">
      <w:pPr>
        <w:spacing w:after="240" w:before="240" w:lineRule="auto"/>
        <w:ind w:left="0" w:firstLine="0"/>
        <w:jc w:val="both"/>
        <w:rPr>
          <w:b w:val="1"/>
          <w:color w:val="000000"/>
          <w:sz w:val="26"/>
          <w:szCs w:val="26"/>
        </w:rPr>
      </w:pPr>
      <w:r w:rsidDel="00000000" w:rsidR="00000000" w:rsidRPr="00000000">
        <w:rPr>
          <w:b w:val="1"/>
          <w:color w:val="000000"/>
          <w:sz w:val="26"/>
          <w:szCs w:val="26"/>
          <w:rtl w:val="0"/>
        </w:rPr>
        <w:t xml:space="preserve">8. New and Improved Actuator Endpoints</w:t>
      </w:r>
    </w:p>
    <w:p w:rsidR="00000000" w:rsidDel="00000000" w:rsidP="00000000" w:rsidRDefault="00000000" w:rsidRPr="00000000" w14:paraId="00000011">
      <w:pPr>
        <w:numPr>
          <w:ilvl w:val="0"/>
          <w:numId w:val="3"/>
        </w:numPr>
        <w:spacing w:after="240" w:before="240" w:lineRule="auto"/>
        <w:ind w:left="720" w:hanging="360"/>
        <w:jc w:val="both"/>
      </w:pPr>
      <w:r w:rsidDel="00000000" w:rsidR="00000000" w:rsidRPr="00000000">
        <w:rPr>
          <w:rtl w:val="0"/>
        </w:rPr>
        <w:t xml:space="preserve">Actuator is even better in Spring Boot 3, giving you more endpoints and insights into your app’s health and performance. It’s like having more sensors and gadgets on your car’s dashboard to monitor everything closely.</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h58sderjgfkf" w:id="4"/>
      <w:bookmarkEnd w:id="4"/>
      <w:r w:rsidDel="00000000" w:rsidR="00000000" w:rsidRPr="00000000">
        <w:rPr>
          <w:b w:val="1"/>
          <w:color w:val="000000"/>
          <w:sz w:val="26"/>
          <w:szCs w:val="26"/>
          <w:rtl w:val="0"/>
        </w:rPr>
        <w:t xml:space="preserve">9. Smarter Configuration Importing</w:t>
      </w:r>
    </w:p>
    <w:p w:rsidR="00000000" w:rsidDel="00000000" w:rsidP="00000000" w:rsidRDefault="00000000" w:rsidRPr="00000000" w14:paraId="00000013">
      <w:pPr>
        <w:numPr>
          <w:ilvl w:val="0"/>
          <w:numId w:val="13"/>
        </w:numPr>
        <w:spacing w:after="240" w:before="240" w:lineRule="auto"/>
        <w:ind w:left="720" w:hanging="360"/>
        <w:jc w:val="both"/>
      </w:pPr>
      <w:r w:rsidDel="00000000" w:rsidR="00000000" w:rsidRPr="00000000">
        <w:rPr>
          <w:rtl w:val="0"/>
        </w:rPr>
        <w:t xml:space="preserve">The way you can import configurations has gotten more flexible. The </w:t>
      </w:r>
      <w:r w:rsidDel="00000000" w:rsidR="00000000" w:rsidRPr="00000000">
        <w:rPr>
          <w:rFonts w:ascii="Roboto Mono" w:cs="Roboto Mono" w:eastAsia="Roboto Mono" w:hAnsi="Roboto Mono"/>
          <w:color w:val="188038"/>
          <w:rtl w:val="0"/>
        </w:rPr>
        <w:t xml:space="preserve">spring.config.import</w:t>
      </w:r>
      <w:r w:rsidDel="00000000" w:rsidR="00000000" w:rsidRPr="00000000">
        <w:rPr>
          <w:rtl w:val="0"/>
        </w:rPr>
        <w:t xml:space="preserve"> feature now supports a wider variety of sources. </w:t>
      </w:r>
    </w:p>
    <w:p w:rsidR="00000000" w:rsidDel="00000000" w:rsidP="00000000" w:rsidRDefault="00000000" w:rsidRPr="00000000" w14:paraId="00000014">
      <w:pPr>
        <w:spacing w:after="240" w:before="240" w:lineRule="auto"/>
        <w:ind w:left="0" w:firstLine="0"/>
        <w:jc w:val="both"/>
        <w:rPr>
          <w:b w:val="1"/>
          <w:color w:val="000000"/>
          <w:sz w:val="26"/>
          <w:szCs w:val="26"/>
        </w:rPr>
      </w:pPr>
      <w:r w:rsidDel="00000000" w:rsidR="00000000" w:rsidRPr="00000000">
        <w:rPr>
          <w:b w:val="1"/>
          <w:color w:val="000000"/>
          <w:sz w:val="26"/>
          <w:szCs w:val="26"/>
          <w:rtl w:val="0"/>
        </w:rPr>
        <w:t xml:space="preserve">10. Better Support for Data Access</w:t>
      </w:r>
    </w:p>
    <w:p w:rsidR="00000000" w:rsidDel="00000000" w:rsidP="00000000" w:rsidRDefault="00000000" w:rsidRPr="00000000" w14:paraId="00000015">
      <w:pPr>
        <w:numPr>
          <w:ilvl w:val="0"/>
          <w:numId w:val="7"/>
        </w:numPr>
        <w:spacing w:after="240" w:before="240" w:lineRule="auto"/>
        <w:ind w:left="720" w:hanging="360"/>
        <w:jc w:val="both"/>
      </w:pPr>
      <w:r w:rsidDel="00000000" w:rsidR="00000000" w:rsidRPr="00000000">
        <w:rPr>
          <w:rtl w:val="0"/>
        </w:rPr>
        <w:t xml:space="preserve">Spring Boot 3 offers enhanced native support for working with databases, whether it’s JPA, MongoDB, or Redis. It’s optimized for running in native image environments, making data access faster and more efficient.</w:t>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mri5uoinlers" w:id="5"/>
      <w:bookmarkEnd w:id="5"/>
      <w:r w:rsidDel="00000000" w:rsidR="00000000" w:rsidRPr="00000000">
        <w:rPr>
          <w:b w:val="1"/>
          <w:color w:val="000000"/>
          <w:sz w:val="26"/>
          <w:szCs w:val="26"/>
          <w:rtl w:val="0"/>
        </w:rPr>
        <w:t xml:space="preserve">11. New Versions of Key Dependencies</w:t>
      </w:r>
    </w:p>
    <w:p w:rsidR="00000000" w:rsidDel="00000000" w:rsidP="00000000" w:rsidRDefault="00000000" w:rsidRPr="00000000" w14:paraId="00000017">
      <w:pPr>
        <w:numPr>
          <w:ilvl w:val="0"/>
          <w:numId w:val="1"/>
        </w:numPr>
        <w:spacing w:after="240" w:before="240" w:lineRule="auto"/>
        <w:ind w:left="720" w:hanging="360"/>
        <w:jc w:val="both"/>
      </w:pPr>
      <w:r w:rsidDel="00000000" w:rsidR="00000000" w:rsidRPr="00000000">
        <w:rPr>
          <w:rtl w:val="0"/>
        </w:rPr>
        <w:t xml:space="preserve">Spring Boot 3 also means updates to many of its core components like Spring Framework 6, Hibernate ORM 6, and Spring Data 3.x. It’s like having all your software tools updated to the latest versions, ensuring compatibility and access to new features.</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r8qw2jebppa8" w:id="6"/>
      <w:bookmarkEnd w:id="6"/>
      <w:r w:rsidDel="00000000" w:rsidR="00000000" w:rsidRPr="00000000">
        <w:rPr>
          <w:b w:val="1"/>
          <w:color w:val="000000"/>
          <w:sz w:val="26"/>
          <w:szCs w:val="26"/>
          <w:rtl w:val="0"/>
        </w:rPr>
        <w:t xml:space="preserve">12. More and Better Documentation</w:t>
      </w:r>
    </w:p>
    <w:p w:rsidR="00000000" w:rsidDel="00000000" w:rsidP="00000000" w:rsidRDefault="00000000" w:rsidRPr="00000000" w14:paraId="00000019">
      <w:pPr>
        <w:numPr>
          <w:ilvl w:val="0"/>
          <w:numId w:val="5"/>
        </w:numPr>
        <w:spacing w:after="240" w:before="240" w:lineRule="auto"/>
        <w:ind w:left="720" w:hanging="360"/>
        <w:jc w:val="both"/>
      </w:pPr>
      <w:r w:rsidDel="00000000" w:rsidR="00000000" w:rsidRPr="00000000">
        <w:rPr>
          <w:rtl w:val="0"/>
        </w:rPr>
        <w:t xml:space="preserve">With these changes, there’s also updated documentation and guides to help you navigate the new features. Think of it as getting a brand-new user manual for all the latest gadgets in your Spring Boot toolkit.</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gl6uxmvpnfqy" w:id="7"/>
      <w:bookmarkEnd w:id="7"/>
      <w:r w:rsidDel="00000000" w:rsidR="00000000" w:rsidRPr="00000000">
        <w:rPr>
          <w:b w:val="1"/>
          <w:color w:val="000000"/>
          <w:sz w:val="26"/>
          <w:szCs w:val="26"/>
          <w:rtl w:val="0"/>
        </w:rPr>
        <w:t xml:space="preserve">13. Support for Cloud-Native and Serverless Architectures</w:t>
      </w:r>
    </w:p>
    <w:p w:rsidR="00000000" w:rsidDel="00000000" w:rsidP="00000000" w:rsidRDefault="00000000" w:rsidRPr="00000000" w14:paraId="0000001B">
      <w:pPr>
        <w:numPr>
          <w:ilvl w:val="0"/>
          <w:numId w:val="8"/>
        </w:numPr>
        <w:spacing w:after="240" w:before="240" w:lineRule="auto"/>
        <w:ind w:left="720" w:hanging="360"/>
        <w:jc w:val="both"/>
      </w:pPr>
      <w:r w:rsidDel="00000000" w:rsidR="00000000" w:rsidRPr="00000000">
        <w:rPr>
          <w:rtl w:val="0"/>
        </w:rPr>
        <w:t xml:space="preserve">Spring Boot 3 is designed with cloud-native and serverless architectures in mind, making it easier to deploy on AWS Lambda, Google Cloud Functions, and similar platforms. It’s like your app is now travel-ready, optimized for the latest and greatest cloud destinations.</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1z0iafj6dlra" w:id="8"/>
      <w:bookmarkEnd w:id="8"/>
      <w:r w:rsidDel="00000000" w:rsidR="00000000" w:rsidRPr="00000000">
        <w:rPr>
          <w:b w:val="1"/>
          <w:color w:val="000000"/>
          <w:sz w:val="26"/>
          <w:szCs w:val="26"/>
          <w:rtl w:val="0"/>
        </w:rPr>
        <w:t xml:space="preserve">14. Integration with Modern Build Tools</w:t>
      </w:r>
    </w:p>
    <w:p w:rsidR="00000000" w:rsidDel="00000000" w:rsidP="00000000" w:rsidRDefault="00000000" w:rsidRPr="00000000" w14:paraId="0000001D">
      <w:pPr>
        <w:numPr>
          <w:ilvl w:val="0"/>
          <w:numId w:val="10"/>
        </w:numPr>
        <w:spacing w:after="240" w:before="240" w:lineRule="auto"/>
        <w:ind w:left="720" w:hanging="360"/>
        <w:jc w:val="both"/>
      </w:pPr>
      <w:r w:rsidDel="00000000" w:rsidR="00000000" w:rsidRPr="00000000">
        <w:rPr>
          <w:rtl w:val="0"/>
        </w:rPr>
        <w:t xml:space="preserve">Creating Docker images and working with Buildpacks is smoother with Spring Boot 3. It’s like having an automated car wash that not only cleans your car but also fine-tunes the engine for peak performance.</w:t>
      </w:r>
    </w:p>
    <w:p w:rsidR="00000000" w:rsidDel="00000000" w:rsidP="00000000" w:rsidRDefault="00000000" w:rsidRPr="00000000" w14:paraId="0000001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