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E41C5" w14:textId="1551E08B" w:rsidR="00B86CFF" w:rsidRDefault="007035C7" w:rsidP="00E655CC">
      <w:pPr>
        <w:jc w:val="center"/>
        <w:rPr>
          <w:b/>
          <w:bCs/>
          <w:i/>
          <w:iCs/>
          <w:sz w:val="36"/>
          <w:szCs w:val="36"/>
          <w:u w:val="single"/>
          <w:lang w:val="en-US"/>
        </w:rPr>
      </w:pPr>
      <w:r w:rsidRPr="00E655CC">
        <w:rPr>
          <w:b/>
          <w:bCs/>
          <w:i/>
          <w:iCs/>
          <w:sz w:val="36"/>
          <w:szCs w:val="36"/>
          <w:u w:val="single"/>
          <w:lang w:val="en-US"/>
        </w:rPr>
        <w:t xml:space="preserve">MY SQL IMPORT </w:t>
      </w:r>
      <w:r w:rsidR="00E655CC">
        <w:rPr>
          <w:b/>
          <w:bCs/>
          <w:i/>
          <w:iCs/>
          <w:sz w:val="36"/>
          <w:szCs w:val="36"/>
          <w:u w:val="single"/>
          <w:lang w:val="en-US"/>
        </w:rPr>
        <w:t xml:space="preserve">TABLE </w:t>
      </w:r>
      <w:r w:rsidRPr="00E655CC">
        <w:rPr>
          <w:b/>
          <w:bCs/>
          <w:i/>
          <w:iCs/>
          <w:sz w:val="36"/>
          <w:szCs w:val="36"/>
          <w:u w:val="single"/>
          <w:lang w:val="en-US"/>
        </w:rPr>
        <w:t>DOCUMENTATION</w:t>
      </w:r>
    </w:p>
    <w:p w14:paraId="21C33185" w14:textId="77777777" w:rsidR="00E655CC" w:rsidRPr="00E655CC" w:rsidRDefault="00E655CC" w:rsidP="00E655CC">
      <w:pPr>
        <w:jc w:val="center"/>
        <w:rPr>
          <w:b/>
          <w:bCs/>
          <w:i/>
          <w:iCs/>
          <w:sz w:val="36"/>
          <w:szCs w:val="36"/>
          <w:u w:val="single"/>
          <w:lang w:val="en-US"/>
        </w:rPr>
      </w:pPr>
    </w:p>
    <w:p w14:paraId="39F8DCFD" w14:textId="452B96CE" w:rsidR="007035C7" w:rsidRDefault="007035C7">
      <w:pPr>
        <w:rPr>
          <w:b/>
          <w:bCs/>
          <w:i/>
          <w:iCs/>
          <w:u w:val="single"/>
          <w:lang w:val="en-US"/>
        </w:rPr>
      </w:pPr>
      <w:r w:rsidRPr="00B42E1B">
        <w:rPr>
          <w:b/>
          <w:bCs/>
          <w:i/>
          <w:iCs/>
          <w:u w:val="single"/>
          <w:lang w:val="en-US"/>
        </w:rPr>
        <w:t xml:space="preserve">Open your </w:t>
      </w:r>
      <w:proofErr w:type="spellStart"/>
      <w:r w:rsidRPr="00B42E1B">
        <w:rPr>
          <w:b/>
          <w:bCs/>
          <w:i/>
          <w:iCs/>
          <w:u w:val="single"/>
          <w:lang w:val="en-US"/>
        </w:rPr>
        <w:t>Sql</w:t>
      </w:r>
      <w:proofErr w:type="spellEnd"/>
      <w:r w:rsidRPr="00B42E1B">
        <w:rPr>
          <w:b/>
          <w:bCs/>
          <w:i/>
          <w:iCs/>
          <w:u w:val="single"/>
          <w:lang w:val="en-US"/>
        </w:rPr>
        <w:t xml:space="preserve"> </w:t>
      </w:r>
    </w:p>
    <w:p w14:paraId="6001A28D" w14:textId="5E4761E7" w:rsidR="00E655CC" w:rsidRPr="00B42E1B" w:rsidRDefault="00E655CC">
      <w:pPr>
        <w:rPr>
          <w:b/>
          <w:bCs/>
          <w:i/>
          <w:iCs/>
          <w:u w:val="single"/>
          <w:lang w:val="en-US"/>
        </w:rPr>
      </w:pPr>
      <w:r>
        <w:rPr>
          <w:b/>
          <w:bCs/>
          <w:i/>
          <w:iCs/>
          <w:u w:val="single"/>
          <w:lang w:val="en-US"/>
        </w:rPr>
        <w:t xml:space="preserve">Open your server </w:t>
      </w:r>
    </w:p>
    <w:p w14:paraId="5DE5014E" w14:textId="615C7C90" w:rsidR="007035C7" w:rsidRDefault="007035C7">
      <w:pPr>
        <w:rPr>
          <w:b/>
          <w:bCs/>
          <w:i/>
          <w:iCs/>
          <w:u w:val="single"/>
          <w:lang w:val="en-US"/>
        </w:rPr>
      </w:pPr>
      <w:r w:rsidRPr="00B42E1B">
        <w:rPr>
          <w:b/>
          <w:bCs/>
          <w:i/>
          <w:iCs/>
          <w:u w:val="single"/>
          <w:lang w:val="en-US"/>
        </w:rPr>
        <w:t xml:space="preserve">Goto schemas on </w:t>
      </w:r>
      <w:proofErr w:type="spellStart"/>
      <w:r w:rsidRPr="00B42E1B">
        <w:rPr>
          <w:b/>
          <w:bCs/>
          <w:i/>
          <w:iCs/>
          <w:u w:val="single"/>
          <w:lang w:val="en-US"/>
        </w:rPr>
        <w:t>leftside</w:t>
      </w:r>
      <w:proofErr w:type="spellEnd"/>
      <w:r w:rsidRPr="00B42E1B">
        <w:rPr>
          <w:b/>
          <w:bCs/>
          <w:i/>
          <w:iCs/>
          <w:u w:val="single"/>
          <w:lang w:val="en-US"/>
        </w:rPr>
        <w:t xml:space="preserve"> Pannel</w:t>
      </w:r>
    </w:p>
    <w:p w14:paraId="22B0FA80" w14:textId="2DCDEB83" w:rsidR="00E655CC" w:rsidRPr="00B42E1B" w:rsidRDefault="00E655CC">
      <w:pPr>
        <w:rPr>
          <w:b/>
          <w:bCs/>
          <w:i/>
          <w:iCs/>
          <w:u w:val="single"/>
          <w:lang w:val="en-US"/>
        </w:rPr>
      </w:pPr>
      <w:r>
        <w:rPr>
          <w:b/>
          <w:bCs/>
          <w:i/>
          <w:iCs/>
          <w:u w:val="single"/>
          <w:lang w:val="en-US"/>
        </w:rPr>
        <w:t>Inside database select tables</w:t>
      </w:r>
    </w:p>
    <w:p w14:paraId="3C0ECE32" w14:textId="153CFFB9" w:rsidR="007035C7" w:rsidRDefault="007035C7">
      <w:pPr>
        <w:rPr>
          <w:lang w:val="en-US"/>
        </w:rPr>
      </w:pPr>
      <w:r w:rsidRPr="007035C7">
        <w:rPr>
          <w:lang w:val="en-US"/>
        </w:rPr>
        <w:drawing>
          <wp:inline distT="0" distB="0" distL="0" distR="0" wp14:anchorId="602B1F0B" wp14:editId="7320659E">
            <wp:extent cx="5731510" cy="3025775"/>
            <wp:effectExtent l="0" t="0" r="2540" b="3175"/>
            <wp:docPr id="166003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33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17FAF" w14:textId="3EBA48BF" w:rsidR="007035C7" w:rsidRPr="00E655CC" w:rsidRDefault="00E655CC">
      <w:pPr>
        <w:rPr>
          <w:b/>
          <w:bCs/>
          <w:i/>
          <w:iCs/>
          <w:u w:val="single"/>
          <w:lang w:val="en-US"/>
        </w:rPr>
      </w:pPr>
      <w:r w:rsidRPr="00E655CC">
        <w:rPr>
          <w:b/>
          <w:bCs/>
          <w:i/>
          <w:iCs/>
          <w:u w:val="single"/>
          <w:lang w:val="en-US"/>
        </w:rPr>
        <w:t>Right click on</w:t>
      </w:r>
      <w:r w:rsidR="007035C7" w:rsidRPr="00E655CC">
        <w:rPr>
          <w:b/>
          <w:bCs/>
          <w:i/>
          <w:iCs/>
          <w:u w:val="single"/>
          <w:lang w:val="en-US"/>
        </w:rPr>
        <w:t xml:space="preserve"> Table Select Table Data Import Wizard option</w:t>
      </w:r>
    </w:p>
    <w:p w14:paraId="5D750E88" w14:textId="1648C49A" w:rsidR="007035C7" w:rsidRDefault="007035C7">
      <w:pPr>
        <w:rPr>
          <w:lang w:val="en-US"/>
        </w:rPr>
      </w:pPr>
      <w:r w:rsidRPr="007035C7">
        <w:rPr>
          <w:lang w:val="en-US"/>
        </w:rPr>
        <w:drawing>
          <wp:inline distT="0" distB="0" distL="0" distR="0" wp14:anchorId="00AAFAE7" wp14:editId="48FB7CEA">
            <wp:extent cx="5731510" cy="3021965"/>
            <wp:effectExtent l="0" t="0" r="2540" b="6985"/>
            <wp:docPr id="595129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299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D4AF1" w14:textId="77777777" w:rsidR="007035C7" w:rsidRDefault="007035C7">
      <w:pPr>
        <w:rPr>
          <w:lang w:val="en-US"/>
        </w:rPr>
      </w:pPr>
    </w:p>
    <w:p w14:paraId="5A32D4D4" w14:textId="77777777" w:rsidR="007035C7" w:rsidRDefault="007035C7">
      <w:pPr>
        <w:rPr>
          <w:lang w:val="en-US"/>
        </w:rPr>
      </w:pPr>
    </w:p>
    <w:p w14:paraId="21EF72F1" w14:textId="77777777" w:rsidR="007035C7" w:rsidRDefault="007035C7">
      <w:pPr>
        <w:rPr>
          <w:lang w:val="en-US"/>
        </w:rPr>
      </w:pPr>
    </w:p>
    <w:p w14:paraId="39F0D40E" w14:textId="77777777" w:rsidR="007035C7" w:rsidRDefault="007035C7">
      <w:pPr>
        <w:rPr>
          <w:lang w:val="en-US"/>
        </w:rPr>
      </w:pPr>
    </w:p>
    <w:p w14:paraId="1B50545D" w14:textId="77777777" w:rsidR="007035C7" w:rsidRDefault="007035C7">
      <w:pPr>
        <w:rPr>
          <w:lang w:val="en-US"/>
        </w:rPr>
      </w:pPr>
    </w:p>
    <w:p w14:paraId="2742260E" w14:textId="6703E40A" w:rsidR="007035C7" w:rsidRDefault="007035C7">
      <w:pPr>
        <w:rPr>
          <w:lang w:val="en-US"/>
        </w:rPr>
      </w:pPr>
      <w:r>
        <w:rPr>
          <w:lang w:val="en-US"/>
        </w:rPr>
        <w:t>Browse or Give Path to the file you want to Import</w:t>
      </w:r>
    </w:p>
    <w:p w14:paraId="01CD0ED6" w14:textId="54624322" w:rsidR="007035C7" w:rsidRDefault="007035C7">
      <w:pPr>
        <w:rPr>
          <w:lang w:val="en-US"/>
        </w:rPr>
      </w:pPr>
      <w:r w:rsidRPr="007035C7">
        <w:rPr>
          <w:lang w:val="en-US"/>
        </w:rPr>
        <w:drawing>
          <wp:inline distT="0" distB="0" distL="0" distR="0" wp14:anchorId="45CBFC8A" wp14:editId="306E6E82">
            <wp:extent cx="5731510" cy="3559810"/>
            <wp:effectExtent l="0" t="0" r="2540" b="2540"/>
            <wp:docPr id="621017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171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9BDFD" w14:textId="62E71A58" w:rsidR="007035C7" w:rsidRDefault="007035C7">
      <w:pPr>
        <w:rPr>
          <w:lang w:val="en-US"/>
        </w:rPr>
      </w:pPr>
      <w:r w:rsidRPr="007035C7">
        <w:rPr>
          <w:lang w:val="en-US"/>
        </w:rPr>
        <w:drawing>
          <wp:inline distT="0" distB="0" distL="0" distR="0" wp14:anchorId="56EA9C1A" wp14:editId="22F10888">
            <wp:extent cx="5731510" cy="3043555"/>
            <wp:effectExtent l="0" t="0" r="2540" b="4445"/>
            <wp:docPr id="148137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3726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14744" w14:textId="5187932D" w:rsidR="007035C7" w:rsidRPr="00B42E1B" w:rsidRDefault="007035C7">
      <w:pPr>
        <w:rPr>
          <w:b/>
          <w:bCs/>
          <w:i/>
          <w:iCs/>
          <w:u w:val="single"/>
          <w:lang w:val="en-US"/>
        </w:rPr>
      </w:pPr>
      <w:r w:rsidRPr="00B42E1B">
        <w:rPr>
          <w:b/>
          <w:bCs/>
          <w:i/>
          <w:iCs/>
          <w:u w:val="single"/>
          <w:lang w:val="en-US"/>
        </w:rPr>
        <w:t>Select Next</w:t>
      </w:r>
    </w:p>
    <w:p w14:paraId="23F7AC60" w14:textId="46F275E7" w:rsidR="007035C7" w:rsidRDefault="007035C7">
      <w:pPr>
        <w:rPr>
          <w:lang w:val="en-US"/>
        </w:rPr>
      </w:pPr>
      <w:r w:rsidRPr="007035C7">
        <w:rPr>
          <w:lang w:val="en-US"/>
        </w:rPr>
        <w:lastRenderedPageBreak/>
        <w:drawing>
          <wp:inline distT="0" distB="0" distL="0" distR="0" wp14:anchorId="5EA1E86C" wp14:editId="1AC4BF01">
            <wp:extent cx="5731510" cy="4370705"/>
            <wp:effectExtent l="0" t="0" r="2540" b="0"/>
            <wp:docPr id="569091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915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43216" w14:textId="1FB12E1E" w:rsidR="007035C7" w:rsidRPr="00B42E1B" w:rsidRDefault="007035C7">
      <w:pPr>
        <w:rPr>
          <w:b/>
          <w:bCs/>
          <w:i/>
          <w:iCs/>
          <w:u w:val="single"/>
          <w:lang w:val="en-US"/>
        </w:rPr>
      </w:pPr>
      <w:r w:rsidRPr="00B42E1B">
        <w:rPr>
          <w:b/>
          <w:bCs/>
          <w:i/>
          <w:iCs/>
          <w:u w:val="single"/>
          <w:lang w:val="en-US"/>
        </w:rPr>
        <w:t>Here you can create new table with same existing name for table or change the table name</w:t>
      </w:r>
    </w:p>
    <w:p w14:paraId="0588269F" w14:textId="69A89B91" w:rsidR="007035C7" w:rsidRDefault="007035C7">
      <w:pPr>
        <w:rPr>
          <w:lang w:val="en-US"/>
        </w:rPr>
      </w:pPr>
      <w:r w:rsidRPr="007035C7">
        <w:rPr>
          <w:lang w:val="en-US"/>
        </w:rPr>
        <w:lastRenderedPageBreak/>
        <w:drawing>
          <wp:inline distT="0" distB="0" distL="0" distR="0" wp14:anchorId="04650B02" wp14:editId="381341E7">
            <wp:extent cx="5731510" cy="4672965"/>
            <wp:effectExtent l="0" t="0" r="2540" b="0"/>
            <wp:docPr id="91176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762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A4EF6" w14:textId="3D581255" w:rsidR="00B42E1B" w:rsidRDefault="00B42E1B">
      <w:pPr>
        <w:rPr>
          <w:lang w:val="en-US"/>
        </w:rPr>
      </w:pPr>
      <w:r>
        <w:rPr>
          <w:lang w:val="en-US"/>
        </w:rPr>
        <w:t>Select Next</w:t>
      </w:r>
    </w:p>
    <w:p w14:paraId="5A5C44B7" w14:textId="2ACEB193" w:rsidR="00B42E1B" w:rsidRDefault="00B42E1B">
      <w:pPr>
        <w:rPr>
          <w:lang w:val="en-US"/>
        </w:rPr>
      </w:pPr>
      <w:r w:rsidRPr="00B42E1B">
        <w:rPr>
          <w:lang w:val="en-US"/>
        </w:rPr>
        <w:drawing>
          <wp:inline distT="0" distB="0" distL="0" distR="0" wp14:anchorId="567F2A7E" wp14:editId="5F3A3B14">
            <wp:extent cx="5731510" cy="3025775"/>
            <wp:effectExtent l="0" t="0" r="2540" b="3175"/>
            <wp:docPr id="58661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6199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45457" w14:textId="55D252FF" w:rsidR="00B42E1B" w:rsidRPr="00B42E1B" w:rsidRDefault="00B42E1B">
      <w:pPr>
        <w:rPr>
          <w:b/>
          <w:bCs/>
          <w:i/>
          <w:iCs/>
          <w:u w:val="single"/>
          <w:lang w:val="en-US"/>
        </w:rPr>
      </w:pPr>
      <w:r w:rsidRPr="00B42E1B">
        <w:rPr>
          <w:b/>
          <w:bCs/>
          <w:i/>
          <w:iCs/>
          <w:u w:val="single"/>
          <w:lang w:val="en-US"/>
        </w:rPr>
        <w:t>After Selecting Options Select Next</w:t>
      </w:r>
    </w:p>
    <w:p w14:paraId="6B27E46B" w14:textId="58D36E81" w:rsidR="00B42E1B" w:rsidRDefault="00B42E1B">
      <w:pPr>
        <w:rPr>
          <w:lang w:val="en-US"/>
        </w:rPr>
      </w:pPr>
      <w:r w:rsidRPr="00B42E1B">
        <w:rPr>
          <w:lang w:val="en-US"/>
        </w:rPr>
        <w:lastRenderedPageBreak/>
        <w:drawing>
          <wp:inline distT="0" distB="0" distL="0" distR="0" wp14:anchorId="4243224E" wp14:editId="1E08C2A4">
            <wp:extent cx="5731510" cy="4728210"/>
            <wp:effectExtent l="0" t="0" r="2540" b="0"/>
            <wp:docPr id="140834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3480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01EA2" w14:textId="62BD7C89" w:rsidR="00B42E1B" w:rsidRDefault="00B42E1B">
      <w:pPr>
        <w:rPr>
          <w:lang w:val="en-US"/>
        </w:rPr>
      </w:pPr>
      <w:r w:rsidRPr="00B42E1B">
        <w:rPr>
          <w:lang w:val="en-US"/>
        </w:rPr>
        <w:lastRenderedPageBreak/>
        <w:drawing>
          <wp:inline distT="0" distB="0" distL="0" distR="0" wp14:anchorId="1A5F73C1" wp14:editId="28FC6CC2">
            <wp:extent cx="5731510" cy="4232910"/>
            <wp:effectExtent l="0" t="0" r="2540" b="0"/>
            <wp:docPr id="72909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0960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CB2E6" w14:textId="5CE476D5" w:rsidR="00B42E1B" w:rsidRPr="00B42E1B" w:rsidRDefault="00B42E1B">
      <w:pPr>
        <w:rPr>
          <w:b/>
          <w:bCs/>
          <w:i/>
          <w:iCs/>
          <w:u w:val="single"/>
          <w:lang w:val="en-US"/>
        </w:rPr>
      </w:pPr>
      <w:r w:rsidRPr="00B42E1B">
        <w:rPr>
          <w:b/>
          <w:bCs/>
          <w:i/>
          <w:iCs/>
          <w:u w:val="single"/>
          <w:lang w:val="en-US"/>
        </w:rPr>
        <w:t>Wait for Completion</w:t>
      </w:r>
    </w:p>
    <w:p w14:paraId="465A12E4" w14:textId="375FA00C" w:rsidR="00B42E1B" w:rsidRDefault="00B42E1B">
      <w:pPr>
        <w:rPr>
          <w:lang w:val="en-US"/>
        </w:rPr>
      </w:pPr>
      <w:r w:rsidRPr="00B42E1B">
        <w:rPr>
          <w:lang w:val="en-US"/>
        </w:rPr>
        <w:lastRenderedPageBreak/>
        <w:drawing>
          <wp:inline distT="0" distB="0" distL="0" distR="0" wp14:anchorId="6A8BBC88" wp14:editId="54750F29">
            <wp:extent cx="5731510" cy="4499610"/>
            <wp:effectExtent l="0" t="0" r="2540" b="0"/>
            <wp:docPr id="206243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4363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DDCCC" w14:textId="3E3F9D9A" w:rsidR="00B42E1B" w:rsidRPr="00B42E1B" w:rsidRDefault="00B42E1B">
      <w:pPr>
        <w:rPr>
          <w:b/>
          <w:bCs/>
          <w:i/>
          <w:iCs/>
          <w:u w:val="single"/>
          <w:lang w:val="en-US"/>
        </w:rPr>
      </w:pPr>
      <w:r w:rsidRPr="00B42E1B">
        <w:rPr>
          <w:b/>
          <w:bCs/>
          <w:i/>
          <w:iCs/>
          <w:u w:val="single"/>
          <w:lang w:val="en-US"/>
        </w:rPr>
        <w:t>After Completion Select next</w:t>
      </w:r>
    </w:p>
    <w:p w14:paraId="46528DEA" w14:textId="1310A739" w:rsidR="00B42E1B" w:rsidRDefault="00B42E1B">
      <w:pPr>
        <w:rPr>
          <w:lang w:val="en-US"/>
        </w:rPr>
      </w:pPr>
      <w:r w:rsidRPr="00B42E1B">
        <w:rPr>
          <w:lang w:val="en-US"/>
        </w:rPr>
        <w:lastRenderedPageBreak/>
        <w:drawing>
          <wp:inline distT="0" distB="0" distL="0" distR="0" wp14:anchorId="00EC0177" wp14:editId="4A022441">
            <wp:extent cx="5731510" cy="3980815"/>
            <wp:effectExtent l="0" t="0" r="2540" b="635"/>
            <wp:docPr id="821729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7299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73A98" w14:textId="6BE0B8D4" w:rsidR="00B42E1B" w:rsidRPr="00B42E1B" w:rsidRDefault="00B42E1B">
      <w:pPr>
        <w:rPr>
          <w:b/>
          <w:bCs/>
          <w:i/>
          <w:iCs/>
          <w:u w:val="single"/>
          <w:lang w:val="en-US"/>
        </w:rPr>
      </w:pPr>
      <w:r w:rsidRPr="00B42E1B">
        <w:rPr>
          <w:b/>
          <w:bCs/>
          <w:i/>
          <w:iCs/>
          <w:u w:val="single"/>
          <w:lang w:val="en-US"/>
        </w:rPr>
        <w:t>You will See your Records Imported Select Finish like image below</w:t>
      </w:r>
    </w:p>
    <w:p w14:paraId="012772F5" w14:textId="35880D52" w:rsidR="00B42E1B" w:rsidRDefault="00B42E1B">
      <w:pPr>
        <w:rPr>
          <w:lang w:val="en-US"/>
        </w:rPr>
      </w:pPr>
      <w:r w:rsidRPr="00B42E1B">
        <w:rPr>
          <w:lang w:val="en-US"/>
        </w:rPr>
        <w:lastRenderedPageBreak/>
        <w:drawing>
          <wp:inline distT="0" distB="0" distL="0" distR="0" wp14:anchorId="3F73D00A" wp14:editId="04F789C7">
            <wp:extent cx="5731510" cy="4625340"/>
            <wp:effectExtent l="0" t="0" r="2540" b="3810"/>
            <wp:docPr id="1155340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409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D7A89" w14:textId="22D6A00F" w:rsidR="00B42E1B" w:rsidRPr="00B42E1B" w:rsidRDefault="00B42E1B">
      <w:pPr>
        <w:rPr>
          <w:b/>
          <w:bCs/>
          <w:i/>
          <w:iCs/>
          <w:u w:val="single"/>
          <w:lang w:val="en-US"/>
        </w:rPr>
      </w:pPr>
      <w:r w:rsidRPr="00B42E1B">
        <w:rPr>
          <w:b/>
          <w:bCs/>
          <w:i/>
          <w:iCs/>
          <w:u w:val="single"/>
          <w:lang w:val="en-US"/>
        </w:rPr>
        <w:t>After that Right click inside Schemas Refresh your table</w:t>
      </w:r>
    </w:p>
    <w:p w14:paraId="5B04C807" w14:textId="1A6BDEB1" w:rsidR="00B42E1B" w:rsidRDefault="00B42E1B">
      <w:pPr>
        <w:rPr>
          <w:lang w:val="en-US"/>
        </w:rPr>
      </w:pPr>
      <w:r w:rsidRPr="00B42E1B">
        <w:rPr>
          <w:lang w:val="en-US"/>
        </w:rPr>
        <w:lastRenderedPageBreak/>
        <w:drawing>
          <wp:inline distT="0" distB="0" distL="0" distR="0" wp14:anchorId="374AFE59" wp14:editId="0D3FE624">
            <wp:extent cx="5731510" cy="8322310"/>
            <wp:effectExtent l="0" t="0" r="2540" b="2540"/>
            <wp:docPr id="16536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606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2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76B1D" w14:textId="77777777" w:rsidR="00B42E1B" w:rsidRDefault="00B42E1B">
      <w:pPr>
        <w:rPr>
          <w:lang w:val="en-US"/>
        </w:rPr>
      </w:pPr>
    </w:p>
    <w:p w14:paraId="4FE7D41E" w14:textId="66D8A3F9" w:rsidR="00B42E1B" w:rsidRPr="00B42E1B" w:rsidRDefault="00B42E1B">
      <w:pPr>
        <w:rPr>
          <w:b/>
          <w:bCs/>
          <w:i/>
          <w:iCs/>
          <w:u w:val="single"/>
          <w:lang w:val="en-US"/>
        </w:rPr>
      </w:pPr>
      <w:r w:rsidRPr="00B42E1B">
        <w:rPr>
          <w:b/>
          <w:bCs/>
          <w:i/>
          <w:iCs/>
          <w:u w:val="single"/>
          <w:lang w:val="en-US"/>
        </w:rPr>
        <w:lastRenderedPageBreak/>
        <w:t>You Will See your Imported Table</w:t>
      </w:r>
    </w:p>
    <w:p w14:paraId="7C2BE721" w14:textId="25054A31" w:rsidR="00B42E1B" w:rsidRDefault="00B42E1B">
      <w:pPr>
        <w:rPr>
          <w:lang w:val="en-US"/>
        </w:rPr>
      </w:pPr>
      <w:r w:rsidRPr="00B42E1B">
        <w:rPr>
          <w:lang w:val="en-US"/>
        </w:rPr>
        <w:drawing>
          <wp:inline distT="0" distB="0" distL="0" distR="0" wp14:anchorId="56FC00E8" wp14:editId="1CBBAC95">
            <wp:extent cx="2638793" cy="7306695"/>
            <wp:effectExtent l="0" t="0" r="9525" b="8890"/>
            <wp:docPr id="1931329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293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730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6671C" w14:textId="77777777" w:rsidR="00B42E1B" w:rsidRDefault="00B42E1B">
      <w:pPr>
        <w:rPr>
          <w:lang w:val="en-US"/>
        </w:rPr>
      </w:pPr>
    </w:p>
    <w:p w14:paraId="5BF9108A" w14:textId="77777777" w:rsidR="00B42E1B" w:rsidRPr="007035C7" w:rsidRDefault="00B42E1B">
      <w:pPr>
        <w:rPr>
          <w:lang w:val="en-US"/>
        </w:rPr>
      </w:pPr>
    </w:p>
    <w:sectPr w:rsidR="00B42E1B" w:rsidRPr="007035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5C7"/>
    <w:rsid w:val="007035C7"/>
    <w:rsid w:val="00B210C1"/>
    <w:rsid w:val="00B42E1B"/>
    <w:rsid w:val="00B86CFF"/>
    <w:rsid w:val="00C26E3C"/>
    <w:rsid w:val="00E655CC"/>
    <w:rsid w:val="00FA6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E0BA0"/>
  <w15:chartTrackingRefBased/>
  <w15:docId w15:val="{504865E1-46DF-4F23-970E-4C5D26876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5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5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5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5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5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5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5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5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5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5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5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5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5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5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5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5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5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Admane</dc:creator>
  <cp:keywords/>
  <dc:description/>
  <cp:lastModifiedBy>Pawan Admane</cp:lastModifiedBy>
  <cp:revision>1</cp:revision>
  <dcterms:created xsi:type="dcterms:W3CDTF">2026-05-23T14:41:00Z</dcterms:created>
  <dcterms:modified xsi:type="dcterms:W3CDTF">2026-05-23T15:05:00Z</dcterms:modified>
</cp:coreProperties>
</file>