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1D" w:rsidRDefault="00D57D1D"/>
    <w:p w:rsidR="006576EE" w:rsidRDefault="006576EE">
      <w:r>
        <w:t>Ponentes Junio 2013</w:t>
      </w:r>
    </w:p>
    <w:p w:rsidR="006576EE" w:rsidRDefault="006576EE"/>
    <w:p w:rsidR="006576EE" w:rsidRDefault="00B079DD" w:rsidP="006576EE">
      <w:r>
        <w:t xml:space="preserve">LUIS DANIEL MIRANDA ASTUDILLO </w:t>
      </w:r>
      <w:r w:rsidR="006576EE">
        <w:t>es psicólogo egresado de la Facultad de Psicología de la UNAM y cuenta con estudios musicales en el área de la interpretación pianística. Actualmente es candidato a ingresar a la Maestría en Cognición Musical en la Escuela Nacional de Música.</w:t>
      </w:r>
    </w:p>
    <w:p w:rsidR="006576EE" w:rsidRDefault="006576EE" w:rsidP="006576EE"/>
    <w:p w:rsidR="006576EE" w:rsidRDefault="00B079DD" w:rsidP="006576EE">
      <w:r>
        <w:t xml:space="preserve">RENÉ OCAÑA RANGEL </w:t>
      </w:r>
      <w:r w:rsidR="006576EE">
        <w:t>es percusionista egresado de la Escuela Nacional de Música de la UNAM. Actualmente se desempeña como percusionista de la Orquesta Sinfónica de Coyoacán y como docente.</w:t>
      </w:r>
    </w:p>
    <w:sectPr w:rsidR="006576EE" w:rsidSect="00D57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6576EE"/>
    <w:rsid w:val="0015342A"/>
    <w:rsid w:val="006576EE"/>
    <w:rsid w:val="00B079DD"/>
    <w:rsid w:val="00D5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408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2013-05-21T14:18:00Z</dcterms:created>
  <dcterms:modified xsi:type="dcterms:W3CDTF">2013-05-21T14:57:00Z</dcterms:modified>
</cp:coreProperties>
</file>