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EC5" w:rsidRDefault="00F91722">
      <w:pPr>
        <w:rPr>
          <w:b/>
          <w:i/>
          <w:u w:val="single"/>
        </w:rPr>
      </w:pPr>
      <w:r w:rsidRPr="00F91722">
        <w:rPr>
          <w:b/>
          <w:i/>
          <w:u w:val="single"/>
        </w:rPr>
        <w:t>Spring MVC Flow:</w:t>
      </w:r>
    </w:p>
    <w:p w:rsidR="002C665F" w:rsidRDefault="002C665F">
      <w:pPr>
        <w:rPr>
          <w:rFonts w:ascii="Arial" w:hAnsi="Arial" w:cs="Arial"/>
          <w:color w:val="000000" w:themeColor="text1"/>
          <w:lang w:val="en"/>
        </w:rPr>
      </w:pPr>
      <w:r w:rsidRPr="002C665F">
        <w:rPr>
          <w:rFonts w:ascii="Arial" w:hAnsi="Arial" w:cs="Arial"/>
          <w:color w:val="000000" w:themeColor="text1"/>
          <w:lang w:val="en"/>
        </w:rPr>
        <w:t>Spring MVC or Spring Web MVC framework is an open source Spring framework which follows MVC architectural pattern and is used to develop web applications in very easy and simple steps. Spring MVC is a three tier/layer architectural pattern where M stands for Model, V stands for View and C stands for Controller.</w:t>
      </w:r>
    </w:p>
    <w:p w:rsidR="006D28DE" w:rsidRPr="002C665F" w:rsidRDefault="006D28DE">
      <w:pPr>
        <w:rPr>
          <w:rFonts w:ascii="Arial" w:hAnsi="Arial" w:cs="Arial"/>
          <w:color w:val="000000" w:themeColor="text1"/>
          <w:lang w:val="en"/>
        </w:rPr>
      </w:pPr>
      <w:r w:rsidRPr="006D28DE">
        <w:rPr>
          <w:rFonts w:ascii="Arial" w:hAnsi="Arial" w:cs="Arial"/>
          <w:color w:val="000000" w:themeColor="text1"/>
          <w:lang w:val="en"/>
        </w:rPr>
        <w:t xml:space="preserve">It </w:t>
      </w:r>
      <w:r w:rsidRPr="006D28DE">
        <w:rPr>
          <w:rFonts w:ascii="Arial" w:hAnsi="Arial" w:cs="Arial"/>
          <w:color w:val="000000" w:themeColor="text1"/>
          <w:lang w:val="en"/>
        </w:rPr>
        <w:t xml:space="preserve">provides a convenient way to develop a java based web application. It has a central servlet called as DispatcherServlet which is well known as front controller that intercepts all the requests, identify the appropriate handler i.e. controllers and render views to the client. It is defined at org.springframework.web.servlet.DispatcherServlet in org.springframework.web package. </w:t>
      </w:r>
    </w:p>
    <w:p w:rsidR="009E484A" w:rsidRPr="009E484A" w:rsidRDefault="001942C1" w:rsidP="001942C1">
      <w:pPr>
        <w:rPr>
          <w:rFonts w:ascii="Arial" w:eastAsia="Times New Roman" w:hAnsi="Arial" w:cs="Arial"/>
          <w:color w:val="000000" w:themeColor="text1"/>
          <w:lang w:val="en"/>
        </w:rPr>
      </w:pPr>
      <w:r w:rsidRPr="00D82992">
        <w:rPr>
          <w:rFonts w:ascii="Arial" w:hAnsi="Arial" w:cs="Arial"/>
          <w:color w:val="000000" w:themeColor="text1"/>
          <w:lang w:val="en"/>
        </w:rPr>
        <w:t>By using Spring MVC we can build flexible and loosely coupled web applications.The MVC design pattern helps in seperating the business logic, presentation logic and controller logic. Models are responsible for encapsulating the application data. The Views render response to the user with the help of the model object . Controllers are responsible for receiving the request from the user and calling the back-end services.</w:t>
      </w:r>
      <w:r w:rsidR="009E484A" w:rsidRPr="009E484A">
        <w:rPr>
          <w:rFonts w:ascii="Arial" w:eastAsia="Times New Roman" w:hAnsi="Arial" w:cs="Arial"/>
          <w:color w:val="000000" w:themeColor="text1"/>
          <w:lang w:val="en"/>
        </w:rPr>
        <w:t xml:space="preserve"> </w:t>
      </w:r>
    </w:p>
    <w:p w:rsidR="009E484A" w:rsidRPr="009E484A" w:rsidRDefault="009E484A" w:rsidP="009E484A">
      <w:pPr>
        <w:spacing w:after="0" w:line="240" w:lineRule="auto"/>
        <w:rPr>
          <w:rFonts w:ascii="Arial" w:eastAsia="Times New Roman" w:hAnsi="Arial" w:cs="Arial"/>
          <w:color w:val="000000" w:themeColor="text1"/>
          <w:lang w:val="en"/>
        </w:rPr>
      </w:pPr>
    </w:p>
    <w:p w:rsidR="00646F40" w:rsidRPr="00646F40" w:rsidRDefault="00646F40" w:rsidP="00646F40">
      <w:pPr>
        <w:pStyle w:val="ListParagraph"/>
        <w:numPr>
          <w:ilvl w:val="0"/>
          <w:numId w:val="3"/>
        </w:numPr>
        <w:spacing w:after="0" w:line="240" w:lineRule="auto"/>
        <w:rPr>
          <w:rFonts w:ascii="Arial" w:hAnsi="Arial" w:cs="Arial"/>
          <w:color w:val="000000" w:themeColor="text1"/>
          <w:lang w:val="en"/>
        </w:rPr>
      </w:pPr>
      <w:r w:rsidRPr="00646F40">
        <w:rPr>
          <w:rFonts w:ascii="Arial" w:hAnsi="Arial" w:cs="Arial"/>
          <w:color w:val="000000" w:themeColor="text1"/>
          <w:lang w:val="en"/>
        </w:rPr>
        <w:t xml:space="preserve">Client(Browser) requests for a Resource in the web Application. </w:t>
      </w:r>
    </w:p>
    <w:p w:rsidR="00646F40" w:rsidRPr="00646F40" w:rsidRDefault="00646F40" w:rsidP="00646F40">
      <w:pPr>
        <w:spacing w:after="0" w:line="240" w:lineRule="auto"/>
        <w:rPr>
          <w:rFonts w:ascii="Arial" w:hAnsi="Arial" w:cs="Arial"/>
          <w:color w:val="000000" w:themeColor="text1"/>
          <w:lang w:val="en"/>
        </w:rPr>
      </w:pPr>
    </w:p>
    <w:p w:rsidR="00646F40" w:rsidRPr="00646F40" w:rsidRDefault="00646F40" w:rsidP="00646F40">
      <w:pPr>
        <w:pStyle w:val="ListParagraph"/>
        <w:numPr>
          <w:ilvl w:val="0"/>
          <w:numId w:val="3"/>
        </w:numPr>
        <w:spacing w:after="0" w:line="240" w:lineRule="auto"/>
        <w:rPr>
          <w:rFonts w:ascii="Arial" w:hAnsi="Arial" w:cs="Arial"/>
          <w:color w:val="000000" w:themeColor="text1"/>
          <w:lang w:val="en"/>
        </w:rPr>
      </w:pPr>
      <w:r w:rsidRPr="00646F40">
        <w:rPr>
          <w:rFonts w:ascii="Arial" w:hAnsi="Arial" w:cs="Arial"/>
          <w:color w:val="000000" w:themeColor="text1"/>
          <w:lang w:val="en"/>
        </w:rPr>
        <w:t xml:space="preserve">The Spring front controller i.e, DispatcherServlet first receives the request. </w:t>
      </w:r>
    </w:p>
    <w:p w:rsidR="00646F40" w:rsidRPr="00646F40" w:rsidRDefault="00646F40" w:rsidP="00646F40">
      <w:pPr>
        <w:spacing w:after="0" w:line="240" w:lineRule="auto"/>
        <w:rPr>
          <w:rFonts w:ascii="Arial" w:hAnsi="Arial" w:cs="Arial"/>
          <w:color w:val="000000" w:themeColor="text1"/>
          <w:lang w:val="en"/>
        </w:rPr>
      </w:pPr>
    </w:p>
    <w:p w:rsidR="00646F40" w:rsidRPr="00646F40" w:rsidRDefault="00646F40" w:rsidP="00646F40">
      <w:pPr>
        <w:pStyle w:val="ListParagraph"/>
        <w:numPr>
          <w:ilvl w:val="0"/>
          <w:numId w:val="3"/>
        </w:numPr>
        <w:spacing w:after="0" w:line="240" w:lineRule="auto"/>
        <w:rPr>
          <w:rFonts w:ascii="Arial" w:hAnsi="Arial" w:cs="Arial"/>
          <w:color w:val="000000" w:themeColor="text1"/>
          <w:lang w:val="en"/>
        </w:rPr>
      </w:pPr>
      <w:r w:rsidRPr="00646F40">
        <w:rPr>
          <w:rFonts w:ascii="Arial" w:hAnsi="Arial" w:cs="Arial"/>
          <w:color w:val="000000" w:themeColor="text1"/>
          <w:lang w:val="en"/>
        </w:rPr>
        <w:t xml:space="preserve">DispatcherServlet consults the HandlerMapping to identify the particular controller for the given URL. </w:t>
      </w:r>
    </w:p>
    <w:p w:rsidR="00646F40" w:rsidRPr="00646F40" w:rsidRDefault="00646F40" w:rsidP="00646F40">
      <w:pPr>
        <w:spacing w:after="0" w:line="240" w:lineRule="auto"/>
        <w:rPr>
          <w:rFonts w:ascii="Arial" w:hAnsi="Arial" w:cs="Arial"/>
          <w:color w:val="000000" w:themeColor="text1"/>
          <w:lang w:val="en"/>
        </w:rPr>
      </w:pPr>
    </w:p>
    <w:p w:rsidR="00646F40" w:rsidRPr="00646F40" w:rsidRDefault="00646F40" w:rsidP="00646F40">
      <w:pPr>
        <w:pStyle w:val="ListParagraph"/>
        <w:numPr>
          <w:ilvl w:val="0"/>
          <w:numId w:val="3"/>
        </w:numPr>
        <w:spacing w:after="0" w:line="240" w:lineRule="auto"/>
        <w:rPr>
          <w:rFonts w:ascii="Arial" w:hAnsi="Arial" w:cs="Arial"/>
          <w:color w:val="000000" w:themeColor="text1"/>
          <w:lang w:val="en"/>
        </w:rPr>
      </w:pPr>
      <w:r w:rsidRPr="00646F40">
        <w:rPr>
          <w:rFonts w:ascii="Arial" w:hAnsi="Arial" w:cs="Arial"/>
          <w:color w:val="000000" w:themeColor="text1"/>
          <w:lang w:val="en"/>
        </w:rPr>
        <w:t xml:space="preserve">HandlerMapping identifies the controller for the given request and sends to the DispatcherServlet. </w:t>
      </w:r>
    </w:p>
    <w:p w:rsidR="00646F40" w:rsidRPr="00646F40" w:rsidRDefault="00646F40" w:rsidP="00646F40">
      <w:pPr>
        <w:spacing w:after="0" w:line="240" w:lineRule="auto"/>
        <w:rPr>
          <w:rFonts w:ascii="Arial" w:hAnsi="Arial" w:cs="Arial"/>
          <w:color w:val="000000" w:themeColor="text1"/>
          <w:lang w:val="en"/>
        </w:rPr>
      </w:pPr>
    </w:p>
    <w:p w:rsidR="00646F40" w:rsidRPr="00646F40" w:rsidRDefault="00646F40" w:rsidP="00646F40">
      <w:pPr>
        <w:pStyle w:val="ListParagraph"/>
        <w:numPr>
          <w:ilvl w:val="0"/>
          <w:numId w:val="3"/>
        </w:numPr>
        <w:spacing w:after="0" w:line="240" w:lineRule="auto"/>
        <w:rPr>
          <w:rFonts w:ascii="Arial" w:hAnsi="Arial" w:cs="Arial"/>
          <w:color w:val="000000" w:themeColor="text1"/>
          <w:lang w:val="en"/>
        </w:rPr>
      </w:pPr>
      <w:r w:rsidRPr="00646F40">
        <w:rPr>
          <w:rFonts w:ascii="Arial" w:hAnsi="Arial" w:cs="Arial"/>
          <w:color w:val="000000" w:themeColor="text1"/>
          <w:lang w:val="en"/>
        </w:rPr>
        <w:t xml:space="preserve">DispatcherServlet will call the handleRequest(request,response) method on Controller. A Controller is developed by writing a simple java class which implements Controller interface or extends its adapter class. </w:t>
      </w:r>
    </w:p>
    <w:p w:rsidR="00646F40" w:rsidRPr="00646F40" w:rsidRDefault="00646F40" w:rsidP="00646F40">
      <w:pPr>
        <w:spacing w:after="0" w:line="240" w:lineRule="auto"/>
        <w:rPr>
          <w:rFonts w:ascii="Arial" w:hAnsi="Arial" w:cs="Arial"/>
          <w:color w:val="000000" w:themeColor="text1"/>
          <w:lang w:val="en"/>
        </w:rPr>
      </w:pPr>
    </w:p>
    <w:p w:rsidR="00646F40" w:rsidRPr="00646F40" w:rsidRDefault="00646F40" w:rsidP="00646F40">
      <w:pPr>
        <w:pStyle w:val="ListParagraph"/>
        <w:numPr>
          <w:ilvl w:val="0"/>
          <w:numId w:val="3"/>
        </w:numPr>
        <w:spacing w:after="0" w:line="240" w:lineRule="auto"/>
        <w:rPr>
          <w:rFonts w:ascii="Arial" w:hAnsi="Arial" w:cs="Arial"/>
          <w:color w:val="000000" w:themeColor="text1"/>
          <w:lang w:val="en"/>
        </w:rPr>
      </w:pPr>
      <w:r w:rsidRPr="00646F40">
        <w:rPr>
          <w:rFonts w:ascii="Arial" w:hAnsi="Arial" w:cs="Arial"/>
          <w:color w:val="000000" w:themeColor="text1"/>
          <w:lang w:val="en"/>
        </w:rPr>
        <w:t xml:space="preserve">Controller will call the business method according to business requirement. </w:t>
      </w:r>
    </w:p>
    <w:p w:rsidR="00646F40" w:rsidRPr="00646F40" w:rsidRDefault="00646F40" w:rsidP="00646F40">
      <w:pPr>
        <w:spacing w:after="0" w:line="240" w:lineRule="auto"/>
        <w:rPr>
          <w:rFonts w:ascii="Arial" w:hAnsi="Arial" w:cs="Arial"/>
          <w:color w:val="000000" w:themeColor="text1"/>
          <w:lang w:val="en"/>
        </w:rPr>
      </w:pPr>
    </w:p>
    <w:p w:rsidR="00646F40" w:rsidRPr="00646F40" w:rsidRDefault="00646F40" w:rsidP="00646F40">
      <w:pPr>
        <w:pStyle w:val="ListParagraph"/>
        <w:numPr>
          <w:ilvl w:val="0"/>
          <w:numId w:val="3"/>
        </w:numPr>
        <w:spacing w:after="0" w:line="240" w:lineRule="auto"/>
        <w:rPr>
          <w:rFonts w:ascii="Arial" w:hAnsi="Arial" w:cs="Arial"/>
          <w:color w:val="000000" w:themeColor="text1"/>
          <w:lang w:val="en"/>
        </w:rPr>
      </w:pPr>
      <w:r w:rsidRPr="00646F40">
        <w:rPr>
          <w:rFonts w:ascii="Arial" w:hAnsi="Arial" w:cs="Arial"/>
          <w:color w:val="000000" w:themeColor="text1"/>
          <w:lang w:val="en"/>
        </w:rPr>
        <w:t xml:space="preserve">Service class will call the DAO class method for business data. </w:t>
      </w:r>
    </w:p>
    <w:p w:rsidR="00646F40" w:rsidRPr="00646F40" w:rsidRDefault="00646F40" w:rsidP="00646F40">
      <w:pPr>
        <w:spacing w:after="0" w:line="240" w:lineRule="auto"/>
        <w:rPr>
          <w:rFonts w:ascii="Arial" w:hAnsi="Arial" w:cs="Arial"/>
          <w:color w:val="000000" w:themeColor="text1"/>
          <w:lang w:val="en"/>
        </w:rPr>
      </w:pPr>
    </w:p>
    <w:p w:rsidR="00646F40" w:rsidRPr="00646F40" w:rsidRDefault="00646F40" w:rsidP="00646F40">
      <w:pPr>
        <w:pStyle w:val="ListParagraph"/>
        <w:numPr>
          <w:ilvl w:val="0"/>
          <w:numId w:val="3"/>
        </w:numPr>
        <w:spacing w:after="0" w:line="240" w:lineRule="auto"/>
        <w:rPr>
          <w:rFonts w:ascii="Arial" w:hAnsi="Arial" w:cs="Arial"/>
          <w:color w:val="000000" w:themeColor="text1"/>
          <w:lang w:val="en"/>
        </w:rPr>
      </w:pPr>
      <w:r w:rsidRPr="00646F40">
        <w:rPr>
          <w:rFonts w:ascii="Arial" w:hAnsi="Arial" w:cs="Arial"/>
          <w:color w:val="000000" w:themeColor="text1"/>
          <w:lang w:val="en"/>
        </w:rPr>
        <w:t xml:space="preserve">DAO interacts with DB to get data. </w:t>
      </w:r>
    </w:p>
    <w:p w:rsidR="00646F40" w:rsidRPr="00646F40" w:rsidRDefault="00646F40" w:rsidP="00646F40">
      <w:pPr>
        <w:spacing w:after="0" w:line="240" w:lineRule="auto"/>
        <w:rPr>
          <w:rFonts w:ascii="Arial" w:hAnsi="Arial" w:cs="Arial"/>
          <w:color w:val="000000" w:themeColor="text1"/>
          <w:lang w:val="en"/>
        </w:rPr>
      </w:pPr>
    </w:p>
    <w:p w:rsidR="00646F40" w:rsidRPr="00646F40" w:rsidRDefault="00646F40" w:rsidP="00646F40">
      <w:pPr>
        <w:pStyle w:val="ListParagraph"/>
        <w:numPr>
          <w:ilvl w:val="0"/>
          <w:numId w:val="3"/>
        </w:numPr>
        <w:spacing w:after="0" w:line="240" w:lineRule="auto"/>
        <w:rPr>
          <w:rFonts w:ascii="Arial" w:hAnsi="Arial" w:cs="Arial"/>
          <w:color w:val="000000" w:themeColor="text1"/>
          <w:lang w:val="en"/>
        </w:rPr>
      </w:pPr>
      <w:r w:rsidRPr="00646F40">
        <w:rPr>
          <w:rFonts w:ascii="Arial" w:hAnsi="Arial" w:cs="Arial"/>
          <w:color w:val="000000" w:themeColor="text1"/>
          <w:lang w:val="en"/>
        </w:rPr>
        <w:t xml:space="preserve">DAO returns same data to service. </w:t>
      </w:r>
    </w:p>
    <w:p w:rsidR="00646F40" w:rsidRPr="00646F40" w:rsidRDefault="00646F40" w:rsidP="00646F40">
      <w:pPr>
        <w:spacing w:after="0" w:line="240" w:lineRule="auto"/>
        <w:rPr>
          <w:rFonts w:ascii="Arial" w:hAnsi="Arial" w:cs="Arial"/>
          <w:color w:val="000000" w:themeColor="text1"/>
          <w:lang w:val="en"/>
        </w:rPr>
      </w:pPr>
    </w:p>
    <w:p w:rsidR="00646F40" w:rsidRPr="00646F40" w:rsidRDefault="00646F40" w:rsidP="00646F40">
      <w:pPr>
        <w:pStyle w:val="ListParagraph"/>
        <w:numPr>
          <w:ilvl w:val="0"/>
          <w:numId w:val="3"/>
        </w:numPr>
        <w:spacing w:after="0" w:line="240" w:lineRule="auto"/>
        <w:rPr>
          <w:rFonts w:ascii="Arial" w:hAnsi="Arial" w:cs="Arial"/>
          <w:color w:val="000000" w:themeColor="text1"/>
          <w:lang w:val="en"/>
        </w:rPr>
      </w:pPr>
      <w:r w:rsidRPr="00646F40">
        <w:rPr>
          <w:rFonts w:ascii="Arial" w:hAnsi="Arial" w:cs="Arial"/>
          <w:color w:val="000000" w:themeColor="text1"/>
          <w:lang w:val="en"/>
        </w:rPr>
        <w:t xml:space="preserve">Fetched data will be processed according to business requirement and return results to Controller. </w:t>
      </w:r>
    </w:p>
    <w:p w:rsidR="00646F40" w:rsidRPr="00646F40" w:rsidRDefault="00646F40" w:rsidP="00646F40">
      <w:pPr>
        <w:spacing w:after="0" w:line="240" w:lineRule="auto"/>
        <w:rPr>
          <w:rFonts w:ascii="Arial" w:hAnsi="Arial" w:cs="Arial"/>
          <w:color w:val="000000" w:themeColor="text1"/>
          <w:lang w:val="en"/>
        </w:rPr>
      </w:pPr>
    </w:p>
    <w:p w:rsidR="00646F40" w:rsidRPr="00646F40" w:rsidRDefault="00646F40" w:rsidP="00646F40">
      <w:pPr>
        <w:pStyle w:val="ListParagraph"/>
        <w:numPr>
          <w:ilvl w:val="0"/>
          <w:numId w:val="3"/>
        </w:numPr>
        <w:spacing w:after="0" w:line="240" w:lineRule="auto"/>
        <w:rPr>
          <w:rFonts w:ascii="Arial" w:hAnsi="Arial" w:cs="Arial"/>
          <w:color w:val="000000" w:themeColor="text1"/>
          <w:lang w:val="en"/>
        </w:rPr>
      </w:pPr>
      <w:r w:rsidRPr="00646F40">
        <w:rPr>
          <w:rFonts w:ascii="Arial" w:hAnsi="Arial" w:cs="Arial"/>
          <w:color w:val="000000" w:themeColor="text1"/>
          <w:lang w:val="en"/>
        </w:rPr>
        <w:t xml:space="preserve">The Controller returns the Model and View in the form of Object back to the Controller i.e, DispatcherServlet. </w:t>
      </w:r>
    </w:p>
    <w:p w:rsidR="00646F40" w:rsidRPr="00646F40" w:rsidRDefault="00646F40" w:rsidP="00646F40">
      <w:pPr>
        <w:spacing w:after="0" w:line="240" w:lineRule="auto"/>
        <w:rPr>
          <w:rFonts w:ascii="Arial" w:hAnsi="Arial" w:cs="Arial"/>
          <w:color w:val="000000" w:themeColor="text1"/>
          <w:lang w:val="en"/>
        </w:rPr>
      </w:pPr>
    </w:p>
    <w:p w:rsidR="00646F40" w:rsidRPr="00646F40" w:rsidRDefault="00646F40" w:rsidP="00646F40">
      <w:pPr>
        <w:pStyle w:val="ListParagraph"/>
        <w:numPr>
          <w:ilvl w:val="0"/>
          <w:numId w:val="3"/>
        </w:numPr>
        <w:spacing w:after="0" w:line="240" w:lineRule="auto"/>
        <w:rPr>
          <w:rFonts w:ascii="Arial" w:hAnsi="Arial" w:cs="Arial"/>
          <w:color w:val="000000" w:themeColor="text1"/>
          <w:lang w:val="en"/>
        </w:rPr>
      </w:pPr>
      <w:r w:rsidRPr="00646F40">
        <w:rPr>
          <w:rFonts w:ascii="Arial" w:hAnsi="Arial" w:cs="Arial"/>
          <w:color w:val="000000" w:themeColor="text1"/>
          <w:lang w:val="en"/>
        </w:rPr>
        <w:t xml:space="preserve">The front controller i.e, DispatcherServlet then tries to resolve the actual View which may be JSP,velocity or Free Marker by consulting the View Resolver Object. </w:t>
      </w:r>
    </w:p>
    <w:p w:rsidR="00646F40" w:rsidRPr="00646F40" w:rsidRDefault="00646F40" w:rsidP="00646F40">
      <w:pPr>
        <w:spacing w:after="0" w:line="240" w:lineRule="auto"/>
        <w:rPr>
          <w:rFonts w:ascii="Arial" w:hAnsi="Arial" w:cs="Arial"/>
          <w:color w:val="000000" w:themeColor="text1"/>
          <w:lang w:val="en"/>
        </w:rPr>
      </w:pPr>
    </w:p>
    <w:p w:rsidR="00646F40" w:rsidRPr="00646F40" w:rsidRDefault="00646F40" w:rsidP="00646F40">
      <w:pPr>
        <w:pStyle w:val="ListParagraph"/>
        <w:numPr>
          <w:ilvl w:val="0"/>
          <w:numId w:val="3"/>
        </w:numPr>
        <w:spacing w:after="0" w:line="240" w:lineRule="auto"/>
        <w:rPr>
          <w:rFonts w:ascii="Arial" w:hAnsi="Arial" w:cs="Arial"/>
          <w:color w:val="000000" w:themeColor="text1"/>
          <w:lang w:val="en"/>
        </w:rPr>
      </w:pPr>
      <w:r w:rsidRPr="00646F40">
        <w:rPr>
          <w:rFonts w:ascii="Arial" w:hAnsi="Arial" w:cs="Arial"/>
          <w:color w:val="000000" w:themeColor="text1"/>
          <w:lang w:val="en"/>
        </w:rPr>
        <w:t xml:space="preserve">ViewResolver selected view is rendred back to the DispatcherServlet. </w:t>
      </w:r>
    </w:p>
    <w:p w:rsidR="00646F40" w:rsidRPr="00646F40" w:rsidRDefault="00646F40" w:rsidP="00646F40">
      <w:pPr>
        <w:spacing w:after="0" w:line="240" w:lineRule="auto"/>
        <w:rPr>
          <w:rFonts w:ascii="Arial" w:hAnsi="Arial" w:cs="Arial"/>
          <w:color w:val="000000" w:themeColor="text1"/>
          <w:lang w:val="en"/>
        </w:rPr>
      </w:pPr>
    </w:p>
    <w:p w:rsidR="00646F40" w:rsidRPr="00646F40" w:rsidRDefault="00646F40" w:rsidP="00646F40">
      <w:pPr>
        <w:pStyle w:val="ListParagraph"/>
        <w:numPr>
          <w:ilvl w:val="0"/>
          <w:numId w:val="3"/>
        </w:numPr>
        <w:spacing w:after="0" w:line="240" w:lineRule="auto"/>
        <w:rPr>
          <w:rFonts w:ascii="Arial" w:hAnsi="Arial" w:cs="Arial"/>
          <w:color w:val="000000" w:themeColor="text1"/>
          <w:lang w:val="en"/>
        </w:rPr>
      </w:pPr>
      <w:r w:rsidRPr="00646F40">
        <w:rPr>
          <w:rFonts w:ascii="Arial" w:hAnsi="Arial" w:cs="Arial"/>
          <w:color w:val="000000" w:themeColor="text1"/>
          <w:lang w:val="en"/>
        </w:rPr>
        <w:t xml:space="preserve">DispatcherServletconsult the particular view with the model. </w:t>
      </w:r>
    </w:p>
    <w:p w:rsidR="00646F40" w:rsidRPr="00646F40" w:rsidRDefault="00646F40" w:rsidP="00646F40">
      <w:pPr>
        <w:spacing w:after="0" w:line="240" w:lineRule="auto"/>
        <w:rPr>
          <w:rFonts w:ascii="Arial" w:hAnsi="Arial" w:cs="Arial"/>
          <w:color w:val="000000" w:themeColor="text1"/>
          <w:lang w:val="en"/>
        </w:rPr>
      </w:pPr>
    </w:p>
    <w:p w:rsidR="00646F40" w:rsidRPr="00646F40" w:rsidRDefault="00646F40" w:rsidP="00646F40">
      <w:pPr>
        <w:pStyle w:val="ListParagraph"/>
        <w:numPr>
          <w:ilvl w:val="0"/>
          <w:numId w:val="3"/>
        </w:numPr>
        <w:spacing w:after="0" w:line="240" w:lineRule="auto"/>
        <w:rPr>
          <w:rFonts w:ascii="Arial" w:hAnsi="Arial" w:cs="Arial"/>
          <w:color w:val="000000" w:themeColor="text1"/>
          <w:lang w:val="en"/>
        </w:rPr>
      </w:pPr>
      <w:r w:rsidRPr="00646F40">
        <w:rPr>
          <w:rFonts w:ascii="Arial" w:hAnsi="Arial" w:cs="Arial"/>
          <w:color w:val="000000" w:themeColor="text1"/>
          <w:lang w:val="en"/>
        </w:rPr>
        <w:t xml:space="preserve">View executes and returns HTML output to the DispatcherServlet. </w:t>
      </w:r>
    </w:p>
    <w:p w:rsidR="00646F40" w:rsidRPr="00646F40" w:rsidRDefault="00646F40" w:rsidP="00646F40">
      <w:pPr>
        <w:spacing w:after="0" w:line="240" w:lineRule="auto"/>
        <w:rPr>
          <w:rFonts w:ascii="Arial" w:hAnsi="Arial" w:cs="Arial"/>
          <w:color w:val="000000" w:themeColor="text1"/>
          <w:lang w:val="en"/>
        </w:rPr>
      </w:pPr>
    </w:p>
    <w:p w:rsidR="00646F40" w:rsidRPr="00646F40" w:rsidRDefault="00646F40" w:rsidP="00646F40">
      <w:pPr>
        <w:pStyle w:val="ListParagraph"/>
        <w:numPr>
          <w:ilvl w:val="0"/>
          <w:numId w:val="3"/>
        </w:numPr>
        <w:spacing w:after="0" w:line="240" w:lineRule="auto"/>
        <w:rPr>
          <w:rFonts w:ascii="Arial" w:hAnsi="Arial" w:cs="Arial"/>
          <w:color w:val="000000" w:themeColor="text1"/>
          <w:lang w:val="en"/>
        </w:rPr>
      </w:pPr>
      <w:r w:rsidRPr="00646F40">
        <w:rPr>
          <w:rFonts w:ascii="Arial" w:hAnsi="Arial" w:cs="Arial"/>
          <w:color w:val="000000" w:themeColor="text1"/>
          <w:lang w:val="en"/>
        </w:rPr>
        <w:t xml:space="preserve">DispatcherServlet will sends the output to the Browser. </w:t>
      </w:r>
    </w:p>
    <w:p w:rsidR="009E484A" w:rsidRDefault="00646F40" w:rsidP="00646F40">
      <w:pPr>
        <w:spacing w:after="0" w:line="240" w:lineRule="auto"/>
      </w:pPr>
      <w:r w:rsidRPr="00646F40">
        <w:rPr>
          <w:rFonts w:ascii="Arial" w:hAnsi="Arial" w:cs="Arial"/>
          <w:color w:val="000000" w:themeColor="text1"/>
          <w:lang w:val="en"/>
        </w:rPr>
        <w:br/>
      </w:r>
    </w:p>
    <w:p w:rsidR="009E484A" w:rsidRDefault="009E484A" w:rsidP="009E484A">
      <w:pPr>
        <w:spacing w:line="240" w:lineRule="auto"/>
      </w:pPr>
    </w:p>
    <w:p w:rsidR="009E484A" w:rsidRDefault="009E484A" w:rsidP="009E484A">
      <w:pPr>
        <w:spacing w:line="240" w:lineRule="auto"/>
      </w:pPr>
    </w:p>
    <w:p w:rsidR="009E484A" w:rsidRDefault="009E484A" w:rsidP="009E484A">
      <w:pPr>
        <w:spacing w:line="240" w:lineRule="auto"/>
      </w:pPr>
    </w:p>
    <w:p w:rsidR="00A06274" w:rsidRDefault="00A06274" w:rsidP="009E484A">
      <w:pPr>
        <w:spacing w:line="240" w:lineRule="auto"/>
      </w:pPr>
    </w:p>
    <w:p w:rsidR="00A06274" w:rsidRDefault="00A06274" w:rsidP="009E484A">
      <w:pPr>
        <w:spacing w:line="240" w:lineRule="auto"/>
      </w:pPr>
    </w:p>
    <w:p w:rsidR="009E484A" w:rsidRDefault="009E484A" w:rsidP="009E484A">
      <w:pPr>
        <w:spacing w:line="240" w:lineRule="auto"/>
      </w:pPr>
    </w:p>
    <w:p w:rsidR="009E484A" w:rsidRDefault="00F91722" w:rsidP="009E484A">
      <w:pPr>
        <w:spacing w:line="240" w:lineRule="auto"/>
      </w:pPr>
      <w:r>
        <w:rPr>
          <w:noProof/>
        </w:rPr>
        <w:drawing>
          <wp:inline distT="0" distB="0" distL="0" distR="0">
            <wp:extent cx="5943600" cy="3414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g-mvc-flo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inline>
        </w:drawing>
      </w:r>
    </w:p>
    <w:p w:rsidR="00A01AD7" w:rsidRDefault="00A01AD7" w:rsidP="009E484A">
      <w:pPr>
        <w:spacing w:line="240" w:lineRule="auto"/>
      </w:pPr>
    </w:p>
    <w:p w:rsidR="006B3CCF" w:rsidRDefault="006B3CCF" w:rsidP="009E484A">
      <w:pPr>
        <w:spacing w:line="240" w:lineRule="auto"/>
      </w:pPr>
      <w:r>
        <w:rPr>
          <w:noProof/>
        </w:rPr>
        <w:lastRenderedPageBreak/>
        <w:drawing>
          <wp:inline distT="0" distB="0" distL="0" distR="0">
            <wp:extent cx="5943600" cy="3965713"/>
            <wp:effectExtent l="0" t="0" r="0" b="0"/>
            <wp:docPr id="1" name="Picture 1" descr="reques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 life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5713"/>
                    </a:xfrm>
                    <a:prstGeom prst="rect">
                      <a:avLst/>
                    </a:prstGeom>
                    <a:noFill/>
                    <a:ln>
                      <a:noFill/>
                    </a:ln>
                  </pic:spPr>
                </pic:pic>
              </a:graphicData>
            </a:graphic>
          </wp:inline>
        </w:drawing>
      </w:r>
    </w:p>
    <w:p w:rsidR="00A01AD7" w:rsidRDefault="006910D5" w:rsidP="009E484A">
      <w:pPr>
        <w:spacing w:line="240" w:lineRule="auto"/>
      </w:pPr>
      <w:r>
        <w:rPr>
          <w:noProof/>
        </w:rPr>
        <w:lastRenderedPageBreak/>
        <w:drawing>
          <wp:inline distT="0" distB="0" distL="0" distR="0">
            <wp:extent cx="5943600" cy="4596714"/>
            <wp:effectExtent l="0" t="0" r="0" b="0"/>
            <wp:docPr id="2" name="Picture 2" descr="SpringMVC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MVC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96714"/>
                    </a:xfrm>
                    <a:prstGeom prst="rect">
                      <a:avLst/>
                    </a:prstGeom>
                    <a:noFill/>
                    <a:ln>
                      <a:noFill/>
                    </a:ln>
                  </pic:spPr>
                </pic:pic>
              </a:graphicData>
            </a:graphic>
          </wp:inline>
        </w:drawing>
      </w:r>
    </w:p>
    <w:p w:rsidR="006B3CCF" w:rsidRPr="006B3CCF" w:rsidRDefault="006B3CCF" w:rsidP="006B3CCF">
      <w:pPr>
        <w:shd w:val="clear" w:color="auto" w:fill="FFFFFF"/>
        <w:spacing w:before="75" w:after="75" w:line="300" w:lineRule="atLeast"/>
        <w:outlineLvl w:val="2"/>
        <w:rPr>
          <w:rFonts w:ascii="Arial" w:eastAsia="Times New Roman" w:hAnsi="Arial" w:cs="Arial"/>
          <w:b/>
          <w:bCs/>
          <w:color w:val="333333"/>
          <w:sz w:val="27"/>
          <w:szCs w:val="27"/>
        </w:rPr>
      </w:pPr>
      <w:r w:rsidRPr="006B3CCF">
        <w:rPr>
          <w:rFonts w:ascii="Arial" w:eastAsia="Times New Roman" w:hAnsi="Arial" w:cs="Arial"/>
          <w:b/>
          <w:bCs/>
          <w:color w:val="333333"/>
          <w:sz w:val="32"/>
          <w:szCs w:val="32"/>
        </w:rPr>
        <w:t>MVC design pattern</w:t>
      </w:r>
    </w:p>
    <w:p w:rsidR="006B3CCF" w:rsidRPr="006B3CCF" w:rsidRDefault="006B3CCF" w:rsidP="006B3CCF">
      <w:pPr>
        <w:shd w:val="clear" w:color="auto" w:fill="FFFFFF"/>
        <w:spacing w:after="135" w:line="240" w:lineRule="auto"/>
        <w:jc w:val="both"/>
        <w:rPr>
          <w:rFonts w:ascii="Helvetica" w:eastAsia="Times New Roman" w:hAnsi="Helvetica" w:cs="Helvetica"/>
          <w:color w:val="333333"/>
          <w:sz w:val="21"/>
          <w:szCs w:val="21"/>
        </w:rPr>
      </w:pPr>
      <w:r w:rsidRPr="006B3CCF">
        <w:rPr>
          <w:rFonts w:ascii="Helvetica" w:eastAsia="Times New Roman" w:hAnsi="Helvetica" w:cs="Helvetica"/>
          <w:color w:val="333333"/>
          <w:sz w:val="21"/>
          <w:szCs w:val="21"/>
        </w:rPr>
        <w:t>This design pattern helps us develop loosely coupled application by segregating various concerns into different layers. MVC design pattern enforces the application to be divided into three layers, </w:t>
      </w:r>
      <w:r w:rsidRPr="006B3CCF">
        <w:rPr>
          <w:rFonts w:ascii="Helvetica" w:eastAsia="Times New Roman" w:hAnsi="Helvetica" w:cs="Helvetica"/>
          <w:i/>
          <w:iCs/>
          <w:color w:val="333333"/>
          <w:sz w:val="21"/>
          <w:szCs w:val="21"/>
        </w:rPr>
        <w:t>Model</w:t>
      </w:r>
      <w:r w:rsidRPr="006B3CCF">
        <w:rPr>
          <w:rFonts w:ascii="Helvetica" w:eastAsia="Times New Roman" w:hAnsi="Helvetica" w:cs="Helvetica"/>
          <w:color w:val="333333"/>
          <w:sz w:val="21"/>
          <w:szCs w:val="21"/>
        </w:rPr>
        <w:t>, </w:t>
      </w:r>
      <w:r w:rsidRPr="006B3CCF">
        <w:rPr>
          <w:rFonts w:ascii="Helvetica" w:eastAsia="Times New Roman" w:hAnsi="Helvetica" w:cs="Helvetica"/>
          <w:i/>
          <w:iCs/>
          <w:color w:val="333333"/>
          <w:sz w:val="21"/>
          <w:szCs w:val="21"/>
        </w:rPr>
        <w:t>View</w:t>
      </w:r>
      <w:r w:rsidRPr="006B3CCF">
        <w:rPr>
          <w:rFonts w:ascii="Helvetica" w:eastAsia="Times New Roman" w:hAnsi="Helvetica" w:cs="Helvetica"/>
          <w:color w:val="333333"/>
          <w:sz w:val="21"/>
          <w:szCs w:val="21"/>
        </w:rPr>
        <w:t> and </w:t>
      </w:r>
      <w:r w:rsidRPr="006B3CCF">
        <w:rPr>
          <w:rFonts w:ascii="Helvetica" w:eastAsia="Times New Roman" w:hAnsi="Helvetica" w:cs="Helvetica"/>
          <w:i/>
          <w:iCs/>
          <w:color w:val="333333"/>
          <w:sz w:val="21"/>
          <w:szCs w:val="21"/>
        </w:rPr>
        <w:t>Controller</w:t>
      </w:r>
      <w:r w:rsidRPr="006B3CCF">
        <w:rPr>
          <w:rFonts w:ascii="Helvetica" w:eastAsia="Times New Roman" w:hAnsi="Helvetica" w:cs="Helvetica"/>
          <w:color w:val="333333"/>
          <w:sz w:val="21"/>
          <w:szCs w:val="21"/>
        </w:rPr>
        <w:t>.</w:t>
      </w:r>
    </w:p>
    <w:p w:rsidR="006B3CCF" w:rsidRPr="006B3CCF" w:rsidRDefault="006B3CCF" w:rsidP="006B3CCF">
      <w:pPr>
        <w:shd w:val="clear" w:color="auto" w:fill="FFFFFF"/>
        <w:spacing w:after="135" w:line="240" w:lineRule="auto"/>
        <w:jc w:val="both"/>
        <w:rPr>
          <w:rFonts w:ascii="Helvetica" w:eastAsia="Times New Roman" w:hAnsi="Helvetica" w:cs="Helvetica"/>
          <w:color w:val="333333"/>
          <w:sz w:val="21"/>
          <w:szCs w:val="21"/>
        </w:rPr>
      </w:pPr>
      <w:r w:rsidRPr="006B3CCF">
        <w:rPr>
          <w:rFonts w:ascii="Helvetica" w:eastAsia="Times New Roman" w:hAnsi="Helvetica" w:cs="Helvetica"/>
          <w:color w:val="333333"/>
          <w:sz w:val="21"/>
          <w:szCs w:val="21"/>
        </w:rPr>
        <w:t> </w:t>
      </w:r>
    </w:p>
    <w:p w:rsidR="006B3CCF" w:rsidRPr="006B3CCF" w:rsidRDefault="006B3CCF" w:rsidP="006B3CCF">
      <w:pPr>
        <w:shd w:val="clear" w:color="auto" w:fill="FFFFFF"/>
        <w:spacing w:after="135" w:line="240" w:lineRule="auto"/>
        <w:jc w:val="both"/>
        <w:rPr>
          <w:rFonts w:ascii="Helvetica" w:eastAsia="Times New Roman" w:hAnsi="Helvetica" w:cs="Helvetica"/>
          <w:color w:val="333333"/>
          <w:sz w:val="21"/>
          <w:szCs w:val="21"/>
        </w:rPr>
      </w:pPr>
      <w:r w:rsidRPr="006B3CCF">
        <w:rPr>
          <w:rFonts w:ascii="Helvetica" w:eastAsia="Times New Roman" w:hAnsi="Helvetica" w:cs="Helvetica"/>
          <w:b/>
          <w:bCs/>
          <w:color w:val="333333"/>
          <w:sz w:val="21"/>
          <w:szCs w:val="21"/>
        </w:rPr>
        <w:t>Model:</w:t>
      </w:r>
      <w:r w:rsidRPr="006B3CCF">
        <w:rPr>
          <w:rFonts w:ascii="Helvetica" w:eastAsia="Times New Roman" w:hAnsi="Helvetica" w:cs="Helvetica"/>
          <w:color w:val="333333"/>
          <w:sz w:val="21"/>
          <w:szCs w:val="21"/>
        </w:rPr>
        <w:t> This represents the application data.</w:t>
      </w:r>
    </w:p>
    <w:p w:rsidR="006B3CCF" w:rsidRPr="006B3CCF" w:rsidRDefault="006B3CCF" w:rsidP="006B3CCF">
      <w:pPr>
        <w:shd w:val="clear" w:color="auto" w:fill="FFFFFF"/>
        <w:spacing w:after="135" w:line="240" w:lineRule="auto"/>
        <w:jc w:val="both"/>
        <w:rPr>
          <w:rFonts w:ascii="Helvetica" w:eastAsia="Times New Roman" w:hAnsi="Helvetica" w:cs="Helvetica"/>
          <w:color w:val="333333"/>
          <w:sz w:val="21"/>
          <w:szCs w:val="21"/>
        </w:rPr>
      </w:pPr>
      <w:r w:rsidRPr="006B3CCF">
        <w:rPr>
          <w:rFonts w:ascii="Helvetica" w:eastAsia="Times New Roman" w:hAnsi="Helvetica" w:cs="Helvetica"/>
          <w:b/>
          <w:bCs/>
          <w:color w:val="333333"/>
          <w:sz w:val="21"/>
          <w:szCs w:val="21"/>
        </w:rPr>
        <w:t>View:</w:t>
      </w:r>
      <w:r w:rsidRPr="006B3CCF">
        <w:rPr>
          <w:rFonts w:ascii="Helvetica" w:eastAsia="Times New Roman" w:hAnsi="Helvetica" w:cs="Helvetica"/>
          <w:color w:val="333333"/>
          <w:sz w:val="21"/>
          <w:szCs w:val="21"/>
        </w:rPr>
        <w:t> This represents the application’s user interface. View takes model as the input and renders it appropriately to the end user.</w:t>
      </w:r>
    </w:p>
    <w:p w:rsidR="0075073C" w:rsidRPr="0075073C" w:rsidRDefault="006B3CCF" w:rsidP="0075073C">
      <w:pPr>
        <w:shd w:val="clear" w:color="auto" w:fill="FFFFFF"/>
        <w:spacing w:after="135" w:line="240" w:lineRule="auto"/>
        <w:jc w:val="both"/>
        <w:rPr>
          <w:rFonts w:ascii="Helvetica" w:eastAsia="Times New Roman" w:hAnsi="Helvetica" w:cs="Helvetica"/>
          <w:color w:val="333333"/>
          <w:sz w:val="21"/>
          <w:szCs w:val="21"/>
        </w:rPr>
      </w:pPr>
      <w:r w:rsidRPr="006B3CCF">
        <w:rPr>
          <w:rFonts w:ascii="Helvetica" w:eastAsia="Times New Roman" w:hAnsi="Helvetica" w:cs="Helvetica"/>
          <w:b/>
          <w:bCs/>
          <w:color w:val="333333"/>
          <w:sz w:val="21"/>
          <w:szCs w:val="21"/>
        </w:rPr>
        <w:t>Controller:</w:t>
      </w:r>
      <w:r w:rsidRPr="006B3CCF">
        <w:rPr>
          <w:rFonts w:ascii="Helvetica" w:eastAsia="Times New Roman" w:hAnsi="Helvetica" w:cs="Helvetica"/>
          <w:color w:val="333333"/>
          <w:sz w:val="21"/>
          <w:szCs w:val="21"/>
        </w:rPr>
        <w:t> </w:t>
      </w:r>
      <w:r w:rsidR="0075073C" w:rsidRPr="0075073C">
        <w:rPr>
          <w:rFonts w:ascii="Georgia" w:eastAsia="Times New Roman" w:hAnsi="Georgia" w:cs="Times New Roman"/>
          <w:color w:val="333333"/>
          <w:sz w:val="24"/>
          <w:szCs w:val="24"/>
        </w:rPr>
        <w:t>The </w:t>
      </w:r>
      <w:r w:rsidR="0075073C" w:rsidRPr="0075073C">
        <w:rPr>
          <w:rFonts w:ascii="Georgia" w:eastAsia="Times New Roman" w:hAnsi="Georgia" w:cs="Times New Roman"/>
          <w:b/>
          <w:bCs/>
          <w:color w:val="333333"/>
          <w:sz w:val="24"/>
          <w:szCs w:val="24"/>
        </w:rPr>
        <w:t>Controller</w:t>
      </w:r>
      <w:r w:rsidR="0075073C" w:rsidRPr="0075073C">
        <w:rPr>
          <w:rFonts w:ascii="Georgia" w:eastAsia="Times New Roman" w:hAnsi="Georgia" w:cs="Times New Roman"/>
          <w:color w:val="333333"/>
          <w:sz w:val="24"/>
          <w:szCs w:val="24"/>
        </w:rPr>
        <w:t> is responsible for processing user requests and building an appropriate model and passes it to the view for rendering.</w:t>
      </w:r>
    </w:p>
    <w:p w:rsidR="0075073C" w:rsidRPr="006B3CCF" w:rsidRDefault="0075073C" w:rsidP="006B3CCF">
      <w:pPr>
        <w:shd w:val="clear" w:color="auto" w:fill="FFFFFF"/>
        <w:spacing w:after="135" w:line="240" w:lineRule="auto"/>
        <w:jc w:val="both"/>
        <w:rPr>
          <w:rFonts w:ascii="Helvetica" w:eastAsia="Times New Roman" w:hAnsi="Helvetica" w:cs="Helvetica"/>
          <w:color w:val="333333"/>
          <w:sz w:val="21"/>
          <w:szCs w:val="21"/>
        </w:rPr>
      </w:pPr>
    </w:p>
    <w:p w:rsidR="00A01AD7" w:rsidRDefault="00A01AD7" w:rsidP="009E484A">
      <w:pPr>
        <w:spacing w:line="240" w:lineRule="auto"/>
      </w:pPr>
    </w:p>
    <w:p w:rsidR="00A01AD7" w:rsidRDefault="00A01AD7" w:rsidP="009E484A">
      <w:pPr>
        <w:spacing w:line="240" w:lineRule="auto"/>
      </w:pPr>
    </w:p>
    <w:p w:rsidR="00A01AD7" w:rsidRDefault="00A01AD7" w:rsidP="009E484A">
      <w:pPr>
        <w:spacing w:line="240" w:lineRule="auto"/>
      </w:pPr>
    </w:p>
    <w:p w:rsidR="00A01AD7" w:rsidRDefault="00A01AD7" w:rsidP="009E484A">
      <w:pPr>
        <w:spacing w:line="240" w:lineRule="auto"/>
      </w:pPr>
    </w:p>
    <w:p w:rsidR="00A01AD7" w:rsidRDefault="00A01AD7" w:rsidP="009E484A">
      <w:pPr>
        <w:spacing w:line="240" w:lineRule="auto"/>
      </w:pPr>
    </w:p>
    <w:p w:rsidR="00A01AD7" w:rsidRDefault="00576D9B" w:rsidP="009E484A">
      <w:pPr>
        <w:spacing w:line="240" w:lineRule="auto"/>
      </w:pPr>
      <w:hyperlink r:id="rId10" w:history="1">
        <w:r w:rsidR="008931CE" w:rsidRPr="00293271">
          <w:rPr>
            <w:rStyle w:val="Hyperlink"/>
          </w:rPr>
          <w:t>http://www.codejava.net/frameworks/spring/understanding-spring-mvc?start=1</w:t>
        </w:r>
      </w:hyperlink>
    </w:p>
    <w:p w:rsidR="008931CE" w:rsidRDefault="008931CE" w:rsidP="009E484A">
      <w:pPr>
        <w:spacing w:line="240" w:lineRule="auto"/>
      </w:pPr>
      <w:r w:rsidRPr="008931CE">
        <w:t>https://www.dineshonjava.com/spring-mvc-form-handling-example/</w:t>
      </w:r>
    </w:p>
    <w:p w:rsidR="00A01AD7" w:rsidRDefault="00576D9B" w:rsidP="009E484A">
      <w:pPr>
        <w:spacing w:line="240" w:lineRule="auto"/>
      </w:pPr>
      <w:hyperlink r:id="rId11" w:history="1">
        <w:r w:rsidR="00D32EC0" w:rsidRPr="00293271">
          <w:rPr>
            <w:rStyle w:val="Hyperlink"/>
          </w:rPr>
          <w:t>http://www.wideskills.com/spring/spring-mvc-framework</w:t>
        </w:r>
      </w:hyperlink>
    </w:p>
    <w:p w:rsidR="00D32EC0" w:rsidRDefault="007E1C7A" w:rsidP="009E484A">
      <w:pPr>
        <w:spacing w:line="240" w:lineRule="auto"/>
      </w:pPr>
      <w:hyperlink r:id="rId12" w:history="1">
        <w:r w:rsidRPr="00B62199">
          <w:rPr>
            <w:rStyle w:val="Hyperlink"/>
          </w:rPr>
          <w:t>http://javawebtutor.com/articles/spring/spring-mvc-tutorial.php</w:t>
        </w:r>
      </w:hyperlink>
    </w:p>
    <w:p w:rsidR="007E1C7A" w:rsidRDefault="007E1C7A" w:rsidP="009E484A">
      <w:pPr>
        <w:spacing w:line="240" w:lineRule="auto"/>
      </w:pPr>
    </w:p>
    <w:p w:rsidR="007E1C7A" w:rsidRDefault="007E1C7A" w:rsidP="007E1C7A">
      <w:pPr>
        <w:pStyle w:val="Heading2"/>
        <w:rPr>
          <w:rFonts w:cs="Arial"/>
        </w:rPr>
      </w:pPr>
      <w:r>
        <w:rPr>
          <w:rFonts w:cs="Arial"/>
        </w:rPr>
        <w:t>Defining Spring Controller</w:t>
      </w:r>
    </w:p>
    <w:p w:rsidR="007E1C7A" w:rsidRDefault="007E1C7A" w:rsidP="007E1C7A">
      <w:pPr>
        <w:pStyle w:val="NormalWeb"/>
        <w:rPr>
          <w:rFonts w:ascii="Arial" w:hAnsi="Arial" w:cs="Arial"/>
          <w:color w:val="212529"/>
        </w:rPr>
      </w:pPr>
      <w:r>
        <w:rPr>
          <w:rFonts w:ascii="Arial" w:hAnsi="Arial" w:cs="Arial"/>
          <w:color w:val="212529"/>
        </w:rPr>
        <w:t>Following is the controller class which is mapped for /users. This class acts as a handler class in spring mvc. It handles the request that is mapped for /users. It processes the requests and return model and view to the front controller.</w:t>
      </w:r>
    </w:p>
    <w:p w:rsidR="007E1C7A" w:rsidRDefault="007E1C7A" w:rsidP="007E1C7A">
      <w:pPr>
        <w:pStyle w:val="NormalWeb"/>
        <w:rPr>
          <w:rFonts w:ascii="Arial" w:hAnsi="Arial" w:cs="Arial"/>
          <w:color w:val="212529"/>
        </w:rPr>
      </w:pPr>
      <w:r>
        <w:rPr>
          <w:rFonts w:ascii="Helvetica" w:hAnsi="Helvetica" w:cs="Helvetica"/>
          <w:color w:val="333333"/>
          <w:sz w:val="21"/>
          <w:szCs w:val="21"/>
          <w:lang w:val="en"/>
        </w:rPr>
        <w:t xml:space="preserve">The </w:t>
      </w:r>
      <w:r>
        <w:rPr>
          <w:rStyle w:val="Emphasis"/>
          <w:rFonts w:ascii="Helvetica" w:hAnsi="Helvetica" w:cs="Helvetica"/>
          <w:b/>
          <w:bCs/>
          <w:color w:val="333333"/>
          <w:sz w:val="21"/>
          <w:szCs w:val="21"/>
          <w:lang w:val="en"/>
        </w:rPr>
        <w:t>@Controller</w:t>
      </w:r>
      <w:r>
        <w:rPr>
          <w:rFonts w:ascii="Helvetica" w:hAnsi="Helvetica" w:cs="Helvetica"/>
          <w:color w:val="333333"/>
          <w:sz w:val="21"/>
          <w:szCs w:val="21"/>
          <w:lang w:val="en"/>
        </w:rPr>
        <w:t xml:space="preserve"> annotation is used to mark any java class as a controller class</w:t>
      </w:r>
    </w:p>
    <w:p w:rsidR="007E1C7A" w:rsidRPr="006E782C" w:rsidRDefault="007E1C7A" w:rsidP="007E1C7A">
      <w:pPr>
        <w:pStyle w:val="NormalWeb"/>
        <w:rPr>
          <w:rFonts w:ascii="Helvetica" w:hAnsi="Helvetica"/>
          <w:b/>
          <w:bCs/>
          <w:i/>
          <w:iCs/>
          <w:sz w:val="21"/>
          <w:szCs w:val="21"/>
          <w:lang w:val="en"/>
        </w:rPr>
      </w:pPr>
      <w:r w:rsidRPr="006E782C">
        <w:rPr>
          <w:rStyle w:val="Emphasis"/>
          <w:rFonts w:ascii="Helvetica" w:hAnsi="Helvetica"/>
          <w:b/>
          <w:bCs/>
          <w:sz w:val="21"/>
          <w:szCs w:val="21"/>
        </w:rPr>
        <w:t>@RequestMapping</w:t>
      </w:r>
      <w:r>
        <w:rPr>
          <w:rStyle w:val="Emphasis"/>
          <w:rFonts w:ascii="Helvetica" w:hAnsi="Helvetica"/>
          <w:b/>
          <w:bCs/>
          <w:sz w:val="21"/>
          <w:szCs w:val="21"/>
          <w:lang w:val="en"/>
        </w:rPr>
        <w:t xml:space="preserve"> : </w:t>
      </w:r>
      <w:r>
        <w:rPr>
          <w:rFonts w:ascii="Helvetica" w:hAnsi="Helvetica" w:cs="Helvetica"/>
          <w:color w:val="333333"/>
          <w:sz w:val="21"/>
          <w:szCs w:val="21"/>
          <w:lang w:val="en"/>
        </w:rPr>
        <w:t>This annotation is used at both the class and method level. The @RequestMapping annotation is used to map web requests onto specific handler classes and handler methods. When @RequestMapping is used on the class level, it creates a base URI for which the controller will be used. When this annotation is used on methods, it will give you the URI on which the handler methods will be executed. From this, you can infer that the class level request mapping will remain the same whereas each handler method will have their own request mapping.</w:t>
      </w:r>
    </w:p>
    <w:p w:rsidR="007E1C7A" w:rsidRPr="006E782C" w:rsidRDefault="007E1C7A" w:rsidP="007E1C7A">
      <w:pPr>
        <w:pStyle w:val="NormalWeb"/>
        <w:rPr>
          <w:rFonts w:ascii="Helvetica" w:hAnsi="Helvetica" w:cs="Helvetica"/>
          <w:color w:val="333333"/>
          <w:sz w:val="21"/>
          <w:szCs w:val="21"/>
          <w:lang w:val="en"/>
        </w:rPr>
      </w:pPr>
      <w:r>
        <w:rPr>
          <w:rFonts w:ascii="Helvetica" w:hAnsi="Helvetica" w:cs="Helvetica"/>
          <w:color w:val="333333"/>
          <w:sz w:val="21"/>
          <w:szCs w:val="21"/>
          <w:lang w:val="en"/>
        </w:rPr>
        <w:t>Sometimes you may want to perform different operations based on the HTTP method used, even though the request URI may remain the same. In such situations, you can use the method attribute of @RequestMapping with an HTTP method value to narrow down the HTTP methods in order to invoke the methods of your class.</w:t>
      </w:r>
    </w:p>
    <w:p w:rsidR="007E1C7A" w:rsidRDefault="007E1C7A" w:rsidP="007E1C7A">
      <w:pPr>
        <w:pStyle w:val="NormalWeb"/>
        <w:rPr>
          <w:rFonts w:ascii="Helvetica" w:hAnsi="Helvetica" w:cs="Helvetica"/>
          <w:color w:val="333333"/>
          <w:sz w:val="21"/>
          <w:szCs w:val="21"/>
          <w:lang w:val="en"/>
        </w:rPr>
      </w:pPr>
      <w:r>
        <w:rPr>
          <w:rFonts w:ascii="Helvetica" w:hAnsi="Helvetica" w:cs="Helvetica"/>
          <w:color w:val="333333"/>
          <w:sz w:val="21"/>
          <w:szCs w:val="21"/>
          <w:lang w:val="en"/>
        </w:rPr>
        <w:t xml:space="preserve">Using the </w:t>
      </w:r>
      <w:r>
        <w:rPr>
          <w:rStyle w:val="Emphasis"/>
          <w:rFonts w:ascii="Helvetica" w:hAnsi="Helvetica" w:cs="Helvetica"/>
          <w:b/>
          <w:bCs/>
          <w:color w:val="333333"/>
          <w:sz w:val="21"/>
          <w:szCs w:val="21"/>
          <w:lang w:val="en"/>
        </w:rPr>
        <w:t>@Autowired</w:t>
      </w:r>
      <w:r>
        <w:rPr>
          <w:rFonts w:ascii="Helvetica" w:hAnsi="Helvetica" w:cs="Helvetica"/>
          <w:color w:val="333333"/>
          <w:sz w:val="21"/>
          <w:szCs w:val="21"/>
          <w:lang w:val="en"/>
        </w:rPr>
        <w:t xml:space="preserve"> annotation the container can wire your beans automatically. By default autowire is done by type.</w:t>
      </w:r>
    </w:p>
    <w:p w:rsidR="007E1C7A" w:rsidRDefault="007E1C7A" w:rsidP="009E484A">
      <w:pPr>
        <w:spacing w:line="240" w:lineRule="auto"/>
      </w:pPr>
      <w:bookmarkStart w:id="0" w:name="_GoBack"/>
      <w:bookmarkEnd w:id="0"/>
    </w:p>
    <w:p w:rsidR="00A01AD7" w:rsidRDefault="00A01AD7" w:rsidP="009E484A">
      <w:pPr>
        <w:spacing w:line="240" w:lineRule="auto"/>
      </w:pPr>
    </w:p>
    <w:p w:rsidR="0075073C" w:rsidRPr="0075073C" w:rsidRDefault="0075073C" w:rsidP="0075073C">
      <w:pPr>
        <w:numPr>
          <w:ilvl w:val="0"/>
          <w:numId w:val="4"/>
        </w:numPr>
        <w:shd w:val="clear" w:color="auto" w:fill="FFFFFF"/>
        <w:spacing w:before="100" w:beforeAutospacing="1" w:after="100" w:afterAutospacing="1" w:line="240" w:lineRule="auto"/>
        <w:ind w:left="240"/>
        <w:rPr>
          <w:rFonts w:ascii="Arial" w:eastAsia="Times New Roman" w:hAnsi="Arial" w:cs="Arial"/>
          <w:color w:val="404040"/>
          <w:sz w:val="24"/>
          <w:szCs w:val="24"/>
        </w:rPr>
      </w:pPr>
      <w:r w:rsidRPr="0075073C">
        <w:rPr>
          <w:rFonts w:ascii="Arial" w:eastAsia="Times New Roman" w:hAnsi="Arial" w:cs="Arial"/>
          <w:color w:val="404040"/>
          <w:sz w:val="24"/>
          <w:szCs w:val="24"/>
        </w:rPr>
        <w:t>Normally we specify dependencies with the help of constructor arguments or property set. But with the help of auto wire, we don’t need to specify them they are automatically resolved.</w:t>
      </w:r>
    </w:p>
    <w:p w:rsidR="0075073C" w:rsidRPr="0075073C" w:rsidRDefault="0075073C" w:rsidP="0075073C">
      <w:pPr>
        <w:numPr>
          <w:ilvl w:val="0"/>
          <w:numId w:val="4"/>
        </w:numPr>
        <w:shd w:val="clear" w:color="auto" w:fill="FFFFFF"/>
        <w:spacing w:before="100" w:beforeAutospacing="1" w:after="100" w:afterAutospacing="1" w:line="240" w:lineRule="auto"/>
        <w:ind w:left="240"/>
        <w:rPr>
          <w:rFonts w:ascii="Arial" w:eastAsia="Times New Roman" w:hAnsi="Arial" w:cs="Arial"/>
          <w:color w:val="404040"/>
          <w:sz w:val="24"/>
          <w:szCs w:val="24"/>
        </w:rPr>
      </w:pPr>
      <w:r w:rsidRPr="0075073C">
        <w:rPr>
          <w:rFonts w:ascii="Arial" w:eastAsia="Times New Roman" w:hAnsi="Arial" w:cs="Arial"/>
          <w:color w:val="404040"/>
          <w:sz w:val="24"/>
          <w:szCs w:val="24"/>
        </w:rPr>
        <w:t>It reduces the amount of code we write to specify dependencies.</w:t>
      </w:r>
    </w:p>
    <w:p w:rsidR="00A01AD7" w:rsidRDefault="00A01AD7" w:rsidP="009E484A">
      <w:pPr>
        <w:spacing w:line="240" w:lineRule="auto"/>
      </w:pPr>
    </w:p>
    <w:p w:rsidR="00A01AD7" w:rsidRDefault="00A01AD7" w:rsidP="009E484A">
      <w:pPr>
        <w:spacing w:line="240" w:lineRule="auto"/>
      </w:pPr>
    </w:p>
    <w:p w:rsidR="00A01AD7" w:rsidRDefault="00A01AD7" w:rsidP="009E484A">
      <w:pPr>
        <w:spacing w:line="240" w:lineRule="auto"/>
      </w:pPr>
    </w:p>
    <w:p w:rsidR="00A01AD7" w:rsidRDefault="00A01AD7" w:rsidP="009E484A">
      <w:pPr>
        <w:spacing w:line="240" w:lineRule="auto"/>
      </w:pPr>
    </w:p>
    <w:p w:rsidR="00A01AD7" w:rsidRDefault="00A01AD7" w:rsidP="009E484A">
      <w:pPr>
        <w:spacing w:line="240" w:lineRule="auto"/>
        <w:rPr>
          <w:b/>
          <w:u w:val="single"/>
        </w:rPr>
      </w:pPr>
    </w:p>
    <w:p w:rsidR="00664D9C" w:rsidRDefault="00664D9C" w:rsidP="009E484A">
      <w:pPr>
        <w:spacing w:line="240" w:lineRule="auto"/>
      </w:pPr>
    </w:p>
    <w:sectPr w:rsidR="00664D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D9B" w:rsidRDefault="00576D9B" w:rsidP="006D28DE">
      <w:pPr>
        <w:spacing w:after="0" w:line="240" w:lineRule="auto"/>
      </w:pPr>
      <w:r>
        <w:separator/>
      </w:r>
    </w:p>
  </w:endnote>
  <w:endnote w:type="continuationSeparator" w:id="0">
    <w:p w:rsidR="00576D9B" w:rsidRDefault="00576D9B" w:rsidP="006D2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D9B" w:rsidRDefault="00576D9B" w:rsidP="006D28DE">
      <w:pPr>
        <w:spacing w:after="0" w:line="240" w:lineRule="auto"/>
      </w:pPr>
      <w:r>
        <w:separator/>
      </w:r>
    </w:p>
  </w:footnote>
  <w:footnote w:type="continuationSeparator" w:id="0">
    <w:p w:rsidR="00576D9B" w:rsidRDefault="00576D9B" w:rsidP="006D2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C68F5"/>
    <w:multiLevelType w:val="multilevel"/>
    <w:tmpl w:val="7B002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EE3BEC"/>
    <w:multiLevelType w:val="multilevel"/>
    <w:tmpl w:val="01AA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1760E4"/>
    <w:multiLevelType w:val="hybridMultilevel"/>
    <w:tmpl w:val="9476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8672F2"/>
    <w:multiLevelType w:val="multilevel"/>
    <w:tmpl w:val="1F4A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304AF5"/>
    <w:multiLevelType w:val="multilevel"/>
    <w:tmpl w:val="C486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84A"/>
    <w:rsid w:val="000F56CB"/>
    <w:rsid w:val="001942C1"/>
    <w:rsid w:val="002C665F"/>
    <w:rsid w:val="00576D9B"/>
    <w:rsid w:val="00646F40"/>
    <w:rsid w:val="00664D9C"/>
    <w:rsid w:val="006910D5"/>
    <w:rsid w:val="006B3CCF"/>
    <w:rsid w:val="006D28DE"/>
    <w:rsid w:val="0075073C"/>
    <w:rsid w:val="007E1C7A"/>
    <w:rsid w:val="008931CE"/>
    <w:rsid w:val="009E484A"/>
    <w:rsid w:val="00A01AD7"/>
    <w:rsid w:val="00A06274"/>
    <w:rsid w:val="00B45B08"/>
    <w:rsid w:val="00D32EC0"/>
    <w:rsid w:val="00D551EE"/>
    <w:rsid w:val="00D82992"/>
    <w:rsid w:val="00F170B2"/>
    <w:rsid w:val="00F91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FD4C1"/>
  <w15:chartTrackingRefBased/>
  <w15:docId w15:val="{6A8F3434-F91B-4442-B23F-125E23AE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E1C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B3C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F40"/>
    <w:pPr>
      <w:ind w:left="720"/>
      <w:contextualSpacing/>
    </w:pPr>
  </w:style>
  <w:style w:type="character" w:customStyle="1" w:styleId="Heading3Char">
    <w:name w:val="Heading 3 Char"/>
    <w:basedOn w:val="DefaultParagraphFont"/>
    <w:link w:val="Heading3"/>
    <w:uiPriority w:val="9"/>
    <w:rsid w:val="006B3C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3C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B3CCF"/>
  </w:style>
  <w:style w:type="character" w:styleId="Emphasis">
    <w:name w:val="Emphasis"/>
    <w:basedOn w:val="DefaultParagraphFont"/>
    <w:uiPriority w:val="20"/>
    <w:qFormat/>
    <w:rsid w:val="006B3CCF"/>
    <w:rPr>
      <w:i/>
      <w:iCs/>
    </w:rPr>
  </w:style>
  <w:style w:type="character" w:styleId="Strong">
    <w:name w:val="Strong"/>
    <w:basedOn w:val="DefaultParagraphFont"/>
    <w:uiPriority w:val="22"/>
    <w:qFormat/>
    <w:rsid w:val="006B3CCF"/>
    <w:rPr>
      <w:b/>
      <w:bCs/>
    </w:rPr>
  </w:style>
  <w:style w:type="character" w:styleId="Hyperlink">
    <w:name w:val="Hyperlink"/>
    <w:basedOn w:val="DefaultParagraphFont"/>
    <w:uiPriority w:val="99"/>
    <w:unhideWhenUsed/>
    <w:rsid w:val="008931CE"/>
    <w:rPr>
      <w:color w:val="0563C1" w:themeColor="hyperlink"/>
      <w:u w:val="single"/>
    </w:rPr>
  </w:style>
  <w:style w:type="character" w:customStyle="1" w:styleId="Heading2Char">
    <w:name w:val="Heading 2 Char"/>
    <w:basedOn w:val="DefaultParagraphFont"/>
    <w:link w:val="Heading2"/>
    <w:uiPriority w:val="9"/>
    <w:semiHidden/>
    <w:rsid w:val="007E1C7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280524">
      <w:bodyDiv w:val="1"/>
      <w:marLeft w:val="0"/>
      <w:marRight w:val="0"/>
      <w:marTop w:val="0"/>
      <w:marBottom w:val="0"/>
      <w:divBdr>
        <w:top w:val="none" w:sz="0" w:space="0" w:color="auto"/>
        <w:left w:val="none" w:sz="0" w:space="0" w:color="auto"/>
        <w:bottom w:val="none" w:sz="0" w:space="0" w:color="auto"/>
        <w:right w:val="none" w:sz="0" w:space="0" w:color="auto"/>
      </w:divBdr>
      <w:divsChild>
        <w:div w:id="473958478">
          <w:marLeft w:val="0"/>
          <w:marRight w:val="0"/>
          <w:marTop w:val="0"/>
          <w:marBottom w:val="0"/>
          <w:divBdr>
            <w:top w:val="none" w:sz="0" w:space="0" w:color="auto"/>
            <w:left w:val="none" w:sz="0" w:space="0" w:color="auto"/>
            <w:bottom w:val="none" w:sz="0" w:space="0" w:color="auto"/>
            <w:right w:val="none" w:sz="0" w:space="0" w:color="auto"/>
          </w:divBdr>
        </w:div>
      </w:divsChild>
    </w:div>
    <w:div w:id="558202255">
      <w:bodyDiv w:val="1"/>
      <w:marLeft w:val="0"/>
      <w:marRight w:val="0"/>
      <w:marTop w:val="0"/>
      <w:marBottom w:val="0"/>
      <w:divBdr>
        <w:top w:val="none" w:sz="0" w:space="0" w:color="auto"/>
        <w:left w:val="none" w:sz="0" w:space="0" w:color="auto"/>
        <w:bottom w:val="none" w:sz="0" w:space="0" w:color="auto"/>
        <w:right w:val="none" w:sz="0" w:space="0" w:color="auto"/>
      </w:divBdr>
      <w:divsChild>
        <w:div w:id="389840285">
          <w:marLeft w:val="0"/>
          <w:marRight w:val="0"/>
          <w:marTop w:val="0"/>
          <w:marBottom w:val="0"/>
          <w:divBdr>
            <w:top w:val="none" w:sz="0" w:space="0" w:color="auto"/>
            <w:left w:val="none" w:sz="0" w:space="0" w:color="auto"/>
            <w:bottom w:val="none" w:sz="0" w:space="0" w:color="auto"/>
            <w:right w:val="none" w:sz="0" w:space="0" w:color="auto"/>
          </w:divBdr>
        </w:div>
      </w:divsChild>
    </w:div>
    <w:div w:id="873079266">
      <w:bodyDiv w:val="1"/>
      <w:marLeft w:val="0"/>
      <w:marRight w:val="0"/>
      <w:marTop w:val="0"/>
      <w:marBottom w:val="0"/>
      <w:divBdr>
        <w:top w:val="none" w:sz="0" w:space="0" w:color="auto"/>
        <w:left w:val="none" w:sz="0" w:space="0" w:color="auto"/>
        <w:bottom w:val="none" w:sz="0" w:space="0" w:color="auto"/>
        <w:right w:val="none" w:sz="0" w:space="0" w:color="auto"/>
      </w:divBdr>
    </w:div>
    <w:div w:id="913390960">
      <w:bodyDiv w:val="1"/>
      <w:marLeft w:val="0"/>
      <w:marRight w:val="0"/>
      <w:marTop w:val="0"/>
      <w:marBottom w:val="0"/>
      <w:divBdr>
        <w:top w:val="none" w:sz="0" w:space="0" w:color="auto"/>
        <w:left w:val="none" w:sz="0" w:space="0" w:color="auto"/>
        <w:bottom w:val="none" w:sz="0" w:space="0" w:color="auto"/>
        <w:right w:val="none" w:sz="0" w:space="0" w:color="auto"/>
      </w:divBdr>
    </w:div>
    <w:div w:id="186562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javawebtutor.com/articles/spring/spring-mvc-tutorial.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deskills.com/spring/spring-mvc-framework" TargetMode="External"/><Relationship Id="rId5" Type="http://schemas.openxmlformats.org/officeDocument/2006/relationships/footnotes" Target="footnotes.xml"/><Relationship Id="rId10" Type="http://schemas.openxmlformats.org/officeDocument/2006/relationships/hyperlink" Target="http://www.codejava.net/frameworks/spring/understanding-spring-mvc?start=1"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6</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32</cp:revision>
  <dcterms:created xsi:type="dcterms:W3CDTF">2016-09-14T11:32:00Z</dcterms:created>
  <dcterms:modified xsi:type="dcterms:W3CDTF">2018-07-18T15:06:00Z</dcterms:modified>
</cp:coreProperties>
</file>