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>Initial Seller Draft</dc:subject>
  <dc:creator>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