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proofErr w:type="spellStart"/>
      <w:proofErr w:type="spellEnd"/>
      <w:r w:rsidR="00BC506D" w:rsidRPr="001A2EB4">
        <w:rPr>
          <w:rFonts w:cs="Times New Roman"/>
        </w:rPr>
        <w:t xml:space="preserve">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