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769" w:rsidRDefault="008A1769" w:rsidP="008A1769">
      <w:pPr>
        <w:pStyle w:val="Heading1"/>
        <w:jc w:val="center"/>
        <w:rPr>
          <w:b/>
        </w:rPr>
      </w:pPr>
      <w:r w:rsidRPr="00E9674A">
        <w:rPr>
          <w:b/>
        </w:rPr>
        <w:t xml:space="preserve">Assignment: </w:t>
      </w:r>
      <w:r w:rsidR="00E9674A" w:rsidRPr="00E9674A">
        <w:rPr>
          <w:b/>
        </w:rPr>
        <w:t>Extra Credit</w:t>
      </w:r>
    </w:p>
    <w:p w:rsidR="00E9674A" w:rsidRPr="00E9674A" w:rsidRDefault="00E9674A" w:rsidP="00E9674A"/>
    <w:p w:rsidR="008A1769" w:rsidRDefault="008A1769" w:rsidP="008A1769">
      <w:pPr>
        <w:autoSpaceDE w:val="0"/>
        <w:autoSpaceDN w:val="0"/>
        <w:adjustRightInd w:val="0"/>
        <w:spacing w:after="0" w:line="240" w:lineRule="auto"/>
        <w:jc w:val="both"/>
        <w:rPr>
          <w:rFonts w:ascii="CMR10" w:hAnsi="CMR10" w:cs="CMR10"/>
          <w:color w:val="353535"/>
          <w:sz w:val="20"/>
          <w:szCs w:val="20"/>
        </w:rPr>
      </w:pPr>
      <w:r>
        <w:rPr>
          <w:rFonts w:ascii="CMR10" w:hAnsi="CMR10" w:cs="CMR10"/>
          <w:color w:val="353535"/>
          <w:sz w:val="20"/>
          <w:szCs w:val="20"/>
        </w:rPr>
        <w:t>The purpose of this assignment is for you to learn more about</w:t>
      </w:r>
      <w:r w:rsidR="00E9674A">
        <w:rPr>
          <w:rFonts w:ascii="CMR10" w:hAnsi="CMR10" w:cs="CMR10"/>
          <w:color w:val="353535"/>
          <w:sz w:val="20"/>
          <w:szCs w:val="20"/>
        </w:rPr>
        <w:t xml:space="preserve"> </w:t>
      </w:r>
      <w:r>
        <w:rPr>
          <w:rFonts w:ascii="CMR10" w:hAnsi="CMR10" w:cs="CMR10"/>
          <w:color w:val="353535"/>
          <w:sz w:val="20"/>
          <w:szCs w:val="20"/>
        </w:rPr>
        <w:t xml:space="preserve">Implementing </w:t>
      </w:r>
      <w:proofErr w:type="spellStart"/>
      <w:r>
        <w:rPr>
          <w:rFonts w:ascii="CMR10" w:hAnsi="CMR10" w:cs="CMR10"/>
          <w:color w:val="353535"/>
          <w:sz w:val="20"/>
          <w:szCs w:val="20"/>
        </w:rPr>
        <w:t>openmp</w:t>
      </w:r>
      <w:proofErr w:type="spellEnd"/>
      <w:r>
        <w:rPr>
          <w:rFonts w:ascii="CMR10" w:hAnsi="CMR10" w:cs="CMR10"/>
          <w:color w:val="353535"/>
          <w:sz w:val="20"/>
          <w:szCs w:val="20"/>
        </w:rPr>
        <w:t xml:space="preserve"> along with MPI</w:t>
      </w:r>
      <w:r w:rsidR="00E9674A">
        <w:rPr>
          <w:rFonts w:ascii="CMR10" w:hAnsi="CMR10" w:cs="CMR10"/>
          <w:color w:val="353535"/>
          <w:sz w:val="20"/>
          <w:szCs w:val="20"/>
        </w:rPr>
        <w:t xml:space="preserve">. </w:t>
      </w:r>
      <w:r>
        <w:rPr>
          <w:rFonts w:ascii="CMR10" w:hAnsi="CMR10" w:cs="CMR10"/>
          <w:color w:val="353535"/>
          <w:sz w:val="20"/>
          <w:szCs w:val="20"/>
        </w:rPr>
        <w:t xml:space="preserve">As usual </w:t>
      </w:r>
      <w:proofErr w:type="gramStart"/>
      <w:r>
        <w:rPr>
          <w:rFonts w:ascii="CMR10" w:hAnsi="CMR10" w:cs="CMR10"/>
          <w:color w:val="353535"/>
          <w:sz w:val="20"/>
          <w:szCs w:val="20"/>
        </w:rPr>
        <w:t>all time</w:t>
      </w:r>
      <w:proofErr w:type="gramEnd"/>
      <w:r>
        <w:rPr>
          <w:rFonts w:ascii="CMR10" w:hAnsi="CMR10" w:cs="CMR10"/>
          <w:color w:val="353535"/>
          <w:sz w:val="20"/>
          <w:szCs w:val="20"/>
        </w:rPr>
        <w:t xml:space="preserve"> measurements are to be performed on the cluster.</w:t>
      </w:r>
      <w:r w:rsidR="00E9674A">
        <w:rPr>
          <w:rFonts w:ascii="CMR10" w:hAnsi="CMR10" w:cs="CMR10"/>
          <w:color w:val="353535"/>
          <w:sz w:val="20"/>
          <w:szCs w:val="20"/>
        </w:rPr>
        <w:t xml:space="preserve"> </w:t>
      </w:r>
      <w:r>
        <w:rPr>
          <w:rFonts w:ascii="CMR10" w:hAnsi="CMR10" w:cs="CMR10"/>
          <w:color w:val="353535"/>
          <w:sz w:val="20"/>
          <w:szCs w:val="20"/>
        </w:rPr>
        <w:t xml:space="preserve">Activate OpenMP in MPICXX by passing </w:t>
      </w:r>
      <w:r>
        <w:rPr>
          <w:rFonts w:ascii="CMTT10" w:hAnsi="CMTT10" w:cs="CMTT10"/>
          <w:color w:val="353535"/>
          <w:sz w:val="20"/>
          <w:szCs w:val="20"/>
        </w:rPr>
        <w:t>-</w:t>
      </w:r>
      <w:proofErr w:type="spellStart"/>
      <w:r>
        <w:rPr>
          <w:rFonts w:ascii="CMTT10" w:hAnsi="CMTT10" w:cs="CMTT10"/>
          <w:color w:val="353535"/>
          <w:sz w:val="20"/>
          <w:szCs w:val="20"/>
        </w:rPr>
        <w:t>fopenmp</w:t>
      </w:r>
      <w:proofErr w:type="spellEnd"/>
      <w:r>
        <w:rPr>
          <w:rFonts w:ascii="CMTT10" w:hAnsi="CMTT10" w:cs="CMTT10"/>
          <w:color w:val="353535"/>
          <w:sz w:val="20"/>
          <w:szCs w:val="20"/>
        </w:rPr>
        <w:t xml:space="preserve"> </w:t>
      </w:r>
      <w:r>
        <w:rPr>
          <w:rFonts w:ascii="CMR10" w:hAnsi="CMR10" w:cs="CMR10"/>
          <w:color w:val="353535"/>
          <w:sz w:val="20"/>
          <w:szCs w:val="20"/>
        </w:rPr>
        <w:t>to the compiler and linker. (Note that if you omit this</w:t>
      </w:r>
      <w:r w:rsidR="00E9674A">
        <w:rPr>
          <w:rFonts w:ascii="CMR10" w:hAnsi="CMR10" w:cs="CMR10"/>
          <w:color w:val="353535"/>
          <w:sz w:val="20"/>
          <w:szCs w:val="20"/>
        </w:rPr>
        <w:t xml:space="preserve"> </w:t>
      </w:r>
      <w:r>
        <w:rPr>
          <w:rFonts w:ascii="CMR10" w:hAnsi="CMR10" w:cs="CMR10"/>
          <w:color w:val="353535"/>
          <w:sz w:val="20"/>
          <w:szCs w:val="20"/>
        </w:rPr>
        <w:t>parameter, the code will probably still compile. But its execution will be sequential.)</w:t>
      </w:r>
    </w:p>
    <w:p w:rsidR="008A1769" w:rsidRDefault="008A1769" w:rsidP="008A1769">
      <w:pPr>
        <w:autoSpaceDE w:val="0"/>
        <w:autoSpaceDN w:val="0"/>
        <w:adjustRightInd w:val="0"/>
        <w:spacing w:after="0" w:line="240" w:lineRule="auto"/>
        <w:jc w:val="both"/>
        <w:rPr>
          <w:rFonts w:ascii="CMR10" w:hAnsi="CMR10" w:cs="CMR10"/>
          <w:color w:val="353535"/>
          <w:sz w:val="20"/>
          <w:szCs w:val="20"/>
        </w:rPr>
      </w:pPr>
    </w:p>
    <w:p w:rsidR="00474B91" w:rsidRDefault="00474B91" w:rsidP="008A1769">
      <w:pPr>
        <w:pStyle w:val="Heading2"/>
        <w:numPr>
          <w:ilvl w:val="0"/>
          <w:numId w:val="3"/>
        </w:numPr>
        <w:jc w:val="both"/>
        <w:rPr>
          <w:b/>
        </w:rPr>
      </w:pPr>
      <w:proofErr w:type="spellStart"/>
      <w:r>
        <w:rPr>
          <w:b/>
        </w:rPr>
        <w:t>Priliminary</w:t>
      </w:r>
      <w:proofErr w:type="spellEnd"/>
    </w:p>
    <w:p w:rsidR="00474B91" w:rsidRPr="00474B91" w:rsidRDefault="00474B91" w:rsidP="00474B91">
      <w:r>
        <w:t xml:space="preserve">Run the file “sample.cpp” that uses </w:t>
      </w:r>
      <w:r w:rsidRPr="00474B91">
        <w:rPr>
          <w:b/>
        </w:rPr>
        <w:t xml:space="preserve">MPI and </w:t>
      </w:r>
      <w:proofErr w:type="spellStart"/>
      <w:r w:rsidRPr="00474B91">
        <w:rPr>
          <w:b/>
        </w:rPr>
        <w:t>openmp</w:t>
      </w:r>
      <w:proofErr w:type="spellEnd"/>
      <w:r>
        <w:t xml:space="preserve"> </w:t>
      </w:r>
      <w:proofErr w:type="spellStart"/>
      <w:r>
        <w:t>toverify</w:t>
      </w:r>
      <w:proofErr w:type="spellEnd"/>
      <w:r>
        <w:t xml:space="preserve"> the output pattern for different number of cores.</w:t>
      </w:r>
      <w:bookmarkStart w:id="0" w:name="_GoBack"/>
      <w:bookmarkEnd w:id="0"/>
    </w:p>
    <w:p w:rsidR="008A1769" w:rsidRPr="00E9674A" w:rsidRDefault="008A1769" w:rsidP="008A1769">
      <w:pPr>
        <w:pStyle w:val="Heading2"/>
        <w:numPr>
          <w:ilvl w:val="0"/>
          <w:numId w:val="3"/>
        </w:numPr>
        <w:jc w:val="both"/>
        <w:rPr>
          <w:b/>
        </w:rPr>
      </w:pPr>
      <w:r w:rsidRPr="00E9674A">
        <w:rPr>
          <w:b/>
        </w:rPr>
        <w:t>Reduce Static</w:t>
      </w:r>
    </w:p>
    <w:p w:rsidR="00222B21" w:rsidRPr="008A1769" w:rsidRDefault="008A1769" w:rsidP="00222B21">
      <w:pPr>
        <w:spacing w:after="0"/>
        <w:jc w:val="both"/>
        <w:rPr>
          <w:sz w:val="20"/>
        </w:rPr>
      </w:pPr>
      <w:r w:rsidRPr="008A1769">
        <w:rPr>
          <w:rFonts w:ascii="CMBX10" w:hAnsi="CMBX10" w:cs="CMBX10"/>
          <w:b/>
          <w:color w:val="353535"/>
          <w:sz w:val="20"/>
          <w:szCs w:val="20"/>
        </w:rPr>
        <w:t>Question</w:t>
      </w:r>
      <w:r>
        <w:rPr>
          <w:rFonts w:ascii="CMBX10" w:hAnsi="CMBX10" w:cs="CMBX10"/>
          <w:color w:val="353535"/>
          <w:sz w:val="20"/>
          <w:szCs w:val="20"/>
        </w:rPr>
        <w:t xml:space="preserve">: </w:t>
      </w:r>
      <w:r>
        <w:rPr>
          <w:rFonts w:ascii="CMR10" w:hAnsi="CMR10" w:cs="CMR10"/>
          <w:color w:val="353535"/>
          <w:sz w:val="20"/>
          <w:szCs w:val="20"/>
        </w:rPr>
        <w:t xml:space="preserve">Implement computing the </w:t>
      </w:r>
      <w:r w:rsidR="00222B21" w:rsidRPr="008A1769">
        <w:rPr>
          <w:sz w:val="20"/>
        </w:rPr>
        <w:t xml:space="preserve">sum of an array using </w:t>
      </w:r>
      <w:r w:rsidR="00222B21">
        <w:rPr>
          <w:sz w:val="20"/>
        </w:rPr>
        <w:t xml:space="preserve">static scheduling in </w:t>
      </w:r>
      <w:r w:rsidR="00222B21" w:rsidRPr="008A1769">
        <w:rPr>
          <w:sz w:val="20"/>
        </w:rPr>
        <w:t>MPI</w:t>
      </w:r>
      <w:r w:rsidR="00222B21">
        <w:rPr>
          <w:sz w:val="20"/>
        </w:rPr>
        <w:t>.</w:t>
      </w:r>
      <w:r w:rsidR="00222B21" w:rsidRPr="008A1769">
        <w:rPr>
          <w:sz w:val="20"/>
        </w:rPr>
        <w:t xml:space="preserve"> </w:t>
      </w:r>
      <w:r w:rsidR="00222B21">
        <w:rPr>
          <w:sz w:val="20"/>
        </w:rPr>
        <w:t xml:space="preserve">Use any kind of scheduling for </w:t>
      </w:r>
      <w:r w:rsidR="00222B21" w:rsidRPr="008A1769">
        <w:rPr>
          <w:sz w:val="20"/>
        </w:rPr>
        <w:t>OpenMP</w:t>
      </w:r>
      <w:r w:rsidR="00222B21">
        <w:rPr>
          <w:sz w:val="20"/>
        </w:rPr>
        <w:t xml:space="preserve"> on different nodes</w:t>
      </w:r>
      <w:r w:rsidR="00222B21" w:rsidRPr="008A1769">
        <w:rPr>
          <w:sz w:val="20"/>
        </w:rPr>
        <w:t>.</w:t>
      </w:r>
    </w:p>
    <w:p w:rsidR="00E9674A" w:rsidRPr="00E9674A" w:rsidRDefault="00E9674A" w:rsidP="00E9674A">
      <w:pPr>
        <w:spacing w:after="0"/>
        <w:jc w:val="both"/>
        <w:rPr>
          <w:color w:val="C45911" w:themeColor="accent2" w:themeShade="BF"/>
          <w:sz w:val="20"/>
        </w:rPr>
      </w:pPr>
      <w:r>
        <w:rPr>
          <w:rFonts w:ascii="CMBX10" w:hAnsi="CMBX10" w:cs="CMBX10"/>
          <w:b/>
          <w:color w:val="353535"/>
          <w:sz w:val="20"/>
          <w:szCs w:val="20"/>
        </w:rPr>
        <w:tab/>
      </w:r>
      <w:r w:rsidRPr="00E9674A">
        <w:rPr>
          <w:color w:val="C45911" w:themeColor="accent2" w:themeShade="BF"/>
          <w:sz w:val="20"/>
        </w:rPr>
        <w:t xml:space="preserve">Implementation of reduce using </w:t>
      </w:r>
      <w:r>
        <w:rPr>
          <w:color w:val="C45911" w:themeColor="accent2" w:themeShade="BF"/>
          <w:sz w:val="20"/>
        </w:rPr>
        <w:t>static</w:t>
      </w:r>
      <w:r w:rsidRPr="00E9674A">
        <w:rPr>
          <w:color w:val="C45911" w:themeColor="accent2" w:themeShade="BF"/>
          <w:sz w:val="20"/>
        </w:rPr>
        <w:t xml:space="preserve"> scheduling is in reduce</w:t>
      </w:r>
      <w:r w:rsidR="00303F75">
        <w:rPr>
          <w:color w:val="C45911" w:themeColor="accent2" w:themeShade="BF"/>
          <w:sz w:val="20"/>
        </w:rPr>
        <w:t>_static</w:t>
      </w:r>
      <w:r w:rsidRPr="00E9674A">
        <w:rPr>
          <w:color w:val="C45911" w:themeColor="accent2" w:themeShade="BF"/>
          <w:sz w:val="20"/>
        </w:rPr>
        <w:t>.cpp file, and the plots are generated. By analyzing the plots, we can see that for as the processes increase performance of computation increases, however due to communication overhead there is not much change in the performance</w:t>
      </w:r>
    </w:p>
    <w:p w:rsidR="00E9674A" w:rsidRDefault="00E9674A" w:rsidP="00222B21">
      <w:pPr>
        <w:autoSpaceDE w:val="0"/>
        <w:autoSpaceDN w:val="0"/>
        <w:adjustRightInd w:val="0"/>
        <w:spacing w:after="0" w:line="240" w:lineRule="auto"/>
        <w:jc w:val="both"/>
        <w:rPr>
          <w:rFonts w:ascii="CMR10" w:hAnsi="CMR10" w:cs="CMR10"/>
          <w:color w:val="353535"/>
          <w:sz w:val="20"/>
          <w:szCs w:val="20"/>
        </w:rPr>
      </w:pPr>
    </w:p>
    <w:p w:rsidR="008A1769" w:rsidRPr="00E9674A" w:rsidRDefault="008A1769" w:rsidP="008A1769">
      <w:pPr>
        <w:pStyle w:val="Heading2"/>
        <w:numPr>
          <w:ilvl w:val="0"/>
          <w:numId w:val="3"/>
        </w:numPr>
        <w:jc w:val="both"/>
        <w:rPr>
          <w:b/>
        </w:rPr>
      </w:pPr>
      <w:r w:rsidRPr="00E9674A">
        <w:rPr>
          <w:b/>
        </w:rPr>
        <w:t>Reduce Dynamic</w:t>
      </w:r>
    </w:p>
    <w:p w:rsidR="008A1769" w:rsidRPr="00E9674A" w:rsidRDefault="008A1769" w:rsidP="008A1769">
      <w:pPr>
        <w:spacing w:after="0"/>
        <w:jc w:val="both"/>
        <w:rPr>
          <w:color w:val="C45911" w:themeColor="accent2" w:themeShade="BF"/>
          <w:sz w:val="20"/>
        </w:rPr>
      </w:pPr>
      <w:r w:rsidRPr="008A1769">
        <w:rPr>
          <w:b/>
          <w:sz w:val="20"/>
        </w:rPr>
        <w:t>Question</w:t>
      </w:r>
      <w:r w:rsidRPr="008A1769">
        <w:rPr>
          <w:sz w:val="20"/>
        </w:rPr>
        <w:t xml:space="preserve">: Implement computing the sum of an array using </w:t>
      </w:r>
      <w:r>
        <w:rPr>
          <w:sz w:val="20"/>
        </w:rPr>
        <w:t xml:space="preserve">dynamic scheduling in </w:t>
      </w:r>
      <w:r w:rsidRPr="008A1769">
        <w:rPr>
          <w:sz w:val="20"/>
        </w:rPr>
        <w:t>MPI</w:t>
      </w:r>
      <w:r>
        <w:rPr>
          <w:sz w:val="20"/>
        </w:rPr>
        <w:t>.</w:t>
      </w:r>
      <w:r w:rsidRPr="008A1769">
        <w:rPr>
          <w:sz w:val="20"/>
        </w:rPr>
        <w:t xml:space="preserve"> </w:t>
      </w:r>
      <w:r>
        <w:rPr>
          <w:sz w:val="20"/>
        </w:rPr>
        <w:t xml:space="preserve">Use any </w:t>
      </w:r>
      <w:r w:rsidR="00222B21">
        <w:rPr>
          <w:sz w:val="20"/>
        </w:rPr>
        <w:t xml:space="preserve">kind of </w:t>
      </w:r>
      <w:r>
        <w:rPr>
          <w:sz w:val="20"/>
        </w:rPr>
        <w:t>scheduling fo</w:t>
      </w:r>
      <w:r w:rsidR="00222B21">
        <w:rPr>
          <w:sz w:val="20"/>
        </w:rPr>
        <w:t>r</w:t>
      </w:r>
      <w:r>
        <w:rPr>
          <w:sz w:val="20"/>
        </w:rPr>
        <w:t xml:space="preserve"> </w:t>
      </w:r>
      <w:r w:rsidRPr="008A1769">
        <w:rPr>
          <w:sz w:val="20"/>
        </w:rPr>
        <w:t>OpenMP</w:t>
      </w:r>
      <w:r w:rsidR="00222B21">
        <w:rPr>
          <w:sz w:val="20"/>
        </w:rPr>
        <w:t xml:space="preserve"> on different nodes</w:t>
      </w:r>
      <w:r w:rsidRPr="008A1769">
        <w:rPr>
          <w:sz w:val="20"/>
        </w:rPr>
        <w:t>.</w:t>
      </w:r>
    </w:p>
    <w:p w:rsidR="008A1769" w:rsidRPr="00E9674A" w:rsidRDefault="00E9674A" w:rsidP="008A1769">
      <w:pPr>
        <w:spacing w:after="0"/>
        <w:jc w:val="both"/>
        <w:rPr>
          <w:color w:val="C45911" w:themeColor="accent2" w:themeShade="BF"/>
          <w:sz w:val="20"/>
        </w:rPr>
      </w:pPr>
      <w:r w:rsidRPr="00E9674A">
        <w:rPr>
          <w:color w:val="C45911" w:themeColor="accent2" w:themeShade="BF"/>
          <w:sz w:val="20"/>
        </w:rPr>
        <w:tab/>
      </w:r>
      <w:r w:rsidR="00303F75" w:rsidRPr="00E9674A">
        <w:rPr>
          <w:color w:val="C45911" w:themeColor="accent2" w:themeShade="BF"/>
          <w:sz w:val="20"/>
        </w:rPr>
        <w:t>Implementation of reduce using dynamic scheduling is in reduce_dynamic.cpp file, and the plots are generated. By analyzing the plots, we can see that for as the processes increase performance of computation increases, however due to communication overhead there is not much change in the performance</w:t>
      </w:r>
    </w:p>
    <w:p w:rsidR="008A1769" w:rsidRDefault="008A1769" w:rsidP="008A1769">
      <w:pPr>
        <w:spacing w:after="0"/>
        <w:jc w:val="both"/>
        <w:rPr>
          <w:sz w:val="20"/>
        </w:rPr>
      </w:pPr>
    </w:p>
    <w:p w:rsidR="008A1769" w:rsidRPr="00E9674A" w:rsidRDefault="008A1769" w:rsidP="008A1769">
      <w:pPr>
        <w:pStyle w:val="Heading2"/>
        <w:numPr>
          <w:ilvl w:val="0"/>
          <w:numId w:val="3"/>
        </w:numPr>
        <w:jc w:val="both"/>
        <w:rPr>
          <w:b/>
        </w:rPr>
      </w:pPr>
      <w:r w:rsidRPr="00E9674A">
        <w:rPr>
          <w:b/>
        </w:rPr>
        <w:t>Compress</w:t>
      </w:r>
    </w:p>
    <w:p w:rsidR="008A1769" w:rsidRDefault="008A1769" w:rsidP="008A1769">
      <w:pPr>
        <w:spacing w:after="0"/>
        <w:jc w:val="both"/>
      </w:pPr>
      <w:r>
        <w:t>Design a compressing algorithm for a random string generated. For example, a string “</w:t>
      </w:r>
      <w:proofErr w:type="spellStart"/>
      <w:r>
        <w:t>aaaaabbbbbccccdeee</w:t>
      </w:r>
      <w:proofErr w:type="spellEnd"/>
      <w:r>
        <w:t xml:space="preserve">” should output “a5b5c4de3”. Use MPI to perform this operation. You can use any kind of scheduling algorithm. </w:t>
      </w:r>
    </w:p>
    <w:p w:rsidR="008A1769" w:rsidRPr="008A1769" w:rsidRDefault="008A1769" w:rsidP="008A1769">
      <w:pPr>
        <w:spacing w:after="0"/>
        <w:jc w:val="both"/>
      </w:pPr>
      <w:r>
        <w:t xml:space="preserve">NOTE: If there is only one occurrence of an element, we are not appending a 1 next to it. </w:t>
      </w:r>
    </w:p>
    <w:p w:rsidR="008A1769" w:rsidRPr="008A1769" w:rsidRDefault="008A1769" w:rsidP="008A1769">
      <w:pPr>
        <w:spacing w:after="0"/>
        <w:jc w:val="both"/>
        <w:rPr>
          <w:sz w:val="20"/>
        </w:rPr>
      </w:pPr>
      <w:r w:rsidRPr="008A1769">
        <w:rPr>
          <w:b/>
          <w:sz w:val="20"/>
        </w:rPr>
        <w:t>Question</w:t>
      </w:r>
      <w:r w:rsidRPr="008A1769">
        <w:rPr>
          <w:sz w:val="20"/>
        </w:rPr>
        <w:t>: Implement computing the sum of an array using the MPI and OpenMP for dynamic processing.</w:t>
      </w:r>
    </w:p>
    <w:p w:rsidR="00303F75" w:rsidRDefault="00303F75" w:rsidP="008A1769">
      <w:pPr>
        <w:spacing w:after="0"/>
        <w:jc w:val="both"/>
        <w:rPr>
          <w:color w:val="C45911" w:themeColor="accent2" w:themeShade="BF"/>
          <w:sz w:val="20"/>
        </w:rPr>
      </w:pPr>
      <w:r>
        <w:rPr>
          <w:sz w:val="20"/>
        </w:rPr>
        <w:tab/>
      </w:r>
      <w:r w:rsidRPr="00E9674A">
        <w:rPr>
          <w:color w:val="C45911" w:themeColor="accent2" w:themeShade="BF"/>
          <w:sz w:val="20"/>
        </w:rPr>
        <w:t xml:space="preserve">Implementation of </w:t>
      </w:r>
      <w:r>
        <w:rPr>
          <w:color w:val="C45911" w:themeColor="accent2" w:themeShade="BF"/>
          <w:sz w:val="20"/>
        </w:rPr>
        <w:t>compress</w:t>
      </w:r>
      <w:r w:rsidRPr="00E9674A">
        <w:rPr>
          <w:color w:val="C45911" w:themeColor="accent2" w:themeShade="BF"/>
          <w:sz w:val="20"/>
        </w:rPr>
        <w:t xml:space="preserve"> using </w:t>
      </w:r>
      <w:proofErr w:type="spellStart"/>
      <w:r>
        <w:rPr>
          <w:color w:val="C45911" w:themeColor="accent2" w:themeShade="BF"/>
          <w:sz w:val="20"/>
        </w:rPr>
        <w:t>openmp</w:t>
      </w:r>
      <w:proofErr w:type="spellEnd"/>
      <w:r w:rsidRPr="00E9674A">
        <w:rPr>
          <w:color w:val="C45911" w:themeColor="accent2" w:themeShade="BF"/>
          <w:sz w:val="20"/>
        </w:rPr>
        <w:t xml:space="preserve"> is in </w:t>
      </w:r>
      <w:r>
        <w:rPr>
          <w:color w:val="C45911" w:themeColor="accent2" w:themeShade="BF"/>
          <w:sz w:val="20"/>
        </w:rPr>
        <w:t>compression</w:t>
      </w:r>
      <w:r w:rsidRPr="00E9674A">
        <w:rPr>
          <w:color w:val="C45911" w:themeColor="accent2" w:themeShade="BF"/>
          <w:sz w:val="20"/>
        </w:rPr>
        <w:t>.cpp file, and the plots are generated. By analyzing the plots, we can see that</w:t>
      </w:r>
      <w:r>
        <w:rPr>
          <w:color w:val="C45911" w:themeColor="accent2" w:themeShade="BF"/>
          <w:sz w:val="20"/>
        </w:rPr>
        <w:t xml:space="preserve">, </w:t>
      </w:r>
      <w:r w:rsidRPr="00E9674A">
        <w:rPr>
          <w:color w:val="C45911" w:themeColor="accent2" w:themeShade="BF"/>
          <w:sz w:val="20"/>
        </w:rPr>
        <w:t xml:space="preserve">as the processes increase </w:t>
      </w:r>
      <w:r>
        <w:rPr>
          <w:color w:val="C45911" w:themeColor="accent2" w:themeShade="BF"/>
          <w:sz w:val="20"/>
        </w:rPr>
        <w:t xml:space="preserve">the </w:t>
      </w:r>
      <w:r w:rsidRPr="00E9674A">
        <w:rPr>
          <w:color w:val="C45911" w:themeColor="accent2" w:themeShade="BF"/>
          <w:sz w:val="20"/>
        </w:rPr>
        <w:t>performance of computation increases</w:t>
      </w:r>
      <w:r>
        <w:rPr>
          <w:color w:val="C45911" w:themeColor="accent2" w:themeShade="BF"/>
          <w:sz w:val="20"/>
        </w:rPr>
        <w:t>. Speedup is approximately 2 to 3.</w:t>
      </w:r>
    </w:p>
    <w:p w:rsidR="00303F75" w:rsidRDefault="00303F75" w:rsidP="008A1769">
      <w:pPr>
        <w:spacing w:after="0"/>
        <w:jc w:val="both"/>
        <w:rPr>
          <w:sz w:val="20"/>
        </w:rPr>
      </w:pPr>
    </w:p>
    <w:p w:rsidR="00303F75" w:rsidRDefault="00303F75" w:rsidP="008A1769">
      <w:pPr>
        <w:spacing w:after="0"/>
        <w:jc w:val="both"/>
        <w:rPr>
          <w:sz w:val="20"/>
        </w:rPr>
      </w:pPr>
    </w:p>
    <w:p w:rsidR="00222B21" w:rsidRDefault="00222B21" w:rsidP="008A1769">
      <w:pPr>
        <w:spacing w:after="0"/>
        <w:jc w:val="both"/>
        <w:rPr>
          <w:sz w:val="20"/>
        </w:rPr>
      </w:pPr>
      <w:r>
        <w:rPr>
          <w:sz w:val="20"/>
        </w:rPr>
        <w:t>Plot speedup charts for all of them.</w:t>
      </w:r>
    </w:p>
    <w:p w:rsidR="003914D6" w:rsidRDefault="003914D6" w:rsidP="008A1769">
      <w:pPr>
        <w:spacing w:after="0"/>
        <w:jc w:val="both"/>
        <w:rPr>
          <w:sz w:val="20"/>
        </w:rPr>
      </w:pPr>
      <w:r>
        <w:rPr>
          <w:sz w:val="20"/>
        </w:rPr>
        <w:t>Observations:</w:t>
      </w:r>
    </w:p>
    <w:p w:rsidR="003914D6" w:rsidRPr="003914D6" w:rsidRDefault="003914D6" w:rsidP="003914D6">
      <w:pPr>
        <w:pStyle w:val="ListParagraph"/>
        <w:numPr>
          <w:ilvl w:val="0"/>
          <w:numId w:val="4"/>
        </w:numPr>
        <w:spacing w:after="0"/>
        <w:jc w:val="both"/>
        <w:rPr>
          <w:color w:val="C45911" w:themeColor="accent2" w:themeShade="BF"/>
          <w:sz w:val="20"/>
        </w:rPr>
      </w:pPr>
      <w:r w:rsidRPr="003914D6">
        <w:rPr>
          <w:color w:val="C45911" w:themeColor="accent2" w:themeShade="BF"/>
          <w:sz w:val="20"/>
        </w:rPr>
        <w:t xml:space="preserve">Including MPI and </w:t>
      </w:r>
      <w:proofErr w:type="spellStart"/>
      <w:r w:rsidRPr="003914D6">
        <w:rPr>
          <w:color w:val="C45911" w:themeColor="accent2" w:themeShade="BF"/>
          <w:sz w:val="20"/>
        </w:rPr>
        <w:t>openmp</w:t>
      </w:r>
      <w:proofErr w:type="spellEnd"/>
      <w:r w:rsidRPr="003914D6">
        <w:rPr>
          <w:color w:val="C45911" w:themeColor="accent2" w:themeShade="BF"/>
          <w:sz w:val="20"/>
        </w:rPr>
        <w:t xml:space="preserve"> in the same program did not yield us a very good result irrespective of the scheduling algorithm used.</w:t>
      </w:r>
    </w:p>
    <w:p w:rsidR="003914D6" w:rsidRDefault="003914D6" w:rsidP="003914D6">
      <w:pPr>
        <w:pStyle w:val="ListParagraph"/>
        <w:numPr>
          <w:ilvl w:val="0"/>
          <w:numId w:val="4"/>
        </w:numPr>
        <w:spacing w:after="0"/>
        <w:jc w:val="both"/>
        <w:rPr>
          <w:color w:val="C45911" w:themeColor="accent2" w:themeShade="BF"/>
          <w:sz w:val="20"/>
        </w:rPr>
      </w:pPr>
      <w:r w:rsidRPr="003914D6">
        <w:rPr>
          <w:color w:val="C45911" w:themeColor="accent2" w:themeShade="BF"/>
          <w:sz w:val="20"/>
        </w:rPr>
        <w:t xml:space="preserve">Compression of text gave us limited speedups. This is due to the reason that after compression using parallel processes, the main thread </w:t>
      </w:r>
      <w:proofErr w:type="gramStart"/>
      <w:r w:rsidRPr="003914D6">
        <w:rPr>
          <w:color w:val="C45911" w:themeColor="accent2" w:themeShade="BF"/>
          <w:sz w:val="20"/>
        </w:rPr>
        <w:t>has to</w:t>
      </w:r>
      <w:proofErr w:type="gramEnd"/>
      <w:r w:rsidRPr="003914D6">
        <w:rPr>
          <w:color w:val="C45911" w:themeColor="accent2" w:themeShade="BF"/>
          <w:sz w:val="20"/>
        </w:rPr>
        <w:t xml:space="preserve"> wait and perform a sequential merge of all the local results which cannot be prevented to maintain the order of occurrences of chars in the string.</w:t>
      </w:r>
    </w:p>
    <w:p w:rsidR="006677DD" w:rsidRDefault="006677DD" w:rsidP="006677DD">
      <w:pPr>
        <w:spacing w:after="0"/>
        <w:jc w:val="both"/>
        <w:rPr>
          <w:color w:val="C45911" w:themeColor="accent2" w:themeShade="BF"/>
          <w:sz w:val="20"/>
        </w:rPr>
      </w:pPr>
    </w:p>
    <w:p w:rsidR="006677DD" w:rsidRDefault="006677DD" w:rsidP="006677DD">
      <w:pPr>
        <w:spacing w:after="0"/>
        <w:jc w:val="both"/>
        <w:rPr>
          <w:color w:val="C45911" w:themeColor="accent2" w:themeShade="BF"/>
          <w:sz w:val="20"/>
        </w:rPr>
      </w:pPr>
    </w:p>
    <w:p w:rsidR="006677DD" w:rsidRPr="00513AF4" w:rsidRDefault="006677DD" w:rsidP="006677DD">
      <w:pPr>
        <w:spacing w:after="0"/>
        <w:jc w:val="both"/>
        <w:rPr>
          <w:sz w:val="28"/>
        </w:rPr>
      </w:pPr>
      <w:r w:rsidRPr="00513AF4">
        <w:rPr>
          <w:sz w:val="28"/>
        </w:rPr>
        <w:lastRenderedPageBreak/>
        <w:t xml:space="preserve">This is a joint work of </w:t>
      </w:r>
      <w:r w:rsidRPr="00513AF4">
        <w:rPr>
          <w:b/>
          <w:sz w:val="28"/>
        </w:rPr>
        <w:t>RAHUL RACHAPALLI (800968032)</w:t>
      </w:r>
      <w:r w:rsidRPr="00513AF4">
        <w:rPr>
          <w:sz w:val="28"/>
        </w:rPr>
        <w:t xml:space="preserve"> and </w:t>
      </w:r>
      <w:r w:rsidRPr="00513AF4">
        <w:rPr>
          <w:b/>
          <w:sz w:val="28"/>
        </w:rPr>
        <w:t>SANJU GOWDA (800953525).</w:t>
      </w:r>
    </w:p>
    <w:sectPr w:rsidR="006677DD" w:rsidRPr="0051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140E"/>
    <w:multiLevelType w:val="hybridMultilevel"/>
    <w:tmpl w:val="1750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5F0B"/>
    <w:multiLevelType w:val="hybridMultilevel"/>
    <w:tmpl w:val="5BDEBB04"/>
    <w:lvl w:ilvl="0" w:tplc="5A108AC0">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11C47"/>
    <w:multiLevelType w:val="hybridMultilevel"/>
    <w:tmpl w:val="01EE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F18D0"/>
    <w:multiLevelType w:val="hybridMultilevel"/>
    <w:tmpl w:val="F0B03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69"/>
    <w:rsid w:val="00222B21"/>
    <w:rsid w:val="00303F75"/>
    <w:rsid w:val="003914D6"/>
    <w:rsid w:val="00474B91"/>
    <w:rsid w:val="00513AF4"/>
    <w:rsid w:val="006677DD"/>
    <w:rsid w:val="008A1769"/>
    <w:rsid w:val="009957CB"/>
    <w:rsid w:val="00CD3842"/>
    <w:rsid w:val="00D5526E"/>
    <w:rsid w:val="00E9674A"/>
    <w:rsid w:val="00EA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2612"/>
  <w15:chartTrackingRefBased/>
  <w15:docId w15:val="{C6FF26D8-C3B3-4633-9FDC-47D15B5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7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1769"/>
    <w:pPr>
      <w:ind w:left="720"/>
      <w:contextualSpacing/>
    </w:pPr>
  </w:style>
  <w:style w:type="character" w:customStyle="1" w:styleId="Heading2Char">
    <w:name w:val="Heading 2 Char"/>
    <w:basedOn w:val="DefaultParagraphFont"/>
    <w:link w:val="Heading2"/>
    <w:uiPriority w:val="9"/>
    <w:rsid w:val="008A17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Kurubara Budi Hall Hiriyanna Gowda, Sanju</dc:creator>
  <cp:keywords/>
  <dc:description/>
  <cp:lastModifiedBy>Kurubara Budi Hall Hiriyanna Gowda, Sanju</cp:lastModifiedBy>
  <cp:revision>6</cp:revision>
  <dcterms:created xsi:type="dcterms:W3CDTF">2017-12-02T03:43:00Z</dcterms:created>
  <dcterms:modified xsi:type="dcterms:W3CDTF">2017-12-05T04:38:00Z</dcterms:modified>
</cp:coreProperties>
</file>