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D90CA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14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636A83">
              <w:rPr>
                <w:rFonts w:cstheme="minorHAnsi"/>
              </w:rPr>
              <w:t>43101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4618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46188">
              <w:rPr>
                <w:rFonts w:cstheme="minorHAnsi"/>
              </w:rPr>
              <w:t>IOT Based Smart Crop Protection System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enter the </w:t>
            </w:r>
            <w:proofErr w:type="gramStart"/>
            <w:r>
              <w:rPr>
                <w:rFonts w:cstheme="minorHAnsi"/>
              </w:rPr>
              <w:t>field  ,</w:t>
            </w:r>
            <w:proofErr w:type="gramEnd"/>
            <w:r>
              <w:rPr>
                <w:rFonts w:cstheme="minorHAnsi"/>
              </w:rPr>
              <w:t xml:space="preserve"> the alarm is generated.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36A83"/>
    <w:rsid w:val="006D393F"/>
    <w:rsid w:val="00717263"/>
    <w:rsid w:val="00726114"/>
    <w:rsid w:val="007621D5"/>
    <w:rsid w:val="007A3AE5"/>
    <w:rsid w:val="007D3B4C"/>
    <w:rsid w:val="008020CB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cp:lastPrinted>2022-10-03T05:10:00Z</cp:lastPrinted>
  <dcterms:created xsi:type="dcterms:W3CDTF">2022-10-17T13:56:00Z</dcterms:created>
  <dcterms:modified xsi:type="dcterms:W3CDTF">2022-11-10T05:35:00Z</dcterms:modified>
</cp:coreProperties>
</file>