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522D" w:rsidRDefault="0029522D" w:rsidP="00A9320F">
      <w:pPr>
        <w:spacing w:after="0" w:line="240" w:lineRule="auto"/>
        <w:jc w:val="both"/>
        <w:rPr>
          <w:rFonts w:eastAsia="Times New Roman" w:cs="Segoe UI"/>
          <w:b/>
          <w:color w:val="000000"/>
          <w:sz w:val="40"/>
          <w:szCs w:val="40"/>
          <w:lang w:eastAsia="en-AU"/>
        </w:rPr>
      </w:pPr>
      <w:r>
        <w:rPr>
          <w:rFonts w:ascii="fkGrotesk Fallback" w:eastAsia="Times New Roman" w:hAnsi="fkGrotesk Fallback" w:cs="Times New Roman"/>
          <w:sz w:val="36"/>
          <w:szCs w:val="36"/>
          <w:lang w:eastAsia="en-AU"/>
        </w:rPr>
        <w:t xml:space="preserve">                              </w:t>
      </w:r>
      <w:r w:rsidRPr="0071144F">
        <w:rPr>
          <w:rFonts w:eastAsia="Times New Roman" w:cs="Segoe UI"/>
          <w:b/>
          <w:color w:val="000000"/>
          <w:sz w:val="40"/>
          <w:szCs w:val="40"/>
          <w:lang w:eastAsia="en-AU"/>
        </w:rPr>
        <w:t xml:space="preserve">PROJECT TITLE:BOOKNEST   </w:t>
      </w:r>
    </w:p>
    <w:p w:rsidR="0029522D" w:rsidRDefault="0029522D" w:rsidP="00A9320F">
      <w:pPr>
        <w:spacing w:before="100" w:beforeAutospacing="1" w:after="100" w:afterAutospacing="1" w:line="240" w:lineRule="auto"/>
        <w:jc w:val="both"/>
        <w:outlineLvl w:val="1"/>
        <w:rPr>
          <w:rFonts w:ascii="fkGrotesk Fallback" w:eastAsia="Times New Roman" w:hAnsi="fkGrotesk Fallback" w:cs="Times New Roman"/>
          <w:sz w:val="36"/>
          <w:szCs w:val="36"/>
          <w:lang w:eastAsia="en-AU"/>
        </w:rPr>
      </w:pPr>
      <w:r w:rsidRPr="0071144F">
        <w:rPr>
          <w:rFonts w:eastAsia="Times New Roman" w:cs="Segoe UI"/>
          <w:b/>
          <w:color w:val="000000"/>
          <w:sz w:val="36"/>
          <w:szCs w:val="36"/>
          <w:lang w:eastAsia="en-AU"/>
        </w:rPr>
        <w:t xml:space="preserve">                                      (Where Stories Nestle)</w:t>
      </w:r>
    </w:p>
    <w:p w:rsidR="00A9320F" w:rsidRDefault="00A9320F" w:rsidP="00A9320F">
      <w:pPr>
        <w:pStyle w:val="Heading2"/>
        <w:rPr>
          <w:rFonts w:ascii="fkGrotesk Fallback" w:hAnsi="fkGrotesk Fallback"/>
          <w:b w:val="0"/>
          <w:bCs w:val="0"/>
        </w:rPr>
      </w:pPr>
      <w:r>
        <w:rPr>
          <w:rFonts w:ascii="fkGrotesk Fallback" w:hAnsi="fkGrotesk Fallback"/>
          <w:b w:val="0"/>
          <w:bCs w:val="0"/>
        </w:rPr>
        <w:t>1. INTRODUCTION</w:t>
      </w:r>
    </w:p>
    <w:p w:rsidR="00A9320F" w:rsidRDefault="00A9320F" w:rsidP="00A9320F">
      <w:pPr>
        <w:pStyle w:val="Heading2"/>
        <w:rPr>
          <w:rFonts w:ascii="fkGrotesk Fallback" w:hAnsi="fkGrotesk Fallback"/>
          <w:b w:val="0"/>
          <w:bCs w:val="0"/>
        </w:rPr>
      </w:pPr>
      <w:r>
        <w:rPr>
          <w:rFonts w:ascii="fkGrotesk Fallback" w:hAnsi="fkGrotesk Fallback"/>
          <w:b w:val="0"/>
          <w:bCs w:val="0"/>
        </w:rPr>
        <w:t>1.1 Project Overview</w:t>
      </w:r>
    </w:p>
    <w:p w:rsidR="00A9320F" w:rsidRDefault="00A9320F" w:rsidP="00A9320F">
      <w:pPr>
        <w:pStyle w:val="my-0"/>
        <w:spacing w:before="0" w:beforeAutospacing="0" w:after="0" w:afterAutospacing="0"/>
        <w:rPr>
          <w:rFonts w:ascii="Segoe UI" w:hAnsi="Segoe UI" w:cs="Segoe UI"/>
        </w:rPr>
      </w:pPr>
      <w:r>
        <w:rPr>
          <w:rFonts w:ascii="Segoe UI" w:hAnsi="Segoe UI" w:cs="Segoe UI"/>
        </w:rPr>
        <w:t>Welcome to the Book-Store Application—a digital haven for book lovers, casual readers, and gift-seekers alike. Our platform is designed to bridge the gap between the tactile joy of traditional bookstores and the convenience of modern technology. Built with the robust MERN (MongoDB, Express.js, React, Node.js) stack, the Book-Store App offers an immersive, user-friendly experience for discovering, exploring, and purchasing books from a vast and diverse collection.</w:t>
      </w:r>
    </w:p>
    <w:p w:rsidR="00A9320F" w:rsidRDefault="00A9320F" w:rsidP="00A9320F">
      <w:pPr>
        <w:pStyle w:val="my-0"/>
        <w:spacing w:before="0" w:beforeAutospacing="0" w:after="0" w:afterAutospacing="0"/>
        <w:rPr>
          <w:rFonts w:ascii="Segoe UI" w:hAnsi="Segoe UI" w:cs="Segoe UI"/>
        </w:rPr>
      </w:pPr>
      <w:r>
        <w:rPr>
          <w:rFonts w:ascii="Segoe UI" w:hAnsi="Segoe UI" w:cs="Segoe UI"/>
        </w:rPr>
        <w:t>This application is more than just an online shop; it is a community space where users can browse by genre, author, or language, read reviews, and even reserve books for pickup. Whether you’re searching for the latest bestseller, a hidden gem, or a thoughtful gift, the Book-Store App brings the world of literature to your fingertips, anytime and anywhere.</w:t>
      </w:r>
    </w:p>
    <w:p w:rsidR="00A9320F" w:rsidRDefault="00A9320F" w:rsidP="00A9320F">
      <w:pPr>
        <w:pStyle w:val="Heading2"/>
        <w:rPr>
          <w:rFonts w:ascii="fkGrotesk Fallback" w:hAnsi="fkGrotesk Fallback"/>
          <w:b w:val="0"/>
          <w:bCs w:val="0"/>
        </w:rPr>
      </w:pPr>
      <w:r>
        <w:rPr>
          <w:rFonts w:ascii="fkGrotesk Fallback" w:hAnsi="fkGrotesk Fallback"/>
          <w:b w:val="0"/>
          <w:bCs w:val="0"/>
        </w:rPr>
        <w:t>1.2 Purpose</w:t>
      </w:r>
    </w:p>
    <w:p w:rsidR="00A9320F" w:rsidRDefault="00A9320F" w:rsidP="00A9320F">
      <w:pPr>
        <w:pStyle w:val="my-0"/>
        <w:spacing w:before="0" w:beforeAutospacing="0" w:after="0" w:afterAutospacing="0"/>
        <w:rPr>
          <w:rFonts w:ascii="Segoe UI" w:hAnsi="Segoe UI" w:cs="Segoe UI"/>
        </w:rPr>
      </w:pPr>
      <w:r>
        <w:rPr>
          <w:rFonts w:ascii="Segoe UI" w:hAnsi="Segoe UI" w:cs="Segoe UI"/>
        </w:rPr>
        <w:t>The purpose of this project is to provide a seamless, personalized, and accessible book-buying experience for users like Sarah, an avid reader with a busy schedule. The Book-Store App is designed to address the limitations of physical bookstores—such as limited hours and inventory—while preserving the joy of discovery and the sense of community that comes from sharing a love of books.</w:t>
      </w:r>
    </w:p>
    <w:p w:rsidR="00A9320F" w:rsidRDefault="00A9320F" w:rsidP="00A9320F">
      <w:pPr>
        <w:pStyle w:val="my-0"/>
        <w:spacing w:before="0" w:beforeAutospacing="0" w:after="0" w:afterAutospacing="0"/>
        <w:rPr>
          <w:rFonts w:ascii="Segoe UI" w:hAnsi="Segoe UI" w:cs="Segoe UI"/>
        </w:rPr>
      </w:pPr>
      <w:r>
        <w:rPr>
          <w:rFonts w:ascii="Segoe UI" w:hAnsi="Segoe UI" w:cs="Segoe UI"/>
        </w:rPr>
        <w:t>By leveraging modern technology, our goal is to make book discovery effortless, purchases secure, and the overall reading journey more enjoyable. The application also empowers sellers and administrators with efficient tools for inventory management, order processing, and analytics, ensuring a smooth operation behind the scenes.</w:t>
      </w:r>
    </w:p>
    <w:p w:rsidR="00A9320F" w:rsidRDefault="00A9320F" w:rsidP="00A9320F">
      <w:pPr>
        <w:pStyle w:val="Heading2"/>
        <w:rPr>
          <w:rFonts w:ascii="fkGrotesk Fallback" w:hAnsi="fkGrotesk Fallback"/>
          <w:b w:val="0"/>
          <w:bCs w:val="0"/>
        </w:rPr>
      </w:pPr>
      <w:r>
        <w:rPr>
          <w:rFonts w:ascii="fkGrotesk Fallback" w:hAnsi="fkGrotesk Fallback"/>
          <w:b w:val="0"/>
          <w:bCs w:val="0"/>
        </w:rPr>
        <w:t>2. IDEATION PHASE</w:t>
      </w:r>
    </w:p>
    <w:p w:rsidR="00A9320F" w:rsidRDefault="00A9320F" w:rsidP="00A9320F">
      <w:pPr>
        <w:pStyle w:val="Heading2"/>
        <w:rPr>
          <w:rFonts w:ascii="fkGrotesk Fallback" w:hAnsi="fkGrotesk Fallback"/>
          <w:b w:val="0"/>
          <w:bCs w:val="0"/>
        </w:rPr>
      </w:pPr>
      <w:r>
        <w:rPr>
          <w:rFonts w:ascii="fkGrotesk Fallback" w:hAnsi="fkGrotesk Fallback"/>
          <w:b w:val="0"/>
          <w:bCs w:val="0"/>
        </w:rPr>
        <w:t>2.1 Problem Statement</w:t>
      </w:r>
    </w:p>
    <w:p w:rsidR="00A9320F" w:rsidRDefault="00A9320F" w:rsidP="00A9320F">
      <w:pPr>
        <w:pStyle w:val="my-0"/>
        <w:spacing w:before="0" w:beforeAutospacing="0" w:after="0" w:afterAutospacing="0"/>
        <w:rPr>
          <w:rFonts w:ascii="Segoe UI" w:hAnsi="Segoe UI" w:cs="Segoe UI"/>
        </w:rPr>
      </w:pPr>
      <w:r>
        <w:rPr>
          <w:rFonts w:ascii="Segoe UI" w:hAnsi="Segoe UI" w:cs="Segoe UI"/>
        </w:rPr>
        <w:t xml:space="preserve">In today’s fast-paced world, many readers find it challenging to visit physical bookstores due to time constraints. This not only limits their ability to discover new books and authors but also diminishes the joy of browsing in a literary environment. The core problem is to create a digital solution that combines the convenience of </w:t>
      </w:r>
      <w:r>
        <w:rPr>
          <w:rFonts w:ascii="Segoe UI" w:hAnsi="Segoe UI" w:cs="Segoe UI"/>
        </w:rPr>
        <w:lastRenderedPageBreak/>
        <w:t>online shopping with the personalized, engaging experience of a traditional bookstore.</w:t>
      </w:r>
    </w:p>
    <w:p w:rsidR="00A9320F" w:rsidRDefault="00A9320F" w:rsidP="00A9320F">
      <w:pPr>
        <w:pStyle w:val="Heading2"/>
        <w:rPr>
          <w:rFonts w:ascii="fkGrotesk Fallback" w:hAnsi="fkGrotesk Fallback"/>
          <w:b w:val="0"/>
          <w:bCs w:val="0"/>
        </w:rPr>
      </w:pPr>
      <w:r>
        <w:rPr>
          <w:rFonts w:ascii="fkGrotesk Fallback" w:hAnsi="fkGrotesk Fallback"/>
          <w:b w:val="0"/>
          <w:bCs w:val="0"/>
        </w:rPr>
        <w:t>2.2 Empathy Map Canvas</w:t>
      </w:r>
    </w:p>
    <w:p w:rsidR="00A9320F" w:rsidRDefault="00A9320F" w:rsidP="00A9320F">
      <w:pPr>
        <w:pStyle w:val="my-0"/>
        <w:spacing w:before="0" w:beforeAutospacing="0" w:after="0" w:afterAutospacing="0"/>
        <w:rPr>
          <w:rFonts w:ascii="Segoe UI" w:hAnsi="Segoe UI" w:cs="Segoe UI"/>
        </w:rPr>
      </w:pPr>
      <w:r>
        <w:rPr>
          <w:rFonts w:ascii="Segoe UI" w:hAnsi="Segoe UI" w:cs="Segoe UI"/>
        </w:rPr>
        <w:t>To truly understand our users, we created an empathy map focusing on individuals like Sarah:</w:t>
      </w:r>
    </w:p>
    <w:p w:rsidR="00A9320F" w:rsidRDefault="00A9320F" w:rsidP="00A9320F">
      <w:pPr>
        <w:pStyle w:val="my-0"/>
        <w:numPr>
          <w:ilvl w:val="0"/>
          <w:numId w:val="18"/>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Says:</w:t>
      </w:r>
      <w:r>
        <w:rPr>
          <w:rFonts w:ascii="Segoe UI" w:hAnsi="Segoe UI" w:cs="Segoe UI"/>
        </w:rPr>
        <w:t> “I wish I had more time to visit bookstores.”</w:t>
      </w:r>
    </w:p>
    <w:p w:rsidR="00A9320F" w:rsidRDefault="00A9320F" w:rsidP="00A9320F">
      <w:pPr>
        <w:pStyle w:val="my-0"/>
        <w:numPr>
          <w:ilvl w:val="0"/>
          <w:numId w:val="18"/>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Thinks:</w:t>
      </w:r>
      <w:r>
        <w:rPr>
          <w:rFonts w:ascii="Segoe UI" w:hAnsi="Segoe UI" w:cs="Segoe UI"/>
        </w:rPr>
        <w:t> “I want to find books that match my taste without endless scrolling.”</w:t>
      </w:r>
    </w:p>
    <w:p w:rsidR="00A9320F" w:rsidRDefault="00A9320F" w:rsidP="00A9320F">
      <w:pPr>
        <w:pStyle w:val="my-0"/>
        <w:numPr>
          <w:ilvl w:val="0"/>
          <w:numId w:val="18"/>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Does:</w:t>
      </w:r>
      <w:r>
        <w:rPr>
          <w:rFonts w:ascii="Segoe UI" w:hAnsi="Segoe UI" w:cs="Segoe UI"/>
        </w:rPr>
        <w:t> Browses online, reads reviews, seeks recommendations.</w:t>
      </w:r>
    </w:p>
    <w:p w:rsidR="00A9320F" w:rsidRDefault="00A9320F" w:rsidP="00A9320F">
      <w:pPr>
        <w:pStyle w:val="my-0"/>
        <w:numPr>
          <w:ilvl w:val="0"/>
          <w:numId w:val="18"/>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Feels:</w:t>
      </w:r>
      <w:r>
        <w:rPr>
          <w:rFonts w:ascii="Segoe UI" w:hAnsi="Segoe UI" w:cs="Segoe UI"/>
        </w:rPr>
        <w:t> Frustrated by limited time, excited to discover new reads, values convenience.</w:t>
      </w:r>
    </w:p>
    <w:p w:rsidR="00A9320F" w:rsidRDefault="00A9320F" w:rsidP="00A9320F">
      <w:pPr>
        <w:pStyle w:val="my-0"/>
        <w:spacing w:before="0" w:beforeAutospacing="0" w:after="0" w:afterAutospacing="0"/>
        <w:rPr>
          <w:rFonts w:ascii="Segoe UI" w:hAnsi="Segoe UI" w:cs="Segoe UI"/>
        </w:rPr>
      </w:pPr>
      <w:r>
        <w:rPr>
          <w:rFonts w:ascii="Segoe UI" w:hAnsi="Segoe UI" w:cs="Segoe UI"/>
        </w:rPr>
        <w:t>This empathy mapping guided our design choices, ensuring the app is intuitive, responsive, and tailored to the needs of modern readers.</w:t>
      </w:r>
    </w:p>
    <w:p w:rsidR="00A9320F" w:rsidRDefault="00A9320F" w:rsidP="00A9320F">
      <w:pPr>
        <w:pStyle w:val="Heading2"/>
        <w:rPr>
          <w:rFonts w:ascii="fkGrotesk Fallback" w:hAnsi="fkGrotesk Fallback"/>
          <w:b w:val="0"/>
          <w:bCs w:val="0"/>
        </w:rPr>
      </w:pPr>
      <w:r>
        <w:rPr>
          <w:rFonts w:ascii="fkGrotesk Fallback" w:hAnsi="fkGrotesk Fallback"/>
          <w:b w:val="0"/>
          <w:bCs w:val="0"/>
        </w:rPr>
        <w:t>2.3 Brainstorming</w:t>
      </w:r>
    </w:p>
    <w:p w:rsidR="00A9320F" w:rsidRDefault="00A9320F" w:rsidP="00A9320F">
      <w:pPr>
        <w:pStyle w:val="my-0"/>
        <w:spacing w:before="0" w:beforeAutospacing="0" w:after="0" w:afterAutospacing="0"/>
        <w:rPr>
          <w:rFonts w:ascii="Segoe UI" w:hAnsi="Segoe UI" w:cs="Segoe UI"/>
        </w:rPr>
      </w:pPr>
      <w:r>
        <w:rPr>
          <w:rFonts w:ascii="Segoe UI" w:hAnsi="Segoe UI" w:cs="Segoe UI"/>
        </w:rPr>
        <w:t>Our team brainstormed features that would set the Book-Store App apart:</w:t>
      </w:r>
    </w:p>
    <w:p w:rsidR="00A9320F" w:rsidRDefault="00A9320F" w:rsidP="00A9320F">
      <w:pPr>
        <w:pStyle w:val="my-0"/>
        <w:numPr>
          <w:ilvl w:val="0"/>
          <w:numId w:val="19"/>
        </w:numPr>
        <w:spacing w:before="0" w:beforeAutospacing="0" w:after="0" w:afterAutospacing="0"/>
        <w:ind w:left="0"/>
        <w:rPr>
          <w:rFonts w:ascii="Segoe UI" w:hAnsi="Segoe UI" w:cs="Segoe UI"/>
        </w:rPr>
      </w:pPr>
      <w:r>
        <w:rPr>
          <w:rFonts w:ascii="Segoe UI" w:hAnsi="Segoe UI" w:cs="Segoe UI"/>
        </w:rPr>
        <w:t>Personalized book recommendations</w:t>
      </w:r>
    </w:p>
    <w:p w:rsidR="00A9320F" w:rsidRDefault="00A9320F" w:rsidP="00A9320F">
      <w:pPr>
        <w:pStyle w:val="my-0"/>
        <w:numPr>
          <w:ilvl w:val="0"/>
          <w:numId w:val="19"/>
        </w:numPr>
        <w:spacing w:before="0" w:beforeAutospacing="0" w:after="0" w:afterAutospacing="0"/>
        <w:ind w:left="0"/>
        <w:rPr>
          <w:rFonts w:ascii="Segoe UI" w:hAnsi="Segoe UI" w:cs="Segoe UI"/>
        </w:rPr>
      </w:pPr>
      <w:r>
        <w:rPr>
          <w:rFonts w:ascii="Segoe UI" w:hAnsi="Segoe UI" w:cs="Segoe UI"/>
        </w:rPr>
        <w:t>Intuitive navigation and robust search filters</w:t>
      </w:r>
    </w:p>
    <w:p w:rsidR="00A9320F" w:rsidRDefault="00A9320F" w:rsidP="00A9320F">
      <w:pPr>
        <w:pStyle w:val="my-0"/>
        <w:numPr>
          <w:ilvl w:val="0"/>
          <w:numId w:val="19"/>
        </w:numPr>
        <w:spacing w:before="0" w:beforeAutospacing="0" w:after="0" w:afterAutospacing="0"/>
        <w:ind w:left="0"/>
        <w:rPr>
          <w:rFonts w:ascii="Segoe UI" w:hAnsi="Segoe UI" w:cs="Segoe UI"/>
        </w:rPr>
      </w:pPr>
      <w:r>
        <w:rPr>
          <w:rFonts w:ascii="Segoe UI" w:hAnsi="Segoe UI" w:cs="Segoe UI"/>
        </w:rPr>
        <w:t>Secure, streamlined purchasing</w:t>
      </w:r>
    </w:p>
    <w:p w:rsidR="00A9320F" w:rsidRDefault="00A9320F" w:rsidP="00A9320F">
      <w:pPr>
        <w:pStyle w:val="my-0"/>
        <w:numPr>
          <w:ilvl w:val="0"/>
          <w:numId w:val="19"/>
        </w:numPr>
        <w:spacing w:before="0" w:beforeAutospacing="0" w:after="0" w:afterAutospacing="0"/>
        <w:ind w:left="0"/>
        <w:rPr>
          <w:rFonts w:ascii="Segoe UI" w:hAnsi="Segoe UI" w:cs="Segoe UI"/>
        </w:rPr>
      </w:pPr>
      <w:r>
        <w:rPr>
          <w:rFonts w:ascii="Segoe UI" w:hAnsi="Segoe UI" w:cs="Segoe UI"/>
        </w:rPr>
        <w:t>Order history and shipment tracking</w:t>
      </w:r>
    </w:p>
    <w:p w:rsidR="00A9320F" w:rsidRDefault="00A9320F" w:rsidP="00A9320F">
      <w:pPr>
        <w:pStyle w:val="my-0"/>
        <w:numPr>
          <w:ilvl w:val="0"/>
          <w:numId w:val="19"/>
        </w:numPr>
        <w:spacing w:before="0" w:beforeAutospacing="0" w:after="0" w:afterAutospacing="0"/>
        <w:ind w:left="0"/>
        <w:rPr>
          <w:rFonts w:ascii="Segoe UI" w:hAnsi="Segoe UI" w:cs="Segoe UI"/>
        </w:rPr>
      </w:pPr>
      <w:r>
        <w:rPr>
          <w:rFonts w:ascii="Segoe UI" w:hAnsi="Segoe UI" w:cs="Segoe UI"/>
        </w:rPr>
        <w:t>Community features like reviews and ratings</w:t>
      </w:r>
    </w:p>
    <w:p w:rsidR="00A9320F" w:rsidRDefault="00A9320F" w:rsidP="00A9320F">
      <w:pPr>
        <w:pStyle w:val="my-0"/>
        <w:numPr>
          <w:ilvl w:val="0"/>
          <w:numId w:val="19"/>
        </w:numPr>
        <w:spacing w:before="0" w:beforeAutospacing="0" w:after="0" w:afterAutospacing="0"/>
        <w:ind w:left="0"/>
        <w:rPr>
          <w:rFonts w:ascii="Segoe UI" w:hAnsi="Segoe UI" w:cs="Segoe UI"/>
        </w:rPr>
      </w:pPr>
      <w:r>
        <w:rPr>
          <w:rFonts w:ascii="Segoe UI" w:hAnsi="Segoe UI" w:cs="Segoe UI"/>
        </w:rPr>
        <w:t>Admin and seller dashboards for efficient management</w:t>
      </w:r>
    </w:p>
    <w:p w:rsidR="00A9320F" w:rsidRDefault="00A9320F" w:rsidP="00A9320F">
      <w:pPr>
        <w:pStyle w:val="my-0"/>
        <w:spacing w:before="0" w:beforeAutospacing="0" w:after="0" w:afterAutospacing="0"/>
        <w:rPr>
          <w:rFonts w:ascii="Segoe UI" w:hAnsi="Segoe UI" w:cs="Segoe UI"/>
        </w:rPr>
      </w:pPr>
      <w:r>
        <w:rPr>
          <w:rFonts w:ascii="Segoe UI" w:hAnsi="Segoe UI" w:cs="Segoe UI"/>
        </w:rPr>
        <w:t>We prioritized features that enhance both user satisfaction and operational efficiency.</w:t>
      </w:r>
    </w:p>
    <w:p w:rsidR="00A9320F" w:rsidRDefault="00A9320F" w:rsidP="00A9320F">
      <w:pPr>
        <w:pStyle w:val="Heading2"/>
        <w:rPr>
          <w:rFonts w:ascii="fkGrotesk Fallback" w:hAnsi="fkGrotesk Fallback"/>
          <w:b w:val="0"/>
          <w:bCs w:val="0"/>
        </w:rPr>
      </w:pPr>
      <w:r>
        <w:rPr>
          <w:rFonts w:ascii="fkGrotesk Fallback" w:hAnsi="fkGrotesk Fallback"/>
          <w:b w:val="0"/>
          <w:bCs w:val="0"/>
        </w:rPr>
        <w:t>3. REQUIREMENT ANALYSIS</w:t>
      </w:r>
    </w:p>
    <w:p w:rsidR="00A9320F" w:rsidRDefault="00A9320F" w:rsidP="00A9320F">
      <w:pPr>
        <w:pStyle w:val="Heading2"/>
        <w:rPr>
          <w:rFonts w:ascii="fkGrotesk Fallback" w:hAnsi="fkGrotesk Fallback"/>
          <w:b w:val="0"/>
          <w:bCs w:val="0"/>
        </w:rPr>
      </w:pPr>
      <w:r>
        <w:rPr>
          <w:rFonts w:ascii="fkGrotesk Fallback" w:hAnsi="fkGrotesk Fallback"/>
          <w:b w:val="0"/>
          <w:bCs w:val="0"/>
        </w:rPr>
        <w:t>3.1 Customer Journey Map</w:t>
      </w:r>
    </w:p>
    <w:p w:rsidR="00A9320F" w:rsidRDefault="00A9320F" w:rsidP="00A9320F">
      <w:pPr>
        <w:pStyle w:val="my-0"/>
        <w:spacing w:before="0" w:beforeAutospacing="0" w:after="0" w:afterAutospacing="0"/>
        <w:rPr>
          <w:rFonts w:ascii="Segoe UI" w:hAnsi="Segoe UI" w:cs="Segoe UI"/>
        </w:rPr>
      </w:pPr>
      <w:r>
        <w:rPr>
          <w:rFonts w:ascii="Segoe UI" w:hAnsi="Segoe UI" w:cs="Segoe UI"/>
        </w:rPr>
        <w:t>The customer journey is carefully mapped to ensure a delightful experience at every step:</w:t>
      </w:r>
    </w:p>
    <w:p w:rsidR="00A9320F" w:rsidRDefault="00A9320F" w:rsidP="00A9320F">
      <w:pPr>
        <w:pStyle w:val="my-0"/>
        <w:numPr>
          <w:ilvl w:val="0"/>
          <w:numId w:val="20"/>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Registration &amp; Authentication:</w:t>
      </w:r>
      <w:r>
        <w:rPr>
          <w:rFonts w:ascii="Segoe UI" w:hAnsi="Segoe UI" w:cs="Segoe UI"/>
        </w:rPr>
        <w:t> Users create accounts securely and log in.</w:t>
      </w:r>
    </w:p>
    <w:p w:rsidR="00A9320F" w:rsidRDefault="00A9320F" w:rsidP="00A9320F">
      <w:pPr>
        <w:pStyle w:val="my-0"/>
        <w:numPr>
          <w:ilvl w:val="0"/>
          <w:numId w:val="20"/>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Browsing:</w:t>
      </w:r>
      <w:r>
        <w:rPr>
          <w:rFonts w:ascii="Segoe UI" w:hAnsi="Segoe UI" w:cs="Segoe UI"/>
        </w:rPr>
        <w:t> Users explore books by genre, author, or popularity.</w:t>
      </w:r>
    </w:p>
    <w:p w:rsidR="00A9320F" w:rsidRDefault="00A9320F" w:rsidP="00A9320F">
      <w:pPr>
        <w:pStyle w:val="my-0"/>
        <w:numPr>
          <w:ilvl w:val="0"/>
          <w:numId w:val="20"/>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Selection:</w:t>
      </w:r>
      <w:r>
        <w:rPr>
          <w:rFonts w:ascii="Segoe UI" w:hAnsi="Segoe UI" w:cs="Segoe UI"/>
        </w:rPr>
        <w:t> Users add books to their cart, adjust quantities, and proceed to checkout.</w:t>
      </w:r>
    </w:p>
    <w:p w:rsidR="00A9320F" w:rsidRDefault="00A9320F" w:rsidP="00A9320F">
      <w:pPr>
        <w:pStyle w:val="my-0"/>
        <w:numPr>
          <w:ilvl w:val="0"/>
          <w:numId w:val="20"/>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Purchase:</w:t>
      </w:r>
      <w:r>
        <w:rPr>
          <w:rFonts w:ascii="Segoe UI" w:hAnsi="Segoe UI" w:cs="Segoe UI"/>
        </w:rPr>
        <w:t> Secure payment and order confirmation.</w:t>
      </w:r>
    </w:p>
    <w:p w:rsidR="00A9320F" w:rsidRDefault="00A9320F" w:rsidP="00A9320F">
      <w:pPr>
        <w:pStyle w:val="my-0"/>
        <w:numPr>
          <w:ilvl w:val="0"/>
          <w:numId w:val="20"/>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Order Tracking:</w:t>
      </w:r>
      <w:r>
        <w:rPr>
          <w:rFonts w:ascii="Segoe UI" w:hAnsi="Segoe UI" w:cs="Segoe UI"/>
        </w:rPr>
        <w:t> Users can view order status and history.</w:t>
      </w:r>
    </w:p>
    <w:p w:rsidR="00A9320F" w:rsidRDefault="00A9320F" w:rsidP="00A9320F">
      <w:pPr>
        <w:pStyle w:val="my-0"/>
        <w:numPr>
          <w:ilvl w:val="0"/>
          <w:numId w:val="20"/>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Feedback:</w:t>
      </w:r>
      <w:r>
        <w:rPr>
          <w:rFonts w:ascii="Segoe UI" w:hAnsi="Segoe UI" w:cs="Segoe UI"/>
        </w:rPr>
        <w:t> Users rate books and share reviews.</w:t>
      </w:r>
    </w:p>
    <w:p w:rsidR="00A9320F" w:rsidRDefault="00A9320F" w:rsidP="00A9320F">
      <w:pPr>
        <w:pStyle w:val="my-0"/>
        <w:spacing w:before="0" w:beforeAutospacing="0" w:after="0" w:afterAutospacing="0"/>
        <w:rPr>
          <w:rFonts w:ascii="Segoe UI" w:hAnsi="Segoe UI" w:cs="Segoe UI"/>
        </w:rPr>
      </w:pPr>
      <w:r>
        <w:rPr>
          <w:rFonts w:ascii="Segoe UI" w:hAnsi="Segoe UI" w:cs="Segoe UI"/>
        </w:rPr>
        <w:t>Each touchpoint is designed to be smooth, intuitive, and engaging.</w:t>
      </w:r>
    </w:p>
    <w:p w:rsidR="00A9320F" w:rsidRDefault="00A9320F" w:rsidP="00A9320F">
      <w:pPr>
        <w:pStyle w:val="my-0"/>
        <w:spacing w:before="0" w:beforeAutospacing="0" w:after="0" w:afterAutospacing="0"/>
        <w:rPr>
          <w:rFonts w:ascii="Segoe UI" w:hAnsi="Segoe UI" w:cs="Segoe UI"/>
        </w:rPr>
      </w:pPr>
    </w:p>
    <w:p w:rsidR="00A9320F" w:rsidRDefault="00A9320F" w:rsidP="00A9320F">
      <w:pPr>
        <w:pStyle w:val="my-0"/>
        <w:spacing w:before="0" w:beforeAutospacing="0" w:after="0" w:afterAutospacing="0"/>
        <w:rPr>
          <w:rFonts w:ascii="Segoe UI" w:hAnsi="Segoe UI" w:cs="Segoe UI"/>
        </w:rPr>
      </w:pPr>
    </w:p>
    <w:p w:rsidR="00A9320F" w:rsidRDefault="00A9320F" w:rsidP="00A9320F">
      <w:pPr>
        <w:pStyle w:val="Heading2"/>
        <w:rPr>
          <w:rFonts w:ascii="fkGrotesk Fallback" w:hAnsi="fkGrotesk Fallback"/>
          <w:b w:val="0"/>
          <w:bCs w:val="0"/>
        </w:rPr>
      </w:pPr>
      <w:r>
        <w:rPr>
          <w:rFonts w:ascii="fkGrotesk Fallback" w:hAnsi="fkGrotesk Fallback"/>
          <w:b w:val="0"/>
          <w:bCs w:val="0"/>
        </w:rPr>
        <w:lastRenderedPageBreak/>
        <w:t>3.2 Solution Requirement</w:t>
      </w:r>
    </w:p>
    <w:p w:rsidR="00A9320F" w:rsidRDefault="00A9320F" w:rsidP="00A9320F">
      <w:pPr>
        <w:pStyle w:val="my-0"/>
        <w:spacing w:before="0" w:beforeAutospacing="0" w:after="0" w:afterAutospacing="0"/>
        <w:rPr>
          <w:rFonts w:ascii="Segoe UI" w:hAnsi="Segoe UI" w:cs="Segoe UI"/>
        </w:rPr>
      </w:pPr>
      <w:r>
        <w:rPr>
          <w:rStyle w:val="Strong"/>
          <w:rFonts w:ascii="Segoe UI" w:hAnsi="Segoe UI" w:cs="Segoe UI"/>
          <w:bdr w:val="single" w:sz="2" w:space="0" w:color="E5E7EB" w:frame="1"/>
        </w:rPr>
        <w:t>Functional Requirements:</w:t>
      </w:r>
    </w:p>
    <w:p w:rsidR="00A9320F" w:rsidRDefault="00A9320F" w:rsidP="00A9320F">
      <w:pPr>
        <w:pStyle w:val="my-0"/>
        <w:numPr>
          <w:ilvl w:val="0"/>
          <w:numId w:val="21"/>
        </w:numPr>
        <w:spacing w:before="0" w:beforeAutospacing="0" w:after="0" w:afterAutospacing="0"/>
        <w:ind w:left="0"/>
        <w:rPr>
          <w:rFonts w:ascii="Segoe UI" w:hAnsi="Segoe UI" w:cs="Segoe UI"/>
        </w:rPr>
      </w:pPr>
      <w:r>
        <w:rPr>
          <w:rFonts w:ascii="Segoe UI" w:hAnsi="Segoe UI" w:cs="Segoe UI"/>
        </w:rPr>
        <w:t>User registration, authentication, and profile management</w:t>
      </w:r>
    </w:p>
    <w:p w:rsidR="00A9320F" w:rsidRDefault="00A9320F" w:rsidP="00A9320F">
      <w:pPr>
        <w:pStyle w:val="my-0"/>
        <w:numPr>
          <w:ilvl w:val="0"/>
          <w:numId w:val="21"/>
        </w:numPr>
        <w:spacing w:before="0" w:beforeAutospacing="0" w:after="0" w:afterAutospacing="0"/>
        <w:ind w:left="0"/>
        <w:rPr>
          <w:rFonts w:ascii="Segoe UI" w:hAnsi="Segoe UI" w:cs="Segoe UI"/>
        </w:rPr>
      </w:pPr>
      <w:r>
        <w:rPr>
          <w:rFonts w:ascii="Segoe UI" w:hAnsi="Segoe UI" w:cs="Segoe UI"/>
        </w:rPr>
        <w:t>Comprehensive book listings with detailed information</w:t>
      </w:r>
    </w:p>
    <w:p w:rsidR="00A9320F" w:rsidRDefault="00A9320F" w:rsidP="00A9320F">
      <w:pPr>
        <w:pStyle w:val="my-0"/>
        <w:numPr>
          <w:ilvl w:val="0"/>
          <w:numId w:val="21"/>
        </w:numPr>
        <w:spacing w:before="0" w:beforeAutospacing="0" w:after="0" w:afterAutospacing="0"/>
        <w:ind w:left="0"/>
        <w:rPr>
          <w:rFonts w:ascii="Segoe UI" w:hAnsi="Segoe UI" w:cs="Segoe UI"/>
        </w:rPr>
      </w:pPr>
      <w:r>
        <w:rPr>
          <w:rFonts w:ascii="Segoe UI" w:hAnsi="Segoe UI" w:cs="Segoe UI"/>
        </w:rPr>
        <w:t>Advanced search and filtering options</w:t>
      </w:r>
    </w:p>
    <w:p w:rsidR="00A9320F" w:rsidRDefault="00A9320F" w:rsidP="00A9320F">
      <w:pPr>
        <w:pStyle w:val="my-0"/>
        <w:numPr>
          <w:ilvl w:val="0"/>
          <w:numId w:val="21"/>
        </w:numPr>
        <w:spacing w:before="0" w:beforeAutospacing="0" w:after="0" w:afterAutospacing="0"/>
        <w:ind w:left="0"/>
        <w:rPr>
          <w:rFonts w:ascii="Segoe UI" w:hAnsi="Segoe UI" w:cs="Segoe UI"/>
        </w:rPr>
      </w:pPr>
      <w:r>
        <w:rPr>
          <w:rFonts w:ascii="Segoe UI" w:hAnsi="Segoe UI" w:cs="Segoe UI"/>
        </w:rPr>
        <w:t>Secure purchasing and order management</w:t>
      </w:r>
    </w:p>
    <w:p w:rsidR="00A9320F" w:rsidRDefault="00A9320F" w:rsidP="00A9320F">
      <w:pPr>
        <w:pStyle w:val="my-0"/>
        <w:numPr>
          <w:ilvl w:val="0"/>
          <w:numId w:val="21"/>
        </w:numPr>
        <w:spacing w:before="0" w:beforeAutospacing="0" w:after="0" w:afterAutospacing="0"/>
        <w:ind w:left="0"/>
        <w:rPr>
          <w:rFonts w:ascii="Segoe UI" w:hAnsi="Segoe UI" w:cs="Segoe UI"/>
        </w:rPr>
      </w:pPr>
      <w:r>
        <w:rPr>
          <w:rFonts w:ascii="Segoe UI" w:hAnsi="Segoe UI" w:cs="Segoe UI"/>
        </w:rPr>
        <w:t>Order confirmation and history tracking</w:t>
      </w:r>
    </w:p>
    <w:p w:rsidR="00A9320F" w:rsidRDefault="00A9320F" w:rsidP="00A9320F">
      <w:pPr>
        <w:pStyle w:val="my-0"/>
        <w:numPr>
          <w:ilvl w:val="0"/>
          <w:numId w:val="21"/>
        </w:numPr>
        <w:spacing w:before="0" w:beforeAutospacing="0" w:after="0" w:afterAutospacing="0"/>
        <w:ind w:left="0"/>
        <w:rPr>
          <w:rFonts w:ascii="Segoe UI" w:hAnsi="Segoe UI" w:cs="Segoe UI"/>
        </w:rPr>
      </w:pPr>
      <w:r>
        <w:rPr>
          <w:rFonts w:ascii="Segoe UI" w:hAnsi="Segoe UI" w:cs="Segoe UI"/>
        </w:rPr>
        <w:t>Admin and seller dashboards for inventory and user management</w:t>
      </w:r>
    </w:p>
    <w:p w:rsidR="00A9320F" w:rsidRDefault="00A9320F" w:rsidP="00A9320F">
      <w:pPr>
        <w:pStyle w:val="my-0"/>
        <w:spacing w:before="0" w:beforeAutospacing="0" w:after="0" w:afterAutospacing="0"/>
        <w:rPr>
          <w:rFonts w:ascii="Segoe UI" w:hAnsi="Segoe UI" w:cs="Segoe UI"/>
        </w:rPr>
      </w:pPr>
      <w:r>
        <w:rPr>
          <w:rStyle w:val="Strong"/>
          <w:rFonts w:ascii="Segoe UI" w:hAnsi="Segoe UI" w:cs="Segoe UI"/>
          <w:bdr w:val="single" w:sz="2" w:space="0" w:color="E5E7EB" w:frame="1"/>
        </w:rPr>
        <w:t>Non-Functional Requirements:</w:t>
      </w:r>
    </w:p>
    <w:p w:rsidR="00A9320F" w:rsidRDefault="00A9320F" w:rsidP="00A9320F">
      <w:pPr>
        <w:pStyle w:val="my-0"/>
        <w:numPr>
          <w:ilvl w:val="0"/>
          <w:numId w:val="22"/>
        </w:numPr>
        <w:spacing w:before="0" w:beforeAutospacing="0" w:after="0" w:afterAutospacing="0"/>
        <w:ind w:left="0"/>
        <w:rPr>
          <w:rFonts w:ascii="Segoe UI" w:hAnsi="Segoe UI" w:cs="Segoe UI"/>
        </w:rPr>
      </w:pPr>
      <w:r>
        <w:rPr>
          <w:rFonts w:ascii="Segoe UI" w:hAnsi="Segoe UI" w:cs="Segoe UI"/>
        </w:rPr>
        <w:t>Responsive design for all devices</w:t>
      </w:r>
    </w:p>
    <w:p w:rsidR="00A9320F" w:rsidRDefault="00A9320F" w:rsidP="00A9320F">
      <w:pPr>
        <w:pStyle w:val="my-0"/>
        <w:numPr>
          <w:ilvl w:val="0"/>
          <w:numId w:val="22"/>
        </w:numPr>
        <w:spacing w:before="0" w:beforeAutospacing="0" w:after="0" w:afterAutospacing="0"/>
        <w:ind w:left="0"/>
        <w:rPr>
          <w:rFonts w:ascii="Segoe UI" w:hAnsi="Segoe UI" w:cs="Segoe UI"/>
        </w:rPr>
      </w:pPr>
      <w:r>
        <w:rPr>
          <w:rFonts w:ascii="Segoe UI" w:hAnsi="Segoe UI" w:cs="Segoe UI"/>
        </w:rPr>
        <w:t>High performance and scalability</w:t>
      </w:r>
    </w:p>
    <w:p w:rsidR="00A9320F" w:rsidRDefault="00A9320F" w:rsidP="00A9320F">
      <w:pPr>
        <w:pStyle w:val="my-0"/>
        <w:numPr>
          <w:ilvl w:val="0"/>
          <w:numId w:val="22"/>
        </w:numPr>
        <w:spacing w:before="0" w:beforeAutospacing="0" w:after="0" w:afterAutospacing="0"/>
        <w:ind w:left="0"/>
        <w:rPr>
          <w:rFonts w:ascii="Segoe UI" w:hAnsi="Segoe UI" w:cs="Segoe UI"/>
        </w:rPr>
      </w:pPr>
      <w:r>
        <w:rPr>
          <w:rFonts w:ascii="Segoe UI" w:hAnsi="Segoe UI" w:cs="Segoe UI"/>
        </w:rPr>
        <w:t>Robust security for user data and transactions</w:t>
      </w:r>
    </w:p>
    <w:p w:rsidR="00A9320F" w:rsidRDefault="00A9320F" w:rsidP="00A9320F">
      <w:pPr>
        <w:pStyle w:val="my-0"/>
        <w:numPr>
          <w:ilvl w:val="0"/>
          <w:numId w:val="22"/>
        </w:numPr>
        <w:spacing w:before="0" w:beforeAutospacing="0" w:after="0" w:afterAutospacing="0"/>
        <w:ind w:left="0"/>
        <w:rPr>
          <w:rFonts w:ascii="Segoe UI" w:hAnsi="Segoe UI" w:cs="Segoe UI"/>
        </w:rPr>
      </w:pPr>
      <w:r>
        <w:rPr>
          <w:rFonts w:ascii="Segoe UI" w:hAnsi="Segoe UI" w:cs="Segoe UI"/>
        </w:rPr>
        <w:t>Integration with third-party APIs for payments and shipping</w:t>
      </w:r>
    </w:p>
    <w:p w:rsidR="00A9320F" w:rsidRDefault="00A9320F" w:rsidP="00A9320F">
      <w:pPr>
        <w:pStyle w:val="Heading2"/>
        <w:rPr>
          <w:rFonts w:ascii="fkGrotesk Fallback" w:hAnsi="fkGrotesk Fallback"/>
          <w:b w:val="0"/>
          <w:bCs w:val="0"/>
        </w:rPr>
      </w:pPr>
      <w:r>
        <w:rPr>
          <w:rFonts w:ascii="fkGrotesk Fallback" w:hAnsi="fkGrotesk Fallback"/>
          <w:b w:val="0"/>
          <w:bCs w:val="0"/>
        </w:rPr>
        <w:t>3.3 Data Flow Diagram</w:t>
      </w:r>
    </w:p>
    <w:p w:rsidR="00A9320F" w:rsidRDefault="00A9320F" w:rsidP="00A9320F">
      <w:pPr>
        <w:pStyle w:val="my-0"/>
        <w:spacing w:before="0" w:beforeAutospacing="0" w:after="0" w:afterAutospacing="0"/>
        <w:rPr>
          <w:rFonts w:ascii="Segoe UI" w:hAnsi="Segoe UI" w:cs="Segoe UI"/>
        </w:rPr>
      </w:pPr>
      <w:r>
        <w:rPr>
          <w:rFonts w:ascii="Segoe UI" w:hAnsi="Segoe UI" w:cs="Segoe UI"/>
        </w:rPr>
        <w:t>The Book-Store App’s data flow is structured for clarity and efficiency:</w:t>
      </w:r>
    </w:p>
    <w:p w:rsidR="00A9320F" w:rsidRDefault="00A9320F" w:rsidP="00A9320F">
      <w:pPr>
        <w:pStyle w:val="my-0"/>
        <w:numPr>
          <w:ilvl w:val="0"/>
          <w:numId w:val="23"/>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User Interface</w:t>
      </w:r>
      <w:r>
        <w:rPr>
          <w:rFonts w:ascii="Segoe UI" w:hAnsi="Segoe UI" w:cs="Segoe UI"/>
        </w:rPr>
        <w:t>: Where users interact with the app</w:t>
      </w:r>
    </w:p>
    <w:p w:rsidR="00A9320F" w:rsidRDefault="00A9320F" w:rsidP="00A9320F">
      <w:pPr>
        <w:pStyle w:val="my-0"/>
        <w:numPr>
          <w:ilvl w:val="0"/>
          <w:numId w:val="23"/>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Web Server</w:t>
      </w:r>
      <w:r>
        <w:rPr>
          <w:rFonts w:ascii="Segoe UI" w:hAnsi="Segoe UI" w:cs="Segoe UI"/>
        </w:rPr>
        <w:t>: Hosts the UI and processes requests</w:t>
      </w:r>
    </w:p>
    <w:p w:rsidR="00A9320F" w:rsidRDefault="00A9320F" w:rsidP="00A9320F">
      <w:pPr>
        <w:pStyle w:val="my-0"/>
        <w:numPr>
          <w:ilvl w:val="0"/>
          <w:numId w:val="23"/>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API Gateway</w:t>
      </w:r>
      <w:r>
        <w:rPr>
          <w:rFonts w:ascii="Segoe UI" w:hAnsi="Segoe UI" w:cs="Segoe UI"/>
        </w:rPr>
        <w:t>: Routes requests to relevant services</w:t>
      </w:r>
    </w:p>
    <w:p w:rsidR="00A9320F" w:rsidRDefault="00A9320F" w:rsidP="00A9320F">
      <w:pPr>
        <w:pStyle w:val="my-0"/>
        <w:numPr>
          <w:ilvl w:val="0"/>
          <w:numId w:val="23"/>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Authentication Service</w:t>
      </w:r>
      <w:r>
        <w:rPr>
          <w:rFonts w:ascii="Segoe UI" w:hAnsi="Segoe UI" w:cs="Segoe UI"/>
        </w:rPr>
        <w:t>: Manages secure access</w:t>
      </w:r>
    </w:p>
    <w:p w:rsidR="00A9320F" w:rsidRDefault="00A9320F" w:rsidP="00A9320F">
      <w:pPr>
        <w:pStyle w:val="my-0"/>
        <w:numPr>
          <w:ilvl w:val="0"/>
          <w:numId w:val="23"/>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Inventory Management</w:t>
      </w:r>
      <w:r>
        <w:rPr>
          <w:rFonts w:ascii="Segoe UI" w:hAnsi="Segoe UI" w:cs="Segoe UI"/>
        </w:rPr>
        <w:t>: Handles book data and stock levels</w:t>
      </w:r>
    </w:p>
    <w:p w:rsidR="00A9320F" w:rsidRDefault="00A9320F" w:rsidP="00A9320F">
      <w:pPr>
        <w:pStyle w:val="my-0"/>
        <w:numPr>
          <w:ilvl w:val="0"/>
          <w:numId w:val="23"/>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Order Management</w:t>
      </w:r>
      <w:r>
        <w:rPr>
          <w:rFonts w:ascii="Segoe UI" w:hAnsi="Segoe UI" w:cs="Segoe UI"/>
        </w:rPr>
        <w:t>: Processes purchases and tracks orders</w:t>
      </w:r>
    </w:p>
    <w:p w:rsidR="00A9320F" w:rsidRDefault="00A9320F" w:rsidP="00A9320F">
      <w:pPr>
        <w:pStyle w:val="my-0"/>
        <w:numPr>
          <w:ilvl w:val="0"/>
          <w:numId w:val="23"/>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Database</w:t>
      </w:r>
      <w:r>
        <w:rPr>
          <w:rFonts w:ascii="Segoe UI" w:hAnsi="Segoe UI" w:cs="Segoe UI"/>
        </w:rPr>
        <w:t>: Stores users, books, orders, reviews, and more</w:t>
      </w:r>
    </w:p>
    <w:p w:rsidR="00A9320F" w:rsidRDefault="00A9320F" w:rsidP="00A9320F">
      <w:pPr>
        <w:pStyle w:val="Heading2"/>
        <w:rPr>
          <w:rFonts w:ascii="fkGrotesk Fallback" w:hAnsi="fkGrotesk Fallback"/>
          <w:b w:val="0"/>
          <w:bCs w:val="0"/>
        </w:rPr>
      </w:pPr>
      <w:r>
        <w:rPr>
          <w:rFonts w:ascii="fkGrotesk Fallback" w:hAnsi="fkGrotesk Fallback"/>
          <w:b w:val="0"/>
          <w:bCs w:val="0"/>
        </w:rPr>
        <w:t>3.4 Technology Stack</w:t>
      </w:r>
    </w:p>
    <w:p w:rsidR="00A9320F" w:rsidRDefault="00A9320F" w:rsidP="00A9320F">
      <w:pPr>
        <w:pStyle w:val="my-0"/>
        <w:numPr>
          <w:ilvl w:val="0"/>
          <w:numId w:val="24"/>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Frontend</w:t>
      </w:r>
      <w:r>
        <w:rPr>
          <w:rFonts w:ascii="Segoe UI" w:hAnsi="Segoe UI" w:cs="Segoe UI"/>
        </w:rPr>
        <w:t>: React.js for dynamic, responsive interfaces</w:t>
      </w:r>
    </w:p>
    <w:p w:rsidR="00A9320F" w:rsidRDefault="00A9320F" w:rsidP="00A9320F">
      <w:pPr>
        <w:pStyle w:val="my-0"/>
        <w:numPr>
          <w:ilvl w:val="0"/>
          <w:numId w:val="24"/>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Backend</w:t>
      </w:r>
      <w:r>
        <w:rPr>
          <w:rFonts w:ascii="Segoe UI" w:hAnsi="Segoe UI" w:cs="Segoe UI"/>
        </w:rPr>
        <w:t>: Node.js and Express.js for efficient server-side logic</w:t>
      </w:r>
    </w:p>
    <w:p w:rsidR="00A9320F" w:rsidRDefault="00A9320F" w:rsidP="00A9320F">
      <w:pPr>
        <w:pStyle w:val="my-0"/>
        <w:numPr>
          <w:ilvl w:val="0"/>
          <w:numId w:val="24"/>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Database</w:t>
      </w:r>
      <w:r>
        <w:rPr>
          <w:rFonts w:ascii="Segoe UI" w:hAnsi="Segoe UI" w:cs="Segoe UI"/>
        </w:rPr>
        <w:t>: MongoDB for flexible, scalable data storage</w:t>
      </w:r>
    </w:p>
    <w:p w:rsidR="00A9320F" w:rsidRDefault="00A9320F" w:rsidP="00A9320F">
      <w:pPr>
        <w:pStyle w:val="my-0"/>
        <w:numPr>
          <w:ilvl w:val="0"/>
          <w:numId w:val="24"/>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Authentication</w:t>
      </w:r>
      <w:r>
        <w:rPr>
          <w:rFonts w:ascii="Segoe UI" w:hAnsi="Segoe UI" w:cs="Segoe UI"/>
        </w:rPr>
        <w:t>: JWT for secure user sessions</w:t>
      </w:r>
    </w:p>
    <w:p w:rsidR="00A9320F" w:rsidRDefault="00A9320F" w:rsidP="00A9320F">
      <w:pPr>
        <w:pStyle w:val="my-0"/>
        <w:numPr>
          <w:ilvl w:val="0"/>
          <w:numId w:val="24"/>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Version Control</w:t>
      </w:r>
      <w:r>
        <w:rPr>
          <w:rFonts w:ascii="Segoe UI" w:hAnsi="Segoe UI" w:cs="Segoe UI"/>
        </w:rPr>
        <w:t>: Git and GitHub for collaboration</w:t>
      </w:r>
    </w:p>
    <w:p w:rsidR="00A9320F" w:rsidRDefault="00A9320F" w:rsidP="00A9320F">
      <w:pPr>
        <w:pStyle w:val="my-0"/>
        <w:numPr>
          <w:ilvl w:val="0"/>
          <w:numId w:val="24"/>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Development Tools</w:t>
      </w:r>
      <w:r>
        <w:rPr>
          <w:rFonts w:ascii="Segoe UI" w:hAnsi="Segoe UI" w:cs="Segoe UI"/>
        </w:rPr>
        <w:t>: Visual Studio Code, npm, and more</w:t>
      </w:r>
    </w:p>
    <w:p w:rsidR="00A9320F" w:rsidRDefault="00A9320F" w:rsidP="00A9320F">
      <w:pPr>
        <w:pStyle w:val="Heading2"/>
        <w:rPr>
          <w:rFonts w:ascii="fkGrotesk Fallback" w:hAnsi="fkGrotesk Fallback"/>
          <w:b w:val="0"/>
          <w:bCs w:val="0"/>
        </w:rPr>
      </w:pPr>
      <w:r>
        <w:rPr>
          <w:rFonts w:ascii="fkGrotesk Fallback" w:hAnsi="fkGrotesk Fallback"/>
          <w:b w:val="0"/>
          <w:bCs w:val="0"/>
        </w:rPr>
        <w:t>4. PROJECT DESIGN</w:t>
      </w:r>
    </w:p>
    <w:p w:rsidR="00A9320F" w:rsidRDefault="00A9320F" w:rsidP="00A9320F">
      <w:pPr>
        <w:pStyle w:val="Heading2"/>
        <w:rPr>
          <w:rFonts w:ascii="fkGrotesk Fallback" w:hAnsi="fkGrotesk Fallback"/>
          <w:b w:val="0"/>
          <w:bCs w:val="0"/>
        </w:rPr>
      </w:pPr>
      <w:r>
        <w:rPr>
          <w:rFonts w:ascii="fkGrotesk Fallback" w:hAnsi="fkGrotesk Fallback"/>
          <w:b w:val="0"/>
          <w:bCs w:val="0"/>
        </w:rPr>
        <w:t>4.1 Problem Solution Fit</w:t>
      </w:r>
    </w:p>
    <w:p w:rsidR="00A9320F" w:rsidRDefault="00A9320F" w:rsidP="00A9320F">
      <w:pPr>
        <w:pStyle w:val="my-0"/>
        <w:spacing w:before="0" w:beforeAutospacing="0" w:after="0" w:afterAutospacing="0"/>
        <w:rPr>
          <w:rFonts w:ascii="Segoe UI" w:hAnsi="Segoe UI" w:cs="Segoe UI"/>
        </w:rPr>
      </w:pPr>
      <w:r>
        <w:rPr>
          <w:rFonts w:ascii="Segoe UI" w:hAnsi="Segoe UI" w:cs="Segoe UI"/>
        </w:rPr>
        <w:t xml:space="preserve">The Book-Store Application directly addresses the core problem by offering a platform that is always accessible, highly personalized, and rich in features. It brings </w:t>
      </w:r>
      <w:r>
        <w:rPr>
          <w:rFonts w:ascii="Segoe UI" w:hAnsi="Segoe UI" w:cs="Segoe UI"/>
        </w:rPr>
        <w:lastRenderedPageBreak/>
        <w:t>the joy of book discovery to users’ fingertips, while providing sellers and admins with the tools needed for smooth operations.</w:t>
      </w:r>
    </w:p>
    <w:p w:rsidR="00A9320F" w:rsidRDefault="00A9320F" w:rsidP="00A9320F">
      <w:pPr>
        <w:pStyle w:val="Heading2"/>
        <w:rPr>
          <w:rFonts w:ascii="fkGrotesk Fallback" w:hAnsi="fkGrotesk Fallback"/>
          <w:b w:val="0"/>
          <w:bCs w:val="0"/>
        </w:rPr>
      </w:pPr>
      <w:r>
        <w:rPr>
          <w:rFonts w:ascii="fkGrotesk Fallback" w:hAnsi="fkGrotesk Fallback"/>
          <w:b w:val="0"/>
          <w:bCs w:val="0"/>
        </w:rPr>
        <w:t>4.2 Proposed Solution</w:t>
      </w:r>
    </w:p>
    <w:p w:rsidR="00A9320F" w:rsidRDefault="00A9320F" w:rsidP="00A9320F">
      <w:pPr>
        <w:pStyle w:val="my-0"/>
        <w:spacing w:before="0" w:beforeAutospacing="0" w:after="0" w:afterAutospacing="0"/>
        <w:rPr>
          <w:rFonts w:ascii="Segoe UI" w:hAnsi="Segoe UI" w:cs="Segoe UI"/>
        </w:rPr>
      </w:pPr>
      <w:r>
        <w:rPr>
          <w:rFonts w:ascii="Segoe UI" w:hAnsi="Segoe UI" w:cs="Segoe UI"/>
        </w:rPr>
        <w:t>Our solution is a full-featured digital bookstore that includes:</w:t>
      </w:r>
    </w:p>
    <w:p w:rsidR="00A9320F" w:rsidRDefault="00A9320F" w:rsidP="00A9320F">
      <w:pPr>
        <w:pStyle w:val="my-0"/>
        <w:numPr>
          <w:ilvl w:val="0"/>
          <w:numId w:val="25"/>
        </w:numPr>
        <w:spacing w:before="0" w:beforeAutospacing="0" w:after="0" w:afterAutospacing="0"/>
        <w:ind w:left="0"/>
        <w:rPr>
          <w:rFonts w:ascii="Segoe UI" w:hAnsi="Segoe UI" w:cs="Segoe UI"/>
        </w:rPr>
      </w:pPr>
      <w:r>
        <w:rPr>
          <w:rFonts w:ascii="Segoe UI" w:hAnsi="Segoe UI" w:cs="Segoe UI"/>
        </w:rPr>
        <w:t>User authentication and personalized dashboards</w:t>
      </w:r>
    </w:p>
    <w:p w:rsidR="00A9320F" w:rsidRDefault="00A9320F" w:rsidP="00A9320F">
      <w:pPr>
        <w:pStyle w:val="my-0"/>
        <w:numPr>
          <w:ilvl w:val="0"/>
          <w:numId w:val="25"/>
        </w:numPr>
        <w:spacing w:before="0" w:beforeAutospacing="0" w:after="0" w:afterAutospacing="0"/>
        <w:ind w:left="0"/>
        <w:rPr>
          <w:rFonts w:ascii="Segoe UI" w:hAnsi="Segoe UI" w:cs="Segoe UI"/>
        </w:rPr>
      </w:pPr>
      <w:r>
        <w:rPr>
          <w:rFonts w:ascii="Segoe UI" w:hAnsi="Segoe UI" w:cs="Segoe UI"/>
        </w:rPr>
        <w:t>Detailed book listings with images, descriptions, and reviews</w:t>
      </w:r>
    </w:p>
    <w:p w:rsidR="00A9320F" w:rsidRDefault="00A9320F" w:rsidP="00A9320F">
      <w:pPr>
        <w:pStyle w:val="my-0"/>
        <w:numPr>
          <w:ilvl w:val="0"/>
          <w:numId w:val="25"/>
        </w:numPr>
        <w:spacing w:before="0" w:beforeAutospacing="0" w:after="0" w:afterAutospacing="0"/>
        <w:ind w:left="0"/>
        <w:rPr>
          <w:rFonts w:ascii="Segoe UI" w:hAnsi="Segoe UI" w:cs="Segoe UI"/>
        </w:rPr>
      </w:pPr>
      <w:r>
        <w:rPr>
          <w:rFonts w:ascii="Segoe UI" w:hAnsi="Segoe UI" w:cs="Segoe UI"/>
        </w:rPr>
        <w:t>Advanced search and filtering tools</w:t>
      </w:r>
    </w:p>
    <w:p w:rsidR="00A9320F" w:rsidRDefault="00A9320F" w:rsidP="00A9320F">
      <w:pPr>
        <w:pStyle w:val="my-0"/>
        <w:numPr>
          <w:ilvl w:val="0"/>
          <w:numId w:val="25"/>
        </w:numPr>
        <w:spacing w:before="0" w:beforeAutospacing="0" w:after="0" w:afterAutospacing="0"/>
        <w:ind w:left="0"/>
        <w:rPr>
          <w:rFonts w:ascii="Segoe UI" w:hAnsi="Segoe UI" w:cs="Segoe UI"/>
        </w:rPr>
      </w:pPr>
      <w:r>
        <w:rPr>
          <w:rFonts w:ascii="Segoe UI" w:hAnsi="Segoe UI" w:cs="Segoe UI"/>
        </w:rPr>
        <w:t>Secure shopping cart and checkout process</w:t>
      </w:r>
    </w:p>
    <w:p w:rsidR="00A9320F" w:rsidRDefault="00A9320F" w:rsidP="00A9320F">
      <w:pPr>
        <w:pStyle w:val="my-0"/>
        <w:numPr>
          <w:ilvl w:val="0"/>
          <w:numId w:val="25"/>
        </w:numPr>
        <w:spacing w:before="0" w:beforeAutospacing="0" w:after="0" w:afterAutospacing="0"/>
        <w:ind w:left="0"/>
        <w:rPr>
          <w:rFonts w:ascii="Segoe UI" w:hAnsi="Segoe UI" w:cs="Segoe UI"/>
        </w:rPr>
      </w:pPr>
      <w:r>
        <w:rPr>
          <w:rFonts w:ascii="Segoe UI" w:hAnsi="Segoe UI" w:cs="Segoe UI"/>
        </w:rPr>
        <w:t>Real-time inventory management for sellers</w:t>
      </w:r>
    </w:p>
    <w:p w:rsidR="00A9320F" w:rsidRDefault="00A9320F" w:rsidP="00A9320F">
      <w:pPr>
        <w:pStyle w:val="my-0"/>
        <w:numPr>
          <w:ilvl w:val="0"/>
          <w:numId w:val="25"/>
        </w:numPr>
        <w:spacing w:before="0" w:beforeAutospacing="0" w:after="0" w:afterAutospacing="0"/>
        <w:ind w:left="0"/>
        <w:rPr>
          <w:rFonts w:ascii="Segoe UI" w:hAnsi="Segoe UI" w:cs="Segoe UI"/>
        </w:rPr>
      </w:pPr>
      <w:r>
        <w:rPr>
          <w:rFonts w:ascii="Segoe UI" w:hAnsi="Segoe UI" w:cs="Segoe UI"/>
        </w:rPr>
        <w:t>Comprehensive admin controls for user and order management</w:t>
      </w:r>
    </w:p>
    <w:p w:rsidR="00A9320F" w:rsidRDefault="00A9320F" w:rsidP="00A9320F">
      <w:pPr>
        <w:pStyle w:val="my-0"/>
        <w:numPr>
          <w:ilvl w:val="0"/>
          <w:numId w:val="25"/>
        </w:numPr>
        <w:spacing w:before="0" w:beforeAutospacing="0" w:after="0" w:afterAutospacing="0"/>
        <w:ind w:left="0"/>
        <w:rPr>
          <w:rFonts w:ascii="Segoe UI" w:hAnsi="Segoe UI" w:cs="Segoe UI"/>
        </w:rPr>
      </w:pPr>
      <w:r>
        <w:rPr>
          <w:rFonts w:ascii="Segoe UI" w:hAnsi="Segoe UI" w:cs="Segoe UI"/>
        </w:rPr>
        <w:t>Analytics and reporting for business insights</w:t>
      </w:r>
    </w:p>
    <w:p w:rsidR="00A9320F" w:rsidRDefault="00A9320F" w:rsidP="00A9320F">
      <w:pPr>
        <w:pStyle w:val="Heading2"/>
        <w:rPr>
          <w:rFonts w:ascii="fkGrotesk Fallback" w:hAnsi="fkGrotesk Fallback"/>
          <w:b w:val="0"/>
          <w:bCs w:val="0"/>
        </w:rPr>
      </w:pPr>
      <w:r>
        <w:rPr>
          <w:rFonts w:ascii="fkGrotesk Fallback" w:hAnsi="fkGrotesk Fallback"/>
          <w:b w:val="0"/>
          <w:bCs w:val="0"/>
        </w:rPr>
        <w:t>4.3 Solution Architecture</w:t>
      </w:r>
    </w:p>
    <w:p w:rsidR="00A9320F" w:rsidRDefault="00A9320F" w:rsidP="00A9320F">
      <w:pPr>
        <w:pStyle w:val="my-0"/>
        <w:spacing w:before="0" w:beforeAutospacing="0" w:after="0" w:afterAutospacing="0"/>
        <w:rPr>
          <w:rFonts w:ascii="Segoe UI" w:hAnsi="Segoe UI" w:cs="Segoe UI"/>
        </w:rPr>
      </w:pPr>
      <w:r>
        <w:rPr>
          <w:rFonts w:ascii="Segoe UI" w:hAnsi="Segoe UI" w:cs="Segoe UI"/>
        </w:rPr>
        <w:t>The architecture is modular and scalable:</w:t>
      </w:r>
    </w:p>
    <w:p w:rsidR="00A9320F" w:rsidRDefault="00A9320F" w:rsidP="00A9320F">
      <w:pPr>
        <w:pStyle w:val="my-0"/>
        <w:numPr>
          <w:ilvl w:val="0"/>
          <w:numId w:val="26"/>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User Interface Layer:</w:t>
      </w:r>
      <w:r>
        <w:rPr>
          <w:rFonts w:ascii="Segoe UI" w:hAnsi="Segoe UI" w:cs="Segoe UI"/>
        </w:rPr>
        <w:t> Built with React.js, ensuring a seamless experience across devices</w:t>
      </w:r>
    </w:p>
    <w:p w:rsidR="00A9320F" w:rsidRDefault="00A9320F" w:rsidP="00A9320F">
      <w:pPr>
        <w:pStyle w:val="my-0"/>
        <w:numPr>
          <w:ilvl w:val="0"/>
          <w:numId w:val="26"/>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Web Server:</w:t>
      </w:r>
      <w:r>
        <w:rPr>
          <w:rFonts w:ascii="Segoe UI" w:hAnsi="Segoe UI" w:cs="Segoe UI"/>
        </w:rPr>
        <w:t> Powered by Node.js and Express.js</w:t>
      </w:r>
    </w:p>
    <w:p w:rsidR="00A9320F" w:rsidRDefault="00A9320F" w:rsidP="00A9320F">
      <w:pPr>
        <w:pStyle w:val="my-0"/>
        <w:numPr>
          <w:ilvl w:val="0"/>
          <w:numId w:val="26"/>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API Gateway:</w:t>
      </w:r>
      <w:r>
        <w:rPr>
          <w:rFonts w:ascii="Segoe UI" w:hAnsi="Segoe UI" w:cs="Segoe UI"/>
        </w:rPr>
        <w:t> Directs traffic to appropriate microservices</w:t>
      </w:r>
    </w:p>
    <w:p w:rsidR="00A9320F" w:rsidRDefault="00A9320F" w:rsidP="00A9320F">
      <w:pPr>
        <w:pStyle w:val="my-0"/>
        <w:numPr>
          <w:ilvl w:val="0"/>
          <w:numId w:val="26"/>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Authentication Service:</w:t>
      </w:r>
      <w:r>
        <w:rPr>
          <w:rFonts w:ascii="Segoe UI" w:hAnsi="Segoe UI" w:cs="Segoe UI"/>
        </w:rPr>
        <w:t> Ensures secure access and data protection</w:t>
      </w:r>
    </w:p>
    <w:p w:rsidR="00A9320F" w:rsidRDefault="00A9320F" w:rsidP="00A9320F">
      <w:pPr>
        <w:pStyle w:val="my-0"/>
        <w:numPr>
          <w:ilvl w:val="0"/>
          <w:numId w:val="26"/>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Inventory &amp; Order Management:</w:t>
      </w:r>
      <w:r>
        <w:rPr>
          <w:rFonts w:ascii="Segoe UI" w:hAnsi="Segoe UI" w:cs="Segoe UI"/>
        </w:rPr>
        <w:t> Handles all book and order-related operations</w:t>
      </w:r>
    </w:p>
    <w:p w:rsidR="00A9320F" w:rsidRDefault="00A9320F" w:rsidP="00A9320F">
      <w:pPr>
        <w:pStyle w:val="my-0"/>
        <w:numPr>
          <w:ilvl w:val="0"/>
          <w:numId w:val="26"/>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Database:</w:t>
      </w:r>
      <w:r>
        <w:rPr>
          <w:rFonts w:ascii="Segoe UI" w:hAnsi="Segoe UI" w:cs="Segoe UI"/>
        </w:rPr>
        <w:t> MongoDB stores all persistent data, supporting complex relationships (users-books, books-authors, etc.)</w:t>
      </w:r>
    </w:p>
    <w:p w:rsidR="00A9320F" w:rsidRDefault="00A9320F" w:rsidP="00A9320F">
      <w:pPr>
        <w:pStyle w:val="Heading2"/>
        <w:rPr>
          <w:rFonts w:ascii="fkGrotesk Fallback" w:hAnsi="fkGrotesk Fallback"/>
          <w:b w:val="0"/>
          <w:bCs w:val="0"/>
        </w:rPr>
      </w:pPr>
      <w:r>
        <w:rPr>
          <w:rFonts w:ascii="fkGrotesk Fallback" w:hAnsi="fkGrotesk Fallback"/>
          <w:b w:val="0"/>
          <w:bCs w:val="0"/>
        </w:rPr>
        <w:t>5. PROJECT PLANNING &amp; SCHEDULING</w:t>
      </w:r>
    </w:p>
    <w:p w:rsidR="00A9320F" w:rsidRDefault="00A9320F" w:rsidP="00A9320F">
      <w:pPr>
        <w:pStyle w:val="Heading2"/>
        <w:rPr>
          <w:rFonts w:ascii="fkGrotesk Fallback" w:hAnsi="fkGrotesk Fallback"/>
          <w:b w:val="0"/>
          <w:bCs w:val="0"/>
        </w:rPr>
      </w:pPr>
      <w:r>
        <w:rPr>
          <w:rFonts w:ascii="fkGrotesk Fallback" w:hAnsi="fkGrotesk Fallback"/>
          <w:b w:val="0"/>
          <w:bCs w:val="0"/>
        </w:rPr>
        <w:t>5.1 Project Planning</w:t>
      </w:r>
    </w:p>
    <w:p w:rsidR="00A9320F" w:rsidRDefault="00A9320F" w:rsidP="00A9320F">
      <w:pPr>
        <w:pStyle w:val="my-0"/>
        <w:spacing w:before="0" w:beforeAutospacing="0" w:after="0" w:afterAutospacing="0"/>
        <w:rPr>
          <w:rFonts w:ascii="Segoe UI" w:hAnsi="Segoe UI" w:cs="Segoe UI"/>
        </w:rPr>
      </w:pPr>
      <w:r>
        <w:rPr>
          <w:rFonts w:ascii="Segoe UI" w:hAnsi="Segoe UI" w:cs="Segoe UI"/>
        </w:rPr>
        <w:t>The project was executed in structured phases:</w:t>
      </w:r>
    </w:p>
    <w:p w:rsidR="00A9320F" w:rsidRDefault="00A9320F" w:rsidP="00A9320F">
      <w:pPr>
        <w:pStyle w:val="my-0"/>
        <w:numPr>
          <w:ilvl w:val="0"/>
          <w:numId w:val="27"/>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Requirement Gathering:</w:t>
      </w:r>
      <w:r>
        <w:rPr>
          <w:rFonts w:ascii="Segoe UI" w:hAnsi="Segoe UI" w:cs="Segoe UI"/>
        </w:rPr>
        <w:t> Understanding user needs and technical constraints</w:t>
      </w:r>
    </w:p>
    <w:p w:rsidR="00A9320F" w:rsidRDefault="00A9320F" w:rsidP="00A9320F">
      <w:pPr>
        <w:pStyle w:val="my-0"/>
        <w:numPr>
          <w:ilvl w:val="0"/>
          <w:numId w:val="27"/>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System Design:</w:t>
      </w:r>
      <w:r>
        <w:rPr>
          <w:rFonts w:ascii="Segoe UI" w:hAnsi="Segoe UI" w:cs="Segoe UI"/>
        </w:rPr>
        <w:t> Creating wireframes, data models, and architecture diagrams</w:t>
      </w:r>
    </w:p>
    <w:p w:rsidR="00A9320F" w:rsidRDefault="00A9320F" w:rsidP="00A9320F">
      <w:pPr>
        <w:pStyle w:val="my-0"/>
        <w:numPr>
          <w:ilvl w:val="0"/>
          <w:numId w:val="27"/>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Frontend Development:</w:t>
      </w:r>
      <w:r>
        <w:rPr>
          <w:rFonts w:ascii="Segoe UI" w:hAnsi="Segoe UI" w:cs="Segoe UI"/>
        </w:rPr>
        <w:t> Building the user interface with React.js</w:t>
      </w:r>
    </w:p>
    <w:p w:rsidR="00A9320F" w:rsidRDefault="00A9320F" w:rsidP="00A9320F">
      <w:pPr>
        <w:pStyle w:val="my-0"/>
        <w:numPr>
          <w:ilvl w:val="0"/>
          <w:numId w:val="27"/>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Backend Development:</w:t>
      </w:r>
      <w:r>
        <w:rPr>
          <w:rFonts w:ascii="Segoe UI" w:hAnsi="Segoe UI" w:cs="Segoe UI"/>
        </w:rPr>
        <w:t> Setting up Node.js, Express.js, and MongoDB</w:t>
      </w:r>
    </w:p>
    <w:p w:rsidR="00A9320F" w:rsidRDefault="00A9320F" w:rsidP="00A9320F">
      <w:pPr>
        <w:pStyle w:val="my-0"/>
        <w:numPr>
          <w:ilvl w:val="0"/>
          <w:numId w:val="27"/>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Integration:</w:t>
      </w:r>
      <w:r>
        <w:rPr>
          <w:rFonts w:ascii="Segoe UI" w:hAnsi="Segoe UI" w:cs="Segoe UI"/>
        </w:rPr>
        <w:t> Connecting frontend and backend, implementing APIs</w:t>
      </w:r>
    </w:p>
    <w:p w:rsidR="00A9320F" w:rsidRDefault="00A9320F" w:rsidP="00A9320F">
      <w:pPr>
        <w:pStyle w:val="my-0"/>
        <w:numPr>
          <w:ilvl w:val="0"/>
          <w:numId w:val="27"/>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Testing:</w:t>
      </w:r>
      <w:r>
        <w:rPr>
          <w:rFonts w:ascii="Segoe UI" w:hAnsi="Segoe UI" w:cs="Segoe UI"/>
        </w:rPr>
        <w:t> Functional, performance, and security testing</w:t>
      </w:r>
    </w:p>
    <w:p w:rsidR="00A9320F" w:rsidRDefault="00A9320F" w:rsidP="00A9320F">
      <w:pPr>
        <w:pStyle w:val="my-0"/>
        <w:numPr>
          <w:ilvl w:val="0"/>
          <w:numId w:val="27"/>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Deployment:</w:t>
      </w:r>
      <w:r>
        <w:rPr>
          <w:rFonts w:ascii="Segoe UI" w:hAnsi="Segoe UI" w:cs="Segoe UI"/>
        </w:rPr>
        <w:t> Launching the application and monitoring performance</w:t>
      </w:r>
    </w:p>
    <w:p w:rsidR="00A9320F" w:rsidRDefault="00A9320F" w:rsidP="00A9320F">
      <w:pPr>
        <w:pStyle w:val="my-0"/>
        <w:numPr>
          <w:ilvl w:val="0"/>
          <w:numId w:val="27"/>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User Feedback:</w:t>
      </w:r>
      <w:r>
        <w:rPr>
          <w:rFonts w:ascii="Segoe UI" w:hAnsi="Segoe UI" w:cs="Segoe UI"/>
        </w:rPr>
        <w:t> Collecting feedback for continuous improvement</w:t>
      </w:r>
    </w:p>
    <w:p w:rsidR="00A9320F" w:rsidRDefault="00A9320F" w:rsidP="00A9320F">
      <w:pPr>
        <w:pStyle w:val="my-0"/>
        <w:spacing w:before="0" w:beforeAutospacing="0" w:after="0" w:afterAutospacing="0"/>
        <w:rPr>
          <w:rFonts w:ascii="Segoe UI" w:hAnsi="Segoe UI" w:cs="Segoe UI"/>
        </w:rPr>
      </w:pPr>
      <w:r>
        <w:rPr>
          <w:rFonts w:ascii="Segoe UI" w:hAnsi="Segoe UI" w:cs="Segoe UI"/>
        </w:rPr>
        <w:t>Each phase included clear milestones and deliverables to ensure timely progress.</w:t>
      </w:r>
    </w:p>
    <w:p w:rsidR="00A9320F" w:rsidRDefault="00A9320F" w:rsidP="00A9320F">
      <w:pPr>
        <w:pStyle w:val="my-0"/>
        <w:spacing w:before="0" w:beforeAutospacing="0" w:after="0" w:afterAutospacing="0"/>
        <w:rPr>
          <w:rFonts w:ascii="Segoe UI" w:hAnsi="Segoe UI" w:cs="Segoe UI"/>
        </w:rPr>
      </w:pPr>
    </w:p>
    <w:p w:rsidR="00A9320F" w:rsidRDefault="00A9320F" w:rsidP="004A66BA">
      <w:pPr>
        <w:pStyle w:val="Heading2"/>
        <w:rPr>
          <w:rFonts w:ascii="fkGrotesk Fallback" w:hAnsi="fkGrotesk Fallback"/>
          <w:b w:val="0"/>
          <w:bCs w:val="0"/>
        </w:rPr>
      </w:pPr>
      <w:r>
        <w:rPr>
          <w:rFonts w:ascii="fkGrotesk Fallback" w:hAnsi="fkGrotesk Fallback"/>
          <w:b w:val="0"/>
          <w:bCs w:val="0"/>
        </w:rPr>
        <w:lastRenderedPageBreak/>
        <w:t>6. FUNCTIONAL AND PERFORMANCE TESTING</w:t>
      </w:r>
    </w:p>
    <w:p w:rsidR="00A9320F" w:rsidRDefault="00A9320F" w:rsidP="00A9320F">
      <w:pPr>
        <w:pStyle w:val="Heading2"/>
        <w:rPr>
          <w:rFonts w:ascii="fkGrotesk Fallback" w:hAnsi="fkGrotesk Fallback"/>
          <w:b w:val="0"/>
          <w:bCs w:val="0"/>
        </w:rPr>
      </w:pPr>
      <w:r>
        <w:rPr>
          <w:rFonts w:ascii="fkGrotesk Fallback" w:hAnsi="fkGrotesk Fallback"/>
          <w:b w:val="0"/>
          <w:bCs w:val="0"/>
        </w:rPr>
        <w:t>6.1 Performance Testing</w:t>
      </w:r>
    </w:p>
    <w:p w:rsidR="00A9320F" w:rsidRDefault="00A9320F" w:rsidP="00A9320F">
      <w:pPr>
        <w:pStyle w:val="my-0"/>
        <w:spacing w:before="0" w:beforeAutospacing="0" w:after="0" w:afterAutospacing="0"/>
        <w:rPr>
          <w:rFonts w:ascii="Segoe UI" w:hAnsi="Segoe UI" w:cs="Segoe UI"/>
        </w:rPr>
      </w:pPr>
      <w:r>
        <w:rPr>
          <w:rFonts w:ascii="Segoe UI" w:hAnsi="Segoe UI" w:cs="Segoe UI"/>
        </w:rPr>
        <w:t>The Book-Store App underwent extensive testing to guarantee a smooth user experience:</w:t>
      </w:r>
    </w:p>
    <w:p w:rsidR="00A9320F" w:rsidRDefault="00A9320F" w:rsidP="00A9320F">
      <w:pPr>
        <w:pStyle w:val="my-0"/>
        <w:numPr>
          <w:ilvl w:val="0"/>
          <w:numId w:val="28"/>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Load Testing:</w:t>
      </w:r>
      <w:r>
        <w:rPr>
          <w:rFonts w:ascii="Segoe UI" w:hAnsi="Segoe UI" w:cs="Segoe UI"/>
        </w:rPr>
        <w:t> Ensured the app handles multiple users simultaneously</w:t>
      </w:r>
    </w:p>
    <w:p w:rsidR="00A9320F" w:rsidRDefault="00A9320F" w:rsidP="00A9320F">
      <w:pPr>
        <w:pStyle w:val="my-0"/>
        <w:numPr>
          <w:ilvl w:val="0"/>
          <w:numId w:val="28"/>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Response Time Measurement:</w:t>
      </w:r>
      <w:r>
        <w:rPr>
          <w:rFonts w:ascii="Segoe UI" w:hAnsi="Segoe UI" w:cs="Segoe UI"/>
        </w:rPr>
        <w:t> Optimized for quick page loads and search results</w:t>
      </w:r>
    </w:p>
    <w:p w:rsidR="00A9320F" w:rsidRDefault="00A9320F" w:rsidP="00A9320F">
      <w:pPr>
        <w:pStyle w:val="my-0"/>
        <w:numPr>
          <w:ilvl w:val="0"/>
          <w:numId w:val="28"/>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Security Testing:</w:t>
      </w:r>
      <w:r>
        <w:rPr>
          <w:rFonts w:ascii="Segoe UI" w:hAnsi="Segoe UI" w:cs="Segoe UI"/>
        </w:rPr>
        <w:t> Protected against vulnerabilities like SQL injection and XSS</w:t>
      </w:r>
    </w:p>
    <w:p w:rsidR="00A9320F" w:rsidRDefault="00A9320F" w:rsidP="00A9320F">
      <w:pPr>
        <w:pStyle w:val="my-0"/>
        <w:numPr>
          <w:ilvl w:val="0"/>
          <w:numId w:val="28"/>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Cross-Device Testing:</w:t>
      </w:r>
      <w:r>
        <w:rPr>
          <w:rFonts w:ascii="Segoe UI" w:hAnsi="Segoe UI" w:cs="Segoe UI"/>
        </w:rPr>
        <w:t> Verified consistent performance on desktops, tablets, and smartphones</w:t>
      </w:r>
    </w:p>
    <w:p w:rsidR="00A9320F" w:rsidRDefault="00A9320F" w:rsidP="00A9320F">
      <w:pPr>
        <w:pStyle w:val="my-0"/>
        <w:spacing w:before="0" w:beforeAutospacing="0" w:after="0" w:afterAutospacing="0"/>
        <w:rPr>
          <w:rFonts w:ascii="Segoe UI" w:hAnsi="Segoe UI" w:cs="Segoe UI"/>
        </w:rPr>
      </w:pPr>
      <w:r>
        <w:rPr>
          <w:rFonts w:ascii="Segoe UI" w:hAnsi="Segoe UI" w:cs="Segoe UI"/>
        </w:rPr>
        <w:t>Feedback from beta users was incorporated to further refine the app.</w:t>
      </w:r>
    </w:p>
    <w:p w:rsidR="00A9320F" w:rsidRDefault="00A9320F" w:rsidP="00A9320F">
      <w:pPr>
        <w:pStyle w:val="Heading2"/>
        <w:rPr>
          <w:rFonts w:ascii="fkGrotesk Fallback" w:hAnsi="fkGrotesk Fallback"/>
          <w:b w:val="0"/>
          <w:bCs w:val="0"/>
        </w:rPr>
      </w:pPr>
      <w:r>
        <w:rPr>
          <w:rFonts w:ascii="fkGrotesk Fallback" w:hAnsi="fkGrotesk Fallback"/>
          <w:b w:val="0"/>
          <w:bCs w:val="0"/>
        </w:rPr>
        <w:t>7. RESULTS</w:t>
      </w:r>
    </w:p>
    <w:p w:rsidR="00A9320F" w:rsidRDefault="00A9320F" w:rsidP="00A9320F">
      <w:pPr>
        <w:pStyle w:val="Heading2"/>
        <w:rPr>
          <w:rFonts w:ascii="fkGrotesk Fallback" w:hAnsi="fkGrotesk Fallback"/>
          <w:b w:val="0"/>
          <w:bCs w:val="0"/>
        </w:rPr>
      </w:pPr>
      <w:r>
        <w:rPr>
          <w:rFonts w:ascii="fkGrotesk Fallback" w:hAnsi="fkGrotesk Fallback"/>
          <w:b w:val="0"/>
          <w:bCs w:val="0"/>
        </w:rPr>
        <w:t>7.1 Output Screenshots</w:t>
      </w:r>
    </w:p>
    <w:p w:rsidR="00A9320F" w:rsidRDefault="00A9320F" w:rsidP="00A9320F">
      <w:pPr>
        <w:pStyle w:val="Heading2"/>
        <w:rPr>
          <w:rFonts w:ascii="fkGrotesk Fallback" w:hAnsi="fkGrotesk Fallback"/>
          <w:b w:val="0"/>
          <w:bCs w:val="0"/>
        </w:rPr>
      </w:pPr>
      <w:r>
        <w:rPr>
          <w:rFonts w:ascii="fkGrotesk Fallback" w:hAnsi="fkGrotesk Fallback"/>
          <w:b w:val="0"/>
          <w:bCs w:val="0"/>
        </w:rPr>
        <w:t>Screenshots included:</w:t>
      </w:r>
    </w:p>
    <w:p w:rsidR="00A9320F" w:rsidRDefault="00A9320F" w:rsidP="00A9320F">
      <w:pPr>
        <w:pStyle w:val="NormalWeb"/>
        <w:spacing w:before="0" w:beforeAutospacing="0" w:after="160" w:afterAutospacing="0"/>
        <w:jc w:val="both"/>
      </w:pPr>
      <w:r>
        <w:rPr>
          <w:rFonts w:ascii="Calibri" w:hAnsi="Calibri" w:cs="Calibri"/>
          <w:color w:val="000000"/>
          <w:sz w:val="28"/>
          <w:szCs w:val="28"/>
        </w:rPr>
        <w:t>Landing page:-</w:t>
      </w:r>
    </w:p>
    <w:p w:rsidR="004A66BA" w:rsidRDefault="004A66BA" w:rsidP="004A66BA">
      <w:pPr>
        <w:pStyle w:val="Heading2"/>
        <w:rPr>
          <w:rFonts w:ascii="Calibri" w:hAnsi="Calibri" w:cs="Calibri"/>
          <w:noProof/>
          <w:color w:val="000000"/>
          <w:sz w:val="28"/>
          <w:szCs w:val="28"/>
          <w:bdr w:val="none" w:sz="0" w:space="0" w:color="auto" w:frame="1"/>
        </w:rPr>
      </w:pPr>
      <w:r>
        <w:rPr>
          <w:rFonts w:ascii="Calibri" w:hAnsi="Calibri" w:cs="Calibri"/>
          <w:noProof/>
          <w:color w:val="000000"/>
          <w:sz w:val="28"/>
          <w:szCs w:val="28"/>
          <w:bdr w:val="none" w:sz="0" w:space="0" w:color="auto" w:frame="1"/>
        </w:rPr>
        <w:t xml:space="preserve">                         </w:t>
      </w:r>
      <w:r>
        <w:rPr>
          <w:rFonts w:ascii="Calibri" w:hAnsi="Calibri" w:cs="Calibri"/>
          <w:noProof/>
          <w:color w:val="000000"/>
          <w:sz w:val="28"/>
          <w:szCs w:val="28"/>
          <w:bdr w:val="none" w:sz="0" w:space="0" w:color="auto" w:frame="1"/>
        </w:rPr>
        <w:drawing>
          <wp:inline distT="0" distB="0" distL="0" distR="0">
            <wp:extent cx="4930486" cy="2781300"/>
            <wp:effectExtent l="0" t="0" r="3810" b="0"/>
            <wp:docPr id="1" name="Picture 1" descr="C:\Users\arsha\OneDrive\Pictures\Screenshots\Screenshot 2024-03-25 090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sha\OneDrive\Pictures\Screenshots\Screenshot 2024-03-25 09040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63552" cy="2799953"/>
                    </a:xfrm>
                    <a:prstGeom prst="rect">
                      <a:avLst/>
                    </a:prstGeom>
                    <a:noFill/>
                    <a:ln>
                      <a:noFill/>
                    </a:ln>
                  </pic:spPr>
                </pic:pic>
              </a:graphicData>
            </a:graphic>
          </wp:inline>
        </w:drawing>
      </w:r>
    </w:p>
    <w:p w:rsidR="004A66BA" w:rsidRDefault="004A66BA" w:rsidP="004A66BA">
      <w:pPr>
        <w:pStyle w:val="Heading2"/>
        <w:rPr>
          <w:rFonts w:ascii="Calibri" w:hAnsi="Calibri" w:cs="Calibri"/>
          <w:color w:val="000000"/>
          <w:sz w:val="28"/>
          <w:szCs w:val="28"/>
        </w:rPr>
      </w:pPr>
    </w:p>
    <w:p w:rsidR="004A66BA" w:rsidRDefault="004A66BA" w:rsidP="004A66BA">
      <w:pPr>
        <w:pStyle w:val="Heading2"/>
        <w:rPr>
          <w:rFonts w:ascii="Calibri" w:hAnsi="Calibri" w:cs="Calibri"/>
          <w:color w:val="000000"/>
          <w:sz w:val="28"/>
          <w:szCs w:val="28"/>
        </w:rPr>
      </w:pPr>
    </w:p>
    <w:p w:rsidR="004A66BA" w:rsidRDefault="004A66BA" w:rsidP="004A66BA">
      <w:pPr>
        <w:pStyle w:val="Heading2"/>
        <w:rPr>
          <w:rFonts w:ascii="Calibri" w:hAnsi="Calibri" w:cs="Calibri"/>
          <w:color w:val="000000"/>
          <w:sz w:val="28"/>
          <w:szCs w:val="28"/>
        </w:rPr>
      </w:pPr>
    </w:p>
    <w:p w:rsidR="004A66BA" w:rsidRDefault="004A66BA" w:rsidP="004A66BA">
      <w:pPr>
        <w:pStyle w:val="Heading2"/>
        <w:rPr>
          <w:rFonts w:ascii="Calibri" w:hAnsi="Calibri" w:cs="Calibri"/>
          <w:color w:val="000000"/>
          <w:sz w:val="28"/>
          <w:szCs w:val="28"/>
        </w:rPr>
      </w:pPr>
    </w:p>
    <w:p w:rsidR="004A66BA" w:rsidRDefault="004A66BA" w:rsidP="004A66BA">
      <w:pPr>
        <w:pStyle w:val="Heading2"/>
        <w:rPr>
          <w:rFonts w:ascii="Calibri" w:hAnsi="Calibri" w:cs="Calibri"/>
          <w:color w:val="000000"/>
          <w:sz w:val="28"/>
          <w:szCs w:val="28"/>
        </w:rPr>
      </w:pPr>
    </w:p>
    <w:p w:rsidR="004A66BA" w:rsidRDefault="004A66BA" w:rsidP="004A66BA">
      <w:pPr>
        <w:pStyle w:val="Heading2"/>
        <w:rPr>
          <w:rFonts w:ascii="Calibri" w:hAnsi="Calibri" w:cs="Calibri"/>
          <w:color w:val="000000"/>
          <w:sz w:val="28"/>
          <w:szCs w:val="28"/>
        </w:rPr>
      </w:pPr>
    </w:p>
    <w:p w:rsidR="004A66BA" w:rsidRPr="004A45B5" w:rsidRDefault="004A66BA" w:rsidP="004A66BA">
      <w:pPr>
        <w:pStyle w:val="Heading2"/>
        <w:rPr>
          <w:rFonts w:ascii="Calibri" w:hAnsi="Calibri" w:cs="Calibri"/>
          <w:b w:val="0"/>
          <w:color w:val="000000"/>
          <w:sz w:val="28"/>
          <w:szCs w:val="28"/>
          <w:bdr w:val="none" w:sz="0" w:space="0" w:color="auto" w:frame="1"/>
        </w:rPr>
      </w:pPr>
      <w:r w:rsidRPr="004A45B5">
        <w:rPr>
          <w:rFonts w:ascii="Calibri" w:hAnsi="Calibri" w:cs="Calibri"/>
          <w:b w:val="0"/>
          <w:color w:val="000000"/>
          <w:sz w:val="28"/>
          <w:szCs w:val="28"/>
        </w:rPr>
        <w:t>Login</w:t>
      </w:r>
      <w:r w:rsidR="004A45B5" w:rsidRPr="004A45B5">
        <w:rPr>
          <w:rFonts w:ascii="Calibri" w:hAnsi="Calibri" w:cs="Calibri"/>
          <w:b w:val="0"/>
          <w:color w:val="000000"/>
          <w:sz w:val="28"/>
          <w:szCs w:val="28"/>
        </w:rPr>
        <w:t xml:space="preserve"> </w:t>
      </w:r>
      <w:r w:rsidRPr="004A45B5">
        <w:rPr>
          <w:rFonts w:ascii="Calibri" w:hAnsi="Calibri" w:cs="Calibri"/>
          <w:b w:val="0"/>
          <w:color w:val="000000"/>
          <w:sz w:val="28"/>
          <w:szCs w:val="28"/>
        </w:rPr>
        <w:t>Page:-</w:t>
      </w:r>
      <w:r w:rsidRPr="004A45B5">
        <w:rPr>
          <w:rFonts w:ascii="Calibri" w:hAnsi="Calibri" w:cs="Calibri"/>
          <w:b w:val="0"/>
          <w:color w:val="000000"/>
          <w:sz w:val="28"/>
          <w:szCs w:val="28"/>
          <w:bdr w:val="none" w:sz="0" w:space="0" w:color="auto" w:frame="1"/>
        </w:rPr>
        <w:t xml:space="preserve"> </w:t>
      </w:r>
    </w:p>
    <w:p w:rsidR="004A66BA" w:rsidRPr="004A66BA" w:rsidRDefault="004A66BA" w:rsidP="004A66BA">
      <w:pPr>
        <w:pStyle w:val="Heading2"/>
        <w:rPr>
          <w:rFonts w:ascii="fkGrotesk Fallback" w:hAnsi="fkGrotesk Fallback"/>
          <w:b w:val="0"/>
          <w:bCs w:val="0"/>
        </w:rPr>
      </w:pPr>
      <w:r>
        <w:rPr>
          <w:rFonts w:ascii="Calibri" w:hAnsi="Calibri" w:cs="Calibri"/>
          <w:noProof/>
          <w:color w:val="000000"/>
          <w:sz w:val="28"/>
          <w:szCs w:val="28"/>
          <w:bdr w:val="none" w:sz="0" w:space="0" w:color="auto" w:frame="1"/>
        </w:rPr>
        <w:drawing>
          <wp:inline distT="0" distB="0" distL="0" distR="0">
            <wp:extent cx="5731510" cy="2039095"/>
            <wp:effectExtent l="0" t="0" r="2540" b="0"/>
            <wp:docPr id="3" name="Picture 3" descr="C:\Users\arsha\OneDrive\Pictures\Screenshots\Screenshot 2024-03-25 090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sha\OneDrive\Pictures\Screenshots\Screenshot 2024-03-25 09051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039095"/>
                    </a:xfrm>
                    <a:prstGeom prst="rect">
                      <a:avLst/>
                    </a:prstGeom>
                    <a:noFill/>
                    <a:ln>
                      <a:noFill/>
                    </a:ln>
                  </pic:spPr>
                </pic:pic>
              </a:graphicData>
            </a:graphic>
          </wp:inline>
        </w:drawing>
      </w:r>
    </w:p>
    <w:p w:rsidR="004A66BA" w:rsidRDefault="004A66BA" w:rsidP="004A66BA">
      <w:pPr>
        <w:pStyle w:val="NormalWeb"/>
        <w:spacing w:before="0" w:beforeAutospacing="0" w:after="160" w:afterAutospacing="0"/>
        <w:jc w:val="both"/>
      </w:pPr>
      <w:r>
        <w:rPr>
          <w:rFonts w:ascii="Calibri" w:hAnsi="Calibri" w:cs="Calibri"/>
          <w:color w:val="000000"/>
          <w:sz w:val="28"/>
          <w:szCs w:val="28"/>
        </w:rPr>
        <w:t>Home Page:-</w:t>
      </w:r>
    </w:p>
    <w:p w:rsidR="004A66BA" w:rsidRDefault="004A66BA" w:rsidP="00A9320F">
      <w:pPr>
        <w:pStyle w:val="Heading2"/>
        <w:rPr>
          <w:rFonts w:ascii="fkGrotesk Fallback" w:hAnsi="fkGrotesk Fallback"/>
          <w:b w:val="0"/>
          <w:bCs w:val="0"/>
        </w:rPr>
      </w:pPr>
      <w:r>
        <w:rPr>
          <w:rFonts w:ascii="Calibri" w:hAnsi="Calibri" w:cs="Calibri"/>
          <w:noProof/>
          <w:color w:val="000000"/>
          <w:sz w:val="28"/>
          <w:szCs w:val="28"/>
          <w:bdr w:val="none" w:sz="0" w:space="0" w:color="auto" w:frame="1"/>
        </w:rPr>
        <w:drawing>
          <wp:inline distT="0" distB="0" distL="0" distR="0">
            <wp:extent cx="5731510" cy="2388129"/>
            <wp:effectExtent l="0" t="0" r="2540" b="0"/>
            <wp:docPr id="4" name="Picture 4" descr="C:\Users\arsha\OneDrive\Pictures\Screenshots\Screenshot 2024-03-25 090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sha\OneDrive\Pictures\Screenshots\Screenshot 2024-03-25 09040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388129"/>
                    </a:xfrm>
                    <a:prstGeom prst="rect">
                      <a:avLst/>
                    </a:prstGeom>
                    <a:noFill/>
                    <a:ln>
                      <a:noFill/>
                    </a:ln>
                  </pic:spPr>
                </pic:pic>
              </a:graphicData>
            </a:graphic>
          </wp:inline>
        </w:drawing>
      </w:r>
    </w:p>
    <w:p w:rsidR="004A45B5" w:rsidRDefault="004A45B5" w:rsidP="004A66BA">
      <w:pPr>
        <w:pStyle w:val="NormalWeb"/>
        <w:spacing w:before="0" w:beforeAutospacing="0" w:after="160" w:afterAutospacing="0"/>
        <w:jc w:val="both"/>
        <w:rPr>
          <w:rFonts w:ascii="Calibri" w:hAnsi="Calibri" w:cs="Calibri"/>
          <w:color w:val="000000"/>
          <w:sz w:val="28"/>
          <w:szCs w:val="28"/>
        </w:rPr>
      </w:pPr>
    </w:p>
    <w:p w:rsidR="004A45B5" w:rsidRDefault="004A45B5" w:rsidP="004A66BA">
      <w:pPr>
        <w:pStyle w:val="NormalWeb"/>
        <w:spacing w:before="0" w:beforeAutospacing="0" w:after="160" w:afterAutospacing="0"/>
        <w:jc w:val="both"/>
        <w:rPr>
          <w:rFonts w:ascii="Calibri" w:hAnsi="Calibri" w:cs="Calibri"/>
          <w:color w:val="000000"/>
          <w:sz w:val="28"/>
          <w:szCs w:val="28"/>
        </w:rPr>
      </w:pPr>
    </w:p>
    <w:p w:rsidR="004A45B5" w:rsidRDefault="004A45B5" w:rsidP="004A66BA">
      <w:pPr>
        <w:pStyle w:val="NormalWeb"/>
        <w:spacing w:before="0" w:beforeAutospacing="0" w:after="160" w:afterAutospacing="0"/>
        <w:jc w:val="both"/>
        <w:rPr>
          <w:rFonts w:ascii="Calibri" w:hAnsi="Calibri" w:cs="Calibri"/>
          <w:color w:val="000000"/>
          <w:sz w:val="28"/>
          <w:szCs w:val="28"/>
        </w:rPr>
      </w:pPr>
    </w:p>
    <w:p w:rsidR="004A45B5" w:rsidRDefault="004A45B5" w:rsidP="004A66BA">
      <w:pPr>
        <w:pStyle w:val="NormalWeb"/>
        <w:spacing w:before="0" w:beforeAutospacing="0" w:after="160" w:afterAutospacing="0"/>
        <w:jc w:val="both"/>
        <w:rPr>
          <w:rFonts w:ascii="Calibri" w:hAnsi="Calibri" w:cs="Calibri"/>
          <w:color w:val="000000"/>
          <w:sz w:val="28"/>
          <w:szCs w:val="28"/>
        </w:rPr>
      </w:pPr>
    </w:p>
    <w:p w:rsidR="004A45B5" w:rsidRDefault="004A45B5" w:rsidP="004A66BA">
      <w:pPr>
        <w:pStyle w:val="NormalWeb"/>
        <w:spacing w:before="0" w:beforeAutospacing="0" w:after="160" w:afterAutospacing="0"/>
        <w:jc w:val="both"/>
        <w:rPr>
          <w:rFonts w:ascii="Calibri" w:hAnsi="Calibri" w:cs="Calibri"/>
          <w:color w:val="000000"/>
          <w:sz w:val="28"/>
          <w:szCs w:val="28"/>
        </w:rPr>
      </w:pPr>
    </w:p>
    <w:p w:rsidR="004A45B5" w:rsidRDefault="004A45B5" w:rsidP="004A66BA">
      <w:pPr>
        <w:pStyle w:val="NormalWeb"/>
        <w:spacing w:before="0" w:beforeAutospacing="0" w:after="160" w:afterAutospacing="0"/>
        <w:jc w:val="both"/>
        <w:rPr>
          <w:rFonts w:ascii="Calibri" w:hAnsi="Calibri" w:cs="Calibri"/>
          <w:color w:val="000000"/>
          <w:sz w:val="28"/>
          <w:szCs w:val="28"/>
        </w:rPr>
      </w:pPr>
    </w:p>
    <w:p w:rsidR="004A66BA" w:rsidRDefault="004A66BA" w:rsidP="004A66BA">
      <w:pPr>
        <w:pStyle w:val="NormalWeb"/>
        <w:spacing w:before="0" w:beforeAutospacing="0" w:after="160" w:afterAutospacing="0"/>
        <w:jc w:val="both"/>
      </w:pPr>
      <w:r>
        <w:rPr>
          <w:rFonts w:ascii="Calibri" w:hAnsi="Calibri" w:cs="Calibri"/>
          <w:color w:val="000000"/>
          <w:sz w:val="28"/>
          <w:szCs w:val="28"/>
        </w:rPr>
        <w:lastRenderedPageBreak/>
        <w:t>Books Page:-</w:t>
      </w:r>
    </w:p>
    <w:p w:rsidR="004A66BA" w:rsidRDefault="004A66BA" w:rsidP="00A9320F">
      <w:pPr>
        <w:pStyle w:val="Heading2"/>
        <w:rPr>
          <w:rFonts w:ascii="fkGrotesk Fallback" w:hAnsi="fkGrotesk Fallback"/>
          <w:b w:val="0"/>
          <w:bCs w:val="0"/>
        </w:rPr>
      </w:pPr>
      <w:r>
        <w:rPr>
          <w:rFonts w:ascii="Calibri" w:hAnsi="Calibri" w:cs="Calibri"/>
          <w:noProof/>
          <w:color w:val="000000"/>
          <w:sz w:val="28"/>
          <w:szCs w:val="28"/>
          <w:bdr w:val="none" w:sz="0" w:space="0" w:color="auto" w:frame="1"/>
        </w:rPr>
        <w:drawing>
          <wp:inline distT="0" distB="0" distL="0" distR="0">
            <wp:extent cx="5731510" cy="2149316"/>
            <wp:effectExtent l="0" t="0" r="2540" b="3810"/>
            <wp:docPr id="5" name="Picture 5" descr="C:\Users\arsha\OneDrive\Pictures\Screenshots\Screenshot 2024-03-25 090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sha\OneDrive\Pictures\Screenshots\Screenshot 2024-03-25 09063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149316"/>
                    </a:xfrm>
                    <a:prstGeom prst="rect">
                      <a:avLst/>
                    </a:prstGeom>
                    <a:noFill/>
                    <a:ln>
                      <a:noFill/>
                    </a:ln>
                  </pic:spPr>
                </pic:pic>
              </a:graphicData>
            </a:graphic>
          </wp:inline>
        </w:drawing>
      </w:r>
    </w:p>
    <w:p w:rsidR="004A66BA" w:rsidRDefault="004A66BA" w:rsidP="00A9320F">
      <w:pPr>
        <w:pStyle w:val="Heading2"/>
        <w:rPr>
          <w:rFonts w:ascii="fkGrotesk Fallback" w:hAnsi="fkGrotesk Fallback"/>
          <w:b w:val="0"/>
          <w:bCs w:val="0"/>
        </w:rPr>
      </w:pPr>
    </w:p>
    <w:p w:rsidR="004A66BA" w:rsidRPr="004A45B5" w:rsidRDefault="00EF6C9B" w:rsidP="00A9320F">
      <w:pPr>
        <w:pStyle w:val="Heading2"/>
        <w:rPr>
          <w:rFonts w:ascii="Calibri" w:hAnsi="Calibri" w:cs="Calibri"/>
          <w:b w:val="0"/>
          <w:color w:val="000000"/>
          <w:sz w:val="28"/>
          <w:szCs w:val="28"/>
        </w:rPr>
      </w:pPr>
      <w:r w:rsidRPr="004A45B5">
        <w:rPr>
          <w:rFonts w:ascii="Calibri" w:hAnsi="Calibri" w:cs="Calibri"/>
          <w:b w:val="0"/>
          <w:color w:val="000000"/>
          <w:sz w:val="28"/>
          <w:szCs w:val="28"/>
        </w:rPr>
        <w:t>Wishlist Page:-</w:t>
      </w:r>
    </w:p>
    <w:p w:rsidR="00EF6C9B" w:rsidRDefault="00EF6C9B" w:rsidP="00A9320F">
      <w:pPr>
        <w:pStyle w:val="Heading2"/>
        <w:rPr>
          <w:rFonts w:ascii="fkGrotesk Fallback" w:hAnsi="fkGrotesk Fallback"/>
          <w:b w:val="0"/>
          <w:bCs w:val="0"/>
        </w:rPr>
      </w:pPr>
      <w:r>
        <w:rPr>
          <w:rFonts w:ascii="Calibri" w:hAnsi="Calibri" w:cs="Calibri"/>
          <w:noProof/>
          <w:color w:val="000000"/>
          <w:sz w:val="28"/>
          <w:szCs w:val="28"/>
          <w:bdr w:val="none" w:sz="0" w:space="0" w:color="auto" w:frame="1"/>
        </w:rPr>
        <w:drawing>
          <wp:inline distT="0" distB="0" distL="0" distR="0">
            <wp:extent cx="5731510" cy="2130946"/>
            <wp:effectExtent l="0" t="0" r="2540" b="3175"/>
            <wp:docPr id="6" name="Picture 6" descr="C:\Users\arsha\OneDrive\Pictures\Screenshots\Screenshot 2024-03-25 090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sha\OneDrive\Pictures\Screenshots\Screenshot 2024-03-25 09064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30946"/>
                    </a:xfrm>
                    <a:prstGeom prst="rect">
                      <a:avLst/>
                    </a:prstGeom>
                    <a:noFill/>
                    <a:ln>
                      <a:noFill/>
                    </a:ln>
                  </pic:spPr>
                </pic:pic>
              </a:graphicData>
            </a:graphic>
          </wp:inline>
        </w:drawing>
      </w:r>
    </w:p>
    <w:p w:rsidR="00EF6C9B" w:rsidRPr="004A45B5" w:rsidRDefault="00EF6C9B" w:rsidP="00A9320F">
      <w:pPr>
        <w:pStyle w:val="Heading2"/>
        <w:rPr>
          <w:rFonts w:ascii="Calibri" w:hAnsi="Calibri" w:cs="Calibri"/>
          <w:b w:val="0"/>
          <w:color w:val="000000"/>
          <w:sz w:val="28"/>
          <w:szCs w:val="28"/>
        </w:rPr>
      </w:pPr>
      <w:r w:rsidRPr="004A45B5">
        <w:rPr>
          <w:rFonts w:ascii="Calibri" w:hAnsi="Calibri" w:cs="Calibri"/>
          <w:b w:val="0"/>
          <w:color w:val="000000"/>
          <w:sz w:val="28"/>
          <w:szCs w:val="28"/>
        </w:rPr>
        <w:t>My Bookings Page :-</w:t>
      </w:r>
    </w:p>
    <w:p w:rsidR="00EF6C9B" w:rsidRDefault="00EF6C9B" w:rsidP="00A9320F">
      <w:pPr>
        <w:pStyle w:val="Heading2"/>
        <w:rPr>
          <w:rFonts w:ascii="fkGrotesk Fallback" w:hAnsi="fkGrotesk Fallback"/>
          <w:b w:val="0"/>
          <w:bCs w:val="0"/>
        </w:rPr>
      </w:pPr>
      <w:r>
        <w:rPr>
          <w:rFonts w:ascii="Calibri" w:hAnsi="Calibri" w:cs="Calibri"/>
          <w:noProof/>
          <w:color w:val="000000"/>
          <w:sz w:val="28"/>
          <w:szCs w:val="28"/>
          <w:bdr w:val="none" w:sz="0" w:space="0" w:color="auto" w:frame="1"/>
        </w:rPr>
        <w:drawing>
          <wp:inline distT="0" distB="0" distL="0" distR="0">
            <wp:extent cx="5731510" cy="2094206"/>
            <wp:effectExtent l="0" t="0" r="2540" b="1905"/>
            <wp:docPr id="7" name="Picture 7" descr="C:\Users\arsha\OneDrive\Pictures\Screenshots\Screenshot 2024-03-25 091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sha\OneDrive\Pictures\Screenshots\Screenshot 2024-03-25 09114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094206"/>
                    </a:xfrm>
                    <a:prstGeom prst="rect">
                      <a:avLst/>
                    </a:prstGeom>
                    <a:noFill/>
                    <a:ln>
                      <a:noFill/>
                    </a:ln>
                  </pic:spPr>
                </pic:pic>
              </a:graphicData>
            </a:graphic>
          </wp:inline>
        </w:drawing>
      </w:r>
    </w:p>
    <w:p w:rsidR="004A45B5" w:rsidRDefault="004A45B5" w:rsidP="00A9320F">
      <w:pPr>
        <w:pStyle w:val="Heading2"/>
        <w:rPr>
          <w:rFonts w:ascii="Calibri" w:hAnsi="Calibri" w:cs="Calibri"/>
          <w:color w:val="000000"/>
          <w:sz w:val="28"/>
          <w:szCs w:val="28"/>
        </w:rPr>
      </w:pPr>
    </w:p>
    <w:p w:rsidR="004A45B5" w:rsidRDefault="004A45B5" w:rsidP="00A9320F">
      <w:pPr>
        <w:pStyle w:val="Heading2"/>
        <w:rPr>
          <w:rFonts w:ascii="Calibri" w:hAnsi="Calibri" w:cs="Calibri"/>
          <w:color w:val="000000"/>
          <w:sz w:val="28"/>
          <w:szCs w:val="28"/>
        </w:rPr>
      </w:pPr>
    </w:p>
    <w:p w:rsidR="00EF6C9B" w:rsidRPr="004A45B5" w:rsidRDefault="00EF6C9B" w:rsidP="00A9320F">
      <w:pPr>
        <w:pStyle w:val="Heading2"/>
        <w:rPr>
          <w:rFonts w:ascii="Calibri" w:hAnsi="Calibri" w:cs="Calibri"/>
          <w:b w:val="0"/>
          <w:color w:val="000000"/>
          <w:sz w:val="28"/>
          <w:szCs w:val="28"/>
        </w:rPr>
      </w:pPr>
      <w:r w:rsidRPr="004A45B5">
        <w:rPr>
          <w:rFonts w:ascii="Calibri" w:hAnsi="Calibri" w:cs="Calibri"/>
          <w:b w:val="0"/>
          <w:color w:val="000000"/>
          <w:sz w:val="28"/>
          <w:szCs w:val="28"/>
        </w:rPr>
        <w:t>Seller Dashboard:-</w:t>
      </w:r>
    </w:p>
    <w:p w:rsidR="00EF6C9B" w:rsidRDefault="00EF6C9B" w:rsidP="00A9320F">
      <w:pPr>
        <w:pStyle w:val="Heading2"/>
        <w:rPr>
          <w:rFonts w:ascii="fkGrotesk Fallback" w:hAnsi="fkGrotesk Fallback"/>
          <w:b w:val="0"/>
          <w:bCs w:val="0"/>
        </w:rPr>
      </w:pPr>
      <w:r>
        <w:rPr>
          <w:rFonts w:ascii="Calibri" w:hAnsi="Calibri" w:cs="Calibri"/>
          <w:noProof/>
          <w:color w:val="000000"/>
          <w:sz w:val="28"/>
          <w:szCs w:val="28"/>
          <w:bdr w:val="none" w:sz="0" w:space="0" w:color="auto" w:frame="1"/>
        </w:rPr>
        <w:drawing>
          <wp:inline distT="0" distB="0" distL="0" distR="0">
            <wp:extent cx="5731510" cy="2397314"/>
            <wp:effectExtent l="0" t="0" r="2540" b="3175"/>
            <wp:docPr id="9" name="Picture 9" descr="C:\Users\arsha\OneDrive\Pictures\Screenshots\Screenshot 2024-03-25 091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rsha\OneDrive\Pictures\Screenshots\Screenshot 2024-03-25 09133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397314"/>
                    </a:xfrm>
                    <a:prstGeom prst="rect">
                      <a:avLst/>
                    </a:prstGeom>
                    <a:noFill/>
                    <a:ln>
                      <a:noFill/>
                    </a:ln>
                  </pic:spPr>
                </pic:pic>
              </a:graphicData>
            </a:graphic>
          </wp:inline>
        </w:drawing>
      </w:r>
    </w:p>
    <w:p w:rsidR="00EF6C9B" w:rsidRDefault="00EF6C9B" w:rsidP="00EF6C9B">
      <w:pPr>
        <w:pStyle w:val="NormalWeb"/>
        <w:spacing w:before="0" w:beforeAutospacing="0" w:after="0" w:afterAutospacing="0"/>
        <w:rPr>
          <w:rFonts w:ascii="Calibri" w:hAnsi="Calibri" w:cs="Calibri"/>
          <w:color w:val="000000"/>
          <w:sz w:val="28"/>
          <w:szCs w:val="28"/>
          <w:bdr w:val="none" w:sz="0" w:space="0" w:color="auto" w:frame="1"/>
        </w:rPr>
      </w:pPr>
      <w:r>
        <w:rPr>
          <w:rFonts w:ascii="Calibri" w:hAnsi="Calibri" w:cs="Calibri"/>
          <w:color w:val="000000"/>
          <w:sz w:val="28"/>
          <w:szCs w:val="28"/>
        </w:rPr>
        <w:t>Seller Items:</w:t>
      </w:r>
      <w:r w:rsidRPr="00EF6C9B">
        <w:rPr>
          <w:rFonts w:ascii="Calibri" w:hAnsi="Calibri" w:cs="Calibri"/>
          <w:color w:val="000000"/>
          <w:sz w:val="28"/>
          <w:szCs w:val="28"/>
          <w:bdr w:val="none" w:sz="0" w:space="0" w:color="auto" w:frame="1"/>
        </w:rPr>
        <w:t xml:space="preserve"> </w:t>
      </w:r>
      <w:r>
        <w:rPr>
          <w:rFonts w:ascii="Calibri" w:hAnsi="Calibri" w:cs="Calibri"/>
          <w:noProof/>
          <w:color w:val="000000"/>
          <w:sz w:val="28"/>
          <w:szCs w:val="28"/>
          <w:bdr w:val="none" w:sz="0" w:space="0" w:color="auto" w:frame="1"/>
        </w:rPr>
        <w:drawing>
          <wp:inline distT="0" distB="0" distL="0" distR="0">
            <wp:extent cx="5731510" cy="2094206"/>
            <wp:effectExtent l="0" t="0" r="2540" b="1905"/>
            <wp:docPr id="10" name="Picture 10" descr="C:\Users\arsha\OneDrive\Pictures\Screenshots\Screenshot 2024-03-25 091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rsha\OneDrive\Pictures\Screenshots\Screenshot 2024-03-25 0916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094206"/>
                    </a:xfrm>
                    <a:prstGeom prst="rect">
                      <a:avLst/>
                    </a:prstGeom>
                    <a:noFill/>
                    <a:ln>
                      <a:noFill/>
                    </a:ln>
                  </pic:spPr>
                </pic:pic>
              </a:graphicData>
            </a:graphic>
          </wp:inline>
        </w:drawing>
      </w:r>
    </w:p>
    <w:p w:rsidR="00EF6C9B" w:rsidRDefault="00EF6C9B" w:rsidP="00EF6C9B">
      <w:pPr>
        <w:pStyle w:val="NormalWeb"/>
        <w:spacing w:before="0" w:beforeAutospacing="0" w:after="0" w:afterAutospacing="0"/>
        <w:rPr>
          <w:rFonts w:ascii="Calibri" w:hAnsi="Calibri" w:cs="Calibri"/>
          <w:color w:val="000000"/>
          <w:sz w:val="28"/>
          <w:szCs w:val="28"/>
          <w:bdr w:val="none" w:sz="0" w:space="0" w:color="auto" w:frame="1"/>
        </w:rPr>
      </w:pPr>
    </w:p>
    <w:p w:rsidR="00EF6C9B" w:rsidRDefault="00EF6C9B" w:rsidP="00EF6C9B">
      <w:pPr>
        <w:pStyle w:val="NormalWeb"/>
        <w:spacing w:before="0" w:beforeAutospacing="0" w:after="0" w:afterAutospacing="0"/>
        <w:rPr>
          <w:rFonts w:ascii="Calibri" w:hAnsi="Calibri" w:cs="Calibri"/>
          <w:color w:val="000000"/>
          <w:sz w:val="28"/>
          <w:szCs w:val="28"/>
        </w:rPr>
      </w:pPr>
      <w:r>
        <w:rPr>
          <w:rFonts w:ascii="Calibri" w:hAnsi="Calibri" w:cs="Calibri"/>
          <w:color w:val="000000"/>
          <w:sz w:val="28"/>
          <w:szCs w:val="28"/>
        </w:rPr>
        <w:t>Admin Dashboard:-</w:t>
      </w:r>
    </w:p>
    <w:p w:rsidR="00EF6C9B" w:rsidRDefault="00EF6C9B" w:rsidP="00EF6C9B">
      <w:pPr>
        <w:pStyle w:val="NormalWeb"/>
        <w:spacing w:before="0" w:beforeAutospacing="0" w:after="0" w:afterAutospacing="0"/>
      </w:pPr>
    </w:p>
    <w:p w:rsidR="00EF6C9B" w:rsidRDefault="00EF6C9B" w:rsidP="00EF6C9B">
      <w:pPr>
        <w:pStyle w:val="NormalWeb"/>
        <w:spacing w:before="0" w:beforeAutospacing="0" w:after="0" w:afterAutospacing="0"/>
      </w:pPr>
      <w:r>
        <w:rPr>
          <w:rFonts w:ascii="Calibri" w:hAnsi="Calibri" w:cs="Calibri"/>
          <w:noProof/>
          <w:color w:val="000000"/>
          <w:sz w:val="28"/>
          <w:szCs w:val="28"/>
          <w:bdr w:val="none" w:sz="0" w:space="0" w:color="auto" w:frame="1"/>
        </w:rPr>
        <w:drawing>
          <wp:inline distT="0" distB="0" distL="0" distR="0">
            <wp:extent cx="5731510" cy="2259538"/>
            <wp:effectExtent l="0" t="0" r="2540" b="7620"/>
            <wp:docPr id="11" name="Picture 11" descr="C:\Users\arsha\OneDrive\Pictures\Screenshots\Screenshot 2024-03-25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rsha\OneDrive\Pictures\Screenshots\Screenshot 2024-03-25 09150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259538"/>
                    </a:xfrm>
                    <a:prstGeom prst="rect">
                      <a:avLst/>
                    </a:prstGeom>
                    <a:noFill/>
                    <a:ln>
                      <a:noFill/>
                    </a:ln>
                  </pic:spPr>
                </pic:pic>
              </a:graphicData>
            </a:graphic>
          </wp:inline>
        </w:drawing>
      </w:r>
    </w:p>
    <w:p w:rsidR="004A45B5" w:rsidRDefault="004A45B5" w:rsidP="00EF6C9B">
      <w:pPr>
        <w:pStyle w:val="NormalWeb"/>
        <w:spacing w:before="0" w:beforeAutospacing="0" w:after="0" w:afterAutospacing="0"/>
      </w:pPr>
    </w:p>
    <w:p w:rsidR="004A45B5" w:rsidRDefault="004A45B5" w:rsidP="00EF6C9B">
      <w:pPr>
        <w:pStyle w:val="NormalWeb"/>
        <w:spacing w:before="0" w:beforeAutospacing="0" w:after="0" w:afterAutospacing="0"/>
      </w:pPr>
    </w:p>
    <w:p w:rsidR="004A45B5" w:rsidRDefault="004A45B5" w:rsidP="00EF6C9B">
      <w:pPr>
        <w:pStyle w:val="NormalWeb"/>
        <w:spacing w:before="0" w:beforeAutospacing="0" w:after="0" w:afterAutospacing="0"/>
      </w:pPr>
    </w:p>
    <w:p w:rsidR="00EF6C9B" w:rsidRDefault="00EF6C9B" w:rsidP="00EF6C9B">
      <w:pPr>
        <w:pStyle w:val="NormalWeb"/>
        <w:spacing w:before="0" w:beforeAutospacing="0" w:after="0" w:afterAutospacing="0"/>
      </w:pPr>
      <w:r>
        <w:rPr>
          <w:rFonts w:ascii="Calibri" w:hAnsi="Calibri" w:cs="Calibri"/>
          <w:color w:val="000000"/>
          <w:sz w:val="28"/>
          <w:szCs w:val="28"/>
        </w:rPr>
        <w:t>Users Page:</w:t>
      </w:r>
    </w:p>
    <w:p w:rsidR="00EF6C9B" w:rsidRDefault="00EF6C9B" w:rsidP="00EF6C9B">
      <w:pPr>
        <w:pStyle w:val="NormalWeb"/>
        <w:spacing w:before="138" w:beforeAutospacing="0" w:after="0" w:afterAutospacing="0"/>
        <w:ind w:right="2337"/>
        <w:rPr>
          <w:rFonts w:ascii="Calibri" w:hAnsi="Calibri" w:cs="Calibri"/>
          <w:color w:val="000000"/>
          <w:sz w:val="26"/>
          <w:szCs w:val="26"/>
        </w:rPr>
      </w:pPr>
      <w:r>
        <w:rPr>
          <w:rFonts w:ascii="Calibri" w:hAnsi="Calibri" w:cs="Calibri"/>
          <w:noProof/>
          <w:color w:val="000000"/>
          <w:sz w:val="26"/>
          <w:szCs w:val="26"/>
          <w:bdr w:val="none" w:sz="0" w:space="0" w:color="auto" w:frame="1"/>
        </w:rPr>
        <w:drawing>
          <wp:inline distT="0" distB="0" distL="0" distR="0">
            <wp:extent cx="5731510" cy="2011540"/>
            <wp:effectExtent l="0" t="0" r="2540" b="8255"/>
            <wp:docPr id="12" name="Picture 12" descr="C:\Users\arsha\OneDrive\Pictures\Screenshots\Screenshot 2024-03-25 091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rsha\OneDrive\Pictures\Screenshots\Screenshot 2024-03-25 09152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011540"/>
                    </a:xfrm>
                    <a:prstGeom prst="rect">
                      <a:avLst/>
                    </a:prstGeom>
                    <a:noFill/>
                    <a:ln>
                      <a:noFill/>
                    </a:ln>
                  </pic:spPr>
                </pic:pic>
              </a:graphicData>
            </a:graphic>
          </wp:inline>
        </w:drawing>
      </w:r>
      <w:r w:rsidRPr="00EF6C9B">
        <w:rPr>
          <w:rFonts w:ascii="Calibri" w:hAnsi="Calibri" w:cs="Calibri"/>
          <w:color w:val="000000"/>
          <w:sz w:val="26"/>
          <w:szCs w:val="26"/>
        </w:rPr>
        <w:t xml:space="preserve"> </w:t>
      </w:r>
    </w:p>
    <w:p w:rsidR="00EF6C9B" w:rsidRDefault="00EF6C9B" w:rsidP="00EF6C9B">
      <w:pPr>
        <w:pStyle w:val="NormalWeb"/>
        <w:spacing w:before="138" w:beforeAutospacing="0" w:after="0" w:afterAutospacing="0"/>
        <w:ind w:right="2337"/>
        <w:rPr>
          <w:rFonts w:ascii="Calibri" w:hAnsi="Calibri" w:cs="Calibri"/>
          <w:color w:val="000000"/>
          <w:sz w:val="26"/>
          <w:szCs w:val="26"/>
        </w:rPr>
      </w:pPr>
    </w:p>
    <w:p w:rsidR="00EF6C9B" w:rsidRDefault="00EF6C9B" w:rsidP="00EF6C9B">
      <w:pPr>
        <w:pStyle w:val="NormalWeb"/>
        <w:spacing w:before="138" w:beforeAutospacing="0" w:after="0" w:afterAutospacing="0"/>
        <w:ind w:right="2337"/>
        <w:rPr>
          <w:rFonts w:ascii="Calibri" w:hAnsi="Calibri" w:cs="Calibri"/>
          <w:color w:val="000000"/>
          <w:sz w:val="26"/>
          <w:szCs w:val="26"/>
        </w:rPr>
      </w:pPr>
    </w:p>
    <w:p w:rsidR="00EF6C9B" w:rsidRDefault="00EF6C9B" w:rsidP="00EF6C9B">
      <w:pPr>
        <w:pStyle w:val="NormalWeb"/>
        <w:spacing w:before="138" w:beforeAutospacing="0" w:after="0" w:afterAutospacing="0"/>
        <w:ind w:right="2337"/>
      </w:pPr>
      <w:r>
        <w:rPr>
          <w:rFonts w:ascii="Calibri" w:hAnsi="Calibri" w:cs="Calibri"/>
          <w:color w:val="000000"/>
          <w:sz w:val="26"/>
          <w:szCs w:val="26"/>
        </w:rPr>
        <w:t>User Orders:</w:t>
      </w:r>
    </w:p>
    <w:p w:rsidR="004A45B5" w:rsidRDefault="00EF6C9B" w:rsidP="00A9320F">
      <w:pPr>
        <w:pStyle w:val="Heading2"/>
        <w:rPr>
          <w:rFonts w:ascii="fkGrotesk Fallback" w:hAnsi="fkGrotesk Fallback"/>
          <w:b w:val="0"/>
          <w:bCs w:val="0"/>
        </w:rPr>
      </w:pPr>
      <w:r>
        <w:rPr>
          <w:rFonts w:ascii="Calibri" w:hAnsi="Calibri" w:cs="Calibri"/>
          <w:noProof/>
          <w:color w:val="000000"/>
          <w:sz w:val="26"/>
          <w:szCs w:val="26"/>
          <w:bdr w:val="none" w:sz="0" w:space="0" w:color="auto" w:frame="1"/>
        </w:rPr>
        <w:drawing>
          <wp:inline distT="0" distB="0" distL="0" distR="0">
            <wp:extent cx="5731510" cy="2516721"/>
            <wp:effectExtent l="0" t="0" r="2540" b="0"/>
            <wp:docPr id="13" name="Picture 13" descr="C:\Users\arsha\OneDrive\Pictures\Screenshots\Screenshot 2024-03-25 091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rsha\OneDrive\Pictures\Screenshots\Screenshot 2024-03-25 09154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516721"/>
                    </a:xfrm>
                    <a:prstGeom prst="rect">
                      <a:avLst/>
                    </a:prstGeom>
                    <a:noFill/>
                    <a:ln>
                      <a:noFill/>
                    </a:ln>
                  </pic:spPr>
                </pic:pic>
              </a:graphicData>
            </a:graphic>
          </wp:inline>
        </w:drawing>
      </w:r>
    </w:p>
    <w:p w:rsidR="00EF6C9B" w:rsidRPr="004A45B5" w:rsidRDefault="00EF6C9B" w:rsidP="00A9320F">
      <w:pPr>
        <w:pStyle w:val="Heading2"/>
        <w:rPr>
          <w:rFonts w:ascii="Calibri" w:hAnsi="Calibri" w:cs="Calibri"/>
          <w:b w:val="0"/>
          <w:color w:val="000000"/>
          <w:sz w:val="26"/>
          <w:szCs w:val="26"/>
        </w:rPr>
      </w:pPr>
      <w:r w:rsidRPr="004A45B5">
        <w:rPr>
          <w:rFonts w:ascii="Calibri" w:hAnsi="Calibri" w:cs="Calibri"/>
          <w:b w:val="0"/>
          <w:color w:val="000000"/>
          <w:sz w:val="26"/>
          <w:szCs w:val="26"/>
        </w:rPr>
        <w:t>Sellers Page:</w:t>
      </w:r>
    </w:p>
    <w:p w:rsidR="00EF6C9B" w:rsidRDefault="00EF6C9B" w:rsidP="00A9320F">
      <w:pPr>
        <w:pStyle w:val="Heading2"/>
        <w:rPr>
          <w:rFonts w:ascii="fkGrotesk Fallback" w:hAnsi="fkGrotesk Fallback"/>
          <w:b w:val="0"/>
          <w:bCs w:val="0"/>
        </w:rPr>
      </w:pPr>
      <w:r>
        <w:rPr>
          <w:rFonts w:ascii="Calibri" w:hAnsi="Calibri" w:cs="Calibri"/>
          <w:noProof/>
          <w:color w:val="000000"/>
          <w:sz w:val="26"/>
          <w:szCs w:val="26"/>
          <w:bdr w:val="none" w:sz="0" w:space="0" w:color="auto" w:frame="1"/>
        </w:rPr>
        <w:drawing>
          <wp:inline distT="0" distB="0" distL="0" distR="0">
            <wp:extent cx="5731510" cy="2039095"/>
            <wp:effectExtent l="0" t="0" r="2540" b="0"/>
            <wp:docPr id="14" name="Picture 14" descr="C:\Users\arsha\OneDrive\Pictures\Screenshots\Screenshot 2024-03-25 091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rsha\OneDrive\Pictures\Screenshots\Screenshot 2024-03-25 09155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039095"/>
                    </a:xfrm>
                    <a:prstGeom prst="rect">
                      <a:avLst/>
                    </a:prstGeom>
                    <a:noFill/>
                    <a:ln>
                      <a:noFill/>
                    </a:ln>
                  </pic:spPr>
                </pic:pic>
              </a:graphicData>
            </a:graphic>
          </wp:inline>
        </w:drawing>
      </w:r>
    </w:p>
    <w:p w:rsidR="00A9320F" w:rsidRDefault="00A9320F" w:rsidP="00A9320F">
      <w:pPr>
        <w:pStyle w:val="Heading2"/>
        <w:rPr>
          <w:rFonts w:ascii="fkGrotesk Fallback" w:hAnsi="fkGrotesk Fallback"/>
          <w:b w:val="0"/>
          <w:bCs w:val="0"/>
        </w:rPr>
      </w:pPr>
      <w:r>
        <w:rPr>
          <w:rFonts w:ascii="fkGrotesk Fallback" w:hAnsi="fkGrotesk Fallback"/>
          <w:b w:val="0"/>
          <w:bCs w:val="0"/>
        </w:rPr>
        <w:lastRenderedPageBreak/>
        <w:t>8. ADVANTAGES &amp; DISADVANTAGES</w:t>
      </w:r>
    </w:p>
    <w:p w:rsidR="00A9320F" w:rsidRDefault="00A9320F" w:rsidP="00A9320F">
      <w:pPr>
        <w:pStyle w:val="Heading2"/>
        <w:rPr>
          <w:rFonts w:ascii="fkGrotesk Fallback" w:hAnsi="fkGrotesk Fallback"/>
          <w:b w:val="0"/>
          <w:bCs w:val="0"/>
        </w:rPr>
      </w:pPr>
      <w:r>
        <w:rPr>
          <w:rFonts w:ascii="fkGrotesk Fallback" w:hAnsi="fkGrotesk Fallback"/>
          <w:b w:val="0"/>
          <w:bCs w:val="0"/>
        </w:rPr>
        <w:t>Advantages</w:t>
      </w:r>
    </w:p>
    <w:p w:rsidR="00A9320F" w:rsidRDefault="00A9320F" w:rsidP="00A9320F">
      <w:pPr>
        <w:pStyle w:val="my-0"/>
        <w:numPr>
          <w:ilvl w:val="0"/>
          <w:numId w:val="30"/>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24/7 Accessibility:</w:t>
      </w:r>
      <w:r>
        <w:rPr>
          <w:rFonts w:ascii="Segoe UI" w:hAnsi="Segoe UI" w:cs="Segoe UI"/>
        </w:rPr>
        <w:t> Users can browse and buy books anytime, anywhere</w:t>
      </w:r>
    </w:p>
    <w:p w:rsidR="00A9320F" w:rsidRDefault="00A9320F" w:rsidP="00A9320F">
      <w:pPr>
        <w:pStyle w:val="my-0"/>
        <w:numPr>
          <w:ilvl w:val="0"/>
          <w:numId w:val="30"/>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Extensive Collection:</w:t>
      </w:r>
      <w:r>
        <w:rPr>
          <w:rFonts w:ascii="Segoe UI" w:hAnsi="Segoe UI" w:cs="Segoe UI"/>
        </w:rPr>
        <w:t> No physical space limitations</w:t>
      </w:r>
    </w:p>
    <w:p w:rsidR="00A9320F" w:rsidRDefault="00A9320F" w:rsidP="00A9320F">
      <w:pPr>
        <w:pStyle w:val="my-0"/>
        <w:numPr>
          <w:ilvl w:val="0"/>
          <w:numId w:val="30"/>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Personalized Recommendations:</w:t>
      </w:r>
      <w:r>
        <w:rPr>
          <w:rFonts w:ascii="Segoe UI" w:hAnsi="Segoe UI" w:cs="Segoe UI"/>
        </w:rPr>
        <w:t> Tailored to user preferences</w:t>
      </w:r>
    </w:p>
    <w:p w:rsidR="00A9320F" w:rsidRDefault="00A9320F" w:rsidP="00A9320F">
      <w:pPr>
        <w:pStyle w:val="my-0"/>
        <w:numPr>
          <w:ilvl w:val="0"/>
          <w:numId w:val="30"/>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Community Features:</w:t>
      </w:r>
      <w:r>
        <w:rPr>
          <w:rFonts w:ascii="Segoe UI" w:hAnsi="Segoe UI" w:cs="Segoe UI"/>
        </w:rPr>
        <w:t> Reviews, ratings, and wishlists</w:t>
      </w:r>
    </w:p>
    <w:p w:rsidR="00A9320F" w:rsidRDefault="00A9320F" w:rsidP="00A9320F">
      <w:pPr>
        <w:pStyle w:val="my-0"/>
        <w:numPr>
          <w:ilvl w:val="0"/>
          <w:numId w:val="30"/>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Secure Transactions:</w:t>
      </w:r>
      <w:r>
        <w:rPr>
          <w:rFonts w:ascii="Segoe UI" w:hAnsi="Segoe UI" w:cs="Segoe UI"/>
        </w:rPr>
        <w:t> Safe and reliable payment processing</w:t>
      </w:r>
    </w:p>
    <w:p w:rsidR="00A9320F" w:rsidRDefault="00A9320F" w:rsidP="00A9320F">
      <w:pPr>
        <w:pStyle w:val="my-0"/>
        <w:numPr>
          <w:ilvl w:val="0"/>
          <w:numId w:val="30"/>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Efficient Management:</w:t>
      </w:r>
      <w:r>
        <w:rPr>
          <w:rFonts w:ascii="Segoe UI" w:hAnsi="Segoe UI" w:cs="Segoe UI"/>
        </w:rPr>
        <w:t> Powerful dashboards for sellers and admins</w:t>
      </w:r>
    </w:p>
    <w:p w:rsidR="00A9320F" w:rsidRDefault="00A9320F" w:rsidP="00A9320F">
      <w:pPr>
        <w:pStyle w:val="Heading2"/>
        <w:rPr>
          <w:rFonts w:ascii="fkGrotesk Fallback" w:hAnsi="fkGrotesk Fallback"/>
          <w:b w:val="0"/>
          <w:bCs w:val="0"/>
        </w:rPr>
      </w:pPr>
      <w:r>
        <w:rPr>
          <w:rFonts w:ascii="fkGrotesk Fallback" w:hAnsi="fkGrotesk Fallback"/>
          <w:b w:val="0"/>
          <w:bCs w:val="0"/>
        </w:rPr>
        <w:t>Disadvantages</w:t>
      </w:r>
    </w:p>
    <w:p w:rsidR="00A9320F" w:rsidRDefault="00A9320F" w:rsidP="00A9320F">
      <w:pPr>
        <w:pStyle w:val="my-0"/>
        <w:numPr>
          <w:ilvl w:val="0"/>
          <w:numId w:val="31"/>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No Physical Browsing:</w:t>
      </w:r>
      <w:r>
        <w:rPr>
          <w:rFonts w:ascii="Segoe UI" w:hAnsi="Segoe UI" w:cs="Segoe UI"/>
        </w:rPr>
        <w:t> Lacks the tactile experience of a bookstore</w:t>
      </w:r>
    </w:p>
    <w:p w:rsidR="00A9320F" w:rsidRDefault="00A9320F" w:rsidP="00A9320F">
      <w:pPr>
        <w:pStyle w:val="my-0"/>
        <w:numPr>
          <w:ilvl w:val="0"/>
          <w:numId w:val="31"/>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Internet Required:</w:t>
      </w:r>
      <w:r>
        <w:rPr>
          <w:rFonts w:ascii="Segoe UI" w:hAnsi="Segoe UI" w:cs="Segoe UI"/>
        </w:rPr>
        <w:t> Offline access is limited</w:t>
      </w:r>
    </w:p>
    <w:p w:rsidR="00A9320F" w:rsidRDefault="00A9320F" w:rsidP="00A9320F">
      <w:pPr>
        <w:pStyle w:val="my-0"/>
        <w:numPr>
          <w:ilvl w:val="0"/>
          <w:numId w:val="31"/>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Technical Issues:</w:t>
      </w:r>
      <w:r>
        <w:rPr>
          <w:rFonts w:ascii="Segoe UI" w:hAnsi="Segoe UI" w:cs="Segoe UI"/>
        </w:rPr>
        <w:t> Potential for bugs or downtime</w:t>
      </w:r>
    </w:p>
    <w:p w:rsidR="00A9320F" w:rsidRDefault="00A9320F" w:rsidP="00A9320F">
      <w:pPr>
        <w:pStyle w:val="my-0"/>
        <w:numPr>
          <w:ilvl w:val="0"/>
          <w:numId w:val="31"/>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Shipping Delays:</w:t>
      </w:r>
      <w:r>
        <w:rPr>
          <w:rFonts w:ascii="Segoe UI" w:hAnsi="Segoe UI" w:cs="Segoe UI"/>
        </w:rPr>
        <w:t> Physical book delivery may take time</w:t>
      </w:r>
    </w:p>
    <w:p w:rsidR="00A9320F" w:rsidRDefault="00A9320F" w:rsidP="00A9320F">
      <w:pPr>
        <w:pStyle w:val="Heading2"/>
        <w:rPr>
          <w:rFonts w:ascii="fkGrotesk Fallback" w:hAnsi="fkGrotesk Fallback"/>
          <w:b w:val="0"/>
          <w:bCs w:val="0"/>
        </w:rPr>
      </w:pPr>
      <w:r>
        <w:rPr>
          <w:rFonts w:ascii="fkGrotesk Fallback" w:hAnsi="fkGrotesk Fallback"/>
          <w:b w:val="0"/>
          <w:bCs w:val="0"/>
        </w:rPr>
        <w:t>9. CONCLUSION</w:t>
      </w:r>
    </w:p>
    <w:p w:rsidR="00A9320F" w:rsidRDefault="00A9320F" w:rsidP="00A9320F">
      <w:pPr>
        <w:pStyle w:val="my-0"/>
        <w:spacing w:before="0" w:beforeAutospacing="0" w:after="0" w:afterAutospacing="0"/>
        <w:rPr>
          <w:rFonts w:ascii="Segoe UI" w:hAnsi="Segoe UI" w:cs="Segoe UI"/>
        </w:rPr>
      </w:pPr>
      <w:r>
        <w:rPr>
          <w:rFonts w:ascii="Segoe UI" w:hAnsi="Segoe UI" w:cs="Segoe UI"/>
        </w:rPr>
        <w:t>The Book-Store Application successfully delivers a modern, convenient, and engaging platform for book lovers. By blending the best aspects of traditional bookstores with the power of technology, it creates a literary community that is accessible, efficient, and enjoyable. The project demonstrates the potential of the MERN stack in building scalable, user-focused applications and sets the stage for future innovation in the world of digital reading.</w:t>
      </w:r>
    </w:p>
    <w:p w:rsidR="00A9320F" w:rsidRDefault="00A9320F" w:rsidP="00A9320F">
      <w:pPr>
        <w:pStyle w:val="Heading2"/>
        <w:rPr>
          <w:rFonts w:ascii="fkGrotesk Fallback" w:hAnsi="fkGrotesk Fallback"/>
          <w:b w:val="0"/>
          <w:bCs w:val="0"/>
        </w:rPr>
      </w:pPr>
      <w:r>
        <w:rPr>
          <w:rFonts w:ascii="fkGrotesk Fallback" w:hAnsi="fkGrotesk Fallback"/>
          <w:b w:val="0"/>
          <w:bCs w:val="0"/>
        </w:rPr>
        <w:t>10. FUTURE SCOPE</w:t>
      </w:r>
    </w:p>
    <w:p w:rsidR="00A9320F" w:rsidRDefault="00A9320F" w:rsidP="00A9320F">
      <w:pPr>
        <w:pStyle w:val="my-0"/>
        <w:numPr>
          <w:ilvl w:val="0"/>
          <w:numId w:val="32"/>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E-Book Integration:</w:t>
      </w:r>
      <w:r>
        <w:rPr>
          <w:rFonts w:ascii="Segoe UI" w:hAnsi="Segoe UI" w:cs="Segoe UI"/>
        </w:rPr>
        <w:t> Offer digital downloads for instant reading</w:t>
      </w:r>
    </w:p>
    <w:p w:rsidR="00A9320F" w:rsidRDefault="00A9320F" w:rsidP="00A9320F">
      <w:pPr>
        <w:pStyle w:val="my-0"/>
        <w:numPr>
          <w:ilvl w:val="0"/>
          <w:numId w:val="32"/>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AI Recommendations:</w:t>
      </w:r>
      <w:r>
        <w:rPr>
          <w:rFonts w:ascii="Segoe UI" w:hAnsi="Segoe UI" w:cs="Segoe UI"/>
        </w:rPr>
        <w:t> Smarter, more personalized book suggestions</w:t>
      </w:r>
    </w:p>
    <w:p w:rsidR="00A9320F" w:rsidRDefault="00A9320F" w:rsidP="00A9320F">
      <w:pPr>
        <w:pStyle w:val="my-0"/>
        <w:numPr>
          <w:ilvl w:val="0"/>
          <w:numId w:val="32"/>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Community Features:</w:t>
      </w:r>
      <w:r>
        <w:rPr>
          <w:rFonts w:ascii="Segoe UI" w:hAnsi="Segoe UI" w:cs="Segoe UI"/>
        </w:rPr>
        <w:t> Reading groups, forums, and events</w:t>
      </w:r>
    </w:p>
    <w:p w:rsidR="00A9320F" w:rsidRDefault="00A9320F" w:rsidP="00A9320F">
      <w:pPr>
        <w:pStyle w:val="my-0"/>
        <w:numPr>
          <w:ilvl w:val="0"/>
          <w:numId w:val="32"/>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Mobile App Development:</w:t>
      </w:r>
      <w:r>
        <w:rPr>
          <w:rFonts w:ascii="Segoe UI" w:hAnsi="Segoe UI" w:cs="Segoe UI"/>
        </w:rPr>
        <w:t> Native apps for iOS and Android</w:t>
      </w:r>
    </w:p>
    <w:p w:rsidR="00A9320F" w:rsidRDefault="00A9320F" w:rsidP="00A9320F">
      <w:pPr>
        <w:pStyle w:val="my-0"/>
        <w:numPr>
          <w:ilvl w:val="0"/>
          <w:numId w:val="32"/>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Audiobook Support:</w:t>
      </w:r>
      <w:r>
        <w:rPr>
          <w:rFonts w:ascii="Segoe UI" w:hAnsi="Segoe UI" w:cs="Segoe UI"/>
        </w:rPr>
        <w:t> Integration with audiobook platforms</w:t>
      </w:r>
    </w:p>
    <w:p w:rsidR="00A9320F" w:rsidRDefault="00A9320F" w:rsidP="00A9320F">
      <w:pPr>
        <w:pStyle w:val="my-0"/>
        <w:numPr>
          <w:ilvl w:val="0"/>
          <w:numId w:val="32"/>
        </w:numPr>
        <w:spacing w:before="0" w:beforeAutospacing="0" w:after="0" w:afterAutospacing="0"/>
        <w:ind w:left="0"/>
        <w:rPr>
          <w:rFonts w:ascii="Segoe UI" w:hAnsi="Segoe UI" w:cs="Segoe UI"/>
        </w:rPr>
      </w:pPr>
      <w:r>
        <w:rPr>
          <w:rStyle w:val="Strong"/>
          <w:rFonts w:ascii="Segoe UI" w:hAnsi="Segoe UI" w:cs="Segoe UI"/>
          <w:bdr w:val="single" w:sz="2" w:space="0" w:color="E5E7EB" w:frame="1"/>
        </w:rPr>
        <w:t>Global Expansion:</w:t>
      </w:r>
      <w:r>
        <w:rPr>
          <w:rFonts w:ascii="Segoe UI" w:hAnsi="Segoe UI" w:cs="Segoe UI"/>
        </w:rPr>
        <w:t> Multi-language support and international shipping</w:t>
      </w:r>
    </w:p>
    <w:p w:rsidR="00A9320F" w:rsidRDefault="00A9320F" w:rsidP="00A9320F">
      <w:pPr>
        <w:pStyle w:val="Heading2"/>
        <w:rPr>
          <w:rFonts w:ascii="fkGrotesk Fallback" w:hAnsi="fkGrotesk Fallback"/>
          <w:b w:val="0"/>
          <w:bCs w:val="0"/>
        </w:rPr>
      </w:pPr>
      <w:r>
        <w:rPr>
          <w:rFonts w:ascii="fkGrotesk Fallback" w:hAnsi="fkGrotesk Fallback"/>
          <w:b w:val="0"/>
          <w:bCs w:val="0"/>
        </w:rPr>
        <w:t>11. APPENDIX</w:t>
      </w:r>
    </w:p>
    <w:p w:rsidR="00A9320F" w:rsidRDefault="00A9320F" w:rsidP="00EF6C9B">
      <w:pPr>
        <w:pStyle w:val="my-0"/>
        <w:numPr>
          <w:ilvl w:val="0"/>
          <w:numId w:val="33"/>
        </w:numPr>
        <w:spacing w:before="0" w:beforeAutospacing="0" w:after="0" w:afterAutospacing="0"/>
        <w:rPr>
          <w:rFonts w:ascii="Segoe UI" w:hAnsi="Segoe UI" w:cs="Segoe UI"/>
        </w:rPr>
      </w:pPr>
      <w:r>
        <w:rPr>
          <w:rStyle w:val="Strong"/>
          <w:rFonts w:ascii="Segoe UI" w:hAnsi="Segoe UI" w:cs="Segoe UI"/>
          <w:bdr w:val="single" w:sz="2" w:space="0" w:color="E5E7EB" w:frame="1"/>
        </w:rPr>
        <w:t>Source Code:</w:t>
      </w:r>
      <w:r w:rsidR="00EF6C9B">
        <w:rPr>
          <w:rFonts w:ascii="Segoe UI" w:hAnsi="Segoe UI" w:cs="Segoe UI"/>
        </w:rPr>
        <w:t> </w:t>
      </w:r>
      <w:r w:rsidR="00EF6C9B" w:rsidRPr="00EF6C9B">
        <w:rPr>
          <w:rFonts w:ascii="Segoe UI" w:hAnsi="Segoe UI" w:cs="Segoe UI"/>
        </w:rPr>
        <w:t>https://github.com/sanjus0512/book-nest1</w:t>
      </w:r>
    </w:p>
    <w:p w:rsidR="00A9320F" w:rsidRDefault="00A9320F" w:rsidP="00237E23">
      <w:pPr>
        <w:pStyle w:val="my-0"/>
        <w:numPr>
          <w:ilvl w:val="0"/>
          <w:numId w:val="33"/>
        </w:numPr>
        <w:spacing w:before="0" w:beforeAutospacing="0" w:after="0" w:afterAutospacing="0"/>
        <w:rPr>
          <w:rFonts w:ascii="Segoe UI" w:hAnsi="Segoe UI" w:cs="Segoe UI"/>
        </w:rPr>
      </w:pPr>
      <w:r>
        <w:rPr>
          <w:rStyle w:val="Strong"/>
          <w:rFonts w:ascii="Segoe UI" w:hAnsi="Segoe UI" w:cs="Segoe UI"/>
          <w:bdr w:val="single" w:sz="2" w:space="0" w:color="E5E7EB" w:frame="1"/>
        </w:rPr>
        <w:t>Project Demo Link:</w:t>
      </w:r>
      <w:r w:rsidR="00237E23" w:rsidRPr="00237E23">
        <w:t xml:space="preserve"> </w:t>
      </w:r>
      <w:r w:rsidR="00237E23" w:rsidRPr="00237E23">
        <w:rPr>
          <w:rStyle w:val="Strong"/>
          <w:rFonts w:ascii="Segoe UI" w:hAnsi="Segoe UI" w:cs="Segoe UI"/>
          <w:b w:val="0"/>
          <w:bdr w:val="single" w:sz="2" w:space="0" w:color="E5E7EB" w:frame="1"/>
        </w:rPr>
        <w:t>https://youtu.be/EAwxPVq41kw?si=3rp2bEQ3VCKBom6I</w:t>
      </w:r>
      <w:r w:rsidR="00237E23">
        <w:rPr>
          <w:rFonts w:ascii="Segoe UI" w:hAnsi="Segoe UI" w:cs="Segoe UI"/>
        </w:rPr>
        <w:t xml:space="preserve"> </w:t>
      </w:r>
    </w:p>
    <w:p w:rsidR="00A9320F" w:rsidRPr="0029522D" w:rsidRDefault="00A9320F" w:rsidP="00A9320F">
      <w:pPr>
        <w:spacing w:before="100" w:beforeAutospacing="1" w:after="100" w:afterAutospacing="1" w:line="240" w:lineRule="auto"/>
        <w:outlineLvl w:val="1"/>
        <w:rPr>
          <w:rFonts w:ascii="fkGrotesk Fallback" w:eastAsia="Times New Roman" w:hAnsi="fkGrotesk Fallback" w:cs="Times New Roman"/>
          <w:sz w:val="36"/>
          <w:szCs w:val="36"/>
          <w:lang w:eastAsia="en-AU"/>
        </w:rPr>
      </w:pPr>
      <w:bookmarkStart w:id="0" w:name="_GoBack"/>
      <w:bookmarkEnd w:id="0"/>
    </w:p>
    <w:sectPr w:rsidR="00A9320F" w:rsidRPr="0029522D" w:rsidSect="004A66BA">
      <w:pgSz w:w="11906" w:h="16838"/>
      <w:pgMar w:top="1440" w:right="1440" w:bottom="1440" w:left="1440" w:header="567" w:footer="567"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5BF9" w:rsidRDefault="005D5BF9" w:rsidP="00A9320F">
      <w:pPr>
        <w:spacing w:after="0" w:line="240" w:lineRule="auto"/>
      </w:pPr>
      <w:r>
        <w:separator/>
      </w:r>
    </w:p>
  </w:endnote>
  <w:endnote w:type="continuationSeparator" w:id="0">
    <w:p w:rsidR="005D5BF9" w:rsidRDefault="005D5BF9" w:rsidP="00A93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kGrotesk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5BF9" w:rsidRDefault="005D5BF9" w:rsidP="00A9320F">
      <w:pPr>
        <w:spacing w:after="0" w:line="240" w:lineRule="auto"/>
      </w:pPr>
      <w:r>
        <w:separator/>
      </w:r>
    </w:p>
  </w:footnote>
  <w:footnote w:type="continuationSeparator" w:id="0">
    <w:p w:rsidR="005D5BF9" w:rsidRDefault="005D5BF9" w:rsidP="00A932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92536"/>
    <w:multiLevelType w:val="multilevel"/>
    <w:tmpl w:val="7B6EA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A95644"/>
    <w:multiLevelType w:val="multilevel"/>
    <w:tmpl w:val="4984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14554A"/>
    <w:multiLevelType w:val="multilevel"/>
    <w:tmpl w:val="9798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EA5D93"/>
    <w:multiLevelType w:val="multilevel"/>
    <w:tmpl w:val="39BAE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D521CC"/>
    <w:multiLevelType w:val="multilevel"/>
    <w:tmpl w:val="8DA8F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DB6BF4"/>
    <w:multiLevelType w:val="multilevel"/>
    <w:tmpl w:val="757A4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FB3818"/>
    <w:multiLevelType w:val="multilevel"/>
    <w:tmpl w:val="6E30B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C24F6F"/>
    <w:multiLevelType w:val="multilevel"/>
    <w:tmpl w:val="5B46F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6469A1"/>
    <w:multiLevelType w:val="multilevel"/>
    <w:tmpl w:val="10607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1901ED"/>
    <w:multiLevelType w:val="multilevel"/>
    <w:tmpl w:val="328CA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06245F"/>
    <w:multiLevelType w:val="multilevel"/>
    <w:tmpl w:val="09C8B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C129FB"/>
    <w:multiLevelType w:val="multilevel"/>
    <w:tmpl w:val="6B3C4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476895"/>
    <w:multiLevelType w:val="multilevel"/>
    <w:tmpl w:val="F6F22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68192A"/>
    <w:multiLevelType w:val="multilevel"/>
    <w:tmpl w:val="2DC67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F974B8C"/>
    <w:multiLevelType w:val="multilevel"/>
    <w:tmpl w:val="EBA01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C36CD6"/>
    <w:multiLevelType w:val="multilevel"/>
    <w:tmpl w:val="4C086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5B171C"/>
    <w:multiLevelType w:val="multilevel"/>
    <w:tmpl w:val="80D8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3FF4C2E"/>
    <w:multiLevelType w:val="multilevel"/>
    <w:tmpl w:val="86A25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A73567E"/>
    <w:multiLevelType w:val="multilevel"/>
    <w:tmpl w:val="AE347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CDF3C95"/>
    <w:multiLevelType w:val="multilevel"/>
    <w:tmpl w:val="9E023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7E253B"/>
    <w:multiLevelType w:val="multilevel"/>
    <w:tmpl w:val="0D861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088439E"/>
    <w:multiLevelType w:val="multilevel"/>
    <w:tmpl w:val="946EE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F64633"/>
    <w:multiLevelType w:val="multilevel"/>
    <w:tmpl w:val="B238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4050E4E"/>
    <w:multiLevelType w:val="multilevel"/>
    <w:tmpl w:val="03F0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4835B52"/>
    <w:multiLevelType w:val="multilevel"/>
    <w:tmpl w:val="6868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FF16C7E"/>
    <w:multiLevelType w:val="multilevel"/>
    <w:tmpl w:val="D72E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0AD0E42"/>
    <w:multiLevelType w:val="multilevel"/>
    <w:tmpl w:val="477A6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10953B3"/>
    <w:multiLevelType w:val="multilevel"/>
    <w:tmpl w:val="81609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4CF1F8D"/>
    <w:multiLevelType w:val="multilevel"/>
    <w:tmpl w:val="54D62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7795E7E"/>
    <w:multiLevelType w:val="multilevel"/>
    <w:tmpl w:val="A3EAD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2E74AD1"/>
    <w:multiLevelType w:val="multilevel"/>
    <w:tmpl w:val="105CD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9144629"/>
    <w:multiLevelType w:val="multilevel"/>
    <w:tmpl w:val="97308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B3569BD"/>
    <w:multiLevelType w:val="multilevel"/>
    <w:tmpl w:val="8ECA6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
  </w:num>
  <w:num w:numId="3">
    <w:abstractNumId w:val="10"/>
  </w:num>
  <w:num w:numId="4">
    <w:abstractNumId w:val="4"/>
  </w:num>
  <w:num w:numId="5">
    <w:abstractNumId w:val="30"/>
  </w:num>
  <w:num w:numId="6">
    <w:abstractNumId w:val="9"/>
  </w:num>
  <w:num w:numId="7">
    <w:abstractNumId w:val="14"/>
  </w:num>
  <w:num w:numId="8">
    <w:abstractNumId w:val="22"/>
  </w:num>
  <w:num w:numId="9">
    <w:abstractNumId w:val="17"/>
  </w:num>
  <w:num w:numId="10">
    <w:abstractNumId w:val="11"/>
  </w:num>
  <w:num w:numId="11">
    <w:abstractNumId w:val="19"/>
  </w:num>
  <w:num w:numId="12">
    <w:abstractNumId w:val="31"/>
  </w:num>
  <w:num w:numId="13">
    <w:abstractNumId w:val="29"/>
  </w:num>
  <w:num w:numId="14">
    <w:abstractNumId w:val="23"/>
  </w:num>
  <w:num w:numId="15">
    <w:abstractNumId w:val="27"/>
  </w:num>
  <w:num w:numId="16">
    <w:abstractNumId w:val="20"/>
  </w:num>
  <w:num w:numId="17">
    <w:abstractNumId w:val="3"/>
  </w:num>
  <w:num w:numId="18">
    <w:abstractNumId w:val="8"/>
  </w:num>
  <w:num w:numId="19">
    <w:abstractNumId w:val="25"/>
  </w:num>
  <w:num w:numId="20">
    <w:abstractNumId w:val="7"/>
  </w:num>
  <w:num w:numId="21">
    <w:abstractNumId w:val="13"/>
  </w:num>
  <w:num w:numId="22">
    <w:abstractNumId w:val="21"/>
  </w:num>
  <w:num w:numId="23">
    <w:abstractNumId w:val="0"/>
  </w:num>
  <w:num w:numId="24">
    <w:abstractNumId w:val="2"/>
  </w:num>
  <w:num w:numId="25">
    <w:abstractNumId w:val="5"/>
  </w:num>
  <w:num w:numId="26">
    <w:abstractNumId w:val="24"/>
  </w:num>
  <w:num w:numId="27">
    <w:abstractNumId w:val="32"/>
  </w:num>
  <w:num w:numId="28">
    <w:abstractNumId w:val="26"/>
  </w:num>
  <w:num w:numId="29">
    <w:abstractNumId w:val="28"/>
  </w:num>
  <w:num w:numId="30">
    <w:abstractNumId w:val="16"/>
  </w:num>
  <w:num w:numId="31">
    <w:abstractNumId w:val="6"/>
  </w:num>
  <w:num w:numId="32">
    <w:abstractNumId w:val="18"/>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22D"/>
    <w:rsid w:val="001E73AC"/>
    <w:rsid w:val="00237E23"/>
    <w:rsid w:val="0029522D"/>
    <w:rsid w:val="003A0D7B"/>
    <w:rsid w:val="004A45B5"/>
    <w:rsid w:val="004A66BA"/>
    <w:rsid w:val="005D5BF9"/>
    <w:rsid w:val="009C0ACB"/>
    <w:rsid w:val="00A9320F"/>
    <w:rsid w:val="00EF6C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4051F"/>
  <w15:chartTrackingRefBased/>
  <w15:docId w15:val="{3BAE6FB7-3887-4483-934E-7A31047EE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9522D"/>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9522D"/>
    <w:rPr>
      <w:rFonts w:ascii="Times New Roman" w:eastAsia="Times New Roman" w:hAnsi="Times New Roman" w:cs="Times New Roman"/>
      <w:b/>
      <w:bCs/>
      <w:sz w:val="36"/>
      <w:szCs w:val="36"/>
      <w:lang w:eastAsia="en-AU"/>
    </w:rPr>
  </w:style>
  <w:style w:type="paragraph" w:customStyle="1" w:styleId="my-0">
    <w:name w:val="my-0"/>
    <w:basedOn w:val="Normal"/>
    <w:rsid w:val="0029522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29522D"/>
    <w:rPr>
      <w:b/>
      <w:bCs/>
    </w:rPr>
  </w:style>
  <w:style w:type="character" w:styleId="Emphasis">
    <w:name w:val="Emphasis"/>
    <w:basedOn w:val="DefaultParagraphFont"/>
    <w:uiPriority w:val="20"/>
    <w:qFormat/>
    <w:rsid w:val="0029522D"/>
    <w:rPr>
      <w:i/>
      <w:iCs/>
    </w:rPr>
  </w:style>
  <w:style w:type="paragraph" w:styleId="BalloonText">
    <w:name w:val="Balloon Text"/>
    <w:basedOn w:val="Normal"/>
    <w:link w:val="BalloonTextChar"/>
    <w:uiPriority w:val="99"/>
    <w:semiHidden/>
    <w:unhideWhenUsed/>
    <w:rsid w:val="002952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522D"/>
    <w:rPr>
      <w:rFonts w:ascii="Segoe UI" w:hAnsi="Segoe UI" w:cs="Segoe UI"/>
      <w:sz w:val="18"/>
      <w:szCs w:val="18"/>
    </w:rPr>
  </w:style>
  <w:style w:type="paragraph" w:styleId="Header">
    <w:name w:val="header"/>
    <w:basedOn w:val="Normal"/>
    <w:link w:val="HeaderChar"/>
    <w:uiPriority w:val="99"/>
    <w:unhideWhenUsed/>
    <w:rsid w:val="00A932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320F"/>
  </w:style>
  <w:style w:type="paragraph" w:styleId="Footer">
    <w:name w:val="footer"/>
    <w:basedOn w:val="Normal"/>
    <w:link w:val="FooterChar"/>
    <w:uiPriority w:val="99"/>
    <w:unhideWhenUsed/>
    <w:rsid w:val="00A932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320F"/>
  </w:style>
  <w:style w:type="paragraph" w:styleId="NormalWeb">
    <w:name w:val="Normal (Web)"/>
    <w:basedOn w:val="Normal"/>
    <w:uiPriority w:val="99"/>
    <w:semiHidden/>
    <w:unhideWhenUsed/>
    <w:rsid w:val="00A9320F"/>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507619">
      <w:bodyDiv w:val="1"/>
      <w:marLeft w:val="0"/>
      <w:marRight w:val="0"/>
      <w:marTop w:val="0"/>
      <w:marBottom w:val="0"/>
      <w:divBdr>
        <w:top w:val="none" w:sz="0" w:space="0" w:color="auto"/>
        <w:left w:val="none" w:sz="0" w:space="0" w:color="auto"/>
        <w:bottom w:val="none" w:sz="0" w:space="0" w:color="auto"/>
        <w:right w:val="none" w:sz="0" w:space="0" w:color="auto"/>
      </w:divBdr>
    </w:div>
    <w:div w:id="812525712">
      <w:bodyDiv w:val="1"/>
      <w:marLeft w:val="0"/>
      <w:marRight w:val="0"/>
      <w:marTop w:val="0"/>
      <w:marBottom w:val="0"/>
      <w:divBdr>
        <w:top w:val="none" w:sz="0" w:space="0" w:color="auto"/>
        <w:left w:val="none" w:sz="0" w:space="0" w:color="auto"/>
        <w:bottom w:val="none" w:sz="0" w:space="0" w:color="auto"/>
        <w:right w:val="none" w:sz="0" w:space="0" w:color="auto"/>
      </w:divBdr>
    </w:div>
    <w:div w:id="922563756">
      <w:bodyDiv w:val="1"/>
      <w:marLeft w:val="0"/>
      <w:marRight w:val="0"/>
      <w:marTop w:val="0"/>
      <w:marBottom w:val="0"/>
      <w:divBdr>
        <w:top w:val="none" w:sz="0" w:space="0" w:color="auto"/>
        <w:left w:val="none" w:sz="0" w:space="0" w:color="auto"/>
        <w:bottom w:val="none" w:sz="0" w:space="0" w:color="auto"/>
        <w:right w:val="none" w:sz="0" w:space="0" w:color="auto"/>
      </w:divBdr>
    </w:div>
    <w:div w:id="943267362">
      <w:bodyDiv w:val="1"/>
      <w:marLeft w:val="0"/>
      <w:marRight w:val="0"/>
      <w:marTop w:val="0"/>
      <w:marBottom w:val="0"/>
      <w:divBdr>
        <w:top w:val="none" w:sz="0" w:space="0" w:color="auto"/>
        <w:left w:val="none" w:sz="0" w:space="0" w:color="auto"/>
        <w:bottom w:val="none" w:sz="0" w:space="0" w:color="auto"/>
        <w:right w:val="none" w:sz="0" w:space="0" w:color="auto"/>
      </w:divBdr>
    </w:div>
    <w:div w:id="1301768265">
      <w:bodyDiv w:val="1"/>
      <w:marLeft w:val="0"/>
      <w:marRight w:val="0"/>
      <w:marTop w:val="0"/>
      <w:marBottom w:val="0"/>
      <w:divBdr>
        <w:top w:val="none" w:sz="0" w:space="0" w:color="auto"/>
        <w:left w:val="none" w:sz="0" w:space="0" w:color="auto"/>
        <w:bottom w:val="none" w:sz="0" w:space="0" w:color="auto"/>
        <w:right w:val="none" w:sz="0" w:space="0" w:color="auto"/>
      </w:divBdr>
    </w:div>
    <w:div w:id="1448505403">
      <w:bodyDiv w:val="1"/>
      <w:marLeft w:val="0"/>
      <w:marRight w:val="0"/>
      <w:marTop w:val="0"/>
      <w:marBottom w:val="0"/>
      <w:divBdr>
        <w:top w:val="none" w:sz="0" w:space="0" w:color="auto"/>
        <w:left w:val="none" w:sz="0" w:space="0" w:color="auto"/>
        <w:bottom w:val="none" w:sz="0" w:space="0" w:color="auto"/>
        <w:right w:val="none" w:sz="0" w:space="0" w:color="auto"/>
      </w:divBdr>
    </w:div>
    <w:div w:id="1494881320">
      <w:bodyDiv w:val="1"/>
      <w:marLeft w:val="0"/>
      <w:marRight w:val="0"/>
      <w:marTop w:val="0"/>
      <w:marBottom w:val="0"/>
      <w:divBdr>
        <w:top w:val="none" w:sz="0" w:space="0" w:color="auto"/>
        <w:left w:val="none" w:sz="0" w:space="0" w:color="auto"/>
        <w:bottom w:val="none" w:sz="0" w:space="0" w:color="auto"/>
        <w:right w:val="none" w:sz="0" w:space="0" w:color="auto"/>
      </w:divBdr>
    </w:div>
    <w:div w:id="1497258322">
      <w:bodyDiv w:val="1"/>
      <w:marLeft w:val="0"/>
      <w:marRight w:val="0"/>
      <w:marTop w:val="0"/>
      <w:marBottom w:val="0"/>
      <w:divBdr>
        <w:top w:val="none" w:sz="0" w:space="0" w:color="auto"/>
        <w:left w:val="none" w:sz="0" w:space="0" w:color="auto"/>
        <w:bottom w:val="none" w:sz="0" w:space="0" w:color="auto"/>
        <w:right w:val="none" w:sz="0" w:space="0" w:color="auto"/>
      </w:divBdr>
    </w:div>
    <w:div w:id="1694528616">
      <w:bodyDiv w:val="1"/>
      <w:marLeft w:val="0"/>
      <w:marRight w:val="0"/>
      <w:marTop w:val="0"/>
      <w:marBottom w:val="0"/>
      <w:divBdr>
        <w:top w:val="none" w:sz="0" w:space="0" w:color="auto"/>
        <w:left w:val="none" w:sz="0" w:space="0" w:color="auto"/>
        <w:bottom w:val="none" w:sz="0" w:space="0" w:color="auto"/>
        <w:right w:val="none" w:sz="0" w:space="0" w:color="auto"/>
      </w:divBdr>
    </w:div>
    <w:div w:id="1817843210">
      <w:bodyDiv w:val="1"/>
      <w:marLeft w:val="0"/>
      <w:marRight w:val="0"/>
      <w:marTop w:val="0"/>
      <w:marBottom w:val="0"/>
      <w:divBdr>
        <w:top w:val="none" w:sz="0" w:space="0" w:color="auto"/>
        <w:left w:val="none" w:sz="0" w:space="0" w:color="auto"/>
        <w:bottom w:val="none" w:sz="0" w:space="0" w:color="auto"/>
        <w:right w:val="none" w:sz="0" w:space="0" w:color="auto"/>
      </w:divBdr>
    </w:div>
    <w:div w:id="1917477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10</Pages>
  <Words>1415</Words>
  <Characters>8066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2025-06-29T15:46:00Z</dcterms:created>
  <dcterms:modified xsi:type="dcterms:W3CDTF">2025-06-30T18:18:00Z</dcterms:modified>
</cp:coreProperties>
</file>