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ab/>
        <w:tab/>
        <w:tab/>
        <w:tab/>
      </w:r>
      <w:r>
        <w:rPr>
          <w:rFonts w:ascii="Consolas;Courier New;monospace" w:hAnsi="Consolas;Courier New;monospace"/>
          <w:b w:val="false"/>
          <w:color w:val="000000"/>
          <w:sz w:val="28"/>
          <w:szCs w:val="28"/>
          <w:shd w:fill="FFFFFF" w:val="clear"/>
        </w:rPr>
        <w:t>Methods and types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method </w:t>
      </w:r>
      <w:r>
        <w:rPr>
          <w:rFonts w:ascii="Consolas;Courier New;monospace" w:hAnsi="Consolas;Courier New;monospace"/>
          <w:b w:val="false"/>
          <w:i/>
          <w:iCs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block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of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which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performs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specific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task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mainly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used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AF00DB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debugging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and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reusability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also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improve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readablity of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code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795E26"/>
          <w:sz w:val="21"/>
          <w:shd w:fill="FFFFFF" w:val="clear"/>
        </w:rPr>
      </w:pPr>
      <w:r>
        <w:rPr>
          <w:rFonts w:ascii="Consolas;Courier New;monospace" w:hAnsi="Consolas;Courier New;monospace"/>
          <w:b/>
          <w:bCs/>
          <w:color w:val="795E26"/>
          <w:sz w:val="21"/>
          <w:shd w:fill="FFFFFF" w:val="clear"/>
        </w:rPr>
        <w:t>syntax: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(modifiers)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returnType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methodName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(parameters){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//code to be executed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value;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i/>
          <w:iCs/>
          <w:color w:val="3B3B3B"/>
          <w:shd w:fill="FFFFFF" w:val="clear"/>
        </w:rPr>
      </w:pPr>
      <w:r>
        <w:rPr>
          <w:i/>
          <w:iCs/>
          <w:color w:val="3B3B3B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modifiers </w:t>
      </w:r>
      <w:r>
        <w:rPr>
          <w:rFonts w:ascii="Consolas;Courier New;monospace" w:hAnsi="Consolas;Courier New;monospace"/>
          <w:b w:val="false"/>
          <w:i/>
          <w:iCs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protected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final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abstract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i/>
          <w:iCs/>
          <w:color w:val="3B3B3B"/>
          <w:shd w:fill="FFFFFF" w:val="clear"/>
        </w:rPr>
      </w:pPr>
      <w:r>
        <w:rPr>
          <w:i/>
          <w:iCs/>
          <w:color w:val="3B3B3B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returnType </w:t>
      </w:r>
      <w:r>
        <w:rPr>
          <w:rFonts w:ascii="Consolas;Courier New;monospace" w:hAnsi="Consolas;Courier New;monospace"/>
          <w:b w:val="false"/>
          <w:i/>
          <w:iCs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data type of value to be returned by method, </w:t>
      </w:r>
      <w:r>
        <w:rPr>
          <w:rFonts w:ascii="Consolas;Courier New;monospace" w:hAnsi="Consolas;Courier New;monospace"/>
          <w:b w:val="false"/>
          <w:i/>
          <w:iCs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method is not returning any value then </w:t>
      </w:r>
      <w:r>
        <w:rPr>
          <w:rFonts w:ascii="Consolas;Courier New;monospace" w:hAnsi="Consolas;Courier New;monospace"/>
          <w:b w:val="false"/>
          <w:i/>
          <w:iCs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type is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void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i/>
          <w:iCs/>
          <w:color w:val="3B3B3B"/>
          <w:shd w:fill="FFFFFF" w:val="clear"/>
        </w:rPr>
      </w:pPr>
      <w:r>
        <w:rPr>
          <w:i/>
          <w:iCs/>
          <w:color w:val="3B3B3B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methodName </w:t>
      </w:r>
      <w:r>
        <w:rPr>
          <w:rFonts w:ascii="Consolas;Courier New;monospace" w:hAnsi="Consolas;Courier New;monospace"/>
          <w:b w:val="false"/>
          <w:i/>
          <w:iCs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name of the method, should be meaningful and follow camelCase convention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i/>
          <w:iCs/>
          <w:color w:val="3B3B3B"/>
          <w:shd w:fill="FFFFFF" w:val="clear"/>
        </w:rPr>
      </w:pPr>
      <w:r>
        <w:rPr>
          <w:i/>
          <w:iCs/>
          <w:color w:val="3B3B3B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parameters </w:t>
      </w:r>
      <w:r>
        <w:rPr>
          <w:rFonts w:ascii="Consolas;Courier New;monospace" w:hAnsi="Consolas;Courier New;monospace"/>
          <w:b w:val="false"/>
          <w:i/>
          <w:iCs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input values to be passed to the method, can be zero or more parameters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i/>
          <w:iCs/>
          <w:color w:val="3B3B3B"/>
          <w:sz w:val="26"/>
          <w:szCs w:val="26"/>
          <w:u w:val="single"/>
          <w:shd w:fill="FFFFFF" w:val="clear"/>
        </w:rPr>
      </w:pPr>
      <w:r>
        <w:rPr>
          <w:i/>
          <w:iCs/>
          <w:color w:val="3B3B3B"/>
          <w:sz w:val="26"/>
          <w:szCs w:val="26"/>
          <w:u w:val="single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i/>
          <w:iCs/>
          <w:color w:val="3B3B3B"/>
          <w:sz w:val="26"/>
          <w:szCs w:val="26"/>
          <w:u w:val="single"/>
          <w:shd w:fill="FFFFFF" w:val="clear"/>
        </w:rPr>
        <w:t>has four types of method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6"/>
          <w:szCs w:val="26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6"/>
          <w:szCs w:val="26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98658"/>
          <w:sz w:val="24"/>
          <w:szCs w:val="24"/>
          <w:shd w:fill="FFFFFF" w:val="clear"/>
        </w:rPr>
        <w:t>1.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with </w:t>
      </w:r>
      <w:r>
        <w:rPr>
          <w:rFonts w:ascii="Consolas;Courier New;monospace" w:hAnsi="Consolas;Courier New;monospace"/>
          <w:b/>
          <w:bCs/>
          <w:color w:val="AF00DB"/>
          <w:sz w:val="24"/>
          <w:szCs w:val="24"/>
          <w:shd w:fill="FFFFFF" w:val="clear"/>
        </w:rPr>
        <w:t>return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type and with parameters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eg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: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98658"/>
          <w:sz w:val="24"/>
          <w:szCs w:val="24"/>
          <w:shd w:fill="FFFFFF" w:val="clear"/>
        </w:rPr>
        <w:t>2.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with </w:t>
      </w:r>
      <w:r>
        <w:rPr>
          <w:rFonts w:ascii="Consolas;Courier New;monospace" w:hAnsi="Consolas;Courier New;monospace"/>
          <w:b/>
          <w:bCs/>
          <w:color w:val="AF00DB"/>
          <w:sz w:val="24"/>
          <w:szCs w:val="24"/>
          <w:shd w:fill="FFFFFF" w:val="clear"/>
        </w:rPr>
        <w:t>return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type and </w:t>
      </w:r>
      <w:r>
        <w:rPr>
          <w:rFonts w:ascii="Consolas;Courier New;monospace" w:hAnsi="Consolas;Courier New;monospace"/>
          <w:b/>
          <w:bCs/>
          <w:color w:val="267F99"/>
          <w:sz w:val="24"/>
          <w:szCs w:val="24"/>
          <w:shd w:fill="FFFFFF" w:val="clear"/>
        </w:rPr>
        <w:t>without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/>
          <w:bCs/>
          <w:color w:val="001080"/>
          <w:sz w:val="24"/>
          <w:szCs w:val="24"/>
          <w:shd w:fill="FFFFFF" w:val="clear"/>
        </w:rPr>
        <w:t>parameters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eg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: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getSum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98658"/>
          <w:sz w:val="24"/>
          <w:szCs w:val="24"/>
          <w:shd w:fill="FFFFFF" w:val="clear"/>
        </w:rPr>
        <w:t>3.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without </w:t>
      </w:r>
      <w:r>
        <w:rPr>
          <w:rFonts w:ascii="Consolas;Courier New;monospace" w:hAnsi="Consolas;Courier New;monospace"/>
          <w:b/>
          <w:bCs/>
          <w:color w:val="AF00DB"/>
          <w:sz w:val="24"/>
          <w:szCs w:val="24"/>
          <w:shd w:fill="FFFFFF" w:val="clear"/>
        </w:rPr>
        <w:t>return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type and with parameters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eg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: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printValues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98658"/>
          <w:sz w:val="24"/>
          <w:szCs w:val="24"/>
          <w:shd w:fill="FFFFFF" w:val="clear"/>
        </w:rPr>
        <w:t>4.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without </w:t>
      </w:r>
      <w:r>
        <w:rPr>
          <w:rFonts w:ascii="Consolas;Courier New;monospace" w:hAnsi="Consolas;Courier New;monospace"/>
          <w:b/>
          <w:bCs/>
          <w:color w:val="AF00DB"/>
          <w:sz w:val="24"/>
          <w:szCs w:val="24"/>
          <w:shd w:fill="FFFFFF" w:val="clear"/>
        </w:rPr>
        <w:t>return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type and without parameters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eg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: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printMessage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"Hello, World!"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method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does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require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an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object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to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be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created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to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call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the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method,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it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can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be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called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directly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the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but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non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method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requires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an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object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to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be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created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to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call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the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method (</w:t>
      </w:r>
      <w:r>
        <w:rPr>
          <w:rFonts w:ascii="Consolas;Courier New;monospace" w:hAnsi="Consolas;Courier New;monospace"/>
          <w:b w:val="false"/>
          <w:i/>
          <w:iCs/>
          <w:color w:val="267F99"/>
          <w:sz w:val="21"/>
          <w:shd w:fill="FFFFFF" w:val="clear"/>
        </w:rPr>
        <w:t>normal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iCs/>
          <w:color w:val="001080"/>
          <w:sz w:val="21"/>
          <w:shd w:fill="FFFFFF" w:val="clear"/>
        </w:rPr>
        <w:t>methods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 like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protected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final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i/>
          <w:iCs/>
          <w:color w:val="0000FF"/>
          <w:sz w:val="21"/>
          <w:shd w:fill="FFFFFF" w:val="clear"/>
        </w:rPr>
        <w:t>abstract</w:t>
      </w: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i/>
          <w:iCs/>
          <w:color w:val="3B3B3B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>example of object creation and calling non-</w:t>
      </w:r>
      <w:r>
        <w:rPr>
          <w:rFonts w:ascii="Consolas;Courier New;monospace" w:hAnsi="Consolas;Courier New;monospace"/>
          <w:b/>
          <w:bCs/>
          <w:color w:val="0000FF"/>
          <w:sz w:val="24"/>
          <w:szCs w:val="24"/>
          <w:shd w:fill="FFFFFF" w:val="clear"/>
        </w:rPr>
        <w:t>static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method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MyClass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main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args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myMethod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"This is a non-static method"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MyClass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obj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MyClass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obj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myMethod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/>
          <w:bCs/>
          <w:color w:val="AF00DB"/>
          <w:sz w:val="24"/>
          <w:szCs w:val="24"/>
          <w:shd w:fill="FFFFFF" w:val="clear"/>
        </w:rPr>
        <w:t>for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/>
          <w:bCs/>
          <w:color w:val="0000FF"/>
          <w:sz w:val="24"/>
          <w:szCs w:val="24"/>
          <w:shd w:fill="FFFFFF" w:val="clear"/>
        </w:rPr>
        <w:t>static</w:t>
      </w: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  <w:t xml:space="preserve"> method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/>
          <w:bCs/>
          <w:color w:val="3B3B3B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MyClass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myStaticMethod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"This is a static method"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MyClass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myStaticMethod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✋</w:t>
      </w:r>
      <w:r>
        <w:rPr>
          <w:b/>
          <w:bCs/>
          <w:sz w:val="32"/>
          <w:szCs w:val="32"/>
        </w:rPr>
        <w:t>Note: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 calls stored in stack but objects are stored in heap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Java Packages: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java lang:</w:t>
      </w:r>
    </w:p>
    <w:p>
      <w:pPr>
        <w:pStyle w:val="Normal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String, Stringbuilder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Math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runtime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thread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exception, throwable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java.util: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Arraylist, LinkedList, Hashmap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Date, Calender, Timezone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Random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Scanner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Collections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java.io:</w:t>
      </w:r>
    </w:p>
    <w:p>
      <w:pPr>
        <w:pStyle w:val="Normal"/>
        <w:bidi w:val="0"/>
        <w:jc w:val="start"/>
        <w:rPr>
          <w:rFonts w:ascii="Gentium Book Basic" w:hAnsi="Gentium Book Basic"/>
          <w:b/>
          <w:bCs/>
          <w:sz w:val="24"/>
          <w:szCs w:val="24"/>
        </w:rPr>
      </w:pPr>
      <w:r>
        <w:rPr>
          <w:rFonts w:ascii="Gentium Book Basic" w:hAnsi="Gentium Book Basic"/>
          <w:b/>
          <w:bCs/>
          <w:sz w:val="24"/>
          <w:szCs w:val="24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Gentium Book Basic" w:hAnsi="Gentium Book Basic"/>
          <w:b/>
          <w:bCs/>
          <w:sz w:val="24"/>
          <w:szCs w:val="24"/>
        </w:rPr>
      </w:pPr>
      <w:r>
        <w:rPr>
          <w:rFonts w:ascii="Gentium Book Basic" w:hAnsi="Gentium Book Basic"/>
          <w:b/>
          <w:bCs/>
          <w:sz w:val="24"/>
          <w:szCs w:val="24"/>
        </w:rPr>
        <w:t>file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Gentium Book Basic" w:hAnsi="Gentium Book Basic"/>
          <w:b/>
          <w:bCs/>
          <w:sz w:val="24"/>
          <w:szCs w:val="24"/>
        </w:rPr>
      </w:pPr>
      <w:r>
        <w:rPr>
          <w:rFonts w:ascii="Gentium Book Basic" w:hAnsi="Gentium Book Basic"/>
          <w:b/>
          <w:bCs/>
          <w:sz w:val="24"/>
          <w:szCs w:val="24"/>
        </w:rPr>
        <w:t>filereader, writer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Gentium Book Basic" w:hAnsi="Gentium Book Basic"/>
          <w:b/>
          <w:bCs/>
          <w:sz w:val="24"/>
          <w:szCs w:val="24"/>
        </w:rPr>
      </w:pPr>
      <w:r>
        <w:rPr>
          <w:rFonts w:ascii="Gentium Book Basic" w:hAnsi="Gentium Book Basic"/>
          <w:b/>
          <w:bCs/>
          <w:sz w:val="24"/>
          <w:szCs w:val="24"/>
        </w:rPr>
        <w:t>bufferreader, writer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Gentium Book Basic" w:hAnsi="Gentium Book Basic"/>
          <w:b/>
          <w:bCs/>
          <w:sz w:val="24"/>
          <w:szCs w:val="24"/>
        </w:rPr>
      </w:pPr>
      <w:r>
        <w:rPr>
          <w:rFonts w:ascii="Gentium Book Basic" w:hAnsi="Gentium Book Basic"/>
          <w:b/>
          <w:bCs/>
          <w:sz w:val="24"/>
          <w:szCs w:val="24"/>
        </w:rPr>
        <w:t>Encapsulation, outputstream</w:t>
      </w:r>
    </w:p>
    <w:p>
      <w:pPr>
        <w:pStyle w:val="Normal"/>
        <w:bidi w:val="0"/>
        <w:jc w:val="start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  <w:t>StringBuilder and Buffer</w:t>
      </w:r>
    </w:p>
    <w:p>
      <w:pPr>
        <w:pStyle w:val="Normal"/>
        <w:bidi w:val="0"/>
        <w:spacing w:lineRule="auto" w:line="360"/>
        <w:jc w:val="start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Consolas;Courier New;monospace" w:hAnsi="Consolas;Courier New;monospace"/>
          <w:b w:val="false"/>
          <w:bCs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8000"/>
          <w:sz w:val="24"/>
          <w:szCs w:val="24"/>
          <w:shd w:fill="FFFFFF" w:val="clear"/>
        </w:rPr>
        <w:t xml:space="preserve">StringBuilder is a mutable sequence of characters. 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t is used to create and manipulate strings without creating new objects for each modification.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StringBuilder is more efficient than String when it comes to concatenation and modification of strings, as it does not create new objects for each change.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  <w:t>types of string builder methods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  <w:t>1. append(): This method is used to add a string to the end of the existing string.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  <w:t>2. insert(): This method is used to insert a string at a specific index in the existing string.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  <w:t>3. delete(): This method is used to delete a portion of the string based on the specified start and end indices.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  <w:t>4. replace(): This method is used to replace a portion of the string with another string based on the specified start and end indices.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  <w:t>5. reverse(): This method is used to reverse the characters in the string.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Example of using StringBuilder methods: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StringBuilder sb = new StringBuilder("Hello");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sb.append(" World"); // Appends " World" to the existing string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sb.insert(5, ","); // Inserts a comma at index 5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sb.delete(5, 6); // Deletes the comma at index 5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sb.replace(0, 5, "Hi"); // Replaces "Hello" with "Hi"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sb.reverse(); // Reverses the string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  <w:t>System.out.println(sb.toString()); // Outputs the final string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4"/>
          <w:szCs w:val="24"/>
          <w:shd w:fill="FFFFFF" w:val="clear"/>
        </w:rPr>
      </w:r>
    </w:p>
    <w:p>
      <w:pPr>
        <w:pStyle w:val="Normal"/>
        <w:spacing w:lineRule="auto" w:line="360" w:before="0" w:after="283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sz w:val="24"/>
          <w:szCs w:val="24"/>
        </w:rPr>
      </w:pPr>
      <w:r>
        <w:rPr>
          <w:rFonts w:ascii="Consolas;Courier New;monospace" w:hAnsi="Consolas;Courier New;monospace"/>
          <w:b w:val="false"/>
          <w:bCs/>
          <w:color w:val="267F99"/>
          <w:sz w:val="21"/>
          <w:szCs w:val="24"/>
          <w:shd w:fill="FFFFFF" w:val="clear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-247650</wp:posOffset>
                </wp:positionV>
                <wp:extent cx="6445250" cy="0"/>
                <wp:effectExtent l="635" t="635" r="635" b="635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0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.85pt,-19.5pt" to="493.6pt,-19.5pt" stroked="t" o:allowincell="f" style="position:absolute">
                <v:stroke color="black" dashstyle="shortdash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spacing w:lineRule="auto" w:line="360"/>
        <w:jc w:val="start"/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buffer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mutable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sequence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of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characters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. </w:t>
      </w: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It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used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to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create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and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manipulate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strings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67F99"/>
          <w:sz w:val="24"/>
          <w:szCs w:val="24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1080"/>
          <w:sz w:val="24"/>
          <w:szCs w:val="24"/>
          <w:shd w:fill="FFFFFF" w:val="clear"/>
        </w:rPr>
        <w:t>Java</w:t>
      </w:r>
      <w:r>
        <w:rPr>
          <w:rFonts w:ascii="Consolas;Courier New;monospace" w:hAnsi="Consolas;Courier New;monospace"/>
          <w:b w:val="false"/>
          <w:bCs/>
          <w:color w:val="3B3B3B"/>
          <w:sz w:val="24"/>
          <w:szCs w:val="24"/>
          <w:shd w:fill="FFFFFF" w:val="clear"/>
        </w:rPr>
        <w:t xml:space="preserve">. 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StringBuilder is a </w:t>
      </w:r>
      <w:r>
        <w:rPr>
          <w:rFonts w:ascii="Consolas;Courier New;monospace" w:hAnsi="Consolas;Courier New;monospace"/>
          <w:b w:val="false"/>
          <w:color w:val="0000FF"/>
          <w:sz w:val="24"/>
          <w:szCs w:val="24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that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provides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methods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to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modify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the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contents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of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without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creating a new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object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. 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It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more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efficient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than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the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4"/>
          <w:szCs w:val="24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concatenation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and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other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operations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The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StringBuilder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4"/>
          <w:szCs w:val="24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thread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-safe,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which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means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that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it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4"/>
          <w:szCs w:val="24"/>
          <w:shd w:fill="FFFFFF" w:val="clear"/>
        </w:rPr>
        <w:t>synchronized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multiple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threads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access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StringBuilder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instance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concurrently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, it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must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be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4"/>
          <w:szCs w:val="24"/>
          <w:shd w:fill="FFFFFF" w:val="clear"/>
        </w:rPr>
        <w:t>synchronized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externally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The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4"/>
          <w:szCs w:val="24"/>
          <w:shd w:fill="FFFFFF" w:val="clear"/>
        </w:rPr>
        <w:t>StringBuffer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4"/>
          <w:szCs w:val="24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4"/>
          <w:szCs w:val="24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 a thread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-safe version of StringBuilder, which means that it is </w:t>
      </w:r>
      <w:r>
        <w:rPr>
          <w:rFonts w:ascii="Consolas;Courier New;monospace" w:hAnsi="Consolas;Courier New;monospace"/>
          <w:b w:val="false"/>
          <w:color w:val="0000FF"/>
          <w:sz w:val="24"/>
          <w:szCs w:val="24"/>
          <w:shd w:fill="FFFFFF" w:val="clear"/>
        </w:rPr>
        <w:t>synchronized</w:t>
      </w: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If multiple threads access a StringBuffer instance concurrently, it is safe to use without external synchronization.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methods of StringBuilder class: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1. append(): This method is used to add a string to the end of the existing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2. insert(): This method is used to insert a string at a specific index in the existing string.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3. delete(): This method is used to delete a substring from the existing string.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4. reverse(): This method is used to reverse the characters in the existing string.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5. toString(): This method is used to convert the StringBuilder object to a String object.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setCharAt(): This method is used to set a character at a specific index in the existing string.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 xml:space="preserve">setLength(): This method is used to set the length of the existing string. If the new length is less than the current length, the string will be truncated. 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  <w:t>If the new length is greater than the current length, null characters will be added to the end of the string.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4"/>
          <w:szCs w:val="24"/>
          <w:shd w:fill="FFFFFF" w:val="clear"/>
        </w:rPr>
      </w:pPr>
      <w:r>
        <w:rPr>
          <w:rFonts w:ascii="Consolas;Courier New;monospace" w:hAnsi="Consolas;Courier New;monospace"/>
          <w:b w:val="false"/>
          <w:color w:val="780373"/>
          <w:sz w:val="32"/>
          <w:szCs w:val="32"/>
          <w:shd w:fill="FFFFFF" w:val="clear"/>
        </w:rPr>
        <w:t>CONSTRUCTORS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color w:val="C9211E"/>
          <w:sz w:val="21"/>
          <w:szCs w:val="32"/>
          <w:shd w:fill="FFFFFF" w:val="clear"/>
        </w:rPr>
        <w:t>constructor is a special method that is used to initialize objects. It is called when an object of a class is created.</w:t>
      </w:r>
      <w:r>
        <w:rPr>
          <w:rFonts w:ascii="Consolas;Courier New;monospace" w:hAnsi="Consolas;Courier New;monospace"/>
          <w:b w:val="false"/>
          <w:color w:val="3B3B3B"/>
          <w:sz w:val="21"/>
          <w:szCs w:val="32"/>
          <w:shd w:fill="FFFFFF" w:val="clear"/>
        </w:rPr>
        <w:t xml:space="preserve"> 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The constructor has the same name as the class and does not have a return type. </w:t>
      </w:r>
    </w:p>
    <w:p>
      <w:pPr>
        <w:pStyle w:val="Normal"/>
        <w:spacing w:lineRule="auto" w:line="360"/>
        <w:ind w:hanging="0" w:start="0" w:end="0"/>
        <w:rPr>
          <w:color w:val="C9211E"/>
          <w:shd w:fill="FFFFFF" w:val="clear"/>
        </w:rPr>
      </w:pPr>
      <w:r>
        <w:rPr>
          <w:color w:val="C9211E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It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can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be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used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to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initial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values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for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object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attributes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or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to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perform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any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setup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required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when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an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object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is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instantiated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.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3465A4"/>
          <w:sz w:val="21"/>
          <w:shd w:fill="FFFFFF" w:val="clear"/>
        </w:rPr>
        <w:t>types of constructor: default constructor, parameterized constructor, copy constructor, static constructor.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C9211E"/>
          <w:sz w:val="21"/>
          <w:shd w:fill="FFFFFF" w:val="clear"/>
        </w:rPr>
        <w:t>constructor is called automatically when an object is created, and it cannot be called explicitly like a regular method.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> 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syntax of constructor: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ClassName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// Constructor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ClassName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 {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// Initialization code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example of constructor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: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Person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name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age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// Constructor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Person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name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age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 {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name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name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age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age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spacing w:lineRule="auto" w:line="360"/>
        <w:ind w:hanging="0" w:start="0" w:end="0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spacing w:lineRule="auto" w:line="360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r>
    </w:p>
    <w:p>
      <w:pPr>
        <w:pStyle w:val="Normal"/>
        <w:spacing w:lineRule="auto" w:line="360"/>
        <w:ind w:hanging="0" w:start="0" w:end="0"/>
        <w:rPr>
          <w:rFonts w:ascii="Consolas;Courier New;monospace" w:hAnsi="Consolas;Courier New;monospace"/>
          <w:b w:val="false"/>
          <w:color w:val="000000"/>
          <w:sz w:val="32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2"/>
          <w:szCs w:val="32"/>
          <w:shd w:fill="FFFFFF" w:val="clear"/>
        </w:rPr>
      </w:r>
    </w:p>
    <w:p>
      <w:pPr>
        <w:pStyle w:val="Normal"/>
        <w:spacing w:lineRule="auto" w:line="360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r>
    </w:p>
    <w:p>
      <w:pPr>
        <w:pStyle w:val="Normal"/>
        <w:bidi w:val="0"/>
        <w:jc w:val="start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sz w:val="24"/>
          <w:szCs w:val="24"/>
        </w:rPr>
        <w:t xml:space="preserve">  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Gentium Book Basic">
    <w:charset w:val="00" w:characterSet="windows-1252"/>
    <w:family w:val="roman"/>
    <w:pitch w:val="variable"/>
  </w:font>
  <w:font w:name="DejaVu Sans"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  <w:font w:name="Century Schoolboo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188</TotalTime>
  <Application>LibreOffice/25.8.5.2$Windows_X86_64 LibreOffice_project/9c8b85f387cc00a89945a79c9e6239f32e450ac2</Application>
  <AppVersion>15.0000</AppVersion>
  <Pages>6</Pages>
  <Words>913</Words>
  <Characters>4787</Characters>
  <CharactersWithSpaces>5695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2026-05-06T09:15:41Z</dcterms:created>
  <dc:creator/>
  <dc:description/>
  <dc:language>en-IN</dc:language>
  <cp:lastModifiedBy/>
  <dcterms:modified xsi:type="dcterms:W3CDTF">2026-05-06T16:20:39Z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