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26D9529" w:rsidR="00266B62" w:rsidRPr="00707DE3" w:rsidRDefault="002D7D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D7D70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E03431B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D7D70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0BDD4B7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D70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D7D70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7E66CB3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D70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D7D70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DE4EC3D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D70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D7D70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247B881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D70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D7D70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DB75B02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D70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D7D70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D4EEF17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D7D70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FE0C94A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D7D70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4302209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D7D70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09C2449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D7D70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AE72916" w:rsidR="002D7D70" w:rsidRPr="00707DE3" w:rsidRDefault="002D7D70" w:rsidP="002D7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44579A" w:rsidRPr="00707DE3" w14:paraId="6AF1E15E" w14:textId="77777777" w:rsidTr="00FF509F">
        <w:tc>
          <w:tcPr>
            <w:tcW w:w="4675" w:type="dxa"/>
          </w:tcPr>
          <w:p w14:paraId="4735F571" w14:textId="77777777" w:rsidR="0044579A" w:rsidRPr="00707DE3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AB5CCF9" w:rsidR="0044579A" w:rsidRPr="0044579A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79A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4579A" w:rsidRPr="00707DE3" w14:paraId="35C2FEF8" w14:textId="77777777" w:rsidTr="00FF509F">
        <w:tc>
          <w:tcPr>
            <w:tcW w:w="4675" w:type="dxa"/>
          </w:tcPr>
          <w:p w14:paraId="5C5FCEDB" w14:textId="77777777" w:rsidR="0044579A" w:rsidRPr="00707DE3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31D40D4" w:rsidR="0044579A" w:rsidRPr="0044579A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79A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44579A" w:rsidRPr="00707DE3" w14:paraId="511DE04F" w14:textId="77777777" w:rsidTr="00FF509F">
        <w:tc>
          <w:tcPr>
            <w:tcW w:w="4675" w:type="dxa"/>
          </w:tcPr>
          <w:p w14:paraId="14BC4A16" w14:textId="77777777" w:rsidR="0044579A" w:rsidRPr="00707DE3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44CB679" w:rsidR="0044579A" w:rsidRPr="0044579A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79A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4579A" w:rsidRPr="00707DE3" w14:paraId="56367115" w14:textId="77777777" w:rsidTr="00FF509F">
        <w:tc>
          <w:tcPr>
            <w:tcW w:w="4675" w:type="dxa"/>
          </w:tcPr>
          <w:p w14:paraId="023305AE" w14:textId="77777777" w:rsidR="0044579A" w:rsidRPr="00707DE3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E00EEF0" w:rsidR="0044579A" w:rsidRPr="0044579A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79A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4579A" w:rsidRPr="00707DE3" w14:paraId="595F1DA7" w14:textId="77777777" w:rsidTr="00FF509F">
        <w:tc>
          <w:tcPr>
            <w:tcW w:w="4675" w:type="dxa"/>
          </w:tcPr>
          <w:p w14:paraId="019D07FA" w14:textId="77777777" w:rsidR="0044579A" w:rsidRPr="00707DE3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4DB59C2" w:rsidR="0044579A" w:rsidRPr="0044579A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79A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4579A" w:rsidRPr="00707DE3" w14:paraId="46B5A2A7" w14:textId="77777777" w:rsidTr="00FF509F">
        <w:tc>
          <w:tcPr>
            <w:tcW w:w="4675" w:type="dxa"/>
          </w:tcPr>
          <w:p w14:paraId="31017947" w14:textId="77777777" w:rsidR="0044579A" w:rsidRPr="00707DE3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E0F48E2" w:rsidR="0044579A" w:rsidRPr="0044579A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79A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44579A" w:rsidRPr="00707DE3" w14:paraId="11E63B97" w14:textId="77777777" w:rsidTr="00FF509F">
        <w:tc>
          <w:tcPr>
            <w:tcW w:w="4675" w:type="dxa"/>
          </w:tcPr>
          <w:p w14:paraId="412DBE2E" w14:textId="77777777" w:rsidR="0044579A" w:rsidRPr="00707DE3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B6BE509" w:rsidR="0044579A" w:rsidRPr="0044579A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79A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4579A" w:rsidRPr="00707DE3" w14:paraId="6B97E5C5" w14:textId="77777777" w:rsidTr="00FF509F">
        <w:tc>
          <w:tcPr>
            <w:tcW w:w="4675" w:type="dxa"/>
          </w:tcPr>
          <w:p w14:paraId="4888CA13" w14:textId="77777777" w:rsidR="0044579A" w:rsidRPr="00707DE3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53E696E" w:rsidR="0044579A" w:rsidRPr="0044579A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79A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4579A" w:rsidRPr="00707DE3" w14:paraId="402A7C04" w14:textId="77777777" w:rsidTr="00FF509F">
        <w:tc>
          <w:tcPr>
            <w:tcW w:w="4675" w:type="dxa"/>
          </w:tcPr>
          <w:p w14:paraId="3D56A683" w14:textId="77777777" w:rsidR="0044579A" w:rsidRPr="00707DE3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65F6EAA" w:rsidR="0044579A" w:rsidRPr="0044579A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79A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4579A" w:rsidRPr="00707DE3" w14:paraId="4254CD6D" w14:textId="77777777" w:rsidTr="00FF509F">
        <w:tc>
          <w:tcPr>
            <w:tcW w:w="4675" w:type="dxa"/>
          </w:tcPr>
          <w:p w14:paraId="38E48D3B" w14:textId="77777777" w:rsidR="0044579A" w:rsidRPr="00707DE3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6253119" w:rsidR="0044579A" w:rsidRPr="0044579A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79A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44579A" w:rsidRPr="00707DE3" w14:paraId="00A77E0A" w14:textId="77777777" w:rsidTr="00FF509F">
        <w:tc>
          <w:tcPr>
            <w:tcW w:w="4675" w:type="dxa"/>
          </w:tcPr>
          <w:p w14:paraId="4A5995C7" w14:textId="77777777" w:rsidR="0044579A" w:rsidRPr="00707DE3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BD94E8B" w:rsidR="0044579A" w:rsidRPr="0044579A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79A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4579A" w:rsidRPr="00707DE3" w14:paraId="0AB81C7E" w14:textId="77777777" w:rsidTr="00FF509F">
        <w:tc>
          <w:tcPr>
            <w:tcW w:w="4675" w:type="dxa"/>
          </w:tcPr>
          <w:p w14:paraId="349B034D" w14:textId="77777777" w:rsidR="0044579A" w:rsidRPr="00707DE3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AA708C2" w:rsidR="0044579A" w:rsidRPr="0044579A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79A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4579A" w:rsidRPr="00707DE3" w14:paraId="3485FB46" w14:textId="77777777" w:rsidTr="00FF509F">
        <w:tc>
          <w:tcPr>
            <w:tcW w:w="4675" w:type="dxa"/>
          </w:tcPr>
          <w:p w14:paraId="5429D0E9" w14:textId="77777777" w:rsidR="0044579A" w:rsidRPr="00707DE3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507C149" w:rsidR="0044579A" w:rsidRPr="0044579A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79A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4579A" w:rsidRPr="00707DE3" w14:paraId="26EB7CB4" w14:textId="77777777" w:rsidTr="00FF509F">
        <w:tc>
          <w:tcPr>
            <w:tcW w:w="4675" w:type="dxa"/>
          </w:tcPr>
          <w:p w14:paraId="13057C3B" w14:textId="77777777" w:rsidR="0044579A" w:rsidRPr="00707DE3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58ED9F3" w:rsidR="0044579A" w:rsidRPr="0044579A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79A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4579A" w:rsidRPr="00707DE3" w14:paraId="6A72E96B" w14:textId="77777777" w:rsidTr="00FF509F">
        <w:tc>
          <w:tcPr>
            <w:tcW w:w="4675" w:type="dxa"/>
          </w:tcPr>
          <w:p w14:paraId="331BC7C7" w14:textId="77777777" w:rsidR="0044579A" w:rsidRPr="00707DE3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44BFD3E" w:rsidR="0044579A" w:rsidRPr="0044579A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79A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4579A" w:rsidRPr="00707DE3" w14:paraId="562B24E9" w14:textId="77777777" w:rsidTr="00FF509F">
        <w:tc>
          <w:tcPr>
            <w:tcW w:w="4675" w:type="dxa"/>
          </w:tcPr>
          <w:p w14:paraId="5571A049" w14:textId="77777777" w:rsidR="0044579A" w:rsidRPr="00707DE3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23F15AF" w:rsidR="0044579A" w:rsidRPr="0044579A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79A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4579A" w:rsidRPr="00707DE3" w14:paraId="114C721C" w14:textId="77777777" w:rsidTr="00FF509F">
        <w:tc>
          <w:tcPr>
            <w:tcW w:w="4675" w:type="dxa"/>
          </w:tcPr>
          <w:p w14:paraId="5033D4AA" w14:textId="77777777" w:rsidR="0044579A" w:rsidRPr="00707DE3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92F8C1A" w:rsidR="0044579A" w:rsidRPr="0044579A" w:rsidRDefault="0044579A" w:rsidP="0044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79A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D1489" w:rsidRPr="00707DE3" w14:paraId="4567CBBF" w14:textId="77777777" w:rsidTr="00FF509F">
        <w:tc>
          <w:tcPr>
            <w:tcW w:w="4675" w:type="dxa"/>
          </w:tcPr>
          <w:p w14:paraId="3CC25831" w14:textId="77777777" w:rsidR="007D1489" w:rsidRPr="00707DE3" w:rsidRDefault="007D1489" w:rsidP="007D1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E498D4D" w:rsidR="007D1489" w:rsidRPr="007D1489" w:rsidRDefault="007D1489" w:rsidP="007D1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1489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D1489" w:rsidRPr="00707DE3" w14:paraId="561B6504" w14:textId="77777777" w:rsidTr="00FF509F">
        <w:tc>
          <w:tcPr>
            <w:tcW w:w="4675" w:type="dxa"/>
          </w:tcPr>
          <w:p w14:paraId="3A0030F5" w14:textId="77777777" w:rsidR="007D1489" w:rsidRPr="00707DE3" w:rsidRDefault="007D1489" w:rsidP="007D1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6BE90AD" w:rsidR="007D1489" w:rsidRPr="007D1489" w:rsidRDefault="007D1489" w:rsidP="007D1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1489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D1489" w:rsidRPr="00707DE3" w14:paraId="3B8740ED" w14:textId="77777777" w:rsidTr="00FF509F">
        <w:tc>
          <w:tcPr>
            <w:tcW w:w="4675" w:type="dxa"/>
          </w:tcPr>
          <w:p w14:paraId="73FF4110" w14:textId="77777777" w:rsidR="007D1489" w:rsidRPr="00707DE3" w:rsidRDefault="007D1489" w:rsidP="007D1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C0FE2F" w:rsidR="007D1489" w:rsidRPr="007D1489" w:rsidRDefault="007D1489" w:rsidP="007D1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1489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33C30DF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72BC5CA" w14:textId="1A158BAF" w:rsidR="00A168FC" w:rsidRDefault="00A168FC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79C7471" w14:textId="0DAAB003" w:rsidR="00A168FC" w:rsidRPr="00A168FC" w:rsidRDefault="00A168FC" w:rsidP="00A168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8FC">
        <w:rPr>
          <w:rFonts w:ascii="Times New Roman" w:hAnsi="Times New Roman" w:cs="Times New Roman"/>
          <w:sz w:val="24"/>
          <w:szCs w:val="24"/>
        </w:rPr>
        <w:t>The coin has 2 possibility one H and T, as coins has toss 3 time’s</w:t>
      </w:r>
    </w:p>
    <w:p w14:paraId="694FB748" w14:textId="77777777" w:rsidR="00A168FC" w:rsidRDefault="00A168FC" w:rsidP="00A168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8FC">
        <w:rPr>
          <w:rFonts w:ascii="Times New Roman" w:hAnsi="Times New Roman" w:cs="Times New Roman"/>
          <w:sz w:val="24"/>
          <w:szCs w:val="24"/>
        </w:rPr>
        <w:t>So</w:t>
      </w:r>
      <w:proofErr w:type="gramStart"/>
      <w:r w:rsidRPr="00A168FC">
        <w:rPr>
          <w:rFonts w:ascii="Times New Roman" w:hAnsi="Times New Roman" w:cs="Times New Roman"/>
          <w:sz w:val="24"/>
          <w:szCs w:val="24"/>
        </w:rPr>
        <w:t>,the</w:t>
      </w:r>
      <w:proofErr w:type="spellEnd"/>
      <w:proofErr w:type="gramEnd"/>
      <w:r w:rsidRPr="00A168FC">
        <w:rPr>
          <w:rFonts w:ascii="Times New Roman" w:hAnsi="Times New Roman" w:cs="Times New Roman"/>
          <w:sz w:val="24"/>
          <w:szCs w:val="24"/>
        </w:rPr>
        <w:t xml:space="preserve"> total no of outcome =2x2x2=8</w:t>
      </w:r>
    </w:p>
    <w:p w14:paraId="2229F9A2" w14:textId="7B82F075" w:rsidR="00A168FC" w:rsidRDefault="00A168FC" w:rsidP="00A168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8FC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Start"/>
      <w:r w:rsidRPr="00A168FC">
        <w:rPr>
          <w:rFonts w:ascii="Times New Roman" w:hAnsi="Times New Roman" w:cs="Times New Roman"/>
          <w:sz w:val="24"/>
          <w:szCs w:val="24"/>
        </w:rPr>
        <w:t>{ HHH</w:t>
      </w:r>
      <w:proofErr w:type="gramEnd"/>
      <w:r w:rsidRPr="00A168FC">
        <w:rPr>
          <w:rFonts w:ascii="Times New Roman" w:hAnsi="Times New Roman" w:cs="Times New Roman"/>
          <w:sz w:val="24"/>
          <w:szCs w:val="24"/>
        </w:rPr>
        <w:t>, HHT, HTH, THH, HTT, THT, TTH, TTT}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5359C0" w14:textId="4A2DDEFD" w:rsidR="00A168FC" w:rsidRPr="00A168FC" w:rsidRDefault="00A168FC" w:rsidP="00A168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68FC">
        <w:rPr>
          <w:rFonts w:ascii="Times New Roman" w:hAnsi="Times New Roman" w:cs="Times New Roman"/>
          <w:sz w:val="24"/>
          <w:szCs w:val="24"/>
        </w:rPr>
        <w:t>Two heads and one tail outcomes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8F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8FC">
        <w:rPr>
          <w:rFonts w:ascii="Times New Roman" w:hAnsi="Times New Roman" w:cs="Times New Roman"/>
          <w:sz w:val="24"/>
          <w:szCs w:val="24"/>
        </w:rPr>
        <w:t>{HHT</w:t>
      </w:r>
      <w:proofErr w:type="gramStart"/>
      <w:r w:rsidRPr="00A168FC">
        <w:rPr>
          <w:rFonts w:ascii="Times New Roman" w:hAnsi="Times New Roman" w:cs="Times New Roman"/>
          <w:sz w:val="24"/>
          <w:szCs w:val="24"/>
        </w:rPr>
        <w:t>,HTH,THH</w:t>
      </w:r>
      <w:proofErr w:type="gramEnd"/>
      <w:r w:rsidRPr="00A168FC">
        <w:rPr>
          <w:rFonts w:ascii="Times New Roman" w:hAnsi="Times New Roman" w:cs="Times New Roman"/>
          <w:sz w:val="24"/>
          <w:szCs w:val="24"/>
        </w:rPr>
        <w:t>}=3</w:t>
      </w:r>
      <w:r w:rsidRPr="00A168FC">
        <w:rPr>
          <w:rFonts w:ascii="Times New Roman" w:hAnsi="Times New Roman" w:cs="Times New Roman"/>
          <w:sz w:val="24"/>
          <w:szCs w:val="24"/>
        </w:rPr>
        <w:br/>
        <w:t>Probability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8F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8FC">
        <w:rPr>
          <w:rFonts w:ascii="Times New Roman" w:hAnsi="Times New Roman" w:cs="Times New Roman"/>
          <w:sz w:val="24"/>
          <w:szCs w:val="24"/>
        </w:rPr>
        <w:t>3/8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8F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8FC">
        <w:rPr>
          <w:rFonts w:ascii="Times New Roman" w:hAnsi="Times New Roman" w:cs="Times New Roman"/>
          <w:sz w:val="24"/>
          <w:szCs w:val="24"/>
        </w:rPr>
        <w:t>0.375</w:t>
      </w:r>
    </w:p>
    <w:p w14:paraId="4875069C" w14:textId="77777777" w:rsidR="00A168FC" w:rsidRDefault="00A168FC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4EBDD7E5" w14:textId="77777777" w:rsidR="00C14CC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A168FC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14:paraId="5CB7F223" w14:textId="385FD010" w:rsidR="00266B62" w:rsidRPr="00707DE3" w:rsidRDefault="00A168FC" w:rsidP="00C14CC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2482">
        <w:rPr>
          <w:rFonts w:ascii="Times New Roman" w:hAnsi="Times New Roman" w:cs="Times New Roman"/>
          <w:color w:val="FF0000"/>
          <w:sz w:val="28"/>
          <w:szCs w:val="28"/>
        </w:rPr>
        <w:t>Ans</w:t>
      </w:r>
      <w:proofErr w:type="spellEnd"/>
      <w:r w:rsidRPr="00BE2482"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0  probability</w:t>
      </w:r>
      <w:proofErr w:type="gramEnd"/>
    </w:p>
    <w:p w14:paraId="1F683F26" w14:textId="77777777" w:rsidR="00C81BFD" w:rsidRDefault="00266B62" w:rsidP="00A16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A168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BFE4561" w14:textId="64E7E250" w:rsidR="00C81BFD" w:rsidRDefault="00A168FC" w:rsidP="00C81B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BE2482">
        <w:rPr>
          <w:rFonts w:ascii="Times New Roman" w:hAnsi="Times New Roman" w:cs="Times New Roman"/>
          <w:color w:val="FF0000"/>
          <w:sz w:val="28"/>
          <w:szCs w:val="28"/>
        </w:rPr>
        <w:t>Ans</w:t>
      </w:r>
      <w:proofErr w:type="spellEnd"/>
      <w:r w:rsidRPr="00BE2482"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1BFD" w:rsidRPr="00C81BFD">
        <w:rPr>
          <w:rFonts w:ascii="Times New Roman" w:hAnsi="Times New Roman" w:cs="Times New Roman"/>
          <w:sz w:val="28"/>
          <w:szCs w:val="28"/>
        </w:rPr>
        <w:t>(1</w:t>
      </w:r>
      <w:proofErr w:type="gramStart"/>
      <w:r w:rsidR="00C81BFD" w:rsidRPr="00C81BFD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="00C81BFD" w:rsidRPr="00C81BFD">
        <w:rPr>
          <w:rFonts w:ascii="Times New Roman" w:hAnsi="Times New Roman" w:cs="Times New Roman"/>
          <w:sz w:val="28"/>
          <w:szCs w:val="28"/>
        </w:rPr>
        <w:t>), (1,2), (1,3), (2,1), (2,2), (3,1)</w:t>
      </w:r>
    </w:p>
    <w:p w14:paraId="17D10FBE" w14:textId="7778632D" w:rsidR="00266B62" w:rsidRPr="00A168FC" w:rsidRDefault="00A168FC" w:rsidP="00C81B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1BFD">
        <w:rPr>
          <w:rFonts w:ascii="Times New Roman" w:hAnsi="Times New Roman" w:cs="Times New Roman"/>
          <w:sz w:val="28"/>
          <w:szCs w:val="28"/>
        </w:rPr>
        <w:t xml:space="preserve">1/6 </w:t>
      </w:r>
      <w:r>
        <w:rPr>
          <w:rFonts w:ascii="Times New Roman" w:hAnsi="Times New Roman" w:cs="Times New Roman"/>
          <w:sz w:val="28"/>
          <w:szCs w:val="28"/>
        </w:rPr>
        <w:t>probability</w:t>
      </w:r>
    </w:p>
    <w:p w14:paraId="3BDA9A23" w14:textId="77777777" w:rsidR="00BE248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A168FC" w:rsidRPr="00A168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281AD6" w14:textId="33A5BB7F" w:rsidR="00BE2482" w:rsidRDefault="00A168FC" w:rsidP="00BE248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E2482">
        <w:rPr>
          <w:rFonts w:ascii="Times New Roman" w:hAnsi="Times New Roman" w:cs="Times New Roman"/>
          <w:color w:val="FF0000"/>
          <w:sz w:val="28"/>
          <w:szCs w:val="28"/>
        </w:rPr>
        <w:t>Ans</w:t>
      </w:r>
      <w:proofErr w:type="spellEnd"/>
      <w:r w:rsidRPr="00BE2482">
        <w:rPr>
          <w:rFonts w:ascii="Times New Roman" w:hAnsi="Times New Roman" w:cs="Times New Roman"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2482" w:rsidRPr="00BE2482">
        <w:rPr>
          <w:rFonts w:ascii="Times New Roman" w:hAnsi="Times New Roman" w:cs="Times New Roman"/>
          <w:sz w:val="28"/>
          <w:szCs w:val="28"/>
        </w:rPr>
        <w:t>(1, 5), (2, 4), (3, 3), (4, 2), (5, 1), (6, 6)</w:t>
      </w:r>
    </w:p>
    <w:p w14:paraId="4A55BC7F" w14:textId="402DA34D" w:rsidR="00266B62" w:rsidRPr="00BE2482" w:rsidRDefault="00BE2482" w:rsidP="00BE24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1/</w:t>
      </w:r>
      <w:proofErr w:type="gramStart"/>
      <w:r>
        <w:rPr>
          <w:rFonts w:ascii="Times New Roman" w:hAnsi="Times New Roman" w:cs="Times New Roman"/>
          <w:sz w:val="28"/>
          <w:szCs w:val="28"/>
        </w:rPr>
        <w:t>6</w:t>
      </w:r>
      <w:r w:rsidR="00A168FC" w:rsidRPr="00BE2482">
        <w:rPr>
          <w:rFonts w:ascii="Times New Roman" w:hAnsi="Times New Roman" w:cs="Times New Roman"/>
          <w:sz w:val="28"/>
          <w:szCs w:val="28"/>
        </w:rPr>
        <w:t xml:space="preserve">  probability</w:t>
      </w:r>
      <w:proofErr w:type="gramEnd"/>
      <w:r w:rsidR="00C14CC7">
        <w:rPr>
          <w:rFonts w:ascii="Times New Roman" w:hAnsi="Times New Roman" w:cs="Times New Roman"/>
          <w:sz w:val="28"/>
          <w:szCs w:val="28"/>
        </w:rPr>
        <w:t xml:space="preserve"> around 1.66</w:t>
      </w:r>
      <w:r w:rsidR="00E774EF">
        <w:rPr>
          <w:rFonts w:ascii="Times New Roman" w:hAnsi="Times New Roman" w:cs="Times New Roman"/>
          <w:sz w:val="28"/>
          <w:szCs w:val="28"/>
        </w:rPr>
        <w:t>7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0EBCD64D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75F573" w14:textId="315646CC" w:rsidR="00BE2482" w:rsidRDefault="00BE248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E6CA10" w14:textId="11E2AC5F" w:rsidR="00BE2482" w:rsidRDefault="00BE248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FB62D9" w14:textId="2A0BEA5D" w:rsidR="00BE2482" w:rsidRDefault="00BE248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2AA8DC" w14:textId="4D9CC6CE" w:rsidR="00BE2482" w:rsidRDefault="00BE248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83A03C" w14:textId="5EA6D7A4" w:rsidR="00BE2482" w:rsidRDefault="00BE248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AB911C" w14:textId="77777777" w:rsidR="00BE2482" w:rsidRDefault="00BE248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05CFD687" w:rsidR="002E0863" w:rsidRDefault="00AE60B3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843745C" w14:textId="77777777" w:rsidR="00AE60B3" w:rsidRDefault="00AE60B3" w:rsidP="00F407B7">
      <w:pPr>
        <w:rPr>
          <w:rFonts w:ascii="Times New Roman" w:hAnsi="Times New Roman" w:cs="Times New Roman"/>
          <w:sz w:val="28"/>
          <w:szCs w:val="28"/>
        </w:rPr>
      </w:pPr>
      <w:r w:rsidRPr="00AE60B3">
        <w:rPr>
          <w:rFonts w:ascii="Times New Roman" w:hAnsi="Times New Roman" w:cs="Times New Roman"/>
          <w:sz w:val="28"/>
          <w:szCs w:val="28"/>
        </w:rPr>
        <w:t xml:space="preserve">The total number of ways to draw 2 balls from 7 is given by the combination formula, which is: </w:t>
      </w:r>
    </w:p>
    <w:p w14:paraId="30D1C195" w14:textId="77777777" w:rsidR="00AE60B3" w:rsidRDefault="00AE60B3" w:rsidP="00F407B7">
      <w:pPr>
        <w:rPr>
          <w:rFonts w:ascii="Times New Roman" w:hAnsi="Times New Roman" w:cs="Times New Roman"/>
          <w:sz w:val="28"/>
          <w:szCs w:val="28"/>
        </w:rPr>
      </w:pPr>
      <w:r w:rsidRPr="00AE60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60B3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AE60B3">
        <w:rPr>
          <w:rFonts w:ascii="Times New Roman" w:hAnsi="Times New Roman" w:cs="Times New Roman"/>
          <w:sz w:val="28"/>
          <w:szCs w:val="28"/>
        </w:rPr>
        <w:t>7,2) = (7!)</w:t>
      </w:r>
      <w:proofErr w:type="gramStart"/>
      <w:r w:rsidRPr="00AE60B3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AE60B3">
        <w:rPr>
          <w:rFonts w:ascii="Times New Roman" w:hAnsi="Times New Roman" w:cs="Times New Roman"/>
          <w:sz w:val="28"/>
          <w:szCs w:val="28"/>
        </w:rPr>
        <w:t xml:space="preserve">2!(7-2)!) = 21 </w:t>
      </w:r>
    </w:p>
    <w:p w14:paraId="5EEEBC9A" w14:textId="77777777" w:rsidR="00AE60B3" w:rsidRDefault="00AE60B3" w:rsidP="00F407B7">
      <w:pPr>
        <w:rPr>
          <w:rFonts w:ascii="Times New Roman" w:hAnsi="Times New Roman" w:cs="Times New Roman"/>
          <w:sz w:val="28"/>
          <w:szCs w:val="28"/>
        </w:rPr>
      </w:pPr>
      <w:r w:rsidRPr="00AE60B3">
        <w:rPr>
          <w:rFonts w:ascii="Times New Roman" w:hAnsi="Times New Roman" w:cs="Times New Roman"/>
          <w:sz w:val="28"/>
          <w:szCs w:val="28"/>
        </w:rPr>
        <w:t xml:space="preserve"> This means that there are 21 possible pairs of balls that can be drawn.</w:t>
      </w:r>
    </w:p>
    <w:p w14:paraId="5AC62423" w14:textId="77777777" w:rsidR="00AE60B3" w:rsidRDefault="00AE60B3" w:rsidP="00F407B7">
      <w:pPr>
        <w:rPr>
          <w:rFonts w:ascii="Times New Roman" w:hAnsi="Times New Roman" w:cs="Times New Roman"/>
          <w:sz w:val="28"/>
          <w:szCs w:val="28"/>
        </w:rPr>
      </w:pPr>
      <w:r w:rsidRPr="00AE60B3">
        <w:rPr>
          <w:rFonts w:ascii="Times New Roman" w:hAnsi="Times New Roman" w:cs="Times New Roman"/>
          <w:sz w:val="28"/>
          <w:szCs w:val="28"/>
        </w:rPr>
        <w:t xml:space="preserve">  To find the probability that none of the balls drawn is blue, we need to count the number of ways to draw 2 balls from the 5 non-blue balls, </w:t>
      </w:r>
    </w:p>
    <w:p w14:paraId="0E7026F6" w14:textId="77777777" w:rsidR="00AE60B3" w:rsidRDefault="00AE60B3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60B3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AE60B3">
        <w:rPr>
          <w:rFonts w:ascii="Times New Roman" w:hAnsi="Times New Roman" w:cs="Times New Roman"/>
          <w:sz w:val="28"/>
          <w:szCs w:val="28"/>
        </w:rPr>
        <w:t xml:space="preserve"> is:  C(5,2) = (5!)</w:t>
      </w:r>
      <w:proofErr w:type="gramStart"/>
      <w:r w:rsidRPr="00AE60B3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AE60B3">
        <w:rPr>
          <w:rFonts w:ascii="Times New Roman" w:hAnsi="Times New Roman" w:cs="Times New Roman"/>
          <w:sz w:val="28"/>
          <w:szCs w:val="28"/>
        </w:rPr>
        <w:t xml:space="preserve">2!(5-2)!) = 10 </w:t>
      </w:r>
    </w:p>
    <w:p w14:paraId="1165A04F" w14:textId="7E654760" w:rsidR="00AE60B3" w:rsidRPr="00AE60B3" w:rsidRDefault="00AE60B3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E60B3">
        <w:rPr>
          <w:rFonts w:ascii="Times New Roman" w:hAnsi="Times New Roman" w:cs="Times New Roman"/>
          <w:sz w:val="28"/>
          <w:szCs w:val="28"/>
        </w:rPr>
        <w:t xml:space="preserve"> So, out of the 21 possible pairs, 10 pairs do not contain any blue balls.  Therefore, the probability of drawing two balls without getting any blue ball is </w:t>
      </w:r>
      <w:r w:rsidRPr="00AE60B3">
        <w:rPr>
          <w:rFonts w:ascii="Times New Roman" w:hAnsi="Times New Roman" w:cs="Times New Roman"/>
          <w:color w:val="FF0000"/>
          <w:sz w:val="28"/>
          <w:szCs w:val="28"/>
        </w:rPr>
        <w:t>10/21.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0995DE82" w14:textId="77777777" w:rsidR="00AE60B3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  <w:r w:rsidR="00AE60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3ABD2E" w14:textId="7118AFA9" w:rsidR="006D7AA1" w:rsidRDefault="00E677BA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7AA1"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="006D7AA1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 w:rsidR="006D7AA1">
        <w:rPr>
          <w:rFonts w:ascii="Times New Roman" w:hAnsi="Times New Roman" w:cs="Times New Roman"/>
          <w:sz w:val="28"/>
          <w:szCs w:val="28"/>
        </w:rPr>
        <w:t>0</w:t>
      </w:r>
    </w:p>
    <w:p w14:paraId="0CDD86AD" w14:textId="77777777" w:rsidR="00AE60B3" w:rsidRDefault="00AE60B3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E60B3">
        <w:rPr>
          <w:rFonts w:ascii="Times New Roman" w:hAnsi="Times New Roman" w:cs="Times New Roman"/>
          <w:sz w:val="28"/>
          <w:szCs w:val="28"/>
        </w:rPr>
        <w:t>:</w:t>
      </w:r>
      <w:r w:rsidRPr="00AE60B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Expected value=sum </w:t>
      </w:r>
      <w:proofErr w:type="gramStart"/>
      <w:r w:rsidRPr="00AE60B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of(</w:t>
      </w:r>
      <w:proofErr w:type="gramEnd"/>
      <w:r w:rsidRPr="00AE60B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Candies count x Probability)</w:t>
      </w:r>
      <w:r w:rsidRPr="00036CC0">
        <w:rPr>
          <w:rFonts w:ascii="Times New Roman" w:eastAsia="Times New Roman" w:hAnsi="Times New Roman" w:cs="Times New Roman"/>
          <w:color w:val="00B0F0"/>
          <w:sz w:val="28"/>
          <w:szCs w:val="28"/>
          <w:lang w:val="en-IN" w:eastAsia="en-IN"/>
        </w:rPr>
        <w:br/>
      </w:r>
      <w:r w:rsidRPr="00AE60B3">
        <w:rPr>
          <w:rFonts w:ascii="Times New Roman" w:hAnsi="Times New Roman" w:cs="Times New Roman"/>
          <w:sz w:val="28"/>
          <w:szCs w:val="28"/>
        </w:rPr>
        <w:t>Expected number of candies = (1 x 0.015) + (4 x 0.20) + (3 x 0.65) + (5 x 0.005) + (6 x 0.01) + (2 x 0.12)</w:t>
      </w:r>
    </w:p>
    <w:p w14:paraId="53C077B2" w14:textId="77777777" w:rsidR="00AE60B3" w:rsidRPr="00AE60B3" w:rsidRDefault="00AE60B3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E60B3">
        <w:rPr>
          <w:rFonts w:ascii="Times New Roman" w:hAnsi="Times New Roman" w:cs="Times New Roman"/>
          <w:sz w:val="28"/>
          <w:szCs w:val="28"/>
        </w:rPr>
        <w:t xml:space="preserve">  Simplifying this expression, we get:  Expected number of candies = 0.015 + 0.8 + 1.95 + 0.025 + 0.06 + </w:t>
      </w:r>
      <w:proofErr w:type="gramStart"/>
      <w:r w:rsidRPr="00AE60B3">
        <w:rPr>
          <w:rFonts w:ascii="Times New Roman" w:hAnsi="Times New Roman" w:cs="Times New Roman"/>
          <w:sz w:val="28"/>
          <w:szCs w:val="28"/>
        </w:rPr>
        <w:t>0.24  Expected</w:t>
      </w:r>
      <w:proofErr w:type="gramEnd"/>
      <w:r w:rsidRPr="00AE60B3">
        <w:rPr>
          <w:rFonts w:ascii="Times New Roman" w:hAnsi="Times New Roman" w:cs="Times New Roman"/>
          <w:sz w:val="28"/>
          <w:szCs w:val="28"/>
        </w:rPr>
        <w:t xml:space="preserve"> number of candies </w:t>
      </w:r>
      <w:r w:rsidRPr="00AE60B3">
        <w:rPr>
          <w:rFonts w:ascii="Times New Roman" w:hAnsi="Times New Roman" w:cs="Times New Roman"/>
          <w:color w:val="FF0000"/>
          <w:sz w:val="28"/>
          <w:szCs w:val="28"/>
        </w:rPr>
        <w:t xml:space="preserve">= 3.085  </w:t>
      </w:r>
    </w:p>
    <w:p w14:paraId="6E786141" w14:textId="29844E66" w:rsidR="006D7AA1" w:rsidRDefault="00AE60B3" w:rsidP="00F407B7">
      <w:pPr>
        <w:rPr>
          <w:rFonts w:ascii="Times New Roman" w:hAnsi="Times New Roman" w:cs="Times New Roman"/>
          <w:sz w:val="28"/>
          <w:szCs w:val="28"/>
        </w:rPr>
      </w:pPr>
      <w:r w:rsidRPr="00AE60B3">
        <w:rPr>
          <w:rFonts w:ascii="Times New Roman" w:hAnsi="Times New Roman" w:cs="Times New Roman"/>
          <w:sz w:val="28"/>
          <w:szCs w:val="28"/>
        </w:rPr>
        <w:lastRenderedPageBreak/>
        <w:t>Therefore, the expected number of candies for a randomly selected child is 3.085.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5864CDE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EEFF343" w14:textId="77777777" w:rsidR="00964FA3" w:rsidRDefault="00964FA3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6C3FDC6D" w14:textId="7C807E6E" w:rsidR="00961F0E" w:rsidRPr="00964FA3" w:rsidRDefault="00964FA3" w:rsidP="00964FA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b/>
          <w:bCs/>
          <w:sz w:val="28"/>
          <w:szCs w:val="28"/>
        </w:rPr>
        <w:t xml:space="preserve">Mean:  </w:t>
      </w:r>
      <w:proofErr w:type="spellStart"/>
      <w:proofErr w:type="gramStart"/>
      <w:r w:rsidRPr="004B107A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df</w:t>
      </w:r>
      <w:proofErr w:type="spellEnd"/>
      <w:r w:rsidRPr="004B107A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[</w:t>
      </w:r>
      <w:proofErr w:type="gramEnd"/>
      <w:r w:rsidRPr="004B107A">
        <w:rPr>
          <w:rFonts w:ascii="Arial" w:eastAsia="Times New Roman" w:hAnsi="Arial" w:cs="Arial"/>
          <w:color w:val="A31515"/>
          <w:sz w:val="21"/>
          <w:szCs w:val="21"/>
          <w:lang w:val="en-IN" w:eastAsia="en-IN"/>
        </w:rPr>
        <w:t>'Points'</w:t>
      </w:r>
      <w:r w:rsidRPr="004B107A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].mean() ,</w:t>
      </w:r>
      <w:r w:rsidRPr="004B107A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B107A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df.Points.mean</w:t>
      </w:r>
      <w:proofErr w:type="spellEnd"/>
      <w:r w:rsidRPr="004B107A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()</w:t>
      </w:r>
      <w:r w:rsidR="004B107A">
        <w:rPr>
          <w:rFonts w:ascii="Courier New" w:hAnsi="Courier New" w:cs="Courier New"/>
          <w:color w:val="00B0F0"/>
          <w:sz w:val="21"/>
          <w:szCs w:val="21"/>
          <w:shd w:val="clear" w:color="auto" w:fill="FFFFFF"/>
        </w:rPr>
        <w:t xml:space="preserve"> </w:t>
      </w:r>
      <w:r w:rsidR="00F14CA3" w:rsidRPr="004B107A">
        <w:rPr>
          <w:rFonts w:ascii="Courier New" w:hAnsi="Courier New" w:cs="Courier New"/>
          <w:color w:val="00B0F0"/>
          <w:sz w:val="21"/>
          <w:szCs w:val="21"/>
          <w:shd w:val="clear" w:color="auto" w:fill="FFFFFF"/>
        </w:rPr>
        <w:t xml:space="preserve"> </w:t>
      </w:r>
      <w:r w:rsidR="00F14CA3">
        <w:rPr>
          <w:rFonts w:ascii="Courier New" w:hAnsi="Courier New" w:cs="Courier New"/>
          <w:color w:val="00B0F0"/>
          <w:sz w:val="21"/>
          <w:szCs w:val="21"/>
          <w:shd w:val="clear" w:color="auto" w:fill="FFFFFF"/>
        </w:rPr>
        <w:t>3.59</w:t>
      </w:r>
    </w:p>
    <w:p w14:paraId="77167606" w14:textId="1C8C8B66" w:rsidR="00964FA3" w:rsidRDefault="00964FA3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Median:</w:t>
      </w:r>
      <w:r w:rsidR="00F14CA3" w:rsidRPr="00F14CA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="00F14CA3" w:rsidRPr="004B107A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data.Points.median</w:t>
      </w:r>
      <w:proofErr w:type="spellEnd"/>
      <w:r w:rsidR="00F14CA3" w:rsidRPr="004B107A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()-</w:t>
      </w:r>
      <w:r w:rsidR="00F14CA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="00F14CA3">
        <w:rPr>
          <w:rFonts w:ascii="Courier New" w:hAnsi="Courier New" w:cs="Courier New"/>
          <w:color w:val="00B0F0"/>
          <w:sz w:val="21"/>
          <w:szCs w:val="21"/>
          <w:shd w:val="clear" w:color="auto" w:fill="FFFFFF"/>
        </w:rPr>
        <w:t>3.695</w:t>
      </w:r>
    </w:p>
    <w:p w14:paraId="1BD098A0" w14:textId="7D9121DB" w:rsidR="00964FA3" w:rsidRPr="004B107A" w:rsidRDefault="00964FA3" w:rsidP="00707DE3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Mode:</w:t>
      </w:r>
      <w:r w:rsidR="004B107A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4B107A">
        <w:rPr>
          <w:bCs/>
          <w:sz w:val="28"/>
          <w:szCs w:val="28"/>
        </w:rPr>
        <w:t>data.point.mode</w:t>
      </w:r>
      <w:proofErr w:type="spellEnd"/>
      <w:r w:rsidR="004B107A">
        <w:rPr>
          <w:bCs/>
          <w:sz w:val="28"/>
          <w:szCs w:val="28"/>
        </w:rPr>
        <w:t>()</w:t>
      </w:r>
      <w:proofErr w:type="gramEnd"/>
      <w:r w:rsidR="004B107A">
        <w:rPr>
          <w:bCs/>
          <w:sz w:val="28"/>
          <w:szCs w:val="28"/>
        </w:rPr>
        <w:t xml:space="preserve"> </w:t>
      </w:r>
    </w:p>
    <w:p w14:paraId="442317AE" w14:textId="46D4E8AA" w:rsidR="00964FA3" w:rsidRDefault="00964FA3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Variance:</w:t>
      </w:r>
    </w:p>
    <w:p w14:paraId="70EE8FC1" w14:textId="157470AA" w:rsidR="00964FA3" w:rsidRDefault="00964FA3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Standard Deviation:</w:t>
      </w:r>
    </w:p>
    <w:p w14:paraId="42065E4D" w14:textId="77777777" w:rsidR="00E82BD4" w:rsidRDefault="00E82BD4" w:rsidP="00E82B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2BD4" w14:paraId="3567944C" w14:textId="77777777" w:rsidTr="00E82BD4">
        <w:tc>
          <w:tcPr>
            <w:tcW w:w="2337" w:type="dxa"/>
          </w:tcPr>
          <w:p w14:paraId="61941DEE" w14:textId="77777777" w:rsidR="00E82BD4" w:rsidRDefault="00E82BD4" w:rsidP="00E82BD4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A4D128C" w14:textId="29F785A1" w:rsidR="00E82BD4" w:rsidRDefault="00E82BD4" w:rsidP="00E82B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49CD4B97" w14:textId="012C3416" w:rsidR="00E82BD4" w:rsidRDefault="00E82BD4" w:rsidP="00E82B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63D9CBAD" w14:textId="10A628BC" w:rsidR="00E82BD4" w:rsidRDefault="00E82BD4" w:rsidP="00E82B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39707A" w14:paraId="07E4EFB4" w14:textId="77777777" w:rsidTr="00E82BD4">
        <w:tc>
          <w:tcPr>
            <w:tcW w:w="2337" w:type="dxa"/>
          </w:tcPr>
          <w:p w14:paraId="61B10964" w14:textId="19B6279F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2337" w:type="dxa"/>
          </w:tcPr>
          <w:p w14:paraId="5FC21CBD" w14:textId="25EF15A4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32.00</w:t>
            </w:r>
          </w:p>
        </w:tc>
        <w:tc>
          <w:tcPr>
            <w:tcW w:w="2338" w:type="dxa"/>
          </w:tcPr>
          <w:p w14:paraId="34D56F94" w14:textId="722C542D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32.00</w:t>
            </w:r>
          </w:p>
        </w:tc>
        <w:tc>
          <w:tcPr>
            <w:tcW w:w="2338" w:type="dxa"/>
          </w:tcPr>
          <w:p w14:paraId="7B265056" w14:textId="6C03E87E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32.00</w:t>
            </w:r>
          </w:p>
        </w:tc>
      </w:tr>
      <w:tr w:rsidR="0039707A" w14:paraId="1B3CD398" w14:textId="77777777" w:rsidTr="00E82BD4">
        <w:tc>
          <w:tcPr>
            <w:tcW w:w="2337" w:type="dxa"/>
          </w:tcPr>
          <w:p w14:paraId="74CC74A0" w14:textId="3AC7683B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62A30CB8" w14:textId="6292ADBA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3.596</w:t>
            </w:r>
          </w:p>
        </w:tc>
        <w:tc>
          <w:tcPr>
            <w:tcW w:w="2338" w:type="dxa"/>
          </w:tcPr>
          <w:p w14:paraId="242BCC95" w14:textId="6C7FEC7B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3.217</w:t>
            </w:r>
          </w:p>
        </w:tc>
        <w:tc>
          <w:tcPr>
            <w:tcW w:w="2338" w:type="dxa"/>
          </w:tcPr>
          <w:p w14:paraId="3F542C85" w14:textId="12C4B4C5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</w:t>
            </w:r>
          </w:p>
        </w:tc>
      </w:tr>
      <w:tr w:rsidR="0039707A" w14:paraId="722A8480" w14:textId="77777777" w:rsidTr="00E82BD4">
        <w:tc>
          <w:tcPr>
            <w:tcW w:w="2337" w:type="dxa"/>
          </w:tcPr>
          <w:p w14:paraId="078E2991" w14:textId="61C1E7D7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73DD4DC1" w14:textId="668FEBE8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14:paraId="0BFCDA28" w14:textId="07536CCE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7E49D983" w14:textId="7A08BD5B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</w:tr>
      <w:tr w:rsidR="0039707A" w14:paraId="588AD5C2" w14:textId="77777777" w:rsidTr="00E82BD4">
        <w:tc>
          <w:tcPr>
            <w:tcW w:w="2337" w:type="dxa"/>
          </w:tcPr>
          <w:p w14:paraId="642A23E6" w14:textId="7B20200C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3FB02312" w14:textId="100D61EE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6.99</w:t>
            </w:r>
          </w:p>
        </w:tc>
        <w:tc>
          <w:tcPr>
            <w:tcW w:w="2338" w:type="dxa"/>
          </w:tcPr>
          <w:p w14:paraId="633E2E52" w14:textId="15A41771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6383F640" w14:textId="75B82A9D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35.92</w:t>
            </w:r>
          </w:p>
        </w:tc>
      </w:tr>
      <w:tr w:rsidR="0039707A" w14:paraId="0A21D3F9" w14:textId="77777777" w:rsidTr="00E82BD4">
        <w:tc>
          <w:tcPr>
            <w:tcW w:w="2337" w:type="dxa"/>
          </w:tcPr>
          <w:p w14:paraId="61374B84" w14:textId="14052D40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2158F134" w14:textId="47393067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</w:t>
            </w:r>
          </w:p>
        </w:tc>
        <w:tc>
          <w:tcPr>
            <w:tcW w:w="2338" w:type="dxa"/>
          </w:tcPr>
          <w:p w14:paraId="6C2A2118" w14:textId="5B605647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</w:t>
            </w:r>
          </w:p>
        </w:tc>
        <w:tc>
          <w:tcPr>
            <w:tcW w:w="2338" w:type="dxa"/>
          </w:tcPr>
          <w:p w14:paraId="27448151" w14:textId="37BBBD4E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</w:t>
            </w:r>
          </w:p>
        </w:tc>
      </w:tr>
      <w:tr w:rsidR="0039707A" w14:paraId="77A701E3" w14:textId="77777777" w:rsidTr="00E82BD4">
        <w:tc>
          <w:tcPr>
            <w:tcW w:w="2337" w:type="dxa"/>
          </w:tcPr>
          <w:p w14:paraId="4ECDBF3D" w14:textId="7A4537B3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S.D</w:t>
            </w:r>
          </w:p>
        </w:tc>
        <w:tc>
          <w:tcPr>
            <w:tcW w:w="2337" w:type="dxa"/>
          </w:tcPr>
          <w:p w14:paraId="462E6173" w14:textId="7802CAA3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0.534</w:t>
            </w:r>
          </w:p>
        </w:tc>
        <w:tc>
          <w:tcPr>
            <w:tcW w:w="2338" w:type="dxa"/>
          </w:tcPr>
          <w:p w14:paraId="7C5D4DE4" w14:textId="26B93F4C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0.978</w:t>
            </w:r>
          </w:p>
        </w:tc>
        <w:tc>
          <w:tcPr>
            <w:tcW w:w="2338" w:type="dxa"/>
          </w:tcPr>
          <w:p w14:paraId="22823138" w14:textId="6FCB5E68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1.786</w:t>
            </w:r>
          </w:p>
        </w:tc>
      </w:tr>
      <w:tr w:rsidR="0039707A" w14:paraId="4D3FCB57" w14:textId="77777777" w:rsidTr="00E82BD4">
        <w:tc>
          <w:tcPr>
            <w:tcW w:w="2337" w:type="dxa"/>
          </w:tcPr>
          <w:p w14:paraId="5D006BC8" w14:textId="2C700514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7433BD7B" w14:textId="1E24CCA6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2.14</w:t>
            </w:r>
          </w:p>
        </w:tc>
        <w:tc>
          <w:tcPr>
            <w:tcW w:w="2338" w:type="dxa"/>
          </w:tcPr>
          <w:p w14:paraId="7FF9121D" w14:textId="3F0E1D71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2.21</w:t>
            </w:r>
          </w:p>
        </w:tc>
        <w:tc>
          <w:tcPr>
            <w:tcW w:w="2338" w:type="dxa"/>
          </w:tcPr>
          <w:p w14:paraId="1138DB3F" w14:textId="027A8F16" w:rsidR="0039707A" w:rsidRDefault="0039707A" w:rsidP="003970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5.05</w:t>
            </w:r>
          </w:p>
        </w:tc>
      </w:tr>
    </w:tbl>
    <w:p w14:paraId="1D13A2E2" w14:textId="6CFB2913" w:rsidR="00E82BD4" w:rsidRDefault="00E82BD4" w:rsidP="00E82B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63AF1E" w14:textId="5D41FD6B" w:rsidR="0039707A" w:rsidRDefault="0039707A" w:rsidP="00E82BD4">
      <w:pPr>
        <w:rPr>
          <w:sz w:val="28"/>
          <w:szCs w:val="28"/>
        </w:rPr>
      </w:pPr>
    </w:p>
    <w:p w14:paraId="47A3E4E3" w14:textId="7590AB55" w:rsidR="0039707A" w:rsidRDefault="0039707A" w:rsidP="00E82BD4">
      <w:pPr>
        <w:rPr>
          <w:sz w:val="28"/>
          <w:szCs w:val="28"/>
        </w:rPr>
      </w:pPr>
    </w:p>
    <w:p w14:paraId="4A09D809" w14:textId="77777777" w:rsidR="0039707A" w:rsidRDefault="0039707A" w:rsidP="00E82BD4">
      <w:pPr>
        <w:rPr>
          <w:sz w:val="28"/>
          <w:szCs w:val="28"/>
        </w:rPr>
      </w:pPr>
    </w:p>
    <w:p w14:paraId="4B336123" w14:textId="453BAAC8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6B1AA5B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57FD27B" w14:textId="2F3C6EDE" w:rsidR="0039707A" w:rsidRDefault="0039707A" w:rsidP="0039707A">
      <w:pPr>
        <w:ind w:left="720"/>
        <w:rPr>
          <w:sz w:val="28"/>
          <w:szCs w:val="28"/>
        </w:rPr>
      </w:pPr>
      <w:r>
        <w:rPr>
          <w:sz w:val="28"/>
          <w:szCs w:val="28"/>
        </w:rPr>
        <w:t>Solve:</w:t>
      </w:r>
    </w:p>
    <w:p w14:paraId="3CFA353A" w14:textId="0A82C302" w:rsidR="0039707A" w:rsidRDefault="0039707A" w:rsidP="0039707A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Expected Value = </w:t>
      </w:r>
      <w:proofErr w:type="gramStart"/>
      <w:r>
        <w:rPr>
          <w:sz w:val="28"/>
          <w:szCs w:val="28"/>
        </w:rPr>
        <w:t>∑(</w:t>
      </w:r>
      <w:proofErr w:type="gramEnd"/>
      <w:r>
        <w:rPr>
          <w:sz w:val="28"/>
          <w:szCs w:val="28"/>
        </w:rPr>
        <w:t>probability*value)</w:t>
      </w:r>
    </w:p>
    <w:p w14:paraId="65D8BB46" w14:textId="77777777" w:rsidR="0039707A" w:rsidRDefault="0039707A" w:rsidP="0039707A">
      <w:pPr>
        <w:ind w:left="720"/>
        <w:rPr>
          <w:sz w:val="28"/>
          <w:szCs w:val="28"/>
        </w:rPr>
      </w:pPr>
      <w:r>
        <w:rPr>
          <w:sz w:val="28"/>
          <w:szCs w:val="28"/>
        </w:rPr>
        <w:t>There are total 9 patient probability = 1/9</w:t>
      </w:r>
    </w:p>
    <w:p w14:paraId="46955807" w14:textId="77777777" w:rsidR="0039707A" w:rsidRDefault="0039707A" w:rsidP="0039707A">
      <w:pPr>
        <w:ind w:left="720"/>
        <w:rPr>
          <w:sz w:val="28"/>
          <w:szCs w:val="28"/>
        </w:rPr>
      </w:pPr>
      <w:r>
        <w:rPr>
          <w:sz w:val="28"/>
          <w:szCs w:val="28"/>
        </w:rPr>
        <w:t>Expected Value= (1/9*108)+(1/9*110)+(1/9*123)+(1/9*134)+(1/9*135)+(1/9*145)+(1/9*167)+(1/9*187)+(1/9*199)</w:t>
      </w:r>
    </w:p>
    <w:p w14:paraId="6A5ED816" w14:textId="77777777" w:rsidR="0039707A" w:rsidRDefault="0039707A" w:rsidP="0039707A">
      <w:pPr>
        <w:ind w:left="720"/>
        <w:rPr>
          <w:sz w:val="28"/>
          <w:szCs w:val="28"/>
        </w:rPr>
      </w:pPr>
      <w:r>
        <w:rPr>
          <w:sz w:val="28"/>
          <w:szCs w:val="28"/>
        </w:rPr>
        <w:t>=1/9(1308)</w:t>
      </w:r>
    </w:p>
    <w:p w14:paraId="5394B223" w14:textId="77777777" w:rsidR="0039707A" w:rsidRDefault="0039707A" w:rsidP="0039707A">
      <w:pPr>
        <w:ind w:left="720"/>
        <w:rPr>
          <w:sz w:val="28"/>
          <w:szCs w:val="28"/>
        </w:rPr>
      </w:pPr>
      <w:r>
        <w:rPr>
          <w:sz w:val="28"/>
          <w:szCs w:val="28"/>
        </w:rPr>
        <w:t>=145.33</w:t>
      </w:r>
    </w:p>
    <w:p w14:paraId="18E16424" w14:textId="77777777" w:rsidR="0039707A" w:rsidRDefault="0039707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0" w:type="auto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1893"/>
        <w:gridCol w:w="1921"/>
      </w:tblGrid>
      <w:tr w:rsidR="0039707A" w14:paraId="2E126F72" w14:textId="77777777" w:rsidTr="0039707A">
        <w:trPr>
          <w:trHeight w:val="559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3F27" w14:textId="77777777" w:rsidR="0039707A" w:rsidRDefault="0039707A">
            <w:pPr>
              <w:rPr>
                <w:b/>
                <w:sz w:val="28"/>
                <w:szCs w:val="28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741D" w14:textId="77777777" w:rsidR="0039707A" w:rsidRDefault="003970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582C" w14:textId="77777777" w:rsidR="0039707A" w:rsidRDefault="003970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39707A" w14:paraId="02EFB1B7" w14:textId="77777777" w:rsidTr="0039707A">
        <w:trPr>
          <w:trHeight w:val="571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A2BA1" w14:textId="77777777" w:rsidR="0039707A" w:rsidRDefault="003970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7057" w14:textId="77777777" w:rsidR="0039707A" w:rsidRDefault="003970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1.61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A3EE" w14:textId="77777777" w:rsidR="0039707A" w:rsidRDefault="003970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2.97</w:t>
            </w:r>
          </w:p>
        </w:tc>
      </w:tr>
      <w:tr w:rsidR="0039707A" w14:paraId="758EFCA0" w14:textId="77777777" w:rsidTr="0039707A">
        <w:trPr>
          <w:trHeight w:val="559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5B33" w14:textId="77777777" w:rsidR="0039707A" w:rsidRDefault="003970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8354" w14:textId="77777777" w:rsidR="0039707A" w:rsidRDefault="003970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-0.614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0928" w14:textId="77777777" w:rsidR="0039707A" w:rsidRDefault="0039707A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</w:rPr>
              <w:t>0.950</w:t>
            </w:r>
          </w:p>
        </w:tc>
      </w:tr>
    </w:tbl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B107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4B107A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3EC25FF6" w14:textId="77777777" w:rsidR="0039707A" w:rsidRDefault="0039707A" w:rsidP="0039707A">
      <w:pPr>
        <w:rPr>
          <w:b/>
          <w:noProof/>
        </w:rPr>
      </w:pPr>
      <w:r>
        <w:rPr>
          <w:b/>
          <w:noProof/>
        </w:rPr>
        <w:t>1)Data is positively Skewes</w:t>
      </w:r>
    </w:p>
    <w:p w14:paraId="41E82946" w14:textId="77777777" w:rsidR="0039707A" w:rsidRDefault="0039707A" w:rsidP="0039707A">
      <w:pPr>
        <w:rPr>
          <w:b/>
          <w:noProof/>
        </w:rPr>
      </w:pPr>
      <w:r>
        <w:rPr>
          <w:b/>
          <w:noProof/>
        </w:rPr>
        <w:t>2)Majority Of Chicks Has Weight in range of 50-100</w:t>
      </w:r>
    </w:p>
    <w:p w14:paraId="02843228" w14:textId="3420D462" w:rsidR="0039707A" w:rsidRDefault="0039707A" w:rsidP="0039707A">
      <w:pPr>
        <w:rPr>
          <w:noProof/>
        </w:rPr>
      </w:pP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54A1513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BB53924" w14:textId="29A25D7A" w:rsidR="006C5120" w:rsidRDefault="006C51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Solve:</w:t>
      </w:r>
    </w:p>
    <w:p w14:paraId="4E4B596D" w14:textId="77777777" w:rsidR="006C5120" w:rsidRDefault="006C51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C51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To calculate the confidence intervals</w:t>
      </w:r>
    </w:p>
    <w:p w14:paraId="54E8CF23" w14:textId="6E9BA2B3" w:rsidR="006C5120" w:rsidRDefault="006C51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C51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= X̄ ± Z*(σ/√n)</w:t>
      </w:r>
    </w:p>
    <w:p w14:paraId="63BDA1FD" w14:textId="45954A07" w:rsidR="006C5120" w:rsidRDefault="006C51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C51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σ = 30</w:t>
      </w:r>
    </w:p>
    <w:p w14:paraId="0B45D5B9" w14:textId="71021462" w:rsidR="006C5120" w:rsidRDefault="006C51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6C51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we</w:t>
      </w:r>
      <w:proofErr w:type="gramEnd"/>
      <w:r w:rsidRPr="006C51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calculate the Z-scores</w:t>
      </w:r>
    </w:p>
    <w:p w14:paraId="21A2CE00" w14:textId="77777777" w:rsidR="006C5120" w:rsidRDefault="006C51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C51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94% confidence interval, the Z-score is 1.88 </w:t>
      </w:r>
    </w:p>
    <w:p w14:paraId="2127C7A2" w14:textId="77777777" w:rsidR="006C5120" w:rsidRDefault="006C51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C51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98% confidence interval, the Z-score is 2.33 </w:t>
      </w:r>
    </w:p>
    <w:p w14:paraId="2AD52183" w14:textId="5D6D98D8" w:rsidR="006C5120" w:rsidRDefault="006C51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C51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96% confidence interval, the Z-score is 1.</w:t>
      </w:r>
    </w:p>
    <w:p w14:paraId="62FFEDD2" w14:textId="77777777" w:rsidR="006C5120" w:rsidRDefault="006C51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C51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we</w:t>
      </w:r>
      <w:proofErr w:type="gramEnd"/>
      <w:r w:rsidRPr="006C51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can calculate the confidence intervals: </w:t>
      </w:r>
    </w:p>
    <w:p w14:paraId="11D0D9AB" w14:textId="77777777" w:rsidR="006C5120" w:rsidRDefault="006C51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C51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the 94% confidence interval: </w:t>
      </w:r>
    </w:p>
    <w:p w14:paraId="77D4F513" w14:textId="0F5382E2" w:rsidR="006C5120" w:rsidRDefault="006C51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C51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= 200 ± 1.88*(30/√2000) CI = 200 ± 2.14 CI = (197.86, 202.14)</w:t>
      </w:r>
    </w:p>
    <w:p w14:paraId="4A926E3B" w14:textId="2328B235" w:rsidR="006C5120" w:rsidRDefault="006C51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C51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the 98% confidence interval:</w:t>
      </w:r>
    </w:p>
    <w:p w14:paraId="6B496A60" w14:textId="223446B1" w:rsidR="006C5120" w:rsidRDefault="006C51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C51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= 200 ± 2.33*(30/√2000</w:t>
      </w:r>
      <w:proofErr w:type="gramStart"/>
      <w:r w:rsidRPr="006C51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6C51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CI</w:t>
      </w:r>
      <w:proofErr w:type="gramEnd"/>
      <w:r w:rsidRPr="006C51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200 ± 2.69 CI = (197.31, 202.69)</w:t>
      </w:r>
    </w:p>
    <w:p w14:paraId="1337C931" w14:textId="77777777" w:rsidR="006C5120" w:rsidRDefault="006C51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</w:t>
      </w:r>
      <w:r w:rsidRPr="006C51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or the 96% confidence interval: </w:t>
      </w:r>
    </w:p>
    <w:p w14:paraId="4A88CBE4" w14:textId="42E2D5FB" w:rsidR="006C5120" w:rsidRDefault="006C51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C512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= 200 ± 1.96*(30/√2000) CI = 200 ± 2.26 CI = (197.74, 202.26)</w:t>
      </w:r>
    </w:p>
    <w:p w14:paraId="4529559B" w14:textId="77777777" w:rsidR="0039707A" w:rsidRDefault="0039707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18896905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C69EDD8" w14:textId="77777777" w:rsidR="00F43C2F" w:rsidRPr="00F43C2F" w:rsidRDefault="00F43C2F" w:rsidP="00F43C2F">
      <w:pPr>
        <w:pStyle w:val="ListParagraph"/>
        <w:rPr>
          <w:sz w:val="28"/>
          <w:szCs w:val="28"/>
        </w:rPr>
      </w:pPr>
      <w:r w:rsidRPr="00F43C2F">
        <w:rPr>
          <w:sz w:val="28"/>
          <w:szCs w:val="28"/>
        </w:rPr>
        <w:t>ANS =       Mean=41</w:t>
      </w:r>
    </w:p>
    <w:p w14:paraId="76D63B0D" w14:textId="77777777" w:rsidR="00F43C2F" w:rsidRDefault="00F43C2F" w:rsidP="00F43C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Median =40.5</w:t>
      </w:r>
    </w:p>
    <w:p w14:paraId="13A45BC9" w14:textId="77777777" w:rsidR="00F43C2F" w:rsidRPr="00F43C2F" w:rsidRDefault="00F43C2F" w:rsidP="00F43C2F">
      <w:pPr>
        <w:pStyle w:val="ListParagraph"/>
        <w:rPr>
          <w:sz w:val="28"/>
          <w:szCs w:val="28"/>
        </w:rPr>
      </w:pPr>
      <w:r w:rsidRPr="00F43C2F">
        <w:rPr>
          <w:sz w:val="28"/>
          <w:szCs w:val="28"/>
        </w:rPr>
        <w:t xml:space="preserve">                 Variance=25.5291</w:t>
      </w:r>
    </w:p>
    <w:p w14:paraId="2361DD74" w14:textId="77777777" w:rsidR="00F43C2F" w:rsidRDefault="00F43C2F" w:rsidP="00F43C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SD=5.0526</w:t>
      </w:r>
    </w:p>
    <w:p w14:paraId="6A8E90CC" w14:textId="77777777" w:rsidR="00F43C2F" w:rsidRPr="00396AEA" w:rsidRDefault="00F43C2F" w:rsidP="00F43C2F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28332660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07BF585" w14:textId="3C6A2F28" w:rsidR="00F43C2F" w:rsidRDefault="00F43C2F" w:rsidP="00F43C2F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F43C2F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)Data</w:t>
      </w:r>
      <w:proofErr w:type="gramEnd"/>
      <w:r>
        <w:rPr>
          <w:sz w:val="28"/>
          <w:szCs w:val="28"/>
        </w:rPr>
        <w:t xml:space="preserve"> has outlier</w:t>
      </w:r>
    </w:p>
    <w:p w14:paraId="0E86CD5B" w14:textId="77777777" w:rsidR="00F43C2F" w:rsidRDefault="00F43C2F" w:rsidP="00F43C2F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2)Not</w:t>
      </w:r>
      <w:proofErr w:type="gramEnd"/>
      <w:r>
        <w:rPr>
          <w:sz w:val="28"/>
          <w:szCs w:val="28"/>
        </w:rPr>
        <w:t xml:space="preserve"> Normally Distributed</w:t>
      </w:r>
    </w:p>
    <w:p w14:paraId="6480CDF5" w14:textId="77777777" w:rsidR="00F43C2F" w:rsidRDefault="00F43C2F" w:rsidP="00F43C2F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3)Majority</w:t>
      </w:r>
      <w:proofErr w:type="gramEnd"/>
      <w:r>
        <w:rPr>
          <w:sz w:val="28"/>
          <w:szCs w:val="28"/>
        </w:rPr>
        <w:t xml:space="preserve"> Of Students Got Marks Between 35-45</w:t>
      </w:r>
    </w:p>
    <w:p w14:paraId="4D53E83F" w14:textId="17EE4EB8" w:rsidR="00F43C2F" w:rsidRDefault="00F43C2F" w:rsidP="00F43C2F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09FF4B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5DD83C96" w14:textId="77777777" w:rsidR="00F43C2F" w:rsidRDefault="00F43C2F" w:rsidP="00F43C2F">
      <w:pPr>
        <w:rPr>
          <w:sz w:val="28"/>
          <w:szCs w:val="28"/>
        </w:rPr>
      </w:pPr>
      <w:r>
        <w:rPr>
          <w:sz w:val="28"/>
          <w:szCs w:val="28"/>
        </w:rPr>
        <w:t>ANS =</w:t>
      </w:r>
      <w:r>
        <w:rPr>
          <w:sz w:val="28"/>
          <w:szCs w:val="28"/>
        </w:rPr>
        <w:tab/>
        <w:t>Zero Skew</w:t>
      </w:r>
      <w:proofErr w:type="gramStart"/>
      <w:r>
        <w:rPr>
          <w:sz w:val="28"/>
          <w:szCs w:val="28"/>
        </w:rPr>
        <w:t>,  perfectly</w:t>
      </w:r>
      <w:proofErr w:type="gramEnd"/>
      <w:r>
        <w:rPr>
          <w:sz w:val="28"/>
          <w:szCs w:val="28"/>
        </w:rPr>
        <w:t xml:space="preserve"> symmetric curve.</w:t>
      </w:r>
    </w:p>
    <w:p w14:paraId="237CBD05" w14:textId="77777777" w:rsidR="00F43C2F" w:rsidRDefault="00F43C2F" w:rsidP="00CB08A5">
      <w:pPr>
        <w:rPr>
          <w:sz w:val="28"/>
          <w:szCs w:val="28"/>
        </w:rPr>
      </w:pPr>
    </w:p>
    <w:p w14:paraId="20B6CA0E" w14:textId="4B9927E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32948C3" w14:textId="77777777" w:rsidR="00F43C2F" w:rsidRDefault="00F43C2F" w:rsidP="00F43C2F">
      <w:pPr>
        <w:rPr>
          <w:sz w:val="28"/>
          <w:szCs w:val="28"/>
        </w:rPr>
      </w:pPr>
      <w:r>
        <w:rPr>
          <w:sz w:val="28"/>
          <w:szCs w:val="28"/>
        </w:rPr>
        <w:t xml:space="preserve">ANS = Positive </w:t>
      </w:r>
      <w:proofErr w:type="spellStart"/>
      <w:r>
        <w:rPr>
          <w:sz w:val="28"/>
          <w:szCs w:val="28"/>
        </w:rPr>
        <w:t>Skew</w:t>
      </w:r>
      <w:proofErr w:type="gramStart"/>
      <w:r>
        <w:rPr>
          <w:sz w:val="28"/>
          <w:szCs w:val="28"/>
        </w:rPr>
        <w:t>,Data</w:t>
      </w:r>
      <w:proofErr w:type="spellEnd"/>
      <w:proofErr w:type="gramEnd"/>
      <w:r>
        <w:rPr>
          <w:sz w:val="28"/>
          <w:szCs w:val="28"/>
        </w:rPr>
        <w:t xml:space="preserve"> Distributed More On left.</w:t>
      </w:r>
    </w:p>
    <w:p w14:paraId="4D9C817D" w14:textId="77777777" w:rsidR="00F43C2F" w:rsidRDefault="00F43C2F" w:rsidP="00CB08A5">
      <w:pPr>
        <w:rPr>
          <w:sz w:val="28"/>
          <w:szCs w:val="28"/>
        </w:rPr>
      </w:pPr>
    </w:p>
    <w:p w14:paraId="1F723682" w14:textId="51D93B3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5C4B6A24" w14:textId="77777777" w:rsidR="00F43C2F" w:rsidRDefault="00F43C2F" w:rsidP="00F43C2F">
      <w:pPr>
        <w:rPr>
          <w:sz w:val="28"/>
          <w:szCs w:val="28"/>
        </w:rPr>
      </w:pPr>
      <w:r>
        <w:rPr>
          <w:sz w:val="28"/>
          <w:szCs w:val="28"/>
        </w:rPr>
        <w:t xml:space="preserve">ANS = Negative </w:t>
      </w:r>
      <w:proofErr w:type="spellStart"/>
      <w:r>
        <w:rPr>
          <w:sz w:val="28"/>
          <w:szCs w:val="28"/>
        </w:rPr>
        <w:t>Skew</w:t>
      </w:r>
      <w:proofErr w:type="gramStart"/>
      <w:r>
        <w:rPr>
          <w:sz w:val="28"/>
          <w:szCs w:val="28"/>
        </w:rPr>
        <w:t>,Data</w:t>
      </w:r>
      <w:proofErr w:type="spellEnd"/>
      <w:proofErr w:type="gramEnd"/>
      <w:r>
        <w:rPr>
          <w:sz w:val="28"/>
          <w:szCs w:val="28"/>
        </w:rPr>
        <w:t xml:space="preserve"> Distributed More On Right.</w:t>
      </w:r>
    </w:p>
    <w:p w14:paraId="15C115FB" w14:textId="77777777" w:rsidR="00F43C2F" w:rsidRDefault="00F43C2F" w:rsidP="00CB08A5">
      <w:pPr>
        <w:rPr>
          <w:sz w:val="28"/>
          <w:szCs w:val="28"/>
        </w:rPr>
      </w:pPr>
    </w:p>
    <w:p w14:paraId="7BA1CE46" w14:textId="5433C47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E649546" w14:textId="77777777" w:rsidR="00F43C2F" w:rsidRDefault="00F43C2F" w:rsidP="00F43C2F">
      <w:pPr>
        <w:rPr>
          <w:sz w:val="28"/>
          <w:szCs w:val="28"/>
        </w:rPr>
      </w:pPr>
      <w:r>
        <w:rPr>
          <w:sz w:val="28"/>
          <w:szCs w:val="28"/>
        </w:rPr>
        <w:t xml:space="preserve">ANS=Distribution Is </w:t>
      </w:r>
      <w:proofErr w:type="gramStart"/>
      <w:r>
        <w:rPr>
          <w:sz w:val="28"/>
          <w:szCs w:val="28"/>
        </w:rPr>
        <w:t>Peaked  And</w:t>
      </w:r>
      <w:proofErr w:type="gramEnd"/>
      <w:r>
        <w:rPr>
          <w:sz w:val="28"/>
          <w:szCs w:val="28"/>
        </w:rPr>
        <w:t xml:space="preserve"> There Are Thick Tail</w:t>
      </w:r>
    </w:p>
    <w:p w14:paraId="6103E2F7" w14:textId="77777777" w:rsidR="00F43C2F" w:rsidRDefault="00F43C2F" w:rsidP="00CB08A5">
      <w:pPr>
        <w:rPr>
          <w:sz w:val="28"/>
          <w:szCs w:val="28"/>
        </w:rPr>
      </w:pPr>
    </w:p>
    <w:p w14:paraId="0973445A" w14:textId="13BF681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108DCAD" w14:textId="6A8DE991" w:rsidR="00F43C2F" w:rsidRDefault="00F43C2F" w:rsidP="00CB08A5">
      <w:pPr>
        <w:rPr>
          <w:sz w:val="28"/>
          <w:szCs w:val="28"/>
        </w:rPr>
      </w:pPr>
      <w:r>
        <w:rPr>
          <w:sz w:val="28"/>
          <w:szCs w:val="28"/>
        </w:rPr>
        <w:t>ANS=Wider peak on central part of data.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B107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6146550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2383F29" w14:textId="5E785BCB" w:rsidR="00F43C2F" w:rsidRDefault="00F43C2F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The Data Is Not Symmetric.</w:t>
      </w:r>
      <w:r>
        <w:rPr>
          <w:sz w:val="28"/>
          <w:szCs w:val="28"/>
        </w:rPr>
        <w:br/>
      </w:r>
    </w:p>
    <w:p w14:paraId="6E8274E1" w14:textId="4A6660A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45717D2" w14:textId="77777777" w:rsidR="00F43C2F" w:rsidRDefault="00F43C2F" w:rsidP="00F43C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Skewness = Negative</w:t>
      </w:r>
    </w:p>
    <w:p w14:paraId="54969B57" w14:textId="77777777" w:rsidR="00F43C2F" w:rsidRDefault="00F43C2F" w:rsidP="00CB08A5">
      <w:pPr>
        <w:rPr>
          <w:sz w:val="28"/>
          <w:szCs w:val="28"/>
        </w:rPr>
      </w:pPr>
    </w:p>
    <w:p w14:paraId="38B2089D" w14:textId="77777777" w:rsidR="00F43C2F" w:rsidRDefault="005D1DBF" w:rsidP="00F43C2F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gramStart"/>
      <w:r w:rsidR="00F43C2F">
        <w:rPr>
          <w:sz w:val="28"/>
          <w:szCs w:val="28"/>
        </w:rPr>
        <w:t>ANS :</w:t>
      </w:r>
      <w:proofErr w:type="gramEnd"/>
      <w:r w:rsidR="00F43C2F">
        <w:rPr>
          <w:sz w:val="28"/>
          <w:szCs w:val="28"/>
        </w:rPr>
        <w:t xml:space="preserve"> IQR = 18-10 = 8</w:t>
      </w:r>
    </w:p>
    <w:p w14:paraId="1DCAE070" w14:textId="77777777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6440A2DB" w:rsidR="004D09A1" w:rsidRDefault="004D09A1" w:rsidP="00CB08A5">
      <w:pPr>
        <w:rPr>
          <w:sz w:val="28"/>
          <w:szCs w:val="28"/>
        </w:rPr>
      </w:pPr>
    </w:p>
    <w:p w14:paraId="1EB494D6" w14:textId="10BE9F7A" w:rsidR="008F6E72" w:rsidRDefault="008F6E72" w:rsidP="00CB08A5">
      <w:pPr>
        <w:rPr>
          <w:sz w:val="28"/>
          <w:szCs w:val="28"/>
        </w:rPr>
      </w:pPr>
    </w:p>
    <w:p w14:paraId="7BF8B49A" w14:textId="0F357B5F" w:rsidR="008F6E72" w:rsidRDefault="008F6E72" w:rsidP="00CB08A5">
      <w:pPr>
        <w:rPr>
          <w:sz w:val="28"/>
          <w:szCs w:val="28"/>
        </w:rPr>
      </w:pPr>
    </w:p>
    <w:p w14:paraId="11CAB612" w14:textId="28B779C0" w:rsidR="008F6E72" w:rsidRDefault="008F6E72" w:rsidP="00CB08A5">
      <w:pPr>
        <w:rPr>
          <w:sz w:val="28"/>
          <w:szCs w:val="28"/>
        </w:rPr>
      </w:pPr>
    </w:p>
    <w:p w14:paraId="21C690D8" w14:textId="59AF7CFE" w:rsidR="008F6E72" w:rsidRDefault="008F6E72" w:rsidP="00CB08A5">
      <w:pPr>
        <w:rPr>
          <w:sz w:val="28"/>
          <w:szCs w:val="28"/>
        </w:rPr>
      </w:pPr>
    </w:p>
    <w:p w14:paraId="3C5B03E6" w14:textId="77777777" w:rsidR="008F6E72" w:rsidRDefault="008F6E72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B107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648A8BD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55556E2" w14:textId="77777777" w:rsidR="008F6E72" w:rsidRDefault="008F6E72" w:rsidP="008F6E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</w:p>
    <w:p w14:paraId="05F2EAC8" w14:textId="77777777" w:rsidR="008F6E72" w:rsidRDefault="008F6E72" w:rsidP="008F6E72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Data is Normally </w:t>
      </w:r>
      <w:proofErr w:type="spellStart"/>
      <w:r>
        <w:rPr>
          <w:sz w:val="28"/>
          <w:szCs w:val="28"/>
        </w:rPr>
        <w:t>Distrubuted.No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Outliers.Center</w:t>
      </w:r>
      <w:proofErr w:type="spellEnd"/>
      <w:r>
        <w:rPr>
          <w:sz w:val="28"/>
          <w:szCs w:val="28"/>
        </w:rPr>
        <w:t xml:space="preserve"> around 263 and first one has less range.</w:t>
      </w:r>
    </w:p>
    <w:p w14:paraId="5325A37E" w14:textId="77777777" w:rsidR="008F6E72" w:rsidRDefault="008F6E72" w:rsidP="008F6E72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Data is Normally </w:t>
      </w:r>
      <w:proofErr w:type="spellStart"/>
      <w:r>
        <w:rPr>
          <w:sz w:val="28"/>
          <w:szCs w:val="28"/>
        </w:rPr>
        <w:t>Distributed.No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Outliers.Center</w:t>
      </w:r>
      <w:proofErr w:type="spellEnd"/>
      <w:r>
        <w:rPr>
          <w:sz w:val="28"/>
          <w:szCs w:val="28"/>
        </w:rPr>
        <w:t xml:space="preserve"> around 263 and second one has more range compare to first one</w:t>
      </w:r>
    </w:p>
    <w:p w14:paraId="65FDF263" w14:textId="77777777" w:rsidR="008F6E72" w:rsidRDefault="008F6E72" w:rsidP="008F6E72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20) Calculate probability from the given dataset for the below cases</w:t>
      </w:r>
    </w:p>
    <w:p w14:paraId="5A48A318" w14:textId="77777777" w:rsidR="008F6E72" w:rsidRDefault="008F6E72" w:rsidP="008F6E72">
      <w:pPr>
        <w:ind w:left="360"/>
        <w:rPr>
          <w:sz w:val="28"/>
          <w:szCs w:val="28"/>
        </w:rPr>
      </w:pPr>
    </w:p>
    <w:p w14:paraId="2FA5B579" w14:textId="77777777" w:rsidR="008F6E72" w:rsidRDefault="008F6E72" w:rsidP="008F6E72">
      <w:pPr>
        <w:ind w:left="720"/>
        <w:rPr>
          <w:sz w:val="28"/>
          <w:szCs w:val="28"/>
        </w:rPr>
      </w:pPr>
      <w:r>
        <w:rPr>
          <w:sz w:val="28"/>
          <w:szCs w:val="28"/>
        </w:rPr>
        <w:t>Data _set: Cars.csv</w:t>
      </w:r>
    </w:p>
    <w:p w14:paraId="032FB010" w14:textId="77777777" w:rsidR="008F6E72" w:rsidRDefault="008F6E72" w:rsidP="008F6E7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Calculate the probability of </w:t>
      </w:r>
      <w:proofErr w:type="gramStart"/>
      <w:r>
        <w:rPr>
          <w:sz w:val="28"/>
          <w:szCs w:val="28"/>
        </w:rPr>
        <w:t>MPG  of</w:t>
      </w:r>
      <w:proofErr w:type="gramEnd"/>
      <w:r>
        <w:rPr>
          <w:sz w:val="28"/>
          <w:szCs w:val="28"/>
        </w:rPr>
        <w:t xml:space="preserve"> Cars for the below cases.</w:t>
      </w:r>
    </w:p>
    <w:p w14:paraId="578205C4" w14:textId="77777777" w:rsidR="008F6E72" w:rsidRDefault="008F6E72" w:rsidP="008F6E7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MPG 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322413A3" w14:textId="77777777" w:rsidR="008F6E72" w:rsidRDefault="008F6E72" w:rsidP="008F6E72">
      <w:pPr>
        <w:pStyle w:val="ListParagraph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P(MPG&gt;38)</w:t>
      </w:r>
    </w:p>
    <w:p w14:paraId="2D12201E" w14:textId="77777777" w:rsidR="008F6E72" w:rsidRDefault="008F6E72" w:rsidP="008F6E72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0.48</w:t>
      </w:r>
    </w:p>
    <w:p w14:paraId="2B66F8D0" w14:textId="77777777" w:rsidR="008F6E72" w:rsidRDefault="008F6E72" w:rsidP="008F6E7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28641C34" w14:textId="77777777" w:rsidR="008F6E72" w:rsidRDefault="008F6E72" w:rsidP="008F6E72">
      <w:pPr>
        <w:pStyle w:val="ListParagraph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P(MPG&lt;40)</w:t>
      </w:r>
    </w:p>
    <w:p w14:paraId="239ACC29" w14:textId="77777777" w:rsidR="008F6E72" w:rsidRDefault="008F6E72" w:rsidP="008F6E72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0.753</w:t>
      </w:r>
    </w:p>
    <w:p w14:paraId="04970F80" w14:textId="77777777" w:rsidR="008F6E72" w:rsidRDefault="008F6E72" w:rsidP="008F6E7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323A435E" w14:textId="77777777" w:rsidR="008F6E72" w:rsidRDefault="008F6E72" w:rsidP="008F6E72">
      <w:pPr>
        <w:pStyle w:val="ListParagraph"/>
        <w:numPr>
          <w:ilvl w:val="1"/>
          <w:numId w:val="8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P (20&lt;MPG&lt;50)</w:t>
      </w:r>
    </w:p>
    <w:p w14:paraId="12E54A61" w14:textId="0AB1706A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61D9AA4" w14:textId="77777777" w:rsidR="008F6E72" w:rsidRDefault="008F6E72" w:rsidP="008F6E72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MPG Follows Normal Distribution.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38C22F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9BF901B" w14:textId="77777777" w:rsidR="008F6E72" w:rsidRDefault="008F6E72" w:rsidP="008F6E7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Both AT And Waist Dose Not Follows The Normal Distribution.</w:t>
      </w:r>
    </w:p>
    <w:p w14:paraId="250843A9" w14:textId="77777777" w:rsidR="008F6E72" w:rsidRDefault="008F6E72" w:rsidP="008F6E72">
      <w:pPr>
        <w:pStyle w:val="ListParagraph"/>
        <w:rPr>
          <w:sz w:val="28"/>
          <w:szCs w:val="28"/>
        </w:rPr>
      </w:pPr>
    </w:p>
    <w:p w14:paraId="0CA3B051" w14:textId="77777777" w:rsidR="008F6E72" w:rsidRPr="00EF70C9" w:rsidRDefault="008F6E72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33EC974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4CC0AA4" w14:textId="77777777" w:rsidR="008F6E72" w:rsidRDefault="008F6E72" w:rsidP="008F6E7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   </w:t>
      </w:r>
    </w:p>
    <w:tbl>
      <w:tblPr>
        <w:tblW w:w="0" w:type="auto"/>
        <w:tblInd w:w="1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"/>
        <w:gridCol w:w="888"/>
      </w:tblGrid>
      <w:tr w:rsidR="008F6E72" w14:paraId="6DEC8799" w14:textId="77777777" w:rsidTr="008F6E72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0E72F" w14:textId="77777777" w:rsidR="008F6E72" w:rsidRDefault="008F6E7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B2FD" w14:textId="77777777" w:rsidR="008F6E72" w:rsidRDefault="008F6E7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1.28</w:t>
            </w:r>
          </w:p>
        </w:tc>
      </w:tr>
      <w:tr w:rsidR="008F6E72" w14:paraId="18A4562E" w14:textId="77777777" w:rsidTr="008F6E72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E3CE" w14:textId="77777777" w:rsidR="008F6E72" w:rsidRDefault="008F6E7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94%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22CFA" w14:textId="77777777" w:rsidR="008F6E72" w:rsidRDefault="008F6E7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1.75</w:t>
            </w:r>
          </w:p>
        </w:tc>
      </w:tr>
      <w:tr w:rsidR="008F6E72" w14:paraId="47FA6095" w14:textId="77777777" w:rsidTr="008F6E72"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AD0CA" w14:textId="77777777" w:rsidR="008F6E72" w:rsidRDefault="008F6E7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8CA6C" w14:textId="77777777" w:rsidR="008F6E72" w:rsidRDefault="008F6E7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</w:t>
            </w:r>
          </w:p>
        </w:tc>
      </w:tr>
    </w:tbl>
    <w:p w14:paraId="6B581BAD" w14:textId="77777777" w:rsidR="008F6E72" w:rsidRDefault="008F6E72" w:rsidP="008F6E72">
      <w:pPr>
        <w:pStyle w:val="ListParagraph"/>
        <w:rPr>
          <w:sz w:val="28"/>
          <w:szCs w:val="28"/>
        </w:rPr>
      </w:pPr>
    </w:p>
    <w:p w14:paraId="16743C76" w14:textId="77777777" w:rsidR="008F6E72" w:rsidRPr="00EF70C9" w:rsidRDefault="008F6E72" w:rsidP="007A3B9F">
      <w:pPr>
        <w:pStyle w:val="ListParagraph"/>
        <w:rPr>
          <w:sz w:val="28"/>
          <w:szCs w:val="28"/>
        </w:rPr>
      </w:pPr>
    </w:p>
    <w:p w14:paraId="3DAD86FD" w14:textId="49187AC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719A816" w14:textId="77777777" w:rsidR="008F6E72" w:rsidRDefault="008F6E72" w:rsidP="008F6E72">
      <w:pPr>
        <w:rPr>
          <w:sz w:val="28"/>
          <w:szCs w:val="28"/>
        </w:rPr>
      </w:pPr>
    </w:p>
    <w:tbl>
      <w:tblPr>
        <w:tblW w:w="0" w:type="auto"/>
        <w:tblInd w:w="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804"/>
      </w:tblGrid>
      <w:tr w:rsidR="008F6E72" w14:paraId="35D81CFD" w14:textId="77777777" w:rsidTr="008F6E7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1F675" w14:textId="77777777" w:rsidR="008F6E72" w:rsidRDefault="008F6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95%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8D5A0" w14:textId="77777777" w:rsidR="008F6E72" w:rsidRDefault="008F6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1.71</w:t>
            </w:r>
          </w:p>
        </w:tc>
      </w:tr>
      <w:tr w:rsidR="008F6E72" w14:paraId="68F7FB89" w14:textId="77777777" w:rsidTr="008F6E7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E2C9" w14:textId="77777777" w:rsidR="008F6E72" w:rsidRDefault="008F6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96%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520CC" w14:textId="77777777" w:rsidR="008F6E72" w:rsidRDefault="008F6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1.82</w:t>
            </w:r>
          </w:p>
        </w:tc>
      </w:tr>
      <w:tr w:rsidR="008F6E72" w14:paraId="175BB2F1" w14:textId="77777777" w:rsidTr="008F6E7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9B746" w14:textId="77777777" w:rsidR="008F6E72" w:rsidRDefault="008F6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99%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8BF9D" w14:textId="77777777" w:rsidR="008F6E72" w:rsidRDefault="008F6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2.49</w:t>
            </w:r>
          </w:p>
        </w:tc>
      </w:tr>
    </w:tbl>
    <w:p w14:paraId="4B2B93C3" w14:textId="499EB9D5" w:rsidR="008F6E72" w:rsidRDefault="008F6E72" w:rsidP="00CB08A5">
      <w:pPr>
        <w:rPr>
          <w:sz w:val="28"/>
          <w:szCs w:val="28"/>
        </w:rPr>
      </w:pPr>
      <w:bookmarkStart w:id="0" w:name="_GoBack"/>
      <w:bookmarkEnd w:id="0"/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93F3EC5" w14:textId="77777777" w:rsidR="008F6E72" w:rsidRDefault="008F6E72" w:rsidP="008F6E7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A57D359" w14:textId="77777777" w:rsidR="008F6E72" w:rsidRDefault="008F6E72" w:rsidP="008F6E7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 Of Freedom = 17</w:t>
      </w:r>
    </w:p>
    <w:p w14:paraId="0653D7A0" w14:textId="77777777" w:rsidR="008F6E72" w:rsidRDefault="008F6E72" w:rsidP="008F6E7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t) = 0.31</w:t>
      </w:r>
    </w:p>
    <w:p w14:paraId="5983C3E1" w14:textId="77777777" w:rsidR="008F6E72" w:rsidRDefault="008F6E72" w:rsidP="008F6E7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D50285"/>
    <w:multiLevelType w:val="hybridMultilevel"/>
    <w:tmpl w:val="B1127B54"/>
    <w:lvl w:ilvl="0" w:tplc="7D7C73D2">
      <w:start w:val="1"/>
      <w:numFmt w:val="decimal"/>
      <w:lvlText w:val="%1)"/>
      <w:lvlJc w:val="left"/>
      <w:pPr>
        <w:ind w:left="552" w:hanging="360"/>
      </w:pPr>
    </w:lvl>
    <w:lvl w:ilvl="1" w:tplc="40090019">
      <w:start w:val="1"/>
      <w:numFmt w:val="lowerLetter"/>
      <w:lvlText w:val="%2."/>
      <w:lvlJc w:val="left"/>
      <w:pPr>
        <w:ind w:left="1272" w:hanging="360"/>
      </w:pPr>
    </w:lvl>
    <w:lvl w:ilvl="2" w:tplc="4009001B">
      <w:start w:val="1"/>
      <w:numFmt w:val="lowerRoman"/>
      <w:lvlText w:val="%3."/>
      <w:lvlJc w:val="right"/>
      <w:pPr>
        <w:ind w:left="1992" w:hanging="180"/>
      </w:pPr>
    </w:lvl>
    <w:lvl w:ilvl="3" w:tplc="4009000F">
      <w:start w:val="1"/>
      <w:numFmt w:val="decimal"/>
      <w:lvlText w:val="%4."/>
      <w:lvlJc w:val="left"/>
      <w:pPr>
        <w:ind w:left="2712" w:hanging="360"/>
      </w:pPr>
    </w:lvl>
    <w:lvl w:ilvl="4" w:tplc="40090019">
      <w:start w:val="1"/>
      <w:numFmt w:val="lowerLetter"/>
      <w:lvlText w:val="%5."/>
      <w:lvlJc w:val="left"/>
      <w:pPr>
        <w:ind w:left="3432" w:hanging="360"/>
      </w:pPr>
    </w:lvl>
    <w:lvl w:ilvl="5" w:tplc="4009001B">
      <w:start w:val="1"/>
      <w:numFmt w:val="lowerRoman"/>
      <w:lvlText w:val="%6."/>
      <w:lvlJc w:val="right"/>
      <w:pPr>
        <w:ind w:left="4152" w:hanging="180"/>
      </w:pPr>
    </w:lvl>
    <w:lvl w:ilvl="6" w:tplc="4009000F">
      <w:start w:val="1"/>
      <w:numFmt w:val="decimal"/>
      <w:lvlText w:val="%7."/>
      <w:lvlJc w:val="left"/>
      <w:pPr>
        <w:ind w:left="4872" w:hanging="360"/>
      </w:pPr>
    </w:lvl>
    <w:lvl w:ilvl="7" w:tplc="40090019">
      <w:start w:val="1"/>
      <w:numFmt w:val="lowerLetter"/>
      <w:lvlText w:val="%8."/>
      <w:lvlJc w:val="left"/>
      <w:pPr>
        <w:ind w:left="5592" w:hanging="360"/>
      </w:pPr>
    </w:lvl>
    <w:lvl w:ilvl="8" w:tplc="4009001B">
      <w:start w:val="1"/>
      <w:numFmt w:val="lowerRoman"/>
      <w:lvlText w:val="%9."/>
      <w:lvlJc w:val="right"/>
      <w:pPr>
        <w:ind w:left="6312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D7D70"/>
    <w:rsid w:val="002E0863"/>
    <w:rsid w:val="002E78B5"/>
    <w:rsid w:val="00302B26"/>
    <w:rsid w:val="00360870"/>
    <w:rsid w:val="00396AEA"/>
    <w:rsid w:val="0039707A"/>
    <w:rsid w:val="003A03BA"/>
    <w:rsid w:val="003B01D0"/>
    <w:rsid w:val="003F354C"/>
    <w:rsid w:val="00437040"/>
    <w:rsid w:val="0044579A"/>
    <w:rsid w:val="00494A7E"/>
    <w:rsid w:val="004B107A"/>
    <w:rsid w:val="004D09A1"/>
    <w:rsid w:val="004D336D"/>
    <w:rsid w:val="005438FD"/>
    <w:rsid w:val="005D1DBF"/>
    <w:rsid w:val="005E36B7"/>
    <w:rsid w:val="006432DB"/>
    <w:rsid w:val="0066364B"/>
    <w:rsid w:val="006723AD"/>
    <w:rsid w:val="006953A0"/>
    <w:rsid w:val="006C512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D1489"/>
    <w:rsid w:val="008B2CB7"/>
    <w:rsid w:val="008F6E72"/>
    <w:rsid w:val="009043E8"/>
    <w:rsid w:val="00923E3B"/>
    <w:rsid w:val="00961F0E"/>
    <w:rsid w:val="00964FA3"/>
    <w:rsid w:val="00990162"/>
    <w:rsid w:val="009D6E8A"/>
    <w:rsid w:val="00A168FC"/>
    <w:rsid w:val="00A50B04"/>
    <w:rsid w:val="00AA44EF"/>
    <w:rsid w:val="00AB0E5D"/>
    <w:rsid w:val="00AE60B3"/>
    <w:rsid w:val="00B22C7F"/>
    <w:rsid w:val="00BB68E7"/>
    <w:rsid w:val="00BC5748"/>
    <w:rsid w:val="00BE2482"/>
    <w:rsid w:val="00BE6CBD"/>
    <w:rsid w:val="00BF683B"/>
    <w:rsid w:val="00C14CC7"/>
    <w:rsid w:val="00C41684"/>
    <w:rsid w:val="00C50D38"/>
    <w:rsid w:val="00C57628"/>
    <w:rsid w:val="00C700CD"/>
    <w:rsid w:val="00C76165"/>
    <w:rsid w:val="00C81BFD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677BA"/>
    <w:rsid w:val="00E774EF"/>
    <w:rsid w:val="00E82BD4"/>
    <w:rsid w:val="00EB6B5E"/>
    <w:rsid w:val="00EF70C9"/>
    <w:rsid w:val="00F14CA3"/>
    <w:rsid w:val="00F407B7"/>
    <w:rsid w:val="00F43C2F"/>
    <w:rsid w:val="00FC7CD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8F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12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sanjy</cp:lastModifiedBy>
  <cp:revision>99</cp:revision>
  <dcterms:created xsi:type="dcterms:W3CDTF">2017-02-23T06:15:00Z</dcterms:created>
  <dcterms:modified xsi:type="dcterms:W3CDTF">2023-03-11T19:50:00Z</dcterms:modified>
</cp:coreProperties>
</file>