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2: DATA VISUALIZATION AND INSIGHT COMMUNICATION USING R</w:t>
      </w:r>
    </w:p>
    <w:p>
      <w:pPr>
        <w:jc w:val="center"/>
      </w:pPr>
      <w:r>
        <w:rPr>
          <w:i/>
        </w:rPr>
        <w:t>Virtual R Data Analyst Intern | Task Report</w:t>
      </w:r>
    </w:p>
    <w:p>
      <w:pPr>
        <w:pStyle w:val="Heading1"/>
      </w:pPr>
      <w:r>
        <w:t>1. Objective</w:t>
      </w:r>
    </w:p>
    <w:p>
      <w:r>
        <w:t>This task focuses on creating dynamic and informative visualizations using R and communicating insights from a selected dataset. The report explains how to define a visualization question, select suitable chart types, create charts with R, and interpret the actual patterns shown by the output. Since no dataset or executed R output was supplied, this document provides a workflow and code templates rather than claiming that completed charts or empirical findings already exist.</w:t>
      </w:r>
    </w:p>
    <w:p>
      <w:pPr>
        <w:pStyle w:val="Heading1"/>
      </w:pPr>
      <w:r>
        <w:t>2. Dataset and Analysis Question</w:t>
      </w:r>
    </w:p>
    <w:p>
      <w:r>
        <w:t>Use the dataset selected in Week 1 if it remains suitable. Record its title, publisher, source URL, access date, license or usage conditions, and relevant variables. Define one or two clear questions the visuals should answer, such as how a numeric variable is distributed or how a measure differs across categories. Do not use identifiable or unauthorized data.</w:t>
      </w:r>
    </w:p>
    <w:p>
      <w:r>
        <w:t>☐ Dataset title: [enter selected dataset]</w:t>
      </w:r>
    </w:p>
    <w:p>
      <w:r>
        <w:t>☐ Source URL and access date: [enter details]</w:t>
      </w:r>
    </w:p>
    <w:p>
      <w:r>
        <w:t>☐ Main analysis question: [enter question]</w:t>
      </w:r>
    </w:p>
    <w:p>
      <w:r>
        <w:t>☐ Variables to visualize: [enter column names]</w:t>
      </w:r>
    </w:p>
    <w:p>
      <w:pPr>
        <w:pStyle w:val="Heading1"/>
      </w:pPr>
      <w:r>
        <w:t>3. Visualization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Chart type</w:t>
            </w:r>
          </w:p>
        </w:tc>
        <w:tc>
          <w:tcPr>
            <w:tcW w:type="dxa" w:w="3312"/>
          </w:tcPr>
          <w:p>
            <w:r>
              <w:t>Use case</w:t>
            </w:r>
          </w:p>
        </w:tc>
        <w:tc>
          <w:tcPr>
            <w:tcW w:type="dxa" w:w="3312"/>
          </w:tcPr>
          <w:p>
            <w:r>
              <w:t>What to communicate</w:t>
            </w:r>
          </w:p>
        </w:tc>
      </w:tr>
      <w:tr>
        <w:tc>
          <w:tcPr>
            <w:tcW w:type="dxa" w:w="3312"/>
          </w:tcPr>
          <w:p>
            <w:r>
              <w:t>Histogram</w:t>
            </w:r>
          </w:p>
        </w:tc>
        <w:tc>
          <w:tcPr>
            <w:tcW w:type="dxa" w:w="3312"/>
          </w:tcPr>
          <w:p>
            <w:r>
              <w:t>Explore a numeric variable's distribution.</w:t>
            </w:r>
          </w:p>
        </w:tc>
        <w:tc>
          <w:tcPr>
            <w:tcW w:type="dxa" w:w="3312"/>
          </w:tcPr>
          <w:p>
            <w:r>
              <w:t>Shape, spread, and potential unusual values.</w:t>
            </w:r>
          </w:p>
        </w:tc>
      </w:tr>
      <w:tr>
        <w:tc>
          <w:tcPr>
            <w:tcW w:type="dxa" w:w="3312"/>
          </w:tcPr>
          <w:p>
            <w:r>
              <w:t>Bar chart</w:t>
            </w:r>
          </w:p>
        </w:tc>
        <w:tc>
          <w:tcPr>
            <w:tcW w:type="dxa" w:w="3312"/>
          </w:tcPr>
          <w:p>
            <w:r>
              <w:t>Compare counts or summaries across categories.</w:t>
            </w:r>
          </w:p>
        </w:tc>
        <w:tc>
          <w:tcPr>
            <w:tcW w:type="dxa" w:w="3312"/>
          </w:tcPr>
          <w:p>
            <w:r>
              <w:t>Which categories have larger or smaller values.</w:t>
            </w:r>
          </w:p>
        </w:tc>
      </w:tr>
      <w:tr>
        <w:tc>
          <w:tcPr>
            <w:tcW w:type="dxa" w:w="3312"/>
          </w:tcPr>
          <w:p>
            <w:r>
              <w:t>Scatter plot</w:t>
            </w:r>
          </w:p>
        </w:tc>
        <w:tc>
          <w:tcPr>
            <w:tcW w:type="dxa" w:w="3312"/>
          </w:tcPr>
          <w:p>
            <w:r>
              <w:t>Explore the relationship between two numeric variables.</w:t>
            </w:r>
          </w:p>
        </w:tc>
        <w:tc>
          <w:tcPr>
            <w:tcW w:type="dxa" w:w="3312"/>
          </w:tcPr>
          <w:p>
            <w:r>
              <w:t>Whether a pattern or association appears; not proof of causation.</w:t>
            </w:r>
          </w:p>
        </w:tc>
      </w:tr>
      <w:tr>
        <w:tc>
          <w:tcPr>
            <w:tcW w:type="dxa" w:w="3312"/>
          </w:tcPr>
          <w:p>
            <w:r>
              <w:t>Line chart</w:t>
            </w:r>
          </w:p>
        </w:tc>
        <w:tc>
          <w:tcPr>
            <w:tcW w:type="dxa" w:w="3312"/>
          </w:tcPr>
          <w:p>
            <w:r>
              <w:t>Show change over time when dates are available.</w:t>
            </w:r>
          </w:p>
        </w:tc>
        <w:tc>
          <w:tcPr>
            <w:tcW w:type="dxa" w:w="3312"/>
          </w:tcPr>
          <w:p>
            <w:r>
              <w:t>Trend and possible changes across the reporting period.</w:t>
            </w:r>
          </w:p>
        </w:tc>
      </w:tr>
    </w:tbl>
    <w:p>
      <w:pPr>
        <w:pStyle w:val="Heading1"/>
      </w:pPr>
      <w:r>
        <w:t>4. R Setup and Data Inspection</w:t>
      </w:r>
    </w:p>
    <w:p>
      <w:r>
        <w:t>The following starter code assumes a CSV dataset. Replace the file path with the actual file name.</w:t>
      </w:r>
    </w:p>
    <w:p>
      <w:r>
        <w:rPr>
          <w:rFonts w:ascii="Courier New" w:hAnsi="Courier New"/>
          <w:sz w:val="18"/>
        </w:rPr>
        <w:t># Install packages once if needed</w:t>
        <w:br/>
        <w:t># install.packages(c("readr", "dplyr", "ggplot2"))</w:t>
        <w:br/>
        <w:br/>
        <w:t>library(readr)</w:t>
        <w:br/>
        <w:t>library(dplyr)</w:t>
        <w:br/>
        <w:t>library(ggplot2)</w:t>
        <w:br/>
        <w:br/>
        <w:t>data &lt;- read_csv("your_dataset.csv")</w:t>
        <w:br/>
        <w:br/>
        <w:t># Inspect before plotting</w:t>
        <w:br/>
        <w:t>glimpse(data)</w:t>
        <w:br/>
        <w:t>summary(data)</w:t>
        <w:br/>
      </w:r>
    </w:p>
    <w:p>
      <w:pPr>
        <w:pStyle w:val="Heading1"/>
      </w:pPr>
      <w:r>
        <w:t>5. R Visualization Templates</w:t>
      </w:r>
    </w:p>
    <w:p>
      <w:r>
        <w:t>Replace all placeholder column names with real columns from the selected dataset.</w:t>
      </w:r>
    </w:p>
    <w:p>
      <w:r>
        <w:rPr>
          <w:rFonts w:ascii="Courier New" w:hAnsi="Courier New"/>
          <w:sz w:val="18"/>
        </w:rPr>
        <w:t># Histogram for a numeric variable</w:t>
        <w:br/>
        <w:t># ggplot(data, aes(x = numeric_column)) +</w:t>
        <w:br/>
        <w:t>#   geom_histogram() +</w:t>
        <w:br/>
        <w:t>#   labs(title = "Distribution of selected variable",</w:t>
        <w:br/>
        <w:t>#        x = "Value", y = "Count")</w:t>
        <w:br/>
        <w:br/>
        <w:t># Bar chart for a categorical variable</w:t>
        <w:br/>
        <w:t># ggplot(data, aes(x = category_column)) +</w:t>
        <w:br/>
        <w:t>#   geom_bar() +</w:t>
        <w:br/>
        <w:t>#   labs(title = "Count by category",</w:t>
        <w:br/>
        <w:t>#        x = "Category", y = "Count")</w:t>
        <w:br/>
        <w:br/>
        <w:t># Scatter plot for two numeric variables</w:t>
        <w:br/>
        <w:t># ggplot(data, aes(x = numeric_x, y = numeric_y)) +</w:t>
        <w:br/>
        <w:t>#   geom_point() +</w:t>
        <w:br/>
        <w:t>#   labs(title = "Relationship between two variables",</w:t>
        <w:br/>
        <w:t>#        x = "Variable X", y = "Variable Y")</w:t>
        <w:br/>
        <w:br/>
        <w:t># Line chart if date and numeric measure are available</w:t>
        <w:br/>
        <w:t># ggplot(data, aes(x = date_column, y = numeric_measure)) +</w:t>
        <w:br/>
        <w:t>#   geom_line() +</w:t>
        <w:br/>
        <w:t>#   labs(title = "Measure over time",</w:t>
        <w:br/>
        <w:t>#        x = "Date", y = "Measure")</w:t>
        <w:br/>
      </w:r>
    </w:p>
    <w:p>
      <w:pPr>
        <w:pStyle w:val="Heading1"/>
      </w:pPr>
      <w:r>
        <w:t>6. Visualization Design Principles</w:t>
      </w:r>
    </w:p>
    <w:p>
      <w:pPr>
        <w:pStyle w:val="ListBullet"/>
      </w:pPr>
      <w:r>
        <w:t>Give each chart a descriptive title that explains what is being displayed.</w:t>
      </w:r>
    </w:p>
    <w:p>
      <w:pPr>
        <w:pStyle w:val="ListBullet"/>
      </w:pPr>
      <w:r>
        <w:t>Label axes and include units where relevant.</w:t>
      </w:r>
    </w:p>
    <w:p>
      <w:pPr>
        <w:pStyle w:val="ListBullet"/>
      </w:pPr>
      <w:r>
        <w:t>Choose a chart type that matches the question and variable types.</w:t>
      </w:r>
    </w:p>
    <w:p>
      <w:pPr>
        <w:pStyle w:val="ListBullet"/>
      </w:pPr>
      <w:r>
        <w:t>Avoid clutter, unnecessary 3D effects, misleading scales, and excessive colors.</w:t>
      </w:r>
    </w:p>
    <w:p>
      <w:pPr>
        <w:pStyle w:val="ListBullet"/>
      </w:pPr>
      <w:r>
        <w:t>Use readable text and accessible contrast.</w:t>
      </w:r>
    </w:p>
    <w:p>
      <w:pPr>
        <w:pStyle w:val="ListBullet"/>
      </w:pPr>
      <w:r>
        <w:t>Explain filters, missing values, exclusions, and reporting period.</w:t>
      </w:r>
    </w:p>
    <w:p>
      <w:pPr>
        <w:pStyle w:val="ListBullet"/>
      </w:pPr>
      <w:r>
        <w:t>Check plotted values against summary calculations before interpreting them.</w:t>
      </w:r>
    </w:p>
    <w:p>
      <w:pPr>
        <w:pStyle w:val="Heading1"/>
      </w:pPr>
      <w:r>
        <w:t>7. Communicating Insights</w:t>
      </w:r>
    </w:p>
    <w:p>
      <w:r>
        <w:t>For each chart, describe the question, the actual pattern observed, the value or comparison supporting the statement, why the pattern may matter, and any limitation. Use actual output from R and avoid inserting made-up numbers. Distinguish observed association from causation.</w:t>
      </w:r>
    </w:p>
    <w:p>
      <w:r>
        <w:t>Insight template: “The chart shows [observed pattern] for [variable or group] during [period]. This is supported by [actual value or comparison]. It may be relevant because [context]. Interpretation is limited by [limitation].”</w:t>
      </w:r>
    </w:p>
    <w:p>
      <w:pPr>
        <w:pStyle w:val="Heading1"/>
      </w:pPr>
      <w:r>
        <w:t>8. Quality Checks</w:t>
      </w:r>
    </w:p>
    <w:p>
      <w:r>
        <w:t>☐ Confirm selected columns exist and have suitable data types.</w:t>
      </w:r>
    </w:p>
    <w:p>
      <w:r>
        <w:t>☐ Review missing values and unusual observations before plotting.</w:t>
      </w:r>
    </w:p>
    <w:p>
      <w:r>
        <w:t>☐ Check labels, units, legend, scale, and date ordering.</w:t>
      </w:r>
    </w:p>
    <w:p>
      <w:r>
        <w:t>☐ Verify chart counts or summary values against calculations from the dataset.</w:t>
      </w:r>
    </w:p>
    <w:p>
      <w:r>
        <w:t>☐ Save the R script and exported chart files with meaningful names.</w:t>
      </w:r>
    </w:p>
    <w:p>
      <w:r>
        <w:t>☐ Keep source information and cleaning decisions documented.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Dataset description and analysis question.</w:t>
      </w:r>
    </w:p>
    <w:p>
      <w:pPr>
        <w:pStyle w:val="ListBullet"/>
      </w:pPr>
      <w:r>
        <w:t>R script for generating the selected visualizations.</w:t>
      </w:r>
    </w:p>
    <w:p>
      <w:pPr>
        <w:pStyle w:val="ListBullet"/>
      </w:pPr>
      <w:r>
        <w:t>At least two appropriate charts created from the chosen dataset.</w:t>
      </w:r>
    </w:p>
    <w:p>
      <w:pPr>
        <w:pStyle w:val="ListBullet"/>
      </w:pPr>
      <w:r>
        <w:t>A written interpretation of each chart using actual output.</w:t>
      </w:r>
    </w:p>
    <w:p>
      <w:pPr>
        <w:pStyle w:val="ListBullet"/>
      </w:pPr>
      <w:r>
        <w:t>A short explanation of visualization choices and limitations.</w:t>
      </w:r>
    </w:p>
    <w:p>
      <w:pPr>
        <w:pStyle w:val="ListBullet"/>
      </w:pPr>
      <w:r>
        <w:t>Saved chart images or output suitable for inclusion in the report.</w:t>
      </w:r>
    </w:p>
    <w:p>
      <w:pPr>
        <w:pStyle w:val="Heading1"/>
      </w:pPr>
      <w:r>
        <w:t>10. Conclusion and Submission Checklist</w:t>
      </w:r>
    </w:p>
    <w:p>
      <w:r>
        <w:t>Effective visualization combines accurate data, an appropriate chart type, clear design, and a concise explanation of what the evidence supports. Complete this report by using the selected dataset, running the R code, exporting at least two charts, and adding evidence-based interpretations. This document is a workflow template; do not describe charts as completed until they have actually been generated and checked.</w:t>
      </w:r>
    </w:p>
    <w:p>
      <w:r>
        <w:t>☐ Enter the actual dataset source and analysis question.</w:t>
      </w:r>
    </w:p>
    <w:p>
      <w:r>
        <w:t>☐ Replace placeholder column names and file paths.</w:t>
      </w:r>
    </w:p>
    <w:p>
      <w:r>
        <w:t>☐ Run the R code and correct any errors.</w:t>
      </w:r>
    </w:p>
    <w:p>
      <w:r>
        <w:t>☐ Insert actual charts and explain their observed patterns.</w:t>
      </w:r>
    </w:p>
    <w:p>
      <w:r>
        <w:t>☐ Document limitations and avoid unsupported conclusions.</w:t>
      </w:r>
    </w:p>
    <w:p>
      <w:r>
        <w:t>☐ Ensure no private data or credentials are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