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0834" w14:textId="109209CE" w:rsidR="004C1013" w:rsidRPr="00A37B02" w:rsidRDefault="004C1013" w:rsidP="00175C0A">
      <w:pPr>
        <w:spacing w:after="0"/>
        <w:rPr>
          <w:rFonts w:cs="Arial"/>
          <w:sz w:val="22"/>
          <w:lang w:val="en-US"/>
        </w:rPr>
      </w:pPr>
    </w:p>
    <w:p w14:paraId="40AC0076" w14:textId="57E34E47" w:rsidR="004C1013" w:rsidRPr="00343F88" w:rsidRDefault="004C1013" w:rsidP="004C1013">
      <w:pPr>
        <w:spacing w:after="0"/>
        <w:jc w:val="center"/>
        <w:rPr>
          <w:rFonts w:cs="Arial"/>
          <w:lang w:val="en-US"/>
        </w:rPr>
      </w:pPr>
      <w:r w:rsidRPr="00343F88">
        <w:rPr>
          <w:rFonts w:cs="Arial"/>
          <w:lang w:val="en-US"/>
        </w:rPr>
        <w:t xml:space="preserve">CERTIFICED </w:t>
      </w:r>
      <w:r w:rsidR="00C92B77" w:rsidRPr="00343F88">
        <w:rPr>
          <w:rFonts w:cs="Arial"/>
          <w:lang w:val="en-US"/>
        </w:rPr>
        <w:t>MEDICAL DEVICE</w:t>
      </w:r>
    </w:p>
    <w:p w14:paraId="0B62AAA4" w14:textId="11737C71" w:rsidR="004C1013" w:rsidRDefault="006D4CD5" w:rsidP="004C1013">
      <w:pPr>
        <w:jc w:val="center"/>
        <w:rPr>
          <w:rFonts w:cs="Arial"/>
          <w:b/>
          <w:sz w:val="32"/>
          <w:lang w:val="en-US"/>
        </w:rPr>
      </w:pPr>
      <w:r>
        <w:rPr>
          <w:rFonts w:cs="Arial"/>
          <w:b/>
          <w:sz w:val="32"/>
          <w:lang w:val="en-US"/>
        </w:rPr>
        <w:t>{{</w:t>
      </w:r>
      <w:proofErr w:type="spellStart"/>
      <w:r>
        <w:rPr>
          <w:rFonts w:cs="Arial"/>
          <w:b/>
          <w:sz w:val="32"/>
          <w:lang w:val="en-US"/>
        </w:rPr>
        <w:t>DeviceName</w:t>
      </w:r>
      <w:proofErr w:type="spellEnd"/>
      <w:r>
        <w:rPr>
          <w:rFonts w:cs="Arial"/>
          <w:b/>
          <w:sz w:val="32"/>
          <w:lang w:val="en-US"/>
        </w:rPr>
        <w:t>}}</w:t>
      </w:r>
    </w:p>
    <w:p w14:paraId="633041C2" w14:textId="48CDD0CC" w:rsidR="004C1013" w:rsidRPr="00A37B02" w:rsidRDefault="004C1013" w:rsidP="004C1013">
      <w:pPr>
        <w:jc w:val="both"/>
        <w:rPr>
          <w:rFonts w:cs="Arial"/>
          <w:i/>
          <w:sz w:val="22"/>
          <w:lang w:val="en-US"/>
        </w:rPr>
      </w:pPr>
    </w:p>
    <w:p w14:paraId="5A7669C3" w14:textId="69EA5458" w:rsidR="00C92B77" w:rsidRPr="00C92B77" w:rsidRDefault="00C92B77" w:rsidP="004C1013">
      <w:pPr>
        <w:jc w:val="both"/>
        <w:rPr>
          <w:rFonts w:cs="Arial"/>
          <w:i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7"/>
        <w:gridCol w:w="3355"/>
      </w:tblGrid>
      <w:tr w:rsidR="00A37B02" w:rsidRPr="00480AD3" w14:paraId="4AB68911" w14:textId="77777777" w:rsidTr="00A37B02">
        <w:trPr>
          <w:trHeight w:val="934"/>
        </w:trPr>
        <w:tc>
          <w:tcPr>
            <w:tcW w:w="5671" w:type="dxa"/>
            <w:gridSpan w:val="2"/>
          </w:tcPr>
          <w:p w14:paraId="17AA7F22" w14:textId="4E5368F8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Report N:</w:t>
            </w:r>
            <w:r w:rsidRPr="0053643D">
              <w:rPr>
                <w:sz w:val="22"/>
                <w:lang w:val="en-US"/>
              </w:rPr>
              <w:t xml:space="preserve"> COA/FP/</w:t>
            </w:r>
            <w:r w:rsidR="00FD71FD">
              <w:rPr>
                <w:sz w:val="22"/>
                <w:lang w:val="en-US"/>
              </w:rPr>
              <w:t>{{</w:t>
            </w:r>
            <w:proofErr w:type="spellStart"/>
            <w:r w:rsidR="00FD71FD">
              <w:rPr>
                <w:sz w:val="22"/>
                <w:lang w:val="en-US"/>
              </w:rPr>
              <w:t>BatchNo</w:t>
            </w:r>
            <w:proofErr w:type="spellEnd"/>
            <w:r w:rsidR="00FD71FD">
              <w:rPr>
                <w:sz w:val="22"/>
                <w:lang w:val="en-US"/>
              </w:rPr>
              <w:t>}}</w:t>
            </w:r>
          </w:p>
        </w:tc>
        <w:tc>
          <w:tcPr>
            <w:tcW w:w="3355" w:type="dxa"/>
          </w:tcPr>
          <w:p w14:paraId="02DBF0EE" w14:textId="3D32F18B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Certification Date:</w:t>
            </w:r>
            <w:r w:rsidRPr="0053643D">
              <w:rPr>
                <w:sz w:val="22"/>
                <w:lang w:val="en-US"/>
              </w:rPr>
              <w:t xml:space="preserve"> </w:t>
            </w:r>
            <w:r w:rsidR="00FD71FD">
              <w:rPr>
                <w:sz w:val="22"/>
                <w:lang w:val="en-US"/>
              </w:rPr>
              <w:t>{{</w:t>
            </w:r>
            <w:proofErr w:type="spellStart"/>
            <w:r w:rsidR="00FD71FD">
              <w:rPr>
                <w:sz w:val="22"/>
                <w:lang w:val="en-US"/>
              </w:rPr>
              <w:t>COAdate</w:t>
            </w:r>
            <w:proofErr w:type="spellEnd"/>
            <w:r w:rsidR="00FD71FD">
              <w:rPr>
                <w:sz w:val="22"/>
                <w:lang w:val="en-US"/>
              </w:rPr>
              <w:t>}}</w:t>
            </w:r>
          </w:p>
        </w:tc>
      </w:tr>
      <w:tr w:rsidR="004C1013" w:rsidRPr="00480AD3" w14:paraId="45589F12" w14:textId="77777777" w:rsidTr="00A37B02">
        <w:trPr>
          <w:trHeight w:val="530"/>
        </w:trPr>
        <w:tc>
          <w:tcPr>
            <w:tcW w:w="2694" w:type="dxa"/>
            <w:vAlign w:val="center"/>
          </w:tcPr>
          <w:p w14:paraId="1446CD87" w14:textId="0B2B576C" w:rsidR="004C101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 xml:space="preserve">Lot N: </w:t>
            </w:r>
            <w:r w:rsidR="00FD71FD">
              <w:rPr>
                <w:sz w:val="20"/>
                <w:lang w:val="en-US"/>
              </w:rPr>
              <w:t>{{</w:t>
            </w:r>
            <w:proofErr w:type="spellStart"/>
            <w:r w:rsidR="00FD71FD">
              <w:rPr>
                <w:sz w:val="20"/>
                <w:lang w:val="en-US"/>
              </w:rPr>
              <w:t>LotNo</w:t>
            </w:r>
            <w:proofErr w:type="spellEnd"/>
            <w:r w:rsidR="00FD71FD">
              <w:rPr>
                <w:sz w:val="20"/>
                <w:lang w:val="en-US"/>
              </w:rPr>
              <w:t>}}</w:t>
            </w:r>
          </w:p>
        </w:tc>
        <w:tc>
          <w:tcPr>
            <w:tcW w:w="2977" w:type="dxa"/>
            <w:vAlign w:val="center"/>
          </w:tcPr>
          <w:p w14:paraId="7B4760EC" w14:textId="7671FE92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MFG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</w:t>
            </w:r>
            <w:proofErr w:type="spellStart"/>
            <w:r w:rsidR="00FD71FD">
              <w:rPr>
                <w:sz w:val="20"/>
                <w:lang w:val="en-US"/>
              </w:rPr>
              <w:t>MFGdate</w:t>
            </w:r>
            <w:proofErr w:type="spellEnd"/>
            <w:r w:rsidR="00FD71FD">
              <w:rPr>
                <w:sz w:val="20"/>
                <w:lang w:val="en-US"/>
              </w:rPr>
              <w:t>}}</w:t>
            </w:r>
          </w:p>
        </w:tc>
        <w:tc>
          <w:tcPr>
            <w:tcW w:w="3355" w:type="dxa"/>
            <w:vAlign w:val="center"/>
          </w:tcPr>
          <w:p w14:paraId="7C5E365E" w14:textId="15FDCA46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EXP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6D4CD5">
              <w:rPr>
                <w:sz w:val="20"/>
                <w:lang w:val="en-US"/>
              </w:rPr>
              <w:t>{{</w:t>
            </w:r>
            <w:proofErr w:type="spellStart"/>
            <w:r w:rsidR="006D4CD5">
              <w:rPr>
                <w:sz w:val="20"/>
                <w:lang w:val="en-US"/>
              </w:rPr>
              <w:t>EXPdate</w:t>
            </w:r>
            <w:proofErr w:type="spellEnd"/>
            <w:r w:rsidR="006D4CD5">
              <w:rPr>
                <w:sz w:val="20"/>
                <w:lang w:val="en-US"/>
              </w:rPr>
              <w:t>}}</w:t>
            </w:r>
          </w:p>
        </w:tc>
      </w:tr>
      <w:tr w:rsidR="00480AD3" w:rsidRPr="00480AD3" w14:paraId="7DA9765A" w14:textId="77777777" w:rsidTr="0053643D">
        <w:trPr>
          <w:trHeight w:val="325"/>
        </w:trPr>
        <w:tc>
          <w:tcPr>
            <w:tcW w:w="2694" w:type="dxa"/>
            <w:vAlign w:val="center"/>
          </w:tcPr>
          <w:p w14:paraId="47DB56FA" w14:textId="586A800F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Lot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</w:t>
            </w:r>
            <w:proofErr w:type="spellStart"/>
            <w:r w:rsidR="00FD71FD">
              <w:rPr>
                <w:sz w:val="20"/>
                <w:lang w:val="en-US"/>
              </w:rPr>
              <w:t>LotSize</w:t>
            </w:r>
            <w:proofErr w:type="spellEnd"/>
            <w:r w:rsidR="00FD71FD">
              <w:rPr>
                <w:sz w:val="20"/>
                <w:lang w:val="en-US"/>
              </w:rPr>
              <w:t>}}</w:t>
            </w:r>
          </w:p>
        </w:tc>
        <w:tc>
          <w:tcPr>
            <w:tcW w:w="2977" w:type="dxa"/>
            <w:vAlign w:val="center"/>
          </w:tcPr>
          <w:p w14:paraId="44A48119" w14:textId="68F1F322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Sample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</w:t>
            </w:r>
            <w:proofErr w:type="spellStart"/>
            <w:r w:rsidR="00FD71FD">
              <w:rPr>
                <w:sz w:val="20"/>
                <w:lang w:val="en-US"/>
              </w:rPr>
              <w:t>SampleSize</w:t>
            </w:r>
            <w:proofErr w:type="spellEnd"/>
            <w:r w:rsidR="00FD71FD">
              <w:rPr>
                <w:sz w:val="20"/>
                <w:lang w:val="en-US"/>
              </w:rPr>
              <w:t>}}</w:t>
            </w:r>
          </w:p>
        </w:tc>
        <w:tc>
          <w:tcPr>
            <w:tcW w:w="3355" w:type="dxa"/>
            <w:vAlign w:val="center"/>
          </w:tcPr>
          <w:p w14:paraId="75F97279" w14:textId="34E4BDB5" w:rsidR="00480AD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Ref N:</w:t>
            </w:r>
            <w:r w:rsidRPr="0053643D">
              <w:rPr>
                <w:sz w:val="20"/>
                <w:lang w:val="en-US"/>
              </w:rPr>
              <w:t xml:space="preserve"> </w:t>
            </w:r>
            <w:bookmarkStart w:id="0" w:name="_Hlk117193770"/>
            <w:r w:rsidR="006D4CD5">
              <w:rPr>
                <w:sz w:val="20"/>
                <w:lang w:val="en-US"/>
              </w:rPr>
              <w:t>{{</w:t>
            </w:r>
            <w:proofErr w:type="spellStart"/>
            <w:r w:rsidR="006D4CD5" w:rsidRPr="006D4CD5">
              <w:rPr>
                <w:sz w:val="20"/>
                <w:lang w:val="en-US"/>
              </w:rPr>
              <w:t>ProductCode</w:t>
            </w:r>
            <w:proofErr w:type="spellEnd"/>
            <w:r w:rsidR="006D4CD5">
              <w:rPr>
                <w:sz w:val="20"/>
                <w:lang w:val="en-US"/>
              </w:rPr>
              <w:t>}}</w:t>
            </w:r>
            <w:bookmarkEnd w:id="0"/>
          </w:p>
        </w:tc>
      </w:tr>
    </w:tbl>
    <w:p w14:paraId="0E199493" w14:textId="2ADC249B" w:rsidR="001458E9" w:rsidRDefault="001458E9" w:rsidP="004C1013">
      <w:pPr>
        <w:rPr>
          <w:lang w:val="en-US"/>
        </w:rPr>
      </w:pPr>
    </w:p>
    <w:p w14:paraId="3604C102" w14:textId="77777777" w:rsidR="00806D48" w:rsidRDefault="00806D48">
      <w:pPr>
        <w:rPr>
          <w:b/>
          <w:lang w:val="en-US"/>
        </w:rPr>
      </w:pPr>
    </w:p>
    <w:p w14:paraId="688CA66D" w14:textId="77777777" w:rsidR="00806D48" w:rsidRDefault="00806D48">
      <w:pPr>
        <w:rPr>
          <w:b/>
          <w:lang w:val="en-US"/>
        </w:rPr>
      </w:pPr>
    </w:p>
    <w:p w14:paraId="5B7E655D" w14:textId="0095D750" w:rsidR="0053643D" w:rsidRPr="0053643D" w:rsidRDefault="0053643D">
      <w:pPr>
        <w:rPr>
          <w:lang w:val="en-US"/>
        </w:rPr>
      </w:pPr>
      <w:r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FD71FD">
        <w:rPr>
          <w:lang w:val="en-US"/>
        </w:rPr>
        <w:t>{{Description}}</w:t>
      </w:r>
      <w:r w:rsidR="0076706D">
        <w:rPr>
          <w:lang w:val="en-US"/>
        </w:rPr>
        <w:t>.</w:t>
      </w:r>
    </w:p>
    <w:p w14:paraId="19FE14CE" w14:textId="0F71CC71" w:rsidR="0053643D" w:rsidRPr="0053643D" w:rsidRDefault="0053643D">
      <w:pPr>
        <w:rPr>
          <w:lang w:val="en-US"/>
        </w:rPr>
      </w:pPr>
      <w:r w:rsidRPr="0053643D">
        <w:rPr>
          <w:b/>
          <w:lang w:val="en-US"/>
        </w:rPr>
        <w:t>Instruction for use:</w:t>
      </w:r>
      <w:r>
        <w:rPr>
          <w:lang w:val="en-US"/>
        </w:rPr>
        <w:t xml:space="preserve"> </w:t>
      </w:r>
      <w:r w:rsidR="00FD71FD">
        <w:rPr>
          <w:lang w:val="en-US"/>
        </w:rPr>
        <w:t>{{IFU}}</w:t>
      </w:r>
      <w:r w:rsidR="0076706D">
        <w:rPr>
          <w:lang w:val="en-US"/>
        </w:rPr>
        <w:t>.</w:t>
      </w:r>
    </w:p>
    <w:p w14:paraId="3ABC5D45" w14:textId="6527E2D1" w:rsidR="00F04EE2" w:rsidRDefault="00F04EE2">
      <w:pPr>
        <w:rPr>
          <w:b/>
          <w:lang w:val="en-US"/>
        </w:rPr>
      </w:pPr>
      <w:r>
        <w:rPr>
          <w:b/>
          <w:lang w:val="en-US"/>
        </w:rPr>
        <w:t>Parameters</w:t>
      </w:r>
      <w:r w:rsidR="00C148FC">
        <w:rPr>
          <w:b/>
          <w:lang w:val="en-US"/>
        </w:rPr>
        <w:t xml:space="preserve"> considered for analysis of </w:t>
      </w:r>
      <w:r w:rsidR="00FD71FD">
        <w:rPr>
          <w:b/>
          <w:lang w:val="en-US"/>
        </w:rPr>
        <w:t>{{</w:t>
      </w:r>
      <w:proofErr w:type="spellStart"/>
      <w:r w:rsidR="00FD71FD">
        <w:rPr>
          <w:b/>
          <w:lang w:val="en-US"/>
        </w:rPr>
        <w:t>DeviceName</w:t>
      </w:r>
      <w:proofErr w:type="spellEnd"/>
      <w:r w:rsidR="00FD71FD">
        <w:rPr>
          <w:b/>
          <w:lang w:val="en-US"/>
        </w:rPr>
        <w:t>}}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20"/>
        <w:gridCol w:w="2731"/>
        <w:gridCol w:w="2485"/>
      </w:tblGrid>
      <w:tr w:rsidR="00E810D6" w:rsidRPr="00F04EE2" w14:paraId="5FF6E88C" w14:textId="55F0A3D4" w:rsidTr="00E810D6">
        <w:tc>
          <w:tcPr>
            <w:tcW w:w="988" w:type="dxa"/>
          </w:tcPr>
          <w:p w14:paraId="0AABF321" w14:textId="77994394" w:rsidR="00E810D6" w:rsidRPr="00F04EE2" w:rsidRDefault="00E810D6">
            <w:pPr>
              <w:rPr>
                <w:lang w:val="en-US"/>
              </w:rPr>
            </w:pPr>
            <w:r w:rsidRPr="00F04EE2">
              <w:rPr>
                <w:lang w:val="en-US"/>
              </w:rPr>
              <w:t>S. N.</w:t>
            </w:r>
          </w:p>
        </w:tc>
        <w:tc>
          <w:tcPr>
            <w:tcW w:w="2835" w:type="dxa"/>
          </w:tcPr>
          <w:p w14:paraId="019AF695" w14:textId="15583157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Testing parameter for analysis</w:t>
            </w:r>
          </w:p>
        </w:tc>
        <w:tc>
          <w:tcPr>
            <w:tcW w:w="2751" w:type="dxa"/>
          </w:tcPr>
          <w:p w14:paraId="30F27172" w14:textId="25F845E3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442" w:type="dxa"/>
          </w:tcPr>
          <w:p w14:paraId="0BC9DD6D" w14:textId="19894F36" w:rsidR="00E810D6" w:rsidRDefault="00E810D6">
            <w:pPr>
              <w:rPr>
                <w:lang w:val="en-US"/>
              </w:rPr>
            </w:pPr>
            <w:r>
              <w:rPr>
                <w:lang w:val="en-US"/>
              </w:rPr>
              <w:t>Mode of inspection</w:t>
            </w:r>
          </w:p>
        </w:tc>
      </w:tr>
      <w:tr w:rsidR="006D4CD5" w:rsidRPr="00F04EE2" w14:paraId="3B3E70CA" w14:textId="5A40572B" w:rsidTr="00E810D6">
        <w:tc>
          <w:tcPr>
            <w:tcW w:w="988" w:type="dxa"/>
          </w:tcPr>
          <w:p w14:paraId="1E4428CD" w14:textId="5A4B1840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DE0BDA" w14:textId="4CFEAC36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{{parameter1}}</w:t>
            </w:r>
          </w:p>
        </w:tc>
        <w:tc>
          <w:tcPr>
            <w:tcW w:w="2751" w:type="dxa"/>
          </w:tcPr>
          <w:p w14:paraId="5C7979B1" w14:textId="0C87A21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</w:t>
            </w:r>
            <w:r w:rsidRPr="00283A1C">
              <w:t>}}</w:t>
            </w:r>
          </w:p>
        </w:tc>
        <w:tc>
          <w:tcPr>
            <w:tcW w:w="2442" w:type="dxa"/>
          </w:tcPr>
          <w:p w14:paraId="715CEBC7" w14:textId="6CFC7E4E" w:rsidR="006D4CD5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{{inspectionMode1}}</w:t>
            </w:r>
          </w:p>
        </w:tc>
      </w:tr>
      <w:tr w:rsidR="006D4CD5" w:rsidRPr="00F04EE2" w14:paraId="36CFBC40" w14:textId="14CE255C" w:rsidTr="00E810D6">
        <w:tc>
          <w:tcPr>
            <w:tcW w:w="988" w:type="dxa"/>
          </w:tcPr>
          <w:p w14:paraId="6579C807" w14:textId="0DEE44F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FB9BCC" w14:textId="61216241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{{parameter2}}</w:t>
            </w:r>
          </w:p>
        </w:tc>
        <w:tc>
          <w:tcPr>
            <w:tcW w:w="2751" w:type="dxa"/>
          </w:tcPr>
          <w:p w14:paraId="4E94A020" w14:textId="4A618B05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2</w:t>
            </w:r>
            <w:r w:rsidRPr="00283A1C">
              <w:t>}}</w:t>
            </w:r>
          </w:p>
        </w:tc>
        <w:tc>
          <w:tcPr>
            <w:tcW w:w="2442" w:type="dxa"/>
          </w:tcPr>
          <w:p w14:paraId="437BFBD6" w14:textId="2D865738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2</w:t>
            </w:r>
            <w:r w:rsidRPr="00193854">
              <w:t>}}</w:t>
            </w:r>
          </w:p>
        </w:tc>
      </w:tr>
      <w:tr w:rsidR="006D4CD5" w:rsidRPr="00F04EE2" w14:paraId="5B7FEB8A" w14:textId="06790A2D" w:rsidTr="00E810D6">
        <w:tc>
          <w:tcPr>
            <w:tcW w:w="988" w:type="dxa"/>
          </w:tcPr>
          <w:p w14:paraId="5A75A7CF" w14:textId="08D878EC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EB391C1" w14:textId="58C33679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{{parameter3}}</w:t>
            </w:r>
          </w:p>
        </w:tc>
        <w:tc>
          <w:tcPr>
            <w:tcW w:w="2751" w:type="dxa"/>
          </w:tcPr>
          <w:p w14:paraId="79EB85FB" w14:textId="1B1F09AC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3</w:t>
            </w:r>
            <w:r w:rsidRPr="00283A1C">
              <w:t>}}</w:t>
            </w:r>
          </w:p>
        </w:tc>
        <w:tc>
          <w:tcPr>
            <w:tcW w:w="2442" w:type="dxa"/>
          </w:tcPr>
          <w:p w14:paraId="6C88141F" w14:textId="15CCD3F1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3</w:t>
            </w:r>
            <w:r w:rsidRPr="00193854">
              <w:t>}}</w:t>
            </w:r>
          </w:p>
        </w:tc>
      </w:tr>
      <w:tr w:rsidR="006D4CD5" w:rsidRPr="00F04EE2" w14:paraId="130BAC42" w14:textId="3B78D6CF" w:rsidTr="00E810D6">
        <w:tc>
          <w:tcPr>
            <w:tcW w:w="988" w:type="dxa"/>
          </w:tcPr>
          <w:p w14:paraId="0147459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446DD8" w14:textId="540D982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4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2A36CAB8" w14:textId="10C2D092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4</w:t>
            </w:r>
            <w:r w:rsidRPr="00283A1C">
              <w:t>}}</w:t>
            </w:r>
          </w:p>
        </w:tc>
        <w:tc>
          <w:tcPr>
            <w:tcW w:w="2442" w:type="dxa"/>
          </w:tcPr>
          <w:p w14:paraId="25D58C42" w14:textId="6DEB7ACC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4</w:t>
            </w:r>
            <w:r w:rsidRPr="00193854">
              <w:t>}}</w:t>
            </w:r>
          </w:p>
        </w:tc>
      </w:tr>
      <w:tr w:rsidR="006D4CD5" w:rsidRPr="00F04EE2" w14:paraId="6F3CD4E9" w14:textId="0C727747" w:rsidTr="00E810D6">
        <w:tc>
          <w:tcPr>
            <w:tcW w:w="988" w:type="dxa"/>
          </w:tcPr>
          <w:p w14:paraId="1CCC7295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A54848F" w14:textId="2892BBA1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5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476E5843" w14:textId="1CC836A6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5</w:t>
            </w:r>
            <w:r w:rsidRPr="00283A1C">
              <w:t>}}</w:t>
            </w:r>
          </w:p>
        </w:tc>
        <w:tc>
          <w:tcPr>
            <w:tcW w:w="2442" w:type="dxa"/>
          </w:tcPr>
          <w:p w14:paraId="1E569438" w14:textId="7DD2D16D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5</w:t>
            </w:r>
            <w:r w:rsidRPr="00193854">
              <w:t>}}</w:t>
            </w:r>
          </w:p>
        </w:tc>
      </w:tr>
      <w:tr w:rsidR="006D4CD5" w:rsidRPr="00F04EE2" w14:paraId="7C9C9695" w14:textId="7A80EF5F" w:rsidTr="00E810D6">
        <w:tc>
          <w:tcPr>
            <w:tcW w:w="988" w:type="dxa"/>
          </w:tcPr>
          <w:p w14:paraId="45AF615A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43689F1" w14:textId="2034D074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6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6B56D0FE" w14:textId="47E54E5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6</w:t>
            </w:r>
            <w:r w:rsidRPr="00283A1C">
              <w:t>}}</w:t>
            </w:r>
          </w:p>
        </w:tc>
        <w:tc>
          <w:tcPr>
            <w:tcW w:w="2442" w:type="dxa"/>
          </w:tcPr>
          <w:p w14:paraId="3F6C1735" w14:textId="1BB94367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6</w:t>
            </w:r>
            <w:r w:rsidRPr="00193854">
              <w:t>}}</w:t>
            </w:r>
          </w:p>
        </w:tc>
      </w:tr>
      <w:tr w:rsidR="006D4CD5" w:rsidRPr="00F04EE2" w14:paraId="2D35FBA7" w14:textId="77777777" w:rsidTr="00E810D6">
        <w:tc>
          <w:tcPr>
            <w:tcW w:w="988" w:type="dxa"/>
          </w:tcPr>
          <w:p w14:paraId="0CB2090C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511BBEC" w14:textId="252DB8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7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346306CE" w14:textId="42FAC60E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7</w:t>
            </w:r>
            <w:r w:rsidRPr="00283A1C">
              <w:t>}}</w:t>
            </w:r>
          </w:p>
        </w:tc>
        <w:tc>
          <w:tcPr>
            <w:tcW w:w="2442" w:type="dxa"/>
          </w:tcPr>
          <w:p w14:paraId="5608DDE8" w14:textId="2D5B8330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7</w:t>
            </w:r>
            <w:r w:rsidRPr="00193854">
              <w:t>}}</w:t>
            </w:r>
          </w:p>
        </w:tc>
      </w:tr>
      <w:tr w:rsidR="006D4CD5" w:rsidRPr="00F04EE2" w14:paraId="50807113" w14:textId="77777777" w:rsidTr="00E810D6">
        <w:tc>
          <w:tcPr>
            <w:tcW w:w="988" w:type="dxa"/>
          </w:tcPr>
          <w:p w14:paraId="41834D12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5307498" w14:textId="65FD70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8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0EF5C8E2" w14:textId="298CE340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8</w:t>
            </w:r>
            <w:r w:rsidRPr="00283A1C">
              <w:t>}}</w:t>
            </w:r>
          </w:p>
        </w:tc>
        <w:tc>
          <w:tcPr>
            <w:tcW w:w="2442" w:type="dxa"/>
          </w:tcPr>
          <w:p w14:paraId="06283B87" w14:textId="2AC487D4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8</w:t>
            </w:r>
            <w:r w:rsidRPr="00193854">
              <w:t>}}</w:t>
            </w:r>
          </w:p>
        </w:tc>
      </w:tr>
      <w:tr w:rsidR="006D4CD5" w:rsidRPr="00F04EE2" w14:paraId="0A002EB0" w14:textId="77777777" w:rsidTr="00E810D6">
        <w:tc>
          <w:tcPr>
            <w:tcW w:w="988" w:type="dxa"/>
          </w:tcPr>
          <w:p w14:paraId="53A5237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14D88CF" w14:textId="46C366EC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9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1686301D" w14:textId="1CF6D1C3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9</w:t>
            </w:r>
            <w:r w:rsidRPr="00283A1C">
              <w:t>}}</w:t>
            </w:r>
          </w:p>
        </w:tc>
        <w:tc>
          <w:tcPr>
            <w:tcW w:w="2442" w:type="dxa"/>
          </w:tcPr>
          <w:p w14:paraId="34F083E1" w14:textId="509B9D1E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9</w:t>
            </w:r>
            <w:r w:rsidRPr="00193854">
              <w:t>}}</w:t>
            </w:r>
          </w:p>
        </w:tc>
      </w:tr>
      <w:tr w:rsidR="006D4CD5" w:rsidRPr="00F04EE2" w14:paraId="31A9FDC4" w14:textId="77777777" w:rsidTr="00E810D6">
        <w:tc>
          <w:tcPr>
            <w:tcW w:w="988" w:type="dxa"/>
          </w:tcPr>
          <w:p w14:paraId="2997B7D8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C749364" w14:textId="102AE2D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10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5F472676" w14:textId="1B3B7E84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10</w:t>
            </w:r>
            <w:r w:rsidRPr="00283A1C">
              <w:t>}}</w:t>
            </w:r>
          </w:p>
        </w:tc>
        <w:tc>
          <w:tcPr>
            <w:tcW w:w="2442" w:type="dxa"/>
          </w:tcPr>
          <w:p w14:paraId="479B737B" w14:textId="53164769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10</w:t>
            </w:r>
            <w:r w:rsidRPr="00193854">
              <w:t>}}</w:t>
            </w:r>
          </w:p>
        </w:tc>
      </w:tr>
    </w:tbl>
    <w:p w14:paraId="15E512BA" w14:textId="77777777" w:rsidR="00F04EE2" w:rsidRDefault="00F04EE2">
      <w:pPr>
        <w:rPr>
          <w:b/>
          <w:lang w:val="en-US"/>
        </w:rPr>
      </w:pPr>
    </w:p>
    <w:p w14:paraId="10F1C1B2" w14:textId="0C472774" w:rsidR="00175C0A" w:rsidRDefault="00175C0A">
      <w:pPr>
        <w:rPr>
          <w:lang w:val="en-US"/>
        </w:rPr>
      </w:pPr>
      <w:r>
        <w:rPr>
          <w:lang w:val="en-US"/>
        </w:rPr>
        <w:br w:type="page"/>
      </w:r>
    </w:p>
    <w:p w14:paraId="6BD108DC" w14:textId="77777777" w:rsidR="00175C0A" w:rsidRDefault="00175C0A" w:rsidP="004C1013">
      <w:pPr>
        <w:rPr>
          <w:lang w:val="en-US"/>
        </w:rPr>
        <w:sectPr w:rsidR="00175C0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A98B1D" w14:textId="0127B82B" w:rsidR="00C92B77" w:rsidRDefault="00C92B77" w:rsidP="004C1013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04"/>
        <w:gridCol w:w="1303"/>
        <w:gridCol w:w="1303"/>
        <w:gridCol w:w="1303"/>
        <w:gridCol w:w="1303"/>
        <w:gridCol w:w="1303"/>
        <w:gridCol w:w="1303"/>
        <w:gridCol w:w="1303"/>
        <w:gridCol w:w="1303"/>
        <w:gridCol w:w="1381"/>
      </w:tblGrid>
      <w:tr w:rsidR="006D4CD5" w:rsidRPr="00175C0A" w14:paraId="13740C45" w14:textId="573E25D0" w:rsidTr="0076706D">
        <w:trPr>
          <w:trHeight w:val="790"/>
        </w:trPr>
        <w:tc>
          <w:tcPr>
            <w:tcW w:w="327" w:type="pct"/>
            <w:vAlign w:val="center"/>
          </w:tcPr>
          <w:p w14:paraId="1B875169" w14:textId="630D3D04" w:rsidR="006D4CD5" w:rsidRPr="00175C0A" w:rsidRDefault="006D4CD5" w:rsidP="006D4CD5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Analysis</w:t>
            </w:r>
          </w:p>
        </w:tc>
        <w:tc>
          <w:tcPr>
            <w:tcW w:w="465" w:type="pct"/>
            <w:vAlign w:val="center"/>
          </w:tcPr>
          <w:p w14:paraId="314AE0BE" w14:textId="64C662E1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6D4CD5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1</w:t>
            </w:r>
            <w:r w:rsidRPr="006D4CD5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209CAA53" w14:textId="29CC3997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2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353EE8B3" w14:textId="1ACA2642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3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4971FDDC" w14:textId="582A61A1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4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3524AACD" w14:textId="6CF04B68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5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6299228C" w14:textId="5989C087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6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53D974BA" w14:textId="14ABDCAD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7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5AB9580F" w14:textId="203DA653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8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11E94583" w14:textId="782290F2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9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2" w:type="pct"/>
            <w:vAlign w:val="center"/>
          </w:tcPr>
          <w:p w14:paraId="063D8B63" w14:textId="11DB8796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10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</w:tr>
      <w:tr w:rsidR="008B628C" w:rsidRPr="00175C0A" w14:paraId="3109EF83" w14:textId="0218FAE2" w:rsidTr="0076706D">
        <w:trPr>
          <w:trHeight w:val="462"/>
        </w:trPr>
        <w:tc>
          <w:tcPr>
            <w:tcW w:w="327" w:type="pct"/>
            <w:vAlign w:val="center"/>
          </w:tcPr>
          <w:p w14:paraId="66077E38" w14:textId="075F2B81" w:rsidR="008B628C" w:rsidRPr="00175C0A" w:rsidRDefault="008B628C" w:rsidP="00480AD3">
            <w:pPr>
              <w:pStyle w:val="ListParagraph"/>
              <w:numPr>
                <w:ilvl w:val="0"/>
                <w:numId w:val="1"/>
              </w:num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8820B4D" w14:textId="533C4A2B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FF86476" w14:textId="7EEC88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732D464" w14:textId="3009B188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40ACBC8" w14:textId="3418A1F3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D388E20" w14:textId="7F6A8260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2A1164D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40DD0AA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DB12CA1" w14:textId="2DED3081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070B5A43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135D6022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</w:tbl>
    <w:p w14:paraId="7D452E39" w14:textId="62448BE2" w:rsidR="004B427E" w:rsidRDefault="004B427E" w:rsidP="004C1013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247"/>
        <w:gridCol w:w="1247"/>
        <w:gridCol w:w="1247"/>
        <w:gridCol w:w="1247"/>
        <w:gridCol w:w="1247"/>
        <w:gridCol w:w="1247"/>
        <w:gridCol w:w="1248"/>
        <w:gridCol w:w="1248"/>
        <w:gridCol w:w="1248"/>
        <w:gridCol w:w="1312"/>
      </w:tblGrid>
      <w:tr w:rsidR="000038F8" w:rsidRPr="00175C0A" w14:paraId="0F6F3849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4EB5929F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465" w:type="pct"/>
            <w:vAlign w:val="center"/>
          </w:tcPr>
          <w:p w14:paraId="26C6B47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005A60D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63C0076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8E7F917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64BD3ED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360E0C8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4028FC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01536446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73A78C4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1937DEE8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  <w:tr w:rsidR="000038F8" w:rsidRPr="00175C0A" w14:paraId="53E066DC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38CEFF5E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Std Dev</w:t>
            </w:r>
          </w:p>
        </w:tc>
        <w:tc>
          <w:tcPr>
            <w:tcW w:w="465" w:type="pct"/>
            <w:vAlign w:val="center"/>
          </w:tcPr>
          <w:p w14:paraId="7827917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105482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62AE78D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A5F3E3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2E31AA7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D823B8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8319E99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29E5283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ED03A0B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054F724B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  <w:tr w:rsidR="000038F8" w:rsidRPr="00175C0A" w14:paraId="2261A352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62D6E7ED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Certified</w:t>
            </w:r>
          </w:p>
        </w:tc>
        <w:tc>
          <w:tcPr>
            <w:tcW w:w="465" w:type="pct"/>
            <w:vAlign w:val="center"/>
          </w:tcPr>
          <w:p w14:paraId="698C5F6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9354A10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C671883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A24251E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7B0CD56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4C2231F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6CA560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B52DE1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51F4E9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3D167A6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</w:tbl>
    <w:p w14:paraId="7AB7532F" w14:textId="77777777" w:rsidR="000038F8" w:rsidRDefault="000038F8" w:rsidP="004C1013">
      <w:pPr>
        <w:rPr>
          <w:lang w:val="en-US"/>
        </w:rPr>
      </w:pPr>
    </w:p>
    <w:p w14:paraId="1CA2F857" w14:textId="1D589A55" w:rsidR="00175C0A" w:rsidRPr="00175C0A" w:rsidRDefault="00175C0A">
      <w:pPr>
        <w:rPr>
          <w:rFonts w:ascii="Lucida Console" w:hAnsi="Lucida Console"/>
          <w:sz w:val="20"/>
          <w:lang w:val="en-US"/>
        </w:rPr>
      </w:pPr>
      <w:r w:rsidRPr="00175C0A">
        <w:rPr>
          <w:rFonts w:ascii="Lucida Console" w:hAnsi="Lucida Console"/>
          <w:sz w:val="22"/>
          <w:lang w:val="en-US"/>
        </w:rPr>
        <w:t xml:space="preserve">C: Complies with the acceptance criteria, NC: Not complies with the acceptance criteria </w:t>
      </w:r>
      <w:r w:rsidRPr="00175C0A">
        <w:rPr>
          <w:rFonts w:ascii="Lucida Console" w:hAnsi="Lucida Console"/>
          <w:sz w:val="20"/>
          <w:lang w:val="en-US"/>
        </w:rPr>
        <w:br w:type="page"/>
      </w:r>
    </w:p>
    <w:p w14:paraId="3B9CB6F4" w14:textId="77777777" w:rsidR="00175C0A" w:rsidRDefault="00175C0A" w:rsidP="004C1013">
      <w:pPr>
        <w:rPr>
          <w:rFonts w:ascii="Lucida Console" w:hAnsi="Lucida Console"/>
          <w:b/>
          <w:sz w:val="20"/>
          <w:lang w:val="en-US"/>
        </w:rPr>
        <w:sectPr w:rsidR="00175C0A" w:rsidSect="00175C0A">
          <w:headerReference w:type="even" r:id="rId9"/>
          <w:headerReference w:type="default" r:id="rId10"/>
          <w:headerReference w:type="firs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E3509EB" w14:textId="033D7B9E" w:rsidR="008668A6" w:rsidRPr="0076706D" w:rsidRDefault="008668A6" w:rsidP="004C1013">
      <w:pPr>
        <w:rPr>
          <w:rFonts w:ascii="Lucida Console" w:hAnsi="Lucida Console"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lastRenderedPageBreak/>
        <w:t>Certification Process:</w:t>
      </w:r>
      <w:r w:rsidR="0076706D">
        <w:rPr>
          <w:rFonts w:ascii="Lucida Console" w:hAnsi="Lucida Console"/>
          <w:sz w:val="20"/>
          <w:lang w:val="en-US"/>
        </w:rPr>
        <w:t xml:space="preserve"> Analysis of product conformity is conducted in accordance to the standard operating procedure defined by </w:t>
      </w:r>
      <w:r w:rsidR="004E4989">
        <w:rPr>
          <w:rFonts w:ascii="Lucida Console" w:hAnsi="Lucida Console"/>
          <w:sz w:val="20"/>
          <w:lang w:val="en-US"/>
        </w:rPr>
        <w:t>the Company</w:t>
      </w:r>
      <w:r w:rsidR="0076706D">
        <w:rPr>
          <w:rFonts w:ascii="Lucida Console" w:hAnsi="Lucida Console"/>
          <w:sz w:val="20"/>
          <w:lang w:val="en-US"/>
        </w:rPr>
        <w:t>. All the procedures are in accordance to the international standards and validated.</w:t>
      </w:r>
    </w:p>
    <w:p w14:paraId="1B634B69" w14:textId="7DB84B61" w:rsidR="008668A6" w:rsidRPr="008668A6" w:rsidRDefault="008668A6" w:rsidP="004C1013">
      <w:pPr>
        <w:rPr>
          <w:rFonts w:ascii="Lucida Console" w:hAnsi="Lucida Console"/>
          <w:b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t>Analysis:</w:t>
      </w:r>
      <w:r w:rsidR="00480AD3"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</w:t>
      </w:r>
      <w:proofErr w:type="spellStart"/>
      <w:r w:rsidR="0076706D">
        <w:rPr>
          <w:rFonts w:ascii="Lucida Console" w:hAnsi="Lucida Console"/>
          <w:sz w:val="20"/>
          <w:lang w:val="en-US"/>
        </w:rPr>
        <w:t>DeviceName</w:t>
      </w:r>
      <w:proofErr w:type="spellEnd"/>
      <w:r w:rsidR="0076706D">
        <w:rPr>
          <w:rFonts w:ascii="Lucida Console" w:hAnsi="Lucida Console"/>
          <w:sz w:val="20"/>
          <w:lang w:val="en-US"/>
        </w:rPr>
        <w:t>}}</w:t>
      </w:r>
      <w:r w:rsidR="00480AD3" w:rsidRPr="00480AD3">
        <w:rPr>
          <w:rFonts w:ascii="Lucida Console" w:hAnsi="Lucida Console"/>
          <w:sz w:val="20"/>
          <w:lang w:val="en-US"/>
        </w:rPr>
        <w:t xml:space="preserve"> complies with the inhouse specification. </w:t>
      </w:r>
      <w:r w:rsidR="0076706D">
        <w:rPr>
          <w:rFonts w:ascii="Lucida Console" w:hAnsi="Lucida Console"/>
          <w:sz w:val="20"/>
          <w:lang w:val="en-US"/>
        </w:rPr>
        <w:t>{{</w:t>
      </w:r>
      <w:proofErr w:type="spellStart"/>
      <w:r w:rsidR="0076706D">
        <w:rPr>
          <w:rFonts w:ascii="Lucida Console" w:hAnsi="Lucida Console"/>
          <w:sz w:val="20"/>
          <w:lang w:val="en-US"/>
        </w:rPr>
        <w:t>DeviceName</w:t>
      </w:r>
      <w:proofErr w:type="spellEnd"/>
      <w:r w:rsidR="0076706D">
        <w:rPr>
          <w:rFonts w:ascii="Lucida Console" w:hAnsi="Lucida Console"/>
          <w:sz w:val="20"/>
          <w:lang w:val="en-US"/>
        </w:rPr>
        <w:t xml:space="preserve">}} </w:t>
      </w:r>
      <w:r w:rsidR="00480AD3" w:rsidRPr="00480AD3">
        <w:rPr>
          <w:rFonts w:ascii="Lucida Console" w:hAnsi="Lucida Console"/>
          <w:sz w:val="20"/>
          <w:lang w:val="en-US"/>
        </w:rPr>
        <w:t>has passed the above-mentioned inspection tests.</w:t>
      </w:r>
    </w:p>
    <w:p w14:paraId="098CE700" w14:textId="486F4D6C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Expiration of Certification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1356F">
        <w:rPr>
          <w:rFonts w:ascii="Lucida Console" w:hAnsi="Lucida Console"/>
          <w:sz w:val="20"/>
          <w:lang w:val="en-US"/>
        </w:rPr>
        <w:t xml:space="preserve">This certificate of </w:t>
      </w:r>
      <w:r w:rsidR="006D4CD5">
        <w:rPr>
          <w:rFonts w:ascii="Lucida Console" w:hAnsi="Lucida Console"/>
          <w:sz w:val="20"/>
          <w:lang w:val="en-US"/>
        </w:rPr>
        <w:t>{{</w:t>
      </w:r>
      <w:proofErr w:type="spellStart"/>
      <w:r w:rsidR="006D4CD5">
        <w:rPr>
          <w:rFonts w:ascii="Lucida Console" w:hAnsi="Lucida Console"/>
          <w:sz w:val="20"/>
          <w:lang w:val="en-US"/>
        </w:rPr>
        <w:t>DeviceName</w:t>
      </w:r>
      <w:proofErr w:type="spellEnd"/>
      <w:r w:rsidR="006D4CD5">
        <w:rPr>
          <w:rFonts w:ascii="Lucida Console" w:hAnsi="Lucida Console"/>
          <w:sz w:val="20"/>
          <w:lang w:val="en-US"/>
        </w:rPr>
        <w:t xml:space="preserve">}} with </w:t>
      </w:r>
      <w:r w:rsidR="006D4CD5" w:rsidRPr="006D4CD5">
        <w:rPr>
          <w:rFonts w:ascii="Lucida Console" w:hAnsi="Lucida Console"/>
          <w:sz w:val="20"/>
          <w:lang w:val="en-US"/>
        </w:rPr>
        <w:t>{{</w:t>
      </w:r>
      <w:proofErr w:type="spellStart"/>
      <w:r w:rsidR="006D4CD5" w:rsidRPr="006D4CD5">
        <w:rPr>
          <w:rFonts w:ascii="Lucida Console" w:hAnsi="Lucida Console"/>
          <w:sz w:val="20"/>
          <w:lang w:val="en-US"/>
        </w:rPr>
        <w:t>ProductCode</w:t>
      </w:r>
      <w:proofErr w:type="spellEnd"/>
      <w:r w:rsidR="006D4CD5" w:rsidRPr="006D4CD5">
        <w:rPr>
          <w:rFonts w:ascii="Lucida Console" w:hAnsi="Lucida Console"/>
          <w:sz w:val="20"/>
          <w:lang w:val="en-US"/>
        </w:rPr>
        <w:t>}}</w:t>
      </w:r>
      <w:r w:rsidR="0071356F">
        <w:rPr>
          <w:rFonts w:ascii="Lucida Console" w:hAnsi="Lucida Console"/>
          <w:sz w:val="20"/>
          <w:lang w:val="en-US"/>
        </w:rPr>
        <w:t>.</w:t>
      </w:r>
      <w:r w:rsidR="0071356F" w:rsidRPr="0071356F">
        <w:t xml:space="preserve"> </w:t>
      </w:r>
      <w:r w:rsidR="0076706D">
        <w:rPr>
          <w:rFonts w:ascii="Lucida Console" w:hAnsi="Lucida Console"/>
          <w:sz w:val="20"/>
          <w:lang w:val="en-US"/>
        </w:rPr>
        <w:t>{{</w:t>
      </w:r>
      <w:proofErr w:type="spellStart"/>
      <w:r w:rsidR="0076706D">
        <w:rPr>
          <w:rFonts w:ascii="Lucida Console" w:hAnsi="Lucida Console"/>
          <w:sz w:val="20"/>
          <w:lang w:val="en-US"/>
        </w:rPr>
        <w:t>BatchNo</w:t>
      </w:r>
      <w:proofErr w:type="spellEnd"/>
      <w:r w:rsidR="0076706D">
        <w:rPr>
          <w:rFonts w:ascii="Lucida Console" w:hAnsi="Lucida Console"/>
          <w:sz w:val="20"/>
          <w:lang w:val="en-US"/>
        </w:rPr>
        <w:t>}}</w:t>
      </w:r>
      <w:r w:rsidR="0071356F">
        <w:rPr>
          <w:rFonts w:ascii="Lucida Console" w:hAnsi="Lucida Console"/>
          <w:sz w:val="20"/>
          <w:lang w:val="en-US"/>
        </w:rPr>
        <w:t xml:space="preserve"> is valid </w:t>
      </w:r>
      <w:r w:rsidR="00A44F40">
        <w:rPr>
          <w:rFonts w:ascii="Lucida Console" w:hAnsi="Lucida Console"/>
          <w:sz w:val="20"/>
          <w:lang w:val="en-US"/>
        </w:rPr>
        <w:t xml:space="preserve">for </w:t>
      </w:r>
      <w:bookmarkStart w:id="1" w:name="_GoBack"/>
      <w:bookmarkEnd w:id="1"/>
      <w:r w:rsidR="006D4CD5">
        <w:rPr>
          <w:rFonts w:ascii="Lucida Console" w:hAnsi="Lucida Console"/>
          <w:sz w:val="20"/>
          <w:lang w:val="en-US"/>
        </w:rPr>
        <w:t>{{</w:t>
      </w:r>
      <w:proofErr w:type="spellStart"/>
      <w:r w:rsidR="006D4CD5">
        <w:rPr>
          <w:rFonts w:ascii="Lucida Console" w:hAnsi="Lucida Console"/>
          <w:sz w:val="20"/>
          <w:lang w:val="en-US"/>
        </w:rPr>
        <w:t>EXPmonth</w:t>
      </w:r>
      <w:proofErr w:type="spellEnd"/>
      <w:r w:rsidR="006D4CD5">
        <w:rPr>
          <w:rFonts w:ascii="Lucida Console" w:hAnsi="Lucida Console"/>
          <w:sz w:val="20"/>
          <w:lang w:val="en-US"/>
        </w:rPr>
        <w:t>}}</w:t>
      </w:r>
      <w:r w:rsidR="0071356F">
        <w:rPr>
          <w:rFonts w:ascii="Lucida Console" w:hAnsi="Lucida Console"/>
          <w:sz w:val="20"/>
          <w:lang w:val="en-US"/>
        </w:rPr>
        <w:t xml:space="preserve"> months after</w:t>
      </w:r>
      <w:r w:rsidR="006D4CD5">
        <w:rPr>
          <w:rFonts w:ascii="Lucida Console" w:hAnsi="Lucida Console"/>
          <w:sz w:val="20"/>
          <w:lang w:val="en-US"/>
        </w:rPr>
        <w:t xml:space="preserve"> the</w:t>
      </w:r>
      <w:r w:rsidR="0071356F">
        <w:rPr>
          <w:rFonts w:ascii="Lucida Console" w:hAnsi="Lucida Console"/>
          <w:sz w:val="20"/>
          <w:lang w:val="en-US"/>
        </w:rPr>
        <w:t xml:space="preserve"> purchase date.</w:t>
      </w:r>
    </w:p>
    <w:p w14:paraId="536C4C6A" w14:textId="2731CA99" w:rsidR="0076706D" w:rsidRPr="0076706D" w:rsidRDefault="0076706D" w:rsidP="0076706D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Description: </w:t>
      </w:r>
      <w:r w:rsidRPr="0076706D">
        <w:rPr>
          <w:rFonts w:ascii="Lucida Console" w:hAnsi="Lucida Console"/>
          <w:sz w:val="20"/>
          <w:lang w:val="en-US"/>
        </w:rPr>
        <w:t>{{Description}}</w:t>
      </w:r>
      <w:r>
        <w:rPr>
          <w:rFonts w:ascii="Lucida Console" w:hAnsi="Lucida Console"/>
          <w:sz w:val="20"/>
          <w:lang w:val="en-US"/>
        </w:rPr>
        <w:t>.</w:t>
      </w:r>
    </w:p>
    <w:p w14:paraId="30E2EA1A" w14:textId="3C360CCD" w:rsidR="0076706D" w:rsidRDefault="0076706D" w:rsidP="00DC7F39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>Instruction for use:</w:t>
      </w:r>
      <w:r w:rsidRPr="0076706D">
        <w:rPr>
          <w:rFonts w:ascii="Lucida Console" w:hAnsi="Lucida Console"/>
          <w:sz w:val="20"/>
          <w:lang w:val="en-US"/>
        </w:rPr>
        <w:t xml:space="preserve"> {{IFU}}</w:t>
      </w:r>
      <w:r>
        <w:rPr>
          <w:rFonts w:ascii="Lucida Console" w:hAnsi="Lucida Console"/>
          <w:sz w:val="20"/>
          <w:lang w:val="en-US"/>
        </w:rPr>
        <w:t>.</w:t>
      </w:r>
    </w:p>
    <w:p w14:paraId="7DA6CE06" w14:textId="373FFB48" w:rsidR="0076706D" w:rsidRPr="0076706D" w:rsidRDefault="0076706D" w:rsidP="00350DE7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Labeling Requirements:</w:t>
      </w:r>
      <w:r>
        <w:rPr>
          <w:rFonts w:ascii="Lucida Console" w:hAnsi="Lucida Console"/>
          <w:sz w:val="20"/>
          <w:lang w:val="en-US"/>
        </w:rPr>
        <w:t xml:space="preserve"> </w:t>
      </w:r>
      <w:r w:rsidR="004E4989">
        <w:rPr>
          <w:rFonts w:ascii="Lucida Console" w:hAnsi="Lucida Console"/>
          <w:sz w:val="20"/>
          <w:lang w:val="en-US"/>
        </w:rPr>
        <w:t>Companies</w:t>
      </w:r>
      <w:r>
        <w:rPr>
          <w:rFonts w:ascii="Lucida Console" w:hAnsi="Lucida Console"/>
          <w:sz w:val="20"/>
          <w:lang w:val="en-US"/>
        </w:rPr>
        <w:t xml:space="preserve"> {{</w:t>
      </w:r>
      <w:proofErr w:type="spellStart"/>
      <w:r>
        <w:rPr>
          <w:rFonts w:ascii="Lucida Console" w:hAnsi="Lucida Console"/>
          <w:sz w:val="20"/>
          <w:lang w:val="en-US"/>
        </w:rPr>
        <w:t>DeviceName</w:t>
      </w:r>
      <w:proofErr w:type="spellEnd"/>
      <w:r>
        <w:rPr>
          <w:rFonts w:ascii="Lucida Console" w:hAnsi="Lucida Console"/>
          <w:sz w:val="20"/>
          <w:lang w:val="en-US"/>
        </w:rPr>
        <w:t xml:space="preserve">}} complies with the labeling requirements of ISO 15223-1:2021, </w:t>
      </w:r>
      <w:r w:rsidR="00350DE7" w:rsidRPr="00350DE7">
        <w:rPr>
          <w:rFonts w:ascii="Lucida Console" w:hAnsi="Lucida Console"/>
          <w:sz w:val="20"/>
          <w:lang w:val="en-US"/>
        </w:rPr>
        <w:t>EN 1041</w:t>
      </w:r>
      <w:r w:rsidR="00350DE7">
        <w:rPr>
          <w:rFonts w:ascii="Lucida Console" w:hAnsi="Lucida Console"/>
          <w:sz w:val="20"/>
          <w:lang w:val="en-US"/>
        </w:rPr>
        <w:t>:</w:t>
      </w:r>
      <w:r w:rsidR="00350DE7" w:rsidRPr="00350DE7">
        <w:t xml:space="preserve"> </w:t>
      </w:r>
      <w:r w:rsidR="00350DE7" w:rsidRPr="00350DE7">
        <w:rPr>
          <w:rFonts w:ascii="Lucida Console" w:hAnsi="Lucida Console"/>
          <w:sz w:val="20"/>
          <w:lang w:val="en-US"/>
        </w:rPr>
        <w:t>2008+A1:2013</w:t>
      </w:r>
      <w:r w:rsidR="00350DE7">
        <w:rPr>
          <w:rFonts w:ascii="Lucida Console" w:hAnsi="Lucida Console"/>
          <w:sz w:val="20"/>
          <w:lang w:val="en-US"/>
        </w:rPr>
        <w:t xml:space="preserve"> and Labeling requirements of {{</w:t>
      </w:r>
      <w:r w:rsidR="00350DE7" w:rsidRPr="00350DE7">
        <w:rPr>
          <w:rFonts w:ascii="Lucida Console" w:hAnsi="Lucida Console"/>
          <w:sz w:val="20"/>
          <w:lang w:val="en-US"/>
        </w:rPr>
        <w:t>DestinationCountry</w:t>
      </w:r>
      <w:r w:rsidR="00350DE7">
        <w:rPr>
          <w:rFonts w:ascii="Lucida Console" w:hAnsi="Lucida Console"/>
          <w:sz w:val="20"/>
          <w:lang w:val="en-US"/>
        </w:rPr>
        <w:t>}}.</w:t>
      </w:r>
    </w:p>
    <w:p w14:paraId="324C4360" w14:textId="047204B8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Storage conditions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</w:t>
      </w:r>
      <w:proofErr w:type="spellStart"/>
      <w:r w:rsidR="0076706D">
        <w:rPr>
          <w:rFonts w:ascii="Lucida Console" w:hAnsi="Lucida Console"/>
          <w:sz w:val="20"/>
          <w:lang w:val="en-US"/>
        </w:rPr>
        <w:t>StorageCondition</w:t>
      </w:r>
      <w:proofErr w:type="spellEnd"/>
      <w:r w:rsidR="0076706D">
        <w:rPr>
          <w:rFonts w:ascii="Lucida Console" w:hAnsi="Lucida Console"/>
          <w:sz w:val="20"/>
          <w:lang w:val="en-US"/>
        </w:rPr>
        <w:t>}}</w:t>
      </w:r>
      <w:r>
        <w:rPr>
          <w:rFonts w:ascii="Lucida Console" w:hAnsi="Lucida Console"/>
          <w:sz w:val="20"/>
          <w:lang w:val="en-US"/>
        </w:rPr>
        <w:t>.</w:t>
      </w:r>
    </w:p>
    <w:p w14:paraId="27D1E540" w14:textId="6A789028" w:rsidR="005E05CF" w:rsidRPr="0076706D" w:rsidRDefault="007E3C7B" w:rsidP="00DC7F39">
      <w:pPr>
        <w:rPr>
          <w:rFonts w:ascii="Lucida Console" w:hAnsi="Lucida Console"/>
          <w:sz w:val="20"/>
        </w:rPr>
      </w:pPr>
      <w:r w:rsidRPr="0076706D">
        <w:rPr>
          <w:rFonts w:ascii="Lucida Console" w:hAnsi="Lucida Console"/>
          <w:b/>
          <w:sz w:val="20"/>
        </w:rPr>
        <w:t>Reference standards</w:t>
      </w:r>
      <w:r w:rsidR="005E05CF" w:rsidRPr="0076706D">
        <w:rPr>
          <w:rFonts w:ascii="Lucida Console" w:hAnsi="Lucida Console"/>
          <w:b/>
          <w:sz w:val="20"/>
        </w:rPr>
        <w:t>:</w:t>
      </w:r>
      <w:r w:rsidR="005E05CF" w:rsidRPr="0076706D">
        <w:rPr>
          <w:rFonts w:ascii="Lucida Console" w:hAnsi="Lucida Console"/>
          <w:sz w:val="20"/>
        </w:rPr>
        <w:t xml:space="preserve"> </w:t>
      </w:r>
      <w:r w:rsidR="006D4CD5" w:rsidRPr="0076706D">
        <w:rPr>
          <w:rFonts w:ascii="Lucida Console" w:hAnsi="Lucida Console"/>
          <w:sz w:val="20"/>
        </w:rPr>
        <w:t>{{ISO}}</w:t>
      </w:r>
    </w:p>
    <w:p w14:paraId="21B6047F" w14:textId="1D77A135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58E82B1" w14:textId="5D035A4F" w:rsidR="009A4EC9" w:rsidRPr="0076706D" w:rsidRDefault="0092449C" w:rsidP="00DC7F39">
      <w:pPr>
        <w:rPr>
          <w:rFonts w:ascii="Lucida Console" w:hAnsi="Lucida Console"/>
          <w:sz w:val="20"/>
        </w:rPr>
      </w:pPr>
      <w:r w:rsidRPr="009A4EC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20EB0" wp14:editId="5B60C33A">
                <wp:simplePos x="0" y="0"/>
                <wp:positionH relativeFrom="column">
                  <wp:posOffset>2788920</wp:posOffset>
                </wp:positionH>
                <wp:positionV relativeFrom="paragraph">
                  <wp:posOffset>71120</wp:posOffset>
                </wp:positionV>
                <wp:extent cx="3001010" cy="2225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D972" w14:textId="2B993337" w:rsidR="009A4EC9" w:rsidRDefault="009A4EC9" w:rsidP="009A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="00350DE7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A51C69">
                              <w:rPr>
                                <w:noProof/>
                              </w:rPr>
                              <w:t>{{sign}}</w:t>
                            </w:r>
                          </w:p>
                          <w:p w14:paraId="1A55FE99" w14:textId="0BCF7336" w:rsidR="009A4EC9" w:rsidRDefault="009A4EC9" w:rsidP="00C148FC">
                            <w:pPr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b/>
                                <w:lang w:val="en-US"/>
                              </w:rPr>
                              <w:t xml:space="preserve">Verified By: </w:t>
                            </w:r>
                            <w:r w:rsidRPr="009A4EC9">
                              <w:rPr>
                                <w:lang w:val="en-US"/>
                              </w:rPr>
                              <w:t>______________________</w:t>
                            </w:r>
                          </w:p>
                          <w:p w14:paraId="0024B275" w14:textId="5DF090D0" w:rsidR="00C148FC" w:rsidRPr="009A4EC9" w:rsidRDefault="00C148FC" w:rsidP="00C148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r w:rsidR="00350DE7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350DE7">
                              <w:rPr>
                                <w:lang w:val="en-US"/>
                              </w:rPr>
                              <w:t>COAdate</w:t>
                            </w:r>
                            <w:proofErr w:type="spellEnd"/>
                            <w:r w:rsidR="00350DE7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7014E5A2" w14:textId="3574A749" w:rsidR="009A4EC9" w:rsidRPr="009A4EC9" w:rsidRDefault="00350DE7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InspectedBy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6CBA5E93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Analytical chemist</w:t>
                            </w:r>
                          </w:p>
                          <w:p w14:paraId="44CB2ECE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(in-charge Quality Control)</w:t>
                            </w:r>
                          </w:p>
                          <w:p w14:paraId="2A919DE2" w14:textId="2A2E75C4" w:rsidR="00C148FC" w:rsidRPr="00C148FC" w:rsidRDefault="00C148FC" w:rsidP="00C148FC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0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5.6pt;width:236.3pt;height:17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" filled="f" stroked="f">
                <v:textbox>
                  <w:txbxContent>
                    <w:p w14:paraId="4FA6D972" w14:textId="2B993337" w:rsidR="009A4EC9" w:rsidRDefault="009A4EC9" w:rsidP="009A4EC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 w:rsidR="00350DE7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A51C69">
                        <w:rPr>
                          <w:noProof/>
                        </w:rPr>
                        <w:t>{{sign}}</w:t>
                      </w:r>
                    </w:p>
                    <w:p w14:paraId="1A55FE99" w14:textId="0BCF7336" w:rsidR="009A4EC9" w:rsidRDefault="009A4EC9" w:rsidP="00C148FC">
                      <w:pPr>
                        <w:rPr>
                          <w:lang w:val="en-US"/>
                        </w:rPr>
                      </w:pPr>
                      <w:r w:rsidRPr="009A4EC9">
                        <w:rPr>
                          <w:b/>
                          <w:lang w:val="en-US"/>
                        </w:rPr>
                        <w:t xml:space="preserve">Verified By: </w:t>
                      </w:r>
                      <w:r w:rsidRPr="009A4EC9">
                        <w:rPr>
                          <w:lang w:val="en-US"/>
                        </w:rPr>
                        <w:t>______________________</w:t>
                      </w:r>
                    </w:p>
                    <w:p w14:paraId="0024B275" w14:textId="5DF090D0" w:rsidR="00C148FC" w:rsidRPr="009A4EC9" w:rsidRDefault="00C148FC" w:rsidP="00C148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r w:rsidR="00350DE7">
                        <w:rPr>
                          <w:lang w:val="en-US"/>
                        </w:rPr>
                        <w:t>{{</w:t>
                      </w:r>
                      <w:proofErr w:type="spellStart"/>
                      <w:r w:rsidR="00350DE7">
                        <w:rPr>
                          <w:lang w:val="en-US"/>
                        </w:rPr>
                        <w:t>COAdate</w:t>
                      </w:r>
                      <w:proofErr w:type="spellEnd"/>
                      <w:r w:rsidR="00350DE7">
                        <w:rPr>
                          <w:lang w:val="en-US"/>
                        </w:rPr>
                        <w:t>}}</w:t>
                      </w:r>
                    </w:p>
                    <w:p w14:paraId="7014E5A2" w14:textId="3574A749" w:rsidR="009A4EC9" w:rsidRPr="009A4EC9" w:rsidRDefault="00350DE7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InspectedBy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6CBA5E93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Analytical chemist</w:t>
                      </w:r>
                    </w:p>
                    <w:p w14:paraId="44CB2ECE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(in-charge Quality Control)</w:t>
                      </w:r>
                    </w:p>
                    <w:p w14:paraId="2A919DE2" w14:textId="2A2E75C4" w:rsidR="00C148FC" w:rsidRPr="00C148FC" w:rsidRDefault="00C148FC" w:rsidP="00C148FC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F82EF" w14:textId="2681A2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02CA776F" w14:textId="4E223AC2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066DB20" w14:textId="44F133B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7459CC31" w14:textId="33FB766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0FA17F9" w14:textId="25767B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D5AB800" w14:textId="2C51A68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36E4A4E" w14:textId="49257431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3CE75E2F" w14:textId="1314F783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2668062D" w14:textId="7FC1BEEA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6B499E70" w14:textId="3D5480A7" w:rsidR="007F2D41" w:rsidRPr="0076706D" w:rsidRDefault="007F2D41" w:rsidP="007F2D41">
      <w:pPr>
        <w:tabs>
          <w:tab w:val="left" w:pos="5256"/>
        </w:tabs>
      </w:pPr>
    </w:p>
    <w:sectPr w:rsidR="007F2D41" w:rsidRPr="0076706D" w:rsidSect="00175C0A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1079" w14:textId="77777777" w:rsidR="00D07BF0" w:rsidRDefault="00D07BF0" w:rsidP="004C1013">
      <w:pPr>
        <w:spacing w:after="0" w:line="240" w:lineRule="auto"/>
      </w:pPr>
      <w:r>
        <w:separator/>
      </w:r>
    </w:p>
  </w:endnote>
  <w:endnote w:type="continuationSeparator" w:id="0">
    <w:p w14:paraId="0A4D1059" w14:textId="77777777" w:rsidR="00D07BF0" w:rsidRDefault="00D07BF0" w:rsidP="004C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E4735" w14:textId="7B32AECC" w:rsidR="00485ED1" w:rsidRPr="008668A6" w:rsidRDefault="00485ED1">
    <w:pPr>
      <w:pBdr>
        <w:bottom w:val="single" w:sz="12" w:space="1" w:color="auto"/>
      </w:pBdr>
      <w:rPr>
        <w:b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5330F7F" w14:textId="741E1110" w:rsidR="00485ED1" w:rsidRDefault="004E4989" w:rsidP="008668A6">
    <w:pPr>
      <w:jc w:val="center"/>
      <w:rPr>
        <w:sz w:val="20"/>
      </w:rPr>
    </w:pPr>
    <w:r>
      <w:rPr>
        <w:sz w:val="20"/>
      </w:rPr>
      <w:t>{{Address}}</w:t>
    </w:r>
  </w:p>
  <w:p w14:paraId="48026E7D" w14:textId="599A322D" w:rsidR="004E4989" w:rsidRPr="008668A6" w:rsidRDefault="004E4989" w:rsidP="008668A6">
    <w:pPr>
      <w:jc w:val="center"/>
      <w:rPr>
        <w:sz w:val="18"/>
      </w:rPr>
    </w:pPr>
    <w:r>
      <w:rPr>
        <w:sz w:val="18"/>
      </w:rPr>
      <w:t>{{</w:t>
    </w:r>
    <w:proofErr w:type="spellStart"/>
    <w:r>
      <w:rPr>
        <w:sz w:val="18"/>
      </w:rPr>
      <w:t>CompanyDetails</w:t>
    </w:r>
    <w:proofErr w:type="spellEnd"/>
    <w:r>
      <w:rPr>
        <w:sz w:val="18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77E0" w14:textId="77777777" w:rsidR="00D07BF0" w:rsidRDefault="00D07BF0" w:rsidP="004C1013">
      <w:pPr>
        <w:spacing w:after="0" w:line="240" w:lineRule="auto"/>
      </w:pPr>
      <w:r>
        <w:separator/>
      </w:r>
    </w:p>
  </w:footnote>
  <w:footnote w:type="continuationSeparator" w:id="0">
    <w:p w14:paraId="4D063C9F" w14:textId="77777777" w:rsidR="00D07BF0" w:rsidRDefault="00D07BF0" w:rsidP="004C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100A" w14:textId="16456E0C" w:rsidR="00432663" w:rsidRDefault="00432663" w:rsidP="004B427E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29"/>
      <w:gridCol w:w="6237"/>
      <w:gridCol w:w="1650"/>
    </w:tblGrid>
    <w:tr w:rsidR="00432663" w14:paraId="132C4CA5" w14:textId="77777777" w:rsidTr="00432663">
      <w:trPr>
        <w:trHeight w:val="583"/>
      </w:trPr>
      <w:tc>
        <w:tcPr>
          <w:tcW w:w="1129" w:type="dxa"/>
          <w:vMerge w:val="restart"/>
          <w:vAlign w:val="center"/>
        </w:tcPr>
        <w:p w14:paraId="05F89D54" w14:textId="0C310C9D" w:rsidR="00432663" w:rsidRDefault="00432663" w:rsidP="00432663">
          <w:pPr>
            <w:pStyle w:val="Header"/>
            <w:jc w:val="center"/>
          </w:pPr>
        </w:p>
      </w:tc>
      <w:tc>
        <w:tcPr>
          <w:tcW w:w="6237" w:type="dxa"/>
          <w:vMerge w:val="restart"/>
          <w:vAlign w:val="center"/>
        </w:tcPr>
        <w:p w14:paraId="2DB8450E" w14:textId="2057DBE8" w:rsidR="00432663" w:rsidRDefault="00432663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1650" w:type="dxa"/>
          <w:vAlign w:val="center"/>
        </w:tcPr>
        <w:p w14:paraId="113E0401" w14:textId="13247E33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432663" w14:paraId="05CA8A8E" w14:textId="77777777" w:rsidTr="00432663">
      <w:trPr>
        <w:trHeight w:val="583"/>
      </w:trPr>
      <w:tc>
        <w:tcPr>
          <w:tcW w:w="1129" w:type="dxa"/>
          <w:vMerge/>
        </w:tcPr>
        <w:p w14:paraId="05CFFBC0" w14:textId="77777777" w:rsidR="00432663" w:rsidRDefault="00432663" w:rsidP="004B427E">
          <w:pPr>
            <w:pStyle w:val="Header"/>
            <w:rPr>
              <w:noProof/>
            </w:rPr>
          </w:pPr>
        </w:p>
      </w:tc>
      <w:tc>
        <w:tcPr>
          <w:tcW w:w="6237" w:type="dxa"/>
          <w:vMerge/>
          <w:vAlign w:val="center"/>
        </w:tcPr>
        <w:p w14:paraId="16F99FE9" w14:textId="77777777" w:rsidR="00432663" w:rsidRPr="00432663" w:rsidRDefault="00432663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1650" w:type="dxa"/>
          <w:vAlign w:val="center"/>
        </w:tcPr>
        <w:p w14:paraId="0178791A" w14:textId="46CC6DA6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0A7FD07B" w14:textId="4C61D318" w:rsidR="004C1013" w:rsidRDefault="004C1013" w:rsidP="004B4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DBB7" w14:textId="6A1DC0B8" w:rsidR="008B628C" w:rsidRDefault="008B6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5C78" w14:textId="127739B9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746"/>
      <w:gridCol w:w="9649"/>
      <w:gridCol w:w="2553"/>
    </w:tblGrid>
    <w:tr w:rsidR="00175C0A" w14:paraId="4C771CAA" w14:textId="77777777" w:rsidTr="00175C0A">
      <w:trPr>
        <w:trHeight w:val="583"/>
      </w:trPr>
      <w:tc>
        <w:tcPr>
          <w:tcW w:w="1746" w:type="dxa"/>
          <w:vMerge w:val="restart"/>
          <w:vAlign w:val="center"/>
        </w:tcPr>
        <w:p w14:paraId="2E4F18C0" w14:textId="0B83DCCA" w:rsidR="00175C0A" w:rsidRDefault="00175C0A" w:rsidP="00432663">
          <w:pPr>
            <w:pStyle w:val="Header"/>
            <w:jc w:val="center"/>
          </w:pPr>
        </w:p>
      </w:tc>
      <w:tc>
        <w:tcPr>
          <w:tcW w:w="9649" w:type="dxa"/>
          <w:vMerge w:val="restart"/>
          <w:vAlign w:val="center"/>
        </w:tcPr>
        <w:p w14:paraId="2B75373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553" w:type="dxa"/>
          <w:vAlign w:val="center"/>
        </w:tcPr>
        <w:p w14:paraId="4AD44565" w14:textId="5CB9EF32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63E20344" w14:textId="77777777" w:rsidTr="00175C0A">
      <w:trPr>
        <w:trHeight w:val="583"/>
      </w:trPr>
      <w:tc>
        <w:tcPr>
          <w:tcW w:w="1746" w:type="dxa"/>
          <w:vMerge/>
        </w:tcPr>
        <w:p w14:paraId="109391F5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9649" w:type="dxa"/>
          <w:vMerge/>
          <w:vAlign w:val="center"/>
        </w:tcPr>
        <w:p w14:paraId="08532293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553" w:type="dxa"/>
          <w:vAlign w:val="center"/>
        </w:tcPr>
        <w:p w14:paraId="78620836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70A42716" w14:textId="77777777" w:rsidR="00175C0A" w:rsidRDefault="00175C0A" w:rsidP="004B42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1B908" w14:textId="009B8A85" w:rsidR="008B628C" w:rsidRDefault="008B62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6E0A7" w14:textId="08889A78" w:rsidR="008B628C" w:rsidRDefault="008B62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0FEB" w14:textId="7B9A9F92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346"/>
      <w:gridCol w:w="5665"/>
      <w:gridCol w:w="2005"/>
    </w:tblGrid>
    <w:tr w:rsidR="00175C0A" w14:paraId="36F094EB" w14:textId="77777777" w:rsidTr="00175C0A">
      <w:trPr>
        <w:trHeight w:val="583"/>
      </w:trPr>
      <w:tc>
        <w:tcPr>
          <w:tcW w:w="1346" w:type="dxa"/>
          <w:vMerge w:val="restart"/>
          <w:vAlign w:val="center"/>
        </w:tcPr>
        <w:p w14:paraId="7F97ADCB" w14:textId="641A4BBF" w:rsidR="00175C0A" w:rsidRDefault="00175C0A" w:rsidP="00432663">
          <w:pPr>
            <w:pStyle w:val="Header"/>
            <w:jc w:val="center"/>
          </w:pPr>
        </w:p>
      </w:tc>
      <w:tc>
        <w:tcPr>
          <w:tcW w:w="5665" w:type="dxa"/>
          <w:vMerge w:val="restart"/>
          <w:vAlign w:val="center"/>
        </w:tcPr>
        <w:p w14:paraId="78F335A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005" w:type="dxa"/>
          <w:vAlign w:val="center"/>
        </w:tcPr>
        <w:p w14:paraId="255E8A69" w14:textId="5FD8BE85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54572EBE" w14:textId="77777777" w:rsidTr="00175C0A">
      <w:trPr>
        <w:trHeight w:val="583"/>
      </w:trPr>
      <w:tc>
        <w:tcPr>
          <w:tcW w:w="1346" w:type="dxa"/>
          <w:vMerge/>
        </w:tcPr>
        <w:p w14:paraId="468DCCBE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5665" w:type="dxa"/>
          <w:vMerge/>
          <w:vAlign w:val="center"/>
        </w:tcPr>
        <w:p w14:paraId="48F478E7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005" w:type="dxa"/>
          <w:vAlign w:val="center"/>
        </w:tcPr>
        <w:p w14:paraId="65CF14A0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2FA90917" w14:textId="77777777" w:rsidR="00175C0A" w:rsidRDefault="00175C0A" w:rsidP="004B427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D5D41" w14:textId="02EE3C36" w:rsidR="008B628C" w:rsidRDefault="008B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1002"/>
    <w:multiLevelType w:val="hybridMultilevel"/>
    <w:tmpl w:val="B430474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77"/>
    <w:multiLevelType w:val="hybridMultilevel"/>
    <w:tmpl w:val="861E9050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730"/>
    <w:multiLevelType w:val="hybridMultilevel"/>
    <w:tmpl w:val="A3DCD4AC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A268C6"/>
    <w:multiLevelType w:val="hybridMultilevel"/>
    <w:tmpl w:val="94C8447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rIE0oYmxsYWxko6SsGpxcWZ+XkgBYamtQBh87qBLQAAAA=="/>
  </w:docVars>
  <w:rsids>
    <w:rsidRoot w:val="00F87DA4"/>
    <w:rsid w:val="000038F8"/>
    <w:rsid w:val="0001199B"/>
    <w:rsid w:val="000E57A1"/>
    <w:rsid w:val="001458E9"/>
    <w:rsid w:val="00175C0A"/>
    <w:rsid w:val="001C7753"/>
    <w:rsid w:val="001F44D3"/>
    <w:rsid w:val="002854AD"/>
    <w:rsid w:val="00322BE9"/>
    <w:rsid w:val="00343F88"/>
    <w:rsid w:val="00350DE7"/>
    <w:rsid w:val="003C1881"/>
    <w:rsid w:val="00432663"/>
    <w:rsid w:val="00467E45"/>
    <w:rsid w:val="00480AD3"/>
    <w:rsid w:val="00485ED1"/>
    <w:rsid w:val="004B427E"/>
    <w:rsid w:val="004C1013"/>
    <w:rsid w:val="004E4989"/>
    <w:rsid w:val="0053643D"/>
    <w:rsid w:val="00583A37"/>
    <w:rsid w:val="005C2E54"/>
    <w:rsid w:val="005E05CF"/>
    <w:rsid w:val="006D4CD5"/>
    <w:rsid w:val="0071356F"/>
    <w:rsid w:val="00756CD8"/>
    <w:rsid w:val="0076706D"/>
    <w:rsid w:val="00767350"/>
    <w:rsid w:val="00780F83"/>
    <w:rsid w:val="007E3C7B"/>
    <w:rsid w:val="007F1DDD"/>
    <w:rsid w:val="007F2D41"/>
    <w:rsid w:val="00806D48"/>
    <w:rsid w:val="008164E1"/>
    <w:rsid w:val="008451E3"/>
    <w:rsid w:val="00861D49"/>
    <w:rsid w:val="008668A6"/>
    <w:rsid w:val="00872972"/>
    <w:rsid w:val="008B628C"/>
    <w:rsid w:val="008D543D"/>
    <w:rsid w:val="008F151C"/>
    <w:rsid w:val="00916BC6"/>
    <w:rsid w:val="0092449C"/>
    <w:rsid w:val="00932CB9"/>
    <w:rsid w:val="00960832"/>
    <w:rsid w:val="00983668"/>
    <w:rsid w:val="00992822"/>
    <w:rsid w:val="009A4EC9"/>
    <w:rsid w:val="00A37B02"/>
    <w:rsid w:val="00A44F40"/>
    <w:rsid w:val="00A51C69"/>
    <w:rsid w:val="00A77115"/>
    <w:rsid w:val="00A95E9A"/>
    <w:rsid w:val="00AD4E6B"/>
    <w:rsid w:val="00AE1E4C"/>
    <w:rsid w:val="00B21442"/>
    <w:rsid w:val="00B77BB0"/>
    <w:rsid w:val="00C148FC"/>
    <w:rsid w:val="00C92B77"/>
    <w:rsid w:val="00CD78C1"/>
    <w:rsid w:val="00D07BF0"/>
    <w:rsid w:val="00D219B4"/>
    <w:rsid w:val="00D27CF7"/>
    <w:rsid w:val="00D33C7E"/>
    <w:rsid w:val="00D50E86"/>
    <w:rsid w:val="00D64AD5"/>
    <w:rsid w:val="00D74327"/>
    <w:rsid w:val="00DB1BAB"/>
    <w:rsid w:val="00DC7F39"/>
    <w:rsid w:val="00DF218E"/>
    <w:rsid w:val="00E50CEB"/>
    <w:rsid w:val="00E57019"/>
    <w:rsid w:val="00E75172"/>
    <w:rsid w:val="00E810D6"/>
    <w:rsid w:val="00F04EE2"/>
    <w:rsid w:val="00F56463"/>
    <w:rsid w:val="00F87DA4"/>
    <w:rsid w:val="00F96C33"/>
    <w:rsid w:val="00FD71F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440D"/>
  <w15:chartTrackingRefBased/>
  <w15:docId w15:val="{C03D5636-B817-4CF7-887F-C18991B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0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13"/>
    <w:rPr>
      <w:rFonts w:ascii="Arial" w:hAnsi="Arial"/>
    </w:rPr>
  </w:style>
  <w:style w:type="table" w:styleId="TableGrid">
    <w:name w:val="Table Grid"/>
    <w:basedOn w:val="TableNormal"/>
    <w:uiPriority w:val="39"/>
    <w:rsid w:val="004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36</cp:revision>
  <dcterms:created xsi:type="dcterms:W3CDTF">2022-10-19T06:02:00Z</dcterms:created>
  <dcterms:modified xsi:type="dcterms:W3CDTF">2022-10-25T09:48:00Z</dcterms:modified>
</cp:coreProperties>
</file>