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</w:t>
            </w:r>
            <w:proofErr w:type="spellStart"/>
            <w:r>
              <w:rPr>
                <w:bCs/>
                <w:sz w:val="24"/>
                <w:szCs w:val="24"/>
              </w:rPr>
              <w:t>TestDate</w:t>
            </w:r>
            <w:proofErr w:type="spellEnd"/>
            <w:r>
              <w:rPr>
                <w:bCs/>
                <w:sz w:val="24"/>
                <w:szCs w:val="24"/>
              </w:rPr>
              <w:t>}}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>{{</w:t>
            </w:r>
            <w:proofErr w:type="spellStart"/>
            <w:r>
              <w:rPr>
                <w:bCs/>
                <w:spacing w:val="-2"/>
                <w:sz w:val="24"/>
                <w:szCs w:val="24"/>
              </w:rPr>
              <w:t>COANo</w:t>
            </w:r>
            <w:proofErr w:type="spellEnd"/>
            <w:r>
              <w:rPr>
                <w:bCs/>
                <w:spacing w:val="-2"/>
                <w:sz w:val="24"/>
                <w:szCs w:val="24"/>
              </w:rPr>
              <w:t>}}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</w:t>
            </w:r>
            <w:proofErr w:type="spellStart"/>
            <w:r>
              <w:rPr>
                <w:bCs/>
                <w:sz w:val="24"/>
                <w:szCs w:val="24"/>
              </w:rPr>
              <w:t>MaterialName</w:t>
            </w:r>
            <w:proofErr w:type="spellEnd"/>
            <w:r>
              <w:rPr>
                <w:bCs/>
                <w:sz w:val="24"/>
                <w:szCs w:val="24"/>
              </w:rPr>
              <w:t>}}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</w:t>
            </w:r>
            <w:proofErr w:type="spellStart"/>
            <w:r>
              <w:rPr>
                <w:bCs/>
                <w:sz w:val="24"/>
                <w:szCs w:val="24"/>
              </w:rPr>
              <w:t>BatchNo</w:t>
            </w:r>
            <w:proofErr w:type="spellEnd"/>
            <w:r>
              <w:rPr>
                <w:bCs/>
                <w:sz w:val="24"/>
                <w:szCs w:val="24"/>
              </w:rPr>
              <w:t>}}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{{Qty}}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</w:t>
            </w:r>
            <w:proofErr w:type="spellStart"/>
            <w:r>
              <w:rPr>
                <w:bCs/>
                <w:sz w:val="24"/>
                <w:szCs w:val="24"/>
              </w:rPr>
              <w:t>ManuDate</w:t>
            </w:r>
            <w:proofErr w:type="spellEnd"/>
            <w:r>
              <w:rPr>
                <w:bCs/>
                <w:sz w:val="24"/>
                <w:szCs w:val="24"/>
              </w:rPr>
              <w:t>}}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{{</w:t>
            </w:r>
            <w:proofErr w:type="spellStart"/>
            <w:r>
              <w:rPr>
                <w:bCs/>
                <w:sz w:val="24"/>
                <w:szCs w:val="24"/>
              </w:rPr>
              <w:t>ExpDate</w:t>
            </w:r>
            <w:proofErr w:type="spellEnd"/>
            <w:r>
              <w:rPr>
                <w:bCs/>
                <w:sz w:val="24"/>
                <w:szCs w:val="24"/>
              </w:rPr>
              <w:t>}}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{{para1}}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{{TestMethod1}}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{{Criteria1}}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 w:rsidR="00772423">
              <w:rPr>
                <w:bCs/>
                <w:sz w:val="10"/>
                <w:szCs w:val="18"/>
              </w:rPr>
              <w:t xml:space="preserve"> </w:t>
            </w:r>
            <w:r w:rsidR="00772423" w:rsidRPr="00772423">
              <w:rPr>
                <w:bCs/>
                <w:sz w:val="10"/>
                <w:szCs w:val="18"/>
              </w:rPr>
              <w:t>Criteria</w:t>
            </w:r>
            <w:proofErr w:type="gramEnd"/>
            <w:r w:rsidR="00772423" w:rsidRPr="00772423">
              <w:rPr>
                <w:bCs/>
                <w:sz w:val="10"/>
                <w:szCs w:val="18"/>
              </w:rPr>
              <w:t>1|ra()</w:t>
            </w:r>
            <w:r w:rsidR="00772423">
              <w:rPr>
                <w:bCs/>
                <w:sz w:val="10"/>
                <w:szCs w:val="18"/>
              </w:rPr>
              <w:t xml:space="preserve"> 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 w:rsidRPr="00772423">
              <w:rPr>
                <w:bCs/>
                <w:sz w:val="10"/>
                <w:szCs w:val="18"/>
              </w:rPr>
              <w:t>1|ra()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 w:rsidRPr="00772423">
              <w:rPr>
                <w:bCs/>
                <w:sz w:val="10"/>
                <w:szCs w:val="18"/>
              </w:rPr>
              <w:t>1|ra()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 w:rsidRPr="00772423">
              <w:rPr>
                <w:bCs/>
                <w:sz w:val="10"/>
                <w:szCs w:val="18"/>
              </w:rPr>
              <w:t>1|ra()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{{para2}}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{{TestMethod2}}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{{Criteria2}}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2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 </w:t>
            </w:r>
            <w:proofErr w:type="gramEnd"/>
            <w:r w:rsidRPr="00772423">
              <w:rPr>
                <w:bCs/>
                <w:sz w:val="10"/>
                <w:szCs w:val="18"/>
              </w:rPr>
              <w:t>Criteria</w:t>
            </w:r>
            <w:r>
              <w:rPr>
                <w:bCs/>
                <w:sz w:val="10"/>
                <w:szCs w:val="18"/>
              </w:rPr>
              <w:t>2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2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2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{{para3}}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{{TestMethod3}}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{{Criteria3}}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3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3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3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3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{{para4}}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{{TestMethod4}}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{{Criteria4}}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4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4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4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4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{{para5}}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{{TestMethod5}}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{{Criteria5}}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5</w:t>
            </w:r>
            <w:r w:rsidRPr="00772423">
              <w:rPr>
                <w:bCs/>
                <w:sz w:val="10"/>
                <w:szCs w:val="18"/>
              </w:rPr>
              <w:t>|ra()</w:t>
            </w:r>
            <w:r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 w:rsidR="004127AA"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5</w:t>
            </w:r>
            <w:r w:rsidRPr="00772423">
              <w:rPr>
                <w:bCs/>
                <w:sz w:val="10"/>
                <w:szCs w:val="18"/>
              </w:rPr>
              <w:t>|ra()</w:t>
            </w:r>
            <w:r w:rsidR="004127AA"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 w:rsidR="004127AA">
              <w:rPr>
                <w:bCs/>
                <w:sz w:val="10"/>
                <w:szCs w:val="18"/>
              </w:rPr>
              <w:t xml:space="preserve">  </w:t>
            </w:r>
            <w:proofErr w:type="gramEnd"/>
            <w:r w:rsidRPr="00772423">
              <w:rPr>
                <w:bCs/>
                <w:sz w:val="10"/>
                <w:szCs w:val="18"/>
              </w:rPr>
              <w:t>Criteria</w:t>
            </w:r>
            <w:r>
              <w:rPr>
                <w:bCs/>
                <w:sz w:val="10"/>
                <w:szCs w:val="18"/>
              </w:rPr>
              <w:t>5</w:t>
            </w:r>
            <w:r w:rsidRPr="00772423">
              <w:rPr>
                <w:bCs/>
                <w:sz w:val="10"/>
                <w:szCs w:val="18"/>
              </w:rPr>
              <w:t>|ra()</w:t>
            </w:r>
            <w:r w:rsidR="004127AA"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>{{</w:t>
            </w:r>
            <w:r w:rsidR="004127AA"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Criteria</w:t>
            </w:r>
            <w:proofErr w:type="gramEnd"/>
            <w:r>
              <w:rPr>
                <w:bCs/>
                <w:sz w:val="10"/>
                <w:szCs w:val="18"/>
              </w:rPr>
              <w:t>5</w:t>
            </w:r>
            <w:r w:rsidRPr="00772423">
              <w:rPr>
                <w:bCs/>
                <w:sz w:val="10"/>
                <w:szCs w:val="18"/>
              </w:rPr>
              <w:t>|ra()</w:t>
            </w:r>
            <w:r w:rsidR="004127AA">
              <w:rPr>
                <w:bCs/>
                <w:sz w:val="10"/>
                <w:szCs w:val="18"/>
              </w:rPr>
              <w:t xml:space="preserve"> </w:t>
            </w:r>
            <w:r w:rsidRPr="00772423">
              <w:rPr>
                <w:bCs/>
                <w:sz w:val="10"/>
                <w:szCs w:val="18"/>
              </w:rPr>
              <w:t>}}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InspectedBy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proofErr w:type="spellStart"/>
            <w:r>
              <w:rPr>
                <w:sz w:val="24"/>
                <w:szCs w:val="24"/>
              </w:rPr>
              <w:t>ApprovedBy</w:t>
            </w:r>
            <w:proofErr w:type="spellEnd"/>
            <w:r>
              <w:rPr>
                <w:sz w:val="24"/>
                <w:szCs w:val="24"/>
              </w:rPr>
              <w:t>}}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