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0623F">
      <w:pPr>
        <w:spacing w:line="240" w:lineRule="auto"/>
        <w:jc w:val="both"/>
        <w:rPr>
          <w:rFonts w:ascii="Calibri" w:hAnsi="Calibri"/>
        </w:rPr>
      </w:pPr>
      <w:r>
        <w:rPr>
          <w:rFonts w:cstheme="majorHAnsi"/>
          <w:b/>
          <w:bCs/>
          <w:sz w:val="24"/>
          <w:szCs w:val="22"/>
          <w:lang w:val="en-IN"/>
        </w:rPr>
        <w:t xml:space="preserve">Class: </w:t>
      </w:r>
      <w:r>
        <w:rPr>
          <w:rFonts w:cstheme="majorHAnsi"/>
          <w:sz w:val="24"/>
          <w:szCs w:val="22"/>
          <w:lang w:val="en-IN"/>
        </w:rPr>
        <w:t>Final Year (Computer Science and Engineering)</w:t>
      </w:r>
    </w:p>
    <w:p w14:paraId="39E52FAE">
      <w:pPr>
        <w:spacing w:line="240" w:lineRule="auto"/>
        <w:jc w:val="both"/>
        <w:rPr>
          <w:rFonts w:ascii="Calibri" w:hAnsi="Calibri"/>
        </w:rPr>
      </w:pPr>
      <w:r>
        <w:rPr>
          <w:rFonts w:cstheme="majorHAnsi"/>
          <w:b/>
          <w:bCs/>
          <w:sz w:val="24"/>
          <w:szCs w:val="22"/>
          <w:lang w:val="en-IN"/>
        </w:rPr>
        <w:t>Year:</w:t>
      </w:r>
      <w:r>
        <w:rPr>
          <w:rFonts w:cstheme="majorHAnsi"/>
          <w:sz w:val="24"/>
          <w:szCs w:val="22"/>
          <w:lang w:val="en-IN"/>
        </w:rPr>
        <w:t xml:space="preserve"> 2024-25</w:t>
      </w:r>
      <w:r>
        <w:rPr>
          <w:rFonts w:cstheme="majorHAnsi"/>
          <w:sz w:val="24"/>
          <w:szCs w:val="22"/>
          <w:lang w:val="en-IN"/>
        </w:rPr>
        <w:tab/>
      </w:r>
      <w:r>
        <w:rPr>
          <w:rFonts w:cstheme="majorHAnsi"/>
          <w:sz w:val="24"/>
          <w:szCs w:val="22"/>
          <w:lang w:val="en-IN"/>
        </w:rPr>
        <w:tab/>
      </w:r>
      <w:r>
        <w:rPr>
          <w:rFonts w:cstheme="majorHAnsi"/>
          <w:b/>
          <w:bCs/>
          <w:sz w:val="24"/>
          <w:szCs w:val="22"/>
          <w:lang w:val="en-IN"/>
        </w:rPr>
        <w:t>Semester:</w:t>
      </w:r>
      <w:r>
        <w:rPr>
          <w:rFonts w:cstheme="majorHAnsi"/>
          <w:sz w:val="24"/>
          <w:szCs w:val="22"/>
          <w:lang w:val="en-IN"/>
        </w:rPr>
        <w:t xml:space="preserve"> 1</w:t>
      </w:r>
    </w:p>
    <w:p w14:paraId="132EAD94">
      <w:pPr>
        <w:rPr>
          <w:rFonts w:ascii="Calibri" w:hAnsi="Calibri"/>
        </w:rPr>
      </w:pPr>
      <w:r>
        <w:rPr>
          <w:rFonts w:cstheme="majorHAnsi"/>
          <w:b/>
          <w:bCs/>
          <w:sz w:val="24"/>
          <w:szCs w:val="22"/>
          <w:lang w:val="en-IN"/>
        </w:rPr>
        <w:t xml:space="preserve">Course: </w:t>
      </w:r>
      <w:r>
        <w:rPr>
          <w:rFonts w:cstheme="majorHAnsi"/>
          <w:sz w:val="24"/>
          <w:szCs w:val="22"/>
          <w:lang w:val="en-IN"/>
        </w:rPr>
        <w:t xml:space="preserve">High Performance Computing Lab </w:t>
      </w:r>
    </w:p>
    <w:p w14:paraId="12F9A5D0">
      <w:pPr>
        <w:rPr>
          <w:rFonts w:ascii="Calibri" w:hAnsi="Calibri"/>
          <w:lang w:val="en-IN"/>
        </w:rPr>
      </w:pPr>
    </w:p>
    <w:p w14:paraId="4C4AE875">
      <w:pPr>
        <w:jc w:val="center"/>
        <w:rPr>
          <w:rFonts w:ascii="Calibri" w:hAnsi="Calibri"/>
        </w:rPr>
      </w:pPr>
      <w:r>
        <w:rPr>
          <w:b/>
          <w:bCs/>
          <w:sz w:val="24"/>
          <w:szCs w:val="22"/>
          <w:lang w:val="en-IN"/>
        </w:rPr>
        <w:t>Practical No. 3</w:t>
      </w:r>
    </w:p>
    <w:p w14:paraId="7E091D77">
      <w:pPr>
        <w:rPr>
          <w:rFonts w:hint="default"/>
          <w:b/>
          <w:bCs/>
          <w:sz w:val="24"/>
          <w:szCs w:val="22"/>
          <w:lang w:val="en-US"/>
        </w:rPr>
      </w:pPr>
      <w:r>
        <w:rPr>
          <w:b/>
          <w:bCs/>
          <w:sz w:val="24"/>
          <w:szCs w:val="22"/>
          <w:lang w:val="en-IN"/>
        </w:rPr>
        <w:t>Exam Seat No:</w:t>
      </w:r>
      <w:r>
        <w:rPr>
          <w:rFonts w:hint="default"/>
          <w:b/>
          <w:bCs/>
          <w:sz w:val="24"/>
          <w:szCs w:val="22"/>
          <w:lang w:val="en-US"/>
        </w:rPr>
        <w:t xml:space="preserve"> 21510072</w:t>
      </w:r>
    </w:p>
    <w:p w14:paraId="2333F2F5">
      <w:pPr>
        <w:rPr>
          <w:rFonts w:hint="default"/>
          <w:b/>
          <w:bCs/>
          <w:sz w:val="24"/>
          <w:szCs w:val="22"/>
          <w:lang w:val="en-US"/>
        </w:rPr>
      </w:pPr>
    </w:p>
    <w:p w14:paraId="21F37952">
      <w:pPr>
        <w:rPr>
          <w:rFonts w:ascii="Calibri" w:hAnsi="Calibri"/>
        </w:rPr>
      </w:pPr>
      <w:r>
        <w:rPr>
          <w:b/>
          <w:bCs/>
          <w:sz w:val="24"/>
          <w:szCs w:val="22"/>
          <w:lang w:val="en-IN"/>
        </w:rPr>
        <w:t>Title of practical:</w:t>
      </w:r>
    </w:p>
    <w:p w14:paraId="70DDF144">
      <w:pPr>
        <w:spacing w:before="0" w:after="0"/>
        <w:rPr>
          <w:rFonts w:ascii="Calibri" w:hAnsi="Calibri"/>
        </w:rPr>
      </w:pPr>
      <w:r>
        <w:rPr>
          <w:bCs/>
          <w:sz w:val="24"/>
          <w:szCs w:val="22"/>
          <w:lang w:val="en-IN"/>
        </w:rPr>
        <w:t>Study and Implementation of schedule, nowait, reduction, ordered and collapse clauses</w:t>
      </w:r>
    </w:p>
    <w:p w14:paraId="3C15813D">
      <w:pPr>
        <w:spacing w:before="0" w:after="0"/>
        <w:rPr>
          <w:rFonts w:ascii="Calibri" w:hAnsi="Calibri"/>
          <w:b/>
          <w:bCs/>
          <w:sz w:val="24"/>
          <w:szCs w:val="22"/>
          <w:lang w:val="en-IN"/>
        </w:rPr>
      </w:pPr>
    </w:p>
    <w:p w14:paraId="38FA1600">
      <w:pPr>
        <w:spacing w:before="0" w:after="0"/>
        <w:rPr>
          <w:rFonts w:ascii="Calibri" w:hAnsi="Calibri"/>
        </w:rPr>
      </w:pPr>
      <w:r>
        <w:rPr>
          <w:b/>
          <w:bCs/>
          <w:sz w:val="24"/>
          <w:szCs w:val="22"/>
          <w:lang w:val="en-IN"/>
        </w:rPr>
        <w:t>Problem Statement 1:</w:t>
      </w:r>
    </w:p>
    <w:p w14:paraId="2BE928C7">
      <w:pPr>
        <w:spacing w:before="0" w:after="0"/>
        <w:rPr>
          <w:rFonts w:ascii="Calibri" w:hAnsi="Calibri"/>
          <w:b/>
          <w:bCs/>
          <w:sz w:val="24"/>
          <w:szCs w:val="22"/>
          <w:lang w:val="en-IN"/>
        </w:rPr>
      </w:pPr>
    </w:p>
    <w:p w14:paraId="22717E8E">
      <w:pPr>
        <w:spacing w:before="0" w:after="0"/>
        <w:rPr>
          <w:rFonts w:ascii="Calibri" w:hAnsi="Calibri"/>
        </w:rPr>
      </w:pPr>
      <w:r>
        <w:rPr>
          <w:bCs/>
          <w:sz w:val="24"/>
          <w:szCs w:val="22"/>
          <w:lang w:val="en-IN"/>
        </w:rPr>
        <w:t xml:space="preserve">Analyse and implement a Parallel code for below program using OpenMP. </w:t>
      </w:r>
    </w:p>
    <w:p w14:paraId="622A7F29">
      <w:pPr>
        <w:spacing w:before="0" w:after="0"/>
        <w:rPr>
          <w:rFonts w:ascii="Calibri" w:hAnsi="Calibri"/>
        </w:rPr>
      </w:pPr>
      <w:r>
        <w:rPr>
          <w:bCs/>
          <w:sz w:val="24"/>
          <w:szCs w:val="22"/>
          <w:lang w:val="en-IN"/>
        </w:rPr>
        <w:t xml:space="preserve"> </w:t>
      </w:r>
    </w:p>
    <w:p w14:paraId="7969CD33">
      <w:pPr>
        <w:spacing w:before="0" w:after="0"/>
        <w:rPr>
          <w:rFonts w:ascii="Calibri" w:hAnsi="Calibri"/>
        </w:rPr>
      </w:pPr>
      <w:r>
        <w:rPr>
          <w:bCs/>
          <w:sz w:val="24"/>
          <w:szCs w:val="22"/>
          <w:lang w:val="en-IN"/>
        </w:rPr>
        <w:t>// C Program to find the minimum scalar product of two vectors (dot product)</w:t>
      </w:r>
    </w:p>
    <w:p w14:paraId="7872F280">
      <w:pPr>
        <w:spacing w:before="0" w:after="0"/>
        <w:rPr>
          <w:rFonts w:ascii="Calibri" w:hAnsi="Calibri"/>
          <w:bCs/>
          <w:sz w:val="24"/>
          <w:szCs w:val="22"/>
          <w:lang w:val="en-IN"/>
        </w:rPr>
      </w:pPr>
    </w:p>
    <w:p w14:paraId="5153F74D">
      <w:pPr>
        <w:spacing w:before="0" w:after="0"/>
        <w:rPr>
          <w:b/>
          <w:bCs/>
          <w:sz w:val="24"/>
          <w:szCs w:val="22"/>
          <w:lang w:val="en-IN"/>
        </w:rPr>
      </w:pPr>
      <w:r>
        <w:rPr>
          <w:b/>
          <w:bCs/>
          <w:sz w:val="24"/>
          <w:szCs w:val="22"/>
          <w:lang w:val="en-IN"/>
        </w:rPr>
        <w:t>Screenshots:</w:t>
      </w:r>
    </w:p>
    <w:p w14:paraId="650499F8">
      <w:pPr>
        <w:spacing w:before="0" w:after="0"/>
        <w:rPr>
          <w:rFonts w:ascii="Calibri" w:hAnsi="Calibri"/>
        </w:rPr>
      </w:pPr>
      <w:r>
        <w:rPr>
          <w:rFonts w:hint="default"/>
          <w:b/>
          <w:bCs/>
          <w:sz w:val="24"/>
          <w:szCs w:val="22"/>
          <w:lang w:val="en-US"/>
        </w:rPr>
        <w:drawing>
          <wp:inline distT="0" distB="0" distL="114300" distR="114300">
            <wp:extent cx="5943600" cy="3002915"/>
            <wp:effectExtent l="0" t="0" r="0" b="14605"/>
            <wp:docPr id="11" name="Picture 11" descr="Assignment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ssignment_3.1"/>
                    <pic:cNvPicPr>
                      <a:picLocks noChangeAspect="1"/>
                    </pic:cNvPicPr>
                  </pic:nvPicPr>
                  <pic:blipFill>
                    <a:blip r:embed="rId12"/>
                    <a:stretch>
                      <a:fillRect/>
                    </a:stretch>
                  </pic:blipFill>
                  <pic:spPr>
                    <a:xfrm>
                      <a:off x="0" y="0"/>
                      <a:ext cx="5943600" cy="3002915"/>
                    </a:xfrm>
                    <a:prstGeom prst="rect">
                      <a:avLst/>
                    </a:prstGeom>
                  </pic:spPr>
                </pic:pic>
              </a:graphicData>
            </a:graphic>
          </wp:inline>
        </w:drawing>
      </w:r>
    </w:p>
    <w:p w14:paraId="0A1AF38E">
      <w:pPr>
        <w:spacing w:before="0" w:after="0"/>
        <w:rPr>
          <w:rFonts w:ascii="Calibri" w:hAnsi="Calibri"/>
        </w:rPr>
      </w:pPr>
      <w:r>
        <w:rPr>
          <w:b/>
          <w:bCs/>
          <w:sz w:val="24"/>
          <w:szCs w:val="22"/>
          <w:lang w:val="en-IN"/>
        </w:rPr>
        <w:t>Information and analysis:</w:t>
      </w:r>
    </w:p>
    <w:p w14:paraId="1D757CE0">
      <w:pPr>
        <w:pStyle w:val="4"/>
        <w:spacing w:before="0" w:after="0"/>
        <w:rPr>
          <w:rFonts w:ascii="Cambria" w:hAnsi="Cambria"/>
          <w:b/>
          <w:bCs/>
          <w:sz w:val="24"/>
          <w:szCs w:val="22"/>
          <w:lang w:val="en-IN"/>
        </w:rPr>
      </w:pPr>
    </w:p>
    <w:p w14:paraId="0F82C56B">
      <w:pPr>
        <w:pStyle w:val="4"/>
        <w:spacing w:before="0" w:after="0"/>
        <w:rPr>
          <w:rFonts w:ascii="Cambria" w:hAnsi="Cambria"/>
          <w:b/>
          <w:bCs/>
          <w:sz w:val="24"/>
          <w:szCs w:val="22"/>
          <w:lang w:val="en-IN"/>
        </w:rPr>
      </w:pPr>
      <w:r>
        <w:rPr>
          <w:rStyle w:val="14"/>
          <w:b/>
          <w:bCs/>
          <w:sz w:val="24"/>
          <w:szCs w:val="22"/>
          <w:lang w:val="en-IN"/>
        </w:rPr>
        <w:t>parallel for</w:t>
      </w:r>
      <w:r>
        <w:rPr>
          <w:rStyle w:val="10"/>
          <w:b/>
          <w:bCs/>
          <w:sz w:val="24"/>
          <w:szCs w:val="22"/>
          <w:lang w:val="en-IN"/>
        </w:rPr>
        <w:t>: Distributes loop iterations among threads.</w:t>
      </w:r>
    </w:p>
    <w:p w14:paraId="529B0EC0">
      <w:pPr>
        <w:pStyle w:val="4"/>
        <w:numPr>
          <w:ilvl w:val="0"/>
          <w:numId w:val="1"/>
        </w:numPr>
        <w:tabs>
          <w:tab w:val="left" w:pos="0"/>
        </w:tabs>
        <w:spacing w:before="0" w:after="0"/>
        <w:ind w:left="709" w:hanging="283"/>
      </w:pPr>
      <w:r>
        <w:rPr>
          <w:rStyle w:val="14"/>
        </w:rPr>
        <w:t>schedule(dynamic, 1000)</w:t>
      </w:r>
      <w:r>
        <w:t>: Balances workload dynamically with chunk size.</w:t>
      </w:r>
    </w:p>
    <w:p w14:paraId="4C19451A">
      <w:pPr>
        <w:pStyle w:val="4"/>
        <w:numPr>
          <w:ilvl w:val="0"/>
          <w:numId w:val="1"/>
        </w:numPr>
        <w:tabs>
          <w:tab w:val="left" w:pos="0"/>
        </w:tabs>
        <w:spacing w:before="0" w:after="0"/>
        <w:ind w:left="709" w:hanging="283"/>
      </w:pPr>
      <w:r>
        <w:rPr>
          <w:rStyle w:val="14"/>
        </w:rPr>
        <w:t>sections</w:t>
      </w:r>
      <w:r>
        <w:rPr>
          <w:rStyle w:val="10"/>
        </w:rPr>
        <w:t xml:space="preserve"> and </w:t>
      </w:r>
      <w:r>
        <w:rPr>
          <w:rStyle w:val="14"/>
        </w:rPr>
        <w:t>section</w:t>
      </w:r>
      <w:r>
        <w:t>: Executes different code sections in parallel.</w:t>
      </w:r>
    </w:p>
    <w:p w14:paraId="7CCD49AD">
      <w:pPr>
        <w:pStyle w:val="4"/>
        <w:numPr>
          <w:ilvl w:val="0"/>
          <w:numId w:val="1"/>
        </w:numPr>
        <w:tabs>
          <w:tab w:val="left" w:pos="0"/>
        </w:tabs>
        <w:spacing w:before="0" w:after="0"/>
        <w:ind w:left="709" w:hanging="283"/>
      </w:pPr>
      <w:r>
        <w:rPr>
          <w:rStyle w:val="14"/>
        </w:rPr>
        <w:t>reduction</w:t>
      </w:r>
      <w:r>
        <w:t>: Manages accumulation of results safely.</w:t>
      </w:r>
    </w:p>
    <w:p w14:paraId="2ED851F1">
      <w:pPr>
        <w:pStyle w:val="4"/>
        <w:numPr>
          <w:ilvl w:val="0"/>
          <w:numId w:val="1"/>
        </w:numPr>
        <w:tabs>
          <w:tab w:val="left" w:pos="0"/>
        </w:tabs>
        <w:spacing w:before="0" w:after="0"/>
        <w:ind w:left="709" w:hanging="283"/>
      </w:pPr>
      <w:r>
        <w:rPr>
          <w:rStyle w:val="14"/>
        </w:rPr>
        <w:t>schedule(guided)</w:t>
      </w:r>
      <w:r>
        <w:t>: Dynamically assigns iterations with decreasing chunk size.</w:t>
      </w:r>
    </w:p>
    <w:p w14:paraId="2D64C884">
      <w:pPr>
        <w:pStyle w:val="4"/>
        <w:numPr>
          <w:ilvl w:val="0"/>
          <w:numId w:val="1"/>
        </w:numPr>
        <w:tabs>
          <w:tab w:val="left" w:pos="0"/>
        </w:tabs>
        <w:ind w:left="709" w:hanging="283"/>
      </w:pPr>
      <w:r>
        <w:rPr>
          <w:rStyle w:val="14"/>
        </w:rPr>
        <w:t>ordered</w:t>
      </w:r>
      <w:r>
        <w:t xml:space="preserve">: Ensures code within the </w:t>
      </w:r>
      <w:r>
        <w:rPr>
          <w:rStyle w:val="14"/>
        </w:rPr>
        <w:t>ordered</w:t>
      </w:r>
      <w:r>
        <w:t xml:space="preserve"> block runs in the order of loop iterations.</w:t>
      </w:r>
    </w:p>
    <w:p w14:paraId="38B10B98">
      <w:pPr>
        <w:pStyle w:val="4"/>
        <w:spacing w:before="0" w:after="0"/>
        <w:rPr>
          <w:rStyle w:val="10"/>
          <w:rFonts w:ascii="Calibri" w:hAnsi="Calibri"/>
          <w:b/>
          <w:bCs/>
        </w:rPr>
      </w:pPr>
    </w:p>
    <w:p w14:paraId="43D92D4C">
      <w:pPr>
        <w:pStyle w:val="4"/>
        <w:spacing w:before="0" w:after="0"/>
        <w:rPr>
          <w:rFonts w:ascii="Cambria" w:hAnsi="Cambria"/>
          <w:b/>
          <w:bCs/>
          <w:sz w:val="24"/>
          <w:szCs w:val="22"/>
          <w:lang w:val="en-IN"/>
        </w:rPr>
      </w:pPr>
      <w:r>
        <w:rPr>
          <w:rStyle w:val="10"/>
          <w:b/>
          <w:bCs/>
          <w:sz w:val="24"/>
          <w:szCs w:val="22"/>
          <w:lang w:val="en-IN"/>
        </w:rPr>
        <w:t>Parallelizing Sorting</w:t>
      </w:r>
      <w:r>
        <w:rPr>
          <w:b/>
          <w:bCs/>
          <w:sz w:val="24"/>
          <w:szCs w:val="22"/>
          <w:lang w:val="en-IN"/>
        </w:rPr>
        <w:t>:</w:t>
      </w:r>
      <w:r>
        <w:rPr>
          <w:b w:val="0"/>
          <w:bCs w:val="0"/>
          <w:sz w:val="24"/>
          <w:szCs w:val="22"/>
          <w:lang w:val="en-IN"/>
        </w:rPr>
        <w:t xml:space="preserve"> Sorting operations are divided among multiple threads, reducing the time spent sorting.</w:t>
      </w:r>
    </w:p>
    <w:p w14:paraId="2B2E3DB4">
      <w:pPr>
        <w:pStyle w:val="4"/>
        <w:numPr>
          <w:ilvl w:val="0"/>
          <w:numId w:val="2"/>
        </w:numPr>
        <w:tabs>
          <w:tab w:val="left" w:pos="0"/>
          <w:tab w:val="clear" w:pos="720"/>
        </w:tabs>
        <w:spacing w:before="0" w:after="0"/>
        <w:ind w:left="720" w:hanging="283"/>
      </w:pPr>
      <w:r>
        <w:rPr>
          <w:rStyle w:val="10"/>
          <w:b/>
          <w:bCs/>
        </w:rPr>
        <w:t>Concurrent Execution</w:t>
      </w:r>
      <w:r>
        <w:rPr>
          <w:b/>
          <w:bCs/>
        </w:rPr>
        <w:t>:</w:t>
      </w:r>
      <w:r>
        <w:rPr>
          <w:b w:val="0"/>
          <w:bCs w:val="0"/>
        </w:rPr>
        <w:t xml:space="preserve"> Sorting of multiple arrays is done simultaneously, which cuts down the total execution time.</w:t>
      </w:r>
    </w:p>
    <w:p w14:paraId="0E365A83">
      <w:pPr>
        <w:pStyle w:val="4"/>
        <w:numPr>
          <w:ilvl w:val="0"/>
          <w:numId w:val="3"/>
        </w:numPr>
        <w:tabs>
          <w:tab w:val="left" w:pos="0"/>
          <w:tab w:val="clear" w:pos="720"/>
        </w:tabs>
        <w:ind w:left="720" w:hanging="283"/>
      </w:pPr>
      <w:r>
        <w:rPr>
          <w:rStyle w:val="10"/>
          <w:b/>
          <w:bCs/>
        </w:rPr>
        <w:t>Parallel Scalar Product Computation</w:t>
      </w:r>
      <w:r>
        <w:rPr>
          <w:b/>
          <w:bCs/>
        </w:rPr>
        <w:t xml:space="preserve">: </w:t>
      </w:r>
      <w:r>
        <w:rPr>
          <w:b w:val="0"/>
          <w:bCs w:val="0"/>
        </w:rPr>
        <w:t>The scalar product calculation is also parallelized, speeding up the computation.</w:t>
      </w:r>
    </w:p>
    <w:p w14:paraId="386A8A56">
      <w:pPr>
        <w:spacing w:before="0" w:after="0"/>
        <w:rPr>
          <w:rFonts w:ascii="Calibri" w:hAnsi="Calibri"/>
          <w:b w:val="0"/>
          <w:bCs w:val="0"/>
          <w:sz w:val="24"/>
          <w:szCs w:val="22"/>
          <w:lang w:val="en-IN"/>
        </w:rPr>
      </w:pPr>
    </w:p>
    <w:p w14:paraId="59D9483A">
      <w:pPr>
        <w:spacing w:before="0" w:after="0"/>
        <w:rPr>
          <w:rFonts w:ascii="Calibri" w:hAnsi="Calibri"/>
          <w:b/>
          <w:bCs/>
          <w:sz w:val="24"/>
          <w:szCs w:val="22"/>
          <w:lang w:val="en-IN"/>
        </w:rPr>
      </w:pPr>
    </w:p>
    <w:p w14:paraId="3CDE13DD">
      <w:pPr>
        <w:spacing w:before="0" w:after="0"/>
        <w:rPr>
          <w:rFonts w:ascii="Calibri" w:hAnsi="Calibri"/>
          <w:b/>
          <w:bCs/>
          <w:sz w:val="24"/>
          <w:szCs w:val="22"/>
          <w:lang w:val="en-IN"/>
        </w:rPr>
      </w:pPr>
    </w:p>
    <w:p w14:paraId="7F228547">
      <w:pPr>
        <w:spacing w:before="0" w:after="0"/>
        <w:rPr>
          <w:rFonts w:ascii="Calibri" w:hAnsi="Calibri"/>
          <w:b/>
          <w:bCs/>
          <w:sz w:val="24"/>
          <w:szCs w:val="22"/>
          <w:lang w:val="en-IN"/>
        </w:rPr>
      </w:pPr>
    </w:p>
    <w:p w14:paraId="3EEAB74B">
      <w:pPr>
        <w:spacing w:before="0" w:after="0"/>
        <w:rPr>
          <w:rFonts w:ascii="Calibri" w:hAnsi="Calibri"/>
          <w:b/>
          <w:bCs/>
          <w:sz w:val="24"/>
          <w:szCs w:val="22"/>
          <w:lang w:val="en-IN"/>
        </w:rPr>
      </w:pPr>
    </w:p>
    <w:p w14:paraId="51F2D71D">
      <w:pPr>
        <w:spacing w:before="0" w:after="0"/>
        <w:rPr>
          <w:rFonts w:ascii="Calibri" w:hAnsi="Calibri"/>
          <w:b/>
          <w:bCs/>
          <w:sz w:val="24"/>
          <w:szCs w:val="22"/>
          <w:lang w:val="en-IN"/>
        </w:rPr>
      </w:pPr>
    </w:p>
    <w:p w14:paraId="5EB7201B">
      <w:pPr>
        <w:spacing w:before="0" w:after="0"/>
        <w:rPr>
          <w:rFonts w:ascii="Calibri" w:hAnsi="Calibri"/>
          <w:b/>
          <w:bCs/>
          <w:sz w:val="24"/>
          <w:szCs w:val="22"/>
          <w:lang w:val="en-IN"/>
        </w:rPr>
      </w:pPr>
    </w:p>
    <w:p w14:paraId="378E4CA2">
      <w:pPr>
        <w:spacing w:before="0" w:after="0"/>
        <w:rPr>
          <w:rFonts w:ascii="Calibri" w:hAnsi="Calibri"/>
          <w:b/>
          <w:bCs/>
          <w:sz w:val="24"/>
          <w:szCs w:val="22"/>
          <w:lang w:val="en-IN"/>
        </w:rPr>
      </w:pPr>
    </w:p>
    <w:p w14:paraId="7FE3A2C8">
      <w:pPr>
        <w:spacing w:before="0" w:after="0"/>
        <w:rPr>
          <w:rFonts w:ascii="Calibri" w:hAnsi="Calibri"/>
          <w:b/>
          <w:bCs/>
          <w:sz w:val="24"/>
          <w:szCs w:val="22"/>
          <w:lang w:val="en-IN"/>
        </w:rPr>
      </w:pPr>
    </w:p>
    <w:p w14:paraId="0D17D8C5">
      <w:pPr>
        <w:spacing w:before="0" w:after="0"/>
        <w:rPr>
          <w:rFonts w:ascii="Calibri" w:hAnsi="Calibri"/>
          <w:b/>
          <w:bCs/>
          <w:sz w:val="24"/>
          <w:szCs w:val="22"/>
          <w:lang w:val="en-IN"/>
        </w:rPr>
      </w:pPr>
    </w:p>
    <w:p w14:paraId="4DCBDEAF">
      <w:pPr>
        <w:spacing w:before="0" w:after="0"/>
        <w:rPr>
          <w:rFonts w:ascii="Calibri" w:hAnsi="Calibri"/>
          <w:b/>
          <w:bCs/>
          <w:sz w:val="24"/>
          <w:szCs w:val="22"/>
          <w:lang w:val="en-IN"/>
        </w:rPr>
      </w:pPr>
    </w:p>
    <w:p w14:paraId="3D72B4EA">
      <w:pPr>
        <w:spacing w:before="0" w:after="0"/>
        <w:rPr>
          <w:rFonts w:ascii="Calibri" w:hAnsi="Calibri"/>
          <w:b/>
          <w:bCs/>
          <w:sz w:val="24"/>
          <w:szCs w:val="22"/>
          <w:lang w:val="en-IN"/>
        </w:rPr>
      </w:pPr>
    </w:p>
    <w:p w14:paraId="7046310D">
      <w:pPr>
        <w:spacing w:before="0" w:after="0"/>
        <w:rPr>
          <w:rFonts w:ascii="Calibri" w:hAnsi="Calibri"/>
          <w:b/>
          <w:bCs/>
          <w:sz w:val="24"/>
          <w:szCs w:val="22"/>
          <w:lang w:val="en-IN"/>
        </w:rPr>
      </w:pPr>
    </w:p>
    <w:p w14:paraId="77352F9A">
      <w:pPr>
        <w:spacing w:before="0" w:after="0"/>
        <w:rPr>
          <w:rFonts w:ascii="Calibri" w:hAnsi="Calibri"/>
          <w:b/>
          <w:bCs/>
          <w:sz w:val="24"/>
          <w:szCs w:val="22"/>
          <w:lang w:val="en-IN"/>
        </w:rPr>
      </w:pPr>
    </w:p>
    <w:p w14:paraId="540E1F50">
      <w:pPr>
        <w:spacing w:before="0" w:after="0"/>
        <w:rPr>
          <w:rFonts w:ascii="Calibri" w:hAnsi="Calibri"/>
        </w:rPr>
      </w:pPr>
      <w:r>
        <w:rPr>
          <w:b/>
          <w:bCs/>
          <w:sz w:val="24"/>
          <w:szCs w:val="22"/>
          <w:lang w:val="en-IN"/>
        </w:rPr>
        <w:t>Problem Statement 2:</w:t>
      </w:r>
    </w:p>
    <w:p w14:paraId="59B49BBB">
      <w:pPr>
        <w:spacing w:before="0" w:after="0"/>
        <w:rPr>
          <w:rFonts w:ascii="Calibri" w:hAnsi="Calibri"/>
          <w:b/>
          <w:bCs/>
          <w:sz w:val="24"/>
          <w:szCs w:val="22"/>
          <w:lang w:val="en-IN"/>
        </w:rPr>
      </w:pPr>
    </w:p>
    <w:p w14:paraId="7D1143CD">
      <w:pPr>
        <w:spacing w:before="0" w:after="0"/>
        <w:rPr>
          <w:rFonts w:ascii="Calibri" w:hAnsi="Calibri"/>
        </w:rPr>
      </w:pPr>
      <w:r>
        <w:rPr>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764EA122">
      <w:pPr>
        <w:spacing w:before="0" w:after="0"/>
        <w:rPr>
          <w:rFonts w:ascii="Calibri" w:hAnsi="Calibri"/>
        </w:rPr>
      </w:pPr>
      <w:r>
        <w:rPr>
          <w:bCs/>
          <w:sz w:val="24"/>
          <w:szCs w:val="22"/>
          <w:lang w:val="en-IN"/>
        </w:rPr>
        <w:t xml:space="preserve">i. For each matrix size, change the number of threads from 2,4,8., and plot the speedup versus the number of threads. </w:t>
      </w:r>
    </w:p>
    <w:p w14:paraId="46AE1849">
      <w:pPr>
        <w:spacing w:before="0" w:after="0"/>
        <w:rPr>
          <w:rFonts w:ascii="Calibri" w:hAnsi="Calibri"/>
        </w:rPr>
      </w:pPr>
      <w:r>
        <w:rPr>
          <w:bCs/>
          <w:sz w:val="24"/>
          <w:szCs w:val="22"/>
          <w:lang w:val="en-IN"/>
        </w:rPr>
        <w:t>ii. Explain whether or not the scaling behaviour is as expected.</w:t>
      </w:r>
    </w:p>
    <w:p w14:paraId="777B55C8">
      <w:pPr>
        <w:spacing w:before="0" w:after="0"/>
        <w:rPr>
          <w:rFonts w:ascii="Calibri" w:hAnsi="Calibri"/>
          <w:b/>
          <w:bCs/>
          <w:sz w:val="24"/>
          <w:szCs w:val="22"/>
          <w:lang w:val="en-IN"/>
        </w:rPr>
      </w:pPr>
    </w:p>
    <w:p w14:paraId="7FD1B445">
      <w:pPr>
        <w:spacing w:before="0" w:after="0"/>
        <w:rPr>
          <w:rFonts w:ascii="Calibri" w:hAnsi="Calibri"/>
          <w:b/>
          <w:bCs/>
          <w:sz w:val="24"/>
          <w:szCs w:val="22"/>
          <w:lang w:val="en-IN"/>
        </w:rPr>
      </w:pPr>
    </w:p>
    <w:p w14:paraId="4FB74993">
      <w:pPr>
        <w:spacing w:before="0" w:after="0"/>
        <w:rPr>
          <w:b/>
          <w:bCs/>
          <w:sz w:val="24"/>
          <w:szCs w:val="22"/>
          <w:lang w:val="en-IN"/>
        </w:rPr>
      </w:pPr>
      <w:r>
        <w:rPr>
          <w:b/>
          <w:bCs/>
          <w:sz w:val="24"/>
          <w:szCs w:val="22"/>
          <w:lang w:val="en-IN"/>
        </w:rPr>
        <w:t>Screenshots:</w:t>
      </w:r>
    </w:p>
    <w:p w14:paraId="31923F95">
      <w:pPr>
        <w:spacing w:before="0" w:after="0"/>
        <w:rPr>
          <w:rFonts w:hint="default"/>
          <w:b/>
          <w:bCs/>
          <w:sz w:val="24"/>
          <w:szCs w:val="22"/>
          <w:lang w:val="en-US"/>
        </w:rPr>
      </w:pPr>
      <w:r>
        <w:rPr>
          <w:rFonts w:hint="default"/>
          <w:b/>
          <w:bCs/>
          <w:sz w:val="24"/>
          <w:szCs w:val="22"/>
          <w:lang w:val="en-US"/>
        </w:rPr>
        <w:drawing>
          <wp:inline distT="0" distB="0" distL="114300" distR="114300">
            <wp:extent cx="5943600" cy="3002915"/>
            <wp:effectExtent l="0" t="0" r="0" b="14605"/>
            <wp:docPr id="12" name="Picture 12" descr="Assignment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ssignment_3.2"/>
                    <pic:cNvPicPr>
                      <a:picLocks noChangeAspect="1"/>
                    </pic:cNvPicPr>
                  </pic:nvPicPr>
                  <pic:blipFill>
                    <a:blip r:embed="rId13"/>
                    <a:stretch>
                      <a:fillRect/>
                    </a:stretch>
                  </pic:blipFill>
                  <pic:spPr>
                    <a:xfrm>
                      <a:off x="0" y="0"/>
                      <a:ext cx="5943600" cy="3002915"/>
                    </a:xfrm>
                    <a:prstGeom prst="rect">
                      <a:avLst/>
                    </a:prstGeom>
                  </pic:spPr>
                </pic:pic>
              </a:graphicData>
            </a:graphic>
          </wp:inline>
        </w:drawing>
      </w:r>
    </w:p>
    <w:p w14:paraId="1481E2FC">
      <w:pPr>
        <w:spacing w:before="0" w:after="0"/>
        <w:rPr>
          <w:rFonts w:ascii="Calibri" w:hAnsi="Calibri"/>
          <w:b/>
          <w:bCs/>
          <w:sz w:val="24"/>
          <w:szCs w:val="22"/>
          <w:lang w:val="en-IN"/>
        </w:rPr>
      </w:pPr>
    </w:p>
    <w:p w14:paraId="5D4F6CE4">
      <w:pPr>
        <w:spacing w:before="0" w:after="0"/>
        <w:rPr>
          <w:rFonts w:ascii="Calibri" w:hAnsi="Calibri"/>
          <w:b/>
          <w:bCs/>
          <w:sz w:val="24"/>
          <w:szCs w:val="22"/>
          <w:lang w:val="en-IN"/>
        </w:rPr>
      </w:pPr>
    </w:p>
    <w:p w14:paraId="1DAF656F">
      <w:pPr>
        <w:spacing w:before="0" w:after="0"/>
        <w:rPr>
          <w:rFonts w:ascii="Calibri" w:hAnsi="Calibri"/>
          <w:b/>
          <w:bCs/>
          <w:sz w:val="24"/>
          <w:szCs w:val="22"/>
          <w:lang w:val="en-IN"/>
        </w:rPr>
      </w:pPr>
    </w:p>
    <w:p w14:paraId="0A68E67F">
      <w:pPr>
        <w:spacing w:before="0" w:after="0"/>
        <w:rPr>
          <w:rFonts w:ascii="Calibri" w:hAnsi="Calibri"/>
          <w:b/>
          <w:bCs/>
          <w:sz w:val="24"/>
          <w:szCs w:val="22"/>
          <w:lang w:val="en-IN"/>
        </w:rPr>
      </w:pPr>
    </w:p>
    <w:p w14:paraId="5E715D4E">
      <w:pPr>
        <w:spacing w:before="0" w:after="0"/>
        <w:rPr>
          <w:rFonts w:ascii="Calibri" w:hAnsi="Calibri"/>
          <w:b/>
          <w:bCs/>
          <w:sz w:val="24"/>
          <w:szCs w:val="22"/>
          <w:lang w:val="en-IN"/>
        </w:rPr>
      </w:pPr>
    </w:p>
    <w:p w14:paraId="26A2969E">
      <w:pPr>
        <w:spacing w:before="0" w:after="0"/>
        <w:rPr>
          <w:rFonts w:ascii="Calibri" w:hAnsi="Calibri"/>
          <w:b/>
          <w:bCs/>
          <w:sz w:val="24"/>
          <w:szCs w:val="22"/>
          <w:lang w:val="en-IN"/>
        </w:rPr>
      </w:pPr>
    </w:p>
    <w:p w14:paraId="2BB4817F">
      <w:pPr>
        <w:spacing w:before="0" w:after="0"/>
        <w:rPr>
          <w:rFonts w:ascii="Calibri" w:hAnsi="Calibri"/>
          <w:b/>
          <w:bCs/>
          <w:sz w:val="24"/>
          <w:szCs w:val="22"/>
          <w:lang w:val="en-IN"/>
        </w:rPr>
      </w:pPr>
    </w:p>
    <w:p w14:paraId="2DCB0E8D">
      <w:pPr>
        <w:spacing w:before="0" w:after="0"/>
        <w:rPr>
          <w:rFonts w:ascii="Calibri" w:hAnsi="Calibri"/>
          <w:b/>
          <w:bCs/>
          <w:sz w:val="24"/>
          <w:szCs w:val="22"/>
          <w:lang w:val="en-IN"/>
        </w:rPr>
      </w:pPr>
    </w:p>
    <w:p w14:paraId="4FDE8E58">
      <w:pPr>
        <w:spacing w:before="0" w:after="0"/>
        <w:rPr>
          <w:rFonts w:ascii="Calibri" w:hAnsi="Calibri"/>
          <w:b/>
          <w:bCs/>
          <w:sz w:val="24"/>
          <w:szCs w:val="22"/>
          <w:lang w:val="en-IN"/>
        </w:rPr>
      </w:pPr>
    </w:p>
    <w:p w14:paraId="72286E1E">
      <w:pPr>
        <w:spacing w:before="0" w:after="0"/>
        <w:rPr>
          <w:rFonts w:ascii="Calibri" w:hAnsi="Calibri"/>
        </w:rPr>
      </w:pPr>
      <w:r>
        <w:rPr>
          <w:b/>
          <w:bCs/>
          <w:sz w:val="24"/>
          <w:szCs w:val="22"/>
          <w:lang w:val="en-IN"/>
        </w:rPr>
        <w:t>Information and analysis:</w:t>
      </w:r>
    </w:p>
    <w:p w14:paraId="22199DB9">
      <w:pPr>
        <w:spacing w:before="0" w:after="0"/>
        <w:rPr>
          <w:rFonts w:ascii="Calibri" w:hAnsi="Calibri"/>
        </w:rPr>
      </w:pPr>
    </w:p>
    <w:p w14:paraId="09819BED">
      <w:pPr>
        <w:pStyle w:val="4"/>
        <w:spacing w:before="0" w:after="0"/>
      </w:pPr>
      <w:r>
        <w:rPr>
          <w:rStyle w:val="10"/>
          <w:sz w:val="24"/>
          <w:szCs w:val="22"/>
          <w:lang w:val="en-IN"/>
        </w:rPr>
        <w:t>Matrix Initialization:</w:t>
      </w:r>
    </w:p>
    <w:p w14:paraId="00EC5E7E">
      <w:pPr>
        <w:pStyle w:val="4"/>
        <w:numPr>
          <w:ilvl w:val="0"/>
          <w:numId w:val="0"/>
        </w:numPr>
        <w:ind w:left="0" w:firstLine="0"/>
        <w:rPr>
          <w:rFonts w:ascii="Calibri" w:hAnsi="Calibri"/>
        </w:rPr>
      </w:pPr>
      <w:r>
        <w:t>The code initializes two matrices with random values.</w:t>
      </w:r>
    </w:p>
    <w:p w14:paraId="17116050">
      <w:pPr>
        <w:pStyle w:val="4"/>
        <w:numPr>
          <w:ilvl w:val="0"/>
          <w:numId w:val="0"/>
        </w:numPr>
        <w:ind w:left="0" w:firstLine="0"/>
      </w:pPr>
      <w:r>
        <w:rPr>
          <w:rStyle w:val="10"/>
        </w:rPr>
        <w:t xml:space="preserve">Matrix Addition: </w:t>
      </w:r>
      <w:r>
        <w:t xml:space="preserve">The </w:t>
      </w:r>
      <w:r>
        <w:rPr>
          <w:rStyle w:val="14"/>
        </w:rPr>
        <w:t>matrix_addition</w:t>
      </w:r>
      <w:r>
        <w:t xml:space="preserve"> function performs the matrix addition in parallel using OpenMP.</w:t>
      </w:r>
    </w:p>
    <w:p w14:paraId="63D3DF78">
      <w:pPr>
        <w:pStyle w:val="4"/>
        <w:numPr>
          <w:ilvl w:val="0"/>
          <w:numId w:val="4"/>
        </w:numPr>
        <w:tabs>
          <w:tab w:val="left" w:pos="0"/>
        </w:tabs>
        <w:ind w:left="709" w:hanging="283"/>
      </w:pPr>
      <w:r>
        <w:t xml:space="preserve">The </w:t>
      </w:r>
      <w:r>
        <w:rPr>
          <w:rStyle w:val="14"/>
        </w:rPr>
        <w:t>#pragma omp parallel for num_threads(num_threads)</w:t>
      </w:r>
      <w:r>
        <w:t xml:space="preserve"> directive is used to parallelize the loop that adds the matrices.</w:t>
      </w:r>
    </w:p>
    <w:p w14:paraId="54FA82E8">
      <w:pPr>
        <w:pStyle w:val="4"/>
        <w:numPr>
          <w:ilvl w:val="0"/>
          <w:numId w:val="0"/>
        </w:numPr>
        <w:ind w:left="0" w:firstLine="0"/>
      </w:pPr>
      <w:r>
        <w:rPr>
          <w:rStyle w:val="10"/>
        </w:rPr>
        <w:t xml:space="preserve">Timing: </w:t>
      </w:r>
      <w:r>
        <w:rPr>
          <w:rStyle w:val="14"/>
        </w:rPr>
        <w:t>omp_get_wtime()</w:t>
      </w:r>
      <w:r>
        <w:t xml:space="preserve"> is used to measure the execution time of the matrix addition.</w:t>
      </w:r>
    </w:p>
    <w:p w14:paraId="0870988D">
      <w:pPr>
        <w:pStyle w:val="4"/>
        <w:numPr>
          <w:ilvl w:val="0"/>
          <w:numId w:val="0"/>
        </w:numPr>
        <w:ind w:left="0" w:firstLine="0"/>
      </w:pPr>
      <w:r>
        <w:rPr>
          <w:rStyle w:val="10"/>
        </w:rPr>
        <w:t xml:space="preserve">Memory Management: </w:t>
      </w:r>
      <w:r>
        <w:t>Allocates and frees memory for matrices.</w:t>
      </w:r>
    </w:p>
    <w:p w14:paraId="7CB15E34">
      <w:pPr>
        <w:pStyle w:val="4"/>
        <w:numPr>
          <w:ilvl w:val="0"/>
          <w:numId w:val="0"/>
        </w:numPr>
        <w:ind w:left="0" w:firstLine="0"/>
      </w:pPr>
      <w:r>
        <w:rPr>
          <w:rStyle w:val="10"/>
        </w:rPr>
        <w:t xml:space="preserve">Testing Different Sizes and Threads: </w:t>
      </w:r>
      <w:r>
        <w:t xml:space="preserve">The </w:t>
      </w:r>
      <w:r>
        <w:rPr>
          <w:rStyle w:val="14"/>
        </w:rPr>
        <w:t>main</w:t>
      </w:r>
      <w:r>
        <w:t xml:space="preserve"> function tests different matrix sizes and numbers of threads, printing the execution time for each configuration.</w:t>
      </w:r>
    </w:p>
    <w:p w14:paraId="4159F4E4">
      <w:pPr>
        <w:spacing w:before="0" w:after="0"/>
        <w:rPr>
          <w:rFonts w:ascii="Calibri" w:hAnsi="Calibri"/>
          <w:b/>
          <w:bCs/>
          <w:sz w:val="24"/>
          <w:szCs w:val="22"/>
          <w:lang w:val="en-IN"/>
        </w:rPr>
      </w:pPr>
      <w:r>
        <w:rPr>
          <w:b/>
          <w:bCs/>
          <w:sz w:val="24"/>
          <w:szCs w:val="22"/>
          <w:lang w:val="en-IN"/>
        </w:rPr>
        <w:t>Speedup = Time taken with 1 thread / Time taken with n threads</w:t>
      </w:r>
    </w:p>
    <w:p w14:paraId="5C00352B">
      <w:pPr>
        <w:spacing w:before="0" w:after="0"/>
        <w:rPr>
          <w:rFonts w:ascii="Calibri" w:hAnsi="Calibri"/>
          <w:b/>
          <w:bCs/>
          <w:sz w:val="24"/>
          <w:szCs w:val="22"/>
          <w:lang w:val="en-IN"/>
        </w:rPr>
      </w:pPr>
    </w:p>
    <w:p w14:paraId="52FD6AA9">
      <w:pPr>
        <w:spacing w:before="0" w:after="0"/>
        <w:rPr>
          <w:rFonts w:ascii="Calibri" w:hAnsi="Calibri"/>
          <w:b/>
          <w:bCs/>
          <w:sz w:val="24"/>
          <w:szCs w:val="22"/>
          <w:lang w:val="en-IN"/>
        </w:rPr>
      </w:pPr>
      <w:r>
        <w:rPr>
          <w:b/>
          <w:bCs/>
          <w:sz w:val="24"/>
          <w:szCs w:val="22"/>
          <w:lang w:val="en-IN"/>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620260" cy="2921000"/>
            <wp:effectExtent l="0" t="0" r="0" b="0"/>
            <wp:wrapTopAndBottom/>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4"/>
                    <a:stretch>
                      <a:fillRect/>
                    </a:stretch>
                  </pic:blipFill>
                  <pic:spPr>
                    <a:xfrm>
                      <a:off x="0" y="0"/>
                      <a:ext cx="4620260" cy="2921000"/>
                    </a:xfrm>
                    <a:prstGeom prst="rect">
                      <a:avLst/>
                    </a:prstGeom>
                  </pic:spPr>
                </pic:pic>
              </a:graphicData>
            </a:graphic>
          </wp:anchor>
        </w:drawing>
      </w:r>
    </w:p>
    <w:p w14:paraId="0E73C3E7">
      <w:pPr>
        <w:spacing w:before="0" w:after="0"/>
        <w:rPr>
          <w:rFonts w:ascii="Calibri" w:hAnsi="Calibri"/>
        </w:rPr>
      </w:pPr>
      <w:r>
        <w:rPr>
          <w:b/>
          <w:bCs/>
          <w:sz w:val="24"/>
          <w:szCs w:val="22"/>
          <w:lang w:val="en-IN"/>
        </w:rPr>
        <w:t>Scaling Behavior:</w:t>
      </w:r>
      <w:r>
        <w:t>As the number of threads increases, the execution time should decrease, leading to higher speedup, especially for larger matrix sizes. This is due to better utilization of multiple cores.</w:t>
      </w:r>
    </w:p>
    <w:p w14:paraId="57457F69">
      <w:pPr>
        <w:spacing w:before="0" w:after="0"/>
        <w:rPr>
          <w:rFonts w:ascii="Calibri" w:hAnsi="Calibri"/>
          <w:b/>
          <w:bCs/>
          <w:sz w:val="24"/>
          <w:szCs w:val="22"/>
          <w:lang w:val="en-IN"/>
        </w:rPr>
      </w:pPr>
    </w:p>
    <w:p w14:paraId="468591DA">
      <w:pPr>
        <w:spacing w:before="0" w:after="0"/>
        <w:rPr>
          <w:rFonts w:ascii="Calibri" w:hAnsi="Calibri"/>
          <w:b/>
          <w:bCs/>
          <w:sz w:val="24"/>
          <w:szCs w:val="22"/>
          <w:lang w:val="en-IN"/>
        </w:rPr>
      </w:pPr>
    </w:p>
    <w:p w14:paraId="1157B0FA">
      <w:pPr>
        <w:spacing w:before="0" w:after="0"/>
        <w:rPr>
          <w:rFonts w:ascii="Calibri" w:hAnsi="Calibri"/>
        </w:rPr>
      </w:pPr>
      <w:r>
        <w:rPr>
          <w:b/>
          <w:bCs/>
          <w:sz w:val="24"/>
          <w:szCs w:val="22"/>
          <w:lang w:val="en-IN"/>
        </w:rPr>
        <w:t>Problem Statement 3:</w:t>
      </w:r>
    </w:p>
    <w:p w14:paraId="0409D62D">
      <w:pPr>
        <w:spacing w:before="0" w:after="0"/>
        <w:rPr>
          <w:rFonts w:ascii="Calibri" w:hAnsi="Calibri"/>
          <w:b/>
          <w:bCs/>
          <w:sz w:val="24"/>
          <w:szCs w:val="22"/>
          <w:lang w:val="en-IN"/>
        </w:rPr>
      </w:pPr>
    </w:p>
    <w:p w14:paraId="4B2DD0D5">
      <w:pPr>
        <w:spacing w:before="0" w:after="0"/>
        <w:rPr>
          <w:rFonts w:ascii="Calibri" w:hAnsi="Calibri"/>
        </w:rPr>
      </w:pPr>
      <w:r>
        <w:rPr>
          <w:bCs/>
          <w:sz w:val="24"/>
          <w:szCs w:val="22"/>
          <w:lang w:val="en-IN"/>
        </w:rPr>
        <w:t xml:space="preserve">For 1D Vector (size=200) and scalar addition, Write a OpenMP code with the following: </w:t>
      </w:r>
    </w:p>
    <w:p w14:paraId="2B49975A">
      <w:pPr>
        <w:spacing w:before="0" w:after="0"/>
        <w:rPr>
          <w:rFonts w:ascii="Calibri" w:hAnsi="Calibri"/>
        </w:rPr>
      </w:pPr>
      <w:r>
        <w:rPr>
          <w:bCs/>
          <w:sz w:val="24"/>
          <w:szCs w:val="22"/>
          <w:lang w:val="en-IN"/>
        </w:rPr>
        <w:t>i. Use STATIC schedule and set the loop iteration chunk size to various sizes when changing the size of your matrix. Analyze the speedup.</w:t>
      </w:r>
    </w:p>
    <w:p w14:paraId="72F2183E">
      <w:pPr>
        <w:spacing w:before="0" w:after="0"/>
        <w:rPr>
          <w:rFonts w:ascii="Calibri" w:hAnsi="Calibri"/>
        </w:rPr>
      </w:pPr>
      <w:r>
        <w:rPr>
          <w:bCs/>
          <w:sz w:val="24"/>
          <w:szCs w:val="22"/>
          <w:lang w:val="en-IN"/>
        </w:rPr>
        <w:t>ii. Use DYNAMIC schedule and set the loop iteration chunk size to various sizes when changing the size of your matrix. Analyze the speedup. iii. Demonstrate the use of nowait clause.</w:t>
      </w:r>
    </w:p>
    <w:p w14:paraId="6C4514ED">
      <w:pPr>
        <w:spacing w:before="0" w:after="0"/>
        <w:rPr>
          <w:rFonts w:ascii="Calibri" w:hAnsi="Calibri"/>
          <w:b/>
          <w:bCs/>
          <w:sz w:val="24"/>
          <w:szCs w:val="22"/>
          <w:lang w:val="en-IN"/>
        </w:rPr>
      </w:pPr>
    </w:p>
    <w:p w14:paraId="0B20E836">
      <w:pPr>
        <w:spacing w:before="0" w:after="0"/>
        <w:rPr>
          <w:b/>
          <w:bCs/>
          <w:sz w:val="24"/>
          <w:szCs w:val="22"/>
          <w:lang w:val="en-IN"/>
        </w:rPr>
      </w:pPr>
      <w:r>
        <w:rPr>
          <w:b/>
          <w:bCs/>
          <w:sz w:val="24"/>
          <w:szCs w:val="22"/>
          <w:lang w:val="en-IN"/>
        </w:rPr>
        <w:t>Screenshots:</w:t>
      </w:r>
    </w:p>
    <w:p w14:paraId="68739ED4">
      <w:pPr>
        <w:spacing w:before="0" w:after="0"/>
        <w:rPr>
          <w:rFonts w:hint="default"/>
          <w:b/>
          <w:bCs/>
          <w:sz w:val="24"/>
          <w:szCs w:val="22"/>
          <w:lang w:val="en-US"/>
        </w:rPr>
      </w:pPr>
      <w:r>
        <w:rPr>
          <w:rFonts w:hint="default"/>
          <w:b/>
          <w:bCs/>
          <w:sz w:val="24"/>
          <w:szCs w:val="22"/>
          <w:lang w:val="en-US"/>
        </w:rPr>
        <w:drawing>
          <wp:inline distT="0" distB="0" distL="114300" distR="114300">
            <wp:extent cx="5943600" cy="3002915"/>
            <wp:effectExtent l="0" t="0" r="0" b="14605"/>
            <wp:docPr id="13" name="Picture 13" descr="Assignment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ssignment_3.3"/>
                    <pic:cNvPicPr>
                      <a:picLocks noChangeAspect="1"/>
                    </pic:cNvPicPr>
                  </pic:nvPicPr>
                  <pic:blipFill>
                    <a:blip r:embed="rId15"/>
                    <a:stretch>
                      <a:fillRect/>
                    </a:stretch>
                  </pic:blipFill>
                  <pic:spPr>
                    <a:xfrm>
                      <a:off x="0" y="0"/>
                      <a:ext cx="5943600" cy="3002915"/>
                    </a:xfrm>
                    <a:prstGeom prst="rect">
                      <a:avLst/>
                    </a:prstGeom>
                  </pic:spPr>
                </pic:pic>
              </a:graphicData>
            </a:graphic>
          </wp:inline>
        </w:drawing>
      </w:r>
    </w:p>
    <w:p w14:paraId="7163611D">
      <w:pPr>
        <w:spacing w:before="0" w:after="0"/>
        <w:rPr>
          <w:rFonts w:ascii="Calibri" w:hAnsi="Calibri"/>
          <w:b/>
          <w:bCs/>
          <w:sz w:val="24"/>
          <w:szCs w:val="22"/>
          <w:lang w:val="en-IN"/>
        </w:rPr>
      </w:pPr>
    </w:p>
    <w:p w14:paraId="008D1EDF">
      <w:pPr>
        <w:spacing w:before="0" w:after="0"/>
        <w:rPr>
          <w:rFonts w:ascii="Calibri" w:hAnsi="Calibri"/>
          <w:b/>
          <w:bCs/>
          <w:sz w:val="24"/>
          <w:szCs w:val="22"/>
          <w:lang w:val="en-IN"/>
        </w:rPr>
      </w:pPr>
    </w:p>
    <w:p w14:paraId="30E7A5E2">
      <w:pPr>
        <w:spacing w:before="0" w:after="0"/>
        <w:rPr>
          <w:rFonts w:ascii="Calibri" w:hAnsi="Calibri"/>
          <w:b/>
          <w:bCs/>
          <w:sz w:val="24"/>
          <w:szCs w:val="22"/>
          <w:lang w:val="en-IN"/>
        </w:rPr>
      </w:pPr>
    </w:p>
    <w:p w14:paraId="21AA4719">
      <w:pPr>
        <w:spacing w:before="0" w:after="0"/>
        <w:rPr>
          <w:rFonts w:ascii="Calibri" w:hAnsi="Calibri"/>
          <w:b/>
          <w:bCs/>
          <w:sz w:val="24"/>
          <w:szCs w:val="22"/>
          <w:lang w:val="en-IN"/>
        </w:rPr>
      </w:pPr>
    </w:p>
    <w:p w14:paraId="01D75CEE">
      <w:pPr>
        <w:spacing w:before="0" w:after="0"/>
        <w:rPr>
          <w:rFonts w:ascii="Calibri" w:hAnsi="Calibri"/>
          <w:b/>
          <w:bCs/>
          <w:sz w:val="24"/>
          <w:szCs w:val="22"/>
          <w:lang w:val="en-IN"/>
        </w:rPr>
      </w:pPr>
    </w:p>
    <w:p w14:paraId="25F3F3FE">
      <w:pPr>
        <w:spacing w:before="0" w:after="0"/>
        <w:rPr>
          <w:rFonts w:ascii="Calibri" w:hAnsi="Calibri"/>
          <w:b/>
          <w:bCs/>
          <w:sz w:val="24"/>
          <w:szCs w:val="22"/>
          <w:lang w:val="en-IN"/>
        </w:rPr>
      </w:pPr>
    </w:p>
    <w:p w14:paraId="05AA1CEC">
      <w:pPr>
        <w:spacing w:before="0" w:after="0"/>
        <w:rPr>
          <w:rFonts w:ascii="Calibri" w:hAnsi="Calibri"/>
        </w:rPr>
      </w:pPr>
      <w:r>
        <w:rPr>
          <w:b/>
          <w:bCs/>
          <w:sz w:val="24"/>
          <w:szCs w:val="22"/>
          <w:lang w:val="en-IN"/>
        </w:rPr>
        <w:t>Information and analysis:</w:t>
      </w:r>
    </w:p>
    <w:p w14:paraId="694F2624">
      <w:pPr>
        <w:pStyle w:val="4"/>
        <w:spacing w:before="0" w:after="0"/>
        <w:rPr>
          <w:rFonts w:ascii="Calibri" w:hAnsi="Calibri"/>
          <w:b/>
          <w:bCs/>
          <w:sz w:val="24"/>
          <w:szCs w:val="22"/>
          <w:lang w:val="en-IN"/>
        </w:rPr>
      </w:pPr>
      <w:r>
        <w:rPr>
          <w:rStyle w:val="10"/>
          <w:sz w:val="24"/>
          <w:szCs w:val="22"/>
          <w:lang w:val="en-IN"/>
        </w:rPr>
        <w:t>Matrix Initialization and Addition:</w:t>
      </w:r>
    </w:p>
    <w:p w14:paraId="751D992B">
      <w:pPr>
        <w:pStyle w:val="4"/>
        <w:numPr>
          <w:ilvl w:val="0"/>
          <w:numId w:val="5"/>
        </w:numPr>
        <w:tabs>
          <w:tab w:val="left" w:pos="0"/>
        </w:tabs>
        <w:spacing w:before="0" w:after="0"/>
        <w:ind w:left="709" w:hanging="283"/>
      </w:pPr>
      <w:r>
        <w:rPr>
          <w:rStyle w:val="14"/>
        </w:rPr>
        <w:t>initialize_matrix</w:t>
      </w:r>
      <w:r>
        <w:t>: Initializes matrices with random values using parallelized nested loops.</w:t>
      </w:r>
    </w:p>
    <w:p w14:paraId="21B18257">
      <w:pPr>
        <w:pStyle w:val="4"/>
        <w:numPr>
          <w:ilvl w:val="0"/>
          <w:numId w:val="5"/>
        </w:numPr>
        <w:tabs>
          <w:tab w:val="left" w:pos="0"/>
        </w:tabs>
        <w:ind w:left="709" w:hanging="283"/>
      </w:pPr>
      <w:r>
        <w:rPr>
          <w:rStyle w:val="14"/>
        </w:rPr>
        <w:t>add_matrices</w:t>
      </w:r>
      <w:r>
        <w:t>: Adds two matrices element-wise using parallelized nested loops.</w:t>
      </w:r>
    </w:p>
    <w:p w14:paraId="77EA1F4F">
      <w:pPr>
        <w:pStyle w:val="4"/>
        <w:numPr>
          <w:ilvl w:val="0"/>
          <w:numId w:val="6"/>
        </w:numPr>
        <w:tabs>
          <w:tab w:val="left" w:pos="0"/>
          <w:tab w:val="clear" w:pos="720"/>
        </w:tabs>
        <w:ind w:left="720" w:hanging="283"/>
      </w:pPr>
      <w:r>
        <w:rPr>
          <w:rStyle w:val="10"/>
        </w:rPr>
        <w:t>Timing and Speedup Measurement:</w:t>
      </w:r>
    </w:p>
    <w:p w14:paraId="2AF3EA97">
      <w:pPr>
        <w:pStyle w:val="4"/>
        <w:numPr>
          <w:ilvl w:val="0"/>
          <w:numId w:val="7"/>
        </w:numPr>
        <w:tabs>
          <w:tab w:val="left" w:pos="0"/>
        </w:tabs>
        <w:spacing w:before="0" w:after="0"/>
        <w:ind w:left="709" w:hanging="283"/>
      </w:pPr>
      <w:r>
        <w:rPr>
          <w:rStyle w:val="14"/>
        </w:rPr>
        <w:t>measure_time</w:t>
      </w:r>
      <w:r>
        <w:t>: Measures execution time for matrix addition with a specified number of threads.</w:t>
      </w:r>
    </w:p>
    <w:p w14:paraId="743AD2A5">
      <w:pPr>
        <w:pStyle w:val="4"/>
        <w:numPr>
          <w:ilvl w:val="0"/>
          <w:numId w:val="7"/>
        </w:numPr>
        <w:tabs>
          <w:tab w:val="left" w:pos="0"/>
        </w:tabs>
        <w:ind w:left="709" w:hanging="283"/>
      </w:pPr>
      <w:r>
        <w:rPr>
          <w:rStyle w:val="10"/>
        </w:rPr>
        <w:t>Speedup</w:t>
      </w:r>
      <w:r>
        <w:t>: Calculated as the ratio of the time with one thread to the time with multiple threads.</w:t>
      </w:r>
    </w:p>
    <w:p w14:paraId="016D4141">
      <w:pPr>
        <w:pStyle w:val="4"/>
        <w:numPr>
          <w:ilvl w:val="0"/>
          <w:numId w:val="8"/>
        </w:numPr>
        <w:tabs>
          <w:tab w:val="left" w:pos="0"/>
          <w:tab w:val="clear" w:pos="720"/>
        </w:tabs>
        <w:ind w:left="720" w:hanging="283"/>
      </w:pPr>
      <w:r>
        <w:rPr>
          <w:rStyle w:val="10"/>
        </w:rPr>
        <w:t>Memory Management:</w:t>
      </w:r>
    </w:p>
    <w:p w14:paraId="0832DB91">
      <w:pPr>
        <w:pStyle w:val="4"/>
        <w:numPr>
          <w:ilvl w:val="0"/>
          <w:numId w:val="9"/>
        </w:numPr>
        <w:tabs>
          <w:tab w:val="left" w:pos="0"/>
        </w:tabs>
        <w:ind w:left="709" w:hanging="283"/>
      </w:pPr>
      <w:r>
        <w:rPr>
          <w:rStyle w:val="14"/>
        </w:rPr>
        <w:t>allocate_matrices</w:t>
      </w:r>
      <w:r>
        <w:t xml:space="preserve"> and </w:t>
      </w:r>
      <w:r>
        <w:rPr>
          <w:rStyle w:val="14"/>
        </w:rPr>
        <w:t>free_matrices</w:t>
      </w:r>
      <w:r>
        <w:t>: Manage dynamic allocation and deallocation of matrix memory.</w:t>
      </w:r>
    </w:p>
    <w:p w14:paraId="1839C56D">
      <w:pPr>
        <w:pStyle w:val="4"/>
        <w:spacing w:before="0" w:after="0"/>
        <w:rPr>
          <w:rFonts w:ascii="Calibri" w:hAnsi="Calibri"/>
          <w:b/>
          <w:bCs/>
          <w:sz w:val="24"/>
          <w:szCs w:val="22"/>
          <w:lang w:val="en-IN"/>
        </w:rPr>
      </w:pPr>
      <w:r>
        <w:rPr>
          <w:rStyle w:val="10"/>
          <w:sz w:val="24"/>
          <w:szCs w:val="22"/>
          <w:lang w:val="en-IN"/>
        </w:rPr>
        <w:t>Parallelization:</w:t>
      </w:r>
    </w:p>
    <w:p w14:paraId="66B64240">
      <w:pPr>
        <w:pStyle w:val="4"/>
        <w:numPr>
          <w:ilvl w:val="0"/>
          <w:numId w:val="10"/>
        </w:numPr>
        <w:tabs>
          <w:tab w:val="left" w:pos="0"/>
        </w:tabs>
        <w:ind w:left="709" w:hanging="283"/>
      </w:pPr>
      <w:r>
        <w:rPr>
          <w:rStyle w:val="14"/>
        </w:rPr>
        <w:t>#pragma omp parallel for collapse(2)</w:t>
      </w:r>
      <w:r>
        <w:t xml:space="preserve"> is used to parallelize the nested loops for matrix operations, improving performance by utilizing multiple threads.</w:t>
      </w:r>
    </w:p>
    <w:p w14:paraId="59F52EAE">
      <w:pPr>
        <w:pStyle w:val="4"/>
        <w:numPr>
          <w:ilvl w:val="0"/>
          <w:numId w:val="11"/>
        </w:numPr>
        <w:tabs>
          <w:tab w:val="left" w:pos="0"/>
          <w:tab w:val="clear" w:pos="720"/>
        </w:tabs>
        <w:ind w:left="720" w:hanging="283"/>
      </w:pPr>
      <w:r>
        <w:rPr>
          <w:rStyle w:val="10"/>
        </w:rPr>
        <w:t>Performance Measurement:</w:t>
      </w:r>
    </w:p>
    <w:p w14:paraId="31B74DBF">
      <w:pPr>
        <w:pStyle w:val="4"/>
        <w:numPr>
          <w:ilvl w:val="0"/>
          <w:numId w:val="12"/>
        </w:numPr>
        <w:tabs>
          <w:tab w:val="left" w:pos="0"/>
        </w:tabs>
        <w:ind w:left="709" w:hanging="283"/>
        <w:rPr>
          <w:rFonts w:ascii="Calibri" w:hAnsi="Calibri"/>
        </w:rPr>
      </w:pPr>
      <w:r>
        <w:t>Timing results show execution time and speedup for different matrix sizes and thread counts.</w:t>
      </w:r>
    </w:p>
    <w:p w14:paraId="7435AA40">
      <w:pPr>
        <w:pStyle w:val="4"/>
        <w:numPr>
          <w:ilvl w:val="0"/>
          <w:numId w:val="13"/>
        </w:numPr>
        <w:tabs>
          <w:tab w:val="left" w:pos="0"/>
          <w:tab w:val="clear" w:pos="720"/>
        </w:tabs>
        <w:ind w:left="720" w:hanging="283"/>
      </w:pPr>
      <w:r>
        <w:rPr>
          <w:rStyle w:val="10"/>
        </w:rPr>
        <w:t>Expected Results:</w:t>
      </w:r>
    </w:p>
    <w:p w14:paraId="5EAF7F93">
      <w:pPr>
        <w:pStyle w:val="4"/>
        <w:numPr>
          <w:ilvl w:val="0"/>
          <w:numId w:val="14"/>
        </w:numPr>
        <w:tabs>
          <w:tab w:val="left" w:pos="0"/>
        </w:tabs>
        <w:spacing w:before="0" w:after="0"/>
        <w:ind w:left="709" w:hanging="283"/>
      </w:pPr>
      <w:r>
        <w:rPr>
          <w:rStyle w:val="10"/>
        </w:rPr>
        <w:t>Smaller Matrices:</w:t>
      </w:r>
      <w:r>
        <w:t xml:space="preserve"> May show minimal speedup due to parallelization overhead.</w:t>
      </w:r>
    </w:p>
    <w:p w14:paraId="30C35FAB">
      <w:pPr>
        <w:pStyle w:val="4"/>
        <w:numPr>
          <w:ilvl w:val="0"/>
          <w:numId w:val="14"/>
        </w:numPr>
        <w:tabs>
          <w:tab w:val="left" w:pos="0"/>
        </w:tabs>
        <w:ind w:left="709" w:hanging="283"/>
      </w:pPr>
      <w:r>
        <w:rPr>
          <w:rStyle w:val="10"/>
        </w:rPr>
        <w:t>Larger Matrices:</w:t>
      </w:r>
      <w:r>
        <w:t xml:space="preserve"> Generally exhibit more significant speedup as parallel execution becomes more beneficial.</w:t>
      </w:r>
    </w:p>
    <w:p w14:paraId="1CDF1958">
      <w:pPr>
        <w:spacing w:before="0" w:after="0"/>
        <w:rPr>
          <w:rFonts w:ascii="Calibri" w:hAnsi="Calibri"/>
          <w:b/>
          <w:bCs/>
          <w:sz w:val="24"/>
          <w:szCs w:val="22"/>
          <w:lang w:val="en-IN"/>
        </w:rPr>
      </w:pPr>
    </w:p>
    <w:p w14:paraId="55B61769">
      <w:pPr>
        <w:spacing w:before="0" w:after="0"/>
        <w:rPr>
          <w:rFonts w:ascii="Calibri" w:hAnsi="Calibri"/>
          <w:b/>
          <w:bCs/>
          <w:sz w:val="24"/>
          <w:szCs w:val="22"/>
          <w:lang w:val="en-IN"/>
        </w:rPr>
      </w:pPr>
    </w:p>
    <w:p w14:paraId="46254DAB">
      <w:pPr>
        <w:spacing w:before="0" w:after="0"/>
        <w:rPr>
          <w:rFonts w:hint="default" w:ascii="Calibri" w:hAnsi="Calibri"/>
          <w:b/>
          <w:bCs/>
          <w:sz w:val="24"/>
          <w:szCs w:val="22"/>
          <w:lang w:val="en-US"/>
        </w:rPr>
      </w:pPr>
      <w:r>
        <w:rPr>
          <w:b/>
          <w:bCs/>
          <w:sz w:val="24"/>
          <w:szCs w:val="22"/>
          <w:lang w:val="en-IN"/>
        </w:rPr>
        <w:t xml:space="preserve">Github Link:  </w:t>
      </w:r>
      <w:r>
        <w:rPr>
          <w:rFonts w:hint="default"/>
          <w:b/>
          <w:bCs/>
          <w:sz w:val="24"/>
          <w:szCs w:val="22"/>
          <w:lang w:val="en-IN"/>
        </w:rPr>
        <w:t>https://github.com/sankalp56/HPC_Assignments</w:t>
      </w:r>
      <w:r>
        <w:rPr>
          <w:rFonts w:hint="default"/>
          <w:b/>
          <w:bCs/>
          <w:sz w:val="24"/>
          <w:szCs w:val="22"/>
          <w:lang w:val="en-US"/>
        </w:rPr>
        <w:t>.git</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08" w:footer="708"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OpenSymbol">
    <w:altName w:val="Segoe Print"/>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136413"/>
      <w:docPartObj>
        <w:docPartGallery w:val="AutoText"/>
      </w:docPartObj>
    </w:sdtPr>
    <w:sdtContent>
      <w:p w14:paraId="13419C1C">
        <w:pPr>
          <w:pStyle w:val="6"/>
          <w:pBdr>
            <w:top w:val="single" w:color="D8D8D8" w:themeColor="light1" w:themeShade="D9" w:sz="4" w:space="1"/>
          </w:pBdr>
          <w:jc w:val="right"/>
        </w:pPr>
        <w:r>
          <w:fldChar w:fldCharType="begin"/>
        </w:r>
        <w:r>
          <w:instrText xml:space="preserve"> PAGE </w:instrText>
        </w:r>
        <w:r>
          <w:fldChar w:fldCharType="separate"/>
        </w:r>
        <w:r>
          <w:t>11</w:t>
        </w:r>
        <w:r>
          <w:fldChar w:fldCharType="end"/>
        </w:r>
        <w:r>
          <w:t xml:space="preserve"> | </w:t>
        </w:r>
        <w:r>
          <w:rPr>
            <w:color w:val="7E7E7E" w:themeColor="background1" w:themeShade="7F"/>
            <w:spacing w:val="60"/>
          </w:rPr>
          <w:t>Page</w:t>
        </w:r>
      </w:p>
    </w:sdtContent>
  </w:sdt>
  <w:p w14:paraId="5AB15E1C">
    <w:pPr>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23DAB4">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3641"/>
      <w:docPartObj>
        <w:docPartGallery w:val="AutoText"/>
      </w:docPartObj>
    </w:sdtPr>
    <w:sdtContent>
      <w:p w14:paraId="04BF70FF">
        <w:pPr>
          <w:pStyle w:val="6"/>
          <w:pBdr>
            <w:top w:val="single" w:color="D8D8D8" w:themeColor="light1" w:themeShade="D9" w:sz="4" w:space="1"/>
          </w:pBdr>
          <w:jc w:val="right"/>
        </w:pPr>
        <w:r>
          <w:fldChar w:fldCharType="begin"/>
        </w:r>
        <w:r>
          <w:instrText xml:space="preserve"> PAGE </w:instrText>
        </w:r>
        <w:r>
          <w:fldChar w:fldCharType="separate"/>
        </w:r>
        <w:r>
          <w:t>11</w:t>
        </w:r>
        <w:r>
          <w:fldChar w:fldCharType="end"/>
        </w:r>
        <w:r>
          <w:t xml:space="preserve"> | </w:t>
        </w:r>
        <w:r>
          <w:rPr>
            <w:color w:val="7E7E7E" w:themeColor="background1" w:themeShade="7F"/>
            <w:spacing w:val="60"/>
          </w:rPr>
          <w:t>Page</w:t>
        </w:r>
      </w:p>
    </w:sdtContent>
  </w:sdt>
  <w:p w14:paraId="4B63E661">
    <w:pPr>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4FE6B0">
    <w:pPr>
      <w:pStyle w:val="7"/>
      <w:rPr>
        <w:rFonts w:ascii="Cambria" w:hAnsi="Cambria"/>
        <w:sz w:val="24"/>
        <w:szCs w:val="22"/>
        <w:lang w:val="en-IN"/>
      </w:rPr>
    </w:pPr>
    <w:r>
      <w:rPr>
        <w:rFonts w:ascii="Cambria" w:hAnsi="Cambria"/>
        <w:sz w:val="24"/>
        <w:szCs w:val="22"/>
        <w:lang w:val="en-IN"/>
      </w:rPr>
      <w:t>Walchand College of Engineering, Sangli</w:t>
    </w:r>
  </w:p>
  <w:p w14:paraId="0A3FA055">
    <w:pPr>
      <w:pStyle w:val="7"/>
      <w:rPr>
        <w:rFonts w:ascii="Cambria" w:hAnsi="Cambria"/>
        <w:sz w:val="24"/>
        <w:szCs w:val="22"/>
        <w:lang w:val="en-IN"/>
      </w:rPr>
    </w:pPr>
    <w:r>
      <w:rPr>
        <w:rFonts w:ascii="Cambria" w:hAnsi="Cambria"/>
        <w:sz w:val="24"/>
        <w:szCs w:val="22"/>
        <w:lang w:val="en-IN"/>
      </w:rPr>
      <w:t>Department of Computer Science and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C94D5F">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95B6DF">
    <w:pPr>
      <w:pStyle w:val="7"/>
      <w:rPr>
        <w:rFonts w:ascii="Cambria" w:hAnsi="Cambria"/>
        <w:sz w:val="24"/>
        <w:szCs w:val="22"/>
        <w:lang w:val="en-IN"/>
      </w:rPr>
    </w:pPr>
    <w:r>
      <w:rPr>
        <w:rFonts w:ascii="Cambria" w:hAnsi="Cambria"/>
        <w:sz w:val="24"/>
        <w:szCs w:val="22"/>
        <w:lang w:val="en-IN"/>
      </w:rPr>
      <w:t>Walchand College of Engineering, Sangli</w:t>
    </w:r>
  </w:p>
  <w:p w14:paraId="272128B7">
    <w:pPr>
      <w:pStyle w:val="7"/>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4F568"/>
    <w:multiLevelType w:val="multilevel"/>
    <w:tmpl w:val="96D4F568"/>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9EBC673F"/>
    <w:multiLevelType w:val="multilevel"/>
    <w:tmpl w:val="9EBC673F"/>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AEB54365"/>
    <w:multiLevelType w:val="multilevel"/>
    <w:tmpl w:val="AEB54365"/>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C182E7CC"/>
    <w:multiLevelType w:val="multilevel"/>
    <w:tmpl w:val="C182E7CC"/>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4">
    <w:nsid w:val="C4DBBBC3"/>
    <w:multiLevelType w:val="multilevel"/>
    <w:tmpl w:val="C4DBBBC3"/>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C983DCF1"/>
    <w:multiLevelType w:val="multilevel"/>
    <w:tmpl w:val="C983DCF1"/>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6">
    <w:nsid w:val="D9321B15"/>
    <w:multiLevelType w:val="multilevel"/>
    <w:tmpl w:val="D9321B15"/>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B902153"/>
    <w:multiLevelType w:val="multilevel"/>
    <w:tmpl w:val="FB902153"/>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083FA33C"/>
    <w:multiLevelType w:val="multilevel"/>
    <w:tmpl w:val="083FA33C"/>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9">
    <w:nsid w:val="1587041C"/>
    <w:multiLevelType w:val="multilevel"/>
    <w:tmpl w:val="1587041C"/>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0">
    <w:nsid w:val="1B93DC23"/>
    <w:multiLevelType w:val="multilevel"/>
    <w:tmpl w:val="1B93DC2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1">
    <w:nsid w:val="2CAD96A2"/>
    <w:multiLevelType w:val="multilevel"/>
    <w:tmpl w:val="2CAD96A2"/>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60E407B2"/>
    <w:multiLevelType w:val="multilevel"/>
    <w:tmpl w:val="60E407B2"/>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3">
    <w:nsid w:val="68EC183B"/>
    <w:multiLevelType w:val="multilevel"/>
    <w:tmpl w:val="68EC183B"/>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9"/>
  </w:num>
  <w:num w:numId="2">
    <w:abstractNumId w:val="6"/>
  </w:num>
  <w:num w:numId="3">
    <w:abstractNumId w:val="4"/>
  </w:num>
  <w:num w:numId="4">
    <w:abstractNumId w:val="3"/>
  </w:num>
  <w:num w:numId="5">
    <w:abstractNumId w:val="10"/>
  </w:num>
  <w:num w:numId="6">
    <w:abstractNumId w:val="11"/>
  </w:num>
  <w:num w:numId="7">
    <w:abstractNumId w:val="1"/>
  </w:num>
  <w:num w:numId="8">
    <w:abstractNumId w:val="0"/>
  </w:num>
  <w:num w:numId="9">
    <w:abstractNumId w:val="13"/>
  </w:num>
  <w:num w:numId="10">
    <w:abstractNumId w:val="5"/>
  </w:num>
  <w:num w:numId="11">
    <w:abstractNumId w:val="7"/>
  </w:num>
  <w:num w:numId="12">
    <w:abstractNumId w:val="8"/>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documentProtection w:enforcement="0"/>
  <w:defaultTabStop w:val="720"/>
  <w:autoHyphenation/>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3D46A2E"/>
  </w:rsids>
  <m:mathPr>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0"/>
      <w:lang w:val="en-US" w:eastAsia="en-US" w:bidi="mr-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Noto Sans Devanagari"/>
      <w:i/>
      <w:iCs/>
      <w:sz w:val="24"/>
      <w:szCs w:val="24"/>
    </w:rPr>
  </w:style>
  <w:style w:type="paragraph" w:styleId="6">
    <w:name w:val="footer"/>
    <w:basedOn w:val="1"/>
    <w:link w:val="12"/>
    <w:unhideWhenUsed/>
    <w:qFormat/>
    <w:uiPriority w:val="99"/>
    <w:pPr>
      <w:tabs>
        <w:tab w:val="center" w:pos="4680"/>
        <w:tab w:val="right" w:pos="9360"/>
      </w:tabs>
      <w:spacing w:before="0" w:after="0" w:line="240" w:lineRule="auto"/>
    </w:pPr>
  </w:style>
  <w:style w:type="paragraph" w:styleId="7">
    <w:name w:val="header"/>
    <w:basedOn w:val="1"/>
    <w:link w:val="11"/>
    <w:unhideWhenUsed/>
    <w:qFormat/>
    <w:uiPriority w:val="99"/>
    <w:pPr>
      <w:tabs>
        <w:tab w:val="center" w:pos="4680"/>
        <w:tab w:val="right" w:pos="9360"/>
      </w:tabs>
      <w:spacing w:before="0" w:after="0" w:line="240" w:lineRule="auto"/>
    </w:pPr>
  </w:style>
  <w:style w:type="character" w:styleId="8">
    <w:name w:val="Hyperlink"/>
    <w:basedOn w:val="2"/>
    <w:unhideWhenUsed/>
    <w:qFormat/>
    <w:uiPriority w:val="99"/>
    <w:rPr>
      <w:color w:val="0563C1" w:themeColor="hyperlink"/>
      <w:u w:val="single"/>
    </w:rPr>
  </w:style>
  <w:style w:type="paragraph" w:styleId="9">
    <w:name w:val="List"/>
    <w:basedOn w:val="4"/>
    <w:qFormat/>
    <w:uiPriority w:val="0"/>
    <w:rPr>
      <w:rFonts w:cs="Noto Sans Devanagari"/>
    </w:rPr>
  </w:style>
  <w:style w:type="character" w:styleId="10">
    <w:name w:val="Strong"/>
    <w:qFormat/>
    <w:uiPriority w:val="0"/>
    <w:rPr>
      <w:b/>
      <w:bCs/>
    </w:rPr>
  </w:style>
  <w:style w:type="character" w:customStyle="1" w:styleId="11">
    <w:name w:val="Header Char"/>
    <w:basedOn w:val="2"/>
    <w:link w:val="7"/>
    <w:qFormat/>
    <w:uiPriority w:val="99"/>
  </w:style>
  <w:style w:type="character" w:customStyle="1" w:styleId="12">
    <w:name w:val="Footer Char"/>
    <w:basedOn w:val="2"/>
    <w:link w:val="6"/>
    <w:qFormat/>
    <w:uiPriority w:val="99"/>
  </w:style>
  <w:style w:type="character" w:customStyle="1" w:styleId="13">
    <w:name w:val="Bullets"/>
    <w:qFormat/>
    <w:uiPriority w:val="0"/>
    <w:rPr>
      <w:rFonts w:ascii="OpenSymbol" w:hAnsi="OpenSymbol" w:eastAsia="OpenSymbol" w:cs="OpenSymbol"/>
    </w:rPr>
  </w:style>
  <w:style w:type="character" w:customStyle="1" w:styleId="14">
    <w:name w:val="Source Text"/>
    <w:qFormat/>
    <w:uiPriority w:val="0"/>
    <w:rPr>
      <w:rFonts w:ascii="Liberation Mono" w:hAnsi="Liberation Mono" w:eastAsia="Liberation Mono" w:cs="Liberation Mono"/>
    </w:rPr>
  </w:style>
  <w:style w:type="paragraph" w:customStyle="1" w:styleId="15">
    <w:name w:val="Heading"/>
    <w:basedOn w:val="1"/>
    <w:next w:val="4"/>
    <w:qFormat/>
    <w:uiPriority w:val="0"/>
    <w:pPr>
      <w:keepNext/>
      <w:spacing w:before="240" w:after="120"/>
    </w:pPr>
    <w:rPr>
      <w:rFonts w:ascii="Liberation Sans" w:hAnsi="Liberation Sans" w:eastAsia="Noto Sans CJK SC" w:cs="Noto Sans Devanagari"/>
      <w:sz w:val="28"/>
      <w:szCs w:val="28"/>
    </w:rPr>
  </w:style>
  <w:style w:type="paragraph" w:customStyle="1" w:styleId="16">
    <w:name w:val="Index"/>
    <w:basedOn w:val="1"/>
    <w:qFormat/>
    <w:uiPriority w:val="0"/>
    <w:pPr>
      <w:suppressLineNumbers/>
    </w:pPr>
    <w:rPr>
      <w:rFonts w:cs="Noto Sans Devanagari"/>
    </w:rPr>
  </w:style>
  <w:style w:type="paragraph" w:customStyle="1" w:styleId="17">
    <w:name w:val="Header and Footer"/>
    <w:basedOn w:val="1"/>
    <w:qFormat/>
    <w:uiPriority w:val="0"/>
  </w:style>
  <w:style w:type="paragraph" w:styleId="18">
    <w:name w:val="List Paragraph"/>
    <w:basedOn w:val="1"/>
    <w:qFormat/>
    <w:uiPriority w:val="34"/>
    <w:pPr>
      <w:spacing w:before="0" w:after="160"/>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7431A83B-F974-412D-A7EB-305076790A19}">
  <ds:schemaRefs/>
</ds:datastoreItem>
</file>

<file path=customXml/itemProps2.xml><?xml version="1.0" encoding="utf-8"?>
<ds:datastoreItem xmlns:ds="http://schemas.openxmlformats.org/officeDocument/2006/customXml" ds:itemID="{B6CAECC0-A849-4D95-BA43-D588011506D7}">
  <ds:schemaRefs/>
</ds:datastoreItem>
</file>

<file path=customXml/itemProps3.xml><?xml version="1.0" encoding="utf-8"?>
<ds:datastoreItem xmlns:ds="http://schemas.openxmlformats.org/officeDocument/2006/customXml" ds:itemID="{43B75798-251A-40A2-8C82-B1A1643D8B93}">
  <ds:schemaRefs/>
</ds:datastoreItem>
</file>

<file path=docProps/app.xml><?xml version="1.0" encoding="utf-8"?>
<Properties xmlns="http://schemas.openxmlformats.org/officeDocument/2006/extended-properties" xmlns:vt="http://schemas.openxmlformats.org/officeDocument/2006/docPropsVTypes">
  <Template>Normal</Template>
  <Pages>6</Pages>
  <Words>650</Words>
  <Characters>3824</Characters>
  <Paragraphs>67</Paragraphs>
  <TotalTime>28</TotalTime>
  <ScaleCrop>false</ScaleCrop>
  <LinksUpToDate>false</LinksUpToDate>
  <CharactersWithSpaces>4395</CharactersWithSpaces>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2023-08-14T08:05:00Z</dcterms:created>
  <dc:creator>Aprupa</dc:creator>
  <cp:lastModifiedBy>Sankalp Kamble</cp:lastModifiedBy>
  <cp:lastPrinted>2022-09-18T15:59:00Z</cp:lastPrinted>
  <dcterms:modified xsi:type="dcterms:W3CDTF">2024-08-27T05:08:46Z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1033-12.2.0.17562</vt:lpwstr>
  </property>
  <property fmtid="{D5CDD505-2E9C-101B-9397-08002B2CF9AE}" pid="4" name="ICV">
    <vt:lpwstr>44A1E02BDF2D492E884B79D95E5B2D8A_13</vt:lpwstr>
  </property>
</Properties>
</file>