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5A7" w:rsidRDefault="008A2D84" w:rsidP="00DB0BC2">
      <w:pPr>
        <w:outlineLvl w:val="0"/>
        <w:rPr>
          <w:rFonts w:ascii="Arial" w:hAnsi="Arial" w:cs="Arial"/>
          <w:b/>
          <w:bCs/>
          <w:sz w:val="22"/>
          <w:szCs w:val="22"/>
          <w:lang w:val="en-IE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Data </w:t>
      </w:r>
      <w:r>
        <w:rPr>
          <w:rFonts w:ascii="Arial" w:hAnsi="Arial" w:cs="Arial"/>
          <w:b/>
          <w:bCs/>
          <w:sz w:val="22"/>
          <w:szCs w:val="22"/>
          <w:lang w:val="en-IE"/>
        </w:rPr>
        <w:t xml:space="preserve">Analytics </w:t>
      </w:r>
      <w:r w:rsidR="00461D8B">
        <w:rPr>
          <w:rFonts w:ascii="Arial" w:hAnsi="Arial" w:cs="Arial"/>
          <w:b/>
          <w:bCs/>
          <w:sz w:val="22"/>
          <w:szCs w:val="22"/>
          <w:lang w:val="en-IE"/>
        </w:rPr>
        <w:t>–</w:t>
      </w:r>
      <w:r>
        <w:rPr>
          <w:rFonts w:ascii="Arial" w:hAnsi="Arial" w:cs="Arial"/>
          <w:b/>
          <w:bCs/>
          <w:sz w:val="22"/>
          <w:szCs w:val="22"/>
          <w:lang w:val="en-IE"/>
        </w:rPr>
        <w:t xml:space="preserve"> Booklist</w:t>
      </w:r>
    </w:p>
    <w:p w:rsidR="00461D8B" w:rsidRPr="00461D8B" w:rsidRDefault="00461D8B" w:rsidP="00DB0BC2">
      <w:pPr>
        <w:outlineLvl w:val="0"/>
        <w:rPr>
          <w:rFonts w:ascii="Arial" w:hAnsi="Arial" w:cs="Arial"/>
          <w:bCs/>
          <w:sz w:val="22"/>
          <w:szCs w:val="22"/>
          <w:lang w:val="en-IE"/>
        </w:rPr>
      </w:pPr>
      <w:r w:rsidRPr="00461D8B">
        <w:rPr>
          <w:rFonts w:ascii="Arial" w:hAnsi="Arial" w:cs="Arial"/>
          <w:bCs/>
          <w:sz w:val="22"/>
          <w:szCs w:val="22"/>
          <w:lang w:val="en-IE"/>
        </w:rPr>
        <w:t>U can get books from Library Genesis.</w:t>
      </w:r>
    </w:p>
    <w:p w:rsidR="009D625C" w:rsidRPr="003B52E8" w:rsidRDefault="009D625C">
      <w:pPr>
        <w:rPr>
          <w:rFonts w:ascii="Arial" w:hAnsi="Arial" w:cs="Arial"/>
          <w:b/>
          <w:bCs/>
          <w:sz w:val="22"/>
          <w:szCs w:val="22"/>
        </w:rPr>
      </w:pPr>
    </w:p>
    <w:p w:rsidR="009D625C" w:rsidRPr="003B52E8" w:rsidRDefault="009D625C">
      <w:pPr>
        <w:rPr>
          <w:rFonts w:ascii="Arial" w:hAnsi="Arial" w:cs="Arial"/>
          <w:b/>
          <w:bCs/>
          <w:sz w:val="22"/>
          <w:szCs w:val="22"/>
        </w:rPr>
      </w:pPr>
    </w:p>
    <w:p w:rsidR="00DC2C8A" w:rsidRPr="003B52E8" w:rsidRDefault="00DC2C8A" w:rsidP="00DB0BC2">
      <w:pPr>
        <w:outlineLvl w:val="0"/>
        <w:rPr>
          <w:rFonts w:ascii="Arial" w:hAnsi="Arial" w:cs="Arial"/>
          <w:bCs/>
          <w:sz w:val="22"/>
          <w:szCs w:val="22"/>
        </w:rPr>
      </w:pPr>
      <w:r w:rsidRPr="003B52E8">
        <w:rPr>
          <w:rFonts w:ascii="Arial" w:hAnsi="Arial" w:cs="Arial"/>
          <w:bCs/>
          <w:sz w:val="22"/>
          <w:szCs w:val="22"/>
        </w:rPr>
        <w:t xml:space="preserve">Ayres, I.  </w:t>
      </w:r>
      <w:proofErr w:type="spellStart"/>
      <w:r w:rsidRPr="003B52E8">
        <w:rPr>
          <w:rFonts w:ascii="Arial" w:hAnsi="Arial" w:cs="Arial"/>
          <w:bCs/>
          <w:sz w:val="22"/>
          <w:szCs w:val="22"/>
        </w:rPr>
        <w:t>Supercrunchers</w:t>
      </w:r>
      <w:proofErr w:type="spellEnd"/>
      <w:r w:rsidRPr="003B52E8">
        <w:rPr>
          <w:rFonts w:ascii="Arial" w:hAnsi="Arial" w:cs="Arial"/>
          <w:bCs/>
          <w:sz w:val="22"/>
          <w:szCs w:val="22"/>
        </w:rPr>
        <w:t>, How anything can be predicted, John Murray, 2007</w:t>
      </w:r>
      <w:proofErr w:type="gramStart"/>
      <w:r w:rsidRPr="003B52E8">
        <w:rPr>
          <w:rFonts w:ascii="Arial" w:hAnsi="Arial" w:cs="Arial"/>
          <w:bCs/>
          <w:sz w:val="22"/>
          <w:szCs w:val="22"/>
        </w:rPr>
        <w:t>.</w:t>
      </w:r>
      <w:r w:rsidR="00457598">
        <w:rPr>
          <w:rFonts w:ascii="Arial" w:hAnsi="Arial" w:cs="Arial"/>
          <w:bCs/>
          <w:sz w:val="22"/>
          <w:szCs w:val="22"/>
        </w:rPr>
        <w:t xml:space="preserve"> :</w:t>
      </w:r>
      <w:proofErr w:type="gramEnd"/>
      <w:r w:rsidR="00457598">
        <w:rPr>
          <w:rFonts w:ascii="Arial" w:hAnsi="Arial" w:cs="Arial"/>
          <w:bCs/>
          <w:sz w:val="22"/>
          <w:szCs w:val="22"/>
        </w:rPr>
        <w:t xml:space="preserve"> for SPSS</w:t>
      </w:r>
    </w:p>
    <w:p w:rsidR="009D625C" w:rsidRPr="00457598" w:rsidRDefault="009D625C">
      <w:pPr>
        <w:rPr>
          <w:rFonts w:ascii="Arial" w:hAnsi="Arial" w:cs="Arial"/>
          <w:b/>
          <w:sz w:val="22"/>
          <w:szCs w:val="22"/>
        </w:rPr>
      </w:pPr>
    </w:p>
    <w:p w:rsidR="00CE75A7" w:rsidRPr="00457598" w:rsidRDefault="00CE75A7" w:rsidP="00DB0BC2">
      <w:pPr>
        <w:outlineLvl w:val="0"/>
        <w:rPr>
          <w:rFonts w:ascii="Arial" w:hAnsi="Arial" w:cs="Arial"/>
          <w:b/>
          <w:sz w:val="22"/>
          <w:szCs w:val="22"/>
        </w:rPr>
      </w:pPr>
      <w:r w:rsidRPr="00457598">
        <w:rPr>
          <w:rFonts w:ascii="Arial" w:hAnsi="Arial" w:cs="Arial"/>
          <w:b/>
          <w:sz w:val="22"/>
          <w:szCs w:val="22"/>
        </w:rPr>
        <w:t xml:space="preserve">Berry M. J, A., &amp; </w:t>
      </w:r>
      <w:proofErr w:type="spellStart"/>
      <w:r w:rsidRPr="00457598">
        <w:rPr>
          <w:rFonts w:ascii="Arial" w:hAnsi="Arial" w:cs="Arial"/>
          <w:b/>
          <w:sz w:val="22"/>
          <w:szCs w:val="22"/>
        </w:rPr>
        <w:t>Linoff</w:t>
      </w:r>
      <w:proofErr w:type="spellEnd"/>
      <w:r w:rsidRPr="00457598">
        <w:rPr>
          <w:rFonts w:ascii="Arial" w:hAnsi="Arial" w:cs="Arial"/>
          <w:b/>
          <w:sz w:val="22"/>
          <w:szCs w:val="22"/>
        </w:rPr>
        <w:t xml:space="preserve">, G.  Data Mining Techniques, John Wiley &amp; </w:t>
      </w:r>
      <w:r w:rsidR="00B54EE2" w:rsidRPr="00457598">
        <w:rPr>
          <w:rFonts w:ascii="Arial" w:hAnsi="Arial" w:cs="Arial"/>
          <w:b/>
          <w:sz w:val="22"/>
          <w:szCs w:val="22"/>
        </w:rPr>
        <w:t>S</w:t>
      </w:r>
      <w:r w:rsidRPr="00457598">
        <w:rPr>
          <w:rFonts w:ascii="Arial" w:hAnsi="Arial" w:cs="Arial"/>
          <w:b/>
          <w:sz w:val="22"/>
          <w:szCs w:val="22"/>
        </w:rPr>
        <w:t xml:space="preserve">ons, </w:t>
      </w:r>
      <w:proofErr w:type="gramStart"/>
      <w:r w:rsidR="00B54EE2" w:rsidRPr="00457598">
        <w:rPr>
          <w:rFonts w:ascii="Arial" w:hAnsi="Arial" w:cs="Arial"/>
          <w:b/>
          <w:sz w:val="22"/>
          <w:szCs w:val="22"/>
        </w:rPr>
        <w:t>2011</w:t>
      </w:r>
      <w:r w:rsidR="00457598" w:rsidRPr="00457598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="00457598" w:rsidRPr="00457598">
        <w:rPr>
          <w:rFonts w:ascii="Arial" w:hAnsi="Arial" w:cs="Arial"/>
          <w:b/>
          <w:sz w:val="22"/>
          <w:szCs w:val="22"/>
        </w:rPr>
        <w:t xml:space="preserve"> </w:t>
      </w:r>
      <w:r w:rsidR="00457598" w:rsidRPr="00457598">
        <w:rPr>
          <w:rFonts w:ascii="Arial" w:hAnsi="Arial" w:cs="Arial"/>
          <w:b/>
          <w:sz w:val="22"/>
          <w:szCs w:val="22"/>
          <w:highlight w:val="yellow"/>
        </w:rPr>
        <w:t>Derived Variables</w:t>
      </w:r>
    </w:p>
    <w:p w:rsidR="00CE75A7" w:rsidRPr="003B52E8" w:rsidRDefault="00CE75A7">
      <w:pPr>
        <w:rPr>
          <w:rFonts w:ascii="Arial" w:hAnsi="Arial" w:cs="Arial"/>
          <w:sz w:val="22"/>
          <w:szCs w:val="22"/>
        </w:rPr>
      </w:pPr>
    </w:p>
    <w:p w:rsidR="00CE75A7" w:rsidRPr="003B52E8" w:rsidRDefault="00CE75A7">
      <w:pPr>
        <w:pStyle w:val="Overheads"/>
        <w:rPr>
          <w:rFonts w:ascii="Arial" w:hAnsi="Arial" w:cs="Arial"/>
          <w:b w:val="0"/>
          <w:bCs/>
          <w:snapToGrid/>
          <w:sz w:val="22"/>
          <w:szCs w:val="22"/>
        </w:rPr>
      </w:pPr>
      <w:r w:rsidRPr="003B52E8">
        <w:rPr>
          <w:rFonts w:ascii="Arial" w:hAnsi="Arial" w:cs="Arial"/>
          <w:b w:val="0"/>
          <w:bCs/>
          <w:snapToGrid/>
          <w:sz w:val="22"/>
          <w:szCs w:val="22"/>
        </w:rPr>
        <w:t xml:space="preserve">Bishop, Christopher, </w:t>
      </w:r>
      <w:r w:rsidR="002E40FF" w:rsidRPr="003B52E8">
        <w:rPr>
          <w:rFonts w:ascii="Arial" w:hAnsi="Arial" w:cs="Arial"/>
          <w:b w:val="0"/>
          <w:bCs/>
          <w:snapToGrid/>
          <w:sz w:val="22"/>
          <w:szCs w:val="22"/>
        </w:rPr>
        <w:t>Pattern Recognition and Machine Learning, Springer Science, 2006</w:t>
      </w:r>
      <w:proofErr w:type="gramStart"/>
      <w:r w:rsidR="002E40FF" w:rsidRPr="003B52E8">
        <w:rPr>
          <w:rFonts w:ascii="Arial" w:hAnsi="Arial" w:cs="Arial"/>
          <w:b w:val="0"/>
          <w:bCs/>
          <w:snapToGrid/>
          <w:sz w:val="22"/>
          <w:szCs w:val="22"/>
        </w:rPr>
        <w:t>.</w:t>
      </w:r>
      <w:r w:rsidR="008933BA">
        <w:rPr>
          <w:rFonts w:ascii="Arial" w:hAnsi="Arial" w:cs="Arial"/>
          <w:b w:val="0"/>
          <w:bCs/>
          <w:snapToGrid/>
          <w:sz w:val="22"/>
          <w:szCs w:val="22"/>
        </w:rPr>
        <w:t xml:space="preserve"> :</w:t>
      </w:r>
      <w:proofErr w:type="gramEnd"/>
      <w:r w:rsidR="008933BA">
        <w:rPr>
          <w:rFonts w:ascii="Arial" w:hAnsi="Arial" w:cs="Arial"/>
          <w:b w:val="0"/>
          <w:bCs/>
          <w:snapToGrid/>
          <w:sz w:val="22"/>
          <w:szCs w:val="22"/>
        </w:rPr>
        <w:t xml:space="preserve"> </w:t>
      </w:r>
      <w:r w:rsidR="008933BA" w:rsidRPr="008933BA">
        <w:rPr>
          <w:rFonts w:ascii="Arial" w:hAnsi="Arial" w:cs="Arial"/>
          <w:bCs/>
          <w:snapToGrid/>
          <w:sz w:val="22"/>
          <w:szCs w:val="22"/>
        </w:rPr>
        <w:t>Easy to understand.</w:t>
      </w:r>
    </w:p>
    <w:p w:rsidR="00CE75A7" w:rsidRPr="003B52E8" w:rsidRDefault="00CE75A7">
      <w:pPr>
        <w:pStyle w:val="Overheads"/>
        <w:rPr>
          <w:rFonts w:ascii="Arial" w:hAnsi="Arial" w:cs="Arial"/>
          <w:b w:val="0"/>
          <w:bCs/>
          <w:snapToGrid/>
          <w:sz w:val="22"/>
          <w:szCs w:val="22"/>
        </w:rPr>
      </w:pPr>
    </w:p>
    <w:p w:rsidR="00CE75A7" w:rsidRPr="003B52E8" w:rsidRDefault="00CE75A7">
      <w:pPr>
        <w:rPr>
          <w:rFonts w:ascii="Arial" w:hAnsi="Arial" w:cs="Arial"/>
          <w:sz w:val="22"/>
          <w:szCs w:val="22"/>
        </w:rPr>
      </w:pPr>
      <w:proofErr w:type="spellStart"/>
      <w:r w:rsidRPr="003B52E8">
        <w:rPr>
          <w:rFonts w:ascii="Arial" w:hAnsi="Arial" w:cs="Arial"/>
          <w:sz w:val="22"/>
          <w:szCs w:val="22"/>
        </w:rPr>
        <w:t>Breiman</w:t>
      </w:r>
      <w:proofErr w:type="spellEnd"/>
      <w:r w:rsidRPr="003B52E8">
        <w:rPr>
          <w:rFonts w:ascii="Arial" w:hAnsi="Arial" w:cs="Arial"/>
          <w:sz w:val="22"/>
          <w:szCs w:val="22"/>
        </w:rPr>
        <w:t xml:space="preserve">, L., Friedman, J. H. </w:t>
      </w:r>
      <w:proofErr w:type="spellStart"/>
      <w:r w:rsidRPr="003B52E8">
        <w:rPr>
          <w:rFonts w:ascii="Arial" w:hAnsi="Arial" w:cs="Arial"/>
          <w:sz w:val="22"/>
          <w:szCs w:val="22"/>
        </w:rPr>
        <w:t>Olshen</w:t>
      </w:r>
      <w:proofErr w:type="spellEnd"/>
      <w:r w:rsidRPr="003B52E8">
        <w:rPr>
          <w:rFonts w:ascii="Arial" w:hAnsi="Arial" w:cs="Arial"/>
          <w:sz w:val="22"/>
          <w:szCs w:val="22"/>
        </w:rPr>
        <w:t>, R. A. &amp; Stone, C. J.  Classification and regression Trees, Chapman and Hall,1984</w:t>
      </w:r>
    </w:p>
    <w:p w:rsidR="00DC2C8A" w:rsidRPr="003B52E8" w:rsidRDefault="00DC2C8A">
      <w:pPr>
        <w:rPr>
          <w:rFonts w:ascii="Arial" w:hAnsi="Arial" w:cs="Arial"/>
          <w:sz w:val="22"/>
          <w:szCs w:val="22"/>
        </w:rPr>
      </w:pPr>
    </w:p>
    <w:p w:rsidR="00DC2C8A" w:rsidRPr="003B52E8" w:rsidRDefault="00DC2C8A">
      <w:pPr>
        <w:rPr>
          <w:rFonts w:ascii="Arial" w:hAnsi="Arial" w:cs="Arial"/>
          <w:sz w:val="22"/>
          <w:szCs w:val="22"/>
        </w:rPr>
      </w:pPr>
      <w:r w:rsidRPr="003B52E8">
        <w:rPr>
          <w:rFonts w:ascii="Arial" w:hAnsi="Arial" w:cs="Arial"/>
          <w:sz w:val="22"/>
          <w:szCs w:val="22"/>
        </w:rPr>
        <w:t xml:space="preserve">Davenport, T.H. Harris, J.G. Competing on Analytics, The New Science of Winning, Harvard Business School Press, 2007.  </w:t>
      </w:r>
      <w:r w:rsidR="008933BA">
        <w:rPr>
          <w:rFonts w:ascii="Arial" w:hAnsi="Arial" w:cs="Arial"/>
          <w:sz w:val="22"/>
          <w:szCs w:val="22"/>
        </w:rPr>
        <w:t xml:space="preserve">  </w:t>
      </w:r>
      <w:r w:rsidR="008933BA" w:rsidRPr="008933BA">
        <w:rPr>
          <w:rFonts w:ascii="Arial" w:hAnsi="Arial" w:cs="Arial"/>
          <w:b/>
          <w:sz w:val="22"/>
          <w:szCs w:val="22"/>
        </w:rPr>
        <w:t>For SAS</w:t>
      </w:r>
    </w:p>
    <w:p w:rsidR="00CE75A7" w:rsidRDefault="00CE75A7">
      <w:pPr>
        <w:rPr>
          <w:rFonts w:ascii="Arial" w:hAnsi="Arial" w:cs="Arial"/>
          <w:bCs/>
          <w:sz w:val="22"/>
          <w:szCs w:val="22"/>
        </w:rPr>
      </w:pPr>
    </w:p>
    <w:p w:rsidR="006A2881" w:rsidRPr="003B52E8" w:rsidRDefault="006A288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Chang, Winston R Graphics Cookbook, O’Reilly, Sebastopol, CA, 2013</w:t>
      </w:r>
      <w:r w:rsidR="008933BA">
        <w:rPr>
          <w:rFonts w:ascii="Arial" w:hAnsi="Arial" w:cs="Arial"/>
          <w:bCs/>
          <w:sz w:val="22"/>
          <w:szCs w:val="22"/>
        </w:rPr>
        <w:t xml:space="preserve">. </w:t>
      </w:r>
      <w:r w:rsidR="008933BA" w:rsidRPr="008933BA">
        <w:rPr>
          <w:rFonts w:ascii="Arial" w:hAnsi="Arial" w:cs="Arial"/>
          <w:b/>
          <w:bCs/>
          <w:sz w:val="22"/>
          <w:szCs w:val="22"/>
        </w:rPr>
        <w:t>For GG plot</w:t>
      </w:r>
    </w:p>
    <w:p w:rsidR="00CE75A7" w:rsidRPr="008933BA" w:rsidRDefault="00CE75A7">
      <w:pPr>
        <w:rPr>
          <w:rFonts w:ascii="Arial" w:hAnsi="Arial" w:cs="Arial"/>
          <w:b/>
          <w:bCs/>
          <w:sz w:val="22"/>
          <w:szCs w:val="22"/>
        </w:rPr>
      </w:pPr>
    </w:p>
    <w:p w:rsidR="009879A1" w:rsidRPr="00EA10D6" w:rsidRDefault="009879A1">
      <w:pPr>
        <w:rPr>
          <w:rFonts w:ascii="Arial" w:hAnsi="Arial" w:cs="Arial"/>
          <w:b/>
          <w:bCs/>
          <w:sz w:val="22"/>
          <w:szCs w:val="22"/>
          <w:highlight w:val="yellow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Efron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Bradley &amp; </w:t>
      </w:r>
      <w:proofErr w:type="gramStart"/>
      <w:r>
        <w:rPr>
          <w:rFonts w:ascii="Arial" w:hAnsi="Arial" w:cs="Arial"/>
          <w:bCs/>
          <w:sz w:val="22"/>
          <w:szCs w:val="22"/>
        </w:rPr>
        <w:t>Hastie ,Trevor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Computer Age Statistical Inference Algorithms, evidence and Data Science, Cambridge University Press, 2016 (available online).</w:t>
      </w:r>
      <w:r w:rsidR="00C5176B">
        <w:rPr>
          <w:rFonts w:ascii="Arial" w:hAnsi="Arial" w:cs="Arial"/>
          <w:bCs/>
          <w:sz w:val="22"/>
          <w:szCs w:val="22"/>
        </w:rPr>
        <w:t xml:space="preserve"> </w:t>
      </w:r>
      <w:r w:rsidR="00C5176B" w:rsidRPr="00EA10D6">
        <w:rPr>
          <w:rFonts w:ascii="Arial" w:hAnsi="Arial" w:cs="Arial"/>
          <w:b/>
          <w:bCs/>
          <w:sz w:val="22"/>
          <w:szCs w:val="22"/>
          <w:highlight w:val="yellow"/>
        </w:rPr>
        <w:t>Excellent book</w:t>
      </w:r>
    </w:p>
    <w:p w:rsidR="00EA10D6" w:rsidRDefault="00EA10D6">
      <w:pPr>
        <w:rPr>
          <w:rFonts w:ascii="Arial" w:hAnsi="Arial" w:cs="Arial"/>
          <w:bCs/>
          <w:sz w:val="22"/>
          <w:szCs w:val="22"/>
        </w:rPr>
      </w:pPr>
      <w:r w:rsidRPr="00EA10D6">
        <w:rPr>
          <w:rFonts w:ascii="Arial" w:hAnsi="Arial" w:cs="Arial"/>
          <w:b/>
          <w:bCs/>
          <w:sz w:val="22"/>
          <w:szCs w:val="22"/>
          <w:highlight w:val="yellow"/>
        </w:rPr>
        <w:t>Hypothesis testing, Multiple testing.</w:t>
      </w:r>
    </w:p>
    <w:p w:rsidR="009879A1" w:rsidRPr="003B52E8" w:rsidRDefault="009879A1">
      <w:pPr>
        <w:rPr>
          <w:rFonts w:ascii="Arial" w:hAnsi="Arial" w:cs="Arial"/>
          <w:bCs/>
          <w:sz w:val="22"/>
          <w:szCs w:val="22"/>
        </w:rPr>
      </w:pPr>
    </w:p>
    <w:p w:rsidR="00CE75A7" w:rsidRPr="003B52E8" w:rsidRDefault="00CE75A7" w:rsidP="00DB0BC2">
      <w:pPr>
        <w:outlineLvl w:val="0"/>
        <w:rPr>
          <w:rFonts w:ascii="Arial" w:hAnsi="Arial" w:cs="Arial"/>
          <w:bCs/>
          <w:sz w:val="22"/>
          <w:szCs w:val="22"/>
        </w:rPr>
      </w:pPr>
      <w:r w:rsidRPr="003B52E8">
        <w:rPr>
          <w:rFonts w:ascii="Arial" w:hAnsi="Arial" w:cs="Arial"/>
          <w:bCs/>
          <w:sz w:val="22"/>
          <w:szCs w:val="22"/>
        </w:rPr>
        <w:t xml:space="preserve">Hand, D., </w:t>
      </w:r>
      <w:proofErr w:type="spellStart"/>
      <w:r w:rsidRPr="003B52E8">
        <w:rPr>
          <w:rFonts w:ascii="Arial" w:hAnsi="Arial" w:cs="Arial"/>
          <w:bCs/>
          <w:sz w:val="22"/>
          <w:szCs w:val="22"/>
        </w:rPr>
        <w:t>Mannila</w:t>
      </w:r>
      <w:proofErr w:type="spellEnd"/>
      <w:r w:rsidRPr="003B52E8">
        <w:rPr>
          <w:rFonts w:ascii="Arial" w:hAnsi="Arial" w:cs="Arial"/>
          <w:bCs/>
          <w:sz w:val="22"/>
          <w:szCs w:val="22"/>
        </w:rPr>
        <w:t>, H. &amp; Smyth P. Principles of Data Mining, MIT Press, 2001.</w:t>
      </w:r>
    </w:p>
    <w:p w:rsidR="00CE75A7" w:rsidRPr="003B52E8" w:rsidRDefault="00CE75A7">
      <w:pPr>
        <w:rPr>
          <w:rFonts w:ascii="Arial" w:hAnsi="Arial" w:cs="Arial"/>
          <w:bCs/>
          <w:sz w:val="22"/>
          <w:szCs w:val="22"/>
        </w:rPr>
      </w:pPr>
    </w:p>
    <w:p w:rsidR="00CE75A7" w:rsidRDefault="00CE75A7">
      <w:pPr>
        <w:rPr>
          <w:rFonts w:ascii="Arial" w:hAnsi="Arial" w:cs="Arial"/>
          <w:bCs/>
          <w:sz w:val="22"/>
          <w:szCs w:val="22"/>
        </w:rPr>
      </w:pPr>
      <w:r w:rsidRPr="003B52E8">
        <w:rPr>
          <w:rFonts w:ascii="Arial" w:hAnsi="Arial" w:cs="Arial"/>
          <w:bCs/>
          <w:sz w:val="22"/>
          <w:szCs w:val="22"/>
        </w:rPr>
        <w:t xml:space="preserve">Hastie Trevor, </w:t>
      </w:r>
      <w:proofErr w:type="spellStart"/>
      <w:r w:rsidRPr="003B52E8">
        <w:rPr>
          <w:rFonts w:ascii="Arial" w:hAnsi="Arial" w:cs="Arial"/>
          <w:bCs/>
          <w:sz w:val="22"/>
          <w:szCs w:val="22"/>
        </w:rPr>
        <w:t>Tibshirani</w:t>
      </w:r>
      <w:proofErr w:type="spellEnd"/>
      <w:r w:rsidRPr="003B52E8">
        <w:rPr>
          <w:rFonts w:ascii="Arial" w:hAnsi="Arial" w:cs="Arial"/>
          <w:bCs/>
          <w:sz w:val="22"/>
          <w:szCs w:val="22"/>
        </w:rPr>
        <w:t xml:space="preserve">, R., Friedman, J.  The Elements of Statistical Learning, </w:t>
      </w:r>
      <w:r w:rsidR="0017266C" w:rsidRPr="003B52E8">
        <w:rPr>
          <w:rFonts w:ascii="Arial" w:hAnsi="Arial" w:cs="Arial"/>
          <w:bCs/>
          <w:sz w:val="22"/>
          <w:szCs w:val="22"/>
        </w:rPr>
        <w:t>2</w:t>
      </w:r>
      <w:r w:rsidR="0017266C" w:rsidRPr="003B52E8">
        <w:rPr>
          <w:rFonts w:ascii="Arial" w:hAnsi="Arial" w:cs="Arial"/>
          <w:bCs/>
          <w:sz w:val="22"/>
          <w:szCs w:val="22"/>
          <w:vertAlign w:val="superscript"/>
        </w:rPr>
        <w:t>nd</w:t>
      </w:r>
      <w:r w:rsidR="0017266C" w:rsidRPr="003B52E8">
        <w:rPr>
          <w:rFonts w:ascii="Arial" w:hAnsi="Arial" w:cs="Arial"/>
          <w:bCs/>
          <w:sz w:val="22"/>
          <w:szCs w:val="22"/>
        </w:rPr>
        <w:t xml:space="preserve"> Edition, </w:t>
      </w:r>
      <w:r w:rsidRPr="003B52E8">
        <w:rPr>
          <w:rFonts w:ascii="Arial" w:hAnsi="Arial" w:cs="Arial"/>
          <w:bCs/>
          <w:sz w:val="22"/>
          <w:szCs w:val="22"/>
        </w:rPr>
        <w:t xml:space="preserve">Springer Series, </w:t>
      </w:r>
      <w:proofErr w:type="gramStart"/>
      <w:r w:rsidRPr="003B52E8">
        <w:rPr>
          <w:rFonts w:ascii="Arial" w:hAnsi="Arial" w:cs="Arial"/>
          <w:bCs/>
          <w:sz w:val="22"/>
          <w:szCs w:val="22"/>
        </w:rPr>
        <w:t>200</w:t>
      </w:r>
      <w:r w:rsidR="0017266C" w:rsidRPr="003B52E8">
        <w:rPr>
          <w:rFonts w:ascii="Arial" w:hAnsi="Arial" w:cs="Arial"/>
          <w:bCs/>
          <w:sz w:val="22"/>
          <w:szCs w:val="22"/>
        </w:rPr>
        <w:t>9</w:t>
      </w:r>
      <w:r w:rsidR="0047075E">
        <w:rPr>
          <w:rFonts w:ascii="Arial" w:hAnsi="Arial" w:cs="Arial"/>
          <w:bCs/>
          <w:sz w:val="22"/>
          <w:szCs w:val="22"/>
        </w:rPr>
        <w:t xml:space="preserve">  </w:t>
      </w:r>
      <w:r w:rsidR="0047075E" w:rsidRPr="0047075E">
        <w:rPr>
          <w:rFonts w:ascii="Arial" w:hAnsi="Arial" w:cs="Arial"/>
          <w:b/>
          <w:bCs/>
          <w:sz w:val="22"/>
          <w:szCs w:val="22"/>
        </w:rPr>
        <w:t>Excellent</w:t>
      </w:r>
      <w:proofErr w:type="gramEnd"/>
      <w:r w:rsidR="0047075E" w:rsidRPr="0047075E">
        <w:rPr>
          <w:rFonts w:ascii="Arial" w:hAnsi="Arial" w:cs="Arial"/>
          <w:b/>
          <w:bCs/>
          <w:sz w:val="22"/>
          <w:szCs w:val="22"/>
        </w:rPr>
        <w:t xml:space="preserve"> book for </w:t>
      </w:r>
      <w:r w:rsidR="0047075E" w:rsidRPr="0047075E">
        <w:rPr>
          <w:rFonts w:ascii="Arial" w:hAnsi="Arial" w:cs="Arial"/>
          <w:b/>
          <w:bCs/>
          <w:sz w:val="22"/>
          <w:szCs w:val="22"/>
          <w:highlight w:val="yellow"/>
        </w:rPr>
        <w:t>Statistics</w:t>
      </w:r>
    </w:p>
    <w:p w:rsidR="00E20A1A" w:rsidRDefault="00E20A1A">
      <w:pPr>
        <w:rPr>
          <w:rFonts w:ascii="Arial" w:hAnsi="Arial" w:cs="Arial"/>
          <w:bCs/>
          <w:sz w:val="22"/>
          <w:szCs w:val="22"/>
        </w:rPr>
      </w:pPr>
    </w:p>
    <w:p w:rsidR="00E20A1A" w:rsidRPr="003B52E8" w:rsidRDefault="00E20A1A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James Gareth, Witten Daniela, Hastie Trevor, </w:t>
      </w:r>
      <w:proofErr w:type="spellStart"/>
      <w:r>
        <w:rPr>
          <w:rFonts w:ascii="Arial" w:hAnsi="Arial" w:cs="Arial"/>
          <w:bCs/>
          <w:sz w:val="22"/>
          <w:szCs w:val="22"/>
        </w:rPr>
        <w:t>Tibshirani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Robert, An Introduction to Statistical Learning, Springer Series, 2013</w:t>
      </w:r>
      <w:r w:rsidR="006F7C43" w:rsidRPr="006F7C43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6F7C43" w:rsidRPr="0047075E">
        <w:rPr>
          <w:rFonts w:ascii="Arial" w:hAnsi="Arial" w:cs="Arial"/>
          <w:b/>
          <w:bCs/>
          <w:sz w:val="22"/>
          <w:szCs w:val="22"/>
          <w:highlight w:val="yellow"/>
        </w:rPr>
        <w:t>Statistics</w:t>
      </w:r>
    </w:p>
    <w:p w:rsidR="00CE75A7" w:rsidRPr="003B52E8" w:rsidRDefault="00CE75A7">
      <w:pPr>
        <w:rPr>
          <w:rFonts w:ascii="Arial" w:hAnsi="Arial" w:cs="Arial"/>
          <w:bCs/>
          <w:sz w:val="22"/>
          <w:szCs w:val="22"/>
        </w:rPr>
      </w:pPr>
    </w:p>
    <w:p w:rsidR="00CE75A7" w:rsidRDefault="0086222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Japkowicz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N &amp; Shah </w:t>
      </w:r>
      <w:proofErr w:type="spellStart"/>
      <w:r>
        <w:rPr>
          <w:rFonts w:ascii="Arial" w:hAnsi="Arial" w:cs="Arial"/>
          <w:bCs/>
          <w:sz w:val="22"/>
          <w:szCs w:val="22"/>
        </w:rPr>
        <w:t>Mohak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Evaluating learning Algorithms, Cambridge University Press 2011.</w:t>
      </w:r>
    </w:p>
    <w:p w:rsidR="002A1DF0" w:rsidRDefault="002A1DF0">
      <w:pPr>
        <w:rPr>
          <w:rFonts w:ascii="Arial" w:hAnsi="Arial" w:cs="Arial"/>
          <w:bCs/>
          <w:sz w:val="22"/>
          <w:szCs w:val="22"/>
        </w:rPr>
      </w:pPr>
    </w:p>
    <w:p w:rsidR="002A1DF0" w:rsidRDefault="002A1DF0" w:rsidP="00DB0BC2">
      <w:pPr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Kuhn, Max &amp; Johnson, K. Applied Predictive Modeling, Springer, 2013.  </w:t>
      </w:r>
    </w:p>
    <w:p w:rsidR="00862228" w:rsidRPr="003B52E8" w:rsidRDefault="00862228">
      <w:pPr>
        <w:rPr>
          <w:rFonts w:ascii="Arial" w:hAnsi="Arial" w:cs="Arial"/>
          <w:bCs/>
          <w:sz w:val="22"/>
          <w:szCs w:val="22"/>
        </w:rPr>
      </w:pPr>
    </w:p>
    <w:p w:rsidR="00CE75A7" w:rsidRPr="003B52E8" w:rsidRDefault="00CE75A7">
      <w:pPr>
        <w:pStyle w:val="list1"/>
        <w:tabs>
          <w:tab w:val="clear" w:pos="1530"/>
          <w:tab w:val="clear" w:pos="2340"/>
        </w:tabs>
        <w:rPr>
          <w:rFonts w:ascii="Arial" w:hAnsi="Arial" w:cs="Arial"/>
          <w:sz w:val="22"/>
          <w:szCs w:val="22"/>
        </w:rPr>
      </w:pPr>
      <w:r w:rsidRPr="003B52E8">
        <w:rPr>
          <w:rFonts w:ascii="Arial" w:hAnsi="Arial" w:cs="Arial"/>
          <w:sz w:val="22"/>
          <w:szCs w:val="22"/>
        </w:rPr>
        <w:t>Ripley, B. D.  Pattern recognition and Neural Networks, Cambridge University Press, 1996</w:t>
      </w:r>
    </w:p>
    <w:p w:rsidR="009D625C" w:rsidRDefault="009D625C">
      <w:pPr>
        <w:rPr>
          <w:rFonts w:ascii="Arial" w:hAnsi="Arial" w:cs="Arial"/>
          <w:sz w:val="22"/>
          <w:szCs w:val="22"/>
        </w:rPr>
      </w:pPr>
    </w:p>
    <w:p w:rsidR="006F45F9" w:rsidRDefault="006F45F9" w:rsidP="00DB0BC2">
      <w:pPr>
        <w:outlineLvl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Seni</w:t>
      </w:r>
      <w:proofErr w:type="spellEnd"/>
      <w:r>
        <w:rPr>
          <w:rFonts w:ascii="Arial" w:hAnsi="Arial" w:cs="Arial"/>
          <w:sz w:val="22"/>
          <w:szCs w:val="22"/>
        </w:rPr>
        <w:t>, G. and Elder J</w:t>
      </w:r>
      <w:r w:rsidRPr="00D03C0A">
        <w:rPr>
          <w:rFonts w:ascii="Arial" w:hAnsi="Arial" w:cs="Arial"/>
          <w:sz w:val="22"/>
          <w:szCs w:val="22"/>
          <w:highlight w:val="yellow"/>
        </w:rPr>
        <w:t>. Ensemble methods</w:t>
      </w:r>
      <w:r>
        <w:rPr>
          <w:rFonts w:ascii="Arial" w:hAnsi="Arial" w:cs="Arial"/>
          <w:sz w:val="22"/>
          <w:szCs w:val="22"/>
        </w:rPr>
        <w:t xml:space="preserve"> in Data Mining, Morgan &amp; Claypool, 2010</w:t>
      </w:r>
    </w:p>
    <w:p w:rsidR="000E0ABF" w:rsidRPr="000E0ABF" w:rsidRDefault="000E0ABF" w:rsidP="00DB0BC2">
      <w:pPr>
        <w:outlineLvl w:val="0"/>
        <w:rPr>
          <w:rFonts w:ascii="Arial" w:hAnsi="Arial" w:cs="Arial"/>
          <w:b/>
          <w:sz w:val="22"/>
          <w:szCs w:val="22"/>
        </w:rPr>
      </w:pPr>
      <w:r w:rsidRPr="000E0ABF">
        <w:rPr>
          <w:rFonts w:ascii="Arial" w:hAnsi="Arial" w:cs="Arial"/>
          <w:b/>
          <w:sz w:val="22"/>
          <w:szCs w:val="22"/>
        </w:rPr>
        <w:t xml:space="preserve">Superb book for </w:t>
      </w:r>
      <w:r w:rsidRPr="000E0ABF">
        <w:rPr>
          <w:rFonts w:ascii="Arial" w:hAnsi="Arial" w:cs="Arial"/>
          <w:b/>
          <w:sz w:val="22"/>
          <w:szCs w:val="22"/>
          <w:highlight w:val="yellow"/>
        </w:rPr>
        <w:t>Ensemble methods</w:t>
      </w:r>
    </w:p>
    <w:p w:rsidR="006F45F9" w:rsidRPr="003B52E8" w:rsidRDefault="006F45F9">
      <w:pPr>
        <w:rPr>
          <w:rFonts w:ascii="Arial" w:hAnsi="Arial" w:cs="Arial"/>
          <w:sz w:val="22"/>
          <w:szCs w:val="22"/>
        </w:rPr>
      </w:pPr>
    </w:p>
    <w:p w:rsidR="009D625C" w:rsidRPr="003B52E8" w:rsidRDefault="009D625C" w:rsidP="00DB0BC2">
      <w:pPr>
        <w:outlineLvl w:val="0"/>
        <w:rPr>
          <w:rFonts w:ascii="Arial" w:hAnsi="Arial" w:cs="Arial"/>
          <w:sz w:val="22"/>
          <w:szCs w:val="22"/>
        </w:rPr>
      </w:pPr>
      <w:r w:rsidRPr="003B52E8">
        <w:rPr>
          <w:rFonts w:ascii="Arial" w:hAnsi="Arial" w:cs="Arial"/>
          <w:sz w:val="22"/>
          <w:szCs w:val="22"/>
        </w:rPr>
        <w:t>Tan, Pang-Ning Steinbach, M. Kumar, V.  Introduction to Data Mining, Pearson, 2006</w:t>
      </w:r>
    </w:p>
    <w:p w:rsidR="00B54EE2" w:rsidRPr="003B52E8" w:rsidRDefault="00B54EE2">
      <w:pPr>
        <w:rPr>
          <w:rFonts w:ascii="Arial" w:hAnsi="Arial" w:cs="Arial"/>
          <w:sz w:val="22"/>
          <w:szCs w:val="22"/>
        </w:rPr>
      </w:pPr>
    </w:p>
    <w:p w:rsidR="00B54EE2" w:rsidRPr="003B52E8" w:rsidRDefault="00B54EE2" w:rsidP="00DB0BC2">
      <w:pPr>
        <w:outlineLvl w:val="0"/>
        <w:rPr>
          <w:rFonts w:ascii="Arial" w:hAnsi="Arial" w:cs="Arial"/>
          <w:sz w:val="22"/>
          <w:szCs w:val="22"/>
        </w:rPr>
      </w:pPr>
      <w:proofErr w:type="spellStart"/>
      <w:r w:rsidRPr="003B52E8">
        <w:rPr>
          <w:rFonts w:ascii="Arial" w:hAnsi="Arial" w:cs="Arial"/>
          <w:sz w:val="22"/>
          <w:szCs w:val="22"/>
        </w:rPr>
        <w:t>Torgo</w:t>
      </w:r>
      <w:proofErr w:type="spellEnd"/>
      <w:r w:rsidRPr="003B52E8">
        <w:rPr>
          <w:rFonts w:ascii="Arial" w:hAnsi="Arial" w:cs="Arial"/>
          <w:sz w:val="22"/>
          <w:szCs w:val="22"/>
        </w:rPr>
        <w:t xml:space="preserve">, Luis </w:t>
      </w:r>
      <w:r w:rsidRPr="003B52E8">
        <w:rPr>
          <w:rFonts w:ascii="Arial" w:hAnsi="Arial" w:cs="Arial"/>
          <w:bCs/>
          <w:color w:val="000000"/>
          <w:sz w:val="22"/>
          <w:szCs w:val="22"/>
        </w:rPr>
        <w:t>Data Mining with R: Learning with Case Studies</w:t>
      </w:r>
      <w:r w:rsidR="003B52E8">
        <w:rPr>
          <w:rFonts w:ascii="Arial" w:hAnsi="Arial" w:cs="Arial"/>
          <w:bCs/>
          <w:color w:val="000000"/>
          <w:sz w:val="22"/>
          <w:szCs w:val="22"/>
        </w:rPr>
        <w:t>, Chapman and Hall, 2011</w:t>
      </w:r>
    </w:p>
    <w:p w:rsidR="00B54EE2" w:rsidRPr="003B52E8" w:rsidRDefault="00B54EE2">
      <w:pPr>
        <w:rPr>
          <w:rFonts w:ascii="Arial" w:hAnsi="Arial" w:cs="Arial"/>
          <w:sz w:val="22"/>
          <w:szCs w:val="22"/>
        </w:rPr>
      </w:pPr>
    </w:p>
    <w:p w:rsidR="009D625C" w:rsidRPr="003B52E8" w:rsidRDefault="009D625C">
      <w:pPr>
        <w:rPr>
          <w:rFonts w:ascii="Arial" w:hAnsi="Arial" w:cs="Arial"/>
          <w:sz w:val="22"/>
          <w:szCs w:val="22"/>
        </w:rPr>
      </w:pPr>
    </w:p>
    <w:p w:rsidR="00DB0BC2" w:rsidRDefault="00B54EE2" w:rsidP="00B54EE2">
      <w:pPr>
        <w:rPr>
          <w:rFonts w:ascii="Arial" w:hAnsi="Arial" w:cs="Arial"/>
          <w:sz w:val="22"/>
          <w:szCs w:val="22"/>
        </w:rPr>
      </w:pPr>
      <w:proofErr w:type="spellStart"/>
      <w:r w:rsidRPr="003B52E8">
        <w:rPr>
          <w:rFonts w:ascii="Arial" w:hAnsi="Arial" w:cs="Arial"/>
          <w:sz w:val="22"/>
          <w:szCs w:val="22"/>
        </w:rPr>
        <w:lastRenderedPageBreak/>
        <w:t>Tuffery</w:t>
      </w:r>
      <w:proofErr w:type="spellEnd"/>
      <w:r w:rsidRPr="003B52E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B52E8">
        <w:rPr>
          <w:rFonts w:ascii="Arial" w:hAnsi="Arial" w:cs="Arial"/>
          <w:sz w:val="22"/>
          <w:szCs w:val="22"/>
        </w:rPr>
        <w:t>Stephane</w:t>
      </w:r>
      <w:r w:rsidR="00280385">
        <w:rPr>
          <w:rFonts w:ascii="Arial" w:hAnsi="Arial" w:cs="Arial"/>
          <w:sz w:val="22"/>
          <w:szCs w:val="22"/>
        </w:rPr>
        <w:t xml:space="preserve">, </w:t>
      </w:r>
      <w:r w:rsidRPr="003B52E8">
        <w:rPr>
          <w:rFonts w:ascii="Arial" w:hAnsi="Arial" w:cs="Arial"/>
          <w:sz w:val="22"/>
          <w:szCs w:val="22"/>
        </w:rPr>
        <w:t xml:space="preserve"> Data</w:t>
      </w:r>
      <w:proofErr w:type="gramEnd"/>
      <w:r w:rsidRPr="003B52E8">
        <w:rPr>
          <w:rFonts w:ascii="Arial" w:hAnsi="Arial" w:cs="Arial"/>
          <w:sz w:val="22"/>
          <w:szCs w:val="22"/>
        </w:rPr>
        <w:t xml:space="preserve"> Mining and Statistics for Decision Making, John Wiley &amp; Sons, 2011</w:t>
      </w:r>
    </w:p>
    <w:p w:rsidR="00DB0BC2" w:rsidRDefault="00DB0BC2" w:rsidP="00B54EE2">
      <w:pPr>
        <w:rPr>
          <w:rFonts w:ascii="Arial" w:hAnsi="Arial" w:cs="Arial"/>
          <w:sz w:val="22"/>
          <w:szCs w:val="22"/>
        </w:rPr>
      </w:pPr>
    </w:p>
    <w:p w:rsidR="00B54EE2" w:rsidRPr="003B52E8" w:rsidRDefault="00DB0BC2" w:rsidP="00B54E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Unwin, A.  Graphical Data Analysis with R,CRC press, 2015</w:t>
      </w:r>
    </w:p>
    <w:p w:rsidR="00CE75A7" w:rsidRPr="003B52E8" w:rsidRDefault="00CE75A7">
      <w:pPr>
        <w:rPr>
          <w:rFonts w:ascii="Arial" w:hAnsi="Arial" w:cs="Arial"/>
          <w:sz w:val="22"/>
          <w:szCs w:val="22"/>
        </w:rPr>
      </w:pPr>
    </w:p>
    <w:p w:rsidR="00CE75A7" w:rsidRDefault="00CE75A7" w:rsidP="00DB0BC2">
      <w:pPr>
        <w:outlineLvl w:val="0"/>
        <w:rPr>
          <w:rFonts w:ascii="Arial" w:hAnsi="Arial" w:cs="Arial"/>
          <w:sz w:val="22"/>
          <w:szCs w:val="22"/>
        </w:rPr>
      </w:pPr>
      <w:r w:rsidRPr="003B52E8">
        <w:rPr>
          <w:rFonts w:ascii="Arial" w:hAnsi="Arial" w:cs="Arial"/>
          <w:sz w:val="22"/>
          <w:szCs w:val="22"/>
        </w:rPr>
        <w:t>Webb, Andrew,</w:t>
      </w:r>
      <w:r w:rsidR="006F45F9">
        <w:rPr>
          <w:rFonts w:ascii="Arial" w:hAnsi="Arial" w:cs="Arial"/>
          <w:sz w:val="22"/>
          <w:szCs w:val="22"/>
        </w:rPr>
        <w:t xml:space="preserve"> Copsey, K</w:t>
      </w:r>
      <w:r w:rsidRPr="003B52E8">
        <w:rPr>
          <w:rFonts w:ascii="Arial" w:hAnsi="Arial" w:cs="Arial"/>
          <w:sz w:val="22"/>
          <w:szCs w:val="22"/>
        </w:rPr>
        <w:t xml:space="preserve"> Statistical Pattern Recognition </w:t>
      </w:r>
      <w:r w:rsidR="006F45F9">
        <w:rPr>
          <w:rFonts w:ascii="Arial" w:hAnsi="Arial" w:cs="Arial"/>
          <w:sz w:val="22"/>
          <w:szCs w:val="22"/>
        </w:rPr>
        <w:t>3rd</w:t>
      </w:r>
      <w:r w:rsidRPr="003B52E8">
        <w:rPr>
          <w:rFonts w:ascii="Arial" w:hAnsi="Arial" w:cs="Arial"/>
          <w:sz w:val="22"/>
          <w:szCs w:val="22"/>
        </w:rPr>
        <w:t xml:space="preserve"> Edition, Wiley, </w:t>
      </w:r>
      <w:r w:rsidR="006F45F9">
        <w:rPr>
          <w:rFonts w:ascii="Arial" w:hAnsi="Arial" w:cs="Arial"/>
          <w:sz w:val="22"/>
          <w:szCs w:val="22"/>
        </w:rPr>
        <w:t>2011</w:t>
      </w:r>
    </w:p>
    <w:p w:rsidR="00AF1D87" w:rsidRDefault="00AF1D87" w:rsidP="00DB0BC2">
      <w:pPr>
        <w:outlineLvl w:val="0"/>
        <w:rPr>
          <w:rFonts w:ascii="Arial" w:hAnsi="Arial" w:cs="Arial"/>
          <w:sz w:val="22"/>
          <w:szCs w:val="22"/>
        </w:rPr>
      </w:pPr>
    </w:p>
    <w:p w:rsidR="00AF1D87" w:rsidRDefault="00AF1D87" w:rsidP="00DB0BC2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Zhou Zhi-Hua Ensemble Methods Foundation and Algorithms, Chapman and Hall, 2012</w:t>
      </w:r>
    </w:p>
    <w:p w:rsidR="008B4538" w:rsidRPr="003D126B" w:rsidRDefault="008B4538" w:rsidP="00DB0BC2">
      <w:pPr>
        <w:outlineLvl w:val="0"/>
        <w:rPr>
          <w:rFonts w:ascii="Arial" w:hAnsi="Arial" w:cs="Arial"/>
          <w:b/>
          <w:sz w:val="22"/>
          <w:szCs w:val="22"/>
        </w:rPr>
      </w:pPr>
    </w:p>
    <w:p w:rsidR="003D126B" w:rsidRPr="003D126B" w:rsidRDefault="003D126B" w:rsidP="00DB0BC2">
      <w:pPr>
        <w:outlineLvl w:val="0"/>
        <w:rPr>
          <w:rFonts w:ascii="Arial" w:hAnsi="Arial" w:cs="Arial"/>
          <w:b/>
          <w:sz w:val="22"/>
          <w:szCs w:val="22"/>
        </w:rPr>
      </w:pPr>
      <w:r w:rsidRPr="003D126B">
        <w:rPr>
          <w:rFonts w:ascii="Arial" w:hAnsi="Arial" w:cs="Arial"/>
          <w:b/>
          <w:sz w:val="22"/>
          <w:szCs w:val="22"/>
        </w:rPr>
        <w:t xml:space="preserve">For </w:t>
      </w:r>
      <w:proofErr w:type="spellStart"/>
      <w:r w:rsidRPr="003D126B">
        <w:rPr>
          <w:rFonts w:ascii="Arial" w:hAnsi="Arial" w:cs="Arial"/>
          <w:b/>
          <w:sz w:val="22"/>
          <w:szCs w:val="22"/>
        </w:rPr>
        <w:t>Research.PHD</w:t>
      </w:r>
      <w:proofErr w:type="spellEnd"/>
    </w:p>
    <w:p w:rsidR="003D126B" w:rsidRDefault="003D126B" w:rsidP="00DB0BC2">
      <w:pPr>
        <w:outlineLvl w:val="0"/>
        <w:rPr>
          <w:rFonts w:ascii="Arial" w:hAnsi="Arial" w:cs="Arial"/>
          <w:sz w:val="22"/>
          <w:szCs w:val="22"/>
        </w:rPr>
      </w:pPr>
    </w:p>
    <w:p w:rsidR="008B4538" w:rsidRDefault="008B4538" w:rsidP="00DB0BC2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See following website for a list of 60 </w:t>
      </w:r>
      <w:proofErr w:type="spellStart"/>
      <w:r>
        <w:rPr>
          <w:rFonts w:ascii="Arial" w:hAnsi="Arial" w:cs="Arial"/>
          <w:sz w:val="22"/>
          <w:szCs w:val="22"/>
        </w:rPr>
        <w:t>freebooks</w:t>
      </w:r>
      <w:proofErr w:type="spellEnd"/>
    </w:p>
    <w:p w:rsidR="008B4538" w:rsidRDefault="008B4538" w:rsidP="00DB0BC2">
      <w:pPr>
        <w:outlineLvl w:val="0"/>
        <w:rPr>
          <w:rFonts w:ascii="Arial" w:hAnsi="Arial" w:cs="Arial"/>
          <w:sz w:val="22"/>
          <w:szCs w:val="22"/>
        </w:rPr>
      </w:pPr>
    </w:p>
    <w:p w:rsidR="008B4538" w:rsidRDefault="006C544A" w:rsidP="00DB0BC2">
      <w:pPr>
        <w:outlineLvl w:val="0"/>
        <w:rPr>
          <w:rFonts w:ascii="Arial" w:hAnsi="Arial" w:cs="Arial"/>
          <w:sz w:val="22"/>
          <w:szCs w:val="22"/>
        </w:rPr>
      </w:pPr>
      <w:hyperlink r:id="rId4" w:history="1">
        <w:r w:rsidR="00287AD4" w:rsidRPr="00D13929">
          <w:rPr>
            <w:rStyle w:val="Hyperlink"/>
            <w:rFonts w:ascii="Arial" w:hAnsi="Arial" w:cs="Arial"/>
            <w:sz w:val="22"/>
            <w:szCs w:val="22"/>
          </w:rPr>
          <w:t>http://www.kdnuggets.com/2015/09/free-data-science-books.html</w:t>
        </w:r>
      </w:hyperlink>
    </w:p>
    <w:p w:rsidR="00287AD4" w:rsidRDefault="00287AD4" w:rsidP="00DB0BC2">
      <w:pPr>
        <w:outlineLvl w:val="0"/>
        <w:rPr>
          <w:rFonts w:ascii="Arial" w:hAnsi="Arial" w:cs="Arial"/>
          <w:sz w:val="22"/>
          <w:szCs w:val="22"/>
        </w:rPr>
      </w:pPr>
    </w:p>
    <w:p w:rsidR="00287AD4" w:rsidRDefault="00287AD4" w:rsidP="00DB0BC2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series of videos</w:t>
      </w:r>
    </w:p>
    <w:p w:rsidR="00287AD4" w:rsidRDefault="00287AD4" w:rsidP="00DB0BC2">
      <w:pPr>
        <w:outlineLvl w:val="0"/>
        <w:rPr>
          <w:rFonts w:ascii="Arial" w:hAnsi="Arial" w:cs="Arial"/>
          <w:sz w:val="22"/>
          <w:szCs w:val="22"/>
        </w:rPr>
      </w:pPr>
    </w:p>
    <w:p w:rsidR="00287AD4" w:rsidRPr="003B52E8" w:rsidRDefault="00287AD4" w:rsidP="00DB0BC2">
      <w:pPr>
        <w:outlineLvl w:val="0"/>
        <w:rPr>
          <w:rFonts w:ascii="Arial" w:hAnsi="Arial" w:cs="Arial"/>
          <w:sz w:val="22"/>
          <w:szCs w:val="22"/>
        </w:rPr>
      </w:pPr>
      <w:r w:rsidRPr="00287AD4">
        <w:rPr>
          <w:rFonts w:ascii="Arial" w:hAnsi="Arial" w:cs="Arial"/>
          <w:sz w:val="22"/>
          <w:szCs w:val="22"/>
        </w:rPr>
        <w:t>https://www.r-bloggers.com/in-depth-introduction-to-machine-learning-in-15-hours-of-expert-videos/</w:t>
      </w:r>
    </w:p>
    <w:p w:rsidR="00BA48C6" w:rsidRDefault="00BA48C6">
      <w:pPr>
        <w:pStyle w:val="list1"/>
        <w:tabs>
          <w:tab w:val="clear" w:pos="1530"/>
          <w:tab w:val="clear" w:pos="2340"/>
        </w:tabs>
        <w:rPr>
          <w:rFonts w:ascii="Arial" w:hAnsi="Arial" w:cs="Arial"/>
          <w:sz w:val="22"/>
          <w:szCs w:val="22"/>
        </w:rPr>
      </w:pPr>
    </w:p>
    <w:p w:rsidR="006C544A" w:rsidRDefault="00BA48C6">
      <w:pPr>
        <w:pStyle w:val="list1"/>
        <w:tabs>
          <w:tab w:val="clear" w:pos="1530"/>
          <w:tab w:val="clear" w:pos="2340"/>
        </w:tabs>
        <w:rPr>
          <w:rFonts w:ascii="Arial" w:hAnsi="Arial" w:cs="Arial"/>
          <w:b/>
          <w:sz w:val="22"/>
          <w:szCs w:val="22"/>
        </w:rPr>
      </w:pPr>
      <w:r w:rsidRPr="006C544A">
        <w:rPr>
          <w:rFonts w:ascii="Arial" w:hAnsi="Arial" w:cs="Arial"/>
          <w:b/>
          <w:sz w:val="22"/>
          <w:szCs w:val="22"/>
          <w:highlight w:val="yellow"/>
        </w:rPr>
        <w:t>R in action: to brush up R skills.</w:t>
      </w:r>
      <w:r w:rsidR="006C544A">
        <w:rPr>
          <w:rFonts w:ascii="Arial" w:hAnsi="Arial" w:cs="Arial"/>
          <w:b/>
          <w:sz w:val="22"/>
          <w:szCs w:val="22"/>
        </w:rPr>
        <w:t xml:space="preserve"> (Online)</w:t>
      </w:r>
    </w:p>
    <w:p w:rsidR="006C544A" w:rsidRDefault="006C544A">
      <w:pPr>
        <w:pStyle w:val="list1"/>
        <w:tabs>
          <w:tab w:val="clear" w:pos="1530"/>
          <w:tab w:val="clear" w:pos="2340"/>
        </w:tabs>
        <w:rPr>
          <w:rFonts w:ascii="Arial" w:hAnsi="Arial" w:cs="Arial"/>
          <w:b/>
          <w:sz w:val="22"/>
          <w:szCs w:val="22"/>
        </w:rPr>
      </w:pPr>
    </w:p>
    <w:p w:rsidR="00CE75A7" w:rsidRPr="00BA48C6" w:rsidRDefault="006C544A">
      <w:pPr>
        <w:pStyle w:val="list1"/>
        <w:tabs>
          <w:tab w:val="clear" w:pos="1530"/>
          <w:tab w:val="clear" w:pos="2340"/>
        </w:tabs>
        <w:rPr>
          <w:rFonts w:ascii="Arial" w:hAnsi="Arial" w:cs="Arial"/>
          <w:b/>
          <w:sz w:val="22"/>
          <w:szCs w:val="22"/>
        </w:rPr>
      </w:pPr>
      <w:proofErr w:type="spellStart"/>
      <w:r w:rsidRPr="006C544A">
        <w:rPr>
          <w:rFonts w:ascii="Arial" w:hAnsi="Arial" w:cs="Arial"/>
          <w:b/>
          <w:sz w:val="22"/>
          <w:szCs w:val="22"/>
          <w:highlight w:val="yellow"/>
        </w:rPr>
        <w:t>Hosmen</w:t>
      </w:r>
      <w:proofErr w:type="spellEnd"/>
      <w:r w:rsidRPr="006C544A">
        <w:rPr>
          <w:rFonts w:ascii="Arial" w:hAnsi="Arial" w:cs="Arial"/>
          <w:b/>
          <w:sz w:val="22"/>
          <w:szCs w:val="22"/>
          <w:highlight w:val="yellow"/>
        </w:rPr>
        <w:t xml:space="preserve"> &amp; </w:t>
      </w:r>
      <w:proofErr w:type="spellStart"/>
      <w:proofErr w:type="gramStart"/>
      <w:r w:rsidRPr="006C544A">
        <w:rPr>
          <w:rFonts w:ascii="Arial" w:hAnsi="Arial" w:cs="Arial"/>
          <w:b/>
          <w:sz w:val="22"/>
          <w:szCs w:val="22"/>
          <w:highlight w:val="yellow"/>
        </w:rPr>
        <w:t>Lemeshow</w:t>
      </w:r>
      <w:proofErr w:type="spellEnd"/>
      <w:r w:rsidRPr="006C544A">
        <w:rPr>
          <w:rFonts w:ascii="Arial" w:hAnsi="Arial" w:cs="Arial"/>
          <w:b/>
          <w:sz w:val="22"/>
          <w:szCs w:val="22"/>
          <w:highlight w:val="yellow"/>
        </w:rPr>
        <w:t xml:space="preserve"> :</w:t>
      </w:r>
      <w:proofErr w:type="gramEnd"/>
      <w:r w:rsidRPr="006C544A">
        <w:rPr>
          <w:rFonts w:ascii="Arial" w:hAnsi="Arial" w:cs="Arial"/>
          <w:b/>
          <w:sz w:val="22"/>
          <w:szCs w:val="22"/>
          <w:highlight w:val="yellow"/>
        </w:rPr>
        <w:t xml:space="preserve"> Logistics Regression</w:t>
      </w:r>
      <w:bookmarkStart w:id="0" w:name="_GoBack"/>
      <w:bookmarkEnd w:id="0"/>
      <w:r w:rsidR="00CE75A7" w:rsidRPr="00BA48C6">
        <w:rPr>
          <w:rFonts w:ascii="Arial" w:hAnsi="Arial" w:cs="Arial"/>
          <w:b/>
          <w:sz w:val="22"/>
          <w:szCs w:val="22"/>
        </w:rPr>
        <w:br w:type="page"/>
      </w:r>
    </w:p>
    <w:p w:rsidR="00BA48C6" w:rsidRDefault="00BA48C6">
      <w:pPr>
        <w:pStyle w:val="list1"/>
        <w:tabs>
          <w:tab w:val="clear" w:pos="1530"/>
          <w:tab w:val="clear" w:pos="2340"/>
        </w:tabs>
        <w:rPr>
          <w:rFonts w:ascii="Arial" w:hAnsi="Arial" w:cs="Arial"/>
          <w:sz w:val="22"/>
          <w:szCs w:val="22"/>
        </w:rPr>
      </w:pPr>
    </w:p>
    <w:p w:rsidR="00BA48C6" w:rsidRDefault="00BA48C6">
      <w:pPr>
        <w:pStyle w:val="list1"/>
        <w:tabs>
          <w:tab w:val="clear" w:pos="1530"/>
          <w:tab w:val="clear" w:pos="2340"/>
        </w:tabs>
        <w:rPr>
          <w:rFonts w:ascii="Arial" w:hAnsi="Arial" w:cs="Arial"/>
          <w:sz w:val="22"/>
          <w:szCs w:val="22"/>
        </w:rPr>
      </w:pPr>
    </w:p>
    <w:p w:rsidR="00BA48C6" w:rsidRPr="003B52E8" w:rsidRDefault="00BA48C6">
      <w:pPr>
        <w:pStyle w:val="list1"/>
        <w:tabs>
          <w:tab w:val="clear" w:pos="1530"/>
          <w:tab w:val="clear" w:pos="2340"/>
        </w:tabs>
        <w:rPr>
          <w:rFonts w:ascii="Arial" w:hAnsi="Arial" w:cs="Arial"/>
          <w:sz w:val="22"/>
          <w:szCs w:val="22"/>
        </w:rPr>
      </w:pPr>
    </w:p>
    <w:p w:rsidR="00CE75A7" w:rsidRDefault="00CE75A7">
      <w:pPr>
        <w:pStyle w:val="list1"/>
        <w:tabs>
          <w:tab w:val="clear" w:pos="1530"/>
          <w:tab w:val="clear" w:pos="2340"/>
        </w:tabs>
      </w:pPr>
    </w:p>
    <w:sectPr w:rsidR="00CE75A7" w:rsidSect="00EF2F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5C"/>
    <w:rsid w:val="000E0ABF"/>
    <w:rsid w:val="0017266C"/>
    <w:rsid w:val="002527F2"/>
    <w:rsid w:val="00280385"/>
    <w:rsid w:val="00287AD4"/>
    <w:rsid w:val="00292CCB"/>
    <w:rsid w:val="002A1DF0"/>
    <w:rsid w:val="002E40FF"/>
    <w:rsid w:val="003B52E8"/>
    <w:rsid w:val="003D126B"/>
    <w:rsid w:val="003F7336"/>
    <w:rsid w:val="00457598"/>
    <w:rsid w:val="00461D8B"/>
    <w:rsid w:val="0047075E"/>
    <w:rsid w:val="0048406B"/>
    <w:rsid w:val="006A2881"/>
    <w:rsid w:val="006C544A"/>
    <w:rsid w:val="006F45F9"/>
    <w:rsid w:val="006F7C43"/>
    <w:rsid w:val="00766A97"/>
    <w:rsid w:val="007A0D22"/>
    <w:rsid w:val="00862228"/>
    <w:rsid w:val="00865E19"/>
    <w:rsid w:val="008933BA"/>
    <w:rsid w:val="008A2D84"/>
    <w:rsid w:val="008B4538"/>
    <w:rsid w:val="009879A1"/>
    <w:rsid w:val="009D625C"/>
    <w:rsid w:val="00AF1D87"/>
    <w:rsid w:val="00B54EE2"/>
    <w:rsid w:val="00BA48C6"/>
    <w:rsid w:val="00C5176B"/>
    <w:rsid w:val="00CE75A7"/>
    <w:rsid w:val="00D03C0A"/>
    <w:rsid w:val="00D765E7"/>
    <w:rsid w:val="00D951D3"/>
    <w:rsid w:val="00DB0BC2"/>
    <w:rsid w:val="00DC2C8A"/>
    <w:rsid w:val="00DF672D"/>
    <w:rsid w:val="00E20A1A"/>
    <w:rsid w:val="00EA10D6"/>
    <w:rsid w:val="00EF2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ECC9"/>
  <w15:docId w15:val="{BBEEAB50-2DB5-4274-A188-BB2F1C13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FAA"/>
    <w:rPr>
      <w:sz w:val="24"/>
      <w:lang w:val="en-US" w:eastAsia="en-US"/>
    </w:rPr>
  </w:style>
  <w:style w:type="paragraph" w:styleId="Heading1">
    <w:name w:val="heading 1"/>
    <w:basedOn w:val="Normal"/>
    <w:qFormat/>
    <w:rsid w:val="00EF2FAA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000000"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1"/>
    <w:basedOn w:val="Normal"/>
    <w:rsid w:val="00EF2FAA"/>
    <w:pPr>
      <w:tabs>
        <w:tab w:val="left" w:pos="1530"/>
        <w:tab w:val="left" w:pos="2340"/>
      </w:tabs>
    </w:pPr>
  </w:style>
  <w:style w:type="paragraph" w:customStyle="1" w:styleId="Overhead">
    <w:name w:val="Overhead"/>
    <w:basedOn w:val="Normal"/>
    <w:rsid w:val="00EF2FAA"/>
    <w:rPr>
      <w:b/>
      <w:bCs/>
      <w:sz w:val="36"/>
    </w:rPr>
  </w:style>
  <w:style w:type="paragraph" w:customStyle="1" w:styleId="Lecture">
    <w:name w:val="Lecture"/>
    <w:basedOn w:val="Normal"/>
    <w:rsid w:val="00EF2FAA"/>
    <w:rPr>
      <w:b/>
      <w:sz w:val="36"/>
    </w:rPr>
  </w:style>
  <w:style w:type="paragraph" w:customStyle="1" w:styleId="Overheads">
    <w:name w:val="Overheads"/>
    <w:basedOn w:val="Normal"/>
    <w:autoRedefine/>
    <w:rsid w:val="00EF2FAA"/>
    <w:rPr>
      <w:b/>
      <w:snapToGrid w:val="0"/>
      <w:position w:val="-34"/>
      <w:sz w:val="36"/>
    </w:rPr>
  </w:style>
  <w:style w:type="character" w:styleId="Hyperlink">
    <w:name w:val="Hyperlink"/>
    <w:basedOn w:val="DefaultParagraphFont"/>
    <w:semiHidden/>
    <w:rsid w:val="00EF2F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4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5318">
                          <w:marLeft w:val="103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dnuggets.com/2015/09/free-data-science-b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Books</vt:lpstr>
    </vt:vector>
  </TitlesOfParts>
  <Company>Trinity College</Company>
  <LinksUpToDate>false</LinksUpToDate>
  <CharactersWithSpaces>2539</CharactersWithSpaces>
  <SharedDoc>false</SharedDoc>
  <HLinks>
    <vt:vector size="18" baseType="variant">
      <vt:variant>
        <vt:i4>3407977</vt:i4>
      </vt:variant>
      <vt:variant>
        <vt:i4>6</vt:i4>
      </vt:variant>
      <vt:variant>
        <vt:i4>0</vt:i4>
      </vt:variant>
      <vt:variant>
        <vt:i4>5</vt:i4>
      </vt:variant>
      <vt:variant>
        <vt:lpwstr>http://www.datalab.uci.edu/papers.html</vt:lpwstr>
      </vt:variant>
      <vt:variant>
        <vt:lpwstr>massive-data</vt:lpwstr>
      </vt:variant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http://www3.shore.net/~kht/text/wp9501/wp9501.shtml</vt:lpwstr>
      </vt:variant>
      <vt:variant>
        <vt:lpwstr/>
      </vt:variant>
      <vt:variant>
        <vt:i4>2555945</vt:i4>
      </vt:variant>
      <vt:variant>
        <vt:i4>0</vt:i4>
      </vt:variant>
      <vt:variant>
        <vt:i4>0</vt:i4>
      </vt:variant>
      <vt:variant>
        <vt:i4>5</vt:i4>
      </vt:variant>
      <vt:variant>
        <vt:lpwstr>http://www.salford-systems.com/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</dc:title>
  <dc:creator>moregan</dc:creator>
  <cp:lastModifiedBy>Sankalp Gupta</cp:lastModifiedBy>
  <cp:revision>17</cp:revision>
  <cp:lastPrinted>2013-09-23T14:09:00Z</cp:lastPrinted>
  <dcterms:created xsi:type="dcterms:W3CDTF">2017-09-26T10:44:00Z</dcterms:created>
  <dcterms:modified xsi:type="dcterms:W3CDTF">2017-09-27T09:28:00Z</dcterms:modified>
</cp:coreProperties>
</file>