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ASTRONOVA</w:t>
      </w:r>
    </w:p>
    <w:p>
      <w:pPr>
        <w:spacing w:after="200"/>
        <w:jc w:val="center"/>
      </w:pPr>
      <w:r>
        <w:rPr>
          <w:rFonts w:ascii="Arial" w:cs="Arial" w:eastAsia="Arial" w:hAnsi="Arial"/>
          <w:color w:val="D4AF37"/>
          <w:sz w:val="32"/>
          <w:szCs w:val="32"/>
        </w:rPr>
        <w:t xml:space="preserve">App Store Readiness Gap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Comprehensive E2E Testing &amp; Publishing Readiness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12, 2026  |  Prepared by Claude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READINESS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HEALTH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 COMPLIANCE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ASSETS READY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7.5 /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22 / 24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8 /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Astronova is a Vedic astrology iOS app with a Flask backend deployed on Render. This report provides a comprehensive end-to-end analysis of the app’s readiness for App Store submission, covering live API testing, iOS client compliance, CI/CD pipeline health, and App Store assets.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The app is nearly submission-ready with strong engineering fundamentals. Two critical blockers remain: (1) App Tracking Transparency (ATT) implementation is missing, and (2) the Render billing suspension caused a service outage that has since been resolved. The CI pipeline has failing tests due to a database migration conflict that must be fixed.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Infrastructure &amp; Render Status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2.1 Render Service Status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astronova (Docker, Starter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ID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srv-d18qol15pdvs73cro650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https://astronova.onrender.com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sankalpsthakur/astronova (main branch)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Billing suspension resolved Mar 12, 2026. Deploy live at 4:41 PM.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/health → 200 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(346ms avg response)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Render workspace was suspended due to non-payment (RBI regulations prevent auto-charging India-issued cards). 9 other services in the workspace remain suspended. Only the Astronova service is currently live after billing resolution.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Live API End-to-End Test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tested against the live production Render deployment on March 12, 2026. Authentication flow used Apple Sign-In simulation with test user credentials.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3.1 Public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38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346ms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932ms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health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/api/v1/horoscope?sign=aries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daily horoscope with lucky elements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/api/v1/horoscope/daily?sign=leo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297ms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endpoint returns full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/api/v1/horoscope/personalized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based on birth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/api/v1/ephemeris/current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316ms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planet positions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/api/v1/astrology/positions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planetary bodies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/api/v1/content/management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 + quick questions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/api/v1/discover/domains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life domains + cosmic weather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/api/v1/location/search?q=Delhi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458ms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search 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service info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/api/v1/temple/poojas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Sacred rituals 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/api/v1/temple/pandits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303ms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/api/v1/temple/muhurats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Auspicious timings + panchang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/api/v1/temple/diy-poojas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ritual guides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/api/v1/temple/vedic-library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468ms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Vedic knowledge base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3.2 Authenticated Endpoints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38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/api/v1/auth/apple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 + user ID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/subscription/status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319ms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isActive=false for new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/reports/user/:id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array for new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/chart/generate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307ms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Birth chart generated successfully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/compatibility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373ms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 analysis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/reports/generate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324ms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creation successful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/chat (info)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/chat (message)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517ms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 unavailable — GEMINI_API_KEY likely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/astrology/dashas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 format issue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22/24 endpoints passing. </w:t>
      </w:r>
      <w:r>
        <w:rPr>
          <w:rFonts w:ascii="Arial" w:cs="Arial" w:eastAsia="Arial" w:hAnsi="Arial"/>
          <w:sz w:val="22"/>
          <w:szCs w:val="22"/>
        </w:rPr>
        <w:t xml:space="preserve">Chat returns 503 because the Gemini API key is not configured on Render (expected — graceful degradation). Dashas GET requires specific query parameter format.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iOS Client App Store Compliance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4.1 Compliance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422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https://astronova.onrender.com/privacy (live)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https://astronova.onrender.com/terms (live)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tab &gt; Delete Account with confirmation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 with Apple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Entitlements configured, AuthState implemented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StoreKit 2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IAP products, modern async/await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Disclosure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Auto-renewal text, price, cancel instructions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Purchases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 in PaywallView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APS entitlement, remote-notification background mode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Icon (1024x1024)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app-icon-1024.png in Assets.xcassets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LaunchScreen.storyboard with safe area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Manifest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PrivacyInfo.xcprivacy configured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NSPrivacy Descriptions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Camera, Microphone, Contacts, Tracking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Tracking Transparency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 prompt NOT implemented — required for Smartlook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Code Isolation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#if DEBUG guarded; some loose print() statements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 HTTP 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Info.plist allows localhost HTTP — remove for Release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API Keys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Smartlook key hardcoded in app entry 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CloudKit / iCloud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iCloud.com.sankalp.AstronovaApp configured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iOS 17+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IPHONEOS_DEPLOYMENT_TARGET = 17.0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Entertainment Disclaimer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Terms state entertainment purposes only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4.2 Critical Blocker: App Tracking Transparency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uses Smartlook analytics (session recording and usage tracking) but does NOT implement the required ATT permission prompt.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Apple requires all apps that track users to show the ATT dialog before any tracking begins. Without this, the app WILL be rejected.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NSUserTrackingUsageDescription is already in Info.plist, but the actual ATTrackingManager.requestTrackingAuthorization() call is missing from the codebase.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CI/CD Pipeline Health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5.1 GitHub Actions Status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(deploy.yml)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Pre-deployment checks fail at pytest — migration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(test.yml)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003 duplicate version causes DB init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(ci.yml)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root cause as test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Build (ios.yml)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Xcode 15.4, iPhone 15, iOS 17.5 target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5.2 Root Cause: Database Migration Conflict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 consistently fails because of a UNIQUE constraint violation in the schema_migrations table. Two migrations share version 003: "003_add_consultation_pooja_type" and "003_add_consultation_type". One must be renumbered or consolidated.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5.3 Test Suite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 Files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Tests Collected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461 (460 selected)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Coverage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85.51%  (target: 80%)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75.76%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Test Failures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(migration conflict + validation)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Excluded from deploy checks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App Store Assets &amp; Metadata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6.1 Screenshots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App Store-ready screenshots at 1284x2778px (iPhone 16 Pro Max) covering: Discover tab, Temple Muhurat, Astrologers, Time Travel, Oracle Chat, and Self/Cosmic Pulse.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6.2 App Store Copy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Astronova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Subtitle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Cosmic Blueprint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Lifestyle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Rating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Promotional Text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143 chars (max 170) — Vedic astrology insights, consultations, rituals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2,847 chars (max 4,000) — comprehensive feature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 chars (max 100) — astrology, vedic, horoscope, birth chart, dasha, pooja, kundli, jyotish, transit, compatibility, natal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https://astronova.onrender.com/support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https://astronova.onrender.com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Link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https://apps.apple.com/app/id6449557484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ID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com.astronova.app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(Build 1)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6.3 IAP Products (11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auto-renewing subscription (astronova_pro_monthly @ $9.99/mo), 7 non-consumable reports ($12.99 each), 3 consumable chat credit packs ($14.99–$89.99).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Gap Analysis: Blockers &amp; Action Items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7.1 Critical Blockers (Must Fix Before Submission)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000"/>
        <w:gridCol w:w="5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 prompt missing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ATTrackingManager.requestTrackingAuthorization() before Smartlook init. Gate tracking on user consent.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pipeline broken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migration 003 duplicate version. Renumber or consolidate conflicting migrations.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service 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GEMINI_API_KEY env var on Render dashboard. Without it, Oracle chat is unavailable.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7.2 High Priority (Fix Before Submission)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000"/>
        <w:gridCol w:w="5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 HTTP in Info.plist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NSAppTransportSecurity localhost exception for Release builds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Smartlook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to Info.plist variable or remote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 print() statements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loose print() with os.Logger; verify #if DEBUG guards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billing instability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payment method; set up alerts for billing failures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Dashas GET param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Align iOS client query params with server expectations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</w:rPr>
        <w:t xml:space="preserve">7.3 Nice-to-Have (Post-Launch)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000"/>
        <w:gridCol w:w="5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ViewModels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98DB"/>
                <w:sz w:val="20"/>
                <w:szCs w:val="20"/>
              </w:rPr>
              <w:t xml:space="preserve">P3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ViewModels to ChatPackagesSheet, DomainDetailView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iPad screenshots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98DB"/>
                <w:sz w:val="20"/>
                <w:szCs w:val="20"/>
              </w:rPr>
              <w:t xml:space="preserve">P3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12.9" iPad Pro screenshots for universal 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Xcode Cloud 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98DB"/>
                <w:sz w:val="20"/>
                <w:szCs w:val="20"/>
              </w:rPr>
              <w:t xml:space="preserve">P3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for automated TestFlight distribution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comments cleanup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98DB"/>
                <w:sz w:val="20"/>
                <w:szCs w:val="20"/>
              </w:rPr>
              <w:t xml:space="preserve">P3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remaining TODOs in SelfDataService, ContactsService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GitHub &amp; Repository Status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sankalpsthakur/astronova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Auth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 in as sankalpsthakur (verified via browser)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(main +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fix(ci): resolve flake8 F821 errors (572addb, Feb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Failing — pre-deployment checks (migration conflict)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inactive → now live after billing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Stars / Forks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star, 3 forks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Recommendation &amp; Next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Astronova is 75% ready for App Store submission. With 3 targeted fixes (ATT, CI migration, Gemini key), the app can be submitted within 1–2 development sprints.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Actions (This Week):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ATT prompt in AstronovaAppApp.swift before Smartlook initialization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migration 003 version conflict and verify CI goes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GEMINI_API_KEY on Render dashboard to restore Oracle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localhost HTTP exception from Info.plist Release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Smartlook API key to Info.plist or remote config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Pre-Submission (Next Week):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full TestFlight build and test all IAP flows in sandbox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all 11 IAP products are configured in App Store 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account deletion flow end-to-end (client to server)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all print() statements and replace with Logger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for App Store review with manual release enabled</w:t>
      </w:r>
    </w:p>
    <w:p>
      <w:pPr>
        <w:pBdr>
          <w:top w:val="single" w:color="D4AF37" w:sz="6" w:space="8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generated March 12, 2026 by Claude |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sourced from live Render API testing, GitHub Actions, Render Dashboard, and full codebase analysis.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ASTRONOVA  |  App Store Readiness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2026-03-12T11:20:44.076Z</dcterms:created>
  <dcterms:modified xsi:type="dcterms:W3CDTF">2026-03-12T11:20:44.077Z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