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Spark Shell Programs (Scala)</w:t>
      </w:r>
    </w:p>
    <w:p>
      <w:pPr>
        <w:pStyle w:val="Heading2"/>
      </w:pPr>
      <w:r>
        <w:t>1. Word Count</w:t>
      </w:r>
    </w:p>
    <w:p>
      <w:r>
        <w:rPr>
          <w:rFonts w:ascii="Courier New" w:hAnsi="Courier New"/>
          <w:sz w:val="20"/>
        </w:rPr>
        <w:t>val lines = sc.parallelize(Seq("hello world", "hello spark"))</w:t>
        <w:br/>
        <w:t>val words = lines.flatMap(line =&gt; line.split(" "))</w:t>
        <w:br/>
        <w:t>val wordCounts = words.map(word =&gt; (word, 1)).reduceByKey(_ + _)</w:t>
        <w:br/>
        <w:t>wordCounts.collect().foreach(println)</w:t>
      </w:r>
    </w:p>
    <w:p>
      <w:pPr>
        <w:pStyle w:val="Heading2"/>
      </w:pPr>
      <w:r>
        <w:t>2. Character Count</w:t>
      </w:r>
    </w:p>
    <w:p>
      <w:r>
        <w:rPr>
          <w:rFonts w:ascii="Courier New" w:hAnsi="Courier New"/>
          <w:sz w:val="20"/>
        </w:rPr>
        <w:t>val text = sc.parallelize(Seq("spark shell"))</w:t>
        <w:br/>
        <w:t>val chars = text.flatMap(line =&gt; line.replaceAll(" ", "").toCharArray)</w:t>
        <w:br/>
        <w:t>val charCount = chars.map(char =&gt; (char, 1)).reduceByKey(_ + _)</w:t>
        <w:br/>
        <w:t>charCount.collect().foreach(println)</w:t>
      </w:r>
    </w:p>
    <w:p>
      <w:pPr>
        <w:pStyle w:val="Heading2"/>
      </w:pPr>
      <w:r>
        <w:t>3. Vowel and Consonant Count</w:t>
      </w:r>
    </w:p>
    <w:p>
      <w:r>
        <w:rPr>
          <w:rFonts w:ascii="Courier New" w:hAnsi="Courier New"/>
          <w:sz w:val="20"/>
        </w:rPr>
        <w:t>val text = sc.parallelize(Seq("spark shell example"))</w:t>
        <w:br/>
        <w:t>val vowels = Set('a', 'e', 'i', 'o', 'u')</w:t>
        <w:br/>
        <w:t>val characters = text.flatMap(_.toLowerCase.replaceAll(" ", ""))</w:t>
        <w:br/>
        <w:br/>
        <w:t>val counts = characters.map(char =&gt; {</w:t>
        <w:br/>
        <w:t xml:space="preserve">  if (vowels.contains(char)) ("vowel", 1)</w:t>
        <w:br/>
        <w:t xml:space="preserve">  else if (char.isLetter) ("consonant", 1)</w:t>
        <w:br/>
        <w:t xml:space="preserve">  else ("other", 1)</w:t>
        <w:br/>
        <w:t>}).reduceByKey(_ + _)</w:t>
        <w:br/>
        <w:br/>
        <w:t>counts.collect().foreach(println)</w:t>
      </w:r>
    </w:p>
    <w:p>
      <w:pPr>
        <w:pStyle w:val="Heading2"/>
      </w:pPr>
      <w:r>
        <w:t>4. Number Count</w:t>
      </w:r>
    </w:p>
    <w:p>
      <w:r>
        <w:rPr>
          <w:rFonts w:ascii="Courier New" w:hAnsi="Courier New"/>
          <w:sz w:val="20"/>
        </w:rPr>
        <w:t>val text = sc.parallelize(Seq("abc123 456def 789"))</w:t>
        <w:br/>
        <w:t>val digits = text.flatMap(_.toCharArray).filter(_.isDigit)</w:t>
        <w:br/>
        <w:t>val numberCount = digits.map(d =&gt; ("digit", 1)).reduceByKey(_ + _)</w:t>
        <w:br/>
        <w:t>numberCount.collect().foreach(println)</w:t>
      </w:r>
    </w:p>
    <w:p>
      <w:pPr>
        <w:pStyle w:val="Heading2"/>
      </w:pPr>
      <w:r>
        <w:t>5. Sorting Words Alphabetically</w:t>
      </w:r>
    </w:p>
    <w:p>
      <w:r>
        <w:rPr>
          <w:rFonts w:ascii="Courier New" w:hAnsi="Courier New"/>
          <w:sz w:val="20"/>
        </w:rPr>
        <w:t>val lines = sc.parallelize(Seq("banana apple cherry"))</w:t>
        <w:br/>
        <w:t>val sortedWords = lines.flatMap(_.split(" ")).sortBy(word =&gt; word)</w:t>
        <w:br/>
        <w:t>sortedWords.collect().foreach(println)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