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B5468" w:rsidRPr="009049CD" w:rsidP="00674B34" w14:paraId="339AD3EB" w14:textId="77777777">
      <w:pPr>
        <w:spacing w:after="120"/>
        <w:outlineLvl w:val="0"/>
        <w:rPr>
          <w:rFonts w:cs="Calibri"/>
          <w:b/>
          <w:iCs/>
          <w:sz w:val="24"/>
          <w:szCs w:val="24"/>
        </w:rPr>
      </w:pPr>
    </w:p>
    <w:p w:rsidR="001E0113" w:rsidRPr="00674B34" w:rsidP="00674B34" w14:paraId="55C0A28E" w14:textId="77777777">
      <w:pPr>
        <w:spacing w:after="120"/>
        <w:outlineLvl w:val="0"/>
        <w:rPr>
          <w:rFonts w:cs="Calibri"/>
          <w:b/>
          <w:sz w:val="28"/>
          <w:szCs w:val="24"/>
        </w:rPr>
      </w:pPr>
      <w:r>
        <w:rPr>
          <w:rFonts w:cs="Calibri"/>
          <w:b/>
          <w:noProof/>
          <w:sz w:val="28"/>
          <w:szCs w:val="24"/>
        </w:rPr>
        <w:pict>
          <v:shapetype id="_x0000_t32" coordsize="21600,21600" o:spt="32" o:oned="t" path="m,l21600,21600e" filled="f">
            <v:path arrowok="t" fillok="f" o:connecttype="none"/>
            <o:lock v:ext="edit" shapetype="t"/>
          </v:shapetype>
          <v:shape id="_x0000_s1027" type="#_x0000_t32" style="width:506.25pt;height:0;margin-top:22.15pt;margin-left:-8.25pt;position:absolute;z-index:251663360" o:connectortype="straight" strokecolor="#0070c0" strokeweight="1.5pt">
            <v:stroke startarrow="diamond" endarrow="diamond"/>
          </v:shape>
        </w:pict>
      </w:r>
      <w:r w:rsidR="00EE0D37">
        <w:rPr>
          <w:rFonts w:cs="Calibri"/>
          <w:b/>
          <w:noProof/>
          <w:sz w:val="28"/>
          <w:szCs w:val="24"/>
          <w:lang w:val="en-IN" w:eastAsia="en-IN"/>
        </w:rPr>
        <w:drawing>
          <wp:inline distT="0" distB="0" distL="0" distR="0">
            <wp:extent cx="234696" cy="179832"/>
            <wp:effectExtent l="0" t="0" r="0" b="0"/>
            <wp:docPr id="8" name="Picture 7" descr="skil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16229" name="skilll.jpg"/>
                    <pic:cNvPicPr/>
                  </pic:nvPicPr>
                  <pic:blipFill>
                    <a:blip xmlns:r="http://schemas.openxmlformats.org/officeDocument/2006/relationships" r:embed="rId5" cstate="print">
                      <a:duotone>
                        <a:schemeClr val="accent1">
                          <a:shade val="45000"/>
                          <a:satMod val="135000"/>
                        </a:schemeClr>
                        <a:prstClr val="white"/>
                      </a:duotone>
                    </a:blip>
                    <a:stretch>
                      <a:fillRect/>
                    </a:stretch>
                  </pic:blipFill>
                  <pic:spPr>
                    <a:xfrm>
                      <a:off x="0" y="0"/>
                      <a:ext cx="234696" cy="179832"/>
                    </a:xfrm>
                    <a:prstGeom prst="rect">
                      <a:avLst/>
                    </a:prstGeom>
                  </pic:spPr>
                </pic:pic>
              </a:graphicData>
            </a:graphic>
          </wp:inline>
        </w:drawing>
      </w:r>
      <w:r w:rsidR="00EE0D37">
        <w:rPr>
          <w:rFonts w:cs="Calibri"/>
          <w:b/>
          <w:sz w:val="28"/>
          <w:szCs w:val="24"/>
        </w:rPr>
        <w:t xml:space="preserve"> </w:t>
      </w:r>
      <w:r w:rsidRPr="003478E2" w:rsidR="0078615D">
        <w:rPr>
          <w:rFonts w:cs="Calibri"/>
          <w:b/>
          <w:color w:val="1F497D" w:themeColor="text2"/>
          <w:sz w:val="32"/>
          <w:szCs w:val="32"/>
        </w:rPr>
        <w:t>Career Objective</w:t>
      </w:r>
    </w:p>
    <w:p w:rsidR="00F06752" w:rsidP="002D3117" w14:paraId="5A2906AA" w14:textId="77777777">
      <w:pPr>
        <w:pStyle w:val="BodyText"/>
        <w:spacing w:after="0" w:line="276" w:lineRule="auto"/>
        <w:ind w:right="0"/>
        <w:rPr>
          <w:rFonts w:ascii="Calibri" w:hAnsi="Calibri" w:cs="Calibri"/>
          <w:sz w:val="22"/>
          <w:szCs w:val="22"/>
        </w:rPr>
      </w:pPr>
      <w:r w:rsidRPr="003C7F83">
        <w:rPr>
          <w:rFonts w:ascii="Calibri" w:hAnsi="Calibri" w:cs="Calibri"/>
          <w:sz w:val="22"/>
          <w:szCs w:val="22"/>
        </w:rPr>
        <w:t>To achieve a challenging career in cutting edge technologies through quick learning and obtain a significant position in professionally managed organization where my resourceful experience and academic skills will add value to organizational operations.</w:t>
      </w:r>
    </w:p>
    <w:p w:rsidR="003C7F83" w:rsidP="002D3117" w14:paraId="72F182DE" w14:textId="77777777">
      <w:pPr>
        <w:pStyle w:val="BodyText"/>
        <w:spacing w:after="0" w:line="276" w:lineRule="auto"/>
        <w:ind w:right="0"/>
        <w:rPr>
          <w:rFonts w:ascii="Calibri" w:hAnsi="Calibri" w:cs="Calibri"/>
          <w:sz w:val="22"/>
          <w:szCs w:val="22"/>
        </w:rPr>
      </w:pPr>
    </w:p>
    <w:p w:rsidR="001E0113" w:rsidRPr="003C7F83" w:rsidP="003C7F83" w14:paraId="36367A0E" w14:textId="77777777">
      <w:pPr>
        <w:pStyle w:val="BodyText"/>
        <w:spacing w:after="0" w:line="276" w:lineRule="auto"/>
        <w:ind w:right="0"/>
        <w:rPr>
          <w:rFonts w:ascii="Calibri" w:hAnsi="Calibri" w:cs="Calibri"/>
          <w:color w:val="000000"/>
          <w:sz w:val="22"/>
          <w:szCs w:val="22"/>
        </w:rPr>
      </w:pPr>
      <w:r>
        <w:rPr>
          <w:noProof/>
          <w:sz w:val="22"/>
          <w:szCs w:val="22"/>
        </w:rPr>
        <w:pict>
          <v:shape id="_x0000_s1028" type="#_x0000_t32" style="width:506.25pt;height:0;margin-top:19.55pt;margin-left:-8.25pt;mso-height-percent:0;mso-height-relative:page;mso-left-percent:-10001;mso-top-percent:-10001;mso-width-percent:0;mso-width-relative:page;mso-wrap-distance-bottom:0;mso-wrap-distance-left:9pt;mso-wrap-distance-right:9pt;mso-wrap-distance-top:0;mso-wrap-style:square;position:absolute;v-text-anchor:top;z-index:251658240" o:connectortype="straight" strokecolor="#0070c0" strokeweight="1.5pt">
            <v:stroke startarrow="diamond" endarrow="diamond"/>
          </v:shape>
        </w:pict>
      </w:r>
      <w:r w:rsidRPr="002D3117" w:rsidR="00CC4618">
        <w:rPr>
          <w:rFonts w:ascii="Calibri" w:hAnsi="Calibri" w:cs="Calibri"/>
          <w:noProof/>
          <w:sz w:val="22"/>
          <w:szCs w:val="22"/>
          <w:lang w:val="en-IN" w:eastAsia="en-IN"/>
        </w:rPr>
        <w:drawing>
          <wp:inline distT="0" distB="0" distL="0" distR="0">
            <wp:extent cx="262128" cy="210312"/>
            <wp:effectExtent l="0" t="0" r="0" b="0"/>
            <wp:docPr id="9" name="Picture 6" descr="work 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7261" name="work icon.jpg"/>
                    <pic:cNvPicPr/>
                  </pic:nvPicPr>
                  <pic:blipFill>
                    <a:blip xmlns:r="http://schemas.openxmlformats.org/officeDocument/2006/relationships" r:embed="rId6" cstate="print">
                      <a:duotone>
                        <a:schemeClr val="accent1">
                          <a:shade val="45000"/>
                          <a:satMod val="135000"/>
                        </a:schemeClr>
                        <a:prstClr val="white"/>
                      </a:duotone>
                    </a:blip>
                    <a:stretch>
                      <a:fillRect/>
                    </a:stretch>
                  </pic:blipFill>
                  <pic:spPr>
                    <a:xfrm>
                      <a:off x="0" y="0"/>
                      <a:ext cx="262128" cy="210312"/>
                    </a:xfrm>
                    <a:prstGeom prst="rect">
                      <a:avLst/>
                    </a:prstGeom>
                  </pic:spPr>
                </pic:pic>
              </a:graphicData>
            </a:graphic>
          </wp:inline>
        </w:drawing>
      </w:r>
      <w:r w:rsidR="00CC4618">
        <w:rPr>
          <w:rFonts w:cs="Calibri"/>
          <w:b/>
          <w:noProof/>
          <w:sz w:val="28"/>
          <w:szCs w:val="24"/>
        </w:rPr>
        <w:t xml:space="preserve"> </w:t>
      </w:r>
      <w:r w:rsidRPr="003478E2">
        <w:rPr>
          <w:rFonts w:asciiTheme="minorHAnsi" w:hAnsiTheme="minorHAnsi" w:cstheme="minorHAnsi"/>
          <w:b/>
          <w:noProof/>
          <w:color w:val="1F497D" w:themeColor="text2"/>
          <w:sz w:val="32"/>
          <w:szCs w:val="32"/>
        </w:rPr>
        <w:t>Professional Summary</w:t>
      </w:r>
      <w:r w:rsidRPr="003478E2" w:rsidR="003C7F83">
        <w:rPr>
          <w:rFonts w:cs="Calibri"/>
          <w:b/>
          <w:noProof/>
          <w:color w:val="1F497D" w:themeColor="text2"/>
          <w:sz w:val="28"/>
          <w:szCs w:val="24"/>
        </w:rPr>
        <w:br/>
      </w:r>
    </w:p>
    <w:p w:rsidR="003478E2" w:rsidRPr="006A4E3D" w:rsidP="003478E2" w14:paraId="62F54B38" w14:textId="77777777">
      <w:pPr>
        <w:pStyle w:val="ListParagraph"/>
        <w:numPr>
          <w:ilvl w:val="0"/>
          <w:numId w:val="20"/>
        </w:numPr>
        <w:tabs>
          <w:tab w:val="clear" w:pos="360"/>
        </w:tabs>
        <w:spacing w:after="0" w:line="240" w:lineRule="auto"/>
        <w:ind w:left="851" w:right="337"/>
        <w:rPr>
          <w:rFonts w:cs="Calibri"/>
          <w:lang w:eastAsia="ar-SA"/>
        </w:rPr>
      </w:pPr>
      <w:r w:rsidRPr="006A4E3D">
        <w:rPr>
          <w:rFonts w:cs="Calibri"/>
          <w:lang w:eastAsia="ar-SA"/>
        </w:rPr>
        <w:t xml:space="preserve">Holding </w:t>
      </w:r>
      <w:r w:rsidR="00211B3F">
        <w:rPr>
          <w:rFonts w:cs="Calibri"/>
          <w:lang w:eastAsia="ar-SA"/>
        </w:rPr>
        <w:t>7</w:t>
      </w:r>
      <w:r w:rsidRPr="006A4E3D">
        <w:rPr>
          <w:rFonts w:cs="Calibri"/>
          <w:lang w:eastAsia="ar-SA"/>
        </w:rPr>
        <w:t>+ years o</w:t>
      </w:r>
      <w:r w:rsidR="00211B3F">
        <w:rPr>
          <w:rFonts w:cs="Calibri"/>
          <w:lang w:eastAsia="ar-SA"/>
        </w:rPr>
        <w:t>f IT experience which includes 4</w:t>
      </w:r>
      <w:r w:rsidRPr="006A4E3D">
        <w:rPr>
          <w:rFonts w:cs="Calibri"/>
          <w:lang w:eastAsia="ar-SA"/>
        </w:rPr>
        <w:t xml:space="preserve"> years of relevant expertise in Microsoft </w:t>
      </w:r>
      <w:r w:rsidR="00211B3F">
        <w:rPr>
          <w:rFonts w:cs="Calibri"/>
          <w:lang w:eastAsia="ar-SA"/>
        </w:rPr>
        <w:t xml:space="preserve">Azure and </w:t>
      </w:r>
      <w:r w:rsidRPr="006A4E3D">
        <w:rPr>
          <w:rFonts w:cs="Calibri"/>
          <w:lang w:eastAsia="ar-SA"/>
        </w:rPr>
        <w:t xml:space="preserve">Power BI Reporting Tool </w:t>
      </w:r>
      <w:r>
        <w:rPr>
          <w:rFonts w:cs="Calibri"/>
          <w:lang w:eastAsia="ar-SA"/>
        </w:rPr>
        <w:t>Excel Reporting</w:t>
      </w:r>
    </w:p>
    <w:p w:rsidR="003478E2" w:rsidRPr="00216AC6" w:rsidP="003478E2" w14:paraId="77537EE7" w14:textId="77777777">
      <w:pPr>
        <w:pStyle w:val="ListParagraph"/>
        <w:numPr>
          <w:ilvl w:val="0"/>
          <w:numId w:val="20"/>
        </w:numPr>
        <w:tabs>
          <w:tab w:val="clear" w:pos="360"/>
        </w:tabs>
        <w:spacing w:after="0" w:line="240" w:lineRule="auto"/>
        <w:ind w:left="851" w:right="337"/>
        <w:rPr>
          <w:rFonts w:cs="Calibri"/>
          <w:lang w:eastAsia="ar-SA"/>
        </w:rPr>
      </w:pPr>
      <w:r>
        <w:rPr>
          <w:rFonts w:cs="Calibri"/>
          <w:lang w:eastAsia="ar-SA"/>
        </w:rPr>
        <w:t>Extensive e</w:t>
      </w:r>
      <w:r w:rsidRPr="00216AC6">
        <w:rPr>
          <w:rFonts w:cs="Calibri"/>
          <w:lang w:eastAsia="ar-SA"/>
        </w:rPr>
        <w:t>xperience in Power BI Desktop, Power Query, Power BI Service and DAX queries</w:t>
      </w:r>
    </w:p>
    <w:p w:rsidR="003478E2" w:rsidRPr="00216AC6" w:rsidP="003478E2" w14:paraId="593862C5"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 xml:space="preserve">Digitalizing the reports from Excel to Power BI platform </w:t>
      </w:r>
    </w:p>
    <w:p w:rsidR="003478E2" w:rsidRPr="00216AC6" w:rsidP="003478E2" w14:paraId="63320D56"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Knowledge on Power BI Desktop to develop data analysis reports &amp; dashboards</w:t>
      </w:r>
    </w:p>
    <w:p w:rsidR="003478E2" w:rsidRPr="00216AC6" w:rsidP="003478E2" w14:paraId="12367A0E"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Using Power BI Desktop for data visualization through various charts such as Bar charts, Line charts, Pie charts, Bubbles and Custom charts, Table and Matrix, Donut, Card, Gauge visuals</w:t>
      </w:r>
      <w:r>
        <w:rPr>
          <w:rFonts w:cs="Calibri"/>
          <w:lang w:eastAsia="ar-SA"/>
        </w:rPr>
        <w:t xml:space="preserve"> etc.</w:t>
      </w:r>
    </w:p>
    <w:p w:rsidR="003478E2" w:rsidRPr="00216AC6" w:rsidP="003478E2" w14:paraId="4EF52E72"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Created, maintained &amp; scheduled various reports in Power BI Desktop</w:t>
      </w:r>
    </w:p>
    <w:p w:rsidR="003478E2" w:rsidRPr="00216AC6" w:rsidP="003478E2" w14:paraId="2F03B092"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Published Power BI reports from Power BI desktop to Power BI service</w:t>
      </w:r>
    </w:p>
    <w:p w:rsidR="003478E2" w:rsidRPr="00216AC6" w:rsidP="003478E2" w14:paraId="3B998CC2"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Developed custom calculated measures using DAX in Power BI to satisfy business needs</w:t>
      </w:r>
    </w:p>
    <w:p w:rsidR="003478E2" w:rsidRPr="00216AC6" w:rsidP="003478E2" w14:paraId="0CB9BF67"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Extensively worked on Data Extraction, transforming data from various data sources</w:t>
      </w:r>
    </w:p>
    <w:p w:rsidR="003478E2" w:rsidRPr="00216AC6" w:rsidP="003478E2" w14:paraId="4CF08C7D"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Knowledge on usage of the Power Query Editor for Transformations</w:t>
      </w:r>
    </w:p>
    <w:p w:rsidR="003478E2" w:rsidRPr="00216AC6" w:rsidP="003478E2" w14:paraId="434A687C"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Experience in Data preparation in Enter Data and in Edit Query like add column, split column, pivot column, unpivot column, changing data type, Merge queries and Append queries</w:t>
      </w:r>
    </w:p>
    <w:p w:rsidR="003478E2" w:rsidRPr="00216AC6" w:rsidP="003478E2" w14:paraId="1897250E"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 xml:space="preserve">Experience in Formatting visuals and creating Filters in Visual level, page level, Drill through and Report level in </w:t>
      </w:r>
      <w:r w:rsidRPr="00216AC6">
        <w:rPr>
          <w:rFonts w:cs="Calibri"/>
          <w:lang w:eastAsia="ar-SA"/>
        </w:rPr>
        <w:t>PowerBI</w:t>
      </w:r>
    </w:p>
    <w:p w:rsidR="003478E2" w:rsidRPr="00216AC6" w:rsidP="003478E2" w14:paraId="797552EA"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Knowledge on Power BI Row Level Security</w:t>
      </w:r>
    </w:p>
    <w:p w:rsidR="003478E2" w:rsidRPr="00216AC6" w:rsidP="003478E2" w14:paraId="24FACA21"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Created rich visualized Dashboards in Power BI and published into Power BI Service</w:t>
      </w:r>
    </w:p>
    <w:p w:rsidR="003478E2" w:rsidRPr="00216AC6" w:rsidP="003478E2" w14:paraId="442915DA"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Knowledge on Power BI Licenses</w:t>
      </w:r>
      <w:r>
        <w:rPr>
          <w:rFonts w:cs="Calibri"/>
          <w:lang w:eastAsia="ar-SA"/>
        </w:rPr>
        <w:t xml:space="preserve"> &amp; Gateways</w:t>
      </w:r>
    </w:p>
    <w:p w:rsidR="003478E2" w:rsidRPr="00216AC6" w:rsidP="003478E2" w14:paraId="77381912"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Integrated custom visuals based on business requirements using Power BI Desktop</w:t>
      </w:r>
    </w:p>
    <w:p w:rsidR="003478E2" w:rsidRPr="00216AC6" w:rsidP="003478E2" w14:paraId="3E26AF51"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 xml:space="preserve">Understanding </w:t>
      </w:r>
      <w:r>
        <w:rPr>
          <w:rFonts w:cs="Calibri"/>
          <w:lang w:eastAsia="ar-SA"/>
        </w:rPr>
        <w:t>and creating</w:t>
      </w:r>
      <w:r w:rsidRPr="00216AC6">
        <w:rPr>
          <w:rFonts w:cs="Calibri"/>
          <w:lang w:eastAsia="ar-SA"/>
        </w:rPr>
        <w:t xml:space="preserve"> Technical Documents</w:t>
      </w:r>
    </w:p>
    <w:p w:rsidR="003478E2" w:rsidRPr="00216AC6" w:rsidP="003478E2" w14:paraId="6D207FEE"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Involving in calls with customer and discussing about status and new requirements of the project</w:t>
      </w:r>
    </w:p>
    <w:p w:rsidR="003478E2" w:rsidRPr="00216AC6" w:rsidP="003478E2" w14:paraId="12D8AE92" w14:textId="77777777">
      <w:pPr>
        <w:pStyle w:val="ListParagraph"/>
        <w:numPr>
          <w:ilvl w:val="0"/>
          <w:numId w:val="20"/>
        </w:numPr>
        <w:tabs>
          <w:tab w:val="clear" w:pos="360"/>
        </w:tabs>
        <w:spacing w:after="0" w:line="240" w:lineRule="auto"/>
        <w:ind w:left="851" w:right="337"/>
        <w:rPr>
          <w:rFonts w:cs="Calibri"/>
          <w:lang w:eastAsia="ar-SA"/>
        </w:rPr>
      </w:pPr>
      <w:r w:rsidRPr="00216AC6">
        <w:rPr>
          <w:rFonts w:cs="Calibri"/>
          <w:lang w:eastAsia="ar-SA"/>
        </w:rPr>
        <w:t>Able to communicate clearly and get along well with other co-workers</w:t>
      </w:r>
      <w:r>
        <w:rPr>
          <w:rFonts w:cs="Calibri"/>
          <w:lang w:eastAsia="ar-SA"/>
        </w:rPr>
        <w:t xml:space="preserve"> to achieve the deliverables</w:t>
      </w:r>
    </w:p>
    <w:p w:rsidR="00A4366E" w:rsidP="00A4366E" w14:paraId="1DADDA1A" w14:textId="77777777">
      <w:pPr>
        <w:tabs>
          <w:tab w:val="left" w:pos="720"/>
        </w:tabs>
        <w:spacing w:before="120" w:after="0" w:line="240" w:lineRule="auto"/>
        <w:ind w:left="714"/>
        <w:jc w:val="both"/>
        <w:rPr>
          <w:rFonts w:eastAsia="Times New Roman" w:cs="Calibri"/>
          <w:lang w:eastAsia="ar-SA"/>
        </w:rPr>
      </w:pPr>
    </w:p>
    <w:p w:rsidR="00A4366E" w:rsidRPr="003478E2" w:rsidP="003C7F83" w14:paraId="3194E0BA" w14:textId="77777777">
      <w:pPr>
        <w:pStyle w:val="NoSpacing1"/>
        <w:rPr>
          <w:rFonts w:cs="Calibri"/>
          <w:b/>
          <w:color w:val="1F497D" w:themeColor="text2"/>
          <w:sz w:val="32"/>
          <w:szCs w:val="32"/>
        </w:rPr>
      </w:pPr>
      <w:r>
        <w:rPr>
          <w:rFonts w:cs="Calibri"/>
          <w:b/>
          <w:noProof/>
          <w:sz w:val="28"/>
          <w:szCs w:val="28"/>
          <w:lang w:val="en-IN" w:eastAsia="en-IN"/>
        </w:rPr>
        <w:drawing>
          <wp:inline distT="0" distB="0" distL="0" distR="0">
            <wp:extent cx="257175" cy="241493"/>
            <wp:effectExtent l="0" t="0" r="0" b="0"/>
            <wp:docPr id="2" name="Picture 4" descr="ski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4608" name="skill.jpg"/>
                    <pic:cNvPicPr/>
                  </pic:nvPicPr>
                  <pic:blipFill>
                    <a:blip xmlns:r="http://schemas.openxmlformats.org/officeDocument/2006/relationships" r:embed="rId7" cstate="print">
                      <a:duotone>
                        <a:schemeClr val="accent1">
                          <a:shade val="45000"/>
                          <a:satMod val="135000"/>
                        </a:schemeClr>
                        <a:prstClr val="white"/>
                      </a:duotone>
                    </a:blip>
                    <a:stretch>
                      <a:fillRect/>
                    </a:stretch>
                  </pic:blipFill>
                  <pic:spPr>
                    <a:xfrm>
                      <a:off x="0" y="0"/>
                      <a:ext cx="260530" cy="244644"/>
                    </a:xfrm>
                    <a:prstGeom prst="rect">
                      <a:avLst/>
                    </a:prstGeom>
                  </pic:spPr>
                </pic:pic>
              </a:graphicData>
            </a:graphic>
          </wp:inline>
        </w:drawing>
      </w:r>
      <w:r>
        <w:rPr>
          <w:rFonts w:cs="Calibri"/>
          <w:b/>
          <w:sz w:val="28"/>
          <w:szCs w:val="28"/>
        </w:rPr>
        <w:t xml:space="preserve"> </w:t>
      </w:r>
      <w:r w:rsidRPr="003478E2">
        <w:rPr>
          <w:rFonts w:cs="Calibri"/>
          <w:b/>
          <w:color w:val="1F497D" w:themeColor="text2"/>
          <w:sz w:val="32"/>
          <w:szCs w:val="32"/>
        </w:rPr>
        <w:t>Core</w:t>
      </w:r>
      <w:r w:rsidRPr="003478E2" w:rsidR="00B45388">
        <w:rPr>
          <w:rFonts w:cs="Calibri"/>
          <w:b/>
          <w:color w:val="1F497D" w:themeColor="text2"/>
          <w:sz w:val="32"/>
          <w:szCs w:val="32"/>
        </w:rPr>
        <w:t xml:space="preserve"> Skills</w:t>
      </w:r>
    </w:p>
    <w:p w:rsidR="003C7F83" w:rsidP="006A51B2" w14:paraId="377E0BC6" w14:textId="77777777">
      <w:r>
        <w:rPr>
          <w:noProof/>
        </w:rPr>
        <w:pict>
          <v:shape id="_x0000_s1029" type="#_x0000_t32" style="width:501.75pt;height:0;margin-top:4.95pt;margin-left:-8.25pt;mso-height-percent:0;mso-height-relative:page;mso-width-relative:page;mso-wrap-distance-bottom:0;mso-wrap-distance-left:9pt;mso-wrap-distance-right:9pt;mso-wrap-distance-top:0;mso-wrap-style:square;position:absolute;v-text-anchor:top;z-index:251661312" o:connectortype="straight" strokecolor="#0070c0" strokeweight="1.5pt">
            <v:stroke startarrow="diamond" endarrow="diamond"/>
          </v:shape>
        </w:pict>
      </w:r>
    </w:p>
    <w:p w:rsidR="003C7F83" w:rsidP="003C7F83" w14:paraId="79967A5A" w14:textId="77777777">
      <w:pPr>
        <w:pStyle w:val="ListBullet"/>
        <w:numPr>
          <w:ilvl w:val="0"/>
          <w:numId w:val="18"/>
        </w:numPr>
        <w:spacing w:after="0"/>
        <w:jc w:val="both"/>
        <w:rPr>
          <w:rFonts w:cstheme="minorHAnsi"/>
          <w:color w:val="000000" w:themeColor="text1"/>
          <w:sz w:val="24"/>
          <w:szCs w:val="24"/>
        </w:rPr>
      </w:pPr>
      <w:r>
        <w:rPr>
          <w:rFonts w:cstheme="minorHAnsi"/>
          <w:b/>
          <w:color w:val="000000" w:themeColor="text1"/>
          <w:sz w:val="24"/>
          <w:szCs w:val="24"/>
        </w:rPr>
        <w:t xml:space="preserve">Data </w:t>
      </w:r>
      <w:r w:rsidRPr="003C7F83">
        <w:rPr>
          <w:rFonts w:cstheme="minorHAnsi"/>
          <w:b/>
          <w:color w:val="000000" w:themeColor="text1"/>
          <w:sz w:val="24"/>
          <w:szCs w:val="24"/>
        </w:rPr>
        <w:t>Sources</w:t>
      </w:r>
      <w:r w:rsidR="00211B3F">
        <w:rPr>
          <w:rFonts w:cstheme="minorHAnsi"/>
          <w:color w:val="000000" w:themeColor="text1"/>
          <w:sz w:val="24"/>
          <w:szCs w:val="24"/>
        </w:rPr>
        <w:t xml:space="preserve"> – SQL Server, Excel, CSV</w:t>
      </w:r>
      <w:r>
        <w:rPr>
          <w:rFonts w:cstheme="minorHAnsi"/>
          <w:color w:val="000000" w:themeColor="text1"/>
          <w:sz w:val="24"/>
          <w:szCs w:val="24"/>
        </w:rPr>
        <w:t>,</w:t>
      </w:r>
      <w:r w:rsidRPr="00211B3F" w:rsidR="00211B3F">
        <w:rPr>
          <w:sz w:val="24"/>
        </w:rPr>
        <w:t xml:space="preserve"> </w:t>
      </w:r>
      <w:r w:rsidRPr="00211B3F" w:rsidR="00211B3F">
        <w:rPr>
          <w:rFonts w:cstheme="minorHAnsi"/>
          <w:color w:val="000000" w:themeColor="text1"/>
          <w:sz w:val="24"/>
          <w:szCs w:val="24"/>
        </w:rPr>
        <w:t>Share point, Fabric Lake house</w:t>
      </w:r>
    </w:p>
    <w:p w:rsidR="003478E2" w:rsidRPr="003C7F83" w:rsidP="003478E2" w14:paraId="1CE0BD38" w14:textId="77777777">
      <w:pPr>
        <w:pStyle w:val="ListBullet"/>
        <w:numPr>
          <w:ilvl w:val="0"/>
          <w:numId w:val="18"/>
        </w:numPr>
        <w:spacing w:after="0"/>
        <w:jc w:val="both"/>
        <w:rPr>
          <w:rFonts w:cstheme="minorHAnsi"/>
          <w:color w:val="000000" w:themeColor="text1"/>
          <w:sz w:val="24"/>
          <w:szCs w:val="24"/>
        </w:rPr>
      </w:pPr>
      <w:r w:rsidRPr="003C7F83">
        <w:rPr>
          <w:rFonts w:cstheme="minorHAnsi"/>
          <w:b/>
          <w:color w:val="000000" w:themeColor="text1"/>
          <w:sz w:val="24"/>
          <w:szCs w:val="24"/>
        </w:rPr>
        <w:t xml:space="preserve">Databases </w:t>
      </w:r>
      <w:r w:rsidRPr="003C7F83">
        <w:rPr>
          <w:rFonts w:cstheme="minorHAnsi"/>
          <w:color w:val="000000" w:themeColor="text1"/>
          <w:sz w:val="24"/>
          <w:szCs w:val="24"/>
        </w:rPr>
        <w:t xml:space="preserve">- </w:t>
      </w:r>
      <w:r w:rsidRPr="003478E2">
        <w:rPr>
          <w:rFonts w:cstheme="minorHAnsi"/>
          <w:color w:val="000000" w:themeColor="text1"/>
          <w:sz w:val="24"/>
          <w:szCs w:val="24"/>
        </w:rPr>
        <w:t>SQL Server 2017 and 2019</w:t>
      </w:r>
      <w:r w:rsidR="00211B3F">
        <w:rPr>
          <w:rFonts w:cstheme="minorHAnsi"/>
          <w:color w:val="000000" w:themeColor="text1"/>
          <w:sz w:val="24"/>
          <w:szCs w:val="24"/>
        </w:rPr>
        <w:t>,</w:t>
      </w:r>
      <w:r w:rsidRPr="00211B3F" w:rsidR="00211B3F">
        <w:rPr>
          <w:sz w:val="24"/>
        </w:rPr>
        <w:t xml:space="preserve"> </w:t>
      </w:r>
      <w:r w:rsidR="00211B3F">
        <w:rPr>
          <w:sz w:val="24"/>
        </w:rPr>
        <w:t>,</w:t>
      </w:r>
      <w:r w:rsidR="00211B3F">
        <w:rPr>
          <w:spacing w:val="-1"/>
          <w:sz w:val="24"/>
        </w:rPr>
        <w:t xml:space="preserve"> </w:t>
      </w:r>
      <w:r w:rsidRPr="00211B3F" w:rsidR="00211B3F">
        <w:rPr>
          <w:rFonts w:cstheme="minorHAnsi"/>
          <w:color w:val="000000" w:themeColor="text1"/>
          <w:sz w:val="24"/>
          <w:szCs w:val="24"/>
        </w:rPr>
        <w:t xml:space="preserve">serverless </w:t>
      </w:r>
      <w:r w:rsidRPr="00211B3F" w:rsidR="00211B3F">
        <w:rPr>
          <w:rFonts w:cstheme="minorHAnsi"/>
          <w:color w:val="000000" w:themeColor="text1"/>
          <w:sz w:val="24"/>
          <w:szCs w:val="24"/>
        </w:rPr>
        <w:t>sql</w:t>
      </w:r>
      <w:r w:rsidRPr="00211B3F" w:rsidR="00211B3F">
        <w:rPr>
          <w:rFonts w:cstheme="minorHAnsi"/>
          <w:color w:val="000000" w:themeColor="text1"/>
          <w:sz w:val="24"/>
          <w:szCs w:val="24"/>
        </w:rPr>
        <w:t>, Azure SQL Database</w:t>
      </w:r>
    </w:p>
    <w:p w:rsidR="003C7F83" w:rsidRPr="003C7F83" w:rsidP="003C7F83" w14:paraId="74C7BDD2" w14:textId="77777777">
      <w:pPr>
        <w:pStyle w:val="ListBullet"/>
        <w:numPr>
          <w:ilvl w:val="0"/>
          <w:numId w:val="18"/>
        </w:numPr>
        <w:spacing w:after="0"/>
        <w:jc w:val="both"/>
        <w:rPr>
          <w:rFonts w:cstheme="minorHAnsi"/>
          <w:color w:val="000000" w:themeColor="text1"/>
          <w:sz w:val="24"/>
          <w:szCs w:val="24"/>
        </w:rPr>
      </w:pPr>
      <w:r w:rsidRPr="003C7F83">
        <w:rPr>
          <w:rFonts w:cstheme="minorHAnsi"/>
          <w:b/>
          <w:color w:val="000000" w:themeColor="text1"/>
          <w:sz w:val="24"/>
          <w:szCs w:val="24"/>
        </w:rPr>
        <w:t>Languages</w:t>
      </w:r>
      <w:r w:rsidRPr="003C7F83">
        <w:rPr>
          <w:rFonts w:cstheme="minorHAnsi"/>
          <w:color w:val="000000" w:themeColor="text1"/>
          <w:sz w:val="24"/>
          <w:szCs w:val="24"/>
        </w:rPr>
        <w:t xml:space="preserve"> – </w:t>
      </w:r>
      <w:r w:rsidRPr="003478E2" w:rsidR="003478E2">
        <w:rPr>
          <w:rFonts w:cstheme="minorHAnsi"/>
          <w:color w:val="000000" w:themeColor="text1"/>
          <w:sz w:val="24"/>
          <w:szCs w:val="24"/>
        </w:rPr>
        <w:t>DAX (Data Analysis Expressions)</w:t>
      </w:r>
      <w:r w:rsidRPr="00211B3F" w:rsidR="00211B3F">
        <w:rPr>
          <w:rFonts w:cstheme="minorHAnsi"/>
          <w:color w:val="000000" w:themeColor="text1"/>
          <w:sz w:val="24"/>
          <w:szCs w:val="24"/>
        </w:rPr>
        <w:t xml:space="preserve">, </w:t>
      </w:r>
      <w:r w:rsidRPr="00211B3F" w:rsidR="00211B3F">
        <w:rPr>
          <w:rFonts w:cstheme="minorHAnsi"/>
          <w:color w:val="000000" w:themeColor="text1"/>
          <w:sz w:val="24"/>
          <w:szCs w:val="24"/>
        </w:rPr>
        <w:t>PySpark</w:t>
      </w:r>
      <w:r w:rsidRPr="00211B3F" w:rsidR="00211B3F">
        <w:rPr>
          <w:rFonts w:cstheme="minorHAnsi"/>
          <w:color w:val="000000" w:themeColor="text1"/>
          <w:sz w:val="24"/>
          <w:szCs w:val="24"/>
        </w:rPr>
        <w:t>.</w:t>
      </w:r>
    </w:p>
    <w:p w:rsidR="003C7F83" w:rsidRPr="003C7F83" w:rsidP="003C7F83" w14:paraId="2DCA0F23" w14:textId="77777777">
      <w:pPr>
        <w:pStyle w:val="ListBullet"/>
        <w:numPr>
          <w:ilvl w:val="0"/>
          <w:numId w:val="18"/>
        </w:numPr>
        <w:spacing w:after="0"/>
        <w:jc w:val="both"/>
        <w:rPr>
          <w:rFonts w:cstheme="minorHAnsi"/>
          <w:color w:val="000000" w:themeColor="text1"/>
          <w:sz w:val="24"/>
          <w:szCs w:val="24"/>
        </w:rPr>
      </w:pPr>
      <w:r w:rsidRPr="003C7F83">
        <w:rPr>
          <w:rFonts w:cstheme="minorHAnsi"/>
          <w:b/>
          <w:color w:val="000000" w:themeColor="text1"/>
          <w:sz w:val="24"/>
          <w:szCs w:val="24"/>
        </w:rPr>
        <w:t>Reporting Tool</w:t>
      </w:r>
      <w:r w:rsidRPr="003C7F83">
        <w:rPr>
          <w:rFonts w:cstheme="minorHAnsi"/>
          <w:color w:val="000000" w:themeColor="text1"/>
          <w:sz w:val="24"/>
          <w:szCs w:val="24"/>
        </w:rPr>
        <w:t xml:space="preserve"> – Power BI</w:t>
      </w:r>
      <w:r w:rsidR="003478E2">
        <w:rPr>
          <w:rFonts w:cstheme="minorHAnsi"/>
          <w:color w:val="000000" w:themeColor="text1"/>
          <w:sz w:val="24"/>
          <w:szCs w:val="24"/>
        </w:rPr>
        <w:t>, Excel</w:t>
      </w:r>
    </w:p>
    <w:p w:rsidR="003C7F83" w:rsidRPr="003C7F83" w:rsidP="003C7F83" w14:paraId="3BB37048" w14:textId="77777777">
      <w:pPr>
        <w:pStyle w:val="ListBullet"/>
        <w:numPr>
          <w:ilvl w:val="0"/>
          <w:numId w:val="18"/>
        </w:numPr>
        <w:spacing w:after="0"/>
        <w:jc w:val="both"/>
        <w:rPr>
          <w:rFonts w:cstheme="minorHAnsi"/>
          <w:color w:val="000000" w:themeColor="text1"/>
          <w:sz w:val="24"/>
          <w:szCs w:val="24"/>
        </w:rPr>
      </w:pPr>
      <w:r w:rsidRPr="003C7F83">
        <w:rPr>
          <w:rFonts w:cstheme="minorHAnsi"/>
          <w:b/>
          <w:color w:val="000000" w:themeColor="text1"/>
          <w:sz w:val="24"/>
          <w:szCs w:val="24"/>
        </w:rPr>
        <w:t>Operating System</w:t>
      </w:r>
      <w:r w:rsidRPr="003C7F83">
        <w:rPr>
          <w:rFonts w:cstheme="minorHAnsi"/>
          <w:color w:val="000000" w:themeColor="text1"/>
          <w:sz w:val="24"/>
          <w:szCs w:val="24"/>
        </w:rPr>
        <w:t xml:space="preserve"> – </w:t>
      </w:r>
      <w:r w:rsidRPr="003478E2" w:rsidR="003478E2">
        <w:rPr>
          <w:rFonts w:cstheme="minorHAnsi"/>
          <w:color w:val="000000" w:themeColor="text1"/>
          <w:sz w:val="24"/>
          <w:szCs w:val="24"/>
        </w:rPr>
        <w:t>Windows XP/Windows 7 &amp; 8, Windows 10</w:t>
      </w:r>
    </w:p>
    <w:p w:rsidR="00211B3F" w:rsidP="00211B3F" w14:paraId="6DE74754" w14:textId="77777777">
      <w:pPr>
        <w:pStyle w:val="ListParagraph"/>
        <w:widowControl w:val="0"/>
        <w:numPr>
          <w:ilvl w:val="0"/>
          <w:numId w:val="18"/>
        </w:numPr>
        <w:tabs>
          <w:tab w:val="left" w:pos="1015"/>
        </w:tabs>
        <w:autoSpaceDE w:val="0"/>
        <w:autoSpaceDN w:val="0"/>
        <w:spacing w:after="0" w:line="240" w:lineRule="auto"/>
        <w:ind w:right="358"/>
        <w:contextualSpacing w:val="0"/>
        <w:rPr>
          <w:sz w:val="24"/>
        </w:rPr>
      </w:pPr>
      <w:r>
        <w:rPr>
          <w:b/>
          <w:sz w:val="24"/>
        </w:rPr>
        <w:t xml:space="preserve">Cloud Services </w:t>
      </w:r>
      <w:r>
        <w:rPr>
          <w:sz w:val="24"/>
        </w:rPr>
        <w:t>–Microsoft Fabric, Azure Data factory, Azure Synapse Analytics, Azure Data Lake, Azure Data Factory, Azure Analysis services</w:t>
      </w:r>
    </w:p>
    <w:p w:rsidR="003C7F83" w:rsidP="008925E7" w14:paraId="5CA8652A" w14:textId="77777777">
      <w:pPr>
        <w:pStyle w:val="ListBullet"/>
        <w:numPr>
          <w:ilvl w:val="0"/>
          <w:numId w:val="0"/>
        </w:numPr>
        <w:ind w:left="570"/>
      </w:pPr>
    </w:p>
    <w:p w:rsidR="003C7F83" w:rsidP="003478E2" w14:paraId="433DDBA4" w14:textId="77777777"/>
    <w:p w:rsidR="003C7F83" w:rsidP="003478E2" w14:paraId="3720052F" w14:textId="77777777"/>
    <w:p w:rsidR="001E0113" w:rsidP="00EE0D37" w14:paraId="6273B769" w14:textId="77777777">
      <w:pPr>
        <w:spacing w:after="120"/>
        <w:outlineLvl w:val="0"/>
        <w:rPr>
          <w:rFonts w:cs="Calibri"/>
          <w:b/>
          <w:sz w:val="24"/>
          <w:szCs w:val="24"/>
          <w:u w:val="single"/>
        </w:rPr>
      </w:pPr>
      <w:r>
        <w:rPr>
          <w:rFonts w:cs="Calibri"/>
          <w:b/>
          <w:noProof/>
          <w:sz w:val="28"/>
          <w:szCs w:val="28"/>
        </w:rPr>
        <w:pict>
          <v:shape id="_x0000_s1030" type="#_x0000_t32" style="width:498pt;height:0;margin-top:24.05pt;margin-left:-1.5pt;mso-height-relative:page;mso-left-percent:-10001;mso-top-percent:-10001;mso-width-relative:page;mso-wrap-distance-bottom:0;mso-wrap-distance-left:9pt;mso-wrap-distance-right:9pt;mso-wrap-distance-top:0;mso-wrap-style:square;position:absolute;v-text-anchor:top;z-index:251660288" o:connectortype="straight" strokecolor="#0070c0" strokeweight="1.5pt">
            <v:stroke startarrow="diamond" endarrow="diamond"/>
          </v:shape>
        </w:pict>
      </w:r>
      <w:r w:rsidR="001D07DE">
        <w:rPr>
          <w:rFonts w:cs="Calibri"/>
          <w:b/>
          <w:noProof/>
          <w:sz w:val="28"/>
          <w:szCs w:val="28"/>
          <w:lang w:val="en-IN" w:eastAsia="en-IN"/>
        </w:rPr>
        <w:drawing>
          <wp:inline distT="0" distB="0" distL="0" distR="0">
            <wp:extent cx="257175" cy="239439"/>
            <wp:effectExtent l="0" t="0" r="0" b="0"/>
            <wp:docPr id="6" name="Picture 5" descr="ex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60082" name="exp.jpg"/>
                    <pic:cNvPicPr/>
                  </pic:nvPicPr>
                  <pic:blipFill>
                    <a:blip xmlns:r="http://schemas.openxmlformats.org/officeDocument/2006/relationships" r:embed="rId8">
                      <a:duotone>
                        <a:schemeClr val="accent1">
                          <a:shade val="45000"/>
                          <a:satMod val="135000"/>
                        </a:schemeClr>
                        <a:prstClr val="white"/>
                      </a:duotone>
                    </a:blip>
                    <a:stretch>
                      <a:fillRect/>
                    </a:stretch>
                  </pic:blipFill>
                  <pic:spPr>
                    <a:xfrm>
                      <a:off x="0" y="0"/>
                      <a:ext cx="264644" cy="246393"/>
                    </a:xfrm>
                    <a:prstGeom prst="rect">
                      <a:avLst/>
                    </a:prstGeom>
                  </pic:spPr>
                </pic:pic>
              </a:graphicData>
            </a:graphic>
          </wp:inline>
        </w:drawing>
      </w:r>
      <w:r w:rsidR="00EE0D37">
        <w:rPr>
          <w:rFonts w:cs="Calibri"/>
          <w:b/>
          <w:sz w:val="28"/>
          <w:szCs w:val="28"/>
        </w:rPr>
        <w:t xml:space="preserve"> </w:t>
      </w:r>
      <w:r w:rsidRPr="003478E2" w:rsidR="003C7F83">
        <w:rPr>
          <w:rFonts w:cs="Calibri"/>
          <w:b/>
          <w:color w:val="1F497D" w:themeColor="text2"/>
          <w:sz w:val="32"/>
          <w:szCs w:val="32"/>
        </w:rPr>
        <w:t>Work Experience</w:t>
      </w:r>
    </w:p>
    <w:p w:rsidR="006C54F4" w:rsidRPr="006C54F4" w:rsidP="006C54F4" w14:paraId="0C502119" w14:textId="77777777">
      <w:pPr>
        <w:widowControl w:val="0"/>
        <w:tabs>
          <w:tab w:val="left" w:pos="7819"/>
        </w:tabs>
        <w:autoSpaceDE w:val="0"/>
        <w:autoSpaceDN w:val="0"/>
        <w:spacing w:before="103" w:after="0" w:line="240" w:lineRule="auto"/>
        <w:rPr>
          <w:rFonts w:eastAsia="Calibri" w:cs="Calibri"/>
          <w:b/>
        </w:rPr>
      </w:pPr>
      <w:r>
        <w:rPr>
          <w:rFonts w:eastAsia="Calibri" w:cs="Calibri"/>
          <w:b/>
          <w:color w:val="001F5F"/>
          <w:sz w:val="24"/>
        </w:rPr>
        <w:t xml:space="preserve">       </w:t>
      </w:r>
      <w:r w:rsidRPr="006C54F4">
        <w:rPr>
          <w:rFonts w:eastAsia="Times New Roman" w:cs="Calibri"/>
          <w:b/>
          <w:bCs/>
          <w:color w:val="002060"/>
          <w:sz w:val="24"/>
          <w:szCs w:val="24"/>
          <w:lang w:eastAsia="ar-SA"/>
        </w:rPr>
        <w:t xml:space="preserve">TCS, </w:t>
      </w:r>
      <w:r w:rsidR="00A7460C">
        <w:rPr>
          <w:rFonts w:eastAsia="Times New Roman" w:cs="Calibri"/>
          <w:b/>
          <w:bCs/>
          <w:color w:val="002060"/>
          <w:sz w:val="24"/>
          <w:szCs w:val="24"/>
          <w:lang w:eastAsia="ar-SA"/>
        </w:rPr>
        <w:t>Hyderabad</w:t>
      </w:r>
      <w:r w:rsidRPr="006C54F4">
        <w:rPr>
          <w:rFonts w:eastAsia="Times New Roman" w:cs="Calibri"/>
          <w:b/>
          <w:bCs/>
          <w:color w:val="002060"/>
          <w:sz w:val="24"/>
          <w:szCs w:val="24"/>
          <w:lang w:eastAsia="ar-SA"/>
        </w:rPr>
        <w:t xml:space="preserve"> – Azure Data Engineer</w:t>
      </w:r>
      <w:r w:rsidRPr="006C54F4">
        <w:rPr>
          <w:rFonts w:eastAsia="Calibri" w:cs="Calibri"/>
          <w:b/>
          <w:color w:val="001F5F"/>
          <w:sz w:val="24"/>
        </w:rPr>
        <w:tab/>
      </w:r>
      <w:r w:rsidRPr="006C54F4">
        <w:rPr>
          <w:rFonts w:eastAsia="Calibri" w:cs="Calibri"/>
          <w:b/>
          <w:color w:val="006FC0"/>
        </w:rPr>
        <w:t>Nov</w:t>
      </w:r>
      <w:r w:rsidRPr="006C54F4">
        <w:rPr>
          <w:rFonts w:eastAsia="Calibri" w:cs="Calibri"/>
          <w:b/>
          <w:color w:val="006FC0"/>
          <w:spacing w:val="-4"/>
        </w:rPr>
        <w:t xml:space="preserve"> </w:t>
      </w:r>
      <w:r w:rsidRPr="006C54F4">
        <w:rPr>
          <w:rFonts w:eastAsia="Calibri" w:cs="Calibri"/>
          <w:b/>
          <w:color w:val="006FC0"/>
        </w:rPr>
        <w:t>2021</w:t>
      </w:r>
      <w:r w:rsidRPr="006C54F4">
        <w:rPr>
          <w:rFonts w:eastAsia="Calibri" w:cs="Calibri"/>
          <w:b/>
          <w:color w:val="006FC0"/>
          <w:spacing w:val="-4"/>
        </w:rPr>
        <w:t xml:space="preserve"> </w:t>
      </w:r>
      <w:r w:rsidRPr="006C54F4">
        <w:rPr>
          <w:rFonts w:eastAsia="Calibri" w:cs="Calibri"/>
          <w:b/>
          <w:color w:val="006FC0"/>
        </w:rPr>
        <w:t>–</w:t>
      </w:r>
      <w:r w:rsidRPr="006C54F4">
        <w:rPr>
          <w:rFonts w:eastAsia="Calibri" w:cs="Calibri"/>
          <w:b/>
          <w:color w:val="006FC0"/>
          <w:spacing w:val="2"/>
        </w:rPr>
        <w:t xml:space="preserve"> </w:t>
      </w:r>
      <w:r w:rsidR="0045200E">
        <w:rPr>
          <w:rFonts w:eastAsia="Calibri" w:cs="Calibri"/>
          <w:b/>
          <w:color w:val="006FC0"/>
          <w:spacing w:val="-2"/>
        </w:rPr>
        <w:t>July 2023</w:t>
      </w:r>
    </w:p>
    <w:p w:rsidR="00653C0C" w:rsidRPr="001A192A" w:rsidP="00653C0C" w14:paraId="79126969" w14:textId="0C87FF43">
      <w:pPr>
        <w:pStyle w:val="BodyText"/>
        <w:spacing w:after="0" w:line="360" w:lineRule="auto"/>
        <w:rPr>
          <w:rFonts w:asciiTheme="minorHAnsi" w:hAnsiTheme="minorHAnsi" w:cstheme="minorHAnsi"/>
          <w:b/>
          <w:bCs/>
          <w:color w:val="262626" w:themeColor="text1" w:themeTint="D9"/>
          <w:sz w:val="24"/>
          <w:szCs w:val="24"/>
        </w:rPr>
      </w:pPr>
      <w:r>
        <w:rPr>
          <w:rFonts w:eastAsia="Calibri" w:cs="Calibri"/>
          <w:b/>
          <w:bCs/>
          <w:color w:val="252525"/>
          <w:sz w:val="24"/>
          <w:szCs w:val="24"/>
        </w:rPr>
        <w:t xml:space="preserve">      </w:t>
      </w:r>
      <w:r w:rsidR="006C54F4">
        <w:rPr>
          <w:rFonts w:eastAsia="Calibri" w:cs="Calibri"/>
          <w:b/>
          <w:bCs/>
          <w:color w:val="252525"/>
          <w:sz w:val="24"/>
          <w:szCs w:val="24"/>
        </w:rPr>
        <w:t xml:space="preserve"> </w:t>
      </w:r>
      <w:r w:rsidRPr="001A192A">
        <w:rPr>
          <w:rFonts w:asciiTheme="minorHAnsi" w:hAnsiTheme="minorHAnsi" w:cstheme="minorHAnsi"/>
          <w:b/>
          <w:bCs/>
          <w:color w:val="262626" w:themeColor="text1" w:themeTint="D9"/>
          <w:sz w:val="24"/>
          <w:szCs w:val="24"/>
          <w:u w:val="single"/>
        </w:rPr>
        <w:t>Project #1</w:t>
      </w:r>
      <w:r w:rsidRPr="001A192A">
        <w:rPr>
          <w:rFonts w:asciiTheme="minorHAnsi" w:hAnsiTheme="minorHAnsi" w:cstheme="minorHAnsi"/>
          <w:b/>
          <w:bCs/>
          <w:color w:val="262626" w:themeColor="text1" w:themeTint="D9"/>
          <w:sz w:val="24"/>
          <w:szCs w:val="24"/>
        </w:rPr>
        <w:t xml:space="preserve">: </w:t>
      </w:r>
      <w:r w:rsidR="00010E21">
        <w:rPr>
          <w:rFonts w:asciiTheme="minorHAnsi" w:hAnsiTheme="minorHAnsi" w:cstheme="minorHAnsi"/>
          <w:b/>
          <w:bCs/>
          <w:color w:val="262626" w:themeColor="text1" w:themeTint="D9"/>
          <w:sz w:val="24"/>
          <w:szCs w:val="24"/>
        </w:rPr>
        <w:t>Commercial Market Place</w:t>
      </w:r>
    </w:p>
    <w:p w:rsidR="00653C0C" w:rsidP="00653C0C" w14:paraId="5262DD3A" w14:textId="77777777">
      <w:pPr>
        <w:pStyle w:val="ListBullet"/>
        <w:numPr>
          <w:ilvl w:val="0"/>
          <w:numId w:val="0"/>
        </w:numPr>
        <w:spacing w:after="0" w:line="276" w:lineRule="auto"/>
        <w:ind w:left="567"/>
        <w:jc w:val="both"/>
        <w:rPr>
          <w:rFonts w:cstheme="minorHAnsi"/>
          <w:b/>
          <w:bCs/>
          <w:color w:val="000000" w:themeColor="text1"/>
          <w:sz w:val="24"/>
          <w:szCs w:val="24"/>
        </w:rPr>
      </w:pPr>
      <w:r>
        <w:rPr>
          <w:rFonts w:cstheme="minorHAnsi"/>
          <w:b/>
          <w:bCs/>
          <w:color w:val="000000" w:themeColor="text1"/>
          <w:sz w:val="24"/>
          <w:szCs w:val="24"/>
        </w:rPr>
        <w:t xml:space="preserve">Client : </w:t>
      </w:r>
      <w:r w:rsidRPr="006C54F4">
        <w:rPr>
          <w:rFonts w:cstheme="minorHAnsi"/>
          <w:bCs/>
          <w:color w:val="000000" w:themeColor="text1"/>
          <w:sz w:val="24"/>
          <w:szCs w:val="24"/>
        </w:rPr>
        <w:t>Microsoft</w:t>
      </w:r>
    </w:p>
    <w:p w:rsidR="00653C0C" w:rsidP="00653C0C" w14:paraId="35CDCC1E" w14:textId="77777777">
      <w:pPr>
        <w:pStyle w:val="ListBullet"/>
        <w:numPr>
          <w:ilvl w:val="0"/>
          <w:numId w:val="0"/>
        </w:numPr>
        <w:spacing w:after="0" w:line="276" w:lineRule="auto"/>
        <w:ind w:left="567"/>
        <w:jc w:val="both"/>
        <w:rPr>
          <w:rFonts w:cstheme="minorHAnsi"/>
          <w:b/>
          <w:bCs/>
          <w:color w:val="000000" w:themeColor="text1"/>
          <w:sz w:val="24"/>
          <w:szCs w:val="24"/>
        </w:rPr>
      </w:pPr>
      <w:r>
        <w:rPr>
          <w:rFonts w:cstheme="minorHAnsi"/>
          <w:b/>
          <w:bCs/>
          <w:color w:val="000000" w:themeColor="text1"/>
          <w:sz w:val="24"/>
          <w:szCs w:val="24"/>
        </w:rPr>
        <w:t xml:space="preserve">Role : </w:t>
      </w:r>
      <w:r>
        <w:rPr>
          <w:rFonts w:cstheme="minorHAnsi"/>
          <w:bCs/>
          <w:color w:val="000000" w:themeColor="text1"/>
          <w:sz w:val="24"/>
          <w:szCs w:val="24"/>
        </w:rPr>
        <w:t>Data Engineer</w:t>
      </w:r>
    </w:p>
    <w:p w:rsidR="00653C0C" w:rsidRPr="00B62EB4" w:rsidP="00653C0C" w14:paraId="331C70C4" w14:textId="77777777">
      <w:pPr>
        <w:pStyle w:val="ListBullet"/>
        <w:numPr>
          <w:ilvl w:val="0"/>
          <w:numId w:val="0"/>
        </w:numPr>
        <w:spacing w:after="0" w:line="360" w:lineRule="auto"/>
        <w:ind w:left="567"/>
        <w:jc w:val="both"/>
        <w:rPr>
          <w:rFonts w:cstheme="minorHAnsi"/>
          <w:b/>
          <w:bCs/>
          <w:color w:val="000000" w:themeColor="text1"/>
          <w:sz w:val="24"/>
          <w:szCs w:val="24"/>
        </w:rPr>
      </w:pPr>
      <w:r>
        <w:rPr>
          <w:rFonts w:cstheme="minorHAnsi"/>
          <w:b/>
          <w:bCs/>
          <w:color w:val="000000" w:themeColor="text1"/>
          <w:sz w:val="24"/>
          <w:szCs w:val="24"/>
        </w:rPr>
        <w:t xml:space="preserve">Duration : </w:t>
      </w:r>
      <w:r>
        <w:rPr>
          <w:rFonts w:cstheme="minorHAnsi"/>
          <w:color w:val="000000" w:themeColor="text1"/>
          <w:sz w:val="24"/>
          <w:szCs w:val="24"/>
        </w:rPr>
        <w:t>Nov</w:t>
      </w:r>
      <w:r w:rsidRPr="005A2DD3">
        <w:rPr>
          <w:rFonts w:cstheme="minorHAnsi"/>
          <w:bCs/>
          <w:color w:val="000000" w:themeColor="text1"/>
          <w:sz w:val="24"/>
          <w:szCs w:val="24"/>
        </w:rPr>
        <w:t xml:space="preserve"> 20</w:t>
      </w:r>
      <w:r>
        <w:rPr>
          <w:rFonts w:cstheme="minorHAnsi"/>
          <w:bCs/>
          <w:color w:val="000000" w:themeColor="text1"/>
          <w:sz w:val="24"/>
          <w:szCs w:val="24"/>
        </w:rPr>
        <w:t>21 – Jun 2023</w:t>
      </w:r>
      <w:r w:rsidRPr="00B62EB4">
        <w:rPr>
          <w:rFonts w:cstheme="minorHAnsi"/>
          <w:b/>
          <w:bCs/>
          <w:color w:val="000000" w:themeColor="text1"/>
          <w:sz w:val="24"/>
          <w:szCs w:val="24"/>
        </w:rPr>
        <w:t xml:space="preserve"> </w:t>
      </w:r>
    </w:p>
    <w:p w:rsidR="00653C0C" w:rsidRPr="00C92C7F" w:rsidP="00653C0C" w14:paraId="651EEF2F" w14:textId="77777777">
      <w:pPr>
        <w:pStyle w:val="Header"/>
        <w:ind w:left="567"/>
        <w:rPr>
          <w:rFonts w:cs="Calibri"/>
          <w:b/>
          <w:bCs/>
          <w:iCs/>
          <w:u w:val="single"/>
        </w:rPr>
      </w:pPr>
      <w:r w:rsidRPr="00C92C7F">
        <w:rPr>
          <w:rFonts w:cs="Calibri"/>
          <w:b/>
          <w:bCs/>
          <w:iCs/>
          <w:u w:val="single"/>
        </w:rPr>
        <w:t>Project Background:</w:t>
      </w:r>
    </w:p>
    <w:p w:rsidR="00653C0C" w:rsidP="00653C0C" w14:paraId="6ECAD210" w14:textId="77777777">
      <w:pPr>
        <w:widowControl w:val="0"/>
        <w:autoSpaceDE w:val="0"/>
        <w:autoSpaceDN w:val="0"/>
        <w:spacing w:before="1" w:after="0" w:line="240" w:lineRule="auto"/>
        <w:rPr>
          <w:rFonts w:cs="Calibri"/>
          <w:bCs/>
          <w:iCs/>
        </w:rPr>
      </w:pPr>
      <w:r>
        <w:rPr>
          <w:rFonts w:cs="Calibri"/>
          <w:bCs/>
          <w:iCs/>
        </w:rPr>
        <w:t xml:space="preserve">            </w:t>
      </w:r>
      <w:r w:rsidRPr="001A192A">
        <w:rPr>
          <w:rFonts w:cs="Calibri"/>
          <w:bCs/>
          <w:iCs/>
        </w:rPr>
        <w:t xml:space="preserve">Spartan </w:t>
      </w:r>
      <w:r w:rsidRPr="007F1DE8">
        <w:rPr>
          <w:rFonts w:cs="Calibri"/>
          <w:bCs/>
          <w:iCs/>
        </w:rPr>
        <w:t xml:space="preserve">Microsoft actively monitors and analyzes the </w:t>
      </w:r>
      <w:r w:rsidRPr="007F1DE8">
        <w:rPr>
          <w:rFonts w:cs="Calibri"/>
          <w:iCs/>
        </w:rPr>
        <w:t>positioning of its products and services</w:t>
      </w:r>
      <w:r w:rsidRPr="007F1DE8">
        <w:rPr>
          <w:rFonts w:cs="Calibri"/>
          <w:bCs/>
          <w:iCs/>
        </w:rPr>
        <w:t xml:space="preserve"> in the </w:t>
      </w:r>
    </w:p>
    <w:p w:rsidR="00653C0C" w:rsidP="00653C0C" w14:paraId="75E9908B" w14:textId="77777777">
      <w:pPr>
        <w:widowControl w:val="0"/>
        <w:autoSpaceDE w:val="0"/>
        <w:autoSpaceDN w:val="0"/>
        <w:spacing w:before="1" w:after="0" w:line="240" w:lineRule="auto"/>
        <w:rPr>
          <w:rFonts w:cs="Calibri"/>
          <w:iCs/>
        </w:rPr>
      </w:pPr>
      <w:r>
        <w:rPr>
          <w:rFonts w:cs="Calibri"/>
          <w:bCs/>
          <w:iCs/>
        </w:rPr>
        <w:t xml:space="preserve">            </w:t>
      </w:r>
      <w:r w:rsidRPr="007F1DE8">
        <w:rPr>
          <w:rFonts w:cs="Calibri"/>
          <w:iCs/>
        </w:rPr>
        <w:t xml:space="preserve">Commercial </w:t>
      </w:r>
      <w:r>
        <w:rPr>
          <w:rFonts w:cs="Calibri"/>
          <w:iCs/>
        </w:rPr>
        <w:t>marketplace</w:t>
      </w:r>
      <w:r w:rsidRPr="007F1DE8">
        <w:rPr>
          <w:rFonts w:cs="Calibri"/>
          <w:bCs/>
          <w:iCs/>
        </w:rPr>
        <w:t xml:space="preserve">, focusing on how its offerings compare to major competitors such as </w:t>
      </w:r>
      <w:r>
        <w:rPr>
          <w:rFonts w:cs="Calibri"/>
          <w:iCs/>
        </w:rPr>
        <w:t>Google</w:t>
      </w:r>
    </w:p>
    <w:p w:rsidR="00653C0C" w:rsidP="00653C0C" w14:paraId="1C5B1185" w14:textId="77777777">
      <w:pPr>
        <w:widowControl w:val="0"/>
        <w:autoSpaceDE w:val="0"/>
        <w:autoSpaceDN w:val="0"/>
        <w:spacing w:before="1" w:after="0" w:line="240" w:lineRule="auto"/>
        <w:rPr>
          <w:rFonts w:cs="Calibri"/>
          <w:bCs/>
          <w:iCs/>
        </w:rPr>
      </w:pPr>
      <w:r>
        <w:rPr>
          <w:rFonts w:cs="Calibri"/>
          <w:iCs/>
        </w:rPr>
        <w:t xml:space="preserve">            </w:t>
      </w:r>
      <w:r w:rsidRPr="007F1DE8">
        <w:rPr>
          <w:rFonts w:cs="Calibri"/>
          <w:iCs/>
        </w:rPr>
        <w:t>(Google Cloud, Workspace), Amazon (AWS), and Sales force</w:t>
      </w:r>
      <w:r w:rsidRPr="007F1DE8">
        <w:rPr>
          <w:rFonts w:cs="Calibri"/>
          <w:bCs/>
          <w:iCs/>
        </w:rPr>
        <w:t>. The syst</w:t>
      </w:r>
      <w:r>
        <w:rPr>
          <w:rFonts w:cs="Calibri"/>
          <w:bCs/>
          <w:iCs/>
        </w:rPr>
        <w:t xml:space="preserve">em evaluates product visibility, </w:t>
      </w:r>
    </w:p>
    <w:p w:rsidR="00653C0C" w:rsidRPr="00653C0C" w:rsidP="00653C0C" w14:paraId="6CBBD9E1" w14:textId="77777777">
      <w:pPr>
        <w:widowControl w:val="0"/>
        <w:autoSpaceDE w:val="0"/>
        <w:autoSpaceDN w:val="0"/>
        <w:spacing w:before="1" w:after="0" w:line="240" w:lineRule="auto"/>
        <w:rPr>
          <w:rFonts w:cs="Calibri"/>
          <w:bCs/>
          <w:iCs/>
        </w:rPr>
      </w:pPr>
      <w:r>
        <w:rPr>
          <w:rFonts w:cs="Calibri"/>
          <w:bCs/>
          <w:iCs/>
        </w:rPr>
        <w:t xml:space="preserve">            </w:t>
      </w:r>
      <w:r w:rsidRPr="007F1DE8">
        <w:rPr>
          <w:rFonts w:cs="Calibri"/>
          <w:bCs/>
          <w:iCs/>
        </w:rPr>
        <w:t>Customer adoption trends, feature competitiveness, and partner ecosystem strength.</w:t>
      </w:r>
    </w:p>
    <w:p w:rsidR="007F1DE8" w:rsidRPr="006C54F4" w:rsidP="007F1DE8" w14:paraId="7DA28046" w14:textId="77777777">
      <w:pPr>
        <w:widowControl w:val="0"/>
        <w:autoSpaceDE w:val="0"/>
        <w:autoSpaceDN w:val="0"/>
        <w:spacing w:before="1" w:after="0" w:line="240" w:lineRule="auto"/>
        <w:rPr>
          <w:rFonts w:eastAsia="Calibri" w:cs="Calibri"/>
        </w:rPr>
      </w:pPr>
    </w:p>
    <w:p w:rsidR="006C54F4" w:rsidRPr="006C54F4" w:rsidP="00653C0C" w14:paraId="5E20013A" w14:textId="77777777">
      <w:pPr>
        <w:widowControl w:val="0"/>
        <w:autoSpaceDE w:val="0"/>
        <w:autoSpaceDN w:val="0"/>
        <w:spacing w:after="0" w:line="268" w:lineRule="exact"/>
        <w:outlineLvl w:val="2"/>
        <w:rPr>
          <w:rFonts w:eastAsia="Calibri" w:cs="Calibri"/>
          <w:b/>
          <w:bCs/>
          <w:u w:val="single"/>
        </w:rPr>
      </w:pPr>
      <w:r>
        <w:rPr>
          <w:rFonts w:eastAsia="Calibri" w:cs="Calibri"/>
          <w:b/>
          <w:bCs/>
        </w:rPr>
        <w:t xml:space="preserve">            </w:t>
      </w:r>
      <w:r w:rsidRPr="006C54F4">
        <w:rPr>
          <w:rFonts w:eastAsia="Calibri" w:cs="Calibri"/>
          <w:b/>
          <w:bCs/>
          <w:u w:val="single"/>
        </w:rPr>
        <w:t>Key</w:t>
      </w:r>
      <w:r w:rsidRPr="006C54F4">
        <w:rPr>
          <w:rFonts w:eastAsia="Calibri" w:cs="Calibri"/>
          <w:b/>
          <w:bCs/>
          <w:spacing w:val="-4"/>
          <w:u w:val="single"/>
        </w:rPr>
        <w:t xml:space="preserve"> </w:t>
      </w:r>
      <w:r w:rsidRPr="006C54F4">
        <w:rPr>
          <w:rFonts w:eastAsia="Calibri" w:cs="Calibri"/>
          <w:b/>
          <w:bCs/>
          <w:spacing w:val="-2"/>
          <w:u w:val="single"/>
        </w:rPr>
        <w:t>Responsibilities:</w:t>
      </w:r>
    </w:p>
    <w:p w:rsidR="006C54F4" w:rsidRPr="006C54F4" w:rsidP="006C54F4" w14:paraId="0CDBFB65" w14:textId="77777777">
      <w:pPr>
        <w:widowControl w:val="0"/>
        <w:numPr>
          <w:ilvl w:val="0"/>
          <w:numId w:val="26"/>
        </w:numPr>
        <w:tabs>
          <w:tab w:val="left" w:pos="1015"/>
        </w:tabs>
        <w:autoSpaceDE w:val="0"/>
        <w:autoSpaceDN w:val="0"/>
        <w:spacing w:after="0" w:line="240" w:lineRule="auto"/>
        <w:ind w:right="118"/>
        <w:rPr>
          <w:rFonts w:cs="Calibri"/>
          <w:bCs/>
          <w:iCs/>
        </w:rPr>
      </w:pPr>
      <w:r w:rsidRPr="006C54F4">
        <w:rPr>
          <w:rFonts w:cs="Calibri"/>
          <w:bCs/>
          <w:iCs/>
        </w:rPr>
        <w:t xml:space="preserve">scrap the data from multiple sources using </w:t>
      </w:r>
      <w:r w:rsidRPr="006C54F4" w:rsidR="00653C0C">
        <w:rPr>
          <w:rFonts w:cs="Calibri"/>
          <w:bCs/>
          <w:iCs/>
        </w:rPr>
        <w:t xml:space="preserve">ADF </w:t>
      </w:r>
      <w:r w:rsidRPr="006C54F4">
        <w:rPr>
          <w:rFonts w:cs="Calibri"/>
          <w:bCs/>
          <w:iCs/>
        </w:rPr>
        <w:t>and stored data in multiple SQL staging tables where data is transformed using ADF</w:t>
      </w:r>
    </w:p>
    <w:p w:rsidR="006C54F4" w:rsidRPr="006C54F4" w:rsidP="006C54F4" w14:paraId="6E4805B0" w14:textId="77777777">
      <w:pPr>
        <w:widowControl w:val="0"/>
        <w:numPr>
          <w:ilvl w:val="0"/>
          <w:numId w:val="26"/>
        </w:numPr>
        <w:tabs>
          <w:tab w:val="left" w:pos="1015"/>
        </w:tabs>
        <w:autoSpaceDE w:val="0"/>
        <w:autoSpaceDN w:val="0"/>
        <w:spacing w:after="0" w:line="278" w:lineRule="exact"/>
        <w:rPr>
          <w:rFonts w:cs="Calibri"/>
          <w:bCs/>
          <w:iCs/>
        </w:rPr>
      </w:pPr>
      <w:r w:rsidRPr="006C54F4">
        <w:rPr>
          <w:rFonts w:cs="Calibri"/>
          <w:bCs/>
          <w:iCs/>
        </w:rPr>
        <w:t xml:space="preserve">Extracting, Transforming and Loading data from SQL to Tabular CUBE (Analysis services) by using </w:t>
      </w:r>
      <w:r w:rsidR="00653C0C">
        <w:rPr>
          <w:rFonts w:cs="Calibri"/>
          <w:bCs/>
          <w:iCs/>
        </w:rPr>
        <w:t>ADF.</w:t>
      </w:r>
    </w:p>
    <w:p w:rsidR="006C54F4" w:rsidRPr="006C54F4" w:rsidP="006C54F4" w14:paraId="5C0F3363" w14:textId="77777777">
      <w:pPr>
        <w:widowControl w:val="0"/>
        <w:numPr>
          <w:ilvl w:val="0"/>
          <w:numId w:val="26"/>
        </w:numPr>
        <w:tabs>
          <w:tab w:val="left" w:pos="1015"/>
        </w:tabs>
        <w:autoSpaceDE w:val="0"/>
        <w:autoSpaceDN w:val="0"/>
        <w:spacing w:after="0" w:line="279" w:lineRule="exact"/>
        <w:rPr>
          <w:rFonts w:cs="Calibri"/>
          <w:bCs/>
          <w:iCs/>
        </w:rPr>
      </w:pPr>
      <w:r w:rsidRPr="006C54F4">
        <w:rPr>
          <w:rFonts w:cs="Calibri"/>
          <w:bCs/>
          <w:iCs/>
        </w:rPr>
        <w:t>Created Star, Snowflake and deployed multiple dashboards using Azure Analysis services and power BI</w:t>
      </w:r>
    </w:p>
    <w:p w:rsidR="006C54F4" w:rsidP="006C54F4" w14:paraId="4E333FF2" w14:textId="77777777">
      <w:pPr>
        <w:widowControl w:val="0"/>
        <w:numPr>
          <w:ilvl w:val="0"/>
          <w:numId w:val="26"/>
        </w:numPr>
        <w:tabs>
          <w:tab w:val="left" w:pos="1015"/>
        </w:tabs>
        <w:autoSpaceDE w:val="0"/>
        <w:autoSpaceDN w:val="0"/>
        <w:spacing w:before="2" w:after="0" w:line="240" w:lineRule="auto"/>
        <w:ind w:right="359"/>
        <w:rPr>
          <w:rFonts w:cs="Calibri"/>
          <w:bCs/>
          <w:iCs/>
        </w:rPr>
      </w:pPr>
      <w:r w:rsidRPr="006C54F4">
        <w:rPr>
          <w:rFonts w:cs="Calibri"/>
          <w:bCs/>
          <w:iCs/>
        </w:rPr>
        <w:t>Developing, built a data integration ETL pipeline from SQL source systems and moved data from one environment to another with the help of Azure Data Factory.</w:t>
      </w:r>
    </w:p>
    <w:p w:rsidR="006C54F4" w:rsidP="006C54F4" w14:paraId="1F28FEBB" w14:textId="77777777">
      <w:pPr>
        <w:widowControl w:val="0"/>
        <w:numPr>
          <w:ilvl w:val="0"/>
          <w:numId w:val="26"/>
        </w:numPr>
        <w:tabs>
          <w:tab w:val="left" w:pos="1015"/>
        </w:tabs>
        <w:autoSpaceDE w:val="0"/>
        <w:autoSpaceDN w:val="0"/>
        <w:spacing w:before="2" w:after="0" w:line="240" w:lineRule="auto"/>
        <w:ind w:right="359"/>
        <w:rPr>
          <w:rFonts w:cs="Calibri"/>
          <w:bCs/>
          <w:iCs/>
        </w:rPr>
      </w:pPr>
      <w:r w:rsidRPr="006C54F4">
        <w:rPr>
          <w:rFonts w:cs="Calibri"/>
          <w:bCs/>
          <w:iCs/>
        </w:rPr>
        <w:t>Created date hierarchy partition in Azure Data Lake Storage Gen 2 to store the data in multiple layers.</w:t>
      </w:r>
    </w:p>
    <w:p w:rsidR="0045200E" w:rsidRPr="0045200E" w:rsidP="00653C0C" w14:paraId="02C12148" w14:textId="77777777">
      <w:pPr>
        <w:widowControl w:val="0"/>
        <w:numPr>
          <w:ilvl w:val="0"/>
          <w:numId w:val="26"/>
        </w:numPr>
        <w:tabs>
          <w:tab w:val="left" w:pos="1015"/>
        </w:tabs>
        <w:autoSpaceDE w:val="0"/>
        <w:autoSpaceDN w:val="0"/>
        <w:spacing w:before="81" w:after="0" w:line="240" w:lineRule="auto"/>
        <w:ind w:right="369"/>
        <w:rPr>
          <w:rFonts w:eastAsia="Calibri" w:cs="Calibri"/>
        </w:rPr>
      </w:pPr>
      <w:r w:rsidRPr="0045200E">
        <w:rPr>
          <w:rFonts w:eastAsia="Calibri" w:cs="Calibri"/>
        </w:rPr>
        <w:t>Transformed data using Azure Synapse (Azure Data Warehouse) created Schema, Facts, and Dimensions using MS SQL</w:t>
      </w:r>
      <w:r w:rsidRPr="0045200E">
        <w:rPr>
          <w:rFonts w:eastAsia="Calibri" w:cs="Calibri"/>
          <w:spacing w:val="-2"/>
        </w:rPr>
        <w:t xml:space="preserve"> </w:t>
      </w:r>
      <w:r w:rsidRPr="0045200E">
        <w:rPr>
          <w:rFonts w:eastAsia="Calibri" w:cs="Calibri"/>
        </w:rPr>
        <w:t>to</w:t>
      </w:r>
      <w:r w:rsidRPr="0045200E">
        <w:rPr>
          <w:rFonts w:eastAsia="Calibri" w:cs="Calibri"/>
          <w:spacing w:val="-1"/>
        </w:rPr>
        <w:t xml:space="preserve"> </w:t>
      </w:r>
      <w:r w:rsidRPr="0045200E">
        <w:rPr>
          <w:rFonts w:eastAsia="Calibri" w:cs="Calibri"/>
        </w:rPr>
        <w:t xml:space="preserve">organize and populate the data in table structures for various source systems with Stored </w:t>
      </w:r>
      <w:r w:rsidRPr="0045200E">
        <w:rPr>
          <w:rFonts w:eastAsia="Calibri" w:cs="Calibri"/>
          <w:spacing w:val="-2"/>
        </w:rPr>
        <w:t>Procedures.</w:t>
      </w:r>
    </w:p>
    <w:p w:rsidR="0045200E" w:rsidP="0045200E" w14:paraId="4626765C" w14:textId="77777777">
      <w:pPr>
        <w:widowControl w:val="0"/>
        <w:numPr>
          <w:ilvl w:val="0"/>
          <w:numId w:val="26"/>
        </w:numPr>
        <w:tabs>
          <w:tab w:val="left" w:pos="1015"/>
        </w:tabs>
        <w:autoSpaceDE w:val="0"/>
        <w:autoSpaceDN w:val="0"/>
        <w:spacing w:after="0" w:line="244" w:lineRule="auto"/>
        <w:ind w:right="361"/>
        <w:jc w:val="both"/>
        <w:rPr>
          <w:rFonts w:eastAsia="Calibri" w:cs="Calibri"/>
        </w:rPr>
      </w:pPr>
      <w:r w:rsidRPr="0045200E">
        <w:rPr>
          <w:rFonts w:eastAsia="Calibri" w:cs="Calibri"/>
        </w:rPr>
        <w:t>Created a semantic layer for data modeling in Azure Analysis Services to build and deploy multiple interactive analytics dashboards or reports using Power BI.</w:t>
      </w:r>
    </w:p>
    <w:p w:rsidR="0045200E" w:rsidRPr="0045200E" w:rsidP="00653C0C" w14:paraId="4C9791E6" w14:textId="77777777">
      <w:pPr>
        <w:widowControl w:val="0"/>
        <w:tabs>
          <w:tab w:val="left" w:pos="1015"/>
        </w:tabs>
        <w:autoSpaceDE w:val="0"/>
        <w:autoSpaceDN w:val="0"/>
        <w:spacing w:after="0" w:line="244" w:lineRule="auto"/>
        <w:ind w:left="1015" w:right="361"/>
        <w:jc w:val="both"/>
        <w:rPr>
          <w:rFonts w:eastAsia="Calibri" w:cs="Calibri"/>
        </w:rPr>
      </w:pPr>
    </w:p>
    <w:p w:rsidR="0045200E" w:rsidRPr="0045200E" w:rsidP="0045200E" w14:paraId="6DC4F34D" w14:textId="77777777">
      <w:pPr>
        <w:widowControl w:val="0"/>
        <w:autoSpaceDE w:val="0"/>
        <w:autoSpaceDN w:val="0"/>
        <w:spacing w:after="0" w:line="240" w:lineRule="auto"/>
        <w:outlineLvl w:val="1"/>
        <w:rPr>
          <w:rFonts w:eastAsia="Calibri" w:cs="Calibri"/>
          <w:b/>
          <w:bCs/>
          <w:sz w:val="24"/>
          <w:szCs w:val="24"/>
        </w:rPr>
      </w:pPr>
      <w:r>
        <w:rPr>
          <w:rFonts w:eastAsia="Calibri" w:cs="Calibri"/>
          <w:b/>
          <w:bCs/>
          <w:color w:val="252525"/>
          <w:sz w:val="24"/>
          <w:szCs w:val="24"/>
        </w:rPr>
        <w:t xml:space="preserve">        </w:t>
      </w:r>
      <w:r w:rsidRPr="0045200E">
        <w:rPr>
          <w:rFonts w:eastAsia="Calibri" w:cs="Calibri"/>
          <w:b/>
          <w:bCs/>
          <w:color w:val="252525"/>
          <w:sz w:val="24"/>
          <w:szCs w:val="24"/>
          <w:u w:val="single"/>
        </w:rPr>
        <w:t>Project</w:t>
      </w:r>
      <w:r w:rsidRPr="0045200E">
        <w:rPr>
          <w:rFonts w:eastAsia="Calibri" w:cs="Calibri"/>
          <w:b/>
          <w:bCs/>
          <w:color w:val="252525"/>
          <w:spacing w:val="-4"/>
          <w:sz w:val="24"/>
          <w:szCs w:val="24"/>
          <w:u w:val="single"/>
        </w:rPr>
        <w:t xml:space="preserve"> </w:t>
      </w:r>
      <w:r w:rsidRPr="0045200E">
        <w:rPr>
          <w:rFonts w:eastAsia="Calibri" w:cs="Calibri"/>
          <w:b/>
          <w:bCs/>
          <w:color w:val="252525"/>
          <w:sz w:val="24"/>
          <w:szCs w:val="24"/>
          <w:u w:val="single"/>
        </w:rPr>
        <w:t>#2</w:t>
      </w:r>
      <w:r w:rsidRPr="0045200E">
        <w:rPr>
          <w:rFonts w:eastAsia="Calibri" w:cs="Calibri"/>
          <w:b/>
          <w:bCs/>
          <w:color w:val="252525"/>
          <w:sz w:val="24"/>
          <w:szCs w:val="24"/>
        </w:rPr>
        <w:t>:</w:t>
      </w:r>
      <w:r w:rsidRPr="0045200E">
        <w:rPr>
          <w:rFonts w:eastAsia="Calibri" w:cs="Calibri"/>
          <w:b/>
          <w:bCs/>
          <w:color w:val="252525"/>
          <w:spacing w:val="-1"/>
          <w:sz w:val="24"/>
          <w:szCs w:val="24"/>
          <w:u w:val="single" w:color="252525"/>
        </w:rPr>
        <w:t xml:space="preserve"> </w:t>
      </w:r>
      <w:r w:rsidR="001054F1">
        <w:rPr>
          <w:rFonts w:eastAsia="Calibri" w:cs="Calibri"/>
          <w:b/>
          <w:bCs/>
          <w:color w:val="252525"/>
          <w:sz w:val="24"/>
          <w:szCs w:val="24"/>
        </w:rPr>
        <w:t>Device Partner Sales</w:t>
      </w:r>
    </w:p>
    <w:p w:rsidR="0045200E" w:rsidP="0045200E" w14:paraId="37B6CD81" w14:textId="77777777">
      <w:pPr>
        <w:pStyle w:val="ListBullet"/>
        <w:numPr>
          <w:ilvl w:val="0"/>
          <w:numId w:val="0"/>
        </w:numPr>
        <w:spacing w:after="0" w:line="276" w:lineRule="auto"/>
        <w:ind w:left="567"/>
        <w:jc w:val="both"/>
        <w:rPr>
          <w:rFonts w:cstheme="minorHAnsi"/>
          <w:b/>
          <w:bCs/>
          <w:color w:val="000000" w:themeColor="text1"/>
          <w:sz w:val="24"/>
          <w:szCs w:val="24"/>
        </w:rPr>
      </w:pPr>
      <w:r>
        <w:rPr>
          <w:rFonts w:cstheme="minorHAnsi"/>
          <w:b/>
          <w:bCs/>
          <w:color w:val="000000" w:themeColor="text1"/>
          <w:sz w:val="24"/>
          <w:szCs w:val="24"/>
        </w:rPr>
        <w:t xml:space="preserve">Client: </w:t>
      </w:r>
      <w:r w:rsidRPr="006C54F4">
        <w:rPr>
          <w:rFonts w:cstheme="minorHAnsi"/>
          <w:bCs/>
          <w:color w:val="000000" w:themeColor="text1"/>
          <w:sz w:val="24"/>
          <w:szCs w:val="24"/>
        </w:rPr>
        <w:t>Microsoft</w:t>
      </w:r>
    </w:p>
    <w:p w:rsidR="0045200E" w:rsidP="0045200E" w14:paraId="7AF6A381" w14:textId="77777777">
      <w:pPr>
        <w:pStyle w:val="ListBullet"/>
        <w:numPr>
          <w:ilvl w:val="0"/>
          <w:numId w:val="0"/>
        </w:numPr>
        <w:spacing w:after="0" w:line="276" w:lineRule="auto"/>
        <w:ind w:left="567"/>
        <w:jc w:val="both"/>
        <w:rPr>
          <w:rFonts w:cstheme="minorHAnsi"/>
          <w:b/>
          <w:bCs/>
          <w:color w:val="000000" w:themeColor="text1"/>
          <w:sz w:val="24"/>
          <w:szCs w:val="24"/>
        </w:rPr>
      </w:pPr>
      <w:r>
        <w:rPr>
          <w:rFonts w:cstheme="minorHAnsi"/>
          <w:b/>
          <w:bCs/>
          <w:color w:val="000000" w:themeColor="text1"/>
          <w:sz w:val="24"/>
          <w:szCs w:val="24"/>
        </w:rPr>
        <w:t xml:space="preserve">Role : </w:t>
      </w:r>
      <w:r w:rsidRPr="006C54F4">
        <w:rPr>
          <w:rFonts w:cstheme="minorHAnsi"/>
          <w:bCs/>
          <w:color w:val="000000" w:themeColor="text1"/>
          <w:sz w:val="24"/>
          <w:szCs w:val="24"/>
        </w:rPr>
        <w:t>Data Engineer</w:t>
      </w:r>
    </w:p>
    <w:p w:rsidR="001054F1" w:rsidP="001054F1" w14:paraId="62EB7D4E" w14:textId="77777777">
      <w:pPr>
        <w:pStyle w:val="ListBullet"/>
        <w:numPr>
          <w:ilvl w:val="0"/>
          <w:numId w:val="0"/>
        </w:numPr>
        <w:spacing w:after="0" w:line="360" w:lineRule="auto"/>
        <w:ind w:left="567"/>
        <w:jc w:val="both"/>
        <w:rPr>
          <w:rFonts w:cstheme="minorHAnsi"/>
          <w:b/>
          <w:bCs/>
          <w:color w:val="000000" w:themeColor="text1"/>
          <w:sz w:val="24"/>
          <w:szCs w:val="24"/>
        </w:rPr>
      </w:pPr>
      <w:r>
        <w:rPr>
          <w:rFonts w:cstheme="minorHAnsi"/>
          <w:b/>
          <w:bCs/>
          <w:color w:val="000000" w:themeColor="text1"/>
          <w:sz w:val="24"/>
          <w:szCs w:val="24"/>
        </w:rPr>
        <w:t xml:space="preserve">Duration : </w:t>
      </w:r>
      <w:r>
        <w:rPr>
          <w:rFonts w:cstheme="minorHAnsi"/>
          <w:color w:val="000000" w:themeColor="text1"/>
          <w:sz w:val="24"/>
          <w:szCs w:val="24"/>
        </w:rPr>
        <w:t>Jul 2023</w:t>
      </w:r>
      <w:r w:rsidRPr="001A192A">
        <w:rPr>
          <w:rFonts w:cstheme="minorHAnsi"/>
          <w:color w:val="000000" w:themeColor="text1"/>
          <w:sz w:val="24"/>
          <w:szCs w:val="24"/>
        </w:rPr>
        <w:t xml:space="preserve"> – </w:t>
      </w:r>
      <w:r>
        <w:rPr>
          <w:rFonts w:cstheme="minorHAnsi"/>
          <w:color w:val="000000" w:themeColor="text1"/>
          <w:sz w:val="24"/>
          <w:szCs w:val="24"/>
        </w:rPr>
        <w:t>Present</w:t>
      </w:r>
      <w:r w:rsidRPr="00B62EB4">
        <w:rPr>
          <w:rFonts w:cstheme="minorHAnsi"/>
          <w:b/>
          <w:bCs/>
          <w:color w:val="000000" w:themeColor="text1"/>
          <w:sz w:val="24"/>
          <w:szCs w:val="24"/>
        </w:rPr>
        <w:t xml:space="preserve"> </w:t>
      </w:r>
    </w:p>
    <w:p w:rsidR="0045200E" w:rsidRPr="0045200E" w:rsidP="001054F1" w14:paraId="7F32F379" w14:textId="77777777">
      <w:pPr>
        <w:pStyle w:val="ListBullet"/>
        <w:numPr>
          <w:ilvl w:val="0"/>
          <w:numId w:val="0"/>
        </w:numPr>
        <w:spacing w:after="0" w:line="360" w:lineRule="auto"/>
        <w:ind w:left="567"/>
        <w:jc w:val="both"/>
        <w:rPr>
          <w:rFonts w:cstheme="minorHAnsi"/>
          <w:b/>
          <w:bCs/>
          <w:color w:val="000000" w:themeColor="text1"/>
          <w:sz w:val="24"/>
          <w:szCs w:val="24"/>
        </w:rPr>
      </w:pPr>
      <w:r w:rsidRPr="0045200E">
        <w:rPr>
          <w:rFonts w:cstheme="minorHAnsi"/>
          <w:b/>
          <w:bCs/>
          <w:color w:val="000000" w:themeColor="text1"/>
          <w:sz w:val="24"/>
          <w:szCs w:val="24"/>
        </w:rPr>
        <w:t>Technology</w:t>
      </w:r>
      <w:r w:rsidRPr="0045200E">
        <w:rPr>
          <w:rFonts w:eastAsia="Calibri" w:cs="Calibri"/>
          <w:b/>
          <w:sz w:val="24"/>
        </w:rPr>
        <w:t>:</w:t>
      </w:r>
      <w:r w:rsidRPr="0045200E">
        <w:rPr>
          <w:rFonts w:eastAsia="Calibri" w:cs="Calibri"/>
          <w:sz w:val="24"/>
        </w:rPr>
        <w:t xml:space="preserve"> </w:t>
      </w:r>
      <w:r w:rsidRPr="0045200E">
        <w:rPr>
          <w:rFonts w:cstheme="minorHAnsi"/>
          <w:bCs/>
          <w:color w:val="000000" w:themeColor="text1"/>
          <w:sz w:val="24"/>
          <w:szCs w:val="24"/>
        </w:rPr>
        <w:t>Azure</w:t>
      </w:r>
      <w:r w:rsidRPr="00653C0C" w:rsidR="001054F1">
        <w:rPr>
          <w:rFonts w:cstheme="minorHAnsi"/>
          <w:bCs/>
          <w:color w:val="000000" w:themeColor="text1"/>
          <w:sz w:val="24"/>
          <w:szCs w:val="24"/>
        </w:rPr>
        <w:t xml:space="preserve"> Data Factory, Microsoft Fabric</w:t>
      </w:r>
      <w:r w:rsidRPr="0045200E">
        <w:rPr>
          <w:rFonts w:cstheme="minorHAnsi"/>
          <w:bCs/>
          <w:color w:val="000000" w:themeColor="text1"/>
          <w:sz w:val="24"/>
          <w:szCs w:val="24"/>
        </w:rPr>
        <w:t>,</w:t>
      </w:r>
      <w:r w:rsidRPr="00653C0C" w:rsidR="001054F1">
        <w:rPr>
          <w:rFonts w:cstheme="minorHAnsi"/>
          <w:bCs/>
          <w:color w:val="000000" w:themeColor="text1"/>
          <w:sz w:val="24"/>
          <w:szCs w:val="24"/>
        </w:rPr>
        <w:t xml:space="preserve"> </w:t>
      </w:r>
      <w:r w:rsidRPr="0045200E">
        <w:rPr>
          <w:rFonts w:cstheme="minorHAnsi"/>
          <w:bCs/>
          <w:color w:val="000000" w:themeColor="text1"/>
          <w:sz w:val="24"/>
          <w:szCs w:val="24"/>
        </w:rPr>
        <w:t xml:space="preserve">SQL, </w:t>
      </w:r>
      <w:r w:rsidRPr="0045200E">
        <w:rPr>
          <w:rFonts w:cstheme="minorHAnsi"/>
          <w:bCs/>
          <w:color w:val="000000" w:themeColor="text1"/>
          <w:sz w:val="24"/>
          <w:szCs w:val="24"/>
        </w:rPr>
        <w:t>Pyspark</w:t>
      </w:r>
      <w:r w:rsidRPr="0045200E">
        <w:rPr>
          <w:rFonts w:cstheme="minorHAnsi"/>
          <w:bCs/>
          <w:color w:val="000000" w:themeColor="text1"/>
          <w:sz w:val="24"/>
          <w:szCs w:val="24"/>
        </w:rPr>
        <w:t>, Power BI, Azure Data Lake, Azure</w:t>
      </w:r>
      <w:r w:rsidRPr="0045200E">
        <w:rPr>
          <w:rFonts w:eastAsia="Calibri" w:cs="Calibri"/>
          <w:sz w:val="24"/>
        </w:rPr>
        <w:t xml:space="preserve"> </w:t>
      </w:r>
      <w:r>
        <w:rPr>
          <w:rFonts w:eastAsia="Calibri" w:cs="Calibri"/>
          <w:sz w:val="24"/>
        </w:rPr>
        <w:t xml:space="preserve">                          </w:t>
      </w:r>
    </w:p>
    <w:p w:rsidR="0045200E" w:rsidRPr="0045200E" w:rsidP="007F1DE8" w14:paraId="60B35680" w14:textId="77777777">
      <w:pPr>
        <w:widowControl w:val="0"/>
        <w:autoSpaceDE w:val="0"/>
        <w:autoSpaceDN w:val="0"/>
        <w:spacing w:before="143" w:after="0" w:line="240" w:lineRule="auto"/>
        <w:outlineLvl w:val="2"/>
        <w:rPr>
          <w:rFonts w:eastAsia="Calibri" w:cs="Calibri"/>
          <w:b/>
          <w:bCs/>
          <w:u w:val="single"/>
        </w:rPr>
      </w:pPr>
      <w:r>
        <w:rPr>
          <w:rFonts w:eastAsia="Calibri" w:cs="Calibri"/>
          <w:b/>
          <w:bCs/>
        </w:rPr>
        <w:t xml:space="preserve">            </w:t>
      </w:r>
      <w:r w:rsidRPr="0045200E">
        <w:rPr>
          <w:rFonts w:eastAsia="Calibri" w:cs="Calibri"/>
          <w:b/>
          <w:bCs/>
          <w:u w:val="single"/>
        </w:rPr>
        <w:t>Project Background:</w:t>
      </w:r>
    </w:p>
    <w:p w:rsidR="007F1DE8" w:rsidP="007F1DE8" w14:paraId="5B0A5BEB" w14:textId="77777777">
      <w:pPr>
        <w:widowControl w:val="0"/>
        <w:autoSpaceDE w:val="0"/>
        <w:autoSpaceDN w:val="0"/>
        <w:spacing w:before="135" w:after="0" w:line="240" w:lineRule="auto"/>
        <w:ind w:left="861"/>
        <w:rPr>
          <w:rFonts w:cs="Calibri"/>
          <w:bCs/>
          <w:iCs/>
        </w:rPr>
      </w:pPr>
      <w:r w:rsidRPr="007F1DE8">
        <w:rPr>
          <w:rFonts w:cs="Calibri"/>
          <w:bCs/>
          <w:iCs/>
        </w:rPr>
        <w:t xml:space="preserve">Microsoft maintains a comprehensive database capturing </w:t>
      </w:r>
      <w:r w:rsidRPr="007F1DE8">
        <w:rPr>
          <w:rFonts w:cs="Calibri"/>
          <w:iCs/>
        </w:rPr>
        <w:t>sales, profit margins, and customer engagement data</w:t>
      </w:r>
      <w:r w:rsidRPr="007F1DE8">
        <w:rPr>
          <w:rFonts w:cs="Calibri"/>
          <w:bCs/>
          <w:iCs/>
        </w:rPr>
        <w:t xml:space="preserve"> across a wide range of </w:t>
      </w:r>
      <w:r w:rsidRPr="007F1DE8">
        <w:rPr>
          <w:rFonts w:cs="Calibri"/>
          <w:iCs/>
        </w:rPr>
        <w:t>OEM devices</w:t>
      </w:r>
      <w:r w:rsidRPr="007F1DE8">
        <w:rPr>
          <w:rFonts w:cs="Calibri"/>
          <w:bCs/>
          <w:iCs/>
        </w:rPr>
        <w:t xml:space="preserve">, including </w:t>
      </w:r>
      <w:r w:rsidRPr="007F1DE8">
        <w:rPr>
          <w:rFonts w:cs="Calibri"/>
          <w:iCs/>
        </w:rPr>
        <w:t>Dell, HP, Lenovo, and other Windows-based PCs and laptops</w:t>
      </w:r>
      <w:r w:rsidRPr="007F1DE8">
        <w:rPr>
          <w:rFonts w:cs="Calibri"/>
          <w:bCs/>
          <w:iCs/>
        </w:rPr>
        <w:t xml:space="preserve">, as well as </w:t>
      </w:r>
      <w:r w:rsidRPr="007F1DE8">
        <w:rPr>
          <w:rFonts w:cs="Calibri"/>
          <w:iCs/>
        </w:rPr>
        <w:t>Xbox gaming</w:t>
      </w:r>
      <w:r w:rsidRPr="007F1DE8">
        <w:rPr>
          <w:rFonts w:cs="Calibri"/>
          <w:bCs/>
          <w:iCs/>
        </w:rPr>
        <w:t>.</w:t>
      </w:r>
    </w:p>
    <w:p w:rsidR="007F1DE8" w:rsidRPr="0045200E" w:rsidP="007F1DE8" w14:paraId="37752408" w14:textId="77777777">
      <w:pPr>
        <w:widowControl w:val="0"/>
        <w:autoSpaceDE w:val="0"/>
        <w:autoSpaceDN w:val="0"/>
        <w:spacing w:before="135" w:after="0" w:line="240" w:lineRule="auto"/>
        <w:rPr>
          <w:rFonts w:eastAsia="Calibri" w:cs="Calibri"/>
          <w:b/>
          <w:bCs/>
          <w:u w:val="single"/>
        </w:rPr>
      </w:pPr>
      <w:r>
        <w:rPr>
          <w:rFonts w:cs="Calibri"/>
          <w:bCs/>
          <w:iCs/>
        </w:rPr>
        <w:t xml:space="preserve">             </w:t>
      </w:r>
      <w:r w:rsidRPr="0045200E" w:rsidR="0045200E">
        <w:rPr>
          <w:rFonts w:eastAsia="Calibri" w:cs="Calibri"/>
          <w:b/>
          <w:bCs/>
          <w:u w:val="single"/>
        </w:rPr>
        <w:t>Key Responsibilities:</w:t>
      </w:r>
    </w:p>
    <w:p w:rsidR="0045200E" w:rsidRPr="007F1DE8" w:rsidP="007F1DE8" w14:paraId="23F422B2" w14:textId="77777777">
      <w:pPr>
        <w:pStyle w:val="ListParagraph"/>
        <w:widowControl w:val="0"/>
        <w:numPr>
          <w:ilvl w:val="0"/>
          <w:numId w:val="38"/>
        </w:numPr>
        <w:autoSpaceDE w:val="0"/>
        <w:autoSpaceDN w:val="0"/>
        <w:spacing w:after="0" w:line="240" w:lineRule="auto"/>
        <w:rPr>
          <w:rFonts w:eastAsia="Calibri" w:cs="Calibri"/>
        </w:rPr>
      </w:pPr>
      <w:r w:rsidRPr="007F1DE8">
        <w:rPr>
          <w:rFonts w:eastAsia="Calibri" w:cs="Calibri"/>
        </w:rPr>
        <w:t>Developed and maintained end-to-end data pipelines using Microsoft Fabric (Dataflows Gen2, Lakehouse, Notebooks, and Pipelines) for unified analytics and real-time reporting.</w:t>
      </w:r>
    </w:p>
    <w:p w:rsidR="0045200E" w:rsidRPr="007F1DE8" w:rsidP="007F1DE8" w14:paraId="67E3CDB2" w14:textId="77777777">
      <w:pPr>
        <w:pStyle w:val="ListParagraph"/>
        <w:widowControl w:val="0"/>
        <w:numPr>
          <w:ilvl w:val="0"/>
          <w:numId w:val="38"/>
        </w:numPr>
        <w:autoSpaceDE w:val="0"/>
        <w:autoSpaceDN w:val="0"/>
        <w:spacing w:after="0" w:line="240" w:lineRule="auto"/>
        <w:rPr>
          <w:rFonts w:eastAsia="Calibri" w:cs="Calibri"/>
        </w:rPr>
      </w:pPr>
      <w:r w:rsidRPr="007F1DE8">
        <w:rPr>
          <w:rFonts w:eastAsia="Calibri" w:cs="Calibri"/>
        </w:rPr>
        <w:t xml:space="preserve">Designed and implemented medallion architecture (bronze, silver, gold layers) in Microsoft Fabric using Delta Lake and </w:t>
      </w:r>
      <w:r w:rsidRPr="007F1DE8">
        <w:rPr>
          <w:rFonts w:eastAsia="Calibri" w:cs="Calibri"/>
        </w:rPr>
        <w:t>OneLake</w:t>
      </w:r>
      <w:r w:rsidRPr="007F1DE8">
        <w:rPr>
          <w:rFonts w:eastAsia="Calibri" w:cs="Calibri"/>
        </w:rPr>
        <w:t xml:space="preserve"> for scalable data transformation and analytics.</w:t>
      </w:r>
    </w:p>
    <w:p w:rsidR="0045200E" w:rsidRPr="007F1DE8" w:rsidP="007F1DE8" w14:paraId="295706FF" w14:textId="77777777">
      <w:pPr>
        <w:pStyle w:val="ListParagraph"/>
        <w:widowControl w:val="0"/>
        <w:numPr>
          <w:ilvl w:val="0"/>
          <w:numId w:val="38"/>
        </w:numPr>
        <w:autoSpaceDE w:val="0"/>
        <w:autoSpaceDN w:val="0"/>
        <w:spacing w:after="0" w:line="240" w:lineRule="auto"/>
        <w:rPr>
          <w:rFonts w:eastAsia="Calibri" w:cs="Calibri"/>
        </w:rPr>
      </w:pPr>
      <w:r w:rsidRPr="007F1DE8">
        <w:rPr>
          <w:rFonts w:eastAsia="Calibri" w:cs="Calibri"/>
        </w:rPr>
        <w:t>Built robust ETL/ELT pipelines leveraging Azure Data Factory (ADF) to ingest and transform data from on-premise and cloud sources.</w:t>
      </w:r>
    </w:p>
    <w:p w:rsidR="001054F1" w:rsidRPr="00653C0C" w:rsidP="00653C0C" w14:paraId="0AB43C9B" w14:textId="77777777">
      <w:pPr>
        <w:pStyle w:val="ListParagraph"/>
        <w:widowControl w:val="0"/>
        <w:numPr>
          <w:ilvl w:val="0"/>
          <w:numId w:val="38"/>
        </w:numPr>
        <w:autoSpaceDE w:val="0"/>
        <w:autoSpaceDN w:val="0"/>
        <w:spacing w:after="0" w:line="240" w:lineRule="auto"/>
        <w:rPr>
          <w:rFonts w:eastAsia="Calibri" w:cs="Calibri"/>
        </w:rPr>
      </w:pPr>
      <w:r w:rsidRPr="007F1DE8">
        <w:rPr>
          <w:rFonts w:eastAsia="Calibri" w:cs="Calibri"/>
        </w:rPr>
        <w:t>Utilized Fabric Warehouse for scalable data modeling, integration with Power BI.</w:t>
      </w:r>
    </w:p>
    <w:p w:rsidR="0045200E" w:rsidRPr="007F1DE8" w:rsidP="007F1DE8" w14:paraId="3F85C33A" w14:textId="77777777">
      <w:pPr>
        <w:pStyle w:val="ListParagraph"/>
        <w:widowControl w:val="0"/>
        <w:numPr>
          <w:ilvl w:val="0"/>
          <w:numId w:val="38"/>
        </w:numPr>
        <w:autoSpaceDE w:val="0"/>
        <w:autoSpaceDN w:val="0"/>
        <w:spacing w:after="0" w:line="240" w:lineRule="auto"/>
        <w:rPr>
          <w:rFonts w:cs="Calibri"/>
          <w:bCs/>
          <w:iCs/>
        </w:rPr>
      </w:pPr>
      <w:r w:rsidRPr="007F1DE8">
        <w:rPr>
          <w:rFonts w:cs="Calibri"/>
          <w:bCs/>
          <w:iCs/>
        </w:rPr>
        <w:t xml:space="preserve">Implemented data lake storage solutions using Lake Houses to manage structured and </w:t>
      </w:r>
      <w:r w:rsidRPr="007F1DE8" w:rsidR="001054F1">
        <w:rPr>
          <w:rFonts w:cs="Calibri"/>
          <w:bCs/>
          <w:iCs/>
        </w:rPr>
        <w:t>semi structured</w:t>
      </w:r>
      <w:r w:rsidRPr="007F1DE8">
        <w:rPr>
          <w:rFonts w:cs="Calibri"/>
          <w:bCs/>
          <w:iCs/>
        </w:rPr>
        <w:t xml:space="preserve"> data efficiently.</w:t>
      </w:r>
    </w:p>
    <w:p w:rsidR="0045200E" w:rsidRPr="007F1DE8" w:rsidP="007F1DE8" w14:paraId="099F5566" w14:textId="77777777">
      <w:pPr>
        <w:pStyle w:val="ListParagraph"/>
        <w:widowControl w:val="0"/>
        <w:numPr>
          <w:ilvl w:val="0"/>
          <w:numId w:val="38"/>
        </w:numPr>
        <w:autoSpaceDE w:val="0"/>
        <w:autoSpaceDN w:val="0"/>
        <w:spacing w:after="0" w:line="240" w:lineRule="auto"/>
        <w:rPr>
          <w:rFonts w:cs="Calibri"/>
          <w:bCs/>
          <w:iCs/>
        </w:rPr>
      </w:pPr>
      <w:r w:rsidRPr="007F1DE8">
        <w:rPr>
          <w:rFonts w:cs="Calibri"/>
          <w:bCs/>
          <w:iCs/>
        </w:rPr>
        <w:t>Created Power BI semantic models and reports directly on top of Fabric Lakehouse and Warehouse for dynamic and self-service analytics.</w:t>
      </w:r>
    </w:p>
    <w:p w:rsidR="0045200E" w:rsidRPr="007F1DE8" w:rsidP="007F1DE8" w14:paraId="409BEEEA" w14:textId="77777777">
      <w:pPr>
        <w:pStyle w:val="ListParagraph"/>
        <w:widowControl w:val="0"/>
        <w:numPr>
          <w:ilvl w:val="0"/>
          <w:numId w:val="38"/>
        </w:numPr>
        <w:autoSpaceDE w:val="0"/>
        <w:autoSpaceDN w:val="0"/>
        <w:spacing w:after="0" w:line="240" w:lineRule="auto"/>
        <w:rPr>
          <w:rFonts w:cs="Calibri"/>
          <w:bCs/>
          <w:iCs/>
        </w:rPr>
      </w:pPr>
      <w:r w:rsidRPr="007F1DE8">
        <w:rPr>
          <w:rFonts w:cs="Calibri"/>
          <w:bCs/>
          <w:iCs/>
        </w:rPr>
        <w:t>Ensured data quality, reliability, and lineage tracking using Data Factory’s Data Flow, and Microsoft Purview for governance and compliance.</w:t>
      </w:r>
    </w:p>
    <w:p w:rsidR="001054F1" w:rsidRPr="007F1DE8" w:rsidP="007F1DE8" w14:paraId="39295E13" w14:textId="77777777">
      <w:pPr>
        <w:pStyle w:val="ListParagraph"/>
        <w:widowControl w:val="0"/>
        <w:numPr>
          <w:ilvl w:val="0"/>
          <w:numId w:val="38"/>
        </w:numPr>
        <w:autoSpaceDE w:val="0"/>
        <w:autoSpaceDN w:val="0"/>
        <w:spacing w:after="0" w:line="240" w:lineRule="auto"/>
        <w:rPr>
          <w:rFonts w:cs="Calibri"/>
          <w:bCs/>
          <w:iCs/>
        </w:rPr>
      </w:pPr>
      <w:r w:rsidRPr="007F1DE8">
        <w:rPr>
          <w:rFonts w:cs="Calibri"/>
          <w:bCs/>
          <w:iCs/>
        </w:rPr>
        <w:t>Orchestrated batch and near real-time data loads using Fabric Pipelines with triggers, activities, and monitoring via the Fabric workspace.</w:t>
      </w:r>
    </w:p>
    <w:p w:rsidR="006C54F4" w:rsidRPr="007F1DE8" w:rsidP="007F1DE8" w14:paraId="030ADB4B" w14:textId="77777777">
      <w:pPr>
        <w:pStyle w:val="ListParagraph"/>
        <w:widowControl w:val="0"/>
        <w:numPr>
          <w:ilvl w:val="0"/>
          <w:numId w:val="38"/>
        </w:numPr>
        <w:autoSpaceDE w:val="0"/>
        <w:autoSpaceDN w:val="0"/>
        <w:spacing w:after="0" w:line="240" w:lineRule="auto"/>
        <w:rPr>
          <w:rFonts w:cs="Calibri"/>
          <w:bCs/>
          <w:iCs/>
        </w:rPr>
      </w:pPr>
      <w:r w:rsidRPr="007F1DE8">
        <w:rPr>
          <w:rFonts w:cs="Calibri"/>
          <w:bCs/>
          <w:iCs/>
        </w:rPr>
        <w:t>Collaborated with business stakeholders and data analysts to translate data requirements into optimized data models and visualizations.</w:t>
      </w:r>
    </w:p>
    <w:p w:rsidR="0045200E" w:rsidRPr="0045200E" w:rsidP="0045200E" w14:paraId="528B7E4C" w14:textId="77777777">
      <w:pPr>
        <w:widowControl w:val="0"/>
        <w:tabs>
          <w:tab w:val="left" w:pos="1015"/>
        </w:tabs>
        <w:autoSpaceDE w:val="0"/>
        <w:autoSpaceDN w:val="0"/>
        <w:spacing w:before="2" w:after="0" w:line="240" w:lineRule="auto"/>
        <w:ind w:left="1015" w:right="359"/>
        <w:rPr>
          <w:rFonts w:cs="Calibri"/>
          <w:bCs/>
          <w:iCs/>
        </w:rPr>
      </w:pPr>
    </w:p>
    <w:p w:rsidR="003C7F83" w:rsidRPr="003C7F83" w:rsidP="003478E2" w14:paraId="4C791057" w14:textId="77777777">
      <w:pPr>
        <w:spacing w:before="120" w:after="0" w:line="240" w:lineRule="auto"/>
        <w:ind w:left="426"/>
        <w:rPr>
          <w:rFonts w:eastAsia="Times New Roman" w:cs="Calibri"/>
          <w:lang w:eastAsia="ar-SA"/>
        </w:rPr>
      </w:pPr>
      <w:r>
        <w:rPr>
          <w:rFonts w:eastAsia="Times New Roman" w:cs="Calibri"/>
          <w:b/>
          <w:bCs/>
          <w:color w:val="002060"/>
          <w:sz w:val="24"/>
          <w:szCs w:val="24"/>
          <w:lang w:eastAsia="ar-SA"/>
        </w:rPr>
        <w:t>Value Labs</w:t>
      </w:r>
      <w:r w:rsidRPr="003478E2" w:rsidR="003478E2">
        <w:rPr>
          <w:rFonts w:eastAsia="Times New Roman" w:cs="Calibri"/>
          <w:b/>
          <w:bCs/>
          <w:color w:val="002060"/>
          <w:sz w:val="24"/>
          <w:szCs w:val="24"/>
          <w:lang w:eastAsia="ar-SA"/>
        </w:rPr>
        <w:t xml:space="preserve">, Hyderabad </w:t>
      </w:r>
      <w:r w:rsidRPr="003478E2">
        <w:rPr>
          <w:rFonts w:eastAsia="Times New Roman" w:cs="Calibri"/>
          <w:b/>
          <w:bCs/>
          <w:color w:val="002060"/>
          <w:sz w:val="24"/>
          <w:szCs w:val="24"/>
          <w:lang w:eastAsia="ar-SA"/>
        </w:rPr>
        <w:t>- Power B</w:t>
      </w:r>
      <w:r w:rsidRPr="003478E2" w:rsidR="003478E2">
        <w:rPr>
          <w:rFonts w:eastAsia="Times New Roman" w:cs="Calibri"/>
          <w:b/>
          <w:bCs/>
          <w:color w:val="002060"/>
          <w:sz w:val="24"/>
          <w:szCs w:val="24"/>
          <w:lang w:eastAsia="ar-SA"/>
        </w:rPr>
        <w:t>I</w:t>
      </w:r>
      <w:r w:rsidRPr="003478E2">
        <w:rPr>
          <w:rFonts w:eastAsia="Times New Roman" w:cs="Calibri"/>
          <w:b/>
          <w:bCs/>
          <w:color w:val="002060"/>
          <w:sz w:val="24"/>
          <w:szCs w:val="24"/>
          <w:lang w:eastAsia="ar-SA"/>
        </w:rPr>
        <w:t xml:space="preserve"> Developer</w:t>
      </w:r>
      <w:r w:rsidRPr="003478E2">
        <w:rPr>
          <w:rFonts w:eastAsia="Times New Roman" w:cs="Calibri"/>
          <w:b/>
          <w:bCs/>
          <w:color w:val="002060"/>
          <w:sz w:val="24"/>
          <w:szCs w:val="24"/>
          <w:lang w:eastAsia="ar-SA"/>
        </w:rPr>
        <w:tab/>
      </w:r>
      <w:r>
        <w:rPr>
          <w:rFonts w:eastAsia="Times New Roman" w:cs="Calibri"/>
          <w:sz w:val="24"/>
          <w:szCs w:val="24"/>
          <w:lang w:eastAsia="ar-SA"/>
        </w:rPr>
        <w:tab/>
      </w:r>
      <w:r>
        <w:rPr>
          <w:rFonts w:eastAsia="Times New Roman" w:cs="Calibri"/>
          <w:sz w:val="24"/>
          <w:szCs w:val="24"/>
          <w:lang w:eastAsia="ar-SA"/>
        </w:rPr>
        <w:tab/>
      </w:r>
      <w:r>
        <w:rPr>
          <w:rFonts w:eastAsia="Times New Roman" w:cs="Calibri"/>
          <w:sz w:val="24"/>
          <w:szCs w:val="24"/>
          <w:lang w:eastAsia="ar-SA"/>
        </w:rPr>
        <w:tab/>
      </w:r>
      <w:r w:rsidR="003478E2">
        <w:rPr>
          <w:rFonts w:eastAsia="Times New Roman" w:cs="Calibri"/>
          <w:sz w:val="24"/>
          <w:szCs w:val="24"/>
          <w:lang w:eastAsia="ar-SA"/>
        </w:rPr>
        <w:tab/>
      </w:r>
      <w:r w:rsidR="005E70BA">
        <w:rPr>
          <w:rFonts w:eastAsia="Times New Roman" w:cs="Calibri"/>
          <w:sz w:val="24"/>
          <w:szCs w:val="24"/>
          <w:lang w:eastAsia="ar-SA"/>
        </w:rPr>
        <w:t xml:space="preserve">      </w:t>
      </w:r>
      <w:r w:rsidR="005E70BA">
        <w:rPr>
          <w:rFonts w:eastAsia="Times New Roman" w:cs="Calibri"/>
          <w:b/>
          <w:bCs/>
          <w:color w:val="0070C0"/>
          <w:lang w:eastAsia="ar-SA"/>
        </w:rPr>
        <w:t>Jul</w:t>
      </w:r>
      <w:r w:rsidRPr="003478E2">
        <w:rPr>
          <w:rFonts w:eastAsia="Times New Roman" w:cs="Calibri"/>
          <w:b/>
          <w:bCs/>
          <w:color w:val="0070C0"/>
          <w:lang w:eastAsia="ar-SA"/>
        </w:rPr>
        <w:t xml:space="preserve"> 201</w:t>
      </w:r>
      <w:r w:rsidR="005E70BA">
        <w:rPr>
          <w:rFonts w:eastAsia="Times New Roman" w:cs="Calibri"/>
          <w:b/>
          <w:bCs/>
          <w:color w:val="0070C0"/>
          <w:lang w:eastAsia="ar-SA"/>
        </w:rPr>
        <w:t>9</w:t>
      </w:r>
      <w:r w:rsidRPr="003478E2">
        <w:rPr>
          <w:rFonts w:eastAsia="Times New Roman" w:cs="Calibri"/>
          <w:b/>
          <w:bCs/>
          <w:color w:val="0070C0"/>
          <w:lang w:eastAsia="ar-SA"/>
        </w:rPr>
        <w:t xml:space="preserve"> </w:t>
      </w:r>
      <w:r w:rsidRPr="003478E2" w:rsidR="003478E2">
        <w:rPr>
          <w:rFonts w:eastAsia="Times New Roman" w:cs="Calibri"/>
          <w:b/>
          <w:bCs/>
          <w:color w:val="0070C0"/>
          <w:lang w:eastAsia="ar-SA"/>
        </w:rPr>
        <w:t xml:space="preserve">– </w:t>
      </w:r>
      <w:r w:rsidR="006C54F4">
        <w:rPr>
          <w:rFonts w:eastAsia="Times New Roman" w:cs="Calibri"/>
          <w:b/>
          <w:bCs/>
          <w:color w:val="0070C0"/>
          <w:lang w:eastAsia="ar-SA"/>
        </w:rPr>
        <w:t>Nov 2021</w:t>
      </w:r>
    </w:p>
    <w:p w:rsidR="009E2A63" w:rsidP="00B22B49" w14:paraId="5B74A535" w14:textId="77777777">
      <w:pPr>
        <w:pStyle w:val="NoSpacing1"/>
        <w:ind w:left="630"/>
        <w:rPr>
          <w:rFonts w:cs="Calibri"/>
        </w:rPr>
      </w:pPr>
    </w:p>
    <w:p w:rsidR="003C7F83" w:rsidRPr="001A192A" w:rsidP="003478E2" w14:paraId="24F2C6A9" w14:textId="77777777">
      <w:pPr>
        <w:pStyle w:val="BodyText"/>
        <w:spacing w:after="0" w:line="360" w:lineRule="auto"/>
        <w:ind w:left="426"/>
        <w:rPr>
          <w:rFonts w:asciiTheme="minorHAnsi" w:hAnsiTheme="minorHAnsi" w:cstheme="minorHAnsi"/>
          <w:b/>
          <w:bCs/>
          <w:color w:val="262626" w:themeColor="text1" w:themeTint="D9"/>
          <w:sz w:val="24"/>
          <w:szCs w:val="24"/>
        </w:rPr>
      </w:pPr>
      <w:r w:rsidRPr="001A192A">
        <w:rPr>
          <w:rFonts w:asciiTheme="minorHAnsi" w:hAnsiTheme="minorHAnsi" w:cstheme="minorHAnsi"/>
          <w:b/>
          <w:bCs/>
          <w:color w:val="262626" w:themeColor="text1" w:themeTint="D9"/>
          <w:sz w:val="24"/>
          <w:szCs w:val="24"/>
          <w:u w:val="single"/>
        </w:rPr>
        <w:t>Project #1</w:t>
      </w:r>
      <w:r w:rsidRPr="001A192A">
        <w:rPr>
          <w:rFonts w:asciiTheme="minorHAnsi" w:hAnsiTheme="minorHAnsi" w:cstheme="minorHAnsi"/>
          <w:b/>
          <w:bCs/>
          <w:color w:val="262626" w:themeColor="text1" w:themeTint="D9"/>
          <w:sz w:val="24"/>
          <w:szCs w:val="24"/>
        </w:rPr>
        <w:t>:</w:t>
      </w:r>
      <w:r w:rsidRPr="001A192A" w:rsidR="003478E2">
        <w:rPr>
          <w:rFonts w:asciiTheme="minorHAnsi" w:hAnsiTheme="minorHAnsi" w:cstheme="minorHAnsi"/>
          <w:b/>
          <w:bCs/>
          <w:color w:val="262626" w:themeColor="text1" w:themeTint="D9"/>
          <w:sz w:val="24"/>
          <w:szCs w:val="24"/>
        </w:rPr>
        <w:t xml:space="preserve"> </w:t>
      </w:r>
      <w:bookmarkStart w:id="0" w:name="OLE_LINK6"/>
      <w:bookmarkStart w:id="1" w:name="OLE_LINK7"/>
      <w:r w:rsidRPr="001A192A" w:rsidR="003478E2">
        <w:rPr>
          <w:rFonts w:asciiTheme="minorHAnsi" w:hAnsiTheme="minorHAnsi" w:cstheme="minorHAnsi"/>
          <w:b/>
          <w:bCs/>
          <w:color w:val="262626" w:themeColor="text1" w:themeTint="D9"/>
          <w:sz w:val="24"/>
          <w:szCs w:val="24"/>
        </w:rPr>
        <w:t>Spartan Stores Sales Performance</w:t>
      </w:r>
      <w:bookmarkEnd w:id="0"/>
      <w:bookmarkEnd w:id="1"/>
    </w:p>
    <w:p w:rsidR="003C7F83" w:rsidP="003478E2" w14:paraId="10BC0429" w14:textId="77777777">
      <w:pPr>
        <w:pStyle w:val="ListBullet"/>
        <w:numPr>
          <w:ilvl w:val="0"/>
          <w:numId w:val="0"/>
        </w:numPr>
        <w:spacing w:after="0" w:line="276" w:lineRule="auto"/>
        <w:ind w:left="567"/>
        <w:jc w:val="both"/>
        <w:rPr>
          <w:rFonts w:cstheme="minorHAnsi"/>
          <w:b/>
          <w:bCs/>
          <w:color w:val="000000" w:themeColor="text1"/>
          <w:sz w:val="24"/>
          <w:szCs w:val="24"/>
        </w:rPr>
      </w:pPr>
      <w:r>
        <w:rPr>
          <w:rFonts w:cstheme="minorHAnsi"/>
          <w:b/>
          <w:bCs/>
          <w:color w:val="000000" w:themeColor="text1"/>
          <w:sz w:val="24"/>
          <w:szCs w:val="24"/>
        </w:rPr>
        <w:t xml:space="preserve">Client : </w:t>
      </w:r>
      <w:r w:rsidRPr="003478E2" w:rsidR="003478E2">
        <w:rPr>
          <w:rFonts w:cstheme="minorHAnsi"/>
          <w:bCs/>
          <w:color w:val="000000" w:themeColor="text1"/>
          <w:sz w:val="24"/>
          <w:szCs w:val="24"/>
        </w:rPr>
        <w:t>Spartan Stores USA</w:t>
      </w:r>
    </w:p>
    <w:p w:rsidR="003C7F83" w:rsidP="003478E2" w14:paraId="17F8464E" w14:textId="77777777">
      <w:pPr>
        <w:pStyle w:val="ListBullet"/>
        <w:numPr>
          <w:ilvl w:val="0"/>
          <w:numId w:val="0"/>
        </w:numPr>
        <w:spacing w:after="0" w:line="276" w:lineRule="auto"/>
        <w:ind w:left="567"/>
        <w:jc w:val="both"/>
        <w:rPr>
          <w:rFonts w:cstheme="minorHAnsi"/>
          <w:b/>
          <w:bCs/>
          <w:color w:val="000000" w:themeColor="text1"/>
          <w:sz w:val="24"/>
          <w:szCs w:val="24"/>
        </w:rPr>
      </w:pPr>
      <w:r>
        <w:rPr>
          <w:rFonts w:cstheme="minorHAnsi"/>
          <w:b/>
          <w:bCs/>
          <w:color w:val="000000" w:themeColor="text1"/>
          <w:sz w:val="24"/>
          <w:szCs w:val="24"/>
        </w:rPr>
        <w:t xml:space="preserve">Role : </w:t>
      </w:r>
      <w:r w:rsidRPr="005A2DD3">
        <w:rPr>
          <w:rFonts w:cstheme="minorHAnsi"/>
          <w:bCs/>
          <w:color w:val="000000" w:themeColor="text1"/>
          <w:sz w:val="24"/>
          <w:szCs w:val="24"/>
        </w:rPr>
        <w:t xml:space="preserve">Power BI </w:t>
      </w:r>
      <w:r w:rsidR="001A192A">
        <w:rPr>
          <w:rFonts w:cstheme="minorHAnsi"/>
          <w:bCs/>
          <w:color w:val="000000" w:themeColor="text1"/>
          <w:sz w:val="24"/>
          <w:szCs w:val="24"/>
        </w:rPr>
        <w:t>Consultant</w:t>
      </w:r>
    </w:p>
    <w:p w:rsidR="003C7F83" w:rsidRPr="00B62EB4" w:rsidP="003478E2" w14:paraId="2AADD4A9" w14:textId="77777777">
      <w:pPr>
        <w:pStyle w:val="ListBullet"/>
        <w:numPr>
          <w:ilvl w:val="0"/>
          <w:numId w:val="0"/>
        </w:numPr>
        <w:spacing w:after="0" w:line="360" w:lineRule="auto"/>
        <w:ind w:left="567"/>
        <w:jc w:val="both"/>
        <w:rPr>
          <w:rFonts w:cstheme="minorHAnsi"/>
          <w:b/>
          <w:bCs/>
          <w:color w:val="000000" w:themeColor="text1"/>
          <w:sz w:val="24"/>
          <w:szCs w:val="24"/>
        </w:rPr>
      </w:pPr>
      <w:r>
        <w:rPr>
          <w:rFonts w:cstheme="minorHAnsi"/>
          <w:b/>
          <w:bCs/>
          <w:color w:val="000000" w:themeColor="text1"/>
          <w:sz w:val="24"/>
          <w:szCs w:val="24"/>
        </w:rPr>
        <w:t xml:space="preserve">Duration : </w:t>
      </w:r>
      <w:r w:rsidRPr="00100DA3" w:rsidR="00100DA3">
        <w:rPr>
          <w:rFonts w:cstheme="minorHAnsi"/>
          <w:color w:val="000000" w:themeColor="text1"/>
          <w:sz w:val="24"/>
          <w:szCs w:val="24"/>
        </w:rPr>
        <w:t>Oct</w:t>
      </w:r>
      <w:r w:rsidRPr="005A2DD3">
        <w:rPr>
          <w:rFonts w:cstheme="minorHAnsi"/>
          <w:bCs/>
          <w:color w:val="000000" w:themeColor="text1"/>
          <w:sz w:val="24"/>
          <w:szCs w:val="24"/>
        </w:rPr>
        <w:t xml:space="preserve"> 20</w:t>
      </w:r>
      <w:r w:rsidR="00100DA3">
        <w:rPr>
          <w:rFonts w:cstheme="minorHAnsi"/>
          <w:bCs/>
          <w:color w:val="000000" w:themeColor="text1"/>
          <w:sz w:val="24"/>
          <w:szCs w:val="24"/>
        </w:rPr>
        <w:t>20</w:t>
      </w:r>
      <w:r w:rsidRPr="005A2DD3">
        <w:rPr>
          <w:rFonts w:cstheme="minorHAnsi"/>
          <w:bCs/>
          <w:color w:val="000000" w:themeColor="text1"/>
          <w:sz w:val="24"/>
          <w:szCs w:val="24"/>
        </w:rPr>
        <w:t xml:space="preserve"> – Present</w:t>
      </w:r>
      <w:r w:rsidRPr="00B62EB4">
        <w:rPr>
          <w:rFonts w:cstheme="minorHAnsi"/>
          <w:b/>
          <w:bCs/>
          <w:color w:val="000000" w:themeColor="text1"/>
          <w:sz w:val="24"/>
          <w:szCs w:val="24"/>
        </w:rPr>
        <w:t xml:space="preserve"> </w:t>
      </w:r>
    </w:p>
    <w:p w:rsidR="003478E2" w:rsidRPr="00C92C7F" w:rsidP="003478E2" w14:paraId="69C42551" w14:textId="77777777">
      <w:pPr>
        <w:pStyle w:val="Header"/>
        <w:ind w:left="567"/>
        <w:rPr>
          <w:rFonts w:cs="Calibri"/>
          <w:b/>
          <w:bCs/>
          <w:iCs/>
          <w:u w:val="single"/>
        </w:rPr>
      </w:pPr>
      <w:r w:rsidRPr="00C92C7F">
        <w:rPr>
          <w:rFonts w:cs="Calibri"/>
          <w:b/>
          <w:bCs/>
          <w:iCs/>
          <w:u w:val="single"/>
        </w:rPr>
        <w:t>Project Background:</w:t>
      </w:r>
    </w:p>
    <w:p w:rsidR="001A192A" w:rsidRPr="001A192A" w:rsidP="001A192A" w14:paraId="24D89109" w14:textId="77777777">
      <w:pPr>
        <w:spacing w:after="0" w:line="240" w:lineRule="auto"/>
        <w:ind w:left="633" w:right="337"/>
        <w:jc w:val="both"/>
        <w:rPr>
          <w:rFonts w:cs="Calibri"/>
          <w:bCs/>
          <w:iCs/>
        </w:rPr>
      </w:pPr>
      <w:r w:rsidRPr="001A192A">
        <w:rPr>
          <w:rFonts w:cs="Calibri"/>
          <w:bCs/>
          <w:iCs/>
        </w:rPr>
        <w:t>Spartan Stores is maintaining the information about sales, profits and contacts of customers. Using this existing database, the system should analyze the sales and profit and generates reports for Sales and Profits in month wise, Quarter wise and year wise. The resulting model gives us an idea about growth in profit, prediction about increase in sales.</w:t>
      </w:r>
    </w:p>
    <w:p w:rsidR="003478E2" w:rsidP="001A192A" w14:paraId="2340BC5F" w14:textId="77777777">
      <w:pPr>
        <w:pStyle w:val="Header"/>
        <w:ind w:left="567"/>
        <w:jc w:val="both"/>
        <w:rPr>
          <w:rFonts w:cs="Calibri"/>
          <w:bCs/>
          <w:iCs/>
        </w:rPr>
      </w:pPr>
    </w:p>
    <w:p w:rsidR="003478E2" w:rsidRPr="00C92C7F" w:rsidP="003478E2" w14:paraId="05874189" w14:textId="77777777">
      <w:pPr>
        <w:pStyle w:val="Header"/>
        <w:ind w:left="567"/>
        <w:rPr>
          <w:rFonts w:cs="Calibri"/>
          <w:bCs/>
          <w:iCs/>
          <w:u w:val="single"/>
        </w:rPr>
      </w:pPr>
      <w:r w:rsidRPr="00C92C7F">
        <w:rPr>
          <w:rFonts w:cs="Calibri"/>
          <w:b/>
          <w:bCs/>
          <w:iCs/>
          <w:u w:val="single"/>
        </w:rPr>
        <w:t>Key Responsibilities</w:t>
      </w:r>
      <w:r w:rsidRPr="00C92C7F">
        <w:rPr>
          <w:rFonts w:cs="Calibri"/>
          <w:bCs/>
          <w:iCs/>
          <w:u w:val="single"/>
        </w:rPr>
        <w:t>:</w:t>
      </w:r>
    </w:p>
    <w:p w:rsidR="003478E2" w:rsidP="001A192A" w14:paraId="30E9E103" w14:textId="77777777">
      <w:pPr>
        <w:numPr>
          <w:ilvl w:val="0"/>
          <w:numId w:val="21"/>
        </w:numPr>
        <w:spacing w:after="0" w:line="240" w:lineRule="auto"/>
        <w:ind w:left="993" w:right="337"/>
        <w:jc w:val="both"/>
        <w:rPr>
          <w:rFonts w:cs="Calibri"/>
          <w:bCs/>
          <w:iCs/>
        </w:rPr>
      </w:pPr>
      <w:r w:rsidRPr="001A192A">
        <w:rPr>
          <w:rFonts w:cs="Calibri"/>
          <w:bCs/>
          <w:iCs/>
        </w:rPr>
        <w:t>Involved in sessions of requirement gathering with clients, understanding the impact and implementing them with in deadlines</w:t>
      </w:r>
      <w:r w:rsidRPr="009B1456">
        <w:rPr>
          <w:rFonts w:cs="Calibri"/>
          <w:bCs/>
          <w:iCs/>
        </w:rPr>
        <w:t xml:space="preserve"> </w:t>
      </w:r>
      <w:r w:rsidRPr="009B1456">
        <w:rPr>
          <w:rFonts w:cs="Calibri"/>
          <w:bCs/>
          <w:iCs/>
        </w:rPr>
        <w:t>Imported data from Excel file , CSV file, SQL Server DB to Power BI to generate reports</w:t>
      </w:r>
    </w:p>
    <w:p w:rsidR="003478E2" w:rsidP="001A192A" w14:paraId="176A0B6E" w14:textId="77777777">
      <w:pPr>
        <w:numPr>
          <w:ilvl w:val="0"/>
          <w:numId w:val="21"/>
        </w:numPr>
        <w:spacing w:after="0" w:line="240" w:lineRule="auto"/>
        <w:ind w:left="993" w:right="337"/>
        <w:jc w:val="both"/>
        <w:rPr>
          <w:rFonts w:cs="Calibri"/>
          <w:bCs/>
          <w:iCs/>
        </w:rPr>
      </w:pPr>
      <w:r w:rsidRPr="009B1456">
        <w:rPr>
          <w:rFonts w:cs="Calibri"/>
          <w:bCs/>
          <w:iCs/>
        </w:rPr>
        <w:t>Used Power BI, Power Pivot to develop data analysis prototype, and used Power View and Power Map to visualize reports</w:t>
      </w:r>
    </w:p>
    <w:p w:rsidR="003478E2" w:rsidRPr="00C77D04" w:rsidP="001A192A" w14:paraId="5A453E8C" w14:textId="77777777">
      <w:pPr>
        <w:pStyle w:val="ListParagraph"/>
        <w:numPr>
          <w:ilvl w:val="0"/>
          <w:numId w:val="21"/>
        </w:numPr>
        <w:spacing w:after="0" w:line="259" w:lineRule="auto"/>
        <w:ind w:left="993" w:right="337"/>
        <w:jc w:val="both"/>
        <w:rPr>
          <w:rFonts w:cs="Calibri"/>
          <w:bCs/>
          <w:iCs/>
        </w:rPr>
      </w:pPr>
      <w:r w:rsidRPr="00783BA0">
        <w:rPr>
          <w:rFonts w:cs="Calibri"/>
          <w:bCs/>
          <w:iCs/>
        </w:rPr>
        <w:t xml:space="preserve">Understanding the business requirements and </w:t>
      </w:r>
      <w:r>
        <w:rPr>
          <w:rFonts w:cs="Calibri"/>
          <w:bCs/>
          <w:iCs/>
        </w:rPr>
        <w:t>prepare project documentations</w:t>
      </w:r>
    </w:p>
    <w:p w:rsidR="003478E2" w:rsidRPr="00783BA0" w:rsidP="001A192A" w14:paraId="2D7D548E" w14:textId="77777777">
      <w:pPr>
        <w:numPr>
          <w:ilvl w:val="0"/>
          <w:numId w:val="21"/>
        </w:numPr>
        <w:spacing w:after="0" w:line="240" w:lineRule="auto"/>
        <w:ind w:left="993" w:right="337"/>
        <w:jc w:val="both"/>
        <w:rPr>
          <w:rFonts w:cs="Calibri"/>
          <w:bCs/>
          <w:iCs/>
        </w:rPr>
      </w:pPr>
      <w:r w:rsidRPr="00783BA0">
        <w:rPr>
          <w:rFonts w:cs="Calibri"/>
          <w:bCs/>
          <w:iCs/>
        </w:rPr>
        <w:t>Developing Power BI reports, dashboards and publish to Power BI Service</w:t>
      </w:r>
    </w:p>
    <w:p w:rsidR="003478E2" w:rsidRPr="00C77D04" w:rsidP="001A192A" w14:paraId="3C21A14E" w14:textId="77777777">
      <w:pPr>
        <w:pStyle w:val="ListParagraph"/>
        <w:numPr>
          <w:ilvl w:val="0"/>
          <w:numId w:val="21"/>
        </w:numPr>
        <w:spacing w:after="0" w:line="259" w:lineRule="auto"/>
        <w:ind w:left="993" w:right="337"/>
        <w:jc w:val="both"/>
        <w:rPr>
          <w:rFonts w:cs="Calibri"/>
          <w:bCs/>
          <w:iCs/>
        </w:rPr>
      </w:pPr>
      <w:r w:rsidRPr="00C77D04">
        <w:rPr>
          <w:rFonts w:cs="Calibri"/>
          <w:bCs/>
          <w:iCs/>
        </w:rPr>
        <w:t xml:space="preserve">Creating reports, dashboards and visualizations as per the project requirement </w:t>
      </w:r>
      <w:r>
        <w:rPr>
          <w:rFonts w:cs="Calibri"/>
          <w:bCs/>
          <w:iCs/>
        </w:rPr>
        <w:t>guidelines</w:t>
      </w:r>
    </w:p>
    <w:p w:rsidR="003478E2" w:rsidRPr="00C77D04" w:rsidP="001A192A" w14:paraId="7135FF61" w14:textId="77777777">
      <w:pPr>
        <w:pStyle w:val="ListParagraph"/>
        <w:numPr>
          <w:ilvl w:val="0"/>
          <w:numId w:val="21"/>
        </w:numPr>
        <w:spacing w:after="0" w:line="259" w:lineRule="auto"/>
        <w:ind w:left="993" w:right="337"/>
        <w:jc w:val="both"/>
        <w:rPr>
          <w:rFonts w:cs="Calibri"/>
          <w:bCs/>
          <w:iCs/>
        </w:rPr>
      </w:pPr>
      <w:r w:rsidRPr="00C77D04">
        <w:rPr>
          <w:rFonts w:cs="Calibri"/>
          <w:bCs/>
          <w:iCs/>
        </w:rPr>
        <w:t>Interacting with the customers and understanding the requirements/ enhancements to the existing pre-packaged reports and dashboards</w:t>
      </w:r>
    </w:p>
    <w:p w:rsidR="003478E2" w:rsidRPr="00783BA0" w:rsidP="001A192A" w14:paraId="3F932878" w14:textId="77777777">
      <w:pPr>
        <w:pStyle w:val="ListParagraph"/>
        <w:numPr>
          <w:ilvl w:val="0"/>
          <w:numId w:val="21"/>
        </w:numPr>
        <w:spacing w:after="0" w:line="259" w:lineRule="auto"/>
        <w:ind w:left="993" w:right="337"/>
        <w:jc w:val="both"/>
        <w:rPr>
          <w:rFonts w:cs="Calibri"/>
          <w:bCs/>
          <w:iCs/>
        </w:rPr>
      </w:pPr>
      <w:r w:rsidRPr="00783BA0">
        <w:rPr>
          <w:rFonts w:cs="Calibri"/>
          <w:bCs/>
          <w:iCs/>
        </w:rPr>
        <w:t>Deploy and schedule Auto-refresh for the reports</w:t>
      </w:r>
    </w:p>
    <w:p w:rsidR="003478E2" w:rsidRPr="00783BA0" w:rsidP="001A192A" w14:paraId="0B8463BB" w14:textId="77777777">
      <w:pPr>
        <w:pStyle w:val="ListParagraph"/>
        <w:numPr>
          <w:ilvl w:val="0"/>
          <w:numId w:val="21"/>
        </w:numPr>
        <w:spacing w:after="0" w:line="259" w:lineRule="auto"/>
        <w:ind w:left="993" w:right="337"/>
        <w:jc w:val="both"/>
        <w:rPr>
          <w:rFonts w:cs="Calibri"/>
          <w:bCs/>
          <w:iCs/>
        </w:rPr>
      </w:pPr>
      <w:r>
        <w:rPr>
          <w:rFonts w:cs="Calibri"/>
          <w:bCs/>
          <w:iCs/>
        </w:rPr>
        <w:t xml:space="preserve">Knowledge of </w:t>
      </w:r>
      <w:r w:rsidRPr="00783BA0">
        <w:rPr>
          <w:rFonts w:cs="Calibri"/>
          <w:bCs/>
          <w:iCs/>
        </w:rPr>
        <w:t xml:space="preserve"> Power BI Gateways to keep the dashboards and reports up to date</w:t>
      </w:r>
    </w:p>
    <w:p w:rsidR="003478E2" w:rsidRPr="00C77D04" w:rsidP="001A192A" w14:paraId="70F2B221" w14:textId="77777777">
      <w:pPr>
        <w:pStyle w:val="ListParagraph"/>
        <w:numPr>
          <w:ilvl w:val="0"/>
          <w:numId w:val="21"/>
        </w:numPr>
        <w:spacing w:after="0" w:line="259" w:lineRule="auto"/>
        <w:ind w:left="993" w:right="337"/>
        <w:jc w:val="both"/>
        <w:rPr>
          <w:rFonts w:cs="Calibri"/>
          <w:bCs/>
          <w:iCs/>
        </w:rPr>
      </w:pPr>
      <w:r w:rsidRPr="00C77D04">
        <w:rPr>
          <w:rFonts w:cs="Calibri"/>
          <w:bCs/>
          <w:iCs/>
        </w:rPr>
        <w:t xml:space="preserve">Worked </w:t>
      </w:r>
      <w:r>
        <w:rPr>
          <w:rFonts w:cs="Calibri"/>
          <w:bCs/>
          <w:iCs/>
        </w:rPr>
        <w:t>on</w:t>
      </w:r>
      <w:r w:rsidRPr="00C77D04">
        <w:rPr>
          <w:rFonts w:cs="Calibri"/>
          <w:bCs/>
          <w:iCs/>
        </w:rPr>
        <w:t xml:space="preserve"> </w:t>
      </w:r>
      <w:r>
        <w:rPr>
          <w:rFonts w:cs="Calibri"/>
          <w:bCs/>
          <w:iCs/>
        </w:rPr>
        <w:t>P</w:t>
      </w:r>
      <w:r w:rsidRPr="00C77D04">
        <w:rPr>
          <w:rFonts w:cs="Calibri"/>
          <w:bCs/>
          <w:iCs/>
        </w:rPr>
        <w:t>ower BI report design and implementation</w:t>
      </w:r>
    </w:p>
    <w:p w:rsidR="003478E2" w:rsidRPr="00C77D04" w:rsidP="001A192A" w14:paraId="29A89AD8" w14:textId="77777777">
      <w:pPr>
        <w:pStyle w:val="ListParagraph"/>
        <w:numPr>
          <w:ilvl w:val="0"/>
          <w:numId w:val="21"/>
        </w:numPr>
        <w:spacing w:after="0" w:line="259" w:lineRule="auto"/>
        <w:ind w:left="993" w:right="337"/>
        <w:jc w:val="both"/>
        <w:rPr>
          <w:rFonts w:cs="Calibri"/>
          <w:bCs/>
          <w:iCs/>
        </w:rPr>
      </w:pPr>
      <w:r w:rsidRPr="00C77D04">
        <w:rPr>
          <w:rFonts w:cs="Calibri"/>
          <w:bCs/>
          <w:iCs/>
        </w:rPr>
        <w:t>Publishing the reports to Power BI service, configuring and sharing with the users</w:t>
      </w:r>
    </w:p>
    <w:p w:rsidR="003478E2" w:rsidRPr="00C77D04" w:rsidP="001A192A" w14:paraId="444917E0" w14:textId="77777777">
      <w:pPr>
        <w:pStyle w:val="ListParagraph"/>
        <w:numPr>
          <w:ilvl w:val="0"/>
          <w:numId w:val="21"/>
        </w:numPr>
        <w:spacing w:after="0" w:line="259" w:lineRule="auto"/>
        <w:ind w:left="993" w:right="337"/>
        <w:jc w:val="both"/>
        <w:rPr>
          <w:rFonts w:cs="Calibri"/>
          <w:bCs/>
          <w:iCs/>
        </w:rPr>
      </w:pPr>
      <w:r w:rsidRPr="00C77D04">
        <w:rPr>
          <w:rFonts w:cs="Calibri"/>
          <w:bCs/>
          <w:iCs/>
        </w:rPr>
        <w:t>Creat</w:t>
      </w:r>
      <w:r>
        <w:rPr>
          <w:rFonts w:cs="Calibri"/>
          <w:bCs/>
          <w:iCs/>
        </w:rPr>
        <w:t xml:space="preserve">ed </w:t>
      </w:r>
      <w:r w:rsidRPr="00C77D04">
        <w:rPr>
          <w:rFonts w:cs="Calibri"/>
          <w:bCs/>
          <w:iCs/>
        </w:rPr>
        <w:t>calculate columns</w:t>
      </w:r>
      <w:r>
        <w:rPr>
          <w:rFonts w:cs="Calibri"/>
          <w:bCs/>
          <w:iCs/>
        </w:rPr>
        <w:t xml:space="preserve">, </w:t>
      </w:r>
      <w:r w:rsidRPr="00C77D04">
        <w:rPr>
          <w:rFonts w:cs="Calibri"/>
          <w:bCs/>
          <w:iCs/>
        </w:rPr>
        <w:t>measures using DAX formulas</w:t>
      </w:r>
      <w:r>
        <w:rPr>
          <w:rFonts w:cs="Calibri"/>
          <w:bCs/>
          <w:iCs/>
        </w:rPr>
        <w:t xml:space="preserve"> and b</w:t>
      </w:r>
      <w:r w:rsidRPr="00783BA0">
        <w:rPr>
          <w:rFonts w:cs="Calibri"/>
          <w:bCs/>
          <w:iCs/>
        </w:rPr>
        <w:t>uild Drill Down Reports</w:t>
      </w:r>
    </w:p>
    <w:p w:rsidR="003478E2" w:rsidRPr="00C77D04" w:rsidP="001A192A" w14:paraId="4325CA2F" w14:textId="77777777">
      <w:pPr>
        <w:pStyle w:val="ListParagraph"/>
        <w:numPr>
          <w:ilvl w:val="0"/>
          <w:numId w:val="21"/>
        </w:numPr>
        <w:spacing w:after="0" w:line="259" w:lineRule="auto"/>
        <w:ind w:left="993" w:right="337"/>
        <w:jc w:val="both"/>
        <w:rPr>
          <w:rFonts w:cs="Calibri"/>
          <w:bCs/>
          <w:iCs/>
        </w:rPr>
      </w:pPr>
      <w:r w:rsidRPr="0066340C">
        <w:rPr>
          <w:rFonts w:cs="Calibri"/>
          <w:bCs/>
          <w:iCs/>
        </w:rPr>
        <w:t xml:space="preserve">Use of various visualizations and KPI scorecards, </w:t>
      </w:r>
      <w:r>
        <w:rPr>
          <w:rFonts w:cs="Calibri"/>
          <w:bCs/>
          <w:iCs/>
        </w:rPr>
        <w:t xml:space="preserve">develop </w:t>
      </w:r>
      <w:r w:rsidRPr="0066340C">
        <w:rPr>
          <w:rFonts w:cs="Calibri"/>
          <w:bCs/>
          <w:iCs/>
        </w:rPr>
        <w:t xml:space="preserve">bookmarks and </w:t>
      </w:r>
      <w:r>
        <w:rPr>
          <w:rFonts w:cs="Calibri"/>
          <w:bCs/>
          <w:iCs/>
        </w:rPr>
        <w:t>buttons capabilities in reports</w:t>
      </w:r>
    </w:p>
    <w:p w:rsidR="003478E2" w:rsidRPr="001A192A" w:rsidP="001A192A" w14:paraId="1BCA56CD" w14:textId="77777777">
      <w:pPr>
        <w:pStyle w:val="ListParagraph"/>
        <w:numPr>
          <w:ilvl w:val="0"/>
          <w:numId w:val="21"/>
        </w:numPr>
        <w:spacing w:after="0" w:line="259" w:lineRule="auto"/>
        <w:ind w:left="993" w:right="337"/>
        <w:jc w:val="both"/>
        <w:rPr>
          <w:rFonts w:cs="Calibri"/>
        </w:rPr>
      </w:pPr>
      <w:r w:rsidRPr="00C77D04">
        <w:rPr>
          <w:rFonts w:cs="Calibri"/>
          <w:bCs/>
          <w:iCs/>
        </w:rPr>
        <w:t xml:space="preserve">Coordinating with </w:t>
      </w:r>
      <w:r>
        <w:rPr>
          <w:rFonts w:cs="Calibri"/>
          <w:bCs/>
          <w:iCs/>
        </w:rPr>
        <w:t xml:space="preserve">the </w:t>
      </w:r>
      <w:r w:rsidRPr="00C77D04">
        <w:rPr>
          <w:rFonts w:cs="Calibri"/>
          <w:bCs/>
          <w:iCs/>
        </w:rPr>
        <w:t>team</w:t>
      </w:r>
      <w:r>
        <w:rPr>
          <w:rFonts w:cs="Calibri"/>
          <w:bCs/>
          <w:iCs/>
        </w:rPr>
        <w:t xml:space="preserve"> </w:t>
      </w:r>
      <w:r w:rsidRPr="00C77D04">
        <w:rPr>
          <w:rFonts w:cs="Calibri"/>
          <w:bCs/>
          <w:iCs/>
        </w:rPr>
        <w:t>for smooth development of the project</w:t>
      </w:r>
    </w:p>
    <w:p w:rsidR="001A192A" w:rsidRPr="00C77D04" w:rsidP="001A192A" w14:paraId="3C70B543" w14:textId="77777777">
      <w:pPr>
        <w:pStyle w:val="ListParagraph"/>
        <w:spacing w:after="0" w:line="259" w:lineRule="auto"/>
        <w:ind w:left="993" w:right="337"/>
        <w:jc w:val="both"/>
        <w:rPr>
          <w:rFonts w:cs="Calibri"/>
        </w:rPr>
      </w:pPr>
    </w:p>
    <w:p w:rsidR="003C7F83" w:rsidRPr="001A192A" w:rsidP="001A192A" w14:paraId="4AE6AD6C" w14:textId="77777777">
      <w:pPr>
        <w:pStyle w:val="BodyText"/>
        <w:spacing w:after="0" w:line="360" w:lineRule="auto"/>
        <w:ind w:left="426"/>
        <w:rPr>
          <w:rFonts w:asciiTheme="minorHAnsi" w:hAnsiTheme="minorHAnsi" w:cstheme="minorHAnsi"/>
          <w:b/>
          <w:bCs/>
          <w:color w:val="262626" w:themeColor="text1" w:themeTint="D9"/>
          <w:sz w:val="24"/>
          <w:szCs w:val="24"/>
          <w:u w:val="single"/>
        </w:rPr>
      </w:pPr>
      <w:r w:rsidRPr="001A192A">
        <w:rPr>
          <w:rFonts w:asciiTheme="minorHAnsi" w:hAnsiTheme="minorHAnsi" w:cstheme="minorHAnsi"/>
          <w:b/>
          <w:bCs/>
          <w:color w:val="262626" w:themeColor="text1" w:themeTint="D9"/>
          <w:sz w:val="24"/>
          <w:szCs w:val="24"/>
          <w:u w:val="single"/>
        </w:rPr>
        <w:t>Project #2:</w:t>
      </w:r>
      <w:r w:rsidRPr="001A192A" w:rsidR="001A192A">
        <w:rPr>
          <w:rFonts w:asciiTheme="minorHAnsi" w:hAnsiTheme="minorHAnsi" w:cstheme="minorHAnsi"/>
          <w:b/>
          <w:bCs/>
          <w:color w:val="262626" w:themeColor="text1" w:themeTint="D9"/>
          <w:sz w:val="24"/>
          <w:szCs w:val="24"/>
          <w:u w:val="single"/>
        </w:rPr>
        <w:t xml:space="preserve"> </w:t>
      </w:r>
      <w:r w:rsidRPr="001A192A" w:rsidR="001A192A">
        <w:rPr>
          <w:rFonts w:asciiTheme="minorHAnsi" w:hAnsiTheme="minorHAnsi" w:cstheme="minorHAnsi"/>
          <w:b/>
          <w:bCs/>
          <w:color w:val="262626" w:themeColor="text1" w:themeTint="D9"/>
          <w:sz w:val="24"/>
          <w:szCs w:val="24"/>
        </w:rPr>
        <w:t>Schindler</w:t>
      </w:r>
      <w:r w:rsidR="001A192A">
        <w:rPr>
          <w:rFonts w:asciiTheme="minorHAnsi" w:hAnsiTheme="minorHAnsi" w:cstheme="minorHAnsi"/>
          <w:b/>
          <w:bCs/>
          <w:color w:val="262626" w:themeColor="text1" w:themeTint="D9"/>
          <w:sz w:val="24"/>
          <w:szCs w:val="24"/>
        </w:rPr>
        <w:t xml:space="preserve"> Reporting &amp; Analytics</w:t>
      </w:r>
    </w:p>
    <w:p w:rsidR="003C7F83" w:rsidP="001A192A" w14:paraId="0E97D929" w14:textId="77777777">
      <w:pPr>
        <w:pStyle w:val="ListBullet"/>
        <w:numPr>
          <w:ilvl w:val="0"/>
          <w:numId w:val="0"/>
        </w:numPr>
        <w:spacing w:after="0" w:line="276" w:lineRule="auto"/>
        <w:ind w:left="567"/>
        <w:jc w:val="both"/>
        <w:rPr>
          <w:rFonts w:cstheme="minorHAnsi"/>
          <w:b/>
          <w:bCs/>
          <w:color w:val="000000" w:themeColor="text1"/>
          <w:sz w:val="24"/>
          <w:szCs w:val="24"/>
        </w:rPr>
      </w:pPr>
      <w:r>
        <w:rPr>
          <w:rFonts w:cstheme="minorHAnsi"/>
          <w:b/>
          <w:bCs/>
          <w:color w:val="000000" w:themeColor="text1"/>
          <w:sz w:val="24"/>
          <w:szCs w:val="24"/>
        </w:rPr>
        <w:t>Client:</w:t>
      </w:r>
      <w:r>
        <w:rPr>
          <w:rFonts w:cstheme="minorHAnsi"/>
          <w:b/>
          <w:bCs/>
          <w:color w:val="000000" w:themeColor="text1"/>
          <w:sz w:val="24"/>
          <w:szCs w:val="24"/>
        </w:rPr>
        <w:t xml:space="preserve"> </w:t>
      </w:r>
      <w:r w:rsidRPr="001A192A" w:rsidR="001A192A">
        <w:rPr>
          <w:rFonts w:cstheme="minorHAnsi"/>
          <w:color w:val="000000" w:themeColor="text1"/>
          <w:sz w:val="24"/>
          <w:szCs w:val="24"/>
        </w:rPr>
        <w:t>Schindler</w:t>
      </w:r>
    </w:p>
    <w:p w:rsidR="003C7F83" w:rsidP="001A192A" w14:paraId="7272B3F6" w14:textId="77777777">
      <w:pPr>
        <w:pStyle w:val="ListBullet"/>
        <w:numPr>
          <w:ilvl w:val="0"/>
          <w:numId w:val="0"/>
        </w:numPr>
        <w:spacing w:after="0" w:line="276" w:lineRule="auto"/>
        <w:ind w:left="567"/>
        <w:jc w:val="both"/>
        <w:rPr>
          <w:rFonts w:cstheme="minorHAnsi"/>
          <w:b/>
          <w:bCs/>
          <w:color w:val="000000" w:themeColor="text1"/>
          <w:sz w:val="24"/>
          <w:szCs w:val="24"/>
        </w:rPr>
      </w:pPr>
      <w:r>
        <w:rPr>
          <w:rFonts w:cstheme="minorHAnsi"/>
          <w:b/>
          <w:bCs/>
          <w:color w:val="000000" w:themeColor="text1"/>
          <w:sz w:val="24"/>
          <w:szCs w:val="24"/>
        </w:rPr>
        <w:t xml:space="preserve">Role : </w:t>
      </w:r>
      <w:r w:rsidRPr="001A192A">
        <w:rPr>
          <w:rFonts w:cstheme="minorHAnsi"/>
          <w:color w:val="000000" w:themeColor="text1"/>
          <w:sz w:val="24"/>
          <w:szCs w:val="24"/>
        </w:rPr>
        <w:t>Power BI Support</w:t>
      </w:r>
    </w:p>
    <w:p w:rsidR="001A192A" w:rsidP="001A192A" w14:paraId="356EDBCE" w14:textId="77777777">
      <w:pPr>
        <w:pStyle w:val="ListBullet"/>
        <w:numPr>
          <w:ilvl w:val="0"/>
          <w:numId w:val="0"/>
        </w:numPr>
        <w:spacing w:after="0" w:line="360" w:lineRule="auto"/>
        <w:ind w:left="567"/>
        <w:jc w:val="both"/>
        <w:rPr>
          <w:rFonts w:cstheme="minorHAnsi"/>
          <w:b/>
          <w:bCs/>
          <w:color w:val="000000" w:themeColor="text1"/>
          <w:sz w:val="24"/>
          <w:szCs w:val="24"/>
        </w:rPr>
      </w:pPr>
      <w:r>
        <w:rPr>
          <w:rFonts w:cstheme="minorHAnsi"/>
          <w:b/>
          <w:bCs/>
          <w:color w:val="000000" w:themeColor="text1"/>
          <w:sz w:val="24"/>
          <w:szCs w:val="24"/>
        </w:rPr>
        <w:t xml:space="preserve">Duration : </w:t>
      </w:r>
      <w:r w:rsidRPr="001A192A">
        <w:rPr>
          <w:rFonts w:cstheme="minorHAnsi"/>
          <w:color w:val="000000" w:themeColor="text1"/>
          <w:sz w:val="24"/>
          <w:szCs w:val="24"/>
        </w:rPr>
        <w:t xml:space="preserve">Jul 2019 – </w:t>
      </w:r>
      <w:r w:rsidR="00100DA3">
        <w:rPr>
          <w:rFonts w:cstheme="minorHAnsi"/>
          <w:color w:val="000000" w:themeColor="text1"/>
          <w:sz w:val="24"/>
          <w:szCs w:val="24"/>
        </w:rPr>
        <w:t>Sep 2020</w:t>
      </w:r>
      <w:r w:rsidRPr="00B62EB4">
        <w:rPr>
          <w:rFonts w:cstheme="minorHAnsi"/>
          <w:b/>
          <w:bCs/>
          <w:color w:val="000000" w:themeColor="text1"/>
          <w:sz w:val="24"/>
          <w:szCs w:val="24"/>
        </w:rPr>
        <w:t xml:space="preserve"> </w:t>
      </w:r>
    </w:p>
    <w:p w:rsidR="001A192A" w:rsidRPr="00C92C7F" w:rsidP="001A192A" w14:paraId="78F335FD" w14:textId="77777777">
      <w:pPr>
        <w:pStyle w:val="Header"/>
        <w:spacing w:line="360" w:lineRule="auto"/>
        <w:ind w:left="567"/>
        <w:rPr>
          <w:rFonts w:cs="Calibri"/>
          <w:b/>
          <w:bCs/>
          <w:iCs/>
          <w:u w:val="single"/>
        </w:rPr>
      </w:pPr>
      <w:r w:rsidRPr="00C92C7F">
        <w:rPr>
          <w:rFonts w:cs="Calibri"/>
          <w:b/>
          <w:bCs/>
          <w:iCs/>
          <w:u w:val="single"/>
        </w:rPr>
        <w:t>Project Background:</w:t>
      </w:r>
    </w:p>
    <w:p w:rsidR="001A192A" w:rsidRPr="001A192A" w:rsidP="001A192A" w14:paraId="256B280B" w14:textId="77777777">
      <w:pPr>
        <w:spacing w:after="0" w:line="240" w:lineRule="auto"/>
        <w:ind w:left="633" w:right="337"/>
        <w:jc w:val="both"/>
        <w:rPr>
          <w:rFonts w:cs="Calibri"/>
          <w:bCs/>
          <w:iCs/>
        </w:rPr>
      </w:pPr>
      <w:r w:rsidRPr="001A192A">
        <w:rPr>
          <w:rFonts w:cs="Calibri"/>
          <w:bCs/>
          <w:iCs/>
        </w:rPr>
        <w:t>The Schindler Group is a Swiss multinational company which manufactures escalators, moving walkways, and elevators worldwide, founded in Switzerland in 1874. Schindler produces, installs, maintains and modernizes elevators and escalators in many types of buildings including residential, commercial and high-rise buildings.</w:t>
      </w:r>
    </w:p>
    <w:p w:rsidR="001A192A" w:rsidP="001A192A" w14:paraId="1AEBEEA9" w14:textId="77777777">
      <w:pPr>
        <w:pStyle w:val="Header"/>
        <w:ind w:left="567"/>
        <w:jc w:val="both"/>
        <w:rPr>
          <w:rFonts w:cs="Calibri"/>
          <w:bCs/>
          <w:iCs/>
        </w:rPr>
      </w:pPr>
    </w:p>
    <w:p w:rsidR="001A192A" w:rsidP="001A192A" w14:paraId="682F99DE" w14:textId="77777777">
      <w:pPr>
        <w:pStyle w:val="Header"/>
        <w:ind w:left="567"/>
        <w:jc w:val="both"/>
        <w:rPr>
          <w:rFonts w:cs="Calibri"/>
          <w:bCs/>
          <w:iCs/>
        </w:rPr>
      </w:pPr>
    </w:p>
    <w:p w:rsidR="001A192A" w:rsidRPr="00C92C7F" w:rsidP="001A192A" w14:paraId="052EB6A3" w14:textId="77777777">
      <w:pPr>
        <w:pStyle w:val="Header"/>
        <w:ind w:left="567"/>
        <w:rPr>
          <w:rFonts w:cs="Calibri"/>
          <w:bCs/>
          <w:iCs/>
          <w:u w:val="single"/>
        </w:rPr>
      </w:pPr>
      <w:r w:rsidRPr="00C92C7F">
        <w:rPr>
          <w:rFonts w:cs="Calibri"/>
          <w:b/>
          <w:bCs/>
          <w:iCs/>
          <w:u w:val="single"/>
        </w:rPr>
        <w:t>Key Responsibilities</w:t>
      </w:r>
      <w:r w:rsidRPr="00C92C7F">
        <w:rPr>
          <w:rFonts w:cs="Calibri"/>
          <w:bCs/>
          <w:iCs/>
          <w:u w:val="single"/>
        </w:rPr>
        <w:t>:</w:t>
      </w:r>
    </w:p>
    <w:p w:rsidR="001A192A" w:rsidRPr="001A192A" w:rsidP="001A192A" w14:paraId="6C214EA6" w14:textId="77777777">
      <w:pPr>
        <w:pStyle w:val="ListParagraph"/>
        <w:numPr>
          <w:ilvl w:val="0"/>
          <w:numId w:val="21"/>
        </w:numPr>
        <w:spacing w:after="0" w:line="259" w:lineRule="auto"/>
        <w:ind w:left="993" w:right="337"/>
        <w:jc w:val="both"/>
        <w:rPr>
          <w:rFonts w:cs="Calibri"/>
          <w:bCs/>
          <w:iCs/>
        </w:rPr>
      </w:pPr>
      <w:r w:rsidRPr="001A192A">
        <w:rPr>
          <w:rFonts w:cs="Calibri"/>
          <w:bCs/>
          <w:iCs/>
        </w:rPr>
        <w:t>Convert requirements into Power BI Reports &amp; Dashboards</w:t>
      </w:r>
    </w:p>
    <w:p w:rsidR="001A192A" w:rsidRPr="001A192A" w:rsidP="001A192A" w14:paraId="54D3226D" w14:textId="77777777">
      <w:pPr>
        <w:pStyle w:val="ListParagraph"/>
        <w:numPr>
          <w:ilvl w:val="0"/>
          <w:numId w:val="21"/>
        </w:numPr>
        <w:spacing w:after="0" w:line="259" w:lineRule="auto"/>
        <w:ind w:left="993" w:right="337"/>
        <w:jc w:val="both"/>
        <w:rPr>
          <w:rFonts w:cs="Calibri"/>
          <w:bCs/>
          <w:iCs/>
        </w:rPr>
      </w:pPr>
      <w:r w:rsidRPr="001A192A">
        <w:rPr>
          <w:rFonts w:cs="Calibri"/>
          <w:bCs/>
          <w:iCs/>
        </w:rPr>
        <w:t>Experience on Power BI Desktop &amp; Service by extracting the data from SQL Server</w:t>
      </w:r>
    </w:p>
    <w:p w:rsidR="001A192A" w:rsidRPr="001A192A" w:rsidP="001A192A" w14:paraId="42DC8DA2" w14:textId="77777777">
      <w:pPr>
        <w:pStyle w:val="ListParagraph"/>
        <w:numPr>
          <w:ilvl w:val="0"/>
          <w:numId w:val="21"/>
        </w:numPr>
        <w:spacing w:after="0" w:line="259" w:lineRule="auto"/>
        <w:ind w:left="993" w:right="337"/>
        <w:jc w:val="both"/>
        <w:rPr>
          <w:rFonts w:cs="Calibri"/>
          <w:bCs/>
          <w:iCs/>
        </w:rPr>
      </w:pPr>
      <w:r w:rsidRPr="001A192A">
        <w:rPr>
          <w:rFonts w:cs="Calibri"/>
          <w:bCs/>
          <w:iCs/>
        </w:rPr>
        <w:t>Involved in gathering user requirements to analyze and design as per customer’s needs</w:t>
      </w:r>
    </w:p>
    <w:p w:rsidR="001A192A" w:rsidRPr="001A192A" w:rsidP="001A192A" w14:paraId="2232581F" w14:textId="77777777">
      <w:pPr>
        <w:pStyle w:val="ListParagraph"/>
        <w:numPr>
          <w:ilvl w:val="0"/>
          <w:numId w:val="21"/>
        </w:numPr>
        <w:spacing w:after="0" w:line="259" w:lineRule="auto"/>
        <w:ind w:left="993" w:right="337"/>
        <w:jc w:val="both"/>
        <w:rPr>
          <w:rFonts w:cs="Calibri"/>
          <w:bCs/>
          <w:iCs/>
        </w:rPr>
      </w:pPr>
      <w:r w:rsidRPr="001A192A">
        <w:rPr>
          <w:rFonts w:cs="Calibri"/>
          <w:bCs/>
          <w:iCs/>
        </w:rPr>
        <w:t>Performed data transformation in Power BI Desktop using DAX</w:t>
      </w:r>
    </w:p>
    <w:p w:rsidR="001A192A" w:rsidRPr="001A192A" w:rsidP="001A192A" w14:paraId="006B4FB1" w14:textId="77777777">
      <w:pPr>
        <w:pStyle w:val="ListParagraph"/>
        <w:numPr>
          <w:ilvl w:val="0"/>
          <w:numId w:val="21"/>
        </w:numPr>
        <w:spacing w:after="0" w:line="259" w:lineRule="auto"/>
        <w:ind w:left="993" w:right="337"/>
        <w:jc w:val="both"/>
        <w:rPr>
          <w:rFonts w:cs="Calibri"/>
          <w:bCs/>
          <w:iCs/>
        </w:rPr>
      </w:pPr>
      <w:r w:rsidRPr="001A192A">
        <w:rPr>
          <w:rFonts w:cs="Calibri"/>
          <w:bCs/>
          <w:iCs/>
        </w:rPr>
        <w:t>Built different visualizations using Table, Matrix, Bar, Card, Gauge, Slicers etc. and custom visualizations</w:t>
      </w:r>
    </w:p>
    <w:p w:rsidR="001A192A" w:rsidRPr="001A192A" w:rsidP="001A192A" w14:paraId="2FDCF625" w14:textId="77777777">
      <w:pPr>
        <w:pStyle w:val="ListParagraph"/>
        <w:numPr>
          <w:ilvl w:val="0"/>
          <w:numId w:val="21"/>
        </w:numPr>
        <w:spacing w:after="0" w:line="259" w:lineRule="auto"/>
        <w:ind w:left="993" w:right="337"/>
        <w:jc w:val="both"/>
        <w:rPr>
          <w:rFonts w:cs="Calibri"/>
          <w:bCs/>
          <w:iCs/>
        </w:rPr>
      </w:pPr>
      <w:r w:rsidRPr="001A192A">
        <w:rPr>
          <w:rFonts w:cs="Calibri"/>
          <w:bCs/>
          <w:iCs/>
        </w:rPr>
        <w:t>Exposure working with Filters, Calculated Columns, Measures and Relationships</w:t>
      </w:r>
    </w:p>
    <w:p w:rsidR="001A192A" w:rsidRPr="001A192A" w:rsidP="001A192A" w14:paraId="4ADBAFCD" w14:textId="77777777">
      <w:pPr>
        <w:pStyle w:val="ListParagraph"/>
        <w:numPr>
          <w:ilvl w:val="0"/>
          <w:numId w:val="21"/>
        </w:numPr>
        <w:spacing w:after="0" w:line="259" w:lineRule="auto"/>
        <w:ind w:left="993" w:right="337"/>
        <w:jc w:val="both"/>
        <w:rPr>
          <w:rFonts w:cs="Calibri"/>
          <w:bCs/>
          <w:iCs/>
        </w:rPr>
      </w:pPr>
      <w:r w:rsidRPr="001A192A">
        <w:rPr>
          <w:rFonts w:cs="Calibri"/>
          <w:bCs/>
          <w:iCs/>
        </w:rPr>
        <w:t>Publishing and creating dashboards in Power BI Services</w:t>
      </w:r>
    </w:p>
    <w:p w:rsidR="001A192A" w:rsidRPr="001A192A" w:rsidP="001A192A" w14:paraId="68F41FF4" w14:textId="77777777">
      <w:pPr>
        <w:pStyle w:val="ListParagraph"/>
        <w:numPr>
          <w:ilvl w:val="0"/>
          <w:numId w:val="21"/>
        </w:numPr>
        <w:spacing w:after="0" w:line="259" w:lineRule="auto"/>
        <w:ind w:left="993" w:right="337"/>
        <w:jc w:val="both"/>
        <w:rPr>
          <w:rFonts w:cs="Calibri"/>
          <w:bCs/>
          <w:iCs/>
        </w:rPr>
      </w:pPr>
      <w:r w:rsidRPr="001A192A">
        <w:rPr>
          <w:rFonts w:cs="Calibri"/>
          <w:bCs/>
          <w:iCs/>
        </w:rPr>
        <w:t>Sharing the reports with Business users with the help of Content packs</w:t>
      </w:r>
    </w:p>
    <w:p w:rsidR="001A192A" w:rsidRPr="001A192A" w:rsidP="001A192A" w14:paraId="787AB8F1" w14:textId="77777777">
      <w:pPr>
        <w:pStyle w:val="ListParagraph"/>
        <w:numPr>
          <w:ilvl w:val="0"/>
          <w:numId w:val="21"/>
        </w:numPr>
        <w:spacing w:after="0" w:line="259" w:lineRule="auto"/>
        <w:ind w:left="993" w:right="337"/>
        <w:jc w:val="both"/>
        <w:rPr>
          <w:rFonts w:cs="Calibri"/>
          <w:bCs/>
          <w:iCs/>
        </w:rPr>
      </w:pPr>
      <w:r w:rsidRPr="001A192A">
        <w:rPr>
          <w:rFonts w:cs="Calibri"/>
          <w:bCs/>
          <w:iCs/>
        </w:rPr>
        <w:t xml:space="preserve">Implemented Role Based Security as part of security in Power BI </w:t>
      </w:r>
    </w:p>
    <w:p w:rsidR="009D0C39" w:rsidP="009D0C39" w14:paraId="1715E592" w14:textId="77777777">
      <w:pPr>
        <w:pStyle w:val="ListBullet"/>
        <w:numPr>
          <w:ilvl w:val="0"/>
          <w:numId w:val="0"/>
        </w:numPr>
        <w:spacing w:after="0"/>
        <w:ind w:left="570" w:hanging="144"/>
        <w:jc w:val="both"/>
        <w:rPr>
          <w:rFonts w:cstheme="minorHAnsi"/>
          <w:b/>
          <w:bCs/>
          <w:color w:val="000000" w:themeColor="text1"/>
          <w:sz w:val="24"/>
          <w:szCs w:val="24"/>
        </w:rPr>
      </w:pPr>
    </w:p>
    <w:p w:rsidR="009D0C39" w:rsidRPr="003C7F83" w:rsidP="009D0C39" w14:paraId="3E14DACB" w14:textId="77777777">
      <w:pPr>
        <w:spacing w:before="120" w:after="0" w:line="240" w:lineRule="auto"/>
        <w:ind w:left="426"/>
        <w:rPr>
          <w:rFonts w:eastAsia="Times New Roman" w:cs="Calibri"/>
          <w:lang w:eastAsia="ar-SA"/>
        </w:rPr>
      </w:pPr>
      <w:r>
        <w:rPr>
          <w:rFonts w:eastAsia="Times New Roman" w:cs="Calibri"/>
          <w:b/>
          <w:bCs/>
          <w:color w:val="002060"/>
          <w:sz w:val="24"/>
          <w:szCs w:val="24"/>
          <w:lang w:eastAsia="ar-SA"/>
        </w:rPr>
        <w:t>Wipro LTD.</w:t>
      </w:r>
      <w:r w:rsidRPr="003478E2">
        <w:rPr>
          <w:rFonts w:eastAsia="Times New Roman" w:cs="Calibri"/>
          <w:b/>
          <w:bCs/>
          <w:color w:val="002060"/>
          <w:sz w:val="24"/>
          <w:szCs w:val="24"/>
          <w:lang w:eastAsia="ar-SA"/>
        </w:rPr>
        <w:t xml:space="preserve">, Hyderabad </w:t>
      </w:r>
      <w:r>
        <w:rPr>
          <w:rFonts w:eastAsia="Times New Roman" w:cs="Calibri"/>
          <w:b/>
          <w:bCs/>
          <w:color w:val="002060"/>
          <w:sz w:val="24"/>
          <w:szCs w:val="24"/>
          <w:lang w:eastAsia="ar-SA"/>
        </w:rPr>
        <w:t>–</w:t>
      </w:r>
      <w:r w:rsidRPr="003478E2">
        <w:rPr>
          <w:rFonts w:eastAsia="Times New Roman" w:cs="Calibri"/>
          <w:b/>
          <w:bCs/>
          <w:color w:val="002060"/>
          <w:sz w:val="24"/>
          <w:szCs w:val="24"/>
          <w:lang w:eastAsia="ar-SA"/>
        </w:rPr>
        <w:t xml:space="preserve"> </w:t>
      </w:r>
      <w:r>
        <w:rPr>
          <w:rFonts w:eastAsia="Times New Roman" w:cs="Calibri"/>
          <w:b/>
          <w:bCs/>
          <w:color w:val="002060"/>
          <w:sz w:val="24"/>
          <w:szCs w:val="24"/>
          <w:lang w:eastAsia="ar-SA"/>
        </w:rPr>
        <w:t>Associate Power BI Consultant</w:t>
      </w:r>
      <w:r>
        <w:rPr>
          <w:rFonts w:eastAsia="Times New Roman" w:cs="Calibri"/>
          <w:sz w:val="24"/>
          <w:szCs w:val="24"/>
          <w:lang w:eastAsia="ar-SA"/>
        </w:rPr>
        <w:tab/>
      </w:r>
      <w:r>
        <w:rPr>
          <w:rFonts w:eastAsia="Times New Roman" w:cs="Calibri"/>
          <w:sz w:val="24"/>
          <w:szCs w:val="24"/>
          <w:lang w:eastAsia="ar-SA"/>
        </w:rPr>
        <w:tab/>
      </w:r>
      <w:r>
        <w:rPr>
          <w:rFonts w:eastAsia="Times New Roman" w:cs="Calibri"/>
          <w:sz w:val="24"/>
          <w:szCs w:val="24"/>
          <w:lang w:eastAsia="ar-SA"/>
        </w:rPr>
        <w:tab/>
        <w:t xml:space="preserve"> </w:t>
      </w:r>
      <w:r w:rsidR="005E70BA">
        <w:rPr>
          <w:rFonts w:eastAsia="Times New Roman" w:cs="Calibri"/>
          <w:sz w:val="24"/>
          <w:szCs w:val="24"/>
          <w:lang w:eastAsia="ar-SA"/>
        </w:rPr>
        <w:t xml:space="preserve"> </w:t>
      </w:r>
      <w:r w:rsidRPr="003478E2">
        <w:rPr>
          <w:rFonts w:eastAsia="Times New Roman" w:cs="Calibri"/>
          <w:b/>
          <w:bCs/>
          <w:color w:val="0070C0"/>
          <w:lang w:eastAsia="ar-SA"/>
        </w:rPr>
        <w:t>Mar 2017 – Jan 2019</w:t>
      </w:r>
    </w:p>
    <w:p w:rsidR="009D0C39" w:rsidRPr="00B62EB4" w:rsidP="009D0C39" w14:paraId="411A85E6" w14:textId="77777777">
      <w:pPr>
        <w:pStyle w:val="ListBullet"/>
        <w:numPr>
          <w:ilvl w:val="0"/>
          <w:numId w:val="0"/>
        </w:numPr>
        <w:spacing w:after="0"/>
        <w:ind w:left="570" w:hanging="144"/>
        <w:jc w:val="both"/>
        <w:rPr>
          <w:rFonts w:cstheme="minorHAnsi"/>
          <w:b/>
          <w:bCs/>
          <w:color w:val="000000" w:themeColor="text1"/>
          <w:sz w:val="24"/>
          <w:szCs w:val="24"/>
        </w:rPr>
      </w:pPr>
    </w:p>
    <w:p w:rsidR="005E70BA" w:rsidRPr="005E70BA" w:rsidP="005E70BA" w14:paraId="318F8E77" w14:textId="77777777">
      <w:pPr>
        <w:pStyle w:val="BodyText"/>
        <w:spacing w:after="0" w:line="360" w:lineRule="auto"/>
        <w:ind w:left="426"/>
        <w:rPr>
          <w:rFonts w:asciiTheme="minorHAnsi" w:hAnsiTheme="minorHAnsi" w:cstheme="minorHAnsi"/>
          <w:b/>
          <w:bCs/>
          <w:color w:val="262626" w:themeColor="text1" w:themeTint="D9"/>
          <w:sz w:val="24"/>
          <w:szCs w:val="24"/>
          <w:u w:val="single"/>
        </w:rPr>
      </w:pPr>
      <w:r w:rsidRPr="005E70BA">
        <w:rPr>
          <w:rFonts w:asciiTheme="minorHAnsi" w:hAnsiTheme="minorHAnsi" w:cstheme="minorHAnsi"/>
          <w:b/>
          <w:bCs/>
          <w:color w:val="262626" w:themeColor="text1" w:themeTint="D9"/>
          <w:sz w:val="24"/>
          <w:szCs w:val="24"/>
          <w:u w:val="single"/>
        </w:rPr>
        <w:t>Project #</w:t>
      </w:r>
      <w:r w:rsidR="00001F1F">
        <w:rPr>
          <w:rFonts w:asciiTheme="minorHAnsi" w:hAnsiTheme="minorHAnsi" w:cstheme="minorHAnsi"/>
          <w:b/>
          <w:bCs/>
          <w:color w:val="262626" w:themeColor="text1" w:themeTint="D9"/>
          <w:sz w:val="24"/>
          <w:szCs w:val="24"/>
          <w:u w:val="single"/>
        </w:rPr>
        <w:t>1</w:t>
      </w:r>
      <w:r w:rsidRPr="005E70BA">
        <w:rPr>
          <w:rFonts w:asciiTheme="minorHAnsi" w:hAnsiTheme="minorHAnsi" w:cstheme="minorHAnsi"/>
          <w:b/>
          <w:bCs/>
          <w:color w:val="262626" w:themeColor="text1" w:themeTint="D9"/>
          <w:sz w:val="24"/>
          <w:szCs w:val="24"/>
          <w:u w:val="single"/>
        </w:rPr>
        <w:t xml:space="preserve">: </w:t>
      </w:r>
      <w:r w:rsidRPr="005E70BA">
        <w:rPr>
          <w:rFonts w:asciiTheme="minorHAnsi" w:hAnsiTheme="minorHAnsi" w:cstheme="minorHAnsi"/>
          <w:b/>
          <w:bCs/>
          <w:color w:val="262626" w:themeColor="text1" w:themeTint="D9"/>
          <w:sz w:val="24"/>
          <w:szCs w:val="24"/>
        </w:rPr>
        <w:t>Hindustan Unilever Limited (HUL)</w:t>
      </w:r>
    </w:p>
    <w:p w:rsidR="005E70BA" w:rsidP="005E70BA" w14:paraId="6B5930C3" w14:textId="77777777">
      <w:pPr>
        <w:pStyle w:val="ListBullet"/>
        <w:numPr>
          <w:ilvl w:val="0"/>
          <w:numId w:val="0"/>
        </w:numPr>
        <w:spacing w:after="0" w:line="276" w:lineRule="auto"/>
        <w:ind w:left="567"/>
        <w:jc w:val="both"/>
        <w:rPr>
          <w:rFonts w:cstheme="minorHAnsi"/>
          <w:b/>
          <w:bCs/>
          <w:color w:val="000000" w:themeColor="text1"/>
          <w:sz w:val="24"/>
          <w:szCs w:val="24"/>
        </w:rPr>
      </w:pPr>
      <w:r>
        <w:rPr>
          <w:rFonts w:cstheme="minorHAnsi"/>
          <w:b/>
          <w:bCs/>
          <w:color w:val="000000" w:themeColor="text1"/>
          <w:sz w:val="24"/>
          <w:szCs w:val="24"/>
        </w:rPr>
        <w:t xml:space="preserve">Client: </w:t>
      </w:r>
      <w:r w:rsidRPr="005E70BA">
        <w:rPr>
          <w:rFonts w:eastAsia="Times New Roman" w:cstheme="minorHAnsi"/>
          <w:color w:val="262626" w:themeColor="text1" w:themeTint="D9"/>
          <w:sz w:val="24"/>
          <w:szCs w:val="24"/>
          <w:lang w:eastAsia="ar-SA"/>
        </w:rPr>
        <w:t>Hindustan Unilever Limited (HUL)</w:t>
      </w:r>
    </w:p>
    <w:p w:rsidR="005E70BA" w:rsidP="005E70BA" w14:paraId="57B09842" w14:textId="77777777">
      <w:pPr>
        <w:pStyle w:val="ListBullet"/>
        <w:numPr>
          <w:ilvl w:val="0"/>
          <w:numId w:val="0"/>
        </w:numPr>
        <w:spacing w:after="0" w:line="276" w:lineRule="auto"/>
        <w:ind w:left="567"/>
        <w:jc w:val="both"/>
        <w:rPr>
          <w:rFonts w:cstheme="minorHAnsi"/>
          <w:b/>
          <w:bCs/>
          <w:color w:val="000000" w:themeColor="text1"/>
          <w:sz w:val="24"/>
          <w:szCs w:val="24"/>
        </w:rPr>
      </w:pPr>
      <w:r>
        <w:rPr>
          <w:rFonts w:cstheme="minorHAnsi"/>
          <w:b/>
          <w:bCs/>
          <w:color w:val="000000" w:themeColor="text1"/>
          <w:sz w:val="24"/>
          <w:szCs w:val="24"/>
        </w:rPr>
        <w:t xml:space="preserve">Role : </w:t>
      </w:r>
      <w:r w:rsidRPr="005A2DD3">
        <w:rPr>
          <w:rFonts w:cstheme="minorHAnsi"/>
          <w:bCs/>
          <w:color w:val="000000" w:themeColor="text1"/>
          <w:sz w:val="24"/>
          <w:szCs w:val="24"/>
        </w:rPr>
        <w:t>Associate BI Consultant</w:t>
      </w:r>
    </w:p>
    <w:p w:rsidR="005E70BA" w:rsidP="005E70BA" w14:paraId="2CCDF9B7" w14:textId="77777777">
      <w:pPr>
        <w:pStyle w:val="ListBullet"/>
        <w:numPr>
          <w:ilvl w:val="0"/>
          <w:numId w:val="0"/>
        </w:numPr>
        <w:spacing w:after="0" w:line="360" w:lineRule="auto"/>
        <w:ind w:left="567"/>
        <w:jc w:val="both"/>
        <w:rPr>
          <w:rFonts w:cstheme="minorHAnsi"/>
          <w:b/>
          <w:bCs/>
          <w:color w:val="000000" w:themeColor="text1"/>
          <w:sz w:val="24"/>
          <w:szCs w:val="24"/>
        </w:rPr>
      </w:pPr>
      <w:r>
        <w:rPr>
          <w:rFonts w:cstheme="minorHAnsi"/>
          <w:b/>
          <w:bCs/>
          <w:color w:val="000000" w:themeColor="text1"/>
          <w:sz w:val="24"/>
          <w:szCs w:val="24"/>
        </w:rPr>
        <w:t xml:space="preserve">Duration : </w:t>
      </w:r>
      <w:r w:rsidR="0057572F">
        <w:rPr>
          <w:rFonts w:cstheme="minorHAnsi"/>
          <w:color w:val="000000" w:themeColor="text1"/>
          <w:sz w:val="24"/>
          <w:szCs w:val="24"/>
        </w:rPr>
        <w:t>Mar</w:t>
      </w:r>
      <w:r w:rsidRPr="001A192A">
        <w:rPr>
          <w:rFonts w:cstheme="minorHAnsi"/>
          <w:color w:val="000000" w:themeColor="text1"/>
          <w:sz w:val="24"/>
          <w:szCs w:val="24"/>
        </w:rPr>
        <w:t xml:space="preserve"> 201</w:t>
      </w:r>
      <w:r w:rsidR="0057572F">
        <w:rPr>
          <w:rFonts w:cstheme="minorHAnsi"/>
          <w:color w:val="000000" w:themeColor="text1"/>
          <w:sz w:val="24"/>
          <w:szCs w:val="24"/>
        </w:rPr>
        <w:t>8</w:t>
      </w:r>
      <w:r w:rsidRPr="001A192A">
        <w:rPr>
          <w:rFonts w:cstheme="minorHAnsi"/>
          <w:color w:val="000000" w:themeColor="text1"/>
          <w:sz w:val="24"/>
          <w:szCs w:val="24"/>
        </w:rPr>
        <w:t xml:space="preserve"> – </w:t>
      </w:r>
      <w:r w:rsidR="0057572F">
        <w:rPr>
          <w:rFonts w:cstheme="minorHAnsi"/>
          <w:color w:val="000000" w:themeColor="text1"/>
          <w:sz w:val="24"/>
          <w:szCs w:val="24"/>
        </w:rPr>
        <w:t>Jan 2019</w:t>
      </w:r>
      <w:r w:rsidRPr="00B62EB4">
        <w:rPr>
          <w:rFonts w:cstheme="minorHAnsi"/>
          <w:b/>
          <w:bCs/>
          <w:color w:val="000000" w:themeColor="text1"/>
          <w:sz w:val="24"/>
          <w:szCs w:val="24"/>
        </w:rPr>
        <w:t xml:space="preserve"> </w:t>
      </w:r>
    </w:p>
    <w:p w:rsidR="005E70BA" w:rsidRPr="00C92C7F" w:rsidP="005E70BA" w14:paraId="74F19DDF" w14:textId="77777777">
      <w:pPr>
        <w:pStyle w:val="Header"/>
        <w:spacing w:line="360" w:lineRule="auto"/>
        <w:ind w:left="567"/>
        <w:rPr>
          <w:rFonts w:cs="Calibri"/>
          <w:b/>
          <w:bCs/>
          <w:iCs/>
          <w:u w:val="single"/>
        </w:rPr>
      </w:pPr>
      <w:r w:rsidRPr="00C92C7F">
        <w:rPr>
          <w:rFonts w:cs="Calibri"/>
          <w:b/>
          <w:bCs/>
          <w:iCs/>
          <w:u w:val="single"/>
        </w:rPr>
        <w:t>Project Background:</w:t>
      </w:r>
    </w:p>
    <w:p w:rsidR="005E70BA" w:rsidP="005E70BA" w14:paraId="74425D48" w14:textId="77777777">
      <w:pPr>
        <w:spacing w:after="0" w:line="240" w:lineRule="auto"/>
        <w:ind w:left="633" w:right="337"/>
        <w:jc w:val="both"/>
        <w:rPr>
          <w:rFonts w:cs="Calibri"/>
          <w:bCs/>
          <w:iCs/>
        </w:rPr>
      </w:pPr>
      <w:r w:rsidRPr="005E70BA">
        <w:rPr>
          <w:rFonts w:cs="Calibri"/>
          <w:bCs/>
          <w:iCs/>
        </w:rPr>
        <w:t>Hindustan Unilever Limited (HUL) is the largest fast-moving consumer goods (FMCG) Company and a leader in Home, Personal care, Products and food beverages. HUL brands are spread across 20 distinct consumer categories touching lives of every 2 out of 3 Indians. Business Objects was extensively used to develop the reports related to product analysis, sales and profit earned by the company and customer satisfaction towards the products on weekly, Monthly and Yearly basis</w:t>
      </w:r>
      <w:r>
        <w:rPr>
          <w:rFonts w:cs="Calibri"/>
          <w:bCs/>
          <w:iCs/>
        </w:rPr>
        <w:t>.</w:t>
      </w:r>
    </w:p>
    <w:p w:rsidR="005E70BA" w:rsidRPr="005E70BA" w:rsidP="005E70BA" w14:paraId="31019B4D" w14:textId="77777777">
      <w:pPr>
        <w:spacing w:after="0" w:line="240" w:lineRule="auto"/>
        <w:ind w:left="633" w:right="337"/>
        <w:jc w:val="both"/>
        <w:rPr>
          <w:rFonts w:cs="Calibri"/>
          <w:bCs/>
          <w:iCs/>
        </w:rPr>
      </w:pPr>
    </w:p>
    <w:p w:rsidR="003C7F83" w:rsidRPr="005E70BA" w:rsidP="005E70BA" w14:paraId="25AFB476" w14:textId="77777777">
      <w:pPr>
        <w:pStyle w:val="Header"/>
        <w:ind w:left="567"/>
        <w:rPr>
          <w:rFonts w:cs="Calibri"/>
          <w:b/>
          <w:bCs/>
          <w:iCs/>
          <w:u w:val="single"/>
        </w:rPr>
      </w:pPr>
      <w:r w:rsidRPr="005E70BA">
        <w:rPr>
          <w:rFonts w:cs="Calibri"/>
          <w:b/>
          <w:bCs/>
          <w:iCs/>
          <w:u w:val="single"/>
        </w:rPr>
        <w:t>Key Responsibilities:</w:t>
      </w:r>
    </w:p>
    <w:p w:rsidR="003C7F83" w:rsidRPr="00001F1F" w:rsidP="003C7F83" w14:paraId="60AAE463"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Convert requirements into Power BI Reports &amp; Dashboards</w:t>
      </w:r>
    </w:p>
    <w:p w:rsidR="003C7F83" w:rsidRPr="00001F1F" w:rsidP="003C7F83" w14:paraId="17089BC9"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Experience on Power BI (Desktop and Service) along with SQL Server</w:t>
      </w:r>
    </w:p>
    <w:p w:rsidR="003C7F83" w:rsidRPr="00001F1F" w:rsidP="003C7F83" w14:paraId="404D1E20"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Created Power BI visualization of Dashboards &amp; Scorecards (KPI) for Finance Department</w:t>
      </w:r>
    </w:p>
    <w:p w:rsidR="003C7F83" w:rsidRPr="00001F1F" w:rsidP="003C7F83" w14:paraId="69897CA0"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Creating different visualizations using Slicers, Line, Pie, Histograms, Maps, Scatter, Bullets, Heat Maps, Tree Maps, custom visualizations and data models as required</w:t>
      </w:r>
    </w:p>
    <w:p w:rsidR="003C7F83" w:rsidRPr="00001F1F" w:rsidP="003C7F83" w14:paraId="5A7EFF82"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 xml:space="preserve">Comfortable in working with Calculated Columns/Measures, Relationships and Transformation of Edit Query Section </w:t>
      </w:r>
    </w:p>
    <w:p w:rsidR="003C7F83" w:rsidRPr="00001F1F" w:rsidP="003C7F83" w14:paraId="551D01F5"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Published / Shared the reports by creating Content Pack &amp; Sharing the PBIX file</w:t>
      </w:r>
    </w:p>
    <w:p w:rsidR="003C7F83" w:rsidRPr="00001F1F" w:rsidP="003C7F83" w14:paraId="54E0E4C7"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Worked on On-Premises Gateway to refresh the data sources/creating a live connection</w:t>
      </w:r>
    </w:p>
    <w:p w:rsidR="003C7F83" w:rsidRPr="00001F1F" w:rsidP="003C7F83" w14:paraId="52B578CA"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Created Gateway server setup and worked on maintenance activities</w:t>
      </w:r>
    </w:p>
    <w:p w:rsidR="003C7F83" w:rsidRPr="00001F1F" w:rsidP="003C7F83" w14:paraId="16E7B6B3"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 xml:space="preserve">Implemented Role Based Security as part of security in Power BI </w:t>
      </w:r>
    </w:p>
    <w:p w:rsidR="003C7F83" w:rsidRPr="00142543" w:rsidP="003C7F83" w14:paraId="5258B849" w14:textId="77777777">
      <w:pPr>
        <w:pStyle w:val="BodyText"/>
        <w:ind w:left="851" w:right="1167"/>
        <w:jc w:val="both"/>
        <w:rPr>
          <w:rFonts w:asciiTheme="minorHAnsi" w:hAnsiTheme="minorHAnsi" w:cstheme="minorHAnsi"/>
        </w:rPr>
      </w:pPr>
    </w:p>
    <w:p w:rsidR="005E70BA" w:rsidRPr="005E70BA" w:rsidP="005E70BA" w14:paraId="30A29865" w14:textId="77777777">
      <w:pPr>
        <w:pStyle w:val="BodyText"/>
        <w:spacing w:after="0" w:line="360" w:lineRule="auto"/>
        <w:ind w:left="426"/>
        <w:rPr>
          <w:rFonts w:asciiTheme="minorHAnsi" w:hAnsiTheme="minorHAnsi" w:cstheme="minorHAnsi"/>
          <w:b/>
          <w:bCs/>
          <w:color w:val="262626" w:themeColor="text1" w:themeTint="D9"/>
          <w:sz w:val="24"/>
          <w:szCs w:val="24"/>
          <w:u w:val="single"/>
        </w:rPr>
      </w:pPr>
      <w:r w:rsidRPr="005E70BA">
        <w:rPr>
          <w:rFonts w:asciiTheme="minorHAnsi" w:hAnsiTheme="minorHAnsi" w:cstheme="minorHAnsi"/>
          <w:b/>
          <w:bCs/>
          <w:color w:val="262626" w:themeColor="text1" w:themeTint="D9"/>
          <w:sz w:val="24"/>
          <w:szCs w:val="24"/>
          <w:u w:val="single"/>
        </w:rPr>
        <w:t>Project #</w:t>
      </w:r>
      <w:r w:rsidR="00001F1F">
        <w:rPr>
          <w:rFonts w:asciiTheme="minorHAnsi" w:hAnsiTheme="minorHAnsi" w:cstheme="minorHAnsi"/>
          <w:b/>
          <w:bCs/>
          <w:color w:val="262626" w:themeColor="text1" w:themeTint="D9"/>
          <w:sz w:val="24"/>
          <w:szCs w:val="24"/>
          <w:u w:val="single"/>
        </w:rPr>
        <w:t>2</w:t>
      </w:r>
      <w:r w:rsidRPr="005E70BA">
        <w:rPr>
          <w:rFonts w:asciiTheme="minorHAnsi" w:hAnsiTheme="minorHAnsi" w:cstheme="minorHAnsi"/>
          <w:b/>
          <w:bCs/>
          <w:color w:val="262626" w:themeColor="text1" w:themeTint="D9"/>
          <w:sz w:val="24"/>
          <w:szCs w:val="24"/>
          <w:u w:val="single"/>
        </w:rPr>
        <w:t>:</w:t>
      </w:r>
      <w:r w:rsidRPr="005E70BA">
        <w:rPr>
          <w:rFonts w:asciiTheme="minorHAnsi" w:hAnsiTheme="minorHAnsi" w:cstheme="minorHAnsi"/>
          <w:b/>
          <w:bCs/>
          <w:color w:val="262626" w:themeColor="text1" w:themeTint="D9"/>
          <w:sz w:val="24"/>
          <w:szCs w:val="24"/>
          <w:u w:val="single"/>
        </w:rPr>
        <w:t xml:space="preserve"> </w:t>
      </w:r>
      <w:r w:rsidRPr="00001F1F" w:rsidR="00001F1F">
        <w:rPr>
          <w:rFonts w:asciiTheme="minorHAnsi" w:hAnsiTheme="minorHAnsi" w:cstheme="minorHAnsi"/>
          <w:b/>
          <w:bCs/>
          <w:color w:val="262626" w:themeColor="text1" w:themeTint="D9"/>
          <w:sz w:val="24"/>
          <w:szCs w:val="24"/>
        </w:rPr>
        <w:t>Calibrated Healthcare Network</w:t>
      </w:r>
    </w:p>
    <w:p w:rsidR="007D30C6" w:rsidRPr="00001F1F" w:rsidP="007D30C6" w14:paraId="68BD264B" w14:textId="77777777">
      <w:pPr>
        <w:pStyle w:val="ListBullet"/>
        <w:numPr>
          <w:ilvl w:val="0"/>
          <w:numId w:val="0"/>
        </w:numPr>
        <w:spacing w:after="0" w:line="276" w:lineRule="auto"/>
        <w:ind w:left="567"/>
        <w:jc w:val="both"/>
        <w:rPr>
          <w:rFonts w:cstheme="minorHAnsi"/>
          <w:bCs/>
          <w:color w:val="000000" w:themeColor="text1"/>
          <w:sz w:val="24"/>
          <w:szCs w:val="24"/>
        </w:rPr>
      </w:pPr>
      <w:r>
        <w:rPr>
          <w:rFonts w:cstheme="minorHAnsi"/>
          <w:b/>
          <w:bCs/>
          <w:color w:val="000000" w:themeColor="text1"/>
          <w:sz w:val="24"/>
          <w:szCs w:val="24"/>
        </w:rPr>
        <w:t xml:space="preserve">Client: </w:t>
      </w:r>
      <w:r w:rsidRPr="00001F1F" w:rsidR="00001F1F">
        <w:rPr>
          <w:rFonts w:cstheme="minorHAnsi"/>
          <w:bCs/>
          <w:color w:val="000000" w:themeColor="text1"/>
          <w:sz w:val="24"/>
          <w:szCs w:val="24"/>
        </w:rPr>
        <w:t>Calibrated Healthcare Network</w:t>
      </w:r>
    </w:p>
    <w:p w:rsidR="007D30C6" w:rsidP="007D30C6" w14:paraId="3B72EFA7" w14:textId="77777777">
      <w:pPr>
        <w:pStyle w:val="ListBullet"/>
        <w:numPr>
          <w:ilvl w:val="0"/>
          <w:numId w:val="0"/>
        </w:numPr>
        <w:spacing w:after="0" w:line="276" w:lineRule="auto"/>
        <w:ind w:left="567"/>
        <w:jc w:val="both"/>
        <w:rPr>
          <w:rFonts w:cstheme="minorHAnsi"/>
          <w:b/>
          <w:bCs/>
          <w:color w:val="000000" w:themeColor="text1"/>
          <w:sz w:val="24"/>
          <w:szCs w:val="24"/>
        </w:rPr>
      </w:pPr>
      <w:r>
        <w:rPr>
          <w:rFonts w:cstheme="minorHAnsi"/>
          <w:b/>
          <w:bCs/>
          <w:color w:val="000000" w:themeColor="text1"/>
          <w:sz w:val="24"/>
          <w:szCs w:val="24"/>
        </w:rPr>
        <w:t xml:space="preserve">Role : </w:t>
      </w:r>
      <w:r w:rsidRPr="005A2DD3">
        <w:rPr>
          <w:rFonts w:cstheme="minorHAnsi"/>
          <w:bCs/>
          <w:color w:val="000000" w:themeColor="text1"/>
          <w:sz w:val="24"/>
          <w:szCs w:val="24"/>
        </w:rPr>
        <w:t xml:space="preserve">Associate </w:t>
      </w:r>
      <w:r w:rsidR="00001F1F">
        <w:rPr>
          <w:rFonts w:cstheme="minorHAnsi"/>
          <w:bCs/>
          <w:color w:val="000000" w:themeColor="text1"/>
          <w:sz w:val="24"/>
          <w:szCs w:val="24"/>
        </w:rPr>
        <w:t>Data Analyst</w:t>
      </w:r>
    </w:p>
    <w:p w:rsidR="007D30C6" w:rsidP="007D30C6" w14:paraId="43609C6E" w14:textId="77777777">
      <w:pPr>
        <w:pStyle w:val="ListBullet"/>
        <w:numPr>
          <w:ilvl w:val="0"/>
          <w:numId w:val="0"/>
        </w:numPr>
        <w:spacing w:after="0" w:line="360" w:lineRule="auto"/>
        <w:ind w:left="567"/>
        <w:jc w:val="both"/>
        <w:rPr>
          <w:rFonts w:cstheme="minorHAnsi"/>
          <w:b/>
          <w:bCs/>
          <w:color w:val="000000" w:themeColor="text1"/>
          <w:sz w:val="24"/>
          <w:szCs w:val="24"/>
        </w:rPr>
      </w:pPr>
      <w:r>
        <w:rPr>
          <w:rFonts w:cstheme="minorHAnsi"/>
          <w:b/>
          <w:bCs/>
          <w:color w:val="000000" w:themeColor="text1"/>
          <w:sz w:val="24"/>
          <w:szCs w:val="24"/>
        </w:rPr>
        <w:t xml:space="preserve">Duration : </w:t>
      </w:r>
      <w:r w:rsidR="0057572F">
        <w:rPr>
          <w:rFonts w:cstheme="minorHAnsi"/>
          <w:color w:val="000000" w:themeColor="text1"/>
          <w:sz w:val="24"/>
          <w:szCs w:val="24"/>
        </w:rPr>
        <w:t>Mar</w:t>
      </w:r>
      <w:r w:rsidRPr="001A192A">
        <w:rPr>
          <w:rFonts w:cstheme="minorHAnsi"/>
          <w:color w:val="000000" w:themeColor="text1"/>
          <w:sz w:val="24"/>
          <w:szCs w:val="24"/>
        </w:rPr>
        <w:t xml:space="preserve"> 201</w:t>
      </w:r>
      <w:r w:rsidR="0057572F">
        <w:rPr>
          <w:rFonts w:cstheme="minorHAnsi"/>
          <w:color w:val="000000" w:themeColor="text1"/>
          <w:sz w:val="24"/>
          <w:szCs w:val="24"/>
        </w:rPr>
        <w:t>7</w:t>
      </w:r>
      <w:r w:rsidRPr="001A192A">
        <w:rPr>
          <w:rFonts w:cstheme="minorHAnsi"/>
          <w:color w:val="000000" w:themeColor="text1"/>
          <w:sz w:val="24"/>
          <w:szCs w:val="24"/>
        </w:rPr>
        <w:t xml:space="preserve"> – </w:t>
      </w:r>
      <w:r w:rsidR="0057572F">
        <w:rPr>
          <w:rFonts w:cstheme="minorHAnsi"/>
          <w:color w:val="000000" w:themeColor="text1"/>
          <w:sz w:val="24"/>
          <w:szCs w:val="24"/>
        </w:rPr>
        <w:t>Feb 2018</w:t>
      </w:r>
      <w:r w:rsidRPr="00B62EB4">
        <w:rPr>
          <w:rFonts w:cstheme="minorHAnsi"/>
          <w:b/>
          <w:bCs/>
          <w:color w:val="000000" w:themeColor="text1"/>
          <w:sz w:val="24"/>
          <w:szCs w:val="24"/>
        </w:rPr>
        <w:t xml:space="preserve"> </w:t>
      </w:r>
    </w:p>
    <w:p w:rsidR="007D30C6" w:rsidP="007D30C6" w14:paraId="6C5DFBBA" w14:textId="77777777">
      <w:pPr>
        <w:pStyle w:val="ListBullet"/>
        <w:numPr>
          <w:ilvl w:val="0"/>
          <w:numId w:val="0"/>
        </w:numPr>
        <w:spacing w:after="0" w:line="360" w:lineRule="auto"/>
        <w:ind w:left="567"/>
        <w:jc w:val="both"/>
        <w:rPr>
          <w:rFonts w:cstheme="minorHAnsi"/>
          <w:b/>
          <w:bCs/>
          <w:color w:val="000000" w:themeColor="text1"/>
          <w:sz w:val="24"/>
          <w:szCs w:val="24"/>
        </w:rPr>
      </w:pPr>
    </w:p>
    <w:p w:rsidR="00001F1F" w:rsidP="007D30C6" w14:paraId="6C8F119E" w14:textId="77777777">
      <w:pPr>
        <w:pStyle w:val="ListBullet"/>
        <w:numPr>
          <w:ilvl w:val="0"/>
          <w:numId w:val="0"/>
        </w:numPr>
        <w:spacing w:after="0" w:line="360" w:lineRule="auto"/>
        <w:ind w:left="567"/>
        <w:jc w:val="both"/>
        <w:rPr>
          <w:rFonts w:cstheme="minorHAnsi"/>
          <w:b/>
          <w:bCs/>
          <w:color w:val="000000" w:themeColor="text1"/>
          <w:sz w:val="24"/>
          <w:szCs w:val="24"/>
        </w:rPr>
      </w:pPr>
    </w:p>
    <w:p w:rsidR="007D30C6" w:rsidRPr="00C92C7F" w:rsidP="007D30C6" w14:paraId="47A3CEC3" w14:textId="77777777">
      <w:pPr>
        <w:pStyle w:val="Header"/>
        <w:spacing w:line="360" w:lineRule="auto"/>
        <w:ind w:left="567"/>
        <w:rPr>
          <w:rFonts w:cs="Calibri"/>
          <w:b/>
          <w:bCs/>
          <w:iCs/>
          <w:u w:val="single"/>
        </w:rPr>
      </w:pPr>
      <w:r w:rsidRPr="00C92C7F">
        <w:rPr>
          <w:rFonts w:cs="Calibri"/>
          <w:b/>
          <w:bCs/>
          <w:iCs/>
          <w:u w:val="single"/>
        </w:rPr>
        <w:t>Project Background:</w:t>
      </w:r>
    </w:p>
    <w:p w:rsidR="007D30C6" w:rsidP="007D30C6" w14:paraId="723FEC1F" w14:textId="77777777">
      <w:pPr>
        <w:spacing w:after="0" w:line="240" w:lineRule="auto"/>
        <w:ind w:left="633" w:right="337"/>
        <w:jc w:val="both"/>
        <w:rPr>
          <w:rFonts w:cs="Calibri"/>
          <w:bCs/>
          <w:iCs/>
        </w:rPr>
      </w:pPr>
      <w:r w:rsidRPr="007D30C6">
        <w:rPr>
          <w:rFonts w:cs="Calibri"/>
          <w:bCs/>
          <w:iCs/>
        </w:rPr>
        <w:t>Calibrated Healthcare Network (CHN) is a decade old healthcare firm that provides a suite of services across three service lines; Healthcare Administration, Medical Management, and Population Health Management. Calibrated unique Operating Model combines acclaimed clinical/operational leadership with a Hybrid Global Footprint to deliver distinctive value to clients. Our extensive and proven expertise in managed care sets us apart; managing over 11 million lives in over 8 states, with clients that include the dominant national and regional players in the industry</w:t>
      </w:r>
    </w:p>
    <w:p w:rsidR="007D30C6" w:rsidRPr="005E70BA" w:rsidP="007D30C6" w14:paraId="195266F0" w14:textId="77777777">
      <w:pPr>
        <w:spacing w:after="0" w:line="240" w:lineRule="auto"/>
        <w:ind w:left="633" w:right="337"/>
        <w:jc w:val="both"/>
        <w:rPr>
          <w:rFonts w:cs="Calibri"/>
          <w:bCs/>
          <w:iCs/>
        </w:rPr>
      </w:pPr>
    </w:p>
    <w:p w:rsidR="007D30C6" w:rsidRPr="005E70BA" w:rsidP="007D30C6" w14:paraId="0943BA77" w14:textId="77777777">
      <w:pPr>
        <w:pStyle w:val="Header"/>
        <w:ind w:left="567"/>
        <w:rPr>
          <w:rFonts w:cs="Calibri"/>
          <w:b/>
          <w:bCs/>
          <w:iCs/>
          <w:u w:val="single"/>
        </w:rPr>
      </w:pPr>
      <w:r w:rsidRPr="005E70BA">
        <w:rPr>
          <w:rFonts w:cs="Calibri"/>
          <w:b/>
          <w:bCs/>
          <w:iCs/>
          <w:u w:val="single"/>
        </w:rPr>
        <w:t>Key Responsibilities:</w:t>
      </w:r>
    </w:p>
    <w:p w:rsidR="003C7F83" w:rsidRPr="00001F1F" w:rsidP="007D30C6" w14:paraId="06552054"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Involved in gathering user requirements to analyze and design as per customer’s needs.</w:t>
      </w:r>
    </w:p>
    <w:p w:rsidR="007D30C6" w:rsidRPr="00001F1F" w:rsidP="007D30C6" w14:paraId="0AC5F9BB"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Perform data extraction from SharePoint, collate and manage the files in central repository</w:t>
      </w:r>
    </w:p>
    <w:p w:rsidR="007D30C6" w:rsidRPr="00001F1F" w:rsidP="007D30C6" w14:paraId="680A2BC9"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Execute Data Validation checks for the extracted data</w:t>
      </w:r>
    </w:p>
    <w:p w:rsidR="007D30C6" w:rsidRPr="00001F1F" w:rsidP="007D30C6" w14:paraId="693EA857" w14:textId="77777777">
      <w:pPr>
        <w:pStyle w:val="ListBullet"/>
        <w:numPr>
          <w:ilvl w:val="0"/>
          <w:numId w:val="16"/>
        </w:numPr>
        <w:spacing w:after="0"/>
        <w:jc w:val="both"/>
        <w:rPr>
          <w:rFonts w:cstheme="minorHAnsi"/>
          <w:color w:val="000000" w:themeColor="text1"/>
          <w:sz w:val="22"/>
          <w:szCs w:val="22"/>
        </w:rPr>
      </w:pPr>
      <w:r w:rsidRPr="00001F1F">
        <w:rPr>
          <w:rFonts w:cstheme="minorHAnsi"/>
          <w:color w:val="000000" w:themeColor="text1"/>
          <w:sz w:val="22"/>
          <w:szCs w:val="22"/>
        </w:rPr>
        <w:t>Ability to research and analyze data to resolve customer issues</w:t>
      </w:r>
    </w:p>
    <w:p w:rsidR="005A2DD3" w:rsidRPr="007D30C6" w:rsidP="007D30C6" w14:paraId="23CD0825" w14:textId="77777777">
      <w:pPr>
        <w:pStyle w:val="ListBullet"/>
        <w:numPr>
          <w:ilvl w:val="0"/>
          <w:numId w:val="0"/>
        </w:numPr>
        <w:spacing w:after="0"/>
        <w:ind w:left="1571"/>
        <w:jc w:val="both"/>
        <w:rPr>
          <w:rFonts w:cstheme="minorHAnsi"/>
          <w:color w:val="000000" w:themeColor="text1"/>
          <w:sz w:val="24"/>
          <w:szCs w:val="24"/>
        </w:rPr>
      </w:pPr>
    </w:p>
    <w:p w:rsidR="002B4AFE" w:rsidP="00001F1F" w14:paraId="0BBE348F" w14:textId="77777777">
      <w:pPr>
        <w:rPr>
          <w:rFonts w:cs="Calibri"/>
          <w:b/>
          <w:sz w:val="28"/>
          <w:szCs w:val="28"/>
        </w:rPr>
      </w:pPr>
      <w:r>
        <w:rPr>
          <w:rFonts w:cs="Calibri"/>
          <w:b/>
          <w:noProof/>
          <w:sz w:val="28"/>
          <w:szCs w:val="28"/>
        </w:rPr>
        <w:pict>
          <v:shape id="_x0000_s1031" type="#_x0000_t32" style="width:513.75pt;height:0;margin-top:27.9pt;margin-left:-2.25pt;mso-height-relative:page;mso-left-percent:-10001;mso-top-percent:-10001;mso-width-relative:page;mso-wrap-distance-bottom:0;mso-wrap-distance-left:9pt;mso-wrap-distance-right:9pt;mso-wrap-distance-top:0;mso-wrap-style:square;position:absolute;v-text-anchor:top;z-index:251662336" o:connectortype="straight" strokecolor="#0070c0" strokeweight="1.5pt">
            <v:stroke startarrow="diamond" endarrow="diamond"/>
          </v:shape>
        </w:pict>
      </w:r>
      <w:r w:rsidR="005A2DD3">
        <w:rPr>
          <w:sz w:val="25"/>
          <w:szCs w:val="25"/>
          <w:lang w:eastAsia="ar-SA"/>
        </w:rPr>
        <w:t xml:space="preserve">  </w:t>
      </w:r>
      <w:r w:rsidR="001D07DE">
        <w:rPr>
          <w:rFonts w:cs="Calibri"/>
          <w:b/>
          <w:noProof/>
          <w:sz w:val="28"/>
          <w:szCs w:val="28"/>
          <w:lang w:val="en-IN" w:eastAsia="en-IN"/>
        </w:rPr>
        <w:drawing>
          <wp:inline distT="0" distB="0" distL="0" distR="0">
            <wp:extent cx="253392" cy="257175"/>
            <wp:effectExtent l="0" t="0" r="0" b="0"/>
            <wp:docPr id="3" name="Picture 2" descr="edu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8833" name="education.jpg"/>
                    <pic:cNvPicPr/>
                  </pic:nvPicPr>
                  <pic:blipFill>
                    <a:blip xmlns:r="http://schemas.openxmlformats.org/officeDocument/2006/relationships" r:embed="rId9" cstate="print">
                      <a:duotone>
                        <a:schemeClr val="accent1">
                          <a:shade val="45000"/>
                          <a:satMod val="135000"/>
                        </a:schemeClr>
                        <a:prstClr val="white"/>
                      </a:duotone>
                    </a:blip>
                    <a:stretch>
                      <a:fillRect/>
                    </a:stretch>
                  </pic:blipFill>
                  <pic:spPr>
                    <a:xfrm>
                      <a:off x="0" y="0"/>
                      <a:ext cx="256404" cy="260232"/>
                    </a:xfrm>
                    <a:prstGeom prst="rect">
                      <a:avLst/>
                    </a:prstGeom>
                  </pic:spPr>
                </pic:pic>
              </a:graphicData>
            </a:graphic>
          </wp:inline>
        </w:drawing>
      </w:r>
      <w:r w:rsidR="00B45388">
        <w:rPr>
          <w:rFonts w:cs="Calibri"/>
          <w:b/>
          <w:color w:val="0070C0"/>
          <w:sz w:val="32"/>
          <w:szCs w:val="32"/>
        </w:rPr>
        <w:t xml:space="preserve"> </w:t>
      </w:r>
      <w:r w:rsidRPr="003478E2">
        <w:rPr>
          <w:rFonts w:cs="Calibri"/>
          <w:b/>
          <w:color w:val="1F497D" w:themeColor="text2"/>
          <w:sz w:val="32"/>
          <w:szCs w:val="32"/>
        </w:rPr>
        <w:t>Academic Qualification</w:t>
      </w:r>
    </w:p>
    <w:p w:rsidR="002B4AFE" w:rsidP="00B306E5" w14:paraId="1AF2FF82" w14:textId="77777777">
      <w:pPr>
        <w:pStyle w:val="ListParagraph1"/>
        <w:numPr>
          <w:ilvl w:val="0"/>
          <w:numId w:val="10"/>
        </w:numPr>
        <w:spacing w:after="120"/>
        <w:ind w:left="1560"/>
        <w:rPr>
          <w:rFonts w:eastAsia="Times New Roman" w:cs="Calibri"/>
          <w:lang w:eastAsia="ar-SA"/>
        </w:rPr>
      </w:pPr>
      <w:r w:rsidRPr="00001F1F">
        <w:rPr>
          <w:rFonts w:eastAsia="Times New Roman" w:cs="Calibri"/>
          <w:b/>
          <w:bCs/>
          <w:lang w:eastAsia="ar-SA"/>
        </w:rPr>
        <w:t xml:space="preserve"> </w:t>
      </w:r>
      <w:r w:rsidRPr="00001F1F" w:rsidR="00001F1F">
        <w:rPr>
          <w:rFonts w:eastAsia="Times New Roman" w:cs="Calibri"/>
          <w:b/>
          <w:bCs/>
          <w:lang w:eastAsia="ar-SA"/>
        </w:rPr>
        <w:t>B.Tech</w:t>
      </w:r>
      <w:r w:rsidRPr="00001F1F" w:rsidR="00001F1F">
        <w:rPr>
          <w:rFonts w:eastAsia="Times New Roman" w:cs="Calibri"/>
          <w:b/>
          <w:bCs/>
          <w:lang w:eastAsia="ar-SA"/>
        </w:rPr>
        <w:t xml:space="preserve"> – CSE</w:t>
      </w:r>
      <w:r w:rsidR="00001F1F">
        <w:rPr>
          <w:rFonts w:eastAsia="Times New Roman" w:cs="Calibri"/>
          <w:lang w:eastAsia="ar-SA"/>
        </w:rPr>
        <w:t xml:space="preserve"> </w:t>
      </w:r>
      <w:r w:rsidRPr="0055465E">
        <w:rPr>
          <w:rFonts w:eastAsia="Times New Roman" w:cs="Calibri"/>
          <w:lang w:eastAsia="ar-SA"/>
        </w:rPr>
        <w:t xml:space="preserve">from </w:t>
      </w:r>
      <w:r w:rsidRPr="00001F1F" w:rsidR="00001F1F">
        <w:rPr>
          <w:rFonts w:eastAsia="Calibri" w:cs="Calibri"/>
          <w:b/>
          <w:bCs/>
          <w:sz w:val="23"/>
          <w:szCs w:val="23"/>
        </w:rPr>
        <w:t>Khammam Institute of Technologies &amp; Science</w:t>
      </w:r>
      <w:r w:rsidR="00001F1F">
        <w:rPr>
          <w:rFonts w:eastAsia="Calibri" w:cs="Calibri"/>
          <w:sz w:val="23"/>
          <w:szCs w:val="23"/>
        </w:rPr>
        <w:t>, Khammam</w:t>
      </w:r>
      <w:r w:rsidRPr="0055465E" w:rsidR="00001F1F">
        <w:rPr>
          <w:rFonts w:eastAsia="Times New Roman" w:cs="Calibri"/>
          <w:lang w:eastAsia="ar-SA"/>
        </w:rPr>
        <w:t xml:space="preserve"> </w:t>
      </w:r>
      <w:r w:rsidRPr="0055465E">
        <w:rPr>
          <w:rFonts w:eastAsia="Times New Roman" w:cs="Calibri"/>
          <w:lang w:eastAsia="ar-SA"/>
        </w:rPr>
        <w:t>(Affiliated to JNTU)</w:t>
      </w:r>
    </w:p>
    <w:p w:rsidR="002B4AFE" w:rsidRPr="00001F1F" w:rsidP="00001F1F" w14:paraId="7740E27C" w14:textId="77777777">
      <w:pPr>
        <w:rPr>
          <w:rFonts w:cs="Calibri"/>
          <w:b/>
          <w:color w:val="1F497D" w:themeColor="text2"/>
          <w:sz w:val="32"/>
          <w:szCs w:val="32"/>
        </w:rPr>
      </w:pPr>
      <w:r>
        <w:rPr>
          <w:rFonts w:cs="Calibri"/>
          <w:b/>
          <w:noProof/>
          <w:sz w:val="28"/>
          <w:szCs w:val="28"/>
        </w:rPr>
        <w:pict>
          <v:shape id="_x0000_s1032" type="#_x0000_t32" style="width:513.75pt;height:0;margin-top:24.55pt;margin-left:-5.25pt;mso-height-relative:page;mso-width-relative:page;mso-wrap-distance-bottom:0;mso-wrap-distance-left:9pt;mso-wrap-distance-right:9pt;mso-wrap-distance-top:0;mso-wrap-style:square;position:absolute;v-text-anchor:top;z-index:251664384" o:connectortype="straight" strokecolor="#0070c0" strokeweight="1.5pt">
            <v:stroke startarrow="diamond" endarrow="diamond"/>
          </v:shape>
        </w:pict>
      </w:r>
      <w:r w:rsidRPr="00001F1F">
        <w:rPr>
          <w:rFonts w:cs="Calibri"/>
          <w:b/>
          <w:color w:val="1F497D" w:themeColor="text2"/>
          <w:sz w:val="32"/>
          <w:szCs w:val="32"/>
        </w:rPr>
        <w:t>Declaration:</w:t>
      </w:r>
    </w:p>
    <w:p w:rsidR="002B4AFE" w:rsidRPr="0055465E" w:rsidP="00B306E5" w14:paraId="0F3D9B19" w14:textId="77777777">
      <w:pPr>
        <w:spacing w:after="120"/>
        <w:ind w:left="709"/>
        <w:rPr>
          <w:rFonts w:eastAsia="Times New Roman" w:cs="Calibri"/>
          <w:lang w:eastAsia="ar-SA"/>
        </w:rPr>
      </w:pPr>
      <w:r w:rsidRPr="0055465E">
        <w:rPr>
          <w:rFonts w:eastAsia="Times New Roman" w:cs="Calibri"/>
          <w:lang w:eastAsia="ar-SA"/>
        </w:rPr>
        <w:t>I hereby declare that the above written particulars are true to the best of my knowledge and belief.</w:t>
      </w:r>
    </w:p>
    <w:p w:rsidR="00001F1F" w:rsidP="005A2DD3" w14:paraId="4973BEDC" w14:textId="77777777">
      <w:pPr>
        <w:pStyle w:val="Title"/>
        <w:tabs>
          <w:tab w:val="left" w:pos="476"/>
          <w:tab w:val="center" w:pos="4752"/>
        </w:tabs>
        <w:spacing w:line="360" w:lineRule="auto"/>
        <w:jc w:val="both"/>
        <w:rPr>
          <w:rFonts w:ascii="Calibri" w:eastAsia="Times New Roman" w:hAnsi="Calibri" w:cs="Calibri"/>
          <w:b w:val="0"/>
          <w:sz w:val="22"/>
          <w:u w:val="none"/>
          <w:lang w:eastAsia="ar-SA"/>
        </w:rPr>
      </w:pPr>
    </w:p>
    <w:p w:rsidR="00001F1F" w:rsidRPr="00001F1F" w:rsidP="00B306E5" w14:paraId="786DE146" w14:textId="77777777">
      <w:pPr>
        <w:pStyle w:val="Title"/>
        <w:tabs>
          <w:tab w:val="left" w:pos="476"/>
          <w:tab w:val="center" w:pos="4752"/>
        </w:tabs>
        <w:spacing w:line="360" w:lineRule="auto"/>
        <w:ind w:left="709"/>
        <w:jc w:val="both"/>
        <w:rPr>
          <w:rFonts w:ascii="Caladea" w:eastAsia="Times New Roman" w:hAnsi="Caladea" w:cs="Times New Roman"/>
          <w:bCs/>
          <w:i/>
          <w:color w:val="002060"/>
          <w:spacing w:val="-4"/>
          <w:w w:val="107"/>
          <w:sz w:val="22"/>
          <w:u w:val="none"/>
        </w:rPr>
      </w:pPr>
      <w:r w:rsidRPr="0055465E">
        <w:rPr>
          <w:rFonts w:ascii="Calibri" w:eastAsia="Times New Roman" w:hAnsi="Calibri" w:cs="Calibri"/>
          <w:b w:val="0"/>
          <w:sz w:val="22"/>
          <w:u w:val="none"/>
          <w:lang w:eastAsia="ar-SA"/>
        </w:rPr>
        <w:t xml:space="preserve">Place: </w:t>
      </w:r>
      <w:r w:rsidR="005A2DD3">
        <w:rPr>
          <w:rFonts w:ascii="Calibri" w:eastAsia="Times New Roman" w:hAnsi="Calibri" w:cs="Calibri"/>
          <w:b w:val="0"/>
          <w:sz w:val="22"/>
          <w:u w:val="none"/>
          <w:lang w:eastAsia="ar-SA"/>
        </w:rPr>
        <w:br/>
      </w:r>
      <w:r w:rsidRPr="0055465E">
        <w:rPr>
          <w:rFonts w:ascii="Calibri" w:eastAsia="Times New Roman" w:hAnsi="Calibri" w:cs="Calibri"/>
          <w:b w:val="0"/>
          <w:sz w:val="22"/>
          <w:u w:val="none"/>
          <w:lang w:eastAsia="ar-SA"/>
        </w:rPr>
        <w:t>Date</w:t>
      </w:r>
      <w:r>
        <w:rPr>
          <w:rFonts w:ascii="Calibri" w:eastAsia="Times New Roman" w:hAnsi="Calibri" w:cs="Calibri"/>
          <w:b w:val="0"/>
          <w:sz w:val="22"/>
          <w:u w:val="none"/>
          <w:lang w:eastAsia="ar-SA"/>
        </w:rPr>
        <w:t>:</w:t>
      </w:r>
      <w:r w:rsidR="00CC4618">
        <w:rPr>
          <w:rFonts w:ascii="Calibri" w:hAnsi="Calibri" w:cs="Calibri"/>
          <w:b w:val="0"/>
          <w:sz w:val="22"/>
          <w:u w:val="none"/>
        </w:rPr>
        <w:tab/>
      </w:r>
      <w:r w:rsidR="00CC4618">
        <w:rPr>
          <w:rFonts w:ascii="Calibri" w:hAnsi="Calibri" w:cs="Calibri"/>
          <w:b w:val="0"/>
          <w:sz w:val="22"/>
          <w:u w:val="none"/>
        </w:rPr>
        <w:tab/>
        <w:t xml:space="preserve">        </w:t>
      </w:r>
      <w:r w:rsidR="00F06752">
        <w:rPr>
          <w:rFonts w:ascii="Calibri" w:hAnsi="Calibri" w:cs="Calibri"/>
          <w:b w:val="0"/>
          <w:sz w:val="22"/>
          <w:u w:val="none"/>
        </w:rPr>
        <w:t xml:space="preserve"> </w:t>
      </w:r>
      <w:r w:rsidR="00CC4618">
        <w:rPr>
          <w:rFonts w:ascii="Calibri" w:hAnsi="Calibri" w:cs="Calibri"/>
          <w:b w:val="0"/>
          <w:sz w:val="22"/>
          <w:u w:val="none"/>
        </w:rPr>
        <w:t xml:space="preserve"> </w:t>
      </w:r>
      <w:r w:rsidR="002B4AFE">
        <w:rPr>
          <w:rFonts w:ascii="Calibri" w:hAnsi="Calibri" w:cs="Calibri"/>
          <w:b w:val="0"/>
          <w:sz w:val="22"/>
          <w:u w:val="none"/>
        </w:rPr>
        <w:t xml:space="preserve"> </w:t>
      </w:r>
      <w:r w:rsidR="005A2DD3">
        <w:rPr>
          <w:rFonts w:ascii="Calibri" w:hAnsi="Calibri" w:cs="Calibri"/>
          <w:b w:val="0"/>
          <w:sz w:val="22"/>
          <w:u w:val="none"/>
        </w:rPr>
        <w:tab/>
      </w:r>
      <w:r w:rsidR="005A2DD3">
        <w:rPr>
          <w:rFonts w:ascii="Calibri" w:hAnsi="Calibri" w:cs="Calibri"/>
          <w:b w:val="0"/>
          <w:sz w:val="22"/>
          <w:u w:val="none"/>
        </w:rPr>
        <w:tab/>
      </w:r>
      <w:r w:rsidR="00D9775C">
        <w:rPr>
          <w:rFonts w:ascii="Calibri" w:hAnsi="Calibri" w:cs="Calibri"/>
          <w:b w:val="0"/>
          <w:sz w:val="22"/>
          <w:u w:val="none"/>
        </w:rPr>
        <w:tab/>
      </w:r>
      <w:r w:rsidR="00D9775C">
        <w:rPr>
          <w:rFonts w:ascii="Calibri" w:hAnsi="Calibri" w:cs="Calibri"/>
          <w:b w:val="0"/>
          <w:sz w:val="22"/>
          <w:u w:val="none"/>
        </w:rPr>
        <w:tab/>
      </w:r>
      <w:r w:rsidR="005A2DD3">
        <w:rPr>
          <w:rFonts w:ascii="Calibri" w:hAnsi="Calibri" w:cs="Calibri"/>
          <w:b w:val="0"/>
          <w:sz w:val="22"/>
          <w:u w:val="none"/>
        </w:rPr>
        <w:tab/>
      </w:r>
      <w:r>
        <w:rPr>
          <w:rFonts w:ascii="Caladea" w:eastAsia="Times New Roman" w:hAnsi="Caladea" w:cs="Times New Roman"/>
          <w:bCs/>
          <w:i/>
          <w:color w:val="002060"/>
          <w:spacing w:val="-4"/>
          <w:w w:val="107"/>
          <w:sz w:val="22"/>
          <w:u w:val="none"/>
        </w:rPr>
        <w:t>Shaik Farooq.</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width:1pt;height:1pt;margin-top:0;margin-left:0;position:absolute;z-index:251659264">
            <v:imagedata r:id="rId10"/>
          </v:shape>
        </w:pict>
      </w:r>
    </w:p>
    <w:sectPr w:rsidSect="007342FF">
      <w:headerReference w:type="default" r:id="rId11"/>
      <w:headerReference w:type="first" r:id="rId12"/>
      <w:pgSz w:w="11907" w:h="16839" w:code="9"/>
      <w:pgMar w:top="1440" w:right="927" w:bottom="1440" w:left="720" w:header="0" w:footer="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erriweather">
    <w:altName w:val="Times New Roman"/>
    <w:charset w:val="00"/>
    <w:family w:val="auto"/>
    <w:pitch w:val="variable"/>
    <w:sig w:usb0="20000207" w:usb1="00000002" w:usb2="00000000" w:usb3="00000000" w:csb0="00000197" w:csb1="00000000"/>
  </w:font>
  <w:font w:name="Open Sans">
    <w:altName w:val="Arial"/>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ladea">
    <w:altName w:val="Cambria"/>
    <w:charset w:val="00"/>
    <w:family w:val="roman"/>
    <w:pitch w:val="variable"/>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D3E66" w:rsidRPr="00AD3E66" w:rsidP="00AD3E66" w14:paraId="1C0662F0" w14:textId="77777777">
    <w:pPr>
      <w:pStyle w:val="Header"/>
    </w:pPr>
    <w:r w:rsidRPr="00AD3E66">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5468" w:rsidRPr="00922B33" w:rsidP="00AD3E66" w14:paraId="0D5E1D8D" w14:textId="77777777">
    <w:pPr>
      <w:pStyle w:val="Header"/>
      <w:tabs>
        <w:tab w:val="clear" w:pos="4680"/>
        <w:tab w:val="left" w:pos="7020"/>
        <w:tab w:val="clear" w:pos="9360"/>
      </w:tabs>
      <w:rPr>
        <w:color w:val="002060"/>
      </w:rPr>
    </w:pPr>
  </w:p>
  <w:p w:rsidR="00AD3E66" w:rsidRPr="00922B33" w:rsidP="00AD3E66" w14:paraId="6EA057B4" w14:textId="77777777">
    <w:pPr>
      <w:pStyle w:val="Header"/>
      <w:tabs>
        <w:tab w:val="clear" w:pos="4680"/>
        <w:tab w:val="left" w:pos="7020"/>
        <w:tab w:val="clear" w:pos="9360"/>
      </w:tabs>
      <w:rPr>
        <w:color w:val="002060"/>
      </w:rPr>
    </w:pPr>
    <w:r w:rsidRPr="00922B33">
      <w:rPr>
        <w:color w:val="002060"/>
      </w:rPr>
      <w:tab/>
    </w:r>
  </w:p>
  <w:p w:rsidR="00AD3E66" w:rsidRPr="009049CD" w:rsidP="0078615D" w14:paraId="1851780C" w14:textId="77777777">
    <w:pPr>
      <w:pStyle w:val="NoSpacing"/>
      <w:rPr>
        <w:b/>
        <w:bCs/>
        <w:color w:val="002060"/>
      </w:rPr>
    </w:pPr>
    <w:r w:rsidRPr="009049CD">
      <w:rPr>
        <w:b/>
        <w:bCs/>
        <w:color w:val="002060"/>
        <w:sz w:val="44"/>
        <w:szCs w:val="44"/>
      </w:rPr>
      <w:t>SHAIK FAROOQ</w:t>
    </w:r>
    <w:r w:rsidRPr="00922B33">
      <w:rPr>
        <w:color w:val="002060"/>
        <w:sz w:val="40"/>
        <w:szCs w:val="40"/>
      </w:rPr>
      <w:tab/>
    </w:r>
    <w:r w:rsidRPr="00922B33">
      <w:rPr>
        <w:color w:val="002060"/>
      </w:rPr>
      <w:tab/>
      <w:t xml:space="preserve">     </w:t>
    </w:r>
    <w:r w:rsidRPr="00922B33" w:rsidR="00913888">
      <w:rPr>
        <w:color w:val="002060"/>
      </w:rPr>
      <w:tab/>
    </w:r>
    <w:r w:rsidRPr="00922B33" w:rsidR="00913888">
      <w:rPr>
        <w:color w:val="002060"/>
      </w:rPr>
      <w:tab/>
    </w:r>
    <w:r w:rsidRPr="00922B33" w:rsidR="00913888">
      <w:rPr>
        <w:color w:val="002060"/>
      </w:rPr>
      <w:tab/>
    </w:r>
    <w:r w:rsidRPr="00922B33" w:rsidR="00913888">
      <w:rPr>
        <w:color w:val="002060"/>
      </w:rPr>
      <w:tab/>
    </w:r>
    <w:r w:rsidR="00017FEF">
      <w:rPr>
        <w:color w:val="002060"/>
      </w:rPr>
      <w:t xml:space="preserve"> </w:t>
    </w:r>
    <w:r w:rsidRPr="009049CD">
      <w:rPr>
        <w:b/>
        <w:bCs/>
        <w:color w:val="002060"/>
        <w:sz w:val="24"/>
        <w:szCs w:val="24"/>
      </w:rPr>
      <w:t>Email</w:t>
    </w:r>
    <w:r w:rsidRPr="009049CD" w:rsidR="00017FEF">
      <w:rPr>
        <w:b/>
        <w:bCs/>
        <w:color w:val="002060"/>
      </w:rPr>
      <w:tab/>
    </w:r>
    <w:r w:rsidRPr="009049CD">
      <w:rPr>
        <w:b/>
        <w:bCs/>
        <w:color w:val="002060"/>
      </w:rPr>
      <w:t xml:space="preserve">: </w:t>
    </w:r>
    <w:r w:rsidRPr="009049CD" w:rsidR="00017FEF">
      <w:rPr>
        <w:b/>
        <w:bCs/>
        <w:color w:val="002060"/>
      </w:rPr>
      <w:t xml:space="preserve"> </w:t>
    </w:r>
    <w:r w:rsidRPr="000376E6" w:rsidR="000376E6">
      <w:rPr>
        <w:b/>
        <w:bCs/>
        <w:color w:val="002060"/>
        <w:sz w:val="24"/>
        <w:szCs w:val="24"/>
      </w:rPr>
      <w:t>sfarooq9747@gmail.com</w:t>
    </w:r>
  </w:p>
  <w:p w:rsidR="00AD3E66" w:rsidRPr="009049CD" w:rsidP="0078615D" w14:paraId="08772E51" w14:textId="77777777">
    <w:pPr>
      <w:pStyle w:val="NoSpacing"/>
      <w:rPr>
        <w:b/>
        <w:bCs/>
        <w:color w:val="002060"/>
      </w:rPr>
    </w:pPr>
    <w:r w:rsidRPr="009049CD">
      <w:rPr>
        <w:b/>
        <w:bCs/>
        <w:color w:val="0070C0"/>
        <w:sz w:val="28"/>
        <w:szCs w:val="28"/>
      </w:rPr>
      <w:t>Power BI Developer</w:t>
    </w:r>
    <w:r w:rsidRPr="009049CD">
      <w:rPr>
        <w:b/>
        <w:bCs/>
        <w:color w:val="002060"/>
      </w:rPr>
      <w:t xml:space="preserve">                                       </w:t>
    </w:r>
    <w:r w:rsidRPr="009049CD" w:rsidR="00017FEF">
      <w:rPr>
        <w:b/>
        <w:bCs/>
        <w:color w:val="002060"/>
      </w:rPr>
      <w:t xml:space="preserve">                             </w:t>
    </w:r>
    <w:r w:rsidRPr="009049CD" w:rsidR="004C36DE">
      <w:rPr>
        <w:b/>
        <w:bCs/>
        <w:color w:val="002060"/>
      </w:rPr>
      <w:tab/>
    </w:r>
    <w:r w:rsidRPr="009049CD">
      <w:rPr>
        <w:b/>
        <w:bCs/>
        <w:color w:val="002060"/>
      </w:rPr>
      <w:tab/>
    </w:r>
    <w:r w:rsidRPr="009049CD" w:rsidR="00017FEF">
      <w:rPr>
        <w:b/>
        <w:bCs/>
        <w:color w:val="002060"/>
      </w:rPr>
      <w:t xml:space="preserve"> </w:t>
    </w:r>
    <w:r w:rsidRPr="009049CD" w:rsidR="00E521D3">
      <w:rPr>
        <w:b/>
        <w:bCs/>
        <w:color w:val="002060"/>
        <w:sz w:val="24"/>
        <w:szCs w:val="24"/>
      </w:rPr>
      <w:t>Ph. No:</w:t>
    </w:r>
    <w:r w:rsidRPr="009049CD">
      <w:rPr>
        <w:b/>
        <w:bCs/>
        <w:color w:val="002060"/>
        <w:sz w:val="24"/>
        <w:szCs w:val="24"/>
      </w:rPr>
      <w:t xml:space="preserve"> </w:t>
    </w:r>
    <w:r w:rsidRPr="009049CD" w:rsidR="00913888">
      <w:rPr>
        <w:b/>
        <w:bCs/>
        <w:color w:val="002060"/>
        <w:sz w:val="24"/>
        <w:szCs w:val="24"/>
      </w:rPr>
      <w:t xml:space="preserve"> +91 </w:t>
    </w:r>
    <w:r w:rsidRPr="000376E6" w:rsidR="000376E6">
      <w:rPr>
        <w:b/>
        <w:bCs/>
        <w:color w:val="002060"/>
        <w:sz w:val="24"/>
        <w:szCs w:val="24"/>
      </w:rPr>
      <w:t>9515619747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ork icon.jpg" style="width:21pt;height:16.5pt" o:bullet="t">
        <v:imagedata r:id="rId1" o:title="work icon"/>
      </v:shape>
    </w:pict>
  </w:numPicBullet>
  <w:numPicBullet w:numPicBulletId="1">
    <w:pict>
      <v:shape id="_x0000_i1026" type="#_x0000_t75" alt="work icon.jpg" style="width:20.25pt;height:16.5pt" o:bullet="t">
        <v:imagedata r:id="rId2" o:title="work icon"/>
      </v:shape>
    </w:pict>
  </w:numPicBullet>
  <w:abstractNum w:abstractNumId="0">
    <w:nsid w:val="FFFFFF89"/>
    <w:multiLevelType w:val="singleLevel"/>
    <w:tmpl w:val="7CFC768A"/>
    <w:lvl w:ilvl="0">
      <w:start w:val="1"/>
      <w:numFmt w:val="bullet"/>
      <w:pStyle w:val="ListBullet"/>
      <w:lvlText w:val="·"/>
      <w:lvlJc w:val="left"/>
      <w:pPr>
        <w:tabs>
          <w:tab w:val="num" w:pos="570"/>
        </w:tabs>
        <w:ind w:left="570" w:hanging="144"/>
      </w:pPr>
      <w:rPr>
        <w:rFonts w:ascii="Cambria" w:hAnsi="Cambria" w:hint="default"/>
      </w:rPr>
    </w:lvl>
  </w:abstractNum>
  <w:abstractNum w:abstractNumId="1">
    <w:nsid w:val="00F67B10"/>
    <w:multiLevelType w:val="multilevel"/>
    <w:tmpl w:val="00F67B10"/>
    <w:lvl w:ilvl="0">
      <w:start w:val="1"/>
      <w:numFmt w:val="bullet"/>
      <w:lvlText w:val=""/>
      <w:lvlJc w:val="left"/>
      <w:pPr>
        <w:ind w:left="63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0FB57FA"/>
    <w:multiLevelType w:val="multilevel"/>
    <w:tmpl w:val="B44087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1513425"/>
    <w:multiLevelType w:val="multilevel"/>
    <w:tmpl w:val="01513425"/>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53C0BB2"/>
    <w:multiLevelType w:val="hybridMultilevel"/>
    <w:tmpl w:val="AB0ED398"/>
    <w:lvl w:ilvl="0">
      <w:start w:val="1"/>
      <w:numFmt w:val="bullet"/>
      <w:lvlText w:val=""/>
      <w:lvlPicBulletId w:val="0"/>
      <w:lvlJc w:val="left"/>
      <w:pPr>
        <w:tabs>
          <w:tab w:val="num" w:pos="360"/>
        </w:tabs>
        <w:ind w:left="360" w:hanging="360"/>
      </w:pPr>
      <w:rPr>
        <w:rFonts w:ascii="Symbol" w:hAnsi="Symbol" w:hint="default"/>
      </w:rPr>
    </w:lvl>
    <w:lvl w:ilvl="1" w:tentative="1">
      <w:start w:val="1"/>
      <w:numFmt w:val="bullet"/>
      <w:lvlText w:val=""/>
      <w:lvlJc w:val="left"/>
      <w:pPr>
        <w:tabs>
          <w:tab w:val="num" w:pos="1080"/>
        </w:tabs>
        <w:ind w:left="1080" w:hanging="360"/>
      </w:pPr>
      <w:rPr>
        <w:rFonts w:ascii="Symbol" w:hAnsi="Symbol" w:hint="default"/>
      </w:rPr>
    </w:lvl>
    <w:lvl w:ilvl="2" w:tentative="1">
      <w:start w:val="1"/>
      <w:numFmt w:val="bullet"/>
      <w:lvlText w:val=""/>
      <w:lvlJc w:val="left"/>
      <w:pPr>
        <w:tabs>
          <w:tab w:val="num" w:pos="1800"/>
        </w:tabs>
        <w:ind w:left="1800" w:hanging="360"/>
      </w:pPr>
      <w:rPr>
        <w:rFonts w:ascii="Symbol" w:hAnsi="Symbol"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
      <w:lvlJc w:val="left"/>
      <w:pPr>
        <w:tabs>
          <w:tab w:val="num" w:pos="3240"/>
        </w:tabs>
        <w:ind w:left="3240" w:hanging="360"/>
      </w:pPr>
      <w:rPr>
        <w:rFonts w:ascii="Symbol" w:hAnsi="Symbol" w:hint="default"/>
      </w:rPr>
    </w:lvl>
    <w:lvl w:ilvl="5" w:tentative="1">
      <w:start w:val="1"/>
      <w:numFmt w:val="bullet"/>
      <w:lvlText w:val=""/>
      <w:lvlJc w:val="left"/>
      <w:pPr>
        <w:tabs>
          <w:tab w:val="num" w:pos="3960"/>
        </w:tabs>
        <w:ind w:left="3960" w:hanging="360"/>
      </w:pPr>
      <w:rPr>
        <w:rFonts w:ascii="Symbol" w:hAnsi="Symbol"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
      <w:lvlJc w:val="left"/>
      <w:pPr>
        <w:tabs>
          <w:tab w:val="num" w:pos="5400"/>
        </w:tabs>
        <w:ind w:left="5400" w:hanging="360"/>
      </w:pPr>
      <w:rPr>
        <w:rFonts w:ascii="Symbol" w:hAnsi="Symbol" w:hint="default"/>
      </w:rPr>
    </w:lvl>
    <w:lvl w:ilvl="8" w:tentative="1">
      <w:start w:val="1"/>
      <w:numFmt w:val="bullet"/>
      <w:lvlText w:val=""/>
      <w:lvlJc w:val="left"/>
      <w:pPr>
        <w:tabs>
          <w:tab w:val="num" w:pos="6120"/>
        </w:tabs>
        <w:ind w:left="6120" w:hanging="360"/>
      </w:pPr>
      <w:rPr>
        <w:rFonts w:ascii="Symbol" w:hAnsi="Symbol" w:hint="default"/>
      </w:rPr>
    </w:lvl>
  </w:abstractNum>
  <w:abstractNum w:abstractNumId="5">
    <w:nsid w:val="06F5210F"/>
    <w:multiLevelType w:val="hybridMultilevel"/>
    <w:tmpl w:val="CD4A426A"/>
    <w:lvl w:ilvl="0">
      <w:start w:va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077E1802"/>
    <w:multiLevelType w:val="hybridMultilevel"/>
    <w:tmpl w:val="982095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7A02671"/>
    <w:multiLevelType w:val="hybridMultilevel"/>
    <w:tmpl w:val="FA96E7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9CB5F7A"/>
    <w:multiLevelType w:val="hybridMultilevel"/>
    <w:tmpl w:val="50CAA4A4"/>
    <w:lvl w:ilvl="0">
      <w:start w:val="0"/>
      <w:numFmt w:val="bullet"/>
      <w:lvlText w:val=""/>
      <w:lvlJc w:val="left"/>
      <w:pPr>
        <w:ind w:left="1069" w:hanging="360"/>
      </w:pPr>
      <w:rPr>
        <w:rFonts w:ascii="Symbol" w:eastAsia="Symbol" w:hAnsi="Symbol" w:cs="Symbol" w:hint="default"/>
        <w:b w:val="0"/>
        <w:bCs w:val="0"/>
        <w:i w:val="0"/>
        <w:iCs w:val="0"/>
        <w:spacing w:val="0"/>
        <w:w w:val="100"/>
        <w:sz w:val="22"/>
        <w:szCs w:val="22"/>
        <w:lang w:val="en-US" w:eastAsia="en-US" w:bidi="ar-SA"/>
      </w:rPr>
    </w:lvl>
    <w:lvl w:ilvl="1">
      <w:start w:val="0"/>
      <w:numFmt w:val="bullet"/>
      <w:lvlText w:val=""/>
      <w:lvlJc w:val="left"/>
      <w:pPr>
        <w:ind w:left="1714" w:hanging="409"/>
      </w:pPr>
      <w:rPr>
        <w:rFonts w:ascii="Symbol" w:eastAsia="Symbol" w:hAnsi="Symbol" w:cs="Symbol" w:hint="default"/>
        <w:b w:val="0"/>
        <w:bCs w:val="0"/>
        <w:i w:val="0"/>
        <w:iCs w:val="0"/>
        <w:spacing w:val="0"/>
        <w:w w:val="100"/>
        <w:sz w:val="22"/>
        <w:szCs w:val="22"/>
        <w:lang w:val="en-US" w:eastAsia="en-US" w:bidi="ar-SA"/>
      </w:rPr>
    </w:lvl>
    <w:lvl w:ilvl="2">
      <w:start w:val="0"/>
      <w:numFmt w:val="bullet"/>
      <w:lvlText w:val="•"/>
      <w:lvlJc w:val="left"/>
      <w:pPr>
        <w:ind w:left="2724" w:hanging="409"/>
      </w:pPr>
      <w:rPr>
        <w:rFonts w:hint="default"/>
        <w:lang w:val="en-US" w:eastAsia="en-US" w:bidi="ar-SA"/>
      </w:rPr>
    </w:lvl>
    <w:lvl w:ilvl="3">
      <w:start w:val="0"/>
      <w:numFmt w:val="bullet"/>
      <w:lvlText w:val="•"/>
      <w:lvlJc w:val="left"/>
      <w:pPr>
        <w:ind w:left="3730" w:hanging="409"/>
      </w:pPr>
      <w:rPr>
        <w:rFonts w:hint="default"/>
        <w:lang w:val="en-US" w:eastAsia="en-US" w:bidi="ar-SA"/>
      </w:rPr>
    </w:lvl>
    <w:lvl w:ilvl="4">
      <w:start w:val="0"/>
      <w:numFmt w:val="bullet"/>
      <w:lvlText w:val="•"/>
      <w:lvlJc w:val="left"/>
      <w:pPr>
        <w:ind w:left="4737" w:hanging="409"/>
      </w:pPr>
      <w:rPr>
        <w:rFonts w:hint="default"/>
        <w:lang w:val="en-US" w:eastAsia="en-US" w:bidi="ar-SA"/>
      </w:rPr>
    </w:lvl>
    <w:lvl w:ilvl="5">
      <w:start w:val="0"/>
      <w:numFmt w:val="bullet"/>
      <w:lvlText w:val="•"/>
      <w:lvlJc w:val="left"/>
      <w:pPr>
        <w:ind w:left="5743" w:hanging="409"/>
      </w:pPr>
      <w:rPr>
        <w:rFonts w:hint="default"/>
        <w:lang w:val="en-US" w:eastAsia="en-US" w:bidi="ar-SA"/>
      </w:rPr>
    </w:lvl>
    <w:lvl w:ilvl="6">
      <w:start w:val="0"/>
      <w:numFmt w:val="bullet"/>
      <w:lvlText w:val="•"/>
      <w:lvlJc w:val="left"/>
      <w:pPr>
        <w:ind w:left="6750" w:hanging="409"/>
      </w:pPr>
      <w:rPr>
        <w:rFonts w:hint="default"/>
        <w:lang w:val="en-US" w:eastAsia="en-US" w:bidi="ar-SA"/>
      </w:rPr>
    </w:lvl>
    <w:lvl w:ilvl="7">
      <w:start w:val="0"/>
      <w:numFmt w:val="bullet"/>
      <w:lvlText w:val="•"/>
      <w:lvlJc w:val="left"/>
      <w:pPr>
        <w:ind w:left="7756" w:hanging="409"/>
      </w:pPr>
      <w:rPr>
        <w:rFonts w:hint="default"/>
        <w:lang w:val="en-US" w:eastAsia="en-US" w:bidi="ar-SA"/>
      </w:rPr>
    </w:lvl>
    <w:lvl w:ilvl="8">
      <w:start w:val="0"/>
      <w:numFmt w:val="bullet"/>
      <w:lvlText w:val="•"/>
      <w:lvlJc w:val="left"/>
      <w:pPr>
        <w:ind w:left="8762" w:hanging="409"/>
      </w:pPr>
      <w:rPr>
        <w:rFonts w:hint="default"/>
        <w:lang w:val="en-US" w:eastAsia="en-US" w:bidi="ar-SA"/>
      </w:rPr>
    </w:lvl>
  </w:abstractNum>
  <w:abstractNum w:abstractNumId="9">
    <w:nsid w:val="0CE3071A"/>
    <w:multiLevelType w:val="multilevel"/>
    <w:tmpl w:val="0CE3071A"/>
    <w:lvl w:ilvl="0">
      <w:start w:val="1"/>
      <w:numFmt w:val="bullet"/>
      <w:lvlText w:val=""/>
      <w:lvlJc w:val="left"/>
      <w:pPr>
        <w:ind w:left="450" w:hanging="360"/>
      </w:pPr>
      <w:rPr>
        <w:rFonts w:ascii="Symbol" w:hAnsi="Symbol" w:hint="default"/>
      </w:rPr>
    </w:lvl>
    <w:lvl w:ilvl="1">
      <w:start w:val="0"/>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12753BE3"/>
    <w:multiLevelType w:val="hybridMultilevel"/>
    <w:tmpl w:val="68A2AD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129D38DC"/>
    <w:multiLevelType w:val="hybridMultilevel"/>
    <w:tmpl w:val="3878CE1A"/>
    <w:lvl w:ilvl="0">
      <w:start w:val="0"/>
      <w:numFmt w:val="bullet"/>
      <w:lvlText w:val="•"/>
      <w:lvlJc w:val="left"/>
      <w:pPr>
        <w:ind w:left="1665" w:hanging="360"/>
      </w:pPr>
      <w:rPr>
        <w:rFonts w:hint="default"/>
        <w:lang w:val="en-US" w:eastAsia="en-US" w:bidi="ar-SA"/>
      </w:rPr>
    </w:lvl>
    <w:lvl w:ilvl="1" w:tentative="1">
      <w:start w:val="1"/>
      <w:numFmt w:val="bullet"/>
      <w:lvlText w:val="o"/>
      <w:lvlJc w:val="left"/>
      <w:pPr>
        <w:ind w:left="2385" w:hanging="360"/>
      </w:pPr>
      <w:rPr>
        <w:rFonts w:ascii="Courier New" w:hAnsi="Courier New" w:cs="Courier New" w:hint="default"/>
      </w:rPr>
    </w:lvl>
    <w:lvl w:ilvl="2" w:tentative="1">
      <w:start w:val="1"/>
      <w:numFmt w:val="bullet"/>
      <w:lvlText w:val=""/>
      <w:lvlJc w:val="left"/>
      <w:pPr>
        <w:ind w:left="3105" w:hanging="360"/>
      </w:pPr>
      <w:rPr>
        <w:rFonts w:ascii="Wingdings" w:hAnsi="Wingdings" w:hint="default"/>
      </w:rPr>
    </w:lvl>
    <w:lvl w:ilvl="3" w:tentative="1">
      <w:start w:val="1"/>
      <w:numFmt w:val="bullet"/>
      <w:lvlText w:val=""/>
      <w:lvlJc w:val="left"/>
      <w:pPr>
        <w:ind w:left="3825" w:hanging="360"/>
      </w:pPr>
      <w:rPr>
        <w:rFonts w:ascii="Symbol" w:hAnsi="Symbol" w:hint="default"/>
      </w:rPr>
    </w:lvl>
    <w:lvl w:ilvl="4" w:tentative="1">
      <w:start w:val="1"/>
      <w:numFmt w:val="bullet"/>
      <w:lvlText w:val="o"/>
      <w:lvlJc w:val="left"/>
      <w:pPr>
        <w:ind w:left="4545" w:hanging="360"/>
      </w:pPr>
      <w:rPr>
        <w:rFonts w:ascii="Courier New" w:hAnsi="Courier New" w:cs="Courier New" w:hint="default"/>
      </w:rPr>
    </w:lvl>
    <w:lvl w:ilvl="5" w:tentative="1">
      <w:start w:val="1"/>
      <w:numFmt w:val="bullet"/>
      <w:lvlText w:val=""/>
      <w:lvlJc w:val="left"/>
      <w:pPr>
        <w:ind w:left="5265" w:hanging="360"/>
      </w:pPr>
      <w:rPr>
        <w:rFonts w:ascii="Wingdings" w:hAnsi="Wingdings" w:hint="default"/>
      </w:rPr>
    </w:lvl>
    <w:lvl w:ilvl="6" w:tentative="1">
      <w:start w:val="1"/>
      <w:numFmt w:val="bullet"/>
      <w:lvlText w:val=""/>
      <w:lvlJc w:val="left"/>
      <w:pPr>
        <w:ind w:left="5985" w:hanging="360"/>
      </w:pPr>
      <w:rPr>
        <w:rFonts w:ascii="Symbol" w:hAnsi="Symbol" w:hint="default"/>
      </w:rPr>
    </w:lvl>
    <w:lvl w:ilvl="7" w:tentative="1">
      <w:start w:val="1"/>
      <w:numFmt w:val="bullet"/>
      <w:lvlText w:val="o"/>
      <w:lvlJc w:val="left"/>
      <w:pPr>
        <w:ind w:left="6705" w:hanging="360"/>
      </w:pPr>
      <w:rPr>
        <w:rFonts w:ascii="Courier New" w:hAnsi="Courier New" w:cs="Courier New" w:hint="default"/>
      </w:rPr>
    </w:lvl>
    <w:lvl w:ilvl="8" w:tentative="1">
      <w:start w:val="1"/>
      <w:numFmt w:val="bullet"/>
      <w:lvlText w:val=""/>
      <w:lvlJc w:val="left"/>
      <w:pPr>
        <w:ind w:left="7425" w:hanging="360"/>
      </w:pPr>
      <w:rPr>
        <w:rFonts w:ascii="Wingdings" w:hAnsi="Wingdings" w:hint="default"/>
      </w:rPr>
    </w:lvl>
  </w:abstractNum>
  <w:abstractNum w:abstractNumId="12">
    <w:nsid w:val="12D3568B"/>
    <w:multiLevelType w:val="hybridMultilevel"/>
    <w:tmpl w:val="D416E91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3">
    <w:nsid w:val="13FE3082"/>
    <w:multiLevelType w:val="hybridMultilevel"/>
    <w:tmpl w:val="315AB1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17BA00C1"/>
    <w:multiLevelType w:val="hybridMultilevel"/>
    <w:tmpl w:val="122EBE9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5">
    <w:nsid w:val="1A54375B"/>
    <w:multiLevelType w:val="multilevel"/>
    <w:tmpl w:val="B44087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1BF67145"/>
    <w:multiLevelType w:val="hybridMultilevel"/>
    <w:tmpl w:val="E76E2A4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nsid w:val="1FE55138"/>
    <w:multiLevelType w:val="multilevel"/>
    <w:tmpl w:val="1FE551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30F90EE3"/>
    <w:multiLevelType w:val="hybridMultilevel"/>
    <w:tmpl w:val="B038E3D0"/>
    <w:lvl w:ilvl="0">
      <w:start w:val="0"/>
      <w:numFmt w:val="bullet"/>
      <w:lvlText w:val=""/>
      <w:lvlJc w:val="left"/>
      <w:pPr>
        <w:ind w:left="1015" w:hanging="360"/>
      </w:pPr>
      <w:rPr>
        <w:rFonts w:ascii="Wingdings" w:eastAsia="Wingdings" w:hAnsi="Wingdings" w:cs="Wingdings" w:hint="default"/>
        <w:b w:val="0"/>
        <w:bCs w:val="0"/>
        <w:i w:val="0"/>
        <w:iCs w:val="0"/>
        <w:spacing w:val="0"/>
        <w:w w:val="100"/>
        <w:sz w:val="22"/>
        <w:szCs w:val="22"/>
        <w:lang w:val="en-US" w:eastAsia="en-US" w:bidi="ar-SA"/>
      </w:rPr>
    </w:lvl>
    <w:lvl w:ilvl="1">
      <w:start w:val="0"/>
      <w:numFmt w:val="bullet"/>
      <w:lvlText w:val="•"/>
      <w:lvlJc w:val="left"/>
      <w:pPr>
        <w:ind w:left="2009" w:hanging="360"/>
      </w:pPr>
      <w:rPr>
        <w:rFonts w:hint="default"/>
        <w:lang w:val="en-US" w:eastAsia="en-US" w:bidi="ar-SA"/>
      </w:rPr>
    </w:lvl>
    <w:lvl w:ilvl="2">
      <w:start w:val="0"/>
      <w:numFmt w:val="bullet"/>
      <w:lvlText w:val="•"/>
      <w:lvlJc w:val="left"/>
      <w:pPr>
        <w:ind w:left="2999" w:hanging="360"/>
      </w:pPr>
      <w:rPr>
        <w:rFonts w:hint="default"/>
        <w:lang w:val="en-US" w:eastAsia="en-US" w:bidi="ar-SA"/>
      </w:rPr>
    </w:lvl>
    <w:lvl w:ilvl="3">
      <w:start w:val="0"/>
      <w:numFmt w:val="bullet"/>
      <w:lvlText w:val="•"/>
      <w:lvlJc w:val="left"/>
      <w:pPr>
        <w:ind w:left="3989" w:hanging="360"/>
      </w:pPr>
      <w:rPr>
        <w:rFonts w:hint="default"/>
        <w:lang w:val="en-US" w:eastAsia="en-US" w:bidi="ar-SA"/>
      </w:rPr>
    </w:lvl>
    <w:lvl w:ilvl="4">
      <w:start w:val="0"/>
      <w:numFmt w:val="bullet"/>
      <w:lvlText w:val="•"/>
      <w:lvlJc w:val="left"/>
      <w:pPr>
        <w:ind w:left="4979" w:hanging="360"/>
      </w:pPr>
      <w:rPr>
        <w:rFonts w:hint="default"/>
        <w:lang w:val="en-US" w:eastAsia="en-US" w:bidi="ar-SA"/>
      </w:rPr>
    </w:lvl>
    <w:lvl w:ilvl="5">
      <w:start w:val="0"/>
      <w:numFmt w:val="bullet"/>
      <w:lvlText w:val="•"/>
      <w:lvlJc w:val="left"/>
      <w:pPr>
        <w:ind w:left="5968" w:hanging="360"/>
      </w:pPr>
      <w:rPr>
        <w:rFonts w:hint="default"/>
        <w:lang w:val="en-US" w:eastAsia="en-US" w:bidi="ar-SA"/>
      </w:rPr>
    </w:lvl>
    <w:lvl w:ilvl="6">
      <w:start w:val="0"/>
      <w:numFmt w:val="bullet"/>
      <w:lvlText w:val="•"/>
      <w:lvlJc w:val="left"/>
      <w:pPr>
        <w:ind w:left="6958" w:hanging="360"/>
      </w:pPr>
      <w:rPr>
        <w:rFonts w:hint="default"/>
        <w:lang w:val="en-US" w:eastAsia="en-US" w:bidi="ar-SA"/>
      </w:rPr>
    </w:lvl>
    <w:lvl w:ilvl="7">
      <w:start w:val="0"/>
      <w:numFmt w:val="bullet"/>
      <w:lvlText w:val="•"/>
      <w:lvlJc w:val="left"/>
      <w:pPr>
        <w:ind w:left="7948" w:hanging="360"/>
      </w:pPr>
      <w:rPr>
        <w:rFonts w:hint="default"/>
        <w:lang w:val="en-US" w:eastAsia="en-US" w:bidi="ar-SA"/>
      </w:rPr>
    </w:lvl>
    <w:lvl w:ilvl="8">
      <w:start w:val="0"/>
      <w:numFmt w:val="bullet"/>
      <w:lvlText w:val="•"/>
      <w:lvlJc w:val="left"/>
      <w:pPr>
        <w:ind w:left="8938" w:hanging="360"/>
      </w:pPr>
      <w:rPr>
        <w:rFonts w:hint="default"/>
        <w:lang w:val="en-US" w:eastAsia="en-US" w:bidi="ar-SA"/>
      </w:rPr>
    </w:lvl>
  </w:abstractNum>
  <w:abstractNum w:abstractNumId="19">
    <w:nsid w:val="338D54B2"/>
    <w:multiLevelType w:val="hybridMultilevel"/>
    <w:tmpl w:val="FEDCD1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36ED64C5"/>
    <w:multiLevelType w:val="hybridMultilevel"/>
    <w:tmpl w:val="54C21D04"/>
    <w:lvl w:ilvl="0">
      <w:start w:val="0"/>
      <w:numFmt w:val="bullet"/>
      <w:lvlText w:val="•"/>
      <w:lvlJc w:val="left"/>
      <w:pPr>
        <w:ind w:left="720" w:hanging="360"/>
      </w:pPr>
      <w:rPr>
        <w:rFonts w:hint="default"/>
        <w:lang w:val="en-US" w:eastAsia="en-US" w:bidi="ar-SA"/>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374500BB"/>
    <w:multiLevelType w:val="multilevel"/>
    <w:tmpl w:val="374500BB"/>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38556400"/>
    <w:multiLevelType w:val="multilevel"/>
    <w:tmpl w:val="B44087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3BFB5860"/>
    <w:multiLevelType w:val="hybridMultilevel"/>
    <w:tmpl w:val="3E5CBD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40F127B9"/>
    <w:multiLevelType w:val="multilevel"/>
    <w:tmpl w:val="40F127B9"/>
    <w:lvl w:ilvl="0">
      <w:start w:val="1"/>
      <w:numFmt w:val="bullet"/>
      <w:lvlText w:val=""/>
      <w:lvlJc w:val="left"/>
      <w:pPr>
        <w:tabs>
          <w:tab w:val="left" w:pos="720"/>
        </w:tabs>
        <w:ind w:left="720" w:hanging="360"/>
      </w:pPr>
      <w:rPr>
        <w:rFonts w:ascii="Symbol" w:hAnsi="Symbol" w:hint="default"/>
        <w:sz w:val="22"/>
        <w:szCs w:val="22"/>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25">
    <w:nsid w:val="44786944"/>
    <w:multiLevelType w:val="hybridMultilevel"/>
    <w:tmpl w:val="33D83CD0"/>
    <w:lvl w:ilvl="0">
      <w:start w:va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493656A8"/>
    <w:multiLevelType w:val="multilevel"/>
    <w:tmpl w:val="47B2DA16"/>
    <w:lvl w:ilvl="0">
      <w:start w:val="1"/>
      <w:numFmt w:val="bullet"/>
      <w:lvlText w:val=""/>
      <w:lvlJc w:val="left"/>
      <w:pPr>
        <w:tabs>
          <w:tab w:val="left" w:pos="720"/>
        </w:tabs>
        <w:ind w:left="720" w:hanging="360"/>
      </w:pPr>
      <w:rPr>
        <w:rFonts w:ascii="Wingdings" w:hAnsi="Wingdings" w:hint="default"/>
        <w:sz w:val="22"/>
        <w:szCs w:val="22"/>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27">
    <w:nsid w:val="4EFD7E26"/>
    <w:multiLevelType w:val="hybridMultilevel"/>
    <w:tmpl w:val="86666A4C"/>
    <w:lvl w:ilvl="0">
      <w:start w:va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5BAA6184"/>
    <w:multiLevelType w:val="multilevel"/>
    <w:tmpl w:val="5BAA61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61677F4C"/>
    <w:multiLevelType w:val="hybridMultilevel"/>
    <w:tmpl w:val="A866F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710101E4"/>
    <w:multiLevelType w:val="hybridMultilevel"/>
    <w:tmpl w:val="65FCE206"/>
    <w:lvl w:ilvl="0">
      <w:start w:val="1"/>
      <w:numFmt w:val="bullet"/>
      <w:lvlText w:val=""/>
      <w:lvlPicBulletId w:val="0"/>
      <w:lvlJc w:val="left"/>
      <w:pPr>
        <w:tabs>
          <w:tab w:val="num" w:pos="720"/>
        </w:tabs>
        <w:ind w:left="720" w:hanging="360"/>
      </w:pPr>
      <w:rPr>
        <w:rFonts w:ascii="Symbol" w:hAnsi="Symbol" w:hint="default"/>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
      <w:lvlJc w:val="left"/>
      <w:pPr>
        <w:tabs>
          <w:tab w:val="num" w:pos="3600"/>
        </w:tabs>
        <w:ind w:left="3600" w:hanging="360"/>
      </w:pPr>
      <w:rPr>
        <w:rFonts w:ascii="Symbol" w:hAnsi="Symbol" w:hint="default"/>
      </w:rPr>
    </w:lvl>
    <w:lvl w:ilvl="5" w:tentative="1">
      <w:start w:val="1"/>
      <w:numFmt w:val="bullet"/>
      <w:lvlText w:val=""/>
      <w:lvlJc w:val="left"/>
      <w:pPr>
        <w:tabs>
          <w:tab w:val="num" w:pos="4320"/>
        </w:tabs>
        <w:ind w:left="4320" w:hanging="360"/>
      </w:pPr>
      <w:rPr>
        <w:rFonts w:ascii="Symbol" w:hAnsi="Symbol"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
      <w:lvlJc w:val="left"/>
      <w:pPr>
        <w:tabs>
          <w:tab w:val="num" w:pos="5760"/>
        </w:tabs>
        <w:ind w:left="5760" w:hanging="360"/>
      </w:pPr>
      <w:rPr>
        <w:rFonts w:ascii="Symbol" w:hAnsi="Symbol" w:hint="default"/>
      </w:rPr>
    </w:lvl>
    <w:lvl w:ilvl="8" w:tentative="1">
      <w:start w:val="1"/>
      <w:numFmt w:val="bullet"/>
      <w:lvlText w:val=""/>
      <w:lvlJc w:val="left"/>
      <w:pPr>
        <w:tabs>
          <w:tab w:val="num" w:pos="6480"/>
        </w:tabs>
        <w:ind w:left="6480" w:hanging="360"/>
      </w:pPr>
      <w:rPr>
        <w:rFonts w:ascii="Symbol" w:hAnsi="Symbol" w:hint="default"/>
      </w:rPr>
    </w:lvl>
  </w:abstractNum>
  <w:abstractNum w:abstractNumId="31">
    <w:nsid w:val="7677766D"/>
    <w:multiLevelType w:val="hybridMultilevel"/>
    <w:tmpl w:val="16B2F056"/>
    <w:lvl w:ilvl="0">
      <w:start w:val="0"/>
      <w:numFmt w:val="bullet"/>
      <w:lvlText w:val="•"/>
      <w:lvlJc w:val="left"/>
      <w:pPr>
        <w:ind w:left="1069" w:hanging="360"/>
      </w:pPr>
      <w:rPr>
        <w:rFonts w:hint="default"/>
        <w:lang w:val="en-US" w:eastAsia="en-US" w:bidi="ar-SA"/>
      </w:rPr>
    </w:lvl>
    <w:lvl w:ilvl="1" w:tentative="1">
      <w:start w:val="1"/>
      <w:numFmt w:val="bullet"/>
      <w:lvlText w:val="o"/>
      <w:lvlJc w:val="left"/>
      <w:pPr>
        <w:ind w:left="1789" w:hanging="360"/>
      </w:pPr>
      <w:rPr>
        <w:rFonts w:ascii="Courier New" w:hAnsi="Courier New" w:cs="Courier New" w:hint="default"/>
      </w:rPr>
    </w:lvl>
    <w:lvl w:ilvl="2" w:tentative="1">
      <w:start w:val="1"/>
      <w:numFmt w:val="bullet"/>
      <w:lvlText w:val=""/>
      <w:lvlJc w:val="left"/>
      <w:pPr>
        <w:ind w:left="2509" w:hanging="360"/>
      </w:pPr>
      <w:rPr>
        <w:rFonts w:ascii="Wingdings" w:hAnsi="Wingdings" w:hint="default"/>
      </w:rPr>
    </w:lvl>
    <w:lvl w:ilvl="3" w:tentative="1">
      <w:start w:val="1"/>
      <w:numFmt w:val="bullet"/>
      <w:lvlText w:val=""/>
      <w:lvlJc w:val="left"/>
      <w:pPr>
        <w:ind w:left="3229" w:hanging="360"/>
      </w:pPr>
      <w:rPr>
        <w:rFonts w:ascii="Symbol" w:hAnsi="Symbol" w:hint="default"/>
      </w:rPr>
    </w:lvl>
    <w:lvl w:ilvl="4" w:tentative="1">
      <w:start w:val="1"/>
      <w:numFmt w:val="bullet"/>
      <w:lvlText w:val="o"/>
      <w:lvlJc w:val="left"/>
      <w:pPr>
        <w:ind w:left="3949" w:hanging="360"/>
      </w:pPr>
      <w:rPr>
        <w:rFonts w:ascii="Courier New" w:hAnsi="Courier New" w:cs="Courier New" w:hint="default"/>
      </w:rPr>
    </w:lvl>
    <w:lvl w:ilvl="5" w:tentative="1">
      <w:start w:val="1"/>
      <w:numFmt w:val="bullet"/>
      <w:lvlText w:val=""/>
      <w:lvlJc w:val="left"/>
      <w:pPr>
        <w:ind w:left="4669" w:hanging="360"/>
      </w:pPr>
      <w:rPr>
        <w:rFonts w:ascii="Wingdings" w:hAnsi="Wingdings" w:hint="default"/>
      </w:rPr>
    </w:lvl>
    <w:lvl w:ilvl="6" w:tentative="1">
      <w:start w:val="1"/>
      <w:numFmt w:val="bullet"/>
      <w:lvlText w:val=""/>
      <w:lvlJc w:val="left"/>
      <w:pPr>
        <w:ind w:left="5389" w:hanging="360"/>
      </w:pPr>
      <w:rPr>
        <w:rFonts w:ascii="Symbol" w:hAnsi="Symbol" w:hint="default"/>
      </w:rPr>
    </w:lvl>
    <w:lvl w:ilvl="7" w:tentative="1">
      <w:start w:val="1"/>
      <w:numFmt w:val="bullet"/>
      <w:lvlText w:val="o"/>
      <w:lvlJc w:val="left"/>
      <w:pPr>
        <w:ind w:left="6109" w:hanging="360"/>
      </w:pPr>
      <w:rPr>
        <w:rFonts w:ascii="Courier New" w:hAnsi="Courier New" w:cs="Courier New" w:hint="default"/>
      </w:rPr>
    </w:lvl>
    <w:lvl w:ilvl="8" w:tentative="1">
      <w:start w:val="1"/>
      <w:numFmt w:val="bullet"/>
      <w:lvlText w:val=""/>
      <w:lvlJc w:val="left"/>
      <w:pPr>
        <w:ind w:left="6829" w:hanging="360"/>
      </w:pPr>
      <w:rPr>
        <w:rFonts w:ascii="Wingdings" w:hAnsi="Wingdings" w:hint="default"/>
      </w:rPr>
    </w:lvl>
  </w:abstractNum>
  <w:abstractNum w:abstractNumId="32">
    <w:nsid w:val="7BFC3B27"/>
    <w:multiLevelType w:val="hybridMultilevel"/>
    <w:tmpl w:val="0CD23E5C"/>
    <w:lvl w:ilvl="0">
      <w:start w:val="1"/>
      <w:numFmt w:val="bullet"/>
      <w:lvlText w:val=""/>
      <w:lvlJc w:val="left"/>
      <w:pPr>
        <w:ind w:left="1571" w:hanging="360"/>
      </w:pPr>
      <w:rPr>
        <w:rFonts w:ascii="Symbol" w:hAnsi="Symbol" w:hint="default"/>
      </w:rPr>
    </w:lvl>
    <w:lvl w:ilvl="1" w:tentative="1">
      <w:start w:val="1"/>
      <w:numFmt w:val="bullet"/>
      <w:lvlText w:val="o"/>
      <w:lvlJc w:val="left"/>
      <w:pPr>
        <w:ind w:left="2291" w:hanging="360"/>
      </w:pPr>
      <w:rPr>
        <w:rFonts w:ascii="Courier New" w:hAnsi="Courier New" w:cs="Courier New" w:hint="default"/>
      </w:rPr>
    </w:lvl>
    <w:lvl w:ilvl="2" w:tentative="1">
      <w:start w:val="1"/>
      <w:numFmt w:val="bullet"/>
      <w:lvlText w:val=""/>
      <w:lvlJc w:val="left"/>
      <w:pPr>
        <w:ind w:left="3011" w:hanging="360"/>
      </w:pPr>
      <w:rPr>
        <w:rFonts w:ascii="Wingdings" w:hAnsi="Wingdings" w:hint="default"/>
      </w:rPr>
    </w:lvl>
    <w:lvl w:ilvl="3" w:tentative="1">
      <w:start w:val="1"/>
      <w:numFmt w:val="bullet"/>
      <w:lvlText w:val=""/>
      <w:lvlJc w:val="left"/>
      <w:pPr>
        <w:ind w:left="3731" w:hanging="360"/>
      </w:pPr>
      <w:rPr>
        <w:rFonts w:ascii="Symbol" w:hAnsi="Symbol" w:hint="default"/>
      </w:rPr>
    </w:lvl>
    <w:lvl w:ilvl="4" w:tentative="1">
      <w:start w:val="1"/>
      <w:numFmt w:val="bullet"/>
      <w:lvlText w:val="o"/>
      <w:lvlJc w:val="left"/>
      <w:pPr>
        <w:ind w:left="4451" w:hanging="360"/>
      </w:pPr>
      <w:rPr>
        <w:rFonts w:ascii="Courier New" w:hAnsi="Courier New" w:cs="Courier New" w:hint="default"/>
      </w:rPr>
    </w:lvl>
    <w:lvl w:ilvl="5" w:tentative="1">
      <w:start w:val="1"/>
      <w:numFmt w:val="bullet"/>
      <w:lvlText w:val=""/>
      <w:lvlJc w:val="left"/>
      <w:pPr>
        <w:ind w:left="5171" w:hanging="360"/>
      </w:pPr>
      <w:rPr>
        <w:rFonts w:ascii="Wingdings" w:hAnsi="Wingdings" w:hint="default"/>
      </w:rPr>
    </w:lvl>
    <w:lvl w:ilvl="6" w:tentative="1">
      <w:start w:val="1"/>
      <w:numFmt w:val="bullet"/>
      <w:lvlText w:val=""/>
      <w:lvlJc w:val="left"/>
      <w:pPr>
        <w:ind w:left="5891" w:hanging="360"/>
      </w:pPr>
      <w:rPr>
        <w:rFonts w:ascii="Symbol" w:hAnsi="Symbol" w:hint="default"/>
      </w:rPr>
    </w:lvl>
    <w:lvl w:ilvl="7" w:tentative="1">
      <w:start w:val="1"/>
      <w:numFmt w:val="bullet"/>
      <w:lvlText w:val="o"/>
      <w:lvlJc w:val="left"/>
      <w:pPr>
        <w:ind w:left="6611" w:hanging="360"/>
      </w:pPr>
      <w:rPr>
        <w:rFonts w:ascii="Courier New" w:hAnsi="Courier New" w:cs="Courier New" w:hint="default"/>
      </w:rPr>
    </w:lvl>
    <w:lvl w:ilvl="8" w:tentative="1">
      <w:start w:val="1"/>
      <w:numFmt w:val="bullet"/>
      <w:lvlText w:val=""/>
      <w:lvlJc w:val="left"/>
      <w:pPr>
        <w:ind w:left="7331" w:hanging="360"/>
      </w:pPr>
      <w:rPr>
        <w:rFonts w:ascii="Wingdings" w:hAnsi="Wingdings" w:hint="default"/>
      </w:rPr>
    </w:lvl>
  </w:abstractNum>
  <w:abstractNum w:abstractNumId="33">
    <w:nsid w:val="7E030560"/>
    <w:multiLevelType w:val="hybridMultilevel"/>
    <w:tmpl w:val="E98426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4"/>
  </w:num>
  <w:num w:numId="2">
    <w:abstractNumId w:val="28"/>
  </w:num>
  <w:num w:numId="3">
    <w:abstractNumId w:val="30"/>
  </w:num>
  <w:num w:numId="4">
    <w:abstractNumId w:val="4"/>
  </w:num>
  <w:num w:numId="5">
    <w:abstractNumId w:val="1"/>
  </w:num>
  <w:num w:numId="6">
    <w:abstractNumId w:val="17"/>
  </w:num>
  <w:num w:numId="7">
    <w:abstractNumId w:val="2"/>
  </w:num>
  <w:num w:numId="8">
    <w:abstractNumId w:val="22"/>
  </w:num>
  <w:num w:numId="9">
    <w:abstractNumId w:val="21"/>
  </w:num>
  <w:num w:numId="10">
    <w:abstractNumId w:val="3"/>
  </w:num>
  <w:num w:numId="11">
    <w:abstractNumId w:val="15"/>
  </w:num>
  <w:num w:numId="12">
    <w:abstractNumId w:val="9"/>
  </w:num>
  <w:num w:numId="13">
    <w:abstractNumId w:val="13"/>
  </w:num>
  <w:num w:numId="14">
    <w:abstractNumId w:val="7"/>
  </w:num>
  <w:num w:numId="15">
    <w:abstractNumId w:val="0"/>
  </w:num>
  <w:num w:numId="16">
    <w:abstractNumId w:val="32"/>
  </w:num>
  <w:num w:numId="17">
    <w:abstractNumId w:val="0"/>
  </w:num>
  <w:num w:numId="18">
    <w:abstractNumId w:val="26"/>
  </w:num>
  <w:num w:numId="19">
    <w:abstractNumId w:val="0"/>
  </w:num>
  <w:num w:numId="20">
    <w:abstractNumId w:val="14"/>
  </w:num>
  <w:num w:numId="21">
    <w:abstractNumId w:val="16"/>
  </w:num>
  <w:num w:numId="22">
    <w:abstractNumId w:val="0"/>
  </w:num>
  <w:num w:numId="23">
    <w:abstractNumId w:val="0"/>
  </w:num>
  <w:num w:numId="24">
    <w:abstractNumId w:val="0"/>
  </w:num>
  <w:num w:numId="25">
    <w:abstractNumId w:val="18"/>
  </w:num>
  <w:num w:numId="26">
    <w:abstractNumId w:val="8"/>
  </w:num>
  <w:num w:numId="27">
    <w:abstractNumId w:val="12"/>
  </w:num>
  <w:num w:numId="28">
    <w:abstractNumId w:val="6"/>
  </w:num>
  <w:num w:numId="29">
    <w:abstractNumId w:val="19"/>
  </w:num>
  <w:num w:numId="30">
    <w:abstractNumId w:val="33"/>
  </w:num>
  <w:num w:numId="31">
    <w:abstractNumId w:val="10"/>
  </w:num>
  <w:num w:numId="32">
    <w:abstractNumId w:val="29"/>
  </w:num>
  <w:num w:numId="33">
    <w:abstractNumId w:val="5"/>
  </w:num>
  <w:num w:numId="34">
    <w:abstractNumId w:val="27"/>
  </w:num>
  <w:num w:numId="35">
    <w:abstractNumId w:val="23"/>
  </w:num>
  <w:num w:numId="36">
    <w:abstractNumId w:val="25"/>
  </w:num>
  <w:num w:numId="37">
    <w:abstractNumId w:val="20"/>
  </w:num>
  <w:num w:numId="38">
    <w:abstractNumId w:val="31"/>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113"/>
    <w:rsid w:val="00001F1F"/>
    <w:rsid w:val="0000738B"/>
    <w:rsid w:val="00010E21"/>
    <w:rsid w:val="00017FEF"/>
    <w:rsid w:val="000376E6"/>
    <w:rsid w:val="000C1450"/>
    <w:rsid w:val="00100DA3"/>
    <w:rsid w:val="001054F1"/>
    <w:rsid w:val="00142543"/>
    <w:rsid w:val="001521CD"/>
    <w:rsid w:val="001703C3"/>
    <w:rsid w:val="001873CC"/>
    <w:rsid w:val="001A192A"/>
    <w:rsid w:val="001D07DE"/>
    <w:rsid w:val="001E0113"/>
    <w:rsid w:val="00211B3F"/>
    <w:rsid w:val="00216AC6"/>
    <w:rsid w:val="00240821"/>
    <w:rsid w:val="00262E27"/>
    <w:rsid w:val="002B4AFE"/>
    <w:rsid w:val="002B5647"/>
    <w:rsid w:val="002D3117"/>
    <w:rsid w:val="00311473"/>
    <w:rsid w:val="003128F8"/>
    <w:rsid w:val="00315CBB"/>
    <w:rsid w:val="003478E2"/>
    <w:rsid w:val="00387C3A"/>
    <w:rsid w:val="00395EF1"/>
    <w:rsid w:val="00396F26"/>
    <w:rsid w:val="003C0548"/>
    <w:rsid w:val="003C7F83"/>
    <w:rsid w:val="0045200E"/>
    <w:rsid w:val="004C36DE"/>
    <w:rsid w:val="00534CBB"/>
    <w:rsid w:val="0055465E"/>
    <w:rsid w:val="00563D16"/>
    <w:rsid w:val="0057572F"/>
    <w:rsid w:val="005A1588"/>
    <w:rsid w:val="005A2DD3"/>
    <w:rsid w:val="005D447F"/>
    <w:rsid w:val="005E70BA"/>
    <w:rsid w:val="006254A7"/>
    <w:rsid w:val="00653C0C"/>
    <w:rsid w:val="0066340C"/>
    <w:rsid w:val="00671C8D"/>
    <w:rsid w:val="00674B34"/>
    <w:rsid w:val="006A4E3D"/>
    <w:rsid w:val="006A51B2"/>
    <w:rsid w:val="006B5468"/>
    <w:rsid w:val="006C54F4"/>
    <w:rsid w:val="007043F7"/>
    <w:rsid w:val="007342FF"/>
    <w:rsid w:val="00737AB0"/>
    <w:rsid w:val="00777108"/>
    <w:rsid w:val="00777AE7"/>
    <w:rsid w:val="00783BA0"/>
    <w:rsid w:val="0078615D"/>
    <w:rsid w:val="007D30C6"/>
    <w:rsid w:val="007F1DE8"/>
    <w:rsid w:val="007F5049"/>
    <w:rsid w:val="007F759C"/>
    <w:rsid w:val="00842252"/>
    <w:rsid w:val="00843149"/>
    <w:rsid w:val="008925E7"/>
    <w:rsid w:val="008C1E6B"/>
    <w:rsid w:val="009049CD"/>
    <w:rsid w:val="00913888"/>
    <w:rsid w:val="00915150"/>
    <w:rsid w:val="00922B33"/>
    <w:rsid w:val="00927D1F"/>
    <w:rsid w:val="00974AB6"/>
    <w:rsid w:val="009A710B"/>
    <w:rsid w:val="009B1456"/>
    <w:rsid w:val="009D0C39"/>
    <w:rsid w:val="009E2A63"/>
    <w:rsid w:val="009F42B9"/>
    <w:rsid w:val="00A17A5B"/>
    <w:rsid w:val="00A4366E"/>
    <w:rsid w:val="00A6387E"/>
    <w:rsid w:val="00A7460C"/>
    <w:rsid w:val="00AD3E66"/>
    <w:rsid w:val="00B22B49"/>
    <w:rsid w:val="00B306E5"/>
    <w:rsid w:val="00B45388"/>
    <w:rsid w:val="00B62EB4"/>
    <w:rsid w:val="00B70066"/>
    <w:rsid w:val="00BA49A5"/>
    <w:rsid w:val="00BA6F4A"/>
    <w:rsid w:val="00BF6203"/>
    <w:rsid w:val="00C334B7"/>
    <w:rsid w:val="00C34E03"/>
    <w:rsid w:val="00C419CF"/>
    <w:rsid w:val="00C77D04"/>
    <w:rsid w:val="00C92C7F"/>
    <w:rsid w:val="00CB2665"/>
    <w:rsid w:val="00CC4618"/>
    <w:rsid w:val="00D25118"/>
    <w:rsid w:val="00D8071B"/>
    <w:rsid w:val="00D9775C"/>
    <w:rsid w:val="00DA759C"/>
    <w:rsid w:val="00E521D3"/>
    <w:rsid w:val="00E735DD"/>
    <w:rsid w:val="00ED3816"/>
    <w:rsid w:val="00EE0D37"/>
    <w:rsid w:val="00EF3155"/>
    <w:rsid w:val="00F06752"/>
    <w:rsid w:val="00F1052A"/>
    <w:rsid w:val="00F27BDA"/>
    <w:rsid w:val="00F623A0"/>
    <w:rsid w:val="00F7424C"/>
    <w:rsid w:val="00FD0643"/>
    <w:rsid w:val="00FD546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2A97A8E8-64EC-4EDF-90C0-BD6393538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0113"/>
    <w:rPr>
      <w:rFonts w:ascii="Calibri" w:eastAsia="SimSun" w:hAnsi="Calibri" w:cs="Times New Roman"/>
    </w:rPr>
  </w:style>
  <w:style w:type="paragraph" w:styleId="Heading1">
    <w:name w:val="heading 1"/>
    <w:basedOn w:val="Normal"/>
    <w:next w:val="Normal"/>
    <w:link w:val="Heading1Char"/>
    <w:uiPriority w:val="9"/>
    <w:qFormat/>
    <w:rsid w:val="007861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rsid w:val="005A2DD3"/>
    <w:pPr>
      <w:keepNext/>
      <w:keepLines/>
      <w:widowControl w:val="0"/>
      <w:spacing w:before="320" w:after="0" w:line="240" w:lineRule="auto"/>
      <w:ind w:right="300"/>
      <w:outlineLvl w:val="1"/>
    </w:pPr>
    <w:rPr>
      <w:rFonts w:ascii="Merriweather" w:eastAsia="Merriweather" w:hAnsi="Merriweather" w:cs="Merriweather"/>
      <w:b/>
      <w:color w:val="000000"/>
      <w:lang w:eastAsia="en-IN"/>
    </w:rPr>
  </w:style>
  <w:style w:type="paragraph" w:styleId="Heading3">
    <w:name w:val="heading 3"/>
    <w:basedOn w:val="Normal"/>
    <w:next w:val="Normal"/>
    <w:link w:val="Heading3Char"/>
    <w:rsid w:val="005A2DD3"/>
    <w:pPr>
      <w:keepNext/>
      <w:keepLines/>
      <w:widowControl w:val="0"/>
      <w:spacing w:before="100" w:after="100" w:line="240" w:lineRule="auto"/>
      <w:ind w:right="300"/>
      <w:outlineLvl w:val="2"/>
    </w:pPr>
    <w:rPr>
      <w:rFonts w:ascii="Open Sans" w:eastAsia="Open Sans" w:hAnsi="Open Sans" w:cs="Open Sans"/>
      <w:color w:val="666666"/>
      <w:sz w:val="16"/>
      <w:szCs w:val="1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1E0113"/>
    <w:pPr>
      <w:ind w:left="720"/>
      <w:contextualSpacing/>
    </w:pPr>
  </w:style>
  <w:style w:type="paragraph" w:styleId="Header">
    <w:name w:val="header"/>
    <w:basedOn w:val="Normal"/>
    <w:link w:val="HeaderChar"/>
    <w:unhideWhenUsed/>
    <w:rsid w:val="001E0113"/>
    <w:pPr>
      <w:tabs>
        <w:tab w:val="center" w:pos="4680"/>
        <w:tab w:val="right" w:pos="9360"/>
      </w:tabs>
      <w:spacing w:after="0" w:line="240" w:lineRule="auto"/>
    </w:pPr>
  </w:style>
  <w:style w:type="character" w:customStyle="1" w:styleId="HeaderChar">
    <w:name w:val="Header Char"/>
    <w:basedOn w:val="DefaultParagraphFont"/>
    <w:link w:val="Header"/>
    <w:rsid w:val="001E0113"/>
    <w:rPr>
      <w:rFonts w:ascii="Calibri" w:eastAsia="SimSun" w:hAnsi="Calibri" w:cs="Times New Roman"/>
    </w:rPr>
  </w:style>
  <w:style w:type="paragraph" w:styleId="Footer">
    <w:name w:val="footer"/>
    <w:basedOn w:val="Normal"/>
    <w:link w:val="FooterChar"/>
    <w:uiPriority w:val="99"/>
    <w:unhideWhenUsed/>
    <w:rsid w:val="001E01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113"/>
    <w:rPr>
      <w:rFonts w:ascii="Calibri" w:eastAsia="SimSun" w:hAnsi="Calibri" w:cs="Times New Roman"/>
    </w:rPr>
  </w:style>
  <w:style w:type="character" w:customStyle="1" w:styleId="BodyTextChar">
    <w:name w:val="Body Text Char"/>
    <w:link w:val="BodyText"/>
    <w:uiPriority w:val="99"/>
    <w:rsid w:val="001E0113"/>
    <w:rPr>
      <w:rFonts w:ascii="Times New Roman" w:eastAsia="Times New Roman" w:hAnsi="Times New Roman" w:cs="Times New Roman"/>
      <w:sz w:val="20"/>
      <w:szCs w:val="20"/>
      <w:lang w:eastAsia="ar-SA"/>
    </w:rPr>
  </w:style>
  <w:style w:type="paragraph" w:styleId="BodyText">
    <w:name w:val="Body Text"/>
    <w:basedOn w:val="Normal"/>
    <w:link w:val="BodyTextChar"/>
    <w:uiPriority w:val="99"/>
    <w:rsid w:val="001E0113"/>
    <w:pPr>
      <w:overflowPunct w:val="0"/>
      <w:spacing w:after="220" w:line="220" w:lineRule="atLeast"/>
      <w:ind w:right="-360"/>
    </w:pPr>
    <w:rPr>
      <w:rFonts w:ascii="Times New Roman" w:eastAsia="Times New Roman" w:hAnsi="Times New Roman"/>
      <w:sz w:val="20"/>
      <w:szCs w:val="20"/>
      <w:lang w:eastAsia="ar-SA"/>
    </w:rPr>
  </w:style>
  <w:style w:type="character" w:customStyle="1" w:styleId="BodyTextChar1">
    <w:name w:val="Body Text Char1"/>
    <w:basedOn w:val="DefaultParagraphFont"/>
    <w:uiPriority w:val="99"/>
    <w:semiHidden/>
    <w:rsid w:val="001E0113"/>
    <w:rPr>
      <w:rFonts w:ascii="Calibri" w:eastAsia="SimSun" w:hAnsi="Calibri" w:cs="Times New Roman"/>
    </w:rPr>
  </w:style>
  <w:style w:type="paragraph" w:styleId="ListParagraph">
    <w:name w:val="List Paragraph"/>
    <w:basedOn w:val="Normal"/>
    <w:link w:val="ListParagraphChar"/>
    <w:uiPriority w:val="34"/>
    <w:qFormat/>
    <w:rsid w:val="001E0113"/>
    <w:pPr>
      <w:ind w:left="720"/>
      <w:contextualSpacing/>
    </w:pPr>
  </w:style>
  <w:style w:type="character" w:styleId="Hyperlink">
    <w:name w:val="Hyperlink"/>
    <w:basedOn w:val="DefaultParagraphFont"/>
    <w:uiPriority w:val="99"/>
    <w:unhideWhenUsed/>
    <w:rsid w:val="001E0113"/>
    <w:rPr>
      <w:color w:val="0000FF" w:themeColor="hyperlink"/>
      <w:u w:val="single"/>
    </w:rPr>
  </w:style>
  <w:style w:type="paragraph" w:styleId="BalloonText">
    <w:name w:val="Balloon Text"/>
    <w:basedOn w:val="Normal"/>
    <w:link w:val="BalloonTextChar"/>
    <w:uiPriority w:val="99"/>
    <w:semiHidden/>
    <w:unhideWhenUsed/>
    <w:rsid w:val="00315C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CBB"/>
    <w:rPr>
      <w:rFonts w:ascii="Tahoma" w:eastAsia="SimSun" w:hAnsi="Tahoma" w:cs="Tahoma"/>
      <w:sz w:val="16"/>
      <w:szCs w:val="16"/>
    </w:rPr>
  </w:style>
  <w:style w:type="paragraph" w:customStyle="1" w:styleId="NoSpacing1">
    <w:name w:val="No Spacing1"/>
    <w:link w:val="NoSpacingChar"/>
    <w:uiPriority w:val="1"/>
    <w:qFormat/>
    <w:rsid w:val="00AD3E66"/>
    <w:pPr>
      <w:spacing w:after="0" w:line="240" w:lineRule="auto"/>
    </w:pPr>
    <w:rPr>
      <w:rFonts w:ascii="Calibri" w:eastAsia="SimSun" w:hAnsi="Calibri" w:cs="Times New Roman"/>
    </w:rPr>
  </w:style>
  <w:style w:type="character" w:customStyle="1" w:styleId="NoSpacingChar">
    <w:name w:val="No Spacing Char"/>
    <w:basedOn w:val="DefaultParagraphFont"/>
    <w:link w:val="NoSpacing1"/>
    <w:uiPriority w:val="99"/>
    <w:rsid w:val="00AD3E66"/>
    <w:rPr>
      <w:rFonts w:ascii="Calibri" w:eastAsia="SimSun" w:hAnsi="Calibri" w:cs="Times New Roman"/>
    </w:rPr>
  </w:style>
  <w:style w:type="paragraph" w:styleId="NoSpacing">
    <w:name w:val="No Spacing"/>
    <w:uiPriority w:val="99"/>
    <w:qFormat/>
    <w:rsid w:val="0078615D"/>
    <w:pPr>
      <w:spacing w:after="0" w:line="240" w:lineRule="auto"/>
    </w:pPr>
    <w:rPr>
      <w:rFonts w:ascii="Calibri" w:eastAsia="SimSun" w:hAnsi="Calibri" w:cs="Times New Roman"/>
    </w:rPr>
  </w:style>
  <w:style w:type="character" w:customStyle="1" w:styleId="Heading1Char">
    <w:name w:val="Heading 1 Char"/>
    <w:basedOn w:val="DefaultParagraphFont"/>
    <w:link w:val="Heading1"/>
    <w:uiPriority w:val="9"/>
    <w:rsid w:val="0078615D"/>
    <w:rPr>
      <w:rFonts w:asciiTheme="majorHAnsi" w:eastAsiaTheme="majorEastAsia" w:hAnsiTheme="majorHAnsi" w:cstheme="majorBidi"/>
      <w:b/>
      <w:bCs/>
      <w:color w:val="365F91" w:themeColor="accent1" w:themeShade="BF"/>
      <w:sz w:val="28"/>
      <w:szCs w:val="28"/>
    </w:rPr>
  </w:style>
  <w:style w:type="character" w:customStyle="1" w:styleId="TitleChar">
    <w:name w:val="Title Char"/>
    <w:link w:val="Title"/>
    <w:rsid w:val="002B4AFE"/>
    <w:rPr>
      <w:rFonts w:ascii="Times New Roman" w:hAnsi="Times New Roman"/>
      <w:b/>
      <w:sz w:val="24"/>
      <w:u w:val="single"/>
    </w:rPr>
  </w:style>
  <w:style w:type="paragraph" w:styleId="Title">
    <w:name w:val="Title"/>
    <w:basedOn w:val="Normal"/>
    <w:link w:val="TitleChar"/>
    <w:qFormat/>
    <w:rsid w:val="002B4AFE"/>
    <w:pPr>
      <w:spacing w:after="0" w:line="240" w:lineRule="auto"/>
      <w:jc w:val="center"/>
    </w:pPr>
    <w:rPr>
      <w:rFonts w:ascii="Times New Roman" w:hAnsi="Times New Roman" w:eastAsiaTheme="minorHAnsi" w:cstheme="minorBidi"/>
      <w:b/>
      <w:sz w:val="24"/>
      <w:u w:val="single"/>
    </w:rPr>
  </w:style>
  <w:style w:type="character" w:customStyle="1" w:styleId="TitleChar1">
    <w:name w:val="Title Char1"/>
    <w:basedOn w:val="DefaultParagraphFont"/>
    <w:uiPriority w:val="10"/>
    <w:rsid w:val="002B4AFE"/>
    <w:rPr>
      <w:rFonts w:asciiTheme="majorHAnsi" w:eastAsiaTheme="majorEastAsia" w:hAnsiTheme="majorHAnsi" w:cstheme="majorBidi"/>
      <w:color w:val="17365D" w:themeColor="text2" w:themeShade="BF"/>
      <w:spacing w:val="5"/>
      <w:kern w:val="28"/>
      <w:sz w:val="52"/>
      <w:szCs w:val="52"/>
    </w:rPr>
  </w:style>
  <w:style w:type="character" w:customStyle="1" w:styleId="PlainTextChar">
    <w:name w:val="Plain Text Char"/>
    <w:basedOn w:val="DefaultParagraphFont"/>
    <w:link w:val="PlainText"/>
    <w:rsid w:val="00674B34"/>
    <w:rPr>
      <w:rFonts w:ascii="Courier New" w:hAnsi="Courier New" w:cs="Courier New"/>
    </w:rPr>
  </w:style>
  <w:style w:type="paragraph" w:styleId="PlainText">
    <w:name w:val="Plain Text"/>
    <w:basedOn w:val="Normal"/>
    <w:link w:val="PlainTextChar"/>
    <w:rsid w:val="00674B34"/>
    <w:pPr>
      <w:spacing w:after="0" w:line="240" w:lineRule="auto"/>
    </w:pPr>
    <w:rPr>
      <w:rFonts w:ascii="Courier New" w:hAnsi="Courier New" w:eastAsiaTheme="minorHAnsi" w:cs="Courier New"/>
    </w:rPr>
  </w:style>
  <w:style w:type="character" w:customStyle="1" w:styleId="PlainTextChar1">
    <w:name w:val="Plain Text Char1"/>
    <w:basedOn w:val="DefaultParagraphFont"/>
    <w:uiPriority w:val="99"/>
    <w:semiHidden/>
    <w:rsid w:val="00674B34"/>
    <w:rPr>
      <w:rFonts w:ascii="Consolas" w:eastAsia="SimSun" w:hAnsi="Consolas" w:cs="Times New Roman"/>
      <w:sz w:val="21"/>
      <w:szCs w:val="21"/>
    </w:rPr>
  </w:style>
  <w:style w:type="character" w:customStyle="1" w:styleId="SubtitleChar">
    <w:name w:val="Subtitle Char"/>
    <w:link w:val="Subtitle"/>
    <w:uiPriority w:val="11"/>
    <w:rsid w:val="00913888"/>
    <w:rPr>
      <w:rFonts w:ascii="Cambria" w:eastAsia="Times New Roman" w:hAnsi="Cambria" w:cs="Mangal"/>
      <w:sz w:val="24"/>
      <w:szCs w:val="24"/>
    </w:rPr>
  </w:style>
  <w:style w:type="paragraph" w:styleId="Subtitle">
    <w:name w:val="Subtitle"/>
    <w:basedOn w:val="Normal"/>
    <w:next w:val="Normal"/>
    <w:link w:val="SubtitleChar"/>
    <w:uiPriority w:val="11"/>
    <w:qFormat/>
    <w:rsid w:val="00913888"/>
    <w:pPr>
      <w:spacing w:after="60"/>
      <w:jc w:val="center"/>
      <w:outlineLvl w:val="1"/>
    </w:pPr>
    <w:rPr>
      <w:rFonts w:ascii="Cambria" w:eastAsia="Times New Roman" w:hAnsi="Cambria" w:cs="Mangal"/>
      <w:sz w:val="24"/>
      <w:szCs w:val="24"/>
    </w:rPr>
  </w:style>
  <w:style w:type="character" w:customStyle="1" w:styleId="SubtitleChar1">
    <w:name w:val="Subtitle Char1"/>
    <w:basedOn w:val="DefaultParagraphFont"/>
    <w:uiPriority w:val="11"/>
    <w:rsid w:val="00913888"/>
    <w:rPr>
      <w:rFonts w:asciiTheme="majorHAnsi" w:eastAsiaTheme="majorEastAsia" w:hAnsiTheme="majorHAnsi" w:cstheme="majorBidi"/>
      <w:i/>
      <w:iCs/>
      <w:color w:val="4F81BD" w:themeColor="accent1"/>
      <w:spacing w:val="15"/>
      <w:sz w:val="24"/>
      <w:szCs w:val="24"/>
    </w:rPr>
  </w:style>
  <w:style w:type="paragraph" w:styleId="ListBullet">
    <w:name w:val="List Bullet"/>
    <w:basedOn w:val="Normal"/>
    <w:uiPriority w:val="1"/>
    <w:unhideWhenUsed/>
    <w:qFormat/>
    <w:rsid w:val="003C7F83"/>
    <w:pPr>
      <w:numPr>
        <w:numId w:val="15"/>
      </w:numPr>
      <w:spacing w:after="80" w:line="240" w:lineRule="auto"/>
    </w:pPr>
    <w:rPr>
      <w:rFonts w:asciiTheme="minorHAnsi" w:eastAsiaTheme="minorHAnsi" w:hAnsiTheme="minorHAnsi" w:cstheme="minorBidi"/>
      <w:color w:val="404040" w:themeColor="text1" w:themeTint="BF"/>
      <w:sz w:val="18"/>
      <w:szCs w:val="20"/>
      <w:lang w:eastAsia="ja-JP"/>
    </w:rPr>
  </w:style>
  <w:style w:type="character" w:customStyle="1" w:styleId="Heading2Char">
    <w:name w:val="Heading 2 Char"/>
    <w:basedOn w:val="DefaultParagraphFont"/>
    <w:link w:val="Heading2"/>
    <w:rsid w:val="005A2DD3"/>
    <w:rPr>
      <w:rFonts w:ascii="Merriweather" w:eastAsia="Merriweather" w:hAnsi="Merriweather" w:cs="Merriweather"/>
      <w:b/>
      <w:color w:val="000000"/>
      <w:lang w:eastAsia="en-IN"/>
    </w:rPr>
  </w:style>
  <w:style w:type="character" w:customStyle="1" w:styleId="Heading3Char">
    <w:name w:val="Heading 3 Char"/>
    <w:basedOn w:val="DefaultParagraphFont"/>
    <w:link w:val="Heading3"/>
    <w:rsid w:val="005A2DD3"/>
    <w:rPr>
      <w:rFonts w:ascii="Open Sans" w:eastAsia="Open Sans" w:hAnsi="Open Sans" w:cs="Open Sans"/>
      <w:color w:val="666666"/>
      <w:sz w:val="16"/>
      <w:szCs w:val="16"/>
      <w:lang w:eastAsia="en-IN"/>
    </w:rPr>
  </w:style>
  <w:style w:type="character" w:customStyle="1" w:styleId="ListParagraphChar">
    <w:name w:val="List Paragraph Char"/>
    <w:link w:val="ListParagraph"/>
    <w:uiPriority w:val="34"/>
    <w:qFormat/>
    <w:rsid w:val="003478E2"/>
    <w:rPr>
      <w:rFonts w:ascii="Calibri" w:eastAsia="SimSun" w:hAnsi="Calibri" w:cs="Times New Roman"/>
    </w:rPr>
  </w:style>
  <w:style w:type="character" w:styleId="Strong">
    <w:name w:val="Strong"/>
    <w:basedOn w:val="DefaultParagraphFont"/>
    <w:uiPriority w:val="22"/>
    <w:qFormat/>
    <w:rsid w:val="00A17A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rdxfootmark.naukri.com/v2/track/openCv?trackingInfo=9cd7a55f44b117c65145d8540d5efd20134f4b0419514c4847440321091b5b58120b120615405b5c0e435601514841481f0f2b561358191b195115495d0c00584e4209430247460c590858184508105042445b0c0f054e4108120211474a411b02154e49405d58380c4f03434b110a140712465b581b4d5849564360441403084b281e0103030110425b5f09574f171b0d1152180c4f034342110a130218475a550043076&amp;docType=docx" TargetMode="External" /><Relationship Id="rId11" Type="http://schemas.openxmlformats.org/officeDocument/2006/relationships/header" Target="header1.xml" /><Relationship Id="rId12" Type="http://schemas.openxmlformats.org/officeDocument/2006/relationships/header" Target="header2.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image" Target="media/image4.jpeg" /><Relationship Id="rId9" Type="http://schemas.openxmlformats.org/officeDocument/2006/relationships/image" Target="media/image5.jpeg" /></Relationships>
</file>

<file path=word/_rels/numbering.xml.rels>&#65279;<?xml version="1.0" encoding="utf-8" standalone="yes"?><Relationships xmlns="http://schemas.openxmlformats.org/package/2006/relationships"><Relationship Id="rId1" Type="http://schemas.openxmlformats.org/officeDocument/2006/relationships/image" Target="media/image6.jpeg" /><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973D1-C3D9-407C-B940-082DA99C8E73}">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164</TotalTime>
  <Pages>5</Pages>
  <Words>1749</Words>
  <Characters>9973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Ravali</dc:creator>
  <cp:lastModifiedBy>Farooq Shaik (TATA CONSULTANCY SERVICES LTD)</cp:lastModifiedBy>
  <cp:revision>23</cp:revision>
  <cp:lastPrinted>2019-09-24T15:01:00Z</cp:lastPrinted>
  <dcterms:created xsi:type="dcterms:W3CDTF">2021-06-06T06:17:00Z</dcterms:created>
  <dcterms:modified xsi:type="dcterms:W3CDTF">2025-07-25T06:24:00Z</dcterms:modified>
</cp:coreProperties>
</file>