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36C8" w:rsidRDefault="00D51778" w:rsidP="00846ACA">
      <w:pPr>
        <w:ind w:firstLine="0"/>
        <w:jc w:val="center"/>
        <w:rPr>
          <w:b/>
          <w:sz w:val="28"/>
          <w:szCs w:val="28"/>
        </w:rPr>
      </w:pPr>
      <w:r>
        <w:rPr>
          <w:b/>
          <w:sz w:val="28"/>
          <w:szCs w:val="28"/>
        </w:rPr>
        <w:t>EARLY PREDICTION FOR CHRONIC KIDNEY DISEASE:</w:t>
      </w:r>
    </w:p>
    <w:p w:rsidR="00D51778" w:rsidRPr="00D51778" w:rsidRDefault="00D51778" w:rsidP="00846ACA">
      <w:pPr>
        <w:ind w:firstLine="0"/>
        <w:jc w:val="center"/>
        <w:rPr>
          <w:b/>
          <w:sz w:val="28"/>
          <w:szCs w:val="28"/>
        </w:rPr>
      </w:pPr>
      <w:r>
        <w:rPr>
          <w:b/>
          <w:sz w:val="28"/>
          <w:szCs w:val="28"/>
        </w:rPr>
        <w:t>A PROGRESSIVE APPROACH TO HEALTH MANAGEMENT</w:t>
      </w:r>
    </w:p>
    <w:p w:rsidR="000A6D0A" w:rsidRPr="0036615D" w:rsidRDefault="000A6D0A" w:rsidP="000A6D0A">
      <w:pPr>
        <w:ind w:firstLine="0"/>
        <w:rPr>
          <w:b/>
          <w:sz w:val="44"/>
          <w:szCs w:val="44"/>
          <w:u w:val="single"/>
        </w:rPr>
      </w:pPr>
      <w:r w:rsidRPr="0036615D">
        <w:rPr>
          <w:b/>
          <w:sz w:val="44"/>
          <w:szCs w:val="44"/>
          <w:u w:val="single"/>
        </w:rPr>
        <w:t>INTRODUCTION</w:t>
      </w:r>
    </w:p>
    <w:p w:rsidR="000A6D0A" w:rsidRPr="0036615D" w:rsidRDefault="000A6D0A" w:rsidP="000A6D0A">
      <w:pPr>
        <w:ind w:firstLine="0"/>
        <w:rPr>
          <w:b/>
          <w:sz w:val="36"/>
          <w:szCs w:val="36"/>
          <w:u w:val="single"/>
        </w:rPr>
      </w:pPr>
      <w:r w:rsidRPr="0036615D">
        <w:rPr>
          <w:b/>
          <w:sz w:val="36"/>
          <w:szCs w:val="36"/>
          <w:u w:val="single"/>
        </w:rPr>
        <w:t>OVERVIEW:</w:t>
      </w:r>
    </w:p>
    <w:p w:rsidR="000A6D0A" w:rsidRPr="00874844" w:rsidRDefault="000A6D0A" w:rsidP="000A6D0A">
      <w:pPr>
        <w:ind w:firstLine="0"/>
        <w:rPr>
          <w:color w:val="202124"/>
          <w:sz w:val="32"/>
          <w:szCs w:val="32"/>
          <w:shd w:val="clear" w:color="auto" w:fill="FFFFFF"/>
        </w:rPr>
      </w:pPr>
      <w:r w:rsidRPr="00874844">
        <w:rPr>
          <w:color w:val="202124"/>
          <w:sz w:val="32"/>
          <w:szCs w:val="32"/>
          <w:shd w:val="clear" w:color="auto" w:fill="FFFFFF"/>
        </w:rPr>
        <w:t>CKD is the significant contributor to morbidity and mortality from non-communicable disease that can affected by 10-15% of the global population.</w:t>
      </w:r>
    </w:p>
    <w:p w:rsidR="000A6D0A" w:rsidRDefault="000A6D0A" w:rsidP="000A6D0A">
      <w:pPr>
        <w:ind w:firstLine="0"/>
        <w:rPr>
          <w:color w:val="202124"/>
          <w:sz w:val="32"/>
          <w:szCs w:val="32"/>
          <w:shd w:val="clear" w:color="auto" w:fill="FFFFFF"/>
        </w:rPr>
      </w:pPr>
      <w:r w:rsidRPr="009556A9">
        <w:rPr>
          <w:color w:val="202124"/>
          <w:sz w:val="32"/>
          <w:szCs w:val="32"/>
          <w:shd w:val="clear" w:color="auto" w:fill="FFFFFF"/>
        </w:rPr>
        <w:t>Early</w:t>
      </w:r>
      <w:r>
        <w:rPr>
          <w:color w:val="202124"/>
          <w:sz w:val="32"/>
          <w:szCs w:val="32"/>
          <w:shd w:val="clear" w:color="auto" w:fill="FFFFFF"/>
        </w:rPr>
        <w:tab/>
      </w:r>
      <w:r w:rsidRPr="009556A9">
        <w:rPr>
          <w:color w:val="202124"/>
          <w:sz w:val="32"/>
          <w:szCs w:val="32"/>
          <w:shd w:val="clear" w:color="auto" w:fill="FFFFFF"/>
        </w:rPr>
        <w:t xml:space="preserve"> and accurate detection of the stages of CKD is believed to be vital to minimize impacts of patient’s health complication such as Hypertension, anemia(low blood count) mineral bone disorder, poor nutritional health, acid base abnormalities and neurological complications</w:t>
      </w:r>
      <w:r>
        <w:rPr>
          <w:color w:val="202124"/>
          <w:sz w:val="32"/>
          <w:szCs w:val="32"/>
          <w:shd w:val="clear" w:color="auto" w:fill="FFFFFF"/>
        </w:rPr>
        <w:t>.</w:t>
      </w:r>
    </w:p>
    <w:p w:rsidR="000A6D0A" w:rsidRPr="009556A9" w:rsidRDefault="000A6D0A" w:rsidP="000A6D0A">
      <w:pPr>
        <w:ind w:firstLine="0"/>
        <w:rPr>
          <w:color w:val="202124"/>
          <w:sz w:val="32"/>
          <w:szCs w:val="32"/>
          <w:shd w:val="clear" w:color="auto" w:fill="FFFFFF"/>
        </w:rPr>
      </w:pPr>
      <w:r w:rsidRPr="009556A9">
        <w:rPr>
          <w:color w:val="202124"/>
          <w:sz w:val="32"/>
          <w:szCs w:val="32"/>
          <w:shd w:val="clear" w:color="auto" w:fill="FFFFFF"/>
        </w:rPr>
        <w:t>The prediction model  used include Decision Tree(DT), Support vector machine(SVM), Navie Bayes(NB).A report from 1990 to 2013 indicated that the global yearly life loss caused by CKD increased by 90% &amp; it is the 13</w:t>
      </w:r>
      <w:r w:rsidRPr="009556A9">
        <w:rPr>
          <w:color w:val="202124"/>
          <w:sz w:val="32"/>
          <w:szCs w:val="32"/>
          <w:shd w:val="clear" w:color="auto" w:fill="FFFFFF"/>
          <w:vertAlign w:val="superscript"/>
        </w:rPr>
        <w:t>th</w:t>
      </w:r>
      <w:r w:rsidRPr="009556A9">
        <w:rPr>
          <w:color w:val="202124"/>
          <w:sz w:val="32"/>
          <w:szCs w:val="32"/>
          <w:shd w:val="clear" w:color="auto" w:fill="FFFFFF"/>
        </w:rPr>
        <w:t xml:space="preserve"> leading cause of death in the world[1].</w:t>
      </w:r>
    </w:p>
    <w:p w:rsidR="000A6D0A" w:rsidRPr="009556A9" w:rsidRDefault="000A6D0A" w:rsidP="000A6D0A">
      <w:pPr>
        <w:ind w:firstLine="0"/>
        <w:rPr>
          <w:color w:val="202124"/>
          <w:sz w:val="32"/>
          <w:szCs w:val="32"/>
          <w:shd w:val="clear" w:color="auto" w:fill="FFFFFF"/>
        </w:rPr>
      </w:pPr>
      <w:r w:rsidRPr="009556A9">
        <w:rPr>
          <w:color w:val="202124"/>
          <w:sz w:val="32"/>
          <w:szCs w:val="32"/>
          <w:shd w:val="clear" w:color="auto" w:fill="FFFFFF"/>
        </w:rPr>
        <w:t>According to the report of the world kidney day of 2019,atleast 2.4 million people die every year.</w:t>
      </w:r>
    </w:p>
    <w:p w:rsidR="000A6D0A" w:rsidRDefault="000A6D0A" w:rsidP="000A6D0A">
      <w:pPr>
        <w:ind w:firstLine="0"/>
        <w:rPr>
          <w:rFonts w:ascii="Arial" w:hAnsi="Arial" w:cs="Arial"/>
          <w:color w:val="202124"/>
          <w:sz w:val="33"/>
          <w:szCs w:val="33"/>
          <w:shd w:val="clear" w:color="auto" w:fill="FFFFFF"/>
        </w:rPr>
      </w:pPr>
      <w:r w:rsidRPr="009556A9">
        <w:rPr>
          <w:color w:val="202124"/>
          <w:sz w:val="32"/>
          <w:szCs w:val="32"/>
          <w:shd w:val="clear" w:color="auto" w:fill="FFFFFF"/>
        </w:rPr>
        <w:t>According to WHO report of 2017,the number of deaths in Ethiopia due to kidney disease was 4,875.The age-adjusted death rate is 8.46 per 100,000 of the population &amp; the death rate increased to 12.70 per 100,000 that has ranked</w:t>
      </w:r>
      <w:r>
        <w:rPr>
          <w:color w:val="202124"/>
          <w:sz w:val="32"/>
          <w:szCs w:val="32"/>
          <w:shd w:val="clear" w:color="auto" w:fill="FFFFFF"/>
        </w:rPr>
        <w:t xml:space="preserve"> </w:t>
      </w:r>
      <w:r w:rsidRPr="009556A9">
        <w:rPr>
          <w:color w:val="202124"/>
          <w:sz w:val="32"/>
          <w:szCs w:val="32"/>
          <w:shd w:val="clear" w:color="auto" w:fill="FFFFFF"/>
        </w:rPr>
        <w:t>the country 109 in 2018</w:t>
      </w:r>
      <w:r>
        <w:rPr>
          <w:rFonts w:ascii="Arial" w:hAnsi="Arial" w:cs="Arial"/>
          <w:color w:val="202124"/>
          <w:sz w:val="33"/>
          <w:szCs w:val="33"/>
          <w:shd w:val="clear" w:color="auto" w:fill="FFFFFF"/>
        </w:rPr>
        <w:t>.</w:t>
      </w:r>
    </w:p>
    <w:p w:rsidR="000A6D0A" w:rsidRDefault="000A6D0A" w:rsidP="000A6D0A">
      <w:pPr>
        <w:ind w:firstLine="0"/>
        <w:rPr>
          <w:color w:val="202124"/>
          <w:sz w:val="32"/>
          <w:szCs w:val="32"/>
          <w:shd w:val="clear" w:color="auto" w:fill="FFFFFF"/>
        </w:rPr>
      </w:pPr>
      <w:r w:rsidRPr="009556A9">
        <w:rPr>
          <w:color w:val="202124"/>
          <w:sz w:val="32"/>
          <w:szCs w:val="32"/>
          <w:shd w:val="clear" w:color="auto" w:fill="FFFFFF"/>
        </w:rPr>
        <w:lastRenderedPageBreak/>
        <w:t>Predictive analysis using ML techniques can be helpful through an early detection of CKD for efficient &amp; timely interventions. In this study,(SVM), (DT),(NB)  have been used to detect CKD.</w:t>
      </w:r>
    </w:p>
    <w:p w:rsidR="000A6D0A" w:rsidRDefault="000A6D0A" w:rsidP="000A6D0A">
      <w:pPr>
        <w:ind w:firstLine="0"/>
        <w:rPr>
          <w:color w:val="202124"/>
          <w:sz w:val="32"/>
          <w:szCs w:val="32"/>
          <w:shd w:val="clear" w:color="auto" w:fill="FFFFFF"/>
        </w:rPr>
      </w:pPr>
    </w:p>
    <w:p w:rsidR="000A6D0A" w:rsidRPr="0036615D" w:rsidRDefault="000A6D0A" w:rsidP="000A6D0A">
      <w:pPr>
        <w:ind w:firstLine="0"/>
        <w:rPr>
          <w:b/>
          <w:color w:val="202124"/>
          <w:sz w:val="48"/>
          <w:szCs w:val="48"/>
          <w:u w:val="single"/>
          <w:shd w:val="clear" w:color="auto" w:fill="FFFFFF"/>
        </w:rPr>
      </w:pPr>
      <w:r w:rsidRPr="0036615D">
        <w:rPr>
          <w:b/>
          <w:color w:val="202124"/>
          <w:sz w:val="48"/>
          <w:szCs w:val="48"/>
          <w:u w:val="single"/>
          <w:shd w:val="clear" w:color="auto" w:fill="FFFFFF"/>
        </w:rPr>
        <w:t>PURPOSE</w:t>
      </w:r>
    </w:p>
    <w:p w:rsidR="000A6D0A" w:rsidRDefault="000A6D0A" w:rsidP="000A6D0A">
      <w:pPr>
        <w:shd w:val="clear" w:color="auto" w:fill="FFFFFF"/>
        <w:rPr>
          <w:rFonts w:eastAsia="Times New Roman"/>
          <w:color w:val="202124"/>
          <w:sz w:val="32"/>
          <w:szCs w:val="32"/>
        </w:rPr>
      </w:pPr>
      <w:r>
        <w:rPr>
          <w:color w:val="202124"/>
          <w:sz w:val="48"/>
          <w:szCs w:val="48"/>
          <w:shd w:val="clear" w:color="auto" w:fill="FFFFFF"/>
        </w:rPr>
        <w:tab/>
      </w:r>
      <w:r>
        <w:rPr>
          <w:color w:val="202124"/>
          <w:sz w:val="48"/>
          <w:szCs w:val="48"/>
          <w:shd w:val="clear" w:color="auto" w:fill="FFFFFF"/>
        </w:rPr>
        <w:tab/>
      </w:r>
      <w:r>
        <w:rPr>
          <w:color w:val="202124"/>
          <w:sz w:val="48"/>
          <w:szCs w:val="48"/>
          <w:shd w:val="clear" w:color="auto" w:fill="FFFFFF"/>
        </w:rPr>
        <w:tab/>
      </w:r>
      <w:r w:rsidRPr="009556A9">
        <w:rPr>
          <w:rFonts w:eastAsia="Times New Roman"/>
          <w:color w:val="202124"/>
          <w:sz w:val="32"/>
          <w:szCs w:val="32"/>
        </w:rPr>
        <w:t>In 2006, CDC established the Chronic Kidney Disease (CKD) Initiative to </w:t>
      </w:r>
      <w:r w:rsidRPr="009556A9">
        <w:rPr>
          <w:rFonts w:eastAsia="Times New Roman"/>
          <w:b/>
          <w:bCs/>
          <w:color w:val="202124"/>
          <w:sz w:val="32"/>
          <w:szCs w:val="32"/>
        </w:rPr>
        <w:t>provide public health strategies for promoting kidney health</w:t>
      </w:r>
      <w:r w:rsidRPr="009556A9">
        <w:rPr>
          <w:rFonts w:eastAsia="Times New Roman"/>
          <w:color w:val="202124"/>
          <w:sz w:val="32"/>
          <w:szCs w:val="32"/>
        </w:rPr>
        <w:t>. These strategies seek to: Prevent and control risk factors for CKD. Raise awarene</w:t>
      </w:r>
      <w:r>
        <w:rPr>
          <w:rFonts w:eastAsia="Times New Roman"/>
          <w:color w:val="202124"/>
          <w:sz w:val="32"/>
          <w:szCs w:val="32"/>
        </w:rPr>
        <w:t>ss of CKD and its complications.</w:t>
      </w:r>
    </w:p>
    <w:p w:rsidR="000A6D0A" w:rsidRPr="0036615D" w:rsidRDefault="000A6D0A" w:rsidP="000A6D0A">
      <w:pPr>
        <w:shd w:val="clear" w:color="auto" w:fill="FFFFFF"/>
        <w:spacing w:before="400" w:after="200" w:line="450" w:lineRule="atLeast"/>
        <w:ind w:firstLine="0"/>
        <w:jc w:val="left"/>
        <w:outlineLvl w:val="0"/>
        <w:rPr>
          <w:rFonts w:eastAsia="Times New Roman"/>
          <w:color w:val="000000"/>
          <w:spacing w:val="-2"/>
          <w:kern w:val="36"/>
          <w:sz w:val="40"/>
          <w:szCs w:val="40"/>
        </w:rPr>
      </w:pPr>
      <w:r w:rsidRPr="0036615D">
        <w:rPr>
          <w:rFonts w:eastAsia="Times New Roman"/>
          <w:color w:val="000000"/>
          <w:spacing w:val="-2"/>
          <w:kern w:val="36"/>
          <w:sz w:val="40"/>
          <w:szCs w:val="40"/>
        </w:rPr>
        <w:t>Academic achievement in children with chronic kidney disease: a report from the CKiD cohort</w:t>
      </w:r>
    </w:p>
    <w:p w:rsidR="000A6D0A" w:rsidRDefault="000A6D0A" w:rsidP="000A6D0A">
      <w:pPr>
        <w:ind w:firstLine="0"/>
        <w:rPr>
          <w:color w:val="212121"/>
          <w:sz w:val="32"/>
          <w:szCs w:val="32"/>
          <w:shd w:val="clear" w:color="auto" w:fill="FFFFFF"/>
        </w:rPr>
      </w:pPr>
      <w:r w:rsidRPr="0036615D">
        <w:rPr>
          <w:color w:val="212121"/>
          <w:sz w:val="32"/>
          <w:szCs w:val="32"/>
          <w:shd w:val="clear" w:color="auto" w:fill="FFFFFF"/>
        </w:rPr>
        <w:t>WIAT-II-A data were available for 319 children in the CKiD cohort. Low total academic achievement was present in 34% percent of the sample. There was no significant effect of CKD-related medical variables on academic achievement. Mathematics had the lowest distribution of achievement scores. In univariate models, low achievement was significantly related to days of missed school (</w:t>
      </w:r>
      <w:r w:rsidRPr="0036615D">
        <w:rPr>
          <w:rStyle w:val="Emphasis"/>
          <w:color w:val="212121"/>
          <w:sz w:val="32"/>
          <w:szCs w:val="32"/>
          <w:shd w:val="clear" w:color="auto" w:fill="FFFFFF"/>
        </w:rPr>
        <w:t>p</w:t>
      </w:r>
      <w:r w:rsidRPr="0036615D">
        <w:rPr>
          <w:color w:val="212121"/>
          <w:sz w:val="32"/>
          <w:szCs w:val="32"/>
          <w:shd w:val="clear" w:color="auto" w:fill="FFFFFF"/>
        </w:rPr>
        <w:t> = 0.006) and presence of individualized education plan (</w:t>
      </w:r>
      <w:r w:rsidRPr="0036615D">
        <w:rPr>
          <w:rStyle w:val="Emphasis"/>
          <w:color w:val="212121"/>
          <w:sz w:val="32"/>
          <w:szCs w:val="32"/>
          <w:shd w:val="clear" w:color="auto" w:fill="FFFFFF"/>
        </w:rPr>
        <w:t>p</w:t>
      </w:r>
      <w:r w:rsidRPr="0036615D">
        <w:rPr>
          <w:color w:val="212121"/>
          <w:sz w:val="32"/>
          <w:szCs w:val="32"/>
          <w:shd w:val="clear" w:color="auto" w:fill="FFFFFF"/>
        </w:rPr>
        <w:t> &lt; 0.0001)</w:t>
      </w:r>
      <w:r>
        <w:rPr>
          <w:color w:val="212121"/>
          <w:sz w:val="32"/>
          <w:szCs w:val="32"/>
          <w:shd w:val="clear" w:color="auto" w:fill="FFFFFF"/>
        </w:rPr>
        <w:t>.</w:t>
      </w:r>
    </w:p>
    <w:p w:rsidR="000A6D0A" w:rsidRDefault="000A6D0A" w:rsidP="000A6D0A">
      <w:pPr>
        <w:ind w:firstLine="0"/>
        <w:rPr>
          <w:color w:val="212121"/>
          <w:sz w:val="32"/>
          <w:szCs w:val="32"/>
          <w:shd w:val="clear" w:color="auto" w:fill="FFFFFF"/>
        </w:rPr>
      </w:pPr>
      <w:r w:rsidRPr="0036615D">
        <w:rPr>
          <w:color w:val="212121"/>
          <w:sz w:val="32"/>
          <w:szCs w:val="32"/>
          <w:shd w:val="clear" w:color="auto" w:fill="FFFFFF"/>
        </w:rPr>
        <w:t xml:space="preserve">Low academic achievement was seen in over one-third of children with CKD, with the most difficulty observed in the domain of mathematics. Providers and educators should monitor for academic difficulties in this </w:t>
      </w:r>
      <w:r w:rsidRPr="0036615D">
        <w:rPr>
          <w:color w:val="212121"/>
          <w:sz w:val="32"/>
          <w:szCs w:val="32"/>
          <w:shd w:val="clear" w:color="auto" w:fill="FFFFFF"/>
        </w:rPr>
        <w:lastRenderedPageBreak/>
        <w:t>population in order to facilitate early educational assistance and promote positive educational outcomes</w:t>
      </w:r>
      <w:r>
        <w:rPr>
          <w:color w:val="212121"/>
          <w:sz w:val="32"/>
          <w:szCs w:val="32"/>
          <w:shd w:val="clear" w:color="auto" w:fill="FFFFFF"/>
        </w:rPr>
        <w:t>.</w:t>
      </w:r>
    </w:p>
    <w:p w:rsidR="000A6D0A" w:rsidRDefault="000A6D0A" w:rsidP="000A6D0A">
      <w:pPr>
        <w:ind w:firstLine="0"/>
        <w:rPr>
          <w:color w:val="202124"/>
          <w:sz w:val="32"/>
          <w:szCs w:val="32"/>
          <w:shd w:val="clear" w:color="auto" w:fill="FFFFFF"/>
        </w:rPr>
      </w:pPr>
    </w:p>
    <w:p w:rsidR="000A6D0A" w:rsidRDefault="000A6D0A" w:rsidP="000A6D0A">
      <w:pPr>
        <w:ind w:firstLine="0"/>
        <w:rPr>
          <w:b/>
          <w:color w:val="202124"/>
          <w:sz w:val="40"/>
          <w:szCs w:val="40"/>
          <w:u w:val="single"/>
          <w:shd w:val="clear" w:color="auto" w:fill="FFFFFF"/>
        </w:rPr>
      </w:pPr>
      <w:r w:rsidRPr="00874844">
        <w:rPr>
          <w:b/>
          <w:color w:val="202124"/>
          <w:sz w:val="40"/>
          <w:szCs w:val="40"/>
          <w:u w:val="single"/>
          <w:shd w:val="clear" w:color="auto" w:fill="FFFFFF"/>
        </w:rPr>
        <w:t>PROBLEM DEFINITION &amp; DESIGN THINKING</w:t>
      </w:r>
    </w:p>
    <w:p w:rsidR="000A6D0A" w:rsidRDefault="000A6D0A" w:rsidP="000A6D0A">
      <w:pPr>
        <w:ind w:firstLine="0"/>
        <w:rPr>
          <w:b/>
          <w:color w:val="202124"/>
          <w:sz w:val="40"/>
          <w:szCs w:val="40"/>
          <w:shd w:val="clear" w:color="auto" w:fill="FFFFFF"/>
        </w:rPr>
      </w:pPr>
      <w:r w:rsidRPr="00A108D6">
        <w:rPr>
          <w:b/>
          <w:color w:val="202124"/>
          <w:sz w:val="40"/>
          <w:szCs w:val="40"/>
          <w:shd w:val="clear" w:color="auto" w:fill="FFFFFF"/>
        </w:rPr>
        <w:t>Empathy</w:t>
      </w:r>
      <w:r>
        <w:rPr>
          <w:b/>
          <w:color w:val="202124"/>
          <w:sz w:val="40"/>
          <w:szCs w:val="40"/>
          <w:shd w:val="clear" w:color="auto" w:fill="FFFFFF"/>
        </w:rPr>
        <w:t xml:space="preserve"> Map</w:t>
      </w:r>
    </w:p>
    <w:p w:rsidR="000A6D0A" w:rsidRDefault="000A6D0A" w:rsidP="000A6D0A">
      <w:pPr>
        <w:ind w:firstLine="0"/>
        <w:jc w:val="center"/>
        <w:rPr>
          <w:b/>
          <w:color w:val="202124"/>
          <w:sz w:val="40"/>
          <w:szCs w:val="40"/>
          <w:shd w:val="clear" w:color="auto" w:fill="FFFFFF"/>
        </w:rPr>
      </w:pPr>
      <w:r w:rsidRPr="000A6D0A">
        <w:rPr>
          <w:b/>
          <w:noProof/>
          <w:color w:val="202124"/>
          <w:sz w:val="40"/>
          <w:szCs w:val="40"/>
          <w:shd w:val="clear" w:color="auto" w:fill="FFFFFF"/>
        </w:rPr>
        <w:drawing>
          <wp:inline distT="0" distB="0" distL="0" distR="0">
            <wp:extent cx="5067171" cy="4791075"/>
            <wp:effectExtent l="19050" t="0" r="129" b="0"/>
            <wp:docPr id="2" name="Picture 5" descr="C:\Users\admin\Contacts\Desktop\kidney 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Contacts\Desktop\kidney empathy map.jpg"/>
                    <pic:cNvPicPr>
                      <a:picLocks noChangeAspect="1" noChangeArrowheads="1"/>
                    </pic:cNvPicPr>
                  </pic:nvPicPr>
                  <pic:blipFill>
                    <a:blip r:embed="rId7"/>
                    <a:srcRect t="22855" b="22307"/>
                    <a:stretch>
                      <a:fillRect/>
                    </a:stretch>
                  </pic:blipFill>
                  <pic:spPr bwMode="auto">
                    <a:xfrm>
                      <a:off x="0" y="0"/>
                      <a:ext cx="5071073" cy="4794765"/>
                    </a:xfrm>
                    <a:prstGeom prst="rect">
                      <a:avLst/>
                    </a:prstGeom>
                    <a:noFill/>
                    <a:ln w="9525">
                      <a:noFill/>
                      <a:miter lim="800000"/>
                      <a:headEnd/>
                      <a:tailEnd/>
                    </a:ln>
                  </pic:spPr>
                </pic:pic>
              </a:graphicData>
            </a:graphic>
          </wp:inline>
        </w:drawing>
      </w:r>
    </w:p>
    <w:p w:rsidR="000A6D0A" w:rsidRDefault="000A6D0A" w:rsidP="000A6D0A">
      <w:pPr>
        <w:ind w:firstLine="0"/>
        <w:rPr>
          <w:b/>
          <w:color w:val="202124"/>
          <w:sz w:val="40"/>
          <w:szCs w:val="40"/>
          <w:shd w:val="clear" w:color="auto" w:fill="FFFFFF"/>
        </w:rPr>
      </w:pPr>
    </w:p>
    <w:p w:rsidR="000A6D0A" w:rsidRDefault="000A6D0A" w:rsidP="000A6D0A">
      <w:pPr>
        <w:ind w:firstLine="0"/>
        <w:rPr>
          <w:b/>
          <w:color w:val="202124"/>
          <w:sz w:val="40"/>
          <w:szCs w:val="40"/>
          <w:shd w:val="clear" w:color="auto" w:fill="FFFFFF"/>
        </w:rPr>
      </w:pPr>
    </w:p>
    <w:p w:rsidR="000A6D0A" w:rsidRDefault="000A6D0A" w:rsidP="000A6D0A">
      <w:pPr>
        <w:ind w:firstLine="0"/>
        <w:rPr>
          <w:b/>
          <w:color w:val="202124"/>
          <w:sz w:val="40"/>
          <w:szCs w:val="40"/>
          <w:shd w:val="clear" w:color="auto" w:fill="FFFFFF"/>
        </w:rPr>
      </w:pPr>
    </w:p>
    <w:p w:rsidR="000A6D0A" w:rsidRDefault="000A6D0A" w:rsidP="000A6D0A">
      <w:pPr>
        <w:rPr>
          <w:b/>
          <w:color w:val="202124"/>
          <w:sz w:val="40"/>
          <w:szCs w:val="40"/>
          <w:shd w:val="clear" w:color="auto" w:fill="FFFFFF"/>
        </w:rPr>
      </w:pPr>
      <w:r>
        <w:rPr>
          <w:b/>
          <w:color w:val="202124"/>
          <w:sz w:val="40"/>
          <w:szCs w:val="40"/>
          <w:shd w:val="clear" w:color="auto" w:fill="FFFFFF"/>
        </w:rPr>
        <w:lastRenderedPageBreak/>
        <w:t>Ideation &amp; Brainstorming Map</w:t>
      </w:r>
    </w:p>
    <w:p w:rsidR="000A6D0A" w:rsidRDefault="000A6D0A" w:rsidP="000A6D0A">
      <w:pPr>
        <w:jc w:val="right"/>
        <w:rPr>
          <w:b/>
          <w:color w:val="202124"/>
          <w:sz w:val="40"/>
          <w:szCs w:val="40"/>
          <w:shd w:val="clear" w:color="auto" w:fill="FFFFFF"/>
        </w:rPr>
      </w:pPr>
      <w:r w:rsidRPr="000A6D0A">
        <w:rPr>
          <w:b/>
          <w:noProof/>
          <w:color w:val="202124"/>
          <w:sz w:val="40"/>
          <w:szCs w:val="40"/>
          <w:shd w:val="clear" w:color="auto" w:fill="FFFFFF"/>
        </w:rPr>
        <w:drawing>
          <wp:inline distT="0" distB="0" distL="0" distR="0">
            <wp:extent cx="5924550" cy="2432498"/>
            <wp:effectExtent l="19050" t="0" r="0" b="0"/>
            <wp:docPr id="6" name="Picture 6" descr="C:\Users\admin\Contacts\Desktop\Kidney brain 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ontacts\Desktop\Kidney brain storm.png"/>
                    <pic:cNvPicPr>
                      <a:picLocks noChangeAspect="1" noChangeArrowheads="1"/>
                    </pic:cNvPicPr>
                  </pic:nvPicPr>
                  <pic:blipFill>
                    <a:blip r:embed="rId8"/>
                    <a:srcRect/>
                    <a:stretch>
                      <a:fillRect/>
                    </a:stretch>
                  </pic:blipFill>
                  <pic:spPr bwMode="auto">
                    <a:xfrm>
                      <a:off x="0" y="0"/>
                      <a:ext cx="5931162" cy="2435213"/>
                    </a:xfrm>
                    <a:prstGeom prst="rect">
                      <a:avLst/>
                    </a:prstGeom>
                    <a:noFill/>
                    <a:ln w="9525">
                      <a:noFill/>
                      <a:miter lim="800000"/>
                      <a:headEnd/>
                      <a:tailEnd/>
                    </a:ln>
                  </pic:spPr>
                </pic:pic>
              </a:graphicData>
            </a:graphic>
          </wp:inline>
        </w:drawing>
      </w:r>
    </w:p>
    <w:p w:rsidR="000A6D0A" w:rsidRDefault="000A6D0A" w:rsidP="000A6D0A">
      <w:pPr>
        <w:ind w:firstLine="0"/>
        <w:rPr>
          <w:b/>
          <w:color w:val="202124"/>
          <w:sz w:val="40"/>
          <w:szCs w:val="40"/>
          <w:shd w:val="clear" w:color="auto" w:fill="FFFFFF"/>
        </w:rPr>
      </w:pPr>
      <w:r>
        <w:rPr>
          <w:b/>
          <w:color w:val="202124"/>
          <w:sz w:val="40"/>
          <w:szCs w:val="40"/>
          <w:shd w:val="clear" w:color="auto" w:fill="FFFFFF"/>
        </w:rPr>
        <w:t>RESULT</w:t>
      </w:r>
    </w:p>
    <w:p w:rsidR="000A6D0A" w:rsidRDefault="000A6D0A" w:rsidP="000A6D0A">
      <w:pPr>
        <w:ind w:firstLine="0"/>
        <w:rPr>
          <w:b/>
          <w:color w:val="202124"/>
          <w:sz w:val="40"/>
          <w:szCs w:val="40"/>
          <w:shd w:val="clear" w:color="auto" w:fill="FFFFFF"/>
        </w:rPr>
      </w:pPr>
      <w:r>
        <w:rPr>
          <w:b/>
          <w:color w:val="202124"/>
          <w:sz w:val="40"/>
          <w:szCs w:val="40"/>
          <w:shd w:val="clear" w:color="auto" w:fill="FFFFFF"/>
        </w:rPr>
        <w:t>Importing the Libraries</w:t>
      </w:r>
    </w:p>
    <w:p w:rsidR="000A6D0A" w:rsidRDefault="00EA1F32" w:rsidP="00EA1F32">
      <w:pPr>
        <w:ind w:firstLine="0"/>
        <w:jc w:val="center"/>
        <w:rPr>
          <w:b/>
          <w:color w:val="202124"/>
          <w:sz w:val="40"/>
          <w:szCs w:val="40"/>
          <w:shd w:val="clear" w:color="auto" w:fill="FFFFFF"/>
        </w:rPr>
      </w:pPr>
      <w:r w:rsidRPr="00EA1F32">
        <w:rPr>
          <w:b/>
          <w:noProof/>
          <w:color w:val="202124"/>
          <w:sz w:val="40"/>
          <w:szCs w:val="40"/>
          <w:shd w:val="clear" w:color="auto" w:fill="FFFFFF"/>
        </w:rPr>
        <w:drawing>
          <wp:inline distT="0" distB="0" distL="0" distR="0">
            <wp:extent cx="4105275" cy="1419225"/>
            <wp:effectExtent l="19050" t="0" r="9525" b="0"/>
            <wp:docPr id="9" name="Picture 7" descr="C:\Users\admin\Contacts\Desktop\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Contacts\Desktop\import.JPG"/>
                    <pic:cNvPicPr>
                      <a:picLocks noChangeAspect="1" noChangeArrowheads="1"/>
                    </pic:cNvPicPr>
                  </pic:nvPicPr>
                  <pic:blipFill>
                    <a:blip r:embed="rId9"/>
                    <a:srcRect/>
                    <a:stretch>
                      <a:fillRect/>
                    </a:stretch>
                  </pic:blipFill>
                  <pic:spPr bwMode="auto">
                    <a:xfrm>
                      <a:off x="0" y="0"/>
                      <a:ext cx="4105275" cy="1419225"/>
                    </a:xfrm>
                    <a:prstGeom prst="rect">
                      <a:avLst/>
                    </a:prstGeom>
                    <a:noFill/>
                    <a:ln w="9525">
                      <a:noFill/>
                      <a:miter lim="800000"/>
                      <a:headEnd/>
                      <a:tailEnd/>
                    </a:ln>
                  </pic:spPr>
                </pic:pic>
              </a:graphicData>
            </a:graphic>
          </wp:inline>
        </w:drawing>
      </w:r>
    </w:p>
    <w:p w:rsidR="00EA1F32" w:rsidRDefault="00EA1F32" w:rsidP="00EA1F32">
      <w:pPr>
        <w:ind w:firstLine="0"/>
        <w:rPr>
          <w:b/>
          <w:sz w:val="40"/>
          <w:szCs w:val="40"/>
        </w:rPr>
      </w:pPr>
      <w:r>
        <w:rPr>
          <w:b/>
          <w:sz w:val="40"/>
          <w:szCs w:val="40"/>
        </w:rPr>
        <w:t>Read the Dataset</w:t>
      </w:r>
    </w:p>
    <w:p w:rsidR="00EA1F32" w:rsidRDefault="00EA1F32" w:rsidP="00EA1F32">
      <w:pPr>
        <w:ind w:firstLine="0"/>
        <w:rPr>
          <w:b/>
          <w:sz w:val="40"/>
          <w:szCs w:val="40"/>
        </w:rPr>
      </w:pPr>
      <w:r w:rsidRPr="00EA1F32">
        <w:rPr>
          <w:b/>
          <w:noProof/>
          <w:sz w:val="40"/>
          <w:szCs w:val="40"/>
        </w:rPr>
        <w:drawing>
          <wp:inline distT="0" distB="0" distL="0" distR="0">
            <wp:extent cx="5736902" cy="2227389"/>
            <wp:effectExtent l="19050" t="0" r="0" b="0"/>
            <wp:docPr id="10" name="Picture 8" descr="C:\Users\admin\Contacts\Deskto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Contacts\Desktop\read.JPG"/>
                    <pic:cNvPicPr>
                      <a:picLocks noChangeAspect="1" noChangeArrowheads="1"/>
                    </pic:cNvPicPr>
                  </pic:nvPicPr>
                  <pic:blipFill>
                    <a:blip r:embed="rId10"/>
                    <a:srcRect/>
                    <a:stretch>
                      <a:fillRect/>
                    </a:stretch>
                  </pic:blipFill>
                  <pic:spPr bwMode="auto">
                    <a:xfrm>
                      <a:off x="0" y="0"/>
                      <a:ext cx="5743351" cy="2229893"/>
                    </a:xfrm>
                    <a:prstGeom prst="rect">
                      <a:avLst/>
                    </a:prstGeom>
                    <a:noFill/>
                    <a:ln w="9525">
                      <a:noFill/>
                      <a:miter lim="800000"/>
                      <a:headEnd/>
                      <a:tailEnd/>
                    </a:ln>
                  </pic:spPr>
                </pic:pic>
              </a:graphicData>
            </a:graphic>
          </wp:inline>
        </w:drawing>
      </w:r>
    </w:p>
    <w:p w:rsidR="00C17EB4" w:rsidRPr="00493948" w:rsidRDefault="00C17EB4" w:rsidP="00C17EB4">
      <w:pPr>
        <w:rPr>
          <w:b/>
          <w:sz w:val="40"/>
          <w:szCs w:val="40"/>
        </w:rPr>
      </w:pPr>
      <w:r w:rsidRPr="00493948">
        <w:rPr>
          <w:b/>
          <w:sz w:val="40"/>
          <w:szCs w:val="40"/>
        </w:rPr>
        <w:lastRenderedPageBreak/>
        <w:t>DATA PREPARATION</w:t>
      </w:r>
    </w:p>
    <w:p w:rsidR="00C17EB4" w:rsidRDefault="00C17EB4" w:rsidP="00C17EB4">
      <w:pPr>
        <w:tabs>
          <w:tab w:val="left" w:pos="3960"/>
        </w:tabs>
        <w:rPr>
          <w:sz w:val="40"/>
          <w:szCs w:val="40"/>
        </w:rPr>
      </w:pPr>
      <w:r>
        <w:rPr>
          <w:sz w:val="40"/>
          <w:szCs w:val="40"/>
        </w:rPr>
        <w:t>Rename the columns</w:t>
      </w:r>
    </w:p>
    <w:p w:rsidR="00EA1F32" w:rsidRDefault="00C17EB4" w:rsidP="00C17EB4">
      <w:pPr>
        <w:tabs>
          <w:tab w:val="left" w:pos="3960"/>
        </w:tabs>
        <w:jc w:val="left"/>
        <w:rPr>
          <w:sz w:val="40"/>
          <w:szCs w:val="40"/>
        </w:rPr>
      </w:pPr>
      <w:r w:rsidRPr="00C17EB4">
        <w:rPr>
          <w:noProof/>
          <w:sz w:val="40"/>
          <w:szCs w:val="40"/>
        </w:rPr>
        <w:drawing>
          <wp:inline distT="0" distB="0" distL="0" distR="0">
            <wp:extent cx="5930259" cy="1943100"/>
            <wp:effectExtent l="19050" t="0" r="0" b="0"/>
            <wp:docPr id="1" name="Picture 9" descr="C:\Users\admin\Contacts\Desktop\re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Contacts\Desktop\rename.JPG"/>
                    <pic:cNvPicPr>
                      <a:picLocks noChangeAspect="1" noChangeArrowheads="1"/>
                    </pic:cNvPicPr>
                  </pic:nvPicPr>
                  <pic:blipFill>
                    <a:blip r:embed="rId11"/>
                    <a:srcRect/>
                    <a:stretch>
                      <a:fillRect/>
                    </a:stretch>
                  </pic:blipFill>
                  <pic:spPr bwMode="auto">
                    <a:xfrm>
                      <a:off x="0" y="0"/>
                      <a:ext cx="5943600" cy="1947471"/>
                    </a:xfrm>
                    <a:prstGeom prst="rect">
                      <a:avLst/>
                    </a:prstGeom>
                    <a:noFill/>
                    <a:ln w="9525">
                      <a:noFill/>
                      <a:miter lim="800000"/>
                      <a:headEnd/>
                      <a:tailEnd/>
                    </a:ln>
                  </pic:spPr>
                </pic:pic>
              </a:graphicData>
            </a:graphic>
          </wp:inline>
        </w:drawing>
      </w:r>
    </w:p>
    <w:p w:rsidR="00C17EB4" w:rsidRDefault="00C17EB4" w:rsidP="00D51778">
      <w:pPr>
        <w:jc w:val="left"/>
        <w:rPr>
          <w:sz w:val="40"/>
          <w:szCs w:val="40"/>
        </w:rPr>
      </w:pPr>
      <w:r>
        <w:rPr>
          <w:sz w:val="40"/>
          <w:szCs w:val="40"/>
        </w:rPr>
        <w:t>Handling missing values</w:t>
      </w:r>
    </w:p>
    <w:p w:rsidR="00C17EB4" w:rsidRPr="00C17EB4" w:rsidRDefault="00D51778" w:rsidP="00C17EB4">
      <w:pPr>
        <w:tabs>
          <w:tab w:val="left" w:pos="3960"/>
        </w:tabs>
        <w:jc w:val="left"/>
        <w:rPr>
          <w:sz w:val="40"/>
          <w:szCs w:val="40"/>
        </w:rPr>
      </w:pPr>
      <w:r>
        <w:rPr>
          <w:noProof/>
          <w:sz w:val="40"/>
          <w:szCs w:val="40"/>
        </w:rPr>
        <w:drawing>
          <wp:anchor distT="0" distB="0" distL="114300" distR="114300" simplePos="0" relativeHeight="251658240" behindDoc="0" locked="0" layoutInCell="1" allowOverlap="1">
            <wp:simplePos x="0" y="0"/>
            <wp:positionH relativeFrom="column">
              <wp:posOffset>131445</wp:posOffset>
            </wp:positionH>
            <wp:positionV relativeFrom="paragraph">
              <wp:posOffset>15875</wp:posOffset>
            </wp:positionV>
            <wp:extent cx="5001895" cy="4286250"/>
            <wp:effectExtent l="19050" t="0" r="8255" b="0"/>
            <wp:wrapSquare wrapText="bothSides"/>
            <wp:docPr id="8" name="Picture 10" descr="C:\Users\admin\Contacts\Desktop\missing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Contacts\Desktop\missing values.JPG"/>
                    <pic:cNvPicPr>
                      <a:picLocks noChangeAspect="1" noChangeArrowheads="1"/>
                    </pic:cNvPicPr>
                  </pic:nvPicPr>
                  <pic:blipFill>
                    <a:blip r:embed="rId12"/>
                    <a:srcRect/>
                    <a:stretch>
                      <a:fillRect/>
                    </a:stretch>
                  </pic:blipFill>
                  <pic:spPr bwMode="auto">
                    <a:xfrm>
                      <a:off x="0" y="0"/>
                      <a:ext cx="5001895" cy="4286250"/>
                    </a:xfrm>
                    <a:prstGeom prst="rect">
                      <a:avLst/>
                    </a:prstGeom>
                    <a:noFill/>
                    <a:ln w="9525">
                      <a:noFill/>
                      <a:miter lim="800000"/>
                      <a:headEnd/>
                      <a:tailEnd/>
                    </a:ln>
                  </pic:spPr>
                </pic:pic>
              </a:graphicData>
            </a:graphic>
          </wp:anchor>
        </w:drawing>
      </w:r>
      <w:r>
        <w:rPr>
          <w:sz w:val="40"/>
          <w:szCs w:val="40"/>
        </w:rPr>
        <w:br w:type="textWrapping" w:clear="all"/>
      </w:r>
    </w:p>
    <w:p w:rsidR="00EA1F32" w:rsidRPr="00493948" w:rsidRDefault="00D51778" w:rsidP="00D51778">
      <w:pPr>
        <w:tabs>
          <w:tab w:val="left" w:pos="2010"/>
          <w:tab w:val="left" w:pos="3765"/>
        </w:tabs>
        <w:ind w:firstLine="0"/>
        <w:jc w:val="center"/>
        <w:rPr>
          <w:b/>
          <w:sz w:val="40"/>
          <w:szCs w:val="40"/>
        </w:rPr>
      </w:pPr>
      <w:r w:rsidRPr="00D51778">
        <w:rPr>
          <w:b/>
          <w:noProof/>
          <w:sz w:val="40"/>
          <w:szCs w:val="40"/>
        </w:rPr>
        <w:lastRenderedPageBreak/>
        <w:drawing>
          <wp:inline distT="0" distB="0" distL="0" distR="0">
            <wp:extent cx="3590925" cy="4219575"/>
            <wp:effectExtent l="19050" t="0" r="9525" b="0"/>
            <wp:docPr id="12" name="Picture 11" descr="C:\Users\admin\Contacts\Desktop\missing val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Contacts\Desktop\missing value2.JPG"/>
                    <pic:cNvPicPr>
                      <a:picLocks noChangeAspect="1" noChangeArrowheads="1"/>
                    </pic:cNvPicPr>
                  </pic:nvPicPr>
                  <pic:blipFill>
                    <a:blip r:embed="rId13"/>
                    <a:srcRect b="2423"/>
                    <a:stretch>
                      <a:fillRect/>
                    </a:stretch>
                  </pic:blipFill>
                  <pic:spPr bwMode="auto">
                    <a:xfrm>
                      <a:off x="0" y="0"/>
                      <a:ext cx="3590925" cy="4219575"/>
                    </a:xfrm>
                    <a:prstGeom prst="rect">
                      <a:avLst/>
                    </a:prstGeom>
                    <a:noFill/>
                    <a:ln w="9525">
                      <a:noFill/>
                      <a:miter lim="800000"/>
                      <a:headEnd/>
                      <a:tailEnd/>
                    </a:ln>
                  </pic:spPr>
                </pic:pic>
              </a:graphicData>
            </a:graphic>
          </wp:inline>
        </w:drawing>
      </w:r>
    </w:p>
    <w:p w:rsidR="000A6D0A" w:rsidRDefault="000A6D0A" w:rsidP="000A6D0A">
      <w:pPr>
        <w:rPr>
          <w:b/>
          <w:color w:val="202124"/>
          <w:sz w:val="40"/>
          <w:szCs w:val="40"/>
          <w:shd w:val="clear" w:color="auto" w:fill="FFFFFF"/>
        </w:rPr>
      </w:pPr>
    </w:p>
    <w:p w:rsidR="000A6D0A" w:rsidRDefault="00A723B2" w:rsidP="000A6D0A">
      <w:pPr>
        <w:rPr>
          <w:b/>
          <w:color w:val="202124"/>
          <w:sz w:val="40"/>
          <w:szCs w:val="40"/>
          <w:shd w:val="clear" w:color="auto" w:fill="FFFFFF"/>
        </w:rPr>
      </w:pPr>
      <w:r w:rsidRPr="00A723B2">
        <w:rPr>
          <w:b/>
          <w:noProof/>
          <w:color w:val="202124"/>
          <w:sz w:val="40"/>
          <w:szCs w:val="40"/>
          <w:shd w:val="clear" w:color="auto" w:fill="FFFFFF"/>
        </w:rPr>
        <w:drawing>
          <wp:inline distT="0" distB="0" distL="0" distR="0">
            <wp:extent cx="5748799" cy="2448815"/>
            <wp:effectExtent l="19050" t="0" r="4301" b="0"/>
            <wp:docPr id="19" name="Picture 12" descr="C:\Users\admin\Contacts\Desktop\missing valu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Contacts\Desktop\missing value 3.JPG"/>
                    <pic:cNvPicPr>
                      <a:picLocks noChangeAspect="1" noChangeArrowheads="1"/>
                    </pic:cNvPicPr>
                  </pic:nvPicPr>
                  <pic:blipFill>
                    <a:blip r:embed="rId14"/>
                    <a:srcRect b="3787"/>
                    <a:stretch>
                      <a:fillRect/>
                    </a:stretch>
                  </pic:blipFill>
                  <pic:spPr bwMode="auto">
                    <a:xfrm>
                      <a:off x="0" y="0"/>
                      <a:ext cx="5753240" cy="2450707"/>
                    </a:xfrm>
                    <a:prstGeom prst="rect">
                      <a:avLst/>
                    </a:prstGeom>
                    <a:noFill/>
                    <a:ln w="9525">
                      <a:noFill/>
                      <a:miter lim="800000"/>
                      <a:headEnd/>
                      <a:tailEnd/>
                    </a:ln>
                  </pic:spPr>
                </pic:pic>
              </a:graphicData>
            </a:graphic>
          </wp:inline>
        </w:drawing>
      </w:r>
    </w:p>
    <w:p w:rsidR="00D51778" w:rsidRDefault="000A6D0A" w:rsidP="000A6D0A">
      <w:pPr>
        <w:tabs>
          <w:tab w:val="left" w:pos="3510"/>
        </w:tabs>
        <w:rPr>
          <w:b/>
          <w:color w:val="202124"/>
          <w:sz w:val="40"/>
          <w:szCs w:val="40"/>
          <w:shd w:val="clear" w:color="auto" w:fill="FFFFFF"/>
        </w:rPr>
      </w:pPr>
      <w:r>
        <w:rPr>
          <w:b/>
          <w:color w:val="202124"/>
          <w:sz w:val="40"/>
          <w:szCs w:val="40"/>
          <w:shd w:val="clear" w:color="auto" w:fill="FFFFFF"/>
        </w:rPr>
        <w:tab/>
      </w:r>
    </w:p>
    <w:p w:rsidR="00D51778" w:rsidRDefault="00D51778" w:rsidP="00D51778">
      <w:pPr>
        <w:rPr>
          <w:sz w:val="40"/>
          <w:szCs w:val="40"/>
        </w:rPr>
      </w:pPr>
    </w:p>
    <w:p w:rsidR="00A723B2" w:rsidRDefault="00A723B2" w:rsidP="00A723B2">
      <w:pPr>
        <w:rPr>
          <w:sz w:val="40"/>
          <w:szCs w:val="40"/>
        </w:rPr>
      </w:pPr>
      <w:r>
        <w:rPr>
          <w:sz w:val="40"/>
          <w:szCs w:val="40"/>
        </w:rPr>
        <w:lastRenderedPageBreak/>
        <w:t>Handling Categorical &amp; Numerical Columns</w:t>
      </w:r>
    </w:p>
    <w:p w:rsidR="00A723B2" w:rsidRPr="00A723B2" w:rsidRDefault="00A723B2" w:rsidP="00A723B2">
      <w:pPr>
        <w:rPr>
          <w:b/>
          <w:color w:val="202124"/>
          <w:sz w:val="40"/>
          <w:szCs w:val="40"/>
          <w:shd w:val="clear" w:color="auto" w:fill="FFFFFF"/>
        </w:rPr>
      </w:pPr>
      <w:r w:rsidRPr="00A723B2">
        <w:rPr>
          <w:noProof/>
          <w:sz w:val="40"/>
          <w:szCs w:val="40"/>
        </w:rPr>
        <w:drawing>
          <wp:inline distT="0" distB="0" distL="0" distR="0">
            <wp:extent cx="6143625" cy="875949"/>
            <wp:effectExtent l="19050" t="0" r="9525" b="0"/>
            <wp:docPr id="20" name="Picture 13" descr="C:\Users\admin\Contacts\Desktop\handling categorical colum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Contacts\Desktop\handling categorical columns.JPG"/>
                    <pic:cNvPicPr>
                      <a:picLocks noChangeAspect="1" noChangeArrowheads="1"/>
                    </pic:cNvPicPr>
                  </pic:nvPicPr>
                  <pic:blipFill>
                    <a:blip r:embed="rId15"/>
                    <a:srcRect/>
                    <a:stretch>
                      <a:fillRect/>
                    </a:stretch>
                  </pic:blipFill>
                  <pic:spPr bwMode="auto">
                    <a:xfrm>
                      <a:off x="0" y="0"/>
                      <a:ext cx="6146087" cy="876300"/>
                    </a:xfrm>
                    <a:prstGeom prst="rect">
                      <a:avLst/>
                    </a:prstGeom>
                    <a:noFill/>
                    <a:ln w="9525">
                      <a:noFill/>
                      <a:miter lim="800000"/>
                      <a:headEnd/>
                      <a:tailEnd/>
                    </a:ln>
                  </pic:spPr>
                </pic:pic>
              </a:graphicData>
            </a:graphic>
          </wp:inline>
        </w:drawing>
      </w:r>
    </w:p>
    <w:p w:rsidR="00A723B2" w:rsidRPr="00152876" w:rsidRDefault="00A723B2" w:rsidP="00A723B2">
      <w:pPr>
        <w:rPr>
          <w:b/>
          <w:sz w:val="40"/>
          <w:szCs w:val="40"/>
        </w:rPr>
      </w:pPr>
      <w:r w:rsidRPr="00152876">
        <w:rPr>
          <w:b/>
          <w:sz w:val="40"/>
          <w:szCs w:val="40"/>
        </w:rPr>
        <w:t>EXPLORATORY DATA ANALYSIS</w:t>
      </w:r>
    </w:p>
    <w:p w:rsidR="00A723B2" w:rsidRPr="00493948" w:rsidRDefault="00A723B2" w:rsidP="00A723B2">
      <w:pPr>
        <w:rPr>
          <w:sz w:val="40"/>
          <w:szCs w:val="40"/>
        </w:rPr>
      </w:pPr>
      <w:r>
        <w:rPr>
          <w:sz w:val="40"/>
          <w:szCs w:val="40"/>
        </w:rPr>
        <w:t>Descriptive statistical Analysis</w:t>
      </w:r>
    </w:p>
    <w:p w:rsidR="000A6D0A" w:rsidRDefault="00A723B2" w:rsidP="00A723B2">
      <w:pPr>
        <w:tabs>
          <w:tab w:val="left" w:pos="2715"/>
        </w:tabs>
        <w:ind w:firstLine="0"/>
        <w:jc w:val="right"/>
        <w:rPr>
          <w:b/>
          <w:color w:val="202124"/>
          <w:sz w:val="40"/>
          <w:szCs w:val="40"/>
          <w:shd w:val="clear" w:color="auto" w:fill="FFFFFF"/>
        </w:rPr>
      </w:pPr>
      <w:r w:rsidRPr="00A723B2">
        <w:rPr>
          <w:b/>
          <w:noProof/>
          <w:color w:val="202124"/>
          <w:sz w:val="40"/>
          <w:szCs w:val="40"/>
          <w:shd w:val="clear" w:color="auto" w:fill="FFFFFF"/>
        </w:rPr>
        <w:drawing>
          <wp:inline distT="0" distB="0" distL="0" distR="0">
            <wp:extent cx="6696075" cy="1390650"/>
            <wp:effectExtent l="19050" t="0" r="9525" b="0"/>
            <wp:docPr id="21" name="Picture 14" descr="C:\Users\admin\Contacts\Desktop\descriptive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Contacts\Desktop\descriptive analysis.JPG"/>
                    <pic:cNvPicPr>
                      <a:picLocks noChangeAspect="1" noChangeArrowheads="1"/>
                    </pic:cNvPicPr>
                  </pic:nvPicPr>
                  <pic:blipFill>
                    <a:blip r:embed="rId16"/>
                    <a:srcRect/>
                    <a:stretch>
                      <a:fillRect/>
                    </a:stretch>
                  </pic:blipFill>
                  <pic:spPr bwMode="auto">
                    <a:xfrm>
                      <a:off x="0" y="0"/>
                      <a:ext cx="6735347" cy="1398806"/>
                    </a:xfrm>
                    <a:prstGeom prst="rect">
                      <a:avLst/>
                    </a:prstGeom>
                    <a:noFill/>
                    <a:ln w="9525">
                      <a:noFill/>
                      <a:miter lim="800000"/>
                      <a:headEnd/>
                      <a:tailEnd/>
                    </a:ln>
                  </pic:spPr>
                </pic:pic>
              </a:graphicData>
            </a:graphic>
          </wp:inline>
        </w:drawing>
      </w:r>
    </w:p>
    <w:p w:rsidR="00A723B2" w:rsidRDefault="00A723B2" w:rsidP="00A723B2">
      <w:pPr>
        <w:rPr>
          <w:sz w:val="40"/>
          <w:szCs w:val="40"/>
        </w:rPr>
      </w:pPr>
      <w:r>
        <w:rPr>
          <w:sz w:val="40"/>
          <w:szCs w:val="40"/>
        </w:rPr>
        <w:t>Univariate Analysis</w:t>
      </w:r>
    </w:p>
    <w:p w:rsidR="000A6D0A" w:rsidRDefault="00A723B2" w:rsidP="00A723B2">
      <w:pPr>
        <w:tabs>
          <w:tab w:val="left" w:pos="1125"/>
        </w:tabs>
        <w:ind w:firstLine="0"/>
        <w:rPr>
          <w:b/>
          <w:color w:val="202124"/>
          <w:sz w:val="40"/>
          <w:szCs w:val="40"/>
          <w:shd w:val="clear" w:color="auto" w:fill="FFFFFF"/>
        </w:rPr>
      </w:pPr>
      <w:r w:rsidRPr="00A723B2">
        <w:rPr>
          <w:b/>
          <w:noProof/>
          <w:color w:val="202124"/>
          <w:sz w:val="40"/>
          <w:szCs w:val="40"/>
          <w:shd w:val="clear" w:color="auto" w:fill="FFFFFF"/>
        </w:rPr>
        <w:drawing>
          <wp:inline distT="0" distB="0" distL="0" distR="0">
            <wp:extent cx="5629275" cy="314325"/>
            <wp:effectExtent l="19050" t="0" r="9525" b="0"/>
            <wp:docPr id="22" name="Picture 15" descr="C:\Users\admin\Contacts\Desktop\univariate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Contacts\Desktop\univariate analysis.JPG"/>
                    <pic:cNvPicPr>
                      <a:picLocks noChangeAspect="1" noChangeArrowheads="1"/>
                    </pic:cNvPicPr>
                  </pic:nvPicPr>
                  <pic:blipFill>
                    <a:blip r:embed="rId17"/>
                    <a:srcRect/>
                    <a:stretch>
                      <a:fillRect/>
                    </a:stretch>
                  </pic:blipFill>
                  <pic:spPr bwMode="auto">
                    <a:xfrm>
                      <a:off x="0" y="0"/>
                      <a:ext cx="5629275" cy="314325"/>
                    </a:xfrm>
                    <a:prstGeom prst="rect">
                      <a:avLst/>
                    </a:prstGeom>
                    <a:noFill/>
                    <a:ln w="9525">
                      <a:noFill/>
                      <a:miter lim="800000"/>
                      <a:headEnd/>
                      <a:tailEnd/>
                    </a:ln>
                  </pic:spPr>
                </pic:pic>
              </a:graphicData>
            </a:graphic>
          </wp:inline>
        </w:drawing>
      </w:r>
    </w:p>
    <w:p w:rsidR="000A6D0A" w:rsidRDefault="00A723B2" w:rsidP="000A6D0A">
      <w:pPr>
        <w:ind w:firstLine="0"/>
        <w:rPr>
          <w:b/>
          <w:color w:val="202124"/>
          <w:sz w:val="40"/>
          <w:szCs w:val="40"/>
          <w:shd w:val="clear" w:color="auto" w:fill="FFFFFF"/>
        </w:rPr>
      </w:pPr>
      <w:r w:rsidRPr="00A723B2">
        <w:rPr>
          <w:b/>
          <w:noProof/>
          <w:color w:val="202124"/>
          <w:sz w:val="40"/>
          <w:szCs w:val="40"/>
          <w:shd w:val="clear" w:color="auto" w:fill="FFFFFF"/>
        </w:rPr>
        <w:drawing>
          <wp:inline distT="0" distB="0" distL="0" distR="0">
            <wp:extent cx="5636813" cy="2428875"/>
            <wp:effectExtent l="19050" t="0" r="1987" b="0"/>
            <wp:docPr id="25" name="Picture 16" descr="C:\Users\admin\Contacts\Desktop\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Contacts\Desktop\uni  1.JPG"/>
                    <pic:cNvPicPr>
                      <a:picLocks noChangeAspect="1" noChangeArrowheads="1"/>
                    </pic:cNvPicPr>
                  </pic:nvPicPr>
                  <pic:blipFill>
                    <a:blip r:embed="rId18"/>
                    <a:srcRect/>
                    <a:stretch>
                      <a:fillRect/>
                    </a:stretch>
                  </pic:blipFill>
                  <pic:spPr bwMode="auto">
                    <a:xfrm>
                      <a:off x="0" y="0"/>
                      <a:ext cx="5652862" cy="2435791"/>
                    </a:xfrm>
                    <a:prstGeom prst="rect">
                      <a:avLst/>
                    </a:prstGeom>
                    <a:noFill/>
                    <a:ln w="9525">
                      <a:noFill/>
                      <a:miter lim="800000"/>
                      <a:headEnd/>
                      <a:tailEnd/>
                    </a:ln>
                  </pic:spPr>
                </pic:pic>
              </a:graphicData>
            </a:graphic>
          </wp:inline>
        </w:drawing>
      </w:r>
    </w:p>
    <w:p w:rsidR="00A723B2" w:rsidRDefault="00A723B2" w:rsidP="00A723B2">
      <w:pPr>
        <w:tabs>
          <w:tab w:val="left" w:pos="3750"/>
        </w:tabs>
        <w:rPr>
          <w:sz w:val="40"/>
          <w:szCs w:val="40"/>
        </w:rPr>
      </w:pPr>
    </w:p>
    <w:p w:rsidR="00A723B2" w:rsidRDefault="00A723B2" w:rsidP="00A723B2">
      <w:pPr>
        <w:tabs>
          <w:tab w:val="left" w:pos="3750"/>
        </w:tabs>
        <w:rPr>
          <w:sz w:val="40"/>
          <w:szCs w:val="40"/>
        </w:rPr>
      </w:pPr>
    </w:p>
    <w:p w:rsidR="00A723B2" w:rsidRDefault="00A723B2" w:rsidP="00A723B2">
      <w:pPr>
        <w:tabs>
          <w:tab w:val="left" w:pos="3750"/>
        </w:tabs>
        <w:rPr>
          <w:sz w:val="40"/>
          <w:szCs w:val="40"/>
        </w:rPr>
      </w:pPr>
      <w:r>
        <w:rPr>
          <w:sz w:val="40"/>
          <w:szCs w:val="40"/>
        </w:rPr>
        <w:lastRenderedPageBreak/>
        <w:t>Bivariate Analysis</w:t>
      </w:r>
    </w:p>
    <w:p w:rsidR="00A723B2" w:rsidRDefault="00A723B2" w:rsidP="00A723B2">
      <w:pPr>
        <w:tabs>
          <w:tab w:val="left" w:pos="3750"/>
        </w:tabs>
        <w:rPr>
          <w:sz w:val="40"/>
          <w:szCs w:val="40"/>
        </w:rPr>
      </w:pPr>
      <w:r w:rsidRPr="00A723B2">
        <w:rPr>
          <w:noProof/>
          <w:sz w:val="40"/>
          <w:szCs w:val="40"/>
        </w:rPr>
        <w:drawing>
          <wp:inline distT="0" distB="0" distL="0" distR="0">
            <wp:extent cx="5429250" cy="1295400"/>
            <wp:effectExtent l="19050" t="0" r="0" b="0"/>
            <wp:docPr id="27" name="Picture 17" descr="C:\Users\admin\Contacts\Desktop\bivariate 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Contacts\Desktop\bivariate ana.JPG"/>
                    <pic:cNvPicPr>
                      <a:picLocks noChangeAspect="1" noChangeArrowheads="1"/>
                    </pic:cNvPicPr>
                  </pic:nvPicPr>
                  <pic:blipFill>
                    <a:blip r:embed="rId19"/>
                    <a:srcRect/>
                    <a:stretch>
                      <a:fillRect/>
                    </a:stretch>
                  </pic:blipFill>
                  <pic:spPr bwMode="auto">
                    <a:xfrm>
                      <a:off x="0" y="0"/>
                      <a:ext cx="5429250" cy="1295400"/>
                    </a:xfrm>
                    <a:prstGeom prst="rect">
                      <a:avLst/>
                    </a:prstGeom>
                    <a:noFill/>
                    <a:ln w="9525">
                      <a:noFill/>
                      <a:miter lim="800000"/>
                      <a:headEnd/>
                      <a:tailEnd/>
                    </a:ln>
                  </pic:spPr>
                </pic:pic>
              </a:graphicData>
            </a:graphic>
          </wp:inline>
        </w:drawing>
      </w:r>
    </w:p>
    <w:p w:rsidR="000A6D0A" w:rsidRDefault="000A6D0A" w:rsidP="000A6D0A">
      <w:pPr>
        <w:ind w:firstLine="0"/>
        <w:rPr>
          <w:b/>
          <w:color w:val="202124"/>
          <w:sz w:val="40"/>
          <w:szCs w:val="40"/>
          <w:shd w:val="clear" w:color="auto" w:fill="FFFFFF"/>
        </w:rPr>
      </w:pPr>
    </w:p>
    <w:p w:rsidR="000A6D0A" w:rsidRDefault="009E4B28" w:rsidP="009E4B28">
      <w:pPr>
        <w:ind w:firstLine="0"/>
        <w:jc w:val="center"/>
        <w:rPr>
          <w:b/>
          <w:color w:val="202124"/>
          <w:sz w:val="40"/>
          <w:szCs w:val="40"/>
          <w:shd w:val="clear" w:color="auto" w:fill="FFFFFF"/>
        </w:rPr>
      </w:pPr>
      <w:r w:rsidRPr="009E4B28">
        <w:rPr>
          <w:b/>
          <w:noProof/>
          <w:color w:val="202124"/>
          <w:sz w:val="40"/>
          <w:szCs w:val="40"/>
          <w:shd w:val="clear" w:color="auto" w:fill="FFFFFF"/>
        </w:rPr>
        <w:drawing>
          <wp:inline distT="0" distB="0" distL="0" distR="0">
            <wp:extent cx="5218011" cy="4781550"/>
            <wp:effectExtent l="19050" t="0" r="1689" b="0"/>
            <wp:docPr id="32" name="Picture 18" descr="C:\Users\admin\Contacts\Desktop\bivari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Contacts\Desktop\bivariate2.JPG"/>
                    <pic:cNvPicPr>
                      <a:picLocks noChangeAspect="1" noChangeArrowheads="1"/>
                    </pic:cNvPicPr>
                  </pic:nvPicPr>
                  <pic:blipFill>
                    <a:blip r:embed="rId20"/>
                    <a:srcRect/>
                    <a:stretch>
                      <a:fillRect/>
                    </a:stretch>
                  </pic:blipFill>
                  <pic:spPr bwMode="auto">
                    <a:xfrm>
                      <a:off x="0" y="0"/>
                      <a:ext cx="5229290" cy="4791885"/>
                    </a:xfrm>
                    <a:prstGeom prst="rect">
                      <a:avLst/>
                    </a:prstGeom>
                    <a:noFill/>
                    <a:ln w="9525">
                      <a:noFill/>
                      <a:miter lim="800000"/>
                      <a:headEnd/>
                      <a:tailEnd/>
                    </a:ln>
                  </pic:spPr>
                </pic:pic>
              </a:graphicData>
            </a:graphic>
          </wp:inline>
        </w:drawing>
      </w:r>
    </w:p>
    <w:p w:rsidR="000A6D0A" w:rsidRPr="0036615D" w:rsidRDefault="00A723B2" w:rsidP="00A723B2">
      <w:pPr>
        <w:tabs>
          <w:tab w:val="left" w:pos="5220"/>
        </w:tabs>
        <w:ind w:firstLine="0"/>
        <w:rPr>
          <w:color w:val="202124"/>
          <w:sz w:val="32"/>
          <w:szCs w:val="32"/>
          <w:shd w:val="clear" w:color="auto" w:fill="FFFFFF"/>
        </w:rPr>
      </w:pPr>
      <w:r>
        <w:rPr>
          <w:color w:val="202124"/>
          <w:sz w:val="32"/>
          <w:szCs w:val="32"/>
          <w:shd w:val="clear" w:color="auto" w:fill="FFFFFF"/>
        </w:rPr>
        <w:tab/>
      </w:r>
    </w:p>
    <w:p w:rsidR="000A6D0A" w:rsidRDefault="000A6D0A" w:rsidP="000A6D0A">
      <w:pPr>
        <w:shd w:val="clear" w:color="auto" w:fill="FFFFFF"/>
        <w:rPr>
          <w:rFonts w:eastAsia="Times New Roman"/>
          <w:color w:val="202124"/>
          <w:sz w:val="32"/>
          <w:szCs w:val="32"/>
        </w:rPr>
      </w:pPr>
    </w:p>
    <w:p w:rsidR="000A6D0A" w:rsidRPr="009556A9" w:rsidRDefault="009E4B28" w:rsidP="009E4B28">
      <w:pPr>
        <w:tabs>
          <w:tab w:val="left" w:pos="3195"/>
        </w:tabs>
        <w:ind w:firstLine="0"/>
        <w:rPr>
          <w:color w:val="202124"/>
          <w:sz w:val="32"/>
          <w:szCs w:val="32"/>
          <w:shd w:val="clear" w:color="auto" w:fill="FFFFFF"/>
        </w:rPr>
      </w:pPr>
      <w:r>
        <w:rPr>
          <w:color w:val="202124"/>
          <w:sz w:val="32"/>
          <w:szCs w:val="32"/>
          <w:shd w:val="clear" w:color="auto" w:fill="FFFFFF"/>
        </w:rPr>
        <w:lastRenderedPageBreak/>
        <w:tab/>
      </w:r>
    </w:p>
    <w:p w:rsidR="009E4B28" w:rsidRDefault="009E4B28" w:rsidP="009E4B28">
      <w:pPr>
        <w:jc w:val="center"/>
        <w:rPr>
          <w:sz w:val="40"/>
          <w:szCs w:val="40"/>
        </w:rPr>
      </w:pPr>
      <w:r w:rsidRPr="00070226">
        <w:rPr>
          <w:b/>
          <w:sz w:val="40"/>
          <w:szCs w:val="40"/>
        </w:rPr>
        <w:t>MODEL BUILDING</w:t>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sidRPr="00070226">
        <w:rPr>
          <w:sz w:val="40"/>
          <w:szCs w:val="40"/>
        </w:rPr>
        <w:t>Training the model in multiple algorithms</w:t>
      </w:r>
    </w:p>
    <w:p w:rsidR="009E4B28" w:rsidRPr="00DD34A0" w:rsidRDefault="009E4B28" w:rsidP="009E4B28">
      <w:pPr>
        <w:tabs>
          <w:tab w:val="left" w:pos="1650"/>
          <w:tab w:val="left" w:pos="1830"/>
          <w:tab w:val="left" w:pos="2040"/>
        </w:tabs>
        <w:rPr>
          <w:sz w:val="40"/>
          <w:szCs w:val="40"/>
        </w:rPr>
      </w:pPr>
      <w:r>
        <w:rPr>
          <w:sz w:val="40"/>
          <w:szCs w:val="40"/>
        </w:rPr>
        <w:tab/>
        <w:t>Navie Bayes Model</w:t>
      </w:r>
    </w:p>
    <w:p w:rsidR="009E4B28" w:rsidRDefault="009E4B28" w:rsidP="009E4B28">
      <w:pPr>
        <w:ind w:firstLine="0"/>
        <w:jc w:val="center"/>
        <w:rPr>
          <w:b/>
          <w:sz w:val="40"/>
          <w:szCs w:val="40"/>
        </w:rPr>
      </w:pPr>
      <w:r w:rsidRPr="009E4B28">
        <w:rPr>
          <w:b/>
          <w:noProof/>
          <w:sz w:val="40"/>
          <w:szCs w:val="40"/>
        </w:rPr>
        <w:drawing>
          <wp:inline distT="0" distB="0" distL="0" distR="0">
            <wp:extent cx="3762375" cy="1504950"/>
            <wp:effectExtent l="19050" t="0" r="9525" b="0"/>
            <wp:docPr id="34" name="Picture 21" descr="C:\Users\admin\Contacts\Desktop\na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Contacts\Desktop\navie.JPG"/>
                    <pic:cNvPicPr>
                      <a:picLocks noChangeAspect="1" noChangeArrowheads="1"/>
                    </pic:cNvPicPr>
                  </pic:nvPicPr>
                  <pic:blipFill>
                    <a:blip r:embed="rId21"/>
                    <a:srcRect/>
                    <a:stretch>
                      <a:fillRect/>
                    </a:stretch>
                  </pic:blipFill>
                  <pic:spPr bwMode="auto">
                    <a:xfrm>
                      <a:off x="0" y="0"/>
                      <a:ext cx="3762375" cy="1504950"/>
                    </a:xfrm>
                    <a:prstGeom prst="rect">
                      <a:avLst/>
                    </a:prstGeom>
                    <a:noFill/>
                    <a:ln w="9525">
                      <a:noFill/>
                      <a:miter lim="800000"/>
                      <a:headEnd/>
                      <a:tailEnd/>
                    </a:ln>
                  </pic:spPr>
                </pic:pic>
              </a:graphicData>
            </a:graphic>
          </wp:inline>
        </w:drawing>
      </w:r>
    </w:p>
    <w:p w:rsidR="009E4B28" w:rsidRPr="009E4B28" w:rsidRDefault="009E4B28" w:rsidP="009E4B28">
      <w:pPr>
        <w:rPr>
          <w:sz w:val="40"/>
          <w:szCs w:val="40"/>
        </w:rPr>
      </w:pPr>
      <w:r w:rsidRPr="009E4B28">
        <w:rPr>
          <w:noProof/>
          <w:sz w:val="40"/>
          <w:szCs w:val="40"/>
        </w:rPr>
        <w:drawing>
          <wp:inline distT="0" distB="0" distL="0" distR="0">
            <wp:extent cx="5943600" cy="1781175"/>
            <wp:effectExtent l="19050" t="0" r="0" b="0"/>
            <wp:docPr id="36" name="Picture 20" descr="C:\Users\admin\Contacts\Desktop\nav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Contacts\Desktop\navie2.JPG"/>
                    <pic:cNvPicPr>
                      <a:picLocks noChangeAspect="1" noChangeArrowheads="1"/>
                    </pic:cNvPicPr>
                  </pic:nvPicPr>
                  <pic:blipFill>
                    <a:blip r:embed="rId22"/>
                    <a:srcRect/>
                    <a:stretch>
                      <a:fillRect/>
                    </a:stretch>
                  </pic:blipFill>
                  <pic:spPr bwMode="auto">
                    <a:xfrm>
                      <a:off x="0" y="0"/>
                      <a:ext cx="5943600" cy="1781175"/>
                    </a:xfrm>
                    <a:prstGeom prst="rect">
                      <a:avLst/>
                    </a:prstGeom>
                    <a:noFill/>
                    <a:ln w="9525">
                      <a:noFill/>
                      <a:miter lim="800000"/>
                      <a:headEnd/>
                      <a:tailEnd/>
                    </a:ln>
                  </pic:spPr>
                </pic:pic>
              </a:graphicData>
            </a:graphic>
          </wp:inline>
        </w:drawing>
      </w:r>
    </w:p>
    <w:p w:rsidR="009E4B28" w:rsidRDefault="00FE4E78" w:rsidP="009E4B28">
      <w:pPr>
        <w:rPr>
          <w:sz w:val="40"/>
          <w:szCs w:val="40"/>
        </w:rPr>
      </w:pPr>
      <w:r w:rsidRPr="00FE4E78">
        <w:rPr>
          <w:noProof/>
          <w:sz w:val="40"/>
          <w:szCs w:val="40"/>
        </w:rPr>
        <w:drawing>
          <wp:inline distT="0" distB="0" distL="0" distR="0">
            <wp:extent cx="4818739" cy="2847975"/>
            <wp:effectExtent l="19050" t="0" r="911" b="0"/>
            <wp:docPr id="59" name="Picture 22" descr="C:\Users\admin\Contacts\Desktop\navi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Contacts\Desktop\navie3.JPG"/>
                    <pic:cNvPicPr>
                      <a:picLocks noChangeAspect="1" noChangeArrowheads="1"/>
                    </pic:cNvPicPr>
                  </pic:nvPicPr>
                  <pic:blipFill>
                    <a:blip r:embed="rId23"/>
                    <a:srcRect/>
                    <a:stretch>
                      <a:fillRect/>
                    </a:stretch>
                  </pic:blipFill>
                  <pic:spPr bwMode="auto">
                    <a:xfrm>
                      <a:off x="0" y="0"/>
                      <a:ext cx="4823259" cy="2850646"/>
                    </a:xfrm>
                    <a:prstGeom prst="rect">
                      <a:avLst/>
                    </a:prstGeom>
                    <a:noFill/>
                    <a:ln w="9525">
                      <a:noFill/>
                      <a:miter lim="800000"/>
                      <a:headEnd/>
                      <a:tailEnd/>
                    </a:ln>
                  </pic:spPr>
                </pic:pic>
              </a:graphicData>
            </a:graphic>
          </wp:inline>
        </w:drawing>
      </w:r>
    </w:p>
    <w:p w:rsidR="009E4B28" w:rsidRDefault="009E4B28" w:rsidP="009E4B28">
      <w:pPr>
        <w:tabs>
          <w:tab w:val="left" w:pos="3990"/>
        </w:tabs>
        <w:jc w:val="center"/>
        <w:rPr>
          <w:sz w:val="40"/>
          <w:szCs w:val="40"/>
        </w:rPr>
      </w:pPr>
    </w:p>
    <w:p w:rsidR="009E4B28" w:rsidRDefault="009E4B28" w:rsidP="009E4B28">
      <w:pPr>
        <w:rPr>
          <w:sz w:val="40"/>
          <w:szCs w:val="40"/>
        </w:rPr>
      </w:pPr>
      <w:r>
        <w:rPr>
          <w:sz w:val="40"/>
          <w:szCs w:val="40"/>
        </w:rPr>
        <w:t>K-Nearest Neighbor Model</w:t>
      </w:r>
    </w:p>
    <w:p w:rsidR="009E4B28" w:rsidRDefault="009E4B28" w:rsidP="009E4B28">
      <w:pPr>
        <w:rPr>
          <w:sz w:val="40"/>
          <w:szCs w:val="40"/>
        </w:rPr>
      </w:pPr>
      <w:r w:rsidRPr="009E4B28">
        <w:rPr>
          <w:noProof/>
          <w:sz w:val="40"/>
          <w:szCs w:val="40"/>
        </w:rPr>
        <w:drawing>
          <wp:inline distT="0" distB="0" distL="0" distR="0">
            <wp:extent cx="4188975" cy="3352800"/>
            <wp:effectExtent l="19050" t="0" r="2025" b="0"/>
            <wp:docPr id="44" name="Picture 25" descr="C:\Users\admin\Contacts\Desktop\kn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Contacts\Desktop\knn1.JPG"/>
                    <pic:cNvPicPr>
                      <a:picLocks noChangeAspect="1" noChangeArrowheads="1"/>
                    </pic:cNvPicPr>
                  </pic:nvPicPr>
                  <pic:blipFill>
                    <a:blip r:embed="rId24"/>
                    <a:srcRect/>
                    <a:stretch>
                      <a:fillRect/>
                    </a:stretch>
                  </pic:blipFill>
                  <pic:spPr bwMode="auto">
                    <a:xfrm>
                      <a:off x="0" y="0"/>
                      <a:ext cx="4199428" cy="3361167"/>
                    </a:xfrm>
                    <a:prstGeom prst="rect">
                      <a:avLst/>
                    </a:prstGeom>
                    <a:noFill/>
                    <a:ln w="9525">
                      <a:noFill/>
                      <a:miter lim="800000"/>
                      <a:headEnd/>
                      <a:tailEnd/>
                    </a:ln>
                  </pic:spPr>
                </pic:pic>
              </a:graphicData>
            </a:graphic>
          </wp:inline>
        </w:drawing>
      </w:r>
    </w:p>
    <w:p w:rsidR="009E4B28" w:rsidRDefault="009E4B28" w:rsidP="009E4B28">
      <w:pPr>
        <w:rPr>
          <w:sz w:val="40"/>
          <w:szCs w:val="40"/>
        </w:rPr>
      </w:pPr>
    </w:p>
    <w:p w:rsidR="009E4B28" w:rsidRDefault="009E4B28" w:rsidP="009E4B28">
      <w:pPr>
        <w:jc w:val="left"/>
        <w:rPr>
          <w:sz w:val="40"/>
          <w:szCs w:val="40"/>
        </w:rPr>
      </w:pPr>
      <w:r w:rsidRPr="009E4B28">
        <w:rPr>
          <w:noProof/>
          <w:sz w:val="40"/>
          <w:szCs w:val="40"/>
        </w:rPr>
        <w:drawing>
          <wp:inline distT="0" distB="0" distL="0" distR="0">
            <wp:extent cx="5191125" cy="3124200"/>
            <wp:effectExtent l="19050" t="0" r="9525" b="0"/>
            <wp:docPr id="47" name="Picture 24" descr="C:\Users\admin\Contacts\Desktop\k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Contacts\Desktop\knn.JPG"/>
                    <pic:cNvPicPr>
                      <a:picLocks noChangeAspect="1" noChangeArrowheads="1"/>
                    </pic:cNvPicPr>
                  </pic:nvPicPr>
                  <pic:blipFill>
                    <a:blip r:embed="rId25"/>
                    <a:srcRect/>
                    <a:stretch>
                      <a:fillRect/>
                    </a:stretch>
                  </pic:blipFill>
                  <pic:spPr bwMode="auto">
                    <a:xfrm>
                      <a:off x="0" y="0"/>
                      <a:ext cx="5199237" cy="3129082"/>
                    </a:xfrm>
                    <a:prstGeom prst="rect">
                      <a:avLst/>
                    </a:prstGeom>
                    <a:noFill/>
                    <a:ln w="9525">
                      <a:noFill/>
                      <a:miter lim="800000"/>
                      <a:headEnd/>
                      <a:tailEnd/>
                    </a:ln>
                  </pic:spPr>
                </pic:pic>
              </a:graphicData>
            </a:graphic>
          </wp:inline>
        </w:drawing>
      </w:r>
    </w:p>
    <w:p w:rsidR="009E4B28" w:rsidRPr="009E4B28" w:rsidRDefault="009E4B28" w:rsidP="009E4B28">
      <w:pPr>
        <w:rPr>
          <w:sz w:val="40"/>
          <w:szCs w:val="40"/>
        </w:rPr>
      </w:pPr>
    </w:p>
    <w:p w:rsidR="009E4B28" w:rsidRDefault="009E4B28" w:rsidP="009E4B28">
      <w:pPr>
        <w:rPr>
          <w:sz w:val="40"/>
          <w:szCs w:val="40"/>
        </w:rPr>
      </w:pPr>
      <w:r>
        <w:rPr>
          <w:sz w:val="40"/>
          <w:szCs w:val="40"/>
        </w:rPr>
        <w:t>Decision Tree Model</w:t>
      </w:r>
    </w:p>
    <w:p w:rsidR="009E4B28" w:rsidRDefault="00FE4E78" w:rsidP="009E4B28">
      <w:pPr>
        <w:rPr>
          <w:sz w:val="40"/>
          <w:szCs w:val="40"/>
        </w:rPr>
      </w:pPr>
      <w:r w:rsidRPr="00FE4E78">
        <w:rPr>
          <w:noProof/>
          <w:sz w:val="40"/>
          <w:szCs w:val="40"/>
        </w:rPr>
        <w:drawing>
          <wp:inline distT="0" distB="0" distL="0" distR="0">
            <wp:extent cx="5943600" cy="1478152"/>
            <wp:effectExtent l="19050" t="0" r="0" b="0"/>
            <wp:docPr id="49" name="Picture 2" descr="C:\Users\admin\Contacts\Desktop\decis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Contacts\Desktop\decision 2.JPG"/>
                    <pic:cNvPicPr>
                      <a:picLocks noChangeAspect="1" noChangeArrowheads="1"/>
                    </pic:cNvPicPr>
                  </pic:nvPicPr>
                  <pic:blipFill>
                    <a:blip r:embed="rId26"/>
                    <a:srcRect/>
                    <a:stretch>
                      <a:fillRect/>
                    </a:stretch>
                  </pic:blipFill>
                  <pic:spPr bwMode="auto">
                    <a:xfrm>
                      <a:off x="0" y="0"/>
                      <a:ext cx="5943600" cy="1478152"/>
                    </a:xfrm>
                    <a:prstGeom prst="rect">
                      <a:avLst/>
                    </a:prstGeom>
                    <a:noFill/>
                    <a:ln w="9525">
                      <a:noFill/>
                      <a:miter lim="800000"/>
                      <a:headEnd/>
                      <a:tailEnd/>
                    </a:ln>
                  </pic:spPr>
                </pic:pic>
              </a:graphicData>
            </a:graphic>
          </wp:inline>
        </w:drawing>
      </w:r>
    </w:p>
    <w:p w:rsidR="009E4B28" w:rsidRDefault="00FE4E78" w:rsidP="009E4B28">
      <w:pPr>
        <w:rPr>
          <w:sz w:val="40"/>
          <w:szCs w:val="40"/>
        </w:rPr>
      </w:pPr>
      <w:r w:rsidRPr="00FE4E78">
        <w:rPr>
          <w:noProof/>
          <w:sz w:val="40"/>
          <w:szCs w:val="40"/>
        </w:rPr>
        <w:drawing>
          <wp:inline distT="0" distB="0" distL="0" distR="0">
            <wp:extent cx="5934562" cy="2181225"/>
            <wp:effectExtent l="19050" t="0" r="9038" b="0"/>
            <wp:docPr id="51" name="Picture 1" descr="C:\Users\admin\Contacts\Desktop\decision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ontacts\Desktop\decision tree.JPG"/>
                    <pic:cNvPicPr>
                      <a:picLocks noChangeAspect="1" noChangeArrowheads="1"/>
                    </pic:cNvPicPr>
                  </pic:nvPicPr>
                  <pic:blipFill>
                    <a:blip r:embed="rId27"/>
                    <a:srcRect/>
                    <a:stretch>
                      <a:fillRect/>
                    </a:stretch>
                  </pic:blipFill>
                  <pic:spPr bwMode="auto">
                    <a:xfrm>
                      <a:off x="0" y="0"/>
                      <a:ext cx="5943600" cy="2184547"/>
                    </a:xfrm>
                    <a:prstGeom prst="rect">
                      <a:avLst/>
                    </a:prstGeom>
                    <a:noFill/>
                    <a:ln w="9525">
                      <a:noFill/>
                      <a:miter lim="800000"/>
                      <a:headEnd/>
                      <a:tailEnd/>
                    </a:ln>
                  </pic:spPr>
                </pic:pic>
              </a:graphicData>
            </a:graphic>
          </wp:inline>
        </w:drawing>
      </w:r>
    </w:p>
    <w:p w:rsidR="00FE4E78" w:rsidRDefault="00FE4E78" w:rsidP="009E4B28">
      <w:pPr>
        <w:jc w:val="center"/>
        <w:rPr>
          <w:sz w:val="40"/>
          <w:szCs w:val="40"/>
        </w:rPr>
      </w:pPr>
      <w:r w:rsidRPr="00FE4E78">
        <w:rPr>
          <w:noProof/>
          <w:sz w:val="40"/>
          <w:szCs w:val="40"/>
        </w:rPr>
        <w:drawing>
          <wp:inline distT="0" distB="0" distL="0" distR="0">
            <wp:extent cx="5943600" cy="2933700"/>
            <wp:effectExtent l="19050" t="0" r="0" b="0"/>
            <wp:docPr id="56" name="Picture 3" descr="C:\Users\admin\Contacts\Desktop\deci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Contacts\Desktop\decision3.JPG"/>
                    <pic:cNvPicPr>
                      <a:picLocks noChangeAspect="1" noChangeArrowheads="1"/>
                    </pic:cNvPicPr>
                  </pic:nvPicPr>
                  <pic:blipFill>
                    <a:blip r:embed="rId28"/>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FE4E78" w:rsidRDefault="00FE4E78" w:rsidP="00FE4E78">
      <w:pPr>
        <w:rPr>
          <w:sz w:val="40"/>
          <w:szCs w:val="40"/>
        </w:rPr>
      </w:pPr>
      <w:r>
        <w:rPr>
          <w:sz w:val="40"/>
          <w:szCs w:val="40"/>
        </w:rPr>
        <w:lastRenderedPageBreak/>
        <w:t>Support Vector Machine Model</w:t>
      </w:r>
    </w:p>
    <w:p w:rsidR="00FE4E78" w:rsidRDefault="00FE4E78" w:rsidP="00FE4E78">
      <w:pPr>
        <w:jc w:val="center"/>
        <w:rPr>
          <w:sz w:val="40"/>
          <w:szCs w:val="40"/>
        </w:rPr>
      </w:pPr>
      <w:r w:rsidRPr="00FE4E78">
        <w:rPr>
          <w:noProof/>
          <w:sz w:val="40"/>
          <w:szCs w:val="40"/>
        </w:rPr>
        <w:drawing>
          <wp:inline distT="0" distB="0" distL="0" distR="0">
            <wp:extent cx="5943600" cy="2594207"/>
            <wp:effectExtent l="19050" t="0" r="0" b="0"/>
            <wp:docPr id="62" name="Picture 4" descr="C:\Users\admin\Contacts\Desktop\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Contacts\Desktop\svm.JPG"/>
                    <pic:cNvPicPr>
                      <a:picLocks noChangeAspect="1" noChangeArrowheads="1"/>
                    </pic:cNvPicPr>
                  </pic:nvPicPr>
                  <pic:blipFill>
                    <a:blip r:embed="rId29"/>
                    <a:srcRect/>
                    <a:stretch>
                      <a:fillRect/>
                    </a:stretch>
                  </pic:blipFill>
                  <pic:spPr bwMode="auto">
                    <a:xfrm>
                      <a:off x="0" y="0"/>
                      <a:ext cx="5943600" cy="2594207"/>
                    </a:xfrm>
                    <a:prstGeom prst="rect">
                      <a:avLst/>
                    </a:prstGeom>
                    <a:noFill/>
                    <a:ln w="9525">
                      <a:noFill/>
                      <a:miter lim="800000"/>
                      <a:headEnd/>
                      <a:tailEnd/>
                    </a:ln>
                  </pic:spPr>
                </pic:pic>
              </a:graphicData>
            </a:graphic>
          </wp:inline>
        </w:drawing>
      </w:r>
    </w:p>
    <w:p w:rsidR="00FE4E78" w:rsidRPr="00FE4E78" w:rsidRDefault="00FE4E78" w:rsidP="00FE4E78">
      <w:pPr>
        <w:rPr>
          <w:b/>
          <w:sz w:val="28"/>
          <w:szCs w:val="28"/>
        </w:rPr>
      </w:pPr>
      <w:r w:rsidRPr="00FE4E78">
        <w:rPr>
          <w:b/>
          <w:sz w:val="28"/>
          <w:szCs w:val="28"/>
        </w:rPr>
        <w:t>ADVANTAGES &amp; DISADVANTAGES OF PROPOSED SOLUTION</w:t>
      </w:r>
    </w:p>
    <w:p w:rsidR="00FE4E78" w:rsidRDefault="00FE4E78" w:rsidP="00FE4E78">
      <w:pPr>
        <w:rPr>
          <w:b/>
          <w:sz w:val="28"/>
          <w:szCs w:val="28"/>
        </w:rPr>
      </w:pPr>
      <w:r w:rsidRPr="00FE4E78">
        <w:rPr>
          <w:b/>
          <w:sz w:val="28"/>
          <w:szCs w:val="28"/>
        </w:rPr>
        <w:t>ADVANTAGE:</w:t>
      </w:r>
    </w:p>
    <w:p w:rsidR="00FE4E78" w:rsidRDefault="00FE4E78" w:rsidP="00FE4E78">
      <w:pPr>
        <w:rPr>
          <w:b/>
          <w:sz w:val="28"/>
          <w:szCs w:val="28"/>
        </w:rPr>
      </w:pPr>
    </w:p>
    <w:p w:rsidR="00672B76" w:rsidRPr="00672B76" w:rsidRDefault="00672B76" w:rsidP="00672B76">
      <w:pPr>
        <w:pStyle w:val="ListParagraph"/>
        <w:numPr>
          <w:ilvl w:val="0"/>
          <w:numId w:val="2"/>
        </w:numPr>
        <w:rPr>
          <w:color w:val="212121"/>
          <w:sz w:val="32"/>
          <w:szCs w:val="32"/>
          <w:shd w:val="clear" w:color="auto" w:fill="FFFFFF"/>
        </w:rPr>
      </w:pPr>
      <w:r w:rsidRPr="00672B76">
        <w:rPr>
          <w:color w:val="212121"/>
          <w:sz w:val="32"/>
          <w:szCs w:val="32"/>
          <w:shd w:val="clear" w:color="auto" w:fill="FFFFFF"/>
        </w:rPr>
        <w:t>Early detection of CKD allows pr</w:t>
      </w:r>
      <w:r>
        <w:rPr>
          <w:color w:val="212121"/>
          <w:sz w:val="32"/>
          <w:szCs w:val="32"/>
          <w:shd w:val="clear" w:color="auto" w:fill="FFFFFF"/>
        </w:rPr>
        <w:t xml:space="preserve">oper management that </w:t>
      </w:r>
      <w:r w:rsidRPr="00672B76">
        <w:rPr>
          <w:color w:val="212121"/>
          <w:sz w:val="32"/>
          <w:szCs w:val="32"/>
          <w:shd w:val="clear" w:color="auto" w:fill="FFFFFF"/>
        </w:rPr>
        <w:t>could slow</w:t>
      </w:r>
      <w:r>
        <w:rPr>
          <w:color w:val="212121"/>
          <w:sz w:val="32"/>
          <w:szCs w:val="32"/>
          <w:shd w:val="clear" w:color="auto" w:fill="FFFFFF"/>
        </w:rPr>
        <w:t xml:space="preserve"> </w:t>
      </w:r>
      <w:r w:rsidRPr="00672B76">
        <w:rPr>
          <w:color w:val="212121"/>
          <w:sz w:val="32"/>
          <w:szCs w:val="32"/>
          <w:shd w:val="clear" w:color="auto" w:fill="FFFFFF"/>
        </w:rPr>
        <w:t>down CKD progression, prevent cardiovascular and other comorbidities and enable timely initiation of dialysis. Screening for CKD could be best managed by partnership between primary care physicians and nephrologists</w:t>
      </w:r>
      <w:r w:rsidRPr="00672B76">
        <w:rPr>
          <w:rFonts w:ascii="Segoe UI" w:hAnsi="Segoe UI" w:cs="Segoe UI"/>
          <w:color w:val="212121"/>
          <w:shd w:val="clear" w:color="auto" w:fill="FFFFFF"/>
        </w:rPr>
        <w:t>. </w:t>
      </w:r>
    </w:p>
    <w:p w:rsidR="00672B76" w:rsidRPr="00672B76" w:rsidRDefault="00672B76" w:rsidP="00672B76">
      <w:pPr>
        <w:pStyle w:val="ListParagraph"/>
        <w:numPr>
          <w:ilvl w:val="0"/>
          <w:numId w:val="2"/>
        </w:numPr>
        <w:tabs>
          <w:tab w:val="left" w:pos="2775"/>
        </w:tabs>
        <w:rPr>
          <w:sz w:val="32"/>
          <w:szCs w:val="32"/>
        </w:rPr>
      </w:pPr>
      <w:r w:rsidRPr="006E50E3">
        <w:rPr>
          <w:color w:val="202124"/>
          <w:sz w:val="32"/>
          <w:szCs w:val="32"/>
          <w:shd w:val="clear" w:color="auto" w:fill="FFFFFF"/>
        </w:rPr>
        <w:t>Kidney function tests </w:t>
      </w:r>
      <w:r w:rsidRPr="006E50E3">
        <w:rPr>
          <w:b/>
          <w:bCs/>
          <w:color w:val="202124"/>
          <w:sz w:val="32"/>
          <w:szCs w:val="32"/>
          <w:shd w:val="clear" w:color="auto" w:fill="FFFFFF"/>
        </w:rPr>
        <w:t>check how well your kidneys are working</w:t>
      </w:r>
      <w:r w:rsidRPr="006E50E3">
        <w:rPr>
          <w:color w:val="202124"/>
          <w:sz w:val="32"/>
          <w:szCs w:val="32"/>
          <w:shd w:val="clear" w:color="auto" w:fill="FFFFFF"/>
        </w:rPr>
        <w:t>. Healthy kidneys assist with removing waste from your body</w:t>
      </w:r>
      <w:r>
        <w:rPr>
          <w:color w:val="202124"/>
          <w:sz w:val="32"/>
          <w:szCs w:val="32"/>
          <w:shd w:val="clear" w:color="auto" w:fill="FFFFFF"/>
        </w:rPr>
        <w:t>.</w:t>
      </w:r>
    </w:p>
    <w:p w:rsidR="00672B76" w:rsidRPr="00672B76" w:rsidRDefault="00672B76" w:rsidP="00672B76">
      <w:pPr>
        <w:pStyle w:val="ListParagraph"/>
        <w:numPr>
          <w:ilvl w:val="0"/>
          <w:numId w:val="2"/>
        </w:numPr>
        <w:tabs>
          <w:tab w:val="left" w:pos="2775"/>
        </w:tabs>
        <w:rPr>
          <w:sz w:val="32"/>
          <w:szCs w:val="32"/>
        </w:rPr>
      </w:pPr>
      <w:r w:rsidRPr="006E50E3">
        <w:rPr>
          <w:color w:val="202124"/>
          <w:sz w:val="32"/>
          <w:szCs w:val="32"/>
          <w:shd w:val="clear" w:color="auto" w:fill="FFFFFF"/>
        </w:rPr>
        <w:lastRenderedPageBreak/>
        <w:t>Conditions such as diabetes or high blood pressure can affect your kidney function. You may also need a kidney function test to diagnose or rule out an infection</w:t>
      </w:r>
      <w:r>
        <w:rPr>
          <w:color w:val="202124"/>
          <w:sz w:val="32"/>
          <w:szCs w:val="32"/>
          <w:shd w:val="clear" w:color="auto" w:fill="FFFFFF"/>
        </w:rPr>
        <w:t>.</w:t>
      </w:r>
    </w:p>
    <w:p w:rsidR="00672B76" w:rsidRPr="006E50E3" w:rsidRDefault="00672B76" w:rsidP="00672B76">
      <w:pPr>
        <w:pStyle w:val="ListParagraph"/>
        <w:tabs>
          <w:tab w:val="left" w:pos="2775"/>
        </w:tabs>
        <w:ind w:left="1440" w:firstLine="0"/>
        <w:rPr>
          <w:sz w:val="32"/>
          <w:szCs w:val="32"/>
        </w:rPr>
      </w:pPr>
    </w:p>
    <w:p w:rsidR="00672B76" w:rsidRDefault="00672B76" w:rsidP="00672B76">
      <w:pPr>
        <w:tabs>
          <w:tab w:val="left" w:pos="2775"/>
        </w:tabs>
        <w:ind w:left="1080" w:firstLine="0"/>
        <w:rPr>
          <w:sz w:val="32"/>
          <w:szCs w:val="32"/>
        </w:rPr>
      </w:pPr>
      <w:r w:rsidRPr="00672B76">
        <w:rPr>
          <w:b/>
          <w:sz w:val="32"/>
          <w:szCs w:val="32"/>
        </w:rPr>
        <w:t>DISADVANTAGE</w:t>
      </w:r>
      <w:r>
        <w:rPr>
          <w:sz w:val="32"/>
          <w:szCs w:val="32"/>
        </w:rPr>
        <w:t>:</w:t>
      </w:r>
    </w:p>
    <w:p w:rsidR="00672B76" w:rsidRPr="00672B76" w:rsidRDefault="00672B76" w:rsidP="00672B76">
      <w:pPr>
        <w:pStyle w:val="Heading2"/>
        <w:shd w:val="clear" w:color="auto" w:fill="FFFFFF"/>
        <w:rPr>
          <w:rFonts w:ascii="Times New Roman" w:hAnsi="Times New Roman" w:cs="Times New Roman"/>
          <w:color w:val="333333"/>
          <w:sz w:val="32"/>
          <w:szCs w:val="32"/>
        </w:rPr>
      </w:pPr>
      <w:r w:rsidRPr="006E50E3">
        <w:rPr>
          <w:rFonts w:ascii="Times New Roman" w:hAnsi="Times New Roman" w:cs="Times New Roman"/>
          <w:color w:val="333333"/>
          <w:sz w:val="32"/>
          <w:szCs w:val="32"/>
        </w:rPr>
        <w:t>Heart Disease and Stroke</w:t>
      </w:r>
    </w:p>
    <w:p w:rsidR="00672B76" w:rsidRPr="00672B76" w:rsidRDefault="00672B76" w:rsidP="00672B76">
      <w:pPr>
        <w:pStyle w:val="ListParagraph"/>
        <w:numPr>
          <w:ilvl w:val="0"/>
          <w:numId w:val="5"/>
        </w:numPr>
        <w:shd w:val="clear" w:color="auto" w:fill="FFFFFF"/>
        <w:spacing w:before="100" w:beforeAutospacing="1" w:after="100" w:afterAutospacing="1" w:line="240" w:lineRule="auto"/>
        <w:jc w:val="left"/>
        <w:rPr>
          <w:rFonts w:eastAsia="Times New Roman"/>
          <w:color w:val="000000"/>
          <w:sz w:val="32"/>
          <w:szCs w:val="32"/>
        </w:rPr>
      </w:pPr>
      <w:r w:rsidRPr="00672B76">
        <w:rPr>
          <w:rFonts w:eastAsia="Times New Roman"/>
          <w:color w:val="000000"/>
          <w:sz w:val="32"/>
          <w:szCs w:val="32"/>
        </w:rPr>
        <w:t>Having CKD increases the chances of having heart disease and stroke.</w:t>
      </w:r>
    </w:p>
    <w:p w:rsidR="00FE4E78" w:rsidRPr="00672B76" w:rsidRDefault="00672B76" w:rsidP="00672B76">
      <w:pPr>
        <w:pStyle w:val="ListParagraph"/>
        <w:numPr>
          <w:ilvl w:val="0"/>
          <w:numId w:val="5"/>
        </w:numPr>
        <w:rPr>
          <w:b/>
          <w:sz w:val="28"/>
          <w:szCs w:val="28"/>
        </w:rPr>
      </w:pPr>
      <w:r w:rsidRPr="00672B76">
        <w:rPr>
          <w:rFonts w:eastAsia="Times New Roman"/>
          <w:color w:val="000000"/>
          <w:sz w:val="32"/>
          <w:szCs w:val="32"/>
        </w:rPr>
        <w:t>Managing high blood pressure, blood sugar, and cholesterol levels—all factors that increase the risk for heart disease and stroke—is very important for people with CKD</w:t>
      </w:r>
      <w:r>
        <w:rPr>
          <w:rFonts w:eastAsia="Times New Roman"/>
          <w:color w:val="000000"/>
          <w:sz w:val="32"/>
          <w:szCs w:val="32"/>
        </w:rPr>
        <w:t>.</w:t>
      </w:r>
    </w:p>
    <w:p w:rsidR="00672B76" w:rsidRDefault="00672B76" w:rsidP="00672B76">
      <w:pPr>
        <w:pStyle w:val="Heading2"/>
        <w:shd w:val="clear" w:color="auto" w:fill="FFFFFF"/>
        <w:rPr>
          <w:rFonts w:ascii="Times New Roman" w:hAnsi="Times New Roman" w:cs="Times New Roman"/>
          <w:color w:val="333333"/>
          <w:sz w:val="36"/>
          <w:szCs w:val="36"/>
        </w:rPr>
      </w:pPr>
      <w:r w:rsidRPr="006E50E3">
        <w:rPr>
          <w:rFonts w:ascii="Times New Roman" w:hAnsi="Times New Roman" w:cs="Times New Roman"/>
          <w:color w:val="333333"/>
          <w:sz w:val="36"/>
          <w:szCs w:val="36"/>
        </w:rPr>
        <w:t>Early Death</w:t>
      </w:r>
    </w:p>
    <w:p w:rsidR="00672B76" w:rsidRDefault="00672B76" w:rsidP="00672B76">
      <w:pPr>
        <w:shd w:val="clear" w:color="auto" w:fill="FFFFFF"/>
        <w:spacing w:before="100" w:beforeAutospacing="1" w:line="240" w:lineRule="auto"/>
        <w:ind w:left="720" w:firstLine="0"/>
        <w:jc w:val="left"/>
        <w:rPr>
          <w:color w:val="000000"/>
          <w:sz w:val="32"/>
          <w:szCs w:val="32"/>
          <w:shd w:val="clear" w:color="auto" w:fill="FFFFFF"/>
        </w:rPr>
      </w:pPr>
      <w:r w:rsidRPr="006E50E3">
        <w:rPr>
          <w:color w:val="000000"/>
          <w:sz w:val="32"/>
          <w:szCs w:val="32"/>
          <w:shd w:val="clear" w:color="auto" w:fill="FFFFFF"/>
        </w:rPr>
        <w:t>Adults with CKD are at a higher risk of dying earlier than adults of similar age without CKD</w:t>
      </w:r>
      <w:r>
        <w:rPr>
          <w:color w:val="000000"/>
          <w:sz w:val="32"/>
          <w:szCs w:val="32"/>
          <w:shd w:val="clear" w:color="auto" w:fill="FFFFFF"/>
        </w:rPr>
        <w:t>.</w:t>
      </w:r>
    </w:p>
    <w:p w:rsidR="00672B76" w:rsidRPr="006E50E3" w:rsidRDefault="00672B76" w:rsidP="00672B76">
      <w:pPr>
        <w:pStyle w:val="Heading2"/>
        <w:shd w:val="clear" w:color="auto" w:fill="FFFFFF"/>
        <w:rPr>
          <w:rFonts w:ascii="Times New Roman" w:hAnsi="Times New Roman" w:cs="Times New Roman"/>
          <w:color w:val="333333"/>
          <w:sz w:val="36"/>
          <w:szCs w:val="36"/>
        </w:rPr>
      </w:pPr>
      <w:r w:rsidRPr="006E50E3">
        <w:rPr>
          <w:rFonts w:ascii="Times New Roman" w:hAnsi="Times New Roman" w:cs="Times New Roman"/>
          <w:color w:val="333333"/>
          <w:sz w:val="36"/>
          <w:szCs w:val="36"/>
        </w:rPr>
        <w:t>Health Problems Due to Low Kidney Function</w:t>
      </w:r>
    </w:p>
    <w:p w:rsidR="00672B76" w:rsidRPr="006E50E3" w:rsidRDefault="00672B76" w:rsidP="00672B76">
      <w:pPr>
        <w:numPr>
          <w:ilvl w:val="0"/>
          <w:numId w:val="6"/>
        </w:numPr>
        <w:shd w:val="clear" w:color="auto" w:fill="FFFFFF"/>
        <w:spacing w:before="100" w:beforeAutospacing="1" w:after="100" w:afterAutospacing="1" w:line="240" w:lineRule="auto"/>
        <w:jc w:val="left"/>
        <w:rPr>
          <w:rFonts w:eastAsia="Times New Roman"/>
          <w:color w:val="000000"/>
          <w:sz w:val="32"/>
          <w:szCs w:val="32"/>
        </w:rPr>
      </w:pPr>
      <w:r w:rsidRPr="006E50E3">
        <w:rPr>
          <w:rFonts w:eastAsia="Times New Roman"/>
          <w:color w:val="000000"/>
          <w:sz w:val="32"/>
          <w:szCs w:val="32"/>
        </w:rPr>
        <w:t>A weakened immune system, which make it easier to develop infections.</w:t>
      </w:r>
    </w:p>
    <w:p w:rsidR="00672B76" w:rsidRPr="006E50E3" w:rsidRDefault="00672B76" w:rsidP="00672B76">
      <w:pPr>
        <w:numPr>
          <w:ilvl w:val="0"/>
          <w:numId w:val="6"/>
        </w:numPr>
        <w:shd w:val="clear" w:color="auto" w:fill="FFFFFF"/>
        <w:spacing w:before="100" w:beforeAutospacing="1" w:after="100" w:afterAutospacing="1" w:line="240" w:lineRule="auto"/>
        <w:jc w:val="left"/>
        <w:rPr>
          <w:rFonts w:eastAsia="Times New Roman"/>
          <w:color w:val="000000"/>
          <w:sz w:val="32"/>
          <w:szCs w:val="32"/>
        </w:rPr>
      </w:pPr>
      <w:r w:rsidRPr="006E50E3">
        <w:rPr>
          <w:rFonts w:eastAsia="Times New Roman"/>
          <w:color w:val="000000"/>
          <w:sz w:val="32"/>
          <w:szCs w:val="32"/>
        </w:rPr>
        <w:t>Loss of appetite or nausea.</w:t>
      </w:r>
    </w:p>
    <w:p w:rsidR="00672B76" w:rsidRDefault="00672B76" w:rsidP="00672B76">
      <w:pPr>
        <w:numPr>
          <w:ilvl w:val="0"/>
          <w:numId w:val="6"/>
        </w:numPr>
        <w:shd w:val="clear" w:color="auto" w:fill="FFFFFF"/>
        <w:spacing w:before="100" w:beforeAutospacing="1" w:after="100" w:afterAutospacing="1" w:line="240" w:lineRule="auto"/>
        <w:jc w:val="left"/>
        <w:rPr>
          <w:rFonts w:eastAsia="Times New Roman"/>
          <w:color w:val="000000"/>
          <w:sz w:val="32"/>
          <w:szCs w:val="32"/>
        </w:rPr>
      </w:pPr>
      <w:r>
        <w:rPr>
          <w:rFonts w:eastAsia="Times New Roman"/>
          <w:color w:val="000000"/>
          <w:sz w:val="32"/>
          <w:szCs w:val="32"/>
        </w:rPr>
        <w:t>Decreased sexual response.</w:t>
      </w:r>
    </w:p>
    <w:p w:rsidR="00672B76" w:rsidRPr="00660D27" w:rsidRDefault="00660D27" w:rsidP="00660D27">
      <w:pPr>
        <w:pStyle w:val="ListParagraph"/>
        <w:shd w:val="clear" w:color="auto" w:fill="FFFFFF"/>
        <w:spacing w:before="100" w:beforeAutospacing="1" w:after="100" w:afterAutospacing="1" w:line="240" w:lineRule="auto"/>
        <w:ind w:firstLine="0"/>
        <w:jc w:val="center"/>
        <w:rPr>
          <w:rFonts w:eastAsia="Times New Roman"/>
          <w:color w:val="000000"/>
          <w:sz w:val="44"/>
          <w:szCs w:val="44"/>
        </w:rPr>
      </w:pPr>
      <w:r w:rsidRPr="00660D27">
        <w:rPr>
          <w:rFonts w:eastAsia="Times New Roman"/>
          <w:noProof/>
          <w:color w:val="000000"/>
          <w:sz w:val="44"/>
          <w:szCs w:val="44"/>
        </w:rPr>
        <w:drawing>
          <wp:inline distT="0" distB="0" distL="0" distR="0">
            <wp:extent cx="2131670" cy="1162050"/>
            <wp:effectExtent l="19050" t="0" r="1930" b="0"/>
            <wp:docPr id="7" name="Picture 3" descr="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jpg"/>
                    <pic:cNvPicPr/>
                  </pic:nvPicPr>
                  <pic:blipFill>
                    <a:blip r:embed="rId30" cstate="print"/>
                    <a:stretch>
                      <a:fillRect/>
                    </a:stretch>
                  </pic:blipFill>
                  <pic:spPr>
                    <a:xfrm>
                      <a:off x="0" y="0"/>
                      <a:ext cx="2136592" cy="1164733"/>
                    </a:xfrm>
                    <a:prstGeom prst="rect">
                      <a:avLst/>
                    </a:prstGeom>
                  </pic:spPr>
                </pic:pic>
              </a:graphicData>
            </a:graphic>
          </wp:inline>
        </w:drawing>
      </w:r>
    </w:p>
    <w:p w:rsidR="00672B76" w:rsidRDefault="00672B76" w:rsidP="00672B76">
      <w:pPr>
        <w:shd w:val="clear" w:color="auto" w:fill="FFFFFF"/>
        <w:spacing w:before="100" w:beforeAutospacing="1" w:after="100" w:afterAutospacing="1" w:line="240" w:lineRule="auto"/>
        <w:ind w:left="720" w:firstLine="0"/>
        <w:jc w:val="left"/>
        <w:rPr>
          <w:rFonts w:eastAsia="Times New Roman"/>
          <w:color w:val="000000"/>
          <w:sz w:val="44"/>
          <w:szCs w:val="44"/>
        </w:rPr>
      </w:pPr>
      <w:r w:rsidRPr="006E50E3">
        <w:rPr>
          <w:rFonts w:eastAsia="Times New Roman"/>
          <w:color w:val="000000"/>
          <w:sz w:val="44"/>
          <w:szCs w:val="44"/>
        </w:rPr>
        <w:lastRenderedPageBreak/>
        <w:t>APPLICATIONS</w:t>
      </w:r>
      <w:r w:rsidR="00660D27">
        <w:rPr>
          <w:rFonts w:eastAsia="Times New Roman"/>
          <w:color w:val="000000"/>
          <w:sz w:val="44"/>
          <w:szCs w:val="44"/>
        </w:rPr>
        <w:t>:</w:t>
      </w:r>
    </w:p>
    <w:p w:rsidR="00672B76" w:rsidRDefault="00672B76" w:rsidP="00660D27">
      <w:pPr>
        <w:shd w:val="clear" w:color="auto" w:fill="FFFFFF"/>
        <w:spacing w:before="100" w:beforeAutospacing="1" w:after="100" w:afterAutospacing="1" w:line="240" w:lineRule="auto"/>
        <w:ind w:left="720" w:firstLine="0"/>
        <w:jc w:val="left"/>
        <w:rPr>
          <w:color w:val="212121"/>
          <w:sz w:val="32"/>
          <w:szCs w:val="32"/>
          <w:shd w:val="clear" w:color="auto" w:fill="FFFFFF"/>
        </w:rPr>
      </w:pPr>
      <w:r w:rsidRPr="00BE7B96">
        <w:rPr>
          <w:color w:val="212121"/>
          <w:sz w:val="32"/>
          <w:szCs w:val="32"/>
          <w:shd w:val="clear" w:color="auto" w:fill="FFFFFF"/>
        </w:rPr>
        <w:t>In kNN, the decision is made by calculating the Euclidian</w:t>
      </w:r>
      <w:r>
        <w:rPr>
          <w:color w:val="212121"/>
          <w:sz w:val="32"/>
          <w:szCs w:val="32"/>
          <w:shd w:val="clear" w:color="auto" w:fill="FFFFFF"/>
        </w:rPr>
        <w:t xml:space="preserve"> distance</w:t>
      </w:r>
      <w:r w:rsidRPr="00BE7B96">
        <w:rPr>
          <w:color w:val="212121"/>
          <w:sz w:val="32"/>
          <w:szCs w:val="32"/>
          <w:shd w:val="clear" w:color="auto" w:fill="FFFFFF"/>
        </w:rPr>
        <w:t>s between a query and each example in the data, hoosing the value of the example (k) that is closest to the query, and either choosing the most common label for classification or the average of the labels for regres</w:t>
      </w:r>
      <w:r>
        <w:rPr>
          <w:color w:val="212121"/>
          <w:sz w:val="32"/>
          <w:szCs w:val="32"/>
          <w:shd w:val="clear" w:color="auto" w:fill="FFFFFF"/>
        </w:rPr>
        <w:t>sion.</w:t>
      </w:r>
      <w:r w:rsidRPr="00BE7B96">
        <w:rPr>
          <w:color w:val="212121"/>
          <w:sz w:val="32"/>
          <w:szCs w:val="32"/>
          <w:shd w:val="clear" w:color="auto" w:fill="FFFFFF"/>
        </w:rPr>
        <w:t>The value of k is automatically chosen to increase the accuracy of the kNN algorithm.</w:t>
      </w:r>
    </w:p>
    <w:p w:rsidR="00672B76" w:rsidRPr="00BE7B96" w:rsidRDefault="00672B76" w:rsidP="00672B76">
      <w:pPr>
        <w:shd w:val="clear" w:color="auto" w:fill="FFFFFF"/>
        <w:spacing w:before="100" w:beforeAutospacing="1" w:after="100" w:afterAutospacing="1" w:line="240" w:lineRule="auto"/>
        <w:ind w:left="720"/>
        <w:jc w:val="left"/>
        <w:rPr>
          <w:rFonts w:eastAsia="Times New Roman"/>
          <w:color w:val="000000"/>
          <w:sz w:val="32"/>
          <w:szCs w:val="32"/>
        </w:rPr>
      </w:pPr>
      <w:r w:rsidRPr="00A7089A">
        <w:rPr>
          <w:color w:val="212121"/>
          <w:sz w:val="32"/>
          <w:szCs w:val="32"/>
          <w:shd w:val="clear" w:color="auto" w:fill="FFFFFF"/>
        </w:rPr>
        <w:t>Support vector machine (SVM) is a promising classical learning method for classification and regression problems and also solves various linear, non-linear, and practical difficulties</w:t>
      </w:r>
      <w:r>
        <w:rPr>
          <w:rFonts w:ascii="Cambria" w:hAnsi="Cambria"/>
          <w:color w:val="212121"/>
          <w:sz w:val="30"/>
          <w:szCs w:val="30"/>
          <w:shd w:val="clear" w:color="auto" w:fill="FFFFFF"/>
        </w:rPr>
        <w:t>. </w:t>
      </w:r>
    </w:p>
    <w:p w:rsidR="00672B76" w:rsidRDefault="00672B76" w:rsidP="00660D27">
      <w:pPr>
        <w:shd w:val="clear" w:color="auto" w:fill="FFFFFF"/>
        <w:spacing w:before="100" w:beforeAutospacing="1" w:after="100" w:afterAutospacing="1" w:line="240" w:lineRule="auto"/>
        <w:ind w:left="720" w:firstLine="0"/>
        <w:jc w:val="left"/>
        <w:rPr>
          <w:rFonts w:ascii="Arial" w:hAnsi="Arial" w:cs="Arial"/>
          <w:color w:val="202124"/>
          <w:shd w:val="clear" w:color="auto" w:fill="FFFFFF"/>
        </w:rPr>
      </w:pPr>
      <w:r w:rsidRPr="00BE7B96">
        <w:rPr>
          <w:b/>
          <w:bCs/>
          <w:color w:val="202124"/>
          <w:sz w:val="32"/>
          <w:szCs w:val="32"/>
          <w:shd w:val="clear" w:color="auto" w:fill="FFFFFF"/>
        </w:rPr>
        <w:t>MEDSCAN</w:t>
      </w:r>
      <w:r w:rsidRPr="00BE7B96">
        <w:rPr>
          <w:color w:val="202124"/>
          <w:sz w:val="32"/>
          <w:szCs w:val="32"/>
          <w:shd w:val="clear" w:color="auto" w:fill="FFFFFF"/>
        </w:rPr>
        <w:t> is an android based application in which Machine Learning and Deep Learning Models are integrated. MEDSCAN is an advanced application that predict the disease on the basis of the XRAY and MRI Scan images. This application uses the advanced models for the prediction of disease</w:t>
      </w:r>
      <w:r>
        <w:rPr>
          <w:rFonts w:ascii="Arial" w:hAnsi="Arial" w:cs="Arial"/>
          <w:color w:val="202124"/>
          <w:shd w:val="clear" w:color="auto" w:fill="FFFFFF"/>
        </w:rPr>
        <w:t>.</w:t>
      </w:r>
    </w:p>
    <w:p w:rsidR="00660D27" w:rsidRPr="00A7089A" w:rsidRDefault="00660D27" w:rsidP="00660D27">
      <w:pPr>
        <w:shd w:val="clear" w:color="auto" w:fill="FFFFFF"/>
        <w:spacing w:before="100" w:beforeAutospacing="1" w:after="100" w:afterAutospacing="1" w:line="240" w:lineRule="auto"/>
        <w:ind w:left="720" w:firstLine="0"/>
        <w:jc w:val="left"/>
        <w:rPr>
          <w:b/>
          <w:bCs/>
          <w:color w:val="202124"/>
          <w:sz w:val="40"/>
          <w:szCs w:val="40"/>
          <w:shd w:val="clear" w:color="auto" w:fill="FFFFFF"/>
        </w:rPr>
      </w:pPr>
      <w:r w:rsidRPr="00A7089A">
        <w:rPr>
          <w:b/>
          <w:bCs/>
          <w:color w:val="202124"/>
          <w:sz w:val="40"/>
          <w:szCs w:val="40"/>
          <w:shd w:val="clear" w:color="auto" w:fill="FFFFFF"/>
        </w:rPr>
        <w:t>CONCLUSION</w:t>
      </w:r>
      <w:r>
        <w:rPr>
          <w:b/>
          <w:bCs/>
          <w:color w:val="202124"/>
          <w:sz w:val="40"/>
          <w:szCs w:val="40"/>
          <w:shd w:val="clear" w:color="auto" w:fill="FFFFFF"/>
        </w:rPr>
        <w:t>:</w:t>
      </w:r>
    </w:p>
    <w:p w:rsidR="00660D27" w:rsidRDefault="00660D27" w:rsidP="00660D27">
      <w:pPr>
        <w:shd w:val="clear" w:color="auto" w:fill="FFFFFF"/>
        <w:spacing w:before="100" w:beforeAutospacing="1" w:after="100" w:afterAutospacing="1" w:line="240" w:lineRule="auto"/>
        <w:ind w:left="720" w:firstLine="0"/>
        <w:jc w:val="left"/>
        <w:rPr>
          <w:rFonts w:ascii="Arial" w:hAnsi="Arial" w:cs="Arial"/>
          <w:color w:val="202124"/>
          <w:shd w:val="clear" w:color="auto" w:fill="FFFFFF"/>
        </w:rPr>
      </w:pPr>
      <w:r w:rsidRPr="00A7089A">
        <w:rPr>
          <w:b/>
          <w:bCs/>
          <w:color w:val="202124"/>
          <w:sz w:val="36"/>
          <w:szCs w:val="36"/>
          <w:shd w:val="clear" w:color="auto" w:fill="FFFFFF"/>
        </w:rPr>
        <w:t>Severe forms of kidney disease which requires dialysis are curable in some instances</w:t>
      </w:r>
      <w:r w:rsidRPr="00A7089A">
        <w:rPr>
          <w:color w:val="202124"/>
          <w:sz w:val="36"/>
          <w:szCs w:val="36"/>
          <w:shd w:val="clear" w:color="auto" w:fill="FFFFFF"/>
        </w:rPr>
        <w:t>. Even if it is not curable, the patient can still lead a meaningful life while on dialysis. Kidney is the only vital organ which can be replaced long term by a machine with reasonable success</w:t>
      </w:r>
      <w:r>
        <w:rPr>
          <w:color w:val="202124"/>
          <w:sz w:val="36"/>
          <w:szCs w:val="36"/>
          <w:shd w:val="clear" w:color="auto" w:fill="FFFFFF"/>
        </w:rPr>
        <w:t>.</w:t>
      </w:r>
    </w:p>
    <w:p w:rsidR="00660D27" w:rsidRPr="00A7089A" w:rsidRDefault="00660D27" w:rsidP="00660D27">
      <w:pPr>
        <w:rPr>
          <w:b/>
          <w:sz w:val="40"/>
          <w:szCs w:val="40"/>
        </w:rPr>
      </w:pPr>
      <w:r w:rsidRPr="00A7089A">
        <w:rPr>
          <w:b/>
          <w:sz w:val="40"/>
          <w:szCs w:val="40"/>
        </w:rPr>
        <w:t>FUTURE SCOPE:</w:t>
      </w:r>
    </w:p>
    <w:p w:rsidR="00660D27" w:rsidRDefault="00660D27" w:rsidP="00660D27">
      <w:pPr>
        <w:shd w:val="clear" w:color="auto" w:fill="FFFFFF"/>
        <w:spacing w:line="240" w:lineRule="auto"/>
        <w:ind w:left="720" w:firstLine="0"/>
        <w:jc w:val="left"/>
        <w:rPr>
          <w:rFonts w:eastAsia="Times New Roman"/>
          <w:color w:val="202124"/>
          <w:sz w:val="32"/>
          <w:szCs w:val="32"/>
        </w:rPr>
      </w:pPr>
      <w:r w:rsidRPr="003A0A7A">
        <w:rPr>
          <w:rFonts w:eastAsia="Times New Roman"/>
          <w:color w:val="202124"/>
          <w:sz w:val="32"/>
          <w:szCs w:val="32"/>
        </w:rPr>
        <w:t>Novel therapeutic alternatives for ESRD include </w:t>
      </w:r>
      <w:r w:rsidRPr="003A0A7A">
        <w:rPr>
          <w:rFonts w:eastAsia="Times New Roman"/>
          <w:b/>
          <w:bCs/>
          <w:color w:val="202124"/>
          <w:sz w:val="32"/>
          <w:szCs w:val="32"/>
        </w:rPr>
        <w:t>wearable artificial kidneys, xenotransplantation, stem cell–based therapy, and bioengineered and bio-artificial kidneys</w:t>
      </w:r>
      <w:r w:rsidRPr="003A0A7A">
        <w:rPr>
          <w:rFonts w:eastAsia="Times New Roman"/>
          <w:color w:val="202124"/>
          <w:sz w:val="32"/>
          <w:szCs w:val="32"/>
        </w:rPr>
        <w:t>. Of note, one of the main objectives of these novel therapeutic approaches should be to maintain patients at home and to avoid dialysis centers</w:t>
      </w:r>
    </w:p>
    <w:p w:rsidR="00660D27" w:rsidRPr="009C2067" w:rsidRDefault="00660D27" w:rsidP="00660D27">
      <w:pPr>
        <w:shd w:val="clear" w:color="auto" w:fill="FFFFFF"/>
        <w:spacing w:line="240" w:lineRule="auto"/>
        <w:ind w:firstLine="0"/>
        <w:jc w:val="left"/>
        <w:rPr>
          <w:rFonts w:eastAsia="Times New Roman"/>
          <w:b/>
          <w:color w:val="202124"/>
          <w:sz w:val="40"/>
          <w:szCs w:val="40"/>
        </w:rPr>
      </w:pPr>
      <w:r w:rsidRPr="009C2067">
        <w:rPr>
          <w:rFonts w:eastAsia="Times New Roman"/>
          <w:b/>
          <w:color w:val="202124"/>
          <w:sz w:val="40"/>
          <w:szCs w:val="40"/>
        </w:rPr>
        <w:lastRenderedPageBreak/>
        <w:t>APPENDIX</w:t>
      </w:r>
    </w:p>
    <w:p w:rsidR="00660D27" w:rsidRDefault="00660D27" w:rsidP="00660D27">
      <w:pPr>
        <w:shd w:val="clear" w:color="auto" w:fill="FFFFFF"/>
        <w:spacing w:line="240" w:lineRule="auto"/>
        <w:ind w:firstLine="0"/>
        <w:jc w:val="left"/>
        <w:rPr>
          <w:rFonts w:eastAsia="Times New Roman"/>
          <w:color w:val="202124"/>
          <w:sz w:val="36"/>
          <w:szCs w:val="36"/>
        </w:rPr>
      </w:pPr>
      <w:r w:rsidRPr="009C2067">
        <w:rPr>
          <w:rFonts w:eastAsia="Times New Roman"/>
          <w:color w:val="202124"/>
          <w:sz w:val="36"/>
          <w:szCs w:val="36"/>
        </w:rPr>
        <w:t>Source code</w:t>
      </w:r>
      <w:r>
        <w:rPr>
          <w:rFonts w:eastAsia="Times New Roman"/>
          <w:color w:val="202124"/>
          <w:sz w:val="36"/>
          <w:szCs w:val="36"/>
        </w:rPr>
        <w:t>:</w:t>
      </w:r>
    </w:p>
    <w:p w:rsidR="00CC2CEF" w:rsidRDefault="00CC2CEF" w:rsidP="00660D27">
      <w:pPr>
        <w:shd w:val="clear" w:color="auto" w:fill="FFFFFF"/>
        <w:spacing w:line="240" w:lineRule="auto"/>
        <w:ind w:firstLine="0"/>
        <w:jc w:val="left"/>
        <w:rPr>
          <w:rFonts w:eastAsia="Times New Roman"/>
          <w:color w:val="202124"/>
          <w:sz w:val="36"/>
          <w:szCs w:val="36"/>
        </w:rPr>
      </w:pPr>
      <w:r>
        <w:rPr>
          <w:rFonts w:eastAsia="Times New Roman"/>
          <w:color w:val="202124"/>
          <w:sz w:val="36"/>
          <w:szCs w:val="36"/>
        </w:rPr>
        <w:t>HTML Files:</w:t>
      </w:r>
    </w:p>
    <w:p w:rsidR="00CC2CEF" w:rsidRDefault="00CC2CEF" w:rsidP="00660D27">
      <w:pPr>
        <w:shd w:val="clear" w:color="auto" w:fill="FFFFFF"/>
        <w:spacing w:line="240" w:lineRule="auto"/>
        <w:ind w:firstLine="0"/>
        <w:jc w:val="left"/>
        <w:rPr>
          <w:rFonts w:eastAsia="Times New Roman"/>
          <w:color w:val="202124"/>
          <w:sz w:val="36"/>
          <w:szCs w:val="36"/>
        </w:rPr>
      </w:pPr>
    </w:p>
    <w:p w:rsidR="00CC2CEF" w:rsidRDefault="00CC2CEF" w:rsidP="00660D27">
      <w:pPr>
        <w:shd w:val="clear" w:color="auto" w:fill="FFFFFF"/>
        <w:spacing w:line="240" w:lineRule="auto"/>
        <w:ind w:firstLine="0"/>
        <w:jc w:val="left"/>
        <w:rPr>
          <w:rFonts w:eastAsia="Times New Roman"/>
          <w:color w:val="202124"/>
          <w:sz w:val="36"/>
          <w:szCs w:val="36"/>
        </w:rPr>
      </w:pPr>
      <w:r>
        <w:rPr>
          <w:noProof/>
          <w:sz w:val="40"/>
          <w:szCs w:val="40"/>
        </w:rPr>
        <w:drawing>
          <wp:inline distT="0" distB="0" distL="0" distR="0">
            <wp:extent cx="5943600" cy="3552825"/>
            <wp:effectExtent l="19050" t="0" r="0" b="0"/>
            <wp:docPr id="14" name="Picture 1" descr="C:\Users\admin\Contacts\Desktop\kidney source code\ht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ontacts\Desktop\kidney source code\html1.JPG"/>
                    <pic:cNvPicPr>
                      <a:picLocks noChangeAspect="1" noChangeArrowheads="1"/>
                    </pic:cNvPicPr>
                  </pic:nvPicPr>
                  <pic:blipFill>
                    <a:blip r:embed="rId31"/>
                    <a:srcRect t="4847"/>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660D27" w:rsidRPr="003A0A7A" w:rsidRDefault="00660D27" w:rsidP="00660D27">
      <w:pPr>
        <w:shd w:val="clear" w:color="auto" w:fill="FFFFFF"/>
        <w:spacing w:line="240" w:lineRule="auto"/>
        <w:ind w:firstLine="0"/>
        <w:jc w:val="left"/>
        <w:rPr>
          <w:rFonts w:eastAsia="Times New Roman"/>
          <w:color w:val="202124"/>
          <w:sz w:val="36"/>
          <w:szCs w:val="36"/>
        </w:rPr>
      </w:pPr>
    </w:p>
    <w:p w:rsidR="00672B76" w:rsidRDefault="00CC2CEF" w:rsidP="00CC2CEF">
      <w:pPr>
        <w:shd w:val="clear" w:color="auto" w:fill="FFFFFF"/>
        <w:spacing w:before="100" w:beforeAutospacing="1" w:line="240" w:lineRule="auto"/>
        <w:ind w:left="720" w:firstLine="0"/>
        <w:jc w:val="left"/>
        <w:rPr>
          <w:color w:val="000000"/>
          <w:sz w:val="32"/>
          <w:szCs w:val="32"/>
          <w:shd w:val="clear" w:color="auto" w:fill="FFFFFF"/>
        </w:rPr>
      </w:pPr>
      <w:r>
        <w:rPr>
          <w:noProof/>
          <w:sz w:val="40"/>
          <w:szCs w:val="40"/>
        </w:rPr>
        <w:drawing>
          <wp:inline distT="0" distB="0" distL="0" distR="0">
            <wp:extent cx="4857750" cy="3086748"/>
            <wp:effectExtent l="19050" t="0" r="0" b="0"/>
            <wp:docPr id="23" name="Picture 2" descr="C:\Users\admin\Contacts\Desktop\kidney source code\ht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Contacts\Desktop\kidney source code\html2.JPG"/>
                    <pic:cNvPicPr>
                      <a:picLocks noChangeAspect="1" noChangeArrowheads="1"/>
                    </pic:cNvPicPr>
                  </pic:nvPicPr>
                  <pic:blipFill>
                    <a:blip r:embed="rId32"/>
                    <a:srcRect/>
                    <a:stretch>
                      <a:fillRect/>
                    </a:stretch>
                  </pic:blipFill>
                  <pic:spPr bwMode="auto">
                    <a:xfrm>
                      <a:off x="0" y="0"/>
                      <a:ext cx="4864839" cy="3091252"/>
                    </a:xfrm>
                    <a:prstGeom prst="rect">
                      <a:avLst/>
                    </a:prstGeom>
                    <a:noFill/>
                    <a:ln w="9525">
                      <a:noFill/>
                      <a:miter lim="800000"/>
                      <a:headEnd/>
                      <a:tailEnd/>
                    </a:ln>
                  </pic:spPr>
                </pic:pic>
              </a:graphicData>
            </a:graphic>
          </wp:inline>
        </w:drawing>
      </w:r>
    </w:p>
    <w:p w:rsidR="00672B76" w:rsidRPr="00672B76" w:rsidRDefault="00846ACA" w:rsidP="00672B76">
      <w:r>
        <w:rPr>
          <w:b/>
          <w:noProof/>
          <w:sz w:val="28"/>
          <w:szCs w:val="28"/>
        </w:rPr>
        <w:lastRenderedPageBreak/>
        <w:drawing>
          <wp:inline distT="0" distB="0" distL="0" distR="0">
            <wp:extent cx="5280374" cy="3430630"/>
            <wp:effectExtent l="19050" t="0" r="0" b="0"/>
            <wp:docPr id="26" name="Picture 3" descr="C:\Users\admin\Contacts\Desktop\kidney source code\ht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Contacts\Desktop\kidney source code\html3.JPG"/>
                    <pic:cNvPicPr>
                      <a:picLocks noChangeAspect="1" noChangeArrowheads="1"/>
                    </pic:cNvPicPr>
                  </pic:nvPicPr>
                  <pic:blipFill>
                    <a:blip r:embed="rId33"/>
                    <a:srcRect/>
                    <a:stretch>
                      <a:fillRect/>
                    </a:stretch>
                  </pic:blipFill>
                  <pic:spPr bwMode="auto">
                    <a:xfrm>
                      <a:off x="0" y="0"/>
                      <a:ext cx="5285711" cy="3434097"/>
                    </a:xfrm>
                    <a:prstGeom prst="rect">
                      <a:avLst/>
                    </a:prstGeom>
                    <a:noFill/>
                    <a:ln w="9525">
                      <a:noFill/>
                      <a:miter lim="800000"/>
                      <a:headEnd/>
                      <a:tailEnd/>
                    </a:ln>
                  </pic:spPr>
                </pic:pic>
              </a:graphicData>
            </a:graphic>
          </wp:inline>
        </w:drawing>
      </w:r>
    </w:p>
    <w:p w:rsidR="00672B76" w:rsidRPr="00672B76" w:rsidRDefault="00672B76" w:rsidP="00CC2CEF">
      <w:pPr>
        <w:ind w:left="1080" w:firstLine="0"/>
        <w:jc w:val="center"/>
        <w:rPr>
          <w:b/>
          <w:sz w:val="28"/>
          <w:szCs w:val="28"/>
        </w:rPr>
      </w:pPr>
    </w:p>
    <w:p w:rsidR="00FE4E78" w:rsidRPr="00FE4E78" w:rsidRDefault="00846ACA" w:rsidP="00FE4E78">
      <w:pPr>
        <w:rPr>
          <w:sz w:val="36"/>
          <w:szCs w:val="36"/>
        </w:rPr>
      </w:pPr>
      <w:r>
        <w:rPr>
          <w:noProof/>
          <w:sz w:val="40"/>
          <w:szCs w:val="40"/>
        </w:rPr>
        <w:drawing>
          <wp:inline distT="0" distB="0" distL="0" distR="0">
            <wp:extent cx="5935536" cy="3971925"/>
            <wp:effectExtent l="19050" t="0" r="8064" b="0"/>
            <wp:docPr id="30" name="Picture 4" descr="C:\Users\admin\Contacts\Desktop\kidney source code\htm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Contacts\Desktop\kidney source code\html4.JPG"/>
                    <pic:cNvPicPr>
                      <a:picLocks noChangeAspect="1" noChangeArrowheads="1"/>
                    </pic:cNvPicPr>
                  </pic:nvPicPr>
                  <pic:blipFill>
                    <a:blip r:embed="rId34"/>
                    <a:srcRect/>
                    <a:stretch>
                      <a:fillRect/>
                    </a:stretch>
                  </pic:blipFill>
                  <pic:spPr bwMode="auto">
                    <a:xfrm>
                      <a:off x="0" y="0"/>
                      <a:ext cx="5943600" cy="3977321"/>
                    </a:xfrm>
                    <a:prstGeom prst="rect">
                      <a:avLst/>
                    </a:prstGeom>
                    <a:noFill/>
                    <a:ln w="9525">
                      <a:noFill/>
                      <a:miter lim="800000"/>
                      <a:headEnd/>
                      <a:tailEnd/>
                    </a:ln>
                  </pic:spPr>
                </pic:pic>
              </a:graphicData>
            </a:graphic>
          </wp:inline>
        </w:drawing>
      </w:r>
    </w:p>
    <w:p w:rsidR="00846ACA" w:rsidRDefault="00846ACA" w:rsidP="00FE4E78">
      <w:pPr>
        <w:jc w:val="center"/>
        <w:rPr>
          <w:sz w:val="40"/>
          <w:szCs w:val="40"/>
        </w:rPr>
      </w:pPr>
      <w:r>
        <w:rPr>
          <w:noProof/>
          <w:sz w:val="40"/>
          <w:szCs w:val="40"/>
        </w:rPr>
        <w:lastRenderedPageBreak/>
        <w:drawing>
          <wp:inline distT="0" distB="0" distL="0" distR="0">
            <wp:extent cx="5943600" cy="3864241"/>
            <wp:effectExtent l="19050" t="0" r="0" b="0"/>
            <wp:docPr id="31" name="Picture 5" descr="C:\Users\admin\Contacts\Desktop\kidney source code\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Contacts\Desktop\kidney source code\html5.JPG"/>
                    <pic:cNvPicPr>
                      <a:picLocks noChangeAspect="1" noChangeArrowheads="1"/>
                    </pic:cNvPicPr>
                  </pic:nvPicPr>
                  <pic:blipFill>
                    <a:blip r:embed="rId35"/>
                    <a:srcRect/>
                    <a:stretch>
                      <a:fillRect/>
                    </a:stretch>
                  </pic:blipFill>
                  <pic:spPr bwMode="auto">
                    <a:xfrm>
                      <a:off x="0" y="0"/>
                      <a:ext cx="5943600" cy="3864241"/>
                    </a:xfrm>
                    <a:prstGeom prst="rect">
                      <a:avLst/>
                    </a:prstGeom>
                    <a:noFill/>
                    <a:ln w="9525">
                      <a:noFill/>
                      <a:miter lim="800000"/>
                      <a:headEnd/>
                      <a:tailEnd/>
                    </a:ln>
                  </pic:spPr>
                </pic:pic>
              </a:graphicData>
            </a:graphic>
          </wp:inline>
        </w:drawing>
      </w:r>
    </w:p>
    <w:p w:rsidR="00846ACA" w:rsidRPr="00846ACA" w:rsidRDefault="00846ACA" w:rsidP="00846ACA">
      <w:pPr>
        <w:rPr>
          <w:sz w:val="40"/>
          <w:szCs w:val="40"/>
        </w:rPr>
      </w:pPr>
      <w:r>
        <w:rPr>
          <w:noProof/>
          <w:sz w:val="40"/>
          <w:szCs w:val="40"/>
        </w:rPr>
        <w:drawing>
          <wp:inline distT="0" distB="0" distL="0" distR="0">
            <wp:extent cx="5943600" cy="926690"/>
            <wp:effectExtent l="19050" t="0" r="0" b="0"/>
            <wp:docPr id="38" name="Picture 6" descr="C:\Users\admin\Contacts\Desktop\kidney source code\htm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ontacts\Desktop\kidney source code\html6.JPG"/>
                    <pic:cNvPicPr>
                      <a:picLocks noChangeAspect="1" noChangeArrowheads="1"/>
                    </pic:cNvPicPr>
                  </pic:nvPicPr>
                  <pic:blipFill>
                    <a:blip r:embed="rId36"/>
                    <a:srcRect/>
                    <a:stretch>
                      <a:fillRect/>
                    </a:stretch>
                  </pic:blipFill>
                  <pic:spPr bwMode="auto">
                    <a:xfrm>
                      <a:off x="0" y="0"/>
                      <a:ext cx="5943600" cy="926690"/>
                    </a:xfrm>
                    <a:prstGeom prst="rect">
                      <a:avLst/>
                    </a:prstGeom>
                    <a:noFill/>
                    <a:ln w="9525">
                      <a:noFill/>
                      <a:miter lim="800000"/>
                      <a:headEnd/>
                      <a:tailEnd/>
                    </a:ln>
                  </pic:spPr>
                </pic:pic>
              </a:graphicData>
            </a:graphic>
          </wp:inline>
        </w:drawing>
      </w:r>
    </w:p>
    <w:p w:rsidR="00846ACA" w:rsidRPr="00846ACA" w:rsidRDefault="00846ACA" w:rsidP="00846ACA">
      <w:pPr>
        <w:rPr>
          <w:sz w:val="40"/>
          <w:szCs w:val="40"/>
        </w:rPr>
      </w:pPr>
      <w:r>
        <w:rPr>
          <w:noProof/>
          <w:sz w:val="40"/>
          <w:szCs w:val="40"/>
        </w:rPr>
        <w:drawing>
          <wp:inline distT="0" distB="0" distL="0" distR="0">
            <wp:extent cx="5943600" cy="2819400"/>
            <wp:effectExtent l="19050" t="0" r="0" b="0"/>
            <wp:docPr id="41" name="Picture 7" descr="C:\Users\admin\Contacts\Desktop\kidney source code\htm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Contacts\Desktop\kidney source code\html7.JPG"/>
                    <pic:cNvPicPr>
                      <a:picLocks noChangeAspect="1" noChangeArrowheads="1"/>
                    </pic:cNvPicPr>
                  </pic:nvPicPr>
                  <pic:blipFill>
                    <a:blip r:embed="rId37"/>
                    <a:srcRect t="7287"/>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846ACA" w:rsidRDefault="00846ACA" w:rsidP="00846ACA">
      <w:pPr>
        <w:rPr>
          <w:sz w:val="40"/>
          <w:szCs w:val="40"/>
        </w:rPr>
      </w:pPr>
      <w:r>
        <w:rPr>
          <w:sz w:val="40"/>
          <w:szCs w:val="40"/>
        </w:rPr>
        <w:lastRenderedPageBreak/>
        <w:t>FLASK Files:</w:t>
      </w:r>
    </w:p>
    <w:p w:rsidR="00846ACA" w:rsidRDefault="00846ACA" w:rsidP="00846ACA">
      <w:pPr>
        <w:jc w:val="center"/>
        <w:rPr>
          <w:noProof/>
          <w:sz w:val="40"/>
          <w:szCs w:val="40"/>
        </w:rPr>
      </w:pPr>
      <w:r>
        <w:rPr>
          <w:noProof/>
          <w:sz w:val="40"/>
          <w:szCs w:val="40"/>
        </w:rPr>
        <w:drawing>
          <wp:inline distT="0" distB="0" distL="0" distR="0">
            <wp:extent cx="5943600" cy="2232261"/>
            <wp:effectExtent l="19050" t="0" r="0" b="0"/>
            <wp:docPr id="43" name="Picture 8" descr="C:\Users\admin\Contacts\Desktop\kidney source code\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Contacts\Desktop\kidney source code\app1.JPG"/>
                    <pic:cNvPicPr>
                      <a:picLocks noChangeAspect="1" noChangeArrowheads="1"/>
                    </pic:cNvPicPr>
                  </pic:nvPicPr>
                  <pic:blipFill>
                    <a:blip r:embed="rId38"/>
                    <a:srcRect/>
                    <a:stretch>
                      <a:fillRect/>
                    </a:stretch>
                  </pic:blipFill>
                  <pic:spPr bwMode="auto">
                    <a:xfrm>
                      <a:off x="0" y="0"/>
                      <a:ext cx="5943600" cy="2232261"/>
                    </a:xfrm>
                    <a:prstGeom prst="rect">
                      <a:avLst/>
                    </a:prstGeom>
                    <a:noFill/>
                    <a:ln w="9525">
                      <a:noFill/>
                      <a:miter lim="800000"/>
                      <a:headEnd/>
                      <a:tailEnd/>
                    </a:ln>
                  </pic:spPr>
                </pic:pic>
              </a:graphicData>
            </a:graphic>
          </wp:inline>
        </w:drawing>
      </w:r>
    </w:p>
    <w:p w:rsidR="00846ACA" w:rsidRDefault="00846ACA" w:rsidP="00846ACA">
      <w:pPr>
        <w:jc w:val="center"/>
        <w:rPr>
          <w:sz w:val="40"/>
          <w:szCs w:val="40"/>
        </w:rPr>
      </w:pPr>
      <w:r>
        <w:rPr>
          <w:noProof/>
          <w:sz w:val="40"/>
          <w:szCs w:val="40"/>
        </w:rPr>
        <w:drawing>
          <wp:inline distT="0" distB="0" distL="0" distR="0">
            <wp:extent cx="5943600" cy="2219201"/>
            <wp:effectExtent l="19050" t="0" r="0" b="0"/>
            <wp:docPr id="46" name="Picture 9" descr="C:\Users\admin\Contacts\Desktop\kidney source code\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Contacts\Desktop\kidney source code\app2.JPG"/>
                    <pic:cNvPicPr>
                      <a:picLocks noChangeAspect="1" noChangeArrowheads="1"/>
                    </pic:cNvPicPr>
                  </pic:nvPicPr>
                  <pic:blipFill>
                    <a:blip r:embed="rId39"/>
                    <a:srcRect/>
                    <a:stretch>
                      <a:fillRect/>
                    </a:stretch>
                  </pic:blipFill>
                  <pic:spPr bwMode="auto">
                    <a:xfrm>
                      <a:off x="0" y="0"/>
                      <a:ext cx="5943600" cy="2219201"/>
                    </a:xfrm>
                    <a:prstGeom prst="rect">
                      <a:avLst/>
                    </a:prstGeom>
                    <a:noFill/>
                    <a:ln w="9525">
                      <a:noFill/>
                      <a:miter lim="800000"/>
                      <a:headEnd/>
                      <a:tailEnd/>
                    </a:ln>
                  </pic:spPr>
                </pic:pic>
              </a:graphicData>
            </a:graphic>
          </wp:inline>
        </w:drawing>
      </w:r>
    </w:p>
    <w:p w:rsidR="00846ACA" w:rsidRPr="00846ACA" w:rsidRDefault="00846ACA" w:rsidP="00846ACA">
      <w:pPr>
        <w:rPr>
          <w:sz w:val="40"/>
          <w:szCs w:val="40"/>
        </w:rPr>
      </w:pPr>
    </w:p>
    <w:p w:rsidR="00846ACA" w:rsidRDefault="001722E9" w:rsidP="00846ACA">
      <w:pPr>
        <w:rPr>
          <w:sz w:val="40"/>
          <w:szCs w:val="40"/>
        </w:rPr>
      </w:pPr>
      <w:r>
        <w:rPr>
          <w:noProof/>
          <w:sz w:val="40"/>
          <w:szCs w:val="40"/>
        </w:rPr>
        <w:drawing>
          <wp:inline distT="0" distB="0" distL="0" distR="0">
            <wp:extent cx="5753100" cy="2105025"/>
            <wp:effectExtent l="19050" t="0" r="0" b="0"/>
            <wp:docPr id="4" name="Picture 1" descr="C:\Users\admin\Contacts\Desktop\kidney source code\ap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ontacts\Desktop\kidney source code\app4.JPG"/>
                    <pic:cNvPicPr>
                      <a:picLocks noChangeAspect="1" noChangeArrowheads="1"/>
                    </pic:cNvPicPr>
                  </pic:nvPicPr>
                  <pic:blipFill>
                    <a:blip r:embed="rId40"/>
                    <a:srcRect/>
                    <a:stretch>
                      <a:fillRect/>
                    </a:stretch>
                  </pic:blipFill>
                  <pic:spPr bwMode="auto">
                    <a:xfrm>
                      <a:off x="0" y="0"/>
                      <a:ext cx="5762163" cy="2108341"/>
                    </a:xfrm>
                    <a:prstGeom prst="rect">
                      <a:avLst/>
                    </a:prstGeom>
                    <a:noFill/>
                    <a:ln w="9525">
                      <a:noFill/>
                      <a:miter lim="800000"/>
                      <a:headEnd/>
                      <a:tailEnd/>
                    </a:ln>
                  </pic:spPr>
                </pic:pic>
              </a:graphicData>
            </a:graphic>
          </wp:inline>
        </w:drawing>
      </w:r>
    </w:p>
    <w:p w:rsidR="000A6D0A" w:rsidRPr="00846ACA" w:rsidRDefault="00846ACA" w:rsidP="00846ACA">
      <w:pPr>
        <w:tabs>
          <w:tab w:val="left" w:pos="4020"/>
        </w:tabs>
        <w:rPr>
          <w:sz w:val="40"/>
          <w:szCs w:val="40"/>
        </w:rPr>
      </w:pPr>
      <w:r>
        <w:rPr>
          <w:sz w:val="40"/>
          <w:szCs w:val="40"/>
        </w:rPr>
        <w:lastRenderedPageBreak/>
        <w:tab/>
      </w:r>
    </w:p>
    <w:sectPr w:rsidR="000A6D0A" w:rsidRPr="00846ACA" w:rsidSect="005C2F81">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410" w:rsidRDefault="00667410" w:rsidP="00A723B2">
      <w:pPr>
        <w:spacing w:line="240" w:lineRule="auto"/>
      </w:pPr>
      <w:r>
        <w:separator/>
      </w:r>
    </w:p>
  </w:endnote>
  <w:endnote w:type="continuationSeparator" w:id="1">
    <w:p w:rsidR="00667410" w:rsidRDefault="00667410" w:rsidP="00A723B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E78" w:rsidRDefault="00FE4E78">
    <w:pPr>
      <w:pStyle w:val="Footer"/>
    </w:pPr>
  </w:p>
  <w:p w:rsidR="00FE4E78" w:rsidRDefault="00FE4E78">
    <w:pPr>
      <w:pStyle w:val="Footer"/>
    </w:pPr>
  </w:p>
  <w:p w:rsidR="00FE4E78" w:rsidRDefault="00FE4E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410" w:rsidRDefault="00667410" w:rsidP="00A723B2">
      <w:pPr>
        <w:spacing w:line="240" w:lineRule="auto"/>
      </w:pPr>
      <w:r>
        <w:separator/>
      </w:r>
    </w:p>
  </w:footnote>
  <w:footnote w:type="continuationSeparator" w:id="1">
    <w:p w:rsidR="00667410" w:rsidRDefault="00667410" w:rsidP="00A723B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41906"/>
    <w:multiLevelType w:val="hybridMultilevel"/>
    <w:tmpl w:val="53F07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9D22799"/>
    <w:multiLevelType w:val="hybridMultilevel"/>
    <w:tmpl w:val="9AA88DE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E1A78D2"/>
    <w:multiLevelType w:val="hybridMultilevel"/>
    <w:tmpl w:val="95069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F7C033B"/>
    <w:multiLevelType w:val="multilevel"/>
    <w:tmpl w:val="274A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F150AC"/>
    <w:multiLevelType w:val="multilevel"/>
    <w:tmpl w:val="45FE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320B10"/>
    <w:multiLevelType w:val="hybridMultilevel"/>
    <w:tmpl w:val="1624CFCA"/>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A6D0A"/>
    <w:rsid w:val="00031A7A"/>
    <w:rsid w:val="000A6D0A"/>
    <w:rsid w:val="001722E9"/>
    <w:rsid w:val="0019371A"/>
    <w:rsid w:val="001B5695"/>
    <w:rsid w:val="001B69A1"/>
    <w:rsid w:val="001D6BBA"/>
    <w:rsid w:val="003001DA"/>
    <w:rsid w:val="00383771"/>
    <w:rsid w:val="00595056"/>
    <w:rsid w:val="005C2F81"/>
    <w:rsid w:val="005C61A2"/>
    <w:rsid w:val="00660D27"/>
    <w:rsid w:val="00666F2D"/>
    <w:rsid w:val="00667410"/>
    <w:rsid w:val="00672B76"/>
    <w:rsid w:val="00721CEF"/>
    <w:rsid w:val="00753145"/>
    <w:rsid w:val="00846ACA"/>
    <w:rsid w:val="00974369"/>
    <w:rsid w:val="009E4B28"/>
    <w:rsid w:val="00A723B2"/>
    <w:rsid w:val="00B63D06"/>
    <w:rsid w:val="00BD4CD4"/>
    <w:rsid w:val="00C17EB4"/>
    <w:rsid w:val="00C835CA"/>
    <w:rsid w:val="00CC2CEF"/>
    <w:rsid w:val="00D51778"/>
    <w:rsid w:val="00D67439"/>
    <w:rsid w:val="00EA1F32"/>
    <w:rsid w:val="00EE7080"/>
    <w:rsid w:val="00FE4E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themeColor="text1"/>
        <w:sz w:val="24"/>
        <w:szCs w:val="24"/>
        <w:lang w:val="en-US" w:eastAsia="en-US" w:bidi="ar-SA"/>
      </w:rPr>
    </w:rPrDefault>
    <w:pPrDefault>
      <w:pPr>
        <w:spacing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F81"/>
  </w:style>
  <w:style w:type="paragraph" w:styleId="Heading2">
    <w:name w:val="heading 2"/>
    <w:basedOn w:val="Normal"/>
    <w:next w:val="Normal"/>
    <w:link w:val="Heading2Char"/>
    <w:uiPriority w:val="9"/>
    <w:unhideWhenUsed/>
    <w:qFormat/>
    <w:rsid w:val="00672B7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A6D0A"/>
    <w:rPr>
      <w:i/>
      <w:iCs/>
    </w:rPr>
  </w:style>
  <w:style w:type="paragraph" w:styleId="BalloonText">
    <w:name w:val="Balloon Text"/>
    <w:basedOn w:val="Normal"/>
    <w:link w:val="BalloonTextChar"/>
    <w:uiPriority w:val="99"/>
    <w:semiHidden/>
    <w:unhideWhenUsed/>
    <w:rsid w:val="000A6D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D0A"/>
    <w:rPr>
      <w:rFonts w:ascii="Tahoma" w:hAnsi="Tahoma" w:cs="Tahoma"/>
      <w:sz w:val="16"/>
      <w:szCs w:val="16"/>
    </w:rPr>
  </w:style>
  <w:style w:type="paragraph" w:styleId="Header">
    <w:name w:val="header"/>
    <w:basedOn w:val="Normal"/>
    <w:link w:val="HeaderChar"/>
    <w:uiPriority w:val="99"/>
    <w:semiHidden/>
    <w:unhideWhenUsed/>
    <w:rsid w:val="00A723B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723B2"/>
  </w:style>
  <w:style w:type="paragraph" w:styleId="Footer">
    <w:name w:val="footer"/>
    <w:basedOn w:val="Normal"/>
    <w:link w:val="FooterChar"/>
    <w:uiPriority w:val="99"/>
    <w:semiHidden/>
    <w:unhideWhenUsed/>
    <w:rsid w:val="00A723B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A723B2"/>
  </w:style>
  <w:style w:type="paragraph" w:styleId="ListParagraph">
    <w:name w:val="List Paragraph"/>
    <w:basedOn w:val="Normal"/>
    <w:uiPriority w:val="34"/>
    <w:qFormat/>
    <w:rsid w:val="00672B76"/>
    <w:pPr>
      <w:ind w:left="720"/>
      <w:contextualSpacing/>
    </w:pPr>
  </w:style>
  <w:style w:type="character" w:customStyle="1" w:styleId="Heading2Char">
    <w:name w:val="Heading 2 Char"/>
    <w:basedOn w:val="DefaultParagraphFont"/>
    <w:link w:val="Heading2"/>
    <w:uiPriority w:val="9"/>
    <w:rsid w:val="00672B76"/>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19</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2023-04-13T05:36:00Z</dcterms:created>
  <dcterms:modified xsi:type="dcterms:W3CDTF">2023-04-20T08:02:00Z</dcterms:modified>
</cp:coreProperties>
</file>