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4AF5" w14:textId="2C8526C6" w:rsidR="00294C02" w:rsidRDefault="00543117">
      <w:pPr>
        <w:rPr>
          <w:rFonts w:ascii="Arial Black" w:hAnsi="Arial Black"/>
          <w:sz w:val="28"/>
          <w:szCs w:val="28"/>
        </w:rPr>
      </w:pPr>
      <w:r w:rsidRPr="00543117">
        <w:rPr>
          <w:rFonts w:ascii="Arial Black" w:hAnsi="Arial Black"/>
          <w:sz w:val="28"/>
          <w:szCs w:val="28"/>
        </w:rPr>
        <w:t>CSS Media Queries</w:t>
      </w:r>
    </w:p>
    <w:p w14:paraId="75A0AA7F" w14:textId="77777777" w:rsidR="00543117" w:rsidRPr="00543117" w:rsidRDefault="00543117" w:rsidP="00543117">
      <w:p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Media queries can be used to check many things, such as:</w:t>
      </w:r>
    </w:p>
    <w:p w14:paraId="0258629A" w14:textId="77777777" w:rsidR="00543117" w:rsidRPr="00543117" w:rsidRDefault="00543117" w:rsidP="005431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width and height of the viewport</w:t>
      </w:r>
    </w:p>
    <w:p w14:paraId="13CB658C" w14:textId="77777777" w:rsidR="00543117" w:rsidRPr="00543117" w:rsidRDefault="00543117" w:rsidP="005431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width and height of the device</w:t>
      </w:r>
    </w:p>
    <w:p w14:paraId="7D0356CB" w14:textId="77777777" w:rsidR="00543117" w:rsidRPr="00543117" w:rsidRDefault="00543117" w:rsidP="005431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orientation (is the tablet/phone in landscape or portrait mode?)</w:t>
      </w:r>
    </w:p>
    <w:p w14:paraId="04259DAA" w14:textId="77777777" w:rsidR="00543117" w:rsidRPr="00543117" w:rsidRDefault="00543117" w:rsidP="005431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resolution</w:t>
      </w:r>
    </w:p>
    <w:p w14:paraId="0B2D33DA" w14:textId="303FA022" w:rsidR="00543117" w:rsidRDefault="00543117" w:rsidP="0054311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Using media queries are a popular technique for delivering a tailored style sheet to desktops, laptops, tablets, and mobile phones (such as iPhone and Android phones).</w:t>
      </w:r>
    </w:p>
    <w:p w14:paraId="688D1E12" w14:textId="77777777" w:rsidR="00543117" w:rsidRPr="00543117" w:rsidRDefault="00543117" w:rsidP="00543117">
      <w:pPr>
        <w:rPr>
          <w:rFonts w:ascii="Arial" w:hAnsi="Arial" w:cs="Arial"/>
          <w:sz w:val="28"/>
          <w:szCs w:val="28"/>
          <w:u w:val="single"/>
        </w:rPr>
      </w:pPr>
      <w:r w:rsidRPr="00543117">
        <w:rPr>
          <w:rFonts w:ascii="Arial" w:hAnsi="Arial" w:cs="Arial"/>
          <w:sz w:val="28"/>
          <w:szCs w:val="28"/>
          <w:u w:val="single"/>
        </w:rPr>
        <w:t>Media Query Syntax</w:t>
      </w:r>
    </w:p>
    <w:p w14:paraId="08C78E41" w14:textId="77777777" w:rsidR="00543117" w:rsidRPr="00543117" w:rsidRDefault="00543117" w:rsidP="00543117">
      <w:p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A media query consists of a media type and can contain one or more expressions, which resolve to either true or false.</w:t>
      </w:r>
    </w:p>
    <w:p w14:paraId="738FD75C" w14:textId="77777777" w:rsidR="00543117" w:rsidRPr="00543117" w:rsidRDefault="00543117" w:rsidP="00543117">
      <w:pPr>
        <w:ind w:firstLine="720"/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@media not|only mediatype and (expressions) {</w:t>
      </w:r>
    </w:p>
    <w:p w14:paraId="7045CAEC" w14:textId="28FEC86D" w:rsidR="00543117" w:rsidRPr="00543117" w:rsidRDefault="00543117" w:rsidP="00543117">
      <w:pPr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43117">
        <w:rPr>
          <w:rFonts w:ascii="Arial" w:hAnsi="Arial" w:cs="Arial"/>
          <w:sz w:val="28"/>
          <w:szCs w:val="28"/>
        </w:rPr>
        <w:t>CSS-Code;</w:t>
      </w:r>
    </w:p>
    <w:p w14:paraId="13EEFF9D" w14:textId="515BBE43" w:rsidR="00543117" w:rsidRDefault="00543117" w:rsidP="00543117">
      <w:pPr>
        <w:ind w:firstLine="720"/>
        <w:rPr>
          <w:rFonts w:ascii="Arial" w:hAnsi="Arial" w:cs="Arial"/>
          <w:sz w:val="28"/>
          <w:szCs w:val="28"/>
        </w:rPr>
      </w:pPr>
      <w:r w:rsidRPr="00543117">
        <w:rPr>
          <w:rFonts w:ascii="Arial" w:hAnsi="Arial" w:cs="Arial"/>
          <w:sz w:val="28"/>
          <w:szCs w:val="28"/>
        </w:rPr>
        <w:t>}</w:t>
      </w:r>
    </w:p>
    <w:p w14:paraId="479EE0D0" w14:textId="0B37CE74" w:rsidR="00543117" w:rsidRDefault="003D7D44" w:rsidP="003D7D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 xml:space="preserve">Unless you use the not or only operators, the media type is optional and the </w:t>
      </w:r>
      <w:r w:rsidRPr="003D7D44">
        <w:rPr>
          <w:rFonts w:ascii="Arial" w:hAnsi="Arial" w:cs="Arial"/>
          <w:color w:val="FF0000"/>
          <w:sz w:val="28"/>
          <w:szCs w:val="28"/>
        </w:rPr>
        <w:t xml:space="preserve">all </w:t>
      </w:r>
      <w:r w:rsidRPr="003D7D44">
        <w:rPr>
          <w:rFonts w:ascii="Arial" w:hAnsi="Arial" w:cs="Arial"/>
          <w:sz w:val="28"/>
          <w:szCs w:val="28"/>
        </w:rPr>
        <w:t>type will be implied.</w:t>
      </w:r>
    </w:p>
    <w:p w14:paraId="76F7E086" w14:textId="77777777" w:rsidR="003D7D44" w:rsidRDefault="003D7D44" w:rsidP="003D7D44">
      <w:pPr>
        <w:pStyle w:val="ListParagraph"/>
        <w:rPr>
          <w:rFonts w:ascii="Arial" w:hAnsi="Arial" w:cs="Arial"/>
          <w:sz w:val="28"/>
          <w:szCs w:val="28"/>
        </w:rPr>
      </w:pPr>
    </w:p>
    <w:p w14:paraId="177E575A" w14:textId="77777777" w:rsidR="003D7D44" w:rsidRPr="003D7D44" w:rsidRDefault="003D7D44" w:rsidP="003D7D4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You can also have different stylesheets for different media:</w:t>
      </w:r>
    </w:p>
    <w:p w14:paraId="31A77C27" w14:textId="1E6D7137" w:rsidR="003D7D44" w:rsidRDefault="003D7D44" w:rsidP="003D7D44">
      <w:pPr>
        <w:ind w:left="720"/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&lt;link rel="stylesheet" media="mediatype and|not|only (expressions)" href="print.css"&gt;</w:t>
      </w:r>
    </w:p>
    <w:p w14:paraId="7C950838" w14:textId="5162C250" w:rsidR="003D7D44" w:rsidRPr="003D7D44" w:rsidRDefault="003D7D44" w:rsidP="003D7D44">
      <w:pPr>
        <w:rPr>
          <w:rFonts w:ascii="Arial" w:hAnsi="Arial" w:cs="Arial"/>
          <w:sz w:val="28"/>
          <w:szCs w:val="28"/>
          <w:u w:val="single"/>
        </w:rPr>
      </w:pPr>
      <w:r w:rsidRPr="003D7D44">
        <w:rPr>
          <w:rFonts w:ascii="Arial" w:hAnsi="Arial" w:cs="Arial"/>
          <w:sz w:val="28"/>
          <w:szCs w:val="28"/>
          <w:u w:val="single"/>
        </w:rPr>
        <w:t>Media Types</w:t>
      </w:r>
    </w:p>
    <w:p w14:paraId="7C694B45" w14:textId="265F073E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A</w:t>
      </w:r>
      <w:r w:rsidRPr="003D7D44">
        <w:rPr>
          <w:rFonts w:ascii="Arial" w:hAnsi="Arial" w:cs="Arial"/>
          <w:sz w:val="28"/>
          <w:szCs w:val="28"/>
        </w:rPr>
        <w:t>ll</w:t>
      </w:r>
      <w:r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Default. Used for all media type devices</w:t>
      </w:r>
    </w:p>
    <w:p w14:paraId="6E798AE1" w14:textId="6F8B6158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P</w:t>
      </w:r>
      <w:r w:rsidRPr="003D7D44">
        <w:rPr>
          <w:rFonts w:ascii="Arial" w:hAnsi="Arial" w:cs="Arial"/>
          <w:sz w:val="28"/>
          <w:szCs w:val="28"/>
        </w:rPr>
        <w:t>rint</w:t>
      </w:r>
      <w:r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Used for printers</w:t>
      </w:r>
    </w:p>
    <w:p w14:paraId="47D1BA78" w14:textId="4B89E442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S</w:t>
      </w:r>
      <w:r w:rsidRPr="003D7D44">
        <w:rPr>
          <w:rFonts w:ascii="Arial" w:hAnsi="Arial" w:cs="Arial"/>
          <w:sz w:val="28"/>
          <w:szCs w:val="28"/>
        </w:rPr>
        <w:t>creen</w:t>
      </w:r>
      <w:r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Used for computer screens, tablets, smart-phones etc.</w:t>
      </w:r>
    </w:p>
    <w:p w14:paraId="679CFA42" w14:textId="39753D71" w:rsid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S</w:t>
      </w:r>
      <w:r w:rsidRPr="003D7D44">
        <w:rPr>
          <w:rFonts w:ascii="Arial" w:hAnsi="Arial" w:cs="Arial"/>
          <w:sz w:val="28"/>
          <w:szCs w:val="28"/>
        </w:rPr>
        <w:t>peech</w:t>
      </w:r>
      <w:r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Used for screenreaders that "reads" the page out loud</w:t>
      </w:r>
    </w:p>
    <w:p w14:paraId="33250915" w14:textId="77777777" w:rsidR="003D7D44" w:rsidRDefault="003D7D44" w:rsidP="003D7D44">
      <w:pPr>
        <w:rPr>
          <w:rFonts w:ascii="Arial" w:hAnsi="Arial" w:cs="Arial"/>
          <w:sz w:val="28"/>
          <w:szCs w:val="28"/>
        </w:rPr>
      </w:pPr>
    </w:p>
    <w:p w14:paraId="05005299" w14:textId="77777777" w:rsidR="003D7D44" w:rsidRDefault="003D7D44" w:rsidP="003D7D44">
      <w:pPr>
        <w:rPr>
          <w:rFonts w:ascii="Arial" w:hAnsi="Arial" w:cs="Arial"/>
          <w:sz w:val="28"/>
          <w:szCs w:val="28"/>
        </w:rPr>
      </w:pPr>
    </w:p>
    <w:p w14:paraId="1AE456C7" w14:textId="77777777" w:rsidR="003D7D44" w:rsidRDefault="003D7D44" w:rsidP="003D7D44">
      <w:pPr>
        <w:rPr>
          <w:rFonts w:ascii="Arial" w:hAnsi="Arial" w:cs="Arial"/>
          <w:sz w:val="28"/>
          <w:szCs w:val="28"/>
        </w:rPr>
      </w:pPr>
    </w:p>
    <w:p w14:paraId="23C43261" w14:textId="77777777" w:rsidR="003D7D44" w:rsidRDefault="003D7D44" w:rsidP="003D7D44">
      <w:pPr>
        <w:rPr>
          <w:rFonts w:ascii="Arial" w:hAnsi="Arial" w:cs="Arial"/>
          <w:sz w:val="28"/>
          <w:szCs w:val="28"/>
        </w:rPr>
      </w:pPr>
    </w:p>
    <w:p w14:paraId="3D5CEFF6" w14:textId="77777777" w:rsidR="003D7D44" w:rsidRDefault="003D7D44" w:rsidP="003D7D44">
      <w:pPr>
        <w:rPr>
          <w:rFonts w:ascii="Arial" w:hAnsi="Arial" w:cs="Arial"/>
          <w:sz w:val="28"/>
          <w:szCs w:val="28"/>
        </w:rPr>
      </w:pPr>
    </w:p>
    <w:p w14:paraId="2330008B" w14:textId="595C19B7" w:rsidR="003D7D44" w:rsidRPr="003D7D44" w:rsidRDefault="003D7D44" w:rsidP="003D7D44">
      <w:pPr>
        <w:rPr>
          <w:rFonts w:ascii="Arial" w:hAnsi="Arial" w:cs="Arial"/>
          <w:sz w:val="28"/>
          <w:szCs w:val="28"/>
          <w:u w:val="single"/>
        </w:rPr>
      </w:pPr>
      <w:r w:rsidRPr="003D7D44">
        <w:rPr>
          <w:rFonts w:ascii="Arial" w:hAnsi="Arial" w:cs="Arial"/>
          <w:sz w:val="28"/>
          <w:szCs w:val="28"/>
          <w:u w:val="single"/>
        </w:rPr>
        <w:lastRenderedPageBreak/>
        <w:t>Media Features</w:t>
      </w:r>
    </w:p>
    <w:p w14:paraId="03919577" w14:textId="2A4907D7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any-hover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Does any available input mechanism allow the user to hover over elements?</w:t>
      </w:r>
    </w:p>
    <w:p w14:paraId="031F95DB" w14:textId="06FFE408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any-pointer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 xml:space="preserve">Is any available input mechanism a pointing device, and if so, how accurate is it? </w:t>
      </w:r>
    </w:p>
    <w:p w14:paraId="6DC498B2" w14:textId="17C308FE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aspect-ratio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ratio between the width and the height of the viewport</w:t>
      </w:r>
    </w:p>
    <w:p w14:paraId="2A22CFF7" w14:textId="2C5A81C3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color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number of bits per color component for the output device</w:t>
      </w:r>
    </w:p>
    <w:p w14:paraId="1491057C" w14:textId="1CE2B860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color-gamut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approximate range of colors that are supported by the user agent and output device (added in Media Queries Level 4)</w:t>
      </w:r>
    </w:p>
    <w:p w14:paraId="1A8C15DB" w14:textId="524076A8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color-index</w:t>
      </w:r>
      <w:r w:rsidRPr="003D7D44">
        <w:rPr>
          <w:rFonts w:ascii="Arial" w:hAnsi="Arial" w:cs="Arial"/>
          <w:sz w:val="28"/>
          <w:szCs w:val="28"/>
        </w:rPr>
        <w:tab/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number of colors the device can display</w:t>
      </w:r>
    </w:p>
    <w:p w14:paraId="0B2F21B1" w14:textId="1B4D494A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grid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Whether the device is a grid or bitmap</w:t>
      </w:r>
    </w:p>
    <w:p w14:paraId="2A2C4072" w14:textId="08621AB7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height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viewport height</w:t>
      </w:r>
    </w:p>
    <w:p w14:paraId="7EB11147" w14:textId="486AA78F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hover</w:t>
      </w:r>
      <w:r w:rsidRPr="003D7D44">
        <w:rPr>
          <w:rFonts w:ascii="Arial" w:hAnsi="Arial" w:cs="Arial"/>
          <w:sz w:val="28"/>
          <w:szCs w:val="28"/>
        </w:rPr>
        <w:tab/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Does the primary input mechanism allow the user to hover over elements? (added in Media Queries Level 4)</w:t>
      </w:r>
    </w:p>
    <w:p w14:paraId="69F0D603" w14:textId="653BFD74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inverted-colors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Is the browser or underlying OS inverting colors? (added in Media Queries Level 4)</w:t>
      </w:r>
    </w:p>
    <w:p w14:paraId="574F2FCB" w14:textId="6AC8DCC0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light-level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Current ambient light level (added in Media Queries Level 4)</w:t>
      </w:r>
    </w:p>
    <w:p w14:paraId="13E95E82" w14:textId="26857341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max-aspect-ratio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maximum ratio between the width and the height of the display area</w:t>
      </w:r>
    </w:p>
    <w:p w14:paraId="7ADB59F2" w14:textId="1E47B264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max-color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maximum number of bits per color component for the output device</w:t>
      </w:r>
    </w:p>
    <w:p w14:paraId="4C168602" w14:textId="3B368AC5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max-color-index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maximum number of colors the device can display</w:t>
      </w:r>
    </w:p>
    <w:p w14:paraId="171FE68D" w14:textId="7B3E053A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max-height</w:t>
      </w:r>
      <w:r w:rsidRPr="003D7D44">
        <w:rPr>
          <w:rFonts w:ascii="Arial" w:hAnsi="Arial" w:cs="Arial"/>
          <w:sz w:val="28"/>
          <w:szCs w:val="28"/>
        </w:rPr>
        <w:tab/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maximum height of the display area, such as a browser window</w:t>
      </w:r>
    </w:p>
    <w:p w14:paraId="3DDC714F" w14:textId="3E62A043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max-monochrome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maximum number of bits per "color" on a monochrome (greyscale) device</w:t>
      </w:r>
    </w:p>
    <w:p w14:paraId="4CF3C57B" w14:textId="6067808C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max-resolution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maximum resolution of the device, using dpi or dpcm</w:t>
      </w:r>
    </w:p>
    <w:p w14:paraId="3EEBDB19" w14:textId="51EEABA3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max-width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maximum width of the display area, such as a browser window</w:t>
      </w:r>
    </w:p>
    <w:p w14:paraId="794118A2" w14:textId="3F98CD1C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lastRenderedPageBreak/>
        <w:t>min-aspect-ratio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minimum ratio between the width and the height of the display area</w:t>
      </w:r>
    </w:p>
    <w:p w14:paraId="515AF4CA" w14:textId="5BDE745C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min-color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minimum number of bits per color component for the output device</w:t>
      </w:r>
    </w:p>
    <w:p w14:paraId="296DBFA1" w14:textId="6517C85D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min-color-index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minimum number of colors the device can display</w:t>
      </w:r>
    </w:p>
    <w:p w14:paraId="725D3995" w14:textId="3D3581C0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min-height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minimum height of the display area, such as a browser window</w:t>
      </w:r>
    </w:p>
    <w:p w14:paraId="7D770EDF" w14:textId="25106E1E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min-monochrome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minimum number of bits per "color" on a monochrome (greyscale) device</w:t>
      </w:r>
    </w:p>
    <w:p w14:paraId="5B828A0E" w14:textId="768E5480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min-resolution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minimum resolution of the device, using dpi or dpcm</w:t>
      </w:r>
    </w:p>
    <w:p w14:paraId="39F71D78" w14:textId="34B87C7C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min-width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minimum width of the display area, such as a browser window</w:t>
      </w:r>
    </w:p>
    <w:p w14:paraId="58324B06" w14:textId="5B1281D3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monochrome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number of bits per "color" on a monochrome (greyscale) device</w:t>
      </w:r>
    </w:p>
    <w:p w14:paraId="1C751B7E" w14:textId="1C7EFE71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orientation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The orientation of the viewport (landscape or portrait mode)</w:t>
      </w:r>
    </w:p>
    <w:p w14:paraId="53AC8358" w14:textId="1F208293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overflow-block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>How does the output device handle content that overflows the viewport along the block axis (added in Media Queries Level 4)</w:t>
      </w:r>
    </w:p>
    <w:p w14:paraId="1C37A741" w14:textId="64F45139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overflow-inline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 xml:space="preserve">Can content that overflows the viewport along the inline axis be scrolled </w:t>
      </w:r>
    </w:p>
    <w:p w14:paraId="61C2F868" w14:textId="64800605" w:rsidR="003D7D44" w:rsidRPr="003D7D44" w:rsidRDefault="003D7D44" w:rsidP="003D7D44">
      <w:pPr>
        <w:rPr>
          <w:rFonts w:ascii="Arial" w:hAnsi="Arial" w:cs="Arial"/>
          <w:sz w:val="28"/>
          <w:szCs w:val="28"/>
        </w:rPr>
      </w:pPr>
      <w:r w:rsidRPr="003D7D44">
        <w:rPr>
          <w:rFonts w:ascii="Arial" w:hAnsi="Arial" w:cs="Arial"/>
          <w:sz w:val="28"/>
          <w:szCs w:val="28"/>
        </w:rPr>
        <w:t>pointer</w:t>
      </w:r>
      <w:r w:rsidR="00787096">
        <w:rPr>
          <w:rFonts w:ascii="Arial" w:hAnsi="Arial" w:cs="Arial"/>
          <w:sz w:val="28"/>
          <w:szCs w:val="28"/>
        </w:rPr>
        <w:t xml:space="preserve">: </w:t>
      </w:r>
      <w:r w:rsidRPr="003D7D44">
        <w:rPr>
          <w:rFonts w:ascii="Arial" w:hAnsi="Arial" w:cs="Arial"/>
          <w:sz w:val="28"/>
          <w:szCs w:val="28"/>
        </w:rPr>
        <w:t xml:space="preserve">Is the primary input mechanism a pointing device, and if so, how accurate is it? </w:t>
      </w:r>
    </w:p>
    <w:sectPr w:rsidR="003D7D44" w:rsidRPr="003D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F076"/>
      </v:shape>
    </w:pict>
  </w:numPicBullet>
  <w:abstractNum w:abstractNumId="0" w15:restartNumberingAfterBreak="0">
    <w:nsid w:val="10EA07A2"/>
    <w:multiLevelType w:val="hybridMultilevel"/>
    <w:tmpl w:val="F6F6E1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24DF"/>
    <w:multiLevelType w:val="hybridMultilevel"/>
    <w:tmpl w:val="9F7CC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2510"/>
    <w:multiLevelType w:val="hybridMultilevel"/>
    <w:tmpl w:val="463E17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811"/>
    <w:multiLevelType w:val="hybridMultilevel"/>
    <w:tmpl w:val="E7F674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E4E67"/>
    <w:multiLevelType w:val="hybridMultilevel"/>
    <w:tmpl w:val="F3ACC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92B14"/>
    <w:multiLevelType w:val="hybridMultilevel"/>
    <w:tmpl w:val="92BE19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90653">
    <w:abstractNumId w:val="4"/>
  </w:num>
  <w:num w:numId="2" w16cid:durableId="124128884">
    <w:abstractNumId w:val="2"/>
  </w:num>
  <w:num w:numId="3" w16cid:durableId="849176961">
    <w:abstractNumId w:val="1"/>
  </w:num>
  <w:num w:numId="4" w16cid:durableId="845632004">
    <w:abstractNumId w:val="3"/>
  </w:num>
  <w:num w:numId="5" w16cid:durableId="2094160521">
    <w:abstractNumId w:val="0"/>
  </w:num>
  <w:num w:numId="6" w16cid:durableId="26557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17"/>
    <w:rsid w:val="00294C02"/>
    <w:rsid w:val="003D7D44"/>
    <w:rsid w:val="00543117"/>
    <w:rsid w:val="00787096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CDFD"/>
  <w15:chartTrackingRefBased/>
  <w15:docId w15:val="{8045D13A-169B-40D4-BBDF-C2BA24E5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1</cp:revision>
  <dcterms:created xsi:type="dcterms:W3CDTF">2022-06-04T02:41:00Z</dcterms:created>
  <dcterms:modified xsi:type="dcterms:W3CDTF">2022-06-04T02:57:00Z</dcterms:modified>
</cp:coreProperties>
</file>