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2D6B6" w14:textId="0035E1E2" w:rsidR="00136D93" w:rsidRDefault="00136D93">
      <w:r>
        <w:t>FONCTIONNEMENT DU SITE WEB</w:t>
      </w:r>
    </w:p>
    <w:p w14:paraId="3560110B" w14:textId="0AAA6C0A" w:rsidR="00136D93" w:rsidRDefault="00306869">
      <w:r>
        <w:t>Pour faire fonctionner le site, il faut au préalable fixer le chemin de travail</w:t>
      </w:r>
      <w:r w:rsidR="005419F5">
        <w:t xml:space="preserve"> avant d’exécuter la commande « python manage.py </w:t>
      </w:r>
      <w:proofErr w:type="spellStart"/>
      <w:r w:rsidR="005419F5">
        <w:t>runserver</w:t>
      </w:r>
      <w:proofErr w:type="spellEnd"/>
      <w:r w:rsidR="005419F5">
        <w:t> ». Le lien du site s’affiche donc et nous conduit vers la page d’accueil du site.</w:t>
      </w:r>
      <w:r w:rsidR="00F97E76">
        <w:t xml:space="preserve"> Mais avant, pour un affichage complet du site, il est recommandé d’utiliser une connexion internet.</w:t>
      </w:r>
    </w:p>
    <w:p w14:paraId="189BF28F" w14:textId="0EBF42A9" w:rsidR="00136D93" w:rsidRDefault="0082548F">
      <w:r w:rsidRPr="0082548F">
        <w:drawing>
          <wp:inline distT="0" distB="0" distL="0" distR="0" wp14:anchorId="5BD9E310" wp14:editId="08DC7A6F">
            <wp:extent cx="5760720" cy="3185160"/>
            <wp:effectExtent l="0" t="0" r="0" b="0"/>
            <wp:docPr id="9361182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18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F568" w14:textId="77777777" w:rsidR="00306869" w:rsidRDefault="00306869"/>
    <w:p w14:paraId="0BB7E663" w14:textId="3F822A16" w:rsidR="00D918D6" w:rsidRDefault="00D918D6"/>
    <w:p w14:paraId="43E69844" w14:textId="7F0E4F2A" w:rsidR="00D918D6" w:rsidRDefault="005419F5">
      <w:r>
        <w:t>En étant sur la page d’</w:t>
      </w:r>
      <w:proofErr w:type="spellStart"/>
      <w:r>
        <w:t>acceuil</w:t>
      </w:r>
      <w:proofErr w:type="spellEnd"/>
      <w:r>
        <w:t xml:space="preserve"> du site, nous pouvons visualiser la liste des salles de classe disponible dans notre base</w:t>
      </w:r>
      <w:r w:rsidR="00F97E76">
        <w:t xml:space="preserve"> qui s’actualise automatique lors de l’ajout ou de la suppression de </w:t>
      </w:r>
      <w:r w:rsidR="0053603C">
        <w:t>salle de classe</w:t>
      </w:r>
      <w:r>
        <w:t>. Nous pouvons parcourir les autres onglets About, Contact ou encore (le plus important d’ailleurs) l’onglet Espace administrateur</w:t>
      </w:r>
      <w:r w:rsidR="00ED08A5">
        <w:t xml:space="preserve"> pour acc</w:t>
      </w:r>
      <w:r w:rsidR="0053603C">
        <w:t>é</w:t>
      </w:r>
      <w:r w:rsidR="00ED08A5">
        <w:t xml:space="preserve">der à la partie backend réservée </w:t>
      </w:r>
      <w:proofErr w:type="gramStart"/>
      <w:r w:rsidR="00ED08A5">
        <w:t>aux administrateur</w:t>
      </w:r>
      <w:proofErr w:type="gramEnd"/>
      <w:r w:rsidR="00ED08A5">
        <w:t xml:space="preserve"> où il est possible de créer, modifier ou supprimer des salles de classes.</w:t>
      </w:r>
    </w:p>
    <w:p w14:paraId="29F9CB4D" w14:textId="17FFD8FC" w:rsidR="00D918D6" w:rsidRDefault="00ED08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3EEB9" wp14:editId="54883B7A">
                <wp:simplePos x="0" y="0"/>
                <wp:positionH relativeFrom="column">
                  <wp:posOffset>4634650</wp:posOffset>
                </wp:positionH>
                <wp:positionV relativeFrom="paragraph">
                  <wp:posOffset>-123231</wp:posOffset>
                </wp:positionV>
                <wp:extent cx="1173193" cy="439947"/>
                <wp:effectExtent l="195263" t="0" r="241617" b="0"/>
                <wp:wrapNone/>
                <wp:docPr id="1899494156" name="Flèche :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78994">
                          <a:off x="0" y="0"/>
                          <a:ext cx="1173193" cy="43994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F35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2" o:spid="_x0000_s1026" type="#_x0000_t66" style="position:absolute;margin-left:364.95pt;margin-top:-9.7pt;width:92.4pt;height:34.65pt;rotation:-340897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" adj="4050" fillcolor="red" strokecolor="#09101d [484]" strokeweight="1pt"/>
            </w:pict>
          </mc:Fallback>
        </mc:AlternateContent>
      </w:r>
      <w:r w:rsidR="00FC2BF3" w:rsidRPr="00FC2BF3">
        <w:drawing>
          <wp:inline distT="0" distB="0" distL="0" distR="0" wp14:anchorId="50886C97" wp14:editId="4B164D80">
            <wp:extent cx="5760720" cy="3028315"/>
            <wp:effectExtent l="0" t="0" r="0" b="635"/>
            <wp:docPr id="118904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86F7" w14:textId="77777777" w:rsidR="00637E79" w:rsidRDefault="00637E79"/>
    <w:p w14:paraId="0C538366" w14:textId="00CB45A1" w:rsidR="00637E79" w:rsidRDefault="00637E79">
      <w:r>
        <w:t>L’accès a la partie backend est conditionnée par l’entrée du nom d’utilisateur(</w:t>
      </w:r>
      <w:r w:rsidRPr="00637E79">
        <w:rPr>
          <w:highlight w:val="cyan"/>
        </w:rPr>
        <w:t>admin</w:t>
      </w:r>
      <w:r>
        <w:t>) et du mot de passe(</w:t>
      </w:r>
      <w:r w:rsidRPr="00637E79">
        <w:rPr>
          <w:highlight w:val="cyan"/>
        </w:rPr>
        <w:t>1234</w:t>
      </w:r>
      <w:r>
        <w:t>)</w:t>
      </w:r>
    </w:p>
    <w:p w14:paraId="245332B1" w14:textId="320BD4CD" w:rsidR="00637E79" w:rsidRDefault="00637E79">
      <w:r w:rsidRPr="00637E79">
        <w:drawing>
          <wp:inline distT="0" distB="0" distL="0" distR="0" wp14:anchorId="0AEF7DBD" wp14:editId="675444FA">
            <wp:extent cx="5760720" cy="3056890"/>
            <wp:effectExtent l="0" t="0" r="0" b="0"/>
            <wp:docPr id="5913113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11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593F" w14:textId="77777777" w:rsidR="00D918D6" w:rsidRDefault="00D918D6"/>
    <w:p w14:paraId="3249E435" w14:textId="77777777" w:rsidR="00D918D6" w:rsidRDefault="00D918D6"/>
    <w:p w14:paraId="2B2F8361" w14:textId="1466EA2D" w:rsidR="00D918D6" w:rsidRDefault="00ED08A5">
      <w:r>
        <w:t>Cette image nous montre la partie backend. Ici nous pouvons accéder aux salles de classe (</w:t>
      </w:r>
      <w:proofErr w:type="spellStart"/>
      <w:r>
        <w:t>fleche</w:t>
      </w:r>
      <w:proofErr w:type="spellEnd"/>
      <w:r>
        <w:t xml:space="preserve"> rouge) et à la liste des administrateurs (</w:t>
      </w:r>
      <w:proofErr w:type="spellStart"/>
      <w:r>
        <w:t>fleche</w:t>
      </w:r>
      <w:proofErr w:type="spellEnd"/>
      <w:r>
        <w:t xml:space="preserve"> verte)</w:t>
      </w:r>
    </w:p>
    <w:p w14:paraId="3969D499" w14:textId="77777777" w:rsidR="00D918D6" w:rsidRDefault="00D918D6"/>
    <w:p w14:paraId="127D47F6" w14:textId="41ECB791" w:rsidR="000D2435" w:rsidRDefault="00ED08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B04A7" wp14:editId="4C262CAF">
                <wp:simplePos x="0" y="0"/>
                <wp:positionH relativeFrom="column">
                  <wp:posOffset>442896</wp:posOffset>
                </wp:positionH>
                <wp:positionV relativeFrom="paragraph">
                  <wp:posOffset>1272504</wp:posOffset>
                </wp:positionV>
                <wp:extent cx="1714860" cy="384617"/>
                <wp:effectExtent l="0" t="400050" r="0" b="377825"/>
                <wp:wrapNone/>
                <wp:docPr id="790893752" name="Flèche : gau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6194">
                          <a:off x="0" y="0"/>
                          <a:ext cx="1714860" cy="38461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DE1B" id="Flèche : gauche 3" o:spid="_x0000_s1026" type="#_x0000_t66" style="position:absolute;margin-left:34.85pt;margin-top:100.2pt;width:135.05pt;height:30.3pt;rotation:-229791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" adj="2422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92E67" wp14:editId="1EE50D2B">
                <wp:simplePos x="0" y="0"/>
                <wp:positionH relativeFrom="column">
                  <wp:posOffset>443733</wp:posOffset>
                </wp:positionH>
                <wp:positionV relativeFrom="paragraph">
                  <wp:posOffset>513691</wp:posOffset>
                </wp:positionV>
                <wp:extent cx="1714860" cy="384617"/>
                <wp:effectExtent l="0" t="400050" r="0" b="377825"/>
                <wp:wrapNone/>
                <wp:docPr id="1417576125" name="Flèche : gau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6194">
                          <a:off x="0" y="0"/>
                          <a:ext cx="1714860" cy="384617"/>
                        </a:xfrm>
                        <a:prstGeom prst="lef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E403" id="Flèche : gauche 3" o:spid="_x0000_s1026" type="#_x0000_t66" style="position:absolute;margin-left:34.95pt;margin-top:40.45pt;width:135.05pt;height:30.3pt;rotation:-229791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" adj="2422" fillcolor="#70ad47 [3209]" strokecolor="#09101d [484]" strokeweight="1pt"/>
            </w:pict>
          </mc:Fallback>
        </mc:AlternateContent>
      </w:r>
      <w:r w:rsidR="00D918D6" w:rsidRPr="00D918D6">
        <w:drawing>
          <wp:inline distT="0" distB="0" distL="0" distR="0" wp14:anchorId="336D8F35" wp14:editId="3148650A">
            <wp:extent cx="5760720" cy="2521585"/>
            <wp:effectExtent l="0" t="0" r="0" b="0"/>
            <wp:docPr id="10824591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59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7F3" w14:textId="67274775" w:rsidR="004C31A5" w:rsidRDefault="00ED08A5">
      <w:r>
        <w:t xml:space="preserve">Cette image </w:t>
      </w:r>
      <w:r w:rsidR="00107DFB">
        <w:t xml:space="preserve">montre la partie qui </w:t>
      </w:r>
      <w:r>
        <w:t>permet de modifier</w:t>
      </w:r>
      <w:r w:rsidR="00107DFB">
        <w:t>, ajouter ou supprimer les salles de classe. Pour modifier ou supprimer, il faut cliquer sur l’identifiant (flèche orange). Pour,</w:t>
      </w:r>
      <w:r w:rsidR="0004060E">
        <w:t xml:space="preserve"> ajouter des salles, il faut cliquer sur </w:t>
      </w:r>
      <w:proofErr w:type="spellStart"/>
      <w:r w:rsidR="0004060E">
        <w:t>add</w:t>
      </w:r>
      <w:proofErr w:type="spellEnd"/>
      <w:r w:rsidR="0004060E">
        <w:t xml:space="preserve"> (</w:t>
      </w:r>
      <w:r w:rsidR="00107DFB">
        <w:t xml:space="preserve"> </w:t>
      </w:r>
      <w:r w:rsidR="001B69A8">
        <w:t>flèche bleue)</w:t>
      </w:r>
    </w:p>
    <w:p w14:paraId="28AF894C" w14:textId="75D27F0C" w:rsidR="004C31A5" w:rsidRDefault="001B69A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0F39C" wp14:editId="59E6B4EF">
                <wp:simplePos x="0" y="0"/>
                <wp:positionH relativeFrom="column">
                  <wp:posOffset>5273615</wp:posOffset>
                </wp:positionH>
                <wp:positionV relativeFrom="paragraph">
                  <wp:posOffset>-380928</wp:posOffset>
                </wp:positionV>
                <wp:extent cx="1436536" cy="421482"/>
                <wp:effectExtent l="0" t="323850" r="0" b="283845"/>
                <wp:wrapNone/>
                <wp:docPr id="1248758717" name="Flèche :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9117">
                          <a:off x="0" y="0"/>
                          <a:ext cx="1436536" cy="4214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DA23" id="Flèche : gauche 4" o:spid="_x0000_s1026" type="#_x0000_t66" style="position:absolute;margin-left:415.25pt;margin-top:-30pt;width:113.1pt;height:33.2pt;rotation:-236026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" adj="316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92DFA" wp14:editId="39E4AE2A">
                <wp:simplePos x="0" y="0"/>
                <wp:positionH relativeFrom="column">
                  <wp:posOffset>1523533</wp:posOffset>
                </wp:positionH>
                <wp:positionV relativeFrom="paragraph">
                  <wp:posOffset>215431</wp:posOffset>
                </wp:positionV>
                <wp:extent cx="1436536" cy="421482"/>
                <wp:effectExtent l="0" t="323850" r="0" b="283845"/>
                <wp:wrapNone/>
                <wp:docPr id="987668068" name="Flèche :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9117">
                          <a:off x="0" y="0"/>
                          <a:ext cx="1436536" cy="421482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2F82" id="Flèche : gauche 4" o:spid="_x0000_s1026" type="#_x0000_t66" style="position:absolute;margin-left:119.95pt;margin-top:16.95pt;width:113.1pt;height:33.2pt;rotation:-236026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" adj="3169" fillcolor="#ed7d31 [3205]" strokecolor="#09101d [484]" strokeweight="1pt"/>
            </w:pict>
          </mc:Fallback>
        </mc:AlternateContent>
      </w:r>
      <w:r w:rsidR="004C31A5" w:rsidRPr="004C31A5">
        <w:drawing>
          <wp:inline distT="0" distB="0" distL="0" distR="0" wp14:anchorId="26B37F1C" wp14:editId="7A7F0FAB">
            <wp:extent cx="5760720" cy="2217420"/>
            <wp:effectExtent l="0" t="0" r="0" b="0"/>
            <wp:docPr id="98343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DCB" w14:textId="6F3AAB8C" w:rsidR="001B69A8" w:rsidRDefault="001B69A8">
      <w:r w:rsidRPr="00501EB6">
        <w:drawing>
          <wp:inline distT="0" distB="0" distL="0" distR="0" wp14:anchorId="38D3FBCB" wp14:editId="337274E4">
            <wp:extent cx="5760720" cy="2353945"/>
            <wp:effectExtent l="0" t="0" r="0" b="8255"/>
            <wp:docPr id="15693235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1464" w14:textId="77777777" w:rsidR="004C31A5" w:rsidRDefault="004C31A5"/>
    <w:p w14:paraId="21DACFE7" w14:textId="5A09AA84" w:rsidR="00B9113D" w:rsidRDefault="00C6266A">
      <w:r w:rsidRPr="00C6266A">
        <w:lastRenderedPageBreak/>
        <w:drawing>
          <wp:inline distT="0" distB="0" distL="0" distR="0" wp14:anchorId="03944B11" wp14:editId="0012E40E">
            <wp:extent cx="5760720" cy="2387600"/>
            <wp:effectExtent l="0" t="0" r="0" b="0"/>
            <wp:docPr id="6804178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17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A358" w14:textId="77777777" w:rsidR="00F97E76" w:rsidRDefault="00F97E76"/>
    <w:p w14:paraId="132B2168" w14:textId="39AC470E" w:rsidR="00F97E76" w:rsidRDefault="00F97E76">
      <w:r>
        <w:t>En cliquant sur l’onglet à propos, nous arrivons sur la page dédiée à la contextualisation de la page et à la partie des remerciements du professeur</w:t>
      </w:r>
    </w:p>
    <w:p w14:paraId="138CF5DF" w14:textId="3D022F24" w:rsidR="00B9113D" w:rsidRDefault="00B9113D">
      <w:r w:rsidRPr="00B9113D">
        <w:drawing>
          <wp:inline distT="0" distB="0" distL="0" distR="0" wp14:anchorId="17D75152" wp14:editId="3EED019A">
            <wp:extent cx="5760720" cy="2886710"/>
            <wp:effectExtent l="0" t="0" r="0" b="8890"/>
            <wp:docPr id="14506194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19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6830" w14:textId="77777777" w:rsidR="00256AC4" w:rsidRDefault="00256AC4"/>
    <w:p w14:paraId="1938FEC6" w14:textId="037FF2DE" w:rsidR="00F97E76" w:rsidRDefault="00F97E76">
      <w:r>
        <w:t>L’onglet contact permet d’afficher les images et les contacts des membres du groupe, concepteurs du site web.</w:t>
      </w:r>
    </w:p>
    <w:p w14:paraId="76EFD6F9" w14:textId="0828E8E3" w:rsidR="00256AC4" w:rsidRDefault="00256AC4">
      <w:r w:rsidRPr="00256AC4">
        <w:lastRenderedPageBreak/>
        <w:drawing>
          <wp:inline distT="0" distB="0" distL="0" distR="0" wp14:anchorId="247B11C7" wp14:editId="1DE1736D">
            <wp:extent cx="5760720" cy="2863215"/>
            <wp:effectExtent l="0" t="0" r="0" b="0"/>
            <wp:docPr id="17203606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0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6"/>
    <w:rsid w:val="0004060E"/>
    <w:rsid w:val="000D2435"/>
    <w:rsid w:val="00107DFB"/>
    <w:rsid w:val="00136D93"/>
    <w:rsid w:val="001B69A8"/>
    <w:rsid w:val="00235879"/>
    <w:rsid w:val="00256AC4"/>
    <w:rsid w:val="00306869"/>
    <w:rsid w:val="00474A52"/>
    <w:rsid w:val="004C31A5"/>
    <w:rsid w:val="004D317C"/>
    <w:rsid w:val="00501EB6"/>
    <w:rsid w:val="0053603C"/>
    <w:rsid w:val="005419F5"/>
    <w:rsid w:val="0055396B"/>
    <w:rsid w:val="00575452"/>
    <w:rsid w:val="00637E79"/>
    <w:rsid w:val="0082548F"/>
    <w:rsid w:val="00B12805"/>
    <w:rsid w:val="00B9113D"/>
    <w:rsid w:val="00C6266A"/>
    <w:rsid w:val="00C765C7"/>
    <w:rsid w:val="00D85A57"/>
    <w:rsid w:val="00D918D6"/>
    <w:rsid w:val="00ED08A5"/>
    <w:rsid w:val="00F97E76"/>
    <w:rsid w:val="00FC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A162"/>
  <w15:chartTrackingRefBased/>
  <w15:docId w15:val="{C0B12088-ADB0-4844-8FDC-87E112AA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COMPAORE</dc:creator>
  <cp:keywords/>
  <dc:description/>
  <cp:lastModifiedBy>Alexis COMPAORE</cp:lastModifiedBy>
  <cp:revision>3</cp:revision>
  <dcterms:created xsi:type="dcterms:W3CDTF">2024-07-13T13:41:00Z</dcterms:created>
  <dcterms:modified xsi:type="dcterms:W3CDTF">2024-07-13T14:47:00Z</dcterms:modified>
</cp:coreProperties>
</file>