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69" w:rsidRPr="00A66D8F" w:rsidRDefault="008001D5" w:rsidP="007E274C">
      <w:pPr>
        <w:jc w:val="center"/>
        <w:rPr>
          <w:sz w:val="24"/>
          <w:szCs w:val="24"/>
        </w:rPr>
      </w:pPr>
      <w:r w:rsidRPr="00A66D8F">
        <w:rPr>
          <w:b/>
          <w:sz w:val="24"/>
          <w:szCs w:val="24"/>
          <w:u w:val="single"/>
        </w:rPr>
        <w:t>Declaration for</w:t>
      </w:r>
      <w:r w:rsidR="009C58F0">
        <w:rPr>
          <w:b/>
          <w:sz w:val="24"/>
          <w:szCs w:val="24"/>
          <w:u w:val="single"/>
        </w:rPr>
        <w:t>m</w:t>
      </w:r>
      <w:r w:rsidRPr="00A66D8F">
        <w:rPr>
          <w:b/>
          <w:sz w:val="24"/>
          <w:szCs w:val="24"/>
          <w:u w:val="single"/>
        </w:rPr>
        <w:t xml:space="preserve"> </w:t>
      </w:r>
      <w:r w:rsidR="00745E69" w:rsidRPr="00A66D8F">
        <w:rPr>
          <w:b/>
          <w:sz w:val="24"/>
          <w:szCs w:val="24"/>
          <w:u w:val="single"/>
        </w:rPr>
        <w:t>for H1/L1 Extension of stay or change of status</w:t>
      </w:r>
    </w:p>
    <w:p w:rsidR="00745E69" w:rsidRDefault="009C58F0" w:rsidP="009C58F0">
      <w:pPr>
        <w:ind w:left="1440" w:firstLine="720"/>
        <w:rPr>
          <w:b/>
          <w:sz w:val="24"/>
          <w:szCs w:val="24"/>
          <w:u w:val="single"/>
        </w:rPr>
      </w:pPr>
      <w:r>
        <w:rPr>
          <w:b/>
          <w:sz w:val="24"/>
          <w:szCs w:val="24"/>
          <w:u w:val="single"/>
        </w:rPr>
        <w:t>(Please fill separate form for dependents)</w:t>
      </w:r>
    </w:p>
    <w:p w:rsidR="009C58F0" w:rsidRPr="00A66D8F" w:rsidRDefault="009C58F0" w:rsidP="009C58F0">
      <w:pPr>
        <w:ind w:left="1440" w:firstLine="720"/>
        <w:rPr>
          <w:b/>
          <w:sz w:val="24"/>
          <w:szCs w:val="24"/>
          <w:u w:val="single"/>
        </w:rPr>
      </w:pPr>
    </w:p>
    <w:p w:rsidR="008001D5" w:rsidRPr="002B4838" w:rsidRDefault="008001D5">
      <w:pPr>
        <w:rPr>
          <w:b/>
          <w:color w:val="2E74B5" w:themeColor="accent1" w:themeShade="BF"/>
          <w:sz w:val="24"/>
          <w:szCs w:val="24"/>
          <w:u w:val="single"/>
        </w:rPr>
      </w:pPr>
      <w:r w:rsidRPr="00A66D8F">
        <w:rPr>
          <w:b/>
          <w:sz w:val="24"/>
          <w:szCs w:val="24"/>
          <w:u w:val="single"/>
        </w:rPr>
        <w:t>Name of the Employee</w:t>
      </w:r>
      <w:r w:rsidR="009454E9">
        <w:rPr>
          <w:b/>
          <w:sz w:val="24"/>
          <w:szCs w:val="24"/>
          <w:u w:val="single"/>
        </w:rPr>
        <w:t>/Dependent</w:t>
      </w:r>
      <w:r w:rsidRPr="00A66D8F">
        <w:rPr>
          <w:b/>
          <w:sz w:val="24"/>
          <w:szCs w:val="24"/>
          <w:u w:val="single"/>
        </w:rPr>
        <w:t>:</w:t>
      </w:r>
      <w:r w:rsidR="009D5DA6">
        <w:rPr>
          <w:b/>
          <w:sz w:val="24"/>
          <w:szCs w:val="24"/>
        </w:rPr>
        <w:t xml:space="preserve"> </w:t>
      </w:r>
      <w:r w:rsidR="009D5DA6" w:rsidRPr="002B4838">
        <w:rPr>
          <w:b/>
          <w:color w:val="2E74B5" w:themeColor="accent1" w:themeShade="BF"/>
          <w:sz w:val="24"/>
          <w:szCs w:val="24"/>
        </w:rPr>
        <w:t>Sankar</w:t>
      </w:r>
      <w:r w:rsidR="002B4838" w:rsidRPr="002B4838">
        <w:rPr>
          <w:b/>
          <w:color w:val="2E74B5" w:themeColor="accent1" w:themeShade="BF"/>
          <w:sz w:val="24"/>
          <w:szCs w:val="24"/>
        </w:rPr>
        <w:t xml:space="preserve"> Sarma Akella</w:t>
      </w:r>
      <w:r w:rsidR="009D5DA6" w:rsidRPr="002B4838">
        <w:rPr>
          <w:b/>
          <w:color w:val="2E74B5" w:themeColor="accent1" w:themeShade="BF"/>
          <w:sz w:val="24"/>
          <w:szCs w:val="24"/>
          <w:u w:val="single"/>
        </w:rPr>
        <w:t xml:space="preserve"> </w:t>
      </w:r>
    </w:p>
    <w:p w:rsidR="008001D5" w:rsidRPr="002B4838" w:rsidRDefault="008001D5">
      <w:pPr>
        <w:rPr>
          <w:b/>
          <w:color w:val="2E74B5" w:themeColor="accent1" w:themeShade="BF"/>
          <w:sz w:val="24"/>
          <w:szCs w:val="24"/>
        </w:rPr>
      </w:pPr>
      <w:r w:rsidRPr="00A66D8F">
        <w:rPr>
          <w:b/>
          <w:sz w:val="24"/>
          <w:szCs w:val="24"/>
          <w:u w:val="single"/>
        </w:rPr>
        <w:t>Emp</w:t>
      </w:r>
      <w:r w:rsidR="00FB1017">
        <w:rPr>
          <w:b/>
          <w:sz w:val="24"/>
          <w:szCs w:val="24"/>
          <w:u w:val="single"/>
        </w:rPr>
        <w:t>loyee</w:t>
      </w:r>
      <w:r w:rsidRPr="00A66D8F">
        <w:rPr>
          <w:b/>
          <w:sz w:val="24"/>
          <w:szCs w:val="24"/>
          <w:u w:val="single"/>
        </w:rPr>
        <w:t xml:space="preserve"> Number:</w:t>
      </w:r>
      <w:r w:rsidR="002B4838">
        <w:rPr>
          <w:b/>
          <w:sz w:val="24"/>
          <w:szCs w:val="24"/>
        </w:rPr>
        <w:t xml:space="preserve"> </w:t>
      </w:r>
      <w:r w:rsidR="002B4838" w:rsidRPr="002B4838">
        <w:rPr>
          <w:b/>
          <w:color w:val="2E74B5" w:themeColor="accent1" w:themeShade="BF"/>
          <w:sz w:val="24"/>
          <w:szCs w:val="24"/>
        </w:rPr>
        <w:t>310276</w:t>
      </w:r>
    </w:p>
    <w:p w:rsidR="008001D5" w:rsidRPr="002B4838" w:rsidRDefault="008001D5">
      <w:pPr>
        <w:rPr>
          <w:b/>
          <w:color w:val="2E74B5" w:themeColor="accent1" w:themeShade="BF"/>
          <w:sz w:val="24"/>
          <w:szCs w:val="24"/>
        </w:rPr>
      </w:pPr>
      <w:r w:rsidRPr="00A66D8F">
        <w:rPr>
          <w:b/>
          <w:sz w:val="24"/>
          <w:szCs w:val="24"/>
          <w:u w:val="single"/>
        </w:rPr>
        <w:t>Case Type:</w:t>
      </w:r>
      <w:r w:rsidR="002B4838">
        <w:rPr>
          <w:b/>
          <w:sz w:val="24"/>
          <w:szCs w:val="24"/>
        </w:rPr>
        <w:t xml:space="preserve">  </w:t>
      </w:r>
      <w:r w:rsidR="002B4838">
        <w:rPr>
          <w:b/>
          <w:color w:val="2E74B5" w:themeColor="accent1" w:themeShade="BF"/>
          <w:sz w:val="24"/>
          <w:szCs w:val="24"/>
        </w:rPr>
        <w:t>New H</w:t>
      </w:r>
      <w:r w:rsidR="002B4838" w:rsidRPr="002B4838">
        <w:rPr>
          <w:b/>
          <w:color w:val="2E74B5" w:themeColor="accent1" w:themeShade="BF"/>
          <w:sz w:val="24"/>
          <w:szCs w:val="24"/>
        </w:rPr>
        <w:t>1B Cap – Non Premium</w:t>
      </w:r>
    </w:p>
    <w:p w:rsidR="008001D5" w:rsidRPr="002B4838" w:rsidRDefault="008001D5">
      <w:pPr>
        <w:rPr>
          <w:rFonts w:cstheme="minorHAnsi"/>
          <w:b/>
          <w:color w:val="2E74B5" w:themeColor="accent1" w:themeShade="BF"/>
          <w:sz w:val="24"/>
          <w:szCs w:val="24"/>
          <w:u w:val="single"/>
        </w:rPr>
      </w:pPr>
      <w:r w:rsidRPr="00A66D8F">
        <w:rPr>
          <w:b/>
          <w:sz w:val="24"/>
          <w:szCs w:val="24"/>
          <w:u w:val="single"/>
        </w:rPr>
        <w:t>Application number</w:t>
      </w:r>
      <w:r w:rsidR="009454E9">
        <w:rPr>
          <w:b/>
          <w:sz w:val="24"/>
          <w:szCs w:val="24"/>
          <w:u w:val="single"/>
        </w:rPr>
        <w:t>:</w:t>
      </w:r>
      <w:r w:rsidR="002B4838">
        <w:rPr>
          <w:rFonts w:ascii="Calibri" w:hAnsi="Calibri" w:cs="Calibri"/>
          <w:color w:val="201F1E"/>
          <w:sz w:val="23"/>
          <w:szCs w:val="23"/>
          <w:shd w:val="clear" w:color="auto" w:fill="FFFFFF"/>
        </w:rPr>
        <w:t> </w:t>
      </w:r>
      <w:r w:rsidR="002B4838" w:rsidRPr="002B4838">
        <w:rPr>
          <w:rFonts w:cstheme="minorHAnsi"/>
          <w:b/>
          <w:color w:val="2E74B5" w:themeColor="accent1" w:themeShade="BF"/>
          <w:sz w:val="24"/>
          <w:szCs w:val="24"/>
          <w:shd w:val="clear" w:color="auto" w:fill="FFFFFF"/>
        </w:rPr>
        <w:t>IN-578265</w:t>
      </w:r>
    </w:p>
    <w:p w:rsidR="007E274C" w:rsidRPr="00A66D8F" w:rsidRDefault="007E274C">
      <w:pPr>
        <w:rPr>
          <w:b/>
          <w:sz w:val="24"/>
          <w:szCs w:val="24"/>
          <w:u w:val="single"/>
        </w:rPr>
      </w:pPr>
      <w:r w:rsidRPr="00A66D8F">
        <w:rPr>
          <w:b/>
          <w:sz w:val="24"/>
          <w:szCs w:val="24"/>
          <w:u w:val="single"/>
        </w:rPr>
        <w:t>Section 1</w:t>
      </w:r>
    </w:p>
    <w:tbl>
      <w:tblPr>
        <w:tblStyle w:val="TableGrid"/>
        <w:tblpPr w:leftFromText="180" w:rightFromText="180" w:vertAnchor="text" w:horzAnchor="margin" w:tblpY="1413"/>
        <w:tblW w:w="9918" w:type="dxa"/>
        <w:tblLook w:val="04A0" w:firstRow="1" w:lastRow="0" w:firstColumn="1" w:lastColumn="0" w:noHBand="0" w:noVBand="1"/>
      </w:tblPr>
      <w:tblGrid>
        <w:gridCol w:w="7639"/>
        <w:gridCol w:w="2279"/>
      </w:tblGrid>
      <w:tr w:rsidR="004D4BF0" w:rsidRPr="00A66D8F" w:rsidTr="00A66D8F">
        <w:tc>
          <w:tcPr>
            <w:tcW w:w="7639" w:type="dxa"/>
          </w:tcPr>
          <w:p w:rsidR="004D4BF0" w:rsidRPr="00A66D8F" w:rsidRDefault="004D4BF0" w:rsidP="00A66D8F">
            <w:pPr>
              <w:jc w:val="both"/>
              <w:rPr>
                <w:sz w:val="24"/>
                <w:szCs w:val="24"/>
              </w:rPr>
            </w:pPr>
            <w:r w:rsidRPr="00A66D8F">
              <w:rPr>
                <w:sz w:val="24"/>
                <w:szCs w:val="24"/>
              </w:rPr>
              <w:t xml:space="preserve">Any federal, State, Local or tribal cash assistance for income maintenance. </w:t>
            </w:r>
          </w:p>
        </w:tc>
        <w:sdt>
          <w:sdtPr>
            <w:rPr>
              <w:b/>
              <w:color w:val="2E74B5" w:themeColor="accent1" w:themeShade="BF"/>
              <w:sz w:val="24"/>
              <w:szCs w:val="24"/>
            </w:rPr>
            <w:id w:val="372048734"/>
            <w:placeholder>
              <w:docPart w:val="DefaultPlaceholder_-1854013439"/>
            </w:placeholder>
            <w15:color w:val="0000FF"/>
            <w:comboBox>
              <w:listItem w:displayText="Select Yes/No" w:value="Select Yes/No"/>
              <w:listItem w:displayText="Yes" w:value="Yes"/>
              <w:listItem w:displayText="No" w:value="No"/>
            </w:comboBox>
          </w:sdtPr>
          <w:sdtEndPr/>
          <w:sdtContent>
            <w:tc>
              <w:tcPr>
                <w:tcW w:w="2279" w:type="dxa"/>
              </w:tcPr>
              <w:p w:rsidR="004D4BF0"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Supplemental Security Income (SSI).</w:t>
            </w:r>
          </w:p>
        </w:tc>
        <w:sdt>
          <w:sdtPr>
            <w:rPr>
              <w:b/>
              <w:color w:val="2E74B5" w:themeColor="accent1" w:themeShade="BF"/>
              <w:sz w:val="24"/>
              <w:szCs w:val="24"/>
            </w:rPr>
            <w:id w:val="-1203553979"/>
            <w:placeholder>
              <w:docPart w:val="753534C5350D4E2A9AF8BD7AC3C238EB"/>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Temporary assistance for Needy Families (TANF).</w:t>
            </w:r>
          </w:p>
        </w:tc>
        <w:sdt>
          <w:sdtPr>
            <w:rPr>
              <w:b/>
              <w:color w:val="2E74B5" w:themeColor="accent1" w:themeShade="BF"/>
              <w:sz w:val="24"/>
              <w:szCs w:val="24"/>
            </w:rPr>
            <w:id w:val="724573175"/>
            <w:placeholder>
              <w:docPart w:val="C53801EC89974F73A9CDDD4399DEC635"/>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General Assistance (GA).</w:t>
            </w:r>
          </w:p>
        </w:tc>
        <w:sdt>
          <w:sdtPr>
            <w:rPr>
              <w:b/>
              <w:color w:val="2E74B5" w:themeColor="accent1" w:themeShade="BF"/>
              <w:sz w:val="24"/>
              <w:szCs w:val="24"/>
            </w:rPr>
            <w:id w:val="-396440526"/>
            <w:placeholder>
              <w:docPart w:val="B048AC73C7564CA790623D616439B7D4"/>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Supplemental Nutrition Assistance Program (SNAP, Formerly called ‘Food Stamps’).</w:t>
            </w:r>
          </w:p>
        </w:tc>
        <w:sdt>
          <w:sdtPr>
            <w:rPr>
              <w:b/>
              <w:color w:val="2E74B5" w:themeColor="accent1" w:themeShade="BF"/>
              <w:sz w:val="24"/>
              <w:szCs w:val="24"/>
            </w:rPr>
            <w:id w:val="197433792"/>
            <w:placeholder>
              <w:docPart w:val="EECAB50BF6924816881A455A4454A395"/>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Section 8 Housing Assistance under the Housing Choice Voucher Program.</w:t>
            </w:r>
          </w:p>
        </w:tc>
        <w:sdt>
          <w:sdtPr>
            <w:rPr>
              <w:b/>
              <w:color w:val="2E74B5" w:themeColor="accent1" w:themeShade="BF"/>
              <w:sz w:val="24"/>
              <w:szCs w:val="24"/>
            </w:rPr>
            <w:id w:val="995071884"/>
            <w:placeholder>
              <w:docPart w:val="5ABEA182D01643D2BF7D65B01901CF7A"/>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Section 8 Project Based Rental Assistance (including Moderate Rehabilitation).</w:t>
            </w:r>
          </w:p>
        </w:tc>
        <w:sdt>
          <w:sdtPr>
            <w:rPr>
              <w:b/>
              <w:color w:val="2E74B5" w:themeColor="accent1" w:themeShade="BF"/>
              <w:sz w:val="24"/>
              <w:szCs w:val="24"/>
            </w:rPr>
            <w:id w:val="1792467363"/>
            <w:placeholder>
              <w:docPart w:val="ABDD0AB7F7CF4ECB91C62C94937529D5"/>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Public Housing under the Housing Act of 1937, 42 U.S.C 1437 et seq.</w:t>
            </w:r>
          </w:p>
        </w:tc>
        <w:sdt>
          <w:sdtPr>
            <w:rPr>
              <w:b/>
              <w:color w:val="2E74B5" w:themeColor="accent1" w:themeShade="BF"/>
              <w:sz w:val="24"/>
              <w:szCs w:val="24"/>
            </w:rPr>
            <w:id w:val="-1278873877"/>
            <w:placeholder>
              <w:docPart w:val="A59D7087E911469181F18056B09F118B"/>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r w:rsidR="00A66D8F" w:rsidRPr="00A66D8F" w:rsidTr="00A66D8F">
        <w:tc>
          <w:tcPr>
            <w:tcW w:w="7639" w:type="dxa"/>
          </w:tcPr>
          <w:p w:rsidR="00A66D8F" w:rsidRPr="00A66D8F" w:rsidRDefault="00A66D8F" w:rsidP="00A66D8F">
            <w:pPr>
              <w:jc w:val="both"/>
              <w:rPr>
                <w:sz w:val="24"/>
                <w:szCs w:val="24"/>
              </w:rPr>
            </w:pPr>
            <w:r w:rsidRPr="00A66D8F">
              <w:rPr>
                <w:sz w:val="24"/>
                <w:szCs w:val="24"/>
              </w:rPr>
              <w:t xml:space="preserve">Federally-Funded Medicaid. </w:t>
            </w:r>
          </w:p>
        </w:tc>
        <w:sdt>
          <w:sdtPr>
            <w:rPr>
              <w:b/>
              <w:color w:val="2E74B5" w:themeColor="accent1" w:themeShade="BF"/>
              <w:sz w:val="24"/>
              <w:szCs w:val="24"/>
            </w:rPr>
            <w:id w:val="1250388873"/>
            <w:placeholder>
              <w:docPart w:val="22FAD4BC74C64E0A92C54E0D31F1FFAA"/>
            </w:placeholder>
            <w15:color w:val="0000FF"/>
            <w:comboBox>
              <w:listItem w:displayText="Select Yes/No" w:value="Select Yes/No"/>
              <w:listItem w:displayText="Yes" w:value="Yes"/>
              <w:listItem w:displayText="No" w:value="No"/>
            </w:comboBox>
          </w:sdtPr>
          <w:sdtEndPr/>
          <w:sdtContent>
            <w:tc>
              <w:tcPr>
                <w:tcW w:w="2279" w:type="dxa"/>
              </w:tcPr>
              <w:p w:rsidR="00A66D8F" w:rsidRPr="002663C4" w:rsidRDefault="002B4838" w:rsidP="002663C4">
                <w:pPr>
                  <w:rPr>
                    <w:b/>
                    <w:color w:val="2E74B5" w:themeColor="accent1" w:themeShade="BF"/>
                    <w:sz w:val="24"/>
                    <w:szCs w:val="24"/>
                  </w:rPr>
                </w:pPr>
                <w:r w:rsidRPr="002663C4">
                  <w:rPr>
                    <w:b/>
                    <w:color w:val="2E74B5" w:themeColor="accent1" w:themeShade="BF"/>
                    <w:sz w:val="24"/>
                    <w:szCs w:val="24"/>
                  </w:rPr>
                  <w:t>No</w:t>
                </w:r>
              </w:p>
            </w:tc>
          </w:sdtContent>
        </w:sdt>
      </w:tr>
    </w:tbl>
    <w:p w:rsidR="00745E69" w:rsidRPr="00A66D8F" w:rsidRDefault="00745E69">
      <w:pPr>
        <w:rPr>
          <w:b/>
          <w:sz w:val="24"/>
          <w:szCs w:val="24"/>
          <w:u w:val="single"/>
        </w:rPr>
      </w:pPr>
      <w:r w:rsidRPr="00A66D8F">
        <w:rPr>
          <w:sz w:val="24"/>
          <w:szCs w:val="24"/>
        </w:rPr>
        <w:t xml:space="preserve">Please confirm if you have </w:t>
      </w:r>
      <w:r w:rsidR="009454E9">
        <w:rPr>
          <w:sz w:val="24"/>
          <w:szCs w:val="24"/>
        </w:rPr>
        <w:t xml:space="preserve">ever received </w:t>
      </w:r>
      <w:r w:rsidRPr="00A66D8F">
        <w:rPr>
          <w:sz w:val="24"/>
          <w:szCs w:val="24"/>
        </w:rPr>
        <w:t>or are certified to receive any of the below mentioned Public benefits</w:t>
      </w:r>
      <w:r w:rsidR="007E274C" w:rsidRPr="00A66D8F">
        <w:rPr>
          <w:sz w:val="24"/>
          <w:szCs w:val="24"/>
        </w:rPr>
        <w:t>:</w:t>
      </w:r>
      <w:r w:rsidRPr="00A66D8F">
        <w:rPr>
          <w:sz w:val="24"/>
          <w:szCs w:val="24"/>
        </w:rPr>
        <w:t xml:space="preserve"> </w:t>
      </w:r>
    </w:p>
    <w:p w:rsidR="00A66D8F" w:rsidRPr="00A66D8F" w:rsidRDefault="00A66D8F">
      <w:pPr>
        <w:rPr>
          <w:b/>
          <w:sz w:val="24"/>
          <w:szCs w:val="24"/>
          <w:u w:val="single"/>
        </w:rPr>
      </w:pPr>
      <w:r w:rsidRPr="00A66D8F">
        <w:rPr>
          <w:b/>
          <w:sz w:val="24"/>
          <w:szCs w:val="24"/>
          <w:u w:val="single"/>
        </w:rPr>
        <w:t>(Select Yes/No appropriately for each point)</w:t>
      </w:r>
    </w:p>
    <w:p w:rsidR="00A66D8F" w:rsidRPr="00A66D8F" w:rsidRDefault="00A66D8F">
      <w:pPr>
        <w:rPr>
          <w:b/>
          <w:sz w:val="24"/>
          <w:szCs w:val="24"/>
          <w:u w:val="single"/>
        </w:rPr>
      </w:pPr>
    </w:p>
    <w:p w:rsidR="007E274C" w:rsidRPr="00A66D8F" w:rsidRDefault="007E274C" w:rsidP="007E274C">
      <w:pPr>
        <w:rPr>
          <w:b/>
          <w:sz w:val="24"/>
          <w:szCs w:val="24"/>
          <w:u w:val="single"/>
        </w:rPr>
      </w:pPr>
    </w:p>
    <w:p w:rsidR="007E274C" w:rsidRPr="00A66D8F" w:rsidRDefault="007E274C" w:rsidP="007E274C">
      <w:pPr>
        <w:rPr>
          <w:b/>
          <w:sz w:val="24"/>
          <w:szCs w:val="24"/>
          <w:u w:val="single"/>
        </w:rPr>
      </w:pPr>
      <w:r w:rsidRPr="00A66D8F">
        <w:rPr>
          <w:b/>
          <w:sz w:val="24"/>
          <w:szCs w:val="24"/>
          <w:u w:val="single"/>
        </w:rPr>
        <w:t>Section 2</w:t>
      </w:r>
    </w:p>
    <w:p w:rsidR="007E274C" w:rsidRPr="00A66D8F" w:rsidRDefault="007E274C" w:rsidP="007E274C">
      <w:pPr>
        <w:rPr>
          <w:sz w:val="24"/>
          <w:szCs w:val="24"/>
        </w:rPr>
      </w:pPr>
      <w:r w:rsidRPr="00A66D8F">
        <w:rPr>
          <w:sz w:val="24"/>
          <w:szCs w:val="24"/>
        </w:rPr>
        <w:t>If the answer to the above is ‘Yes’ the please provide below details.</w:t>
      </w:r>
      <w:r w:rsidR="00F6098F">
        <w:rPr>
          <w:sz w:val="24"/>
          <w:szCs w:val="24"/>
        </w:rPr>
        <w:t xml:space="preserve"> If more benefits are availed add additional sections.</w:t>
      </w:r>
    </w:p>
    <w:p w:rsidR="007E274C" w:rsidRPr="00A66D8F" w:rsidRDefault="007E274C" w:rsidP="007E274C">
      <w:pPr>
        <w:pStyle w:val="ListParagraph"/>
        <w:numPr>
          <w:ilvl w:val="0"/>
          <w:numId w:val="2"/>
        </w:numPr>
        <w:rPr>
          <w:sz w:val="24"/>
          <w:szCs w:val="24"/>
        </w:rPr>
      </w:pPr>
      <w:r w:rsidRPr="00A66D8F">
        <w:rPr>
          <w:sz w:val="24"/>
          <w:szCs w:val="24"/>
        </w:rPr>
        <w:t>Type of Benefit:</w:t>
      </w:r>
    </w:p>
    <w:p w:rsidR="007E274C" w:rsidRPr="00A66D8F" w:rsidRDefault="007E274C" w:rsidP="007E274C">
      <w:pPr>
        <w:pStyle w:val="ListParagraph"/>
        <w:numPr>
          <w:ilvl w:val="0"/>
          <w:numId w:val="2"/>
        </w:numPr>
        <w:rPr>
          <w:sz w:val="24"/>
          <w:szCs w:val="24"/>
        </w:rPr>
      </w:pPr>
      <w:r w:rsidRPr="00A66D8F">
        <w:rPr>
          <w:sz w:val="24"/>
          <w:szCs w:val="24"/>
        </w:rPr>
        <w:t>Agency that granted the Benefit</w:t>
      </w:r>
    </w:p>
    <w:p w:rsidR="007E274C" w:rsidRPr="00A66D8F" w:rsidRDefault="007E274C" w:rsidP="007E274C">
      <w:pPr>
        <w:pStyle w:val="ListParagraph"/>
        <w:numPr>
          <w:ilvl w:val="0"/>
          <w:numId w:val="2"/>
        </w:numPr>
        <w:rPr>
          <w:sz w:val="24"/>
          <w:szCs w:val="24"/>
        </w:rPr>
      </w:pPr>
      <w:r w:rsidRPr="00A66D8F">
        <w:rPr>
          <w:sz w:val="24"/>
          <w:szCs w:val="24"/>
        </w:rPr>
        <w:t>Start date of the benefit</w:t>
      </w:r>
    </w:p>
    <w:p w:rsidR="007E274C" w:rsidRPr="00A66D8F" w:rsidRDefault="007E274C" w:rsidP="007E274C">
      <w:pPr>
        <w:pStyle w:val="ListParagraph"/>
        <w:numPr>
          <w:ilvl w:val="0"/>
          <w:numId w:val="2"/>
        </w:numPr>
        <w:rPr>
          <w:sz w:val="24"/>
          <w:szCs w:val="24"/>
        </w:rPr>
      </w:pPr>
      <w:r w:rsidRPr="00A66D8F">
        <w:rPr>
          <w:sz w:val="24"/>
          <w:szCs w:val="24"/>
        </w:rPr>
        <w:t>End date of the benefit</w:t>
      </w:r>
    </w:p>
    <w:p w:rsidR="007E274C" w:rsidRPr="00A66D8F" w:rsidRDefault="007E274C" w:rsidP="007E274C">
      <w:pPr>
        <w:rPr>
          <w:sz w:val="24"/>
          <w:szCs w:val="24"/>
        </w:rPr>
      </w:pPr>
    </w:p>
    <w:p w:rsidR="00A66D8F" w:rsidRPr="00A66D8F" w:rsidRDefault="00A66D8F" w:rsidP="007E274C">
      <w:pPr>
        <w:rPr>
          <w:sz w:val="24"/>
          <w:szCs w:val="24"/>
        </w:rPr>
      </w:pPr>
    </w:p>
    <w:p w:rsidR="002415D3" w:rsidRDefault="002415D3" w:rsidP="007E274C">
      <w:pPr>
        <w:rPr>
          <w:b/>
          <w:sz w:val="24"/>
          <w:szCs w:val="24"/>
          <w:u w:val="single"/>
        </w:rPr>
      </w:pPr>
    </w:p>
    <w:p w:rsidR="002415D3" w:rsidRDefault="002415D3" w:rsidP="007E274C">
      <w:pPr>
        <w:rPr>
          <w:b/>
          <w:sz w:val="24"/>
          <w:szCs w:val="24"/>
          <w:u w:val="single"/>
        </w:rPr>
      </w:pPr>
    </w:p>
    <w:p w:rsidR="008001D5" w:rsidRPr="00A66D8F" w:rsidRDefault="00C92B15" w:rsidP="007E274C">
      <w:pPr>
        <w:rPr>
          <w:b/>
          <w:sz w:val="24"/>
          <w:szCs w:val="24"/>
          <w:u w:val="single"/>
        </w:rPr>
      </w:pPr>
      <w:r w:rsidRPr="00A66D8F">
        <w:rPr>
          <w:b/>
          <w:sz w:val="24"/>
          <w:szCs w:val="24"/>
          <w:u w:val="single"/>
        </w:rPr>
        <w:lastRenderedPageBreak/>
        <w:t>Section 3</w:t>
      </w:r>
    </w:p>
    <w:p w:rsidR="00C92B15" w:rsidRPr="00A66D8F" w:rsidRDefault="00C92B15" w:rsidP="00C92B15">
      <w:pPr>
        <w:rPr>
          <w:sz w:val="24"/>
          <w:szCs w:val="24"/>
        </w:rPr>
      </w:pPr>
      <w:r w:rsidRPr="00A66D8F">
        <w:rPr>
          <w:sz w:val="24"/>
          <w:szCs w:val="24"/>
        </w:rPr>
        <w:t xml:space="preserve">If you answered ‘Yes’ to </w:t>
      </w:r>
      <w:r w:rsidRPr="00A66D8F">
        <w:rPr>
          <w:b/>
          <w:sz w:val="24"/>
          <w:szCs w:val="24"/>
          <w:u w:val="single"/>
        </w:rPr>
        <w:t>Section 1</w:t>
      </w:r>
      <w:r w:rsidRPr="00A66D8F">
        <w:rPr>
          <w:sz w:val="24"/>
          <w:szCs w:val="24"/>
        </w:rPr>
        <w:t xml:space="preserve"> above do any of the following apply to you/dependents? Provide the evidence</w:t>
      </w:r>
      <w:r w:rsidR="009454E9">
        <w:rPr>
          <w:sz w:val="24"/>
          <w:szCs w:val="24"/>
        </w:rPr>
        <w:t xml:space="preserve"> if you select ‘Yes’</w:t>
      </w:r>
    </w:p>
    <w:tbl>
      <w:tblPr>
        <w:tblStyle w:val="TableGrid"/>
        <w:tblW w:w="9340" w:type="dxa"/>
        <w:tblInd w:w="-5" w:type="dxa"/>
        <w:tblLook w:val="04A0" w:firstRow="1" w:lastRow="0" w:firstColumn="1" w:lastColumn="0" w:noHBand="0" w:noVBand="1"/>
      </w:tblPr>
      <w:tblGrid>
        <w:gridCol w:w="7780"/>
        <w:gridCol w:w="1560"/>
      </w:tblGrid>
      <w:tr w:rsidR="00A66D8F" w:rsidRPr="002415D3" w:rsidTr="00A66D8F">
        <w:tc>
          <w:tcPr>
            <w:tcW w:w="7780" w:type="dxa"/>
          </w:tcPr>
          <w:p w:rsidR="00A66D8F" w:rsidRPr="00A66D8F" w:rsidRDefault="00A66D8F" w:rsidP="00A66D8F">
            <w:pPr>
              <w:rPr>
                <w:sz w:val="24"/>
                <w:szCs w:val="24"/>
              </w:rPr>
            </w:pPr>
            <w:r w:rsidRPr="00A66D8F">
              <w:rPr>
                <w:sz w:val="24"/>
                <w:szCs w:val="24"/>
              </w:rPr>
              <w:t>The beneficiary is enlisted in the Armed Forces, or is serving in active duty or in the Ready Reserve Component of the U.S. Armed Forces.</w:t>
            </w:r>
          </w:p>
        </w:tc>
        <w:sdt>
          <w:sdtPr>
            <w:rPr>
              <w:b/>
              <w:color w:val="2E74B5" w:themeColor="accent1" w:themeShade="BF"/>
              <w:sz w:val="24"/>
              <w:szCs w:val="24"/>
            </w:rPr>
            <w:id w:val="-1188139953"/>
            <w:placeholder>
              <w:docPart w:val="0D927B73D62F4B4E89E82DC74D0321D4"/>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r w:rsidR="00A66D8F" w:rsidRPr="002415D3" w:rsidTr="00A66D8F">
        <w:tc>
          <w:tcPr>
            <w:tcW w:w="7780" w:type="dxa"/>
          </w:tcPr>
          <w:p w:rsidR="00A66D8F" w:rsidRPr="00A66D8F" w:rsidRDefault="00A66D8F" w:rsidP="00A66D8F">
            <w:pPr>
              <w:rPr>
                <w:sz w:val="24"/>
                <w:szCs w:val="24"/>
              </w:rPr>
            </w:pPr>
            <w:r w:rsidRPr="00A66D8F">
              <w:rPr>
                <w:sz w:val="24"/>
                <w:szCs w:val="24"/>
              </w:rPr>
              <w:t>The beneficiary is the spouse or the child of an individual who is enlisted in the Armed Forces, or who is serving in active duty or in the Ready Reserve Component of the U.S. Armed Forces.</w:t>
            </w:r>
          </w:p>
        </w:tc>
        <w:sdt>
          <w:sdtPr>
            <w:rPr>
              <w:b/>
              <w:color w:val="2E74B5" w:themeColor="accent1" w:themeShade="BF"/>
              <w:sz w:val="24"/>
              <w:szCs w:val="24"/>
            </w:rPr>
            <w:id w:val="-947310118"/>
            <w:placeholder>
              <w:docPart w:val="B4EBAD80C3564DDD9BD2547A12837E4C"/>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r w:rsidR="00A66D8F" w:rsidRPr="002415D3" w:rsidTr="00A66D8F">
        <w:tc>
          <w:tcPr>
            <w:tcW w:w="7780" w:type="dxa"/>
          </w:tcPr>
          <w:p w:rsidR="00A66D8F" w:rsidRPr="00A66D8F" w:rsidRDefault="00A66D8F" w:rsidP="00A66D8F">
            <w:pPr>
              <w:rPr>
                <w:sz w:val="24"/>
                <w:szCs w:val="24"/>
              </w:rPr>
            </w:pPr>
            <w:r w:rsidRPr="00A66D8F">
              <w:rPr>
                <w:sz w:val="24"/>
                <w:szCs w:val="24"/>
              </w:rPr>
              <w:t>At the time the beneficiary received the public benefits, the beneficiary (or the beneficiary’s spouse or parent) was enlisted in the Armed Forces, or was serving in active duty or in the Reality Reserve Component of the U.S. Armed Forces.</w:t>
            </w:r>
          </w:p>
        </w:tc>
        <w:sdt>
          <w:sdtPr>
            <w:rPr>
              <w:b/>
              <w:color w:val="2E74B5" w:themeColor="accent1" w:themeShade="BF"/>
              <w:sz w:val="24"/>
              <w:szCs w:val="24"/>
            </w:rPr>
            <w:id w:val="-2013441689"/>
            <w:placeholder>
              <w:docPart w:val="00D45528DC5346E887CEBE1E133CEBDD"/>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r w:rsidR="00A66D8F" w:rsidRPr="002415D3" w:rsidTr="00A66D8F">
        <w:tc>
          <w:tcPr>
            <w:tcW w:w="7780" w:type="dxa"/>
          </w:tcPr>
          <w:p w:rsidR="00A66D8F" w:rsidRPr="00A66D8F" w:rsidRDefault="00A66D8F" w:rsidP="00A66D8F">
            <w:pPr>
              <w:rPr>
                <w:sz w:val="24"/>
                <w:szCs w:val="24"/>
              </w:rPr>
            </w:pPr>
            <w:r w:rsidRPr="00A66D8F">
              <w:rPr>
                <w:sz w:val="24"/>
                <w:szCs w:val="24"/>
              </w:rPr>
              <w:t>At the time the beneficiary received the public benefits, the beneficiary was present in the United States in a status exempt from the public charge ground of inadmissibility.</w:t>
            </w:r>
          </w:p>
        </w:tc>
        <w:sdt>
          <w:sdtPr>
            <w:rPr>
              <w:b/>
              <w:color w:val="2E74B5" w:themeColor="accent1" w:themeShade="BF"/>
              <w:sz w:val="24"/>
              <w:szCs w:val="24"/>
            </w:rPr>
            <w:id w:val="455989481"/>
            <w:placeholder>
              <w:docPart w:val="1AF8F0874A2E4E388EC2266214939ED3"/>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r w:rsidR="00A66D8F" w:rsidRPr="002415D3" w:rsidTr="00A66D8F">
        <w:tc>
          <w:tcPr>
            <w:tcW w:w="7780" w:type="dxa"/>
          </w:tcPr>
          <w:p w:rsidR="00A66D8F" w:rsidRPr="00A66D8F" w:rsidRDefault="00A66D8F" w:rsidP="00A66D8F">
            <w:pPr>
              <w:rPr>
                <w:sz w:val="24"/>
                <w:szCs w:val="24"/>
              </w:rPr>
            </w:pPr>
            <w:r w:rsidRPr="00A66D8F">
              <w:rPr>
                <w:sz w:val="24"/>
                <w:szCs w:val="24"/>
              </w:rPr>
              <w:t xml:space="preserve">At the time the beneficiary received the public benefits, the beneficiary was present in the United States after being granted a waiver of the public charge ground of inadmissibility. </w:t>
            </w:r>
          </w:p>
        </w:tc>
        <w:sdt>
          <w:sdtPr>
            <w:rPr>
              <w:b/>
              <w:color w:val="2E74B5" w:themeColor="accent1" w:themeShade="BF"/>
              <w:sz w:val="24"/>
              <w:szCs w:val="24"/>
            </w:rPr>
            <w:id w:val="114498568"/>
            <w:placeholder>
              <w:docPart w:val="81B96F385F894534821F2CF0F141BB2A"/>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r w:rsidR="00A66D8F" w:rsidRPr="002415D3" w:rsidTr="00A66D8F">
        <w:tc>
          <w:tcPr>
            <w:tcW w:w="7780" w:type="dxa"/>
          </w:tcPr>
          <w:p w:rsidR="00A66D8F" w:rsidRPr="00A66D8F" w:rsidRDefault="00A66D8F" w:rsidP="00A66D8F">
            <w:pPr>
              <w:rPr>
                <w:sz w:val="24"/>
                <w:szCs w:val="24"/>
              </w:rPr>
            </w:pPr>
            <w:r w:rsidRPr="00A66D8F">
              <w:rPr>
                <w:sz w:val="24"/>
                <w:szCs w:val="24"/>
              </w:rPr>
              <w:t>The beneficiary is a child currently residing abroad who entered the United States with a non-immigrant visa to attend an N-600K, Application for Citizenship and Issuance of Certificate under INA Section 322 interview.</w:t>
            </w:r>
          </w:p>
        </w:tc>
        <w:sdt>
          <w:sdtPr>
            <w:rPr>
              <w:b/>
              <w:color w:val="2E74B5" w:themeColor="accent1" w:themeShade="BF"/>
              <w:sz w:val="24"/>
              <w:szCs w:val="24"/>
            </w:rPr>
            <w:id w:val="-471288634"/>
            <w:placeholder>
              <w:docPart w:val="A69860081FA84EE98E7775668D5DF265"/>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r w:rsidR="00A66D8F" w:rsidRPr="002415D3" w:rsidTr="00A66D8F">
        <w:tc>
          <w:tcPr>
            <w:tcW w:w="7780" w:type="dxa"/>
          </w:tcPr>
          <w:p w:rsidR="00A66D8F" w:rsidRPr="00A66D8F" w:rsidRDefault="00A66D8F" w:rsidP="00A66D8F">
            <w:pPr>
              <w:rPr>
                <w:sz w:val="24"/>
                <w:szCs w:val="24"/>
              </w:rPr>
            </w:pPr>
            <w:r w:rsidRPr="00A66D8F">
              <w:rPr>
                <w:sz w:val="24"/>
                <w:szCs w:val="24"/>
              </w:rPr>
              <w:t>None of the above statements apply to the beneficiary.</w:t>
            </w:r>
          </w:p>
        </w:tc>
        <w:sdt>
          <w:sdtPr>
            <w:rPr>
              <w:b/>
              <w:color w:val="2E74B5" w:themeColor="accent1" w:themeShade="BF"/>
              <w:sz w:val="24"/>
              <w:szCs w:val="24"/>
            </w:rPr>
            <w:id w:val="269749081"/>
            <w:placeholder>
              <w:docPart w:val="CFEB1ACD5B0243D0A017B2B1E0674EFA"/>
            </w:placeholder>
            <w15:color w:val="0000FF"/>
            <w:comboBox>
              <w:listItem w:displayText="Select Yes/No" w:value="Select Yes/No"/>
              <w:listItem w:displayText="Yes" w:value="Yes"/>
              <w:listItem w:displayText="No" w:value="No"/>
            </w:comboBox>
          </w:sdtPr>
          <w:sdtEndPr/>
          <w:sdtContent>
            <w:tc>
              <w:tcPr>
                <w:tcW w:w="1560" w:type="dxa"/>
              </w:tcPr>
              <w:p w:rsidR="00A66D8F" w:rsidRPr="002415D3" w:rsidRDefault="002B4838" w:rsidP="00A66D8F">
                <w:pPr>
                  <w:jc w:val="both"/>
                  <w:rPr>
                    <w:b/>
                    <w:color w:val="2E74B5" w:themeColor="accent1" w:themeShade="BF"/>
                    <w:sz w:val="24"/>
                    <w:szCs w:val="24"/>
                  </w:rPr>
                </w:pPr>
                <w:r w:rsidRPr="002415D3">
                  <w:rPr>
                    <w:b/>
                    <w:color w:val="2E74B5" w:themeColor="accent1" w:themeShade="BF"/>
                    <w:sz w:val="24"/>
                    <w:szCs w:val="24"/>
                  </w:rPr>
                  <w:t>No</w:t>
                </w:r>
              </w:p>
            </w:tc>
          </w:sdtContent>
        </w:sdt>
      </w:tr>
    </w:tbl>
    <w:p w:rsidR="00F37730" w:rsidRPr="00A66D8F" w:rsidRDefault="00F37730" w:rsidP="00F37730">
      <w:pPr>
        <w:pStyle w:val="ListParagraph"/>
        <w:rPr>
          <w:sz w:val="24"/>
          <w:szCs w:val="24"/>
        </w:rPr>
      </w:pPr>
    </w:p>
    <w:p w:rsidR="00F37730" w:rsidRPr="00A66D8F" w:rsidRDefault="00F37730" w:rsidP="00F37730">
      <w:pPr>
        <w:rPr>
          <w:b/>
          <w:sz w:val="24"/>
          <w:szCs w:val="24"/>
          <w:u w:val="single"/>
        </w:rPr>
      </w:pPr>
      <w:r w:rsidRPr="00A66D8F">
        <w:rPr>
          <w:b/>
          <w:sz w:val="24"/>
          <w:szCs w:val="24"/>
          <w:u w:val="single"/>
        </w:rPr>
        <w:t>Section 4</w:t>
      </w:r>
    </w:p>
    <w:p w:rsidR="00F37730" w:rsidRPr="00A66D8F" w:rsidRDefault="00F37730" w:rsidP="00F37730">
      <w:pPr>
        <w:rPr>
          <w:sz w:val="24"/>
          <w:szCs w:val="24"/>
        </w:rPr>
      </w:pPr>
      <w:r w:rsidRPr="00A66D8F">
        <w:rPr>
          <w:sz w:val="24"/>
          <w:szCs w:val="24"/>
        </w:rPr>
        <w:t>Have you received, applied for, or has been certified to receive Federally-Funded Medicaid in connection with any of the f</w:t>
      </w:r>
      <w:bookmarkStart w:id="0" w:name="_GoBack"/>
      <w:bookmarkEnd w:id="0"/>
      <w:r w:rsidRPr="00A66D8F">
        <w:rPr>
          <w:sz w:val="24"/>
          <w:szCs w:val="24"/>
        </w:rPr>
        <w:t>ollowing (</w:t>
      </w:r>
      <w:r w:rsidR="00A66D8F">
        <w:rPr>
          <w:sz w:val="24"/>
          <w:szCs w:val="24"/>
        </w:rPr>
        <w:t>Answer Yes/NO to each point</w:t>
      </w:r>
      <w:r w:rsidRPr="00A66D8F">
        <w:rPr>
          <w:sz w:val="24"/>
          <w:szCs w:val="24"/>
        </w:rPr>
        <w:t>): Submit evidence outlined in the Instructions.</w:t>
      </w:r>
    </w:p>
    <w:tbl>
      <w:tblPr>
        <w:tblStyle w:val="TableGrid"/>
        <w:tblW w:w="9356" w:type="dxa"/>
        <w:tblInd w:w="-5" w:type="dxa"/>
        <w:tblLook w:val="04A0" w:firstRow="1" w:lastRow="0" w:firstColumn="1" w:lastColumn="0" w:noHBand="0" w:noVBand="1"/>
      </w:tblPr>
      <w:tblGrid>
        <w:gridCol w:w="7797"/>
        <w:gridCol w:w="1559"/>
      </w:tblGrid>
      <w:tr w:rsidR="00A66D8F" w:rsidRPr="00A66D8F" w:rsidTr="00A66D8F">
        <w:tc>
          <w:tcPr>
            <w:tcW w:w="7797" w:type="dxa"/>
          </w:tcPr>
          <w:p w:rsidR="00A66D8F" w:rsidRPr="00A66D8F" w:rsidRDefault="00A66D8F" w:rsidP="00A66D8F">
            <w:pPr>
              <w:rPr>
                <w:sz w:val="24"/>
                <w:szCs w:val="24"/>
              </w:rPr>
            </w:pPr>
            <w:r w:rsidRPr="00A66D8F">
              <w:rPr>
                <w:sz w:val="24"/>
                <w:szCs w:val="24"/>
              </w:rPr>
              <w:t>An emergency medical condition.</w:t>
            </w:r>
          </w:p>
        </w:tc>
        <w:sdt>
          <w:sdtPr>
            <w:rPr>
              <w:b/>
              <w:color w:val="2E74B5" w:themeColor="accent1" w:themeShade="BF"/>
              <w:sz w:val="24"/>
              <w:szCs w:val="24"/>
            </w:rPr>
            <w:id w:val="-1680890604"/>
            <w:placeholder>
              <w:docPart w:val="4D95555999314DD1806EACDDAE9CF6B1"/>
            </w:placeholder>
            <w15:color w:val="0000FF"/>
            <w:comboBox>
              <w:listItem w:displayText="Select Yes/No" w:value="Select Yes/No"/>
              <w:listItem w:displayText="Yes" w:value="Yes"/>
              <w:listItem w:displayText="No" w:value="No"/>
            </w:comboBox>
          </w:sdtPr>
          <w:sdtEndPr/>
          <w:sdtContent>
            <w:tc>
              <w:tcPr>
                <w:tcW w:w="1559" w:type="dxa"/>
              </w:tcPr>
              <w:p w:rsidR="00A66D8F" w:rsidRPr="00162E45" w:rsidRDefault="002B4838" w:rsidP="00A66D8F">
                <w:pPr>
                  <w:jc w:val="both"/>
                  <w:rPr>
                    <w:b/>
                    <w:color w:val="2E74B5" w:themeColor="accent1" w:themeShade="BF"/>
                    <w:sz w:val="24"/>
                    <w:szCs w:val="24"/>
                  </w:rPr>
                </w:pPr>
                <w:r w:rsidRPr="00162E45">
                  <w:rPr>
                    <w:b/>
                    <w:color w:val="2E74B5" w:themeColor="accent1" w:themeShade="BF"/>
                    <w:sz w:val="24"/>
                    <w:szCs w:val="24"/>
                  </w:rPr>
                  <w:t>No</w:t>
                </w:r>
              </w:p>
            </w:tc>
          </w:sdtContent>
        </w:sdt>
      </w:tr>
      <w:tr w:rsidR="00A66D8F" w:rsidRPr="00A66D8F" w:rsidTr="00A66D8F">
        <w:tc>
          <w:tcPr>
            <w:tcW w:w="7797" w:type="dxa"/>
          </w:tcPr>
          <w:p w:rsidR="00A66D8F" w:rsidRPr="00A66D8F" w:rsidRDefault="00A66D8F" w:rsidP="00A66D8F">
            <w:pPr>
              <w:rPr>
                <w:sz w:val="24"/>
                <w:szCs w:val="24"/>
              </w:rPr>
            </w:pPr>
            <w:r w:rsidRPr="00A66D8F">
              <w:rPr>
                <w:sz w:val="24"/>
                <w:szCs w:val="24"/>
              </w:rPr>
              <w:t>For a service under the Individuals with Disabilities Education Act (IDEA)</w:t>
            </w:r>
          </w:p>
        </w:tc>
        <w:sdt>
          <w:sdtPr>
            <w:rPr>
              <w:b/>
              <w:color w:val="2E74B5" w:themeColor="accent1" w:themeShade="BF"/>
              <w:sz w:val="24"/>
              <w:szCs w:val="24"/>
            </w:rPr>
            <w:id w:val="795029490"/>
            <w:placeholder>
              <w:docPart w:val="858374CFE7B8496EA4D06297D2F6AB9C"/>
            </w:placeholder>
            <w15:color w:val="0000FF"/>
            <w:comboBox>
              <w:listItem w:displayText="Select Yes/No" w:value="Select Yes/No"/>
              <w:listItem w:displayText="Yes" w:value="Yes"/>
              <w:listItem w:displayText="No" w:value="No"/>
            </w:comboBox>
          </w:sdtPr>
          <w:sdtEndPr/>
          <w:sdtContent>
            <w:tc>
              <w:tcPr>
                <w:tcW w:w="1559" w:type="dxa"/>
              </w:tcPr>
              <w:p w:rsidR="00A66D8F" w:rsidRPr="00162E45" w:rsidRDefault="002B4838" w:rsidP="00A66D8F">
                <w:pPr>
                  <w:jc w:val="both"/>
                  <w:rPr>
                    <w:b/>
                    <w:color w:val="2E74B5" w:themeColor="accent1" w:themeShade="BF"/>
                    <w:sz w:val="24"/>
                    <w:szCs w:val="24"/>
                  </w:rPr>
                </w:pPr>
                <w:r w:rsidRPr="00162E45">
                  <w:rPr>
                    <w:b/>
                    <w:color w:val="2E74B5" w:themeColor="accent1" w:themeShade="BF"/>
                    <w:sz w:val="24"/>
                    <w:szCs w:val="24"/>
                  </w:rPr>
                  <w:t>No</w:t>
                </w:r>
              </w:p>
            </w:tc>
          </w:sdtContent>
        </w:sdt>
      </w:tr>
      <w:tr w:rsidR="00A66D8F" w:rsidRPr="00A66D8F" w:rsidTr="00A66D8F">
        <w:tc>
          <w:tcPr>
            <w:tcW w:w="7797" w:type="dxa"/>
          </w:tcPr>
          <w:p w:rsidR="00A66D8F" w:rsidRPr="00A66D8F" w:rsidRDefault="00A66D8F" w:rsidP="00A66D8F">
            <w:pPr>
              <w:rPr>
                <w:sz w:val="24"/>
                <w:szCs w:val="24"/>
              </w:rPr>
            </w:pPr>
            <w:r w:rsidRPr="00A66D8F">
              <w:rPr>
                <w:sz w:val="24"/>
                <w:szCs w:val="24"/>
              </w:rPr>
              <w:t xml:space="preserve">Other school-based benefits or services available up to the oldest age eligible for secondary education under State law </w:t>
            </w:r>
          </w:p>
        </w:tc>
        <w:sdt>
          <w:sdtPr>
            <w:rPr>
              <w:b/>
              <w:color w:val="2E74B5" w:themeColor="accent1" w:themeShade="BF"/>
              <w:sz w:val="24"/>
              <w:szCs w:val="24"/>
            </w:rPr>
            <w:id w:val="2094278202"/>
            <w:placeholder>
              <w:docPart w:val="254D7BEE65F24BA0AB7E3DDEC0D5AC3F"/>
            </w:placeholder>
            <w15:color w:val="0000FF"/>
            <w:comboBox>
              <w:listItem w:displayText="Select Yes/No" w:value="Select Yes/No"/>
              <w:listItem w:displayText="Yes" w:value="Yes"/>
              <w:listItem w:displayText="No" w:value="No"/>
            </w:comboBox>
          </w:sdtPr>
          <w:sdtEndPr/>
          <w:sdtContent>
            <w:tc>
              <w:tcPr>
                <w:tcW w:w="1559" w:type="dxa"/>
              </w:tcPr>
              <w:p w:rsidR="00A66D8F" w:rsidRPr="00162E45" w:rsidRDefault="002B4838" w:rsidP="00A66D8F">
                <w:pPr>
                  <w:jc w:val="both"/>
                  <w:rPr>
                    <w:b/>
                    <w:color w:val="2E74B5" w:themeColor="accent1" w:themeShade="BF"/>
                    <w:sz w:val="24"/>
                    <w:szCs w:val="24"/>
                  </w:rPr>
                </w:pPr>
                <w:r w:rsidRPr="00162E45">
                  <w:rPr>
                    <w:b/>
                    <w:color w:val="2E74B5" w:themeColor="accent1" w:themeShade="BF"/>
                    <w:sz w:val="24"/>
                    <w:szCs w:val="24"/>
                  </w:rPr>
                  <w:t>No</w:t>
                </w:r>
              </w:p>
            </w:tc>
          </w:sdtContent>
        </w:sdt>
      </w:tr>
      <w:tr w:rsidR="00A66D8F" w:rsidRPr="00A66D8F" w:rsidTr="00A66D8F">
        <w:tc>
          <w:tcPr>
            <w:tcW w:w="7797" w:type="dxa"/>
          </w:tcPr>
          <w:p w:rsidR="00A66D8F" w:rsidRPr="00A66D8F" w:rsidRDefault="00A66D8F" w:rsidP="00A66D8F">
            <w:pPr>
              <w:rPr>
                <w:sz w:val="24"/>
                <w:szCs w:val="24"/>
              </w:rPr>
            </w:pPr>
            <w:r w:rsidRPr="00A66D8F">
              <w:rPr>
                <w:sz w:val="24"/>
                <w:szCs w:val="24"/>
              </w:rPr>
              <w:t>While under the age of 21</w:t>
            </w:r>
          </w:p>
        </w:tc>
        <w:sdt>
          <w:sdtPr>
            <w:rPr>
              <w:b/>
              <w:color w:val="2E74B5" w:themeColor="accent1" w:themeShade="BF"/>
              <w:sz w:val="24"/>
              <w:szCs w:val="24"/>
            </w:rPr>
            <w:id w:val="1520122292"/>
            <w:placeholder>
              <w:docPart w:val="5DDFF4043A7947AD99220F5B704E70C0"/>
            </w:placeholder>
            <w15:color w:val="0000FF"/>
            <w:comboBox>
              <w:listItem w:displayText="Select Yes/No" w:value="Select Yes/No"/>
              <w:listItem w:displayText="Yes" w:value="Yes"/>
              <w:listItem w:displayText="No" w:value="No"/>
            </w:comboBox>
          </w:sdtPr>
          <w:sdtEndPr/>
          <w:sdtContent>
            <w:tc>
              <w:tcPr>
                <w:tcW w:w="1559" w:type="dxa"/>
              </w:tcPr>
              <w:p w:rsidR="00A66D8F" w:rsidRPr="00162E45" w:rsidRDefault="002B4838" w:rsidP="00A66D8F">
                <w:pPr>
                  <w:jc w:val="both"/>
                  <w:rPr>
                    <w:b/>
                    <w:color w:val="2E74B5" w:themeColor="accent1" w:themeShade="BF"/>
                    <w:sz w:val="24"/>
                    <w:szCs w:val="24"/>
                  </w:rPr>
                </w:pPr>
                <w:r w:rsidRPr="00162E45">
                  <w:rPr>
                    <w:b/>
                    <w:color w:val="2E74B5" w:themeColor="accent1" w:themeShade="BF"/>
                    <w:sz w:val="24"/>
                    <w:szCs w:val="24"/>
                  </w:rPr>
                  <w:t>No</w:t>
                </w:r>
              </w:p>
            </w:tc>
          </w:sdtContent>
        </w:sdt>
      </w:tr>
      <w:tr w:rsidR="00A66D8F" w:rsidRPr="00A66D8F" w:rsidTr="00A66D8F">
        <w:tc>
          <w:tcPr>
            <w:tcW w:w="7797" w:type="dxa"/>
          </w:tcPr>
          <w:p w:rsidR="00A66D8F" w:rsidRPr="00A66D8F" w:rsidRDefault="00A66D8F" w:rsidP="00A66D8F">
            <w:pPr>
              <w:rPr>
                <w:sz w:val="24"/>
                <w:szCs w:val="24"/>
              </w:rPr>
            </w:pPr>
            <w:r w:rsidRPr="00A66D8F">
              <w:rPr>
                <w:sz w:val="24"/>
                <w:szCs w:val="24"/>
              </w:rPr>
              <w:t>While pregnant or during the 60-day period following the last day pregnancy</w:t>
            </w:r>
          </w:p>
        </w:tc>
        <w:sdt>
          <w:sdtPr>
            <w:rPr>
              <w:b/>
              <w:color w:val="2E74B5" w:themeColor="accent1" w:themeShade="BF"/>
              <w:sz w:val="24"/>
              <w:szCs w:val="24"/>
            </w:rPr>
            <w:id w:val="-479612721"/>
            <w:placeholder>
              <w:docPart w:val="5F4A2068FA494B69B4DF30B7BD742DCB"/>
            </w:placeholder>
            <w15:color w:val="0000FF"/>
            <w:comboBox>
              <w:listItem w:displayText="Select Yes/No" w:value="Select Yes/No"/>
              <w:listItem w:displayText="Yes" w:value="Yes"/>
              <w:listItem w:displayText="No" w:value="No"/>
            </w:comboBox>
          </w:sdtPr>
          <w:sdtEndPr/>
          <w:sdtContent>
            <w:tc>
              <w:tcPr>
                <w:tcW w:w="1559" w:type="dxa"/>
              </w:tcPr>
              <w:p w:rsidR="00A66D8F" w:rsidRPr="00162E45" w:rsidRDefault="002B4838" w:rsidP="00A66D8F">
                <w:pPr>
                  <w:jc w:val="both"/>
                  <w:rPr>
                    <w:b/>
                    <w:color w:val="2E74B5" w:themeColor="accent1" w:themeShade="BF"/>
                    <w:sz w:val="24"/>
                    <w:szCs w:val="24"/>
                  </w:rPr>
                </w:pPr>
                <w:r w:rsidRPr="00162E45">
                  <w:rPr>
                    <w:b/>
                    <w:color w:val="2E74B5" w:themeColor="accent1" w:themeShade="BF"/>
                    <w:sz w:val="24"/>
                    <w:szCs w:val="24"/>
                  </w:rPr>
                  <w:t>No</w:t>
                </w:r>
              </w:p>
            </w:tc>
          </w:sdtContent>
        </w:sdt>
      </w:tr>
    </w:tbl>
    <w:p w:rsidR="001336C1" w:rsidRDefault="001336C1" w:rsidP="001336C1">
      <w:pPr>
        <w:rPr>
          <w:b/>
          <w:sz w:val="24"/>
          <w:szCs w:val="24"/>
          <w:u w:val="single"/>
        </w:rPr>
      </w:pPr>
    </w:p>
    <w:p w:rsidR="00A66D8F" w:rsidRPr="00A66D8F" w:rsidRDefault="00A66D8F" w:rsidP="001336C1">
      <w:pPr>
        <w:rPr>
          <w:b/>
          <w:sz w:val="24"/>
          <w:szCs w:val="24"/>
          <w:u w:val="single"/>
        </w:rPr>
      </w:pPr>
      <w:r>
        <w:rPr>
          <w:b/>
          <w:sz w:val="24"/>
          <w:szCs w:val="24"/>
          <w:u w:val="single"/>
        </w:rPr>
        <w:t>If you have answered ‘Yes’ to any of the above, please answer below</w:t>
      </w:r>
    </w:p>
    <w:p w:rsidR="009274F1" w:rsidRPr="00E3005D" w:rsidRDefault="001336C1" w:rsidP="001336C1">
      <w:pPr>
        <w:rPr>
          <w:sz w:val="24"/>
          <w:szCs w:val="24"/>
          <w:u w:val="dotted"/>
        </w:rPr>
      </w:pPr>
      <w:r w:rsidRPr="00A66D8F">
        <w:rPr>
          <w:sz w:val="24"/>
          <w:szCs w:val="24"/>
        </w:rPr>
        <w:t xml:space="preserve">Provide the applicable dates          </w:t>
      </w:r>
      <w:r w:rsidR="00A66D8F">
        <w:rPr>
          <w:sz w:val="24"/>
          <w:szCs w:val="24"/>
        </w:rPr>
        <w:tab/>
      </w:r>
      <w:proofErr w:type="gramStart"/>
      <w:r w:rsidR="00F6098F">
        <w:rPr>
          <w:sz w:val="24"/>
          <w:szCs w:val="24"/>
        </w:rPr>
        <w:t>From</w:t>
      </w:r>
      <w:proofErr w:type="gramEnd"/>
      <w:r w:rsidR="00F6098F">
        <w:rPr>
          <w:sz w:val="24"/>
          <w:szCs w:val="24"/>
        </w:rPr>
        <w:t>: (MM/DD</w:t>
      </w:r>
      <w:r w:rsidRPr="00A66D8F">
        <w:rPr>
          <w:sz w:val="24"/>
          <w:szCs w:val="24"/>
        </w:rPr>
        <w:t>/</w:t>
      </w:r>
      <w:r w:rsidR="00F6098F">
        <w:rPr>
          <w:sz w:val="24"/>
          <w:szCs w:val="24"/>
        </w:rPr>
        <w:t>YYYY</w:t>
      </w:r>
      <w:r w:rsidRPr="00A66D8F">
        <w:rPr>
          <w:sz w:val="24"/>
          <w:szCs w:val="24"/>
        </w:rPr>
        <w:t>)</w:t>
      </w:r>
      <w:r w:rsidR="00E3005D">
        <w:rPr>
          <w:sz w:val="24"/>
          <w:szCs w:val="24"/>
        </w:rPr>
        <w:t xml:space="preserve"> </w:t>
      </w:r>
      <w:r w:rsidR="009274F1" w:rsidRPr="009274F1">
        <w:rPr>
          <w:sz w:val="24"/>
          <w:szCs w:val="24"/>
          <w:u w:val="dotted"/>
        </w:rPr>
        <w:t>Not Applicable</w:t>
      </w:r>
      <w:r w:rsidR="009274F1" w:rsidRPr="00E3005D">
        <w:rPr>
          <w:sz w:val="24"/>
          <w:szCs w:val="24"/>
          <w:u w:val="dotted"/>
        </w:rPr>
        <w:t xml:space="preserve">  </w:t>
      </w:r>
    </w:p>
    <w:p w:rsidR="00C92B15" w:rsidRPr="00A66D8F" w:rsidRDefault="00F6098F" w:rsidP="00E3005D">
      <w:pPr>
        <w:ind w:left="2880" w:firstLine="720"/>
        <w:rPr>
          <w:sz w:val="24"/>
          <w:szCs w:val="24"/>
        </w:rPr>
      </w:pPr>
      <w:r>
        <w:rPr>
          <w:sz w:val="24"/>
          <w:szCs w:val="24"/>
        </w:rPr>
        <w:t>To: (MM/DD/YYYY</w:t>
      </w:r>
      <w:r w:rsidR="001336C1" w:rsidRPr="00A66D8F">
        <w:rPr>
          <w:sz w:val="24"/>
          <w:szCs w:val="24"/>
        </w:rPr>
        <w:t>)</w:t>
      </w:r>
      <w:r w:rsidR="00E3005D" w:rsidRPr="00E3005D">
        <w:rPr>
          <w:sz w:val="24"/>
          <w:szCs w:val="24"/>
          <w:u w:val="dotted"/>
        </w:rPr>
        <w:t xml:space="preserve"> </w:t>
      </w:r>
      <w:r w:rsidR="00E3005D" w:rsidRPr="009274F1">
        <w:rPr>
          <w:sz w:val="24"/>
          <w:szCs w:val="24"/>
          <w:u w:val="dotted"/>
        </w:rPr>
        <w:t>Not Applicable</w:t>
      </w:r>
    </w:p>
    <w:sectPr w:rsidR="00C92B15" w:rsidRPr="00A66D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D7D" w:rsidRDefault="005A5D7D" w:rsidP="008001D5">
      <w:pPr>
        <w:spacing w:after="0" w:line="240" w:lineRule="auto"/>
      </w:pPr>
      <w:r>
        <w:separator/>
      </w:r>
    </w:p>
  </w:endnote>
  <w:endnote w:type="continuationSeparator" w:id="0">
    <w:p w:rsidR="005A5D7D" w:rsidRDefault="005A5D7D" w:rsidP="0080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D5" w:rsidRDefault="008001D5">
    <w:pPr>
      <w:pStyle w:val="Footer"/>
    </w:pP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b5fa4479b82ca136d67c4e5b"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001D5" w:rsidRPr="008001D5" w:rsidRDefault="008001D5" w:rsidP="008001D5">
                          <w:pPr>
                            <w:spacing w:after="0"/>
                            <w:jc w:val="center"/>
                            <w:rPr>
                              <w:rFonts w:ascii="Arial" w:hAnsi="Arial" w:cs="Arial"/>
                              <w:color w:val="000000"/>
                              <w:sz w:val="14"/>
                            </w:rPr>
                          </w:pPr>
                          <w:r w:rsidRPr="008001D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MSIPCMb5fa4479b82ca136d67c4e5b"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Dv3KecZAwAANgYAAA4AAAAAAAAAAAAA&#10;AAAALgIAAGRycy9lMm9Eb2MueG1sUEsBAi0AFAAGAAgAAAAhAIOyjyvfAAAACwEAAA8AAAAAAAAA&#10;AAAAAAAAcwUAAGRycy9kb3ducmV2LnhtbFBLBQYAAAAABAAEAPMAAAB/BgAAAAA=&#10;" o:allowincell="f" filled="f" stroked="f" strokeweight=".5pt">
              <v:textbox inset=",0,,0">
                <w:txbxContent>
                  <w:p w:rsidR="008001D5" w:rsidRPr="008001D5" w:rsidRDefault="008001D5" w:rsidP="008001D5">
                    <w:pPr>
                      <w:spacing w:after="0"/>
                      <w:jc w:val="center"/>
                      <w:rPr>
                        <w:rFonts w:ascii="Arial" w:hAnsi="Arial" w:cs="Arial"/>
                        <w:color w:val="000000"/>
                        <w:sz w:val="14"/>
                      </w:rPr>
                    </w:pPr>
                    <w:r w:rsidRPr="008001D5">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D7D" w:rsidRDefault="005A5D7D" w:rsidP="008001D5">
      <w:pPr>
        <w:spacing w:after="0" w:line="240" w:lineRule="auto"/>
      </w:pPr>
      <w:r>
        <w:separator/>
      </w:r>
    </w:p>
  </w:footnote>
  <w:footnote w:type="continuationSeparator" w:id="0">
    <w:p w:rsidR="005A5D7D" w:rsidRDefault="005A5D7D" w:rsidP="00800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720C"/>
    <w:multiLevelType w:val="hybridMultilevel"/>
    <w:tmpl w:val="4A449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27C45"/>
    <w:multiLevelType w:val="hybridMultilevel"/>
    <w:tmpl w:val="3D58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E73AB"/>
    <w:multiLevelType w:val="hybridMultilevel"/>
    <w:tmpl w:val="88302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0A0AD5"/>
    <w:multiLevelType w:val="hybridMultilevel"/>
    <w:tmpl w:val="473E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69"/>
    <w:rsid w:val="001336C1"/>
    <w:rsid w:val="00162E45"/>
    <w:rsid w:val="002415D3"/>
    <w:rsid w:val="002663C4"/>
    <w:rsid w:val="002B4838"/>
    <w:rsid w:val="004D4BF0"/>
    <w:rsid w:val="005A5D7D"/>
    <w:rsid w:val="00745E69"/>
    <w:rsid w:val="007A43AB"/>
    <w:rsid w:val="007B6306"/>
    <w:rsid w:val="007E274C"/>
    <w:rsid w:val="008001D5"/>
    <w:rsid w:val="009274F1"/>
    <w:rsid w:val="009454E9"/>
    <w:rsid w:val="009C58F0"/>
    <w:rsid w:val="009D5DA6"/>
    <w:rsid w:val="00A66D8F"/>
    <w:rsid w:val="00AC0937"/>
    <w:rsid w:val="00AC4D06"/>
    <w:rsid w:val="00B23C1B"/>
    <w:rsid w:val="00C92B15"/>
    <w:rsid w:val="00CD17CF"/>
    <w:rsid w:val="00CE5721"/>
    <w:rsid w:val="00E3005D"/>
    <w:rsid w:val="00F37730"/>
    <w:rsid w:val="00F6098F"/>
    <w:rsid w:val="00FB1017"/>
    <w:rsid w:val="00FE1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BB99C7-1422-4D2B-B070-408A67F4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E69"/>
    <w:pPr>
      <w:ind w:left="720"/>
      <w:contextualSpacing/>
    </w:pPr>
  </w:style>
  <w:style w:type="paragraph" w:styleId="Header">
    <w:name w:val="header"/>
    <w:basedOn w:val="Normal"/>
    <w:link w:val="HeaderChar"/>
    <w:uiPriority w:val="99"/>
    <w:unhideWhenUsed/>
    <w:rsid w:val="0080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D5"/>
  </w:style>
  <w:style w:type="paragraph" w:styleId="Footer">
    <w:name w:val="footer"/>
    <w:basedOn w:val="Normal"/>
    <w:link w:val="FooterChar"/>
    <w:uiPriority w:val="99"/>
    <w:unhideWhenUsed/>
    <w:rsid w:val="0080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D5"/>
  </w:style>
  <w:style w:type="table" w:styleId="TableGrid">
    <w:name w:val="Table Grid"/>
    <w:basedOn w:val="TableNormal"/>
    <w:uiPriority w:val="39"/>
    <w:rsid w:val="004D4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4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9"/>
        <w:category>
          <w:name w:val="General"/>
          <w:gallery w:val="placeholder"/>
        </w:category>
        <w:types>
          <w:type w:val="bbPlcHdr"/>
        </w:types>
        <w:behaviors>
          <w:behavior w:val="content"/>
        </w:behaviors>
        <w:guid w:val="{0552A5AB-CBBA-437B-9BD8-66228818608C}"/>
      </w:docPartPr>
      <w:docPartBody>
        <w:p w:rsidR="006C66AA" w:rsidRDefault="00A75B3C">
          <w:r w:rsidRPr="00707E6E">
            <w:rPr>
              <w:rStyle w:val="PlaceholderText"/>
            </w:rPr>
            <w:t>Choose an item.</w:t>
          </w:r>
        </w:p>
      </w:docPartBody>
    </w:docPart>
    <w:docPart>
      <w:docPartPr>
        <w:name w:val="753534C5350D4E2A9AF8BD7AC3C238EB"/>
        <w:category>
          <w:name w:val="General"/>
          <w:gallery w:val="placeholder"/>
        </w:category>
        <w:types>
          <w:type w:val="bbPlcHdr"/>
        </w:types>
        <w:behaviors>
          <w:behavior w:val="content"/>
        </w:behaviors>
        <w:guid w:val="{05E6BD5A-06CE-4161-A3B2-287FA6777F45}"/>
      </w:docPartPr>
      <w:docPartBody>
        <w:p w:rsidR="006C66AA" w:rsidRDefault="00A75B3C" w:rsidP="00A75B3C">
          <w:pPr>
            <w:pStyle w:val="753534C5350D4E2A9AF8BD7AC3C238EB"/>
          </w:pPr>
          <w:r w:rsidRPr="00707E6E">
            <w:rPr>
              <w:rStyle w:val="PlaceholderText"/>
            </w:rPr>
            <w:t>Choose an item.</w:t>
          </w:r>
        </w:p>
      </w:docPartBody>
    </w:docPart>
    <w:docPart>
      <w:docPartPr>
        <w:name w:val="C53801EC89974F73A9CDDD4399DEC635"/>
        <w:category>
          <w:name w:val="General"/>
          <w:gallery w:val="placeholder"/>
        </w:category>
        <w:types>
          <w:type w:val="bbPlcHdr"/>
        </w:types>
        <w:behaviors>
          <w:behavior w:val="content"/>
        </w:behaviors>
        <w:guid w:val="{5ED48126-4BC0-4916-922C-E83DCF35DDD0}"/>
      </w:docPartPr>
      <w:docPartBody>
        <w:p w:rsidR="006C66AA" w:rsidRDefault="00A75B3C" w:rsidP="00A75B3C">
          <w:pPr>
            <w:pStyle w:val="C53801EC89974F73A9CDDD4399DEC635"/>
          </w:pPr>
          <w:r w:rsidRPr="00707E6E">
            <w:rPr>
              <w:rStyle w:val="PlaceholderText"/>
            </w:rPr>
            <w:t>Choose an item.</w:t>
          </w:r>
        </w:p>
      </w:docPartBody>
    </w:docPart>
    <w:docPart>
      <w:docPartPr>
        <w:name w:val="B048AC73C7564CA790623D616439B7D4"/>
        <w:category>
          <w:name w:val="General"/>
          <w:gallery w:val="placeholder"/>
        </w:category>
        <w:types>
          <w:type w:val="bbPlcHdr"/>
        </w:types>
        <w:behaviors>
          <w:behavior w:val="content"/>
        </w:behaviors>
        <w:guid w:val="{BFCE1052-B319-4CA2-A7FB-A66B288BF988}"/>
      </w:docPartPr>
      <w:docPartBody>
        <w:p w:rsidR="006C66AA" w:rsidRDefault="00A75B3C" w:rsidP="00A75B3C">
          <w:pPr>
            <w:pStyle w:val="B048AC73C7564CA790623D616439B7D4"/>
          </w:pPr>
          <w:r w:rsidRPr="00707E6E">
            <w:rPr>
              <w:rStyle w:val="PlaceholderText"/>
            </w:rPr>
            <w:t>Choose an item.</w:t>
          </w:r>
        </w:p>
      </w:docPartBody>
    </w:docPart>
    <w:docPart>
      <w:docPartPr>
        <w:name w:val="EECAB50BF6924816881A455A4454A395"/>
        <w:category>
          <w:name w:val="General"/>
          <w:gallery w:val="placeholder"/>
        </w:category>
        <w:types>
          <w:type w:val="bbPlcHdr"/>
        </w:types>
        <w:behaviors>
          <w:behavior w:val="content"/>
        </w:behaviors>
        <w:guid w:val="{FAF8DF67-EDE6-4528-8A8C-75566E2D6309}"/>
      </w:docPartPr>
      <w:docPartBody>
        <w:p w:rsidR="006C66AA" w:rsidRDefault="00A75B3C" w:rsidP="00A75B3C">
          <w:pPr>
            <w:pStyle w:val="EECAB50BF6924816881A455A4454A395"/>
          </w:pPr>
          <w:r w:rsidRPr="00707E6E">
            <w:rPr>
              <w:rStyle w:val="PlaceholderText"/>
            </w:rPr>
            <w:t>Choose an item.</w:t>
          </w:r>
        </w:p>
      </w:docPartBody>
    </w:docPart>
    <w:docPart>
      <w:docPartPr>
        <w:name w:val="5ABEA182D01643D2BF7D65B01901CF7A"/>
        <w:category>
          <w:name w:val="General"/>
          <w:gallery w:val="placeholder"/>
        </w:category>
        <w:types>
          <w:type w:val="bbPlcHdr"/>
        </w:types>
        <w:behaviors>
          <w:behavior w:val="content"/>
        </w:behaviors>
        <w:guid w:val="{69692E6B-4A75-4C89-9154-89BD69B8C831}"/>
      </w:docPartPr>
      <w:docPartBody>
        <w:p w:rsidR="006C66AA" w:rsidRDefault="00A75B3C" w:rsidP="00A75B3C">
          <w:pPr>
            <w:pStyle w:val="5ABEA182D01643D2BF7D65B01901CF7A"/>
          </w:pPr>
          <w:r w:rsidRPr="00707E6E">
            <w:rPr>
              <w:rStyle w:val="PlaceholderText"/>
            </w:rPr>
            <w:t>Choose an item.</w:t>
          </w:r>
        </w:p>
      </w:docPartBody>
    </w:docPart>
    <w:docPart>
      <w:docPartPr>
        <w:name w:val="ABDD0AB7F7CF4ECB91C62C94937529D5"/>
        <w:category>
          <w:name w:val="General"/>
          <w:gallery w:val="placeholder"/>
        </w:category>
        <w:types>
          <w:type w:val="bbPlcHdr"/>
        </w:types>
        <w:behaviors>
          <w:behavior w:val="content"/>
        </w:behaviors>
        <w:guid w:val="{2A20FEFB-E137-4150-8619-61E1AD716A22}"/>
      </w:docPartPr>
      <w:docPartBody>
        <w:p w:rsidR="006C66AA" w:rsidRDefault="00A75B3C" w:rsidP="00A75B3C">
          <w:pPr>
            <w:pStyle w:val="ABDD0AB7F7CF4ECB91C62C94937529D5"/>
          </w:pPr>
          <w:r w:rsidRPr="00707E6E">
            <w:rPr>
              <w:rStyle w:val="PlaceholderText"/>
            </w:rPr>
            <w:t>Choose an item.</w:t>
          </w:r>
        </w:p>
      </w:docPartBody>
    </w:docPart>
    <w:docPart>
      <w:docPartPr>
        <w:name w:val="A59D7087E911469181F18056B09F118B"/>
        <w:category>
          <w:name w:val="General"/>
          <w:gallery w:val="placeholder"/>
        </w:category>
        <w:types>
          <w:type w:val="bbPlcHdr"/>
        </w:types>
        <w:behaviors>
          <w:behavior w:val="content"/>
        </w:behaviors>
        <w:guid w:val="{0C312FC4-D7A2-418A-B547-E8933A1CE53B}"/>
      </w:docPartPr>
      <w:docPartBody>
        <w:p w:rsidR="006C66AA" w:rsidRDefault="00A75B3C" w:rsidP="00A75B3C">
          <w:pPr>
            <w:pStyle w:val="A59D7087E911469181F18056B09F118B"/>
          </w:pPr>
          <w:r w:rsidRPr="00707E6E">
            <w:rPr>
              <w:rStyle w:val="PlaceholderText"/>
            </w:rPr>
            <w:t>Choose an item.</w:t>
          </w:r>
        </w:p>
      </w:docPartBody>
    </w:docPart>
    <w:docPart>
      <w:docPartPr>
        <w:name w:val="22FAD4BC74C64E0A92C54E0D31F1FFAA"/>
        <w:category>
          <w:name w:val="General"/>
          <w:gallery w:val="placeholder"/>
        </w:category>
        <w:types>
          <w:type w:val="bbPlcHdr"/>
        </w:types>
        <w:behaviors>
          <w:behavior w:val="content"/>
        </w:behaviors>
        <w:guid w:val="{4C3314F8-8A4C-46C6-B1E1-A284F2E4B948}"/>
      </w:docPartPr>
      <w:docPartBody>
        <w:p w:rsidR="006C66AA" w:rsidRDefault="00A75B3C" w:rsidP="00A75B3C">
          <w:pPr>
            <w:pStyle w:val="22FAD4BC74C64E0A92C54E0D31F1FFAA"/>
          </w:pPr>
          <w:r w:rsidRPr="00707E6E">
            <w:rPr>
              <w:rStyle w:val="PlaceholderText"/>
            </w:rPr>
            <w:t>Choose an item.</w:t>
          </w:r>
        </w:p>
      </w:docPartBody>
    </w:docPart>
    <w:docPart>
      <w:docPartPr>
        <w:name w:val="0D927B73D62F4B4E89E82DC74D0321D4"/>
        <w:category>
          <w:name w:val="General"/>
          <w:gallery w:val="placeholder"/>
        </w:category>
        <w:types>
          <w:type w:val="bbPlcHdr"/>
        </w:types>
        <w:behaviors>
          <w:behavior w:val="content"/>
        </w:behaviors>
        <w:guid w:val="{C558CD4E-A521-4B4F-9B00-27B8492B27C9}"/>
      </w:docPartPr>
      <w:docPartBody>
        <w:p w:rsidR="006C66AA" w:rsidRDefault="00A75B3C" w:rsidP="00A75B3C">
          <w:pPr>
            <w:pStyle w:val="0D927B73D62F4B4E89E82DC74D0321D4"/>
          </w:pPr>
          <w:r w:rsidRPr="00707E6E">
            <w:rPr>
              <w:rStyle w:val="PlaceholderText"/>
            </w:rPr>
            <w:t>Choose an item.</w:t>
          </w:r>
        </w:p>
      </w:docPartBody>
    </w:docPart>
    <w:docPart>
      <w:docPartPr>
        <w:name w:val="B4EBAD80C3564DDD9BD2547A12837E4C"/>
        <w:category>
          <w:name w:val="General"/>
          <w:gallery w:val="placeholder"/>
        </w:category>
        <w:types>
          <w:type w:val="bbPlcHdr"/>
        </w:types>
        <w:behaviors>
          <w:behavior w:val="content"/>
        </w:behaviors>
        <w:guid w:val="{0EF16765-BED2-4B9A-B1AD-F064961453AF}"/>
      </w:docPartPr>
      <w:docPartBody>
        <w:p w:rsidR="006C66AA" w:rsidRDefault="00A75B3C" w:rsidP="00A75B3C">
          <w:pPr>
            <w:pStyle w:val="B4EBAD80C3564DDD9BD2547A12837E4C"/>
          </w:pPr>
          <w:r w:rsidRPr="00707E6E">
            <w:rPr>
              <w:rStyle w:val="PlaceholderText"/>
            </w:rPr>
            <w:t>Choose an item.</w:t>
          </w:r>
        </w:p>
      </w:docPartBody>
    </w:docPart>
    <w:docPart>
      <w:docPartPr>
        <w:name w:val="00D45528DC5346E887CEBE1E133CEBDD"/>
        <w:category>
          <w:name w:val="General"/>
          <w:gallery w:val="placeholder"/>
        </w:category>
        <w:types>
          <w:type w:val="bbPlcHdr"/>
        </w:types>
        <w:behaviors>
          <w:behavior w:val="content"/>
        </w:behaviors>
        <w:guid w:val="{2283BAED-1940-4520-B323-5A87C0A70949}"/>
      </w:docPartPr>
      <w:docPartBody>
        <w:p w:rsidR="006C66AA" w:rsidRDefault="00A75B3C" w:rsidP="00A75B3C">
          <w:pPr>
            <w:pStyle w:val="00D45528DC5346E887CEBE1E133CEBDD"/>
          </w:pPr>
          <w:r w:rsidRPr="00707E6E">
            <w:rPr>
              <w:rStyle w:val="PlaceholderText"/>
            </w:rPr>
            <w:t>Choose an item.</w:t>
          </w:r>
        </w:p>
      </w:docPartBody>
    </w:docPart>
    <w:docPart>
      <w:docPartPr>
        <w:name w:val="1AF8F0874A2E4E388EC2266214939ED3"/>
        <w:category>
          <w:name w:val="General"/>
          <w:gallery w:val="placeholder"/>
        </w:category>
        <w:types>
          <w:type w:val="bbPlcHdr"/>
        </w:types>
        <w:behaviors>
          <w:behavior w:val="content"/>
        </w:behaviors>
        <w:guid w:val="{DAB51E5A-D1F3-4473-B877-52BDB03B6DA9}"/>
      </w:docPartPr>
      <w:docPartBody>
        <w:p w:rsidR="006C66AA" w:rsidRDefault="00A75B3C" w:rsidP="00A75B3C">
          <w:pPr>
            <w:pStyle w:val="1AF8F0874A2E4E388EC2266214939ED3"/>
          </w:pPr>
          <w:r w:rsidRPr="00707E6E">
            <w:rPr>
              <w:rStyle w:val="PlaceholderText"/>
            </w:rPr>
            <w:t>Choose an item.</w:t>
          </w:r>
        </w:p>
      </w:docPartBody>
    </w:docPart>
    <w:docPart>
      <w:docPartPr>
        <w:name w:val="81B96F385F894534821F2CF0F141BB2A"/>
        <w:category>
          <w:name w:val="General"/>
          <w:gallery w:val="placeholder"/>
        </w:category>
        <w:types>
          <w:type w:val="bbPlcHdr"/>
        </w:types>
        <w:behaviors>
          <w:behavior w:val="content"/>
        </w:behaviors>
        <w:guid w:val="{8E5BA575-8862-458A-B639-CA268464873D}"/>
      </w:docPartPr>
      <w:docPartBody>
        <w:p w:rsidR="006C66AA" w:rsidRDefault="00A75B3C" w:rsidP="00A75B3C">
          <w:pPr>
            <w:pStyle w:val="81B96F385F894534821F2CF0F141BB2A"/>
          </w:pPr>
          <w:r w:rsidRPr="00707E6E">
            <w:rPr>
              <w:rStyle w:val="PlaceholderText"/>
            </w:rPr>
            <w:t>Choose an item.</w:t>
          </w:r>
        </w:p>
      </w:docPartBody>
    </w:docPart>
    <w:docPart>
      <w:docPartPr>
        <w:name w:val="A69860081FA84EE98E7775668D5DF265"/>
        <w:category>
          <w:name w:val="General"/>
          <w:gallery w:val="placeholder"/>
        </w:category>
        <w:types>
          <w:type w:val="bbPlcHdr"/>
        </w:types>
        <w:behaviors>
          <w:behavior w:val="content"/>
        </w:behaviors>
        <w:guid w:val="{C6E9F18F-66DA-4C96-A06A-85E1E40DA5CD}"/>
      </w:docPartPr>
      <w:docPartBody>
        <w:p w:rsidR="006C66AA" w:rsidRDefault="00A75B3C" w:rsidP="00A75B3C">
          <w:pPr>
            <w:pStyle w:val="A69860081FA84EE98E7775668D5DF265"/>
          </w:pPr>
          <w:r w:rsidRPr="00707E6E">
            <w:rPr>
              <w:rStyle w:val="PlaceholderText"/>
            </w:rPr>
            <w:t>Choose an item.</w:t>
          </w:r>
        </w:p>
      </w:docPartBody>
    </w:docPart>
    <w:docPart>
      <w:docPartPr>
        <w:name w:val="CFEB1ACD5B0243D0A017B2B1E0674EFA"/>
        <w:category>
          <w:name w:val="General"/>
          <w:gallery w:val="placeholder"/>
        </w:category>
        <w:types>
          <w:type w:val="bbPlcHdr"/>
        </w:types>
        <w:behaviors>
          <w:behavior w:val="content"/>
        </w:behaviors>
        <w:guid w:val="{C4DF86F1-8061-493E-B663-30BF344C6939}"/>
      </w:docPartPr>
      <w:docPartBody>
        <w:p w:rsidR="006C66AA" w:rsidRDefault="00A75B3C" w:rsidP="00A75B3C">
          <w:pPr>
            <w:pStyle w:val="CFEB1ACD5B0243D0A017B2B1E0674EFA"/>
          </w:pPr>
          <w:r w:rsidRPr="00707E6E">
            <w:rPr>
              <w:rStyle w:val="PlaceholderText"/>
            </w:rPr>
            <w:t>Choose an item.</w:t>
          </w:r>
        </w:p>
      </w:docPartBody>
    </w:docPart>
    <w:docPart>
      <w:docPartPr>
        <w:name w:val="4D95555999314DD1806EACDDAE9CF6B1"/>
        <w:category>
          <w:name w:val="General"/>
          <w:gallery w:val="placeholder"/>
        </w:category>
        <w:types>
          <w:type w:val="bbPlcHdr"/>
        </w:types>
        <w:behaviors>
          <w:behavior w:val="content"/>
        </w:behaviors>
        <w:guid w:val="{6A4B1FD2-D248-416D-BC0F-3C04E52C45F7}"/>
      </w:docPartPr>
      <w:docPartBody>
        <w:p w:rsidR="006C66AA" w:rsidRDefault="00A75B3C" w:rsidP="00A75B3C">
          <w:pPr>
            <w:pStyle w:val="4D95555999314DD1806EACDDAE9CF6B1"/>
          </w:pPr>
          <w:r w:rsidRPr="00707E6E">
            <w:rPr>
              <w:rStyle w:val="PlaceholderText"/>
            </w:rPr>
            <w:t>Choose an item.</w:t>
          </w:r>
        </w:p>
      </w:docPartBody>
    </w:docPart>
    <w:docPart>
      <w:docPartPr>
        <w:name w:val="858374CFE7B8496EA4D06297D2F6AB9C"/>
        <w:category>
          <w:name w:val="General"/>
          <w:gallery w:val="placeholder"/>
        </w:category>
        <w:types>
          <w:type w:val="bbPlcHdr"/>
        </w:types>
        <w:behaviors>
          <w:behavior w:val="content"/>
        </w:behaviors>
        <w:guid w:val="{C4D623C5-6D56-4D6A-A6FF-64D171FF3B15}"/>
      </w:docPartPr>
      <w:docPartBody>
        <w:p w:rsidR="006C66AA" w:rsidRDefault="00A75B3C" w:rsidP="00A75B3C">
          <w:pPr>
            <w:pStyle w:val="858374CFE7B8496EA4D06297D2F6AB9C"/>
          </w:pPr>
          <w:r w:rsidRPr="00707E6E">
            <w:rPr>
              <w:rStyle w:val="PlaceholderText"/>
            </w:rPr>
            <w:t>Choose an item.</w:t>
          </w:r>
        </w:p>
      </w:docPartBody>
    </w:docPart>
    <w:docPart>
      <w:docPartPr>
        <w:name w:val="254D7BEE65F24BA0AB7E3DDEC0D5AC3F"/>
        <w:category>
          <w:name w:val="General"/>
          <w:gallery w:val="placeholder"/>
        </w:category>
        <w:types>
          <w:type w:val="bbPlcHdr"/>
        </w:types>
        <w:behaviors>
          <w:behavior w:val="content"/>
        </w:behaviors>
        <w:guid w:val="{E27258FE-6865-4AB0-9F80-4A47C2D52E43}"/>
      </w:docPartPr>
      <w:docPartBody>
        <w:p w:rsidR="006C66AA" w:rsidRDefault="00A75B3C" w:rsidP="00A75B3C">
          <w:pPr>
            <w:pStyle w:val="254D7BEE65F24BA0AB7E3DDEC0D5AC3F"/>
          </w:pPr>
          <w:r w:rsidRPr="00707E6E">
            <w:rPr>
              <w:rStyle w:val="PlaceholderText"/>
            </w:rPr>
            <w:t>Choose an item.</w:t>
          </w:r>
        </w:p>
      </w:docPartBody>
    </w:docPart>
    <w:docPart>
      <w:docPartPr>
        <w:name w:val="5DDFF4043A7947AD99220F5B704E70C0"/>
        <w:category>
          <w:name w:val="General"/>
          <w:gallery w:val="placeholder"/>
        </w:category>
        <w:types>
          <w:type w:val="bbPlcHdr"/>
        </w:types>
        <w:behaviors>
          <w:behavior w:val="content"/>
        </w:behaviors>
        <w:guid w:val="{4F84D03E-B819-4FDB-A1B2-01EE31D28426}"/>
      </w:docPartPr>
      <w:docPartBody>
        <w:p w:rsidR="006C66AA" w:rsidRDefault="00A75B3C" w:rsidP="00A75B3C">
          <w:pPr>
            <w:pStyle w:val="5DDFF4043A7947AD99220F5B704E70C0"/>
          </w:pPr>
          <w:r w:rsidRPr="00707E6E">
            <w:rPr>
              <w:rStyle w:val="PlaceholderText"/>
            </w:rPr>
            <w:t>Choose an item.</w:t>
          </w:r>
        </w:p>
      </w:docPartBody>
    </w:docPart>
    <w:docPart>
      <w:docPartPr>
        <w:name w:val="5F4A2068FA494B69B4DF30B7BD742DCB"/>
        <w:category>
          <w:name w:val="General"/>
          <w:gallery w:val="placeholder"/>
        </w:category>
        <w:types>
          <w:type w:val="bbPlcHdr"/>
        </w:types>
        <w:behaviors>
          <w:behavior w:val="content"/>
        </w:behaviors>
        <w:guid w:val="{735D7A70-A7EB-452A-9FA5-78FA1E65EF9B}"/>
      </w:docPartPr>
      <w:docPartBody>
        <w:p w:rsidR="006C66AA" w:rsidRDefault="00A75B3C" w:rsidP="00A75B3C">
          <w:pPr>
            <w:pStyle w:val="5F4A2068FA494B69B4DF30B7BD742DCB"/>
          </w:pPr>
          <w:r w:rsidRPr="00707E6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3C"/>
    <w:rsid w:val="00411A62"/>
    <w:rsid w:val="006C66AA"/>
    <w:rsid w:val="0075494A"/>
    <w:rsid w:val="009D1168"/>
    <w:rsid w:val="00A75B3C"/>
    <w:rsid w:val="00D04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3C"/>
    <w:rPr>
      <w:color w:val="808080"/>
    </w:rPr>
  </w:style>
  <w:style w:type="paragraph" w:customStyle="1" w:styleId="50E5DD2F4E88418D930AB84D2B77FE53">
    <w:name w:val="50E5DD2F4E88418D930AB84D2B77FE53"/>
    <w:rsid w:val="00A75B3C"/>
  </w:style>
  <w:style w:type="paragraph" w:customStyle="1" w:styleId="C62E31D2D4734AA98E48E741946B0686">
    <w:name w:val="C62E31D2D4734AA98E48E741946B0686"/>
    <w:rsid w:val="00A75B3C"/>
  </w:style>
  <w:style w:type="paragraph" w:customStyle="1" w:styleId="753534C5350D4E2A9AF8BD7AC3C238EB">
    <w:name w:val="753534C5350D4E2A9AF8BD7AC3C238EB"/>
    <w:rsid w:val="00A75B3C"/>
  </w:style>
  <w:style w:type="paragraph" w:customStyle="1" w:styleId="C53801EC89974F73A9CDDD4399DEC635">
    <w:name w:val="C53801EC89974F73A9CDDD4399DEC635"/>
    <w:rsid w:val="00A75B3C"/>
  </w:style>
  <w:style w:type="paragraph" w:customStyle="1" w:styleId="B048AC73C7564CA790623D616439B7D4">
    <w:name w:val="B048AC73C7564CA790623D616439B7D4"/>
    <w:rsid w:val="00A75B3C"/>
  </w:style>
  <w:style w:type="paragraph" w:customStyle="1" w:styleId="EECAB50BF6924816881A455A4454A395">
    <w:name w:val="EECAB50BF6924816881A455A4454A395"/>
    <w:rsid w:val="00A75B3C"/>
  </w:style>
  <w:style w:type="paragraph" w:customStyle="1" w:styleId="5ABEA182D01643D2BF7D65B01901CF7A">
    <w:name w:val="5ABEA182D01643D2BF7D65B01901CF7A"/>
    <w:rsid w:val="00A75B3C"/>
  </w:style>
  <w:style w:type="paragraph" w:customStyle="1" w:styleId="ABDD0AB7F7CF4ECB91C62C94937529D5">
    <w:name w:val="ABDD0AB7F7CF4ECB91C62C94937529D5"/>
    <w:rsid w:val="00A75B3C"/>
  </w:style>
  <w:style w:type="paragraph" w:customStyle="1" w:styleId="A59D7087E911469181F18056B09F118B">
    <w:name w:val="A59D7087E911469181F18056B09F118B"/>
    <w:rsid w:val="00A75B3C"/>
  </w:style>
  <w:style w:type="paragraph" w:customStyle="1" w:styleId="22FAD4BC74C64E0A92C54E0D31F1FFAA">
    <w:name w:val="22FAD4BC74C64E0A92C54E0D31F1FFAA"/>
    <w:rsid w:val="00A75B3C"/>
  </w:style>
  <w:style w:type="paragraph" w:customStyle="1" w:styleId="A5020190396B4A39AB3F7C7380AF219D">
    <w:name w:val="A5020190396B4A39AB3F7C7380AF219D"/>
    <w:rsid w:val="00A75B3C"/>
  </w:style>
  <w:style w:type="paragraph" w:customStyle="1" w:styleId="0D927B73D62F4B4E89E82DC74D0321D4">
    <w:name w:val="0D927B73D62F4B4E89E82DC74D0321D4"/>
    <w:rsid w:val="00A75B3C"/>
  </w:style>
  <w:style w:type="paragraph" w:customStyle="1" w:styleId="B4EBAD80C3564DDD9BD2547A12837E4C">
    <w:name w:val="B4EBAD80C3564DDD9BD2547A12837E4C"/>
    <w:rsid w:val="00A75B3C"/>
  </w:style>
  <w:style w:type="paragraph" w:customStyle="1" w:styleId="00D45528DC5346E887CEBE1E133CEBDD">
    <w:name w:val="00D45528DC5346E887CEBE1E133CEBDD"/>
    <w:rsid w:val="00A75B3C"/>
  </w:style>
  <w:style w:type="paragraph" w:customStyle="1" w:styleId="1AF8F0874A2E4E388EC2266214939ED3">
    <w:name w:val="1AF8F0874A2E4E388EC2266214939ED3"/>
    <w:rsid w:val="00A75B3C"/>
  </w:style>
  <w:style w:type="paragraph" w:customStyle="1" w:styleId="81B96F385F894534821F2CF0F141BB2A">
    <w:name w:val="81B96F385F894534821F2CF0F141BB2A"/>
    <w:rsid w:val="00A75B3C"/>
  </w:style>
  <w:style w:type="paragraph" w:customStyle="1" w:styleId="A69860081FA84EE98E7775668D5DF265">
    <w:name w:val="A69860081FA84EE98E7775668D5DF265"/>
    <w:rsid w:val="00A75B3C"/>
  </w:style>
  <w:style w:type="paragraph" w:customStyle="1" w:styleId="CFEB1ACD5B0243D0A017B2B1E0674EFA">
    <w:name w:val="CFEB1ACD5B0243D0A017B2B1E0674EFA"/>
    <w:rsid w:val="00A75B3C"/>
  </w:style>
  <w:style w:type="paragraph" w:customStyle="1" w:styleId="4D95555999314DD1806EACDDAE9CF6B1">
    <w:name w:val="4D95555999314DD1806EACDDAE9CF6B1"/>
    <w:rsid w:val="00A75B3C"/>
  </w:style>
  <w:style w:type="paragraph" w:customStyle="1" w:styleId="858374CFE7B8496EA4D06297D2F6AB9C">
    <w:name w:val="858374CFE7B8496EA4D06297D2F6AB9C"/>
    <w:rsid w:val="00A75B3C"/>
  </w:style>
  <w:style w:type="paragraph" w:customStyle="1" w:styleId="254D7BEE65F24BA0AB7E3DDEC0D5AC3F">
    <w:name w:val="254D7BEE65F24BA0AB7E3DDEC0D5AC3F"/>
    <w:rsid w:val="00A75B3C"/>
  </w:style>
  <w:style w:type="paragraph" w:customStyle="1" w:styleId="5DDFF4043A7947AD99220F5B704E70C0">
    <w:name w:val="5DDFF4043A7947AD99220F5B704E70C0"/>
    <w:rsid w:val="00A75B3C"/>
  </w:style>
  <w:style w:type="paragraph" w:customStyle="1" w:styleId="5F4A2068FA494B69B4DF30B7BD742DCB">
    <w:name w:val="5F4A2068FA494B69B4DF30B7BD742DCB"/>
    <w:rsid w:val="00A75B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Sundaram - (Global Immigration Management Services)</dc:creator>
  <cp:keywords/>
  <dc:description/>
  <cp:lastModifiedBy>Sankara Sarma Akella</cp:lastModifiedBy>
  <cp:revision>10</cp:revision>
  <dcterms:created xsi:type="dcterms:W3CDTF">2020-04-04T14:58:00Z</dcterms:created>
  <dcterms:modified xsi:type="dcterms:W3CDTF">2020-04-04T15:12:00Z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SA20120599@wipro.com</vt:lpwstr>
  </property>
  <property fmtid="{D5CDD505-2E9C-101B-9397-08002B2CF9AE}" pid="5" name="MSIP_Label_b9a70571-31c6-4603-80c1-ef2fb871a62a_SetDate">
    <vt:lpwstr>2019-10-11T08:03:21.6528360Z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