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2EC74" w14:textId="77777777" w:rsidR="00693A81" w:rsidRDefault="00BB19D9">
      <w:pPr>
        <w:numPr>
          <w:ilvl w:val="0"/>
          <w:numId w:val="1"/>
        </w:numPr>
      </w:pPr>
      <w:r>
        <w:t>Which are the top three variables in your model which contribute most towards the probability of a lead getting converted?</w:t>
      </w:r>
    </w:p>
    <w:p w14:paraId="30A9A3DF" w14:textId="4143CE79" w:rsidR="00533725" w:rsidRDefault="00693A81" w:rsidP="00693A81">
      <w:pPr>
        <w:ind w:left="360"/>
      </w:pPr>
      <w:r>
        <w:t>Answer:</w:t>
      </w:r>
      <w:r w:rsidR="00533725">
        <w:t xml:space="preserve"> a)</w:t>
      </w:r>
      <w:r>
        <w:t xml:space="preserve"> </w:t>
      </w:r>
      <w:r w:rsidR="008822C9" w:rsidRPr="008822C9">
        <w:rPr>
          <w:b/>
          <w:bCs/>
        </w:rPr>
        <w:t>TotalVisits</w:t>
      </w:r>
      <w:r w:rsidR="008822C9">
        <w:rPr>
          <w:b/>
          <w:bCs/>
        </w:rPr>
        <w:t xml:space="preserve"> – </w:t>
      </w:r>
      <w:r w:rsidR="008822C9">
        <w:t xml:space="preserve">Positively </w:t>
      </w:r>
      <w:r w:rsidR="00533725">
        <w:t>c</w:t>
      </w:r>
      <w:r w:rsidR="008822C9">
        <w:t>orrelated with target variable as higher number of visits to website ensure higher probability of getting converted</w:t>
      </w:r>
    </w:p>
    <w:p w14:paraId="01DDA270" w14:textId="77777777" w:rsidR="00721F00" w:rsidRDefault="00533725" w:rsidP="00693A81">
      <w:pPr>
        <w:ind w:left="360"/>
      </w:pPr>
      <w:r>
        <w:t xml:space="preserve">              b) </w:t>
      </w:r>
      <w:r w:rsidRPr="00533725">
        <w:rPr>
          <w:b/>
          <w:bCs/>
        </w:rPr>
        <w:t>Total Time Spent on Website</w:t>
      </w:r>
      <w:r>
        <w:rPr>
          <w:b/>
          <w:bCs/>
        </w:rPr>
        <w:t xml:space="preserve"> - </w:t>
      </w:r>
      <w:r w:rsidR="008822C9">
        <w:t xml:space="preserve">  </w:t>
      </w:r>
      <w:r w:rsidR="00721F00">
        <w:t>This is also positively correlated with Converted as high amount of time spent on website leads to higher probability of customer getting converted</w:t>
      </w:r>
    </w:p>
    <w:p w14:paraId="5443A6D3" w14:textId="3AFE34B6" w:rsidR="00243243" w:rsidRDefault="00721F00" w:rsidP="00693A81">
      <w:pPr>
        <w:ind w:left="360"/>
      </w:pPr>
      <w:r>
        <w:t xml:space="preserve">             c) </w:t>
      </w:r>
      <w:r w:rsidRPr="00721F00">
        <w:rPr>
          <w:b/>
          <w:bCs/>
        </w:rPr>
        <w:t>Page Views Per Visit</w:t>
      </w:r>
      <w:r w:rsidR="008822C9">
        <w:t xml:space="preserve">   </w:t>
      </w:r>
      <w:r>
        <w:t>- Important feature variable as it helps X</w:t>
      </w:r>
      <w:r w:rsidR="008A0541">
        <w:t>E</w:t>
      </w:r>
      <w:r>
        <w:t>ducation to understand customer behavior and preference</w:t>
      </w:r>
      <w:r w:rsidR="008822C9">
        <w:t xml:space="preserve"> </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29CE7D19" w14:textId="77777777" w:rsidR="006E43A0" w:rsidRPr="006E43A0" w:rsidRDefault="006E43A0" w:rsidP="006E43A0">
      <w:pPr>
        <w:rPr>
          <w:lang w:val="en-IN"/>
        </w:rPr>
      </w:pPr>
      <w:r>
        <w:t xml:space="preserve">Answer: a) </w:t>
      </w:r>
      <w:r w:rsidRPr="006E43A0">
        <w:rPr>
          <w:lang w:val="en-IN"/>
        </w:rPr>
        <w:t>Lead Origin_Lead Add Form</w:t>
      </w:r>
    </w:p>
    <w:p w14:paraId="01067F0C" w14:textId="77777777" w:rsidR="006E43A0" w:rsidRPr="006E43A0" w:rsidRDefault="006E43A0" w:rsidP="006E43A0">
      <w:pPr>
        <w:rPr>
          <w:lang w:val="en-IN"/>
        </w:rPr>
      </w:pPr>
      <w:r>
        <w:t xml:space="preserve">              b)  </w:t>
      </w:r>
      <w:r w:rsidRPr="006E43A0">
        <w:rPr>
          <w:lang w:val="en-IN"/>
        </w:rPr>
        <w:t>Lead Source_Olark Chat</w:t>
      </w:r>
    </w:p>
    <w:p w14:paraId="62571E7C" w14:textId="77777777" w:rsidR="006E43A0" w:rsidRPr="006E43A0" w:rsidRDefault="006E43A0" w:rsidP="006E43A0">
      <w:pPr>
        <w:rPr>
          <w:lang w:val="en-IN"/>
        </w:rPr>
      </w:pPr>
      <w:r>
        <w:t xml:space="preserve">              c) </w:t>
      </w:r>
      <w:r w:rsidRPr="006E43A0">
        <w:rPr>
          <w:lang w:val="en-IN"/>
        </w:rPr>
        <w:t>Lead Source_Welingak Website</w:t>
      </w:r>
    </w:p>
    <w:p w14:paraId="4A4B55AD" w14:textId="43395569" w:rsidR="006E43A0" w:rsidRDefault="006E43A0" w:rsidP="006E43A0"/>
    <w:p w14:paraId="0A74ADEC" w14:textId="77777777" w:rsidR="00243243" w:rsidRDefault="00243243"/>
    <w:p w14:paraId="64A7BA61" w14:textId="77777777" w:rsidR="006E43A0"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67BF2FA9" w14:textId="77777777" w:rsidR="006E43A0" w:rsidRDefault="006E43A0" w:rsidP="006E43A0">
      <w:pPr>
        <w:ind w:left="720"/>
      </w:pPr>
    </w:p>
    <w:p w14:paraId="173A5127" w14:textId="4F206794" w:rsidR="006E43A0" w:rsidRDefault="006E43A0" w:rsidP="006E43A0">
      <w:r>
        <w:t>Answer: a) Create KPI’s to track certain columns on a frequent basis to assess traffic – for example rank order Page Views Per visit, Total Visits and Total Time Spent on Website, this gives you a sense of which offerings or which components of the website are being the target. Try to look at Average or Median of these three variables.</w:t>
      </w:r>
    </w:p>
    <w:p w14:paraId="42613249" w14:textId="0D818750" w:rsidR="006E43A0" w:rsidRDefault="006E43A0" w:rsidP="006E43A0">
      <w:r>
        <w:t xml:space="preserve">              b) Filter above KPI’s for Specialization, Current Occupation and Lead Profile on same frequency basis to identify customer pool</w:t>
      </w:r>
    </w:p>
    <w:p w14:paraId="14159219" w14:textId="466BC617" w:rsidR="006E43A0" w:rsidRDefault="006E43A0" w:rsidP="006E43A0">
      <w:r>
        <w:t xml:space="preserve">              c) Basis their last Activity status – push email or SMS notification to this pool of customers</w:t>
      </w:r>
    </w:p>
    <w:p w14:paraId="73D78205" w14:textId="0E191895" w:rsidR="006E43A0" w:rsidRDefault="006E43A0" w:rsidP="006E43A0">
      <w:r>
        <w:t xml:space="preserve">              d) </w:t>
      </w:r>
      <w:r w:rsidR="00A77477">
        <w:t>Send out customized notifications to this pool of customer basis their Search history, requirement for retention and conversion</w:t>
      </w:r>
    </w:p>
    <w:p w14:paraId="586FEB78" w14:textId="77777777" w:rsidR="006E43A0" w:rsidRDefault="006E43A0" w:rsidP="006E43A0"/>
    <w:p w14:paraId="3940E14B" w14:textId="2E0997D3" w:rsidR="00243243" w:rsidRDefault="006E43A0" w:rsidP="006E43A0">
      <w:r>
        <w:t xml:space="preserve">                 </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DC5E747" w14:textId="77777777" w:rsidR="00A77477" w:rsidRDefault="00A77477" w:rsidP="00A77477"/>
    <w:p w14:paraId="543A1FBF" w14:textId="0383201D" w:rsidR="00A77477" w:rsidRDefault="00A77477" w:rsidP="00A77477">
      <w:r>
        <w:lastRenderedPageBreak/>
        <w:t>Answer:  a) Update current call list to include relevant customer pool and reduce making calls to unimportant leads</w:t>
      </w:r>
    </w:p>
    <w:p w14:paraId="6A4FAD1A" w14:textId="24E62A9E" w:rsidR="00A77477" w:rsidRDefault="00A77477" w:rsidP="00A77477">
      <w:r>
        <w:t xml:space="preserve">               b) Include a control check step before </w:t>
      </w:r>
      <w:r w:rsidR="00084112">
        <w:t>dialing</w:t>
      </w:r>
      <w:r>
        <w:t xml:space="preserve"> any number where you check what is the specification mentioned by customer in ‘Do not Call’ variable</w:t>
      </w:r>
      <w:r w:rsidR="00084112">
        <w:t xml:space="preserve"> to a void regulatory intervention</w:t>
      </w:r>
    </w:p>
    <w:p w14:paraId="5F36BEDA" w14:textId="64518A52" w:rsidR="00084112" w:rsidRDefault="00084112" w:rsidP="00A77477">
      <w:r>
        <w:t xml:space="preserve">               c) Make sure to exclude ‘Unemployed’/’Student’/’Old + dependent’ to avoid making calls to false positives </w:t>
      </w:r>
    </w:p>
    <w:sectPr w:rsidR="000841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563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84112"/>
    <w:rsid w:val="001F26A5"/>
    <w:rsid w:val="00243243"/>
    <w:rsid w:val="00533725"/>
    <w:rsid w:val="00693A81"/>
    <w:rsid w:val="006E43A0"/>
    <w:rsid w:val="00721F00"/>
    <w:rsid w:val="008822C9"/>
    <w:rsid w:val="008A0541"/>
    <w:rsid w:val="009E4EBE"/>
    <w:rsid w:val="00A77477"/>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6E43A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43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7103">
      <w:bodyDiv w:val="1"/>
      <w:marLeft w:val="0"/>
      <w:marRight w:val="0"/>
      <w:marTop w:val="0"/>
      <w:marBottom w:val="0"/>
      <w:divBdr>
        <w:top w:val="none" w:sz="0" w:space="0" w:color="auto"/>
        <w:left w:val="none" w:sz="0" w:space="0" w:color="auto"/>
        <w:bottom w:val="none" w:sz="0" w:space="0" w:color="auto"/>
        <w:right w:val="none" w:sz="0" w:space="0" w:color="auto"/>
      </w:divBdr>
    </w:div>
    <w:div w:id="296036535">
      <w:bodyDiv w:val="1"/>
      <w:marLeft w:val="0"/>
      <w:marRight w:val="0"/>
      <w:marTop w:val="0"/>
      <w:marBottom w:val="0"/>
      <w:divBdr>
        <w:top w:val="none" w:sz="0" w:space="0" w:color="auto"/>
        <w:left w:val="none" w:sz="0" w:space="0" w:color="auto"/>
        <w:bottom w:val="none" w:sz="0" w:space="0" w:color="auto"/>
        <w:right w:val="none" w:sz="0" w:space="0" w:color="auto"/>
      </w:divBdr>
    </w:div>
    <w:div w:id="1499611263">
      <w:bodyDiv w:val="1"/>
      <w:marLeft w:val="0"/>
      <w:marRight w:val="0"/>
      <w:marTop w:val="0"/>
      <w:marBottom w:val="0"/>
      <w:divBdr>
        <w:top w:val="none" w:sz="0" w:space="0" w:color="auto"/>
        <w:left w:val="none" w:sz="0" w:space="0" w:color="auto"/>
        <w:bottom w:val="none" w:sz="0" w:space="0" w:color="auto"/>
        <w:right w:val="none" w:sz="0" w:space="0" w:color="auto"/>
      </w:divBdr>
    </w:div>
    <w:div w:id="1581022838">
      <w:bodyDiv w:val="1"/>
      <w:marLeft w:val="0"/>
      <w:marRight w:val="0"/>
      <w:marTop w:val="0"/>
      <w:marBottom w:val="0"/>
      <w:divBdr>
        <w:top w:val="none" w:sz="0" w:space="0" w:color="auto"/>
        <w:left w:val="none" w:sz="0" w:space="0" w:color="auto"/>
        <w:bottom w:val="none" w:sz="0" w:space="0" w:color="auto"/>
        <w:right w:val="none" w:sz="0" w:space="0" w:color="auto"/>
      </w:divBdr>
    </w:div>
    <w:div w:id="1605768768">
      <w:bodyDiv w:val="1"/>
      <w:marLeft w:val="0"/>
      <w:marRight w:val="0"/>
      <w:marTop w:val="0"/>
      <w:marBottom w:val="0"/>
      <w:divBdr>
        <w:top w:val="none" w:sz="0" w:space="0" w:color="auto"/>
        <w:left w:val="none" w:sz="0" w:space="0" w:color="auto"/>
        <w:bottom w:val="none" w:sz="0" w:space="0" w:color="auto"/>
        <w:right w:val="none" w:sz="0" w:space="0" w:color="auto"/>
      </w:divBdr>
    </w:div>
    <w:div w:id="2107188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3016</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Anwita Ghosh</cp:lastModifiedBy>
  <cp:revision>8</cp:revision>
  <dcterms:created xsi:type="dcterms:W3CDTF">2019-01-07T08:33:00Z</dcterms:created>
  <dcterms:modified xsi:type="dcterms:W3CDTF">2025-03-23T09:50:00Z</dcterms:modified>
</cp:coreProperties>
</file>