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F3864"/>
          <w:sz w:val="52"/>
        </w:rPr>
        <w:t>Frappe / ERPNext Docker Deployment Tool</w:t>
      </w:r>
    </w:p>
    <w:p>
      <w:pPr>
        <w:spacing w:before="0" w:after="80"/>
        <w:jc w:val="center"/>
      </w:pPr>
      <w:r>
        <w:rPr>
          <w:b/>
          <w:color w:val="2E75B6"/>
          <w:sz w:val="28"/>
        </w:rPr>
        <w:t>dd_auto_script.py  —  Complete User Guide</w:t>
      </w:r>
    </w:p>
    <w:p>
      <w:pPr>
        <w:spacing w:before="80" w:after="800"/>
        <w:jc w:val="center"/>
      </w:pPr>
      <w:r>
        <w:rPr>
          <w:i/>
          <w:color w:val="595959"/>
          <w:sz w:val="22"/>
        </w:rPr>
        <w:t>Interactive CLI to deploy and manage Frappe/ERPNext on Docker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0" w:after="60"/>
      </w:pPr>
      <w:r>
        <w:rPr>
          <w:b/>
          <w:i w:val="0"/>
          <w:color w:val="1F3864"/>
          <w:sz w:val="22"/>
        </w:rPr>
        <w:t>Document Contents</w:t>
      </w:r>
    </w:p>
    <w:p>
      <w:pPr>
        <w:spacing w:before="0" w:after="60"/>
        <w:ind w:left="432"/>
      </w:pPr>
      <w:r>
        <w:rPr>
          <w:b w:val="0"/>
          <w:i w:val="0"/>
          <w:color w:val="595959"/>
          <w:sz w:val="20"/>
        </w:rPr>
        <w:t>1.  Overview &amp; Prerequisites</w:t>
      </w:r>
    </w:p>
    <w:p>
      <w:pPr>
        <w:spacing w:before="0" w:after="60"/>
        <w:ind w:left="432"/>
      </w:pPr>
      <w:r>
        <w:rPr>
          <w:b w:val="0"/>
          <w:i w:val="0"/>
          <w:color w:val="595959"/>
          <w:sz w:val="20"/>
        </w:rPr>
        <w:t>2.  How to Run the Tool</w:t>
      </w:r>
    </w:p>
    <w:p>
      <w:pPr>
        <w:spacing w:before="0" w:after="60"/>
        <w:ind w:left="432"/>
      </w:pPr>
      <w:r>
        <w:rPr>
          <w:b w:val="0"/>
          <w:i w:val="0"/>
          <w:color w:val="595959"/>
          <w:sz w:val="20"/>
        </w:rPr>
        <w:t>3.  Menu Structure at a Glance</w:t>
      </w:r>
    </w:p>
    <w:p>
      <w:pPr>
        <w:spacing w:before="0" w:after="60"/>
        <w:ind w:left="432"/>
      </w:pPr>
      <w:r>
        <w:rPr>
          <w:b w:val="0"/>
          <w:i w:val="0"/>
          <w:color w:val="595959"/>
          <w:sz w:val="20"/>
        </w:rPr>
        <w:t>4.  Detailed Option Reference (All 32 Options)</w:t>
      </w:r>
    </w:p>
    <w:p>
      <w:pPr>
        <w:spacing w:before="0" w:after="60"/>
        <w:ind w:left="432"/>
      </w:pPr>
      <w:r>
        <w:rPr>
          <w:b w:val="0"/>
          <w:i w:val="0"/>
          <w:color w:val="595959"/>
          <w:sz w:val="20"/>
        </w:rPr>
        <w:t>5.  Common Workflows (Step-by-Step)</w:t>
      </w:r>
    </w:p>
    <w:p>
      <w:pPr>
        <w:spacing w:before="0" w:after="60"/>
        <w:ind w:left="432"/>
      </w:pPr>
      <w:r>
        <w:rPr>
          <w:b w:val="0"/>
          <w:i w:val="0"/>
          <w:color w:val="595959"/>
          <w:sz w:val="20"/>
        </w:rPr>
        <w:t>6.  Quick Reference Card</w:t>
      </w:r>
    </w:p>
    <w:p>
      <w:pPr>
        <w:spacing w:before="0" w:after="60"/>
        <w:ind w:left="432"/>
      </w:pPr>
      <w:r>
        <w:rPr>
          <w:b w:val="0"/>
          <w:i w:val="0"/>
          <w:color w:val="595959"/>
          <w:sz w:val="20"/>
        </w:rPr>
        <w:t>7.  Troubleshooting Guide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864"/>
          <w:sz w:val="40"/>
        </w:rPr>
        <w:t>1.  Overview &amp; Prerequisites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0" w:after="60"/>
      </w:pPr>
      <w:r>
        <w:rPr>
          <w:b/>
          <w:i w:val="0"/>
          <w:color w:val="2E75B6"/>
          <w:sz w:val="22"/>
        </w:rPr>
        <w:t>What is this tool?</w:t>
      </w:r>
    </w:p>
    <w:p>
      <w:pPr>
        <w:spacing w:before="0" w:after="60"/>
        <w:ind w:left="432"/>
      </w:pPr>
      <w:r>
        <w:rPr>
          <w:b w:val="0"/>
          <w:i w:val="0"/>
          <w:color w:val="000000"/>
          <w:sz w:val="20"/>
        </w:rPr>
        <w:t>dd_auto_script.py is an interactive, menu-driven command-line tool that guides you through every step of deploying and managing Frappe / ERPNext on Docker. You do not need to memorise Docker commands — the tool handles everything.</w:t>
      </w:r>
    </w:p>
    <w:p>
      <w:pPr>
        <w:spacing w:before="0" w:after="40"/>
      </w:pPr>
      <w:r>
        <w:rPr>
          <w:b/>
          <w:i w:val="0"/>
          <w:color w:val="2E75B6"/>
          <w:sz w:val="22"/>
        </w:rPr>
        <w:t>Prerequisites</w:t>
      </w:r>
    </w:p>
    <w:p>
      <w:pPr>
        <w:spacing w:before="0" w:after="60"/>
        <w:ind w:left="432"/>
      </w:pPr>
      <w:r>
        <w:rPr>
          <w:b w:val="0"/>
          <w:i w:val="0"/>
          <w:color w:val="000000"/>
          <w:sz w:val="20"/>
        </w:rPr>
        <w:t>• Python 3.8 or higher</w:t>
      </w:r>
    </w:p>
    <w:p>
      <w:pPr>
        <w:spacing w:before="0" w:after="60"/>
        <w:ind w:left="432"/>
      </w:pPr>
      <w:r>
        <w:rPr>
          <w:b w:val="0"/>
          <w:i w:val="0"/>
          <w:color w:val="000000"/>
          <w:sz w:val="20"/>
        </w:rPr>
        <w:t>• Linux / macOS (Docker Desktop) / WSL2 on Windows</w:t>
      </w:r>
    </w:p>
    <w:p>
      <w:pPr>
        <w:spacing w:before="0" w:after="60"/>
        <w:ind w:left="432"/>
      </w:pPr>
      <w:r>
        <w:rPr>
          <w:b w:val="0"/>
          <w:i w:val="0"/>
          <w:color w:val="000000"/>
          <w:sz w:val="20"/>
        </w:rPr>
        <w:t>• Internet access (for image pulls and Docker install)</w:t>
      </w:r>
    </w:p>
    <w:p>
      <w:pPr>
        <w:spacing w:before="0" w:after="60"/>
        <w:ind w:left="432"/>
      </w:pPr>
      <w:r>
        <w:rPr>
          <w:b w:val="0"/>
          <w:i w:val="0"/>
          <w:color w:val="000000"/>
          <w:sz w:val="20"/>
        </w:rPr>
        <w:t>• frappe_docker repository (the tool can clone it for you)</w:t>
      </w:r>
    </w:p>
    <w:p>
      <w:pPr>
        <w:spacing w:before="0" w:after="60"/>
        <w:ind w:left="432"/>
      </w:pPr>
      <w:r>
        <w:rPr>
          <w:b w:val="0"/>
          <w:i w:val="0"/>
          <w:color w:val="000000"/>
          <w:sz w:val="20"/>
        </w:rPr>
        <w:t>• Docker (the tool can install it for you via Option 1)</w:t>
      </w:r>
    </w:p>
    <w:p>
      <w:pPr>
        <w:spacing w:before="0" w:after="40"/>
      </w:pPr>
      <w:r>
        <w:rPr>
          <w:b/>
          <w:i w:val="0"/>
          <w:color w:val="2E75B6"/>
          <w:sz w:val="22"/>
        </w:rPr>
        <w:t>Gitops Directory</w:t>
      </w:r>
    </w:p>
    <w:p>
      <w:pPr>
        <w:spacing w:before="0" w:after="60"/>
        <w:ind w:left="432"/>
      </w:pPr>
      <w:r>
        <w:rPr>
          <w:b w:val="0"/>
          <w:i w:val="0"/>
          <w:color w:val="000000"/>
          <w:sz w:val="20"/>
        </w:rPr>
        <w:t>The tool stores all configuration in ~/gitops (your home directory). This folder contains .env files and resolved .yaml files for every deployed project. Never delete this folder — it is required to manage, restart, or remove running stacks.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864"/>
          <w:sz w:val="40"/>
        </w:rPr>
        <w:t>2.  How to Run the Tool</w:t>
      </w:r>
    </w:p>
    <w:p>
      <w:pPr>
        <w:spacing w:before="40" w:after="40"/>
        <w:pBdr>
          <w:bottom w:val="single" w:sz="6" w:space="1" w:color="2E75B6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Step 1</w:t>
            </w:r>
          </w:p>
        </w:tc>
        <w:tc>
          <w:tcPr>
            <w:tcW w:type="dxa" w:w="79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20"/>
              </w:rPr>
              <w:t>Open a terminal on your server or WSL2 session.</w:t>
            </w:r>
          </w:p>
        </w:tc>
      </w:tr>
      <w:tr>
        <w:tc>
          <w:tcPr>
            <w:tcW w:type="dxa" w:w="1584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Step 2</w:t>
            </w:r>
          </w:p>
        </w:tc>
        <w:tc>
          <w:tcPr>
            <w:tcW w:type="dxa" w:w="79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20"/>
              </w:rPr>
              <w:t>Navigate to the frappe_docker directory:</w:t>
              <w:br/>
              <w:t xml:space="preserve">   cd ~/frappe_docker</w:t>
            </w:r>
          </w:p>
        </w:tc>
      </w:tr>
      <w:tr>
        <w:tc>
          <w:tcPr>
            <w:tcW w:type="dxa" w:w="1584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Step 3</w:t>
            </w:r>
          </w:p>
        </w:tc>
        <w:tc>
          <w:tcPr>
            <w:tcW w:type="dxa" w:w="79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20"/>
              </w:rPr>
              <w:t>Run the tool:</w:t>
              <w:br/>
              <w:t xml:space="preserve">   python3 dd_auto_script.py</w:t>
            </w:r>
          </w:p>
        </w:tc>
      </w:tr>
      <w:tr>
        <w:tc>
          <w:tcPr>
            <w:tcW w:type="dxa" w:w="1584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Step 4</w:t>
            </w:r>
          </w:p>
        </w:tc>
        <w:tc>
          <w:tcPr>
            <w:tcW w:type="dxa" w:w="79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20"/>
              </w:rPr>
              <w:t>The status panel loads, showing what is configured.</w:t>
            </w:r>
          </w:p>
        </w:tc>
      </w:tr>
      <w:tr>
        <w:tc>
          <w:tcPr>
            <w:tcW w:type="dxa" w:w="1584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Step 5</w:t>
            </w:r>
          </w:p>
        </w:tc>
        <w:tc>
          <w:tcPr>
            <w:tcW w:type="dxa" w:w="79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20"/>
              </w:rPr>
              <w:t>Enter an option number and press Enter. Follow the prompts.</w:t>
            </w:r>
          </w:p>
        </w:tc>
      </w:tr>
      <w:tr>
        <w:tc>
          <w:tcPr>
            <w:tcW w:type="dxa" w:w="1584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Step 6</w:t>
            </w:r>
          </w:p>
        </w:tc>
        <w:tc>
          <w:tcPr>
            <w:tcW w:type="dxa" w:w="79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20"/>
              </w:rPr>
              <w:t>Default values are shown in [brackets] — press Enter to accept.</w:t>
            </w:r>
          </w:p>
        </w:tc>
      </w:tr>
      <w:tr>
        <w:tc>
          <w:tcPr>
            <w:tcW w:type="dxa" w:w="1584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Step 7</w:t>
            </w:r>
          </w:p>
        </w:tc>
        <w:tc>
          <w:tcPr>
            <w:tcW w:type="dxa" w:w="79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20"/>
              </w:rPr>
              <w:t>Press Q or type 'quit' to exit.</w:t>
            </w:r>
          </w:p>
        </w:tc>
      </w:tr>
    </w:tbl>
    <w:p/>
    <w:p>
      <w:pPr>
        <w:spacing w:before="0" w:after="40"/>
      </w:pPr>
      <w:r>
        <w:rPr>
          <w:b/>
          <w:i w:val="0"/>
          <w:color w:val="2E75B6"/>
          <w:sz w:val="22"/>
        </w:rPr>
        <w:t>Status Panel</w:t>
      </w:r>
    </w:p>
    <w:p>
      <w:pPr>
        <w:spacing w:before="0" w:after="60"/>
        <w:ind w:left="432"/>
      </w:pPr>
      <w:r>
        <w:rPr>
          <w:b w:val="0"/>
          <w:i w:val="0"/>
          <w:color w:val="000000"/>
          <w:sz w:val="20"/>
        </w:rPr>
        <w:t>Every time the menu loads, a status panel shows the state of your environment:</w:t>
      </w:r>
    </w:p>
    <w:p>
      <w:pPr>
        <w:spacing w:before="0" w:after="60"/>
        <w:ind w:left="432"/>
      </w:pPr>
      <w:r>
        <w:rPr>
          <w:b w:val="0"/>
          <w:i w:val="0"/>
          <w:color w:val="000000"/>
          <w:sz w:val="20"/>
        </w:rPr>
        <w:t>• ✔  selected  (green)  — service is configured and active</w:t>
      </w:r>
    </w:p>
    <w:p>
      <w:pPr>
        <w:spacing w:before="0" w:after="60"/>
        <w:ind w:left="432"/>
      </w:pPr>
      <w:r>
        <w:rPr>
          <w:b w:val="0"/>
          <w:i w:val="0"/>
          <w:color w:val="000000"/>
          <w:sz w:val="20"/>
        </w:rPr>
        <w:t>• ✖  not selected  (yellow)  — not yet set up or missing</w:t>
      </w:r>
    </w:p>
    <w:p>
      <w:pPr>
        <w:spacing w:before="0" w:after="60"/>
        <w:ind w:left="432"/>
      </w:pPr>
      <w:r>
        <w:rPr>
          <w:b w:val="0"/>
          <w:i w:val="0"/>
          <w:color w:val="000000"/>
          <w:sz w:val="20"/>
        </w:rPr>
        <w:t>• Covers: OS Type, Docker, Repo, Gitops directory, Traefik, MariaDB, PostgreSQL</w:t>
      </w:r>
    </w:p>
    <w:p>
      <w:pPr>
        <w:spacing w:before="0" w:after="40"/>
      </w:pPr>
      <w:r>
        <w:rPr>
          <w:b/>
          <w:i w:val="0"/>
          <w:color w:val="C55A11"/>
          <w:sz w:val="22"/>
        </w:rPr>
        <w:t>Maintenance Mode</w:t>
      </w:r>
    </w:p>
    <w:p>
      <w:pPr>
        <w:spacing w:before="0" w:after="60"/>
        <w:ind w:left="432"/>
      </w:pPr>
      <w:r>
        <w:rPr>
          <w:b w:val="0"/>
          <w:i w:val="0"/>
          <w:color w:val="000000"/>
          <w:sz w:val="20"/>
        </w:rPr>
        <w:t>Options 3–6 (Local Deploy group) are now fully active. Previously marked as maintenance mode, these options are no longer blocked and can be used normally.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864"/>
          <w:sz w:val="40"/>
        </w:rPr>
        <w:t>3.  Menu Structure at a Glance</w:t>
      </w:r>
    </w:p>
    <w:p>
      <w:pPr>
        <w:spacing w:before="40" w:after="40"/>
        <w:pBdr>
          <w:bottom w:val="single" w:sz="6" w:space="1" w:color="2E75B6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GENERAL</w:t>
            </w:r>
          </w:p>
        </w:tc>
      </w:tr>
      <w:tr>
        <w:tc>
          <w:tcPr>
            <w:tcW w:type="dxa" w:w="72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7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Install Docker &amp; Docker Compose</w:t>
            </w:r>
          </w:p>
        </w:tc>
      </w:tr>
      <w:tr>
        <w:tc>
          <w:tcPr>
            <w:tcW w:type="dxa" w:w="72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87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Set active frappe_docker repo</w:t>
            </w:r>
          </w:p>
        </w:tc>
      </w:tr>
      <w:tr>
        <w:tc>
          <w:tcPr>
            <w:tcW w:type="dxa" w:w="9972"/>
            <w:gridSpan w:val="2"/>
            <w:shd w:val="clear" w:color="auto" w:fill="C55A1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LOCAL DEPLOY</w:t>
            </w:r>
          </w:p>
        </w:tc>
      </w:tr>
      <w:tr>
        <w:tc>
          <w:tcPr>
            <w:tcW w:type="dxa" w:w="720"/>
            <w:shd w:val="clear" w:color="auto" w:fill="C55A1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8784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20"/>
              </w:rPr>
              <w:t>Local deploy via pwd.yml</w:t>
            </w:r>
          </w:p>
        </w:tc>
      </w:tr>
      <w:tr>
        <w:tc>
          <w:tcPr>
            <w:tcW w:type="dxa" w:w="720"/>
            <w:shd w:val="clear" w:color="auto" w:fill="C55A1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8784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20"/>
              </w:rPr>
              <w:t>Local deploy status &amp; diagnostics</w:t>
            </w:r>
          </w:p>
        </w:tc>
      </w:tr>
      <w:tr>
        <w:tc>
          <w:tcPr>
            <w:tcW w:type="dxa" w:w="720"/>
            <w:shd w:val="clear" w:color="auto" w:fill="C55A1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8784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20"/>
              </w:rPr>
              <w:t>Stop local deploy</w:t>
            </w:r>
          </w:p>
        </w:tc>
      </w:tr>
      <w:tr>
        <w:tc>
          <w:tcPr>
            <w:tcW w:type="dxa" w:w="720"/>
            <w:shd w:val="clear" w:color="auto" w:fill="C55A1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type="dxa" w:w="8784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20"/>
              </w:rPr>
              <w:t>Drop local deploy</w:t>
            </w:r>
          </w:p>
        </w:tc>
      </w:tr>
      <w:tr>
        <w:tc>
          <w:tcPr>
            <w:tcW w:type="dxa" w:w="9972"/>
            <w:gridSpan w:val="2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INFRASTRUCTURE</w:t>
            </w:r>
          </w:p>
        </w:tc>
      </w:tr>
      <w:tr>
        <w:tc>
          <w:tcPr>
            <w:tcW w:type="dxa" w:w="7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type="dxa" w:w="8784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Setup Traefik reverse proxy</w:t>
            </w:r>
          </w:p>
        </w:tc>
      </w:tr>
      <w:tr>
        <w:tc>
          <w:tcPr>
            <w:tcW w:type="dxa" w:w="7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8</w:t>
            </w:r>
          </w:p>
        </w:tc>
        <w:tc>
          <w:tcPr>
            <w:tcW w:type="dxa" w:w="8784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Setup shared MariaDB database</w:t>
            </w:r>
          </w:p>
        </w:tc>
      </w:tr>
      <w:tr>
        <w:tc>
          <w:tcPr>
            <w:tcW w:type="dxa" w:w="7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9</w:t>
            </w:r>
          </w:p>
        </w:tc>
        <w:tc>
          <w:tcPr>
            <w:tcW w:type="dxa" w:w="8784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Setup shared PostgreSQL database</w:t>
            </w:r>
          </w:p>
        </w:tc>
      </w:tr>
      <w:tr>
        <w:tc>
          <w:tcPr>
            <w:tcW w:type="dxa" w:w="7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type="dxa" w:w="8784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Restart infrastructure servers</w:t>
            </w:r>
          </w:p>
        </w:tc>
      </w:tr>
      <w:tr>
        <w:tc>
          <w:tcPr>
            <w:tcW w:type="dxa" w:w="7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11</w:t>
            </w:r>
          </w:p>
        </w:tc>
        <w:tc>
          <w:tcPr>
            <w:tcW w:type="dxa" w:w="8784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Drop infrastructure services</w:t>
            </w:r>
          </w:p>
        </w:tc>
      </w:tr>
      <w:tr>
        <w:tc>
          <w:tcPr>
            <w:tcW w:type="dxa" w:w="9972"/>
            <w:gridSpan w:val="2"/>
            <w:shd w:val="clear" w:color="auto" w:fill="3756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BENCH &amp; SITES</w:t>
            </w:r>
          </w:p>
        </w:tc>
      </w:tr>
      <w:tr>
        <w:tc>
          <w:tcPr>
            <w:tcW w:type="dxa" w:w="720"/>
            <w:shd w:val="clear" w:color="auto" w:fill="3756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12</w:t>
            </w:r>
          </w:p>
        </w:tc>
        <w:tc>
          <w:tcPr>
            <w:tcW w:type="dxa" w:w="878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Deploy Frappe / ERPNext bench</w:t>
            </w:r>
          </w:p>
        </w:tc>
      </w:tr>
      <w:tr>
        <w:tc>
          <w:tcPr>
            <w:tcW w:type="dxa" w:w="720"/>
            <w:shd w:val="clear" w:color="auto" w:fill="3756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13</w:t>
            </w:r>
          </w:p>
        </w:tc>
        <w:tc>
          <w:tcPr>
            <w:tcW w:type="dxa" w:w="878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Create a new site</w:t>
            </w:r>
          </w:p>
        </w:tc>
      </w:tr>
      <w:tr>
        <w:tc>
          <w:tcPr>
            <w:tcW w:type="dxa" w:w="720"/>
            <w:shd w:val="clear" w:color="auto" w:fill="3756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14</w:t>
            </w:r>
          </w:p>
        </w:tc>
        <w:tc>
          <w:tcPr>
            <w:tcW w:type="dxa" w:w="878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Install an app on a site</w:t>
            </w:r>
          </w:p>
        </w:tc>
      </w:tr>
      <w:tr>
        <w:tc>
          <w:tcPr>
            <w:tcW w:type="dxa" w:w="720"/>
            <w:shd w:val="clear" w:color="auto" w:fill="3756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15</w:t>
            </w:r>
          </w:p>
        </w:tc>
        <w:tc>
          <w:tcPr>
            <w:tcW w:type="dxa" w:w="878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Uninstall an app from a site</w:t>
            </w:r>
          </w:p>
        </w:tc>
      </w:tr>
      <w:tr>
        <w:tc>
          <w:tcPr>
            <w:tcW w:type="dxa" w:w="9972"/>
            <w:gridSpan w:val="2"/>
            <w:shd w:val="clear" w:color="auto" w:fill="7030A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SITE OPERATIONS</w:t>
            </w:r>
          </w:p>
        </w:tc>
      </w:tr>
      <w:tr>
        <w:tc>
          <w:tcPr>
            <w:tcW w:type="dxa" w:w="720"/>
            <w:shd w:val="clear" w:color="auto" w:fill="7030A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16</w:t>
            </w:r>
          </w:p>
        </w:tc>
        <w:tc>
          <w:tcPr>
            <w:tcW w:type="dxa" w:w="8784"/>
            <w:shd w:val="clear" w:color="auto" w:fill="F4E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Migrate site</w:t>
            </w:r>
          </w:p>
        </w:tc>
      </w:tr>
      <w:tr>
        <w:tc>
          <w:tcPr>
            <w:tcW w:type="dxa" w:w="720"/>
            <w:shd w:val="clear" w:color="auto" w:fill="7030A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17</w:t>
            </w:r>
          </w:p>
        </w:tc>
        <w:tc>
          <w:tcPr>
            <w:tcW w:type="dxa" w:w="8784"/>
            <w:shd w:val="clear" w:color="auto" w:fill="F4E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Clear site cache</w:t>
            </w:r>
          </w:p>
        </w:tc>
      </w:tr>
      <w:tr>
        <w:tc>
          <w:tcPr>
            <w:tcW w:type="dxa" w:w="720"/>
            <w:shd w:val="clear" w:color="auto" w:fill="7030A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18</w:t>
            </w:r>
          </w:p>
        </w:tc>
        <w:tc>
          <w:tcPr>
            <w:tcW w:type="dxa" w:w="8784"/>
            <w:shd w:val="clear" w:color="auto" w:fill="F4E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20"/>
              </w:rPr>
              <w:t>Set maintenance mode</w:t>
            </w:r>
          </w:p>
        </w:tc>
      </w:tr>
      <w:tr>
        <w:tc>
          <w:tcPr>
            <w:tcW w:type="dxa" w:w="720"/>
            <w:shd w:val="clear" w:color="auto" w:fill="7030A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19</w:t>
            </w:r>
          </w:p>
        </w:tc>
        <w:tc>
          <w:tcPr>
            <w:tcW w:type="dxa" w:w="8784"/>
            <w:shd w:val="clear" w:color="auto" w:fill="F4E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Enable / Disable scheduler</w:t>
            </w:r>
          </w:p>
        </w:tc>
      </w:tr>
      <w:tr>
        <w:tc>
          <w:tcPr>
            <w:tcW w:type="dxa" w:w="720"/>
            <w:shd w:val="clear" w:color="auto" w:fill="7030A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20</w:t>
            </w:r>
          </w:p>
        </w:tc>
        <w:tc>
          <w:tcPr>
            <w:tcW w:type="dxa" w:w="8784"/>
            <w:shd w:val="clear" w:color="auto" w:fill="F4E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Drop / Delete a site</w:t>
            </w:r>
          </w:p>
        </w:tc>
      </w:tr>
      <w:tr>
        <w:tc>
          <w:tcPr>
            <w:tcW w:type="dxa" w:w="720"/>
            <w:shd w:val="clear" w:color="auto" w:fill="7030A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21</w:t>
            </w:r>
          </w:p>
        </w:tc>
        <w:tc>
          <w:tcPr>
            <w:tcW w:type="dxa" w:w="8784"/>
            <w:shd w:val="clear" w:color="auto" w:fill="F4E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Restore site from backup</w:t>
            </w:r>
          </w:p>
        </w:tc>
      </w:tr>
      <w:tr>
        <w:tc>
          <w:tcPr>
            <w:tcW w:type="dxa" w:w="9972"/>
            <w:gridSpan w:val="2"/>
            <w:shd w:val="clear" w:color="auto" w:fill="833C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IMAGES</w:t>
            </w:r>
          </w:p>
        </w:tc>
      </w:tr>
      <w:tr>
        <w:tc>
          <w:tcPr>
            <w:tcW w:type="dxa" w:w="720"/>
            <w:shd w:val="clear" w:color="auto" w:fill="833C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22</w:t>
            </w:r>
          </w:p>
        </w:tc>
        <w:tc>
          <w:tcPr>
            <w:tcW w:type="dxa" w:w="8784"/>
            <w:shd w:val="clear" w:color="auto" w:fill="FDE9D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View Docker images</w:t>
            </w:r>
          </w:p>
        </w:tc>
      </w:tr>
      <w:tr>
        <w:tc>
          <w:tcPr>
            <w:tcW w:type="dxa" w:w="720"/>
            <w:shd w:val="clear" w:color="auto" w:fill="833C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23</w:t>
            </w:r>
          </w:p>
        </w:tc>
        <w:tc>
          <w:tcPr>
            <w:tcW w:type="dxa" w:w="8784"/>
            <w:shd w:val="clear" w:color="auto" w:fill="FDE9D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Create custom image (apps.json + build)</w:t>
            </w:r>
          </w:p>
        </w:tc>
      </w:tr>
      <w:tr>
        <w:tc>
          <w:tcPr>
            <w:tcW w:type="dxa" w:w="720"/>
            <w:shd w:val="clear" w:color="auto" w:fill="833C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24</w:t>
            </w:r>
          </w:p>
        </w:tc>
        <w:tc>
          <w:tcPr>
            <w:tcW w:type="dxa" w:w="8784"/>
            <w:shd w:val="clear" w:color="auto" w:fill="FDE9D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Update image with latest git code</w:t>
            </w:r>
          </w:p>
        </w:tc>
      </w:tr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MANAGEMENT</w:t>
            </w:r>
          </w:p>
        </w:tc>
      </w:tr>
      <w:tr>
        <w:tc>
          <w:tcPr>
            <w:tcW w:type="dxa" w:w="72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25</w:t>
            </w:r>
          </w:p>
        </w:tc>
        <w:tc>
          <w:tcPr>
            <w:tcW w:type="dxa" w:w="87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Update bench (pull → restart → migrate)</w:t>
            </w:r>
          </w:p>
        </w:tc>
      </w:tr>
      <w:tr>
        <w:tc>
          <w:tcPr>
            <w:tcW w:type="dxa" w:w="72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26</w:t>
            </w:r>
          </w:p>
        </w:tc>
        <w:tc>
          <w:tcPr>
            <w:tcW w:type="dxa" w:w="87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Stop a bench</w:t>
            </w:r>
          </w:p>
        </w:tc>
      </w:tr>
      <w:tr>
        <w:tc>
          <w:tcPr>
            <w:tcW w:type="dxa" w:w="72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27</w:t>
            </w:r>
          </w:p>
        </w:tc>
        <w:tc>
          <w:tcPr>
            <w:tcW w:type="dxa" w:w="87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View running containers</w:t>
            </w:r>
          </w:p>
        </w:tc>
      </w:tr>
      <w:tr>
        <w:tc>
          <w:tcPr>
            <w:tcW w:type="dxa" w:w="72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28</w:t>
            </w:r>
          </w:p>
        </w:tc>
        <w:tc>
          <w:tcPr>
            <w:tcW w:type="dxa" w:w="87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View container logs</w:t>
            </w:r>
          </w:p>
        </w:tc>
      </w:tr>
      <w:tr>
        <w:tc>
          <w:tcPr>
            <w:tcW w:type="dxa" w:w="72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29</w:t>
            </w:r>
          </w:p>
        </w:tc>
        <w:tc>
          <w:tcPr>
            <w:tcW w:type="dxa" w:w="87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Backup all sites</w:t>
            </w:r>
          </w:p>
        </w:tc>
      </w:tr>
      <w:tr>
        <w:tc>
          <w:tcPr>
            <w:tcW w:type="dxa" w:w="72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30</w:t>
            </w:r>
          </w:p>
        </w:tc>
        <w:tc>
          <w:tcPr>
            <w:tcW w:type="dxa" w:w="87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Push backup to S3 storage</w:t>
            </w:r>
          </w:p>
        </w:tc>
      </w:tr>
      <w:tr>
        <w:tc>
          <w:tcPr>
            <w:tcW w:type="dxa" w:w="72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31</w:t>
            </w:r>
          </w:p>
        </w:tc>
        <w:tc>
          <w:tcPr>
            <w:tcW w:type="dxa" w:w="87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Bench console (Python shell)</w:t>
            </w:r>
          </w:p>
        </w:tc>
      </w:tr>
      <w:tr>
        <w:tc>
          <w:tcPr>
            <w:tcW w:type="dxa" w:w="72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32</w:t>
            </w:r>
          </w:p>
        </w:tc>
        <w:tc>
          <w:tcPr>
            <w:tcW w:type="dxa" w:w="87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0"/>
              </w:rPr>
              <w:t>Clean volumes, networks &amp; build cache</w:t>
            </w:r>
          </w:p>
        </w:tc>
      </w:tr>
    </w:tbl>
    <w:p>
      <w:r>
        <w:br w:type="page"/>
      </w:r>
    </w:p>
    <w:p>
      <w:pPr>
        <w:keepNext/>
        <w:spacing w:before="240" w:after="80"/>
      </w:pPr>
      <w:r>
        <w:rPr>
          <w:b/>
          <w:color w:val="1F3864"/>
          <w:sz w:val="40"/>
        </w:rPr>
        <w:t>4.  Detailed Option Reference</w:t>
      </w:r>
    </w:p>
    <w:p>
      <w:pPr>
        <w:spacing w:before="40" w:after="40"/>
        <w:pBdr>
          <w:bottom w:val="single" w:sz="6" w:space="1" w:color="2E75B6"/>
        </w:pBdr>
      </w:pPr>
    </w:p>
    <w:p/>
    <w:p>
      <w:pPr>
        <w:spacing w:before="160" w:after="80"/>
      </w:pPr>
      <w:r>
        <w:rPr>
          <w:b/>
          <w:color w:val="2E75B6"/>
          <w:sz w:val="24"/>
        </w:rPr>
        <w:t xml:space="preserve">  General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1  —  Install Docker &amp; Docker Compose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Downloads and runs the official Docker install script (Linux), or installs via Homebrew (brew install --cask docker) / Docker Desktop download (macOS). Then installs the Docker Compose plugin.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First-time setup on a new server before using any other option.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1</w:t>
            </w:r>
          </w:p>
          <w:p>
            <w:pPr>
              <w:spacing w:before="20" w:after="20"/>
            </w:pPr>
            <w:r>
              <w:rPr>
                <w:sz w:val="18"/>
              </w:rPr>
              <w:t>2. Confirm the install prompt (runs as root)</w:t>
            </w:r>
          </w:p>
          <w:p>
            <w:pPr>
              <w:spacing w:before="20" w:after="20"/>
            </w:pPr>
            <w:r>
              <w:rPr>
                <w:sz w:val="18"/>
              </w:rPr>
              <w:t>3. Docker engine is installed</w:t>
            </w:r>
          </w:p>
          <w:p>
            <w:pPr>
              <w:spacing w:before="20" w:after="20"/>
            </w:pPr>
            <w:r>
              <w:rPr>
                <w:sz w:val="18"/>
              </w:rPr>
              <w:t>4. Docker Compose plugin is installed automatically</w:t>
            </w:r>
          </w:p>
          <w:p>
            <w:pPr>
              <w:spacing w:before="20" w:after="20"/>
            </w:pPr>
            <w:r>
              <w:rPr>
                <w:sz w:val="18"/>
              </w:rPr>
              <w:t>5. Versions are verified and printed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2  —  Set Active frappe_docker Repo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Finds an existing frappe_docker directory or clones a fresh copy. Sets it as the working directory.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Before any option that needs the repo. Run at the start of every session.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2</w:t>
            </w:r>
          </w:p>
          <w:p>
            <w:pPr>
              <w:spacing w:before="20" w:after="20"/>
            </w:pPr>
            <w:r>
              <w:rPr>
                <w:sz w:val="18"/>
              </w:rPr>
              <w:t>2. Tool searches ~/frappe_docker, /opt/frappe_docker, etc.</w:t>
            </w:r>
          </w:p>
          <w:p>
            <w:pPr>
              <w:spacing w:before="20" w:after="20"/>
            </w:pPr>
            <w:r>
              <w:rPr>
                <w:sz w:val="18"/>
              </w:rPr>
              <w:t>3. Choose an existing folder OR clone fresh from GitHub</w:t>
            </w:r>
          </w:p>
          <w:p>
            <w:pPr>
              <w:spacing w:before="20" w:after="20"/>
            </w:pPr>
            <w:r>
              <w:rPr>
                <w:sz w:val="18"/>
              </w:rPr>
              <w:t>4. ~/gitops directory is created automatically</w:t>
            </w:r>
          </w:p>
          <w:p>
            <w:pPr>
              <w:spacing w:before="20" w:after="20"/>
            </w:pPr>
            <w:r>
              <w:rPr>
                <w:sz w:val="18"/>
              </w:rPr>
              <w:t>5. All subsequent options now work from this directory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1F3864"/>
                <w:sz w:val="18"/>
              </w:rPr>
              <w:t xml:space="preserve">  ⚠  The working directory is set for this session only.</w:t>
            </w:r>
          </w:p>
        </w:tc>
      </w:tr>
    </w:tbl>
    <w:p/>
    <w:p/>
    <w:p>
      <w:pPr>
        <w:spacing w:before="160" w:after="80"/>
      </w:pPr>
      <w:r>
        <w:rPr>
          <w:b/>
          <w:color w:val="2E75B6"/>
          <w:sz w:val="24"/>
        </w:rPr>
        <w:t xml:space="preserve">  Local Deploy 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3  —  Local Deploy via pwd.yml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Updates pwd.yml with your chosen image, site name, passwords and app, then starts the full Frappe stack locally on port 8080. Blocked if a local deploy is already running. After deploy: auto-runs bench use + migrate. Uses sudo for all docker compose commands. Blocked if a local deploy is already running. After deploy: auto-runs bench use + migrate. Uses sudo for all docker compose commands.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Local testing, development, QA demos — when you do not need Traefik or a domain.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3</w:t>
            </w:r>
          </w:p>
          <w:p>
            <w:pPr>
              <w:spacing w:before="20" w:after="20"/>
            </w:pPr>
            <w:r>
              <w:rPr>
                <w:sz w:val="18"/>
              </w:rPr>
              <w:t>2. View/choose from local Frappe images (or type a custom image name)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site name (e.g. testing)</w:t>
            </w:r>
          </w:p>
          <w:p>
            <w:pPr>
              <w:spacing w:before="20" w:after="20"/>
            </w:pPr>
            <w:r>
              <w:rPr>
                <w:sz w:val="18"/>
              </w:rPr>
              <w:t>4. Enter MariaDB root password and Frappe admin password</w:t>
            </w:r>
          </w:p>
          <w:p>
            <w:pPr>
              <w:spacing w:before="20" w:after="20"/>
            </w:pPr>
            <w:r>
              <w:rPr>
                <w:sz w:val="18"/>
              </w:rPr>
              <w:t>5. Enter app to install on first run (e.g. erpnext)</w:t>
            </w:r>
          </w:p>
          <w:p>
            <w:pPr>
              <w:spacing w:before="20" w:after="20"/>
            </w:pPr>
            <w:r>
              <w:rPr>
                <w:sz w:val="18"/>
              </w:rPr>
              <w:t>6. Choose Fresh (wipes volumes) or Update (keeps data)</w:t>
            </w:r>
          </w:p>
          <w:p>
            <w:pPr>
              <w:spacing w:before="20" w:after="20"/>
            </w:pPr>
            <w:r>
              <w:rPr>
                <w:sz w:val="18"/>
              </w:rPr>
              <w:t>7. Review the summary panel and confirm</w:t>
            </w:r>
          </w:p>
          <w:p>
            <w:pPr>
              <w:spacing w:before="20" w:after="20"/>
            </w:pPr>
            <w:r>
              <w:rPr>
                <w:sz w:val="18"/>
              </w:rPr>
              <w:t>8. Stack starts — access at http://localhost:8080</w:t>
            </w:r>
          </w:p>
          <w:p>
            <w:pPr>
              <w:spacing w:before="20" w:after="20"/>
            </w:pPr>
            <w:r>
              <w:rPr>
                <w:sz w:val="18"/>
              </w:rPr>
              <w:t>9. Site creation runs in background (~2–3 min on first run)</w:t>
            </w:r>
          </w:p>
          <w:p>
            <w:pPr>
              <w:spacing w:before="20" w:after="20"/>
            </w:pPr>
            <w:r>
              <w:rPr>
                <w:sz w:val="18"/>
              </w:rPr>
              <w:t>10. Guard: if a local deploy is already running, the option is blocked and user is redirected to Stop/Drop options</w:t>
            </w:r>
          </w:p>
          <w:p>
            <w:pPr>
              <w:spacing w:before="20" w:after="20"/>
            </w:pPr>
            <w:r>
              <w:rPr>
                <w:sz w:val="18"/>
              </w:rPr>
              <w:t>11. After successful deploy: automatically runs bench use &lt;site&gt; then bench --site &lt;site&gt; migrate (10-second delays between each)</w:t>
            </w:r>
          </w:p>
          <w:p>
            <w:pPr>
              <w:spacing w:before="20" w:after="20"/>
            </w:pPr>
            <w:r>
              <w:rPr>
                <w:sz w:val="18"/>
              </w:rPr>
              <w:t>12. pwd.yml restart policy is auto-fixed (restart: none → restart: "no")</w:t>
            </w:r>
          </w:p>
          <w:p>
            <w:pPr>
              <w:spacing w:before="20" w:after="20"/>
            </w:pPr>
            <w:r>
              <w:rPr>
                <w:sz w:val="18"/>
              </w:rPr>
              <w:t>13. All docker compose commands now use sudo</w:t>
            </w:r>
          </w:p>
          <w:p>
            <w:pPr>
              <w:spacing w:before="20" w:after="20"/>
            </w:pPr>
            <w:r>
              <w:rPr>
                <w:sz w:val="18"/>
              </w:rPr>
              <w:t>10. Guard: if a local deploy is already running, the option is blocked and user is redirected to Stop/Drop options</w:t>
            </w:r>
          </w:p>
          <w:p>
            <w:pPr>
              <w:spacing w:before="20" w:after="20"/>
            </w:pPr>
            <w:r>
              <w:rPr>
                <w:sz w:val="18"/>
              </w:rPr>
              <w:t>11. After successful deploy: automatically runs bench use &lt;site&gt; then bench --site &lt;site&gt; migrate (10-second delays between each)</w:t>
            </w:r>
          </w:p>
          <w:p>
            <w:pPr>
              <w:spacing w:before="20" w:after="20"/>
            </w:pPr>
            <w:r>
              <w:rPr>
                <w:sz w:val="18"/>
              </w:rPr>
              <w:t>12. pwd.yml restart policy is auto-fixed (restart: none → restart: "no")</w:t>
            </w:r>
          </w:p>
          <w:p>
            <w:pPr>
              <w:spacing w:before="20" w:after="20"/>
            </w:pPr>
            <w:r>
              <w:rPr>
                <w:sz w:val="18"/>
              </w:rPr>
              <w:t>13. All docker compose commands now use sudo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4  —  Local Deploy Status &amp; Diagnostics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Shows all container states, create-site logs with highlighted errors, and backend error logs. Auto-diagnoses and offers fixes.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After any local deployment to verify success. When browser shows errors.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4</w:t>
            </w:r>
          </w:p>
          <w:p>
            <w:pPr>
              <w:spacing w:before="20" w:after="20"/>
            </w:pPr>
            <w:r>
              <w:rPr>
                <w:sz w:val="18"/>
              </w:rPr>
              <w:t>2. Container status table is shown</w:t>
            </w:r>
          </w:p>
          <w:p>
            <w:pPr>
              <w:spacing w:before="20" w:after="20"/>
            </w:pPr>
            <w:r>
              <w:rPr>
                <w:sz w:val="18"/>
              </w:rPr>
              <w:t>3. create-site logs shown — errors highlighted in red/yellow</w:t>
            </w:r>
          </w:p>
          <w:p>
            <w:pPr>
              <w:spacing w:before="20" w:after="20"/>
            </w:pPr>
            <w:r>
              <w:rPr>
                <w:sz w:val="18"/>
              </w:rPr>
              <w:t>4. Backend last 10 log lines shown</w:t>
            </w:r>
          </w:p>
          <w:p>
            <w:pPr>
              <w:spacing w:before="20" w:after="20"/>
            </w:pPr>
            <w:r>
              <w:rPr>
                <w:sz w:val="18"/>
              </w:rPr>
              <w:t>5. If 'site already exists' detected → choose Fresh deploy or Migrate</w:t>
            </w:r>
          </w:p>
          <w:p>
            <w:pPr>
              <w:spacing w:before="20" w:after="20"/>
            </w:pPr>
            <w:r>
              <w:rPr>
                <w:sz w:val="18"/>
              </w:rPr>
              <w:t>6. If backend errors found → diagnosis and fix suggestion shown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5  —  Stop Local Deploy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Stops all pwd.yml containers. Volumes and all data are fully preserved.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To free up resources while keeping data. Before suspending your machine.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5</w:t>
            </w:r>
          </w:p>
          <w:p>
            <w:pPr>
              <w:spacing w:before="20" w:after="20"/>
            </w:pPr>
            <w:r>
              <w:rPr>
                <w:sz w:val="18"/>
              </w:rPr>
              <w:t>2. Running containers are listed</w:t>
            </w:r>
          </w:p>
          <w:p>
            <w:pPr>
              <w:spacing w:before="20" w:after="20"/>
            </w:pPr>
            <w:r>
              <w:rPr>
                <w:sz w:val="18"/>
              </w:rPr>
              <w:t>3. Confirm stop</w:t>
            </w:r>
          </w:p>
          <w:p>
            <w:pPr>
              <w:spacing w:before="20" w:after="20"/>
            </w:pPr>
            <w:r>
              <w:rPr>
                <w:sz w:val="18"/>
              </w:rPr>
              <w:t>4. All containers stop — data intact</w:t>
            </w:r>
          </w:p>
          <w:p>
            <w:pPr>
              <w:spacing w:before="20" w:after="20"/>
            </w:pPr>
            <w:r>
              <w:rPr>
                <w:sz w:val="18"/>
              </w:rPr>
              <w:t>5. Restart later: docker compose -f pwd.yml start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6  —  Drop Local Deploy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Stops and removes the pwd.yml stack. Three levels: Stop only / Remove containers+network / Full wipe with volumes.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Full cleanup of the local stack. Before a fresh deploy from zero.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6</w:t>
            </w:r>
          </w:p>
          <w:p>
            <w:pPr>
              <w:spacing w:before="20" w:after="20"/>
            </w:pPr>
            <w:r>
              <w:rPr>
                <w:sz w:val="18"/>
              </w:rPr>
              <w:t>2. Running containers are listed</w:t>
            </w:r>
          </w:p>
          <w:p>
            <w:pPr>
              <w:spacing w:before="20" w:after="20"/>
            </w:pPr>
            <w:r>
              <w:rPr>
                <w:sz w:val="18"/>
              </w:rPr>
              <w:t>3. Choose drop level:</w:t>
            </w:r>
          </w:p>
          <w:p>
            <w:pPr>
              <w:spacing w:before="20" w:after="20"/>
              <w:ind w:left="288"/>
            </w:pPr>
            <w:r>
              <w:rPr>
                <w:sz w:val="18"/>
              </w:rPr>
              <w:t xml:space="preserve">  Level 1 — Stop only (data safe)</w:t>
            </w:r>
          </w:p>
          <w:p>
            <w:pPr>
              <w:spacing w:before="20" w:after="20"/>
              <w:ind w:left="288"/>
            </w:pPr>
            <w:r>
              <w:rPr>
                <w:sz w:val="18"/>
              </w:rPr>
              <w:t xml:space="preserve">  Level 2 — Remove containers and network (data safe)</w:t>
            </w:r>
          </w:p>
          <w:p>
            <w:pPr>
              <w:spacing w:before="20" w:after="20"/>
              <w:ind w:left="288"/>
            </w:pPr>
            <w:r>
              <w:rPr>
                <w:sz w:val="18"/>
              </w:rPr>
              <w:t xml:space="preserve">  Level 3 — Remove everything including volumes (ALL data deleted)</w:t>
            </w:r>
          </w:p>
          <w:p>
            <w:pPr>
              <w:spacing w:before="20" w:after="20"/>
            </w:pPr>
            <w:r>
              <w:rPr>
                <w:sz w:val="18"/>
              </w:rPr>
              <w:t>7. Confirm and execute</w:t>
            </w:r>
          </w:p>
          <w:p>
            <w:pPr>
              <w:spacing w:before="20" w:after="20"/>
            </w:pPr>
            <w:r>
              <w:rPr>
                <w:sz w:val="18"/>
              </w:rPr>
              <w:t>8. Orphan volumes from old projects are also cleaned up at Level 3</w:t>
            </w:r>
          </w:p>
        </w:tc>
      </w:tr>
    </w:tbl>
    <w:p/>
    <w:p/>
    <w:p>
      <w:pPr>
        <w:spacing w:before="160" w:after="80"/>
      </w:pPr>
      <w:r>
        <w:rPr>
          <w:b/>
          <w:color w:val="2E75B6"/>
          <w:sz w:val="24"/>
        </w:rPr>
        <w:t xml:space="preserve">  Live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7  —  Setup Traefik Reverse Proxy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Creates ~/gitops/traefik.env and starts Traefik. Traefik routes HTTP/HTTPS traffic to bench frontends by domain name.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Production or staging setup. Must be running before deploying any bench with HTTPS.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7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Traefik dashboard domain (e.g. traefik.mycompany.com)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admin email</w:t>
            </w:r>
          </w:p>
          <w:p>
            <w:pPr>
              <w:spacing w:before="20" w:after="20"/>
            </w:pPr>
            <w:r>
              <w:rPr>
                <w:sz w:val="18"/>
              </w:rPr>
              <w:t>4. Enter dashboard password (hashed with openssl automatically)</w:t>
            </w:r>
          </w:p>
          <w:p>
            <w:pPr>
              <w:spacing w:before="20" w:after="20"/>
            </w:pPr>
            <w:r>
              <w:rPr>
                <w:sz w:val="18"/>
              </w:rPr>
              <w:t>5. Choose HTTPS with Let's Encrypt (recommended) or plain HTTP</w:t>
            </w:r>
          </w:p>
          <w:p>
            <w:pPr>
              <w:spacing w:before="20" w:after="20"/>
            </w:pPr>
            <w:r>
              <w:rPr>
                <w:sz w:val="18"/>
              </w:rPr>
              <w:t>6. Traefik starts on ports 80 and 443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1F3864"/>
                <w:sz w:val="18"/>
              </w:rPr>
              <w:t xml:space="preserve">  ⚠  Domain DNS must point to this server for Let's Encrypt to work.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8  —  Setup Shared MariaDB Database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Creates ~/gitops/mariadb.env and starts a shared MariaDB 10.6 container on the internal mariadb-network.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Before deploying any bench that uses MariaDB (the default database).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8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MariaDB root password</w:t>
            </w:r>
          </w:p>
          <w:p>
            <w:pPr>
              <w:spacing w:before="20" w:after="20"/>
            </w:pPr>
            <w:r>
              <w:rPr>
                <w:sz w:val="18"/>
              </w:rPr>
              <w:t>3. MariaDB starts on internal network: mariadb-network</w:t>
            </w:r>
          </w:p>
          <w:p>
            <w:pPr>
              <w:spacing w:before="20" w:after="20"/>
            </w:pPr>
            <w:r>
              <w:rPr>
                <w:sz w:val="18"/>
              </w:rPr>
              <w:t>4. Benches connect via: DB_HOST=mariadb-database, DB_PORT=3306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1F3864"/>
                <w:sz w:val="18"/>
              </w:rPr>
              <w:t xml:space="preserve">  ⚠  Root password is stored in ~/gitops/mariadb.env — keep this file secure.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9  —  Setup Shared PostgreSQL Database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Creates ~/gitops/postgres.env and starts a shared PostgreSQL container on the internal postgres-network.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Before deploying a bench that uses PostgreSQL as the database.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9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PostgreSQL password</w:t>
            </w:r>
          </w:p>
          <w:p>
            <w:pPr>
              <w:spacing w:before="20" w:after="20"/>
            </w:pPr>
            <w:r>
              <w:rPr>
                <w:sz w:val="18"/>
              </w:rPr>
              <w:t>3. PostgreSQL starts on internal network: postgres-network</w:t>
            </w:r>
          </w:p>
          <w:p>
            <w:pPr>
              <w:spacing w:before="20" w:after="20"/>
            </w:pPr>
            <w:r>
              <w:rPr>
                <w:sz w:val="18"/>
              </w:rPr>
              <w:t>4. Benches connect via: DB_HOST=postgres-database, DB_PORT=5432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1F3864"/>
                <w:sz w:val="18"/>
              </w:rPr>
              <w:t xml:space="preserve">  ⚠  Not all Frappe apps support PostgreSQL. Check compatibility first.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10  —  Restart Infrastructure Servers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Restarts Traefik, MariaDB, and/or PostgreSQL containers using existing .env files.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After a server reboot. When infrastructure containers crash.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10</w:t>
            </w:r>
          </w:p>
          <w:p>
            <w:pPr>
              <w:spacing w:before="20" w:after="20"/>
            </w:pPr>
            <w:r>
              <w:rPr>
                <w:sz w:val="18"/>
              </w:rPr>
              <w:t>2. Tool checks ~/gitops for traefik.env, mariadb.env, postgres.env</w:t>
            </w:r>
          </w:p>
          <w:p>
            <w:pPr>
              <w:spacing w:before="20" w:after="20"/>
            </w:pPr>
            <w:r>
              <w:rPr>
                <w:sz w:val="18"/>
              </w:rPr>
              <w:t>3. Each found service is restarted automatically</w:t>
            </w:r>
          </w:p>
          <w:p>
            <w:pPr>
              <w:spacing w:before="20" w:after="20"/>
            </w:pPr>
            <w:r>
              <w:rPr>
                <w:sz w:val="18"/>
              </w:rPr>
              <w:t>4. Success/failure reported for each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Only services with .env files in ~/gitops are restarted.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11  —  Drop Infrastructure Services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Stops and removes Traefik, MariaDB, or PostgreSQL containers. Optional volume removal.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When decommissioning a server or reconfiguring infrastructure from scratch.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11</w:t>
            </w:r>
          </w:p>
          <w:p>
            <w:pPr>
              <w:spacing w:before="20" w:after="20"/>
            </w:pPr>
            <w:r>
              <w:rPr>
                <w:sz w:val="18"/>
              </w:rPr>
              <w:t>2. Choose which service(s) to drop (or all)</w:t>
            </w:r>
          </w:p>
          <w:p>
            <w:pPr>
              <w:spacing w:before="20" w:after="20"/>
            </w:pPr>
            <w:r>
              <w:rPr>
                <w:sz w:val="18"/>
              </w:rPr>
              <w:t>3. Choose whether to remove data volumes</w:t>
            </w:r>
          </w:p>
          <w:p>
            <w:pPr>
              <w:spacing w:before="20" w:after="20"/>
            </w:pPr>
            <w:r>
              <w:rPr>
                <w:sz w:val="18"/>
              </w:rPr>
              <w:t>4. Confirm the destructive action</w:t>
            </w:r>
          </w:p>
          <w:p>
            <w:pPr>
              <w:spacing w:before="20" w:after="20"/>
            </w:pPr>
            <w:r>
              <w:rPr>
                <w:sz w:val="18"/>
              </w:rPr>
              <w:t>5. Services are stopped and removed</w:t>
            </w:r>
          </w:p>
        </w:tc>
      </w:tr>
      <w:tr>
        <w:tc>
          <w:tcPr>
            <w:tcW w:type="dxa" w:w="9972"/>
            <w:gridSpan w:val="2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C00000"/>
                <w:sz w:val="18"/>
              </w:rPr>
              <w:t xml:space="preserve">  ⚠  ⚠ Removing volumes deletes ALL database data permanently. Bench containers lose DB connectivity.</w:t>
            </w:r>
          </w:p>
        </w:tc>
      </w:tr>
    </w:tbl>
    <w:p/>
    <w:p/>
    <w:p>
      <w:pPr>
        <w:spacing w:before="160" w:after="80"/>
      </w:pPr>
      <w:r>
        <w:rPr>
          <w:b/>
          <w:color w:val="2E75B6"/>
          <w:sz w:val="24"/>
        </w:rPr>
        <w:t xml:space="preserve">  Live Bench &amp;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12  —  Deploy Frappe / ERPNext Bench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Full bench deployment wizard. Creates a project .env, generates a resolved compose YAML, and starts the bench stack.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Setting up a new Frappe/ERPNext project on a server with Traefik and DB already running.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12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name (e.g. erpnext-one)</w:t>
            </w:r>
          </w:p>
          <w:p>
            <w:pPr>
              <w:spacing w:before="20" w:after="20"/>
            </w:pPr>
            <w:r>
              <w:rPr>
                <w:sz w:val="18"/>
              </w:rPr>
              <w:t>3. Choose database: MariaDB or PostgreSQL</w:t>
            </w:r>
          </w:p>
          <w:p>
            <w:pPr>
              <w:spacing w:before="20" w:after="20"/>
            </w:pPr>
            <w:r>
              <w:rPr>
                <w:sz w:val="18"/>
              </w:rPr>
              <w:t>4. Enter DB password, DB host and port</w:t>
            </w:r>
          </w:p>
          <w:p>
            <w:pPr>
              <w:spacing w:before="20" w:after="20"/>
            </w:pPr>
            <w:r>
              <w:rPr>
                <w:sz w:val="18"/>
              </w:rPr>
              <w:t>5. Enter Let's Encrypt email</w:t>
            </w:r>
          </w:p>
          <w:p>
            <w:pPr>
              <w:spacing w:before="20" w:after="20"/>
            </w:pPr>
            <w:r>
              <w:rPr>
                <w:sz w:val="18"/>
              </w:rPr>
              <w:t>6. Enter site domain(s) — comma-separated</w:t>
            </w:r>
          </w:p>
          <w:p>
            <w:pPr>
              <w:spacing w:before="20" w:after="20"/>
            </w:pPr>
            <w:r>
              <w:rPr>
                <w:sz w:val="18"/>
              </w:rPr>
              <w:t>7. Choose HTTPS (recommended for production)</w:t>
            </w:r>
          </w:p>
          <w:p>
            <w:pPr>
              <w:spacing w:before="20" w:after="20"/>
            </w:pPr>
            <w:r>
              <w:rPr>
                <w:sz w:val="18"/>
              </w:rPr>
              <w:t>8. Optionally choose a custom Docker image</w:t>
            </w:r>
          </w:p>
          <w:p>
            <w:pPr>
              <w:spacing w:before="20" w:after="20"/>
            </w:pPr>
            <w:r>
              <w:rPr>
                <w:sz w:val="18"/>
              </w:rPr>
              <w:t>9. Compose YAML generated and saved to ~/gitops/&lt;project&gt;.yaml</w:t>
            </w:r>
          </w:p>
          <w:p>
            <w:pPr>
              <w:spacing w:before="20" w:after="20"/>
            </w:pPr>
            <w:r>
              <w:rPr>
                <w:sz w:val="18"/>
              </w:rPr>
              <w:t>10. Bench stack starts — create site next (option 13)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1F3864"/>
                <w:sz w:val="18"/>
              </w:rPr>
              <w:t xml:space="preserve">  ⚠  Requires Traefik (opt 7) and DB (opt 8 or 9) to be running first.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13  —  Create a New Site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Creates a new Frappe site inside a running bench — sets up the database schema and creates the site folder.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After deploying a bench to create the actual website.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13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name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site domain (must match SITES in the bench .env)</w:t>
            </w:r>
          </w:p>
          <w:p>
            <w:pPr>
              <w:spacing w:before="20" w:after="20"/>
            </w:pPr>
            <w:r>
              <w:rPr>
                <w:sz w:val="18"/>
              </w:rPr>
              <w:t>4. Enter DB root password</w:t>
            </w:r>
          </w:p>
          <w:p>
            <w:pPr>
              <w:spacing w:before="20" w:after="20"/>
            </w:pPr>
            <w:r>
              <w:rPr>
                <w:sz w:val="18"/>
              </w:rPr>
              <w:t>5. Enter site admin password</w:t>
            </w:r>
          </w:p>
          <w:p>
            <w:pPr>
              <w:spacing w:before="20" w:after="20"/>
            </w:pPr>
            <w:r>
              <w:rPr>
                <w:sz w:val="18"/>
              </w:rPr>
              <w:t>6. Site is created, migrated and cache cleared automatically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Site domain must match exactly what was set in SITES during bench deploy.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14  —  Install an App on a Site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Installs a Frappe app (e.g. erpnext, hrms, payments) on an existing site and runs migrations.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After site creation to add more modules. When a client needs a new app.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14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name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site name</w:t>
            </w:r>
          </w:p>
          <w:p>
            <w:pPr>
              <w:spacing w:before="20" w:after="20"/>
            </w:pPr>
            <w:r>
              <w:rPr>
                <w:sz w:val="18"/>
              </w:rPr>
              <w:t>4. Enter app name (e.g. erpnext, hrms, payments)</w:t>
            </w:r>
          </w:p>
          <w:p>
            <w:pPr>
              <w:spacing w:before="20" w:after="20"/>
            </w:pPr>
            <w:r>
              <w:rPr>
                <w:sz w:val="18"/>
              </w:rPr>
              <w:t>5. App installs and migrate runs automatically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The app must already be present inside the Docker image. Rebuild the image if not.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15  —  Uninstall an App from a Site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Removes a Frappe app and ALL its data (doctypes, records, files) from a site. Runs migrate after.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When an app is no longer needed and its data can be deleted.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15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project, site, and app name</w:t>
            </w:r>
          </w:p>
          <w:p>
            <w:pPr>
              <w:spacing w:before="20" w:after="20"/>
            </w:pPr>
            <w:r>
              <w:rPr>
                <w:sz w:val="18"/>
              </w:rPr>
              <w:t>3. Read the destructive warning carefully</w:t>
            </w:r>
          </w:p>
          <w:p>
            <w:pPr>
              <w:spacing w:before="20" w:after="20"/>
            </w:pPr>
            <w:r>
              <w:rPr>
                <w:sz w:val="18"/>
              </w:rPr>
              <w:t>4. Confirm (default is No)</w:t>
            </w:r>
          </w:p>
          <w:p>
            <w:pPr>
              <w:spacing w:before="20" w:after="20"/>
            </w:pPr>
            <w:r>
              <w:rPr>
                <w:sz w:val="18"/>
              </w:rPr>
              <w:t>5. App is uninstalled and migrate runs automatically</w:t>
            </w:r>
          </w:p>
        </w:tc>
      </w:tr>
      <w:tr>
        <w:tc>
          <w:tcPr>
            <w:tcW w:type="dxa" w:w="9972"/>
            <w:gridSpan w:val="2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C00000"/>
                <w:sz w:val="18"/>
              </w:rPr>
              <w:t xml:space="preserve">  ⚠  ⚠ ALL app data is permanently deleted. Take a backup first.</w:t>
            </w:r>
          </w:p>
        </w:tc>
      </w:tr>
    </w:tbl>
    <w:p/>
    <w:p/>
    <w:p>
      <w:pPr>
        <w:spacing w:before="160" w:after="80"/>
      </w:pPr>
      <w:r>
        <w:rPr>
          <w:b/>
          <w:color w:val="2E75B6"/>
          <w:sz w:val="24"/>
        </w:rPr>
        <w:t xml:space="preserve">  Live Site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16  —  Migrate Site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Runs bench migrate — applies all pending database schema changes from new app or Frappe versions.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After updating the Docker image. After installing or uninstalling any app.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16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name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site name</w:t>
            </w:r>
          </w:p>
          <w:p>
            <w:pPr>
              <w:spacing w:before="20" w:after="20"/>
            </w:pPr>
            <w:r>
              <w:rPr>
                <w:sz w:val="18"/>
              </w:rPr>
              <w:t>4. Migration runs — may take several minutes for large sites</w:t>
            </w:r>
          </w:p>
          <w:p>
            <w:pPr>
              <w:spacing w:before="20" w:after="20"/>
            </w:pPr>
            <w:r>
              <w:rPr>
                <w:sz w:val="18"/>
              </w:rPr>
              <w:t>5. Success message shown when complete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Always run migrate after an image update. If migration fails, check View Logs (opt 28).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17  —  Clear Site Cache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Clears Redis cache and website cache for a site. Fixes stale UI, missing assets, and config not showing in browser.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After any deploy or config change when the UI looks broken or stale.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17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name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site name</w:t>
            </w:r>
          </w:p>
          <w:p>
            <w:pPr>
              <w:spacing w:before="20" w:after="20"/>
            </w:pPr>
            <w:r>
              <w:rPr>
                <w:sz w:val="18"/>
              </w:rPr>
              <w:t>4. Both clear-cache and clear-website-cache run</w:t>
            </w:r>
          </w:p>
          <w:p>
            <w:pPr>
              <w:spacing w:before="20" w:after="20"/>
            </w:pPr>
            <w:r>
              <w:rPr>
                <w:sz w:val="18"/>
              </w:rPr>
              <w:t>5. Safe — no data is lost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Safe to run at any time. Users may see brief slowdown on next load.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18  —  Set Maintenance Mode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Puts a site in maintenance mode (shows maintenance page to all visitors) or brings it back online.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Before running a long migration, restore, or update that requires downtime.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18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and site name</w:t>
            </w:r>
          </w:p>
          <w:p>
            <w:pPr>
              <w:spacing w:before="20" w:after="20"/>
            </w:pPr>
            <w:r>
              <w:rPr>
                <w:sz w:val="18"/>
              </w:rPr>
              <w:t>3. Choose: Enable (site offline) or Disable (site online)</w:t>
            </w:r>
          </w:p>
          <w:p>
            <w:pPr>
              <w:spacing w:before="20" w:after="20"/>
            </w:pPr>
            <w:r>
              <w:rPr>
                <w:sz w:val="18"/>
              </w:rPr>
              <w:t>4. Status confirmed</w:t>
            </w:r>
          </w:p>
        </w:tc>
      </w:tr>
      <w:tr>
        <w:tc>
          <w:tcPr>
            <w:tcW w:type="dxa" w:w="9972"/>
            <w:gridSpan w:val="2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C55A11"/>
                <w:sz w:val="18"/>
              </w:rPr>
              <w:t xml:space="preserve">  ⚠  ⚠ Always DISABLE after maintenance is complete. Admins can still log in during maintenance.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19  —  Enable / Disable Scheduler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Enables or disables the Frappe background job scheduler. Scheduler handles email, auto-backup, and scheduled tasks.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Disable before major maintenance to prevent background jobs interfering. Always re-enable after.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19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and site name</w:t>
            </w:r>
          </w:p>
          <w:p>
            <w:pPr>
              <w:spacing w:before="20" w:after="20"/>
            </w:pPr>
            <w:r>
              <w:rPr>
                <w:sz w:val="18"/>
              </w:rPr>
              <w:t>3. Choose: Enable or Disable</w:t>
            </w:r>
          </w:p>
          <w:p>
            <w:pPr>
              <w:spacing w:before="20" w:after="20"/>
            </w:pPr>
            <w:r>
              <w:rPr>
                <w:sz w:val="18"/>
              </w:rPr>
              <w:t>4. Confirmation shown</w:t>
            </w:r>
          </w:p>
        </w:tc>
      </w:tr>
      <w:tr>
        <w:tc>
          <w:tcPr>
            <w:tcW w:type="dxa" w:w="9972"/>
            <w:gridSpan w:val="2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C55A11"/>
                <w:sz w:val="18"/>
              </w:rPr>
              <w:t xml:space="preserve">  ⚠  ⚠ Always re-enable after maintenance. If disabled, emails and scheduled tasks do not run.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20  —  Drop / Delete a Site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Permanently deletes a Frappe site — removes its database, files, and all data from the bench.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When decommissioning a site or removing a client environment.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20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and site name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DB root password</w:t>
            </w:r>
          </w:p>
          <w:p>
            <w:pPr>
              <w:spacing w:before="20" w:after="20"/>
            </w:pPr>
            <w:r>
              <w:rPr>
                <w:sz w:val="18"/>
              </w:rPr>
              <w:t>4. Read the warning — confirm with Yes (default is No)</w:t>
            </w:r>
          </w:p>
          <w:p>
            <w:pPr>
              <w:spacing w:before="20" w:after="20"/>
            </w:pPr>
            <w:r>
              <w:rPr>
                <w:sz w:val="18"/>
              </w:rPr>
              <w:t>5. Site database and files are permanently removed</w:t>
            </w:r>
          </w:p>
        </w:tc>
      </w:tr>
      <w:tr>
        <w:tc>
          <w:tcPr>
            <w:tcW w:type="dxa" w:w="9972"/>
            <w:gridSpan w:val="2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C00000"/>
                <w:sz w:val="18"/>
              </w:rPr>
              <w:t xml:space="preserve">  ⚠  ⚠ PERMANENT — all data deleted immediately. Take a backup first.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21  —  Restore Site from Backup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Restores a Frappe site from a .sql.gz backup file inside the backend container.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After data loss. When migrating a site to a new server. Rolling back a bad migration.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21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and site name (site must already exist)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backup file path inside container:</w:t>
            </w:r>
          </w:p>
          <w:p>
            <w:pPr>
              <w:spacing w:before="20" w:after="20"/>
              <w:ind w:left="288"/>
            </w:pPr>
            <w:r>
              <w:rPr>
                <w:sz w:val="18"/>
              </w:rPr>
              <w:t xml:space="preserve">  e.g. sites/mysite/private/backups/20240101_db.sql.gz</w:t>
            </w:r>
          </w:p>
          <w:p>
            <w:pPr>
              <w:spacing w:before="20" w:after="20"/>
            </w:pPr>
            <w:r>
              <w:rPr>
                <w:sz w:val="18"/>
              </w:rPr>
              <w:t>5. Enter DB root password and new admin password</w:t>
            </w:r>
          </w:p>
          <w:p>
            <w:pPr>
              <w:spacing w:before="20" w:after="20"/>
            </w:pPr>
            <w:r>
              <w:rPr>
                <w:sz w:val="18"/>
              </w:rPr>
              <w:t>6. Restore runs — run Migrate Site (opt 16) after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Site must exist before restoring. Run Migrate after restore.</w:t>
            </w:r>
          </w:p>
        </w:tc>
      </w:tr>
    </w:tbl>
    <w:p/>
    <w:p/>
    <w:p>
      <w:pPr>
        <w:spacing w:before="160" w:after="80"/>
      </w:pPr>
      <w:r>
        <w:rPr>
          <w:b/>
          <w:color w:val="2E75B6"/>
          <w:sz w:val="24"/>
        </w:rPr>
        <w:t xml:space="preserve">  Images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22  —  View Docker Images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Lists Docker images on the local machine with repo, tag, ID, size, and age. Option to remove an image.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Before deploying — to check available images. To free disk space.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22</w:t>
            </w:r>
          </w:p>
          <w:p>
            <w:pPr>
              <w:spacing w:before="20" w:after="20"/>
            </w:pPr>
            <w:r>
              <w:rPr>
                <w:sz w:val="18"/>
              </w:rPr>
              <w:t>2. Choose: Frappe images only / All images / Search by name</w:t>
            </w:r>
          </w:p>
          <w:p>
            <w:pPr>
              <w:spacing w:before="20" w:after="20"/>
            </w:pPr>
            <w:r>
              <w:rPr>
                <w:sz w:val="18"/>
              </w:rPr>
              <w:t>3. Image list is displayed</w:t>
            </w:r>
          </w:p>
          <w:p>
            <w:pPr>
              <w:spacing w:before="20" w:after="20"/>
            </w:pPr>
            <w:r>
              <w:rPr>
                <w:sz w:val="18"/>
              </w:rPr>
              <w:t>4. Option to remove an image by ID or name:tag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Cannot remove an image used by a running container.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23  —  Create Custom Image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Builds a custom Docker image with your chosen Frappe apps baked in using apps.json.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When you need apps not in the official image (custom apps, hrms, payments, etc.).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23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image name and tag (e.g. mycompany/frappe:v15.1.0)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Frappe branch and git URL</w:t>
            </w:r>
          </w:p>
          <w:p>
            <w:pPr>
              <w:spacing w:before="20" w:after="20"/>
            </w:pPr>
            <w:r>
              <w:rPr>
                <w:sz w:val="18"/>
              </w:rPr>
              <w:t>4. Choose build type: custom (full build) or layered (faster)</w:t>
            </w:r>
          </w:p>
          <w:p>
            <w:pPr>
              <w:spacing w:before="20" w:after="20"/>
            </w:pPr>
            <w:r>
              <w:rPr>
                <w:sz w:val="18"/>
              </w:rPr>
              <w:t>5. Build apps.json — saved to development/apps.json (inside the repo)</w:t>
            </w:r>
          </w:p>
          <w:p>
            <w:pPr>
              <w:spacing w:before="20" w:after="20"/>
            </w:pPr>
            <w:r>
              <w:rPr>
                <w:sz w:val="18"/>
              </w:rPr>
              <w:t>5a. Enter Python version (default: 3.12.4) and Node version (default: 18.17.1)</w:t>
            </w:r>
          </w:p>
          <w:p>
            <w:pPr>
              <w:spacing w:before="20" w:after="20"/>
            </w:pPr>
            <w:r>
              <w:rPr>
                <w:sz w:val="18"/>
              </w:rPr>
              <w:t>6. Build command: sudo DOCKER_BUILDKIT=1 docker build --no-cache</w:t>
            </w:r>
          </w:p>
          <w:p>
            <w:pPr>
              <w:spacing w:before="20" w:after="20"/>
            </w:pPr>
            <w:r>
              <w:rPr>
                <w:sz w:val="18"/>
              </w:rPr>
              <w:t>6a. Passes both --secret id=apps_json,src=development/apps.json AND --build-arg=APPS_JSON_BASE64=&lt;base64&gt; for compatibility with old and new Containerfile versions</w:t>
            </w:r>
          </w:p>
          <w:p>
            <w:pPr>
              <w:spacing w:before="20" w:after="20"/>
            </w:pPr>
            <w:r>
              <w:rPr>
                <w:sz w:val="18"/>
              </w:rPr>
              <w:t>7. Choose single or multi-platform (amd64 + arm64)</w:t>
            </w:r>
          </w:p>
          <w:p>
            <w:pPr>
              <w:spacing w:before="20" w:after="20"/>
            </w:pPr>
            <w:r>
              <w:rPr>
                <w:sz w:val="18"/>
              </w:rPr>
              <w:t>8. Optionally push to registry after build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Full build takes 10–30 minutes. Requires internet access.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24  —  Update Image with Latest Git Code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Rebuilds an existing image with --no-cache so all apps are freshly cloned from git.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When code has been pushed to git and you need a new build without changing the tag.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24</w:t>
            </w:r>
          </w:p>
          <w:p>
            <w:pPr>
              <w:spacing w:before="20" w:after="20"/>
            </w:pPr>
            <w:r>
              <w:rPr>
                <w:sz w:val="18"/>
              </w:rPr>
              <w:t>2. Existing local Frappe images are listed</w:t>
            </w:r>
          </w:p>
          <w:p>
            <w:pPr>
              <w:spacing w:before="20" w:after="20"/>
            </w:pPr>
            <w:r>
              <w:rPr>
                <w:sz w:val="18"/>
              </w:rPr>
              <w:t>3. Choose image to rebuild</w:t>
            </w:r>
          </w:p>
          <w:p>
            <w:pPr>
              <w:spacing w:before="20" w:after="20"/>
            </w:pPr>
            <w:r>
              <w:rPr>
                <w:sz w:val="18"/>
              </w:rPr>
              <w:t>4. Choose: keep same tag or use a new tag</w:t>
            </w:r>
          </w:p>
          <w:p>
            <w:pPr>
              <w:spacing w:before="20" w:after="20"/>
            </w:pPr>
            <w:r>
              <w:rPr>
                <w:sz w:val="18"/>
              </w:rPr>
              <w:t>5. Build runs with --no-cache — all layers rebuild</w:t>
            </w:r>
          </w:p>
          <w:p>
            <w:pPr>
              <w:spacing w:before="20" w:after="20"/>
            </w:pPr>
            <w:r>
              <w:rPr>
                <w:sz w:val="18"/>
              </w:rPr>
              <w:t>6. Optionally push to registry after build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--no-cache means all layers rebuild — slower than a normal build.</w:t>
            </w:r>
          </w:p>
        </w:tc>
      </w:tr>
    </w:tbl>
    <w:p/>
    <w:p/>
    <w:p>
      <w:pPr>
        <w:spacing w:before="160" w:after="80"/>
      </w:pPr>
      <w:r>
        <w:rPr>
          <w:b/>
          <w:color w:val="2E75B6"/>
          <w:sz w:val="24"/>
        </w:rPr>
        <w:t xml:space="preserve"> 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25  —  Update Bench (Pull → Restart → Migrate)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Complete 4-step bench update: pulls latest image, patches compose YAML, restarts services, migrates all sites.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When a new image version is ready and a running production bench needs updating.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25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name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new image name:tag (shows current image)</w:t>
            </w:r>
          </w:p>
          <w:p>
            <w:pPr>
              <w:spacing w:before="20" w:after="20"/>
            </w:pPr>
            <w:r>
              <w:rPr>
                <w:sz w:val="18"/>
              </w:rPr>
              <w:t>4. Step 1 — Image pulled from registry</w:t>
            </w:r>
          </w:p>
          <w:p>
            <w:pPr>
              <w:spacing w:before="20" w:after="20"/>
            </w:pPr>
            <w:r>
              <w:rPr>
                <w:sz w:val="18"/>
              </w:rPr>
              <w:t>5. Step 2 — Compose YAML patched with new image</w:t>
            </w:r>
          </w:p>
          <w:p>
            <w:pPr>
              <w:spacing w:before="20" w:after="20"/>
            </w:pPr>
            <w:r>
              <w:rPr>
                <w:sz w:val="18"/>
              </w:rPr>
              <w:t>6. Step 3 — Backend, workers, scheduler restarted with new image</w:t>
            </w:r>
          </w:p>
          <w:p>
            <w:pPr>
              <w:spacing w:before="20" w:after="20"/>
            </w:pPr>
            <w:r>
              <w:rPr>
                <w:sz w:val="18"/>
              </w:rPr>
              <w:t>7. Step 4 — All sites migrated and cache cleared</w:t>
            </w:r>
          </w:p>
          <w:p>
            <w:pPr>
              <w:spacing w:before="20" w:after="20"/>
            </w:pPr>
            <w:r>
              <w:rPr>
                <w:sz w:val="18"/>
              </w:rPr>
              <w:t>8. Success message with image name shown</w:t>
            </w:r>
          </w:p>
        </w:tc>
      </w:tr>
      <w:tr>
        <w:tc>
          <w:tcPr>
            <w:tcW w:type="dxa" w:w="9972"/>
            <w:gridSpan w:val="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378636"/>
                <w:sz w:val="18"/>
              </w:rPr>
              <w:t xml:space="preserve">  ⚠  Test on staging first. Frontend stays up during worker restart.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26  —  Stop a Bench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Stops all containers in a bench project. Volumes and all data are preserved.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Before server maintenance. When a bench is not needed temporarily.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26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name</w:t>
            </w:r>
          </w:p>
          <w:p>
            <w:pPr>
              <w:spacing w:before="20" w:after="20"/>
            </w:pPr>
            <w:r>
              <w:rPr>
                <w:sz w:val="18"/>
              </w:rPr>
              <w:t>3. Bench containers stop</w:t>
            </w:r>
          </w:p>
          <w:p>
            <w:pPr>
              <w:spacing w:before="20" w:after="20"/>
            </w:pPr>
            <w:r>
              <w:rPr>
                <w:sz w:val="18"/>
              </w:rPr>
              <w:t>4. Data is intact — restart anytime with Update Bench or docker compose up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Traefik will return 502 for that bench's domains while stopped.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27  —  View Running Containers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Shows all running Docker containers with name, status, and port mappings.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Quick health check of all services. After a deploy to confirm everything started.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27</w:t>
            </w:r>
          </w:p>
          <w:p>
            <w:pPr>
              <w:spacing w:before="20" w:after="20"/>
            </w:pPr>
            <w:r>
              <w:rPr>
                <w:sz w:val="18"/>
              </w:rPr>
              <w:t>2. Table shows: Name | Status | Ports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Shows ALL Docker containers on the machine, not just Frappe ones.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28  —  View Container Logs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Streams the last N lines of logs from any compose project's containers. Useful for debugging.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When debugging errors. After a deploy to watch for startup problems.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28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name (or 'traefik', 'mariadb', 'postgres')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service name (leave empty for all services)</w:t>
            </w:r>
          </w:p>
          <w:p>
            <w:pPr>
              <w:spacing w:before="20" w:after="20"/>
            </w:pPr>
            <w:r>
              <w:rPr>
                <w:sz w:val="18"/>
              </w:rPr>
              <w:t>4. Enter number of lines to show (default 50)</w:t>
            </w:r>
          </w:p>
          <w:p>
            <w:pPr>
              <w:spacing w:before="20" w:after="20"/>
            </w:pPr>
            <w:r>
              <w:rPr>
                <w:sz w:val="18"/>
              </w:rPr>
              <w:t>5. Logs are printed to screen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For live log streaming use: docker compose logs -f &lt;service&gt;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29  —  Backup All Sites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Runs bench backup --with-files on all sites in a bench. Saves DB dumps and private files inside the sites volume.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Before any major update, migration, or image change. Regular scheduled backups.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29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name</w:t>
            </w:r>
          </w:p>
          <w:p>
            <w:pPr>
              <w:spacing w:before="20" w:after="20"/>
            </w:pPr>
            <w:r>
              <w:rPr>
                <w:sz w:val="18"/>
              </w:rPr>
              <w:t>3. Backup runs for all sites</w:t>
            </w:r>
          </w:p>
          <w:p>
            <w:pPr>
              <w:spacing w:before="20" w:after="20"/>
            </w:pPr>
            <w:r>
              <w:rPr>
                <w:sz w:val="18"/>
              </w:rPr>
              <w:t>4. Files saved to: sites/&lt;site&gt;/private/backups/ inside the volume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Backups stay inside the Docker volume. Use Push to S3 (opt 30) for off-site storage.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30  —  Push Backup to S3 Storage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Backs up all sites and syncs the backup files to an S3-compatible bucket (AWS, MinIO, Backblaze B2, etc.).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For off-site backup storage. Compliance and disaster recovery.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30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name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S3 bucket name and region</w:t>
            </w:r>
          </w:p>
          <w:p>
            <w:pPr>
              <w:spacing w:before="20" w:after="20"/>
            </w:pPr>
            <w:r>
              <w:rPr>
                <w:sz w:val="18"/>
              </w:rPr>
              <w:t>4. Enter AWS access key and secret key</w:t>
            </w:r>
          </w:p>
          <w:p>
            <w:pPr>
              <w:spacing w:before="20" w:after="20"/>
            </w:pPr>
            <w:r>
              <w:rPr>
                <w:sz w:val="18"/>
              </w:rPr>
              <w:t>5. Enter endpoint URL (leave blank for AWS, enter URL for MinIO etc.)</w:t>
            </w:r>
          </w:p>
          <w:p>
            <w:pPr>
              <w:spacing w:before="20" w:after="20"/>
            </w:pPr>
            <w:r>
              <w:rPr>
                <w:sz w:val="18"/>
              </w:rPr>
              <w:t>6. Enter S3 folder prefix (e.g. frappe-backups/myproject)</w:t>
            </w:r>
          </w:p>
          <w:p>
            <w:pPr>
              <w:spacing w:before="20" w:after="20"/>
            </w:pPr>
            <w:r>
              <w:rPr>
                <w:sz w:val="18"/>
              </w:rPr>
              <w:t>7. Backup runs locally, then files sync to S3</w:t>
            </w:r>
          </w:p>
        </w:tc>
      </w:tr>
      <w:tr>
        <w:tc>
          <w:tcPr>
            <w:tcW w:type="dxa" w:w="9972"/>
            <w:gridSpan w:val="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595959"/>
                <w:sz w:val="18"/>
              </w:rPr>
              <w:t xml:space="preserve">  ⚠  AWS CLI is installed temporarily inside the container. Credentials are not stored.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31  —  Bench Console (Python Shell)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Opens an interactive Python shell inside the Frappe backend container with full access to the frappe API.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Debugging data issues. Running one-off scripts. Inspecting or fixing documents without the UI.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31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name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site name</w:t>
            </w:r>
          </w:p>
          <w:p>
            <w:pPr>
              <w:spacing w:before="20" w:after="20"/>
            </w:pPr>
            <w:r>
              <w:rPr>
                <w:sz w:val="18"/>
              </w:rPr>
              <w:t>4. Python shell opens in the terminal</w:t>
            </w:r>
          </w:p>
          <w:p>
            <w:pPr>
              <w:spacing w:before="20" w:after="20"/>
            </w:pPr>
            <w:r>
              <w:rPr>
                <w:sz w:val="18"/>
              </w:rPr>
              <w:t>5. Use frappe API: frappe.get_doc(), frappe.db.get_value(), etc.</w:t>
            </w:r>
          </w:p>
          <w:p>
            <w:pPr>
              <w:spacing w:before="20" w:after="20"/>
            </w:pPr>
            <w:r>
              <w:rPr>
                <w:sz w:val="18"/>
              </w:rPr>
              <w:t>6. Type exit() or press Ctrl+D to quit</w:t>
            </w:r>
          </w:p>
        </w:tc>
      </w:tr>
      <w:tr>
        <w:tc>
          <w:tcPr>
            <w:tcW w:type="dxa" w:w="9972"/>
            <w:gridSpan w:val="2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C55A11"/>
                <w:sz w:val="18"/>
              </w:rPr>
              <w:t xml:space="preserve">  ⚠  ⚠ Changes are LIVE and affect the production database. Always frappe.db.commit() or rollback.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 xml:space="preserve">  Option 32  —  Clean Volumes, Networks &amp; Build Cache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63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Prunes unused Docker volumes, networks, and/or build cache. Shows disk usage before and after.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76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When disk space is running low. After dropping old benches. After many image builds.</w:t>
            </w:r>
          </w:p>
        </w:tc>
      </w:tr>
      <w:tr>
        <w:tc>
          <w:tcPr>
            <w:tcW w:type="dxa" w:w="2016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Select option 32</w:t>
            </w:r>
          </w:p>
          <w:p>
            <w:pPr>
              <w:spacing w:before="20" w:after="20"/>
            </w:pPr>
            <w:r>
              <w:rPr>
                <w:sz w:val="18"/>
              </w:rPr>
              <w:t>2. Current Docker disk usage shown</w:t>
            </w:r>
          </w:p>
          <w:p>
            <w:pPr>
              <w:spacing w:before="20" w:after="20"/>
            </w:pPr>
            <w:r>
              <w:rPr>
                <w:sz w:val="18"/>
              </w:rPr>
              <w:t>3. Choose what to clean:</w:t>
            </w:r>
          </w:p>
          <w:p>
            <w:pPr>
              <w:spacing w:before="20" w:after="20"/>
              <w:ind w:left="288"/>
            </w:pPr>
            <w:r>
              <w:rPr>
                <w:sz w:val="18"/>
              </w:rPr>
              <w:t xml:space="preserve">  1 = Volumes only</w:t>
            </w:r>
          </w:p>
          <w:p>
            <w:pPr>
              <w:spacing w:before="20" w:after="20"/>
              <w:ind w:left="288"/>
            </w:pPr>
            <w:r>
              <w:rPr>
                <w:sz w:val="18"/>
              </w:rPr>
              <w:t xml:space="preserve">  2 = Networks only</w:t>
            </w:r>
          </w:p>
          <w:p>
            <w:pPr>
              <w:spacing w:before="20" w:after="20"/>
              <w:ind w:left="288"/>
            </w:pPr>
            <w:r>
              <w:rPr>
                <w:sz w:val="18"/>
              </w:rPr>
              <w:t xml:space="preserve">  3 = Build cache only</w:t>
            </w:r>
          </w:p>
          <w:p>
            <w:pPr>
              <w:spacing w:before="20" w:after="20"/>
              <w:ind w:left="288"/>
            </w:pPr>
            <w:r>
              <w:rPr>
                <w:sz w:val="18"/>
              </w:rPr>
              <w:t xml:space="preserve">  4 = Volumes + Networks + Cache (full clean, default)</w:t>
            </w:r>
          </w:p>
          <w:p>
            <w:pPr>
              <w:spacing w:before="20" w:after="20"/>
              <w:ind w:left="288"/>
            </w:pPr>
            <w:r>
              <w:rPr>
                <w:sz w:val="18"/>
              </w:rPr>
              <w:t xml:space="preserve">  5 = Everything + unused images</w:t>
            </w:r>
          </w:p>
          <w:p>
            <w:pPr>
              <w:spacing w:before="20" w:after="20"/>
            </w:pPr>
            <w:r>
              <w:rPr>
                <w:sz w:val="18"/>
              </w:rPr>
              <w:t>9. If volumes selected and pwd.yml is running → offered to stop it first</w:t>
            </w:r>
          </w:p>
          <w:p>
            <w:pPr>
              <w:spacing w:before="20" w:after="20"/>
            </w:pPr>
            <w:r>
              <w:rPr>
                <w:sz w:val="18"/>
              </w:rPr>
              <w:t>10. Confirm and execute</w:t>
            </w:r>
          </w:p>
          <w:p>
            <w:pPr>
              <w:spacing w:before="20" w:after="20"/>
            </w:pPr>
            <w:r>
              <w:rPr>
                <w:sz w:val="18"/>
              </w:rPr>
              <w:t>11. Disk usage shown after cleanup</w:t>
            </w:r>
          </w:p>
        </w:tc>
      </w:tr>
      <w:tr>
        <w:tc>
          <w:tcPr>
            <w:tcW w:type="dxa" w:w="9972"/>
            <w:gridSpan w:val="2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C00000"/>
                <w:sz w:val="18"/>
              </w:rPr>
              <w:t xml:space="preserve">  ⚠  ⚠ Removing volumes deletes ALL data in them. Only unused volumes are removed.</w:t>
            </w:r>
          </w:p>
        </w:tc>
      </w:tr>
    </w:tbl>
    <w:p/>
    <w:p>
      <w:r>
        <w:br w:type="page"/>
      </w:r>
    </w:p>
    <w:p>
      <w:pPr>
        <w:keepNext/>
        <w:spacing w:before="240" w:after="80"/>
      </w:pPr>
      <w:r>
        <w:rPr>
          <w:b/>
          <w:color w:val="1F3864"/>
          <w:sz w:val="40"/>
        </w:rPr>
        <w:t>5.  Common Workflows</w:t>
      </w:r>
    </w:p>
    <w:p>
      <w:pPr>
        <w:spacing w:before="40" w:after="40"/>
        <w:pBdr>
          <w:bottom w:val="single" w:sz="6" w:space="1" w:color="2E75B6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Fresh Server Setup — Production   [ Options: 1 → 2 → 7 → 8 → 12 → 13 → 14 ]</w:t>
            </w:r>
          </w:p>
        </w:tc>
      </w:tr>
      <w:tr>
        <w:tc>
          <w:tcPr>
            <w:tcW w:type="dxa" w:w="144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Install Docker (opt 1)</w:t>
            </w:r>
          </w:p>
          <w:p>
            <w:pPr>
              <w:spacing w:before="20" w:after="20"/>
            </w:pPr>
            <w:r>
              <w:rPr>
                <w:sz w:val="18"/>
              </w:rPr>
              <w:t>2. Set repo (opt 2)</w:t>
            </w:r>
          </w:p>
          <w:p>
            <w:pPr>
              <w:spacing w:before="20" w:after="20"/>
            </w:pPr>
            <w:r>
              <w:rPr>
                <w:sz w:val="18"/>
              </w:rPr>
              <w:t>3. Setup Traefik with HTTPS (opt 7) — domain DNS must already point here</w:t>
            </w:r>
          </w:p>
          <w:p>
            <w:pPr>
              <w:spacing w:before="20" w:after="20"/>
            </w:pPr>
            <w:r>
              <w:rPr>
                <w:sz w:val="18"/>
              </w:rPr>
              <w:t>4. Setup shared MariaDB (opt 8)</w:t>
            </w:r>
          </w:p>
          <w:p>
            <w:pPr>
              <w:spacing w:before="20" w:after="20"/>
            </w:pPr>
            <w:r>
              <w:rPr>
                <w:sz w:val="18"/>
              </w:rPr>
              <w:t>5. Deploy bench (opt 12) — enter site domain, DB info, email</w:t>
            </w:r>
          </w:p>
          <w:p>
            <w:pPr>
              <w:spacing w:before="20" w:after="20"/>
            </w:pPr>
            <w:r>
              <w:rPr>
                <w:sz w:val="18"/>
              </w:rPr>
              <w:t>6. Create site (opt 13)</w:t>
            </w:r>
          </w:p>
          <w:p>
            <w:pPr>
              <w:spacing w:before="20" w:after="20"/>
            </w:pPr>
            <w:r>
              <w:rPr>
                <w:sz w:val="18"/>
              </w:rPr>
              <w:t>7. Install apps (opt 14) — e.g. erpnext, hrms</w:t>
            </w:r>
          </w:p>
        </w:tc>
      </w:tr>
      <w:tr>
        <w:tc>
          <w:tcPr>
            <w:tcW w:type="dxa" w:w="9972"/>
            <w:gridSpan w:val="2"/>
            <w:shd w:val="clear" w:color="auto" w:fill="FFF8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i/>
                <w:color w:val="595959"/>
                <w:sz w:val="18"/>
              </w:rPr>
              <w:t xml:space="preserve">  Note: Ensure DNS is pointed to this server before starting Traefik.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3756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Local Testing / Demo   [ Options: 1 → 2 → 3 ]</w:t>
            </w:r>
          </w:p>
        </w:tc>
      </w:tr>
      <w:tr>
        <w:tc>
          <w:tcPr>
            <w:tcW w:type="dxa" w:w="1440"/>
            <w:shd w:val="clear" w:color="auto" w:fill="3756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0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Install Docker (opt 1)</w:t>
            </w:r>
          </w:p>
          <w:p>
            <w:pPr>
              <w:spacing w:before="20" w:after="20"/>
            </w:pPr>
            <w:r>
              <w:rPr>
                <w:sz w:val="18"/>
              </w:rPr>
              <w:t>2. Set repo (opt 2)</w:t>
            </w:r>
          </w:p>
          <w:p>
            <w:pPr>
              <w:spacing w:before="20" w:after="20"/>
            </w:pPr>
            <w:r>
              <w:rPr>
                <w:sz w:val="18"/>
              </w:rPr>
              <w:t>3. Local deploy via pwd.yml (opt 3) — choose image, site name, app</w:t>
            </w:r>
          </w:p>
          <w:p>
            <w:pPr>
              <w:spacing w:before="20" w:after="20"/>
            </w:pPr>
            <w:r>
              <w:rPr>
                <w:sz w:val="18"/>
              </w:rPr>
              <w:t>4. Access at http://localhost:8080 — Login: Administrator / admin</w:t>
            </w:r>
          </w:p>
          <w:p>
            <w:pPr>
              <w:spacing w:before="20" w:after="20"/>
            </w:pPr>
            <w:r>
              <w:rPr>
                <w:sz w:val="18"/>
              </w:rPr>
              <w:t>5. Site creation takes ~2–3 minutes on first run</w:t>
            </w:r>
          </w:p>
        </w:tc>
      </w:tr>
      <w:tr>
        <w:tc>
          <w:tcPr>
            <w:tcW w:type="dxa" w:w="9972"/>
            <w:gridSpan w:val="2"/>
            <w:shd w:val="clear" w:color="auto" w:fill="FFF8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i/>
                <w:color w:val="595959"/>
                <w:sz w:val="18"/>
              </w:rPr>
              <w:t xml:space="preserve">  Note: No Traefik or domain needed. All services on port 8080.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Update Running Bench to New Image   [ Options: 25 ]</w:t>
            </w:r>
          </w:p>
        </w:tc>
      </w:tr>
      <w:tr>
        <w:tc>
          <w:tcPr>
            <w:tcW w:type="dxa" w:w="14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08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Build or pull new image</w:t>
            </w:r>
          </w:p>
          <w:p>
            <w:pPr>
              <w:spacing w:before="20" w:after="20"/>
            </w:pPr>
            <w:r>
              <w:rPr>
                <w:sz w:val="18"/>
              </w:rPr>
              <w:t>2. Run: Update bench (opt 25)</w:t>
            </w:r>
          </w:p>
          <w:p>
            <w:pPr>
              <w:spacing w:before="20" w:after="20"/>
            </w:pPr>
            <w:r>
              <w:rPr>
                <w:sz w:val="18"/>
              </w:rPr>
              <w:t>3. Enter project name and new image name:tag</w:t>
            </w:r>
          </w:p>
          <w:p>
            <w:pPr>
              <w:spacing w:before="20" w:after="20"/>
            </w:pPr>
            <w:r>
              <w:rPr>
                <w:sz w:val="18"/>
              </w:rPr>
              <w:t>4. Tool runs automatically: pull → patch YAML → restart → migrate all sites</w:t>
            </w:r>
          </w:p>
          <w:p>
            <w:pPr>
              <w:spacing w:before="20" w:after="20"/>
            </w:pPr>
            <w:r>
              <w:rPr>
                <w:sz w:val="18"/>
              </w:rPr>
              <w:t>5. Clear cache runs automatically after migrate</w:t>
            </w:r>
          </w:p>
        </w:tc>
      </w:tr>
      <w:tr>
        <w:tc>
          <w:tcPr>
            <w:tcW w:type="dxa" w:w="9972"/>
            <w:gridSpan w:val="2"/>
            <w:shd w:val="clear" w:color="auto" w:fill="FFF8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i/>
                <w:color w:val="595959"/>
                <w:sz w:val="18"/>
              </w:rPr>
              <w:t xml:space="preserve">  Note: Always test on local/staging before updating production.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3756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Planned Maintenance Update (Safe)   [ Options: 18 → 19 → 29 → 25 → 19 → 18 ]</w:t>
            </w:r>
          </w:p>
        </w:tc>
      </w:tr>
      <w:tr>
        <w:tc>
          <w:tcPr>
            <w:tcW w:type="dxa" w:w="1440"/>
            <w:shd w:val="clear" w:color="auto" w:fill="3756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0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Enable maintenance mode (opt 18) — site shows maintenance page</w:t>
            </w:r>
          </w:p>
          <w:p>
            <w:pPr>
              <w:spacing w:before="20" w:after="20"/>
            </w:pPr>
            <w:r>
              <w:rPr>
                <w:sz w:val="18"/>
              </w:rPr>
              <w:t>2. Disable scheduler (opt 19) — pause background jobs</w:t>
            </w:r>
          </w:p>
          <w:p>
            <w:pPr>
              <w:spacing w:before="20" w:after="20"/>
            </w:pPr>
            <w:r>
              <w:rPr>
                <w:sz w:val="18"/>
              </w:rPr>
              <w:t>3. Backup all sites (opt 29) — safety net</w:t>
            </w:r>
          </w:p>
          <w:p>
            <w:pPr>
              <w:spacing w:before="20" w:after="20"/>
            </w:pPr>
            <w:r>
              <w:rPr>
                <w:sz w:val="18"/>
              </w:rPr>
              <w:t>4. Update bench (opt 25) — pull new image and migrate</w:t>
            </w:r>
          </w:p>
          <w:p>
            <w:pPr>
              <w:spacing w:before="20" w:after="20"/>
            </w:pPr>
            <w:r>
              <w:rPr>
                <w:sz w:val="18"/>
              </w:rPr>
              <w:t>5. Re-enable scheduler (opt 19)</w:t>
            </w:r>
          </w:p>
          <w:p>
            <w:pPr>
              <w:spacing w:before="20" w:after="20"/>
            </w:pPr>
            <w:r>
              <w:rPr>
                <w:sz w:val="18"/>
              </w:rPr>
              <w:t>6. Disable maintenance mode (opt 18) — site back online</w:t>
            </w:r>
          </w:p>
          <w:p>
            <w:pPr>
              <w:spacing w:before="20" w:after="20"/>
            </w:pPr>
            <w:r>
              <w:rPr>
                <w:sz w:val="18"/>
              </w:rPr>
              <w:t>7. Verify site loads correctly in browser</w:t>
            </w:r>
          </w:p>
        </w:tc>
      </w:tr>
      <w:tr>
        <w:tc>
          <w:tcPr>
            <w:tcW w:type="dxa" w:w="9972"/>
            <w:gridSpan w:val="2"/>
            <w:shd w:val="clear" w:color="auto" w:fill="FFF8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i/>
                <w:color w:val="595959"/>
                <w:sz w:val="18"/>
              </w:rPr>
              <w:t xml:space="preserve">  Note: This is the safest production update process.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C55A1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Fix Internal Server Error After Deploy   [ Options: 28 → 16 → 17 ]</w:t>
            </w:r>
          </w:p>
        </w:tc>
      </w:tr>
      <w:tr>
        <w:tc>
          <w:tcPr>
            <w:tcW w:type="dxa" w:w="1440"/>
            <w:shd w:val="clear" w:color="auto" w:fill="C55A1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08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View container logs (opt 28) to identify the error</w:t>
            </w:r>
          </w:p>
          <w:p>
            <w:pPr>
              <w:spacing w:before="20" w:after="20"/>
            </w:pPr>
            <w:r>
              <w:rPr>
                <w:sz w:val="18"/>
              </w:rPr>
              <w:t>2. If 'Module not found' or migration needed → Migrate site (opt 16)</w:t>
            </w:r>
          </w:p>
          <w:p>
            <w:pPr>
              <w:spacing w:before="20" w:after="20"/>
            </w:pPr>
            <w:r>
              <w:rPr>
                <w:sz w:val="18"/>
              </w:rPr>
              <w:t>3. After migrate → Clear cache (opt 17)</w:t>
            </w:r>
          </w:p>
          <w:p>
            <w:pPr>
              <w:spacing w:before="20" w:after="20"/>
            </w:pPr>
            <w:r>
              <w:rPr>
                <w:sz w:val="18"/>
              </w:rPr>
              <w:t>4. Refresh the browser</w:t>
            </w:r>
          </w:p>
          <w:p>
            <w:pPr>
              <w:spacing w:before="20" w:after="20"/>
            </w:pPr>
            <w:r>
              <w:rPr>
                <w:sz w:val="18"/>
              </w:rPr>
              <w:t>5. If 'site already exists' in local → use Status &amp; Diagnostics (opt 4)</w:t>
            </w:r>
          </w:p>
        </w:tc>
      </w:tr>
      <w:tr>
        <w:tc>
          <w:tcPr>
            <w:tcW w:type="dxa" w:w="9972"/>
            <w:gridSpan w:val="2"/>
            <w:shd w:val="clear" w:color="auto" w:fill="FFF8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i/>
                <w:color w:val="595959"/>
                <w:sz w:val="18"/>
              </w:rPr>
              <w:t xml:space="preserve">  Note: Most post-deploy errors are fixed by migrate + clear-cache.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Migrate Site to New Server   [ Options: 29 → 30 → 7 → 8 → 12 → 13 → 21 → 16 ]</w:t>
            </w:r>
          </w:p>
        </w:tc>
      </w:tr>
      <w:tr>
        <w:tc>
          <w:tcPr>
            <w:tcW w:type="dxa" w:w="144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On OLD server: Backup all sites (opt 29)</w:t>
            </w:r>
          </w:p>
          <w:p>
            <w:pPr>
              <w:spacing w:before="20" w:after="20"/>
            </w:pPr>
            <w:r>
              <w:rPr>
                <w:sz w:val="18"/>
              </w:rPr>
              <w:t>2. On OLD server: Push backup to S3 (opt 30)</w:t>
            </w:r>
          </w:p>
          <w:p>
            <w:pPr>
              <w:spacing w:before="20" w:after="20"/>
            </w:pPr>
            <w:r>
              <w:rPr>
                <w:sz w:val="18"/>
              </w:rPr>
              <w:t>3. On NEW server: Install Docker (opt 1), set repo (opt 2)</w:t>
            </w:r>
          </w:p>
          <w:p>
            <w:pPr>
              <w:spacing w:before="20" w:after="20"/>
            </w:pPr>
            <w:r>
              <w:rPr>
                <w:sz w:val="18"/>
              </w:rPr>
              <w:t>4. On NEW server: Setup Traefik (opt 7) and MariaDB (opt 8)</w:t>
            </w:r>
          </w:p>
          <w:p>
            <w:pPr>
              <w:spacing w:before="20" w:after="20"/>
            </w:pPr>
            <w:r>
              <w:rPr>
                <w:sz w:val="18"/>
              </w:rPr>
              <w:t>5. On NEW server: Deploy bench (opt 12) with same domain</w:t>
            </w:r>
          </w:p>
          <w:p>
            <w:pPr>
              <w:spacing w:before="20" w:after="20"/>
            </w:pPr>
            <w:r>
              <w:rPr>
                <w:sz w:val="18"/>
              </w:rPr>
              <w:t>6. On NEW server: Create blank site (opt 13)</w:t>
            </w:r>
          </w:p>
          <w:p>
            <w:pPr>
              <w:spacing w:before="20" w:after="20"/>
            </w:pPr>
            <w:r>
              <w:rPr>
                <w:sz w:val="18"/>
              </w:rPr>
              <w:t>7. On NEW server: Restore backup (opt 21) from S3 backup file</w:t>
            </w:r>
          </w:p>
          <w:p>
            <w:pPr>
              <w:spacing w:before="20" w:after="20"/>
            </w:pPr>
            <w:r>
              <w:rPr>
                <w:sz w:val="18"/>
              </w:rPr>
              <w:t>8. On NEW server: Migrate site (opt 16)</w:t>
            </w:r>
          </w:p>
          <w:p>
            <w:pPr>
              <w:spacing w:before="20" w:after="20"/>
            </w:pPr>
            <w:r>
              <w:rPr>
                <w:sz w:val="18"/>
              </w:rPr>
              <w:t>9. Update DNS to new server IP</w:t>
            </w:r>
          </w:p>
          <w:p>
            <w:pPr>
              <w:spacing w:before="20" w:after="20"/>
            </w:pPr>
            <w:r>
              <w:rPr>
                <w:sz w:val="18"/>
              </w:rPr>
              <w:t>10. Verify site works, then decommission old server</w:t>
            </w:r>
          </w:p>
        </w:tc>
      </w:tr>
      <w:tr>
        <w:tc>
          <w:tcPr>
            <w:tcW w:type="dxa" w:w="9972"/>
            <w:gridSpan w:val="2"/>
            <w:shd w:val="clear" w:color="auto" w:fill="FFF8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i/>
                <w:color w:val="595959"/>
                <w:sz w:val="18"/>
              </w:rPr>
              <w:t xml:space="preserve">  Note: DNS cutover should happen after restore is verified.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Decommission a Site   [ Options: 18 → 29 → 30 → 20 ]</w:t>
            </w:r>
          </w:p>
        </w:tc>
      </w:tr>
      <w:tr>
        <w:tc>
          <w:tcPr>
            <w:tcW w:type="dxa" w:w="1440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08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Enable maintenance mode (opt 18)</w:t>
            </w:r>
          </w:p>
          <w:p>
            <w:pPr>
              <w:spacing w:before="20" w:after="20"/>
            </w:pPr>
            <w:r>
              <w:rPr>
                <w:sz w:val="18"/>
              </w:rPr>
              <w:t>2. Take final backup (opt 29)</w:t>
            </w:r>
          </w:p>
          <w:p>
            <w:pPr>
              <w:spacing w:before="20" w:after="20"/>
            </w:pPr>
            <w:r>
              <w:rPr>
                <w:sz w:val="18"/>
              </w:rPr>
              <w:t>3. Push backup to S3 for archival (opt 30)</w:t>
            </w:r>
          </w:p>
          <w:p>
            <w:pPr>
              <w:spacing w:before="20" w:after="20"/>
            </w:pPr>
            <w:r>
              <w:rPr>
                <w:sz w:val="18"/>
              </w:rPr>
              <w:t>4. Drop site (opt 20) — permanent</w:t>
            </w:r>
          </w:p>
          <w:p>
            <w:pPr>
              <w:spacing w:before="20" w:after="20"/>
            </w:pPr>
            <w:r>
              <w:rPr>
                <w:sz w:val="18"/>
              </w:rPr>
              <w:t>5. Verify the site no longer loads</w:t>
            </w:r>
          </w:p>
        </w:tc>
      </w:tr>
      <w:tr>
        <w:tc>
          <w:tcPr>
            <w:tcW w:type="dxa" w:w="9972"/>
            <w:gridSpan w:val="2"/>
            <w:shd w:val="clear" w:color="auto" w:fill="FFF8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i/>
                <w:color w:val="595959"/>
                <w:sz w:val="18"/>
              </w:rPr>
              <w:t xml:space="preserve">  Note: ⚠ Drop site is permanent. Confirm backup is safe before dropping.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7030A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Debug Site Issues with Console   [ Options: 31 ]</w:t>
            </w:r>
          </w:p>
        </w:tc>
      </w:tr>
      <w:tr>
        <w:tc>
          <w:tcPr>
            <w:tcW w:type="dxa" w:w="1440"/>
            <w:shd w:val="clear" w:color="auto" w:fill="7030A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08"/>
            <w:shd w:val="clear" w:color="auto" w:fill="F4E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Open bench console (opt 31)</w:t>
            </w:r>
          </w:p>
          <w:p>
            <w:pPr>
              <w:spacing w:before="20" w:after="20"/>
            </w:pPr>
            <w:r>
              <w:rPr>
                <w:sz w:val="18"/>
              </w:rPr>
              <w:t>2. Enter project and site name</w:t>
            </w:r>
          </w:p>
          <w:p>
            <w:pPr>
              <w:spacing w:before="20" w:after="20"/>
            </w:pPr>
            <w:r>
              <w:rPr>
                <w:sz w:val="18"/>
              </w:rPr>
              <w:t>3. Python shell opens — examples:</w:t>
            </w:r>
          </w:p>
          <w:p>
            <w:pPr>
              <w:spacing w:before="20" w:after="20"/>
              <w:ind w:left="216"/>
            </w:pPr>
            <w:r>
              <w:rPr>
                <w:sz w:val="18"/>
              </w:rPr>
              <w:t xml:space="preserve">  frappe.get_doc('User', 'Administrator')</w:t>
            </w:r>
          </w:p>
          <w:p>
            <w:pPr>
              <w:spacing w:before="20" w:after="20"/>
              <w:ind w:left="216"/>
            </w:pPr>
            <w:r>
              <w:rPr>
                <w:sz w:val="18"/>
              </w:rPr>
              <w:t xml:space="preserve">  frappe.db.get_value('Company', 'MyCompany', 'default_currency')</w:t>
            </w:r>
          </w:p>
          <w:p>
            <w:pPr>
              <w:spacing w:before="20" w:after="20"/>
              <w:ind w:left="216"/>
            </w:pPr>
            <w:r>
              <w:rPr>
                <w:sz w:val="18"/>
              </w:rPr>
              <w:t xml:space="preserve">  frappe.db.commit()  ← always commit changes</w:t>
            </w:r>
          </w:p>
          <w:p>
            <w:pPr>
              <w:spacing w:before="20" w:after="20"/>
              <w:ind w:left="216"/>
            </w:pPr>
            <w:r>
              <w:rPr>
                <w:sz w:val="18"/>
              </w:rPr>
              <w:t xml:space="preserve">  exit()  ← to quit</w:t>
            </w:r>
          </w:p>
        </w:tc>
      </w:tr>
      <w:tr>
        <w:tc>
          <w:tcPr>
            <w:tcW w:type="dxa" w:w="9972"/>
            <w:gridSpan w:val="2"/>
            <w:shd w:val="clear" w:color="auto" w:fill="FFF8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i/>
                <w:color w:val="595959"/>
                <w:sz w:val="18"/>
              </w:rPr>
              <w:t xml:space="preserve">  Note: ⚠ Changes are live in the production database.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833C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Free Up Disk Space   [ Options: 32 ]</w:t>
            </w:r>
          </w:p>
        </w:tc>
      </w:tr>
      <w:tr>
        <w:tc>
          <w:tcPr>
            <w:tcW w:type="dxa" w:w="1440"/>
            <w:shd w:val="clear" w:color="auto" w:fill="833C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08"/>
            <w:shd w:val="clear" w:color="auto" w:fill="FDE9D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>1. Run Clean Docker (opt 32)</w:t>
            </w:r>
          </w:p>
          <w:p>
            <w:pPr>
              <w:spacing w:before="20" w:after="20"/>
            </w:pPr>
            <w:r>
              <w:rPr>
                <w:sz w:val="18"/>
              </w:rPr>
              <w:t>2. View current disk usage breakdown</w:t>
            </w:r>
          </w:p>
          <w:p>
            <w:pPr>
              <w:spacing w:before="20" w:after="20"/>
            </w:pPr>
            <w:r>
              <w:rPr>
                <w:sz w:val="18"/>
              </w:rPr>
              <w:t>3. Choose option 4 (full clean) or 5 (full clean + unused images)</w:t>
            </w:r>
          </w:p>
          <w:p>
            <w:pPr>
              <w:spacing w:before="20" w:after="20"/>
            </w:pPr>
            <w:r>
              <w:rPr>
                <w:sz w:val="18"/>
              </w:rPr>
              <w:t>4. If pwd.yml is running and volumes selected → offered to stop it first</w:t>
            </w:r>
          </w:p>
          <w:p>
            <w:pPr>
              <w:spacing w:before="20" w:after="20"/>
            </w:pPr>
            <w:r>
              <w:rPr>
                <w:sz w:val="18"/>
              </w:rPr>
              <w:t>5. Confirm — unused volumes, networks, build cache removed</w:t>
            </w:r>
          </w:p>
          <w:p>
            <w:pPr>
              <w:spacing w:before="20" w:after="20"/>
            </w:pPr>
            <w:r>
              <w:rPr>
                <w:sz w:val="18"/>
              </w:rPr>
              <w:t>6. View reclaimed space</w:t>
            </w:r>
          </w:p>
        </w:tc>
      </w:tr>
      <w:tr>
        <w:tc>
          <w:tcPr>
            <w:tcW w:type="dxa" w:w="9972"/>
            <w:gridSpan w:val="2"/>
            <w:shd w:val="clear" w:color="auto" w:fill="FFF8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i/>
                <w:color w:val="595959"/>
                <w:sz w:val="18"/>
              </w:rPr>
              <w:t xml:space="preserve">  Note: Stop unused benches first to maximise space reclaimed.</w:t>
            </w:r>
          </w:p>
        </w:tc>
      </w:tr>
    </w:tbl>
    <w:p/>
    <w:p>
      <w:r>
        <w:br w:type="page"/>
      </w:r>
    </w:p>
    <w:p>
      <w:pPr>
        <w:keepNext/>
        <w:spacing w:before="240" w:after="80"/>
      </w:pPr>
      <w:r>
        <w:rPr>
          <w:b/>
          <w:color w:val="1F3864"/>
          <w:sz w:val="40"/>
        </w:rPr>
        <w:t>6.  Quick Reference Card</w:t>
      </w:r>
    </w:p>
    <w:p>
      <w:pPr>
        <w:spacing w:before="40" w:after="40"/>
        <w:pBdr>
          <w:bottom w:val="single" w:sz="6" w:space="1" w:color="2E75B6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2736"/>
        <w:gridCol w:w="4608"/>
        <w:gridCol w:w="1728"/>
      </w:tblGrid>
      <w:tr>
        <w:tc>
          <w:tcPr>
            <w:tcW w:type="dxa" w:w="576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736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Option Name</w:t>
            </w:r>
          </w:p>
        </w:tc>
        <w:tc>
          <w:tcPr>
            <w:tcW w:type="dxa" w:w="460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One-Line Description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Key Warning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Install Docker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Install Docker engine + Compose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Set Active Repo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Navigate to or clone frappe_docker repo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Local Deploy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Full local stack on port 8080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/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Local Status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Check health + auto-diagnose errors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/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Stop Local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Stop local stack (data kept)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/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Drop Local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Remove local stack (3 levels)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/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Setup Traefik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Start Traefik with Let's Encrypt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18"/>
              </w:rPr>
              <w:t>DNS must point here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Setup MariaDB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Start shared MariaDB container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Setup PostgreSQL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Start shared PostgreSQL container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18"/>
              </w:rPr>
              <w:t>Check app compat.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Restart Infra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Restart Traefik/MariaDB/PostgreSQL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2736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Drop Infra</w:t>
            </w:r>
          </w:p>
        </w:tc>
        <w:tc>
          <w:tcPr>
            <w:tcW w:type="dxa" w:w="4608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Remove infrastructure containers</w:t>
            </w:r>
          </w:p>
        </w:tc>
        <w:tc>
          <w:tcPr>
            <w:tcW w:type="dxa" w:w="1728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00000"/>
                <w:sz w:val="18"/>
              </w:rPr>
              <w:t>Data loss risk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Deploy Bench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Create bench YAML + start containers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18"/>
              </w:rPr>
              <w:t>Needs Traefik + DB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Create Site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Create new Frappe site in bench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Install App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Install app on site + migrate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18"/>
              </w:rPr>
              <w:t>App must be in image</w:t>
            </w:r>
          </w:p>
        </w:tc>
      </w:tr>
      <w:tr>
        <w:tc>
          <w:tcPr>
            <w:tcW w:type="dxa" w:w="576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2736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Uninstall App</w:t>
            </w:r>
          </w:p>
        </w:tc>
        <w:tc>
          <w:tcPr>
            <w:tcW w:type="dxa" w:w="4608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Remove app + all its data</w:t>
            </w:r>
          </w:p>
        </w:tc>
        <w:tc>
          <w:tcPr>
            <w:tcW w:type="dxa" w:w="1728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IRREVERSIBLE</w:t>
            </w:r>
          </w:p>
        </w:tc>
      </w:tr>
      <w:tr>
        <w:tc>
          <w:tcPr>
            <w:tcW w:type="dxa" w:w="57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type="dxa" w:w="273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Migrate Site</w:t>
            </w:r>
          </w:p>
        </w:tc>
        <w:tc>
          <w:tcPr>
            <w:tcW w:type="dxa" w:w="460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bench migrate — sync DB schema</w:t>
            </w:r>
          </w:p>
        </w:tc>
        <w:tc>
          <w:tcPr>
            <w:tcW w:type="dxa" w:w="172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18"/>
              </w:rPr>
              <w:t>Run after every update</w:t>
            </w:r>
          </w:p>
        </w:tc>
      </w:tr>
      <w:tr>
        <w:tc>
          <w:tcPr>
            <w:tcW w:type="dxa" w:w="57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type="dxa" w:w="273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Clear Cache</w:t>
            </w:r>
          </w:p>
        </w:tc>
        <w:tc>
          <w:tcPr>
            <w:tcW w:type="dxa" w:w="460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Clear Redis + website cache</w:t>
            </w:r>
          </w:p>
        </w:tc>
        <w:tc>
          <w:tcPr>
            <w:tcW w:type="dxa" w:w="172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2736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Maintenance Mode</w:t>
            </w:r>
          </w:p>
        </w:tc>
        <w:tc>
          <w:tcPr>
            <w:tcW w:type="dxa" w:w="4608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Toggle site offline / online</w:t>
            </w:r>
          </w:p>
        </w:tc>
        <w:tc>
          <w:tcPr>
            <w:tcW w:type="dxa" w:w="1728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18"/>
              </w:rPr>
              <w:t>Re-enable after work</w:t>
            </w:r>
          </w:p>
        </w:tc>
      </w:tr>
      <w:tr>
        <w:tc>
          <w:tcPr>
            <w:tcW w:type="dxa" w:w="576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type="dxa" w:w="2736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Scheduler</w:t>
            </w:r>
          </w:p>
        </w:tc>
        <w:tc>
          <w:tcPr>
            <w:tcW w:type="dxa" w:w="4608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Enable or disable background jobs</w:t>
            </w:r>
          </w:p>
        </w:tc>
        <w:tc>
          <w:tcPr>
            <w:tcW w:type="dxa" w:w="1728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18"/>
              </w:rPr>
              <w:t>Re-enable after work</w:t>
            </w:r>
          </w:p>
        </w:tc>
      </w:tr>
      <w:tr>
        <w:tc>
          <w:tcPr>
            <w:tcW w:type="dxa" w:w="576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2736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Drop Site</w:t>
            </w:r>
          </w:p>
        </w:tc>
        <w:tc>
          <w:tcPr>
            <w:tcW w:type="dxa" w:w="4608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Permanently delete site + DB</w:t>
            </w:r>
          </w:p>
        </w:tc>
        <w:tc>
          <w:tcPr>
            <w:tcW w:type="dxa" w:w="1728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IRREVERSIBLE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Restore Backup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Restore .sql.gz into site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18"/>
              </w:rPr>
              <w:t>Run migrate after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View Images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List / remove local Docker images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Create Image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Build image with apps.json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18"/>
              </w:rPr>
              <w:t>10–30 min build time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Update Image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Rebuild image with --no-cache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18"/>
              </w:rPr>
              <w:t>All layers rebuild</w:t>
            </w:r>
          </w:p>
        </w:tc>
      </w:tr>
      <w:tr>
        <w:tc>
          <w:tcPr>
            <w:tcW w:type="dxa" w:w="57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type="dxa" w:w="273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Update Bench</w:t>
            </w:r>
          </w:p>
        </w:tc>
        <w:tc>
          <w:tcPr>
            <w:tcW w:type="dxa" w:w="460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Pull → patch → restart → migrate</w:t>
            </w:r>
          </w:p>
        </w:tc>
        <w:tc>
          <w:tcPr>
            <w:tcW w:type="dxa" w:w="172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18"/>
              </w:rPr>
              <w:t>Test on staging first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Stop Bench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Stop bench containers (data kept)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View Containers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docker ps — all running services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View Logs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Stream container logs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Backup Sites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bench backup --with-files all sites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18"/>
              </w:rPr>
              <w:t>Copy off-server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Push to S3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Backup + sync to S3 bucket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31</w:t>
            </w:r>
          </w:p>
        </w:tc>
        <w:tc>
          <w:tcPr>
            <w:tcW w:type="dxa" w:w="2736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Bench Console</w:t>
            </w:r>
          </w:p>
        </w:tc>
        <w:tc>
          <w:tcPr>
            <w:tcW w:type="dxa" w:w="4608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Python shell in backend container</w:t>
            </w:r>
          </w:p>
        </w:tc>
        <w:tc>
          <w:tcPr>
            <w:tcW w:type="dxa" w:w="1728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55A11"/>
                <w:sz w:val="18"/>
              </w:rPr>
              <w:t>Changes are LIVE</w:t>
            </w:r>
          </w:p>
        </w:tc>
      </w:tr>
      <w:tr>
        <w:tc>
          <w:tcPr>
            <w:tcW w:type="dxa" w:w="576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32</w:t>
            </w:r>
          </w:p>
        </w:tc>
        <w:tc>
          <w:tcPr>
            <w:tcW w:type="dxa" w:w="2736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Clean Docker</w:t>
            </w:r>
          </w:p>
        </w:tc>
        <w:tc>
          <w:tcPr>
            <w:tcW w:type="dxa" w:w="4608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Prune volumes/networks/cache</w:t>
            </w:r>
          </w:p>
        </w:tc>
        <w:tc>
          <w:tcPr>
            <w:tcW w:type="dxa" w:w="1728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C00000"/>
                <w:sz w:val="18"/>
              </w:rPr>
              <w:t>Volume = data loss</w:t>
            </w:r>
          </w:p>
        </w:tc>
      </w:tr>
    </w:tbl>
    <w:p>
      <w:r>
        <w:br w:type="page"/>
      </w:r>
    </w:p>
    <w:p>
      <w:pPr>
        <w:keepNext/>
        <w:spacing w:before="240" w:after="80"/>
      </w:pPr>
      <w:r>
        <w:rPr>
          <w:b/>
          <w:color w:val="1F3864"/>
          <w:sz w:val="40"/>
        </w:rPr>
        <w:t>7.  Troubleshooting Guide</w:t>
      </w:r>
    </w:p>
    <w:p>
      <w:pPr>
        <w:spacing w:before="40" w:after="40"/>
        <w:pBdr>
          <w:bottom w:val="single" w:sz="6" w:space="1" w:color="2E75B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Problem: Internal Server Error in browser</w:t>
            </w:r>
          </w:p>
        </w:tc>
      </w:tr>
      <w:tr>
        <w:tc>
          <w:tcPr>
            <w:tcW w:type="dxa" w:w="14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Fix</w:t>
            </w:r>
          </w:p>
        </w:tc>
        <w:tc>
          <w:tcPr>
            <w:tcW w:type="dxa" w:w="8208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1. Run View Logs (opt 28) on the backend service</w:t>
            </w:r>
          </w:p>
          <w:p>
            <w:pPr>
              <w:spacing w:before="40" w:after="40"/>
            </w:pPr>
            <w:r>
              <w:rPr>
                <w:sz w:val="18"/>
              </w:rPr>
              <w:t>2. If 'Module not found' → Run Migrate site (opt 16)</w:t>
            </w:r>
          </w:p>
          <w:p>
            <w:pPr>
              <w:spacing w:before="40" w:after="40"/>
            </w:pPr>
            <w:r>
              <w:rPr>
                <w:sz w:val="18"/>
              </w:rPr>
              <w:t>3. If migration passes → Run Clear cache (opt 17)</w:t>
            </w:r>
          </w:p>
          <w:p>
            <w:pPr>
              <w:spacing w:before="40" w:after="40"/>
            </w:pPr>
            <w:r>
              <w:rPr>
                <w:sz w:val="18"/>
              </w:rPr>
              <w:t>4. If still broken → Check if create-site completed successfully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C55A1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Problem: 'Site already exists' during deploy</w:t>
            </w:r>
          </w:p>
        </w:tc>
      </w:tr>
      <w:tr>
        <w:tc>
          <w:tcPr>
            <w:tcW w:type="dxa" w:w="14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Fix</w:t>
            </w:r>
          </w:p>
        </w:tc>
        <w:tc>
          <w:tcPr>
            <w:tcW w:type="dxa" w:w="8208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1. Old volumes from a previous deploy still exist</w:t>
            </w:r>
          </w:p>
          <w:p>
            <w:pPr>
              <w:spacing w:before="40" w:after="40"/>
            </w:pPr>
            <w:r>
              <w:rPr>
                <w:sz w:val="18"/>
              </w:rPr>
              <w:t>2. Use Local Deploy Status &amp; Diagnostics (opt 4) for local stack</w:t>
            </w:r>
          </w:p>
          <w:p>
            <w:pPr>
              <w:spacing w:before="40" w:after="40"/>
            </w:pPr>
            <w:r>
              <w:rPr>
                <w:sz w:val="18"/>
              </w:rPr>
              <w:t>3. Choose Fresh deploy to wipe old volumes and redeploy cleanly</w:t>
            </w:r>
          </w:p>
          <w:p>
            <w:pPr>
              <w:spacing w:before="40" w:after="40"/>
            </w:pPr>
            <w:r>
              <w:rPr>
                <w:sz w:val="18"/>
              </w:rPr>
              <w:t>4. Or choose Migrate to keep data and sync the new image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C55A1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Problem: 502 Bad Gateway from Traefik</w:t>
            </w:r>
          </w:p>
        </w:tc>
      </w:tr>
      <w:tr>
        <w:tc>
          <w:tcPr>
            <w:tcW w:type="dxa" w:w="14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Fix</w:t>
            </w:r>
          </w:p>
        </w:tc>
        <w:tc>
          <w:tcPr>
            <w:tcW w:type="dxa" w:w="8208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1. The bench containers have stopped or crashed</w:t>
            </w:r>
          </w:p>
          <w:p>
            <w:pPr>
              <w:spacing w:before="40" w:after="40"/>
            </w:pPr>
            <w:r>
              <w:rPr>
                <w:sz w:val="18"/>
              </w:rPr>
              <w:t>2. Run View Containers (opt 27) to check container status</w:t>
            </w:r>
          </w:p>
          <w:p>
            <w:pPr>
              <w:spacing w:before="40" w:after="40"/>
            </w:pPr>
            <w:r>
              <w:rPr>
                <w:sz w:val="18"/>
              </w:rPr>
              <w:t>3. Run Restart Infrastructure (opt 10) if Traefik itself is down</w:t>
            </w:r>
          </w:p>
          <w:p>
            <w:pPr>
              <w:spacing w:before="40" w:after="40"/>
            </w:pPr>
            <w:r>
              <w:rPr>
                <w:sz w:val="18"/>
              </w:rPr>
              <w:t>4. Run View Logs (opt 28) on the frontend or backend service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Problem: Docker not found / not installed</w:t>
            </w:r>
          </w:p>
        </w:tc>
      </w:tr>
      <w:tr>
        <w:tc>
          <w:tcPr>
            <w:tcW w:type="dxa" w:w="14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Fix</w:t>
            </w:r>
          </w:p>
        </w:tc>
        <w:tc>
          <w:tcPr>
            <w:tcW w:type="dxa" w:w="82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1. Run Install Docker (opt 1)</w:t>
            </w:r>
          </w:p>
          <w:p>
            <w:pPr>
              <w:spacing w:before="40" w:after="40"/>
            </w:pPr>
            <w:r>
              <w:rPr>
                <w:sz w:val="18"/>
              </w:rPr>
              <w:t>2. After install, re-run the script</w:t>
            </w:r>
          </w:p>
          <w:p>
            <w:pPr>
              <w:spacing w:before="40" w:after="40"/>
            </w:pPr>
            <w:r>
              <w:rPr>
                <w:sz w:val="18"/>
              </w:rPr>
              <w:t>3. On WSL2, ensure Docker Desktop is running on Windows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Problem: Image pull fails</w:t>
            </w:r>
          </w:p>
        </w:tc>
      </w:tr>
      <w:tr>
        <w:tc>
          <w:tcPr>
            <w:tcW w:type="dxa" w:w="14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Fix</w:t>
            </w:r>
          </w:p>
        </w:tc>
        <w:tc>
          <w:tcPr>
            <w:tcW w:type="dxa" w:w="820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1. Check internet connectivity</w:t>
            </w:r>
          </w:p>
          <w:p>
            <w:pPr>
              <w:spacing w:before="40" w:after="40"/>
            </w:pPr>
            <w:r>
              <w:rPr>
                <w:sz w:val="18"/>
              </w:rPr>
              <w:t>2. Run: docker login  if the registry requires authentication</w:t>
            </w:r>
          </w:p>
          <w:p>
            <w:pPr>
              <w:spacing w:before="40" w:after="40"/>
            </w:pPr>
            <w:r>
              <w:rPr>
                <w:sz w:val="18"/>
              </w:rPr>
              <w:t>3. Verify the image name and tag are correct (opt 22 to list local images)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Problem: Migration fails with error</w:t>
            </w:r>
          </w:p>
        </w:tc>
      </w:tr>
      <w:tr>
        <w:tc>
          <w:tcPr>
            <w:tcW w:type="dxa" w:w="14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Fix</w:t>
            </w:r>
          </w:p>
        </w:tc>
        <w:tc>
          <w:tcPr>
            <w:tcW w:type="dxa" w:w="8208"/>
            <w:shd w:val="clear" w:color="auto" w:fill="FFDF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1. Run View Logs (opt 28) — backend service — to see the full traceback</w:t>
            </w:r>
          </w:p>
          <w:p>
            <w:pPr>
              <w:spacing w:before="40" w:after="40"/>
            </w:pPr>
            <w:r>
              <w:rPr>
                <w:sz w:val="18"/>
              </w:rPr>
              <w:t>2. Common causes: missing app in image, incompatible app versions</w:t>
            </w:r>
          </w:p>
          <w:p>
            <w:pPr>
              <w:spacing w:before="40" w:after="40"/>
            </w:pPr>
            <w:r>
              <w:rPr>
                <w:sz w:val="18"/>
              </w:rPr>
              <w:t>3. Rebuild the image with the correct app versions (opt 23 or 24)</w:t>
            </w:r>
          </w:p>
          <w:p>
            <w:pPr>
              <w:spacing w:before="40" w:after="40"/>
            </w:pPr>
            <w:r>
              <w:rPr>
                <w:sz w:val="18"/>
              </w:rPr>
              <w:t>4. Deploy the new image (opt 25) and run migrate again (opt 16)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C55A1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Problem: Disk space is full</w:t>
            </w:r>
          </w:p>
        </w:tc>
      </w:tr>
      <w:tr>
        <w:tc>
          <w:tcPr>
            <w:tcW w:type="dxa" w:w="14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Fix</w:t>
            </w:r>
          </w:p>
        </w:tc>
        <w:tc>
          <w:tcPr>
            <w:tcW w:type="dxa" w:w="8208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1. Run Clean Docker (opt 32) — option 4 (full clean) or 5 (+ images)</w:t>
            </w:r>
          </w:p>
          <w:p>
            <w:pPr>
              <w:spacing w:before="40" w:after="40"/>
            </w:pPr>
            <w:r>
              <w:rPr>
                <w:sz w:val="18"/>
              </w:rPr>
              <w:t>2. Stop unused benches first (opt 26) to free up volume space</w:t>
            </w:r>
          </w:p>
          <w:p>
            <w:pPr>
              <w:spacing w:before="40" w:after="40"/>
            </w:pPr>
            <w:r>
              <w:rPr>
                <w:sz w:val="18"/>
              </w:rPr>
              <w:t>3. Move old backups out of the volume or push to S3 (opt 30)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C55A1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  Problem: Scheduler / emails not working</w:t>
            </w:r>
          </w:p>
        </w:tc>
      </w:tr>
      <w:tr>
        <w:tc>
          <w:tcPr>
            <w:tcW w:type="dxa" w:w="14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Fix</w:t>
            </w:r>
          </w:p>
        </w:tc>
        <w:tc>
          <w:tcPr>
            <w:tcW w:type="dxa" w:w="8208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1. Check if scheduler is disabled: run Enable/Disable Scheduler (opt 19)</w:t>
            </w:r>
          </w:p>
          <w:p>
            <w:pPr>
              <w:spacing w:before="40" w:after="40"/>
            </w:pPr>
            <w:r>
              <w:rPr>
                <w:sz w:val="18"/>
              </w:rPr>
              <w:t>2. Enable the scheduler for the affected site</w:t>
            </w:r>
          </w:p>
          <w:p>
            <w:pPr>
              <w:spacing w:before="40" w:after="40"/>
            </w:pPr>
            <w:r>
              <w:rPr>
                <w:sz w:val="18"/>
              </w:rPr>
              <w:t>3. Check scheduler container logs (opt 28 → scheduler service)</w:t>
            </w:r>
          </w:p>
          <w:p>
            <w:pPr>
              <w:spacing w:before="40" w:after="40"/>
            </w:pPr>
            <w:r>
              <w:rPr>
                <w:sz w:val="18"/>
              </w:rPr>
              <w:t>4. Run bench doctor inside console (opt 31) for full diagnostics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