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Health Monitoring – Payroll Risk Early Warning</w:t>
        <w:br/>
        <w:t>Developer Prompt</w:t>
      </w:r>
    </w:p>
    <w:p/>
    <w:p>
      <w:r>
        <w:t>This document defines a detailed developer prompt to build the MVP use case:</w:t>
      </w:r>
    </w:p>
    <w:p>
      <w:r>
        <w:t>“Financial Health Monitoring: Payroll Risk Early Warning” using QuickBooks Online (QBO) and Xero developer instances.</w:t>
      </w:r>
    </w:p>
    <w:p/>
    <w:p>
      <w:r>
        <w:t>The goal is to proactively detect payroll cash risk for US SMBs and generate accountant-ready advisory insights.</w:t>
      </w:r>
    </w:p>
    <w:p/>
    <w:p>
      <w:r>
        <w:t>---</w:t>
      </w:r>
    </w:p>
    <w:p/>
    <w:p>
      <w:r>
        <w:t>GOAL</w:t>
      </w:r>
    </w:p>
    <w:p>
      <w:r>
        <w:t>Detect whether a client will have sufficient cash to meet upcoming payroll obligations, alert accountants proactively, and generate a clear advisory narrative explaining risk drivers and recommended actions.</w:t>
      </w:r>
    </w:p>
    <w:p/>
    <w:p>
      <w:r>
        <w:t>This is a financial health monitoring feature, not a payroll processing system.</w:t>
      </w:r>
    </w:p>
    <w:p/>
    <w:p>
      <w:r>
        <w:t>---</w:t>
      </w:r>
    </w:p>
    <w:p/>
    <w:p>
      <w:r>
        <w:t>CONTEXT &amp; ASSUMPTIONS</w:t>
      </w:r>
    </w:p>
    <w:p>
      <w:r>
        <w:t>• Access to QBO and Xero developer instances via OAuth</w:t>
      </w:r>
    </w:p>
    <w:p>
      <w:r>
        <w:t>• Payroll may be processed via third-party providers (Gusto, ADP, Paychex, etc.)</w:t>
      </w:r>
    </w:p>
    <w:p>
      <w:r>
        <w:t>• Payroll transactions may not be explicitly labeled</w:t>
      </w:r>
    </w:p>
    <w:p>
      <w:r>
        <w:t>• System must infer payroll patterns when explicit data is unavailable</w:t>
      </w:r>
    </w:p>
    <w:p>
      <w:r>
        <w:t>• Conservative assumptions must be transparent</w:t>
      </w:r>
    </w:p>
    <w:p/>
    <w:p>
      <w:r>
        <w:t>---</w:t>
      </w:r>
    </w:p>
    <w:p/>
    <w:p>
      <w:r>
        <w:t>KEY OUTPUTS</w:t>
      </w:r>
    </w:p>
    <w:p>
      <w:r>
        <w:t>• Next payroll date</w:t>
      </w:r>
    </w:p>
    <w:p>
      <w:r>
        <w:t>• Expected payroll amount</w:t>
      </w:r>
    </w:p>
    <w:p>
      <w:r>
        <w:t>• Current cash available</w:t>
      </w:r>
    </w:p>
    <w:p>
      <w:r>
        <w:t>• Projected cash on payroll date</w:t>
      </w:r>
    </w:p>
    <w:p>
      <w:r>
        <w:t>• Payroll coverage ratio</w:t>
      </w:r>
    </w:p>
    <w:p>
      <w:r>
        <w:t>• Health status (Green / Yellow / Red)</w:t>
      </w:r>
    </w:p>
    <w:p>
      <w:r>
        <w:t>• Confidence score with explanation</w:t>
      </w:r>
    </w:p>
    <w:p>
      <w:r>
        <w:t>• Advisory narrative summary</w:t>
      </w:r>
    </w:p>
    <w:p>
      <w:r>
        <w:t>• Recommended actions</w:t>
      </w:r>
    </w:p>
    <w:p/>
    <w:p>
      <w:r>
        <w:t>---</w:t>
      </w:r>
    </w:p>
    <w:p/>
    <w:p>
      <w:r>
        <w:t>DATA REQUIREMENTS</w:t>
      </w:r>
    </w:p>
    <w:p>
      <w:r>
        <w:t>Pull the following from QBO and Xero APIs:</w:t>
      </w:r>
    </w:p>
    <w:p>
      <w:r>
        <w:t>• Bank and cash accounts</w:t>
      </w:r>
    </w:p>
    <w:p>
      <w:r>
        <w:t>• Historical transactions</w:t>
      </w:r>
    </w:p>
    <w:p>
      <w:r>
        <w:t>• Payroll-related expense accounts</w:t>
      </w:r>
    </w:p>
    <w:p>
      <w:r>
        <w:t>• Open AR invoices</w:t>
      </w:r>
    </w:p>
    <w:p>
      <w:r>
        <w:t>• Open AP bills</w:t>
      </w:r>
    </w:p>
    <w:p>
      <w:r>
        <w:t>• Profit &amp; Loss and Balance Sheet reports</w:t>
      </w:r>
    </w:p>
    <w:p/>
    <w:p>
      <w:r>
        <w:t>Normalize all provider data into a canonical internal schema.</w:t>
      </w:r>
    </w:p>
    <w:p/>
    <w:p>
      <w:r>
        <w:t>---</w:t>
      </w:r>
    </w:p>
    <w:p/>
    <w:p>
      <w:r>
        <w:t>PAYROLL DETECTION LOGIC</w:t>
      </w:r>
    </w:p>
    <w:p>
      <w:r>
        <w:t>Implement a tiered inference strategy:</w:t>
      </w:r>
    </w:p>
    <w:p/>
    <w:p>
      <w:r>
        <w:t>Tier 1 – Explicit Payroll Accounts (High Confidence)</w:t>
      </w:r>
    </w:p>
    <w:p>
      <w:r>
        <w:t>Tier 2 – Known Payroll Vendor Payees</w:t>
      </w:r>
    </w:p>
    <w:p>
      <w:r>
        <w:t>Tier 3 – Recurring Bank Transaction Signatures</w:t>
      </w:r>
    </w:p>
    <w:p>
      <w:r>
        <w:t>Tier 4 – Statistical Pattern Inference</w:t>
      </w:r>
    </w:p>
    <w:p/>
    <w:p>
      <w:r>
        <w:t>Return inferred cadence, payroll amount, and confidence score.</w:t>
      </w:r>
    </w:p>
    <w:p/>
    <w:p>
      <w:r>
        <w:t>---</w:t>
      </w:r>
    </w:p>
    <w:p/>
    <w:p>
      <w:r>
        <w:t>CASH FORECASTING LOGIC</w:t>
      </w:r>
    </w:p>
    <w:p>
      <w:r>
        <w:t>Forecast cash up to the next payroll date:</w:t>
      </w:r>
    </w:p>
    <w:p>
      <w:r>
        <w:t>• Current cash balance</w:t>
      </w:r>
    </w:p>
    <w:p>
      <w:r>
        <w:t>• Expected inflows (weighted AR)</w:t>
      </w:r>
    </w:p>
    <w:p>
      <w:r>
        <w:t>• Expected outflows (AP, recurring bills)</w:t>
      </w:r>
    </w:p>
    <w:p>
      <w:r>
        <w:t>• Payroll outflow</w:t>
      </w:r>
    </w:p>
    <w:p>
      <w:r>
        <w:t>• Safety buffer</w:t>
      </w:r>
    </w:p>
    <w:p/>
    <w:p>
      <w:r>
        <w:t>Compute projected cash and payroll coverage ratio.</w:t>
      </w:r>
    </w:p>
    <w:p/>
    <w:p>
      <w:r>
        <w:t>---</w:t>
      </w:r>
    </w:p>
    <w:p/>
    <w:p>
      <w:r>
        <w:t>HEALTH STATUS THRESHOLDS</w:t>
      </w:r>
    </w:p>
    <w:p>
      <w:r>
        <w:t>Green: coverage ≥ 1.2</w:t>
      </w:r>
    </w:p>
    <w:p>
      <w:r>
        <w:t>Yellow: 1.0 – 1.19</w:t>
      </w:r>
    </w:p>
    <w:p>
      <w:r>
        <w:t>Red: &lt; 1.0</w:t>
      </w:r>
    </w:p>
    <w:p/>
    <w:p>
      <w:r>
        <w:t>---</w:t>
      </w:r>
    </w:p>
    <w:p/>
    <w:p>
      <w:r>
        <w:t>NARRATIVE GENERATION</w:t>
      </w:r>
    </w:p>
    <w:p>
      <w:r>
        <w:t>Generate an accountant-readable advisory narrative:</w:t>
      </w:r>
    </w:p>
    <w:p>
      <w:r>
        <w:t>• Payroll status and timing</w:t>
      </w:r>
    </w:p>
    <w:p>
      <w:r>
        <w:t>• Cash position summary</w:t>
      </w:r>
    </w:p>
    <w:p>
      <w:r>
        <w:t>• Key drivers of risk</w:t>
      </w:r>
    </w:p>
    <w:p>
      <w:r>
        <w:t>• Assumptions and confidence</w:t>
      </w:r>
    </w:p>
    <w:p>
      <w:r>
        <w:t>• Recommended actions</w:t>
      </w:r>
    </w:p>
    <w:p/>
    <w:p>
      <w:r>
        <w:t>Narrative must be deterministic and explainable.</w:t>
      </w:r>
    </w:p>
    <w:p/>
    <w:p>
      <w:r>
        <w:t>---</w:t>
      </w:r>
    </w:p>
    <w:p/>
    <w:p>
      <w:r>
        <w:t>UI REQUIREMENTS</w:t>
      </w:r>
    </w:p>
    <w:p>
      <w:r>
        <w:t>Accountant dashboard card with:</w:t>
      </w:r>
    </w:p>
    <w:p>
      <w:r>
        <w:t>• Status badge</w:t>
      </w:r>
    </w:p>
    <w:p>
      <w:r>
        <w:t>• Payroll date &amp; amount</w:t>
      </w:r>
    </w:p>
    <w:p>
      <w:r>
        <w:t>• Projected cash</w:t>
      </w:r>
    </w:p>
    <w:p>
      <w:r>
        <w:t>• Top drivers</w:t>
      </w:r>
    </w:p>
    <w:p>
      <w:r>
        <w:t>• Confidence score</w:t>
      </w:r>
    </w:p>
    <w:p>
      <w:r>
        <w:t>• Drill-down details</w:t>
      </w:r>
    </w:p>
    <w:p/>
    <w:p>
      <w:r>
        <w:t>---</w:t>
      </w:r>
    </w:p>
    <w:p/>
    <w:p>
      <w:r>
        <w:t>EDGE CASES</w:t>
      </w:r>
    </w:p>
    <w:p>
      <w:r>
        <w:t>• Multiple payroll runs</w:t>
      </w:r>
    </w:p>
    <w:p>
      <w:r>
        <w:t>• Journal-entry payroll</w:t>
      </w:r>
    </w:p>
    <w:p>
      <w:r>
        <w:t>• Multiple bank accounts</w:t>
      </w:r>
    </w:p>
    <w:p>
      <w:r>
        <w:t>• Sparse history</w:t>
      </w:r>
    </w:p>
    <w:p>
      <w:r>
        <w:t>• Transfers exclusion</w:t>
      </w:r>
    </w:p>
    <w:p>
      <w:r>
        <w:t>• Weekend payroll adjustments</w:t>
      </w:r>
    </w:p>
    <w:p/>
    <w:p>
      <w:r>
        <w:t>---</w:t>
      </w:r>
    </w:p>
    <w:p/>
    <w:p>
      <w:r>
        <w:t>SECURITY</w:t>
      </w:r>
    </w:p>
    <w:p>
      <w:r>
        <w:t>• No token logging</w:t>
      </w:r>
    </w:p>
    <w:p>
      <w:r>
        <w:t>• Mask sensitive data</w:t>
      </w:r>
    </w:p>
    <w:p>
      <w:r>
        <w:t>• Maintain audit trail</w:t>
      </w:r>
    </w:p>
    <w:p/>
    <w:p>
      <w:r>
        <w:t>---</w:t>
      </w:r>
    </w:p>
    <w:p/>
    <w:p>
      <w:r>
        <w:t>IMPLEMENTATION MODULES</w:t>
      </w:r>
    </w:p>
    <w:p>
      <w:r>
        <w:t>• Data Connectors (QBO / Xero)</w:t>
      </w:r>
    </w:p>
    <w:p>
      <w:r>
        <w:t>• Normalization Layer</w:t>
      </w:r>
    </w:p>
    <w:p>
      <w:r>
        <w:t>• Payroll Inference Engine</w:t>
      </w:r>
    </w:p>
    <w:p>
      <w:r>
        <w:t>• Cash Forecast Engine</w:t>
      </w:r>
    </w:p>
    <w:p>
      <w:r>
        <w:t>• Narrative Generator</w:t>
      </w:r>
    </w:p>
    <w:p>
      <w:r>
        <w:t>• API Endpoints</w:t>
      </w:r>
    </w:p>
    <w:p>
      <w:r>
        <w:t>• UI Card</w:t>
      </w:r>
    </w:p>
    <w:p/>
    <w:p>
      <w:r>
        <w:t>---</w:t>
      </w:r>
    </w:p>
    <w:p/>
    <w:p>
      <w:r>
        <w:t>ACCEPTANCE CRITERIA</w:t>
      </w:r>
    </w:p>
    <w:p>
      <w:r>
        <w:t>• Payroll cadence inferred</w:t>
      </w:r>
    </w:p>
    <w:p>
      <w:r>
        <w:t>• Cash forecast computed</w:t>
      </w:r>
    </w:p>
    <w:p>
      <w:r>
        <w:t>• Health status assigned</w:t>
      </w:r>
    </w:p>
    <w:p>
      <w:r>
        <w:t>• Narrative generated</w:t>
      </w:r>
    </w:p>
    <w:p>
      <w:r>
        <w:t>• Evidence visible in drill-down</w:t>
      </w:r>
    </w:p>
    <w:p/>
    <w:p>
      <w:r>
        <w:t>---</w:t>
      </w:r>
    </w:p>
    <w:p/>
    <w:p>
      <w:r>
        <w:t>This document serves as the authoritative prompt for developers to implement the Payroll Risk Early Warning MVP.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