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9EE4F" w14:textId="26160DDA" w:rsidR="00B96EA4" w:rsidRPr="00B96EA4" w:rsidRDefault="00B96EA4" w:rsidP="00B96EA4">
      <w:pPr>
        <w:jc w:val="center"/>
        <w:rPr>
          <w:rFonts w:ascii="Times New Roman" w:hAnsi="Times New Roman" w:cs="Times New Roman"/>
          <w:b/>
          <w:bCs/>
          <w:sz w:val="36"/>
          <w:szCs w:val="36"/>
        </w:rPr>
      </w:pPr>
      <w:r w:rsidRPr="00B96EA4">
        <w:rPr>
          <w:rFonts w:ascii="Times New Roman" w:hAnsi="Times New Roman" w:cs="Times New Roman"/>
          <w:b/>
          <w:bCs/>
          <w:sz w:val="36"/>
          <w:szCs w:val="36"/>
        </w:rPr>
        <w:t>PROJECT EXECUTABLE FILES AND CODE STRUCTURE</w:t>
      </w:r>
    </w:p>
    <w:p w14:paraId="50AFFA6B" w14:textId="77777777" w:rsidR="00B96EA4" w:rsidRDefault="00000000" w:rsidP="00B96EA4">
      <w:pPr>
        <w:rPr>
          <w:rFonts w:ascii="Times New Roman" w:hAnsi="Times New Roman" w:cs="Times New Roman"/>
        </w:rPr>
      </w:pPr>
      <w:r>
        <w:rPr>
          <w:rFonts w:ascii="Times New Roman" w:hAnsi="Times New Roman" w:cs="Times New Roman"/>
        </w:rPr>
        <w:pict w14:anchorId="6F57EAB0">
          <v:rect id="_x0000_i1025" style="width:0;height:1.5pt" o:hralign="center" o:hrstd="t" o:hr="t" fillcolor="#a0a0a0" stroked="f"/>
        </w:pict>
      </w:r>
    </w:p>
    <w:p w14:paraId="79310201" w14:textId="77777777" w:rsidR="00B96EA4" w:rsidRPr="00B96EA4" w:rsidRDefault="00B96EA4" w:rsidP="00B96EA4">
      <w:pPr>
        <w:rPr>
          <w:rFonts w:ascii="Times New Roman" w:hAnsi="Times New Roman" w:cs="Times New Roman"/>
        </w:rPr>
      </w:pPr>
    </w:p>
    <w:p w14:paraId="0A26B05E" w14:textId="77777777" w:rsidR="00B96EA4" w:rsidRDefault="00B96EA4" w:rsidP="00B96EA4">
      <w:pPr>
        <w:rPr>
          <w:rFonts w:ascii="Times New Roman" w:hAnsi="Times New Roman" w:cs="Times New Roman"/>
          <w:b/>
          <w:bCs/>
        </w:rPr>
      </w:pPr>
      <w:r w:rsidRPr="00B96EA4">
        <w:rPr>
          <w:rFonts w:ascii="Times New Roman" w:hAnsi="Times New Roman" w:cs="Times New Roman"/>
          <w:b/>
          <w:bCs/>
        </w:rPr>
        <w:t>9.1 Introduction</w:t>
      </w:r>
    </w:p>
    <w:p w14:paraId="689DF1AF" w14:textId="77777777" w:rsidR="00B96EA4" w:rsidRPr="00B96EA4" w:rsidRDefault="00B96EA4" w:rsidP="00B96EA4">
      <w:pPr>
        <w:rPr>
          <w:rFonts w:ascii="Times New Roman" w:hAnsi="Times New Roman" w:cs="Times New Roman"/>
          <w:b/>
          <w:bCs/>
        </w:rPr>
      </w:pPr>
    </w:p>
    <w:p w14:paraId="0948C34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xml:space="preserve">This chapter provides a detailed explanation of the executable files and code structure used in the </w:t>
      </w:r>
      <w:r w:rsidRPr="00B96EA4">
        <w:rPr>
          <w:rFonts w:ascii="Times New Roman" w:hAnsi="Times New Roman" w:cs="Times New Roman"/>
          <w:i/>
          <w:iCs/>
        </w:rPr>
        <w:t>Motor Temperature Prediction Using Machine Learning</w:t>
      </w:r>
      <w:r w:rsidRPr="00B96EA4">
        <w:rPr>
          <w:rFonts w:ascii="Times New Roman" w:hAnsi="Times New Roman" w:cs="Times New Roman"/>
        </w:rPr>
        <w:t xml:space="preserve"> project. The objective of this chapter is to describe how the entire system is organized at the implementation level and how individual code modules interact to form a complete, executable machine learning pipeline.</w:t>
      </w:r>
    </w:p>
    <w:p w14:paraId="4778D01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Instead of presenting raw code listings, this chapter focuses on explaining the purpose, logic, and execution flow of each file involved in the project. This approach ensures clarity, maintainability, and ease of understanding for evaluators and future developers.</w:t>
      </w:r>
    </w:p>
    <w:p w14:paraId="00D4C766"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1AD34F43">
          <v:rect id="_x0000_i1026" style="width:0;height:1.5pt" o:hralign="center" o:hrstd="t" o:hr="t" fillcolor="#a0a0a0" stroked="f"/>
        </w:pict>
      </w:r>
    </w:p>
    <w:p w14:paraId="7DF245E1" w14:textId="77777777" w:rsidR="00B96EA4" w:rsidRDefault="00B96EA4" w:rsidP="00B96EA4">
      <w:pPr>
        <w:rPr>
          <w:rFonts w:ascii="Times New Roman" w:hAnsi="Times New Roman" w:cs="Times New Roman"/>
          <w:b/>
          <w:bCs/>
        </w:rPr>
      </w:pPr>
      <w:r w:rsidRPr="00B96EA4">
        <w:rPr>
          <w:rFonts w:ascii="Times New Roman" w:hAnsi="Times New Roman" w:cs="Times New Roman"/>
          <w:b/>
          <w:bCs/>
        </w:rPr>
        <w:t>9.2 Overview of Project Execution Flow</w:t>
      </w:r>
    </w:p>
    <w:p w14:paraId="3362D060" w14:textId="77777777" w:rsidR="00B96EA4" w:rsidRPr="00B96EA4" w:rsidRDefault="00B96EA4" w:rsidP="00B96EA4">
      <w:pPr>
        <w:rPr>
          <w:rFonts w:ascii="Times New Roman" w:hAnsi="Times New Roman" w:cs="Times New Roman"/>
          <w:b/>
          <w:bCs/>
        </w:rPr>
      </w:pPr>
    </w:p>
    <w:p w14:paraId="526FC0E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execution of the Motor Temperature Prediction system follows a structured pipeline:</w:t>
      </w:r>
    </w:p>
    <w:p w14:paraId="2449109A"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Dataset loading</w:t>
      </w:r>
    </w:p>
    <w:p w14:paraId="220EA8E2"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Data preprocessing</w:t>
      </w:r>
    </w:p>
    <w:p w14:paraId="27719DC6"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Feature selection and scaling</w:t>
      </w:r>
    </w:p>
    <w:p w14:paraId="4CBE8D32"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Model training</w:t>
      </w:r>
    </w:p>
    <w:p w14:paraId="453B8FF4"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Model evaluation</w:t>
      </w:r>
    </w:p>
    <w:p w14:paraId="190E66D9"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Temperature prediction</w:t>
      </w:r>
    </w:p>
    <w:p w14:paraId="588C5930" w14:textId="77777777" w:rsidR="00B96EA4" w:rsidRPr="00B96EA4" w:rsidRDefault="00B96EA4" w:rsidP="00B96EA4">
      <w:pPr>
        <w:numPr>
          <w:ilvl w:val="0"/>
          <w:numId w:val="1"/>
        </w:numPr>
        <w:rPr>
          <w:rFonts w:ascii="Times New Roman" w:hAnsi="Times New Roman" w:cs="Times New Roman"/>
        </w:rPr>
      </w:pPr>
      <w:r w:rsidRPr="00B96EA4">
        <w:rPr>
          <w:rFonts w:ascii="Times New Roman" w:hAnsi="Times New Roman" w:cs="Times New Roman"/>
        </w:rPr>
        <w:t>Visualization and alert generation</w:t>
      </w:r>
    </w:p>
    <w:p w14:paraId="1B4675C9"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Each stage is implemented through logically separated executable files or notebook sections to maintain modularity and clarity.</w:t>
      </w:r>
    </w:p>
    <w:p w14:paraId="79215058"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3794716A">
          <v:rect id="_x0000_i1027" style="width:0;height:1.5pt" o:hralign="center" o:hrstd="t" o:hr="t" fillcolor="#a0a0a0" stroked="f"/>
        </w:pict>
      </w:r>
    </w:p>
    <w:p w14:paraId="7B4B37F3" w14:textId="0FAE6BC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9.3 Project Directory Structure</w:t>
      </w:r>
    </w:p>
    <w:p w14:paraId="3AD77F2E"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project is organized into the following directory structure:</w:t>
      </w:r>
    </w:p>
    <w:p w14:paraId="4501A9CB" w14:textId="77777777" w:rsidR="00B96EA4" w:rsidRPr="00B96EA4" w:rsidRDefault="00B96EA4" w:rsidP="00B96EA4">
      <w:pPr>
        <w:rPr>
          <w:rFonts w:ascii="Times New Roman" w:hAnsi="Times New Roman" w:cs="Times New Roman"/>
        </w:rPr>
      </w:pPr>
    </w:p>
    <w:p w14:paraId="661AA36E" w14:textId="77777777" w:rsidR="00B96EA4" w:rsidRPr="00B96EA4" w:rsidRDefault="00B96EA4" w:rsidP="00B96EA4">
      <w:pPr>
        <w:rPr>
          <w:rFonts w:ascii="Times New Roman" w:hAnsi="Times New Roman" w:cs="Times New Roman"/>
        </w:rPr>
      </w:pPr>
    </w:p>
    <w:p w14:paraId="7836EC90" w14:textId="6BDBB0CD" w:rsidR="00B96EA4" w:rsidRPr="00B96EA4" w:rsidRDefault="00B96EA4" w:rsidP="00B96EA4">
      <w:pPr>
        <w:rPr>
          <w:rFonts w:ascii="Times New Roman" w:hAnsi="Times New Roman" w:cs="Times New Roman"/>
        </w:rPr>
      </w:pPr>
      <w:proofErr w:type="spellStart"/>
      <w:r w:rsidRPr="00B96EA4">
        <w:rPr>
          <w:rFonts w:ascii="Times New Roman" w:hAnsi="Times New Roman" w:cs="Times New Roman"/>
        </w:rPr>
        <w:lastRenderedPageBreak/>
        <w:t>Motor_Temperature_Prediction</w:t>
      </w:r>
      <w:proofErr w:type="spellEnd"/>
      <w:r w:rsidRPr="00B96EA4">
        <w:rPr>
          <w:rFonts w:ascii="Times New Roman" w:hAnsi="Times New Roman" w:cs="Times New Roman"/>
        </w:rPr>
        <w:t>/</w:t>
      </w:r>
    </w:p>
    <w:p w14:paraId="6E1E3CE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19128B96"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data/</w:t>
      </w:r>
    </w:p>
    <w:p w14:paraId="7781B91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motor_data.csv</w:t>
      </w:r>
    </w:p>
    <w:p w14:paraId="46A722D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14EF75E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preprocessing/</w:t>
      </w:r>
    </w:p>
    <w:p w14:paraId="418A1D4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data_cleaning.py</w:t>
      </w:r>
    </w:p>
    <w:p w14:paraId="6A9296F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feature_scaling.py</w:t>
      </w:r>
    </w:p>
    <w:p w14:paraId="14B58D7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1400057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model/</w:t>
      </w:r>
    </w:p>
    <w:p w14:paraId="5FDF534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train_model.py</w:t>
      </w:r>
    </w:p>
    <w:p w14:paraId="158B37A5"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evaluate_model.py</w:t>
      </w:r>
    </w:p>
    <w:p w14:paraId="18E26EC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41C0F78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prediction/</w:t>
      </w:r>
    </w:p>
    <w:p w14:paraId="22E5B098"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temperature_prediction.py</w:t>
      </w:r>
    </w:p>
    <w:p w14:paraId="60B47EE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07761D6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visualization/</w:t>
      </w:r>
    </w:p>
    <w:p w14:paraId="59536B1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 result_visualization.py</w:t>
      </w:r>
    </w:p>
    <w:p w14:paraId="7040F7D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w:t>
      </w:r>
    </w:p>
    <w:p w14:paraId="07702DA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main.py</w:t>
      </w:r>
    </w:p>
    <w:p w14:paraId="7594049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requirements.txt</w:t>
      </w:r>
    </w:p>
    <w:p w14:paraId="4A819D34"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structure ensures logical separation of responsibilities and supports easy debugging and future enhancements.</w:t>
      </w:r>
    </w:p>
    <w:p w14:paraId="6978A722"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54CFD290">
          <v:rect id="_x0000_i1028" style="width:0;height:1.5pt" o:hralign="center" o:hrstd="t" o:hr="t" fillcolor="#a0a0a0" stroked="f"/>
        </w:pict>
      </w:r>
    </w:p>
    <w:p w14:paraId="54B0BBFC"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9.4 Dataset File Description</w:t>
      </w:r>
    </w:p>
    <w:p w14:paraId="1B289D52"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9.4.1 motor_data.csv</w:t>
      </w:r>
    </w:p>
    <w:p w14:paraId="0028266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contains historical sensor readings collected from motor operations. It serves as the primary input to the system.</w:t>
      </w:r>
    </w:p>
    <w:p w14:paraId="1F5658E6"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Key attributes include:</w:t>
      </w:r>
    </w:p>
    <w:p w14:paraId="4E9D1F5C"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Motor current</w:t>
      </w:r>
    </w:p>
    <w:p w14:paraId="7CC8F04C"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lastRenderedPageBreak/>
        <w:t>Voltage</w:t>
      </w:r>
    </w:p>
    <w:p w14:paraId="43B798AF"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Torque</w:t>
      </w:r>
    </w:p>
    <w:p w14:paraId="75693BD3"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Speed</w:t>
      </w:r>
    </w:p>
    <w:p w14:paraId="61290E14"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Ambient temperature</w:t>
      </w:r>
    </w:p>
    <w:p w14:paraId="7F0DFBFD" w14:textId="77777777" w:rsidR="00B96EA4" w:rsidRPr="00B96EA4" w:rsidRDefault="00B96EA4" w:rsidP="00B96EA4">
      <w:pPr>
        <w:numPr>
          <w:ilvl w:val="0"/>
          <w:numId w:val="2"/>
        </w:numPr>
        <w:rPr>
          <w:rFonts w:ascii="Times New Roman" w:hAnsi="Times New Roman" w:cs="Times New Roman"/>
        </w:rPr>
      </w:pPr>
      <w:r w:rsidRPr="00B96EA4">
        <w:rPr>
          <w:rFonts w:ascii="Times New Roman" w:hAnsi="Times New Roman" w:cs="Times New Roman"/>
        </w:rPr>
        <w:t>Actual motor temperature</w:t>
      </w:r>
    </w:p>
    <w:p w14:paraId="56891A3C"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 xml:space="preserve">The dataset is loaded at the beginning of execution and passed through preprocessing and </w:t>
      </w:r>
      <w:proofErr w:type="spellStart"/>
      <w:r w:rsidRPr="00B96EA4">
        <w:rPr>
          <w:rFonts w:ascii="Times New Roman" w:hAnsi="Times New Roman" w:cs="Times New Roman"/>
        </w:rPr>
        <w:t>modeling</w:t>
      </w:r>
      <w:proofErr w:type="spellEnd"/>
      <w:r w:rsidRPr="00B96EA4">
        <w:rPr>
          <w:rFonts w:ascii="Times New Roman" w:hAnsi="Times New Roman" w:cs="Times New Roman"/>
        </w:rPr>
        <w:t xml:space="preserve"> stages.</w:t>
      </w:r>
    </w:p>
    <w:p w14:paraId="64C05D6A"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43CDBD19">
          <v:rect id="_x0000_i1029" style="width:0;height:1.5pt" o:hralign="center" o:hrstd="t" o:hr="t" fillcolor="#a0a0a0" stroked="f"/>
        </w:pict>
      </w:r>
    </w:p>
    <w:p w14:paraId="42CCA1BF"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9.5 Data Preprocessing Executable Files</w:t>
      </w:r>
    </w:p>
    <w:p w14:paraId="3F65E7FD"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9.5.1 data_cleaning.py</w:t>
      </w:r>
    </w:p>
    <w:p w14:paraId="4381B950"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executable file handles raw data cleaning operations. Its responsibilities include:</w:t>
      </w:r>
    </w:p>
    <w:p w14:paraId="62AF1B2F"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Identifying missing values</w:t>
      </w:r>
    </w:p>
    <w:p w14:paraId="72B2D434"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Handling null or inconsistent entries</w:t>
      </w:r>
    </w:p>
    <w:p w14:paraId="5183D1F1"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Removing or correcting outliers</w:t>
      </w:r>
    </w:p>
    <w:p w14:paraId="4919D88D" w14:textId="77777777" w:rsidR="00B96EA4" w:rsidRPr="00B96EA4" w:rsidRDefault="00B96EA4" w:rsidP="00B96EA4">
      <w:pPr>
        <w:numPr>
          <w:ilvl w:val="0"/>
          <w:numId w:val="3"/>
        </w:numPr>
        <w:rPr>
          <w:rFonts w:ascii="Times New Roman" w:hAnsi="Times New Roman" w:cs="Times New Roman"/>
        </w:rPr>
      </w:pPr>
      <w:r w:rsidRPr="00B96EA4">
        <w:rPr>
          <w:rFonts w:ascii="Times New Roman" w:hAnsi="Times New Roman" w:cs="Times New Roman"/>
        </w:rPr>
        <w:t>Ensuring data consistency</w:t>
      </w:r>
    </w:p>
    <w:p w14:paraId="7F95766E"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cleaned dataset is saved or passed directly to the feature scaling module.</w:t>
      </w:r>
    </w:p>
    <w:p w14:paraId="23ED58AB"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46DC394E">
          <v:rect id="_x0000_i1030" style="width:0;height:1.5pt" o:hralign="center" o:hrstd="t" o:hr="t" fillcolor="#a0a0a0" stroked="f"/>
        </w:pict>
      </w:r>
    </w:p>
    <w:p w14:paraId="636F5197"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9.5.2 feature_scaling.py</w:t>
      </w:r>
    </w:p>
    <w:p w14:paraId="4099F3E8"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performs feature scaling and normalization. Since motor parameters have different numerical ranges, scaling ensures equal contribution during model training.</w:t>
      </w:r>
    </w:p>
    <w:p w14:paraId="6D2EF441"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Operations performed:</w:t>
      </w:r>
    </w:p>
    <w:p w14:paraId="3D5D4DCF" w14:textId="77777777" w:rsidR="00B96EA4" w:rsidRPr="00B96EA4" w:rsidRDefault="00B96EA4" w:rsidP="00B96EA4">
      <w:pPr>
        <w:numPr>
          <w:ilvl w:val="0"/>
          <w:numId w:val="4"/>
        </w:numPr>
        <w:rPr>
          <w:rFonts w:ascii="Times New Roman" w:hAnsi="Times New Roman" w:cs="Times New Roman"/>
        </w:rPr>
      </w:pPr>
      <w:r w:rsidRPr="00B96EA4">
        <w:rPr>
          <w:rFonts w:ascii="Times New Roman" w:hAnsi="Times New Roman" w:cs="Times New Roman"/>
        </w:rPr>
        <w:t>Standardization or Min–Max scaling</w:t>
      </w:r>
    </w:p>
    <w:p w14:paraId="3F7EE321" w14:textId="77777777" w:rsidR="00B96EA4" w:rsidRPr="00B96EA4" w:rsidRDefault="00B96EA4" w:rsidP="00B96EA4">
      <w:pPr>
        <w:numPr>
          <w:ilvl w:val="0"/>
          <w:numId w:val="4"/>
        </w:numPr>
        <w:rPr>
          <w:rFonts w:ascii="Times New Roman" w:hAnsi="Times New Roman" w:cs="Times New Roman"/>
        </w:rPr>
      </w:pPr>
      <w:r w:rsidRPr="00B96EA4">
        <w:rPr>
          <w:rFonts w:ascii="Times New Roman" w:hAnsi="Times New Roman" w:cs="Times New Roman"/>
        </w:rPr>
        <w:t>Feature transformation</w:t>
      </w:r>
    </w:p>
    <w:p w14:paraId="01DC362B" w14:textId="77777777" w:rsidR="00B96EA4" w:rsidRPr="00B96EA4" w:rsidRDefault="00B96EA4" w:rsidP="00B96EA4">
      <w:pPr>
        <w:numPr>
          <w:ilvl w:val="0"/>
          <w:numId w:val="4"/>
        </w:numPr>
        <w:rPr>
          <w:rFonts w:ascii="Times New Roman" w:hAnsi="Times New Roman" w:cs="Times New Roman"/>
        </w:rPr>
      </w:pPr>
      <w:r w:rsidRPr="00B96EA4">
        <w:rPr>
          <w:rFonts w:ascii="Times New Roman" w:hAnsi="Times New Roman" w:cs="Times New Roman"/>
        </w:rPr>
        <w:t>Output generation of scaled dataset</w:t>
      </w:r>
    </w:p>
    <w:p w14:paraId="7816C68A"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ensures the dataset is machine-learning ready.</w:t>
      </w:r>
    </w:p>
    <w:p w14:paraId="1CCBA1CF"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098F3B48">
          <v:rect id="_x0000_i1031" style="width:0;height:1.5pt" o:hralign="center" o:hrstd="t" o:hr="t" fillcolor="#a0a0a0" stroked="f"/>
        </w:pict>
      </w:r>
    </w:p>
    <w:p w14:paraId="4B0B4E8D"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9.6 Model Development and Training Files</w:t>
      </w:r>
    </w:p>
    <w:p w14:paraId="0BD15496"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9.6.1 train_model.py</w:t>
      </w:r>
    </w:p>
    <w:p w14:paraId="78A6BE6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executable file is responsible for training the machine learning model.</w:t>
      </w:r>
    </w:p>
    <w:p w14:paraId="4E6B3123" w14:textId="77777777" w:rsidR="00B96EA4" w:rsidRDefault="00B96EA4" w:rsidP="00B96EA4">
      <w:pPr>
        <w:rPr>
          <w:rFonts w:ascii="Times New Roman" w:hAnsi="Times New Roman" w:cs="Times New Roman"/>
          <w:b/>
          <w:bCs/>
        </w:rPr>
      </w:pPr>
    </w:p>
    <w:p w14:paraId="2FE3734C" w14:textId="711F0762" w:rsidR="00B96EA4" w:rsidRPr="00B96EA4" w:rsidRDefault="00B96EA4" w:rsidP="00B96EA4">
      <w:pPr>
        <w:rPr>
          <w:rFonts w:ascii="Times New Roman" w:hAnsi="Times New Roman" w:cs="Times New Roman"/>
        </w:rPr>
      </w:pPr>
      <w:r w:rsidRPr="00B96EA4">
        <w:rPr>
          <w:rFonts w:ascii="Times New Roman" w:hAnsi="Times New Roman" w:cs="Times New Roman"/>
          <w:b/>
          <w:bCs/>
        </w:rPr>
        <w:lastRenderedPageBreak/>
        <w:t>Key steps include:</w:t>
      </w:r>
    </w:p>
    <w:p w14:paraId="43CB0A71"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 xml:space="preserve">Loading </w:t>
      </w:r>
      <w:proofErr w:type="spellStart"/>
      <w:r w:rsidRPr="00B96EA4">
        <w:rPr>
          <w:rFonts w:ascii="Times New Roman" w:hAnsi="Times New Roman" w:cs="Times New Roman"/>
        </w:rPr>
        <w:t>preprocessed</w:t>
      </w:r>
      <w:proofErr w:type="spellEnd"/>
      <w:r w:rsidRPr="00B96EA4">
        <w:rPr>
          <w:rFonts w:ascii="Times New Roman" w:hAnsi="Times New Roman" w:cs="Times New Roman"/>
        </w:rPr>
        <w:t xml:space="preserve"> data</w:t>
      </w:r>
    </w:p>
    <w:p w14:paraId="5F5C771A"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Splitting data into training and testing sets</w:t>
      </w:r>
    </w:p>
    <w:p w14:paraId="7952096B"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Selecting the machine learning algorithm</w:t>
      </w:r>
    </w:p>
    <w:p w14:paraId="5B403A11"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Training the model using training data</w:t>
      </w:r>
    </w:p>
    <w:p w14:paraId="4A00831B" w14:textId="77777777" w:rsidR="00B96EA4" w:rsidRPr="00B96EA4" w:rsidRDefault="00B96EA4" w:rsidP="00B96EA4">
      <w:pPr>
        <w:numPr>
          <w:ilvl w:val="0"/>
          <w:numId w:val="5"/>
        </w:numPr>
        <w:rPr>
          <w:rFonts w:ascii="Times New Roman" w:hAnsi="Times New Roman" w:cs="Times New Roman"/>
        </w:rPr>
      </w:pPr>
      <w:r w:rsidRPr="00B96EA4">
        <w:rPr>
          <w:rFonts w:ascii="Times New Roman" w:hAnsi="Times New Roman" w:cs="Times New Roman"/>
        </w:rPr>
        <w:t>Saving the trained model</w:t>
      </w:r>
    </w:p>
    <w:p w14:paraId="10B26FFD"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represents the core learning component of the system.</w:t>
      </w:r>
    </w:p>
    <w:p w14:paraId="287EF3D6"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56E1F9BE">
          <v:rect id="_x0000_i1032" style="width:0;height:1.5pt" o:hralign="center" o:hrstd="t" o:hr="t" fillcolor="#a0a0a0" stroked="f"/>
        </w:pict>
      </w:r>
    </w:p>
    <w:p w14:paraId="295D11B0"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9.6.2 evaluate_model.py</w:t>
      </w:r>
    </w:p>
    <w:p w14:paraId="727C6892"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evaluation module tests the trained model’s performance using unseen data.</w:t>
      </w:r>
    </w:p>
    <w:p w14:paraId="29C4AEDD"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Evaluation metrics calculated:</w:t>
      </w:r>
    </w:p>
    <w:p w14:paraId="797517A4"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Mean Absolute Error (MAE)</w:t>
      </w:r>
    </w:p>
    <w:p w14:paraId="1C18FA19"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Mean Squared Error (MSE)</w:t>
      </w:r>
    </w:p>
    <w:p w14:paraId="053F4CF4"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Root Mean Squared Error (RMSE)</w:t>
      </w:r>
    </w:p>
    <w:p w14:paraId="6877E522" w14:textId="77777777" w:rsidR="00B96EA4" w:rsidRPr="00B96EA4" w:rsidRDefault="00B96EA4" w:rsidP="00B96EA4">
      <w:pPr>
        <w:numPr>
          <w:ilvl w:val="0"/>
          <w:numId w:val="6"/>
        </w:numPr>
        <w:rPr>
          <w:rFonts w:ascii="Times New Roman" w:hAnsi="Times New Roman" w:cs="Times New Roman"/>
        </w:rPr>
      </w:pPr>
      <w:r w:rsidRPr="00B96EA4">
        <w:rPr>
          <w:rFonts w:ascii="Times New Roman" w:hAnsi="Times New Roman" w:cs="Times New Roman"/>
        </w:rPr>
        <w:t>R-squared score</w:t>
      </w:r>
    </w:p>
    <w:p w14:paraId="5A9E47E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results help in validating the effectiveness of the trained model.</w:t>
      </w:r>
    </w:p>
    <w:p w14:paraId="0539611B"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3636DDE4">
          <v:rect id="_x0000_i1033" style="width:0;height:1.5pt" o:hralign="center" o:hrstd="t" o:hr="t" fillcolor="#a0a0a0" stroked="f"/>
        </w:pict>
      </w:r>
    </w:p>
    <w:p w14:paraId="054F09C6"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9.7 Prediction Executable File</w:t>
      </w:r>
    </w:p>
    <w:p w14:paraId="4436B6EA"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9.7.1 temperature_prediction.py</w:t>
      </w:r>
    </w:p>
    <w:p w14:paraId="0213FB84"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uses the trained machine learning model to predict motor temperature for new input data.</w:t>
      </w:r>
    </w:p>
    <w:p w14:paraId="53A49586"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Key functions include:</w:t>
      </w:r>
    </w:p>
    <w:p w14:paraId="6C0913B7"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Accepting new sensor inputs</w:t>
      </w:r>
    </w:p>
    <w:p w14:paraId="334642C0"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Applying preprocessing steps</w:t>
      </w:r>
    </w:p>
    <w:p w14:paraId="297B8F8D"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Generating predicted temperature values</w:t>
      </w:r>
    </w:p>
    <w:p w14:paraId="043ED8DC" w14:textId="77777777" w:rsidR="00B96EA4" w:rsidRPr="00B96EA4" w:rsidRDefault="00B96EA4" w:rsidP="00B96EA4">
      <w:pPr>
        <w:numPr>
          <w:ilvl w:val="0"/>
          <w:numId w:val="7"/>
        </w:numPr>
        <w:rPr>
          <w:rFonts w:ascii="Times New Roman" w:hAnsi="Times New Roman" w:cs="Times New Roman"/>
        </w:rPr>
      </w:pPr>
      <w:r w:rsidRPr="00B96EA4">
        <w:rPr>
          <w:rFonts w:ascii="Times New Roman" w:hAnsi="Times New Roman" w:cs="Times New Roman"/>
        </w:rPr>
        <w:t>Comparing predictions against safety thresholds</w:t>
      </w:r>
    </w:p>
    <w:p w14:paraId="7A123215"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module is essential for real-world predictive maintenance use cases.</w:t>
      </w:r>
    </w:p>
    <w:p w14:paraId="27183861"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71EB54EF">
          <v:rect id="_x0000_i1034" style="width:0;height:1.5pt" o:hralign="center" o:hrstd="t" o:hr="t" fillcolor="#a0a0a0" stroked="f"/>
        </w:pict>
      </w:r>
    </w:p>
    <w:p w14:paraId="3390A823" w14:textId="77777777" w:rsidR="00B96EA4" w:rsidRDefault="00B96EA4" w:rsidP="00B96EA4">
      <w:pPr>
        <w:rPr>
          <w:rFonts w:ascii="Times New Roman" w:hAnsi="Times New Roman" w:cs="Times New Roman"/>
          <w:b/>
          <w:bCs/>
        </w:rPr>
      </w:pPr>
    </w:p>
    <w:p w14:paraId="3D7CA051" w14:textId="77777777" w:rsidR="00B96EA4" w:rsidRDefault="00B96EA4" w:rsidP="00B96EA4">
      <w:pPr>
        <w:rPr>
          <w:rFonts w:ascii="Times New Roman" w:hAnsi="Times New Roman" w:cs="Times New Roman"/>
          <w:b/>
          <w:bCs/>
        </w:rPr>
      </w:pPr>
    </w:p>
    <w:p w14:paraId="6737B8AD" w14:textId="4F8F09ED"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9.8 Visualization and Output Files</w:t>
      </w:r>
    </w:p>
    <w:p w14:paraId="5FB4C413"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9.8.1 result_visualization.py</w:t>
      </w:r>
    </w:p>
    <w:p w14:paraId="34D2F714"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generates graphical representations of prediction results.</w:t>
      </w:r>
    </w:p>
    <w:p w14:paraId="1C5D7C81"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Visual outputs include:</w:t>
      </w:r>
    </w:p>
    <w:p w14:paraId="497E2A38" w14:textId="77777777" w:rsidR="00B96EA4" w:rsidRPr="00B96EA4" w:rsidRDefault="00B96EA4" w:rsidP="00B96EA4">
      <w:pPr>
        <w:numPr>
          <w:ilvl w:val="0"/>
          <w:numId w:val="8"/>
        </w:numPr>
        <w:rPr>
          <w:rFonts w:ascii="Times New Roman" w:hAnsi="Times New Roman" w:cs="Times New Roman"/>
        </w:rPr>
      </w:pPr>
      <w:r w:rsidRPr="00B96EA4">
        <w:rPr>
          <w:rFonts w:ascii="Times New Roman" w:hAnsi="Times New Roman" w:cs="Times New Roman"/>
        </w:rPr>
        <w:t>Actual vs predicted temperature graphs</w:t>
      </w:r>
    </w:p>
    <w:p w14:paraId="08267985" w14:textId="77777777" w:rsidR="00B96EA4" w:rsidRPr="00B96EA4" w:rsidRDefault="00B96EA4" w:rsidP="00B96EA4">
      <w:pPr>
        <w:numPr>
          <w:ilvl w:val="0"/>
          <w:numId w:val="8"/>
        </w:numPr>
        <w:rPr>
          <w:rFonts w:ascii="Times New Roman" w:hAnsi="Times New Roman" w:cs="Times New Roman"/>
        </w:rPr>
      </w:pPr>
      <w:r w:rsidRPr="00B96EA4">
        <w:rPr>
          <w:rFonts w:ascii="Times New Roman" w:hAnsi="Times New Roman" w:cs="Times New Roman"/>
        </w:rPr>
        <w:t>Trend analysis charts</w:t>
      </w:r>
    </w:p>
    <w:p w14:paraId="47108842" w14:textId="77777777" w:rsidR="00B96EA4" w:rsidRPr="00B96EA4" w:rsidRDefault="00B96EA4" w:rsidP="00B96EA4">
      <w:pPr>
        <w:numPr>
          <w:ilvl w:val="0"/>
          <w:numId w:val="8"/>
        </w:numPr>
        <w:rPr>
          <w:rFonts w:ascii="Times New Roman" w:hAnsi="Times New Roman" w:cs="Times New Roman"/>
        </w:rPr>
      </w:pPr>
      <w:r w:rsidRPr="00B96EA4">
        <w:rPr>
          <w:rFonts w:ascii="Times New Roman" w:hAnsi="Times New Roman" w:cs="Times New Roman"/>
        </w:rPr>
        <w:t>Alert indicators</w:t>
      </w:r>
    </w:p>
    <w:p w14:paraId="6048148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Visualization improves interpretability and supports decision-making.</w:t>
      </w:r>
    </w:p>
    <w:p w14:paraId="48479279"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6C263E3F">
          <v:rect id="_x0000_i1035" style="width:0;height:1.5pt" o:hralign="center" o:hrstd="t" o:hr="t" fillcolor="#a0a0a0" stroked="f"/>
        </w:pict>
      </w:r>
    </w:p>
    <w:p w14:paraId="7CCAFE3A"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9.9 Main Execution File</w:t>
      </w:r>
    </w:p>
    <w:p w14:paraId="1287E1D9"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9.9.1 main.py</w:t>
      </w:r>
    </w:p>
    <w:p w14:paraId="01EFEF2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main.py file acts as the central execution controller of the project.</w:t>
      </w:r>
    </w:p>
    <w:p w14:paraId="6CB6F3F9"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Responsibilities include:</w:t>
      </w:r>
    </w:p>
    <w:p w14:paraId="41BA8FDF"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Calling preprocessing modules</w:t>
      </w:r>
    </w:p>
    <w:p w14:paraId="2D2E2485"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Invoking model training and evaluation</w:t>
      </w:r>
    </w:p>
    <w:p w14:paraId="5E3BD93B"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Executing prediction logic</w:t>
      </w:r>
    </w:p>
    <w:p w14:paraId="3909A13F" w14:textId="77777777" w:rsidR="00B96EA4" w:rsidRPr="00B96EA4" w:rsidRDefault="00B96EA4" w:rsidP="00B96EA4">
      <w:pPr>
        <w:numPr>
          <w:ilvl w:val="0"/>
          <w:numId w:val="9"/>
        </w:numPr>
        <w:rPr>
          <w:rFonts w:ascii="Times New Roman" w:hAnsi="Times New Roman" w:cs="Times New Roman"/>
        </w:rPr>
      </w:pPr>
      <w:r w:rsidRPr="00B96EA4">
        <w:rPr>
          <w:rFonts w:ascii="Times New Roman" w:hAnsi="Times New Roman" w:cs="Times New Roman"/>
        </w:rPr>
        <w:t>Displaying results and alerts</w:t>
      </w:r>
    </w:p>
    <w:p w14:paraId="417BCE8B"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integrates all modules into a single executable workflow.</w:t>
      </w:r>
    </w:p>
    <w:p w14:paraId="45AF9079"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122EE69C">
          <v:rect id="_x0000_i1036" style="width:0;height:1.5pt" o:hralign="center" o:hrstd="t" o:hr="t" fillcolor="#a0a0a0" stroked="f"/>
        </w:pict>
      </w:r>
    </w:p>
    <w:p w14:paraId="7B4653F6"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9.10 Dependency File</w:t>
      </w:r>
    </w:p>
    <w:p w14:paraId="540FF4AF"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9.10.1 requirements.txt</w:t>
      </w:r>
    </w:p>
    <w:p w14:paraId="032AC235"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file lists all Python libraries required to execute the project.</w:t>
      </w:r>
    </w:p>
    <w:p w14:paraId="1A691C8F" w14:textId="77777777" w:rsidR="00B96EA4" w:rsidRPr="00B96EA4" w:rsidRDefault="00B96EA4" w:rsidP="00B96EA4">
      <w:pPr>
        <w:rPr>
          <w:rFonts w:ascii="Times New Roman" w:hAnsi="Times New Roman" w:cs="Times New Roman"/>
        </w:rPr>
      </w:pPr>
      <w:r w:rsidRPr="00B96EA4">
        <w:rPr>
          <w:rFonts w:ascii="Times New Roman" w:hAnsi="Times New Roman" w:cs="Times New Roman"/>
          <w:b/>
          <w:bCs/>
        </w:rPr>
        <w:t>Examples include:</w:t>
      </w:r>
    </w:p>
    <w:p w14:paraId="4D79615C" w14:textId="77777777" w:rsidR="00B96EA4" w:rsidRPr="00B96EA4" w:rsidRDefault="00B96EA4" w:rsidP="00B96EA4">
      <w:pPr>
        <w:numPr>
          <w:ilvl w:val="0"/>
          <w:numId w:val="10"/>
        </w:numPr>
        <w:rPr>
          <w:rFonts w:ascii="Times New Roman" w:hAnsi="Times New Roman" w:cs="Times New Roman"/>
        </w:rPr>
      </w:pPr>
      <w:proofErr w:type="spellStart"/>
      <w:r w:rsidRPr="00B96EA4">
        <w:rPr>
          <w:rFonts w:ascii="Times New Roman" w:hAnsi="Times New Roman" w:cs="Times New Roman"/>
        </w:rPr>
        <w:t>numpy</w:t>
      </w:r>
      <w:proofErr w:type="spellEnd"/>
    </w:p>
    <w:p w14:paraId="4498D4DF" w14:textId="77777777" w:rsidR="00B96EA4" w:rsidRPr="00B96EA4" w:rsidRDefault="00B96EA4" w:rsidP="00B96EA4">
      <w:pPr>
        <w:numPr>
          <w:ilvl w:val="0"/>
          <w:numId w:val="10"/>
        </w:numPr>
        <w:rPr>
          <w:rFonts w:ascii="Times New Roman" w:hAnsi="Times New Roman" w:cs="Times New Roman"/>
        </w:rPr>
      </w:pPr>
      <w:r w:rsidRPr="00B96EA4">
        <w:rPr>
          <w:rFonts w:ascii="Times New Roman" w:hAnsi="Times New Roman" w:cs="Times New Roman"/>
        </w:rPr>
        <w:t>pandas</w:t>
      </w:r>
    </w:p>
    <w:p w14:paraId="362B4FAC" w14:textId="77777777" w:rsidR="00B96EA4" w:rsidRPr="00B96EA4" w:rsidRDefault="00B96EA4" w:rsidP="00B96EA4">
      <w:pPr>
        <w:numPr>
          <w:ilvl w:val="0"/>
          <w:numId w:val="10"/>
        </w:numPr>
        <w:rPr>
          <w:rFonts w:ascii="Times New Roman" w:hAnsi="Times New Roman" w:cs="Times New Roman"/>
        </w:rPr>
      </w:pPr>
      <w:r w:rsidRPr="00B96EA4">
        <w:rPr>
          <w:rFonts w:ascii="Times New Roman" w:hAnsi="Times New Roman" w:cs="Times New Roman"/>
        </w:rPr>
        <w:t>scikit-learn</w:t>
      </w:r>
    </w:p>
    <w:p w14:paraId="369C3919" w14:textId="77777777" w:rsidR="00B96EA4" w:rsidRPr="00B96EA4" w:rsidRDefault="00B96EA4" w:rsidP="00B96EA4">
      <w:pPr>
        <w:numPr>
          <w:ilvl w:val="0"/>
          <w:numId w:val="10"/>
        </w:numPr>
        <w:rPr>
          <w:rFonts w:ascii="Times New Roman" w:hAnsi="Times New Roman" w:cs="Times New Roman"/>
        </w:rPr>
      </w:pPr>
      <w:r w:rsidRPr="00B96EA4">
        <w:rPr>
          <w:rFonts w:ascii="Times New Roman" w:hAnsi="Times New Roman" w:cs="Times New Roman"/>
        </w:rPr>
        <w:t>matplotlib</w:t>
      </w:r>
    </w:p>
    <w:p w14:paraId="22475617"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It ensures environment consistency and easy project setup.</w:t>
      </w:r>
    </w:p>
    <w:p w14:paraId="25BE7A50" w14:textId="77777777" w:rsidR="00B96EA4" w:rsidRPr="00B96EA4" w:rsidRDefault="00000000" w:rsidP="00B96EA4">
      <w:pPr>
        <w:rPr>
          <w:rFonts w:ascii="Times New Roman" w:hAnsi="Times New Roman" w:cs="Times New Roman"/>
        </w:rPr>
      </w:pPr>
      <w:r>
        <w:rPr>
          <w:rFonts w:ascii="Times New Roman" w:hAnsi="Times New Roman" w:cs="Times New Roman"/>
        </w:rPr>
        <w:lastRenderedPageBreak/>
        <w:pict w14:anchorId="2C519B8E">
          <v:rect id="_x0000_i1037" style="width:0;height:1.5pt" o:hralign="center" o:hrstd="t" o:hr="t" fillcolor="#a0a0a0" stroked="f"/>
        </w:pict>
      </w:r>
    </w:p>
    <w:p w14:paraId="17670D41"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9.11 Execution Steps</w:t>
      </w:r>
    </w:p>
    <w:p w14:paraId="6774474F"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 project can be executed using the following steps:</w:t>
      </w:r>
    </w:p>
    <w:p w14:paraId="72E09396"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Install required libraries</w:t>
      </w:r>
    </w:p>
    <w:p w14:paraId="2C8AE54B"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Load dataset</w:t>
      </w:r>
    </w:p>
    <w:p w14:paraId="678B3533"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Run preprocessing modules</w:t>
      </w:r>
    </w:p>
    <w:p w14:paraId="6284E641"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Train the machine learning model</w:t>
      </w:r>
    </w:p>
    <w:p w14:paraId="1F8227B4"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Evaluate model performance</w:t>
      </w:r>
    </w:p>
    <w:p w14:paraId="5F39E0EE" w14:textId="77777777" w:rsidR="00B96EA4" w:rsidRPr="00B96EA4" w:rsidRDefault="00B96EA4" w:rsidP="00B96EA4">
      <w:pPr>
        <w:numPr>
          <w:ilvl w:val="0"/>
          <w:numId w:val="11"/>
        </w:numPr>
        <w:rPr>
          <w:rFonts w:ascii="Times New Roman" w:hAnsi="Times New Roman" w:cs="Times New Roman"/>
        </w:rPr>
      </w:pPr>
      <w:r w:rsidRPr="00B96EA4">
        <w:rPr>
          <w:rFonts w:ascii="Times New Roman" w:hAnsi="Times New Roman" w:cs="Times New Roman"/>
        </w:rPr>
        <w:t>Execute prediction module</w:t>
      </w:r>
    </w:p>
    <w:p w14:paraId="4A7701AC" w14:textId="77777777" w:rsidR="00B96EA4" w:rsidRPr="00B96EA4" w:rsidRDefault="00B96EA4" w:rsidP="00B96EA4">
      <w:pPr>
        <w:numPr>
          <w:ilvl w:val="0"/>
          <w:numId w:val="11"/>
        </w:numPr>
        <w:rPr>
          <w:rFonts w:ascii="Times New Roman" w:hAnsi="Times New Roman" w:cs="Times New Roman"/>
        </w:rPr>
      </w:pPr>
      <w:proofErr w:type="spellStart"/>
      <w:r w:rsidRPr="00B96EA4">
        <w:rPr>
          <w:rFonts w:ascii="Times New Roman" w:hAnsi="Times New Roman" w:cs="Times New Roman"/>
        </w:rPr>
        <w:t>Analyze</w:t>
      </w:r>
      <w:proofErr w:type="spellEnd"/>
      <w:r w:rsidRPr="00B96EA4">
        <w:rPr>
          <w:rFonts w:ascii="Times New Roman" w:hAnsi="Times New Roman" w:cs="Times New Roman"/>
        </w:rPr>
        <w:t xml:space="preserve"> results and alerts</w:t>
      </w:r>
    </w:p>
    <w:p w14:paraId="5287FCF3"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These steps ensure smooth execution from start to end.</w:t>
      </w:r>
    </w:p>
    <w:p w14:paraId="45FFCB79"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51C968DB">
          <v:rect id="_x0000_i1038" style="width:0;height:1.5pt" o:hralign="center" o:hrstd="t" o:hr="t" fillcolor="#a0a0a0" stroked="f"/>
        </w:pict>
      </w:r>
    </w:p>
    <w:p w14:paraId="012DA898"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9.12 Advantages of Modular Code Design</w:t>
      </w:r>
    </w:p>
    <w:p w14:paraId="4FA97535"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Improved readability</w:t>
      </w:r>
    </w:p>
    <w:p w14:paraId="33024F9E"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Easy debugging</w:t>
      </w:r>
    </w:p>
    <w:p w14:paraId="7AB52BC6"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Enhanced scalability</w:t>
      </w:r>
    </w:p>
    <w:p w14:paraId="135D40CC" w14:textId="77777777" w:rsidR="00B96EA4" w:rsidRPr="00B96EA4" w:rsidRDefault="00B96EA4" w:rsidP="00B96EA4">
      <w:pPr>
        <w:numPr>
          <w:ilvl w:val="0"/>
          <w:numId w:val="12"/>
        </w:numPr>
        <w:rPr>
          <w:rFonts w:ascii="Times New Roman" w:hAnsi="Times New Roman" w:cs="Times New Roman"/>
        </w:rPr>
      </w:pPr>
      <w:r w:rsidRPr="00B96EA4">
        <w:rPr>
          <w:rFonts w:ascii="Times New Roman" w:hAnsi="Times New Roman" w:cs="Times New Roman"/>
        </w:rPr>
        <w:t>Simplified maintenance</w:t>
      </w:r>
    </w:p>
    <w:p w14:paraId="7B8B7AF1"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modular approach aligns with software engineering best practices.</w:t>
      </w:r>
    </w:p>
    <w:p w14:paraId="30F86F88" w14:textId="77777777" w:rsidR="00B96EA4" w:rsidRPr="00B96EA4" w:rsidRDefault="00000000" w:rsidP="00B96EA4">
      <w:pPr>
        <w:rPr>
          <w:rFonts w:ascii="Times New Roman" w:hAnsi="Times New Roman" w:cs="Times New Roman"/>
        </w:rPr>
      </w:pPr>
      <w:r>
        <w:rPr>
          <w:rFonts w:ascii="Times New Roman" w:hAnsi="Times New Roman" w:cs="Times New Roman"/>
        </w:rPr>
        <w:pict w14:anchorId="36C88455">
          <v:rect id="_x0000_i1039" style="width:0;height:1.5pt" o:hralign="center" o:hrstd="t" o:hr="t" fillcolor="#a0a0a0" stroked="f"/>
        </w:pict>
      </w:r>
    </w:p>
    <w:p w14:paraId="45DB712C" w14:textId="77777777" w:rsidR="00B96EA4" w:rsidRPr="00B96EA4" w:rsidRDefault="00B96EA4" w:rsidP="00B96EA4">
      <w:pPr>
        <w:rPr>
          <w:rFonts w:ascii="Times New Roman" w:hAnsi="Times New Roman" w:cs="Times New Roman"/>
          <w:b/>
          <w:bCs/>
        </w:rPr>
      </w:pPr>
      <w:r w:rsidRPr="00B96EA4">
        <w:rPr>
          <w:rFonts w:ascii="Times New Roman" w:hAnsi="Times New Roman" w:cs="Times New Roman"/>
          <w:b/>
          <w:bCs/>
        </w:rPr>
        <w:t>9.13 Chapter Summary</w:t>
      </w:r>
    </w:p>
    <w:p w14:paraId="0E918ABE" w14:textId="77777777" w:rsidR="00B96EA4" w:rsidRPr="00B96EA4" w:rsidRDefault="00B96EA4" w:rsidP="00B96EA4">
      <w:pPr>
        <w:rPr>
          <w:rFonts w:ascii="Times New Roman" w:hAnsi="Times New Roman" w:cs="Times New Roman"/>
        </w:rPr>
      </w:pPr>
      <w:r w:rsidRPr="00B96EA4">
        <w:rPr>
          <w:rFonts w:ascii="Times New Roman" w:hAnsi="Times New Roman" w:cs="Times New Roman"/>
        </w:rPr>
        <w:t>This chapter explained the complete executable file structure and execution flow of the Motor Temperature Prediction system. By organizing the project into well-defined modules, the system achieves clarity, reliability, and scalability. The executable design ensures that the project can be easily extended, tested, and deployed in real-world industrial environments.</w:t>
      </w:r>
    </w:p>
    <w:p w14:paraId="1BF8566D" w14:textId="77777777" w:rsidR="005B250A" w:rsidRPr="00B96EA4" w:rsidRDefault="005B250A">
      <w:pPr>
        <w:rPr>
          <w:rFonts w:ascii="Times New Roman" w:hAnsi="Times New Roman" w:cs="Times New Roman"/>
        </w:rPr>
      </w:pPr>
    </w:p>
    <w:sectPr w:rsidR="005B250A" w:rsidRPr="00B96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3F9D"/>
    <w:multiLevelType w:val="multilevel"/>
    <w:tmpl w:val="485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66694"/>
    <w:multiLevelType w:val="multilevel"/>
    <w:tmpl w:val="2BA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22B5B"/>
    <w:multiLevelType w:val="multilevel"/>
    <w:tmpl w:val="14F6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736FDB"/>
    <w:multiLevelType w:val="multilevel"/>
    <w:tmpl w:val="D866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30054"/>
    <w:multiLevelType w:val="multilevel"/>
    <w:tmpl w:val="A184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BF3F7E"/>
    <w:multiLevelType w:val="multilevel"/>
    <w:tmpl w:val="F23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744AE"/>
    <w:multiLevelType w:val="multilevel"/>
    <w:tmpl w:val="F9A6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008AA"/>
    <w:multiLevelType w:val="multilevel"/>
    <w:tmpl w:val="1AB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2C42B6"/>
    <w:multiLevelType w:val="multilevel"/>
    <w:tmpl w:val="03C2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31137"/>
    <w:multiLevelType w:val="multilevel"/>
    <w:tmpl w:val="2EA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15D29"/>
    <w:multiLevelType w:val="multilevel"/>
    <w:tmpl w:val="4A7A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41876"/>
    <w:multiLevelType w:val="multilevel"/>
    <w:tmpl w:val="196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159820">
    <w:abstractNumId w:val="3"/>
  </w:num>
  <w:num w:numId="2" w16cid:durableId="676226882">
    <w:abstractNumId w:val="1"/>
  </w:num>
  <w:num w:numId="3" w16cid:durableId="290357026">
    <w:abstractNumId w:val="6"/>
  </w:num>
  <w:num w:numId="4" w16cid:durableId="515655236">
    <w:abstractNumId w:val="0"/>
  </w:num>
  <w:num w:numId="5" w16cid:durableId="688527005">
    <w:abstractNumId w:val="9"/>
  </w:num>
  <w:num w:numId="6" w16cid:durableId="1751392682">
    <w:abstractNumId w:val="5"/>
  </w:num>
  <w:num w:numId="7" w16cid:durableId="1302273845">
    <w:abstractNumId w:val="4"/>
  </w:num>
  <w:num w:numId="8" w16cid:durableId="1919240898">
    <w:abstractNumId w:val="11"/>
  </w:num>
  <w:num w:numId="9" w16cid:durableId="1357004939">
    <w:abstractNumId w:val="7"/>
  </w:num>
  <w:num w:numId="10" w16cid:durableId="1829244038">
    <w:abstractNumId w:val="10"/>
  </w:num>
  <w:num w:numId="11" w16cid:durableId="1663502568">
    <w:abstractNumId w:val="2"/>
  </w:num>
  <w:num w:numId="12" w16cid:durableId="51657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EA4"/>
    <w:rsid w:val="000435DA"/>
    <w:rsid w:val="00585604"/>
    <w:rsid w:val="005B250A"/>
    <w:rsid w:val="00B96EA4"/>
    <w:rsid w:val="00BD05A5"/>
    <w:rsid w:val="00DC2F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3EE2"/>
  <w15:chartTrackingRefBased/>
  <w15:docId w15:val="{6EEE24F3-176B-4CFB-AC7A-8A4FDAB9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EA4"/>
    <w:rPr>
      <w:rFonts w:eastAsiaTheme="majorEastAsia" w:cstheme="majorBidi"/>
      <w:color w:val="272727" w:themeColor="text1" w:themeTint="D8"/>
    </w:rPr>
  </w:style>
  <w:style w:type="paragraph" w:styleId="Title">
    <w:name w:val="Title"/>
    <w:basedOn w:val="Normal"/>
    <w:next w:val="Normal"/>
    <w:link w:val="TitleChar"/>
    <w:uiPriority w:val="10"/>
    <w:qFormat/>
    <w:rsid w:val="00B96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EA4"/>
    <w:pPr>
      <w:spacing w:before="160"/>
      <w:jc w:val="center"/>
    </w:pPr>
    <w:rPr>
      <w:i/>
      <w:iCs/>
      <w:color w:val="404040" w:themeColor="text1" w:themeTint="BF"/>
    </w:rPr>
  </w:style>
  <w:style w:type="character" w:customStyle="1" w:styleId="QuoteChar">
    <w:name w:val="Quote Char"/>
    <w:basedOn w:val="DefaultParagraphFont"/>
    <w:link w:val="Quote"/>
    <w:uiPriority w:val="29"/>
    <w:rsid w:val="00B96EA4"/>
    <w:rPr>
      <w:i/>
      <w:iCs/>
      <w:color w:val="404040" w:themeColor="text1" w:themeTint="BF"/>
    </w:rPr>
  </w:style>
  <w:style w:type="paragraph" w:styleId="ListParagraph">
    <w:name w:val="List Paragraph"/>
    <w:basedOn w:val="Normal"/>
    <w:uiPriority w:val="34"/>
    <w:qFormat/>
    <w:rsid w:val="00B96EA4"/>
    <w:pPr>
      <w:ind w:left="720"/>
      <w:contextualSpacing/>
    </w:pPr>
  </w:style>
  <w:style w:type="character" w:styleId="IntenseEmphasis">
    <w:name w:val="Intense Emphasis"/>
    <w:basedOn w:val="DefaultParagraphFont"/>
    <w:uiPriority w:val="21"/>
    <w:qFormat/>
    <w:rsid w:val="00B96EA4"/>
    <w:rPr>
      <w:i/>
      <w:iCs/>
      <w:color w:val="0F4761" w:themeColor="accent1" w:themeShade="BF"/>
    </w:rPr>
  </w:style>
  <w:style w:type="paragraph" w:styleId="IntenseQuote">
    <w:name w:val="Intense Quote"/>
    <w:basedOn w:val="Normal"/>
    <w:next w:val="Normal"/>
    <w:link w:val="IntenseQuoteChar"/>
    <w:uiPriority w:val="30"/>
    <w:qFormat/>
    <w:rsid w:val="00B96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EA4"/>
    <w:rPr>
      <w:i/>
      <w:iCs/>
      <w:color w:val="0F4761" w:themeColor="accent1" w:themeShade="BF"/>
    </w:rPr>
  </w:style>
  <w:style w:type="character" w:styleId="IntenseReference">
    <w:name w:val="Intense Reference"/>
    <w:basedOn w:val="DefaultParagraphFont"/>
    <w:uiPriority w:val="32"/>
    <w:qFormat/>
    <w:rsid w:val="00B96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38644">
      <w:bodyDiv w:val="1"/>
      <w:marLeft w:val="0"/>
      <w:marRight w:val="0"/>
      <w:marTop w:val="0"/>
      <w:marBottom w:val="0"/>
      <w:divBdr>
        <w:top w:val="none" w:sz="0" w:space="0" w:color="auto"/>
        <w:left w:val="none" w:sz="0" w:space="0" w:color="auto"/>
        <w:bottom w:val="none" w:sz="0" w:space="0" w:color="auto"/>
        <w:right w:val="none" w:sz="0" w:space="0" w:color="auto"/>
      </w:divBdr>
      <w:divsChild>
        <w:div w:id="2028869707">
          <w:marLeft w:val="0"/>
          <w:marRight w:val="0"/>
          <w:marTop w:val="0"/>
          <w:marBottom w:val="0"/>
          <w:divBdr>
            <w:top w:val="none" w:sz="0" w:space="0" w:color="auto"/>
            <w:left w:val="none" w:sz="0" w:space="0" w:color="auto"/>
            <w:bottom w:val="none" w:sz="0" w:space="0" w:color="auto"/>
            <w:right w:val="none" w:sz="0" w:space="0" w:color="auto"/>
          </w:divBdr>
          <w:divsChild>
            <w:div w:id="199105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2048">
      <w:bodyDiv w:val="1"/>
      <w:marLeft w:val="0"/>
      <w:marRight w:val="0"/>
      <w:marTop w:val="0"/>
      <w:marBottom w:val="0"/>
      <w:divBdr>
        <w:top w:val="none" w:sz="0" w:space="0" w:color="auto"/>
        <w:left w:val="none" w:sz="0" w:space="0" w:color="auto"/>
        <w:bottom w:val="none" w:sz="0" w:space="0" w:color="auto"/>
        <w:right w:val="none" w:sz="0" w:space="0" w:color="auto"/>
      </w:divBdr>
      <w:divsChild>
        <w:div w:id="726489982">
          <w:marLeft w:val="0"/>
          <w:marRight w:val="0"/>
          <w:marTop w:val="0"/>
          <w:marBottom w:val="0"/>
          <w:divBdr>
            <w:top w:val="none" w:sz="0" w:space="0" w:color="auto"/>
            <w:left w:val="none" w:sz="0" w:space="0" w:color="auto"/>
            <w:bottom w:val="none" w:sz="0" w:space="0" w:color="auto"/>
            <w:right w:val="none" w:sz="0" w:space="0" w:color="auto"/>
          </w:divBdr>
          <w:divsChild>
            <w:div w:id="18349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Sankar Reddy</cp:lastModifiedBy>
  <cp:revision>2</cp:revision>
  <dcterms:created xsi:type="dcterms:W3CDTF">2026-02-06T13:21:00Z</dcterms:created>
  <dcterms:modified xsi:type="dcterms:W3CDTF">2026-02-21T02:13:00Z</dcterms:modified>
</cp:coreProperties>
</file>