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 Благое вступление: поклонение Гуру и другим</w:t>
      </w:r>
    </w:p>
    <w:p>
      <w:pPr>
        <w:jc w:val="center"/>
      </w:pPr>
      <w:r>
        <w:rPr>
          <w:rFonts w:ascii="Times New Roman" w:hAnsi="Times New Roman"/>
          <w:i/>
          <w:sz w:val="20"/>
        </w:rPr>
        <w:t>(перевод Вриндавана Чандры даса; выверка по изд. Гаудия Матха и «Анубхашье», 2026 — проект)</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Глава открывается четырнадцатью шлоками, которые устанавливают таттву (истину). В шлоках 15–17 автор дал мангалачарану (благословляющее вступление) — славословие Шри Мадана-мохану, Шри Говинде и Шри Гопинатхе. Первая из четырнадцати шлок — общее поклонение шести таттвам, и вся глава — не что иное, как подробное её разъяснение. Слово «гуру» означает дикша-гуру (учителя, давшего посвящение) и шикша-гуру — наставляющего учителя. Ученик должен видеть в них пракашу, то есть проявление Кришны. Преданные Господа (иша-бхакты) бывают двух видов: сиддхи, достигшие совершенства, и садхаки, которые идут путём садханы. Иша (Всевышний) — это Кришна в Своём изначальном облике, сваям-рупе, и Его кайа-вьюхи — экспансии Его тела. Аватары бывают трёх видов: амша-аватары, гуна-аватары и шактьявеша-аватары. В связи с этим разобрана истина о пракаше Кришны, а вместе с ней — истина о виласе. У Кришны три вида энергий (шакти): Лакшми на Вайкунтхе и в других обителях, царицы в Двараке и — лучшие из всех — гопи Враджа. Кришна и Его кайа-вьюхи — это иша-таттва, истина о Всевышнем. Все преданные — аварана-таттва (Его окружение) и потому — особая Его энергия. Энергия и её обладатель вечно едины, если видеть их неотличными, и вечно различны, если видеть энергию отдельной от обладателя. Так Его непостижимая энергия утверждает единую, неделимую Истину. Это учение согласно с Ведантой, и называется оно ачинтья-бхедабхеда-таттвой — истиной о непостижимом единстве и различии. В конце главы рассказано о сварупе (истинной природе) и величии Шри Чайтаньи и Нитьянанды.</w:t>
      </w:r>
    </w:p>
    <w:p>
      <w:pPr>
        <w:jc w:val="both"/>
      </w:pPr>
      <w:r>
        <w:rPr>
          <w:rFonts w:ascii="Times New Roman" w:hAnsi="Times New Roman"/>
          <w:sz w:val="20"/>
        </w:rPr>
        <w:t>Шри Чайтанья, Нитьянанда, Адвайта — источник премы, Харидас, Сварупа Госвами, Шри Вамшивадананда, Сарвабхаума, Рамананда, Рупа и Санатана — два брата; Шри Джива, Гопала Бхатта, Рагхунатха — дас и Бхатта, Шивананда, Кави Карнапура, Нароттама, Шринивас, Рамачандра, Кришнадас, Баладева и первейший — Чакраварти. Я с усердием склонился перед Ишей и Его преданными и в “Амрита-праваха-бхашье”, что передаёт суть, подробно раскрыл “Чайтанья-чаритамриту”. О преданные, рассудите её! Повествования о Гауре — это океан; Кришнадас плыл по нему и принёс оттуда поток нектара. Вайшнавы пьют нектар этой поэмы, сердце их обретает покой, и они жаждут пить его снова и снова. Мне, убогому и нищему, все велели составить к ней комментарий. Веление садху я принял на голову, с усердием составил комментарий и вручил его в руки садху.</w:t>
      </w:r>
    </w:p>
    <w:p>
      <w:pPr>
        <w:keepNext/>
        <w:spacing w:before="160"/>
        <w:jc w:val="center"/>
      </w:pPr>
      <w:r>
        <w:rPr>
          <w:rFonts w:ascii="Times New Roman" w:hAnsi="Times New Roman"/>
          <w:i/>
          <w:sz w:val="21"/>
        </w:rPr>
        <w:t>Начало благословляющего вступления. Общее поклонение Шри Кришне Чайтанье как таттве (истине) —</w:t>
      </w:r>
    </w:p>
    <w:p>
      <w:pPr>
        <w:jc w:val="both"/>
      </w:pPr>
      <w:r>
        <w:rPr>
          <w:b/>
        </w:rPr>
        <w:t xml:space="preserve">1 </w:t>
      </w:r>
      <w:r>
        <w:rPr>
          <w:rFonts w:ascii="Times New Roman" w:hAnsi="Times New Roman"/>
        </w:rPr>
        <w:t>Я поклоняюсь духовным учителям, преданным Господа, Его Аватарам, Его проявлениям и Его энергиям — и Самому Господу, Чьё имя — Шри Кришна Чайтанья.</w:t>
      </w:r>
    </w:p>
    <w:p>
      <w:pPr>
        <w:keepNext/>
        <w:spacing w:before="160"/>
        <w:jc w:val="center"/>
      </w:pPr>
      <w:r>
        <w:rPr>
          <w:rFonts w:ascii="Times New Roman" w:hAnsi="Times New Roman"/>
          <w:i/>
          <w:sz w:val="21"/>
        </w:rPr>
        <w:t>Особое поклонение двум почитаемым Божествам: Нитай и Гаура восходят вместе, как луна и солнце, и являют милость живым существам —</w:t>
      </w:r>
    </w:p>
    <w:p>
      <w:pPr>
        <w:jc w:val="both"/>
      </w:pPr>
      <w:r>
        <w:rPr>
          <w:b/>
        </w:rPr>
        <w:t xml:space="preserve">2 </w:t>
      </w:r>
      <w:r>
        <w:rPr>
          <w:rFonts w:ascii="Times New Roman" w:hAnsi="Times New Roman"/>
        </w:rPr>
        <w:t>Я поклоняюсь Шри Кришне Чайтанье и Шри Нитьянанде. Словно дивные солнце и луна, Они вместе взошли на небосводе Гауды, рассеивая тьму невежества и всем даруя высшие благословения.</w:t>
      </w:r>
    </w:p>
    <w:p>
      <w:pPr>
        <w:keepNext/>
        <w:spacing w:before="160"/>
        <w:jc w:val="center"/>
      </w:pPr>
      <w:r>
        <w:rPr>
          <w:rFonts w:ascii="Times New Roman" w:hAnsi="Times New Roman"/>
          <w:i/>
          <w:sz w:val="21"/>
        </w:rPr>
        <w:t>Истина, которую утверждает эта книга. Единую, недвойственную Высшую Истину — Гаура-Кришну — воспринимают тремя разными способами —</w:t>
      </w:r>
    </w:p>
    <w:p>
      <w:pPr>
        <w:jc w:val="both"/>
      </w:pPr>
      <w:r>
        <w:rPr>
          <w:b/>
        </w:rPr>
        <w:t xml:space="preserve">3 </w:t>
      </w:r>
      <w:r>
        <w:rPr>
          <w:rFonts w:ascii="Times New Roman" w:hAnsi="Times New Roman"/>
        </w:rPr>
        <w:t>Во всём мире нет Истины превыше, чем Шри Кришна Чайтанья. Тот, Кого Упанишады называют недвойственным Брахманом, — сияние Его тела; Высшая Душа, Пуруша, что пребывает в каждом сердце, — Его частичное проявление; а Бхагаван, полный всех шести божественных достояний, — это Он Сам.</w:t>
      </w:r>
    </w:p>
    <w:p>
      <w:pPr>
        <w:keepNext/>
        <w:spacing w:before="160"/>
        <w:jc w:val="center"/>
      </w:pPr>
      <w:r>
        <w:rPr>
          <w:rFonts w:ascii="Times New Roman" w:hAnsi="Times New Roman"/>
          <w:i/>
          <w:sz w:val="21"/>
        </w:rPr>
        <w:t>Благословение и внешняя причина воплощения Гауры — (“Видагдха-Мадхава”, действие 1, стих 2)</w:t>
      </w:r>
    </w:p>
    <w:p>
      <w:pPr>
        <w:jc w:val="both"/>
      </w:pPr>
      <w:r>
        <w:rPr>
          <w:b/>
        </w:rPr>
        <w:t xml:space="preserve">4 </w:t>
      </w:r>
      <w:r>
        <w:rPr>
          <w:rFonts w:ascii="Times New Roman" w:hAnsi="Times New Roman"/>
        </w:rPr>
        <w:t>“Пусть Всевышний Господь Хари, пришедший как сын Шримати Шачидеви, вечно сияет в самой сокровенной глубине ваших сердец. Озарённый светом, что прекраснее золота, Он по Своей беспричинной милости низошёл в этот век Кали, чтобы даровать то, что не даровалось с давних пор, — сокровище преданности Ему Самому, исполненное самой возвышенной, сияющей уджджвала-расы”. (Видагдха-мадхава, 1.2)</w:t>
      </w:r>
    </w:p>
    <w:p>
      <w:pPr>
        <w:keepNext/>
        <w:spacing w:before="160"/>
        <w:jc w:val="center"/>
      </w:pPr>
      <w:r>
        <w:rPr>
          <w:rFonts w:ascii="Times New Roman" w:hAnsi="Times New Roman"/>
          <w:i/>
          <w:sz w:val="21"/>
        </w:rPr>
        <w:t>Главная цель воплощения Гауры; описание истины о Гауре — (из дневника Сварупы Госвами)</w:t>
      </w:r>
    </w:p>
    <w:p>
      <w:pPr>
        <w:jc w:val="both"/>
      </w:pPr>
      <w:r>
        <w:rPr>
          <w:b/>
        </w:rPr>
        <w:t xml:space="preserve">5 </w:t>
      </w:r>
      <w:r>
        <w:rPr>
          <w:rFonts w:ascii="Times New Roman" w:hAnsi="Times New Roman"/>
        </w:rPr>
        <w:t>“Шри Радха — это преображение любви Кришны, Его энергия наслаждения, хладини-шакти. Поэтому Радха и Кришна, единые по Своей сути, издревле явлены в мире в двух разных обликах. Теперь же Двое стали Одним и явились как Шри Чайтанья. Я поклоняюсь Ему — Самому Кришне, украшенному чувствами и сиянием Шри Радхи”. (дневник Сварупы Дамодары)</w:t>
      </w:r>
    </w:p>
    <w:p>
      <w:pPr>
        <w:keepNext/>
        <w:spacing w:before="160"/>
        <w:jc w:val="center"/>
      </w:pPr>
      <w:r>
        <w:rPr>
          <w:rFonts w:ascii="Times New Roman" w:hAnsi="Times New Roman"/>
          <w:i/>
          <w:sz w:val="21"/>
        </w:rPr>
        <w:t>Главная цель воплощения Гауры; три сокровенные причины —</w:t>
      </w:r>
    </w:p>
    <w:p>
      <w:pPr>
        <w:jc w:val="both"/>
      </w:pPr>
      <w:r>
        <w:rPr>
          <w:b/>
        </w:rPr>
        <w:t xml:space="preserve">6 </w:t>
      </w:r>
      <w:r>
        <w:rPr>
          <w:rFonts w:ascii="Times New Roman" w:hAnsi="Times New Roman"/>
        </w:rPr>
        <w:t>“Желая постичь, как велика любовь Шримати Радхарани, какова Его собственная дивная сладость, которую лишь Она вкушает Своей любовью, и какое счастье испытывает Она, познавая эту сладость, Господь Хари, исполненный чувств Шри Радхи, родился из лона матушки Шачи, словно луна из океана”. (дневник Сварупы Дамодары)</w:t>
      </w:r>
    </w:p>
    <w:p>
      <w:pPr>
        <w:keepNext/>
        <w:spacing w:before="160"/>
        <w:jc w:val="center"/>
      </w:pPr>
      <w:r>
        <w:rPr>
          <w:rFonts w:ascii="Times New Roman" w:hAnsi="Times New Roman"/>
          <w:i/>
          <w:sz w:val="21"/>
        </w:rPr>
        <w:t>Истина о Шри Нитьянанде и поклон Ему —</w:t>
      </w:r>
    </w:p>
    <w:p>
      <w:pPr>
        <w:jc w:val="both"/>
      </w:pPr>
      <w:r>
        <w:rPr>
          <w:b/>
        </w:rPr>
        <w:t xml:space="preserve">7 </w:t>
      </w:r>
      <w:r>
        <w:rPr>
          <w:rFonts w:ascii="Times New Roman" w:hAnsi="Times New Roman"/>
        </w:rPr>
        <w:t>“Да станет моим вечным прибежищем Господь Шри Нитьянанда-Баларама. Ведь Маха-Санкаршана, Шеша-Нага, а также три Пуруша-Аватары (Каранодакашайи Вишну, Гарбходакашайи Вишну и Кширодакашайи Вишну) — это Его частичные проявления и их части”. (дневник Сварупы Дамодары)</w:t>
      </w:r>
    </w:p>
    <w:p>
      <w:pPr>
        <w:keepNext/>
        <w:spacing w:before="160"/>
        <w:jc w:val="center"/>
      </w:pPr>
      <w:r>
        <w:rPr>
          <w:rFonts w:ascii="Times New Roman" w:hAnsi="Times New Roman"/>
          <w:i/>
          <w:sz w:val="21"/>
        </w:rPr>
        <w:t>Пять обликов Шри Нитьянанды. (1) Облик Санкаршаны на Вайкунтхе —</w:t>
      </w:r>
    </w:p>
    <w:p>
      <w:pPr>
        <w:jc w:val="both"/>
      </w:pPr>
      <w:r>
        <w:rPr>
          <w:b/>
        </w:rPr>
        <w:t xml:space="preserve">8 </w:t>
      </w:r>
      <w:r>
        <w:rPr>
          <w:rFonts w:ascii="Times New Roman" w:hAnsi="Times New Roman"/>
        </w:rPr>
        <w:t>“Я предаюсь лотосным стопам Шри Нитьянанды Рамы. Его облик, известный как Санкаршана, сияет среди чатур-вьюхи на всепроникающей Вайкунтхе, исполненной всех совершенств и лежащей за пределами майи”. (дневник Сварупы Дамодары)</w:t>
      </w:r>
    </w:p>
    <w:p>
      <w:pPr>
        <w:keepNext/>
        <w:spacing w:before="160"/>
        <w:jc w:val="center"/>
      </w:pPr>
      <w:r>
        <w:rPr>
          <w:rFonts w:ascii="Times New Roman" w:hAnsi="Times New Roman"/>
          <w:i/>
          <w:sz w:val="21"/>
        </w:rPr>
        <w:t>(2) Параматма, причина живых существ и мира, — Каранодакашайи, первый Пуруша —</w:t>
      </w:r>
    </w:p>
    <w:p>
      <w:pPr>
        <w:jc w:val="both"/>
      </w:pPr>
      <w:r>
        <w:rPr>
          <w:b/>
        </w:rPr>
        <w:t xml:space="preserve">9 </w:t>
      </w:r>
      <w:r>
        <w:rPr>
          <w:rFonts w:ascii="Times New Roman" w:hAnsi="Times New Roman"/>
        </w:rPr>
        <w:t>“Я предаюсь лотосным стопам Шри Нитьянанды Рамы. Его частичное проявление — изначальный Пуруша, Повелитель майи. Он возлежит в Причинном океане, и Его тело — прибежище бесчисленных вселенных”. (дневник Сварупы Дамодары)</w:t>
      </w:r>
    </w:p>
    <w:p>
      <w:pPr>
        <w:keepNext/>
        <w:spacing w:before="160"/>
        <w:jc w:val="center"/>
      </w:pPr>
      <w:r>
        <w:rPr>
          <w:rFonts w:ascii="Times New Roman" w:hAnsi="Times New Roman"/>
          <w:i/>
          <w:sz w:val="21"/>
        </w:rPr>
        <w:t>(3) Отец рождённого из лотоса — Гарбходакашайи, второй Пуруша —</w:t>
      </w:r>
    </w:p>
    <w:p>
      <w:pPr>
        <w:jc w:val="both"/>
      </w:pPr>
      <w:r>
        <w:rPr>
          <w:b/>
        </w:rPr>
        <w:t xml:space="preserve">10 </w:t>
      </w:r>
      <w:r>
        <w:rPr>
          <w:rFonts w:ascii="Times New Roman" w:hAnsi="Times New Roman"/>
        </w:rPr>
        <w:t>“Я предаюсь лотосным стопам Шри Нитьянанды Рамы. Часть Его частичного проявления — Гарбходакашайи Вишну. Из Его пупка вырастает лотос, стебель которого — все миры, а цветок — колыбель Брахмы, творца вселенной”. (дневник Сварупы Дамодары)</w:t>
      </w:r>
    </w:p>
    <w:p>
      <w:pPr>
        <w:keepNext/>
        <w:spacing w:before="160"/>
        <w:jc w:val="center"/>
      </w:pPr>
      <w:r>
        <w:rPr>
          <w:rFonts w:ascii="Times New Roman" w:hAnsi="Times New Roman"/>
          <w:i/>
          <w:sz w:val="21"/>
        </w:rPr>
        <w:t>(4) Кширодашайи, третий Пуруша; (5) «Шеша», держащий землю —</w:t>
      </w:r>
    </w:p>
    <w:p>
      <w:pPr>
        <w:jc w:val="both"/>
      </w:pPr>
      <w:r>
        <w:rPr>
          <w:b/>
        </w:rPr>
        <w:t xml:space="preserve">11 </w:t>
      </w:r>
      <w:r>
        <w:rPr>
          <w:rFonts w:ascii="Times New Roman" w:hAnsi="Times New Roman"/>
        </w:rPr>
        <w:t>“Я предаюсь лотосным стопам Шри Нитьянанды Рамы. Часть части Его частичного проявления — Кширодакашайи Вишну. Этот Вишну пребывает в сердцах всех живых существ как Высшая Душа и хранит их. А Ананта, держащий землю, — частица этого Вишну”. (дневник Сварупы Дамодары)</w:t>
      </w:r>
    </w:p>
    <w:p>
      <w:pPr>
        <w:keepNext/>
        <w:spacing w:before="160"/>
        <w:jc w:val="center"/>
      </w:pPr>
      <w:r>
        <w:rPr>
          <w:rFonts w:ascii="Times New Roman" w:hAnsi="Times New Roman"/>
          <w:i/>
          <w:sz w:val="21"/>
        </w:rPr>
        <w:t>Истина о Шри Адвайте и поклон Ему —</w:t>
      </w:r>
    </w:p>
    <w:p>
      <w:pPr>
        <w:jc w:val="both"/>
      </w:pPr>
      <w:r>
        <w:rPr>
          <w:b/>
        </w:rPr>
        <w:t xml:space="preserve">12 </w:t>
      </w:r>
      <w:r>
        <w:rPr>
          <w:rFonts w:ascii="Times New Roman" w:hAnsi="Times New Roman"/>
        </w:rPr>
        <w:t>Господь Адвайтачарья — это воплощение Маха-Вишну, Который создаёт весь этот мир посредством Своей внешней силы, Маха-Майи.</w:t>
      </w:r>
    </w:p>
    <w:p>
      <w:pPr>
        <w:spacing w:before="160"/>
        <w:jc w:val="both"/>
      </w:pPr>
      <w:r>
        <w:rPr>
          <w:b/>
        </w:rPr>
        <w:t xml:space="preserve">13 </w:t>
      </w:r>
      <w:r>
        <w:rPr>
          <w:rFonts w:ascii="Times New Roman" w:hAnsi="Times New Roman"/>
        </w:rPr>
        <w:t>Его зовут Адвайтой, поскольку Он не отличен от Верховного Господа. Его называют Ачарьей, поскольку Он проповедует священный путь бхакти. Он — Сам Всевышний, что пришёл как Свой преданный. Я целиком и полностью вручаю себя Ему.</w:t>
      </w:r>
    </w:p>
    <w:p>
      <w:pPr>
        <w:keepNext/>
        <w:spacing w:before="160"/>
        <w:jc w:val="center"/>
      </w:pPr>
      <w:r>
        <w:rPr>
          <w:rFonts w:ascii="Times New Roman" w:hAnsi="Times New Roman"/>
          <w:i/>
          <w:sz w:val="21"/>
        </w:rPr>
        <w:t>Сварупа (истинная природа) Панча-таттвы и поклон Им —</w:t>
      </w:r>
    </w:p>
    <w:p>
      <w:pPr>
        <w:jc w:val="both"/>
      </w:pPr>
      <w:r>
        <w:rPr>
          <w:b/>
        </w:rPr>
        <w:t xml:space="preserve">14 </w:t>
      </w:r>
      <w:r>
        <w:rPr>
          <w:rFonts w:ascii="Times New Roman" w:hAnsi="Times New Roman"/>
        </w:rPr>
        <w:t>“Я склоняюсь перед Господом Кришной, явленным в пяти истинах — Панча-таттве: как преданный по облику и как преданный по сути, как воплощение преданного, как именуемый преданным и как энергия преданного”. (Шри Рупа Госвами)</w:t>
      </w:r>
    </w:p>
    <w:p>
      <w:pPr>
        <w:jc w:val="both"/>
      </w:pPr>
      <w:r>
        <w:rPr>
          <w:b/>
          <w:i/>
          <w:sz w:val="20"/>
        </w:rPr>
        <w:t xml:space="preserve">Анубхашья. </w:t>
      </w:r>
      <w:r>
        <w:rPr>
          <w:rFonts w:ascii="Times New Roman" w:hAnsi="Times New Roman"/>
          <w:sz w:val="20"/>
        </w:rPr>
        <w:t>В самом начале автор написал четырнадцать шлок — мангалачарану (благословляющее вступление). В них он указал предмет, который утверждает книга, благословил слушателей и выразил им почтение. Первые семь глав Ади-лилы последовательно и подробно разъясняют именно это.</w:t>
      </w:r>
    </w:p>
    <w:p>
      <w:pPr>
        <w:keepNext/>
        <w:spacing w:before="160"/>
        <w:jc w:val="center"/>
      </w:pPr>
      <w:r>
        <w:rPr>
          <w:rFonts w:ascii="Times New Roman" w:hAnsi="Times New Roman"/>
          <w:i/>
          <w:sz w:val="21"/>
        </w:rPr>
        <w:t>Поклон своему возлюбленному Божеству — Владыке самбандхи (связи с Господом) —</w:t>
      </w:r>
    </w:p>
    <w:p>
      <w:pPr>
        <w:jc w:val="both"/>
      </w:pPr>
      <w:r>
        <w:rPr>
          <w:b/>
        </w:rPr>
        <w:t xml:space="preserve">15 </w:t>
      </w:r>
      <w:r>
        <w:rPr>
          <w:rFonts w:ascii="Times New Roman" w:hAnsi="Times New Roman"/>
        </w:rPr>
        <w:t>Слава милостивым Шри Шри Радхе и Мадана-мохану! Я хром и скуден умом, и Они — моё единственное прибежище, а Их лотосные стопы — всё моё достояние.</w:t>
      </w:r>
    </w:p>
    <w:p>
      <w:pPr>
        <w:jc w:val="both"/>
      </w:pPr>
      <w:r>
        <w:rPr>
          <w:b/>
          <w:i/>
          <w:sz w:val="20"/>
        </w:rPr>
        <w:t xml:space="preserve">Амрита-праваха-бхашья. </w:t>
      </w:r>
      <w:r>
        <w:rPr>
          <w:rFonts w:ascii="Times New Roman" w:hAnsi="Times New Roman"/>
          <w:sz w:val="20"/>
        </w:rPr>
        <w:t>Я калека и скудоумен. Моё единственное прибежище — высочайше милостивые Шри Шри Радха-Мадана-мохан, Их лотосные стопы — всё моё достояние. Да будут Они прославлены!</w:t>
      </w:r>
    </w:p>
    <w:p>
      <w:pPr>
        <w:jc w:val="both"/>
      </w:pPr>
      <w:r>
        <w:rPr>
          <w:b/>
          <w:i/>
          <w:sz w:val="20"/>
        </w:rPr>
        <w:t xml:space="preserve">Анубхашья. </w:t>
      </w:r>
      <w:r>
        <w:rPr>
          <w:rFonts w:ascii="Times New Roman" w:hAnsi="Times New Roman"/>
          <w:sz w:val="20"/>
        </w:rPr>
        <w:t>*Шлоки, сочинённые самим автором книги, —*</w:t>
      </w:r>
    </w:p>
    <w:p>
      <w:pPr>
        <w:jc w:val="both"/>
      </w:pPr>
      <w:r>
        <w:rPr>
          <w:rFonts w:ascii="Times New Roman" w:hAnsi="Times New Roman"/>
          <w:b/>
          <w:sz w:val="20"/>
        </w:rPr>
        <w:t>пан̇гох̣</w:t>
      </w:r>
      <w:r>
        <w:rPr>
          <w:rFonts w:ascii="Times New Roman" w:hAnsi="Times New Roman"/>
          <w:sz w:val="20"/>
        </w:rPr>
        <w:t xml:space="preserve"> (того, кто не способен своими ногами, собственной силой перейти в другое место) </w:t>
      </w:r>
      <w:r>
        <w:rPr>
          <w:rFonts w:ascii="Times New Roman" w:hAnsi="Times New Roman"/>
          <w:b/>
          <w:sz w:val="20"/>
        </w:rPr>
        <w:t>манда-матех̣</w:t>
      </w:r>
      <w:r>
        <w:rPr>
          <w:rFonts w:ascii="Times New Roman" w:hAnsi="Times New Roman"/>
          <w:sz w:val="20"/>
        </w:rPr>
        <w:t xml:space="preserve"> (того, чей малый разум поглощён чувственными объектами; того, кто не стремится к садханам иных желаний, кармы, гьяны и прочего; единственно преданного [экантина]) </w:t>
      </w:r>
      <w:r>
        <w:rPr>
          <w:rFonts w:ascii="Times New Roman" w:hAnsi="Times New Roman"/>
          <w:b/>
          <w:sz w:val="20"/>
        </w:rPr>
        <w:t>мама гатӣ</w:t>
      </w:r>
      <w:r>
        <w:rPr>
          <w:rFonts w:ascii="Times New Roman" w:hAnsi="Times New Roman"/>
          <w:sz w:val="20"/>
        </w:rPr>
        <w:t xml:space="preserve"> (моё прибежище: таковы Они для меня. Гати — то, к чему идут [гамьяте], то есть опора) </w:t>
      </w:r>
      <w:r>
        <w:rPr>
          <w:rFonts w:ascii="Times New Roman" w:hAnsi="Times New Roman"/>
          <w:b/>
          <w:sz w:val="20"/>
        </w:rPr>
        <w:t>мат-сарвасва-пада̄мбходжау</w:t>
      </w:r>
      <w:r>
        <w:rPr>
          <w:rFonts w:ascii="Times New Roman" w:hAnsi="Times New Roman"/>
          <w:sz w:val="20"/>
        </w:rPr>
        <w:t xml:space="preserve"> (Те, чьи лотосные стопы — всё моё достояние) </w:t>
      </w:r>
      <w:r>
        <w:rPr>
          <w:rFonts w:ascii="Times New Roman" w:hAnsi="Times New Roman"/>
          <w:b/>
          <w:sz w:val="20"/>
        </w:rPr>
        <w:t>суратау</w:t>
      </w:r>
      <w:r>
        <w:rPr>
          <w:rFonts w:ascii="Times New Roman" w:hAnsi="Times New Roman"/>
          <w:sz w:val="20"/>
        </w:rPr>
        <w:t xml:space="preserve"> (милостивые; или — безмерно привязанные друг к другу) </w:t>
      </w:r>
      <w:r>
        <w:rPr>
          <w:rFonts w:ascii="Times New Roman" w:hAnsi="Times New Roman"/>
          <w:b/>
          <w:sz w:val="20"/>
        </w:rPr>
        <w:t>ра̄дха̄-мадана-моханау</w:t>
      </w:r>
      <w:r>
        <w:rPr>
          <w:rFonts w:ascii="Times New Roman" w:hAnsi="Times New Roman"/>
          <w:sz w:val="20"/>
        </w:rPr>
        <w:t xml:space="preserve"> (Божества, носящие эти имена) </w:t>
      </w:r>
      <w:r>
        <w:rPr>
          <w:rFonts w:ascii="Times New Roman" w:hAnsi="Times New Roman"/>
          <w:b/>
          <w:sz w:val="20"/>
        </w:rPr>
        <w:t>джайата̄м</w:t>
      </w:r>
      <w:r>
        <w:rPr>
          <w:rFonts w:ascii="Times New Roman" w:hAnsi="Times New Roman"/>
          <w:sz w:val="20"/>
        </w:rPr>
        <w:t xml:space="preserve"> (да пребывают Они во всём Своём превосходстве).</w:t>
      </w:r>
    </w:p>
    <w:p>
      <w:pPr>
        <w:keepNext/>
        <w:spacing w:before="160"/>
        <w:jc w:val="center"/>
      </w:pPr>
      <w:r>
        <w:rPr>
          <w:rFonts w:ascii="Times New Roman" w:hAnsi="Times New Roman"/>
          <w:i/>
          <w:sz w:val="21"/>
        </w:rPr>
        <w:t>Поклон своему возлюбленному Божеству — Владыке абхидхеи (пути) —</w:t>
      </w:r>
    </w:p>
    <w:p>
      <w:pPr>
        <w:jc w:val="both"/>
      </w:pPr>
      <w:r>
        <w:rPr>
          <w:b/>
        </w:rPr>
        <w:t xml:space="preserve">16 </w:t>
      </w:r>
      <w:r>
        <w:rPr>
          <w:rFonts w:ascii="Times New Roman" w:hAnsi="Times New Roman"/>
        </w:rPr>
        <w:t>Я храню в памяти Шри Шри Радху и Шри Говиндадеву. В сияющем лесу Вриндавана, под древом желаний, в прекрасном храме из драгоценных камней Они восседают на троне, и Им служат Их самые дорогие подруги.</w:t>
      </w:r>
    </w:p>
    <w:p>
      <w:pPr>
        <w:jc w:val="both"/>
      </w:pPr>
      <w:r>
        <w:rPr>
          <w:b/>
          <w:i/>
          <w:sz w:val="20"/>
        </w:rPr>
        <w:t xml:space="preserve">Амрита-праваха-бхашья. </w:t>
      </w:r>
      <w:r>
        <w:rPr>
          <w:rFonts w:ascii="Times New Roman" w:hAnsi="Times New Roman"/>
          <w:sz w:val="20"/>
        </w:rPr>
        <w:t>Шри Шри Радха-Говинда восседают на троне в драгоценном храме, под древом желаний во Вриндаване, исполненном сияющей красоты. Дорогие подруги служат Им. Я вспоминаю Их.</w:t>
      </w:r>
    </w:p>
    <w:p>
      <w:pPr>
        <w:jc w:val="both"/>
      </w:pPr>
      <w:r>
        <w:rPr>
          <w:b/>
          <w:i/>
          <w:sz w:val="20"/>
        </w:rPr>
        <w:t xml:space="preserve">Анубхашья. </w:t>
      </w:r>
      <w:r>
        <w:rPr>
          <w:rFonts w:ascii="Times New Roman" w:hAnsi="Times New Roman"/>
          <w:b/>
          <w:sz w:val="20"/>
        </w:rPr>
        <w:t>дӣвйад-вр̣нда̄ран̣йа-калпа-друма̄дхах̣</w:t>
      </w:r>
      <w:r>
        <w:rPr>
          <w:rFonts w:ascii="Times New Roman" w:hAnsi="Times New Roman"/>
          <w:sz w:val="20"/>
        </w:rPr>
        <w:t xml:space="preserve"> (у подножия древа желаний, в сияющем лесу Вриндавана. «Сияющий» — высочайше прекрасный, пленяющий ум) </w:t>
      </w:r>
      <w:r>
        <w:rPr>
          <w:rFonts w:ascii="Times New Roman" w:hAnsi="Times New Roman"/>
          <w:b/>
          <w:sz w:val="20"/>
        </w:rPr>
        <w:t>ш́рӣмад-ратна̄га̄ра-сим̇ха̄сана-стхау</w:t>
      </w:r>
      <w:r>
        <w:rPr>
          <w:rFonts w:ascii="Times New Roman" w:hAnsi="Times New Roman"/>
          <w:sz w:val="20"/>
        </w:rPr>
        <w:t xml:space="preserve"> (восседающих на драгоценном троне в чертоге из драгоценных камней, исполненном дивной красоты) </w:t>
      </w:r>
      <w:r>
        <w:rPr>
          <w:rFonts w:ascii="Times New Roman" w:hAnsi="Times New Roman"/>
          <w:b/>
          <w:sz w:val="20"/>
        </w:rPr>
        <w:t>преш̣т̣ха̄лӣбхих̣</w:t>
      </w:r>
      <w:r>
        <w:rPr>
          <w:rFonts w:ascii="Times New Roman" w:hAnsi="Times New Roman"/>
          <w:sz w:val="20"/>
        </w:rPr>
        <w:t xml:space="preserve"> (дорогими наперсницами [прия-нарма-сакхи], преданными служению: Шри Лалитой и другими, которых окружают Шри Рупа-манджари и другие) </w:t>
      </w:r>
      <w:r>
        <w:rPr>
          <w:rFonts w:ascii="Times New Roman" w:hAnsi="Times New Roman"/>
          <w:b/>
          <w:sz w:val="20"/>
        </w:rPr>
        <w:t>севйама̄нау</w:t>
      </w:r>
      <w:r>
        <w:rPr>
          <w:rFonts w:ascii="Times New Roman" w:hAnsi="Times New Roman"/>
          <w:sz w:val="20"/>
        </w:rPr>
        <w:t xml:space="preserve"> (Тех, Кому они служат) </w:t>
      </w:r>
      <w:r>
        <w:rPr>
          <w:rFonts w:ascii="Times New Roman" w:hAnsi="Times New Roman"/>
          <w:b/>
          <w:sz w:val="20"/>
        </w:rPr>
        <w:t>ш́рӣ-ш́рӣ-ра̄дха̄-ш́рӣла-говинда-девау смара̄ми</w:t>
      </w:r>
      <w:r>
        <w:rPr>
          <w:rFonts w:ascii="Times New Roman" w:hAnsi="Times New Roman"/>
          <w:sz w:val="20"/>
        </w:rPr>
        <w:t xml:space="preserve"> (Шри Шри Радху и Шрилу Говиндадеву я вспоминаю).</w:t>
      </w:r>
    </w:p>
    <w:p>
      <w:pPr>
        <w:keepNext/>
        <w:spacing w:before="160"/>
        <w:jc w:val="center"/>
      </w:pPr>
      <w:r>
        <w:rPr>
          <w:rFonts w:ascii="Times New Roman" w:hAnsi="Times New Roman"/>
          <w:i/>
          <w:sz w:val="21"/>
        </w:rPr>
        <w:t>Поклон своему возлюбленному Божеству — Владыке прайоджаны (цели) —</w:t>
      </w:r>
    </w:p>
    <w:p>
      <w:pPr>
        <w:jc w:val="both"/>
      </w:pPr>
      <w:r>
        <w:rPr>
          <w:b/>
        </w:rPr>
        <w:t xml:space="preserve">17 </w:t>
      </w:r>
      <w:r>
        <w:rPr>
          <w:rFonts w:ascii="Times New Roman" w:hAnsi="Times New Roman"/>
        </w:rPr>
        <w:t>Да дарует нам благо прекрасный Шри Гопинатха, начинающий сладостный танец раса. Стоя на берегу у Вамшиваты, Он звуками Своей флейты влечёт к Себе гопи.</w:t>
      </w:r>
    </w:p>
    <w:p>
      <w:pPr>
        <w:jc w:val="both"/>
      </w:pPr>
      <w:r>
        <w:rPr>
          <w:b/>
          <w:i/>
          <w:sz w:val="20"/>
        </w:rPr>
        <w:t xml:space="preserve">Амрита-праваха-бхашья. </w:t>
      </w:r>
      <w:r>
        <w:rPr>
          <w:rFonts w:ascii="Times New Roman" w:hAnsi="Times New Roman"/>
          <w:sz w:val="20"/>
        </w:rPr>
        <w:t>Шриман Гопинатха, зачинатель упоительного танца раса, стоит на берегу у Вамшиваты и звуком флейты привлекает гопи. Да дарует Он нам благо.</w:t>
      </w:r>
    </w:p>
    <w:p>
      <w:pPr>
        <w:jc w:val="both"/>
      </w:pPr>
      <w:r>
        <w:rPr>
          <w:b/>
          <w:i/>
          <w:sz w:val="20"/>
        </w:rPr>
        <w:t xml:space="preserve">Анубхашья. </w:t>
      </w:r>
      <w:r>
        <w:rPr>
          <w:rFonts w:ascii="Times New Roman" w:hAnsi="Times New Roman"/>
          <w:b/>
          <w:sz w:val="20"/>
        </w:rPr>
        <w:t>ш́рӣма̄н</w:t>
      </w:r>
      <w:r>
        <w:rPr>
          <w:rFonts w:ascii="Times New Roman" w:hAnsi="Times New Roman"/>
          <w:sz w:val="20"/>
        </w:rPr>
        <w:t xml:space="preserve"> (Тот, чей облик исполнен высшей красоты) </w:t>
      </w:r>
      <w:r>
        <w:rPr>
          <w:rFonts w:ascii="Times New Roman" w:hAnsi="Times New Roman"/>
          <w:b/>
          <w:sz w:val="20"/>
        </w:rPr>
        <w:t>ра̄са-раса̄рамбхӣ</w:t>
      </w:r>
      <w:r>
        <w:rPr>
          <w:rFonts w:ascii="Times New Roman" w:hAnsi="Times New Roman"/>
          <w:sz w:val="20"/>
        </w:rPr>
        <w:t xml:space="preserve"> (Тот, кто начинает упоительный танец раса) </w:t>
      </w:r>
      <w:r>
        <w:rPr>
          <w:rFonts w:ascii="Times New Roman" w:hAnsi="Times New Roman"/>
          <w:b/>
          <w:sz w:val="20"/>
        </w:rPr>
        <w:t>вен̣у-сванаих̣</w:t>
      </w:r>
      <w:r>
        <w:rPr>
          <w:rFonts w:ascii="Times New Roman" w:hAnsi="Times New Roman"/>
          <w:sz w:val="20"/>
        </w:rPr>
        <w:t xml:space="preserve"> (звуками флейты) </w:t>
      </w:r>
      <w:r>
        <w:rPr>
          <w:rFonts w:ascii="Times New Roman" w:hAnsi="Times New Roman"/>
          <w:b/>
          <w:sz w:val="20"/>
        </w:rPr>
        <w:t>гопӣх̣</w:t>
      </w:r>
      <w:r>
        <w:rPr>
          <w:rFonts w:ascii="Times New Roman" w:hAnsi="Times New Roman"/>
          <w:sz w:val="20"/>
        </w:rPr>
        <w:t xml:space="preserve"> (гопи, юных пастушек Враджа) </w:t>
      </w:r>
      <w:r>
        <w:rPr>
          <w:rFonts w:ascii="Times New Roman" w:hAnsi="Times New Roman"/>
          <w:b/>
          <w:sz w:val="20"/>
        </w:rPr>
        <w:t>карш̣ан</w:t>
      </w:r>
      <w:r>
        <w:rPr>
          <w:rFonts w:ascii="Times New Roman" w:hAnsi="Times New Roman"/>
          <w:sz w:val="20"/>
        </w:rPr>
        <w:t xml:space="preserve"> (привлекая. Он ослабляет в них все желания, не связанные с Кришной, и силой верёвки премы — звука флейты — уводит их из дома) </w:t>
      </w:r>
      <w:r>
        <w:rPr>
          <w:rFonts w:ascii="Times New Roman" w:hAnsi="Times New Roman"/>
          <w:b/>
          <w:sz w:val="20"/>
        </w:rPr>
        <w:t>вам̇ш́ӣват̣а-тат̣а-стхитах̣</w:t>
      </w:r>
      <w:r>
        <w:rPr>
          <w:rFonts w:ascii="Times New Roman" w:hAnsi="Times New Roman"/>
          <w:sz w:val="20"/>
        </w:rPr>
        <w:t xml:space="preserve"> (стоящий у корней древа Вамшиваты) </w:t>
      </w:r>
      <w:r>
        <w:rPr>
          <w:rFonts w:ascii="Times New Roman" w:hAnsi="Times New Roman"/>
          <w:b/>
          <w:sz w:val="20"/>
        </w:rPr>
        <w:t>гопӣ-на̄тхах̣</w:t>
      </w:r>
      <w:r>
        <w:rPr>
          <w:rFonts w:ascii="Times New Roman" w:hAnsi="Times New Roman"/>
          <w:sz w:val="20"/>
        </w:rPr>
        <w:t xml:space="preserve"> (Тот, кто свободно резвится) </w:t>
      </w:r>
      <w:r>
        <w:rPr>
          <w:rFonts w:ascii="Times New Roman" w:hAnsi="Times New Roman"/>
          <w:b/>
          <w:sz w:val="20"/>
        </w:rPr>
        <w:t>нах̣</w:t>
      </w:r>
      <w:r>
        <w:rPr>
          <w:rFonts w:ascii="Times New Roman" w:hAnsi="Times New Roman"/>
          <w:sz w:val="20"/>
        </w:rPr>
        <w:t xml:space="preserve"> (нам) </w:t>
      </w:r>
      <w:r>
        <w:rPr>
          <w:rFonts w:ascii="Times New Roman" w:hAnsi="Times New Roman"/>
          <w:b/>
          <w:sz w:val="20"/>
        </w:rPr>
        <w:t>ш́рийе</w:t>
      </w:r>
      <w:r>
        <w:rPr>
          <w:rFonts w:ascii="Times New Roman" w:hAnsi="Times New Roman"/>
          <w:sz w:val="20"/>
        </w:rPr>
        <w:t xml:space="preserve"> (ради богатства премы) </w:t>
      </w:r>
      <w:r>
        <w:rPr>
          <w:rFonts w:ascii="Times New Roman" w:hAnsi="Times New Roman"/>
          <w:b/>
          <w:sz w:val="20"/>
        </w:rPr>
        <w:t>асту</w:t>
      </w:r>
      <w:r>
        <w:rPr>
          <w:rFonts w:ascii="Times New Roman" w:hAnsi="Times New Roman"/>
          <w:sz w:val="20"/>
        </w:rPr>
        <w:t xml:space="preserve"> (да будет).</w:t>
      </w:r>
    </w:p>
    <w:p>
      <w:pPr>
        <w:spacing w:before="160"/>
        <w:jc w:val="both"/>
      </w:pPr>
      <w:r>
        <w:rPr>
          <w:b/>
        </w:rPr>
        <w:t xml:space="preserve">18 </w:t>
      </w:r>
      <w:r>
        <w:rPr>
          <w:rFonts w:ascii="Times New Roman" w:hAnsi="Times New Roman"/>
        </w:rPr>
        <w:t>Вся слава Шри Кришне Чайтанье и Нитьянанде! Слава Шри Адвайтачандре и всем преданным Гауранги!</w:t>
      </w:r>
    </w:p>
    <w:p>
      <w:pPr>
        <w:keepNext/>
        <w:spacing w:before="160"/>
        <w:jc w:val="center"/>
      </w:pPr>
      <w:r>
        <w:rPr>
          <w:rFonts w:ascii="Times New Roman" w:hAnsi="Times New Roman"/>
          <w:i/>
          <w:sz w:val="21"/>
        </w:rPr>
        <w:t>Три Божества, которым жаждут поклоняться гаудии, —</w:t>
      </w:r>
    </w:p>
    <w:p>
      <w:pPr>
        <w:jc w:val="both"/>
      </w:pPr>
      <w:r>
        <w:rPr>
          <w:b/>
        </w:rPr>
        <w:t xml:space="preserve">19 </w:t>
      </w:r>
      <w:r>
        <w:rPr>
          <w:rFonts w:ascii="Times New Roman" w:hAnsi="Times New Roman"/>
        </w:rPr>
        <w:t>Три этих главных Божества навечно покорили сердца всех Гаудия-вайшнавов. Я поклоняюсь Их прекрасным стопам, поскольку Они — Владыки моей жизни.</w:t>
      </w:r>
    </w:p>
    <w:p>
      <w:pPr>
        <w:jc w:val="both"/>
      </w:pPr>
      <w:r>
        <w:rPr>
          <w:b/>
          <w:i/>
          <w:sz w:val="20"/>
        </w:rPr>
        <w:t xml:space="preserve">Амрита-праваха-бхашья. </w:t>
      </w:r>
      <w:r>
        <w:rPr>
          <w:rFonts w:ascii="Times New Roman" w:hAnsi="Times New Roman"/>
          <w:sz w:val="20"/>
        </w:rPr>
        <w:t>Эти три Божества — Шри Мадана-мохан, Шри Говиндадева и Шри Гопинатха — Владыки Вриндавана. Они даровали гаудия-бхактам право служить каждому из Них и так сделали их Своими близкими.</w:t>
      </w:r>
    </w:p>
    <w:p>
      <w:pPr>
        <w:jc w:val="both"/>
      </w:pPr>
      <w:r>
        <w:rPr>
          <w:b/>
          <w:i/>
          <w:sz w:val="20"/>
        </w:rPr>
        <w:t xml:space="preserve">Анубхашья. </w:t>
      </w:r>
      <w:r>
        <w:rPr>
          <w:rFonts w:ascii="Times New Roman" w:hAnsi="Times New Roman"/>
          <w:sz w:val="20"/>
        </w:rPr>
        <w:t>Гаудия-вайшнавы служат восемнадцатислоговой мантре. Кришна, названный в ней, — это Мадана-мохан; Говинда — это Говинда, а Гопиджана-валлабха — Гопинатха. Постигать Кришну как Мадана-мохана — это самбандха. Служить Говинде — абхидхея. Испытывать влечение, которое пробуждает Гопиджана-валлабха, — прайоджана. Шри Махапрабху учил трём таттвам — самбандхе, абхидхее и прайоджане. Эти три Божества — облики Бхагавана, воплощающие эти три таттвы, и Они — Владыки Шри Вриндавана.</w:t>
      </w:r>
    </w:p>
    <w:p>
      <w:pPr>
        <w:jc w:val="both"/>
      </w:pPr>
      <w:r>
        <w:rPr>
          <w:rFonts w:ascii="Times New Roman" w:hAnsi="Times New Roman"/>
          <w:sz w:val="20"/>
        </w:rPr>
        <w:t>Слово «гаудия» означает «из страны Гауда». Часть Бхаратаварши к югу от Гималаев и к северу от Виндхьи называется Арьявартой. В ней пять стран Гауды: Сарасвата, Каньякубджа (Лакшманавати), Мадхья-гауда, Майтхила и Уткала. Многие называют Гаудой Бенгалию, а имя «Гауда» носила прежде всего столица Бенгалии. Преданных из Уткалы называют «ория-бхактами», а бенгальцев в тех же случаях — «гаудия». Юг же известен как Панча-дравида — «пять Дравид». Все четыре ачарьи вайшнавских сампрадай родились в стране Дравида. Дравидийские вайшнавы приняли прибежище у этих ачарьев. Поэтому вполне возможно, что слово «гаудия» вошло в обиход из желания отличать себя от них. Шри Рамануджачарья родился в Махабхутапури на юге Андхры, Шри Мадхвачарья — в деревне Удупи в Парашурама-кшетре, в округе Мангалор, Шри Нимбадитья — в деревне Мунгерапаттана в Дакшинапатхе, а Шри Вишнусвами — в стране Пандья. Шри Махапрабху принял Шри Мадхва-сампрадаю. Однако вайшнавские ачарьи ветви таттвавады, держащиеся учения Мадхвы, — дравиды. Поэтому сампрадаю, которая приняла прибежище у стоп Шри Гауры, называют «гаудия». К тому же у Шри Анандатиртхи Пурнапрагьи Мадхвачарьи есть и другое имя — Шри Гауда-пурнананда. Поэтому преданных Шри Гауры можно называть и словом «мадхва», и словом «гаудия».</w:t>
      </w:r>
    </w:p>
    <w:p>
      <w:pPr>
        <w:keepNext/>
        <w:spacing w:before="160"/>
        <w:jc w:val="center"/>
      </w:pPr>
      <w:r>
        <w:rPr>
          <w:rFonts w:ascii="Times New Roman" w:hAnsi="Times New Roman"/>
          <w:i/>
          <w:sz w:val="21"/>
        </w:rPr>
        <w:t>Автор разъясняет свою мангалачарану —</w:t>
      </w:r>
    </w:p>
    <w:p>
      <w:pPr>
        <w:jc w:val="both"/>
      </w:pPr>
      <w:r>
        <w:rPr>
          <w:b/>
        </w:rPr>
        <w:t xml:space="preserve">20 </w:t>
      </w:r>
      <w:r>
        <w:rPr>
          <w:rFonts w:ascii="Times New Roman" w:hAnsi="Times New Roman"/>
        </w:rPr>
        <w:t>Так, памятуя о духовных учителях, Господе и всех вайшнавах, я начал эту книгу с тех молитв, что даруют всем высочайшее благо.</w:t>
      </w:r>
    </w:p>
    <w:p>
      <w:pPr>
        <w:spacing w:before="160"/>
        <w:jc w:val="both"/>
      </w:pPr>
      <w:r>
        <w:rPr>
          <w:b/>
        </w:rPr>
        <w:t xml:space="preserve">21 </w:t>
      </w:r>
      <w:r>
        <w:rPr>
          <w:rFonts w:ascii="Times New Roman" w:hAnsi="Times New Roman"/>
        </w:rPr>
        <w:t>Любой, кто постоянно помнит о Гуру, Боге и святых вайшнавах, легко обретёт исполнение своих самых сокровенных желаний и преодолеет любые трудности и препятствия.</w:t>
      </w:r>
    </w:p>
    <w:p>
      <w:pPr>
        <w:spacing w:before="160"/>
        <w:jc w:val="both"/>
      </w:pPr>
      <w:r>
        <w:rPr>
          <w:b/>
        </w:rPr>
        <w:t xml:space="preserve">22 </w:t>
      </w:r>
      <w:r>
        <w:rPr>
          <w:rFonts w:ascii="Times New Roman" w:hAnsi="Times New Roman"/>
        </w:rPr>
        <w:t>Начальная благоприятная молитва состоит из трёх частей: определение предмета всего повествования, благословение и выражение почтения.</w:t>
      </w:r>
    </w:p>
    <w:p>
      <w:pPr>
        <w:spacing w:before="160"/>
        <w:jc w:val="both"/>
      </w:pPr>
      <w:r>
        <w:rPr>
          <w:b/>
        </w:rPr>
        <w:t xml:space="preserve">23 </w:t>
      </w:r>
      <w:r>
        <w:rPr>
          <w:rFonts w:ascii="Times New Roman" w:hAnsi="Times New Roman"/>
        </w:rPr>
        <w:t>В первых двух стихах я выражаю почтение Верховному Господу и всем Его экспансиям и проявлениям, а также той особой Его ипостаси, Которой я с любовью поклоняюсь в своём сердце.</w:t>
      </w:r>
    </w:p>
    <w:p>
      <w:pPr>
        <w:spacing w:before="160"/>
        <w:jc w:val="both"/>
      </w:pPr>
      <w:r>
        <w:rPr>
          <w:b/>
        </w:rPr>
        <w:t xml:space="preserve">24 </w:t>
      </w:r>
      <w:r>
        <w:rPr>
          <w:rFonts w:ascii="Times New Roman" w:hAnsi="Times New Roman"/>
        </w:rPr>
        <w:t>В третьем стихе я определяю сам предмет всего повествования как прекрасный Абсолют, Начало всех начал и любого бытия. Такое описание способно каждому помочь постичь Высшую Истину.</w:t>
      </w:r>
    </w:p>
    <w:p>
      <w:pPr>
        <w:spacing w:before="160"/>
        <w:jc w:val="both"/>
      </w:pPr>
      <w:r>
        <w:rPr>
          <w:b/>
        </w:rPr>
        <w:t xml:space="preserve">25 </w:t>
      </w:r>
      <w:r>
        <w:rPr>
          <w:rFonts w:ascii="Times New Roman" w:hAnsi="Times New Roman"/>
        </w:rPr>
        <w:t>В четвёртом стихе я благословляю мир: прошу для всех милости Шри Кришны Чайтаньи.</w:t>
      </w:r>
    </w:p>
    <w:p>
      <w:pPr>
        <w:spacing w:before="160"/>
        <w:jc w:val="both"/>
      </w:pPr>
      <w:r>
        <w:rPr>
          <w:b/>
        </w:rPr>
        <w:t xml:space="preserve">26 </w:t>
      </w:r>
      <w:r>
        <w:rPr>
          <w:rFonts w:ascii="Times New Roman" w:hAnsi="Times New Roman"/>
        </w:rPr>
        <w:t>В этом стихе я также объясняю внешнюю причину явления Чайтаньи Махапрабху. А в пятом и шестом стихе я говорю о главной цели Его нисхождения.</w:t>
      </w:r>
    </w:p>
    <w:p>
      <w:pPr>
        <w:spacing w:before="160"/>
        <w:jc w:val="both"/>
      </w:pPr>
      <w:r>
        <w:rPr>
          <w:b/>
        </w:rPr>
        <w:t xml:space="preserve">27 </w:t>
      </w:r>
      <w:r>
        <w:rPr>
          <w:rFonts w:ascii="Times New Roman" w:hAnsi="Times New Roman"/>
        </w:rPr>
        <w:t>В шести первых стихах я раскрыл истину о Шри Кришне Чайтанье. Далее в пяти стихах я объясняю величие Шри Нитьянанды.</w:t>
      </w:r>
    </w:p>
    <w:p>
      <w:pPr>
        <w:spacing w:before="160"/>
        <w:jc w:val="both"/>
      </w:pPr>
      <w:r>
        <w:rPr>
          <w:b/>
        </w:rPr>
        <w:t xml:space="preserve">28 </w:t>
      </w:r>
      <w:r>
        <w:rPr>
          <w:rFonts w:ascii="Times New Roman" w:hAnsi="Times New Roman"/>
        </w:rPr>
        <w:t>Затем в двух шлоках я раскрываю особое положение Адвайта Ачарьи, а следующий стих знакомит всех с истиной о Панча-таттве.</w:t>
      </w:r>
    </w:p>
    <w:p>
      <w:pPr>
        <w:spacing w:before="160"/>
        <w:jc w:val="both"/>
      </w:pPr>
      <w:r>
        <w:rPr>
          <w:b/>
        </w:rPr>
        <w:t xml:space="preserve">29 </w:t>
      </w:r>
      <w:r>
        <w:rPr>
          <w:rFonts w:ascii="Times New Roman" w:hAnsi="Times New Roman"/>
        </w:rPr>
        <w:t>Четырнадцать этих стихов являются всеблаготворной вступительной молитвой, в которой я заключил описание Верховной Истины как главной цели книги.</w:t>
      </w:r>
    </w:p>
    <w:p>
      <w:pPr>
        <w:spacing w:before="160"/>
        <w:jc w:val="both"/>
      </w:pPr>
      <w:r>
        <w:rPr>
          <w:b/>
        </w:rPr>
        <w:t xml:space="preserve">30 </w:t>
      </w:r>
      <w:r>
        <w:rPr>
          <w:rFonts w:ascii="Times New Roman" w:hAnsi="Times New Roman"/>
        </w:rPr>
        <w:t>В почтении склоняюсь я к стопам всех вайшнавов, слушающих или читающих эту книгу. Теперь я объясню эти стихи подробней.</w:t>
      </w:r>
    </w:p>
    <w:p>
      <w:pPr>
        <w:spacing w:before="160"/>
        <w:jc w:val="both"/>
      </w:pPr>
      <w:r>
        <w:rPr>
          <w:b/>
        </w:rPr>
        <w:t xml:space="preserve">31 </w:t>
      </w:r>
      <w:r>
        <w:rPr>
          <w:rFonts w:ascii="Times New Roman" w:hAnsi="Times New Roman"/>
        </w:rPr>
        <w:t>О все вайшнавы, слушайте со всем вниманием это повествование о Шри Кришне Чайтанье, основанное на словах священных писаний.</w:t>
      </w:r>
      <w:r>
        <w:rPr>
          <w:rFonts w:ascii="Times New Roman" w:hAnsi="Times New Roman"/>
          <w:vertAlign w:val="superscript"/>
        </w:rPr>
        <w:t>1</w:t>
      </w:r>
    </w:p>
    <w:p>
      <w:pPr>
        <w:jc w:val="both"/>
      </w:pPr>
      <w:r>
        <w:rPr>
          <w:b/>
          <w:i/>
          <w:sz w:val="20"/>
        </w:rPr>
        <w:t xml:space="preserve">Амрита-праваха-бхашья. </w:t>
      </w:r>
      <w:r>
        <w:rPr>
          <w:rFonts w:ascii="Times New Roman" w:hAnsi="Times New Roman"/>
          <w:sz w:val="20"/>
        </w:rPr>
        <w:t>То, что шастры утверждают о Кришне, явившемся как Чайтанья.</w:t>
      </w:r>
    </w:p>
    <w:p>
      <w:pPr>
        <w:keepNext/>
        <w:spacing w:before="160"/>
        <w:jc w:val="center"/>
      </w:pPr>
      <w:r>
        <w:rPr>
          <w:rFonts w:ascii="Times New Roman" w:hAnsi="Times New Roman"/>
          <w:i/>
          <w:sz w:val="21"/>
        </w:rPr>
        <w:t>Начало разъяснения четырнадцати шлок, приведённых выше. Разъяснение первой шлоки —</w:t>
      </w:r>
    </w:p>
    <w:p>
      <w:pPr>
        <w:jc w:val="both"/>
      </w:pPr>
      <w:r>
        <w:rPr>
          <w:b/>
        </w:rPr>
        <w:t xml:space="preserve">32 </w:t>
      </w:r>
      <w:r>
        <w:rPr>
          <w:rFonts w:ascii="Times New Roman" w:hAnsi="Times New Roman"/>
        </w:rPr>
        <w:t>Верховный Господь наслаждается играми в шести Своих божественных аспектах: Сам лично как Господь Шри Кришна, а также в облике двух видов учителей, Своих преданных, различных Аватар, проявлений и энергий.</w:t>
      </w:r>
    </w:p>
    <w:p>
      <w:pPr>
        <w:jc w:val="both"/>
      </w:pPr>
      <w:r>
        <w:rPr>
          <w:b/>
          <w:i/>
          <w:sz w:val="20"/>
        </w:rPr>
        <w:t xml:space="preserve">Анубхашья. </w:t>
      </w:r>
      <w:r>
        <w:rPr>
          <w:rFonts w:ascii="Times New Roman" w:hAnsi="Times New Roman"/>
          <w:sz w:val="20"/>
        </w:rPr>
        <w:t>Слово «гуру-двая» (двое гуру) означает дикша-гуру и шикша-гуру. Оба они — неотличная гуру-таттва. Лилы дикша-гуру и шикша-гуру различны, но для ученика оба они — одна и та же таттва, и почитать их подобает одинаково.</w:t>
      </w:r>
    </w:p>
    <w:p>
      <w:pPr>
        <w:spacing w:before="160"/>
        <w:jc w:val="both"/>
      </w:pPr>
      <w:r>
        <w:rPr>
          <w:b/>
        </w:rPr>
        <w:t xml:space="preserve">33 </w:t>
      </w:r>
      <w:r>
        <w:rPr>
          <w:rFonts w:ascii="Times New Roman" w:hAnsi="Times New Roman"/>
        </w:rPr>
        <w:t>Склоняюсь в глубочайшем почтении у стоп этих шести аспектов Высшей Истины, моля их о милости во вступительной молитве.</w:t>
      </w:r>
    </w:p>
    <w:p>
      <w:pPr>
        <w:spacing w:before="160"/>
        <w:jc w:val="both"/>
      </w:pPr>
      <w:r>
        <w:rPr>
          <w:b/>
        </w:rPr>
        <w:t xml:space="preserve">34 </w:t>
      </w:r>
      <w:r>
        <w:rPr>
          <w:rFonts w:ascii="Times New Roman" w:hAnsi="Times New Roman"/>
        </w:rPr>
        <w:t>Я поклоняюсь духовным учителям, преданным Господа, Его Аватарам, Его проявлениям и Его энергиям — и Самому Господу, Чьё имя — Шри Кришна Чайтанья.</w:t>
      </w:r>
    </w:p>
    <w:p>
      <w:pPr>
        <w:jc w:val="both"/>
      </w:pPr>
      <w:r>
        <w:rPr>
          <w:b/>
          <w:i/>
          <w:sz w:val="20"/>
        </w:rPr>
        <w:t xml:space="preserve">Амрита-праваха-бхашья. </w:t>
      </w:r>
      <w:r>
        <w:rPr>
          <w:rFonts w:ascii="Times New Roman" w:hAnsi="Times New Roman"/>
          <w:sz w:val="20"/>
        </w:rPr>
        <w:t>Я почитаю двоих гуру, различных как дикша-гуру и шикша-гуру; иша-бхакт — Шриваса и других; ишаватар — Адвайту Прабху и других; пракаши Господа — Прабху Шри Нитьянанду и других; иша-шакти — Шри Гададхару и других. И я почитаю Высшую Истину, Самого Ишу, по имени Махапрабху Шри Кришна Чайтанья.</w:t>
      </w:r>
    </w:p>
    <w:p>
      <w:pPr>
        <w:jc w:val="both"/>
      </w:pPr>
      <w:r>
        <w:rPr>
          <w:b/>
          <w:i/>
          <w:sz w:val="20"/>
        </w:rPr>
        <w:t xml:space="preserve">Анубхашья. </w:t>
      </w:r>
      <w:r>
        <w:rPr>
          <w:rFonts w:ascii="Times New Roman" w:hAnsi="Times New Roman"/>
          <w:sz w:val="20"/>
        </w:rPr>
        <w:t>(</w:t>
      </w:r>
      <w:r>
        <w:rPr>
          <w:rFonts w:ascii="Times New Roman" w:hAnsi="Times New Roman"/>
          <w:b/>
          <w:sz w:val="20"/>
        </w:rPr>
        <w:t>грантха-ка̄рах̣</w:t>
      </w:r>
      <w:r>
        <w:rPr>
          <w:rFonts w:ascii="Times New Roman" w:hAnsi="Times New Roman"/>
          <w:sz w:val="20"/>
        </w:rPr>
        <w:t xml:space="preserve"> (автор книги, то есть я, Кришнадас)) </w:t>
      </w:r>
      <w:r>
        <w:rPr>
          <w:rFonts w:ascii="Times New Roman" w:hAnsi="Times New Roman"/>
          <w:b/>
          <w:sz w:val="20"/>
        </w:rPr>
        <w:t>гурӯн</w:t>
      </w:r>
      <w:r>
        <w:rPr>
          <w:rFonts w:ascii="Times New Roman" w:hAnsi="Times New Roman"/>
          <w:sz w:val="20"/>
        </w:rPr>
        <w:t xml:space="preserve"> (сонм гуру, то есть тех, кто указывает путь, дарует мантру и наставляет: Шри Нитьянанду, Рагхунатху, Рупу и других) </w:t>
      </w:r>
      <w:r>
        <w:rPr>
          <w:rFonts w:ascii="Times New Roman" w:hAnsi="Times New Roman"/>
          <w:b/>
          <w:sz w:val="20"/>
        </w:rPr>
        <w:t>ӣш́а-бхакта̄н</w:t>
      </w:r>
      <w:r>
        <w:rPr>
          <w:rFonts w:ascii="Times New Roman" w:hAnsi="Times New Roman"/>
          <w:sz w:val="20"/>
        </w:rPr>
        <w:t xml:space="preserve"> (служащих Гаура-Кришне: Шриваса и других) </w:t>
      </w:r>
      <w:r>
        <w:rPr>
          <w:rFonts w:ascii="Times New Roman" w:hAnsi="Times New Roman"/>
          <w:b/>
          <w:sz w:val="20"/>
        </w:rPr>
        <w:t>кр̣ш̣н̣а-чаитанйа-сам̇джн̃акам ӣш́ам</w:t>
      </w:r>
      <w:r>
        <w:rPr>
          <w:rFonts w:ascii="Times New Roman" w:hAnsi="Times New Roman"/>
          <w:sz w:val="20"/>
        </w:rPr>
        <w:t xml:space="preserve"> (Бхагавана, известного как Кришна Чайтанья) </w:t>
      </w:r>
      <w:r>
        <w:rPr>
          <w:rFonts w:ascii="Times New Roman" w:hAnsi="Times New Roman"/>
          <w:b/>
          <w:sz w:val="20"/>
        </w:rPr>
        <w:t>ӣш́а̄вата̄рака̄н</w:t>
      </w:r>
      <w:r>
        <w:rPr>
          <w:rFonts w:ascii="Times New Roman" w:hAnsi="Times New Roman"/>
          <w:sz w:val="20"/>
        </w:rPr>
        <w:t xml:space="preserve"> (Шри Адвайтачарью и других) </w:t>
      </w:r>
      <w:r>
        <w:rPr>
          <w:rFonts w:ascii="Times New Roman" w:hAnsi="Times New Roman"/>
          <w:b/>
          <w:sz w:val="20"/>
        </w:rPr>
        <w:t>тат-прака̄ш́а̄н</w:t>
      </w:r>
      <w:r>
        <w:rPr>
          <w:rFonts w:ascii="Times New Roman" w:hAnsi="Times New Roman"/>
          <w:sz w:val="20"/>
        </w:rPr>
        <w:t xml:space="preserve"> (Его пракаши, то есть пракаши Чайтаньи-Кришны: Шри Нитьянанду и других, своих гуру) </w:t>
      </w:r>
      <w:r>
        <w:rPr>
          <w:rFonts w:ascii="Times New Roman" w:hAnsi="Times New Roman"/>
          <w:b/>
          <w:sz w:val="20"/>
        </w:rPr>
        <w:t>тач-чхактӣх̣</w:t>
      </w:r>
      <w:r>
        <w:rPr>
          <w:rFonts w:ascii="Times New Roman" w:hAnsi="Times New Roman"/>
          <w:sz w:val="20"/>
        </w:rPr>
        <w:t xml:space="preserve"> (Его энергии, то есть энергии Гаура-Кришны: Шри Гададхару, Дамодару, Джагадананду и других) (Эти шесть таттв неотличны от Него и составляют Его аварану, окружение) </w:t>
      </w:r>
      <w:r>
        <w:rPr>
          <w:rFonts w:ascii="Times New Roman" w:hAnsi="Times New Roman"/>
          <w:b/>
          <w:sz w:val="20"/>
        </w:rPr>
        <w:t>ванде</w:t>
      </w:r>
      <w:r>
        <w:rPr>
          <w:rFonts w:ascii="Times New Roman" w:hAnsi="Times New Roman"/>
          <w:sz w:val="20"/>
        </w:rPr>
        <w:t xml:space="preserve"> ([я] почитаю).</w:t>
      </w:r>
    </w:p>
    <w:p>
      <w:pPr>
        <w:keepNext/>
        <w:spacing w:before="160"/>
        <w:jc w:val="center"/>
      </w:pPr>
      <w:r>
        <w:rPr>
          <w:rFonts w:ascii="Times New Roman" w:hAnsi="Times New Roman"/>
          <w:i/>
          <w:sz w:val="21"/>
        </w:rPr>
        <w:t>Гуру, различные по лилам, —</w:t>
      </w:r>
    </w:p>
    <w:p>
      <w:pPr>
        <w:jc w:val="both"/>
      </w:pPr>
      <w:r>
        <w:rPr>
          <w:b/>
        </w:rPr>
        <w:t xml:space="preserve">35 </w:t>
      </w:r>
      <w:r>
        <w:rPr>
          <w:rFonts w:ascii="Times New Roman" w:hAnsi="Times New Roman"/>
        </w:rPr>
        <w:t>Вначале я склоняюсь к стопам учителя, что даровал мне посвящение, и всех учителей, что наставляют меня на пути бхакти.</w:t>
      </w:r>
    </w:p>
    <w:p>
      <w:pPr>
        <w:jc w:val="both"/>
      </w:pPr>
      <w:r>
        <w:rPr>
          <w:b/>
          <w:i/>
          <w:sz w:val="20"/>
        </w:rPr>
        <w:t xml:space="preserve">Амрита-праваха-бхашья. </w:t>
      </w:r>
      <w:r>
        <w:rPr>
          <w:rFonts w:ascii="Times New Roman" w:hAnsi="Times New Roman"/>
          <w:sz w:val="20"/>
        </w:rPr>
        <w:t>«Та̐ха̄ра» («его»): единственное число стоит потому, что оба вида гуру рассматриваются как одна таттва. Разночтение: «та̐-саба̄ра» («их всех»).</w:t>
      </w:r>
    </w:p>
    <w:p>
      <w:pPr>
        <w:jc w:val="both"/>
      </w:pPr>
      <w:r>
        <w:rPr>
          <w:b/>
          <w:i/>
          <w:sz w:val="20"/>
        </w:rPr>
        <w:t xml:space="preserve">Анубхашья. </w:t>
      </w:r>
      <w:r>
        <w:rPr>
          <w:rFonts w:ascii="Times New Roman" w:hAnsi="Times New Roman"/>
          <w:sz w:val="20"/>
        </w:rPr>
        <w:t>Шри Джива Прабху пишет в “Бхакти-сандарбхе” (раздел 202): “Абхидхея — это бескорыстная (акинчана) бхакти. Но причина её — «общение с Моими преданными», а потому абхидхея — само это общение, и в бхакти тоже следует видеть именно его. Вначале человек общается с теми или иными преданными. Из этого общения рождаются соответствующая вера, вкус к повествованиям, которые идут по их преемственности, и прочее, и так он обращается к Бхагавану. Благодаря тому же общению у него пробуждается вкус (ручи) к особому явлению Бхагавана, которому служат эти преданные, и к их особому пути бхаджана. Затем, желая узнать об этом подробнее, он принимает одного или многих из них как гуру и слушает у них. * * Тому, кто стремится к бхакти, исполненной любви (прити), лучше путь вкуса, а не путь рассуждения: рассуждение ведёт тех, в ком вкус ещё не пробудился. На обоих путях прежний шравана-гуру (гуру, у которого слушают) становится шикша-гуру и учит правилам бхаджана. Мантра-гуру же лишь один, ибо далее будет запрещено [принимать] многих”. (Раздел 206): “Шравана-гуру и шикша-гуру, обучающий бхаджану, — обычно одно лицо. Следует знать и то, что шикша-гуру может быть много”. (Раздел 208): “Знание шастр рождается только из общения со шравана-гуру”. (Раздел 207): “Милость (ануграха) — это посвящение в мантру”. (Раздел 209): “Те, кто отвергает стопы гуру и пытается обратиться к Бхагавану, изнемогают в этих своих средствах. Поэтому их постигают сотни бед, и они так и остаются здесь, в сансаре, — словно плывут по океану без кормчего”. “Его обретают преданностью гуру, и мудрые служат Ему памятованием. Но даже когда Он обретён, живым существам, поглощённым гордыней, Его не достичь”. (Раздел 210): “Следует принять прибежище у гуру, наставляющего в высшей цели, даже если для этого придётся оставить мирского гуру и прочих”.</w:t>
      </w:r>
    </w:p>
    <w:p>
      <w:pPr>
        <w:jc w:val="both"/>
      </w:pPr>
      <w:r>
        <w:rPr>
          <w:rFonts w:ascii="Times New Roman" w:hAnsi="Times New Roman"/>
          <w:sz w:val="20"/>
        </w:rPr>
        <w:t>Раз абхидхея — бескорыстная бхакти, видеть в ней следует именно общение с преданными Кришны. Вначале джива общается с преданными Кришны, обретает шраддху (веру) и обращается к Кришне. Благодаря этому общению в ней рождается вкус к особому явлению Бхагавана, которому она будет служить, и к особому пути бхаджана. Джива, наделённая сукрити (благими заслугами), желает больше узнать о Кришне. Тогда она принимает прибежище у одного или нескольких гуру и слушает их. Тем, кто стремится к бхакти, исполненной любви, хорош путь вкуса, а не путь рассуждения, которым идут те, в ком вкус не пробудился. На обоих путях прежний шравана-гуру становится шикша-гуру и учит соответствующим правилам бхаджана. Мантра-гуру — один; принимать многих запрещено. Шравана-гуру и гуру, обучающий бхаджану, чаще всего одно лицо, а шикша-гуру бывает много. При этом знание шастр приходит только из общения со шравана-гуру. Посвящение в мантру — это и есть милость (ануграха). Те, кто пренебрегает лотосными стопами гуру и стремится к близости Бхагавана, изнемогают в этих своих средствах. Поэтому на живое существо, лишённое преданности гуру, обрушиваются сотни и сотни бед. Оно зовётся преданным, но беды держат его лишь в сансаре. Как лодка в океане без кормчего, оно не спасается из сансары. Кришну обретают только служением гуру. Преданные служат Ему памятованием и прочим. Кто-то думает: «Я и так понимаю больше — чему ещё научит меня другой гуру?» Такая гордыня — оскорбление, и из-за него преданности Кришне не обрести. Прибежище следует принять не у недостойного гуру-брувы (лжегуру) — мирского, обычного или родового, — а у парамартхика-гуру, который наставляет в высшей цели.</w:t>
      </w:r>
    </w:p>
    <w:p>
      <w:pPr>
        <w:keepNext/>
        <w:spacing w:before="160"/>
        <w:jc w:val="center"/>
      </w:pPr>
      <w:r>
        <w:rPr>
          <w:rFonts w:ascii="Times New Roman" w:hAnsi="Times New Roman"/>
          <w:i/>
          <w:sz w:val="21"/>
        </w:rPr>
        <w:t>Шикша-гуру автора книги —</w:t>
      </w:r>
    </w:p>
    <w:p>
      <w:pPr>
        <w:jc w:val="both"/>
      </w:pPr>
      <w:r>
        <w:rPr>
          <w:b/>
        </w:rPr>
        <w:t xml:space="preserve">36 </w:t>
      </w:r>
      <w:r>
        <w:rPr>
          <w:rFonts w:ascii="Times New Roman" w:hAnsi="Times New Roman"/>
        </w:rPr>
        <w:t>Шри Рупа и Шри Санатан Госвами, Шри Бхатта Рагхунатх Госвами, Шри Джива Госвами, Шрила Гопал Бхатта Госвами и Шри Даса Рагхунатх Госвами.</w:t>
      </w:r>
    </w:p>
    <w:p>
      <w:pPr>
        <w:jc w:val="both"/>
      </w:pPr>
      <w:r>
        <w:rPr>
          <w:b/>
          <w:i/>
          <w:sz w:val="20"/>
        </w:rPr>
        <w:t xml:space="preserve">Анубхашья. </w:t>
      </w:r>
      <w:r>
        <w:rPr>
          <w:rFonts w:ascii="Times New Roman" w:hAnsi="Times New Roman"/>
          <w:sz w:val="20"/>
        </w:rPr>
        <w:t>Шри Рупа, Шри Санатана и Шри Джива — см. Ади 10.85. Шри Рагхунатха Бхатта — см. Ади 10.153–158. Шри Рагхунатха дас — см. Ади 10.91. Шри Гопала Бхатта — см. Ади 10.105.</w:t>
      </w:r>
    </w:p>
    <w:p>
      <w:pPr>
        <w:spacing w:before="160"/>
        <w:jc w:val="both"/>
      </w:pPr>
      <w:r>
        <w:rPr>
          <w:b/>
        </w:rPr>
        <w:t xml:space="preserve">37 </w:t>
      </w:r>
      <w:r>
        <w:rPr>
          <w:rFonts w:ascii="Times New Roman" w:hAnsi="Times New Roman"/>
        </w:rPr>
        <w:t>В почтении я миллионы раз склоняюсь у лотосных стоп этих шести моих наставников.</w:t>
      </w:r>
    </w:p>
    <w:p>
      <w:pPr>
        <w:keepNext/>
        <w:spacing w:before="160"/>
        <w:jc w:val="center"/>
      </w:pPr>
      <w:r>
        <w:rPr>
          <w:rFonts w:ascii="Times New Roman" w:hAnsi="Times New Roman"/>
          <w:i/>
          <w:sz w:val="21"/>
        </w:rPr>
        <w:t>Иша-бхакта (преданный Господа) —</w:t>
      </w:r>
    </w:p>
    <w:p>
      <w:pPr>
        <w:jc w:val="both"/>
      </w:pPr>
      <w:r>
        <w:rPr>
          <w:b/>
        </w:rPr>
        <w:t xml:space="preserve">38 </w:t>
      </w:r>
      <w:r>
        <w:rPr>
          <w:rFonts w:ascii="Times New Roman" w:hAnsi="Times New Roman"/>
        </w:rPr>
        <w:t>Есть множество святых преданных Бога, но главный среди них — это Шривас Тхакур. Я смиренно предлагаю ему тысячи поклонов.</w:t>
      </w:r>
    </w:p>
    <w:p>
      <w:pPr>
        <w:jc w:val="both"/>
      </w:pPr>
      <w:r>
        <w:rPr>
          <w:b/>
          <w:i/>
          <w:sz w:val="20"/>
        </w:rPr>
        <w:t xml:space="preserve">Анубхашья. </w:t>
      </w:r>
      <w:r>
        <w:rPr>
          <w:rFonts w:ascii="Times New Roman" w:hAnsi="Times New Roman"/>
          <w:sz w:val="20"/>
        </w:rPr>
        <w:t>Шривас — см. Ади 10.8.</w:t>
      </w:r>
    </w:p>
    <w:p>
      <w:pPr>
        <w:keepNext/>
        <w:spacing w:before="160"/>
        <w:jc w:val="center"/>
      </w:pPr>
      <w:r>
        <w:rPr>
          <w:rFonts w:ascii="Times New Roman" w:hAnsi="Times New Roman"/>
          <w:i/>
          <w:sz w:val="21"/>
        </w:rPr>
        <w:t>Ишаватара (аватара Господа) —</w:t>
      </w:r>
    </w:p>
    <w:p>
      <w:pPr>
        <w:jc w:val="both"/>
      </w:pPr>
      <w:r>
        <w:rPr>
          <w:b/>
        </w:rPr>
        <w:t xml:space="preserve">39 </w:t>
      </w:r>
      <w:r>
        <w:rPr>
          <w:rFonts w:ascii="Times New Roman" w:hAnsi="Times New Roman"/>
        </w:rPr>
        <w:t>Адвайта Ачарья — частичное воплощение Господа. К Его лотосным стопам я в большом почтении склоняюсь миллионы раз.</w:t>
      </w:r>
    </w:p>
    <w:p>
      <w:pPr>
        <w:jc w:val="both"/>
      </w:pPr>
      <w:r>
        <w:rPr>
          <w:b/>
          <w:i/>
          <w:sz w:val="20"/>
        </w:rPr>
        <w:t xml:space="preserve">Анубхашья. </w:t>
      </w:r>
      <w:r>
        <w:rPr>
          <w:rFonts w:ascii="Times New Roman" w:hAnsi="Times New Roman"/>
          <w:sz w:val="20"/>
        </w:rPr>
        <w:t>Шри Адвайта — см. Ади, гл. 6.</w:t>
      </w:r>
    </w:p>
    <w:p>
      <w:pPr>
        <w:keepNext/>
        <w:spacing w:before="160"/>
        <w:jc w:val="center"/>
      </w:pPr>
      <w:r>
        <w:rPr>
          <w:rFonts w:ascii="Times New Roman" w:hAnsi="Times New Roman"/>
          <w:i/>
          <w:sz w:val="21"/>
        </w:rPr>
        <w:t>Иша-пракаша (проявление Господа) —</w:t>
      </w:r>
    </w:p>
    <w:p>
      <w:pPr>
        <w:jc w:val="both"/>
      </w:pPr>
      <w:r>
        <w:rPr>
          <w:b/>
        </w:rPr>
        <w:t xml:space="preserve">40 </w:t>
      </w:r>
      <w:r>
        <w:rPr>
          <w:rFonts w:ascii="Times New Roman" w:hAnsi="Times New Roman"/>
        </w:rPr>
        <w:t>Шри Нитьянанда Рай — прямое проявление Самого Господа (сварупа-пракаша). С благоговением склоняюсь к лотосным стопам Того, Чей я слуга.</w:t>
      </w:r>
    </w:p>
    <w:p>
      <w:pPr>
        <w:jc w:val="both"/>
      </w:pPr>
      <w:r>
        <w:rPr>
          <w:b/>
          <w:i/>
          <w:sz w:val="20"/>
        </w:rPr>
        <w:t xml:space="preserve">Анубхашья. </w:t>
      </w:r>
      <w:r>
        <w:rPr>
          <w:rFonts w:ascii="Times New Roman" w:hAnsi="Times New Roman"/>
          <w:sz w:val="20"/>
        </w:rPr>
        <w:t>Шри Нитьянанда — см. Ади, гл. 5.</w:t>
      </w:r>
    </w:p>
    <w:p>
      <w:pPr>
        <w:keepNext/>
        <w:spacing w:before="160"/>
        <w:jc w:val="center"/>
      </w:pPr>
      <w:r>
        <w:rPr>
          <w:rFonts w:ascii="Times New Roman" w:hAnsi="Times New Roman"/>
          <w:i/>
          <w:sz w:val="21"/>
        </w:rPr>
        <w:t>Иша-шакти (энергия Господа) —</w:t>
      </w:r>
    </w:p>
    <w:p>
      <w:pPr>
        <w:jc w:val="both"/>
      </w:pPr>
      <w:r>
        <w:rPr>
          <w:b/>
        </w:rPr>
        <w:t xml:space="preserve">41 </w:t>
      </w:r>
      <w:r>
        <w:rPr>
          <w:rFonts w:ascii="Times New Roman" w:hAnsi="Times New Roman"/>
        </w:rPr>
        <w:t>Гададхар Пандит и другие — личные энергии Господа. К их стопам я в почтении склоняюсь тысячи раз.</w:t>
      </w:r>
    </w:p>
    <w:p>
      <w:pPr>
        <w:keepNext/>
        <w:spacing w:before="160"/>
        <w:jc w:val="center"/>
      </w:pPr>
      <w:r>
        <w:rPr>
          <w:rFonts w:ascii="Times New Roman" w:hAnsi="Times New Roman"/>
          <w:i/>
          <w:sz w:val="21"/>
        </w:rPr>
        <w:t>Сам Иша (иша-таттва) —</w:t>
      </w:r>
    </w:p>
    <w:p>
      <w:pPr>
        <w:jc w:val="both"/>
      </w:pPr>
      <w:r>
        <w:rPr>
          <w:b/>
        </w:rPr>
        <w:t xml:space="preserve">42 </w:t>
      </w:r>
      <w:r>
        <w:rPr>
          <w:rFonts w:ascii="Times New Roman" w:hAnsi="Times New Roman"/>
        </w:rPr>
        <w:t>Господь Шри Кришна Чайтанья — это Сам изначальный Господь всего сущего. Его стопам я предлагаю несчётные поклоны.</w:t>
      </w:r>
    </w:p>
    <w:p>
      <w:pPr>
        <w:spacing w:before="160"/>
        <w:jc w:val="both"/>
      </w:pPr>
      <w:r>
        <w:rPr>
          <w:b/>
        </w:rPr>
        <w:t xml:space="preserve">43 </w:t>
      </w:r>
      <w:r>
        <w:rPr>
          <w:rFonts w:ascii="Times New Roman" w:hAnsi="Times New Roman"/>
        </w:rPr>
        <w:t>Так, выразив почтение Господу вместе с Его окружением, я теперь объясню, как Он Сам являет Себя в этих шести образах.</w:t>
      </w:r>
    </w:p>
    <w:p>
      <w:pPr>
        <w:jc w:val="both"/>
      </w:pPr>
      <w:r>
        <w:rPr>
          <w:b/>
          <w:i/>
          <w:sz w:val="20"/>
        </w:rPr>
        <w:t xml:space="preserve">Амрита-праваха-бхашья. </w:t>
      </w:r>
      <w:r>
        <w:rPr>
          <w:rFonts w:ascii="Times New Roman" w:hAnsi="Times New Roman"/>
          <w:sz w:val="20"/>
        </w:rPr>
        <w:t>Аварана (окружение): преданные, которые окружают Господа со всех сторон, — Его аварана. Вместе с этим окружением я поклонился Ему. Шесть таттв — гуру, иша-бхакта, ишаватара, иша-пракаша, иша-шакти и Сам Иша, Кришна Чайтанья, — Его же сварупа. Теперь я рассмотрю, каким образом это так.</w:t>
      </w:r>
    </w:p>
    <w:p>
      <w:pPr>
        <w:jc w:val="both"/>
      </w:pPr>
      <w:r>
        <w:rPr>
          <w:b/>
          <w:i/>
          <w:sz w:val="20"/>
        </w:rPr>
        <w:t xml:space="preserve">Анубхашья. </w:t>
      </w:r>
      <w:r>
        <w:rPr>
          <w:rFonts w:ascii="Times New Roman" w:hAnsi="Times New Roman"/>
          <w:sz w:val="20"/>
        </w:rPr>
        <w:t>Шри Гаурасундаре — бесконечные поклоны, Шри Адвайте и Шри шикша-гуру — миллионы поклонов, таттвам шакти и преданных — тысячи. Это различие в числе поклонов не означает мирского, порождённого майей представления о различии.</w:t>
      </w:r>
    </w:p>
    <w:p>
      <w:pPr>
        <w:jc w:val="both"/>
      </w:pPr>
      <w:r>
        <w:rPr>
          <w:rFonts w:ascii="Times New Roman" w:hAnsi="Times New Roman"/>
          <w:sz w:val="20"/>
        </w:rPr>
        <w:t>Кришна Чайтаньядева являет Себя (виласа) именно в облике шести таттв: двоих гуру, Ишвара-бхакты, Ишвары, аватары, пракаши и шакти. По учению об ачинтья-бхедабхеде это недвойственное Знание (адвая-гьяна) и названо [в стихе] именем «Кришна Чайтанья».</w:t>
      </w:r>
    </w:p>
    <w:p>
      <w:pPr>
        <w:spacing w:before="160"/>
        <w:jc w:val="both"/>
      </w:pPr>
      <w:r>
        <w:rPr>
          <w:b/>
        </w:rPr>
        <w:t xml:space="preserve">44 </w:t>
      </w:r>
      <w:r>
        <w:rPr>
          <w:rFonts w:ascii="Times New Roman" w:hAnsi="Times New Roman"/>
        </w:rPr>
        <w:t>Хотя мой Гуру — слуга Шри Чайтаньи, я знаю его как Его проявление.</w:t>
      </w:r>
    </w:p>
    <w:p>
      <w:pPr>
        <w:jc w:val="both"/>
      </w:pPr>
      <w:r>
        <w:rPr>
          <w:b/>
          <w:i/>
          <w:sz w:val="20"/>
        </w:rPr>
        <w:t xml:space="preserve">Амрита-праваха-бхашья. </w:t>
      </w:r>
      <w:r>
        <w:rPr>
          <w:rFonts w:ascii="Times New Roman" w:hAnsi="Times New Roman"/>
          <w:sz w:val="20"/>
        </w:rPr>
        <w:t>Все дживы — слуги Кришны, а значит, и мой гуру в действительности слуга Кришны. И всё же я буду знать моего гуру как пракашу Кришны. Для ученика гурудева — воплощённая пракаша Кришны. Нитьянанда же, Баладева, в действительности — пракаша-таттва, которая по своей природе есть виласа.</w:t>
      </w:r>
    </w:p>
    <w:p>
      <w:pPr>
        <w:keepNext/>
        <w:spacing w:before="160"/>
        <w:jc w:val="center"/>
      </w:pPr>
      <w:r>
        <w:rPr>
          <w:rFonts w:ascii="Times New Roman" w:hAnsi="Times New Roman"/>
          <w:i/>
          <w:sz w:val="21"/>
        </w:rPr>
        <w:t>Гуру-таттва. (1) Дикша-гуру —</w:t>
      </w:r>
    </w:p>
    <w:p>
      <w:pPr>
        <w:jc w:val="both"/>
      </w:pPr>
      <w:r>
        <w:rPr>
          <w:b/>
        </w:rPr>
        <w:t xml:space="preserve">45 </w:t>
      </w:r>
      <w:r>
        <w:rPr>
          <w:rFonts w:ascii="Times New Roman" w:hAnsi="Times New Roman"/>
        </w:rPr>
        <w:t>Все священные писания подтверждают, что гуру — это образ Кришны, в котором Сам Кришна дарует милость Своим преданным.</w:t>
      </w:r>
    </w:p>
    <w:p>
      <w:pPr>
        <w:jc w:val="both"/>
      </w:pPr>
      <w:r>
        <w:rPr>
          <w:b/>
          <w:i/>
          <w:sz w:val="20"/>
        </w:rPr>
        <w:t xml:space="preserve">Анубхашья. </w:t>
      </w:r>
      <w:r>
        <w:rPr>
          <w:rFonts w:ascii="Times New Roman" w:hAnsi="Times New Roman"/>
          <w:sz w:val="20"/>
        </w:rPr>
        <w:t>Все, кроме Махапрабху Чайтаньядевы, — Его слуги. Поэтому в гурудеве невозможно иное проявление, кроме служения Чайтанье. Он — служитель, ибо он ашрая-виграха (воплощение прибежища, вместилище любви). Гурудева — виграха, в которой проявлено служение, и он не проявляется иначе, как в служении Тому, Кому служат. Гурудева — воплощённая пракаша, и представлению о нём как о вишая-виграхе (объекте любви) здесь нет места. Именно как ашрая-виграха он и назван в шастрах обликом Кришны.</w:t>
      </w:r>
    </w:p>
    <w:p>
      <w:pPr>
        <w:keepNext/>
        <w:spacing w:before="160"/>
        <w:jc w:val="center"/>
      </w:pPr>
      <w:r>
        <w:rPr>
          <w:rFonts w:ascii="Times New Roman" w:hAnsi="Times New Roman"/>
          <w:i/>
          <w:sz w:val="21"/>
        </w:rPr>
        <w:t>(Шримад-Бхагаватам, 11.17.27)</w:t>
      </w:r>
    </w:p>
    <w:p>
      <w:pPr>
        <w:jc w:val="both"/>
      </w:pPr>
      <w:r>
        <w:rPr>
          <w:b/>
        </w:rPr>
        <w:t xml:space="preserve">46 </w:t>
      </w:r>
      <w:r>
        <w:rPr>
          <w:rFonts w:ascii="Times New Roman" w:hAnsi="Times New Roman"/>
        </w:rPr>
        <w:t>“Знай, что ачарья — это Я. Никогда не выказывай ему непочтения и не завидуй ему, считая его обычным смертным, ибо Гуру — воплощение всех богов”. (Шримад-Бхагаватам, 11.17.27)</w:t>
      </w:r>
    </w:p>
    <w:p>
      <w:pPr>
        <w:jc w:val="both"/>
      </w:pPr>
      <w:r>
        <w:rPr>
          <w:b/>
          <w:i/>
          <w:sz w:val="20"/>
        </w:rPr>
        <w:t xml:space="preserve">Амрита-праваха-бхашья. </w:t>
      </w:r>
      <w:r>
        <w:rPr>
          <w:rFonts w:ascii="Times New Roman" w:hAnsi="Times New Roman"/>
          <w:sz w:val="20"/>
        </w:rPr>
        <w:t>Бхагаван сказал Уддхаве: «О Уддхава, знай, что гурудева — это Я Сам. Не относись к гуру с асуей (недоброжелательством), то есть без уважения, считая его обычным человеком. Гуру — воплощение всех богов».</w:t>
      </w:r>
    </w:p>
    <w:p>
      <w:pPr>
        <w:jc w:val="both"/>
      </w:pPr>
      <w:r>
        <w:rPr>
          <w:b/>
          <w:i/>
          <w:sz w:val="20"/>
        </w:rPr>
        <w:t xml:space="preserve">Анубхашья. </w:t>
      </w:r>
      <w:r>
        <w:rPr>
          <w:rFonts w:ascii="Times New Roman" w:hAnsi="Times New Roman"/>
          <w:sz w:val="20"/>
        </w:rPr>
        <w:t>Уддхава выслушал о свадхарме — и для тех, кто следует варнашраме, и для прочих; её отличительная черта — преданность Кришне. Затем он спросил Бхагавана, как исполнять эту бхакти. Господь описывает природу каждой варны. Говоря о жизни брахмачари в доме гуру, Он рассказывает, как следует вести себя по отношению к гуру:</w:t>
      </w:r>
    </w:p>
    <w:p>
      <w:pPr>
        <w:jc w:val="both"/>
      </w:pPr>
      <w:r>
        <w:rPr>
          <w:rFonts w:ascii="Times New Roman" w:hAnsi="Times New Roman"/>
          <w:b/>
          <w:sz w:val="20"/>
        </w:rPr>
        <w:t>а̄ча̄рйам</w:t>
      </w:r>
      <w:r>
        <w:rPr>
          <w:rFonts w:ascii="Times New Roman" w:hAnsi="Times New Roman"/>
          <w:sz w:val="20"/>
        </w:rPr>
        <w:t xml:space="preserve"> (гуру) </w:t>
      </w:r>
      <w:r>
        <w:rPr>
          <w:rFonts w:ascii="Times New Roman" w:hAnsi="Times New Roman"/>
          <w:b/>
          <w:sz w:val="20"/>
        </w:rPr>
        <w:t>ма̄м</w:t>
      </w:r>
      <w:r>
        <w:rPr>
          <w:rFonts w:ascii="Times New Roman" w:hAnsi="Times New Roman"/>
          <w:sz w:val="20"/>
        </w:rPr>
        <w:t xml:space="preserve"> (Моим самым дорогим) </w:t>
      </w:r>
      <w:r>
        <w:rPr>
          <w:rFonts w:ascii="Times New Roman" w:hAnsi="Times New Roman"/>
          <w:b/>
          <w:sz w:val="20"/>
        </w:rPr>
        <w:t>виджа̄нӣйа̄т</w:t>
      </w:r>
      <w:r>
        <w:rPr>
          <w:rFonts w:ascii="Times New Roman" w:hAnsi="Times New Roman"/>
          <w:sz w:val="20"/>
        </w:rPr>
        <w:t xml:space="preserve"> (следует знать) </w:t>
      </w:r>
      <w:r>
        <w:rPr>
          <w:rFonts w:ascii="Times New Roman" w:hAnsi="Times New Roman"/>
          <w:b/>
          <w:sz w:val="20"/>
        </w:rPr>
        <w:t>кархичит</w:t>
      </w:r>
      <w:r>
        <w:rPr>
          <w:rFonts w:ascii="Times New Roman" w:hAnsi="Times New Roman"/>
          <w:sz w:val="20"/>
        </w:rPr>
        <w:t xml:space="preserve"> (никогда) </w:t>
      </w:r>
      <w:r>
        <w:rPr>
          <w:rFonts w:ascii="Times New Roman" w:hAnsi="Times New Roman"/>
          <w:b/>
          <w:sz w:val="20"/>
        </w:rPr>
        <w:t>на аваманйета</w:t>
      </w:r>
      <w:r>
        <w:rPr>
          <w:rFonts w:ascii="Times New Roman" w:hAnsi="Times New Roman"/>
          <w:sz w:val="20"/>
        </w:rPr>
        <w:t xml:space="preserve"> (не следует порицать, даже если есть причина) </w:t>
      </w:r>
      <w:r>
        <w:rPr>
          <w:rFonts w:ascii="Times New Roman" w:hAnsi="Times New Roman"/>
          <w:b/>
          <w:sz w:val="20"/>
        </w:rPr>
        <w:t>гурух̣ сарва-дева-майах̣</w:t>
      </w:r>
      <w:r>
        <w:rPr>
          <w:rFonts w:ascii="Times New Roman" w:hAnsi="Times New Roman"/>
          <w:sz w:val="20"/>
        </w:rPr>
        <w:t xml:space="preserve"> ([ибо] гуру — воплощение всех богов) </w:t>
      </w:r>
      <w:r>
        <w:rPr>
          <w:rFonts w:ascii="Times New Roman" w:hAnsi="Times New Roman"/>
          <w:b/>
          <w:sz w:val="20"/>
        </w:rPr>
        <w:t>мартйа-буддхйа̄</w:t>
      </w:r>
      <w:r>
        <w:rPr>
          <w:rFonts w:ascii="Times New Roman" w:hAnsi="Times New Roman"/>
          <w:sz w:val="20"/>
        </w:rPr>
        <w:t xml:space="preserve"> ([его] умом, ограниченным условными, материальными местом, временем и лицом) </w:t>
      </w:r>
      <w:r>
        <w:rPr>
          <w:rFonts w:ascii="Times New Roman" w:hAnsi="Times New Roman"/>
          <w:b/>
          <w:sz w:val="20"/>
        </w:rPr>
        <w:t>на асӯйета</w:t>
      </w:r>
      <w:r>
        <w:rPr>
          <w:rFonts w:ascii="Times New Roman" w:hAnsi="Times New Roman"/>
          <w:sz w:val="20"/>
        </w:rPr>
        <w:t xml:space="preserve"> (не следует из зависти, порождённой собственной мирской косностью, считать равным себе).</w:t>
      </w:r>
    </w:p>
    <w:p>
      <w:pPr>
        <w:jc w:val="both"/>
      </w:pPr>
      <w:r>
        <w:rPr>
          <w:rFonts w:ascii="Times New Roman" w:hAnsi="Times New Roman"/>
          <w:sz w:val="20"/>
        </w:rPr>
        <w:t>Ачарья. “Ачарьей называют дваждырождённого, который совершает над учеником обряд упанаяны и обучает его Веде вместе с обрядами и сокровенными разделами”. (Ману-самхита, 2.140). “Ачарьей называют того, кто собирает смысл шастр, утверждает других в правильном поведении и сам так поступает”. (Ваю-пурана).</w:t>
      </w:r>
    </w:p>
    <w:p>
      <w:pPr>
        <w:jc w:val="both"/>
      </w:pPr>
      <w:r>
        <w:rPr>
          <w:rFonts w:ascii="Times New Roman" w:hAnsi="Times New Roman"/>
          <w:sz w:val="20"/>
        </w:rPr>
        <w:t>Сам Шри Бхагаван проявляется перед учеником в облике ачарьи. В поведении Шримад ачарьи нет ничего, кроме служения Хари. Он — непосредственно ашрая-виграха. Если кто-то отвернулся от служения Хари и при этом мнит себя ачарьей, никто не примет его дурное поведение за благое. О том, что ачарья — проявление Бхагавана, свидетельствует его безраздельный бхаджан. Те, кто предан чувствам и не насытился наслаждениями, завидуют даже безупречному поведению ачарьи. Ачарьядева — неотличная часть Бхагавана, которому служат. Поэтому джива, которая питает к нему враждебность, лишается милости Бхагавана и Его спутников и впадает в бедствие.</w:t>
      </w:r>
    </w:p>
    <w:p>
      <w:pPr>
        <w:jc w:val="both"/>
      </w:pPr>
      <w:r>
        <w:rPr>
          <w:rFonts w:ascii="Times New Roman" w:hAnsi="Times New Roman"/>
          <w:sz w:val="20"/>
        </w:rPr>
        <w:t>Гурудева в действительности — слуга Кришны Чайтаньи. Но ученик смотрит трансцендентным взором и будет знать его как особую пракашу Шри Гаурасундары. Однако нельзя сказать, будто у гуру на деле нет вечных отношений слуги с Кришной, Которому он служит, и будто в разнообразии лил он ничем не отличается от Враджендранандана. По мнению нирвишешавадинов, в трансцендентном постижении нет различий — ни внутренних, ни однородных, ни разнородных. Но ни один ачарья-вайшнав, наделённый бхакти, не следует их взгляду и не говорит, будто между гуру и Кришной нет никакого различия. Он учит ачинтья-бхедабхеда-таттве. Шри Рагхунатха дас Госвами Прабху говорит о гурудеве: «Помни лучшего из гуру как самого дорогого Мукунде». Шри Джива Госвами Прабху написал в “Бхакти-сандарбхе” (раздел 213): “Чистые преданные считают Шри Гуру и Шри Шиву неотличными от Бхагавана лишь в том смысле, что они Ему бесконечно дороги”. Вслед за ним Шри Вишванатха Чакраварти Тхакур сказал в стотре Шри Гурудеве: “Все шастры называют его Самим Хари, и так же считают праведники; но он — дорогой слуга Господа. Я почитаю лотосные стопы такого гуру”. То есть все шастры говорят, что для ученика гурудева — «Хари», и садху так и знают гуру. Но гурудева, вечно будучи воплощённой пракашей, обладает правом на дорогое служение Кришна Чайтаньядеве. Лотосные стопы такого гурудевы я, вечный слуга гуру, и почитаю. Все без исключения гаудия-вайшнавы медитируют на гуру и знают ашрая-виграху Шри Гурудеву как тадию — «Его собственного». Во всех древних системах поклонения и в песнях чистого бхаджана Шри Гурудева назван дорогой подругой Шри Радхи или пракашей сварупы Шри Нитьянанды.</w:t>
      </w:r>
    </w:p>
    <w:p>
      <w:pPr>
        <w:keepNext/>
        <w:spacing w:before="160"/>
        <w:jc w:val="center"/>
      </w:pPr>
      <w:r>
        <w:rPr>
          <w:rFonts w:ascii="Times New Roman" w:hAnsi="Times New Roman"/>
          <w:i/>
          <w:sz w:val="21"/>
        </w:rPr>
        <w:t>(2) Шикша-гуру-таттва; два его облика: (а) чайтья-гуру (гуру в сердце), (б) маханта-гуру —</w:t>
      </w:r>
    </w:p>
    <w:p>
      <w:pPr>
        <w:jc w:val="both"/>
      </w:pPr>
      <w:r>
        <w:rPr>
          <w:b/>
        </w:rPr>
        <w:t xml:space="preserve">47 </w:t>
      </w:r>
      <w:r>
        <w:rPr>
          <w:rFonts w:ascii="Times New Roman" w:hAnsi="Times New Roman"/>
        </w:rPr>
        <w:t>Я знаю своего наставляющего Гуру как личный образ Кришны. Господь являет Себя в этом мире в двух обликах: изнутри — как Высшая Душа в каждом сердце, а внешне — как лучший из вайшнавов, святой учитель.</w:t>
      </w:r>
    </w:p>
    <w:p>
      <w:pPr>
        <w:jc w:val="both"/>
      </w:pPr>
      <w:r>
        <w:rPr>
          <w:b/>
          <w:i/>
          <w:sz w:val="20"/>
        </w:rPr>
        <w:t xml:space="preserve">Анубхашья. </w:t>
      </w:r>
      <w:r>
        <w:rPr>
          <w:rFonts w:ascii="Times New Roman" w:hAnsi="Times New Roman"/>
          <w:sz w:val="20"/>
        </w:rPr>
        <w:t>Тот, кто учит бхаджану, — шикша-гуру. Кто лишён бхаджана и дурен в поведении, тот не гуру и не ачарья. Наставники бывают двух видов: маханта-гуру, радующийся бхаджану, и чайтья-гуру, дарующий различение, благоприятное для бхаджана. Обучение бхаджану различается в зависимости от садхьи (цели) и садханы. Шри Гурудева, дарующий Кришну, наделяет ученика знанием самбандхи и пробуждает в нём постижение его собственного служения. Ученик обретает милость этого дикша-гуру и должным образом учится служить Вишну. Это обучение называется «абхидхея». Шикша-гуру — ашрая-виграха, воплощение абхидхеи. Поэтому он не отличен от дикша-гуру, который дарует знание самбандхи. Оба они — Шри Гурудева. Считать одного из них высшим, а другого низшим — на деле или в душе — значит навлечь на себя оскорбление. Слова «рупа» (облик) и «сварупа», сказанные о Кришне, в языке ничем не различаются. Дикша-гуру Шри Санатана дарует лотосные стопы Мадана-мохана. Джива забыла Бхагавана и не может странствовать по Враджу. Санатана дарует ей постижение того, что стопы Бхагавана — всё её достояние. Шикша-гуру Шри Рупа дарует право служить стопам Шри Говинды и Его самых дорогих.</w:t>
      </w:r>
    </w:p>
    <w:p>
      <w:pPr>
        <w:keepNext/>
        <w:spacing w:before="160"/>
        <w:jc w:val="center"/>
      </w:pPr>
      <w:r>
        <w:rPr>
          <w:rFonts w:ascii="Times New Roman" w:hAnsi="Times New Roman"/>
          <w:i/>
          <w:sz w:val="21"/>
        </w:rPr>
        <w:t>(Шримад-Бхагаватам, 11.29.6)</w:t>
      </w:r>
    </w:p>
    <w:p>
      <w:pPr>
        <w:jc w:val="both"/>
      </w:pPr>
      <w:r>
        <w:rPr>
          <w:b/>
        </w:rPr>
        <w:t xml:space="preserve">48 </w:t>
      </w:r>
      <w:r>
        <w:rPr>
          <w:rFonts w:ascii="Times New Roman" w:hAnsi="Times New Roman"/>
        </w:rPr>
        <w:t>“О Господь! Даже если бы мудрецы жили так же долго, как Брахма, и с растущей радостью вспоминали всё, что Ты для них сделал, они не смогли бы отплатить Тебе за это. Ведь Ты, чтобы избавить воплощённые души от всего неблагого, приходишь к ним извне как Ачарья, а изнутри — как Высшая Душа, и открываешь им путь к Себе”. (Шримад-Бхагаватам, 11.29.6)</w:t>
      </w:r>
    </w:p>
    <w:p>
      <w:pPr>
        <w:jc w:val="both"/>
      </w:pPr>
      <w:r>
        <w:rPr>
          <w:b/>
          <w:i/>
          <w:sz w:val="20"/>
        </w:rPr>
        <w:t xml:space="preserve">Амрита-праваха-бхашья. </w:t>
      </w:r>
      <w:r>
        <w:rPr>
          <w:rFonts w:ascii="Times New Roman" w:hAnsi="Times New Roman"/>
          <w:sz w:val="20"/>
        </w:rPr>
        <w:t>О Иша! Мудрецы исполнены блаженства, когда памятуют о Тебе, но даже проживи они столько же, сколько Брахма, им не отблагодарить Тебя. Ибо Ты по Своей безмерной милости пребываешь вовне в облике ачарьи, а внутри — в облике Антарьями (Внутреннего Владыки). Ты делаешь это, чтобы уничтожить всё неблагое в воплощённых дживах и открыть им их собственный путь.</w:t>
      </w:r>
    </w:p>
    <w:p>
      <w:pPr>
        <w:jc w:val="both"/>
      </w:pPr>
      <w:r>
        <w:rPr>
          <w:b/>
          <w:i/>
          <w:sz w:val="20"/>
        </w:rPr>
        <w:t xml:space="preserve">Анубхашья. </w:t>
      </w:r>
      <w:r>
        <w:rPr>
          <w:rFonts w:ascii="Times New Roman" w:hAnsi="Times New Roman"/>
          <w:sz w:val="20"/>
        </w:rPr>
        <w:t>Уддхава подробно выслушал йога-шастру и понял, что путь йоги весьма труден. Он хочет кратко услышать от Бхагавана о бхакти-йоге и говорит Ему:</w:t>
      </w:r>
    </w:p>
    <w:p>
      <w:pPr>
        <w:jc w:val="both"/>
      </w:pPr>
      <w:r>
        <w:rPr>
          <w:rFonts w:ascii="Times New Roman" w:hAnsi="Times New Roman"/>
          <w:b/>
          <w:sz w:val="20"/>
        </w:rPr>
        <w:t>ӣш́а</w:t>
      </w:r>
      <w:r>
        <w:rPr>
          <w:rFonts w:ascii="Times New Roman" w:hAnsi="Times New Roman"/>
          <w:sz w:val="20"/>
        </w:rPr>
        <w:t xml:space="preserve"> (о Иша) </w:t>
      </w:r>
      <w:r>
        <w:rPr>
          <w:rFonts w:ascii="Times New Roman" w:hAnsi="Times New Roman"/>
          <w:b/>
          <w:sz w:val="20"/>
        </w:rPr>
        <w:t>тава кр̣там</w:t>
      </w:r>
      <w:r>
        <w:rPr>
          <w:rFonts w:ascii="Times New Roman" w:hAnsi="Times New Roman"/>
          <w:sz w:val="20"/>
        </w:rPr>
        <w:t xml:space="preserve"> (сделанное Тобой благодеяние) </w:t>
      </w:r>
      <w:r>
        <w:rPr>
          <w:rFonts w:ascii="Times New Roman" w:hAnsi="Times New Roman"/>
          <w:b/>
          <w:sz w:val="20"/>
        </w:rPr>
        <w:t>смарантах̣</w:t>
      </w:r>
      <w:r>
        <w:rPr>
          <w:rFonts w:ascii="Times New Roman" w:hAnsi="Times New Roman"/>
          <w:sz w:val="20"/>
        </w:rPr>
        <w:t xml:space="preserve"> (помышляя о нём) </w:t>
      </w:r>
      <w:r>
        <w:rPr>
          <w:rFonts w:ascii="Times New Roman" w:hAnsi="Times New Roman"/>
          <w:b/>
          <w:sz w:val="20"/>
        </w:rPr>
        <w:t>р̣ддха-мудах̣</w:t>
      </w:r>
      <w:r>
        <w:rPr>
          <w:rFonts w:ascii="Times New Roman" w:hAnsi="Times New Roman"/>
          <w:sz w:val="20"/>
        </w:rPr>
        <w:t xml:space="preserve"> (те, чьё высшее блаженство возросло) </w:t>
      </w:r>
      <w:r>
        <w:rPr>
          <w:rFonts w:ascii="Times New Roman" w:hAnsi="Times New Roman"/>
          <w:b/>
          <w:sz w:val="20"/>
        </w:rPr>
        <w:t>кавайах̣</w:t>
      </w:r>
      <w:r>
        <w:rPr>
          <w:rFonts w:ascii="Times New Roman" w:hAnsi="Times New Roman"/>
          <w:sz w:val="20"/>
        </w:rPr>
        <w:t xml:space="preserve"> (наделённые различением) </w:t>
      </w:r>
      <w:r>
        <w:rPr>
          <w:rFonts w:ascii="Times New Roman" w:hAnsi="Times New Roman"/>
          <w:b/>
          <w:sz w:val="20"/>
        </w:rPr>
        <w:t>брахма̄йуш̣а̄ апи</w:t>
      </w:r>
      <w:r>
        <w:rPr>
          <w:rFonts w:ascii="Times New Roman" w:hAnsi="Times New Roman"/>
          <w:sz w:val="20"/>
        </w:rPr>
        <w:t xml:space="preserve"> (даже обретя жизнь, равную жизни Брахмы, и поклоняясь Тебе) </w:t>
      </w:r>
      <w:r>
        <w:rPr>
          <w:rFonts w:ascii="Times New Roman" w:hAnsi="Times New Roman"/>
          <w:b/>
          <w:sz w:val="20"/>
        </w:rPr>
        <w:t>апачитим</w:t>
      </w:r>
      <w:r>
        <w:rPr>
          <w:rFonts w:ascii="Times New Roman" w:hAnsi="Times New Roman"/>
          <w:sz w:val="20"/>
        </w:rPr>
        <w:t xml:space="preserve"> (воздаяния, то есть уплаты долга) </w:t>
      </w:r>
      <w:r>
        <w:rPr>
          <w:rFonts w:ascii="Times New Roman" w:hAnsi="Times New Roman"/>
          <w:b/>
          <w:sz w:val="20"/>
        </w:rPr>
        <w:t>наива упайанти</w:t>
      </w:r>
      <w:r>
        <w:rPr>
          <w:rFonts w:ascii="Times New Roman" w:hAnsi="Times New Roman"/>
          <w:sz w:val="20"/>
        </w:rPr>
        <w:t xml:space="preserve"> (не достигают) </w:t>
      </w:r>
      <w:r>
        <w:rPr>
          <w:rFonts w:ascii="Times New Roman" w:hAnsi="Times New Roman"/>
          <w:b/>
          <w:sz w:val="20"/>
        </w:rPr>
        <w:t>йах̣</w:t>
      </w:r>
      <w:r>
        <w:rPr>
          <w:rFonts w:ascii="Times New Roman" w:hAnsi="Times New Roman"/>
          <w:sz w:val="20"/>
        </w:rPr>
        <w:t xml:space="preserve"> ([ибо] Ты) </w:t>
      </w:r>
      <w:r>
        <w:rPr>
          <w:rFonts w:ascii="Times New Roman" w:hAnsi="Times New Roman"/>
          <w:b/>
          <w:sz w:val="20"/>
        </w:rPr>
        <w:t>бахих̣ а̄ча̄рйа-вапуш̣а̄</w:t>
      </w:r>
      <w:r>
        <w:rPr>
          <w:rFonts w:ascii="Times New Roman" w:hAnsi="Times New Roman"/>
          <w:sz w:val="20"/>
        </w:rPr>
        <w:t xml:space="preserve"> (вовне в облике ачарьи, то есть мантра-гуру или шикша-гуру) </w:t>
      </w:r>
      <w:r>
        <w:rPr>
          <w:rFonts w:ascii="Times New Roman" w:hAnsi="Times New Roman"/>
          <w:b/>
          <w:sz w:val="20"/>
        </w:rPr>
        <w:t>антах̣ чаитйа-вапуш̣а̄</w:t>
      </w:r>
      <w:r>
        <w:rPr>
          <w:rFonts w:ascii="Times New Roman" w:hAnsi="Times New Roman"/>
          <w:sz w:val="20"/>
        </w:rPr>
        <w:t xml:space="preserve"> (внутри в облике Антарьями) </w:t>
      </w:r>
      <w:r>
        <w:rPr>
          <w:rFonts w:ascii="Times New Roman" w:hAnsi="Times New Roman"/>
          <w:b/>
          <w:sz w:val="20"/>
        </w:rPr>
        <w:t>танубхр̣та̄м</w:t>
      </w:r>
      <w:r>
        <w:rPr>
          <w:rFonts w:ascii="Times New Roman" w:hAnsi="Times New Roman"/>
          <w:sz w:val="20"/>
        </w:rPr>
        <w:t xml:space="preserve"> (у воплощённых живых существ) </w:t>
      </w:r>
      <w:r>
        <w:rPr>
          <w:rFonts w:ascii="Times New Roman" w:hAnsi="Times New Roman"/>
          <w:b/>
          <w:sz w:val="20"/>
        </w:rPr>
        <w:t>аш́убхам</w:t>
      </w:r>
      <w:r>
        <w:rPr>
          <w:rFonts w:ascii="Times New Roman" w:hAnsi="Times New Roman"/>
          <w:sz w:val="20"/>
        </w:rPr>
        <w:t xml:space="preserve"> (неблагое, то есть приверженность объектам, иным чем Кришна) </w:t>
      </w:r>
      <w:r>
        <w:rPr>
          <w:rFonts w:ascii="Times New Roman" w:hAnsi="Times New Roman"/>
          <w:b/>
          <w:sz w:val="20"/>
        </w:rPr>
        <w:t>видхунван</w:t>
      </w:r>
      <w:r>
        <w:rPr>
          <w:rFonts w:ascii="Times New Roman" w:hAnsi="Times New Roman"/>
          <w:sz w:val="20"/>
        </w:rPr>
        <w:t xml:space="preserve"> (отметая) </w:t>
      </w:r>
      <w:r>
        <w:rPr>
          <w:rFonts w:ascii="Times New Roman" w:hAnsi="Times New Roman"/>
          <w:b/>
          <w:sz w:val="20"/>
        </w:rPr>
        <w:t>сва-гатим</w:t>
      </w:r>
      <w:r>
        <w:rPr>
          <w:rFonts w:ascii="Times New Roman" w:hAnsi="Times New Roman"/>
          <w:sz w:val="20"/>
        </w:rPr>
        <w:t xml:space="preserve"> (их собственный путь, то есть их сварупу, отмеченную положением спутника Господа) </w:t>
      </w:r>
      <w:r>
        <w:rPr>
          <w:rFonts w:ascii="Times New Roman" w:hAnsi="Times New Roman"/>
          <w:b/>
          <w:sz w:val="20"/>
        </w:rPr>
        <w:t>вйанакти</w:t>
      </w:r>
      <w:r>
        <w:rPr>
          <w:rFonts w:ascii="Times New Roman" w:hAnsi="Times New Roman"/>
          <w:sz w:val="20"/>
        </w:rPr>
        <w:t xml:space="preserve"> (открываешь).</w:t>
      </w:r>
    </w:p>
    <w:p>
      <w:pPr>
        <w:keepNext/>
        <w:spacing w:before="160"/>
        <w:jc w:val="center"/>
      </w:pPr>
      <w:r>
        <w:rPr>
          <w:rFonts w:ascii="Times New Roman" w:hAnsi="Times New Roman"/>
          <w:i/>
          <w:sz w:val="21"/>
        </w:rPr>
        <w:t>Шри Бхагаван дарует совершенство премы предавшемуся садхаке — (Бхагавад-гита, 10.10)</w:t>
      </w:r>
    </w:p>
    <w:p>
      <w:pPr>
        <w:jc w:val="both"/>
      </w:pPr>
      <w:r>
        <w:rPr>
          <w:b/>
        </w:rPr>
        <w:t xml:space="preserve">49 </w:t>
      </w:r>
      <w:r>
        <w:rPr>
          <w:rFonts w:ascii="Times New Roman" w:hAnsi="Times New Roman"/>
        </w:rPr>
        <w:t>“Тем, кто неизменно предан Мне и с любовью Мне служит, Я дарую понимание (буддхи-йогу), что приводит их ко Мне”. (Бхагавад-гита, 10.10)</w:t>
      </w:r>
    </w:p>
    <w:p>
      <w:pPr>
        <w:jc w:val="both"/>
      </w:pPr>
      <w:r>
        <w:rPr>
          <w:b/>
          <w:i/>
          <w:sz w:val="20"/>
        </w:rPr>
        <w:t xml:space="preserve">Амрита-праваха-бхашья. </w:t>
      </w:r>
      <w:r>
        <w:rPr>
          <w:rFonts w:ascii="Times New Roman" w:hAnsi="Times New Roman"/>
          <w:sz w:val="20"/>
        </w:rPr>
        <w:t>«Тем, кто с любовью служит Мне в вечной бхакти-йоге, Я дарую чистую према-йогу, рождённую чистым знанием. Через неё они достигают Моей обители высшего блаженства».</w:t>
      </w:r>
    </w:p>
    <w:p>
      <w:pPr>
        <w:jc w:val="both"/>
      </w:pPr>
      <w:r>
        <w:rPr>
          <w:b/>
          <w:i/>
          <w:sz w:val="20"/>
        </w:rPr>
        <w:t xml:space="preserve">Анубхашья. </w:t>
      </w:r>
      <w:r>
        <w:rPr>
          <w:rFonts w:ascii="Times New Roman" w:hAnsi="Times New Roman"/>
          <w:sz w:val="20"/>
        </w:rPr>
        <w:t>Есть пандиты, которые знают, что всё возникает и действует от Бхагавана. Они утвердились в непоколебимой бхакти-йоге и совершают бхаджан, их ум обращён к Кришне, и Кришна — их жизнь. Они обмениваются друг с другом чувствами, беседуют о Хари, радуют Кришну и черпают в этом наслаждение. О них Кришна говорит Арджуне:</w:t>
      </w:r>
    </w:p>
    <w:p>
      <w:pPr>
        <w:jc w:val="both"/>
      </w:pPr>
      <w:r>
        <w:rPr>
          <w:rFonts w:ascii="Times New Roman" w:hAnsi="Times New Roman"/>
          <w:b/>
          <w:sz w:val="20"/>
        </w:rPr>
        <w:t>теш̣а̄м сатата-йукта̄на̄м</w:t>
      </w:r>
      <w:r>
        <w:rPr>
          <w:rFonts w:ascii="Times New Roman" w:hAnsi="Times New Roman"/>
          <w:sz w:val="20"/>
        </w:rPr>
        <w:t xml:space="preserve"> (тех, кто всегда жаждет соединиться со Мною в служении) </w:t>
      </w:r>
      <w:r>
        <w:rPr>
          <w:rFonts w:ascii="Times New Roman" w:hAnsi="Times New Roman"/>
          <w:b/>
          <w:sz w:val="20"/>
        </w:rPr>
        <w:t>прӣти-пӯрвакам</w:t>
      </w:r>
      <w:r>
        <w:rPr>
          <w:rFonts w:ascii="Times New Roman" w:hAnsi="Times New Roman"/>
          <w:sz w:val="20"/>
        </w:rPr>
        <w:t xml:space="preserve"> (с любовью, с почтением) </w:t>
      </w:r>
      <w:r>
        <w:rPr>
          <w:rFonts w:ascii="Times New Roman" w:hAnsi="Times New Roman"/>
          <w:b/>
          <w:sz w:val="20"/>
        </w:rPr>
        <w:t>бхаджата̄м</w:t>
      </w:r>
      <w:r>
        <w:rPr>
          <w:rFonts w:ascii="Times New Roman" w:hAnsi="Times New Roman"/>
          <w:sz w:val="20"/>
        </w:rPr>
        <w:t xml:space="preserve"> (служащих: тех, кто оставил иные желания, карму и гьяну и предан служению Хари) </w:t>
      </w:r>
      <w:r>
        <w:rPr>
          <w:rFonts w:ascii="Times New Roman" w:hAnsi="Times New Roman"/>
          <w:b/>
          <w:sz w:val="20"/>
        </w:rPr>
        <w:t>там буддхи-йогам дада̄ми</w:t>
      </w:r>
      <w:r>
        <w:rPr>
          <w:rFonts w:ascii="Times New Roman" w:hAnsi="Times New Roman"/>
          <w:sz w:val="20"/>
        </w:rPr>
        <w:t xml:space="preserve"> (ту буддхи-йогу Я даю, то есть Сам пробуждаю её в движениях их сердец) </w:t>
      </w:r>
      <w:r>
        <w:rPr>
          <w:rFonts w:ascii="Times New Roman" w:hAnsi="Times New Roman"/>
          <w:b/>
          <w:sz w:val="20"/>
        </w:rPr>
        <w:t>йена те ма̄м упайа̄нти</w:t>
      </w:r>
      <w:r>
        <w:rPr>
          <w:rFonts w:ascii="Times New Roman" w:hAnsi="Times New Roman"/>
          <w:sz w:val="20"/>
        </w:rPr>
        <w:t xml:space="preserve"> (благодаря которой они обретают Меня).</w:t>
      </w:r>
    </w:p>
    <w:p>
      <w:pPr>
        <w:jc w:val="both"/>
      </w:pPr>
      <w:r>
        <w:rPr>
          <w:rFonts w:ascii="Times New Roman" w:hAnsi="Times New Roman"/>
          <w:sz w:val="20"/>
        </w:rPr>
        <w:t>(Смысл: эту буддхи-йогу невозможно обрести ни самостоятельно, ни от кого-либо иного — дать её могу только Я, а принять — только они, такие преданные.)</w:t>
      </w:r>
    </w:p>
    <w:p>
      <w:pPr>
        <w:spacing w:before="160"/>
        <w:jc w:val="both"/>
      </w:pPr>
      <w:r>
        <w:rPr>
          <w:b/>
        </w:rPr>
        <w:t xml:space="preserve">50 </w:t>
      </w:r>
      <w:r>
        <w:rPr>
          <w:rFonts w:ascii="Times New Roman" w:hAnsi="Times New Roman"/>
        </w:rPr>
        <w:t>“Так Сам Господь наставил Брахму и дал ему это постичь”.</w:t>
      </w:r>
    </w:p>
    <w:p>
      <w:pPr>
        <w:jc w:val="both"/>
      </w:pPr>
      <w:r>
        <w:rPr>
          <w:b/>
          <w:i/>
          <w:sz w:val="20"/>
        </w:rPr>
        <w:t xml:space="preserve">Амрита-праваха-бхашья. </w:t>
      </w:r>
      <w:r>
        <w:rPr>
          <w:rFonts w:ascii="Times New Roman" w:hAnsi="Times New Roman"/>
          <w:sz w:val="20"/>
        </w:rPr>
        <w:t>Сам Бхагаван дал Брахме постичь это, наставив его вот так.</w:t>
      </w:r>
    </w:p>
    <w:p>
      <w:pPr>
        <w:keepNext/>
        <w:spacing w:before="160"/>
        <w:jc w:val="center"/>
      </w:pPr>
      <w:r>
        <w:rPr>
          <w:rFonts w:ascii="Times New Roman" w:hAnsi="Times New Roman"/>
          <w:i/>
          <w:sz w:val="21"/>
        </w:rPr>
        <w:t>(Шримад-Бхагаватам, 2.9.30–35)</w:t>
      </w:r>
    </w:p>
    <w:p>
      <w:pPr>
        <w:jc w:val="both"/>
      </w:pPr>
      <w:r>
        <w:rPr>
          <w:b/>
        </w:rPr>
        <w:t xml:space="preserve">51 </w:t>
      </w:r>
      <w:r>
        <w:rPr>
          <w:rFonts w:ascii="Times New Roman" w:hAnsi="Times New Roman"/>
        </w:rPr>
        <w:t>“По Своей милости Я открываю тебе высшее, сокровенное знание обо Мне, исполненное постижения, — вместе с тайной этого знания и её неотъемлемой частью. Прими же то, что Я тебе поведаю”. (Шримад-Бхагаватам, 2.9.31)</w:t>
      </w:r>
    </w:p>
    <w:p>
      <w:pPr>
        <w:jc w:val="both"/>
      </w:pPr>
      <w:r>
        <w:rPr>
          <w:b/>
          <w:i/>
          <w:sz w:val="20"/>
        </w:rPr>
        <w:t xml:space="preserve">Амрита-праваха-бхашья. </w:t>
      </w:r>
      <w:r>
        <w:rPr>
          <w:rFonts w:ascii="Times New Roman" w:hAnsi="Times New Roman"/>
          <w:sz w:val="20"/>
        </w:rPr>
        <w:t>«По милости Я говорю тебе Моё высшее сокровенное знание, исполненное вигьяны (постижения), вместе с его тайной и составными частями. Прими его.</w:t>
      </w:r>
    </w:p>
    <w:p>
      <w:pPr>
        <w:jc w:val="both"/>
      </w:pPr>
      <w:r>
        <w:rPr>
          <w:b/>
          <w:i/>
          <w:sz w:val="20"/>
        </w:rPr>
        <w:t xml:space="preserve">Анубхашья. </w:t>
      </w:r>
      <w:r>
        <w:rPr>
          <w:rFonts w:ascii="Times New Roman" w:hAnsi="Times New Roman"/>
          <w:sz w:val="20"/>
        </w:rPr>
        <w:t>Брахма задумал творить и погрузился в глубокие размышления. Он услышал божественный голос: «Тапа» (подвижничество) — и искренне предался тапасье. Вишну стал к нему благосклонен, и Брахма узрел Вайкунтху. Там он освободился от гордыни и стал вопрошать об истине, и Бхагаван произнёс шесть шлок. См. “Гаудия-бхашью” к “Бхагаватаму”, с. 577–629.</w:t>
      </w:r>
    </w:p>
    <w:p>
      <w:pPr>
        <w:jc w:val="both"/>
      </w:pPr>
      <w:r>
        <w:rPr>
          <w:rFonts w:ascii="Times New Roman" w:hAnsi="Times New Roman"/>
          <w:b/>
          <w:sz w:val="20"/>
        </w:rPr>
        <w:t>ме</w:t>
      </w:r>
      <w:r>
        <w:rPr>
          <w:rFonts w:ascii="Times New Roman" w:hAnsi="Times New Roman"/>
          <w:sz w:val="20"/>
        </w:rPr>
        <w:t xml:space="preserve"> (Моё, то есть Бхагавана) </w:t>
      </w:r>
      <w:r>
        <w:rPr>
          <w:rFonts w:ascii="Times New Roman" w:hAnsi="Times New Roman"/>
          <w:b/>
          <w:sz w:val="20"/>
        </w:rPr>
        <w:t>джн̃а̄нам парама-гухйам</w:t>
      </w:r>
      <w:r>
        <w:rPr>
          <w:rFonts w:ascii="Times New Roman" w:hAnsi="Times New Roman"/>
          <w:sz w:val="20"/>
        </w:rPr>
        <w:t xml:space="preserve"> (знание, которое превосходит даже знание о безличном Брахмане и прочее) </w:t>
      </w:r>
      <w:r>
        <w:rPr>
          <w:rFonts w:ascii="Times New Roman" w:hAnsi="Times New Roman"/>
          <w:b/>
          <w:sz w:val="20"/>
        </w:rPr>
        <w:t>виджн̃а̄на-саманвитам</w:t>
      </w:r>
      <w:r>
        <w:rPr>
          <w:rFonts w:ascii="Times New Roman" w:hAnsi="Times New Roman"/>
          <w:sz w:val="20"/>
        </w:rPr>
        <w:t xml:space="preserve"> (соединённое с вигьяной. Я даю тебе не только знание о Моём облике, но знание, соединённое с вигьяной — постижением Кришны и всего, что относится к Кришне) </w:t>
      </w:r>
      <w:r>
        <w:rPr>
          <w:rFonts w:ascii="Times New Roman" w:hAnsi="Times New Roman"/>
          <w:b/>
          <w:sz w:val="20"/>
        </w:rPr>
        <w:t>са-рахасйам</w:t>
      </w:r>
      <w:r>
        <w:rPr>
          <w:rFonts w:ascii="Times New Roman" w:hAnsi="Times New Roman"/>
          <w:sz w:val="20"/>
        </w:rPr>
        <w:t xml:space="preserve"> (с тайной. Если в нём есть и что-то сокровенное, то вместе и с этим, то есть с према-бхакти) </w:t>
      </w:r>
      <w:r>
        <w:rPr>
          <w:rFonts w:ascii="Times New Roman" w:hAnsi="Times New Roman"/>
          <w:b/>
          <w:sz w:val="20"/>
        </w:rPr>
        <w:t>тад-ан̇гам ча</w:t>
      </w:r>
      <w:r>
        <w:rPr>
          <w:rFonts w:ascii="Times New Roman" w:hAnsi="Times New Roman"/>
          <w:sz w:val="20"/>
        </w:rPr>
        <w:t xml:space="preserve"> (и с его составной частью: с садхана-бхакти-йогой, которая состоит из слушания и прочего и помогает знанию самбандхи) </w:t>
      </w:r>
      <w:r>
        <w:rPr>
          <w:rFonts w:ascii="Times New Roman" w:hAnsi="Times New Roman"/>
          <w:b/>
          <w:sz w:val="20"/>
        </w:rPr>
        <w:t>майа̄ гадитам</w:t>
      </w:r>
      <w:r>
        <w:rPr>
          <w:rFonts w:ascii="Times New Roman" w:hAnsi="Times New Roman"/>
          <w:sz w:val="20"/>
        </w:rPr>
        <w:t xml:space="preserve"> (сказанное Мною. Ты не спрашивал об этих трёх, но Я говорю это по милости, и никто иной этого не сказал) </w:t>
      </w:r>
      <w:r>
        <w:rPr>
          <w:rFonts w:ascii="Times New Roman" w:hAnsi="Times New Roman"/>
          <w:b/>
          <w:sz w:val="20"/>
        </w:rPr>
        <w:t>сат гр̣ха̄н̣а</w:t>
      </w:r>
      <w:r>
        <w:rPr>
          <w:rFonts w:ascii="Times New Roman" w:hAnsi="Times New Roman"/>
          <w:sz w:val="20"/>
        </w:rPr>
        <w:t xml:space="preserve"> (прими).</w:t>
      </w:r>
    </w:p>
    <w:p>
      <w:pPr>
        <w:spacing w:before="160"/>
        <w:jc w:val="both"/>
      </w:pPr>
      <w:r>
        <w:rPr>
          <w:b/>
        </w:rPr>
        <w:t xml:space="preserve">52 </w:t>
      </w:r>
      <w:r>
        <w:rPr>
          <w:rFonts w:ascii="Times New Roman" w:hAnsi="Times New Roman"/>
        </w:rPr>
        <w:t>“Пусть же по Моей беспричинной милости тебе откроется Мой истинный вечный облик и Моё трансцендентное бытие, Мои достоинства и деяния”. (Шримад-Бхагаватам, 2.9.32)</w:t>
      </w:r>
    </w:p>
    <w:p>
      <w:pPr>
        <w:jc w:val="both"/>
      </w:pPr>
      <w:r>
        <w:rPr>
          <w:b/>
          <w:i/>
          <w:sz w:val="20"/>
        </w:rPr>
        <w:t xml:space="preserve">Амрита-праваха-бхашья. </w:t>
      </w:r>
      <w:r>
        <w:rPr>
          <w:rFonts w:ascii="Times New Roman" w:hAnsi="Times New Roman"/>
          <w:sz w:val="20"/>
        </w:rPr>
        <w:t>По Моей милости постигни во всей истине, какова Моя сварупа, каковы Мои признаки, облик, качества и лилы.</w:t>
      </w:r>
    </w:p>
    <w:p>
      <w:pPr>
        <w:jc w:val="both"/>
      </w:pPr>
      <w:r>
        <w:rPr>
          <w:b/>
          <w:i/>
          <w:sz w:val="20"/>
        </w:rPr>
        <w:t xml:space="preserve">Анубхашья. </w:t>
      </w:r>
      <w:r>
        <w:rPr>
          <w:rFonts w:ascii="Times New Roman" w:hAnsi="Times New Roman"/>
          <w:b/>
          <w:sz w:val="20"/>
        </w:rPr>
        <w:t>йа̄ва̄н</w:t>
      </w:r>
      <w:r>
        <w:rPr>
          <w:rFonts w:ascii="Times New Roman" w:hAnsi="Times New Roman"/>
          <w:sz w:val="20"/>
        </w:rPr>
        <w:t xml:space="preserve"> (каких размеров и формы. То есть каков Мой облик, члены которого соединены в особой соразмерности полноты, стройности, длины, высоты и прочего, и какова по сварупе Моя мера) </w:t>
      </w:r>
      <w:r>
        <w:rPr>
          <w:rFonts w:ascii="Times New Roman" w:hAnsi="Times New Roman"/>
          <w:b/>
          <w:sz w:val="20"/>
        </w:rPr>
        <w:t>ахам йатха̄-бха̄вах̣</w:t>
      </w:r>
      <w:r>
        <w:rPr>
          <w:rFonts w:ascii="Times New Roman" w:hAnsi="Times New Roman"/>
          <w:sz w:val="20"/>
        </w:rPr>
        <w:t xml:space="preserve"> (каково Моё бытие, каковы Мои признаки) </w:t>
      </w:r>
      <w:r>
        <w:rPr>
          <w:rFonts w:ascii="Times New Roman" w:hAnsi="Times New Roman"/>
          <w:b/>
          <w:sz w:val="20"/>
        </w:rPr>
        <w:t>ахам йад-рӯпа-гун̣а-кармаках̣</w:t>
      </w:r>
      <w:r>
        <w:rPr>
          <w:rFonts w:ascii="Times New Roman" w:hAnsi="Times New Roman"/>
          <w:sz w:val="20"/>
        </w:rPr>
        <w:t xml:space="preserve"> (Тот, у Кого есть эти облики, качества и деяния. Облики — смуглый, четырёхрукий, двурукий, золотистый, облик Кришны, облик Рамы, облик Нрисимхи и прочие. Качества — любовь к преданным и прочие. Деяния — принятие Лакшми, поднятие Говардханы и прочие) </w:t>
      </w:r>
      <w:r>
        <w:rPr>
          <w:rFonts w:ascii="Times New Roman" w:hAnsi="Times New Roman"/>
          <w:b/>
          <w:sz w:val="20"/>
        </w:rPr>
        <w:t>татхаива</w:t>
      </w:r>
      <w:r>
        <w:rPr>
          <w:rFonts w:ascii="Times New Roman" w:hAnsi="Times New Roman"/>
          <w:sz w:val="20"/>
        </w:rPr>
        <w:t xml:space="preserve"> (точно так же, во всех отношениях) </w:t>
      </w:r>
      <w:r>
        <w:rPr>
          <w:rFonts w:ascii="Times New Roman" w:hAnsi="Times New Roman"/>
          <w:b/>
          <w:sz w:val="20"/>
        </w:rPr>
        <w:t>таттва-виджн̃а̄нам</w:t>
      </w:r>
      <w:r>
        <w:rPr>
          <w:rFonts w:ascii="Times New Roman" w:hAnsi="Times New Roman"/>
          <w:sz w:val="20"/>
        </w:rPr>
        <w:t xml:space="preserve"> (постижение их подлинности) </w:t>
      </w:r>
      <w:r>
        <w:rPr>
          <w:rFonts w:ascii="Times New Roman" w:hAnsi="Times New Roman"/>
          <w:b/>
          <w:sz w:val="20"/>
        </w:rPr>
        <w:t>мад-ануграха̄т</w:t>
      </w:r>
      <w:r>
        <w:rPr>
          <w:rFonts w:ascii="Times New Roman" w:hAnsi="Times New Roman"/>
          <w:sz w:val="20"/>
        </w:rPr>
        <w:t xml:space="preserve"> (по Моей милости) </w:t>
      </w:r>
      <w:r>
        <w:rPr>
          <w:rFonts w:ascii="Times New Roman" w:hAnsi="Times New Roman"/>
          <w:b/>
          <w:sz w:val="20"/>
        </w:rPr>
        <w:t>те</w:t>
      </w:r>
      <w:r>
        <w:rPr>
          <w:rFonts w:ascii="Times New Roman" w:hAnsi="Times New Roman"/>
          <w:sz w:val="20"/>
        </w:rPr>
        <w:t xml:space="preserve"> (тебе) </w:t>
      </w:r>
      <w:r>
        <w:rPr>
          <w:rFonts w:ascii="Times New Roman" w:hAnsi="Times New Roman"/>
          <w:b/>
          <w:sz w:val="20"/>
        </w:rPr>
        <w:t>асту</w:t>
      </w:r>
      <w:r>
        <w:rPr>
          <w:rFonts w:ascii="Times New Roman" w:hAnsi="Times New Roman"/>
          <w:sz w:val="20"/>
        </w:rPr>
        <w:t xml:space="preserve"> (да будет).</w:t>
      </w:r>
    </w:p>
    <w:p>
      <w:pPr>
        <w:jc w:val="both"/>
      </w:pPr>
      <w:r>
        <w:rPr>
          <w:rFonts w:ascii="Times New Roman" w:hAnsi="Times New Roman"/>
          <w:sz w:val="20"/>
        </w:rPr>
        <w:t>(Садхана-бхакти и према-бхакти будут расти в тебе, и в той же мере ты будешь постигать сладость Моих облика, качеств и лил. Так ты непосредственно постигнешь во Врадже Меня — Кришну, высочайше труднодостижимого, Чья сладость превосходит даже Мою сварупу.) (Этим само собою отвергается толкование, будто чатух-шлоки говорят о безличном.)</w:t>
      </w:r>
    </w:p>
    <w:p>
      <w:pPr>
        <w:spacing w:before="160"/>
        <w:jc w:val="both"/>
      </w:pPr>
      <w:r>
        <w:rPr>
          <w:b/>
        </w:rPr>
        <w:t xml:space="preserve">53 </w:t>
      </w:r>
      <w:r>
        <w:rPr>
          <w:rFonts w:ascii="Times New Roman" w:hAnsi="Times New Roman"/>
        </w:rPr>
        <w:t>“До творения был лишь Я один, и не было ничего иного — ни следствия, ни причины, ни того, что выше их (безличного Брахмана). После творения весь этот мир — не что иное, как Я, и то, что останется после его разрушения, — тоже Я”. (Шримад-Бхагаватам, 2.9.33)</w:t>
      </w:r>
    </w:p>
    <w:p>
      <w:pPr>
        <w:jc w:val="both"/>
      </w:pPr>
      <w:r>
        <w:rPr>
          <w:b/>
          <w:i/>
          <w:sz w:val="20"/>
        </w:rPr>
        <w:t xml:space="preserve">Амрита-праваха-бхашья. </w:t>
      </w:r>
      <w:r>
        <w:rPr>
          <w:rFonts w:ascii="Times New Roman" w:hAnsi="Times New Roman"/>
          <w:sz w:val="20"/>
        </w:rPr>
        <w:t>До сотворения этого мира был только Я. Ничто не существовало отдельно от Меня — ни сат, ни асат, ни даже неописуемый нирвишеша Брахман, лишённый качеств. После творения Я есть в облике всего этого, а когда творение растворится, останусь лишь Я один».</w:t>
      </w:r>
    </w:p>
    <w:p>
      <w:pPr>
        <w:jc w:val="both"/>
      </w:pPr>
      <w:r>
        <w:rPr>
          <w:b/>
          <w:i/>
          <w:sz w:val="20"/>
        </w:rPr>
        <w:t xml:space="preserve">Анубхашья. </w:t>
      </w:r>
      <w:r>
        <w:rPr>
          <w:rFonts w:ascii="Times New Roman" w:hAnsi="Times New Roman"/>
          <w:b/>
          <w:sz w:val="20"/>
        </w:rPr>
        <w:t>ахам</w:t>
      </w:r>
      <w:r>
        <w:rPr>
          <w:rFonts w:ascii="Times New Roman" w:hAnsi="Times New Roman"/>
          <w:sz w:val="20"/>
        </w:rPr>
        <w:t xml:space="preserve"> (словом «ахам» [Я] обозначается Тот, кто говорит, обладающий обликом, а не безличный Брахман: тот не может быть предметом этого слова. Если бы речь шла о знании атмы, то, подобно «тат твам аси» [«ты есть то»], следовало бы сказать «твам эва асӣх̣» [«был лишь ты»]. Я — тот пленительнейший Шри Виграха, что ныне являет Себя тебе) </w:t>
      </w:r>
      <w:r>
        <w:rPr>
          <w:rFonts w:ascii="Times New Roman" w:hAnsi="Times New Roman"/>
          <w:b/>
          <w:sz w:val="20"/>
        </w:rPr>
        <w:t>эва агре</w:t>
      </w:r>
      <w:r>
        <w:rPr>
          <w:rFonts w:ascii="Times New Roman" w:hAnsi="Times New Roman"/>
          <w:sz w:val="20"/>
        </w:rPr>
        <w:t xml:space="preserve"> (до сотворения, даже во время великого растворения) </w:t>
      </w:r>
      <w:r>
        <w:rPr>
          <w:rFonts w:ascii="Times New Roman" w:hAnsi="Times New Roman"/>
          <w:b/>
          <w:sz w:val="20"/>
        </w:rPr>
        <w:t>а̄сам</w:t>
      </w:r>
      <w:r>
        <w:rPr>
          <w:rFonts w:ascii="Times New Roman" w:hAnsi="Times New Roman"/>
          <w:sz w:val="20"/>
        </w:rPr>
        <w:t xml:space="preserve"> (был) </w:t>
      </w:r>
      <w:r>
        <w:rPr>
          <w:rFonts w:ascii="Times New Roman" w:hAnsi="Times New Roman"/>
          <w:b/>
          <w:sz w:val="20"/>
        </w:rPr>
        <w:t>анйат на</w:t>
      </w:r>
      <w:r>
        <w:rPr>
          <w:rFonts w:ascii="Times New Roman" w:hAnsi="Times New Roman"/>
          <w:sz w:val="20"/>
        </w:rPr>
        <w:t xml:space="preserve"> (ничего иного не было. Так говорят шрути: «Был лишь Васудева, не было ни Брахмы, ни Шанкары», «Был один Нараяна, не было ни Брахмы, ни Ишаны» и т. д. Вайкунтха, Его спутники и прочее — Его неотъемлемая часть, поэтому их подразумевает то же слово «ахам», как в выражении «царь выступает» подразумевается и его свита.</w:t>
      </w:r>
      <w:r>
        <w:rPr>
          <w:rFonts w:ascii="Times New Roman" w:hAnsi="Times New Roman"/>
          <w:sz w:val="20"/>
          <w:vertAlign w:val="superscript"/>
        </w:rPr>
        <w:t>7</w:t>
      </w:r>
      <w:r>
        <w:rPr>
          <w:rFonts w:ascii="Times New Roman" w:hAnsi="Times New Roman"/>
          <w:sz w:val="20"/>
        </w:rPr>
        <w:t xml:space="preserve">) </w:t>
      </w:r>
      <w:r>
        <w:rPr>
          <w:rFonts w:ascii="Times New Roman" w:hAnsi="Times New Roman"/>
          <w:b/>
          <w:sz w:val="20"/>
        </w:rPr>
        <w:t>сад-асат-парам</w:t>
      </w:r>
      <w:r>
        <w:rPr>
          <w:rFonts w:ascii="Times New Roman" w:hAnsi="Times New Roman"/>
          <w:sz w:val="20"/>
        </w:rPr>
        <w:t xml:space="preserve"> (превосходящее сат и асат. Сат — следствие, асат — причина) </w:t>
      </w:r>
      <w:r>
        <w:rPr>
          <w:rFonts w:ascii="Times New Roman" w:hAnsi="Times New Roman"/>
          <w:b/>
          <w:sz w:val="20"/>
        </w:rPr>
        <w:t>йат</w:t>
      </w:r>
      <w:r>
        <w:rPr>
          <w:rFonts w:ascii="Times New Roman" w:hAnsi="Times New Roman"/>
          <w:sz w:val="20"/>
        </w:rPr>
        <w:t xml:space="preserve"> (то, то есть Брахман) </w:t>
      </w:r>
      <w:r>
        <w:rPr>
          <w:rFonts w:ascii="Times New Roman" w:hAnsi="Times New Roman"/>
          <w:b/>
          <w:sz w:val="20"/>
        </w:rPr>
        <w:t>тат анйат на</w:t>
      </w:r>
      <w:r>
        <w:rPr>
          <w:rFonts w:ascii="Times New Roman" w:hAnsi="Times New Roman"/>
          <w:sz w:val="20"/>
        </w:rPr>
        <w:t xml:space="preserve"> (не отлично от Меня. Или же: тогда, поскольку в мироздании не было различий, Я был в облике безличного Духа, а на Вайкунтхе — в облике Бхагавана, наделённого качествами) </w:t>
      </w:r>
      <w:r>
        <w:rPr>
          <w:rFonts w:ascii="Times New Roman" w:hAnsi="Times New Roman"/>
          <w:b/>
          <w:sz w:val="20"/>
        </w:rPr>
        <w:t>паш́ча̄т</w:t>
      </w:r>
      <w:r>
        <w:rPr>
          <w:rFonts w:ascii="Times New Roman" w:hAnsi="Times New Roman"/>
          <w:sz w:val="20"/>
        </w:rPr>
        <w:t xml:space="preserve"> (и после творения) </w:t>
      </w:r>
      <w:r>
        <w:rPr>
          <w:rFonts w:ascii="Times New Roman" w:hAnsi="Times New Roman"/>
          <w:b/>
          <w:sz w:val="20"/>
        </w:rPr>
        <w:t>ахам</w:t>
      </w:r>
      <w:r>
        <w:rPr>
          <w:rFonts w:ascii="Times New Roman" w:hAnsi="Times New Roman"/>
          <w:sz w:val="20"/>
        </w:rPr>
        <w:t xml:space="preserve"> (есть только Я: на Вайкунтхе — в облике Бхагавана и прочих, в мирах — в облике Антарьями и прочих) </w:t>
      </w:r>
      <w:r>
        <w:rPr>
          <w:rFonts w:ascii="Times New Roman" w:hAnsi="Times New Roman"/>
          <w:b/>
          <w:sz w:val="20"/>
        </w:rPr>
        <w:t>йад этат</w:t>
      </w:r>
      <w:r>
        <w:rPr>
          <w:rFonts w:ascii="Times New Roman" w:hAnsi="Times New Roman"/>
          <w:sz w:val="20"/>
        </w:rPr>
        <w:t xml:space="preserve"> (эта вселенная) </w:t>
      </w:r>
      <w:r>
        <w:rPr>
          <w:rFonts w:ascii="Times New Roman" w:hAnsi="Times New Roman"/>
          <w:b/>
          <w:sz w:val="20"/>
        </w:rPr>
        <w:t>тат апи ахам эва асми</w:t>
      </w:r>
      <w:r>
        <w:rPr>
          <w:rFonts w:ascii="Times New Roman" w:hAnsi="Times New Roman"/>
          <w:sz w:val="20"/>
        </w:rPr>
        <w:t xml:space="preserve"> (это тоже только Я, ибо вселенная не отлична от Меня и по природе Моя) </w:t>
      </w:r>
      <w:r>
        <w:rPr>
          <w:rFonts w:ascii="Times New Roman" w:hAnsi="Times New Roman"/>
          <w:b/>
          <w:sz w:val="20"/>
        </w:rPr>
        <w:t>йо ’ваш́иш̣йета со ’хам эва асми</w:t>
      </w:r>
      <w:r>
        <w:rPr>
          <w:rFonts w:ascii="Times New Roman" w:hAnsi="Times New Roman"/>
          <w:sz w:val="20"/>
        </w:rPr>
        <w:t xml:space="preserve"> ([а при растворении] кто останется, это Я).</w:t>
      </w:r>
    </w:p>
    <w:p>
      <w:pPr>
        <w:jc w:val="both"/>
      </w:pPr>
      <w:r>
        <w:rPr>
          <w:rFonts w:ascii="Times New Roman" w:hAnsi="Times New Roman"/>
          <w:sz w:val="20"/>
        </w:rPr>
        <w:t>(Смысл: виграха вечных лил Шри Кришны не ограничена временем и прочим, и Он проявлен во все времена.)</w:t>
      </w:r>
    </w:p>
    <w:p>
      <w:pPr>
        <w:spacing w:before="160"/>
        <w:jc w:val="both"/>
      </w:pPr>
      <w:r>
        <w:rPr>
          <w:b/>
        </w:rPr>
        <w:t xml:space="preserve">54 </w:t>
      </w:r>
      <w:r>
        <w:rPr>
          <w:rFonts w:ascii="Times New Roman" w:hAnsi="Times New Roman"/>
        </w:rPr>
        <w:t>“Всё, что кажется существующим вне Меня, Истины, и чего не видно во Мне, знай как Мою майю, иллюзорную энергию: она подобна отражённому свету и тьме”. (Шримад-Бхагаватам, 2.9.34)</w:t>
      </w:r>
    </w:p>
    <w:p>
      <w:pPr>
        <w:jc w:val="both"/>
      </w:pPr>
      <w:r>
        <w:rPr>
          <w:b/>
          <w:i/>
          <w:sz w:val="20"/>
        </w:rPr>
        <w:t xml:space="preserve">Амрита-праваха-бхашья. </w:t>
      </w:r>
      <w:r>
        <w:rPr>
          <w:rFonts w:ascii="Times New Roman" w:hAnsi="Times New Roman"/>
          <w:sz w:val="20"/>
        </w:rPr>
        <w:t>В предыдущей шлоке установлено знание о сварупе Высшей Истины. Но вигьяны (постижения) нет, пока знание сварупа-таттвы не окрепнет благодаря знанию таттвы, иной чем сварупа. Таттва, иная чем сварупа-таттва, называется «майя». Эта шлока подробно излагает знание о майя-таттве. Сварупа-таттва — это «артха», то есть подлинная реальность. Майическим проявлением атма-таттвы следует знать всё, что воспринимается вне этой таттвы и чего нет в восприятии самой сварупа-таттвы. Понять это нелегко, поэтому вот два частных примера. Считай сварупа-таттву подобной солнцу. То, что отлично от солнца, воспринимается в двух видах: как абхаса (отражение) и как тамас — тьма. Отражение солнца падает от воды в другое место — это и называется «абхаса». Та сторона, где не видно силы солнца, называется «тамас», то есть «тьма». Духовный мир — это лучи сварупы Бхагавана. Майическое проявление — абхаса, которая держится на сходстве с ним. Это пример абхасы. Тьма, далёкая от чит-таттвы (духовной реальности), — то же майическое проявление. Это второй пример. Смысл таков: между атма-таттвой и майя-таттвой — двоякое отношение. Первое: то, что проявляется как сварупа, отличная от атма-сварупы, — это «майя». А неведение, не-атма, далёкое от атма-сварупы, — тоже майя.</w:t>
      </w:r>
    </w:p>
    <w:p>
      <w:pPr>
        <w:jc w:val="both"/>
      </w:pPr>
      <w:r>
        <w:rPr>
          <w:b/>
          <w:i/>
          <w:sz w:val="20"/>
        </w:rPr>
        <w:t xml:space="preserve">Анубхашья. </w:t>
      </w:r>
      <w:r>
        <w:rPr>
          <w:rFonts w:ascii="Times New Roman" w:hAnsi="Times New Roman"/>
          <w:b/>
          <w:sz w:val="20"/>
        </w:rPr>
        <w:t>артхам</w:t>
      </w:r>
      <w:r>
        <w:rPr>
          <w:rFonts w:ascii="Times New Roman" w:hAnsi="Times New Roman"/>
          <w:sz w:val="20"/>
        </w:rPr>
        <w:t xml:space="preserve"> (высшую реальность) </w:t>
      </w:r>
      <w:r>
        <w:rPr>
          <w:rFonts w:ascii="Times New Roman" w:hAnsi="Times New Roman"/>
          <w:b/>
          <w:sz w:val="20"/>
        </w:rPr>
        <w:t>ма̄м р̣те</w:t>
      </w:r>
      <w:r>
        <w:rPr>
          <w:rFonts w:ascii="Times New Roman" w:hAnsi="Times New Roman"/>
          <w:sz w:val="20"/>
        </w:rPr>
        <w:t xml:space="preserve"> (без Меня) </w:t>
      </w:r>
      <w:r>
        <w:rPr>
          <w:rFonts w:ascii="Times New Roman" w:hAnsi="Times New Roman"/>
          <w:b/>
          <w:sz w:val="20"/>
        </w:rPr>
        <w:t>йат пратӣйета</w:t>
      </w:r>
      <w:r>
        <w:rPr>
          <w:rFonts w:ascii="Times New Roman" w:hAnsi="Times New Roman"/>
          <w:sz w:val="20"/>
        </w:rPr>
        <w:t xml:space="preserve"> (то, что воспринимается. Когда воспринимают Меня, его не воспринимают, а значит, оно воспринимается лишь вне Меня) </w:t>
      </w:r>
      <w:r>
        <w:rPr>
          <w:rFonts w:ascii="Times New Roman" w:hAnsi="Times New Roman"/>
          <w:b/>
          <w:sz w:val="20"/>
        </w:rPr>
        <w:t>йач ча а̄тмани на пратӣйета</w:t>
      </w:r>
      <w:r>
        <w:rPr>
          <w:rFonts w:ascii="Times New Roman" w:hAnsi="Times New Roman"/>
          <w:sz w:val="20"/>
        </w:rPr>
        <w:t xml:space="preserve"> (и то, что не воспринимается без опоры на Меня, то есть само по себе не воспринимается) </w:t>
      </w:r>
      <w:r>
        <w:rPr>
          <w:rFonts w:ascii="Times New Roman" w:hAnsi="Times New Roman"/>
          <w:b/>
          <w:sz w:val="20"/>
        </w:rPr>
        <w:t>тат</w:t>
      </w:r>
      <w:r>
        <w:rPr>
          <w:rFonts w:ascii="Times New Roman" w:hAnsi="Times New Roman"/>
          <w:sz w:val="20"/>
        </w:rPr>
        <w:t xml:space="preserve"> (вещь с такими признаками) </w:t>
      </w:r>
      <w:r>
        <w:rPr>
          <w:rFonts w:ascii="Times New Roman" w:hAnsi="Times New Roman"/>
          <w:b/>
          <w:sz w:val="20"/>
        </w:rPr>
        <w:t>а̄тманах̣</w:t>
      </w:r>
      <w:r>
        <w:rPr>
          <w:rFonts w:ascii="Times New Roman" w:hAnsi="Times New Roman"/>
          <w:sz w:val="20"/>
        </w:rPr>
        <w:t xml:space="preserve"> (Меня, Парамешвары) </w:t>
      </w:r>
      <w:r>
        <w:rPr>
          <w:rFonts w:ascii="Times New Roman" w:hAnsi="Times New Roman"/>
          <w:b/>
          <w:sz w:val="20"/>
        </w:rPr>
        <w:t>йатха̄бха̄сах̣</w:t>
      </w:r>
      <w:r>
        <w:rPr>
          <w:rFonts w:ascii="Times New Roman" w:hAnsi="Times New Roman"/>
          <w:sz w:val="20"/>
        </w:rPr>
        <w:t xml:space="preserve"> (как абхаса [отражение]. Абхаса — это особое отражение светила, каким-то образом отброшенное в место, лежащее вне его собственного света. Оно воспринимается лишь вне светила, но без светила невозможно и его восприятие) </w:t>
      </w:r>
      <w:r>
        <w:rPr>
          <w:rFonts w:ascii="Times New Roman" w:hAnsi="Times New Roman"/>
          <w:b/>
          <w:sz w:val="20"/>
        </w:rPr>
        <w:t>йатха̄ тамах̣</w:t>
      </w:r>
      <w:r>
        <w:rPr>
          <w:rFonts w:ascii="Times New Roman" w:hAnsi="Times New Roman"/>
          <w:sz w:val="20"/>
        </w:rPr>
        <w:t xml:space="preserve"> (как тьма. Словом «тамас» здесь названа пестрота красок, близкая к тьме. Её нет в свете, своём источнике, и всё же без опоры на него она невозможна) </w:t>
      </w:r>
      <w:r>
        <w:rPr>
          <w:rFonts w:ascii="Times New Roman" w:hAnsi="Times New Roman"/>
          <w:b/>
          <w:sz w:val="20"/>
        </w:rPr>
        <w:t>ма̄йа̄м</w:t>
      </w:r>
      <w:r>
        <w:rPr>
          <w:rFonts w:ascii="Times New Roman" w:hAnsi="Times New Roman"/>
          <w:sz w:val="20"/>
        </w:rPr>
        <w:t xml:space="preserve"> (так и эту энергию по имени майя, двойственную: джива-майю и гуна-майю) </w:t>
      </w:r>
      <w:r>
        <w:rPr>
          <w:rFonts w:ascii="Times New Roman" w:hAnsi="Times New Roman"/>
          <w:b/>
          <w:sz w:val="20"/>
        </w:rPr>
        <w:t>видйа̄т</w:t>
      </w:r>
      <w:r>
        <w:rPr>
          <w:rFonts w:ascii="Times New Roman" w:hAnsi="Times New Roman"/>
          <w:sz w:val="20"/>
        </w:rPr>
        <w:t xml:space="preserve"> (следует знать).</w:t>
      </w:r>
    </w:p>
    <w:p>
      <w:pPr>
        <w:spacing w:before="160"/>
        <w:jc w:val="both"/>
      </w:pPr>
      <w:r>
        <w:rPr>
          <w:b/>
        </w:rPr>
        <w:t xml:space="preserve">55 </w:t>
      </w:r>
      <w:r>
        <w:rPr>
          <w:rFonts w:ascii="Times New Roman" w:hAnsi="Times New Roman"/>
        </w:rPr>
        <w:t>“Как великие первоэлементы входят во все существа, большие и малые, и в то же время пребывают вне их, так и Я пребываю во всём сотворённом и в то же время — вне его”. (Шримад-Бхагаватам, 2.9.35)</w:t>
      </w:r>
    </w:p>
    <w:p>
      <w:pPr>
        <w:jc w:val="both"/>
      </w:pPr>
      <w:r>
        <w:rPr>
          <w:b/>
          <w:i/>
          <w:sz w:val="20"/>
        </w:rPr>
        <w:t xml:space="preserve">Амрита-праваха-бхашья. </w:t>
      </w:r>
      <w:r>
        <w:rPr>
          <w:rFonts w:ascii="Times New Roman" w:hAnsi="Times New Roman"/>
          <w:sz w:val="20"/>
        </w:rPr>
        <w:t>Великие стихии входят в большие и малые существа, но вместе с тем пребывают независимо, как не вошедшие. Так и Я в облике Параматмы, прибежища их бытия, вхожу во все существа мира, состоящего из стихий, и всё же вечно пребываю отдельно, в облике Бхагавана. Для преданных Я — единственный предмет премы. Смысл таков. Великие стихии — земля, вода, огонь, воздух и эфир — смешиваются и проявляют грубый мир. Они находятся в нём как его составные части и всё же остаются независимыми в состоянии великих стихий. Так и духовный Парамешвара творит мир Своей материальной энергией и энергией джив. Одной Своей частью Он пребывает в мире и всё пронизывает, но в то же время вечно присутствует в Своей духовной обители, в полноте Своего духовного облика. А дживы — мельчайшие частицы лучей Его духовного облика — на пути чистой премы вкушают чистую прему к Нему. В этом и состоит тайна.</w:t>
      </w:r>
    </w:p>
    <w:p>
      <w:pPr>
        <w:jc w:val="both"/>
      </w:pPr>
      <w:r>
        <w:rPr>
          <w:b/>
          <w:i/>
          <w:sz w:val="20"/>
        </w:rPr>
        <w:t xml:space="preserve">Анубхашья. </w:t>
      </w:r>
      <w:r>
        <w:rPr>
          <w:rFonts w:ascii="Times New Roman" w:hAnsi="Times New Roman"/>
          <w:b/>
          <w:sz w:val="20"/>
        </w:rPr>
        <w:t>йатха̄ маха̄нти бхӯта̄ни</w:t>
      </w:r>
      <w:r>
        <w:rPr>
          <w:rFonts w:ascii="Times New Roman" w:hAnsi="Times New Roman"/>
          <w:sz w:val="20"/>
        </w:rPr>
        <w:t xml:space="preserve"> (как великие стихии, эфир и прочие) </w:t>
      </w:r>
      <w:r>
        <w:rPr>
          <w:rFonts w:ascii="Times New Roman" w:hAnsi="Times New Roman"/>
          <w:b/>
          <w:sz w:val="20"/>
        </w:rPr>
        <w:t>учча̄вачеш̣у бхӯтеш̣у</w:t>
      </w:r>
      <w:r>
        <w:rPr>
          <w:rFonts w:ascii="Times New Roman" w:hAnsi="Times New Roman"/>
          <w:sz w:val="20"/>
        </w:rPr>
        <w:t xml:space="preserve"> (в высших и низших существах: богах, людях, животных и прочих) </w:t>
      </w:r>
      <w:r>
        <w:rPr>
          <w:rFonts w:ascii="Times New Roman" w:hAnsi="Times New Roman"/>
          <w:b/>
          <w:sz w:val="20"/>
        </w:rPr>
        <w:t>апра-виш̣т̣а̄ни</w:t>
      </w:r>
      <w:r>
        <w:rPr>
          <w:rFonts w:ascii="Times New Roman" w:hAnsi="Times New Roman"/>
          <w:sz w:val="20"/>
        </w:rPr>
        <w:t xml:space="preserve"> (хотя и находятся вовне) </w:t>
      </w:r>
      <w:r>
        <w:rPr>
          <w:rFonts w:ascii="Times New Roman" w:hAnsi="Times New Roman"/>
          <w:b/>
          <w:sz w:val="20"/>
        </w:rPr>
        <w:t>ануправиш̣т̣а̄ни</w:t>
      </w:r>
      <w:r>
        <w:rPr>
          <w:rFonts w:ascii="Times New Roman" w:hAnsi="Times New Roman"/>
          <w:sz w:val="20"/>
        </w:rPr>
        <w:t xml:space="preserve"> (кажутся находящимися внутри) </w:t>
      </w:r>
      <w:r>
        <w:rPr>
          <w:rFonts w:ascii="Times New Roman" w:hAnsi="Times New Roman"/>
          <w:b/>
          <w:sz w:val="20"/>
        </w:rPr>
        <w:t>татха̄</w:t>
      </w:r>
      <w:r>
        <w:rPr>
          <w:rFonts w:ascii="Times New Roman" w:hAnsi="Times New Roman"/>
          <w:sz w:val="20"/>
        </w:rPr>
        <w:t xml:space="preserve"> (так и [хотя Я не вошёл, ибо пребываю на Вайкунтхе, превосходящей миры]) </w:t>
      </w:r>
      <w:r>
        <w:rPr>
          <w:rFonts w:ascii="Times New Roman" w:hAnsi="Times New Roman"/>
          <w:b/>
          <w:sz w:val="20"/>
        </w:rPr>
        <w:t>ахам теш̣у</w:t>
      </w:r>
      <w:r>
        <w:rPr>
          <w:rFonts w:ascii="Times New Roman" w:hAnsi="Times New Roman"/>
          <w:sz w:val="20"/>
        </w:rPr>
        <w:t xml:space="preserve"> (Я в тех, кто славится соответствующими качествами) </w:t>
      </w:r>
      <w:r>
        <w:rPr>
          <w:rFonts w:ascii="Times New Roman" w:hAnsi="Times New Roman"/>
          <w:b/>
          <w:sz w:val="20"/>
        </w:rPr>
        <w:t>натеш̣у</w:t>
      </w:r>
      <w:r>
        <w:rPr>
          <w:rFonts w:ascii="Times New Roman" w:hAnsi="Times New Roman"/>
          <w:sz w:val="20"/>
        </w:rPr>
        <w:t xml:space="preserve"> (в склонившихся предо Мною) </w:t>
      </w:r>
      <w:r>
        <w:rPr>
          <w:rFonts w:ascii="Times New Roman" w:hAnsi="Times New Roman"/>
          <w:b/>
          <w:sz w:val="20"/>
        </w:rPr>
        <w:t>правиш̣т̣ах̣</w:t>
      </w:r>
      <w:r>
        <w:rPr>
          <w:rFonts w:ascii="Times New Roman" w:hAnsi="Times New Roman"/>
          <w:sz w:val="20"/>
        </w:rPr>
        <w:t xml:space="preserve"> (вошёл: пребываю в сердце, чтобы явить Себя их внутреннему взору).</w:t>
      </w:r>
    </w:p>
    <w:p>
      <w:pPr>
        <w:jc w:val="both"/>
      </w:pPr>
      <w:r>
        <w:rPr>
          <w:rFonts w:ascii="Times New Roman" w:hAnsi="Times New Roman"/>
          <w:sz w:val="20"/>
        </w:rPr>
        <w:t>Так же, не войдя, Я пребываю и вовне. Я делаю это, чтобы дарить их глазам Свою красоту, а ноздрям — Своё благоухание; чтобы беседовать с ними и наполнять их уши нектаром Своего сладостного голоса; чтобы прикосновениями, объятиями и прочим давать их телам ощутить нежность, сладость и прочие достоинства Моего тела. Эти преданные превосходят гуны, и Я не в силах оставить их ни внутри, ни вовне: Моя игра с ними всегда исполнена привязанности. Тем самым указано, что «тайна» — это их према-бхакти, которая так подчиняет Меня.</w:t>
      </w:r>
    </w:p>
    <w:p>
      <w:pPr>
        <w:spacing w:before="160"/>
        <w:jc w:val="both"/>
      </w:pPr>
      <w:r>
        <w:rPr>
          <w:b/>
        </w:rPr>
        <w:t xml:space="preserve">56 </w:t>
      </w:r>
      <w:r>
        <w:rPr>
          <w:rFonts w:ascii="Times New Roman" w:hAnsi="Times New Roman"/>
        </w:rPr>
        <w:t>“Ищущему Абсолютную Истину следует прямым и косвенным методом всегда искать Меня, присутствующего повсюду и во все времена”. (Шримад-Бхагаватам, 2.9.36)</w:t>
      </w:r>
    </w:p>
    <w:p>
      <w:pPr>
        <w:jc w:val="both"/>
      </w:pPr>
      <w:r>
        <w:rPr>
          <w:b/>
          <w:i/>
          <w:sz w:val="20"/>
        </w:rPr>
        <w:t xml:space="preserve">Амрита-праваха-бхашья. </w:t>
      </w:r>
      <w:r>
        <w:rPr>
          <w:rFonts w:ascii="Times New Roman" w:hAnsi="Times New Roman"/>
          <w:sz w:val="20"/>
        </w:rPr>
        <w:t>Кто ищет знания об атма-таттве, тот должен рассмотреть этот предмет через анвая-вьятиреку (прямым и косвенным путём) и искать ту реальность, что вечна везде и всегда. Смысл таков: средство, которым достигают тайны премы, называется садхана-бхакти. Ищущий истины учится у стоп истинного гуру анвая-вьятиреке, то есть предписаниям и запретам. Так, постоянно занимаясь таттвой, он обретёт знание истины.</w:t>
      </w:r>
    </w:p>
    <w:p>
      <w:pPr>
        <w:jc w:val="both"/>
      </w:pPr>
      <w:r>
        <w:rPr>
          <w:b/>
          <w:i/>
          <w:sz w:val="20"/>
        </w:rPr>
        <w:t xml:space="preserve">Амрита-праваха-бхашья. </w:t>
      </w:r>
      <w:r>
        <w:rPr>
          <w:rFonts w:ascii="Times New Roman" w:hAnsi="Times New Roman"/>
          <w:sz w:val="20"/>
        </w:rPr>
        <w:t>В “Шримад-Бхагаватам” учение Махапрабху Шри Чайтаньядевы изложено полностью. В “Бхагаватам” — 18 000 шлок.</w:t>
      </w:r>
    </w:p>
    <w:p>
      <w:pPr>
        <w:jc w:val="both"/>
      </w:pPr>
      <w:r>
        <w:rPr>
          <w:rFonts w:ascii="Times New Roman" w:hAnsi="Times New Roman"/>
          <w:sz w:val="20"/>
        </w:rPr>
        <w:t>Корень всего, что есть в этих восемнадцати тысячах шлок, — в этих четырёх шлоках. Шлока «ахам эва» кратко описывает бхагават-таттву, сварупу Бхагавана, Его качества и лилы. Шлока «р̣те ’ртхам» разбирает майя-таттву, джива-таттву и джада-таттву. Майя-таттва проявляется отдельно от сварупа-таттвы Бхагавана. Джива-таттва из-за связи с этой майя-таттвой может подпасть под власть майя-шакти. Джада-таттва (материя) — место, где наслаждается джива. Из этих двух шлок следует полностью постичь знание самбандхи. Шлока «йатха̄ маха̄нти» говорит, что вечная сварупа Бхагавана пребывает отдельно, хотя бхагават-таттва непостижимо едина с дживами и материей и отлична от них. Она называет и высшую прайоджану: дживы принимают прибежище у Его стоп и обретают богатство махапремы. Шлока «эта̄вад эва» называет единственное средство достичь этой высшей цели — садхана-бхакти. В садхана-бхакти есть предписания, которые ведут к цели; как благоприятные, они названы «анвая». А действия, которые мешают достичь цели и порождают неблагоприятное, причислены к запретам и названы словом «вьятирека». Садхана-таттва называется «абхидхея». Абхидхея — это наставление, которое получают через прямое значение шастр (абхидха-вритти).</w:t>
      </w:r>
    </w:p>
    <w:p>
      <w:pPr>
        <w:jc w:val="both"/>
      </w:pPr>
      <w:r>
        <w:rPr>
          <w:b/>
          <w:i/>
          <w:sz w:val="20"/>
        </w:rPr>
        <w:t xml:space="preserve">Анубхашья. </w:t>
      </w:r>
      <w:r>
        <w:rPr>
          <w:rFonts w:ascii="Times New Roman" w:hAnsi="Times New Roman"/>
          <w:b/>
          <w:sz w:val="20"/>
        </w:rPr>
        <w:t>а̄тманах̣</w:t>
      </w:r>
      <w:r>
        <w:rPr>
          <w:rFonts w:ascii="Times New Roman" w:hAnsi="Times New Roman"/>
          <w:sz w:val="20"/>
        </w:rPr>
        <w:t xml:space="preserve"> (Меня, Бхагавана) </w:t>
      </w:r>
      <w:r>
        <w:rPr>
          <w:rFonts w:ascii="Times New Roman" w:hAnsi="Times New Roman"/>
          <w:b/>
          <w:sz w:val="20"/>
        </w:rPr>
        <w:t>таттва-джиджн̃а̄суна̄</w:t>
      </w:r>
      <w:r>
        <w:rPr>
          <w:rFonts w:ascii="Times New Roman" w:hAnsi="Times New Roman"/>
          <w:sz w:val="20"/>
        </w:rPr>
        <w:t xml:space="preserve"> (тем, кто желает постичь, в чём подлинно состоит достижение его блага) </w:t>
      </w:r>
      <w:r>
        <w:rPr>
          <w:rFonts w:ascii="Times New Roman" w:hAnsi="Times New Roman"/>
          <w:b/>
          <w:sz w:val="20"/>
        </w:rPr>
        <w:t>эта̄вад эва джиджн̃а̄сйам</w:t>
      </w:r>
      <w:r>
        <w:rPr>
          <w:rFonts w:ascii="Times New Roman" w:hAnsi="Times New Roman"/>
          <w:sz w:val="20"/>
        </w:rPr>
        <w:t xml:space="preserve"> (лишь это следует узнать у стоп Шри Гуру).</w:t>
      </w:r>
    </w:p>
    <w:p>
      <w:pPr>
        <w:jc w:val="both"/>
      </w:pPr>
      <w:r>
        <w:rPr>
          <w:rFonts w:ascii="Times New Roman" w:hAnsi="Times New Roman"/>
          <w:sz w:val="20"/>
        </w:rPr>
        <w:t>(Что же?)</w:t>
      </w:r>
    </w:p>
    <w:p>
      <w:pPr>
        <w:jc w:val="both"/>
      </w:pPr>
      <w:r>
        <w:rPr>
          <w:rFonts w:ascii="Times New Roman" w:hAnsi="Times New Roman"/>
          <w:b/>
          <w:sz w:val="20"/>
        </w:rPr>
        <w:t>йат</w:t>
      </w:r>
      <w:r>
        <w:rPr>
          <w:rFonts w:ascii="Times New Roman" w:hAnsi="Times New Roman"/>
          <w:sz w:val="20"/>
        </w:rPr>
        <w:t xml:space="preserve"> (та единственная реальность, которая…) </w:t>
      </w:r>
      <w:r>
        <w:rPr>
          <w:rFonts w:ascii="Times New Roman" w:hAnsi="Times New Roman"/>
          <w:b/>
          <w:sz w:val="20"/>
        </w:rPr>
        <w:t>анвайа-вйатирека̄бхйа̄м</w:t>
      </w:r>
      <w:r>
        <w:rPr>
          <w:rFonts w:ascii="Times New Roman" w:hAnsi="Times New Roman"/>
          <w:sz w:val="20"/>
        </w:rPr>
        <w:t xml:space="preserve"> (через предписания и запреты…) </w:t>
      </w:r>
      <w:r>
        <w:rPr>
          <w:rFonts w:ascii="Times New Roman" w:hAnsi="Times New Roman"/>
          <w:b/>
          <w:sz w:val="20"/>
        </w:rPr>
        <w:t>сарвада̄ сарватра сйа̄т</w:t>
      </w:r>
      <w:r>
        <w:rPr>
          <w:rFonts w:ascii="Times New Roman" w:hAnsi="Times New Roman"/>
          <w:sz w:val="20"/>
        </w:rPr>
        <w:t xml:space="preserve"> (существует всегда и везде).</w:t>
      </w:r>
    </w:p>
    <w:p>
      <w:pPr>
        <w:jc w:val="both"/>
      </w:pPr>
      <w:r>
        <w:rPr>
          <w:rFonts w:ascii="Times New Roman" w:hAnsi="Times New Roman"/>
          <w:sz w:val="20"/>
        </w:rPr>
        <w:t>(Если спросить, что из рая, освобождения и премы — благо для себя, ответ таков: према утверждается анваей и вьятирекой самой себя, а рай и освобождение ими не утверждаются.) (То есть: из всего, что следует узнать, узнать следует только это. Что же?)</w:t>
      </w:r>
    </w:p>
    <w:p>
      <w:pPr>
        <w:jc w:val="both"/>
      </w:pPr>
      <w:r>
        <w:rPr>
          <w:rFonts w:ascii="Times New Roman" w:hAnsi="Times New Roman"/>
          <w:b/>
          <w:sz w:val="20"/>
        </w:rPr>
        <w:t>анвайа-вйатирека̄бхйа̄м</w:t>
      </w:r>
      <w:r>
        <w:rPr>
          <w:rFonts w:ascii="Times New Roman" w:hAnsi="Times New Roman"/>
          <w:sz w:val="20"/>
        </w:rPr>
        <w:t xml:space="preserve"> (через встречу и разлуку, то есть через самбхогу и випраламбху) </w:t>
      </w:r>
      <w:r>
        <w:rPr>
          <w:rFonts w:ascii="Times New Roman" w:hAnsi="Times New Roman"/>
          <w:b/>
          <w:sz w:val="20"/>
        </w:rPr>
        <w:t>йат сйа̄т сарватра</w:t>
      </w:r>
      <w:r>
        <w:rPr>
          <w:rFonts w:ascii="Times New Roman" w:hAnsi="Times New Roman"/>
          <w:sz w:val="20"/>
        </w:rPr>
        <w:t xml:space="preserve"> (то, что есть везде: в Шри Вриндаване и прочих обителях, превосходящих все вселенные, — в слугах, друзьях, старших и возлюбленных) </w:t>
      </w:r>
      <w:r>
        <w:rPr>
          <w:rFonts w:ascii="Times New Roman" w:hAnsi="Times New Roman"/>
          <w:b/>
          <w:sz w:val="20"/>
        </w:rPr>
        <w:t>сарвада̄</w:t>
      </w:r>
      <w:r>
        <w:rPr>
          <w:rFonts w:ascii="Times New Roman" w:hAnsi="Times New Roman"/>
          <w:sz w:val="20"/>
        </w:rPr>
        <w:t xml:space="preserve"> (вечно, даже во время великого растворения).</w:t>
      </w:r>
    </w:p>
    <w:p>
      <w:pPr>
        <w:jc w:val="both"/>
      </w:pPr>
      <w:r>
        <w:rPr>
          <w:rFonts w:ascii="Times New Roman" w:hAnsi="Times New Roman"/>
          <w:sz w:val="20"/>
        </w:rPr>
        <w:t>(Здесь указано вкушение четырёх рас: дасьи, сакхьи, ватсальи и шрингары.)</w:t>
      </w:r>
    </w:p>
    <w:p>
      <w:pPr>
        <w:keepNext/>
        <w:spacing w:before="160"/>
        <w:jc w:val="center"/>
      </w:pPr>
      <w:r>
        <w:rPr>
          <w:rFonts w:ascii="Times New Roman" w:hAnsi="Times New Roman"/>
          <w:i/>
          <w:sz w:val="21"/>
        </w:rPr>
        <w:t>(В первой шлоке “Шри Кришна-карнамриты”) —</w:t>
      </w:r>
    </w:p>
    <w:p>
      <w:pPr>
        <w:jc w:val="both"/>
      </w:pPr>
      <w:r>
        <w:rPr>
          <w:b/>
        </w:rPr>
        <w:t xml:space="preserve">57 </w:t>
      </w:r>
      <w:r>
        <w:rPr>
          <w:rFonts w:ascii="Times New Roman" w:hAnsi="Times New Roman"/>
        </w:rPr>
        <w:t>“Слава Чинтамани, указавшей мне путь, и Сомагири, моему дикша-гуру! Слава и моему наставнику — Господу, Чья голова украшена павлиньим пером! У кончиков пальцев Его стоп, подобных молодым побегам древа желаний, Джаяшри (Шримати Радхарани) вкушает радость, в игре избирая Его Своим возлюбленным”. (Кришна-карнамрита, 1)</w:t>
      </w:r>
    </w:p>
    <w:p>
      <w:pPr>
        <w:jc w:val="both"/>
      </w:pPr>
      <w:r>
        <w:rPr>
          <w:b/>
          <w:i/>
          <w:sz w:val="20"/>
        </w:rPr>
        <w:t xml:space="preserve">Амрита-праваха-бхашья. </w:t>
      </w:r>
      <w:r>
        <w:rPr>
          <w:rFonts w:ascii="Times New Roman" w:hAnsi="Times New Roman"/>
          <w:sz w:val="20"/>
        </w:rPr>
        <w:t>Да будет прославлен мой гуру по имени Сомагири, подобный чинтамани!</w:t>
      </w:r>
      <w:r>
        <w:rPr>
          <w:rFonts w:ascii="Times New Roman" w:hAnsi="Times New Roman"/>
          <w:sz w:val="20"/>
          <w:vertAlign w:val="superscript"/>
        </w:rPr>
        <w:t>6</w:t>
      </w:r>
      <w:r>
        <w:rPr>
          <w:rFonts w:ascii="Times New Roman" w:hAnsi="Times New Roman"/>
          <w:sz w:val="20"/>
        </w:rPr>
        <w:t xml:space="preserve"> Да будет прославлен и мой шикша-гуру Бхагаван, носящий павлинье перо! Джаяшри, то есть Шримати Радхика, вкушает счастье сваямвары (свободного выбора супруга): её привлекла красота кончиков ногтей на Его стопах, подобных побегам древа желаний.</w:t>
      </w:r>
    </w:p>
    <w:p>
      <w:pPr>
        <w:jc w:val="both"/>
      </w:pPr>
      <w:r>
        <w:rPr>
          <w:b/>
          <w:i/>
          <w:sz w:val="20"/>
        </w:rPr>
        <w:t xml:space="preserve">Анубхашья. </w:t>
      </w:r>
      <w:r>
        <w:rPr>
          <w:rFonts w:ascii="Times New Roman" w:hAnsi="Times New Roman"/>
          <w:sz w:val="20"/>
        </w:rPr>
        <w:t>Книга “Шри Валлабха-дигвиджая” относит время Шри Бильвамангалы — дравидского царя аскетов, триданди — к восьмому веку эры Шака. Бильвамангала упоминается как главный ученик Раджа-Вишнусвами, который установил Божество Дваракадхиши. Ученики Бильвамангалы — Девамангала и другие. Бильвамангала семьсот лет совершал бхаджан во Вриндаване у Брахма-кунды. После его встречи с Валлабха Бхаттой служение его Шри Виграхе было поручено Хари Брахмачари. Имя Бильвамангалы есть и в списке Дваракского матха, принадлежащего сампрадае Шанкары: «Читсукхачарья (2715 г. эры Кали), Бильвамангала». Лилашука Шри Бильвамангала Тхакур жаждал войти в трансцендентные лилы Вриндавана. В начале песни “Шри Кришна-карнамрита” он прославляет три вида гуру:</w:t>
      </w:r>
    </w:p>
    <w:p>
      <w:pPr>
        <w:jc w:val="both"/>
      </w:pPr>
      <w:r>
        <w:rPr>
          <w:rFonts w:ascii="Times New Roman" w:hAnsi="Times New Roman"/>
          <w:b/>
          <w:sz w:val="20"/>
        </w:rPr>
        <w:t>ме</w:t>
      </w:r>
      <w:r>
        <w:rPr>
          <w:rFonts w:ascii="Times New Roman" w:hAnsi="Times New Roman"/>
          <w:sz w:val="20"/>
        </w:rPr>
        <w:t xml:space="preserve"> (мой) </w:t>
      </w:r>
      <w:r>
        <w:rPr>
          <w:rFonts w:ascii="Times New Roman" w:hAnsi="Times New Roman"/>
          <w:b/>
          <w:sz w:val="20"/>
        </w:rPr>
        <w:t>гурух̣</w:t>
      </w:r>
      <w:r>
        <w:rPr>
          <w:rFonts w:ascii="Times New Roman" w:hAnsi="Times New Roman"/>
          <w:sz w:val="20"/>
        </w:rPr>
        <w:t xml:space="preserve"> (шравана-гуру, указывающий путь) </w:t>
      </w:r>
      <w:r>
        <w:rPr>
          <w:rFonts w:ascii="Times New Roman" w:hAnsi="Times New Roman"/>
          <w:b/>
          <w:sz w:val="20"/>
        </w:rPr>
        <w:t>чинта̄ман̣их̣ джайати</w:t>
      </w:r>
      <w:r>
        <w:rPr>
          <w:rFonts w:ascii="Times New Roman" w:hAnsi="Times New Roman"/>
          <w:sz w:val="20"/>
        </w:rPr>
        <w:t xml:space="preserve"> (Чинтамани — да будет прославлен) </w:t>
      </w:r>
      <w:r>
        <w:rPr>
          <w:rFonts w:ascii="Times New Roman" w:hAnsi="Times New Roman"/>
          <w:b/>
          <w:sz w:val="20"/>
        </w:rPr>
        <w:t>сомагирих̣</w:t>
      </w:r>
      <w:r>
        <w:rPr>
          <w:rFonts w:ascii="Times New Roman" w:hAnsi="Times New Roman"/>
          <w:sz w:val="20"/>
        </w:rPr>
        <w:t xml:space="preserve"> ([мантра-гуру] Сомагири [да будет прославлен]) </w:t>
      </w:r>
      <w:r>
        <w:rPr>
          <w:rFonts w:ascii="Times New Roman" w:hAnsi="Times New Roman"/>
          <w:b/>
          <w:sz w:val="20"/>
        </w:rPr>
        <w:t>ш́икш̣а̄-гурух̣ ш́икхи-пин̃чха-маулих̣</w:t>
      </w:r>
      <w:r>
        <w:rPr>
          <w:rFonts w:ascii="Times New Roman" w:hAnsi="Times New Roman"/>
          <w:sz w:val="20"/>
        </w:rPr>
        <w:t xml:space="preserve"> ([чайтья] шикша-гуру, Тот, чьё головное украшение — павлинье перо) </w:t>
      </w:r>
      <w:r>
        <w:rPr>
          <w:rFonts w:ascii="Times New Roman" w:hAnsi="Times New Roman"/>
          <w:b/>
          <w:sz w:val="20"/>
        </w:rPr>
        <w:t>бхагава̄н</w:t>
      </w:r>
      <w:r>
        <w:rPr>
          <w:rFonts w:ascii="Times New Roman" w:hAnsi="Times New Roman"/>
          <w:sz w:val="20"/>
        </w:rPr>
        <w:t xml:space="preserve"> (Вриндаваначандра [да будет прославлен]) </w:t>
      </w:r>
      <w:r>
        <w:rPr>
          <w:rFonts w:ascii="Times New Roman" w:hAnsi="Times New Roman"/>
          <w:b/>
          <w:sz w:val="20"/>
        </w:rPr>
        <w:t>йат-па̄да-калпа-тару-паллава-ш́екхареш̣у</w:t>
      </w:r>
      <w:r>
        <w:rPr>
          <w:rFonts w:ascii="Times New Roman" w:hAnsi="Times New Roman"/>
          <w:sz w:val="20"/>
        </w:rPr>
        <w:t xml:space="preserve"> (у кончиков ногтей на Его стопах, которые суть побеги древа желаний) </w:t>
      </w:r>
      <w:r>
        <w:rPr>
          <w:rFonts w:ascii="Times New Roman" w:hAnsi="Times New Roman"/>
          <w:b/>
          <w:sz w:val="20"/>
        </w:rPr>
        <w:t>джайа-ш́рӣх̣</w:t>
      </w:r>
      <w:r>
        <w:rPr>
          <w:rFonts w:ascii="Times New Roman" w:hAnsi="Times New Roman"/>
          <w:sz w:val="20"/>
        </w:rPr>
        <w:t xml:space="preserve"> (Та, что есть и Джая, и Шри, то есть Махалакшми, Владычица Вриндавана) </w:t>
      </w:r>
      <w:r>
        <w:rPr>
          <w:rFonts w:ascii="Times New Roman" w:hAnsi="Times New Roman"/>
          <w:b/>
          <w:sz w:val="20"/>
        </w:rPr>
        <w:t>лӣла̄-свайам-вара-расам</w:t>
      </w:r>
      <w:r>
        <w:rPr>
          <w:rFonts w:ascii="Times New Roman" w:hAnsi="Times New Roman"/>
          <w:sz w:val="20"/>
        </w:rPr>
        <w:t xml:space="preserve"> (сладость, счастье сваямвары [свободного выбора], что совершается в игре, с глубокой анурагой) </w:t>
      </w:r>
      <w:r>
        <w:rPr>
          <w:rFonts w:ascii="Times New Roman" w:hAnsi="Times New Roman"/>
          <w:b/>
          <w:sz w:val="20"/>
        </w:rPr>
        <w:t>лабхате</w:t>
      </w:r>
      <w:r>
        <w:rPr>
          <w:rFonts w:ascii="Times New Roman" w:hAnsi="Times New Roman"/>
          <w:sz w:val="20"/>
        </w:rPr>
        <w:t xml:space="preserve"> (обретает).</w:t>
      </w:r>
    </w:p>
    <w:p>
      <w:pPr>
        <w:keepNext/>
        <w:spacing w:before="160"/>
        <w:jc w:val="center"/>
      </w:pPr>
      <w:r>
        <w:rPr>
          <w:rFonts w:ascii="Times New Roman" w:hAnsi="Times New Roman"/>
          <w:i/>
          <w:sz w:val="21"/>
        </w:rPr>
        <w:t>Милость Кришны в облике шикша-гуру —</w:t>
      </w:r>
    </w:p>
    <w:p>
      <w:pPr>
        <w:jc w:val="both"/>
      </w:pPr>
      <w:r>
        <w:rPr>
          <w:b/>
        </w:rPr>
        <w:t xml:space="preserve">58 </w:t>
      </w:r>
      <w:r>
        <w:rPr>
          <w:rFonts w:ascii="Times New Roman" w:hAnsi="Times New Roman"/>
        </w:rPr>
        <w:t>Хоть Сам Господь изнутри направляет любую душу как Чайтья-гуру, однако её взору Он остаётся недоступен. Поэтому, чтобы лично наставить всех, Сам Кришна проявляется в облике высочайшего святого.</w:t>
      </w:r>
    </w:p>
    <w:p>
      <w:pPr>
        <w:jc w:val="both"/>
      </w:pPr>
      <w:r>
        <w:rPr>
          <w:b/>
          <w:i/>
          <w:sz w:val="20"/>
        </w:rPr>
        <w:t xml:space="preserve">Амрита-праваха-бхашья. </w:t>
      </w:r>
      <w:r>
        <w:rPr>
          <w:rFonts w:ascii="Times New Roman" w:hAnsi="Times New Roman"/>
          <w:sz w:val="20"/>
        </w:rPr>
        <w:t>Антарьями-гуру пребывает как чайтья, то есть в уме. Поэтому увидеть Его непосредственно, лицом к лицу, невозможно. Вот почему Кришна становится шикша-гуру в облике маханты — лучшего из преданных.</w:t>
      </w:r>
    </w:p>
    <w:p>
      <w:pPr>
        <w:jc w:val="both"/>
      </w:pPr>
      <w:r>
        <w:rPr>
          <w:b/>
          <w:i/>
          <w:sz w:val="20"/>
        </w:rPr>
        <w:t xml:space="preserve">Анубхашья. </w:t>
      </w:r>
      <w:r>
        <w:rPr>
          <w:rFonts w:ascii="Times New Roman" w:hAnsi="Times New Roman"/>
          <w:sz w:val="20"/>
        </w:rPr>
        <w:t>Обусловленная джива не может непосредственно увидеть Кришну. Поэтому Кришна пробуждает в её сердце различение, ведущее к кришна-бхакти, и так становится чайтья-шикша-гуру. А являясь как маханта, Он становится шикша-гуру.</w:t>
      </w:r>
    </w:p>
    <w:p>
      <w:pPr>
        <w:keepNext/>
        <w:spacing w:before="160"/>
        <w:jc w:val="center"/>
      </w:pPr>
      <w:r>
        <w:rPr>
          <w:rFonts w:ascii="Times New Roman" w:hAnsi="Times New Roman"/>
          <w:i/>
          <w:sz w:val="21"/>
        </w:rPr>
        <w:t>Необходимость общения с садху; дхарма, признаки и природа садху-гуру — (Шримад-Бхагаватам, 11.26.26)</w:t>
      </w:r>
    </w:p>
    <w:p>
      <w:pPr>
        <w:jc w:val="both"/>
      </w:pPr>
      <w:r>
        <w:rPr>
          <w:b/>
        </w:rPr>
        <w:t xml:space="preserve">59 </w:t>
      </w:r>
      <w:r>
        <w:rPr>
          <w:rFonts w:ascii="Times New Roman" w:hAnsi="Times New Roman"/>
        </w:rPr>
        <w:t>“Поэтому разумному следует отвергнуть дурное общение и искать общества святых: лишь святые своими словами разрубают узел, которым привязан его ум”. (Шримад-Бхагаватам, 11.26.26)</w:t>
      </w:r>
    </w:p>
    <w:p>
      <w:pPr>
        <w:jc w:val="both"/>
      </w:pPr>
      <w:r>
        <w:rPr>
          <w:b/>
          <w:i/>
          <w:sz w:val="20"/>
        </w:rPr>
        <w:t xml:space="preserve">Амрита-праваха-бхашья. </w:t>
      </w:r>
      <w:r>
        <w:rPr>
          <w:rFonts w:ascii="Times New Roman" w:hAnsi="Times New Roman"/>
          <w:sz w:val="20"/>
        </w:rPr>
        <w:t>Поэтому разумный человек оставит дурное общение и будет общаться с садху. Своими благими наставлениями садху рассекут все путы его желаний, неблагоприятных для бхакти.</w:t>
      </w:r>
    </w:p>
    <w:p>
      <w:pPr>
        <w:jc w:val="both"/>
      </w:pPr>
      <w:r>
        <w:rPr>
          <w:b/>
          <w:i/>
          <w:sz w:val="20"/>
        </w:rPr>
        <w:t xml:space="preserve">Анубхашья. </w:t>
      </w:r>
      <w:r>
        <w:rPr>
          <w:rFonts w:ascii="Times New Roman" w:hAnsi="Times New Roman"/>
          <w:sz w:val="20"/>
        </w:rPr>
        <w:t>Урваши покинула Пурураву и ушла. Вне себя от горя, он целый год скорбел, а затем обрёл различение и понял, каковы плоды дурного общения. Эту историю Шри Бхагаван рассказывает Уддхаве:</w:t>
      </w:r>
    </w:p>
    <w:p>
      <w:pPr>
        <w:jc w:val="both"/>
      </w:pPr>
      <w:r>
        <w:rPr>
          <w:rFonts w:ascii="Times New Roman" w:hAnsi="Times New Roman"/>
          <w:b/>
          <w:sz w:val="20"/>
        </w:rPr>
        <w:t>татах̣ дух̣сан̇гам</w:t>
      </w:r>
      <w:r>
        <w:rPr>
          <w:rFonts w:ascii="Times New Roman" w:hAnsi="Times New Roman"/>
          <w:sz w:val="20"/>
        </w:rPr>
        <w:t xml:space="preserve"> (общение с женщинами и общение с теми, кто общается с женщинами) </w:t>
      </w:r>
      <w:r>
        <w:rPr>
          <w:rFonts w:ascii="Times New Roman" w:hAnsi="Times New Roman"/>
          <w:b/>
          <w:sz w:val="20"/>
        </w:rPr>
        <w:t>утср̣джйа</w:t>
      </w:r>
      <w:r>
        <w:rPr>
          <w:rFonts w:ascii="Times New Roman" w:hAnsi="Times New Roman"/>
          <w:sz w:val="20"/>
        </w:rPr>
        <w:t xml:space="preserve"> (далеко оставив) </w:t>
      </w:r>
      <w:r>
        <w:rPr>
          <w:rFonts w:ascii="Times New Roman" w:hAnsi="Times New Roman"/>
          <w:b/>
          <w:sz w:val="20"/>
        </w:rPr>
        <w:t>буддхима̄н</w:t>
      </w:r>
      <w:r>
        <w:rPr>
          <w:rFonts w:ascii="Times New Roman" w:hAnsi="Times New Roman"/>
          <w:sz w:val="20"/>
        </w:rPr>
        <w:t xml:space="preserve"> (различающий сат и асат) </w:t>
      </w:r>
      <w:r>
        <w:rPr>
          <w:rFonts w:ascii="Times New Roman" w:hAnsi="Times New Roman"/>
          <w:b/>
          <w:sz w:val="20"/>
        </w:rPr>
        <w:t>сатсу саджджета</w:t>
      </w:r>
      <w:r>
        <w:rPr>
          <w:rFonts w:ascii="Times New Roman" w:hAnsi="Times New Roman"/>
          <w:sz w:val="20"/>
        </w:rPr>
        <w:t xml:space="preserve"> (должен всем существом общаться с отрешёнными слугами Хари) </w:t>
      </w:r>
      <w:r>
        <w:rPr>
          <w:rFonts w:ascii="Times New Roman" w:hAnsi="Times New Roman"/>
          <w:b/>
          <w:sz w:val="20"/>
        </w:rPr>
        <w:t>сантах̣</w:t>
      </w:r>
      <w:r>
        <w:rPr>
          <w:rFonts w:ascii="Times New Roman" w:hAnsi="Times New Roman"/>
          <w:sz w:val="20"/>
        </w:rPr>
        <w:t xml:space="preserve"> ([ибо] садху) </w:t>
      </w:r>
      <w:r>
        <w:rPr>
          <w:rFonts w:ascii="Times New Roman" w:hAnsi="Times New Roman"/>
          <w:b/>
          <w:sz w:val="20"/>
        </w:rPr>
        <w:t>асйа</w:t>
      </w:r>
      <w:r>
        <w:rPr>
          <w:rFonts w:ascii="Times New Roman" w:hAnsi="Times New Roman"/>
          <w:sz w:val="20"/>
        </w:rPr>
        <w:t xml:space="preserve"> (у того, кто погружён в мирские объекты) </w:t>
      </w:r>
      <w:r>
        <w:rPr>
          <w:rFonts w:ascii="Times New Roman" w:hAnsi="Times New Roman"/>
          <w:b/>
          <w:sz w:val="20"/>
        </w:rPr>
        <w:t>мано-вйа̄сан̇гам</w:t>
      </w:r>
      <w:r>
        <w:rPr>
          <w:rFonts w:ascii="Times New Roman" w:hAnsi="Times New Roman"/>
          <w:sz w:val="20"/>
        </w:rPr>
        <w:t xml:space="preserve"> (превратную привязанность ума) </w:t>
      </w:r>
      <w:r>
        <w:rPr>
          <w:rFonts w:ascii="Times New Roman" w:hAnsi="Times New Roman"/>
          <w:b/>
          <w:sz w:val="20"/>
        </w:rPr>
        <w:t>уктибхих̣</w:t>
      </w:r>
      <w:r>
        <w:rPr>
          <w:rFonts w:ascii="Times New Roman" w:hAnsi="Times New Roman"/>
          <w:sz w:val="20"/>
        </w:rPr>
        <w:t xml:space="preserve"> (благими наставлениями) </w:t>
      </w:r>
      <w:r>
        <w:rPr>
          <w:rFonts w:ascii="Times New Roman" w:hAnsi="Times New Roman"/>
          <w:b/>
          <w:sz w:val="20"/>
        </w:rPr>
        <w:t>чхинданти</w:t>
      </w:r>
      <w:r>
        <w:rPr>
          <w:rFonts w:ascii="Times New Roman" w:hAnsi="Times New Roman"/>
          <w:sz w:val="20"/>
        </w:rPr>
        <w:t xml:space="preserve"> (уничтожают).</w:t>
      </w:r>
    </w:p>
    <w:p>
      <w:pPr>
        <w:keepNext/>
        <w:spacing w:before="160"/>
        <w:jc w:val="center"/>
      </w:pPr>
      <w:r>
        <w:rPr>
          <w:rFonts w:ascii="Times New Roman" w:hAnsi="Times New Roman"/>
          <w:i/>
          <w:sz w:val="21"/>
        </w:rPr>
        <w:t>Плод слушания хари-катхи в общении с садху — пробуждение шраддхи, бхавы и премы — (Шримад-Бхагаватам, 3.25.25)</w:t>
      </w:r>
    </w:p>
    <w:p>
      <w:pPr>
        <w:jc w:val="both"/>
      </w:pPr>
      <w:r>
        <w:rPr>
          <w:b/>
        </w:rPr>
        <w:t xml:space="preserve">60 </w:t>
      </w:r>
      <w:r>
        <w:rPr>
          <w:rFonts w:ascii="Times New Roman" w:hAnsi="Times New Roman"/>
        </w:rPr>
        <w:t>(Господь Капила так наставил Свою матушку, Девахути:) “В общении со святыми звучат беседы о Моей славе и могуществе, что услаждают и сердце, и слух. Внимая им, человек вскоре обретает веру в Меня, Путь освобождения, а за ней — влечение (рати) и любовь (према-бхакти)”. (Шримад-Бхагаватам, 3.25.25)</w:t>
      </w:r>
    </w:p>
    <w:p>
      <w:pPr>
        <w:jc w:val="both"/>
      </w:pPr>
      <w:r>
        <w:rPr>
          <w:b/>
          <w:i/>
          <w:sz w:val="20"/>
        </w:rPr>
        <w:t xml:space="preserve">Амрита-праваха-бхашья. </w:t>
      </w:r>
      <w:r>
        <w:rPr>
          <w:rFonts w:ascii="Times New Roman" w:hAnsi="Times New Roman"/>
          <w:sz w:val="20"/>
        </w:rPr>
        <w:t>В общении с садху звучат повествования, которые раскрывают Мою мощь, — эликсир для сердца и ушей. Человек слушает их, и вскоре в нём пробуждается шраддха ко Мне, пути освобождения, затем рати и наконец према-бхакти.</w:t>
      </w:r>
    </w:p>
    <w:p>
      <w:pPr>
        <w:jc w:val="both"/>
      </w:pPr>
      <w:r>
        <w:rPr>
          <w:b/>
          <w:i/>
          <w:sz w:val="20"/>
        </w:rPr>
        <w:t xml:space="preserve">Анубхашья. </w:t>
      </w:r>
      <w:r>
        <w:rPr>
          <w:rFonts w:ascii="Times New Roman" w:hAnsi="Times New Roman"/>
          <w:sz w:val="20"/>
        </w:rPr>
        <w:t>Девахути спросила своего сына Капиладеву, в чём её высшее благо, и Капила ответил:</w:t>
      </w:r>
    </w:p>
    <w:p>
      <w:pPr>
        <w:jc w:val="both"/>
      </w:pPr>
      <w:r>
        <w:rPr>
          <w:rFonts w:ascii="Times New Roman" w:hAnsi="Times New Roman"/>
          <w:b/>
          <w:sz w:val="20"/>
        </w:rPr>
        <w:t>сата̄м</w:t>
      </w:r>
      <w:r>
        <w:rPr>
          <w:rFonts w:ascii="Times New Roman" w:hAnsi="Times New Roman"/>
          <w:sz w:val="20"/>
        </w:rPr>
        <w:t xml:space="preserve"> (слуг Хари) </w:t>
      </w:r>
      <w:r>
        <w:rPr>
          <w:rFonts w:ascii="Times New Roman" w:hAnsi="Times New Roman"/>
          <w:b/>
          <w:sz w:val="20"/>
        </w:rPr>
        <w:t>прасан̇га̄т</w:t>
      </w:r>
      <w:r>
        <w:rPr>
          <w:rFonts w:ascii="Times New Roman" w:hAnsi="Times New Roman"/>
          <w:sz w:val="20"/>
        </w:rPr>
        <w:t xml:space="preserve"> (благодаря превосходному общению) </w:t>
      </w:r>
      <w:r>
        <w:rPr>
          <w:rFonts w:ascii="Times New Roman" w:hAnsi="Times New Roman"/>
          <w:b/>
          <w:sz w:val="20"/>
        </w:rPr>
        <w:t>мама вӣрйа-сам̇видах̣</w:t>
      </w:r>
      <w:r>
        <w:rPr>
          <w:rFonts w:ascii="Times New Roman" w:hAnsi="Times New Roman"/>
          <w:sz w:val="20"/>
        </w:rPr>
        <w:t xml:space="preserve"> (те, в которых верно постигается Моя мощь) </w:t>
      </w:r>
      <w:r>
        <w:rPr>
          <w:rFonts w:ascii="Times New Roman" w:hAnsi="Times New Roman"/>
          <w:b/>
          <w:sz w:val="20"/>
        </w:rPr>
        <w:t>хр̣т-карн̣а-раса̄йана̄х̣</w:t>
      </w:r>
      <w:r>
        <w:rPr>
          <w:rFonts w:ascii="Times New Roman" w:hAnsi="Times New Roman"/>
          <w:sz w:val="20"/>
        </w:rPr>
        <w:t xml:space="preserve"> (эликсир для сердца и ушей: отрада слуха и ума, дарующая счастье) </w:t>
      </w:r>
      <w:r>
        <w:rPr>
          <w:rFonts w:ascii="Times New Roman" w:hAnsi="Times New Roman"/>
          <w:b/>
          <w:sz w:val="20"/>
        </w:rPr>
        <w:t>катха̄х̣ бхаванти</w:t>
      </w:r>
      <w:r>
        <w:rPr>
          <w:rFonts w:ascii="Times New Roman" w:hAnsi="Times New Roman"/>
          <w:sz w:val="20"/>
        </w:rPr>
        <w:t xml:space="preserve"> (звучат повествования) </w:t>
      </w:r>
      <w:r>
        <w:rPr>
          <w:rFonts w:ascii="Times New Roman" w:hAnsi="Times New Roman"/>
          <w:b/>
          <w:sz w:val="20"/>
        </w:rPr>
        <w:t>тадж-джош̣ан̣а̄т</w:t>
      </w:r>
      <w:r>
        <w:rPr>
          <w:rFonts w:ascii="Times New Roman" w:hAnsi="Times New Roman"/>
          <w:sz w:val="20"/>
        </w:rPr>
        <w:t xml:space="preserve"> (благодаря служению им) </w:t>
      </w:r>
      <w:r>
        <w:rPr>
          <w:rFonts w:ascii="Times New Roman" w:hAnsi="Times New Roman"/>
          <w:b/>
          <w:sz w:val="20"/>
        </w:rPr>
        <w:t>апаварга-вартмани</w:t>
      </w:r>
      <w:r>
        <w:rPr>
          <w:rFonts w:ascii="Times New Roman" w:hAnsi="Times New Roman"/>
          <w:sz w:val="20"/>
        </w:rPr>
        <w:t xml:space="preserve"> (к Хари, на пути к Которому прекращается неведение) </w:t>
      </w:r>
      <w:r>
        <w:rPr>
          <w:rFonts w:ascii="Times New Roman" w:hAnsi="Times New Roman"/>
          <w:b/>
          <w:sz w:val="20"/>
        </w:rPr>
        <w:t>ш́раддха̄</w:t>
      </w:r>
      <w:r>
        <w:rPr>
          <w:rFonts w:ascii="Times New Roman" w:hAnsi="Times New Roman"/>
          <w:sz w:val="20"/>
        </w:rPr>
        <w:t xml:space="preserve"> ([сначала] вера) </w:t>
      </w:r>
      <w:r>
        <w:rPr>
          <w:rFonts w:ascii="Times New Roman" w:hAnsi="Times New Roman"/>
          <w:b/>
          <w:sz w:val="20"/>
        </w:rPr>
        <w:t>ратих̣</w:t>
      </w:r>
      <w:r>
        <w:rPr>
          <w:rFonts w:ascii="Times New Roman" w:hAnsi="Times New Roman"/>
          <w:sz w:val="20"/>
        </w:rPr>
        <w:t xml:space="preserve"> ([затем] бхава) </w:t>
      </w:r>
      <w:r>
        <w:rPr>
          <w:rFonts w:ascii="Times New Roman" w:hAnsi="Times New Roman"/>
          <w:b/>
          <w:sz w:val="20"/>
        </w:rPr>
        <w:t>бхактих̣</w:t>
      </w:r>
      <w:r>
        <w:rPr>
          <w:rFonts w:ascii="Times New Roman" w:hAnsi="Times New Roman"/>
          <w:sz w:val="20"/>
        </w:rPr>
        <w:t xml:space="preserve"> ([затем] према) </w:t>
      </w:r>
      <w:r>
        <w:rPr>
          <w:rFonts w:ascii="Times New Roman" w:hAnsi="Times New Roman"/>
          <w:b/>
          <w:sz w:val="20"/>
        </w:rPr>
        <w:t>а̄ш́у</w:t>
      </w:r>
      <w:r>
        <w:rPr>
          <w:rFonts w:ascii="Times New Roman" w:hAnsi="Times New Roman"/>
          <w:sz w:val="20"/>
        </w:rPr>
        <w:t xml:space="preserve"> (вскоре) </w:t>
      </w:r>
      <w:r>
        <w:rPr>
          <w:rFonts w:ascii="Times New Roman" w:hAnsi="Times New Roman"/>
          <w:b/>
          <w:sz w:val="20"/>
        </w:rPr>
        <w:t>анукрамиш̣йати</w:t>
      </w:r>
      <w:r>
        <w:rPr>
          <w:rFonts w:ascii="Times New Roman" w:hAnsi="Times New Roman"/>
          <w:sz w:val="20"/>
        </w:rPr>
        <w:t xml:space="preserve"> (придут одна за другой).</w:t>
      </w:r>
    </w:p>
    <w:p>
      <w:pPr>
        <w:jc w:val="both"/>
      </w:pPr>
      <w:r>
        <w:rPr>
          <w:rFonts w:ascii="Times New Roman" w:hAnsi="Times New Roman"/>
          <w:sz w:val="20"/>
        </w:rPr>
        <w:t>(Сначала шраддха, затем общение с садху. Благодаря общению человек слушает эти повествования, и в нём рождается склонность служить — деятельность бхаджана. Затем благодаря превосходному общению звучат повествования, которые устраняют анартхи. Затем эти же повествования порождают ништху — твёрдость — и потому дают постичь Моё величие. Затем они порождают ручи — вкус — и становятся эликсиром для сердца и ушей. Благодаря служению этим повествованиям, вкушению их с любовью одна за другой придут: шраддха к Бхагавану — то есть асакти (привязанность); рати — то есть бхава; бхакти — то есть према.)</w:t>
      </w:r>
    </w:p>
    <w:p>
      <w:pPr>
        <w:keepNext/>
        <w:spacing w:before="160"/>
        <w:jc w:val="center"/>
      </w:pPr>
      <w:r>
        <w:rPr>
          <w:rFonts w:ascii="Times New Roman" w:hAnsi="Times New Roman"/>
          <w:i/>
          <w:sz w:val="21"/>
        </w:rPr>
        <w:t>Истина об иша-бхактах и их разновидности —</w:t>
      </w:r>
    </w:p>
    <w:p>
      <w:pPr>
        <w:jc w:val="both"/>
      </w:pPr>
      <w:r>
        <w:rPr>
          <w:b/>
        </w:rPr>
        <w:t xml:space="preserve">61 </w:t>
      </w:r>
      <w:r>
        <w:rPr>
          <w:rFonts w:ascii="Times New Roman" w:hAnsi="Times New Roman"/>
        </w:rPr>
        <w:t>Духовный облик Бога всегда проявлен в Его беспримесных преданных. В сердцах таких святых Господь Кришна пребывает постоянно.</w:t>
      </w:r>
    </w:p>
    <w:p>
      <w:pPr>
        <w:jc w:val="both"/>
      </w:pPr>
      <w:r>
        <w:rPr>
          <w:b/>
          <w:i/>
          <w:sz w:val="20"/>
        </w:rPr>
        <w:t xml:space="preserve">Амрита-праваха-бхашья. </w:t>
      </w:r>
      <w:r>
        <w:rPr>
          <w:rFonts w:ascii="Times New Roman" w:hAnsi="Times New Roman"/>
          <w:sz w:val="20"/>
        </w:rPr>
        <w:t>Кто предан Ишваре в Его облике вечного бытия, знания и блаженства, тот — то есть его сердце — и есть место, где пребывает Кришна.</w:t>
      </w:r>
    </w:p>
    <w:p>
      <w:pPr>
        <w:jc w:val="both"/>
      </w:pPr>
      <w:r>
        <w:rPr>
          <w:b/>
          <w:i/>
          <w:sz w:val="20"/>
        </w:rPr>
        <w:t xml:space="preserve">Анубхашья. </w:t>
      </w:r>
      <w:r>
        <w:rPr>
          <w:rFonts w:ascii="Times New Roman" w:hAnsi="Times New Roman"/>
          <w:sz w:val="20"/>
        </w:rPr>
        <w:t>Единственная, недвойственная реальность — это Ишвара. Эта реальность, Ишвара, обладает всеми энергиями. Преданный по своей природе — того же рода, что Его энергия, а не того же рода, что обладатель энергии. Склонность служить Кришне живёт в преданном, который совершает бхаджан. Поэтому Кришна пребывает в преданном как в Своей опоре.</w:t>
      </w:r>
    </w:p>
    <w:p>
      <w:pPr>
        <w:keepNext/>
        <w:spacing w:before="160"/>
        <w:jc w:val="center"/>
      </w:pPr>
      <w:r>
        <w:rPr>
          <w:rFonts w:ascii="Times New Roman" w:hAnsi="Times New Roman"/>
          <w:i/>
          <w:sz w:val="21"/>
        </w:rPr>
        <w:t>(Шримад-Бхагаватам, 9.4.68)</w:t>
      </w:r>
    </w:p>
    <w:p>
      <w:pPr>
        <w:jc w:val="both"/>
      </w:pPr>
      <w:r>
        <w:rPr>
          <w:b/>
        </w:rPr>
        <w:t xml:space="preserve">62 </w:t>
      </w:r>
      <w:r>
        <w:rPr>
          <w:rFonts w:ascii="Times New Roman" w:hAnsi="Times New Roman"/>
        </w:rPr>
        <w:t>“Святые — Моё сердце, а Я — сердце святых. Они не знают никого, кроме Меня, и Я не знаю никого, кроме них”. (Шримад-Бхагаватам, 9.4.68)</w:t>
      </w:r>
    </w:p>
    <w:p>
      <w:pPr>
        <w:jc w:val="both"/>
      </w:pPr>
      <w:r>
        <w:rPr>
          <w:b/>
          <w:i/>
          <w:sz w:val="20"/>
        </w:rPr>
        <w:t xml:space="preserve">Амрита-праваха-бхашья. </w:t>
      </w:r>
      <w:r>
        <w:rPr>
          <w:rFonts w:ascii="Times New Roman" w:hAnsi="Times New Roman"/>
          <w:sz w:val="20"/>
        </w:rPr>
        <w:t>Садху — Моё сердце, а Я — сердце садху. Они не знают никого, кроме Меня, и Я не считаю Своим никого, кроме них.</w:t>
      </w:r>
    </w:p>
    <w:p>
      <w:pPr>
        <w:jc w:val="both"/>
      </w:pPr>
      <w:r>
        <w:rPr>
          <w:b/>
          <w:i/>
          <w:sz w:val="20"/>
        </w:rPr>
        <w:t xml:space="preserve">Анубхашья. </w:t>
      </w:r>
      <w:r>
        <w:rPr>
          <w:rFonts w:ascii="Times New Roman" w:hAnsi="Times New Roman"/>
          <w:sz w:val="20"/>
        </w:rPr>
        <w:t>Риши Дурваса оскорбил стопы великого бхагаваты Махараджи Амбариши, и диск Вишну устремился погубить Дурвасу. Тот стал искать помощи у всех богов. Наконец Бхагаван Вишну посоветовал риши Дурвасе просить прощения у лотосных стоп Амбариши. По сути же этой шлокой Он поведал о высшем величии садху-бхагават:</w:t>
      </w:r>
    </w:p>
    <w:p>
      <w:pPr>
        <w:jc w:val="both"/>
      </w:pPr>
      <w:r>
        <w:rPr>
          <w:rFonts w:ascii="Times New Roman" w:hAnsi="Times New Roman"/>
          <w:b/>
          <w:sz w:val="20"/>
        </w:rPr>
        <w:t>са̄дхавах̣</w:t>
      </w:r>
      <w:r>
        <w:rPr>
          <w:rFonts w:ascii="Times New Roman" w:hAnsi="Times New Roman"/>
          <w:sz w:val="20"/>
        </w:rPr>
        <w:t xml:space="preserve"> (садху) </w:t>
      </w:r>
      <w:r>
        <w:rPr>
          <w:rFonts w:ascii="Times New Roman" w:hAnsi="Times New Roman"/>
          <w:b/>
          <w:sz w:val="20"/>
        </w:rPr>
        <w:t>махйам хр̣дайам</w:t>
      </w:r>
      <w:r>
        <w:rPr>
          <w:rFonts w:ascii="Times New Roman" w:hAnsi="Times New Roman"/>
          <w:sz w:val="20"/>
        </w:rPr>
        <w:t xml:space="preserve"> (Моё сердце, равные Моей жизни) </w:t>
      </w:r>
      <w:r>
        <w:rPr>
          <w:rFonts w:ascii="Times New Roman" w:hAnsi="Times New Roman"/>
          <w:b/>
          <w:sz w:val="20"/>
        </w:rPr>
        <w:t>са̄дхӯна̄м ту ахам хр̣дайам</w:t>
      </w:r>
      <w:r>
        <w:rPr>
          <w:rFonts w:ascii="Times New Roman" w:hAnsi="Times New Roman"/>
          <w:sz w:val="20"/>
        </w:rPr>
        <w:t xml:space="preserve"> (а Я — сердце садху) </w:t>
      </w:r>
      <w:r>
        <w:rPr>
          <w:rFonts w:ascii="Times New Roman" w:hAnsi="Times New Roman"/>
          <w:b/>
          <w:sz w:val="20"/>
        </w:rPr>
        <w:t>те</w:t>
      </w:r>
      <w:r>
        <w:rPr>
          <w:rFonts w:ascii="Times New Roman" w:hAnsi="Times New Roman"/>
          <w:sz w:val="20"/>
        </w:rPr>
        <w:t xml:space="preserve"> (они, садху) </w:t>
      </w:r>
      <w:r>
        <w:rPr>
          <w:rFonts w:ascii="Times New Roman" w:hAnsi="Times New Roman"/>
          <w:b/>
          <w:sz w:val="20"/>
        </w:rPr>
        <w:t>мад-анйат</w:t>
      </w:r>
      <w:r>
        <w:rPr>
          <w:rFonts w:ascii="Times New Roman" w:hAnsi="Times New Roman"/>
          <w:sz w:val="20"/>
        </w:rPr>
        <w:t xml:space="preserve"> (ничего, кроме Меня) </w:t>
      </w:r>
      <w:r>
        <w:rPr>
          <w:rFonts w:ascii="Times New Roman" w:hAnsi="Times New Roman"/>
          <w:b/>
          <w:sz w:val="20"/>
        </w:rPr>
        <w:t>на джа̄нанти</w:t>
      </w:r>
      <w:r>
        <w:rPr>
          <w:rFonts w:ascii="Times New Roman" w:hAnsi="Times New Roman"/>
          <w:sz w:val="20"/>
        </w:rPr>
        <w:t xml:space="preserve"> (не знают) </w:t>
      </w:r>
      <w:r>
        <w:rPr>
          <w:rFonts w:ascii="Times New Roman" w:hAnsi="Times New Roman"/>
          <w:b/>
          <w:sz w:val="20"/>
        </w:rPr>
        <w:t>ахам</w:t>
      </w:r>
      <w:r>
        <w:rPr>
          <w:rFonts w:ascii="Times New Roman" w:hAnsi="Times New Roman"/>
          <w:sz w:val="20"/>
        </w:rPr>
        <w:t xml:space="preserve"> (и Я) </w:t>
      </w:r>
      <w:r>
        <w:rPr>
          <w:rFonts w:ascii="Times New Roman" w:hAnsi="Times New Roman"/>
          <w:b/>
          <w:sz w:val="20"/>
        </w:rPr>
        <w:t>тебхйах̣</w:t>
      </w:r>
      <w:r>
        <w:rPr>
          <w:rFonts w:ascii="Times New Roman" w:hAnsi="Times New Roman"/>
          <w:sz w:val="20"/>
        </w:rPr>
        <w:t xml:space="preserve"> (кроме них) </w:t>
      </w:r>
      <w:r>
        <w:rPr>
          <w:rFonts w:ascii="Times New Roman" w:hAnsi="Times New Roman"/>
          <w:b/>
          <w:sz w:val="20"/>
        </w:rPr>
        <w:t>мана̄г апи</w:t>
      </w:r>
      <w:r>
        <w:rPr>
          <w:rFonts w:ascii="Times New Roman" w:hAnsi="Times New Roman"/>
          <w:sz w:val="20"/>
        </w:rPr>
        <w:t xml:space="preserve"> (ни в малейшей степени) </w:t>
      </w:r>
      <w:r>
        <w:rPr>
          <w:rFonts w:ascii="Times New Roman" w:hAnsi="Times New Roman"/>
          <w:b/>
          <w:sz w:val="20"/>
        </w:rPr>
        <w:t>анйат на</w:t>
      </w:r>
      <w:r>
        <w:rPr>
          <w:rFonts w:ascii="Times New Roman" w:hAnsi="Times New Roman"/>
          <w:sz w:val="20"/>
        </w:rPr>
        <w:t xml:space="preserve"> (иного [не знаю]).</w:t>
      </w:r>
    </w:p>
    <w:p>
      <w:pPr>
        <w:jc w:val="both"/>
      </w:pPr>
      <w:r>
        <w:rPr>
          <w:rFonts w:ascii="Times New Roman" w:hAnsi="Times New Roman"/>
          <w:sz w:val="20"/>
        </w:rPr>
        <w:t>(Преданные всегда всем существом помышляют обо Мне одном. А Я всегда размышляю о преданных, которые всецело посвятили себя служению Мне и всем существом приняли прибежище у Моих стоп.)</w:t>
      </w:r>
    </w:p>
    <w:p>
      <w:pPr>
        <w:keepNext/>
        <w:spacing w:before="160"/>
        <w:jc w:val="center"/>
      </w:pPr>
      <w:r>
        <w:rPr>
          <w:rFonts w:ascii="Times New Roman" w:hAnsi="Times New Roman"/>
          <w:i/>
          <w:sz w:val="21"/>
        </w:rPr>
        <w:t>(Шримад-Бхагаватам, 1.13.10)</w:t>
      </w:r>
    </w:p>
    <w:p>
      <w:pPr>
        <w:jc w:val="both"/>
      </w:pPr>
      <w:r>
        <w:rPr>
          <w:b/>
        </w:rPr>
        <w:t xml:space="preserve">63 </w:t>
      </w:r>
      <w:r>
        <w:rPr>
          <w:rFonts w:ascii="Times New Roman" w:hAnsi="Times New Roman"/>
        </w:rPr>
        <w:t>“Подобные тебе святые люди — олицетворённые места паломничества. Верховный Господь постоянно присутствует в их непорочных сердцах, и потому они очищают даже святые места”. (Шримад-Бхагаватам, 1.13.10)</w:t>
      </w:r>
    </w:p>
    <w:p>
      <w:pPr>
        <w:jc w:val="both"/>
      </w:pPr>
      <w:r>
        <w:rPr>
          <w:b/>
          <w:i/>
          <w:sz w:val="20"/>
        </w:rPr>
        <w:t xml:space="preserve">Амрита-праваха-бхашья. </w:t>
      </w:r>
      <w:r>
        <w:rPr>
          <w:rFonts w:ascii="Times New Roman" w:hAnsi="Times New Roman"/>
          <w:sz w:val="20"/>
        </w:rPr>
        <w:t>Бхагаваты, подобные тебе, сами — святые места. Святые места осквернены грехами грешников, и бхагаваты очищают их силой святости Бхагавана, который пребывает в них.</w:t>
      </w:r>
    </w:p>
    <w:p>
      <w:pPr>
        <w:jc w:val="both"/>
      </w:pPr>
      <w:r>
        <w:rPr>
          <w:b/>
          <w:i/>
          <w:sz w:val="20"/>
        </w:rPr>
        <w:t xml:space="preserve">Анубхашья. </w:t>
      </w:r>
      <w:r>
        <w:rPr>
          <w:rFonts w:ascii="Times New Roman" w:hAnsi="Times New Roman"/>
          <w:sz w:val="20"/>
        </w:rPr>
        <w:t>Видура Махашая обошёл множество святых мест и вернулся в Хастинапур. Махараджа Юдхиштхира приветствовал его этой шлокой:</w:t>
      </w:r>
    </w:p>
    <w:p>
      <w:pPr>
        <w:jc w:val="both"/>
      </w:pPr>
      <w:r>
        <w:rPr>
          <w:rFonts w:ascii="Times New Roman" w:hAnsi="Times New Roman"/>
          <w:b/>
          <w:sz w:val="20"/>
        </w:rPr>
        <w:t>прабхо</w:t>
      </w:r>
      <w:r>
        <w:rPr>
          <w:rFonts w:ascii="Times New Roman" w:hAnsi="Times New Roman"/>
          <w:sz w:val="20"/>
        </w:rPr>
        <w:t xml:space="preserve"> (о господин) </w:t>
      </w:r>
      <w:r>
        <w:rPr>
          <w:rFonts w:ascii="Times New Roman" w:hAnsi="Times New Roman"/>
          <w:b/>
          <w:sz w:val="20"/>
        </w:rPr>
        <w:t>бхавад-видха̄х̣</w:t>
      </w:r>
      <w:r>
        <w:rPr>
          <w:rFonts w:ascii="Times New Roman" w:hAnsi="Times New Roman"/>
          <w:sz w:val="20"/>
        </w:rPr>
        <w:t xml:space="preserve"> (подобные тебе) </w:t>
      </w:r>
      <w:r>
        <w:rPr>
          <w:rFonts w:ascii="Times New Roman" w:hAnsi="Times New Roman"/>
          <w:b/>
          <w:sz w:val="20"/>
        </w:rPr>
        <w:t>бха̄гавата̄х̣</w:t>
      </w:r>
      <w:r>
        <w:rPr>
          <w:rFonts w:ascii="Times New Roman" w:hAnsi="Times New Roman"/>
          <w:sz w:val="20"/>
        </w:rPr>
        <w:t xml:space="preserve"> (бхагаваты, садху) </w:t>
      </w:r>
      <w:r>
        <w:rPr>
          <w:rFonts w:ascii="Times New Roman" w:hAnsi="Times New Roman"/>
          <w:b/>
          <w:sz w:val="20"/>
        </w:rPr>
        <w:t>тӣртха-бхӯта̄х̣</w:t>
      </w:r>
      <w:r>
        <w:rPr>
          <w:rFonts w:ascii="Times New Roman" w:hAnsi="Times New Roman"/>
          <w:sz w:val="20"/>
        </w:rPr>
        <w:t xml:space="preserve"> (сами суть святые места) </w:t>
      </w:r>
      <w:r>
        <w:rPr>
          <w:rFonts w:ascii="Times New Roman" w:hAnsi="Times New Roman"/>
          <w:b/>
          <w:sz w:val="20"/>
        </w:rPr>
        <w:t>сва̄нтах̣-стхена</w:t>
      </w:r>
      <w:r>
        <w:rPr>
          <w:rFonts w:ascii="Times New Roman" w:hAnsi="Times New Roman"/>
          <w:sz w:val="20"/>
        </w:rPr>
        <w:t xml:space="preserve"> (пребывающим в них самих) </w:t>
      </w:r>
      <w:r>
        <w:rPr>
          <w:rFonts w:ascii="Times New Roman" w:hAnsi="Times New Roman"/>
          <w:b/>
          <w:sz w:val="20"/>
        </w:rPr>
        <w:t>гада̄бхр̣та̄</w:t>
      </w:r>
      <w:r>
        <w:rPr>
          <w:rFonts w:ascii="Times New Roman" w:hAnsi="Times New Roman"/>
          <w:sz w:val="20"/>
        </w:rPr>
        <w:t xml:space="preserve"> (Бхагаваном Вишну) </w:t>
      </w:r>
      <w:r>
        <w:rPr>
          <w:rFonts w:ascii="Times New Roman" w:hAnsi="Times New Roman"/>
          <w:b/>
          <w:sz w:val="20"/>
        </w:rPr>
        <w:t>тӣртха̄ни</w:t>
      </w:r>
      <w:r>
        <w:rPr>
          <w:rFonts w:ascii="Times New Roman" w:hAnsi="Times New Roman"/>
          <w:sz w:val="20"/>
        </w:rPr>
        <w:t xml:space="preserve"> (святые места, которые от соприкосновения с осквернёнными людьми перестали быть святыми) </w:t>
      </w:r>
      <w:r>
        <w:rPr>
          <w:rFonts w:ascii="Times New Roman" w:hAnsi="Times New Roman"/>
          <w:b/>
          <w:sz w:val="20"/>
        </w:rPr>
        <w:t>тӣртхӣ-курванти</w:t>
      </w:r>
      <w:r>
        <w:rPr>
          <w:rFonts w:ascii="Times New Roman" w:hAnsi="Times New Roman"/>
          <w:sz w:val="20"/>
        </w:rPr>
        <w:t xml:space="preserve"> (вновь делают великими святыми местами).</w:t>
      </w:r>
    </w:p>
    <w:p>
      <w:pPr>
        <w:jc w:val="both"/>
      </w:pPr>
      <w:r>
        <w:rPr>
          <w:rFonts w:ascii="Times New Roman" w:hAnsi="Times New Roman"/>
          <w:sz w:val="20"/>
        </w:rPr>
        <w:t>(И ваше паломничество — удача самих святых мест.)</w:t>
      </w:r>
    </w:p>
    <w:p>
      <w:pPr>
        <w:spacing w:before="160"/>
        <w:jc w:val="both"/>
      </w:pPr>
      <w:r>
        <w:rPr>
          <w:b/>
        </w:rPr>
        <w:t xml:space="preserve">64 </w:t>
      </w:r>
      <w:r>
        <w:rPr>
          <w:rFonts w:ascii="Times New Roman" w:hAnsi="Times New Roman"/>
        </w:rPr>
        <w:t>Эти святые преданные разделяются на две категории: спутники Бога и искренне практикующие путь бхакти.</w:t>
      </w:r>
    </w:p>
    <w:p>
      <w:pPr>
        <w:jc w:val="both"/>
      </w:pPr>
      <w:r>
        <w:rPr>
          <w:b/>
          <w:i/>
          <w:sz w:val="20"/>
        </w:rPr>
        <w:t xml:space="preserve">Амрита-праваха-бхашья. </w:t>
      </w:r>
      <w:r>
        <w:rPr>
          <w:rFonts w:ascii="Times New Roman" w:hAnsi="Times New Roman"/>
          <w:sz w:val="20"/>
        </w:rPr>
        <w:t>Преданные бывают двух видов: спутники Бхагавана и садхаки. Спутники Бхагавана — это круг сиддха-севак (совершенных слуг). Одни из них привержены айшварье (величию) и пребывают в Паравьоме. Другие привержены мадхурье — сладости — и преданы служению Кришне в Шри Вриндаване. Садхаки — те, кто следует вайдхи- или рагануга-садхана-бхакти, чтобы достичь совершенства в служении.</w:t>
      </w:r>
    </w:p>
    <w:p>
      <w:pPr>
        <w:keepNext/>
        <w:spacing w:before="160"/>
        <w:jc w:val="center"/>
      </w:pPr>
      <w:r>
        <w:rPr>
          <w:rFonts w:ascii="Times New Roman" w:hAnsi="Times New Roman"/>
          <w:i/>
          <w:sz w:val="21"/>
        </w:rPr>
        <w:t>Виды ишаватар —</w:t>
      </w:r>
    </w:p>
    <w:p>
      <w:pPr>
        <w:jc w:val="both"/>
      </w:pPr>
      <w:r>
        <w:rPr>
          <w:b/>
        </w:rPr>
        <w:t xml:space="preserve">65–66 </w:t>
      </w:r>
      <w:r>
        <w:rPr>
          <w:rFonts w:ascii="Times New Roman" w:hAnsi="Times New Roman"/>
        </w:rPr>
        <w:t>У Всевышнего есть три вида Аватар: (1) частичные, такие как три Пуруша Аватары, а также Матсья и другие, (2) три гуна-Аватары и (3) те воплощения, что наделены особыми божественными силами.</w:t>
      </w:r>
    </w:p>
    <w:p>
      <w:pPr>
        <w:jc w:val="both"/>
      </w:pPr>
      <w:r>
        <w:rPr>
          <w:b/>
          <w:i/>
          <w:sz w:val="20"/>
        </w:rPr>
        <w:t xml:space="preserve">Амрита-праваха-бхашья. </w:t>
      </w:r>
      <w:r>
        <w:rPr>
          <w:rFonts w:ascii="Times New Roman" w:hAnsi="Times New Roman"/>
          <w:sz w:val="20"/>
        </w:rPr>
        <w:t>Амша-аватары — непосредственные аватары Вишну, владыки майи. Гуна-аватары — это аватары Бхагавана, которые проявляются в трёх гунах: саттве, раджасе и тамасе. Шактьявеша-аватары — превосходные дживы, в которых входит особая энергия Кришны.</w:t>
      </w:r>
    </w:p>
    <w:p>
      <w:pPr>
        <w:spacing w:before="160"/>
        <w:jc w:val="both"/>
      </w:pPr>
      <w:r>
        <w:rPr>
          <w:b/>
        </w:rPr>
        <w:t xml:space="preserve">67 </w:t>
      </w:r>
      <w:r>
        <w:rPr>
          <w:rFonts w:ascii="Times New Roman" w:hAnsi="Times New Roman"/>
        </w:rPr>
        <w:t>Тремя гунами природы повелевают Брахма, Вишну и Шива. Тогда как четверо Кумаров, Притху и мудрец Вьяса являются примерами особых воплощений Бога, что наделены божественной силой.</w:t>
      </w:r>
    </w:p>
    <w:p>
      <w:pPr>
        <w:jc w:val="both"/>
      </w:pPr>
      <w:r>
        <w:rPr>
          <w:b/>
          <w:i/>
          <w:sz w:val="20"/>
        </w:rPr>
        <w:t xml:space="preserve">Анубхашья. </w:t>
      </w:r>
      <w:r>
        <w:rPr>
          <w:rFonts w:ascii="Times New Roman" w:hAnsi="Times New Roman"/>
          <w:sz w:val="20"/>
        </w:rPr>
        <w:t>«Ишвары» — то есть Кришны в Его сваям-рупе. См. первую часть “Лагху-бхагаватамриты”, раздел о предмете поклонения и об аватарах, а также “Чайтанья-чаритамриту”, Мадхья, гл. 20.</w:t>
      </w:r>
    </w:p>
    <w:p>
      <w:pPr>
        <w:keepNext/>
        <w:spacing w:before="160"/>
        <w:jc w:val="center"/>
      </w:pPr>
      <w:r>
        <w:rPr>
          <w:rFonts w:ascii="Times New Roman" w:hAnsi="Times New Roman"/>
          <w:i/>
          <w:sz w:val="21"/>
        </w:rPr>
        <w:t>Различие лил иша-пракаши —</w:t>
      </w:r>
    </w:p>
    <w:p>
      <w:pPr>
        <w:jc w:val="both"/>
      </w:pPr>
      <w:r>
        <w:rPr>
          <w:b/>
        </w:rPr>
        <w:t xml:space="preserve">68 </w:t>
      </w:r>
      <w:r>
        <w:rPr>
          <w:rFonts w:ascii="Times New Roman" w:hAnsi="Times New Roman"/>
        </w:rPr>
        <w:t>Личные проявления Господа известны как ‘пракаша’ или же ‘виласа’.</w:t>
      </w:r>
    </w:p>
    <w:p>
      <w:pPr>
        <w:jc w:val="both"/>
      </w:pPr>
      <w:r>
        <w:rPr>
          <w:b/>
          <w:i/>
          <w:sz w:val="20"/>
        </w:rPr>
        <w:t xml:space="preserve">Анубхашья. </w:t>
      </w:r>
      <w:r>
        <w:rPr>
          <w:rFonts w:ascii="Times New Roman" w:hAnsi="Times New Roman"/>
          <w:sz w:val="20"/>
        </w:rPr>
        <w:t>«Бхагавана» — то есть Его сваям-рупы. См. ЧЧ, Мадхья, гл. 20.</w:t>
      </w:r>
    </w:p>
    <w:p>
      <w:pPr>
        <w:keepNext/>
        <w:spacing w:before="160"/>
        <w:jc w:val="center"/>
      </w:pPr>
      <w:r>
        <w:rPr>
          <w:rFonts w:ascii="Times New Roman" w:hAnsi="Times New Roman"/>
          <w:i/>
          <w:sz w:val="21"/>
        </w:rPr>
        <w:t>Иша-пракаша —</w:t>
      </w:r>
    </w:p>
    <w:p>
      <w:pPr>
        <w:jc w:val="both"/>
      </w:pPr>
      <w:r>
        <w:rPr>
          <w:b/>
        </w:rPr>
        <w:t xml:space="preserve">69–70 </w:t>
      </w:r>
      <w:r>
        <w:rPr>
          <w:rFonts w:ascii="Times New Roman" w:hAnsi="Times New Roman"/>
        </w:rPr>
        <w:t>Когда единый Всевышний Господь распространяет Себя в облики, между которыми совсем нет различий, то это называется ‘пракаша’. Так сделал Кришна, чтобы жениться в Двараке на шестнадцати тысячах царевен, или же когда Он наслаждался Раса-танцем.</w:t>
      </w:r>
    </w:p>
    <w:p>
      <w:pPr>
        <w:jc w:val="both"/>
      </w:pPr>
      <w:r>
        <w:rPr>
          <w:b/>
          <w:i/>
          <w:sz w:val="20"/>
        </w:rPr>
        <w:t xml:space="preserve">Амрита-праваха-бхашья. </w:t>
      </w:r>
      <w:r>
        <w:rPr>
          <w:rFonts w:ascii="Times New Roman" w:hAnsi="Times New Roman"/>
          <w:sz w:val="20"/>
        </w:rPr>
        <w:t>Бхагаван проявляется в двух видах — как пракаша и как виласа. Кришна одновременно явил множество обликов, когда женился на царицах в Двараке и когда танцевал раса во Вриндаване. Различия в облике тогда не было: одна и та же виграха стала многими. Это — главная пракаша Кришны. Там же, где сварупа принимает иной облик, подобный ей самой, такое проявление называется «виласа». Баладева во Вриндаване, а в Паравьоме Нараяна, Васудева, Прадьюмна, Санкаршана и прочие — облики-виласы, в которых являет Себя сварупа Бхагавана.</w:t>
      </w:r>
    </w:p>
    <w:p>
      <w:pPr>
        <w:jc w:val="both"/>
      </w:pPr>
      <w:r>
        <w:rPr>
          <w:b/>
          <w:i/>
          <w:sz w:val="20"/>
        </w:rPr>
        <w:t xml:space="preserve">Анубхашья. </w:t>
      </w:r>
      <w:r>
        <w:rPr>
          <w:rFonts w:ascii="Times New Roman" w:hAnsi="Times New Roman"/>
          <w:sz w:val="20"/>
        </w:rPr>
        <w:t>“Пракашу же не причисляют к отличным формам, ибо Он не отделён от Него”. (“Лагху-бхагаватамрита”, первая часть).</w:t>
      </w:r>
    </w:p>
    <w:p>
      <w:pPr>
        <w:jc w:val="both"/>
      </w:pPr>
      <w:r>
        <w:rPr>
          <w:b/>
          <w:i/>
          <w:sz w:val="20"/>
        </w:rPr>
        <w:t xml:space="preserve">Анубхашья. </w:t>
      </w:r>
      <w:r>
        <w:rPr>
          <w:rFonts w:ascii="Times New Roman" w:hAnsi="Times New Roman"/>
          <w:sz w:val="20"/>
        </w:rPr>
        <w:t>“Когда в Двараке Кришна взял в жены 16 тысяч юных дев, Он распространил Себя во множестве идентичных форм, в точности как и во время танца Раса. Богооткровенные писания называют такое множественное проявление словом прабхава”.</w:t>
      </w:r>
      <w:r>
        <w:rPr>
          <w:rFonts w:ascii="Times New Roman" w:hAnsi="Times New Roman"/>
          <w:sz w:val="20"/>
          <w:vertAlign w:val="superscript"/>
        </w:rPr>
        <w:t>8</w:t>
      </w:r>
      <w:r>
        <w:rPr>
          <w:rFonts w:ascii="Times New Roman" w:hAnsi="Times New Roman"/>
          <w:sz w:val="20"/>
        </w:rPr>
        <w:t xml:space="preserve"> (ЧЧ, Мадхья 20.168).</w:t>
      </w:r>
    </w:p>
    <w:p>
      <w:pPr>
        <w:keepNext/>
        <w:spacing w:before="160"/>
        <w:jc w:val="center"/>
      </w:pPr>
      <w:r>
        <w:rPr>
          <w:rFonts w:ascii="Times New Roman" w:hAnsi="Times New Roman"/>
          <w:i/>
          <w:sz w:val="21"/>
        </w:rPr>
        <w:t>(Шримад-Бхагаватам, 10.69.2)</w:t>
      </w:r>
    </w:p>
    <w:p>
      <w:pPr>
        <w:jc w:val="both"/>
      </w:pPr>
      <w:r>
        <w:rPr>
          <w:b/>
        </w:rPr>
        <w:t xml:space="preserve">71 </w:t>
      </w:r>
      <w:r>
        <w:rPr>
          <w:rFonts w:ascii="Times New Roman" w:hAnsi="Times New Roman"/>
        </w:rPr>
        <w:t>(Нарада сказал:) “Как удивительно, что единый Господь Кришна явил Себя одновременно в 16 тысячах идентичных форм, чтобы жениться на каждой из царевен и жить с ней в отдельном дворце”. (Шримад-Бхагаватам, 10.69.2)</w:t>
      </w:r>
    </w:p>
    <w:p>
      <w:pPr>
        <w:jc w:val="both"/>
      </w:pPr>
      <w:r>
        <w:rPr>
          <w:b/>
          <w:i/>
          <w:sz w:val="20"/>
        </w:rPr>
        <w:t xml:space="preserve">Амрита-праваха-бхашья. </w:t>
      </w:r>
      <w:r>
        <w:rPr>
          <w:rFonts w:ascii="Times New Roman" w:hAnsi="Times New Roman"/>
          <w:sz w:val="20"/>
        </w:rPr>
        <w:t>Удивительно вот что: один и тот же Кришна, каждый раз в одном облике, одновременно женился в разных дворцах на шестнадцати тысячах жён.</w:t>
      </w:r>
    </w:p>
    <w:p>
      <w:pPr>
        <w:jc w:val="both"/>
      </w:pPr>
      <w:r>
        <w:rPr>
          <w:b/>
          <w:i/>
          <w:sz w:val="20"/>
        </w:rPr>
        <w:t xml:space="preserve">Анубхашья. </w:t>
      </w:r>
      <w:r>
        <w:rPr>
          <w:rFonts w:ascii="Times New Roman" w:hAnsi="Times New Roman"/>
          <w:b/>
          <w:sz w:val="20"/>
        </w:rPr>
        <w:t>бата</w:t>
      </w:r>
      <w:r>
        <w:rPr>
          <w:rFonts w:ascii="Times New Roman" w:hAnsi="Times New Roman"/>
          <w:sz w:val="20"/>
        </w:rPr>
        <w:t xml:space="preserve"> (о!) </w:t>
      </w:r>
      <w:r>
        <w:rPr>
          <w:rFonts w:ascii="Times New Roman" w:hAnsi="Times New Roman"/>
          <w:b/>
          <w:sz w:val="20"/>
        </w:rPr>
        <w:t>этат читрам</w:t>
      </w:r>
      <w:r>
        <w:rPr>
          <w:rFonts w:ascii="Times New Roman" w:hAnsi="Times New Roman"/>
          <w:sz w:val="20"/>
        </w:rPr>
        <w:t xml:space="preserve"> (удивительно это) </w:t>
      </w:r>
      <w:r>
        <w:rPr>
          <w:rFonts w:ascii="Times New Roman" w:hAnsi="Times New Roman"/>
          <w:b/>
          <w:sz w:val="20"/>
        </w:rPr>
        <w:t>эках̣</w:t>
      </w:r>
      <w:r>
        <w:rPr>
          <w:rFonts w:ascii="Times New Roman" w:hAnsi="Times New Roman"/>
          <w:sz w:val="20"/>
        </w:rPr>
        <w:t xml:space="preserve"> (Кришна, единый) </w:t>
      </w:r>
      <w:r>
        <w:rPr>
          <w:rFonts w:ascii="Times New Roman" w:hAnsi="Times New Roman"/>
          <w:b/>
          <w:sz w:val="20"/>
        </w:rPr>
        <w:t>экена вапуш̣а̄</w:t>
      </w:r>
      <w:r>
        <w:rPr>
          <w:rFonts w:ascii="Times New Roman" w:hAnsi="Times New Roman"/>
          <w:sz w:val="20"/>
        </w:rPr>
        <w:t xml:space="preserve"> (в одном теле) </w:t>
      </w:r>
      <w:r>
        <w:rPr>
          <w:rFonts w:ascii="Times New Roman" w:hAnsi="Times New Roman"/>
          <w:b/>
          <w:sz w:val="20"/>
        </w:rPr>
        <w:t>йугапат пр̣тхаг гр̣хеш̣у</w:t>
      </w:r>
      <w:r>
        <w:rPr>
          <w:rFonts w:ascii="Times New Roman" w:hAnsi="Times New Roman"/>
          <w:sz w:val="20"/>
        </w:rPr>
        <w:t xml:space="preserve"> (одновременно в разных дворцах) </w:t>
      </w:r>
      <w:r>
        <w:rPr>
          <w:rFonts w:ascii="Times New Roman" w:hAnsi="Times New Roman"/>
          <w:b/>
          <w:sz w:val="20"/>
        </w:rPr>
        <w:t>двй-аш̣т̣а-са̄хасрам</w:t>
      </w:r>
      <w:r>
        <w:rPr>
          <w:rFonts w:ascii="Times New Roman" w:hAnsi="Times New Roman"/>
          <w:sz w:val="20"/>
        </w:rPr>
        <w:t xml:space="preserve"> (шестнадцать тысяч) </w:t>
      </w:r>
      <w:r>
        <w:rPr>
          <w:rFonts w:ascii="Times New Roman" w:hAnsi="Times New Roman"/>
          <w:b/>
          <w:sz w:val="20"/>
        </w:rPr>
        <w:t>стрийах̣</w:t>
      </w:r>
      <w:r>
        <w:rPr>
          <w:rFonts w:ascii="Times New Roman" w:hAnsi="Times New Roman"/>
          <w:sz w:val="20"/>
        </w:rPr>
        <w:t xml:space="preserve"> (цариц) </w:t>
      </w:r>
      <w:r>
        <w:rPr>
          <w:rFonts w:ascii="Times New Roman" w:hAnsi="Times New Roman"/>
          <w:b/>
          <w:sz w:val="20"/>
        </w:rPr>
        <w:t>уда̄вахат</w:t>
      </w:r>
      <w:r>
        <w:rPr>
          <w:rFonts w:ascii="Times New Roman" w:hAnsi="Times New Roman"/>
          <w:sz w:val="20"/>
        </w:rPr>
        <w:t xml:space="preserve"> (взял в жёны).</w:t>
      </w:r>
    </w:p>
    <w:p>
      <w:pPr>
        <w:keepNext/>
        <w:spacing w:before="160"/>
        <w:jc w:val="center"/>
      </w:pPr>
      <w:r>
        <w:rPr>
          <w:rFonts w:ascii="Times New Roman" w:hAnsi="Times New Roman"/>
          <w:i/>
          <w:sz w:val="21"/>
        </w:rPr>
        <w:t>(Шримад-Бхагаватам, 10.33.3–5)</w:t>
      </w:r>
    </w:p>
    <w:p>
      <w:pPr>
        <w:jc w:val="both"/>
      </w:pPr>
      <w:r>
        <w:rPr>
          <w:b/>
        </w:rPr>
        <w:t xml:space="preserve">72 </w:t>
      </w:r>
      <w:r>
        <w:rPr>
          <w:rFonts w:ascii="Times New Roman" w:hAnsi="Times New Roman"/>
        </w:rPr>
        <w:t>“Когда начался фестиваль Раса-танца, все гопи стали в круг, а Кришна, Владыка всех мистических сил, распространил Себя во множество форм, и внезапно появился между каждыми двумя пастушками”. (Шримад-Бхагаватам, 10.33.3)</w:t>
      </w:r>
    </w:p>
    <w:p>
      <w:pPr>
        <w:spacing w:before="160"/>
        <w:jc w:val="both"/>
      </w:pPr>
      <w:r>
        <w:rPr>
          <w:b/>
        </w:rPr>
        <w:t xml:space="preserve">73–74 </w:t>
      </w:r>
      <w:r>
        <w:rPr>
          <w:rFonts w:ascii="Times New Roman" w:hAnsi="Times New Roman"/>
        </w:rPr>
        <w:t>“Он обнимал их всех за шею, и каждой девушке казалось, что Кришна танцует только с ней. Стремясь увидеть этот Раса-танец, все боги со своими жёнами закрыли всё небо сотнями летающих виман. Затем зазвучали литавры, и с неба начал падать цветочный дождь”. (Шримад-Бхагаватам, 10.33.3–4)</w:t>
      </w:r>
      <w:r>
        <w:rPr>
          <w:rFonts w:ascii="Times New Roman" w:hAnsi="Times New Roman"/>
          <w:vertAlign w:val="superscript"/>
        </w:rPr>
        <w:t>2</w:t>
      </w:r>
    </w:p>
    <w:p>
      <w:pPr>
        <w:jc w:val="both"/>
      </w:pPr>
      <w:r>
        <w:rPr>
          <w:b/>
          <w:i/>
          <w:sz w:val="20"/>
        </w:rPr>
        <w:t xml:space="preserve">Амрита-праваха-бхашья. </w:t>
      </w:r>
      <w:r>
        <w:rPr>
          <w:rFonts w:ascii="Times New Roman" w:hAnsi="Times New Roman"/>
          <w:sz w:val="20"/>
        </w:rPr>
        <w:t>Йогешвара Шри Кришна силой Своей непостижимой энергии проявил по облику между каждыми двумя гопи. Украшенный кругом гопи, Он начал праздник раса. Когда Он так вошёл в их круг, гопи почувствовали, что Шри Кришна обнимает их, обвив рукой их шею. В тот час в небе показались полубоги с жёнами: в нетерпении они прибыли на сотнях колесниц. Затем загремели литавры и посыпался дождь цветов.</w:t>
      </w:r>
    </w:p>
    <w:p>
      <w:pPr>
        <w:jc w:val="both"/>
      </w:pPr>
      <w:r>
        <w:rPr>
          <w:b/>
          <w:i/>
          <w:sz w:val="20"/>
        </w:rPr>
        <w:t xml:space="preserve">Анубхашья. </w:t>
      </w:r>
      <w:r>
        <w:rPr>
          <w:rFonts w:ascii="Times New Roman" w:hAnsi="Times New Roman"/>
          <w:b/>
          <w:sz w:val="20"/>
        </w:rPr>
        <w:t>та̄са̄м</w:t>
      </w:r>
      <w:r>
        <w:rPr>
          <w:rFonts w:ascii="Times New Roman" w:hAnsi="Times New Roman"/>
          <w:sz w:val="20"/>
        </w:rPr>
        <w:t xml:space="preserve"> (расположившихся кругом) </w:t>
      </w:r>
      <w:r>
        <w:rPr>
          <w:rFonts w:ascii="Times New Roman" w:hAnsi="Times New Roman"/>
          <w:b/>
          <w:sz w:val="20"/>
        </w:rPr>
        <w:t>двайор двайор мадхйе</w:t>
      </w:r>
      <w:r>
        <w:rPr>
          <w:rFonts w:ascii="Times New Roman" w:hAnsi="Times New Roman"/>
          <w:sz w:val="20"/>
        </w:rPr>
        <w:t xml:space="preserve"> (между каждыми двумя) </w:t>
      </w:r>
      <w:r>
        <w:rPr>
          <w:rFonts w:ascii="Times New Roman" w:hAnsi="Times New Roman"/>
          <w:b/>
          <w:sz w:val="20"/>
        </w:rPr>
        <w:t>правиш̣т̣ена</w:t>
      </w:r>
      <w:r>
        <w:rPr>
          <w:rFonts w:ascii="Times New Roman" w:hAnsi="Times New Roman"/>
          <w:sz w:val="20"/>
        </w:rPr>
        <w:t xml:space="preserve"> (вошедшим в отдельном облике) </w:t>
      </w:r>
      <w:r>
        <w:rPr>
          <w:rFonts w:ascii="Times New Roman" w:hAnsi="Times New Roman"/>
          <w:b/>
          <w:sz w:val="20"/>
        </w:rPr>
        <w:t>йам</w:t>
      </w:r>
      <w:r>
        <w:rPr>
          <w:rFonts w:ascii="Times New Roman" w:hAnsi="Times New Roman"/>
          <w:sz w:val="20"/>
        </w:rPr>
        <w:t xml:space="preserve"> (Шри Кришну) </w:t>
      </w:r>
      <w:r>
        <w:rPr>
          <w:rFonts w:ascii="Times New Roman" w:hAnsi="Times New Roman"/>
          <w:b/>
          <w:sz w:val="20"/>
        </w:rPr>
        <w:t>сва-никат̣ам</w:t>
      </w:r>
      <w:r>
        <w:rPr>
          <w:rFonts w:ascii="Times New Roman" w:hAnsi="Times New Roman"/>
          <w:sz w:val="20"/>
        </w:rPr>
        <w:t xml:space="preserve"> (находящимся подле себя [то есть «меня одну Он обнял»]) </w:t>
      </w:r>
      <w:r>
        <w:rPr>
          <w:rFonts w:ascii="Times New Roman" w:hAnsi="Times New Roman"/>
          <w:b/>
          <w:sz w:val="20"/>
        </w:rPr>
        <w:t>манйеран</w:t>
      </w:r>
      <w:r>
        <w:rPr>
          <w:rFonts w:ascii="Times New Roman" w:hAnsi="Times New Roman"/>
          <w:sz w:val="20"/>
        </w:rPr>
        <w:t xml:space="preserve"> (они думали) </w:t>
      </w:r>
      <w:r>
        <w:rPr>
          <w:rFonts w:ascii="Times New Roman" w:hAnsi="Times New Roman"/>
          <w:b/>
          <w:sz w:val="20"/>
        </w:rPr>
        <w:t>йогеш́варен̣а</w:t>
      </w:r>
      <w:r>
        <w:rPr>
          <w:rFonts w:ascii="Times New Roman" w:hAnsi="Times New Roman"/>
          <w:sz w:val="20"/>
        </w:rPr>
        <w:t xml:space="preserve"> ([тем] Кришной) </w:t>
      </w:r>
      <w:r>
        <w:rPr>
          <w:rFonts w:ascii="Times New Roman" w:hAnsi="Times New Roman"/>
          <w:b/>
          <w:sz w:val="20"/>
        </w:rPr>
        <w:t>кан̣т̣хе гр̣хӣта̄на̄м</w:t>
      </w:r>
      <w:r>
        <w:rPr>
          <w:rFonts w:ascii="Times New Roman" w:hAnsi="Times New Roman"/>
          <w:sz w:val="20"/>
        </w:rPr>
        <w:t xml:space="preserve"> (обнятых за шею с обеих сторон) </w:t>
      </w:r>
      <w:r>
        <w:rPr>
          <w:rFonts w:ascii="Times New Roman" w:hAnsi="Times New Roman"/>
          <w:b/>
          <w:sz w:val="20"/>
        </w:rPr>
        <w:t>гопӣ-ман̣д̣ала-ман̣д̣итах̣</w:t>
      </w:r>
      <w:r>
        <w:rPr>
          <w:rFonts w:ascii="Times New Roman" w:hAnsi="Times New Roman"/>
          <w:sz w:val="20"/>
        </w:rPr>
        <w:t xml:space="preserve"> (сияющий в кругу гопи) </w:t>
      </w:r>
      <w:r>
        <w:rPr>
          <w:rFonts w:ascii="Times New Roman" w:hAnsi="Times New Roman"/>
          <w:b/>
          <w:sz w:val="20"/>
        </w:rPr>
        <w:t>ра̄сотсавах̣ самправр̣ттах̣</w:t>
      </w:r>
      <w:r>
        <w:rPr>
          <w:rFonts w:ascii="Times New Roman" w:hAnsi="Times New Roman"/>
          <w:sz w:val="20"/>
        </w:rPr>
        <w:t xml:space="preserve"> (начался праздник раса) </w:t>
      </w:r>
      <w:r>
        <w:rPr>
          <w:rFonts w:ascii="Times New Roman" w:hAnsi="Times New Roman"/>
          <w:b/>
          <w:sz w:val="20"/>
        </w:rPr>
        <w:t>та̄ват</w:t>
      </w:r>
      <w:r>
        <w:rPr>
          <w:rFonts w:ascii="Times New Roman" w:hAnsi="Times New Roman"/>
          <w:sz w:val="20"/>
        </w:rPr>
        <w:t xml:space="preserve"> (в тот же миг) </w:t>
      </w:r>
      <w:r>
        <w:rPr>
          <w:rFonts w:ascii="Times New Roman" w:hAnsi="Times New Roman"/>
          <w:b/>
          <w:sz w:val="20"/>
        </w:rPr>
        <w:t>атйаутсукйа-бхр̣та̄тмана̄м</w:t>
      </w:r>
      <w:r>
        <w:rPr>
          <w:rFonts w:ascii="Times New Roman" w:hAnsi="Times New Roman"/>
          <w:sz w:val="20"/>
        </w:rPr>
        <w:t xml:space="preserve"> (тех, чей ум был крайне взволнован жаждой увидеть) </w:t>
      </w:r>
      <w:r>
        <w:rPr>
          <w:rFonts w:ascii="Times New Roman" w:hAnsi="Times New Roman"/>
          <w:b/>
          <w:sz w:val="20"/>
        </w:rPr>
        <w:t>са-да̄ра̄н̣а̄м</w:t>
      </w:r>
      <w:r>
        <w:rPr>
          <w:rFonts w:ascii="Times New Roman" w:hAnsi="Times New Roman"/>
          <w:sz w:val="20"/>
        </w:rPr>
        <w:t xml:space="preserve"> (с жёнами) </w:t>
      </w:r>
      <w:r>
        <w:rPr>
          <w:rFonts w:ascii="Times New Roman" w:hAnsi="Times New Roman"/>
          <w:b/>
          <w:sz w:val="20"/>
        </w:rPr>
        <w:t>диваукаса̄м</w:t>
      </w:r>
      <w:r>
        <w:rPr>
          <w:rFonts w:ascii="Times New Roman" w:hAnsi="Times New Roman"/>
          <w:sz w:val="20"/>
        </w:rPr>
        <w:t xml:space="preserve"> (полубогов) </w:t>
      </w:r>
      <w:r>
        <w:rPr>
          <w:rFonts w:ascii="Times New Roman" w:hAnsi="Times New Roman"/>
          <w:b/>
          <w:sz w:val="20"/>
        </w:rPr>
        <w:t>вима̄на-ш́ата-сан̇кулам</w:t>
      </w:r>
      <w:r>
        <w:rPr>
          <w:rFonts w:ascii="Times New Roman" w:hAnsi="Times New Roman"/>
          <w:sz w:val="20"/>
        </w:rPr>
        <w:t xml:space="preserve"> (полным, заполненным, тесным от сотен воздушных колесниц) </w:t>
      </w:r>
      <w:r>
        <w:rPr>
          <w:rFonts w:ascii="Times New Roman" w:hAnsi="Times New Roman"/>
          <w:b/>
          <w:sz w:val="20"/>
        </w:rPr>
        <w:t>абхават</w:t>
      </w:r>
      <w:r>
        <w:rPr>
          <w:rFonts w:ascii="Times New Roman" w:hAnsi="Times New Roman"/>
          <w:sz w:val="20"/>
        </w:rPr>
        <w:t xml:space="preserve"> ([небо] стало) </w:t>
      </w:r>
      <w:r>
        <w:rPr>
          <w:rFonts w:ascii="Times New Roman" w:hAnsi="Times New Roman"/>
          <w:b/>
          <w:sz w:val="20"/>
        </w:rPr>
        <w:t>татах̣ дундубхайо недур нипетух̣ пуш̣па-вр̣ш̣т̣айах̣</w:t>
      </w:r>
      <w:r>
        <w:rPr>
          <w:rFonts w:ascii="Times New Roman" w:hAnsi="Times New Roman"/>
          <w:sz w:val="20"/>
        </w:rPr>
        <w:t xml:space="preserve"> (тогда загремели литавры и посыпались дожди цветов).</w:t>
      </w:r>
    </w:p>
    <w:p>
      <w:pPr>
        <w:keepNext/>
        <w:spacing w:before="160"/>
        <w:jc w:val="center"/>
      </w:pPr>
      <w:r>
        <w:rPr>
          <w:rFonts w:ascii="Times New Roman" w:hAnsi="Times New Roman"/>
          <w:i/>
          <w:sz w:val="21"/>
        </w:rPr>
        <w:t>(“Лагху-бхагаватамрита”, первая часть, 1.21)</w:t>
      </w:r>
    </w:p>
    <w:p>
      <w:pPr>
        <w:jc w:val="both"/>
      </w:pPr>
      <w:r>
        <w:rPr>
          <w:b/>
        </w:rPr>
        <w:t xml:space="preserve">75 </w:t>
      </w:r>
      <w:r>
        <w:rPr>
          <w:rFonts w:ascii="Times New Roman" w:hAnsi="Times New Roman"/>
        </w:rPr>
        <w:t>“Если бесчисленные формы, равные друг другу во всех отношениях, появляются одновременно, то такие формы называются пракаша-виграхи Господа”. (Лагху-бхагаватамрита, 1.21)</w:t>
      </w:r>
    </w:p>
    <w:p>
      <w:pPr>
        <w:jc w:val="both"/>
      </w:pPr>
      <w:r>
        <w:rPr>
          <w:b/>
          <w:i/>
          <w:sz w:val="20"/>
        </w:rPr>
        <w:t xml:space="preserve">Амрита-праваха-бхашья. </w:t>
      </w:r>
      <w:r>
        <w:rPr>
          <w:rFonts w:ascii="Times New Roman" w:hAnsi="Times New Roman"/>
          <w:sz w:val="20"/>
        </w:rPr>
        <w:t>Когда один облик одновременно проявляется во многих, точно таких же, это называется «пракаша».</w:t>
      </w:r>
    </w:p>
    <w:p>
      <w:pPr>
        <w:jc w:val="both"/>
      </w:pPr>
      <w:r>
        <w:rPr>
          <w:b/>
          <w:i/>
          <w:sz w:val="20"/>
        </w:rPr>
        <w:t xml:space="preserve">Анубхашья. </w:t>
      </w:r>
      <w:r>
        <w:rPr>
          <w:rFonts w:ascii="Times New Roman" w:hAnsi="Times New Roman"/>
          <w:b/>
          <w:sz w:val="20"/>
        </w:rPr>
        <w:t>экада̄</w:t>
      </w:r>
      <w:r>
        <w:rPr>
          <w:rFonts w:ascii="Times New Roman" w:hAnsi="Times New Roman"/>
          <w:sz w:val="20"/>
        </w:rPr>
        <w:t xml:space="preserve"> (в одно время) </w:t>
      </w:r>
      <w:r>
        <w:rPr>
          <w:rFonts w:ascii="Times New Roman" w:hAnsi="Times New Roman"/>
          <w:b/>
          <w:sz w:val="20"/>
        </w:rPr>
        <w:t>экасйа рӯпасйа</w:t>
      </w:r>
      <w:r>
        <w:rPr>
          <w:rFonts w:ascii="Times New Roman" w:hAnsi="Times New Roman"/>
          <w:sz w:val="20"/>
        </w:rPr>
        <w:t xml:space="preserve"> (одного облика) </w:t>
      </w:r>
      <w:r>
        <w:rPr>
          <w:rFonts w:ascii="Times New Roman" w:hAnsi="Times New Roman"/>
          <w:b/>
          <w:sz w:val="20"/>
        </w:rPr>
        <w:t>йа̄ анекатра пракат̣ата̄</w:t>
      </w:r>
      <w:r>
        <w:rPr>
          <w:rFonts w:ascii="Times New Roman" w:hAnsi="Times New Roman"/>
          <w:sz w:val="20"/>
        </w:rPr>
        <w:t xml:space="preserve"> (проявленность во многих местах) </w:t>
      </w:r>
      <w:r>
        <w:rPr>
          <w:rFonts w:ascii="Times New Roman" w:hAnsi="Times New Roman"/>
          <w:b/>
          <w:sz w:val="20"/>
        </w:rPr>
        <w:t>сарватха̄ тат-сварӯпаива</w:t>
      </w:r>
      <w:r>
        <w:rPr>
          <w:rFonts w:ascii="Times New Roman" w:hAnsi="Times New Roman"/>
          <w:sz w:val="20"/>
        </w:rPr>
        <w:t xml:space="preserve"> (во всём тождественная ему по природе, то есть единая по облику, качествам, лилам и прочему) </w:t>
      </w:r>
      <w:r>
        <w:rPr>
          <w:rFonts w:ascii="Times New Roman" w:hAnsi="Times New Roman"/>
          <w:b/>
          <w:sz w:val="20"/>
        </w:rPr>
        <w:t>са прака̄ш́а итӣрйате</w:t>
      </w:r>
      <w:r>
        <w:rPr>
          <w:rFonts w:ascii="Times New Roman" w:hAnsi="Times New Roman"/>
          <w:sz w:val="20"/>
        </w:rPr>
        <w:t xml:space="preserve"> (она называется пракашей).</w:t>
      </w:r>
    </w:p>
    <w:p>
      <w:pPr>
        <w:keepNext/>
        <w:spacing w:before="160"/>
        <w:jc w:val="center"/>
      </w:pPr>
      <w:r>
        <w:rPr>
          <w:rFonts w:ascii="Times New Roman" w:hAnsi="Times New Roman"/>
          <w:i/>
          <w:sz w:val="21"/>
        </w:rPr>
        <w:t>Иша-виласа —</w:t>
      </w:r>
    </w:p>
    <w:p>
      <w:pPr>
        <w:jc w:val="both"/>
      </w:pPr>
      <w:r>
        <w:rPr>
          <w:b/>
        </w:rPr>
        <w:t xml:space="preserve">76 </w:t>
      </w:r>
      <w:r>
        <w:rPr>
          <w:rFonts w:ascii="Times New Roman" w:hAnsi="Times New Roman"/>
        </w:rPr>
        <w:t>Но многочисленные формы Бога, между которыми есть хоть какие-то отличия, известны как ‘виласа’ (игровые).</w:t>
      </w:r>
    </w:p>
    <w:p>
      <w:pPr>
        <w:keepNext/>
        <w:spacing w:before="160"/>
        <w:jc w:val="center"/>
      </w:pPr>
      <w:r>
        <w:rPr>
          <w:rFonts w:ascii="Times New Roman" w:hAnsi="Times New Roman"/>
          <w:i/>
          <w:sz w:val="21"/>
        </w:rPr>
        <w:t>(“Лагху-бхагаватамрита”, в описании тад-экатма-рупы, 1.15)</w:t>
      </w:r>
    </w:p>
    <w:p>
      <w:pPr>
        <w:jc w:val="both"/>
      </w:pPr>
      <w:r>
        <w:rPr>
          <w:b/>
        </w:rPr>
        <w:t xml:space="preserve">77 </w:t>
      </w:r>
      <w:r>
        <w:rPr>
          <w:rFonts w:ascii="Times New Roman" w:hAnsi="Times New Roman"/>
        </w:rPr>
        <w:t>“Когда ради игр Всевышний Господь Своей силой являет Себя в ином облике, почти во всём равном Ему, такой облик называется ‘виласа’”. (Лагху-бхагаватамрита, 1.15)</w:t>
      </w:r>
    </w:p>
    <w:p>
      <w:pPr>
        <w:jc w:val="both"/>
      </w:pPr>
      <w:r>
        <w:rPr>
          <w:b/>
          <w:i/>
          <w:sz w:val="20"/>
        </w:rPr>
        <w:t xml:space="preserve">Амрита-праваха-бхашья. </w:t>
      </w:r>
      <w:r>
        <w:rPr>
          <w:rFonts w:ascii="Times New Roman" w:hAnsi="Times New Roman"/>
          <w:sz w:val="20"/>
        </w:rPr>
        <w:t>Когда в игре Его непостижимой энергии Его сварупа проявляется в ином облике, почти подобном Ему Самому, это называется «виласа».</w:t>
      </w:r>
    </w:p>
    <w:p>
      <w:pPr>
        <w:jc w:val="both"/>
      </w:pPr>
      <w:r>
        <w:rPr>
          <w:b/>
          <w:i/>
          <w:sz w:val="20"/>
        </w:rPr>
        <w:t xml:space="preserve">Анубхашья. </w:t>
      </w:r>
      <w:r>
        <w:rPr>
          <w:rFonts w:ascii="Times New Roman" w:hAnsi="Times New Roman"/>
          <w:b/>
          <w:sz w:val="20"/>
        </w:rPr>
        <w:t>тасйа</w:t>
      </w:r>
      <w:r>
        <w:rPr>
          <w:rFonts w:ascii="Times New Roman" w:hAnsi="Times New Roman"/>
          <w:sz w:val="20"/>
        </w:rPr>
        <w:t xml:space="preserve"> (изначального облика) </w:t>
      </w:r>
      <w:r>
        <w:rPr>
          <w:rFonts w:ascii="Times New Roman" w:hAnsi="Times New Roman"/>
          <w:b/>
          <w:sz w:val="20"/>
        </w:rPr>
        <w:t>йат сварӯпам анйа̄ка̄рам</w:t>
      </w:r>
      <w:r>
        <w:rPr>
          <w:rFonts w:ascii="Times New Roman" w:hAnsi="Times New Roman"/>
          <w:sz w:val="20"/>
        </w:rPr>
        <w:t xml:space="preserve"> (сварупа, иная по облику, то есть с иным расположением членов) </w:t>
      </w:r>
      <w:r>
        <w:rPr>
          <w:rFonts w:ascii="Times New Roman" w:hAnsi="Times New Roman"/>
          <w:b/>
          <w:sz w:val="20"/>
        </w:rPr>
        <w:t>вила̄сатах̣</w:t>
      </w:r>
      <w:r>
        <w:rPr>
          <w:rFonts w:ascii="Times New Roman" w:hAnsi="Times New Roman"/>
          <w:sz w:val="20"/>
        </w:rPr>
        <w:t xml:space="preserve"> (по особой лиле) </w:t>
      </w:r>
      <w:r>
        <w:rPr>
          <w:rFonts w:ascii="Times New Roman" w:hAnsi="Times New Roman"/>
          <w:b/>
          <w:sz w:val="20"/>
        </w:rPr>
        <w:t>пра̄йен̣а</w:t>
      </w:r>
      <w:r>
        <w:rPr>
          <w:rFonts w:ascii="Times New Roman" w:hAnsi="Times New Roman"/>
          <w:sz w:val="20"/>
        </w:rPr>
        <w:t xml:space="preserve"> (в некоторых качествах меньшая или большая) </w:t>
      </w:r>
      <w:r>
        <w:rPr>
          <w:rFonts w:ascii="Times New Roman" w:hAnsi="Times New Roman"/>
          <w:b/>
          <w:sz w:val="20"/>
        </w:rPr>
        <w:t>а̄тма-самам</w:t>
      </w:r>
      <w:r>
        <w:rPr>
          <w:rFonts w:ascii="Times New Roman" w:hAnsi="Times New Roman"/>
          <w:sz w:val="20"/>
        </w:rPr>
        <w:t xml:space="preserve"> (подобная своему изначальному облику) </w:t>
      </w:r>
      <w:r>
        <w:rPr>
          <w:rFonts w:ascii="Times New Roman" w:hAnsi="Times New Roman"/>
          <w:b/>
          <w:sz w:val="20"/>
        </w:rPr>
        <w:t>ш́актйа̄ бха̄ти</w:t>
      </w:r>
      <w:r>
        <w:rPr>
          <w:rFonts w:ascii="Times New Roman" w:hAnsi="Times New Roman"/>
          <w:sz w:val="20"/>
        </w:rPr>
        <w:t xml:space="preserve"> (проявляется энергией) </w:t>
      </w:r>
      <w:r>
        <w:rPr>
          <w:rFonts w:ascii="Times New Roman" w:hAnsi="Times New Roman"/>
          <w:b/>
          <w:sz w:val="20"/>
        </w:rPr>
        <w:t>са вила̄со нигадйате</w:t>
      </w:r>
      <w:r>
        <w:rPr>
          <w:rFonts w:ascii="Times New Roman" w:hAnsi="Times New Roman"/>
          <w:sz w:val="20"/>
        </w:rPr>
        <w:t xml:space="preserve"> (называется виласой).</w:t>
      </w:r>
    </w:p>
    <w:p>
      <w:pPr>
        <w:spacing w:before="160"/>
        <w:jc w:val="both"/>
      </w:pPr>
      <w:r>
        <w:rPr>
          <w:b/>
        </w:rPr>
        <w:t xml:space="preserve">78 </w:t>
      </w:r>
      <w:r>
        <w:rPr>
          <w:rFonts w:ascii="Times New Roman" w:hAnsi="Times New Roman"/>
        </w:rPr>
        <w:t>Примерами виласы служат Баладэв, Нарайяна в духовном небе (Паравйоме), а также Божества Чатур-вьюхи: Васудэв, Санкаршан, Прадьюмна и Анируддха.</w:t>
      </w:r>
    </w:p>
    <w:p>
      <w:pPr>
        <w:jc w:val="both"/>
      </w:pPr>
      <w:r>
        <w:rPr>
          <w:b/>
          <w:i/>
          <w:sz w:val="20"/>
        </w:rPr>
        <w:t xml:space="preserve">Анубхашья. </w:t>
      </w:r>
      <w:r>
        <w:rPr>
          <w:rFonts w:ascii="Times New Roman" w:hAnsi="Times New Roman"/>
          <w:sz w:val="20"/>
        </w:rPr>
        <w:t>Баладева — сваям-пракаша. Нараяна — прабхава-виласа.</w:t>
      </w:r>
    </w:p>
    <w:p>
      <w:pPr>
        <w:keepNext/>
        <w:spacing w:before="160"/>
        <w:jc w:val="center"/>
      </w:pPr>
      <w:r>
        <w:rPr>
          <w:rFonts w:ascii="Times New Roman" w:hAnsi="Times New Roman"/>
          <w:i/>
          <w:sz w:val="21"/>
        </w:rPr>
        <w:t>Иша-шакти —</w:t>
      </w:r>
    </w:p>
    <w:p>
      <w:pPr>
        <w:jc w:val="both"/>
      </w:pPr>
      <w:r>
        <w:rPr>
          <w:b/>
        </w:rPr>
        <w:t xml:space="preserve">79–80 </w:t>
      </w:r>
      <w:r>
        <w:rPr>
          <w:rFonts w:ascii="Times New Roman" w:hAnsi="Times New Roman"/>
        </w:rPr>
        <w:t>У Всевышнего Господа есть три вида энергий (шакти): богини Лакшми на Вайкунтхе, царицы в Двараке и девушки-пастушки Враджа. Однако гопи Вриндавана — лучшие из всех, ведь с ними — Сам изначальный Господь, сын царя Враджа Шри Кришна, источник всех Аватар и проявлений Бога.</w:t>
      </w:r>
    </w:p>
    <w:p>
      <w:pPr>
        <w:jc w:val="both"/>
      </w:pPr>
      <w:r>
        <w:rPr>
          <w:b/>
          <w:i/>
          <w:sz w:val="20"/>
        </w:rPr>
        <w:t xml:space="preserve">Амрита-праваха-бхашья. </w:t>
      </w:r>
      <w:r>
        <w:rPr>
          <w:rFonts w:ascii="Times New Roman" w:hAnsi="Times New Roman"/>
          <w:sz w:val="20"/>
        </w:rPr>
        <w:t>Лакшми пребывают на Вайкунтхе, царицы — в городе, то есть в Двараке, а гопи во Врадже — третий вид энергии. «Саба̄те» — «среди всех». «Йа̄те» — «поскольку»: ибо Враджендранандана — Сам Бхагаван. Его спутницы во Врадже — Его собственная сварупа-шакти.</w:t>
      </w:r>
    </w:p>
    <w:p>
      <w:pPr>
        <w:jc w:val="both"/>
      </w:pPr>
      <w:r>
        <w:rPr>
          <w:b/>
          <w:i/>
          <w:sz w:val="20"/>
        </w:rPr>
        <w:t xml:space="preserve">Амрита-праваха-бхашья. </w:t>
      </w:r>
      <w:r>
        <w:rPr>
          <w:rFonts w:ascii="Times New Roman" w:hAnsi="Times New Roman"/>
          <w:sz w:val="20"/>
        </w:rPr>
        <w:t>От слов «йадйапи а̄ма̄ра гуру» («хотя мой гуру», стих 44) до слов «са̄дхака-ган̣а а̄ра» («а другие — садхаки», стих 64) — разбор двух таттв: гуру и преданного. От слов «ӣш́варера авата̄ра» («аватары Ишвары», стих 65) до слов «пр̣тху вйа̄са муни» («Притху и мудрец Вьяса», стих 67) — разбор Иши и Его аватар. От слов «дуи-рӯпе хайа» («бывает в двух видах», стих 68) до слов «прадйумна̄ди-сан̇карш̣ан̣а» («Прадьюмна и прочие, Санкаршана», стих 78) — разбор Его «пракаши» и «виласы». Затем от слов «ӣш́варера ш́акти хайа» («энергии Ишвары», стих 79) до слов «свайам̇ бхагава̄н» («Сам Бхагаван», стих 80) — разбор Его энергий.</w:t>
      </w:r>
    </w:p>
    <w:p>
      <w:pPr>
        <w:spacing w:before="160"/>
        <w:jc w:val="both"/>
      </w:pPr>
      <w:r>
        <w:rPr>
          <w:b/>
        </w:rPr>
        <w:t xml:space="preserve">81 </w:t>
      </w:r>
      <w:r>
        <w:rPr>
          <w:rFonts w:ascii="Times New Roman" w:hAnsi="Times New Roman"/>
        </w:rPr>
        <w:t>Проявления тела изначального Кришны равны Ему, и вместе с преданными они составляют Его окружение.</w:t>
      </w:r>
    </w:p>
    <w:p>
      <w:pPr>
        <w:jc w:val="both"/>
      </w:pPr>
      <w:r>
        <w:rPr>
          <w:b/>
          <w:i/>
          <w:sz w:val="20"/>
        </w:rPr>
        <w:t xml:space="preserve">Амрита-праваха-бхашья. </w:t>
      </w:r>
      <w:r>
        <w:rPr>
          <w:rFonts w:ascii="Times New Roman" w:hAnsi="Times New Roman"/>
          <w:sz w:val="20"/>
        </w:rPr>
        <w:t>«Сваям-рупа»: шлоки “Лагху-бхагаватамриты” о «тад-экатме» и прочем показывают, что сваям-рупа — именно двурукий Кришна. Его кайа-вьюха равна Ему; кайа-вьюха — это распространение Его собственного тела. Преданные, которые находятся рядом с этой сварупой, — Его аварана. Если рассматривать аварану вместе с таттвой, которую она окружает, шесть названных выше таттв оказываются едины. Такой вывод утверждается лишь через ачинтья-бхедабхеда-таттву.</w:t>
      </w:r>
    </w:p>
    <w:p>
      <w:pPr>
        <w:spacing w:before="160"/>
        <w:jc w:val="both"/>
      </w:pPr>
      <w:r>
        <w:rPr>
          <w:b/>
        </w:rPr>
        <w:t xml:space="preserve">82 </w:t>
      </w:r>
      <w:r>
        <w:rPr>
          <w:rFonts w:ascii="Times New Roman" w:hAnsi="Times New Roman"/>
        </w:rPr>
        <w:t>Итак, я по порядку выразил почтение всем, начиная с преданных. Поклонение им — источник всякого блага.</w:t>
      </w:r>
    </w:p>
    <w:p>
      <w:pPr>
        <w:spacing w:before="160"/>
        <w:jc w:val="both"/>
      </w:pPr>
      <w:r>
        <w:rPr>
          <w:b/>
        </w:rPr>
        <w:t xml:space="preserve">83 </w:t>
      </w:r>
      <w:r>
        <w:rPr>
          <w:rFonts w:ascii="Times New Roman" w:hAnsi="Times New Roman"/>
        </w:rPr>
        <w:t>В первом стихе я в общей молитве призываю все благословения. А во втором я обращаюсь с молитвой к Богу в Его особом проявлении.</w:t>
      </w:r>
    </w:p>
    <w:p>
      <w:pPr>
        <w:keepNext/>
        <w:spacing w:before="160"/>
        <w:jc w:val="center"/>
      </w:pPr>
      <w:r>
        <w:rPr>
          <w:rFonts w:ascii="Times New Roman" w:hAnsi="Times New Roman"/>
          <w:i/>
          <w:sz w:val="21"/>
        </w:rPr>
        <w:t>Разъяснение второй из начальных четырнадцати шлок —</w:t>
      </w:r>
    </w:p>
    <w:p>
      <w:pPr>
        <w:jc w:val="both"/>
      </w:pPr>
      <w:r>
        <w:rPr>
          <w:b/>
        </w:rPr>
        <w:t xml:space="preserve">84 </w:t>
      </w:r>
      <w:r>
        <w:rPr>
          <w:rFonts w:ascii="Times New Roman" w:hAnsi="Times New Roman"/>
        </w:rPr>
        <w:t>Я поклоняюсь Шри Кришне Чайтанье и Шри Нитьянанде. Словно дивные солнце и луна, Они вместе взошли на небосводе Гауды, рассеивая тьму невежества и всем даруя высшие благословения.</w:t>
      </w:r>
    </w:p>
    <w:p>
      <w:pPr>
        <w:jc w:val="both"/>
      </w:pPr>
      <w:r>
        <w:rPr>
          <w:b/>
          <w:i/>
          <w:sz w:val="20"/>
        </w:rPr>
        <w:t xml:space="preserve">Амрита-праваха-бхашья. </w:t>
      </w:r>
      <w:r>
        <w:rPr>
          <w:rFonts w:ascii="Times New Roman" w:hAnsi="Times New Roman"/>
          <w:sz w:val="20"/>
        </w:rPr>
        <w:t>Я почитаю Шри Кришну Чайтанью и Нитьянанду. Подобно дневному и ночному светилам, Они дивно взошли одновременно в стране Гауда, которая подобна Удаячале — горе восхода. Они дарят благо и уничтожают тьму джив.</w:t>
      </w:r>
    </w:p>
    <w:p>
      <w:pPr>
        <w:jc w:val="both"/>
      </w:pPr>
      <w:r>
        <w:rPr>
          <w:b/>
          <w:i/>
          <w:sz w:val="20"/>
        </w:rPr>
        <w:t xml:space="preserve">Анубхашья. </w:t>
      </w:r>
      <w:r>
        <w:rPr>
          <w:rFonts w:ascii="Times New Roman" w:hAnsi="Times New Roman"/>
          <w:b/>
          <w:sz w:val="20"/>
        </w:rPr>
        <w:t>гауд̣одайе</w:t>
      </w:r>
      <w:r>
        <w:rPr>
          <w:rFonts w:ascii="Times New Roman" w:hAnsi="Times New Roman"/>
          <w:sz w:val="20"/>
        </w:rPr>
        <w:t xml:space="preserve"> (в стране Гауда, которая и есть Удаячала — гора восхода) </w:t>
      </w:r>
      <w:r>
        <w:rPr>
          <w:rFonts w:ascii="Times New Roman" w:hAnsi="Times New Roman"/>
          <w:b/>
          <w:sz w:val="20"/>
        </w:rPr>
        <w:t>саходитау</w:t>
      </w:r>
      <w:r>
        <w:rPr>
          <w:rFonts w:ascii="Times New Roman" w:hAnsi="Times New Roman"/>
          <w:sz w:val="20"/>
        </w:rPr>
        <w:t xml:space="preserve"> (взошедших в одно время) </w:t>
      </w:r>
      <w:r>
        <w:rPr>
          <w:rFonts w:ascii="Times New Roman" w:hAnsi="Times New Roman"/>
          <w:b/>
          <w:sz w:val="20"/>
        </w:rPr>
        <w:t>пуш̣павантау</w:t>
      </w:r>
      <w:r>
        <w:rPr>
          <w:rFonts w:ascii="Times New Roman" w:hAnsi="Times New Roman"/>
          <w:sz w:val="20"/>
        </w:rPr>
        <w:t xml:space="preserve"> (одновременно дневное и ночное светила, а потому —) </w:t>
      </w:r>
      <w:r>
        <w:rPr>
          <w:rFonts w:ascii="Times New Roman" w:hAnsi="Times New Roman"/>
          <w:b/>
          <w:sz w:val="20"/>
        </w:rPr>
        <w:t>читрау</w:t>
      </w:r>
      <w:r>
        <w:rPr>
          <w:rFonts w:ascii="Times New Roman" w:hAnsi="Times New Roman"/>
          <w:sz w:val="20"/>
        </w:rPr>
        <w:t xml:space="preserve"> (дивных) </w:t>
      </w:r>
      <w:r>
        <w:rPr>
          <w:rFonts w:ascii="Times New Roman" w:hAnsi="Times New Roman"/>
          <w:b/>
          <w:sz w:val="20"/>
        </w:rPr>
        <w:t>ш́ан-дау</w:t>
      </w:r>
      <w:r>
        <w:rPr>
          <w:rFonts w:ascii="Times New Roman" w:hAnsi="Times New Roman"/>
          <w:sz w:val="20"/>
        </w:rPr>
        <w:t xml:space="preserve"> (дарующих благо) </w:t>
      </w:r>
      <w:r>
        <w:rPr>
          <w:rFonts w:ascii="Times New Roman" w:hAnsi="Times New Roman"/>
          <w:b/>
          <w:sz w:val="20"/>
        </w:rPr>
        <w:t>тамо-нудау</w:t>
      </w:r>
      <w:r>
        <w:rPr>
          <w:rFonts w:ascii="Times New Roman" w:hAnsi="Times New Roman"/>
          <w:sz w:val="20"/>
        </w:rPr>
        <w:t xml:space="preserve"> (уничтожающих тьму) </w:t>
      </w:r>
      <w:r>
        <w:rPr>
          <w:rFonts w:ascii="Times New Roman" w:hAnsi="Times New Roman"/>
          <w:b/>
          <w:sz w:val="20"/>
        </w:rPr>
        <w:t>ш́рӣ-кр̣ш̣н̣а-чаитанйа-нитйа̄нандау</w:t>
      </w:r>
      <w:r>
        <w:rPr>
          <w:rFonts w:ascii="Times New Roman" w:hAnsi="Times New Roman"/>
          <w:sz w:val="20"/>
        </w:rPr>
        <w:t xml:space="preserve"> (Шри Кришну Чайтанью и Нитьянанду) </w:t>
      </w:r>
      <w:r>
        <w:rPr>
          <w:rFonts w:ascii="Times New Roman" w:hAnsi="Times New Roman"/>
          <w:b/>
          <w:sz w:val="20"/>
        </w:rPr>
        <w:t>ахам ванде</w:t>
      </w:r>
      <w:r>
        <w:rPr>
          <w:rFonts w:ascii="Times New Roman" w:hAnsi="Times New Roman"/>
          <w:sz w:val="20"/>
        </w:rPr>
        <w:t xml:space="preserve"> (я почитаю).</w:t>
      </w:r>
    </w:p>
    <w:p>
      <w:pPr>
        <w:keepNext/>
        <w:spacing w:before="160"/>
        <w:jc w:val="center"/>
      </w:pPr>
      <w:r>
        <w:rPr>
          <w:rFonts w:ascii="Times New Roman" w:hAnsi="Times New Roman"/>
          <w:i/>
          <w:sz w:val="21"/>
        </w:rPr>
        <w:t>«Гауд̣одайе пуш̣павантау» —</w:t>
      </w:r>
    </w:p>
    <w:p>
      <w:pPr>
        <w:jc w:val="both"/>
      </w:pPr>
      <w:r>
        <w:rPr>
          <w:b/>
        </w:rPr>
        <w:t xml:space="preserve">85–86 </w:t>
      </w:r>
      <w:r>
        <w:rPr>
          <w:rFonts w:ascii="Times New Roman" w:hAnsi="Times New Roman"/>
        </w:rPr>
        <w:t>Прежде во Врадже Кришна с Баларамой являли Свои игры, и Их сияние было ярче миллионов солнц и лун. Теперь же, из сострадания к миру, Они взошли вновь на восточном небосводе Гауды (Бенгалии).</w:t>
      </w:r>
    </w:p>
    <w:p>
      <w:pPr>
        <w:jc w:val="both"/>
      </w:pPr>
      <w:r>
        <w:rPr>
          <w:b/>
          <w:i/>
          <w:sz w:val="20"/>
        </w:rPr>
        <w:t xml:space="preserve">Амрита-праваха-бхашья. </w:t>
      </w:r>
      <w:r>
        <w:rPr>
          <w:rFonts w:ascii="Times New Roman" w:hAnsi="Times New Roman"/>
          <w:sz w:val="20"/>
        </w:rPr>
        <w:t>«Ниджа-дха̄ма» — сияние.</w:t>
      </w:r>
    </w:p>
    <w:p>
      <w:pPr>
        <w:jc w:val="both"/>
      </w:pPr>
      <w:r>
        <w:rPr>
          <w:b/>
          <w:i/>
          <w:sz w:val="20"/>
        </w:rPr>
        <w:t xml:space="preserve">Амрита-праваха-бхашья. </w:t>
      </w:r>
      <w:r>
        <w:rPr>
          <w:rFonts w:ascii="Times New Roman" w:hAnsi="Times New Roman"/>
          <w:sz w:val="20"/>
        </w:rPr>
        <w:t>«Пӯрва-ш́аиле» («на восточной горе») — на Удаячале, которая есть Гауда, на восточном берегу Ганги.</w:t>
      </w:r>
    </w:p>
    <w:p>
      <w:pPr>
        <w:spacing w:before="160"/>
        <w:jc w:val="both"/>
      </w:pPr>
      <w:r>
        <w:rPr>
          <w:b/>
        </w:rPr>
        <w:t xml:space="preserve">87 </w:t>
      </w:r>
      <w:r>
        <w:rPr>
          <w:rFonts w:ascii="Times New Roman" w:hAnsi="Times New Roman"/>
        </w:rPr>
        <w:t>Всеблагоприятное явление Шри Кришны Чайтаньи Махапрабху и Шри Нитьянанды Прабху затопило весь этот мир невиданным счастьем.</w:t>
      </w:r>
    </w:p>
    <w:p>
      <w:pPr>
        <w:keepNext/>
        <w:spacing w:before="160"/>
        <w:jc w:val="center"/>
      </w:pPr>
      <w:r>
        <w:rPr>
          <w:rFonts w:ascii="Times New Roman" w:hAnsi="Times New Roman"/>
          <w:i/>
          <w:sz w:val="21"/>
        </w:rPr>
        <w:t>Пример беспричинной милости —</w:t>
      </w:r>
    </w:p>
    <w:p>
      <w:pPr>
        <w:jc w:val="both"/>
      </w:pPr>
      <w:r>
        <w:rPr>
          <w:b/>
        </w:rPr>
        <w:t xml:space="preserve">88–89 </w:t>
      </w:r>
      <w:r>
        <w:rPr>
          <w:rFonts w:ascii="Times New Roman" w:hAnsi="Times New Roman"/>
        </w:rPr>
        <w:t>Как солнце и луна рассеивают тьму и открывают взору подлинную реальность, так эти двое братьев, развеяв мглу невежества, даровали всем душам знание о Высшей Истине, тем самым возродив путь священной дхармы.</w:t>
      </w:r>
    </w:p>
    <w:p>
      <w:pPr>
        <w:keepNext/>
        <w:spacing w:before="160"/>
        <w:jc w:val="center"/>
      </w:pPr>
      <w:r>
        <w:rPr>
          <w:rFonts w:ascii="Times New Roman" w:hAnsi="Times New Roman"/>
          <w:i/>
          <w:sz w:val="21"/>
        </w:rPr>
        <w:t>Определение кайтавы (обмана) —</w:t>
      </w:r>
    </w:p>
    <w:p>
      <w:pPr>
        <w:jc w:val="both"/>
      </w:pPr>
      <w:r>
        <w:rPr>
          <w:b/>
        </w:rPr>
        <w:t xml:space="preserve">90 </w:t>
      </w:r>
      <w:r>
        <w:rPr>
          <w:rFonts w:ascii="Times New Roman" w:hAnsi="Times New Roman"/>
        </w:rPr>
        <w:t>Тьму невежества я называю ‘кайтавой’ — обманом. Это стремление к дхарме, благополучию, чувственным наслаждениям и тому подобному.</w:t>
      </w:r>
      <w:r>
        <w:rPr>
          <w:rFonts w:ascii="Times New Roman" w:hAnsi="Times New Roman"/>
          <w:vertAlign w:val="superscript"/>
        </w:rPr>
        <w:t>3</w:t>
      </w:r>
    </w:p>
    <w:p>
      <w:pPr>
        <w:keepNext/>
        <w:spacing w:before="160"/>
        <w:jc w:val="center"/>
      </w:pPr>
      <w:r>
        <w:rPr>
          <w:rFonts w:ascii="Times New Roman" w:hAnsi="Times New Roman"/>
          <w:i/>
          <w:sz w:val="21"/>
        </w:rPr>
        <w:t>(Шримад-Бхагаватам, 1.1.2)</w:t>
      </w:r>
    </w:p>
    <w:p>
      <w:pPr>
        <w:jc w:val="both"/>
      </w:pPr>
      <w:r>
        <w:rPr>
          <w:b/>
        </w:rPr>
        <w:t xml:space="preserve">91 </w:t>
      </w:r>
      <w:r>
        <w:rPr>
          <w:rFonts w:ascii="Times New Roman" w:hAnsi="Times New Roman"/>
        </w:rPr>
        <w:t>“Духовный путь, описанный в этом «Шримад-Бхагаватам», всецело свободен от лицемерия и обмана. Ему следуют лишь святые, сердца которых безупречно чисты. Здесь познаётся подлинная Истина, что несёт благо всем живым существам, искореняя тройственные страдания. Зачем тогда нужны другие писания? Тем благочестивым, кто лишь пожелает слушать этот «Шримад-Бхагаватам», созданный великим мудрецом, Верховный Господь тотчас же становится пленником их сердца”. (Шримад-Бхагаватам, 1.1.2)</w:t>
      </w:r>
      <w:r>
        <w:rPr>
          <w:rFonts w:ascii="Times New Roman" w:hAnsi="Times New Roman"/>
          <w:vertAlign w:val="superscript"/>
        </w:rPr>
        <w:t>4</w:t>
      </w:r>
    </w:p>
    <w:p>
      <w:pPr>
        <w:jc w:val="both"/>
      </w:pPr>
      <w:r>
        <w:rPr>
          <w:b/>
          <w:i/>
          <w:sz w:val="20"/>
        </w:rPr>
        <w:t xml:space="preserve">Амрита-праваха-бхашья. </w:t>
      </w:r>
      <w:r>
        <w:rPr>
          <w:rFonts w:ascii="Times New Roman" w:hAnsi="Times New Roman"/>
          <w:sz w:val="20"/>
        </w:rPr>
        <w:t>Этот “Шримад-Бхагаватам” изначально создал великий мудрец Шри Нараяна в виде чатух-шлоки — четырёх шлок. В нём изложена высшая дхарма для тех, кто свободен от зависти, то есть милостив ко всем существам. Эта дхарма свободна от обмана (кайтавы), а обман включает дхарму, артху, каму и даже мокшу. Она уничтожает три вида страданий дживы, дарует благо и даёт знание подлинной реальности. Кто желает слушать “Бхагаватам”, тот может по своей воле заключить Ишвару в сердце. Зачем же, кроме “Бхагаватам”, нужны иные шастры?</w:t>
      </w:r>
    </w:p>
    <w:p>
      <w:pPr>
        <w:jc w:val="both"/>
      </w:pPr>
      <w:r>
        <w:rPr>
          <w:b/>
          <w:i/>
          <w:sz w:val="20"/>
        </w:rPr>
        <w:t xml:space="preserve">Анубхашья. </w:t>
      </w:r>
      <w:r>
        <w:rPr>
          <w:rFonts w:ascii="Times New Roman" w:hAnsi="Times New Roman"/>
          <w:b/>
          <w:sz w:val="20"/>
        </w:rPr>
        <w:t>маха̄-муни-кр̣те</w:t>
      </w:r>
      <w:r>
        <w:rPr>
          <w:rFonts w:ascii="Times New Roman" w:hAnsi="Times New Roman"/>
          <w:sz w:val="20"/>
        </w:rPr>
        <w:t xml:space="preserve"> (созданном великим мудрецом Шри Нараяной) </w:t>
      </w:r>
      <w:r>
        <w:rPr>
          <w:rFonts w:ascii="Times New Roman" w:hAnsi="Times New Roman"/>
          <w:b/>
          <w:sz w:val="20"/>
        </w:rPr>
        <w:t>атра ш́рӣмад-бха̄гавате</w:t>
      </w:r>
      <w:r>
        <w:rPr>
          <w:rFonts w:ascii="Times New Roman" w:hAnsi="Times New Roman"/>
          <w:sz w:val="20"/>
        </w:rPr>
        <w:t xml:space="preserve"> (в этом “Бхагавате”, исполненном красоты) </w:t>
      </w:r>
      <w:r>
        <w:rPr>
          <w:rFonts w:ascii="Times New Roman" w:hAnsi="Times New Roman"/>
          <w:b/>
          <w:sz w:val="20"/>
        </w:rPr>
        <w:t>проджджхита-каитавах̣</w:t>
      </w:r>
      <w:r>
        <w:rPr>
          <w:rFonts w:ascii="Times New Roman" w:hAnsi="Times New Roman"/>
          <w:sz w:val="20"/>
        </w:rPr>
        <w:t xml:space="preserve"> (та, из которой обман полностью извергнут: так понимаются «пра-» и «уджджхита». Обман — это лицемерие, которое состоит из дхармы, артхи, камы и мокши и отмечено стремлением к плодам. Признак же этой дхармы — одно лишь служение Бхагавану) </w:t>
      </w:r>
      <w:r>
        <w:rPr>
          <w:rFonts w:ascii="Times New Roman" w:hAnsi="Times New Roman"/>
          <w:b/>
          <w:sz w:val="20"/>
        </w:rPr>
        <w:t>сата̄м</w:t>
      </w:r>
      <w:r>
        <w:rPr>
          <w:rFonts w:ascii="Times New Roman" w:hAnsi="Times New Roman"/>
          <w:sz w:val="20"/>
        </w:rPr>
        <w:t xml:space="preserve"> (слуг Хари) </w:t>
      </w:r>
      <w:r>
        <w:rPr>
          <w:rFonts w:ascii="Times New Roman" w:hAnsi="Times New Roman"/>
          <w:b/>
          <w:sz w:val="20"/>
        </w:rPr>
        <w:t>нирматсара̄н̣а̄м</w:t>
      </w:r>
      <w:r>
        <w:rPr>
          <w:rFonts w:ascii="Times New Roman" w:hAnsi="Times New Roman"/>
          <w:sz w:val="20"/>
        </w:rPr>
        <w:t xml:space="preserve"> (свободных от вожделения, гнева, жадности, заблуждения, гордыни и зависти) </w:t>
      </w:r>
      <w:r>
        <w:rPr>
          <w:rFonts w:ascii="Times New Roman" w:hAnsi="Times New Roman"/>
          <w:b/>
          <w:sz w:val="20"/>
        </w:rPr>
        <w:t>парамах̣</w:t>
      </w:r>
      <w:r>
        <w:rPr>
          <w:rFonts w:ascii="Times New Roman" w:hAnsi="Times New Roman"/>
          <w:sz w:val="20"/>
        </w:rPr>
        <w:t xml:space="preserve"> (высшая, ибо цель её — отвергнуть шастры кармы и гьяны) </w:t>
      </w:r>
      <w:r>
        <w:rPr>
          <w:rFonts w:ascii="Times New Roman" w:hAnsi="Times New Roman"/>
          <w:b/>
          <w:sz w:val="20"/>
        </w:rPr>
        <w:t>дхармах̣</w:t>
      </w:r>
      <w:r>
        <w:rPr>
          <w:rFonts w:ascii="Times New Roman" w:hAnsi="Times New Roman"/>
          <w:sz w:val="20"/>
        </w:rPr>
        <w:t xml:space="preserve"> (дхарма [описана]) </w:t>
      </w:r>
      <w:r>
        <w:rPr>
          <w:rFonts w:ascii="Times New Roman" w:hAnsi="Times New Roman"/>
          <w:b/>
          <w:sz w:val="20"/>
        </w:rPr>
        <w:t>атра</w:t>
      </w:r>
      <w:r>
        <w:rPr>
          <w:rFonts w:ascii="Times New Roman" w:hAnsi="Times New Roman"/>
          <w:sz w:val="20"/>
        </w:rPr>
        <w:t xml:space="preserve"> (в “Шримад-Бхагаватам”) </w:t>
      </w:r>
      <w:r>
        <w:rPr>
          <w:rFonts w:ascii="Times New Roman" w:hAnsi="Times New Roman"/>
          <w:b/>
          <w:sz w:val="20"/>
        </w:rPr>
        <w:t>та̄па-трайонмӯланам</w:t>
      </w:r>
      <w:r>
        <w:rPr>
          <w:rFonts w:ascii="Times New Roman" w:hAnsi="Times New Roman"/>
          <w:sz w:val="20"/>
        </w:rPr>
        <w:t xml:space="preserve"> (уничтожающая грехи, которые приносят страдания от собственного тела и ума, от других существ и от сил природы) </w:t>
      </w:r>
      <w:r>
        <w:rPr>
          <w:rFonts w:ascii="Times New Roman" w:hAnsi="Times New Roman"/>
          <w:b/>
          <w:sz w:val="20"/>
        </w:rPr>
        <w:t>ш́ивадам</w:t>
      </w:r>
      <w:r>
        <w:rPr>
          <w:rFonts w:ascii="Times New Roman" w:hAnsi="Times New Roman"/>
          <w:sz w:val="20"/>
        </w:rPr>
        <w:t xml:space="preserve"> (дарующая благо) </w:t>
      </w:r>
      <w:r>
        <w:rPr>
          <w:rFonts w:ascii="Times New Roman" w:hAnsi="Times New Roman"/>
          <w:b/>
          <w:sz w:val="20"/>
        </w:rPr>
        <w:t>ва̄ставам</w:t>
      </w:r>
      <w:r>
        <w:rPr>
          <w:rFonts w:ascii="Times New Roman" w:hAnsi="Times New Roman"/>
          <w:sz w:val="20"/>
        </w:rPr>
        <w:t xml:space="preserve"> (вечная, высшая, недвойственная) </w:t>
      </w:r>
      <w:r>
        <w:rPr>
          <w:rFonts w:ascii="Times New Roman" w:hAnsi="Times New Roman"/>
          <w:b/>
          <w:sz w:val="20"/>
        </w:rPr>
        <w:t>васту ведйам</w:t>
      </w:r>
      <w:r>
        <w:rPr>
          <w:rFonts w:ascii="Times New Roman" w:hAnsi="Times New Roman"/>
          <w:sz w:val="20"/>
        </w:rPr>
        <w:t xml:space="preserve"> (реальность, которую следует познать) </w:t>
      </w:r>
      <w:r>
        <w:rPr>
          <w:rFonts w:ascii="Times New Roman" w:hAnsi="Times New Roman"/>
          <w:b/>
          <w:sz w:val="20"/>
        </w:rPr>
        <w:t>атра</w:t>
      </w:r>
      <w:r>
        <w:rPr>
          <w:rFonts w:ascii="Times New Roman" w:hAnsi="Times New Roman"/>
          <w:sz w:val="20"/>
        </w:rPr>
        <w:t xml:space="preserve"> (в “Шримад-Бхагаватам”) </w:t>
      </w:r>
      <w:r>
        <w:rPr>
          <w:rFonts w:ascii="Times New Roman" w:hAnsi="Times New Roman"/>
          <w:b/>
          <w:sz w:val="20"/>
        </w:rPr>
        <w:t>ш́уш́рӯш̣убхих̣</w:t>
      </w:r>
      <w:r>
        <w:rPr>
          <w:rFonts w:ascii="Times New Roman" w:hAnsi="Times New Roman"/>
          <w:sz w:val="20"/>
        </w:rPr>
        <w:t xml:space="preserve"> (желающими слушать) </w:t>
      </w:r>
      <w:r>
        <w:rPr>
          <w:rFonts w:ascii="Times New Roman" w:hAnsi="Times New Roman"/>
          <w:b/>
          <w:sz w:val="20"/>
        </w:rPr>
        <w:t>кр̣тибхих̣</w:t>
      </w:r>
      <w:r>
        <w:rPr>
          <w:rFonts w:ascii="Times New Roman" w:hAnsi="Times New Roman"/>
          <w:sz w:val="20"/>
        </w:rPr>
        <w:t xml:space="preserve"> (наделёнными благими заслугами) </w:t>
      </w:r>
      <w:r>
        <w:rPr>
          <w:rFonts w:ascii="Times New Roman" w:hAnsi="Times New Roman"/>
          <w:b/>
          <w:sz w:val="20"/>
        </w:rPr>
        <w:t>хр̣ди тат-кш̣ан̣а̄т</w:t>
      </w:r>
      <w:r>
        <w:rPr>
          <w:rFonts w:ascii="Times New Roman" w:hAnsi="Times New Roman"/>
          <w:sz w:val="20"/>
        </w:rPr>
        <w:t xml:space="preserve"> (в сердце тотчас) </w:t>
      </w:r>
      <w:r>
        <w:rPr>
          <w:rFonts w:ascii="Times New Roman" w:hAnsi="Times New Roman"/>
          <w:b/>
          <w:sz w:val="20"/>
        </w:rPr>
        <w:t>садйах̣</w:t>
      </w:r>
      <w:r>
        <w:rPr>
          <w:rFonts w:ascii="Times New Roman" w:hAnsi="Times New Roman"/>
          <w:sz w:val="20"/>
        </w:rPr>
        <w:t xml:space="preserve"> (без всякого промедления) </w:t>
      </w:r>
      <w:r>
        <w:rPr>
          <w:rFonts w:ascii="Times New Roman" w:hAnsi="Times New Roman"/>
          <w:b/>
          <w:sz w:val="20"/>
        </w:rPr>
        <w:t>ӣш́варах̣ аварудхйате</w:t>
      </w:r>
      <w:r>
        <w:rPr>
          <w:rFonts w:ascii="Times New Roman" w:hAnsi="Times New Roman"/>
          <w:sz w:val="20"/>
        </w:rPr>
        <w:t xml:space="preserve"> (Ишвара заключается).</w:t>
      </w:r>
    </w:p>
    <w:p>
      <w:pPr>
        <w:spacing w:before="160"/>
        <w:jc w:val="both"/>
      </w:pPr>
      <w:r>
        <w:rPr>
          <w:b/>
        </w:rPr>
        <w:t xml:space="preserve">92 </w:t>
      </w:r>
      <w:r>
        <w:rPr>
          <w:rFonts w:ascii="Times New Roman" w:hAnsi="Times New Roman"/>
        </w:rPr>
        <w:t>Но самым главным видом лицемерного обмана является стремление спастись из мира Майи, слившись с Господом, поскольку оно полностью лишает человека желания служить Всевышнему с любовью.</w:t>
      </w:r>
    </w:p>
    <w:p>
      <w:pPr>
        <w:keepNext/>
        <w:spacing w:before="160"/>
        <w:jc w:val="center"/>
      </w:pPr>
      <w:r>
        <w:rPr>
          <w:rFonts w:ascii="Times New Roman" w:hAnsi="Times New Roman"/>
          <w:i/>
          <w:sz w:val="21"/>
        </w:rPr>
        <w:t>Толкование этой шлоки Шридхарой Свами —</w:t>
      </w:r>
    </w:p>
    <w:p>
      <w:pPr>
        <w:jc w:val="both"/>
      </w:pPr>
      <w:r>
        <w:rPr>
          <w:b/>
        </w:rPr>
        <w:t xml:space="preserve">93 </w:t>
      </w:r>
      <w:r>
        <w:rPr>
          <w:rFonts w:ascii="Times New Roman" w:hAnsi="Times New Roman"/>
        </w:rPr>
        <w:t>Приставка ‘пра’ в этом стихе указывает на необходимость полного отказа от стремления к освобождению.</w:t>
      </w:r>
      <w:r>
        <w:rPr>
          <w:rFonts w:ascii="Times New Roman" w:hAnsi="Times New Roman"/>
          <w:vertAlign w:val="superscript"/>
        </w:rPr>
        <w:t>5</w:t>
      </w:r>
    </w:p>
    <w:p>
      <w:pPr>
        <w:jc w:val="both"/>
      </w:pPr>
      <w:r>
        <w:rPr>
          <w:b/>
          <w:i/>
          <w:sz w:val="20"/>
        </w:rPr>
        <w:t xml:space="preserve">Амрита-праваха-бхашья. </w:t>
      </w:r>
      <w:r>
        <w:rPr>
          <w:rFonts w:ascii="Times New Roman" w:hAnsi="Times New Roman"/>
          <w:sz w:val="20"/>
        </w:rPr>
        <w:t>Главный из этих обманов — желание мукти (освобождения). Поэтому Свамипада и указал: приставка «пра-» означает, что нет и обмана в виде стремления к мокше.</w:t>
      </w:r>
    </w:p>
    <w:p>
      <w:pPr>
        <w:spacing w:before="160"/>
        <w:jc w:val="both"/>
      </w:pPr>
      <w:r>
        <w:rPr>
          <w:b/>
        </w:rPr>
        <w:t xml:space="preserve">94 </w:t>
      </w:r>
      <w:r>
        <w:rPr>
          <w:rFonts w:ascii="Times New Roman" w:hAnsi="Times New Roman"/>
        </w:rPr>
        <w:t>Все благие и дурные мирские дела, что препятствуют преданности Кришне, — тоже свойство тьмы невежества, окутавшей душу.</w:t>
      </w:r>
    </w:p>
    <w:p>
      <w:pPr>
        <w:jc w:val="both"/>
      </w:pPr>
      <w:r>
        <w:rPr>
          <w:b/>
          <w:i/>
          <w:sz w:val="20"/>
        </w:rPr>
        <w:t xml:space="preserve">Амрита-праваха-бхашья. </w:t>
      </w:r>
      <w:r>
        <w:rPr>
          <w:rFonts w:ascii="Times New Roman" w:hAnsi="Times New Roman"/>
          <w:sz w:val="20"/>
        </w:rPr>
        <w:t>Шри Чайтанья и Нитьянанда, два брата, подобны солнцу и луне. Взойдя, Они уничтожают тьму в сердцах джив. Смысл этих стихов таков. Джива по своей природе — духовная таттва. Свадхарма дживы, её изначальная природа, — кришна-бхакти и кришна-према. Благая деятельность (пунья), неблагая деятельность — папа — и стремление к мокше проникли в дживу под видом её свадхармы и наполнили её тамо-дхармой, свойствами тьмы. Все наставления, утверждающие карму и гьяну, — кайтава, то есть обман, а потому подчинены тамо-дхарме. До восхода Чайтаньи и Нитьянанды эта тамо-дхарма оскверняла сердца джив. Два брата взошли, изгнали тамо-дхарму из сердечной пещеры джив и явили васту-таттву — подлинную реальность.</w:t>
      </w:r>
    </w:p>
    <w:p>
      <w:pPr>
        <w:keepNext/>
        <w:spacing w:before="160"/>
        <w:jc w:val="center"/>
      </w:pPr>
      <w:r>
        <w:rPr>
          <w:rFonts w:ascii="Times New Roman" w:hAnsi="Times New Roman"/>
          <w:i/>
          <w:sz w:val="21"/>
        </w:rPr>
        <w:t>Плод милости Нитая и Гауры —</w:t>
      </w:r>
    </w:p>
    <w:p>
      <w:pPr>
        <w:jc w:val="both"/>
      </w:pPr>
      <w:r>
        <w:rPr>
          <w:b/>
        </w:rPr>
        <w:t xml:space="preserve">95 </w:t>
      </w:r>
      <w:r>
        <w:rPr>
          <w:rFonts w:ascii="Times New Roman" w:hAnsi="Times New Roman"/>
        </w:rPr>
        <w:t>Но по милости Шри Чайтаньи Махапрабху и Шри Нитьянанды вся тьма мирского невежества исчезает и Высшая Истина открывается взору.</w:t>
      </w:r>
    </w:p>
    <w:p>
      <w:pPr>
        <w:keepNext/>
        <w:spacing w:before="160"/>
        <w:jc w:val="center"/>
      </w:pPr>
      <w:r>
        <w:rPr>
          <w:rFonts w:ascii="Times New Roman" w:hAnsi="Times New Roman"/>
          <w:i/>
          <w:sz w:val="21"/>
        </w:rPr>
        <w:t>Что есть таттва-васту (подлинная реальность) —</w:t>
      </w:r>
    </w:p>
    <w:p>
      <w:pPr>
        <w:jc w:val="both"/>
      </w:pPr>
      <w:r>
        <w:rPr>
          <w:b/>
        </w:rPr>
        <w:t xml:space="preserve">96 </w:t>
      </w:r>
      <w:r>
        <w:rPr>
          <w:rFonts w:ascii="Times New Roman" w:hAnsi="Times New Roman"/>
        </w:rPr>
        <w:t>Высшая Истина — это Кришна, преданность Кришне в форме чистой любви (премы) и воспевание святого имени, воплощение всякого блаженства.</w:t>
      </w:r>
    </w:p>
    <w:p>
      <w:pPr>
        <w:keepNext/>
        <w:spacing w:before="160"/>
        <w:jc w:val="center"/>
      </w:pPr>
      <w:r>
        <w:rPr>
          <w:rFonts w:ascii="Times New Roman" w:hAnsi="Times New Roman"/>
          <w:i/>
          <w:sz w:val="21"/>
        </w:rPr>
        <w:t>Превосходство Их над солнцем и луной —</w:t>
      </w:r>
    </w:p>
    <w:p>
      <w:pPr>
        <w:jc w:val="both"/>
      </w:pPr>
      <w:r>
        <w:rPr>
          <w:b/>
        </w:rPr>
        <w:t xml:space="preserve">97 </w:t>
      </w:r>
      <w:r>
        <w:rPr>
          <w:rFonts w:ascii="Times New Roman" w:hAnsi="Times New Roman"/>
        </w:rPr>
        <w:t>Луна и солнце рассеивают всю тьму и открывают взору внешние предметы, такие как ткань и посуда.</w:t>
      </w:r>
    </w:p>
    <w:p>
      <w:pPr>
        <w:spacing w:before="160"/>
        <w:jc w:val="both"/>
      </w:pPr>
      <w:r>
        <w:rPr>
          <w:b/>
        </w:rPr>
        <w:t xml:space="preserve">98 </w:t>
      </w:r>
      <w:r>
        <w:rPr>
          <w:rFonts w:ascii="Times New Roman" w:hAnsi="Times New Roman"/>
        </w:rPr>
        <w:t>Но эти братья уничтожают тьму в самих сердцах людей и направляют их к встрече с двумя бхагаватами.</w:t>
      </w:r>
    </w:p>
    <w:p>
      <w:pPr>
        <w:spacing w:before="160"/>
        <w:jc w:val="both"/>
      </w:pPr>
      <w:r>
        <w:rPr>
          <w:b/>
        </w:rPr>
        <w:t xml:space="preserve">99 </w:t>
      </w:r>
      <w:r>
        <w:rPr>
          <w:rFonts w:ascii="Times New Roman" w:hAnsi="Times New Roman"/>
        </w:rPr>
        <w:t>Один бхагавата — великое писание “Шримад-Бхагаватам”, другой — преданный, вместилище бхакти-расы.</w:t>
      </w:r>
    </w:p>
    <w:p>
      <w:pPr>
        <w:jc w:val="both"/>
      </w:pPr>
      <w:r>
        <w:rPr>
          <w:b/>
          <w:i/>
          <w:sz w:val="20"/>
        </w:rPr>
        <w:t xml:space="preserve">Амрита-праваха-бхашья. </w:t>
      </w:r>
      <w:r>
        <w:rPr>
          <w:rFonts w:ascii="Times New Roman" w:hAnsi="Times New Roman"/>
          <w:sz w:val="20"/>
        </w:rPr>
        <w:t>«Два бхагаваты» — это шастра “Бхагаватам” и преданный-бхагавата, сосуд бхакти-расы. Братья дали дживам непосредственно встретиться с этими двумя, даровали им бхакти-расу и покорились любви джив.</w:t>
      </w:r>
    </w:p>
    <w:p>
      <w:pPr>
        <w:spacing w:before="160"/>
        <w:jc w:val="both"/>
      </w:pPr>
      <w:r>
        <w:rPr>
          <w:b/>
        </w:rPr>
        <w:t xml:space="preserve">100 </w:t>
      </w:r>
      <w:r>
        <w:rPr>
          <w:rFonts w:ascii="Times New Roman" w:hAnsi="Times New Roman"/>
        </w:rPr>
        <w:t>Через этих двух бхагават Они даруют бхакти-расу, и Господь, пребывая в сердце преданного, покоряется его любви.</w:t>
      </w:r>
    </w:p>
    <w:p>
      <w:pPr>
        <w:keepNext/>
        <w:spacing w:before="160"/>
        <w:jc w:val="center"/>
      </w:pPr>
      <w:r>
        <w:rPr>
          <w:rFonts w:ascii="Times New Roman" w:hAnsi="Times New Roman"/>
          <w:i/>
          <w:sz w:val="21"/>
        </w:rPr>
        <w:t>«Читрау» —</w:t>
      </w:r>
    </w:p>
    <w:p>
      <w:pPr>
        <w:jc w:val="both"/>
      </w:pPr>
      <w:r>
        <w:rPr>
          <w:b/>
        </w:rPr>
        <w:t xml:space="preserve">101 </w:t>
      </w:r>
      <w:r>
        <w:rPr>
          <w:rFonts w:ascii="Times New Roman" w:hAnsi="Times New Roman"/>
        </w:rPr>
        <w:t>Первое чудо в том, что эти братья появились в этом мире одновременно. Другое чудо, что Они смогли коснуться глубин сердец людей, рассеяв всю тьму их невежества.</w:t>
      </w:r>
    </w:p>
    <w:p>
      <w:pPr>
        <w:spacing w:before="160"/>
        <w:jc w:val="both"/>
      </w:pPr>
      <w:r>
        <w:rPr>
          <w:b/>
        </w:rPr>
        <w:t xml:space="preserve">102 </w:t>
      </w:r>
      <w:r>
        <w:rPr>
          <w:rFonts w:ascii="Times New Roman" w:hAnsi="Times New Roman"/>
        </w:rPr>
        <w:t>Эти божественные братья, что подобны солнцу и луне, безмерно милостивы ко всем людям. Они взошли на небосклоне Бенгалии, желая даровать великую удачу всему миру.</w:t>
      </w:r>
    </w:p>
    <w:p>
      <w:pPr>
        <w:jc w:val="both"/>
      </w:pPr>
      <w:r>
        <w:rPr>
          <w:b/>
          <w:i/>
          <w:sz w:val="20"/>
        </w:rPr>
        <w:t xml:space="preserve">Амрита-праваха-бхашья. </w:t>
      </w:r>
      <w:r>
        <w:rPr>
          <w:rFonts w:ascii="Times New Roman" w:hAnsi="Times New Roman"/>
          <w:sz w:val="20"/>
        </w:rPr>
        <w:t>«Джагатера бха̄гйе» («к удаче мира»): два брата проповедовали дхарму премы, и постепенно она распространится по всему этому миру. В этом удача мира.</w:t>
      </w:r>
    </w:p>
    <w:p>
      <w:pPr>
        <w:jc w:val="both"/>
      </w:pPr>
      <w:r>
        <w:rPr>
          <w:rFonts w:ascii="Times New Roman" w:hAnsi="Times New Roman"/>
          <w:sz w:val="20"/>
        </w:rPr>
        <w:t>«Гауд̣е» («в Гауде»): правители династии Сенов перенесли трон своей державы в область Шри Навадвипы из древнего города Гауды в округе Малдах. Поэтому область Шри Навадвипы и называют землёй Гауды. В этой Гауде, на восточном берегу Ганги, родился Махапрабху. Туда пришёл Нитьянанда Прабху, и Они вместе взошли.</w:t>
      </w:r>
    </w:p>
    <w:p>
      <w:pPr>
        <w:keepNext/>
        <w:spacing w:before="160"/>
        <w:jc w:val="center"/>
      </w:pPr>
      <w:r>
        <w:rPr>
          <w:rFonts w:ascii="Times New Roman" w:hAnsi="Times New Roman"/>
          <w:i/>
          <w:sz w:val="21"/>
        </w:rPr>
        <w:t>«Ш́ан-дау» —</w:t>
      </w:r>
    </w:p>
    <w:p>
      <w:pPr>
        <w:jc w:val="both"/>
      </w:pPr>
      <w:r>
        <w:rPr>
          <w:b/>
        </w:rPr>
        <w:t xml:space="preserve">103 </w:t>
      </w:r>
      <w:r>
        <w:rPr>
          <w:rFonts w:ascii="Times New Roman" w:hAnsi="Times New Roman"/>
        </w:rPr>
        <w:t>Поэтому я смиренно поклоняюсь стопам Шри Чайтаньи и Шри Нитьянанды. Ведь это поклонение разрушает любые препятствия и исполняет самые сокровенные желания.</w:t>
      </w:r>
    </w:p>
    <w:p>
      <w:pPr>
        <w:spacing w:before="160"/>
        <w:jc w:val="both"/>
      </w:pPr>
      <w:r>
        <w:rPr>
          <w:b/>
        </w:rPr>
        <w:t xml:space="preserve">104 </w:t>
      </w:r>
      <w:r>
        <w:rPr>
          <w:rFonts w:ascii="Times New Roman" w:hAnsi="Times New Roman"/>
        </w:rPr>
        <w:t>Так, в этих двух стихах я совершил призыв божественной благодати. Теперь же, о удачливые души, послушайте о смысле третьего стиха.</w:t>
      </w:r>
    </w:p>
    <w:p>
      <w:pPr>
        <w:spacing w:before="160"/>
        <w:jc w:val="both"/>
      </w:pPr>
      <w:r>
        <w:rPr>
          <w:b/>
        </w:rPr>
        <w:t xml:space="preserve">105 </w:t>
      </w:r>
      <w:r>
        <w:rPr>
          <w:rFonts w:ascii="Times New Roman" w:hAnsi="Times New Roman"/>
        </w:rPr>
        <w:t>Из опасений увеличить эту книгу я намеренно избегаю излишних подробностей и излагаю суть лишь в краткой форме.</w:t>
      </w:r>
    </w:p>
    <w:p>
      <w:pPr>
        <w:keepNext/>
        <w:spacing w:before="160"/>
        <w:jc w:val="center"/>
      </w:pPr>
      <w:r>
        <w:rPr>
          <w:rFonts w:ascii="Times New Roman" w:hAnsi="Times New Roman"/>
          <w:i/>
          <w:sz w:val="21"/>
        </w:rPr>
        <w:t>(Слова древних в их собственных шастрах, утверждённые извечным употреблением) —</w:t>
      </w:r>
    </w:p>
    <w:p>
      <w:pPr>
        <w:jc w:val="both"/>
      </w:pPr>
      <w:r>
        <w:rPr>
          <w:b/>
        </w:rPr>
        <w:t xml:space="preserve">106 </w:t>
      </w:r>
      <w:r>
        <w:rPr>
          <w:rFonts w:ascii="Times New Roman" w:hAnsi="Times New Roman"/>
        </w:rPr>
        <w:t>“Истинное красноречие — это лаконичность в изложении сути”.</w:t>
      </w:r>
    </w:p>
    <w:p>
      <w:pPr>
        <w:jc w:val="both"/>
      </w:pPr>
      <w:r>
        <w:rPr>
          <w:b/>
          <w:i/>
          <w:sz w:val="20"/>
        </w:rPr>
        <w:t xml:space="preserve">Амрита-праваха-бхашья. </w:t>
      </w:r>
      <w:r>
        <w:rPr>
          <w:rFonts w:ascii="Times New Roman" w:hAnsi="Times New Roman"/>
          <w:sz w:val="20"/>
        </w:rPr>
        <w:t>Красноречием называют речь немногословную и исполненную сути.</w:t>
      </w:r>
    </w:p>
    <w:p>
      <w:pPr>
        <w:jc w:val="both"/>
      </w:pPr>
      <w:r>
        <w:rPr>
          <w:b/>
          <w:i/>
          <w:sz w:val="20"/>
        </w:rPr>
        <w:t xml:space="preserve">Анубхашья. </w:t>
      </w:r>
      <w:r>
        <w:rPr>
          <w:rFonts w:ascii="Times New Roman" w:hAnsi="Times New Roman"/>
          <w:b/>
          <w:sz w:val="20"/>
        </w:rPr>
        <w:t>митам ча</w:t>
      </w:r>
      <w:r>
        <w:rPr>
          <w:rFonts w:ascii="Times New Roman" w:hAnsi="Times New Roman"/>
          <w:sz w:val="20"/>
        </w:rPr>
        <w:t xml:space="preserve"> (без пустословия, лишь по делу) </w:t>
      </w:r>
      <w:r>
        <w:rPr>
          <w:rFonts w:ascii="Times New Roman" w:hAnsi="Times New Roman"/>
          <w:b/>
          <w:sz w:val="20"/>
        </w:rPr>
        <w:t>са̄рам ча</w:t>
      </w:r>
      <w:r>
        <w:rPr>
          <w:rFonts w:ascii="Times New Roman" w:hAnsi="Times New Roman"/>
          <w:sz w:val="20"/>
        </w:rPr>
        <w:t xml:space="preserve"> (указывающие суть) </w:t>
      </w:r>
      <w:r>
        <w:rPr>
          <w:rFonts w:ascii="Times New Roman" w:hAnsi="Times New Roman"/>
          <w:b/>
          <w:sz w:val="20"/>
        </w:rPr>
        <w:t>вачах̣ хи ва̄гмита̄</w:t>
      </w:r>
      <w:r>
        <w:rPr>
          <w:rFonts w:ascii="Times New Roman" w:hAnsi="Times New Roman"/>
          <w:sz w:val="20"/>
        </w:rPr>
        <w:t xml:space="preserve"> (такая речь и есть красноречие, умение говорить).</w:t>
      </w:r>
    </w:p>
    <w:p>
      <w:pPr>
        <w:keepNext/>
        <w:spacing w:before="160"/>
        <w:jc w:val="center"/>
      </w:pPr>
      <w:r>
        <w:rPr>
          <w:rFonts w:ascii="Times New Roman" w:hAnsi="Times New Roman"/>
          <w:i/>
          <w:sz w:val="21"/>
        </w:rPr>
        <w:t>«Ш́ан-дау» —</w:t>
      </w:r>
    </w:p>
    <w:p>
      <w:pPr>
        <w:jc w:val="both"/>
      </w:pPr>
      <w:r>
        <w:rPr>
          <w:b/>
        </w:rPr>
        <w:t xml:space="preserve">107 </w:t>
      </w:r>
      <w:r>
        <w:rPr>
          <w:rFonts w:ascii="Times New Roman" w:hAnsi="Times New Roman"/>
        </w:rPr>
        <w:t>Кто будет слушать это, тот очистит сердце от невежества и прочих пороков, обретёт глубокую любовь к Кришне и истинное умиротворение.</w:t>
      </w:r>
    </w:p>
    <w:p>
      <w:pPr>
        <w:jc w:val="both"/>
      </w:pPr>
      <w:r>
        <w:rPr>
          <w:b/>
          <w:i/>
          <w:sz w:val="20"/>
        </w:rPr>
        <w:t xml:space="preserve">Амрита-праваха-бхашья. </w:t>
      </w:r>
      <w:r>
        <w:rPr>
          <w:rFonts w:ascii="Times New Roman" w:hAnsi="Times New Roman"/>
          <w:sz w:val="20"/>
        </w:rPr>
        <w:t>Вместо «кр̣ш̣н̣е га̄д̣ха према хабе» («будет глубокая према к Кришне») встречается разночтение «сарва-таттва джн̃а̄на хаибе» («будет знание всех таттв»).</w:t>
      </w:r>
    </w:p>
    <w:p>
      <w:pPr>
        <w:jc w:val="both"/>
      </w:pPr>
      <w:r>
        <w:rPr>
          <w:rFonts w:ascii="Times New Roman" w:hAnsi="Times New Roman"/>
          <w:sz w:val="20"/>
        </w:rPr>
        <w:t>*Так заканчивается первая глава “Амрита-праваха-бхашьи”.*</w:t>
      </w:r>
    </w:p>
    <w:p>
      <w:pPr>
        <w:jc w:val="both"/>
      </w:pPr>
      <w:r>
        <w:rPr>
          <w:b/>
          <w:i/>
          <w:sz w:val="20"/>
        </w:rPr>
        <w:t xml:space="preserve">Анубхашья. </w:t>
      </w:r>
      <w:r>
        <w:rPr>
          <w:rFonts w:ascii="Times New Roman" w:hAnsi="Times New Roman"/>
          <w:sz w:val="20"/>
        </w:rPr>
        <w:t>Двенадцать видов пороков названы в “Махабхарате” (Удьйога-парва, гл. 43, шлока 16), а восемнадцать — в “Вишну-пуране”. Трудность познания сварупы: 1) аджняна (неведение) — представление «я — материальное тело»; 2) випарьяса (превратность) — самомнение наслаждающегося материей; 3) бхеда (раздвоенность) — поглощённость вторым; 4) страх и принятие искажённого облика; 5) скорбь. Эти пять — неведение.</w:t>
      </w:r>
    </w:p>
    <w:p>
      <w:pPr>
        <w:keepNext/>
        <w:spacing w:before="160"/>
        <w:jc w:val="center"/>
      </w:pPr>
      <w:r>
        <w:rPr>
          <w:rFonts w:ascii="Times New Roman" w:hAnsi="Times New Roman"/>
          <w:i/>
          <w:sz w:val="21"/>
        </w:rPr>
        <w:t>Предмет описания книги —</w:t>
      </w:r>
    </w:p>
    <w:p>
      <w:pPr>
        <w:jc w:val="both"/>
      </w:pPr>
      <w:r>
        <w:rPr>
          <w:b/>
        </w:rPr>
        <w:t xml:space="preserve">108–109 </w:t>
      </w:r>
      <w:r>
        <w:rPr>
          <w:rFonts w:ascii="Times New Roman" w:hAnsi="Times New Roman"/>
        </w:rPr>
        <w:t>Я по отдельности, тщательно всё обдумав, описал величие Шри Чайтаньи, Шри Нитьянанды и Шри Адвайты, Их преданных, преданность, святое имя и истину о расе премы. Всякий, кто услышит об этом, постигнет суть всей Высшей Истины.</w:t>
      </w:r>
    </w:p>
    <w:p>
      <w:pPr>
        <w:jc w:val="both"/>
      </w:pPr>
      <w:r>
        <w:rPr>
          <w:b/>
          <w:i/>
          <w:sz w:val="20"/>
        </w:rPr>
        <w:t xml:space="preserve">Анубхашья. </w:t>
      </w:r>
      <w:r>
        <w:rPr>
          <w:rFonts w:ascii="Times New Roman" w:hAnsi="Times New Roman"/>
          <w:sz w:val="20"/>
        </w:rPr>
        <w:t>*Так заканчивается первая глава “Анубхашьи”.*</w:t>
      </w:r>
    </w:p>
    <w:p>
      <w:pPr>
        <w:spacing w:before="160"/>
        <w:jc w:val="both"/>
      </w:pPr>
      <w:r>
        <w:rPr>
          <w:b/>
        </w:rPr>
        <w:t xml:space="preserve">110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Бенгальский текст — по изданию Гаудия Матха: «শাস্ত্র যে মত নিরূপণ».</w:t>
      </w:r>
    </w:p>
    <w:p>
      <w:r>
        <w:rPr>
          <w:sz w:val="19"/>
        </w:rPr>
        <w:t xml:space="preserve">2. </w:t>
      </w:r>
      <w:r>
        <w:rPr>
          <w:rFonts w:ascii="Times New Roman" w:hAnsi="Times New Roman"/>
          <w:sz w:val="19"/>
        </w:rPr>
        <w:t>Бенгальский текст 1.74 — по изданию Гаудия Матха: «অত্যৌৎসুক্যভৃতাত্মনাম্» (в ed — «ঔৎসুক্যাপহৃতাত্মনাম্», чтение vedabase);</w:t>
      </w:r>
    </w:p>
    <w:p>
      <w:r>
        <w:rPr>
          <w:sz w:val="19"/>
        </w:rPr>
        <w:t xml:space="preserve">3. </w:t>
      </w:r>
      <w:r>
        <w:rPr>
          <w:rFonts w:ascii="Times New Roman" w:hAnsi="Times New Roman"/>
          <w:sz w:val="19"/>
        </w:rPr>
        <w:t>По изданию Гаудия Матха: «…বাঞ্ছা আদি এই সব» (в ed «আদি» нет).</w:t>
      </w:r>
    </w:p>
    <w:p>
      <w:r>
        <w:rPr>
          <w:sz w:val="19"/>
        </w:rPr>
        <w:t xml:space="preserve">4. </w:t>
      </w:r>
      <w:r>
        <w:rPr>
          <w:rFonts w:ascii="Times New Roman" w:hAnsi="Times New Roman"/>
          <w:sz w:val="19"/>
        </w:rPr>
        <w:t>В тексте шлоки — «শ্রীমদ্ভাগবতে মহামুনিকৃতে» (*ш́рӣмад-бха̄гавате маха̄-муни-кр̣те*): «в прекрасном „Бхагавате“, созданном великим мудрецом»; имя мудреца не названо.</w:t>
      </w:r>
    </w:p>
    <w:p>
      <w:r>
        <w:rPr>
          <w:sz w:val="19"/>
        </w:rPr>
        <w:t xml:space="preserve">5. </w:t>
      </w:r>
      <w:r>
        <w:rPr>
          <w:rFonts w:ascii="Times New Roman" w:hAnsi="Times New Roman"/>
          <w:sz w:val="19"/>
        </w:rPr>
        <w:t>Толкование Шридхары Свами к «Шримад-Бхагаватам», 1.1.2 (так в заголовке издания).</w:t>
      </w:r>
    </w:p>
    <w:p>
      <w:r>
        <w:rPr>
          <w:sz w:val="19"/>
        </w:rPr>
        <w:t xml:space="preserve">6. </w:t>
      </w:r>
      <w:r>
        <w:rPr>
          <w:rFonts w:ascii="Times New Roman" w:hAnsi="Times New Roman"/>
          <w:sz w:val="19"/>
        </w:rPr>
        <w:t>В переводе стиха — иначе: Чинтамани и Сомагири — два разных гуру (Чинтамани указала путь, Сомагири — дикша-гуру); у Бхактивиноды «чинтамани» — сравнение для Сомагири. («Анубхашья» к этому стиху, как и перевод ВЧД, различает их.)</w:t>
      </w:r>
    </w:p>
    <w:p>
      <w:r>
        <w:rPr>
          <w:sz w:val="19"/>
        </w:rPr>
        <w:t xml:space="preserve">7. </w:t>
      </w:r>
      <w:r>
        <w:rPr>
          <w:rFonts w:ascii="Times New Roman" w:hAnsi="Times New Roman"/>
          <w:sz w:val="19"/>
        </w:rPr>
        <w:t>В издании «রাজহসৌ প্রজাতীতিবৎ»: «হ» здесь — аваграха (ঽ), как обычно в этом издании («রাজাঽসৌ», *rājā ’sau*), а «প্রজাতীতিবৎ» — опечатка вместо «প্রয়াতীতিবৎ» (*prayātīti-vat*): «как [говорят] „царь выступает“», подразумевая и его свиту; ср. тот же пример в комментарии Шридхары Свами к Шримад-Бхагаватам, 2.9.32.</w:t>
      </w:r>
    </w:p>
    <w:p>
      <w:r>
        <w:rPr>
          <w:sz w:val="19"/>
        </w:rPr>
        <w:t xml:space="preserve">8. </w:t>
      </w:r>
      <w:r>
        <w:rPr>
          <w:rFonts w:ascii="Times New Roman" w:hAnsi="Times New Roman"/>
          <w:sz w:val="19"/>
        </w:rPr>
        <w:t>Цитата в «Анубхашье» составлена из строк ЧЧ, Мадхья 20.168, в ином порядке и с чтением «прабхава-виласа» (в переводе ВЧД — «прабхава»).</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2. Благое вступление, указывающее на Истину: определение истины о Чайтанье</w:t>
      </w:r>
    </w:p>
    <w:p>
      <w:pPr>
        <w:jc w:val="center"/>
      </w:pPr>
      <w:r>
        <w:rPr>
          <w:rFonts w:ascii="Times New Roman" w:hAnsi="Times New Roman"/>
          <w:i/>
          <w:sz w:val="20"/>
        </w:rPr>
        <w:t>(перевод Вриндавана Чандры даса; выверка по изд. Гаудия Матха и «Анубхашье», 2026 — проект)</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этой второй главе автор раскрыл, что Шри Чайтанья — одна таттва (истина) со Шри Кришной, и доказал, что Брахман — сияние Его тела, а Параматма — Его часть (амша). Затем он доказал, что Шри Кришна — высшее прибежище пуруша-аватар и всех живых существ, и так утвердил, что Кришна — изначальный Нараяна. Он показал, почему необходимо знать сварупу (истинную природу) Кришны и три Его энергии. Сварупа Кришны проявляется двояко — как прабхава и вайбхава; аватары бывают двух видов — амша-аватары и шактьявеша-аватары; изначальные игры — двух родов, по признакам детства (балья) и отрочества (пауганда). Показав это, автор утвердил, что Сам источник всех аватар — Кришна в облике юноши (кишора). Он показал также, что духовная энергия (чит-шакти) проявляется как Вайкунтха и прочие обители, энергия майи — как бесчисленные вселенные, а энергия живых существ (джива-шакти) — как бесчисленные живые существа. Он установил, что Кришна Чайтанья — причина всех причин и начало всего; Сам Он безначален; Он — вечный облик бытия, сознания и блаженства, Сам Кришначандра. И он заключил: каждый преданный должен знать истину о своей связи с Господом (самбандха-гьяну), то есть знать сварупу Кришны, три Его энергии и Его виласы.</w:t>
      </w:r>
    </w:p>
    <w:p>
      <w:pPr>
        <w:keepNext/>
        <w:spacing w:before="160"/>
        <w:jc w:val="center"/>
      </w:pPr>
      <w:r>
        <w:rPr>
          <w:rFonts w:ascii="Times New Roman" w:hAnsi="Times New Roman"/>
          <w:i/>
          <w:sz w:val="21"/>
        </w:rPr>
        <w:t>Поклонение Гауре через рассмотрение сиддханты преданного служения —</w:t>
      </w:r>
    </w:p>
    <w:p>
      <w:pPr>
        <w:jc w:val="both"/>
      </w:pPr>
      <w:r>
        <w:rPr>
          <w:b/>
        </w:rPr>
        <w:t xml:space="preserve">1 </w:t>
      </w:r>
      <w:r>
        <w:rPr>
          <w:rFonts w:ascii="Times New Roman" w:hAnsi="Times New Roman"/>
        </w:rPr>
        <w:t>Я поклоняюсь Шри Чайтанье Махапрабху, по милости Которого даже несведущее дитя преодолеет океан философских истин, кишащий крокодилами различных взглядов и теорий.</w:t>
      </w:r>
    </w:p>
    <w:p>
      <w:pPr>
        <w:jc w:val="both"/>
      </w:pPr>
      <w:r>
        <w:rPr>
          <w:b/>
          <w:i/>
          <w:sz w:val="20"/>
        </w:rPr>
        <w:t xml:space="preserve">Амрита-праваха-бхашья. </w:t>
      </w:r>
      <w:r>
        <w:rPr>
          <w:rFonts w:ascii="Times New Roman" w:hAnsi="Times New Roman"/>
          <w:sz w:val="20"/>
        </w:rPr>
        <w:t>Я поклоняюсь Шри Чайтанье Прабху. По Его милости даже невежда без труда переплывает океан сиддханты (философских выводов), полный крокодилов и прочих хищников — всевозможных учений.</w:t>
      </w:r>
    </w:p>
    <w:p>
      <w:pPr>
        <w:jc w:val="both"/>
      </w:pPr>
      <w:r>
        <w:rPr>
          <w:b/>
          <w:i/>
          <w:sz w:val="20"/>
        </w:rPr>
        <w:t xml:space="preserve">Анубхашья. </w:t>
      </w:r>
      <w:r>
        <w:rPr>
          <w:rFonts w:ascii="Times New Roman" w:hAnsi="Times New Roman"/>
          <w:b/>
          <w:sz w:val="20"/>
        </w:rPr>
        <w:t>ба̄лах̣ апи</w:t>
      </w:r>
      <w:r>
        <w:rPr>
          <w:rFonts w:ascii="Times New Roman" w:hAnsi="Times New Roman"/>
          <w:sz w:val="20"/>
        </w:rPr>
        <w:t xml:space="preserve"> (даже несведущий, дитя) </w:t>
      </w:r>
      <w:r>
        <w:rPr>
          <w:rFonts w:ascii="Times New Roman" w:hAnsi="Times New Roman"/>
          <w:b/>
          <w:sz w:val="20"/>
        </w:rPr>
        <w:t>йад-ануграха̄т</w:t>
      </w:r>
      <w:r>
        <w:rPr>
          <w:rFonts w:ascii="Times New Roman" w:hAnsi="Times New Roman"/>
          <w:sz w:val="20"/>
        </w:rPr>
        <w:t xml:space="preserve"> (по Чьей милости, то есть по Чьему состраданию) </w:t>
      </w:r>
      <w:r>
        <w:rPr>
          <w:rFonts w:ascii="Times New Roman" w:hAnsi="Times New Roman"/>
          <w:b/>
          <w:sz w:val="20"/>
        </w:rPr>
        <w:t>на̄на̄-мата-гра̄ха-вйа̄птам</w:t>
      </w:r>
      <w:r>
        <w:rPr>
          <w:rFonts w:ascii="Times New Roman" w:hAnsi="Times New Roman"/>
          <w:sz w:val="20"/>
        </w:rPr>
        <w:t xml:space="preserve"> (полный учений, подобных крокодилам и акулам. Эти учения возвестили Аулукья, Джина, Будда, Джаймини, Патанджали, Готама, Канада, Капила, Шанкара и Даттатрея; они спорят друг с другом и полны мирского своекорыстия) </w:t>
      </w:r>
      <w:r>
        <w:rPr>
          <w:rFonts w:ascii="Times New Roman" w:hAnsi="Times New Roman"/>
          <w:b/>
          <w:sz w:val="20"/>
        </w:rPr>
        <w:t>сиддха̄нта-са̄гарам</w:t>
      </w:r>
      <w:r>
        <w:rPr>
          <w:rFonts w:ascii="Times New Roman" w:hAnsi="Times New Roman"/>
          <w:sz w:val="20"/>
        </w:rPr>
        <w:t xml:space="preserve"> (океан рассуждений) </w:t>
      </w:r>
      <w:r>
        <w:rPr>
          <w:rFonts w:ascii="Times New Roman" w:hAnsi="Times New Roman"/>
          <w:b/>
          <w:sz w:val="20"/>
        </w:rPr>
        <w:t>тарет</w:t>
      </w:r>
      <w:r>
        <w:rPr>
          <w:rFonts w:ascii="Times New Roman" w:hAnsi="Times New Roman"/>
          <w:sz w:val="20"/>
        </w:rPr>
        <w:t xml:space="preserve"> (переплывает. То есть он сочтёт за солому смешанные учения этих мирян и познает чистые стопы Кришны) </w:t>
      </w:r>
      <w:r>
        <w:rPr>
          <w:rFonts w:ascii="Times New Roman" w:hAnsi="Times New Roman"/>
          <w:b/>
          <w:sz w:val="20"/>
        </w:rPr>
        <w:t>ш́рӣ-чаитанйа-прабхум</w:t>
      </w:r>
      <w:r>
        <w:rPr>
          <w:rFonts w:ascii="Times New Roman" w:hAnsi="Times New Roman"/>
          <w:sz w:val="20"/>
        </w:rPr>
        <w:t xml:space="preserve"> ([Того] Шри Чайтанью Прабху) </w:t>
      </w:r>
      <w:r>
        <w:rPr>
          <w:rFonts w:ascii="Times New Roman" w:hAnsi="Times New Roman"/>
          <w:b/>
          <w:sz w:val="20"/>
        </w:rPr>
        <w:t>ванде</w:t>
      </w:r>
      <w:r>
        <w:rPr>
          <w:rFonts w:ascii="Times New Roman" w:hAnsi="Times New Roman"/>
          <w:sz w:val="20"/>
        </w:rPr>
        <w:t xml:space="preserve"> ([я] почитаю).</w:t>
      </w:r>
    </w:p>
    <w:p>
      <w:pPr>
        <w:keepNext/>
        <w:spacing w:before="160"/>
        <w:jc w:val="center"/>
      </w:pPr>
      <w:r>
        <w:rPr>
          <w:rFonts w:ascii="Times New Roman" w:hAnsi="Times New Roman"/>
          <w:i/>
          <w:sz w:val="21"/>
        </w:rPr>
        <w:t>Мольба о милости Шри Чайтаньи ради киртана о Кришне —</w:t>
      </w:r>
    </w:p>
    <w:p>
      <w:pPr>
        <w:jc w:val="both"/>
      </w:pPr>
      <w:r>
        <w:rPr>
          <w:b/>
        </w:rPr>
        <w:t xml:space="preserve">2 </w:t>
      </w:r>
      <w:r>
        <w:rPr>
          <w:rFonts w:ascii="Times New Roman" w:hAnsi="Times New Roman"/>
        </w:rPr>
        <w:t>О безгранично милостивый Шри Чайтанья Махапрабху! Пускай же мой язык, что подобен высохшей пустыне, наполнится потоком небесной Ганги — нектаром Твоих удивительных деяний. Этот поток украшен прекрасными лотосами танцев, пения и прославлений святых имён Кришны. Мелодичный плеск волн этой реки так упоительно приятен, что у её берегов, подобно пчёлам, лебедям и уткам, всегда желают жить все святые и преданные Богу души.</w:t>
      </w:r>
    </w:p>
    <w:p>
      <w:pPr>
        <w:jc w:val="both"/>
      </w:pPr>
      <w:r>
        <w:rPr>
          <w:b/>
          <w:i/>
          <w:sz w:val="20"/>
        </w:rPr>
        <w:t xml:space="preserve">Амрита-праваха-бхашья. </w:t>
      </w:r>
      <w:r>
        <w:rPr>
          <w:rFonts w:ascii="Times New Roman" w:hAnsi="Times New Roman"/>
          <w:sz w:val="20"/>
        </w:rPr>
        <w:t>О Чайтанья-дэва, океан милости! Нектар Твоих игр — сияющая Бхагиратхи (Ганга). Пусть она неустанно течёт по полю моего языка, подобному пустынному двору. Её украшают лотосы — громкий киртан о Кришне, пение, танец и прочее; в ней резвятся садху-преданные — лебеди, чакраваки и пчёлы; её течение издаёт тихий сладостный рокот, который радует слух каждого.</w:t>
      </w:r>
    </w:p>
    <w:p>
      <w:pPr>
        <w:jc w:val="both"/>
      </w:pPr>
      <w:r>
        <w:rPr>
          <w:b/>
          <w:i/>
          <w:sz w:val="20"/>
        </w:rPr>
        <w:t xml:space="preserve">Анубхашья. </w:t>
      </w:r>
      <w:r>
        <w:rPr>
          <w:rFonts w:ascii="Times New Roman" w:hAnsi="Times New Roman"/>
          <w:b/>
          <w:sz w:val="20"/>
        </w:rPr>
        <w:t>ш́рӣ-чаитанйа дайа̄-нидхе</w:t>
      </w:r>
      <w:r>
        <w:rPr>
          <w:rFonts w:ascii="Times New Roman" w:hAnsi="Times New Roman"/>
          <w:sz w:val="20"/>
        </w:rPr>
        <w:t xml:space="preserve"> (о Шри Чайтанья, сокровищница милости) </w:t>
      </w:r>
      <w:r>
        <w:rPr>
          <w:rFonts w:ascii="Times New Roman" w:hAnsi="Times New Roman"/>
          <w:b/>
          <w:sz w:val="20"/>
        </w:rPr>
        <w:t>кр̣ш̣н̣откӣртана-га̄на-нартана-кала̄-па̄тходжани-бхра̄джита̄</w:t>
      </w:r>
      <w:r>
        <w:rPr>
          <w:rFonts w:ascii="Times New Roman" w:hAnsi="Times New Roman"/>
          <w:sz w:val="20"/>
        </w:rPr>
        <w:t xml:space="preserve"> (сияющая, то есть украшенная, лотосами [па̄тходжани]. Эти лотосы — искусства [кала̄]: уткиртана, то есть громкое прославление имени, облика, качеств, игр и прочего Кришны, а также пение и танец) </w:t>
      </w:r>
      <w:r>
        <w:rPr>
          <w:rFonts w:ascii="Times New Roman" w:hAnsi="Times New Roman"/>
          <w:b/>
          <w:sz w:val="20"/>
        </w:rPr>
        <w:t>сад-бхакта̄вали-хам̇са-чакра-мадхупа-ш́рен̣ӣ-виха̄ра̄спадам</w:t>
      </w:r>
      <w:r>
        <w:rPr>
          <w:rFonts w:ascii="Times New Roman" w:hAnsi="Times New Roman"/>
          <w:sz w:val="20"/>
        </w:rPr>
        <w:t xml:space="preserve"> (место игр, поле виласы для сонмов истинных, то есть чистых, преданных. Они пребывают в разных бхавах и подобны разным стаям лебедей, чакравак и пчёл. Смысл в том, что в этих играх сонмы чистых преданных обретают высшую радость) </w:t>
      </w:r>
      <w:r>
        <w:rPr>
          <w:rFonts w:ascii="Times New Roman" w:hAnsi="Times New Roman"/>
          <w:b/>
          <w:sz w:val="20"/>
        </w:rPr>
        <w:t>карн̣а̄нанди-кала-дхваних̣</w:t>
      </w:r>
      <w:r>
        <w:rPr>
          <w:rFonts w:ascii="Times New Roman" w:hAnsi="Times New Roman"/>
          <w:sz w:val="20"/>
        </w:rPr>
        <w:t xml:space="preserve"> (та, чей нежный звук радует слух и становится эликсиром для ушей преданных. Этот нежный звук — тихий сладостный рокот потоков игр Хари; его издают слуги Хари, подобные лебедям, чакравакам и пчёлам) </w:t>
      </w:r>
      <w:r>
        <w:rPr>
          <w:rFonts w:ascii="Times New Roman" w:hAnsi="Times New Roman"/>
          <w:b/>
          <w:sz w:val="20"/>
        </w:rPr>
        <w:t>тава ласал-лӣла̄-судха̄-свардхунӣ</w:t>
      </w:r>
      <w:r>
        <w:rPr>
          <w:rFonts w:ascii="Times New Roman" w:hAnsi="Times New Roman"/>
          <w:sz w:val="20"/>
        </w:rPr>
        <w:t xml:space="preserve"> (такова Твоя сияющая [ласатӣ — блистающая] небесная река [свардхуни], Мандакини, небесная Ганга, исполненная нектара игр Гауры) </w:t>
      </w:r>
      <w:r>
        <w:rPr>
          <w:rFonts w:ascii="Times New Roman" w:hAnsi="Times New Roman"/>
          <w:b/>
          <w:sz w:val="20"/>
        </w:rPr>
        <w:t>ме</w:t>
      </w:r>
      <w:r>
        <w:rPr>
          <w:rFonts w:ascii="Times New Roman" w:hAnsi="Times New Roman"/>
          <w:sz w:val="20"/>
        </w:rPr>
        <w:t xml:space="preserve"> (моего) </w:t>
      </w:r>
      <w:r>
        <w:rPr>
          <w:rFonts w:ascii="Times New Roman" w:hAnsi="Times New Roman"/>
          <w:b/>
          <w:sz w:val="20"/>
        </w:rPr>
        <w:t>джихва̄-мару-пра̄н̇ган̣е</w:t>
      </w:r>
      <w:r>
        <w:rPr>
          <w:rFonts w:ascii="Times New Roman" w:hAnsi="Times New Roman"/>
          <w:sz w:val="20"/>
        </w:rPr>
        <w:t xml:space="preserve"> (на пустынном дворе языка. Он лишён вкуса, потому что обделён наслаждением расой игр Гауры) </w:t>
      </w:r>
      <w:r>
        <w:rPr>
          <w:rFonts w:ascii="Times New Roman" w:hAnsi="Times New Roman"/>
          <w:b/>
          <w:sz w:val="20"/>
        </w:rPr>
        <w:t>вахату</w:t>
      </w:r>
      <w:r>
        <w:rPr>
          <w:rFonts w:ascii="Times New Roman" w:hAnsi="Times New Roman"/>
          <w:sz w:val="20"/>
        </w:rPr>
        <w:t xml:space="preserve"> ([пусть она] течёт).</w:t>
      </w:r>
    </w:p>
    <w:p>
      <w:pPr>
        <w:spacing w:before="160"/>
        <w:jc w:val="both"/>
      </w:pPr>
      <w:r>
        <w:rPr>
          <w:b/>
        </w:rPr>
        <w:t xml:space="preserve">3 </w:t>
      </w:r>
      <w:r>
        <w:rPr>
          <w:rFonts w:ascii="Times New Roman" w:hAnsi="Times New Roman"/>
        </w:rPr>
        <w:t>Слава Шри Гаурачандре и Нитьянанде! Слава Адвайте Ачарье и всем преданным Шри Чайтаньи.</w:t>
      </w:r>
    </w:p>
    <w:p>
      <w:pPr>
        <w:keepNext/>
        <w:spacing w:before="160"/>
        <w:jc w:val="center"/>
      </w:pPr>
      <w:r>
        <w:rPr>
          <w:rFonts w:ascii="Times New Roman" w:hAnsi="Times New Roman"/>
          <w:i/>
          <w:sz w:val="21"/>
        </w:rPr>
        <w:t>Толкование третьей из начальных четырнадцати шлок. Указание на Истину —</w:t>
      </w:r>
    </w:p>
    <w:p>
      <w:pPr>
        <w:jc w:val="both"/>
      </w:pPr>
      <w:r>
        <w:rPr>
          <w:b/>
        </w:rPr>
        <w:t xml:space="preserve">4 </w:t>
      </w:r>
      <w:r>
        <w:rPr>
          <w:rFonts w:ascii="Times New Roman" w:hAnsi="Times New Roman"/>
        </w:rPr>
        <w:t>Теперь я подробно объясню смысл третьего стиха. Это благое вступление, указывающее на Высшую Истину (васту-нирдеша).</w:t>
      </w:r>
      <w:r>
        <w:rPr>
          <w:rFonts w:ascii="Times New Roman" w:hAnsi="Times New Roman"/>
          <w:vertAlign w:val="superscript"/>
        </w:rPr>
        <w:t>1</w:t>
      </w:r>
    </w:p>
    <w:p>
      <w:pPr>
        <w:spacing w:before="160"/>
        <w:jc w:val="both"/>
      </w:pPr>
      <w:r>
        <w:rPr>
          <w:b/>
        </w:rPr>
        <w:t xml:space="preserve">5 </w:t>
      </w:r>
      <w:r>
        <w:rPr>
          <w:rFonts w:ascii="Times New Roman" w:hAnsi="Times New Roman"/>
        </w:rPr>
        <w:t>“Во всём мире нет Истины превыше, чем Шри Кришна Чайтанья. Тот, Кого Упанишады называют недвойственным Брахманом, — сияние Его тела; Высшая Душа, Пуруша, что пребывает в каждом сердце, — Его частичное проявление; а Бхагаван, полный всех шести божественных достояний, — это Он Сам”.</w:t>
      </w:r>
      <w:r>
        <w:rPr>
          <w:rFonts w:ascii="Times New Roman" w:hAnsi="Times New Roman"/>
          <w:vertAlign w:val="superscript"/>
        </w:rPr>
        <w:t>2</w:t>
      </w:r>
    </w:p>
    <w:p>
      <w:pPr>
        <w:jc w:val="both"/>
      </w:pPr>
      <w:r>
        <w:rPr>
          <w:b/>
          <w:i/>
          <w:sz w:val="20"/>
        </w:rPr>
        <w:t xml:space="preserve">Амрита-праваха-бхашья. </w:t>
      </w:r>
      <w:r>
        <w:rPr>
          <w:rFonts w:ascii="Times New Roman" w:hAnsi="Times New Roman"/>
          <w:sz w:val="20"/>
        </w:rPr>
        <w:t>Тот, Кого Упанишады называют недвойственным Брахманом, — сияние тела моего Господа. Тот, Кого йога-шастры называют Антарьями-пурушей (Внутренним Владыкой), или Параматмой, — частичное проявление (амша) моего Господа. Бхагаваном, полным шести достояний, называют Того, Кто служит прибежищем Брахману и Параматме и есть целое (амши), чьи они части. Мой Господь — Сам этот Бхагаван. Поэтому в мире нет Высшей Истины выше Кришны Чайтаньи.</w:t>
      </w:r>
    </w:p>
    <w:p>
      <w:pPr>
        <w:jc w:val="both"/>
      </w:pPr>
      <w:r>
        <w:rPr>
          <w:b/>
          <w:i/>
          <w:sz w:val="20"/>
        </w:rPr>
        <w:t xml:space="preserve">Анубхашья. </w:t>
      </w:r>
      <w:r>
        <w:rPr>
          <w:rFonts w:ascii="Times New Roman" w:hAnsi="Times New Roman"/>
          <w:b/>
          <w:sz w:val="20"/>
        </w:rPr>
        <w:t>упаниш̣ади</w:t>
      </w:r>
      <w:r>
        <w:rPr>
          <w:rFonts w:ascii="Times New Roman" w:hAnsi="Times New Roman"/>
          <w:sz w:val="20"/>
        </w:rPr>
        <w:t xml:space="preserve"> (в Упанишаде, то есть в особой ветви Вед, высочайшей из всех; её называют брахма-видьей [знанием о Брахмане]. [Слово «упанишад» образовано от корня шад с приставками упа- и ни- и суффиксом квип; корень означает «разрушать», «идти» и «изнурять». Упа значит «приблизившись», то есть обретя по наставлению гуру, а ни — «с решимостью». Иные приблизились к брахма-видье, с решимостью утвердились в ней и утратили жажду к объектам — и видимым, и тем, что обещаны в Ведах. Для них она разрушает семя сансары — ослабляет его, истощает, уничтожает — и приводит их к Брахману.]) </w:t>
      </w:r>
      <w:r>
        <w:rPr>
          <w:rFonts w:ascii="Times New Roman" w:hAnsi="Times New Roman"/>
          <w:b/>
          <w:sz w:val="20"/>
        </w:rPr>
        <w:t>йат адваитам</w:t>
      </w:r>
      <w:r>
        <w:rPr>
          <w:rFonts w:ascii="Times New Roman" w:hAnsi="Times New Roman"/>
          <w:sz w:val="20"/>
        </w:rPr>
        <w:t xml:space="preserve"> (то, что [называют] недвойственным, не имеющим второго), </w:t>
      </w:r>
      <w:r>
        <w:rPr>
          <w:rFonts w:ascii="Times New Roman" w:hAnsi="Times New Roman"/>
          <w:b/>
          <w:sz w:val="20"/>
        </w:rPr>
        <w:t>брахма</w:t>
      </w:r>
      <w:r>
        <w:rPr>
          <w:rFonts w:ascii="Times New Roman" w:hAnsi="Times New Roman"/>
          <w:sz w:val="20"/>
        </w:rPr>
        <w:t xml:space="preserve"> (Брахманом), </w:t>
      </w:r>
      <w:r>
        <w:rPr>
          <w:rFonts w:ascii="Times New Roman" w:hAnsi="Times New Roman"/>
          <w:b/>
          <w:sz w:val="20"/>
        </w:rPr>
        <w:t>тат апи</w:t>
      </w:r>
      <w:r>
        <w:rPr>
          <w:rFonts w:ascii="Times New Roman" w:hAnsi="Times New Roman"/>
          <w:sz w:val="20"/>
        </w:rPr>
        <w:t xml:space="preserve"> (и это —) </w:t>
      </w:r>
      <w:r>
        <w:rPr>
          <w:rFonts w:ascii="Times New Roman" w:hAnsi="Times New Roman"/>
          <w:b/>
          <w:sz w:val="20"/>
        </w:rPr>
        <w:t>асйа</w:t>
      </w:r>
      <w:r>
        <w:rPr>
          <w:rFonts w:ascii="Times New Roman" w:hAnsi="Times New Roman"/>
          <w:sz w:val="20"/>
        </w:rPr>
        <w:t xml:space="preserve"> (Его [Гаура-Кришны]) </w:t>
      </w:r>
      <w:r>
        <w:rPr>
          <w:rFonts w:ascii="Times New Roman" w:hAnsi="Times New Roman"/>
          <w:b/>
          <w:sz w:val="20"/>
        </w:rPr>
        <w:t>тану-бха̄</w:t>
      </w:r>
      <w:r>
        <w:rPr>
          <w:rFonts w:ascii="Times New Roman" w:hAnsi="Times New Roman"/>
          <w:sz w:val="20"/>
        </w:rPr>
        <w:t xml:space="preserve"> (сияние [трансцендентного тела]) </w:t>
      </w:r>
      <w:r>
        <w:rPr>
          <w:rFonts w:ascii="Times New Roman" w:hAnsi="Times New Roman"/>
          <w:b/>
          <w:sz w:val="20"/>
        </w:rPr>
        <w:t>йах̣ а̄тма̄</w:t>
      </w:r>
      <w:r>
        <w:rPr>
          <w:rFonts w:ascii="Times New Roman" w:hAnsi="Times New Roman"/>
          <w:sz w:val="20"/>
        </w:rPr>
        <w:t xml:space="preserve"> (Тот, Кто есть Атма [Параматма, Повелитель всех живых существ и прочего]), </w:t>
      </w:r>
      <w:r>
        <w:rPr>
          <w:rFonts w:ascii="Times New Roman" w:hAnsi="Times New Roman"/>
          <w:b/>
          <w:sz w:val="20"/>
        </w:rPr>
        <w:t>антар-йа̄мӣ пуруш̣ах̣</w:t>
      </w:r>
      <w:r>
        <w:rPr>
          <w:rFonts w:ascii="Times New Roman" w:hAnsi="Times New Roman"/>
          <w:sz w:val="20"/>
        </w:rPr>
        <w:t xml:space="preserve"> (Пуруша, Внутренний Владыка, —) </w:t>
      </w:r>
      <w:r>
        <w:rPr>
          <w:rFonts w:ascii="Times New Roman" w:hAnsi="Times New Roman"/>
          <w:b/>
          <w:sz w:val="20"/>
        </w:rPr>
        <w:t>сах̣ асйа ам̇ш́а-вибхавах̣</w:t>
      </w:r>
      <w:r>
        <w:rPr>
          <w:rFonts w:ascii="Times New Roman" w:hAnsi="Times New Roman"/>
          <w:sz w:val="20"/>
        </w:rPr>
        <w:t xml:space="preserve"> (Его частичное проявление [одно из Его достояний, особое выражение Его вездесущности]) </w:t>
      </w:r>
      <w:r>
        <w:rPr>
          <w:rFonts w:ascii="Times New Roman" w:hAnsi="Times New Roman"/>
          <w:b/>
          <w:sz w:val="20"/>
        </w:rPr>
        <w:t>иха</w:t>
      </w:r>
      <w:r>
        <w:rPr>
          <w:rFonts w:ascii="Times New Roman" w:hAnsi="Times New Roman"/>
          <w:sz w:val="20"/>
        </w:rPr>
        <w:t xml:space="preserve"> ([в этом рассмотрении таттвы]) </w:t>
      </w:r>
      <w:r>
        <w:rPr>
          <w:rFonts w:ascii="Times New Roman" w:hAnsi="Times New Roman"/>
          <w:b/>
          <w:sz w:val="20"/>
        </w:rPr>
        <w:t>йах̣ ш̣ад̣-аиш́варйаих̣</w:t>
      </w:r>
      <w:r>
        <w:rPr>
          <w:rFonts w:ascii="Times New Roman" w:hAnsi="Times New Roman"/>
          <w:sz w:val="20"/>
        </w:rPr>
        <w:t xml:space="preserve"> (Тот, Кто шестью достояниями, то есть шестью видами владычества — всецелыми богатством, могуществом, славой, красотой, знанием и отречением, —) </w:t>
      </w:r>
      <w:r>
        <w:rPr>
          <w:rFonts w:ascii="Times New Roman" w:hAnsi="Times New Roman"/>
          <w:b/>
          <w:sz w:val="20"/>
        </w:rPr>
        <w:t>пӯрн̣ах̣</w:t>
      </w:r>
      <w:r>
        <w:rPr>
          <w:rFonts w:ascii="Times New Roman" w:hAnsi="Times New Roman"/>
          <w:sz w:val="20"/>
        </w:rPr>
        <w:t xml:space="preserve"> (полон [ни в чём не нуждается, совершенен]), </w:t>
      </w:r>
      <w:r>
        <w:rPr>
          <w:rFonts w:ascii="Times New Roman" w:hAnsi="Times New Roman"/>
          <w:b/>
          <w:sz w:val="20"/>
        </w:rPr>
        <w:t>сах̣ айам</w:t>
      </w:r>
      <w:r>
        <w:rPr>
          <w:rFonts w:ascii="Times New Roman" w:hAnsi="Times New Roman"/>
          <w:sz w:val="20"/>
        </w:rPr>
        <w:t xml:space="preserve"> (Он, этот Шри Кришна Чайтанья, —) </w:t>
      </w:r>
      <w:r>
        <w:rPr>
          <w:rFonts w:ascii="Times New Roman" w:hAnsi="Times New Roman"/>
          <w:b/>
          <w:sz w:val="20"/>
        </w:rPr>
        <w:t>свайам бхагава̄н</w:t>
      </w:r>
      <w:r>
        <w:rPr>
          <w:rFonts w:ascii="Times New Roman" w:hAnsi="Times New Roman"/>
          <w:sz w:val="20"/>
        </w:rPr>
        <w:t xml:space="preserve"> (Сам Бхагаван) </w:t>
      </w:r>
      <w:r>
        <w:rPr>
          <w:rFonts w:ascii="Times New Roman" w:hAnsi="Times New Roman"/>
          <w:b/>
          <w:sz w:val="20"/>
        </w:rPr>
        <w:t>иха</w:t>
      </w:r>
      <w:r>
        <w:rPr>
          <w:rFonts w:ascii="Times New Roman" w:hAnsi="Times New Roman"/>
          <w:sz w:val="20"/>
        </w:rPr>
        <w:t xml:space="preserve"> ([в мире, в рассмотрении таттвы или в Кали-югу]) </w:t>
      </w:r>
      <w:r>
        <w:rPr>
          <w:rFonts w:ascii="Times New Roman" w:hAnsi="Times New Roman"/>
          <w:b/>
          <w:sz w:val="20"/>
        </w:rPr>
        <w:t>чаитанйа̄т кр̣ш̣н̣а̄т</w:t>
      </w:r>
      <w:r>
        <w:rPr>
          <w:rFonts w:ascii="Times New Roman" w:hAnsi="Times New Roman"/>
          <w:sz w:val="20"/>
        </w:rPr>
        <w:t xml:space="preserve"> (чем Кришна Чайтанья) </w:t>
      </w:r>
      <w:r>
        <w:rPr>
          <w:rFonts w:ascii="Times New Roman" w:hAnsi="Times New Roman"/>
          <w:b/>
          <w:sz w:val="20"/>
        </w:rPr>
        <w:t>парам</w:t>
      </w:r>
      <w:r>
        <w:rPr>
          <w:rFonts w:ascii="Times New Roman" w:hAnsi="Times New Roman"/>
          <w:sz w:val="20"/>
        </w:rPr>
        <w:t xml:space="preserve"> (иной) </w:t>
      </w:r>
      <w:r>
        <w:rPr>
          <w:rFonts w:ascii="Times New Roman" w:hAnsi="Times New Roman"/>
          <w:b/>
          <w:sz w:val="20"/>
        </w:rPr>
        <w:t>пара-таттвам</w:t>
      </w:r>
      <w:r>
        <w:rPr>
          <w:rFonts w:ascii="Times New Roman" w:hAnsi="Times New Roman"/>
          <w:sz w:val="20"/>
        </w:rPr>
        <w:t xml:space="preserve"> (высшей истины [лучшего прибежища]) </w:t>
      </w:r>
      <w:r>
        <w:rPr>
          <w:rFonts w:ascii="Times New Roman" w:hAnsi="Times New Roman"/>
          <w:b/>
          <w:sz w:val="20"/>
        </w:rPr>
        <w:t>на</w:t>
      </w:r>
      <w:r>
        <w:rPr>
          <w:rFonts w:ascii="Times New Roman" w:hAnsi="Times New Roman"/>
          <w:sz w:val="20"/>
        </w:rPr>
        <w:t xml:space="preserve"> (нет).</w:t>
      </w:r>
    </w:p>
    <w:p>
      <w:pPr>
        <w:jc w:val="both"/>
      </w:pPr>
      <w:r>
        <w:rPr>
          <w:rFonts w:ascii="Times New Roman" w:hAnsi="Times New Roman"/>
          <w:sz w:val="20"/>
        </w:rPr>
        <w:t>(Брахман — цель гьяна-шастр (писаний о знании), а Параматма — цель йога-шастр. По таттве они равны Бхагавану. Но взгляд различается по уровню (адхикаре) созерцающего, и потому они — лишь две грани облика Бхагавана: Его духовное сияние и Его часть. Они не вся полная Реальность, наделённая всеми качествами и энергиями, — таков лишь Бхагаван.)</w:t>
      </w:r>
    </w:p>
    <w:p>
      <w:pPr>
        <w:jc w:val="both"/>
      </w:pPr>
      <w:r>
        <w:rPr>
          <w:rFonts w:ascii="Times New Roman" w:hAnsi="Times New Roman"/>
          <w:sz w:val="20"/>
        </w:rPr>
        <w:t>С этим стихом следует сопоставить шлоку из “Таттва-сандарбхи” Шри Дживы Прабху (8): “Его бытие, чисто духовное, в некоторых местах Вед получает имя Брахмана. Его часть — Пуруша, который подчиняет майю и через Свои части являет многообразие. Его единственный облик являет игры на Паравьоме под именем Нараяны. Пусть же Шри Кришна, Сам Бхагаван, дарует здесь прему тем, кто прибегает к Его стопам”.</w:t>
      </w:r>
    </w:p>
    <w:p>
      <w:pPr>
        <w:jc w:val="both"/>
      </w:pPr>
      <w:r>
        <w:rPr>
          <w:rFonts w:ascii="Times New Roman" w:hAnsi="Times New Roman"/>
          <w:sz w:val="20"/>
        </w:rPr>
        <w:t>Иные лишены созерцания бытия и блаженства (сат и ананды) Бхагавана, исполненного сат, чит и ананды. Они опираются лишь на функцию сознания (самвит) и, устремляясь к Истине, наделённой духовными играми, в итоге видят Брахман. Другие лишены созерцания блаженства (ананды) Бхагавана. Они опираются лишь на функции бытия и сознания (сат и чит) и, устремляясь к той же Истине, в итоге видят Параматму. Итак, Бхагаван — облик сач-чид-ананды и божественных игр. Духовное сияние Его тела — это Брахман, лишённый духовной виласы и свободный от майи,</w:t>
      </w:r>
      <w:r>
        <w:rPr>
          <w:rFonts w:ascii="Times New Roman" w:hAnsi="Times New Roman"/>
          <w:sz w:val="20"/>
          <w:vertAlign w:val="superscript"/>
        </w:rPr>
        <w:t>11</w:t>
      </w:r>
      <w:r>
        <w:rPr>
          <w:rFonts w:ascii="Times New Roman" w:hAnsi="Times New Roman"/>
          <w:sz w:val="20"/>
        </w:rPr>
        <w:t xml:space="preserve"> а сущность, составляющая частицу Его величия (айшварьи), — это Параматма.</w:t>
      </w:r>
    </w:p>
    <w:p>
      <w:pPr>
        <w:keepNext/>
        <w:spacing w:before="160"/>
        <w:jc w:val="center"/>
      </w:pPr>
      <w:r>
        <w:rPr>
          <w:rFonts w:ascii="Times New Roman" w:hAnsi="Times New Roman"/>
          <w:i/>
          <w:sz w:val="21"/>
        </w:rPr>
        <w:t>Рассмотрение Истины —</w:t>
      </w:r>
    </w:p>
    <w:p>
      <w:pPr>
        <w:jc w:val="both"/>
      </w:pPr>
      <w:r>
        <w:rPr>
          <w:b/>
        </w:rPr>
        <w:t xml:space="preserve">6 </w:t>
      </w:r>
      <w:r>
        <w:rPr>
          <w:rFonts w:ascii="Times New Roman" w:hAnsi="Times New Roman"/>
        </w:rPr>
        <w:t>Брахман, Параматма и Бхагаван — три анувады (то, о чём говорится), а сияние тела, частичное проявление и Его собственный облик — три видхеи (то, что о них утверждается).</w:t>
      </w:r>
    </w:p>
    <w:p>
      <w:pPr>
        <w:spacing w:before="160"/>
        <w:jc w:val="both"/>
      </w:pPr>
      <w:r>
        <w:rPr>
          <w:b/>
        </w:rPr>
        <w:t xml:space="preserve">7 </w:t>
      </w:r>
      <w:r>
        <w:rPr>
          <w:rFonts w:ascii="Times New Roman" w:hAnsi="Times New Roman"/>
        </w:rPr>
        <w:t>Сначала называют ануваду, а затем утверждают видхею. Так я и раскрою смысл стиха — послушайте же это разъяснение, основанное на писаниях.</w:t>
      </w:r>
    </w:p>
    <w:p>
      <w:pPr>
        <w:keepNext/>
        <w:spacing w:before="160"/>
        <w:jc w:val="center"/>
      </w:pPr>
      <w:r>
        <w:rPr>
          <w:rFonts w:ascii="Times New Roman" w:hAnsi="Times New Roman"/>
          <w:i/>
          <w:sz w:val="21"/>
        </w:rPr>
        <w:t>Кришна и истина о Чайтанье —</w:t>
      </w:r>
    </w:p>
    <w:p>
      <w:pPr>
        <w:jc w:val="both"/>
      </w:pPr>
      <w:r>
        <w:rPr>
          <w:b/>
        </w:rPr>
        <w:t xml:space="preserve">8 </w:t>
      </w:r>
      <w:r>
        <w:rPr>
          <w:rFonts w:ascii="Times New Roman" w:hAnsi="Times New Roman"/>
        </w:rPr>
        <w:t>Кришна — Сам Бхагаван, высшая истина среди всех Вишну (вишну-таттвы). Он — полнота знания, полнота блаженства и высочайшее величие.</w:t>
      </w:r>
    </w:p>
    <w:p>
      <w:pPr>
        <w:spacing w:before="160"/>
        <w:jc w:val="both"/>
      </w:pPr>
      <w:r>
        <w:rPr>
          <w:b/>
        </w:rPr>
        <w:t xml:space="preserve">9 </w:t>
      </w:r>
      <w:r>
        <w:rPr>
          <w:rFonts w:ascii="Times New Roman" w:hAnsi="Times New Roman"/>
        </w:rPr>
        <w:t>В “Шримад-Бхагаватам” Он прославляется как сын Нанды Махараджа. И этот изначальный Кришна низошёл сейчас на Землю как Золотой Господь Шри Чайтанья Махапрабху.</w:t>
      </w:r>
    </w:p>
    <w:p>
      <w:pPr>
        <w:jc w:val="both"/>
      </w:pPr>
      <w:r>
        <w:rPr>
          <w:b/>
          <w:i/>
          <w:sz w:val="20"/>
        </w:rPr>
        <w:t xml:space="preserve">Амрита-праваха-бхашья. </w:t>
      </w:r>
      <w:r>
        <w:rPr>
          <w:rFonts w:ascii="Times New Roman" w:hAnsi="Times New Roman"/>
          <w:sz w:val="20"/>
        </w:rPr>
        <w:t>Согласно аланкара-шастре (науке о поэтике), сначала называют известное (ануваду), а затем указывают то, что о нём утверждается (видхею). Веды и другие шастры во многих местах говорят о трёх предметах — Брахмане, Параматме и Бхагаване. Значит, это истины уже известные, и именно их надо принять за ануваду. А то, что Брахман — сияние тела Шри Кришны Чайтаньи, Параматма — Его часть, а Бхагаван — Его сварупа, пока не известно. Поэтому прежде всего следует назвать эти три анувады, а затем, рассмотрев смысл шастр, утвердить видхею. Вывод шастр таков: Высшая Истина среди вишну-таттв — Сам Бхагаван Кришначандра. Тот, Кого “Бхагаватам” воспевает как сына Нанды, низошёл в облике Шри Кришны Чайтаньи. Поэтому, рассуждая о таттве, я буду говорить о Кришне и Чайтанье как совершенно неотличных друг от друга. А значит, Высшая Истина проявляется трояко — как Брахман, Параматма и Сам Бхагаван, — и все три проявления я вправе назвать особыми проявлениями Шри Чайтаньи.</w:t>
      </w:r>
    </w:p>
    <w:p>
      <w:pPr>
        <w:keepNext/>
        <w:spacing w:before="160"/>
        <w:jc w:val="center"/>
      </w:pPr>
      <w:r>
        <w:rPr>
          <w:rFonts w:ascii="Times New Roman" w:hAnsi="Times New Roman"/>
          <w:i/>
          <w:sz w:val="21"/>
        </w:rPr>
        <w:t>Рассмотрение Брахмана, Параматмы и Бхагавана —</w:t>
      </w:r>
    </w:p>
    <w:p>
      <w:pPr>
        <w:jc w:val="both"/>
      </w:pPr>
      <w:r>
        <w:rPr>
          <w:b/>
        </w:rPr>
        <w:t xml:space="preserve">10 </w:t>
      </w:r>
      <w:r>
        <w:rPr>
          <w:rFonts w:ascii="Times New Roman" w:hAnsi="Times New Roman"/>
        </w:rPr>
        <w:t>В особых Своих проявлениях Он носит три имени: Брахман, Параматма и Сам Бхагаван.</w:t>
      </w:r>
    </w:p>
    <w:p>
      <w:pPr>
        <w:jc w:val="both"/>
      </w:pPr>
      <w:r>
        <w:rPr>
          <w:b/>
          <w:i/>
          <w:sz w:val="20"/>
        </w:rPr>
        <w:t xml:space="preserve">Анубхашья. </w:t>
      </w:r>
      <w:r>
        <w:rPr>
          <w:rFonts w:ascii="Times New Roman" w:hAnsi="Times New Roman"/>
          <w:sz w:val="20"/>
        </w:rPr>
        <w:t>Прабху Шри Джива Госвами в “Бхагават-сандарбхе” (3) пишет: “Итак, когда [Истина] являет все отличительные признаки, это Бхагаван: Он — Её полное явление и потому облик неделимой Истины. Брахман же — неполное явление Его же, ибо в Брахмане не проявлен облик с отличительными признаками. ‘О мудрец! Звук бха несёт два значения — самбхарта и бхарта; значения звука га — нета, гамайита и срашта. Существа обитают в Нём, Душе существ, Душе всего, и Он, Неизменный, пребывает во всех без исключения существах — таково значение звука ва. Знание, энергия, сила, владычество, могущество и сияние во всей полноте, без низших качеств и прочего, — вот что обозначает слово «Бхагаван»’. Самбхарта — питающий Своих преданных; бхарта — поддерживающий, утверждающий; нета — приводящий к плоду преданности Себе, то есть к преме; гамайита — приводящий в Свою обитель; срашта — порождающий в Своих преданных те или иные качества. (4) Сам Он не является причиной: Он всецело исполнен одной лишь виласы Своей сварупа-шакти и потому безучастен к миру. Но через Пурушу, Свою часть, — иначе Параматму, который приводит в действие пракрити и дживы, — Он становится причиной сотворения мира, его поддержания и прочего. Это знай как облик Бхагавана. &lt;…&gt; Он, действующая причина, вводит в тела и прочее дживы — частицы Себя — и тем оживляет их. По Его побуждению все таттвы — прадхана и прочие, на которые указывают тела и т. п., — движутся, то есть принимаются за свои дела. Это знай как облик Параматмы. Джива есть атма, а Он по сравнению с ним — высший (парама); поэтому словом «Параматма» обозначается именно Он, спутник дживы. Та же Истина как сопутствующая (анвая) присутствует в сновидении и прочих состояниях; вне их она так же пребывает в чистой энергии, называемой дживой; а частица “ча” (‘и’) указывает, что она пребывает и за их пределами, отдельно (вьятирека), оставаясь Сама по Себе. Это знай как облик Брахмана”.</w:t>
      </w:r>
    </w:p>
    <w:p>
      <w:pPr>
        <w:jc w:val="both"/>
      </w:pPr>
      <w:r>
        <w:rPr>
          <w:rFonts w:ascii="Times New Roman" w:hAnsi="Times New Roman"/>
          <w:sz w:val="20"/>
        </w:rPr>
        <w:t>Бхагаван наделён всеми энергиями и являет Себя во всей полноте; поэтому Он — неделимая Истина. А в Брахмане такой облик с отличительными признаками не проявлен; поэтому Брахман — лишь частичное, неполное явление Бхагавана. О мудрец! У первого звука слова «Бхагаван», бха, два значения — самбхарта и бхарта; звук га означает нета, гамайита и срашта. Существа обитают во всеобщей Душе — Душе существ, а Он, неизменный Пуруша, обитает во всех без исключения существах — таково значение звука ва. Безграничные знание, энергия, сила, владычество, могущество и сияние, без низших качеств, — вот что обозначает слово «Бхагаван». Слово «самбхарта» значит «питающий Своих преданных», «бхарта» — «поддерживающий и утверждающий», «нета» — «приводящий к плоду преданности Себе, то есть к преме», «гамайита» — «приводящий в Свою обитель», «срашта» — «порождающий в Своих преданных те или иные качества». Есть таттва, которая Сама не является причиной: благодаря Своей сварупа-шакти она наделена лишь одной виласой и совершенно безучастна к миру. И всё же через Пурушу, Свою часть, который приводит в действие пракрити и дживы, она становится причиной рождения, поддержания и прочего в мире. Её знай как Бхагават-таттву. Есть Тот, Кто, будучи действующей причиной, вводит в мир дживы — частицы Себя — и тем оживляет мир. По Его побуждению таттвы — прадхана и прочие, на которые указывают тела и т. п., — пребывают и принимаются каждая за своё дело. Его знай как Параматму. Джива по своей сварупе — атма, а Тот, Кто выше дживы, — парама; поэтому слово «Параматма» являет Его как вечного спутника дживы. Есть таттва, которая как сопутствующая (анвая) присутствует в бодрствовании, сновидении и глубоком сне. В самадхи она пребывает [как] чистая джива-шакти, но затем пребывает и за её пределами, отдельно (вьятирека), оставаясь Сама по Себе. Её знай как Брахман.</w:t>
      </w:r>
    </w:p>
    <w:p>
      <w:pPr>
        <w:keepNext/>
        <w:spacing w:before="160"/>
        <w:jc w:val="center"/>
      </w:pPr>
      <w:r>
        <w:rPr>
          <w:rFonts w:ascii="Times New Roman" w:hAnsi="Times New Roman"/>
          <w:i/>
          <w:sz w:val="21"/>
        </w:rPr>
        <w:t>(Шримад-Бхагаватам, 1.2.11)</w:t>
      </w:r>
    </w:p>
    <w:p>
      <w:pPr>
        <w:jc w:val="both"/>
      </w:pPr>
      <w:r>
        <w:rPr>
          <w:b/>
        </w:rPr>
        <w:t xml:space="preserve">11 </w:t>
      </w:r>
      <w:r>
        <w:rPr>
          <w:rFonts w:ascii="Times New Roman" w:hAnsi="Times New Roman"/>
        </w:rPr>
        <w:t>“Те, кто обрели непосредственное восприятие Абсолютной Истины, говорят, что это недвойственное Знание раскрывается в трёх главных аспектах: безличный Брахман, Параматма (Сверхдуша) и Бхагаван (Верховный Бог как Личность)”. (Шримад-Бхагаватам, 1.2.11)</w:t>
      </w:r>
    </w:p>
    <w:p>
      <w:pPr>
        <w:jc w:val="both"/>
      </w:pPr>
      <w:r>
        <w:rPr>
          <w:b/>
          <w:i/>
          <w:sz w:val="20"/>
        </w:rPr>
        <w:t xml:space="preserve">Амрита-праваха-бхашья. </w:t>
      </w:r>
      <w:r>
        <w:rPr>
          <w:rFonts w:ascii="Times New Roman" w:hAnsi="Times New Roman"/>
          <w:sz w:val="20"/>
        </w:rPr>
        <w:t>Знатоки истины называют Истиной недвойственное знание. Первое восприятие этого недвойственного знания — Брахман, второе — Параматма, третье — Бхагаван.</w:t>
      </w:r>
    </w:p>
    <w:p>
      <w:pPr>
        <w:jc w:val="both"/>
      </w:pPr>
      <w:r>
        <w:rPr>
          <w:b/>
          <w:i/>
          <w:sz w:val="20"/>
        </w:rPr>
        <w:t xml:space="preserve">Анубхашья. </w:t>
      </w:r>
      <w:r>
        <w:rPr>
          <w:rFonts w:ascii="Times New Roman" w:hAnsi="Times New Roman"/>
          <w:sz w:val="20"/>
        </w:rPr>
        <w:t>Мудрецы во главе с Шаунакой задали Суте, ученику Шукадевы, шесть вопросов. Этот стих — ответ на второй из них: «В чём суть шастр?»</w:t>
      </w:r>
    </w:p>
    <w:p>
      <w:pPr>
        <w:jc w:val="both"/>
      </w:pPr>
      <w:r>
        <w:rPr>
          <w:rFonts w:ascii="Times New Roman" w:hAnsi="Times New Roman"/>
          <w:b/>
          <w:sz w:val="20"/>
        </w:rPr>
        <w:t>таттва-видах̣</w:t>
      </w:r>
      <w:r>
        <w:rPr>
          <w:rFonts w:ascii="Times New Roman" w:hAnsi="Times New Roman"/>
          <w:sz w:val="20"/>
        </w:rPr>
        <w:t xml:space="preserve"> (знатоки истины) </w:t>
      </w:r>
      <w:r>
        <w:rPr>
          <w:rFonts w:ascii="Times New Roman" w:hAnsi="Times New Roman"/>
          <w:b/>
          <w:sz w:val="20"/>
        </w:rPr>
        <w:t>тат</w:t>
      </w:r>
      <w:r>
        <w:rPr>
          <w:rFonts w:ascii="Times New Roman" w:hAnsi="Times New Roman"/>
          <w:sz w:val="20"/>
        </w:rPr>
        <w:t xml:space="preserve"> ([именно] это) </w:t>
      </w:r>
      <w:r>
        <w:rPr>
          <w:rFonts w:ascii="Times New Roman" w:hAnsi="Times New Roman"/>
          <w:b/>
          <w:sz w:val="20"/>
        </w:rPr>
        <w:t>таттвам</w:t>
      </w:r>
      <w:r>
        <w:rPr>
          <w:rFonts w:ascii="Times New Roman" w:hAnsi="Times New Roman"/>
          <w:sz w:val="20"/>
        </w:rPr>
        <w:t xml:space="preserve"> (Истиной), </w:t>
      </w:r>
      <w:r>
        <w:rPr>
          <w:rFonts w:ascii="Times New Roman" w:hAnsi="Times New Roman"/>
          <w:b/>
          <w:sz w:val="20"/>
        </w:rPr>
        <w:t>адвайам джн̃а̄нам</w:t>
      </w:r>
      <w:r>
        <w:rPr>
          <w:rFonts w:ascii="Times New Roman" w:hAnsi="Times New Roman"/>
          <w:sz w:val="20"/>
        </w:rPr>
        <w:t xml:space="preserve"> (недвойственное знание [единое, чисто духовное]), </w:t>
      </w:r>
      <w:r>
        <w:rPr>
          <w:rFonts w:ascii="Times New Roman" w:hAnsi="Times New Roman"/>
          <w:b/>
          <w:sz w:val="20"/>
        </w:rPr>
        <w:t>ваданти</w:t>
      </w:r>
      <w:r>
        <w:rPr>
          <w:rFonts w:ascii="Times New Roman" w:hAnsi="Times New Roman"/>
          <w:sz w:val="20"/>
        </w:rPr>
        <w:t xml:space="preserve"> (называют) </w:t>
      </w:r>
      <w:r>
        <w:rPr>
          <w:rFonts w:ascii="Times New Roman" w:hAnsi="Times New Roman"/>
          <w:b/>
          <w:sz w:val="20"/>
        </w:rPr>
        <w:t>йат</w:t>
      </w:r>
      <w:r>
        <w:rPr>
          <w:rFonts w:ascii="Times New Roman" w:hAnsi="Times New Roman"/>
          <w:sz w:val="20"/>
        </w:rPr>
        <w:t xml:space="preserve"> ([Это недвойственное знание]) </w:t>
      </w:r>
      <w:r>
        <w:rPr>
          <w:rFonts w:ascii="Times New Roman" w:hAnsi="Times New Roman"/>
          <w:b/>
          <w:sz w:val="20"/>
        </w:rPr>
        <w:t>брахма ити</w:t>
      </w:r>
      <w:r>
        <w:rPr>
          <w:rFonts w:ascii="Times New Roman" w:hAnsi="Times New Roman"/>
          <w:sz w:val="20"/>
        </w:rPr>
        <w:t xml:space="preserve"> ([где-то] Брахманом), </w:t>
      </w:r>
      <w:r>
        <w:rPr>
          <w:rFonts w:ascii="Times New Roman" w:hAnsi="Times New Roman"/>
          <w:b/>
          <w:sz w:val="20"/>
        </w:rPr>
        <w:t>парама̄тма̄ ити</w:t>
      </w:r>
      <w:r>
        <w:rPr>
          <w:rFonts w:ascii="Times New Roman" w:hAnsi="Times New Roman"/>
          <w:sz w:val="20"/>
        </w:rPr>
        <w:t xml:space="preserve"> ([где-то] Параматмой), </w:t>
      </w:r>
      <w:r>
        <w:rPr>
          <w:rFonts w:ascii="Times New Roman" w:hAnsi="Times New Roman"/>
          <w:b/>
          <w:sz w:val="20"/>
        </w:rPr>
        <w:t>бхагава̄н ити ча</w:t>
      </w:r>
      <w:r>
        <w:rPr>
          <w:rFonts w:ascii="Times New Roman" w:hAnsi="Times New Roman"/>
          <w:sz w:val="20"/>
        </w:rPr>
        <w:t xml:space="preserve"> ([а где-то] и Бхагаваном) </w:t>
      </w:r>
      <w:r>
        <w:rPr>
          <w:rFonts w:ascii="Times New Roman" w:hAnsi="Times New Roman"/>
          <w:b/>
          <w:sz w:val="20"/>
        </w:rPr>
        <w:t>ш́абдйате</w:t>
      </w:r>
      <w:r>
        <w:rPr>
          <w:rFonts w:ascii="Times New Roman" w:hAnsi="Times New Roman"/>
          <w:sz w:val="20"/>
        </w:rPr>
        <w:t xml:space="preserve"> (называется).</w:t>
      </w:r>
    </w:p>
    <w:p>
      <w:pPr>
        <w:jc w:val="both"/>
      </w:pPr>
      <w:r>
        <w:rPr>
          <w:rFonts w:ascii="Times New Roman" w:hAnsi="Times New Roman"/>
          <w:sz w:val="20"/>
        </w:rPr>
        <w:t>Смысл таков: недвойственное знание, постигаемое одной лишь функцией знания, — Брахман; недвойственное знание, постигаемое функциями бытия и сознания (сат и чит), — Параматма; то же недвойственное знание, постигаемое функциями бытия, сознания и блаженства (сат, чит и ананды), — Бхагаван.</w:t>
      </w:r>
    </w:p>
    <w:p>
      <w:pPr>
        <w:jc w:val="both"/>
      </w:pPr>
      <w:r>
        <w:rPr>
          <w:rFonts w:ascii="Times New Roman" w:hAnsi="Times New Roman"/>
          <w:sz w:val="20"/>
        </w:rPr>
        <w:t>Преданные Бхагавана знают: воплощение недвойственного знания — Враджендра-нандана (сын царя Враджа). В имени, облике, качествах и играх Кришны они не усматривают ничего второго. Если же отделять Кришну от Его трансцендентных имени, облика, качеств и игр, то о теле Вишну возникает мирское представление; это и есть отсутствие недвойственного знания. Предметы, отличные от Кришны, — это не Вишну, и недвойственного знания в них нет. Поэтому всё, что отлично от Кришны, отделяется от Кришны, то есть от недвойственного знания, посредством майи, или двойственного знания.</w:t>
      </w:r>
      <w:r>
        <w:rPr>
          <w:rFonts w:ascii="Times New Roman" w:hAnsi="Times New Roman"/>
          <w:sz w:val="20"/>
          <w:vertAlign w:val="superscript"/>
        </w:rPr>
        <w:t>12</w:t>
      </w:r>
      <w:r>
        <w:rPr>
          <w:rFonts w:ascii="Times New Roman" w:hAnsi="Times New Roman"/>
          <w:sz w:val="20"/>
        </w:rPr>
        <w:t xml:space="preserve"> Так оно становится способным подпасть под власть майи и потому подвластно майе, или двойственному знанию. Во всех же проявлениях (пракашах) и обликах виласы Кришны нет знания о чём-то втором; поэтому они — вишну-таттва и владыки майи. Йоги считают свободным от знания о втором лишь одно состояние: беспримесное единение (йогу) чистой души с Параматмой, воплощением недвойственного знания. Гьяни же считают недвойственным знанием, Брахманом, безличное знание, лишённое различий — внутренних, однородных и разнородных (сватагата, саджатия и виджатия). См. “Гаудия-бхашью” к “Бхагаватам”, составленную автором этого комментария, с. 88–89.</w:t>
      </w:r>
    </w:p>
    <w:p>
      <w:pPr>
        <w:keepNext/>
        <w:spacing w:before="160"/>
        <w:jc w:val="center"/>
      </w:pPr>
      <w:r>
        <w:rPr>
          <w:rFonts w:ascii="Times New Roman" w:hAnsi="Times New Roman"/>
          <w:i/>
          <w:sz w:val="21"/>
        </w:rPr>
        <w:t>(1) Рассмотрение Брахмана —</w:t>
      </w:r>
    </w:p>
    <w:p>
      <w:pPr>
        <w:jc w:val="both"/>
      </w:pPr>
      <w:r>
        <w:rPr>
          <w:b/>
        </w:rPr>
        <w:t xml:space="preserve">12 </w:t>
      </w:r>
      <w:r>
        <w:rPr>
          <w:rFonts w:ascii="Times New Roman" w:hAnsi="Times New Roman"/>
        </w:rPr>
        <w:t>То, что Упанишады называют незапятнанным Брахманом, — это чистое сияние лучей Его тела.</w:t>
      </w:r>
    </w:p>
    <w:p>
      <w:pPr>
        <w:jc w:val="both"/>
      </w:pPr>
      <w:r>
        <w:rPr>
          <w:b/>
          <w:i/>
          <w:sz w:val="20"/>
        </w:rPr>
        <w:t xml:space="preserve">Анубхашья. </w:t>
      </w:r>
      <w:r>
        <w:rPr>
          <w:rFonts w:ascii="Times New Roman" w:hAnsi="Times New Roman"/>
          <w:sz w:val="20"/>
        </w:rPr>
        <w:t>Мундака-упанишад, вторая мундака, вторая кханда, мантры 9–11: “В высшей, золотой оболочке пребывает Брахман — незапятнанный, неделимый. Он чист, Он — свет светил; Его знают знающие Атму. Там не светит солнце, ни луна, ни звёзды, не светят эти молнии — что уж говорить об этом огне! Вслед за Ним, сияющим, сияет всё; Его светом освещено всё это. Поистине, Брахман — это бессмертное: Брахман впереди, Брахман позади, Брахман справа и слева, внизу и вверху — повсюду распростёрт; поистине, Брахман — это всё, эта превосходнейшая вселенная”.</w:t>
      </w:r>
    </w:p>
    <w:p>
      <w:pPr>
        <w:spacing w:before="160"/>
        <w:jc w:val="both"/>
      </w:pPr>
      <w:r>
        <w:rPr>
          <w:b/>
        </w:rPr>
        <w:t xml:space="preserve">13 </w:t>
      </w:r>
      <w:r>
        <w:rPr>
          <w:rFonts w:ascii="Times New Roman" w:hAnsi="Times New Roman"/>
        </w:rPr>
        <w:t>Подобно тому, как для невооружённых глаз солнце кажется сплошным сиянием, так и на пути философских размышлений невозможно постичь то духовное разнообразие, что присуще Кришне.</w:t>
      </w:r>
    </w:p>
    <w:p>
      <w:pPr>
        <w:jc w:val="both"/>
      </w:pPr>
      <w:r>
        <w:rPr>
          <w:b/>
          <w:i/>
          <w:sz w:val="20"/>
        </w:rPr>
        <w:t xml:space="preserve">Амрита-праваха-бхашья. </w:t>
      </w:r>
      <w:r>
        <w:rPr>
          <w:rFonts w:ascii="Times New Roman" w:hAnsi="Times New Roman"/>
          <w:b/>
          <w:sz w:val="20"/>
        </w:rPr>
        <w:t>Нирвишеша.</w:t>
      </w:r>
      <w:r>
        <w:rPr>
          <w:rFonts w:ascii="Times New Roman" w:hAnsi="Times New Roman"/>
          <w:sz w:val="20"/>
        </w:rPr>
        <w:t xml:space="preserve"> Вишешей называют признак, по которому узнают какой-либо предмет; то, что его лишено, — нирвишеша (лишённое признаков).</w:t>
      </w:r>
    </w:p>
    <w:p>
      <w:pPr>
        <w:keepNext/>
        <w:spacing w:before="160"/>
        <w:jc w:val="center"/>
      </w:pPr>
      <w:r>
        <w:rPr>
          <w:rFonts w:ascii="Times New Roman" w:hAnsi="Times New Roman"/>
          <w:i/>
          <w:sz w:val="21"/>
        </w:rPr>
        <w:t>(Брахма-самхита, 5.40)</w:t>
      </w:r>
    </w:p>
    <w:p>
      <w:pPr>
        <w:jc w:val="both"/>
      </w:pPr>
      <w:r>
        <w:rPr>
          <w:b/>
        </w:rPr>
        <w:t xml:space="preserve">14 </w:t>
      </w:r>
      <w:r>
        <w:rPr>
          <w:rFonts w:ascii="Times New Roman" w:hAnsi="Times New Roman"/>
        </w:rPr>
        <w:t>“Я поклоняюсь Говинде, изначальному Господу. Брахман — неделимый, бесконечный, всеобъемлющий, отличный от всех богатств бесчисленных вселенных, от их земель и всего прочего, — это сияние Его, Всемогущего”. (Брахма-самхита, 5.40)</w:t>
      </w:r>
    </w:p>
    <w:p>
      <w:pPr>
        <w:jc w:val="both"/>
      </w:pPr>
      <w:r>
        <w:rPr>
          <w:b/>
          <w:i/>
          <w:sz w:val="20"/>
        </w:rPr>
        <w:t xml:space="preserve">Амрита-праваха-бхашья. </w:t>
      </w:r>
      <w:r>
        <w:rPr>
          <w:rFonts w:ascii="Times New Roman" w:hAnsi="Times New Roman"/>
          <w:sz w:val="20"/>
        </w:rPr>
        <w:t>Я поклоняюсь изначальному Пуруше Говинде. Из Его сияния исходит Брахман — неделимый, бесконечный, безграничный и отличный от бесчисленных достояний миллионов и миллионов вселенных — земель и прочего.</w:t>
      </w:r>
    </w:p>
    <w:p>
      <w:pPr>
        <w:jc w:val="both"/>
      </w:pPr>
      <w:r>
        <w:rPr>
          <w:b/>
          <w:i/>
          <w:sz w:val="20"/>
        </w:rPr>
        <w:t xml:space="preserve">Анубхашья. </w:t>
      </w:r>
      <w:r>
        <w:rPr>
          <w:rFonts w:ascii="Times New Roman" w:hAnsi="Times New Roman"/>
          <w:sz w:val="20"/>
        </w:rPr>
        <w:t>Учение о таттве и величии Шри Говинды Шри Брахма изложил в форме молитвы; оно приведено в пятой главе “Брахма-самхиты”.</w:t>
      </w:r>
    </w:p>
    <w:p>
      <w:pPr>
        <w:jc w:val="both"/>
      </w:pPr>
      <w:r>
        <w:rPr>
          <w:rFonts w:ascii="Times New Roman" w:hAnsi="Times New Roman"/>
          <w:b/>
          <w:sz w:val="20"/>
        </w:rPr>
        <w:t>джагад-ан̣д̣а-кот̣и-кот̣иш̣у</w:t>
      </w:r>
      <w:r>
        <w:rPr>
          <w:rFonts w:ascii="Times New Roman" w:hAnsi="Times New Roman"/>
          <w:sz w:val="20"/>
        </w:rPr>
        <w:t xml:space="preserve"> (в миллионах и миллионах вселенных, то есть в бесчисленных вселенных) </w:t>
      </w:r>
      <w:r>
        <w:rPr>
          <w:rFonts w:ascii="Times New Roman" w:hAnsi="Times New Roman"/>
          <w:b/>
          <w:sz w:val="20"/>
        </w:rPr>
        <w:t>аш́еш̣а-васудха̄ди-вибхӯти-бхиннам</w:t>
      </w:r>
      <w:r>
        <w:rPr>
          <w:rFonts w:ascii="Times New Roman" w:hAnsi="Times New Roman"/>
          <w:sz w:val="20"/>
        </w:rPr>
        <w:t xml:space="preserve"> (отличный, то есть обособленный, благодаря достояниям — бесчисленным вселенным и прочему, наделённому обликом и т. п) </w:t>
      </w:r>
      <w:r>
        <w:rPr>
          <w:rFonts w:ascii="Times New Roman" w:hAnsi="Times New Roman"/>
          <w:b/>
          <w:sz w:val="20"/>
        </w:rPr>
        <w:t>ниш̣калам</w:t>
      </w:r>
      <w:r>
        <w:rPr>
          <w:rFonts w:ascii="Times New Roman" w:hAnsi="Times New Roman"/>
          <w:sz w:val="20"/>
        </w:rPr>
        <w:t xml:space="preserve"> ([тот, что] без частей: неделимый, совершенный), </w:t>
      </w:r>
      <w:r>
        <w:rPr>
          <w:rFonts w:ascii="Times New Roman" w:hAnsi="Times New Roman"/>
          <w:b/>
          <w:sz w:val="20"/>
        </w:rPr>
        <w:t>анантам</w:t>
      </w:r>
      <w:r>
        <w:rPr>
          <w:rFonts w:ascii="Times New Roman" w:hAnsi="Times New Roman"/>
          <w:sz w:val="20"/>
        </w:rPr>
        <w:t xml:space="preserve"> (превосходящий ограниченное знание), </w:t>
      </w:r>
      <w:r>
        <w:rPr>
          <w:rFonts w:ascii="Times New Roman" w:hAnsi="Times New Roman"/>
          <w:b/>
          <w:sz w:val="20"/>
        </w:rPr>
        <w:t>аш́еш̣а-бхӯтам</w:t>
      </w:r>
      <w:r>
        <w:rPr>
          <w:rFonts w:ascii="Times New Roman" w:hAnsi="Times New Roman"/>
          <w:sz w:val="20"/>
        </w:rPr>
        <w:t xml:space="preserve"> (безграничный, —) </w:t>
      </w:r>
      <w:r>
        <w:rPr>
          <w:rFonts w:ascii="Times New Roman" w:hAnsi="Times New Roman"/>
          <w:b/>
          <w:sz w:val="20"/>
        </w:rPr>
        <w:t>тат брахма</w:t>
      </w:r>
      <w:r>
        <w:rPr>
          <w:rFonts w:ascii="Times New Roman" w:hAnsi="Times New Roman"/>
          <w:sz w:val="20"/>
        </w:rPr>
        <w:t xml:space="preserve"> (этот Брахман —) </w:t>
      </w:r>
      <w:r>
        <w:rPr>
          <w:rFonts w:ascii="Times New Roman" w:hAnsi="Times New Roman"/>
          <w:b/>
          <w:sz w:val="20"/>
        </w:rPr>
        <w:t>прабхаватах̣</w:t>
      </w:r>
      <w:r>
        <w:rPr>
          <w:rFonts w:ascii="Times New Roman" w:hAnsi="Times New Roman"/>
          <w:sz w:val="20"/>
        </w:rPr>
        <w:t xml:space="preserve"> ([наделённого могуществом]) </w:t>
      </w:r>
      <w:r>
        <w:rPr>
          <w:rFonts w:ascii="Times New Roman" w:hAnsi="Times New Roman"/>
          <w:b/>
          <w:sz w:val="20"/>
        </w:rPr>
        <w:t>йасйа</w:t>
      </w:r>
      <w:r>
        <w:rPr>
          <w:rFonts w:ascii="Times New Roman" w:hAnsi="Times New Roman"/>
          <w:sz w:val="20"/>
        </w:rPr>
        <w:t xml:space="preserve"> (Которого [Говинды]) </w:t>
      </w:r>
      <w:r>
        <w:rPr>
          <w:rFonts w:ascii="Times New Roman" w:hAnsi="Times New Roman"/>
          <w:b/>
          <w:sz w:val="20"/>
        </w:rPr>
        <w:t>прабха̄</w:t>
      </w:r>
      <w:r>
        <w:rPr>
          <w:rFonts w:ascii="Times New Roman" w:hAnsi="Times New Roman"/>
          <w:sz w:val="20"/>
        </w:rPr>
        <w:t xml:space="preserve"> (сияние тела) </w:t>
      </w:r>
      <w:r>
        <w:rPr>
          <w:rFonts w:ascii="Times New Roman" w:hAnsi="Times New Roman"/>
          <w:b/>
          <w:sz w:val="20"/>
        </w:rPr>
        <w:t>там а̄ди-пуруш̣ам говиндам ахам бхаджа̄ми</w:t>
      </w:r>
      <w:r>
        <w:rPr>
          <w:rFonts w:ascii="Times New Roman" w:hAnsi="Times New Roman"/>
          <w:sz w:val="20"/>
        </w:rPr>
        <w:t xml:space="preserve"> (Тому изначальному Пуруше, Говинде, я поклоняюсь).</w:t>
      </w:r>
    </w:p>
    <w:p>
      <w:pPr>
        <w:spacing w:before="160"/>
        <w:jc w:val="both"/>
      </w:pPr>
      <w:r>
        <w:rPr>
          <w:b/>
        </w:rPr>
        <w:t xml:space="preserve">15 </w:t>
      </w:r>
      <w:r>
        <w:rPr>
          <w:rFonts w:ascii="Times New Roman" w:hAnsi="Times New Roman"/>
        </w:rPr>
        <w:t>Величие богатства Брахмана включает в себя бесчисленное множество вселенных. Однако Высший Брахман — это лишь сияние трансцендентного божественного тела Шри Говинды.</w:t>
      </w:r>
    </w:p>
    <w:p>
      <w:pPr>
        <w:spacing w:before="160"/>
        <w:jc w:val="both"/>
      </w:pPr>
      <w:r>
        <w:rPr>
          <w:b/>
        </w:rPr>
        <w:t xml:space="preserve">16 </w:t>
      </w:r>
      <w:r>
        <w:rPr>
          <w:rFonts w:ascii="Times New Roman" w:hAnsi="Times New Roman"/>
        </w:rPr>
        <w:t>Я поклоняюсь Шри Говинде, моему вечному Господу. По Его милости я, Брахма, обрёл способность сотворить все миры вселенной.</w:t>
      </w:r>
    </w:p>
    <w:p>
      <w:pPr>
        <w:jc w:val="both"/>
      </w:pPr>
      <w:r>
        <w:rPr>
          <w:b/>
          <w:i/>
          <w:sz w:val="20"/>
        </w:rPr>
        <w:t xml:space="preserve">Анубхашья. </w:t>
      </w:r>
      <w:r>
        <w:rPr>
          <w:rFonts w:ascii="Times New Roman" w:hAnsi="Times New Roman"/>
          <w:sz w:val="20"/>
        </w:rPr>
        <w:t>«Я» — это Брахма.</w:t>
      </w:r>
    </w:p>
    <w:p>
      <w:pPr>
        <w:keepNext/>
        <w:spacing w:before="160"/>
        <w:jc w:val="center"/>
      </w:pPr>
      <w:r>
        <w:rPr>
          <w:rFonts w:ascii="Times New Roman" w:hAnsi="Times New Roman"/>
          <w:i/>
          <w:sz w:val="21"/>
        </w:rPr>
        <w:t>(Шримад-Бхагаватам, 11.6.47)</w:t>
      </w:r>
    </w:p>
    <w:p>
      <w:pPr>
        <w:jc w:val="both"/>
      </w:pPr>
      <w:r>
        <w:rPr>
          <w:b/>
        </w:rPr>
        <w:t xml:space="preserve">17 </w:t>
      </w:r>
      <w:r>
        <w:rPr>
          <w:rFonts w:ascii="Times New Roman" w:hAnsi="Times New Roman"/>
        </w:rPr>
        <w:t>“Отрешённые святые мудрецы, не имеющие никакого имущества, включая одежду, сумевшие своими аскезами преобразить и поднять к голове энергию семени и обладающие умиротворённым чистым сердцем, достигают священной обители Брахмана”. (Шримад-Бхагаватам, 11.6.47)</w:t>
      </w:r>
    </w:p>
    <w:p>
      <w:pPr>
        <w:jc w:val="both"/>
      </w:pPr>
      <w:r>
        <w:rPr>
          <w:b/>
          <w:i/>
          <w:sz w:val="20"/>
        </w:rPr>
        <w:t xml:space="preserve">Амрита-праваха-бхашья. </w:t>
      </w:r>
      <w:r>
        <w:rPr>
          <w:rFonts w:ascii="Times New Roman" w:hAnsi="Times New Roman"/>
          <w:sz w:val="20"/>
        </w:rPr>
        <w:t>Нагие мудрецы, предающиеся аскезе и хранящие семя, а также умиротворённые, чистые санньяси достигают обители Брахмана.</w:t>
      </w:r>
    </w:p>
    <w:p>
      <w:pPr>
        <w:jc w:val="both"/>
      </w:pPr>
      <w:r>
        <w:rPr>
          <w:b/>
          <w:i/>
          <w:sz w:val="20"/>
        </w:rPr>
        <w:t xml:space="preserve">Анубхашья. </w:t>
      </w:r>
      <w:r>
        <w:rPr>
          <w:rFonts w:ascii="Times New Roman" w:hAnsi="Times New Roman"/>
          <w:sz w:val="20"/>
        </w:rPr>
        <w:t>Уддхава узнал, что Шри Кришна вскоре сокроется, и в молитве у Его святых стоп поведал: преданные обретают стопы Кришны с лёгкостью, а санньяси, обрекающие себя на тяготы, тяжким трудом добывают плод садханы — и достигают лишь Брахмалоки.</w:t>
      </w:r>
    </w:p>
    <w:p>
      <w:pPr>
        <w:jc w:val="both"/>
      </w:pPr>
      <w:r>
        <w:rPr>
          <w:rFonts w:ascii="Times New Roman" w:hAnsi="Times New Roman"/>
          <w:b/>
          <w:sz w:val="20"/>
        </w:rPr>
        <w:t>ва̄та-васана̄х̣</w:t>
      </w:r>
      <w:r>
        <w:rPr>
          <w:rFonts w:ascii="Times New Roman" w:hAnsi="Times New Roman"/>
          <w:sz w:val="20"/>
        </w:rPr>
        <w:t xml:space="preserve"> (одетые ветром, то есть нагие, без одежд) </w:t>
      </w:r>
      <w:r>
        <w:rPr>
          <w:rFonts w:ascii="Times New Roman" w:hAnsi="Times New Roman"/>
          <w:b/>
          <w:sz w:val="20"/>
        </w:rPr>
        <w:t>ш́раман̣а̄х̣</w:t>
      </w:r>
      <w:r>
        <w:rPr>
          <w:rFonts w:ascii="Times New Roman" w:hAnsi="Times New Roman"/>
          <w:sz w:val="20"/>
        </w:rPr>
        <w:t xml:space="preserve"> (нищенствующие монахи, изнуряющие тело) </w:t>
      </w:r>
      <w:r>
        <w:rPr>
          <w:rFonts w:ascii="Times New Roman" w:hAnsi="Times New Roman"/>
          <w:b/>
          <w:sz w:val="20"/>
        </w:rPr>
        <w:t>ӯрдхва-мантхинах̣</w:t>
      </w:r>
      <w:r>
        <w:rPr>
          <w:rFonts w:ascii="Times New Roman" w:hAnsi="Times New Roman"/>
          <w:sz w:val="20"/>
        </w:rPr>
        <w:t xml:space="preserve"> (хранящие семя) </w:t>
      </w:r>
      <w:r>
        <w:rPr>
          <w:rFonts w:ascii="Times New Roman" w:hAnsi="Times New Roman"/>
          <w:b/>
          <w:sz w:val="20"/>
        </w:rPr>
        <w:t>ш́а̄нта̄х̣</w:t>
      </w:r>
      <w:r>
        <w:rPr>
          <w:rFonts w:ascii="Times New Roman" w:hAnsi="Times New Roman"/>
          <w:sz w:val="20"/>
        </w:rPr>
        <w:t xml:space="preserve"> (те, чей ум утвердился в одном Брахмане) </w:t>
      </w:r>
      <w:r>
        <w:rPr>
          <w:rFonts w:ascii="Times New Roman" w:hAnsi="Times New Roman"/>
          <w:b/>
          <w:sz w:val="20"/>
        </w:rPr>
        <w:t>амала̄х̣</w:t>
      </w:r>
      <w:r>
        <w:rPr>
          <w:rFonts w:ascii="Times New Roman" w:hAnsi="Times New Roman"/>
          <w:sz w:val="20"/>
        </w:rPr>
        <w:t xml:space="preserve"> (свободные от скверны чувственных объектов) </w:t>
      </w:r>
      <w:r>
        <w:rPr>
          <w:rFonts w:ascii="Times New Roman" w:hAnsi="Times New Roman"/>
          <w:b/>
          <w:sz w:val="20"/>
        </w:rPr>
        <w:t>саннйа̄синах̣</w:t>
      </w:r>
      <w:r>
        <w:rPr>
          <w:rFonts w:ascii="Times New Roman" w:hAnsi="Times New Roman"/>
          <w:sz w:val="20"/>
        </w:rPr>
        <w:t xml:space="preserve"> (санньяси) </w:t>
      </w:r>
      <w:r>
        <w:rPr>
          <w:rFonts w:ascii="Times New Roman" w:hAnsi="Times New Roman"/>
          <w:b/>
          <w:sz w:val="20"/>
        </w:rPr>
        <w:t>те</w:t>
      </w:r>
      <w:r>
        <w:rPr>
          <w:rFonts w:ascii="Times New Roman" w:hAnsi="Times New Roman"/>
          <w:sz w:val="20"/>
        </w:rPr>
        <w:t xml:space="preserve"> (они) </w:t>
      </w:r>
      <w:r>
        <w:rPr>
          <w:rFonts w:ascii="Times New Roman" w:hAnsi="Times New Roman"/>
          <w:b/>
          <w:sz w:val="20"/>
        </w:rPr>
        <w:t>брахма̄кхйам</w:t>
      </w:r>
      <w:r>
        <w:rPr>
          <w:rFonts w:ascii="Times New Roman" w:hAnsi="Times New Roman"/>
          <w:sz w:val="20"/>
        </w:rPr>
        <w:t xml:space="preserve"> (называемой Брахманом [безличной]) </w:t>
      </w:r>
      <w:r>
        <w:rPr>
          <w:rFonts w:ascii="Times New Roman" w:hAnsi="Times New Roman"/>
          <w:b/>
          <w:sz w:val="20"/>
        </w:rPr>
        <w:t>дха̄ма</w:t>
      </w:r>
      <w:r>
        <w:rPr>
          <w:rFonts w:ascii="Times New Roman" w:hAnsi="Times New Roman"/>
          <w:sz w:val="20"/>
        </w:rPr>
        <w:t xml:space="preserve"> (обители) </w:t>
      </w:r>
      <w:r>
        <w:rPr>
          <w:rFonts w:ascii="Times New Roman" w:hAnsi="Times New Roman"/>
          <w:b/>
          <w:sz w:val="20"/>
        </w:rPr>
        <w:t>йа̄нти</w:t>
      </w:r>
      <w:r>
        <w:rPr>
          <w:rFonts w:ascii="Times New Roman" w:hAnsi="Times New Roman"/>
          <w:sz w:val="20"/>
        </w:rPr>
        <w:t xml:space="preserve"> (достигают).</w:t>
      </w:r>
    </w:p>
    <w:p>
      <w:pPr>
        <w:keepNext/>
        <w:spacing w:before="160"/>
        <w:jc w:val="center"/>
      </w:pPr>
      <w:r>
        <w:rPr>
          <w:rFonts w:ascii="Times New Roman" w:hAnsi="Times New Roman"/>
          <w:i/>
          <w:sz w:val="21"/>
        </w:rPr>
        <w:t>(2) Рассмотрение Параматмы —</w:t>
      </w:r>
    </w:p>
    <w:p>
      <w:pPr>
        <w:jc w:val="both"/>
      </w:pPr>
      <w:r>
        <w:rPr>
          <w:b/>
        </w:rPr>
        <w:t xml:space="preserve">18 </w:t>
      </w:r>
      <w:r>
        <w:rPr>
          <w:rFonts w:ascii="Times New Roman" w:hAnsi="Times New Roman"/>
        </w:rPr>
        <w:t>Высшая Душа, пребывающая в сердце, о Которой говорят писания йоги, — частичное проявление Говинды.</w:t>
      </w:r>
    </w:p>
    <w:p>
      <w:pPr>
        <w:jc w:val="both"/>
      </w:pPr>
      <w:r>
        <w:rPr>
          <w:b/>
          <w:i/>
          <w:sz w:val="20"/>
        </w:rPr>
        <w:t xml:space="preserve">Анубхашья. </w:t>
      </w:r>
      <w:r>
        <w:rPr>
          <w:rFonts w:ascii="Times New Roman" w:hAnsi="Times New Roman"/>
          <w:sz w:val="20"/>
        </w:rPr>
        <w:t>Бхагаван — облик, исполненный духовной виласы. Он — турия-виграха (облик, запредельный трём состояниям), и потому Сам ни к каким делам Деви-дхамы (материального мира) не причастен: прадханой и дживами Он управляет через пуруша-аватар. Стоит дживе постичь таттву трёх пуруша-аватар, как он освобождается от восприятия двадцати четырёх майических таттв. Кширодакашайи Маха-Вишну — Антарьями каждой дживы; Гарбходакашайи Маха-Вишну — Антарьями совокупной дживы вселенной; творец же вселенных — Каранарнавашайи Маха-Вишну, тоже Антарьями. Эти три пуруша-аватары совершают сотворение Деви-дхамы и управляют этой частичной деятельностью. Йога-шастры предписывают единение (йогу) с Параматмой, чтобы превзойти двадцать четыре майические таттвы. Итак, Антарьями-пуруша, Параматма, — лишь частичное проявление (амша-вибхути) Говинды.</w:t>
      </w:r>
    </w:p>
    <w:p>
      <w:pPr>
        <w:spacing w:before="160"/>
        <w:jc w:val="both"/>
      </w:pPr>
      <w:r>
        <w:rPr>
          <w:b/>
        </w:rPr>
        <w:t xml:space="preserve">19 </w:t>
      </w:r>
      <w:r>
        <w:rPr>
          <w:rFonts w:ascii="Times New Roman" w:hAnsi="Times New Roman"/>
        </w:rPr>
        <w:t>Как одно солнце отражается в бесчисленных кристаллах, так и часть Говинды — Высшая Душа — проявляется в каждом живом существе.</w:t>
      </w:r>
    </w:p>
    <w:p>
      <w:pPr>
        <w:jc w:val="both"/>
      </w:pPr>
      <w:r>
        <w:rPr>
          <w:b/>
          <w:i/>
          <w:sz w:val="20"/>
        </w:rPr>
        <w:t xml:space="preserve">Амрита-праваха-бхашья. </w:t>
      </w:r>
      <w:r>
        <w:rPr>
          <w:rFonts w:ascii="Times New Roman" w:hAnsi="Times New Roman"/>
          <w:sz w:val="20"/>
        </w:rPr>
        <w:t>Одно солнце, отражаясь в бесчисленных осколках хрусталя, в каждом являет себя отдельным образом. Так и Параматма — часть Говинды — проявляется в бесчисленных дживах.</w:t>
      </w:r>
    </w:p>
    <w:p>
      <w:pPr>
        <w:jc w:val="both"/>
      </w:pPr>
      <w:r>
        <w:rPr>
          <w:b/>
          <w:i/>
          <w:sz w:val="20"/>
        </w:rPr>
        <w:t xml:space="preserve">Анубхашья. </w:t>
      </w:r>
      <w:r>
        <w:rPr>
          <w:rFonts w:ascii="Times New Roman" w:hAnsi="Times New Roman"/>
          <w:sz w:val="20"/>
        </w:rPr>
        <w:t>Единственное солнце остаётся на своём месте и отражается в бесчисленных осколках хрусталя бесчисленными образами. Так и единственный Шри Говинда, вечно явленный в Голоке-Вриндаване, проявляется в сердцах бесчисленных джив как Антарьями-Параматма — Пуруша, Которому дживе надлежит служить. Три мантры, начинающиеся словами “Две птицы, неразлучные друзья…”,</w:t>
      </w:r>
      <w:r>
        <w:rPr>
          <w:rFonts w:ascii="Times New Roman" w:hAnsi="Times New Roman"/>
          <w:sz w:val="20"/>
          <w:vertAlign w:val="superscript"/>
        </w:rPr>
        <w:t>13</w:t>
      </w:r>
      <w:r>
        <w:rPr>
          <w:rFonts w:ascii="Times New Roman" w:hAnsi="Times New Roman"/>
          <w:sz w:val="20"/>
        </w:rPr>
        <w:t xml:space="preserve"> говорят о двух птицах на одном дереве — дживатме и Параматме; они находятся в отношениях слуги и Того, Кому служат. Параматма даёт дживатме вкушать плоды кармы, но Сам таких плодов не вкушает. Когда джива перестаёт вкушать плоды кармы и познаёт величие Параматмы, Которому надлежит служить, он становится незапятнанным и достигает высшего равенства — Вайкунтхи.</w:t>
      </w:r>
    </w:p>
    <w:p>
      <w:pPr>
        <w:keepNext/>
        <w:spacing w:before="160"/>
        <w:jc w:val="center"/>
      </w:pPr>
      <w:r>
        <w:rPr>
          <w:rFonts w:ascii="Times New Roman" w:hAnsi="Times New Roman"/>
          <w:i/>
          <w:sz w:val="21"/>
        </w:rPr>
        <w:t>(Бхагавад-гита, 10.42)</w:t>
      </w:r>
    </w:p>
    <w:p>
      <w:pPr>
        <w:jc w:val="both"/>
      </w:pPr>
      <w:r>
        <w:rPr>
          <w:b/>
        </w:rPr>
        <w:t xml:space="preserve">20 </w:t>
      </w:r>
      <w:r>
        <w:rPr>
          <w:rFonts w:ascii="Times New Roman" w:hAnsi="Times New Roman"/>
        </w:rPr>
        <w:t>“Арджуна, но зачем тебе пытаться детально постичь Моё всемогущество? В Своём частичном проявлении как Высшая Душа вселенной, Я пронизываю весь этот мир, поддерживая все планы бытия и всех движущихся и неподвижных существ”. (Бхагавад-гита, 10.42)</w:t>
      </w:r>
    </w:p>
    <w:p>
      <w:pPr>
        <w:jc w:val="both"/>
      </w:pPr>
      <w:r>
        <w:rPr>
          <w:b/>
          <w:i/>
          <w:sz w:val="20"/>
        </w:rPr>
        <w:t xml:space="preserve">Амрита-праваха-бхашья. </w:t>
      </w:r>
      <w:r>
        <w:rPr>
          <w:rFonts w:ascii="Times New Roman" w:hAnsi="Times New Roman"/>
          <w:sz w:val="20"/>
        </w:rPr>
        <w:t>О Арджуна, что ещё сказать? Одной Своей частью, в облике Параматмы, Я вошёл во всю вселенную и пребываю в ней.</w:t>
      </w:r>
    </w:p>
    <w:p>
      <w:pPr>
        <w:jc w:val="both"/>
      </w:pPr>
      <w:r>
        <w:rPr>
          <w:b/>
          <w:i/>
          <w:sz w:val="20"/>
        </w:rPr>
        <w:t xml:space="preserve">Анубхашья. </w:t>
      </w:r>
      <w:r>
        <w:rPr>
          <w:rFonts w:ascii="Times New Roman" w:hAnsi="Times New Roman"/>
          <w:sz w:val="20"/>
        </w:rPr>
        <w:t>Бхагаван разными способами объяснил Арджуне истину о Своём отношении ко всему сущему (самбандха-таттву), а в этом стихе излагает её вкратце.</w:t>
      </w:r>
    </w:p>
    <w:p>
      <w:pPr>
        <w:jc w:val="both"/>
      </w:pPr>
      <w:r>
        <w:rPr>
          <w:rFonts w:ascii="Times New Roman" w:hAnsi="Times New Roman"/>
          <w:b/>
          <w:sz w:val="20"/>
        </w:rPr>
        <w:t>атха ва̄</w:t>
      </w:r>
      <w:r>
        <w:rPr>
          <w:rFonts w:ascii="Times New Roman" w:hAnsi="Times New Roman"/>
          <w:sz w:val="20"/>
        </w:rPr>
        <w:t xml:space="preserve"> (или же) </w:t>
      </w:r>
      <w:r>
        <w:rPr>
          <w:rFonts w:ascii="Times New Roman" w:hAnsi="Times New Roman"/>
          <w:b/>
          <w:sz w:val="20"/>
        </w:rPr>
        <w:t>арджуна</w:t>
      </w:r>
      <w:r>
        <w:rPr>
          <w:rFonts w:ascii="Times New Roman" w:hAnsi="Times New Roman"/>
          <w:sz w:val="20"/>
        </w:rPr>
        <w:t xml:space="preserve"> (о Арджуна) </w:t>
      </w:r>
      <w:r>
        <w:rPr>
          <w:rFonts w:ascii="Times New Roman" w:hAnsi="Times New Roman"/>
          <w:b/>
          <w:sz w:val="20"/>
        </w:rPr>
        <w:t>бахуна̄</w:t>
      </w:r>
      <w:r>
        <w:rPr>
          <w:rFonts w:ascii="Times New Roman" w:hAnsi="Times New Roman"/>
          <w:sz w:val="20"/>
        </w:rPr>
        <w:t xml:space="preserve"> (множеством подробностей, излагаемых по отдельности) </w:t>
      </w:r>
      <w:r>
        <w:rPr>
          <w:rFonts w:ascii="Times New Roman" w:hAnsi="Times New Roman"/>
          <w:b/>
          <w:sz w:val="20"/>
        </w:rPr>
        <w:t>джн̃а̄тена ким</w:t>
      </w:r>
      <w:r>
        <w:rPr>
          <w:rFonts w:ascii="Times New Roman" w:hAnsi="Times New Roman"/>
          <w:sz w:val="20"/>
        </w:rPr>
        <w:t xml:space="preserve"> (что толку [тебе] знать? То есть довольно) </w:t>
      </w:r>
      <w:r>
        <w:rPr>
          <w:rFonts w:ascii="Times New Roman" w:hAnsi="Times New Roman"/>
          <w:b/>
          <w:sz w:val="20"/>
        </w:rPr>
        <w:t>идам</w:t>
      </w:r>
      <w:r>
        <w:rPr>
          <w:rFonts w:ascii="Times New Roman" w:hAnsi="Times New Roman"/>
          <w:sz w:val="20"/>
        </w:rPr>
        <w:t xml:space="preserve"> (эту [состоящую из духовного и материального]) </w:t>
      </w:r>
      <w:r>
        <w:rPr>
          <w:rFonts w:ascii="Times New Roman" w:hAnsi="Times New Roman"/>
          <w:b/>
          <w:sz w:val="20"/>
        </w:rPr>
        <w:t>кр̣тснам</w:t>
      </w:r>
      <w:r>
        <w:rPr>
          <w:rFonts w:ascii="Times New Roman" w:hAnsi="Times New Roman"/>
          <w:sz w:val="20"/>
        </w:rPr>
        <w:t xml:space="preserve"> (всю) </w:t>
      </w:r>
      <w:r>
        <w:rPr>
          <w:rFonts w:ascii="Times New Roman" w:hAnsi="Times New Roman"/>
          <w:b/>
          <w:sz w:val="20"/>
        </w:rPr>
        <w:t>джагат</w:t>
      </w:r>
      <w:r>
        <w:rPr>
          <w:rFonts w:ascii="Times New Roman" w:hAnsi="Times New Roman"/>
          <w:sz w:val="20"/>
        </w:rPr>
        <w:t xml:space="preserve"> (вселенную) </w:t>
      </w:r>
      <w:r>
        <w:rPr>
          <w:rFonts w:ascii="Times New Roman" w:hAnsi="Times New Roman"/>
          <w:b/>
          <w:sz w:val="20"/>
        </w:rPr>
        <w:t>эка̄м̇ш́ена</w:t>
      </w:r>
      <w:r>
        <w:rPr>
          <w:rFonts w:ascii="Times New Roman" w:hAnsi="Times New Roman"/>
          <w:sz w:val="20"/>
        </w:rPr>
        <w:t xml:space="preserve"> (одной частью [частью, называемой Пурушей, — Антарьями пракрити и прочего]) </w:t>
      </w:r>
      <w:r>
        <w:rPr>
          <w:rFonts w:ascii="Times New Roman" w:hAnsi="Times New Roman"/>
          <w:b/>
          <w:sz w:val="20"/>
        </w:rPr>
        <w:t>виш̣т̣абхйа</w:t>
      </w:r>
      <w:r>
        <w:rPr>
          <w:rFonts w:ascii="Times New Roman" w:hAnsi="Times New Roman"/>
          <w:sz w:val="20"/>
        </w:rPr>
        <w:t xml:space="preserve"> (поддерживая [как основа — неся её, как распорядитель — управляя ею, как повелитель — подчиняя её, как всепроникающий — пронизывая её]), </w:t>
      </w:r>
      <w:r>
        <w:rPr>
          <w:rFonts w:ascii="Times New Roman" w:hAnsi="Times New Roman"/>
          <w:b/>
          <w:sz w:val="20"/>
        </w:rPr>
        <w:t>ахам</w:t>
      </w:r>
      <w:r>
        <w:rPr>
          <w:rFonts w:ascii="Times New Roman" w:hAnsi="Times New Roman"/>
          <w:sz w:val="20"/>
        </w:rPr>
        <w:t xml:space="preserve"> (Я [Бхагаван]) </w:t>
      </w:r>
      <w:r>
        <w:rPr>
          <w:rFonts w:ascii="Times New Roman" w:hAnsi="Times New Roman"/>
          <w:b/>
          <w:sz w:val="20"/>
        </w:rPr>
        <w:t>стхитах̣</w:t>
      </w:r>
      <w:r>
        <w:rPr>
          <w:rFonts w:ascii="Times New Roman" w:hAnsi="Times New Roman"/>
          <w:sz w:val="20"/>
        </w:rPr>
        <w:t xml:space="preserve"> (пребываю).</w:t>
      </w:r>
    </w:p>
    <w:p>
      <w:pPr>
        <w:keepNext/>
        <w:spacing w:before="160"/>
        <w:jc w:val="center"/>
      </w:pPr>
      <w:r>
        <w:rPr>
          <w:rFonts w:ascii="Times New Roman" w:hAnsi="Times New Roman"/>
          <w:i/>
          <w:sz w:val="21"/>
        </w:rPr>
        <w:t>(Шримад-Бхагаватам, 1.9.42)</w:t>
      </w:r>
    </w:p>
    <w:p>
      <w:pPr>
        <w:jc w:val="both"/>
      </w:pPr>
      <w:r>
        <w:rPr>
          <w:b/>
        </w:rPr>
        <w:t xml:space="preserve">21 </w:t>
      </w:r>
      <w:r>
        <w:rPr>
          <w:rFonts w:ascii="Times New Roman" w:hAnsi="Times New Roman"/>
        </w:rPr>
        <w:t>(Сказал старейшина Бхишма:) “О Шри Кришна! Отбросив иллюзию «различий» между всеми Твоими обликами, я постиг Тебя, Нерождённого, — Того, Кто пребывает в сердце каждого из воплощённых существ, сотворённых Тобой, подобно единому солнцу, которое каждый видит по-своему”. (Шримад-Бхагаватам, 1.9.42)</w:t>
      </w:r>
    </w:p>
    <w:p>
      <w:pPr>
        <w:jc w:val="both"/>
      </w:pPr>
      <w:r>
        <w:rPr>
          <w:b/>
          <w:i/>
          <w:sz w:val="20"/>
        </w:rPr>
        <w:t xml:space="preserve">Амрита-праваха-бхашья. </w:t>
      </w:r>
      <w:r>
        <w:rPr>
          <w:rFonts w:ascii="Times New Roman" w:hAnsi="Times New Roman"/>
          <w:sz w:val="20"/>
        </w:rPr>
        <w:t>Бхишма сказал: «О Кришна, одно и то же солнце каждому глазу кажется отдельным, особым предметом. Так и Параматма, Твоя часть, пребывает в сердце каждого воплощённого, и Его мыслят отдельной таттвой. Но когда они становятся атма-калпита — Твоими, то есть знают себя Твоими слугами, — это заблуждение о различии исчезает. Я познал Параматму как Твою часть и так же освободился от заблуждения о различии: я обрёл знание о Тебе, нерождённом в Своей сварупе».</w:t>
      </w:r>
      <w:r>
        <w:rPr>
          <w:rFonts w:ascii="Times New Roman" w:hAnsi="Times New Roman"/>
          <w:sz w:val="20"/>
          <w:vertAlign w:val="superscript"/>
        </w:rPr>
        <w:t>10</w:t>
      </w:r>
    </w:p>
    <w:p>
      <w:pPr>
        <w:jc w:val="both"/>
      </w:pPr>
      <w:r>
        <w:rPr>
          <w:b/>
          <w:i/>
          <w:sz w:val="20"/>
        </w:rPr>
        <w:t xml:space="preserve">Анубхашья. </w:t>
      </w:r>
      <w:r>
        <w:rPr>
          <w:rFonts w:ascii="Times New Roman" w:hAnsi="Times New Roman"/>
          <w:sz w:val="20"/>
        </w:rPr>
        <w:t>Юдхиштхира отправился к Бхишме, желая вопросить его о дхарме, и Шри Кришна последовал за ним на колеснице Арджуны. Туда же ради даршана Бхишмы собрались и другие девариши и брахмариши. Бхишма ответил на несколько вопросов Юдхиштхиры. Когда же настало время его ухода, он во многих шлоках вознёс хвалу Шри Кришне, стоявшему перед ним; эта шлока — одна из них.</w:t>
      </w:r>
    </w:p>
    <w:p>
      <w:pPr>
        <w:jc w:val="both"/>
      </w:pPr>
      <w:r>
        <w:rPr>
          <w:rFonts w:ascii="Times New Roman" w:hAnsi="Times New Roman"/>
          <w:b/>
          <w:sz w:val="20"/>
        </w:rPr>
        <w:t>прати-др̣ш́ам</w:t>
      </w:r>
      <w:r>
        <w:rPr>
          <w:rFonts w:ascii="Times New Roman" w:hAnsi="Times New Roman"/>
          <w:sz w:val="20"/>
        </w:rPr>
        <w:t xml:space="preserve"> (каждому взору [существ, находящихся в разных местах]) </w:t>
      </w:r>
      <w:r>
        <w:rPr>
          <w:rFonts w:ascii="Times New Roman" w:hAnsi="Times New Roman"/>
          <w:b/>
          <w:sz w:val="20"/>
        </w:rPr>
        <w:t>наикадха̄</w:t>
      </w:r>
      <w:r>
        <w:rPr>
          <w:rFonts w:ascii="Times New Roman" w:hAnsi="Times New Roman"/>
          <w:sz w:val="20"/>
        </w:rPr>
        <w:t xml:space="preserve"> (многообразно [из-за различия мест пребывания]), </w:t>
      </w:r>
      <w:r>
        <w:rPr>
          <w:rFonts w:ascii="Times New Roman" w:hAnsi="Times New Roman"/>
          <w:b/>
          <w:sz w:val="20"/>
        </w:rPr>
        <w:t>экам аркам ива</w:t>
      </w:r>
      <w:r>
        <w:rPr>
          <w:rFonts w:ascii="Times New Roman" w:hAnsi="Times New Roman"/>
          <w:sz w:val="20"/>
        </w:rPr>
        <w:t xml:space="preserve"> (словно единое солнце) </w:t>
      </w:r>
      <w:r>
        <w:rPr>
          <w:rFonts w:ascii="Times New Roman" w:hAnsi="Times New Roman"/>
          <w:b/>
          <w:sz w:val="20"/>
        </w:rPr>
        <w:t>а̄тма-калпита̄на̄м</w:t>
      </w:r>
      <w:r>
        <w:rPr>
          <w:rFonts w:ascii="Times New Roman" w:hAnsi="Times New Roman"/>
          <w:sz w:val="20"/>
        </w:rPr>
        <w:t xml:space="preserve"> (созданных Им Самим) </w:t>
      </w:r>
      <w:r>
        <w:rPr>
          <w:rFonts w:ascii="Times New Roman" w:hAnsi="Times New Roman"/>
          <w:b/>
          <w:sz w:val="20"/>
        </w:rPr>
        <w:t>ш́арӣра-бха̄джа̄м</w:t>
      </w:r>
      <w:r>
        <w:rPr>
          <w:rFonts w:ascii="Times New Roman" w:hAnsi="Times New Roman"/>
          <w:sz w:val="20"/>
        </w:rPr>
        <w:t xml:space="preserve"> (воплощённых) </w:t>
      </w:r>
      <w:r>
        <w:rPr>
          <w:rFonts w:ascii="Times New Roman" w:hAnsi="Times New Roman"/>
          <w:b/>
          <w:sz w:val="20"/>
        </w:rPr>
        <w:t>хр̣ди хр̣ди</w:t>
      </w:r>
      <w:r>
        <w:rPr>
          <w:rFonts w:ascii="Times New Roman" w:hAnsi="Times New Roman"/>
          <w:sz w:val="20"/>
        </w:rPr>
        <w:t xml:space="preserve"> (в каждом сердце) </w:t>
      </w:r>
      <w:r>
        <w:rPr>
          <w:rFonts w:ascii="Times New Roman" w:hAnsi="Times New Roman"/>
          <w:b/>
          <w:sz w:val="20"/>
        </w:rPr>
        <w:t>дхиш̣т̣хитам</w:t>
      </w:r>
      <w:r>
        <w:rPr>
          <w:rFonts w:ascii="Times New Roman" w:hAnsi="Times New Roman"/>
          <w:sz w:val="20"/>
        </w:rPr>
        <w:t xml:space="preserve"> (пребывающего), </w:t>
      </w:r>
      <w:r>
        <w:rPr>
          <w:rFonts w:ascii="Times New Roman" w:hAnsi="Times New Roman"/>
          <w:b/>
          <w:sz w:val="20"/>
        </w:rPr>
        <w:t>там имам аджам</w:t>
      </w:r>
      <w:r>
        <w:rPr>
          <w:rFonts w:ascii="Times New Roman" w:hAnsi="Times New Roman"/>
          <w:sz w:val="20"/>
        </w:rPr>
        <w:t xml:space="preserve"> (этого Нерождённого [Шри Кришну]) </w:t>
      </w:r>
      <w:r>
        <w:rPr>
          <w:rFonts w:ascii="Times New Roman" w:hAnsi="Times New Roman"/>
          <w:b/>
          <w:sz w:val="20"/>
        </w:rPr>
        <w:t>видхӯта-бхеда-мохах̣</w:t>
      </w:r>
      <w:r>
        <w:rPr>
          <w:rFonts w:ascii="Times New Roman" w:hAnsi="Times New Roman"/>
          <w:sz w:val="20"/>
        </w:rPr>
        <w:t xml:space="preserve"> (тот, чьё заблуждение, состоящее в различении, отброшено [видхута — удалено]. Это заблуждение — мысль, будто имя, облик, качества и игры Бхагавана отличны от Него. Оно проявляется как восприятие множественности: человек думает, что облик Бхагавана делится на разные облики — пракаши и виласа-мурти, — чтобы стать вездесущим) </w:t>
      </w:r>
      <w:r>
        <w:rPr>
          <w:rFonts w:ascii="Times New Roman" w:hAnsi="Times New Roman"/>
          <w:b/>
          <w:sz w:val="20"/>
        </w:rPr>
        <w:t>ахам</w:t>
      </w:r>
      <w:r>
        <w:rPr>
          <w:rFonts w:ascii="Times New Roman" w:hAnsi="Times New Roman"/>
          <w:sz w:val="20"/>
        </w:rPr>
        <w:t xml:space="preserve"> (я) </w:t>
      </w:r>
      <w:r>
        <w:rPr>
          <w:rFonts w:ascii="Times New Roman" w:hAnsi="Times New Roman"/>
          <w:b/>
          <w:sz w:val="20"/>
        </w:rPr>
        <w:t>самадхигатах̣ асми</w:t>
      </w:r>
      <w:r>
        <w:rPr>
          <w:rFonts w:ascii="Times New Roman" w:hAnsi="Times New Roman"/>
          <w:sz w:val="20"/>
        </w:rPr>
        <w:t xml:space="preserve"> (постиг вполне [обрёл]).</w:t>
      </w:r>
    </w:p>
    <w:p>
      <w:pPr>
        <w:keepNext/>
        <w:spacing w:before="160"/>
        <w:jc w:val="center"/>
      </w:pPr>
      <w:r>
        <w:rPr>
          <w:rFonts w:ascii="Times New Roman" w:hAnsi="Times New Roman"/>
          <w:i/>
          <w:sz w:val="21"/>
        </w:rPr>
        <w:t>(3) Рассмотрение Бхагавана —</w:t>
      </w:r>
    </w:p>
    <w:p>
      <w:pPr>
        <w:jc w:val="both"/>
      </w:pPr>
      <w:r>
        <w:rPr>
          <w:b/>
        </w:rPr>
        <w:t xml:space="preserve">22 </w:t>
      </w:r>
      <w:r>
        <w:rPr>
          <w:rFonts w:ascii="Times New Roman" w:hAnsi="Times New Roman"/>
        </w:rPr>
        <w:t>И этот Говинда — Сам Шри Чайтанья Махапрабху. Нет никого, кто был бы так милостив, спасая все падшие души из рабства Майи.</w:t>
      </w:r>
    </w:p>
    <w:p>
      <w:pPr>
        <w:jc w:val="both"/>
      </w:pPr>
      <w:r>
        <w:rPr>
          <w:b/>
          <w:i/>
          <w:sz w:val="20"/>
        </w:rPr>
        <w:t xml:space="preserve">Амрита-праваха-бхашья. </w:t>
      </w:r>
      <w:r>
        <w:rPr>
          <w:rFonts w:ascii="Times New Roman" w:hAnsi="Times New Roman"/>
          <w:sz w:val="20"/>
        </w:rPr>
        <w:t>Употребив здесь слово «сакшат» (непосредственно), автор устанавливает: Шри Кришна Чайтанья — Сам Говинда, а не пракаша или виласа Говинды.</w:t>
      </w:r>
    </w:p>
    <w:p>
      <w:pPr>
        <w:jc w:val="both"/>
      </w:pPr>
      <w:r>
        <w:rPr>
          <w:b/>
          <w:i/>
          <w:sz w:val="20"/>
        </w:rPr>
        <w:t xml:space="preserve">Анубхашья. </w:t>
      </w:r>
      <w:r>
        <w:rPr>
          <w:rFonts w:ascii="Times New Roman" w:hAnsi="Times New Roman"/>
          <w:sz w:val="20"/>
        </w:rPr>
        <w:t>В “Чайтанья-упанишад”: “Гаура — Душа всего, Великий Пуруша, Великая Душа, великий йог; Он запределен трём гунам и есть воплощение чистой саттвы. Он явит в мире бхакти”. В “Шветашватаре”: “Он — высший великий Владыка над владыками, высшее Божество над божествами, высший Повелитель над повелителями, превыше высшего. Мы знаем Его как Бога, Владыку миров, достойного хвалы”. “Поистине, великий Владыка — Пуруша. Он побуждает разум к этому чистейшему достижению; Он — Повелитель, нетленный Свет”. “Когда видящий видит Творца золотого цвета, Владыку, Пурушу, источник Брахмана…” “О Великий Пуруша! Я склоняюсь к Твоим лотосным стопам. На них всегда следует медитировать; они уничтожают унижение и исполняют желания; они — пристанище святых мест, их славят Шива и Брахма, они — прибежище. Они уничтожают страдания слуг; о Хранитель предавшихся, они — корабль в океане рождений и смертей. О праведнейший! По слову достойного Ты оставил блистательное царство, от которого так трудно отказаться и которого жаждут даже боги, и ушёл в лес; Ты погнался за оленем-майей, которого желала Твоя возлюбленная…” “Так, о Великий Пуруша, Ты воплощаешься как человек, животное, риши, полубог и рыба, поддерживаешь миры, уничтожаешь врагов мира и хранишь дхарму, соответствующую каждой юге. В Кали же Ты пришёл сокрытым (чханна), а потому Ты — Триюга”, — это слова Прахлады.</w:t>
      </w:r>
      <w:r>
        <w:rPr>
          <w:rFonts w:ascii="Times New Roman" w:hAnsi="Times New Roman"/>
          <w:sz w:val="20"/>
          <w:vertAlign w:val="superscript"/>
        </w:rPr>
        <w:t>14</w:t>
      </w:r>
    </w:p>
    <w:p>
      <w:pPr>
        <w:jc w:val="both"/>
      </w:pPr>
      <w:r>
        <w:rPr>
          <w:rFonts w:ascii="Times New Roman" w:hAnsi="Times New Roman"/>
          <w:sz w:val="20"/>
        </w:rPr>
        <w:t>Приводить здесь доказательства, уже процитированные в “Чаритамрите”, нет нужды. В “Кришна-ямале”: “В святом месте, Навадвипе, Я стану сыном Шачи”. В “Брахма-ямале”: “Или же Я сойду на землю в облике Своего преданного и явлюсь в Майе</w:t>
      </w:r>
      <w:r>
        <w:rPr>
          <w:rFonts w:ascii="Times New Roman" w:hAnsi="Times New Roman"/>
          <w:sz w:val="20"/>
          <w:vertAlign w:val="superscript"/>
        </w:rPr>
        <w:t>16</w:t>
      </w:r>
      <w:r>
        <w:rPr>
          <w:rFonts w:ascii="Times New Roman" w:hAnsi="Times New Roman"/>
          <w:sz w:val="20"/>
        </w:rPr>
        <w:t xml:space="preserve"> в Кали-югу, когда начнётся санкиртана”. В “Ваю-пуране”: “Когда в Кали-югу начнётся санкиртана, Я стану сыном Шачи”. В “Ананта-самхите”: “Тот самый Бхагаван Кришна, возлюбленный жизни Радхики, в начале творения — тот Владыка вселенной — стал Гаурой, о Махешвари!” И так далее.</w:t>
      </w:r>
    </w:p>
    <w:p>
      <w:pPr>
        <w:keepNext/>
        <w:spacing w:before="160"/>
        <w:jc w:val="center"/>
      </w:pPr>
      <w:r>
        <w:rPr>
          <w:rFonts w:ascii="Times New Roman" w:hAnsi="Times New Roman"/>
          <w:i/>
          <w:sz w:val="21"/>
        </w:rPr>
        <w:t>Во всех шастрах описан Нараяна — Владыка Паравьомы —</w:t>
      </w:r>
    </w:p>
    <w:p>
      <w:pPr>
        <w:jc w:val="both"/>
      </w:pPr>
      <w:r>
        <w:rPr>
          <w:b/>
        </w:rPr>
        <w:t xml:space="preserve">23 </w:t>
      </w:r>
      <w:r>
        <w:rPr>
          <w:rFonts w:ascii="Times New Roman" w:hAnsi="Times New Roman"/>
        </w:rPr>
        <w:t>В духовном небе царствует Всевышний Господь, именуемый Шри Нарайяной. Он — супруг богини Лакшми и полон всех шести божественных совершенств.</w:t>
      </w:r>
    </w:p>
    <w:p>
      <w:pPr>
        <w:spacing w:before="160"/>
        <w:jc w:val="both"/>
      </w:pPr>
      <w:r>
        <w:rPr>
          <w:b/>
        </w:rPr>
        <w:t xml:space="preserve">24 </w:t>
      </w:r>
      <w:r>
        <w:rPr>
          <w:rFonts w:ascii="Times New Roman" w:hAnsi="Times New Roman"/>
        </w:rPr>
        <w:t>Все Веды, “Шримад-Бхагаватам”, Упанишады, Агамы и другие священные писания лишь Его славят, называя Абсолютным Целым, не имеющим Себе равных.</w:t>
      </w:r>
    </w:p>
    <w:p>
      <w:pPr>
        <w:jc w:val="both"/>
      </w:pPr>
      <w:r>
        <w:rPr>
          <w:b/>
          <w:i/>
          <w:sz w:val="20"/>
        </w:rPr>
        <w:t xml:space="preserve">Анубхашья. </w:t>
      </w:r>
      <w:r>
        <w:rPr>
          <w:rFonts w:ascii="Times New Roman" w:hAnsi="Times New Roman"/>
          <w:sz w:val="20"/>
        </w:rPr>
        <w:t>В “Ригведа-самхите” (1.22.20): “Мудрецы всегда видят ту высшую обитель Вишну, словно око, простёртое в небе” и т. д. В “Шримад-Бхагаватам” (11.3.34–35): “Вы — лучшие знатоки Брахмана; поведайте же нам об основе Брахмана, Параматмы, называемого Нараяной”. “Оно — причина созидания, поддержания и уничтожения этого мира, но Само не имеет причины. Оно присутствует в сновидении, бодрствовании и глубоком сне, а также вне их. Благодаря Ему оживают и действуют тело, чувства, жизненный воздух и сердце. Знай это как Высшее, о царь”. В “Нараяна-атхарвашира-упанишад”: “Из одного лишь Нараяны всё рождается, Нараяной приводится в движение, в Нараяне растворяется. Нараяна вечен. Всё это — один Нараяна: всё, что было, и всё, что будет. Чист единый Бог Нараяна, и нет никого второго”. В “Нараяна-упанишад”: “Тот, от Кого родилась родительница мира”. В “Хаяширша-панчаратре”: “Параматма — Бог Хари”.</w:t>
      </w:r>
    </w:p>
    <w:p>
      <w:pPr>
        <w:keepNext/>
        <w:spacing w:before="160"/>
        <w:jc w:val="center"/>
      </w:pPr>
      <w:r>
        <w:rPr>
          <w:rFonts w:ascii="Times New Roman" w:hAnsi="Times New Roman"/>
          <w:i/>
          <w:sz w:val="21"/>
        </w:rPr>
        <w:t>Различие во взгляде ведёт к различию в видении, а различие в средствах — к различию в постижении цели —</w:t>
      </w:r>
    </w:p>
    <w:p>
      <w:pPr>
        <w:jc w:val="both"/>
      </w:pPr>
      <w:r>
        <w:rPr>
          <w:b/>
        </w:rPr>
        <w:t xml:space="preserve">25 </w:t>
      </w:r>
      <w:r>
        <w:rPr>
          <w:rFonts w:ascii="Times New Roman" w:hAnsi="Times New Roman"/>
        </w:rPr>
        <w:t>Полностью скрытый от глаз мирских людей, Всевышний Господь доступен взору Своих преданных, поклоняющихся Ему с чистой любовью, подобно тому, как Сурья, божество Солнца, доступен взору для всех небожителей.</w:t>
      </w:r>
    </w:p>
    <w:p>
      <w:pPr>
        <w:spacing w:before="160"/>
        <w:jc w:val="both"/>
      </w:pPr>
      <w:r>
        <w:rPr>
          <w:b/>
        </w:rPr>
        <w:t xml:space="preserve">26 </w:t>
      </w:r>
      <w:r>
        <w:rPr>
          <w:rFonts w:ascii="Times New Roman" w:hAnsi="Times New Roman"/>
        </w:rPr>
        <w:t>Все те, кто идёт по пути философских познаний или мистической йоги, все они служат лишь Ему одному. И Всевышний Господь открывается им или как Высший Брахман, или как Высшая Душа в сердце.</w:t>
      </w:r>
    </w:p>
    <w:p>
      <w:pPr>
        <w:jc w:val="both"/>
      </w:pPr>
      <w:r>
        <w:rPr>
          <w:b/>
          <w:i/>
          <w:sz w:val="20"/>
        </w:rPr>
        <w:t xml:space="preserve">Амрита-праваха-бхашья. </w:t>
      </w:r>
      <w:r>
        <w:rPr>
          <w:rFonts w:ascii="Times New Roman" w:hAnsi="Times New Roman"/>
          <w:sz w:val="20"/>
        </w:rPr>
        <w:t>Вечный облик (нитья-виграху) Бхагавана невозможно увидеть ни материальными чувствами, ни усилиями знания. Лишь преданные благодаря бхакти-йоге, то есть благодаря бхакти-рати (любовному влечению преданности), становятся достойны его увидеть. Вот пример. Солнце — предмет, обладающий обликом. Обычными глазами из плоти или асурическими глазами этого облика не увидеть; но божественные глаза полубогов проникают сквозь сеть солнечных лучей и видят его. Люди, ищущие Бхагавана на пути знания и на пути йоги, могут следовать лишь за Брахманом — сетью лучей вечного облика — и за Параматмой — Его частью. Увидеть же духовный вечный облик они не становятся достойны.</w:t>
      </w:r>
    </w:p>
    <w:p>
      <w:pPr>
        <w:spacing w:before="160"/>
        <w:jc w:val="both"/>
      </w:pPr>
      <w:r>
        <w:rPr>
          <w:b/>
        </w:rPr>
        <w:t xml:space="preserve">27 </w:t>
      </w:r>
      <w:r>
        <w:rPr>
          <w:rFonts w:ascii="Times New Roman" w:hAnsi="Times New Roman"/>
        </w:rPr>
        <w:t>Так безграничное величие Всевышнего можно постичь с помощью этих разных видов поклонения Ему. Именно поэтому Его здесь сравнивают с солнцем.</w:t>
      </w:r>
    </w:p>
    <w:p>
      <w:pPr>
        <w:keepNext/>
        <w:spacing w:before="160"/>
        <w:jc w:val="center"/>
      </w:pPr>
      <w:r>
        <w:rPr>
          <w:rFonts w:ascii="Times New Roman" w:hAnsi="Times New Roman"/>
          <w:i/>
          <w:sz w:val="21"/>
        </w:rPr>
        <w:t>(1) Кришна и Нараяна едины, но в играх различны —</w:t>
      </w:r>
    </w:p>
    <w:p>
      <w:pPr>
        <w:jc w:val="both"/>
      </w:pPr>
      <w:r>
        <w:rPr>
          <w:b/>
        </w:rPr>
        <w:t xml:space="preserve">28 </w:t>
      </w:r>
      <w:r>
        <w:rPr>
          <w:rFonts w:ascii="Times New Roman" w:hAnsi="Times New Roman"/>
        </w:rPr>
        <w:t>Нарайяна Вайкунтхи полностью тождественен изначальному облику Кришны. Они — одна и та же Личность Высшего Божества, хотя в Их обликах и есть некое отличие.</w:t>
      </w:r>
    </w:p>
    <w:p>
      <w:pPr>
        <w:spacing w:before="160"/>
        <w:jc w:val="both"/>
      </w:pPr>
      <w:r>
        <w:rPr>
          <w:b/>
        </w:rPr>
        <w:t xml:space="preserve">29 </w:t>
      </w:r>
      <w:r>
        <w:rPr>
          <w:rFonts w:ascii="Times New Roman" w:hAnsi="Times New Roman"/>
        </w:rPr>
        <w:t>У одного из Них две руки, а у другого — четыре. В Своих руках Кришна держит флейту, а Шри Нарайяна держит диск, раковину, булаву и лотос.</w:t>
      </w:r>
      <w:r>
        <w:rPr>
          <w:rFonts w:ascii="Times New Roman" w:hAnsi="Times New Roman"/>
          <w:vertAlign w:val="superscript"/>
        </w:rPr>
        <w:t>3</w:t>
      </w:r>
    </w:p>
    <w:p>
      <w:pPr>
        <w:keepNext/>
        <w:spacing w:before="160"/>
        <w:jc w:val="center"/>
      </w:pPr>
      <w:r>
        <w:rPr>
          <w:rFonts w:ascii="Times New Roman" w:hAnsi="Times New Roman"/>
          <w:i/>
          <w:sz w:val="21"/>
        </w:rPr>
        <w:t>(Шримад-Бхагаватам, 10.14.14)</w:t>
      </w:r>
    </w:p>
    <w:p>
      <w:pPr>
        <w:jc w:val="both"/>
      </w:pPr>
      <w:r>
        <w:rPr>
          <w:b/>
        </w:rPr>
        <w:t xml:space="preserve">30 </w:t>
      </w:r>
      <w:r>
        <w:rPr>
          <w:rFonts w:ascii="Times New Roman" w:hAnsi="Times New Roman"/>
        </w:rPr>
        <w:t>“Разве Ты не Нарайяна? Ведь Ты — Душа всех воплощённых существ, о Владыка, и свидетель всех миров. Нарайяна — Твоя часть; Он зовётся так потому, что обитает в водах, рождённых от Нары. И это истина, а не Твоя майя”. (Шримад-Бхагаватам, 10.14.14)</w:t>
      </w:r>
    </w:p>
    <w:p>
      <w:pPr>
        <w:jc w:val="both"/>
      </w:pPr>
      <w:r>
        <w:rPr>
          <w:b/>
          <w:i/>
          <w:sz w:val="20"/>
        </w:rPr>
        <w:t xml:space="preserve">Амрита-праваха-бхашья. </w:t>
      </w:r>
      <w:r>
        <w:rPr>
          <w:rFonts w:ascii="Times New Roman" w:hAnsi="Times New Roman"/>
          <w:sz w:val="20"/>
        </w:rPr>
        <w:t>О Адхиша (Верховный Владыка), Ты — свидетель всех миров. Ты — Душа всех воплощённых, то есть самое дорогое для них; так разве Ты не мой отец Нараяна? Воду, порождённую Нарой, называют «нара»; Тот, Чьё пристанище (аяна) в ней, — Нараяна. Он — Твоя анга, то есть часть. Твои части — Каранабдхишайи, Кширодашайи и Гарбходашайи — никто из Них не подвластен майе: Они — владыки майи, высшая Истина, запредельная майе.</w:t>
      </w:r>
    </w:p>
    <w:p>
      <w:pPr>
        <w:jc w:val="both"/>
      </w:pPr>
      <w:r>
        <w:rPr>
          <w:b/>
          <w:i/>
          <w:sz w:val="20"/>
        </w:rPr>
        <w:t xml:space="preserve">Анубхашья. </w:t>
      </w:r>
      <w:r>
        <w:rPr>
          <w:rFonts w:ascii="Times New Roman" w:hAnsi="Times New Roman"/>
          <w:sz w:val="20"/>
        </w:rPr>
        <w:t>Брахма похитил телят, а затем постиг таттву Шри Кришны и вознёс Ему хвалу; это одна из её шлок.</w:t>
      </w:r>
    </w:p>
    <w:p>
      <w:pPr>
        <w:jc w:val="both"/>
      </w:pPr>
      <w:r>
        <w:rPr>
          <w:rFonts w:ascii="Times New Roman" w:hAnsi="Times New Roman"/>
          <w:b/>
          <w:sz w:val="20"/>
        </w:rPr>
        <w:t>адхӣш́а</w:t>
      </w:r>
      <w:r>
        <w:rPr>
          <w:rFonts w:ascii="Times New Roman" w:hAnsi="Times New Roman"/>
          <w:sz w:val="20"/>
        </w:rPr>
        <w:t xml:space="preserve"> (о Адхиша [Владыка, наделённый величием, превосходящим величие трёх пуруша-аватар]!) </w:t>
      </w:r>
      <w:r>
        <w:rPr>
          <w:rFonts w:ascii="Times New Roman" w:hAnsi="Times New Roman"/>
          <w:b/>
          <w:sz w:val="20"/>
        </w:rPr>
        <w:t>твам</w:t>
      </w:r>
      <w:r>
        <w:rPr>
          <w:rFonts w:ascii="Times New Roman" w:hAnsi="Times New Roman"/>
          <w:sz w:val="20"/>
        </w:rPr>
        <w:t xml:space="preserve"> (Ты —) </w:t>
      </w:r>
      <w:r>
        <w:rPr>
          <w:rFonts w:ascii="Times New Roman" w:hAnsi="Times New Roman"/>
          <w:b/>
          <w:sz w:val="20"/>
        </w:rPr>
        <w:t>на̄ра̄йан̣ах̣</w:t>
      </w:r>
      <w:r>
        <w:rPr>
          <w:rFonts w:ascii="Times New Roman" w:hAnsi="Times New Roman"/>
          <w:sz w:val="20"/>
        </w:rPr>
        <w:t xml:space="preserve"> (Нараяна (Тот, от Кого исходит движение [аяна], то есть деятельность, нары)) </w:t>
      </w:r>
      <w:r>
        <w:rPr>
          <w:rFonts w:ascii="Times New Roman" w:hAnsi="Times New Roman"/>
          <w:b/>
          <w:sz w:val="20"/>
        </w:rPr>
        <w:t>сарва-дехина̄м</w:t>
      </w:r>
      <w:r>
        <w:rPr>
          <w:rFonts w:ascii="Times New Roman" w:hAnsi="Times New Roman"/>
          <w:sz w:val="20"/>
        </w:rPr>
        <w:t xml:space="preserve"> (всех воплощённых [всех живых существ]) </w:t>
      </w:r>
      <w:r>
        <w:rPr>
          <w:rFonts w:ascii="Times New Roman" w:hAnsi="Times New Roman"/>
          <w:b/>
          <w:sz w:val="20"/>
        </w:rPr>
        <w:t>а̄тма̄</w:t>
      </w:r>
      <w:r>
        <w:rPr>
          <w:rFonts w:ascii="Times New Roman" w:hAnsi="Times New Roman"/>
          <w:sz w:val="20"/>
        </w:rPr>
        <w:t xml:space="preserve"> (Душа; [а значит,]) </w:t>
      </w:r>
      <w:r>
        <w:rPr>
          <w:rFonts w:ascii="Times New Roman" w:hAnsi="Times New Roman"/>
          <w:b/>
          <w:sz w:val="20"/>
        </w:rPr>
        <w:t>твам</w:t>
      </w:r>
      <w:r>
        <w:rPr>
          <w:rFonts w:ascii="Times New Roman" w:hAnsi="Times New Roman"/>
          <w:sz w:val="20"/>
        </w:rPr>
        <w:t xml:space="preserve"> (Ты —) </w:t>
      </w:r>
      <w:r>
        <w:rPr>
          <w:rFonts w:ascii="Times New Roman" w:hAnsi="Times New Roman"/>
          <w:b/>
          <w:sz w:val="20"/>
        </w:rPr>
        <w:t>на̄ра̄йан̣ах̣</w:t>
      </w:r>
      <w:r>
        <w:rPr>
          <w:rFonts w:ascii="Times New Roman" w:hAnsi="Times New Roman"/>
          <w:sz w:val="20"/>
        </w:rPr>
        <w:t xml:space="preserve"> ((Тот, Чьё прибежище [аяна] — нара, то есть совокупность джив: третья пуруша-аватара, пребывающая в Молочном океане)) </w:t>
      </w:r>
      <w:r>
        <w:rPr>
          <w:rFonts w:ascii="Times New Roman" w:hAnsi="Times New Roman"/>
          <w:b/>
          <w:sz w:val="20"/>
        </w:rPr>
        <w:t>аси на хи</w:t>
      </w:r>
      <w:r>
        <w:rPr>
          <w:rFonts w:ascii="Times New Roman" w:hAnsi="Times New Roman"/>
          <w:sz w:val="20"/>
        </w:rPr>
        <w:t xml:space="preserve"> (разве не являешься?) </w:t>
      </w:r>
      <w:r>
        <w:rPr>
          <w:rFonts w:ascii="Times New Roman" w:hAnsi="Times New Roman"/>
          <w:b/>
          <w:sz w:val="20"/>
        </w:rPr>
        <w:t>акхила-лока-са̄кш̣ӣ</w:t>
      </w:r>
      <w:r>
        <w:rPr>
          <w:rFonts w:ascii="Times New Roman" w:hAnsi="Times New Roman"/>
          <w:sz w:val="20"/>
        </w:rPr>
        <w:t xml:space="preserve"> (свидетель всех миров [Антарьями совокупности [джив]]) </w:t>
      </w:r>
      <w:r>
        <w:rPr>
          <w:rFonts w:ascii="Times New Roman" w:hAnsi="Times New Roman"/>
          <w:b/>
          <w:sz w:val="20"/>
        </w:rPr>
        <w:t>твам</w:t>
      </w:r>
      <w:r>
        <w:rPr>
          <w:rFonts w:ascii="Times New Roman" w:hAnsi="Times New Roman"/>
          <w:sz w:val="20"/>
        </w:rPr>
        <w:t xml:space="preserve"> (Ты —) </w:t>
      </w:r>
      <w:r>
        <w:rPr>
          <w:rFonts w:ascii="Times New Roman" w:hAnsi="Times New Roman"/>
          <w:b/>
          <w:sz w:val="20"/>
        </w:rPr>
        <w:t>на̄ра̄йан̣ах̣</w:t>
      </w:r>
      <w:r>
        <w:rPr>
          <w:rFonts w:ascii="Times New Roman" w:hAnsi="Times New Roman"/>
          <w:sz w:val="20"/>
        </w:rPr>
        <w:t xml:space="preserve"> ((Тот, Кто знает [аясе] нару: вторая пуруша-аватара, пребывающая в Гарбходаке)) </w:t>
      </w:r>
      <w:r>
        <w:rPr>
          <w:rFonts w:ascii="Times New Roman" w:hAnsi="Times New Roman"/>
          <w:b/>
          <w:sz w:val="20"/>
        </w:rPr>
        <w:t>нара-бхӯ-джала̄йана̄т</w:t>
      </w:r>
      <w:r>
        <w:rPr>
          <w:rFonts w:ascii="Times New Roman" w:hAnsi="Times New Roman"/>
          <w:sz w:val="20"/>
        </w:rPr>
        <w:t xml:space="preserve"> ([поскольку Его прибежище — артхи, то есть двадцать четыре таттвы, возникшие из Нары — Параматмы, а также вода, рождённая Нарой]) </w:t>
      </w:r>
      <w:r>
        <w:rPr>
          <w:rFonts w:ascii="Times New Roman" w:hAnsi="Times New Roman"/>
          <w:b/>
          <w:sz w:val="20"/>
        </w:rPr>
        <w:t>на̄ра̄йан̣ах̣</w:t>
      </w:r>
      <w:r>
        <w:rPr>
          <w:rFonts w:ascii="Times New Roman" w:hAnsi="Times New Roman"/>
          <w:sz w:val="20"/>
        </w:rPr>
        <w:t xml:space="preserve"> (Нараяна [тот прославленный первый пуруша-аватара, что пребывает в Каранодаке] —) </w:t>
      </w:r>
      <w:r>
        <w:rPr>
          <w:rFonts w:ascii="Times New Roman" w:hAnsi="Times New Roman"/>
          <w:b/>
          <w:sz w:val="20"/>
        </w:rPr>
        <w:t>сах̣ апи</w:t>
      </w:r>
      <w:r>
        <w:rPr>
          <w:rFonts w:ascii="Times New Roman" w:hAnsi="Times New Roman"/>
          <w:sz w:val="20"/>
        </w:rPr>
        <w:t xml:space="preserve"> (и Он —) </w:t>
      </w:r>
      <w:r>
        <w:rPr>
          <w:rFonts w:ascii="Times New Roman" w:hAnsi="Times New Roman"/>
          <w:b/>
          <w:sz w:val="20"/>
        </w:rPr>
        <w:t>тава ан̇гам</w:t>
      </w:r>
      <w:r>
        <w:rPr>
          <w:rFonts w:ascii="Times New Roman" w:hAnsi="Times New Roman"/>
          <w:sz w:val="20"/>
        </w:rPr>
        <w:t xml:space="preserve"> (Твоя анга [часть]) </w:t>
      </w:r>
      <w:r>
        <w:rPr>
          <w:rFonts w:ascii="Times New Roman" w:hAnsi="Times New Roman"/>
          <w:b/>
          <w:sz w:val="20"/>
        </w:rPr>
        <w:t>тат ча апи сатйам</w:t>
      </w:r>
      <w:r>
        <w:rPr>
          <w:rFonts w:ascii="Times New Roman" w:hAnsi="Times New Roman"/>
          <w:sz w:val="20"/>
        </w:rPr>
        <w:t xml:space="preserve"> (И это тоже истинно), </w:t>
      </w:r>
      <w:r>
        <w:rPr>
          <w:rFonts w:ascii="Times New Roman" w:hAnsi="Times New Roman"/>
          <w:b/>
          <w:sz w:val="20"/>
        </w:rPr>
        <w:t>на тава эва ма̄йа̄</w:t>
      </w:r>
      <w:r>
        <w:rPr>
          <w:rFonts w:ascii="Times New Roman" w:hAnsi="Times New Roman"/>
          <w:sz w:val="20"/>
        </w:rPr>
        <w:t xml:space="preserve"> (а вовсе не майя [не преходяще, подобно майическому]).</w:t>
      </w:r>
    </w:p>
    <w:p>
      <w:pPr>
        <w:jc w:val="both"/>
      </w:pPr>
      <w:r>
        <w:rPr>
          <w:rFonts w:ascii="Times New Roman" w:hAnsi="Times New Roman"/>
          <w:sz w:val="20"/>
        </w:rPr>
        <w:t>(Даже когда Ты нисходишь аватарой, майя не способна коснуться Твоего духовного тела. О Кришна, Ты — изначальный Нараяна, а Пуруша и прочие аватары — Твои части; лишь Ты — целое. Эти аватары — анги (члены), а Ты — ангин (Обладатель членов), — таково моё убеждение.)</w:t>
      </w:r>
    </w:p>
    <w:p>
      <w:pPr>
        <w:keepNext/>
        <w:spacing w:before="160"/>
        <w:jc w:val="center"/>
      </w:pPr>
      <w:r>
        <w:rPr>
          <w:rFonts w:ascii="Times New Roman" w:hAnsi="Times New Roman"/>
          <w:i/>
          <w:sz w:val="21"/>
        </w:rPr>
        <w:t>Толкование шлоки —</w:t>
      </w:r>
    </w:p>
    <w:p>
      <w:pPr>
        <w:jc w:val="both"/>
      </w:pPr>
      <w:r>
        <w:rPr>
          <w:b/>
        </w:rPr>
        <w:t xml:space="preserve">31 </w:t>
      </w:r>
      <w:r>
        <w:rPr>
          <w:rFonts w:ascii="Times New Roman" w:hAnsi="Times New Roman"/>
        </w:rPr>
        <w:t>Этот стих произнёс сам Брахма, когда он совершил оскорбление, украв у Кришны Его друзей и телят. И чтобы получить прощение за это, он стал Его молить о милости:</w:t>
      </w:r>
    </w:p>
    <w:p>
      <w:pPr>
        <w:keepNext/>
        <w:spacing w:before="160"/>
        <w:jc w:val="center"/>
      </w:pPr>
      <w:r>
        <w:rPr>
          <w:rFonts w:ascii="Times New Roman" w:hAnsi="Times New Roman"/>
          <w:i/>
          <w:sz w:val="21"/>
        </w:rPr>
        <w:t>Поскольку Кришна — изначальный Нараяна, в Нём заключены все пуруша-аватары —</w:t>
      </w:r>
    </w:p>
    <w:p>
      <w:pPr>
        <w:jc w:val="both"/>
      </w:pPr>
      <w:r>
        <w:rPr>
          <w:b/>
        </w:rPr>
        <w:t xml:space="preserve">32 </w:t>
      </w:r>
      <w:r>
        <w:rPr>
          <w:rFonts w:ascii="Times New Roman" w:hAnsi="Times New Roman"/>
        </w:rPr>
        <w:t>«Из озера Твоего пупка вырос прекрасный лотос, и я на этом лотосе появился на свет. Поэтому Ты — мой отец и мать, а я — Твой сын.</w:t>
      </w:r>
    </w:p>
    <w:p>
      <w:pPr>
        <w:spacing w:before="160"/>
        <w:jc w:val="both"/>
      </w:pPr>
      <w:r>
        <w:rPr>
          <w:b/>
        </w:rPr>
        <w:t xml:space="preserve">33 </w:t>
      </w:r>
      <w:r>
        <w:rPr>
          <w:rFonts w:ascii="Times New Roman" w:hAnsi="Times New Roman"/>
        </w:rPr>
        <w:t>Отца и мать никогда не обижают нелепые поступки их ребёнка. Поэтому, прошу, прости меня и будь ко мне милостив».</w:t>
      </w:r>
    </w:p>
    <w:p>
      <w:pPr>
        <w:spacing w:before="160"/>
        <w:jc w:val="both"/>
      </w:pPr>
      <w:r>
        <w:rPr>
          <w:b/>
        </w:rPr>
        <w:t xml:space="preserve">34 </w:t>
      </w:r>
      <w:r>
        <w:rPr>
          <w:rFonts w:ascii="Times New Roman" w:hAnsi="Times New Roman"/>
        </w:rPr>
        <w:t>Ответил Кришна: «О Брахма! Твой отец — предвечный Господь Шри Нарайяна. А Я лишь простой пастушок. Как можешь ты быть Моим сыном?»</w:t>
      </w:r>
    </w:p>
    <w:p>
      <w:pPr>
        <w:keepNext/>
        <w:spacing w:before="160"/>
        <w:jc w:val="center"/>
      </w:pPr>
      <w:r>
        <w:rPr>
          <w:rFonts w:ascii="Times New Roman" w:hAnsi="Times New Roman"/>
          <w:i/>
          <w:sz w:val="21"/>
        </w:rPr>
        <w:t>Первое доказательство —</w:t>
      </w:r>
    </w:p>
    <w:p>
      <w:pPr>
        <w:jc w:val="both"/>
      </w:pPr>
      <w:r>
        <w:rPr>
          <w:b/>
        </w:rPr>
        <w:t xml:space="preserve">35 </w:t>
      </w:r>
      <w:r>
        <w:rPr>
          <w:rFonts w:ascii="Times New Roman" w:hAnsi="Times New Roman"/>
        </w:rPr>
        <w:t>Ответил Брахма: «Ты — Сам Нарайяна, и в этом нет никаких сомнений! Я сейчас докажу Тебе это, лишь выслушай меня.</w:t>
      </w:r>
    </w:p>
    <w:p>
      <w:pPr>
        <w:spacing w:before="160"/>
        <w:jc w:val="both"/>
      </w:pPr>
      <w:r>
        <w:rPr>
          <w:b/>
        </w:rPr>
        <w:t xml:space="preserve">36 </w:t>
      </w:r>
      <w:r>
        <w:rPr>
          <w:rFonts w:ascii="Times New Roman" w:hAnsi="Times New Roman"/>
        </w:rPr>
        <w:t>Сколько ни есть живых существ в материальном и духовном творении, Ты — Душа их всех, их изначальная основа.</w:t>
      </w:r>
      <w:r>
        <w:rPr>
          <w:rFonts w:ascii="Times New Roman" w:hAnsi="Times New Roman"/>
          <w:vertAlign w:val="superscript"/>
        </w:rPr>
        <w:t>4</w:t>
      </w:r>
    </w:p>
    <w:p>
      <w:pPr>
        <w:jc w:val="both"/>
      </w:pPr>
      <w:r>
        <w:rPr>
          <w:b/>
          <w:i/>
          <w:sz w:val="20"/>
        </w:rPr>
        <w:t xml:space="preserve">Анубхашья. </w:t>
      </w:r>
      <w:r>
        <w:rPr>
          <w:rFonts w:ascii="Times New Roman" w:hAnsi="Times New Roman"/>
          <w:sz w:val="20"/>
        </w:rPr>
        <w:t>Все различные вещи, которые возникли из пракрити через гуны, материальны (пракрита). Есть и вечные многообразия духовной виласы, которые гуны возмутить не могут; это трансцендентное (апракрита) творение. Сонмы освобождённых джив, входящих в трансцендентное проявление, преданы служению Кришне. Обусловленные дживы подвластны времени, находятся во власти трёх гун и принадлежат к материальному творению. Освобождённые дживы трансцендентного проявления непрестанно заняты служением Кришне, а материальные дживы всегда подвластны вкушению счастья и страданий. Санкаршана — изначальная сварупа и освобождённых, и обусловленных джив. Из Его татастха-шакти (пограничной энергии) исходят различные дживы; одни обращены к служению, другие от него отвернулись, и все пребывают в разных обликах. Освободившись, джива в трансцендентном царстве служит Бхагавану: в пяти различных расах она пребывает под покровительством ашраи (прибежища). В царстве же наслаждения она охвачена авидьей (неведением): мнит себя наслаждающимся и видит в других предметах «женщину» (йошид-буддхи), то есть предмет наслаждения. Оба этих вида джив — проявления преобразования татастха-шакти; оба зависят от Обладателя энергии.</w:t>
      </w:r>
    </w:p>
    <w:p>
      <w:pPr>
        <w:spacing w:before="160"/>
        <w:jc w:val="both"/>
      </w:pPr>
      <w:r>
        <w:rPr>
          <w:b/>
        </w:rPr>
        <w:t xml:space="preserve">37 </w:t>
      </w:r>
      <w:r>
        <w:rPr>
          <w:rFonts w:ascii="Times New Roman" w:hAnsi="Times New Roman"/>
        </w:rPr>
        <w:t>Земля — первопричина и вместилище для всех глиняных горшков. Подобно этому, для всех душ Ты являешься изначальной причиной и высшим прибежищем.</w:t>
      </w:r>
    </w:p>
    <w:p>
      <w:pPr>
        <w:jc w:val="both"/>
      </w:pPr>
      <w:r>
        <w:rPr>
          <w:b/>
          <w:i/>
          <w:sz w:val="20"/>
        </w:rPr>
        <w:t xml:space="preserve">Амрита-праваха-бхашья. </w:t>
      </w:r>
      <w:r>
        <w:rPr>
          <w:rFonts w:ascii="Times New Roman" w:hAnsi="Times New Roman"/>
          <w:sz w:val="20"/>
        </w:rPr>
        <w:t>Материальное (пракрита) творение входит в пределы майи, пракрити. “Земля, вода, огонь, воздух, эфир, ум, разум и ложное эго — вот восемь частей Моей отделённой пракрити. Это низшая…” (Бхагавад-гита, 7.4–5). Согласно этим словам “Гиты”, всё здесь майическое, или материальное: и тонкий мир — ум, разум и ложное эго, — и пять великих элементов, начиная с земли. Чистая джива и духовный мир трансцендентны (апракрита). Есть два мира, материальный и трансцендентный, и два вида джив, обусловленные и чистые; Ты — Душа тех и других, а потому их изначальная сварупа. Земля — причина и прибежище всех горшков; так и Ты — единственная нидана джив, то есть их причина и прибежище.</w:t>
      </w:r>
    </w:p>
    <w:p>
      <w:pPr>
        <w:jc w:val="both"/>
      </w:pPr>
      <w:r>
        <w:rPr>
          <w:b/>
          <w:i/>
          <w:sz w:val="20"/>
        </w:rPr>
        <w:t xml:space="preserve">Анубхашья. </w:t>
      </w:r>
      <w:r>
        <w:rPr>
          <w:rFonts w:ascii="Times New Roman" w:hAnsi="Times New Roman"/>
          <w:sz w:val="20"/>
        </w:rPr>
        <w:t>Всепроникающая глина — материальная причина разнообразных горшков, которые она пронизывает. Так и из Бхагавана — недвойственного знания — вечно проявлены все сонмы джив, подобные горшкам. Бхагаван, причина всех причин, всегда пребывает [в них] как причина джив. Шрути “Вечный среди вечных, сознающий среди сознающих”</w:t>
      </w:r>
      <w:r>
        <w:rPr>
          <w:rFonts w:ascii="Times New Roman" w:hAnsi="Times New Roman"/>
          <w:sz w:val="20"/>
          <w:vertAlign w:val="superscript"/>
        </w:rPr>
        <w:t>15</w:t>
      </w:r>
      <w:r>
        <w:rPr>
          <w:rFonts w:ascii="Times New Roman" w:hAnsi="Times New Roman"/>
          <w:sz w:val="20"/>
        </w:rPr>
        <w:t xml:space="preserve"> указывает, что прибежище всего сущего — Высшая Истина.</w:t>
      </w:r>
    </w:p>
    <w:p>
      <w:pPr>
        <w:jc w:val="both"/>
      </w:pPr>
      <w:r>
        <w:rPr>
          <w:rFonts w:ascii="Times New Roman" w:hAnsi="Times New Roman"/>
          <w:sz w:val="20"/>
        </w:rPr>
        <w:t>Вишиштадвайтисты так определяют предмет Веданты. Джива — обладатель тонкого и грубого тел — наблюдается в трёх состояниях. Так и духовный и материальный миры проявляются отдельно от сварупы Бхагавана в двух состояниях и тем утверждают Его недвойственность, наделённую признаками. Духовный мир полон спутниками Бхагавана, а материальный — поприще наслаждений обусловленных джив, отвернувшихся от Бхагавана. Внутренняя энергия Бхагавана — причина многообразия Его окружения; внешняя же энергия Бхагавана сотворила мир, порождённый материальными гунами. Материальный мир — грубая, внешняя часть тела Бхагавана, а мир джив — тонкая часть Его тела. Бхагаван — обладатель (ангин) обоих видов этих частей. Гаудия-даршана (учение гаудиев) установила непостижимое единство и различие (ачинтья-бхедабхеду), одновременно присущие отношениям причины и следствия: между Обладателем сварупа-шакти и двумя мирами, которые суть преобразования духовной и недуховной энергий.</w:t>
      </w:r>
    </w:p>
    <w:p>
      <w:pPr>
        <w:spacing w:before="160"/>
        <w:jc w:val="both"/>
      </w:pPr>
      <w:r>
        <w:rPr>
          <w:b/>
        </w:rPr>
        <w:t xml:space="preserve">38 </w:t>
      </w:r>
      <w:r>
        <w:rPr>
          <w:rFonts w:ascii="Times New Roman" w:hAnsi="Times New Roman"/>
        </w:rPr>
        <w:t>Под словом ‘нара’ понимают совокупность всех живых существ, а слово ‘айана’ означает их всеобщее прибежище.</w:t>
      </w:r>
    </w:p>
    <w:p>
      <w:pPr>
        <w:spacing w:before="160"/>
        <w:jc w:val="both"/>
      </w:pPr>
      <w:r>
        <w:rPr>
          <w:b/>
        </w:rPr>
        <w:t xml:space="preserve">39 </w:t>
      </w:r>
      <w:r>
        <w:rPr>
          <w:rFonts w:ascii="Times New Roman" w:hAnsi="Times New Roman"/>
        </w:rPr>
        <w:t>Поэтому Ты — Исток всего сущего, изначальный Нарайяна. Так я поведал Тебе первую причину. Теперь же послушай о второй причине.</w:t>
      </w:r>
    </w:p>
    <w:p>
      <w:pPr>
        <w:keepNext/>
        <w:spacing w:before="160"/>
        <w:jc w:val="center"/>
      </w:pPr>
      <w:r>
        <w:rPr>
          <w:rFonts w:ascii="Times New Roman" w:hAnsi="Times New Roman"/>
          <w:i/>
          <w:sz w:val="21"/>
        </w:rPr>
        <w:t>Второе доказательство —</w:t>
      </w:r>
    </w:p>
    <w:p>
      <w:pPr>
        <w:jc w:val="both"/>
      </w:pPr>
      <w:r>
        <w:rPr>
          <w:b/>
        </w:rPr>
        <w:t xml:space="preserve">40 </w:t>
      </w:r>
      <w:r>
        <w:rPr>
          <w:rFonts w:ascii="Times New Roman" w:hAnsi="Times New Roman"/>
        </w:rPr>
        <w:t>Три Пуруши и другие Твои Аватары являются Владыками всех живых существ. Но Ты безгранично превосходишь любые Свои проявления.</w:t>
      </w:r>
    </w:p>
    <w:p>
      <w:pPr>
        <w:jc w:val="both"/>
      </w:pPr>
      <w:r>
        <w:rPr>
          <w:b/>
          <w:i/>
          <w:sz w:val="20"/>
        </w:rPr>
        <w:t xml:space="preserve">Амрита-праваха-бхашья. </w:t>
      </w:r>
      <w:r>
        <w:rPr>
          <w:rFonts w:ascii="Times New Roman" w:hAnsi="Times New Roman"/>
          <w:sz w:val="20"/>
        </w:rPr>
        <w:t>«Пуруша и прочие аватары» — это три пуруша-аватары: Каранабдхишайи, Гарбходакашайи и Кширодакашайи.</w:t>
      </w:r>
    </w:p>
    <w:p>
      <w:pPr>
        <w:spacing w:before="160"/>
        <w:jc w:val="both"/>
      </w:pPr>
      <w:r>
        <w:rPr>
          <w:b/>
        </w:rPr>
        <w:t xml:space="preserve">41 </w:t>
      </w:r>
      <w:r>
        <w:rPr>
          <w:rFonts w:ascii="Times New Roman" w:hAnsi="Times New Roman"/>
        </w:rPr>
        <w:t>Поэтому лишь Ты — изначальный Владыка всего сущего, истинный Прародитель всех проявлений жизни. А Пурушаватары хранят и поддерживают весь этот мир лишь благодаря Твоей безграничной силе.</w:t>
      </w:r>
    </w:p>
    <w:p>
      <w:pPr>
        <w:spacing w:before="160"/>
        <w:jc w:val="both"/>
      </w:pPr>
      <w:r>
        <w:rPr>
          <w:b/>
        </w:rPr>
        <w:t xml:space="preserve">42 </w:t>
      </w:r>
      <w:r>
        <w:rPr>
          <w:rFonts w:ascii="Times New Roman" w:hAnsi="Times New Roman"/>
        </w:rPr>
        <w:t>Ты оберегаешь тех, кто суть прибежище всех живых существ. Поэтому Ты — изначальный Нарайяна.</w:t>
      </w:r>
    </w:p>
    <w:p>
      <w:pPr>
        <w:keepNext/>
        <w:spacing w:before="160"/>
        <w:jc w:val="center"/>
      </w:pPr>
      <w:r>
        <w:rPr>
          <w:rFonts w:ascii="Times New Roman" w:hAnsi="Times New Roman"/>
          <w:i/>
          <w:sz w:val="21"/>
        </w:rPr>
        <w:t>Третье доказательство —</w:t>
      </w:r>
    </w:p>
    <w:p>
      <w:pPr>
        <w:jc w:val="both"/>
      </w:pPr>
      <w:r>
        <w:rPr>
          <w:b/>
        </w:rPr>
        <w:t xml:space="preserve">43 </w:t>
      </w:r>
      <w:r>
        <w:rPr>
          <w:rFonts w:ascii="Times New Roman" w:hAnsi="Times New Roman"/>
        </w:rPr>
        <w:t>Теперь, о Бхагаван, послушай о третьей причине. Есть множество бесчисленных вселенных и мириады трансцендентных Вайкунтх и других Твоих сокровенных обителей.</w:t>
      </w:r>
    </w:p>
    <w:p>
      <w:pPr>
        <w:spacing w:before="160"/>
        <w:jc w:val="both"/>
      </w:pPr>
      <w:r>
        <w:rPr>
          <w:b/>
        </w:rPr>
        <w:t xml:space="preserve">44 </w:t>
      </w:r>
      <w:r>
        <w:rPr>
          <w:rFonts w:ascii="Times New Roman" w:hAnsi="Times New Roman"/>
        </w:rPr>
        <w:t>Во всех этих материальных и духовных мирах Ты знаешь всё о каждом существе, все его действия в прошлом, настоящем и будущем. Как Свидетель всех планов бытия, Ты знаешь суть всего.</w:t>
      </w:r>
    </w:p>
    <w:p>
      <w:pPr>
        <w:jc w:val="both"/>
      </w:pPr>
      <w:r>
        <w:rPr>
          <w:b/>
          <w:i/>
          <w:sz w:val="20"/>
        </w:rPr>
        <w:t xml:space="preserve">Амрита-праваха-бхашья. </w:t>
      </w:r>
      <w:r>
        <w:rPr>
          <w:rFonts w:ascii="Times New Roman" w:hAnsi="Times New Roman"/>
          <w:sz w:val="20"/>
        </w:rPr>
        <w:t>«Итхе» (в них) — то есть в материальных сонмах вселенных и в трансцендентных обителях, на Вайкунтхе и прочих. Ты — единственный свидетель, то есть видящий, всех деяний обусловленных и чистых джив — в прошлом, будущем и настоящем.</w:t>
      </w:r>
    </w:p>
    <w:p>
      <w:pPr>
        <w:spacing w:before="160"/>
        <w:jc w:val="both"/>
      </w:pPr>
      <w:r>
        <w:rPr>
          <w:b/>
        </w:rPr>
        <w:t xml:space="preserve">45 </w:t>
      </w:r>
      <w:r>
        <w:rPr>
          <w:rFonts w:ascii="Times New Roman" w:hAnsi="Times New Roman"/>
        </w:rPr>
        <w:t>Все эти миры существуют лишь потому, что Ты за ними наблюдаешь. Без Твоего сладостного взора никто не сможет сделать даже шага или оставаться хоть мгновение неподвижным.</w:t>
      </w:r>
    </w:p>
    <w:p>
      <w:pPr>
        <w:spacing w:before="160"/>
        <w:jc w:val="both"/>
      </w:pPr>
      <w:r>
        <w:rPr>
          <w:b/>
        </w:rPr>
        <w:t xml:space="preserve">46 </w:t>
      </w:r>
      <w:r>
        <w:rPr>
          <w:rFonts w:ascii="Times New Roman" w:hAnsi="Times New Roman"/>
        </w:rPr>
        <w:t>Поскольку Своим созерцанием Ты оберегаешь всех живых существ в каждом их поступке, Ты — изначальный Нарайяна».</w:t>
      </w:r>
    </w:p>
    <w:p>
      <w:pPr>
        <w:jc w:val="both"/>
      </w:pPr>
      <w:r>
        <w:rPr>
          <w:b/>
          <w:i/>
          <w:sz w:val="20"/>
        </w:rPr>
        <w:t xml:space="preserve">Амрита-праваха-бхашья. </w:t>
      </w:r>
      <w:r>
        <w:rPr>
          <w:rFonts w:ascii="Times New Roman" w:hAnsi="Times New Roman"/>
          <w:sz w:val="20"/>
        </w:rPr>
        <w:t>«Йате» значит «поскольку»: поскольку Ты видишь джив, Ты — Нараяна, прибежище (аяна) нары. Брахма тремя доводами устанавливает, что Кришна — изначальный Нараяна. Первый: Кришна — нидана (причина) и прибежище всех джив, а потому Он — изначальный Нараяна. Второй: Владыка всех джив — Каранабдхишайи-пуруша; Душа совокупной дживы, то есть Хираньягарбхи, — Гарбходашайи-пуруша; Антарьями, Душа индивидуальной дживы, — Кширодашайи-пуруша. Эти три Пуруши и Их аватары получают силу от Кришны; Он — её изначальный источник и тем самым прибежище нары, а потому Он — изначальный Нараяна. Третий: в бесчисленных вселенных, на Вайкунтхе и в прочих обителях Кришна — свидетель деяний обусловленных и чистых джив во всех трёх временах; так Он — прибежище нары, а потому — изначальный Нараяна.</w:t>
      </w:r>
    </w:p>
    <w:p>
      <w:pPr>
        <w:spacing w:before="160"/>
        <w:jc w:val="both"/>
      </w:pPr>
      <w:r>
        <w:rPr>
          <w:b/>
        </w:rPr>
        <w:t xml:space="preserve">47 </w:t>
      </w:r>
      <w:r>
        <w:rPr>
          <w:rFonts w:ascii="Times New Roman" w:hAnsi="Times New Roman"/>
        </w:rPr>
        <w:t>Кришна ответил: «О Брахма! Мне совершенно непонятны твои речи. Господь Нарайяна — это Тот, Кто пребывает в каждом сердце и Кто возлежит на водах».</w:t>
      </w:r>
    </w:p>
    <w:p>
      <w:pPr>
        <w:jc w:val="both"/>
      </w:pPr>
      <w:r>
        <w:rPr>
          <w:b/>
          <w:i/>
          <w:sz w:val="20"/>
        </w:rPr>
        <w:t xml:space="preserve">Амрита-праваха-бхашья. </w:t>
      </w:r>
      <w:r>
        <w:rPr>
          <w:rFonts w:ascii="Times New Roman" w:hAnsi="Times New Roman"/>
          <w:sz w:val="20"/>
        </w:rPr>
        <w:t>«Джива-хриди» — в сердце индивидуальной и совокупной дживы. «Джале» (в воде) — в Каранабдхи, Гарбходаке и Кширодаке.</w:t>
      </w:r>
    </w:p>
    <w:p>
      <w:pPr>
        <w:spacing w:before="160"/>
        <w:jc w:val="both"/>
      </w:pPr>
      <w:r>
        <w:rPr>
          <w:b/>
        </w:rPr>
        <w:t xml:space="preserve">48 </w:t>
      </w:r>
      <w:r>
        <w:rPr>
          <w:rFonts w:ascii="Times New Roman" w:hAnsi="Times New Roman"/>
        </w:rPr>
        <w:t>Ответил Брахма: «Нарайяна, что возлежит на водах и пребывает в сердцах живых существ, — во всех этих обликах Он Твоя часть. Поэтому всё, что я сказал, — истина.</w:t>
      </w:r>
    </w:p>
    <w:p>
      <w:pPr>
        <w:keepNext/>
        <w:spacing w:before="160"/>
        <w:jc w:val="center"/>
      </w:pPr>
      <w:r>
        <w:rPr>
          <w:rFonts w:ascii="Times New Roman" w:hAnsi="Times New Roman"/>
          <w:i/>
          <w:sz w:val="21"/>
        </w:rPr>
        <w:t>Признаки трёх пуруша-аватар —</w:t>
      </w:r>
    </w:p>
    <w:p>
      <w:pPr>
        <w:jc w:val="both"/>
      </w:pPr>
      <w:r>
        <w:rPr>
          <w:b/>
        </w:rPr>
        <w:t xml:space="preserve">49 </w:t>
      </w:r>
      <w:r>
        <w:rPr>
          <w:rFonts w:ascii="Times New Roman" w:hAnsi="Times New Roman"/>
        </w:rPr>
        <w:t>Каранодакашайи, Гарбходакашайи и Кширодакашайи Вишну творят мир посредством майи, поэтому все Они — ‘ма̄йӣ’, владыки майи.</w:t>
      </w:r>
    </w:p>
    <w:p>
      <w:pPr>
        <w:jc w:val="both"/>
      </w:pPr>
      <w:r>
        <w:rPr>
          <w:b/>
          <w:i/>
          <w:sz w:val="20"/>
        </w:rPr>
        <w:t xml:space="preserve">Амрита-праваха-бхашья. </w:t>
      </w:r>
      <w:r>
        <w:rPr>
          <w:rFonts w:ascii="Times New Roman" w:hAnsi="Times New Roman"/>
          <w:sz w:val="20"/>
        </w:rPr>
        <w:t>«Тате саба майи»: поскольку эти три Пуруши творят посредством майи, Они — майи, то есть владыки по отношению к майе.</w:t>
      </w:r>
    </w:p>
    <w:p>
      <w:pPr>
        <w:spacing w:before="160"/>
        <w:jc w:val="both"/>
      </w:pPr>
      <w:r>
        <w:rPr>
          <w:b/>
        </w:rPr>
        <w:t xml:space="preserve">50 </w:t>
      </w:r>
      <w:r>
        <w:rPr>
          <w:rFonts w:ascii="Times New Roman" w:hAnsi="Times New Roman"/>
        </w:rPr>
        <w:t>Эти трое, что возлежат на водах, пребывают во всём как Высшая Душа; Их называют Пурушами, и Они — Душа всех вселенных.</w:t>
      </w:r>
    </w:p>
    <w:p>
      <w:pPr>
        <w:jc w:val="both"/>
      </w:pPr>
      <w:r>
        <w:rPr>
          <w:b/>
          <w:i/>
          <w:sz w:val="20"/>
        </w:rPr>
        <w:t xml:space="preserve">Амрита-праваха-бхашья. </w:t>
      </w:r>
      <w:r>
        <w:rPr>
          <w:rFonts w:ascii="Times New Roman" w:hAnsi="Times New Roman"/>
          <w:sz w:val="20"/>
        </w:rPr>
        <w:t>«Йе пуруша-нами» — Те, Чьё имя — Пуруша.</w:t>
      </w:r>
    </w:p>
    <w:p>
      <w:pPr>
        <w:spacing w:before="160"/>
        <w:jc w:val="both"/>
      </w:pPr>
      <w:r>
        <w:rPr>
          <w:b/>
        </w:rPr>
        <w:t xml:space="preserve">51 </w:t>
      </w:r>
      <w:r>
        <w:rPr>
          <w:rFonts w:ascii="Times New Roman" w:hAnsi="Times New Roman"/>
        </w:rPr>
        <w:t>Гарбходакашайи Вишну — это Высшая Душа всей совокупности живых существ во вселенной. А в форме Кширодакашайи Вишну Всевышний присутствует в сердце каждой индивидуальной души.</w:t>
      </w:r>
    </w:p>
    <w:p>
      <w:pPr>
        <w:spacing w:before="160"/>
        <w:jc w:val="both"/>
      </w:pPr>
      <w:r>
        <w:rPr>
          <w:b/>
        </w:rPr>
        <w:t xml:space="preserve">52 </w:t>
      </w:r>
      <w:r>
        <w:rPr>
          <w:rFonts w:ascii="Times New Roman" w:hAnsi="Times New Roman"/>
        </w:rPr>
        <w:t>Они обращают взор на майю, и в этом есть как бы её оттенок; но у Кришны, пребывающего в четвёртом измерении (турийя), нет с майей никакой связи.</w:t>
      </w:r>
    </w:p>
    <w:p>
      <w:pPr>
        <w:jc w:val="both"/>
      </w:pPr>
      <w:r>
        <w:rPr>
          <w:b/>
          <w:i/>
          <w:sz w:val="20"/>
        </w:rPr>
        <w:t xml:space="preserve">Амрита-праваха-бхашья. </w:t>
      </w:r>
      <w:r>
        <w:rPr>
          <w:rFonts w:ascii="Times New Roman" w:hAnsi="Times New Roman"/>
          <w:sz w:val="20"/>
        </w:rPr>
        <w:t>Хираньягарбха — совокупная джива; её Антарьями — Гарбходакашайи. Антарьями вьяшти, то есть каждой отдельной дживы, — Пуруша Кширодакашайи. Пуруша, превосходящий этих трёх Пуруш, — турия, то есть четвёртый. Это виласа-мурти Кришначандры, Владыка Паравьомы Нараяна; в Нём нет даже запаха майи.</w:t>
      </w:r>
    </w:p>
    <w:p>
      <w:pPr>
        <w:keepNext/>
        <w:spacing w:before="160"/>
        <w:jc w:val="center"/>
      </w:pPr>
      <w:r>
        <w:rPr>
          <w:rFonts w:ascii="Times New Roman" w:hAnsi="Times New Roman"/>
          <w:i/>
          <w:sz w:val="21"/>
        </w:rPr>
        <w:t>(из “Бхавартха-дипики” к Шримад-Бхагаватам, 11.15.16)</w:t>
      </w:r>
    </w:p>
    <w:p>
      <w:pPr>
        <w:jc w:val="both"/>
      </w:pPr>
      <w:r>
        <w:rPr>
          <w:b/>
        </w:rPr>
        <w:t xml:space="preserve">53 </w:t>
      </w:r>
      <w:r>
        <w:rPr>
          <w:rFonts w:ascii="Times New Roman" w:hAnsi="Times New Roman"/>
        </w:rPr>
        <w:t>“Всевышнего в этом мире описывают в трёх аспектах: Вират (материальный космос), Хиранья-гарбха (недоступная чувствам Душа всего сущего) и Карана (первопричина всех материальных первоэлементов). Однако Сам Всевышний бесконечно выше этих трёх обозначений, поскольку полностью пребывает в духовном (четвёртом) измерении Турийя”. (Шридхар Свами, комм. на ШБ, 11.15.16)</w:t>
      </w:r>
    </w:p>
    <w:p>
      <w:pPr>
        <w:jc w:val="both"/>
      </w:pPr>
      <w:r>
        <w:rPr>
          <w:b/>
          <w:i/>
          <w:sz w:val="20"/>
        </w:rPr>
        <w:t xml:space="preserve">Амрита-праваха-бхашья. </w:t>
      </w:r>
      <w:r>
        <w:rPr>
          <w:rFonts w:ascii="Times New Roman" w:hAnsi="Times New Roman"/>
          <w:sz w:val="20"/>
        </w:rPr>
        <w:t>Вират, Хираньягарбха и Карана — всё это упадхи (обозначения), связанные с майей. Таттва, свободная от упадхи, — турия (четвёртая).</w:t>
      </w:r>
    </w:p>
    <w:p>
      <w:pPr>
        <w:jc w:val="both"/>
      </w:pPr>
      <w:r>
        <w:rPr>
          <w:b/>
          <w:i/>
          <w:sz w:val="20"/>
        </w:rPr>
        <w:t xml:space="preserve">Анубхашья. </w:t>
      </w:r>
      <w:r>
        <w:rPr>
          <w:rFonts w:ascii="Times New Roman" w:hAnsi="Times New Roman"/>
          <w:sz w:val="20"/>
        </w:rPr>
        <w:t>Шридхара Свами в своём комментарии приводит эту шлоку, объясняя слово «турия».</w:t>
      </w:r>
    </w:p>
    <w:p>
      <w:pPr>
        <w:jc w:val="both"/>
      </w:pPr>
      <w:r>
        <w:rPr>
          <w:rFonts w:ascii="Times New Roman" w:hAnsi="Times New Roman"/>
          <w:b/>
          <w:sz w:val="20"/>
        </w:rPr>
        <w:t>вира̄т̣</w:t>
      </w:r>
      <w:r>
        <w:rPr>
          <w:rFonts w:ascii="Times New Roman" w:hAnsi="Times New Roman"/>
          <w:sz w:val="20"/>
        </w:rPr>
        <w:t xml:space="preserve"> ([грубое]), </w:t>
      </w:r>
      <w:r>
        <w:rPr>
          <w:rFonts w:ascii="Times New Roman" w:hAnsi="Times New Roman"/>
          <w:b/>
          <w:sz w:val="20"/>
        </w:rPr>
        <w:t>хиран̣йа-гарбхах̣</w:t>
      </w:r>
      <w:r>
        <w:rPr>
          <w:rFonts w:ascii="Times New Roman" w:hAnsi="Times New Roman"/>
          <w:sz w:val="20"/>
        </w:rPr>
        <w:t xml:space="preserve"> ([тонкое]) </w:t>
      </w:r>
      <w:r>
        <w:rPr>
          <w:rFonts w:ascii="Times New Roman" w:hAnsi="Times New Roman"/>
          <w:b/>
          <w:sz w:val="20"/>
        </w:rPr>
        <w:t>ча</w:t>
      </w:r>
      <w:r>
        <w:rPr>
          <w:rFonts w:ascii="Times New Roman" w:hAnsi="Times New Roman"/>
          <w:sz w:val="20"/>
        </w:rPr>
        <w:t xml:space="preserve"> (и) </w:t>
      </w:r>
      <w:r>
        <w:rPr>
          <w:rFonts w:ascii="Times New Roman" w:hAnsi="Times New Roman"/>
          <w:b/>
          <w:sz w:val="20"/>
        </w:rPr>
        <w:t>ка̄ран̣ам</w:t>
      </w:r>
      <w:r>
        <w:rPr>
          <w:rFonts w:ascii="Times New Roman" w:hAnsi="Times New Roman"/>
          <w:sz w:val="20"/>
        </w:rPr>
        <w:t xml:space="preserve"> ([авидья, или пракрити] —) </w:t>
      </w:r>
      <w:r>
        <w:rPr>
          <w:rFonts w:ascii="Times New Roman" w:hAnsi="Times New Roman"/>
          <w:b/>
          <w:sz w:val="20"/>
        </w:rPr>
        <w:t>ити</w:t>
      </w:r>
      <w:r>
        <w:rPr>
          <w:rFonts w:ascii="Times New Roman" w:hAnsi="Times New Roman"/>
          <w:sz w:val="20"/>
        </w:rPr>
        <w:t xml:space="preserve"> ([это]) </w:t>
      </w:r>
      <w:r>
        <w:rPr>
          <w:rFonts w:ascii="Times New Roman" w:hAnsi="Times New Roman"/>
          <w:b/>
          <w:sz w:val="20"/>
        </w:rPr>
        <w:t>ӣш́асйа</w:t>
      </w:r>
      <w:r>
        <w:rPr>
          <w:rFonts w:ascii="Times New Roman" w:hAnsi="Times New Roman"/>
          <w:sz w:val="20"/>
        </w:rPr>
        <w:t xml:space="preserve"> (Иши [пуруша-аватары, творца махат-таттвы]) </w:t>
      </w:r>
      <w:r>
        <w:rPr>
          <w:rFonts w:ascii="Times New Roman" w:hAnsi="Times New Roman"/>
          <w:b/>
          <w:sz w:val="20"/>
        </w:rPr>
        <w:t>упа̄дхайах̣</w:t>
      </w:r>
      <w:r>
        <w:rPr>
          <w:rFonts w:ascii="Times New Roman" w:hAnsi="Times New Roman"/>
          <w:sz w:val="20"/>
        </w:rPr>
        <w:t xml:space="preserve"> (упадхи [особые проявления]) </w:t>
      </w:r>
      <w:r>
        <w:rPr>
          <w:rFonts w:ascii="Times New Roman" w:hAnsi="Times New Roman"/>
          <w:b/>
          <w:sz w:val="20"/>
        </w:rPr>
        <w:t>йат</w:t>
      </w:r>
      <w:r>
        <w:rPr>
          <w:rFonts w:ascii="Times New Roman" w:hAnsi="Times New Roman"/>
          <w:sz w:val="20"/>
        </w:rPr>
        <w:t xml:space="preserve"> (То, что) </w:t>
      </w:r>
      <w:r>
        <w:rPr>
          <w:rFonts w:ascii="Times New Roman" w:hAnsi="Times New Roman"/>
          <w:b/>
          <w:sz w:val="20"/>
        </w:rPr>
        <w:t>трибхих̣</w:t>
      </w:r>
      <w:r>
        <w:rPr>
          <w:rFonts w:ascii="Times New Roman" w:hAnsi="Times New Roman"/>
          <w:sz w:val="20"/>
        </w:rPr>
        <w:t xml:space="preserve"> ([этими] тремя [упадхи]) </w:t>
      </w:r>
      <w:r>
        <w:rPr>
          <w:rFonts w:ascii="Times New Roman" w:hAnsi="Times New Roman"/>
          <w:b/>
          <w:sz w:val="20"/>
        </w:rPr>
        <w:t>хӣнам</w:t>
      </w:r>
      <w:r>
        <w:rPr>
          <w:rFonts w:ascii="Times New Roman" w:hAnsi="Times New Roman"/>
          <w:sz w:val="20"/>
        </w:rPr>
        <w:t xml:space="preserve"> (лишено [не связано с ними]), </w:t>
      </w:r>
      <w:r>
        <w:rPr>
          <w:rFonts w:ascii="Times New Roman" w:hAnsi="Times New Roman"/>
          <w:b/>
          <w:sz w:val="20"/>
        </w:rPr>
        <w:t>тат</w:t>
      </w:r>
      <w:r>
        <w:rPr>
          <w:rFonts w:ascii="Times New Roman" w:hAnsi="Times New Roman"/>
          <w:sz w:val="20"/>
        </w:rPr>
        <w:t xml:space="preserve"> (то [состояние]) </w:t>
      </w:r>
      <w:r>
        <w:rPr>
          <w:rFonts w:ascii="Times New Roman" w:hAnsi="Times New Roman"/>
          <w:b/>
          <w:sz w:val="20"/>
        </w:rPr>
        <w:t>турӣйам</w:t>
      </w:r>
      <w:r>
        <w:rPr>
          <w:rFonts w:ascii="Times New Roman" w:hAnsi="Times New Roman"/>
          <w:sz w:val="20"/>
        </w:rPr>
        <w:t xml:space="preserve"> (четвёртым [Вайкунтхой, превосходящей трёх Пуруш]) </w:t>
      </w:r>
      <w:r>
        <w:rPr>
          <w:rFonts w:ascii="Times New Roman" w:hAnsi="Times New Roman"/>
          <w:b/>
          <w:sz w:val="20"/>
        </w:rPr>
        <w:t>прачакш̣ате</w:t>
      </w:r>
      <w:r>
        <w:rPr>
          <w:rFonts w:ascii="Times New Roman" w:hAnsi="Times New Roman"/>
          <w:sz w:val="20"/>
        </w:rPr>
        <w:t xml:space="preserve"> (называют).</w:t>
      </w:r>
    </w:p>
    <w:p>
      <w:pPr>
        <w:spacing w:before="160"/>
        <w:jc w:val="both"/>
      </w:pPr>
      <w:r>
        <w:rPr>
          <w:b/>
        </w:rPr>
        <w:t xml:space="preserve">54 </w:t>
      </w:r>
      <w:r>
        <w:rPr>
          <w:rFonts w:ascii="Times New Roman" w:hAnsi="Times New Roman"/>
        </w:rPr>
        <w:t>Хотя при создании и поддержании вселенных эти три Пуруши воздействуют на Майю, она к Ним не способна прикоснуться. Они вечно пребывают вне мирской иллюзии.</w:t>
      </w:r>
    </w:p>
    <w:p>
      <w:pPr>
        <w:jc w:val="both"/>
      </w:pPr>
      <w:r>
        <w:rPr>
          <w:b/>
          <w:i/>
          <w:sz w:val="20"/>
        </w:rPr>
        <w:t xml:space="preserve">Амрита-праваха-бхашья. </w:t>
      </w:r>
      <w:r>
        <w:rPr>
          <w:rFonts w:ascii="Times New Roman" w:hAnsi="Times New Roman"/>
          <w:sz w:val="20"/>
        </w:rPr>
        <w:t>Хираньягарбха и прочие — совокупная и индивидуальные дживы — подвластны майе. Названные три Пуруши имеют дело с майей, но Они — за её пределами. Они — таттва, владычествующая над майей: Они бросают на майю взгляд, но не соприкасаются с ней.</w:t>
      </w:r>
    </w:p>
    <w:p>
      <w:pPr>
        <w:keepNext/>
        <w:spacing w:before="160"/>
        <w:jc w:val="center"/>
      </w:pPr>
      <w:r>
        <w:rPr>
          <w:rFonts w:ascii="Times New Roman" w:hAnsi="Times New Roman"/>
          <w:i/>
          <w:sz w:val="21"/>
        </w:rPr>
        <w:t>Нисходя в материальный мир, оставаться запредельным ему — в этом и есть природа Бхагавана — (Шримад-Бхагаватам, 1.11.38)</w:t>
      </w:r>
    </w:p>
    <w:p>
      <w:pPr>
        <w:jc w:val="both"/>
      </w:pPr>
      <w:r>
        <w:rPr>
          <w:b/>
        </w:rPr>
        <w:t xml:space="preserve">55 </w:t>
      </w:r>
      <w:r>
        <w:rPr>
          <w:rFonts w:ascii="Times New Roman" w:hAnsi="Times New Roman"/>
        </w:rPr>
        <w:t>“Таково божественное могущество Всевышнего: хотя Он пребывает в этом мире, что состоит из гун природы, и эти гуны пребывают в Нём, но Он никак с ними не связан. Подобно этому, духовный разум тех святых, что полностью вручили себя Господу, хоть также пребывает среди этих гун, но не имеет с ними никакой связи вовсе”. (Шримад-Бхагаватам, 1.11.38)</w:t>
      </w:r>
    </w:p>
    <w:p>
      <w:pPr>
        <w:jc w:val="both"/>
      </w:pPr>
      <w:r>
        <w:rPr>
          <w:b/>
          <w:i/>
          <w:sz w:val="20"/>
        </w:rPr>
        <w:t xml:space="preserve">Амрита-праваха-бхашья. </w:t>
      </w:r>
      <w:r>
        <w:rPr>
          <w:rFonts w:ascii="Times New Roman" w:hAnsi="Times New Roman"/>
          <w:sz w:val="20"/>
        </w:rPr>
        <w:t>Владычество Ишвары в том и состоит, что Он пребывает в пракрити, но не подпадает под власть её гун. Когда разум дживы, обусловленной майей, находит прибежище в Ише, он даже вблизи майи не соединяется с её гунами.</w:t>
      </w:r>
    </w:p>
    <w:p>
      <w:pPr>
        <w:jc w:val="both"/>
      </w:pPr>
      <w:r>
        <w:rPr>
          <w:b/>
          <w:i/>
          <w:sz w:val="20"/>
        </w:rPr>
        <w:t xml:space="preserve">Анубхашья. </w:t>
      </w:r>
      <w:r>
        <w:rPr>
          <w:rFonts w:ascii="Times New Roman" w:hAnsi="Times New Roman"/>
          <w:sz w:val="20"/>
        </w:rPr>
        <w:t>Шри Кришна вернулся в Свой дворец в городе Двараке и проводил время с царицами. В Его поведении не было даже запаха майи, и Шри Сута сказал о нём так:</w:t>
      </w:r>
    </w:p>
    <w:p>
      <w:pPr>
        <w:jc w:val="both"/>
      </w:pPr>
      <w:r>
        <w:rPr>
          <w:rFonts w:ascii="Times New Roman" w:hAnsi="Times New Roman"/>
          <w:b/>
          <w:sz w:val="20"/>
        </w:rPr>
        <w:t>тад-а̄ш́райа̄</w:t>
      </w:r>
      <w:r>
        <w:rPr>
          <w:rFonts w:ascii="Times New Roman" w:hAnsi="Times New Roman"/>
          <w:sz w:val="20"/>
        </w:rPr>
        <w:t xml:space="preserve"> ([нашедший прибежище в Шри Бхагаване, как у великих преданных]) </w:t>
      </w:r>
      <w:r>
        <w:rPr>
          <w:rFonts w:ascii="Times New Roman" w:hAnsi="Times New Roman"/>
          <w:b/>
          <w:sz w:val="20"/>
        </w:rPr>
        <w:t>буддхих̣</w:t>
      </w:r>
      <w:r>
        <w:rPr>
          <w:rFonts w:ascii="Times New Roman" w:hAnsi="Times New Roman"/>
          <w:sz w:val="20"/>
        </w:rPr>
        <w:t xml:space="preserve"> (разум) </w:t>
      </w:r>
      <w:r>
        <w:rPr>
          <w:rFonts w:ascii="Times New Roman" w:hAnsi="Times New Roman"/>
          <w:b/>
          <w:sz w:val="20"/>
        </w:rPr>
        <w:t>йатха̄</w:t>
      </w:r>
      <w:r>
        <w:rPr>
          <w:rFonts w:ascii="Times New Roman" w:hAnsi="Times New Roman"/>
          <w:sz w:val="20"/>
        </w:rPr>
        <w:t xml:space="preserve"> (как [хотя и оказался каким-то образом в пракрити] [</w:t>
      </w:r>
      <w:r>
        <w:rPr>
          <w:rFonts w:ascii="Times New Roman" w:hAnsi="Times New Roman"/>
          <w:b/>
          <w:sz w:val="20"/>
        </w:rPr>
        <w:t>на йуджйате</w:t>
      </w:r>
      <w:r>
        <w:rPr>
          <w:rFonts w:ascii="Times New Roman" w:hAnsi="Times New Roman"/>
          <w:sz w:val="20"/>
        </w:rPr>
        <w:t xml:space="preserve">] не связывается [с гунами], так [и Он]. Или же, через противоположность): </w:t>
      </w:r>
      <w:r>
        <w:rPr>
          <w:rFonts w:ascii="Times New Roman" w:hAnsi="Times New Roman"/>
          <w:b/>
          <w:sz w:val="20"/>
        </w:rPr>
        <w:t>тад-а̄ш́райа̄</w:t>
      </w:r>
      <w:r>
        <w:rPr>
          <w:rFonts w:ascii="Times New Roman" w:hAnsi="Times New Roman"/>
          <w:sz w:val="20"/>
        </w:rPr>
        <w:t xml:space="preserve"> ([опирающийся на пракрити]) </w:t>
      </w:r>
      <w:r>
        <w:rPr>
          <w:rFonts w:ascii="Times New Roman" w:hAnsi="Times New Roman"/>
          <w:b/>
          <w:sz w:val="20"/>
        </w:rPr>
        <w:t>буддхих̣</w:t>
      </w:r>
      <w:r>
        <w:rPr>
          <w:rFonts w:ascii="Times New Roman" w:hAnsi="Times New Roman"/>
          <w:sz w:val="20"/>
        </w:rPr>
        <w:t xml:space="preserve"> (разум [знание дживы]) </w:t>
      </w:r>
      <w:r>
        <w:rPr>
          <w:rFonts w:ascii="Times New Roman" w:hAnsi="Times New Roman"/>
          <w:b/>
          <w:sz w:val="20"/>
        </w:rPr>
        <w:t>йатха̄</w:t>
      </w:r>
      <w:r>
        <w:rPr>
          <w:rFonts w:ascii="Times New Roman" w:hAnsi="Times New Roman"/>
          <w:sz w:val="20"/>
        </w:rPr>
        <w:t xml:space="preserve"> (как [</w:t>
      </w:r>
      <w:r>
        <w:rPr>
          <w:rFonts w:ascii="Times New Roman" w:hAnsi="Times New Roman"/>
          <w:b/>
          <w:sz w:val="20"/>
        </w:rPr>
        <w:t>йуджйате</w:t>
      </w:r>
      <w:r>
        <w:rPr>
          <w:rFonts w:ascii="Times New Roman" w:hAnsi="Times New Roman"/>
          <w:sz w:val="20"/>
        </w:rPr>
        <w:t xml:space="preserve">] связывается, так [Он] </w:t>
      </w:r>
      <w:r>
        <w:rPr>
          <w:rFonts w:ascii="Times New Roman" w:hAnsi="Times New Roman"/>
          <w:b/>
          <w:sz w:val="20"/>
        </w:rPr>
        <w:t>на</w:t>
      </w:r>
      <w:r>
        <w:rPr>
          <w:rFonts w:ascii="Times New Roman" w:hAnsi="Times New Roman"/>
          <w:sz w:val="20"/>
        </w:rPr>
        <w:t xml:space="preserve"> — не [связывается]) </w:t>
      </w:r>
      <w:r>
        <w:rPr>
          <w:rFonts w:ascii="Times New Roman" w:hAnsi="Times New Roman"/>
          <w:b/>
          <w:sz w:val="20"/>
        </w:rPr>
        <w:t>пракр̣ти-стхах̣ апи</w:t>
      </w:r>
      <w:r>
        <w:rPr>
          <w:rFonts w:ascii="Times New Roman" w:hAnsi="Times New Roman"/>
          <w:sz w:val="20"/>
        </w:rPr>
        <w:t xml:space="preserve"> (даже пребывая в пракрити [находясь в мире, состоящем из трёх гун]), </w:t>
      </w:r>
      <w:r>
        <w:rPr>
          <w:rFonts w:ascii="Times New Roman" w:hAnsi="Times New Roman"/>
          <w:b/>
          <w:sz w:val="20"/>
        </w:rPr>
        <w:t>сада̄</w:t>
      </w:r>
      <w:r>
        <w:rPr>
          <w:rFonts w:ascii="Times New Roman" w:hAnsi="Times New Roman"/>
          <w:sz w:val="20"/>
        </w:rPr>
        <w:t xml:space="preserve"> (всегда) </w:t>
      </w:r>
      <w:r>
        <w:rPr>
          <w:rFonts w:ascii="Times New Roman" w:hAnsi="Times New Roman"/>
          <w:b/>
          <w:sz w:val="20"/>
        </w:rPr>
        <w:t>а̄тма-стхаих̣</w:t>
      </w:r>
      <w:r>
        <w:rPr>
          <w:rFonts w:ascii="Times New Roman" w:hAnsi="Times New Roman"/>
          <w:sz w:val="20"/>
        </w:rPr>
        <w:t xml:space="preserve"> (пребывающими в Нём) </w:t>
      </w:r>
      <w:r>
        <w:rPr>
          <w:rFonts w:ascii="Times New Roman" w:hAnsi="Times New Roman"/>
          <w:b/>
          <w:sz w:val="20"/>
        </w:rPr>
        <w:t>тад-гун̣аих̣</w:t>
      </w:r>
      <w:r>
        <w:rPr>
          <w:rFonts w:ascii="Times New Roman" w:hAnsi="Times New Roman"/>
          <w:sz w:val="20"/>
        </w:rPr>
        <w:t xml:space="preserve"> (её гунами) </w:t>
      </w:r>
      <w:r>
        <w:rPr>
          <w:rFonts w:ascii="Times New Roman" w:hAnsi="Times New Roman"/>
          <w:b/>
          <w:sz w:val="20"/>
        </w:rPr>
        <w:t>на йуджйате</w:t>
      </w:r>
      <w:r>
        <w:rPr>
          <w:rFonts w:ascii="Times New Roman" w:hAnsi="Times New Roman"/>
          <w:sz w:val="20"/>
        </w:rPr>
        <w:t xml:space="preserve"> (не связывается [не привязывается к материальным гунам]) </w:t>
      </w:r>
      <w:r>
        <w:rPr>
          <w:rFonts w:ascii="Times New Roman" w:hAnsi="Times New Roman"/>
          <w:b/>
          <w:sz w:val="20"/>
        </w:rPr>
        <w:t>этат</w:t>
      </w:r>
      <w:r>
        <w:rPr>
          <w:rFonts w:ascii="Times New Roman" w:hAnsi="Times New Roman"/>
          <w:sz w:val="20"/>
        </w:rPr>
        <w:t xml:space="preserve"> ([Именно] это —) </w:t>
      </w:r>
      <w:r>
        <w:rPr>
          <w:rFonts w:ascii="Times New Roman" w:hAnsi="Times New Roman"/>
          <w:b/>
          <w:sz w:val="20"/>
        </w:rPr>
        <w:t>ӣш́асйа</w:t>
      </w:r>
      <w:r>
        <w:rPr>
          <w:rFonts w:ascii="Times New Roman" w:hAnsi="Times New Roman"/>
          <w:sz w:val="20"/>
        </w:rPr>
        <w:t xml:space="preserve"> (Владыки [всемогущего Бхагавана, запредельного майе]) </w:t>
      </w:r>
      <w:r>
        <w:rPr>
          <w:rFonts w:ascii="Times New Roman" w:hAnsi="Times New Roman"/>
          <w:b/>
          <w:sz w:val="20"/>
        </w:rPr>
        <w:t>ӣш́анам</w:t>
      </w:r>
      <w:r>
        <w:rPr>
          <w:rFonts w:ascii="Times New Roman" w:hAnsi="Times New Roman"/>
          <w:sz w:val="20"/>
        </w:rPr>
        <w:t xml:space="preserve"> (владычество [айшварья]).</w:t>
      </w:r>
    </w:p>
    <w:p>
      <w:pPr>
        <w:spacing w:before="160"/>
        <w:jc w:val="both"/>
      </w:pPr>
      <w:r>
        <w:rPr>
          <w:b/>
        </w:rPr>
        <w:t xml:space="preserve">56 </w:t>
      </w:r>
      <w:r>
        <w:rPr>
          <w:rFonts w:ascii="Times New Roman" w:hAnsi="Times New Roman"/>
        </w:rPr>
        <w:t>Ты — высшее прибежище трёх этих Пурушаватар. Ты — изначальный Нарайяна! Разве может быть какое-то сомнение в этом?</w:t>
      </w:r>
    </w:p>
    <w:p>
      <w:pPr>
        <w:jc w:val="both"/>
      </w:pPr>
      <w:r>
        <w:rPr>
          <w:b/>
          <w:i/>
          <w:sz w:val="20"/>
        </w:rPr>
        <w:t xml:space="preserve">Анубхашья. </w:t>
      </w:r>
      <w:r>
        <w:rPr>
          <w:rFonts w:ascii="Times New Roman" w:hAnsi="Times New Roman"/>
          <w:sz w:val="20"/>
        </w:rPr>
        <w:t>Для «тех троих» — Кширодакашайи, Гарбходакашайи и Каранарнавашайи Маха-Вишну — Ты высшее прибежище. Их источник — Твоя виласа-мурти, чатур-вьюха: Васудева, Санкаршана, Прадьюмна и Анируддха. Из Санкаршаны в Водах Причин проявляется первая пуруша-аватара, творец махат-таттвы, — Каранарнавашайи; из Прадьюмны — вторая пуруша-аватара, Гарбходакашайи; из Анируддхи — третья пуруша-аватара, Кширодакашайи. Проявившись, Они пребывают под покровительством одного лишь Нараяны.</w:t>
      </w:r>
    </w:p>
    <w:p>
      <w:pPr>
        <w:spacing w:before="160"/>
        <w:jc w:val="both"/>
      </w:pPr>
      <w:r>
        <w:rPr>
          <w:b/>
        </w:rPr>
        <w:t xml:space="preserve">57 </w:t>
      </w:r>
      <w:r>
        <w:rPr>
          <w:rFonts w:ascii="Times New Roman" w:hAnsi="Times New Roman"/>
        </w:rPr>
        <w:t>Источник этих трёх — Нарайяна духовного неба. Он — Твоё проявление (пракаша), а Ты — изначальный Нарайяна».</w:t>
      </w:r>
      <w:r>
        <w:rPr>
          <w:rFonts w:ascii="Times New Roman" w:hAnsi="Times New Roman"/>
          <w:vertAlign w:val="superscript"/>
        </w:rPr>
        <w:t>5</w:t>
      </w:r>
    </w:p>
    <w:p>
      <w:pPr>
        <w:jc w:val="both"/>
      </w:pPr>
      <w:r>
        <w:rPr>
          <w:b/>
          <w:i/>
          <w:sz w:val="20"/>
        </w:rPr>
        <w:t xml:space="preserve">Амрита-праваха-бхашья. </w:t>
      </w:r>
      <w:r>
        <w:rPr>
          <w:rFonts w:ascii="Times New Roman" w:hAnsi="Times New Roman"/>
          <w:sz w:val="20"/>
        </w:rPr>
        <w:t>Амши — Тот, Чьей частью является [другой]. Нараяна Паравьомы — амши пуруша-аватар. Он — Твоя второстепенная пракаша (проявление) в облике виласы.</w:t>
      </w:r>
    </w:p>
    <w:p>
      <w:pPr>
        <w:spacing w:before="160"/>
        <w:jc w:val="both"/>
      </w:pPr>
      <w:r>
        <w:rPr>
          <w:b/>
        </w:rPr>
        <w:t xml:space="preserve">58 </w:t>
      </w:r>
      <w:r>
        <w:rPr>
          <w:rFonts w:ascii="Times New Roman" w:hAnsi="Times New Roman"/>
        </w:rPr>
        <w:t>Итак, по словам Брахмы, Нарайяна духовного неба — проявление Кришны. Таково разъяснение этой истины.</w:t>
      </w:r>
      <w:r>
        <w:rPr>
          <w:rFonts w:ascii="Times New Roman" w:hAnsi="Times New Roman"/>
          <w:vertAlign w:val="superscript"/>
        </w:rPr>
        <w:t>6</w:t>
      </w:r>
    </w:p>
    <w:p>
      <w:pPr>
        <w:spacing w:before="160"/>
        <w:jc w:val="both"/>
      </w:pPr>
      <w:r>
        <w:rPr>
          <w:b/>
        </w:rPr>
        <w:t xml:space="preserve">59 </w:t>
      </w:r>
      <w:r>
        <w:rPr>
          <w:rFonts w:ascii="Times New Roman" w:hAnsi="Times New Roman"/>
        </w:rPr>
        <w:t>Этот стих (2.30), раскрывающий признаки Истины, — суть “Шримад-Бхагаватам”. Он — правило толкования (парибхаша), применимое повсюду.</w:t>
      </w:r>
    </w:p>
    <w:p>
      <w:pPr>
        <w:jc w:val="both"/>
      </w:pPr>
      <w:r>
        <w:rPr>
          <w:b/>
          <w:i/>
          <w:sz w:val="20"/>
        </w:rPr>
        <w:t xml:space="preserve">Амрита-праваха-бхашья. </w:t>
      </w:r>
      <w:r>
        <w:rPr>
          <w:rFonts w:ascii="Times New Roman" w:hAnsi="Times New Roman"/>
          <w:sz w:val="20"/>
        </w:rPr>
        <w:t>Парибхаша — [определяющая] сутра. «Сарватрадхикара» — этот признак ты встретишь повсюду в “Бхагаватам”.</w:t>
      </w:r>
    </w:p>
    <w:p>
      <w:pPr>
        <w:jc w:val="both"/>
      </w:pPr>
      <w:r>
        <w:rPr>
          <w:b/>
          <w:i/>
          <w:sz w:val="20"/>
        </w:rPr>
        <w:t xml:space="preserve">Анубхашья. </w:t>
      </w:r>
      <w:r>
        <w:rPr>
          <w:rFonts w:ascii="Times New Roman" w:hAnsi="Times New Roman"/>
          <w:sz w:val="20"/>
        </w:rPr>
        <w:t>«Эта шлока» — приведённая выше под номером 30 шлока «На̄ра̄йан̣ас твам…».</w:t>
      </w:r>
    </w:p>
    <w:p>
      <w:pPr>
        <w:spacing w:before="160"/>
        <w:jc w:val="both"/>
      </w:pPr>
      <w:r>
        <w:rPr>
          <w:b/>
        </w:rPr>
        <w:t xml:space="preserve">60 </w:t>
      </w:r>
      <w:r>
        <w:rPr>
          <w:rFonts w:ascii="Times New Roman" w:hAnsi="Times New Roman"/>
        </w:rPr>
        <w:t>Не понимая совершенно, что Брахман, Параматма и Бхагаван — суть проявления единого Кришны, мудрствующие глупцы пытаются выдать за истину множество своих измышлений.</w:t>
      </w:r>
    </w:p>
    <w:p>
      <w:pPr>
        <w:keepNext/>
        <w:spacing w:before="160"/>
        <w:jc w:val="center"/>
      </w:pPr>
      <w:r>
        <w:rPr>
          <w:rFonts w:ascii="Times New Roman" w:hAnsi="Times New Roman"/>
          <w:i/>
          <w:sz w:val="21"/>
        </w:rPr>
        <w:t>Опровержение мнения, будто Кришна — часть Нараяны, а Нараяна — целое —</w:t>
      </w:r>
    </w:p>
    <w:p>
      <w:pPr>
        <w:jc w:val="both"/>
      </w:pPr>
      <w:r>
        <w:rPr>
          <w:b/>
        </w:rPr>
        <w:t xml:space="preserve">61 </w:t>
      </w:r>
      <w:r>
        <w:rPr>
          <w:rFonts w:ascii="Times New Roman" w:hAnsi="Times New Roman"/>
        </w:rPr>
        <w:t>Они ошибочно полагают, что источник воплощений — Нарайяна, а Кришна — Его воплощение, ведь Тот четырёхрук, а Этот — в облике человека.</w:t>
      </w:r>
    </w:p>
    <w:p>
      <w:pPr>
        <w:spacing w:before="160"/>
        <w:jc w:val="both"/>
      </w:pPr>
      <w:r>
        <w:rPr>
          <w:b/>
        </w:rPr>
        <w:t xml:space="preserve">62 </w:t>
      </w:r>
      <w:r>
        <w:rPr>
          <w:rFonts w:ascii="Times New Roman" w:hAnsi="Times New Roman"/>
        </w:rPr>
        <w:t>Так выдвигают они самые разные возражения, но стих “Шримад-Бхагаватам” искусно их опровергает.</w:t>
      </w:r>
    </w:p>
    <w:p>
      <w:pPr>
        <w:jc w:val="both"/>
      </w:pPr>
      <w:r>
        <w:rPr>
          <w:b/>
          <w:i/>
          <w:sz w:val="20"/>
        </w:rPr>
        <w:t xml:space="preserve">Амрита-праваха-бхашья. </w:t>
      </w:r>
      <w:r>
        <w:rPr>
          <w:rFonts w:ascii="Times New Roman" w:hAnsi="Times New Roman"/>
          <w:sz w:val="20"/>
        </w:rPr>
        <w:t>«Вихара» — вихара в виде пракаш (проявлений). Глупцы не понимают этого смысла и толкуют иначе, например: «Нараяна — источник аватар, а Кришна — аватара». Когда такие выводы выдвигаются как пурвапакша (тезис противника), стихи “Бхагаватам” с особым искусством их опровергают.</w:t>
      </w:r>
    </w:p>
    <w:p>
      <w:pPr>
        <w:keepNext/>
        <w:spacing w:before="160"/>
        <w:jc w:val="center"/>
      </w:pPr>
      <w:r>
        <w:rPr>
          <w:rFonts w:ascii="Times New Roman" w:hAnsi="Times New Roman"/>
          <w:i/>
          <w:sz w:val="21"/>
        </w:rPr>
        <w:t>(2) Опровержение мнения о различии между Кришной и Нараяной — (Шримад-Бхагаватам, 1.2.11)</w:t>
      </w:r>
    </w:p>
    <w:p>
      <w:pPr>
        <w:jc w:val="both"/>
      </w:pPr>
      <w:r>
        <w:rPr>
          <w:b/>
        </w:rPr>
        <w:t xml:space="preserve">63 </w:t>
      </w:r>
      <w:r>
        <w:rPr>
          <w:rFonts w:ascii="Times New Roman" w:hAnsi="Times New Roman"/>
        </w:rPr>
        <w:t>“Те, кто обрели непосредственное восприятие Абсолютной Истины, говорят, что это недвойственное Знание раскрывается в трёх главных аспектах: безличный Брахман, Параматма (Сверхдуша) и Бхагаван (Верховный Бог как Личность)”. (Шримад-Бхагаватам, 1.2.11)</w:t>
      </w:r>
      <w:r>
        <w:rPr>
          <w:rFonts w:ascii="Times New Roman" w:hAnsi="Times New Roman"/>
          <w:vertAlign w:val="superscript"/>
        </w:rPr>
        <w:t>7</w:t>
      </w:r>
    </w:p>
    <w:p>
      <w:pPr>
        <w:jc w:val="both"/>
      </w:pPr>
      <w:r>
        <w:rPr>
          <w:b/>
          <w:i/>
          <w:sz w:val="20"/>
        </w:rPr>
        <w:t xml:space="preserve">Анубхашья. </w:t>
      </w:r>
      <w:r>
        <w:rPr>
          <w:rFonts w:ascii="Times New Roman" w:hAnsi="Times New Roman"/>
          <w:sz w:val="20"/>
        </w:rPr>
        <w:t>См. Ади 2.11.</w:t>
      </w:r>
    </w:p>
    <w:p>
      <w:pPr>
        <w:spacing w:before="160"/>
        <w:jc w:val="both"/>
      </w:pPr>
      <w:r>
        <w:rPr>
          <w:b/>
        </w:rPr>
        <w:t xml:space="preserve">64 </w:t>
      </w:r>
      <w:r>
        <w:rPr>
          <w:rFonts w:ascii="Times New Roman" w:hAnsi="Times New Roman"/>
        </w:rPr>
        <w:t>О братья, послушайте! Давайте вместе разберём смысл этого стиха. Есть один Бог, Высшая Истина и Верховный Владыка всего сущего, и нам известно о трёх Его проявлениях.</w:t>
      </w:r>
    </w:p>
    <w:p>
      <w:pPr>
        <w:spacing w:before="160"/>
        <w:jc w:val="both"/>
      </w:pPr>
      <w:r>
        <w:rPr>
          <w:b/>
        </w:rPr>
        <w:t xml:space="preserve">65 </w:t>
      </w:r>
      <w:r>
        <w:rPr>
          <w:rFonts w:ascii="Times New Roman" w:hAnsi="Times New Roman"/>
        </w:rPr>
        <w:t>Недвойственное знание, сама Истина, — это изначальный облик Кришны, а Брахман, Параматма и Бхагаван — три Его образа.</w:t>
      </w:r>
    </w:p>
    <w:p>
      <w:pPr>
        <w:jc w:val="both"/>
      </w:pPr>
      <w:r>
        <w:rPr>
          <w:b/>
          <w:i/>
          <w:sz w:val="20"/>
        </w:rPr>
        <w:t xml:space="preserve">Амрита-праваха-бхашья. </w:t>
      </w:r>
      <w:r>
        <w:rPr>
          <w:rFonts w:ascii="Times New Roman" w:hAnsi="Times New Roman"/>
          <w:sz w:val="20"/>
        </w:rPr>
        <w:t>В этом стихе слово «адвая-гьяна» (недвойственное знание) означает изначальную Истину — сварупу Кришны.</w:t>
      </w:r>
    </w:p>
    <w:p>
      <w:pPr>
        <w:spacing w:before="160"/>
        <w:jc w:val="both"/>
      </w:pPr>
      <w:r>
        <w:rPr>
          <w:b/>
        </w:rPr>
        <w:t xml:space="preserve">66 </w:t>
      </w:r>
      <w:r>
        <w:rPr>
          <w:rFonts w:ascii="Times New Roman" w:hAnsi="Times New Roman"/>
        </w:rPr>
        <w:t>Смысл этого стиха заставил тебя умолкнуть. Теперь послушай ещё одно высказывание “Шримад-Бхагаватам”.</w:t>
      </w:r>
    </w:p>
    <w:p>
      <w:pPr>
        <w:keepNext/>
        <w:spacing w:before="160"/>
        <w:jc w:val="center"/>
      </w:pPr>
      <w:r>
        <w:rPr>
          <w:rFonts w:ascii="Times New Roman" w:hAnsi="Times New Roman"/>
          <w:i/>
          <w:sz w:val="21"/>
        </w:rPr>
        <w:t>Опровержение мнения, будто Кришна — аватара или часть, — (Шримад-Бхагаватам, 1.3.28)</w:t>
      </w:r>
    </w:p>
    <w:p>
      <w:pPr>
        <w:jc w:val="both"/>
      </w:pPr>
      <w:r>
        <w:rPr>
          <w:b/>
        </w:rPr>
        <w:t xml:space="preserve">67 </w:t>
      </w:r>
      <w:r>
        <w:rPr>
          <w:rFonts w:ascii="Times New Roman" w:hAnsi="Times New Roman"/>
        </w:rPr>
        <w:t>“Все названные (воплощения) — части (амши) и частицы (калы) Пуруши, а Кришна — Сам Бхагаван. Из эпохи в эпоху Они приносят счастье миру, встревоженному врагами Индры”. (Шримад-Бхагаватам, 1.3.28)</w:t>
      </w:r>
    </w:p>
    <w:p>
      <w:pPr>
        <w:jc w:val="both"/>
      </w:pPr>
      <w:r>
        <w:rPr>
          <w:b/>
          <w:i/>
          <w:sz w:val="20"/>
        </w:rPr>
        <w:t xml:space="preserve">Амрита-праваха-бхашья. </w:t>
      </w:r>
      <w:r>
        <w:rPr>
          <w:rFonts w:ascii="Times New Roman" w:hAnsi="Times New Roman"/>
          <w:sz w:val="20"/>
        </w:rPr>
        <w:t>Рама, Нрисимха и прочие — части (амши) или части частей (калы) пуруша-аватары. Но Кришна — Сам Бхагаван. Эти аватары в каждую югу защищают мир, угнетаемый дайтьями (демонами).</w:t>
      </w:r>
    </w:p>
    <w:p>
      <w:pPr>
        <w:jc w:val="both"/>
      </w:pPr>
      <w:r>
        <w:rPr>
          <w:b/>
          <w:i/>
          <w:sz w:val="20"/>
        </w:rPr>
        <w:t xml:space="preserve">Анубхашья. </w:t>
      </w:r>
      <w:r>
        <w:rPr>
          <w:rFonts w:ascii="Times New Roman" w:hAnsi="Times New Roman"/>
          <w:sz w:val="20"/>
        </w:rPr>
        <w:t>Перечислив аватары Шри Кришны, Шри Сута в заключение приводит эту шлоку.</w:t>
      </w:r>
    </w:p>
    <w:p>
      <w:pPr>
        <w:jc w:val="both"/>
      </w:pPr>
      <w:r>
        <w:rPr>
          <w:rFonts w:ascii="Times New Roman" w:hAnsi="Times New Roman"/>
          <w:b/>
          <w:sz w:val="20"/>
        </w:rPr>
        <w:t>эте</w:t>
      </w:r>
      <w:r>
        <w:rPr>
          <w:rFonts w:ascii="Times New Roman" w:hAnsi="Times New Roman"/>
          <w:sz w:val="20"/>
        </w:rPr>
        <w:t xml:space="preserve"> ([названные прежде аватары]) </w:t>
      </w:r>
      <w:r>
        <w:rPr>
          <w:rFonts w:ascii="Times New Roman" w:hAnsi="Times New Roman"/>
          <w:b/>
          <w:sz w:val="20"/>
        </w:rPr>
        <w:t>пум̇сах̣</w:t>
      </w:r>
      <w:r>
        <w:rPr>
          <w:rFonts w:ascii="Times New Roman" w:hAnsi="Times New Roman"/>
          <w:sz w:val="20"/>
        </w:rPr>
        <w:t xml:space="preserve"> ([пуруша-аватары]) </w:t>
      </w:r>
      <w:r>
        <w:rPr>
          <w:rFonts w:ascii="Times New Roman" w:hAnsi="Times New Roman"/>
          <w:b/>
          <w:sz w:val="20"/>
        </w:rPr>
        <w:t>ам̇ш́а-кала̄х̣</w:t>
      </w:r>
      <w:r>
        <w:rPr>
          <w:rFonts w:ascii="Times New Roman" w:hAnsi="Times New Roman"/>
          <w:sz w:val="20"/>
        </w:rPr>
        <w:t xml:space="preserve"> (части и калы [части частей]) </w:t>
      </w:r>
      <w:r>
        <w:rPr>
          <w:rFonts w:ascii="Times New Roman" w:hAnsi="Times New Roman"/>
          <w:b/>
          <w:sz w:val="20"/>
        </w:rPr>
        <w:t>кр̣ш̣н̣ах̣ ту</w:t>
      </w:r>
      <w:r>
        <w:rPr>
          <w:rFonts w:ascii="Times New Roman" w:hAnsi="Times New Roman"/>
          <w:sz w:val="20"/>
        </w:rPr>
        <w:t xml:space="preserve"> (Кришна же) </w:t>
      </w:r>
      <w:r>
        <w:rPr>
          <w:rFonts w:ascii="Times New Roman" w:hAnsi="Times New Roman"/>
          <w:b/>
          <w:sz w:val="20"/>
        </w:rPr>
        <w:t>бхагава̄н свайам</w:t>
      </w:r>
      <w:r>
        <w:rPr>
          <w:rFonts w:ascii="Times New Roman" w:hAnsi="Times New Roman"/>
          <w:sz w:val="20"/>
        </w:rPr>
        <w:t xml:space="preserve"> (Сам Бхагаван) </w:t>
      </w:r>
      <w:r>
        <w:rPr>
          <w:rFonts w:ascii="Times New Roman" w:hAnsi="Times New Roman"/>
          <w:b/>
          <w:sz w:val="20"/>
        </w:rPr>
        <w:t>индра̄ри-вйа̄кулам</w:t>
      </w:r>
      <w:r>
        <w:rPr>
          <w:rFonts w:ascii="Times New Roman" w:hAnsi="Times New Roman"/>
          <w:sz w:val="20"/>
        </w:rPr>
        <w:t xml:space="preserve"> ([Эти амша-аватары] [угнетённую асурами]) </w:t>
      </w:r>
      <w:r>
        <w:rPr>
          <w:rFonts w:ascii="Times New Roman" w:hAnsi="Times New Roman"/>
          <w:b/>
          <w:sz w:val="20"/>
        </w:rPr>
        <w:t>локам</w:t>
      </w:r>
      <w:r>
        <w:rPr>
          <w:rFonts w:ascii="Times New Roman" w:hAnsi="Times New Roman"/>
          <w:sz w:val="20"/>
        </w:rPr>
        <w:t xml:space="preserve"> ([вселенную]) </w:t>
      </w:r>
      <w:r>
        <w:rPr>
          <w:rFonts w:ascii="Times New Roman" w:hAnsi="Times New Roman"/>
          <w:b/>
          <w:sz w:val="20"/>
        </w:rPr>
        <w:t>йуге йуге</w:t>
      </w:r>
      <w:r>
        <w:rPr>
          <w:rFonts w:ascii="Times New Roman" w:hAnsi="Times New Roman"/>
          <w:sz w:val="20"/>
        </w:rPr>
        <w:t xml:space="preserve"> ([в каждую югу, в должное время]) </w:t>
      </w:r>
      <w:r>
        <w:rPr>
          <w:rFonts w:ascii="Times New Roman" w:hAnsi="Times New Roman"/>
          <w:b/>
          <w:sz w:val="20"/>
        </w:rPr>
        <w:t>мр̣д̣айанти</w:t>
      </w:r>
      <w:r>
        <w:rPr>
          <w:rFonts w:ascii="Times New Roman" w:hAnsi="Times New Roman"/>
          <w:sz w:val="20"/>
        </w:rPr>
        <w:t xml:space="preserve"> ([делают счастливой]).</w:t>
      </w:r>
    </w:p>
    <w:p>
      <w:pPr>
        <w:spacing w:before="160"/>
        <w:jc w:val="both"/>
      </w:pPr>
      <w:r>
        <w:rPr>
          <w:b/>
        </w:rPr>
        <w:t xml:space="preserve">68 </w:t>
      </w:r>
      <w:r>
        <w:rPr>
          <w:rFonts w:ascii="Times New Roman" w:hAnsi="Times New Roman"/>
        </w:rPr>
        <w:t>Описывая признаки различных Аватар Всевышнего, “Шримад-Бхагаватам” в Их числе также упоминает Кришну.</w:t>
      </w:r>
    </w:p>
    <w:p>
      <w:pPr>
        <w:spacing w:before="160"/>
        <w:jc w:val="both"/>
      </w:pPr>
      <w:r>
        <w:rPr>
          <w:b/>
        </w:rPr>
        <w:t xml:space="preserve">69 </w:t>
      </w:r>
      <w:r>
        <w:rPr>
          <w:rFonts w:ascii="Times New Roman" w:hAnsi="Times New Roman"/>
        </w:rPr>
        <w:t>Это положение дел сильно насторожило Суту Госвами, и тогда он все Аватары разделил на группы согласно Их особым характеристикам.</w:t>
      </w:r>
    </w:p>
    <w:p>
      <w:pPr>
        <w:spacing w:before="160"/>
        <w:jc w:val="both"/>
      </w:pPr>
      <w:r>
        <w:rPr>
          <w:b/>
        </w:rPr>
        <w:t xml:space="preserve">70 </w:t>
      </w:r>
      <w:r>
        <w:rPr>
          <w:rFonts w:ascii="Times New Roman" w:hAnsi="Times New Roman"/>
        </w:rPr>
        <w:t>Все аватары — части (амши) и частицы (калы) Пуруши, а Кришна — Сам Бхагаван, венец всех аватар.</w:t>
      </w:r>
    </w:p>
    <w:p>
      <w:pPr>
        <w:spacing w:before="160"/>
        <w:jc w:val="both"/>
      </w:pPr>
      <w:r>
        <w:rPr>
          <w:b/>
        </w:rPr>
        <w:t xml:space="preserve">71 </w:t>
      </w:r>
      <w:r>
        <w:rPr>
          <w:rFonts w:ascii="Times New Roman" w:hAnsi="Times New Roman"/>
        </w:rPr>
        <w:t>На это кто-то может возразить: «Хотя твоё объяснение звучит неплохо, но всё же изначальный Владыка мироздания — это Нарайяна в духовном царстве!»</w:t>
      </w:r>
    </w:p>
    <w:p>
      <w:pPr>
        <w:spacing w:before="160"/>
        <w:jc w:val="both"/>
      </w:pPr>
      <w:r>
        <w:rPr>
          <w:b/>
        </w:rPr>
        <w:t xml:space="preserve">72 </w:t>
      </w:r>
      <w:r>
        <w:rPr>
          <w:rFonts w:ascii="Times New Roman" w:hAnsi="Times New Roman"/>
        </w:rPr>
        <w:t>Это Нарайяна нисходит в облике Кришны. Я вижу лишь такой смысл у этого стиха, и никакого другого толкования не существует».</w:t>
      </w:r>
    </w:p>
    <w:p>
      <w:pPr>
        <w:keepNext/>
        <w:spacing w:before="160"/>
        <w:jc w:val="center"/>
      </w:pPr>
      <w:r>
        <w:rPr>
          <w:rFonts w:ascii="Times New Roman" w:hAnsi="Times New Roman"/>
          <w:i/>
          <w:sz w:val="21"/>
        </w:rPr>
        <w:t>(3) Опровержение с позиций поэтики мнения, будто Кришна — часть Нараяны —</w:t>
      </w:r>
    </w:p>
    <w:p>
      <w:pPr>
        <w:jc w:val="both"/>
      </w:pPr>
      <w:r>
        <w:rPr>
          <w:b/>
        </w:rPr>
        <w:t xml:space="preserve">73 </w:t>
      </w:r>
      <w:r>
        <w:rPr>
          <w:rFonts w:ascii="Times New Roman" w:hAnsi="Times New Roman"/>
        </w:rPr>
        <w:t>Ему на это я отвечу: «Зачем ты приводишь ошибочное заключение? Не может выступать доказательством то, что полностью противоречит сути священных писаний».</w:t>
      </w:r>
    </w:p>
    <w:p>
      <w:pPr>
        <w:keepNext/>
        <w:spacing w:before="160"/>
        <w:jc w:val="center"/>
      </w:pPr>
      <w:r>
        <w:rPr>
          <w:rFonts w:ascii="Times New Roman" w:hAnsi="Times New Roman"/>
          <w:i/>
          <w:sz w:val="21"/>
        </w:rPr>
        <w:t>(правило поэтики, “Экадаши-таттва”, 13)</w:t>
      </w:r>
    </w:p>
    <w:p>
      <w:pPr>
        <w:jc w:val="both"/>
      </w:pPr>
      <w:r>
        <w:rPr>
          <w:b/>
        </w:rPr>
        <w:t xml:space="preserve">74 </w:t>
      </w:r>
      <w:r>
        <w:rPr>
          <w:rFonts w:ascii="Times New Roman" w:hAnsi="Times New Roman"/>
        </w:rPr>
        <w:t>“Нельзя характеристику (рему) какой-то ещё не упомянутой темы вводить в употребление раньше этой самой темы: ведь то, что не обрело опоры, нигде не может утвердиться”. (Экадаши-таттва, 13)</w:t>
      </w:r>
      <w:r>
        <w:rPr>
          <w:rFonts w:ascii="Times New Roman" w:hAnsi="Times New Roman"/>
          <w:vertAlign w:val="superscript"/>
        </w:rPr>
        <w:t>8</w:t>
      </w:r>
    </w:p>
    <w:p>
      <w:pPr>
        <w:jc w:val="both"/>
      </w:pPr>
      <w:r>
        <w:rPr>
          <w:b/>
          <w:i/>
          <w:sz w:val="20"/>
        </w:rPr>
        <w:t xml:space="preserve">Амрита-праваха-бхашья. </w:t>
      </w:r>
      <w:r>
        <w:rPr>
          <w:rFonts w:ascii="Times New Roman" w:hAnsi="Times New Roman"/>
          <w:sz w:val="20"/>
        </w:rPr>
        <w:t>В поэтике неизвестное называют видхеей, а известное — анувадой. Возьмём фразу «этот брахман учён». Что этот человек — брахман, знают все; значит, это анувада. Что брахман учён, знают не все; значит, это видхея. Если же кто-то, не назвав анувады, сперва называет видхею, его утверждению не на что опереться, и оно не может устоять.</w:t>
      </w:r>
    </w:p>
    <w:p>
      <w:pPr>
        <w:jc w:val="both"/>
      </w:pPr>
      <w:r>
        <w:rPr>
          <w:b/>
          <w:i/>
          <w:sz w:val="20"/>
        </w:rPr>
        <w:t xml:space="preserve">Анубхашья. </w:t>
      </w:r>
      <w:r>
        <w:rPr>
          <w:rFonts w:ascii="Times New Roman" w:hAnsi="Times New Roman"/>
          <w:b/>
          <w:sz w:val="20"/>
        </w:rPr>
        <w:t>анува̄дам</w:t>
      </w:r>
      <w:r>
        <w:rPr>
          <w:rFonts w:ascii="Times New Roman" w:hAnsi="Times New Roman"/>
          <w:sz w:val="20"/>
        </w:rPr>
        <w:t xml:space="preserve"> (уддешью, то есть известный предмет) </w:t>
      </w:r>
      <w:r>
        <w:rPr>
          <w:rFonts w:ascii="Times New Roman" w:hAnsi="Times New Roman"/>
          <w:b/>
          <w:sz w:val="20"/>
        </w:rPr>
        <w:t>ануктва̄</w:t>
      </w:r>
      <w:r>
        <w:rPr>
          <w:rFonts w:ascii="Times New Roman" w:hAnsi="Times New Roman"/>
          <w:sz w:val="20"/>
        </w:rPr>
        <w:t xml:space="preserve"> (не назвав) </w:t>
      </w:r>
      <w:r>
        <w:rPr>
          <w:rFonts w:ascii="Times New Roman" w:hAnsi="Times New Roman"/>
          <w:b/>
          <w:sz w:val="20"/>
        </w:rPr>
        <w:t>видхейам</w:t>
      </w:r>
      <w:r>
        <w:rPr>
          <w:rFonts w:ascii="Times New Roman" w:hAnsi="Times New Roman"/>
          <w:sz w:val="20"/>
        </w:rPr>
        <w:t xml:space="preserve"> (неизвестный предмет) </w:t>
      </w:r>
      <w:r>
        <w:rPr>
          <w:rFonts w:ascii="Times New Roman" w:hAnsi="Times New Roman"/>
          <w:b/>
          <w:sz w:val="20"/>
        </w:rPr>
        <w:t>на удӣрайет</w:t>
      </w:r>
      <w:r>
        <w:rPr>
          <w:rFonts w:ascii="Times New Roman" w:hAnsi="Times New Roman"/>
          <w:sz w:val="20"/>
        </w:rPr>
        <w:t xml:space="preserve"> (не следует называть) </w:t>
      </w:r>
      <w:r>
        <w:rPr>
          <w:rFonts w:ascii="Times New Roman" w:hAnsi="Times New Roman"/>
          <w:b/>
          <w:sz w:val="20"/>
        </w:rPr>
        <w:t>хи</w:t>
      </w:r>
      <w:r>
        <w:rPr>
          <w:rFonts w:ascii="Times New Roman" w:hAnsi="Times New Roman"/>
          <w:sz w:val="20"/>
        </w:rPr>
        <w:t xml:space="preserve"> (ибо) </w:t>
      </w:r>
      <w:r>
        <w:rPr>
          <w:rFonts w:ascii="Times New Roman" w:hAnsi="Times New Roman"/>
          <w:b/>
          <w:sz w:val="20"/>
        </w:rPr>
        <w:t>алабдха̄спадам</w:t>
      </w:r>
      <w:r>
        <w:rPr>
          <w:rFonts w:ascii="Times New Roman" w:hAnsi="Times New Roman"/>
          <w:sz w:val="20"/>
        </w:rPr>
        <w:t xml:space="preserve"> (то, что не обрело опоры, своего места) </w:t>
      </w:r>
      <w:r>
        <w:rPr>
          <w:rFonts w:ascii="Times New Roman" w:hAnsi="Times New Roman"/>
          <w:b/>
          <w:sz w:val="20"/>
        </w:rPr>
        <w:t>кин̃чит</w:t>
      </w:r>
      <w:r>
        <w:rPr>
          <w:rFonts w:ascii="Times New Roman" w:hAnsi="Times New Roman"/>
          <w:sz w:val="20"/>
        </w:rPr>
        <w:t xml:space="preserve"> (ничто) </w:t>
      </w:r>
      <w:r>
        <w:rPr>
          <w:rFonts w:ascii="Times New Roman" w:hAnsi="Times New Roman"/>
          <w:b/>
          <w:sz w:val="20"/>
        </w:rPr>
        <w:t>кутрачит</w:t>
      </w:r>
      <w:r>
        <w:rPr>
          <w:rFonts w:ascii="Times New Roman" w:hAnsi="Times New Roman"/>
          <w:sz w:val="20"/>
        </w:rPr>
        <w:t xml:space="preserve"> (нигде) </w:t>
      </w:r>
      <w:r>
        <w:rPr>
          <w:rFonts w:ascii="Times New Roman" w:hAnsi="Times New Roman"/>
          <w:b/>
          <w:sz w:val="20"/>
        </w:rPr>
        <w:t>на пратитиш̣т̣хати</w:t>
      </w:r>
      <w:r>
        <w:rPr>
          <w:rFonts w:ascii="Times New Roman" w:hAnsi="Times New Roman"/>
          <w:sz w:val="20"/>
        </w:rPr>
        <w:t xml:space="preserve"> (не утверждается).</w:t>
      </w:r>
    </w:p>
    <w:p>
      <w:pPr>
        <w:keepNext/>
        <w:spacing w:before="160"/>
        <w:jc w:val="center"/>
      </w:pPr>
      <w:r>
        <w:rPr>
          <w:rFonts w:ascii="Times New Roman" w:hAnsi="Times New Roman"/>
          <w:i/>
          <w:sz w:val="21"/>
        </w:rPr>
        <w:t>Правило употребления анувады и видхеи —</w:t>
      </w:r>
    </w:p>
    <w:p>
      <w:pPr>
        <w:jc w:val="both"/>
      </w:pPr>
      <w:r>
        <w:rPr>
          <w:b/>
        </w:rPr>
        <w:t xml:space="preserve">75 </w:t>
      </w:r>
      <w:r>
        <w:rPr>
          <w:rFonts w:ascii="Times New Roman" w:hAnsi="Times New Roman"/>
        </w:rPr>
        <w:t>Нельзя нарушать логический порядок: сначала нужно определиться с новой темой, а лишь потом называть её характеристики, и никак иначе.</w:t>
      </w:r>
    </w:p>
    <w:p>
      <w:pPr>
        <w:keepNext/>
        <w:spacing w:before="160"/>
        <w:jc w:val="center"/>
      </w:pPr>
      <w:r>
        <w:rPr>
          <w:rFonts w:ascii="Times New Roman" w:hAnsi="Times New Roman"/>
          <w:i/>
          <w:sz w:val="21"/>
        </w:rPr>
        <w:t>Определение анувады и видхеи —</w:t>
      </w:r>
    </w:p>
    <w:p>
      <w:pPr>
        <w:jc w:val="both"/>
      </w:pPr>
      <w:r>
        <w:rPr>
          <w:b/>
        </w:rPr>
        <w:t xml:space="preserve">76 </w:t>
      </w:r>
      <w:r>
        <w:rPr>
          <w:rFonts w:ascii="Times New Roman" w:hAnsi="Times New Roman"/>
        </w:rPr>
        <w:t>Тема всегда должна быть известна с самого сначала, тогда как рема, или её характеристики, должны быть для читателя новым, неведомым пока аспектом.</w:t>
      </w:r>
    </w:p>
    <w:p>
      <w:pPr>
        <w:keepNext/>
        <w:spacing w:before="160"/>
        <w:jc w:val="center"/>
      </w:pPr>
      <w:r>
        <w:rPr>
          <w:rFonts w:ascii="Times New Roman" w:hAnsi="Times New Roman"/>
          <w:i/>
          <w:sz w:val="21"/>
        </w:rPr>
        <w:t>Пример —</w:t>
      </w:r>
    </w:p>
    <w:p>
      <w:pPr>
        <w:jc w:val="both"/>
      </w:pPr>
      <w:r>
        <w:rPr>
          <w:b/>
        </w:rPr>
        <w:t xml:space="preserve">77 </w:t>
      </w:r>
      <w:r>
        <w:rPr>
          <w:rFonts w:ascii="Times New Roman" w:hAnsi="Times New Roman"/>
        </w:rPr>
        <w:t>Как, например, мы можем сказать: «Этот брахман — великий богослов». Здесь слово ‘брахман’ является ‘анувадой’ (темой), слово ‘богослов’ — это ‘видхейа’ (его характеристика или рема).</w:t>
      </w:r>
    </w:p>
    <w:p>
      <w:pPr>
        <w:spacing w:before="160"/>
        <w:jc w:val="both"/>
      </w:pPr>
      <w:r>
        <w:rPr>
          <w:b/>
        </w:rPr>
        <w:t xml:space="preserve">78 </w:t>
      </w:r>
      <w:r>
        <w:rPr>
          <w:rFonts w:ascii="Times New Roman" w:hAnsi="Times New Roman"/>
        </w:rPr>
        <w:t>Известно, что тут говорится о брахмане, но неизвестно, образован ли он. Поэтому вначале называют сам предмет повествования, а о его учёности упоминают позже.</w:t>
      </w:r>
    </w:p>
    <w:p>
      <w:pPr>
        <w:keepNext/>
        <w:spacing w:before="160"/>
        <w:jc w:val="center"/>
      </w:pPr>
      <w:r>
        <w:rPr>
          <w:rFonts w:ascii="Times New Roman" w:hAnsi="Times New Roman"/>
          <w:i/>
          <w:sz w:val="21"/>
        </w:rPr>
        <w:t>Толкование шлоки «Эте ча̄м̇ш́а-кала̄х̣…» по правилу анувады и видхеи, или о том, что Кришна — источник аватар —</w:t>
      </w:r>
    </w:p>
    <w:p>
      <w:pPr>
        <w:jc w:val="both"/>
      </w:pPr>
      <w:r>
        <w:rPr>
          <w:b/>
        </w:rPr>
        <w:t xml:space="preserve">79 </w:t>
      </w:r>
      <w:r>
        <w:rPr>
          <w:rFonts w:ascii="Times New Roman" w:hAnsi="Times New Roman"/>
        </w:rPr>
        <w:t>И точно так же были известны Аватары, но было неизвестно, Кто Их источник.</w:t>
      </w:r>
    </w:p>
    <w:p>
      <w:pPr>
        <w:jc w:val="both"/>
      </w:pPr>
      <w:r>
        <w:rPr>
          <w:b/>
          <w:i/>
          <w:sz w:val="20"/>
        </w:rPr>
        <w:t xml:space="preserve">Амрита-праваха-бхашья. </w:t>
      </w:r>
      <w:r>
        <w:rPr>
          <w:rFonts w:ascii="Times New Roman" w:hAnsi="Times New Roman"/>
          <w:sz w:val="20"/>
        </w:rPr>
        <w:t>«Иха» — «Этот» (Он). «Его аватары» — известный предмет. А то, чьи это аватары, пока неизвестно.</w:t>
      </w:r>
    </w:p>
    <w:p>
      <w:pPr>
        <w:spacing w:before="160"/>
        <w:jc w:val="both"/>
      </w:pPr>
      <w:r>
        <w:rPr>
          <w:b/>
        </w:rPr>
        <w:t xml:space="preserve">80 </w:t>
      </w:r>
      <w:r>
        <w:rPr>
          <w:rFonts w:ascii="Times New Roman" w:hAnsi="Times New Roman"/>
        </w:rPr>
        <w:t>Вначале словом ‘эти’ указывается тема — ‘воплощения Бога’. Затем, обозначая рему, приводятся слова ‘части Пуруши’.</w:t>
      </w:r>
      <w:r>
        <w:rPr>
          <w:rFonts w:ascii="Times New Roman" w:hAnsi="Times New Roman"/>
          <w:vertAlign w:val="superscript"/>
        </w:rPr>
        <w:t>9</w:t>
      </w:r>
    </w:p>
    <w:p>
      <w:pPr>
        <w:spacing w:before="160"/>
        <w:jc w:val="both"/>
      </w:pPr>
      <w:r>
        <w:rPr>
          <w:b/>
        </w:rPr>
        <w:t xml:space="preserve">81 </w:t>
      </w:r>
      <w:r>
        <w:rPr>
          <w:rFonts w:ascii="Times New Roman" w:hAnsi="Times New Roman"/>
        </w:rPr>
        <w:t>Аналогичным образом упоминание о Кришне есть в описании различных Аватар, но в этом нет никакого конкретного знания о Нём.</w:t>
      </w:r>
    </w:p>
    <w:p>
      <w:pPr>
        <w:spacing w:before="160"/>
        <w:jc w:val="both"/>
      </w:pPr>
      <w:r>
        <w:rPr>
          <w:b/>
        </w:rPr>
        <w:t xml:space="preserve">82 </w:t>
      </w:r>
      <w:r>
        <w:rPr>
          <w:rFonts w:ascii="Times New Roman" w:hAnsi="Times New Roman"/>
        </w:rPr>
        <w:t>Поэтому, когда слово ‘Кришна’ употребляется вначале, оно указывает лишь на тему. Тогда как рема следует в дальнейшем: «Он — изначальный Господь, источник всех воплощений».</w:t>
      </w:r>
    </w:p>
    <w:p>
      <w:pPr>
        <w:spacing w:before="160"/>
        <w:jc w:val="both"/>
      </w:pPr>
      <w:r>
        <w:rPr>
          <w:b/>
        </w:rPr>
        <w:t xml:space="preserve">83 </w:t>
      </w:r>
      <w:r>
        <w:rPr>
          <w:rFonts w:ascii="Times New Roman" w:hAnsi="Times New Roman"/>
        </w:rPr>
        <w:t>Это прямое заключение доказывает, что Кришна — изначальный Бхагаван. Таким образом, чтобы называться изначальным Богом всего сущего, необходимо быть Кришной.</w:t>
      </w:r>
    </w:p>
    <w:p>
      <w:pPr>
        <w:keepNext/>
        <w:spacing w:before="160"/>
        <w:jc w:val="center"/>
      </w:pPr>
      <w:r>
        <w:rPr>
          <w:rFonts w:ascii="Times New Roman" w:hAnsi="Times New Roman"/>
          <w:i/>
          <w:sz w:val="21"/>
        </w:rPr>
        <w:t>Иначе слова Суты противоречили бы сами себе —</w:t>
      </w:r>
    </w:p>
    <w:p>
      <w:pPr>
        <w:jc w:val="both"/>
      </w:pPr>
      <w:r>
        <w:rPr>
          <w:b/>
        </w:rPr>
        <w:t xml:space="preserve">84 </w:t>
      </w:r>
      <w:r>
        <w:rPr>
          <w:rFonts w:ascii="Times New Roman" w:hAnsi="Times New Roman"/>
        </w:rPr>
        <w:t>И если бы Кришна являлся Аватаром Нарайяны, то Сута Госвами сделал бы обратное утверждение.</w:t>
      </w:r>
    </w:p>
    <w:p>
      <w:pPr>
        <w:spacing w:before="160"/>
        <w:jc w:val="both"/>
      </w:pPr>
      <w:r>
        <w:rPr>
          <w:b/>
        </w:rPr>
        <w:t xml:space="preserve">85 </w:t>
      </w:r>
      <w:r>
        <w:rPr>
          <w:rFonts w:ascii="Times New Roman" w:hAnsi="Times New Roman"/>
        </w:rPr>
        <w:t>Сказал бы Сута: «Нарайяна — это источник всех воплощений, Сам Всевышний Господь. И это Он пришёл как Кришна».</w:t>
      </w:r>
    </w:p>
    <w:p>
      <w:pPr>
        <w:keepNext/>
        <w:spacing w:before="160"/>
        <w:jc w:val="center"/>
      </w:pPr>
      <w:r>
        <w:rPr>
          <w:rFonts w:ascii="Times New Roman" w:hAnsi="Times New Roman"/>
          <w:i/>
          <w:sz w:val="21"/>
        </w:rPr>
        <w:t>Свобода от четырёх недостатков — признак и отличие слов освобождённых душ —</w:t>
      </w:r>
    </w:p>
    <w:p>
      <w:pPr>
        <w:jc w:val="both"/>
      </w:pPr>
      <w:r>
        <w:rPr>
          <w:b/>
        </w:rPr>
        <w:t xml:space="preserve">86 </w:t>
      </w:r>
      <w:r>
        <w:rPr>
          <w:rFonts w:ascii="Times New Roman" w:hAnsi="Times New Roman"/>
        </w:rPr>
        <w:t>Но в речах великих мудрецов не может быть ошибок, заблуждений, обмана или несовершенств чувственного восприятия.</w:t>
      </w:r>
    </w:p>
    <w:p>
      <w:pPr>
        <w:jc w:val="both"/>
      </w:pPr>
      <w:r>
        <w:rPr>
          <w:b/>
          <w:i/>
          <w:sz w:val="20"/>
        </w:rPr>
        <w:t xml:space="preserve">Амрита-праваха-бхашья. </w:t>
      </w:r>
      <w:r>
        <w:rPr>
          <w:rFonts w:ascii="Times New Roman" w:hAnsi="Times New Roman"/>
          <w:sz w:val="20"/>
        </w:rPr>
        <w:t>В шлоке «Эте ча̄м̇ш́а-кала̄х̣…» слово «эте» (эти) называет аватары — это её анувада. Что они — части пуруша-аватары, прежде было неизвестно; это и сказано следом как видхея. Кришна в этом стихе тоже упомянут среди аватар. Но особое знание о Кришне ещё неизвестно, поэтому нужна видхея. Вот почему сначала, как анувада, стоит слово «Кришна», а его видхея — то, что Кришна есть «Сам Бхагаван». Это и требуется здесь установить (садхья): рассуждение должно доказать, что Кришна — Сам Бхагаван. Значит, слова «кр̣ш̣н̣ас ту бхагава̄н свайам» обязательно (бадхья) означают «Кришна — Сам Бхагаван», и никакого иного смысла у них быть не может. Будь Нараяна целым, а Кришна — частью, слова Суты стояли бы в обратном порядке: «Сам Бхагаван — Кришна». Но в арша, то есть в мудрых изречениях риши, нет четырёх недостатков — бхрамы, прамады, випралипсы и каранапатавы. Потому и написано: «кр̣ш̣н̣ас ту бхагава̄н свайам». Бхрама — ложное знание; прамада — невнимательность; випралипса — ум, отвлечённый на другое; каранапатава — несовершенство чувств.</w:t>
      </w:r>
    </w:p>
    <w:p>
      <w:pPr>
        <w:jc w:val="both"/>
      </w:pPr>
      <w:r>
        <w:rPr>
          <w:b/>
          <w:i/>
          <w:sz w:val="20"/>
        </w:rPr>
        <w:t xml:space="preserve">Анубхашья. </w:t>
      </w:r>
      <w:r>
        <w:rPr>
          <w:rFonts w:ascii="Times New Roman" w:hAnsi="Times New Roman"/>
          <w:b/>
          <w:sz w:val="20"/>
        </w:rPr>
        <w:t>Бхрама</w:t>
      </w:r>
      <w:r>
        <w:rPr>
          <w:rFonts w:ascii="Times New Roman" w:hAnsi="Times New Roman"/>
          <w:sz w:val="20"/>
        </w:rPr>
        <w:t xml:space="preserve"> — ложное знание о предмете, будто он то, чем не является. Так верёвку принимают за змею, а перламутр — за серебро. </w:t>
      </w:r>
      <w:r>
        <w:rPr>
          <w:rFonts w:ascii="Times New Roman" w:hAnsi="Times New Roman"/>
          <w:b/>
          <w:sz w:val="20"/>
        </w:rPr>
        <w:t>Прамада</w:t>
      </w:r>
      <w:r>
        <w:rPr>
          <w:rFonts w:ascii="Times New Roman" w:hAnsi="Times New Roman"/>
          <w:sz w:val="20"/>
        </w:rPr>
        <w:t xml:space="preserve"> — невнимательность: одно воспринимают, слышат или произносят как другое. </w:t>
      </w:r>
      <w:r>
        <w:rPr>
          <w:rFonts w:ascii="Times New Roman" w:hAnsi="Times New Roman"/>
          <w:b/>
          <w:sz w:val="20"/>
        </w:rPr>
        <w:t>Випралипса</w:t>
      </w:r>
      <w:r>
        <w:rPr>
          <w:rFonts w:ascii="Times New Roman" w:hAnsi="Times New Roman"/>
          <w:sz w:val="20"/>
        </w:rPr>
        <w:t xml:space="preserve"> — желание обмануть. </w:t>
      </w:r>
      <w:r>
        <w:rPr>
          <w:rFonts w:ascii="Times New Roman" w:hAnsi="Times New Roman"/>
          <w:b/>
          <w:sz w:val="20"/>
        </w:rPr>
        <w:t>Каранапатава</w:t>
      </w:r>
      <w:r>
        <w:rPr>
          <w:rFonts w:ascii="Times New Roman" w:hAnsi="Times New Roman"/>
          <w:sz w:val="20"/>
        </w:rPr>
        <w:t xml:space="preserve"> — несовершенство чувств. Например, глаз не видит далёкого и не различает мелкого, при желтухе и других болезнях искажается восприятие цвета (облика), а ухо не слышит звука издалека.</w:t>
      </w:r>
    </w:p>
    <w:p>
      <w:pPr>
        <w:spacing w:before="160"/>
        <w:jc w:val="both"/>
      </w:pPr>
      <w:r>
        <w:rPr>
          <w:b/>
        </w:rPr>
        <w:t xml:space="preserve">87 </w:t>
      </w:r>
      <w:r>
        <w:rPr>
          <w:rFonts w:ascii="Times New Roman" w:hAnsi="Times New Roman"/>
        </w:rPr>
        <w:t>О критик, ты противоречишь писаниям и злишься, когда тебе на это указывают. Ошибка твоего толкования — в том, что ты неправильно определил место для ремы (авимришта-видхеямша).</w:t>
      </w:r>
    </w:p>
    <w:p>
      <w:pPr>
        <w:jc w:val="both"/>
      </w:pPr>
      <w:r>
        <w:rPr>
          <w:b/>
          <w:i/>
          <w:sz w:val="20"/>
        </w:rPr>
        <w:t xml:space="preserve">Амрита-праваха-бхашья. </w:t>
      </w:r>
      <w:r>
        <w:rPr>
          <w:rFonts w:ascii="Times New Roman" w:hAnsi="Times New Roman"/>
          <w:sz w:val="20"/>
        </w:rPr>
        <w:t>Недостаток авимришта-видхеямша возникает, если назвать видхею прежде анувады. Авимришта — необдуманный.</w:t>
      </w:r>
    </w:p>
    <w:p>
      <w:pPr>
        <w:jc w:val="both"/>
      </w:pPr>
      <w:r>
        <w:rPr>
          <w:b/>
          <w:i/>
          <w:sz w:val="20"/>
        </w:rPr>
        <w:t xml:space="preserve">Анубхашья. </w:t>
      </w:r>
      <w:r>
        <w:rPr>
          <w:rFonts w:ascii="Times New Roman" w:hAnsi="Times New Roman"/>
          <w:b/>
          <w:sz w:val="20"/>
        </w:rPr>
        <w:t>Авимришта-видхеямша.</w:t>
      </w:r>
      <w:r>
        <w:rPr>
          <w:rFonts w:ascii="Times New Roman" w:hAnsi="Times New Roman"/>
          <w:sz w:val="20"/>
        </w:rPr>
        <w:t xml:space="preserve"> Видхеямша — это неизвестный предмет. Если его не выделили как главное, возникает недостаток авимришта-видхеямша. Другое его название — «видхея-авимарша».</w:t>
      </w:r>
    </w:p>
    <w:p>
      <w:pPr>
        <w:keepNext/>
        <w:spacing w:before="160"/>
        <w:jc w:val="center"/>
      </w:pPr>
      <w:r>
        <w:rPr>
          <w:rFonts w:ascii="Times New Roman" w:hAnsi="Times New Roman"/>
          <w:i/>
          <w:sz w:val="21"/>
        </w:rPr>
        <w:t>Значение и определение слов «Сам Бхагаван» —</w:t>
      </w:r>
    </w:p>
    <w:p>
      <w:pPr>
        <w:jc w:val="both"/>
      </w:pPr>
      <w:r>
        <w:rPr>
          <w:b/>
        </w:rPr>
        <w:t xml:space="preserve">88 </w:t>
      </w:r>
      <w:r>
        <w:rPr>
          <w:rFonts w:ascii="Times New Roman" w:hAnsi="Times New Roman"/>
        </w:rPr>
        <w:t>Лишь изначальный Владыка всего сущего, источник всех Аватар и проявлений Бога, достоин называться Свайям Бхагаваном.</w:t>
      </w:r>
    </w:p>
    <w:p>
      <w:pPr>
        <w:keepNext/>
        <w:spacing w:before="160"/>
        <w:jc w:val="center"/>
      </w:pPr>
      <w:r>
        <w:rPr>
          <w:rFonts w:ascii="Times New Roman" w:hAnsi="Times New Roman"/>
          <w:i/>
          <w:sz w:val="21"/>
        </w:rPr>
        <w:t>Пример источника аватар и аватар —</w:t>
      </w:r>
    </w:p>
    <w:p>
      <w:pPr>
        <w:jc w:val="both"/>
      </w:pPr>
      <w:r>
        <w:rPr>
          <w:b/>
        </w:rPr>
        <w:t xml:space="preserve">89 </w:t>
      </w:r>
      <w:r>
        <w:rPr>
          <w:rFonts w:ascii="Times New Roman" w:hAnsi="Times New Roman"/>
        </w:rPr>
        <w:t>Я считаю изначальной ту свечу, от которой загорелись все остальные свечи.</w:t>
      </w:r>
    </w:p>
    <w:p>
      <w:pPr>
        <w:jc w:val="both"/>
      </w:pPr>
      <w:r>
        <w:rPr>
          <w:b/>
          <w:i/>
          <w:sz w:val="20"/>
        </w:rPr>
        <w:t xml:space="preserve">Анубхашья. </w:t>
      </w:r>
      <w:r>
        <w:rPr>
          <w:rFonts w:ascii="Times New Roman" w:hAnsi="Times New Roman"/>
          <w:sz w:val="20"/>
        </w:rPr>
        <w:t>“Брахма-самхита”, глава 5, шлока 46: “Пламя светильника, перейдя на другой фитиль, само становится светильником: оно горит отдельно, но обладает теми же свойствами, что и источник. Так же сияет и Он в облике Вишну. Говинде, изначальному Пуруше, я поклоняюсь”.</w:t>
      </w:r>
    </w:p>
    <w:p>
      <w:pPr>
        <w:jc w:val="both"/>
      </w:pPr>
      <w:r>
        <w:rPr>
          <w:rFonts w:ascii="Times New Roman" w:hAnsi="Times New Roman"/>
          <w:sz w:val="20"/>
        </w:rPr>
        <w:t>Все вишну-таттвы подобны светильникам: они полны света и обладают теми же качествами, что и изначальный Нараяна. И всё же они зажжены от изначального светильника. Вишну-таттвы равны Говинде в том, что они — свет. Но Виринчи (Брахма) и Шамбху (Шива) не таковы, хотя и они — гуна-аватары. Шри Джива Госвами говорит: “Шамбху же — вместилище тамаса. Он подобен тонкому пламени светильника, смешанному с копотью, и потому такого равенства нет”.</w:t>
      </w:r>
    </w:p>
    <w:p>
      <w:pPr>
        <w:spacing w:before="160"/>
        <w:jc w:val="both"/>
      </w:pPr>
      <w:r>
        <w:rPr>
          <w:b/>
        </w:rPr>
        <w:t xml:space="preserve">90 </w:t>
      </w:r>
      <w:r>
        <w:rPr>
          <w:rFonts w:ascii="Times New Roman" w:hAnsi="Times New Roman"/>
        </w:rPr>
        <w:t>Таким образом, Шри Кришна — это первопричина всех причин и источник проявлений Бога. Теперь послушайте другой стих, опровергающий любые заблуждения на этот счёт.</w:t>
      </w:r>
    </w:p>
    <w:p>
      <w:pPr>
        <w:keepNext/>
        <w:spacing w:before="160"/>
        <w:jc w:val="center"/>
      </w:pPr>
      <w:r>
        <w:rPr>
          <w:rFonts w:ascii="Times New Roman" w:hAnsi="Times New Roman"/>
          <w:i/>
          <w:sz w:val="21"/>
        </w:rPr>
        <w:t>(4) И по признакам Пураны изначальное прибежище — не Нараяна, а Кришна — (Шримад-Бхагаватам, 2.10.1–2)</w:t>
      </w:r>
    </w:p>
    <w:p>
      <w:pPr>
        <w:jc w:val="both"/>
      </w:pPr>
      <w:r>
        <w:rPr>
          <w:b/>
        </w:rPr>
        <w:t xml:space="preserve">91–92 </w:t>
      </w:r>
      <w:r>
        <w:rPr>
          <w:rFonts w:ascii="Times New Roman" w:hAnsi="Times New Roman"/>
        </w:rPr>
        <w:t>“В этом «Бхагаватам» десять тем: первичное творение (сарга), вторичное творение (висарга), поддержание (стхана), милость Господа к преданным (пошана), побуждения к деятельности (ути), периоды Ману (манвантара), повествования о Господе (ишанукатха), свёртывание мира (ниродха), освобождение (мукти) и прибежище (ашрая). Чтобы ясно раскрыть десятую, великие души описывают признаки девяти остальных — то словами молитв и повествований, то прямым разъяснением”. (Шримад-Бхагаватам, 2.10.1–2)</w:t>
      </w:r>
    </w:p>
    <w:p>
      <w:pPr>
        <w:jc w:val="both"/>
      </w:pPr>
      <w:r>
        <w:rPr>
          <w:b/>
          <w:i/>
          <w:sz w:val="20"/>
        </w:rPr>
        <w:t xml:space="preserve">Амрита-праваха-бхашья. </w:t>
      </w:r>
      <w:r>
        <w:rPr>
          <w:rFonts w:ascii="Times New Roman" w:hAnsi="Times New Roman"/>
          <w:sz w:val="20"/>
        </w:rPr>
        <w:t>“Бхагаватам” описывает десять предметов: саргу, висаргу, стхану, ути, пошану, манвантары, иша-катху, ниродху, мукти и ашраю. Десятая таттва — ашрая. Чтобы рассмотреть её в чистоте, махатмы описали девять предыдущих признаков: где-то — в молитвах и повествованиях, а где-то — прямым рассуждением.</w:t>
      </w:r>
    </w:p>
    <w:p>
      <w:pPr>
        <w:jc w:val="both"/>
      </w:pPr>
      <w:r>
        <w:rPr>
          <w:b/>
          <w:i/>
          <w:sz w:val="20"/>
        </w:rPr>
        <w:t xml:space="preserve">Амрита-праваха-бхашья. </w:t>
      </w:r>
      <w:r>
        <w:rPr>
          <w:rFonts w:ascii="Times New Roman" w:hAnsi="Times New Roman"/>
          <w:sz w:val="20"/>
        </w:rPr>
        <w:t>В Десятой песни указан Шри Кришна — ашрая-виграха, воплощение прибежища для всех, кто ищет прибежища. Я склоняюсь перед этой высшей обителью и обителью вселенной, имя которой — Шри Кришна. Смысл таков. В мире есть две таттвы: ашрая (прибежище) и ашрита (то, что держится за прибежище). Изначальная таттва, на которую опираются все ашрита-таттвы, — это ашрая. Все таттвы, что существуют, опираясь на неё, — ашрита-таттвы. Всё от сарги до мукти — ашрита-таттвы. Значит, пуруша-аватары и все аватары, что следуют за Ними, все энергии, а вслед за ними миры джив и материи — всё это держится за то прибежище, за Кришну. “Бхагаватам” рассматривает ашрая-таттву в молитвах и повествованиях отчасти косвенно, а в прямых наставлениях — прямо. Поэтому необходимо знать сварупу Кришны и три Его энергии.</w:t>
      </w:r>
    </w:p>
    <w:p>
      <w:pPr>
        <w:jc w:val="both"/>
      </w:pPr>
      <w:r>
        <w:rPr>
          <w:b/>
          <w:i/>
          <w:sz w:val="20"/>
        </w:rPr>
        <w:t xml:space="preserve">Анубхашья. </w:t>
      </w:r>
      <w:r>
        <w:rPr>
          <w:rFonts w:ascii="Times New Roman" w:hAnsi="Times New Roman"/>
          <w:sz w:val="20"/>
        </w:rPr>
        <w:t>Парикшит спросил, как из Вайраджа-пуруши возникли раджасические творения. Отвечая ему, Шукадева в начале толкования чатух-шлоки (четырёх шлок) произносит эту шлоку.</w:t>
      </w:r>
    </w:p>
    <w:p>
      <w:pPr>
        <w:jc w:val="both"/>
      </w:pPr>
      <w:r>
        <w:rPr>
          <w:rFonts w:ascii="Times New Roman" w:hAnsi="Times New Roman"/>
          <w:b/>
          <w:sz w:val="20"/>
        </w:rPr>
        <w:t>атра</w:t>
      </w:r>
      <w:r>
        <w:rPr>
          <w:rFonts w:ascii="Times New Roman" w:hAnsi="Times New Roman"/>
          <w:sz w:val="20"/>
        </w:rPr>
        <w:t xml:space="preserve"> (здесь, в Шримад-Бхагаватам) </w:t>
      </w:r>
      <w:r>
        <w:rPr>
          <w:rFonts w:ascii="Times New Roman" w:hAnsi="Times New Roman"/>
          <w:b/>
          <w:sz w:val="20"/>
        </w:rPr>
        <w:t>саргах̣</w:t>
      </w:r>
      <w:r>
        <w:rPr>
          <w:rFonts w:ascii="Times New Roman" w:hAnsi="Times New Roman"/>
          <w:sz w:val="20"/>
        </w:rPr>
        <w:t xml:space="preserve"> (рождение элементов, тонких элементов, чувств и разума) </w:t>
      </w:r>
      <w:r>
        <w:rPr>
          <w:rFonts w:ascii="Times New Roman" w:hAnsi="Times New Roman"/>
          <w:b/>
          <w:sz w:val="20"/>
        </w:rPr>
        <w:t>висаргах̣</w:t>
      </w:r>
      <w:r>
        <w:rPr>
          <w:rFonts w:ascii="Times New Roman" w:hAnsi="Times New Roman"/>
          <w:sz w:val="20"/>
        </w:rPr>
        <w:t xml:space="preserve"> (неравновесие гун в творении Брахмы) </w:t>
      </w:r>
      <w:r>
        <w:rPr>
          <w:rFonts w:ascii="Times New Roman" w:hAnsi="Times New Roman"/>
          <w:b/>
          <w:sz w:val="20"/>
        </w:rPr>
        <w:t>стха̄нам</w:t>
      </w:r>
      <w:r>
        <w:rPr>
          <w:rFonts w:ascii="Times New Roman" w:hAnsi="Times New Roman"/>
          <w:sz w:val="20"/>
        </w:rPr>
        <w:t xml:space="preserve"> (поддержание [стхити]. Это торжество Бхагавана: Его превосходство видно в том, что всё сотворённое хранит свои пределы) </w:t>
      </w:r>
      <w:r>
        <w:rPr>
          <w:rFonts w:ascii="Times New Roman" w:hAnsi="Times New Roman"/>
          <w:b/>
          <w:sz w:val="20"/>
        </w:rPr>
        <w:t>пош̣ан̣ам</w:t>
      </w:r>
      <w:r>
        <w:rPr>
          <w:rFonts w:ascii="Times New Roman" w:hAnsi="Times New Roman"/>
          <w:sz w:val="20"/>
        </w:rPr>
        <w:t xml:space="preserve"> (Его милость к Своим преданным) </w:t>
      </w:r>
      <w:r>
        <w:rPr>
          <w:rFonts w:ascii="Times New Roman" w:hAnsi="Times New Roman"/>
          <w:b/>
          <w:sz w:val="20"/>
        </w:rPr>
        <w:t>ӯтайах̣</w:t>
      </w:r>
      <w:r>
        <w:rPr>
          <w:rFonts w:ascii="Times New Roman" w:hAnsi="Times New Roman"/>
          <w:sz w:val="20"/>
        </w:rPr>
        <w:t xml:space="preserve"> (желания, побуждающие к карме) </w:t>
      </w:r>
      <w:r>
        <w:rPr>
          <w:rFonts w:ascii="Times New Roman" w:hAnsi="Times New Roman"/>
          <w:b/>
          <w:sz w:val="20"/>
        </w:rPr>
        <w:t>манвантара</w:t>
      </w:r>
      <w:r>
        <w:rPr>
          <w:rFonts w:ascii="Times New Roman" w:hAnsi="Times New Roman"/>
          <w:sz w:val="20"/>
        </w:rPr>
        <w:t xml:space="preserve"> (манвантары, то есть саттвическая дхарма) </w:t>
      </w:r>
      <w:r>
        <w:rPr>
          <w:rFonts w:ascii="Times New Roman" w:hAnsi="Times New Roman"/>
          <w:b/>
          <w:sz w:val="20"/>
        </w:rPr>
        <w:t>ӣш́а̄нукатха̄х̣</w:t>
      </w:r>
      <w:r>
        <w:rPr>
          <w:rFonts w:ascii="Times New Roman" w:hAnsi="Times New Roman"/>
          <w:sz w:val="20"/>
        </w:rPr>
        <w:t xml:space="preserve"> (повествования об аватарах Хари) </w:t>
      </w:r>
      <w:r>
        <w:rPr>
          <w:rFonts w:ascii="Times New Roman" w:hAnsi="Times New Roman"/>
          <w:b/>
          <w:sz w:val="20"/>
        </w:rPr>
        <w:t>ниродхах̣</w:t>
      </w:r>
      <w:r>
        <w:rPr>
          <w:rFonts w:ascii="Times New Roman" w:hAnsi="Times New Roman"/>
          <w:sz w:val="20"/>
        </w:rPr>
        <w:t xml:space="preserve"> (сворачивание: мир вместе с энергиями отходит ко сну вслед за Атмой) </w:t>
      </w:r>
      <w:r>
        <w:rPr>
          <w:rFonts w:ascii="Times New Roman" w:hAnsi="Times New Roman"/>
          <w:b/>
          <w:sz w:val="20"/>
        </w:rPr>
        <w:t>муктих̣</w:t>
      </w:r>
      <w:r>
        <w:rPr>
          <w:rFonts w:ascii="Times New Roman" w:hAnsi="Times New Roman"/>
          <w:sz w:val="20"/>
        </w:rPr>
        <w:t xml:space="preserve"> (пребывание в чистом состоянии) </w:t>
      </w:r>
      <w:r>
        <w:rPr>
          <w:rFonts w:ascii="Times New Roman" w:hAnsi="Times New Roman"/>
          <w:b/>
          <w:sz w:val="20"/>
        </w:rPr>
        <w:t>а̄ш́райах̣</w:t>
      </w:r>
      <w:r>
        <w:rPr>
          <w:rFonts w:ascii="Times New Roman" w:hAnsi="Times New Roman"/>
          <w:sz w:val="20"/>
        </w:rPr>
        <w:t xml:space="preserve"> (Парабрахман, Параматма, причина рождения, поддержания и уничтожения).</w:t>
      </w:r>
    </w:p>
    <w:p>
      <w:pPr>
        <w:jc w:val="both"/>
      </w:pPr>
      <w:r>
        <w:rPr>
          <w:rFonts w:ascii="Times New Roman" w:hAnsi="Times New Roman"/>
          <w:sz w:val="20"/>
        </w:rPr>
        <w:t>Таковы десять предметов.</w:t>
      </w:r>
    </w:p>
    <w:p>
      <w:pPr>
        <w:jc w:val="both"/>
      </w:pPr>
      <w:r>
        <w:rPr>
          <w:b/>
          <w:i/>
          <w:sz w:val="20"/>
        </w:rPr>
        <w:t xml:space="preserve">Анубхашья. </w:t>
      </w:r>
      <w:r>
        <w:rPr>
          <w:rFonts w:ascii="Times New Roman" w:hAnsi="Times New Roman"/>
          <w:b/>
          <w:sz w:val="20"/>
        </w:rPr>
        <w:t>маха̄тма̄нах̣</w:t>
      </w:r>
      <w:r>
        <w:rPr>
          <w:rFonts w:ascii="Times New Roman" w:hAnsi="Times New Roman"/>
          <w:sz w:val="20"/>
        </w:rPr>
        <w:t xml:space="preserve"> (великие души, Видура и другие) </w:t>
      </w:r>
      <w:r>
        <w:rPr>
          <w:rFonts w:ascii="Times New Roman" w:hAnsi="Times New Roman"/>
          <w:b/>
          <w:sz w:val="20"/>
        </w:rPr>
        <w:t>иха</w:t>
      </w:r>
      <w:r>
        <w:rPr>
          <w:rFonts w:ascii="Times New Roman" w:hAnsi="Times New Roman"/>
          <w:sz w:val="20"/>
        </w:rPr>
        <w:t xml:space="preserve"> (здесь, в Пуране “Шримад-Бхагаватам”) </w:t>
      </w:r>
      <w:r>
        <w:rPr>
          <w:rFonts w:ascii="Times New Roman" w:hAnsi="Times New Roman"/>
          <w:b/>
          <w:sz w:val="20"/>
        </w:rPr>
        <w:t>даш́амасйа</w:t>
      </w:r>
      <w:r>
        <w:rPr>
          <w:rFonts w:ascii="Times New Roman" w:hAnsi="Times New Roman"/>
          <w:sz w:val="20"/>
        </w:rPr>
        <w:t xml:space="preserve"> (десятого, то есть ашраи) </w:t>
      </w:r>
      <w:r>
        <w:rPr>
          <w:rFonts w:ascii="Times New Roman" w:hAnsi="Times New Roman"/>
          <w:b/>
          <w:sz w:val="20"/>
        </w:rPr>
        <w:t>виш́уддхй-артхам</w:t>
      </w:r>
      <w:r>
        <w:rPr>
          <w:rFonts w:ascii="Times New Roman" w:hAnsi="Times New Roman"/>
          <w:sz w:val="20"/>
        </w:rPr>
        <w:t xml:space="preserve"> (ради ясного знания, то есть знания истины) </w:t>
      </w:r>
      <w:r>
        <w:rPr>
          <w:rFonts w:ascii="Times New Roman" w:hAnsi="Times New Roman"/>
          <w:b/>
          <w:sz w:val="20"/>
        </w:rPr>
        <w:t>нава̄на̄м</w:t>
      </w:r>
      <w:r>
        <w:rPr>
          <w:rFonts w:ascii="Times New Roman" w:hAnsi="Times New Roman"/>
          <w:sz w:val="20"/>
        </w:rPr>
        <w:t xml:space="preserve"> (девяти [предметов]) </w:t>
      </w:r>
      <w:r>
        <w:rPr>
          <w:rFonts w:ascii="Times New Roman" w:hAnsi="Times New Roman"/>
          <w:b/>
          <w:sz w:val="20"/>
        </w:rPr>
        <w:t>лакш̣ан̣ам</w:t>
      </w:r>
      <w:r>
        <w:rPr>
          <w:rFonts w:ascii="Times New Roman" w:hAnsi="Times New Roman"/>
          <w:sz w:val="20"/>
        </w:rPr>
        <w:t xml:space="preserve"> (природу) </w:t>
      </w:r>
      <w:r>
        <w:rPr>
          <w:rFonts w:ascii="Times New Roman" w:hAnsi="Times New Roman"/>
          <w:b/>
          <w:sz w:val="20"/>
        </w:rPr>
        <w:t>ш́рутена</w:t>
      </w:r>
      <w:r>
        <w:rPr>
          <w:rFonts w:ascii="Times New Roman" w:hAnsi="Times New Roman"/>
          <w:sz w:val="20"/>
        </w:rPr>
        <w:t xml:space="preserve"> (словом, которое прямо их называет) </w:t>
      </w:r>
      <w:r>
        <w:rPr>
          <w:rFonts w:ascii="Times New Roman" w:hAnsi="Times New Roman"/>
          <w:b/>
          <w:sz w:val="20"/>
        </w:rPr>
        <w:t>ан̃джаса̄</w:t>
      </w:r>
      <w:r>
        <w:rPr>
          <w:rFonts w:ascii="Times New Roman" w:hAnsi="Times New Roman"/>
          <w:sz w:val="20"/>
        </w:rPr>
        <w:t xml:space="preserve"> (прямо) </w:t>
      </w:r>
      <w:r>
        <w:rPr>
          <w:rFonts w:ascii="Times New Roman" w:hAnsi="Times New Roman"/>
          <w:b/>
          <w:sz w:val="20"/>
        </w:rPr>
        <w:t>артхена</w:t>
      </w:r>
      <w:r>
        <w:rPr>
          <w:rFonts w:ascii="Times New Roman" w:hAnsi="Times New Roman"/>
          <w:sz w:val="20"/>
        </w:rPr>
        <w:t xml:space="preserve"> (по смыслу) </w:t>
      </w:r>
      <w:r>
        <w:rPr>
          <w:rFonts w:ascii="Times New Roman" w:hAnsi="Times New Roman"/>
          <w:b/>
          <w:sz w:val="20"/>
        </w:rPr>
        <w:t>варн̣айанти</w:t>
      </w:r>
      <w:r>
        <w:rPr>
          <w:rFonts w:ascii="Times New Roman" w:hAnsi="Times New Roman"/>
          <w:sz w:val="20"/>
        </w:rPr>
        <w:t xml:space="preserve"> (описывают).</w:t>
      </w:r>
    </w:p>
    <w:p>
      <w:pPr>
        <w:jc w:val="both"/>
      </w:pPr>
      <w:r>
        <w:rPr>
          <w:rFonts w:ascii="Times New Roman" w:hAnsi="Times New Roman"/>
          <w:sz w:val="20"/>
        </w:rPr>
        <w:t>1. Сарга — возникновение пяти великих элементов, пяти танматр (тонких элементов), десяти чувств, ума, махат-таттвы и ахамкары — как в облике вираты, так и в их собственной природе. 2. Висарга — сотворение Брахмой движущегося и неподвижного. 3. Стхити — торжество Бхагавана, Его превосходство над Брахмой, творцом, и над Шивой, разрушителем. 4. Пошана — милость Бхагавана к Своим преданным. 5. Ути — желания, побуждающие к карме. 6. Манвантара — дхарма, которой следуют саттвические дживы. 7. Иша-катха — повествования об аватарах Хари и о бхагаватах (Его преданных). 8. Ниродха — Хари погружается в йога-нидру и возлегает вместе со Своими энергиями-упадхи. 9. Мукти — джива оставляет грубый и тонкий облик и пребывает в облике чистой дживы или спутника Господа. 10. Ашрая — тот прославленный Парабрахман и Параматма, из Которого исходят творение и растворение и в Котором проявлена вселенная.</w:t>
      </w:r>
    </w:p>
    <w:p>
      <w:pPr>
        <w:spacing w:before="160"/>
        <w:jc w:val="both"/>
      </w:pPr>
      <w:r>
        <w:rPr>
          <w:b/>
        </w:rPr>
        <w:t xml:space="preserve">93 </w:t>
      </w:r>
      <w:r>
        <w:rPr>
          <w:rFonts w:ascii="Times New Roman" w:hAnsi="Times New Roman"/>
        </w:rPr>
        <w:t>Для постижения божественной природы Высшего Прибежища всего сущего я перечислил эти девять категорий. Воистину, источник их возникновения является по праву и их прибежищем.</w:t>
      </w:r>
    </w:p>
    <w:p>
      <w:pPr>
        <w:spacing w:before="160"/>
        <w:jc w:val="both"/>
      </w:pPr>
      <w:r>
        <w:rPr>
          <w:b/>
        </w:rPr>
        <w:t xml:space="preserve">94 </w:t>
      </w:r>
      <w:r>
        <w:rPr>
          <w:rFonts w:ascii="Times New Roman" w:hAnsi="Times New Roman"/>
        </w:rPr>
        <w:t>Шри Кришна — прибежище и обитель всего сущего. Несчётные вселенные покоятся в Его теле.</w:t>
      </w:r>
    </w:p>
    <w:p>
      <w:pPr>
        <w:keepNext/>
        <w:spacing w:before="160"/>
        <w:jc w:val="center"/>
      </w:pPr>
      <w:r>
        <w:rPr>
          <w:rFonts w:ascii="Times New Roman" w:hAnsi="Times New Roman"/>
          <w:i/>
          <w:sz w:val="21"/>
        </w:rPr>
        <w:t>(из “Бхавартха-дипики” к Шримад-Бхагаватам, 10.1.1)</w:t>
      </w:r>
    </w:p>
    <w:p>
      <w:pPr>
        <w:jc w:val="both"/>
      </w:pPr>
      <w:r>
        <w:rPr>
          <w:b/>
        </w:rPr>
        <w:t xml:space="preserve">95 </w:t>
      </w:r>
      <w:r>
        <w:rPr>
          <w:rFonts w:ascii="Times New Roman" w:hAnsi="Times New Roman"/>
        </w:rPr>
        <w:t>“В десятой песни “Шримад-Бхагаватам” Шри Кришна воспет как олицетворённое Высшее Прибежище всех, кто Ему предан. Я склоняюсь ниц перед этим Хранителем всего мироздания, носящим имя Шри Кришна”. (Комментарий Шридхара Свами "Бха̄ва̄ртха-дӣпика̄" на ШБ, 10.1.1)</w:t>
      </w:r>
    </w:p>
    <w:p>
      <w:pPr>
        <w:jc w:val="both"/>
      </w:pPr>
      <w:r>
        <w:rPr>
          <w:b/>
          <w:i/>
          <w:sz w:val="20"/>
        </w:rPr>
        <w:t xml:space="preserve">Анубхашья. </w:t>
      </w:r>
      <w:r>
        <w:rPr>
          <w:rFonts w:ascii="Times New Roman" w:hAnsi="Times New Roman"/>
          <w:b/>
          <w:sz w:val="20"/>
        </w:rPr>
        <w:t>даш́аме</w:t>
      </w:r>
      <w:r>
        <w:rPr>
          <w:rFonts w:ascii="Times New Roman" w:hAnsi="Times New Roman"/>
          <w:sz w:val="20"/>
        </w:rPr>
        <w:t xml:space="preserve"> (в Десятой песни Шримад-Бхагаватам) </w:t>
      </w:r>
      <w:r>
        <w:rPr>
          <w:rFonts w:ascii="Times New Roman" w:hAnsi="Times New Roman"/>
          <w:b/>
          <w:sz w:val="20"/>
        </w:rPr>
        <w:t>а̄ш́рита̄ш́райа-виграхам</w:t>
      </w:r>
      <w:r>
        <w:rPr>
          <w:rFonts w:ascii="Times New Roman" w:hAnsi="Times New Roman"/>
          <w:sz w:val="20"/>
        </w:rPr>
        <w:t xml:space="preserve"> (воплощение прибежища для ашрит, то есть для предавшихся душ) </w:t>
      </w:r>
      <w:r>
        <w:rPr>
          <w:rFonts w:ascii="Times New Roman" w:hAnsi="Times New Roman"/>
          <w:b/>
          <w:sz w:val="20"/>
        </w:rPr>
        <w:t>даш́амам</w:t>
      </w:r>
      <w:r>
        <w:rPr>
          <w:rFonts w:ascii="Times New Roman" w:hAnsi="Times New Roman"/>
          <w:sz w:val="20"/>
        </w:rPr>
        <w:t xml:space="preserve"> (десятое, то есть ашрая-таттва) </w:t>
      </w:r>
      <w:r>
        <w:rPr>
          <w:rFonts w:ascii="Times New Roman" w:hAnsi="Times New Roman"/>
          <w:b/>
          <w:sz w:val="20"/>
        </w:rPr>
        <w:t>лакш̣йам</w:t>
      </w:r>
      <w:r>
        <w:rPr>
          <w:rFonts w:ascii="Times New Roman" w:hAnsi="Times New Roman"/>
          <w:sz w:val="20"/>
        </w:rPr>
        <w:t xml:space="preserve"> (указано) </w:t>
      </w:r>
      <w:r>
        <w:rPr>
          <w:rFonts w:ascii="Times New Roman" w:hAnsi="Times New Roman"/>
          <w:b/>
          <w:sz w:val="20"/>
        </w:rPr>
        <w:t>тат парам̇ дха̄ма</w:t>
      </w:r>
      <w:r>
        <w:rPr>
          <w:rFonts w:ascii="Times New Roman" w:hAnsi="Times New Roman"/>
          <w:sz w:val="20"/>
        </w:rPr>
        <w:t xml:space="preserve"> (ту высшую обитель, лучшее прибежище), </w:t>
      </w:r>
      <w:r>
        <w:rPr>
          <w:rFonts w:ascii="Times New Roman" w:hAnsi="Times New Roman"/>
          <w:b/>
          <w:sz w:val="20"/>
        </w:rPr>
        <w:t>джагад-дха̄ма</w:t>
      </w:r>
      <w:r>
        <w:rPr>
          <w:rFonts w:ascii="Times New Roman" w:hAnsi="Times New Roman"/>
          <w:sz w:val="20"/>
        </w:rPr>
        <w:t xml:space="preserve"> (обитель вселенной, прибежище всего), </w:t>
      </w:r>
      <w:r>
        <w:rPr>
          <w:rFonts w:ascii="Times New Roman" w:hAnsi="Times New Roman"/>
          <w:b/>
          <w:sz w:val="20"/>
        </w:rPr>
        <w:t>ш́рӣ-кр̣ш̣н̣а̄кхйам</w:t>
      </w:r>
      <w:r>
        <w:rPr>
          <w:rFonts w:ascii="Times New Roman" w:hAnsi="Times New Roman"/>
          <w:sz w:val="20"/>
        </w:rPr>
        <w:t xml:space="preserve"> (по имени Шри Кришна), </w:t>
      </w:r>
      <w:r>
        <w:rPr>
          <w:rFonts w:ascii="Times New Roman" w:hAnsi="Times New Roman"/>
          <w:b/>
          <w:sz w:val="20"/>
        </w:rPr>
        <w:t>нама̄ми</w:t>
      </w:r>
      <w:r>
        <w:rPr>
          <w:rFonts w:ascii="Times New Roman" w:hAnsi="Times New Roman"/>
          <w:sz w:val="20"/>
        </w:rPr>
        <w:t xml:space="preserve"> (я почитаю).</w:t>
      </w:r>
    </w:p>
    <w:p>
      <w:pPr>
        <w:keepNext/>
        <w:spacing w:before="160"/>
        <w:jc w:val="center"/>
      </w:pPr>
      <w:r>
        <w:rPr>
          <w:rFonts w:ascii="Times New Roman" w:hAnsi="Times New Roman"/>
          <w:i/>
          <w:sz w:val="21"/>
        </w:rPr>
        <w:t>Основа знания о Кришне —</w:t>
      </w:r>
    </w:p>
    <w:p>
      <w:pPr>
        <w:jc w:val="both"/>
      </w:pPr>
      <w:r>
        <w:rPr>
          <w:b/>
        </w:rPr>
        <w:t xml:space="preserve">96 </w:t>
      </w:r>
      <w:r>
        <w:rPr>
          <w:rFonts w:ascii="Times New Roman" w:hAnsi="Times New Roman"/>
        </w:rPr>
        <w:t>Шри Кришну знает лишь тот, кто постиг сущность Его трёх энергий, а также природу Его вечного облика.</w:t>
      </w:r>
    </w:p>
    <w:p>
      <w:pPr>
        <w:jc w:val="both"/>
      </w:pPr>
      <w:r>
        <w:rPr>
          <w:b/>
          <w:i/>
          <w:sz w:val="20"/>
        </w:rPr>
        <w:t xml:space="preserve">Амрита-праваха-бхашья. </w:t>
      </w:r>
      <w:r>
        <w:rPr>
          <w:rFonts w:ascii="Times New Roman" w:hAnsi="Times New Roman"/>
          <w:sz w:val="20"/>
        </w:rPr>
        <w:t>Три энергии — это чит-шакти, джива-шакти и майя-шакти.</w:t>
      </w:r>
    </w:p>
    <w:p>
      <w:pPr>
        <w:jc w:val="both"/>
      </w:pPr>
      <w:r>
        <w:rPr>
          <w:b/>
          <w:i/>
          <w:sz w:val="20"/>
        </w:rPr>
        <w:t xml:space="preserve">Анубхашья. </w:t>
      </w:r>
      <w:r>
        <w:rPr>
          <w:rFonts w:ascii="Times New Roman" w:hAnsi="Times New Roman"/>
          <w:sz w:val="20"/>
        </w:rPr>
        <w:t>Шри Джива Прабху пишет в “Бхагават-сандарбхе” (16): “Единая Высшая Истина благодаря Своей природной непостижимой энергии всегда пребывает в четырёх видах: как сварупа, как проявления сварупы (вайбхава), как дживы и как прадхана. Так и сияние внутри солнечного диска пребывает как сам диск, как лучи, исходящие из него, и как их отражение. Непостижимость — это способность совершать невозможное. Энергия же бывает трёх видов: внутренняя, внешняя и пограничная. Внутренней энергией, которая зовётся сварупа-шакти, Истина пребывает в Своём полном облике и в проявлениях этого облика — Вайкунтхе и других. Пограничной — в облике чистых джив: они подобны лучам, духовны и едины с Ней по природе. Внешней, которая зовётся майей, — в облике прадханы: это Её внешнее, материальное проявление, подобное пестроте красок в отражении. Таковы четыре вида. Джива — Её часть и потому пограничная энергия, а прадхана входит в майю; имея это в виду, “Вишну-пурана” насчитывает три энергии. Энергия, чьё действие (карма) — авидья, названа там «авидья-кармой»; это и есть майя. Хотя она внешняя, у неё есть сила покрыть даже дживу, которая состоит из пограничной энергии. Её покров лежит на телах — от Брахмы до неподвижных существ — то легче, то тяжелее. Прадхана лишена таких качеств, как духовность и неизменность; следует понимать, что материальной и изменчивой её делает именно эта непостижимая майя. Внутренняя, пограничная и внешняя энергии едины по природе [с Истиной]. Здесь сказано лишь, что каждая из них сходна со своим образом в одном отношении, но не во всём: они занимают место диска, лучей и отражения, но не тождественны им. Поэтому и недостатки этих образов здесь неуместны”.</w:t>
      </w:r>
    </w:p>
    <w:p>
      <w:pPr>
        <w:jc w:val="both"/>
      </w:pPr>
      <w:r>
        <w:rPr>
          <w:rFonts w:ascii="Times New Roman" w:hAnsi="Times New Roman"/>
          <w:sz w:val="20"/>
        </w:rPr>
        <w:t>Эта единая Высшая Истина силой природной энергии, недоступной человеческому разуму, всегда пребывает в четырёх видах: как сварупа, как проявления сварупы, как джива и как прадхана. Так у солнца четыре облика: сияние внутри диска, сам диск, лучи, исходящие из диска, и их отражение. Непостижимость — в том, что Истина совершает невозможное. Энергия тоже бывает трёх видов: внутренняя, внешняя и пограничная. Внутренняя сварупа-шакти являет полный облик сварупы и её проявления — Вайкунтху, Голоку и прочие. Пограничная энергия являет духовные облики чистых джив, подобные лучам. Внешняя энергия, майя, являет связанное с Истиной внешнее проявление — материальную прадхану, подобную пестроте красок в отражении. Таковы четыре вида. Джива — Её часть и потому пограничная энергия, а прадхана входит в майю; понимая это, “Вишну-пурана” насчитывает три энергии. Ту, что совершает действие авидьи, называют майей. Эта энергия внешняя, и всё же именно ей дана сила покрывать дживу, состоящую из пограничной энергии. Покрытые майей дживы в большей или меньшей мере пребывают в телах — от неподвижных существ до Брахмы. Прадхана лишена таких свойств, как духовность и неизменность, — она материальна и изменчива; надо знать, что так бывает лишь по воле непостижимой майи. Внутренняя, пограничная и внешняя энергии едины по природе и равны в том, что все они — энергии. Но во всём друг другу они не подобны: о них сказано лишь, что они занимают место [диска, лучей и отражения], а не что они и есть эти образы. Поэтому недостаткам, присущим пограничной и внешней энергиям, нет места во внутренней. Нет места и недостаткам внешней энергии — в пограничной, и недостаткам пограничной — во внешней.</w:t>
      </w:r>
    </w:p>
    <w:p>
      <w:pPr>
        <w:spacing w:before="160"/>
        <w:jc w:val="both"/>
      </w:pPr>
      <w:r>
        <w:rPr>
          <w:b/>
        </w:rPr>
        <w:t xml:space="preserve">97 </w:t>
      </w:r>
      <w:r>
        <w:rPr>
          <w:rFonts w:ascii="Times New Roman" w:hAnsi="Times New Roman"/>
        </w:rPr>
        <w:t>Шри Кришна вечно наслаждается в шести Своих первичных проявлениях. Первые из них называются прабхава и вайбхава.</w:t>
      </w:r>
    </w:p>
    <w:p>
      <w:pPr>
        <w:jc w:val="both"/>
      </w:pPr>
      <w:r>
        <w:rPr>
          <w:b/>
          <w:i/>
          <w:sz w:val="20"/>
        </w:rPr>
        <w:t xml:space="preserve">Амрита-праваха-бхашья. </w:t>
      </w:r>
      <w:r>
        <w:rPr>
          <w:rFonts w:ascii="Times New Roman" w:hAnsi="Times New Roman"/>
          <w:sz w:val="20"/>
        </w:rPr>
        <w:t>Прабхава и вайбхава — это те, чьи облики, исполненные бытия, сознания и блаженства, равны Хари, но кто немного уступает Его высшему состоянию. Их названия зависят от меры энергии: где преобладает владычество (прабхута), там прабхава, а где преобладает величие (вибхута) — вайбхава. Прабхава бывает двух видов. Прабхавы первого вида пребывают в мире недолго: это, например, Мохини, Хамса, Шукла и другие кратковременные аватары, связанные с определёнными югами. Слава прабхав второго вида распространяется не слишком широко: это, например, Дханвантари, Ришабха, Вьяса, Даттатрея, Капила и другие. А Курма, Матсья, Нара-Нараяна, Вараха, Хаягрива, Пришнигарбха, Баладева и аватары четырнадцати манвантар — Ягья, Вибху, Сатьясена, Хари, Вайкунтха, Аджита, Вамана, Сарвабхаума, Ришабха, Вишваксена, Дхармасету, Судхама, Йогешвара и Брихадбхану — это вайбхава-аватары.</w:t>
      </w:r>
    </w:p>
    <w:p>
      <w:pPr>
        <w:spacing w:before="160"/>
        <w:jc w:val="both"/>
      </w:pPr>
      <w:r>
        <w:rPr>
          <w:b/>
        </w:rPr>
        <w:t xml:space="preserve">98 </w:t>
      </w:r>
      <w:r>
        <w:rPr>
          <w:rFonts w:ascii="Times New Roman" w:hAnsi="Times New Roman"/>
        </w:rPr>
        <w:t>Есть два вида Его аватар: частичные (амша) и наделённые особой силой (шактьявеша). И два вида Его игр: в детстве (балья) и в отрочестве (пауганда).</w:t>
      </w:r>
    </w:p>
    <w:p>
      <w:pPr>
        <w:jc w:val="both"/>
      </w:pPr>
      <w:r>
        <w:rPr>
          <w:b/>
          <w:i/>
          <w:sz w:val="20"/>
        </w:rPr>
        <w:t xml:space="preserve">Амрита-праваха-бхашья. </w:t>
      </w:r>
      <w:r>
        <w:rPr>
          <w:rFonts w:ascii="Times New Roman" w:hAnsi="Times New Roman"/>
          <w:sz w:val="20"/>
        </w:rPr>
        <w:t>Амшавеша- и шактьявеша-аватары объяснены в другом месте. Их тоже причисляют к прабхавам и вайбхавам. То же относится и к гуна-аватарам.</w:t>
      </w:r>
    </w:p>
    <w:p>
      <w:pPr>
        <w:spacing w:before="160"/>
        <w:jc w:val="both"/>
      </w:pPr>
      <w:r>
        <w:rPr>
          <w:b/>
        </w:rPr>
        <w:t xml:space="preserve">99 </w:t>
      </w:r>
      <w:r>
        <w:rPr>
          <w:rFonts w:ascii="Times New Roman" w:hAnsi="Times New Roman"/>
        </w:rPr>
        <w:t>Однако в Своём изначальном облике Шри Кришна предстаёт как юноша (кишора) — Он Сам и есть источник всех Аватар. В этих шести образах Он совершает Свои игры, наполняя ими всю вселенную.</w:t>
      </w:r>
    </w:p>
    <w:p>
      <w:pPr>
        <w:jc w:val="both"/>
      </w:pPr>
      <w:r>
        <w:rPr>
          <w:b/>
          <w:i/>
          <w:sz w:val="20"/>
        </w:rPr>
        <w:t xml:space="preserve">Амрита-праваха-бхашья. </w:t>
      </w:r>
      <w:r>
        <w:rPr>
          <w:rFonts w:ascii="Times New Roman" w:hAnsi="Times New Roman"/>
          <w:sz w:val="20"/>
        </w:rPr>
        <w:t>Кришна вечно юн (нитья-кишора), и у Него два рода игр — в детстве (балья) и в отрочестве (пауганда). Поэтому Сам источник аватар — именно Кришна в облике юноши.</w:t>
      </w:r>
    </w:p>
    <w:p>
      <w:pPr>
        <w:spacing w:before="160"/>
        <w:jc w:val="both"/>
      </w:pPr>
      <w:r>
        <w:rPr>
          <w:b/>
        </w:rPr>
        <w:t xml:space="preserve">100 </w:t>
      </w:r>
      <w:r>
        <w:rPr>
          <w:rFonts w:ascii="Times New Roman" w:hAnsi="Times New Roman"/>
        </w:rPr>
        <w:t>Шесть этих проявлений Кришны принимают неисчислимо много различных форм. Но все Они представляют единого Господа, поскольку нет никаких сущностных различий между образами Всевышнего.</w:t>
      </w:r>
    </w:p>
    <w:p>
      <w:pPr>
        <w:jc w:val="both"/>
      </w:pPr>
      <w:r>
        <w:rPr>
          <w:b/>
          <w:i/>
          <w:sz w:val="20"/>
        </w:rPr>
        <w:t xml:space="preserve">Амрита-праваха-бхашья. </w:t>
      </w:r>
      <w:r>
        <w:rPr>
          <w:rFonts w:ascii="Times New Roman" w:hAnsi="Times New Roman"/>
          <w:sz w:val="20"/>
        </w:rPr>
        <w:t>Сварупа Кришны являет шесть видов виласы: два вида проявлений — прабхава и вайбхава; два вида аватар — амша и шактьявеша; два возраста — балья и пауганда. Кришна в облике юноши в этих шести видах виласы Своей сварупы совершает игры по всей вселенной. Так эти шесть обликов разделяются бесконечно. Но и став бесконечным, Кришна остаётся единой неделимой Истиной.</w:t>
      </w:r>
    </w:p>
    <w:p>
      <w:pPr>
        <w:keepNext/>
        <w:spacing w:before="160"/>
        <w:jc w:val="center"/>
      </w:pPr>
      <w:r>
        <w:rPr>
          <w:rFonts w:ascii="Times New Roman" w:hAnsi="Times New Roman"/>
          <w:i/>
          <w:sz w:val="21"/>
        </w:rPr>
        <w:t>Чит-шакти и её проявления —</w:t>
      </w:r>
    </w:p>
    <w:p>
      <w:pPr>
        <w:jc w:val="both"/>
      </w:pPr>
      <w:r>
        <w:rPr>
          <w:b/>
        </w:rPr>
        <w:t xml:space="preserve">101 </w:t>
      </w:r>
      <w:r>
        <w:rPr>
          <w:rFonts w:ascii="Times New Roman" w:hAnsi="Times New Roman"/>
        </w:rPr>
        <w:t>Духовная энергия, известная как чит-шакти, Сварупа Шакти или Антаранга Шакти, также имеет неисчислимое многообразие проявлений; её богатство — бесчисленные обители, такие как Вайкунтхи.</w:t>
      </w:r>
    </w:p>
    <w:p>
      <w:pPr>
        <w:keepNext/>
        <w:spacing w:before="160"/>
        <w:jc w:val="center"/>
      </w:pPr>
      <w:r>
        <w:rPr>
          <w:rFonts w:ascii="Times New Roman" w:hAnsi="Times New Roman"/>
          <w:i/>
          <w:sz w:val="21"/>
        </w:rPr>
        <w:t>Майя-шакти и её проявления —</w:t>
      </w:r>
    </w:p>
    <w:p>
      <w:pPr>
        <w:jc w:val="both"/>
      </w:pPr>
      <w:r>
        <w:rPr>
          <w:b/>
        </w:rPr>
        <w:t xml:space="preserve">102 </w:t>
      </w:r>
      <w:r>
        <w:rPr>
          <w:rFonts w:ascii="Times New Roman" w:hAnsi="Times New Roman"/>
        </w:rPr>
        <w:t>Тогда как Майя, внешняя энергия Бога, является причиной бесчисленных материальных вселенных, исполненных множества богатств и достояний.</w:t>
      </w:r>
    </w:p>
    <w:p>
      <w:pPr>
        <w:keepNext/>
        <w:spacing w:before="160"/>
        <w:jc w:val="center"/>
      </w:pPr>
      <w:r>
        <w:rPr>
          <w:rFonts w:ascii="Times New Roman" w:hAnsi="Times New Roman"/>
          <w:i/>
          <w:sz w:val="21"/>
        </w:rPr>
        <w:t>Джива-шакти —</w:t>
      </w:r>
    </w:p>
    <w:p>
      <w:pPr>
        <w:jc w:val="both"/>
      </w:pPr>
      <w:r>
        <w:rPr>
          <w:b/>
        </w:rPr>
        <w:t xml:space="preserve">103 </w:t>
      </w:r>
      <w:r>
        <w:rPr>
          <w:rFonts w:ascii="Times New Roman" w:hAnsi="Times New Roman"/>
        </w:rPr>
        <w:t>Есть также третья, пограничная энергия, что состоит из неисчислимых живых существ, искорок жизни. Воистину, многообразие всех проявлений этих трёх божественных энергий просто бесконечно.</w:t>
      </w:r>
    </w:p>
    <w:p>
      <w:pPr>
        <w:jc w:val="both"/>
      </w:pPr>
      <w:r>
        <w:rPr>
          <w:b/>
          <w:i/>
          <w:sz w:val="20"/>
        </w:rPr>
        <w:t xml:space="preserve">Амрита-праваха-бхашья. </w:t>
      </w:r>
      <w:r>
        <w:rPr>
          <w:rFonts w:ascii="Times New Roman" w:hAnsi="Times New Roman"/>
          <w:sz w:val="20"/>
        </w:rPr>
        <w:t>Чит-шакти, или сварупа-шакти, иначе называется внутренней энергией. Из неё на Вайкунтхе и в прочих обителях исходят бесконечные проявления величия. Из пограничной энергии, джива-шакти, — бесчисленные дживы, обусловленные и освобождённые. Из внешней энергии, майя-шакти, — бесконечное многообразие материальных вселенных.</w:t>
      </w:r>
    </w:p>
    <w:p>
      <w:pPr>
        <w:jc w:val="both"/>
      </w:pPr>
      <w:r>
        <w:rPr>
          <w:b/>
          <w:i/>
          <w:sz w:val="20"/>
        </w:rPr>
        <w:t xml:space="preserve">Анубхашья. </w:t>
      </w:r>
      <w:r>
        <w:rPr>
          <w:rFonts w:ascii="Times New Roman" w:hAnsi="Times New Roman"/>
          <w:sz w:val="20"/>
        </w:rPr>
        <w:t>“Шветашватара-упанишад”, глава 6, мантра 8: “Нет у Него ни дела, ни органов действия; не видно никого, кто был бы равен Ему или выше Его. Шрути говорят, что Его высшая энергия многообразна, а знание, сила и действие присущи Ему от природы”.</w:t>
      </w:r>
    </w:p>
    <w:p>
      <w:pPr>
        <w:keepNext/>
        <w:spacing w:before="160"/>
        <w:jc w:val="center"/>
      </w:pPr>
      <w:r>
        <w:rPr>
          <w:rFonts w:ascii="Times New Roman" w:hAnsi="Times New Roman"/>
          <w:i/>
          <w:sz w:val="21"/>
        </w:rPr>
        <w:t>Где пребывают облики сварупы и энергии —</w:t>
      </w:r>
    </w:p>
    <w:p>
      <w:pPr>
        <w:jc w:val="both"/>
      </w:pPr>
      <w:r>
        <w:rPr>
          <w:b/>
        </w:rPr>
        <w:t xml:space="preserve">104 </w:t>
      </w:r>
      <w:r>
        <w:rPr>
          <w:rFonts w:ascii="Times New Roman" w:hAnsi="Times New Roman"/>
        </w:rPr>
        <w:t>Таковы личные проявления Кришны и трёх Его божественных энергий. Всё сущее покоится в Кришне и лишь в Нём оно находит своё высшее Прибежище.</w:t>
      </w:r>
    </w:p>
    <w:p>
      <w:pPr>
        <w:spacing w:before="160"/>
        <w:jc w:val="both"/>
      </w:pPr>
      <w:r>
        <w:rPr>
          <w:b/>
        </w:rPr>
        <w:t xml:space="preserve">105 </w:t>
      </w:r>
      <w:r>
        <w:rPr>
          <w:rFonts w:ascii="Times New Roman" w:hAnsi="Times New Roman"/>
        </w:rPr>
        <w:t>Хотя три Пурушаватары порождают всё множество материальных вселенных, однако Их первопричина — это Господь Кришна.</w:t>
      </w:r>
    </w:p>
    <w:p>
      <w:pPr>
        <w:keepNext/>
        <w:spacing w:before="160"/>
        <w:jc w:val="center"/>
      </w:pPr>
      <w:r>
        <w:rPr>
          <w:rFonts w:ascii="Times New Roman" w:hAnsi="Times New Roman"/>
          <w:i/>
          <w:sz w:val="21"/>
        </w:rPr>
        <w:t>Кто такой Кришна —</w:t>
      </w:r>
    </w:p>
    <w:p>
      <w:pPr>
        <w:jc w:val="both"/>
      </w:pPr>
      <w:r>
        <w:rPr>
          <w:b/>
        </w:rPr>
        <w:t xml:space="preserve">106 </w:t>
      </w:r>
      <w:r>
        <w:rPr>
          <w:rFonts w:ascii="Times New Roman" w:hAnsi="Times New Roman"/>
        </w:rPr>
        <w:t>Господь Кришна — изначальный Бхагаван, Прибежище всего сущего. Все священные писания единодушны в том, что Кришна — это Верховный Владыка всех Владык.</w:t>
      </w:r>
    </w:p>
    <w:p>
      <w:pPr>
        <w:keepNext/>
        <w:spacing w:before="160"/>
        <w:jc w:val="center"/>
      </w:pPr>
      <w:r>
        <w:rPr>
          <w:rFonts w:ascii="Times New Roman" w:hAnsi="Times New Roman"/>
          <w:i/>
          <w:sz w:val="21"/>
        </w:rPr>
        <w:t>(Брахма-самхита, 5.1)</w:t>
      </w:r>
    </w:p>
    <w:p>
      <w:pPr>
        <w:jc w:val="both"/>
      </w:pPr>
      <w:r>
        <w:rPr>
          <w:b/>
        </w:rPr>
        <w:t xml:space="preserve">107 </w:t>
      </w:r>
      <w:r>
        <w:rPr>
          <w:rFonts w:ascii="Times New Roman" w:hAnsi="Times New Roman"/>
        </w:rPr>
        <w:t>“Говинда-Кришна — Высший Владыка всех миров, Сама Абсолютная Истина. Он вечен и полон блаженства, а тело Его духовно. Безначальный, Он Сам — начало всего сущего и причина всех причин”. (Брахма-самхита, 5.1)</w:t>
      </w:r>
    </w:p>
    <w:p>
      <w:pPr>
        <w:jc w:val="both"/>
      </w:pPr>
      <w:r>
        <w:rPr>
          <w:b/>
          <w:i/>
          <w:sz w:val="20"/>
        </w:rPr>
        <w:t xml:space="preserve">Амрита-праваха-бхашья. </w:t>
      </w:r>
      <w:r>
        <w:rPr>
          <w:rFonts w:ascii="Times New Roman" w:hAnsi="Times New Roman"/>
          <w:sz w:val="20"/>
        </w:rPr>
        <w:t>Верховный Владыка — Кришна, облик бытия, сознания и блаженства. Он Сам безначален, но Он — начало всего и причина всех причин.</w:t>
      </w:r>
    </w:p>
    <w:p>
      <w:pPr>
        <w:jc w:val="both"/>
      </w:pPr>
      <w:r>
        <w:rPr>
          <w:b/>
          <w:i/>
          <w:sz w:val="20"/>
        </w:rPr>
        <w:t xml:space="preserve">Анубхашья. </w:t>
      </w:r>
      <w:r>
        <w:rPr>
          <w:rFonts w:ascii="Times New Roman" w:hAnsi="Times New Roman"/>
          <w:b/>
          <w:sz w:val="20"/>
        </w:rPr>
        <w:t>кр̣ш̣н̣ах̣</w:t>
      </w:r>
      <w:r>
        <w:rPr>
          <w:rFonts w:ascii="Times New Roman" w:hAnsi="Times New Roman"/>
          <w:sz w:val="20"/>
        </w:rPr>
        <w:t xml:space="preserve"> (Кришна, Враджендра-нандана) </w:t>
      </w:r>
      <w:r>
        <w:rPr>
          <w:rFonts w:ascii="Times New Roman" w:hAnsi="Times New Roman"/>
          <w:b/>
          <w:sz w:val="20"/>
        </w:rPr>
        <w:t>парамах̣ ӣш́варах̣</w:t>
      </w:r>
      <w:r>
        <w:rPr>
          <w:rFonts w:ascii="Times New Roman" w:hAnsi="Times New Roman"/>
          <w:sz w:val="20"/>
        </w:rPr>
        <w:t xml:space="preserve"> (Верховный Владыка. Он — Господин всех: Баладевы, Нараяны, Васудевы, Санкаршаны, Прадьюмны и Анируддхи; пуруша-аватар — Параматм, что возлежат в трёх океанах: Каране, Гарбхе и Кширарнаве; наймиттика-аватар — Матсьи, Курмы, Варахи, Рамы, Нрисимхи и других; гуна-аватар — Брахмы, Шивы и других; безличного Брахмана; вибхути-аватар — Махендры и прочих) </w:t>
      </w:r>
      <w:r>
        <w:rPr>
          <w:rFonts w:ascii="Times New Roman" w:hAnsi="Times New Roman"/>
          <w:b/>
          <w:sz w:val="20"/>
        </w:rPr>
        <w:t>сач-чид-а̄нанда-виграхах̣</w:t>
      </w:r>
      <w:r>
        <w:rPr>
          <w:rFonts w:ascii="Times New Roman" w:hAnsi="Times New Roman"/>
          <w:sz w:val="20"/>
        </w:rPr>
        <w:t xml:space="preserve"> (облик бытия, сознания и блаженства, наделённый тремя энергиями: сандхини, самвит и хладини) </w:t>
      </w:r>
      <w:r>
        <w:rPr>
          <w:rFonts w:ascii="Times New Roman" w:hAnsi="Times New Roman"/>
          <w:b/>
          <w:sz w:val="20"/>
        </w:rPr>
        <w:t>ана̄дих̣</w:t>
      </w:r>
      <w:r>
        <w:rPr>
          <w:rFonts w:ascii="Times New Roman" w:hAnsi="Times New Roman"/>
          <w:sz w:val="20"/>
        </w:rPr>
        <w:t xml:space="preserve"> (безначальный; о Нём сказано: «Лишь Я один был в начале») </w:t>
      </w:r>
      <w:r>
        <w:rPr>
          <w:rFonts w:ascii="Times New Roman" w:hAnsi="Times New Roman"/>
          <w:b/>
          <w:sz w:val="20"/>
        </w:rPr>
        <w:t>а̄дих̣</w:t>
      </w:r>
      <w:r>
        <w:rPr>
          <w:rFonts w:ascii="Times New Roman" w:hAnsi="Times New Roman"/>
          <w:sz w:val="20"/>
        </w:rPr>
        <w:t xml:space="preserve"> (изначальный облик всего) </w:t>
      </w:r>
      <w:r>
        <w:rPr>
          <w:rFonts w:ascii="Times New Roman" w:hAnsi="Times New Roman"/>
          <w:b/>
          <w:sz w:val="20"/>
        </w:rPr>
        <w:t>сарва-ка̄ран̣а-ка̄ран̣ам</w:t>
      </w:r>
      <w:r>
        <w:rPr>
          <w:rFonts w:ascii="Times New Roman" w:hAnsi="Times New Roman"/>
          <w:sz w:val="20"/>
        </w:rPr>
        <w:t xml:space="preserve"> (причина, корень всех причин) </w:t>
      </w:r>
      <w:r>
        <w:rPr>
          <w:rFonts w:ascii="Times New Roman" w:hAnsi="Times New Roman"/>
          <w:b/>
          <w:sz w:val="20"/>
        </w:rPr>
        <w:t>говиндах̣</w:t>
      </w:r>
      <w:r>
        <w:rPr>
          <w:rFonts w:ascii="Times New Roman" w:hAnsi="Times New Roman"/>
          <w:sz w:val="20"/>
        </w:rPr>
        <w:t xml:space="preserve"> (Говинда).</w:t>
      </w:r>
    </w:p>
    <w:p>
      <w:pPr>
        <w:spacing w:before="160"/>
        <w:jc w:val="both"/>
      </w:pPr>
      <w:r>
        <w:rPr>
          <w:b/>
        </w:rPr>
        <w:t xml:space="preserve">108 </w:t>
      </w:r>
      <w:r>
        <w:rPr>
          <w:rFonts w:ascii="Times New Roman" w:hAnsi="Times New Roman"/>
        </w:rPr>
        <w:t>О критик, ты прекрасно знаешь все эти заключения священных писаний. Однако возражаешь лишь из желания мне досадить.</w:t>
      </w:r>
    </w:p>
    <w:p>
      <w:pPr>
        <w:jc w:val="both"/>
      </w:pPr>
      <w:r>
        <w:rPr>
          <w:b/>
          <w:i/>
          <w:sz w:val="20"/>
        </w:rPr>
        <w:t xml:space="preserve">Амрита-праваха-бхашья. </w:t>
      </w:r>
      <w:r>
        <w:rPr>
          <w:rFonts w:ascii="Times New Roman" w:hAnsi="Times New Roman"/>
          <w:sz w:val="20"/>
        </w:rPr>
        <w:t>«Чалаите» — чтобы понапрасну меня встревожить.</w:t>
      </w:r>
    </w:p>
    <w:p>
      <w:pPr>
        <w:keepNext/>
        <w:spacing w:before="160"/>
        <w:jc w:val="center"/>
      </w:pPr>
      <w:r>
        <w:rPr>
          <w:rFonts w:ascii="Times New Roman" w:hAnsi="Times New Roman"/>
          <w:i/>
          <w:sz w:val="21"/>
        </w:rPr>
        <w:t>Шри Чайтанья и есть Кришна, Сам источник аватар —</w:t>
      </w:r>
    </w:p>
    <w:p>
      <w:pPr>
        <w:jc w:val="both"/>
      </w:pPr>
      <w:r>
        <w:rPr>
          <w:b/>
        </w:rPr>
        <w:t xml:space="preserve">109 </w:t>
      </w:r>
      <w:r>
        <w:rPr>
          <w:rFonts w:ascii="Times New Roman" w:hAnsi="Times New Roman"/>
        </w:rPr>
        <w:t>Сын царя Враджа, Шри Кришна, — источник всех Аватар и воплощений Бога. И этот Кришна низошёл на Землю в облике Шри Чайтаньи Махапрабху.</w:t>
      </w:r>
    </w:p>
    <w:p>
      <w:pPr>
        <w:keepNext/>
        <w:spacing w:before="160"/>
        <w:jc w:val="center"/>
      </w:pPr>
      <w:r>
        <w:rPr>
          <w:rFonts w:ascii="Times New Roman" w:hAnsi="Times New Roman"/>
          <w:i/>
          <w:sz w:val="21"/>
        </w:rPr>
        <w:t>В Шри Чайтанье, источнике аватар, заключены все аватары —</w:t>
      </w:r>
    </w:p>
    <w:p>
      <w:pPr>
        <w:jc w:val="both"/>
      </w:pPr>
      <w:r>
        <w:rPr>
          <w:b/>
        </w:rPr>
        <w:t xml:space="preserve">110 </w:t>
      </w:r>
      <w:r>
        <w:rPr>
          <w:rFonts w:ascii="Times New Roman" w:hAnsi="Times New Roman"/>
        </w:rPr>
        <w:t>Поэтому Господь Чайтанья Махапрабху — предел Высшей Истины. И Его нельзя подлинно прославить, просто называя Его Кширодашайи Вишну.</w:t>
      </w:r>
    </w:p>
    <w:p>
      <w:pPr>
        <w:keepNext/>
        <w:spacing w:before="160"/>
        <w:jc w:val="center"/>
      </w:pPr>
      <w:r>
        <w:rPr>
          <w:rFonts w:ascii="Times New Roman" w:hAnsi="Times New Roman"/>
          <w:i/>
          <w:sz w:val="21"/>
        </w:rPr>
        <w:t>Поэтому назвать Его любым именем Вишну — не ошибка —</w:t>
      </w:r>
    </w:p>
    <w:p>
      <w:pPr>
        <w:jc w:val="both"/>
      </w:pPr>
      <w:r>
        <w:rPr>
          <w:b/>
        </w:rPr>
        <w:t xml:space="preserve">111 </w:t>
      </w:r>
      <w:r>
        <w:rPr>
          <w:rFonts w:ascii="Times New Roman" w:hAnsi="Times New Roman"/>
        </w:rPr>
        <w:t>Но если такое скажет преданный, то в этом не будет никакого отклонения. Нет ничего невозможного в Том, Кто источник всех Аватар и воплощений Бога.</w:t>
      </w:r>
    </w:p>
    <w:p>
      <w:pPr>
        <w:jc w:val="both"/>
      </w:pPr>
      <w:r>
        <w:rPr>
          <w:b/>
          <w:i/>
          <w:sz w:val="20"/>
        </w:rPr>
        <w:t xml:space="preserve">Анубхашья. </w:t>
      </w:r>
      <w:r>
        <w:rPr>
          <w:rFonts w:ascii="Times New Roman" w:hAnsi="Times New Roman"/>
          <w:sz w:val="20"/>
        </w:rPr>
        <w:t>“Шри Чайтанья-бхагавата”, Мадхья, глава 6, 95: “Я спал в Молочном океане — и Мой сон прервал рёв Нады”.</w:t>
      </w:r>
      <w:r>
        <w:rPr>
          <w:rFonts w:ascii="Times New Roman" w:hAnsi="Times New Roman"/>
          <w:sz w:val="20"/>
          <w:vertAlign w:val="superscript"/>
        </w:rPr>
        <w:t>17</w:t>
      </w:r>
    </w:p>
    <w:p>
      <w:pPr>
        <w:spacing w:before="160"/>
        <w:jc w:val="both"/>
      </w:pPr>
      <w:r>
        <w:rPr>
          <w:b/>
        </w:rPr>
        <w:t xml:space="preserve">112 </w:t>
      </w:r>
      <w:r>
        <w:rPr>
          <w:rFonts w:ascii="Times New Roman" w:hAnsi="Times New Roman"/>
        </w:rPr>
        <w:t>В Истоке всех воплощений Бога присутствуют всегда все Его Аватары. Поэтому к Нему порой могут обращаться как к одному из Его различных Аватар.</w:t>
      </w:r>
    </w:p>
    <w:p>
      <w:pPr>
        <w:jc w:val="both"/>
      </w:pPr>
      <w:r>
        <w:rPr>
          <w:b/>
          <w:i/>
          <w:sz w:val="20"/>
        </w:rPr>
        <w:t xml:space="preserve">Амрита-праваха-бхашья. </w:t>
      </w:r>
      <w:r>
        <w:rPr>
          <w:rFonts w:ascii="Times New Roman" w:hAnsi="Times New Roman"/>
          <w:sz w:val="20"/>
        </w:rPr>
        <w:t>В некоторых книгах Шри Чайтанья назван Кширодашайи, Владыкой Вайкунтхи. Этим Его величие описано не полностью, но слова тех преданных и не ложны. Ведь Кришна Чайтанья, неотличный от Кришны, — Сам источник аватар, а значит, в Нём пребывают все аватары.</w:t>
      </w:r>
    </w:p>
    <w:p>
      <w:pPr>
        <w:spacing w:before="160"/>
        <w:jc w:val="both"/>
      </w:pPr>
      <w:r>
        <w:rPr>
          <w:b/>
        </w:rPr>
        <w:t xml:space="preserve">113 </w:t>
      </w:r>
      <w:r>
        <w:rPr>
          <w:rFonts w:ascii="Times New Roman" w:hAnsi="Times New Roman"/>
        </w:rPr>
        <w:t>Порой Кришну называют Нара-Нарайяной или же Самим Ваманой.</w:t>
      </w:r>
    </w:p>
    <w:p>
      <w:pPr>
        <w:spacing w:before="160"/>
        <w:jc w:val="both"/>
      </w:pPr>
      <w:r>
        <w:rPr>
          <w:b/>
        </w:rPr>
        <w:t xml:space="preserve">114 </w:t>
      </w:r>
      <w:r>
        <w:rPr>
          <w:rFonts w:ascii="Times New Roman" w:hAnsi="Times New Roman"/>
        </w:rPr>
        <w:t>Кто-то Кришну называет Аватаром Кширодакашайи Вишну. В Нём всё возможно, и поэтому все подобные утверждения истинны и правдивы.</w:t>
      </w:r>
    </w:p>
    <w:p>
      <w:pPr>
        <w:jc w:val="both"/>
      </w:pPr>
      <w:r>
        <w:rPr>
          <w:b/>
          <w:i/>
          <w:sz w:val="20"/>
        </w:rPr>
        <w:t xml:space="preserve">Анубхашья. </w:t>
      </w:r>
      <w:r>
        <w:rPr>
          <w:rFonts w:ascii="Times New Roman" w:hAnsi="Times New Roman"/>
          <w:sz w:val="20"/>
        </w:rPr>
        <w:t>В “Лагху-бхагаватамрите”, где описано, что Кришна — источник аватар, сказано: “Поэтому в Пуранах и других писаниях мудрецы, следуя тем или иным событиям, называют Кришну по-разному: одни — Нарасакхой, Другом Нары; другие — младшим братом Махендры; третьи — Возлежащим в Молочном океане; иные — Тысячеголовым; а иные — Владыкой Вайкунтхи”.</w:t>
      </w:r>
    </w:p>
    <w:p>
      <w:pPr>
        <w:spacing w:before="160"/>
        <w:jc w:val="both"/>
      </w:pPr>
      <w:r>
        <w:rPr>
          <w:b/>
        </w:rPr>
        <w:t xml:space="preserve">115 </w:t>
      </w:r>
      <w:r>
        <w:rPr>
          <w:rFonts w:ascii="Times New Roman" w:hAnsi="Times New Roman"/>
        </w:rPr>
        <w:t>Порой Его называют Господом Хари или Нарайяной, Владыкой духовного царства. Все эти имена применимы к Кришне, ведь Он — исток всех Аватар и воплощений Бога.</w:t>
      </w:r>
    </w:p>
    <w:p>
      <w:pPr>
        <w:keepNext/>
        <w:spacing w:before="160"/>
        <w:jc w:val="center"/>
      </w:pPr>
      <w:r>
        <w:rPr>
          <w:rFonts w:ascii="Times New Roman" w:hAnsi="Times New Roman"/>
          <w:i/>
          <w:sz w:val="21"/>
        </w:rPr>
        <w:t>Всем преданным — и на пути вайдхи, и на пути рагануги — совершенно необходимо знать сиддханту бхакти —</w:t>
      </w:r>
    </w:p>
    <w:p>
      <w:pPr>
        <w:jc w:val="both"/>
      </w:pPr>
      <w:r>
        <w:rPr>
          <w:b/>
        </w:rPr>
        <w:t xml:space="preserve">116 </w:t>
      </w:r>
      <w:r>
        <w:rPr>
          <w:rFonts w:ascii="Times New Roman" w:hAnsi="Times New Roman"/>
        </w:rPr>
        <w:t>Я склоняюсь со смиренной молитвой к стопам всех тех, кто слушает это повествование. Послушайте же о том конечном выводе, что проистекает из всех сделанных мной утверждений.</w:t>
      </w:r>
    </w:p>
    <w:p>
      <w:pPr>
        <w:spacing w:before="160"/>
        <w:jc w:val="both"/>
      </w:pPr>
      <w:r>
        <w:rPr>
          <w:b/>
        </w:rPr>
        <w:t xml:space="preserve">117 </w:t>
      </w:r>
      <w:r>
        <w:rPr>
          <w:rFonts w:ascii="Times New Roman" w:hAnsi="Times New Roman"/>
        </w:rPr>
        <w:t>В обсуждении подобных важных заключений не стоит выказывать лени или небрежения. Ведь понимание таких глубоких истин укрепляет ум и рождает в нём привязанность к Кришне.</w:t>
      </w:r>
    </w:p>
    <w:p>
      <w:pPr>
        <w:jc w:val="both"/>
      </w:pPr>
      <w:r>
        <w:rPr>
          <w:b/>
          <w:i/>
          <w:sz w:val="20"/>
        </w:rPr>
        <w:t xml:space="preserve">Амрита-праваха-бхашья. </w:t>
      </w:r>
      <w:r>
        <w:rPr>
          <w:rFonts w:ascii="Times New Roman" w:hAnsi="Times New Roman"/>
          <w:sz w:val="20"/>
        </w:rPr>
        <w:t>Иные жаждущие бхакти не считают эти сиддханты частью бхакти и ленятся в них вникать. Но к благу это не ведёт. Ведь кто познал свою связь с Кришной (самбандха-гьяну), у того ум прочно привязывается к Его лотосным стопам. Поэтому такие истинные сиддханты — корень чистой бхакти.</w:t>
      </w:r>
    </w:p>
    <w:p>
      <w:pPr>
        <w:jc w:val="both"/>
      </w:pPr>
      <w:r>
        <w:rPr>
          <w:rFonts w:ascii="Times New Roman" w:hAnsi="Times New Roman"/>
          <w:sz w:val="20"/>
        </w:rPr>
        <w:t>*Так заканчивается вторая глава “Амрита-праваха-бхашьи”.*</w:t>
      </w:r>
    </w:p>
    <w:p>
      <w:pPr>
        <w:jc w:val="both"/>
      </w:pPr>
      <w:r>
        <w:rPr>
          <w:b/>
          <w:i/>
          <w:sz w:val="20"/>
        </w:rPr>
        <w:t xml:space="preserve">Анубхашья. </w:t>
      </w:r>
      <w:r>
        <w:rPr>
          <w:rFonts w:ascii="Times New Roman" w:hAnsi="Times New Roman"/>
          <w:sz w:val="20"/>
        </w:rPr>
        <w:t>Многие видят пример преданных, в которых пробудился вкус (ручи), и думают, что вникать в сиддханту не так уж нужно. Из-за такой лени многие оскудевают в бхаджане и отворачиваются от Кришны. Они принимают за бхакти материальные чувства, враждебные бхакти, и попадают во власть анартх. Путь, где главное — рассуждение, подходит тем, в ком вкус ещё не пробудился. И всё же тем, в ком вкус пробудился, но ещё слаб, особенно необходима такая часть бхакти, как слушание. Кто не слушает сиддханту о Кришне, у того вкус не растёт. Среди девяти видов бхакти слушание предписано в самом начале — прежде прославления. Лиана бхакти растёт, лишь когда её поливают водой слушания и прославления. Даже Брахма, когда прославлял Кришну и описывал преданных, оставивших усилия ради знания, сказал: “…весть о Тебе, звучащую из уст садху и достигшую слуха”. “Бхагаватам” дарует чистое знание парамахамс. Кто читает и слушает его, вдумываясь в него, — лишь тот обретает уровень маха-бхагаваты. В наставлениях Шри Махапрабху Санатане мы слышим: “Кто искусен в шастрах и доводах и наделён твёрдой верой, тот — преданный высшего уровня; он спасает мир”. И Шри Рупа Госвамипада сказал, что надо отбросить лень: “Бхакти достигает совершенства благодаря шести качествам: воодушевлению, уверенности, терпению, исполнению предписанных обязанностей, отказу от [дурного] общения и следованию поведению садху”.</w:t>
      </w:r>
      <w:r>
        <w:rPr>
          <w:rFonts w:ascii="Times New Roman" w:hAnsi="Times New Roman"/>
          <w:sz w:val="20"/>
          <w:vertAlign w:val="superscript"/>
        </w:rPr>
        <w:t>18</w:t>
      </w:r>
    </w:p>
    <w:p>
      <w:pPr>
        <w:jc w:val="both"/>
      </w:pPr>
      <w:r>
        <w:rPr>
          <w:rFonts w:ascii="Times New Roman" w:hAnsi="Times New Roman"/>
          <w:sz w:val="20"/>
        </w:rPr>
        <w:t>Те, кто притязает на преданность, не зная сиддханты, по глупости нередко искусственно упражняются в саттвика-викарах (духовных преображениях) и тем в глазах людей принижают положение вайшнава. Порицая такую дурную привычку, “Шримад-Бхагаватам” приводит шлоку «тад аш́ма-са̄рам…».</w:t>
      </w:r>
      <w:r>
        <w:rPr>
          <w:rFonts w:ascii="Times New Roman" w:hAnsi="Times New Roman"/>
          <w:sz w:val="20"/>
          <w:vertAlign w:val="superscript"/>
        </w:rPr>
        <w:t>19</w:t>
      </w:r>
      <w:r>
        <w:rPr>
          <w:rFonts w:ascii="Times New Roman" w:hAnsi="Times New Roman"/>
          <w:sz w:val="20"/>
        </w:rPr>
        <w:t xml:space="preserve"> В комментарии к ней Шрипада Чакраварти Тхакур говорит: “Если снаружи есть и слёзы, и трепет, а сердце не преображается, — это сердце из камня. Это порицание обращено к преданным низшего уровня (каништха-адхикари): даже когда у них есть слёзы, трепет и прочее, сердце у них каменное”. Когда сиддханту не ценят, появляется искусственная бхакти; Шри Рупа Прабху нарисовал её картину так: “У тех, чьё сердце скользко от природы, и у тех, кто в этом упражняется, слёзы, трепет и прочее иногда бывают даже без отблеска саттвы”. Здесь же — яркий пример того, как толпа лжепреданных, лишённая сиддханты, принимает майические изменения за трансцендентные.</w:t>
      </w:r>
    </w:p>
    <w:p>
      <w:pPr>
        <w:jc w:val="both"/>
      </w:pPr>
      <w:r>
        <w:rPr>
          <w:rFonts w:ascii="Times New Roman" w:hAnsi="Times New Roman"/>
          <w:sz w:val="20"/>
        </w:rPr>
        <w:t>Многие осуждают даже чтение трудов о сиддханте, написанных вайшнавскими ачарьями — Шри Рамануджей, Мадхвачарьей, Нимбарком, Вишнусвами и другими, — так же, как изучение книг адвайтавадинов, враждебных бхакти. А ведь Шри Джива ради блага вайшнавов привёл в “Шат-сандарбхе” именно их превосходные выводы. Нирвишешавадины по заблуждению принимают части бхакти за части кармы. Так и дживы, которые лишь зовутся вайшнавами, но не знают сиддханты, считают выводы, благоприятные для бхакти, враждебными ей — и отпадают от преданности Кришне.</w:t>
      </w:r>
    </w:p>
    <w:p>
      <w:pPr>
        <w:keepNext/>
        <w:spacing w:before="160"/>
        <w:jc w:val="center"/>
      </w:pPr>
      <w:r>
        <w:rPr>
          <w:rFonts w:ascii="Times New Roman" w:hAnsi="Times New Roman"/>
          <w:i/>
          <w:sz w:val="21"/>
        </w:rPr>
        <w:t>Любовь к бхаджану рождается из сиддханты бхакти —</w:t>
      </w:r>
    </w:p>
    <w:p>
      <w:pPr>
        <w:jc w:val="both"/>
      </w:pPr>
      <w:r>
        <w:rPr>
          <w:b/>
        </w:rPr>
        <w:t xml:space="preserve">118 </w:t>
      </w:r>
      <w:r>
        <w:rPr>
          <w:rFonts w:ascii="Times New Roman" w:hAnsi="Times New Roman"/>
        </w:rPr>
        <w:t>Все эти заключения нам открывают величие Шри Чайтаньи Махапрабху. А понимание Его величия рождает в нашем уме непоколебимую привязанность к Нему.</w:t>
      </w:r>
    </w:p>
    <w:p>
      <w:pPr>
        <w:jc w:val="both"/>
      </w:pPr>
      <w:r>
        <w:rPr>
          <w:b/>
          <w:i/>
          <w:sz w:val="20"/>
        </w:rPr>
        <w:t xml:space="preserve">Анубхашья. </w:t>
      </w:r>
      <w:r>
        <w:rPr>
          <w:rFonts w:ascii="Times New Roman" w:hAnsi="Times New Roman"/>
          <w:sz w:val="20"/>
        </w:rPr>
        <w:t>В “Панчаратре”: “Прочная любовь (снеха), превосходящая всё и соединённая со знанием о величии [Господа], называется бхакти; ею [достигается] саршти и прочее, и ничем иным”. “У тех, кто следует путём предписаний, она соединена со знанием о величии; а у тех, кто прибег к рагануге, она обычно бывает чистой (кевала)”.</w:t>
      </w:r>
    </w:p>
    <w:p>
      <w:pPr>
        <w:keepNext/>
        <w:spacing w:before="160"/>
        <w:jc w:val="center"/>
      </w:pPr>
      <w:r>
        <w:rPr>
          <w:rFonts w:ascii="Times New Roman" w:hAnsi="Times New Roman"/>
          <w:i/>
          <w:sz w:val="21"/>
        </w:rPr>
        <w:t>Истину о Кришне автор описывает лишь затем, чтобы утвердить веру в Чайтанью —</w:t>
      </w:r>
    </w:p>
    <w:p>
      <w:pPr>
        <w:jc w:val="both"/>
      </w:pPr>
      <w:r>
        <w:rPr>
          <w:b/>
        </w:rPr>
        <w:t xml:space="preserve">119 </w:t>
      </w:r>
      <w:r>
        <w:rPr>
          <w:rFonts w:ascii="Times New Roman" w:hAnsi="Times New Roman"/>
        </w:rPr>
        <w:t>Чтобы рассказать о славе Шри Чайтаньи Махапрабху, я так подробно пытался описать величие и славу Господа Кришны.</w:t>
      </w:r>
    </w:p>
    <w:p>
      <w:pPr>
        <w:keepNext/>
        <w:spacing w:before="160"/>
        <w:jc w:val="center"/>
      </w:pPr>
      <w:r>
        <w:rPr>
          <w:rFonts w:ascii="Times New Roman" w:hAnsi="Times New Roman"/>
          <w:i/>
          <w:sz w:val="21"/>
        </w:rPr>
        <w:t>Кто Кришна, Тот и Чайтанья —</w:t>
      </w:r>
    </w:p>
    <w:p>
      <w:pPr>
        <w:jc w:val="both"/>
      </w:pPr>
      <w:r>
        <w:rPr>
          <w:b/>
        </w:rPr>
        <w:t xml:space="preserve">120 </w:t>
      </w:r>
      <w:r>
        <w:rPr>
          <w:rFonts w:ascii="Times New Roman" w:hAnsi="Times New Roman"/>
        </w:rPr>
        <w:t>Вот высочайшее заключение этой прекрасной истины: Господь Шри Чайтанья Махапрабху — это Сам Кришна, сын царя Враджа.</w:t>
      </w:r>
    </w:p>
    <w:p>
      <w:pPr>
        <w:jc w:val="both"/>
      </w:pPr>
      <w:r>
        <w:rPr>
          <w:b/>
          <w:i/>
          <w:sz w:val="20"/>
        </w:rPr>
        <w:t xml:space="preserve">Анубхашья. </w:t>
      </w:r>
      <w:r>
        <w:rPr>
          <w:rFonts w:ascii="Times New Roman" w:hAnsi="Times New Roman"/>
          <w:sz w:val="20"/>
        </w:rPr>
        <w:t>*Так заканчивается вторая глава “Анубхашьи”.*</w:t>
      </w:r>
    </w:p>
    <w:p>
      <w:pPr>
        <w:spacing w:before="160"/>
        <w:jc w:val="both"/>
      </w:pPr>
      <w:r>
        <w:rPr>
          <w:b/>
        </w:rPr>
        <w:t xml:space="preserve">121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Указание на Истину (*васту-нирдеша*) — один из трёх видов благого вступления (Ади 1.22).</w:t>
      </w:r>
    </w:p>
    <w:p>
      <w:r>
        <w:rPr>
          <w:sz w:val="19"/>
        </w:rPr>
        <w:t xml:space="preserve">2. </w:t>
      </w:r>
      <w:r>
        <w:rPr>
          <w:rFonts w:ascii="Times New Roman" w:hAnsi="Times New Roman"/>
          <w:sz w:val="19"/>
        </w:rPr>
        <w:t>Тот же стих, что Ади 1.3.</w:t>
      </w:r>
    </w:p>
    <w:p>
      <w:r>
        <w:rPr>
          <w:sz w:val="19"/>
        </w:rPr>
        <w:t xml:space="preserve">3. </w:t>
      </w:r>
      <w:r>
        <w:rPr>
          <w:rFonts w:ascii="Times New Roman" w:hAnsi="Times New Roman"/>
          <w:sz w:val="19"/>
        </w:rPr>
        <w:t>По изданию Гаудия Матха: «চারি হাত» (в ed — «হাথ», вариант написания).</w:t>
      </w:r>
    </w:p>
    <w:p>
      <w:r>
        <w:rPr>
          <w:sz w:val="19"/>
        </w:rPr>
        <w:t xml:space="preserve">4. </w:t>
      </w:r>
      <w:r>
        <w:rPr>
          <w:rFonts w:ascii="Times New Roman" w:hAnsi="Times New Roman"/>
          <w:sz w:val="19"/>
        </w:rPr>
        <w:t>Первая причина, по которой Кришна — изначальный Нарайяна: *на̄ра* — все души, *айана* — их прибежище (2.38).</w:t>
      </w:r>
    </w:p>
    <w:p>
      <w:r>
        <w:rPr>
          <w:sz w:val="19"/>
        </w:rPr>
        <w:t xml:space="preserve">5. </w:t>
      </w:r>
      <w:r>
        <w:rPr>
          <w:rFonts w:ascii="Times New Roman" w:hAnsi="Times New Roman"/>
          <w:sz w:val="19"/>
        </w:rPr>
        <w:t>По изданию Гаудия Матха: «তেঁহ তোমার প্রকাশ» — «Он — Твоё проявление».</w:t>
      </w:r>
    </w:p>
    <w:p>
      <w:r>
        <w:rPr>
          <w:sz w:val="19"/>
        </w:rPr>
        <w:t xml:space="preserve">6. </w:t>
      </w:r>
      <w:r>
        <w:rPr>
          <w:rFonts w:ascii="Times New Roman" w:hAnsi="Times New Roman"/>
          <w:sz w:val="19"/>
        </w:rPr>
        <w:t>По изданию Гаудия Матха: «তেঁহ কৃষ্ণের প্রকাশ» (в ed — «তেঁহো কৃষ্ণের বিলাস»). По смыслу это проявление — виласа: АПБ к 2.57 называет Нарайяну «вторичным проявлением в форме виласы».</w:t>
      </w:r>
    </w:p>
    <w:p>
      <w:r>
        <w:rPr>
          <w:sz w:val="19"/>
        </w:rPr>
        <w:t xml:space="preserve">7. </w:t>
      </w:r>
      <w:r>
        <w:rPr>
          <w:rFonts w:ascii="Times New Roman" w:hAnsi="Times New Roman"/>
          <w:sz w:val="19"/>
        </w:rPr>
        <w:t>Тот же стих, что 2.11 (так указывает и «Анубхашья»).</w:t>
      </w:r>
    </w:p>
    <w:p>
      <w:r>
        <w:rPr>
          <w:sz w:val="19"/>
        </w:rPr>
        <w:t xml:space="preserve">8. </w:t>
      </w:r>
      <w:r>
        <w:rPr>
          <w:rFonts w:ascii="Times New Roman" w:hAnsi="Times New Roman"/>
          <w:sz w:val="19"/>
        </w:rPr>
        <w:t>Вторая половина шлоки у ВЧД не переведена; восполнено редакцией.</w:t>
      </w:r>
    </w:p>
    <w:p>
      <w:r>
        <w:rPr>
          <w:sz w:val="19"/>
        </w:rPr>
        <w:t xml:space="preserve">9. </w:t>
      </w:r>
      <w:r>
        <w:rPr>
          <w:rFonts w:ascii="Times New Roman" w:hAnsi="Times New Roman"/>
          <w:sz w:val="19"/>
        </w:rPr>
        <w:t>Речь о стихе 2.67 (*эте ча̄м̇ш́а-кала̄х̣ пум̇сах̣*).</w:t>
      </w:r>
    </w:p>
    <w:p>
      <w:r>
        <w:rPr>
          <w:sz w:val="19"/>
        </w:rPr>
        <w:t xml:space="preserve">10. </w:t>
      </w:r>
      <w:r>
        <w:rPr>
          <w:rFonts w:ascii="Times New Roman" w:hAnsi="Times New Roman"/>
          <w:sz w:val="19"/>
        </w:rPr>
        <w:t>В переводе стиха — иначе: «атма-калпита» понято как «сотворённых Тобой» (так и в «Анубхашье»), а заблуждение о различии отнесено к различным обликам Господа.</w:t>
      </w:r>
    </w:p>
    <w:p>
      <w:r>
        <w:rPr>
          <w:sz w:val="19"/>
        </w:rPr>
        <w:t xml:space="preserve">11. </w:t>
      </w:r>
      <w:r>
        <w:rPr>
          <w:rFonts w:ascii="Times New Roman" w:hAnsi="Times New Roman"/>
          <w:sz w:val="19"/>
        </w:rPr>
        <w:t>В издании — «অতন্মায়ারহিত» (букв. «свободный от майи, [которая есть] не-То»); понято как «не затронутый майей».</w:t>
      </w:r>
    </w:p>
    <w:p>
      <w:r>
        <w:rPr>
          <w:sz w:val="19"/>
        </w:rPr>
        <w:t xml:space="preserve">12. </w:t>
      </w:r>
      <w:r>
        <w:rPr>
          <w:rFonts w:ascii="Times New Roman" w:hAnsi="Times New Roman"/>
          <w:sz w:val="19"/>
        </w:rPr>
        <w:t>В издании — «মায়া বা অদ্বয়জ্ঞানদ্বারা» («майей, или недвойственным знанием»); по смыслу, вероятно, «দ্বয়জ্ঞান» — двойственное знание (ср. «দ্বৈতজ্ঞান» в том же предложении); переведено по смыслу.</w:t>
      </w:r>
    </w:p>
    <w:p>
      <w:r>
        <w:rPr>
          <w:sz w:val="19"/>
        </w:rPr>
        <w:t xml:space="preserve">13. </w:t>
      </w:r>
      <w:r>
        <w:rPr>
          <w:rFonts w:ascii="Times New Roman" w:hAnsi="Times New Roman"/>
          <w:sz w:val="19"/>
        </w:rPr>
        <w:t>Мундака-упанишад, 3.1.1–3.</w:t>
      </w:r>
    </w:p>
    <w:p>
      <w:r>
        <w:rPr>
          <w:sz w:val="19"/>
        </w:rPr>
        <w:t xml:space="preserve">14. </w:t>
      </w:r>
      <w:r>
        <w:rPr>
          <w:rFonts w:ascii="Times New Roman" w:hAnsi="Times New Roman"/>
          <w:sz w:val="19"/>
        </w:rPr>
        <w:t>Источники цитат, не названные в издании: Шветашватара-упанишад, 6.7 и 3.12; Мундака-упанишад, 3.1.3; Шримад-Бхагаватам, 11.5.33–34 и 7.9.38.</w:t>
      </w:r>
    </w:p>
    <w:p>
      <w:r>
        <w:rPr>
          <w:sz w:val="19"/>
        </w:rPr>
        <w:t xml:space="preserve">15. </w:t>
      </w:r>
      <w:r>
        <w:rPr>
          <w:rFonts w:ascii="Times New Roman" w:hAnsi="Times New Roman"/>
          <w:sz w:val="19"/>
        </w:rPr>
        <w:t>Катха-упанишад, 2.2.13; Шветашватара-упанишад, 6.13.</w:t>
      </w:r>
    </w:p>
    <w:p>
      <w:r>
        <w:rPr>
          <w:sz w:val="19"/>
        </w:rPr>
        <w:t xml:space="preserve">16. </w:t>
      </w:r>
      <w:r>
        <w:rPr>
          <w:rFonts w:ascii="Times New Roman" w:hAnsi="Times New Roman"/>
          <w:sz w:val="19"/>
        </w:rPr>
        <w:t>«মায়ায়াং» — букв. «в Майе»; обычно понимается как Маяпур.</w:t>
      </w:r>
    </w:p>
    <w:p>
      <w:r>
        <w:rPr>
          <w:sz w:val="19"/>
        </w:rPr>
        <w:t xml:space="preserve">17. </w:t>
      </w:r>
      <w:r>
        <w:rPr>
          <w:rFonts w:ascii="Times New Roman" w:hAnsi="Times New Roman"/>
          <w:sz w:val="19"/>
        </w:rPr>
        <w:t>Нада — прозвище Адвайты Ачарьи.</w:t>
      </w:r>
    </w:p>
    <w:p>
      <w:r>
        <w:rPr>
          <w:sz w:val="19"/>
        </w:rPr>
        <w:t xml:space="preserve">18. </w:t>
      </w:r>
      <w:r>
        <w:rPr>
          <w:rFonts w:ascii="Times New Roman" w:hAnsi="Times New Roman"/>
          <w:sz w:val="19"/>
        </w:rPr>
        <w:t>Шримад-Бхагаватам, 10.14.3; Чайтанья-чаритамрита, Мадхья 22.65; Упадешамрита, 3.</w:t>
      </w:r>
    </w:p>
    <w:p>
      <w:r>
        <w:rPr>
          <w:sz w:val="19"/>
        </w:rPr>
        <w:t xml:space="preserve">19. </w:t>
      </w:r>
      <w:r>
        <w:rPr>
          <w:rFonts w:ascii="Times New Roman" w:hAnsi="Times New Roman"/>
          <w:sz w:val="19"/>
        </w:rPr>
        <w:t>Шримад-Бхагаватам, 2.3.24.</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3. Благое вступление, несущее благословение: общая причина явления Чайтаньи</w:t>
      </w:r>
    </w:p>
    <w:p>
      <w:pPr>
        <w:jc w:val="center"/>
      </w:pPr>
      <w:r>
        <w:rPr>
          <w:rFonts w:ascii="Times New Roman" w:hAnsi="Times New Roman"/>
          <w:i/>
          <w:sz w:val="20"/>
        </w:rPr>
        <w:t>(перевод Вриндавана Чандры даса; выверка по изд. Гаудия Матха и «Анубхашье», 2026 — проект)</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этой главе рассмотрены причины, по которым явился Шри Чайтанья. В конце Своих игр Шри Кришна задумался: как четыре расы этих игр — дасья, сакхья, ватсалья и шрингара (служение, дружба, родительская любовь и супружеская любовь) — проявленные в мире, могут стать тем, что люди вкушают? Размышляя так, Он Сам низошёл в облике преданного, чтобы показать миру, как вкушать эти расы према-бхакти. Главная дхарма века Кали — нама-санкиртана, и её может открыть юга-аватара (аватара века). Но према-бхакти в этих четырёх расах не способна даровать ни одна амша-аватара и никто из других аватар — только Сам Кришначандра. Поэтому Сам Кришначандра родился в Навадвипе. Автор привёл слова “Бхагаватам” и других писаний, доказывающие, что родится Сам Кришна. По признакам махапуруши (великой личности) он утвердил, что Чайтанья — Сам Бхагаван. Ещё он показал, что Кришна Чайтанья низошёл со Своими ангами и упангами (членами тела и их частями), то есть с Адвайтой, Нитьянандой, Шривасой и другими преданными, и проповедал миру хари-бхакти. Аватара Чайтаньи для мира драгоценнее всех аватар и потому сокровенна. Его постигают только через бхакти (Он — бхакти-вьянгья): лишь преданный способен увидеть Его взором бхакти. Он прилагает много усилий, чтобы сохранить в тайне эту драгоценную истину, но перед возвышенными преданными она открывается. Чтобы Его скрыть, Веды, Пураны и другие шастры упоминают о Его будущем явлении лишь намёками. Это и проясняет, насколько сокровенна и особенно драгоценна Его скрытая аватара (чханна-аватара). Адвайта Ачарья явился вместе со своими старшими и увидел, что мир совершенно лишился бхакти к Кришне. Он рассудил: «Если низойдёт какая-нибудь амша-аватара, она не сможет принести миру благо. Мир обретёт благо, только если я заставлю низойти Самого Кришну». Рассудив так, он стал предлагать стопам Кришны воду и туласи и громко взывать (хункара), чтобы низошёл Кришна — Истина, свободная от всяких упадхи. Кришна являет Свой высший облик, на котором сосредоточен преданный, по молитве чистого, бесхитростного преданного. Поэтому Гауранга и низошёл: на исполненный премы призыв чистого преданного Адвайты Ачарьи — чтобы даровать миру прему.</w:t>
      </w:r>
    </w:p>
    <w:p>
      <w:pPr>
        <w:keepNext/>
        <w:spacing w:before="160"/>
        <w:jc w:val="center"/>
      </w:pPr>
      <w:r>
        <w:rPr>
          <w:rFonts w:ascii="Times New Roman" w:hAnsi="Times New Roman"/>
          <w:i/>
          <w:sz w:val="21"/>
        </w:rPr>
        <w:t>Поклонение Махапрабху, чтобы собрать выводы (сиддханту) о бхакти —</w:t>
      </w:r>
    </w:p>
    <w:p>
      <w:pPr>
        <w:jc w:val="both"/>
      </w:pPr>
      <w:r>
        <w:rPr>
          <w:b/>
        </w:rPr>
        <w:t xml:space="preserve">1 </w:t>
      </w:r>
      <w:r>
        <w:rPr>
          <w:rFonts w:ascii="Times New Roman" w:hAnsi="Times New Roman"/>
        </w:rPr>
        <w:t>В почтении я склоняюсь к стопам Господа Шри Чайтаньи, поскольку прибежище у Его лотосных стоп способно даже необразованного человека одарить драгоценностями сиддханты — пониманием сути всех богооткровенных писаний.</w:t>
      </w:r>
    </w:p>
    <w:p>
      <w:pPr>
        <w:jc w:val="both"/>
      </w:pPr>
      <w:r>
        <w:rPr>
          <w:b/>
          <w:i/>
          <w:sz w:val="20"/>
        </w:rPr>
        <w:t xml:space="preserve">Амрита-праваха-бхашья. </w:t>
      </w:r>
      <w:r>
        <w:rPr>
          <w:rFonts w:ascii="Times New Roman" w:hAnsi="Times New Roman"/>
          <w:sz w:val="20"/>
        </w:rPr>
        <w:t>Я склоняюсь перед Шри Чайтаньей Прабху. Сила прибежища у Его стоп позволяет даже невежде собрать в рудниках — шастрах — лучшие драгоценности сиддханты (философских выводов).</w:t>
      </w:r>
    </w:p>
    <w:p>
      <w:pPr>
        <w:jc w:val="both"/>
      </w:pPr>
      <w:r>
        <w:rPr>
          <w:b/>
          <w:i/>
          <w:sz w:val="20"/>
        </w:rPr>
        <w:t xml:space="preserve">Анубхашья. </w:t>
      </w:r>
      <w:r>
        <w:rPr>
          <w:rFonts w:ascii="Times New Roman" w:hAnsi="Times New Roman"/>
          <w:sz w:val="20"/>
        </w:rPr>
        <w:t>Шлока, сложенная самим автором.</w:t>
      </w:r>
    </w:p>
    <w:p>
      <w:pPr>
        <w:jc w:val="both"/>
      </w:pPr>
      <w:r>
        <w:rPr>
          <w:rFonts w:ascii="Times New Roman" w:hAnsi="Times New Roman"/>
          <w:b/>
          <w:sz w:val="20"/>
        </w:rPr>
        <w:t>аджн̃ах̣</w:t>
      </w:r>
      <w:r>
        <w:rPr>
          <w:rFonts w:ascii="Times New Roman" w:hAnsi="Times New Roman"/>
          <w:sz w:val="20"/>
        </w:rPr>
        <w:t xml:space="preserve"> (даже невежда) </w:t>
      </w:r>
      <w:r>
        <w:rPr>
          <w:rFonts w:ascii="Times New Roman" w:hAnsi="Times New Roman"/>
          <w:b/>
          <w:sz w:val="20"/>
        </w:rPr>
        <w:t>йат-па̄да̄ш́райа-вӣрйатах̣</w:t>
      </w:r>
      <w:r>
        <w:rPr>
          <w:rFonts w:ascii="Times New Roman" w:hAnsi="Times New Roman"/>
          <w:sz w:val="20"/>
        </w:rPr>
        <w:t xml:space="preserve"> (силой прибежища у Его стоп, то есть у стоп Шри Чайтаньи) </w:t>
      </w:r>
      <w:r>
        <w:rPr>
          <w:rFonts w:ascii="Times New Roman" w:hAnsi="Times New Roman"/>
          <w:b/>
          <w:sz w:val="20"/>
        </w:rPr>
        <w:t>а̄кара-вра̄та̄т</w:t>
      </w:r>
      <w:r>
        <w:rPr>
          <w:rFonts w:ascii="Times New Roman" w:hAnsi="Times New Roman"/>
          <w:sz w:val="20"/>
        </w:rPr>
        <w:t xml:space="preserve"> (из множества рудников, мест, где рождаются металлы) </w:t>
      </w:r>
      <w:r>
        <w:rPr>
          <w:rFonts w:ascii="Times New Roman" w:hAnsi="Times New Roman"/>
          <w:b/>
          <w:sz w:val="20"/>
        </w:rPr>
        <w:t>сиддха̄нта-сан-ман̣ӣн</w:t>
      </w:r>
      <w:r>
        <w:rPr>
          <w:rFonts w:ascii="Times New Roman" w:hAnsi="Times New Roman"/>
          <w:sz w:val="20"/>
        </w:rPr>
        <w:t xml:space="preserve"> (истинные драгоценности — выводы) </w:t>
      </w:r>
      <w:r>
        <w:rPr>
          <w:rFonts w:ascii="Times New Roman" w:hAnsi="Times New Roman"/>
          <w:b/>
          <w:sz w:val="20"/>
        </w:rPr>
        <w:t>сан̇гр̣хн̣а̄ти</w:t>
      </w:r>
      <w:r>
        <w:rPr>
          <w:rFonts w:ascii="Times New Roman" w:hAnsi="Times New Roman"/>
          <w:sz w:val="20"/>
        </w:rPr>
        <w:t xml:space="preserve"> (способен как следует собрать) ([Того]) </w:t>
      </w:r>
      <w:r>
        <w:rPr>
          <w:rFonts w:ascii="Times New Roman" w:hAnsi="Times New Roman"/>
          <w:b/>
          <w:sz w:val="20"/>
        </w:rPr>
        <w:t>ш́рӣ-чаитанйа-прабхум</w:t>
      </w:r>
      <w:r>
        <w:rPr>
          <w:rFonts w:ascii="Times New Roman" w:hAnsi="Times New Roman"/>
          <w:sz w:val="20"/>
        </w:rPr>
        <w:t xml:space="preserve"> (Шри Чайтанью Прабху) ([я]) </w:t>
      </w:r>
      <w:r>
        <w:rPr>
          <w:rFonts w:ascii="Times New Roman" w:hAnsi="Times New Roman"/>
          <w:b/>
          <w:sz w:val="20"/>
        </w:rPr>
        <w:t>ванде</w:t>
      </w:r>
      <w:r>
        <w:rPr>
          <w:rFonts w:ascii="Times New Roman" w:hAnsi="Times New Roman"/>
          <w:sz w:val="20"/>
        </w:rPr>
        <w:t xml:space="preserve"> (почитаю).</w:t>
      </w:r>
    </w:p>
    <w:p>
      <w:pPr>
        <w:spacing w:before="160"/>
        <w:jc w:val="both"/>
      </w:pPr>
      <w:r>
        <w:rPr>
          <w:b/>
        </w:rPr>
        <w:t xml:space="preserve">2 </w:t>
      </w:r>
      <w:r>
        <w:rPr>
          <w:rFonts w:ascii="Times New Roman" w:hAnsi="Times New Roman"/>
        </w:rPr>
        <w:t>Слава Шри Гаурачандре и Нитьянанде! Слава Адвайте Ачарье и всем преданным Шри Чайтаньи.</w:t>
      </w:r>
    </w:p>
    <w:p>
      <w:pPr>
        <w:spacing w:before="160"/>
        <w:jc w:val="both"/>
      </w:pPr>
      <w:r>
        <w:rPr>
          <w:b/>
        </w:rPr>
        <w:t xml:space="preserve">3 </w:t>
      </w:r>
      <w:r>
        <w:rPr>
          <w:rFonts w:ascii="Times New Roman" w:hAnsi="Times New Roman"/>
        </w:rPr>
        <w:t>Так я объяснил третий стих вступительной молитвы. Теперь же, о достопочтенные преданные, послушайте объяснение четвёртого стиха.</w:t>
      </w:r>
    </w:p>
    <w:p>
      <w:pPr>
        <w:keepNext/>
        <w:spacing w:before="160"/>
        <w:jc w:val="center"/>
      </w:pPr>
      <w:r>
        <w:rPr>
          <w:rFonts w:ascii="Times New Roman" w:hAnsi="Times New Roman"/>
          <w:i/>
          <w:sz w:val="21"/>
        </w:rPr>
        <w:t>Толкование четвёртой из начальных четырнадцати шлок (“Видагдха-мадхава”, действие 1, стих 2) —</w:t>
      </w:r>
    </w:p>
    <w:p>
      <w:pPr>
        <w:jc w:val="both"/>
      </w:pPr>
      <w:r>
        <w:rPr>
          <w:b/>
        </w:rPr>
        <w:t xml:space="preserve">4 </w:t>
      </w:r>
      <w:r>
        <w:rPr>
          <w:rFonts w:ascii="Times New Roman" w:hAnsi="Times New Roman"/>
        </w:rPr>
        <w:t>“Пусть Всевышний Господь Хари, пришедший как сын Шримати Шачидеви, вечно сияет в самой сокровенной глубине ваших сердец. Озарённый светом, что прекраснее золота, Он по Своей беспричинной милости низошёл в этот век Кали, чтобы даровать то, что не даровалось с давних пор, — сокровище преданности Ему Самому, исполненное самой возвышенной, сияющей уджджвала-расы”. (Видагдха-мадхава, 1.2)</w:t>
      </w:r>
      <w:r>
        <w:rPr>
          <w:rFonts w:ascii="Times New Roman" w:hAnsi="Times New Roman"/>
          <w:vertAlign w:val="superscript"/>
        </w:rPr>
        <w:t>1</w:t>
      </w:r>
    </w:p>
    <w:p>
      <w:pPr>
        <w:jc w:val="both"/>
      </w:pPr>
      <w:r>
        <w:rPr>
          <w:b/>
          <w:i/>
          <w:sz w:val="20"/>
        </w:rPr>
        <w:t xml:space="preserve">Амрита-праваха-бхашья. </w:t>
      </w:r>
      <w:r>
        <w:rPr>
          <w:rFonts w:ascii="Times New Roman" w:hAnsi="Times New Roman"/>
          <w:sz w:val="20"/>
        </w:rPr>
        <w:t>Пусть Хари, сын Шачи, сияющий потоками золотого блеска, откроется вам в сердце. Он низошёл в век Кали, чтобы даровать сокровище бхакти к Себе — высшую уджвала-расу (сияющую расу супружеской любви), которую Он никогда прежде не давал миру.</w:t>
      </w:r>
    </w:p>
    <w:p>
      <w:pPr>
        <w:jc w:val="both"/>
      </w:pPr>
      <w:r>
        <w:rPr>
          <w:b/>
          <w:i/>
          <w:sz w:val="20"/>
        </w:rPr>
        <w:t xml:space="preserve">Анубхашья. </w:t>
      </w:r>
      <w:r>
        <w:rPr>
          <w:rFonts w:ascii="Times New Roman" w:hAnsi="Times New Roman"/>
          <w:sz w:val="20"/>
        </w:rPr>
        <w:t>Шри Рупа Госвами этой шлокой совершил мангалачарану (благословив мир) в начале пьесы “Видагдха-мадхава”. Поэтому автор, его последователь, тоже идёт по стопам своего возлюбленного гуру.</w:t>
      </w:r>
    </w:p>
    <w:p>
      <w:pPr>
        <w:jc w:val="both"/>
      </w:pPr>
      <w:r>
        <w:rPr>
          <w:rFonts w:ascii="Times New Roman" w:hAnsi="Times New Roman"/>
          <w:b/>
          <w:sz w:val="20"/>
        </w:rPr>
        <w:t>чира̄т</w:t>
      </w:r>
      <w:r>
        <w:rPr>
          <w:rFonts w:ascii="Times New Roman" w:hAnsi="Times New Roman"/>
          <w:sz w:val="20"/>
        </w:rPr>
        <w:t xml:space="preserve"> (долгое время) </w:t>
      </w:r>
      <w:r>
        <w:rPr>
          <w:rFonts w:ascii="Times New Roman" w:hAnsi="Times New Roman"/>
          <w:b/>
          <w:sz w:val="20"/>
        </w:rPr>
        <w:t>анарпита-чарӣм</w:t>
      </w:r>
      <w:r>
        <w:rPr>
          <w:rFonts w:ascii="Times New Roman" w:hAnsi="Times New Roman"/>
          <w:sz w:val="20"/>
        </w:rPr>
        <w:t xml:space="preserve"> (прежде не дарованное) </w:t>
      </w:r>
      <w:r>
        <w:rPr>
          <w:rFonts w:ascii="Times New Roman" w:hAnsi="Times New Roman"/>
          <w:b/>
          <w:sz w:val="20"/>
        </w:rPr>
        <w:t>уннатоджжвала-раса̄м</w:t>
      </w:r>
      <w:r>
        <w:rPr>
          <w:rFonts w:ascii="Times New Roman" w:hAnsi="Times New Roman"/>
          <w:sz w:val="20"/>
        </w:rPr>
        <w:t xml:space="preserve"> (в котором возвышена, то есть преумножена, уджвала-раса — раса шрингары, супружеской любви) </w:t>
      </w:r>
      <w:r>
        <w:rPr>
          <w:rFonts w:ascii="Times New Roman" w:hAnsi="Times New Roman"/>
          <w:b/>
          <w:sz w:val="20"/>
        </w:rPr>
        <w:t>сва-бхакти-ш́рийам</w:t>
      </w:r>
      <w:r>
        <w:rPr>
          <w:rFonts w:ascii="Times New Roman" w:hAnsi="Times New Roman"/>
          <w:sz w:val="20"/>
        </w:rPr>
        <w:t xml:space="preserve"> (красоту любви к Себе) </w:t>
      </w:r>
      <w:r>
        <w:rPr>
          <w:rFonts w:ascii="Times New Roman" w:hAnsi="Times New Roman"/>
          <w:b/>
          <w:sz w:val="20"/>
        </w:rPr>
        <w:t>самарпайитум</w:t>
      </w:r>
      <w:r>
        <w:rPr>
          <w:rFonts w:ascii="Times New Roman" w:hAnsi="Times New Roman"/>
          <w:sz w:val="20"/>
        </w:rPr>
        <w:t xml:space="preserve"> (чтобы полностью даровать) </w:t>
      </w:r>
      <w:r>
        <w:rPr>
          <w:rFonts w:ascii="Times New Roman" w:hAnsi="Times New Roman"/>
          <w:b/>
          <w:sz w:val="20"/>
        </w:rPr>
        <w:t>калау</w:t>
      </w:r>
      <w:r>
        <w:rPr>
          <w:rFonts w:ascii="Times New Roman" w:hAnsi="Times New Roman"/>
          <w:sz w:val="20"/>
        </w:rPr>
        <w:t xml:space="preserve"> (в век Кали) </w:t>
      </w:r>
      <w:r>
        <w:rPr>
          <w:rFonts w:ascii="Times New Roman" w:hAnsi="Times New Roman"/>
          <w:b/>
          <w:sz w:val="20"/>
        </w:rPr>
        <w:t>карун̣айа̄ аватӣрн̣ах̣</w:t>
      </w:r>
      <w:r>
        <w:rPr>
          <w:rFonts w:ascii="Times New Roman" w:hAnsi="Times New Roman"/>
          <w:sz w:val="20"/>
        </w:rPr>
        <w:t xml:space="preserve"> (по милости пришедший в этот мир) </w:t>
      </w:r>
      <w:r>
        <w:rPr>
          <w:rFonts w:ascii="Times New Roman" w:hAnsi="Times New Roman"/>
          <w:b/>
          <w:sz w:val="20"/>
        </w:rPr>
        <w:t>пурат̣а-сундара-дйути-кадамба-сандӣпитах̣</w:t>
      </w:r>
      <w:r>
        <w:rPr>
          <w:rFonts w:ascii="Times New Roman" w:hAnsi="Times New Roman"/>
          <w:sz w:val="20"/>
        </w:rPr>
        <w:t xml:space="preserve"> (Тот, Кого ярко озаряет поток прекрасного сияния, подобного золоту) </w:t>
      </w:r>
      <w:r>
        <w:rPr>
          <w:rFonts w:ascii="Times New Roman" w:hAnsi="Times New Roman"/>
          <w:b/>
          <w:sz w:val="20"/>
        </w:rPr>
        <w:t>ш́ачӣ-нанданах̣</w:t>
      </w:r>
      <w:r>
        <w:rPr>
          <w:rFonts w:ascii="Times New Roman" w:hAnsi="Times New Roman"/>
          <w:sz w:val="20"/>
        </w:rPr>
        <w:t xml:space="preserve"> (сын Шачи) </w:t>
      </w:r>
      <w:r>
        <w:rPr>
          <w:rFonts w:ascii="Times New Roman" w:hAnsi="Times New Roman"/>
          <w:b/>
          <w:sz w:val="20"/>
        </w:rPr>
        <w:t>харих̣</w:t>
      </w:r>
      <w:r>
        <w:rPr>
          <w:rFonts w:ascii="Times New Roman" w:hAnsi="Times New Roman"/>
          <w:sz w:val="20"/>
        </w:rPr>
        <w:t xml:space="preserve"> (Хари) </w:t>
      </w:r>
      <w:r>
        <w:rPr>
          <w:rFonts w:ascii="Times New Roman" w:hAnsi="Times New Roman"/>
          <w:b/>
          <w:sz w:val="20"/>
        </w:rPr>
        <w:t>вах̣</w:t>
      </w:r>
      <w:r>
        <w:rPr>
          <w:rFonts w:ascii="Times New Roman" w:hAnsi="Times New Roman"/>
          <w:sz w:val="20"/>
        </w:rPr>
        <w:t xml:space="preserve"> (ваше) </w:t>
      </w:r>
      <w:r>
        <w:rPr>
          <w:rFonts w:ascii="Times New Roman" w:hAnsi="Times New Roman"/>
          <w:b/>
          <w:sz w:val="20"/>
        </w:rPr>
        <w:t>хр̣дайа-кандаре</w:t>
      </w:r>
      <w:r>
        <w:rPr>
          <w:rFonts w:ascii="Times New Roman" w:hAnsi="Times New Roman"/>
          <w:sz w:val="20"/>
        </w:rPr>
        <w:t xml:space="preserve"> (в пещере сердца, то есть ума) </w:t>
      </w:r>
      <w:r>
        <w:rPr>
          <w:rFonts w:ascii="Times New Roman" w:hAnsi="Times New Roman"/>
          <w:b/>
          <w:sz w:val="20"/>
        </w:rPr>
        <w:t>сада̄</w:t>
      </w:r>
      <w:r>
        <w:rPr>
          <w:rFonts w:ascii="Times New Roman" w:hAnsi="Times New Roman"/>
          <w:sz w:val="20"/>
        </w:rPr>
        <w:t xml:space="preserve"> (всегда, днём и ночью) </w:t>
      </w:r>
      <w:r>
        <w:rPr>
          <w:rFonts w:ascii="Times New Roman" w:hAnsi="Times New Roman"/>
          <w:b/>
          <w:sz w:val="20"/>
        </w:rPr>
        <w:t>спхурату</w:t>
      </w:r>
      <w:r>
        <w:rPr>
          <w:rFonts w:ascii="Times New Roman" w:hAnsi="Times New Roman"/>
          <w:sz w:val="20"/>
        </w:rPr>
        <w:t xml:space="preserve"> (да проявится).</w:t>
      </w:r>
    </w:p>
    <w:p>
      <w:pPr>
        <w:keepNext/>
        <w:spacing w:before="160"/>
        <w:jc w:val="center"/>
      </w:pPr>
      <w:r>
        <w:rPr>
          <w:rFonts w:ascii="Times New Roman" w:hAnsi="Times New Roman"/>
          <w:i/>
          <w:sz w:val="21"/>
        </w:rPr>
        <w:t>Время явления —</w:t>
      </w:r>
    </w:p>
    <w:p>
      <w:pPr>
        <w:jc w:val="both"/>
      </w:pPr>
      <w:r>
        <w:rPr>
          <w:b/>
        </w:rPr>
        <w:t xml:space="preserve">5 </w:t>
      </w:r>
      <w:r>
        <w:rPr>
          <w:rFonts w:ascii="Times New Roman" w:hAnsi="Times New Roman"/>
        </w:rPr>
        <w:t>Шри Кришна, сын царя Враджа, — это Бхагаван во всей Своей полноте. Вместе со всем Враджем Он вечно наслаждается играми на Голоке.</w:t>
      </w:r>
    </w:p>
    <w:p>
      <w:pPr>
        <w:spacing w:before="160"/>
        <w:jc w:val="both"/>
      </w:pPr>
      <w:r>
        <w:rPr>
          <w:b/>
        </w:rPr>
        <w:t xml:space="preserve">6 </w:t>
      </w:r>
      <w:r>
        <w:rPr>
          <w:rFonts w:ascii="Times New Roman" w:hAnsi="Times New Roman"/>
        </w:rPr>
        <w:t>Этот изначальный Кришна являет Свои игры в этом мире всего один раз в день Брахмы.</w:t>
      </w:r>
    </w:p>
    <w:p>
      <w:pPr>
        <w:jc w:val="both"/>
      </w:pPr>
      <w:r>
        <w:rPr>
          <w:b/>
          <w:i/>
          <w:sz w:val="20"/>
        </w:rPr>
        <w:t xml:space="preserve">Амрита-праваха-бхашья. </w:t>
      </w:r>
      <w:r>
        <w:rPr>
          <w:rFonts w:ascii="Times New Roman" w:hAnsi="Times New Roman"/>
          <w:sz w:val="20"/>
        </w:rPr>
        <w:t>В предыдущей главе установлено, что Кришна, сын царя Враджа, — Бхагаван в полноте. Он вечно наслаждается играми в Голоке, величественном проявлении (вайбхаве) Гокулы, со всем, что составляет расу Враджа. Это называется непроявленными играми (апраката-вихара). Нисходя в мир, Он раз в каждую кальпу, то есть раз в каждый день Брахмы, являет проявленные игры (праката-вихара).</w:t>
      </w:r>
    </w:p>
    <w:p>
      <w:pPr>
        <w:spacing w:before="160"/>
        <w:jc w:val="both"/>
      </w:pPr>
      <w:r>
        <w:rPr>
          <w:b/>
        </w:rPr>
        <w:t xml:space="preserve">7 </w:t>
      </w:r>
      <w:r>
        <w:rPr>
          <w:rFonts w:ascii="Times New Roman" w:hAnsi="Times New Roman"/>
        </w:rPr>
        <w:t>Четыре эпохи — Сатья, Трета, Двапара и Кали — вместе составляют одну Дивья-югу.</w:t>
      </w:r>
    </w:p>
    <w:p>
      <w:pPr>
        <w:spacing w:before="160"/>
        <w:jc w:val="both"/>
      </w:pPr>
      <w:r>
        <w:rPr>
          <w:b/>
        </w:rPr>
        <w:t xml:space="preserve">8 </w:t>
      </w:r>
      <w:r>
        <w:rPr>
          <w:rFonts w:ascii="Times New Roman" w:hAnsi="Times New Roman"/>
        </w:rPr>
        <w:t>Правление одного Ману (манвантара) включает в себя семьдесят одну Дивья-югу, а в дне Брахмы — четырнадцать манвантар.</w:t>
      </w:r>
    </w:p>
    <w:p>
      <w:pPr>
        <w:jc w:val="both"/>
      </w:pPr>
      <w:r>
        <w:rPr>
          <w:b/>
          <w:i/>
          <w:sz w:val="20"/>
        </w:rPr>
        <w:t xml:space="preserve">Анубхашья. </w:t>
      </w:r>
      <w:r>
        <w:rPr>
          <w:rFonts w:ascii="Times New Roman" w:hAnsi="Times New Roman"/>
          <w:sz w:val="20"/>
        </w:rPr>
        <w:t>Век Кали длится 432 000 солнечных лет. В Двапаре вдвое больше лет, чем в Кали, в Трете — втрое, в Сатье — вчетверо. Значит, Сатья, Трета, Двапара и Кали вместе длятся 4 320 000 солнечных лет. Эту маха-югу назвали дивья-югой. Семьдесят одна такая маха-юга составляет одну манвантару. Четырнадцать манвантар вместе с промежутками между ними (сандхи), которые в сумме равны пятнадцати Сатья-югам, составляют тысячу юг — один день Брахмы, или кальпу.</w:t>
      </w:r>
    </w:p>
    <w:p>
      <w:pPr>
        <w:jc w:val="both"/>
      </w:pPr>
      <w:r>
        <w:rPr>
          <w:rFonts w:ascii="Times New Roman" w:hAnsi="Times New Roman"/>
          <w:sz w:val="20"/>
        </w:rPr>
        <w:t>“…Чатур-юга, как сказано, в солнечных годах — [числа] два, три и [четыре] океана, умноженные на десять тысяч</w:t>
      </w:r>
      <w:r>
        <w:rPr>
          <w:rFonts w:ascii="Times New Roman" w:hAnsi="Times New Roman"/>
          <w:sz w:val="20"/>
          <w:vertAlign w:val="superscript"/>
        </w:rPr>
        <w:t>20</w:t>
      </w:r>
      <w:r>
        <w:rPr>
          <w:rFonts w:ascii="Times New Roman" w:hAnsi="Times New Roman"/>
          <w:sz w:val="20"/>
        </w:rPr>
        <w:t>. Семьдесят одна такая юга здесь называется манвантарой. Знай, что в кальпе четырнадцать Ману вместе с промежутками [сандхи]; в начале кальпы — ещё один промежуток, длиной в Крита-югу, и так их насчитывают пятнадцать. Так кальпа из тысячи юг, приносящая гибель живым существам, называется днём Брахмы; ночь его столь же длинна”. (Сурья-сиддханта, глава о средних движениях планет [Мадхьямадхикара])</w:t>
      </w:r>
    </w:p>
    <w:p>
      <w:pPr>
        <w:spacing w:before="160"/>
        <w:jc w:val="both"/>
      </w:pPr>
      <w:r>
        <w:rPr>
          <w:b/>
        </w:rPr>
        <w:t xml:space="preserve">9 </w:t>
      </w:r>
      <w:r>
        <w:rPr>
          <w:rFonts w:ascii="Times New Roman" w:hAnsi="Times New Roman"/>
        </w:rPr>
        <w:t>Сейчас правит седьмой Ману по имени Вайвасвата, и его правление длится уже двадцать семь Дивья-юг.</w:t>
      </w:r>
    </w:p>
    <w:p>
      <w:pPr>
        <w:jc w:val="both"/>
      </w:pPr>
      <w:r>
        <w:rPr>
          <w:b/>
          <w:i/>
          <w:sz w:val="20"/>
        </w:rPr>
        <w:t xml:space="preserve">Анубхашья. </w:t>
      </w:r>
      <w:r>
        <w:rPr>
          <w:rFonts w:ascii="Times New Roman" w:hAnsi="Times New Roman"/>
          <w:sz w:val="20"/>
        </w:rPr>
        <w:t>Время явления Махапрабху — манвантара седьмого Ману, которого зовут Вайвасвата. “Первым Ману был Сваямбхува. [За ним] родились Сварочиша, Уттама, Тамаса, затем Райвата и Чакшуша; нынешний, седьмой, — Вайвасвата. После него — Саварни, Дакша-саварни, Брахма-саварни, Дхарма-саварни, Рудрапутра, Раучья и Бхаутьяка”. Вот эти четырнадцать Ману: 1) Сваямбхува, 2) Сварочиша, 3) Уттама, 4) Тамаса, 5) Райвата, 6) Чакшуша, 7) Вайвасвата, 8) Саварни, 9) Дакша-саварни, 10) Брахма-саварни, 11) Дхарма-саварни, 12) Рудрапутра (Саварни), 13) Раучья (Дева-саварни), 14) Бхаутьяка (Индра-саварни). Правление каждого длится 71 маха-югу.</w:t>
      </w:r>
    </w:p>
    <w:p>
      <w:pPr>
        <w:spacing w:before="160"/>
        <w:jc w:val="both"/>
      </w:pPr>
      <w:r>
        <w:rPr>
          <w:b/>
        </w:rPr>
        <w:t xml:space="preserve">10 </w:t>
      </w:r>
      <w:r>
        <w:rPr>
          <w:rFonts w:ascii="Times New Roman" w:hAnsi="Times New Roman"/>
        </w:rPr>
        <w:t>В конце эпохи Двапара двадцать восьмой Дивья-юги Кришна проявляет в этом мире Свою вечную обитель — Врадж — и наслаждается там играми со Своими вечными спутниками.</w:t>
      </w:r>
      <w:r>
        <w:rPr>
          <w:rFonts w:ascii="Times New Roman" w:hAnsi="Times New Roman"/>
          <w:vertAlign w:val="superscript"/>
        </w:rPr>
        <w:t>2</w:t>
      </w:r>
    </w:p>
    <w:p>
      <w:pPr>
        <w:jc w:val="both"/>
      </w:pPr>
      <w:r>
        <w:rPr>
          <w:b/>
          <w:i/>
          <w:sz w:val="20"/>
        </w:rPr>
        <w:t xml:space="preserve">Амрита-праваха-бхашья. </w:t>
      </w:r>
      <w:r>
        <w:rPr>
          <w:rFonts w:ascii="Times New Roman" w:hAnsi="Times New Roman"/>
          <w:sz w:val="20"/>
        </w:rPr>
        <w:t>В конце Двапары двадцать восьмой чатур-юги манвантары Вайвасваты Кришна является со всем, что составляет истину Враджа.</w:t>
      </w:r>
    </w:p>
    <w:p>
      <w:pPr>
        <w:jc w:val="both"/>
      </w:pPr>
      <w:r>
        <w:rPr>
          <w:b/>
          <w:i/>
          <w:sz w:val="20"/>
        </w:rPr>
        <w:t xml:space="preserve">Анубхашья. </w:t>
      </w:r>
      <w:r>
        <w:rPr>
          <w:rFonts w:ascii="Times New Roman" w:hAnsi="Times New Roman"/>
          <w:sz w:val="20"/>
        </w:rPr>
        <w:t>Из 71 маха-юги манвантары Вайвасваты прошло 27. В двадцать восьмой чатур-юге прошли Сатья и Трета, и в конце Двапары наступает время проявленного присутствия Кришны. От начала дня Брахмы до конца этой Двапары проходят шесть Ману вместе с промежутками. Если сложить это время с 27 югами Вайвасваты Ману и с Сатья-, Трета- и Двапара-югой [двадцать восьмой] (и вычесть время творения), получится, что прошло 975 320 000</w:t>
      </w:r>
      <w:r>
        <w:rPr>
          <w:rFonts w:ascii="Times New Roman" w:hAnsi="Times New Roman"/>
          <w:sz w:val="20"/>
          <w:vertAlign w:val="superscript"/>
        </w:rPr>
        <w:t>21</w:t>
      </w:r>
      <w:r>
        <w:rPr>
          <w:rFonts w:ascii="Times New Roman" w:hAnsi="Times New Roman"/>
          <w:sz w:val="20"/>
        </w:rPr>
        <w:t xml:space="preserve"> солнечных лет.</w:t>
      </w:r>
    </w:p>
    <w:p>
      <w:pPr>
        <w:keepNext/>
        <w:spacing w:before="160"/>
        <w:jc w:val="center"/>
      </w:pPr>
      <w:r>
        <w:rPr>
          <w:rFonts w:ascii="Times New Roman" w:hAnsi="Times New Roman"/>
          <w:i/>
          <w:sz w:val="21"/>
        </w:rPr>
        <w:t>Четыре главные расы, кроме шанты —</w:t>
      </w:r>
    </w:p>
    <w:p>
      <w:pPr>
        <w:jc w:val="both"/>
      </w:pPr>
      <w:r>
        <w:rPr>
          <w:b/>
        </w:rPr>
        <w:t xml:space="preserve">11 </w:t>
      </w:r>
      <w:r>
        <w:rPr>
          <w:rFonts w:ascii="Times New Roman" w:hAnsi="Times New Roman"/>
        </w:rPr>
        <w:t>Множество преданных покорили Кришну своей любовью, главным образом проявляющейся в четырёх божественных отношениях (расах): служении, дружбе, родительской заботе и любви возлюбленных.</w:t>
      </w:r>
    </w:p>
    <w:p>
      <w:pPr>
        <w:jc w:val="both"/>
      </w:pPr>
      <w:r>
        <w:rPr>
          <w:b/>
          <w:i/>
          <w:sz w:val="20"/>
        </w:rPr>
        <w:t xml:space="preserve">Амрита-праваха-бхашья. </w:t>
      </w:r>
      <w:r>
        <w:rPr>
          <w:rFonts w:ascii="Times New Roman" w:hAnsi="Times New Roman"/>
          <w:sz w:val="20"/>
        </w:rPr>
        <w:t>Раса — это сама суть игр Кришны. Раса бывает пяти видов: шанта, дасья, сакхья, ватсалья и шрингара. Из них Кришна всецело подвластен преданным четырёх рас — дасьи, сакхьи, ватсальи и шрингары.</w:t>
      </w:r>
    </w:p>
    <w:p>
      <w:pPr>
        <w:jc w:val="both"/>
      </w:pPr>
      <w:r>
        <w:rPr>
          <w:b/>
          <w:i/>
          <w:sz w:val="20"/>
        </w:rPr>
        <w:t xml:space="preserve">Анубхашья. </w:t>
      </w:r>
      <w:r>
        <w:rPr>
          <w:rFonts w:ascii="Times New Roman" w:hAnsi="Times New Roman"/>
          <w:sz w:val="20"/>
        </w:rPr>
        <w:t>Шанта-раса здесь не названа вот почему. В материальном мире шанта-раса стоит выше всего, а в духовном мире — очень низко. Шанта-раса трансцендентна, но в ней аламбана расы — вишая и ашраи (объект любви и те, кто любит) — не обмениваются чувствами знающего и познаваемого. Поэтому в дасье, сакхье, ватсалье и мадхура-расе любовь к Кришне по порядку становится всё выше.</w:t>
      </w:r>
    </w:p>
    <w:p>
      <w:pPr>
        <w:spacing w:before="160"/>
        <w:jc w:val="both"/>
      </w:pPr>
      <w:r>
        <w:rPr>
          <w:b/>
        </w:rPr>
        <w:t xml:space="preserve">12 </w:t>
      </w:r>
      <w:r>
        <w:rPr>
          <w:rFonts w:ascii="Times New Roman" w:hAnsi="Times New Roman"/>
        </w:rPr>
        <w:t>Кришна наслаждается этой беспримесной любовью во Врадже в общении со Своими слугами, друзьями, родителями и возлюбленными.</w:t>
      </w:r>
    </w:p>
    <w:p>
      <w:pPr>
        <w:keepNext/>
        <w:spacing w:before="160"/>
        <w:jc w:val="center"/>
      </w:pPr>
      <w:r>
        <w:rPr>
          <w:rFonts w:ascii="Times New Roman" w:hAnsi="Times New Roman"/>
          <w:i/>
          <w:sz w:val="21"/>
        </w:rPr>
        <w:t>Указание на Гаура-аватару, в которой главное — щедрость —</w:t>
      </w:r>
    </w:p>
    <w:p>
      <w:pPr>
        <w:jc w:val="both"/>
      </w:pPr>
      <w:r>
        <w:rPr>
          <w:b/>
        </w:rPr>
        <w:t xml:space="preserve">13 </w:t>
      </w:r>
      <w:r>
        <w:rPr>
          <w:rFonts w:ascii="Times New Roman" w:hAnsi="Times New Roman"/>
        </w:rPr>
        <w:t>Исполнив все Свои желания и завершив все игры, Кришна покидает этот мир, но затем Он размышляет:</w:t>
      </w:r>
    </w:p>
    <w:p>
      <w:pPr>
        <w:spacing w:before="160"/>
        <w:jc w:val="both"/>
      </w:pPr>
      <w:r>
        <w:rPr>
          <w:b/>
        </w:rPr>
        <w:t xml:space="preserve">14 </w:t>
      </w:r>
      <w:r>
        <w:rPr>
          <w:rFonts w:ascii="Times New Roman" w:hAnsi="Times New Roman"/>
        </w:rPr>
        <w:t>«Как же долго Я не давал этому миру Свой бесценный дар — према-бхакти. А без бхакти всякое бытие здесь теряет смысл.</w:t>
      </w:r>
    </w:p>
    <w:p>
      <w:pPr>
        <w:keepNext/>
        <w:spacing w:before="160"/>
        <w:jc w:val="center"/>
      </w:pPr>
      <w:r>
        <w:rPr>
          <w:rFonts w:ascii="Times New Roman" w:hAnsi="Times New Roman"/>
          <w:i/>
          <w:sz w:val="21"/>
        </w:rPr>
        <w:t>Мир движим вайдхи-бхакти и потому не знает любви к Кришне —</w:t>
      </w:r>
    </w:p>
    <w:p>
      <w:pPr>
        <w:jc w:val="both"/>
      </w:pPr>
      <w:r>
        <w:rPr>
          <w:b/>
        </w:rPr>
        <w:t xml:space="preserve">15 </w:t>
      </w:r>
      <w:r>
        <w:rPr>
          <w:rFonts w:ascii="Times New Roman" w:hAnsi="Times New Roman"/>
        </w:rPr>
        <w:t>В этом мире Мне поклоняются согласно заповедям Вед. Однако лишь следование правилам и предписаниям никогда не дарует чувство чистой любви жителей Враджа.</w:t>
      </w:r>
    </w:p>
    <w:p>
      <w:pPr>
        <w:keepNext/>
        <w:spacing w:before="160"/>
        <w:jc w:val="center"/>
      </w:pPr>
      <w:r>
        <w:rPr>
          <w:rFonts w:ascii="Times New Roman" w:hAnsi="Times New Roman"/>
          <w:i/>
          <w:sz w:val="21"/>
        </w:rPr>
        <w:t>В благоговейном чувстве любовь к Кришне, которую обретают чистой рагой (влечением), крайне редка —</w:t>
      </w:r>
    </w:p>
    <w:p>
      <w:pPr>
        <w:jc w:val="both"/>
      </w:pPr>
      <w:r>
        <w:rPr>
          <w:b/>
        </w:rPr>
        <w:t xml:space="preserve">16 </w:t>
      </w:r>
      <w:r>
        <w:rPr>
          <w:rFonts w:ascii="Times New Roman" w:hAnsi="Times New Roman"/>
        </w:rPr>
        <w:t>Знание о Моём величии наполняет весь этот мир благоговением передо Мной. Но любовь, ослабленная трепетом, не радует Меня.</w:t>
      </w:r>
    </w:p>
    <w:p>
      <w:pPr>
        <w:jc w:val="both"/>
      </w:pPr>
      <w:r>
        <w:rPr>
          <w:b/>
          <w:i/>
          <w:sz w:val="20"/>
        </w:rPr>
        <w:t xml:space="preserve">Амрита-праваха-бхашья. </w:t>
      </w:r>
      <w:r>
        <w:rPr>
          <w:rFonts w:ascii="Times New Roman" w:hAnsi="Times New Roman"/>
          <w:sz w:val="20"/>
        </w:rPr>
        <w:t>«До сих пор Я не давал миру према-бхакти. Люди в мире читают шастры и поклоняются Мне путём видхи-бхакти (бхакти по предписаниям). Но Моё высшее чувство — чувство Враджа, и через видхи-бхакти его не обрести. В видхи-бхакти преобладает сознание Моего величия (айшварья-гьяна). Когда в сердце благоговение перед величием, према ослабевает, то есть теряет глубину. Поэтому такая према Меня не радует».</w:t>
      </w:r>
    </w:p>
    <w:p>
      <w:pPr>
        <w:keepNext/>
        <w:spacing w:before="160"/>
        <w:jc w:val="center"/>
      </w:pPr>
      <w:r>
        <w:rPr>
          <w:rFonts w:ascii="Times New Roman" w:hAnsi="Times New Roman"/>
          <w:i/>
          <w:sz w:val="21"/>
        </w:rPr>
        <w:t>Плод вайдхи-бхакти, исполненной благоговения, — четыре вида освобождения и обретение Нараяны на Вайкунтхе —</w:t>
      </w:r>
    </w:p>
    <w:p>
      <w:pPr>
        <w:jc w:val="both"/>
      </w:pPr>
      <w:r>
        <w:rPr>
          <w:b/>
        </w:rPr>
        <w:t xml:space="preserve">17 </w:t>
      </w:r>
      <w:r>
        <w:rPr>
          <w:rFonts w:ascii="Times New Roman" w:hAnsi="Times New Roman"/>
        </w:rPr>
        <w:t>Такое поклонение Мне согласно заповедям Вед в духе страха и благоговения дарует один из четырёх видов освобождения на Вайкунтхе.</w:t>
      </w:r>
    </w:p>
    <w:p>
      <w:pPr>
        <w:spacing w:before="160"/>
        <w:jc w:val="both"/>
      </w:pPr>
      <w:r>
        <w:rPr>
          <w:b/>
        </w:rPr>
        <w:t xml:space="preserve">18 </w:t>
      </w:r>
      <w:r>
        <w:rPr>
          <w:rFonts w:ascii="Times New Roman" w:hAnsi="Times New Roman"/>
        </w:rPr>
        <w:t>Такие преданные становятся обладателями Моих достояний, подобного Мне облика, становятся одним из Моих близких спутников или же обретают жизнь в Моей обители. Но слияния с Брахманом (саюджьи) они не принимают никогда.</w:t>
      </w:r>
    </w:p>
    <w:p>
      <w:pPr>
        <w:jc w:val="both"/>
      </w:pPr>
      <w:r>
        <w:rPr>
          <w:b/>
          <w:i/>
          <w:sz w:val="20"/>
        </w:rPr>
        <w:t xml:space="preserve">Амрита-праваха-бхашья. </w:t>
      </w:r>
      <w:r>
        <w:rPr>
          <w:rFonts w:ascii="Times New Roman" w:hAnsi="Times New Roman"/>
          <w:sz w:val="20"/>
        </w:rPr>
        <w:t>Сарштхи — обрести величие, равное величию Вишну; сарупья — обрести облик как у Вишну: четыре руки и прочие члены тела, тот же цвет; самипья — пребывать рядом с Вишну; салокья — жить в мире Вишну.</w:t>
      </w:r>
    </w:p>
    <w:p>
      <w:pPr>
        <w:jc w:val="both"/>
      </w:pPr>
      <w:r>
        <w:rPr>
          <w:b/>
          <w:i/>
          <w:sz w:val="20"/>
        </w:rPr>
        <w:t xml:space="preserve">Анубхашья. </w:t>
      </w:r>
      <w:r>
        <w:rPr>
          <w:rFonts w:ascii="Times New Roman" w:hAnsi="Times New Roman"/>
          <w:sz w:val="20"/>
        </w:rPr>
        <w:t>“Даже если Я даю им салокью, сарштхи, сарупью, самипью и даже единство [со Мной], люди не принимают ничего, кроме служения Мне”. (Шримад-Бхагаватам, 3.29.13); см. также (Шримад-Бхагаватам, 9.7.67)</w:t>
      </w:r>
      <w:r>
        <w:rPr>
          <w:rFonts w:ascii="Times New Roman" w:hAnsi="Times New Roman"/>
          <w:sz w:val="20"/>
          <w:vertAlign w:val="superscript"/>
        </w:rPr>
        <w:t>22</w:t>
      </w:r>
      <w:r>
        <w:rPr>
          <w:rFonts w:ascii="Times New Roman" w:hAnsi="Times New Roman"/>
          <w:sz w:val="20"/>
        </w:rPr>
        <w:t>.</w:t>
      </w:r>
    </w:p>
    <w:p>
      <w:pPr>
        <w:keepNext/>
        <w:spacing w:before="160"/>
        <w:jc w:val="center"/>
      </w:pPr>
      <w:r>
        <w:rPr>
          <w:rFonts w:ascii="Times New Roman" w:hAnsi="Times New Roman"/>
          <w:i/>
          <w:sz w:val="21"/>
        </w:rPr>
        <w:t>Желание Самого Кришны научить, как поклоняться Ему —</w:t>
      </w:r>
    </w:p>
    <w:p>
      <w:pPr>
        <w:jc w:val="both"/>
      </w:pPr>
      <w:r>
        <w:rPr>
          <w:b/>
        </w:rPr>
        <w:t xml:space="preserve">19 </w:t>
      </w:r>
      <w:r>
        <w:rPr>
          <w:rFonts w:ascii="Times New Roman" w:hAnsi="Times New Roman"/>
        </w:rPr>
        <w:t>Я дам начало Нама-санкиртане — религии этого века, благодаря которой весь мир будет танцевать, ощущая четыре вида сокровенных отношений со Мной.</w:t>
      </w:r>
    </w:p>
    <w:p>
      <w:pPr>
        <w:keepNext/>
        <w:spacing w:before="160"/>
        <w:jc w:val="center"/>
      </w:pPr>
      <w:r>
        <w:rPr>
          <w:rFonts w:ascii="Times New Roman" w:hAnsi="Times New Roman"/>
          <w:i/>
          <w:sz w:val="21"/>
        </w:rPr>
        <w:t>Именно поэтому — нисхождение в облике преданного и гуру, проповедь и личный пример —</w:t>
      </w:r>
    </w:p>
    <w:p>
      <w:pPr>
        <w:jc w:val="both"/>
      </w:pPr>
      <w:r>
        <w:rPr>
          <w:b/>
        </w:rPr>
        <w:t xml:space="preserve">20 </w:t>
      </w:r>
      <w:r>
        <w:rPr>
          <w:rFonts w:ascii="Times New Roman" w:hAnsi="Times New Roman"/>
        </w:rPr>
        <w:t>Я приму роль Своего преданного и Своим примером преподам всем сущность бхакти.</w:t>
      </w:r>
    </w:p>
    <w:p>
      <w:pPr>
        <w:jc w:val="both"/>
      </w:pPr>
      <w:r>
        <w:rPr>
          <w:b/>
          <w:i/>
          <w:sz w:val="20"/>
        </w:rPr>
        <w:t xml:space="preserve">Амрита-праваха-бхашья. </w:t>
      </w:r>
      <w:r>
        <w:rPr>
          <w:rFonts w:ascii="Times New Roman" w:hAnsi="Times New Roman"/>
          <w:sz w:val="20"/>
        </w:rPr>
        <w:t>«Кто поклоняется Мне путём правил, сознавая Моё величие, тот обретает четыре вида освобождения — сарштхи, сарупью, самипью и салокью — и уходит на Вайкунтху. О саюджья-мукти, освобождении через единство с Брахманом, не молятся даже видхи-бхакты. А обретя према-бхакти, преданные отвергают даже эти четыре вида освобождения и живут счастьем служения Мне. Я хочу проповедать миру такую према-бхакти, что выше видхи-бхакти. Я дам миру дхарму века Кали — нама-санкиртану — вместе с расами дасьи, сакхьи, ватсальи и шрингары и заставлю танцевать всех людей. И Сам, приняв чувство преданного, Своим поведением научу живые существа мира».</w:t>
      </w:r>
    </w:p>
    <w:p>
      <w:pPr>
        <w:keepNext/>
        <w:spacing w:before="160"/>
        <w:jc w:val="center"/>
      </w:pPr>
      <w:r>
        <w:rPr>
          <w:rFonts w:ascii="Times New Roman" w:hAnsi="Times New Roman"/>
          <w:i/>
          <w:sz w:val="21"/>
        </w:rPr>
        <w:t>Проповедь без личного примера бесплодна —</w:t>
      </w:r>
    </w:p>
    <w:p>
      <w:pPr>
        <w:jc w:val="both"/>
      </w:pPr>
      <w:r>
        <w:rPr>
          <w:b/>
        </w:rPr>
        <w:t xml:space="preserve">21 </w:t>
      </w:r>
      <w:r>
        <w:rPr>
          <w:rFonts w:ascii="Times New Roman" w:hAnsi="Times New Roman"/>
        </w:rPr>
        <w:t>Никто не может научить дхарме, если не следует ей сам. Таково заключение “Бхагавад-гиты” и “Шримад-Бхагаватам”.</w:t>
      </w:r>
    </w:p>
    <w:p>
      <w:pPr>
        <w:keepNext/>
        <w:spacing w:before="160"/>
        <w:jc w:val="center"/>
      </w:pPr>
      <w:r>
        <w:rPr>
          <w:rFonts w:ascii="Times New Roman" w:hAnsi="Times New Roman"/>
          <w:i/>
          <w:sz w:val="21"/>
        </w:rPr>
        <w:t>Время нисхождения (Бхагавад-гита, гл. 4, стихи 7–8) —</w:t>
      </w:r>
    </w:p>
    <w:p>
      <w:pPr>
        <w:jc w:val="both"/>
      </w:pPr>
      <w:r>
        <w:rPr>
          <w:b/>
        </w:rPr>
        <w:t xml:space="preserve">22 </w:t>
      </w:r>
      <w:r>
        <w:rPr>
          <w:rFonts w:ascii="Times New Roman" w:hAnsi="Times New Roman"/>
        </w:rPr>
        <w:t>“Когда все люди забывают свою дхарму и когда бездуховность (адхарма) набирает силу, Я прихожу лично, чтобы исправить это, подобно рождённому в этом мире”. (Бхагавад-гита, 4.7)</w:t>
      </w:r>
    </w:p>
    <w:p>
      <w:pPr>
        <w:jc w:val="both"/>
      </w:pPr>
      <w:r>
        <w:rPr>
          <w:b/>
          <w:i/>
          <w:sz w:val="20"/>
        </w:rPr>
        <w:t xml:space="preserve">Амрита-праваха-бхашья. </w:t>
      </w:r>
      <w:r>
        <w:rPr>
          <w:rFonts w:ascii="Times New Roman" w:hAnsi="Times New Roman"/>
          <w:sz w:val="20"/>
        </w:rPr>
        <w:t>О Арджуна, всякий раз, когда приходит упадок дхармы и усиливается адхарма, Я являю Себя.</w:t>
      </w:r>
    </w:p>
    <w:p>
      <w:pPr>
        <w:jc w:val="both"/>
      </w:pPr>
      <w:r>
        <w:rPr>
          <w:b/>
          <w:i/>
          <w:sz w:val="20"/>
        </w:rPr>
        <w:t xml:space="preserve">Анубхашья. </w:t>
      </w:r>
      <w:r>
        <w:rPr>
          <w:rFonts w:ascii="Times New Roman" w:hAnsi="Times New Roman"/>
          <w:sz w:val="20"/>
        </w:rPr>
        <w:t>Шри Кришна напомнил о давних временах. Путь йоги, который Он прежде поведал богу Солнца, со временем был утрачен, и Он вновь поведал его Арджуне. Чтобы Арджуна уверился, Бхагаван, говоря о Своём явлении, произносит:</w:t>
      </w:r>
    </w:p>
    <w:p>
      <w:pPr>
        <w:jc w:val="both"/>
      </w:pPr>
      <w:r>
        <w:rPr>
          <w:rFonts w:ascii="Times New Roman" w:hAnsi="Times New Roman"/>
          <w:b/>
          <w:sz w:val="20"/>
        </w:rPr>
        <w:t>хе бха̄рата йада̄ йада̄ хи дхармасйа гла̄них̣</w:t>
      </w:r>
      <w:r>
        <w:rPr>
          <w:rFonts w:ascii="Times New Roman" w:hAnsi="Times New Roman"/>
          <w:sz w:val="20"/>
        </w:rPr>
        <w:t xml:space="preserve"> (упадок) </w:t>
      </w:r>
      <w:r>
        <w:rPr>
          <w:rFonts w:ascii="Times New Roman" w:hAnsi="Times New Roman"/>
          <w:b/>
          <w:sz w:val="20"/>
        </w:rPr>
        <w:t>адхармасйа абхйуттха̄нам</w:t>
      </w:r>
      <w:r>
        <w:rPr>
          <w:rFonts w:ascii="Times New Roman" w:hAnsi="Times New Roman"/>
          <w:sz w:val="20"/>
        </w:rPr>
        <w:t xml:space="preserve"> (рост) </w:t>
      </w:r>
      <w:r>
        <w:rPr>
          <w:rFonts w:ascii="Times New Roman" w:hAnsi="Times New Roman"/>
          <w:b/>
          <w:sz w:val="20"/>
        </w:rPr>
        <w:t>бхавати</w:t>
      </w:r>
      <w:r>
        <w:rPr>
          <w:rFonts w:ascii="Times New Roman" w:hAnsi="Times New Roman"/>
          <w:sz w:val="20"/>
        </w:rPr>
        <w:t xml:space="preserve">, </w:t>
      </w:r>
      <w:r>
        <w:rPr>
          <w:rFonts w:ascii="Times New Roman" w:hAnsi="Times New Roman"/>
          <w:b/>
          <w:sz w:val="20"/>
        </w:rPr>
        <w:t>тада̄ ахам</w:t>
      </w:r>
      <w:r>
        <w:rPr>
          <w:rFonts w:ascii="Times New Roman" w:hAnsi="Times New Roman"/>
          <w:sz w:val="20"/>
        </w:rPr>
        <w:t xml:space="preserve"> (не в силах вынести этих двух [бедствий] и чтобы обратить их вспять) </w:t>
      </w:r>
      <w:r>
        <w:rPr>
          <w:rFonts w:ascii="Times New Roman" w:hAnsi="Times New Roman"/>
          <w:b/>
          <w:sz w:val="20"/>
        </w:rPr>
        <w:t>а̄тма̄нам̇ ср̣джа̄ми</w:t>
      </w:r>
      <w:r>
        <w:rPr>
          <w:rFonts w:ascii="Times New Roman" w:hAnsi="Times New Roman"/>
          <w:sz w:val="20"/>
        </w:rPr>
        <w:t>.</w:t>
      </w:r>
    </w:p>
    <w:p>
      <w:pPr>
        <w:keepNext/>
        <w:spacing w:before="160"/>
        <w:jc w:val="center"/>
      </w:pPr>
      <w:r>
        <w:rPr>
          <w:rFonts w:ascii="Times New Roman" w:hAnsi="Times New Roman"/>
          <w:i/>
          <w:sz w:val="21"/>
        </w:rPr>
        <w:t>Дело аватары —</w:t>
      </w:r>
    </w:p>
    <w:p>
      <w:pPr>
        <w:jc w:val="both"/>
      </w:pPr>
      <w:r>
        <w:rPr>
          <w:b/>
        </w:rPr>
        <w:t xml:space="preserve">23 </w:t>
      </w:r>
      <w:r>
        <w:rPr>
          <w:rFonts w:ascii="Times New Roman" w:hAnsi="Times New Roman"/>
        </w:rPr>
        <w:t>“Я каждую эпоху являюсь в этот мир, чтобы спасти святых, уничтожить негодяев и утвердить основу вечной дхармы”. (Бхагавад-гита, 4.8)</w:t>
      </w:r>
    </w:p>
    <w:p>
      <w:pPr>
        <w:jc w:val="both"/>
      </w:pPr>
      <w:r>
        <w:rPr>
          <w:b/>
          <w:i/>
          <w:sz w:val="20"/>
        </w:rPr>
        <w:t xml:space="preserve">Амрита-праваха-бхашья. </w:t>
      </w:r>
      <w:r>
        <w:rPr>
          <w:rFonts w:ascii="Times New Roman" w:hAnsi="Times New Roman"/>
          <w:sz w:val="20"/>
        </w:rPr>
        <w:t>Чтобы спасти садху, уничтожить злодеев и утвердить дхарму, Я являюсь в каждую югу.</w:t>
      </w:r>
    </w:p>
    <w:p>
      <w:pPr>
        <w:jc w:val="both"/>
      </w:pPr>
      <w:r>
        <w:rPr>
          <w:b/>
          <w:i/>
          <w:sz w:val="20"/>
        </w:rPr>
        <w:t xml:space="preserve">Анубхашья. </w:t>
      </w:r>
      <w:r>
        <w:rPr>
          <w:rFonts w:ascii="Times New Roman" w:hAnsi="Times New Roman"/>
          <w:b/>
          <w:sz w:val="20"/>
        </w:rPr>
        <w:t>са̄дхӯна̄м</w:t>
      </w:r>
      <w:r>
        <w:rPr>
          <w:rFonts w:ascii="Times New Roman" w:hAnsi="Times New Roman"/>
          <w:sz w:val="20"/>
        </w:rPr>
        <w:t xml:space="preserve"> (тех, кто всецело предан служению Мне) </w:t>
      </w:r>
      <w:r>
        <w:rPr>
          <w:rFonts w:ascii="Times New Roman" w:hAnsi="Times New Roman"/>
          <w:b/>
          <w:sz w:val="20"/>
        </w:rPr>
        <w:t>паритра̄н̣а̄йа</w:t>
      </w:r>
      <w:r>
        <w:rPr>
          <w:rFonts w:ascii="Times New Roman" w:hAnsi="Times New Roman"/>
          <w:sz w:val="20"/>
        </w:rPr>
        <w:t xml:space="preserve"> (чтобы устранить препятствия их служению) </w:t>
      </w:r>
      <w:r>
        <w:rPr>
          <w:rFonts w:ascii="Times New Roman" w:hAnsi="Times New Roman"/>
          <w:b/>
          <w:sz w:val="20"/>
        </w:rPr>
        <w:t>душ̣кр̣та̄м</w:t>
      </w:r>
      <w:r>
        <w:rPr>
          <w:rFonts w:ascii="Times New Roman" w:hAnsi="Times New Roman"/>
          <w:sz w:val="20"/>
        </w:rPr>
        <w:t xml:space="preserve"> (врагов преданных — Раваны, Камсы, Кеши и других, которых не может убить никто, кроме Меня) </w:t>
      </w:r>
      <w:r>
        <w:rPr>
          <w:rFonts w:ascii="Times New Roman" w:hAnsi="Times New Roman"/>
          <w:b/>
          <w:sz w:val="20"/>
        </w:rPr>
        <w:t>вина̄ш́а̄йа</w:t>
      </w:r>
      <w:r>
        <w:rPr>
          <w:rFonts w:ascii="Times New Roman" w:hAnsi="Times New Roman"/>
          <w:sz w:val="20"/>
        </w:rPr>
        <w:t xml:space="preserve">, </w:t>
      </w:r>
      <w:r>
        <w:rPr>
          <w:rFonts w:ascii="Times New Roman" w:hAnsi="Times New Roman"/>
          <w:b/>
          <w:sz w:val="20"/>
        </w:rPr>
        <w:t>дхарма-сам̇стха̄пана̄ртха̄йа ча</w:t>
      </w:r>
      <w:r>
        <w:rPr>
          <w:rFonts w:ascii="Times New Roman" w:hAnsi="Times New Roman"/>
          <w:sz w:val="20"/>
        </w:rPr>
        <w:t xml:space="preserve"> (и чтобы как должно исполнять и проповедовать дхарму, свободную от зависти, — служение Бхагавану, которое состоит в паричарье [служении] и санкиртане) </w:t>
      </w:r>
      <w:r>
        <w:rPr>
          <w:rFonts w:ascii="Times New Roman" w:hAnsi="Times New Roman"/>
          <w:b/>
          <w:sz w:val="20"/>
        </w:rPr>
        <w:t>йуге йуге</w:t>
      </w:r>
      <w:r>
        <w:rPr>
          <w:rFonts w:ascii="Times New Roman" w:hAnsi="Times New Roman"/>
          <w:sz w:val="20"/>
        </w:rPr>
        <w:t xml:space="preserve"> (в соответствующие времена) </w:t>
      </w:r>
      <w:r>
        <w:rPr>
          <w:rFonts w:ascii="Times New Roman" w:hAnsi="Times New Roman"/>
          <w:b/>
          <w:sz w:val="20"/>
        </w:rPr>
        <w:t>самбхава̄ми</w:t>
      </w:r>
      <w:r>
        <w:rPr>
          <w:rFonts w:ascii="Times New Roman" w:hAnsi="Times New Roman"/>
          <w:sz w:val="20"/>
        </w:rPr>
        <w:t>.</w:t>
      </w:r>
    </w:p>
    <w:p>
      <w:pPr>
        <w:keepNext/>
        <w:spacing w:before="160"/>
        <w:jc w:val="center"/>
      </w:pPr>
      <w:r>
        <w:rPr>
          <w:rFonts w:ascii="Times New Roman" w:hAnsi="Times New Roman"/>
          <w:i/>
          <w:sz w:val="21"/>
        </w:rPr>
        <w:t>Проповедь без личного примера тщетна и приносит ядовитые плоды (Бхагавад-гита, гл. 3, стих 24) —</w:t>
      </w:r>
    </w:p>
    <w:p>
      <w:pPr>
        <w:jc w:val="both"/>
      </w:pPr>
      <w:r>
        <w:rPr>
          <w:b/>
        </w:rPr>
        <w:t xml:space="preserve">24 </w:t>
      </w:r>
      <w:r>
        <w:rPr>
          <w:rFonts w:ascii="Times New Roman" w:hAnsi="Times New Roman"/>
        </w:rPr>
        <w:t>“Если Я не буду исполнять Свой долг, то обитатели всех трёх миров погибнут, свой долг также оставив (вслед за Мной). Тем самым Я стану причиной смешения сословий и погублю все эти народы”. (Бхагавад-гита, 3.24)</w:t>
      </w:r>
    </w:p>
    <w:p>
      <w:pPr>
        <w:jc w:val="both"/>
      </w:pPr>
      <w:r>
        <w:rPr>
          <w:b/>
          <w:i/>
          <w:sz w:val="20"/>
        </w:rPr>
        <w:t xml:space="preserve">Амрита-праваха-бхашья. </w:t>
      </w:r>
      <w:r>
        <w:rPr>
          <w:rFonts w:ascii="Times New Roman" w:hAnsi="Times New Roman"/>
          <w:sz w:val="20"/>
        </w:rPr>
        <w:t>Если Я Своими делами не буду поддерживать порядок обязанностей (карму), этот мир погибнет. Я стану причиной смешения сословий и Сам окажусь губителем живых существ.</w:t>
      </w:r>
    </w:p>
    <w:p>
      <w:pPr>
        <w:jc w:val="both"/>
      </w:pPr>
      <w:r>
        <w:rPr>
          <w:b/>
          <w:i/>
          <w:sz w:val="20"/>
        </w:rPr>
        <w:t xml:space="preserve">Анубхашья. </w:t>
      </w:r>
      <w:r>
        <w:rPr>
          <w:rFonts w:ascii="Times New Roman" w:hAnsi="Times New Roman"/>
          <w:sz w:val="20"/>
        </w:rPr>
        <w:t>Арджуна с сомнением спросил о деятельности. Отвечая ему, Бхагаван, свободный от желания мирских наслаждений, объясняет, ради чего Он действует (подаёт пример):</w:t>
      </w:r>
    </w:p>
    <w:p>
      <w:pPr>
        <w:jc w:val="both"/>
      </w:pPr>
      <w:r>
        <w:rPr>
          <w:rFonts w:ascii="Times New Roman" w:hAnsi="Times New Roman"/>
          <w:b/>
          <w:sz w:val="20"/>
        </w:rPr>
        <w:t>чет</w:t>
      </w:r>
      <w:r>
        <w:rPr>
          <w:rFonts w:ascii="Times New Roman" w:hAnsi="Times New Roman"/>
          <w:sz w:val="20"/>
        </w:rPr>
        <w:t xml:space="preserve"> (если) </w:t>
      </w:r>
      <w:r>
        <w:rPr>
          <w:rFonts w:ascii="Times New Roman" w:hAnsi="Times New Roman"/>
          <w:b/>
          <w:sz w:val="20"/>
        </w:rPr>
        <w:t>ахам карма на курйа̄м</w:t>
      </w:r>
      <w:r>
        <w:rPr>
          <w:rFonts w:ascii="Times New Roman" w:hAnsi="Times New Roman"/>
          <w:sz w:val="20"/>
        </w:rPr>
        <w:t xml:space="preserve">, </w:t>
      </w:r>
      <w:r>
        <w:rPr>
          <w:rFonts w:ascii="Times New Roman" w:hAnsi="Times New Roman"/>
          <w:b/>
          <w:sz w:val="20"/>
        </w:rPr>
        <w:t>име лока̄х̣ утсӣдейух̣</w:t>
      </w:r>
      <w:r>
        <w:rPr>
          <w:rFonts w:ascii="Times New Roman" w:hAnsi="Times New Roman"/>
          <w:sz w:val="20"/>
        </w:rPr>
        <w:t xml:space="preserve"> (беря пример с Меня, падут), </w:t>
      </w:r>
      <w:r>
        <w:rPr>
          <w:rFonts w:ascii="Times New Roman" w:hAnsi="Times New Roman"/>
          <w:b/>
          <w:sz w:val="20"/>
        </w:rPr>
        <w:t>сан̇карасйа ча карта̄ сйа̄м</w:t>
      </w:r>
      <w:r>
        <w:rPr>
          <w:rFonts w:ascii="Times New Roman" w:hAnsi="Times New Roman"/>
          <w:sz w:val="20"/>
        </w:rPr>
        <w:t xml:space="preserve">, </w:t>
      </w:r>
      <w:r>
        <w:rPr>
          <w:rFonts w:ascii="Times New Roman" w:hAnsi="Times New Roman"/>
          <w:b/>
          <w:sz w:val="20"/>
        </w:rPr>
        <w:t>има̄х̣ праджа̄х̣ упаханйа̄м</w:t>
      </w:r>
      <w:r>
        <w:rPr>
          <w:rFonts w:ascii="Times New Roman" w:hAnsi="Times New Roman"/>
          <w:sz w:val="20"/>
        </w:rPr>
        <w:t xml:space="preserve"> (сделаю нечистыми).</w:t>
      </w:r>
    </w:p>
    <w:p>
      <w:pPr>
        <w:keepNext/>
        <w:spacing w:before="160"/>
        <w:jc w:val="center"/>
      </w:pPr>
      <w:r>
        <w:rPr>
          <w:rFonts w:ascii="Times New Roman" w:hAnsi="Times New Roman"/>
          <w:i/>
          <w:sz w:val="21"/>
        </w:rPr>
        <w:t>Поведение того, кто подаёт пример, — образец для простых людей (Бхагавад-гита, гл. 3, стих 21) —</w:t>
      </w:r>
    </w:p>
    <w:p>
      <w:pPr>
        <w:jc w:val="both"/>
      </w:pPr>
      <w:r>
        <w:rPr>
          <w:b/>
        </w:rPr>
        <w:t xml:space="preserve">25 </w:t>
      </w:r>
      <w:r>
        <w:rPr>
          <w:rFonts w:ascii="Times New Roman" w:hAnsi="Times New Roman"/>
        </w:rPr>
        <w:t>“Все люди следуют манере поведения великих мужей, принимая их слова и заключения как свои жизненные мотивы и устремления”. (Бхагавад-гита, 3.21)</w:t>
      </w:r>
    </w:p>
    <w:p>
      <w:pPr>
        <w:jc w:val="both"/>
      </w:pPr>
      <w:r>
        <w:rPr>
          <w:b/>
          <w:i/>
          <w:sz w:val="20"/>
        </w:rPr>
        <w:t xml:space="preserve">Амрита-праваха-бхашья. </w:t>
      </w:r>
      <w:r>
        <w:rPr>
          <w:rFonts w:ascii="Times New Roman" w:hAnsi="Times New Roman"/>
          <w:sz w:val="20"/>
        </w:rPr>
        <w:t>Что делает лучший из людей, тому подражают и остальные. Что лучший признаёт «мерилом», тому все и следуют, к тому и привязываются.</w:t>
      </w:r>
    </w:p>
    <w:p>
      <w:pPr>
        <w:jc w:val="both"/>
      </w:pPr>
      <w:r>
        <w:rPr>
          <w:b/>
          <w:i/>
          <w:sz w:val="20"/>
        </w:rPr>
        <w:t xml:space="preserve">Анубхашья. </w:t>
      </w:r>
      <w:r>
        <w:rPr>
          <w:rFonts w:ascii="Times New Roman" w:hAnsi="Times New Roman"/>
          <w:b/>
          <w:sz w:val="20"/>
        </w:rPr>
        <w:t>ш́реш̣т̣хах̣</w:t>
      </w:r>
      <w:r>
        <w:rPr>
          <w:rFonts w:ascii="Times New Roman" w:hAnsi="Times New Roman"/>
          <w:sz w:val="20"/>
        </w:rPr>
        <w:t xml:space="preserve"> (махаджана, великая личность) </w:t>
      </w:r>
      <w:r>
        <w:rPr>
          <w:rFonts w:ascii="Times New Roman" w:hAnsi="Times New Roman"/>
          <w:b/>
          <w:sz w:val="20"/>
        </w:rPr>
        <w:t>йат йат йатха̄ а̄чарати</w:t>
      </w:r>
      <w:r>
        <w:rPr>
          <w:rFonts w:ascii="Times New Roman" w:hAnsi="Times New Roman"/>
          <w:sz w:val="20"/>
        </w:rPr>
        <w:t xml:space="preserve">, </w:t>
      </w:r>
      <w:r>
        <w:rPr>
          <w:rFonts w:ascii="Times New Roman" w:hAnsi="Times New Roman"/>
          <w:b/>
          <w:sz w:val="20"/>
        </w:rPr>
        <w:t>тат тат</w:t>
      </w:r>
      <w:r>
        <w:rPr>
          <w:rFonts w:ascii="Times New Roman" w:hAnsi="Times New Roman"/>
          <w:sz w:val="20"/>
        </w:rPr>
        <w:t xml:space="preserve"> (то же самое) </w:t>
      </w:r>
      <w:r>
        <w:rPr>
          <w:rFonts w:ascii="Times New Roman" w:hAnsi="Times New Roman"/>
          <w:b/>
          <w:sz w:val="20"/>
        </w:rPr>
        <w:t>итарах̣</w:t>
      </w:r>
      <w:r>
        <w:rPr>
          <w:rFonts w:ascii="Times New Roman" w:hAnsi="Times New Roman"/>
          <w:sz w:val="20"/>
        </w:rPr>
        <w:t xml:space="preserve"> (не лучший) </w:t>
      </w:r>
      <w:r>
        <w:rPr>
          <w:rFonts w:ascii="Times New Roman" w:hAnsi="Times New Roman"/>
          <w:b/>
          <w:sz w:val="20"/>
        </w:rPr>
        <w:t>джанах̣</w:t>
      </w:r>
      <w:r>
        <w:rPr>
          <w:rFonts w:ascii="Times New Roman" w:hAnsi="Times New Roman"/>
          <w:sz w:val="20"/>
        </w:rPr>
        <w:t xml:space="preserve"> ([делает]); </w:t>
      </w:r>
      <w:r>
        <w:rPr>
          <w:rFonts w:ascii="Times New Roman" w:hAnsi="Times New Roman"/>
          <w:b/>
          <w:sz w:val="20"/>
        </w:rPr>
        <w:t>сах̣</w:t>
      </w:r>
      <w:r>
        <w:rPr>
          <w:rFonts w:ascii="Times New Roman" w:hAnsi="Times New Roman"/>
          <w:sz w:val="20"/>
        </w:rPr>
        <w:t xml:space="preserve"> (лучший) </w:t>
      </w:r>
      <w:r>
        <w:rPr>
          <w:rFonts w:ascii="Times New Roman" w:hAnsi="Times New Roman"/>
          <w:b/>
          <w:sz w:val="20"/>
        </w:rPr>
        <w:t>йат прама̄н̣ам̇ куруте</w:t>
      </w:r>
      <w:r>
        <w:rPr>
          <w:rFonts w:ascii="Times New Roman" w:hAnsi="Times New Roman"/>
          <w:sz w:val="20"/>
        </w:rPr>
        <w:t xml:space="preserve">, </w:t>
      </w:r>
      <w:r>
        <w:rPr>
          <w:rFonts w:ascii="Times New Roman" w:hAnsi="Times New Roman"/>
          <w:b/>
          <w:sz w:val="20"/>
        </w:rPr>
        <w:t>локах̣</w:t>
      </w:r>
      <w:r>
        <w:rPr>
          <w:rFonts w:ascii="Times New Roman" w:hAnsi="Times New Roman"/>
          <w:sz w:val="20"/>
        </w:rPr>
        <w:t xml:space="preserve"> (другой человек) </w:t>
      </w:r>
      <w:r>
        <w:rPr>
          <w:rFonts w:ascii="Times New Roman" w:hAnsi="Times New Roman"/>
          <w:b/>
          <w:sz w:val="20"/>
        </w:rPr>
        <w:t>тат анувартате</w:t>
      </w:r>
      <w:r>
        <w:rPr>
          <w:rFonts w:ascii="Times New Roman" w:hAnsi="Times New Roman"/>
          <w:sz w:val="20"/>
        </w:rPr>
        <w:t xml:space="preserve"> (следует тому).</w:t>
      </w:r>
    </w:p>
    <w:p>
      <w:pPr>
        <w:keepNext/>
        <w:spacing w:before="160"/>
        <w:jc w:val="center"/>
      </w:pPr>
      <w:r>
        <w:rPr>
          <w:rFonts w:ascii="Times New Roman" w:hAnsi="Times New Roman"/>
          <w:i/>
          <w:sz w:val="21"/>
        </w:rPr>
        <w:t>Проповедь дхармы века — дело Вишну, но никто из амша-вишну-таттв, кроме Кришны, не может даровать любовь к Кришне —</w:t>
      </w:r>
    </w:p>
    <w:p>
      <w:pPr>
        <w:jc w:val="both"/>
      </w:pPr>
      <w:r>
        <w:rPr>
          <w:b/>
        </w:rPr>
        <w:t xml:space="preserve">26 </w:t>
      </w:r>
      <w:r>
        <w:rPr>
          <w:rFonts w:ascii="Times New Roman" w:hAnsi="Times New Roman"/>
        </w:rPr>
        <w:t>Утвердить религию эпохи (юга-дхарму) может и Моё частичное проявление (амша). Но никто, кроме Меня, не в силах даровать людям любовь в настроении жителей Враджа.</w:t>
      </w:r>
    </w:p>
    <w:p>
      <w:pPr>
        <w:jc w:val="both"/>
      </w:pPr>
      <w:r>
        <w:rPr>
          <w:b/>
          <w:i/>
          <w:sz w:val="20"/>
        </w:rPr>
        <w:t xml:space="preserve">Амрита-праваха-бхашья. </w:t>
      </w:r>
      <w:r>
        <w:rPr>
          <w:rFonts w:ascii="Times New Roman" w:hAnsi="Times New Roman"/>
          <w:sz w:val="20"/>
        </w:rPr>
        <w:t>«Я хочу явиться, чтобы проповедовать двоё: дхарму века — нама-санкиртану — и любовь Враджа. Проповедовать дхарму века может и амша-аватара. Но любовь Враджа не может проповедовать никто, кроме Меня — Шри Кришны, Бхагавана в полноте».</w:t>
      </w:r>
    </w:p>
    <w:p>
      <w:pPr>
        <w:keepNext/>
        <w:spacing w:before="160"/>
        <w:jc w:val="center"/>
      </w:pPr>
      <w:r>
        <w:rPr>
          <w:rFonts w:ascii="Times New Roman" w:hAnsi="Times New Roman"/>
          <w:i/>
          <w:sz w:val="21"/>
        </w:rPr>
        <w:t>Слова Бильвамангалы в “Лагху-бхагаватамрите” (первая часть, 5.37) —</w:t>
      </w:r>
    </w:p>
    <w:p>
      <w:pPr>
        <w:jc w:val="both"/>
      </w:pPr>
      <w:r>
        <w:rPr>
          <w:b/>
        </w:rPr>
        <w:t xml:space="preserve">27 </w:t>
      </w:r>
      <w:r>
        <w:rPr>
          <w:rFonts w:ascii="Times New Roman" w:hAnsi="Times New Roman"/>
        </w:rPr>
        <w:t>“Бесчисленны Аватары Господа, несущие благо всему миру. Но кто, кроме Кришны, дарует преданным чистую спонтанную любовь к Себе?”. (Лагху-бхагаватамрита, 1.5.37)</w:t>
      </w:r>
      <w:r>
        <w:rPr>
          <w:rFonts w:ascii="Times New Roman" w:hAnsi="Times New Roman"/>
          <w:vertAlign w:val="superscript"/>
        </w:rPr>
        <w:t>3</w:t>
      </w:r>
    </w:p>
    <w:p>
      <w:pPr>
        <w:jc w:val="both"/>
      </w:pPr>
      <w:r>
        <w:rPr>
          <w:b/>
          <w:i/>
          <w:sz w:val="20"/>
        </w:rPr>
        <w:t xml:space="preserve">Амрита-праваха-бхашья. </w:t>
      </w:r>
      <w:r>
        <w:rPr>
          <w:rFonts w:ascii="Times New Roman" w:hAnsi="Times New Roman"/>
          <w:sz w:val="20"/>
        </w:rPr>
        <w:t>Пусть у Бхагавана Панкаджанабхи много благодатных аватар. Но кто, кроме Кришны, дарует прему лианам, то есть тем, кто нашёл у Него прибежище?</w:t>
      </w:r>
    </w:p>
    <w:p>
      <w:pPr>
        <w:jc w:val="both"/>
      </w:pPr>
      <w:r>
        <w:rPr>
          <w:b/>
          <w:i/>
          <w:sz w:val="20"/>
        </w:rPr>
        <w:t xml:space="preserve">Анубхашья. </w:t>
      </w:r>
      <w:r>
        <w:rPr>
          <w:rFonts w:ascii="Times New Roman" w:hAnsi="Times New Roman"/>
          <w:b/>
          <w:sz w:val="20"/>
        </w:rPr>
        <w:t>пан̇каджа-на̄бхасйа</w:t>
      </w:r>
      <w:r>
        <w:rPr>
          <w:rFonts w:ascii="Times New Roman" w:hAnsi="Times New Roman"/>
          <w:sz w:val="20"/>
        </w:rPr>
        <w:t xml:space="preserve"> (Бхагавана Падманабхи) </w:t>
      </w:r>
      <w:r>
        <w:rPr>
          <w:rFonts w:ascii="Times New Roman" w:hAnsi="Times New Roman"/>
          <w:b/>
          <w:sz w:val="20"/>
        </w:rPr>
        <w:t>сарвато-бхадра̄х̣</w:t>
      </w:r>
      <w:r>
        <w:rPr>
          <w:rFonts w:ascii="Times New Roman" w:hAnsi="Times New Roman"/>
          <w:sz w:val="20"/>
        </w:rPr>
        <w:t xml:space="preserve"> (дарующих благо) </w:t>
      </w:r>
      <w:r>
        <w:rPr>
          <w:rFonts w:ascii="Times New Roman" w:hAnsi="Times New Roman"/>
          <w:b/>
          <w:sz w:val="20"/>
        </w:rPr>
        <w:t>бахавах̣ авата̄ра̄х̣ санту</w:t>
      </w:r>
      <w:r>
        <w:rPr>
          <w:rFonts w:ascii="Times New Roman" w:hAnsi="Times New Roman"/>
          <w:sz w:val="20"/>
        </w:rPr>
        <w:t xml:space="preserve">; </w:t>
      </w:r>
      <w:r>
        <w:rPr>
          <w:rFonts w:ascii="Times New Roman" w:hAnsi="Times New Roman"/>
          <w:b/>
          <w:sz w:val="20"/>
        </w:rPr>
        <w:t>апи кр̣ш̣н̣а̄т анйах̣ ко ва̄ лата̄су</w:t>
      </w:r>
      <w:r>
        <w:rPr>
          <w:rFonts w:ascii="Times New Roman" w:hAnsi="Times New Roman"/>
          <w:sz w:val="20"/>
        </w:rPr>
        <w:t xml:space="preserve"> (тем, кто нашёл у Него прибежище) </w:t>
      </w:r>
      <w:r>
        <w:rPr>
          <w:rFonts w:ascii="Times New Roman" w:hAnsi="Times New Roman"/>
          <w:b/>
          <w:sz w:val="20"/>
        </w:rPr>
        <w:t>према-дах̣</w:t>
      </w:r>
      <w:r>
        <w:rPr>
          <w:rFonts w:ascii="Times New Roman" w:hAnsi="Times New Roman"/>
          <w:sz w:val="20"/>
        </w:rPr>
        <w:t xml:space="preserve"> (дарующий према-бхакти) </w:t>
      </w:r>
      <w:r>
        <w:rPr>
          <w:rFonts w:ascii="Times New Roman" w:hAnsi="Times New Roman"/>
          <w:b/>
          <w:sz w:val="20"/>
        </w:rPr>
        <w:t>бхавати</w:t>
      </w:r>
      <w:r>
        <w:rPr>
          <w:rFonts w:ascii="Times New Roman" w:hAnsi="Times New Roman"/>
          <w:sz w:val="20"/>
        </w:rPr>
        <w:t>.</w:t>
      </w:r>
    </w:p>
    <w:p>
      <w:pPr>
        <w:spacing w:before="160"/>
        <w:jc w:val="both"/>
      </w:pPr>
      <w:r>
        <w:rPr>
          <w:b/>
        </w:rPr>
        <w:t xml:space="preserve">28 </w:t>
      </w:r>
      <w:r>
        <w:rPr>
          <w:rFonts w:ascii="Times New Roman" w:hAnsi="Times New Roman"/>
        </w:rPr>
        <w:t>Поэтому Я вместе со Своими близкими преданными снова приду на Землю, затопив её сладостью Своих игр».</w:t>
      </w:r>
    </w:p>
    <w:p>
      <w:pPr>
        <w:spacing w:before="160"/>
        <w:jc w:val="both"/>
      </w:pPr>
      <w:r>
        <w:rPr>
          <w:b/>
        </w:rPr>
        <w:t xml:space="preserve">29 </w:t>
      </w:r>
      <w:r>
        <w:rPr>
          <w:rFonts w:ascii="Times New Roman" w:hAnsi="Times New Roman"/>
        </w:rPr>
        <w:t>Размышляя так, изначальный Бог, Шри Кришна, в начале века Кали низошёл в Надию.</w:t>
      </w:r>
    </w:p>
    <w:p>
      <w:pPr>
        <w:jc w:val="both"/>
      </w:pPr>
      <w:r>
        <w:rPr>
          <w:b/>
          <w:i/>
          <w:sz w:val="20"/>
        </w:rPr>
        <w:t xml:space="preserve">Анубхашья. </w:t>
      </w:r>
      <w:r>
        <w:rPr>
          <w:rFonts w:ascii="Times New Roman" w:hAnsi="Times New Roman"/>
          <w:sz w:val="20"/>
        </w:rPr>
        <w:t>Пратхама сандхья — первая сандхья. Сандхья — это время в начале и в конце юги, которое [вместе] составляет шестую часть юги. Первая сандхья юги — двенадцатая часть, последняя сандхья — тоже двенадцатая. Значит, первая сандхья века Кали — 36 000 солнечных лет. Шри Гаурасундара явился, когда прошло 4586 лет века Кали; поэтому Он родился в первую сандхью — в Шри Маяпуре Навадвипе. “Сандхьи Крита-юги и других юг по порядку составляют шестую часть своей юги”. (Шри Сурья-сиддханта, Мадхьямадхикара, шлока 17)</w:t>
      </w:r>
    </w:p>
    <w:p>
      <w:pPr>
        <w:spacing w:before="160"/>
        <w:jc w:val="both"/>
      </w:pPr>
      <w:r>
        <w:rPr>
          <w:b/>
        </w:rPr>
        <w:t xml:space="preserve">30 </w:t>
      </w:r>
      <w:r>
        <w:rPr>
          <w:rFonts w:ascii="Times New Roman" w:hAnsi="Times New Roman"/>
        </w:rPr>
        <w:t>Так Шри Чайтанья, льву подобный, явился в Навадвипе. Он обладал львиными плечами, львиной силой, а голос Его был громок, как рычание льва.</w:t>
      </w:r>
    </w:p>
    <w:p>
      <w:pPr>
        <w:spacing w:before="160"/>
        <w:jc w:val="both"/>
      </w:pPr>
      <w:r>
        <w:rPr>
          <w:b/>
        </w:rPr>
        <w:t xml:space="preserve">31 </w:t>
      </w:r>
      <w:r>
        <w:rPr>
          <w:rFonts w:ascii="Times New Roman" w:hAnsi="Times New Roman"/>
        </w:rPr>
        <w:t>Пусть же этот лев воссядет в пещере сердца каждой души — лев, от рыка Которого гибнет слон греха.</w:t>
      </w:r>
    </w:p>
    <w:p>
      <w:pPr>
        <w:jc w:val="both"/>
      </w:pPr>
      <w:r>
        <w:rPr>
          <w:b/>
          <w:i/>
          <w:sz w:val="20"/>
        </w:rPr>
        <w:t xml:space="preserve">Амрита-праваха-бхашья. </w:t>
      </w:r>
      <w:r>
        <w:rPr>
          <w:rFonts w:ascii="Times New Roman" w:hAnsi="Times New Roman"/>
          <w:sz w:val="20"/>
        </w:rPr>
        <w:t>Калмаша — грех; двирада — слон.</w:t>
      </w:r>
    </w:p>
    <w:p>
      <w:pPr>
        <w:keepNext/>
        <w:spacing w:before="160"/>
        <w:jc w:val="center"/>
      </w:pPr>
      <w:r>
        <w:rPr>
          <w:rFonts w:ascii="Times New Roman" w:hAnsi="Times New Roman"/>
          <w:i/>
          <w:sz w:val="21"/>
        </w:rPr>
        <w:t>Имя «Вишвамбхара» — божество-покровитель абхидхеи (средства) —</w:t>
      </w:r>
    </w:p>
    <w:p>
      <w:pPr>
        <w:jc w:val="both"/>
      </w:pPr>
      <w:r>
        <w:rPr>
          <w:b/>
        </w:rPr>
        <w:t xml:space="preserve">32 </w:t>
      </w:r>
      <w:r>
        <w:rPr>
          <w:rFonts w:ascii="Times New Roman" w:hAnsi="Times New Roman"/>
        </w:rPr>
        <w:t>В ранних играх Его все звали Вишвамбхаром. Он погрузил весь мир в нектар божественной любви и стал опорой всем живым существам.</w:t>
      </w:r>
    </w:p>
    <w:p>
      <w:pPr>
        <w:jc w:val="both"/>
      </w:pPr>
      <w:r>
        <w:rPr>
          <w:b/>
          <w:i/>
          <w:sz w:val="20"/>
        </w:rPr>
        <w:t xml:space="preserve">Амрита-праваха-бхашья. </w:t>
      </w:r>
      <w:r>
        <w:rPr>
          <w:rFonts w:ascii="Times New Roman" w:hAnsi="Times New Roman"/>
          <w:sz w:val="20"/>
        </w:rPr>
        <w:t>Бхута-грама — сонм живых существ.</w:t>
      </w:r>
    </w:p>
    <w:p>
      <w:pPr>
        <w:spacing w:before="160"/>
        <w:jc w:val="both"/>
      </w:pPr>
      <w:r>
        <w:rPr>
          <w:b/>
        </w:rPr>
        <w:t xml:space="preserve">33 </w:t>
      </w:r>
      <w:r>
        <w:rPr>
          <w:rFonts w:ascii="Times New Roman" w:hAnsi="Times New Roman"/>
        </w:rPr>
        <w:t>Глагольный корень “бхри” (основа слова вишвамбхара) означает «питать и хранить». Даруя чистую любовь к Шри Кришне, Вишвамбхар питал и защищал всё мироздание.</w:t>
      </w:r>
    </w:p>
    <w:p>
      <w:pPr>
        <w:jc w:val="both"/>
      </w:pPr>
      <w:r>
        <w:rPr>
          <w:b/>
          <w:i/>
          <w:sz w:val="20"/>
        </w:rPr>
        <w:t xml:space="preserve">Амрита-праваха-бхашья. </w:t>
      </w:r>
      <w:r>
        <w:rPr>
          <w:rFonts w:ascii="Times New Roman" w:hAnsi="Times New Roman"/>
          <w:sz w:val="20"/>
        </w:rPr>
        <w:t>Слово «Вишвамбхара» образовано от корня д̣у-бхр̣н̃. Этот корень значит «питать» и «поддерживать». Даруя прему, Он питал и поддерживал три мира.</w:t>
      </w:r>
    </w:p>
    <w:p>
      <w:pPr>
        <w:keepNext/>
        <w:spacing w:before="160"/>
        <w:jc w:val="center"/>
      </w:pPr>
      <w:r>
        <w:rPr>
          <w:rFonts w:ascii="Times New Roman" w:hAnsi="Times New Roman"/>
          <w:i/>
          <w:sz w:val="21"/>
        </w:rPr>
        <w:t>Имя «Шри Кришна Чайтанья» — божество-покровитель самбандхи (связи с Господом) —</w:t>
      </w:r>
    </w:p>
    <w:p>
      <w:pPr>
        <w:jc w:val="both"/>
      </w:pPr>
      <w:r>
        <w:rPr>
          <w:b/>
        </w:rPr>
        <w:t xml:space="preserve">34 </w:t>
      </w:r>
      <w:r>
        <w:rPr>
          <w:rFonts w:ascii="Times New Roman" w:hAnsi="Times New Roman"/>
        </w:rPr>
        <w:t>В дальнейших играх Его звали Шри Кришна Чайтанья. Он поведал всем о Шри Кришне и этим благословил весь мир.</w:t>
      </w:r>
      <w:r>
        <w:rPr>
          <w:rFonts w:ascii="Times New Roman" w:hAnsi="Times New Roman"/>
          <w:vertAlign w:val="superscript"/>
        </w:rPr>
        <w:t>4</w:t>
      </w:r>
    </w:p>
    <w:p>
      <w:pPr>
        <w:jc w:val="both"/>
      </w:pPr>
      <w:r>
        <w:rPr>
          <w:b/>
          <w:i/>
          <w:sz w:val="20"/>
        </w:rPr>
        <w:t xml:space="preserve">Анубхашья. </w:t>
      </w:r>
      <w:r>
        <w:rPr>
          <w:rFonts w:ascii="Times New Roman" w:hAnsi="Times New Roman"/>
          <w:sz w:val="20"/>
        </w:rPr>
        <w:t>«В последних играх» — то есть в те двадцать четыре года, что прошли после принятия санньясы. В сампрадае Шри Вишнусвами задолго до Шри Шанкарапады были триданди-ведические санньясины десяти имён и ста восьми имён. Однако когда поднялся Шанкара — лишь по названию ведантист, любивший рассуждения о безличном, — общество панчопасаков (почитателей пяти божеств) в Индии было перестроено по принципу примирения всех учений. Поэтому Шри Махапрабху принял ведическую санньясу по обычаю санньясинов-данди десяти имён из сампрадаи Шри Шанкарачарьи. В Арьяварте, в обществе ариев, которое лишь похоже на ведическое, то есть только называет себя последователем Вед, многие следуют Шанкарачарье и по уставу сампрадаи Шанкары почитают пять божеств.</w:t>
      </w:r>
    </w:p>
    <w:p>
      <w:pPr>
        <w:jc w:val="both"/>
      </w:pPr>
      <w:r>
        <w:rPr>
          <w:rFonts w:ascii="Times New Roman" w:hAnsi="Times New Roman"/>
          <w:sz w:val="20"/>
        </w:rPr>
        <w:t>Санньясины десяти имён таковы: “Тиртха, Ашрама, Вана, Аранья, Гири, Парвата, Сагара, Сарасвати, Бхарати и Пури — вот десять имён”. Ниже по порядку названы для каждого титул санньясина, место и титул брахмачари (см. “Манджуша”, выпуск 2, с. 104–107). Тиртха и Ашрама — титулы санньясинов; место — Дварака; имя брахмачари — Сварупа. Вана и Аранья — титулы санньясинов; место — Пурушоттама; имя брахмачари — Пракаша. Гири, Парвата и Сагара — титулы санньясинов; место — Бадарикашрама; имя брахмачари — Ананда. Сарасвати, Бхарати и Пури — титулы санньясинов; место — Шрингери; имя брахмачари — Чайтанья.</w:t>
      </w:r>
    </w:p>
    <w:p>
      <w:pPr>
        <w:jc w:val="both"/>
      </w:pPr>
      <w:r>
        <w:rPr>
          <w:rFonts w:ascii="Times New Roman" w:hAnsi="Times New Roman"/>
          <w:sz w:val="20"/>
        </w:rPr>
        <w:t>Шри Шанкарачарья основал четыре матха — на востоке, западе, севере и юге Индии — и поставил во главе их четырёх своих учеников. Под началом этих четырёх главных матхов постепенно возникли бесчисленные матхи-ветви. Матхи закреплены за областями, но во многих случаях этот порядок нарушен. В четырёх матхах — четыре сампрадаи: Анандавара, Бхогавара, Китавара и Бхумивара. Со временем и понимание этих сампрадай смешалось. Четыре махавакьи (великих изречения) тоже распределены по матхам. Чтобы принять санньясу, нужно сначала прийти к санньясину-гуру, главе матха, и стать брахмачари. Какого рода этот санньясин, такое имя брахмачари он и даёт. Этот обычай и сегодня строго соблюдается в этой сампрадае.</w:t>
      </w:r>
    </w:p>
    <w:p>
      <w:pPr>
        <w:jc w:val="both"/>
      </w:pPr>
      <w:r>
        <w:rPr>
          <w:rFonts w:ascii="Times New Roman" w:hAnsi="Times New Roman"/>
          <w:sz w:val="20"/>
        </w:rPr>
        <w:t>Когда Шри Махапрабху пришёл к Кешаве Бхарати принять санньясу, Его имя стало «Шри Кришна Чайтанья». И после принятия санньясы Бхагаван объявлял только Своё имя брахмачари. Ни один из тех, кто описал Его игры, не говорит, что Он называл Себя титулом «Бхарати». В сампрадае Шанкары имя санньясина связано с мнением, будто ты — Бог (ишвара-абхимана), и потому, полагаю, Шриман Махапрабху не одобрял такого обычая. В имени брахмачари заключено сознание слуги гуру (гуру-дасья-абхимана), и оно не враждебно бхакти. При этом сказано, что Махапрабху принял данду, камандалу и другие знаки санньясы.</w:t>
      </w:r>
    </w:p>
    <w:p>
      <w:pPr>
        <w:spacing w:before="160"/>
        <w:jc w:val="both"/>
      </w:pPr>
      <w:r>
        <w:rPr>
          <w:b/>
        </w:rPr>
        <w:t xml:space="preserve">35 </w:t>
      </w:r>
      <w:r>
        <w:rPr>
          <w:rFonts w:ascii="Times New Roman" w:hAnsi="Times New Roman"/>
        </w:rPr>
        <w:t>Гарга Муни предсказал приход Аватара века Кали во время обряда наречения имени, который он проводил для Кришны.</w:t>
      </w:r>
    </w:p>
    <w:p>
      <w:pPr>
        <w:jc w:val="both"/>
      </w:pPr>
      <w:r>
        <w:rPr>
          <w:b/>
          <w:i/>
          <w:sz w:val="20"/>
        </w:rPr>
        <w:t xml:space="preserve">Амрита-праваха-бхашья. </w:t>
      </w:r>
      <w:r>
        <w:rPr>
          <w:rFonts w:ascii="Times New Roman" w:hAnsi="Times New Roman"/>
          <w:sz w:val="20"/>
        </w:rPr>
        <w:t>Гарга Махашая знал, что Шри Кришна Чайтанья — аватара века Кали, и в следующей шлоке указал Его цвет.</w:t>
      </w:r>
    </w:p>
    <w:p>
      <w:pPr>
        <w:keepNext/>
        <w:spacing w:before="160"/>
        <w:jc w:val="center"/>
      </w:pPr>
      <w:r>
        <w:rPr>
          <w:rFonts w:ascii="Times New Roman" w:hAnsi="Times New Roman"/>
          <w:i/>
          <w:sz w:val="21"/>
        </w:rPr>
        <w:t>Аватары четырёх цветов в четыре юги (Шримад-Бхагаватам, песнь 10, гл. 8, стих 13) —</w:t>
      </w:r>
    </w:p>
    <w:p>
      <w:pPr>
        <w:jc w:val="both"/>
      </w:pPr>
      <w:r>
        <w:rPr>
          <w:b/>
        </w:rPr>
        <w:t xml:space="preserve">36 </w:t>
      </w:r>
      <w:r>
        <w:rPr>
          <w:rFonts w:ascii="Times New Roman" w:hAnsi="Times New Roman"/>
        </w:rPr>
        <w:t>“Твой сын — Шри Кришна — каждый век нисходит в этот мир. В прежние эпохи цвет Его тела был белый, красный и золотистый. Теперь же Он — иссиня-чёрный”. (Шримад-Бхагаватам, 10.8.13)</w:t>
      </w:r>
      <w:r>
        <w:rPr>
          <w:rFonts w:ascii="Times New Roman" w:hAnsi="Times New Roman"/>
          <w:vertAlign w:val="superscript"/>
        </w:rPr>
        <w:t>5</w:t>
      </w:r>
    </w:p>
    <w:p>
      <w:pPr>
        <w:jc w:val="both"/>
      </w:pPr>
      <w:r>
        <w:rPr>
          <w:b/>
          <w:i/>
          <w:sz w:val="20"/>
        </w:rPr>
        <w:t xml:space="preserve">Амрита-праваха-бхашья. </w:t>
      </w:r>
      <w:r>
        <w:rPr>
          <w:rFonts w:ascii="Times New Roman" w:hAnsi="Times New Roman"/>
          <w:sz w:val="20"/>
        </w:rPr>
        <w:t>«Этот твой мальчик в трёх других югах принимает белый, красный и жёлтый цвет; а теперь, в Двапаре, Он стал чёрным».</w:t>
      </w:r>
    </w:p>
    <w:p>
      <w:pPr>
        <w:jc w:val="both"/>
      </w:pPr>
      <w:r>
        <w:rPr>
          <w:b/>
          <w:i/>
          <w:sz w:val="20"/>
        </w:rPr>
        <w:t xml:space="preserve">Анубхашья. </w:t>
      </w:r>
      <w:r>
        <w:rPr>
          <w:rFonts w:ascii="Times New Roman" w:hAnsi="Times New Roman"/>
          <w:sz w:val="20"/>
        </w:rPr>
        <w:t>Гарга Махашая объясняет Махарадже Нанде, почему Кришну нарекают этим именем, и при этом говорит о других Его аватарах и о том, что Он — источник аватар:</w:t>
      </w:r>
    </w:p>
    <w:p>
      <w:pPr>
        <w:jc w:val="both"/>
      </w:pPr>
      <w:r>
        <w:rPr>
          <w:rFonts w:ascii="Times New Roman" w:hAnsi="Times New Roman"/>
          <w:b/>
          <w:sz w:val="20"/>
        </w:rPr>
        <w:t>ану-йугам</w:t>
      </w:r>
      <w:r>
        <w:rPr>
          <w:rFonts w:ascii="Times New Roman" w:hAnsi="Times New Roman"/>
          <w:sz w:val="20"/>
        </w:rPr>
        <w:t xml:space="preserve"> (как подобает каждой юге) </w:t>
      </w:r>
      <w:r>
        <w:rPr>
          <w:rFonts w:ascii="Times New Roman" w:hAnsi="Times New Roman"/>
          <w:b/>
          <w:sz w:val="20"/>
        </w:rPr>
        <w:t>танӯх̣ гр̣хн̣атах̣ асйа</w:t>
      </w:r>
      <w:r>
        <w:rPr>
          <w:rFonts w:ascii="Times New Roman" w:hAnsi="Times New Roman"/>
          <w:sz w:val="20"/>
        </w:rPr>
        <w:t xml:space="preserve"> (твоего сына) </w:t>
      </w:r>
      <w:r>
        <w:rPr>
          <w:rFonts w:ascii="Times New Roman" w:hAnsi="Times New Roman"/>
          <w:b/>
          <w:sz w:val="20"/>
        </w:rPr>
        <w:t>ш́уклах̣ рактах̣ татха̄</w:t>
      </w:r>
      <w:r>
        <w:rPr>
          <w:rFonts w:ascii="Times New Roman" w:hAnsi="Times New Roman"/>
          <w:sz w:val="20"/>
        </w:rPr>
        <w:t xml:space="preserve"> (этими словами указано на будущее: в начальную сандхью Кали-юги двадцать восьмой маха-юги манвантары Вайвасваты) </w:t>
      </w:r>
      <w:r>
        <w:rPr>
          <w:rFonts w:ascii="Times New Roman" w:hAnsi="Times New Roman"/>
          <w:b/>
          <w:sz w:val="20"/>
        </w:rPr>
        <w:t>пӣтах̣</w:t>
      </w:r>
      <w:r>
        <w:rPr>
          <w:rFonts w:ascii="Times New Roman" w:hAnsi="Times New Roman"/>
          <w:sz w:val="20"/>
        </w:rPr>
        <w:t xml:space="preserve"> (Он будет жёлтого цвета) </w:t>
      </w:r>
      <w:r>
        <w:rPr>
          <w:rFonts w:ascii="Times New Roman" w:hAnsi="Times New Roman"/>
          <w:b/>
          <w:sz w:val="20"/>
        </w:rPr>
        <w:t>трайах̣ варн̣а̄х̣ а̄сан</w:t>
      </w:r>
      <w:r>
        <w:rPr>
          <w:rFonts w:ascii="Times New Roman" w:hAnsi="Times New Roman"/>
          <w:sz w:val="20"/>
        </w:rPr>
        <w:t xml:space="preserve">. </w:t>
      </w:r>
      <w:r>
        <w:rPr>
          <w:rFonts w:ascii="Times New Roman" w:hAnsi="Times New Roman"/>
          <w:b/>
          <w:sz w:val="20"/>
        </w:rPr>
        <w:t>ида̄нӣм̇ хи кр̣ш̣н̣ата̄м̇ гатах̣</w:t>
      </w:r>
      <w:r>
        <w:rPr>
          <w:rFonts w:ascii="Times New Roman" w:hAnsi="Times New Roman"/>
          <w:sz w:val="20"/>
        </w:rPr>
        <w:t xml:space="preserve"> (обрёл).</w:t>
      </w:r>
    </w:p>
    <w:p>
      <w:pPr>
        <w:spacing w:before="160"/>
        <w:jc w:val="both"/>
      </w:pPr>
      <w:r>
        <w:rPr>
          <w:b/>
        </w:rPr>
        <w:t xml:space="preserve">37 </w:t>
      </w:r>
      <w:r>
        <w:rPr>
          <w:rFonts w:ascii="Times New Roman" w:hAnsi="Times New Roman"/>
        </w:rPr>
        <w:t>Супруг богини Процветания (Всевышний Господь) приходит в Сатья, Трета и Кали-югу, и цвет Его тела соответственно белый, красный и жёлтый.</w:t>
      </w:r>
    </w:p>
    <w:p>
      <w:pPr>
        <w:spacing w:before="160"/>
        <w:jc w:val="both"/>
      </w:pPr>
      <w:r>
        <w:rPr>
          <w:b/>
        </w:rPr>
        <w:t xml:space="preserve">38 </w:t>
      </w:r>
      <w:r>
        <w:rPr>
          <w:rFonts w:ascii="Times New Roman" w:hAnsi="Times New Roman"/>
        </w:rPr>
        <w:t>В предыдущую эпоху, Двапара-югу, Его облик был тёмным. Это подтверждают все ведические писания, такие как Агамы и Пураны.</w:t>
      </w:r>
    </w:p>
    <w:p>
      <w:pPr>
        <w:keepNext/>
        <w:spacing w:before="160"/>
        <w:jc w:val="center"/>
      </w:pPr>
      <w:r>
        <w:rPr>
          <w:rFonts w:ascii="Times New Roman" w:hAnsi="Times New Roman"/>
          <w:i/>
          <w:sz w:val="21"/>
        </w:rPr>
        <w:t>(Шримад-Бхагаватам, песнь 11, гл. 5, стих 27)</w:t>
      </w:r>
    </w:p>
    <w:p>
      <w:pPr>
        <w:jc w:val="both"/>
      </w:pPr>
      <w:r>
        <w:rPr>
          <w:b/>
        </w:rPr>
        <w:t xml:space="preserve">39 </w:t>
      </w:r>
      <w:r>
        <w:rPr>
          <w:rFonts w:ascii="Times New Roman" w:hAnsi="Times New Roman"/>
        </w:rPr>
        <w:t>“В Двапара-югу Всевышний Господь приходит в теле иссиня-чёрного цвета, облачённый в жёлтые одеяния. Его трансцендентное тело отмечено знаком Шриватса и другими символами божественности. Он держит в руках Своё личное оружие”. (Шримад-Бхагаватам, 11.5.27)</w:t>
      </w:r>
    </w:p>
    <w:p>
      <w:pPr>
        <w:jc w:val="both"/>
      </w:pPr>
      <w:r>
        <w:rPr>
          <w:b/>
          <w:i/>
          <w:sz w:val="20"/>
        </w:rPr>
        <w:t xml:space="preserve">Амрита-праваха-бхашья. </w:t>
      </w:r>
      <w:r>
        <w:rPr>
          <w:rFonts w:ascii="Times New Roman" w:hAnsi="Times New Roman"/>
          <w:sz w:val="20"/>
        </w:rPr>
        <w:t>В Двапара-югу Бхагаван отмечен такими признаками: Он тёмного цвета, в жёлтых одеждах, держит Своё оружие — флейту и прочее, — и на Нём знак Шриватса и другие знаки.</w:t>
      </w:r>
    </w:p>
    <w:p>
      <w:pPr>
        <w:jc w:val="both"/>
      </w:pPr>
      <w:r>
        <w:rPr>
          <w:b/>
          <w:i/>
          <w:sz w:val="20"/>
        </w:rPr>
        <w:t xml:space="preserve">Анубхашья. </w:t>
      </w:r>
      <w:r>
        <w:rPr>
          <w:rFonts w:ascii="Times New Roman" w:hAnsi="Times New Roman"/>
          <w:sz w:val="20"/>
        </w:rPr>
        <w:t>Видехский царь Ними спросил, в какое время и как нисходят аватары Бхагавана. Отвечая ему, один из девяти Йогендр, Шри Карабхаджана, описал аватар Сатьи и Треты, а затем говорит об аватаре Двапары:</w:t>
      </w:r>
    </w:p>
    <w:p>
      <w:pPr>
        <w:jc w:val="both"/>
      </w:pPr>
      <w:r>
        <w:rPr>
          <w:rFonts w:ascii="Times New Roman" w:hAnsi="Times New Roman"/>
          <w:b/>
          <w:sz w:val="20"/>
        </w:rPr>
        <w:t>два̄паре бхагава̄н ш́йа̄мах̣ пӣта-ва̄са̄х̣</w:t>
      </w:r>
      <w:r>
        <w:rPr>
          <w:rFonts w:ascii="Times New Roman" w:hAnsi="Times New Roman"/>
          <w:sz w:val="20"/>
        </w:rPr>
        <w:t xml:space="preserve"> (Тот, чьи одежды жёлтые) </w:t>
      </w:r>
      <w:r>
        <w:rPr>
          <w:rFonts w:ascii="Times New Roman" w:hAnsi="Times New Roman"/>
          <w:b/>
          <w:sz w:val="20"/>
        </w:rPr>
        <w:t>ниджа̄йудхах̣</w:t>
      </w:r>
      <w:r>
        <w:rPr>
          <w:rFonts w:ascii="Times New Roman" w:hAnsi="Times New Roman"/>
          <w:sz w:val="20"/>
        </w:rPr>
        <w:t xml:space="preserve"> (Тот, при Ком Его оружие — палица, диск и прочее) </w:t>
      </w:r>
      <w:r>
        <w:rPr>
          <w:rFonts w:ascii="Times New Roman" w:hAnsi="Times New Roman"/>
          <w:b/>
          <w:sz w:val="20"/>
        </w:rPr>
        <w:t>ш́рӣ-ватса̄дибхих̣ ан̇каих̣</w:t>
      </w:r>
      <w:r>
        <w:rPr>
          <w:rFonts w:ascii="Times New Roman" w:hAnsi="Times New Roman"/>
          <w:sz w:val="20"/>
        </w:rPr>
        <w:t xml:space="preserve"> (знаками на теле) </w:t>
      </w:r>
      <w:r>
        <w:rPr>
          <w:rFonts w:ascii="Times New Roman" w:hAnsi="Times New Roman"/>
          <w:b/>
          <w:sz w:val="20"/>
        </w:rPr>
        <w:t>лакш̣ан̣аих̣</w:t>
      </w:r>
      <w:r>
        <w:rPr>
          <w:rFonts w:ascii="Times New Roman" w:hAnsi="Times New Roman"/>
          <w:sz w:val="20"/>
        </w:rPr>
        <w:t xml:space="preserve"> (и внешними признаками — Каустубхой и другими) </w:t>
      </w:r>
      <w:r>
        <w:rPr>
          <w:rFonts w:ascii="Times New Roman" w:hAnsi="Times New Roman"/>
          <w:b/>
          <w:sz w:val="20"/>
        </w:rPr>
        <w:t>упалакш̣итах̣</w:t>
      </w:r>
      <w:r>
        <w:rPr>
          <w:rFonts w:ascii="Times New Roman" w:hAnsi="Times New Roman"/>
          <w:sz w:val="20"/>
        </w:rPr>
        <w:t>.</w:t>
      </w:r>
    </w:p>
    <w:p>
      <w:pPr>
        <w:keepNext/>
        <w:spacing w:before="160"/>
        <w:jc w:val="center"/>
      </w:pPr>
      <w:r>
        <w:rPr>
          <w:rFonts w:ascii="Times New Roman" w:hAnsi="Times New Roman"/>
          <w:i/>
          <w:sz w:val="21"/>
        </w:rPr>
        <w:t>Признаки аватары века Кали —</w:t>
      </w:r>
    </w:p>
    <w:p>
      <w:pPr>
        <w:jc w:val="both"/>
      </w:pPr>
      <w:r>
        <w:rPr>
          <w:b/>
        </w:rPr>
        <w:t xml:space="preserve">40 </w:t>
      </w:r>
      <w:r>
        <w:rPr>
          <w:rFonts w:ascii="Times New Roman" w:hAnsi="Times New Roman"/>
        </w:rPr>
        <w:t>Юга-дхарма для века Кали — это проповедь славы воспевания святых имён Бога. Именно для этого Кришна пришёл в жёлтом облике как Шри Чайтанья Аватара.</w:t>
      </w:r>
    </w:p>
    <w:p>
      <w:pPr>
        <w:jc w:val="both"/>
      </w:pPr>
      <w:r>
        <w:rPr>
          <w:b/>
          <w:i/>
          <w:sz w:val="20"/>
        </w:rPr>
        <w:t xml:space="preserve">Анубхашья. </w:t>
      </w:r>
      <w:r>
        <w:rPr>
          <w:rFonts w:ascii="Times New Roman" w:hAnsi="Times New Roman"/>
          <w:sz w:val="20"/>
        </w:rPr>
        <w:t>Шри Мадхвачарья в комментарии к Мундака-упанишад приводит такое свидетельство из “Шри Нараяна-самхиты”: “В Двапару люди поклоняются Вишну только по “Панчаратрам”, а в Кали Бхагавану Хари поклоняются одним лишь именем”. В “Кали-сантарана-упанишад” тоже написано: “Харе Кришна Харе Кришна Кришна Кришна Харе Харе / Харе Рама Харе Рама Рама Рама Харе Харе — эти шестнадцать имён уничтожают скверну века Кали. Средства выше этого не найти во всех Ведах”.</w:t>
      </w:r>
    </w:p>
    <w:p>
      <w:pPr>
        <w:spacing w:before="160"/>
        <w:jc w:val="both"/>
      </w:pPr>
      <w:r>
        <w:rPr>
          <w:b/>
        </w:rPr>
        <w:t xml:space="preserve">41 </w:t>
      </w:r>
      <w:r>
        <w:rPr>
          <w:rFonts w:ascii="Times New Roman" w:hAnsi="Times New Roman"/>
        </w:rPr>
        <w:t>Сияние Его могучего тела напоминает расплавленное золото, а звук Его голоса своей величественностью превосходит раскаты грома затянувших всё небо грозовых туч.</w:t>
      </w:r>
    </w:p>
    <w:p>
      <w:pPr>
        <w:spacing w:before="160"/>
        <w:jc w:val="both"/>
      </w:pPr>
      <w:r>
        <w:rPr>
          <w:b/>
        </w:rPr>
        <w:t xml:space="preserve">42 </w:t>
      </w:r>
      <w:r>
        <w:rPr>
          <w:rFonts w:ascii="Times New Roman" w:hAnsi="Times New Roman"/>
        </w:rPr>
        <w:t>Тот, чей рост и размах рук равны четырём его локтям, является божественной личностью, маха-пурушей.</w:t>
      </w:r>
    </w:p>
    <w:p>
      <w:pPr>
        <w:spacing w:before="160"/>
        <w:jc w:val="both"/>
      </w:pPr>
      <w:r>
        <w:rPr>
          <w:b/>
        </w:rPr>
        <w:t xml:space="preserve">43 </w:t>
      </w:r>
      <w:r>
        <w:rPr>
          <w:rFonts w:ascii="Times New Roman" w:hAnsi="Times New Roman"/>
        </w:rPr>
        <w:t>Его с почтением величают Ньягродха-паримандала. Обитель всех добродетелей, Шри Чайтанья Махапрабху, имеет в точности такое тело.</w:t>
      </w:r>
    </w:p>
    <w:p>
      <w:pPr>
        <w:jc w:val="both"/>
      </w:pPr>
      <w:r>
        <w:rPr>
          <w:b/>
          <w:i/>
          <w:sz w:val="20"/>
        </w:rPr>
        <w:t xml:space="preserve">Амрита-праваха-бхашья. </w:t>
      </w:r>
      <w:r>
        <w:rPr>
          <w:rFonts w:ascii="Times New Roman" w:hAnsi="Times New Roman"/>
          <w:sz w:val="20"/>
        </w:rPr>
        <w:t>Тот, чей рост равен четырём его собственным локтям, если мерить длиной и размахом его рук, прославлен как махапуруша, и имя его — «ньягродха-паримандала».</w:t>
      </w:r>
    </w:p>
    <w:p>
      <w:pPr>
        <w:jc w:val="both"/>
      </w:pPr>
      <w:r>
        <w:rPr>
          <w:b/>
          <w:i/>
          <w:sz w:val="20"/>
        </w:rPr>
        <w:t xml:space="preserve">Анубхашья. </w:t>
      </w:r>
      <w:r>
        <w:rPr>
          <w:rFonts w:ascii="Times New Roman" w:hAnsi="Times New Roman"/>
          <w:sz w:val="20"/>
        </w:rPr>
        <w:t>Ньягродха-паримандала: тот, кто ростом в четыре своих локтя и столько же в ширину, то есть в обхвате, если мерить его собственными руками, — махапуруша. А Тот, Кто смирил все живые существа (ньяк) и сдерживает (родха) их Своей майей, — это Вишну в полноте, обладающий чатур-вьюхой.</w:t>
      </w:r>
    </w:p>
    <w:p>
      <w:pPr>
        <w:spacing w:before="160"/>
        <w:jc w:val="both"/>
      </w:pPr>
      <w:r>
        <w:rPr>
          <w:b/>
        </w:rPr>
        <w:t xml:space="preserve">44 </w:t>
      </w:r>
      <w:r>
        <w:rPr>
          <w:rFonts w:ascii="Times New Roman" w:hAnsi="Times New Roman"/>
        </w:rPr>
        <w:t>Руки Его достигают коленей, глаза подобны лотосам, а нос — цветку кунжута. Лицо Его прекрасно, как полная луна.</w:t>
      </w:r>
    </w:p>
    <w:p>
      <w:pPr>
        <w:spacing w:before="160"/>
        <w:jc w:val="both"/>
      </w:pPr>
      <w:r>
        <w:rPr>
          <w:b/>
        </w:rPr>
        <w:t xml:space="preserve">45 </w:t>
      </w:r>
      <w:r>
        <w:rPr>
          <w:rFonts w:ascii="Times New Roman" w:hAnsi="Times New Roman"/>
        </w:rPr>
        <w:t>Он умиротворён, прекрасно владеет Собой и всецело посвятил Себя преданности Кришне. Он безмерно любит Своих преданных, наделён великодушным нравом и с равным участием относится ко всем живым существам.</w:t>
      </w:r>
    </w:p>
    <w:p>
      <w:pPr>
        <w:spacing w:before="160"/>
        <w:jc w:val="both"/>
      </w:pPr>
      <w:r>
        <w:rPr>
          <w:b/>
        </w:rPr>
        <w:t xml:space="preserve">46 </w:t>
      </w:r>
      <w:r>
        <w:rPr>
          <w:rFonts w:ascii="Times New Roman" w:hAnsi="Times New Roman"/>
        </w:rPr>
        <w:t>Когда Он танцует в Шри Кришна-санкиртане, Его тело украшает сандаловая паста, а также сандаловые браслеты на плечах и запястьях.</w:t>
      </w:r>
    </w:p>
    <w:p>
      <w:pPr>
        <w:spacing w:before="160"/>
        <w:jc w:val="both"/>
      </w:pPr>
      <w:r>
        <w:rPr>
          <w:b/>
        </w:rPr>
        <w:t xml:space="preserve">47 </w:t>
      </w:r>
      <w:r>
        <w:rPr>
          <w:rFonts w:ascii="Times New Roman" w:hAnsi="Times New Roman"/>
        </w:rPr>
        <w:t>Великий мудрец Вайшампаяна включил описание Шри Чайтаньи в “Вишну-сахасра-наму” (тысяча имён Вишну).</w:t>
      </w:r>
    </w:p>
    <w:p>
      <w:pPr>
        <w:jc w:val="both"/>
      </w:pPr>
      <w:r>
        <w:rPr>
          <w:b/>
          <w:i/>
          <w:sz w:val="20"/>
        </w:rPr>
        <w:t xml:space="preserve">Анубхашья. </w:t>
      </w:r>
      <w:r>
        <w:rPr>
          <w:rFonts w:ascii="Times New Roman" w:hAnsi="Times New Roman"/>
          <w:sz w:val="20"/>
        </w:rPr>
        <w:t>Сахасра-нама — тысяча имён Вишну, то есть “Махабхарата”, раздел “Дана-дхарма”, глава 149. Комментарии к этому тексту написали Шанкарачарья и вайшнавские ачарьи вплоть до Шри Баладевы Видьябхушаны.</w:t>
      </w:r>
    </w:p>
    <w:p>
      <w:pPr>
        <w:spacing w:before="160"/>
        <w:jc w:val="both"/>
      </w:pPr>
      <w:r>
        <w:rPr>
          <w:b/>
        </w:rPr>
        <w:t xml:space="preserve">48 </w:t>
      </w:r>
      <w:r>
        <w:rPr>
          <w:rFonts w:ascii="Times New Roman" w:hAnsi="Times New Roman"/>
        </w:rPr>
        <w:t>Деяния Шри Чайтаньи делятся на ранние и поздние игры. И в каждом из этих периодов у Махапрабху было по четыре имени.</w:t>
      </w:r>
    </w:p>
    <w:p>
      <w:pPr>
        <w:jc w:val="both"/>
      </w:pPr>
      <w:r>
        <w:rPr>
          <w:b/>
          <w:i/>
          <w:sz w:val="20"/>
        </w:rPr>
        <w:t xml:space="preserve">Анубхашья. </w:t>
      </w:r>
      <w:r>
        <w:rPr>
          <w:rFonts w:ascii="Times New Roman" w:hAnsi="Times New Roman"/>
          <w:sz w:val="20"/>
        </w:rPr>
        <w:t>Ади (начальные) — игры домохозяина (первые 24 года); шеша (последние) — игры санньясы (последние 24 года). См. стихи 32–34. По четыре имени — они названы в следующем, 49-м стихе.</w:t>
      </w:r>
    </w:p>
    <w:p>
      <w:pPr>
        <w:keepNext/>
        <w:spacing w:before="160"/>
        <w:jc w:val="center"/>
      </w:pPr>
      <w:r>
        <w:rPr>
          <w:rFonts w:ascii="Times New Roman" w:hAnsi="Times New Roman"/>
          <w:i/>
          <w:sz w:val="21"/>
        </w:rPr>
        <w:t>(“Махабхарата”, “Дана-дхарма”, гл. 149, “Сахасра-нама”, 92 и 75)</w:t>
      </w:r>
    </w:p>
    <w:p>
      <w:pPr>
        <w:jc w:val="both"/>
      </w:pPr>
      <w:r>
        <w:rPr>
          <w:b/>
        </w:rPr>
        <w:t xml:space="preserve">49 </w:t>
      </w:r>
      <w:r>
        <w:rPr>
          <w:rFonts w:ascii="Times New Roman" w:hAnsi="Times New Roman"/>
        </w:rPr>
        <w:t>“Он золотого цвета, тело Его подобно расплавленному золоту, Он прекрасно сложен и носит сандаловые браслеты. Он принял санньясу, владеет Собой и умиротворён, а высшее Его прибежище — сосредоточенность и покой”. (Махабхарата, Дана-дхарма, 149; Вишну-сахасра-нама, 92 и 75)</w:t>
      </w:r>
      <w:r>
        <w:rPr>
          <w:rFonts w:ascii="Times New Roman" w:hAnsi="Times New Roman"/>
          <w:vertAlign w:val="superscript"/>
        </w:rPr>
        <w:t>6</w:t>
      </w:r>
    </w:p>
    <w:p>
      <w:pPr>
        <w:jc w:val="both"/>
      </w:pPr>
      <w:r>
        <w:rPr>
          <w:b/>
          <w:i/>
          <w:sz w:val="20"/>
        </w:rPr>
        <w:t xml:space="preserve">Амрита-праваха-бхашья. </w:t>
      </w:r>
      <w:r>
        <w:rPr>
          <w:rFonts w:ascii="Times New Roman" w:hAnsi="Times New Roman"/>
          <w:sz w:val="20"/>
        </w:rPr>
        <w:t>Цвет золота, тело как расплавленное золото, прекрасное сложение во всех членах, украшения из сандала и гирлянды — эти четыре признака видны в играх домохозяина. [В играх санньясы Он] — санньясин; Он наделён качеством шамы, которое состоит в размышлении о тайнах Хари; Он твёрдо утвердился в великом жертвоприношении — хари-киртане; Он всецело предан махабхаве, обретённой через шанти, — а эта шанти останавливает непреданных, приверженцев кевала-адвайты (чистого монизма).</w:t>
      </w:r>
    </w:p>
    <w:p>
      <w:pPr>
        <w:jc w:val="both"/>
      </w:pPr>
      <w:r>
        <w:rPr>
          <w:b/>
          <w:i/>
          <w:sz w:val="20"/>
        </w:rPr>
        <w:t xml:space="preserve">Анубхашья. </w:t>
      </w:r>
      <w:r>
        <w:rPr>
          <w:rFonts w:ascii="Times New Roman" w:hAnsi="Times New Roman"/>
          <w:b/>
          <w:sz w:val="20"/>
        </w:rPr>
        <w:t>суварн̣а-варн̣ах̣</w:t>
      </w:r>
      <w:r>
        <w:rPr>
          <w:rFonts w:ascii="Times New Roman" w:hAnsi="Times New Roman"/>
          <w:sz w:val="20"/>
        </w:rPr>
        <w:t xml:space="preserve"> (Тот, чей цвет жёлтый, как цвет золота) </w:t>
      </w:r>
      <w:r>
        <w:rPr>
          <w:rFonts w:ascii="Times New Roman" w:hAnsi="Times New Roman"/>
          <w:b/>
          <w:sz w:val="20"/>
        </w:rPr>
        <w:t>хема̄н̇гах̣</w:t>
      </w:r>
      <w:r>
        <w:rPr>
          <w:rFonts w:ascii="Times New Roman" w:hAnsi="Times New Roman"/>
          <w:sz w:val="20"/>
        </w:rPr>
        <w:t xml:space="preserve"> (Тот, чьё тело подобно золоту) </w:t>
      </w:r>
      <w:r>
        <w:rPr>
          <w:rFonts w:ascii="Times New Roman" w:hAnsi="Times New Roman"/>
          <w:b/>
          <w:sz w:val="20"/>
        </w:rPr>
        <w:t>вара̄н̇гах̣</w:t>
      </w:r>
      <w:r>
        <w:rPr>
          <w:rFonts w:ascii="Times New Roman" w:hAnsi="Times New Roman"/>
          <w:sz w:val="20"/>
        </w:rPr>
        <w:t xml:space="preserve"> (Тот, чьё тело отмечено признаками махапуруши) </w:t>
      </w:r>
      <w:r>
        <w:rPr>
          <w:rFonts w:ascii="Times New Roman" w:hAnsi="Times New Roman"/>
          <w:b/>
          <w:sz w:val="20"/>
        </w:rPr>
        <w:t>чандана̄н̇гадӣ</w:t>
      </w:r>
      <w:r>
        <w:rPr>
          <w:rFonts w:ascii="Times New Roman" w:hAnsi="Times New Roman"/>
          <w:sz w:val="20"/>
        </w:rPr>
        <w:t xml:space="preserve"> (Тот, у Кого браслеты на руках умащены сандалом) (это четыре имени Бхагавана Гаурачандры в начальных играх). </w:t>
      </w:r>
      <w:r>
        <w:rPr>
          <w:rFonts w:ascii="Times New Roman" w:hAnsi="Times New Roman"/>
          <w:b/>
          <w:sz w:val="20"/>
        </w:rPr>
        <w:t>саннйа̄са-кр̣т</w:t>
      </w:r>
      <w:r>
        <w:rPr>
          <w:rFonts w:ascii="Times New Roman" w:hAnsi="Times New Roman"/>
          <w:sz w:val="20"/>
        </w:rPr>
        <w:t xml:space="preserve"> (преданный долгу отрёкшегося) </w:t>
      </w:r>
      <w:r>
        <w:rPr>
          <w:rFonts w:ascii="Times New Roman" w:hAnsi="Times New Roman"/>
          <w:b/>
          <w:sz w:val="20"/>
        </w:rPr>
        <w:t>ш́амах̣</w:t>
      </w:r>
      <w:r>
        <w:rPr>
          <w:rFonts w:ascii="Times New Roman" w:hAnsi="Times New Roman"/>
          <w:sz w:val="20"/>
        </w:rPr>
        <w:t xml:space="preserve"> (свободный от чувственных объектов) </w:t>
      </w:r>
      <w:r>
        <w:rPr>
          <w:rFonts w:ascii="Times New Roman" w:hAnsi="Times New Roman"/>
          <w:b/>
          <w:sz w:val="20"/>
        </w:rPr>
        <w:t>ш́а̄нтах̣</w:t>
      </w:r>
      <w:r>
        <w:rPr>
          <w:rFonts w:ascii="Times New Roman" w:hAnsi="Times New Roman"/>
          <w:sz w:val="20"/>
        </w:rPr>
        <w:t xml:space="preserve"> (Тот, чей ум сосредоточен на одном Кришне) </w:t>
      </w:r>
      <w:r>
        <w:rPr>
          <w:rFonts w:ascii="Times New Roman" w:hAnsi="Times New Roman"/>
          <w:b/>
          <w:sz w:val="20"/>
        </w:rPr>
        <w:t>ниш̣т̣ха̄-ш́а̄нти-пара̄йан̣ах̣</w:t>
      </w:r>
      <w:r>
        <w:rPr>
          <w:rFonts w:ascii="Times New Roman" w:hAnsi="Times New Roman"/>
          <w:sz w:val="20"/>
        </w:rPr>
        <w:t xml:space="preserve"> (ништха — сосредоточенность ума на одном, и шанти; ништха и шанти — Его высшее прибежище) (в “Сахасра-наме” приведены и эти четыре имени Бхагавана Гаурахари в последних играх).</w:t>
      </w:r>
    </w:p>
    <w:p>
      <w:pPr>
        <w:jc w:val="both"/>
      </w:pPr>
      <w:r>
        <w:rPr>
          <w:rFonts w:ascii="Times New Roman" w:hAnsi="Times New Roman"/>
          <w:sz w:val="20"/>
        </w:rPr>
        <w:t>В комментарии Шри Баладевы Видьябхушаны к “Вишну-сахасра-наме”, который называется “Намартха-судха”, сказано: “Суварна-варна — „Его цвет, то есть облик, подобен золоту“, согласно шрути: „Когда видящий видит золотистого Творца, Владыку, Пурушу, источник Брахмана“</w:t>
      </w:r>
      <w:r>
        <w:rPr>
          <w:rFonts w:ascii="Times New Roman" w:hAnsi="Times New Roman"/>
          <w:sz w:val="20"/>
          <w:vertAlign w:val="superscript"/>
        </w:rPr>
        <w:t>23</w:t>
      </w:r>
      <w:r>
        <w:rPr>
          <w:rFonts w:ascii="Times New Roman" w:hAnsi="Times New Roman"/>
          <w:sz w:val="20"/>
        </w:rPr>
        <w:t>. Хеманга — „Его члены, носители цвета, желанны, как золото“. Варанга — „Его члены прекрасны, то есть полны красоты“. Чанданангади — „Его браслеты (ангада) — чандана, то есть радуют сердца преданных“. Некоторые относят эти четыре имени, начиная с суварна-варны, к Его облику Кришны Чайтаньи. А теперь шестью именами указано на Его облик Кришны Чайтаньи. Санньяса-крит — „Тот, кто совершает санньясу, жизнь странствующего отшельника“. Шама — „Тот, кто размышляет (шамаяти) о тайне Хари“; корень шам в значении „размышлять“ относится к десятому классу. Шанта — „Тот, кто отстранился (шамьяти) от всего, что не Кришна“. Ништха — „То, в чём пребывают (нитиштханти) жертвоприношения бхакти, главное из которых — хари-киртан“, — ибо сказано в смрити: «кр̣ш̣н̣а-варн̣ам̇ твиш̣а̄кр̣ш̣н̣ам» (называющий имя Кришны, но не тёмный)</w:t>
      </w:r>
      <w:r>
        <w:rPr>
          <w:rFonts w:ascii="Times New Roman" w:hAnsi="Times New Roman"/>
          <w:sz w:val="20"/>
          <w:vertAlign w:val="superscript"/>
        </w:rPr>
        <w:t>24</w:t>
      </w:r>
      <w:r>
        <w:rPr>
          <w:rFonts w:ascii="Times New Roman" w:hAnsi="Times New Roman"/>
          <w:sz w:val="20"/>
        </w:rPr>
        <w:t>. Шанти — „То, чем усмиряют противников бхакти во главе с приверженцами кевала-адвайты“. Параяна — „Высшее прибежище всех видов бхавы, вплоть до махабхавы“”.</w:t>
      </w:r>
    </w:p>
    <w:p>
      <w:pPr>
        <w:spacing w:before="160"/>
        <w:jc w:val="both"/>
      </w:pPr>
      <w:r>
        <w:rPr>
          <w:b/>
        </w:rPr>
        <w:t xml:space="preserve">50 </w:t>
      </w:r>
      <w:r>
        <w:rPr>
          <w:rFonts w:ascii="Times New Roman" w:hAnsi="Times New Roman"/>
        </w:rPr>
        <w:t>В “Бхагаватам” множество раз подтверждается, что в Кали-югу сущность всех духовных принципов заключается в прославлении святых имён Кришны.</w:t>
      </w:r>
    </w:p>
    <w:p>
      <w:pPr>
        <w:keepNext/>
        <w:spacing w:before="160"/>
        <w:jc w:val="center"/>
      </w:pPr>
      <w:r>
        <w:rPr>
          <w:rFonts w:ascii="Times New Roman" w:hAnsi="Times New Roman"/>
          <w:i/>
          <w:sz w:val="21"/>
        </w:rPr>
        <w:t>Санкиртана имени Кришны — вот дхарма века (Шримад-Бхагаватам, песнь 11, гл. 5, стих 32) —</w:t>
      </w:r>
    </w:p>
    <w:p>
      <w:pPr>
        <w:jc w:val="both"/>
      </w:pPr>
      <w:r>
        <w:rPr>
          <w:b/>
        </w:rPr>
        <w:t xml:space="preserve">51 </w:t>
      </w:r>
      <w:r>
        <w:rPr>
          <w:rFonts w:ascii="Times New Roman" w:hAnsi="Times New Roman"/>
        </w:rPr>
        <w:t>“В век Кали мудрые, совершая жертвоприношение санкиртаны, поклоняются Господу, Чьи уста никогда не покидают святые имена Кришны. Цвет Его тела — не тёмный, и Его всегда окружают ближайшие спутники и преданные (анги и упанги), Его оружие и свита (паршады)”. (Шримад-Бхагаватам, 11.5.32)</w:t>
      </w:r>
    </w:p>
    <w:p>
      <w:pPr>
        <w:jc w:val="both"/>
      </w:pPr>
      <w:r>
        <w:rPr>
          <w:b/>
          <w:i/>
          <w:sz w:val="20"/>
        </w:rPr>
        <w:t xml:space="preserve">Амрита-праваха-бхашья. </w:t>
      </w:r>
      <w:r>
        <w:rPr>
          <w:rFonts w:ascii="Times New Roman" w:hAnsi="Times New Roman"/>
          <w:sz w:val="20"/>
        </w:rPr>
        <w:t>Разумные люди поклоняются жертвоприношением, главное в котором — санкиртана, той Великой Личности (Махапуруше), в Чьих устах всегда слоги «Кришна», чьё сияние «акришна», то есть золотистое, и Кого окружают Его анги и упанги, оружие и спутники.</w:t>
      </w:r>
    </w:p>
    <w:p>
      <w:pPr>
        <w:jc w:val="both"/>
      </w:pPr>
      <w:r>
        <w:rPr>
          <w:rFonts w:ascii="Times New Roman" w:hAnsi="Times New Roman"/>
          <w:sz w:val="20"/>
        </w:rPr>
        <w:t>Шри Джива (в “Крама-сандарбхе”): “„Твиша“ — сиянием: Того, Кто не чёрен, то есть золотист, поклоняются разумные. Что Он золотист, следует методом исключения из шлоки: „Твой сын — Шри Кришна — каждый век нисходит в этот мир. В прежние эпохи цвет Его тела был белый, красный и золотистый. Теперь же Он — иссиня-чёрный“ (ЧЧ, Ади 3.36). Сказано: „ныне“ — в Двапару, известную тем, что в неё нисходит эта аватара, — „Он стал чёрным“. Белый и красный цвета отнесены к Сатье и Трете. Значит, жёлтый цвет назван прошедшим по отношению к прежним аватарам. Далее будет сказано, что Шри Кришна — полный облик [Бога]. Юга-аватарой же Он назван потому, что в Нём заключены все аватары, и потому все их цели исполняются в Нём одном. Итак, само собой понятно: когда в Двапару нисходит Кришна, тогда же в Кали нисходит и Шри Гаура. Отсюда следует, что этот Гаура — особое проявление Шри Кришны, ибо это правило не знает исключений. Что Он — такое проявление, шлока сама показывает определением: „кришна-варнам“ — Тот, в Ком есть два слога „криш-на“, то есть в Чьём имени „Шри Кришна Чайтанья-дева“ употреблены два слога „криш-на“, открывающие, что Он — Кришна.</w:t>
      </w:r>
    </w:p>
    <w:p>
      <w:pPr>
        <w:jc w:val="both"/>
      </w:pPr>
      <w:r>
        <w:rPr>
          <w:rFonts w:ascii="Times New Roman" w:hAnsi="Times New Roman"/>
          <w:sz w:val="20"/>
        </w:rPr>
        <w:t>“В третьей песни, в словах Шри Уддхавы, в шлоке, что начинается словом „самахутах̣“, есть выражение „ш́рийах̣ саварн̣ена“; в комментарии к нему сказано: „Тот, чьё имя — два слога, одинаковые со [слогами имени] Шри, то есть Рукмини“; встречается и выражение „ш́рийах̣ саварн̣о рукмӣ“. Или же [кришна-варнам значит]: Тот, Кто описывает (варнаяти) Кришну, то есть Сам поёт о Нём, ликуя от памяти о таких играх Своего высшего блаженства, и по величайшему состраданию наставляет [в этом] всех людей. Или же: Сам Он — „акришна“, золотистый, „твиша“ — Своей особой красотой, и наставляет о Кришне; смысл в том, что один Его вид открывает всем Шри Кришну. Или же: хотя для всех людей Он золотист, особым преданным Он „твиша“ — особым проявлением — является „кришна-варной“, тёмным, то есть Он и есть тот самый Шьямасундара</w:t>
      </w:r>
      <w:r>
        <w:rPr>
          <w:rFonts w:ascii="Times New Roman" w:hAnsi="Times New Roman"/>
          <w:sz w:val="20"/>
          <w:vertAlign w:val="superscript"/>
        </w:rPr>
        <w:t>17</w:t>
      </w:r>
      <w:r>
        <w:rPr>
          <w:rFonts w:ascii="Times New Roman" w:hAnsi="Times New Roman"/>
          <w:sz w:val="20"/>
        </w:rPr>
        <w:t>. Поэтому, раз в Нём проявлен сам облик Шри Кришны, Он — особое проявление именно Кришны: таков смысл.</w:t>
      </w:r>
    </w:p>
    <w:p>
      <w:pPr>
        <w:jc w:val="both"/>
      </w:pPr>
      <w:r>
        <w:rPr>
          <w:rFonts w:ascii="Times New Roman" w:hAnsi="Times New Roman"/>
          <w:sz w:val="20"/>
        </w:rPr>
        <w:t>“То, что Он — Бхагаван, шлока разъясняет словами „са̄н̇гопа̄н̇га̄стра-па̄рш̣адам“. Его анги (члены тела) так прекрасны, что сами служат упангами — украшениями и прочим. Они так могущественны, что сами — Его оружие. Они всегда пребывают только с Ним — и потому сами Его спутники. Многие великие души не раз видели Его именно таким, и это широко известно жителям Гауды, Варендры, Ванги, Уткалы и других земель. Или же [другой смысл частицы „ча“]: Его спутники — стопы великой души Шримад Адвайты Ачарьи и другие — так горячо любимы Им, что равны Его членам, и Он пребывает вместе с ними. Как же поклоняются Тому, Кто таков? „Яджнаих̣“ — принадлежностями поклонения, согласно словам „[где нет] жертвоприношений Владыке жертв, великих праздников“</w:t>
      </w:r>
      <w:r>
        <w:rPr>
          <w:rFonts w:ascii="Times New Roman" w:hAnsi="Times New Roman"/>
          <w:sz w:val="20"/>
          <w:vertAlign w:val="superscript"/>
        </w:rPr>
        <w:t>18</w:t>
      </w:r>
      <w:r>
        <w:rPr>
          <w:rFonts w:ascii="Times New Roman" w:hAnsi="Times New Roman"/>
          <w:sz w:val="20"/>
        </w:rPr>
        <w:t>. Среди них шлока особо называет саму абхидхею — санкиртану: когда многие собираются вместе и поют о Шри Кришне, радуясь этому пению, — [жертвоприношениями], где она главное. А раз первенство санкиртаны видно только у тех, кто нашёл прибежище в Нём, ясно, что здесь абхидхея — Он Сам. Потому в “Сахасра-наме” и названы имена, указывающие на Его аватару: „Золотой цветом, с телом как золото, прекрасно сложенный, с браслетами из сандала; совершающий санньясу, сдержанный, умиротворённый“ (см. ЧЧ, Ади 3.49). Это показал и Шри Сарвабхаума Бхаттачарья, венец величайших учёных: „Пусть пчела моего ума всё глубже и глубже погружается в лотосные стопы Того, Кто явился под именем Кришны Чайтаньи, чтобы вновь открыть Свою бхакти-йогу, утраченную со временем“</w:t>
      </w:r>
      <w:r>
        <w:rPr>
          <w:rFonts w:ascii="Times New Roman" w:hAnsi="Times New Roman"/>
          <w:sz w:val="20"/>
          <w:vertAlign w:val="superscript"/>
        </w:rPr>
        <w:t>19</w:t>
      </w:r>
      <w:r>
        <w:rPr>
          <w:rFonts w:ascii="Times New Roman" w:hAnsi="Times New Roman"/>
          <w:sz w:val="20"/>
        </w:rPr>
        <w:t>”. Так [сказано] в “Сарва-самвадини”.</w:t>
      </w:r>
    </w:p>
    <w:p>
      <w:pPr>
        <w:jc w:val="both"/>
      </w:pPr>
      <w:r>
        <w:rPr>
          <w:b/>
          <w:i/>
          <w:sz w:val="20"/>
        </w:rPr>
        <w:t xml:space="preserve">Анубхашья. </w:t>
      </w:r>
      <w:r>
        <w:rPr>
          <w:rFonts w:ascii="Times New Roman" w:hAnsi="Times New Roman"/>
          <w:sz w:val="20"/>
        </w:rPr>
        <w:t>«В какую югу и как нисходит Бхагаван?» Отвечая на этот вопрос царя Ними, Шри Карабхаджана говорит об источнике аватар в век Кали и о том, как Ему поклоняться:</w:t>
      </w:r>
    </w:p>
    <w:p>
      <w:pPr>
        <w:jc w:val="both"/>
      </w:pPr>
      <w:r>
        <w:rPr>
          <w:rFonts w:ascii="Times New Roman" w:hAnsi="Times New Roman"/>
          <w:b/>
          <w:sz w:val="20"/>
        </w:rPr>
        <w:t>су-медхасах̣</w:t>
      </w:r>
      <w:r>
        <w:rPr>
          <w:rFonts w:ascii="Times New Roman" w:hAnsi="Times New Roman"/>
          <w:sz w:val="20"/>
        </w:rPr>
        <w:t xml:space="preserve"> (разумные) </w:t>
      </w:r>
      <w:r>
        <w:rPr>
          <w:rFonts w:ascii="Times New Roman" w:hAnsi="Times New Roman"/>
          <w:b/>
          <w:sz w:val="20"/>
        </w:rPr>
        <w:t>твиш̣а̄</w:t>
      </w:r>
      <w:r>
        <w:rPr>
          <w:rFonts w:ascii="Times New Roman" w:hAnsi="Times New Roman"/>
          <w:sz w:val="20"/>
        </w:rPr>
        <w:t xml:space="preserve"> (сиянием) </w:t>
      </w:r>
      <w:r>
        <w:rPr>
          <w:rFonts w:ascii="Times New Roman" w:hAnsi="Times New Roman"/>
          <w:b/>
          <w:sz w:val="20"/>
        </w:rPr>
        <w:t>акр̣ш̣н̣ам</w:t>
      </w:r>
      <w:r>
        <w:rPr>
          <w:rFonts w:ascii="Times New Roman" w:hAnsi="Times New Roman"/>
          <w:sz w:val="20"/>
        </w:rPr>
        <w:t xml:space="preserve"> (золотистого, как молния, то есть третьего, жёлтого цвета, что остаётся после белого и красного) </w:t>
      </w:r>
      <w:r>
        <w:rPr>
          <w:rFonts w:ascii="Times New Roman" w:hAnsi="Times New Roman"/>
          <w:b/>
          <w:sz w:val="20"/>
        </w:rPr>
        <w:t>кр̣ш̣н̣а-варн̣ам</w:t>
      </w:r>
      <w:r>
        <w:rPr>
          <w:rFonts w:ascii="Times New Roman" w:hAnsi="Times New Roman"/>
          <w:sz w:val="20"/>
        </w:rPr>
        <w:t xml:space="preserve"> (Того, кто описывает, воспевает Кришну; или же Того, в Ком есть эти два слога — «Криш-на») </w:t>
      </w:r>
      <w:r>
        <w:rPr>
          <w:rFonts w:ascii="Times New Roman" w:hAnsi="Times New Roman"/>
          <w:b/>
          <w:sz w:val="20"/>
        </w:rPr>
        <w:t>са̄н̇гопа̄н̇га̄стра-па̄рш̣адам</w:t>
      </w:r>
      <w:r>
        <w:rPr>
          <w:rFonts w:ascii="Times New Roman" w:hAnsi="Times New Roman"/>
          <w:sz w:val="20"/>
        </w:rPr>
        <w:t xml:space="preserve"> (вместе с ангами — Нитьянандой и Адвайтой, упангами — Шривасой и другими преданными, оружием — святым именем Хари и прочим, и спутниками — Гададхарой, Дамодарой Сварупой и другими) </w:t>
      </w:r>
      <w:r>
        <w:rPr>
          <w:rFonts w:ascii="Times New Roman" w:hAnsi="Times New Roman"/>
          <w:b/>
          <w:sz w:val="20"/>
        </w:rPr>
        <w:t>сан̇кӣртана-пра̄йаих̣</w:t>
      </w:r>
      <w:r>
        <w:rPr>
          <w:rFonts w:ascii="Times New Roman" w:hAnsi="Times New Roman"/>
          <w:sz w:val="20"/>
        </w:rPr>
        <w:t xml:space="preserve"> (пением хари-катхи и имён, когда собирается много людей) </w:t>
      </w:r>
      <w:r>
        <w:rPr>
          <w:rFonts w:ascii="Times New Roman" w:hAnsi="Times New Roman"/>
          <w:b/>
          <w:sz w:val="20"/>
        </w:rPr>
        <w:t>йаджн̃аих̣</w:t>
      </w:r>
      <w:r>
        <w:rPr>
          <w:rFonts w:ascii="Times New Roman" w:hAnsi="Times New Roman"/>
          <w:sz w:val="20"/>
        </w:rPr>
        <w:t xml:space="preserve"> </w:t>
      </w:r>
      <w:r>
        <w:rPr>
          <w:rFonts w:ascii="Times New Roman" w:hAnsi="Times New Roman"/>
          <w:b/>
          <w:sz w:val="20"/>
        </w:rPr>
        <w:t>йаджанти</w:t>
      </w:r>
      <w:r>
        <w:rPr>
          <w:rFonts w:ascii="Times New Roman" w:hAnsi="Times New Roman"/>
          <w:sz w:val="20"/>
        </w:rPr>
        <w:t>.</w:t>
      </w:r>
    </w:p>
    <w:p>
      <w:pPr>
        <w:spacing w:before="160"/>
        <w:jc w:val="both"/>
      </w:pPr>
      <w:r>
        <w:rPr>
          <w:b/>
        </w:rPr>
        <w:t xml:space="preserve">52 </w:t>
      </w:r>
      <w:r>
        <w:rPr>
          <w:rFonts w:ascii="Times New Roman" w:hAnsi="Times New Roman"/>
        </w:rPr>
        <w:t>О братья, послушайте же о славе Шри Чайтаньи. В предыдущем стихе описана вершина Его величия.</w:t>
      </w:r>
    </w:p>
    <w:p>
      <w:pPr>
        <w:keepNext/>
        <w:spacing w:before="160"/>
        <w:jc w:val="center"/>
      </w:pPr>
      <w:r>
        <w:rPr>
          <w:rFonts w:ascii="Times New Roman" w:hAnsi="Times New Roman"/>
          <w:i/>
          <w:sz w:val="21"/>
        </w:rPr>
        <w:t>Толкование шлоки «кр̣ш̣н̣а-варн̣ам» —</w:t>
      </w:r>
    </w:p>
    <w:p>
      <w:pPr>
        <w:jc w:val="both"/>
      </w:pPr>
      <w:r>
        <w:rPr>
          <w:b/>
        </w:rPr>
        <w:t xml:space="preserve">53 </w:t>
      </w:r>
      <w:r>
        <w:rPr>
          <w:rFonts w:ascii="Times New Roman" w:hAnsi="Times New Roman"/>
        </w:rPr>
        <w:t>С Его уст никогда не сходят эти два слога — “Криш-на”. А можно понять и так: Он славит Кришну, охваченный собственным блаженством.</w:t>
      </w:r>
    </w:p>
    <w:p>
      <w:pPr>
        <w:spacing w:before="160"/>
        <w:jc w:val="both"/>
      </w:pPr>
      <w:r>
        <w:rPr>
          <w:b/>
        </w:rPr>
        <w:t xml:space="preserve">54 </w:t>
      </w:r>
      <w:r>
        <w:rPr>
          <w:rFonts w:ascii="Times New Roman" w:hAnsi="Times New Roman"/>
        </w:rPr>
        <w:t>Таковы два смысла выражения “Кр̣ш̣н̣а-варн̣а”. Уста Шри Чайтаньи лишь славят Кришну, и ничего иного.</w:t>
      </w:r>
    </w:p>
    <w:p>
      <w:pPr>
        <w:spacing w:before="160"/>
        <w:jc w:val="both"/>
      </w:pPr>
      <w:r>
        <w:rPr>
          <w:b/>
        </w:rPr>
        <w:t xml:space="preserve">55 </w:t>
      </w:r>
      <w:r>
        <w:rPr>
          <w:rFonts w:ascii="Times New Roman" w:hAnsi="Times New Roman"/>
        </w:rPr>
        <w:t>Но если кто-то назовёт Его темноликим, то следующее прилагательное опровергнет такое суждение.</w:t>
      </w:r>
    </w:p>
    <w:p>
      <w:pPr>
        <w:jc w:val="both"/>
      </w:pPr>
      <w:r>
        <w:rPr>
          <w:b/>
          <w:i/>
          <w:sz w:val="20"/>
        </w:rPr>
        <w:t xml:space="preserve">Амрита-праваха-бхашья. </w:t>
      </w:r>
      <w:r>
        <w:rPr>
          <w:rFonts w:ascii="Times New Roman" w:hAnsi="Times New Roman"/>
          <w:sz w:val="20"/>
        </w:rPr>
        <w:t>Кто-то, может быть, по слову «кришна-варна» в исходной шлоке скажет, что Тот, Кому поклоняются в век Кали, — «Кришна», тёмный. Но другое определение — «твиша акришнам» — не позволяет так понимать.</w:t>
      </w:r>
    </w:p>
    <w:p>
      <w:pPr>
        <w:spacing w:before="160"/>
        <w:jc w:val="both"/>
      </w:pPr>
      <w:r>
        <w:rPr>
          <w:b/>
        </w:rPr>
        <w:t xml:space="preserve">56 </w:t>
      </w:r>
      <w:r>
        <w:rPr>
          <w:rFonts w:ascii="Times New Roman" w:hAnsi="Times New Roman"/>
        </w:rPr>
        <w:t>Выражение “акр̣ш̣н̣а” означает не только то, что цвет Его тела не тёмный, но и указывает на Его жёлтый оттенок.</w:t>
      </w:r>
      <w:r>
        <w:rPr>
          <w:rFonts w:ascii="Times New Roman" w:hAnsi="Times New Roman"/>
          <w:vertAlign w:val="superscript"/>
        </w:rPr>
        <w:t>7</w:t>
      </w:r>
    </w:p>
    <w:p>
      <w:pPr>
        <w:keepNext/>
        <w:spacing w:before="160"/>
        <w:jc w:val="center"/>
      </w:pPr>
      <w:r>
        <w:rPr>
          <w:rFonts w:ascii="Times New Roman" w:hAnsi="Times New Roman"/>
          <w:i/>
          <w:sz w:val="21"/>
        </w:rPr>
        <w:t>(“Става-мала”, вторая молитва Шри Чайтанья-деве, шлока 1)</w:t>
      </w:r>
    </w:p>
    <w:p>
      <w:pPr>
        <w:jc w:val="both"/>
      </w:pPr>
      <w:r>
        <w:rPr>
          <w:b/>
        </w:rPr>
        <w:t xml:space="preserve">57 </w:t>
      </w:r>
      <w:r>
        <w:rPr>
          <w:rFonts w:ascii="Times New Roman" w:hAnsi="Times New Roman"/>
        </w:rPr>
        <w:t>“Да будет беспричинно милостив к нам Сам Господь Кришна, явившийся в облике Шри Чайтаньи Махапрабху! Мудрейшие из людей века Кали открыто поклоняются Ему великим жертвоприношением воспевания святых имён Бога. От обилия сияния тело Его не тёмное, и Его называют Господом, Которого чтят все санньяси”. (Става-мала, Двития Шри Чайтаньяштака, 1)</w:t>
      </w:r>
    </w:p>
    <w:p>
      <w:pPr>
        <w:jc w:val="both"/>
      </w:pPr>
      <w:r>
        <w:rPr>
          <w:b/>
          <w:i/>
          <w:sz w:val="20"/>
        </w:rPr>
        <w:t xml:space="preserve">Амрита-праваха-бхашья. </w:t>
      </w:r>
      <w:r>
        <w:rPr>
          <w:rFonts w:ascii="Times New Roman" w:hAnsi="Times New Roman"/>
          <w:sz w:val="20"/>
        </w:rPr>
        <w:t>Шри Кришна стал «акришной», то есть принял золотистый облик, потому что Его переполняет сияние — чувство (бхава) Шри Радхики. В век Кали учёные явно поклоняются Ему жертвоприношением, которое состоит из киртана. Он — единственный, Кому поклоняются те, кто служит в четвёртом ашраме, — парамахамсы в санньясе. Пусть же этот Высший Пуруша в облике Чайтаньи щедро одарит нас милостью.</w:t>
      </w:r>
    </w:p>
    <w:p>
      <w:pPr>
        <w:jc w:val="both"/>
      </w:pPr>
      <w:r>
        <w:rPr>
          <w:b/>
          <w:i/>
          <w:sz w:val="20"/>
        </w:rPr>
        <w:t xml:space="preserve">Анубхашья. </w:t>
      </w:r>
      <w:r>
        <w:rPr>
          <w:rFonts w:ascii="Times New Roman" w:hAnsi="Times New Roman"/>
          <w:b/>
          <w:sz w:val="20"/>
        </w:rPr>
        <w:t>видва̄м̇сах̣</w:t>
      </w:r>
      <w:r>
        <w:rPr>
          <w:rFonts w:ascii="Times New Roman" w:hAnsi="Times New Roman"/>
          <w:sz w:val="20"/>
        </w:rPr>
        <w:t xml:space="preserve"> (учёные) </w:t>
      </w:r>
      <w:r>
        <w:rPr>
          <w:rFonts w:ascii="Times New Roman" w:hAnsi="Times New Roman"/>
          <w:b/>
          <w:sz w:val="20"/>
        </w:rPr>
        <w:t>спхут̣ам</w:t>
      </w:r>
      <w:r>
        <w:rPr>
          <w:rFonts w:ascii="Times New Roman" w:hAnsi="Times New Roman"/>
          <w:sz w:val="20"/>
        </w:rPr>
        <w:t xml:space="preserve"> (явно) </w:t>
      </w:r>
      <w:r>
        <w:rPr>
          <w:rFonts w:ascii="Times New Roman" w:hAnsi="Times New Roman"/>
          <w:b/>
          <w:sz w:val="20"/>
        </w:rPr>
        <w:t>дйути-бхара̄т</w:t>
      </w:r>
      <w:r>
        <w:rPr>
          <w:rFonts w:ascii="Times New Roman" w:hAnsi="Times New Roman"/>
          <w:sz w:val="20"/>
        </w:rPr>
        <w:t xml:space="preserve"> (от избытка сияния) </w:t>
      </w:r>
      <w:r>
        <w:rPr>
          <w:rFonts w:ascii="Times New Roman" w:hAnsi="Times New Roman"/>
          <w:b/>
          <w:sz w:val="20"/>
        </w:rPr>
        <w:t>акр̣ш̣н̣а̄н̇гам</w:t>
      </w:r>
      <w:r>
        <w:rPr>
          <w:rFonts w:ascii="Times New Roman" w:hAnsi="Times New Roman"/>
          <w:sz w:val="20"/>
        </w:rPr>
        <w:t xml:space="preserve"> (золотистого, жёлтого цвета) </w:t>
      </w:r>
      <w:r>
        <w:rPr>
          <w:rFonts w:ascii="Times New Roman" w:hAnsi="Times New Roman"/>
          <w:b/>
          <w:sz w:val="20"/>
        </w:rPr>
        <w:t>кр̣ш̣н̣ам</w:t>
      </w:r>
      <w:r>
        <w:rPr>
          <w:rFonts w:ascii="Times New Roman" w:hAnsi="Times New Roman"/>
          <w:sz w:val="20"/>
        </w:rPr>
        <w:t xml:space="preserve"> </w:t>
      </w:r>
      <w:r>
        <w:rPr>
          <w:rFonts w:ascii="Times New Roman" w:hAnsi="Times New Roman"/>
          <w:b/>
          <w:sz w:val="20"/>
        </w:rPr>
        <w:t>уткӣртана-майаих̣</w:t>
      </w:r>
      <w:r>
        <w:rPr>
          <w:rFonts w:ascii="Times New Roman" w:hAnsi="Times New Roman"/>
          <w:sz w:val="20"/>
        </w:rPr>
        <w:t xml:space="preserve"> (опирающимися на бхакти, что зовётся громким киртаном) </w:t>
      </w:r>
      <w:r>
        <w:rPr>
          <w:rFonts w:ascii="Times New Roman" w:hAnsi="Times New Roman"/>
          <w:b/>
          <w:sz w:val="20"/>
        </w:rPr>
        <w:t>макха-видхибхих̣</w:t>
      </w:r>
      <w:r>
        <w:rPr>
          <w:rFonts w:ascii="Times New Roman" w:hAnsi="Times New Roman"/>
          <w:sz w:val="20"/>
        </w:rPr>
        <w:t xml:space="preserve"> (обрядами жертвоприношения имени) </w:t>
      </w:r>
      <w:r>
        <w:rPr>
          <w:rFonts w:ascii="Times New Roman" w:hAnsi="Times New Roman"/>
          <w:b/>
          <w:sz w:val="20"/>
        </w:rPr>
        <w:t>калау абхийаджанте</w:t>
      </w:r>
      <w:r>
        <w:rPr>
          <w:rFonts w:ascii="Times New Roman" w:hAnsi="Times New Roman"/>
          <w:sz w:val="20"/>
        </w:rPr>
        <w:t xml:space="preserve">, </w:t>
      </w:r>
      <w:r>
        <w:rPr>
          <w:rFonts w:ascii="Times New Roman" w:hAnsi="Times New Roman"/>
          <w:b/>
          <w:sz w:val="20"/>
        </w:rPr>
        <w:t>йам ча акхила-чатуртха̄ш́рама-джуш̣а̄м</w:t>
      </w:r>
      <w:r>
        <w:rPr>
          <w:rFonts w:ascii="Times New Roman" w:hAnsi="Times New Roman"/>
          <w:sz w:val="20"/>
        </w:rPr>
        <w:t xml:space="preserve"> (всех нищенствующих монахов) </w:t>
      </w:r>
      <w:r>
        <w:rPr>
          <w:rFonts w:ascii="Times New Roman" w:hAnsi="Times New Roman"/>
          <w:b/>
          <w:sz w:val="20"/>
        </w:rPr>
        <w:t>упа̄сйам</w:t>
      </w:r>
      <w:r>
        <w:rPr>
          <w:rFonts w:ascii="Times New Roman" w:hAnsi="Times New Roman"/>
          <w:sz w:val="20"/>
        </w:rPr>
        <w:t xml:space="preserve"> (достойным поклонения) </w:t>
      </w:r>
      <w:r>
        <w:rPr>
          <w:rFonts w:ascii="Times New Roman" w:hAnsi="Times New Roman"/>
          <w:b/>
          <w:sz w:val="20"/>
        </w:rPr>
        <w:t>пра̄хух̣</w:t>
      </w:r>
      <w:r>
        <w:rPr>
          <w:rFonts w:ascii="Times New Roman" w:hAnsi="Times New Roman"/>
          <w:sz w:val="20"/>
        </w:rPr>
        <w:t xml:space="preserve">, </w:t>
      </w:r>
      <w:r>
        <w:rPr>
          <w:rFonts w:ascii="Times New Roman" w:hAnsi="Times New Roman"/>
          <w:b/>
          <w:sz w:val="20"/>
        </w:rPr>
        <w:t>сах̣ чаитанйа̄кр̣тих̣ девах̣ нах̣</w:t>
      </w:r>
      <w:r>
        <w:rPr>
          <w:rFonts w:ascii="Times New Roman" w:hAnsi="Times New Roman"/>
          <w:sz w:val="20"/>
        </w:rPr>
        <w:t xml:space="preserve"> (нас) </w:t>
      </w:r>
      <w:r>
        <w:rPr>
          <w:rFonts w:ascii="Times New Roman" w:hAnsi="Times New Roman"/>
          <w:b/>
          <w:sz w:val="20"/>
        </w:rPr>
        <w:t>атитара̄м</w:t>
      </w:r>
      <w:r>
        <w:rPr>
          <w:rFonts w:ascii="Times New Roman" w:hAnsi="Times New Roman"/>
          <w:sz w:val="20"/>
        </w:rPr>
        <w:t xml:space="preserve"> (чрезвычайно) </w:t>
      </w:r>
      <w:r>
        <w:rPr>
          <w:rFonts w:ascii="Times New Roman" w:hAnsi="Times New Roman"/>
          <w:b/>
          <w:sz w:val="20"/>
        </w:rPr>
        <w:t>кр̣пайату</w:t>
      </w:r>
      <w:r>
        <w:rPr>
          <w:rFonts w:ascii="Times New Roman" w:hAnsi="Times New Roman"/>
          <w:sz w:val="20"/>
        </w:rPr>
        <w:t>.</w:t>
      </w:r>
    </w:p>
    <w:p>
      <w:pPr>
        <w:keepNext/>
        <w:spacing w:before="160"/>
        <w:jc w:val="center"/>
      </w:pPr>
      <w:r>
        <w:rPr>
          <w:rFonts w:ascii="Times New Roman" w:hAnsi="Times New Roman"/>
          <w:i/>
          <w:sz w:val="21"/>
        </w:rPr>
        <w:t>Сияние Брахмана уничтожает тьму —</w:t>
      </w:r>
    </w:p>
    <w:p>
      <w:pPr>
        <w:jc w:val="both"/>
      </w:pPr>
      <w:r>
        <w:rPr>
          <w:b/>
        </w:rPr>
        <w:t xml:space="preserve">58 </w:t>
      </w:r>
      <w:r>
        <w:rPr>
          <w:rFonts w:ascii="Times New Roman" w:hAnsi="Times New Roman"/>
        </w:rPr>
        <w:t>Сияние Его красоты, цветом подобное расплавленному золоту, способно полностью рассеять всю тьму невежества.</w:t>
      </w:r>
    </w:p>
    <w:p>
      <w:pPr>
        <w:jc w:val="both"/>
      </w:pPr>
      <w:r>
        <w:rPr>
          <w:b/>
          <w:i/>
          <w:sz w:val="20"/>
        </w:rPr>
        <w:t xml:space="preserve">Амрита-праваха-бхашья. </w:t>
      </w:r>
      <w:r>
        <w:rPr>
          <w:rFonts w:ascii="Times New Roman" w:hAnsi="Times New Roman"/>
          <w:sz w:val="20"/>
        </w:rPr>
        <w:t>Тамас-тати — распространившаяся тьма невежества.</w:t>
      </w:r>
    </w:p>
    <w:p>
      <w:pPr>
        <w:spacing w:before="160"/>
        <w:jc w:val="both"/>
      </w:pPr>
      <w:r>
        <w:rPr>
          <w:b/>
        </w:rPr>
        <w:t xml:space="preserve">59 </w:t>
      </w:r>
      <w:r>
        <w:rPr>
          <w:rFonts w:ascii="Times New Roman" w:hAnsi="Times New Roman"/>
        </w:rPr>
        <w:t>Чтобы уничтожить тьму греха, окутавшую живых существ, Господь Шри Чайтанья применяет множество видов оружия, таких как Его могущественные спутники, преданные и святое имя Бога.</w:t>
      </w:r>
    </w:p>
    <w:p>
      <w:pPr>
        <w:keepNext/>
        <w:spacing w:before="160"/>
        <w:jc w:val="center"/>
      </w:pPr>
      <w:r>
        <w:rPr>
          <w:rFonts w:ascii="Times New Roman" w:hAnsi="Times New Roman"/>
          <w:i/>
          <w:sz w:val="21"/>
        </w:rPr>
        <w:t>Что зовётся тьмой, или калмашей —</w:t>
      </w:r>
    </w:p>
    <w:p>
      <w:pPr>
        <w:jc w:val="both"/>
      </w:pPr>
      <w:r>
        <w:rPr>
          <w:b/>
        </w:rPr>
        <w:t xml:space="preserve">60 </w:t>
      </w:r>
      <w:r>
        <w:rPr>
          <w:rFonts w:ascii="Times New Roman" w:hAnsi="Times New Roman"/>
        </w:rPr>
        <w:t>Если какая-то деятельность противоречит пути бхакти, её называют грехом (калмаша), будь она праведной или неправедной. Это и есть великая тьма.</w:t>
      </w:r>
    </w:p>
    <w:p>
      <w:pPr>
        <w:jc w:val="both"/>
      </w:pPr>
      <w:r>
        <w:rPr>
          <w:b/>
          <w:i/>
          <w:sz w:val="20"/>
        </w:rPr>
        <w:t xml:space="preserve">Амрита-праваха-бхашья. </w:t>
      </w:r>
      <w:r>
        <w:rPr>
          <w:rFonts w:ascii="Times New Roman" w:hAnsi="Times New Roman"/>
          <w:sz w:val="20"/>
        </w:rPr>
        <w:t>Будь то дхарма или адхарма — если какое-то действие враждебно бхакти, оно зовётся «калмашей», и это великая тьма.</w:t>
      </w:r>
    </w:p>
    <w:p>
      <w:pPr>
        <w:spacing w:before="160"/>
        <w:jc w:val="both"/>
      </w:pPr>
      <w:r>
        <w:rPr>
          <w:b/>
        </w:rPr>
        <w:t xml:space="preserve">61 </w:t>
      </w:r>
      <w:r>
        <w:rPr>
          <w:rFonts w:ascii="Times New Roman" w:hAnsi="Times New Roman"/>
        </w:rPr>
        <w:t>С поднятыми вверх руками Он поёт имена Господа Хари и одаривает каждого полным любви взглядом, тем самым уничтожая саму причину греха всех людей и наполняя их сердца божественной любовью.</w:t>
      </w:r>
    </w:p>
    <w:p>
      <w:pPr>
        <w:keepNext/>
        <w:spacing w:before="160"/>
        <w:jc w:val="center"/>
      </w:pPr>
      <w:r>
        <w:rPr>
          <w:rFonts w:ascii="Times New Roman" w:hAnsi="Times New Roman"/>
          <w:i/>
          <w:sz w:val="21"/>
        </w:rPr>
        <w:t>(“Става-мала”, вторая молитва Шри Чайтанья-деве, шлока 8)</w:t>
      </w:r>
    </w:p>
    <w:p>
      <w:pPr>
        <w:jc w:val="both"/>
      </w:pPr>
      <w:r>
        <w:rPr>
          <w:b/>
        </w:rPr>
        <w:t xml:space="preserve">62 </w:t>
      </w:r>
      <w:r>
        <w:rPr>
          <w:rFonts w:ascii="Times New Roman" w:hAnsi="Times New Roman"/>
        </w:rPr>
        <w:t>“Да будет беспричинно милостив к нам Сам Господь Кришна, явившийся в облике Шри Чайтаньи Махапрабху! Его улыбка и милостивый взгляд уносят прочь все невзгоды этого бренного мира. Тогда как Его сладостные речи заставляют цвести благодатную лиану священной преданности Богу. Любой, кто с почтением прикоснётся к Его лотосным стопам, ощутит в своём сердце безграничный океан любви к Кришне”. (Става-мала, Двития Шри Чайтаньяштака, 8)</w:t>
      </w:r>
    </w:p>
    <w:p>
      <w:pPr>
        <w:jc w:val="both"/>
      </w:pPr>
      <w:r>
        <w:rPr>
          <w:b/>
          <w:i/>
          <w:sz w:val="20"/>
        </w:rPr>
        <w:t xml:space="preserve">Амрита-праваха-бхашья. </w:t>
      </w:r>
      <w:r>
        <w:rPr>
          <w:rFonts w:ascii="Times New Roman" w:hAnsi="Times New Roman"/>
          <w:sz w:val="20"/>
        </w:rPr>
        <w:t>Его улыбающийся взгляд полностью уносит скорбь мира. Едва Он начинает говорить, на лиане бхакти — лиане всякого блага — распускаются новые листья. Прибежище у Его стоп открывает все тайны премы. Пусть же этот Высший Пуруша в облике Чайтаньи щедро одарит нас милостью.</w:t>
      </w:r>
    </w:p>
    <w:p>
      <w:pPr>
        <w:jc w:val="both"/>
      </w:pPr>
      <w:r>
        <w:rPr>
          <w:b/>
          <w:i/>
          <w:sz w:val="20"/>
        </w:rPr>
        <w:t xml:space="preserve">Анубхашья. </w:t>
      </w:r>
      <w:r>
        <w:rPr>
          <w:rFonts w:ascii="Times New Roman" w:hAnsi="Times New Roman"/>
          <w:b/>
          <w:sz w:val="20"/>
        </w:rPr>
        <w:t>йасйа</w:t>
      </w:r>
      <w:r>
        <w:rPr>
          <w:rFonts w:ascii="Times New Roman" w:hAnsi="Times New Roman"/>
          <w:sz w:val="20"/>
        </w:rPr>
        <w:t xml:space="preserve"> (Чайтанья-девы) </w:t>
      </w:r>
      <w:r>
        <w:rPr>
          <w:rFonts w:ascii="Times New Roman" w:hAnsi="Times New Roman"/>
          <w:b/>
          <w:sz w:val="20"/>
        </w:rPr>
        <w:t>смита̄локах̣</w:t>
      </w:r>
      <w:r>
        <w:rPr>
          <w:rFonts w:ascii="Times New Roman" w:hAnsi="Times New Roman"/>
          <w:sz w:val="20"/>
        </w:rPr>
        <w:t xml:space="preserve"> (взгляд с лёгкой улыбкой) </w:t>
      </w:r>
      <w:r>
        <w:rPr>
          <w:rFonts w:ascii="Times New Roman" w:hAnsi="Times New Roman"/>
          <w:b/>
          <w:sz w:val="20"/>
        </w:rPr>
        <w:t>джагата̄м</w:t>
      </w:r>
      <w:r>
        <w:rPr>
          <w:rFonts w:ascii="Times New Roman" w:hAnsi="Times New Roman"/>
          <w:sz w:val="20"/>
        </w:rPr>
        <w:t xml:space="preserve"> (всех живых существ) </w:t>
      </w:r>
      <w:r>
        <w:rPr>
          <w:rFonts w:ascii="Times New Roman" w:hAnsi="Times New Roman"/>
          <w:b/>
          <w:sz w:val="20"/>
        </w:rPr>
        <w:t>паритах̣</w:t>
      </w:r>
      <w:r>
        <w:rPr>
          <w:rFonts w:ascii="Times New Roman" w:hAnsi="Times New Roman"/>
          <w:sz w:val="20"/>
        </w:rPr>
        <w:t xml:space="preserve"> (совершенно) </w:t>
      </w:r>
      <w:r>
        <w:rPr>
          <w:rFonts w:ascii="Times New Roman" w:hAnsi="Times New Roman"/>
          <w:b/>
          <w:sz w:val="20"/>
        </w:rPr>
        <w:t>ш́окам</w:t>
      </w:r>
      <w:r>
        <w:rPr>
          <w:rFonts w:ascii="Times New Roman" w:hAnsi="Times New Roman"/>
          <w:sz w:val="20"/>
        </w:rPr>
        <w:t xml:space="preserve"> (горе, нужду) </w:t>
      </w:r>
      <w:r>
        <w:rPr>
          <w:rFonts w:ascii="Times New Roman" w:hAnsi="Times New Roman"/>
          <w:b/>
          <w:sz w:val="20"/>
        </w:rPr>
        <w:t>харати</w:t>
      </w:r>
      <w:r>
        <w:rPr>
          <w:rFonts w:ascii="Times New Roman" w:hAnsi="Times New Roman"/>
          <w:sz w:val="20"/>
        </w:rPr>
        <w:t xml:space="preserve"> (уничтожает), </w:t>
      </w:r>
      <w:r>
        <w:rPr>
          <w:rFonts w:ascii="Times New Roman" w:hAnsi="Times New Roman"/>
          <w:b/>
          <w:sz w:val="20"/>
        </w:rPr>
        <w:t>гира̄м пра̄рамбхах̣</w:t>
      </w:r>
      <w:r>
        <w:rPr>
          <w:rFonts w:ascii="Times New Roman" w:hAnsi="Times New Roman"/>
          <w:sz w:val="20"/>
        </w:rPr>
        <w:t xml:space="preserve"> (начало речи) </w:t>
      </w:r>
      <w:r>
        <w:rPr>
          <w:rFonts w:ascii="Times New Roman" w:hAnsi="Times New Roman"/>
          <w:b/>
          <w:sz w:val="20"/>
        </w:rPr>
        <w:t>ту куш́ала-пат̣алӣм</w:t>
      </w:r>
      <w:r>
        <w:rPr>
          <w:rFonts w:ascii="Times New Roman" w:hAnsi="Times New Roman"/>
          <w:sz w:val="20"/>
        </w:rPr>
        <w:t xml:space="preserve"> (вереницу благ) </w:t>
      </w:r>
      <w:r>
        <w:rPr>
          <w:rFonts w:ascii="Times New Roman" w:hAnsi="Times New Roman"/>
          <w:b/>
          <w:sz w:val="20"/>
        </w:rPr>
        <w:t>паллавайати</w:t>
      </w:r>
      <w:r>
        <w:rPr>
          <w:rFonts w:ascii="Times New Roman" w:hAnsi="Times New Roman"/>
          <w:sz w:val="20"/>
        </w:rPr>
        <w:t xml:space="preserve"> (развёртывает), </w:t>
      </w:r>
      <w:r>
        <w:rPr>
          <w:rFonts w:ascii="Times New Roman" w:hAnsi="Times New Roman"/>
          <w:b/>
          <w:sz w:val="20"/>
        </w:rPr>
        <w:t>пада̄ламбхах̣</w:t>
      </w:r>
      <w:r>
        <w:rPr>
          <w:rFonts w:ascii="Times New Roman" w:hAnsi="Times New Roman"/>
          <w:sz w:val="20"/>
        </w:rPr>
        <w:t xml:space="preserve"> (прибежище у стоп) </w:t>
      </w:r>
      <w:r>
        <w:rPr>
          <w:rFonts w:ascii="Times New Roman" w:hAnsi="Times New Roman"/>
          <w:b/>
          <w:sz w:val="20"/>
        </w:rPr>
        <w:t>кам̇ ва̄ према-нивахам</w:t>
      </w:r>
      <w:r>
        <w:rPr>
          <w:rFonts w:ascii="Times New Roman" w:hAnsi="Times New Roman"/>
          <w:sz w:val="20"/>
        </w:rPr>
        <w:t xml:space="preserve"> (всю прему) </w:t>
      </w:r>
      <w:r>
        <w:rPr>
          <w:rFonts w:ascii="Times New Roman" w:hAnsi="Times New Roman"/>
          <w:b/>
          <w:sz w:val="20"/>
        </w:rPr>
        <w:t>на хи пран̣айати</w:t>
      </w:r>
      <w:r>
        <w:rPr>
          <w:rFonts w:ascii="Times New Roman" w:hAnsi="Times New Roman"/>
          <w:sz w:val="20"/>
        </w:rPr>
        <w:t xml:space="preserve"> (не дарует), </w:t>
      </w:r>
      <w:r>
        <w:rPr>
          <w:rFonts w:ascii="Times New Roman" w:hAnsi="Times New Roman"/>
          <w:b/>
          <w:sz w:val="20"/>
        </w:rPr>
        <w:t>сах̣ чаитанйа̄кр̣тих̣ девах̣ нах̣</w:t>
      </w:r>
      <w:r>
        <w:rPr>
          <w:rFonts w:ascii="Times New Roman" w:hAnsi="Times New Roman"/>
          <w:sz w:val="20"/>
        </w:rPr>
        <w:t xml:space="preserve"> (нас) </w:t>
      </w:r>
      <w:r>
        <w:rPr>
          <w:rFonts w:ascii="Times New Roman" w:hAnsi="Times New Roman"/>
          <w:b/>
          <w:sz w:val="20"/>
        </w:rPr>
        <w:t>атитара̄м кр̣пайату</w:t>
      </w:r>
      <w:r>
        <w:rPr>
          <w:rFonts w:ascii="Times New Roman" w:hAnsi="Times New Roman"/>
          <w:sz w:val="20"/>
        </w:rPr>
        <w:t>.</w:t>
      </w:r>
    </w:p>
    <w:p>
      <w:pPr>
        <w:keepNext/>
        <w:spacing w:before="160"/>
        <w:jc w:val="center"/>
      </w:pPr>
      <w:r>
        <w:rPr>
          <w:rFonts w:ascii="Times New Roman" w:hAnsi="Times New Roman"/>
          <w:i/>
          <w:sz w:val="21"/>
        </w:rPr>
        <w:t>Кто видит Гауру, у того исчезают грехи и он обретает прему —</w:t>
      </w:r>
    </w:p>
    <w:p>
      <w:pPr>
        <w:jc w:val="both"/>
      </w:pPr>
      <w:r>
        <w:rPr>
          <w:b/>
        </w:rPr>
        <w:t xml:space="preserve">63 </w:t>
      </w:r>
      <w:r>
        <w:rPr>
          <w:rFonts w:ascii="Times New Roman" w:hAnsi="Times New Roman"/>
        </w:rPr>
        <w:t>Любой, кто увидит Его прекрасное лицо и облик, очищается от грехов и пороков, обретая великое сокровище любви к Богу.</w:t>
      </w:r>
    </w:p>
    <w:p>
      <w:pPr>
        <w:keepNext/>
        <w:spacing w:before="160"/>
        <w:jc w:val="center"/>
      </w:pPr>
      <w:r>
        <w:rPr>
          <w:rFonts w:ascii="Times New Roman" w:hAnsi="Times New Roman"/>
          <w:i/>
          <w:sz w:val="21"/>
        </w:rPr>
        <w:t>У других аватар — оружие и войско, а у Гаура-аватары — преданные и санкиртана —</w:t>
      </w:r>
    </w:p>
    <w:p>
      <w:pPr>
        <w:jc w:val="both"/>
      </w:pPr>
      <w:r>
        <w:rPr>
          <w:b/>
        </w:rPr>
        <w:t xml:space="preserve">64 </w:t>
      </w:r>
      <w:r>
        <w:rPr>
          <w:rFonts w:ascii="Times New Roman" w:hAnsi="Times New Roman"/>
        </w:rPr>
        <w:t>Все другие Аватары Бога приходили со своими воинами и божественным оружием, но армия Шри Кришна Чайтаньи — это Его ближайшие спутники и преданные (анги и упанги).</w:t>
      </w:r>
    </w:p>
    <w:p>
      <w:pPr>
        <w:keepNext/>
        <w:spacing w:before="160"/>
        <w:jc w:val="center"/>
      </w:pPr>
      <w:r>
        <w:rPr>
          <w:rFonts w:ascii="Times New Roman" w:hAnsi="Times New Roman"/>
          <w:i/>
          <w:sz w:val="21"/>
        </w:rPr>
        <w:t>(“Става-мала”, первая “Чайтаньяштака”, шлока 1)</w:t>
      </w:r>
    </w:p>
    <w:p>
      <w:pPr>
        <w:jc w:val="both"/>
      </w:pPr>
      <w:r>
        <w:rPr>
          <w:b/>
        </w:rPr>
        <w:t xml:space="preserve">65 </w:t>
      </w:r>
      <w:r>
        <w:rPr>
          <w:rFonts w:ascii="Times New Roman" w:hAnsi="Times New Roman"/>
        </w:rPr>
        <w:t>“Боги во главе с Шивой и Брахмой, полные любви к Нему, приняли человеческие тела и вечно почитают прекрасного Шри Чайтанью. Своих преданных Он учит чистому пути поклонения Ему. Когда же я снова обрету возможность увидеть Его?”. (Става-мала, Пратхама Шри Чайтаньяштака, 1)</w:t>
      </w:r>
    </w:p>
    <w:p>
      <w:pPr>
        <w:jc w:val="both"/>
      </w:pPr>
      <w:r>
        <w:rPr>
          <w:b/>
          <w:i/>
          <w:sz w:val="20"/>
        </w:rPr>
        <w:t xml:space="preserve">Амрита-праваха-бхашья. </w:t>
      </w:r>
      <w:r>
        <w:rPr>
          <w:rFonts w:ascii="Times New Roman" w:hAnsi="Times New Roman"/>
          <w:sz w:val="20"/>
        </w:rPr>
        <w:t>Шри Чайтанья-деву с любовью почитают Шива, Брахма и другие боги, принявшие человеческие тела, и Ему всегда поклоняются все живые существа. Он наставляет Своих преданных в чистом порядке поклонения Ему. Явится ли этот Чайтанья-дева вновь моим глазам?</w:t>
      </w:r>
    </w:p>
    <w:p>
      <w:pPr>
        <w:jc w:val="both"/>
      </w:pPr>
      <w:r>
        <w:rPr>
          <w:b/>
          <w:i/>
          <w:sz w:val="20"/>
        </w:rPr>
        <w:t xml:space="preserve">Анубхашья. </w:t>
      </w:r>
      <w:r>
        <w:rPr>
          <w:rFonts w:ascii="Times New Roman" w:hAnsi="Times New Roman"/>
          <w:b/>
          <w:sz w:val="20"/>
        </w:rPr>
        <w:t>пран̣айита̄м̇ вахадбхих̣</w:t>
      </w:r>
      <w:r>
        <w:rPr>
          <w:rFonts w:ascii="Times New Roman" w:hAnsi="Times New Roman"/>
          <w:sz w:val="20"/>
        </w:rPr>
        <w:t xml:space="preserve"> (несущими любовь, то есть стремящимися питать свою привязанность) </w:t>
      </w:r>
      <w:r>
        <w:rPr>
          <w:rFonts w:ascii="Times New Roman" w:hAnsi="Times New Roman"/>
          <w:b/>
          <w:sz w:val="20"/>
        </w:rPr>
        <w:t>дхр̣та-мануджа-ка̄йаих̣</w:t>
      </w:r>
      <w:r>
        <w:rPr>
          <w:rFonts w:ascii="Times New Roman" w:hAnsi="Times New Roman"/>
          <w:sz w:val="20"/>
        </w:rPr>
        <w:t xml:space="preserve"> (принявшими человеческие тела) </w:t>
      </w:r>
      <w:r>
        <w:rPr>
          <w:rFonts w:ascii="Times New Roman" w:hAnsi="Times New Roman"/>
          <w:b/>
          <w:sz w:val="20"/>
        </w:rPr>
        <w:t>гириш́а-парамеш̣т̣хи-прабхр̣тибхих̣</w:t>
      </w:r>
      <w:r>
        <w:rPr>
          <w:rFonts w:ascii="Times New Roman" w:hAnsi="Times New Roman"/>
          <w:sz w:val="20"/>
        </w:rPr>
        <w:t xml:space="preserve"> (Шивой, четырёхликим [Брахмой] и другими) </w:t>
      </w:r>
      <w:r>
        <w:rPr>
          <w:rFonts w:ascii="Times New Roman" w:hAnsi="Times New Roman"/>
          <w:b/>
          <w:sz w:val="20"/>
        </w:rPr>
        <w:t>гӣр-ва̄н̣аих̣</w:t>
      </w:r>
      <w:r>
        <w:rPr>
          <w:rFonts w:ascii="Times New Roman" w:hAnsi="Times New Roman"/>
          <w:sz w:val="20"/>
        </w:rPr>
        <w:t xml:space="preserve"> (богами) </w:t>
      </w:r>
      <w:r>
        <w:rPr>
          <w:rFonts w:ascii="Times New Roman" w:hAnsi="Times New Roman"/>
          <w:b/>
          <w:sz w:val="20"/>
        </w:rPr>
        <w:t>сада̄</w:t>
      </w:r>
      <w:r>
        <w:rPr>
          <w:rFonts w:ascii="Times New Roman" w:hAnsi="Times New Roman"/>
          <w:sz w:val="20"/>
        </w:rPr>
        <w:t xml:space="preserve"> (вечно) </w:t>
      </w:r>
      <w:r>
        <w:rPr>
          <w:rFonts w:ascii="Times New Roman" w:hAnsi="Times New Roman"/>
          <w:b/>
          <w:sz w:val="20"/>
        </w:rPr>
        <w:t>упа̄сйах̣</w:t>
      </w:r>
      <w:r>
        <w:rPr>
          <w:rFonts w:ascii="Times New Roman" w:hAnsi="Times New Roman"/>
          <w:sz w:val="20"/>
        </w:rPr>
        <w:t xml:space="preserve"> (почитаемый) </w:t>
      </w:r>
      <w:r>
        <w:rPr>
          <w:rFonts w:ascii="Times New Roman" w:hAnsi="Times New Roman"/>
          <w:b/>
          <w:sz w:val="20"/>
        </w:rPr>
        <w:t>сва-бхактебхйах̣</w:t>
      </w:r>
      <w:r>
        <w:rPr>
          <w:rFonts w:ascii="Times New Roman" w:hAnsi="Times New Roman"/>
          <w:sz w:val="20"/>
        </w:rPr>
        <w:t xml:space="preserve"> (Своим близким — Сварупе, Рамананде и другим) </w:t>
      </w:r>
      <w:r>
        <w:rPr>
          <w:rFonts w:ascii="Times New Roman" w:hAnsi="Times New Roman"/>
          <w:b/>
          <w:sz w:val="20"/>
        </w:rPr>
        <w:t>ш́уддха̄м</w:t>
      </w:r>
      <w:r>
        <w:rPr>
          <w:rFonts w:ascii="Times New Roman" w:hAnsi="Times New Roman"/>
          <w:sz w:val="20"/>
        </w:rPr>
        <w:t xml:space="preserve"> (чистое — свободное от иных желаний, не покрытое кармой, гьяной и прочим) </w:t>
      </w:r>
      <w:r>
        <w:rPr>
          <w:rFonts w:ascii="Times New Roman" w:hAnsi="Times New Roman"/>
          <w:b/>
          <w:sz w:val="20"/>
        </w:rPr>
        <w:t>ниджа-бхаджана-мудра̄м</w:t>
      </w:r>
      <w:r>
        <w:rPr>
          <w:rFonts w:ascii="Times New Roman" w:hAnsi="Times New Roman"/>
          <w:sz w:val="20"/>
        </w:rPr>
        <w:t xml:space="preserve"> (порядок поклонения Ему) </w:t>
      </w:r>
      <w:r>
        <w:rPr>
          <w:rFonts w:ascii="Times New Roman" w:hAnsi="Times New Roman"/>
          <w:b/>
          <w:sz w:val="20"/>
        </w:rPr>
        <w:t>упадиш́ан</w:t>
      </w:r>
      <w:r>
        <w:rPr>
          <w:rFonts w:ascii="Times New Roman" w:hAnsi="Times New Roman"/>
          <w:sz w:val="20"/>
        </w:rPr>
        <w:t xml:space="preserve"> </w:t>
      </w:r>
      <w:r>
        <w:rPr>
          <w:rFonts w:ascii="Times New Roman" w:hAnsi="Times New Roman"/>
          <w:b/>
          <w:sz w:val="20"/>
        </w:rPr>
        <w:t>сах̣ чаитанйах̣ ким̇ пунах̣ апи ме</w:t>
      </w:r>
      <w:r>
        <w:rPr>
          <w:rFonts w:ascii="Times New Roman" w:hAnsi="Times New Roman"/>
          <w:sz w:val="20"/>
        </w:rPr>
        <w:t xml:space="preserve"> (мои) </w:t>
      </w:r>
      <w:r>
        <w:rPr>
          <w:rFonts w:ascii="Times New Roman" w:hAnsi="Times New Roman"/>
          <w:b/>
          <w:sz w:val="20"/>
        </w:rPr>
        <w:t>др̣ш́ох̣ падам̇ йа̄сйати</w:t>
      </w:r>
      <w:r>
        <w:rPr>
          <w:rFonts w:ascii="Times New Roman" w:hAnsi="Times New Roman"/>
          <w:sz w:val="20"/>
        </w:rPr>
        <w:t xml:space="preserve"> (достигнет)?</w:t>
      </w:r>
    </w:p>
    <w:p>
      <w:pPr>
        <w:spacing w:before="160"/>
        <w:jc w:val="both"/>
      </w:pPr>
      <w:r>
        <w:rPr>
          <w:b/>
        </w:rPr>
        <w:t xml:space="preserve">66 </w:t>
      </w:r>
      <w:r>
        <w:rPr>
          <w:rFonts w:ascii="Times New Roman" w:hAnsi="Times New Roman"/>
        </w:rPr>
        <w:t>Его оружие — ближайшие спутники и преданные (анги и упанги), исполняющие Его особые поручения. У слова “ан̇га” есть также ещё одно значение. Послушайте о нём.</w:t>
      </w:r>
    </w:p>
    <w:p>
      <w:pPr>
        <w:spacing w:before="160"/>
        <w:jc w:val="both"/>
      </w:pPr>
      <w:r>
        <w:rPr>
          <w:b/>
        </w:rPr>
        <w:t xml:space="preserve">67 </w:t>
      </w:r>
      <w:r>
        <w:rPr>
          <w:rFonts w:ascii="Times New Roman" w:hAnsi="Times New Roman"/>
        </w:rPr>
        <w:t>Священные писания говорят, что слово “ан̇га” также означает “ам̇ш́а” (частичное проявление), а “упа̄н̇га” — часть анги.</w:t>
      </w:r>
    </w:p>
    <w:p>
      <w:pPr>
        <w:jc w:val="both"/>
      </w:pPr>
      <w:r>
        <w:rPr>
          <w:b/>
          <w:i/>
          <w:sz w:val="20"/>
        </w:rPr>
        <w:t xml:space="preserve">Амрита-праваха-бхашья. </w:t>
      </w:r>
      <w:r>
        <w:rPr>
          <w:rFonts w:ascii="Times New Roman" w:hAnsi="Times New Roman"/>
          <w:sz w:val="20"/>
        </w:rPr>
        <w:t>Помимо уже объяснённого, у слова «анга» есть ещё одно значение: «анга» значит «амша» (часть). Парамана — то же, что прамана (свидетельство). Части анги — упанги.</w:t>
      </w:r>
    </w:p>
    <w:p>
      <w:pPr>
        <w:keepNext/>
        <w:spacing w:before="160"/>
        <w:jc w:val="center"/>
      </w:pPr>
      <w:r>
        <w:rPr>
          <w:rFonts w:ascii="Times New Roman" w:hAnsi="Times New Roman"/>
          <w:i/>
          <w:sz w:val="21"/>
        </w:rPr>
        <w:t>(Шримад-Бхагаватам, песнь 10, гл. 14, стих 14)</w:t>
      </w:r>
    </w:p>
    <w:p>
      <w:pPr>
        <w:jc w:val="both"/>
      </w:pPr>
      <w:r>
        <w:rPr>
          <w:b/>
        </w:rPr>
        <w:t xml:space="preserve">68 </w:t>
      </w:r>
      <w:r>
        <w:rPr>
          <w:rFonts w:ascii="Times New Roman" w:hAnsi="Times New Roman"/>
        </w:rPr>
        <w:t>“Разве Ты не Нарайяна? Ведь Ты — Душа всех воплощённых существ, о Владыка, и свидетель всех миров. Нарайяна — Твоя часть; Он зовётся так потому, что обитает в водах, рождённых от Нары. И это истина, а не Твоя майя”. (Шримад-Бхагаватам, 10.14.14)</w:t>
      </w:r>
      <w:r>
        <w:rPr>
          <w:rFonts w:ascii="Times New Roman" w:hAnsi="Times New Roman"/>
          <w:vertAlign w:val="superscript"/>
        </w:rPr>
        <w:t>8</w:t>
      </w:r>
    </w:p>
    <w:p>
      <w:pPr>
        <w:jc w:val="both"/>
      </w:pPr>
      <w:r>
        <w:rPr>
          <w:b/>
          <w:i/>
          <w:sz w:val="20"/>
        </w:rPr>
        <w:t xml:space="preserve">Анубхашья. </w:t>
      </w:r>
      <w:r>
        <w:rPr>
          <w:rFonts w:ascii="Times New Roman" w:hAnsi="Times New Roman"/>
          <w:sz w:val="20"/>
        </w:rPr>
        <w:t>См. Ади 2.30.</w:t>
      </w:r>
    </w:p>
    <w:p>
      <w:pPr>
        <w:keepNext/>
        <w:spacing w:before="160"/>
        <w:jc w:val="center"/>
      </w:pPr>
      <w:r>
        <w:rPr>
          <w:rFonts w:ascii="Times New Roman" w:hAnsi="Times New Roman"/>
          <w:i/>
          <w:sz w:val="21"/>
        </w:rPr>
        <w:t>Смысл этой шлоки —</w:t>
      </w:r>
    </w:p>
    <w:p>
      <w:pPr>
        <w:jc w:val="both"/>
      </w:pPr>
      <w:r>
        <w:rPr>
          <w:b/>
        </w:rPr>
        <w:t xml:space="preserve">69 </w:t>
      </w:r>
      <w:r>
        <w:rPr>
          <w:rFonts w:ascii="Times New Roman" w:hAnsi="Times New Roman"/>
        </w:rPr>
        <w:t>Нарайяна, что возлежит на водах и пребывает в сердце каждого живого существа, — Твоя часть (ам̇ш́а), а Ты — изначальный Нарайяна.</w:t>
      </w:r>
    </w:p>
    <w:p>
      <w:pPr>
        <w:spacing w:before="160"/>
        <w:jc w:val="both"/>
      </w:pPr>
      <w:r>
        <w:rPr>
          <w:b/>
        </w:rPr>
        <w:t xml:space="preserve">70 </w:t>
      </w:r>
      <w:r>
        <w:rPr>
          <w:rFonts w:ascii="Times New Roman" w:hAnsi="Times New Roman"/>
        </w:rPr>
        <w:t>Здесь слово “ан̇га” означает частичные проявления (амши) Бога, и Они истинны: не порождение майи, Они всецело духовны, полны блаженства и высшего знания.</w:t>
      </w:r>
    </w:p>
    <w:p>
      <w:pPr>
        <w:jc w:val="both"/>
      </w:pPr>
      <w:r>
        <w:rPr>
          <w:b/>
          <w:i/>
          <w:sz w:val="20"/>
        </w:rPr>
        <w:t xml:space="preserve">Амрита-праваха-бхашья. </w:t>
      </w:r>
      <w:r>
        <w:rPr>
          <w:rFonts w:ascii="Times New Roman" w:hAnsi="Times New Roman"/>
          <w:sz w:val="20"/>
        </w:rPr>
        <w:t>Слово «анга» указывает на три пуруши, начиная с Каранабдхишайи: они — амши. Они исполнены духа и блаженства, это истинный Ишвара (Господь), а не таттвы, созданные майей. Поэтому Адвайта и Нитьянанда — две анги Господа.</w:t>
      </w:r>
    </w:p>
    <w:p>
      <w:pPr>
        <w:jc w:val="both"/>
      </w:pPr>
      <w:r>
        <w:rPr>
          <w:b/>
          <w:i/>
          <w:sz w:val="20"/>
        </w:rPr>
        <w:t xml:space="preserve">Анубхашья. </w:t>
      </w:r>
      <w:r>
        <w:rPr>
          <w:rFonts w:ascii="Times New Roman" w:hAnsi="Times New Roman"/>
          <w:sz w:val="20"/>
        </w:rPr>
        <w:t>В царстве майи майя делит предмет, и он становится частью. С вишну-таттвой не так: она не может подпасть под власть майи. Поэтому Он, хотя и часть, не делится ни в Своей природе Вишну, ни в Своей сущности. Это видно на примере светильника: от изначального светильника зажигают другой, но по сущности они не различаются. Так же из Баладевы — сваям-пракаши, или виласы, Кришны, изначального облика (сваям-рупы), — являются все вишну-таттвы. Игры у них разные, но по сущности они едины. Отделённые же части (вибхиннамша) — Брахма и Шива — способны подпасть под власть майи, и потому они обрели способность к видоизменению. Все эти Вишну исполнены духа и блаженства и все — владыки майи: над ними майя не властна. На иные таттвы майя действует. Как простокваша — видоизменённое молоко, так и шамбху-таттва и прочие.</w:t>
      </w:r>
    </w:p>
    <w:p>
      <w:pPr>
        <w:keepNext/>
        <w:spacing w:before="160"/>
        <w:jc w:val="center"/>
      </w:pPr>
      <w:r>
        <w:rPr>
          <w:rFonts w:ascii="Times New Roman" w:hAnsi="Times New Roman"/>
          <w:i/>
          <w:sz w:val="21"/>
        </w:rPr>
        <w:t>Два военачальника —</w:t>
      </w:r>
    </w:p>
    <w:p>
      <w:pPr>
        <w:jc w:val="both"/>
      </w:pPr>
      <w:r>
        <w:rPr>
          <w:b/>
        </w:rPr>
        <w:t xml:space="preserve">71 </w:t>
      </w:r>
      <w:r>
        <w:rPr>
          <w:rFonts w:ascii="Times New Roman" w:hAnsi="Times New Roman"/>
        </w:rPr>
        <w:t>Шри Адвайта Ачарья и Шри Нитьянанда — это две анги, два частичных проявления Шри Чайтаньи, а Их части называются упангами.</w:t>
      </w:r>
    </w:p>
    <w:p>
      <w:pPr>
        <w:spacing w:before="160"/>
        <w:jc w:val="both"/>
      </w:pPr>
      <w:r>
        <w:rPr>
          <w:b/>
        </w:rPr>
        <w:t xml:space="preserve">72 </w:t>
      </w:r>
      <w:r>
        <w:rPr>
          <w:rFonts w:ascii="Times New Roman" w:hAnsi="Times New Roman"/>
        </w:rPr>
        <w:t>Анги и упанги, что всегда с Господом, — Его острое оружие, которым Он сокрушает всех безбожников.</w:t>
      </w:r>
    </w:p>
    <w:p>
      <w:pPr>
        <w:jc w:val="both"/>
      </w:pPr>
      <w:r>
        <w:rPr>
          <w:b/>
          <w:i/>
          <w:sz w:val="20"/>
        </w:rPr>
        <w:t xml:space="preserve">Анубхашья. </w:t>
      </w:r>
      <w:r>
        <w:rPr>
          <w:rFonts w:ascii="Times New Roman" w:hAnsi="Times New Roman"/>
          <w:sz w:val="20"/>
        </w:rPr>
        <w:t>Пашанды — те, кто выдумывает, будто шива-таттва и другие, подвластные майе, равны вишну-таттве — владыке майи. Они не постигают, что игры Бхагавана вечны, и даже вечную истину бхакти считают обычной деятельностью — разделённой временем и преходящей. Вишну и Его спутники трудятся, чтобы избавить таких пашанди от их дурного ума.</w:t>
      </w:r>
    </w:p>
    <w:p>
      <w:pPr>
        <w:keepNext/>
        <w:spacing w:before="160"/>
        <w:jc w:val="center"/>
      </w:pPr>
      <w:r>
        <w:rPr>
          <w:rFonts w:ascii="Times New Roman" w:hAnsi="Times New Roman"/>
          <w:i/>
          <w:sz w:val="21"/>
        </w:rPr>
        <w:t>Два Вишну — два военачальника —</w:t>
      </w:r>
    </w:p>
    <w:p>
      <w:pPr>
        <w:jc w:val="both"/>
      </w:pPr>
      <w:r>
        <w:rPr>
          <w:b/>
        </w:rPr>
        <w:t xml:space="preserve">73 </w:t>
      </w:r>
      <w:r>
        <w:rPr>
          <w:rFonts w:ascii="Times New Roman" w:hAnsi="Times New Roman"/>
        </w:rPr>
        <w:t>Шри Нитьянанда — это Сам Баларама, держащий плуг, а Адвайта Ачарья — Сам Всевышний.</w:t>
      </w:r>
    </w:p>
    <w:p>
      <w:pPr>
        <w:jc w:val="both"/>
      </w:pPr>
      <w:r>
        <w:rPr>
          <w:b/>
          <w:i/>
          <w:sz w:val="20"/>
        </w:rPr>
        <w:t xml:space="preserve">Амрита-праваха-бхашья. </w:t>
      </w:r>
      <w:r>
        <w:rPr>
          <w:rFonts w:ascii="Times New Roman" w:hAnsi="Times New Roman"/>
          <w:sz w:val="20"/>
        </w:rPr>
        <w:t>То есть Он — непосредственно аватара Маха-Вишну.</w:t>
      </w:r>
    </w:p>
    <w:p>
      <w:pPr>
        <w:keepNext/>
        <w:spacing w:before="160"/>
        <w:jc w:val="center"/>
      </w:pPr>
      <w:r>
        <w:rPr>
          <w:rFonts w:ascii="Times New Roman" w:hAnsi="Times New Roman"/>
          <w:i/>
          <w:sz w:val="21"/>
        </w:rPr>
        <w:t>Преданные — войско, а киртан о Кришне — оружие —</w:t>
      </w:r>
    </w:p>
    <w:p>
      <w:pPr>
        <w:jc w:val="both"/>
      </w:pPr>
      <w:r>
        <w:rPr>
          <w:b/>
        </w:rPr>
        <w:t xml:space="preserve">74 </w:t>
      </w:r>
      <w:r>
        <w:rPr>
          <w:rFonts w:ascii="Times New Roman" w:hAnsi="Times New Roman"/>
        </w:rPr>
        <w:t>Эти два генерала армии Махапрабху вместе с другими воинами, такими как Шривас Тхакур, утверждают повсюду дхарму века Кали — прославление Бога методом пения Его святых имён.</w:t>
      </w:r>
    </w:p>
    <w:p>
      <w:pPr>
        <w:spacing w:before="160"/>
        <w:jc w:val="both"/>
      </w:pPr>
      <w:r>
        <w:rPr>
          <w:b/>
        </w:rPr>
        <w:t xml:space="preserve">75 </w:t>
      </w:r>
      <w:r>
        <w:rPr>
          <w:rFonts w:ascii="Times New Roman" w:hAnsi="Times New Roman"/>
        </w:rPr>
        <w:t>Господь Нитьянанда очень искусен в победе над любыми оскорбителями и неверующими. А стоит повысить голос Адвайте Ачарье, как все грехи людей сходят на нет, а оскорбители в страхе убегают прочь.</w:t>
      </w:r>
    </w:p>
    <w:p>
      <w:pPr>
        <w:jc w:val="both"/>
      </w:pPr>
      <w:r>
        <w:rPr>
          <w:b/>
          <w:i/>
          <w:sz w:val="20"/>
        </w:rPr>
        <w:t xml:space="preserve">Амрита-праваха-бхашья. </w:t>
      </w:r>
      <w:r>
        <w:rPr>
          <w:rFonts w:ascii="Times New Roman" w:hAnsi="Times New Roman"/>
          <w:sz w:val="20"/>
        </w:rPr>
        <w:t>Бана — знак; это инструмент наподобие тури или бхери (трубы или литавр), и его звук возвещает, что пашанды (безбожники) будут сокрушены.</w:t>
      </w:r>
    </w:p>
    <w:p>
      <w:pPr>
        <w:keepNext/>
        <w:spacing w:before="160"/>
        <w:jc w:val="center"/>
      </w:pPr>
      <w:r>
        <w:rPr>
          <w:rFonts w:ascii="Times New Roman" w:hAnsi="Times New Roman"/>
          <w:i/>
          <w:sz w:val="21"/>
        </w:rPr>
        <w:t>Гаурасундара — сам отец киртана о Кришне —</w:t>
      </w:r>
    </w:p>
    <w:p>
      <w:pPr>
        <w:jc w:val="both"/>
      </w:pPr>
      <w:r>
        <w:rPr>
          <w:b/>
        </w:rPr>
        <w:t xml:space="preserve">76 </w:t>
      </w:r>
      <w:r>
        <w:rPr>
          <w:rFonts w:ascii="Times New Roman" w:hAnsi="Times New Roman"/>
        </w:rPr>
        <w:t>Шри Кришна Чайтанья положил начало движению санкиртаны. И тот, кто поклоняется Ему санкиртаной, в высшей степени удачлив.</w:t>
      </w:r>
    </w:p>
    <w:p>
      <w:pPr>
        <w:keepNext/>
        <w:spacing w:before="160"/>
        <w:jc w:val="center"/>
      </w:pPr>
      <w:r>
        <w:rPr>
          <w:rFonts w:ascii="Times New Roman" w:hAnsi="Times New Roman"/>
          <w:i/>
          <w:sz w:val="21"/>
        </w:rPr>
        <w:t>Как отец радуется, когда почитают его сына, так и Гаура радуется киртану о Кришне —</w:t>
      </w:r>
    </w:p>
    <w:p>
      <w:pPr>
        <w:jc w:val="both"/>
      </w:pPr>
      <w:r>
        <w:rPr>
          <w:b/>
        </w:rPr>
        <w:t xml:space="preserve">77 </w:t>
      </w:r>
      <w:r>
        <w:rPr>
          <w:rFonts w:ascii="Times New Roman" w:hAnsi="Times New Roman"/>
        </w:rPr>
        <w:t>Такой человек подлинно разумен, а весь остальной мир лишён разума. Воспевание святого имени Кришны — лучшее из всех жертвоприношений.</w:t>
      </w:r>
    </w:p>
    <w:p>
      <w:pPr>
        <w:keepNext/>
        <w:spacing w:before="160"/>
        <w:jc w:val="center"/>
      </w:pPr>
      <w:r>
        <w:rPr>
          <w:rFonts w:ascii="Times New Roman" w:hAnsi="Times New Roman"/>
          <w:i/>
          <w:sz w:val="21"/>
        </w:rPr>
        <w:t>Считать Господа в облике святого имени равным мирским делам — безбожие —</w:t>
      </w:r>
    </w:p>
    <w:p>
      <w:pPr>
        <w:jc w:val="both"/>
      </w:pPr>
      <w:r>
        <w:rPr>
          <w:b/>
        </w:rPr>
        <w:t xml:space="preserve">78 </w:t>
      </w:r>
      <w:r>
        <w:rPr>
          <w:rFonts w:ascii="Times New Roman" w:hAnsi="Times New Roman"/>
        </w:rPr>
        <w:t>Кто говорит, что десять миллионов жертвоприношений ашвамедха равны одному имени Кришны, тот безбожник, и его непременно накажет бог смерти Ямараджа.</w:t>
      </w:r>
    </w:p>
    <w:p>
      <w:pPr>
        <w:jc w:val="both"/>
      </w:pPr>
      <w:r>
        <w:rPr>
          <w:b/>
          <w:i/>
          <w:sz w:val="20"/>
        </w:rPr>
        <w:t xml:space="preserve">Амрита-праваха-бхашья. </w:t>
      </w:r>
      <w:r>
        <w:rPr>
          <w:rFonts w:ascii="Times New Roman" w:hAnsi="Times New Roman"/>
          <w:sz w:val="20"/>
        </w:rPr>
        <w:t>Кто поклоняется Кришне Чайтанье жертвоприношением санкиртаны, тот и есть сумедха, то есть разумный. А кто в этом мире не поклоняется Ему так, тот крайне неразумен. Жертвоприношение имени Кришны — суть всех жертвоприношений. Даже десять миллионов ашвамедх не сравнить с одним именем Кришны. Кто считает их равными, тот пашанди, и его наказывает Яма.</w:t>
      </w:r>
    </w:p>
    <w:p>
      <w:pPr>
        <w:jc w:val="both"/>
      </w:pPr>
      <w:r>
        <w:rPr>
          <w:b/>
          <w:i/>
          <w:sz w:val="20"/>
        </w:rPr>
        <w:t xml:space="preserve">Анубхашья. </w:t>
      </w:r>
      <w:r>
        <w:rPr>
          <w:rFonts w:ascii="Times New Roman" w:hAnsi="Times New Roman"/>
          <w:sz w:val="20"/>
        </w:rPr>
        <w:t>“Считать [имя] равным всем благим делам — дхарме, обетам, отречению, жертвоприношениям и прочему — тоже промах”. Этого восьмого оскорбления святого имени нужно избегать во всём. “Раздать десять миллионов коров во время солнечного затмения, прожить кальпу у вод Ганги в Праяге, совершить десять тысяч жертвоприношений, раздать столько золота, сколько в горе Меру, — всё это не сравнится и с сотой долей прославления Говинды”.</w:t>
      </w:r>
    </w:p>
    <w:p>
      <w:pPr>
        <w:spacing w:before="160"/>
        <w:jc w:val="both"/>
      </w:pPr>
      <w:r>
        <w:rPr>
          <w:b/>
        </w:rPr>
        <w:t xml:space="preserve">79 </w:t>
      </w:r>
      <w:r>
        <w:rPr>
          <w:rFonts w:ascii="Times New Roman" w:hAnsi="Times New Roman"/>
        </w:rPr>
        <w:t>Шри Джива Госвами объясняет этот стих “Бхагаватам” (приведённый в тексте 51) во вступительной молитве к своей книге “Бхагавата-сандарбха”.</w:t>
      </w:r>
    </w:p>
    <w:p>
      <w:pPr>
        <w:keepNext/>
        <w:spacing w:before="160"/>
        <w:jc w:val="center"/>
      </w:pPr>
      <w:r>
        <w:rPr>
          <w:rFonts w:ascii="Times New Roman" w:hAnsi="Times New Roman"/>
          <w:i/>
          <w:sz w:val="21"/>
        </w:rPr>
        <w:t>(“Таттва-сандарбха”, шлока 2)</w:t>
      </w:r>
    </w:p>
    <w:p>
      <w:pPr>
        <w:jc w:val="both"/>
      </w:pPr>
      <w:r>
        <w:rPr>
          <w:b/>
        </w:rPr>
        <w:t xml:space="preserve">80 </w:t>
      </w:r>
      <w:r>
        <w:rPr>
          <w:rFonts w:ascii="Times New Roman" w:hAnsi="Times New Roman"/>
        </w:rPr>
        <w:t>“Внутренне Он — Сам Шри Кришна, а внешне — Златой Господь, явивший всё величие Своих спутников. В этот век Кали мы нашли прибежище у Шри Кришны Чайтаньи и поклоняемся Ему санкиртаной, совместным воспеванием святых имён”. (Таттва-сандарбха, 2)</w:t>
      </w:r>
      <w:r>
        <w:rPr>
          <w:rFonts w:ascii="Times New Roman" w:hAnsi="Times New Roman"/>
          <w:vertAlign w:val="superscript"/>
        </w:rPr>
        <w:t>9</w:t>
      </w:r>
    </w:p>
    <w:p>
      <w:pPr>
        <w:jc w:val="both"/>
      </w:pPr>
      <w:r>
        <w:rPr>
          <w:b/>
          <w:i/>
          <w:sz w:val="20"/>
        </w:rPr>
        <w:t xml:space="preserve">Амрита-праваха-бхашья. </w:t>
      </w:r>
      <w:r>
        <w:rPr>
          <w:rFonts w:ascii="Times New Roman" w:hAnsi="Times New Roman"/>
          <w:sz w:val="20"/>
        </w:rPr>
        <w:t>В век Кали мы через санкиртану и другие части [бхакти] находим прибежище у Кришны Чайтаньи. Он отмечен величием Своих анг, упанг и прочего; внутри Он — Сам Кришна, а снаружи — Гаура.</w:t>
      </w:r>
    </w:p>
    <w:p>
      <w:pPr>
        <w:jc w:val="both"/>
      </w:pPr>
      <w:r>
        <w:rPr>
          <w:b/>
          <w:i/>
          <w:sz w:val="20"/>
        </w:rPr>
        <w:t xml:space="preserve">Анубхашья. </w:t>
      </w:r>
      <w:r>
        <w:rPr>
          <w:rFonts w:ascii="Times New Roman" w:hAnsi="Times New Roman"/>
          <w:sz w:val="20"/>
        </w:rPr>
        <w:t>Шри Джива Госвами поместил шлоку «кр̣ш̣н̣а-варн̣ам̇ твиш̣а̄кр̣ш̣н̣ам» в мангалачарану “Бхагавата-сандарбхи”, или “Шат-сандарбхи”. Сходна с ней его собственная шлока — «антах̣ кр̣ш̣н̣ам̇ бахир гаурам». Это вторая шлока той же мангалачараны, и она лишь разъясняет шлоку Карабхаджаны из “Бхагаватам”. Её смысл раскрыт в начале “Сарва-самвадини” — дополнительного комментария (анувьякхьи) к “Шат-сандарбхе”.</w:t>
      </w:r>
    </w:p>
    <w:p>
      <w:pPr>
        <w:jc w:val="both"/>
      </w:pPr>
      <w:r>
        <w:rPr>
          <w:rFonts w:ascii="Times New Roman" w:hAnsi="Times New Roman"/>
          <w:b/>
          <w:sz w:val="20"/>
        </w:rPr>
        <w:t>антах̣-кр̣ш̣н̣ам</w:t>
      </w:r>
      <w:r>
        <w:rPr>
          <w:rFonts w:ascii="Times New Roman" w:hAnsi="Times New Roman"/>
          <w:sz w:val="20"/>
        </w:rPr>
        <w:t xml:space="preserve"> (Того, в Ком, в глубине сердца, — Кришна; Того, в Ком чувство возлюбленного [нагары], что живёт в сердце Кришны, сокрыто чувством сердца Радхи) </w:t>
      </w:r>
      <w:r>
        <w:rPr>
          <w:rFonts w:ascii="Times New Roman" w:hAnsi="Times New Roman"/>
          <w:b/>
          <w:sz w:val="20"/>
        </w:rPr>
        <w:t>бахир гаурам</w:t>
      </w:r>
      <w:r>
        <w:rPr>
          <w:rFonts w:ascii="Times New Roman" w:hAnsi="Times New Roman"/>
          <w:sz w:val="20"/>
        </w:rPr>
        <w:t xml:space="preserve"> (Того, чей облик жёлт от лучей сияния Его тела) </w:t>
      </w:r>
      <w:r>
        <w:rPr>
          <w:rFonts w:ascii="Times New Roman" w:hAnsi="Times New Roman"/>
          <w:b/>
          <w:sz w:val="20"/>
        </w:rPr>
        <w:t>дарш́ита̄н̇га̄ди-ваибхавам</w:t>
      </w:r>
      <w:r>
        <w:rPr>
          <w:rFonts w:ascii="Times New Roman" w:hAnsi="Times New Roman"/>
          <w:sz w:val="20"/>
        </w:rPr>
        <w:t xml:space="preserve"> (Того, Кто показал, явил величие Своих анг, упанг, оружия и спутников) </w:t>
      </w:r>
      <w:r>
        <w:rPr>
          <w:rFonts w:ascii="Times New Roman" w:hAnsi="Times New Roman"/>
          <w:b/>
          <w:sz w:val="20"/>
        </w:rPr>
        <w:t>кр̣ш̣н̣а-чаитанйам</w:t>
      </w:r>
      <w:r>
        <w:rPr>
          <w:rFonts w:ascii="Times New Roman" w:hAnsi="Times New Roman"/>
          <w:sz w:val="20"/>
        </w:rPr>
        <w:t xml:space="preserve"> </w:t>
      </w:r>
      <w:r>
        <w:rPr>
          <w:rFonts w:ascii="Times New Roman" w:hAnsi="Times New Roman"/>
          <w:b/>
          <w:sz w:val="20"/>
        </w:rPr>
        <w:t>калау сан̇кӣртана̄дйаих̣</w:t>
      </w:r>
      <w:r>
        <w:rPr>
          <w:rFonts w:ascii="Times New Roman" w:hAnsi="Times New Roman"/>
          <w:sz w:val="20"/>
        </w:rPr>
        <w:t xml:space="preserve"> (жертвоприношением нама-киртаны и прочим) </w:t>
      </w:r>
      <w:r>
        <w:rPr>
          <w:rFonts w:ascii="Times New Roman" w:hAnsi="Times New Roman"/>
          <w:b/>
          <w:sz w:val="20"/>
        </w:rPr>
        <w:t>вайам а̄ш́рита̄х̣ сма</w:t>
      </w:r>
      <w:r>
        <w:rPr>
          <w:rFonts w:ascii="Times New Roman" w:hAnsi="Times New Roman"/>
          <w:sz w:val="20"/>
        </w:rPr>
        <w:t>.</w:t>
      </w:r>
    </w:p>
    <w:p>
      <w:pPr>
        <w:spacing w:before="160"/>
        <w:jc w:val="both"/>
      </w:pPr>
      <w:r>
        <w:rPr>
          <w:b/>
        </w:rPr>
        <w:t xml:space="preserve">81 </w:t>
      </w:r>
      <w:r>
        <w:rPr>
          <w:rFonts w:ascii="Times New Roman" w:hAnsi="Times New Roman"/>
        </w:rPr>
        <w:t>Мы слышали, что в Упапуранах приводится такое милостивое обращение Шри Кришны к Вьясадэву:</w:t>
      </w:r>
    </w:p>
    <w:p>
      <w:pPr>
        <w:keepNext/>
        <w:spacing w:before="160"/>
        <w:jc w:val="center"/>
      </w:pPr>
      <w:r>
        <w:rPr>
          <w:rFonts w:ascii="Times New Roman" w:hAnsi="Times New Roman"/>
          <w:i/>
          <w:sz w:val="21"/>
        </w:rPr>
        <w:t>(В упапуране)</w:t>
      </w:r>
    </w:p>
    <w:p>
      <w:pPr>
        <w:jc w:val="both"/>
      </w:pPr>
      <w:r>
        <w:rPr>
          <w:b/>
        </w:rPr>
        <w:t xml:space="preserve">82 </w:t>
      </w:r>
      <w:r>
        <w:rPr>
          <w:rFonts w:ascii="Times New Roman" w:hAnsi="Times New Roman"/>
        </w:rPr>
        <w:t>“О брахман! Однажды в век Кали Я Сам приму санньясу и приведу к преданности Господу Хари людей, сражённых грехом”. (Упапурана)</w:t>
      </w:r>
    </w:p>
    <w:p>
      <w:pPr>
        <w:jc w:val="both"/>
      </w:pPr>
      <w:r>
        <w:rPr>
          <w:b/>
          <w:i/>
          <w:sz w:val="20"/>
        </w:rPr>
        <w:t xml:space="preserve">Амрита-праваха-бхашья. </w:t>
      </w:r>
      <w:r>
        <w:rPr>
          <w:rFonts w:ascii="Times New Roman" w:hAnsi="Times New Roman"/>
          <w:sz w:val="20"/>
        </w:rPr>
        <w:t>О брахман, в одну особую Кали-югу Я приму ашрам санньясы и дарую хари-бхакти людям, сражённым грехом.</w:t>
      </w:r>
    </w:p>
    <w:p>
      <w:pPr>
        <w:jc w:val="both"/>
      </w:pPr>
      <w:r>
        <w:rPr>
          <w:b/>
          <w:i/>
          <w:sz w:val="20"/>
        </w:rPr>
        <w:t xml:space="preserve">Анубхашья. </w:t>
      </w:r>
      <w:r>
        <w:rPr>
          <w:rFonts w:ascii="Times New Roman" w:hAnsi="Times New Roman"/>
          <w:sz w:val="20"/>
        </w:rPr>
        <w:t>Эта шлока встречается в одной из упапуран.</w:t>
      </w:r>
    </w:p>
    <w:p>
      <w:pPr>
        <w:jc w:val="both"/>
      </w:pPr>
      <w:r>
        <w:rPr>
          <w:rFonts w:ascii="Times New Roman" w:hAnsi="Times New Roman"/>
          <w:b/>
          <w:sz w:val="20"/>
        </w:rPr>
        <w:t>хе брахман</w:t>
      </w:r>
      <w:r>
        <w:rPr>
          <w:rFonts w:ascii="Times New Roman" w:hAnsi="Times New Roman"/>
          <w:sz w:val="20"/>
        </w:rPr>
        <w:t xml:space="preserve">, </w:t>
      </w:r>
      <w:r>
        <w:rPr>
          <w:rFonts w:ascii="Times New Roman" w:hAnsi="Times New Roman"/>
          <w:b/>
          <w:sz w:val="20"/>
        </w:rPr>
        <w:t>ахам</w:t>
      </w:r>
      <w:r>
        <w:rPr>
          <w:rFonts w:ascii="Times New Roman" w:hAnsi="Times New Roman"/>
          <w:sz w:val="20"/>
        </w:rPr>
        <w:t xml:space="preserve"> (Бхагаван) </w:t>
      </w:r>
      <w:r>
        <w:rPr>
          <w:rFonts w:ascii="Times New Roman" w:hAnsi="Times New Roman"/>
          <w:b/>
          <w:sz w:val="20"/>
        </w:rPr>
        <w:t>эва квачит калау</w:t>
      </w:r>
      <w:r>
        <w:rPr>
          <w:rFonts w:ascii="Times New Roman" w:hAnsi="Times New Roman"/>
          <w:sz w:val="20"/>
        </w:rPr>
        <w:t xml:space="preserve"> (в первую сандхью Кали-юги двадцать восьмой чатур-юги манвантары Вайвасваты) </w:t>
      </w:r>
      <w:r>
        <w:rPr>
          <w:rFonts w:ascii="Times New Roman" w:hAnsi="Times New Roman"/>
          <w:b/>
          <w:sz w:val="20"/>
        </w:rPr>
        <w:t>саннйа̄са̄ш́рамам</w:t>
      </w:r>
      <w:r>
        <w:rPr>
          <w:rFonts w:ascii="Times New Roman" w:hAnsi="Times New Roman"/>
          <w:sz w:val="20"/>
        </w:rPr>
        <w:t xml:space="preserve"> (четвёртый ашрам) </w:t>
      </w:r>
      <w:r>
        <w:rPr>
          <w:rFonts w:ascii="Times New Roman" w:hAnsi="Times New Roman"/>
          <w:b/>
          <w:sz w:val="20"/>
        </w:rPr>
        <w:t>а̄ш́ритах̣ сан</w:t>
      </w:r>
      <w:r>
        <w:rPr>
          <w:rFonts w:ascii="Times New Roman" w:hAnsi="Times New Roman"/>
          <w:sz w:val="20"/>
        </w:rPr>
        <w:t xml:space="preserve"> (приняв) </w:t>
      </w:r>
      <w:r>
        <w:rPr>
          <w:rFonts w:ascii="Times New Roman" w:hAnsi="Times New Roman"/>
          <w:b/>
          <w:sz w:val="20"/>
        </w:rPr>
        <w:t>па̄па-хата̄н нара̄н хари-бхактим̇ гра̄хайа̄ми</w:t>
      </w:r>
      <w:r>
        <w:rPr>
          <w:rFonts w:ascii="Times New Roman" w:hAnsi="Times New Roman"/>
          <w:sz w:val="20"/>
        </w:rPr>
        <w:t xml:space="preserve"> (дарую).</w:t>
      </w:r>
    </w:p>
    <w:p>
      <w:pPr>
        <w:keepNext/>
        <w:spacing w:before="160"/>
        <w:jc w:val="center"/>
      </w:pPr>
      <w:r>
        <w:rPr>
          <w:rFonts w:ascii="Times New Roman" w:hAnsi="Times New Roman"/>
          <w:i/>
          <w:sz w:val="21"/>
        </w:rPr>
        <w:t>Свидетельство писаний о том, что Гаурасундара — Сам Бхагаван —</w:t>
      </w:r>
    </w:p>
    <w:p>
      <w:pPr>
        <w:jc w:val="both"/>
      </w:pPr>
      <w:r>
        <w:rPr>
          <w:b/>
        </w:rPr>
        <w:t xml:space="preserve">83 </w:t>
      </w:r>
      <w:r>
        <w:rPr>
          <w:rFonts w:ascii="Times New Roman" w:hAnsi="Times New Roman"/>
        </w:rPr>
        <w:t>Во всех священных писаниях, таких как “Шримад-Бхагаватам”, “Махабхарата”, Агамы и Пураны, есть свидетельства нисхождения Господа в облике Шри Кришна Чайтаньи.</w:t>
      </w:r>
    </w:p>
    <w:p>
      <w:pPr>
        <w:jc w:val="both"/>
      </w:pPr>
      <w:r>
        <w:rPr>
          <w:b/>
          <w:i/>
          <w:sz w:val="20"/>
        </w:rPr>
        <w:t xml:space="preserve">Амрита-праваха-бхашья. </w:t>
      </w:r>
      <w:r>
        <w:rPr>
          <w:rFonts w:ascii="Times New Roman" w:hAnsi="Times New Roman"/>
          <w:sz w:val="20"/>
        </w:rPr>
        <w:t>Что Чайтанья-Кришна — непосредственная аватара, доказывают многие свидетельства. В “Бхагаватам” это слова «кр̣ш̣н̣а-варн̣ам̇ твиш̣а̄кр̣ш̣н̣ам» (называющий имя Кришны, но не тёмный), «а̄сан варн̣а̄с трайах̣» (было три цвета), «чханнах̣ калау» (скрытый в век Кали) и другие. В “Махабхарате” — слова «самбхава̄ми йуге йуге» (являюсь в каждую югу), «саннйа̄са-кр̣ч чхамах̣ ш́а̄нтах̣» (принявший санньясу, сдержанный, умиротворённый) и другие. В Ведах — «маха̄н прабхур ваи пуруш̣ах̣» (поистине, Пуруша — великий Господь), «йада̄ паш́йах̣ паш́йате рукма-варн̣ам» (когда видящий видит золотистого) и другие. В тантрах, что следуют агамам, — множество слов вроде «ма̄йа̄пуре бхавиш̣йа̄ми ш́ачӣ-сутах̣» (Я буду сыном Шачи в Маяпуре). И в упапуране — слова «ахам эва» (Я Сам) и далее.</w:t>
      </w:r>
    </w:p>
    <w:p>
      <w:pPr>
        <w:jc w:val="both"/>
      </w:pPr>
      <w:r>
        <w:rPr>
          <w:b/>
          <w:i/>
          <w:sz w:val="20"/>
        </w:rPr>
        <w:t xml:space="preserve">Анубхашья. </w:t>
      </w:r>
      <w:r>
        <w:rPr>
          <w:rFonts w:ascii="Times New Roman" w:hAnsi="Times New Roman"/>
          <w:sz w:val="20"/>
        </w:rPr>
        <w:t>См. «Анубхашью» к Ади 2.22.</w:t>
      </w:r>
    </w:p>
    <w:p>
      <w:pPr>
        <w:keepNext/>
        <w:spacing w:before="160"/>
        <w:jc w:val="center"/>
      </w:pPr>
      <w:r>
        <w:rPr>
          <w:rFonts w:ascii="Times New Roman" w:hAnsi="Times New Roman"/>
          <w:i/>
          <w:sz w:val="21"/>
        </w:rPr>
        <w:t>Непосредственное свидетельство этого —</w:t>
      </w:r>
    </w:p>
    <w:p>
      <w:pPr>
        <w:jc w:val="both"/>
      </w:pPr>
      <w:r>
        <w:rPr>
          <w:b/>
        </w:rPr>
        <w:t xml:space="preserve">84 </w:t>
      </w:r>
      <w:r>
        <w:rPr>
          <w:rFonts w:ascii="Times New Roman" w:hAnsi="Times New Roman"/>
        </w:rPr>
        <w:t>Каждый может увидеть, как множество раз проявлялось величайшее могущество Шри Чайтаньи на примере Его необычайных деяний и невиданных прежде чувств любви к Кришне.</w:t>
      </w:r>
    </w:p>
    <w:p>
      <w:pPr>
        <w:jc w:val="both"/>
      </w:pPr>
      <w:r>
        <w:rPr>
          <w:b/>
          <w:i/>
          <w:sz w:val="20"/>
        </w:rPr>
        <w:t xml:space="preserve">Анубхашья. </w:t>
      </w:r>
      <w:r>
        <w:rPr>
          <w:rFonts w:ascii="Times New Roman" w:hAnsi="Times New Roman"/>
          <w:sz w:val="20"/>
        </w:rPr>
        <w:t>Гаура — Кришна, и это цель шастр. Понять это можно и непосредственно: увидеть собственными чувствами, на что способны игры Шри Махапрабху, Его сверхчеловеческие поступки и многообразие Его сверхчеловеческой славы и могущества</w:t>
      </w:r>
      <w:r>
        <w:rPr>
          <w:rFonts w:ascii="Times New Roman" w:hAnsi="Times New Roman"/>
          <w:sz w:val="20"/>
          <w:vertAlign w:val="superscript"/>
        </w:rPr>
        <w:t>25</w:t>
      </w:r>
      <w:r>
        <w:rPr>
          <w:rFonts w:ascii="Times New Roman" w:hAnsi="Times New Roman"/>
          <w:sz w:val="20"/>
        </w:rPr>
        <w:t>.</w:t>
      </w:r>
    </w:p>
    <w:p>
      <w:pPr>
        <w:keepNext/>
        <w:spacing w:before="160"/>
        <w:jc w:val="center"/>
      </w:pPr>
      <w:r>
        <w:rPr>
          <w:rFonts w:ascii="Times New Roman" w:hAnsi="Times New Roman"/>
          <w:i/>
          <w:sz w:val="21"/>
        </w:rPr>
        <w:t>Адхокшаджа-таттву (Истину, недоступную чувствам) не увидеть глазами, жаждущими наслаждений —</w:t>
      </w:r>
    </w:p>
    <w:p>
      <w:pPr>
        <w:jc w:val="both"/>
      </w:pPr>
      <w:r>
        <w:rPr>
          <w:b/>
        </w:rPr>
        <w:t xml:space="preserve">85 </w:t>
      </w:r>
      <w:r>
        <w:rPr>
          <w:rFonts w:ascii="Times New Roman" w:hAnsi="Times New Roman"/>
        </w:rPr>
        <w:t>Но неверующие не способны увидеть этого, подобно тому, как совам нестерпим свет солнца.</w:t>
      </w:r>
    </w:p>
    <w:p>
      <w:pPr>
        <w:jc w:val="both"/>
      </w:pPr>
      <w:r>
        <w:rPr>
          <w:b/>
          <w:i/>
          <w:sz w:val="20"/>
        </w:rPr>
        <w:t xml:space="preserve">Амрита-праваха-бхашья. </w:t>
      </w:r>
      <w:r>
        <w:rPr>
          <w:rFonts w:ascii="Times New Roman" w:hAnsi="Times New Roman"/>
          <w:sz w:val="20"/>
        </w:rPr>
        <w:t>Улука — сова особого рода, слепая днём. Она не видит солнечных лучей и потому не может признать, что солнце существует.</w:t>
      </w:r>
    </w:p>
    <w:p>
      <w:pPr>
        <w:keepNext/>
        <w:spacing w:before="160"/>
        <w:jc w:val="center"/>
      </w:pPr>
      <w:r>
        <w:rPr>
          <w:rFonts w:ascii="Times New Roman" w:hAnsi="Times New Roman"/>
          <w:i/>
          <w:sz w:val="21"/>
        </w:rPr>
        <w:t>(Алавандару Ямуначарья, “Стотра-ратна”, шлока 15)</w:t>
      </w:r>
    </w:p>
    <w:p>
      <w:pPr>
        <w:jc w:val="both"/>
      </w:pPr>
      <w:r>
        <w:rPr>
          <w:b/>
        </w:rPr>
        <w:t xml:space="preserve">86 </w:t>
      </w:r>
      <w:r>
        <w:rPr>
          <w:rFonts w:ascii="Times New Roman" w:hAnsi="Times New Roman"/>
        </w:rPr>
        <w:t>“О Бхагаван! Великие святые преданные мудрецы, как Вьясадэв и другие, могут глубоко постичь величайшие откровения священных писаний, в которых повествуется о Твоём характере, облике, деяниях, необычайном могуществе и чистоте. Однако те, кто находится под влиянием демонической природы и управляются гунами страсти и невежества, совершенно не способны постичь Тебя”. (Стотра-ратна, 15)</w:t>
      </w:r>
      <w:r>
        <w:rPr>
          <w:rFonts w:ascii="Times New Roman" w:hAnsi="Times New Roman"/>
          <w:vertAlign w:val="superscript"/>
        </w:rPr>
        <w:t>10</w:t>
      </w:r>
    </w:p>
    <w:p>
      <w:pPr>
        <w:jc w:val="both"/>
      </w:pPr>
      <w:r>
        <w:rPr>
          <w:b/>
          <w:i/>
          <w:sz w:val="20"/>
        </w:rPr>
        <w:t xml:space="preserve">Амрита-праваха-бхашья. </w:t>
      </w:r>
      <w:r>
        <w:rPr>
          <w:rFonts w:ascii="Times New Roman" w:hAnsi="Times New Roman"/>
          <w:sz w:val="20"/>
        </w:rPr>
        <w:t>О Бхагаван, Вьяса и другие преданные, знающие высшую истину и истину о Твоих аватарах, могут познать Тебя: по могучим саттвическим шастрам они видят Твой нрав, облик, деяния и высшую саттвическую природу. А живые существа демонической природы, наделённые гунами раджас и тамас, познать Тебя не способны.</w:t>
      </w:r>
    </w:p>
    <w:p>
      <w:pPr>
        <w:jc w:val="both"/>
      </w:pPr>
      <w:r>
        <w:rPr>
          <w:b/>
          <w:i/>
          <w:sz w:val="20"/>
        </w:rPr>
        <w:t xml:space="preserve">Анубхашья. </w:t>
      </w:r>
      <w:r>
        <w:rPr>
          <w:rFonts w:ascii="Times New Roman" w:hAnsi="Times New Roman"/>
          <w:sz w:val="20"/>
        </w:rPr>
        <w:t>Шри Ямуначарья, гуру и парама-гуру Шри Рамануджачарьи, которого зовут ещё Алавандару, в шлоках 15 и 18 своей “Стотра-ратны” описывает славу и величие Бхагавана:</w:t>
      </w:r>
    </w:p>
    <w:p>
      <w:pPr>
        <w:jc w:val="both"/>
      </w:pPr>
      <w:r>
        <w:rPr>
          <w:rFonts w:ascii="Times New Roman" w:hAnsi="Times New Roman"/>
          <w:b/>
          <w:sz w:val="20"/>
        </w:rPr>
        <w:t>хе бхагаван</w:t>
      </w:r>
      <w:r>
        <w:rPr>
          <w:rFonts w:ascii="Times New Roman" w:hAnsi="Times New Roman"/>
          <w:sz w:val="20"/>
        </w:rPr>
        <w:t xml:space="preserve">, </w:t>
      </w:r>
      <w:r>
        <w:rPr>
          <w:rFonts w:ascii="Times New Roman" w:hAnsi="Times New Roman"/>
          <w:b/>
          <w:sz w:val="20"/>
        </w:rPr>
        <w:t>парама-пракр̣ш̣т̣аих̣</w:t>
      </w:r>
      <w:r>
        <w:rPr>
          <w:rFonts w:ascii="Times New Roman" w:hAnsi="Times New Roman"/>
          <w:sz w:val="20"/>
        </w:rPr>
        <w:t xml:space="preserve"> (наивысшими) </w:t>
      </w:r>
      <w:r>
        <w:rPr>
          <w:rFonts w:ascii="Times New Roman" w:hAnsi="Times New Roman"/>
          <w:b/>
          <w:sz w:val="20"/>
        </w:rPr>
        <w:t>ш́ӣла-рӯпа-чаритаих̣</w:t>
      </w:r>
      <w:r>
        <w:rPr>
          <w:rFonts w:ascii="Times New Roman" w:hAnsi="Times New Roman"/>
          <w:sz w:val="20"/>
        </w:rPr>
        <w:t xml:space="preserve"> (нравом, обликами и деяниями) </w:t>
      </w:r>
      <w:r>
        <w:rPr>
          <w:rFonts w:ascii="Times New Roman" w:hAnsi="Times New Roman"/>
          <w:b/>
          <w:sz w:val="20"/>
        </w:rPr>
        <w:t>саттвена</w:t>
      </w:r>
      <w:r>
        <w:rPr>
          <w:rFonts w:ascii="Times New Roman" w:hAnsi="Times New Roman"/>
          <w:sz w:val="20"/>
        </w:rPr>
        <w:t xml:space="preserve"> (сверхчеловеческим могуществом) </w:t>
      </w:r>
      <w:r>
        <w:rPr>
          <w:rFonts w:ascii="Times New Roman" w:hAnsi="Times New Roman"/>
          <w:b/>
          <w:sz w:val="20"/>
        </w:rPr>
        <w:t>са̄ттвикатайа̄</w:t>
      </w:r>
      <w:r>
        <w:rPr>
          <w:rFonts w:ascii="Times New Roman" w:hAnsi="Times New Roman"/>
          <w:sz w:val="20"/>
        </w:rPr>
        <w:t xml:space="preserve"> (преобладанием саттвы) </w:t>
      </w:r>
      <w:r>
        <w:rPr>
          <w:rFonts w:ascii="Times New Roman" w:hAnsi="Times New Roman"/>
          <w:b/>
          <w:sz w:val="20"/>
        </w:rPr>
        <w:t>прабалаих̣ ш́а̄страих̣</w:t>
      </w:r>
      <w:r>
        <w:rPr>
          <w:rFonts w:ascii="Times New Roman" w:hAnsi="Times New Roman"/>
          <w:sz w:val="20"/>
        </w:rPr>
        <w:t xml:space="preserve"> </w:t>
      </w:r>
      <w:r>
        <w:rPr>
          <w:rFonts w:ascii="Times New Roman" w:hAnsi="Times New Roman"/>
          <w:b/>
          <w:sz w:val="20"/>
        </w:rPr>
        <w:t>пракхйа̄та-даива-парама̄ртха-вида̄м</w:t>
      </w:r>
      <w:r>
        <w:rPr>
          <w:rFonts w:ascii="Times New Roman" w:hAnsi="Times New Roman"/>
          <w:sz w:val="20"/>
        </w:rPr>
        <w:t xml:space="preserve"> (прославленных знатоков божественного и высшей истины) </w:t>
      </w:r>
      <w:r>
        <w:rPr>
          <w:rFonts w:ascii="Times New Roman" w:hAnsi="Times New Roman"/>
          <w:b/>
          <w:sz w:val="20"/>
        </w:rPr>
        <w:t>матаих̣ ча</w:t>
      </w:r>
      <w:r>
        <w:rPr>
          <w:rFonts w:ascii="Times New Roman" w:hAnsi="Times New Roman"/>
          <w:sz w:val="20"/>
        </w:rPr>
        <w:t xml:space="preserve"> </w:t>
      </w:r>
      <w:r>
        <w:rPr>
          <w:rFonts w:ascii="Times New Roman" w:hAnsi="Times New Roman"/>
          <w:b/>
          <w:sz w:val="20"/>
        </w:rPr>
        <w:t>а̄сура-пракр̣тайах̣</w:t>
      </w:r>
      <w:r>
        <w:rPr>
          <w:rFonts w:ascii="Times New Roman" w:hAnsi="Times New Roman"/>
          <w:sz w:val="20"/>
        </w:rPr>
        <w:t xml:space="preserve"> (злонравные, враги преданных) </w:t>
      </w:r>
      <w:r>
        <w:rPr>
          <w:rFonts w:ascii="Times New Roman" w:hAnsi="Times New Roman"/>
          <w:b/>
          <w:sz w:val="20"/>
        </w:rPr>
        <w:t>тва̄м боддхум</w:t>
      </w:r>
      <w:r>
        <w:rPr>
          <w:rFonts w:ascii="Times New Roman" w:hAnsi="Times New Roman"/>
          <w:sz w:val="20"/>
        </w:rPr>
        <w:t xml:space="preserve"> (познать) </w:t>
      </w:r>
      <w:r>
        <w:rPr>
          <w:rFonts w:ascii="Times New Roman" w:hAnsi="Times New Roman"/>
          <w:b/>
          <w:sz w:val="20"/>
        </w:rPr>
        <w:t>на самартха̄х̣ бхаванти</w:t>
      </w:r>
      <w:r>
        <w:rPr>
          <w:rFonts w:ascii="Times New Roman" w:hAnsi="Times New Roman"/>
          <w:sz w:val="20"/>
        </w:rPr>
        <w:t>.</w:t>
      </w:r>
    </w:p>
    <w:p>
      <w:pPr>
        <w:keepNext/>
        <w:spacing w:before="160"/>
        <w:jc w:val="center"/>
      </w:pPr>
      <w:r>
        <w:rPr>
          <w:rFonts w:ascii="Times New Roman" w:hAnsi="Times New Roman"/>
          <w:i/>
          <w:sz w:val="21"/>
        </w:rPr>
        <w:t>Но любовь преданного побеждает Непобедимого и делает Беспредельного соизмеримым —</w:t>
      </w:r>
    </w:p>
    <w:p>
      <w:pPr>
        <w:jc w:val="both"/>
      </w:pPr>
      <w:r>
        <w:rPr>
          <w:b/>
        </w:rPr>
        <w:t xml:space="preserve">87 </w:t>
      </w:r>
      <w:r>
        <w:rPr>
          <w:rFonts w:ascii="Times New Roman" w:hAnsi="Times New Roman"/>
        </w:rPr>
        <w:t>Даже если Шри Кришна попытается спрятаться, Его беспримесный преданный всегда узнает Его.</w:t>
      </w:r>
    </w:p>
    <w:p>
      <w:pPr>
        <w:keepNext/>
        <w:spacing w:before="160"/>
        <w:jc w:val="center"/>
      </w:pPr>
      <w:r>
        <w:rPr>
          <w:rFonts w:ascii="Times New Roman" w:hAnsi="Times New Roman"/>
          <w:i/>
          <w:sz w:val="21"/>
        </w:rPr>
        <w:t>(Алавандару Ямуначарья, “Стотра-ратна”, шлока 18)</w:t>
      </w:r>
    </w:p>
    <w:p>
      <w:pPr>
        <w:jc w:val="both"/>
      </w:pPr>
      <w:r>
        <w:rPr>
          <w:b/>
        </w:rPr>
        <w:t xml:space="preserve">88 </w:t>
      </w:r>
      <w:r>
        <w:rPr>
          <w:rFonts w:ascii="Times New Roman" w:hAnsi="Times New Roman"/>
        </w:rPr>
        <w:t>“О мой Господь, всё в этом материальном мире обусловлено временем, пространством и мыслью. Однако Твои божественные качества неподражаемы, неизмеримы и превосходят любые материальные ограничения. Иногда Ты скрываешь Свои качества под покровом Своей майи (йогамайи), однако Твои беспримесные преданные всегда и везде могут видеть Тебя”. (Стотра-ратна, 18)</w:t>
      </w:r>
      <w:r>
        <w:rPr>
          <w:rFonts w:ascii="Times New Roman" w:hAnsi="Times New Roman"/>
          <w:vertAlign w:val="superscript"/>
        </w:rPr>
        <w:t>11</w:t>
      </w:r>
    </w:p>
    <w:p>
      <w:pPr>
        <w:jc w:val="both"/>
      </w:pPr>
      <w:r>
        <w:rPr>
          <w:b/>
          <w:i/>
          <w:sz w:val="20"/>
        </w:rPr>
        <w:t xml:space="preserve">Амрита-праваха-бхашья. </w:t>
      </w:r>
      <w:r>
        <w:rPr>
          <w:rFonts w:ascii="Times New Roman" w:hAnsi="Times New Roman"/>
          <w:sz w:val="20"/>
        </w:rPr>
        <w:t>О Бхагаван, всё на свете ограничено тремя пределами — пространством, временем и мыслью. Но Твоя сокровенная природа не знает ни равного, ни высшего и потому пребывает за этими тремя пределами. Силой Своей майи Ты скрываешь эту природу, но Твои беззаветные преданные всегда способны Тебя видеть.</w:t>
      </w:r>
    </w:p>
    <w:p>
      <w:pPr>
        <w:jc w:val="both"/>
      </w:pPr>
      <w:r>
        <w:rPr>
          <w:b/>
          <w:i/>
          <w:sz w:val="20"/>
        </w:rPr>
        <w:t xml:space="preserve">Анубхашья. </w:t>
      </w:r>
      <w:r>
        <w:rPr>
          <w:rFonts w:ascii="Times New Roman" w:hAnsi="Times New Roman"/>
          <w:b/>
          <w:sz w:val="20"/>
        </w:rPr>
        <w:t>уллан̇гхита-тривидха-сӣма-сама̄тиш́а̄йи-самбха̄ванам</w:t>
      </w:r>
      <w:r>
        <w:rPr>
          <w:rFonts w:ascii="Times New Roman" w:hAnsi="Times New Roman"/>
          <w:sz w:val="20"/>
        </w:rPr>
        <w:t xml:space="preserve"> (то, что переступает, превосходит пределы трёх — пространства, времени и вещества, — а также саму возможность равного и высшего) </w:t>
      </w:r>
      <w:r>
        <w:rPr>
          <w:rFonts w:ascii="Times New Roman" w:hAnsi="Times New Roman"/>
          <w:b/>
          <w:sz w:val="20"/>
        </w:rPr>
        <w:t>бхавата̄ ма̄йа̄-балена</w:t>
      </w:r>
      <w:r>
        <w:rPr>
          <w:rFonts w:ascii="Times New Roman" w:hAnsi="Times New Roman"/>
          <w:sz w:val="20"/>
        </w:rPr>
        <w:t xml:space="preserve"> (силой Твоей йогамайи) </w:t>
      </w:r>
      <w:r>
        <w:rPr>
          <w:rFonts w:ascii="Times New Roman" w:hAnsi="Times New Roman"/>
          <w:b/>
          <w:sz w:val="20"/>
        </w:rPr>
        <w:t>нигухйама̄нам апи тава париврад̣хима-свабха̄вам</w:t>
      </w:r>
      <w:r>
        <w:rPr>
          <w:rFonts w:ascii="Times New Roman" w:hAnsi="Times New Roman"/>
          <w:sz w:val="20"/>
        </w:rPr>
        <w:t xml:space="preserve"> (природу, сварупу, Твоего владычества) </w:t>
      </w:r>
      <w:r>
        <w:rPr>
          <w:rFonts w:ascii="Times New Roman" w:hAnsi="Times New Roman"/>
          <w:b/>
          <w:sz w:val="20"/>
        </w:rPr>
        <w:t>кечит твад-ананйа-бха̄ва̄х̣</w:t>
      </w:r>
      <w:r>
        <w:rPr>
          <w:rFonts w:ascii="Times New Roman" w:hAnsi="Times New Roman"/>
          <w:sz w:val="20"/>
        </w:rPr>
        <w:t xml:space="preserve"> (те, чьё чувство обращено к одному Тебе, — экантины, беззаветные преданные) </w:t>
      </w:r>
      <w:r>
        <w:rPr>
          <w:rFonts w:ascii="Times New Roman" w:hAnsi="Times New Roman"/>
          <w:b/>
          <w:sz w:val="20"/>
        </w:rPr>
        <w:t>аниш́ам</w:t>
      </w:r>
      <w:r>
        <w:rPr>
          <w:rFonts w:ascii="Times New Roman" w:hAnsi="Times New Roman"/>
          <w:sz w:val="20"/>
        </w:rPr>
        <w:t xml:space="preserve"> (непрестанно) </w:t>
      </w:r>
      <w:r>
        <w:rPr>
          <w:rFonts w:ascii="Times New Roman" w:hAnsi="Times New Roman"/>
          <w:b/>
          <w:sz w:val="20"/>
        </w:rPr>
        <w:t>паш́йанти</w:t>
      </w:r>
      <w:r>
        <w:rPr>
          <w:rFonts w:ascii="Times New Roman" w:hAnsi="Times New Roman"/>
          <w:sz w:val="20"/>
        </w:rPr>
        <w:t>.</w:t>
      </w:r>
    </w:p>
    <w:p>
      <w:pPr>
        <w:keepNext/>
        <w:spacing w:before="160"/>
        <w:jc w:val="center"/>
      </w:pPr>
      <w:r>
        <w:rPr>
          <w:rFonts w:ascii="Times New Roman" w:hAnsi="Times New Roman"/>
          <w:i/>
          <w:sz w:val="21"/>
        </w:rPr>
        <w:t>Адхокшаджа-таттву обретают через бхакти, а не постигают знанием, рождённым от чувств —</w:t>
      </w:r>
    </w:p>
    <w:p>
      <w:pPr>
        <w:jc w:val="both"/>
      </w:pPr>
      <w:r>
        <w:rPr>
          <w:b/>
        </w:rPr>
        <w:t xml:space="preserve">89 </w:t>
      </w:r>
      <w:r>
        <w:rPr>
          <w:rFonts w:ascii="Times New Roman" w:hAnsi="Times New Roman"/>
        </w:rPr>
        <w:t>Люди демонического нрава никогда не познают Кришну, но от Своих преданных Он не может скрыться.</w:t>
      </w:r>
    </w:p>
    <w:p>
      <w:pPr>
        <w:keepNext/>
        <w:spacing w:before="160"/>
        <w:jc w:val="center"/>
      </w:pPr>
      <w:r>
        <w:rPr>
          <w:rFonts w:ascii="Times New Roman" w:hAnsi="Times New Roman"/>
          <w:i/>
          <w:sz w:val="21"/>
        </w:rPr>
        <w:t>(“Падма-пурана”)</w:t>
      </w:r>
    </w:p>
    <w:p>
      <w:pPr>
        <w:jc w:val="both"/>
      </w:pPr>
      <w:r>
        <w:rPr>
          <w:b/>
        </w:rPr>
        <w:t xml:space="preserve">90 </w:t>
      </w:r>
      <w:r>
        <w:rPr>
          <w:rFonts w:ascii="Times New Roman" w:hAnsi="Times New Roman"/>
        </w:rPr>
        <w:t>“В этом мире есть два рода существ — божественные и демонические. Преданный Вишну зовётся божественным, а тот, кто ему противоположен, — демоническим”. (Падма-пурана)</w:t>
      </w:r>
    </w:p>
    <w:p>
      <w:pPr>
        <w:jc w:val="both"/>
      </w:pPr>
      <w:r>
        <w:rPr>
          <w:b/>
          <w:i/>
          <w:sz w:val="20"/>
        </w:rPr>
        <w:t xml:space="preserve">Амрита-праваха-бхашья. </w:t>
      </w:r>
      <w:r>
        <w:rPr>
          <w:rFonts w:ascii="Times New Roman" w:hAnsi="Times New Roman"/>
          <w:sz w:val="20"/>
        </w:rPr>
        <w:t>В этом мире живые существа сотворены двух видов — «дайва» (божественные) и «асура» (демонические). Преданные Вишну — «дайва», а те, кто не предан Вишну, — их противоположность, то есть демонической природы.</w:t>
      </w:r>
    </w:p>
    <w:p>
      <w:pPr>
        <w:jc w:val="both"/>
      </w:pPr>
      <w:r>
        <w:rPr>
          <w:b/>
          <w:i/>
          <w:sz w:val="20"/>
        </w:rPr>
        <w:t xml:space="preserve">Анубхашья. </w:t>
      </w:r>
      <w:r>
        <w:rPr>
          <w:rFonts w:ascii="Times New Roman" w:hAnsi="Times New Roman"/>
          <w:b/>
          <w:sz w:val="20"/>
        </w:rPr>
        <w:t>асмин локе даивах̣ а̄сурах̣ ча эва двау бхӯта-саргау</w:t>
      </w:r>
      <w:r>
        <w:rPr>
          <w:rFonts w:ascii="Times New Roman" w:hAnsi="Times New Roman"/>
          <w:sz w:val="20"/>
        </w:rPr>
        <w:t xml:space="preserve"> (два вида сотворённых существ): </w:t>
      </w:r>
      <w:r>
        <w:rPr>
          <w:rFonts w:ascii="Times New Roman" w:hAnsi="Times New Roman"/>
          <w:b/>
          <w:sz w:val="20"/>
        </w:rPr>
        <w:t>виш̣н̣у-бхактах̣</w:t>
      </w:r>
      <w:r>
        <w:rPr>
          <w:rFonts w:ascii="Times New Roman" w:hAnsi="Times New Roman"/>
          <w:sz w:val="20"/>
        </w:rPr>
        <w:t xml:space="preserve"> (слуга Хари) </w:t>
      </w:r>
      <w:r>
        <w:rPr>
          <w:rFonts w:ascii="Times New Roman" w:hAnsi="Times New Roman"/>
          <w:b/>
          <w:sz w:val="20"/>
        </w:rPr>
        <w:t>даивах̣ смр̣тах̣</w:t>
      </w:r>
      <w:r>
        <w:rPr>
          <w:rFonts w:ascii="Times New Roman" w:hAnsi="Times New Roman"/>
          <w:sz w:val="20"/>
        </w:rPr>
        <w:t xml:space="preserve">, </w:t>
      </w:r>
      <w:r>
        <w:rPr>
          <w:rFonts w:ascii="Times New Roman" w:hAnsi="Times New Roman"/>
          <w:b/>
          <w:sz w:val="20"/>
        </w:rPr>
        <w:t>тад-випарйайах̣</w:t>
      </w:r>
      <w:r>
        <w:rPr>
          <w:rFonts w:ascii="Times New Roman" w:hAnsi="Times New Roman"/>
          <w:sz w:val="20"/>
        </w:rPr>
        <w:t xml:space="preserve"> (тот, кто поглощён наслаждением в майе) </w:t>
      </w:r>
      <w:r>
        <w:rPr>
          <w:rFonts w:ascii="Times New Roman" w:hAnsi="Times New Roman"/>
          <w:b/>
          <w:sz w:val="20"/>
        </w:rPr>
        <w:t>а̄сурах̣</w:t>
      </w:r>
      <w:r>
        <w:rPr>
          <w:rFonts w:ascii="Times New Roman" w:hAnsi="Times New Roman"/>
          <w:sz w:val="20"/>
        </w:rPr>
        <w:t xml:space="preserve"> (человек материальной природы) </w:t>
      </w:r>
      <w:r>
        <w:rPr>
          <w:rFonts w:ascii="Times New Roman" w:hAnsi="Times New Roman"/>
          <w:b/>
          <w:sz w:val="20"/>
        </w:rPr>
        <w:t>эва</w:t>
      </w:r>
      <w:r>
        <w:rPr>
          <w:rFonts w:ascii="Times New Roman" w:hAnsi="Times New Roman"/>
          <w:sz w:val="20"/>
        </w:rPr>
        <w:t>.</w:t>
      </w:r>
    </w:p>
    <w:p>
      <w:pPr>
        <w:keepNext/>
        <w:spacing w:before="160"/>
        <w:jc w:val="center"/>
      </w:pPr>
      <w:r>
        <w:rPr>
          <w:rFonts w:ascii="Times New Roman" w:hAnsi="Times New Roman"/>
          <w:i/>
          <w:sz w:val="21"/>
        </w:rPr>
        <w:t>Ачарья — аватара преданного, и потому он в силах заставить Гауру низойти —</w:t>
      </w:r>
    </w:p>
    <w:p>
      <w:pPr>
        <w:jc w:val="both"/>
      </w:pPr>
      <w:r>
        <w:rPr>
          <w:b/>
        </w:rPr>
        <w:t xml:space="preserve">91 </w:t>
      </w:r>
      <w:r>
        <w:rPr>
          <w:rFonts w:ascii="Times New Roman" w:hAnsi="Times New Roman"/>
        </w:rPr>
        <w:t>Адвайта Ачарья Госвами — это нисшествие Бога в образе Своего преданного. Его громогласный призыв побудил Кришну низойти на Землю.</w:t>
      </w:r>
    </w:p>
    <w:p>
      <w:pPr>
        <w:keepNext/>
        <w:spacing w:before="160"/>
        <w:jc w:val="center"/>
      </w:pPr>
      <w:r>
        <w:rPr>
          <w:rFonts w:ascii="Times New Roman" w:hAnsi="Times New Roman"/>
          <w:i/>
          <w:sz w:val="21"/>
        </w:rPr>
        <w:t>Прежде аватары изначального облика являются слуги — старшие —</w:t>
      </w:r>
    </w:p>
    <w:p>
      <w:pPr>
        <w:jc w:val="both"/>
      </w:pPr>
      <w:r>
        <w:rPr>
          <w:b/>
        </w:rPr>
        <w:t xml:space="preserve">92 </w:t>
      </w:r>
      <w:r>
        <w:rPr>
          <w:rFonts w:ascii="Times New Roman" w:hAnsi="Times New Roman"/>
        </w:rPr>
        <w:t>Прежде чем низойти на Землю, Кришна посылает сюда множество Своих преданных, принимающих роли Его почтенных предков, наставников и старших.</w:t>
      </w:r>
    </w:p>
    <w:p>
      <w:pPr>
        <w:spacing w:before="160"/>
        <w:jc w:val="both"/>
      </w:pPr>
      <w:r>
        <w:rPr>
          <w:b/>
        </w:rPr>
        <w:t xml:space="preserve">93 </w:t>
      </w:r>
      <w:r>
        <w:rPr>
          <w:rFonts w:ascii="Times New Roman" w:hAnsi="Times New Roman"/>
        </w:rPr>
        <w:t>Так вначале на Земле рождаются Его почтенные родители и наставники.</w:t>
      </w:r>
    </w:p>
    <w:p>
      <w:pPr>
        <w:spacing w:before="160"/>
        <w:jc w:val="both"/>
      </w:pPr>
      <w:r>
        <w:rPr>
          <w:b/>
        </w:rPr>
        <w:t xml:space="preserve">94 </w:t>
      </w:r>
      <w:r>
        <w:rPr>
          <w:rFonts w:ascii="Times New Roman" w:hAnsi="Times New Roman"/>
        </w:rPr>
        <w:t>Мадхавендра Пури, Ишвара Пури, Шримати Шачимата и Джаганнатх Мишра появились вместе с Адвайтой Ачарьей.</w:t>
      </w:r>
    </w:p>
    <w:p>
      <w:pPr>
        <w:keepNext/>
        <w:spacing w:before="160"/>
        <w:jc w:val="center"/>
      </w:pPr>
      <w:r>
        <w:rPr>
          <w:rFonts w:ascii="Times New Roman" w:hAnsi="Times New Roman"/>
          <w:i/>
          <w:sz w:val="21"/>
        </w:rPr>
        <w:t>Каким было общество перед нисхождением Господа —</w:t>
      </w:r>
    </w:p>
    <w:p>
      <w:pPr>
        <w:jc w:val="both"/>
      </w:pPr>
      <w:r>
        <w:rPr>
          <w:b/>
        </w:rPr>
        <w:t xml:space="preserve">95 </w:t>
      </w:r>
      <w:r>
        <w:rPr>
          <w:rFonts w:ascii="Times New Roman" w:hAnsi="Times New Roman"/>
        </w:rPr>
        <w:t>Когда Адвайта Ачарья пришёл в этот мир, Он увидел, что весь мир лишён преданности Кришне, и люди заняты лишь материалистичной деятельностью.</w:t>
      </w:r>
    </w:p>
    <w:p>
      <w:pPr>
        <w:keepNext/>
        <w:spacing w:before="160"/>
        <w:jc w:val="center"/>
      </w:pPr>
      <w:r>
        <w:rPr>
          <w:rFonts w:ascii="Times New Roman" w:hAnsi="Times New Roman"/>
          <w:i/>
          <w:sz w:val="21"/>
        </w:rPr>
        <w:t>И благочестивый, и грешник одинаково наслаждаются чувственным, одинаково больны мирским бытием —</w:t>
      </w:r>
    </w:p>
    <w:p>
      <w:pPr>
        <w:jc w:val="both"/>
      </w:pPr>
      <w:r>
        <w:rPr>
          <w:b/>
        </w:rPr>
        <w:t xml:space="preserve">96 </w:t>
      </w:r>
      <w:r>
        <w:rPr>
          <w:rFonts w:ascii="Times New Roman" w:hAnsi="Times New Roman"/>
        </w:rPr>
        <w:t>Все были охвачены мирскими наслаждениями, запутавшись в греховных и праведных поступках. Никто не проявлял интереса к служению Шри Кришне, дарующему освобождение из круговорота рождений и смертей.</w:t>
      </w:r>
    </w:p>
    <w:p>
      <w:pPr>
        <w:jc w:val="both"/>
      </w:pPr>
      <w:r>
        <w:rPr>
          <w:b/>
          <w:i/>
          <w:sz w:val="20"/>
        </w:rPr>
        <w:t xml:space="preserve">Амрита-праваха-бхашья. </w:t>
      </w:r>
      <w:r>
        <w:rPr>
          <w:rFonts w:ascii="Times New Roman" w:hAnsi="Times New Roman"/>
          <w:sz w:val="20"/>
        </w:rPr>
        <w:t>Прежде чем низойти Самому Бхагавану, Он посылает старших, то есть даёт им родиться на земле. Вместе с другими старшими явились Шри Мадхавендра Пури, Шри Ишвара Пури, Шри Шачи, Шри Джаганнатха и Шри Адвайта Ачарья. Явившись, Ачарья увидел, что весь мир запутался в грехах и благочестии и лишён бхакти к Кришне. Живые существа наслаждались чувственными объектами, но не примешивали к этому бхакти к Кришне, что исцеляет от болезни мирского бытия.</w:t>
      </w:r>
    </w:p>
    <w:p>
      <w:pPr>
        <w:keepNext/>
        <w:spacing w:before="160"/>
        <w:jc w:val="center"/>
      </w:pPr>
      <w:r>
        <w:rPr>
          <w:rFonts w:ascii="Times New Roman" w:hAnsi="Times New Roman"/>
          <w:i/>
          <w:sz w:val="21"/>
        </w:rPr>
        <w:t>Ачарья размышляет о милости к живым существам —</w:t>
      </w:r>
    </w:p>
    <w:p>
      <w:pPr>
        <w:jc w:val="both"/>
      </w:pPr>
      <w:r>
        <w:rPr>
          <w:b/>
        </w:rPr>
        <w:t xml:space="preserve">97 </w:t>
      </w:r>
      <w:r>
        <w:rPr>
          <w:rFonts w:ascii="Times New Roman" w:hAnsi="Times New Roman"/>
        </w:rPr>
        <w:t>Видя состояние мира, Адвайта Ачарья ощутил сострадание и начал размышлять над тем, как принести благо людям.</w:t>
      </w:r>
    </w:p>
    <w:p>
      <w:pPr>
        <w:spacing w:before="160"/>
        <w:jc w:val="both"/>
      </w:pPr>
      <w:r>
        <w:rPr>
          <w:b/>
        </w:rPr>
        <w:t xml:space="preserve">98 </w:t>
      </w:r>
      <w:r>
        <w:rPr>
          <w:rFonts w:ascii="Times New Roman" w:hAnsi="Times New Roman"/>
        </w:rPr>
        <w:t>Он думал: «Если бы Кришна лично низошёл на Землю, Он Своим примером смог бы обучить людей бхакти.</w:t>
      </w:r>
    </w:p>
    <w:p>
      <w:pPr>
        <w:spacing w:before="160"/>
        <w:jc w:val="both"/>
      </w:pPr>
      <w:r>
        <w:rPr>
          <w:b/>
        </w:rPr>
        <w:t xml:space="preserve">99 </w:t>
      </w:r>
      <w:r>
        <w:rPr>
          <w:rFonts w:ascii="Times New Roman" w:hAnsi="Times New Roman"/>
        </w:rPr>
        <w:t>В век Кали нет иной религии, кроме воспевания святого имени Бога, но придёт ли Господь в этот век на Землю?</w:t>
      </w:r>
    </w:p>
    <w:p>
      <w:pPr>
        <w:keepNext/>
        <w:spacing w:before="160"/>
        <w:jc w:val="center"/>
      </w:pPr>
      <w:r>
        <w:rPr>
          <w:rFonts w:ascii="Times New Roman" w:hAnsi="Times New Roman"/>
          <w:i/>
          <w:sz w:val="21"/>
        </w:rPr>
        <w:t>Кришна нисходит только силой чистого служения —</w:t>
      </w:r>
    </w:p>
    <w:p>
      <w:pPr>
        <w:jc w:val="both"/>
      </w:pPr>
      <w:r>
        <w:rPr>
          <w:b/>
        </w:rPr>
        <w:t xml:space="preserve">100 </w:t>
      </w:r>
      <w:r>
        <w:rPr>
          <w:rFonts w:ascii="Times New Roman" w:hAnsi="Times New Roman"/>
        </w:rPr>
        <w:t>Я буду от всего сердца непрестанно поклоняться Кришне и смиренно молить Его низойти.</w:t>
      </w:r>
    </w:p>
    <w:p>
      <w:pPr>
        <w:keepNext/>
        <w:spacing w:before="160"/>
        <w:jc w:val="center"/>
      </w:pPr>
      <w:r>
        <w:rPr>
          <w:rFonts w:ascii="Times New Roman" w:hAnsi="Times New Roman"/>
          <w:i/>
          <w:sz w:val="21"/>
        </w:rPr>
        <w:t>Вишну может низвести только Вишну — потому он и зовётся Адвайтой —</w:t>
      </w:r>
    </w:p>
    <w:p>
      <w:pPr>
        <w:jc w:val="both"/>
      </w:pPr>
      <w:r>
        <w:rPr>
          <w:b/>
        </w:rPr>
        <w:t xml:space="preserve">101 </w:t>
      </w:r>
      <w:r>
        <w:rPr>
          <w:rFonts w:ascii="Times New Roman" w:hAnsi="Times New Roman"/>
        </w:rPr>
        <w:t>Моё имя Адвайта лишь тогда обретёт свой истинный смысл, когда Я смогу побудить Кришну Самому вершить санкиртану».</w:t>
      </w:r>
    </w:p>
    <w:p>
      <w:pPr>
        <w:spacing w:before="160"/>
        <w:jc w:val="both"/>
      </w:pPr>
      <w:r>
        <w:rPr>
          <w:b/>
        </w:rPr>
        <w:t xml:space="preserve">102 </w:t>
      </w:r>
      <w:r>
        <w:rPr>
          <w:rFonts w:ascii="Times New Roman" w:hAnsi="Times New Roman"/>
        </w:rPr>
        <w:t>Размышляя, каким поклонением можно покорить Кришну, Он вспомнил один стих.</w:t>
      </w:r>
    </w:p>
    <w:p>
      <w:pPr>
        <w:keepNext/>
        <w:spacing w:before="160"/>
        <w:jc w:val="center"/>
      </w:pPr>
      <w:r>
        <w:rPr>
          <w:rFonts w:ascii="Times New Roman" w:hAnsi="Times New Roman"/>
          <w:i/>
          <w:sz w:val="21"/>
        </w:rPr>
        <w:t>Самоотдача преданного побеждает Непобедимого (слова “Вишну-дхармы” и “Гаутамия-тантры”) —</w:t>
      </w:r>
    </w:p>
    <w:p>
      <w:pPr>
        <w:jc w:val="both"/>
      </w:pPr>
      <w:r>
        <w:rPr>
          <w:b/>
        </w:rPr>
        <w:t xml:space="preserve">103 </w:t>
      </w:r>
      <w:r>
        <w:rPr>
          <w:rFonts w:ascii="Times New Roman" w:hAnsi="Times New Roman"/>
        </w:rPr>
        <w:t>“Шри Кришна, нежно любящий Своих преданных, целиком отдаёт Себя тому, кто просто предлагает Ему листочек туласи или пригоршню воды”. (Вишну-дхарма; Гаутамия-тантра)</w:t>
      </w:r>
      <w:r>
        <w:rPr>
          <w:rFonts w:ascii="Times New Roman" w:hAnsi="Times New Roman"/>
          <w:vertAlign w:val="superscript"/>
        </w:rPr>
        <w:t>12</w:t>
      </w:r>
    </w:p>
    <w:p>
      <w:pPr>
        <w:jc w:val="both"/>
      </w:pPr>
      <w:r>
        <w:rPr>
          <w:b/>
          <w:i/>
          <w:sz w:val="20"/>
        </w:rPr>
        <w:t xml:space="preserve">Анубхашья. </w:t>
      </w:r>
      <w:r>
        <w:rPr>
          <w:rFonts w:ascii="Times New Roman" w:hAnsi="Times New Roman"/>
          <w:b/>
          <w:sz w:val="20"/>
        </w:rPr>
        <w:t>бхакта-ватсалах̣</w:t>
      </w:r>
      <w:r>
        <w:rPr>
          <w:rFonts w:ascii="Times New Roman" w:hAnsi="Times New Roman"/>
          <w:sz w:val="20"/>
        </w:rPr>
        <w:t xml:space="preserve"> (Бхагаван, преданный Своим близким) </w:t>
      </w:r>
      <w:r>
        <w:rPr>
          <w:rFonts w:ascii="Times New Roman" w:hAnsi="Times New Roman"/>
          <w:b/>
          <w:sz w:val="20"/>
        </w:rPr>
        <w:t>туласӣ-дала-ма̄трен̣а</w:t>
      </w:r>
      <w:r>
        <w:rPr>
          <w:rFonts w:ascii="Times New Roman" w:hAnsi="Times New Roman"/>
          <w:sz w:val="20"/>
        </w:rPr>
        <w:t xml:space="preserve"> (одним лишь листком туласи, без сандаловой пасты, мантр и прочего) </w:t>
      </w:r>
      <w:r>
        <w:rPr>
          <w:rFonts w:ascii="Times New Roman" w:hAnsi="Times New Roman"/>
          <w:b/>
          <w:sz w:val="20"/>
        </w:rPr>
        <w:t>джаласйа чулукена</w:t>
      </w:r>
      <w:r>
        <w:rPr>
          <w:rFonts w:ascii="Times New Roman" w:hAnsi="Times New Roman"/>
          <w:sz w:val="20"/>
        </w:rPr>
        <w:t xml:space="preserve"> (глотком воды) </w:t>
      </w:r>
      <w:r>
        <w:rPr>
          <w:rFonts w:ascii="Times New Roman" w:hAnsi="Times New Roman"/>
          <w:b/>
          <w:sz w:val="20"/>
        </w:rPr>
        <w:t>ва̄ бхактебхйах̣ а̄тма̄нам викрӣн̣ӣте</w:t>
      </w:r>
      <w:r>
        <w:rPr>
          <w:rFonts w:ascii="Times New Roman" w:hAnsi="Times New Roman"/>
          <w:sz w:val="20"/>
        </w:rPr>
        <w:t xml:space="preserve"> (отдаёт Себя им во власть).</w:t>
      </w:r>
    </w:p>
    <w:p>
      <w:pPr>
        <w:spacing w:before="160"/>
        <w:jc w:val="both"/>
      </w:pPr>
      <w:r>
        <w:rPr>
          <w:b/>
        </w:rPr>
        <w:t xml:space="preserve">104–105 </w:t>
      </w:r>
      <w:r>
        <w:rPr>
          <w:rFonts w:ascii="Times New Roman" w:hAnsi="Times New Roman"/>
        </w:rPr>
        <w:t>Адвайта Ачарья понял суть этого стиха так: «Кришна в долгу перед тем, кто предлагает Ему туласи и воду. Он думает, чем отплатить, и видит: “Во всём Моём доме нет богатства, равного воде и туласи”».</w:t>
      </w:r>
      <w:r>
        <w:rPr>
          <w:rFonts w:ascii="Times New Roman" w:hAnsi="Times New Roman"/>
          <w:vertAlign w:val="superscript"/>
        </w:rPr>
        <w:t>13</w:t>
      </w:r>
    </w:p>
    <w:p>
      <w:pPr>
        <w:spacing w:before="160"/>
        <w:jc w:val="both"/>
      </w:pPr>
      <w:r>
        <w:rPr>
          <w:b/>
        </w:rPr>
        <w:t xml:space="preserve">106 </w:t>
      </w:r>
      <w:r>
        <w:rPr>
          <w:rFonts w:ascii="Times New Roman" w:hAnsi="Times New Roman"/>
        </w:rPr>
        <w:t>Чтобы выплатить этот долг, Кришна решает отдать преданному Самого Себя. Понимая это, Адвайта Ачарья начал поклоняться Господу.</w:t>
      </w:r>
    </w:p>
    <w:p>
      <w:pPr>
        <w:spacing w:before="160"/>
        <w:jc w:val="both"/>
      </w:pPr>
      <w:r>
        <w:rPr>
          <w:b/>
        </w:rPr>
        <w:t xml:space="preserve">107 </w:t>
      </w:r>
      <w:r>
        <w:rPr>
          <w:rFonts w:ascii="Times New Roman" w:hAnsi="Times New Roman"/>
        </w:rPr>
        <w:t>Думая о лотосоподобных стопах Кришны, Он начал предлагать Ему туласи-манджари с водой из Ганги.</w:t>
      </w:r>
    </w:p>
    <w:p>
      <w:pPr>
        <w:jc w:val="both"/>
      </w:pPr>
      <w:r>
        <w:rPr>
          <w:b/>
          <w:i/>
          <w:sz w:val="20"/>
        </w:rPr>
        <w:t xml:space="preserve">Амрита-праваха-бхашья. </w:t>
      </w:r>
      <w:r>
        <w:rPr>
          <w:rFonts w:ascii="Times New Roman" w:hAnsi="Times New Roman"/>
          <w:sz w:val="20"/>
        </w:rPr>
        <w:t>Если с преданностью поднести Шри Кришне листок туласи и лишь глоток воды, Он из любви к преданным продаёт Себя преданному.</w:t>
      </w:r>
    </w:p>
    <w:p>
      <w:pPr>
        <w:jc w:val="both"/>
      </w:pPr>
      <w:r>
        <w:rPr>
          <w:rFonts w:ascii="Times New Roman" w:hAnsi="Times New Roman"/>
          <w:sz w:val="20"/>
        </w:rPr>
        <w:t>В некоторых списках встречаются ещё две шлоки: “Листок туласи с почкой на верхушке, двойной и маленький, зовётся манджари; он прославлен в поклонении Кришне. Как Радха дорога Вишну, так и манджари дорога Хари; поэтому её нужно старательно подносить, смешав с сандалом”.</w:t>
      </w:r>
    </w:p>
    <w:p>
      <w:pPr>
        <w:jc w:val="both"/>
      </w:pPr>
      <w:r>
        <w:rPr>
          <w:rFonts w:ascii="Times New Roman" w:hAnsi="Times New Roman"/>
          <w:sz w:val="20"/>
        </w:rPr>
        <w:t>Кто подносит Кришне воду и туласи, тому Кришна не может вернуть долг — и возвращает его, отдавая взамен Самого Себя. Поэтому Адвайта Ачарья, чтобы низошёл Сам Кришна в Своём истинном облике, всё подносил к лотосным стопам Кришны воду Ганги вместе с манджари туласи.</w:t>
      </w:r>
    </w:p>
    <w:p>
      <w:pPr>
        <w:spacing w:before="160"/>
        <w:jc w:val="both"/>
      </w:pPr>
      <w:r>
        <w:rPr>
          <w:b/>
        </w:rPr>
        <w:t xml:space="preserve">108 </w:t>
      </w:r>
      <w:r>
        <w:rPr>
          <w:rFonts w:ascii="Times New Roman" w:hAnsi="Times New Roman"/>
        </w:rPr>
        <w:t>При этом Он громко звал Кришну — и так побудил Его низойти в этот мир.</w:t>
      </w:r>
      <w:r>
        <w:rPr>
          <w:rFonts w:ascii="Times New Roman" w:hAnsi="Times New Roman"/>
          <w:vertAlign w:val="superscript"/>
        </w:rPr>
        <w:t>14</w:t>
      </w:r>
    </w:p>
    <w:p>
      <w:pPr>
        <w:keepNext/>
        <w:spacing w:before="160"/>
        <w:jc w:val="center"/>
      </w:pPr>
      <w:r>
        <w:rPr>
          <w:rFonts w:ascii="Times New Roman" w:hAnsi="Times New Roman"/>
          <w:i/>
          <w:sz w:val="21"/>
        </w:rPr>
        <w:t>Сам Кришна являет игры Гауры, чтобы исполнить желание преданного — раздать любовь к Кришне —</w:t>
      </w:r>
    </w:p>
    <w:p>
      <w:pPr>
        <w:jc w:val="both"/>
      </w:pPr>
      <w:r>
        <w:rPr>
          <w:b/>
        </w:rPr>
        <w:t xml:space="preserve">109 </w:t>
      </w:r>
      <w:r>
        <w:rPr>
          <w:rFonts w:ascii="Times New Roman" w:hAnsi="Times New Roman"/>
        </w:rPr>
        <w:t>Основная причина сошествия Шри Чайтаньи — мольба Адвайты. Господь, Хранитель дхармы, приходит лишь по желанию Своего преданного.</w:t>
      </w:r>
    </w:p>
    <w:p>
      <w:pPr>
        <w:jc w:val="both"/>
      </w:pPr>
      <w:r>
        <w:rPr>
          <w:b/>
          <w:i/>
          <w:sz w:val="20"/>
        </w:rPr>
        <w:t xml:space="preserve">Амрита-праваха-бхашья. </w:t>
      </w:r>
      <w:r>
        <w:rPr>
          <w:rFonts w:ascii="Times New Roman" w:hAnsi="Times New Roman"/>
          <w:sz w:val="20"/>
        </w:rPr>
        <w:t>Кришна — мост дхармы, и Он нисходит по желанию Своего преданного. Чайтанья явился по молитве возвышенного преданного Адвайты Ачарьи.</w:t>
      </w:r>
    </w:p>
    <w:p>
      <w:pPr>
        <w:keepNext/>
        <w:spacing w:before="160"/>
        <w:jc w:val="center"/>
      </w:pPr>
      <w:r>
        <w:rPr>
          <w:rFonts w:ascii="Times New Roman" w:hAnsi="Times New Roman"/>
          <w:i/>
          <w:sz w:val="21"/>
        </w:rPr>
        <w:t>(Шримад-Бхагаватам, песнь 3, гл. 9, стих 11)</w:t>
      </w:r>
    </w:p>
    <w:p>
      <w:pPr>
        <w:jc w:val="both"/>
      </w:pPr>
      <w:r>
        <w:rPr>
          <w:b/>
        </w:rPr>
        <w:t xml:space="preserve">110 </w:t>
      </w:r>
      <w:r>
        <w:rPr>
          <w:rFonts w:ascii="Times New Roman" w:hAnsi="Times New Roman"/>
        </w:rPr>
        <w:t>“О мой Господь, Твои преданные видят Тебя, слушая о Тебе, и Ты пребываешь в лотосе их сердец, очищенных преданным служением (бхакти-йогой). О Многовоспетый! Ты настолько милостив к Своим преданным, что открываешься им в том вечном трансцендентном облике, о котором они постоянно думают”. (Шримад-Бхагаватам, 3.9.11)</w:t>
      </w:r>
      <w:r>
        <w:rPr>
          <w:rFonts w:ascii="Times New Roman" w:hAnsi="Times New Roman"/>
          <w:vertAlign w:val="superscript"/>
        </w:rPr>
        <w:t>15</w:t>
      </w:r>
    </w:p>
    <w:p>
      <w:pPr>
        <w:jc w:val="both"/>
      </w:pPr>
      <w:r>
        <w:rPr>
          <w:b/>
          <w:i/>
          <w:sz w:val="20"/>
        </w:rPr>
        <w:t xml:space="preserve">Амрита-праваха-бхашья. </w:t>
      </w:r>
      <w:r>
        <w:rPr>
          <w:rFonts w:ascii="Times New Roman" w:hAnsi="Times New Roman"/>
          <w:sz w:val="20"/>
        </w:rPr>
        <w:t>Брахма сказал: «О Владыка, Ты всегда пребываешь на путях слуха и зрения преданных. Ты всегда живёшь в лотосе их сердца, очищенном бхакти-йогой. О Уругая, какой бы Твой вечный облик ни созерцали преданные в сердце, Ты по милости к ним являешь именно этот облик».</w:t>
      </w:r>
    </w:p>
    <w:p>
      <w:pPr>
        <w:jc w:val="both"/>
      </w:pPr>
      <w:r>
        <w:rPr>
          <w:rFonts w:ascii="Times New Roman" w:hAnsi="Times New Roman"/>
          <w:sz w:val="20"/>
        </w:rPr>
        <w:t>*Так заканчивается третья глава “Амрита-праваха-бхашьи”.*</w:t>
      </w:r>
    </w:p>
    <w:p>
      <w:pPr>
        <w:jc w:val="both"/>
      </w:pPr>
      <w:r>
        <w:rPr>
          <w:b/>
          <w:i/>
          <w:sz w:val="20"/>
        </w:rPr>
        <w:t xml:space="preserve">Анубхашья. </w:t>
      </w:r>
      <w:r>
        <w:rPr>
          <w:rFonts w:ascii="Times New Roman" w:hAnsi="Times New Roman"/>
          <w:sz w:val="20"/>
        </w:rPr>
        <w:t>Брахма аскезой обрёл даршан и милость Бхагавана и, желая творить, возносит Ему молитву:</w:t>
      </w:r>
    </w:p>
    <w:p>
      <w:pPr>
        <w:jc w:val="both"/>
      </w:pPr>
      <w:r>
        <w:rPr>
          <w:rFonts w:ascii="Times New Roman" w:hAnsi="Times New Roman"/>
          <w:b/>
          <w:sz w:val="20"/>
        </w:rPr>
        <w:t>нану</w:t>
      </w:r>
      <w:r>
        <w:rPr>
          <w:rFonts w:ascii="Times New Roman" w:hAnsi="Times New Roman"/>
          <w:sz w:val="20"/>
        </w:rPr>
        <w:t xml:space="preserve"> (о) </w:t>
      </w:r>
      <w:r>
        <w:rPr>
          <w:rFonts w:ascii="Times New Roman" w:hAnsi="Times New Roman"/>
          <w:b/>
          <w:sz w:val="20"/>
        </w:rPr>
        <w:t>на̄тха</w:t>
      </w:r>
      <w:r>
        <w:rPr>
          <w:rFonts w:ascii="Times New Roman" w:hAnsi="Times New Roman"/>
          <w:sz w:val="20"/>
        </w:rPr>
        <w:t xml:space="preserve"> (о Владыка) </w:t>
      </w:r>
      <w:r>
        <w:rPr>
          <w:rFonts w:ascii="Times New Roman" w:hAnsi="Times New Roman"/>
          <w:b/>
          <w:sz w:val="20"/>
        </w:rPr>
        <w:t>ш́рутекш̣ита-патхах̣</w:t>
      </w:r>
      <w:r>
        <w:rPr>
          <w:rFonts w:ascii="Times New Roman" w:hAnsi="Times New Roman"/>
          <w:sz w:val="20"/>
        </w:rPr>
        <w:t xml:space="preserve"> (Тот, чей путь увиден через шрута — слушание выводов шастр) </w:t>
      </w:r>
      <w:r>
        <w:rPr>
          <w:rFonts w:ascii="Times New Roman" w:hAnsi="Times New Roman"/>
          <w:b/>
          <w:sz w:val="20"/>
        </w:rPr>
        <w:t>твам пум̇са̄м бхакти-йога-парибха̄вита-хр̣т-сароджа</w:t>
      </w:r>
      <w:r>
        <w:rPr>
          <w:rFonts w:ascii="Times New Roman" w:hAnsi="Times New Roman"/>
          <w:sz w:val="20"/>
        </w:rPr>
        <w:t xml:space="preserve"> (в лотосе сердца, который бхакти-йога, то есть према, очистила, сделала достойным) </w:t>
      </w:r>
      <w:r>
        <w:rPr>
          <w:rFonts w:ascii="Times New Roman" w:hAnsi="Times New Roman"/>
          <w:b/>
          <w:sz w:val="20"/>
        </w:rPr>
        <w:t>а̄ссе</w:t>
      </w:r>
      <w:r>
        <w:rPr>
          <w:rFonts w:ascii="Times New Roman" w:hAnsi="Times New Roman"/>
          <w:sz w:val="20"/>
        </w:rPr>
        <w:t xml:space="preserve"> (пребываешь). </w:t>
      </w:r>
      <w:r>
        <w:rPr>
          <w:rFonts w:ascii="Times New Roman" w:hAnsi="Times New Roman"/>
          <w:b/>
          <w:sz w:val="20"/>
        </w:rPr>
        <w:t>дхийа̄ йат йат вибха̄вайанти</w:t>
      </w:r>
      <w:r>
        <w:rPr>
          <w:rFonts w:ascii="Times New Roman" w:hAnsi="Times New Roman"/>
          <w:sz w:val="20"/>
        </w:rPr>
        <w:t xml:space="preserve"> (созерцают), </w:t>
      </w:r>
      <w:r>
        <w:rPr>
          <w:rFonts w:ascii="Times New Roman" w:hAnsi="Times New Roman"/>
          <w:b/>
          <w:sz w:val="20"/>
        </w:rPr>
        <w:t>[хе] уруга̄йа</w:t>
      </w:r>
      <w:r>
        <w:rPr>
          <w:rFonts w:ascii="Times New Roman" w:hAnsi="Times New Roman"/>
          <w:sz w:val="20"/>
        </w:rPr>
        <w:t xml:space="preserve"> (о Тот, Кого воспевают многообразно, — Урукрама), </w:t>
      </w:r>
      <w:r>
        <w:rPr>
          <w:rFonts w:ascii="Times New Roman" w:hAnsi="Times New Roman"/>
          <w:b/>
          <w:sz w:val="20"/>
        </w:rPr>
        <w:t>сад-ануграха̄йа</w:t>
      </w:r>
      <w:r>
        <w:rPr>
          <w:rFonts w:ascii="Times New Roman" w:hAnsi="Times New Roman"/>
          <w:sz w:val="20"/>
        </w:rPr>
        <w:t xml:space="preserve"> (чтобы оказать милость сат — преданным) </w:t>
      </w:r>
      <w:r>
        <w:rPr>
          <w:rFonts w:ascii="Times New Roman" w:hAnsi="Times New Roman"/>
          <w:b/>
          <w:sz w:val="20"/>
        </w:rPr>
        <w:t>тат тат вапух̣</w:t>
      </w:r>
      <w:r>
        <w:rPr>
          <w:rFonts w:ascii="Times New Roman" w:hAnsi="Times New Roman"/>
          <w:sz w:val="20"/>
        </w:rPr>
        <w:t xml:space="preserve"> (тело) </w:t>
      </w:r>
      <w:r>
        <w:rPr>
          <w:rFonts w:ascii="Times New Roman" w:hAnsi="Times New Roman"/>
          <w:b/>
          <w:sz w:val="20"/>
        </w:rPr>
        <w:t>пран̣айасе</w:t>
      </w:r>
      <w:r>
        <w:rPr>
          <w:rFonts w:ascii="Times New Roman" w:hAnsi="Times New Roman"/>
          <w:sz w:val="20"/>
        </w:rPr>
        <w:t xml:space="preserve"> (в полноте приводишь к ним, являешь).</w:t>
      </w:r>
    </w:p>
    <w:p>
      <w:pPr>
        <w:jc w:val="both"/>
      </w:pPr>
      <w:r>
        <w:rPr>
          <w:rFonts w:ascii="Times New Roman" w:hAnsi="Times New Roman"/>
          <w:sz w:val="20"/>
        </w:rPr>
        <w:t>*Так заканчивается третья глава “Анубхашьи”.*</w:t>
      </w:r>
    </w:p>
    <w:p>
      <w:pPr>
        <w:spacing w:before="160"/>
        <w:jc w:val="both"/>
      </w:pPr>
      <w:r>
        <w:rPr>
          <w:b/>
        </w:rPr>
        <w:t xml:space="preserve">111 </w:t>
      </w:r>
      <w:r>
        <w:rPr>
          <w:rFonts w:ascii="Times New Roman" w:hAnsi="Times New Roman"/>
        </w:rPr>
        <w:t>Суть этого стиха в том, что Господь Кришна является во всех Своих бесчисленных вечных формах, исполняя желания Своих преданных.</w:t>
      </w:r>
    </w:p>
    <w:p>
      <w:pPr>
        <w:spacing w:before="160"/>
        <w:jc w:val="both"/>
      </w:pPr>
      <w:r>
        <w:rPr>
          <w:b/>
        </w:rPr>
        <w:t xml:space="preserve">112 </w:t>
      </w:r>
      <w:r>
        <w:rPr>
          <w:rFonts w:ascii="Times New Roman" w:hAnsi="Times New Roman"/>
        </w:rPr>
        <w:t>Так я поведал о значении четвёртого стиха вступительной молитвы. Шри Гауранга низошёл, чтобы явить миру божественную любовь.</w:t>
      </w:r>
      <w:r>
        <w:rPr>
          <w:rFonts w:ascii="Times New Roman" w:hAnsi="Times New Roman"/>
          <w:vertAlign w:val="superscript"/>
        </w:rPr>
        <w:t>16</w:t>
      </w:r>
    </w:p>
    <w:p>
      <w:pPr>
        <w:spacing w:before="160"/>
        <w:jc w:val="both"/>
      </w:pPr>
      <w:r>
        <w:rPr>
          <w:b/>
        </w:rPr>
        <w:t xml:space="preserve">113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Тот же стих, что Ади 1.4.</w:t>
      </w:r>
    </w:p>
    <w:p>
      <w:r>
        <w:rPr>
          <w:sz w:val="19"/>
        </w:rPr>
        <w:t xml:space="preserve">2. </w:t>
      </w:r>
      <w:r>
        <w:rPr>
          <w:rFonts w:ascii="Times New Roman" w:hAnsi="Times New Roman"/>
          <w:sz w:val="19"/>
        </w:rPr>
        <w:t>По изданию Гаудия Матха: «সহিত» (в ed — «সহিতে»).</w:t>
      </w:r>
    </w:p>
    <w:p>
      <w:r>
        <w:rPr>
          <w:sz w:val="19"/>
        </w:rPr>
        <w:t xml:space="preserve">3. </w:t>
      </w:r>
      <w:r>
        <w:rPr>
          <w:rFonts w:ascii="Times New Roman" w:hAnsi="Times New Roman"/>
          <w:sz w:val="19"/>
        </w:rPr>
        <w:t>В издании — «слова Бильвамангалы» («Лагху-бхагаватамрита», Пурва-кханда, 5.37).</w:t>
      </w:r>
    </w:p>
    <w:p>
      <w:r>
        <w:rPr>
          <w:sz w:val="19"/>
        </w:rPr>
        <w:t xml:space="preserve">4. </w:t>
      </w:r>
      <w:r>
        <w:rPr>
          <w:rFonts w:ascii="Times New Roman" w:hAnsi="Times New Roman"/>
          <w:sz w:val="19"/>
        </w:rPr>
        <w:t>В издании стихи 3.32 и 3.34 предварены заголовками: имя Вишвамбхара — Божество абхидхеи (пути), имя Шри Кришна Чайтанья — Божество самбандхи (знания отношений).</w:t>
      </w:r>
    </w:p>
    <w:p>
      <w:r>
        <w:rPr>
          <w:sz w:val="19"/>
        </w:rPr>
        <w:t xml:space="preserve">5. </w:t>
      </w:r>
      <w:r>
        <w:rPr>
          <w:rFonts w:ascii="Times New Roman" w:hAnsi="Times New Roman"/>
          <w:sz w:val="19"/>
        </w:rPr>
        <w:t>Слова Гарги Муни Нанде Махарадже.</w:t>
      </w:r>
    </w:p>
    <w:p>
      <w:r>
        <w:rPr>
          <w:sz w:val="19"/>
        </w:rPr>
        <w:t xml:space="preserve">6. </w:t>
      </w:r>
      <w:r>
        <w:rPr>
          <w:rFonts w:ascii="Times New Roman" w:hAnsi="Times New Roman"/>
          <w:sz w:val="19"/>
        </w:rPr>
        <w:t>Источник — по изданию; номер второго стиха «Сахасра-намы» — 75 (так издание даёт в Мадхье 6.104; здесь в нём опечатка «95»).</w:t>
      </w:r>
    </w:p>
    <w:p>
      <w:r>
        <w:rPr>
          <w:sz w:val="19"/>
        </w:rPr>
        <w:t xml:space="preserve">7. </w:t>
      </w:r>
      <w:r>
        <w:rPr>
          <w:rFonts w:ascii="Times New Roman" w:hAnsi="Times New Roman"/>
          <w:sz w:val="19"/>
        </w:rPr>
        <w:t>По изданию Гаудия Матха: «অকৃষ্ণবরণে তাঁর কহে» (в ed «তাঁর» пропущено).</w:t>
      </w:r>
    </w:p>
    <w:p>
      <w:r>
        <w:rPr>
          <w:sz w:val="19"/>
        </w:rPr>
        <w:t xml:space="preserve">8. </w:t>
      </w:r>
      <w:r>
        <w:rPr>
          <w:rFonts w:ascii="Times New Roman" w:hAnsi="Times New Roman"/>
          <w:sz w:val="19"/>
        </w:rPr>
        <w:t>Тот же стих, что Ади 2.30 (там же — толкование «Анубхашьи» на три значения имени Нарайяна). Здесь автор приводит его ради слова *ан̇гам* — «часть»: Нарайяна — Твоя ‘анга’, то есть ‘амша’ (3.67, 3.69).</w:t>
      </w:r>
    </w:p>
    <w:p>
      <w:r>
        <w:rPr>
          <w:sz w:val="19"/>
        </w:rPr>
        <w:t xml:space="preserve">9. </w:t>
      </w:r>
      <w:r>
        <w:rPr>
          <w:rFonts w:ascii="Times New Roman" w:hAnsi="Times New Roman"/>
          <w:sz w:val="19"/>
        </w:rPr>
        <w:t>Источник — по изданию: «Таттва-сандарбха», первая из шести «Сандарбх», стих 2.</w:t>
      </w:r>
    </w:p>
    <w:p>
      <w:r>
        <w:rPr>
          <w:sz w:val="19"/>
        </w:rPr>
        <w:t xml:space="preserve">10. </w:t>
      </w:r>
      <w:r>
        <w:rPr>
          <w:rFonts w:ascii="Times New Roman" w:hAnsi="Times New Roman"/>
          <w:sz w:val="19"/>
        </w:rPr>
        <w:t>Источник — по изданию: «Стотра-ратна» Шри Ямуначарьи (Алавандара), стих 15 (у ВЧД — 12).</w:t>
      </w:r>
    </w:p>
    <w:p>
      <w:r>
        <w:rPr>
          <w:sz w:val="19"/>
        </w:rPr>
        <w:t xml:space="preserve">11. </w:t>
      </w:r>
      <w:r>
        <w:rPr>
          <w:rFonts w:ascii="Times New Roman" w:hAnsi="Times New Roman"/>
          <w:sz w:val="19"/>
        </w:rPr>
        <w:t>Источник — по изданию: стих 18 (у ВЧД — 13).</w:t>
      </w:r>
    </w:p>
    <w:p>
      <w:r>
        <w:rPr>
          <w:sz w:val="19"/>
        </w:rPr>
        <w:t xml:space="preserve">12. </w:t>
      </w:r>
      <w:r>
        <w:rPr>
          <w:rFonts w:ascii="Times New Roman" w:hAnsi="Times New Roman"/>
          <w:sz w:val="19"/>
        </w:rPr>
        <w:t>Источник — по изданию («বিষ্ণুধর্ম-বচন ও গৌতমীয়-তন্ত্র-বাক্য»); у ВЧД — «(Гаутамия-тантра, слова Нарады Муни)».</w:t>
      </w:r>
    </w:p>
    <w:p>
      <w:r>
        <w:rPr>
          <w:sz w:val="19"/>
        </w:rPr>
        <w:t xml:space="preserve">13. </w:t>
      </w:r>
      <w:r>
        <w:rPr>
          <w:rFonts w:ascii="Times New Roman" w:hAnsi="Times New Roman"/>
          <w:sz w:val="19"/>
        </w:rPr>
        <w:t>По изданию Гаудия Матха: «এই শ্লোকার্থ» (в ed — «এ শ্লোকার্থ»). В издании 3.104 и 3.105 — два номера.</w:t>
      </w:r>
    </w:p>
    <w:p>
      <w:r>
        <w:rPr>
          <w:sz w:val="19"/>
        </w:rPr>
        <w:t xml:space="preserve">14. </w:t>
      </w:r>
      <w:r>
        <w:rPr>
          <w:rFonts w:ascii="Times New Roman" w:hAnsi="Times New Roman"/>
          <w:sz w:val="19"/>
        </w:rPr>
        <w:t>По изданию Гаудия Матха: «কৃষ্ণের» (в ed — «কৃষ্ণেরে»); смысл тот же — «вызвал нисшествие Кришны».</w:t>
      </w:r>
    </w:p>
    <w:p>
      <w:r>
        <w:rPr>
          <w:sz w:val="19"/>
        </w:rPr>
        <w:t xml:space="preserve">15. </w:t>
      </w:r>
      <w:r>
        <w:rPr>
          <w:rFonts w:ascii="Times New Roman" w:hAnsi="Times New Roman"/>
          <w:sz w:val="19"/>
        </w:rPr>
        <w:t>Молитва Брахмы.</w:t>
      </w:r>
    </w:p>
    <w:p>
      <w:r>
        <w:rPr>
          <w:sz w:val="19"/>
        </w:rPr>
        <w:t xml:space="preserve">16. </w:t>
      </w:r>
      <w:r>
        <w:rPr>
          <w:rFonts w:ascii="Times New Roman" w:hAnsi="Times New Roman"/>
          <w:sz w:val="19"/>
        </w:rPr>
        <w:t>По изданию Гаудия Матха: «কৈল» («я сделал»; в ed — «হৈল», «стал»).</w:t>
      </w:r>
    </w:p>
    <w:p>
      <w:r>
        <w:rPr>
          <w:sz w:val="19"/>
        </w:rPr>
        <w:t xml:space="preserve">17. </w:t>
      </w:r>
      <w:r>
        <w:rPr>
          <w:rFonts w:ascii="Times New Roman" w:hAnsi="Times New Roman"/>
          <w:sz w:val="19"/>
        </w:rPr>
        <w:t>Неясное место: в издании (скан проверен) «সর্ব্বলোকদ্রষ্টারং কৃষ্ণং গৌরমপি» (букв. «Кришну, видящего всех людей, хотя и золотистого»). Переведено по смыслу, по параллели со следующим «ভক্তবিশেষদৃষ্টৌ» («в глазах особых преданных»): ожидалось бы «সর্ব্বলোকদৃষ্টৌ গৌরমপি» — «хотя в глазах всех людей Он золотист».</w:t>
      </w:r>
    </w:p>
    <w:p>
      <w:r>
        <w:rPr>
          <w:sz w:val="19"/>
        </w:rPr>
        <w:t xml:space="preserve">18. </w:t>
      </w:r>
      <w:r>
        <w:rPr>
          <w:rFonts w:ascii="Times New Roman" w:hAnsi="Times New Roman"/>
          <w:sz w:val="19"/>
        </w:rPr>
        <w:t>Шримад-Бхагаватам, 5.19.24.</w:t>
      </w:r>
    </w:p>
    <w:p>
      <w:r>
        <w:rPr>
          <w:sz w:val="19"/>
        </w:rPr>
        <w:t xml:space="preserve">19. </w:t>
      </w:r>
      <w:r>
        <w:rPr>
          <w:rFonts w:ascii="Times New Roman" w:hAnsi="Times New Roman"/>
          <w:sz w:val="19"/>
        </w:rPr>
        <w:t>Чайтанья-чаритамрита, Мадхья 6.255.</w:t>
      </w:r>
    </w:p>
    <w:p>
      <w:r>
        <w:rPr>
          <w:sz w:val="19"/>
        </w:rPr>
        <w:t xml:space="preserve">20. </w:t>
      </w:r>
      <w:r>
        <w:rPr>
          <w:rFonts w:ascii="Times New Roman" w:hAnsi="Times New Roman"/>
          <w:sz w:val="19"/>
        </w:rPr>
        <w:t>То есть 4 320 000.</w:t>
      </w:r>
    </w:p>
    <w:p>
      <w:r>
        <w:rPr>
          <w:sz w:val="19"/>
        </w:rPr>
        <w:t xml:space="preserve">21. </w:t>
      </w:r>
      <w:r>
        <w:rPr>
          <w:rFonts w:ascii="Times New Roman" w:hAnsi="Times New Roman"/>
          <w:sz w:val="19"/>
        </w:rPr>
        <w:t>Так в издании (৯৭৫৩২০০০০).</w:t>
      </w:r>
    </w:p>
    <w:p>
      <w:r>
        <w:rPr>
          <w:sz w:val="19"/>
        </w:rPr>
        <w:t xml:space="preserve">22. </w:t>
      </w:r>
      <w:r>
        <w:rPr>
          <w:rFonts w:ascii="Times New Roman" w:hAnsi="Times New Roman"/>
          <w:sz w:val="19"/>
        </w:rPr>
        <w:t>В издании указано «ভাঃ ৯।৭।৬৭» — по-видимому, опечатка: тот же отказ преданных от четырёх видов освобождения ради служения выражен в словах Господа Дурвасе о Своих преданных, Шримад-Бхагаватам, 9.4.67.</w:t>
      </w:r>
    </w:p>
    <w:p>
      <w:r>
        <w:rPr>
          <w:sz w:val="19"/>
        </w:rPr>
        <w:t xml:space="preserve">23. </w:t>
      </w:r>
      <w:r>
        <w:rPr>
          <w:rFonts w:ascii="Times New Roman" w:hAnsi="Times New Roman"/>
          <w:sz w:val="19"/>
        </w:rPr>
        <w:t>Мундака-упанишад, 3.1.3.</w:t>
      </w:r>
    </w:p>
    <w:p>
      <w:r>
        <w:rPr>
          <w:sz w:val="19"/>
        </w:rPr>
        <w:t xml:space="preserve">24. </w:t>
      </w:r>
      <w:r>
        <w:rPr>
          <w:rFonts w:ascii="Times New Roman" w:hAnsi="Times New Roman"/>
          <w:sz w:val="19"/>
        </w:rPr>
        <w:t>Шримад-Бхагаватам, 11.5.32 (ЧЧ, Ади 3.51).</w:t>
      </w:r>
    </w:p>
    <w:p>
      <w:r>
        <w:rPr>
          <w:sz w:val="19"/>
        </w:rPr>
        <w:t xml:space="preserve">25. </w:t>
      </w:r>
      <w:r>
        <w:rPr>
          <w:rFonts w:ascii="Times New Roman" w:hAnsi="Times New Roman"/>
          <w:sz w:val="19"/>
        </w:rPr>
        <w:t>В издании этот раздел тоже помечен номером 83; по содержанию он относится к стиху 84.</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4. Рассказ о главной цели явления Чайтаньи</w:t>
      </w:r>
    </w:p>
    <w:p>
      <w:pPr>
        <w:jc w:val="center"/>
      </w:pPr>
      <w:r>
        <w:rPr>
          <w:rFonts w:ascii="Times New Roman" w:hAnsi="Times New Roman"/>
          <w:i/>
          <w:sz w:val="20"/>
        </w:rPr>
        <w:t>(перевод Вриндавана Чандры даса; выверка по изд. Гаудия Матха и «Анубхашье», 2026 — проект)</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этой, четвёртой, главе автор твёрдо заявляет: Шри Чайтанья низошёл, чтобы исполнить три сокровенные цели. Первая из них такова: «Радхика — ашрая, вместилище Моей любви. Я же — вишая, объект этой любви, и потому не могу испытать счастье, которое знает ашрая. Поэтому Я приму бхаву Радхики, воплощённой ашраи, и вкушу это счастье». Вторая цель: «Шримати Радхика вкушает Мою собственную сладость. Хотя эта сладость притягивает весь мир, Сам Я вкусить её не могу. Значит, если Я не приму чувства и сияние Радхики, эта цель не исполнится». Третья цель: «В Моём обществе Радхика обретает больше счастья, чем Я — в Её обществе. Выходит, во Мне есть какая-то невиданная раса: вкушая её, Радхика становится счастливее. Мне, чья позиция иная (виджатия), испытать это счастье невозможно. Приняв чувства и сияние Радхики, Я смогу вкусить его так же, как Она (саджатия)». Желание исполнить эти три сокровенных стремления и привело к аватаре Чайтаньи. Установление дхармы века и прочее, а также поклонение Адвайты и других преданных — лишь внешние причины этой аватары. Шри Сварупа Госвами — первый среди сокровенных преданных Махапрабху, и эта сокровенная истина открыта в шлоках его дневника. Шлоки, составленные Шри Рупой Госвами, подтверждают этот вывод. В этой главе автор показывает, чем по самой сути отличаются кама и према, и отделяет желание доставить радость Шри Кришне от камы.</w:t>
      </w:r>
    </w:p>
    <w:p>
      <w:pPr>
        <w:keepNext/>
        <w:spacing w:before="160"/>
        <w:jc w:val="center"/>
      </w:pPr>
      <w:r>
        <w:rPr>
          <w:rFonts w:ascii="Times New Roman" w:hAnsi="Times New Roman"/>
          <w:i/>
          <w:sz w:val="21"/>
        </w:rPr>
        <w:t>Природу Шри Кришны постигают по милости Шри Гауры —</w:t>
      </w:r>
    </w:p>
    <w:p>
      <w:pPr>
        <w:jc w:val="both"/>
      </w:pPr>
      <w:r>
        <w:rPr>
          <w:b/>
        </w:rPr>
        <w:t xml:space="preserve">1 </w:t>
      </w:r>
      <w:r>
        <w:rPr>
          <w:rFonts w:ascii="Times New Roman" w:hAnsi="Times New Roman"/>
        </w:rPr>
        <w:t>По милости Шри Чайтаньи даже несмышлёный ребёнок, обратившись к писаниям, может постичь истинный облик Кришны, Который наслаждается играми во Врадже.</w:t>
      </w:r>
    </w:p>
    <w:p>
      <w:pPr>
        <w:jc w:val="both"/>
      </w:pPr>
      <w:r>
        <w:rPr>
          <w:b/>
          <w:i/>
          <w:sz w:val="20"/>
        </w:rPr>
        <w:t xml:space="preserve">Амрита-праваха-бхашья. </w:t>
      </w:r>
      <w:r>
        <w:rPr>
          <w:rFonts w:ascii="Times New Roman" w:hAnsi="Times New Roman"/>
          <w:sz w:val="20"/>
        </w:rPr>
        <w:t>Даже несведущий по милости Шри Чайтаньи, изучив шастры, способен постичь истинную природу Шри Кришны, наслаждающегося играми во Врадже.</w:t>
      </w:r>
    </w:p>
    <w:p>
      <w:pPr>
        <w:jc w:val="both"/>
      </w:pPr>
      <w:r>
        <w:rPr>
          <w:b/>
          <w:i/>
          <w:sz w:val="20"/>
        </w:rPr>
        <w:t xml:space="preserve">Анубхашья. </w:t>
      </w:r>
      <w:r>
        <w:rPr>
          <w:rFonts w:ascii="Times New Roman" w:hAnsi="Times New Roman"/>
          <w:b/>
          <w:sz w:val="20"/>
        </w:rPr>
        <w:t>ба̄лах̣</w:t>
      </w:r>
      <w:r>
        <w:rPr>
          <w:rFonts w:ascii="Times New Roman" w:hAnsi="Times New Roman"/>
          <w:sz w:val="20"/>
        </w:rPr>
        <w:t xml:space="preserve"> (дитя)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ш́рӣ-чаитанйа-праса̄дена</w:t>
      </w:r>
      <w:r>
        <w:rPr>
          <w:rFonts w:ascii="Times New Roman" w:hAnsi="Times New Roman"/>
          <w:sz w:val="20"/>
        </w:rPr>
        <w:t xml:space="preserve"> (по милости Гауры) </w:t>
      </w:r>
      <w:r>
        <w:rPr>
          <w:rFonts w:ascii="Times New Roman" w:hAnsi="Times New Roman"/>
          <w:b/>
          <w:sz w:val="20"/>
        </w:rPr>
        <w:t>ш́а̄страм</w:t>
      </w:r>
      <w:r>
        <w:rPr>
          <w:rFonts w:ascii="Times New Roman" w:hAnsi="Times New Roman"/>
          <w:sz w:val="20"/>
        </w:rPr>
        <w:t xml:space="preserve"> </w:t>
      </w:r>
      <w:r>
        <w:rPr>
          <w:rFonts w:ascii="Times New Roman" w:hAnsi="Times New Roman"/>
          <w:b/>
          <w:sz w:val="20"/>
        </w:rPr>
        <w:t>др̣ш̣т̣ва̄</w:t>
      </w:r>
      <w:r>
        <w:rPr>
          <w:rFonts w:ascii="Times New Roman" w:hAnsi="Times New Roman"/>
          <w:sz w:val="20"/>
        </w:rPr>
        <w:t xml:space="preserve"> </w:t>
      </w:r>
      <w:r>
        <w:rPr>
          <w:rFonts w:ascii="Times New Roman" w:hAnsi="Times New Roman"/>
          <w:b/>
          <w:sz w:val="20"/>
        </w:rPr>
        <w:t>враджа-вила̄синах̣</w:t>
      </w:r>
      <w:r>
        <w:rPr>
          <w:rFonts w:ascii="Times New Roman" w:hAnsi="Times New Roman"/>
          <w:sz w:val="20"/>
        </w:rPr>
        <w:t xml:space="preserve"> (сына царя Враджа) </w:t>
      </w:r>
      <w:r>
        <w:rPr>
          <w:rFonts w:ascii="Times New Roman" w:hAnsi="Times New Roman"/>
          <w:b/>
          <w:sz w:val="20"/>
        </w:rPr>
        <w:t>тад-рӯпасйа</w:t>
      </w:r>
      <w:r>
        <w:rPr>
          <w:rFonts w:ascii="Times New Roman" w:hAnsi="Times New Roman"/>
          <w:sz w:val="20"/>
        </w:rPr>
        <w:t xml:space="preserve"> (облика Гауры, неотличного от Радхи и Кришны) </w:t>
      </w:r>
      <w:r>
        <w:rPr>
          <w:rFonts w:ascii="Times New Roman" w:hAnsi="Times New Roman"/>
          <w:b/>
          <w:sz w:val="20"/>
        </w:rPr>
        <w:t>винирн̣айам</w:t>
      </w:r>
      <w:r>
        <w:rPr>
          <w:rFonts w:ascii="Times New Roman" w:hAnsi="Times New Roman"/>
          <w:sz w:val="20"/>
        </w:rPr>
        <w:t xml:space="preserve"> (указание на истину о Нём) </w:t>
      </w:r>
      <w:r>
        <w:rPr>
          <w:rFonts w:ascii="Times New Roman" w:hAnsi="Times New Roman"/>
          <w:b/>
          <w:sz w:val="20"/>
        </w:rPr>
        <w:t>куруте</w:t>
      </w:r>
      <w:r>
        <w:rPr>
          <w:rFonts w:ascii="Times New Roman" w:hAnsi="Times New Roman"/>
          <w:sz w:val="20"/>
        </w:rPr>
        <w:t>.</w:t>
      </w:r>
    </w:p>
    <w:p>
      <w:pPr>
        <w:spacing w:before="160"/>
        <w:jc w:val="both"/>
      </w:pPr>
      <w:r>
        <w:rPr>
          <w:b/>
        </w:rPr>
        <w:t xml:space="preserve">2 </w:t>
      </w:r>
      <w:r>
        <w:rPr>
          <w:rFonts w:ascii="Times New Roman" w:hAnsi="Times New Roman"/>
        </w:rPr>
        <w:t>Слава Шри Гаурачандре и Нитьянанде! Слава Адвайте Ачарье и всем преданным Шри Чайтаньи!</w:t>
      </w:r>
    </w:p>
    <w:p>
      <w:pPr>
        <w:spacing w:before="160"/>
        <w:jc w:val="both"/>
      </w:pPr>
      <w:r>
        <w:rPr>
          <w:b/>
        </w:rPr>
        <w:t xml:space="preserve">3 </w:t>
      </w:r>
      <w:r>
        <w:rPr>
          <w:rFonts w:ascii="Times New Roman" w:hAnsi="Times New Roman"/>
        </w:rPr>
        <w:t>Объяснив четвёртый стих вступительной молитвы, теперь я поведаю смысл пятого стиха.</w:t>
      </w:r>
    </w:p>
    <w:p>
      <w:pPr>
        <w:spacing w:before="160"/>
        <w:jc w:val="both"/>
      </w:pPr>
      <w:r>
        <w:rPr>
          <w:b/>
        </w:rPr>
        <w:t xml:space="preserve">4 </w:t>
      </w:r>
      <w:r>
        <w:rPr>
          <w:rFonts w:ascii="Times New Roman" w:hAnsi="Times New Roman"/>
        </w:rPr>
        <w:t>Но прежде, чем раскрыть его глубинное значение, я хочу выразить одну важную мысль.</w:t>
      </w:r>
    </w:p>
    <w:p>
      <w:pPr>
        <w:keepNext/>
        <w:spacing w:before="160"/>
        <w:jc w:val="center"/>
      </w:pPr>
      <w:r>
        <w:rPr>
          <w:rFonts w:ascii="Times New Roman" w:hAnsi="Times New Roman"/>
          <w:i/>
          <w:sz w:val="21"/>
        </w:rPr>
        <w:t>Смысл четвёртой из четырнадцати начальных шлок: проповедь имени и премы — внешняя причина аватары Гауры —</w:t>
      </w:r>
    </w:p>
    <w:p>
      <w:pPr>
        <w:jc w:val="both"/>
      </w:pPr>
      <w:r>
        <w:rPr>
          <w:b/>
        </w:rPr>
        <w:t xml:space="preserve">5 </w:t>
      </w:r>
      <w:r>
        <w:rPr>
          <w:rFonts w:ascii="Times New Roman" w:hAnsi="Times New Roman"/>
        </w:rPr>
        <w:t>Суть четвёртого стиха, как я объяснил, такова: Господь явился, чтобы распространить в мире божественную любовь и святое имя.</w:t>
      </w:r>
    </w:p>
    <w:p>
      <w:pPr>
        <w:spacing w:before="160"/>
        <w:jc w:val="both"/>
      </w:pPr>
      <w:r>
        <w:rPr>
          <w:b/>
        </w:rPr>
        <w:t xml:space="preserve">6 </w:t>
      </w:r>
      <w:r>
        <w:rPr>
          <w:rFonts w:ascii="Times New Roman" w:hAnsi="Times New Roman"/>
        </w:rPr>
        <w:t>Такова истинная причина Его прихода, однако она внешняя. Послушайте же о сокровенной причине явления Махапрабху.</w:t>
      </w:r>
      <w:r>
        <w:rPr>
          <w:rFonts w:ascii="Times New Roman" w:hAnsi="Times New Roman"/>
          <w:vertAlign w:val="superscript"/>
        </w:rPr>
        <w:t>1</w:t>
      </w:r>
    </w:p>
    <w:p>
      <w:pPr>
        <w:jc w:val="both"/>
      </w:pPr>
      <w:r>
        <w:rPr>
          <w:b/>
          <w:i/>
          <w:sz w:val="20"/>
        </w:rPr>
        <w:t xml:space="preserve">Амрита-праваха-бхашья. </w:t>
      </w:r>
      <w:r>
        <w:rPr>
          <w:rFonts w:ascii="Times New Roman" w:hAnsi="Times New Roman"/>
          <w:sz w:val="20"/>
        </w:rPr>
        <w:t>В третьей главе суть четвёртой шлоки определена так: Гауранга низошёл, чтобы проповедать прему, то есть према-бхакти, и имя Кришны. Причина, названная в этом выводе, истинна, но и она — внешняя (бахиранга), а не сокровенная. Есть и внутренняя (антаранга), то есть сокровенная, причина — о ней я и расскажу.</w:t>
      </w:r>
    </w:p>
    <w:p>
      <w:pPr>
        <w:keepNext/>
        <w:spacing w:before="160"/>
        <w:jc w:val="center"/>
      </w:pPr>
      <w:r>
        <w:rPr>
          <w:rFonts w:ascii="Times New Roman" w:hAnsi="Times New Roman"/>
          <w:i/>
          <w:sz w:val="21"/>
        </w:rPr>
        <w:t>Приступая к сокровенной причине аватары Гауры, автор сначала описывает, чем различаются игры Кришны и Вишну —</w:t>
      </w:r>
    </w:p>
    <w:p>
      <w:pPr>
        <w:jc w:val="both"/>
      </w:pPr>
      <w:r>
        <w:rPr>
          <w:b/>
        </w:rPr>
        <w:t xml:space="preserve">7 </w:t>
      </w:r>
      <w:r>
        <w:rPr>
          <w:rFonts w:ascii="Times New Roman" w:hAnsi="Times New Roman"/>
        </w:rPr>
        <w:t>В писаниях говорится, что в прошлом Кришна низошёл, чтобы облегчить невыносимое бремя Земли.</w:t>
      </w:r>
      <w:r>
        <w:rPr>
          <w:rFonts w:ascii="Times New Roman" w:hAnsi="Times New Roman"/>
          <w:vertAlign w:val="superscript"/>
        </w:rPr>
        <w:t>2</w:t>
      </w:r>
    </w:p>
    <w:p>
      <w:pPr>
        <w:keepNext/>
        <w:spacing w:before="160"/>
        <w:jc w:val="center"/>
      </w:pPr>
      <w:r>
        <w:rPr>
          <w:rFonts w:ascii="Times New Roman" w:hAnsi="Times New Roman"/>
          <w:i/>
          <w:sz w:val="21"/>
        </w:rPr>
        <w:t>Дело Вишну — спасать садху и уничтожать злодеев; это не дело Самого Кришны —</w:t>
      </w:r>
    </w:p>
    <w:p>
      <w:pPr>
        <w:jc w:val="both"/>
      </w:pPr>
      <w:r>
        <w:rPr>
          <w:b/>
        </w:rPr>
        <w:t xml:space="preserve">8 </w:t>
      </w:r>
      <w:r>
        <w:rPr>
          <w:rFonts w:ascii="Times New Roman" w:hAnsi="Times New Roman"/>
        </w:rPr>
        <w:t>Но хранить и защищать этот мир, избавляя его от бремени, — это обязанность Господа Вишну, а не Сваям Бхагавана Шри Кришны.</w:t>
      </w:r>
    </w:p>
    <w:p>
      <w:pPr>
        <w:keepNext/>
        <w:spacing w:before="160"/>
        <w:jc w:val="center"/>
      </w:pPr>
      <w:r>
        <w:rPr>
          <w:rFonts w:ascii="Times New Roman" w:hAnsi="Times New Roman"/>
          <w:i/>
          <w:sz w:val="21"/>
        </w:rPr>
        <w:t>Когда нисходит Кришна, источник аватар, с Ним соединяется аватара Вишну —</w:t>
      </w:r>
    </w:p>
    <w:p>
      <w:pPr>
        <w:jc w:val="both"/>
      </w:pPr>
      <w:r>
        <w:rPr>
          <w:b/>
        </w:rPr>
        <w:t xml:space="preserve">9 </w:t>
      </w:r>
      <w:r>
        <w:rPr>
          <w:rFonts w:ascii="Times New Roman" w:hAnsi="Times New Roman"/>
        </w:rPr>
        <w:t>Когда же настал срок прихода Кришны, с ним совпало и время избавить Землю от бремени.</w:t>
      </w:r>
    </w:p>
    <w:p>
      <w:pPr>
        <w:spacing w:before="160"/>
        <w:jc w:val="both"/>
      </w:pPr>
      <w:r>
        <w:rPr>
          <w:b/>
        </w:rPr>
        <w:t xml:space="preserve">10 </w:t>
      </w:r>
      <w:r>
        <w:rPr>
          <w:rFonts w:ascii="Times New Roman" w:hAnsi="Times New Roman"/>
        </w:rPr>
        <w:t>Когда приходит Сам изначальный Бхагаван, в Нём проявляются все другие Его Аватары.</w:t>
      </w:r>
    </w:p>
    <w:p>
      <w:pPr>
        <w:spacing w:before="160"/>
        <w:jc w:val="both"/>
      </w:pPr>
      <w:r>
        <w:rPr>
          <w:b/>
        </w:rPr>
        <w:t xml:space="preserve">11–12 </w:t>
      </w:r>
      <w:r>
        <w:rPr>
          <w:rFonts w:ascii="Times New Roman" w:hAnsi="Times New Roman"/>
        </w:rPr>
        <w:t>В трансцендентном теле Кришны вместе с Ним низошли все другие Аватары: Нарайяна, Чатур-вьюха, Лила-аватары, Юга-аватары, Манвантара-аватары и многие другие. Такова особенность явления изначального Господа Шри Кришны.</w:t>
      </w:r>
    </w:p>
    <w:p>
      <w:pPr>
        <w:keepNext/>
        <w:spacing w:before="160"/>
        <w:jc w:val="center"/>
      </w:pPr>
      <w:r>
        <w:rPr>
          <w:rFonts w:ascii="Times New Roman" w:hAnsi="Times New Roman"/>
          <w:i/>
          <w:sz w:val="21"/>
        </w:rPr>
        <w:t>Вишну, Его часть, пребывающая в Его теле, снимает бремя с мира и являет игры поддержания мира —</w:t>
      </w:r>
    </w:p>
    <w:p>
      <w:pPr>
        <w:jc w:val="both"/>
      </w:pPr>
      <w:r>
        <w:rPr>
          <w:b/>
        </w:rPr>
        <w:t xml:space="preserve">13 </w:t>
      </w:r>
      <w:r>
        <w:rPr>
          <w:rFonts w:ascii="Times New Roman" w:hAnsi="Times New Roman"/>
        </w:rPr>
        <w:t>Поэтому Кришна уничтожил всех демонов с помощью Вишну, пребывающего в Его теле.</w:t>
      </w:r>
    </w:p>
    <w:p>
      <w:pPr>
        <w:spacing w:before="160"/>
        <w:jc w:val="both"/>
      </w:pPr>
      <w:r>
        <w:rPr>
          <w:b/>
        </w:rPr>
        <w:t xml:space="preserve">14 </w:t>
      </w:r>
      <w:r>
        <w:rPr>
          <w:rFonts w:ascii="Times New Roman" w:hAnsi="Times New Roman"/>
        </w:rPr>
        <w:t>Но убийство демонических созданий не является главной причиной явления Господа. Сейчас я поведаю вам об этой главной причине нисхождения Кришны.</w:t>
      </w:r>
    </w:p>
    <w:p>
      <w:pPr>
        <w:keepNext/>
        <w:spacing w:before="160"/>
        <w:jc w:val="center"/>
      </w:pPr>
      <w:r>
        <w:rPr>
          <w:rFonts w:ascii="Times New Roman" w:hAnsi="Times New Roman"/>
          <w:i/>
          <w:sz w:val="21"/>
        </w:rPr>
        <w:t>Вишну нисходит, чтобы проповедать видхи-бхакти, а Кришна нисходит как Гаура, чтобы проповедать рага-бхакти —</w:t>
      </w:r>
    </w:p>
    <w:p>
      <w:pPr>
        <w:jc w:val="both"/>
      </w:pPr>
      <w:r>
        <w:rPr>
          <w:b/>
        </w:rPr>
        <w:t xml:space="preserve">15–16 </w:t>
      </w:r>
      <w:r>
        <w:rPr>
          <w:rFonts w:ascii="Times New Roman" w:hAnsi="Times New Roman"/>
        </w:rPr>
        <w:t>Кришна — венец всех, кто вкушает расу, и Он безмерно милостив. И вот две причины, по которым пробудилось в Нём желание низойти: вкусить самую суть расы любви и открыть людям путь спонтанной преданности (рага-марга).</w:t>
      </w:r>
    </w:p>
    <w:p>
      <w:pPr>
        <w:spacing w:before="160"/>
        <w:jc w:val="both"/>
      </w:pPr>
      <w:r>
        <w:rPr>
          <w:b/>
        </w:rPr>
        <w:t xml:space="preserve">17 </w:t>
      </w:r>
      <w:r>
        <w:rPr>
          <w:rFonts w:ascii="Times New Roman" w:hAnsi="Times New Roman"/>
        </w:rPr>
        <w:t>Знание о Моём величии наполняет весь этот мир благоговением передо Мной. Но любовь, ослабленная трепетом, не радует Меня.</w:t>
      </w:r>
      <w:r>
        <w:rPr>
          <w:rFonts w:ascii="Times New Roman" w:hAnsi="Times New Roman"/>
          <w:vertAlign w:val="superscript"/>
        </w:rPr>
        <w:t>3</w:t>
      </w:r>
    </w:p>
    <w:p>
      <w:pPr>
        <w:jc w:val="both"/>
      </w:pPr>
      <w:r>
        <w:rPr>
          <w:b/>
          <w:i/>
          <w:sz w:val="20"/>
        </w:rPr>
        <w:t xml:space="preserve">Анубхашья. </w:t>
      </w:r>
      <w:r>
        <w:rPr>
          <w:rFonts w:ascii="Times New Roman" w:hAnsi="Times New Roman"/>
          <w:sz w:val="20"/>
        </w:rPr>
        <w:t>Этот же стих — см. Ади 6.16.</w:t>
      </w:r>
    </w:p>
    <w:p>
      <w:pPr>
        <w:spacing w:before="160"/>
        <w:jc w:val="both"/>
      </w:pPr>
      <w:r>
        <w:rPr>
          <w:b/>
        </w:rPr>
        <w:t xml:space="preserve">18 </w:t>
      </w:r>
      <w:r>
        <w:rPr>
          <w:rFonts w:ascii="Times New Roman" w:hAnsi="Times New Roman"/>
        </w:rPr>
        <w:t>Пока человек считает Меня своим Высочайшим Владыкой, а себя — Моим низким слугой, его любовь никогда не сможет Меня покорить.</w:t>
      </w:r>
    </w:p>
    <w:p>
      <w:pPr>
        <w:spacing w:before="160"/>
        <w:jc w:val="both"/>
      </w:pPr>
      <w:r>
        <w:rPr>
          <w:b/>
        </w:rPr>
        <w:t xml:space="preserve">19 </w:t>
      </w:r>
      <w:r>
        <w:rPr>
          <w:rFonts w:ascii="Times New Roman" w:hAnsi="Times New Roman"/>
        </w:rPr>
        <w:t>Каких бы духовных отношений ни пожелал Мой преданный, Я отвечаю ему взаимностью. Такова Моя природа.</w:t>
      </w:r>
    </w:p>
    <w:p>
      <w:pPr>
        <w:jc w:val="both"/>
      </w:pPr>
      <w:r>
        <w:rPr>
          <w:b/>
          <w:i/>
          <w:sz w:val="20"/>
        </w:rPr>
        <w:t xml:space="preserve">Амрита-праваха-бхашья. </w:t>
      </w:r>
      <w:r>
        <w:rPr>
          <w:rFonts w:ascii="Times New Roman" w:hAnsi="Times New Roman"/>
          <w:sz w:val="20"/>
        </w:rPr>
        <w:t>Когда нисходил Сам Бхагаван Кришна, настало и время снять бремя с мира. Снимать это бремя поручено Вишну, который поддерживает мир; это не дело Самого Бхагавана. Но когда Кришне пришло время низойти, пришло и время снять бремя. Поэтому в полном Бхагаване Кришне, в Его теле, нисходят все: Нараяна, чатур-вьюха, то есть Васудева, Санкаршана, Прадьюмна и Анируддха, все амша-аватары, начиная с Матсьи, юга-аватары и манвантара-аватары. Аватары Бхагавана — Его члены (анги), части (амши) и прочие частичные облики — непременно пребывают в полном Бхагаване как в своём прибежище. Потому и Вишну, хранитель мира, находился в облике Кришны. Через Вишну Кришна и уничтожает асуров. Убийство асуров — лишь побочное дело аватары Кришны. Главная же её причина такова: Кришна, высший расика и бесконечно милостивый, пожелал низойти, чтобы вкусить самую суть расы премы и проповедать в мире рагу и бхакти. Вот что было у Кришны на сердце: «Мир наполнен сознанием Моего величия (айшварья-гьяной). Любовь, которая пробуждается при таком сознании, ослаблена, и она Меня не радует. Если преданный считает себя ничтожным, а Меня — Ишварой, его любовь связана с величием, и такой любви Я никогда не подчиняюсь. Как человек служит Мне, так и Я отвечаю ему — такова Моя природа».</w:t>
      </w:r>
    </w:p>
    <w:p>
      <w:pPr>
        <w:keepNext/>
        <w:spacing w:before="160"/>
        <w:jc w:val="center"/>
      </w:pPr>
      <w:r>
        <w:rPr>
          <w:rFonts w:ascii="Times New Roman" w:hAnsi="Times New Roman"/>
          <w:i/>
          <w:sz w:val="21"/>
        </w:rPr>
        <w:t>(Шримад-Бхагавад-гита, гл. 4, стих 11)</w:t>
      </w:r>
    </w:p>
    <w:p>
      <w:pPr>
        <w:jc w:val="both"/>
      </w:pPr>
      <w:r>
        <w:rPr>
          <w:b/>
        </w:rPr>
        <w:t xml:space="preserve">20 </w:t>
      </w:r>
      <w:r>
        <w:rPr>
          <w:rFonts w:ascii="Times New Roman" w:hAnsi="Times New Roman"/>
        </w:rPr>
        <w:t>“Как человек предаётся Мне, так Я и отвечаю ему. О Партха, все люди во всём идут Моим путём”. (Бхагавад-гита, 4.11)</w:t>
      </w:r>
    </w:p>
    <w:p>
      <w:pPr>
        <w:jc w:val="both"/>
      </w:pPr>
      <w:r>
        <w:rPr>
          <w:b/>
          <w:i/>
          <w:sz w:val="20"/>
        </w:rPr>
        <w:t xml:space="preserve">Амрита-праваха-бхашья. </w:t>
      </w:r>
      <w:r>
        <w:rPr>
          <w:rFonts w:ascii="Times New Roman" w:hAnsi="Times New Roman"/>
          <w:sz w:val="20"/>
        </w:rPr>
        <w:t>О Партха, как человек поклоняется Мне, таким Я и становлюсь для него достижим. Все люди идут Моим путём, то есть путём, который указал Я.</w:t>
      </w:r>
    </w:p>
    <w:p>
      <w:pPr>
        <w:jc w:val="both"/>
      </w:pPr>
      <w:r>
        <w:rPr>
          <w:b/>
          <w:i/>
          <w:sz w:val="20"/>
        </w:rPr>
        <w:t xml:space="preserve">Анубхашья. </w:t>
      </w:r>
      <w:r>
        <w:rPr>
          <w:rFonts w:ascii="Times New Roman" w:hAnsi="Times New Roman"/>
          <w:sz w:val="20"/>
        </w:rPr>
        <w:t>Наставление о йоге, которое Бхагаван прежде дал Сурье, переходило от учителя к ученику и со временем исказилось. Тогда Он снова дал это наставление Арджуне. Этот стих Бхагаван произносит, говоря о причине Своих проявленных игр:</w:t>
      </w:r>
    </w:p>
    <w:p>
      <w:pPr>
        <w:jc w:val="both"/>
      </w:pPr>
      <w:r>
        <w:rPr>
          <w:rFonts w:ascii="Times New Roman" w:hAnsi="Times New Roman"/>
          <w:b/>
          <w:sz w:val="20"/>
        </w:rPr>
        <w:t>[хе] па̄ртха</w:t>
      </w:r>
      <w:r>
        <w:rPr>
          <w:rFonts w:ascii="Times New Roman" w:hAnsi="Times New Roman"/>
          <w:sz w:val="20"/>
        </w:rPr>
        <w:t xml:space="preserve"> (о Арджуна), </w:t>
      </w:r>
      <w:r>
        <w:rPr>
          <w:rFonts w:ascii="Times New Roman" w:hAnsi="Times New Roman"/>
          <w:b/>
          <w:sz w:val="20"/>
        </w:rPr>
        <w:t>йе</w:t>
      </w:r>
      <w:r>
        <w:rPr>
          <w:rFonts w:ascii="Times New Roman" w:hAnsi="Times New Roman"/>
          <w:sz w:val="20"/>
        </w:rPr>
        <w:t xml:space="preserve"> (преданные) </w:t>
      </w:r>
      <w:r>
        <w:rPr>
          <w:rFonts w:ascii="Times New Roman" w:hAnsi="Times New Roman"/>
          <w:b/>
          <w:sz w:val="20"/>
        </w:rPr>
        <w:t>йатха̄</w:t>
      </w:r>
      <w:r>
        <w:rPr>
          <w:rFonts w:ascii="Times New Roman" w:hAnsi="Times New Roman"/>
          <w:sz w:val="20"/>
        </w:rPr>
        <w:t xml:space="preserve"> (с каким чувством) </w:t>
      </w:r>
      <w:r>
        <w:rPr>
          <w:rFonts w:ascii="Times New Roman" w:hAnsi="Times New Roman"/>
          <w:b/>
          <w:sz w:val="20"/>
        </w:rPr>
        <w:t>ма̄м</w:t>
      </w:r>
      <w:r>
        <w:rPr>
          <w:rFonts w:ascii="Times New Roman" w:hAnsi="Times New Roman"/>
          <w:sz w:val="20"/>
        </w:rPr>
        <w:t xml:space="preserve"> (Мне, Кришне) </w:t>
      </w:r>
      <w:r>
        <w:rPr>
          <w:rFonts w:ascii="Times New Roman" w:hAnsi="Times New Roman"/>
          <w:b/>
          <w:sz w:val="20"/>
        </w:rPr>
        <w:t>прападйанте</w:t>
      </w:r>
      <w:r>
        <w:rPr>
          <w:rFonts w:ascii="Times New Roman" w:hAnsi="Times New Roman"/>
          <w:sz w:val="20"/>
        </w:rPr>
        <w:t xml:space="preserve"> (предаются), </w:t>
      </w:r>
      <w:r>
        <w:rPr>
          <w:rFonts w:ascii="Times New Roman" w:hAnsi="Times New Roman"/>
          <w:b/>
          <w:sz w:val="20"/>
        </w:rPr>
        <w:t>ахам̇ татхаива та̄н бхаджа̄ми</w:t>
      </w:r>
      <w:r>
        <w:rPr>
          <w:rFonts w:ascii="Times New Roman" w:hAnsi="Times New Roman"/>
          <w:sz w:val="20"/>
        </w:rPr>
        <w:t xml:space="preserve"> (так же и Я оказываю им милость). </w:t>
      </w:r>
      <w:r>
        <w:rPr>
          <w:rFonts w:ascii="Times New Roman" w:hAnsi="Times New Roman"/>
          <w:b/>
          <w:sz w:val="20"/>
        </w:rPr>
        <w:t>мануш̣йа̄х̣ сарваш́ах̣</w:t>
      </w:r>
      <w:r>
        <w:rPr>
          <w:rFonts w:ascii="Times New Roman" w:hAnsi="Times New Roman"/>
          <w:sz w:val="20"/>
        </w:rPr>
        <w:t xml:space="preserve"> (люди всеми способами) </w:t>
      </w:r>
      <w:r>
        <w:rPr>
          <w:rFonts w:ascii="Times New Roman" w:hAnsi="Times New Roman"/>
          <w:b/>
          <w:sz w:val="20"/>
        </w:rPr>
        <w:t>мама вартма</w:t>
      </w:r>
      <w:r>
        <w:rPr>
          <w:rFonts w:ascii="Times New Roman" w:hAnsi="Times New Roman"/>
          <w:sz w:val="20"/>
        </w:rPr>
        <w:t xml:space="preserve"> (Моему пути — пути, ведущему к совершенству) </w:t>
      </w:r>
      <w:r>
        <w:rPr>
          <w:rFonts w:ascii="Times New Roman" w:hAnsi="Times New Roman"/>
          <w:b/>
          <w:sz w:val="20"/>
        </w:rPr>
        <w:t>анувартанте</w:t>
      </w:r>
      <w:r>
        <w:rPr>
          <w:rFonts w:ascii="Times New Roman" w:hAnsi="Times New Roman"/>
          <w:sz w:val="20"/>
        </w:rPr>
        <w:t xml:space="preserve"> (следуют).</w:t>
      </w:r>
    </w:p>
    <w:p>
      <w:pPr>
        <w:spacing w:before="160"/>
        <w:jc w:val="both"/>
      </w:pPr>
      <w:r>
        <w:rPr>
          <w:b/>
        </w:rPr>
        <w:t xml:space="preserve">21–22 </w:t>
      </w:r>
      <w:r>
        <w:rPr>
          <w:rFonts w:ascii="Times New Roman" w:hAnsi="Times New Roman"/>
        </w:rPr>
        <w:t>Поэтому чистой преданностью Я называю любовь тех, кто считает Меня своим сыном, другом или возлюбленным. Меня покоряет лишь та любовь, которая побуждает Моего преданного считать себя равным Мне или же даже выше Меня.</w:t>
      </w:r>
    </w:p>
    <w:p>
      <w:pPr>
        <w:jc w:val="both"/>
      </w:pPr>
      <w:r>
        <w:rPr>
          <w:b/>
          <w:i/>
          <w:sz w:val="20"/>
        </w:rPr>
        <w:t xml:space="preserve">Амрита-праваха-бхашья. </w:t>
      </w:r>
      <w:r>
        <w:rPr>
          <w:rFonts w:ascii="Times New Roman" w:hAnsi="Times New Roman"/>
          <w:sz w:val="20"/>
        </w:rPr>
        <w:t>«Тот, кто в чистой бхакти питает ко Мне ватсалью — “Кришна мой сын”, сакхью — “Кришна мой друг” или мадхура-бхаву — “Кришна владыка моей жизни”, — тот по особенности своей расы считает Меня ниже себя, а себя — выше. Такому чувству Я и подчиняюсь». Чистая бхакти (шуддха-бхакти) — это служение Кришне с благоприятным намерением, свободное от всех иных желаний и не покрытое гьяной и кармой.</w:t>
      </w:r>
    </w:p>
    <w:p>
      <w:pPr>
        <w:jc w:val="both"/>
      </w:pPr>
      <w:r>
        <w:rPr>
          <w:b/>
          <w:i/>
          <w:sz w:val="20"/>
        </w:rPr>
        <w:t xml:space="preserve">Анубхашья. </w:t>
      </w:r>
      <w:r>
        <w:rPr>
          <w:rFonts w:ascii="Times New Roman" w:hAnsi="Times New Roman"/>
          <w:sz w:val="20"/>
        </w:rPr>
        <w:t>В “Шри Чайтанья-чаритамрите” рядом со словами «бхакти» и «шуддха-бхакти» встречается и слово «виддха-бхакти». Отсюда мы видим, что бхакти делится на три вида. Виддха-бхакти («пронзённой», смешанной бхакти) называют служение Хари, соединённое с иными желаниями, покрытое гьяной, кармой, йогой и прочим и сопровождаемое стремлением наслаждаться тем, что не связано с Кришной. Покрытые попытки служить — смешанные с кармой, с гьяной, с йогой, с обетами ради наслаждения и т. п. — относятся к виддха-бхакти: в них есть стремления, иные чем шуддха-бхакти. Когда следуют предписаниям, которые состоят в несмешанном служении, возникает «бхакти». Эта бхакти отлична от виддха-бхакти и состоит в усилиях, благоприятных для Вишну. А служение с премой, которое рождается из жажды (лобхи) следовать беспричинному, вечному служению Хари рагатмика-преданных, — это и есть шуддха-бхакти. Ею движут не одни лишь предписания. «Вайдхи-бхакти», или «бхакти», или «авиддха-бхакти» помогает шуддха-бхакти, но слово «шуддха-бхакти» указывает именно на рагануга-служение. Среди ступеней бхакти шуддха-бхакти можно назвать «высшим пределом» (паракаштхой). Это бхакти, исполненная раги, — она пребывает в Голоке. А вайдхи-бхакти — бхакти, исполненная благоговения, — пребывает в Паравьоме, или Вайкунтхе.</w:t>
      </w:r>
    </w:p>
    <w:p>
      <w:pPr>
        <w:keepNext/>
        <w:spacing w:before="160"/>
        <w:jc w:val="center"/>
      </w:pPr>
      <w:r>
        <w:rPr>
          <w:rFonts w:ascii="Times New Roman" w:hAnsi="Times New Roman"/>
          <w:i/>
          <w:sz w:val="21"/>
        </w:rPr>
        <w:t>(Шримад-Бхагаватам, песнь 10, гл. 82, стих 44)</w:t>
      </w:r>
    </w:p>
    <w:p>
      <w:pPr>
        <w:jc w:val="both"/>
      </w:pPr>
      <w:r>
        <w:rPr>
          <w:b/>
        </w:rPr>
        <w:t xml:space="preserve">23 </w:t>
      </w:r>
      <w:r>
        <w:rPr>
          <w:rFonts w:ascii="Times New Roman" w:hAnsi="Times New Roman"/>
        </w:rPr>
        <w:t>“Преданность Мне дарует живым существам бессмертие. И какое счастье, что вы полюбили Меня: эта любовь и приводит вас ко Мне!”. (Шримад-Бхагаватам, 10.82.44)</w:t>
      </w:r>
      <w:r>
        <w:rPr>
          <w:rFonts w:ascii="Times New Roman" w:hAnsi="Times New Roman"/>
          <w:vertAlign w:val="superscript"/>
        </w:rPr>
        <w:t>4</w:t>
      </w:r>
    </w:p>
    <w:p>
      <w:pPr>
        <w:jc w:val="both"/>
      </w:pPr>
      <w:r>
        <w:rPr>
          <w:b/>
          <w:i/>
          <w:sz w:val="20"/>
        </w:rPr>
        <w:t xml:space="preserve">Амрита-праваха-бхашья. </w:t>
      </w:r>
      <w:r>
        <w:rPr>
          <w:rFonts w:ascii="Times New Roman" w:hAnsi="Times New Roman"/>
          <w:sz w:val="20"/>
        </w:rPr>
        <w:t>Бхакти ко Мне — нектар бессмертия для дживы. О гопи! Ваша любовь ко Мне — единственная причина того, что вы обретаете Меня.</w:t>
      </w:r>
    </w:p>
    <w:p>
      <w:pPr>
        <w:jc w:val="both"/>
      </w:pPr>
      <w:r>
        <w:rPr>
          <w:b/>
          <w:i/>
          <w:sz w:val="20"/>
        </w:rPr>
        <w:t xml:space="preserve">Анубхашья. </w:t>
      </w:r>
      <w:r>
        <w:rPr>
          <w:rFonts w:ascii="Times New Roman" w:hAnsi="Times New Roman"/>
          <w:sz w:val="20"/>
        </w:rPr>
        <w:t>Во время солнечного затмения в Саманта-панчаку пришли Ядавы из Двараки и Нанда Махараджа со всеми своими из Враджа. Когда Шри Кришна встретился с гопи Враджа, жительницами Гокулы, Он сказал им:</w:t>
      </w:r>
    </w:p>
    <w:p>
      <w:pPr>
        <w:jc w:val="both"/>
      </w:pPr>
      <w:r>
        <w:rPr>
          <w:rFonts w:ascii="Times New Roman" w:hAnsi="Times New Roman"/>
          <w:b/>
          <w:sz w:val="20"/>
        </w:rPr>
        <w:t>майи</w:t>
      </w:r>
      <w:r>
        <w:rPr>
          <w:rFonts w:ascii="Times New Roman" w:hAnsi="Times New Roman"/>
          <w:sz w:val="20"/>
        </w:rPr>
        <w:t xml:space="preserve"> (ко Мне) </w:t>
      </w:r>
      <w:r>
        <w:rPr>
          <w:rFonts w:ascii="Times New Roman" w:hAnsi="Times New Roman"/>
          <w:b/>
          <w:sz w:val="20"/>
        </w:rPr>
        <w:t>бхӯта̄на̄м</w:t>
      </w:r>
      <w:r>
        <w:rPr>
          <w:rFonts w:ascii="Times New Roman" w:hAnsi="Times New Roman"/>
          <w:sz w:val="20"/>
        </w:rPr>
        <w:t xml:space="preserve"> (живых существ) </w:t>
      </w:r>
      <w:r>
        <w:rPr>
          <w:rFonts w:ascii="Times New Roman" w:hAnsi="Times New Roman"/>
          <w:b/>
          <w:sz w:val="20"/>
        </w:rPr>
        <w:t>бхактих̣</w:t>
      </w:r>
      <w:r>
        <w:rPr>
          <w:rFonts w:ascii="Times New Roman" w:hAnsi="Times New Roman"/>
          <w:sz w:val="20"/>
        </w:rPr>
        <w:t xml:space="preserve"> (бхакти — слушание, воспевание и прочее) </w:t>
      </w:r>
      <w:r>
        <w:rPr>
          <w:rFonts w:ascii="Times New Roman" w:hAnsi="Times New Roman"/>
          <w:b/>
          <w:sz w:val="20"/>
        </w:rPr>
        <w:t>амр̣татва̄йа</w:t>
      </w:r>
      <w:r>
        <w:rPr>
          <w:rFonts w:ascii="Times New Roman" w:hAnsi="Times New Roman"/>
          <w:sz w:val="20"/>
        </w:rPr>
        <w:t xml:space="preserve"> (к бессмертию — к положению вечного спутника) </w:t>
      </w:r>
      <w:r>
        <w:rPr>
          <w:rFonts w:ascii="Times New Roman" w:hAnsi="Times New Roman"/>
          <w:b/>
          <w:sz w:val="20"/>
        </w:rPr>
        <w:t>калпате</w:t>
      </w:r>
      <w:r>
        <w:rPr>
          <w:rFonts w:ascii="Times New Roman" w:hAnsi="Times New Roman"/>
          <w:sz w:val="20"/>
        </w:rPr>
        <w:t xml:space="preserve"> (делает пригодными). </w:t>
      </w:r>
      <w:r>
        <w:rPr>
          <w:rFonts w:ascii="Times New Roman" w:hAnsi="Times New Roman"/>
          <w:b/>
          <w:sz w:val="20"/>
        </w:rPr>
        <w:t>бхаватӣна̄м</w:t>
      </w:r>
      <w:r>
        <w:rPr>
          <w:rFonts w:ascii="Times New Roman" w:hAnsi="Times New Roman"/>
          <w:sz w:val="20"/>
        </w:rPr>
        <w:t xml:space="preserve"> (у вас, гопи) </w:t>
      </w:r>
      <w:r>
        <w:rPr>
          <w:rFonts w:ascii="Times New Roman" w:hAnsi="Times New Roman"/>
          <w:b/>
          <w:sz w:val="20"/>
        </w:rPr>
        <w:t>мад-а̄панах̣</w:t>
      </w:r>
      <w:r>
        <w:rPr>
          <w:rFonts w:ascii="Times New Roman" w:hAnsi="Times New Roman"/>
          <w:sz w:val="20"/>
        </w:rPr>
        <w:t xml:space="preserve"> (дарующая встречу со Мной лицом к лицу) </w:t>
      </w:r>
      <w:r>
        <w:rPr>
          <w:rFonts w:ascii="Times New Roman" w:hAnsi="Times New Roman"/>
          <w:b/>
          <w:sz w:val="20"/>
        </w:rPr>
        <w:t>мат-снехах̣</w:t>
      </w:r>
      <w:r>
        <w:rPr>
          <w:rFonts w:ascii="Times New Roman" w:hAnsi="Times New Roman"/>
          <w:sz w:val="20"/>
        </w:rPr>
        <w:t xml:space="preserve"> (любовь ко Мне) </w:t>
      </w:r>
      <w:r>
        <w:rPr>
          <w:rFonts w:ascii="Times New Roman" w:hAnsi="Times New Roman"/>
          <w:b/>
          <w:sz w:val="20"/>
        </w:rPr>
        <w:t>йат а̄сӣт</w:t>
      </w:r>
      <w:r>
        <w:rPr>
          <w:rFonts w:ascii="Times New Roman" w:hAnsi="Times New Roman"/>
          <w:sz w:val="20"/>
        </w:rPr>
        <w:t xml:space="preserve"> (возникла), </w:t>
      </w:r>
      <w:r>
        <w:rPr>
          <w:rFonts w:ascii="Times New Roman" w:hAnsi="Times New Roman"/>
          <w:b/>
          <w:sz w:val="20"/>
        </w:rPr>
        <w:t>тат диш̣т̣йа̄</w:t>
      </w:r>
      <w:r>
        <w:rPr>
          <w:rFonts w:ascii="Times New Roman" w:hAnsi="Times New Roman"/>
          <w:sz w:val="20"/>
        </w:rPr>
        <w:t xml:space="preserve"> (это — поистине Моя удача).</w:t>
      </w:r>
    </w:p>
    <w:p>
      <w:pPr>
        <w:spacing w:before="160"/>
        <w:jc w:val="both"/>
      </w:pPr>
      <w:r>
        <w:rPr>
          <w:b/>
        </w:rPr>
        <w:t xml:space="preserve">24 </w:t>
      </w:r>
      <w:r>
        <w:rPr>
          <w:rFonts w:ascii="Times New Roman" w:hAnsi="Times New Roman"/>
        </w:rPr>
        <w:t>Моя матушка пленяет Меня своей заботой. В своей любви она считает Меня своим беззащитным ребёнком, и поэтому кормит и оберегает Меня от всех опасностей.</w:t>
      </w:r>
    </w:p>
    <w:p>
      <w:pPr>
        <w:spacing w:before="160"/>
        <w:jc w:val="both"/>
      </w:pPr>
      <w:r>
        <w:rPr>
          <w:b/>
        </w:rPr>
        <w:t xml:space="preserve">25 </w:t>
      </w:r>
      <w:r>
        <w:rPr>
          <w:rFonts w:ascii="Times New Roman" w:hAnsi="Times New Roman"/>
        </w:rPr>
        <w:t>Друзья взбираются ко Мне на плечи и в порыве чистой любви заявляют: «Почему Ты считаешь Себя выше нас? Мы же равны!»</w:t>
      </w:r>
    </w:p>
    <w:p>
      <w:pPr>
        <w:spacing w:before="160"/>
        <w:jc w:val="both"/>
      </w:pPr>
      <w:r>
        <w:rPr>
          <w:b/>
        </w:rPr>
        <w:t xml:space="preserve">26 </w:t>
      </w:r>
      <w:r>
        <w:rPr>
          <w:rFonts w:ascii="Times New Roman" w:hAnsi="Times New Roman"/>
        </w:rPr>
        <w:t>Когда же возлюбленная, охваченная обидой (маной), бранит Меня, её упрёки пленяют Моё сердце сильнее, чем ведические гимны.</w:t>
      </w:r>
    </w:p>
    <w:p>
      <w:pPr>
        <w:jc w:val="both"/>
      </w:pPr>
      <w:r>
        <w:rPr>
          <w:b/>
          <w:i/>
          <w:sz w:val="20"/>
        </w:rPr>
        <w:t xml:space="preserve">Анубхашья. </w:t>
      </w:r>
      <w:r>
        <w:rPr>
          <w:rFonts w:ascii="Times New Roman" w:hAnsi="Times New Roman"/>
          <w:sz w:val="20"/>
        </w:rPr>
        <w:t>Бывает, что ашрая под властью чистой анураги, считая вишаю самым близким и родным, говорит Ему резкие слова, похожие на выговор. Такие слова выражают предельную и безраздельную любовь (прити). Там же, где на вишаю смотрят как на достойного поклонения и старшего (гуру), естественная любовь в большей или меньшей мере ослаблена. Для невежественных людей, лишённых любви, ведические шастры установили предписания и запреты. Сравним почтительные слова, подобающие людям, которых связывают предписания, со словами, рождёнными любовью. В последних нет благоговейного почитания, но по достоинству они выше вайдхи-молитв. Чистый преданный, свободный от всех объектов, кроме Кришны, связан с Бхагаваном теснее. Вечное служение (нитья-вритти), которое пробуждается при сознании такой связи, во всех отношениях ценнее, чем вайдхи-благоговение, где главное — величие.</w:t>
      </w:r>
    </w:p>
    <w:p>
      <w:pPr>
        <w:spacing w:before="160"/>
        <w:jc w:val="both"/>
      </w:pPr>
      <w:r>
        <w:rPr>
          <w:b/>
        </w:rPr>
        <w:t xml:space="preserve">27–28 </w:t>
      </w:r>
      <w:r>
        <w:rPr>
          <w:rFonts w:ascii="Times New Roman" w:hAnsi="Times New Roman"/>
        </w:rPr>
        <w:t>Взяв с Собой эту чистую преданность, Я низойду в мир и явлю множество удивительных игр, каких нет и на Вайкунтхе, — игр, что изумят даже Меня Самого.</w:t>
      </w:r>
    </w:p>
    <w:p>
      <w:pPr>
        <w:spacing w:before="160"/>
        <w:jc w:val="both"/>
      </w:pPr>
      <w:r>
        <w:rPr>
          <w:b/>
        </w:rPr>
        <w:t xml:space="preserve">29 </w:t>
      </w:r>
      <w:r>
        <w:rPr>
          <w:rFonts w:ascii="Times New Roman" w:hAnsi="Times New Roman"/>
        </w:rPr>
        <w:t>Своим могуществом Йогамайя пробудит в гопи чувство ко Мне как к упапати — возлюбленному, а не мужу.</w:t>
      </w:r>
    </w:p>
    <w:p>
      <w:pPr>
        <w:jc w:val="both"/>
      </w:pPr>
      <w:r>
        <w:rPr>
          <w:b/>
          <w:i/>
          <w:sz w:val="20"/>
        </w:rPr>
        <w:t xml:space="preserve">Анубхашья. </w:t>
      </w:r>
      <w:r>
        <w:rPr>
          <w:rFonts w:ascii="Times New Roman" w:hAnsi="Times New Roman"/>
          <w:sz w:val="20"/>
        </w:rPr>
        <w:t>В царствах за пределами майи — на Вайкунтхе и других — проявлено многообразие игр Бхагавана. Но удивительность Кришны, изначального облика (сваям-рупы), там не становится всё новой и новой. Выше этих царств — Голока, где проявлены игры, цель которых — собственное счастье сваям-рупы. Он пожелал проявить такие игры в материальном мире, чтобы показать их превосходство преданным, для которых главное — величие. Ашрая и сама понимает: по предписаниям она должна благоговеть перед другим больше, чем перед вишаей. Но она обманывает и оставляет того, кому по предписаниям положено её благоговение, и стремится к Кришне — под властью анураги к Нему, влекомая сладостью, в которой нет примеси величия. Это стремление служить как паракия осуществляет йогамайя. Такое действие духовной (чинмайи) майи непостижимо даже для вишаи; оно возможно только благодаря йогамайе — воплощению Его милости.</w:t>
      </w:r>
    </w:p>
    <w:p>
      <w:pPr>
        <w:spacing w:before="160"/>
        <w:jc w:val="both"/>
      </w:pPr>
      <w:r>
        <w:rPr>
          <w:b/>
        </w:rPr>
        <w:t xml:space="preserve">30 </w:t>
      </w:r>
      <w:r>
        <w:rPr>
          <w:rFonts w:ascii="Times New Roman" w:hAnsi="Times New Roman"/>
        </w:rPr>
        <w:t>Навсегда пленённые красотой и достоинствами друг друга, мы не заметим этого влияния Йогамайи.</w:t>
      </w:r>
    </w:p>
    <w:p>
      <w:pPr>
        <w:jc w:val="both"/>
      </w:pPr>
      <w:r>
        <w:rPr>
          <w:b/>
          <w:i/>
          <w:sz w:val="20"/>
        </w:rPr>
        <w:t xml:space="preserve">Анубхашья. </w:t>
      </w:r>
      <w:r>
        <w:rPr>
          <w:rFonts w:ascii="Times New Roman" w:hAnsi="Times New Roman"/>
          <w:sz w:val="20"/>
        </w:rPr>
        <w:t>Если переживать то чувство, какое Ишвара питает к подвластным Ему, не постичь, как ашрая стремится поразить вишаю. Поэтому, описывая особенность йогамайи, автор называет её помощницей тех, кто принадлежит к ашрае. Вишая и ашрая, каждый переживая собственное чувство, притягиваются друг к другу, когда постигают чувство другого. В это многообразие игр не могут проникнуть люди, блуждающие во внешнем мире. Пока джива не достигнет такого состояния или хотя бы не обретёт к нему вкус, счастье испытать это ей не выпадет.</w:t>
      </w:r>
    </w:p>
    <w:p>
      <w:pPr>
        <w:spacing w:before="160"/>
        <w:jc w:val="both"/>
      </w:pPr>
      <w:r>
        <w:rPr>
          <w:b/>
        </w:rPr>
        <w:t xml:space="preserve">31 </w:t>
      </w:r>
      <w:r>
        <w:rPr>
          <w:rFonts w:ascii="Times New Roman" w:hAnsi="Times New Roman"/>
        </w:rPr>
        <w:t>Влечение этой чистой любви будет притягивать нас даже вопреки устоям общества и предписаниям религии. И только божественная судьба сможет разлучить нас или же позволить встретиться вновь.</w:t>
      </w:r>
    </w:p>
    <w:p>
      <w:pPr>
        <w:jc w:val="both"/>
      </w:pPr>
      <w:r>
        <w:rPr>
          <w:b/>
          <w:i/>
          <w:sz w:val="20"/>
        </w:rPr>
        <w:t xml:space="preserve">Анубхашья. </w:t>
      </w:r>
      <w:r>
        <w:rPr>
          <w:rFonts w:ascii="Times New Roman" w:hAnsi="Times New Roman"/>
          <w:sz w:val="20"/>
        </w:rPr>
        <w:t>Оставив чинную дхарму предписаний, Кришна и гопи, влекомые друг к другу, преодолевают препятствия и встречаются. В это время их обязанности по предписаниям замирают, и, распаляя друг друга, они не могут не встретиться. Чтобы встреча достигла полноты, её порой питает раса випраламбхи (разлуки). В материальном, косном мире есть такие свойства, как нежеланность и прочие, и потому випраламбха выглядит там простым отсутствием. Но в трансцендентном царстве в пору разлуки возрастает удивительность, рождённая полным погружением (самавешей). При встрече ощущение того, что желанное здесь, несколько слабеет. В разлуке же жажда соединиться с этими чувствами сильнее, и потому разлука рождает ещё большую удивительность.</w:t>
      </w:r>
    </w:p>
    <w:p>
      <w:pPr>
        <w:spacing w:before="160"/>
        <w:jc w:val="both"/>
      </w:pPr>
      <w:r>
        <w:rPr>
          <w:b/>
        </w:rPr>
        <w:t xml:space="preserve">32 </w:t>
      </w:r>
      <w:r>
        <w:rPr>
          <w:rFonts w:ascii="Times New Roman" w:hAnsi="Times New Roman"/>
        </w:rPr>
        <w:t>Так Я вкушу сладость всех этих рас и окажу милость всем Своим преданным.</w:t>
      </w:r>
    </w:p>
    <w:p>
      <w:pPr>
        <w:spacing w:before="160"/>
        <w:jc w:val="both"/>
      </w:pPr>
      <w:r>
        <w:rPr>
          <w:b/>
        </w:rPr>
        <w:t xml:space="preserve">33 </w:t>
      </w:r>
      <w:r>
        <w:rPr>
          <w:rFonts w:ascii="Times New Roman" w:hAnsi="Times New Roman"/>
        </w:rPr>
        <w:t>Когда преданные услышат о чистой любви жителей Враджа, они оставят предписанные обязанности (дхарма-карму) и станут поклоняться Мне на пути спонтанной преданности.</w:t>
      </w:r>
    </w:p>
    <w:p>
      <w:pPr>
        <w:jc w:val="both"/>
      </w:pPr>
      <w:r>
        <w:rPr>
          <w:b/>
          <w:i/>
          <w:sz w:val="20"/>
        </w:rPr>
        <w:t xml:space="preserve">Амрита-праваха-бхашья. </w:t>
      </w:r>
      <w:r>
        <w:rPr>
          <w:rFonts w:ascii="Times New Roman" w:hAnsi="Times New Roman"/>
          <w:sz w:val="20"/>
        </w:rPr>
        <w:t>«В Вайкунтхе и других», то есть в Вайкунтхе, Голоке и прочих обителях, не проявлены некоторые игры. Эти игры Я и проявлю в этой аватаре Кришны, и они поразят даже Меня Самого. Моя йогамайя, Моя сварупа-шакти, по Моей воле, своей непостижимой силой, пробудит в сердцах гопи, Моих вечных возлюбленных, чувство ко Мне как к упапати — возлюбленному, который им не муж. Ради полноты расы Я и Сам тогда не смогу этого знать: Моя непостижимая шакти скроет Моё всеведение и тем создаст удивительную расу. И гопи, хотя они — сама сварупа-шакти, тоже не смогут этого знать. Я и Мои гопи будем похищать умы друг друга удивительной красотой и качествами. Тогда мы оставим обычный путь дхармы, и на чистом пути раги взойдёт счастье нашей встречи. Встреча и разлука будут сменять друг друга словно по воле судьбы. Самую суть всех этих рас Я вкушу Сам, а затем, довольный, раздам преданным. Раздам Я эту расу всем преданным так: услышав о чистой раге, которую Я явлю во Врадже, преданные оставят дхарму и карму и станут служить Мне на пути раги.</w:t>
      </w:r>
    </w:p>
    <w:p>
      <w:pPr>
        <w:jc w:val="both"/>
      </w:pPr>
      <w:r>
        <w:rPr>
          <w:b/>
          <w:i/>
          <w:sz w:val="20"/>
        </w:rPr>
        <w:t xml:space="preserve">Анубхашья. </w:t>
      </w:r>
      <w:r>
        <w:rPr>
          <w:rFonts w:ascii="Times New Roman" w:hAnsi="Times New Roman"/>
          <w:sz w:val="20"/>
        </w:rPr>
        <w:t>Шри Рагхунатха дас Госвами Прабху в своей “Манах-шикше” — «Не исполняй ни дхармы, ни адхармы, о которых говорят шрути»</w:t>
      </w:r>
      <w:r>
        <w:rPr>
          <w:rFonts w:ascii="Times New Roman" w:hAnsi="Times New Roman"/>
          <w:sz w:val="20"/>
          <w:vertAlign w:val="superscript"/>
        </w:rPr>
        <w:t>34</w:t>
      </w:r>
      <w:r>
        <w:rPr>
          <w:rFonts w:ascii="Times New Roman" w:hAnsi="Times New Roman"/>
          <w:sz w:val="20"/>
        </w:rPr>
        <w:t xml:space="preserve"> — и царь Шри Кулашекхара в своей молитве “Мукунда-мала” — «Нет у меня привязанности ни к дхарме, ни к накоплению богатств, ни к чувственным наслаждениям. Пусть будет то, что должно быть по моим прежним деяниям, о Бхагаван. Об одном я молю, одно ценю превыше всего: пусть и из рождения в рождение у меня будет непоколебимая бхакти к Твоим лотосным стопам» — в этих и подобных шлоках описали рага-бхакти, которая выше свадхармы. “Тот, кто, понимая достоинства и недостатки, оставляет все свои обязанности, даже предписанные Мною, и служит Мне, — тоже лучший из праведников”. (Шримад-Бхагаватам, 11.11.32)</w:t>
      </w:r>
    </w:p>
    <w:p>
      <w:pPr>
        <w:keepNext/>
        <w:spacing w:before="160"/>
        <w:jc w:val="center"/>
      </w:pPr>
      <w:r>
        <w:rPr>
          <w:rFonts w:ascii="Times New Roman" w:hAnsi="Times New Roman"/>
          <w:i/>
          <w:sz w:val="21"/>
        </w:rPr>
        <w:t>Право слушать о трансцендентных играх раса есть лишь у освобождённых душ, достигших совершенства на пути рагануга-садханы —</w:t>
      </w:r>
    </w:p>
    <w:p>
      <w:pPr>
        <w:jc w:val="both"/>
      </w:pPr>
      <w:r>
        <w:rPr>
          <w:b/>
        </w:rPr>
        <w:t xml:space="preserve">34 </w:t>
      </w:r>
      <w:r>
        <w:rPr>
          <w:rFonts w:ascii="Times New Roman" w:hAnsi="Times New Roman"/>
        </w:rPr>
        <w:t>“Чтобы оказать милость преданным, Кришна принимает облик, подобный человеческому, и являет такие игры, услышав о которых человек должен всецело посвятить себя Ему”. (Шримад-Бхагаватам, 10.33.36)</w:t>
      </w:r>
    </w:p>
    <w:p>
      <w:pPr>
        <w:jc w:val="both"/>
      </w:pPr>
      <w:r>
        <w:rPr>
          <w:b/>
          <w:i/>
          <w:sz w:val="20"/>
        </w:rPr>
        <w:t xml:space="preserve">Амрита-праваха-бхашья. </w:t>
      </w:r>
      <w:r>
        <w:rPr>
          <w:rFonts w:ascii="Times New Roman" w:hAnsi="Times New Roman"/>
          <w:sz w:val="20"/>
        </w:rPr>
        <w:t>Ради милости к преданным Бхагаван явил человеческое тело и проявил игры раса. Достойные преданные, услышав о них, посвятят себя этим играм и будут служить Ему в них.</w:t>
      </w:r>
    </w:p>
    <w:p>
      <w:pPr>
        <w:jc w:val="both"/>
      </w:pPr>
      <w:r>
        <w:rPr>
          <w:b/>
          <w:i/>
          <w:sz w:val="20"/>
        </w:rPr>
        <w:t xml:space="preserve">Анубхашья. </w:t>
      </w:r>
      <w:r>
        <w:rPr>
          <w:rFonts w:ascii="Times New Roman" w:hAnsi="Times New Roman"/>
          <w:sz w:val="20"/>
        </w:rPr>
        <w:t>Царь Парикшит спросил Шри Шукадеву, правильны ли и нужны ли игры Кришны в паракия. Шукадева ответил:</w:t>
      </w:r>
    </w:p>
    <w:p>
      <w:pPr>
        <w:jc w:val="both"/>
      </w:pPr>
      <w:r>
        <w:rPr>
          <w:rFonts w:ascii="Times New Roman" w:hAnsi="Times New Roman"/>
          <w:b/>
          <w:sz w:val="20"/>
        </w:rPr>
        <w:t>бхакта̄на̄м</w:t>
      </w:r>
      <w:r>
        <w:rPr>
          <w:rFonts w:ascii="Times New Roman" w:hAnsi="Times New Roman"/>
          <w:sz w:val="20"/>
        </w:rPr>
        <w:t xml:space="preserve"> (слугам Хари, пребывающим в разных расах) </w:t>
      </w:r>
      <w:r>
        <w:rPr>
          <w:rFonts w:ascii="Times New Roman" w:hAnsi="Times New Roman"/>
          <w:b/>
          <w:sz w:val="20"/>
        </w:rPr>
        <w:t>ануграха̄йа</w:t>
      </w:r>
      <w:r>
        <w:rPr>
          <w:rFonts w:ascii="Times New Roman" w:hAnsi="Times New Roman"/>
          <w:sz w:val="20"/>
        </w:rPr>
        <w:t xml:space="preserve"> (чтобы раздать милость) </w:t>
      </w:r>
      <w:r>
        <w:rPr>
          <w:rFonts w:ascii="Times New Roman" w:hAnsi="Times New Roman"/>
          <w:b/>
          <w:sz w:val="20"/>
        </w:rPr>
        <w:t>ма̄нуш̣ам̇ дехам</w:t>
      </w:r>
      <w:r>
        <w:rPr>
          <w:rFonts w:ascii="Times New Roman" w:hAnsi="Times New Roman"/>
          <w:sz w:val="20"/>
        </w:rPr>
        <w:t xml:space="preserve"> (тело, подобающее человеку, — высшее трансцендентное тело</w:t>
      </w:r>
      <w:r>
        <w:rPr>
          <w:rFonts w:ascii="Times New Roman" w:hAnsi="Times New Roman"/>
          <w:sz w:val="20"/>
          <w:vertAlign w:val="superscript"/>
        </w:rPr>
        <w:t>35</w:t>
      </w:r>
      <w:r>
        <w:rPr>
          <w:rFonts w:ascii="Times New Roman" w:hAnsi="Times New Roman"/>
          <w:sz w:val="20"/>
        </w:rPr>
        <w:t xml:space="preserve">) </w:t>
      </w:r>
      <w:r>
        <w:rPr>
          <w:rFonts w:ascii="Times New Roman" w:hAnsi="Times New Roman"/>
          <w:b/>
          <w:sz w:val="20"/>
        </w:rPr>
        <w:t>а̄ш́ритах̣</w:t>
      </w:r>
      <w:r>
        <w:rPr>
          <w:rFonts w:ascii="Times New Roman" w:hAnsi="Times New Roman"/>
          <w:sz w:val="20"/>
        </w:rPr>
        <w:t xml:space="preserve"> (приняв) </w:t>
      </w:r>
      <w:r>
        <w:rPr>
          <w:rFonts w:ascii="Times New Roman" w:hAnsi="Times New Roman"/>
          <w:b/>
          <w:sz w:val="20"/>
        </w:rPr>
        <w:t>та̄др̣ш́ӣх̣ крӣд̣а̄х̣ бхаджате</w:t>
      </w:r>
      <w:r>
        <w:rPr>
          <w:rFonts w:ascii="Times New Roman" w:hAnsi="Times New Roman"/>
          <w:sz w:val="20"/>
        </w:rPr>
        <w:t xml:space="preserve"> (совершает такие игры), </w:t>
      </w:r>
      <w:r>
        <w:rPr>
          <w:rFonts w:ascii="Times New Roman" w:hAnsi="Times New Roman"/>
          <w:b/>
          <w:sz w:val="20"/>
        </w:rPr>
        <w:t>йа̄х̣</w:t>
      </w:r>
      <w:r>
        <w:rPr>
          <w:rFonts w:ascii="Times New Roman" w:hAnsi="Times New Roman"/>
          <w:sz w:val="20"/>
        </w:rPr>
        <w:t xml:space="preserve"> (игры) </w:t>
      </w:r>
      <w:r>
        <w:rPr>
          <w:rFonts w:ascii="Times New Roman" w:hAnsi="Times New Roman"/>
          <w:b/>
          <w:sz w:val="20"/>
        </w:rPr>
        <w:t>ш́рутва̄</w:t>
      </w:r>
      <w:r>
        <w:rPr>
          <w:rFonts w:ascii="Times New Roman" w:hAnsi="Times New Roman"/>
          <w:sz w:val="20"/>
        </w:rPr>
        <w:t xml:space="preserve"> (услышав [о которых], даже другой человек обретает веру в Бхагавана и) </w:t>
      </w:r>
      <w:r>
        <w:rPr>
          <w:rFonts w:ascii="Times New Roman" w:hAnsi="Times New Roman"/>
          <w:b/>
          <w:sz w:val="20"/>
        </w:rPr>
        <w:t>тат-парах̣</w:t>
      </w:r>
      <w:r>
        <w:rPr>
          <w:rFonts w:ascii="Times New Roman" w:hAnsi="Times New Roman"/>
          <w:sz w:val="20"/>
        </w:rPr>
        <w:t xml:space="preserve"> (посвятившим себя служению Кришне) </w:t>
      </w:r>
      <w:r>
        <w:rPr>
          <w:rFonts w:ascii="Times New Roman" w:hAnsi="Times New Roman"/>
          <w:b/>
          <w:sz w:val="20"/>
        </w:rPr>
        <w:t>бхавет</w:t>
      </w:r>
      <w:r>
        <w:rPr>
          <w:rFonts w:ascii="Times New Roman" w:hAnsi="Times New Roman"/>
          <w:sz w:val="20"/>
        </w:rPr>
        <w:t xml:space="preserve"> (становится).</w:t>
      </w:r>
    </w:p>
    <w:p>
      <w:pPr>
        <w:spacing w:before="160"/>
        <w:jc w:val="both"/>
      </w:pPr>
      <w:r>
        <w:rPr>
          <w:b/>
        </w:rPr>
        <w:t xml:space="preserve">35 </w:t>
      </w:r>
      <w:r>
        <w:rPr>
          <w:rFonts w:ascii="Times New Roman" w:hAnsi="Times New Roman"/>
        </w:rPr>
        <w:t>Здесь слово “бхавет” («должно стать») используется в повелительном наклонении. Оно указывает на непреложный долг, пренебрегать которым нельзя.</w:t>
      </w:r>
    </w:p>
    <w:p>
      <w:pPr>
        <w:jc w:val="both"/>
      </w:pPr>
      <w:r>
        <w:rPr>
          <w:b/>
          <w:i/>
          <w:sz w:val="20"/>
        </w:rPr>
        <w:t xml:space="preserve">Амрита-праваха-бхашья. </w:t>
      </w:r>
      <w:r>
        <w:rPr>
          <w:rFonts w:ascii="Times New Roman" w:hAnsi="Times New Roman"/>
          <w:sz w:val="20"/>
        </w:rPr>
        <w:t>В этой шлоке глагол «бхавет» стоит в форме видхи-лин (повелительного наклонения). Поэтому установлено, что это — непременный долг. Иначе, то есть если этого не делать, будет пратьявая — прегрешение.</w:t>
      </w:r>
    </w:p>
    <w:p>
      <w:pPr>
        <w:jc w:val="both"/>
      </w:pPr>
      <w:r>
        <w:rPr>
          <w:b/>
          <w:i/>
          <w:sz w:val="20"/>
        </w:rPr>
        <w:t xml:space="preserve">Анубхашья. </w:t>
      </w:r>
      <w:r>
        <w:rPr>
          <w:rFonts w:ascii="Times New Roman" w:hAnsi="Times New Roman"/>
          <w:sz w:val="20"/>
        </w:rPr>
        <w:t>Бхагаван, исполненный бесконечных игр, вечно пребывает во многих Своих обликах-пракашах. Деви-дхама, материальный мир, — искажённое отражение Голоки и Вайкунтхи. Многообразие материального мира подобно многообразию Голоки и Вайкунтхи, но в нём есть ограниченность, низость, ничтожность, или нежеланность, и подвластность времени. Многочисленные проявления вишая-виграхи вечно пребывают в отношениях служения, подобающих разным родам зависимых от Него (ашрита) джив. На Вайкунтхе — чистая саттва, а в материальном мире видна саттва смешанная, состоящая из гун. Вишая и ашрая вечно переживают друг друга, и потому многообразие игр вечно. Если судить о том, что подходит ашрае, справедливы слова: «Человеческое тело — основа бхаджана». В материальном мире род человеческий стоит на высокой ступени творения. Дживы, относящиеся к ашрае, пока они в материальном мире, обретают право служить подходящей им вишая-виграхе.</w:t>
      </w:r>
    </w:p>
    <w:p>
      <w:pPr>
        <w:jc w:val="both"/>
      </w:pPr>
      <w:r>
        <w:rPr>
          <w:rFonts w:ascii="Times New Roman" w:hAnsi="Times New Roman"/>
          <w:sz w:val="20"/>
        </w:rPr>
        <w:t>Кроме человеческого облика, у Бхагавана есть и многочисленные нечеловеческие облики. Многообразие игр зависит от того, каким предстаёт объект поклонения по мере того, как в дживе пробуждается её изначальная природа (сварупа-вритти). Если сравнивать эти игры по тому, что подходит [ашрае], то больше всего милости получают преданные, прибегшие к вечным играм в человеческом облике. Когда такие игры нисходят в материальный мир, лучшие из людей воодушевляются служить объекту служения так, как подобает каждому из них. Слушая о том, как на вершине бхаджана переживают объект поклонения, джива получает огромную помощь в раскрытии своей изначальной природы. Из пяти видов рати, то есть стхайи-бхавы, высочайшая — мадхура-рати. Соединившись со всеми составляющими расы, она являет лучшую из рас, и право на неё есть только у преданного, обретшего вкус (ручи). Чтобы облегчить обретение вкуса, Бхагаван вместо игр Матсьи, Курмы, Варахи и других являет в мире игры Рамы и других. Но в человеческих играх Рамы и других удивительность расы не достигает силы. Эта удивительность не вполне доступна разуму дживы и крайне редка; и всё же паракия-мадхура-рати, если сравнивать ступени величия и сладости, являет её несравненной и всё новой.</w:t>
      </w:r>
    </w:p>
    <w:p>
      <w:pPr>
        <w:jc w:val="both"/>
      </w:pPr>
      <w:r>
        <w:rPr>
          <w:rFonts w:ascii="Times New Roman" w:hAnsi="Times New Roman"/>
          <w:sz w:val="20"/>
        </w:rPr>
        <w:t>Сахаджики, чей разум мирской, не могут понять учения о трансцендентной сахаджа-дхарме и вносят в него распутство. Этим они не указывают на многообразие Голоки, состоящей из чистой саттвы, а лишь низвергают нечистое сердце в угождение чувствам. В трансцендентных играх совершается служение Адхокшадже. Пракрита-сахаджики этого не понимают и по заблуждению принимают служение Кришне за угождение чувствам ради наслаждения. Игры Бхагавана, нисшедшие в материальный мир, вовсе не место для прогулок пракрита-сахаджиков. Раса и другие игры Кришны созданы йогамайей, и мирским рассуждением их как следует не разглядеть. Секта сахаджиев считает игры Кришны одним из бренных наслаждений. Они искажают смысл слов «тат-паратвена нирмалам»</w:t>
      </w:r>
      <w:r>
        <w:rPr>
          <w:rFonts w:ascii="Times New Roman" w:hAnsi="Times New Roman"/>
          <w:sz w:val="20"/>
          <w:vertAlign w:val="superscript"/>
        </w:rPr>
        <w:t>36</w:t>
      </w:r>
      <w:r>
        <w:rPr>
          <w:rFonts w:ascii="Times New Roman" w:hAnsi="Times New Roman"/>
          <w:sz w:val="20"/>
        </w:rPr>
        <w:t xml:space="preserve"> и «тат-паро бхавет» и лишь бросают мусор мирского на трансцендентное. Ошибаясь в смысле слов «та̄др̣ш́ӣх̣ крӣд̣а̄х̣» («такие игры»), они погружаются в угождение чувствам. На деле же главный смысл слова «та̄др̣ш́ӣ» — трансцендентная рати. Джива, охваченная авидьей и отвернувшаяся от Хари, отвергает трансцендентные игры и, опьянённая материальным наслаждением через знание, полученное от чувств, толкует этот стих превратно. Стоит на ступени садханы или сиддхи появиться виварте (подмене одного другим), и джива становится пракрита-сахаджией.</w:t>
      </w:r>
    </w:p>
    <w:p>
      <w:pPr>
        <w:jc w:val="both"/>
      </w:pPr>
      <w:r>
        <w:rPr>
          <w:rFonts w:ascii="Times New Roman" w:hAnsi="Times New Roman"/>
          <w:sz w:val="20"/>
        </w:rPr>
        <w:t>Видя в слове «бхавет» форму видхи-лин, пусть никто не считает этот рагануга-путь, обретаемый через вкус, предписанным (вайдха) путём для всех без разбора адхикары, даже для любителя наслаждений, полного анартх. В материальном мире есть рассуждение о должном и недолжном. В Голоке-Вриндаване такие предписания</w:t>
      </w:r>
      <w:r>
        <w:rPr>
          <w:rFonts w:ascii="Times New Roman" w:hAnsi="Times New Roman"/>
          <w:sz w:val="20"/>
          <w:vertAlign w:val="superscript"/>
        </w:rPr>
        <w:t>37</w:t>
      </w:r>
      <w:r>
        <w:rPr>
          <w:rFonts w:ascii="Times New Roman" w:hAnsi="Times New Roman"/>
          <w:sz w:val="20"/>
        </w:rPr>
        <w:t xml:space="preserve"> существовать не могут. Там все ашрита-таттвы, под властью жажды (лобхи), на пути анураги ищут лишь одного желанного — радости Кришны.</w:t>
      </w:r>
    </w:p>
    <w:p>
      <w:pPr>
        <w:jc w:val="both"/>
      </w:pPr>
      <w:r>
        <w:rPr>
          <w:rFonts w:ascii="Times New Roman" w:hAnsi="Times New Roman"/>
          <w:sz w:val="20"/>
        </w:rPr>
        <w:t>Мадхура-бхава — высшая [рати] в материальном мире; джива-атма вечно и непременно должна в ней служить. Если кто-то к ней равнодушен, он непременно оставит служение Бхагавану и падёт в бренное мирское распутство. Если джива не посвятит себя мадхура-рати, в ней возобладает противоположная мадхура-рати низменное учение о материальном наслаждении. Так же, если в ватсалья-рати джива отвернётся от служения Кришне, склонность к наслаждению низвергнет её в бренную любовь к сыну. Так же, если не считать Кришну единственным другом, придут бренные друзья, преданные чувствам, и низвергнут дживу. Так же, отвернувшись от Бхагавана, джива станет равнодушна к служению Кришне. Она будет прислуживать бренному телу, которое ради наслаждения служит чувствам, и забудет свою истинную природу. Так же, если ум не обретёт в Кришне невозмутимости (нирапекши), джива отвернётся от Кришны и станет невозмутимой к материи. То есть она станет рабыней мокши, или нирваны, которую называют «окаменением», и сделается нирвишешавадином. Кто равнодушен к тому, чтобы войти в игры Кришны, в том возобладает разум, ищущий наслаждений и преданный чувствам. Из-за этого в благих и дурных делах разрастётся его ложное «я», основанное на упадхи, и лишит его высшего блага.</w:t>
      </w:r>
    </w:p>
    <w:p>
      <w:pPr>
        <w:keepNext/>
        <w:spacing w:before="160"/>
        <w:jc w:val="center"/>
      </w:pPr>
      <w:r>
        <w:rPr>
          <w:rFonts w:ascii="Times New Roman" w:hAnsi="Times New Roman"/>
          <w:i/>
          <w:sz w:val="21"/>
        </w:rPr>
        <w:t>Утверждать дхарму и прочее — не главное дело Кришны, изначального облика, или Гауры —</w:t>
      </w:r>
    </w:p>
    <w:p>
      <w:pPr>
        <w:jc w:val="both"/>
      </w:pPr>
      <w:r>
        <w:rPr>
          <w:b/>
        </w:rPr>
        <w:t xml:space="preserve">36–37 </w:t>
      </w:r>
      <w:r>
        <w:rPr>
          <w:rFonts w:ascii="Times New Roman" w:hAnsi="Times New Roman"/>
        </w:rPr>
        <w:t>Кришна явился, чтобы исполнить эти желания, тогда как уничтожение демонов было лишь вторичной причиной. Подобно этому, проповедь юга-дхармы была лишь второстепенной целью прихода Бхагавана Шри Кришны в облике Шри Кришна Чайтаньи Махапрабху.</w:t>
      </w:r>
    </w:p>
    <w:p>
      <w:pPr>
        <w:jc w:val="both"/>
      </w:pPr>
      <w:r>
        <w:rPr>
          <w:b/>
          <w:i/>
          <w:sz w:val="20"/>
        </w:rPr>
        <w:t xml:space="preserve">Амрита-праваха-бхашья. </w:t>
      </w:r>
      <w:r>
        <w:rPr>
          <w:rFonts w:ascii="Times New Roman" w:hAnsi="Times New Roman"/>
          <w:sz w:val="20"/>
        </w:rPr>
        <w:t>Явившись в аватаре Кришны, Кришна пришёл ради упомянутого желания, а убийство асуров было для Него не главной, а лишь побочной целью. Так же и в аватаре Гауры Кришна Чайтанья — Бхагаван в наивысшей полноте, и утверждать дхарму века, нама-киртану, — не Его собственное дело. Но когда полный Бхагаван по некой сокровенной причине задумал низойти, по стечению обстоятельств в то же время настала пора дхармы века. Итак, Гауранга низошёл по двум причинам: ради сокровенной, внутренней цели и ради цели внешней — проповеди дхармы века. Низойдя, Он вместе с преданными вкушал прему и нама-санкиртану.</w:t>
      </w:r>
    </w:p>
    <w:p>
      <w:pPr>
        <w:keepNext/>
        <w:spacing w:before="160"/>
        <w:jc w:val="center"/>
      </w:pPr>
      <w:r>
        <w:rPr>
          <w:rFonts w:ascii="Times New Roman" w:hAnsi="Times New Roman"/>
          <w:i/>
          <w:sz w:val="21"/>
        </w:rPr>
        <w:t>Источник аватар соединяется со Своей частью — юга-аватарой —</w:t>
      </w:r>
    </w:p>
    <w:p>
      <w:pPr>
        <w:jc w:val="both"/>
      </w:pPr>
      <w:r>
        <w:rPr>
          <w:b/>
        </w:rPr>
        <w:t xml:space="preserve">38 </w:t>
      </w:r>
      <w:r>
        <w:rPr>
          <w:rFonts w:ascii="Times New Roman" w:hAnsi="Times New Roman"/>
        </w:rPr>
        <w:t>Когда же по некой причине Он пожелал низойти в мир, с этим совпало и время юга-дхармы.</w:t>
      </w:r>
    </w:p>
    <w:p>
      <w:pPr>
        <w:keepNext/>
        <w:spacing w:before="160"/>
        <w:jc w:val="center"/>
      </w:pPr>
      <w:r>
        <w:rPr>
          <w:rFonts w:ascii="Times New Roman" w:hAnsi="Times New Roman"/>
          <w:i/>
          <w:sz w:val="21"/>
        </w:rPr>
        <w:t>Низойдя по сокровенной и по внешней причине, Он Сам следует [учению] и проповедует его —</w:t>
      </w:r>
    </w:p>
    <w:p>
      <w:pPr>
        <w:jc w:val="both"/>
      </w:pPr>
      <w:r>
        <w:rPr>
          <w:b/>
        </w:rPr>
        <w:t xml:space="preserve">39 </w:t>
      </w:r>
      <w:r>
        <w:rPr>
          <w:rFonts w:ascii="Times New Roman" w:hAnsi="Times New Roman"/>
        </w:rPr>
        <w:t>Так Он низошёл со Своими преданными, наслаждаясь нектаром санкиртаны святых имён и чувствами божественной любви к Кришне.</w:t>
      </w:r>
    </w:p>
    <w:p>
      <w:pPr>
        <w:spacing w:before="160"/>
        <w:jc w:val="both"/>
      </w:pPr>
      <w:r>
        <w:rPr>
          <w:b/>
        </w:rPr>
        <w:t xml:space="preserve">40 </w:t>
      </w:r>
      <w:r>
        <w:rPr>
          <w:rFonts w:ascii="Times New Roman" w:hAnsi="Times New Roman"/>
        </w:rPr>
        <w:t>Он совершал санкиртану даже среди низших слоёв общества. Он украсил весь мир гирляндой, которую сплёл из святого имени Бога и божественной любви к Нему.</w:t>
      </w:r>
    </w:p>
    <w:p>
      <w:pPr>
        <w:spacing w:before="160"/>
        <w:jc w:val="both"/>
      </w:pPr>
      <w:r>
        <w:rPr>
          <w:b/>
        </w:rPr>
        <w:t xml:space="preserve">41 </w:t>
      </w:r>
      <w:r>
        <w:rPr>
          <w:rFonts w:ascii="Times New Roman" w:hAnsi="Times New Roman"/>
        </w:rPr>
        <w:t>Так, приняв настроение Своего преданного, Он всех учил бхакти на собственном примере.</w:t>
      </w:r>
    </w:p>
    <w:p>
      <w:pPr>
        <w:jc w:val="both"/>
      </w:pPr>
      <w:r>
        <w:rPr>
          <w:b/>
          <w:i/>
          <w:sz w:val="20"/>
        </w:rPr>
        <w:t xml:space="preserve">Анубхашья. </w:t>
      </w:r>
      <w:r>
        <w:rPr>
          <w:rFonts w:ascii="Times New Roman" w:hAnsi="Times New Roman"/>
          <w:sz w:val="20"/>
        </w:rPr>
        <w:t>Кришна пожелал явить игры щедрости (аударья-лилу) и проявил в материальном мире Свои вечные игры Гауры. В вечных играх Гауры Кришна — в настроении преданного, и в этом удивительность Его вечных игр. Кришна, изначальный облик, низвёл в мир вечные игры Гауры и сделал служение Кришне, объекту служения, легкодоступным для джив. Распутная секта пракрита-сахаджиков не знает истинной природы трансцендентной випраламбхи. Они извращают смысл того, что Шри Гаурасундара принял настроение преданного, и недозволенно хотят представить Его виграхой самбхоги (наслаждения встречей). Себя они наделяют вымышленными именами — «Надия-нагари», «Гаура-нагари» и т. п. — и стирают настроение преданного, то есть ашраи, в расе вечной випраламбхи. Таким бесчинством они не радуют Кришну, изначальный облик. Шри Гаура-виграха, изначальный облик, не милует этих пракрита-сахаджиков, преданных наслаждению, а держит их далеко от Себя. Прилагать к Тому, чьи игры исполнены расы випраламбхи, рассуждение о самбхоге из игр Кришны — значит пытаться уничтожить бхакти к Кришне. Это не что иное, как ненависть к Шри Гауре.</w:t>
      </w:r>
    </w:p>
    <w:p>
      <w:pPr>
        <w:keepNext/>
        <w:spacing w:before="160"/>
        <w:jc w:val="center"/>
      </w:pPr>
      <w:r>
        <w:rPr>
          <w:rFonts w:ascii="Times New Roman" w:hAnsi="Times New Roman"/>
          <w:i/>
          <w:sz w:val="21"/>
        </w:rPr>
        <w:t>Ашраи четырёх рас, кроме шанты, желают лишь радости Кришны —</w:t>
      </w:r>
    </w:p>
    <w:p>
      <w:pPr>
        <w:jc w:val="both"/>
      </w:pPr>
      <w:r>
        <w:rPr>
          <w:b/>
        </w:rPr>
        <w:t xml:space="preserve">42 </w:t>
      </w:r>
      <w:r>
        <w:rPr>
          <w:rFonts w:ascii="Times New Roman" w:hAnsi="Times New Roman"/>
        </w:rPr>
        <w:t>Божественная любовь (према) бывает четырёх видов: служение, дружба, родительская любовь и любовь возлюбленных (шрингара). И вмещают её четыре рода преданных.</w:t>
      </w:r>
    </w:p>
    <w:p>
      <w:pPr>
        <w:keepNext/>
        <w:spacing w:before="160"/>
        <w:jc w:val="center"/>
      </w:pPr>
      <w:r>
        <w:rPr>
          <w:rFonts w:ascii="Times New Roman" w:hAnsi="Times New Roman"/>
          <w:i/>
          <w:sz w:val="21"/>
        </w:rPr>
        <w:t>Каждый преданный считает свою расу лучшей для того, чтобы радовать Кришну —</w:t>
      </w:r>
    </w:p>
    <w:p>
      <w:pPr>
        <w:jc w:val="both"/>
      </w:pPr>
      <w:r>
        <w:rPr>
          <w:b/>
        </w:rPr>
        <w:t xml:space="preserve">43 </w:t>
      </w:r>
      <w:r>
        <w:rPr>
          <w:rFonts w:ascii="Times New Roman" w:hAnsi="Times New Roman"/>
        </w:rPr>
        <w:t>Какие бы ни были отношения с Кришной, каждый считает их наилучшими для себя, видя в них исполнение своих самых сокровенных желаний, и так он обретает величайшее счастье в общении с Ним.</w:t>
      </w:r>
    </w:p>
    <w:p>
      <w:pPr>
        <w:keepNext/>
        <w:spacing w:before="160"/>
        <w:jc w:val="center"/>
      </w:pPr>
      <w:r>
        <w:rPr>
          <w:rFonts w:ascii="Times New Roman" w:hAnsi="Times New Roman"/>
          <w:i/>
          <w:sz w:val="21"/>
        </w:rPr>
        <w:t>При беспристрастном рассуждении трансцендентная мадхура-раса вмещает все другие расы, и потому в ней стремление радовать Кришну сильнее всего —</w:t>
      </w:r>
    </w:p>
    <w:p>
      <w:pPr>
        <w:jc w:val="both"/>
      </w:pPr>
      <w:r>
        <w:rPr>
          <w:b/>
        </w:rPr>
        <w:t xml:space="preserve">44 </w:t>
      </w:r>
      <w:r>
        <w:rPr>
          <w:rFonts w:ascii="Times New Roman" w:hAnsi="Times New Roman"/>
        </w:rPr>
        <w:t>Но если беспристрастно поразмыслить об этом в сердце, то сладость шрингары окажется выше всех других рас.</w:t>
      </w:r>
    </w:p>
    <w:p>
      <w:pPr>
        <w:jc w:val="both"/>
      </w:pPr>
      <w:r>
        <w:rPr>
          <w:b/>
          <w:i/>
          <w:sz w:val="20"/>
        </w:rPr>
        <w:t xml:space="preserve">Амрита-праваха-бхашья. </w:t>
      </w:r>
      <w:r>
        <w:rPr>
          <w:rFonts w:ascii="Times New Roman" w:hAnsi="Times New Roman"/>
          <w:sz w:val="20"/>
        </w:rPr>
        <w:t>Дасья, сакхья, ватсалья и мадхура — каждая из этих четырёх рас кажется своим преданным лучшей для того, чтобы вкушать счастье Кришны. Но если взглянуть татастха, то есть беспристрастно, станет ясно: сладость мадхура-, то есть шрингара-расы, выше трёх других рас.</w:t>
      </w:r>
    </w:p>
    <w:p>
      <w:pPr>
        <w:keepNext/>
        <w:spacing w:before="160"/>
        <w:jc w:val="center"/>
      </w:pPr>
      <w:r>
        <w:rPr>
          <w:rFonts w:ascii="Times New Roman" w:hAnsi="Times New Roman"/>
          <w:i/>
          <w:sz w:val="21"/>
        </w:rPr>
        <w:t>В дасье, сакхье, ватсалье и мадхура-расе от одной к другой всё полнее вкус счастья Кришны —</w:t>
      </w:r>
    </w:p>
    <w:p>
      <w:pPr>
        <w:jc w:val="both"/>
      </w:pPr>
      <w:r>
        <w:rPr>
          <w:b/>
        </w:rPr>
        <w:t xml:space="preserve">45 </w:t>
      </w:r>
      <w:r>
        <w:rPr>
          <w:rFonts w:ascii="Times New Roman" w:hAnsi="Times New Roman"/>
        </w:rPr>
        <w:t>“Хотя каждый следующий вид любви (рати) дарит всё более дивный вкус и восторг, по склонности сердца каждому преданному слаще всего кажется своя”. (Бхакти-расамрита-синдху, 2.5.38)</w:t>
      </w:r>
    </w:p>
    <w:p>
      <w:pPr>
        <w:jc w:val="both"/>
      </w:pPr>
      <w:r>
        <w:rPr>
          <w:b/>
          <w:i/>
          <w:sz w:val="20"/>
        </w:rPr>
        <w:t xml:space="preserve">Амрита-праваха-бхашья. </w:t>
      </w:r>
      <w:r>
        <w:rPr>
          <w:rFonts w:ascii="Times New Roman" w:hAnsi="Times New Roman"/>
          <w:sz w:val="20"/>
        </w:rPr>
        <w:t>Рати, исполненная восторга, раскрывается во всё более особом вкусе. В особых случаях, в зависимости от васаны, эта рати становится особым, высшим вкусом и проявляется как мадхура-раса.</w:t>
      </w:r>
    </w:p>
    <w:p>
      <w:pPr>
        <w:jc w:val="both"/>
      </w:pPr>
      <w:r>
        <w:rPr>
          <w:b/>
          <w:i/>
          <w:sz w:val="20"/>
        </w:rPr>
        <w:t xml:space="preserve">Анубхашья. </w:t>
      </w:r>
      <w:r>
        <w:rPr>
          <w:rFonts w:ascii="Times New Roman" w:hAnsi="Times New Roman"/>
          <w:b/>
          <w:sz w:val="20"/>
        </w:rPr>
        <w:t>асау ратих̣</w:t>
      </w:r>
      <w:r>
        <w:rPr>
          <w:rFonts w:ascii="Times New Roman" w:hAnsi="Times New Roman"/>
          <w:sz w:val="20"/>
        </w:rPr>
        <w:t xml:space="preserve"> (эта рати) </w:t>
      </w:r>
      <w:r>
        <w:rPr>
          <w:rFonts w:ascii="Times New Roman" w:hAnsi="Times New Roman"/>
          <w:b/>
          <w:sz w:val="20"/>
        </w:rPr>
        <w:t>йатхоттарам</w:t>
      </w:r>
      <w:r>
        <w:rPr>
          <w:rFonts w:ascii="Times New Roman" w:hAnsi="Times New Roman"/>
          <w:sz w:val="20"/>
        </w:rPr>
        <w:t xml:space="preserve"> (по нарастающей, одна за другой) </w:t>
      </w:r>
      <w:r>
        <w:rPr>
          <w:rFonts w:ascii="Times New Roman" w:hAnsi="Times New Roman"/>
          <w:b/>
          <w:sz w:val="20"/>
        </w:rPr>
        <w:t>сва̄ду-виш́еш̣олла̄са-майӣ</w:t>
      </w:r>
      <w:r>
        <w:rPr>
          <w:rFonts w:ascii="Times New Roman" w:hAnsi="Times New Roman"/>
          <w:sz w:val="20"/>
        </w:rPr>
        <w:t xml:space="preserve"> (всё больше исполненная особой сладости)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ва̄санайа̄</w:t>
      </w:r>
      <w:r>
        <w:rPr>
          <w:rFonts w:ascii="Times New Roman" w:hAnsi="Times New Roman"/>
          <w:sz w:val="20"/>
        </w:rPr>
        <w:t xml:space="preserve"> (в зависимости от различия васан) </w:t>
      </w:r>
      <w:r>
        <w:rPr>
          <w:rFonts w:ascii="Times New Roman" w:hAnsi="Times New Roman"/>
          <w:b/>
          <w:sz w:val="20"/>
        </w:rPr>
        <w:t>ка̄ апи</w:t>
      </w:r>
      <w:r>
        <w:rPr>
          <w:rFonts w:ascii="Times New Roman" w:hAnsi="Times New Roman"/>
          <w:sz w:val="20"/>
        </w:rPr>
        <w:t xml:space="preserve"> </w:t>
      </w:r>
      <w:r>
        <w:rPr>
          <w:rFonts w:ascii="Times New Roman" w:hAnsi="Times New Roman"/>
          <w:b/>
          <w:sz w:val="20"/>
        </w:rPr>
        <w:t>касйачит</w:t>
      </w:r>
      <w:r>
        <w:rPr>
          <w:rFonts w:ascii="Times New Roman" w:hAnsi="Times New Roman"/>
          <w:sz w:val="20"/>
        </w:rPr>
        <w:t xml:space="preserve"> (для того или иного преданного) </w:t>
      </w:r>
      <w:r>
        <w:rPr>
          <w:rFonts w:ascii="Times New Roman" w:hAnsi="Times New Roman"/>
          <w:b/>
          <w:sz w:val="20"/>
        </w:rPr>
        <w:t>сва̄двӣ бха̄сате</w:t>
      </w:r>
      <w:r>
        <w:rPr>
          <w:rFonts w:ascii="Times New Roman" w:hAnsi="Times New Roman"/>
          <w:sz w:val="20"/>
        </w:rPr>
        <w:t xml:space="preserve"> (кажется сладкой).</w:t>
      </w:r>
    </w:p>
    <w:p>
      <w:pPr>
        <w:keepNext/>
        <w:spacing w:before="160"/>
        <w:jc w:val="center"/>
      </w:pPr>
      <w:r>
        <w:rPr>
          <w:rFonts w:ascii="Times New Roman" w:hAnsi="Times New Roman"/>
          <w:i/>
          <w:sz w:val="21"/>
        </w:rPr>
        <w:t>Мадхура-раса бывает двух видов: свакия и паракия —</w:t>
      </w:r>
    </w:p>
    <w:p>
      <w:pPr>
        <w:jc w:val="both"/>
      </w:pPr>
      <w:r>
        <w:rPr>
          <w:b/>
        </w:rPr>
        <w:t xml:space="preserve">46 </w:t>
      </w:r>
      <w:r>
        <w:rPr>
          <w:rFonts w:ascii="Times New Roman" w:hAnsi="Times New Roman"/>
        </w:rPr>
        <w:t>Поэтому я и называю эту расу мадхура-расой. Она бывает двух видов: свакия — супружеская любовь, и паракия — любовь, не связанная узами брака.</w:t>
      </w:r>
    </w:p>
    <w:p>
      <w:pPr>
        <w:jc w:val="both"/>
      </w:pPr>
      <w:r>
        <w:rPr>
          <w:b/>
          <w:i/>
          <w:sz w:val="20"/>
        </w:rPr>
        <w:t xml:space="preserve">Анубхашья. </w:t>
      </w:r>
      <w:r>
        <w:rPr>
          <w:rFonts w:ascii="Times New Roman" w:hAnsi="Times New Roman"/>
          <w:sz w:val="20"/>
        </w:rPr>
        <w:t>В “Уджвала-ниламани” о возлюбленных Кришны свакия сказано: “Свакия — это те, кто вступил в брак по обряду, послушны приказам супруга и непоколебимы в верности ему”. Свакия — это женщины, которых взяли в жёны по правилам шастр; они усердно исполняют волю мужа и непоколебимы в дхарме верности мужу. О паракия (возлюбленных Кришны): “Паракия — это те, кто отдал себя из одной лишь раги, не заботясь ни об этом мире, ни о мире ином, и кого дхарма [в жёны] не принимала”. Паракия — это женщины, которые, привлечённые анурагой к чужому мужчине, отдают себя ему. Они знают, что такую связь предписания шастр о дхарме не признают, и всё же не считаются ни с какими невзгодами — ни в этом мире, ни в мире ином.</w:t>
      </w:r>
    </w:p>
    <w:p>
      <w:pPr>
        <w:keepNext/>
        <w:spacing w:before="160"/>
        <w:jc w:val="center"/>
      </w:pPr>
      <w:r>
        <w:rPr>
          <w:rFonts w:ascii="Times New Roman" w:hAnsi="Times New Roman"/>
          <w:i/>
          <w:sz w:val="21"/>
        </w:rPr>
        <w:t>Из них в паракия-бхаве радость Кришны всего больше, и пребывает она только во Врадже —</w:t>
      </w:r>
    </w:p>
    <w:p>
      <w:pPr>
        <w:jc w:val="both"/>
      </w:pPr>
      <w:r>
        <w:rPr>
          <w:b/>
        </w:rPr>
        <w:t xml:space="preserve">47 </w:t>
      </w:r>
      <w:r>
        <w:rPr>
          <w:rFonts w:ascii="Times New Roman" w:hAnsi="Times New Roman"/>
        </w:rPr>
        <w:t>В паракии раса достигает высшего восторга, и нигде, кроме Враджа, нет ей обители.</w:t>
      </w:r>
    </w:p>
    <w:p>
      <w:pPr>
        <w:keepNext/>
        <w:spacing w:before="160"/>
        <w:jc w:val="center"/>
      </w:pPr>
      <w:r>
        <w:rPr>
          <w:rFonts w:ascii="Times New Roman" w:hAnsi="Times New Roman"/>
          <w:i/>
          <w:sz w:val="21"/>
        </w:rPr>
        <w:t>Паракия-бхава вечно пребывает в красавицах Враджа и достигает высшего предела в Шри Радхе —</w:t>
      </w:r>
    </w:p>
    <w:p>
      <w:pPr>
        <w:jc w:val="both"/>
      </w:pPr>
      <w:r>
        <w:rPr>
          <w:b/>
        </w:rPr>
        <w:t xml:space="preserve">48 </w:t>
      </w:r>
      <w:r>
        <w:rPr>
          <w:rFonts w:ascii="Times New Roman" w:hAnsi="Times New Roman"/>
        </w:rPr>
        <w:t>Эта любовь не имеет никаких пределов в сердцах юных жён Враджа, однако в Шримати Радхарани она достигает своего высочайшего совершенства.</w:t>
      </w:r>
    </w:p>
    <w:p>
      <w:pPr>
        <w:spacing w:before="160"/>
        <w:jc w:val="both"/>
      </w:pPr>
      <w:r>
        <w:rPr>
          <w:b/>
        </w:rPr>
        <w:t xml:space="preserve">49 </w:t>
      </w:r>
      <w:r>
        <w:rPr>
          <w:rFonts w:ascii="Times New Roman" w:hAnsi="Times New Roman"/>
        </w:rPr>
        <w:t>Её зрелая и чистая любовь превосходит божественные чувства всех остальных. Именно она даёт вкусить сладость Кришны во всей полноте.</w:t>
      </w:r>
    </w:p>
    <w:p>
      <w:pPr>
        <w:keepNext/>
        <w:spacing w:before="160"/>
        <w:jc w:val="center"/>
      </w:pPr>
      <w:r>
        <w:rPr>
          <w:rFonts w:ascii="Times New Roman" w:hAnsi="Times New Roman"/>
          <w:i/>
          <w:sz w:val="21"/>
        </w:rPr>
        <w:t>Приняв бхаву Шри Радхи, Он в облике Гауры исполняет три Своих желания —</w:t>
      </w:r>
    </w:p>
    <w:p>
      <w:pPr>
        <w:jc w:val="both"/>
      </w:pPr>
      <w:r>
        <w:rPr>
          <w:b/>
        </w:rPr>
        <w:t xml:space="preserve">50 </w:t>
      </w:r>
      <w:r>
        <w:rPr>
          <w:rFonts w:ascii="Times New Roman" w:hAnsi="Times New Roman"/>
        </w:rPr>
        <w:t>Поэтому Всевышний Господь Хари, пришедший как Шри Гауранга, принял чувства Шримати Радхарани и тем самым исполнил Свои заветные желания.</w:t>
      </w:r>
    </w:p>
    <w:p>
      <w:pPr>
        <w:jc w:val="both"/>
      </w:pPr>
      <w:r>
        <w:rPr>
          <w:b/>
          <w:i/>
          <w:sz w:val="20"/>
        </w:rPr>
        <w:t xml:space="preserve">Амрита-праваха-бхашья. </w:t>
      </w:r>
      <w:r>
        <w:rPr>
          <w:rFonts w:ascii="Times New Roman" w:hAnsi="Times New Roman"/>
          <w:sz w:val="20"/>
        </w:rPr>
        <w:t>Сладость шрингара-расы больше, чем у трёх других рас, и потому её называют «мадхура-расой». Мадхура-раса бывает двух видов — свакия и паракия. Когда мадхура-раса пробуждается в сознании, что Кришна — законный муж, её называют свакия-мадхура-расой. Когда же она пробуждается в сознании, что Кришна — упапати, её называют паракия-мадхура-расой. Знатоки мадхура-расы единодушно заключили: в паракия-бхаве восторг мадхура-расы сильнее, и нигде, кроме Враджа, эта раса не пребывает. Многие думают, что Шри Кришна, вечно наслаждающийся играми в Голоке, лишь ненадолго явился во Врадже и совершал там эти игры в паракия-бхаве. Но Госвами так не считают. По мнению Шри Госвами, игры во Врадже тоже вечны. «Враджа» — это и есть имя самых сокровенных покоев Голоки, вечной духовной обители. Какие игры Шри Кришна являл, нисходя в материальный мир, такие же игры вечно длятся и в вечной обители — Врадже. Во Врадже паракия-раса пребывает вечно. Кавираджа Госвами сказал в третьей главе: «В конце эпохи Двапара двадцать восьмой Дивья-юги Кришна проявляет в этом мире Свою вечную обитель — Врадж — и наслаждается там играми со Своими вечными спутниками» (ЧЧ, Ади 3.10). Из слов «браджера сахите» («вместе с Враджем») ясно, что в духовной обители есть непостижимое место (питха) под названием «Враджа». Вместе с этой питхой Кришна силой Своей чит-шакти и низошёл в материальный мир. Нигде, кроме этого вечного Враджа — внутренних покоев Голоки, — паракия-раса не пребывает: ведь там пребывает раса, бесконечно превосходящая расу Голоки. Просто в проявленном Врадже глаза джив увидели многообразие Враджа непроявленного. Бхава жён Враджа достигает своего предела, то есть крайней границы, в Шри Радхе. Любовь Шри Радхи во Врадже — бхава зрелая и чистая — выше всего. Ведь благодаря ей Кришна вкушает расу Своей сладости настолько полно, насколько это вообще возможно. Поэтому Гауранга-Шри Хари принял эту бхаву и исполнил Своё желание.</w:t>
      </w:r>
    </w:p>
    <w:p>
      <w:pPr>
        <w:keepNext/>
        <w:spacing w:before="160"/>
        <w:jc w:val="center"/>
      </w:pPr>
      <w:r>
        <w:rPr>
          <w:rFonts w:ascii="Times New Roman" w:hAnsi="Times New Roman"/>
          <w:i/>
          <w:sz w:val="21"/>
        </w:rPr>
        <w:t>(“Става-мала”, первая “Чайтаньяштака”, стих 2)</w:t>
      </w:r>
    </w:p>
    <w:p>
      <w:pPr>
        <w:jc w:val="both"/>
      </w:pPr>
      <w:r>
        <w:rPr>
          <w:b/>
        </w:rPr>
        <w:t xml:space="preserve">51 </w:t>
      </w:r>
      <w:r>
        <w:rPr>
          <w:rFonts w:ascii="Times New Roman" w:hAnsi="Times New Roman"/>
        </w:rPr>
        <w:t>“Шри Чайтанья Махапрабху недосягаем даже для владык богов. Он — высшая цель Упанишад, конечная цель поисков великих мудрецов, сладостное прибежище для Своих преданных и сама сущность любви лотосооких девушек-пастушек Враджа. Когда же я снова обрету возможность увидеть Его?”. (Става-мала, Пратхама Шри Чайтаньяштака, 2)</w:t>
      </w:r>
    </w:p>
    <w:p>
      <w:pPr>
        <w:jc w:val="both"/>
      </w:pPr>
      <w:r>
        <w:rPr>
          <w:b/>
          <w:i/>
          <w:sz w:val="20"/>
        </w:rPr>
        <w:t xml:space="preserve">Амрита-праваха-бхашья. </w:t>
      </w:r>
      <w:r>
        <w:rPr>
          <w:rFonts w:ascii="Times New Roman" w:hAnsi="Times New Roman"/>
          <w:sz w:val="20"/>
        </w:rPr>
        <w:t>Тот, к кому трудно подступиться богам, высшая цель Упанишад, всё достояние мудрецов, сладость сонмов склонившихся перед Ним преданных, сама суть любви, живущей в очах юных дев Враджа, — неужели этот Чайтаньячандра снова предстанет моему взору?</w:t>
      </w:r>
    </w:p>
    <w:p>
      <w:pPr>
        <w:jc w:val="both"/>
      </w:pPr>
      <w:r>
        <w:rPr>
          <w:b/>
          <w:i/>
          <w:sz w:val="20"/>
        </w:rPr>
        <w:t xml:space="preserve">Анубхашья. </w:t>
      </w:r>
      <w:r>
        <w:rPr>
          <w:rFonts w:ascii="Times New Roman" w:hAnsi="Times New Roman"/>
          <w:b/>
          <w:sz w:val="20"/>
        </w:rPr>
        <w:t>суреш́а̄на̄м</w:t>
      </w:r>
      <w:r>
        <w:rPr>
          <w:rFonts w:ascii="Times New Roman" w:hAnsi="Times New Roman"/>
          <w:sz w:val="20"/>
        </w:rPr>
        <w:t xml:space="preserve"> (Махендры и других) </w:t>
      </w:r>
      <w:r>
        <w:rPr>
          <w:rFonts w:ascii="Times New Roman" w:hAnsi="Times New Roman"/>
          <w:b/>
          <w:sz w:val="20"/>
        </w:rPr>
        <w:t>дургам</w:t>
      </w:r>
      <w:r>
        <w:rPr>
          <w:rFonts w:ascii="Times New Roman" w:hAnsi="Times New Roman"/>
          <w:sz w:val="20"/>
        </w:rPr>
        <w:t xml:space="preserve"> (прибежище, к которому трудно подступиться) </w:t>
      </w:r>
      <w:r>
        <w:rPr>
          <w:rFonts w:ascii="Times New Roman" w:hAnsi="Times New Roman"/>
          <w:b/>
          <w:sz w:val="20"/>
        </w:rPr>
        <w:t>упаниш̣ада̄м</w:t>
      </w:r>
      <w:r>
        <w:rPr>
          <w:rFonts w:ascii="Times New Roman" w:hAnsi="Times New Roman"/>
          <w:sz w:val="20"/>
        </w:rPr>
        <w:t xml:space="preserve"> (Упанишад — вершины Вед) </w:t>
      </w:r>
      <w:r>
        <w:rPr>
          <w:rFonts w:ascii="Times New Roman" w:hAnsi="Times New Roman"/>
          <w:b/>
          <w:sz w:val="20"/>
        </w:rPr>
        <w:t>атиш́айена гатих̣</w:t>
      </w:r>
      <w:r>
        <w:rPr>
          <w:rFonts w:ascii="Times New Roman" w:hAnsi="Times New Roman"/>
          <w:sz w:val="20"/>
        </w:rPr>
        <w:t xml:space="preserve"> (высшая цель) </w:t>
      </w:r>
      <w:r>
        <w:rPr>
          <w:rFonts w:ascii="Times New Roman" w:hAnsi="Times New Roman"/>
          <w:b/>
          <w:sz w:val="20"/>
        </w:rPr>
        <w:t>мунӣна̄м сарва-свам</w:t>
      </w:r>
      <w:r>
        <w:rPr>
          <w:rFonts w:ascii="Times New Roman" w:hAnsi="Times New Roman"/>
          <w:sz w:val="20"/>
        </w:rPr>
        <w:t xml:space="preserve"> (единственное богатство мудрецов, пресытившихся материей) </w:t>
      </w:r>
      <w:r>
        <w:rPr>
          <w:rFonts w:ascii="Times New Roman" w:hAnsi="Times New Roman"/>
          <w:b/>
          <w:sz w:val="20"/>
        </w:rPr>
        <w:t>пран̣ата-пат̣алӣна̄м</w:t>
      </w:r>
      <w:r>
        <w:rPr>
          <w:rFonts w:ascii="Times New Roman" w:hAnsi="Times New Roman"/>
          <w:sz w:val="20"/>
        </w:rPr>
        <w:t xml:space="preserve"> (сонмов преданных) </w:t>
      </w:r>
      <w:r>
        <w:rPr>
          <w:rFonts w:ascii="Times New Roman" w:hAnsi="Times New Roman"/>
          <w:b/>
          <w:sz w:val="20"/>
        </w:rPr>
        <w:t>мадхурима̄</w:t>
      </w:r>
      <w:r>
        <w:rPr>
          <w:rFonts w:ascii="Times New Roman" w:hAnsi="Times New Roman"/>
          <w:sz w:val="20"/>
        </w:rPr>
        <w:t xml:space="preserve"> (средоточие красоты) </w:t>
      </w:r>
      <w:r>
        <w:rPr>
          <w:rFonts w:ascii="Times New Roman" w:hAnsi="Times New Roman"/>
          <w:b/>
          <w:sz w:val="20"/>
        </w:rPr>
        <w:t>никхила-паш́у-па̄ла̄мбуджа-др̣ш́а̄м</w:t>
      </w:r>
      <w:r>
        <w:rPr>
          <w:rFonts w:ascii="Times New Roman" w:hAnsi="Times New Roman"/>
          <w:sz w:val="20"/>
        </w:rPr>
        <w:t xml:space="preserve"> (всех жён Враджа) </w:t>
      </w:r>
      <w:r>
        <w:rPr>
          <w:rFonts w:ascii="Times New Roman" w:hAnsi="Times New Roman"/>
          <w:b/>
          <w:sz w:val="20"/>
        </w:rPr>
        <w:t>премн̣ах̣ винирйа̄сах̣</w:t>
      </w:r>
      <w:r>
        <w:rPr>
          <w:rFonts w:ascii="Times New Roman" w:hAnsi="Times New Roman"/>
          <w:sz w:val="20"/>
        </w:rPr>
        <w:t xml:space="preserve"> (суть любви) </w:t>
      </w:r>
      <w:r>
        <w:rPr>
          <w:rFonts w:ascii="Times New Roman" w:hAnsi="Times New Roman"/>
          <w:b/>
          <w:sz w:val="20"/>
        </w:rPr>
        <w:t>са чаитанйах̣ пунах̣ апи ким ме др̣ш́ох̣ падам йа̄сйати</w:t>
      </w:r>
      <w:r>
        <w:rPr>
          <w:rFonts w:ascii="Times New Roman" w:hAnsi="Times New Roman"/>
          <w:sz w:val="20"/>
        </w:rPr>
        <w:t xml:space="preserve"> (достигнет)?</w:t>
      </w:r>
    </w:p>
    <w:p>
      <w:pPr>
        <w:keepNext/>
        <w:spacing w:before="160"/>
        <w:jc w:val="center"/>
      </w:pPr>
      <w:r>
        <w:rPr>
          <w:rFonts w:ascii="Times New Roman" w:hAnsi="Times New Roman"/>
          <w:i/>
          <w:sz w:val="21"/>
        </w:rPr>
        <w:t>(“Става-мала”, вторая “Чайтаньяштака”, стих 3)</w:t>
      </w:r>
    </w:p>
    <w:p>
      <w:pPr>
        <w:jc w:val="both"/>
      </w:pPr>
      <w:r>
        <w:rPr>
          <w:b/>
        </w:rPr>
        <w:t xml:space="preserve">52 </w:t>
      </w:r>
      <w:r>
        <w:rPr>
          <w:rFonts w:ascii="Times New Roman" w:hAnsi="Times New Roman"/>
        </w:rPr>
        <w:t>“Жаждая радости, Господь похитил у одной из сонма Своих возлюбленных (Шри Радхи) безбрежное богатство расы, чтобы Самому вкусить его неописуемую сладость. Для этого Он скрыл Свой цвет и явил здесь Её сияние. Пусть же Он, принявший облик Шри Чайтаньи, прольёт на нас Свою безграничную милость!”. (Става-мала, Двития Шри Чайтаньяштака, 3)</w:t>
      </w:r>
      <w:r>
        <w:rPr>
          <w:rFonts w:ascii="Times New Roman" w:hAnsi="Times New Roman"/>
          <w:vertAlign w:val="superscript"/>
        </w:rPr>
        <w:t>5</w:t>
      </w:r>
    </w:p>
    <w:p>
      <w:pPr>
        <w:jc w:val="both"/>
      </w:pPr>
      <w:r>
        <w:rPr>
          <w:b/>
          <w:i/>
          <w:sz w:val="20"/>
        </w:rPr>
        <w:t xml:space="preserve">Амрита-праваха-бхашья. </w:t>
      </w:r>
      <w:r>
        <w:rPr>
          <w:rFonts w:ascii="Times New Roman" w:hAnsi="Times New Roman"/>
          <w:sz w:val="20"/>
        </w:rPr>
        <w:t>Кришна, любящий забавы, вкусил расы многих любящих Его и пожелал насладиться некой безграничной, особой мадхура-расой. Для этого Он скрыл Свой цвет, принял сияние Шри Радхи и явился в облике Чайтаньи. Пусть Он окажет нам особую милость.</w:t>
      </w:r>
    </w:p>
    <w:p>
      <w:pPr>
        <w:jc w:val="both"/>
      </w:pPr>
      <w:r>
        <w:rPr>
          <w:b/>
          <w:i/>
          <w:sz w:val="20"/>
        </w:rPr>
        <w:t xml:space="preserve">Анубхашья. </w:t>
      </w:r>
      <w:r>
        <w:rPr>
          <w:rFonts w:ascii="Times New Roman" w:hAnsi="Times New Roman"/>
          <w:b/>
          <w:sz w:val="20"/>
        </w:rPr>
        <w:t>кутукӣ</w:t>
      </w:r>
      <w:r>
        <w:rPr>
          <w:rFonts w:ascii="Times New Roman" w:hAnsi="Times New Roman"/>
          <w:sz w:val="20"/>
        </w:rPr>
        <w:t xml:space="preserve"> (Тот, кто радуется, вкушая бхавы) </w:t>
      </w:r>
      <w:r>
        <w:rPr>
          <w:rFonts w:ascii="Times New Roman" w:hAnsi="Times New Roman"/>
          <w:b/>
          <w:sz w:val="20"/>
        </w:rPr>
        <w:t>йах̣</w:t>
      </w:r>
      <w:r>
        <w:rPr>
          <w:rFonts w:ascii="Times New Roman" w:hAnsi="Times New Roman"/>
          <w:sz w:val="20"/>
        </w:rPr>
        <w:t xml:space="preserve"> </w:t>
      </w:r>
      <w:r>
        <w:rPr>
          <w:rFonts w:ascii="Times New Roman" w:hAnsi="Times New Roman"/>
          <w:b/>
          <w:sz w:val="20"/>
        </w:rPr>
        <w:t>касйа апи пран̣айи-джана-вр̣ндасйа</w:t>
      </w:r>
      <w:r>
        <w:rPr>
          <w:rFonts w:ascii="Times New Roman" w:hAnsi="Times New Roman"/>
          <w:sz w:val="20"/>
        </w:rPr>
        <w:t xml:space="preserve"> (некоего сонма любящих — воплощений любви к Нему) </w:t>
      </w:r>
      <w:r>
        <w:rPr>
          <w:rFonts w:ascii="Times New Roman" w:hAnsi="Times New Roman"/>
          <w:b/>
          <w:sz w:val="20"/>
        </w:rPr>
        <w:t>кам апи</w:t>
      </w:r>
      <w:r>
        <w:rPr>
          <w:rFonts w:ascii="Times New Roman" w:hAnsi="Times New Roman"/>
          <w:sz w:val="20"/>
        </w:rPr>
        <w:t xml:space="preserve"> (неописуемую) </w:t>
      </w:r>
      <w:r>
        <w:rPr>
          <w:rFonts w:ascii="Times New Roman" w:hAnsi="Times New Roman"/>
          <w:b/>
          <w:sz w:val="20"/>
        </w:rPr>
        <w:t>апа̄рам мадхурам раса-стомам</w:t>
      </w:r>
      <w:r>
        <w:rPr>
          <w:rFonts w:ascii="Times New Roman" w:hAnsi="Times New Roman"/>
          <w:sz w:val="20"/>
        </w:rPr>
        <w:t xml:space="preserve"> </w:t>
      </w:r>
      <w:r>
        <w:rPr>
          <w:rFonts w:ascii="Times New Roman" w:hAnsi="Times New Roman"/>
          <w:b/>
          <w:sz w:val="20"/>
        </w:rPr>
        <w:t>хр̣тва̄</w:t>
      </w:r>
      <w:r>
        <w:rPr>
          <w:rFonts w:ascii="Times New Roman" w:hAnsi="Times New Roman"/>
          <w:sz w:val="20"/>
        </w:rPr>
        <w:t xml:space="preserve"> </w:t>
      </w:r>
      <w:r>
        <w:rPr>
          <w:rFonts w:ascii="Times New Roman" w:hAnsi="Times New Roman"/>
          <w:b/>
          <w:sz w:val="20"/>
        </w:rPr>
        <w:t>упабхоктум</w:t>
      </w:r>
      <w:r>
        <w:rPr>
          <w:rFonts w:ascii="Times New Roman" w:hAnsi="Times New Roman"/>
          <w:sz w:val="20"/>
        </w:rPr>
        <w:t xml:space="preserve"> (чтобы Самому вкусить, приняв их бхаву) </w:t>
      </w:r>
      <w:r>
        <w:rPr>
          <w:rFonts w:ascii="Times New Roman" w:hAnsi="Times New Roman"/>
          <w:b/>
          <w:sz w:val="20"/>
        </w:rPr>
        <w:t>тадӣйа̄м</w:t>
      </w:r>
      <w:r>
        <w:rPr>
          <w:rFonts w:ascii="Times New Roman" w:hAnsi="Times New Roman"/>
          <w:sz w:val="20"/>
        </w:rPr>
        <w:t xml:space="preserve"> (принадлежащее этим любящим) </w:t>
      </w:r>
      <w:r>
        <w:rPr>
          <w:rFonts w:ascii="Times New Roman" w:hAnsi="Times New Roman"/>
          <w:b/>
          <w:sz w:val="20"/>
        </w:rPr>
        <w:t>дйутим</w:t>
      </w:r>
      <w:r>
        <w:rPr>
          <w:rFonts w:ascii="Times New Roman" w:hAnsi="Times New Roman"/>
          <w:sz w:val="20"/>
        </w:rPr>
        <w:t xml:space="preserve"> (сияние) </w:t>
      </w:r>
      <w:r>
        <w:rPr>
          <w:rFonts w:ascii="Times New Roman" w:hAnsi="Times New Roman"/>
          <w:b/>
          <w:sz w:val="20"/>
        </w:rPr>
        <w:t>пракат̣айан</w:t>
      </w:r>
      <w:r>
        <w:rPr>
          <w:rFonts w:ascii="Times New Roman" w:hAnsi="Times New Roman"/>
          <w:sz w:val="20"/>
        </w:rPr>
        <w:t xml:space="preserve"> (являя) </w:t>
      </w:r>
      <w:r>
        <w:rPr>
          <w:rFonts w:ascii="Times New Roman" w:hAnsi="Times New Roman"/>
          <w:b/>
          <w:sz w:val="20"/>
        </w:rPr>
        <w:t>сва̄м</w:t>
      </w:r>
      <w:r>
        <w:rPr>
          <w:rFonts w:ascii="Times New Roman" w:hAnsi="Times New Roman"/>
          <w:sz w:val="20"/>
        </w:rPr>
        <w:t xml:space="preserve"> (Своё — сияние облика цвета густой тёмной тучи) </w:t>
      </w:r>
      <w:r>
        <w:rPr>
          <w:rFonts w:ascii="Times New Roman" w:hAnsi="Times New Roman"/>
          <w:b/>
          <w:sz w:val="20"/>
        </w:rPr>
        <w:t>ручам</w:t>
      </w:r>
      <w:r>
        <w:rPr>
          <w:rFonts w:ascii="Times New Roman" w:hAnsi="Times New Roman"/>
          <w:sz w:val="20"/>
        </w:rPr>
        <w:t xml:space="preserve"> </w:t>
      </w:r>
      <w:r>
        <w:rPr>
          <w:rFonts w:ascii="Times New Roman" w:hAnsi="Times New Roman"/>
          <w:b/>
          <w:sz w:val="20"/>
        </w:rPr>
        <w:t>а̄вавре</w:t>
      </w:r>
      <w:r>
        <w:rPr>
          <w:rFonts w:ascii="Times New Roman" w:hAnsi="Times New Roman"/>
          <w:sz w:val="20"/>
        </w:rPr>
        <w:t xml:space="preserve"> (скрыл), </w:t>
      </w:r>
      <w:r>
        <w:rPr>
          <w:rFonts w:ascii="Times New Roman" w:hAnsi="Times New Roman"/>
          <w:b/>
          <w:sz w:val="20"/>
        </w:rPr>
        <w:t>сах̣ чаитанйа̄кр̣тих̣ девах̣</w:t>
      </w:r>
      <w:r>
        <w:rPr>
          <w:rFonts w:ascii="Times New Roman" w:hAnsi="Times New Roman"/>
          <w:sz w:val="20"/>
        </w:rPr>
        <w:t xml:space="preserve"> (возлюбленный гопи) </w:t>
      </w:r>
      <w:r>
        <w:rPr>
          <w:rFonts w:ascii="Times New Roman" w:hAnsi="Times New Roman"/>
          <w:b/>
          <w:sz w:val="20"/>
        </w:rPr>
        <w:t>нах̣</w:t>
      </w:r>
      <w:r>
        <w:rPr>
          <w:rFonts w:ascii="Times New Roman" w:hAnsi="Times New Roman"/>
          <w:sz w:val="20"/>
        </w:rPr>
        <w:t xml:space="preserve"> (нам) </w:t>
      </w:r>
      <w:r>
        <w:rPr>
          <w:rFonts w:ascii="Times New Roman" w:hAnsi="Times New Roman"/>
          <w:b/>
          <w:sz w:val="20"/>
        </w:rPr>
        <w:t>атитара̄м кр̣пайату</w:t>
      </w:r>
      <w:r>
        <w:rPr>
          <w:rFonts w:ascii="Times New Roman" w:hAnsi="Times New Roman"/>
          <w:sz w:val="20"/>
        </w:rPr>
        <w:t>.</w:t>
      </w:r>
    </w:p>
    <w:p>
      <w:pPr>
        <w:spacing w:before="160"/>
        <w:jc w:val="both"/>
      </w:pPr>
      <w:r>
        <w:rPr>
          <w:b/>
        </w:rPr>
        <w:t xml:space="preserve">53 </w:t>
      </w:r>
      <w:r>
        <w:rPr>
          <w:rFonts w:ascii="Times New Roman" w:hAnsi="Times New Roman"/>
        </w:rPr>
        <w:t>Главной причиной нисхождения Господа и восстановления Им дхармы века Кали послужило Его желание ощутить и насладиться этой особой уникальной любовью Шри Радхи. Послушайте же моё объяснение этого.</w:t>
      </w:r>
    </w:p>
    <w:p>
      <w:pPr>
        <w:spacing w:before="160"/>
        <w:jc w:val="both"/>
      </w:pPr>
      <w:r>
        <w:rPr>
          <w:b/>
        </w:rPr>
        <w:t xml:space="preserve">54 </w:t>
      </w:r>
      <w:r>
        <w:rPr>
          <w:rFonts w:ascii="Times New Roman" w:hAnsi="Times New Roman"/>
        </w:rPr>
        <w:t>В самом начале я дал лишь намёк на эту первостепенную причину явления Бхагавана. Теперь же я подробно объясню смысл этого стиха.</w:t>
      </w:r>
    </w:p>
    <w:p>
      <w:pPr>
        <w:jc w:val="both"/>
      </w:pPr>
      <w:r>
        <w:rPr>
          <w:b/>
          <w:i/>
          <w:sz w:val="20"/>
        </w:rPr>
        <w:t xml:space="preserve">Амрита-праваха-бхашья. </w:t>
      </w:r>
      <w:r>
        <w:rPr>
          <w:rFonts w:ascii="Times New Roman" w:hAnsi="Times New Roman"/>
          <w:sz w:val="20"/>
        </w:rPr>
        <w:t>Желая принять бхаву Шри Радхи, Он и взялся утверждать дхарму. Я расскажу о главной цели этого дела. До сих пор я лишь намекал на шлоку, чтобы подойти к главной причине.</w:t>
      </w:r>
    </w:p>
    <w:p>
      <w:pPr>
        <w:jc w:val="both"/>
      </w:pPr>
      <w:r>
        <w:rPr>
          <w:b/>
          <w:i/>
          <w:sz w:val="20"/>
        </w:rPr>
        <w:t xml:space="preserve">Анубхашья. </w:t>
      </w:r>
      <w:r>
        <w:rPr>
          <w:rFonts w:ascii="Times New Roman" w:hAnsi="Times New Roman"/>
          <w:sz w:val="20"/>
        </w:rPr>
        <w:t>Вместо этих четырёх строк в некоторых списках встречаются шесть: «Ради того, чтобы принять бхаву, Он утвердил дхарму. Сначала я разъясню шлоку о главной причине. Слушайте же, как Он принял бхаву, — ради этого я рассмотрю пятую шлоку. Вот я дал намёк на пятую шлоку; теперь раскрою смысл этой шлоки».</w:t>
      </w:r>
    </w:p>
    <w:p>
      <w:pPr>
        <w:keepNext/>
        <w:spacing w:before="160"/>
        <w:jc w:val="center"/>
      </w:pPr>
      <w:r>
        <w:rPr>
          <w:rFonts w:ascii="Times New Roman" w:hAnsi="Times New Roman"/>
          <w:i/>
          <w:sz w:val="21"/>
        </w:rPr>
        <w:t>Толкование пятой из четырнадцати начальных шлок —</w:t>
      </w:r>
    </w:p>
    <w:p>
      <w:pPr>
        <w:jc w:val="both"/>
      </w:pPr>
      <w:r>
        <w:rPr>
          <w:b/>
        </w:rPr>
        <w:t xml:space="preserve">55 </w:t>
      </w:r>
      <w:r>
        <w:rPr>
          <w:rFonts w:ascii="Times New Roman" w:hAnsi="Times New Roman"/>
        </w:rPr>
        <w:t>“Шри Радха — это преображение любви Кришны, Его энергия наслаждения, хладини-шакти. Поэтому Радха и Кришна, единые по Своей сути, издревле явлены в мире в двух разных обликах. Теперь же Двое стали Одним и явились как Шри Чайтанья. Я поклоняюсь Ему — Самому Кришне, украшенному чувствами и сиянием Шри Радхи”. (дневник Сварупы Дамодары)</w:t>
      </w:r>
      <w:r>
        <w:rPr>
          <w:rFonts w:ascii="Times New Roman" w:hAnsi="Times New Roman"/>
          <w:vertAlign w:val="superscript"/>
        </w:rPr>
        <w:t>6</w:t>
      </w:r>
    </w:p>
    <w:p>
      <w:pPr>
        <w:jc w:val="both"/>
      </w:pPr>
      <w:r>
        <w:rPr>
          <w:b/>
          <w:i/>
          <w:sz w:val="20"/>
        </w:rPr>
        <w:t xml:space="preserve">Амрита-праваха-бхашья. </w:t>
      </w:r>
      <w:r>
        <w:rPr>
          <w:rFonts w:ascii="Times New Roman" w:hAnsi="Times New Roman"/>
          <w:sz w:val="20"/>
        </w:rPr>
        <w:t>Хладини-шакти — это преображение любви Радхи и Кришны; благодаря ей Радха и Кришна по своей природе едины. Но игры (виласа-таттва) вечны, и потому Радха и Кришна вечно пребывают в двух обликах. Ныне эти две таттвы явились в едином облике — как Чайтанья-таттва. Поэтому я склоняюсь перед Гаурасундарой, Самим Кришной, украшенным бхавой и сиянием Радхи.</w:t>
      </w:r>
    </w:p>
    <w:p>
      <w:pPr>
        <w:jc w:val="both"/>
      </w:pPr>
      <w:r>
        <w:rPr>
          <w:b/>
          <w:i/>
          <w:sz w:val="20"/>
        </w:rPr>
        <w:t xml:space="preserve">Анубхашья. </w:t>
      </w:r>
      <w:r>
        <w:rPr>
          <w:rFonts w:ascii="Times New Roman" w:hAnsi="Times New Roman"/>
          <w:b/>
          <w:sz w:val="20"/>
        </w:rPr>
        <w:t>ра̄дха̄</w:t>
      </w:r>
      <w:r>
        <w:rPr>
          <w:rFonts w:ascii="Times New Roman" w:hAnsi="Times New Roman"/>
          <w:sz w:val="20"/>
        </w:rPr>
        <w:t xml:space="preserve"> </w:t>
      </w:r>
      <w:r>
        <w:rPr>
          <w:rFonts w:ascii="Times New Roman" w:hAnsi="Times New Roman"/>
          <w:b/>
          <w:sz w:val="20"/>
        </w:rPr>
        <w:t>кр̣ш̣н̣а-пран̣айа-викр̣тих̣</w:t>
      </w:r>
      <w:r>
        <w:rPr>
          <w:rFonts w:ascii="Times New Roman" w:hAnsi="Times New Roman"/>
          <w:sz w:val="20"/>
        </w:rPr>
        <w:t xml:space="preserve"> (преображение любви Кришны — хладини-шакти, предстающая как игры любви); </w:t>
      </w:r>
      <w:r>
        <w:rPr>
          <w:rFonts w:ascii="Times New Roman" w:hAnsi="Times New Roman"/>
          <w:b/>
          <w:sz w:val="20"/>
        </w:rPr>
        <w:t>эка̄тма̄нау</w:t>
      </w:r>
      <w:r>
        <w:rPr>
          <w:rFonts w:ascii="Times New Roman" w:hAnsi="Times New Roman"/>
          <w:sz w:val="20"/>
        </w:rPr>
        <w:t xml:space="preserve"> (единые душой) </w:t>
      </w:r>
      <w:r>
        <w:rPr>
          <w:rFonts w:ascii="Times New Roman" w:hAnsi="Times New Roman"/>
          <w:b/>
          <w:sz w:val="20"/>
        </w:rPr>
        <w:t>пура̄</w:t>
      </w:r>
      <w:r>
        <w:rPr>
          <w:rFonts w:ascii="Times New Roman" w:hAnsi="Times New Roman"/>
          <w:sz w:val="20"/>
        </w:rPr>
        <w:t xml:space="preserve"> (с безначальных времён) </w:t>
      </w:r>
      <w:r>
        <w:rPr>
          <w:rFonts w:ascii="Times New Roman" w:hAnsi="Times New Roman"/>
          <w:b/>
          <w:sz w:val="20"/>
        </w:rPr>
        <w:t>тау</w:t>
      </w:r>
      <w:r>
        <w:rPr>
          <w:rFonts w:ascii="Times New Roman" w:hAnsi="Times New Roman"/>
          <w:sz w:val="20"/>
        </w:rPr>
        <w:t xml:space="preserve"> (Они — Радха и Кришна) </w:t>
      </w:r>
      <w:r>
        <w:rPr>
          <w:rFonts w:ascii="Times New Roman" w:hAnsi="Times New Roman"/>
          <w:b/>
          <w:sz w:val="20"/>
        </w:rPr>
        <w:t>бхуви</w:t>
      </w:r>
      <w:r>
        <w:rPr>
          <w:rFonts w:ascii="Times New Roman" w:hAnsi="Times New Roman"/>
          <w:sz w:val="20"/>
        </w:rPr>
        <w:t xml:space="preserve"> </w:t>
      </w:r>
      <w:r>
        <w:rPr>
          <w:rFonts w:ascii="Times New Roman" w:hAnsi="Times New Roman"/>
          <w:b/>
          <w:sz w:val="20"/>
        </w:rPr>
        <w:t>деха-бхедам</w:t>
      </w:r>
      <w:r>
        <w:rPr>
          <w:rFonts w:ascii="Times New Roman" w:hAnsi="Times New Roman"/>
          <w:sz w:val="20"/>
        </w:rPr>
        <w:t xml:space="preserve"> (различие двух тел — виграхи вишаи и виграхи ашраи) </w:t>
      </w:r>
      <w:r>
        <w:rPr>
          <w:rFonts w:ascii="Times New Roman" w:hAnsi="Times New Roman"/>
          <w:b/>
          <w:sz w:val="20"/>
        </w:rPr>
        <w:t>гатау</w:t>
      </w:r>
      <w:r>
        <w:rPr>
          <w:rFonts w:ascii="Times New Roman" w:hAnsi="Times New Roman"/>
          <w:sz w:val="20"/>
        </w:rPr>
        <w:t xml:space="preserve"> (обрели). </w:t>
      </w:r>
      <w:r>
        <w:rPr>
          <w:rFonts w:ascii="Times New Roman" w:hAnsi="Times New Roman"/>
          <w:b/>
          <w:sz w:val="20"/>
        </w:rPr>
        <w:t>адхуна̄</w:t>
      </w:r>
      <w:r>
        <w:rPr>
          <w:rFonts w:ascii="Times New Roman" w:hAnsi="Times New Roman"/>
          <w:sz w:val="20"/>
        </w:rPr>
        <w:t xml:space="preserve"> (ныне) </w:t>
      </w:r>
      <w:r>
        <w:rPr>
          <w:rFonts w:ascii="Times New Roman" w:hAnsi="Times New Roman"/>
          <w:b/>
          <w:sz w:val="20"/>
        </w:rPr>
        <w:t>тад-двайам</w:t>
      </w:r>
      <w:r>
        <w:rPr>
          <w:rFonts w:ascii="Times New Roman" w:hAnsi="Times New Roman"/>
          <w:sz w:val="20"/>
        </w:rPr>
        <w:t xml:space="preserve"> (Они оба) </w:t>
      </w:r>
      <w:r>
        <w:rPr>
          <w:rFonts w:ascii="Times New Roman" w:hAnsi="Times New Roman"/>
          <w:b/>
          <w:sz w:val="20"/>
        </w:rPr>
        <w:t>аикйам а̄птам</w:t>
      </w:r>
      <w:r>
        <w:rPr>
          <w:rFonts w:ascii="Times New Roman" w:hAnsi="Times New Roman"/>
          <w:sz w:val="20"/>
        </w:rPr>
        <w:t xml:space="preserve"> (обрели единство). </w:t>
      </w:r>
      <w:r>
        <w:rPr>
          <w:rFonts w:ascii="Times New Roman" w:hAnsi="Times New Roman"/>
          <w:b/>
          <w:sz w:val="20"/>
        </w:rPr>
        <w:t>ра̄дха̄-бха̄ва-дйути-сувалитам</w:t>
      </w:r>
      <w:r>
        <w:rPr>
          <w:rFonts w:ascii="Times New Roman" w:hAnsi="Times New Roman"/>
          <w:sz w:val="20"/>
        </w:rPr>
        <w:t xml:space="preserve"> (бхава и сияние — бха̄ва-дйутӣ; бхава и сияние Радхи — тот, кто соединён, сувалита, с ними: внутри Кришна, снаружи Гаура) </w:t>
      </w:r>
      <w:r>
        <w:rPr>
          <w:rFonts w:ascii="Times New Roman" w:hAnsi="Times New Roman"/>
          <w:b/>
          <w:sz w:val="20"/>
        </w:rPr>
        <w:t>кр̣ш̣н̣а-сварӯпам</w:t>
      </w:r>
      <w:r>
        <w:rPr>
          <w:rFonts w:ascii="Times New Roman" w:hAnsi="Times New Roman"/>
          <w:sz w:val="20"/>
        </w:rPr>
        <w:t xml:space="preserve"> </w:t>
      </w:r>
      <w:r>
        <w:rPr>
          <w:rFonts w:ascii="Times New Roman" w:hAnsi="Times New Roman"/>
          <w:b/>
          <w:sz w:val="20"/>
        </w:rPr>
        <w:t>чаитанйа̄кхйам</w:t>
      </w:r>
      <w:r>
        <w:rPr>
          <w:rFonts w:ascii="Times New Roman" w:hAnsi="Times New Roman"/>
          <w:sz w:val="20"/>
        </w:rPr>
        <w:t xml:space="preserve"> </w:t>
      </w:r>
      <w:r>
        <w:rPr>
          <w:rFonts w:ascii="Times New Roman" w:hAnsi="Times New Roman"/>
          <w:b/>
          <w:sz w:val="20"/>
        </w:rPr>
        <w:t>пракат̣ам</w:t>
      </w:r>
      <w:r>
        <w:rPr>
          <w:rFonts w:ascii="Times New Roman" w:hAnsi="Times New Roman"/>
          <w:sz w:val="20"/>
        </w:rPr>
        <w:t xml:space="preserve"> (явленную виграху) </w:t>
      </w:r>
      <w:r>
        <w:rPr>
          <w:rFonts w:ascii="Times New Roman" w:hAnsi="Times New Roman"/>
          <w:b/>
          <w:sz w:val="20"/>
        </w:rPr>
        <w:t>науми</w:t>
      </w:r>
      <w:r>
        <w:rPr>
          <w:rFonts w:ascii="Times New Roman" w:hAnsi="Times New Roman"/>
          <w:sz w:val="20"/>
        </w:rPr>
        <w:t xml:space="preserve"> (склоняюсь).</w:t>
      </w:r>
    </w:p>
    <w:p>
      <w:pPr>
        <w:keepNext/>
        <w:spacing w:before="160"/>
        <w:jc w:val="center"/>
      </w:pPr>
      <w:r>
        <w:rPr>
          <w:rFonts w:ascii="Times New Roman" w:hAnsi="Times New Roman"/>
          <w:i/>
          <w:sz w:val="21"/>
        </w:rPr>
        <w:t>Начало толкования пятой шлоки; сокровенная причина аватары Гауры — и прежде всего истина о Радхе и Кришне —</w:t>
      </w:r>
    </w:p>
    <w:p>
      <w:pPr>
        <w:jc w:val="both"/>
      </w:pPr>
      <w:r>
        <w:rPr>
          <w:b/>
        </w:rPr>
        <w:t xml:space="preserve">56 </w:t>
      </w:r>
      <w:r>
        <w:rPr>
          <w:rFonts w:ascii="Times New Roman" w:hAnsi="Times New Roman"/>
        </w:rPr>
        <w:t>Радха и Кришна — это одна Душа в двух обликах, в которых Они наслаждаются расами любовных отношений друг с другом.</w:t>
      </w:r>
    </w:p>
    <w:p>
      <w:pPr>
        <w:keepNext/>
        <w:spacing w:before="160"/>
        <w:jc w:val="center"/>
      </w:pPr>
      <w:r>
        <w:rPr>
          <w:rFonts w:ascii="Times New Roman" w:hAnsi="Times New Roman"/>
          <w:i/>
          <w:sz w:val="21"/>
        </w:rPr>
        <w:t>Гаура — тело, в котором соединились Радха и Говинда —</w:t>
      </w:r>
    </w:p>
    <w:p>
      <w:pPr>
        <w:jc w:val="both"/>
      </w:pPr>
      <w:r>
        <w:rPr>
          <w:b/>
        </w:rPr>
        <w:t xml:space="preserve">57 </w:t>
      </w:r>
      <w:r>
        <w:rPr>
          <w:rFonts w:ascii="Times New Roman" w:hAnsi="Times New Roman"/>
        </w:rPr>
        <w:t>Теперь же Они приняли единый облик Шри Чайтаньи, чтобы вкусить чувство любви (бхаву).</w:t>
      </w:r>
    </w:p>
    <w:p>
      <w:pPr>
        <w:keepNext/>
        <w:spacing w:before="160"/>
        <w:jc w:val="center"/>
      </w:pPr>
      <w:r>
        <w:rPr>
          <w:rFonts w:ascii="Times New Roman" w:hAnsi="Times New Roman"/>
          <w:i/>
          <w:sz w:val="21"/>
        </w:rPr>
        <w:t>Чтобы описать величие истины о Гауре, автор объясняет любовь Радхи и Говинды —</w:t>
      </w:r>
    </w:p>
    <w:p>
      <w:pPr>
        <w:jc w:val="both"/>
      </w:pPr>
      <w:r>
        <w:rPr>
          <w:b/>
        </w:rPr>
        <w:t xml:space="preserve">58 </w:t>
      </w:r>
      <w:r>
        <w:rPr>
          <w:rFonts w:ascii="Times New Roman" w:hAnsi="Times New Roman"/>
        </w:rPr>
        <w:t>Поэтому я вначале раскрою положение Радхарани и Кришны, явив тем самым подлинное величие Шри Чайтаньи.</w:t>
      </w:r>
    </w:p>
    <w:p>
      <w:pPr>
        <w:keepNext/>
        <w:spacing w:before="160"/>
        <w:jc w:val="center"/>
      </w:pPr>
      <w:r>
        <w:rPr>
          <w:rFonts w:ascii="Times New Roman" w:hAnsi="Times New Roman"/>
          <w:i/>
          <w:sz w:val="21"/>
        </w:rPr>
        <w:t>Истина о Шри Радхе и Её связь с Кришной —</w:t>
      </w:r>
    </w:p>
    <w:p>
      <w:pPr>
        <w:jc w:val="both"/>
      </w:pPr>
      <w:r>
        <w:rPr>
          <w:b/>
        </w:rPr>
        <w:t xml:space="preserve">59 </w:t>
      </w:r>
      <w:r>
        <w:rPr>
          <w:rFonts w:ascii="Times New Roman" w:hAnsi="Times New Roman"/>
        </w:rPr>
        <w:t>Являясь внутренней энергией (Хладини) Самого Кришны, Шримати Радхарани — это преображение Его величайшей любви.</w:t>
      </w:r>
    </w:p>
    <w:p>
      <w:pPr>
        <w:keepNext/>
        <w:spacing w:before="160"/>
        <w:jc w:val="center"/>
      </w:pPr>
      <w:r>
        <w:rPr>
          <w:rFonts w:ascii="Times New Roman" w:hAnsi="Times New Roman"/>
          <w:i/>
          <w:sz w:val="21"/>
        </w:rPr>
        <w:t>Признаки хладини-шакти —</w:t>
      </w:r>
    </w:p>
    <w:p>
      <w:pPr>
        <w:jc w:val="both"/>
      </w:pPr>
      <w:r>
        <w:rPr>
          <w:b/>
        </w:rPr>
        <w:t xml:space="preserve">60 </w:t>
      </w:r>
      <w:r>
        <w:rPr>
          <w:rFonts w:ascii="Times New Roman" w:hAnsi="Times New Roman"/>
        </w:rPr>
        <w:t>Энергия Хладини дарует Кришне высшее наслаждение. Она питает и дарует жизнь всем Его преданным.</w:t>
      </w:r>
    </w:p>
    <w:p>
      <w:pPr>
        <w:jc w:val="both"/>
      </w:pPr>
      <w:r>
        <w:rPr>
          <w:b/>
          <w:i/>
          <w:sz w:val="20"/>
        </w:rPr>
        <w:t xml:space="preserve">Анубхашья. </w:t>
      </w:r>
      <w:r>
        <w:rPr>
          <w:rFonts w:ascii="Times New Roman" w:hAnsi="Times New Roman"/>
          <w:sz w:val="20"/>
        </w:rPr>
        <w:t>Шри Джива Прабху в “Прити-сандарбхе” (раздел 65) пишет: “А в шрути говорится: «Бхакти ведёт его [к Господу], бхакти показывает Его ему, Пуруша подвластен бхакти, бхакти превыше всего». Поэтому рассудим так: каковы признаки той [силы], что так опьяняет Бхагавана своим блаженством? Это не блаженство майи, состоящее из материальной саттвы, как у санкхьяиков: ведь шрути говорят, что майя не властна над Бхагаваном и что Он доволен Сам в Себе. Это и не блаженство самой сварупы Бхагавана, как считают нирвишешавадины: тогда оно не могло бы превзойти [Его собственное блаженство]. И уж тем более это не блаженство сварупы дживы: ведь джива крайне мала. Остаётся одно. Согласно «Вишну-пуране» — «Хладини, сандхини и самвит — едины в Тебе, опоре всего; [шакти,] дающая радость, страдание и смешанная, не в Тебе, свободном от гун», — это блаженство Его сварупа-шакти, которая называется хладини. Ею Бхагаван обладает особым блаженством Своей сварупы, и ею же Он даёт вкусить то или иное блаженство и другим. Но и хладини всегда пребывает в Бхагаване, и потому тоже не могла бы [Его] превзойти. Значит, рассуждать следует так, опираясь на артхапатти — вывод о том, без чего смысл шрути не объяснить. Некая вритти этой самой хладини, превосходящая всякое блаженство, вечно вкладывается в сонмы преданных и пребывает там под именем «любовь к Бхагавану» (бхагават-прити). Поэтому, переживая её, и Шри Бхагаван питает к Своим преданным особенно сильную любовь”.</w:t>
      </w:r>
    </w:p>
    <w:p>
      <w:pPr>
        <w:jc w:val="both"/>
      </w:pPr>
      <w:r>
        <w:rPr>
          <w:rFonts w:ascii="Times New Roman" w:hAnsi="Times New Roman"/>
          <w:sz w:val="20"/>
        </w:rPr>
        <w:t>В Ведах тоже сказано, что бхакти ведёт преданного к Бхагавану, бхакти даёт преданному увидеть Бхагавана, Бхагаван подвластен бхакти, — и там же говорится о превосходстве бхакти. Поэтому рассматривается вопрос: каковы признаки той васту-шакти, что опьяняет Бхагавана Его собственным блаженством? В шрути ответ таков. Майя не может одолеть Бхагавана, и Бхагаван доволен Сам в Себе. Поэтому, как учат санкхьяики, назвать эту васту-шакти блаженством майи, наделённым материальным бытием, нельзя. Нельзя, как нирвишешавадины, назвать её и блаженством сварупы Бхагавана: этот вывод, если рассмотреть всё по порядку, особенно несостоятелен. И уж тем более это не блаженство сварупы дживы: джива, хоть и вечна, крайне мала. Поэтому [остаётся сказать], что блаженство — это Его сварупа-шакти по имени хладини. Таков смысл слов “Вишну-пураны”: «Только во всемогущем Бхагаване пребывают три шакти — хладини, сандхини и самвит. О Бхагаван, в Тебе, свободном от гун, нет чувства радости, смешанной со страданием». Ведь только через эту шакти в сварупе Бхагавана видно особое блаженство, и только через неё Бхагаван дарует то или иное блаженство другим преданным. Таков окончательный вывод. Хладини-шакти вечно пребывает в Бхагаване, и потому упомянутый вывод нирвишешавадина следует решительно отвергнуть — это надо понять. Ведь если смысл шрути иначе не согласуется, приходится допускать иной вывод. Свидетельство “Вишну-пураны” согласуется со смыслом Вед, а утверждение нирвишешавадинов искажает смысл Вед и не относится к тому, что Веды имеют в виду. Поэтому, когда вечная вритти самой хладини, превосходящая всякое блаженство, даруется сонмам преданных, она получает имя «бхагават-прити» — любовь к Бхагавану. И Шри Бхагаван, ощущая эту любовь в преданном, принимает любовь преданного.</w:t>
      </w:r>
    </w:p>
    <w:p>
      <w:pPr>
        <w:jc w:val="both"/>
      </w:pPr>
      <w:r>
        <w:rPr>
          <w:rFonts w:ascii="Times New Roman" w:hAnsi="Times New Roman"/>
          <w:sz w:val="20"/>
        </w:rPr>
        <w:t>В “Вишну-пуране” сказано о трёх видах шакти в Шри Бхагаване. Поэтому шакти, дарующая Бхагавану блаженство, — это не материальное блаженство санкхьи и не одно лишь духовное блаженство (чид-экананда), как у нирвишешавадина, не знающего различия между шакти и обладателем шакти. Именно хладини-шакти дарует Бхагавану блаженство. Через хладини-шакти Бхагаван наделяет дживу дхармой любви к Себе, а затем, покорённый любовью преданного к Бхагавану, Сам питает эту любовь.</w:t>
      </w:r>
    </w:p>
    <w:p>
      <w:pPr>
        <w:keepNext/>
        <w:spacing w:before="160"/>
        <w:jc w:val="center"/>
      </w:pPr>
      <w:r>
        <w:rPr>
          <w:rFonts w:ascii="Times New Roman" w:hAnsi="Times New Roman"/>
          <w:i/>
          <w:sz w:val="21"/>
        </w:rPr>
        <w:t>Одна шакти одного обладателя шакти имеет три облика: 1) дарует блаженство, то есть вкус расы; 2) направляет деятельность, то есть делает [Его] наслаждающимся; 3) являет бытие, то есть даёт существование —</w:t>
      </w:r>
    </w:p>
    <w:p>
      <w:pPr>
        <w:jc w:val="both"/>
      </w:pPr>
      <w:r>
        <w:rPr>
          <w:b/>
        </w:rPr>
        <w:t xml:space="preserve">61 </w:t>
      </w:r>
      <w:r>
        <w:rPr>
          <w:rFonts w:ascii="Times New Roman" w:hAnsi="Times New Roman"/>
        </w:rPr>
        <w:t>Кришна по Своей природе — вечность, знание и блаженство, полнота всего. И Его единая духовная энергия (чит-шакти) принимает три формы:</w:t>
      </w:r>
    </w:p>
    <w:p>
      <w:pPr>
        <w:spacing w:before="160"/>
        <w:jc w:val="both"/>
      </w:pPr>
      <w:r>
        <w:rPr>
          <w:b/>
        </w:rPr>
        <w:t xml:space="preserve">62 </w:t>
      </w:r>
      <w:r>
        <w:rPr>
          <w:rFonts w:ascii="Times New Roman" w:hAnsi="Times New Roman"/>
        </w:rPr>
        <w:t>Хладини — это аспект блаженства, Сандхини — это вечное бытие, а Самвит — это энергия всеведения, которую также называют знанием.</w:t>
      </w:r>
    </w:p>
    <w:p>
      <w:pPr>
        <w:jc w:val="both"/>
      </w:pPr>
      <w:r>
        <w:rPr>
          <w:b/>
          <w:i/>
          <w:sz w:val="20"/>
        </w:rPr>
        <w:t xml:space="preserve">Амрита-праваха-бхашья. </w:t>
      </w:r>
      <w:r>
        <w:rPr>
          <w:rFonts w:ascii="Times New Roman" w:hAnsi="Times New Roman"/>
          <w:sz w:val="20"/>
        </w:rPr>
        <w:t>«Аньоньйе» — друг с другом. Прямой смысл этих стихов ясен, но внутренний смысл сокровенен. Радха — шакти, Кришна — таттва, обладающая шакти. Изречение веданты «шакти-шактиматор абхедах̣» («шакти и обладатель шакти не различны») означает, что никаким рассуждением нельзя отделить шакти от того, в ком она пребывает. Но силой непостижимой шакти Радха и Кришна, чтобы вкушать расу игр друг с другом, вечно раздельны — и в то же время едины. Радха поистине — хладини, сварупа-шакти Кришны. Её так называют потому, что она держит Кришну погружённым в высшее блаженство. Кроме того, её узнают по тому, как она питает прему, присущую самой природе дживы — отделённой духовной частицы Кришны. Шри Кришна, обладатель шакти, — полная таттва, по природе Он — сач-чид-ананда. Одна и та же чит-шакти в аспекте бытия (сат) — это сандхини, то есть та, что расширяет бытие. В аспекте сознания (чит) — это самвит-таттва, полное знание, то есть истина о сварупе Кришны. В аспекте блаженства (ананда) — это хладини, то есть та, что дарует радость этой сварупе.</w:t>
      </w:r>
    </w:p>
    <w:p>
      <w:pPr>
        <w:jc w:val="both"/>
      </w:pPr>
      <w:r>
        <w:rPr>
          <w:b/>
          <w:i/>
          <w:sz w:val="20"/>
        </w:rPr>
        <w:t xml:space="preserve">Анубхашья. </w:t>
      </w:r>
      <w:r>
        <w:rPr>
          <w:rFonts w:ascii="Times New Roman" w:hAnsi="Times New Roman"/>
          <w:sz w:val="20"/>
        </w:rPr>
        <w:t>Шри Джива Прабху в “Бхагават-сандарбхе” (раздел 102) пишет: “Шакти, которой [Бхагаван], будучи Самим бытием, обладает бытием и даёт его другим, — это сандхини: она даёт [Ему] быть во всех местах, временах, предметах и т. д. Так же шакти, которой Он, будучи Самим сознанием, знает и даёт знать другим, — это самвит. Так же шакти, которой Он, будучи Самим блаженством, через высшее развитие самвит знает это блаженство и даёт знать его другим, — следует считать хладини. Итак, установлено, что изначальная шакти тройственна. Особая её вритти, признак которой — самопроявленность, через которую является сварупа [Бхагавана] — Сам по Себе или вместе со сварупа-шакти, — это вишуддха-саттва. Она — Его проявление, ни от чего иного не зависящее; а поскольку её функция — знание, дающее знать, она и есть самвит. А так как майя её не касается, она чиста… И от этой саттвы проявляется мир, называемый Вайкунтхой. Словом «саттва» здесь называется особая вритти сварупа-шакти, признак которой — самопроявленность. Ведь общеизвестно, что нечистая саттва определяется как «саттва — гуна пракрити»; и по аналогии с этим уместно назвать «саттвой» такую особую чит-шакти. Поэтому сказано, что она, будучи вритти сварупа-шакти, тождественна сварупе. Шрути говорят, что материальные гуны — саттва и прочие — принадлежат дживе, а не Ише. Так, в Одиннадцатой [песни]: «Саттва, раджас и тамас — гуны дживы, но не Мои»</w:t>
      </w:r>
      <w:r>
        <w:rPr>
          <w:rFonts w:ascii="Times New Roman" w:hAnsi="Times New Roman"/>
          <w:sz w:val="20"/>
          <w:vertAlign w:val="superscript"/>
        </w:rPr>
        <w:t>38</w:t>
      </w:r>
      <w:r>
        <w:rPr>
          <w:rFonts w:ascii="Times New Roman" w:hAnsi="Times New Roman"/>
          <w:sz w:val="20"/>
        </w:rPr>
        <w:t>. И в “Вишну-пуране”: «Да будет милостив тот изначальный Пуруша, чистейший из всех чистых, в Ком, Владыке, нет материальных гун — саттвы и прочих». Уточнение «материальных» здесь показывает, что иные, нематериальные гуны в Нём есть. Так и в Десятой [песни] сказал царь богов: «Твоя обитель — чистая саттва, умиротворённая, исполненная тапаса, свободная от раджаса и тамаса. Этот созданный майей поток гун, порождённый неведением, в Тебе не существует»</w:t>
      </w:r>
      <w:r>
        <w:rPr>
          <w:rFonts w:ascii="Times New Roman" w:hAnsi="Times New Roman"/>
          <w:sz w:val="20"/>
          <w:vertAlign w:val="superscript"/>
        </w:rPr>
        <w:t>39</w:t>
      </w:r>
      <w:r>
        <w:rPr>
          <w:rFonts w:ascii="Times New Roman" w:hAnsi="Times New Roman"/>
          <w:sz w:val="20"/>
        </w:rPr>
        <w:t>. Гуны пракрити [таковы]: саттва; когда воспринимаемое многообразно — раджас; когда многообразное скрыто — тамас. Так же: при взаимном безразличии — саттва, при взаимной помощи — раджас, при взаимном вреде — тамас. Эта вишуддха-саттва, когда в ней преобладает доля сандхини, — адхара-шакти (опорная сила); когда преобладает доля самвит — атма-видья; когда преобладает суть хладини — гухья-видья (сокровенное знание); когда одновременно преобладают все три шакти — мурти (облик). Благодаря адхара-шакти проявляется обитель Бхагавана”.</w:t>
      </w:r>
    </w:p>
    <w:p>
      <w:pPr>
        <w:jc w:val="both"/>
      </w:pPr>
      <w:r>
        <w:rPr>
          <w:rFonts w:ascii="Times New Roman" w:hAnsi="Times New Roman"/>
          <w:sz w:val="20"/>
        </w:rPr>
        <w:t>Шакти, которой Бхагаван поддерживает бытие и даёт другим его поддерживать, — это сандхини, проявляющая все места, времена, предметы и прочее. Шакти, которой Он Сам способен знать и давать знать, — это самвит. А шакти, в которой преобладает чит, которой Он Сам познаёт блаженство и способен дать другим познать блаженство, — её следует считать хладини.</w:t>
      </w:r>
    </w:p>
    <w:p>
      <w:pPr>
        <w:jc w:val="both"/>
      </w:pPr>
      <w:r>
        <w:rPr>
          <w:rFonts w:ascii="Times New Roman" w:hAnsi="Times New Roman"/>
          <w:sz w:val="20"/>
        </w:rPr>
        <w:t>Так установлено, что изначальная пара-шакти тройственна. Есть особая её вритти, признак которой — самопроявленность; через неё являются Сам Бхагаван, Его сварупа-шакти или Его духовные особенности. Это и есть «вишуддха-саттва». Она ни от чего иного не зависит и есть проявление Бхагавана. В ней есть две функции — самой переживать и давать переживать другим, — и потому она тоже самвит. Майя её не касается — в этом её чистота; и из этой вишуддха-саттвы проявляется обитель, называемая «Вайкунтха». Словом «вишуддха-саттва» называют особую вритти сварупа-шакти Бхагавана, признак которой — самопроявленность. Общепринятое название для признака материальной нечистоты здесь уместно [по аналогии], и потому шуддха-саттва, или сандхини, — особая чит-шакти. Эта шуддха-саттва — вритти сварупа-шакти, и потому она тоже состоит из сварупа-шакти. В шрути и смрити сказано, что материальные гуны — саттва и прочие — принадлежат только дживе, а не Ишваре. Так, в Одиннадцатой песни Бхагаван говорит: «Три гуны — саттва, раджас и тамас — связаны с дживой, отвернувшейся от Меня, но никогда не связаны со Мной». И в “Вишну-пуране” сказано: «В Ишваре, в Ком пребывают трансцендентные качества, нет и не может быть материальных гун — саттвы и прочих. Да будет милостив тот изначальный Пуруша, Бхагаван Нараяна, — Он несмешанно чист среди всех чистых сущностей». Определение «материальные» здесь особо показывает, что в Нём, в Бхагаване, пребывают иные — трансцендентные — качества. В Десятой песни царь богов Индра говорит: «О Бхагаван, Твоя обитель состоит из чистой саттвы. Она умиротворена, исполнена служения в виде тапасьи и свободна от раджаса и тамаса. Нет у Тебя этого созданного майей потока гун; Ты не соприкасаешься с материальными гунами и не принимаешь их». В непроявленном состоянии — гуна саттвы; во внешнем проявлении, в многообразии, склонном порождать, — раджо-гуна; когда многообразия нет — тамо-гуна. Иными словами: где три гуны ослаблены или безразличны друг к другу, там гуна саттвы; где действенность и деятельность — [раджас]; где разрушение и гибель — там тамо-гуна.</w:t>
      </w:r>
    </w:p>
    <w:p>
      <w:pPr>
        <w:jc w:val="both"/>
      </w:pPr>
      <w:r>
        <w:rPr>
          <w:rFonts w:ascii="Times New Roman" w:hAnsi="Times New Roman"/>
          <w:sz w:val="20"/>
        </w:rPr>
        <w:t>Здесь эта вишуддха-саттва, где преобладает доля сандхини, — адхара-шакти; где преобладает доля самвит — атма-видья; где преобладает суть хладини-шакти — гухья-видья (према-бхакти). Где одновременно преобладают все три шакти — это мурти, или виграха. Благодаря этой адхара-шакти проявляется обитель Бхагавана.</w:t>
      </w:r>
    </w:p>
    <w:p>
      <w:pPr>
        <w:jc w:val="both"/>
      </w:pPr>
      <w:r>
        <w:rPr>
          <w:rFonts w:ascii="Times New Roman" w:hAnsi="Times New Roman"/>
          <w:sz w:val="20"/>
        </w:rPr>
        <w:t>Высшая Истина (Парататтва) — подлинная реальность, и она вечно проявлена в трёх шакти. Благодаря единой высшей непостижимой шакти, состоящей из трёх шакти, Она вечно пребывает в четырёх видах: как величие сварупы (сварупа-вайбхава) — Вайкунтха и прочее; как чистые дживы, называемые татастха, единые с Ней духовной природой; как внешнее величие, где преобладает материя; и как полная сварупа. Сварупа и сила, являющая Его величие, пребывают в двух видах внутренней шакти: как сваям-рупа и как проявление величия (вайбхава-пракаша). Шакти, пребывающая во внутренних членах ангина, обладателя членов, — это «антаранга», внутренняя. Сваям-рупа Бхагаван, таттва — обладатель внутренней шакти, являет величие Своей сварупы — Вайкунтху и прочее. Внешние члены Бхагавана — «прадхана» и материальные предметы. Эта внешняя шакти в материальном мире, в телах от Брахмы до неподвижных деревьев и камней, покрывает дживу, преобразование пограничной шакти, — где сильнее, где слабее.</w:t>
      </w:r>
    </w:p>
    <w:p>
      <w:pPr>
        <w:jc w:val="both"/>
      </w:pPr>
      <w:r>
        <w:rPr>
          <w:rFonts w:ascii="Times New Roman" w:hAnsi="Times New Roman"/>
          <w:sz w:val="20"/>
        </w:rPr>
        <w:t>Сварупа-шакти видна в трёх разделах. Их называют частями (амшами) шакти-целого, то есть сварупа-шакти. Вечное бытие шакти, или её доля сат, то есть то, что её не способно взволновать время и прочее, известна под именем «сандхини». Познающее начало, или доля чит, отличённое от вечного блаженства, — недвойственное знание — известно под именем «самвит». Иначе говоря, то, в чём самостоятельная деятельность Кришны постигается в полноте духовной природы, известно как «самвит-шакти». Та часть целого, что сохраняет отличие от сат и чит, — это шакти, исполненная блаженства. Если описывать отличия, у трёх шакти разные признаки; но все эти три части пребывают в самой сварупа-шакти. В пограничной же и во внешней шакти эти три шакти пребывают по-разному. Во внешней шакти — три гуны. В обусловленной части пограничной шакти — действие этих трёх гун. А в освобождённой части — в служении, присущем природе ашраи, — пребывает та часть шакти сач-чид-ананды, которая подходит объекту служения.</w:t>
      </w:r>
    </w:p>
    <w:p>
      <w:pPr>
        <w:keepNext/>
        <w:spacing w:before="160"/>
        <w:jc w:val="center"/>
      </w:pPr>
      <w:r>
        <w:rPr>
          <w:rFonts w:ascii="Times New Roman" w:hAnsi="Times New Roman"/>
          <w:i/>
          <w:sz w:val="21"/>
        </w:rPr>
        <w:t>(Слова Дхрувы, “Вишну-пурана”, часть 1, гл. 12, стих 69)</w:t>
      </w:r>
    </w:p>
    <w:p>
      <w:pPr>
        <w:jc w:val="both"/>
      </w:pPr>
      <w:r>
        <w:rPr>
          <w:b/>
        </w:rPr>
        <w:t xml:space="preserve">63 </w:t>
      </w:r>
      <w:r>
        <w:rPr>
          <w:rFonts w:ascii="Times New Roman" w:hAnsi="Times New Roman"/>
        </w:rPr>
        <w:t>“О Господь, опора всего сущего! Хладини, Сандхини и Самвит пребывают в Тебе как единая энергия. Но то, что приносит радость, страдание или их смесь, не касается Тебя, ведь Ты вне гун”. (Вишну-пурана, 1.12.69)</w:t>
      </w:r>
      <w:r>
        <w:rPr>
          <w:rFonts w:ascii="Times New Roman" w:hAnsi="Times New Roman"/>
          <w:vertAlign w:val="superscript"/>
        </w:rPr>
        <w:t>7</w:t>
      </w:r>
    </w:p>
    <w:p>
      <w:pPr>
        <w:jc w:val="both"/>
      </w:pPr>
      <w:r>
        <w:rPr>
          <w:b/>
          <w:i/>
          <w:sz w:val="20"/>
        </w:rPr>
        <w:t xml:space="preserve">Амрита-праваха-бхашья. </w:t>
      </w:r>
      <w:r>
        <w:rPr>
          <w:rFonts w:ascii="Times New Roman" w:hAnsi="Times New Roman"/>
          <w:sz w:val="20"/>
        </w:rPr>
        <w:t>О Бхагаван, прибежище всего, свободный от гун! В Тебе все три действия шакти — хладини, сандхини и самвит — духовны. Джива — духовная частица, которую может подчинить майя. Попав под власть майи и прибегнув к трём её гунам, джива оказалась в таком положении, что шакти предстаёт ей в трёх видах — «дающей радость», «причиняющей страдание» и «смешанной». Но в Тебе, Кто выше всех гун, эта шакти чиста, свободна от гун и едина.</w:t>
      </w:r>
    </w:p>
    <w:p>
      <w:pPr>
        <w:jc w:val="both"/>
      </w:pPr>
      <w:r>
        <w:rPr>
          <w:b/>
          <w:i/>
          <w:sz w:val="20"/>
        </w:rPr>
        <w:t xml:space="preserve">Анубхашья. </w:t>
      </w:r>
      <w:r>
        <w:rPr>
          <w:rFonts w:ascii="Times New Roman" w:hAnsi="Times New Roman"/>
          <w:sz w:val="20"/>
        </w:rPr>
        <w:t xml:space="preserve">[хе бхагаван] (о Бхагаван), </w:t>
      </w:r>
      <w:r>
        <w:rPr>
          <w:rFonts w:ascii="Times New Roman" w:hAnsi="Times New Roman"/>
          <w:b/>
          <w:sz w:val="20"/>
        </w:rPr>
        <w:t>эка̄</w:t>
      </w:r>
      <w:r>
        <w:rPr>
          <w:rFonts w:ascii="Times New Roman" w:hAnsi="Times New Roman"/>
          <w:sz w:val="20"/>
        </w:rPr>
        <w:t xml:space="preserve"> (единая — главная, неизменная шакти, составляющая Твою сварупу) </w:t>
      </w:r>
      <w:r>
        <w:rPr>
          <w:rFonts w:ascii="Times New Roman" w:hAnsi="Times New Roman"/>
          <w:b/>
          <w:sz w:val="20"/>
        </w:rPr>
        <w:t>хла̄динӣ</w:t>
      </w:r>
      <w:r>
        <w:rPr>
          <w:rFonts w:ascii="Times New Roman" w:hAnsi="Times New Roman"/>
          <w:sz w:val="20"/>
        </w:rPr>
        <w:t xml:space="preserve"> (дающая радость) </w:t>
      </w:r>
      <w:r>
        <w:rPr>
          <w:rFonts w:ascii="Times New Roman" w:hAnsi="Times New Roman"/>
          <w:b/>
          <w:sz w:val="20"/>
        </w:rPr>
        <w:t>сандхинӣ</w:t>
      </w:r>
      <w:r>
        <w:rPr>
          <w:rFonts w:ascii="Times New Roman" w:hAnsi="Times New Roman"/>
          <w:sz w:val="20"/>
        </w:rPr>
        <w:t xml:space="preserve"> (бытие) </w:t>
      </w:r>
      <w:r>
        <w:rPr>
          <w:rFonts w:ascii="Times New Roman" w:hAnsi="Times New Roman"/>
          <w:b/>
          <w:sz w:val="20"/>
        </w:rPr>
        <w:t>самвит</w:t>
      </w:r>
      <w:r>
        <w:rPr>
          <w:rFonts w:ascii="Times New Roman" w:hAnsi="Times New Roman"/>
          <w:sz w:val="20"/>
        </w:rPr>
        <w:t xml:space="preserve"> (шакти знания) </w:t>
      </w:r>
      <w:r>
        <w:rPr>
          <w:rFonts w:ascii="Times New Roman" w:hAnsi="Times New Roman"/>
          <w:b/>
          <w:sz w:val="20"/>
        </w:rPr>
        <w:t>сарва-сам̇стхитау</w:t>
      </w:r>
      <w:r>
        <w:rPr>
          <w:rFonts w:ascii="Times New Roman" w:hAnsi="Times New Roman"/>
          <w:sz w:val="20"/>
        </w:rPr>
        <w:t xml:space="preserve"> (в Тебе — ведь благодаря Тебе всё твёрдо стоит; в Тебе, основе всего) </w:t>
      </w:r>
      <w:r>
        <w:rPr>
          <w:rFonts w:ascii="Times New Roman" w:hAnsi="Times New Roman"/>
          <w:b/>
          <w:sz w:val="20"/>
        </w:rPr>
        <w:t>твайи</w:t>
      </w:r>
      <w:r>
        <w:rPr>
          <w:rFonts w:ascii="Times New Roman" w:hAnsi="Times New Roman"/>
          <w:sz w:val="20"/>
        </w:rPr>
        <w:t xml:space="preserve"> (только в Тебе, а не в дживах) [пребывает]. (А та, что состоит из гун и тройственна, в Тебе не пребывает): </w:t>
      </w:r>
      <w:r>
        <w:rPr>
          <w:rFonts w:ascii="Times New Roman" w:hAnsi="Times New Roman"/>
          <w:b/>
          <w:sz w:val="20"/>
        </w:rPr>
        <w:t>хла̄да-та̄па-карӣ миш́ра̄</w:t>
      </w:r>
      <w:r>
        <w:rPr>
          <w:rFonts w:ascii="Times New Roman" w:hAnsi="Times New Roman"/>
          <w:sz w:val="20"/>
        </w:rPr>
        <w:t xml:space="preserve"> (дающая радость — саттвическая, рождённая ясностью ума; причиняющая страдание — тамасическая, при разлуке с объектами чувств и т. п.; смешанная из обеих — раджасическая, рождённая объектами чувств) </w:t>
      </w:r>
      <w:r>
        <w:rPr>
          <w:rFonts w:ascii="Times New Roman" w:hAnsi="Times New Roman"/>
          <w:b/>
          <w:sz w:val="20"/>
        </w:rPr>
        <w:t>гун̣а-варджите</w:t>
      </w:r>
      <w:r>
        <w:rPr>
          <w:rFonts w:ascii="Times New Roman" w:hAnsi="Times New Roman"/>
          <w:sz w:val="20"/>
        </w:rPr>
        <w:t xml:space="preserve"> (свободном от саттвы и прочих гун) </w:t>
      </w:r>
      <w:r>
        <w:rPr>
          <w:rFonts w:ascii="Times New Roman" w:hAnsi="Times New Roman"/>
          <w:b/>
          <w:sz w:val="20"/>
        </w:rPr>
        <w:t>твайи</w:t>
      </w:r>
      <w:r>
        <w:rPr>
          <w:rFonts w:ascii="Times New Roman" w:hAnsi="Times New Roman"/>
          <w:sz w:val="20"/>
        </w:rPr>
        <w:t xml:space="preserve"> (в Тебе, Бхагаване, но не в дживах) </w:t>
      </w:r>
      <w:r>
        <w:rPr>
          <w:rFonts w:ascii="Times New Roman" w:hAnsi="Times New Roman"/>
          <w:b/>
          <w:sz w:val="20"/>
        </w:rPr>
        <w:t>эва</w:t>
      </w:r>
      <w:r>
        <w:rPr>
          <w:rFonts w:ascii="Times New Roman" w:hAnsi="Times New Roman"/>
          <w:sz w:val="20"/>
        </w:rPr>
        <w:t xml:space="preserve"> (здесь сандхини, самвит и хладини следует понимать в порядке возрастания).</w:t>
      </w:r>
    </w:p>
    <w:p>
      <w:pPr>
        <w:jc w:val="both"/>
      </w:pPr>
      <w:r>
        <w:rPr>
          <w:rFonts w:ascii="Times New Roman" w:hAnsi="Times New Roman"/>
          <w:sz w:val="20"/>
        </w:rPr>
        <w:t>В комментарии к этой шлоке и к шлоке Бхаг. 1.7.6 Шридхара Свами приводит как изречение “Сарвагья-сукты” следующую шлоку Шри Вишнусвами: “Ишвара — сач-чид-ананда, Его обнимают хладини и самвит. Джива же окутана своим неведением и потому — средоточие множества страданий”.</w:t>
      </w:r>
    </w:p>
    <w:p>
      <w:pPr>
        <w:keepNext/>
        <w:spacing w:before="160"/>
        <w:jc w:val="center"/>
      </w:pPr>
      <w:r>
        <w:rPr>
          <w:rFonts w:ascii="Times New Roman" w:hAnsi="Times New Roman"/>
          <w:i/>
          <w:sz w:val="21"/>
        </w:rPr>
        <w:t>Служение сандхини — она даёт Бхагавану проявиться —</w:t>
      </w:r>
    </w:p>
    <w:p>
      <w:pPr>
        <w:jc w:val="both"/>
      </w:pPr>
      <w:r>
        <w:rPr>
          <w:b/>
        </w:rPr>
        <w:t xml:space="preserve">64 </w:t>
      </w:r>
      <w:r>
        <w:rPr>
          <w:rFonts w:ascii="Times New Roman" w:hAnsi="Times New Roman"/>
        </w:rPr>
        <w:t>Суть энергии Сандхини известна как Шуддха-саттва. Эта энергия лежит в основе всего бытия Бхагавана.</w:t>
      </w:r>
    </w:p>
    <w:p>
      <w:pPr>
        <w:jc w:val="both"/>
      </w:pPr>
      <w:r>
        <w:rPr>
          <w:b/>
          <w:i/>
          <w:sz w:val="20"/>
        </w:rPr>
        <w:t xml:space="preserve">Анубхашья. </w:t>
      </w:r>
      <w:r>
        <w:rPr>
          <w:rFonts w:ascii="Times New Roman" w:hAnsi="Times New Roman"/>
          <w:sz w:val="20"/>
        </w:rPr>
        <w:t>Мать и отец Кришны, место, дом и прочее — преобразования шуддха-саттвы. В преобразованной шуддха-саттве сварупа Бхагавана видна как состоящая из шуддха-саттвы. В чистой таттве — источнике, откуда является Кришна, — видно, как Он рождается. И всё же Кришна — не просто шуддха-саттва, состоящая из Васудевы: Он — вечное божество-владыка знания о Бхагаване, которое есть суть самвит и недвойственное знание. Предметы, относящиеся к ашрае и связанные с Кришной, состоят из шуддха-саттвы. Поэтому [преданные] сердцем, обращённым к служению, видят в них связь с Кришной. По сути же Бхагаван духовен по природе.</w:t>
      </w:r>
    </w:p>
    <w:p>
      <w:pPr>
        <w:keepNext/>
        <w:spacing w:before="160"/>
        <w:jc w:val="center"/>
      </w:pPr>
      <w:r>
        <w:rPr>
          <w:rFonts w:ascii="Times New Roman" w:hAnsi="Times New Roman"/>
          <w:i/>
          <w:sz w:val="21"/>
        </w:rPr>
        <w:t>Хотя Кришна — владыка сандхини, всё, чем Он наслаждается, — преобразование сандхини —</w:t>
      </w:r>
    </w:p>
    <w:p>
      <w:pPr>
        <w:jc w:val="both"/>
      </w:pPr>
      <w:r>
        <w:rPr>
          <w:b/>
        </w:rPr>
        <w:t xml:space="preserve">65 </w:t>
      </w:r>
      <w:r>
        <w:rPr>
          <w:rFonts w:ascii="Times New Roman" w:hAnsi="Times New Roman"/>
        </w:rPr>
        <w:t>Матушка Кришны и отец, Его обитель, дом, место отдыха и всё прочее — всё это проявления Шуддха-саттвы, чистого, надмирного бытия.</w:t>
      </w:r>
    </w:p>
    <w:p>
      <w:pPr>
        <w:jc w:val="both"/>
      </w:pPr>
      <w:r>
        <w:rPr>
          <w:b/>
          <w:i/>
          <w:sz w:val="20"/>
        </w:rPr>
        <w:t xml:space="preserve">Амрита-праваха-бхашья. </w:t>
      </w:r>
      <w:r>
        <w:rPr>
          <w:rFonts w:ascii="Times New Roman" w:hAnsi="Times New Roman"/>
          <w:sz w:val="20"/>
        </w:rPr>
        <w:t>Суть сандхини-шакти, расширяющей бытие, называется «шуддха-саттвой». Саттва бывает двух видов — смешанная (мишра) и чистая (шуддха). «Саттва» — это и есть бытие сущности. Без действия сандхини никакая саттва невозможна. Проявление бытия Бхагавана — тоже дело сандхини. Действие сандхини в чистой духовной таттве называется «шуддха-саттвой». Мать и отец Бхагавана, Его место, дом, ложе, сиденье и прочее — это преобразования (викары), то есть особые проявления, шуддха-саттвы Кришны. Чтобы ясно понять эту истину, надо знать ещё вот что. Сандхини, принадлежащая сварупе, то есть чит-шакти, проявила всё бытие духовного мира — бытие всех духовных обликов: духовного облика Бхагавана, Его слуг, служанок, спутниц, отца, матери и прочих. Сандхини, принадлежащая майя-шакти, развернула всё вещественное бытие материального мира. А сандхини, принадлежащая джива-шакти, развернула бытие дживы — духовной частицы.</w:t>
      </w:r>
    </w:p>
    <w:p>
      <w:pPr>
        <w:keepNext/>
        <w:spacing w:before="160"/>
        <w:jc w:val="center"/>
      </w:pPr>
      <w:r>
        <w:rPr>
          <w:rFonts w:ascii="Times New Roman" w:hAnsi="Times New Roman"/>
          <w:i/>
          <w:sz w:val="21"/>
        </w:rPr>
        <w:t>(Шримад-Бхагаватам, песнь 4, гл. 3, стих 23)</w:t>
      </w:r>
    </w:p>
    <w:p>
      <w:pPr>
        <w:jc w:val="both"/>
      </w:pPr>
      <w:r>
        <w:rPr>
          <w:b/>
        </w:rPr>
        <w:t xml:space="preserve">66 </w:t>
      </w:r>
      <w:r>
        <w:rPr>
          <w:rFonts w:ascii="Times New Roman" w:hAnsi="Times New Roman"/>
        </w:rPr>
        <w:t>“Чистое бытие (Вишуддха-саттва) называют „васудевой“, ведь в нём без покровов является Высшая Личность. И в этом бытии я в уме поклоняюсь Господу Васудеве, запредельному чувствам (Адхокшадже)”. (Шримад-Бхагаватам, 4.3.23)</w:t>
      </w:r>
      <w:r>
        <w:rPr>
          <w:rFonts w:ascii="Times New Roman" w:hAnsi="Times New Roman"/>
          <w:vertAlign w:val="superscript"/>
        </w:rPr>
        <w:t>8</w:t>
      </w:r>
    </w:p>
    <w:p>
      <w:pPr>
        <w:jc w:val="both"/>
      </w:pPr>
      <w:r>
        <w:rPr>
          <w:b/>
          <w:i/>
          <w:sz w:val="20"/>
        </w:rPr>
        <w:t xml:space="preserve">Амрита-праваха-бхашья. </w:t>
      </w:r>
      <w:r>
        <w:rPr>
          <w:rFonts w:ascii="Times New Roman" w:hAnsi="Times New Roman"/>
          <w:sz w:val="20"/>
        </w:rPr>
        <w:t>Шри Махадева сказал: «Есть вечная таттва — шуддха-саттва; она существует благодаря силе сандхини, принадлежащей сварупа-шакти Бхагавана, и называется “Васудева”. В этой шуддха-саттве вечно проявлен Бхагаван, чья природа — сознание; Его имя — “Васудева”. Он превыше всех чувств — и материальных, и майических. Сердцем, очищенным бхакти, я склоняюсь перед Ним». Смысл таков: облик Кришны и прочее — вечное дело сандхини, принадлежащей Его сварупа-шакти.</w:t>
      </w:r>
    </w:p>
    <w:p>
      <w:pPr>
        <w:jc w:val="both"/>
      </w:pPr>
      <w:r>
        <w:rPr>
          <w:b/>
          <w:i/>
          <w:sz w:val="20"/>
        </w:rPr>
        <w:t xml:space="preserve">Анубхашья. </w:t>
      </w:r>
      <w:r>
        <w:rPr>
          <w:rFonts w:ascii="Times New Roman" w:hAnsi="Times New Roman"/>
          <w:sz w:val="20"/>
        </w:rPr>
        <w:t>Сати собиралась пойти в дом своего отца Дакши, чтобы увидеть жертвоприношение. Махадева, зная, что Дакша, погрязший в карме, отвернулся от Вишну, сказал ей:</w:t>
      </w:r>
    </w:p>
    <w:p>
      <w:pPr>
        <w:jc w:val="both"/>
      </w:pPr>
      <w:r>
        <w:rPr>
          <w:rFonts w:ascii="Times New Roman" w:hAnsi="Times New Roman"/>
          <w:b/>
          <w:sz w:val="20"/>
        </w:rPr>
        <w:t>виш́уддхам</w:t>
      </w:r>
      <w:r>
        <w:rPr>
          <w:rFonts w:ascii="Times New Roman" w:hAnsi="Times New Roman"/>
          <w:sz w:val="20"/>
        </w:rPr>
        <w:t xml:space="preserve"> (свободная от всякой косности, ибо это вритти сварупа-шакти) </w:t>
      </w:r>
      <w:r>
        <w:rPr>
          <w:rFonts w:ascii="Times New Roman" w:hAnsi="Times New Roman"/>
          <w:b/>
          <w:sz w:val="20"/>
        </w:rPr>
        <w:t>саттвам</w:t>
      </w:r>
      <w:r>
        <w:rPr>
          <w:rFonts w:ascii="Times New Roman" w:hAnsi="Times New Roman"/>
          <w:sz w:val="20"/>
        </w:rPr>
        <w:t xml:space="preserve"> (состоящая из вритти чит-шакти, трансцендентная) </w:t>
      </w:r>
      <w:r>
        <w:rPr>
          <w:rFonts w:ascii="Times New Roman" w:hAnsi="Times New Roman"/>
          <w:b/>
          <w:sz w:val="20"/>
        </w:rPr>
        <w:t>васудева-ш́абдитам</w:t>
      </w:r>
      <w:r>
        <w:rPr>
          <w:rFonts w:ascii="Times New Roman" w:hAnsi="Times New Roman"/>
          <w:sz w:val="20"/>
        </w:rPr>
        <w:t xml:space="preserve"> («васати асмин» — «в ней пребывает» — значит «васу»; «дӣвйати, дйотате» — «сияет, светит» — значит «дева»; она — и то и другое), </w:t>
      </w:r>
      <w:r>
        <w:rPr>
          <w:rFonts w:ascii="Times New Roman" w:hAnsi="Times New Roman"/>
          <w:b/>
          <w:sz w:val="20"/>
        </w:rPr>
        <w:t>йат</w:t>
      </w:r>
      <w:r>
        <w:rPr>
          <w:rFonts w:ascii="Times New Roman" w:hAnsi="Times New Roman"/>
          <w:sz w:val="20"/>
        </w:rPr>
        <w:t xml:space="preserve"> (поскольку) </w:t>
      </w:r>
      <w:r>
        <w:rPr>
          <w:rFonts w:ascii="Times New Roman" w:hAnsi="Times New Roman"/>
          <w:b/>
          <w:sz w:val="20"/>
        </w:rPr>
        <w:t>татра</w:t>
      </w:r>
      <w:r>
        <w:rPr>
          <w:rFonts w:ascii="Times New Roman" w:hAnsi="Times New Roman"/>
          <w:sz w:val="20"/>
        </w:rPr>
        <w:t xml:space="preserve"> (в этой саттве) </w:t>
      </w:r>
      <w:r>
        <w:rPr>
          <w:rFonts w:ascii="Times New Roman" w:hAnsi="Times New Roman"/>
          <w:b/>
          <w:sz w:val="20"/>
        </w:rPr>
        <w:t>пума̄н</w:t>
      </w:r>
      <w:r>
        <w:rPr>
          <w:rFonts w:ascii="Times New Roman" w:hAnsi="Times New Roman"/>
          <w:sz w:val="20"/>
        </w:rPr>
        <w:t xml:space="preserve"> (Пуруша) </w:t>
      </w:r>
      <w:r>
        <w:rPr>
          <w:rFonts w:ascii="Times New Roman" w:hAnsi="Times New Roman"/>
          <w:b/>
          <w:sz w:val="20"/>
        </w:rPr>
        <w:t>апа̄вр̣тах̣</w:t>
      </w:r>
      <w:r>
        <w:rPr>
          <w:rFonts w:ascii="Times New Roman" w:hAnsi="Times New Roman"/>
          <w:sz w:val="20"/>
        </w:rPr>
        <w:t xml:space="preserve"> (без всяких покровов) </w:t>
      </w:r>
      <w:r>
        <w:rPr>
          <w:rFonts w:ascii="Times New Roman" w:hAnsi="Times New Roman"/>
          <w:b/>
          <w:sz w:val="20"/>
        </w:rPr>
        <w:t>ӣйате</w:t>
      </w:r>
      <w:r>
        <w:rPr>
          <w:rFonts w:ascii="Times New Roman" w:hAnsi="Times New Roman"/>
          <w:sz w:val="20"/>
        </w:rPr>
        <w:t xml:space="preserve"> (проявляется). </w:t>
      </w:r>
      <w:r>
        <w:rPr>
          <w:rFonts w:ascii="Times New Roman" w:hAnsi="Times New Roman"/>
          <w:b/>
          <w:sz w:val="20"/>
        </w:rPr>
        <w:t>тасмин саттве</w:t>
      </w:r>
      <w:r>
        <w:rPr>
          <w:rFonts w:ascii="Times New Roman" w:hAnsi="Times New Roman"/>
          <w:sz w:val="20"/>
        </w:rPr>
        <w:t xml:space="preserve"> </w:t>
      </w:r>
      <w:r>
        <w:rPr>
          <w:rFonts w:ascii="Times New Roman" w:hAnsi="Times New Roman"/>
          <w:b/>
          <w:sz w:val="20"/>
        </w:rPr>
        <w:t>адхокш̣аджах̣</w:t>
      </w:r>
      <w:r>
        <w:rPr>
          <w:rFonts w:ascii="Times New Roman" w:hAnsi="Times New Roman"/>
          <w:sz w:val="20"/>
        </w:rPr>
        <w:t xml:space="preserve"> (Тот, кто оставил позади, превзошёл знание, рождённое чувствами, — акшаджу) </w:t>
      </w:r>
      <w:r>
        <w:rPr>
          <w:rFonts w:ascii="Times New Roman" w:hAnsi="Times New Roman"/>
          <w:b/>
          <w:sz w:val="20"/>
        </w:rPr>
        <w:t>бхагава̄н ва̄судевах̣</w:t>
      </w:r>
      <w:r>
        <w:rPr>
          <w:rFonts w:ascii="Times New Roman" w:hAnsi="Times New Roman"/>
          <w:sz w:val="20"/>
        </w:rPr>
        <w:t xml:space="preserve"> («пребывает, постигается в Васудеве» — потому Васудева, известный Парамешвара; по этимологии — «даёт пребывание Богу») </w:t>
      </w:r>
      <w:r>
        <w:rPr>
          <w:rFonts w:ascii="Times New Roman" w:hAnsi="Times New Roman"/>
          <w:b/>
          <w:sz w:val="20"/>
        </w:rPr>
        <w:t>ме</w:t>
      </w:r>
      <w:r>
        <w:rPr>
          <w:rFonts w:ascii="Times New Roman" w:hAnsi="Times New Roman"/>
          <w:sz w:val="20"/>
        </w:rPr>
        <w:t xml:space="preserve"> (мною) </w:t>
      </w:r>
      <w:r>
        <w:rPr>
          <w:rFonts w:ascii="Times New Roman" w:hAnsi="Times New Roman"/>
          <w:b/>
          <w:sz w:val="20"/>
        </w:rPr>
        <w:t>манаса̄</w:t>
      </w:r>
      <w:r>
        <w:rPr>
          <w:rFonts w:ascii="Times New Roman" w:hAnsi="Times New Roman"/>
          <w:sz w:val="20"/>
        </w:rPr>
        <w:t xml:space="preserve"> </w:t>
      </w:r>
      <w:r>
        <w:rPr>
          <w:rFonts w:ascii="Times New Roman" w:hAnsi="Times New Roman"/>
          <w:b/>
          <w:sz w:val="20"/>
        </w:rPr>
        <w:t>видхӣйате</w:t>
      </w:r>
      <w:r>
        <w:rPr>
          <w:rFonts w:ascii="Times New Roman" w:hAnsi="Times New Roman"/>
          <w:sz w:val="20"/>
        </w:rPr>
        <w:t xml:space="preserve"> (особо созерцается).</w:t>
      </w:r>
    </w:p>
    <w:p>
      <w:pPr>
        <w:jc w:val="both"/>
      </w:pPr>
      <w:r>
        <w:rPr>
          <w:rFonts w:ascii="Times New Roman" w:hAnsi="Times New Roman"/>
          <w:sz w:val="20"/>
        </w:rPr>
        <w:t>Шри Джива Прабху в “Бхагават-сандарбхе” (раздел 102) пишет: “А в облике (мурти) проявляется Шри Виграха, сама Высшая Истина; эта [вишуддха-саттва] и называется Васудевой”. См. далее окончание [этого отрывка], а также “Гаудия-бхашью” к этому стиху в “Шримад-Бхагаватам”, с. 1172–1174.</w:t>
      </w:r>
    </w:p>
    <w:p>
      <w:pPr>
        <w:keepNext/>
        <w:spacing w:before="160"/>
        <w:jc w:val="center"/>
      </w:pPr>
      <w:r>
        <w:rPr>
          <w:rFonts w:ascii="Times New Roman" w:hAnsi="Times New Roman"/>
          <w:i/>
          <w:sz w:val="21"/>
        </w:rPr>
        <w:t>Благодаря самвит-шакти Бхагаван переживает, то есть сознаёт Себя наслаждающимся блаженством; благодаря ей же в недвойственном знании есть знание о Бхагаване —</w:t>
      </w:r>
    </w:p>
    <w:p>
      <w:pPr>
        <w:jc w:val="both"/>
      </w:pPr>
      <w:r>
        <w:rPr>
          <w:b/>
        </w:rPr>
        <w:t xml:space="preserve">67 </w:t>
      </w:r>
      <w:r>
        <w:rPr>
          <w:rFonts w:ascii="Times New Roman" w:hAnsi="Times New Roman"/>
        </w:rPr>
        <w:t>Суть энергии Самвит — знание Кришны как Бхагавана, а знание о Брахмане и всё прочее — лишь её свита.</w:t>
      </w:r>
    </w:p>
    <w:p>
      <w:pPr>
        <w:jc w:val="both"/>
      </w:pPr>
      <w:r>
        <w:rPr>
          <w:b/>
          <w:i/>
          <w:sz w:val="20"/>
        </w:rPr>
        <w:t xml:space="preserve">Амрита-праваха-бхашья. </w:t>
      </w:r>
      <w:r>
        <w:rPr>
          <w:rFonts w:ascii="Times New Roman" w:hAnsi="Times New Roman"/>
          <w:sz w:val="20"/>
        </w:rPr>
        <w:t>Действие самвит называется «знанием». Видящих — двое: Кришна и джива. Видение Кришны основано на полном знании, и в Его познании нет промежутков, поэтому Его знание можно назвать «одним лишь взглядом» (икшаной). В видении дживы много промежутков, поэтому её видение мы называем «знанием-познаванием» (самведана-гьяной). Это знание бывает трёх видов: прямое (сакшат-гьяна), через отрицание (вьятиреки-гьяна) и искажённое (викрита-гьяна). Знание, которое джива получает о материальных объектах материальными чувствами, никогда не бывает чистым и потому искажено; это искажающее действие самвит, принадлежащей майя-шакти. Безличное знание через отрицание материи опирается на связь с материальным знанием и потому мелко. Это лишь действие самвит-шакти, принадлежащей дживе, и потому оно неполно. Такое знание называют «знанием Брахмана», «знанием атмы», «безличным знанием», «знанием неразличия» и т. п. Когда самвит-шакти, принадлежащая чит, соединяется с хладини и оказывает дживе милость, рождается знание о том, что Кришна — Бхагаван. Поэтому именно оно — суть самвит. Знание Брахмана и знание объектов — его «свита» (паривара), то есть лишь покровы, разные на разных ступенях.</w:t>
      </w:r>
    </w:p>
    <w:p>
      <w:pPr>
        <w:keepNext/>
        <w:spacing w:before="160"/>
        <w:jc w:val="center"/>
      </w:pPr>
      <w:r>
        <w:rPr>
          <w:rFonts w:ascii="Times New Roman" w:hAnsi="Times New Roman"/>
          <w:i/>
          <w:sz w:val="21"/>
        </w:rPr>
        <w:t>Разделы хладини —</w:t>
      </w:r>
    </w:p>
    <w:p>
      <w:pPr>
        <w:jc w:val="both"/>
      </w:pPr>
      <w:r>
        <w:rPr>
          <w:b/>
        </w:rPr>
        <w:t xml:space="preserve">68 </w:t>
      </w:r>
      <w:r>
        <w:rPr>
          <w:rFonts w:ascii="Times New Roman" w:hAnsi="Times New Roman"/>
        </w:rPr>
        <w:t>Суть энергии Хладини — према, божественная любовь; суть премы — бхава, а высший предел бхавы зовётся Махабхавой.</w:t>
      </w:r>
    </w:p>
    <w:p>
      <w:pPr>
        <w:keepNext/>
        <w:spacing w:before="160"/>
        <w:jc w:val="center"/>
      </w:pPr>
      <w:r>
        <w:rPr>
          <w:rFonts w:ascii="Times New Roman" w:hAnsi="Times New Roman"/>
          <w:i/>
          <w:sz w:val="21"/>
        </w:rPr>
        <w:t>Шри Радхика — воплощённый высший предел любви к Кришне —</w:t>
      </w:r>
    </w:p>
    <w:p>
      <w:pPr>
        <w:jc w:val="both"/>
      </w:pPr>
      <w:r>
        <w:rPr>
          <w:b/>
        </w:rPr>
        <w:t xml:space="preserve">69 </w:t>
      </w:r>
      <w:r>
        <w:rPr>
          <w:rFonts w:ascii="Times New Roman" w:hAnsi="Times New Roman"/>
        </w:rPr>
        <w:t>Шри Радха Тхакурани — это олицетворение Махабхавы. Она — океан всех божественных достоинств, высочайшая драгоценность среди всех возлюбленных Кришны.</w:t>
      </w:r>
    </w:p>
    <w:p>
      <w:pPr>
        <w:jc w:val="both"/>
      </w:pPr>
      <w:r>
        <w:rPr>
          <w:b/>
          <w:i/>
          <w:sz w:val="20"/>
        </w:rPr>
        <w:t xml:space="preserve">Амрита-праваха-бхашья. </w:t>
      </w:r>
      <w:r>
        <w:rPr>
          <w:rFonts w:ascii="Times New Roman" w:hAnsi="Times New Roman"/>
          <w:sz w:val="20"/>
        </w:rPr>
        <w:t>Действие хладини называется «премой». Эта према бывает двух видов — чистая и смешанная. Хладини-шакти, принадлежащая Кришне, дарует Кришне блаженство и вместе с чистой самвит оказывает дживе милость; тогда у дживы и рождается «према к Кришне». Когда же преобразованная хладини, принадлежащая дживе, через майя-шакти притягивает дживу, джива, опьянённая любовью к объектам чувств, лишается премы к Кришне и потому попадает во власть счастья и горя. Образец премы для джив — сонм гопи Враджа, а среди них Шри Радха выше всех. Суть хладини, принадлежащей духовной сварупе, — «према»; суть премы — «бхава»; высший предел бхавы — «махабхава». Это и есть Шримати Радхика Тхакурани. Она — источник всех добродетелей и венец возлюбленных Кришны.</w:t>
      </w:r>
    </w:p>
    <w:p>
      <w:pPr>
        <w:keepNext/>
        <w:spacing w:before="160"/>
        <w:jc w:val="center"/>
      </w:pPr>
      <w:r>
        <w:rPr>
          <w:rFonts w:ascii="Times New Roman" w:hAnsi="Times New Roman"/>
          <w:i/>
          <w:sz w:val="21"/>
        </w:rPr>
        <w:t>(“Уджвала-ниламани”, глава о Шри Радхе, стих 2)</w:t>
      </w:r>
    </w:p>
    <w:p>
      <w:pPr>
        <w:jc w:val="both"/>
      </w:pPr>
      <w:r>
        <w:rPr>
          <w:b/>
        </w:rPr>
        <w:t xml:space="preserve">70 </w:t>
      </w:r>
      <w:r>
        <w:rPr>
          <w:rFonts w:ascii="Times New Roman" w:hAnsi="Times New Roman"/>
        </w:rPr>
        <w:t>“Среди двух главных гопи Враджа Шри Радха — во всех отношениях наивысшая, поскольку является самим воплощением Махабхавы. Своими добродетелями Она превосходит всех остальных гопи”. (Уджджвала-ниламани, Шри Радха-пракарана, 2)</w:t>
      </w:r>
      <w:r>
        <w:rPr>
          <w:rFonts w:ascii="Times New Roman" w:hAnsi="Times New Roman"/>
          <w:vertAlign w:val="superscript"/>
        </w:rPr>
        <w:t>9</w:t>
      </w:r>
    </w:p>
    <w:p>
      <w:pPr>
        <w:jc w:val="both"/>
      </w:pPr>
      <w:r>
        <w:rPr>
          <w:b/>
          <w:i/>
          <w:sz w:val="20"/>
        </w:rPr>
        <w:t xml:space="preserve">Амрита-праваха-бхашья. </w:t>
      </w:r>
      <w:r>
        <w:rPr>
          <w:rFonts w:ascii="Times New Roman" w:hAnsi="Times New Roman"/>
          <w:sz w:val="20"/>
        </w:rPr>
        <w:t>Среди гопи, наслаждающихся играми во Врадже, лучшие — Чандравали и Радхика, а из этих двух Шримати Радхика во всём лучше. Она — воплощение махабхавы, и ни у одной другой гопи нет таких качеств, как у Неё.</w:t>
      </w:r>
    </w:p>
    <w:p>
      <w:pPr>
        <w:jc w:val="both"/>
      </w:pPr>
      <w:r>
        <w:rPr>
          <w:b/>
          <w:i/>
          <w:sz w:val="20"/>
        </w:rPr>
        <w:t xml:space="preserve">Анубхашья. </w:t>
      </w:r>
      <w:r>
        <w:rPr>
          <w:rFonts w:ascii="Times New Roman" w:hAnsi="Times New Roman"/>
          <w:b/>
          <w:sz w:val="20"/>
        </w:rPr>
        <w:t>тайох̣</w:t>
      </w:r>
      <w:r>
        <w:rPr>
          <w:rFonts w:ascii="Times New Roman" w:hAnsi="Times New Roman"/>
          <w:sz w:val="20"/>
        </w:rPr>
        <w:t xml:space="preserve"> (из Шри Радхи и Чандравали) </w:t>
      </w:r>
      <w:r>
        <w:rPr>
          <w:rFonts w:ascii="Times New Roman" w:hAnsi="Times New Roman"/>
          <w:b/>
          <w:sz w:val="20"/>
        </w:rPr>
        <w:t>убхайох̣ апи мадхйе</w:t>
      </w:r>
      <w:r>
        <w:rPr>
          <w:rFonts w:ascii="Times New Roman" w:hAnsi="Times New Roman"/>
          <w:sz w:val="20"/>
        </w:rPr>
        <w:t xml:space="preserve"> </w:t>
      </w:r>
      <w:r>
        <w:rPr>
          <w:rFonts w:ascii="Times New Roman" w:hAnsi="Times New Roman"/>
          <w:b/>
          <w:sz w:val="20"/>
        </w:rPr>
        <w:t>ра̄дхика̄ сарватха̄дхика̄</w:t>
      </w:r>
      <w:r>
        <w:rPr>
          <w:rFonts w:ascii="Times New Roman" w:hAnsi="Times New Roman"/>
          <w:sz w:val="20"/>
        </w:rPr>
        <w:t xml:space="preserve"> (во всех отношениях выше, лучше). </w:t>
      </w:r>
      <w:r>
        <w:rPr>
          <w:rFonts w:ascii="Times New Roman" w:hAnsi="Times New Roman"/>
          <w:b/>
          <w:sz w:val="20"/>
        </w:rPr>
        <w:t>ийам</w:t>
      </w:r>
      <w:r>
        <w:rPr>
          <w:rFonts w:ascii="Times New Roman" w:hAnsi="Times New Roman"/>
          <w:sz w:val="20"/>
        </w:rPr>
        <w:t xml:space="preserve"> (Шри Радхика) </w:t>
      </w:r>
      <w:r>
        <w:rPr>
          <w:rFonts w:ascii="Times New Roman" w:hAnsi="Times New Roman"/>
          <w:b/>
          <w:sz w:val="20"/>
        </w:rPr>
        <w:t>маха̄бха̄ва-сварӯпа̄</w:t>
      </w:r>
      <w:r>
        <w:rPr>
          <w:rFonts w:ascii="Times New Roman" w:hAnsi="Times New Roman"/>
          <w:sz w:val="20"/>
        </w:rPr>
        <w:t xml:space="preserve"> (наделённая махабхавой, называемой мадана; Её облик соединяет в себе восемь бхав) </w:t>
      </w:r>
      <w:r>
        <w:rPr>
          <w:rFonts w:ascii="Times New Roman" w:hAnsi="Times New Roman"/>
          <w:b/>
          <w:sz w:val="20"/>
        </w:rPr>
        <w:t>гун̣аих̣</w:t>
      </w:r>
      <w:r>
        <w:rPr>
          <w:rFonts w:ascii="Times New Roman" w:hAnsi="Times New Roman"/>
          <w:sz w:val="20"/>
        </w:rPr>
        <w:t xml:space="preserve"> (двадцатью пятью качествами) </w:t>
      </w:r>
      <w:r>
        <w:rPr>
          <w:rFonts w:ascii="Times New Roman" w:hAnsi="Times New Roman"/>
          <w:b/>
          <w:sz w:val="20"/>
        </w:rPr>
        <w:t>ати-варӣйасӣ</w:t>
      </w:r>
      <w:r>
        <w:rPr>
          <w:rFonts w:ascii="Times New Roman" w:hAnsi="Times New Roman"/>
          <w:sz w:val="20"/>
        </w:rPr>
        <w:t xml:space="preserve"> (лучше всех).</w:t>
      </w:r>
    </w:p>
    <w:p>
      <w:pPr>
        <w:keepNext/>
        <w:spacing w:before="160"/>
        <w:jc w:val="center"/>
      </w:pPr>
      <w:r>
        <w:rPr>
          <w:rFonts w:ascii="Times New Roman" w:hAnsi="Times New Roman"/>
          <w:i/>
          <w:sz w:val="21"/>
        </w:rPr>
        <w:t>Внутри и снаружи, в каждом Её члене, явлен облик премы к Кришне —</w:t>
      </w:r>
    </w:p>
    <w:p>
      <w:pPr>
        <w:jc w:val="both"/>
      </w:pPr>
      <w:r>
        <w:rPr>
          <w:b/>
        </w:rPr>
        <w:t xml:space="preserve">71 </w:t>
      </w:r>
      <w:r>
        <w:rPr>
          <w:rFonts w:ascii="Times New Roman" w:hAnsi="Times New Roman"/>
        </w:rPr>
        <w:t>Весь Её облик, чувства и сердце являются проявлением чистой любви к Кришне. Как Его личная энергия, Она является неотъемлемой участницей всех Его сокровенных игр.</w:t>
      </w:r>
    </w:p>
    <w:p>
      <w:pPr>
        <w:jc w:val="both"/>
      </w:pPr>
      <w:r>
        <w:rPr>
          <w:b/>
          <w:i/>
          <w:sz w:val="20"/>
        </w:rPr>
        <w:t xml:space="preserve">Амрита-праваха-бхашья. </w:t>
      </w:r>
      <w:r>
        <w:rPr>
          <w:rFonts w:ascii="Times New Roman" w:hAnsi="Times New Roman"/>
          <w:sz w:val="20"/>
        </w:rPr>
        <w:t>Шримати Радхика духовна. У Неё нет, как у дживы в материальном мире, материальных чувств, материального тела и ума, то есть тонкого тела. В Её духовной сварупе — чистый духовный ум, духовные чувства и духовное тело. Её ум, чувства и тело проникнуты премой к Кришне. Она — собственная шакти Кришны и потому единственная помощница в Его играх. Кришна — обладатель шакти, и без шакти Он не может играть. Сандхини, принадлежащая сварупа-шакти, проявила духовное тело Шри Кришны. Когда Кришна играет в этом теле, что же Он сделает без помощи Шримати? Поэтому Радхика — единственная помощница Кришны в Его играх.</w:t>
      </w:r>
    </w:p>
    <w:p>
      <w:pPr>
        <w:keepNext/>
        <w:spacing w:before="160"/>
        <w:jc w:val="center"/>
      </w:pPr>
      <w:r>
        <w:rPr>
          <w:rFonts w:ascii="Times New Roman" w:hAnsi="Times New Roman"/>
          <w:i/>
          <w:sz w:val="21"/>
        </w:rPr>
        <w:t>Говинда вечно наслаждается играми расы с гопи в Голоке —</w:t>
      </w:r>
    </w:p>
    <w:p>
      <w:pPr>
        <w:jc w:val="both"/>
      </w:pPr>
      <w:r>
        <w:rPr>
          <w:b/>
        </w:rPr>
        <w:t xml:space="preserve">72 </w:t>
      </w:r>
      <w:r>
        <w:rPr>
          <w:rFonts w:ascii="Times New Roman" w:hAnsi="Times New Roman"/>
        </w:rPr>
        <w:t>“Я поклоняюсь Говинде, изначальной Личности, Душе всего сущего. Он вечно живёт на Голоке вместе с гопи — энергиями (калами), что едины с Ним по природе и проникнуты блаженной духовной расой”. (Брахма-самхита, 5.37)</w:t>
      </w:r>
    </w:p>
    <w:p>
      <w:pPr>
        <w:jc w:val="both"/>
      </w:pPr>
      <w:r>
        <w:rPr>
          <w:b/>
          <w:i/>
          <w:sz w:val="20"/>
        </w:rPr>
        <w:t xml:space="preserve">Амрита-праваха-бхашья. </w:t>
      </w:r>
      <w:r>
        <w:rPr>
          <w:rFonts w:ascii="Times New Roman" w:hAnsi="Times New Roman"/>
          <w:sz w:val="20"/>
        </w:rPr>
        <w:t>Я поклоняюсь изначальному Пуруше Говинде, дивной душе всего сущего. В Своём собственном облике Он вечно обитает в Голоке вместе с гопи, проникнутыми духовной расой блаженства.</w:t>
      </w:r>
    </w:p>
    <w:p>
      <w:pPr>
        <w:jc w:val="both"/>
      </w:pPr>
      <w:r>
        <w:rPr>
          <w:b/>
          <w:i/>
          <w:sz w:val="20"/>
        </w:rPr>
        <w:t xml:space="preserve">Анубхашья. </w:t>
      </w:r>
      <w:r>
        <w:rPr>
          <w:rFonts w:ascii="Times New Roman" w:hAnsi="Times New Roman"/>
          <w:b/>
          <w:sz w:val="20"/>
        </w:rPr>
        <w:t>акхила̄тма-бхӯтах̣</w:t>
      </w:r>
      <w:r>
        <w:rPr>
          <w:rFonts w:ascii="Times New Roman" w:hAnsi="Times New Roman"/>
          <w:sz w:val="20"/>
        </w:rPr>
        <w:t xml:space="preserve"> (дорогой всем жителям Гокулы, их душа) </w:t>
      </w:r>
      <w:r>
        <w:rPr>
          <w:rFonts w:ascii="Times New Roman" w:hAnsi="Times New Roman"/>
          <w:b/>
          <w:sz w:val="20"/>
        </w:rPr>
        <w:t>сах̣ эва</w:t>
      </w:r>
      <w:r>
        <w:rPr>
          <w:rFonts w:ascii="Times New Roman" w:hAnsi="Times New Roman"/>
          <w:sz w:val="20"/>
        </w:rPr>
        <w:t xml:space="preserve"> </w:t>
      </w:r>
      <w:r>
        <w:rPr>
          <w:rFonts w:ascii="Times New Roman" w:hAnsi="Times New Roman"/>
          <w:b/>
          <w:sz w:val="20"/>
        </w:rPr>
        <w:t>а̄нанда-чинмайа-раса-пратибха̄вита̄бхих̣</w:t>
      </w:r>
      <w:r>
        <w:rPr>
          <w:rFonts w:ascii="Times New Roman" w:hAnsi="Times New Roman"/>
          <w:sz w:val="20"/>
        </w:rPr>
        <w:t xml:space="preserve"> (каждое мгновение проникнутыми расой, состоящей из блаженства и духа) </w:t>
      </w:r>
      <w:r>
        <w:rPr>
          <w:rFonts w:ascii="Times New Roman" w:hAnsi="Times New Roman"/>
          <w:b/>
          <w:sz w:val="20"/>
        </w:rPr>
        <w:t>ниджа-рӯпатайа̄</w:t>
      </w:r>
      <w:r>
        <w:rPr>
          <w:rFonts w:ascii="Times New Roman" w:hAnsi="Times New Roman"/>
          <w:sz w:val="20"/>
        </w:rPr>
        <w:t xml:space="preserve"> (известными как Его собственный облик) </w:t>
      </w:r>
      <w:r>
        <w:rPr>
          <w:rFonts w:ascii="Times New Roman" w:hAnsi="Times New Roman"/>
          <w:b/>
          <w:sz w:val="20"/>
        </w:rPr>
        <w:t>кала̄бхих̣</w:t>
      </w:r>
      <w:r>
        <w:rPr>
          <w:rFonts w:ascii="Times New Roman" w:hAnsi="Times New Roman"/>
          <w:sz w:val="20"/>
        </w:rPr>
        <w:t xml:space="preserve"> (частями — воплощениями хладини-шакти) </w:t>
      </w:r>
      <w:r>
        <w:rPr>
          <w:rFonts w:ascii="Times New Roman" w:hAnsi="Times New Roman"/>
          <w:b/>
          <w:sz w:val="20"/>
        </w:rPr>
        <w:t>та̄бхих̣</w:t>
      </w:r>
      <w:r>
        <w:rPr>
          <w:rFonts w:ascii="Times New Roman" w:hAnsi="Times New Roman"/>
          <w:sz w:val="20"/>
        </w:rPr>
        <w:t xml:space="preserve"> (с красавицами Враджа) </w:t>
      </w:r>
      <w:r>
        <w:rPr>
          <w:rFonts w:ascii="Times New Roman" w:hAnsi="Times New Roman"/>
          <w:b/>
          <w:sz w:val="20"/>
        </w:rPr>
        <w:t>голоке эва нивасати</w:t>
      </w:r>
      <w:r>
        <w:rPr>
          <w:rFonts w:ascii="Times New Roman" w:hAnsi="Times New Roman"/>
          <w:sz w:val="20"/>
        </w:rPr>
        <w:t xml:space="preserve">; </w:t>
      </w:r>
      <w:r>
        <w:rPr>
          <w:rFonts w:ascii="Times New Roman" w:hAnsi="Times New Roman"/>
          <w:b/>
          <w:sz w:val="20"/>
        </w:rPr>
        <w:t>там а̄ди-пурушам говиндам ахам бхаджа̄ми</w:t>
      </w:r>
      <w:r>
        <w:rPr>
          <w:rFonts w:ascii="Times New Roman" w:hAnsi="Times New Roman"/>
          <w:sz w:val="20"/>
        </w:rPr>
        <w:t>.</w:t>
      </w:r>
    </w:p>
    <w:p>
      <w:pPr>
        <w:spacing w:before="160"/>
        <w:jc w:val="both"/>
      </w:pPr>
      <w:r>
        <w:rPr>
          <w:b/>
        </w:rPr>
        <w:t xml:space="preserve">73 </w:t>
      </w:r>
      <w:r>
        <w:rPr>
          <w:rFonts w:ascii="Times New Roman" w:hAnsi="Times New Roman"/>
        </w:rPr>
        <w:t>Послушайте же, как Она даёт Кришне вкусить расу и как помогает Ему в играх.</w:t>
      </w:r>
    </w:p>
    <w:p>
      <w:pPr>
        <w:keepNext/>
        <w:spacing w:before="160"/>
        <w:jc w:val="center"/>
      </w:pPr>
      <w:r>
        <w:rPr>
          <w:rFonts w:ascii="Times New Roman" w:hAnsi="Times New Roman"/>
          <w:i/>
          <w:sz w:val="21"/>
        </w:rPr>
        <w:t>В мадхура-рати, исполненной чувства величия или сладости, возлюбленные Кришны бывают трёх видов —</w:t>
      </w:r>
    </w:p>
    <w:p>
      <w:pPr>
        <w:jc w:val="both"/>
      </w:pPr>
      <w:r>
        <w:rPr>
          <w:b/>
        </w:rPr>
        <w:t xml:space="preserve">74–75 </w:t>
      </w:r>
      <w:r>
        <w:rPr>
          <w:rFonts w:ascii="Times New Roman" w:hAnsi="Times New Roman"/>
        </w:rPr>
        <w:t>Возлюбленные Кришны бывают трёх видов: богини Лакшми, царицы Его города и девушки Враджа — лучшие из всех. И все они исходят от Шри Радхики.</w:t>
      </w:r>
    </w:p>
    <w:p>
      <w:pPr>
        <w:jc w:val="both"/>
      </w:pPr>
      <w:r>
        <w:rPr>
          <w:b/>
          <w:i/>
          <w:sz w:val="20"/>
        </w:rPr>
        <w:t xml:space="preserve">Амрита-праваха-бхашья. </w:t>
      </w:r>
      <w:r>
        <w:rPr>
          <w:rFonts w:ascii="Times New Roman" w:hAnsi="Times New Roman"/>
          <w:sz w:val="20"/>
        </w:rPr>
        <w:t>«А̄ра» — иного вида. Третий вид — жёны Враджа: они суть всех видов возлюбленных, то есть лучшие из них.</w:t>
      </w:r>
    </w:p>
    <w:p>
      <w:pPr>
        <w:keepNext/>
        <w:spacing w:before="160"/>
        <w:jc w:val="center"/>
      </w:pPr>
      <w:r>
        <w:rPr>
          <w:rFonts w:ascii="Times New Roman" w:hAnsi="Times New Roman"/>
          <w:i/>
          <w:sz w:val="21"/>
        </w:rPr>
        <w:t>Все возлюбленные Кришны — части Радхи, целого (амшини) —</w:t>
      </w:r>
    </w:p>
    <w:p>
      <w:pPr>
        <w:jc w:val="both"/>
      </w:pPr>
      <w:r>
        <w:rPr>
          <w:b/>
        </w:rPr>
        <w:t xml:space="preserve">76 </w:t>
      </w:r>
      <w:r>
        <w:rPr>
          <w:rFonts w:ascii="Times New Roman" w:hAnsi="Times New Roman"/>
        </w:rPr>
        <w:t>Как Кришна — источник всех воплощений Бога, так Радхарани — источник возлюбленных Кришны.</w:t>
      </w:r>
    </w:p>
    <w:p>
      <w:pPr>
        <w:spacing w:before="160"/>
        <w:jc w:val="both"/>
      </w:pPr>
      <w:r>
        <w:rPr>
          <w:b/>
        </w:rPr>
        <w:t xml:space="preserve">77 </w:t>
      </w:r>
      <w:r>
        <w:rPr>
          <w:rFonts w:ascii="Times New Roman" w:hAnsi="Times New Roman"/>
        </w:rPr>
        <w:t>Богини Лакшми — словно великолепие Её тела, а царицы — Её отражения (бимба-пратибимба).</w:t>
      </w:r>
    </w:p>
    <w:p>
      <w:pPr>
        <w:jc w:val="both"/>
      </w:pPr>
      <w:r>
        <w:rPr>
          <w:b/>
          <w:i/>
          <w:sz w:val="20"/>
        </w:rPr>
        <w:t xml:space="preserve">Анубхашья. </w:t>
      </w:r>
      <w:r>
        <w:rPr>
          <w:rFonts w:ascii="Times New Roman" w:hAnsi="Times New Roman"/>
          <w:sz w:val="20"/>
        </w:rPr>
        <w:t>Вместо «вайбхава-гана йена та̄ра ан̇га-вибхӯти» («вайбхавы — словно достояние Её тела») встречается и чтение «лакш̣мӣ-гана хана та̄ра ам̇ш́а-вибхӯти» («Лакшми — достояние Её частей»).</w:t>
      </w:r>
    </w:p>
    <w:p>
      <w:pPr>
        <w:keepNext/>
        <w:spacing w:before="160"/>
        <w:jc w:val="center"/>
      </w:pPr>
      <w:r>
        <w:rPr>
          <w:rFonts w:ascii="Times New Roman" w:hAnsi="Times New Roman"/>
          <w:i/>
          <w:sz w:val="21"/>
        </w:rPr>
        <w:t>Царицы в Двараке и Лакшми Нараяны, Васудевы и других —</w:t>
      </w:r>
    </w:p>
    <w:p>
      <w:pPr>
        <w:jc w:val="both"/>
      </w:pPr>
      <w:r>
        <w:rPr>
          <w:b/>
        </w:rPr>
        <w:t xml:space="preserve">78 </w:t>
      </w:r>
      <w:r>
        <w:rPr>
          <w:rFonts w:ascii="Times New Roman" w:hAnsi="Times New Roman"/>
        </w:rPr>
        <w:t>Лакшми — это частичные проявления (амши) Её Вайбхава-виласы, а царицы — Её Прабхава-пракаши.</w:t>
      </w:r>
      <w:r>
        <w:rPr>
          <w:rFonts w:ascii="Times New Roman" w:hAnsi="Times New Roman"/>
          <w:vertAlign w:val="superscript"/>
        </w:rPr>
        <w:t>10</w:t>
      </w:r>
    </w:p>
    <w:p>
      <w:pPr>
        <w:keepNext/>
        <w:spacing w:before="160"/>
        <w:jc w:val="center"/>
      </w:pPr>
      <w:r>
        <w:rPr>
          <w:rFonts w:ascii="Times New Roman" w:hAnsi="Times New Roman"/>
          <w:i/>
          <w:sz w:val="21"/>
        </w:rPr>
        <w:t>Лалита и другие жёны Враджа — Её кайа-вьюха —</w:t>
      </w:r>
    </w:p>
    <w:p>
      <w:pPr>
        <w:jc w:val="both"/>
      </w:pPr>
      <w:r>
        <w:rPr>
          <w:b/>
        </w:rPr>
        <w:t xml:space="preserve">79 </w:t>
      </w:r>
      <w:r>
        <w:rPr>
          <w:rFonts w:ascii="Times New Roman" w:hAnsi="Times New Roman"/>
        </w:rPr>
        <w:t>Хотя каждая девушка Враджа уникальна своим обликом и характером, но все они — прямые проявления Радхарани, благодаря которым Она усиливает сладость всех рас.</w:t>
      </w:r>
    </w:p>
    <w:p>
      <w:pPr>
        <w:jc w:val="both"/>
      </w:pPr>
      <w:r>
        <w:rPr>
          <w:b/>
          <w:i/>
          <w:sz w:val="20"/>
        </w:rPr>
        <w:t xml:space="preserve">Анубхашья. </w:t>
      </w:r>
      <w:r>
        <w:rPr>
          <w:rFonts w:ascii="Times New Roman" w:hAnsi="Times New Roman"/>
          <w:sz w:val="20"/>
        </w:rPr>
        <w:t>Вместо слова «сварупа» в другом чтении стоит «свабхава».</w:t>
      </w:r>
    </w:p>
    <w:p>
      <w:pPr>
        <w:keepNext/>
        <w:spacing w:before="160"/>
        <w:jc w:val="center"/>
      </w:pPr>
      <w:r>
        <w:rPr>
          <w:rFonts w:ascii="Times New Roman" w:hAnsi="Times New Roman"/>
          <w:i/>
          <w:sz w:val="21"/>
        </w:rPr>
        <w:t>Ради роста и удивительности расы одна хладини являет множество проявлений —</w:t>
      </w:r>
    </w:p>
    <w:p>
      <w:pPr>
        <w:jc w:val="both"/>
      </w:pPr>
      <w:r>
        <w:rPr>
          <w:b/>
        </w:rPr>
        <w:t xml:space="preserve">80 </w:t>
      </w:r>
      <w:r>
        <w:rPr>
          <w:rFonts w:ascii="Times New Roman" w:hAnsi="Times New Roman"/>
        </w:rPr>
        <w:t>Божественный восторг расы возможен лишь благодаря участию многочисленных возлюбленных Кришны. Именно для этого у Шримати Радхарани есть столь много проявлений, помогающих Ей даровать ещё большую радость Кришне.</w:t>
      </w:r>
    </w:p>
    <w:p>
      <w:pPr>
        <w:keepNext/>
        <w:spacing w:before="160"/>
        <w:jc w:val="center"/>
      </w:pPr>
      <w:r>
        <w:rPr>
          <w:rFonts w:ascii="Times New Roman" w:hAnsi="Times New Roman"/>
          <w:i/>
          <w:sz w:val="21"/>
        </w:rPr>
        <w:t>Из них игры во Врадже — высшая удивительность радости Кришны —</w:t>
      </w:r>
    </w:p>
    <w:p>
      <w:pPr>
        <w:jc w:val="both"/>
      </w:pPr>
      <w:r>
        <w:rPr>
          <w:b/>
        </w:rPr>
        <w:t xml:space="preserve">81 </w:t>
      </w:r>
      <w:r>
        <w:rPr>
          <w:rFonts w:ascii="Times New Roman" w:hAnsi="Times New Roman"/>
        </w:rPr>
        <w:t>Среди них девушки Враджа, различные по чувствам и расам, дают Кришне вкусить танец Раса и другие игры.</w:t>
      </w:r>
    </w:p>
    <w:p>
      <w:pPr>
        <w:jc w:val="both"/>
      </w:pPr>
      <w:r>
        <w:rPr>
          <w:b/>
          <w:i/>
          <w:sz w:val="20"/>
        </w:rPr>
        <w:t xml:space="preserve">Амрита-праваха-бхашья. </w:t>
      </w:r>
      <w:r>
        <w:rPr>
          <w:rFonts w:ascii="Times New Roman" w:hAnsi="Times New Roman"/>
          <w:sz w:val="20"/>
        </w:rPr>
        <w:t>Как Кришна, источник аватар, распространяет аватары — Пуруш и других, так и Шримати Радхика — целое (амшини) для всех возлюбленных: из Её частей распространились Лакшми, царицы и жёны Враджа. Эти возлюбленные причислены к вайбхавам как достояние Её тела. Царицы распространились как отражения Её образа. Различие здесь таково: Лакшми — Её части в виде вайбхава-виласы, а царицы — Её прабхава-пракаша. Девы Враджа — Её собственная кайа-вьюха; отличаясь обликом и природой, они стали причиной расы. Без многих возлюбленных раса не расцветает, и потому, чтобы помогать в играх, Она являет множество таких «проявлений». Из них раса Враджа выше всех. Там, в многообразии бхав и рас, Она даёт Кришне вкусить игры раса и другие.</w:t>
      </w:r>
    </w:p>
    <w:p>
      <w:pPr>
        <w:keepNext/>
        <w:spacing w:before="160"/>
        <w:jc w:val="center"/>
      </w:pPr>
      <w:r>
        <w:rPr>
          <w:rFonts w:ascii="Times New Roman" w:hAnsi="Times New Roman"/>
          <w:i/>
          <w:sz w:val="21"/>
        </w:rPr>
        <w:t>Пять имён Шри Радхики —</w:t>
      </w:r>
    </w:p>
    <w:p>
      <w:pPr>
        <w:jc w:val="both"/>
      </w:pPr>
      <w:r>
        <w:rPr>
          <w:b/>
        </w:rPr>
        <w:t xml:space="preserve">82 </w:t>
      </w:r>
      <w:r>
        <w:rPr>
          <w:rFonts w:ascii="Times New Roman" w:hAnsi="Times New Roman"/>
        </w:rPr>
        <w:t>Но Шримати Радхарани — это Та, Кто полностью очаровывает Говинду и дарует Ему высочайшее счастье. Он же считает Её всем и вся — величайшей драгоценностью среди всех Своих возлюбленных.</w:t>
      </w:r>
    </w:p>
    <w:p>
      <w:pPr>
        <w:jc w:val="both"/>
      </w:pPr>
      <w:r>
        <w:rPr>
          <w:b/>
          <w:i/>
          <w:sz w:val="20"/>
        </w:rPr>
        <w:t xml:space="preserve">Анубхашья. </w:t>
      </w:r>
      <w:r>
        <w:rPr>
          <w:rFonts w:ascii="Times New Roman" w:hAnsi="Times New Roman"/>
          <w:sz w:val="20"/>
        </w:rPr>
        <w:t>Это и есть пять имён Шри Радхи.</w:t>
      </w:r>
    </w:p>
    <w:p>
      <w:pPr>
        <w:keepNext/>
        <w:spacing w:before="160"/>
        <w:jc w:val="center"/>
      </w:pPr>
      <w:r>
        <w:rPr>
          <w:rFonts w:ascii="Times New Roman" w:hAnsi="Times New Roman"/>
          <w:i/>
          <w:sz w:val="21"/>
        </w:rPr>
        <w:t>(Слова “Брихад-гаутамия-тантры”)</w:t>
      </w:r>
    </w:p>
    <w:p>
      <w:pPr>
        <w:jc w:val="both"/>
      </w:pPr>
      <w:r>
        <w:rPr>
          <w:b/>
        </w:rPr>
        <w:t xml:space="preserve">83 </w:t>
      </w:r>
      <w:r>
        <w:rPr>
          <w:rFonts w:ascii="Times New Roman" w:hAnsi="Times New Roman"/>
        </w:rPr>
        <w:t>“Радхику называют сияющей богиней (деви), исполненной Кришной (кришна-майи). Она — высшее божество, вместилище всех Лакшми, средоточие всякой красоты (сарва-канти) и высшая чаровница”. (Брихад-гаутамия-тантра)</w:t>
      </w:r>
      <w:r>
        <w:rPr>
          <w:rFonts w:ascii="Times New Roman" w:hAnsi="Times New Roman"/>
          <w:vertAlign w:val="superscript"/>
        </w:rPr>
        <w:t>11</w:t>
      </w:r>
    </w:p>
    <w:p>
      <w:pPr>
        <w:jc w:val="both"/>
      </w:pPr>
      <w:r>
        <w:rPr>
          <w:b/>
          <w:i/>
          <w:sz w:val="20"/>
        </w:rPr>
        <w:t xml:space="preserve">Амрита-праваха-бхашья. </w:t>
      </w:r>
      <w:r>
        <w:rPr>
          <w:rFonts w:ascii="Times New Roman" w:hAnsi="Times New Roman"/>
          <w:sz w:val="20"/>
        </w:rPr>
        <w:t>Высшая Богиня Радхика-деви названа «Самой Кришна-майи», «Сарва-лакшми-майи», «Сарва-канти», «Кришна-саммохини» и «Пара-шакти» — высшей шакти.</w:t>
      </w:r>
    </w:p>
    <w:p>
      <w:pPr>
        <w:jc w:val="both"/>
      </w:pPr>
      <w:r>
        <w:rPr>
          <w:b/>
          <w:i/>
          <w:sz w:val="20"/>
        </w:rPr>
        <w:t xml:space="preserve">Анубхашья. </w:t>
      </w:r>
      <w:r>
        <w:rPr>
          <w:rFonts w:ascii="Times New Roman" w:hAnsi="Times New Roman"/>
          <w:b/>
          <w:sz w:val="20"/>
        </w:rPr>
        <w:t>ра̄дхика̄</w:t>
      </w:r>
      <w:r>
        <w:rPr>
          <w:rFonts w:ascii="Times New Roman" w:hAnsi="Times New Roman"/>
          <w:sz w:val="20"/>
        </w:rPr>
        <w:t xml:space="preserve"> (та, что поклоняется) </w:t>
      </w:r>
      <w:r>
        <w:rPr>
          <w:rFonts w:ascii="Times New Roman" w:hAnsi="Times New Roman"/>
          <w:b/>
          <w:sz w:val="20"/>
        </w:rPr>
        <w:t>девӣ</w:t>
      </w:r>
      <w:r>
        <w:rPr>
          <w:rFonts w:ascii="Times New Roman" w:hAnsi="Times New Roman"/>
          <w:sz w:val="20"/>
        </w:rPr>
        <w:t xml:space="preserve"> (сияющая) </w:t>
      </w:r>
      <w:r>
        <w:rPr>
          <w:rFonts w:ascii="Times New Roman" w:hAnsi="Times New Roman"/>
          <w:b/>
          <w:sz w:val="20"/>
        </w:rPr>
        <w:t>кр̣ш̣н̣а-майӣ</w:t>
      </w:r>
      <w:r>
        <w:rPr>
          <w:rFonts w:ascii="Times New Roman" w:hAnsi="Times New Roman"/>
          <w:sz w:val="20"/>
        </w:rPr>
        <w:t xml:space="preserve"> (неотличная от Кришны, воплощённое явление Кришны) </w:t>
      </w:r>
      <w:r>
        <w:rPr>
          <w:rFonts w:ascii="Times New Roman" w:hAnsi="Times New Roman"/>
          <w:b/>
          <w:sz w:val="20"/>
        </w:rPr>
        <w:t>пара-девата̄</w:t>
      </w:r>
      <w:r>
        <w:rPr>
          <w:rFonts w:ascii="Times New Roman" w:hAnsi="Times New Roman"/>
          <w:sz w:val="20"/>
        </w:rPr>
        <w:t xml:space="preserve"> (высшая, достойная поклонения) </w:t>
      </w:r>
      <w:r>
        <w:rPr>
          <w:rFonts w:ascii="Times New Roman" w:hAnsi="Times New Roman"/>
          <w:b/>
          <w:sz w:val="20"/>
        </w:rPr>
        <w:t>сарва-лакш̣мӣ-майӣ</w:t>
      </w:r>
      <w:r>
        <w:rPr>
          <w:rFonts w:ascii="Times New Roman" w:hAnsi="Times New Roman"/>
          <w:sz w:val="20"/>
        </w:rPr>
        <w:t xml:space="preserve"> (изначальная владычица всех Лакшми) </w:t>
      </w:r>
      <w:r>
        <w:rPr>
          <w:rFonts w:ascii="Times New Roman" w:hAnsi="Times New Roman"/>
          <w:b/>
          <w:sz w:val="20"/>
        </w:rPr>
        <w:t>сарва-ка̄нтих̣</w:t>
      </w:r>
      <w:r>
        <w:rPr>
          <w:rFonts w:ascii="Times New Roman" w:hAnsi="Times New Roman"/>
          <w:sz w:val="20"/>
        </w:rPr>
        <w:t xml:space="preserve"> (та, в Ком всё сияние, вся красота) </w:t>
      </w:r>
      <w:r>
        <w:rPr>
          <w:rFonts w:ascii="Times New Roman" w:hAnsi="Times New Roman"/>
          <w:b/>
          <w:sz w:val="20"/>
        </w:rPr>
        <w:t>саммохинӣ</w:t>
      </w:r>
      <w:r>
        <w:rPr>
          <w:rFonts w:ascii="Times New Roman" w:hAnsi="Times New Roman"/>
          <w:sz w:val="20"/>
        </w:rPr>
        <w:t xml:space="preserve"> (чья природа — очаровывать Шри Кришну) </w:t>
      </w:r>
      <w:r>
        <w:rPr>
          <w:rFonts w:ascii="Times New Roman" w:hAnsi="Times New Roman"/>
          <w:b/>
          <w:sz w:val="20"/>
        </w:rPr>
        <w:t>пара̄</w:t>
      </w:r>
      <w:r>
        <w:rPr>
          <w:rFonts w:ascii="Times New Roman" w:hAnsi="Times New Roman"/>
          <w:sz w:val="20"/>
        </w:rPr>
        <w:t xml:space="preserve"> </w:t>
      </w:r>
      <w:r>
        <w:rPr>
          <w:rFonts w:ascii="Times New Roman" w:hAnsi="Times New Roman"/>
          <w:b/>
          <w:sz w:val="20"/>
        </w:rPr>
        <w:t>прокта̄</w:t>
      </w:r>
      <w:r>
        <w:rPr>
          <w:rFonts w:ascii="Times New Roman" w:hAnsi="Times New Roman"/>
          <w:sz w:val="20"/>
        </w:rPr>
        <w:t xml:space="preserve"> (названа).</w:t>
      </w:r>
    </w:p>
    <w:p>
      <w:pPr>
        <w:keepNext/>
        <w:spacing w:before="160"/>
        <w:jc w:val="center"/>
      </w:pPr>
      <w:r>
        <w:rPr>
          <w:rFonts w:ascii="Times New Roman" w:hAnsi="Times New Roman"/>
          <w:i/>
          <w:sz w:val="21"/>
        </w:rPr>
        <w:t>Смысл шлоки: 1) вместилище красоты и игр —</w:t>
      </w:r>
    </w:p>
    <w:p>
      <w:pPr>
        <w:jc w:val="both"/>
      </w:pPr>
      <w:r>
        <w:rPr>
          <w:b/>
        </w:rPr>
        <w:t xml:space="preserve">84 </w:t>
      </w:r>
      <w:r>
        <w:rPr>
          <w:rFonts w:ascii="Times New Roman" w:hAnsi="Times New Roman"/>
        </w:rPr>
        <w:t>Слово “деви” означает «блистающая и прекраснейшая», а также «дивная обитель поклонения и любовных игр Кришны».</w:t>
      </w:r>
    </w:p>
    <w:p>
      <w:pPr>
        <w:keepNext/>
        <w:spacing w:before="160"/>
        <w:jc w:val="center"/>
      </w:pPr>
      <w:r>
        <w:rPr>
          <w:rFonts w:ascii="Times New Roman" w:hAnsi="Times New Roman"/>
          <w:i/>
          <w:sz w:val="21"/>
        </w:rPr>
        <w:t>2) полная погружённость в Кришну —</w:t>
      </w:r>
    </w:p>
    <w:p>
      <w:pPr>
        <w:jc w:val="both"/>
      </w:pPr>
      <w:r>
        <w:rPr>
          <w:b/>
        </w:rPr>
        <w:t xml:space="preserve">85 </w:t>
      </w:r>
      <w:r>
        <w:rPr>
          <w:rFonts w:ascii="Times New Roman" w:hAnsi="Times New Roman"/>
        </w:rPr>
        <w:t>А “Кришна-майи” означает, что Кришна для Неё и внутри, и снаружи. Куда Она ни бросит взгляд, повсюду видит лишь Кришну.</w:t>
      </w:r>
    </w:p>
    <w:p>
      <w:pPr>
        <w:keepNext/>
        <w:spacing w:before="160"/>
        <w:jc w:val="center"/>
      </w:pPr>
      <w:r>
        <w:rPr>
          <w:rFonts w:ascii="Times New Roman" w:hAnsi="Times New Roman"/>
          <w:i/>
          <w:sz w:val="21"/>
        </w:rPr>
        <w:t>Единство с Кришной —</w:t>
      </w:r>
    </w:p>
    <w:p>
      <w:pPr>
        <w:jc w:val="both"/>
      </w:pPr>
      <w:r>
        <w:rPr>
          <w:b/>
        </w:rPr>
        <w:t xml:space="preserve">86 </w:t>
      </w:r>
      <w:r>
        <w:rPr>
          <w:rFonts w:ascii="Times New Roman" w:hAnsi="Times New Roman"/>
        </w:rPr>
        <w:t>Или же это значит: Кришна по Своей природе исполнен расы любви, а Его энергия едина с Ним.</w:t>
      </w:r>
    </w:p>
    <w:p>
      <w:pPr>
        <w:keepNext/>
        <w:spacing w:before="160"/>
        <w:jc w:val="center"/>
      </w:pPr>
      <w:r>
        <w:rPr>
          <w:rFonts w:ascii="Times New Roman" w:hAnsi="Times New Roman"/>
          <w:i/>
          <w:sz w:val="21"/>
        </w:rPr>
        <w:t>3) имя «Радха» — оттого что Она поклоняется Кришне, исполняя Его желания —</w:t>
      </w:r>
    </w:p>
    <w:p>
      <w:pPr>
        <w:jc w:val="both"/>
      </w:pPr>
      <w:r>
        <w:rPr>
          <w:b/>
        </w:rPr>
        <w:t xml:space="preserve">87 </w:t>
      </w:r>
      <w:r>
        <w:rPr>
          <w:rFonts w:ascii="Times New Roman" w:hAnsi="Times New Roman"/>
        </w:rPr>
        <w:t>Её поклонение Кришне состоит в исполнении всех Его желаний. Поэтому в Пуранах Её называют Радхикой.</w:t>
      </w:r>
    </w:p>
    <w:p>
      <w:pPr>
        <w:jc w:val="both"/>
      </w:pPr>
      <w:r>
        <w:rPr>
          <w:b/>
          <w:i/>
          <w:sz w:val="20"/>
        </w:rPr>
        <w:t xml:space="preserve">Амрита-праваха-бхашья. </w:t>
      </w:r>
      <w:r>
        <w:rPr>
          <w:rFonts w:ascii="Times New Roman" w:hAnsi="Times New Roman"/>
          <w:sz w:val="20"/>
        </w:rPr>
        <w:t>Её называют «Деви», потому что Она — лучезарная, высшая красавица, или потому что Она — место, где пребывают игры, то есть поклонение Кришне. У слова «Кришна-майи» два смысла. Первый: внутри и снаружи у Неё — Кришна, и куда бы ни упал Её взгляд, там Он и является. Или же: сварупа Кришны исполнена расы премы, и Его шакти с Ним — одна таттва; это второй смысл слова «Кришна-майи». Имя «Радхика» дано Ей за Её поклонение (арадхану), которое состоит в исполнении желаний Кришны.</w:t>
      </w:r>
    </w:p>
    <w:p>
      <w:pPr>
        <w:keepNext/>
        <w:spacing w:before="160"/>
        <w:jc w:val="center"/>
      </w:pPr>
      <w:r>
        <w:rPr>
          <w:rFonts w:ascii="Times New Roman" w:hAnsi="Times New Roman"/>
          <w:i/>
          <w:sz w:val="21"/>
        </w:rPr>
        <w:t>Намёк на имя Радхи в “Бхагаватам” —</w:t>
      </w:r>
    </w:p>
    <w:p>
      <w:pPr>
        <w:jc w:val="both"/>
      </w:pPr>
      <w:r>
        <w:rPr>
          <w:b/>
        </w:rPr>
        <w:t xml:space="preserve">88 </w:t>
      </w:r>
      <w:r>
        <w:rPr>
          <w:rFonts w:ascii="Times New Roman" w:hAnsi="Times New Roman"/>
        </w:rPr>
        <w:t>“О подружки, Шри Кришна оставил нас и уединился с той гопи, что лучше всех поклонялась Бхагавану Шри Хари”. (Шримад-Бхагаватам, 10.30.28)</w:t>
      </w:r>
    </w:p>
    <w:p>
      <w:pPr>
        <w:jc w:val="both"/>
      </w:pPr>
      <w:r>
        <w:rPr>
          <w:b/>
          <w:i/>
          <w:sz w:val="20"/>
        </w:rPr>
        <w:t xml:space="preserve">Амрита-праваха-бхашья. </w:t>
      </w:r>
      <w:r>
        <w:rPr>
          <w:rFonts w:ascii="Times New Roman" w:hAnsi="Times New Roman"/>
          <w:sz w:val="20"/>
        </w:rPr>
        <w:t>О подруга! Та, кого Шри Кришна, оставив нас, увёл в уединённое место, несомненно поклонялась Ишваре Хари больше всех. Сокровенный смысл таков: Она — венец возлюбленных Кришны, и потому Её зовут «Радхикой».</w:t>
      </w:r>
    </w:p>
    <w:p>
      <w:pPr>
        <w:jc w:val="both"/>
      </w:pPr>
      <w:r>
        <w:rPr>
          <w:b/>
          <w:i/>
          <w:sz w:val="20"/>
        </w:rPr>
        <w:t xml:space="preserve">Анубхашья. </w:t>
      </w:r>
      <w:r>
        <w:rPr>
          <w:rFonts w:ascii="Times New Roman" w:hAnsi="Times New Roman"/>
          <w:sz w:val="20"/>
        </w:rPr>
        <w:t>Когда Шри Радха и Шри Говинда вместе ушли с места игр раса, гопи сказали:</w:t>
      </w:r>
    </w:p>
    <w:p>
      <w:pPr>
        <w:jc w:val="both"/>
      </w:pPr>
      <w:r>
        <w:rPr>
          <w:rFonts w:ascii="Times New Roman" w:hAnsi="Times New Roman"/>
          <w:b/>
          <w:sz w:val="20"/>
        </w:rPr>
        <w:t>анайа̄</w:t>
      </w:r>
      <w:r>
        <w:rPr>
          <w:rFonts w:ascii="Times New Roman" w:hAnsi="Times New Roman"/>
          <w:sz w:val="20"/>
        </w:rPr>
        <w:t xml:space="preserve"> (Радхой) </w:t>
      </w:r>
      <w:r>
        <w:rPr>
          <w:rFonts w:ascii="Times New Roman" w:hAnsi="Times New Roman"/>
          <w:b/>
          <w:sz w:val="20"/>
        </w:rPr>
        <w:t>нӯнам</w:t>
      </w:r>
      <w:r>
        <w:rPr>
          <w:rFonts w:ascii="Times New Roman" w:hAnsi="Times New Roman"/>
          <w:sz w:val="20"/>
        </w:rPr>
        <w:t xml:space="preserve"> (несомненно) </w:t>
      </w:r>
      <w:r>
        <w:rPr>
          <w:rFonts w:ascii="Times New Roman" w:hAnsi="Times New Roman"/>
          <w:b/>
          <w:sz w:val="20"/>
        </w:rPr>
        <w:t>ӣш́варах̣</w:t>
      </w:r>
      <w:r>
        <w:rPr>
          <w:rFonts w:ascii="Times New Roman" w:hAnsi="Times New Roman"/>
          <w:sz w:val="20"/>
        </w:rPr>
        <w:t xml:space="preserve"> (дарующий преданным желанное) </w:t>
      </w:r>
      <w:r>
        <w:rPr>
          <w:rFonts w:ascii="Times New Roman" w:hAnsi="Times New Roman"/>
          <w:b/>
          <w:sz w:val="20"/>
        </w:rPr>
        <w:t>бхагава̄н харих̣</w:t>
      </w:r>
      <w:r>
        <w:rPr>
          <w:rFonts w:ascii="Times New Roman" w:hAnsi="Times New Roman"/>
          <w:sz w:val="20"/>
        </w:rPr>
        <w:t xml:space="preserve"> </w:t>
      </w:r>
      <w:r>
        <w:rPr>
          <w:rFonts w:ascii="Times New Roman" w:hAnsi="Times New Roman"/>
          <w:b/>
          <w:sz w:val="20"/>
        </w:rPr>
        <w:t>а̄ра̄дхитах̣</w:t>
      </w:r>
      <w:r>
        <w:rPr>
          <w:rFonts w:ascii="Times New Roman" w:hAnsi="Times New Roman"/>
          <w:sz w:val="20"/>
        </w:rPr>
        <w:t xml:space="preserve"> (поклонением покорён — а не нами, жёнами Враджа); </w:t>
      </w:r>
      <w:r>
        <w:rPr>
          <w:rFonts w:ascii="Times New Roman" w:hAnsi="Times New Roman"/>
          <w:b/>
          <w:sz w:val="20"/>
        </w:rPr>
        <w:t>йат</w:t>
      </w:r>
      <w:r>
        <w:rPr>
          <w:rFonts w:ascii="Times New Roman" w:hAnsi="Times New Roman"/>
          <w:sz w:val="20"/>
        </w:rPr>
        <w:t xml:space="preserve"> (поскольку) </w:t>
      </w:r>
      <w:r>
        <w:rPr>
          <w:rFonts w:ascii="Times New Roman" w:hAnsi="Times New Roman"/>
          <w:b/>
          <w:sz w:val="20"/>
        </w:rPr>
        <w:t>говиндах̣</w:t>
      </w:r>
      <w:r>
        <w:rPr>
          <w:rFonts w:ascii="Times New Roman" w:hAnsi="Times New Roman"/>
          <w:sz w:val="20"/>
        </w:rPr>
        <w:t xml:space="preserve"> </w:t>
      </w:r>
      <w:r>
        <w:rPr>
          <w:rFonts w:ascii="Times New Roman" w:hAnsi="Times New Roman"/>
          <w:b/>
          <w:sz w:val="20"/>
        </w:rPr>
        <w:t>прӣтах̣</w:t>
      </w:r>
      <w:r>
        <w:rPr>
          <w:rFonts w:ascii="Times New Roman" w:hAnsi="Times New Roman"/>
          <w:sz w:val="20"/>
        </w:rPr>
        <w:t xml:space="preserve"> (исполненный любви) </w:t>
      </w:r>
      <w:r>
        <w:rPr>
          <w:rFonts w:ascii="Times New Roman" w:hAnsi="Times New Roman"/>
          <w:b/>
          <w:sz w:val="20"/>
        </w:rPr>
        <w:t>нах̣</w:t>
      </w:r>
      <w:r>
        <w:rPr>
          <w:rFonts w:ascii="Times New Roman" w:hAnsi="Times New Roman"/>
          <w:sz w:val="20"/>
        </w:rPr>
        <w:t xml:space="preserve"> (нас) </w:t>
      </w:r>
      <w:r>
        <w:rPr>
          <w:rFonts w:ascii="Times New Roman" w:hAnsi="Times New Roman"/>
          <w:b/>
          <w:sz w:val="20"/>
        </w:rPr>
        <w:t>виха̄йа</w:t>
      </w:r>
      <w:r>
        <w:rPr>
          <w:rFonts w:ascii="Times New Roman" w:hAnsi="Times New Roman"/>
          <w:sz w:val="20"/>
        </w:rPr>
        <w:t xml:space="preserve"> (совсем оставив) </w:t>
      </w:r>
      <w:r>
        <w:rPr>
          <w:rFonts w:ascii="Times New Roman" w:hAnsi="Times New Roman"/>
          <w:b/>
          <w:sz w:val="20"/>
        </w:rPr>
        <w:t>йа̄м</w:t>
      </w:r>
      <w:r>
        <w:rPr>
          <w:rFonts w:ascii="Times New Roman" w:hAnsi="Times New Roman"/>
          <w:sz w:val="20"/>
        </w:rPr>
        <w:t xml:space="preserve"> (Радху) </w:t>
      </w:r>
      <w:r>
        <w:rPr>
          <w:rFonts w:ascii="Times New Roman" w:hAnsi="Times New Roman"/>
          <w:b/>
          <w:sz w:val="20"/>
        </w:rPr>
        <w:t>рахах̣</w:t>
      </w:r>
      <w:r>
        <w:rPr>
          <w:rFonts w:ascii="Times New Roman" w:hAnsi="Times New Roman"/>
          <w:sz w:val="20"/>
        </w:rPr>
        <w:t xml:space="preserve"> (в уединённое место) </w:t>
      </w:r>
      <w:r>
        <w:rPr>
          <w:rFonts w:ascii="Times New Roman" w:hAnsi="Times New Roman"/>
          <w:b/>
          <w:sz w:val="20"/>
        </w:rPr>
        <w:t>анайат</w:t>
      </w:r>
      <w:r>
        <w:rPr>
          <w:rFonts w:ascii="Times New Roman" w:hAnsi="Times New Roman"/>
          <w:sz w:val="20"/>
        </w:rPr>
        <w:t>.</w:t>
      </w:r>
    </w:p>
    <w:p>
      <w:pPr>
        <w:keepNext/>
        <w:spacing w:before="160"/>
        <w:jc w:val="center"/>
      </w:pPr>
      <w:r>
        <w:rPr>
          <w:rFonts w:ascii="Times New Roman" w:hAnsi="Times New Roman"/>
          <w:i/>
          <w:sz w:val="21"/>
        </w:rPr>
        <w:t>4) Она притягивает Кришну и потому выше всех; Она питает всех преданных и саму бхакти и есть их изначальный источник —</w:t>
      </w:r>
    </w:p>
    <w:p>
      <w:pPr>
        <w:jc w:val="both"/>
      </w:pPr>
      <w:r>
        <w:rPr>
          <w:b/>
        </w:rPr>
        <w:t xml:space="preserve">89 </w:t>
      </w:r>
      <w:r>
        <w:rPr>
          <w:rFonts w:ascii="Times New Roman" w:hAnsi="Times New Roman"/>
        </w:rPr>
        <w:t>Итак, Шри Радха — это “парама-девата” — высшая Богиня, почитаемая всеми. Она — заступница для каждого и Мать всех вселенных.</w:t>
      </w:r>
    </w:p>
    <w:p>
      <w:pPr>
        <w:keepNext/>
        <w:spacing w:before="160"/>
        <w:jc w:val="center"/>
      </w:pPr>
      <w:r>
        <w:rPr>
          <w:rFonts w:ascii="Times New Roman" w:hAnsi="Times New Roman"/>
          <w:i/>
          <w:sz w:val="21"/>
        </w:rPr>
        <w:t>5) Целое, частями которого являются все возлюбленные Кришны —</w:t>
      </w:r>
    </w:p>
    <w:p>
      <w:pPr>
        <w:jc w:val="both"/>
      </w:pPr>
      <w:r>
        <w:rPr>
          <w:b/>
        </w:rPr>
        <w:t xml:space="preserve">90 </w:t>
      </w:r>
      <w:r>
        <w:rPr>
          <w:rFonts w:ascii="Times New Roman" w:hAnsi="Times New Roman"/>
        </w:rPr>
        <w:t>Я объяснял, что фраза “сарва-лакшми” означает: Радхарани — это источник и обитель всех Лакшми.</w:t>
      </w:r>
      <w:r>
        <w:rPr>
          <w:rFonts w:ascii="Times New Roman" w:hAnsi="Times New Roman"/>
          <w:vertAlign w:val="superscript"/>
        </w:rPr>
        <w:t>12</w:t>
      </w:r>
    </w:p>
    <w:p>
      <w:pPr>
        <w:keepNext/>
        <w:spacing w:before="160"/>
        <w:jc w:val="center"/>
      </w:pPr>
      <w:r>
        <w:rPr>
          <w:rFonts w:ascii="Times New Roman" w:hAnsi="Times New Roman"/>
          <w:i/>
          <w:sz w:val="21"/>
        </w:rPr>
        <w:t>Изначальное прибежище всех шакти величия Кришны —</w:t>
      </w:r>
    </w:p>
    <w:p>
      <w:pPr>
        <w:jc w:val="both"/>
      </w:pPr>
      <w:r>
        <w:rPr>
          <w:b/>
        </w:rPr>
        <w:t xml:space="preserve">91 </w:t>
      </w:r>
      <w:r>
        <w:rPr>
          <w:rFonts w:ascii="Times New Roman" w:hAnsi="Times New Roman"/>
        </w:rPr>
        <w:t>Или же “сарва-лакшми” — это шесть видов богатства Кришны, и Она — их владычица, лучшая из всех Его энергий.</w:t>
      </w:r>
    </w:p>
    <w:p>
      <w:pPr>
        <w:jc w:val="both"/>
      </w:pPr>
      <w:r>
        <w:rPr>
          <w:b/>
          <w:i/>
          <w:sz w:val="20"/>
        </w:rPr>
        <w:t xml:space="preserve">Амрита-праваха-бхашья. </w:t>
      </w:r>
      <w:r>
        <w:rPr>
          <w:rFonts w:ascii="Times New Roman" w:hAnsi="Times New Roman"/>
          <w:sz w:val="20"/>
        </w:rPr>
        <w:t>Радхика — прибежище всех Лакшми. Или же: слово «сарва-лакшми» означает шесть видов величия Кришны, и Она — шакти Кришны, которая ими управляет.</w:t>
      </w:r>
    </w:p>
    <w:p>
      <w:pPr>
        <w:keepNext/>
        <w:spacing w:before="160"/>
        <w:jc w:val="center"/>
      </w:pPr>
      <w:r>
        <w:rPr>
          <w:rFonts w:ascii="Times New Roman" w:hAnsi="Times New Roman"/>
          <w:i/>
          <w:sz w:val="21"/>
        </w:rPr>
        <w:t>5) Изначальный источник всей красоты</w:t>
      </w:r>
      <w:r>
        <w:rPr>
          <w:rFonts w:ascii="Times New Roman" w:hAnsi="Times New Roman"/>
          <w:i/>
          <w:sz w:val="21"/>
          <w:vertAlign w:val="superscript"/>
        </w:rPr>
        <w:t>40</w:t>
      </w:r>
      <w:r>
        <w:rPr>
          <w:rFonts w:ascii="Times New Roman" w:hAnsi="Times New Roman"/>
          <w:i/>
          <w:sz w:val="21"/>
        </w:rPr>
        <w:t xml:space="preserve"> —</w:t>
      </w:r>
    </w:p>
    <w:p>
      <w:pPr>
        <w:jc w:val="both"/>
      </w:pPr>
      <w:r>
        <w:rPr>
          <w:b/>
        </w:rPr>
        <w:t xml:space="preserve">92 </w:t>
      </w:r>
      <w:r>
        <w:rPr>
          <w:rFonts w:ascii="Times New Roman" w:hAnsi="Times New Roman"/>
        </w:rPr>
        <w:t>“Сарва-канти” означает, что в Её теле воплотились вся красота и великолепие. И все богини Лакшми лишь Ей обязаны своей красотой.</w:t>
      </w:r>
    </w:p>
    <w:p>
      <w:pPr>
        <w:keepNext/>
        <w:spacing w:before="160"/>
        <w:jc w:val="center"/>
      </w:pPr>
      <w:r>
        <w:rPr>
          <w:rFonts w:ascii="Times New Roman" w:hAnsi="Times New Roman"/>
          <w:i/>
          <w:sz w:val="21"/>
        </w:rPr>
        <w:t>Исполняющая желания Кришны —</w:t>
      </w:r>
    </w:p>
    <w:p>
      <w:pPr>
        <w:jc w:val="both"/>
      </w:pPr>
      <w:r>
        <w:rPr>
          <w:b/>
        </w:rPr>
        <w:t xml:space="preserve">93 </w:t>
      </w:r>
      <w:r>
        <w:rPr>
          <w:rFonts w:ascii="Times New Roman" w:hAnsi="Times New Roman"/>
        </w:rPr>
        <w:t>Слово “канти” также может означать «все желания Кришны», и все они живут лишь в Радхе.</w:t>
      </w:r>
    </w:p>
    <w:p>
      <w:pPr>
        <w:spacing w:before="160"/>
        <w:jc w:val="both"/>
      </w:pPr>
      <w:r>
        <w:rPr>
          <w:b/>
        </w:rPr>
        <w:t xml:space="preserve">94 </w:t>
      </w:r>
      <w:r>
        <w:rPr>
          <w:rFonts w:ascii="Times New Roman" w:hAnsi="Times New Roman"/>
        </w:rPr>
        <w:t>Лишь Шримати Радхарани способна исполнить любые желания Кришны. Таково значение выражения “сарва-канти”.</w:t>
      </w:r>
    </w:p>
    <w:p>
      <w:pPr>
        <w:keepNext/>
        <w:spacing w:before="160"/>
        <w:jc w:val="center"/>
      </w:pPr>
      <w:r>
        <w:rPr>
          <w:rFonts w:ascii="Times New Roman" w:hAnsi="Times New Roman"/>
          <w:i/>
          <w:sz w:val="21"/>
        </w:rPr>
        <w:t>6) Очаровывающая ум Того, кто очаровывает мир —</w:t>
      </w:r>
    </w:p>
    <w:p>
      <w:pPr>
        <w:jc w:val="both"/>
      </w:pPr>
      <w:r>
        <w:rPr>
          <w:b/>
        </w:rPr>
        <w:t xml:space="preserve">95 </w:t>
      </w:r>
      <w:r>
        <w:rPr>
          <w:rFonts w:ascii="Times New Roman" w:hAnsi="Times New Roman"/>
        </w:rPr>
        <w:t>Кришна очаровал Своей красотой весь мир, но Его Самого пленяет Радхарани. И потому Она — высочайшая Богиня, стоящая над всеми.</w:t>
      </w:r>
    </w:p>
    <w:p>
      <w:pPr>
        <w:jc w:val="both"/>
      </w:pPr>
      <w:r>
        <w:rPr>
          <w:b/>
          <w:i/>
          <w:sz w:val="20"/>
        </w:rPr>
        <w:t xml:space="preserve">Амрита-праваха-бхашья. </w:t>
      </w:r>
      <w:r>
        <w:rPr>
          <w:rFonts w:ascii="Times New Roman" w:hAnsi="Times New Roman"/>
          <w:sz w:val="20"/>
        </w:rPr>
        <w:t>До слов «И потому Она — высшая владычица всех» разобран смысл каждого слова шлоки «деви кришна-майи».</w:t>
      </w:r>
    </w:p>
    <w:p>
      <w:pPr>
        <w:keepNext/>
        <w:spacing w:before="160"/>
        <w:jc w:val="center"/>
      </w:pPr>
      <w:r>
        <w:rPr>
          <w:rFonts w:ascii="Times New Roman" w:hAnsi="Times New Roman"/>
          <w:i/>
          <w:sz w:val="21"/>
        </w:rPr>
        <w:t>Она — полнолуние Кришны, полной луны —</w:t>
      </w:r>
    </w:p>
    <w:p>
      <w:pPr>
        <w:jc w:val="both"/>
      </w:pPr>
      <w:r>
        <w:rPr>
          <w:b/>
        </w:rPr>
        <w:t xml:space="preserve">96 </w:t>
      </w:r>
      <w:r>
        <w:rPr>
          <w:rFonts w:ascii="Times New Roman" w:hAnsi="Times New Roman"/>
        </w:rPr>
        <w:t>Шримати Радхарани — олицетворение всех видов Шакти (энергий), а Кришна — всех их Источник и Владыка. Писания гласят: Радха и Кришна нераздельны.</w:t>
      </w:r>
    </w:p>
    <w:p>
      <w:pPr>
        <w:keepNext/>
        <w:spacing w:before="160"/>
        <w:jc w:val="center"/>
      </w:pPr>
      <w:r>
        <w:rPr>
          <w:rFonts w:ascii="Times New Roman" w:hAnsi="Times New Roman"/>
          <w:i/>
          <w:sz w:val="21"/>
        </w:rPr>
        <w:t>Радха и Кришна неразрывно связаны друг с другом — как мускус с оленем или пламя с огнём —</w:t>
      </w:r>
    </w:p>
    <w:p>
      <w:pPr>
        <w:jc w:val="both"/>
      </w:pPr>
      <w:r>
        <w:rPr>
          <w:b/>
        </w:rPr>
        <w:t xml:space="preserve">97 </w:t>
      </w:r>
      <w:r>
        <w:rPr>
          <w:rFonts w:ascii="Times New Roman" w:hAnsi="Times New Roman"/>
        </w:rPr>
        <w:t>Как мускус неотделим от своего запаха, а огонь — от своего жара, так и Они неотделимы друг от друга.</w:t>
      </w:r>
    </w:p>
    <w:p>
      <w:pPr>
        <w:jc w:val="both"/>
      </w:pPr>
      <w:r>
        <w:rPr>
          <w:b/>
          <w:i/>
          <w:sz w:val="20"/>
        </w:rPr>
        <w:t xml:space="preserve">Амрита-праваха-бхашья. </w:t>
      </w:r>
      <w:r>
        <w:rPr>
          <w:rFonts w:ascii="Times New Roman" w:hAnsi="Times New Roman"/>
          <w:sz w:val="20"/>
        </w:rPr>
        <w:t>Мускус и его аромат — две разные вещи, но они неразделимы; огонь и его жар — разные вещи, но и они неразделимы. Так и Радха и Кришна: чтобы вкушать расу игр, Они вечно раздельны — и всё же едины по своей природе.</w:t>
      </w:r>
    </w:p>
    <w:p>
      <w:pPr>
        <w:keepNext/>
        <w:spacing w:before="160"/>
        <w:jc w:val="center"/>
      </w:pPr>
      <w:r>
        <w:rPr>
          <w:rFonts w:ascii="Times New Roman" w:hAnsi="Times New Roman"/>
          <w:i/>
          <w:sz w:val="21"/>
        </w:rPr>
        <w:t>Единые по природе, Они пребывают в двух телах — вкушающего и вкушаемого —</w:t>
      </w:r>
    </w:p>
    <w:p>
      <w:pPr>
        <w:jc w:val="both"/>
      </w:pPr>
      <w:r>
        <w:rPr>
          <w:b/>
        </w:rPr>
        <w:t xml:space="preserve">98 </w:t>
      </w:r>
      <w:r>
        <w:rPr>
          <w:rFonts w:ascii="Times New Roman" w:hAnsi="Times New Roman"/>
        </w:rPr>
        <w:t>Радха с Кришной представляют собой единую Сущность, но, чтобы насладиться Своими играми, Они проявляются как две Личности.</w:t>
      </w:r>
    </w:p>
    <w:p>
      <w:pPr>
        <w:keepNext/>
        <w:spacing w:before="160"/>
        <w:jc w:val="center"/>
      </w:pPr>
      <w:r>
        <w:rPr>
          <w:rFonts w:ascii="Times New Roman" w:hAnsi="Times New Roman"/>
          <w:i/>
          <w:sz w:val="21"/>
        </w:rPr>
        <w:t>Чтобы раздать любовь Шри Радхи к Кришне, Кришна принимает бхаву и облик Радхи и нисходит как Гаура —</w:t>
      </w:r>
    </w:p>
    <w:p>
      <w:pPr>
        <w:jc w:val="both"/>
      </w:pPr>
      <w:r>
        <w:rPr>
          <w:b/>
        </w:rPr>
        <w:t xml:space="preserve">99–100 </w:t>
      </w:r>
      <w:r>
        <w:rPr>
          <w:rFonts w:ascii="Times New Roman" w:hAnsi="Times New Roman"/>
        </w:rPr>
        <w:t>Поэтому главный смысл пятого стиха вступительной молитвы таков: Сваям Бхагаван Кришна принял сердце и сияние Шримати Радхарани и низошёл на Землю в облике Шри Кришна Чайтаньи Махапрабху, чтобы лично научить всех божественной любви, према-бхакти.</w:t>
      </w:r>
    </w:p>
    <w:p>
      <w:pPr>
        <w:jc w:val="both"/>
      </w:pPr>
      <w:r>
        <w:rPr>
          <w:b/>
          <w:i/>
          <w:sz w:val="20"/>
        </w:rPr>
        <w:t xml:space="preserve">Амрита-праваха-бхашья. </w:t>
      </w:r>
      <w:r>
        <w:rPr>
          <w:rFonts w:ascii="Times New Roman" w:hAnsi="Times New Roman"/>
          <w:sz w:val="20"/>
        </w:rPr>
        <w:t>Сам приняв бхаву и канти Радхики, то есть красоту Её цвета.</w:t>
      </w:r>
    </w:p>
    <w:p>
      <w:pPr>
        <w:keepNext/>
        <w:spacing w:before="160"/>
        <w:jc w:val="center"/>
      </w:pPr>
      <w:r>
        <w:rPr>
          <w:rFonts w:ascii="Times New Roman" w:hAnsi="Times New Roman"/>
          <w:i/>
          <w:sz w:val="21"/>
        </w:rPr>
        <w:t>Начало толкования шестой из четырнадцати начальных шлок —</w:t>
      </w:r>
    </w:p>
    <w:p>
      <w:pPr>
        <w:jc w:val="both"/>
      </w:pPr>
      <w:r>
        <w:rPr>
          <w:b/>
        </w:rPr>
        <w:t xml:space="preserve">101 </w:t>
      </w:r>
      <w:r>
        <w:rPr>
          <w:rFonts w:ascii="Times New Roman" w:hAnsi="Times New Roman"/>
        </w:rPr>
        <w:t>Я хочу начать объяснение шестого стиха с описания его общего смысла.</w:t>
      </w:r>
    </w:p>
    <w:p>
      <w:pPr>
        <w:keepNext/>
        <w:spacing w:before="160"/>
        <w:jc w:val="center"/>
      </w:pPr>
      <w:r>
        <w:rPr>
          <w:rFonts w:ascii="Times New Roman" w:hAnsi="Times New Roman"/>
          <w:i/>
          <w:sz w:val="21"/>
        </w:rPr>
        <w:t>Предварительный намёк: утверждение нама-санкиртаны — внешняя причина аватары Гауры —</w:t>
      </w:r>
    </w:p>
    <w:p>
      <w:pPr>
        <w:jc w:val="both"/>
      </w:pPr>
      <w:r>
        <w:rPr>
          <w:b/>
        </w:rPr>
        <w:t xml:space="preserve">102 </w:t>
      </w:r>
      <w:r>
        <w:rPr>
          <w:rFonts w:ascii="Times New Roman" w:hAnsi="Times New Roman"/>
        </w:rPr>
        <w:t>Как говорилось ранее, Господь пришёл проповедовать санкиртану. Но это была лишь внешняя причина Его явления.</w:t>
      </w:r>
    </w:p>
    <w:p>
      <w:pPr>
        <w:keepNext/>
        <w:spacing w:before="160"/>
        <w:jc w:val="center"/>
      </w:pPr>
      <w:r>
        <w:rPr>
          <w:rFonts w:ascii="Times New Roman" w:hAnsi="Times New Roman"/>
          <w:i/>
          <w:sz w:val="21"/>
        </w:rPr>
        <w:t>Главная и сокровенная причина: это собственное дело Самого Кришны, и знает её только Шри Дамодара Сварупа, второе «я» Гауры —</w:t>
      </w:r>
    </w:p>
    <w:p>
      <w:pPr>
        <w:jc w:val="both"/>
      </w:pPr>
      <w:r>
        <w:rPr>
          <w:b/>
        </w:rPr>
        <w:t xml:space="preserve">103 </w:t>
      </w:r>
      <w:r>
        <w:rPr>
          <w:rFonts w:ascii="Times New Roman" w:hAnsi="Times New Roman"/>
        </w:rPr>
        <w:t>Но главная причина явления Кришны исходит из Его собственной природы: Он — высочайший наслаждающийся любовными отношениями (расами).</w:t>
      </w:r>
    </w:p>
    <w:p>
      <w:pPr>
        <w:spacing w:before="160"/>
        <w:jc w:val="both"/>
      </w:pPr>
      <w:r>
        <w:rPr>
          <w:b/>
        </w:rPr>
        <w:t xml:space="preserve">104 </w:t>
      </w:r>
      <w:r>
        <w:rPr>
          <w:rFonts w:ascii="Times New Roman" w:hAnsi="Times New Roman"/>
        </w:rPr>
        <w:t>Эта сокровенная причина имеет три аспекта. Её прекрасно описал Сварупа Дамодара.</w:t>
      </w:r>
    </w:p>
    <w:p>
      <w:pPr>
        <w:jc w:val="both"/>
      </w:pPr>
      <w:r>
        <w:rPr>
          <w:b/>
          <w:i/>
          <w:sz w:val="20"/>
        </w:rPr>
        <w:t xml:space="preserve">Амрита-праваха-бхашья. </w:t>
      </w:r>
      <w:r>
        <w:rPr>
          <w:rFonts w:ascii="Times New Roman" w:hAnsi="Times New Roman"/>
          <w:sz w:val="20"/>
        </w:rPr>
        <w:t>Главная причина аватары Гауры очень сокровенна, и она тройственна. Дальше в тексте она названа в шлоке «шрӣ-ра̄дха̄йа̄х̣ пран̣айа-махима̄…».</w:t>
      </w:r>
    </w:p>
    <w:p>
      <w:pPr>
        <w:spacing w:before="160"/>
        <w:jc w:val="both"/>
      </w:pPr>
      <w:r>
        <w:rPr>
          <w:b/>
        </w:rPr>
        <w:t xml:space="preserve">105 </w:t>
      </w:r>
      <w:r>
        <w:rPr>
          <w:rFonts w:ascii="Times New Roman" w:hAnsi="Times New Roman"/>
        </w:rPr>
        <w:t>Сварупа Госвами — ближайший спутник Шри Чайтаньи, и потому он лучше всех может раскрыть эту тему.</w:t>
      </w:r>
    </w:p>
    <w:p>
      <w:pPr>
        <w:jc w:val="both"/>
      </w:pPr>
      <w:r>
        <w:rPr>
          <w:b/>
          <w:i/>
          <w:sz w:val="20"/>
        </w:rPr>
        <w:t xml:space="preserve">Анубхашья. </w:t>
      </w:r>
      <w:r>
        <w:rPr>
          <w:rFonts w:ascii="Times New Roman" w:hAnsi="Times New Roman"/>
          <w:sz w:val="20"/>
        </w:rPr>
        <w:t>Шри Пурушоттама Бхаттачарья жил в Навадвипе. Ещё до того как Махапрабху принял санньясу, он, сам желая принять санньясу, отправился в Варанаси и стал брахмачари в общине данди-санньясинов десяти имён. Тогда его и стали звать «Шри Дамодара Сварупа». Затем, не дожидаясь, пока санньяса будет принята полностью, он пришёл к лотосным стопам Шри Махапрабху и до конца жизни оставался в Нилачале. Он всегда был рядом со Шри Гаурасундарой, пел песни о бхаджане и прочее, чему Тот учил, и тем постоянно доставлял Ему высшую радость. Сокровенные чувства сердца Шри Прабху преданные смогли постичь лишь по его милости. В играх Враджа этот махатма — Лалита-деви, а значит, второе «я» Радхики. По мнению “Гаура-ганоддеша-дипики” Кави Карнапуры, он — Вишакха-деви: “Вишакха, которая некогда во Врадже учила Радху искусствам, ныне — Сварупа Госвами, наслаждающийся её чувствами”. В играх Шри Гауры второе «я» Гаурахари, воплощения бхавы Радхи, — Шри Дамодара Сварупа.</w:t>
      </w:r>
    </w:p>
    <w:p>
      <w:pPr>
        <w:keepNext/>
        <w:spacing w:before="160"/>
        <w:jc w:val="center"/>
      </w:pPr>
      <w:r>
        <w:rPr>
          <w:rFonts w:ascii="Times New Roman" w:hAnsi="Times New Roman"/>
          <w:i/>
          <w:sz w:val="21"/>
        </w:rPr>
        <w:t>Гаурасундара погружён в махабхаву Радхи —</w:t>
      </w:r>
    </w:p>
    <w:p>
      <w:pPr>
        <w:jc w:val="both"/>
      </w:pPr>
      <w:r>
        <w:rPr>
          <w:b/>
        </w:rPr>
        <w:t xml:space="preserve">106 </w:t>
      </w:r>
      <w:r>
        <w:rPr>
          <w:rFonts w:ascii="Times New Roman" w:hAnsi="Times New Roman"/>
        </w:rPr>
        <w:t>В сердце Шри Чайтаньи воплотились высочайшие чувства Радхики. Он постоянно испытывал то сильную печаль, то величайшее счастье.</w:t>
      </w:r>
    </w:p>
    <w:p>
      <w:pPr>
        <w:jc w:val="both"/>
      </w:pPr>
      <w:r>
        <w:rPr>
          <w:b/>
          <w:i/>
          <w:sz w:val="20"/>
        </w:rPr>
        <w:t xml:space="preserve">Анубхашья. </w:t>
      </w:r>
      <w:r>
        <w:rPr>
          <w:rFonts w:ascii="Times New Roman" w:hAnsi="Times New Roman"/>
          <w:sz w:val="20"/>
        </w:rPr>
        <w:t>Сердце Шри Гаурасундары имеет облик, исполненный бхавы Шримати Радхики. Люди с грубым разумом, занятые угождением материальным чувствам, слыша слово «бхава-мурти» (воплощение бхавы), не способны постичь природу облика, состоящего из бхавы. Преданные, свободные от анартх, в ком пробудилась рати, если рассматривать их как ашрита-таттву, бывают пяти видов. Бхава Радхики — высшее и полное состояние сладости. Эта бхава бывает двух видов — рудха и адхирудха. В песнях цариц и в песнях гопи выражены эти две бхавы — «рудха» и «адхирудха». Здесь имеется в виду адхирудха-махабхава Шри Гаурасундары. Когда предписания отступают, то, если судить по жажде (лаулье), адхирудха-бхава Двараки находит своё завершение в бхаве Гокулы. В сердце Шри Гаурасундары всё время пробуждаются подобие страдания (духкхабхаса) в випраламбхе — разлуке с Кришной — и счастье самбхоги — обретения Кришны. Так, выходя за пределы воображения, вкушается мадхура-раса. Есть люди, которые не понимают, чем бхава отличается от её отсутствия, и утверждают «адхирудха-махабхаву» на почве угождения материальным чувствам. Они не постигают ашрита-таттву в своей собственной природе. Пока изначальная природа не раскрылась, несчастная джива не знает, что Гаурасундара опьянён бхавой нагари (возлюбленной) Враджа. Видя в Нём объект для угождения своим материальным чувствам, она считает Его «нагарой» (возлюбленным) и становится повинна в изъяне расабхасы (искажённой расы).</w:t>
      </w:r>
    </w:p>
    <w:p>
      <w:pPr>
        <w:spacing w:before="160"/>
        <w:jc w:val="both"/>
      </w:pPr>
      <w:r>
        <w:rPr>
          <w:b/>
        </w:rPr>
        <w:t xml:space="preserve">107 </w:t>
      </w:r>
      <w:r>
        <w:rPr>
          <w:rFonts w:ascii="Times New Roman" w:hAnsi="Times New Roman"/>
        </w:rPr>
        <w:t>В последних играх Господь обезумел от разлуки с Кришной: Он действовал словно в забытьи, и речь Его всегда походила на бред.</w:t>
      </w:r>
      <w:r>
        <w:rPr>
          <w:rFonts w:ascii="Times New Roman" w:hAnsi="Times New Roman"/>
          <w:vertAlign w:val="superscript"/>
        </w:rPr>
        <w:t>13</w:t>
      </w:r>
    </w:p>
    <w:p>
      <w:pPr>
        <w:jc w:val="both"/>
      </w:pPr>
      <w:r>
        <w:rPr>
          <w:b/>
          <w:i/>
          <w:sz w:val="20"/>
        </w:rPr>
        <w:t xml:space="preserve">Анубхашья. </w:t>
      </w:r>
      <w:r>
        <w:rPr>
          <w:rFonts w:ascii="Times New Roman" w:hAnsi="Times New Roman"/>
          <w:sz w:val="20"/>
        </w:rPr>
        <w:t>Шри Гаурахари поступками сиддхи являет высшую вершину випраламбха-расы (расы разлуки). Поэтому приверженцы знания, рождённого от чувств, считают Его непосредственные переживания бредом и действиями, полными заблуждения. Глупые люди, преданные чувствам, всегда скованы путами тягот внешнего мира; потому Предмет служения в Своём духовном облике не влечётся к ним. Им кажется, что видимый мир делает их центром наслаждения, — значит, и надмирные деяния Шри Гаурасундары, наверное, входят в этот мир! Под видом следования учение «надия-нагари» — извращённое, порочное воззрение, ищущее услады для чувств, — не есть путь, указанный Шри Гаурасундарой и Его последователями. Приверженцы этого учения — материалисты, ищущие наслаждений (джада-бхога-вади), а значит, враги Вишну.</w:t>
      </w:r>
    </w:p>
    <w:p>
      <w:pPr>
        <w:spacing w:before="160"/>
        <w:jc w:val="both"/>
      </w:pPr>
      <w:r>
        <w:rPr>
          <w:b/>
        </w:rPr>
        <w:t xml:space="preserve">108 </w:t>
      </w:r>
      <w:r>
        <w:rPr>
          <w:rFonts w:ascii="Times New Roman" w:hAnsi="Times New Roman"/>
        </w:rPr>
        <w:t>Как Шримати Радхика, увидев Уддхаву, пребывала в божественном безумии, так и Шри Чайтанья дни и ночи находился в подобном же настроении.</w:t>
      </w:r>
    </w:p>
    <w:p>
      <w:pPr>
        <w:jc w:val="both"/>
      </w:pPr>
      <w:r>
        <w:rPr>
          <w:b/>
          <w:i/>
          <w:sz w:val="20"/>
        </w:rPr>
        <w:t xml:space="preserve">Амрита-праваха-бхашья. </w:t>
      </w:r>
      <w:r>
        <w:rPr>
          <w:rFonts w:ascii="Times New Roman" w:hAnsi="Times New Roman"/>
          <w:sz w:val="20"/>
        </w:rPr>
        <w:t>Шри Кришна послал Уддхаву из Матхуры к гопи, чтобы тот передал им весть о Его благополучии. Увидев Уддхаву, Шримати Радхика проявила удивительное чувство.</w:t>
      </w:r>
    </w:p>
    <w:p>
      <w:pPr>
        <w:jc w:val="both"/>
      </w:pPr>
      <w:r>
        <w:rPr>
          <w:b/>
          <w:i/>
          <w:sz w:val="20"/>
        </w:rPr>
        <w:t xml:space="preserve">Анубхашья. </w:t>
      </w:r>
      <w:r>
        <w:rPr>
          <w:rFonts w:ascii="Times New Roman" w:hAnsi="Times New Roman"/>
          <w:sz w:val="20"/>
        </w:rPr>
        <w:t>Шри Кришна послал Своего друга Уддхаву в Гокулу, чтобы хоть отчасти облегчить тоску гопи, отца и матери. Увидев Уддхаву, друга Кришны, Шримати Радхика на все лады выразила сокровенный гнев, полный множества чувств и выдающий Её крайнюю, предельную тоску (уткантху). Шри Гаурасундара, всецело погружённый в Шри Радху, день и ночь пребывал в упоении этой матхура-бхавой (чувством разлуки, когда Кришна в Матхуре). Это и есть читра-джалпа-бхава (состояние «пёстрых речей»). В “Уджвала-ниламани” сказано: “Когда при виде друга возлюбленного [героиня] произносит речи, полные множества чувств, рождённые сокровенным гневом и завершающиеся острой тоской, — это джалпа”. Для того, кто нашёл прибежище у стоп Шри Гауры, служение Кришне — это именно долгая разлука (випраламбха). Избыток разлуки — причина единения (самбхоги). Не понимая этого, многие принимают единение за саму суть и не осознают единственно нужного: и в жизни садхаки, и в жизни сиддхи должна разгораться раса разлуки.</w:t>
      </w:r>
    </w:p>
    <w:p>
      <w:pPr>
        <w:keepNext/>
        <w:spacing w:before="160"/>
        <w:jc w:val="center"/>
      </w:pPr>
      <w:r>
        <w:rPr>
          <w:rFonts w:ascii="Times New Roman" w:hAnsi="Times New Roman"/>
          <w:i/>
          <w:sz w:val="21"/>
        </w:rPr>
        <w:t>Господь раскрывает чувства Своего сердца, Сварупа дарит Ему радость —</w:t>
      </w:r>
    </w:p>
    <w:p>
      <w:pPr>
        <w:jc w:val="both"/>
      </w:pPr>
      <w:r>
        <w:rPr>
          <w:b/>
        </w:rPr>
        <w:t xml:space="preserve">109 </w:t>
      </w:r>
      <w:r>
        <w:rPr>
          <w:rFonts w:ascii="Times New Roman" w:hAnsi="Times New Roman"/>
        </w:rPr>
        <w:t>Ночами Он бредил, обняв Сварупу за шею, и в самозабвении открывал ему Свои чувства.</w:t>
      </w:r>
    </w:p>
    <w:p>
      <w:pPr>
        <w:spacing w:before="160"/>
        <w:jc w:val="both"/>
      </w:pPr>
      <w:r>
        <w:rPr>
          <w:b/>
        </w:rPr>
        <w:t xml:space="preserve">110 </w:t>
      </w:r>
      <w:r>
        <w:rPr>
          <w:rFonts w:ascii="Times New Roman" w:hAnsi="Times New Roman"/>
        </w:rPr>
        <w:t>Какое бы чувство ни возникало в сердце Господа, Сварупа Дамодара радовал Его песнями и стихами, созвучными Его настроению.</w:t>
      </w:r>
    </w:p>
    <w:p>
      <w:pPr>
        <w:spacing w:before="160"/>
        <w:jc w:val="both"/>
      </w:pPr>
      <w:r>
        <w:rPr>
          <w:b/>
        </w:rPr>
        <w:t xml:space="preserve">111 </w:t>
      </w:r>
      <w:r>
        <w:rPr>
          <w:rFonts w:ascii="Times New Roman" w:hAnsi="Times New Roman"/>
        </w:rPr>
        <w:t>Сейчас я не буду углубляться в эту тему, но позднее опишу все эти игры более подробно.</w:t>
      </w:r>
    </w:p>
    <w:p>
      <w:pPr>
        <w:jc w:val="both"/>
      </w:pPr>
      <w:r>
        <w:rPr>
          <w:b/>
          <w:i/>
          <w:sz w:val="20"/>
        </w:rPr>
        <w:t xml:space="preserve">Амрита-праваха-бхашья. </w:t>
      </w:r>
      <w:r>
        <w:rPr>
          <w:rFonts w:ascii="Times New Roman" w:hAnsi="Times New Roman"/>
          <w:sz w:val="20"/>
        </w:rPr>
        <w:t>«Позже я опишу это» — то есть в Антья-лиле.</w:t>
      </w:r>
    </w:p>
    <w:p>
      <w:pPr>
        <w:keepNext/>
        <w:spacing w:before="160"/>
        <w:jc w:val="center"/>
      </w:pPr>
      <w:r>
        <w:rPr>
          <w:rFonts w:ascii="Times New Roman" w:hAnsi="Times New Roman"/>
          <w:i/>
          <w:sz w:val="21"/>
        </w:rPr>
        <w:t>Три возраста Кришны во Врадже —</w:t>
      </w:r>
    </w:p>
    <w:p>
      <w:pPr>
        <w:jc w:val="both"/>
      </w:pPr>
      <w:r>
        <w:rPr>
          <w:b/>
        </w:rPr>
        <w:t xml:space="preserve">112 </w:t>
      </w:r>
      <w:r>
        <w:rPr>
          <w:rFonts w:ascii="Times New Roman" w:hAnsi="Times New Roman"/>
        </w:rPr>
        <w:t>Во Вриндаване Кришна наслаждается Своими играми в младенчестве, детстве и юности. Но юность среди этих трёх возрастов Кришны важнее всего.</w:t>
      </w:r>
    </w:p>
    <w:p>
      <w:pPr>
        <w:keepNext/>
        <w:spacing w:before="160"/>
        <w:jc w:val="center"/>
      </w:pPr>
      <w:r>
        <w:rPr>
          <w:rFonts w:ascii="Times New Roman" w:hAnsi="Times New Roman"/>
          <w:i/>
          <w:sz w:val="21"/>
        </w:rPr>
        <w:t>Игры Кришны различаются по возрастам —</w:t>
      </w:r>
    </w:p>
    <w:p>
      <w:pPr>
        <w:jc w:val="both"/>
      </w:pPr>
      <w:r>
        <w:rPr>
          <w:b/>
        </w:rPr>
        <w:t xml:space="preserve">113 </w:t>
      </w:r>
      <w:r>
        <w:rPr>
          <w:rFonts w:ascii="Times New Roman" w:hAnsi="Times New Roman"/>
        </w:rPr>
        <w:t>В младенчестве Он даровал матушке, отцу и другим Своим старшим всю полноту счастья родительской любви, а в детстве Он явил всю полноту дружеских отношений.</w:t>
      </w:r>
    </w:p>
    <w:p>
      <w:pPr>
        <w:keepNext/>
        <w:spacing w:before="160"/>
        <w:jc w:val="center"/>
      </w:pPr>
      <w:r>
        <w:rPr>
          <w:rFonts w:ascii="Times New Roman" w:hAnsi="Times New Roman"/>
          <w:i/>
          <w:sz w:val="21"/>
        </w:rPr>
        <w:t>В играх кишоры всё обретает свой смысл —</w:t>
      </w:r>
    </w:p>
    <w:p>
      <w:pPr>
        <w:jc w:val="both"/>
      </w:pPr>
      <w:r>
        <w:rPr>
          <w:b/>
        </w:rPr>
        <w:t xml:space="preserve">114 </w:t>
      </w:r>
      <w:r>
        <w:rPr>
          <w:rFonts w:ascii="Times New Roman" w:hAnsi="Times New Roman"/>
        </w:rPr>
        <w:t>А с Радхикой и другими гопи Он явил танец Раса и иные игры и вдоволь вкусил самую суть расы.</w:t>
      </w:r>
    </w:p>
    <w:p>
      <w:pPr>
        <w:spacing w:before="160"/>
        <w:jc w:val="both"/>
      </w:pPr>
      <w:r>
        <w:rPr>
          <w:b/>
        </w:rPr>
        <w:t xml:space="preserve">115 </w:t>
      </w:r>
      <w:r>
        <w:rPr>
          <w:rFonts w:ascii="Times New Roman" w:hAnsi="Times New Roman"/>
        </w:rPr>
        <w:t>Танцем Раса и другими играми Он наполнил смыслом и Свою юность, и бога любви Каму, и весь мир.</w:t>
      </w:r>
    </w:p>
    <w:p>
      <w:pPr>
        <w:jc w:val="both"/>
      </w:pPr>
      <w:r>
        <w:rPr>
          <w:b/>
          <w:i/>
          <w:sz w:val="20"/>
        </w:rPr>
        <w:t xml:space="preserve">Амрита-праваха-бхашья. </w:t>
      </w:r>
      <w:r>
        <w:rPr>
          <w:rFonts w:ascii="Times New Roman" w:hAnsi="Times New Roman"/>
          <w:sz w:val="20"/>
        </w:rPr>
        <w:t>До пяти лет длится каумара, до десяти — пауганда, с одиннадцати до шестнадцати — кайшора, а затем наступает яувана (зрелая юность). В каумаре проявляется ватсалья, в пауганде — сакхья, а в кайшоре — шрингара-раса. Кама — это Кришна, Сам Манматха (бог любви) воочию, действующий по Своей воле. В возрасте кайшоры Он совершил расу и другие игры и так наполнил смыслом весь мир и три возраста — балью, пауганду и кайшору.</w:t>
      </w:r>
      <w:r>
        <w:rPr>
          <w:rFonts w:ascii="Times New Roman" w:hAnsi="Times New Roman"/>
          <w:sz w:val="20"/>
          <w:vertAlign w:val="superscript"/>
        </w:rPr>
        <w:t>32</w:t>
      </w:r>
    </w:p>
    <w:p>
      <w:pPr>
        <w:keepNext/>
        <w:spacing w:before="160"/>
        <w:jc w:val="center"/>
      </w:pPr>
      <w:r>
        <w:rPr>
          <w:rFonts w:ascii="Times New Roman" w:hAnsi="Times New Roman"/>
          <w:i/>
          <w:sz w:val="21"/>
        </w:rPr>
        <w:t>(Вишну-пурана, 5.13.59)</w:t>
      </w:r>
    </w:p>
    <w:p>
      <w:pPr>
        <w:jc w:val="both"/>
      </w:pPr>
      <w:r>
        <w:rPr>
          <w:b/>
        </w:rPr>
        <w:t xml:space="preserve">116 </w:t>
      </w:r>
      <w:r>
        <w:rPr>
          <w:rFonts w:ascii="Times New Roman" w:hAnsi="Times New Roman"/>
        </w:rPr>
        <w:t>“Воздавая честь Своей юности, Мадхусудана, уничтожающий всё дурное, осенними ночами наслаждался играми в кругу девушек, подобных драгоценностям”. (Вишну-пурана, 5.13.59)</w:t>
      </w:r>
    </w:p>
    <w:p>
      <w:pPr>
        <w:jc w:val="both"/>
      </w:pPr>
      <w:r>
        <w:rPr>
          <w:b/>
          <w:i/>
          <w:sz w:val="20"/>
        </w:rPr>
        <w:t xml:space="preserve">Амрита-праваха-бхашья. </w:t>
      </w:r>
      <w:r>
        <w:rPr>
          <w:rFonts w:ascii="Times New Roman" w:hAnsi="Times New Roman"/>
          <w:sz w:val="20"/>
        </w:rPr>
        <w:t>Шри Кришна, свободный от всего неблагоприятного, в возрасте кайшоры наслаждался играми по ночам, пребывая среди женщин, и так оказал этому возрасту особую честь. Шри Кришна, Высшее Сознание, пребывает в кругу Радхи, исполненной махабхавы, и гопи, исполненных бхавы, — Он и есть кутастха-таттва (неизменная Истина в средоточии).</w:t>
      </w:r>
    </w:p>
    <w:p>
      <w:pPr>
        <w:jc w:val="both"/>
      </w:pPr>
      <w:r>
        <w:rPr>
          <w:b/>
          <w:i/>
          <w:sz w:val="20"/>
        </w:rPr>
        <w:t xml:space="preserve">Анубхашья. </w:t>
      </w:r>
      <w:r>
        <w:rPr>
          <w:rFonts w:ascii="Times New Roman" w:hAnsi="Times New Roman"/>
          <w:b/>
          <w:sz w:val="20"/>
        </w:rPr>
        <w:t>кш̣апита̄хитах̣</w:t>
      </w:r>
      <w:r>
        <w:rPr>
          <w:rFonts w:ascii="Times New Roman" w:hAnsi="Times New Roman"/>
          <w:sz w:val="20"/>
        </w:rPr>
        <w:t xml:space="preserve"> (Тот, кем уничтожено, устранено всё неблагоприятное) </w:t>
      </w:r>
      <w:r>
        <w:rPr>
          <w:rFonts w:ascii="Times New Roman" w:hAnsi="Times New Roman"/>
          <w:b/>
          <w:sz w:val="20"/>
        </w:rPr>
        <w:t>сах̣ апи мадхусӯданах̣</w:t>
      </w:r>
      <w:r>
        <w:rPr>
          <w:rFonts w:ascii="Times New Roman" w:hAnsi="Times New Roman"/>
          <w:sz w:val="20"/>
        </w:rPr>
        <w:t xml:space="preserve"> (и Он, Мадхусудана, Шри Кришна) </w:t>
      </w:r>
      <w:r>
        <w:rPr>
          <w:rFonts w:ascii="Times New Roman" w:hAnsi="Times New Roman"/>
          <w:b/>
          <w:sz w:val="20"/>
        </w:rPr>
        <w:t>каиш́орака-вайах̣</w:t>
      </w:r>
      <w:r>
        <w:rPr>
          <w:rFonts w:ascii="Times New Roman" w:hAnsi="Times New Roman"/>
          <w:sz w:val="20"/>
        </w:rPr>
        <w:t xml:space="preserve"> (возраст кайшоры) </w:t>
      </w:r>
      <w:r>
        <w:rPr>
          <w:rFonts w:ascii="Times New Roman" w:hAnsi="Times New Roman"/>
          <w:b/>
          <w:sz w:val="20"/>
        </w:rPr>
        <w:t>ма̄найан</w:t>
      </w:r>
      <w:r>
        <w:rPr>
          <w:rFonts w:ascii="Times New Roman" w:hAnsi="Times New Roman"/>
          <w:sz w:val="20"/>
        </w:rPr>
        <w:t xml:space="preserve"> (чтя, то есть делая плодотворным) </w:t>
      </w:r>
      <w:r>
        <w:rPr>
          <w:rFonts w:ascii="Times New Roman" w:hAnsi="Times New Roman"/>
          <w:b/>
          <w:sz w:val="20"/>
        </w:rPr>
        <w:t>стрӣ-ратна-кӯт̣а-стхах̣</w:t>
      </w:r>
      <w:r>
        <w:rPr>
          <w:rFonts w:ascii="Times New Roman" w:hAnsi="Times New Roman"/>
          <w:sz w:val="20"/>
        </w:rPr>
        <w:t xml:space="preserve"> (пребывая среди множества драгоценных женщин — гопи) </w:t>
      </w:r>
      <w:r>
        <w:rPr>
          <w:rFonts w:ascii="Times New Roman" w:hAnsi="Times New Roman"/>
          <w:b/>
          <w:sz w:val="20"/>
        </w:rPr>
        <w:t>кш̣апа̄су</w:t>
      </w:r>
      <w:r>
        <w:rPr>
          <w:rFonts w:ascii="Times New Roman" w:hAnsi="Times New Roman"/>
          <w:sz w:val="20"/>
        </w:rPr>
        <w:t xml:space="preserve"> (осенними ночами) </w:t>
      </w:r>
      <w:r>
        <w:rPr>
          <w:rFonts w:ascii="Times New Roman" w:hAnsi="Times New Roman"/>
          <w:b/>
          <w:sz w:val="20"/>
        </w:rPr>
        <w:t>реме</w:t>
      </w:r>
      <w:r>
        <w:rPr>
          <w:rFonts w:ascii="Times New Roman" w:hAnsi="Times New Roman"/>
          <w:sz w:val="20"/>
        </w:rPr>
        <w:t xml:space="preserve"> (наслаждался играми).</w:t>
      </w:r>
    </w:p>
    <w:p>
      <w:pPr>
        <w:keepNext/>
        <w:spacing w:before="160"/>
        <w:jc w:val="center"/>
      </w:pPr>
      <w:r>
        <w:rPr>
          <w:rFonts w:ascii="Times New Roman" w:hAnsi="Times New Roman"/>
          <w:i/>
          <w:sz w:val="21"/>
        </w:rPr>
        <w:t>(Бхакти-расамрита-синдху, Дакшина-вибхага, 1.231)</w:t>
      </w:r>
    </w:p>
    <w:p>
      <w:pPr>
        <w:jc w:val="both"/>
      </w:pPr>
      <w:r>
        <w:rPr>
          <w:b/>
        </w:rPr>
        <w:t xml:space="preserve">117 </w:t>
      </w:r>
      <w:r>
        <w:rPr>
          <w:rFonts w:ascii="Times New Roman" w:hAnsi="Times New Roman"/>
        </w:rPr>
        <w:t>“Он заставил Радхику закрыть глаза от смущения, заговорив в кругу Её подруг об Их любовных играх прошлой ночью. Затем Он нарисовал на груди у Радхи резвящихся макари, доказав, что Он искуснейший художник. Так Господь Хари сделал Свою юность совершенной, проводя её в играх в рощах Враджа”. (Бхакти-расамрита-синдху, 2.1.231)</w:t>
      </w:r>
      <w:r>
        <w:rPr>
          <w:rFonts w:ascii="Times New Roman" w:hAnsi="Times New Roman"/>
          <w:vertAlign w:val="superscript"/>
        </w:rPr>
        <w:t>14</w:t>
      </w:r>
    </w:p>
    <w:p>
      <w:pPr>
        <w:jc w:val="both"/>
      </w:pPr>
      <w:r>
        <w:rPr>
          <w:b/>
          <w:i/>
          <w:sz w:val="20"/>
        </w:rPr>
        <w:t xml:space="preserve">Амрита-праваха-бхашья. </w:t>
      </w:r>
      <w:r>
        <w:rPr>
          <w:rFonts w:ascii="Times New Roman" w:hAnsi="Times New Roman"/>
          <w:sz w:val="20"/>
        </w:rPr>
        <w:t>Этот Кришна с дерзостью заговорил об искусстве любви прошлой ночи и так заставил Шри Радхику почти сомкнуть глаза от стыда. Затем Он нарисовал на Её груди узоры игр — пчёл и прочее — и явил перед подругами особое искусство. Такими играми расы в роще Хари делает плодотворным возраст кайшоры.</w:t>
      </w:r>
    </w:p>
    <w:p>
      <w:pPr>
        <w:jc w:val="both"/>
      </w:pPr>
      <w:r>
        <w:rPr>
          <w:b/>
          <w:i/>
          <w:sz w:val="20"/>
        </w:rPr>
        <w:t xml:space="preserve">Анубхашья. </w:t>
      </w:r>
      <w:r>
        <w:rPr>
          <w:rFonts w:ascii="Times New Roman" w:hAnsi="Times New Roman"/>
          <w:sz w:val="20"/>
        </w:rPr>
        <w:t>Описав признаки героя дхира-лалиты, автор показывает, что Шри Кришначандра — дхира-лалита-наяка (беззаботный, игривый герой).</w:t>
      </w:r>
    </w:p>
    <w:p>
      <w:pPr>
        <w:jc w:val="both"/>
      </w:pPr>
      <w:r>
        <w:rPr>
          <w:rFonts w:ascii="Times New Roman" w:hAnsi="Times New Roman"/>
          <w:b/>
          <w:sz w:val="20"/>
        </w:rPr>
        <w:t>сӯчита-ш́арварӣ-рати-кала̄-пра̄галбхйайа̄</w:t>
      </w:r>
      <w:r>
        <w:rPr>
          <w:rFonts w:ascii="Times New Roman" w:hAnsi="Times New Roman"/>
          <w:sz w:val="20"/>
        </w:rPr>
        <w:t xml:space="preserve"> (в которой открыта дерзость, с какой [Он] проявил мастерство в любви этой ночью) </w:t>
      </w:r>
      <w:r>
        <w:rPr>
          <w:rFonts w:ascii="Times New Roman" w:hAnsi="Times New Roman"/>
          <w:b/>
          <w:sz w:val="20"/>
        </w:rPr>
        <w:t>ва̄ча̄</w:t>
      </w:r>
      <w:r>
        <w:rPr>
          <w:rFonts w:ascii="Times New Roman" w:hAnsi="Times New Roman"/>
          <w:sz w:val="20"/>
        </w:rPr>
        <w:t xml:space="preserve"> (речью) </w:t>
      </w:r>
      <w:r>
        <w:rPr>
          <w:rFonts w:ascii="Times New Roman" w:hAnsi="Times New Roman"/>
          <w:b/>
          <w:sz w:val="20"/>
        </w:rPr>
        <w:t>сакхӣна̄м агре</w:t>
      </w:r>
      <w:r>
        <w:rPr>
          <w:rFonts w:ascii="Times New Roman" w:hAnsi="Times New Roman"/>
          <w:sz w:val="20"/>
        </w:rPr>
        <w:t xml:space="preserve"> (перед подругами) </w:t>
      </w:r>
      <w:r>
        <w:rPr>
          <w:rFonts w:ascii="Times New Roman" w:hAnsi="Times New Roman"/>
          <w:b/>
          <w:sz w:val="20"/>
        </w:rPr>
        <w:t>ра̄дхика̄м</w:t>
      </w:r>
      <w:r>
        <w:rPr>
          <w:rFonts w:ascii="Times New Roman" w:hAnsi="Times New Roman"/>
          <w:sz w:val="20"/>
        </w:rPr>
        <w:t xml:space="preserve"> (Радхику) </w:t>
      </w:r>
      <w:r>
        <w:rPr>
          <w:rFonts w:ascii="Times New Roman" w:hAnsi="Times New Roman"/>
          <w:b/>
          <w:sz w:val="20"/>
        </w:rPr>
        <w:t>врӣд̣а̄-кун̃чита-лочана̄м</w:t>
      </w:r>
      <w:r>
        <w:rPr>
          <w:rFonts w:ascii="Times New Roman" w:hAnsi="Times New Roman"/>
          <w:sz w:val="20"/>
        </w:rPr>
        <w:t xml:space="preserve"> (такой, что Её глаза сомкнулись от стыда) </w:t>
      </w:r>
      <w:r>
        <w:rPr>
          <w:rFonts w:ascii="Times New Roman" w:hAnsi="Times New Roman"/>
          <w:b/>
          <w:sz w:val="20"/>
        </w:rPr>
        <w:t>вирачайан</w:t>
      </w:r>
      <w:r>
        <w:rPr>
          <w:rFonts w:ascii="Times New Roman" w:hAnsi="Times New Roman"/>
          <w:sz w:val="20"/>
        </w:rPr>
        <w:t xml:space="preserve"> (делая) </w:t>
      </w:r>
      <w:r>
        <w:rPr>
          <w:rFonts w:ascii="Times New Roman" w:hAnsi="Times New Roman"/>
          <w:b/>
          <w:sz w:val="20"/>
        </w:rPr>
        <w:t>тад-вакш̣о-руха-читра-кели-макарӣ-па̄н̣д̣итйа-па̄рам̇ гатах̣</w:t>
      </w:r>
      <w:r>
        <w:rPr>
          <w:rFonts w:ascii="Times New Roman" w:hAnsi="Times New Roman"/>
          <w:sz w:val="20"/>
        </w:rPr>
        <w:t xml:space="preserve"> (достигший вершины искусства в рисовании игривых узоров-макари на груди Шри Радхи; это сказано с усмешкой: когда Он рисовал, рука дрожала и рисунок выходил кривым; тогда, будто желая исправить кривые черты и провести их прямо, Он снова и снова касался груди; наедине это — повод к сампрайоге, одному из двух видов самбхоги) </w:t>
      </w:r>
      <w:r>
        <w:rPr>
          <w:rFonts w:ascii="Times New Roman" w:hAnsi="Times New Roman"/>
          <w:b/>
          <w:sz w:val="20"/>
        </w:rPr>
        <w:t>асау харих̣</w:t>
      </w:r>
      <w:r>
        <w:rPr>
          <w:rFonts w:ascii="Times New Roman" w:hAnsi="Times New Roman"/>
          <w:sz w:val="20"/>
        </w:rPr>
        <w:t xml:space="preserve"> (этот Хари, наслаждающийся играми во Врадже) </w:t>
      </w:r>
      <w:r>
        <w:rPr>
          <w:rFonts w:ascii="Times New Roman" w:hAnsi="Times New Roman"/>
          <w:b/>
          <w:sz w:val="20"/>
        </w:rPr>
        <w:t>кун̃дже виха̄рам̇ калайан</w:t>
      </w:r>
      <w:r>
        <w:rPr>
          <w:rFonts w:ascii="Times New Roman" w:hAnsi="Times New Roman"/>
          <w:sz w:val="20"/>
        </w:rPr>
        <w:t xml:space="preserve"> (совершая игры в роще) </w:t>
      </w:r>
      <w:r>
        <w:rPr>
          <w:rFonts w:ascii="Times New Roman" w:hAnsi="Times New Roman"/>
          <w:b/>
          <w:sz w:val="20"/>
        </w:rPr>
        <w:t>каиш́орам</w:t>
      </w:r>
      <w:r>
        <w:rPr>
          <w:rFonts w:ascii="Times New Roman" w:hAnsi="Times New Roman"/>
          <w:sz w:val="20"/>
        </w:rPr>
        <w:t xml:space="preserve"> (возраст кайшоры) </w:t>
      </w:r>
      <w:r>
        <w:rPr>
          <w:rFonts w:ascii="Times New Roman" w:hAnsi="Times New Roman"/>
          <w:b/>
          <w:sz w:val="20"/>
        </w:rPr>
        <w:t>сапхалӣ-кароти</w:t>
      </w:r>
      <w:r>
        <w:rPr>
          <w:rFonts w:ascii="Times New Roman" w:hAnsi="Times New Roman"/>
          <w:sz w:val="20"/>
        </w:rPr>
        <w:t xml:space="preserve"> (делает плодотворным).</w:t>
      </w:r>
    </w:p>
    <w:p>
      <w:pPr>
        <w:keepNext/>
        <w:spacing w:before="160"/>
        <w:jc w:val="center"/>
      </w:pPr>
      <w:r>
        <w:rPr>
          <w:rFonts w:ascii="Times New Roman" w:hAnsi="Times New Roman"/>
          <w:i/>
          <w:sz w:val="21"/>
        </w:rPr>
        <w:t>(Видагдха-мадхава, 7.3)</w:t>
      </w:r>
    </w:p>
    <w:p>
      <w:pPr>
        <w:jc w:val="both"/>
      </w:pPr>
      <w:r>
        <w:rPr>
          <w:b/>
        </w:rPr>
        <w:t xml:space="preserve">118 </w:t>
      </w:r>
      <w:r>
        <w:rPr>
          <w:rFonts w:ascii="Times New Roman" w:hAnsi="Times New Roman"/>
        </w:rPr>
        <w:t>“О Пурнамаси, если бы Господь Кришна вместе с Радхой не явились в Матхуре, то всё творение, включая самого бога Любви, утеряло бы свой смысл”. (Видагдха-мадхава, 7.3)</w:t>
      </w:r>
    </w:p>
    <w:p>
      <w:pPr>
        <w:jc w:val="both"/>
      </w:pPr>
      <w:r>
        <w:rPr>
          <w:b/>
          <w:i/>
          <w:sz w:val="20"/>
        </w:rPr>
        <w:t xml:space="preserve">Амрита-праваха-бхашья. </w:t>
      </w:r>
      <w:r>
        <w:rPr>
          <w:rFonts w:ascii="Times New Roman" w:hAnsi="Times New Roman"/>
          <w:sz w:val="20"/>
        </w:rPr>
        <w:t>«О подруга, если бы Хари и сладкоокая Радхика не явились в Матхуре, всё творение, а особенно творение Кандарпы (бога любви), было бы бесплодным».</w:t>
      </w:r>
    </w:p>
    <w:p>
      <w:pPr>
        <w:jc w:val="both"/>
      </w:pPr>
      <w:r>
        <w:rPr>
          <w:b/>
          <w:i/>
          <w:sz w:val="20"/>
        </w:rPr>
        <w:t xml:space="preserve">Анубхашья. </w:t>
      </w:r>
      <w:r>
        <w:rPr>
          <w:rFonts w:ascii="Times New Roman" w:hAnsi="Times New Roman"/>
          <w:sz w:val="20"/>
        </w:rPr>
        <w:t>Шри Вринда-деви говорит Паурнамаси:</w:t>
      </w:r>
    </w:p>
    <w:p>
      <w:pPr>
        <w:jc w:val="both"/>
      </w:pPr>
      <w:r>
        <w:rPr>
          <w:rFonts w:ascii="Times New Roman" w:hAnsi="Times New Roman"/>
          <w:b/>
          <w:sz w:val="20"/>
        </w:rPr>
        <w:t>хе мадхура̄кш̣и</w:t>
      </w:r>
      <w:r>
        <w:rPr>
          <w:rFonts w:ascii="Times New Roman" w:hAnsi="Times New Roman"/>
          <w:sz w:val="20"/>
        </w:rPr>
        <w:t xml:space="preserve"> (о прекрасноокая), </w:t>
      </w:r>
      <w:r>
        <w:rPr>
          <w:rFonts w:ascii="Times New Roman" w:hAnsi="Times New Roman"/>
          <w:b/>
          <w:sz w:val="20"/>
        </w:rPr>
        <w:t>матхура̄йа̄м эш̣ах̣ харих̣ ра̄дхика̄ ча</w:t>
      </w:r>
      <w:r>
        <w:rPr>
          <w:rFonts w:ascii="Times New Roman" w:hAnsi="Times New Roman"/>
          <w:sz w:val="20"/>
        </w:rPr>
        <w:t xml:space="preserve"> (этот Хари и Радхика в Матхуре) </w:t>
      </w:r>
      <w:r>
        <w:rPr>
          <w:rFonts w:ascii="Times New Roman" w:hAnsi="Times New Roman"/>
          <w:b/>
          <w:sz w:val="20"/>
        </w:rPr>
        <w:t>чет</w:t>
      </w:r>
      <w:r>
        <w:rPr>
          <w:rFonts w:ascii="Times New Roman" w:hAnsi="Times New Roman"/>
          <w:sz w:val="20"/>
        </w:rPr>
        <w:t xml:space="preserve"> (если) </w:t>
      </w:r>
      <w:r>
        <w:rPr>
          <w:rFonts w:ascii="Times New Roman" w:hAnsi="Times New Roman"/>
          <w:b/>
          <w:sz w:val="20"/>
        </w:rPr>
        <w:t>на ава̄тариш̣йат</w:t>
      </w:r>
      <w:r>
        <w:rPr>
          <w:rFonts w:ascii="Times New Roman" w:hAnsi="Times New Roman"/>
          <w:sz w:val="20"/>
        </w:rPr>
        <w:t xml:space="preserve"> (не низошли бы), </w:t>
      </w:r>
      <w:r>
        <w:rPr>
          <w:rFonts w:ascii="Times New Roman" w:hAnsi="Times New Roman"/>
          <w:b/>
          <w:sz w:val="20"/>
        </w:rPr>
        <w:t>тада̄ атра виср̣ш̣т̣их̣</w:t>
      </w:r>
      <w:r>
        <w:rPr>
          <w:rFonts w:ascii="Times New Roman" w:hAnsi="Times New Roman"/>
          <w:sz w:val="20"/>
        </w:rPr>
        <w:t xml:space="preserve"> (тогда здесь творение, сотворение мира) </w:t>
      </w:r>
      <w:r>
        <w:rPr>
          <w:rFonts w:ascii="Times New Roman" w:hAnsi="Times New Roman"/>
          <w:b/>
          <w:sz w:val="20"/>
        </w:rPr>
        <w:t>вр̣тха̄ абхавиш̣йат</w:t>
      </w:r>
      <w:r>
        <w:rPr>
          <w:rFonts w:ascii="Times New Roman" w:hAnsi="Times New Roman"/>
          <w:sz w:val="20"/>
        </w:rPr>
        <w:t xml:space="preserve"> (было бы напрасным); </w:t>
      </w:r>
      <w:r>
        <w:rPr>
          <w:rFonts w:ascii="Times New Roman" w:hAnsi="Times New Roman"/>
          <w:b/>
          <w:sz w:val="20"/>
        </w:rPr>
        <w:t>виш́еш̣атах̣ макара̄н̇касйа</w:t>
      </w:r>
      <w:r>
        <w:rPr>
          <w:rFonts w:ascii="Times New Roman" w:hAnsi="Times New Roman"/>
          <w:sz w:val="20"/>
        </w:rPr>
        <w:t xml:space="preserve"> (а особенно — Кандарпы, бога любви) </w:t>
      </w:r>
      <w:r>
        <w:rPr>
          <w:rFonts w:ascii="Times New Roman" w:hAnsi="Times New Roman"/>
          <w:b/>
          <w:sz w:val="20"/>
        </w:rPr>
        <w:t>ту</w:t>
      </w:r>
      <w:r>
        <w:rPr>
          <w:rFonts w:ascii="Times New Roman" w:hAnsi="Times New Roman"/>
          <w:sz w:val="20"/>
        </w:rPr>
        <w:t xml:space="preserve"> ([творение] было бы напрасным)!</w:t>
      </w:r>
    </w:p>
    <w:p>
      <w:pPr>
        <w:keepNext/>
        <w:spacing w:before="160"/>
        <w:jc w:val="center"/>
      </w:pPr>
      <w:r>
        <w:rPr>
          <w:rFonts w:ascii="Times New Roman" w:hAnsi="Times New Roman"/>
          <w:i/>
          <w:sz w:val="21"/>
        </w:rPr>
        <w:t>Три желания, не исполненные в играх Кришны —</w:t>
      </w:r>
    </w:p>
    <w:p>
      <w:pPr>
        <w:jc w:val="both"/>
      </w:pPr>
      <w:r>
        <w:rPr>
          <w:b/>
        </w:rPr>
        <w:t xml:space="preserve">119–120 </w:t>
      </w:r>
      <w:r>
        <w:rPr>
          <w:rFonts w:ascii="Times New Roman" w:hAnsi="Times New Roman"/>
        </w:rPr>
        <w:t>Хоть Кришна, как обитель всех рас, и прежде наслаждался нектаром высочайшей любви, Он так и не смог исполнить трёх Своих главных чаяний.</w:t>
      </w:r>
    </w:p>
    <w:p>
      <w:pPr>
        <w:keepNext/>
        <w:spacing w:before="160"/>
        <w:jc w:val="center"/>
      </w:pPr>
      <w:r>
        <w:rPr>
          <w:rFonts w:ascii="Times New Roman" w:hAnsi="Times New Roman"/>
          <w:i/>
          <w:sz w:val="21"/>
        </w:rPr>
        <w:t>(1) Первое Его желание —</w:t>
      </w:r>
    </w:p>
    <w:p>
      <w:pPr>
        <w:jc w:val="both"/>
      </w:pPr>
      <w:r>
        <w:rPr>
          <w:b/>
        </w:rPr>
        <w:t xml:space="preserve">121 </w:t>
      </w:r>
      <w:r>
        <w:rPr>
          <w:rFonts w:ascii="Times New Roman" w:hAnsi="Times New Roman"/>
        </w:rPr>
        <w:t>Я объясню сейчас Его первое чаяние. Кришна сказал: «Я — первопричина всех духовных рас.</w:t>
      </w:r>
    </w:p>
    <w:p>
      <w:pPr>
        <w:jc w:val="both"/>
      </w:pPr>
      <w:r>
        <w:rPr>
          <w:b/>
          <w:i/>
          <w:sz w:val="20"/>
        </w:rPr>
        <w:t xml:space="preserve">Амрита-праваха-бхашья. </w:t>
      </w:r>
      <w:r>
        <w:rPr>
          <w:rFonts w:ascii="Times New Roman" w:hAnsi="Times New Roman"/>
          <w:sz w:val="20"/>
        </w:rPr>
        <w:t>Расера нидана — первопричина расы. Разночтение: «расера нидхана» — сокровищница расы.</w:t>
      </w:r>
    </w:p>
    <w:p>
      <w:pPr>
        <w:keepNext/>
        <w:spacing w:before="160"/>
        <w:jc w:val="center"/>
      </w:pPr>
      <w:r>
        <w:rPr>
          <w:rFonts w:ascii="Times New Roman" w:hAnsi="Times New Roman"/>
          <w:i/>
          <w:sz w:val="21"/>
        </w:rPr>
        <w:t>Рассуждение о силе и глубине любви Радхи —</w:t>
      </w:r>
    </w:p>
    <w:p>
      <w:pPr>
        <w:jc w:val="both"/>
      </w:pPr>
      <w:r>
        <w:rPr>
          <w:b/>
        </w:rPr>
        <w:t xml:space="preserve">122 </w:t>
      </w:r>
      <w:r>
        <w:rPr>
          <w:rFonts w:ascii="Times New Roman" w:hAnsi="Times New Roman"/>
        </w:rPr>
        <w:t>Я — высшая духовная Истина, преисполненная всего блаженства. Но чистая любовь Радхи сводит Меня с ума.</w:t>
      </w:r>
    </w:p>
    <w:p>
      <w:pPr>
        <w:spacing w:before="160"/>
        <w:jc w:val="both"/>
      </w:pPr>
      <w:r>
        <w:rPr>
          <w:b/>
        </w:rPr>
        <w:t xml:space="preserve">123 </w:t>
      </w:r>
      <w:r>
        <w:rPr>
          <w:rFonts w:ascii="Times New Roman" w:hAnsi="Times New Roman"/>
        </w:rPr>
        <w:t>Мне неведома сила любви Радхики, которая покоряет Меня снова и снова.</w:t>
      </w:r>
    </w:p>
    <w:p>
      <w:pPr>
        <w:spacing w:before="160"/>
        <w:jc w:val="both"/>
      </w:pPr>
      <w:r>
        <w:rPr>
          <w:b/>
        </w:rPr>
        <w:t xml:space="preserve">124 </w:t>
      </w:r>
      <w:r>
        <w:rPr>
          <w:rFonts w:ascii="Times New Roman" w:hAnsi="Times New Roman"/>
        </w:rPr>
        <w:t>Радхика — Мой учитель в любви, а Я — Её ученик-танцор: Она всегда заставляет Меня исполнять всё новые, невиданные танцы».</w:t>
      </w:r>
    </w:p>
    <w:p>
      <w:pPr>
        <w:keepNext/>
        <w:spacing w:before="160"/>
        <w:jc w:val="center"/>
      </w:pPr>
      <w:r>
        <w:rPr>
          <w:rFonts w:ascii="Times New Roman" w:hAnsi="Times New Roman"/>
          <w:i/>
          <w:sz w:val="21"/>
        </w:rPr>
        <w:t>(Говинда-лиламрита, 8.77)</w:t>
      </w:r>
    </w:p>
    <w:p>
      <w:pPr>
        <w:jc w:val="both"/>
      </w:pPr>
      <w:r>
        <w:rPr>
          <w:b/>
        </w:rPr>
        <w:t xml:space="preserve">125 </w:t>
      </w:r>
      <w:r>
        <w:rPr>
          <w:rFonts w:ascii="Times New Roman" w:hAnsi="Times New Roman"/>
        </w:rPr>
        <w:t>“«Откуда пришла ты, о Моя дорогая подруга, Вринда?» «От лотосных стоп Шри Хари». «Но где Он?» «В лесу, у Радха-кунды». «Что делает Он там?» «Он учится танцам». «А кто же Его учитель?» «Твой образ, Радха: он является в каждом дереве и лиане, во всех сторонах света, и, словно искусная танцовщица, кружит повсюду, а Кришну заставляет танцевать за собой»”. (Говинда-лиламрита, 8.77)</w:t>
      </w:r>
      <w:r>
        <w:rPr>
          <w:rFonts w:ascii="Times New Roman" w:hAnsi="Times New Roman"/>
          <w:vertAlign w:val="superscript"/>
        </w:rPr>
        <w:t>15</w:t>
      </w:r>
    </w:p>
    <w:p>
      <w:pPr>
        <w:jc w:val="both"/>
      </w:pPr>
      <w:r>
        <w:rPr>
          <w:b/>
          <w:i/>
          <w:sz w:val="20"/>
        </w:rPr>
        <w:t xml:space="preserve">Амрита-праваха-бхашья. </w:t>
      </w:r>
      <w:r>
        <w:rPr>
          <w:rFonts w:ascii="Times New Roman" w:hAnsi="Times New Roman"/>
          <w:sz w:val="20"/>
        </w:rPr>
        <w:t>«Дорогая подруга Вринда, откуда ты идёшь?» — «О Радха, я иду от стоп Кришны». — «Где же Кришна?» — «В Кунда-аранье (в лесу у Радха-кунды)». — «Что Он делает?» — «Учится танцевать». — «Кто же учит Его танцу?» — «Твой образ. Он превратил в Твой образ каждое дерево и лиану во всех сторонах света и, словно шайлуши — фокусник, танцует, увлекая Его за собой. Рядом с ним и танцует Шри Кришна». Этот стих построен из вопросов и ответов.</w:t>
      </w:r>
    </w:p>
    <w:p>
      <w:pPr>
        <w:jc w:val="both"/>
      </w:pPr>
      <w:r>
        <w:rPr>
          <w:b/>
          <w:i/>
          <w:sz w:val="20"/>
        </w:rPr>
        <w:t xml:space="preserve">Анубхашья. </w:t>
      </w:r>
      <w:r>
        <w:rPr>
          <w:rFonts w:ascii="Times New Roman" w:hAnsi="Times New Roman"/>
          <w:sz w:val="20"/>
        </w:rPr>
        <w:t>В полуденных играх Шри Радхи и Кришны Шри Радха и Вринда обмениваются вопросами и ответами:</w:t>
      </w:r>
    </w:p>
    <w:p>
      <w:pPr>
        <w:jc w:val="both"/>
      </w:pPr>
      <w:r>
        <w:rPr>
          <w:rFonts w:ascii="Times New Roman" w:hAnsi="Times New Roman"/>
          <w:b/>
          <w:sz w:val="20"/>
        </w:rPr>
        <w:t>хе прийа-сакхи вр̣нде</w:t>
      </w:r>
      <w:r>
        <w:rPr>
          <w:rFonts w:ascii="Times New Roman" w:hAnsi="Times New Roman"/>
          <w:sz w:val="20"/>
        </w:rPr>
        <w:t xml:space="preserve"> (о дорогая подруга Вринда), </w:t>
      </w:r>
      <w:r>
        <w:rPr>
          <w:rFonts w:ascii="Times New Roman" w:hAnsi="Times New Roman"/>
          <w:b/>
          <w:sz w:val="20"/>
        </w:rPr>
        <w:t>твам̇ касма̄т</w:t>
      </w:r>
      <w:r>
        <w:rPr>
          <w:rFonts w:ascii="Times New Roman" w:hAnsi="Times New Roman"/>
          <w:sz w:val="20"/>
        </w:rPr>
        <w:t xml:space="preserve"> (ты откуда)? (На вопрос Шри Радхики, откуда она пришла, Вринда отвечает:) </w:t>
      </w:r>
      <w:r>
        <w:rPr>
          <w:rFonts w:ascii="Times New Roman" w:hAnsi="Times New Roman"/>
          <w:b/>
          <w:sz w:val="20"/>
        </w:rPr>
        <w:t>харех̣</w:t>
      </w:r>
      <w:r>
        <w:rPr>
          <w:rFonts w:ascii="Times New Roman" w:hAnsi="Times New Roman"/>
          <w:sz w:val="20"/>
        </w:rPr>
        <w:t xml:space="preserve"> (Бхагавана, сына Яшоды) </w:t>
      </w:r>
      <w:r>
        <w:rPr>
          <w:rFonts w:ascii="Times New Roman" w:hAnsi="Times New Roman"/>
          <w:b/>
          <w:sz w:val="20"/>
        </w:rPr>
        <w:t>па̄да-мӯла̄т</w:t>
      </w:r>
      <w:r>
        <w:rPr>
          <w:rFonts w:ascii="Times New Roman" w:hAnsi="Times New Roman"/>
          <w:sz w:val="20"/>
        </w:rPr>
        <w:t xml:space="preserve"> (от стоп). </w:t>
      </w:r>
      <w:r>
        <w:rPr>
          <w:rFonts w:ascii="Times New Roman" w:hAnsi="Times New Roman"/>
          <w:b/>
          <w:sz w:val="20"/>
        </w:rPr>
        <w:t>асау</w:t>
      </w:r>
      <w:r>
        <w:rPr>
          <w:rFonts w:ascii="Times New Roman" w:hAnsi="Times New Roman"/>
          <w:sz w:val="20"/>
        </w:rPr>
        <w:t xml:space="preserve"> (Он, Шри Кришна) </w:t>
      </w:r>
      <w:r>
        <w:rPr>
          <w:rFonts w:ascii="Times New Roman" w:hAnsi="Times New Roman"/>
          <w:b/>
          <w:sz w:val="20"/>
        </w:rPr>
        <w:t>кутах̣</w:t>
      </w:r>
      <w:r>
        <w:rPr>
          <w:rFonts w:ascii="Times New Roman" w:hAnsi="Times New Roman"/>
          <w:sz w:val="20"/>
        </w:rPr>
        <w:t xml:space="preserve"> (где)? (Шри Радха спрашивает снова — «где?», — и Вринда отвечает:) </w:t>
      </w:r>
      <w:r>
        <w:rPr>
          <w:rFonts w:ascii="Times New Roman" w:hAnsi="Times New Roman"/>
          <w:b/>
          <w:sz w:val="20"/>
        </w:rPr>
        <w:t>кун̣д̣а̄ран̣йе</w:t>
      </w:r>
      <w:r>
        <w:rPr>
          <w:rFonts w:ascii="Times New Roman" w:hAnsi="Times New Roman"/>
          <w:sz w:val="20"/>
        </w:rPr>
        <w:t xml:space="preserve"> (в роще у Радха-кунды). (Шри Радха снова спрашивает:) </w:t>
      </w:r>
      <w:r>
        <w:rPr>
          <w:rFonts w:ascii="Times New Roman" w:hAnsi="Times New Roman"/>
          <w:b/>
          <w:sz w:val="20"/>
        </w:rPr>
        <w:t>иха</w:t>
      </w:r>
      <w:r>
        <w:rPr>
          <w:rFonts w:ascii="Times New Roman" w:hAnsi="Times New Roman"/>
          <w:sz w:val="20"/>
        </w:rPr>
        <w:t xml:space="preserve"> ([Он] здесь) </w:t>
      </w:r>
      <w:r>
        <w:rPr>
          <w:rFonts w:ascii="Times New Roman" w:hAnsi="Times New Roman"/>
          <w:b/>
          <w:sz w:val="20"/>
        </w:rPr>
        <w:t>ким̇ куруте</w:t>
      </w:r>
      <w:r>
        <w:rPr>
          <w:rFonts w:ascii="Times New Roman" w:hAnsi="Times New Roman"/>
          <w:sz w:val="20"/>
        </w:rPr>
        <w:t xml:space="preserve"> (что делает)? (Вринда сказала:) </w:t>
      </w:r>
      <w:r>
        <w:rPr>
          <w:rFonts w:ascii="Times New Roman" w:hAnsi="Times New Roman"/>
          <w:b/>
          <w:sz w:val="20"/>
        </w:rPr>
        <w:t>нр̣тйа-ш́икш̣а̄м</w:t>
      </w:r>
      <w:r>
        <w:rPr>
          <w:rFonts w:ascii="Times New Roman" w:hAnsi="Times New Roman"/>
          <w:sz w:val="20"/>
        </w:rPr>
        <w:t xml:space="preserve"> ([учится] танцу). (Радха сказала:) </w:t>
      </w:r>
      <w:r>
        <w:rPr>
          <w:rFonts w:ascii="Times New Roman" w:hAnsi="Times New Roman"/>
          <w:b/>
          <w:sz w:val="20"/>
        </w:rPr>
        <w:t>гурух̣ ках̣</w:t>
      </w:r>
      <w:r>
        <w:rPr>
          <w:rFonts w:ascii="Times New Roman" w:hAnsi="Times New Roman"/>
          <w:sz w:val="20"/>
        </w:rPr>
        <w:t xml:space="preserve"> (кто учитель)? (Вринда сказала:) </w:t>
      </w:r>
      <w:r>
        <w:rPr>
          <w:rFonts w:ascii="Times New Roman" w:hAnsi="Times New Roman"/>
          <w:b/>
          <w:sz w:val="20"/>
        </w:rPr>
        <w:t>прати-тару-латам</w:t>
      </w:r>
      <w:r>
        <w:rPr>
          <w:rFonts w:ascii="Times New Roman" w:hAnsi="Times New Roman"/>
          <w:sz w:val="20"/>
        </w:rPr>
        <w:t xml:space="preserve"> (в каждом дереве и лиане) </w:t>
      </w:r>
      <w:r>
        <w:rPr>
          <w:rFonts w:ascii="Times New Roman" w:hAnsi="Times New Roman"/>
          <w:b/>
          <w:sz w:val="20"/>
        </w:rPr>
        <w:t>диг-видикш̣у</w:t>
      </w:r>
      <w:r>
        <w:rPr>
          <w:rFonts w:ascii="Times New Roman" w:hAnsi="Times New Roman"/>
          <w:sz w:val="20"/>
        </w:rPr>
        <w:t xml:space="preserve"> (во всех десяти сторонах) </w:t>
      </w:r>
      <w:r>
        <w:rPr>
          <w:rFonts w:ascii="Times New Roman" w:hAnsi="Times New Roman"/>
          <w:b/>
          <w:sz w:val="20"/>
        </w:rPr>
        <w:t>ш́аилӯш̣ӣ</w:t>
      </w:r>
      <w:r>
        <w:rPr>
          <w:rFonts w:ascii="Times New Roman" w:hAnsi="Times New Roman"/>
          <w:sz w:val="20"/>
        </w:rPr>
        <w:t xml:space="preserve"> (искусная танцовщица) </w:t>
      </w:r>
      <w:r>
        <w:rPr>
          <w:rFonts w:ascii="Times New Roman" w:hAnsi="Times New Roman"/>
          <w:b/>
          <w:sz w:val="20"/>
        </w:rPr>
        <w:t>ива спхурантӣ</w:t>
      </w:r>
      <w:r>
        <w:rPr>
          <w:rFonts w:ascii="Times New Roman" w:hAnsi="Times New Roman"/>
          <w:sz w:val="20"/>
        </w:rPr>
        <w:t xml:space="preserve"> (словно являющийся) </w:t>
      </w:r>
      <w:r>
        <w:rPr>
          <w:rFonts w:ascii="Times New Roman" w:hAnsi="Times New Roman"/>
          <w:b/>
          <w:sz w:val="20"/>
        </w:rPr>
        <w:t>тван-мӯртих̣</w:t>
      </w:r>
      <w:r>
        <w:rPr>
          <w:rFonts w:ascii="Times New Roman" w:hAnsi="Times New Roman"/>
          <w:sz w:val="20"/>
        </w:rPr>
        <w:t xml:space="preserve"> (Твой образ) </w:t>
      </w:r>
      <w:r>
        <w:rPr>
          <w:rFonts w:ascii="Times New Roman" w:hAnsi="Times New Roman"/>
          <w:b/>
          <w:sz w:val="20"/>
        </w:rPr>
        <w:t>там</w:t>
      </w:r>
      <w:r>
        <w:rPr>
          <w:rFonts w:ascii="Times New Roman" w:hAnsi="Times New Roman"/>
          <w:sz w:val="20"/>
        </w:rPr>
        <w:t xml:space="preserve"> (Его, Кришну) </w:t>
      </w:r>
      <w:r>
        <w:rPr>
          <w:rFonts w:ascii="Times New Roman" w:hAnsi="Times New Roman"/>
          <w:b/>
          <w:sz w:val="20"/>
        </w:rPr>
        <w:t>сва-паш́ча̄т паритах̣</w:t>
      </w:r>
      <w:r>
        <w:rPr>
          <w:rFonts w:ascii="Times New Roman" w:hAnsi="Times New Roman"/>
          <w:sz w:val="20"/>
        </w:rPr>
        <w:t xml:space="preserve"> (позади себя, всюду) </w:t>
      </w:r>
      <w:r>
        <w:rPr>
          <w:rFonts w:ascii="Times New Roman" w:hAnsi="Times New Roman"/>
          <w:b/>
          <w:sz w:val="20"/>
        </w:rPr>
        <w:t>нартайантӣ</w:t>
      </w:r>
      <w:r>
        <w:rPr>
          <w:rFonts w:ascii="Times New Roman" w:hAnsi="Times New Roman"/>
          <w:sz w:val="20"/>
        </w:rPr>
        <w:t xml:space="preserve"> (заставляя танцевать) </w:t>
      </w:r>
      <w:r>
        <w:rPr>
          <w:rFonts w:ascii="Times New Roman" w:hAnsi="Times New Roman"/>
          <w:b/>
          <w:sz w:val="20"/>
        </w:rPr>
        <w:t>бхрамати</w:t>
      </w:r>
      <w:r>
        <w:rPr>
          <w:rFonts w:ascii="Times New Roman" w:hAnsi="Times New Roman"/>
          <w:sz w:val="20"/>
        </w:rPr>
        <w:t xml:space="preserve"> (кружит).</w:t>
      </w:r>
    </w:p>
    <w:p>
      <w:pPr>
        <w:keepNext/>
        <w:spacing w:before="160"/>
        <w:jc w:val="center"/>
      </w:pPr>
      <w:r>
        <w:rPr>
          <w:rFonts w:ascii="Times New Roman" w:hAnsi="Times New Roman"/>
          <w:i/>
          <w:sz w:val="21"/>
        </w:rPr>
        <w:t>Любовь Кришны и Радхи друг к другу: сравнение и особенности —</w:t>
      </w:r>
    </w:p>
    <w:p>
      <w:pPr>
        <w:jc w:val="both"/>
      </w:pPr>
      <w:r>
        <w:rPr>
          <w:b/>
        </w:rPr>
        <w:t xml:space="preserve">126 </w:t>
      </w:r>
      <w:r>
        <w:rPr>
          <w:rFonts w:ascii="Times New Roman" w:hAnsi="Times New Roman"/>
        </w:rPr>
        <w:t>«Вкушая Свою любовь, Я испытываю радость, но Радха, вкушая Свою, испытывает её в десятки миллионов раз больше.</w:t>
      </w:r>
    </w:p>
    <w:p>
      <w:pPr>
        <w:keepNext/>
        <w:spacing w:before="160"/>
        <w:jc w:val="center"/>
      </w:pPr>
      <w:r>
        <w:rPr>
          <w:rFonts w:ascii="Times New Roman" w:hAnsi="Times New Roman"/>
          <w:i/>
          <w:sz w:val="21"/>
        </w:rPr>
        <w:t>Объяснение любви Радхи и Кришны друг к другу —</w:t>
      </w:r>
    </w:p>
    <w:p>
      <w:pPr>
        <w:jc w:val="both"/>
      </w:pPr>
      <w:r>
        <w:rPr>
          <w:b/>
        </w:rPr>
        <w:t xml:space="preserve">127 </w:t>
      </w:r>
      <w:r>
        <w:rPr>
          <w:rFonts w:ascii="Times New Roman" w:hAnsi="Times New Roman"/>
        </w:rPr>
        <w:t>Как Я исполнен множества противоречивых качеств, так и любовь Радхики всегда полна противоречий.</w:t>
      </w:r>
    </w:p>
    <w:p>
      <w:pPr>
        <w:keepNext/>
        <w:spacing w:before="160"/>
        <w:jc w:val="center"/>
      </w:pPr>
      <w:r>
        <w:rPr>
          <w:rFonts w:ascii="Times New Roman" w:hAnsi="Times New Roman"/>
          <w:i/>
          <w:sz w:val="21"/>
        </w:rPr>
        <w:t>Примеры противоречивых свойств любви Радхи —</w:t>
      </w:r>
    </w:p>
    <w:p>
      <w:pPr>
        <w:jc w:val="both"/>
      </w:pPr>
      <w:r>
        <w:rPr>
          <w:b/>
        </w:rPr>
        <w:t xml:space="preserve">128 </w:t>
      </w:r>
      <w:r>
        <w:rPr>
          <w:rFonts w:ascii="Times New Roman" w:hAnsi="Times New Roman"/>
        </w:rPr>
        <w:t>Любовь Радхики заполняет собой всё сущее, но всё же возрастает каждое мгновение.</w:t>
      </w:r>
    </w:p>
    <w:p>
      <w:pPr>
        <w:spacing w:before="160"/>
        <w:jc w:val="both"/>
      </w:pPr>
      <w:r>
        <w:rPr>
          <w:b/>
        </w:rPr>
        <w:t xml:space="preserve">129 </w:t>
      </w:r>
      <w:r>
        <w:rPr>
          <w:rFonts w:ascii="Times New Roman" w:hAnsi="Times New Roman"/>
        </w:rPr>
        <w:t>Нет ничего величественнее Её любви, и всё же она лишена гордости, присущей великому.</w:t>
      </w:r>
    </w:p>
    <w:p>
      <w:pPr>
        <w:spacing w:before="160"/>
        <w:jc w:val="both"/>
      </w:pPr>
      <w:r>
        <w:rPr>
          <w:b/>
        </w:rPr>
        <w:t xml:space="preserve">130 </w:t>
      </w:r>
      <w:r>
        <w:rPr>
          <w:rFonts w:ascii="Times New Roman" w:hAnsi="Times New Roman"/>
        </w:rPr>
        <w:t>Чище Её любви нет ничего. Однако она своенравна и полна лукавства.</w:t>
      </w:r>
    </w:p>
    <w:p>
      <w:pPr>
        <w:jc w:val="both"/>
      </w:pPr>
      <w:r>
        <w:rPr>
          <w:b/>
          <w:i/>
          <w:sz w:val="20"/>
        </w:rPr>
        <w:t xml:space="preserve">Амрита-праваха-бхашья. </w:t>
      </w:r>
      <w:r>
        <w:rPr>
          <w:rFonts w:ascii="Times New Roman" w:hAnsi="Times New Roman"/>
          <w:sz w:val="20"/>
        </w:rPr>
        <w:t>Я, Кришна, — прибежище взаимно противоречащих свойств. Я неизменен и действую по Своей воле, пронизываю всё и обладаю прекрасным обликом, беспристрастен и пристрастен к преданным, самодостаточен (атмарама) и жажду любви преданных и т. д. Так и любовь Радхи полна противоречащих свойств: она — высшая махабхава и всё же постоянно растёт, полна величия любви и всё же лишена почтительности, чиста и всё же полна строптивости (вамьи) и прочего.</w:t>
      </w:r>
    </w:p>
    <w:p>
      <w:pPr>
        <w:keepNext/>
        <w:spacing w:before="160"/>
        <w:jc w:val="center"/>
      </w:pPr>
      <w:r>
        <w:rPr>
          <w:rFonts w:ascii="Times New Roman" w:hAnsi="Times New Roman"/>
          <w:i/>
          <w:sz w:val="21"/>
        </w:rPr>
        <w:t>(Дана-кели-каумуди, 2)</w:t>
      </w:r>
    </w:p>
    <w:p>
      <w:pPr>
        <w:jc w:val="both"/>
      </w:pPr>
      <w:r>
        <w:rPr>
          <w:b/>
        </w:rPr>
        <w:t xml:space="preserve">131 </w:t>
      </w:r>
      <w:r>
        <w:rPr>
          <w:rFonts w:ascii="Times New Roman" w:hAnsi="Times New Roman"/>
        </w:rPr>
        <w:t>“Да славится всегда любовь Шримати Радхарани к Кришне, врагу демона Муры. Её любовь бесконечна, и при этом она постоянно возрастает. Она величественна, но лишена гордыни. Она чище всех, но всё же полна лукавства”. (Дана-кели-каумуди, 2)</w:t>
      </w:r>
    </w:p>
    <w:p>
      <w:pPr>
        <w:jc w:val="both"/>
      </w:pPr>
      <w:r>
        <w:rPr>
          <w:b/>
          <w:i/>
          <w:sz w:val="20"/>
        </w:rPr>
        <w:t xml:space="preserve">Амрита-праваха-бхашья. </w:t>
      </w:r>
      <w:r>
        <w:rPr>
          <w:rFonts w:ascii="Times New Roman" w:hAnsi="Times New Roman"/>
          <w:sz w:val="20"/>
        </w:rPr>
        <w:t>Анурага Радхики — вибху, то есть достигла последнего предела, и всё же постоянно растёт; она чрезвычайно возвышенна и всё же не знает почтительности; она чиста и незапятнанна и всё же то и дело идёт кривыми путями. Да будет же славна такая анурага Радхики к Кришне!</w:t>
      </w:r>
    </w:p>
    <w:p>
      <w:pPr>
        <w:jc w:val="both"/>
      </w:pPr>
      <w:r>
        <w:rPr>
          <w:b/>
          <w:i/>
          <w:sz w:val="20"/>
        </w:rPr>
        <w:t xml:space="preserve">Анубхашья. </w:t>
      </w:r>
      <w:r>
        <w:rPr>
          <w:rFonts w:ascii="Times New Roman" w:hAnsi="Times New Roman"/>
          <w:b/>
          <w:sz w:val="20"/>
        </w:rPr>
        <w:t>вибхух̣</w:t>
      </w:r>
      <w:r>
        <w:rPr>
          <w:rFonts w:ascii="Times New Roman" w:hAnsi="Times New Roman"/>
          <w:sz w:val="20"/>
        </w:rPr>
        <w:t xml:space="preserve"> (всепроникающая) </w:t>
      </w:r>
      <w:r>
        <w:rPr>
          <w:rFonts w:ascii="Times New Roman" w:hAnsi="Times New Roman"/>
          <w:b/>
          <w:sz w:val="20"/>
        </w:rPr>
        <w:t>апи сада̄ абхивр̣ддхим</w:t>
      </w:r>
      <w:r>
        <w:rPr>
          <w:rFonts w:ascii="Times New Roman" w:hAnsi="Times New Roman"/>
          <w:sz w:val="20"/>
        </w:rPr>
        <w:t xml:space="preserve"> (возрастание со всех сторон) </w:t>
      </w:r>
      <w:r>
        <w:rPr>
          <w:rFonts w:ascii="Times New Roman" w:hAnsi="Times New Roman"/>
          <w:b/>
          <w:sz w:val="20"/>
        </w:rPr>
        <w:t>калайан</w:t>
      </w:r>
      <w:r>
        <w:rPr>
          <w:rFonts w:ascii="Times New Roman" w:hAnsi="Times New Roman"/>
          <w:sz w:val="20"/>
        </w:rPr>
        <w:t xml:space="preserve"> (неся в себе), </w:t>
      </w:r>
      <w:r>
        <w:rPr>
          <w:rFonts w:ascii="Times New Roman" w:hAnsi="Times New Roman"/>
          <w:b/>
          <w:sz w:val="20"/>
        </w:rPr>
        <w:t>гурух̣ апи</w:t>
      </w:r>
      <w:r>
        <w:rPr>
          <w:rFonts w:ascii="Times New Roman" w:hAnsi="Times New Roman"/>
          <w:sz w:val="20"/>
        </w:rPr>
        <w:t xml:space="preserve"> (хотя и высочайшая) </w:t>
      </w:r>
      <w:r>
        <w:rPr>
          <w:rFonts w:ascii="Times New Roman" w:hAnsi="Times New Roman"/>
          <w:b/>
          <w:sz w:val="20"/>
        </w:rPr>
        <w:t>гаурава-чарйайа̄ вихӣнах̣</w:t>
      </w:r>
      <w:r>
        <w:rPr>
          <w:rFonts w:ascii="Times New Roman" w:hAnsi="Times New Roman"/>
          <w:sz w:val="20"/>
        </w:rPr>
        <w:t xml:space="preserve"> (лишённая служения из почтения, дакшиньи) (ведь она рождена из мадху-снехи — привязанности, сладкой, как мёд, исполненной чувства «Он мой»), </w:t>
      </w:r>
      <w:r>
        <w:rPr>
          <w:rFonts w:ascii="Times New Roman" w:hAnsi="Times New Roman"/>
          <w:b/>
          <w:sz w:val="20"/>
        </w:rPr>
        <w:t>мухух̣</w:t>
      </w:r>
      <w:r>
        <w:rPr>
          <w:rFonts w:ascii="Times New Roman" w:hAnsi="Times New Roman"/>
          <w:sz w:val="20"/>
        </w:rPr>
        <w:t xml:space="preserve"> (снова и снова) </w:t>
      </w:r>
      <w:r>
        <w:rPr>
          <w:rFonts w:ascii="Times New Roman" w:hAnsi="Times New Roman"/>
          <w:b/>
          <w:sz w:val="20"/>
        </w:rPr>
        <w:t>упачита-вакрима̄</w:t>
      </w:r>
      <w:r>
        <w:rPr>
          <w:rFonts w:ascii="Times New Roman" w:hAnsi="Times New Roman"/>
          <w:sz w:val="20"/>
        </w:rPr>
        <w:t xml:space="preserve"> (такая, в которой возрастает кривизна — лукавство, признак строптивости) </w:t>
      </w:r>
      <w:r>
        <w:rPr>
          <w:rFonts w:ascii="Times New Roman" w:hAnsi="Times New Roman"/>
          <w:b/>
          <w:sz w:val="20"/>
        </w:rPr>
        <w:t>апи ш́уддхах̣</w:t>
      </w:r>
      <w:r>
        <w:rPr>
          <w:rFonts w:ascii="Times New Roman" w:hAnsi="Times New Roman"/>
          <w:sz w:val="20"/>
        </w:rPr>
        <w:t xml:space="preserve"> (и всё же чистая, свободная от упадхи) </w:t>
      </w:r>
      <w:r>
        <w:rPr>
          <w:rFonts w:ascii="Times New Roman" w:hAnsi="Times New Roman"/>
          <w:b/>
          <w:sz w:val="20"/>
        </w:rPr>
        <w:t>ра̄дхика̄нура̄гах̣</w:t>
      </w:r>
      <w:r>
        <w:rPr>
          <w:rFonts w:ascii="Times New Roman" w:hAnsi="Times New Roman"/>
          <w:sz w:val="20"/>
        </w:rPr>
        <w:t xml:space="preserve"> (анурага Шри Радхики) </w:t>
      </w:r>
      <w:r>
        <w:rPr>
          <w:rFonts w:ascii="Times New Roman" w:hAnsi="Times New Roman"/>
          <w:b/>
          <w:sz w:val="20"/>
        </w:rPr>
        <w:t>мура-двиш̣и</w:t>
      </w:r>
      <w:r>
        <w:rPr>
          <w:rFonts w:ascii="Times New Roman" w:hAnsi="Times New Roman"/>
          <w:sz w:val="20"/>
        </w:rPr>
        <w:t xml:space="preserve"> (к Мурари, Шри Кришне) </w:t>
      </w:r>
      <w:r>
        <w:rPr>
          <w:rFonts w:ascii="Times New Roman" w:hAnsi="Times New Roman"/>
          <w:b/>
          <w:sz w:val="20"/>
        </w:rPr>
        <w:t>джайати</w:t>
      </w:r>
      <w:r>
        <w:rPr>
          <w:rFonts w:ascii="Times New Roman" w:hAnsi="Times New Roman"/>
          <w:sz w:val="20"/>
        </w:rPr>
        <w:t xml:space="preserve"> (пребывает превыше всего).</w:t>
      </w:r>
    </w:p>
    <w:p>
      <w:pPr>
        <w:keepNext/>
        <w:spacing w:before="160"/>
        <w:jc w:val="center"/>
      </w:pPr>
      <w:r>
        <w:rPr>
          <w:rFonts w:ascii="Times New Roman" w:hAnsi="Times New Roman"/>
          <w:i/>
          <w:sz w:val="21"/>
        </w:rPr>
        <w:t>Вишая этой любви — Кришна, ашрая — Радхика —</w:t>
      </w:r>
    </w:p>
    <w:p>
      <w:pPr>
        <w:jc w:val="both"/>
      </w:pPr>
      <w:r>
        <w:rPr>
          <w:b/>
        </w:rPr>
        <w:t xml:space="preserve">132 </w:t>
      </w:r>
      <w:r>
        <w:rPr>
          <w:rFonts w:ascii="Times New Roman" w:hAnsi="Times New Roman"/>
        </w:rPr>
        <w:t>Радхика — высшая ашрая этой любви, Та, в Ком она живёт, а Я — лишь её вишая, Тот, к Кому она обращена.</w:t>
      </w:r>
    </w:p>
    <w:p>
      <w:pPr>
        <w:keepNext/>
        <w:spacing w:before="160"/>
        <w:jc w:val="center"/>
      </w:pPr>
      <w:r>
        <w:rPr>
          <w:rFonts w:ascii="Times New Roman" w:hAnsi="Times New Roman"/>
          <w:i/>
          <w:sz w:val="21"/>
        </w:rPr>
        <w:t>Различие в счастье вишаи и ашраи —</w:t>
      </w:r>
    </w:p>
    <w:p>
      <w:pPr>
        <w:jc w:val="both"/>
      </w:pPr>
      <w:r>
        <w:rPr>
          <w:b/>
        </w:rPr>
        <w:t xml:space="preserve">133 </w:t>
      </w:r>
      <w:r>
        <w:rPr>
          <w:rFonts w:ascii="Times New Roman" w:hAnsi="Times New Roman"/>
        </w:rPr>
        <w:t>Как возлюбленный Радхи, Я наслаждаюсь величайшим счастьем. Но наслаждение любящей Меня Радхики в десятки миллионов раз больше Моего.</w:t>
      </w:r>
    </w:p>
    <w:p>
      <w:pPr>
        <w:keepNext/>
        <w:spacing w:before="160"/>
        <w:jc w:val="center"/>
      </w:pPr>
      <w:r>
        <w:rPr>
          <w:rFonts w:ascii="Times New Roman" w:hAnsi="Times New Roman"/>
          <w:i/>
          <w:sz w:val="21"/>
        </w:rPr>
        <w:t>Видя, что ашрая счастливее, вишая желает стать ашраей —</w:t>
      </w:r>
    </w:p>
    <w:p>
      <w:pPr>
        <w:jc w:val="both"/>
      </w:pPr>
      <w:r>
        <w:rPr>
          <w:b/>
        </w:rPr>
        <w:t xml:space="preserve">134 </w:t>
      </w:r>
      <w:r>
        <w:rPr>
          <w:rFonts w:ascii="Times New Roman" w:hAnsi="Times New Roman"/>
        </w:rPr>
        <w:t>Моё сердце страстно стремится ощутить это блаженство Радхики, но, несмотря на все усилия, Мне не удаётся сделать это.</w:t>
      </w:r>
    </w:p>
    <w:p>
      <w:pPr>
        <w:spacing w:before="160"/>
        <w:jc w:val="both"/>
      </w:pPr>
      <w:r>
        <w:rPr>
          <w:b/>
        </w:rPr>
        <w:t xml:space="preserve">135 </w:t>
      </w:r>
      <w:r>
        <w:rPr>
          <w:rFonts w:ascii="Times New Roman" w:hAnsi="Times New Roman"/>
        </w:rPr>
        <w:t>Лишь став обителью такой любви, Я смогу сполна вкусить и насладиться блаженством, которое дарует любовь Радхики».</w:t>
      </w:r>
    </w:p>
    <w:p>
      <w:pPr>
        <w:jc w:val="both"/>
      </w:pPr>
      <w:r>
        <w:rPr>
          <w:b/>
          <w:i/>
          <w:sz w:val="20"/>
        </w:rPr>
        <w:t xml:space="preserve">Амрита-праваха-бхашья. </w:t>
      </w:r>
      <w:r>
        <w:rPr>
          <w:rFonts w:ascii="Times New Roman" w:hAnsi="Times New Roman"/>
          <w:sz w:val="20"/>
        </w:rPr>
        <w:t>Тот, кто любит, — ашрая (вместилище) любви; тот, кого любят, — её вишая (объект). В рас-таттве есть четыре вида составляющих: вибхава, анубхава, саттвика и вьябхичари. Вибхава бывает двух видов: аламбана — опора чувства, и уддипана — то, что его пробуждает. Аламбана, в свою очередь, бывает двух видов: вишая и ашрая. Ашрая любви Радхи — Радхика, а единственная вишая этой любви — Кришна. «Счастье, которое вкушаю Я, Кришна, — счастье вишаи. Но радость, или счастье, ашраи в миллионы раз больше Моего счастья вишаи. Счастье ашраи вкушает только Радхика; Я, Кришна, вкусить его не могу. Лишь если когда-нибудь Я стану ашраей этой любви, Я ощущу высшее блаженство — счастье ашраи. Жажда вкусить любовь так, как её вкушает ашрая, — вот Моё желание».</w:t>
      </w:r>
    </w:p>
    <w:p>
      <w:pPr>
        <w:spacing w:before="160"/>
        <w:jc w:val="both"/>
      </w:pPr>
      <w:r>
        <w:rPr>
          <w:b/>
        </w:rPr>
        <w:t xml:space="preserve">136 </w:t>
      </w:r>
      <w:r>
        <w:rPr>
          <w:rFonts w:ascii="Times New Roman" w:hAnsi="Times New Roman"/>
        </w:rPr>
        <w:t>Так думал Кришна, и Его сердце охватило необычайно сильное желание познать всю силу этой любви.</w:t>
      </w:r>
    </w:p>
    <w:p>
      <w:pPr>
        <w:keepNext/>
        <w:spacing w:before="160"/>
        <w:jc w:val="center"/>
      </w:pPr>
      <w:r>
        <w:rPr>
          <w:rFonts w:ascii="Times New Roman" w:hAnsi="Times New Roman"/>
          <w:i/>
          <w:sz w:val="21"/>
        </w:rPr>
        <w:t>(2) Второе желание —</w:t>
      </w:r>
    </w:p>
    <w:p>
      <w:pPr>
        <w:jc w:val="both"/>
      </w:pPr>
      <w:r>
        <w:rPr>
          <w:b/>
        </w:rPr>
        <w:t xml:space="preserve">137 </w:t>
      </w:r>
      <w:r>
        <w:rPr>
          <w:rFonts w:ascii="Times New Roman" w:hAnsi="Times New Roman"/>
        </w:rPr>
        <w:t>Таково первое желание Кришны. Теперь услышьте о втором. Увидев Свою красоту, Он подумал:</w:t>
      </w:r>
    </w:p>
    <w:p>
      <w:pPr>
        <w:keepNext/>
        <w:spacing w:before="160"/>
        <w:jc w:val="center"/>
      </w:pPr>
      <w:r>
        <w:rPr>
          <w:rFonts w:ascii="Times New Roman" w:hAnsi="Times New Roman"/>
          <w:i/>
          <w:sz w:val="21"/>
        </w:rPr>
        <w:t>Кришна Сам изумлён и пленён Своей сладостью —</w:t>
      </w:r>
    </w:p>
    <w:p>
      <w:pPr>
        <w:jc w:val="both"/>
      </w:pPr>
      <w:r>
        <w:rPr>
          <w:b/>
        </w:rPr>
        <w:t xml:space="preserve">138 </w:t>
      </w:r>
      <w:r>
        <w:rPr>
          <w:rFonts w:ascii="Times New Roman" w:hAnsi="Times New Roman"/>
        </w:rPr>
        <w:t>«О, как же безгранична и чудесна Моя сладость, как она полна и совершенна. Её пределов никто не знает во всех трёх мирах.</w:t>
      </w:r>
    </w:p>
    <w:p>
      <w:pPr>
        <w:spacing w:before="160"/>
        <w:jc w:val="both"/>
      </w:pPr>
      <w:r>
        <w:rPr>
          <w:b/>
        </w:rPr>
        <w:t xml:space="preserve">139 </w:t>
      </w:r>
      <w:r>
        <w:rPr>
          <w:rFonts w:ascii="Times New Roman" w:hAnsi="Times New Roman"/>
        </w:rPr>
        <w:t>Лишь Радхика силою Своей любви сполна наслаждается нектаром Моей красоты и сладости.</w:t>
      </w:r>
    </w:p>
    <w:p>
      <w:pPr>
        <w:keepNext/>
        <w:spacing w:before="160"/>
        <w:jc w:val="center"/>
      </w:pPr>
      <w:r>
        <w:rPr>
          <w:rFonts w:ascii="Times New Roman" w:hAnsi="Times New Roman"/>
          <w:i/>
          <w:sz w:val="21"/>
        </w:rPr>
        <w:t>Любовь Шри Радхи совершенна и всё же растёт каждый миг —</w:t>
      </w:r>
    </w:p>
    <w:p>
      <w:pPr>
        <w:jc w:val="both"/>
      </w:pPr>
      <w:r>
        <w:rPr>
          <w:b/>
        </w:rPr>
        <w:t xml:space="preserve">140 </w:t>
      </w:r>
      <w:r>
        <w:rPr>
          <w:rFonts w:ascii="Times New Roman" w:hAnsi="Times New Roman"/>
        </w:rPr>
        <w:t>Любовь Радхики как зеркало чиста, но всё же её безупречная чистота с каждым мгновением возрастает ещё больше.</w:t>
      </w:r>
    </w:p>
    <w:p>
      <w:pPr>
        <w:spacing w:before="160"/>
        <w:jc w:val="both"/>
      </w:pPr>
      <w:r>
        <w:rPr>
          <w:b/>
        </w:rPr>
        <w:t xml:space="preserve">141 </w:t>
      </w:r>
      <w:r>
        <w:rPr>
          <w:rFonts w:ascii="Times New Roman" w:hAnsi="Times New Roman"/>
        </w:rPr>
        <w:t>Моей сладости некуда расти, но перед этим зеркалом она сияет всё новой и новой красотой.</w:t>
      </w:r>
    </w:p>
    <w:p>
      <w:pPr>
        <w:spacing w:before="160"/>
        <w:jc w:val="both"/>
      </w:pPr>
      <w:r>
        <w:rPr>
          <w:b/>
        </w:rPr>
        <w:t xml:space="preserve">142 </w:t>
      </w:r>
      <w:r>
        <w:rPr>
          <w:rFonts w:ascii="Times New Roman" w:hAnsi="Times New Roman"/>
        </w:rPr>
        <w:t>Так Моя сладость и любовь Радхики постоянно состязаются друг с другом. Их усилия возрастают каждое мгновение, но нет ни победителя, ни побеждённого.</w:t>
      </w:r>
    </w:p>
    <w:p>
      <w:pPr>
        <w:jc w:val="both"/>
      </w:pPr>
      <w:r>
        <w:rPr>
          <w:b/>
          <w:i/>
          <w:sz w:val="20"/>
        </w:rPr>
        <w:t xml:space="preserve">Анубхашья. </w:t>
      </w:r>
      <w:r>
        <w:rPr>
          <w:rFonts w:ascii="Times New Roman" w:hAnsi="Times New Roman"/>
          <w:sz w:val="20"/>
        </w:rPr>
        <w:t>Хода кари — соперничая.</w:t>
      </w:r>
    </w:p>
    <w:p>
      <w:pPr>
        <w:spacing w:before="160"/>
        <w:jc w:val="both"/>
      </w:pPr>
      <w:r>
        <w:rPr>
          <w:b/>
        </w:rPr>
        <w:t xml:space="preserve">143 </w:t>
      </w:r>
      <w:r>
        <w:rPr>
          <w:rFonts w:ascii="Times New Roman" w:hAnsi="Times New Roman"/>
        </w:rPr>
        <w:t>Сладость Моей красоты вечно свежа и нова, и преданные вкушают её в соответствии со своими особыми любовными чувствами и желаниями.</w:t>
      </w:r>
    </w:p>
    <w:p>
      <w:pPr>
        <w:spacing w:before="160"/>
        <w:jc w:val="both"/>
      </w:pPr>
      <w:r>
        <w:rPr>
          <w:b/>
        </w:rPr>
        <w:t xml:space="preserve">144 </w:t>
      </w:r>
      <w:r>
        <w:rPr>
          <w:rFonts w:ascii="Times New Roman" w:hAnsi="Times New Roman"/>
        </w:rPr>
        <w:t>Когда же Я вижу где-то отражение Своей красоты, то Меня охватывает сильное желание ощутить её сладость, но сделать этого у Меня не получается.</w:t>
      </w:r>
    </w:p>
    <w:p>
      <w:pPr>
        <w:keepNext/>
        <w:spacing w:before="160"/>
        <w:jc w:val="center"/>
      </w:pPr>
      <w:r>
        <w:rPr>
          <w:rFonts w:ascii="Times New Roman" w:hAnsi="Times New Roman"/>
          <w:i/>
          <w:sz w:val="21"/>
        </w:rPr>
        <w:t>Чтобы вкусить Свою сладость, Он жаждет принять облик Той, кто её вкушает —</w:t>
      </w:r>
    </w:p>
    <w:p>
      <w:pPr>
        <w:jc w:val="both"/>
      </w:pPr>
      <w:r>
        <w:rPr>
          <w:b/>
        </w:rPr>
        <w:t xml:space="preserve">145 </w:t>
      </w:r>
      <w:r>
        <w:rPr>
          <w:rFonts w:ascii="Times New Roman" w:hAnsi="Times New Roman"/>
        </w:rPr>
        <w:t>И когда Я размышляю о том, как Мне вкусить нектар собственной красоты, Меня охватывает неудержимое желание оказаться на месте Радхики».</w:t>
      </w:r>
    </w:p>
    <w:p>
      <w:pPr>
        <w:jc w:val="both"/>
      </w:pPr>
      <w:r>
        <w:rPr>
          <w:b/>
          <w:i/>
          <w:sz w:val="20"/>
        </w:rPr>
        <w:t xml:space="preserve">Амрита-праваха-бхашья. </w:t>
      </w:r>
      <w:r>
        <w:rPr>
          <w:rFonts w:ascii="Times New Roman" w:hAnsi="Times New Roman"/>
          <w:sz w:val="20"/>
        </w:rPr>
        <w:t>Второе желание таково. Сладость Кришны удивительна, бесконечна и безгранична. Эту сладость вкушает одна Радхика — любовью, которой Она полна как ашрая. «Зеркало чистой любви Радхики незапятнанно, и всё же его ясность растёт с каждым мигом. Моя сладость безгранична и потому не может возрасти, — и всё же она растёт и перед ясным зеркалом любви Радхики сияет всё новыми и новыми образами. Поэтому Моя сладость и любовь Радхи соперничают и стремятся превзойти друг друга, и ни одна не хочет уступить. Видя Свою сладость в зеркале любви Радхики и в подобных зеркалах, Я жажду её вкусить. Из-за этой жажды Мой ум стремится принять сварупу Радхики».</w:t>
      </w:r>
    </w:p>
    <w:p>
      <w:pPr>
        <w:keepNext/>
        <w:spacing w:before="160"/>
        <w:jc w:val="center"/>
      </w:pPr>
      <w:r>
        <w:rPr>
          <w:rFonts w:ascii="Times New Roman" w:hAnsi="Times New Roman"/>
          <w:i/>
          <w:sz w:val="21"/>
        </w:rPr>
        <w:t>(Лалита-мадхава, 8.34)</w:t>
      </w:r>
    </w:p>
    <w:p>
      <w:pPr>
        <w:jc w:val="both"/>
      </w:pPr>
      <w:r>
        <w:rPr>
          <w:b/>
        </w:rPr>
        <w:t xml:space="preserve">146 </w:t>
      </w:r>
      <w:r>
        <w:rPr>
          <w:rFonts w:ascii="Times New Roman" w:hAnsi="Times New Roman"/>
        </w:rPr>
        <w:t>“Какой небывалый, изумительный поток Моей сладости, превосходящий всё, явился здесь! Увы, при виде его даже Я, подобно Радхике, всем сердцем жажду вкусить его”. (Лалита-мадхава, 8.34)</w:t>
      </w:r>
    </w:p>
    <w:p>
      <w:pPr>
        <w:jc w:val="both"/>
      </w:pPr>
      <w:r>
        <w:rPr>
          <w:b/>
          <w:i/>
          <w:sz w:val="20"/>
        </w:rPr>
        <w:t xml:space="preserve">Амрита-праваха-бхашья. </w:t>
      </w:r>
      <w:r>
        <w:rPr>
          <w:rFonts w:ascii="Times New Roman" w:hAnsi="Times New Roman"/>
          <w:sz w:val="20"/>
        </w:rPr>
        <w:t>Кришна сказал: «Ах! Кто этот изображённый здесь превосходный пуруша, невиданный прежде, чья глубокая сладость поражает? Глядя на Него, Я волнуюсь сердцем и, как Радхика, хочу порывисто Его обнять».</w:t>
      </w:r>
    </w:p>
    <w:p>
      <w:pPr>
        <w:jc w:val="both"/>
      </w:pPr>
      <w:r>
        <w:rPr>
          <w:b/>
          <w:i/>
          <w:sz w:val="20"/>
        </w:rPr>
        <w:t xml:space="preserve">Анубхашья. </w:t>
      </w:r>
      <w:r>
        <w:rPr>
          <w:rFonts w:ascii="Times New Roman" w:hAnsi="Times New Roman"/>
          <w:sz w:val="20"/>
        </w:rPr>
        <w:t>В Двараке, в Нава-Вриндаване, Шри Кришна увидел в стене из драгоценных камней Своё отражение и, глядя на Свою красоту, говорит:</w:t>
      </w:r>
    </w:p>
    <w:p>
      <w:pPr>
        <w:jc w:val="both"/>
      </w:pPr>
      <w:r>
        <w:rPr>
          <w:rFonts w:ascii="Times New Roman" w:hAnsi="Times New Roman"/>
          <w:b/>
          <w:sz w:val="20"/>
        </w:rPr>
        <w:t>апарикалита-пӯрвах̣</w:t>
      </w:r>
      <w:r>
        <w:rPr>
          <w:rFonts w:ascii="Times New Roman" w:hAnsi="Times New Roman"/>
          <w:sz w:val="20"/>
        </w:rPr>
        <w:t xml:space="preserve"> (не испытанный прежде) </w:t>
      </w:r>
      <w:r>
        <w:rPr>
          <w:rFonts w:ascii="Times New Roman" w:hAnsi="Times New Roman"/>
          <w:b/>
          <w:sz w:val="20"/>
        </w:rPr>
        <w:t>чаматка̄ра-ка̄рӣ</w:t>
      </w:r>
      <w:r>
        <w:rPr>
          <w:rFonts w:ascii="Times New Roman" w:hAnsi="Times New Roman"/>
          <w:sz w:val="20"/>
        </w:rPr>
        <w:t xml:space="preserve"> (вызывающий изумление) </w:t>
      </w:r>
      <w:r>
        <w:rPr>
          <w:rFonts w:ascii="Times New Roman" w:hAnsi="Times New Roman"/>
          <w:b/>
          <w:sz w:val="20"/>
        </w:rPr>
        <w:t>эш̣ах̣ гарӣйа̄н</w:t>
      </w:r>
      <w:r>
        <w:rPr>
          <w:rFonts w:ascii="Times New Roman" w:hAnsi="Times New Roman"/>
          <w:sz w:val="20"/>
        </w:rPr>
        <w:t xml:space="preserve"> (этот величайший) </w:t>
      </w:r>
      <w:r>
        <w:rPr>
          <w:rFonts w:ascii="Times New Roman" w:hAnsi="Times New Roman"/>
          <w:b/>
          <w:sz w:val="20"/>
        </w:rPr>
        <w:t>мама ках̣</w:t>
      </w:r>
      <w:r>
        <w:rPr>
          <w:rFonts w:ascii="Times New Roman" w:hAnsi="Times New Roman"/>
          <w:sz w:val="20"/>
        </w:rPr>
        <w:t xml:space="preserve"> (Мой неописуемый) </w:t>
      </w:r>
      <w:r>
        <w:rPr>
          <w:rFonts w:ascii="Times New Roman" w:hAnsi="Times New Roman"/>
          <w:b/>
          <w:sz w:val="20"/>
        </w:rPr>
        <w:t>ма̄дхурйа-пӯрах̣</w:t>
      </w:r>
      <w:r>
        <w:rPr>
          <w:rFonts w:ascii="Times New Roman" w:hAnsi="Times New Roman"/>
          <w:sz w:val="20"/>
        </w:rPr>
        <w:t xml:space="preserve"> (поток сладости, средоточие красоты) </w:t>
      </w:r>
      <w:r>
        <w:rPr>
          <w:rFonts w:ascii="Times New Roman" w:hAnsi="Times New Roman"/>
          <w:b/>
          <w:sz w:val="20"/>
        </w:rPr>
        <w:t>спхурати</w:t>
      </w:r>
      <w:r>
        <w:rPr>
          <w:rFonts w:ascii="Times New Roman" w:hAnsi="Times New Roman"/>
          <w:sz w:val="20"/>
        </w:rPr>
        <w:t xml:space="preserve"> (является). </w:t>
      </w:r>
      <w:r>
        <w:rPr>
          <w:rFonts w:ascii="Times New Roman" w:hAnsi="Times New Roman"/>
          <w:b/>
          <w:sz w:val="20"/>
        </w:rPr>
        <w:t>айам ахам</w:t>
      </w:r>
      <w:r>
        <w:rPr>
          <w:rFonts w:ascii="Times New Roman" w:hAnsi="Times New Roman"/>
          <w:sz w:val="20"/>
        </w:rPr>
        <w:t xml:space="preserve"> (Я, Кришна) </w:t>
      </w:r>
      <w:r>
        <w:rPr>
          <w:rFonts w:ascii="Times New Roman" w:hAnsi="Times New Roman"/>
          <w:b/>
          <w:sz w:val="20"/>
        </w:rPr>
        <w:t>апи йам</w:t>
      </w:r>
      <w:r>
        <w:rPr>
          <w:rFonts w:ascii="Times New Roman" w:hAnsi="Times New Roman"/>
          <w:sz w:val="20"/>
        </w:rPr>
        <w:t xml:space="preserve"> (его, этот образ-отражение) </w:t>
      </w:r>
      <w:r>
        <w:rPr>
          <w:rFonts w:ascii="Times New Roman" w:hAnsi="Times New Roman"/>
          <w:b/>
          <w:sz w:val="20"/>
        </w:rPr>
        <w:t>прекш̣йа</w:t>
      </w:r>
      <w:r>
        <w:rPr>
          <w:rFonts w:ascii="Times New Roman" w:hAnsi="Times New Roman"/>
          <w:sz w:val="20"/>
        </w:rPr>
        <w:t xml:space="preserve"> (увидев) </w:t>
      </w:r>
      <w:r>
        <w:rPr>
          <w:rFonts w:ascii="Times New Roman" w:hAnsi="Times New Roman"/>
          <w:b/>
          <w:sz w:val="20"/>
        </w:rPr>
        <w:t>ра̄дхика̄ ива</w:t>
      </w:r>
      <w:r>
        <w:rPr>
          <w:rFonts w:ascii="Times New Roman" w:hAnsi="Times New Roman"/>
          <w:sz w:val="20"/>
        </w:rPr>
        <w:t xml:space="preserve"> (как Радхика) </w:t>
      </w:r>
      <w:r>
        <w:rPr>
          <w:rFonts w:ascii="Times New Roman" w:hAnsi="Times New Roman"/>
          <w:b/>
          <w:sz w:val="20"/>
        </w:rPr>
        <w:t>лубдха-чета̄х̣ сан</w:t>
      </w:r>
      <w:r>
        <w:rPr>
          <w:rFonts w:ascii="Times New Roman" w:hAnsi="Times New Roman"/>
          <w:sz w:val="20"/>
        </w:rPr>
        <w:t xml:space="preserve"> (с умом, полным жажды) </w:t>
      </w:r>
      <w:r>
        <w:rPr>
          <w:rFonts w:ascii="Times New Roman" w:hAnsi="Times New Roman"/>
          <w:b/>
          <w:sz w:val="20"/>
        </w:rPr>
        <w:t>сарабхасам</w:t>
      </w:r>
      <w:r>
        <w:rPr>
          <w:rFonts w:ascii="Times New Roman" w:hAnsi="Times New Roman"/>
          <w:sz w:val="20"/>
        </w:rPr>
        <w:t xml:space="preserve"> (с нетерпением) </w:t>
      </w:r>
      <w:r>
        <w:rPr>
          <w:rFonts w:ascii="Times New Roman" w:hAnsi="Times New Roman"/>
          <w:b/>
          <w:sz w:val="20"/>
        </w:rPr>
        <w:t>упабхоктум</w:t>
      </w:r>
      <w:r>
        <w:rPr>
          <w:rFonts w:ascii="Times New Roman" w:hAnsi="Times New Roman"/>
          <w:sz w:val="20"/>
        </w:rPr>
        <w:t xml:space="preserve"> (вкусить) </w:t>
      </w:r>
      <w:r>
        <w:rPr>
          <w:rFonts w:ascii="Times New Roman" w:hAnsi="Times New Roman"/>
          <w:b/>
          <w:sz w:val="20"/>
        </w:rPr>
        <w:t>ка̄майе</w:t>
      </w:r>
      <w:r>
        <w:rPr>
          <w:rFonts w:ascii="Times New Roman" w:hAnsi="Times New Roman"/>
          <w:sz w:val="20"/>
        </w:rPr>
        <w:t xml:space="preserve"> (желаю).</w:t>
      </w:r>
    </w:p>
    <w:p>
      <w:pPr>
        <w:keepNext/>
        <w:spacing w:before="160"/>
        <w:jc w:val="center"/>
      </w:pPr>
      <w:r>
        <w:rPr>
          <w:rFonts w:ascii="Times New Roman" w:hAnsi="Times New Roman"/>
          <w:i/>
          <w:sz w:val="21"/>
        </w:rPr>
        <w:t>Сила сладости Кришны и Его старания вкусить её —</w:t>
      </w:r>
    </w:p>
    <w:p>
      <w:pPr>
        <w:jc w:val="both"/>
      </w:pPr>
      <w:r>
        <w:rPr>
          <w:b/>
        </w:rPr>
        <w:t xml:space="preserve">147 </w:t>
      </w:r>
      <w:r>
        <w:rPr>
          <w:rFonts w:ascii="Times New Roman" w:hAnsi="Times New Roman"/>
        </w:rPr>
        <w:t>Красоте Шри Кришны присуща особая сила очаровывать всех без исключения мужчин и женщин, включая даже Самого Шри Кришну.</w:t>
      </w:r>
    </w:p>
    <w:p>
      <w:pPr>
        <w:jc w:val="both"/>
      </w:pPr>
      <w:r>
        <w:rPr>
          <w:b/>
          <w:i/>
          <w:sz w:val="20"/>
        </w:rPr>
        <w:t xml:space="preserve">Анубхашья. </w:t>
      </w:r>
      <w:r>
        <w:rPr>
          <w:rFonts w:ascii="Times New Roman" w:hAnsi="Times New Roman"/>
          <w:sz w:val="20"/>
        </w:rPr>
        <w:t>Сладость Кришны по самой своей природе способна взволновать всех: Самого Кришну, гопи, Баладеву, Нараяну, Лакшми и прочих живых существ.</w:t>
      </w:r>
    </w:p>
    <w:p>
      <w:pPr>
        <w:spacing w:before="160"/>
        <w:jc w:val="both"/>
      </w:pPr>
      <w:r>
        <w:rPr>
          <w:b/>
        </w:rPr>
        <w:t xml:space="preserve">148 </w:t>
      </w:r>
      <w:r>
        <w:rPr>
          <w:rFonts w:ascii="Times New Roman" w:hAnsi="Times New Roman"/>
        </w:rPr>
        <w:t>Сердца всех влекутся увидеть или услышать Кришну. И даже Сам Кришна стремится вкусить собственную сладость.</w:t>
      </w:r>
    </w:p>
    <w:p>
      <w:pPr>
        <w:keepNext/>
        <w:spacing w:before="160"/>
        <w:jc w:val="center"/>
      </w:pPr>
      <w:r>
        <w:rPr>
          <w:rFonts w:ascii="Times New Roman" w:hAnsi="Times New Roman"/>
          <w:i/>
          <w:sz w:val="21"/>
        </w:rPr>
        <w:t>Сладость Кришны не знает мирского пресыщения — жажда лишь растёт —</w:t>
      </w:r>
    </w:p>
    <w:p>
      <w:pPr>
        <w:jc w:val="both"/>
      </w:pPr>
      <w:r>
        <w:rPr>
          <w:b/>
        </w:rPr>
        <w:t xml:space="preserve">149 </w:t>
      </w:r>
      <w:r>
        <w:rPr>
          <w:rFonts w:ascii="Times New Roman" w:hAnsi="Times New Roman"/>
        </w:rPr>
        <w:t>Однако жажда пьющего нектар Его красоты не утоляется. Наоборот, с каждым мгновением она лишь возрастает.</w:t>
      </w:r>
    </w:p>
    <w:p>
      <w:pPr>
        <w:spacing w:before="160"/>
        <w:jc w:val="both"/>
      </w:pPr>
      <w:r>
        <w:rPr>
          <w:b/>
        </w:rPr>
        <w:t xml:space="preserve">150 </w:t>
      </w:r>
      <w:r>
        <w:rPr>
          <w:rFonts w:ascii="Times New Roman" w:hAnsi="Times New Roman"/>
        </w:rPr>
        <w:t>Эта жажда лишает удовлетворённости, и преданный осуждает Брахму, упрекая его в несовершенстве его творения.</w:t>
      </w:r>
    </w:p>
    <w:p>
      <w:pPr>
        <w:spacing w:before="160"/>
        <w:jc w:val="both"/>
      </w:pPr>
      <w:r>
        <w:rPr>
          <w:b/>
        </w:rPr>
        <w:t xml:space="preserve">151 </w:t>
      </w:r>
      <w:r>
        <w:rPr>
          <w:rFonts w:ascii="Times New Roman" w:hAnsi="Times New Roman"/>
        </w:rPr>
        <w:t>Как мне теперь созерцать красоту Кришны всего лишь двумя глазами, которые к тому же постоянно моргают? Почему творец не даровал мне миллионы глаз?</w:t>
      </w:r>
    </w:p>
    <w:p>
      <w:pPr>
        <w:keepNext/>
        <w:spacing w:before="160"/>
        <w:jc w:val="center"/>
      </w:pPr>
      <w:r>
        <w:rPr>
          <w:rFonts w:ascii="Times New Roman" w:hAnsi="Times New Roman"/>
          <w:i/>
          <w:sz w:val="21"/>
        </w:rPr>
        <w:t>(Шримад-Бхагаватам, 10.82.39)</w:t>
      </w:r>
    </w:p>
    <w:p>
      <w:pPr>
        <w:jc w:val="both"/>
      </w:pPr>
      <w:r>
        <w:rPr>
          <w:b/>
        </w:rPr>
        <w:t xml:space="preserve">152 </w:t>
      </w:r>
      <w:r>
        <w:rPr>
          <w:rFonts w:ascii="Times New Roman" w:hAnsi="Times New Roman"/>
        </w:rPr>
        <w:t>“После долгой разлуки гопи наконец обрели желанного Кришну и, глядя на Него, бранили творца, создавшего им веки. Через глаза они поместили Его в свои сердца и вдоволь обнимали Его там. Так все они достигли состояния, недоступного даже совершенным йогам”. (Шримад-Бхагаватам, 10.82.39)</w:t>
      </w:r>
    </w:p>
    <w:p>
      <w:pPr>
        <w:jc w:val="both"/>
      </w:pPr>
      <w:r>
        <w:rPr>
          <w:b/>
          <w:i/>
          <w:sz w:val="20"/>
        </w:rPr>
        <w:t xml:space="preserve">Амрита-праваха-бхашья. </w:t>
      </w:r>
      <w:r>
        <w:rPr>
          <w:rFonts w:ascii="Times New Roman" w:hAnsi="Times New Roman"/>
          <w:sz w:val="20"/>
        </w:rPr>
        <w:t>Гопи обрели Шри Кришну, которого желали много дней, и, глядя на Него, бранили Творца, создавшего мигание глаз. Через глаза все они вдоволь обняли Его в сердце и достигли высшего чувства, недоступного даже йогам, медитирующим на Брахман.</w:t>
      </w:r>
    </w:p>
    <w:p>
      <w:pPr>
        <w:jc w:val="both"/>
      </w:pPr>
      <w:r>
        <w:rPr>
          <w:b/>
          <w:i/>
          <w:sz w:val="20"/>
        </w:rPr>
        <w:t xml:space="preserve">Анубхашья. </w:t>
      </w:r>
      <w:r>
        <w:rPr>
          <w:rFonts w:ascii="Times New Roman" w:hAnsi="Times New Roman"/>
          <w:sz w:val="20"/>
        </w:rPr>
        <w:t>Гопы встретились с Вришни на Курукшетре, и после этого Шукадева описывает чувства гопи к Кришне:</w:t>
      </w:r>
    </w:p>
    <w:p>
      <w:pPr>
        <w:jc w:val="both"/>
      </w:pPr>
      <w:r>
        <w:rPr>
          <w:rFonts w:ascii="Times New Roman" w:hAnsi="Times New Roman"/>
          <w:b/>
          <w:sz w:val="20"/>
        </w:rPr>
        <w:t>йат-прекш̣ан̣е</w:t>
      </w:r>
      <w:r>
        <w:rPr>
          <w:rFonts w:ascii="Times New Roman" w:hAnsi="Times New Roman"/>
          <w:sz w:val="20"/>
        </w:rPr>
        <w:t xml:space="preserve"> (при виде Шри Кришны) </w:t>
      </w:r>
      <w:r>
        <w:rPr>
          <w:rFonts w:ascii="Times New Roman" w:hAnsi="Times New Roman"/>
          <w:b/>
          <w:sz w:val="20"/>
        </w:rPr>
        <w:t>др̣ш́иш̣у</w:t>
      </w:r>
      <w:r>
        <w:rPr>
          <w:rFonts w:ascii="Times New Roman" w:hAnsi="Times New Roman"/>
          <w:sz w:val="20"/>
        </w:rPr>
        <w:t xml:space="preserve"> (на глазах) </w:t>
      </w:r>
      <w:r>
        <w:rPr>
          <w:rFonts w:ascii="Times New Roman" w:hAnsi="Times New Roman"/>
          <w:b/>
          <w:sz w:val="20"/>
        </w:rPr>
        <w:t>пакш̣ма-кр̣там</w:t>
      </w:r>
      <w:r>
        <w:rPr>
          <w:rFonts w:ascii="Times New Roman" w:hAnsi="Times New Roman"/>
          <w:sz w:val="20"/>
        </w:rPr>
        <w:t xml:space="preserve"> (Творца, создавшего ресницы — волоски век, что мешают видеть) </w:t>
      </w:r>
      <w:r>
        <w:rPr>
          <w:rFonts w:ascii="Times New Roman" w:hAnsi="Times New Roman"/>
          <w:b/>
          <w:sz w:val="20"/>
        </w:rPr>
        <w:t>ш́апанти</w:t>
      </w:r>
      <w:r>
        <w:rPr>
          <w:rFonts w:ascii="Times New Roman" w:hAnsi="Times New Roman"/>
          <w:sz w:val="20"/>
        </w:rPr>
        <w:t xml:space="preserve"> (бранят). ([Все]) </w:t>
      </w:r>
      <w:r>
        <w:rPr>
          <w:rFonts w:ascii="Times New Roman" w:hAnsi="Times New Roman"/>
          <w:b/>
          <w:sz w:val="20"/>
        </w:rPr>
        <w:t>гопйах̣</w:t>
      </w:r>
      <w:r>
        <w:rPr>
          <w:rFonts w:ascii="Times New Roman" w:hAnsi="Times New Roman"/>
          <w:sz w:val="20"/>
        </w:rPr>
        <w:t xml:space="preserve"> (гопи) ([Его]) </w:t>
      </w:r>
      <w:r>
        <w:rPr>
          <w:rFonts w:ascii="Times New Roman" w:hAnsi="Times New Roman"/>
          <w:b/>
          <w:sz w:val="20"/>
        </w:rPr>
        <w:t>абхӣш̣т̣ам</w:t>
      </w:r>
      <w:r>
        <w:rPr>
          <w:rFonts w:ascii="Times New Roman" w:hAnsi="Times New Roman"/>
          <w:sz w:val="20"/>
        </w:rPr>
        <w:t xml:space="preserve"> (желанного Кришну) </w:t>
      </w:r>
      <w:r>
        <w:rPr>
          <w:rFonts w:ascii="Times New Roman" w:hAnsi="Times New Roman"/>
          <w:b/>
          <w:sz w:val="20"/>
        </w:rPr>
        <w:t>чира̄т</w:t>
      </w:r>
      <w:r>
        <w:rPr>
          <w:rFonts w:ascii="Times New Roman" w:hAnsi="Times New Roman"/>
          <w:sz w:val="20"/>
        </w:rPr>
        <w:t xml:space="preserve"> (спустя долгое время, на Курукшетре) </w:t>
      </w:r>
      <w:r>
        <w:rPr>
          <w:rFonts w:ascii="Times New Roman" w:hAnsi="Times New Roman"/>
          <w:b/>
          <w:sz w:val="20"/>
        </w:rPr>
        <w:t>упалабхйа</w:t>
      </w:r>
      <w:r>
        <w:rPr>
          <w:rFonts w:ascii="Times New Roman" w:hAnsi="Times New Roman"/>
          <w:sz w:val="20"/>
        </w:rPr>
        <w:t xml:space="preserve"> (обретя), </w:t>
      </w:r>
      <w:r>
        <w:rPr>
          <w:rFonts w:ascii="Times New Roman" w:hAnsi="Times New Roman"/>
          <w:b/>
          <w:sz w:val="20"/>
        </w:rPr>
        <w:t>др̣гбхих̣</w:t>
      </w:r>
      <w:r>
        <w:rPr>
          <w:rFonts w:ascii="Times New Roman" w:hAnsi="Times New Roman"/>
          <w:sz w:val="20"/>
        </w:rPr>
        <w:t xml:space="preserve"> (через глаза) </w:t>
      </w:r>
      <w:r>
        <w:rPr>
          <w:rFonts w:ascii="Times New Roman" w:hAnsi="Times New Roman"/>
          <w:b/>
          <w:sz w:val="20"/>
        </w:rPr>
        <w:t>хр̣дӣ-кр̣там</w:t>
      </w:r>
      <w:r>
        <w:rPr>
          <w:rFonts w:ascii="Times New Roman" w:hAnsi="Times New Roman"/>
          <w:sz w:val="20"/>
        </w:rPr>
        <w:t xml:space="preserve"> (введённого в сердце) </w:t>
      </w:r>
      <w:r>
        <w:rPr>
          <w:rFonts w:ascii="Times New Roman" w:hAnsi="Times New Roman"/>
          <w:b/>
          <w:sz w:val="20"/>
        </w:rPr>
        <w:t>парирабхйа</w:t>
      </w:r>
      <w:r>
        <w:rPr>
          <w:rFonts w:ascii="Times New Roman" w:hAnsi="Times New Roman"/>
          <w:sz w:val="20"/>
        </w:rPr>
        <w:t xml:space="preserve"> (обняв), </w:t>
      </w:r>
      <w:r>
        <w:rPr>
          <w:rFonts w:ascii="Times New Roman" w:hAnsi="Times New Roman"/>
          <w:b/>
          <w:sz w:val="20"/>
        </w:rPr>
        <w:t>нитйа-йуджа̄м</w:t>
      </w:r>
      <w:r>
        <w:rPr>
          <w:rFonts w:ascii="Times New Roman" w:hAnsi="Times New Roman"/>
          <w:sz w:val="20"/>
        </w:rPr>
        <w:t xml:space="preserve"> (для йогов, достигших вершины йоги) </w:t>
      </w:r>
      <w:r>
        <w:rPr>
          <w:rFonts w:ascii="Times New Roman" w:hAnsi="Times New Roman"/>
          <w:b/>
          <w:sz w:val="20"/>
        </w:rPr>
        <w:t>апи дура̄пам</w:t>
      </w:r>
      <w:r>
        <w:rPr>
          <w:rFonts w:ascii="Times New Roman" w:hAnsi="Times New Roman"/>
          <w:sz w:val="20"/>
        </w:rPr>
        <w:t xml:space="preserve"> (труднодостижимое) </w:t>
      </w:r>
      <w:r>
        <w:rPr>
          <w:rFonts w:ascii="Times New Roman" w:hAnsi="Times New Roman"/>
          <w:b/>
          <w:sz w:val="20"/>
        </w:rPr>
        <w:t>тад-бха̄вам</w:t>
      </w:r>
      <w:r>
        <w:rPr>
          <w:rFonts w:ascii="Times New Roman" w:hAnsi="Times New Roman"/>
          <w:sz w:val="20"/>
        </w:rPr>
        <w:t xml:space="preserve"> (состояние сгущённого высшего блаженства) </w:t>
      </w:r>
      <w:r>
        <w:rPr>
          <w:rFonts w:ascii="Times New Roman" w:hAnsi="Times New Roman"/>
          <w:b/>
          <w:sz w:val="20"/>
        </w:rPr>
        <w:t>а̄пух̣</w:t>
      </w:r>
      <w:r>
        <w:rPr>
          <w:rFonts w:ascii="Times New Roman" w:hAnsi="Times New Roman"/>
          <w:sz w:val="20"/>
        </w:rPr>
        <w:t xml:space="preserve"> (обрели).</w:t>
      </w:r>
    </w:p>
    <w:p>
      <w:pPr>
        <w:keepNext/>
        <w:spacing w:before="160"/>
        <w:jc w:val="center"/>
      </w:pPr>
      <w:r>
        <w:rPr>
          <w:rFonts w:ascii="Times New Roman" w:hAnsi="Times New Roman"/>
          <w:i/>
          <w:sz w:val="21"/>
        </w:rPr>
        <w:t>(Шримад-Бхагаватам, 10.31.15)</w:t>
      </w:r>
    </w:p>
    <w:p>
      <w:pPr>
        <w:jc w:val="both"/>
      </w:pPr>
      <w:r>
        <w:rPr>
          <w:b/>
        </w:rPr>
        <w:t xml:space="preserve">153 </w:t>
      </w:r>
      <w:r>
        <w:rPr>
          <w:rFonts w:ascii="Times New Roman" w:hAnsi="Times New Roman"/>
        </w:rPr>
        <w:t>“Когда днём Ты уходишь в лес, миг без Тебя кажется нам целой югой. А когда мы смотрим на Твоё прекрасное лицо в обрамлении вьющихся локонов, мы видим, как глуп был творец, создавший нам веки”. (Шримад-Бхагаватам, 10.31.15)</w:t>
      </w:r>
    </w:p>
    <w:p>
      <w:pPr>
        <w:jc w:val="both"/>
      </w:pPr>
      <w:r>
        <w:rPr>
          <w:b/>
          <w:i/>
          <w:sz w:val="20"/>
        </w:rPr>
        <w:t xml:space="preserve">Амрита-праваха-бхашья. </w:t>
      </w:r>
      <w:r>
        <w:rPr>
          <w:rFonts w:ascii="Times New Roman" w:hAnsi="Times New Roman"/>
          <w:sz w:val="20"/>
        </w:rPr>
        <w:t>Гопи сказали: «О Кришна, когда днём Ты уходишь в лес, каждый миг (трути), когда мы не видим Твоего прекрасного лица в вьющихся локонах, становится для нас югой. А Творца, создавшего веки на наших глазах, что взирают на Твоё лицо, мы считаем глупцом».</w:t>
      </w:r>
    </w:p>
    <w:p>
      <w:pPr>
        <w:jc w:val="both"/>
      </w:pPr>
      <w:r>
        <w:rPr>
          <w:b/>
          <w:i/>
          <w:sz w:val="20"/>
        </w:rPr>
        <w:t xml:space="preserve">Анубхашья. </w:t>
      </w:r>
      <w:r>
        <w:rPr>
          <w:rFonts w:ascii="Times New Roman" w:hAnsi="Times New Roman"/>
          <w:sz w:val="20"/>
        </w:rPr>
        <w:t>Когда во время раса Кришна скрылся, гопи пели, оплакивая Его:</w:t>
      </w:r>
    </w:p>
    <w:p>
      <w:pPr>
        <w:jc w:val="both"/>
      </w:pPr>
      <w:r>
        <w:rPr>
          <w:rFonts w:ascii="Times New Roman" w:hAnsi="Times New Roman"/>
          <w:b/>
          <w:sz w:val="20"/>
        </w:rPr>
        <w:t>йат</w:t>
      </w:r>
      <w:r>
        <w:rPr>
          <w:rFonts w:ascii="Times New Roman" w:hAnsi="Times New Roman"/>
          <w:sz w:val="20"/>
        </w:rPr>
        <w:t xml:space="preserve"> (когда) </w:t>
      </w:r>
      <w:r>
        <w:rPr>
          <w:rFonts w:ascii="Times New Roman" w:hAnsi="Times New Roman"/>
          <w:b/>
          <w:sz w:val="20"/>
        </w:rPr>
        <w:t>ахни</w:t>
      </w:r>
      <w:r>
        <w:rPr>
          <w:rFonts w:ascii="Times New Roman" w:hAnsi="Times New Roman"/>
          <w:sz w:val="20"/>
        </w:rPr>
        <w:t xml:space="preserve"> (днём) </w:t>
      </w:r>
      <w:r>
        <w:rPr>
          <w:rFonts w:ascii="Times New Roman" w:hAnsi="Times New Roman"/>
          <w:b/>
          <w:sz w:val="20"/>
        </w:rPr>
        <w:t>бхава̄н</w:t>
      </w:r>
      <w:r>
        <w:rPr>
          <w:rFonts w:ascii="Times New Roman" w:hAnsi="Times New Roman"/>
          <w:sz w:val="20"/>
        </w:rPr>
        <w:t xml:space="preserve"> (Ты) </w:t>
      </w:r>
      <w:r>
        <w:rPr>
          <w:rFonts w:ascii="Times New Roman" w:hAnsi="Times New Roman"/>
          <w:b/>
          <w:sz w:val="20"/>
        </w:rPr>
        <w:t>ка̄нанам</w:t>
      </w:r>
      <w:r>
        <w:rPr>
          <w:rFonts w:ascii="Times New Roman" w:hAnsi="Times New Roman"/>
          <w:sz w:val="20"/>
        </w:rPr>
        <w:t xml:space="preserve"> (в лес, во Вриндаван) </w:t>
      </w:r>
      <w:r>
        <w:rPr>
          <w:rFonts w:ascii="Times New Roman" w:hAnsi="Times New Roman"/>
          <w:b/>
          <w:sz w:val="20"/>
        </w:rPr>
        <w:t>ат̣ати</w:t>
      </w:r>
      <w:r>
        <w:rPr>
          <w:rFonts w:ascii="Times New Roman" w:hAnsi="Times New Roman"/>
          <w:sz w:val="20"/>
        </w:rPr>
        <w:t xml:space="preserve"> (уходишь), </w:t>
      </w:r>
      <w:r>
        <w:rPr>
          <w:rFonts w:ascii="Times New Roman" w:hAnsi="Times New Roman"/>
          <w:b/>
          <w:sz w:val="20"/>
        </w:rPr>
        <w:t>тада̄ тва̄м апаш́йата̄м</w:t>
      </w:r>
      <w:r>
        <w:rPr>
          <w:rFonts w:ascii="Times New Roman" w:hAnsi="Times New Roman"/>
          <w:sz w:val="20"/>
        </w:rPr>
        <w:t xml:space="preserve"> (тогда для [живых существ], не видящих Тебя) </w:t>
      </w:r>
      <w:r>
        <w:rPr>
          <w:rFonts w:ascii="Times New Roman" w:hAnsi="Times New Roman"/>
          <w:b/>
          <w:sz w:val="20"/>
        </w:rPr>
        <w:t>трут̣их̣</w:t>
      </w:r>
      <w:r>
        <w:rPr>
          <w:rFonts w:ascii="Times New Roman" w:hAnsi="Times New Roman"/>
          <w:sz w:val="20"/>
        </w:rPr>
        <w:t xml:space="preserve"> (даже полмгновения) </w:t>
      </w:r>
      <w:r>
        <w:rPr>
          <w:rFonts w:ascii="Times New Roman" w:hAnsi="Times New Roman"/>
          <w:b/>
          <w:sz w:val="20"/>
        </w:rPr>
        <w:t>йуга̄йате</w:t>
      </w:r>
      <w:r>
        <w:rPr>
          <w:rFonts w:ascii="Times New Roman" w:hAnsi="Times New Roman"/>
          <w:sz w:val="20"/>
        </w:rPr>
        <w:t xml:space="preserve"> (кажется длящейся югу). </w:t>
      </w:r>
      <w:r>
        <w:rPr>
          <w:rFonts w:ascii="Times New Roman" w:hAnsi="Times New Roman"/>
          <w:b/>
          <w:sz w:val="20"/>
        </w:rPr>
        <w:t>те</w:t>
      </w:r>
      <w:r>
        <w:rPr>
          <w:rFonts w:ascii="Times New Roman" w:hAnsi="Times New Roman"/>
          <w:sz w:val="20"/>
        </w:rPr>
        <w:t xml:space="preserve"> (Твоё) </w:t>
      </w:r>
      <w:r>
        <w:rPr>
          <w:rFonts w:ascii="Times New Roman" w:hAnsi="Times New Roman"/>
          <w:b/>
          <w:sz w:val="20"/>
        </w:rPr>
        <w:t>кут̣ила-кунталам</w:t>
      </w:r>
      <w:r>
        <w:rPr>
          <w:rFonts w:ascii="Times New Roman" w:hAnsi="Times New Roman"/>
          <w:sz w:val="20"/>
        </w:rPr>
        <w:t xml:space="preserve"> (обрамлённое вьющимися локонами) </w:t>
      </w:r>
      <w:r>
        <w:rPr>
          <w:rFonts w:ascii="Times New Roman" w:hAnsi="Times New Roman"/>
          <w:b/>
          <w:sz w:val="20"/>
        </w:rPr>
        <w:t>ш́рӣ-мукхам</w:t>
      </w:r>
      <w:r>
        <w:rPr>
          <w:rFonts w:ascii="Times New Roman" w:hAnsi="Times New Roman"/>
          <w:sz w:val="20"/>
        </w:rPr>
        <w:t xml:space="preserve"> (прекрасное лицо) </w:t>
      </w:r>
      <w:r>
        <w:rPr>
          <w:rFonts w:ascii="Times New Roman" w:hAnsi="Times New Roman"/>
          <w:b/>
          <w:sz w:val="20"/>
        </w:rPr>
        <w:t>удӣкш̣ата̄м</w:t>
      </w:r>
      <w:r>
        <w:rPr>
          <w:rFonts w:ascii="Times New Roman" w:hAnsi="Times New Roman"/>
          <w:sz w:val="20"/>
        </w:rPr>
        <w:t xml:space="preserve"> (взирающих [на него] снизу вверх) </w:t>
      </w:r>
      <w:r>
        <w:rPr>
          <w:rFonts w:ascii="Times New Roman" w:hAnsi="Times New Roman"/>
          <w:b/>
          <w:sz w:val="20"/>
        </w:rPr>
        <w:t>ча др̣ш́а̄м</w:t>
      </w:r>
      <w:r>
        <w:rPr>
          <w:rFonts w:ascii="Times New Roman" w:hAnsi="Times New Roman"/>
          <w:sz w:val="20"/>
        </w:rPr>
        <w:t xml:space="preserve"> (глаз) </w:t>
      </w:r>
      <w:r>
        <w:rPr>
          <w:rFonts w:ascii="Times New Roman" w:hAnsi="Times New Roman"/>
          <w:b/>
          <w:sz w:val="20"/>
        </w:rPr>
        <w:t>пакш̣ма-кр̣т</w:t>
      </w:r>
      <w:r>
        <w:rPr>
          <w:rFonts w:ascii="Times New Roman" w:hAnsi="Times New Roman"/>
          <w:sz w:val="20"/>
        </w:rPr>
        <w:t xml:space="preserve"> (Творец, создавший мигание) </w:t>
      </w:r>
      <w:r>
        <w:rPr>
          <w:rFonts w:ascii="Times New Roman" w:hAnsi="Times New Roman"/>
          <w:b/>
          <w:sz w:val="20"/>
        </w:rPr>
        <w:t>джад̣ах̣</w:t>
      </w:r>
      <w:r>
        <w:rPr>
          <w:rFonts w:ascii="Times New Roman" w:hAnsi="Times New Roman"/>
          <w:sz w:val="20"/>
        </w:rPr>
        <w:t xml:space="preserve"> (глупец) </w:t>
      </w:r>
      <w:r>
        <w:rPr>
          <w:rFonts w:ascii="Times New Roman" w:hAnsi="Times New Roman"/>
          <w:b/>
          <w:sz w:val="20"/>
        </w:rPr>
        <w:t>эва</w:t>
      </w:r>
      <w:r>
        <w:rPr>
          <w:rFonts w:ascii="Times New Roman" w:hAnsi="Times New Roman"/>
          <w:sz w:val="20"/>
        </w:rPr>
        <w:t xml:space="preserve"> (поистине).</w:t>
      </w:r>
    </w:p>
    <w:p>
      <w:pPr>
        <w:keepNext/>
        <w:spacing w:before="160"/>
        <w:jc w:val="center"/>
      </w:pPr>
      <w:r>
        <w:rPr>
          <w:rFonts w:ascii="Times New Roman" w:hAnsi="Times New Roman"/>
          <w:i/>
          <w:sz w:val="21"/>
        </w:rPr>
        <w:t>Глаза удачливой души обретают смысл, лишь созерцая облик Кришны —</w:t>
      </w:r>
    </w:p>
    <w:p>
      <w:pPr>
        <w:jc w:val="both"/>
      </w:pPr>
      <w:r>
        <w:rPr>
          <w:b/>
        </w:rPr>
        <w:t xml:space="preserve">154 </w:t>
      </w:r>
      <w:r>
        <w:rPr>
          <w:rFonts w:ascii="Times New Roman" w:hAnsi="Times New Roman"/>
        </w:rPr>
        <w:t>Лишь созерцание Кришны дарует глазам совершенство. Воистину удачлив тот, кто сможет увидеть Его воочию.</w:t>
      </w:r>
    </w:p>
    <w:p>
      <w:pPr>
        <w:keepNext/>
        <w:spacing w:before="160"/>
        <w:jc w:val="center"/>
      </w:pPr>
      <w:r>
        <w:rPr>
          <w:rFonts w:ascii="Times New Roman" w:hAnsi="Times New Roman"/>
          <w:i/>
          <w:sz w:val="21"/>
        </w:rPr>
        <w:t>(Шримад-Бхагаватам, 10.21.7)</w:t>
      </w:r>
    </w:p>
    <w:p>
      <w:pPr>
        <w:jc w:val="both"/>
      </w:pPr>
      <w:r>
        <w:rPr>
          <w:b/>
        </w:rPr>
        <w:t xml:space="preserve">155 </w:t>
      </w:r>
      <w:r>
        <w:rPr>
          <w:rFonts w:ascii="Times New Roman" w:hAnsi="Times New Roman"/>
        </w:rPr>
        <w:t>“О подруги! Мы не знаем для глаз иного плода, чем этот: пить взором лица двух сыновей владыки Враджа, когда Они с друзьями гонят коров в лес, играя на флейтах и бросая полные любви взгляды”. (Шримад-Бхагаватам, 10.21.7)</w:t>
      </w:r>
    </w:p>
    <w:p>
      <w:pPr>
        <w:jc w:val="both"/>
      </w:pPr>
      <w:r>
        <w:rPr>
          <w:b/>
          <w:i/>
          <w:sz w:val="20"/>
        </w:rPr>
        <w:t xml:space="preserve">Амрита-праваха-бхашья. </w:t>
      </w:r>
      <w:r>
        <w:rPr>
          <w:rFonts w:ascii="Times New Roman" w:hAnsi="Times New Roman"/>
          <w:sz w:val="20"/>
        </w:rPr>
        <w:t>Гопи сказали: «О подруги, когда двое сыновей Нанды с коровами, окружённые друзьями, входят в лес, благословенны те, кто глазами служит Их лицам: Они играют на флейте и бросают взгляды на тех, кто Их любит. Выше этого обладающие глазами ничего не могут обрести».</w:t>
      </w:r>
    </w:p>
    <w:p>
      <w:pPr>
        <w:jc w:val="both"/>
      </w:pPr>
      <w:r>
        <w:rPr>
          <w:b/>
          <w:i/>
          <w:sz w:val="20"/>
        </w:rPr>
        <w:t xml:space="preserve">Анубхашья. </w:t>
      </w:r>
      <w:r>
        <w:rPr>
          <w:rFonts w:ascii="Times New Roman" w:hAnsi="Times New Roman"/>
          <w:sz w:val="20"/>
        </w:rPr>
        <w:t>С наступлением осени гопи поют, обращаясь к Кришне:</w:t>
      </w:r>
    </w:p>
    <w:p>
      <w:pPr>
        <w:jc w:val="both"/>
      </w:pPr>
      <w:r>
        <w:rPr>
          <w:rFonts w:ascii="Times New Roman" w:hAnsi="Times New Roman"/>
          <w:b/>
          <w:sz w:val="20"/>
        </w:rPr>
        <w:t>хе сакхйах̣</w:t>
      </w:r>
      <w:r>
        <w:rPr>
          <w:rFonts w:ascii="Times New Roman" w:hAnsi="Times New Roman"/>
          <w:sz w:val="20"/>
        </w:rPr>
        <w:t xml:space="preserve"> (о подруги), </w:t>
      </w:r>
      <w:r>
        <w:rPr>
          <w:rFonts w:ascii="Times New Roman" w:hAnsi="Times New Roman"/>
          <w:b/>
          <w:sz w:val="20"/>
        </w:rPr>
        <w:t>вайасйаих̣</w:t>
      </w:r>
      <w:r>
        <w:rPr>
          <w:rFonts w:ascii="Times New Roman" w:hAnsi="Times New Roman"/>
          <w:sz w:val="20"/>
        </w:rPr>
        <w:t xml:space="preserve"> (с друзьями) </w:t>
      </w:r>
      <w:r>
        <w:rPr>
          <w:rFonts w:ascii="Times New Roman" w:hAnsi="Times New Roman"/>
          <w:b/>
          <w:sz w:val="20"/>
        </w:rPr>
        <w:t>паш́ӯн анувивеш́айатох̣</w:t>
      </w:r>
      <w:r>
        <w:rPr>
          <w:rFonts w:ascii="Times New Roman" w:hAnsi="Times New Roman"/>
          <w:sz w:val="20"/>
        </w:rPr>
        <w:t xml:space="preserve"> (ведущих стада из леса в лес) </w:t>
      </w:r>
      <w:r>
        <w:rPr>
          <w:rFonts w:ascii="Times New Roman" w:hAnsi="Times New Roman"/>
          <w:b/>
          <w:sz w:val="20"/>
        </w:rPr>
        <w:t>враджеш́а-сутайох̣</w:t>
      </w:r>
      <w:r>
        <w:rPr>
          <w:rFonts w:ascii="Times New Roman" w:hAnsi="Times New Roman"/>
          <w:sz w:val="20"/>
        </w:rPr>
        <w:t xml:space="preserve"> (сыновей владыки Враджа, Рамы и Кришны) </w:t>
      </w:r>
      <w:r>
        <w:rPr>
          <w:rFonts w:ascii="Times New Roman" w:hAnsi="Times New Roman"/>
          <w:b/>
          <w:sz w:val="20"/>
        </w:rPr>
        <w:t>анувен̣у-джуш̣т̣ам</w:t>
      </w:r>
      <w:r>
        <w:rPr>
          <w:rFonts w:ascii="Times New Roman" w:hAnsi="Times New Roman"/>
          <w:sz w:val="20"/>
        </w:rPr>
        <w:t xml:space="preserve"> (играющих на флейте) </w:t>
      </w:r>
      <w:r>
        <w:rPr>
          <w:rFonts w:ascii="Times New Roman" w:hAnsi="Times New Roman"/>
          <w:b/>
          <w:sz w:val="20"/>
        </w:rPr>
        <w:t>ануракта-кат̣а̄кш̣а-мокш̣ам</w:t>
      </w:r>
      <w:r>
        <w:rPr>
          <w:rFonts w:ascii="Times New Roman" w:hAnsi="Times New Roman"/>
          <w:sz w:val="20"/>
        </w:rPr>
        <w:t xml:space="preserve"> (бросающее нежные взгляды искоса) [лицо] </w:t>
      </w:r>
      <w:r>
        <w:rPr>
          <w:rFonts w:ascii="Times New Roman" w:hAnsi="Times New Roman"/>
          <w:b/>
          <w:sz w:val="20"/>
        </w:rPr>
        <w:t>йаих̣ нипӣтам</w:t>
      </w:r>
      <w:r>
        <w:rPr>
          <w:rFonts w:ascii="Times New Roman" w:hAnsi="Times New Roman"/>
          <w:sz w:val="20"/>
        </w:rPr>
        <w:t xml:space="preserve"> (те, кем испито) — то, чем они насладились, — </w:t>
      </w:r>
      <w:r>
        <w:rPr>
          <w:rFonts w:ascii="Times New Roman" w:hAnsi="Times New Roman"/>
          <w:b/>
          <w:sz w:val="20"/>
        </w:rPr>
        <w:t>идам ваи</w:t>
      </w:r>
      <w:r>
        <w:rPr>
          <w:rFonts w:ascii="Times New Roman" w:hAnsi="Times New Roman"/>
          <w:sz w:val="20"/>
        </w:rPr>
        <w:t xml:space="preserve"> (именно это) </w:t>
      </w:r>
      <w:r>
        <w:rPr>
          <w:rFonts w:ascii="Times New Roman" w:hAnsi="Times New Roman"/>
          <w:b/>
          <w:sz w:val="20"/>
        </w:rPr>
        <w:t>акш̣ан̣вата̄м</w:t>
      </w:r>
      <w:r>
        <w:rPr>
          <w:rFonts w:ascii="Times New Roman" w:hAnsi="Times New Roman"/>
          <w:sz w:val="20"/>
        </w:rPr>
        <w:t xml:space="preserve"> (обладающих глазами) </w:t>
      </w:r>
      <w:r>
        <w:rPr>
          <w:rFonts w:ascii="Times New Roman" w:hAnsi="Times New Roman"/>
          <w:b/>
          <w:sz w:val="20"/>
        </w:rPr>
        <w:t>пхалам</w:t>
      </w:r>
      <w:r>
        <w:rPr>
          <w:rFonts w:ascii="Times New Roman" w:hAnsi="Times New Roman"/>
          <w:sz w:val="20"/>
        </w:rPr>
        <w:t xml:space="preserve"> (плод); </w:t>
      </w:r>
      <w:r>
        <w:rPr>
          <w:rFonts w:ascii="Times New Roman" w:hAnsi="Times New Roman"/>
          <w:b/>
          <w:sz w:val="20"/>
        </w:rPr>
        <w:t>парам</w:t>
      </w:r>
      <w:r>
        <w:rPr>
          <w:rFonts w:ascii="Times New Roman" w:hAnsi="Times New Roman"/>
          <w:sz w:val="20"/>
        </w:rPr>
        <w:t xml:space="preserve"> (иного) </w:t>
      </w:r>
      <w:r>
        <w:rPr>
          <w:rFonts w:ascii="Times New Roman" w:hAnsi="Times New Roman"/>
          <w:b/>
          <w:sz w:val="20"/>
        </w:rPr>
        <w:t>на вида̄мах̣</w:t>
      </w:r>
      <w:r>
        <w:rPr>
          <w:rFonts w:ascii="Times New Roman" w:hAnsi="Times New Roman"/>
          <w:sz w:val="20"/>
        </w:rPr>
        <w:t xml:space="preserve"> (не знаем).</w:t>
      </w:r>
    </w:p>
    <w:p>
      <w:pPr>
        <w:keepNext/>
        <w:spacing w:before="160"/>
        <w:jc w:val="center"/>
      </w:pPr>
      <w:r>
        <w:rPr>
          <w:rFonts w:ascii="Times New Roman" w:hAnsi="Times New Roman"/>
          <w:i/>
          <w:sz w:val="21"/>
        </w:rPr>
        <w:t>Жительницы Матхуры изумлены удачей гопи —</w:t>
      </w:r>
    </w:p>
    <w:p>
      <w:pPr>
        <w:jc w:val="both"/>
      </w:pPr>
      <w:r>
        <w:rPr>
          <w:b/>
        </w:rPr>
        <w:t xml:space="preserve">156 </w:t>
      </w:r>
      <w:r>
        <w:rPr>
          <w:rFonts w:ascii="Times New Roman" w:hAnsi="Times New Roman"/>
        </w:rPr>
        <w:t>“Что за аскезы совершали прежде гопи Враджа? Теперь они глазами пьют нектарный облик Кришны, неповторимый, самоявленный, вечно юный и так трудно достижимый. Тот облик Кришны — суть неувядающей красоты, источник всей славы, привлекательности, богатства и великолепия”. (Шримад-Бхагаватам, 10.44.14)</w:t>
      </w:r>
    </w:p>
    <w:p>
      <w:pPr>
        <w:jc w:val="both"/>
      </w:pPr>
      <w:r>
        <w:rPr>
          <w:b/>
          <w:i/>
          <w:sz w:val="20"/>
        </w:rPr>
        <w:t xml:space="preserve">Амрита-праваха-бхашья. </w:t>
      </w:r>
      <w:r>
        <w:rPr>
          <w:rFonts w:ascii="Times New Roman" w:hAnsi="Times New Roman"/>
          <w:sz w:val="20"/>
        </w:rPr>
        <w:t>Жительницы Матхуры сказали: «Ах, какую же аскезу совершили гопи! Они непрестанно пьют глазами нектар лица Шри Кришны. Он — единственная обитель красоты, величия и всей славы, Его трудно обрести, Он совершенен Сам по Себе, Ему нет ни равного, ни высшего, Он — сама суть прелести».</w:t>
      </w:r>
    </w:p>
    <w:p>
      <w:pPr>
        <w:jc w:val="both"/>
      </w:pPr>
      <w:r>
        <w:rPr>
          <w:b/>
          <w:i/>
          <w:sz w:val="20"/>
        </w:rPr>
        <w:t xml:space="preserve">Анубхашья. </w:t>
      </w:r>
      <w:r>
        <w:rPr>
          <w:rFonts w:ascii="Times New Roman" w:hAnsi="Times New Roman"/>
          <w:sz w:val="20"/>
        </w:rPr>
        <w:t>На арене Камсы в Матхуре Рама и Кришна сражались с его борцами Муштикой и Чанурой. Видя это, собравшиеся женщины говорят:</w:t>
      </w:r>
    </w:p>
    <w:p>
      <w:pPr>
        <w:jc w:val="both"/>
      </w:pPr>
      <w:r>
        <w:rPr>
          <w:rFonts w:ascii="Times New Roman" w:hAnsi="Times New Roman"/>
          <w:b/>
          <w:sz w:val="20"/>
        </w:rPr>
        <w:t>гопйах̣ ким тапах̣ ачаран</w:t>
      </w:r>
      <w:r>
        <w:rPr>
          <w:rFonts w:ascii="Times New Roman" w:hAnsi="Times New Roman"/>
          <w:sz w:val="20"/>
        </w:rPr>
        <w:t xml:space="preserve"> (какую аскезу совершили гопи), </w:t>
      </w:r>
      <w:r>
        <w:rPr>
          <w:rFonts w:ascii="Times New Roman" w:hAnsi="Times New Roman"/>
          <w:b/>
          <w:sz w:val="20"/>
        </w:rPr>
        <w:t>йат</w:t>
      </w:r>
      <w:r>
        <w:rPr>
          <w:rFonts w:ascii="Times New Roman" w:hAnsi="Times New Roman"/>
          <w:sz w:val="20"/>
        </w:rPr>
        <w:t xml:space="preserve"> (раз) </w:t>
      </w:r>
      <w:r>
        <w:rPr>
          <w:rFonts w:ascii="Times New Roman" w:hAnsi="Times New Roman"/>
          <w:b/>
          <w:sz w:val="20"/>
        </w:rPr>
        <w:t>амуш̣йа</w:t>
      </w:r>
      <w:r>
        <w:rPr>
          <w:rFonts w:ascii="Times New Roman" w:hAnsi="Times New Roman"/>
          <w:sz w:val="20"/>
        </w:rPr>
        <w:t xml:space="preserve"> (Шри Кришны) </w:t>
      </w:r>
      <w:r>
        <w:rPr>
          <w:rFonts w:ascii="Times New Roman" w:hAnsi="Times New Roman"/>
          <w:b/>
          <w:sz w:val="20"/>
        </w:rPr>
        <w:t>ла̄ван̣йа-са̄рам</w:t>
      </w:r>
      <w:r>
        <w:rPr>
          <w:rFonts w:ascii="Times New Roman" w:hAnsi="Times New Roman"/>
          <w:sz w:val="20"/>
        </w:rPr>
        <w:t xml:space="preserve"> (превосходящий всё своей прелестью) </w:t>
      </w:r>
      <w:r>
        <w:rPr>
          <w:rFonts w:ascii="Times New Roman" w:hAnsi="Times New Roman"/>
          <w:b/>
          <w:sz w:val="20"/>
        </w:rPr>
        <w:t>асамордхвам</w:t>
      </w:r>
      <w:r>
        <w:rPr>
          <w:rFonts w:ascii="Times New Roman" w:hAnsi="Times New Roman"/>
          <w:sz w:val="20"/>
        </w:rPr>
        <w:t xml:space="preserve"> (тот, которому нет ни равного, ни высшего) </w:t>
      </w:r>
      <w:r>
        <w:rPr>
          <w:rFonts w:ascii="Times New Roman" w:hAnsi="Times New Roman"/>
          <w:b/>
          <w:sz w:val="20"/>
        </w:rPr>
        <w:t>ананйа-сиддхам</w:t>
      </w:r>
      <w:r>
        <w:rPr>
          <w:rFonts w:ascii="Times New Roman" w:hAnsi="Times New Roman"/>
          <w:sz w:val="20"/>
        </w:rPr>
        <w:t xml:space="preserve"> (совершенный не благодаря чему-то иному — украшениям и прочему, — а сам по себе) </w:t>
      </w:r>
      <w:r>
        <w:rPr>
          <w:rFonts w:ascii="Times New Roman" w:hAnsi="Times New Roman"/>
          <w:b/>
          <w:sz w:val="20"/>
        </w:rPr>
        <w:t>анусава̄бхинавам</w:t>
      </w:r>
      <w:r>
        <w:rPr>
          <w:rFonts w:ascii="Times New Roman" w:hAnsi="Times New Roman"/>
          <w:sz w:val="20"/>
        </w:rPr>
        <w:t xml:space="preserve"> (каждое мгновение новый) </w:t>
      </w:r>
      <w:r>
        <w:rPr>
          <w:rFonts w:ascii="Times New Roman" w:hAnsi="Times New Roman"/>
          <w:b/>
          <w:sz w:val="20"/>
        </w:rPr>
        <w:t>дура̄пам</w:t>
      </w:r>
      <w:r>
        <w:rPr>
          <w:rFonts w:ascii="Times New Roman" w:hAnsi="Times New Roman"/>
          <w:sz w:val="20"/>
        </w:rPr>
        <w:t xml:space="preserve"> (труднодостижимый) </w:t>
      </w:r>
      <w:r>
        <w:rPr>
          <w:rFonts w:ascii="Times New Roman" w:hAnsi="Times New Roman"/>
          <w:b/>
          <w:sz w:val="20"/>
        </w:rPr>
        <w:t>йаш́асах̣ ш́рийах̣ аиш́варасйа</w:t>
      </w:r>
      <w:r>
        <w:rPr>
          <w:rFonts w:ascii="Times New Roman" w:hAnsi="Times New Roman"/>
          <w:sz w:val="20"/>
        </w:rPr>
        <w:t xml:space="preserve"> (славы, красоты и величия) </w:t>
      </w:r>
      <w:r>
        <w:rPr>
          <w:rFonts w:ascii="Times New Roman" w:hAnsi="Times New Roman"/>
          <w:b/>
          <w:sz w:val="20"/>
        </w:rPr>
        <w:t>эка̄нта-дха̄ма</w:t>
      </w:r>
      <w:r>
        <w:rPr>
          <w:rFonts w:ascii="Times New Roman" w:hAnsi="Times New Roman"/>
          <w:sz w:val="20"/>
        </w:rPr>
        <w:t xml:space="preserve"> (единственную обитель) — </w:t>
      </w:r>
      <w:r>
        <w:rPr>
          <w:rFonts w:ascii="Times New Roman" w:hAnsi="Times New Roman"/>
          <w:b/>
          <w:sz w:val="20"/>
        </w:rPr>
        <w:t>рӯпам</w:t>
      </w:r>
      <w:r>
        <w:rPr>
          <w:rFonts w:ascii="Times New Roman" w:hAnsi="Times New Roman"/>
          <w:sz w:val="20"/>
        </w:rPr>
        <w:t xml:space="preserve"> (облик) — </w:t>
      </w:r>
      <w:r>
        <w:rPr>
          <w:rFonts w:ascii="Times New Roman" w:hAnsi="Times New Roman"/>
          <w:b/>
          <w:sz w:val="20"/>
        </w:rPr>
        <w:t>др̣гбхих̣ пибанти</w:t>
      </w:r>
      <w:r>
        <w:rPr>
          <w:rFonts w:ascii="Times New Roman" w:hAnsi="Times New Roman"/>
          <w:sz w:val="20"/>
        </w:rPr>
        <w:t xml:space="preserve"> (пьют глазами).</w:t>
      </w:r>
    </w:p>
    <w:p>
      <w:pPr>
        <w:spacing w:before="160"/>
        <w:jc w:val="both"/>
      </w:pPr>
      <w:r>
        <w:rPr>
          <w:b/>
        </w:rPr>
        <w:t xml:space="preserve">157 </w:t>
      </w:r>
      <w:r>
        <w:rPr>
          <w:rFonts w:ascii="Times New Roman" w:hAnsi="Times New Roman"/>
        </w:rPr>
        <w:t>Красота и сила Кришны не имеют себе равных. Просто услышав описание Кришны, можно навсегда лишиться покоя.</w:t>
      </w:r>
    </w:p>
    <w:p>
      <w:pPr>
        <w:spacing w:before="160"/>
        <w:jc w:val="both"/>
      </w:pPr>
      <w:r>
        <w:rPr>
          <w:b/>
        </w:rPr>
        <w:t xml:space="preserve">158 </w:t>
      </w:r>
      <w:r>
        <w:rPr>
          <w:rFonts w:ascii="Times New Roman" w:hAnsi="Times New Roman"/>
        </w:rPr>
        <w:t>Сам Кришна непреодолимо привлекается собственной красотой. Однако Он не может вкусить Свою сладость во всей полноте, и это Его печалит.</w:t>
      </w:r>
    </w:p>
    <w:p>
      <w:pPr>
        <w:keepNext/>
        <w:spacing w:before="160"/>
        <w:jc w:val="center"/>
      </w:pPr>
      <w:r>
        <w:rPr>
          <w:rFonts w:ascii="Times New Roman" w:hAnsi="Times New Roman"/>
          <w:i/>
          <w:sz w:val="21"/>
        </w:rPr>
        <w:t>(3) Третье желание —</w:t>
      </w:r>
    </w:p>
    <w:p>
      <w:pPr>
        <w:jc w:val="both"/>
      </w:pPr>
      <w:r>
        <w:rPr>
          <w:b/>
        </w:rPr>
        <w:t xml:space="preserve">159 </w:t>
      </w:r>
      <w:r>
        <w:rPr>
          <w:rFonts w:ascii="Times New Roman" w:hAnsi="Times New Roman"/>
        </w:rPr>
        <w:t>Такова вторая причина Его прихода. Сейчас же услышьте о третьей причине.</w:t>
      </w:r>
    </w:p>
    <w:p>
      <w:pPr>
        <w:jc w:val="both"/>
      </w:pPr>
      <w:r>
        <w:rPr>
          <w:b/>
          <w:i/>
          <w:sz w:val="20"/>
        </w:rPr>
        <w:t xml:space="preserve">Амрита-праваха-бхашья. </w:t>
      </w:r>
      <w:r>
        <w:rPr>
          <w:rFonts w:ascii="Times New Roman" w:hAnsi="Times New Roman"/>
          <w:sz w:val="20"/>
        </w:rPr>
        <w:t>Кришна возжаждал вкусить Свою сладость в полноте — любовью, какую знает ашрая, — но не смог и опечалился. Это вторая сокровенная причина, по которой Он принял чувство Радхики.</w:t>
      </w:r>
    </w:p>
    <w:p>
      <w:pPr>
        <w:keepNext/>
        <w:spacing w:before="160"/>
        <w:jc w:val="center"/>
      </w:pPr>
      <w:r>
        <w:rPr>
          <w:rFonts w:ascii="Times New Roman" w:hAnsi="Times New Roman"/>
          <w:i/>
          <w:sz w:val="21"/>
        </w:rPr>
        <w:t>Лишь Сварупа Дамодара — изначальный махаджана в нектаре бхакти-расы —</w:t>
      </w:r>
    </w:p>
    <w:p>
      <w:pPr>
        <w:jc w:val="both"/>
      </w:pPr>
      <w:r>
        <w:rPr>
          <w:b/>
        </w:rPr>
        <w:t xml:space="preserve">160 </w:t>
      </w:r>
      <w:r>
        <w:rPr>
          <w:rFonts w:ascii="Times New Roman" w:hAnsi="Times New Roman"/>
        </w:rPr>
        <w:t>Это заключение касается сокровенной сути расы, и никто, кроме Сварупы Дамодары, не обладает этим глубочайшим и целостным пониманием.</w:t>
      </w:r>
    </w:p>
    <w:p>
      <w:pPr>
        <w:spacing w:before="160"/>
        <w:jc w:val="both"/>
      </w:pPr>
      <w:r>
        <w:rPr>
          <w:b/>
        </w:rPr>
        <w:t xml:space="preserve">161 </w:t>
      </w:r>
      <w:r>
        <w:rPr>
          <w:rFonts w:ascii="Times New Roman" w:hAnsi="Times New Roman"/>
        </w:rPr>
        <w:t>Все другие могут знать эту истину лишь потому, что услышали её от Сварупы Дамодары — ближайшего спутника Шримана Махапрабху.</w:t>
      </w:r>
    </w:p>
    <w:p>
      <w:pPr>
        <w:keepNext/>
        <w:spacing w:before="160"/>
        <w:jc w:val="center"/>
      </w:pPr>
      <w:r>
        <w:rPr>
          <w:rFonts w:ascii="Times New Roman" w:hAnsi="Times New Roman"/>
          <w:i/>
          <w:sz w:val="21"/>
        </w:rPr>
        <w:t>Определение любви гопи</w:t>
      </w:r>
    </w:p>
    <w:p>
      <w:pPr>
        <w:jc w:val="both"/>
      </w:pPr>
      <w:r>
        <w:rPr>
          <w:b/>
        </w:rPr>
        <w:t xml:space="preserve">162 </w:t>
      </w:r>
      <w:r>
        <w:rPr>
          <w:rFonts w:ascii="Times New Roman" w:hAnsi="Times New Roman"/>
        </w:rPr>
        <w:t>Любовные чувства гопи Враджа называют Рудха-бхава. Их любовь чиста, безусловна и не имеет ничего общего с похотью.</w:t>
      </w:r>
    </w:p>
    <w:p>
      <w:pPr>
        <w:jc w:val="both"/>
      </w:pPr>
      <w:r>
        <w:rPr>
          <w:b/>
          <w:i/>
          <w:sz w:val="20"/>
        </w:rPr>
        <w:t xml:space="preserve">Амрита-праваха-бхашья. </w:t>
      </w:r>
      <w:r>
        <w:rPr>
          <w:rFonts w:ascii="Times New Roman" w:hAnsi="Times New Roman"/>
          <w:sz w:val="20"/>
        </w:rPr>
        <w:t>«Любовь гопи называют рудха-бхавой» — то есть эту прему зовут рудха-бхавой. Ведь незапятнанную прему на деле нельзя выразить словом «кама» (желание услады собственных чувств).</w:t>
      </w:r>
    </w:p>
    <w:p>
      <w:pPr>
        <w:jc w:val="both"/>
      </w:pPr>
      <w:r>
        <w:rPr>
          <w:b/>
          <w:i/>
          <w:sz w:val="20"/>
        </w:rPr>
        <w:t xml:space="preserve">Анубхашья. </w:t>
      </w:r>
      <w:r>
        <w:rPr>
          <w:rFonts w:ascii="Times New Roman" w:hAnsi="Times New Roman"/>
          <w:sz w:val="20"/>
        </w:rPr>
        <w:t>В махабхаве гопи пылают все саттвика-бхавы, поэтому их любовь называют рудха-бхавой: “Когда саттвика-[бхавы] пылают, это зовётся рудха”. Их любовь устремлена лишь к счастью Кришны и потому незапятнанна. Её нельзя назвать презренным словом «кама», которое означает наслаждение для кого-то кроме Кришны.</w:t>
      </w:r>
    </w:p>
    <w:p>
      <w:pPr>
        <w:keepNext/>
        <w:spacing w:before="160"/>
        <w:jc w:val="center"/>
      </w:pPr>
      <w:r>
        <w:rPr>
          <w:rFonts w:ascii="Times New Roman" w:hAnsi="Times New Roman"/>
          <w:i/>
          <w:sz w:val="21"/>
        </w:rPr>
        <w:t>Кама и према гопи — одно и то же —</w:t>
      </w:r>
    </w:p>
    <w:p>
      <w:pPr>
        <w:jc w:val="both"/>
      </w:pPr>
      <w:r>
        <w:rPr>
          <w:b/>
        </w:rPr>
        <w:t xml:space="preserve">163 </w:t>
      </w:r>
      <w:r>
        <w:rPr>
          <w:rFonts w:ascii="Times New Roman" w:hAnsi="Times New Roman"/>
        </w:rPr>
        <w:t>“Любовь пастушек — это према, но прославилась она под именем «кама». И потому её жаждут даже Уддхава и другие преданные, дорогие Господу”. (Бхакти-расамрита-синдху, 1.2.285)</w:t>
      </w:r>
    </w:p>
    <w:p>
      <w:pPr>
        <w:jc w:val="both"/>
      </w:pPr>
      <w:r>
        <w:rPr>
          <w:b/>
          <w:i/>
          <w:sz w:val="20"/>
        </w:rPr>
        <w:t xml:space="preserve">Амрита-праваха-бхашья. </w:t>
      </w:r>
      <w:r>
        <w:rPr>
          <w:rFonts w:ascii="Times New Roman" w:hAnsi="Times New Roman"/>
          <w:sz w:val="20"/>
        </w:rPr>
        <w:t>Чистую любовь пастушек вошло в обычай называть «камой». Этой любви жаждут даже преданные Бхагавана — Уддхава и другие.</w:t>
      </w:r>
    </w:p>
    <w:p>
      <w:pPr>
        <w:jc w:val="both"/>
      </w:pPr>
      <w:r>
        <w:rPr>
          <w:b/>
          <w:i/>
          <w:sz w:val="20"/>
        </w:rPr>
        <w:t xml:space="preserve">Анубхашья. </w:t>
      </w:r>
      <w:r>
        <w:rPr>
          <w:rFonts w:ascii="Times New Roman" w:hAnsi="Times New Roman"/>
          <w:b/>
          <w:sz w:val="20"/>
        </w:rPr>
        <w:t>гопа-ра̄ма̄н̣а̄м</w:t>
      </w:r>
      <w:r>
        <w:rPr>
          <w:rFonts w:ascii="Times New Roman" w:hAnsi="Times New Roman"/>
          <w:sz w:val="20"/>
        </w:rPr>
        <w:t xml:space="preserve"> (девушек Враджа) </w:t>
      </w:r>
      <w:r>
        <w:rPr>
          <w:rFonts w:ascii="Times New Roman" w:hAnsi="Times New Roman"/>
          <w:b/>
          <w:sz w:val="20"/>
        </w:rPr>
        <w:t>према̄ эва</w:t>
      </w:r>
      <w:r>
        <w:rPr>
          <w:rFonts w:ascii="Times New Roman" w:hAnsi="Times New Roman"/>
          <w:sz w:val="20"/>
        </w:rPr>
        <w:t xml:space="preserve"> (именно према) </w:t>
      </w:r>
      <w:r>
        <w:rPr>
          <w:rFonts w:ascii="Times New Roman" w:hAnsi="Times New Roman"/>
          <w:b/>
          <w:sz w:val="20"/>
        </w:rPr>
        <w:t>ка̄мах̣ ити</w:t>
      </w:r>
      <w:r>
        <w:rPr>
          <w:rFonts w:ascii="Times New Roman" w:hAnsi="Times New Roman"/>
          <w:sz w:val="20"/>
        </w:rPr>
        <w:t xml:space="preserve"> («камой») </w:t>
      </w:r>
      <w:r>
        <w:rPr>
          <w:rFonts w:ascii="Times New Roman" w:hAnsi="Times New Roman"/>
          <w:b/>
          <w:sz w:val="20"/>
        </w:rPr>
        <w:t>пратха̄м</w:t>
      </w:r>
      <w:r>
        <w:rPr>
          <w:rFonts w:ascii="Times New Roman" w:hAnsi="Times New Roman"/>
          <w:sz w:val="20"/>
        </w:rPr>
        <w:t xml:space="preserve"> (известность) </w:t>
      </w:r>
      <w:r>
        <w:rPr>
          <w:rFonts w:ascii="Times New Roman" w:hAnsi="Times New Roman"/>
          <w:b/>
          <w:sz w:val="20"/>
        </w:rPr>
        <w:t>агамат</w:t>
      </w:r>
      <w:r>
        <w:rPr>
          <w:rFonts w:ascii="Times New Roman" w:hAnsi="Times New Roman"/>
          <w:sz w:val="20"/>
        </w:rPr>
        <w:t xml:space="preserve"> (получила); </w:t>
      </w:r>
      <w:r>
        <w:rPr>
          <w:rFonts w:ascii="Times New Roman" w:hAnsi="Times New Roman"/>
          <w:b/>
          <w:sz w:val="20"/>
        </w:rPr>
        <w:t>ити</w:t>
      </w:r>
      <w:r>
        <w:rPr>
          <w:rFonts w:ascii="Times New Roman" w:hAnsi="Times New Roman"/>
          <w:sz w:val="20"/>
        </w:rPr>
        <w:t xml:space="preserve"> (поэтому) </w:t>
      </w:r>
      <w:r>
        <w:rPr>
          <w:rFonts w:ascii="Times New Roman" w:hAnsi="Times New Roman"/>
          <w:b/>
          <w:sz w:val="20"/>
        </w:rPr>
        <w:t>уддхава̄дайах̣ апи бхагават-прийа̄х̣</w:t>
      </w:r>
      <w:r>
        <w:rPr>
          <w:rFonts w:ascii="Times New Roman" w:hAnsi="Times New Roman"/>
          <w:sz w:val="20"/>
        </w:rPr>
        <w:t xml:space="preserve"> (даже Уддхава и другие дорогие Бхагавану, то есть преданные, вкушающие иные расы) </w:t>
      </w:r>
      <w:r>
        <w:rPr>
          <w:rFonts w:ascii="Times New Roman" w:hAnsi="Times New Roman"/>
          <w:b/>
          <w:sz w:val="20"/>
        </w:rPr>
        <w:t>этам</w:t>
      </w:r>
      <w:r>
        <w:rPr>
          <w:rFonts w:ascii="Times New Roman" w:hAnsi="Times New Roman"/>
          <w:sz w:val="20"/>
        </w:rPr>
        <w:t xml:space="preserve"> (этой премы) </w:t>
      </w:r>
      <w:r>
        <w:rPr>
          <w:rFonts w:ascii="Times New Roman" w:hAnsi="Times New Roman"/>
          <w:b/>
          <w:sz w:val="20"/>
        </w:rPr>
        <w:t>ва̄н̃чханти</w:t>
      </w:r>
      <w:r>
        <w:rPr>
          <w:rFonts w:ascii="Times New Roman" w:hAnsi="Times New Roman"/>
          <w:sz w:val="20"/>
        </w:rPr>
        <w:t xml:space="preserve"> (желают).</w:t>
      </w:r>
    </w:p>
    <w:p>
      <w:pPr>
        <w:keepNext/>
        <w:spacing w:before="160"/>
        <w:jc w:val="center"/>
      </w:pPr>
      <w:r>
        <w:rPr>
          <w:rFonts w:ascii="Times New Roman" w:hAnsi="Times New Roman"/>
          <w:i/>
          <w:sz w:val="21"/>
        </w:rPr>
        <w:t>Природа, признаки и различие камы и премы —</w:t>
      </w:r>
    </w:p>
    <w:p>
      <w:pPr>
        <w:jc w:val="both"/>
      </w:pPr>
      <w:r>
        <w:rPr>
          <w:b/>
        </w:rPr>
        <w:t xml:space="preserve">164 </w:t>
      </w:r>
      <w:r>
        <w:rPr>
          <w:rFonts w:ascii="Times New Roman" w:hAnsi="Times New Roman"/>
        </w:rPr>
        <w:t>Похоть так же сильно отличается от чистой любви, как железо отличается от золота.</w:t>
      </w:r>
    </w:p>
    <w:p>
      <w:pPr>
        <w:jc w:val="both"/>
      </w:pPr>
      <w:r>
        <w:rPr>
          <w:b/>
          <w:i/>
          <w:sz w:val="20"/>
        </w:rPr>
        <w:t xml:space="preserve">Амрита-праваха-бхашья. </w:t>
      </w:r>
      <w:r>
        <w:rPr>
          <w:rFonts w:ascii="Times New Roman" w:hAnsi="Times New Roman"/>
          <w:sz w:val="20"/>
        </w:rPr>
        <w:t>Железо и золото по самой своей природе совсем не похожи друг на друга. Так и кама и према: они почти одного рода, но признаки у них разные.</w:t>
      </w:r>
    </w:p>
    <w:p>
      <w:pPr>
        <w:keepNext/>
        <w:spacing w:before="160"/>
        <w:jc w:val="center"/>
      </w:pPr>
      <w:r>
        <w:rPr>
          <w:rFonts w:ascii="Times New Roman" w:hAnsi="Times New Roman"/>
          <w:i/>
          <w:sz w:val="21"/>
        </w:rPr>
        <w:t>Определение камы и премы —</w:t>
      </w:r>
    </w:p>
    <w:p>
      <w:pPr>
        <w:jc w:val="both"/>
      </w:pPr>
      <w:r>
        <w:rPr>
          <w:b/>
        </w:rPr>
        <w:t xml:space="preserve">165 </w:t>
      </w:r>
      <w:r>
        <w:rPr>
          <w:rFonts w:ascii="Times New Roman" w:hAnsi="Times New Roman"/>
        </w:rPr>
        <w:t>Желание услаждать собственные чувства — это кама, вожделение, а желание радовать чувства Кришны носит имя премы.</w:t>
      </w:r>
    </w:p>
    <w:p>
      <w:pPr>
        <w:jc w:val="both"/>
      </w:pPr>
      <w:r>
        <w:rPr>
          <w:b/>
          <w:i/>
          <w:sz w:val="20"/>
        </w:rPr>
        <w:t xml:space="preserve">Анубхашья. </w:t>
      </w:r>
      <w:r>
        <w:rPr>
          <w:rFonts w:ascii="Times New Roman" w:hAnsi="Times New Roman"/>
          <w:sz w:val="20"/>
        </w:rPr>
        <w:t>“Если связь чувств юной пары никак не разрушается, даже когда есть причина для разрушения, она зовётся премой”. Когда возникает причина для разрыва, а прочная связь чувств двух влюблённых ничем не разрушается, — это и называют премой. Гопи — ашрая любви — всецело, всем существом связаны чувством с Кришной. Они — образец отказа от собственного счастья, то есть от камы, и заняты лишь служением, которое радует Кришну. Поэтому видно, как, жертвуя своим счастьем ради Кришны, они испытывают огромную радость и как прочна связь их чувств.</w:t>
      </w:r>
    </w:p>
    <w:p>
      <w:pPr>
        <w:keepNext/>
        <w:spacing w:before="160"/>
        <w:jc w:val="center"/>
      </w:pPr>
      <w:r>
        <w:rPr>
          <w:rFonts w:ascii="Times New Roman" w:hAnsi="Times New Roman"/>
          <w:i/>
          <w:sz w:val="21"/>
        </w:rPr>
        <w:t>Цель камы и цель премы —</w:t>
      </w:r>
    </w:p>
    <w:p>
      <w:pPr>
        <w:jc w:val="both"/>
      </w:pPr>
      <w:r>
        <w:rPr>
          <w:b/>
        </w:rPr>
        <w:t xml:space="preserve">166 </w:t>
      </w:r>
      <w:r>
        <w:rPr>
          <w:rFonts w:ascii="Times New Roman" w:hAnsi="Times New Roman"/>
        </w:rPr>
        <w:t>Вожделение побуждает душу погрузиться в мир эгоистических наслаждений, тогда как чистая любовь намного более могущественна, поскольку её цель — лишь даровать счастье Кришне.</w:t>
      </w:r>
    </w:p>
    <w:p>
      <w:pPr>
        <w:keepNext/>
        <w:spacing w:before="160"/>
        <w:jc w:val="center"/>
      </w:pPr>
      <w:r>
        <w:rPr>
          <w:rFonts w:ascii="Times New Roman" w:hAnsi="Times New Roman"/>
          <w:i/>
          <w:sz w:val="21"/>
        </w:rPr>
        <w:t>Признаки любви к Кришне, по которым её узнают —</w:t>
      </w:r>
    </w:p>
    <w:p>
      <w:pPr>
        <w:jc w:val="both"/>
      </w:pPr>
      <w:r>
        <w:rPr>
          <w:b/>
        </w:rPr>
        <w:t xml:space="preserve">167–169 </w:t>
      </w:r>
      <w:r>
        <w:rPr>
          <w:rFonts w:ascii="Times New Roman" w:hAnsi="Times New Roman"/>
        </w:rPr>
        <w:t>Сердца гопи стремились лишь служить Кришне, и ради этого они отказались от всего остального: от людских обычаев и ведических принципов, от телесных нужд и своих обязанностей, от стыдливости и выдержки, от телесных радостей и собственного счастья, а также от пути благородных (арья-патхи), с которого так трудно сойти. Оставив всех своих близких и не побоявшись их порицания, они полностью посвятили себя той любви, целью которой является лишь счастье Кришны.</w:t>
      </w:r>
      <w:r>
        <w:rPr>
          <w:rFonts w:ascii="Times New Roman" w:hAnsi="Times New Roman"/>
          <w:vertAlign w:val="superscript"/>
        </w:rPr>
        <w:t>16</w:t>
      </w:r>
    </w:p>
    <w:p>
      <w:pPr>
        <w:jc w:val="both"/>
      </w:pPr>
      <w:r>
        <w:rPr>
          <w:b/>
          <w:i/>
          <w:sz w:val="20"/>
        </w:rPr>
        <w:t xml:space="preserve">Амрита-праваха-бхашья. </w:t>
      </w:r>
      <w:r>
        <w:rPr>
          <w:rFonts w:ascii="Times New Roman" w:hAnsi="Times New Roman"/>
          <w:sz w:val="20"/>
        </w:rPr>
        <w:t>Желание, цель которого — собственное наслаждение, называется камой. Веды говорят о таких желаниях словами «локаишана» (жажда мирского признания), «путраишана» (жажда потомства), «виттаишана» (жажда богатства) и т. п. Из них и состоят: лока-дхарма (людские обычаи), веда-дхарма (ведические обязанности), деха-дхарма (нужды тела), карма, стыд, стойкость, телесное счастье, собственное счастье — освобождение и прочее, путь арьев, любовь к близким, страх перед наказанием и упрёками родных. Всё это — кама, желание услаждать собственные чувства: во всех этих делах движет желание порадовать свои чувства. Желания, что следуют сознанию «я — слуга Кришны», могут быть желанием порадовать чувства Кришны. А все желания, рождённые сознанием «я — тот, кто вкушает плоды», — это желания камы.</w:t>
      </w:r>
    </w:p>
    <w:p>
      <w:pPr>
        <w:jc w:val="both"/>
      </w:pPr>
      <w:r>
        <w:rPr>
          <w:b/>
          <w:i/>
          <w:sz w:val="20"/>
        </w:rPr>
        <w:t xml:space="preserve">Амрита-праваха-бхашья. </w:t>
      </w:r>
      <w:r>
        <w:rPr>
          <w:rFonts w:ascii="Times New Roman" w:hAnsi="Times New Roman"/>
          <w:sz w:val="20"/>
        </w:rPr>
        <w:t>Слова «отказавшись от всего» не призывают оставить дела тела, ума и прочее. Если и делами тела и ума движет сознание «я — слуга Кришны», это тоже не кама.</w:t>
      </w:r>
    </w:p>
    <w:p>
      <w:pPr>
        <w:spacing w:before="160"/>
        <w:jc w:val="both"/>
      </w:pPr>
      <w:r>
        <w:rPr>
          <w:b/>
        </w:rPr>
        <w:t xml:space="preserve">170 </w:t>
      </w:r>
      <w:r>
        <w:rPr>
          <w:rFonts w:ascii="Times New Roman" w:hAnsi="Times New Roman"/>
        </w:rPr>
        <w:t>Это и называют крепкой любовью (анурагой) к Кришне: она чиста, как выстиранная одежда без единого пятна.</w:t>
      </w:r>
    </w:p>
    <w:p>
      <w:pPr>
        <w:keepNext/>
        <w:spacing w:before="160"/>
        <w:jc w:val="center"/>
      </w:pPr>
      <w:r>
        <w:rPr>
          <w:rFonts w:ascii="Times New Roman" w:hAnsi="Times New Roman"/>
          <w:i/>
          <w:sz w:val="21"/>
        </w:rPr>
        <w:t>Разница между камой и премой —</w:t>
      </w:r>
    </w:p>
    <w:p>
      <w:pPr>
        <w:jc w:val="both"/>
      </w:pPr>
      <w:r>
        <w:rPr>
          <w:b/>
        </w:rPr>
        <w:t xml:space="preserve">171 </w:t>
      </w:r>
      <w:r>
        <w:rPr>
          <w:rFonts w:ascii="Times New Roman" w:hAnsi="Times New Roman"/>
        </w:rPr>
        <w:t>Поэтому между вожделением и чистой любовью огромная пропасть. Вожделение подобно непроглядной тьме, а чистая любовь — яркому солнцу.</w:t>
      </w:r>
    </w:p>
    <w:p>
      <w:pPr>
        <w:keepNext/>
        <w:spacing w:before="160"/>
        <w:jc w:val="center"/>
      </w:pPr>
      <w:r>
        <w:rPr>
          <w:rFonts w:ascii="Times New Roman" w:hAnsi="Times New Roman"/>
          <w:i/>
          <w:sz w:val="21"/>
        </w:rPr>
        <w:t>Кама — и любовь гопи к Кришне —</w:t>
      </w:r>
    </w:p>
    <w:p>
      <w:pPr>
        <w:jc w:val="both"/>
      </w:pPr>
      <w:r>
        <w:rPr>
          <w:b/>
        </w:rPr>
        <w:t xml:space="preserve">172 </w:t>
      </w:r>
      <w:r>
        <w:rPr>
          <w:rFonts w:ascii="Times New Roman" w:hAnsi="Times New Roman"/>
        </w:rPr>
        <w:t>Поэтому любовь гопи не имеет ничего общего с вожделением. Они вечно связаны с Кришной единственным желанием — даровать Ему радость.</w:t>
      </w:r>
    </w:p>
    <w:p>
      <w:pPr>
        <w:keepNext/>
        <w:spacing w:before="160"/>
        <w:jc w:val="center"/>
      </w:pPr>
      <w:r>
        <w:rPr>
          <w:rFonts w:ascii="Times New Roman" w:hAnsi="Times New Roman"/>
          <w:i/>
          <w:sz w:val="21"/>
        </w:rPr>
        <w:t>Как видна глубокая любовь гопи к Кришне —</w:t>
      </w:r>
    </w:p>
    <w:p>
      <w:pPr>
        <w:jc w:val="both"/>
      </w:pPr>
      <w:r>
        <w:rPr>
          <w:b/>
        </w:rPr>
        <w:t xml:space="preserve">173 </w:t>
      </w:r>
      <w:r>
        <w:rPr>
          <w:rFonts w:ascii="Times New Roman" w:hAnsi="Times New Roman"/>
        </w:rPr>
        <w:t>“О милый, Твои нежные, как лотос, стопы мы осторожно кладём на свою грубую грудь, боясь причинить им боль. И с этими стопами Ты бродишь по лесу! Неужели острые камешки не ранят их? Ты — наша жизнь, и наш ум мечется в тревоге”. (Шримад-Бхагаватам, 10.31.19)</w:t>
      </w:r>
    </w:p>
    <w:p>
      <w:pPr>
        <w:jc w:val="both"/>
      </w:pPr>
      <w:r>
        <w:rPr>
          <w:b/>
          <w:i/>
          <w:sz w:val="20"/>
        </w:rPr>
        <w:t xml:space="preserve">Амрита-праваха-бхашья. </w:t>
      </w:r>
      <w:r>
        <w:rPr>
          <w:rFonts w:ascii="Times New Roman" w:hAnsi="Times New Roman"/>
          <w:sz w:val="20"/>
        </w:rPr>
        <w:t>Гопи сказали: «О любимый, Твои нежные лотосные стопы мы бережно держим на своей грубой груди. Этими стопами Ты теперь бродишь по лесу, и им, конечно, больно: их ранят мелкие камешки и прочее. Ты — сама наша жизнь, и потому наше сердце неспокойно за Тебя».</w:t>
      </w:r>
    </w:p>
    <w:p>
      <w:pPr>
        <w:jc w:val="both"/>
      </w:pPr>
      <w:r>
        <w:rPr>
          <w:b/>
          <w:i/>
          <w:sz w:val="20"/>
        </w:rPr>
        <w:t xml:space="preserve">Анубхашья. </w:t>
      </w:r>
      <w:r>
        <w:rPr>
          <w:rFonts w:ascii="Times New Roman" w:hAnsi="Times New Roman"/>
          <w:sz w:val="20"/>
        </w:rPr>
        <w:t>Когда во время раса Кришна скрылся, гопи пели, оплакивая Его:</w:t>
      </w:r>
    </w:p>
    <w:p>
      <w:pPr>
        <w:jc w:val="both"/>
      </w:pPr>
      <w:r>
        <w:rPr>
          <w:rFonts w:ascii="Times New Roman" w:hAnsi="Times New Roman"/>
          <w:b/>
          <w:sz w:val="20"/>
        </w:rPr>
        <w:t>хе прийа</w:t>
      </w:r>
      <w:r>
        <w:rPr>
          <w:rFonts w:ascii="Times New Roman" w:hAnsi="Times New Roman"/>
          <w:sz w:val="20"/>
        </w:rPr>
        <w:t xml:space="preserve"> (о любимый), </w:t>
      </w:r>
      <w:r>
        <w:rPr>
          <w:rFonts w:ascii="Times New Roman" w:hAnsi="Times New Roman"/>
          <w:b/>
          <w:sz w:val="20"/>
        </w:rPr>
        <w:t>те</w:t>
      </w:r>
      <w:r>
        <w:rPr>
          <w:rFonts w:ascii="Times New Roman" w:hAnsi="Times New Roman"/>
          <w:sz w:val="20"/>
        </w:rPr>
        <w:t xml:space="preserve"> (Твои) </w:t>
      </w:r>
      <w:r>
        <w:rPr>
          <w:rFonts w:ascii="Times New Roman" w:hAnsi="Times New Roman"/>
          <w:b/>
          <w:sz w:val="20"/>
        </w:rPr>
        <w:t>йат суджа̄та-чаран̣а̄мбурухам</w:t>
      </w:r>
      <w:r>
        <w:rPr>
          <w:rFonts w:ascii="Times New Roman" w:hAnsi="Times New Roman"/>
          <w:sz w:val="20"/>
        </w:rPr>
        <w:t xml:space="preserve"> (нежные лотосные стопы) </w:t>
      </w:r>
      <w:r>
        <w:rPr>
          <w:rFonts w:ascii="Times New Roman" w:hAnsi="Times New Roman"/>
          <w:b/>
          <w:sz w:val="20"/>
        </w:rPr>
        <w:t>каркаш́еш̣у</w:t>
      </w:r>
      <w:r>
        <w:rPr>
          <w:rFonts w:ascii="Times New Roman" w:hAnsi="Times New Roman"/>
          <w:sz w:val="20"/>
        </w:rPr>
        <w:t xml:space="preserve"> (на жёсткой) </w:t>
      </w:r>
      <w:r>
        <w:rPr>
          <w:rFonts w:ascii="Times New Roman" w:hAnsi="Times New Roman"/>
          <w:b/>
          <w:sz w:val="20"/>
        </w:rPr>
        <w:t>станеш̣у</w:t>
      </w:r>
      <w:r>
        <w:rPr>
          <w:rFonts w:ascii="Times New Roman" w:hAnsi="Times New Roman"/>
          <w:sz w:val="20"/>
        </w:rPr>
        <w:t xml:space="preserve"> (груди) </w:t>
      </w:r>
      <w:r>
        <w:rPr>
          <w:rFonts w:ascii="Times New Roman" w:hAnsi="Times New Roman"/>
          <w:b/>
          <w:sz w:val="20"/>
        </w:rPr>
        <w:t>бхӣта̄х̣</w:t>
      </w:r>
      <w:r>
        <w:rPr>
          <w:rFonts w:ascii="Times New Roman" w:hAnsi="Times New Roman"/>
          <w:sz w:val="20"/>
        </w:rPr>
        <w:t xml:space="preserve"> (опасаясь, как бы прикосновение не причинило им боль) </w:t>
      </w:r>
      <w:r>
        <w:rPr>
          <w:rFonts w:ascii="Times New Roman" w:hAnsi="Times New Roman"/>
          <w:b/>
          <w:sz w:val="20"/>
        </w:rPr>
        <w:t>сатйах̣</w:t>
      </w:r>
      <w:r>
        <w:rPr>
          <w:rFonts w:ascii="Times New Roman" w:hAnsi="Times New Roman"/>
          <w:sz w:val="20"/>
        </w:rPr>
        <w:t xml:space="preserve"> ([мы]) </w:t>
      </w:r>
      <w:r>
        <w:rPr>
          <w:rFonts w:ascii="Times New Roman" w:hAnsi="Times New Roman"/>
          <w:b/>
          <w:sz w:val="20"/>
        </w:rPr>
        <w:t>ш́анаих̣</w:t>
      </w:r>
      <w:r>
        <w:rPr>
          <w:rFonts w:ascii="Times New Roman" w:hAnsi="Times New Roman"/>
          <w:sz w:val="20"/>
        </w:rPr>
        <w:t xml:space="preserve"> (осторожно) </w:t>
      </w:r>
      <w:r>
        <w:rPr>
          <w:rFonts w:ascii="Times New Roman" w:hAnsi="Times New Roman"/>
          <w:b/>
          <w:sz w:val="20"/>
        </w:rPr>
        <w:t>дадхӣмахи</w:t>
      </w:r>
      <w:r>
        <w:rPr>
          <w:rFonts w:ascii="Times New Roman" w:hAnsi="Times New Roman"/>
          <w:sz w:val="20"/>
        </w:rPr>
        <w:t xml:space="preserve"> (держим), </w:t>
      </w:r>
      <w:r>
        <w:rPr>
          <w:rFonts w:ascii="Times New Roman" w:hAnsi="Times New Roman"/>
          <w:b/>
          <w:sz w:val="20"/>
        </w:rPr>
        <w:t>тена</w:t>
      </w:r>
      <w:r>
        <w:rPr>
          <w:rFonts w:ascii="Times New Roman" w:hAnsi="Times New Roman"/>
          <w:sz w:val="20"/>
        </w:rPr>
        <w:t xml:space="preserve"> (этими стопами) </w:t>
      </w:r>
      <w:r>
        <w:rPr>
          <w:rFonts w:ascii="Times New Roman" w:hAnsi="Times New Roman"/>
          <w:b/>
          <w:sz w:val="20"/>
        </w:rPr>
        <w:t>ат̣авӣм</w:t>
      </w:r>
      <w:r>
        <w:rPr>
          <w:rFonts w:ascii="Times New Roman" w:hAnsi="Times New Roman"/>
          <w:sz w:val="20"/>
        </w:rPr>
        <w:t xml:space="preserve"> (по лесу) </w:t>
      </w:r>
      <w:r>
        <w:rPr>
          <w:rFonts w:ascii="Times New Roman" w:hAnsi="Times New Roman"/>
          <w:b/>
          <w:sz w:val="20"/>
        </w:rPr>
        <w:t>ат̣аси</w:t>
      </w:r>
      <w:r>
        <w:rPr>
          <w:rFonts w:ascii="Times New Roman" w:hAnsi="Times New Roman"/>
          <w:sz w:val="20"/>
        </w:rPr>
        <w:t xml:space="preserve"> (бродишь); </w:t>
      </w:r>
      <w:r>
        <w:rPr>
          <w:rFonts w:ascii="Times New Roman" w:hAnsi="Times New Roman"/>
          <w:b/>
          <w:sz w:val="20"/>
        </w:rPr>
        <w:t>тат</w:t>
      </w:r>
      <w:r>
        <w:rPr>
          <w:rFonts w:ascii="Times New Roman" w:hAnsi="Times New Roman"/>
          <w:sz w:val="20"/>
        </w:rPr>
        <w:t xml:space="preserve"> (тогда [Твои лотосные стопы]) </w:t>
      </w:r>
      <w:r>
        <w:rPr>
          <w:rFonts w:ascii="Times New Roman" w:hAnsi="Times New Roman"/>
          <w:b/>
          <w:sz w:val="20"/>
        </w:rPr>
        <w:t>кӯрпа̄дибхих̣</w:t>
      </w:r>
      <w:r>
        <w:rPr>
          <w:rFonts w:ascii="Times New Roman" w:hAnsi="Times New Roman"/>
          <w:sz w:val="20"/>
        </w:rPr>
        <w:t xml:space="preserve"> (мелкими осколками камней) </w:t>
      </w:r>
      <w:r>
        <w:rPr>
          <w:rFonts w:ascii="Times New Roman" w:hAnsi="Times New Roman"/>
          <w:b/>
          <w:sz w:val="20"/>
        </w:rPr>
        <w:t>ким̇ свит на вйатхате</w:t>
      </w:r>
      <w:r>
        <w:rPr>
          <w:rFonts w:ascii="Times New Roman" w:hAnsi="Times New Roman"/>
          <w:sz w:val="20"/>
        </w:rPr>
        <w:t xml:space="preserve"> (не страдают ли?) — </w:t>
      </w:r>
      <w:r>
        <w:rPr>
          <w:rFonts w:ascii="Times New Roman" w:hAnsi="Times New Roman"/>
          <w:b/>
          <w:sz w:val="20"/>
        </w:rPr>
        <w:t>ити</w:t>
      </w:r>
      <w:r>
        <w:rPr>
          <w:rFonts w:ascii="Times New Roman" w:hAnsi="Times New Roman"/>
          <w:sz w:val="20"/>
        </w:rPr>
        <w:t xml:space="preserve"> (так [думая]) </w:t>
      </w:r>
      <w:r>
        <w:rPr>
          <w:rFonts w:ascii="Times New Roman" w:hAnsi="Times New Roman"/>
          <w:b/>
          <w:sz w:val="20"/>
        </w:rPr>
        <w:t>бхавад-а̄йуш̣а̄м</w:t>
      </w:r>
      <w:r>
        <w:rPr>
          <w:rFonts w:ascii="Times New Roman" w:hAnsi="Times New Roman"/>
          <w:sz w:val="20"/>
        </w:rPr>
        <w:t xml:space="preserve"> (тех, чья жизнь — Ты) </w:t>
      </w:r>
      <w:r>
        <w:rPr>
          <w:rFonts w:ascii="Times New Roman" w:hAnsi="Times New Roman"/>
          <w:b/>
          <w:sz w:val="20"/>
        </w:rPr>
        <w:t>нах̣</w:t>
      </w:r>
      <w:r>
        <w:rPr>
          <w:rFonts w:ascii="Times New Roman" w:hAnsi="Times New Roman"/>
          <w:sz w:val="20"/>
        </w:rPr>
        <w:t xml:space="preserve"> (наш) </w:t>
      </w:r>
      <w:r>
        <w:rPr>
          <w:rFonts w:ascii="Times New Roman" w:hAnsi="Times New Roman"/>
          <w:b/>
          <w:sz w:val="20"/>
        </w:rPr>
        <w:t>дхӣх̣</w:t>
      </w:r>
      <w:r>
        <w:rPr>
          <w:rFonts w:ascii="Times New Roman" w:hAnsi="Times New Roman"/>
          <w:sz w:val="20"/>
        </w:rPr>
        <w:t xml:space="preserve"> (ум) </w:t>
      </w:r>
      <w:r>
        <w:rPr>
          <w:rFonts w:ascii="Times New Roman" w:hAnsi="Times New Roman"/>
          <w:b/>
          <w:sz w:val="20"/>
        </w:rPr>
        <w:t>бхрамати</w:t>
      </w:r>
      <w:r>
        <w:rPr>
          <w:rFonts w:ascii="Times New Roman" w:hAnsi="Times New Roman"/>
          <w:sz w:val="20"/>
        </w:rPr>
        <w:t xml:space="preserve"> (теряет покой).</w:t>
      </w:r>
    </w:p>
    <w:p>
      <w:pPr>
        <w:keepNext/>
        <w:spacing w:before="160"/>
        <w:jc w:val="center"/>
      </w:pPr>
      <w:r>
        <w:rPr>
          <w:rFonts w:ascii="Times New Roman" w:hAnsi="Times New Roman"/>
          <w:i/>
          <w:sz w:val="21"/>
        </w:rPr>
        <w:t>Чистая любовь гопи к Кришне —</w:t>
      </w:r>
    </w:p>
    <w:p>
      <w:pPr>
        <w:jc w:val="both"/>
      </w:pPr>
      <w:r>
        <w:rPr>
          <w:b/>
        </w:rPr>
        <w:t xml:space="preserve">174 </w:t>
      </w:r>
      <w:r>
        <w:rPr>
          <w:rFonts w:ascii="Times New Roman" w:hAnsi="Times New Roman"/>
        </w:rPr>
        <w:t>Гопи совершенно не заботятся о том, будут ли они счастливы или нет. Каждый их поступок посвящён исключительно лишь счастью Кришны.</w:t>
      </w:r>
    </w:p>
    <w:p>
      <w:pPr>
        <w:spacing w:before="160"/>
        <w:jc w:val="both"/>
      </w:pPr>
      <w:r>
        <w:rPr>
          <w:b/>
        </w:rPr>
        <w:t xml:space="preserve">175 </w:t>
      </w:r>
      <w:r>
        <w:rPr>
          <w:rFonts w:ascii="Times New Roman" w:hAnsi="Times New Roman"/>
        </w:rPr>
        <w:t>От чего бы гопи ни отказывались, они делают это лишь ради Кришны. Всё их чистое любовное влечение направлено лишь на Его счастье.</w:t>
      </w:r>
    </w:p>
    <w:p>
      <w:pPr>
        <w:keepNext/>
        <w:spacing w:before="160"/>
        <w:jc w:val="center"/>
      </w:pPr>
      <w:r>
        <w:rPr>
          <w:rFonts w:ascii="Times New Roman" w:hAnsi="Times New Roman"/>
          <w:i/>
          <w:sz w:val="21"/>
        </w:rPr>
        <w:t>Кришна, связанный любовью гопи, просит прощения за то, что скрылся —</w:t>
      </w:r>
    </w:p>
    <w:p>
      <w:pPr>
        <w:jc w:val="both"/>
      </w:pPr>
      <w:r>
        <w:rPr>
          <w:b/>
        </w:rPr>
        <w:t xml:space="preserve">176 </w:t>
      </w:r>
      <w:r>
        <w:rPr>
          <w:rFonts w:ascii="Times New Roman" w:hAnsi="Times New Roman"/>
        </w:rPr>
        <w:t>“О нежные! Ради Меня вы отвергли людские и ведические законы и даже родных. И Я скрылся лишь затем, чтобы ваша любовь ко Мне стала ещё сильнее, но и незримо Я продолжал любить вас. Так не держите же, любимые, обиды на Того, Кто вам дорог”. (Шримад-Бхагаватам, 10.32.21)</w:t>
      </w:r>
    </w:p>
    <w:p>
      <w:pPr>
        <w:jc w:val="both"/>
      </w:pPr>
      <w:r>
        <w:rPr>
          <w:b/>
          <w:i/>
          <w:sz w:val="20"/>
        </w:rPr>
        <w:t xml:space="preserve">Амрита-праваха-бхашья. </w:t>
      </w:r>
      <w:r>
        <w:rPr>
          <w:rFonts w:ascii="Times New Roman" w:hAnsi="Times New Roman"/>
          <w:sz w:val="20"/>
        </w:rPr>
        <w:t>«О гопи, ради Меня вы оставили людские обычаи, ведические обязанности и всех родных. И всё же Я скрылся, чтобы ваша привязанность ко Мне стала ещё сильнее. О любимые, Я лишь стараюсь сделать вам приятное — не вините же Меня».</w:t>
      </w:r>
    </w:p>
    <w:p>
      <w:pPr>
        <w:jc w:val="both"/>
      </w:pPr>
      <w:r>
        <w:rPr>
          <w:b/>
          <w:i/>
          <w:sz w:val="20"/>
        </w:rPr>
        <w:t xml:space="preserve">Анубхашья. </w:t>
      </w:r>
      <w:r>
        <w:rPr>
          <w:rFonts w:ascii="Times New Roman" w:hAnsi="Times New Roman"/>
          <w:sz w:val="20"/>
        </w:rPr>
        <w:t>Кришна вернулся на место раса, выслушал гопи и говорит:</w:t>
      </w:r>
    </w:p>
    <w:p>
      <w:pPr>
        <w:jc w:val="both"/>
      </w:pPr>
      <w:r>
        <w:rPr>
          <w:rFonts w:ascii="Times New Roman" w:hAnsi="Times New Roman"/>
          <w:b/>
          <w:sz w:val="20"/>
        </w:rPr>
        <w:t>хе прийа̄х̣ абала̄х̣</w:t>
      </w:r>
      <w:r>
        <w:rPr>
          <w:rFonts w:ascii="Times New Roman" w:hAnsi="Times New Roman"/>
          <w:sz w:val="20"/>
        </w:rPr>
        <w:t xml:space="preserve"> (о любимые, хрупкие женщины), </w:t>
      </w:r>
      <w:r>
        <w:rPr>
          <w:rFonts w:ascii="Times New Roman" w:hAnsi="Times New Roman"/>
          <w:b/>
          <w:sz w:val="20"/>
        </w:rPr>
        <w:t>эвам</w:t>
      </w:r>
      <w:r>
        <w:rPr>
          <w:rFonts w:ascii="Times New Roman" w:hAnsi="Times New Roman"/>
          <w:sz w:val="20"/>
        </w:rPr>
        <w:t xml:space="preserve"> (так) </w:t>
      </w:r>
      <w:r>
        <w:rPr>
          <w:rFonts w:ascii="Times New Roman" w:hAnsi="Times New Roman"/>
          <w:b/>
          <w:sz w:val="20"/>
        </w:rPr>
        <w:t>мад-артходжджхита-лока-веда-сва̄на̄м</w:t>
      </w:r>
      <w:r>
        <w:rPr>
          <w:rFonts w:ascii="Times New Roman" w:hAnsi="Times New Roman"/>
          <w:sz w:val="20"/>
        </w:rPr>
        <w:t xml:space="preserve"> (оставивших ради Меня, чтобы обрести Меня, «локу» — мирские обязанности и прочее, «веды» — обязанности ради иного мира и «своих» — родных и близких; [вас,] для кого Кришна — единственная жизнь) </w:t>
      </w:r>
      <w:r>
        <w:rPr>
          <w:rFonts w:ascii="Times New Roman" w:hAnsi="Times New Roman"/>
          <w:b/>
          <w:sz w:val="20"/>
        </w:rPr>
        <w:t>вах̣</w:t>
      </w:r>
      <w:r>
        <w:rPr>
          <w:rFonts w:ascii="Times New Roman" w:hAnsi="Times New Roman"/>
          <w:sz w:val="20"/>
        </w:rPr>
        <w:t xml:space="preserve"> (вашей) </w:t>
      </w:r>
      <w:r>
        <w:rPr>
          <w:rFonts w:ascii="Times New Roman" w:hAnsi="Times New Roman"/>
          <w:b/>
          <w:sz w:val="20"/>
        </w:rPr>
        <w:t>майи анувр̣ттайе</w:t>
      </w:r>
      <w:r>
        <w:rPr>
          <w:rFonts w:ascii="Times New Roman" w:hAnsi="Times New Roman"/>
          <w:sz w:val="20"/>
        </w:rPr>
        <w:t xml:space="preserve"> (чтобы привязанность ко Мне возросла, как у других преданных с названными признаками) </w:t>
      </w:r>
      <w:r>
        <w:rPr>
          <w:rFonts w:ascii="Times New Roman" w:hAnsi="Times New Roman"/>
          <w:b/>
          <w:sz w:val="20"/>
        </w:rPr>
        <w:t>парокш̣ам</w:t>
      </w:r>
      <w:r>
        <w:rPr>
          <w:rFonts w:ascii="Times New Roman" w:hAnsi="Times New Roman"/>
          <w:sz w:val="20"/>
        </w:rPr>
        <w:t xml:space="preserve"> (так, чтобы вы Меня не видели) </w:t>
      </w:r>
      <w:r>
        <w:rPr>
          <w:rFonts w:ascii="Times New Roman" w:hAnsi="Times New Roman"/>
          <w:b/>
          <w:sz w:val="20"/>
        </w:rPr>
        <w:t>бхаджата̄</w:t>
      </w:r>
      <w:r>
        <w:rPr>
          <w:rFonts w:ascii="Times New Roman" w:hAnsi="Times New Roman"/>
          <w:sz w:val="20"/>
        </w:rPr>
        <w:t xml:space="preserve"> (оказывающим вам благо) </w:t>
      </w:r>
      <w:r>
        <w:rPr>
          <w:rFonts w:ascii="Times New Roman" w:hAnsi="Times New Roman"/>
          <w:b/>
          <w:sz w:val="20"/>
        </w:rPr>
        <w:t>майа̄</w:t>
      </w:r>
      <w:r>
        <w:rPr>
          <w:rFonts w:ascii="Times New Roman" w:hAnsi="Times New Roman"/>
          <w:sz w:val="20"/>
        </w:rPr>
        <w:t xml:space="preserve"> (Мной) </w:t>
      </w:r>
      <w:r>
        <w:rPr>
          <w:rFonts w:ascii="Times New Roman" w:hAnsi="Times New Roman"/>
          <w:b/>
          <w:sz w:val="20"/>
        </w:rPr>
        <w:t>тирохитам хи</w:t>
      </w:r>
      <w:r>
        <w:rPr>
          <w:rFonts w:ascii="Times New Roman" w:hAnsi="Times New Roman"/>
          <w:sz w:val="20"/>
        </w:rPr>
        <w:t xml:space="preserve"> (было скрыто [Моё присутствие]); </w:t>
      </w:r>
      <w:r>
        <w:rPr>
          <w:rFonts w:ascii="Times New Roman" w:hAnsi="Times New Roman"/>
          <w:b/>
          <w:sz w:val="20"/>
        </w:rPr>
        <w:t>тат</w:t>
      </w:r>
      <w:r>
        <w:rPr>
          <w:rFonts w:ascii="Times New Roman" w:hAnsi="Times New Roman"/>
          <w:sz w:val="20"/>
        </w:rPr>
        <w:t xml:space="preserve"> (поэтому) </w:t>
      </w:r>
      <w:r>
        <w:rPr>
          <w:rFonts w:ascii="Times New Roman" w:hAnsi="Times New Roman"/>
          <w:b/>
          <w:sz w:val="20"/>
        </w:rPr>
        <w:t>прийам</w:t>
      </w:r>
      <w:r>
        <w:rPr>
          <w:rFonts w:ascii="Times New Roman" w:hAnsi="Times New Roman"/>
          <w:sz w:val="20"/>
        </w:rPr>
        <w:t xml:space="preserve"> (возлюбленного) </w:t>
      </w:r>
      <w:r>
        <w:rPr>
          <w:rFonts w:ascii="Times New Roman" w:hAnsi="Times New Roman"/>
          <w:b/>
          <w:sz w:val="20"/>
        </w:rPr>
        <w:t>ма̄</w:t>
      </w:r>
      <w:r>
        <w:rPr>
          <w:rFonts w:ascii="Times New Roman" w:hAnsi="Times New Roman"/>
          <w:sz w:val="20"/>
        </w:rPr>
        <w:t xml:space="preserve"> (Меня) </w:t>
      </w:r>
      <w:r>
        <w:rPr>
          <w:rFonts w:ascii="Times New Roman" w:hAnsi="Times New Roman"/>
          <w:b/>
          <w:sz w:val="20"/>
        </w:rPr>
        <w:t>асӯйитум</w:t>
      </w:r>
      <w:r>
        <w:rPr>
          <w:rFonts w:ascii="Times New Roman" w:hAnsi="Times New Roman"/>
          <w:sz w:val="20"/>
        </w:rPr>
        <w:t xml:space="preserve"> (смотреть с упрёком, видя изъян) </w:t>
      </w:r>
      <w:r>
        <w:rPr>
          <w:rFonts w:ascii="Times New Roman" w:hAnsi="Times New Roman"/>
          <w:b/>
          <w:sz w:val="20"/>
        </w:rPr>
        <w:t>на архатха</w:t>
      </w:r>
      <w:r>
        <w:rPr>
          <w:rFonts w:ascii="Times New Roman" w:hAnsi="Times New Roman"/>
          <w:sz w:val="20"/>
        </w:rPr>
        <w:t xml:space="preserve"> (вам не следует).</w:t>
      </w:r>
    </w:p>
    <w:p>
      <w:pPr>
        <w:keepNext/>
        <w:spacing w:before="160"/>
        <w:jc w:val="center"/>
      </w:pPr>
      <w:r>
        <w:rPr>
          <w:rFonts w:ascii="Times New Roman" w:hAnsi="Times New Roman"/>
          <w:i/>
          <w:sz w:val="21"/>
        </w:rPr>
        <w:t>Кришну обретают по-разному — соответственно видам чистой бхакти —</w:t>
      </w:r>
    </w:p>
    <w:p>
      <w:pPr>
        <w:jc w:val="both"/>
      </w:pPr>
      <w:r>
        <w:rPr>
          <w:b/>
        </w:rPr>
        <w:t xml:space="preserve">177 </w:t>
      </w:r>
      <w:r>
        <w:rPr>
          <w:rFonts w:ascii="Times New Roman" w:hAnsi="Times New Roman"/>
        </w:rPr>
        <w:t>Прежде Кришна пообещал, что всегда будет отвечать взаимностью на поклонение Ему.</w:t>
      </w:r>
    </w:p>
    <w:p>
      <w:pPr>
        <w:keepNext/>
        <w:spacing w:before="160"/>
        <w:jc w:val="center"/>
      </w:pPr>
      <w:r>
        <w:rPr>
          <w:rFonts w:ascii="Times New Roman" w:hAnsi="Times New Roman"/>
          <w:i/>
          <w:sz w:val="21"/>
        </w:rPr>
        <w:t>(Бхагавад-гита, 4.11)</w:t>
      </w:r>
    </w:p>
    <w:p>
      <w:pPr>
        <w:jc w:val="both"/>
      </w:pPr>
      <w:r>
        <w:rPr>
          <w:b/>
        </w:rPr>
        <w:t xml:space="preserve">178 </w:t>
      </w:r>
      <w:r>
        <w:rPr>
          <w:rFonts w:ascii="Times New Roman" w:hAnsi="Times New Roman"/>
        </w:rPr>
        <w:t>“Как человек предаётся Мне, так Я и отвечаю ему. О Партха, все люди во всём идут Моим путём”. (Бхагавад-гита, 4.11)</w:t>
      </w:r>
      <w:r>
        <w:rPr>
          <w:rFonts w:ascii="Times New Roman" w:hAnsi="Times New Roman"/>
          <w:vertAlign w:val="superscript"/>
        </w:rPr>
        <w:t>17</w:t>
      </w:r>
    </w:p>
    <w:p>
      <w:pPr>
        <w:jc w:val="both"/>
      </w:pPr>
      <w:r>
        <w:rPr>
          <w:b/>
          <w:i/>
          <w:sz w:val="20"/>
        </w:rPr>
        <w:t xml:space="preserve">Анубхашья. </w:t>
      </w:r>
      <w:r>
        <w:rPr>
          <w:rFonts w:ascii="Times New Roman" w:hAnsi="Times New Roman"/>
          <w:sz w:val="20"/>
        </w:rPr>
        <w:t>См. Ади 4.20.</w:t>
      </w:r>
    </w:p>
    <w:p>
      <w:pPr>
        <w:keepNext/>
        <w:spacing w:before="160"/>
        <w:jc w:val="center"/>
      </w:pPr>
      <w:r>
        <w:rPr>
          <w:rFonts w:ascii="Times New Roman" w:hAnsi="Times New Roman"/>
          <w:i/>
          <w:sz w:val="21"/>
        </w:rPr>
        <w:t>Неоплатный долг Кришны перед любовью гопи —</w:t>
      </w:r>
    </w:p>
    <w:p>
      <w:pPr>
        <w:jc w:val="both"/>
      </w:pPr>
      <w:r>
        <w:rPr>
          <w:b/>
        </w:rPr>
        <w:t xml:space="preserve">179 </w:t>
      </w:r>
      <w:r>
        <w:rPr>
          <w:rFonts w:ascii="Times New Roman" w:hAnsi="Times New Roman"/>
        </w:rPr>
        <w:t>Но, в ответ на поклонение гопи, Кришна не смог исполнить это обещание. Подтверждением этому служат Его собственные слова:</w:t>
      </w:r>
    </w:p>
    <w:p>
      <w:pPr>
        <w:keepNext/>
        <w:spacing w:before="160"/>
        <w:jc w:val="center"/>
      </w:pPr>
      <w:r>
        <w:rPr>
          <w:rFonts w:ascii="Times New Roman" w:hAnsi="Times New Roman"/>
          <w:i/>
          <w:sz w:val="21"/>
        </w:rPr>
        <w:t>(Шримад-Бхагаватам, 10.32.22)</w:t>
      </w:r>
    </w:p>
    <w:p>
      <w:pPr>
        <w:jc w:val="both"/>
      </w:pPr>
      <w:r>
        <w:rPr>
          <w:b/>
        </w:rPr>
        <w:t xml:space="preserve">180 </w:t>
      </w:r>
      <w:r>
        <w:rPr>
          <w:rFonts w:ascii="Times New Roman" w:hAnsi="Times New Roman"/>
        </w:rPr>
        <w:t>“О гопи, ваш союз со Мной безупречен. Даже за век, отпущенный богам, Я не смог бы отплатить вам за то, что вы сделали для Меня: вы разорвали крепчайшие оковы дома и пришли ко Мне. Так пусть же наградой вам будет само ваше доброе деяние”. (Шримад-Бхагаватам, 10.32.22)</w:t>
      </w:r>
    </w:p>
    <w:p>
      <w:pPr>
        <w:jc w:val="both"/>
      </w:pPr>
      <w:r>
        <w:rPr>
          <w:b/>
          <w:i/>
          <w:sz w:val="20"/>
        </w:rPr>
        <w:t xml:space="preserve">Амрита-праваха-бхашья. </w:t>
      </w:r>
      <w:r>
        <w:rPr>
          <w:rFonts w:ascii="Times New Roman" w:hAnsi="Times New Roman"/>
          <w:sz w:val="20"/>
        </w:rPr>
        <w:t>«О гопи, ваша связь со Мной незапятнанна. Даже за много жизней Я не смогу Своими добрыми делами исполнить долг перед вами, ведь вы полностью разорвали крепчайшие оковы семейной жизни и стали искать Меня. Я не в силах вернуть вам долг. Пусть же вас вознаградят ваши собственные деяния».</w:t>
      </w:r>
    </w:p>
    <w:p>
      <w:pPr>
        <w:jc w:val="both"/>
      </w:pPr>
      <w:r>
        <w:rPr>
          <w:b/>
          <w:i/>
          <w:sz w:val="20"/>
        </w:rPr>
        <w:t xml:space="preserve">Анубхашья. </w:t>
      </w:r>
      <w:r>
        <w:rPr>
          <w:rFonts w:ascii="Times New Roman" w:hAnsi="Times New Roman"/>
          <w:sz w:val="20"/>
        </w:rPr>
        <w:t>Кришна скрылся, и гопи, не видя Его, пели, оплакивая разлуку. Услышав эту песнь, Кришна появился и утешает их так:</w:t>
      </w:r>
    </w:p>
    <w:p>
      <w:pPr>
        <w:jc w:val="both"/>
      </w:pPr>
      <w:r>
        <w:rPr>
          <w:rFonts w:ascii="Times New Roman" w:hAnsi="Times New Roman"/>
          <w:b/>
          <w:sz w:val="20"/>
        </w:rPr>
        <w:t>ниравадйа-сам̇йуджа̄м</w:t>
      </w:r>
      <w:r>
        <w:rPr>
          <w:rFonts w:ascii="Times New Roman" w:hAnsi="Times New Roman"/>
          <w:sz w:val="20"/>
        </w:rPr>
        <w:t xml:space="preserve"> (тех, чей союз [со Мной] безупречен — бесхитростен и полон) </w:t>
      </w:r>
      <w:r>
        <w:rPr>
          <w:rFonts w:ascii="Times New Roman" w:hAnsi="Times New Roman"/>
          <w:b/>
          <w:sz w:val="20"/>
        </w:rPr>
        <w:t>вах̣</w:t>
      </w:r>
      <w:r>
        <w:rPr>
          <w:rFonts w:ascii="Times New Roman" w:hAnsi="Times New Roman"/>
          <w:sz w:val="20"/>
        </w:rPr>
        <w:t xml:space="preserve"> (вашего) </w:t>
      </w:r>
      <w:r>
        <w:rPr>
          <w:rFonts w:ascii="Times New Roman" w:hAnsi="Times New Roman"/>
          <w:b/>
          <w:sz w:val="20"/>
        </w:rPr>
        <w:t>сва-са̄дху-кр̣тйам</w:t>
      </w:r>
      <w:r>
        <w:rPr>
          <w:rFonts w:ascii="Times New Roman" w:hAnsi="Times New Roman"/>
          <w:sz w:val="20"/>
        </w:rPr>
        <w:t xml:space="preserve"> (собственного, необычайного доброго деяния) </w:t>
      </w:r>
      <w:r>
        <w:rPr>
          <w:rFonts w:ascii="Times New Roman" w:hAnsi="Times New Roman"/>
          <w:b/>
          <w:sz w:val="20"/>
        </w:rPr>
        <w:t>ахам</w:t>
      </w:r>
      <w:r>
        <w:rPr>
          <w:rFonts w:ascii="Times New Roman" w:hAnsi="Times New Roman"/>
          <w:sz w:val="20"/>
        </w:rPr>
        <w:t xml:space="preserve"> (Я) </w:t>
      </w:r>
      <w:r>
        <w:rPr>
          <w:rFonts w:ascii="Times New Roman" w:hAnsi="Times New Roman"/>
          <w:b/>
          <w:sz w:val="20"/>
        </w:rPr>
        <w:t>вибудха̄йуш̣а̄ апи</w:t>
      </w:r>
      <w:r>
        <w:rPr>
          <w:rFonts w:ascii="Times New Roman" w:hAnsi="Times New Roman"/>
          <w:sz w:val="20"/>
        </w:rPr>
        <w:t xml:space="preserve"> (даже за срок жизни богов) </w:t>
      </w:r>
      <w:r>
        <w:rPr>
          <w:rFonts w:ascii="Times New Roman" w:hAnsi="Times New Roman"/>
          <w:b/>
          <w:sz w:val="20"/>
        </w:rPr>
        <w:t>на па̄райе</w:t>
      </w:r>
      <w:r>
        <w:rPr>
          <w:rFonts w:ascii="Times New Roman" w:hAnsi="Times New Roman"/>
          <w:sz w:val="20"/>
        </w:rPr>
        <w:t xml:space="preserve"> (не в силах [отплатить]). </w:t>
      </w:r>
      <w:r>
        <w:rPr>
          <w:rFonts w:ascii="Times New Roman" w:hAnsi="Times New Roman"/>
          <w:b/>
          <w:sz w:val="20"/>
        </w:rPr>
        <w:t>йа̄х̣</w:t>
      </w:r>
      <w:r>
        <w:rPr>
          <w:rFonts w:ascii="Times New Roman" w:hAnsi="Times New Roman"/>
          <w:sz w:val="20"/>
        </w:rPr>
        <w:t xml:space="preserve"> (вы, которые) </w:t>
      </w:r>
      <w:r>
        <w:rPr>
          <w:rFonts w:ascii="Times New Roman" w:hAnsi="Times New Roman"/>
          <w:b/>
          <w:sz w:val="20"/>
        </w:rPr>
        <w:t>дурджайа-геха-ш́р̣н̇кхала̄х̣</w:t>
      </w:r>
      <w:r>
        <w:rPr>
          <w:rFonts w:ascii="Times New Roman" w:hAnsi="Times New Roman"/>
          <w:sz w:val="20"/>
        </w:rPr>
        <w:t xml:space="preserve"> (непреодолимые оковы дома) </w:t>
      </w:r>
      <w:r>
        <w:rPr>
          <w:rFonts w:ascii="Times New Roman" w:hAnsi="Times New Roman"/>
          <w:b/>
          <w:sz w:val="20"/>
        </w:rPr>
        <w:t>сам̇вр̣ш́чйа</w:t>
      </w:r>
      <w:r>
        <w:rPr>
          <w:rFonts w:ascii="Times New Roman" w:hAnsi="Times New Roman"/>
          <w:sz w:val="20"/>
        </w:rPr>
        <w:t xml:space="preserve"> (разрубив до конца) </w:t>
      </w:r>
      <w:r>
        <w:rPr>
          <w:rFonts w:ascii="Times New Roman" w:hAnsi="Times New Roman"/>
          <w:b/>
          <w:sz w:val="20"/>
        </w:rPr>
        <w:t>ма̄</w:t>
      </w:r>
      <w:r>
        <w:rPr>
          <w:rFonts w:ascii="Times New Roman" w:hAnsi="Times New Roman"/>
          <w:sz w:val="20"/>
        </w:rPr>
        <w:t xml:space="preserve"> (Меня) </w:t>
      </w:r>
      <w:r>
        <w:rPr>
          <w:rFonts w:ascii="Times New Roman" w:hAnsi="Times New Roman"/>
          <w:b/>
          <w:sz w:val="20"/>
        </w:rPr>
        <w:t>абхаджан</w:t>
      </w:r>
      <w:r>
        <w:rPr>
          <w:rFonts w:ascii="Times New Roman" w:hAnsi="Times New Roman"/>
          <w:sz w:val="20"/>
        </w:rPr>
        <w:t xml:space="preserve"> (почитали), — </w:t>
      </w:r>
      <w:r>
        <w:rPr>
          <w:rFonts w:ascii="Times New Roman" w:hAnsi="Times New Roman"/>
          <w:b/>
          <w:sz w:val="20"/>
        </w:rPr>
        <w:t>та̄са̄м вах̣ эва</w:t>
      </w:r>
      <w:r>
        <w:rPr>
          <w:rFonts w:ascii="Times New Roman" w:hAnsi="Times New Roman"/>
          <w:sz w:val="20"/>
        </w:rPr>
        <w:t xml:space="preserve"> (вашим же) </w:t>
      </w:r>
      <w:r>
        <w:rPr>
          <w:rFonts w:ascii="Times New Roman" w:hAnsi="Times New Roman"/>
          <w:b/>
          <w:sz w:val="20"/>
        </w:rPr>
        <w:t>са̄дхуна̄</w:t>
      </w:r>
      <w:r>
        <w:rPr>
          <w:rFonts w:ascii="Times New Roman" w:hAnsi="Times New Roman"/>
          <w:sz w:val="20"/>
        </w:rPr>
        <w:t xml:space="preserve"> (добрым деянием) </w:t>
      </w:r>
      <w:r>
        <w:rPr>
          <w:rFonts w:ascii="Times New Roman" w:hAnsi="Times New Roman"/>
          <w:b/>
          <w:sz w:val="20"/>
        </w:rPr>
        <w:t>тат</w:t>
      </w:r>
      <w:r>
        <w:rPr>
          <w:rFonts w:ascii="Times New Roman" w:hAnsi="Times New Roman"/>
          <w:sz w:val="20"/>
        </w:rPr>
        <w:t xml:space="preserve"> (ваше доброе деяние) </w:t>
      </w:r>
      <w:r>
        <w:rPr>
          <w:rFonts w:ascii="Times New Roman" w:hAnsi="Times New Roman"/>
          <w:b/>
          <w:sz w:val="20"/>
        </w:rPr>
        <w:t>пратийа̄ту</w:t>
      </w:r>
      <w:r>
        <w:rPr>
          <w:rFonts w:ascii="Times New Roman" w:hAnsi="Times New Roman"/>
          <w:sz w:val="20"/>
        </w:rPr>
        <w:t xml:space="preserve"> (да будет вознаграждено).</w:t>
      </w:r>
    </w:p>
    <w:p>
      <w:pPr>
        <w:keepNext/>
        <w:spacing w:before="160"/>
        <w:jc w:val="center"/>
      </w:pPr>
      <w:r>
        <w:rPr>
          <w:rFonts w:ascii="Times New Roman" w:hAnsi="Times New Roman"/>
          <w:i/>
          <w:sz w:val="21"/>
        </w:rPr>
        <w:t>Даже когда гопи доставляют радость себе, они желают лишь счастья Кришне —</w:t>
      </w:r>
    </w:p>
    <w:p>
      <w:pPr>
        <w:jc w:val="both"/>
      </w:pPr>
      <w:r>
        <w:rPr>
          <w:b/>
        </w:rPr>
        <w:t xml:space="preserve">181 </w:t>
      </w:r>
      <w:r>
        <w:rPr>
          <w:rFonts w:ascii="Times New Roman" w:hAnsi="Times New Roman"/>
        </w:rPr>
        <w:t>Но почему тогда гопи так сильно заботятся о своих телах? Вне всяких сомнений, они делают это лишь ради Кришны.</w:t>
      </w:r>
    </w:p>
    <w:p>
      <w:pPr>
        <w:spacing w:before="160"/>
        <w:jc w:val="both"/>
      </w:pPr>
      <w:r>
        <w:rPr>
          <w:b/>
        </w:rPr>
        <w:t xml:space="preserve">182 </w:t>
      </w:r>
      <w:r>
        <w:rPr>
          <w:rFonts w:ascii="Times New Roman" w:hAnsi="Times New Roman"/>
        </w:rPr>
        <w:t>Все они думают: «Я всецело посвятила это тело служению Кришне. Оно принадлежит Ему и должно всегда радовать Его.</w:t>
      </w:r>
    </w:p>
    <w:p>
      <w:pPr>
        <w:spacing w:before="160"/>
        <w:jc w:val="both"/>
      </w:pPr>
      <w:r>
        <w:rPr>
          <w:b/>
        </w:rPr>
        <w:t xml:space="preserve">183 </w:t>
      </w:r>
      <w:r>
        <w:rPr>
          <w:rFonts w:ascii="Times New Roman" w:hAnsi="Times New Roman"/>
        </w:rPr>
        <w:t>Когда Кришна смотрит на него или прикасается к нему, это всегда должно доставлять Ему радость». Эти мысли побуждают их поддерживать чистоту своего тела и изысканно украшать его.</w:t>
      </w:r>
    </w:p>
    <w:p>
      <w:pPr>
        <w:keepNext/>
        <w:spacing w:before="160"/>
        <w:jc w:val="center"/>
      </w:pPr>
      <w:r>
        <w:rPr>
          <w:rFonts w:ascii="Times New Roman" w:hAnsi="Times New Roman"/>
          <w:i/>
          <w:sz w:val="21"/>
        </w:rPr>
        <w:t>И украшая своё тело, гопи хотят лишь порадовать Кришну —</w:t>
      </w:r>
    </w:p>
    <w:p>
      <w:pPr>
        <w:jc w:val="both"/>
      </w:pPr>
      <w:r>
        <w:rPr>
          <w:b/>
        </w:rPr>
        <w:t xml:space="preserve">184 </w:t>
      </w:r>
      <w:r>
        <w:rPr>
          <w:rFonts w:ascii="Times New Roman" w:hAnsi="Times New Roman"/>
        </w:rPr>
        <w:t>“О Партха! Гопи заботятся даже о своём теле, ведь считают его Моим. И для Моей сокровенной любви нет сосуда драгоценнее, чем они”. (Ади-пурана; Лагху-бхагаватамрита, Уттара-кханда, 40)</w:t>
      </w:r>
    </w:p>
    <w:p>
      <w:pPr>
        <w:jc w:val="both"/>
      </w:pPr>
      <w:r>
        <w:rPr>
          <w:b/>
          <w:i/>
          <w:sz w:val="20"/>
        </w:rPr>
        <w:t xml:space="preserve">Амрита-праваха-бхашья. </w:t>
      </w:r>
      <w:r>
        <w:rPr>
          <w:rFonts w:ascii="Times New Roman" w:hAnsi="Times New Roman"/>
          <w:sz w:val="20"/>
        </w:rPr>
        <w:t>Гопи заботятся о своём теле, считая, что оно — для наслаждения Кришны. «О Партха, нет никого, кто был бы большим вместилищем Моей любви, чем эти гопи».</w:t>
      </w:r>
    </w:p>
    <w:p>
      <w:pPr>
        <w:jc w:val="both"/>
      </w:pPr>
      <w:r>
        <w:rPr>
          <w:b/>
          <w:i/>
          <w:sz w:val="20"/>
        </w:rPr>
        <w:t xml:space="preserve">Анубхашья. </w:t>
      </w:r>
      <w:r>
        <w:rPr>
          <w:rFonts w:ascii="Times New Roman" w:hAnsi="Times New Roman"/>
          <w:b/>
          <w:sz w:val="20"/>
        </w:rPr>
        <w:t>хе па̄ртха</w:t>
      </w:r>
      <w:r>
        <w:rPr>
          <w:rFonts w:ascii="Times New Roman" w:hAnsi="Times New Roman"/>
          <w:sz w:val="20"/>
        </w:rPr>
        <w:t xml:space="preserve"> (о Партха), </w:t>
      </w:r>
      <w:r>
        <w:rPr>
          <w:rFonts w:ascii="Times New Roman" w:hAnsi="Times New Roman"/>
          <w:b/>
          <w:sz w:val="20"/>
        </w:rPr>
        <w:t>йа̄х̣ гопйах̣</w:t>
      </w:r>
      <w:r>
        <w:rPr>
          <w:rFonts w:ascii="Times New Roman" w:hAnsi="Times New Roman"/>
          <w:sz w:val="20"/>
        </w:rPr>
        <w:t xml:space="preserve"> (те гопи, что) </w:t>
      </w:r>
      <w:r>
        <w:rPr>
          <w:rFonts w:ascii="Times New Roman" w:hAnsi="Times New Roman"/>
          <w:b/>
          <w:sz w:val="20"/>
        </w:rPr>
        <w:t>ниджа̄н̇гам апи</w:t>
      </w:r>
      <w:r>
        <w:rPr>
          <w:rFonts w:ascii="Times New Roman" w:hAnsi="Times New Roman"/>
          <w:sz w:val="20"/>
        </w:rPr>
        <w:t xml:space="preserve"> (даже своё тело) </w:t>
      </w:r>
      <w:r>
        <w:rPr>
          <w:rFonts w:ascii="Times New Roman" w:hAnsi="Times New Roman"/>
          <w:b/>
          <w:sz w:val="20"/>
        </w:rPr>
        <w:t>мама ити</w:t>
      </w:r>
      <w:r>
        <w:rPr>
          <w:rFonts w:ascii="Times New Roman" w:hAnsi="Times New Roman"/>
          <w:sz w:val="20"/>
        </w:rPr>
        <w:t xml:space="preserve"> («Моё», то есть думая: «Это тело отдано Возлюбленному, оно принадлежит Бхагавану») </w:t>
      </w:r>
      <w:r>
        <w:rPr>
          <w:rFonts w:ascii="Times New Roman" w:hAnsi="Times New Roman"/>
          <w:b/>
          <w:sz w:val="20"/>
        </w:rPr>
        <w:t>самупа̄сате</w:t>
      </w:r>
      <w:r>
        <w:rPr>
          <w:rFonts w:ascii="Times New Roman" w:hAnsi="Times New Roman"/>
          <w:sz w:val="20"/>
        </w:rPr>
        <w:t xml:space="preserve"> (украшают драгоценностями и прочим), — </w:t>
      </w:r>
      <w:r>
        <w:rPr>
          <w:rFonts w:ascii="Times New Roman" w:hAnsi="Times New Roman"/>
          <w:b/>
          <w:sz w:val="20"/>
        </w:rPr>
        <w:t>та̄бхйах̣</w:t>
      </w:r>
      <w:r>
        <w:rPr>
          <w:rFonts w:ascii="Times New Roman" w:hAnsi="Times New Roman"/>
          <w:sz w:val="20"/>
        </w:rPr>
        <w:t xml:space="preserve"> (чем эти гопи) </w:t>
      </w:r>
      <w:r>
        <w:rPr>
          <w:rFonts w:ascii="Times New Roman" w:hAnsi="Times New Roman"/>
          <w:b/>
          <w:sz w:val="20"/>
        </w:rPr>
        <w:t>парам</w:t>
      </w:r>
      <w:r>
        <w:rPr>
          <w:rFonts w:ascii="Times New Roman" w:hAnsi="Times New Roman"/>
          <w:sz w:val="20"/>
        </w:rPr>
        <w:t xml:space="preserve"> (иного) </w:t>
      </w:r>
      <w:r>
        <w:rPr>
          <w:rFonts w:ascii="Times New Roman" w:hAnsi="Times New Roman"/>
          <w:b/>
          <w:sz w:val="20"/>
        </w:rPr>
        <w:t>ме</w:t>
      </w:r>
      <w:r>
        <w:rPr>
          <w:rFonts w:ascii="Times New Roman" w:hAnsi="Times New Roman"/>
          <w:sz w:val="20"/>
        </w:rPr>
        <w:t xml:space="preserve"> (Моей) </w:t>
      </w:r>
      <w:r>
        <w:rPr>
          <w:rFonts w:ascii="Times New Roman" w:hAnsi="Times New Roman"/>
          <w:b/>
          <w:sz w:val="20"/>
        </w:rPr>
        <w:t>нигӯд̣ха-према-бха̄джанам</w:t>
      </w:r>
      <w:r>
        <w:rPr>
          <w:rFonts w:ascii="Times New Roman" w:hAnsi="Times New Roman"/>
          <w:sz w:val="20"/>
        </w:rPr>
        <w:t xml:space="preserve"> (вместилища сокровенной любви) (нет).</w:t>
      </w:r>
    </w:p>
    <w:p>
      <w:pPr>
        <w:keepNext/>
        <w:spacing w:before="160"/>
        <w:jc w:val="center"/>
      </w:pPr>
      <w:r>
        <w:rPr>
          <w:rFonts w:ascii="Times New Roman" w:hAnsi="Times New Roman"/>
          <w:i/>
          <w:sz w:val="21"/>
        </w:rPr>
        <w:t>Счастье гопи от служения в миллионы раз больше счастья Кришны —</w:t>
      </w:r>
    </w:p>
    <w:p>
      <w:pPr>
        <w:jc w:val="both"/>
      </w:pPr>
      <w:r>
        <w:rPr>
          <w:b/>
        </w:rPr>
        <w:t xml:space="preserve">185 </w:t>
      </w:r>
      <w:r>
        <w:rPr>
          <w:rFonts w:ascii="Times New Roman" w:hAnsi="Times New Roman"/>
        </w:rPr>
        <w:t>У любовных чувств гопи к Кришне есть ещё одна удивительная особенность. Их любовь невозможно понять или осмыслить.</w:t>
      </w:r>
    </w:p>
    <w:p>
      <w:pPr>
        <w:spacing w:before="160"/>
        <w:jc w:val="both"/>
      </w:pPr>
      <w:r>
        <w:rPr>
          <w:b/>
        </w:rPr>
        <w:t xml:space="preserve">186 </w:t>
      </w:r>
      <w:r>
        <w:rPr>
          <w:rFonts w:ascii="Times New Roman" w:hAnsi="Times New Roman"/>
        </w:rPr>
        <w:t>Гопи не желают собственного счастья, но когда они видят Кришну, их блаженство возрастает в миллионы раз.</w:t>
      </w:r>
    </w:p>
    <w:p>
      <w:pPr>
        <w:spacing w:before="160"/>
        <w:jc w:val="both"/>
      </w:pPr>
      <w:r>
        <w:rPr>
          <w:b/>
        </w:rPr>
        <w:t xml:space="preserve">187 </w:t>
      </w:r>
      <w:r>
        <w:rPr>
          <w:rFonts w:ascii="Times New Roman" w:hAnsi="Times New Roman"/>
        </w:rPr>
        <w:t>При виде гопи Кришна испытывает радость, но блаженство самих гопи при этом в десять миллионов раз сильнее.</w:t>
      </w:r>
    </w:p>
    <w:p>
      <w:pPr>
        <w:jc w:val="both"/>
      </w:pPr>
      <w:r>
        <w:rPr>
          <w:b/>
          <w:i/>
          <w:sz w:val="20"/>
        </w:rPr>
        <w:t xml:space="preserve">Амрита-праваха-бхашья. </w:t>
      </w:r>
      <w:r>
        <w:rPr>
          <w:rFonts w:ascii="Times New Roman" w:hAnsi="Times New Roman"/>
          <w:sz w:val="20"/>
        </w:rPr>
        <w:t>Гопи не желают счастья для себя. И всё же, когда они видят Кришну, они вкушают счастье, в миллионы раз большее, чем счастье Кришны при виде гопи.</w:t>
      </w:r>
    </w:p>
    <w:p>
      <w:pPr>
        <w:spacing w:before="160"/>
        <w:jc w:val="both"/>
      </w:pPr>
      <w:r>
        <w:rPr>
          <w:b/>
        </w:rPr>
        <w:t xml:space="preserve">188 </w:t>
      </w:r>
      <w:r>
        <w:rPr>
          <w:rFonts w:ascii="Times New Roman" w:hAnsi="Times New Roman"/>
        </w:rPr>
        <w:t>Гопи совершенно не стремятся к собственному счастью, но весь парадокс в том, что их радость постоянно возрастает.</w:t>
      </w:r>
    </w:p>
    <w:p>
      <w:pPr>
        <w:spacing w:before="160"/>
        <w:jc w:val="both"/>
      </w:pPr>
      <w:r>
        <w:rPr>
          <w:b/>
        </w:rPr>
        <w:t xml:space="preserve">189 </w:t>
      </w:r>
      <w:r>
        <w:rPr>
          <w:rFonts w:ascii="Times New Roman" w:hAnsi="Times New Roman"/>
        </w:rPr>
        <w:t>Только одно может объяснить это противоречие: они видят своё счастье лишь в счастье Кришны.</w:t>
      </w:r>
      <w:r>
        <w:rPr>
          <w:rFonts w:ascii="Times New Roman" w:hAnsi="Times New Roman"/>
          <w:vertAlign w:val="superscript"/>
        </w:rPr>
        <w:t>18</w:t>
      </w:r>
    </w:p>
    <w:p>
      <w:pPr>
        <w:spacing w:before="160"/>
        <w:jc w:val="both"/>
      </w:pPr>
      <w:r>
        <w:rPr>
          <w:b/>
        </w:rPr>
        <w:t xml:space="preserve">190 </w:t>
      </w:r>
      <w:r>
        <w:rPr>
          <w:rFonts w:ascii="Times New Roman" w:hAnsi="Times New Roman"/>
        </w:rPr>
        <w:t>При виде гопи Кришну охватывает счастье, и чем больше оно становится, тем сильнее проявляется Его несравненная красота и сладость.</w:t>
      </w:r>
    </w:p>
    <w:p>
      <w:pPr>
        <w:spacing w:before="160"/>
        <w:jc w:val="both"/>
      </w:pPr>
      <w:r>
        <w:rPr>
          <w:b/>
        </w:rPr>
        <w:t xml:space="preserve">191 </w:t>
      </w:r>
      <w:r>
        <w:rPr>
          <w:rFonts w:ascii="Times New Roman" w:hAnsi="Times New Roman"/>
        </w:rPr>
        <w:t>«При виде меня Кришна ощутил радость». От этой мысли лица и тела гопи становятся ещё более прекрасными.</w:t>
      </w:r>
    </w:p>
    <w:p>
      <w:pPr>
        <w:spacing w:before="160"/>
        <w:jc w:val="both"/>
      </w:pPr>
      <w:r>
        <w:rPr>
          <w:b/>
        </w:rPr>
        <w:t xml:space="preserve">192 </w:t>
      </w:r>
      <w:r>
        <w:rPr>
          <w:rFonts w:ascii="Times New Roman" w:hAnsi="Times New Roman"/>
        </w:rPr>
        <w:t>Любуясь красотой гопи, Кришна становится ещё красивее, а при виде Его всё возрастающей привлекательности ещё сильнее расцветает красота гопи.</w:t>
      </w:r>
    </w:p>
    <w:p>
      <w:pPr>
        <w:spacing w:before="160"/>
        <w:jc w:val="both"/>
      </w:pPr>
      <w:r>
        <w:rPr>
          <w:b/>
        </w:rPr>
        <w:t xml:space="preserve">193 </w:t>
      </w:r>
      <w:r>
        <w:rPr>
          <w:rFonts w:ascii="Times New Roman" w:hAnsi="Times New Roman"/>
        </w:rPr>
        <w:t>Так возникает соперничество красоты гопи и Кришны, но в этом состязании нет ни победителей, ни побеждённых.</w:t>
      </w:r>
    </w:p>
    <w:p>
      <w:pPr>
        <w:keepNext/>
        <w:spacing w:before="160"/>
        <w:jc w:val="center"/>
      </w:pPr>
      <w:r>
        <w:rPr>
          <w:rFonts w:ascii="Times New Roman" w:hAnsi="Times New Roman"/>
          <w:i/>
          <w:sz w:val="21"/>
        </w:rPr>
        <w:t>Гопи счастливы счастьем Кришны —</w:t>
      </w:r>
    </w:p>
    <w:p>
      <w:pPr>
        <w:jc w:val="both"/>
      </w:pPr>
      <w:r>
        <w:rPr>
          <w:b/>
        </w:rPr>
        <w:t xml:space="preserve">194 </w:t>
      </w:r>
      <w:r>
        <w:rPr>
          <w:rFonts w:ascii="Times New Roman" w:hAnsi="Times New Roman"/>
        </w:rPr>
        <w:t>Достоинства и красота гопи Враджа увеличивают радость Кришны, а чем больше счастье Кришны, тем счастливее становятся гопи.</w:t>
      </w:r>
    </w:p>
    <w:p>
      <w:pPr>
        <w:keepNext/>
        <w:spacing w:before="160"/>
        <w:jc w:val="center"/>
      </w:pPr>
      <w:r>
        <w:rPr>
          <w:rFonts w:ascii="Times New Roman" w:hAnsi="Times New Roman"/>
          <w:i/>
          <w:sz w:val="21"/>
        </w:rPr>
        <w:t>Любовь гопи умножает счастье Кришны — потому она не кама —</w:t>
      </w:r>
    </w:p>
    <w:p>
      <w:pPr>
        <w:jc w:val="both"/>
      </w:pPr>
      <w:r>
        <w:rPr>
          <w:b/>
        </w:rPr>
        <w:t xml:space="preserve">195 </w:t>
      </w:r>
      <w:r>
        <w:rPr>
          <w:rFonts w:ascii="Times New Roman" w:hAnsi="Times New Roman"/>
        </w:rPr>
        <w:t>Так их счастье питает счастье Кришны, и потому в любви гопи нет изъяна вожделения.</w:t>
      </w:r>
    </w:p>
    <w:p>
      <w:pPr>
        <w:jc w:val="both"/>
      </w:pPr>
      <w:r>
        <w:rPr>
          <w:b/>
          <w:i/>
          <w:sz w:val="20"/>
        </w:rPr>
        <w:t xml:space="preserve">Амрита-праваха-бхашья. </w:t>
      </w:r>
      <w:r>
        <w:rPr>
          <w:rFonts w:ascii="Times New Roman" w:hAnsi="Times New Roman"/>
          <w:sz w:val="20"/>
        </w:rPr>
        <w:t>Кто-то, пожалуй, упрекнёт гопи и назовёт «камой» счастье, которое они испытывают при виде Кришны. Но в уме у гопи такое чувство: «Если Кришна увидит, что мы счастливы, глядя на Него, Его счастье станет ещё полнее». Значит, последняя причина, по которой гопи обретают счастье, — желание порадовать чувства Кришны. Поэтому в нём нет изъяна камы — желания услаждать собственные чувства.</w:t>
      </w:r>
    </w:p>
    <w:p>
      <w:pPr>
        <w:keepNext/>
        <w:spacing w:before="160"/>
        <w:jc w:val="center"/>
      </w:pPr>
      <w:r>
        <w:rPr>
          <w:rFonts w:ascii="Times New Roman" w:hAnsi="Times New Roman"/>
          <w:i/>
          <w:sz w:val="21"/>
        </w:rPr>
        <w:t>(Става-мала, Кешава-аштака, 8)</w:t>
      </w:r>
    </w:p>
    <w:p>
      <w:pPr>
        <w:jc w:val="both"/>
      </w:pPr>
      <w:r>
        <w:rPr>
          <w:b/>
        </w:rPr>
        <w:t xml:space="preserve">196 </w:t>
      </w:r>
      <w:r>
        <w:rPr>
          <w:rFonts w:ascii="Times New Roman" w:hAnsi="Times New Roman"/>
        </w:rPr>
        <w:t>“Я поклоняюсь прекрасному Господу Кешаве. Когда Он возвращается из леса, множество прекрасных юных девушек Враджа подымаются на крыши своих домов, чтобы увидеть Его. Они приветствуют Кришну сотнями игривых взглядов и обворожительных улыбок. Тогда как Его взгляды, которые Он украдкой бросает на груди гопи, подобны чёрным шмелям, которые постоянно вьются вокруг прекрасных цветов кусума”. (Става-мала, Кешаваштака, 8)</w:t>
      </w:r>
      <w:r>
        <w:rPr>
          <w:rFonts w:ascii="Times New Roman" w:hAnsi="Times New Roman"/>
          <w:vertAlign w:val="superscript"/>
        </w:rPr>
        <w:t>19</w:t>
      </w:r>
    </w:p>
    <w:p>
      <w:pPr>
        <w:jc w:val="both"/>
      </w:pPr>
      <w:r>
        <w:rPr>
          <w:b/>
          <w:i/>
          <w:sz w:val="20"/>
        </w:rPr>
        <w:t xml:space="preserve">Амрита-праваха-бхашья. </w:t>
      </w:r>
      <w:r>
        <w:rPr>
          <w:rFonts w:ascii="Times New Roman" w:hAnsi="Times New Roman"/>
          <w:sz w:val="20"/>
        </w:rPr>
        <w:t>Я поклоняюсь Кешаве, который возвращается из леса во Врадж. Красавицы Враджа почтили Его на дороге сотнями игривых взглядов, с нежной улыбкой. А уголки Его глаз, словно пчёлы, порхают по груди этих гопи, подобной букетам цветов.</w:t>
      </w:r>
    </w:p>
    <w:p>
      <w:pPr>
        <w:jc w:val="both"/>
      </w:pPr>
      <w:r>
        <w:rPr>
          <w:b/>
          <w:i/>
          <w:sz w:val="20"/>
        </w:rPr>
        <w:t xml:space="preserve">Анубхашья. </w:t>
      </w:r>
      <w:r>
        <w:rPr>
          <w:rFonts w:ascii="Times New Roman" w:hAnsi="Times New Roman"/>
          <w:b/>
          <w:sz w:val="20"/>
        </w:rPr>
        <w:t>а̄бхих̣ сундарӣ-татибхих̣</w:t>
      </w:r>
      <w:r>
        <w:rPr>
          <w:rFonts w:ascii="Times New Roman" w:hAnsi="Times New Roman"/>
          <w:sz w:val="20"/>
        </w:rPr>
        <w:t xml:space="preserve"> (этими вереницами красавиц, наслаждающихся играми во Врадже) </w:t>
      </w:r>
      <w:r>
        <w:rPr>
          <w:rFonts w:ascii="Times New Roman" w:hAnsi="Times New Roman"/>
          <w:b/>
          <w:sz w:val="20"/>
        </w:rPr>
        <w:t>упетйа</w:t>
      </w:r>
      <w:r>
        <w:rPr>
          <w:rFonts w:ascii="Times New Roman" w:hAnsi="Times New Roman"/>
          <w:sz w:val="20"/>
        </w:rPr>
        <w:t xml:space="preserve"> (поднявшись на крыши домов) </w:t>
      </w:r>
      <w:r>
        <w:rPr>
          <w:rFonts w:ascii="Times New Roman" w:hAnsi="Times New Roman"/>
          <w:b/>
          <w:sz w:val="20"/>
        </w:rPr>
        <w:t>патхи</w:t>
      </w:r>
      <w:r>
        <w:rPr>
          <w:rFonts w:ascii="Times New Roman" w:hAnsi="Times New Roman"/>
          <w:sz w:val="20"/>
        </w:rPr>
        <w:t xml:space="preserve"> (на дороге) </w:t>
      </w:r>
      <w:r>
        <w:rPr>
          <w:rFonts w:ascii="Times New Roman" w:hAnsi="Times New Roman"/>
          <w:b/>
          <w:sz w:val="20"/>
        </w:rPr>
        <w:t>смита̄н̇кура-карамбитаих̣</w:t>
      </w:r>
      <w:r>
        <w:rPr>
          <w:rFonts w:ascii="Times New Roman" w:hAnsi="Times New Roman"/>
          <w:sz w:val="20"/>
        </w:rPr>
        <w:t xml:space="preserve"> (смешанными с ростками нежной улыбки) </w:t>
      </w:r>
      <w:r>
        <w:rPr>
          <w:rFonts w:ascii="Times New Roman" w:hAnsi="Times New Roman"/>
          <w:b/>
          <w:sz w:val="20"/>
        </w:rPr>
        <w:t>нат̣ад-апа̄н̇га-бхан̇гӣ-ш́атаих̣</w:t>
      </w:r>
      <w:r>
        <w:rPr>
          <w:rFonts w:ascii="Times New Roman" w:hAnsi="Times New Roman"/>
          <w:sz w:val="20"/>
        </w:rPr>
        <w:t xml:space="preserve"> (сотнями изгибов пляшущих взглядов искоса) </w:t>
      </w:r>
      <w:r>
        <w:rPr>
          <w:rFonts w:ascii="Times New Roman" w:hAnsi="Times New Roman"/>
          <w:b/>
          <w:sz w:val="20"/>
        </w:rPr>
        <w:t>абхйарчитам</w:t>
      </w:r>
      <w:r>
        <w:rPr>
          <w:rFonts w:ascii="Times New Roman" w:hAnsi="Times New Roman"/>
          <w:sz w:val="20"/>
        </w:rPr>
        <w:t xml:space="preserve"> (почитаемого со всех сторон) </w:t>
      </w:r>
      <w:r>
        <w:rPr>
          <w:rFonts w:ascii="Times New Roman" w:hAnsi="Times New Roman"/>
          <w:b/>
          <w:sz w:val="20"/>
        </w:rPr>
        <w:t>стана-ставака-сан̃чаран-найана-чан̃чарӣка̄н̃чалам</w:t>
      </w:r>
      <w:r>
        <w:rPr>
          <w:rFonts w:ascii="Times New Roman" w:hAnsi="Times New Roman"/>
          <w:sz w:val="20"/>
        </w:rPr>
        <w:t xml:space="preserve"> (Того, чьи уголки глаз, словно пчёлы, порхают по груди, подобной букетам цветов) </w:t>
      </w:r>
      <w:r>
        <w:rPr>
          <w:rFonts w:ascii="Times New Roman" w:hAnsi="Times New Roman"/>
          <w:b/>
          <w:sz w:val="20"/>
        </w:rPr>
        <w:t>випина-деш́атах̣</w:t>
      </w:r>
      <w:r>
        <w:rPr>
          <w:rFonts w:ascii="Times New Roman" w:hAnsi="Times New Roman"/>
          <w:sz w:val="20"/>
        </w:rPr>
        <w:t xml:space="preserve"> (из леса — после полудня, возвращаясь с пастбища) </w:t>
      </w:r>
      <w:r>
        <w:rPr>
          <w:rFonts w:ascii="Times New Roman" w:hAnsi="Times New Roman"/>
          <w:b/>
          <w:sz w:val="20"/>
        </w:rPr>
        <w:t>врадже</w:t>
      </w:r>
      <w:r>
        <w:rPr>
          <w:rFonts w:ascii="Times New Roman" w:hAnsi="Times New Roman"/>
          <w:sz w:val="20"/>
        </w:rPr>
        <w:t xml:space="preserve"> (во Врадж, в Нандишвару) </w:t>
      </w:r>
      <w:r>
        <w:rPr>
          <w:rFonts w:ascii="Times New Roman" w:hAnsi="Times New Roman"/>
          <w:b/>
          <w:sz w:val="20"/>
        </w:rPr>
        <w:t>виджайинам</w:t>
      </w:r>
      <w:r>
        <w:rPr>
          <w:rFonts w:ascii="Times New Roman" w:hAnsi="Times New Roman"/>
          <w:sz w:val="20"/>
        </w:rPr>
        <w:t xml:space="preserve"> (торжественно входящего) </w:t>
      </w:r>
      <w:r>
        <w:rPr>
          <w:rFonts w:ascii="Times New Roman" w:hAnsi="Times New Roman"/>
          <w:b/>
          <w:sz w:val="20"/>
        </w:rPr>
        <w:t>кеш́авам</w:t>
      </w:r>
      <w:r>
        <w:rPr>
          <w:rFonts w:ascii="Times New Roman" w:hAnsi="Times New Roman"/>
          <w:sz w:val="20"/>
        </w:rPr>
        <w:t xml:space="preserve"> (Кешаву, Кришну) </w:t>
      </w:r>
      <w:r>
        <w:rPr>
          <w:rFonts w:ascii="Times New Roman" w:hAnsi="Times New Roman"/>
          <w:b/>
          <w:sz w:val="20"/>
        </w:rPr>
        <w:t>бхадже</w:t>
      </w:r>
      <w:r>
        <w:rPr>
          <w:rFonts w:ascii="Times New Roman" w:hAnsi="Times New Roman"/>
          <w:sz w:val="20"/>
        </w:rPr>
        <w:t xml:space="preserve"> (почитаю).</w:t>
      </w:r>
    </w:p>
    <w:p>
      <w:pPr>
        <w:keepNext/>
        <w:spacing w:before="160"/>
        <w:jc w:val="center"/>
      </w:pPr>
      <w:r>
        <w:rPr>
          <w:rFonts w:ascii="Times New Roman" w:hAnsi="Times New Roman"/>
          <w:i/>
          <w:sz w:val="21"/>
        </w:rPr>
        <w:t>Естественный признак любви гопи —</w:t>
      </w:r>
    </w:p>
    <w:p>
      <w:pPr>
        <w:jc w:val="both"/>
      </w:pPr>
      <w:r>
        <w:rPr>
          <w:b/>
        </w:rPr>
        <w:t xml:space="preserve">197 </w:t>
      </w:r>
      <w:r>
        <w:rPr>
          <w:rFonts w:ascii="Times New Roman" w:hAnsi="Times New Roman"/>
        </w:rPr>
        <w:t>В чистой любви гопи есть ещё одно естественное свойство, опровергающее любой намёк на вожделение.</w:t>
      </w:r>
    </w:p>
    <w:p>
      <w:pPr>
        <w:keepNext/>
        <w:spacing w:before="160"/>
        <w:jc w:val="center"/>
      </w:pPr>
      <w:r>
        <w:rPr>
          <w:rFonts w:ascii="Times New Roman" w:hAnsi="Times New Roman"/>
          <w:i/>
          <w:sz w:val="21"/>
        </w:rPr>
        <w:t>Любовь гопи умножает сладость Кришны —</w:t>
      </w:r>
    </w:p>
    <w:p>
      <w:pPr>
        <w:jc w:val="both"/>
      </w:pPr>
      <w:r>
        <w:rPr>
          <w:b/>
        </w:rPr>
        <w:t xml:space="preserve">198 </w:t>
      </w:r>
      <w:r>
        <w:rPr>
          <w:rFonts w:ascii="Times New Roman" w:hAnsi="Times New Roman"/>
        </w:rPr>
        <w:t>Сладость и красота Кришны возрастают благодаря любви гопи, а очарование Кришны ещё больше увеличивает любовь гопи и дарует им величайшее счастье.</w:t>
      </w:r>
    </w:p>
    <w:p>
      <w:pPr>
        <w:keepNext/>
        <w:spacing w:before="160"/>
        <w:jc w:val="center"/>
      </w:pPr>
      <w:r>
        <w:rPr>
          <w:rFonts w:ascii="Times New Roman" w:hAnsi="Times New Roman"/>
          <w:i/>
          <w:sz w:val="21"/>
        </w:rPr>
        <w:t>Чистая радость служащего — ашраи — лишь в радости вишаи, Того, кому служат —</w:t>
      </w:r>
    </w:p>
    <w:p>
      <w:pPr>
        <w:jc w:val="both"/>
      </w:pPr>
      <w:r>
        <w:rPr>
          <w:b/>
        </w:rPr>
        <w:t xml:space="preserve">199 </w:t>
      </w:r>
      <w:r>
        <w:rPr>
          <w:rFonts w:ascii="Times New Roman" w:hAnsi="Times New Roman"/>
        </w:rPr>
        <w:t>Если любящий черпает своё счастье в радости того, кого любит, то в таких любовных отношениях нет и мысли о собственном наслаждении.</w:t>
      </w:r>
    </w:p>
    <w:p>
      <w:pPr>
        <w:keepNext/>
        <w:spacing w:before="160"/>
        <w:jc w:val="center"/>
      </w:pPr>
      <w:r>
        <w:rPr>
          <w:rFonts w:ascii="Times New Roman" w:hAnsi="Times New Roman"/>
          <w:i/>
          <w:sz w:val="21"/>
        </w:rPr>
        <w:t>Радость преданного — в радости Бхагавана; такая радость чиста и незапятнанна —</w:t>
      </w:r>
    </w:p>
    <w:p>
      <w:pPr>
        <w:jc w:val="both"/>
      </w:pPr>
      <w:r>
        <w:rPr>
          <w:b/>
        </w:rPr>
        <w:t xml:space="preserve">200 </w:t>
      </w:r>
      <w:r>
        <w:rPr>
          <w:rFonts w:ascii="Times New Roman" w:hAnsi="Times New Roman"/>
        </w:rPr>
        <w:t>Такова безусловная природа этой любви, поскольку в ней счастье любимого становится счастьем и для любящего.</w:t>
      </w:r>
    </w:p>
    <w:p>
      <w:pPr>
        <w:keepNext/>
        <w:spacing w:before="160"/>
        <w:jc w:val="center"/>
      </w:pPr>
      <w:r>
        <w:rPr>
          <w:rFonts w:ascii="Times New Roman" w:hAnsi="Times New Roman"/>
          <w:i/>
          <w:sz w:val="21"/>
        </w:rPr>
        <w:t>Во время служения Кришне услада собственных чувств презренна: её следует отбросить прочь —</w:t>
      </w:r>
    </w:p>
    <w:p>
      <w:pPr>
        <w:jc w:val="both"/>
      </w:pPr>
      <w:r>
        <w:rPr>
          <w:b/>
        </w:rPr>
        <w:t xml:space="preserve">201 </w:t>
      </w:r>
      <w:r>
        <w:rPr>
          <w:rFonts w:ascii="Times New Roman" w:hAnsi="Times New Roman"/>
        </w:rPr>
        <w:t>И более того, если блаженство собственной любви препятствует нектарному служению Кришне, то это блаженство вызывает в преданном огромное негодование.</w:t>
      </w:r>
    </w:p>
    <w:p>
      <w:pPr>
        <w:jc w:val="both"/>
      </w:pPr>
      <w:r>
        <w:rPr>
          <w:b/>
          <w:i/>
          <w:sz w:val="20"/>
        </w:rPr>
        <w:t xml:space="preserve">Амрита-праваха-бхашья. </w:t>
      </w:r>
      <w:r>
        <w:rPr>
          <w:rFonts w:ascii="Times New Roman" w:hAnsi="Times New Roman"/>
          <w:sz w:val="20"/>
        </w:rPr>
        <w:t>Гопи — ашрая любви — радуются радостью Кришны, её вишаи. В этом изобилии радости нет и связи с желанием счастья для себя. Где любовь свободна от всех упадхи, там видишь именно этот закон: ашрая любви счастлива счастьем её вишаи. Ты, правда, можешь сказать: где возникает собственное блаженство любви, там непременно будет помеха блаженству служения Кришне. Поэтому, когда приходит радость, которая мешает блаженству служения, преданный приходит в великий гнев.</w:t>
      </w:r>
    </w:p>
    <w:p>
      <w:pPr>
        <w:keepNext/>
        <w:spacing w:before="160"/>
        <w:jc w:val="center"/>
      </w:pPr>
      <w:r>
        <w:rPr>
          <w:rFonts w:ascii="Times New Roman" w:hAnsi="Times New Roman"/>
          <w:i/>
          <w:sz w:val="21"/>
        </w:rPr>
        <w:t>(Бхакти-расамрита-синдху, Пашчима-вибхага, 2.62)</w:t>
      </w:r>
    </w:p>
    <w:p>
      <w:pPr>
        <w:jc w:val="both"/>
      </w:pPr>
      <w:r>
        <w:rPr>
          <w:b/>
        </w:rPr>
        <w:t xml:space="preserve">202 </w:t>
      </w:r>
      <w:r>
        <w:rPr>
          <w:rFonts w:ascii="Times New Roman" w:hAnsi="Times New Roman"/>
        </w:rPr>
        <w:t>“Шри Дарука (возничий Кришны, врага Камсы) не позволял себе поддаться блаженству любви, которое приводило его в оцепенение, поскольку оно мешало ему выполнять его служение — обмахивать Кришну опахалом”. (Бхакти-расамрита-синдху, 3.2.62)</w:t>
      </w:r>
    </w:p>
    <w:p>
      <w:pPr>
        <w:jc w:val="both"/>
      </w:pPr>
      <w:r>
        <w:rPr>
          <w:b/>
          <w:i/>
          <w:sz w:val="20"/>
        </w:rPr>
        <w:t xml:space="preserve">Амрита-праваха-бхашья. </w:t>
      </w:r>
      <w:r>
        <w:rPr>
          <w:rFonts w:ascii="Times New Roman" w:hAnsi="Times New Roman"/>
          <w:sz w:val="20"/>
        </w:rPr>
        <w:t>Обмахивая Шри Кришну чамарой, Дарука понял, что оцепенение тела, вызванное блаженством любви, мешает служению, и не приветствовал этого блаженства.</w:t>
      </w:r>
    </w:p>
    <w:p>
      <w:pPr>
        <w:jc w:val="both"/>
      </w:pPr>
      <w:r>
        <w:rPr>
          <w:b/>
          <w:i/>
          <w:sz w:val="20"/>
        </w:rPr>
        <w:t xml:space="preserve">Анубхашья. </w:t>
      </w:r>
      <w:r>
        <w:rPr>
          <w:rFonts w:ascii="Times New Roman" w:hAnsi="Times New Roman"/>
          <w:b/>
          <w:sz w:val="20"/>
        </w:rPr>
        <w:t>йена</w:t>
      </w:r>
      <w:r>
        <w:rPr>
          <w:rFonts w:ascii="Times New Roman" w:hAnsi="Times New Roman"/>
          <w:sz w:val="20"/>
        </w:rPr>
        <w:t xml:space="preserve"> (которое, то есть блаженство любви) </w:t>
      </w:r>
      <w:r>
        <w:rPr>
          <w:rFonts w:ascii="Times New Roman" w:hAnsi="Times New Roman"/>
          <w:b/>
          <w:sz w:val="20"/>
        </w:rPr>
        <w:t>кам̇са̄ра̄тех̣</w:t>
      </w:r>
      <w:r>
        <w:rPr>
          <w:rFonts w:ascii="Times New Roman" w:hAnsi="Times New Roman"/>
          <w:sz w:val="20"/>
        </w:rPr>
        <w:t xml:space="preserve"> (Кришны) </w:t>
      </w:r>
      <w:r>
        <w:rPr>
          <w:rFonts w:ascii="Times New Roman" w:hAnsi="Times New Roman"/>
          <w:b/>
          <w:sz w:val="20"/>
        </w:rPr>
        <w:t>вӣджане</w:t>
      </w:r>
      <w:r>
        <w:rPr>
          <w:rFonts w:ascii="Times New Roman" w:hAnsi="Times New Roman"/>
          <w:sz w:val="20"/>
        </w:rPr>
        <w:t xml:space="preserve"> (при обмахивании, служении с чамарой) </w:t>
      </w:r>
      <w:r>
        <w:rPr>
          <w:rFonts w:ascii="Times New Roman" w:hAnsi="Times New Roman"/>
          <w:b/>
          <w:sz w:val="20"/>
        </w:rPr>
        <w:t>са̄кш̣а̄т акш̣одӣйа̄н</w:t>
      </w:r>
      <w:r>
        <w:rPr>
          <w:rFonts w:ascii="Times New Roman" w:hAnsi="Times New Roman"/>
          <w:sz w:val="20"/>
        </w:rPr>
        <w:t xml:space="preserve"> (воочию немалая) </w:t>
      </w:r>
      <w:r>
        <w:rPr>
          <w:rFonts w:ascii="Times New Roman" w:hAnsi="Times New Roman"/>
          <w:b/>
          <w:sz w:val="20"/>
        </w:rPr>
        <w:t>антара̄йах̣</w:t>
      </w:r>
      <w:r>
        <w:rPr>
          <w:rFonts w:ascii="Times New Roman" w:hAnsi="Times New Roman"/>
          <w:sz w:val="20"/>
        </w:rPr>
        <w:t xml:space="preserve"> (помеха) </w:t>
      </w:r>
      <w:r>
        <w:rPr>
          <w:rFonts w:ascii="Times New Roman" w:hAnsi="Times New Roman"/>
          <w:b/>
          <w:sz w:val="20"/>
        </w:rPr>
        <w:t>вйадха̄йи</w:t>
      </w:r>
      <w:r>
        <w:rPr>
          <w:rFonts w:ascii="Times New Roman" w:hAnsi="Times New Roman"/>
          <w:sz w:val="20"/>
        </w:rPr>
        <w:t xml:space="preserve"> (была создана), — </w:t>
      </w:r>
      <w:r>
        <w:rPr>
          <w:rFonts w:ascii="Times New Roman" w:hAnsi="Times New Roman"/>
          <w:b/>
          <w:sz w:val="20"/>
        </w:rPr>
        <w:t>да̄руках̣</w:t>
      </w:r>
      <w:r>
        <w:rPr>
          <w:rFonts w:ascii="Times New Roman" w:hAnsi="Times New Roman"/>
          <w:sz w:val="20"/>
        </w:rPr>
        <w:t xml:space="preserve"> (Дарука, колесничий Шри Кришны) </w:t>
      </w:r>
      <w:r>
        <w:rPr>
          <w:rFonts w:ascii="Times New Roman" w:hAnsi="Times New Roman"/>
          <w:b/>
          <w:sz w:val="20"/>
        </w:rPr>
        <w:t>ан̇га-стамбха̄рамбхам</w:t>
      </w:r>
      <w:r>
        <w:rPr>
          <w:rFonts w:ascii="Times New Roman" w:hAnsi="Times New Roman"/>
          <w:sz w:val="20"/>
        </w:rPr>
        <w:t xml:space="preserve"> (оцепенение членов, неподвижность тела) </w:t>
      </w:r>
      <w:r>
        <w:rPr>
          <w:rFonts w:ascii="Times New Roman" w:hAnsi="Times New Roman"/>
          <w:b/>
          <w:sz w:val="20"/>
        </w:rPr>
        <w:t>уттун̇гайантам</w:t>
      </w:r>
      <w:r>
        <w:rPr>
          <w:rFonts w:ascii="Times New Roman" w:hAnsi="Times New Roman"/>
          <w:sz w:val="20"/>
        </w:rPr>
        <w:t xml:space="preserve"> (вызывающее) </w:t>
      </w:r>
      <w:r>
        <w:rPr>
          <w:rFonts w:ascii="Times New Roman" w:hAnsi="Times New Roman"/>
          <w:b/>
          <w:sz w:val="20"/>
        </w:rPr>
        <w:t>там према̄нандам</w:t>
      </w:r>
      <w:r>
        <w:rPr>
          <w:rFonts w:ascii="Times New Roman" w:hAnsi="Times New Roman"/>
          <w:sz w:val="20"/>
        </w:rPr>
        <w:t xml:space="preserve"> (это блаженство любви, достойное того, чтобы ощутить его самому) </w:t>
      </w:r>
      <w:r>
        <w:rPr>
          <w:rFonts w:ascii="Times New Roman" w:hAnsi="Times New Roman"/>
          <w:b/>
          <w:sz w:val="20"/>
        </w:rPr>
        <w:t>на абхйанандат</w:t>
      </w:r>
      <w:r>
        <w:rPr>
          <w:rFonts w:ascii="Times New Roman" w:hAnsi="Times New Roman"/>
          <w:sz w:val="20"/>
        </w:rPr>
        <w:t xml:space="preserve"> (не приветствовал: вовсе не желал его, ибо оно не благоприятствовало [служению]).</w:t>
      </w:r>
    </w:p>
    <w:p>
      <w:pPr>
        <w:keepNext/>
        <w:spacing w:before="160"/>
        <w:jc w:val="center"/>
      </w:pPr>
      <w:r>
        <w:rPr>
          <w:rFonts w:ascii="Times New Roman" w:hAnsi="Times New Roman"/>
          <w:i/>
          <w:sz w:val="21"/>
        </w:rPr>
        <w:t>(Бхакти-расамрита-синдху, Дакшина-вибхага, 3.54)</w:t>
      </w:r>
    </w:p>
    <w:p>
      <w:pPr>
        <w:jc w:val="both"/>
      </w:pPr>
      <w:r>
        <w:rPr>
          <w:b/>
        </w:rPr>
        <w:t xml:space="preserve">203 </w:t>
      </w:r>
      <w:r>
        <w:rPr>
          <w:rFonts w:ascii="Times New Roman" w:hAnsi="Times New Roman"/>
        </w:rPr>
        <w:t>“Лотосоокая Радхика громко осуждала то блаженство, от которого слёзы потоком лились из Её глаз и мешали Ей смотреть на Говинду”. (Бхакти-расамрита-синдху, 2.3.54)</w:t>
      </w:r>
    </w:p>
    <w:p>
      <w:pPr>
        <w:jc w:val="both"/>
      </w:pPr>
      <w:r>
        <w:rPr>
          <w:b/>
          <w:i/>
          <w:sz w:val="20"/>
        </w:rPr>
        <w:t xml:space="preserve">Амрита-праваха-бхашья. </w:t>
      </w:r>
      <w:r>
        <w:rPr>
          <w:rFonts w:ascii="Times New Roman" w:hAnsi="Times New Roman"/>
          <w:sz w:val="20"/>
        </w:rPr>
        <w:t>Лотосоокая возлюбленная Кришны горько упрекала блаженство, которое проливалось слезами из глаз и мешало ей видеть Кришну.</w:t>
      </w:r>
    </w:p>
    <w:p>
      <w:pPr>
        <w:jc w:val="both"/>
      </w:pPr>
      <w:r>
        <w:rPr>
          <w:b/>
          <w:i/>
          <w:sz w:val="20"/>
        </w:rPr>
        <w:t xml:space="preserve">Анубхашья. </w:t>
      </w:r>
      <w:r>
        <w:rPr>
          <w:rFonts w:ascii="Times New Roman" w:hAnsi="Times New Roman"/>
          <w:b/>
          <w:sz w:val="20"/>
        </w:rPr>
        <w:t>аравинда-вилочана̄</w:t>
      </w:r>
      <w:r>
        <w:rPr>
          <w:rFonts w:ascii="Times New Roman" w:hAnsi="Times New Roman"/>
          <w:sz w:val="20"/>
        </w:rPr>
        <w:t xml:space="preserve"> (лотосоокая Радхика) </w:t>
      </w:r>
      <w:r>
        <w:rPr>
          <w:rFonts w:ascii="Times New Roman" w:hAnsi="Times New Roman"/>
          <w:b/>
          <w:sz w:val="20"/>
        </w:rPr>
        <w:t>говинда-прекш̣ан̣а̄кш̣епи-ба̄ш̣па-пӯра̄бхиварш̣ин̣ам</w:t>
      </w:r>
      <w:r>
        <w:rPr>
          <w:rFonts w:ascii="Times New Roman" w:hAnsi="Times New Roman"/>
          <w:sz w:val="20"/>
        </w:rPr>
        <w:t xml:space="preserve"> (такое, что по природе своей проливает потоки слёз, мешающие видеть Говинду) </w:t>
      </w:r>
      <w:r>
        <w:rPr>
          <w:rFonts w:ascii="Times New Roman" w:hAnsi="Times New Roman"/>
          <w:b/>
          <w:sz w:val="20"/>
        </w:rPr>
        <w:t>а̄нандам</w:t>
      </w:r>
      <w:r>
        <w:rPr>
          <w:rFonts w:ascii="Times New Roman" w:hAnsi="Times New Roman"/>
          <w:sz w:val="20"/>
        </w:rPr>
        <w:t xml:space="preserve"> (блаженство) </w:t>
      </w:r>
      <w:r>
        <w:rPr>
          <w:rFonts w:ascii="Times New Roman" w:hAnsi="Times New Roman"/>
          <w:b/>
          <w:sz w:val="20"/>
        </w:rPr>
        <w:t>уччаих̣</w:t>
      </w:r>
      <w:r>
        <w:rPr>
          <w:rFonts w:ascii="Times New Roman" w:hAnsi="Times New Roman"/>
          <w:sz w:val="20"/>
        </w:rPr>
        <w:t xml:space="preserve"> (сильно) </w:t>
      </w:r>
      <w:r>
        <w:rPr>
          <w:rFonts w:ascii="Times New Roman" w:hAnsi="Times New Roman"/>
          <w:b/>
          <w:sz w:val="20"/>
        </w:rPr>
        <w:t>аниндат</w:t>
      </w:r>
      <w:r>
        <w:rPr>
          <w:rFonts w:ascii="Times New Roman" w:hAnsi="Times New Roman"/>
          <w:sz w:val="20"/>
        </w:rPr>
        <w:t xml:space="preserve"> (порицала).</w:t>
      </w:r>
    </w:p>
    <w:p>
      <w:pPr>
        <w:keepNext/>
        <w:spacing w:before="160"/>
        <w:jc w:val="center"/>
      </w:pPr>
      <w:r>
        <w:rPr>
          <w:rFonts w:ascii="Times New Roman" w:hAnsi="Times New Roman"/>
          <w:i/>
          <w:sz w:val="21"/>
        </w:rPr>
        <w:t>Без бхакти к Кришне чистому преданному противно даже освобождение —</w:t>
      </w:r>
    </w:p>
    <w:p>
      <w:pPr>
        <w:jc w:val="both"/>
      </w:pPr>
      <w:r>
        <w:rPr>
          <w:b/>
        </w:rPr>
        <w:t xml:space="preserve">204 </w:t>
      </w:r>
      <w:r>
        <w:rPr>
          <w:rFonts w:ascii="Times New Roman" w:hAnsi="Times New Roman"/>
        </w:rPr>
        <w:t>Святые чистые преданные никогда не прельстятся никаким из всех видов освобождения, если для этого им придётся оставить любовное служение Кришне.</w:t>
      </w:r>
    </w:p>
    <w:p>
      <w:pPr>
        <w:jc w:val="both"/>
      </w:pPr>
      <w:r>
        <w:rPr>
          <w:b/>
          <w:i/>
          <w:sz w:val="20"/>
        </w:rPr>
        <w:t xml:space="preserve">Амрита-праваха-бхашья. </w:t>
      </w:r>
      <w:r>
        <w:rPr>
          <w:rFonts w:ascii="Times New Roman" w:hAnsi="Times New Roman"/>
          <w:sz w:val="20"/>
        </w:rPr>
        <w:t>Посмотри и на это: без любовного служения Кришне чистый преданный никогда не примет даже освобождения — салокьи и прочих, — если оно несёт счастье ему самому.</w:t>
      </w:r>
    </w:p>
    <w:p>
      <w:pPr>
        <w:keepNext/>
        <w:spacing w:before="160"/>
        <w:jc w:val="center"/>
      </w:pPr>
      <w:r>
        <w:rPr>
          <w:rFonts w:ascii="Times New Roman" w:hAnsi="Times New Roman"/>
          <w:i/>
          <w:sz w:val="21"/>
        </w:rPr>
        <w:t>Лишь бхакти к Кришне — беспричинная и ничем не прерываемая — свободна от гун —</w:t>
      </w:r>
    </w:p>
    <w:p>
      <w:pPr>
        <w:jc w:val="both"/>
      </w:pPr>
      <w:r>
        <w:rPr>
          <w:b/>
        </w:rPr>
        <w:t xml:space="preserve">205 </w:t>
      </w:r>
      <w:r>
        <w:rPr>
          <w:rFonts w:ascii="Times New Roman" w:hAnsi="Times New Roman"/>
        </w:rPr>
        <w:t>“Стоит лишь услышать о Моих качествах — и ум, не прерываясь, устремляется ко Мне, пребывающему во всех сердцах, как воды Ганги — к океану”. (Шримад-Бхагаватам, 3.29.11)</w:t>
      </w:r>
    </w:p>
    <w:p>
      <w:pPr>
        <w:spacing w:before="160"/>
        <w:jc w:val="both"/>
      </w:pPr>
      <w:r>
        <w:rPr>
          <w:b/>
        </w:rPr>
        <w:t xml:space="preserve">206 </w:t>
      </w:r>
      <w:r>
        <w:rPr>
          <w:rFonts w:ascii="Times New Roman" w:hAnsi="Times New Roman"/>
        </w:rPr>
        <w:t>“Таков признак надмирной (ниргуна) бхакти-йоги — беспричинной и ничем не прерываемой преданности Высшей Личности”. (Шримад-Бхагаватам, 3.29.12)</w:t>
      </w:r>
    </w:p>
    <w:p>
      <w:pPr>
        <w:jc w:val="both"/>
      </w:pPr>
      <w:r>
        <w:rPr>
          <w:b/>
          <w:i/>
          <w:sz w:val="20"/>
        </w:rPr>
        <w:t xml:space="preserve">Амрита-праваха-бхашья. </w:t>
      </w:r>
      <w:r>
        <w:rPr>
          <w:rFonts w:ascii="Times New Roman" w:hAnsi="Times New Roman"/>
          <w:sz w:val="20"/>
        </w:rPr>
        <w:t>«Лишь услышав о Моих качествах, ум устремляется ко Мне, живущему во всех сердцах, непрерывно, как воды Ганги, впадающие в океан. Это состояние — признак ниргуна-бхакти-йоги (бхакти-йоги, свободной от гун). Такая бхакти ко Мне, Пурушоттаме, беспричинна и ничем не прерываема». Беспричинна (ахайтуки) — значит, не имеет причины, совершенна сама по себе; не прерываема (авьявахита) — значит, в ней нет ни преград, ни поиска побочных плодов.</w:t>
      </w:r>
    </w:p>
    <w:p>
      <w:pPr>
        <w:jc w:val="both"/>
      </w:pPr>
      <w:r>
        <w:rPr>
          <w:b/>
          <w:i/>
          <w:sz w:val="20"/>
        </w:rPr>
        <w:t xml:space="preserve">Анубхашья. </w:t>
      </w:r>
      <w:r>
        <w:rPr>
          <w:rFonts w:ascii="Times New Roman" w:hAnsi="Times New Roman"/>
          <w:sz w:val="20"/>
        </w:rPr>
        <w:t>Шри Капиладева говорит матери Девахути:</w:t>
      </w:r>
    </w:p>
    <w:p>
      <w:pPr>
        <w:jc w:val="both"/>
      </w:pPr>
      <w:r>
        <w:rPr>
          <w:rFonts w:ascii="Times New Roman" w:hAnsi="Times New Roman"/>
          <w:b/>
          <w:sz w:val="20"/>
        </w:rPr>
        <w:t>мад-гун̣а-ш́рути-ма̄трен̣а</w:t>
      </w:r>
      <w:r>
        <w:rPr>
          <w:rFonts w:ascii="Times New Roman" w:hAnsi="Times New Roman"/>
          <w:sz w:val="20"/>
        </w:rPr>
        <w:t xml:space="preserve"> (лишь услышав о Моих качествах) </w:t>
      </w:r>
      <w:r>
        <w:rPr>
          <w:rFonts w:ascii="Times New Roman" w:hAnsi="Times New Roman"/>
          <w:b/>
          <w:sz w:val="20"/>
        </w:rPr>
        <w:t>сарва-гуха̄ш́айе</w:t>
      </w:r>
      <w:r>
        <w:rPr>
          <w:rFonts w:ascii="Times New Roman" w:hAnsi="Times New Roman"/>
          <w:sz w:val="20"/>
        </w:rPr>
        <w:t xml:space="preserve"> (пребывающему во всех сердцах) </w:t>
      </w:r>
      <w:r>
        <w:rPr>
          <w:rFonts w:ascii="Times New Roman" w:hAnsi="Times New Roman"/>
          <w:b/>
          <w:sz w:val="20"/>
        </w:rPr>
        <w:t>майи</w:t>
      </w:r>
      <w:r>
        <w:rPr>
          <w:rFonts w:ascii="Times New Roman" w:hAnsi="Times New Roman"/>
          <w:sz w:val="20"/>
        </w:rPr>
        <w:t xml:space="preserve"> (ко Мне), </w:t>
      </w:r>
      <w:r>
        <w:rPr>
          <w:rFonts w:ascii="Times New Roman" w:hAnsi="Times New Roman"/>
          <w:b/>
          <w:sz w:val="20"/>
        </w:rPr>
        <w:t>амбудхау</w:t>
      </w:r>
      <w:r>
        <w:rPr>
          <w:rFonts w:ascii="Times New Roman" w:hAnsi="Times New Roman"/>
          <w:sz w:val="20"/>
        </w:rPr>
        <w:t xml:space="preserve"> (в океан) </w:t>
      </w:r>
      <w:r>
        <w:rPr>
          <w:rFonts w:ascii="Times New Roman" w:hAnsi="Times New Roman"/>
          <w:b/>
          <w:sz w:val="20"/>
        </w:rPr>
        <w:t>ган̇га̄мбхасах̣ йатха̄</w:t>
      </w:r>
      <w:r>
        <w:rPr>
          <w:rFonts w:ascii="Times New Roman" w:hAnsi="Times New Roman"/>
          <w:sz w:val="20"/>
        </w:rPr>
        <w:t xml:space="preserve"> (как воды Ганги), </w:t>
      </w:r>
      <w:r>
        <w:rPr>
          <w:rFonts w:ascii="Times New Roman" w:hAnsi="Times New Roman"/>
          <w:b/>
          <w:sz w:val="20"/>
        </w:rPr>
        <w:t>авиччхинна̄</w:t>
      </w:r>
      <w:r>
        <w:rPr>
          <w:rFonts w:ascii="Times New Roman" w:hAnsi="Times New Roman"/>
          <w:sz w:val="20"/>
        </w:rPr>
        <w:t xml:space="preserve"> (беспрепятственное: такое, что его не может прервать никакой иной предмет) </w:t>
      </w:r>
      <w:r>
        <w:rPr>
          <w:rFonts w:ascii="Times New Roman" w:hAnsi="Times New Roman"/>
          <w:b/>
          <w:sz w:val="20"/>
        </w:rPr>
        <w:t>мано-гатих̣</w:t>
      </w:r>
      <w:r>
        <w:rPr>
          <w:rFonts w:ascii="Times New Roman" w:hAnsi="Times New Roman"/>
          <w:sz w:val="20"/>
        </w:rPr>
        <w:t xml:space="preserve"> (стремление ума); </w:t>
      </w:r>
      <w:r>
        <w:rPr>
          <w:rFonts w:ascii="Times New Roman" w:hAnsi="Times New Roman"/>
          <w:b/>
          <w:sz w:val="20"/>
        </w:rPr>
        <w:t>пуруш̣оттаме</w:t>
      </w:r>
      <w:r>
        <w:rPr>
          <w:rFonts w:ascii="Times New Roman" w:hAnsi="Times New Roman"/>
          <w:sz w:val="20"/>
        </w:rPr>
        <w:t xml:space="preserve"> (к Пурушоттаме) </w:t>
      </w:r>
      <w:r>
        <w:rPr>
          <w:rFonts w:ascii="Times New Roman" w:hAnsi="Times New Roman"/>
          <w:b/>
          <w:sz w:val="20"/>
        </w:rPr>
        <w:t>йа̄ ахаитукӣ</w:t>
      </w:r>
      <w:r>
        <w:rPr>
          <w:rFonts w:ascii="Times New Roman" w:hAnsi="Times New Roman"/>
          <w:sz w:val="20"/>
        </w:rPr>
        <w:t xml:space="preserve"> (бхакти, свободная от поиска плодов) </w:t>
      </w:r>
      <w:r>
        <w:rPr>
          <w:rFonts w:ascii="Times New Roman" w:hAnsi="Times New Roman"/>
          <w:b/>
          <w:sz w:val="20"/>
        </w:rPr>
        <w:t>авйавахита̄</w:t>
      </w:r>
      <w:r>
        <w:rPr>
          <w:rFonts w:ascii="Times New Roman" w:hAnsi="Times New Roman"/>
          <w:sz w:val="20"/>
        </w:rPr>
        <w:t xml:space="preserve"> (свободная от таких преград, как жажда благ для тела, богатства, людского признания, безбожие и прочее) </w:t>
      </w:r>
      <w:r>
        <w:rPr>
          <w:rFonts w:ascii="Times New Roman" w:hAnsi="Times New Roman"/>
          <w:b/>
          <w:sz w:val="20"/>
        </w:rPr>
        <w:t>бхактих̣</w:t>
      </w:r>
      <w:r>
        <w:rPr>
          <w:rFonts w:ascii="Times New Roman" w:hAnsi="Times New Roman"/>
          <w:sz w:val="20"/>
        </w:rPr>
        <w:t xml:space="preserve"> (бхакти), — </w:t>
      </w:r>
      <w:r>
        <w:rPr>
          <w:rFonts w:ascii="Times New Roman" w:hAnsi="Times New Roman"/>
          <w:b/>
          <w:sz w:val="20"/>
        </w:rPr>
        <w:t>са̄</w:t>
      </w:r>
      <w:r>
        <w:rPr>
          <w:rFonts w:ascii="Times New Roman" w:hAnsi="Times New Roman"/>
          <w:sz w:val="20"/>
        </w:rPr>
        <w:t xml:space="preserve"> (это) </w:t>
      </w:r>
      <w:r>
        <w:rPr>
          <w:rFonts w:ascii="Times New Roman" w:hAnsi="Times New Roman"/>
          <w:b/>
          <w:sz w:val="20"/>
        </w:rPr>
        <w:t>ниргун̣асйа</w:t>
      </w:r>
      <w:r>
        <w:rPr>
          <w:rFonts w:ascii="Times New Roman" w:hAnsi="Times New Roman"/>
          <w:sz w:val="20"/>
        </w:rPr>
        <w:t xml:space="preserve"> (запредельной трём гунам, обращённой к Бхагавану) </w:t>
      </w:r>
      <w:r>
        <w:rPr>
          <w:rFonts w:ascii="Times New Roman" w:hAnsi="Times New Roman"/>
          <w:b/>
          <w:sz w:val="20"/>
        </w:rPr>
        <w:t>бхакти-йогасйа</w:t>
      </w:r>
      <w:r>
        <w:rPr>
          <w:rFonts w:ascii="Times New Roman" w:hAnsi="Times New Roman"/>
          <w:sz w:val="20"/>
        </w:rPr>
        <w:t xml:space="preserve"> (бхакти-йоги) </w:t>
      </w:r>
      <w:r>
        <w:rPr>
          <w:rFonts w:ascii="Times New Roman" w:hAnsi="Times New Roman"/>
          <w:b/>
          <w:sz w:val="20"/>
        </w:rPr>
        <w:t>лакш̣ан̣ам</w:t>
      </w:r>
      <w:r>
        <w:rPr>
          <w:rFonts w:ascii="Times New Roman" w:hAnsi="Times New Roman"/>
          <w:sz w:val="20"/>
        </w:rPr>
        <w:t xml:space="preserve"> (признак) </w:t>
      </w:r>
      <w:r>
        <w:rPr>
          <w:rFonts w:ascii="Times New Roman" w:hAnsi="Times New Roman"/>
          <w:b/>
          <w:sz w:val="20"/>
        </w:rPr>
        <w:t>уда̄хр̣там хи</w:t>
      </w:r>
      <w:r>
        <w:rPr>
          <w:rFonts w:ascii="Times New Roman" w:hAnsi="Times New Roman"/>
          <w:sz w:val="20"/>
        </w:rPr>
        <w:t xml:space="preserve"> (поистине названо).</w:t>
      </w:r>
    </w:p>
    <w:p>
      <w:pPr>
        <w:spacing w:before="160"/>
        <w:jc w:val="both"/>
      </w:pPr>
      <w:r>
        <w:rPr>
          <w:b/>
        </w:rPr>
        <w:t xml:space="preserve">207 </w:t>
      </w:r>
      <w:r>
        <w:rPr>
          <w:rFonts w:ascii="Times New Roman" w:hAnsi="Times New Roman"/>
        </w:rPr>
        <w:t>“Мои преданные не примут ничего, кроме служения Мне, — даже если им предложат жить в Моём мире, обрести богатство, равное Моему, близость ко Мне, облик, подобный Моему, или даже единство со Мной”. (Шримад-Бхагаватам, 3.29.13)</w:t>
      </w:r>
    </w:p>
    <w:p>
      <w:pPr>
        <w:jc w:val="both"/>
      </w:pPr>
      <w:r>
        <w:rPr>
          <w:b/>
          <w:i/>
          <w:sz w:val="20"/>
        </w:rPr>
        <w:t xml:space="preserve">Амрита-праваха-бхашья. </w:t>
      </w:r>
      <w:r>
        <w:rPr>
          <w:rFonts w:ascii="Times New Roman" w:hAnsi="Times New Roman"/>
          <w:sz w:val="20"/>
        </w:rPr>
        <w:t>«Даже если им предложат салокью (жизнь на Вайкунтхе), сарштхи (такое же величие и богатство), самипью (близость), сарупью (четырёхрукий облик) и экатву (саюджью, слияние), преданные этого не принимают: кроме надмирного служения Мне, им не о чем просить».</w:t>
      </w:r>
    </w:p>
    <w:p>
      <w:pPr>
        <w:jc w:val="both"/>
      </w:pPr>
      <w:r>
        <w:rPr>
          <w:b/>
          <w:i/>
          <w:sz w:val="20"/>
        </w:rPr>
        <w:t xml:space="preserve">Анубхашья. </w:t>
      </w:r>
      <w:r>
        <w:rPr>
          <w:rFonts w:ascii="Times New Roman" w:hAnsi="Times New Roman"/>
          <w:b/>
          <w:sz w:val="20"/>
        </w:rPr>
        <w:t>джана̄х̣</w:t>
      </w:r>
      <w:r>
        <w:rPr>
          <w:rFonts w:ascii="Times New Roman" w:hAnsi="Times New Roman"/>
          <w:sz w:val="20"/>
        </w:rPr>
        <w:t xml:space="preserve"> (слуги Хари) </w:t>
      </w:r>
      <w:r>
        <w:rPr>
          <w:rFonts w:ascii="Times New Roman" w:hAnsi="Times New Roman"/>
          <w:b/>
          <w:sz w:val="20"/>
        </w:rPr>
        <w:t>мат-севанам вина̄</w:t>
      </w:r>
      <w:r>
        <w:rPr>
          <w:rFonts w:ascii="Times New Roman" w:hAnsi="Times New Roman"/>
          <w:sz w:val="20"/>
        </w:rPr>
        <w:t xml:space="preserve"> (без служения Мне, то есть оставив поклонение Мне) </w:t>
      </w:r>
      <w:r>
        <w:rPr>
          <w:rFonts w:ascii="Times New Roman" w:hAnsi="Times New Roman"/>
          <w:b/>
          <w:sz w:val="20"/>
        </w:rPr>
        <w:t>дӣйама̄нам</w:t>
      </w:r>
      <w:r>
        <w:rPr>
          <w:rFonts w:ascii="Times New Roman" w:hAnsi="Times New Roman"/>
          <w:sz w:val="20"/>
        </w:rPr>
        <w:t xml:space="preserve"> (предлагаемое) </w:t>
      </w:r>
      <w:r>
        <w:rPr>
          <w:rFonts w:ascii="Times New Roman" w:hAnsi="Times New Roman"/>
          <w:b/>
          <w:sz w:val="20"/>
        </w:rPr>
        <w:t>са̄локйа</w:t>
      </w:r>
      <w:r>
        <w:rPr>
          <w:rFonts w:ascii="Times New Roman" w:hAnsi="Times New Roman"/>
          <w:sz w:val="20"/>
        </w:rPr>
        <w:t xml:space="preserve"> (жизнь со Мной в одном мире) </w:t>
      </w:r>
      <w:r>
        <w:rPr>
          <w:rFonts w:ascii="Times New Roman" w:hAnsi="Times New Roman"/>
          <w:b/>
          <w:sz w:val="20"/>
        </w:rPr>
        <w:t>са̄рш̣т̣и</w:t>
      </w:r>
      <w:r>
        <w:rPr>
          <w:rFonts w:ascii="Times New Roman" w:hAnsi="Times New Roman"/>
          <w:sz w:val="20"/>
        </w:rPr>
        <w:t xml:space="preserve"> (такое же величие) </w:t>
      </w:r>
      <w:r>
        <w:rPr>
          <w:rFonts w:ascii="Times New Roman" w:hAnsi="Times New Roman"/>
          <w:b/>
          <w:sz w:val="20"/>
        </w:rPr>
        <w:t>са̄мӣпйа</w:t>
      </w:r>
      <w:r>
        <w:rPr>
          <w:rFonts w:ascii="Times New Roman" w:hAnsi="Times New Roman"/>
          <w:sz w:val="20"/>
        </w:rPr>
        <w:t xml:space="preserve"> (пребывание рядом) </w:t>
      </w:r>
      <w:r>
        <w:rPr>
          <w:rFonts w:ascii="Times New Roman" w:hAnsi="Times New Roman"/>
          <w:b/>
          <w:sz w:val="20"/>
        </w:rPr>
        <w:t>са̄рӯпйа</w:t>
      </w:r>
      <w:r>
        <w:rPr>
          <w:rFonts w:ascii="Times New Roman" w:hAnsi="Times New Roman"/>
          <w:sz w:val="20"/>
        </w:rPr>
        <w:t xml:space="preserve"> (такой же облик) </w:t>
      </w:r>
      <w:r>
        <w:rPr>
          <w:rFonts w:ascii="Times New Roman" w:hAnsi="Times New Roman"/>
          <w:b/>
          <w:sz w:val="20"/>
        </w:rPr>
        <w:t>экатвам ута</w:t>
      </w:r>
      <w:r>
        <w:rPr>
          <w:rFonts w:ascii="Times New Roman" w:hAnsi="Times New Roman"/>
          <w:sz w:val="20"/>
        </w:rPr>
        <w:t xml:space="preserve"> (и даже саюджью) </w:t>
      </w:r>
      <w:r>
        <w:rPr>
          <w:rFonts w:ascii="Times New Roman" w:hAnsi="Times New Roman"/>
          <w:b/>
          <w:sz w:val="20"/>
        </w:rPr>
        <w:t>на гр̣хн̣анти</w:t>
      </w:r>
      <w:r>
        <w:rPr>
          <w:rFonts w:ascii="Times New Roman" w:hAnsi="Times New Roman"/>
          <w:sz w:val="20"/>
        </w:rPr>
        <w:t xml:space="preserve"> (не принимают, не приветствуют).</w:t>
      </w:r>
    </w:p>
    <w:p>
      <w:pPr>
        <w:keepNext/>
        <w:spacing w:before="160"/>
        <w:jc w:val="center"/>
      </w:pPr>
      <w:r>
        <w:rPr>
          <w:rFonts w:ascii="Times New Roman" w:hAnsi="Times New Roman"/>
          <w:i/>
          <w:sz w:val="21"/>
        </w:rPr>
        <w:t>Что говорить о бренных наслаждениях — даже освобождения и прочего преданный не желает —</w:t>
      </w:r>
    </w:p>
    <w:p>
      <w:pPr>
        <w:jc w:val="both"/>
      </w:pPr>
      <w:r>
        <w:rPr>
          <w:b/>
        </w:rPr>
        <w:t xml:space="preserve">208 </w:t>
      </w:r>
      <w:r>
        <w:rPr>
          <w:rFonts w:ascii="Times New Roman" w:hAnsi="Times New Roman"/>
        </w:rPr>
        <w:t>“Служение Мне само приносит Моим преданным четыре вида освобождения — салокью, сарупью, самипью и сарштхи, — но, исполненные этим служением, они не желают даже их. Так станут ли они искать мирских радостей или растворения в Брахмане? Ведь всё это отнимает неумолимое время”. (Шримад-Бхагаватам, 9.4.67)</w:t>
      </w:r>
    </w:p>
    <w:p>
      <w:pPr>
        <w:jc w:val="both"/>
      </w:pPr>
      <w:r>
        <w:rPr>
          <w:b/>
          <w:i/>
          <w:sz w:val="20"/>
        </w:rPr>
        <w:t xml:space="preserve">Амрита-праваха-бхашья. </w:t>
      </w:r>
      <w:r>
        <w:rPr>
          <w:rFonts w:ascii="Times New Roman" w:hAnsi="Times New Roman"/>
          <w:sz w:val="20"/>
        </w:rPr>
        <w:t>«Служа Мне, они сами собой обретают четыре вида освобождения — салокью и прочие. Но чистый преданный, исполненный служением Мне, не принимает и их. Зачем же ему желать майических наслаждений и саюджья-мукти, которые время очень скоро уничтожает?» При саюджья-мукти существование дживы попадает в пасть времени. Поэтому ни мирские наслаждения (бхукти), ни саюджья-мукти не постоянны.</w:t>
      </w:r>
    </w:p>
    <w:p>
      <w:pPr>
        <w:jc w:val="both"/>
      </w:pPr>
      <w:r>
        <w:rPr>
          <w:b/>
          <w:i/>
          <w:sz w:val="20"/>
        </w:rPr>
        <w:t xml:space="preserve">Анубхашья. </w:t>
      </w:r>
      <w:r>
        <w:rPr>
          <w:rFonts w:ascii="Times New Roman" w:hAnsi="Times New Roman"/>
          <w:sz w:val="20"/>
        </w:rPr>
        <w:t>Описывая качества преданных, подобных Амбарише, Шри Бхагаван говорит Дурвасе:</w:t>
      </w:r>
    </w:p>
    <w:p>
      <w:pPr>
        <w:jc w:val="both"/>
      </w:pPr>
      <w:r>
        <w:rPr>
          <w:rFonts w:ascii="Times New Roman" w:hAnsi="Times New Roman"/>
          <w:b/>
          <w:sz w:val="20"/>
        </w:rPr>
        <w:t>севайа̄ пӯрн̣а̄х̣ те</w:t>
      </w:r>
      <w:r>
        <w:rPr>
          <w:rFonts w:ascii="Times New Roman" w:hAnsi="Times New Roman"/>
          <w:sz w:val="20"/>
        </w:rPr>
        <w:t xml:space="preserve"> (эти преданные, исполненные служением) </w:t>
      </w:r>
      <w:r>
        <w:rPr>
          <w:rFonts w:ascii="Times New Roman" w:hAnsi="Times New Roman"/>
          <w:b/>
          <w:sz w:val="20"/>
        </w:rPr>
        <w:t>мат-севайа̄ пратӣтам</w:t>
      </w:r>
      <w:r>
        <w:rPr>
          <w:rFonts w:ascii="Times New Roman" w:hAnsi="Times New Roman"/>
          <w:sz w:val="20"/>
        </w:rPr>
        <w:t xml:space="preserve"> (обретённые служением Мне) </w:t>
      </w:r>
      <w:r>
        <w:rPr>
          <w:rFonts w:ascii="Times New Roman" w:hAnsi="Times New Roman"/>
          <w:b/>
          <w:sz w:val="20"/>
        </w:rPr>
        <w:t>апи са̄локйа̄ди-чатуш̣т̣айам</w:t>
      </w:r>
      <w:r>
        <w:rPr>
          <w:rFonts w:ascii="Times New Roman" w:hAnsi="Times New Roman"/>
          <w:sz w:val="20"/>
        </w:rPr>
        <w:t xml:space="preserve"> (даже четыре [вида освобождения] — салокью и прочие) </w:t>
      </w:r>
      <w:r>
        <w:rPr>
          <w:rFonts w:ascii="Times New Roman" w:hAnsi="Times New Roman"/>
          <w:b/>
          <w:sz w:val="20"/>
        </w:rPr>
        <w:t>на иччханти</w:t>
      </w:r>
      <w:r>
        <w:rPr>
          <w:rFonts w:ascii="Times New Roman" w:hAnsi="Times New Roman"/>
          <w:sz w:val="20"/>
        </w:rPr>
        <w:t xml:space="preserve"> (не желают); </w:t>
      </w:r>
      <w:r>
        <w:rPr>
          <w:rFonts w:ascii="Times New Roman" w:hAnsi="Times New Roman"/>
          <w:b/>
          <w:sz w:val="20"/>
        </w:rPr>
        <w:t>анйат</w:t>
      </w:r>
      <w:r>
        <w:rPr>
          <w:rFonts w:ascii="Times New Roman" w:hAnsi="Times New Roman"/>
          <w:sz w:val="20"/>
        </w:rPr>
        <w:t xml:space="preserve"> (иного — райских планет и прочего) </w:t>
      </w:r>
      <w:r>
        <w:rPr>
          <w:rFonts w:ascii="Times New Roman" w:hAnsi="Times New Roman"/>
          <w:b/>
          <w:sz w:val="20"/>
        </w:rPr>
        <w:t>ка̄ла-виплутам</w:t>
      </w:r>
      <w:r>
        <w:rPr>
          <w:rFonts w:ascii="Times New Roman" w:hAnsi="Times New Roman"/>
          <w:sz w:val="20"/>
        </w:rPr>
        <w:t xml:space="preserve"> (того, что во времени обречено гибели), — </w:t>
      </w:r>
      <w:r>
        <w:rPr>
          <w:rFonts w:ascii="Times New Roman" w:hAnsi="Times New Roman"/>
          <w:b/>
          <w:sz w:val="20"/>
        </w:rPr>
        <w:t>кутах̣</w:t>
      </w:r>
      <w:r>
        <w:rPr>
          <w:rFonts w:ascii="Times New Roman" w:hAnsi="Times New Roman"/>
          <w:sz w:val="20"/>
        </w:rPr>
        <w:t xml:space="preserve"> (что уж говорить).</w:t>
      </w:r>
    </w:p>
    <w:p>
      <w:pPr>
        <w:keepNext/>
        <w:spacing w:before="160"/>
        <w:jc w:val="center"/>
      </w:pPr>
      <w:r>
        <w:rPr>
          <w:rFonts w:ascii="Times New Roman" w:hAnsi="Times New Roman"/>
          <w:i/>
          <w:sz w:val="21"/>
        </w:rPr>
        <w:t>Описание любви гопи —</w:t>
      </w:r>
    </w:p>
    <w:p>
      <w:pPr>
        <w:jc w:val="both"/>
      </w:pPr>
      <w:r>
        <w:rPr>
          <w:b/>
        </w:rPr>
        <w:t xml:space="preserve">209 </w:t>
      </w:r>
      <w:r>
        <w:rPr>
          <w:rFonts w:ascii="Times New Roman" w:hAnsi="Times New Roman"/>
        </w:rPr>
        <w:t>Естественная любовь гопи Враджа лишена даже намёка на вожделение. Она безупречно прекрасна, лучезарна и чиста, как расплавленное золото.</w:t>
      </w:r>
    </w:p>
    <w:p>
      <w:pPr>
        <w:keepNext/>
        <w:spacing w:before="160"/>
        <w:jc w:val="center"/>
      </w:pPr>
      <w:r>
        <w:rPr>
          <w:rFonts w:ascii="Times New Roman" w:hAnsi="Times New Roman"/>
          <w:i/>
          <w:sz w:val="21"/>
        </w:rPr>
        <w:t>Отношения гопи с Кришной</w:t>
      </w:r>
    </w:p>
    <w:p>
      <w:pPr>
        <w:jc w:val="both"/>
      </w:pPr>
      <w:r>
        <w:rPr>
          <w:b/>
        </w:rPr>
        <w:t xml:space="preserve">210 </w:t>
      </w:r>
      <w:r>
        <w:rPr>
          <w:rFonts w:ascii="Times New Roman" w:hAnsi="Times New Roman"/>
        </w:rPr>
        <w:t>Девушки Враджа — это помощницы, наставницы, подруги, дорогие возлюбленные, наперсницы, любимые ученицы и служанки Кришны.</w:t>
      </w:r>
    </w:p>
    <w:p>
      <w:pPr>
        <w:keepNext/>
        <w:spacing w:before="160"/>
        <w:jc w:val="center"/>
      </w:pPr>
      <w:r>
        <w:rPr>
          <w:rFonts w:ascii="Times New Roman" w:hAnsi="Times New Roman"/>
          <w:i/>
          <w:sz w:val="21"/>
        </w:rPr>
        <w:t>Кришна Сам описывает Свою связь с гопи —</w:t>
      </w:r>
    </w:p>
    <w:p>
      <w:pPr>
        <w:jc w:val="both"/>
      </w:pPr>
      <w:r>
        <w:rPr>
          <w:b/>
        </w:rPr>
        <w:t xml:space="preserve">211 </w:t>
      </w:r>
      <w:r>
        <w:rPr>
          <w:rFonts w:ascii="Times New Roman" w:hAnsi="Times New Roman"/>
        </w:rPr>
        <w:t>“Помощницы, наставницы, ученицы, служанки, подруги и возлюбленные — правду говорю тебе, Партха: кем только не приходятся Мне гопи!”. (Ади-пурана)</w:t>
      </w:r>
      <w:r>
        <w:rPr>
          <w:rFonts w:ascii="Times New Roman" w:hAnsi="Times New Roman"/>
          <w:vertAlign w:val="superscript"/>
        </w:rPr>
        <w:t>20</w:t>
      </w:r>
    </w:p>
    <w:p>
      <w:pPr>
        <w:jc w:val="both"/>
      </w:pPr>
      <w:r>
        <w:rPr>
          <w:b/>
          <w:i/>
          <w:sz w:val="20"/>
        </w:rPr>
        <w:t xml:space="preserve">Амрита-праваха-бхашья. </w:t>
      </w:r>
      <w:r>
        <w:rPr>
          <w:rFonts w:ascii="Times New Roman" w:hAnsi="Times New Roman"/>
          <w:sz w:val="20"/>
        </w:rPr>
        <w:t>«Гопи — всё для Меня. Они Мне помощницы, то есть возлюбленные; они любят Меня, как гуру; служат Мне, как ученицы; они достойны того, чтобы Я наслаждался ими; они любят Меня, как друзья, и ведут себя со Мной, как жёны».</w:t>
      </w:r>
    </w:p>
    <w:p>
      <w:pPr>
        <w:jc w:val="both"/>
      </w:pPr>
      <w:r>
        <w:rPr>
          <w:b/>
          <w:i/>
          <w:sz w:val="20"/>
        </w:rPr>
        <w:t xml:space="preserve">Анубхашья. </w:t>
      </w:r>
      <w:r>
        <w:rPr>
          <w:rFonts w:ascii="Times New Roman" w:hAnsi="Times New Roman"/>
          <w:b/>
          <w:sz w:val="20"/>
        </w:rPr>
        <w:t>хе па̄ртха</w:t>
      </w:r>
      <w:r>
        <w:rPr>
          <w:rFonts w:ascii="Times New Roman" w:hAnsi="Times New Roman"/>
          <w:sz w:val="20"/>
        </w:rPr>
        <w:t xml:space="preserve"> (о Партха), </w:t>
      </w:r>
      <w:r>
        <w:rPr>
          <w:rFonts w:ascii="Times New Roman" w:hAnsi="Times New Roman"/>
          <w:b/>
          <w:sz w:val="20"/>
        </w:rPr>
        <w:t>те</w:t>
      </w:r>
      <w:r>
        <w:rPr>
          <w:rFonts w:ascii="Times New Roman" w:hAnsi="Times New Roman"/>
          <w:sz w:val="20"/>
        </w:rPr>
        <w:t xml:space="preserve"> (тебе) </w:t>
      </w:r>
      <w:r>
        <w:rPr>
          <w:rFonts w:ascii="Times New Roman" w:hAnsi="Times New Roman"/>
          <w:b/>
          <w:sz w:val="20"/>
        </w:rPr>
        <w:t>ахам сатйам</w:t>
      </w:r>
      <w:r>
        <w:rPr>
          <w:rFonts w:ascii="Times New Roman" w:hAnsi="Times New Roman"/>
          <w:sz w:val="20"/>
        </w:rPr>
        <w:t xml:space="preserve"> (истину, клянусь) </w:t>
      </w:r>
      <w:r>
        <w:rPr>
          <w:rFonts w:ascii="Times New Roman" w:hAnsi="Times New Roman"/>
          <w:b/>
          <w:sz w:val="20"/>
        </w:rPr>
        <w:t>вада̄ми</w:t>
      </w:r>
      <w:r>
        <w:rPr>
          <w:rFonts w:ascii="Times New Roman" w:hAnsi="Times New Roman"/>
          <w:sz w:val="20"/>
        </w:rPr>
        <w:t xml:space="preserve"> (говорю): </w:t>
      </w:r>
      <w:r>
        <w:rPr>
          <w:rFonts w:ascii="Times New Roman" w:hAnsi="Times New Roman"/>
          <w:b/>
          <w:sz w:val="20"/>
        </w:rPr>
        <w:t>ме</w:t>
      </w:r>
      <w:r>
        <w:rPr>
          <w:rFonts w:ascii="Times New Roman" w:hAnsi="Times New Roman"/>
          <w:sz w:val="20"/>
        </w:rPr>
        <w:t xml:space="preserve"> (Мои) </w:t>
      </w:r>
      <w:r>
        <w:rPr>
          <w:rFonts w:ascii="Times New Roman" w:hAnsi="Times New Roman"/>
          <w:b/>
          <w:sz w:val="20"/>
        </w:rPr>
        <w:t>саха̄йа̄х̣</w:t>
      </w:r>
      <w:r>
        <w:rPr>
          <w:rFonts w:ascii="Times New Roman" w:hAnsi="Times New Roman"/>
          <w:sz w:val="20"/>
        </w:rPr>
        <w:t xml:space="preserve"> (помощницы в раса-лиле и прочих играх) </w:t>
      </w:r>
      <w:r>
        <w:rPr>
          <w:rFonts w:ascii="Times New Roman" w:hAnsi="Times New Roman"/>
          <w:b/>
          <w:sz w:val="20"/>
        </w:rPr>
        <w:t>гуравах̣</w:t>
      </w:r>
      <w:r>
        <w:rPr>
          <w:rFonts w:ascii="Times New Roman" w:hAnsi="Times New Roman"/>
          <w:sz w:val="20"/>
        </w:rPr>
        <w:t xml:space="preserve"> (наставницы в науке любви и прочем) </w:t>
      </w:r>
      <w:r>
        <w:rPr>
          <w:rFonts w:ascii="Times New Roman" w:hAnsi="Times New Roman"/>
          <w:b/>
          <w:sz w:val="20"/>
        </w:rPr>
        <w:t>ш́иш̣йа̄х̣</w:t>
      </w:r>
      <w:r>
        <w:rPr>
          <w:rFonts w:ascii="Times New Roman" w:hAnsi="Times New Roman"/>
          <w:sz w:val="20"/>
        </w:rPr>
        <w:t xml:space="preserve"> (ученицы, всегда исполняющие Мои веления) </w:t>
      </w:r>
      <w:r>
        <w:rPr>
          <w:rFonts w:ascii="Times New Roman" w:hAnsi="Times New Roman"/>
          <w:b/>
          <w:sz w:val="20"/>
        </w:rPr>
        <w:t>бхуджиш̣йа̄х̣</w:t>
      </w:r>
      <w:r>
        <w:rPr>
          <w:rFonts w:ascii="Times New Roman" w:hAnsi="Times New Roman"/>
          <w:sz w:val="20"/>
        </w:rPr>
        <w:t xml:space="preserve"> (служащие Мне, как служанки) </w:t>
      </w:r>
      <w:r>
        <w:rPr>
          <w:rFonts w:ascii="Times New Roman" w:hAnsi="Times New Roman"/>
          <w:b/>
          <w:sz w:val="20"/>
        </w:rPr>
        <w:t>ба̄ндхава̄х̣</w:t>
      </w:r>
      <w:r>
        <w:rPr>
          <w:rFonts w:ascii="Times New Roman" w:hAnsi="Times New Roman"/>
          <w:sz w:val="20"/>
        </w:rPr>
        <w:t xml:space="preserve"> (любящие Меня, как друзья) </w:t>
      </w:r>
      <w:r>
        <w:rPr>
          <w:rFonts w:ascii="Times New Roman" w:hAnsi="Times New Roman"/>
          <w:b/>
          <w:sz w:val="20"/>
        </w:rPr>
        <w:t>стрийах̣</w:t>
      </w:r>
      <w:r>
        <w:rPr>
          <w:rFonts w:ascii="Times New Roman" w:hAnsi="Times New Roman"/>
          <w:sz w:val="20"/>
        </w:rPr>
        <w:t xml:space="preserve"> (желанные Мне, как собственные жёны) — ([поэтому]) </w:t>
      </w:r>
      <w:r>
        <w:rPr>
          <w:rFonts w:ascii="Times New Roman" w:hAnsi="Times New Roman"/>
          <w:b/>
          <w:sz w:val="20"/>
        </w:rPr>
        <w:t>гопйах̣ ме ким̇ на бхаванти</w:t>
      </w:r>
      <w:r>
        <w:rPr>
          <w:rFonts w:ascii="Times New Roman" w:hAnsi="Times New Roman"/>
          <w:sz w:val="20"/>
        </w:rPr>
        <w:t xml:space="preserve"> (кем только не являются для Меня гопи)? (То есть они — всё Моё достояние.)</w:t>
      </w:r>
    </w:p>
    <w:p>
      <w:pPr>
        <w:spacing w:before="160"/>
        <w:jc w:val="both"/>
      </w:pPr>
      <w:r>
        <w:rPr>
          <w:b/>
        </w:rPr>
        <w:t xml:space="preserve">212 </w:t>
      </w:r>
      <w:r>
        <w:rPr>
          <w:rFonts w:ascii="Times New Roman" w:hAnsi="Times New Roman"/>
        </w:rPr>
        <w:t>Гопи не просто прекрасно знают все желания Кришны, но и своим совершенным любовным служением исполняют их так, что Он остаётся всегда ими доволен.</w:t>
      </w:r>
    </w:p>
    <w:p>
      <w:pPr>
        <w:jc w:val="both"/>
      </w:pPr>
      <w:r>
        <w:rPr>
          <w:b/>
          <w:i/>
          <w:sz w:val="20"/>
        </w:rPr>
        <w:t xml:space="preserve">Амрита-праваха-бхашья. </w:t>
      </w:r>
      <w:r>
        <w:rPr>
          <w:rFonts w:ascii="Times New Roman" w:hAnsi="Times New Roman"/>
          <w:sz w:val="20"/>
        </w:rPr>
        <w:t>Ишта-самихита — желанные действия.</w:t>
      </w:r>
    </w:p>
    <w:p>
      <w:pPr>
        <w:keepNext/>
        <w:spacing w:before="160"/>
        <w:jc w:val="center"/>
      </w:pPr>
      <w:r>
        <w:rPr>
          <w:rFonts w:ascii="Times New Roman" w:hAnsi="Times New Roman"/>
          <w:i/>
          <w:sz w:val="21"/>
        </w:rPr>
        <w:t>(Лагху-бхагаватамрита, Уттара-кханда, 39; слова “Ади-пураны”)</w:t>
      </w:r>
    </w:p>
    <w:p>
      <w:pPr>
        <w:jc w:val="both"/>
      </w:pPr>
      <w:r>
        <w:rPr>
          <w:b/>
        </w:rPr>
        <w:t xml:space="preserve">213 </w:t>
      </w:r>
      <w:r>
        <w:rPr>
          <w:rFonts w:ascii="Times New Roman" w:hAnsi="Times New Roman"/>
        </w:rPr>
        <w:t>“О Партха! Никто, кроме гопи Враджа, не знает во всей полноте о Моём величии, о любовном поклонении Мне, о том, чего Я жажду, и о сокровенных помыслах Моего ума”. (Ади-пурана; Лагху-бхагаватамрита, Уттара-кханда, 39)</w:t>
      </w:r>
      <w:r>
        <w:rPr>
          <w:rFonts w:ascii="Times New Roman" w:hAnsi="Times New Roman"/>
          <w:vertAlign w:val="superscript"/>
        </w:rPr>
        <w:t>21</w:t>
      </w:r>
    </w:p>
    <w:p>
      <w:pPr>
        <w:jc w:val="both"/>
      </w:pPr>
      <w:r>
        <w:rPr>
          <w:b/>
          <w:i/>
          <w:sz w:val="20"/>
        </w:rPr>
        <w:t xml:space="preserve">Амрита-праваха-бхашья. </w:t>
      </w:r>
      <w:r>
        <w:rPr>
          <w:rFonts w:ascii="Times New Roman" w:hAnsi="Times New Roman"/>
          <w:sz w:val="20"/>
        </w:rPr>
        <w:t>«Моё величие, служение Мне, почтение ко Мне и чувства Моего ума знают только гопи. О Партха, никто другой не знает всего этого по-настоящему».</w:t>
      </w:r>
    </w:p>
    <w:p>
      <w:pPr>
        <w:jc w:val="both"/>
      </w:pPr>
      <w:r>
        <w:rPr>
          <w:b/>
          <w:i/>
          <w:sz w:val="20"/>
        </w:rPr>
        <w:t xml:space="preserve">Анубхашья. </w:t>
      </w:r>
      <w:r>
        <w:rPr>
          <w:rFonts w:ascii="Times New Roman" w:hAnsi="Times New Roman"/>
          <w:b/>
          <w:sz w:val="20"/>
        </w:rPr>
        <w:t>хе па̄ртха</w:t>
      </w:r>
      <w:r>
        <w:rPr>
          <w:rFonts w:ascii="Times New Roman" w:hAnsi="Times New Roman"/>
          <w:sz w:val="20"/>
        </w:rPr>
        <w:t xml:space="preserve"> (о Партха), </w:t>
      </w:r>
      <w:r>
        <w:rPr>
          <w:rFonts w:ascii="Times New Roman" w:hAnsi="Times New Roman"/>
          <w:b/>
          <w:sz w:val="20"/>
        </w:rPr>
        <w:t>гопика̄х̣</w:t>
      </w:r>
      <w:r>
        <w:rPr>
          <w:rFonts w:ascii="Times New Roman" w:hAnsi="Times New Roman"/>
          <w:sz w:val="20"/>
        </w:rPr>
        <w:t xml:space="preserve"> (гопи) </w:t>
      </w:r>
      <w:r>
        <w:rPr>
          <w:rFonts w:ascii="Times New Roman" w:hAnsi="Times New Roman"/>
          <w:b/>
          <w:sz w:val="20"/>
        </w:rPr>
        <w:t>ман-ма̄ха̄тмйам</w:t>
      </w:r>
      <w:r>
        <w:rPr>
          <w:rFonts w:ascii="Times New Roman" w:hAnsi="Times New Roman"/>
          <w:sz w:val="20"/>
        </w:rPr>
        <w:t xml:space="preserve"> (Моё величие) </w:t>
      </w:r>
      <w:r>
        <w:rPr>
          <w:rFonts w:ascii="Times New Roman" w:hAnsi="Times New Roman"/>
          <w:b/>
          <w:sz w:val="20"/>
        </w:rPr>
        <w:t>мат-сапарйа̄м</w:t>
      </w:r>
      <w:r>
        <w:rPr>
          <w:rFonts w:ascii="Times New Roman" w:hAnsi="Times New Roman"/>
          <w:sz w:val="20"/>
        </w:rPr>
        <w:t xml:space="preserve"> (служение Мне) </w:t>
      </w:r>
      <w:r>
        <w:rPr>
          <w:rFonts w:ascii="Times New Roman" w:hAnsi="Times New Roman"/>
          <w:b/>
          <w:sz w:val="20"/>
        </w:rPr>
        <w:t>мач-чхраддха̄м</w:t>
      </w:r>
      <w:r>
        <w:rPr>
          <w:rFonts w:ascii="Times New Roman" w:hAnsi="Times New Roman"/>
          <w:sz w:val="20"/>
        </w:rPr>
        <w:t xml:space="preserve"> (то, чего Я желаю) </w:t>
      </w:r>
      <w:r>
        <w:rPr>
          <w:rFonts w:ascii="Times New Roman" w:hAnsi="Times New Roman"/>
          <w:b/>
          <w:sz w:val="20"/>
        </w:rPr>
        <w:t>ман-мано-гатам</w:t>
      </w:r>
      <w:r>
        <w:rPr>
          <w:rFonts w:ascii="Times New Roman" w:hAnsi="Times New Roman"/>
          <w:sz w:val="20"/>
        </w:rPr>
        <w:t xml:space="preserve"> (намерения Моего ума) </w:t>
      </w:r>
      <w:r>
        <w:rPr>
          <w:rFonts w:ascii="Times New Roman" w:hAnsi="Times New Roman"/>
          <w:b/>
          <w:sz w:val="20"/>
        </w:rPr>
        <w:t>таттватах̣</w:t>
      </w:r>
      <w:r>
        <w:rPr>
          <w:rFonts w:ascii="Times New Roman" w:hAnsi="Times New Roman"/>
          <w:sz w:val="20"/>
        </w:rPr>
        <w:t xml:space="preserve"> (по сути, как они есть) </w:t>
      </w:r>
      <w:r>
        <w:rPr>
          <w:rFonts w:ascii="Times New Roman" w:hAnsi="Times New Roman"/>
          <w:b/>
          <w:sz w:val="20"/>
        </w:rPr>
        <w:t>джа̄нанти</w:t>
      </w:r>
      <w:r>
        <w:rPr>
          <w:rFonts w:ascii="Times New Roman" w:hAnsi="Times New Roman"/>
          <w:sz w:val="20"/>
        </w:rPr>
        <w:t xml:space="preserve"> (знают) (, а другие преданные не знают).</w:t>
      </w:r>
    </w:p>
    <w:p>
      <w:pPr>
        <w:keepNext/>
        <w:spacing w:before="160"/>
        <w:jc w:val="center"/>
      </w:pPr>
      <w:r>
        <w:rPr>
          <w:rFonts w:ascii="Times New Roman" w:hAnsi="Times New Roman"/>
          <w:i/>
          <w:sz w:val="21"/>
        </w:rPr>
        <w:t>Шри Радхика — лучшая из всех гопи —</w:t>
      </w:r>
    </w:p>
    <w:p>
      <w:pPr>
        <w:jc w:val="both"/>
      </w:pPr>
      <w:r>
        <w:rPr>
          <w:b/>
        </w:rPr>
        <w:t xml:space="preserve">214 </w:t>
      </w:r>
      <w:r>
        <w:rPr>
          <w:rFonts w:ascii="Times New Roman" w:hAnsi="Times New Roman"/>
        </w:rPr>
        <w:t>Лучшая из гопи Вриндавана — Шримати Радхарани. Она превосходит всех Своей красотой, качествами, удачей и величием Своей беззаветной любви к Кришне.</w:t>
      </w:r>
    </w:p>
    <w:p>
      <w:pPr>
        <w:keepNext/>
        <w:spacing w:before="160"/>
        <w:jc w:val="center"/>
      </w:pPr>
      <w:r>
        <w:rPr>
          <w:rFonts w:ascii="Times New Roman" w:hAnsi="Times New Roman"/>
          <w:i/>
          <w:sz w:val="21"/>
        </w:rPr>
        <w:t>(Лагху-бхагаватамрита, Уттара-кханда, 45; слова “Падма-пураны”)</w:t>
      </w:r>
    </w:p>
    <w:p>
      <w:pPr>
        <w:jc w:val="both"/>
      </w:pPr>
      <w:r>
        <w:rPr>
          <w:b/>
        </w:rPr>
        <w:t xml:space="preserve">215 </w:t>
      </w:r>
      <w:r>
        <w:rPr>
          <w:rFonts w:ascii="Times New Roman" w:hAnsi="Times New Roman"/>
        </w:rPr>
        <w:t>“Радхарани безмерно дорога Кришне, а также Ему несказанно дорог Её божественный пруд, Шри Радха-кунда. Из всех пастушек Она самая дорогая возлюбленная Кришны!”. (Падма-пурана; Лагху-бхагаватамрита, Уттара-кханда, 45)</w:t>
      </w:r>
      <w:r>
        <w:rPr>
          <w:rFonts w:ascii="Times New Roman" w:hAnsi="Times New Roman"/>
          <w:vertAlign w:val="superscript"/>
        </w:rPr>
        <w:t>22</w:t>
      </w:r>
    </w:p>
    <w:p>
      <w:pPr>
        <w:jc w:val="both"/>
      </w:pPr>
      <w:r>
        <w:rPr>
          <w:b/>
          <w:i/>
          <w:sz w:val="20"/>
        </w:rPr>
        <w:t xml:space="preserve">Амрита-праваха-бхашья. </w:t>
      </w:r>
      <w:r>
        <w:rPr>
          <w:rFonts w:ascii="Times New Roman" w:hAnsi="Times New Roman"/>
          <w:sz w:val="20"/>
        </w:rPr>
        <w:t>Как Радха дорога Шри Кришне, так дорога Ему и Радха-кунда. Среди всех гопи Кришна больше всего любит Радху.</w:t>
      </w:r>
    </w:p>
    <w:p>
      <w:pPr>
        <w:jc w:val="both"/>
      </w:pPr>
      <w:r>
        <w:rPr>
          <w:b/>
          <w:i/>
          <w:sz w:val="20"/>
        </w:rPr>
        <w:t xml:space="preserve">Анубхашья. </w:t>
      </w:r>
      <w:r>
        <w:rPr>
          <w:rFonts w:ascii="Times New Roman" w:hAnsi="Times New Roman"/>
          <w:b/>
          <w:sz w:val="20"/>
        </w:rPr>
        <w:t>виш̣н̣ох̣</w:t>
      </w:r>
      <w:r>
        <w:rPr>
          <w:rFonts w:ascii="Times New Roman" w:hAnsi="Times New Roman"/>
          <w:sz w:val="20"/>
        </w:rPr>
        <w:t xml:space="preserve"> (Кришне) </w:t>
      </w:r>
      <w:r>
        <w:rPr>
          <w:rFonts w:ascii="Times New Roman" w:hAnsi="Times New Roman"/>
          <w:b/>
          <w:sz w:val="20"/>
        </w:rPr>
        <w:t>ра̄дха̄ йатха̄ прийа̄</w:t>
      </w:r>
      <w:r>
        <w:rPr>
          <w:rFonts w:ascii="Times New Roman" w:hAnsi="Times New Roman"/>
          <w:sz w:val="20"/>
        </w:rPr>
        <w:t xml:space="preserve"> (как Радха дорога), </w:t>
      </w:r>
      <w:r>
        <w:rPr>
          <w:rFonts w:ascii="Times New Roman" w:hAnsi="Times New Roman"/>
          <w:b/>
          <w:sz w:val="20"/>
        </w:rPr>
        <w:t>тасйа̄х̣</w:t>
      </w:r>
      <w:r>
        <w:rPr>
          <w:rFonts w:ascii="Times New Roman" w:hAnsi="Times New Roman"/>
          <w:sz w:val="20"/>
        </w:rPr>
        <w:t xml:space="preserve"> (Радхи) </w:t>
      </w:r>
      <w:r>
        <w:rPr>
          <w:rFonts w:ascii="Times New Roman" w:hAnsi="Times New Roman"/>
          <w:b/>
          <w:sz w:val="20"/>
        </w:rPr>
        <w:t>кун̣д̣ам татха̄ прийам</w:t>
      </w:r>
      <w:r>
        <w:rPr>
          <w:rFonts w:ascii="Times New Roman" w:hAnsi="Times New Roman"/>
          <w:sz w:val="20"/>
        </w:rPr>
        <w:t xml:space="preserve"> (так дорога и кунда). </w:t>
      </w:r>
      <w:r>
        <w:rPr>
          <w:rFonts w:ascii="Times New Roman" w:hAnsi="Times New Roman"/>
          <w:b/>
          <w:sz w:val="20"/>
        </w:rPr>
        <w:t>сарва-гопӣш̣у са̄</w:t>
      </w:r>
      <w:r>
        <w:rPr>
          <w:rFonts w:ascii="Times New Roman" w:hAnsi="Times New Roman"/>
          <w:sz w:val="20"/>
        </w:rPr>
        <w:t xml:space="preserve"> (среди всех гопи она, Шри Радхика,) </w:t>
      </w:r>
      <w:r>
        <w:rPr>
          <w:rFonts w:ascii="Times New Roman" w:hAnsi="Times New Roman"/>
          <w:b/>
          <w:sz w:val="20"/>
        </w:rPr>
        <w:t>эка̄ эва</w:t>
      </w:r>
      <w:r>
        <w:rPr>
          <w:rFonts w:ascii="Times New Roman" w:hAnsi="Times New Roman"/>
          <w:sz w:val="20"/>
        </w:rPr>
        <w:t xml:space="preserve"> (одна) </w:t>
      </w:r>
      <w:r>
        <w:rPr>
          <w:rFonts w:ascii="Times New Roman" w:hAnsi="Times New Roman"/>
          <w:b/>
          <w:sz w:val="20"/>
        </w:rPr>
        <w:t>виш̣н̣ох̣ атйанта-валлабха̄</w:t>
      </w:r>
      <w:r>
        <w:rPr>
          <w:rFonts w:ascii="Times New Roman" w:hAnsi="Times New Roman"/>
          <w:sz w:val="20"/>
        </w:rPr>
        <w:t xml:space="preserve"> (Вишну любимее всех — самая дорогая).</w:t>
      </w:r>
    </w:p>
    <w:p>
      <w:pPr>
        <w:keepNext/>
        <w:spacing w:before="160"/>
        <w:jc w:val="center"/>
      </w:pPr>
      <w:r>
        <w:rPr>
          <w:rFonts w:ascii="Times New Roman" w:hAnsi="Times New Roman"/>
          <w:i/>
          <w:sz w:val="21"/>
        </w:rPr>
        <w:t>Лучшее из мест — Вриндаван, лучшая из преданных — Шри Радха —</w:t>
      </w:r>
    </w:p>
    <w:p>
      <w:pPr>
        <w:jc w:val="both"/>
      </w:pPr>
      <w:r>
        <w:rPr>
          <w:b/>
        </w:rPr>
        <w:t xml:space="preserve">216 </w:t>
      </w:r>
      <w:r>
        <w:rPr>
          <w:rFonts w:ascii="Times New Roman" w:hAnsi="Times New Roman"/>
        </w:rPr>
        <w:t>“О Партха! Земля — это самое благословенное место во всей вселенной, поскольку на ней есть Вриндаван. Величие же Вриндавана заключено в живущих там гопи, наилучшая из которых — Моя возлюбленная, Шримати Радхарани”. (Ади-пурана; Лагху-бхагаватамрита, Уттара-кханда, 46)</w:t>
      </w:r>
    </w:p>
    <w:p>
      <w:pPr>
        <w:jc w:val="both"/>
      </w:pPr>
      <w:r>
        <w:rPr>
          <w:b/>
          <w:i/>
          <w:sz w:val="20"/>
        </w:rPr>
        <w:t xml:space="preserve">Анубхашья. </w:t>
      </w:r>
      <w:r>
        <w:rPr>
          <w:rFonts w:ascii="Times New Roman" w:hAnsi="Times New Roman"/>
          <w:b/>
          <w:sz w:val="20"/>
        </w:rPr>
        <w:t>хе па̄ртха</w:t>
      </w:r>
      <w:r>
        <w:rPr>
          <w:rFonts w:ascii="Times New Roman" w:hAnsi="Times New Roman"/>
          <w:sz w:val="20"/>
        </w:rPr>
        <w:t xml:space="preserve"> (о Партха), </w:t>
      </w:r>
      <w:r>
        <w:rPr>
          <w:rFonts w:ascii="Times New Roman" w:hAnsi="Times New Roman"/>
          <w:b/>
          <w:sz w:val="20"/>
        </w:rPr>
        <w:t>траилокйе</w:t>
      </w:r>
      <w:r>
        <w:rPr>
          <w:rFonts w:ascii="Times New Roman" w:hAnsi="Times New Roman"/>
          <w:sz w:val="20"/>
        </w:rPr>
        <w:t xml:space="preserve"> (в трёх мирах — Бхур, Бхувар и Свар) </w:t>
      </w:r>
      <w:r>
        <w:rPr>
          <w:rFonts w:ascii="Times New Roman" w:hAnsi="Times New Roman"/>
          <w:b/>
          <w:sz w:val="20"/>
        </w:rPr>
        <w:t>пр̣тхивӣ дханйа̄</w:t>
      </w:r>
      <w:r>
        <w:rPr>
          <w:rFonts w:ascii="Times New Roman" w:hAnsi="Times New Roman"/>
          <w:sz w:val="20"/>
        </w:rPr>
        <w:t xml:space="preserve"> (благословенна земля), </w:t>
      </w:r>
      <w:r>
        <w:rPr>
          <w:rFonts w:ascii="Times New Roman" w:hAnsi="Times New Roman"/>
          <w:b/>
          <w:sz w:val="20"/>
        </w:rPr>
        <w:t>йатра</w:t>
      </w:r>
      <w:r>
        <w:rPr>
          <w:rFonts w:ascii="Times New Roman" w:hAnsi="Times New Roman"/>
          <w:sz w:val="20"/>
        </w:rPr>
        <w:t xml:space="preserve"> (где, на земле,) </w:t>
      </w:r>
      <w:r>
        <w:rPr>
          <w:rFonts w:ascii="Times New Roman" w:hAnsi="Times New Roman"/>
          <w:b/>
          <w:sz w:val="20"/>
        </w:rPr>
        <w:t>вр̣нда̄ванам пурӣ</w:t>
      </w:r>
      <w:r>
        <w:rPr>
          <w:rFonts w:ascii="Times New Roman" w:hAnsi="Times New Roman"/>
          <w:sz w:val="20"/>
        </w:rPr>
        <w:t xml:space="preserve"> (есть обитель по имени Вриндаван). </w:t>
      </w:r>
      <w:r>
        <w:rPr>
          <w:rFonts w:ascii="Times New Roman" w:hAnsi="Times New Roman"/>
          <w:b/>
          <w:sz w:val="20"/>
        </w:rPr>
        <w:t>татра апи</w:t>
      </w:r>
      <w:r>
        <w:rPr>
          <w:rFonts w:ascii="Times New Roman" w:hAnsi="Times New Roman"/>
          <w:sz w:val="20"/>
        </w:rPr>
        <w:t xml:space="preserve"> (там, во Вриндаване,) </w:t>
      </w:r>
      <w:r>
        <w:rPr>
          <w:rFonts w:ascii="Times New Roman" w:hAnsi="Times New Roman"/>
          <w:b/>
          <w:sz w:val="20"/>
        </w:rPr>
        <w:t>гопика̄х̣</w:t>
      </w:r>
      <w:r>
        <w:rPr>
          <w:rFonts w:ascii="Times New Roman" w:hAnsi="Times New Roman"/>
          <w:sz w:val="20"/>
        </w:rPr>
        <w:t xml:space="preserve"> ([благословенны] гопи), </w:t>
      </w:r>
      <w:r>
        <w:rPr>
          <w:rFonts w:ascii="Times New Roman" w:hAnsi="Times New Roman"/>
          <w:b/>
          <w:sz w:val="20"/>
        </w:rPr>
        <w:t>йатра мама ра̄дха̄бхидха̄</w:t>
      </w:r>
      <w:r>
        <w:rPr>
          <w:rFonts w:ascii="Times New Roman" w:hAnsi="Times New Roman"/>
          <w:sz w:val="20"/>
        </w:rPr>
        <w:t xml:space="preserve"> (среди которых Моя [гопи] по имени Радха).</w:t>
      </w:r>
    </w:p>
    <w:p>
      <w:pPr>
        <w:keepNext/>
        <w:spacing w:before="160"/>
        <w:jc w:val="center"/>
      </w:pPr>
      <w:r>
        <w:rPr>
          <w:rFonts w:ascii="Times New Roman" w:hAnsi="Times New Roman"/>
          <w:i/>
          <w:sz w:val="21"/>
        </w:rPr>
        <w:t>В мадхура-расе главные игры — с Шри Радхой, всё прочее лишь служит им —</w:t>
      </w:r>
    </w:p>
    <w:p>
      <w:pPr>
        <w:jc w:val="both"/>
      </w:pPr>
      <w:r>
        <w:rPr>
          <w:b/>
        </w:rPr>
        <w:t xml:space="preserve">217 </w:t>
      </w:r>
      <w:r>
        <w:rPr>
          <w:rFonts w:ascii="Times New Roman" w:hAnsi="Times New Roman"/>
        </w:rPr>
        <w:t>Раса возрастает именно в играх с Радхой, а все остальные гопи лишь служат ей.</w:t>
      </w:r>
    </w:p>
    <w:p>
      <w:pPr>
        <w:jc w:val="both"/>
      </w:pPr>
      <w:r>
        <w:rPr>
          <w:b/>
          <w:i/>
          <w:sz w:val="20"/>
        </w:rPr>
        <w:t xml:space="preserve">Анубхашья. </w:t>
      </w:r>
      <w:r>
        <w:rPr>
          <w:rFonts w:ascii="Times New Roman" w:hAnsi="Times New Roman"/>
          <w:sz w:val="20"/>
        </w:rPr>
        <w:t>Шри Радхика — всё для Шри Кришны. Прочие гопи — лишь то, что служит расе: они умножают вкус игр Шри Кришны с Радхой.</w:t>
      </w:r>
    </w:p>
    <w:p>
      <w:pPr>
        <w:jc w:val="both"/>
      </w:pPr>
      <w:r>
        <w:rPr>
          <w:rFonts w:ascii="Times New Roman" w:hAnsi="Times New Roman"/>
          <w:sz w:val="20"/>
        </w:rPr>
        <w:t>“Прекрасные девушки, чьи игривые движения со всех сторон привлекают Мадхаву, — подруги владычицы Вриндавана; их считают пяти видов: сакхи, нитья-сакхи, прана-сакхи, прия-сакхи и прославленные парама-прештха-сакхи… Хотя их любовь к Обоим достигает высшего предела, иногда кажется, что она больше к Одному, иногда — к Другой… Сакхи во всей полноте развёртывает любовные игры [Божественной Четы]”.</w:t>
      </w:r>
    </w:p>
    <w:p>
      <w:pPr>
        <w:jc w:val="both"/>
      </w:pPr>
      <w:r>
        <w:rPr>
          <w:rFonts w:ascii="Times New Roman" w:hAnsi="Times New Roman"/>
          <w:sz w:val="20"/>
        </w:rPr>
        <w:t>Прекрасные гопи, способные всецело привлечь Шри Кришну действиями, рождёнными пылким любовным желанием, — подруги Шри Радхики, владычицы Вриндавана, пяти видов: сакхи, нитья-сакхи, прана-сакхи, прия-сакхи и парама-прештха-сакхи. Восемь парама-прештха-сакхи от предельной любви то во время ссоры (маны) встают на сторону Шри Кришны, то, когда Радха — кхандита (оскорблённая), — на сторону Шри Радхи. Проявляя любовь к одному и противодействие другому, они умножают расу.</w:t>
      </w:r>
    </w:p>
    <w:p>
      <w:pPr>
        <w:keepNext/>
        <w:spacing w:before="160"/>
        <w:jc w:val="center"/>
      </w:pPr>
      <w:r>
        <w:rPr>
          <w:rFonts w:ascii="Times New Roman" w:hAnsi="Times New Roman"/>
          <w:i/>
          <w:sz w:val="21"/>
        </w:rPr>
        <w:t>Радха — самая дорогая для Кришны —</w:t>
      </w:r>
    </w:p>
    <w:p>
      <w:pPr>
        <w:jc w:val="both"/>
      </w:pPr>
      <w:r>
        <w:rPr>
          <w:b/>
        </w:rPr>
        <w:t xml:space="preserve">218 </w:t>
      </w:r>
      <w:r>
        <w:rPr>
          <w:rFonts w:ascii="Times New Roman" w:hAnsi="Times New Roman"/>
        </w:rPr>
        <w:t>Шримати Радхарани — самая дорогая возлюбленная Кришны и сокровище всей Его жизни. Без Неё никакие другие гопи не могут сделать Его полностью счастливым.</w:t>
      </w:r>
    </w:p>
    <w:p>
      <w:pPr>
        <w:jc w:val="both"/>
      </w:pPr>
      <w:r>
        <w:rPr>
          <w:b/>
          <w:i/>
          <w:sz w:val="20"/>
        </w:rPr>
        <w:t xml:space="preserve">Амрита-праваха-бхашья. </w:t>
      </w:r>
      <w:r>
        <w:rPr>
          <w:rFonts w:ascii="Times New Roman" w:hAnsi="Times New Roman"/>
          <w:sz w:val="20"/>
        </w:rPr>
        <w:t>Вриндаван-дхама низошёл на землю, и потому благословенны три мира. Среди них благословенны гопи, ведь среди них — гопи по имени Радха, которая Мне очень дорога.</w:t>
      </w:r>
      <w:r>
        <w:rPr>
          <w:rFonts w:ascii="Times New Roman" w:hAnsi="Times New Roman"/>
          <w:sz w:val="20"/>
          <w:vertAlign w:val="superscript"/>
        </w:rPr>
        <w:t>33</w:t>
      </w:r>
    </w:p>
    <w:p>
      <w:pPr>
        <w:jc w:val="both"/>
      </w:pPr>
      <w:r>
        <w:rPr>
          <w:rFonts w:ascii="Times New Roman" w:hAnsi="Times New Roman"/>
          <w:sz w:val="20"/>
        </w:rPr>
        <w:t>Без Радхики прочие гопи не могут быть причиной счастья Кришны.</w:t>
      </w:r>
    </w:p>
    <w:p>
      <w:pPr>
        <w:keepNext/>
        <w:spacing w:before="160"/>
        <w:jc w:val="center"/>
      </w:pPr>
      <w:r>
        <w:rPr>
          <w:rFonts w:ascii="Times New Roman" w:hAnsi="Times New Roman"/>
          <w:i/>
          <w:sz w:val="21"/>
        </w:rPr>
        <w:t>(Гита-Говинда, 3.1)</w:t>
      </w:r>
    </w:p>
    <w:p>
      <w:pPr>
        <w:jc w:val="both"/>
      </w:pPr>
      <w:r>
        <w:rPr>
          <w:b/>
        </w:rPr>
        <w:t xml:space="preserve">219 </w:t>
      </w:r>
      <w:r>
        <w:rPr>
          <w:rFonts w:ascii="Times New Roman" w:hAnsi="Times New Roman"/>
        </w:rPr>
        <w:t>“Шри Радха завладела сердцем Кришны, врага Камсы, и Он, желая наслаждаться самой сутью танца Раса лишь с Радхикой, покинул всех других красавиц Враджа”. (Гита-Говинда, 3.1)</w:t>
      </w:r>
    </w:p>
    <w:p>
      <w:pPr>
        <w:jc w:val="both"/>
      </w:pPr>
      <w:r>
        <w:rPr>
          <w:b/>
          <w:i/>
          <w:sz w:val="20"/>
        </w:rPr>
        <w:t xml:space="preserve">Амрита-праваха-бхашья. </w:t>
      </w:r>
      <w:r>
        <w:rPr>
          <w:rFonts w:ascii="Times New Roman" w:hAnsi="Times New Roman"/>
          <w:sz w:val="20"/>
        </w:rPr>
        <w:t>Кришна, враг Камсы, взял в сердце Радху, связанную желанием раса-лилы — совершенной сути всего, — и ушёл, оставив прочих красавиц Враджа.</w:t>
      </w:r>
    </w:p>
    <w:p>
      <w:pPr>
        <w:jc w:val="both"/>
      </w:pPr>
      <w:r>
        <w:rPr>
          <w:b/>
          <w:i/>
          <w:sz w:val="20"/>
        </w:rPr>
        <w:t xml:space="preserve">Анубхашья. </w:t>
      </w:r>
      <w:r>
        <w:rPr>
          <w:rFonts w:ascii="Times New Roman" w:hAnsi="Times New Roman"/>
          <w:sz w:val="20"/>
        </w:rPr>
        <w:t>Шри Кришна покинул место раса и ушёл искать Радху — главное прибежище раса. По этому поводу Шри Джаядева говорит:</w:t>
      </w:r>
    </w:p>
    <w:p>
      <w:pPr>
        <w:jc w:val="both"/>
      </w:pPr>
      <w:r>
        <w:rPr>
          <w:rFonts w:ascii="Times New Roman" w:hAnsi="Times New Roman"/>
          <w:b/>
          <w:sz w:val="20"/>
        </w:rPr>
        <w:t>кам̇са̄рих̣</w:t>
      </w:r>
      <w:r>
        <w:rPr>
          <w:rFonts w:ascii="Times New Roman" w:hAnsi="Times New Roman"/>
          <w:sz w:val="20"/>
        </w:rPr>
        <w:t xml:space="preserve"> (Шри Кришна) </w:t>
      </w:r>
      <w:r>
        <w:rPr>
          <w:rFonts w:ascii="Times New Roman" w:hAnsi="Times New Roman"/>
          <w:b/>
          <w:sz w:val="20"/>
        </w:rPr>
        <w:t>апи сам̇са̄ра-ва̄сана̄-баддха-ш́р̣н̇кхала̄м</w:t>
      </w:r>
      <w:r>
        <w:rPr>
          <w:rFonts w:ascii="Times New Roman" w:hAnsi="Times New Roman"/>
          <w:sz w:val="20"/>
        </w:rPr>
        <w:t xml:space="preserve"> (Ту, что, связанная желанием раса-лилы — «сам-сара», совершенной сути [всего], — стала для Него цепью и оковами, чтобы крепче связать [Его]; Радху — высшее прибежище игр раса) </w:t>
      </w:r>
      <w:r>
        <w:rPr>
          <w:rFonts w:ascii="Times New Roman" w:hAnsi="Times New Roman"/>
          <w:b/>
          <w:sz w:val="20"/>
        </w:rPr>
        <w:t>ра̄дха̄м</w:t>
      </w:r>
      <w:r>
        <w:rPr>
          <w:rFonts w:ascii="Times New Roman" w:hAnsi="Times New Roman"/>
          <w:sz w:val="20"/>
        </w:rPr>
        <w:t xml:space="preserve"> (Радху) </w:t>
      </w:r>
      <w:r>
        <w:rPr>
          <w:rFonts w:ascii="Times New Roman" w:hAnsi="Times New Roman"/>
          <w:b/>
          <w:sz w:val="20"/>
        </w:rPr>
        <w:t>хр̣дайе а̄дха̄йа</w:t>
      </w:r>
      <w:r>
        <w:rPr>
          <w:rFonts w:ascii="Times New Roman" w:hAnsi="Times New Roman"/>
          <w:sz w:val="20"/>
        </w:rPr>
        <w:t xml:space="preserve"> (заключив в сердце — «а» значит «всецело») </w:t>
      </w:r>
      <w:r>
        <w:rPr>
          <w:rFonts w:ascii="Times New Roman" w:hAnsi="Times New Roman"/>
          <w:b/>
          <w:sz w:val="20"/>
        </w:rPr>
        <w:t>враджа-сундарӣх̣</w:t>
      </w:r>
      <w:r>
        <w:rPr>
          <w:rFonts w:ascii="Times New Roman" w:hAnsi="Times New Roman"/>
          <w:sz w:val="20"/>
        </w:rPr>
        <w:t xml:space="preserve"> (красавиц Враджа — всех пастушек) </w:t>
      </w:r>
      <w:r>
        <w:rPr>
          <w:rFonts w:ascii="Times New Roman" w:hAnsi="Times New Roman"/>
          <w:b/>
          <w:sz w:val="20"/>
        </w:rPr>
        <w:t>татйа̄джа</w:t>
      </w:r>
      <w:r>
        <w:rPr>
          <w:rFonts w:ascii="Times New Roman" w:hAnsi="Times New Roman"/>
          <w:sz w:val="20"/>
        </w:rPr>
        <w:t xml:space="preserve"> (оставил).</w:t>
      </w:r>
    </w:p>
    <w:p>
      <w:pPr>
        <w:keepNext/>
        <w:spacing w:before="160"/>
        <w:jc w:val="center"/>
      </w:pPr>
      <w:r>
        <w:rPr>
          <w:rFonts w:ascii="Times New Roman" w:hAnsi="Times New Roman"/>
          <w:i/>
          <w:sz w:val="21"/>
        </w:rPr>
        <w:t>Главное — исполнить три желания в чувстве Радхи, второстепенное — проповедь святого имени и премы —</w:t>
      </w:r>
    </w:p>
    <w:p>
      <w:pPr>
        <w:jc w:val="both"/>
      </w:pPr>
      <w:r>
        <w:rPr>
          <w:b/>
        </w:rPr>
        <w:t xml:space="preserve">220 </w:t>
      </w:r>
      <w:r>
        <w:rPr>
          <w:rFonts w:ascii="Times New Roman" w:hAnsi="Times New Roman"/>
        </w:rPr>
        <w:t>И с этим любовным чувством Радхарани Кришна низошёл в этот мир как Шри Чайтанья. Он проповедовал дхарму эпохи Кали — воспевание святого имени Бога и обретение любви к Нему.</w:t>
      </w:r>
    </w:p>
    <w:p>
      <w:pPr>
        <w:jc w:val="both"/>
      </w:pPr>
      <w:r>
        <w:rPr>
          <w:b/>
          <w:i/>
          <w:sz w:val="20"/>
        </w:rPr>
        <w:t xml:space="preserve">Анубхашья. </w:t>
      </w:r>
      <w:r>
        <w:rPr>
          <w:rFonts w:ascii="Times New Roman" w:hAnsi="Times New Roman"/>
          <w:sz w:val="20"/>
        </w:rPr>
        <w:t>«Это чувство Радхи». Радха — Шримати Гандхарвика, высшая из всех, всё достояние Кришны, ашрая любви. Её бхава — это настрой сердца, всецело и исключительно отданный служению одному Кришне.</w:t>
      </w:r>
    </w:p>
    <w:p>
      <w:pPr>
        <w:spacing w:before="160"/>
        <w:jc w:val="both"/>
      </w:pPr>
      <w:r>
        <w:rPr>
          <w:b/>
        </w:rPr>
        <w:t xml:space="preserve">221 </w:t>
      </w:r>
      <w:r>
        <w:rPr>
          <w:rFonts w:ascii="Times New Roman" w:hAnsi="Times New Roman"/>
        </w:rPr>
        <w:t>Тогда как Свои желания Он исполнил, пребывая в настроении Шримати Радхарани. Именно это и было главной причиной Его прихода.</w:t>
      </w:r>
    </w:p>
    <w:p>
      <w:pPr>
        <w:keepNext/>
        <w:spacing w:before="160"/>
        <w:jc w:val="center"/>
      </w:pPr>
      <w:r>
        <w:rPr>
          <w:rFonts w:ascii="Times New Roman" w:hAnsi="Times New Roman"/>
          <w:i/>
          <w:sz w:val="21"/>
        </w:rPr>
        <w:t>Сын Нанды, воплощение расы единения, и есть Гаура — воплощение расы разлуки —</w:t>
      </w:r>
    </w:p>
    <w:p>
      <w:pPr>
        <w:jc w:val="both"/>
      </w:pPr>
      <w:r>
        <w:rPr>
          <w:b/>
        </w:rPr>
        <w:t xml:space="preserve">222 </w:t>
      </w:r>
      <w:r>
        <w:rPr>
          <w:rFonts w:ascii="Times New Roman" w:hAnsi="Times New Roman"/>
        </w:rPr>
        <w:t>Шри Кришна Чайтанья — это Сам Кришна, сын царя Враджа. Его облик исполнен расы, Он — воплощённая шрингара.</w:t>
      </w:r>
    </w:p>
    <w:p>
      <w:pPr>
        <w:keepNext/>
        <w:spacing w:before="160"/>
        <w:jc w:val="center"/>
      </w:pPr>
      <w:r>
        <w:rPr>
          <w:rFonts w:ascii="Times New Roman" w:hAnsi="Times New Roman"/>
          <w:i/>
          <w:sz w:val="21"/>
        </w:rPr>
        <w:t>Вкушающий нисходит, приняв чувство и сияние Той, кого Он вкушал —</w:t>
      </w:r>
    </w:p>
    <w:p>
      <w:pPr>
        <w:jc w:val="both"/>
      </w:pPr>
      <w:r>
        <w:rPr>
          <w:b/>
        </w:rPr>
        <w:t xml:space="preserve">223 </w:t>
      </w:r>
      <w:r>
        <w:rPr>
          <w:rFonts w:ascii="Times New Roman" w:hAnsi="Times New Roman"/>
        </w:rPr>
        <w:t>Он пришёл, чтобы вкусить эту расу, а попутно открыл миру и все расы.</w:t>
      </w:r>
    </w:p>
    <w:p>
      <w:pPr>
        <w:keepNext/>
        <w:spacing w:before="160"/>
        <w:jc w:val="center"/>
      </w:pPr>
      <w:r>
        <w:rPr>
          <w:rFonts w:ascii="Times New Roman" w:hAnsi="Times New Roman"/>
          <w:i/>
          <w:sz w:val="21"/>
        </w:rPr>
        <w:t>Вечные игры Кришны с девушками Враджа —</w:t>
      </w:r>
    </w:p>
    <w:p>
      <w:pPr>
        <w:jc w:val="both"/>
      </w:pPr>
      <w:r>
        <w:rPr>
          <w:b/>
        </w:rPr>
        <w:t xml:space="preserve">224 </w:t>
      </w:r>
      <w:r>
        <w:rPr>
          <w:rFonts w:ascii="Times New Roman" w:hAnsi="Times New Roman"/>
        </w:rPr>
        <w:t>“Подруга, взгляни, как Шри Хари наслаждается играми весной! В объятиях красавиц Враджа Он — словно воплощённая шрингара. Своим телом, тёмным и нежным, как голубые лотосы, Он устраивает праздник для Камадевы и радует всех — пастушек и всё творение”. (Гита-говинда, 1.11)</w:t>
      </w:r>
    </w:p>
    <w:p>
      <w:pPr>
        <w:jc w:val="both"/>
      </w:pPr>
      <w:r>
        <w:rPr>
          <w:b/>
          <w:i/>
          <w:sz w:val="20"/>
        </w:rPr>
        <w:t xml:space="preserve">Амрита-праваха-бхашья. </w:t>
      </w:r>
      <w:r>
        <w:rPr>
          <w:rFonts w:ascii="Times New Roman" w:hAnsi="Times New Roman"/>
          <w:sz w:val="20"/>
        </w:rPr>
        <w:t>О подруга, Шри Кришна — воплощённая шрингара. Он радует мир красотой Своего тела, а Своими прекрасными и нежными, как голубой лотос, руками, стопами и прочими членами пробуждает в сердцах девушек Враджа праздник Кандарпы. Весной Он свободно играет с красавицами Враджа, и они обнимают Его.</w:t>
      </w:r>
    </w:p>
    <w:p>
      <w:pPr>
        <w:jc w:val="both"/>
      </w:pPr>
      <w:r>
        <w:rPr>
          <w:b/>
          <w:i/>
          <w:sz w:val="20"/>
        </w:rPr>
        <w:t xml:space="preserve">Анубхашья. </w:t>
      </w:r>
      <w:r>
        <w:rPr>
          <w:rFonts w:ascii="Times New Roman" w:hAnsi="Times New Roman"/>
          <w:b/>
          <w:sz w:val="20"/>
        </w:rPr>
        <w:t>хе сакхи</w:t>
      </w:r>
      <w:r>
        <w:rPr>
          <w:rFonts w:ascii="Times New Roman" w:hAnsi="Times New Roman"/>
          <w:sz w:val="20"/>
        </w:rPr>
        <w:t xml:space="preserve"> (о подруга), </w:t>
      </w:r>
      <w:r>
        <w:rPr>
          <w:rFonts w:ascii="Times New Roman" w:hAnsi="Times New Roman"/>
          <w:b/>
          <w:sz w:val="20"/>
        </w:rPr>
        <w:t>ануран̃джанена</w:t>
      </w:r>
      <w:r>
        <w:rPr>
          <w:rFonts w:ascii="Times New Roman" w:hAnsi="Times New Roman"/>
          <w:sz w:val="20"/>
        </w:rPr>
        <w:t xml:space="preserve"> (тем, что радует) </w:t>
      </w:r>
      <w:r>
        <w:rPr>
          <w:rFonts w:ascii="Times New Roman" w:hAnsi="Times New Roman"/>
          <w:b/>
          <w:sz w:val="20"/>
        </w:rPr>
        <w:t>виш́веш̣а̄м</w:t>
      </w:r>
      <w:r>
        <w:rPr>
          <w:rFonts w:ascii="Times New Roman" w:hAnsi="Times New Roman"/>
          <w:sz w:val="20"/>
        </w:rPr>
        <w:t xml:space="preserve"> (всех пастушек) </w:t>
      </w:r>
      <w:r>
        <w:rPr>
          <w:rFonts w:ascii="Times New Roman" w:hAnsi="Times New Roman"/>
          <w:b/>
          <w:sz w:val="20"/>
        </w:rPr>
        <w:t>а̄нандам джанайан</w:t>
      </w:r>
      <w:r>
        <w:rPr>
          <w:rFonts w:ascii="Times New Roman" w:hAnsi="Times New Roman"/>
          <w:sz w:val="20"/>
        </w:rPr>
        <w:t xml:space="preserve"> (порождая блаженство), </w:t>
      </w:r>
      <w:r>
        <w:rPr>
          <w:rFonts w:ascii="Times New Roman" w:hAnsi="Times New Roman"/>
          <w:b/>
          <w:sz w:val="20"/>
        </w:rPr>
        <w:t>индӣвара-ш́рен̣ӣ-ш́йа̄мала-комалаих̣</w:t>
      </w:r>
      <w:r>
        <w:rPr>
          <w:rFonts w:ascii="Times New Roman" w:hAnsi="Times New Roman"/>
          <w:sz w:val="20"/>
        </w:rPr>
        <w:t xml:space="preserve"> (тёмными и нежными, подобными многим голубым лотосам) </w:t>
      </w:r>
      <w:r>
        <w:rPr>
          <w:rFonts w:ascii="Times New Roman" w:hAnsi="Times New Roman"/>
          <w:b/>
          <w:sz w:val="20"/>
        </w:rPr>
        <w:t>ан̇гаих̣</w:t>
      </w:r>
      <w:r>
        <w:rPr>
          <w:rFonts w:ascii="Times New Roman" w:hAnsi="Times New Roman"/>
          <w:sz w:val="20"/>
        </w:rPr>
        <w:t xml:space="preserve"> (членами тела) </w:t>
      </w:r>
      <w:r>
        <w:rPr>
          <w:rFonts w:ascii="Times New Roman" w:hAnsi="Times New Roman"/>
          <w:b/>
          <w:sz w:val="20"/>
        </w:rPr>
        <w:t>анан̇готсавам упанайан</w:t>
      </w:r>
      <w:r>
        <w:rPr>
          <w:rFonts w:ascii="Times New Roman" w:hAnsi="Times New Roman"/>
          <w:sz w:val="20"/>
        </w:rPr>
        <w:t xml:space="preserve"> (даруя праздник Ананги, бога любви), </w:t>
      </w:r>
      <w:r>
        <w:rPr>
          <w:rFonts w:ascii="Times New Roman" w:hAnsi="Times New Roman"/>
          <w:b/>
          <w:sz w:val="20"/>
        </w:rPr>
        <w:t>сваччхандам</w:t>
      </w:r>
      <w:r>
        <w:rPr>
          <w:rFonts w:ascii="Times New Roman" w:hAnsi="Times New Roman"/>
          <w:sz w:val="20"/>
        </w:rPr>
        <w:t xml:space="preserve"> (свободно, без стеснения) </w:t>
      </w:r>
      <w:r>
        <w:rPr>
          <w:rFonts w:ascii="Times New Roman" w:hAnsi="Times New Roman"/>
          <w:b/>
          <w:sz w:val="20"/>
        </w:rPr>
        <w:t>враджа-сундарӣбхих̣ абхитах̣ пратйан̇гам а̄лин̇гитах̣</w:t>
      </w:r>
      <w:r>
        <w:rPr>
          <w:rFonts w:ascii="Times New Roman" w:hAnsi="Times New Roman"/>
          <w:sz w:val="20"/>
        </w:rPr>
        <w:t xml:space="preserve"> (обнимаемый красавицами Враджа со всех сторон, каждым членом) </w:t>
      </w:r>
      <w:r>
        <w:rPr>
          <w:rFonts w:ascii="Times New Roman" w:hAnsi="Times New Roman"/>
          <w:b/>
          <w:sz w:val="20"/>
        </w:rPr>
        <w:t>мугдхах̣ харих̣</w:t>
      </w:r>
      <w:r>
        <w:rPr>
          <w:rFonts w:ascii="Times New Roman" w:hAnsi="Times New Roman"/>
          <w:sz w:val="20"/>
        </w:rPr>
        <w:t xml:space="preserve"> (очарованный Хари) </w:t>
      </w:r>
      <w:r>
        <w:rPr>
          <w:rFonts w:ascii="Times New Roman" w:hAnsi="Times New Roman"/>
          <w:b/>
          <w:sz w:val="20"/>
        </w:rPr>
        <w:t>мадхау</w:t>
      </w:r>
      <w:r>
        <w:rPr>
          <w:rFonts w:ascii="Times New Roman" w:hAnsi="Times New Roman"/>
          <w:sz w:val="20"/>
        </w:rPr>
        <w:t xml:space="preserve"> (весной) </w:t>
      </w:r>
      <w:r>
        <w:rPr>
          <w:rFonts w:ascii="Times New Roman" w:hAnsi="Times New Roman"/>
          <w:b/>
          <w:sz w:val="20"/>
        </w:rPr>
        <w:t>мӯртима̄н ш́р̣н̇га̄рах̣ ива</w:t>
      </w:r>
      <w:r>
        <w:rPr>
          <w:rFonts w:ascii="Times New Roman" w:hAnsi="Times New Roman"/>
          <w:sz w:val="20"/>
        </w:rPr>
        <w:t xml:space="preserve"> (словно воплощённая шрингара) </w:t>
      </w:r>
      <w:r>
        <w:rPr>
          <w:rFonts w:ascii="Times New Roman" w:hAnsi="Times New Roman"/>
          <w:b/>
          <w:sz w:val="20"/>
        </w:rPr>
        <w:t>крӣд̣ати</w:t>
      </w:r>
      <w:r>
        <w:rPr>
          <w:rFonts w:ascii="Times New Roman" w:hAnsi="Times New Roman"/>
          <w:sz w:val="20"/>
        </w:rPr>
        <w:t xml:space="preserve"> (играет).</w:t>
      </w:r>
    </w:p>
    <w:p>
      <w:pPr>
        <w:keepNext/>
        <w:spacing w:before="160"/>
        <w:jc w:val="center"/>
      </w:pPr>
      <w:r>
        <w:rPr>
          <w:rFonts w:ascii="Times New Roman" w:hAnsi="Times New Roman"/>
          <w:i/>
          <w:sz w:val="21"/>
        </w:rPr>
        <w:t>В аватаре Гауры Кришна, сокровищница расы, на все лады вкушает расу любви гопи —</w:t>
      </w:r>
    </w:p>
    <w:p>
      <w:pPr>
        <w:jc w:val="both"/>
      </w:pPr>
      <w:r>
        <w:rPr>
          <w:b/>
        </w:rPr>
        <w:t xml:space="preserve">225 </w:t>
      </w:r>
      <w:r>
        <w:rPr>
          <w:rFonts w:ascii="Times New Roman" w:hAnsi="Times New Roman"/>
        </w:rPr>
        <w:t>Шри Кришна Чайтанья содержит в Себе все расы духовной любви и Сам бесчисленным образом наслаждается ими.</w:t>
      </w:r>
    </w:p>
    <w:p>
      <w:pPr>
        <w:keepNext/>
        <w:spacing w:before="160"/>
        <w:jc w:val="center"/>
      </w:pPr>
      <w:r>
        <w:rPr>
          <w:rFonts w:ascii="Times New Roman" w:hAnsi="Times New Roman"/>
          <w:i/>
          <w:sz w:val="21"/>
        </w:rPr>
        <w:t>Лишь слуга Чайтаньи, укрывшись у чит-шакти, знает тайну аватары Гауры —</w:t>
      </w:r>
    </w:p>
    <w:p>
      <w:pPr>
        <w:jc w:val="both"/>
      </w:pPr>
      <w:r>
        <w:rPr>
          <w:b/>
        </w:rPr>
        <w:t xml:space="preserve">226 </w:t>
      </w:r>
      <w:r>
        <w:rPr>
          <w:rFonts w:ascii="Times New Roman" w:hAnsi="Times New Roman"/>
        </w:rPr>
        <w:t>Так Шри Чайтанья утвердил дхарму века Кали, и Его слугам прекрасно это известно.</w:t>
      </w:r>
    </w:p>
    <w:p>
      <w:pPr>
        <w:keepNext/>
        <w:spacing w:before="160"/>
        <w:jc w:val="center"/>
      </w:pPr>
      <w:r>
        <w:rPr>
          <w:rFonts w:ascii="Times New Roman" w:hAnsi="Times New Roman"/>
          <w:i/>
          <w:sz w:val="21"/>
        </w:rPr>
        <w:t>Поклонение преданным Гауры —</w:t>
      </w:r>
    </w:p>
    <w:p>
      <w:pPr>
        <w:jc w:val="both"/>
      </w:pPr>
      <w:r>
        <w:rPr>
          <w:b/>
        </w:rPr>
        <w:t xml:space="preserve">227–228 </w:t>
      </w:r>
      <w:r>
        <w:rPr>
          <w:rFonts w:ascii="Times New Roman" w:hAnsi="Times New Roman"/>
        </w:rPr>
        <w:t>С преданностью и глубочайшим смирением я помещаю на свою голову стопы всех преданных Шри Кришна Чайтаньи, таких как Адвайта Ачарья, Шри Нитьянанда, Шривас Пандит, Гададхар Пандит, Сварупа Дамодара, Мурари Гупта и Харидас Тхакур.</w:t>
      </w:r>
    </w:p>
    <w:p>
      <w:pPr>
        <w:keepNext/>
        <w:spacing w:before="160"/>
        <w:jc w:val="center"/>
      </w:pPr>
      <w:r>
        <w:rPr>
          <w:rFonts w:ascii="Times New Roman" w:hAnsi="Times New Roman"/>
          <w:i/>
          <w:sz w:val="21"/>
        </w:rPr>
        <w:t>До сих пор — общее описание шестого стиха, теперь — подробное толкование</w:t>
      </w:r>
    </w:p>
    <w:p>
      <w:pPr>
        <w:jc w:val="both"/>
      </w:pPr>
      <w:r>
        <w:rPr>
          <w:b/>
        </w:rPr>
        <w:t xml:space="preserve">229 </w:t>
      </w:r>
      <w:r>
        <w:rPr>
          <w:rFonts w:ascii="Times New Roman" w:hAnsi="Times New Roman"/>
        </w:rPr>
        <w:t>Таково вступление к объяснению шестого стиха Мангалачараны. Теперь же послушайте его суть.</w:t>
      </w:r>
    </w:p>
    <w:p>
      <w:pPr>
        <w:keepNext/>
        <w:spacing w:before="160"/>
        <w:jc w:val="center"/>
      </w:pPr>
      <w:r>
        <w:rPr>
          <w:rFonts w:ascii="Times New Roman" w:hAnsi="Times New Roman"/>
          <w:i/>
          <w:sz w:val="21"/>
        </w:rPr>
        <w:t>(шлока из дневника Шри Сварупы Госвами)</w:t>
      </w:r>
    </w:p>
    <w:p>
      <w:pPr>
        <w:jc w:val="both"/>
      </w:pPr>
      <w:r>
        <w:rPr>
          <w:b/>
        </w:rPr>
        <w:t xml:space="preserve">230 </w:t>
      </w:r>
      <w:r>
        <w:rPr>
          <w:rFonts w:ascii="Times New Roman" w:hAnsi="Times New Roman"/>
        </w:rPr>
        <w:t>“Желая постичь, как велика любовь Шримати Радхарани, какова Его собственная дивная сладость, которую лишь Она вкушает Своей любовью, и какое счастье испытывает Она, познавая эту сладость, Господь Хари, исполненный чувств Шри Радхи, родился из лона матушки Шачи, словно луна из океана”. (дневник Сварупы Дамодары)</w:t>
      </w:r>
      <w:r>
        <w:rPr>
          <w:rFonts w:ascii="Times New Roman" w:hAnsi="Times New Roman"/>
          <w:vertAlign w:val="superscript"/>
        </w:rPr>
        <w:t>23</w:t>
      </w:r>
    </w:p>
    <w:p>
      <w:pPr>
        <w:jc w:val="both"/>
      </w:pPr>
      <w:r>
        <w:rPr>
          <w:b/>
          <w:i/>
          <w:sz w:val="20"/>
        </w:rPr>
        <w:t xml:space="preserve">Амрита-праваха-бхашья. </w:t>
      </w:r>
      <w:r>
        <w:rPr>
          <w:rFonts w:ascii="Times New Roman" w:hAnsi="Times New Roman"/>
          <w:sz w:val="20"/>
        </w:rPr>
        <w:t>«Какова слава любви Шри Радхи? Какова Моя дивная сладость, которую вкушает Шри Радха? И какое счастье испытывает Шри Радха, ощущая Мою сладость?» Когда Шри Кришну охватила жажда познать эти три предмета, Он, подобный луне, родился из океана — лона Шачи.</w:t>
      </w:r>
    </w:p>
    <w:p>
      <w:pPr>
        <w:jc w:val="both"/>
      </w:pPr>
      <w:r>
        <w:rPr>
          <w:b/>
          <w:i/>
          <w:sz w:val="20"/>
        </w:rPr>
        <w:t xml:space="preserve">Анубхашья. </w:t>
      </w:r>
      <w:r>
        <w:rPr>
          <w:rFonts w:ascii="Times New Roman" w:hAnsi="Times New Roman"/>
          <w:b/>
          <w:sz w:val="20"/>
        </w:rPr>
        <w:t>ш́рӣ-ра̄дха̄йа̄х̣</w:t>
      </w:r>
      <w:r>
        <w:rPr>
          <w:rFonts w:ascii="Times New Roman" w:hAnsi="Times New Roman"/>
          <w:sz w:val="20"/>
        </w:rPr>
        <w:t xml:space="preserve"> (Шри Радхи, дочери Вришабхану) </w:t>
      </w:r>
      <w:r>
        <w:rPr>
          <w:rFonts w:ascii="Times New Roman" w:hAnsi="Times New Roman"/>
          <w:b/>
          <w:sz w:val="20"/>
        </w:rPr>
        <w:t>пран̣айа-махима̄</w:t>
      </w:r>
      <w:r>
        <w:rPr>
          <w:rFonts w:ascii="Times New Roman" w:hAnsi="Times New Roman"/>
          <w:sz w:val="20"/>
        </w:rPr>
        <w:t xml:space="preserve"> (величие любви) </w:t>
      </w:r>
      <w:r>
        <w:rPr>
          <w:rFonts w:ascii="Times New Roman" w:hAnsi="Times New Roman"/>
          <w:b/>
          <w:sz w:val="20"/>
        </w:rPr>
        <w:t>ва̄ кӣдр̣ш́ах̣</w:t>
      </w:r>
      <w:r>
        <w:rPr>
          <w:rFonts w:ascii="Times New Roman" w:hAnsi="Times New Roman"/>
          <w:sz w:val="20"/>
        </w:rPr>
        <w:t xml:space="preserve"> (каково), </w:t>
      </w:r>
      <w:r>
        <w:rPr>
          <w:rFonts w:ascii="Times New Roman" w:hAnsi="Times New Roman"/>
          <w:b/>
          <w:sz w:val="20"/>
        </w:rPr>
        <w:t>анайа̄</w:t>
      </w:r>
      <w:r>
        <w:rPr>
          <w:rFonts w:ascii="Times New Roman" w:hAnsi="Times New Roman"/>
          <w:sz w:val="20"/>
        </w:rPr>
        <w:t xml:space="preserve"> (Радхой) </w:t>
      </w:r>
      <w:r>
        <w:rPr>
          <w:rFonts w:ascii="Times New Roman" w:hAnsi="Times New Roman"/>
          <w:b/>
          <w:sz w:val="20"/>
        </w:rPr>
        <w:t>мадӣйах̣ адбхута-мадхурима̄</w:t>
      </w:r>
      <w:r>
        <w:rPr>
          <w:rFonts w:ascii="Times New Roman" w:hAnsi="Times New Roman"/>
          <w:sz w:val="20"/>
        </w:rPr>
        <w:t xml:space="preserve"> (Моя дивная сладость — небывалая полнота сладости) </w:t>
      </w:r>
      <w:r>
        <w:rPr>
          <w:rFonts w:ascii="Times New Roman" w:hAnsi="Times New Roman"/>
          <w:b/>
          <w:sz w:val="20"/>
        </w:rPr>
        <w:t>йена</w:t>
      </w:r>
      <w:r>
        <w:rPr>
          <w:rFonts w:ascii="Times New Roman" w:hAnsi="Times New Roman"/>
          <w:sz w:val="20"/>
        </w:rPr>
        <w:t xml:space="preserve"> (той любовью) </w:t>
      </w:r>
      <w:r>
        <w:rPr>
          <w:rFonts w:ascii="Times New Roman" w:hAnsi="Times New Roman"/>
          <w:b/>
          <w:sz w:val="20"/>
        </w:rPr>
        <w:t>кӣдр̣ш́ах̣ ва̄ а̄сва̄дйах̣</w:t>
      </w:r>
      <w:r>
        <w:rPr>
          <w:rFonts w:ascii="Times New Roman" w:hAnsi="Times New Roman"/>
          <w:sz w:val="20"/>
        </w:rPr>
        <w:t xml:space="preserve"> (как вкушается), </w:t>
      </w:r>
      <w:r>
        <w:rPr>
          <w:rFonts w:ascii="Times New Roman" w:hAnsi="Times New Roman"/>
          <w:b/>
          <w:sz w:val="20"/>
        </w:rPr>
        <w:t>мад-анубхаватах̣</w:t>
      </w:r>
      <w:r>
        <w:rPr>
          <w:rFonts w:ascii="Times New Roman" w:hAnsi="Times New Roman"/>
          <w:sz w:val="20"/>
        </w:rPr>
        <w:t xml:space="preserve"> (от ощущения Меня) </w:t>
      </w:r>
      <w:r>
        <w:rPr>
          <w:rFonts w:ascii="Times New Roman" w:hAnsi="Times New Roman"/>
          <w:b/>
          <w:sz w:val="20"/>
        </w:rPr>
        <w:t>асйа̄х̣</w:t>
      </w:r>
      <w:r>
        <w:rPr>
          <w:rFonts w:ascii="Times New Roman" w:hAnsi="Times New Roman"/>
          <w:sz w:val="20"/>
        </w:rPr>
        <w:t xml:space="preserve"> (Шри Радхи) </w:t>
      </w:r>
      <w:r>
        <w:rPr>
          <w:rFonts w:ascii="Times New Roman" w:hAnsi="Times New Roman"/>
          <w:b/>
          <w:sz w:val="20"/>
        </w:rPr>
        <w:t>саукхйам кӣдр̣ш́ам ва̄</w:t>
      </w:r>
      <w:r>
        <w:rPr>
          <w:rFonts w:ascii="Times New Roman" w:hAnsi="Times New Roman"/>
          <w:sz w:val="20"/>
        </w:rPr>
        <w:t xml:space="preserve"> (какое счастье), — </w:t>
      </w:r>
      <w:r>
        <w:rPr>
          <w:rFonts w:ascii="Times New Roman" w:hAnsi="Times New Roman"/>
          <w:b/>
          <w:sz w:val="20"/>
        </w:rPr>
        <w:t>ити лобха̄т</w:t>
      </w:r>
      <w:r>
        <w:rPr>
          <w:rFonts w:ascii="Times New Roman" w:hAnsi="Times New Roman"/>
          <w:sz w:val="20"/>
        </w:rPr>
        <w:t xml:space="preserve"> (из жажды [узнать] это) </w:t>
      </w:r>
      <w:r>
        <w:rPr>
          <w:rFonts w:ascii="Times New Roman" w:hAnsi="Times New Roman"/>
          <w:b/>
          <w:sz w:val="20"/>
        </w:rPr>
        <w:t>тад-бха̄ва̄д̣хйах̣</w:t>
      </w:r>
      <w:r>
        <w:rPr>
          <w:rFonts w:ascii="Times New Roman" w:hAnsi="Times New Roman"/>
          <w:sz w:val="20"/>
        </w:rPr>
        <w:t xml:space="preserve"> (исполненный Её чувства) </w:t>
      </w:r>
      <w:r>
        <w:rPr>
          <w:rFonts w:ascii="Times New Roman" w:hAnsi="Times New Roman"/>
          <w:b/>
          <w:sz w:val="20"/>
        </w:rPr>
        <w:t>ш́ачӣ-гарбха-синдхау</w:t>
      </w:r>
      <w:r>
        <w:rPr>
          <w:rFonts w:ascii="Times New Roman" w:hAnsi="Times New Roman"/>
          <w:sz w:val="20"/>
        </w:rPr>
        <w:t xml:space="preserve"> (в океане лона матери Шачи) </w:t>
      </w:r>
      <w:r>
        <w:rPr>
          <w:rFonts w:ascii="Times New Roman" w:hAnsi="Times New Roman"/>
          <w:b/>
          <w:sz w:val="20"/>
        </w:rPr>
        <w:t>харӣндух̣</w:t>
      </w:r>
      <w:r>
        <w:rPr>
          <w:rFonts w:ascii="Times New Roman" w:hAnsi="Times New Roman"/>
          <w:sz w:val="20"/>
        </w:rPr>
        <w:t xml:space="preserve"> (Кришначандра, луна-Хари) </w:t>
      </w:r>
      <w:r>
        <w:rPr>
          <w:rFonts w:ascii="Times New Roman" w:hAnsi="Times New Roman"/>
          <w:b/>
          <w:sz w:val="20"/>
        </w:rPr>
        <w:t>самаджани</w:t>
      </w:r>
      <w:r>
        <w:rPr>
          <w:rFonts w:ascii="Times New Roman" w:hAnsi="Times New Roman"/>
          <w:sz w:val="20"/>
        </w:rPr>
        <w:t xml:space="preserve"> (явился).</w:t>
      </w:r>
    </w:p>
    <w:p>
      <w:pPr>
        <w:keepNext/>
        <w:spacing w:before="160"/>
        <w:jc w:val="center"/>
      </w:pPr>
      <w:r>
        <w:rPr>
          <w:rFonts w:ascii="Times New Roman" w:hAnsi="Times New Roman"/>
          <w:i/>
          <w:sz w:val="21"/>
        </w:rPr>
        <w:t>Хотя это сокровенно, ради преданных, знающих вкус расы, это описано —</w:t>
      </w:r>
    </w:p>
    <w:p>
      <w:pPr>
        <w:jc w:val="both"/>
      </w:pPr>
      <w:r>
        <w:rPr>
          <w:b/>
        </w:rPr>
        <w:t xml:space="preserve">231 </w:t>
      </w:r>
      <w:r>
        <w:rPr>
          <w:rFonts w:ascii="Times New Roman" w:hAnsi="Times New Roman"/>
        </w:rPr>
        <w:t>Все эти истины настолько сокровенны, что их не следует открывать всем и каждому. Однако если не объяснить их, то у людей не будет шанса их осознать.</w:t>
      </w:r>
    </w:p>
    <w:p>
      <w:pPr>
        <w:jc w:val="both"/>
      </w:pPr>
      <w:r>
        <w:rPr>
          <w:b/>
          <w:i/>
          <w:sz w:val="20"/>
        </w:rPr>
        <w:t xml:space="preserve">Анубхашья. </w:t>
      </w:r>
      <w:r>
        <w:rPr>
          <w:rFonts w:ascii="Times New Roman" w:hAnsi="Times New Roman"/>
          <w:sz w:val="20"/>
        </w:rPr>
        <w:t>Сокровенные выводы об аватаре Шри Гауры — это заветное желание сердца Шри Кришны. Их не подобает открывать миру, и слушатели в этом мире их не достойны. Но если не рассказать об этом, джива своими силами не постигнет их предела.</w:t>
      </w:r>
    </w:p>
    <w:p>
      <w:pPr>
        <w:spacing w:before="160"/>
        <w:jc w:val="both"/>
      </w:pPr>
      <w:r>
        <w:rPr>
          <w:b/>
        </w:rPr>
        <w:t xml:space="preserve">232 </w:t>
      </w:r>
      <w:r>
        <w:rPr>
          <w:rFonts w:ascii="Times New Roman" w:hAnsi="Times New Roman"/>
        </w:rPr>
        <w:t>Поэтому я скажу об этом немного, сохранив тайну. Понять это смогут лишь те, кто ощутил вкус божественных отношений с Богом, тогда как для глупцов это так и останется недоступным.</w:t>
      </w:r>
    </w:p>
    <w:p>
      <w:pPr>
        <w:keepNext/>
        <w:spacing w:before="160"/>
        <w:jc w:val="center"/>
      </w:pPr>
      <w:r>
        <w:rPr>
          <w:rFonts w:ascii="Times New Roman" w:hAnsi="Times New Roman"/>
          <w:i/>
          <w:sz w:val="21"/>
        </w:rPr>
        <w:t>Лишь слуга Шри Гуру и Гауранги достоин выводов о расе</w:t>
      </w:r>
    </w:p>
    <w:p>
      <w:pPr>
        <w:jc w:val="both"/>
      </w:pPr>
      <w:r>
        <w:rPr>
          <w:b/>
        </w:rPr>
        <w:t xml:space="preserve">233 </w:t>
      </w:r>
      <w:r>
        <w:rPr>
          <w:rFonts w:ascii="Times New Roman" w:hAnsi="Times New Roman"/>
        </w:rPr>
        <w:t>Лишь тот, кто поместил в своё сердце Шри Чайтанью и Нитьянанду, сможет вкусить нектарное блаженство осознания всех этих высочайших заключений.</w:t>
      </w:r>
    </w:p>
    <w:p>
      <w:pPr>
        <w:spacing w:before="160"/>
        <w:jc w:val="both"/>
      </w:pPr>
      <w:r>
        <w:rPr>
          <w:b/>
        </w:rPr>
        <w:t xml:space="preserve">234 </w:t>
      </w:r>
      <w:r>
        <w:rPr>
          <w:rFonts w:ascii="Times New Roman" w:hAnsi="Times New Roman"/>
        </w:rPr>
        <w:t>Эти заключения божественных истин всегда радуют преданных, подобно тому, как кукушек радуют побеги манго.</w:t>
      </w:r>
    </w:p>
    <w:p>
      <w:pPr>
        <w:spacing w:before="160"/>
        <w:jc w:val="both"/>
      </w:pPr>
      <w:r>
        <w:rPr>
          <w:b/>
        </w:rPr>
        <w:t xml:space="preserve">235 </w:t>
      </w:r>
      <w:r>
        <w:rPr>
          <w:rFonts w:ascii="Times New Roman" w:hAnsi="Times New Roman"/>
        </w:rPr>
        <w:t>Однако эти темы совершенно непостижимы для безбожников, которых сравнивают с верблюдами. И это доставляет особое удовольствие моему сердцу.</w:t>
      </w:r>
    </w:p>
    <w:p>
      <w:pPr>
        <w:jc w:val="both"/>
      </w:pPr>
      <w:r>
        <w:rPr>
          <w:b/>
          <w:i/>
          <w:sz w:val="20"/>
        </w:rPr>
        <w:t xml:space="preserve">Анубхашья. </w:t>
      </w:r>
      <w:r>
        <w:rPr>
          <w:rFonts w:ascii="Times New Roman" w:hAnsi="Times New Roman"/>
          <w:sz w:val="20"/>
        </w:rPr>
        <w:t>Эти речи радуют лишь преданных Гауры и Нитьянанды. Преданные Гауры подобны кокилам, а сиддханта — молодым побегам манго. Как кокила ценит побеги манго, так и преданные обретают в этих выводах высшую радость. Верблюд же не хочет есть побегов манго и прочего — ему нужны колючки, что изранят язык. Так и неверующие верблюды — гьяни, карми и мнимые преданные с иными желаниями (аньябхилаши) — строят против этих выводов ложные доводы (кутарку).</w:t>
      </w:r>
    </w:p>
    <w:p>
      <w:pPr>
        <w:keepNext/>
        <w:spacing w:before="160"/>
        <w:jc w:val="center"/>
      </w:pPr>
      <w:r>
        <w:rPr>
          <w:rFonts w:ascii="Times New Roman" w:hAnsi="Times New Roman"/>
          <w:i/>
          <w:sz w:val="21"/>
        </w:rPr>
        <w:t>Злонамеренности неверующих следует бояться, но их неведение — радость —</w:t>
      </w:r>
    </w:p>
    <w:p>
      <w:pPr>
        <w:jc w:val="both"/>
      </w:pPr>
      <w:r>
        <w:rPr>
          <w:b/>
        </w:rPr>
        <w:t xml:space="preserve">236 </w:t>
      </w:r>
      <w:r>
        <w:rPr>
          <w:rFonts w:ascii="Times New Roman" w:hAnsi="Times New Roman"/>
        </w:rPr>
        <w:t>Если же те, из-за кого я боюсь говорить, не поймут моих слов, — найдётся ли в трёх мирах счастье больше этого?</w:t>
      </w:r>
    </w:p>
    <w:p>
      <w:pPr>
        <w:jc w:val="both"/>
      </w:pPr>
      <w:r>
        <w:rPr>
          <w:b/>
          <w:i/>
          <w:sz w:val="20"/>
        </w:rPr>
        <w:t xml:space="preserve">Амрита-праваха-бхашья. </w:t>
      </w:r>
      <w:r>
        <w:rPr>
          <w:rFonts w:ascii="Times New Roman" w:hAnsi="Times New Roman"/>
          <w:sz w:val="20"/>
        </w:rPr>
        <w:t>И всё же в моём сердце радость: неверующим, которых следует опасаться, не войти в эту книгу. Значит, они её не прочтут — не поймут. Какое счастье может быть больше?</w:t>
      </w:r>
    </w:p>
    <w:p>
      <w:pPr>
        <w:spacing w:before="160"/>
        <w:jc w:val="both"/>
      </w:pPr>
      <w:r>
        <w:rPr>
          <w:b/>
        </w:rPr>
        <w:t xml:space="preserve">237 </w:t>
      </w:r>
      <w:r>
        <w:rPr>
          <w:rFonts w:ascii="Times New Roman" w:hAnsi="Times New Roman"/>
        </w:rPr>
        <w:t>Поэтому, предложив поклоны всем преданным, я без колебаний приступаю к своему рассказу, который удивит и порадует их всех.</w:t>
      </w:r>
    </w:p>
    <w:p>
      <w:pPr>
        <w:keepNext/>
        <w:spacing w:before="160"/>
        <w:jc w:val="center"/>
      </w:pPr>
      <w:r>
        <w:rPr>
          <w:rFonts w:ascii="Times New Roman" w:hAnsi="Times New Roman"/>
          <w:i/>
          <w:sz w:val="21"/>
        </w:rPr>
        <w:t>Перед сладостью хладини сладость Кришны уступает и терпит поражение —</w:t>
      </w:r>
    </w:p>
    <w:p>
      <w:pPr>
        <w:jc w:val="both"/>
      </w:pPr>
      <w:r>
        <w:rPr>
          <w:b/>
        </w:rPr>
        <w:t xml:space="preserve">238 </w:t>
      </w:r>
      <w:r>
        <w:rPr>
          <w:rFonts w:ascii="Times New Roman" w:hAnsi="Times New Roman"/>
        </w:rPr>
        <w:t>Однажды Кришна размышлял так: «Все описывают Меня как воплощение совершенного блаженства и всех видов духовных отношений.</w:t>
      </w:r>
      <w:r>
        <w:rPr>
          <w:rFonts w:ascii="Times New Roman" w:hAnsi="Times New Roman"/>
          <w:vertAlign w:val="superscript"/>
        </w:rPr>
        <w:t>24</w:t>
      </w:r>
    </w:p>
    <w:p>
      <w:pPr>
        <w:spacing w:before="160"/>
        <w:jc w:val="both"/>
      </w:pPr>
      <w:r>
        <w:rPr>
          <w:b/>
        </w:rPr>
        <w:t xml:space="preserve">239 </w:t>
      </w:r>
      <w:r>
        <w:rPr>
          <w:rFonts w:ascii="Times New Roman" w:hAnsi="Times New Roman"/>
        </w:rPr>
        <w:t>Все черпают во Мне высочайшее наслаждение, но кто сможет даровать высочайшую радость Мне?</w:t>
      </w:r>
    </w:p>
    <w:p>
      <w:pPr>
        <w:spacing w:before="160"/>
        <w:jc w:val="both"/>
      </w:pPr>
      <w:r>
        <w:rPr>
          <w:b/>
        </w:rPr>
        <w:t xml:space="preserve">240 </w:t>
      </w:r>
      <w:r>
        <w:rPr>
          <w:rFonts w:ascii="Times New Roman" w:hAnsi="Times New Roman"/>
        </w:rPr>
        <w:t>Даровать Мне особую радость может лишь тот, кто превосходит своими достоинствами Меня в сотни раз.</w:t>
      </w:r>
    </w:p>
    <w:p>
      <w:pPr>
        <w:spacing w:before="160"/>
        <w:jc w:val="both"/>
      </w:pPr>
      <w:r>
        <w:rPr>
          <w:b/>
        </w:rPr>
        <w:t xml:space="preserve">241 </w:t>
      </w:r>
      <w:r>
        <w:rPr>
          <w:rFonts w:ascii="Times New Roman" w:hAnsi="Times New Roman"/>
        </w:rPr>
        <w:t>Во всём мироздании нет никого, кто бы своими достоинствами превосходил Меня. Лишь Радхика — та единственная, кто может Меня осчастливить.</w:t>
      </w:r>
    </w:p>
    <w:p>
      <w:pPr>
        <w:spacing w:before="160"/>
        <w:jc w:val="both"/>
      </w:pPr>
      <w:r>
        <w:rPr>
          <w:b/>
        </w:rPr>
        <w:t xml:space="preserve">242–243 </w:t>
      </w:r>
      <w:r>
        <w:rPr>
          <w:rFonts w:ascii="Times New Roman" w:hAnsi="Times New Roman"/>
        </w:rPr>
        <w:t>Моё очарование затмевает красоту миллионов богов Любви. Я наполняю счастьем все три мира, а с Моей всепривлекающей сладостью ничто не может даже сравниться. Однако Мне всегда отрадно созерцать удивительную красоту Радхики.</w:t>
      </w:r>
    </w:p>
    <w:p>
      <w:pPr>
        <w:jc w:val="both"/>
      </w:pPr>
      <w:r>
        <w:rPr>
          <w:b/>
          <w:i/>
          <w:sz w:val="20"/>
        </w:rPr>
        <w:t xml:space="preserve">Анубхашья. </w:t>
      </w:r>
      <w:r>
        <w:rPr>
          <w:rFonts w:ascii="Times New Roman" w:hAnsi="Times New Roman"/>
          <w:sz w:val="20"/>
        </w:rPr>
        <w:t>Кришна — Мадана-мохана: сладость Кришны может затмить несравненную красоту миллионов Камадев. Ни в чём нет сладости, равной облику Кришны или превосходящей его. Ни один красавец не сравнится с Кришной.</w:t>
      </w:r>
    </w:p>
    <w:p>
      <w:pPr>
        <w:spacing w:before="160"/>
        <w:jc w:val="both"/>
      </w:pPr>
      <w:r>
        <w:rPr>
          <w:b/>
        </w:rPr>
        <w:t xml:space="preserve">244 </w:t>
      </w:r>
      <w:r>
        <w:rPr>
          <w:rFonts w:ascii="Times New Roman" w:hAnsi="Times New Roman"/>
        </w:rPr>
        <w:t>Трансцендентная мелодия Моей флейты завораживает всё мироздание, однако Меня Самого покоряют сладостные речи Радхики.</w:t>
      </w:r>
      <w:r>
        <w:rPr>
          <w:rFonts w:ascii="Times New Roman" w:hAnsi="Times New Roman"/>
          <w:vertAlign w:val="superscript"/>
        </w:rPr>
        <w:t>25</w:t>
      </w:r>
    </w:p>
    <w:p>
      <w:pPr>
        <w:spacing w:before="160"/>
        <w:jc w:val="both"/>
      </w:pPr>
      <w:r>
        <w:rPr>
          <w:b/>
        </w:rPr>
        <w:t xml:space="preserve">245 </w:t>
      </w:r>
      <w:r>
        <w:rPr>
          <w:rFonts w:ascii="Times New Roman" w:hAnsi="Times New Roman"/>
        </w:rPr>
        <w:t>Моё благоухание наполняет весь мир, но аромат тела Радхи похищает Моё сердце и жизнь.</w:t>
      </w:r>
      <w:r>
        <w:rPr>
          <w:rFonts w:ascii="Times New Roman" w:hAnsi="Times New Roman"/>
          <w:vertAlign w:val="superscript"/>
        </w:rPr>
        <w:t>26</w:t>
      </w:r>
    </w:p>
    <w:p>
      <w:pPr>
        <w:spacing w:before="160"/>
        <w:jc w:val="both"/>
      </w:pPr>
      <w:r>
        <w:rPr>
          <w:b/>
        </w:rPr>
        <w:t xml:space="preserve">246 </w:t>
      </w:r>
      <w:r>
        <w:rPr>
          <w:rFonts w:ascii="Times New Roman" w:hAnsi="Times New Roman"/>
        </w:rPr>
        <w:t>Отношения со Мной являются источником всех притягательных вкусов мироздания, однако нектарный вкус уст Радхики полностью повелевает Мной.</w:t>
      </w:r>
    </w:p>
    <w:p>
      <w:pPr>
        <w:spacing w:before="160"/>
        <w:jc w:val="both"/>
      </w:pPr>
      <w:r>
        <w:rPr>
          <w:b/>
        </w:rPr>
        <w:t xml:space="preserve">247 </w:t>
      </w:r>
      <w:r>
        <w:rPr>
          <w:rFonts w:ascii="Times New Roman" w:hAnsi="Times New Roman"/>
        </w:rPr>
        <w:t>Моё прикосновение приятнее освежающего света миллионов лун, но Сам Я ощущаю нектарную свежесть от прикосновений Радхики.</w:t>
      </w:r>
    </w:p>
    <w:p>
      <w:pPr>
        <w:keepNext/>
        <w:spacing w:before="160"/>
        <w:jc w:val="center"/>
      </w:pPr>
      <w:r>
        <w:rPr>
          <w:rFonts w:ascii="Times New Roman" w:hAnsi="Times New Roman"/>
          <w:i/>
          <w:sz w:val="21"/>
        </w:rPr>
        <w:t>Красота и качества Радхики — жизнь Кришны и всё Его достояние —</w:t>
      </w:r>
    </w:p>
    <w:p>
      <w:pPr>
        <w:jc w:val="both"/>
      </w:pPr>
      <w:r>
        <w:rPr>
          <w:b/>
        </w:rPr>
        <w:t xml:space="preserve">248 </w:t>
      </w:r>
      <w:r>
        <w:rPr>
          <w:rFonts w:ascii="Times New Roman" w:hAnsi="Times New Roman"/>
        </w:rPr>
        <w:t>Всё счастье мира заключено во Мне, однако непостижимая красота и неисчислимые достоинства Радхики — это Моя жизнь и душа.</w:t>
      </w:r>
    </w:p>
    <w:p>
      <w:pPr>
        <w:jc w:val="both"/>
      </w:pPr>
      <w:r>
        <w:rPr>
          <w:b/>
          <w:i/>
          <w:sz w:val="20"/>
        </w:rPr>
        <w:t xml:space="preserve">Амрита-праваха-бхашья. </w:t>
      </w:r>
      <w:r>
        <w:rPr>
          <w:rFonts w:ascii="Times New Roman" w:hAnsi="Times New Roman"/>
          <w:sz w:val="20"/>
        </w:rPr>
        <w:t>Дживату — жизнь.</w:t>
      </w:r>
    </w:p>
    <w:p>
      <w:pPr>
        <w:keepNext/>
        <w:spacing w:before="160"/>
        <w:jc w:val="center"/>
      </w:pPr>
      <w:r>
        <w:rPr>
          <w:rFonts w:ascii="Times New Roman" w:hAnsi="Times New Roman"/>
          <w:i/>
          <w:sz w:val="21"/>
        </w:rPr>
        <w:t>Рассуждение о том, что любовь Радхики к Кришне больше любви Кришны к Радхе —</w:t>
      </w:r>
    </w:p>
    <w:p>
      <w:pPr>
        <w:jc w:val="both"/>
      </w:pPr>
      <w:r>
        <w:rPr>
          <w:b/>
        </w:rPr>
        <w:t xml:space="preserve">249 </w:t>
      </w:r>
      <w:r>
        <w:rPr>
          <w:rFonts w:ascii="Times New Roman" w:hAnsi="Times New Roman"/>
        </w:rPr>
        <w:t>В таких размышлениях Я понимаю, насколько сильно Я люблю Радхику. Однако в этом есть также одно противоречие.</w:t>
      </w:r>
    </w:p>
    <w:p>
      <w:pPr>
        <w:jc w:val="both"/>
      </w:pPr>
      <w:r>
        <w:rPr>
          <w:b/>
          <w:i/>
          <w:sz w:val="20"/>
        </w:rPr>
        <w:t xml:space="preserve">Амрита-праваха-бхашья. </w:t>
      </w:r>
      <w:r>
        <w:rPr>
          <w:rFonts w:ascii="Times New Roman" w:hAnsi="Times New Roman"/>
          <w:sz w:val="20"/>
        </w:rPr>
        <w:t>«Мне кажется, что Моя любовь к Радхике необычайно сильна. Но если поразмыслить, выходит обратное: любовь Радхики ко Мне, похоже, больше Моей».</w:t>
      </w:r>
    </w:p>
    <w:p>
      <w:pPr>
        <w:spacing w:before="160"/>
        <w:jc w:val="both"/>
      </w:pPr>
      <w:r>
        <w:rPr>
          <w:b/>
        </w:rPr>
        <w:t xml:space="preserve">250 </w:t>
      </w:r>
      <w:r>
        <w:rPr>
          <w:rFonts w:ascii="Times New Roman" w:hAnsi="Times New Roman"/>
        </w:rPr>
        <w:t>Видя Радхику, Я ощущаю огромную радость, однако Сама Радха испытывает при этом намного более сильное счастье.</w:t>
      </w:r>
    </w:p>
    <w:p>
      <w:pPr>
        <w:spacing w:before="160"/>
        <w:jc w:val="both"/>
      </w:pPr>
      <w:r>
        <w:rPr>
          <w:b/>
        </w:rPr>
        <w:t xml:space="preserve">251 </w:t>
      </w:r>
      <w:r>
        <w:rPr>
          <w:rFonts w:ascii="Times New Roman" w:hAnsi="Times New Roman"/>
        </w:rPr>
        <w:t>Шелест бамбука, трущегося друг о друга, завораживает Её ум, поскольку напоминает звук Моей флейты. Порой Она обнимает тёмное дерево тамала, по ошибке принимая его за Меня.</w:t>
      </w:r>
    </w:p>
    <w:p>
      <w:pPr>
        <w:jc w:val="both"/>
      </w:pPr>
      <w:r>
        <w:rPr>
          <w:b/>
          <w:i/>
          <w:sz w:val="20"/>
        </w:rPr>
        <w:t xml:space="preserve">Амрита-праваха-бхашья. </w:t>
      </w:r>
      <w:r>
        <w:rPr>
          <w:rFonts w:ascii="Times New Roman" w:hAnsi="Times New Roman"/>
          <w:sz w:val="20"/>
        </w:rPr>
        <w:t>«Звук Моей флейты похищает сознание Радхики, а нежная песнь Радхики похищает Моё сознание. Лишившись сознания, Радхика принимает тамалу за Кришну, обнимает её и обретает великое счастье». Есть и другое толкование: стебли бамбука трутся друг о друга, и раздаётся звук, подобный песне флейты. Услышав его, Радхика теряет сознание, принимает тамалу за Меня и обнимает её.</w:t>
      </w:r>
    </w:p>
    <w:p>
      <w:pPr>
        <w:keepNext/>
        <w:spacing w:before="160"/>
        <w:jc w:val="center"/>
      </w:pPr>
      <w:r>
        <w:rPr>
          <w:rFonts w:ascii="Times New Roman" w:hAnsi="Times New Roman"/>
          <w:i/>
          <w:sz w:val="21"/>
        </w:rPr>
        <w:t>Радхика вся полна Кришной: видя Его повсюду, Она теряет Себя от блаженства —</w:t>
      </w:r>
    </w:p>
    <w:p>
      <w:pPr>
        <w:jc w:val="both"/>
      </w:pPr>
      <w:r>
        <w:rPr>
          <w:b/>
        </w:rPr>
        <w:t xml:space="preserve">252 </w:t>
      </w:r>
      <w:r>
        <w:rPr>
          <w:rFonts w:ascii="Times New Roman" w:hAnsi="Times New Roman"/>
        </w:rPr>
        <w:t>«Я в объятиях Кришны. Моя жизнь удалась!» Так Она думает, прильнув к стволу дерева тамала и поглощённая лишь мыслями о Моём счастье.</w:t>
      </w:r>
    </w:p>
    <w:p>
      <w:pPr>
        <w:spacing w:before="160"/>
        <w:jc w:val="both"/>
      </w:pPr>
      <w:r>
        <w:rPr>
          <w:b/>
        </w:rPr>
        <w:t xml:space="preserve">253 </w:t>
      </w:r>
      <w:r>
        <w:rPr>
          <w:rFonts w:ascii="Times New Roman" w:hAnsi="Times New Roman"/>
        </w:rPr>
        <w:t>Стоит благоприятному ветерку донести до Неё Мой аромат, как Она, полностью охваченная чистой любовью, безрассудно стремится улететь вместе с этим дуновением.</w:t>
      </w:r>
    </w:p>
    <w:p>
      <w:pPr>
        <w:keepNext/>
        <w:spacing w:before="160"/>
        <w:jc w:val="center"/>
      </w:pPr>
      <w:r>
        <w:rPr>
          <w:rFonts w:ascii="Times New Roman" w:hAnsi="Times New Roman"/>
          <w:i/>
          <w:sz w:val="21"/>
        </w:rPr>
        <w:t>Счастье Радхи в служении Кришне непостижимо даже для Кришны —</w:t>
      </w:r>
    </w:p>
    <w:p>
      <w:pPr>
        <w:jc w:val="both"/>
      </w:pPr>
      <w:r>
        <w:rPr>
          <w:b/>
        </w:rPr>
        <w:t xml:space="preserve">254 </w:t>
      </w:r>
      <w:r>
        <w:rPr>
          <w:rFonts w:ascii="Times New Roman" w:hAnsi="Times New Roman"/>
        </w:rPr>
        <w:t>Когда Она пробует бетель, уже отведанный Мною, то забывает обо всём на свете, погружаясь в безграничный океан блаженства.</w:t>
      </w:r>
    </w:p>
    <w:p>
      <w:pPr>
        <w:spacing w:before="160"/>
        <w:jc w:val="both"/>
      </w:pPr>
      <w:r>
        <w:rPr>
          <w:b/>
        </w:rPr>
        <w:t xml:space="preserve">255 </w:t>
      </w:r>
      <w:r>
        <w:rPr>
          <w:rFonts w:ascii="Times New Roman" w:hAnsi="Times New Roman"/>
        </w:rPr>
        <w:t>То непостижимое блаженство, что Она ощущает в общении со Мной, Я не в состоянии описать, даже имея сотни уст.</w:t>
      </w:r>
    </w:p>
    <w:p>
      <w:pPr>
        <w:spacing w:before="160"/>
        <w:jc w:val="both"/>
      </w:pPr>
      <w:r>
        <w:rPr>
          <w:b/>
        </w:rPr>
        <w:t xml:space="preserve">256 </w:t>
      </w:r>
      <w:r>
        <w:rPr>
          <w:rFonts w:ascii="Times New Roman" w:hAnsi="Times New Roman"/>
        </w:rPr>
        <w:t>Наши игры наполняют Её тело такой чарующей сладостью, что, просто видя это, Я Сам забываюсь от счастья.</w:t>
      </w:r>
    </w:p>
    <w:p>
      <w:pPr>
        <w:keepNext/>
        <w:spacing w:before="160"/>
        <w:jc w:val="center"/>
      </w:pPr>
      <w:r>
        <w:rPr>
          <w:rFonts w:ascii="Times New Roman" w:hAnsi="Times New Roman"/>
          <w:i/>
          <w:sz w:val="21"/>
        </w:rPr>
        <w:t>В материальном мире раса возлюбленного и возлюбленной равны, но в духовном царстве раса возлюбленной больше</w:t>
      </w:r>
    </w:p>
    <w:p>
      <w:pPr>
        <w:jc w:val="both"/>
      </w:pPr>
      <w:r>
        <w:rPr>
          <w:b/>
        </w:rPr>
        <w:t xml:space="preserve">257 </w:t>
      </w:r>
      <w:r>
        <w:rPr>
          <w:rFonts w:ascii="Times New Roman" w:hAnsi="Times New Roman"/>
        </w:rPr>
        <w:t>Бхарата Муни полагал, что оба возлюбленных в одинаковой мере наслаждаются счастьем любовных отношений, однако он ничего не знает о расе Моего Враджа.</w:t>
      </w:r>
    </w:p>
    <w:p>
      <w:pPr>
        <w:jc w:val="both"/>
      </w:pPr>
      <w:r>
        <w:rPr>
          <w:b/>
          <w:i/>
          <w:sz w:val="20"/>
        </w:rPr>
        <w:t xml:space="preserve">Амрита-праваха-бхашья. </w:t>
      </w:r>
      <w:r>
        <w:rPr>
          <w:rFonts w:ascii="Times New Roman" w:hAnsi="Times New Roman"/>
          <w:sz w:val="20"/>
        </w:rPr>
        <w:t>По мнению Бхараты Муни, раса мужчины и раса женщины равны. Но, хотя он и мудрец, он не знает истины о расе Моего Враджа: ведь раса Радхики по самой своей природе больше.</w:t>
      </w:r>
    </w:p>
    <w:p>
      <w:pPr>
        <w:keepNext/>
        <w:spacing w:before="160"/>
        <w:jc w:val="center"/>
      </w:pPr>
      <w:r>
        <w:rPr>
          <w:rFonts w:ascii="Times New Roman" w:hAnsi="Times New Roman"/>
          <w:i/>
          <w:sz w:val="21"/>
        </w:rPr>
        <w:t>С Радхой Кришна счастлив больше всего —</w:t>
      </w:r>
    </w:p>
    <w:p>
      <w:pPr>
        <w:jc w:val="both"/>
      </w:pPr>
      <w:r>
        <w:rPr>
          <w:b/>
        </w:rPr>
        <w:t xml:space="preserve">258 </w:t>
      </w:r>
      <w:r>
        <w:rPr>
          <w:rFonts w:ascii="Times New Roman" w:hAnsi="Times New Roman"/>
        </w:rPr>
        <w:t>Та радость, что приносит Мне встреча с Радхикой, во много сотен раз превышает удовольствие от всех иных встреч и отношений.</w:t>
      </w:r>
    </w:p>
    <w:p>
      <w:pPr>
        <w:keepNext/>
        <w:spacing w:before="160"/>
        <w:jc w:val="center"/>
      </w:pPr>
      <w:r>
        <w:rPr>
          <w:rFonts w:ascii="Times New Roman" w:hAnsi="Times New Roman"/>
          <w:i/>
          <w:sz w:val="21"/>
        </w:rPr>
        <w:t>(Лалита-мадхава, 9.9)</w:t>
      </w:r>
    </w:p>
    <w:p>
      <w:pPr>
        <w:jc w:val="both"/>
      </w:pPr>
      <w:r>
        <w:rPr>
          <w:b/>
        </w:rPr>
        <w:t xml:space="preserve">259 </w:t>
      </w:r>
      <w:r>
        <w:rPr>
          <w:rFonts w:ascii="Times New Roman" w:hAnsi="Times New Roman"/>
        </w:rPr>
        <w:t>“О Моя милая Радхика! Твоё тело — обитель всей красоты. Твои уста слаще амброзии, дарующей бессмертие. Твой лик источает бесподобный аромат лотоса. Твои нежнейшие речи превосходят пение кукушки. Каждая часть Твоего тела прохладнее сандаловой пасты. Когда Я обретаю Тебя, о Радха, все Мои чувства вновь и вновь ликуют”. (Лалита-мадхава, 9.9)</w:t>
      </w:r>
    </w:p>
    <w:p>
      <w:pPr>
        <w:jc w:val="both"/>
      </w:pPr>
      <w:r>
        <w:rPr>
          <w:b/>
          <w:i/>
          <w:sz w:val="20"/>
        </w:rPr>
        <w:t xml:space="preserve">Амрита-праваха-бхашья. </w:t>
      </w:r>
      <w:r>
        <w:rPr>
          <w:rFonts w:ascii="Times New Roman" w:hAnsi="Times New Roman"/>
          <w:sz w:val="20"/>
        </w:rPr>
        <w:t>«О благая, Твои губы, подобные плоду бимба, превзошли сладость и аромат нектара; Твоё лицо благоухает лотосом; Твои речи посрамляют пение кокилы; Твои члены прохладны, как сандал, а Твоё тело — вместилище всей красоты. Обретая Тебя, исполненную такой красоты, таких качеств и игр, Мои чувства снова и снова приходят в великий восторг».</w:t>
      </w:r>
    </w:p>
    <w:p>
      <w:pPr>
        <w:jc w:val="both"/>
      </w:pPr>
      <w:r>
        <w:rPr>
          <w:b/>
          <w:i/>
          <w:sz w:val="20"/>
        </w:rPr>
        <w:t xml:space="preserve">Анубхашья. </w:t>
      </w:r>
      <w:r>
        <w:rPr>
          <w:rFonts w:ascii="Times New Roman" w:hAnsi="Times New Roman"/>
          <w:b/>
          <w:sz w:val="20"/>
        </w:rPr>
        <w:t>хе калйа̄н̣и</w:t>
      </w:r>
      <w:r>
        <w:rPr>
          <w:rFonts w:ascii="Times New Roman" w:hAnsi="Times New Roman"/>
          <w:sz w:val="20"/>
        </w:rPr>
        <w:t xml:space="preserve"> (о благая, воплощение блаженства), </w:t>
      </w:r>
      <w:r>
        <w:rPr>
          <w:rFonts w:ascii="Times New Roman" w:hAnsi="Times New Roman"/>
          <w:b/>
          <w:sz w:val="20"/>
        </w:rPr>
        <w:t>те</w:t>
      </w:r>
      <w:r>
        <w:rPr>
          <w:rFonts w:ascii="Times New Roman" w:hAnsi="Times New Roman"/>
          <w:sz w:val="20"/>
        </w:rPr>
        <w:t xml:space="preserve"> (Твои) </w:t>
      </w:r>
      <w:r>
        <w:rPr>
          <w:rFonts w:ascii="Times New Roman" w:hAnsi="Times New Roman"/>
          <w:b/>
          <w:sz w:val="20"/>
        </w:rPr>
        <w:t>бимба̄дхарах̣</w:t>
      </w:r>
      <w:r>
        <w:rPr>
          <w:rFonts w:ascii="Times New Roman" w:hAnsi="Times New Roman"/>
          <w:sz w:val="20"/>
        </w:rPr>
        <w:t xml:space="preserve"> (алые губы) </w:t>
      </w:r>
      <w:r>
        <w:rPr>
          <w:rFonts w:ascii="Times New Roman" w:hAnsi="Times New Roman"/>
          <w:b/>
          <w:sz w:val="20"/>
        </w:rPr>
        <w:t>нирдхӯта̄мр̣та-ма̄дхурӣ-парималах̣</w:t>
      </w:r>
      <w:r>
        <w:rPr>
          <w:rFonts w:ascii="Times New Roman" w:hAnsi="Times New Roman"/>
          <w:sz w:val="20"/>
        </w:rPr>
        <w:t xml:space="preserve"> (такие, что посрамили сладость и аромат нектара), </w:t>
      </w:r>
      <w:r>
        <w:rPr>
          <w:rFonts w:ascii="Times New Roman" w:hAnsi="Times New Roman"/>
          <w:b/>
          <w:sz w:val="20"/>
        </w:rPr>
        <w:t>вактрам</w:t>
      </w:r>
      <w:r>
        <w:rPr>
          <w:rFonts w:ascii="Times New Roman" w:hAnsi="Times New Roman"/>
          <w:sz w:val="20"/>
        </w:rPr>
        <w:t xml:space="preserve"> (лицо) </w:t>
      </w:r>
      <w:r>
        <w:rPr>
          <w:rFonts w:ascii="Times New Roman" w:hAnsi="Times New Roman"/>
          <w:b/>
          <w:sz w:val="20"/>
        </w:rPr>
        <w:t>пан̇каджа-саурабхам</w:t>
      </w:r>
      <w:r>
        <w:rPr>
          <w:rFonts w:ascii="Times New Roman" w:hAnsi="Times New Roman"/>
          <w:sz w:val="20"/>
        </w:rPr>
        <w:t xml:space="preserve"> (благоухающее, как лотос), </w:t>
      </w:r>
      <w:r>
        <w:rPr>
          <w:rFonts w:ascii="Times New Roman" w:hAnsi="Times New Roman"/>
          <w:b/>
          <w:sz w:val="20"/>
        </w:rPr>
        <w:t>гирах̣</w:t>
      </w:r>
      <w:r>
        <w:rPr>
          <w:rFonts w:ascii="Times New Roman" w:hAnsi="Times New Roman"/>
          <w:sz w:val="20"/>
        </w:rPr>
        <w:t xml:space="preserve"> (речи) </w:t>
      </w:r>
      <w:r>
        <w:rPr>
          <w:rFonts w:ascii="Times New Roman" w:hAnsi="Times New Roman"/>
          <w:b/>
          <w:sz w:val="20"/>
        </w:rPr>
        <w:t>кухарита-ш́ла̄гха̄-бхидах̣</w:t>
      </w:r>
      <w:r>
        <w:rPr>
          <w:rFonts w:ascii="Times New Roman" w:hAnsi="Times New Roman"/>
          <w:sz w:val="20"/>
        </w:rPr>
        <w:t xml:space="preserve"> (посрамляющие хвалу кухарите — пению кокилы), </w:t>
      </w:r>
      <w:r>
        <w:rPr>
          <w:rFonts w:ascii="Times New Roman" w:hAnsi="Times New Roman"/>
          <w:b/>
          <w:sz w:val="20"/>
        </w:rPr>
        <w:t>ан̇гам</w:t>
      </w:r>
      <w:r>
        <w:rPr>
          <w:rFonts w:ascii="Times New Roman" w:hAnsi="Times New Roman"/>
          <w:sz w:val="20"/>
        </w:rPr>
        <w:t xml:space="preserve"> (члены) </w:t>
      </w:r>
      <w:r>
        <w:rPr>
          <w:rFonts w:ascii="Times New Roman" w:hAnsi="Times New Roman"/>
          <w:b/>
          <w:sz w:val="20"/>
        </w:rPr>
        <w:t>чандана-ш́ӣталам</w:t>
      </w:r>
      <w:r>
        <w:rPr>
          <w:rFonts w:ascii="Times New Roman" w:hAnsi="Times New Roman"/>
          <w:sz w:val="20"/>
        </w:rPr>
        <w:t xml:space="preserve"> (прохладные, как сандал), </w:t>
      </w:r>
      <w:r>
        <w:rPr>
          <w:rFonts w:ascii="Times New Roman" w:hAnsi="Times New Roman"/>
          <w:b/>
          <w:sz w:val="20"/>
        </w:rPr>
        <w:t>ийам танух̣</w:t>
      </w:r>
      <w:r>
        <w:rPr>
          <w:rFonts w:ascii="Times New Roman" w:hAnsi="Times New Roman"/>
          <w:sz w:val="20"/>
        </w:rPr>
        <w:t xml:space="preserve"> (это тело) </w:t>
      </w:r>
      <w:r>
        <w:rPr>
          <w:rFonts w:ascii="Times New Roman" w:hAnsi="Times New Roman"/>
          <w:b/>
          <w:sz w:val="20"/>
        </w:rPr>
        <w:t>саундарйа-сарвасва-бха̄к</w:t>
      </w:r>
      <w:r>
        <w:rPr>
          <w:rFonts w:ascii="Times New Roman" w:hAnsi="Times New Roman"/>
          <w:sz w:val="20"/>
        </w:rPr>
        <w:t xml:space="preserve"> (владеющее всем богатством красоты). </w:t>
      </w:r>
      <w:r>
        <w:rPr>
          <w:rFonts w:ascii="Times New Roman" w:hAnsi="Times New Roman"/>
          <w:b/>
          <w:sz w:val="20"/>
        </w:rPr>
        <w:t>хе ра̄дхе</w:t>
      </w:r>
      <w:r>
        <w:rPr>
          <w:rFonts w:ascii="Times New Roman" w:hAnsi="Times New Roman"/>
          <w:sz w:val="20"/>
        </w:rPr>
        <w:t xml:space="preserve"> (о Радха), </w:t>
      </w:r>
      <w:r>
        <w:rPr>
          <w:rFonts w:ascii="Times New Roman" w:hAnsi="Times New Roman"/>
          <w:b/>
          <w:sz w:val="20"/>
        </w:rPr>
        <w:t>тва̄м а̄сва̄дйа</w:t>
      </w:r>
      <w:r>
        <w:rPr>
          <w:rFonts w:ascii="Times New Roman" w:hAnsi="Times New Roman"/>
          <w:sz w:val="20"/>
        </w:rPr>
        <w:t xml:space="preserve"> (вкусив Тебя) </w:t>
      </w:r>
      <w:r>
        <w:rPr>
          <w:rFonts w:ascii="Times New Roman" w:hAnsi="Times New Roman"/>
          <w:b/>
          <w:sz w:val="20"/>
        </w:rPr>
        <w:t>мама идам индрийа-кулам</w:t>
      </w:r>
      <w:r>
        <w:rPr>
          <w:rFonts w:ascii="Times New Roman" w:hAnsi="Times New Roman"/>
          <w:sz w:val="20"/>
        </w:rPr>
        <w:t xml:space="preserve"> (все Мои чувства) </w:t>
      </w:r>
      <w:r>
        <w:rPr>
          <w:rFonts w:ascii="Times New Roman" w:hAnsi="Times New Roman"/>
          <w:b/>
          <w:sz w:val="20"/>
        </w:rPr>
        <w:t>мухух̣</w:t>
      </w:r>
      <w:r>
        <w:rPr>
          <w:rFonts w:ascii="Times New Roman" w:hAnsi="Times New Roman"/>
          <w:sz w:val="20"/>
        </w:rPr>
        <w:t xml:space="preserve"> (снова и снова) </w:t>
      </w:r>
      <w:r>
        <w:rPr>
          <w:rFonts w:ascii="Times New Roman" w:hAnsi="Times New Roman"/>
          <w:b/>
          <w:sz w:val="20"/>
        </w:rPr>
        <w:t>модате</w:t>
      </w:r>
      <w:r>
        <w:rPr>
          <w:rFonts w:ascii="Times New Roman" w:hAnsi="Times New Roman"/>
          <w:sz w:val="20"/>
        </w:rPr>
        <w:t xml:space="preserve"> (исполняются радости).</w:t>
      </w:r>
    </w:p>
    <w:p>
      <w:pPr>
        <w:keepNext/>
        <w:spacing w:before="160"/>
        <w:jc w:val="center"/>
      </w:pPr>
      <w:r>
        <w:rPr>
          <w:rFonts w:ascii="Times New Roman" w:hAnsi="Times New Roman"/>
          <w:i/>
          <w:sz w:val="21"/>
        </w:rPr>
        <w:t>(слова Шри Рупы Госвами)</w:t>
      </w:r>
    </w:p>
    <w:p>
      <w:pPr>
        <w:jc w:val="both"/>
      </w:pPr>
      <w:r>
        <w:rPr>
          <w:b/>
        </w:rPr>
        <w:t xml:space="preserve">260 </w:t>
      </w:r>
      <w:r>
        <w:rPr>
          <w:rFonts w:ascii="Times New Roman" w:hAnsi="Times New Roman"/>
        </w:rPr>
        <w:t>“Её глаза желают непрестанно наслаждаться красотой Кришны, врага Камсы. И от Его прикосновений Её тело радостно трепещет. Сладчайший голос Кришны приворожил Её слух, а Её обоняние пленено Его благоуханием. Язык Её жаждет вкусить сладость нежных губ Кришны. Она склоняет Свой лик, подобный лотосу, и притворно выказывает полное самообладание, но волнение нарастающей любви проступает даже внешне”. (Рупа Госвами)</w:t>
      </w:r>
      <w:r>
        <w:rPr>
          <w:rFonts w:ascii="Times New Roman" w:hAnsi="Times New Roman"/>
          <w:vertAlign w:val="superscript"/>
        </w:rPr>
        <w:t>27</w:t>
      </w:r>
    </w:p>
    <w:p>
      <w:pPr>
        <w:jc w:val="both"/>
      </w:pPr>
      <w:r>
        <w:rPr>
          <w:b/>
          <w:i/>
          <w:sz w:val="20"/>
        </w:rPr>
        <w:t xml:space="preserve">Амрита-праваха-бхашья. </w:t>
      </w:r>
      <w:r>
        <w:rPr>
          <w:rFonts w:ascii="Times New Roman" w:hAnsi="Times New Roman"/>
          <w:sz w:val="20"/>
        </w:rPr>
        <w:t>Вот что видно в Шри Радхе. Глаза Её жаждут облика Шри Кришны, врага Камсы; кожа трепещет от радости при прикосновении Кришны; слух томится по Его словам; ноздри раскрываются от аромата тела Кришны; язык покорён нектаром губ Кришны; лицо-лотос, всегда цветущее, склонено; а члены охвачены бурными преображениями — вставанием волос дыбом (романча) и прочими, что сокрушают выдержку.</w:t>
      </w:r>
    </w:p>
    <w:p>
      <w:pPr>
        <w:jc w:val="both"/>
      </w:pPr>
      <w:r>
        <w:rPr>
          <w:b/>
          <w:i/>
          <w:sz w:val="20"/>
        </w:rPr>
        <w:t xml:space="preserve">Анубхашья. </w:t>
      </w:r>
      <w:r>
        <w:rPr>
          <w:rFonts w:ascii="Times New Roman" w:hAnsi="Times New Roman"/>
          <w:b/>
          <w:sz w:val="20"/>
        </w:rPr>
        <w:t>кам̇са-харасйа</w:t>
      </w:r>
      <w:r>
        <w:rPr>
          <w:rFonts w:ascii="Times New Roman" w:hAnsi="Times New Roman"/>
          <w:sz w:val="20"/>
        </w:rPr>
        <w:t xml:space="preserve"> (Шри Кришны, погубителя Камсы) </w:t>
      </w:r>
      <w:r>
        <w:rPr>
          <w:rFonts w:ascii="Times New Roman" w:hAnsi="Times New Roman"/>
          <w:b/>
          <w:sz w:val="20"/>
        </w:rPr>
        <w:t>рӯпе</w:t>
      </w:r>
      <w:r>
        <w:rPr>
          <w:rFonts w:ascii="Times New Roman" w:hAnsi="Times New Roman"/>
          <w:sz w:val="20"/>
        </w:rPr>
        <w:t xml:space="preserve"> (при виде облика) </w:t>
      </w:r>
      <w:r>
        <w:rPr>
          <w:rFonts w:ascii="Times New Roman" w:hAnsi="Times New Roman"/>
          <w:b/>
          <w:sz w:val="20"/>
        </w:rPr>
        <w:t>лубдха-найана̄м</w:t>
      </w:r>
      <w:r>
        <w:rPr>
          <w:rFonts w:ascii="Times New Roman" w:hAnsi="Times New Roman"/>
          <w:sz w:val="20"/>
        </w:rPr>
        <w:t xml:space="preserve"> (Ту, чьи глаза полны жажды, влекутся к облику Кришны) </w:t>
      </w:r>
      <w:r>
        <w:rPr>
          <w:rFonts w:ascii="Times New Roman" w:hAnsi="Times New Roman"/>
          <w:b/>
          <w:sz w:val="20"/>
        </w:rPr>
        <w:t>спарш́е</w:t>
      </w:r>
      <w:r>
        <w:rPr>
          <w:rFonts w:ascii="Times New Roman" w:hAnsi="Times New Roman"/>
          <w:sz w:val="20"/>
        </w:rPr>
        <w:t xml:space="preserve"> (при соприкосновении) </w:t>
      </w:r>
      <w:r>
        <w:rPr>
          <w:rFonts w:ascii="Times New Roman" w:hAnsi="Times New Roman"/>
          <w:b/>
          <w:sz w:val="20"/>
        </w:rPr>
        <w:t>ати-хр̣ш̣йат-твачам</w:t>
      </w:r>
      <w:r>
        <w:rPr>
          <w:rFonts w:ascii="Times New Roman" w:hAnsi="Times New Roman"/>
          <w:sz w:val="20"/>
        </w:rPr>
        <w:t xml:space="preserve"> (Ту, чья кожа трепещет от восторга, — тело полно блаженства от прикосновения Кришны) </w:t>
      </w:r>
      <w:r>
        <w:rPr>
          <w:rFonts w:ascii="Times New Roman" w:hAnsi="Times New Roman"/>
          <w:b/>
          <w:sz w:val="20"/>
        </w:rPr>
        <w:t>ва̄н̣йа̄м</w:t>
      </w:r>
      <w:r>
        <w:rPr>
          <w:rFonts w:ascii="Times New Roman" w:hAnsi="Times New Roman"/>
          <w:sz w:val="20"/>
        </w:rPr>
        <w:t xml:space="preserve"> (при Его словах) </w:t>
      </w:r>
      <w:r>
        <w:rPr>
          <w:rFonts w:ascii="Times New Roman" w:hAnsi="Times New Roman"/>
          <w:b/>
          <w:sz w:val="20"/>
        </w:rPr>
        <w:t>уткалита-ш́рутим</w:t>
      </w:r>
      <w:r>
        <w:rPr>
          <w:rFonts w:ascii="Times New Roman" w:hAnsi="Times New Roman"/>
          <w:sz w:val="20"/>
        </w:rPr>
        <w:t xml:space="preserve"> (Ту, чьи уши полны нетерпения, — внимающую звукам Кришны) </w:t>
      </w:r>
      <w:r>
        <w:rPr>
          <w:rFonts w:ascii="Times New Roman" w:hAnsi="Times New Roman"/>
          <w:b/>
          <w:sz w:val="20"/>
        </w:rPr>
        <w:t>паримале</w:t>
      </w:r>
      <w:r>
        <w:rPr>
          <w:rFonts w:ascii="Times New Roman" w:hAnsi="Times New Roman"/>
          <w:sz w:val="20"/>
        </w:rPr>
        <w:t xml:space="preserve"> (при аромате тела) </w:t>
      </w:r>
      <w:r>
        <w:rPr>
          <w:rFonts w:ascii="Times New Roman" w:hAnsi="Times New Roman"/>
          <w:b/>
          <w:sz w:val="20"/>
        </w:rPr>
        <w:t>сам̇хр̣ш̣т̣а-на̄са̄-пут̣а̄м</w:t>
      </w:r>
      <w:r>
        <w:rPr>
          <w:rFonts w:ascii="Times New Roman" w:hAnsi="Times New Roman"/>
          <w:sz w:val="20"/>
        </w:rPr>
        <w:t xml:space="preserve"> (Ту, чьи ноздри полны восторга, — ощутившую дивную радость, вдохнув благоухание Кришны) </w:t>
      </w:r>
      <w:r>
        <w:rPr>
          <w:rFonts w:ascii="Times New Roman" w:hAnsi="Times New Roman"/>
          <w:b/>
          <w:sz w:val="20"/>
        </w:rPr>
        <w:t>адхара-пут̣е</w:t>
      </w:r>
      <w:r>
        <w:rPr>
          <w:rFonts w:ascii="Times New Roman" w:hAnsi="Times New Roman"/>
          <w:sz w:val="20"/>
        </w:rPr>
        <w:t xml:space="preserve"> (при вкушении нектара губ) </w:t>
      </w:r>
      <w:r>
        <w:rPr>
          <w:rFonts w:ascii="Times New Roman" w:hAnsi="Times New Roman"/>
          <w:b/>
          <w:sz w:val="20"/>
        </w:rPr>
        <w:t>а̄раджйад-расана̄м</w:t>
      </w:r>
      <w:r>
        <w:rPr>
          <w:rFonts w:ascii="Times New Roman" w:hAnsi="Times New Roman"/>
          <w:sz w:val="20"/>
        </w:rPr>
        <w:t xml:space="preserve"> (Ту, чей язык полон любви, — привязан к губам Кришны) </w:t>
      </w:r>
      <w:r>
        <w:rPr>
          <w:rFonts w:ascii="Times New Roman" w:hAnsi="Times New Roman"/>
          <w:b/>
          <w:sz w:val="20"/>
        </w:rPr>
        <w:t>нйан̃чан-мукха̄мбхоруха̄м</w:t>
      </w:r>
      <w:r>
        <w:rPr>
          <w:rFonts w:ascii="Times New Roman" w:hAnsi="Times New Roman"/>
          <w:sz w:val="20"/>
        </w:rPr>
        <w:t xml:space="preserve"> (Ту, чьё лицо-лотос почтительно склонено) </w:t>
      </w:r>
      <w:r>
        <w:rPr>
          <w:rFonts w:ascii="Times New Roman" w:hAnsi="Times New Roman"/>
          <w:b/>
          <w:sz w:val="20"/>
        </w:rPr>
        <w:t>бахих̣ апи кила дамбходгӣрн̣а-маха̄-дхр̣тим</w:t>
      </w:r>
      <w:r>
        <w:rPr>
          <w:rFonts w:ascii="Times New Roman" w:hAnsi="Times New Roman"/>
          <w:sz w:val="20"/>
        </w:rPr>
        <w:t xml:space="preserve"> (Ту, что притворно являет великую выдержку, — внешне ведёт себя строптиво) </w:t>
      </w:r>
      <w:r>
        <w:rPr>
          <w:rFonts w:ascii="Times New Roman" w:hAnsi="Times New Roman"/>
          <w:b/>
          <w:sz w:val="20"/>
        </w:rPr>
        <w:t>продйад-вика̄ра̄кула̄м</w:t>
      </w:r>
      <w:r>
        <w:rPr>
          <w:rFonts w:ascii="Times New Roman" w:hAnsi="Times New Roman"/>
          <w:sz w:val="20"/>
        </w:rPr>
        <w:t xml:space="preserve"> (охваченную бурно поднимающимися преображениями — полную внутреннего нетерпения к играм) </w:t>
      </w:r>
      <w:r>
        <w:rPr>
          <w:rFonts w:ascii="Times New Roman" w:hAnsi="Times New Roman"/>
          <w:b/>
          <w:sz w:val="20"/>
        </w:rPr>
        <w:t>ра̄дха̄м ахам смара̄ми</w:t>
      </w:r>
      <w:r>
        <w:rPr>
          <w:rFonts w:ascii="Times New Roman" w:hAnsi="Times New Roman"/>
          <w:sz w:val="20"/>
        </w:rPr>
        <w:t xml:space="preserve"> (я памятую о Радхе).</w:t>
      </w:r>
    </w:p>
    <w:p>
      <w:pPr>
        <w:keepNext/>
        <w:spacing w:before="160"/>
        <w:jc w:val="center"/>
      </w:pPr>
      <w:r>
        <w:rPr>
          <w:rFonts w:ascii="Times New Roman" w:hAnsi="Times New Roman"/>
          <w:i/>
          <w:sz w:val="21"/>
        </w:rPr>
        <w:t>Кришна размышляет о силе Своей сладости —</w:t>
      </w:r>
    </w:p>
    <w:p>
      <w:pPr>
        <w:jc w:val="both"/>
      </w:pPr>
      <w:r>
        <w:rPr>
          <w:b/>
        </w:rPr>
        <w:t xml:space="preserve">261 </w:t>
      </w:r>
      <w:r>
        <w:rPr>
          <w:rFonts w:ascii="Times New Roman" w:hAnsi="Times New Roman"/>
        </w:rPr>
        <w:t>Все эти размышления навели Меня на мысль, что во Мне есть особая раса, способная всецело очаровать Радху, покоряющую Меня Самого.</w:t>
      </w:r>
    </w:p>
    <w:p>
      <w:pPr>
        <w:keepNext/>
        <w:spacing w:before="160"/>
        <w:jc w:val="center"/>
      </w:pPr>
      <w:r>
        <w:rPr>
          <w:rFonts w:ascii="Times New Roman" w:hAnsi="Times New Roman"/>
          <w:i/>
          <w:sz w:val="21"/>
        </w:rPr>
        <w:t>Кришна жаждет вкусить счастье Радхи</w:t>
      </w:r>
    </w:p>
    <w:p>
      <w:pPr>
        <w:jc w:val="both"/>
      </w:pPr>
      <w:r>
        <w:rPr>
          <w:b/>
        </w:rPr>
        <w:t xml:space="preserve">262 </w:t>
      </w:r>
      <w:r>
        <w:rPr>
          <w:rFonts w:ascii="Times New Roman" w:hAnsi="Times New Roman"/>
        </w:rPr>
        <w:t>Я мечтаю лично ощутить то счастье, которое Радхика обретает благодаря Своей любви ко Мне.</w:t>
      </w:r>
    </w:p>
    <w:p>
      <w:pPr>
        <w:spacing w:before="160"/>
        <w:jc w:val="both"/>
      </w:pPr>
      <w:r>
        <w:rPr>
          <w:b/>
        </w:rPr>
        <w:t xml:space="preserve">263 </w:t>
      </w:r>
      <w:r>
        <w:rPr>
          <w:rFonts w:ascii="Times New Roman" w:hAnsi="Times New Roman"/>
        </w:rPr>
        <w:t>Аромат этого сладостного чувства постоянно становится ещё более привлекательным, безмерно увеличивая это желание. Но, несмотря на многочисленные попытки, Я не в силах ощутить это счастье самоотверженной любви Радхи.</w:t>
      </w:r>
    </w:p>
    <w:p>
      <w:pPr>
        <w:keepNext/>
        <w:spacing w:before="160"/>
        <w:jc w:val="center"/>
      </w:pPr>
      <w:r>
        <w:rPr>
          <w:rFonts w:ascii="Times New Roman" w:hAnsi="Times New Roman"/>
          <w:i/>
          <w:sz w:val="21"/>
        </w:rPr>
        <w:t>Аватара Гауры — чтобы на все лады вкусить расу любви Радхи —</w:t>
      </w:r>
    </w:p>
    <w:p>
      <w:pPr>
        <w:jc w:val="both"/>
      </w:pPr>
      <w:r>
        <w:rPr>
          <w:b/>
        </w:rPr>
        <w:t xml:space="preserve">264 </w:t>
      </w:r>
      <w:r>
        <w:rPr>
          <w:rFonts w:ascii="Times New Roman" w:hAnsi="Times New Roman"/>
        </w:rPr>
        <w:t>Я прихожу в этот мир, чтобы насладиться нектарными вкусами любовных отношений во всех их проявлениях.</w:t>
      </w:r>
      <w:r>
        <w:rPr>
          <w:rFonts w:ascii="Times New Roman" w:hAnsi="Times New Roman"/>
          <w:vertAlign w:val="superscript"/>
        </w:rPr>
        <w:t>28</w:t>
      </w:r>
    </w:p>
    <w:p>
      <w:pPr>
        <w:keepNext/>
        <w:spacing w:before="160"/>
        <w:jc w:val="center"/>
      </w:pPr>
      <w:r>
        <w:rPr>
          <w:rFonts w:ascii="Times New Roman" w:hAnsi="Times New Roman"/>
          <w:i/>
          <w:sz w:val="21"/>
        </w:rPr>
        <w:t>Проповедь и пример рага-бхаджаны —</w:t>
      </w:r>
    </w:p>
    <w:p>
      <w:pPr>
        <w:jc w:val="both"/>
      </w:pPr>
      <w:r>
        <w:rPr>
          <w:b/>
        </w:rPr>
        <w:t xml:space="preserve">265 </w:t>
      </w:r>
      <w:r>
        <w:rPr>
          <w:rFonts w:ascii="Times New Roman" w:hAnsi="Times New Roman"/>
        </w:rPr>
        <w:t>На примере Своих игр Я научу, как преданные служат Мне на пути спонтанной любви.</w:t>
      </w:r>
      <w:r>
        <w:rPr>
          <w:rFonts w:ascii="Times New Roman" w:hAnsi="Times New Roman"/>
          <w:vertAlign w:val="superscript"/>
        </w:rPr>
        <w:t>29</w:t>
      </w:r>
    </w:p>
    <w:p>
      <w:pPr>
        <w:keepNext/>
        <w:spacing w:before="160"/>
        <w:jc w:val="center"/>
      </w:pPr>
      <w:r>
        <w:rPr>
          <w:rFonts w:ascii="Times New Roman" w:hAnsi="Times New Roman"/>
          <w:i/>
          <w:sz w:val="21"/>
        </w:rPr>
        <w:t>Без чувства ашраи, в чувстве вишаи, счастья служения не вкусить —</w:t>
      </w:r>
    </w:p>
    <w:p>
      <w:pPr>
        <w:jc w:val="both"/>
      </w:pPr>
      <w:r>
        <w:rPr>
          <w:b/>
        </w:rPr>
        <w:t xml:space="preserve">266 </w:t>
      </w:r>
      <w:r>
        <w:rPr>
          <w:rFonts w:ascii="Times New Roman" w:hAnsi="Times New Roman"/>
        </w:rPr>
        <w:t>Но у Меня так и не получилось исполнить эти три Моих сокровенных желания, поскольку невозможно ощутить чувства своей возлюбленной так, как это ощущает она сама.</w:t>
      </w:r>
    </w:p>
    <w:p>
      <w:pPr>
        <w:jc w:val="both"/>
      </w:pPr>
      <w:r>
        <w:rPr>
          <w:b/>
          <w:i/>
          <w:sz w:val="20"/>
        </w:rPr>
        <w:t xml:space="preserve">Амрита-праваха-бхашья. </w:t>
      </w:r>
      <w:r>
        <w:rPr>
          <w:rFonts w:ascii="Times New Roman" w:hAnsi="Times New Roman"/>
          <w:sz w:val="20"/>
        </w:rPr>
        <w:t>Виджатия — то есть чувство вишаи.</w:t>
      </w:r>
    </w:p>
    <w:p>
      <w:pPr>
        <w:spacing w:before="160"/>
        <w:jc w:val="both"/>
      </w:pPr>
      <w:r>
        <w:rPr>
          <w:b/>
        </w:rPr>
        <w:t xml:space="preserve">267 </w:t>
      </w:r>
      <w:r>
        <w:rPr>
          <w:rFonts w:ascii="Times New Roman" w:hAnsi="Times New Roman"/>
        </w:rPr>
        <w:t>Не приняв чувства и сияния Радхики, Я никогда не вкушу этих трёх видов счастья.</w:t>
      </w:r>
    </w:p>
    <w:p>
      <w:pPr>
        <w:spacing w:before="160"/>
        <w:jc w:val="both"/>
      </w:pPr>
      <w:r>
        <w:rPr>
          <w:b/>
        </w:rPr>
        <w:t xml:space="preserve">268 </w:t>
      </w:r>
      <w:r>
        <w:rPr>
          <w:rFonts w:ascii="Times New Roman" w:hAnsi="Times New Roman"/>
        </w:rPr>
        <w:t>Чтобы вкусить эти три вида счастья, Я приму чувства Радхики и цвет Её тела и низойду в мир».</w:t>
      </w:r>
    </w:p>
    <w:p>
      <w:pPr>
        <w:keepNext/>
        <w:spacing w:before="160"/>
        <w:jc w:val="center"/>
      </w:pPr>
      <w:r>
        <w:rPr>
          <w:rFonts w:ascii="Times New Roman" w:hAnsi="Times New Roman"/>
          <w:i/>
          <w:sz w:val="21"/>
        </w:rPr>
        <w:t>Когда Он нисходил как Гаура, совпали время юга-аватары и призыв Адвайты —</w:t>
      </w:r>
    </w:p>
    <w:p>
      <w:pPr>
        <w:jc w:val="both"/>
      </w:pPr>
      <w:r>
        <w:rPr>
          <w:b/>
        </w:rPr>
        <w:t xml:space="preserve">269 </w:t>
      </w:r>
      <w:r>
        <w:rPr>
          <w:rFonts w:ascii="Times New Roman" w:hAnsi="Times New Roman"/>
        </w:rPr>
        <w:t>Так Кришна всем сердцем принял это решение, и как раз тогда пришла пора явиться юга-аватаре.</w:t>
      </w:r>
    </w:p>
    <w:p>
      <w:pPr>
        <w:spacing w:before="160"/>
        <w:jc w:val="both"/>
      </w:pPr>
      <w:r>
        <w:rPr>
          <w:b/>
        </w:rPr>
        <w:t xml:space="preserve">270 </w:t>
      </w:r>
      <w:r>
        <w:rPr>
          <w:rFonts w:ascii="Times New Roman" w:hAnsi="Times New Roman"/>
        </w:rPr>
        <w:t>В это время Шри Адвайта поклонялся Господу и Своим громовым призывом привлёк Кришну.</w:t>
      </w:r>
      <w:r>
        <w:rPr>
          <w:rFonts w:ascii="Times New Roman" w:hAnsi="Times New Roman"/>
          <w:vertAlign w:val="superscript"/>
        </w:rPr>
        <w:t>30</w:t>
      </w:r>
    </w:p>
    <w:p>
      <w:pPr>
        <w:keepNext/>
        <w:spacing w:before="160"/>
        <w:jc w:val="center"/>
      </w:pPr>
      <w:r>
        <w:rPr>
          <w:rFonts w:ascii="Times New Roman" w:hAnsi="Times New Roman"/>
          <w:i/>
          <w:sz w:val="21"/>
        </w:rPr>
        <w:t>Сначала нисходят старшие, затем — Гаура, изначальный облик —</w:t>
      </w:r>
    </w:p>
    <w:p>
      <w:pPr>
        <w:jc w:val="both"/>
      </w:pPr>
      <w:r>
        <w:rPr>
          <w:b/>
        </w:rPr>
        <w:t xml:space="preserve">271–272 </w:t>
      </w:r>
      <w:r>
        <w:rPr>
          <w:rFonts w:ascii="Times New Roman" w:hAnsi="Times New Roman"/>
        </w:rPr>
        <w:t>Вначале Кришна прислал Своих родителей и наставников. Затем Он Сам лично низошёл в Навадвипе, приняв сердце и сияние Шримати Радхарани. Словно полная луна, взошедшая из океана чистого молока, Он появился из священного лона матушки Шачидеви.</w:t>
      </w:r>
    </w:p>
    <w:p>
      <w:pPr>
        <w:jc w:val="both"/>
      </w:pPr>
      <w:r>
        <w:rPr>
          <w:b/>
          <w:i/>
          <w:sz w:val="20"/>
        </w:rPr>
        <w:t xml:space="preserve">Анубхашья. </w:t>
      </w:r>
      <w:r>
        <w:rPr>
          <w:rFonts w:ascii="Times New Roman" w:hAnsi="Times New Roman"/>
          <w:sz w:val="20"/>
        </w:rPr>
        <w:t>Аватари — заставив низойти.</w:t>
      </w:r>
    </w:p>
    <w:p>
      <w:pPr>
        <w:keepNext/>
        <w:spacing w:before="160"/>
        <w:jc w:val="center"/>
      </w:pPr>
      <w:r>
        <w:rPr>
          <w:rFonts w:ascii="Times New Roman" w:hAnsi="Times New Roman"/>
          <w:i/>
          <w:sz w:val="21"/>
        </w:rPr>
        <w:t>Памятуя о лотосных стопах Шри Рупы Госвами, автор приводит его шлоку в подтверждение смысла стихов —</w:t>
      </w:r>
    </w:p>
    <w:p>
      <w:pPr>
        <w:jc w:val="both"/>
      </w:pPr>
      <w:r>
        <w:rPr>
          <w:b/>
        </w:rPr>
        <w:t xml:space="preserve">273 </w:t>
      </w:r>
      <w:r>
        <w:rPr>
          <w:rFonts w:ascii="Times New Roman" w:hAnsi="Times New Roman"/>
        </w:rPr>
        <w:t>Так я объяснил шестой стих Мангалачараны, смиренно памятуя о стопах своего духовного наставника, Шрилы Рупы Госвами.</w:t>
      </w:r>
    </w:p>
    <w:p>
      <w:pPr>
        <w:jc w:val="both"/>
      </w:pPr>
      <w:r>
        <w:rPr>
          <w:b/>
          <w:i/>
          <w:sz w:val="20"/>
        </w:rPr>
        <w:t xml:space="preserve">Амрита-праваха-бхашья. </w:t>
      </w:r>
      <w:r>
        <w:rPr>
          <w:rFonts w:ascii="Times New Roman" w:hAnsi="Times New Roman"/>
          <w:sz w:val="20"/>
        </w:rPr>
        <w:t>«Я исполню три названных желания и Своим поведением научу преданных бхакти пути раги». Когда Кришна решил низойти ради всего этого, наступило время юга-аватары, и в это же время Шри Адвайта Ачарья поклонялся Кришне. Поэтому Кришначандра принял чувство и цвет Радхики и взошёл в Навадвипе из лона Шачи в облике Гауранги. Истину, которую я объяснил в двух шлоках Сварупы Госвами, я подтверждаю шлокой Шри Рупы Госвами.</w:t>
      </w:r>
    </w:p>
    <w:p>
      <w:pPr>
        <w:spacing w:before="160"/>
        <w:jc w:val="both"/>
      </w:pPr>
      <w:r>
        <w:rPr>
          <w:b/>
        </w:rPr>
        <w:t xml:space="preserve">274 </w:t>
      </w:r>
      <w:r>
        <w:rPr>
          <w:rFonts w:ascii="Times New Roman" w:hAnsi="Times New Roman"/>
        </w:rPr>
        <w:t>И чтобы подтвердить подлинность моего объяснения этих двух стихов, я приведу здесь мнение самого Шрилы Рупы Госвами.</w:t>
      </w:r>
    </w:p>
    <w:p>
      <w:pPr>
        <w:keepNext/>
        <w:spacing w:before="160"/>
        <w:jc w:val="center"/>
      </w:pPr>
      <w:r>
        <w:rPr>
          <w:rFonts w:ascii="Times New Roman" w:hAnsi="Times New Roman"/>
          <w:i/>
          <w:sz w:val="21"/>
        </w:rPr>
        <w:t>(Става-мала, второй Чайтанья-аштака, 3)</w:t>
      </w:r>
    </w:p>
    <w:p>
      <w:pPr>
        <w:jc w:val="both"/>
      </w:pPr>
      <w:r>
        <w:rPr>
          <w:b/>
        </w:rPr>
        <w:t xml:space="preserve">275 </w:t>
      </w:r>
      <w:r>
        <w:rPr>
          <w:rFonts w:ascii="Times New Roman" w:hAnsi="Times New Roman"/>
        </w:rPr>
        <w:t>“Жаждая радости, Господь похитил у одной из сонма Своих возлюбленных (Шри Радхи) безбрежное богатство расы, чтобы Самому вкусить его неописуемую сладость. Для этого Он скрыл Свой цвет и явил здесь Её сияние. Пусть же Он, принявший облик Шри Чайтаньи, прольёт на нас Свою безграничную милость!”. (Става-мала, Двития Шри Чайтаньяштака, 3)</w:t>
      </w:r>
      <w:r>
        <w:rPr>
          <w:rFonts w:ascii="Times New Roman" w:hAnsi="Times New Roman"/>
          <w:vertAlign w:val="superscript"/>
        </w:rPr>
        <w:t>31</w:t>
      </w:r>
    </w:p>
    <w:p>
      <w:pPr>
        <w:jc w:val="both"/>
      </w:pPr>
      <w:r>
        <w:rPr>
          <w:b/>
          <w:i/>
          <w:sz w:val="20"/>
        </w:rPr>
        <w:t xml:space="preserve">Анубхашья. </w:t>
      </w:r>
      <w:r>
        <w:rPr>
          <w:rFonts w:ascii="Times New Roman" w:hAnsi="Times New Roman"/>
          <w:sz w:val="20"/>
        </w:rPr>
        <w:t>См. Ади 4.52.</w:t>
      </w:r>
    </w:p>
    <w:p>
      <w:pPr>
        <w:spacing w:before="160"/>
        <w:jc w:val="both"/>
      </w:pPr>
      <w:r>
        <w:rPr>
          <w:b/>
        </w:rPr>
        <w:t xml:space="preserve">276 </w:t>
      </w:r>
      <w:r>
        <w:rPr>
          <w:rFonts w:ascii="Times New Roman" w:hAnsi="Times New Roman"/>
        </w:rPr>
        <w:t>Так в шести стихах изложены благое вступление, истина о Кришне Чайтанье и цель Его нисхождения.</w:t>
      </w:r>
    </w:p>
    <w:p>
      <w:pPr>
        <w:jc w:val="both"/>
      </w:pPr>
      <w:r>
        <w:rPr>
          <w:b/>
          <w:i/>
          <w:sz w:val="20"/>
        </w:rPr>
        <w:t xml:space="preserve">Амрита-праваха-бхашья. </w:t>
      </w:r>
      <w:r>
        <w:rPr>
          <w:rFonts w:ascii="Times New Roman" w:hAnsi="Times New Roman"/>
          <w:sz w:val="20"/>
        </w:rPr>
        <w:t>Шесть шлок излагают три предмета: мангалачарану, признаки истины о Кришне Чайтанье и цель аватары Чайтаньи.</w:t>
      </w:r>
    </w:p>
    <w:p>
      <w:pPr>
        <w:jc w:val="both"/>
      </w:pPr>
      <w:r>
        <w:rPr>
          <w:rFonts w:ascii="Times New Roman" w:hAnsi="Times New Roman"/>
          <w:sz w:val="20"/>
        </w:rPr>
        <w:t>*Так заканчивается четвёртая глава “Амрита-праваха-бхашьи”.*</w:t>
      </w:r>
    </w:p>
    <w:p>
      <w:pPr>
        <w:jc w:val="both"/>
      </w:pPr>
      <w:r>
        <w:rPr>
          <w:b/>
          <w:i/>
          <w:sz w:val="20"/>
        </w:rPr>
        <w:t xml:space="preserve">Анубхашья. </w:t>
      </w:r>
      <w:r>
        <w:rPr>
          <w:rFonts w:ascii="Times New Roman" w:hAnsi="Times New Roman"/>
          <w:b/>
          <w:sz w:val="20"/>
        </w:rPr>
        <w:t>кр̣ш̣н̣а-чаитанйа-таттва-лакш̣ан̣ам</w:t>
      </w:r>
      <w:r>
        <w:rPr>
          <w:rFonts w:ascii="Times New Roman" w:hAnsi="Times New Roman"/>
          <w:sz w:val="20"/>
        </w:rPr>
        <w:t xml:space="preserve"> (раскрывающая истину о Гауре) </w:t>
      </w:r>
      <w:r>
        <w:rPr>
          <w:rFonts w:ascii="Times New Roman" w:hAnsi="Times New Roman"/>
          <w:b/>
          <w:sz w:val="20"/>
        </w:rPr>
        <w:t>ман̇гала̄чаран̣ам</w:t>
      </w:r>
      <w:r>
        <w:rPr>
          <w:rFonts w:ascii="Times New Roman" w:hAnsi="Times New Roman"/>
          <w:sz w:val="20"/>
        </w:rPr>
        <w:t xml:space="preserve"> (мангалачарана), </w:t>
      </w:r>
      <w:r>
        <w:rPr>
          <w:rFonts w:ascii="Times New Roman" w:hAnsi="Times New Roman"/>
          <w:b/>
          <w:sz w:val="20"/>
        </w:rPr>
        <w:t>авата̄ре</w:t>
      </w:r>
      <w:r>
        <w:rPr>
          <w:rFonts w:ascii="Times New Roman" w:hAnsi="Times New Roman"/>
          <w:sz w:val="20"/>
        </w:rPr>
        <w:t xml:space="preserve"> (касательно аватары Гауры) </w:t>
      </w:r>
      <w:r>
        <w:rPr>
          <w:rFonts w:ascii="Times New Roman" w:hAnsi="Times New Roman"/>
          <w:b/>
          <w:sz w:val="20"/>
        </w:rPr>
        <w:t>прайоджанам ча</w:t>
      </w:r>
      <w:r>
        <w:rPr>
          <w:rFonts w:ascii="Times New Roman" w:hAnsi="Times New Roman"/>
          <w:sz w:val="20"/>
        </w:rPr>
        <w:t xml:space="preserve"> (и цель) </w:t>
      </w:r>
      <w:r>
        <w:rPr>
          <w:rFonts w:ascii="Times New Roman" w:hAnsi="Times New Roman"/>
          <w:b/>
          <w:sz w:val="20"/>
        </w:rPr>
        <w:t>ш́лока-ш̣ат̣каих̣</w:t>
      </w:r>
      <w:r>
        <w:rPr>
          <w:rFonts w:ascii="Times New Roman" w:hAnsi="Times New Roman"/>
          <w:sz w:val="20"/>
        </w:rPr>
        <w:t xml:space="preserve"> (шестью шлоками — от «ванде гурун» до «гарбха-синдхау хариндух») </w:t>
      </w:r>
      <w:r>
        <w:rPr>
          <w:rFonts w:ascii="Times New Roman" w:hAnsi="Times New Roman"/>
          <w:b/>
          <w:sz w:val="20"/>
        </w:rPr>
        <w:t>нирӯпитам</w:t>
      </w:r>
      <w:r>
        <w:rPr>
          <w:rFonts w:ascii="Times New Roman" w:hAnsi="Times New Roman"/>
          <w:sz w:val="20"/>
        </w:rPr>
        <w:t xml:space="preserve"> (изложены).</w:t>
      </w:r>
    </w:p>
    <w:p>
      <w:pPr>
        <w:jc w:val="both"/>
      </w:pPr>
      <w:r>
        <w:rPr>
          <w:rFonts w:ascii="Times New Roman" w:hAnsi="Times New Roman"/>
          <w:sz w:val="20"/>
        </w:rPr>
        <w:t>*Так заканчивается четвёртая глава “Анубхашьи”.*</w:t>
      </w:r>
    </w:p>
    <w:p>
      <w:pPr>
        <w:spacing w:before="160"/>
        <w:jc w:val="both"/>
      </w:pPr>
      <w:r>
        <w:rPr>
          <w:b/>
        </w:rPr>
        <w:t xml:space="preserve">277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По изданию Гаудия Матха: «এতো» (в ed — «এহো», «и она»); смысл стиха тот же.</w:t>
      </w:r>
    </w:p>
    <w:p>
      <w:r>
        <w:rPr>
          <w:sz w:val="19"/>
        </w:rPr>
        <w:t xml:space="preserve">2. </w:t>
      </w:r>
      <w:r>
        <w:rPr>
          <w:rFonts w:ascii="Times New Roman" w:hAnsi="Times New Roman"/>
          <w:sz w:val="19"/>
        </w:rPr>
        <w:t>По изданию Гаудия Матха: «হেন» («так») — в ed «যেন» («как»); смысл тот же.</w:t>
      </w:r>
    </w:p>
    <w:p>
      <w:r>
        <w:rPr>
          <w:sz w:val="19"/>
        </w:rPr>
        <w:t xml:space="preserve">3. </w:t>
      </w:r>
      <w:r>
        <w:rPr>
          <w:rFonts w:ascii="Times New Roman" w:hAnsi="Times New Roman"/>
          <w:sz w:val="19"/>
        </w:rPr>
        <w:t>Тот же стих, что Ади 3.16 («Анубхашья» отсылает к нему).</w:t>
      </w:r>
    </w:p>
    <w:p>
      <w:r>
        <w:rPr>
          <w:sz w:val="19"/>
        </w:rPr>
        <w:t xml:space="preserve">4. </w:t>
      </w:r>
      <w:r>
        <w:rPr>
          <w:rFonts w:ascii="Times New Roman" w:hAnsi="Times New Roman"/>
          <w:sz w:val="19"/>
        </w:rPr>
        <w:t>Слова Кришны гопи в Курукшетре (Саманта-панчаке), куда во время солнечного затмения пришли и Ядавы из Двараки, и Нанда Махарадж со всем Враджем.</w:t>
      </w:r>
    </w:p>
    <w:p>
      <w:r>
        <w:rPr>
          <w:sz w:val="19"/>
        </w:rPr>
        <w:t xml:space="preserve">5. </w:t>
      </w:r>
      <w:r>
        <w:rPr>
          <w:rFonts w:ascii="Times New Roman" w:hAnsi="Times New Roman"/>
          <w:sz w:val="19"/>
        </w:rPr>
        <w:t>Тот же стих — 4.275.</w:t>
      </w:r>
    </w:p>
    <w:p>
      <w:r>
        <w:rPr>
          <w:sz w:val="19"/>
        </w:rPr>
        <w:t xml:space="preserve">6. </w:t>
      </w:r>
      <w:r>
        <w:rPr>
          <w:rFonts w:ascii="Times New Roman" w:hAnsi="Times New Roman"/>
          <w:sz w:val="19"/>
        </w:rPr>
        <w:t>Тот же стих, что Ади 1.5; в издании — «стих из „Кадчи“ (дневника) Шри Сварупы Госвами»; здесь начинается разбор пятого из четырнадцати стихов вступления.</w:t>
      </w:r>
    </w:p>
    <w:p>
      <w:r>
        <w:rPr>
          <w:sz w:val="19"/>
        </w:rPr>
        <w:t xml:space="preserve">7. </w:t>
      </w:r>
      <w:r>
        <w:rPr>
          <w:rFonts w:ascii="Times New Roman" w:hAnsi="Times New Roman"/>
          <w:sz w:val="19"/>
        </w:rPr>
        <w:t>В издании — «слова Дхрувы».</w:t>
      </w:r>
    </w:p>
    <w:p>
      <w:r>
        <w:rPr>
          <w:sz w:val="19"/>
        </w:rPr>
        <w:t xml:space="preserve">8. </w:t>
      </w:r>
      <w:r>
        <w:rPr>
          <w:rFonts w:ascii="Times New Roman" w:hAnsi="Times New Roman"/>
          <w:sz w:val="19"/>
        </w:rPr>
        <w:t>Слова Шивы Сати, когда она собиралась на жертвоприношение своего отца Дакши, враждебного Вишну («Анубхашья»).</w:t>
      </w:r>
    </w:p>
    <w:p>
      <w:r>
        <w:rPr>
          <w:sz w:val="19"/>
        </w:rPr>
        <w:t xml:space="preserve">9. </w:t>
      </w:r>
      <w:r>
        <w:rPr>
          <w:rFonts w:ascii="Times New Roman" w:hAnsi="Times New Roman"/>
          <w:sz w:val="19"/>
        </w:rPr>
        <w:t>Источник — по изданию («Уджджвала-ниламани», глава о Шри Радхе, стих 2).</w:t>
      </w:r>
    </w:p>
    <w:p>
      <w:r>
        <w:rPr>
          <w:sz w:val="19"/>
        </w:rPr>
        <w:t xml:space="preserve">10. </w:t>
      </w:r>
      <w:r>
        <w:rPr>
          <w:rFonts w:ascii="Times New Roman" w:hAnsi="Times New Roman"/>
          <w:sz w:val="19"/>
        </w:rPr>
        <w:t>По изданию Гаудия Матха: «প্রাভব» (в ed — «বৈভব»); так и в АПБ: «Лакшми — части Её вайбхава-виласы, а царицы — Её прабхава-пракаша».</w:t>
      </w:r>
    </w:p>
    <w:p>
      <w:r>
        <w:rPr>
          <w:sz w:val="19"/>
        </w:rPr>
        <w:t xml:space="preserve">11. </w:t>
      </w:r>
      <w:r>
        <w:rPr>
          <w:rFonts w:ascii="Times New Roman" w:hAnsi="Times New Roman"/>
          <w:sz w:val="19"/>
        </w:rPr>
        <w:t>Слова этой шлоки автор разбирает дальше: «деви» — 4.84, «кришна-майи» — 4.85–86, «Радхика» — 4.87–88, «высшее божество» — 4.89, «сарва-лакшми» — 4.90–91, «сарва-канти» — 4.92–94, «чаровница» — 4.95.</w:t>
      </w:r>
    </w:p>
    <w:p>
      <w:r>
        <w:rPr>
          <w:sz w:val="19"/>
        </w:rPr>
        <w:t xml:space="preserve">12. </w:t>
      </w:r>
      <w:r>
        <w:rPr>
          <w:rFonts w:ascii="Times New Roman" w:hAnsi="Times New Roman"/>
          <w:sz w:val="19"/>
        </w:rPr>
        <w:t>Источник (амшини) всех возлюбленных Кришны».</w:t>
      </w:r>
    </w:p>
    <w:p>
      <w:r>
        <w:rPr>
          <w:sz w:val="19"/>
        </w:rPr>
        <w:t xml:space="preserve">13. </w:t>
      </w:r>
      <w:r>
        <w:rPr>
          <w:rFonts w:ascii="Times New Roman" w:hAnsi="Times New Roman"/>
          <w:sz w:val="19"/>
        </w:rPr>
        <w:t>По изданию Гаудия Матха: «সদা» («всегда») — в ed «আর» («и»).</w:t>
      </w:r>
    </w:p>
    <w:p>
      <w:r>
        <w:rPr>
          <w:sz w:val="19"/>
        </w:rPr>
        <w:t xml:space="preserve">14. </w:t>
      </w:r>
      <w:r>
        <w:rPr>
          <w:rFonts w:ascii="Times New Roman" w:hAnsi="Times New Roman"/>
          <w:sz w:val="19"/>
        </w:rPr>
        <w:t>Источник — по изданию («Бхакти-расамрита-синдху», Дакшина-вибхага, 1-я лахари, стих 231).</w:t>
      </w:r>
    </w:p>
    <w:p>
      <w:r>
        <w:rPr>
          <w:sz w:val="19"/>
        </w:rPr>
        <w:t xml:space="preserve">15. </w:t>
      </w:r>
      <w:r>
        <w:rPr>
          <w:rFonts w:ascii="Times New Roman" w:hAnsi="Times New Roman"/>
          <w:sz w:val="19"/>
        </w:rPr>
        <w:t>По изданию Гаудия Матха: «প্রতিতরুলতাং» (в ed — «প্রতিতরুলতং»); так и в «Анубхашье». В мула-тексте издания здесь же опечатки «নিত্যশিক্ষাং» и «ত্বং»;</w:t>
      </w:r>
    </w:p>
    <w:p>
      <w:r>
        <w:rPr>
          <w:sz w:val="19"/>
        </w:rPr>
        <w:t xml:space="preserve">16. </w:t>
      </w:r>
      <w:r>
        <w:rPr>
          <w:rFonts w:ascii="Times New Roman" w:hAnsi="Times New Roman"/>
          <w:sz w:val="19"/>
        </w:rPr>
        <w:t>По изданию Гаудия Матха: «দুস্ত্যজ্য» (в ed — «দুস্ত্যজ»); смысл тот же.</w:t>
      </w:r>
    </w:p>
    <w:p>
      <w:r>
        <w:rPr>
          <w:sz w:val="19"/>
        </w:rPr>
        <w:t xml:space="preserve">17. </w:t>
      </w:r>
      <w:r>
        <w:rPr>
          <w:rFonts w:ascii="Times New Roman" w:hAnsi="Times New Roman"/>
          <w:sz w:val="19"/>
        </w:rPr>
        <w:t>Та же шлока, что 4.20 («Анубхашья» отсылает к ней); перевод одинаков.</w:t>
      </w:r>
    </w:p>
    <w:p>
      <w:r>
        <w:rPr>
          <w:sz w:val="19"/>
        </w:rPr>
        <w:t xml:space="preserve">18. </w:t>
      </w:r>
      <w:r>
        <w:rPr>
          <w:rFonts w:ascii="Times New Roman" w:hAnsi="Times New Roman"/>
          <w:sz w:val="19"/>
        </w:rPr>
        <w:t>По изданию Гаудия Матха: «সুখে কৃষ্ণসুখ» (в ed — «সুখ কৃষ্ণসুখে»); смысл тот же: счастье гопи находит свою полноту в счастье Кришны.</w:t>
      </w:r>
    </w:p>
    <w:p>
      <w:r>
        <w:rPr>
          <w:sz w:val="19"/>
        </w:rPr>
        <w:t xml:space="preserve">19. </w:t>
      </w:r>
      <w:r>
        <w:rPr>
          <w:rFonts w:ascii="Times New Roman" w:hAnsi="Times New Roman"/>
          <w:sz w:val="19"/>
        </w:rPr>
        <w:t>По изданию Гаудия Матха: «ততিভিরাভির» (в ed опечатка «ততিভিরভির»; транслитерация ed верна).</w:t>
      </w:r>
    </w:p>
    <w:p>
      <w:r>
        <w:rPr>
          <w:sz w:val="19"/>
        </w:rPr>
        <w:t xml:space="preserve">20. </w:t>
      </w:r>
      <w:r>
        <w:rPr>
          <w:rFonts w:ascii="Times New Roman" w:hAnsi="Times New Roman"/>
          <w:sz w:val="19"/>
        </w:rPr>
        <w:t>Источник — по изданию («слова „Ади-пураны“»; у ВЧД — «Гопи-премамрита»).</w:t>
      </w:r>
    </w:p>
    <w:p>
      <w:r>
        <w:rPr>
          <w:sz w:val="19"/>
        </w:rPr>
        <w:t xml:space="preserve">21. </w:t>
      </w:r>
      <w:r>
        <w:rPr>
          <w:rFonts w:ascii="Times New Roman" w:hAnsi="Times New Roman"/>
          <w:sz w:val="19"/>
        </w:rPr>
        <w:t>Источник — по изданию («„Лагху-бхагаватамрита“, Уттара-кханда, 39; слова „Ади-пураны“»).</w:t>
      </w:r>
    </w:p>
    <w:p>
      <w:r>
        <w:rPr>
          <w:sz w:val="19"/>
        </w:rPr>
        <w:t xml:space="preserve">22. </w:t>
      </w:r>
      <w:r>
        <w:rPr>
          <w:rFonts w:ascii="Times New Roman" w:hAnsi="Times New Roman"/>
          <w:sz w:val="19"/>
        </w:rPr>
        <w:t>Источник — по изданию («„Лагху-бхагаватамрита“, Уттара-кханда, 45; слова „Падма-пураны“»).</w:t>
      </w:r>
    </w:p>
    <w:p>
      <w:r>
        <w:rPr>
          <w:sz w:val="19"/>
        </w:rPr>
        <w:t xml:space="preserve">23. </w:t>
      </w:r>
      <w:r>
        <w:rPr>
          <w:rFonts w:ascii="Times New Roman" w:hAnsi="Times New Roman"/>
          <w:sz w:val="19"/>
        </w:rPr>
        <w:t>Тот же стих, что Ади 1.6; в издании — «стих из „Кадчи“ Шри Сварупы Госвами».</w:t>
      </w:r>
    </w:p>
    <w:p>
      <w:r>
        <w:rPr>
          <w:sz w:val="19"/>
        </w:rPr>
        <w:t xml:space="preserve">24. </w:t>
      </w:r>
      <w:r>
        <w:rPr>
          <w:rFonts w:ascii="Times New Roman" w:hAnsi="Times New Roman"/>
          <w:sz w:val="19"/>
        </w:rPr>
        <w:t>По изданию Гаудия Матха: «সবে কহে» («все называют») — в ed слово «সবে» пропущено (перевод ВЧД «Все описывают Меня» его передаёт).</w:t>
      </w:r>
    </w:p>
    <w:p>
      <w:r>
        <w:rPr>
          <w:sz w:val="19"/>
        </w:rPr>
        <w:t xml:space="preserve">25. </w:t>
      </w:r>
      <w:r>
        <w:rPr>
          <w:rFonts w:ascii="Times New Roman" w:hAnsi="Times New Roman"/>
          <w:sz w:val="19"/>
        </w:rPr>
        <w:t>По изданию Гаудия Матха: «গীত» («песнь») — в ed «গীতে» («песней»); смысл тот же.</w:t>
      </w:r>
    </w:p>
    <w:p>
      <w:r>
        <w:rPr>
          <w:sz w:val="19"/>
        </w:rPr>
        <w:t xml:space="preserve">26. </w:t>
      </w:r>
      <w:r>
        <w:rPr>
          <w:rFonts w:ascii="Times New Roman" w:hAnsi="Times New Roman"/>
          <w:sz w:val="19"/>
        </w:rPr>
        <w:t>По изданию Гаудия Матха: «চিত্ত-প্রাণ» («сердце и жизнь») — в ed «চিত্ত-ঘ্রাণ» («сердце и обоняние»).</w:t>
      </w:r>
    </w:p>
    <w:p>
      <w:r>
        <w:rPr>
          <w:sz w:val="19"/>
        </w:rPr>
        <w:t xml:space="preserve">27. </w:t>
      </w:r>
      <w:r>
        <w:rPr>
          <w:rFonts w:ascii="Times New Roman" w:hAnsi="Times New Roman"/>
          <w:sz w:val="19"/>
        </w:rPr>
        <w:t>В издании — «слова Шри Рупы Госвами».</w:t>
      </w:r>
    </w:p>
    <w:p>
      <w:r>
        <w:rPr>
          <w:sz w:val="19"/>
        </w:rPr>
        <w:t xml:space="preserve">28. </w:t>
      </w:r>
      <w:r>
        <w:rPr>
          <w:rFonts w:ascii="Times New Roman" w:hAnsi="Times New Roman"/>
          <w:sz w:val="19"/>
        </w:rPr>
        <w:t>В издании Гаудия Матха — «আস্বাদিব» («буду вкушать»); перевод ВЧД соответствует этому чтению (в ed сноска о чтении «আস্বাদিল» других изданий).</w:t>
      </w:r>
    </w:p>
    <w:p>
      <w:r>
        <w:rPr>
          <w:sz w:val="19"/>
        </w:rPr>
        <w:t xml:space="preserve">29. </w:t>
      </w:r>
      <w:r>
        <w:rPr>
          <w:rFonts w:ascii="Times New Roman" w:hAnsi="Times New Roman"/>
          <w:sz w:val="19"/>
        </w:rPr>
        <w:t>По изданию Гаудия Матха — «শিখাইব» («научу»); у ВЧД — «На личном примере Я учил…» (по чтению «শিখাইল» других изданий).</w:t>
      </w:r>
    </w:p>
    <w:p>
      <w:r>
        <w:rPr>
          <w:sz w:val="19"/>
        </w:rPr>
        <w:t xml:space="preserve">30. </w:t>
      </w:r>
      <w:r>
        <w:rPr>
          <w:rFonts w:ascii="Times New Roman" w:hAnsi="Times New Roman"/>
          <w:sz w:val="19"/>
        </w:rPr>
        <w:t>По изданию Гаудия Матха: «করে» (в ed — «করেন»); смысл тот же.</w:t>
      </w:r>
    </w:p>
    <w:p>
      <w:r>
        <w:rPr>
          <w:sz w:val="19"/>
        </w:rPr>
        <w:t xml:space="preserve">31. </w:t>
      </w:r>
      <w:r>
        <w:rPr>
          <w:rFonts w:ascii="Times New Roman" w:hAnsi="Times New Roman"/>
          <w:sz w:val="19"/>
        </w:rPr>
        <w:t>Тот же стих, что 4.52 («Анубхашья» отсылает к нему); перевод одинаков.</w:t>
      </w:r>
    </w:p>
    <w:p>
      <w:r>
        <w:rPr>
          <w:sz w:val="19"/>
        </w:rPr>
        <w:t xml:space="preserve">32. </w:t>
      </w:r>
      <w:r>
        <w:rPr>
          <w:rFonts w:ascii="Times New Roman" w:hAnsi="Times New Roman"/>
          <w:sz w:val="19"/>
        </w:rPr>
        <w:t>В переводе стиха — иначе: «кама» понята как бог любви Кама, а не как имя Кришны.</w:t>
      </w:r>
    </w:p>
    <w:p>
      <w:r>
        <w:rPr>
          <w:sz w:val="19"/>
        </w:rPr>
        <w:t xml:space="preserve">33. </w:t>
      </w:r>
      <w:r>
        <w:rPr>
          <w:rFonts w:ascii="Times New Roman" w:hAnsi="Times New Roman"/>
          <w:sz w:val="19"/>
        </w:rPr>
        <w:t>В издании этот абзац помечен номером 218; по содержанию он относится к стиху 216.</w:t>
      </w:r>
    </w:p>
    <w:p>
      <w:r>
        <w:rPr>
          <w:sz w:val="19"/>
        </w:rPr>
        <w:t xml:space="preserve">34. </w:t>
      </w:r>
      <w:r>
        <w:rPr>
          <w:rFonts w:ascii="Times New Roman" w:hAnsi="Times New Roman"/>
          <w:sz w:val="19"/>
        </w:rPr>
        <w:t>Манах-шикша, 2.</w:t>
      </w:r>
    </w:p>
    <w:p>
      <w:r>
        <w:rPr>
          <w:sz w:val="19"/>
        </w:rPr>
        <w:t xml:space="preserve">35. </w:t>
      </w:r>
      <w:r>
        <w:rPr>
          <w:rFonts w:ascii="Times New Roman" w:hAnsi="Times New Roman"/>
          <w:sz w:val="19"/>
        </w:rPr>
        <w:t>В издании — «পরম প্রাকৃতশরীরম্»; по смыслу (ср. 34–35 о человеческом облике Бхагавана) — по-видимому, «পরম অপ্রাকৃতশরীরম্» («высшее трансцендентное тело»): в печатном тексте (с пробелом после «পরম») «অ» отсутствует, вероятно, выпало при наборе.</w:t>
      </w:r>
    </w:p>
    <w:p>
      <w:r>
        <w:rPr>
          <w:sz w:val="19"/>
        </w:rPr>
        <w:t xml:space="preserve">36. </w:t>
      </w:r>
      <w:r>
        <w:rPr>
          <w:rFonts w:ascii="Times New Roman" w:hAnsi="Times New Roman"/>
          <w:sz w:val="19"/>
        </w:rPr>
        <w:t>Нарада-панчаратра (Бхакти-расамрита-синдху, 1.1.12).</w:t>
      </w:r>
    </w:p>
    <w:p>
      <w:r>
        <w:rPr>
          <w:sz w:val="19"/>
        </w:rPr>
        <w:t xml:space="preserve">37. </w:t>
      </w:r>
      <w:r>
        <w:rPr>
          <w:rFonts w:ascii="Times New Roman" w:hAnsi="Times New Roman"/>
          <w:sz w:val="19"/>
        </w:rPr>
        <w:t>В издании — «তাদৃশ অবতারময় বিধি» (букв. «такие предписания, исполненные аватары»); возможно, опечатка вместо «অবরতাময়» («низшие») — ср. «অবরতা» выше в этом же разделе.</w:t>
      </w:r>
    </w:p>
    <w:p>
      <w:r>
        <w:rPr>
          <w:sz w:val="19"/>
        </w:rPr>
        <w:t xml:space="preserve">38. </w:t>
      </w:r>
      <w:r>
        <w:rPr>
          <w:rFonts w:ascii="Times New Roman" w:hAnsi="Times New Roman"/>
          <w:sz w:val="19"/>
        </w:rPr>
        <w:t>Шримад-Бхагаватам, 11.25.12.</w:t>
      </w:r>
    </w:p>
    <w:p>
      <w:r>
        <w:rPr>
          <w:sz w:val="19"/>
        </w:rPr>
        <w:t xml:space="preserve">39. </w:t>
      </w:r>
      <w:r>
        <w:rPr>
          <w:rFonts w:ascii="Times New Roman" w:hAnsi="Times New Roman"/>
          <w:sz w:val="19"/>
        </w:rPr>
        <w:t>Шримад-Бхагаватам, 10.27.4.</w:t>
      </w:r>
    </w:p>
    <w:p>
      <w:r>
        <w:rPr>
          <w:sz w:val="19"/>
        </w:rPr>
        <w:t xml:space="preserve">40. </w:t>
      </w:r>
      <w:r>
        <w:rPr>
          <w:rFonts w:ascii="Times New Roman" w:hAnsi="Times New Roman"/>
          <w:sz w:val="19"/>
        </w:rPr>
        <w:t>Так в издании: номер 5 повторён (ср. подзаголовок к стиху 90).</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5. Определение истины о Шри Нитьянанде</w:t>
      </w:r>
    </w:p>
    <w:p>
      <w:pPr>
        <w:jc w:val="center"/>
      </w:pPr>
      <w:r>
        <w:rPr>
          <w:rFonts w:ascii="Times New Roman" w:hAnsi="Times New Roman"/>
          <w:i/>
          <w:sz w:val="20"/>
        </w:rPr>
        <w:t>(перевод Вриндавана Чандры даса; выверка по изд. Гаудия Матха и «Анубхашье», 2026 — проект)</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пятой главе пятью шлоками описано величие Шри Нитьянанды. Описано оно так. Шри Кришна — Сам Бхагаван; Его виласа-мурти, то есть второе тело, — Шри Баларама. За пределами пракрити есть духовная обитель под названием «Паравьома», и в самой верхней её части находится «Кришналока». В Кришналоке — Дварака, Матхура и Гокула; там пребывает изначальная чатур-вьюха: Кришна, Баладева, Прадьюмна (то есть Камадева) и Анируддха. Обитель во Вриндаване этой Кришналоки зовётся «Шветадвипой». Ниже Кришналоки — Вайкунтха под названием «Паравьома»; там пребывает четырёхрукий Нараяна, виласа-мурти Кришны. Тот, кто в Кришналоке — Баладева, есть изначальный Санкаршана (мула-Санкаршана). Его виласа-мурти на Вайкунтхе Паравьомы — Маха-Санкаршана. Силой чит-шакти этого Маха-Санкаршаны в Паравьоме проявлено всё, что состоит из шуддха-саттвы, а силой джива-шакти там пребывают чистые дживы; майя-шакти там нет. В обители Нараяны — вторая кайа-вьюха. За пределами Паравьомы — «Брахмалока», обитель сияния. За ней — Причинный океан (Карана-самудра), полный духовной воды. На другом берегу Причинного океана находится майя, и океан её не касается. В Причинном океане пребывает Маха-Вишну, изначальная пуруша-аватара, часть мула-Санкаршаны. Издалека Он бросает на майю взгляд (икшана). А подобием Своего тела (анга-абхасой) — то есть тем, что кажется телом, но телом не является, — Он соединяется с майей как с материальной причиной. Сама майя как материальная причина (упадана-карана) зовётся «прадханой», а как действующая причина (нимитта-карана) — «пракрити». Изначальная действующая причина материальной пракрити — это взгляд Маха-Вишну; поэтому пракрити — лишь второстепенная действующая причина. Этот Маха-Вишну, возлежащий в Причинном океане, входит в совокупный мир и становится Гарбходашайи, а входя в каждую вселенную и в каждую дживу — Кширодашайи. Кширодашайи-пуруша являет в каждой вселенной по Вайкунтхе и пребывает в ней в облике Вишну, Параматмы, Ишвары и т. д.; в водах вселенной Он возлежит на ложе-Шеше. Он — отец Брахмы, а одну Его часть мыслят как Вирата. В каждой вселенной, в Молочном океане, проявлена своя «Шветадвипа», и в ней пребывает Вишну. Итак, проявлены две Шветадвипы: одна — в Кришналоке, другая — в Молочном океане каждой вселенной. «Шветадвипа» Кришналоки неотлична от Вриндавана, находящегося там же; это место неких дополнительных игр Кришны. Шеша во вселенной служит Вишну, становясь Его зонтом, сандалиями, ложем, подушкой, одеждой, жилищем, священным шнуром, троном и прочим. Баладева Кришналоки — это и есть Прабху Нитьянанда; потому Он — мула-Санкаршана. Следовательно, Маха-Санкаршана Паравьомы и Его пуруша-аватары — части и доли (амши и калы) Нитьянанды Прабху.</w:t>
      </w:r>
    </w:p>
    <w:p>
      <w:pPr>
        <w:jc w:val="both"/>
      </w:pPr>
      <w:r>
        <w:rPr>
          <w:rFonts w:ascii="Times New Roman" w:hAnsi="Times New Roman"/>
          <w:sz w:val="20"/>
        </w:rPr>
        <w:t>В этой главе автор поместил рассказ о своём путешествии во Вриндаван и о том, как обрёл там полное совершенство. Из рассказа мы узнаём, что прежде он жил в деревне Джаматапур близ Наихати, в области Катоя. Их было двое братьев. Шри Минакетана Рамадас, спутник Шри Нитьянанды Прабху, пришёл по приглашению к нему в дом и остался недоволен пуджари Гунарнавой Мишрой. Брат Кавираджи Госвами встал на сторону пуджари и не признал величия Шри Нитьянанды. За это Шрила Кавираджа Госвами упрекнул брата. Рамадас сломал свою флейту и ушёл, и брата Кавираджи Госвами тотчас постигла полная погибель. В ту же ночь Кавираджа Госвами во сне обрёл милость и повеление Шри Нитьянанды Прабху и на следующий же день отправился во Вриндаван.</w:t>
      </w:r>
    </w:p>
    <w:p>
      <w:pPr>
        <w:keepNext/>
        <w:spacing w:before="160"/>
        <w:jc w:val="center"/>
      </w:pPr>
      <w:r>
        <w:rPr>
          <w:rFonts w:ascii="Times New Roman" w:hAnsi="Times New Roman"/>
          <w:i/>
          <w:sz w:val="21"/>
        </w:rPr>
        <w:t>По милости Нитьянанды постигают истинную природу Нитьянанды —</w:t>
      </w:r>
    </w:p>
    <w:p>
      <w:pPr>
        <w:jc w:val="both"/>
      </w:pPr>
      <w:r>
        <w:rPr>
          <w:b/>
        </w:rPr>
        <w:t xml:space="preserve">1 </w:t>
      </w:r>
      <w:r>
        <w:rPr>
          <w:rFonts w:ascii="Times New Roman" w:hAnsi="Times New Roman"/>
        </w:rPr>
        <w:t>Я поклоняюсь Всевышнему Господу Шри Нитьянанде, Чьи божественные совершенства безграничны и удивительны. По Его сладостной воле даже глупец может обрести понимание Его трансцендентной сущности.</w:t>
      </w:r>
    </w:p>
    <w:p>
      <w:pPr>
        <w:jc w:val="both"/>
      </w:pPr>
      <w:r>
        <w:rPr>
          <w:b/>
          <w:i/>
          <w:sz w:val="20"/>
        </w:rPr>
        <w:t xml:space="preserve">Амрита-праваха-бхашья. </w:t>
      </w:r>
      <w:r>
        <w:rPr>
          <w:rFonts w:ascii="Times New Roman" w:hAnsi="Times New Roman"/>
          <w:sz w:val="20"/>
        </w:rPr>
        <w:t>Склоняюсь перед Ишварой Нитьянандой, обладающим бесконечным, удивительным величием. По Его воле даже глупец способен описать Его истинную природу.</w:t>
      </w:r>
    </w:p>
    <w:p>
      <w:pPr>
        <w:jc w:val="both"/>
      </w:pPr>
      <w:r>
        <w:rPr>
          <w:b/>
          <w:i/>
          <w:sz w:val="20"/>
        </w:rPr>
        <w:t xml:space="preserve">Анубхашья. </w:t>
      </w:r>
      <w:r>
        <w:rPr>
          <w:rFonts w:ascii="Times New Roman" w:hAnsi="Times New Roman"/>
          <w:b/>
          <w:sz w:val="20"/>
        </w:rPr>
        <w:t>йасйа</w:t>
      </w:r>
      <w:r>
        <w:rPr>
          <w:rFonts w:ascii="Times New Roman" w:hAnsi="Times New Roman"/>
          <w:sz w:val="20"/>
        </w:rPr>
        <w:t xml:space="preserve"> (Нитьянанды) </w:t>
      </w:r>
      <w:r>
        <w:rPr>
          <w:rFonts w:ascii="Times New Roman" w:hAnsi="Times New Roman"/>
          <w:b/>
          <w:sz w:val="20"/>
        </w:rPr>
        <w:t>иччхайа̄</w:t>
      </w:r>
      <w:r>
        <w:rPr>
          <w:rFonts w:ascii="Times New Roman" w:hAnsi="Times New Roman"/>
          <w:sz w:val="20"/>
        </w:rPr>
        <w:t xml:space="preserve"> (милостью) </w:t>
      </w:r>
      <w:r>
        <w:rPr>
          <w:rFonts w:ascii="Times New Roman" w:hAnsi="Times New Roman"/>
          <w:b/>
          <w:sz w:val="20"/>
        </w:rPr>
        <w:t>аджн̃ена</w:t>
      </w:r>
      <w:r>
        <w:rPr>
          <w:rFonts w:ascii="Times New Roman" w:hAnsi="Times New Roman"/>
          <w:sz w:val="20"/>
        </w:rPr>
        <w:t xml:space="preserve"> (не сведущим в шастрах) </w:t>
      </w:r>
      <w:r>
        <w:rPr>
          <w:rFonts w:ascii="Times New Roman" w:hAnsi="Times New Roman"/>
          <w:b/>
          <w:sz w:val="20"/>
        </w:rPr>
        <w:t>апи</w:t>
      </w:r>
      <w:r>
        <w:rPr>
          <w:rFonts w:ascii="Times New Roman" w:hAnsi="Times New Roman"/>
          <w:sz w:val="20"/>
        </w:rPr>
        <w:t xml:space="preserve"> (даже [мною]) </w:t>
      </w:r>
      <w:r>
        <w:rPr>
          <w:rFonts w:ascii="Times New Roman" w:hAnsi="Times New Roman"/>
          <w:b/>
          <w:sz w:val="20"/>
        </w:rPr>
        <w:t>тат-сварӯпам</w:t>
      </w:r>
      <w:r>
        <w:rPr>
          <w:rFonts w:ascii="Times New Roman" w:hAnsi="Times New Roman"/>
          <w:sz w:val="20"/>
        </w:rPr>
        <w:t xml:space="preserve"> (истина о Нитьянанде) </w:t>
      </w:r>
      <w:r>
        <w:rPr>
          <w:rFonts w:ascii="Times New Roman" w:hAnsi="Times New Roman"/>
          <w:b/>
          <w:sz w:val="20"/>
        </w:rPr>
        <w:t>нирӯпйате</w:t>
      </w:r>
      <w:r>
        <w:rPr>
          <w:rFonts w:ascii="Times New Roman" w:hAnsi="Times New Roman"/>
          <w:sz w:val="20"/>
        </w:rPr>
        <w:t xml:space="preserve"> (описывается),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ананта̄дбхутаиш́варйам</w:t>
      </w:r>
      <w:r>
        <w:rPr>
          <w:rFonts w:ascii="Times New Roman" w:hAnsi="Times New Roman"/>
          <w:sz w:val="20"/>
        </w:rPr>
        <w:t xml:space="preserve"> (того, чьё величие бесконечно и удивительно, то есть обладающего величием, которое выше места, времени и обстоятельств) </w:t>
      </w:r>
      <w:r>
        <w:rPr>
          <w:rFonts w:ascii="Times New Roman" w:hAnsi="Times New Roman"/>
          <w:b/>
          <w:sz w:val="20"/>
        </w:rPr>
        <w:t>ӣш́варам</w:t>
      </w:r>
      <w:r>
        <w:rPr>
          <w:rFonts w:ascii="Times New Roman" w:hAnsi="Times New Roman"/>
          <w:sz w:val="20"/>
        </w:rPr>
        <w:t xml:space="preserve"> (Бога богов) </w:t>
      </w:r>
      <w:r>
        <w:rPr>
          <w:rFonts w:ascii="Times New Roman" w:hAnsi="Times New Roman"/>
          <w:b/>
          <w:sz w:val="20"/>
        </w:rPr>
        <w:t>ш́рӣ-нитйа̄нандам</w:t>
      </w:r>
      <w:r>
        <w:rPr>
          <w:rFonts w:ascii="Times New Roman" w:hAnsi="Times New Roman"/>
          <w:sz w:val="20"/>
        </w:rPr>
        <w:t xml:space="preserve"> </w:t>
      </w:r>
      <w:r>
        <w:rPr>
          <w:rFonts w:ascii="Times New Roman" w:hAnsi="Times New Roman"/>
          <w:b/>
          <w:sz w:val="20"/>
        </w:rPr>
        <w:t>ахам̇</w:t>
      </w:r>
      <w:r>
        <w:rPr>
          <w:rFonts w:ascii="Times New Roman" w:hAnsi="Times New Roman"/>
          <w:sz w:val="20"/>
        </w:rPr>
        <w:t xml:space="preserve"> </w:t>
      </w:r>
      <w:r>
        <w:rPr>
          <w:rFonts w:ascii="Times New Roman" w:hAnsi="Times New Roman"/>
          <w:b/>
          <w:sz w:val="20"/>
        </w:rPr>
        <w:t>ванде</w:t>
      </w:r>
      <w:r>
        <w:rPr>
          <w:rFonts w:ascii="Times New Roman" w:hAnsi="Times New Roman"/>
          <w:sz w:val="20"/>
        </w:rPr>
        <w:t>.</w:t>
      </w:r>
    </w:p>
    <w:p>
      <w:pPr>
        <w:spacing w:before="160"/>
        <w:jc w:val="both"/>
      </w:pPr>
      <w:r>
        <w:rPr>
          <w:b/>
        </w:rPr>
        <w:t xml:space="preserve">2 </w:t>
      </w:r>
      <w:r>
        <w:rPr>
          <w:rFonts w:ascii="Times New Roman" w:hAnsi="Times New Roman"/>
        </w:rPr>
        <w:t>Слава Шри Гаурачандре и Нитьянанде! Слава Адвайте Ачарье и всем преданным Шри Чайтаньи!</w:t>
      </w:r>
    </w:p>
    <w:p>
      <w:pPr>
        <w:keepNext/>
        <w:spacing w:before="160"/>
        <w:jc w:val="center"/>
      </w:pPr>
      <w:r>
        <w:rPr>
          <w:rFonts w:ascii="Times New Roman" w:hAnsi="Times New Roman"/>
          <w:i/>
          <w:sz w:val="21"/>
        </w:rPr>
        <w:t>Шестью шлоками — истина о Гауре, пятью шлоками — истина о Нитьянанде —</w:t>
      </w:r>
    </w:p>
    <w:p>
      <w:pPr>
        <w:jc w:val="both"/>
      </w:pPr>
      <w:r>
        <w:rPr>
          <w:b/>
        </w:rPr>
        <w:t xml:space="preserve">3 </w:t>
      </w:r>
      <w:r>
        <w:rPr>
          <w:rFonts w:ascii="Times New Roman" w:hAnsi="Times New Roman"/>
        </w:rPr>
        <w:t>Первые шесть стихов Мангалачараны посвящены славе Шри Кришна Чайтаньи Махапрабху. Тогда как последующие пять стихов описывают высочайшую истину о Шри Нитьянанде.</w:t>
      </w:r>
    </w:p>
    <w:p>
      <w:pPr>
        <w:keepNext/>
        <w:spacing w:before="160"/>
        <w:jc w:val="center"/>
      </w:pPr>
      <w:r>
        <w:rPr>
          <w:rFonts w:ascii="Times New Roman" w:hAnsi="Times New Roman"/>
          <w:i/>
          <w:sz w:val="21"/>
        </w:rPr>
        <w:t>Истина о Баладеве —</w:t>
      </w:r>
    </w:p>
    <w:p>
      <w:pPr>
        <w:jc w:val="both"/>
      </w:pPr>
      <w:r>
        <w:rPr>
          <w:b/>
        </w:rPr>
        <w:t xml:space="preserve">4 </w:t>
      </w:r>
      <w:r>
        <w:rPr>
          <w:rFonts w:ascii="Times New Roman" w:hAnsi="Times New Roman"/>
        </w:rPr>
        <w:t>Шри Кришна — это изначальный Бхагаван, исток всех Богопроявлений, а Шри Баларама — Его второе тело.</w:t>
      </w:r>
    </w:p>
    <w:p>
      <w:pPr>
        <w:jc w:val="both"/>
      </w:pPr>
      <w:r>
        <w:rPr>
          <w:b/>
          <w:i/>
          <w:sz w:val="20"/>
        </w:rPr>
        <w:t xml:space="preserve">Амрита-праваха-бхашья. </w:t>
      </w:r>
      <w:r>
        <w:rPr>
          <w:rFonts w:ascii="Times New Roman" w:hAnsi="Times New Roman"/>
          <w:sz w:val="20"/>
        </w:rPr>
        <w:t>Его второе тело — тело-виласа Шри Кришны.</w:t>
      </w:r>
    </w:p>
    <w:p>
      <w:pPr>
        <w:spacing w:before="160"/>
        <w:jc w:val="both"/>
      </w:pPr>
      <w:r>
        <w:rPr>
          <w:b/>
        </w:rPr>
        <w:t xml:space="preserve">5 </w:t>
      </w:r>
      <w:r>
        <w:rPr>
          <w:rFonts w:ascii="Times New Roman" w:hAnsi="Times New Roman"/>
        </w:rPr>
        <w:t>Их сущность едина, а различие лишь в обликах. Шри Баларама — первая экспансия тела Кришны. Он помогает Кришне во всех Его играх.</w:t>
      </w:r>
    </w:p>
    <w:p>
      <w:pPr>
        <w:keepNext/>
        <w:spacing w:before="160"/>
        <w:jc w:val="center"/>
      </w:pPr>
      <w:r>
        <w:rPr>
          <w:rFonts w:ascii="Times New Roman" w:hAnsi="Times New Roman"/>
          <w:i/>
          <w:sz w:val="21"/>
        </w:rPr>
        <w:t>Кришна — Гаура, Баларама — Нитай —</w:t>
      </w:r>
    </w:p>
    <w:p>
      <w:pPr>
        <w:jc w:val="both"/>
      </w:pPr>
      <w:r>
        <w:rPr>
          <w:b/>
        </w:rPr>
        <w:t xml:space="preserve">6 </w:t>
      </w:r>
      <w:r>
        <w:rPr>
          <w:rFonts w:ascii="Times New Roman" w:hAnsi="Times New Roman"/>
        </w:rPr>
        <w:t>И этот Кришна появился в Навадвипе как Шри Чайтанья Махапрабху, тогда как Баларама пришёл как Его вечный спутник — Шри Нитьянанда.</w:t>
      </w:r>
    </w:p>
    <w:p>
      <w:pPr>
        <w:jc w:val="both"/>
      </w:pPr>
      <w:r>
        <w:rPr>
          <w:b/>
          <w:i/>
          <w:sz w:val="20"/>
        </w:rPr>
        <w:t xml:space="preserve">Амрита-праваха-бхашья. </w:t>
      </w:r>
      <w:r>
        <w:rPr>
          <w:rFonts w:ascii="Times New Roman" w:hAnsi="Times New Roman"/>
          <w:sz w:val="20"/>
        </w:rPr>
        <w:t>Шри Баладева — первая кайа-вьюха Кришны, то есть распространение Его тела; Он помогает Кришне в Его играх. Тот самый Кришна низошёл в Навадвипе как Шри Чайтаньячандра, а Шри Баларама, первая кайа-вьюха, пришёл вместе с Ним как Шри Нитьянанда.</w:t>
      </w:r>
    </w:p>
    <w:p>
      <w:pPr>
        <w:keepNext/>
        <w:spacing w:before="160"/>
        <w:jc w:val="center"/>
      </w:pPr>
      <w:r>
        <w:rPr>
          <w:rFonts w:ascii="Times New Roman" w:hAnsi="Times New Roman"/>
          <w:i/>
          <w:sz w:val="21"/>
        </w:rPr>
        <w:t>Объяснение седьмой из четырнадцати начальных шлок: Нитьянанда, или Баладева, — целое, чьи части — Санкаршана, возлежащие в водах Причинного, Гарбха- и Молочного океанов, и Шеша — (шлока из дневника Шри Сварупы Госвами)</w:t>
      </w:r>
    </w:p>
    <w:p>
      <w:pPr>
        <w:jc w:val="both"/>
      </w:pPr>
      <w:r>
        <w:rPr>
          <w:b/>
        </w:rPr>
        <w:t xml:space="preserve">7 </w:t>
      </w:r>
      <w:r>
        <w:rPr>
          <w:rFonts w:ascii="Times New Roman" w:hAnsi="Times New Roman"/>
        </w:rPr>
        <w:t>“Да станет моим вечным прибежищем Господь Шри Нитьянанда-Баларама. Ведь Маха-Санкаршана, Шеша-Нага, а также три Пуруша-Аватары (Каранодакашайи Вишну, Гарбходакашайи Вишну и Кширодакашайи Вишну) — это Его частичные проявления и их части”. (дневник Сварупы Дамодары)</w:t>
      </w:r>
      <w:r>
        <w:rPr>
          <w:rFonts w:ascii="Times New Roman" w:hAnsi="Times New Roman"/>
          <w:vertAlign w:val="superscript"/>
        </w:rPr>
        <w:t>1</w:t>
      </w:r>
    </w:p>
    <w:p>
      <w:pPr>
        <w:jc w:val="both"/>
      </w:pPr>
      <w:r>
        <w:rPr>
          <w:b/>
          <w:i/>
          <w:sz w:val="20"/>
        </w:rPr>
        <w:t xml:space="preserve">Амрита-праваха-бхашья. </w:t>
      </w:r>
      <w:r>
        <w:rPr>
          <w:rFonts w:ascii="Times New Roman" w:hAnsi="Times New Roman"/>
          <w:sz w:val="20"/>
        </w:rPr>
        <w:t>Пусть моим прибежищем будет Нитьянанда-Рама, чьи части и доли — Санкаршана, Каранабдхишайи, Гарбходашайи, Пайобдхишайи и Шеша.</w:t>
      </w:r>
    </w:p>
    <w:p>
      <w:pPr>
        <w:jc w:val="both"/>
      </w:pPr>
      <w:r>
        <w:rPr>
          <w:b/>
          <w:i/>
          <w:sz w:val="20"/>
        </w:rPr>
        <w:t xml:space="preserve">Анубхашья. </w:t>
      </w:r>
      <w:r>
        <w:rPr>
          <w:rFonts w:ascii="Times New Roman" w:hAnsi="Times New Roman"/>
          <w:b/>
          <w:sz w:val="20"/>
        </w:rPr>
        <w:t>сан̇карш̣ан̣ах̣</w:t>
      </w:r>
      <w:r>
        <w:rPr>
          <w:rFonts w:ascii="Times New Roman" w:hAnsi="Times New Roman"/>
          <w:sz w:val="20"/>
        </w:rPr>
        <w:t xml:space="preserve"> (Маха-Санкаршана в Паравьоме), </w:t>
      </w:r>
      <w:r>
        <w:rPr>
          <w:rFonts w:ascii="Times New Roman" w:hAnsi="Times New Roman"/>
          <w:b/>
          <w:sz w:val="20"/>
        </w:rPr>
        <w:t>ка̄ран̣а-тойа-ш́а̄йӣ</w:t>
      </w:r>
      <w:r>
        <w:rPr>
          <w:rFonts w:ascii="Times New Roman" w:hAnsi="Times New Roman"/>
          <w:sz w:val="20"/>
        </w:rPr>
        <w:t xml:space="preserve"> (изначальная пуруша-аватара), </w:t>
      </w:r>
      <w:r>
        <w:rPr>
          <w:rFonts w:ascii="Times New Roman" w:hAnsi="Times New Roman"/>
          <w:b/>
          <w:sz w:val="20"/>
        </w:rPr>
        <w:t>гарбхода-ш́а̄йӣ</w:t>
      </w:r>
      <w:r>
        <w:rPr>
          <w:rFonts w:ascii="Times New Roman" w:hAnsi="Times New Roman"/>
          <w:sz w:val="20"/>
        </w:rPr>
        <w:t xml:space="preserve"> (вторая пуруша-аватара, Хираньягарбха, совокупный Вишну), </w:t>
      </w:r>
      <w:r>
        <w:rPr>
          <w:rFonts w:ascii="Times New Roman" w:hAnsi="Times New Roman"/>
          <w:b/>
          <w:sz w:val="20"/>
        </w:rPr>
        <w:t>пайо ’бдхи-ш́а̄йӣ</w:t>
      </w:r>
      <w:r>
        <w:rPr>
          <w:rFonts w:ascii="Times New Roman" w:hAnsi="Times New Roman"/>
          <w:sz w:val="20"/>
        </w:rPr>
        <w:t xml:space="preserve"> (третья пуруша-аватара, возлежащий в Молочном океане, индивидуальный Вишну), </w:t>
      </w:r>
      <w:r>
        <w:rPr>
          <w:rFonts w:ascii="Times New Roman" w:hAnsi="Times New Roman"/>
          <w:b/>
          <w:sz w:val="20"/>
        </w:rPr>
        <w:t>ш́еш̣ах̣</w:t>
      </w:r>
      <w:r>
        <w:rPr>
          <w:rFonts w:ascii="Times New Roman" w:hAnsi="Times New Roman"/>
          <w:sz w:val="20"/>
        </w:rPr>
        <w:t xml:space="preserve"> (Анантадева) — </w:t>
      </w:r>
      <w:r>
        <w:rPr>
          <w:rFonts w:ascii="Times New Roman" w:hAnsi="Times New Roman"/>
          <w:b/>
          <w:sz w:val="20"/>
        </w:rPr>
        <w:t>йасйа ам̇ш́а-кала̄х̣</w:t>
      </w:r>
      <w:r>
        <w:rPr>
          <w:rFonts w:ascii="Times New Roman" w:hAnsi="Times New Roman"/>
          <w:sz w:val="20"/>
        </w:rPr>
        <w:t xml:space="preserve">, </w:t>
      </w:r>
      <w:r>
        <w:rPr>
          <w:rFonts w:ascii="Times New Roman" w:hAnsi="Times New Roman"/>
          <w:b/>
          <w:sz w:val="20"/>
        </w:rPr>
        <w:t>сах̣ нитйа̄нанда̄кхйа-ра̄мах̣</w:t>
      </w:r>
      <w:r>
        <w:rPr>
          <w:rFonts w:ascii="Times New Roman" w:hAnsi="Times New Roman"/>
          <w:sz w:val="20"/>
        </w:rPr>
        <w:t xml:space="preserve"> (Баладева) </w:t>
      </w:r>
      <w:r>
        <w:rPr>
          <w:rFonts w:ascii="Times New Roman" w:hAnsi="Times New Roman"/>
          <w:b/>
          <w:sz w:val="20"/>
        </w:rPr>
        <w:t>мама ш́аран̣ам асту</w:t>
      </w:r>
      <w:r>
        <w:rPr>
          <w:rFonts w:ascii="Times New Roman" w:hAnsi="Times New Roman"/>
          <w:sz w:val="20"/>
        </w:rPr>
        <w:t>.</w:t>
      </w:r>
    </w:p>
    <w:p>
      <w:pPr>
        <w:keepNext/>
        <w:spacing w:before="160"/>
        <w:jc w:val="center"/>
      </w:pPr>
      <w:r>
        <w:rPr>
          <w:rFonts w:ascii="Times New Roman" w:hAnsi="Times New Roman"/>
          <w:i/>
          <w:sz w:val="21"/>
        </w:rPr>
        <w:t>Мула-Санкаршана Баладева служит Кришне в пяти обликах —</w:t>
      </w:r>
    </w:p>
    <w:p>
      <w:pPr>
        <w:jc w:val="both"/>
      </w:pPr>
      <w:r>
        <w:rPr>
          <w:b/>
        </w:rPr>
        <w:t xml:space="preserve">8 </w:t>
      </w:r>
      <w:r>
        <w:rPr>
          <w:rFonts w:ascii="Times New Roman" w:hAnsi="Times New Roman"/>
        </w:rPr>
        <w:t>Шри Баларама — изначальный Санкаршана. Он вечно служит Кришне в этих пяти Своих обликах.</w:t>
      </w:r>
    </w:p>
    <w:p>
      <w:pPr>
        <w:spacing w:before="160"/>
        <w:jc w:val="both"/>
      </w:pPr>
      <w:r>
        <w:rPr>
          <w:b/>
        </w:rPr>
        <w:t xml:space="preserve">9 </w:t>
      </w:r>
      <w:r>
        <w:rPr>
          <w:rFonts w:ascii="Times New Roman" w:hAnsi="Times New Roman"/>
        </w:rPr>
        <w:t>Он лично служит играм Кришны, а в четырёх других Своих ипостасях Он создаёт все вселенные.</w:t>
      </w:r>
    </w:p>
    <w:p>
      <w:pPr>
        <w:keepNext/>
        <w:spacing w:before="160"/>
        <w:jc w:val="center"/>
      </w:pPr>
      <w:r>
        <w:rPr>
          <w:rFonts w:ascii="Times New Roman" w:hAnsi="Times New Roman"/>
          <w:i/>
          <w:sz w:val="21"/>
        </w:rPr>
        <w:t>В четырёх обликах — для творения духовного и материального, поддержания, вхождения в творение и прочего, а в облике Шеши, в десяти телах, — служение —</w:t>
      </w:r>
    </w:p>
    <w:p>
      <w:pPr>
        <w:jc w:val="both"/>
      </w:pPr>
      <w:r>
        <w:rPr>
          <w:b/>
        </w:rPr>
        <w:t xml:space="preserve">10 </w:t>
      </w:r>
      <w:r>
        <w:rPr>
          <w:rFonts w:ascii="Times New Roman" w:hAnsi="Times New Roman"/>
        </w:rPr>
        <w:t>Исполняя желания Кришны, Он творит мироздание, а в форме Господа Шеши Он совершает несчётные виды служения Кришне.</w:t>
      </w:r>
    </w:p>
    <w:p>
      <w:pPr>
        <w:jc w:val="both"/>
      </w:pPr>
      <w:r>
        <w:rPr>
          <w:b/>
          <w:i/>
          <w:sz w:val="20"/>
        </w:rPr>
        <w:t xml:space="preserve">Анубхашья. </w:t>
      </w:r>
      <w:r>
        <w:rPr>
          <w:rFonts w:ascii="Times New Roman" w:hAnsi="Times New Roman"/>
          <w:sz w:val="20"/>
        </w:rPr>
        <w:t>Пять обликов Шри Баларамы: 1) Маха-Санкаршана, 2) Каранодашайи, 3) Гарбходашайи, 4) Кширодашайи и 5) Шеша.</w:t>
      </w:r>
    </w:p>
    <w:p>
      <w:pPr>
        <w:spacing w:before="160"/>
        <w:jc w:val="both"/>
      </w:pPr>
      <w:r>
        <w:rPr>
          <w:b/>
        </w:rPr>
        <w:t xml:space="preserve">11 </w:t>
      </w:r>
      <w:r>
        <w:rPr>
          <w:rFonts w:ascii="Times New Roman" w:hAnsi="Times New Roman"/>
        </w:rPr>
        <w:t>И во всех этих вечных формах Он вкушает духовное блаженство служения Шри Кришне. И этот Баларама — Шри Нитьянанда, вечный спутник Гауранги.</w:t>
      </w:r>
    </w:p>
    <w:p>
      <w:pPr>
        <w:jc w:val="both"/>
      </w:pPr>
      <w:r>
        <w:rPr>
          <w:b/>
          <w:i/>
          <w:sz w:val="20"/>
        </w:rPr>
        <w:t xml:space="preserve">Амрита-праваха-бхашья. </w:t>
      </w:r>
      <w:r>
        <w:rPr>
          <w:rFonts w:ascii="Times New Roman" w:hAnsi="Times New Roman"/>
          <w:sz w:val="20"/>
        </w:rPr>
        <w:t>Шри Балараму, первую кайа-вьюху, можно назвать изначальным Санкаршаной (мула-Санкаршаной). Ведь Он принимает пять обликов и в них служит Кришне: как часть (амша), относящаяся к Его второму облику, — «Маха-Санкаршана», а как доли (калы) — «Каранабдхишайи», «Гарбходашайи», «Пайобдхишайи» и «Шеша». Сам Он остаётся помощником в играх Кришны, а в четырёх обликах — Маха-Санкаршаны, Каранабдхишайи, Гарбходашайи и Пайобдхишайи — совершает творение и иные дела. В облике Ананты, которого называют Шешей, Он многообразно служит Кришне. Во всех этих обликах Баларама вкушает блаженство служения Кришне.</w:t>
      </w:r>
    </w:p>
    <w:p>
      <w:pPr>
        <w:keepNext/>
        <w:spacing w:before="160"/>
        <w:jc w:val="center"/>
      </w:pPr>
      <w:r>
        <w:rPr>
          <w:rFonts w:ascii="Times New Roman" w:hAnsi="Times New Roman"/>
          <w:i/>
          <w:sz w:val="21"/>
        </w:rPr>
        <w:t>Описывая истину о Нитьянанде, автор четырьмя шлоками объясняет седьмую шлоку —</w:t>
      </w:r>
    </w:p>
    <w:p>
      <w:pPr>
        <w:jc w:val="both"/>
      </w:pPr>
      <w:r>
        <w:rPr>
          <w:b/>
        </w:rPr>
        <w:t xml:space="preserve">12 </w:t>
      </w:r>
      <w:r>
        <w:rPr>
          <w:rFonts w:ascii="Times New Roman" w:hAnsi="Times New Roman"/>
        </w:rPr>
        <w:t>Смысл седьмого стиха Мангалачараны я раскрою в следующих четырёх стихах. Изучив их, все смогут узнать о подлинном величии Шри Нитьянанды.</w:t>
      </w:r>
    </w:p>
    <w:p>
      <w:pPr>
        <w:jc w:val="both"/>
      </w:pPr>
      <w:r>
        <w:rPr>
          <w:b/>
          <w:i/>
          <w:sz w:val="20"/>
        </w:rPr>
        <w:t xml:space="preserve">Амрита-праваха-бхашья. </w:t>
      </w:r>
      <w:r>
        <w:rPr>
          <w:rFonts w:ascii="Times New Roman" w:hAnsi="Times New Roman"/>
          <w:sz w:val="20"/>
        </w:rPr>
        <w:t>Смысл седьмой шлоки: то, что сказано в седьмой шлоке, я объясняю в стихах 8, 9, 10 и 11.</w:t>
      </w:r>
    </w:p>
    <w:p>
      <w:pPr>
        <w:keepNext/>
        <w:spacing w:before="160"/>
        <w:jc w:val="center"/>
      </w:pPr>
      <w:r>
        <w:rPr>
          <w:rFonts w:ascii="Times New Roman" w:hAnsi="Times New Roman"/>
          <w:i/>
          <w:sz w:val="21"/>
        </w:rPr>
        <w:t>(шлока из дневника Шри Сварупы Госвами)</w:t>
      </w:r>
    </w:p>
    <w:p>
      <w:pPr>
        <w:jc w:val="both"/>
      </w:pPr>
      <w:r>
        <w:rPr>
          <w:b/>
        </w:rPr>
        <w:t xml:space="preserve">13 </w:t>
      </w:r>
      <w:r>
        <w:rPr>
          <w:rFonts w:ascii="Times New Roman" w:hAnsi="Times New Roman"/>
        </w:rPr>
        <w:t>“Я предаюсь лотосным стопам Шри Нитьянанды Рамы. Его облик, известный как Санкаршана, сияет среди чатур-вьюхи на всепроникающей Вайкунтхе, исполненной всех совершенств и лежащей за пределами майи”. (дневник Сварупы Дамодары)</w:t>
      </w:r>
    </w:p>
    <w:p>
      <w:pPr>
        <w:jc w:val="both"/>
      </w:pPr>
      <w:r>
        <w:rPr>
          <w:b/>
          <w:i/>
          <w:sz w:val="20"/>
        </w:rPr>
        <w:t xml:space="preserve">Амрита-праваха-бхашья. </w:t>
      </w:r>
      <w:r>
        <w:rPr>
          <w:rFonts w:ascii="Times New Roman" w:hAnsi="Times New Roman"/>
          <w:sz w:val="20"/>
        </w:rPr>
        <w:t>Я предаюсь Раме, который есть Нитьянанда. На Вайкунтхе, что за пределами майи и всё проникает, пребывает чатур-вьюха, исполненная полного величия, — Васудева, Санкаршана, Прадьюмна и Анируддха; среди них сияет Его облик по имени Санкаршана.</w:t>
      </w:r>
    </w:p>
    <w:p>
      <w:pPr>
        <w:jc w:val="both"/>
      </w:pPr>
      <w:r>
        <w:rPr>
          <w:b/>
          <w:i/>
          <w:sz w:val="20"/>
        </w:rPr>
        <w:t xml:space="preserve">Анубхашья. </w:t>
      </w:r>
      <w:r>
        <w:rPr>
          <w:rFonts w:ascii="Times New Roman" w:hAnsi="Times New Roman"/>
          <w:b/>
          <w:sz w:val="20"/>
        </w:rPr>
        <w:t>ма̄йа̄тӣте</w:t>
      </w:r>
      <w:r>
        <w:rPr>
          <w:rFonts w:ascii="Times New Roman" w:hAnsi="Times New Roman"/>
          <w:sz w:val="20"/>
        </w:rPr>
        <w:t xml:space="preserve"> (за пределами области, состоящей из гун) </w:t>
      </w:r>
      <w:r>
        <w:rPr>
          <w:rFonts w:ascii="Times New Roman" w:hAnsi="Times New Roman"/>
          <w:b/>
          <w:sz w:val="20"/>
        </w:rPr>
        <w:t>вйа̄пи-ваикун̣т̣ха-локе</w:t>
      </w:r>
      <w:r>
        <w:rPr>
          <w:rFonts w:ascii="Times New Roman" w:hAnsi="Times New Roman"/>
          <w:sz w:val="20"/>
        </w:rPr>
        <w:t xml:space="preserve"> (в Вайкунтхе — неделимой опоре, свободной от майи и не знающей границ), </w:t>
      </w:r>
      <w:r>
        <w:rPr>
          <w:rFonts w:ascii="Times New Roman" w:hAnsi="Times New Roman"/>
          <w:b/>
          <w:sz w:val="20"/>
        </w:rPr>
        <w:t>пӯрн̣аиш́варйе</w:t>
      </w:r>
      <w:r>
        <w:rPr>
          <w:rFonts w:ascii="Times New Roman" w:hAnsi="Times New Roman"/>
          <w:sz w:val="20"/>
        </w:rPr>
        <w:t xml:space="preserve"> (исполненной всей полноты энергий), </w:t>
      </w:r>
      <w:r>
        <w:rPr>
          <w:rFonts w:ascii="Times New Roman" w:hAnsi="Times New Roman"/>
          <w:b/>
          <w:sz w:val="20"/>
        </w:rPr>
        <w:t>ш́рӣ-чатур-вйӯха-мадхйе</w:t>
      </w:r>
      <w:r>
        <w:rPr>
          <w:rFonts w:ascii="Times New Roman" w:hAnsi="Times New Roman"/>
          <w:sz w:val="20"/>
        </w:rPr>
        <w:t xml:space="preserve"> (среди четырёх Вишну — Васудевы, Санкаршаны, Прадьюмны и Анируддхи) </w:t>
      </w:r>
      <w:r>
        <w:rPr>
          <w:rFonts w:ascii="Times New Roman" w:hAnsi="Times New Roman"/>
          <w:b/>
          <w:sz w:val="20"/>
        </w:rPr>
        <w:t>йасйа</w:t>
      </w:r>
      <w:r>
        <w:rPr>
          <w:rFonts w:ascii="Times New Roman" w:hAnsi="Times New Roman"/>
          <w:sz w:val="20"/>
        </w:rPr>
        <w:t xml:space="preserve"> (Нитьянанды-Рамы) </w:t>
      </w:r>
      <w:r>
        <w:rPr>
          <w:rFonts w:ascii="Times New Roman" w:hAnsi="Times New Roman"/>
          <w:b/>
          <w:sz w:val="20"/>
        </w:rPr>
        <w:t>сан̇карш̣ан̣а̄кхйам̇ рӯпам</w:t>
      </w:r>
      <w:r>
        <w:rPr>
          <w:rFonts w:ascii="Times New Roman" w:hAnsi="Times New Roman"/>
          <w:sz w:val="20"/>
        </w:rPr>
        <w:t xml:space="preserve"> </w:t>
      </w:r>
      <w:r>
        <w:rPr>
          <w:rFonts w:ascii="Times New Roman" w:hAnsi="Times New Roman"/>
          <w:b/>
          <w:sz w:val="20"/>
        </w:rPr>
        <w:t>удбха̄ти</w:t>
      </w:r>
      <w:r>
        <w:rPr>
          <w:rFonts w:ascii="Times New Roman" w:hAnsi="Times New Roman"/>
          <w:sz w:val="20"/>
        </w:rPr>
        <w:t xml:space="preserve"> (сияет),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нитйа̄нанда-ра̄мам</w:t>
      </w:r>
      <w:r>
        <w:rPr>
          <w:rFonts w:ascii="Times New Roman" w:hAnsi="Times New Roman"/>
          <w:sz w:val="20"/>
        </w:rPr>
        <w:t xml:space="preserve"> </w:t>
      </w:r>
      <w:r>
        <w:rPr>
          <w:rFonts w:ascii="Times New Roman" w:hAnsi="Times New Roman"/>
          <w:b/>
          <w:sz w:val="20"/>
        </w:rPr>
        <w:t>ахам̇</w:t>
      </w:r>
      <w:r>
        <w:rPr>
          <w:rFonts w:ascii="Times New Roman" w:hAnsi="Times New Roman"/>
          <w:sz w:val="20"/>
        </w:rPr>
        <w:t xml:space="preserve"> </w:t>
      </w:r>
      <w:r>
        <w:rPr>
          <w:rFonts w:ascii="Times New Roman" w:hAnsi="Times New Roman"/>
          <w:b/>
          <w:sz w:val="20"/>
        </w:rPr>
        <w:t>прападйе</w:t>
      </w:r>
      <w:r>
        <w:rPr>
          <w:rFonts w:ascii="Times New Roman" w:hAnsi="Times New Roman"/>
          <w:sz w:val="20"/>
        </w:rPr>
        <w:t>.</w:t>
      </w:r>
    </w:p>
    <w:p>
      <w:pPr>
        <w:keepNext/>
        <w:spacing w:before="160"/>
        <w:jc w:val="center"/>
      </w:pPr>
      <w:r>
        <w:rPr>
          <w:rFonts w:ascii="Times New Roman" w:hAnsi="Times New Roman"/>
          <w:i/>
          <w:sz w:val="21"/>
        </w:rPr>
        <w:t>«Паравьома», наделённая шестью трансцендентными достояниями —</w:t>
      </w:r>
    </w:p>
    <w:p>
      <w:pPr>
        <w:jc w:val="both"/>
      </w:pPr>
      <w:r>
        <w:rPr>
          <w:b/>
        </w:rPr>
        <w:t xml:space="preserve">14 </w:t>
      </w:r>
      <w:r>
        <w:rPr>
          <w:rFonts w:ascii="Times New Roman" w:hAnsi="Times New Roman"/>
        </w:rPr>
        <w:t>Бескрайний духовный мир (Паравйома) лежит вне всего материального творения. Подобно Кришне, он исполнен всеми совершенствами и божественными достояниями.</w:t>
      </w:r>
    </w:p>
    <w:p>
      <w:pPr>
        <w:keepNext/>
        <w:spacing w:before="160"/>
        <w:jc w:val="center"/>
      </w:pPr>
      <w:r>
        <w:rPr>
          <w:rFonts w:ascii="Times New Roman" w:hAnsi="Times New Roman"/>
          <w:i/>
          <w:sz w:val="21"/>
        </w:rPr>
        <w:t>Мир Брахмана и миры над ним, обитель Кришны и Его аватар —</w:t>
      </w:r>
    </w:p>
    <w:p>
      <w:pPr>
        <w:jc w:val="both"/>
      </w:pPr>
      <w:r>
        <w:rPr>
          <w:b/>
        </w:rPr>
        <w:t xml:space="preserve">15 </w:t>
      </w:r>
      <w:r>
        <w:rPr>
          <w:rFonts w:ascii="Times New Roman" w:hAnsi="Times New Roman"/>
        </w:rPr>
        <w:t>Там раскинулись бесконечные, всепроникающие обители: Брахман, Вайкунтха и другие. В них пребывают Кришна и Его Аватары.</w:t>
      </w:r>
    </w:p>
    <w:p>
      <w:pPr>
        <w:keepNext/>
        <w:spacing w:before="160"/>
        <w:jc w:val="center"/>
      </w:pPr>
      <w:r>
        <w:rPr>
          <w:rFonts w:ascii="Times New Roman" w:hAnsi="Times New Roman"/>
          <w:i/>
          <w:sz w:val="21"/>
        </w:rPr>
        <w:t>Над Паравьомой — Кришналока трёх видов —</w:t>
      </w:r>
    </w:p>
    <w:p>
      <w:pPr>
        <w:jc w:val="both"/>
      </w:pPr>
      <w:r>
        <w:rPr>
          <w:b/>
        </w:rPr>
        <w:t xml:space="preserve">16 </w:t>
      </w:r>
      <w:r>
        <w:rPr>
          <w:rFonts w:ascii="Times New Roman" w:hAnsi="Times New Roman"/>
        </w:rPr>
        <w:t>Высочайшая часть духовного мира носит название Кришна-лока. Она состоит из Двараки, Матхуры и Гокулы.</w:t>
      </w:r>
    </w:p>
    <w:p>
      <w:pPr>
        <w:jc w:val="both"/>
      </w:pPr>
      <w:r>
        <w:rPr>
          <w:b/>
          <w:i/>
          <w:sz w:val="20"/>
        </w:rPr>
        <w:t xml:space="preserve">Амрита-праваха-бхашья. </w:t>
      </w:r>
      <w:r>
        <w:rPr>
          <w:rFonts w:ascii="Times New Roman" w:hAnsi="Times New Roman"/>
          <w:sz w:val="20"/>
        </w:rPr>
        <w:t>Над пракрити из двадцати четырёх элементов есть духовная обитель под названием «Паравьома». Как и облик Шри Кришны, эта обитель наделена всеми достоинствами — всемогуществом (вибхути) и прочими. В ней пребывают всепроникающие, бесконечные обители — обитель Брахмана, Вайкунтха и другие. Во всех этих обителях пребывают Сам Кришна и всевозможные аватары Кришны. Выше, в третьей части этой обители, — высший духовный мир; его называют «Кришналокой». Эта Кришналока многообразна: она бывает трёх видов — Дварака, Матхура и Гокула.</w:t>
      </w:r>
    </w:p>
    <w:p>
      <w:pPr>
        <w:keepNext/>
        <w:spacing w:before="160"/>
        <w:jc w:val="center"/>
      </w:pPr>
      <w:r>
        <w:rPr>
          <w:rFonts w:ascii="Times New Roman" w:hAnsi="Times New Roman"/>
          <w:i/>
          <w:sz w:val="21"/>
        </w:rPr>
        <w:t>На самом верхнем уровне — Врадж, Голока и Шветадвипа —</w:t>
      </w:r>
    </w:p>
    <w:p>
      <w:pPr>
        <w:jc w:val="both"/>
      </w:pPr>
      <w:r>
        <w:rPr>
          <w:b/>
        </w:rPr>
        <w:t xml:space="preserve">17 </w:t>
      </w:r>
      <w:r>
        <w:rPr>
          <w:rFonts w:ascii="Times New Roman" w:hAnsi="Times New Roman"/>
        </w:rPr>
        <w:t>Священная обитель Гокула находится выше всех. Она также известна как Враджа-дхама, Шри Голока, Шветадвипа или Вриндаван.</w:t>
      </w:r>
    </w:p>
    <w:p>
      <w:pPr>
        <w:jc w:val="both"/>
      </w:pPr>
      <w:r>
        <w:rPr>
          <w:b/>
          <w:i/>
          <w:sz w:val="20"/>
        </w:rPr>
        <w:t xml:space="preserve">Амрита-праваха-бхашья. </w:t>
      </w:r>
      <w:r>
        <w:rPr>
          <w:rFonts w:ascii="Times New Roman" w:hAnsi="Times New Roman"/>
          <w:sz w:val="20"/>
        </w:rPr>
        <w:t>Выше всего в обители Паравьомы — Шри Гокула, то есть обитель Враджалоки; Шри Голока, то есть обитель Кришны, где царит свакия-бхава; Шветадвипа и Вриндаван.</w:t>
      </w:r>
    </w:p>
    <w:p>
      <w:pPr>
        <w:keepNext/>
        <w:spacing w:before="160"/>
        <w:jc w:val="center"/>
      </w:pPr>
      <w:r>
        <w:rPr>
          <w:rFonts w:ascii="Times New Roman" w:hAnsi="Times New Roman"/>
          <w:i/>
          <w:sz w:val="21"/>
        </w:rPr>
        <w:t>Голока-Вриндаван — обитель, всецело неотличная от Кришны —</w:t>
      </w:r>
    </w:p>
    <w:p>
      <w:pPr>
        <w:jc w:val="both"/>
      </w:pPr>
      <w:r>
        <w:rPr>
          <w:b/>
        </w:rPr>
        <w:t xml:space="preserve">18 </w:t>
      </w:r>
      <w:r>
        <w:rPr>
          <w:rFonts w:ascii="Times New Roman" w:hAnsi="Times New Roman"/>
        </w:rPr>
        <w:t>Подобно телу Кришны, Гокула безгранична, вездесуща и, воистину, огромна. И вниз, и вверх в ней нет никаких пределов.</w:t>
      </w:r>
      <w:r>
        <w:rPr>
          <w:rFonts w:ascii="Times New Roman" w:hAnsi="Times New Roman"/>
          <w:vertAlign w:val="superscript"/>
        </w:rPr>
        <w:t>2</w:t>
      </w:r>
    </w:p>
    <w:p>
      <w:pPr>
        <w:jc w:val="both"/>
      </w:pPr>
      <w:r>
        <w:rPr>
          <w:b/>
          <w:i/>
          <w:sz w:val="20"/>
        </w:rPr>
        <w:t xml:space="preserve">Анубхашья. </w:t>
      </w:r>
      <w:r>
        <w:rPr>
          <w:rFonts w:ascii="Times New Roman" w:hAnsi="Times New Roman"/>
          <w:sz w:val="20"/>
        </w:rPr>
        <w:t>Шри Джива в “Шри Кришна-сандарбхе” (раздел 106) пишет: “Какова же та обитель, где Он развлекается? Об этом сказано. В “Сканда-пуране” говорится: «Как на земле существуют дорогие Бхагавану города, так они существуют и на Вайкунтхе, почитаемые ради тех игр». Согласно этим словам, следует считать, что это и есть те места, что существуют на Вайкунтхе. И находятся они над всеми Вайкунтхами. * * * В “Сваямбхува-агаме” тоже сказано, что это место — само по себе, над всем: в беседе Ишвары и Деви, при изложении медитации на четырнадцатисложную [мантру], в восемьдесят пятой главе (патале): «Следует помнить всепроникающую Вайкунтху, усеянную множеством лиан желаний. Ниже её — пракрити, равновесие гун, причина всего». * * * Поэтому и по правилу «как они существуют на земле» доказано: Шри Кришналока, состоящая из Двараки, Матхуры и Гокулы, существует сама по себе и, как место игр Самого Бхагавана, находится над всем. Значит, Вриндаван — это та самая Гокула, что сияет над всем и прославлена как Голока. В “Брахма-самхите”: «Великая обитель под названием Гокула — лотос с тысячей лепестков. * * * Вокруг неё — удивительный четырёхугольник, называемый Шветадвипой». * * * Обитель этого Шри Кришны, где подобает жить вместе с Нандой, Яшодой и другими, — великие внутренние покои; об их природе сказано: их появление, то есть вечное проявление, — из части Ананты, Шри Баладевы. При двояком прочтении слов</w:t>
      </w:r>
      <w:r>
        <w:rPr>
          <w:rFonts w:ascii="Times New Roman" w:hAnsi="Times New Roman"/>
          <w:sz w:val="20"/>
          <w:vertAlign w:val="superscript"/>
        </w:rPr>
        <w:t>15</w:t>
      </w:r>
      <w:r>
        <w:rPr>
          <w:rFonts w:ascii="Times New Roman" w:hAnsi="Times New Roman"/>
          <w:sz w:val="20"/>
        </w:rPr>
        <w:t xml:space="preserve"> понимается и другое: там происходит появление, то есть пребывание, и Самого Шри Баладевы, чья часть — Ананта. * * * Затем описаны оболочки Гокулы — словами «снаружи неё — четырёхугольник» и далее. Снаружи этой Гокулы, со всех сторон, четырёхугольное, то есть имеющее четыре угла, место называется Шветадвипой, потому что у этой части нет особого названия «Гокула». Но внутренний круг четырёхугольника следует знать как Вриндаван, а внешний круг — только как Шветадвипу; другое её название — «Голока». * * * Брахмалокой называется Вайкунтха. * * * В “Нарада-панчаратре”, в “Виджая-акхьяне”: «Там, над всем, на Голоке, всегда развлекается Сам Шри Говинда, исполненный высшего блаженства, Владыка гопи и Гокулы». Итак, доказано, что Шри Кришналока находится над всем. Установлено также, что этот мир, разделённый на части по различию тех игр и спутников, состоит из трёх мест — Двараки, Матхуры и Гокулы. А в других местах [шастр] говорится, что одноимённые места, прославленные на земле, — те же самые: ведь о них, как и об остальных Вайкунтхах, сказано, что они за пределами материального мира, вечны, имеют неземной облик и служат вечной обителью Бхагавана”.</w:t>
      </w:r>
    </w:p>
    <w:p>
      <w:pPr>
        <w:jc w:val="both"/>
      </w:pPr>
      <w:r>
        <w:rPr>
          <w:rFonts w:ascii="Times New Roman" w:hAnsi="Times New Roman"/>
          <w:sz w:val="20"/>
        </w:rPr>
        <w:t>В какой обители странствует этот Бхагаван? Об этом говорится: “Как в этом материальном мире существуют дорогие Бхагавану города, так и на Вайкунтхе ради Его игр пребывают три города”. Согласно этим словам “Сканда-пураны”, следует знать: те места, что существуют на Вайкунтхе, — это те же самые места, что в материальном мире. Над материальным творением находятся все Вайкунтхи. В “Сваямбхува-тантре” тоже сказано, что место Вайкунтхи — само по себе, над всем. В этой книге, при изложении медитации на четырнадцатисложную [мантру], в 85-й патале, в беседе Деви и Махешвары, сказано: “Следует помнить всепроникающую, неделимую Вайкунтху, усеянную множеством лиан желаний. Ниже её находится пракрити — равновесие гун, причина всех материальных причин”. Поэтому из правила “как обители Хари существуют на земле, так и там” мы понимаем, что Кришналока, состоящая из Двараки, Матхуры и Гокулы, существует сама по себе. Это поле игр Самого Бхагавана, и потому доказано, что эти обители — над всем. Значит, Вриндаван-Гокула и прославлен как сияющая над всем «Голока». В “Брахма-самхите”: “Великая обитель в форме лотоса с тысячей лепестков известна как «Гокула». Удивительное место вокруг неё — четырёхугольник, то есть очерченное четырьмя прямыми линиями, — зовётся «Шветадвипой»”. В этой обители Кришны есть Его великие внутренние покои, где подобает жить с Нандой, Яшодой и другими. Об их природе сказано так: эта обитель вечно возникает из Ананты, части Баладевы Прабху. В тантра-шастре понимается то же: обитель Бхагавана — там, где появляется и пребывает Анантадева, часть Баладевы. Оболочки Гокулы описаны так. Снаружи Гокулы, по всем сторонам, лежит четырёхугольное место (поле с четырьмя углами), известное как «Шветадвипа». В части, где Шветадвипа, нет названия «Гокула»; но внутренний круг четырёхугольника известен под именем «Вриндаван», и лишь внешний круг следует знать как «Шветадвипу»; другое её название — «Голока». Слово «Брахмалока» означает «Вайкунтха». В “Нарада-панчаратре”, при изложении “Виджая-акхьяны”, сказано: в этой обители, над всем, на Голоке, Сам Говиндадева, Гопинатха, Владыка Гокулы, всегда развлекается в высшем блаженстве. Отсюда доказано, что Кришналока находится над всеми мирами. Установлено также, что эта Кришналока по различию игр и спутников, а также по различию частей и есть три места со многими покоями — «Дварака», «Матхура» и «Гокула». В других местах [шастр] слышим, что и одноимённые места на земле, в материальном мире, — такие же: о них, как и об иных Вайкунтхах, сказано, что они за пределами материального мира, вечны, имеют неземной облик и служат вечной обителью Бхагавана. Поэтому и их следует знать неотличными [от обителей Кришналоки].</w:t>
      </w:r>
    </w:p>
    <w:p>
      <w:pPr>
        <w:keepNext/>
        <w:spacing w:before="160"/>
        <w:jc w:val="center"/>
      </w:pPr>
      <w:r>
        <w:rPr>
          <w:rFonts w:ascii="Times New Roman" w:hAnsi="Times New Roman"/>
          <w:i/>
          <w:sz w:val="21"/>
        </w:rPr>
        <w:t>Она проявляется сама — по воле Кришны нисходит в материальный мир —</w:t>
      </w:r>
    </w:p>
    <w:p>
      <w:pPr>
        <w:jc w:val="both"/>
      </w:pPr>
      <w:r>
        <w:rPr>
          <w:b/>
        </w:rPr>
        <w:t xml:space="preserve">19 </w:t>
      </w:r>
      <w:r>
        <w:rPr>
          <w:rFonts w:ascii="Times New Roman" w:hAnsi="Times New Roman"/>
        </w:rPr>
        <w:t>Обитель Шри Кришны, проявленная в этом бренном мире Его сладостной волей, во всём тождественна Его высочайшей обители в духовном мире; между ними нет никаких различий.</w:t>
      </w:r>
    </w:p>
    <w:p>
      <w:pPr>
        <w:keepNext/>
        <w:spacing w:before="160"/>
        <w:jc w:val="center"/>
      </w:pPr>
      <w:r>
        <w:rPr>
          <w:rFonts w:ascii="Times New Roman" w:hAnsi="Times New Roman"/>
          <w:i/>
          <w:sz w:val="21"/>
        </w:rPr>
        <w:t>Глазам наслаждения она кажется подобной материальному миру, но глазам бхакти предстаёт как место игр Кришны — духовная земля из чинтамани —</w:t>
      </w:r>
    </w:p>
    <w:p>
      <w:pPr>
        <w:jc w:val="both"/>
      </w:pPr>
      <w:r>
        <w:rPr>
          <w:b/>
        </w:rPr>
        <w:t xml:space="preserve">20 </w:t>
      </w:r>
      <w:r>
        <w:rPr>
          <w:rFonts w:ascii="Times New Roman" w:hAnsi="Times New Roman"/>
        </w:rPr>
        <w:t>Земля там — из философского камня (чинтамани), а леса полны деревьев, исполняющих желания. Но для мирского взора это место кажется целиком обычным.</w:t>
      </w:r>
    </w:p>
    <w:p>
      <w:pPr>
        <w:spacing w:before="160"/>
        <w:jc w:val="both"/>
      </w:pPr>
      <w:r>
        <w:rPr>
          <w:b/>
        </w:rPr>
        <w:t xml:space="preserve">21 </w:t>
      </w:r>
      <w:r>
        <w:rPr>
          <w:rFonts w:ascii="Times New Roman" w:hAnsi="Times New Roman"/>
        </w:rPr>
        <w:t>Лишь взором, полным чистой любви к Богу, можно увидеть эту священную обитель, где Кришна наслаждается Своими играми с пастухами и пастушками.</w:t>
      </w:r>
    </w:p>
    <w:p>
      <w:pPr>
        <w:jc w:val="both"/>
      </w:pPr>
      <w:r>
        <w:rPr>
          <w:b/>
          <w:i/>
          <w:sz w:val="20"/>
        </w:rPr>
        <w:t xml:space="preserve">Амрита-праваха-бхашья. </w:t>
      </w:r>
      <w:r>
        <w:rPr>
          <w:rFonts w:ascii="Times New Roman" w:hAnsi="Times New Roman"/>
          <w:sz w:val="20"/>
        </w:rPr>
        <w:t>Эта духовная обитель Враджа по воле Кришны проявлена в материальной вселенной, но и здесь пребывает в том же самом облике. Некоторые думают, что Голока и другие обители Паравьомы отличны от обители Враджа, проявленной в материальном мире. Но это не так: это одна и та же обитель, она лишь проявлена одновременно и в Паравьоме, и в материальном мире. И во Врадже, проявленном в материальном мире, земля — чинтамани, а леса состоят из калпа-врикш. Истинный облик этой обители видят глазами премы, а материальным глазам она кажется подобной материальному миру.</w:t>
      </w:r>
    </w:p>
    <w:p>
      <w:pPr>
        <w:keepNext/>
        <w:spacing w:before="160"/>
        <w:jc w:val="center"/>
      </w:pPr>
      <w:r>
        <w:rPr>
          <w:rFonts w:ascii="Times New Roman" w:hAnsi="Times New Roman"/>
          <w:i/>
          <w:sz w:val="21"/>
        </w:rPr>
        <w:t>Говинда на Голоке — (Брахма-самхита, гл. 5, стих 29)</w:t>
      </w:r>
    </w:p>
    <w:p>
      <w:pPr>
        <w:jc w:val="both"/>
      </w:pPr>
      <w:r>
        <w:rPr>
          <w:b/>
        </w:rPr>
        <w:t xml:space="preserve">22 </w:t>
      </w:r>
      <w:r>
        <w:rPr>
          <w:rFonts w:ascii="Times New Roman" w:hAnsi="Times New Roman"/>
        </w:rPr>
        <w:t>“Я поклоняюсь Говинде, изначальному Господу, Которому с любовью служат сотни тысяч богинь Удачи и Кто пасёт коров-сурабхи в Своей обители из духовных драгоценных каменьев, где повсюду растут миллионы деревьев, исполняющих желания”. (Брахма-самхита, 5.29)</w:t>
      </w:r>
    </w:p>
    <w:p>
      <w:pPr>
        <w:jc w:val="both"/>
      </w:pPr>
      <w:r>
        <w:rPr>
          <w:b/>
          <w:i/>
          <w:sz w:val="20"/>
        </w:rPr>
        <w:t xml:space="preserve">Амрита-праваха-бхашья. </w:t>
      </w:r>
      <w:r>
        <w:rPr>
          <w:rFonts w:ascii="Times New Roman" w:hAnsi="Times New Roman"/>
          <w:sz w:val="20"/>
        </w:rPr>
        <w:t>Я поклоняюсь изначальному Пуруше, Шри Говиндачандре. Он пасёт коров, исполняющих желания, в местах из множества чинтамани, окружённых сотнями тысяч калпа-врикш, и сотни тысяч Лакшми с благоговением служат Ему.</w:t>
      </w:r>
    </w:p>
    <w:p>
      <w:pPr>
        <w:jc w:val="both"/>
      </w:pPr>
      <w:r>
        <w:rPr>
          <w:b/>
          <w:i/>
          <w:sz w:val="20"/>
        </w:rPr>
        <w:t xml:space="preserve">Анубхашья. </w:t>
      </w:r>
      <w:r>
        <w:rPr>
          <w:rFonts w:ascii="Times New Roman" w:hAnsi="Times New Roman"/>
          <w:b/>
          <w:sz w:val="20"/>
        </w:rPr>
        <w:t>калпа-вр̣кш̣а-лакш̣а̄вр̣теш̣у</w:t>
      </w:r>
      <w:r>
        <w:rPr>
          <w:rFonts w:ascii="Times New Roman" w:hAnsi="Times New Roman"/>
          <w:sz w:val="20"/>
        </w:rPr>
        <w:t xml:space="preserve"> (окружённых, то есть украшенных, мириадами — бессчётными — калпа-врикш, деревьев, что дают желанные плоды, о каких подобает просить) </w:t>
      </w:r>
      <w:r>
        <w:rPr>
          <w:rFonts w:ascii="Times New Roman" w:hAnsi="Times New Roman"/>
          <w:b/>
          <w:sz w:val="20"/>
        </w:rPr>
        <w:t>чинта̄ман̣и-пракара-садмасу</w:t>
      </w:r>
      <w:r>
        <w:rPr>
          <w:rFonts w:ascii="Times New Roman" w:hAnsi="Times New Roman"/>
          <w:sz w:val="20"/>
        </w:rPr>
        <w:t xml:space="preserve"> (в обителях, то есть дворцах, выстроенных из множества чинтамани — драгоценных камней, способных даровать желанные плоды) </w:t>
      </w:r>
      <w:r>
        <w:rPr>
          <w:rFonts w:ascii="Times New Roman" w:hAnsi="Times New Roman"/>
          <w:b/>
          <w:sz w:val="20"/>
        </w:rPr>
        <w:t>сурабхӣх̣</w:t>
      </w:r>
      <w:r>
        <w:rPr>
          <w:rFonts w:ascii="Times New Roman" w:hAnsi="Times New Roman"/>
          <w:sz w:val="20"/>
        </w:rPr>
        <w:t xml:space="preserve"> (коров-камадхену) </w:t>
      </w:r>
      <w:r>
        <w:rPr>
          <w:rFonts w:ascii="Times New Roman" w:hAnsi="Times New Roman"/>
          <w:b/>
          <w:sz w:val="20"/>
        </w:rPr>
        <w:t>абхипа̄лайантам</w:t>
      </w:r>
      <w:r>
        <w:rPr>
          <w:rFonts w:ascii="Times New Roman" w:hAnsi="Times New Roman"/>
          <w:sz w:val="20"/>
        </w:rPr>
        <w:t xml:space="preserve"> (всячески — так, как пастуху подобает ухаживать за коровами, — пасущего), </w:t>
      </w:r>
      <w:r>
        <w:rPr>
          <w:rFonts w:ascii="Times New Roman" w:hAnsi="Times New Roman"/>
          <w:b/>
          <w:sz w:val="20"/>
        </w:rPr>
        <w:t>лакш̣мӣ-сахасра-ш́ата-самбхрама-севйама̄нам</w:t>
      </w:r>
      <w:r>
        <w:rPr>
          <w:rFonts w:ascii="Times New Roman" w:hAnsi="Times New Roman"/>
          <w:sz w:val="20"/>
        </w:rPr>
        <w:t xml:space="preserve"> (кому с благоговением служат сотни тысяч Лакшми — красавиц-пастушек)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а̄ди-пуруш̣ам</w:t>
      </w:r>
      <w:r>
        <w:rPr>
          <w:rFonts w:ascii="Times New Roman" w:hAnsi="Times New Roman"/>
          <w:sz w:val="20"/>
        </w:rPr>
        <w:t xml:space="preserve"> </w:t>
      </w:r>
      <w:r>
        <w:rPr>
          <w:rFonts w:ascii="Times New Roman" w:hAnsi="Times New Roman"/>
          <w:b/>
          <w:sz w:val="20"/>
        </w:rPr>
        <w:t>говиндам</w:t>
      </w:r>
      <w:r>
        <w:rPr>
          <w:rFonts w:ascii="Times New Roman" w:hAnsi="Times New Roman"/>
          <w:sz w:val="20"/>
        </w:rPr>
        <w:t xml:space="preserve"> </w:t>
      </w:r>
      <w:r>
        <w:rPr>
          <w:rFonts w:ascii="Times New Roman" w:hAnsi="Times New Roman"/>
          <w:b/>
          <w:sz w:val="20"/>
        </w:rPr>
        <w:t>ахам̇</w:t>
      </w:r>
      <w:r>
        <w:rPr>
          <w:rFonts w:ascii="Times New Roman" w:hAnsi="Times New Roman"/>
          <w:sz w:val="20"/>
        </w:rPr>
        <w:t xml:space="preserve"> </w:t>
      </w:r>
      <w:r>
        <w:rPr>
          <w:rFonts w:ascii="Times New Roman" w:hAnsi="Times New Roman"/>
          <w:b/>
          <w:sz w:val="20"/>
        </w:rPr>
        <w:t>бхаджа̄ми</w:t>
      </w:r>
      <w:r>
        <w:rPr>
          <w:rFonts w:ascii="Times New Roman" w:hAnsi="Times New Roman"/>
          <w:sz w:val="20"/>
        </w:rPr>
        <w:t>.</w:t>
      </w:r>
    </w:p>
    <w:p>
      <w:pPr>
        <w:keepNext/>
        <w:spacing w:before="160"/>
        <w:jc w:val="center"/>
      </w:pPr>
      <w:r>
        <w:rPr>
          <w:rFonts w:ascii="Times New Roman" w:hAnsi="Times New Roman"/>
          <w:i/>
          <w:sz w:val="21"/>
        </w:rPr>
        <w:t>«Изначальная чатур-вьюха» —</w:t>
      </w:r>
    </w:p>
    <w:p>
      <w:pPr>
        <w:jc w:val="both"/>
      </w:pPr>
      <w:r>
        <w:rPr>
          <w:b/>
        </w:rPr>
        <w:t xml:space="preserve">23 </w:t>
      </w:r>
      <w:r>
        <w:rPr>
          <w:rFonts w:ascii="Times New Roman" w:hAnsi="Times New Roman"/>
        </w:rPr>
        <w:t>В Матхуре и Двараке Кришна предстаёт в Своём изначальном облике. А в Своих четверичных проявлениях Он наслаждается в других разнообразных играх.</w:t>
      </w:r>
    </w:p>
    <w:p>
      <w:pPr>
        <w:jc w:val="both"/>
      </w:pPr>
      <w:r>
        <w:rPr>
          <w:b/>
          <w:i/>
          <w:sz w:val="20"/>
        </w:rPr>
        <w:t xml:space="preserve">Амрита-праваха-бхашья. </w:t>
      </w:r>
      <w:r>
        <w:rPr>
          <w:rFonts w:ascii="Times New Roman" w:hAnsi="Times New Roman"/>
          <w:sz w:val="20"/>
        </w:rPr>
        <w:t>В той части обители Кришны, что зовётся Матхурой и Дваракой, Кришна являет изначальную чатур-вьюху — Васудеву, Санкаршану, Прадьюмну и Анируддху — и развлекается в разных обликах. Чатур-вьюха Двараки — целое, частями которого являются все остальные чатур-вьюхи; она чиста и духовна.</w:t>
      </w:r>
    </w:p>
    <w:p>
      <w:pPr>
        <w:keepNext/>
        <w:spacing w:before="160"/>
        <w:jc w:val="center"/>
      </w:pPr>
      <w:r>
        <w:rPr>
          <w:rFonts w:ascii="Times New Roman" w:hAnsi="Times New Roman"/>
          <w:i/>
          <w:sz w:val="21"/>
        </w:rPr>
        <w:t>Целое всех чатур-вьюх —</w:t>
      </w:r>
    </w:p>
    <w:p>
      <w:pPr>
        <w:jc w:val="both"/>
      </w:pPr>
      <w:r>
        <w:rPr>
          <w:b/>
        </w:rPr>
        <w:t xml:space="preserve">24 </w:t>
      </w:r>
      <w:r>
        <w:rPr>
          <w:rFonts w:ascii="Times New Roman" w:hAnsi="Times New Roman"/>
        </w:rPr>
        <w:t>Истоком всех четверичных экспансий является изначальная Чатур-вьюха: Васудэв, Санкаршан, Прадьюмна, Анируддха. Все эти проявления Бога чисты, духовны, безупречны и полностью трансцендентны к миру Майи.</w:t>
      </w:r>
    </w:p>
    <w:p>
      <w:pPr>
        <w:keepNext/>
        <w:spacing w:before="160"/>
        <w:jc w:val="center"/>
      </w:pPr>
      <w:r>
        <w:rPr>
          <w:rFonts w:ascii="Times New Roman" w:hAnsi="Times New Roman"/>
          <w:i/>
          <w:sz w:val="21"/>
        </w:rPr>
        <w:t>В Гокуле, Матхуре и Двараке — игры в двуруком облике —</w:t>
      </w:r>
    </w:p>
    <w:p>
      <w:pPr>
        <w:jc w:val="both"/>
      </w:pPr>
      <w:r>
        <w:rPr>
          <w:b/>
        </w:rPr>
        <w:t xml:space="preserve">25 </w:t>
      </w:r>
      <w:r>
        <w:rPr>
          <w:rFonts w:ascii="Times New Roman" w:hAnsi="Times New Roman"/>
        </w:rPr>
        <w:t>Три главные обители Шри Кришны существуют лишь для Его дивных игр. Он непрестанно наслаждается там играми в кругу Своих ближайших спутников.</w:t>
      </w:r>
    </w:p>
    <w:p>
      <w:pPr>
        <w:jc w:val="both"/>
      </w:pPr>
      <w:r>
        <w:rPr>
          <w:b/>
          <w:i/>
          <w:sz w:val="20"/>
        </w:rPr>
        <w:t xml:space="preserve">Анубхашья. </w:t>
      </w:r>
      <w:r>
        <w:rPr>
          <w:rFonts w:ascii="Times New Roman" w:hAnsi="Times New Roman"/>
          <w:sz w:val="20"/>
        </w:rPr>
        <w:t>В трёх мирах — то есть в Гокуле, Матхуре и Двараке.</w:t>
      </w:r>
    </w:p>
    <w:p>
      <w:pPr>
        <w:keepNext/>
        <w:spacing w:before="160"/>
        <w:jc w:val="center"/>
      </w:pPr>
      <w:r>
        <w:rPr>
          <w:rFonts w:ascii="Times New Roman" w:hAnsi="Times New Roman"/>
          <w:i/>
          <w:sz w:val="21"/>
        </w:rPr>
        <w:t>На Вайкунтхе Паравьомы — игры в облике четырёхрукого Нараяны —</w:t>
      </w:r>
    </w:p>
    <w:p>
      <w:pPr>
        <w:jc w:val="both"/>
      </w:pPr>
      <w:r>
        <w:rPr>
          <w:b/>
        </w:rPr>
        <w:t xml:space="preserve">26 </w:t>
      </w:r>
      <w:r>
        <w:rPr>
          <w:rFonts w:ascii="Times New Roman" w:hAnsi="Times New Roman"/>
        </w:rPr>
        <w:t>Тогда как в Паравйоме (на Вайкунтхе) Он являет в облике Нарайяны великое разнообразие Своих чарующих игр.</w:t>
      </w:r>
    </w:p>
    <w:p>
      <w:pPr>
        <w:keepNext/>
        <w:spacing w:before="160"/>
        <w:jc w:val="center"/>
      </w:pPr>
      <w:r>
        <w:rPr>
          <w:rFonts w:ascii="Times New Roman" w:hAnsi="Times New Roman"/>
          <w:i/>
          <w:sz w:val="21"/>
        </w:rPr>
        <w:t>Сваям-рупа Кришна — двурук, Нараяна, проявление Его величия, — четырёхрук —</w:t>
      </w:r>
    </w:p>
    <w:p>
      <w:pPr>
        <w:jc w:val="both"/>
      </w:pPr>
      <w:r>
        <w:rPr>
          <w:b/>
        </w:rPr>
        <w:t xml:space="preserve">27 </w:t>
      </w:r>
      <w:r>
        <w:rPr>
          <w:rFonts w:ascii="Times New Roman" w:hAnsi="Times New Roman"/>
        </w:rPr>
        <w:t>В изначальном облике у Шри Кришны лишь две руки, тогда как в облике Шри Нарайяны — четыре.</w:t>
      </w:r>
    </w:p>
    <w:p>
      <w:pPr>
        <w:spacing w:before="160"/>
        <w:jc w:val="both"/>
      </w:pPr>
      <w:r>
        <w:rPr>
          <w:b/>
        </w:rPr>
        <w:t xml:space="preserve">28 </w:t>
      </w:r>
      <w:r>
        <w:rPr>
          <w:rFonts w:ascii="Times New Roman" w:hAnsi="Times New Roman"/>
        </w:rPr>
        <w:t>Господь Нарайяна в Своих руках держит раковину, диск, палицу и лотос. Он исполнен всех величайших достояний, и Его стопам верно служат Его Шакти: Шри, Бху и Нила.</w:t>
      </w:r>
    </w:p>
    <w:p>
      <w:pPr>
        <w:jc w:val="both"/>
      </w:pPr>
      <w:r>
        <w:rPr>
          <w:b/>
          <w:i/>
          <w:sz w:val="20"/>
        </w:rPr>
        <w:t xml:space="preserve">Амрита-праваха-бхашья. </w:t>
      </w:r>
      <w:r>
        <w:rPr>
          <w:rFonts w:ascii="Times New Roman" w:hAnsi="Times New Roman"/>
          <w:sz w:val="20"/>
        </w:rPr>
        <w:t>Сварупа-виграха (изначальный облик) Кришны всегда двурук. Его сварупа-пракаша в Паравьоме — четырёхрукий Нараяна, которому служат Шри, Бху и Нила-шакти. Эти три шакти особо описаны в книгах вайшнавов Шри-сампрадаи.</w:t>
      </w:r>
    </w:p>
    <w:p>
      <w:pPr>
        <w:jc w:val="both"/>
      </w:pPr>
      <w:r>
        <w:rPr>
          <w:b/>
          <w:i/>
          <w:sz w:val="20"/>
        </w:rPr>
        <w:t xml:space="preserve">Анубхашья. </w:t>
      </w:r>
      <w:r>
        <w:rPr>
          <w:rFonts w:ascii="Times New Roman" w:hAnsi="Times New Roman"/>
          <w:sz w:val="20"/>
        </w:rPr>
        <w:t>Шри, Бху и Нила. Некоторые по бенгальскому чтению называют Нилу «Лила-шакти». Эти три шакти пребывают на Вайкунтхе подле Нараяны. Однажды Бхута-йоги, Сара-йоги и Бхранта-йоги (альвары) ночью укрылись в доме брахмана в деревне Гехали. Тогда Нараяна вошёл в этот дом и явил им Свой облик.</w:t>
      </w:r>
    </w:p>
    <w:p>
      <w:pPr>
        <w:jc w:val="both"/>
      </w:pPr>
      <w:r>
        <w:rPr>
          <w:rFonts w:ascii="Times New Roman" w:hAnsi="Times New Roman"/>
          <w:sz w:val="20"/>
        </w:rPr>
        <w:t>“Прапаннамрита”, гл. 77, шлоки 61–62: “Они увидели Вишну, изначального Бхагавана. Он восседал на Таркшье (Гаруде) и был подобен туче с молнией; Он носил Лакшми на груди, глаза Его были как лотосы, в двух руках сияли раковина и диск. Руки Его доставали до колен, тело было прекрасно, по обе стороны от Него сияли Бхуми и Нила. На Нём были жёлтые одежды, тело украшено драгоценностями и умащено сандалом; у Него было четыре руки”.</w:t>
      </w:r>
    </w:p>
    <w:p>
      <w:pPr>
        <w:jc w:val="both"/>
      </w:pPr>
      <w:r>
        <w:rPr>
          <w:rFonts w:ascii="Times New Roman" w:hAnsi="Times New Roman"/>
          <w:sz w:val="20"/>
        </w:rPr>
        <w:t>В “Сита-упанишад”: “Махалакшми Владыки богов одновременно отлична и неотлична от Него; Она состоит из сознательного и бессознательного. Эта богиня как шакти бывает трёх видов: иччха-шакти (сила желания), крия-шакти (сила действия) и сакшат-шакти (непосредственная сила). Иччха-шакти бывает трёх видов: Шри, Бхуми и Лила”.</w:t>
      </w:r>
    </w:p>
    <w:p>
      <w:pPr>
        <w:jc w:val="both"/>
      </w:pPr>
      <w:r>
        <w:rPr>
          <w:rFonts w:ascii="Times New Roman" w:hAnsi="Times New Roman"/>
          <w:sz w:val="20"/>
        </w:rPr>
        <w:t>Шри Мадхвачарья в своём комментарии к “Гите” (гл. 4, шлока 6) приводит слова шастры: “Мать махат-таттвы и прочего, которую представляют как Шри, Бху и Нилу, и вводящая в заблуждение, по имени Дурга, — через них Вишну, хотя и нерождён, силой Своей чит[-шакти] слывёт как бы рождённым у тех, чей ум помрачён”. * * * “Махамайя, Вайшнави, разделённая на Шри, Бху и Дургу, бесконечно ниже Его шакти. Но поскольку она нашла прибежище в Господе, даже у Ананты, Брахмы, Рудры и других нет и доли её силы. Без милости Вишну одолеть её не могут и они”. (“Вьяса-йога”, гл. 7, раздел 14.)</w:t>
      </w:r>
    </w:p>
    <w:p>
      <w:pPr>
        <w:jc w:val="both"/>
      </w:pPr>
      <w:r>
        <w:rPr>
          <w:rFonts w:ascii="Times New Roman" w:hAnsi="Times New Roman"/>
          <w:sz w:val="20"/>
        </w:rPr>
        <w:t>Мадхва-бхашья к “Гите” (гл. 14, шлока 3): “«Великий Брахман» — это пракрити. Она разделена на Шри, Бху и Дургу. А Ума, Сарасвати и другие — иные дживы, обладающие её частью”. И в “Каршаяна-шрути” так же: “Шри, Бху и Дурга — великая майя; она порождает миры и связывает вселенную. Ума, Вак и другие — иные дживы, её части; во всех Ведах их воспевают как единые с ней по природе”.</w:t>
      </w:r>
    </w:p>
    <w:p>
      <w:pPr>
        <w:jc w:val="both"/>
      </w:pPr>
      <w:r>
        <w:rPr>
          <w:rFonts w:ascii="Times New Roman" w:hAnsi="Times New Roman"/>
          <w:sz w:val="20"/>
        </w:rPr>
        <w:t>Шри Джива Прабху в “Бхагават-сандарбхе” (раздел 80): “Как сказано в “Падма-пуране”: «Вечный благой облик Владыки пребывает в высшей обители; Он вечно услаждаем владычицей Шри и Бхуми и окружён ими». В “Маха-самхите” это различено также по именам и природе: «Его тройственная шакти — Шри, Бху и Дурга, — которая разделена, есть джива-майя Великой Души. Атма-майя — это Его воля, а гуна-майя материальна»”. (Там же, раздел 22): “Шри здесь — сила, поддерживающая мир, Бху — сила его творения, Дурга — сила его уничтожения. Та Его шакти, что обрела различие в этих обликах и обращена к дживам, называется джива-майей. В “Падма-пуране”, в беседе Шри Кришны и Сатьябхамы, после слов «Я Сама, разделившись натрое, пребываю тремя видами гун» сказано: «Тогда все полубоги, услышав это и побуждённые этими словами, исполненные бхакти, поклонились Гаури, Лакшми и Дхаре»”.</w:t>
      </w:r>
    </w:p>
    <w:p>
      <w:pPr>
        <w:keepNext/>
        <w:spacing w:before="160"/>
        <w:jc w:val="center"/>
      </w:pPr>
      <w:r>
        <w:rPr>
          <w:rFonts w:ascii="Times New Roman" w:hAnsi="Times New Roman"/>
          <w:i/>
          <w:sz w:val="21"/>
        </w:rPr>
        <w:t>Хотя Кришна поглощён одними лишь играми, Он полон беспричинной милости к дживам —</w:t>
      </w:r>
    </w:p>
    <w:p>
      <w:pPr>
        <w:jc w:val="both"/>
      </w:pPr>
      <w:r>
        <w:rPr>
          <w:b/>
        </w:rPr>
        <w:t xml:space="preserve">29 </w:t>
      </w:r>
      <w:r>
        <w:rPr>
          <w:rFonts w:ascii="Times New Roman" w:hAnsi="Times New Roman"/>
        </w:rPr>
        <w:t>Господь вечно занят лишь Своими играми, но, из сострадания к падшим душам, Он одаряет их Своей беспричинной милостью.</w:t>
      </w:r>
    </w:p>
    <w:p>
      <w:pPr>
        <w:jc w:val="both"/>
      </w:pPr>
      <w:r>
        <w:rPr>
          <w:b/>
          <w:i/>
          <w:sz w:val="20"/>
        </w:rPr>
        <w:t xml:space="preserve">Амрита-праваха-бхашья. </w:t>
      </w:r>
      <w:r>
        <w:rPr>
          <w:rFonts w:ascii="Times New Roman" w:hAnsi="Times New Roman"/>
          <w:sz w:val="20"/>
        </w:rPr>
        <w:t>Хотя Его природа — лишь игры, из милости к дживам Он совершает и такую игру — освобождает джив.</w:t>
      </w:r>
    </w:p>
    <w:p>
      <w:pPr>
        <w:keepNext/>
        <w:spacing w:before="160"/>
        <w:jc w:val="center"/>
      </w:pPr>
      <w:r>
        <w:rPr>
          <w:rFonts w:ascii="Times New Roman" w:hAnsi="Times New Roman"/>
          <w:i/>
          <w:sz w:val="21"/>
        </w:rPr>
        <w:t>Четырьмя видами мукти Он освобождает джив, то есть приводит их на Вайкунтху —</w:t>
      </w:r>
    </w:p>
    <w:p>
      <w:pPr>
        <w:jc w:val="both"/>
      </w:pPr>
      <w:r>
        <w:rPr>
          <w:b/>
        </w:rPr>
        <w:t xml:space="preserve">30 </w:t>
      </w:r>
      <w:r>
        <w:rPr>
          <w:rFonts w:ascii="Times New Roman" w:hAnsi="Times New Roman"/>
        </w:rPr>
        <w:t>Он спасает те души, что находятся во власти Майи, даруя им четыре вида освобождения: салокью, самипью, саршти и сарупью.</w:t>
      </w:r>
    </w:p>
    <w:p>
      <w:pPr>
        <w:keepNext/>
        <w:spacing w:before="160"/>
        <w:jc w:val="center"/>
      </w:pPr>
      <w:r>
        <w:rPr>
          <w:rFonts w:ascii="Times New Roman" w:hAnsi="Times New Roman"/>
          <w:i/>
          <w:sz w:val="21"/>
        </w:rPr>
        <w:t>Знатоки безличного Брахмана остаются за пределами Вайкунтхи —</w:t>
      </w:r>
    </w:p>
    <w:p>
      <w:pPr>
        <w:jc w:val="both"/>
      </w:pPr>
      <w:r>
        <w:rPr>
          <w:b/>
        </w:rPr>
        <w:t xml:space="preserve">31 </w:t>
      </w:r>
      <w:r>
        <w:rPr>
          <w:rFonts w:ascii="Times New Roman" w:hAnsi="Times New Roman"/>
        </w:rPr>
        <w:t>Однако те, кто слились с Высшим Брахманом, не могут попасть в этот мир Вайкунтхи. Они остаются вне его.</w:t>
      </w:r>
    </w:p>
    <w:p>
      <w:pPr>
        <w:keepNext/>
        <w:spacing w:before="160"/>
        <w:jc w:val="center"/>
      </w:pPr>
      <w:r>
        <w:rPr>
          <w:rFonts w:ascii="Times New Roman" w:hAnsi="Times New Roman"/>
          <w:i/>
          <w:sz w:val="21"/>
        </w:rPr>
        <w:t>За пределами Паравьомы — духовная Брахмалока —</w:t>
      </w:r>
    </w:p>
    <w:p>
      <w:pPr>
        <w:jc w:val="both"/>
      </w:pPr>
      <w:r>
        <w:rPr>
          <w:b/>
        </w:rPr>
        <w:t xml:space="preserve">32 </w:t>
      </w:r>
      <w:r>
        <w:rPr>
          <w:rFonts w:ascii="Times New Roman" w:hAnsi="Times New Roman"/>
        </w:rPr>
        <w:t>За пределами Вайкунтхи лежит область света — ослепительное сияние, исходящее от тела Кришны.</w:t>
      </w:r>
    </w:p>
    <w:p>
      <w:pPr>
        <w:keepNext/>
        <w:spacing w:before="160"/>
        <w:jc w:val="center"/>
      </w:pPr>
      <w:r>
        <w:rPr>
          <w:rFonts w:ascii="Times New Roman" w:hAnsi="Times New Roman"/>
          <w:i/>
          <w:sz w:val="21"/>
        </w:rPr>
        <w:t>Хотя она за пределами майи, в ней нет духовных игр — это лишь чистый дух —</w:t>
      </w:r>
    </w:p>
    <w:p>
      <w:pPr>
        <w:jc w:val="both"/>
      </w:pPr>
      <w:r>
        <w:rPr>
          <w:b/>
        </w:rPr>
        <w:t xml:space="preserve">33 </w:t>
      </w:r>
      <w:r>
        <w:rPr>
          <w:rFonts w:ascii="Times New Roman" w:hAnsi="Times New Roman"/>
        </w:rPr>
        <w:t>Это сияние называют Сиддхалокой, и оно не затронуто влиянием пракрити. Оно всецело духовно, но лишено разнообразия.</w:t>
      </w:r>
    </w:p>
    <w:p>
      <w:pPr>
        <w:keepNext/>
        <w:spacing w:before="160"/>
        <w:jc w:val="center"/>
      </w:pPr>
      <w:r>
        <w:rPr>
          <w:rFonts w:ascii="Times New Roman" w:hAnsi="Times New Roman"/>
          <w:i/>
          <w:sz w:val="21"/>
        </w:rPr>
        <w:t>Пример обители Брахмана —</w:t>
      </w:r>
    </w:p>
    <w:p>
      <w:pPr>
        <w:jc w:val="both"/>
      </w:pPr>
      <w:r>
        <w:rPr>
          <w:b/>
        </w:rPr>
        <w:t xml:space="preserve">34 </w:t>
      </w:r>
      <w:r>
        <w:rPr>
          <w:rFonts w:ascii="Times New Roman" w:hAnsi="Times New Roman"/>
        </w:rPr>
        <w:t>Оно подобно однородному сиянию солнечного диска. Однако в царстве бога Солнца огромное разнообразие богатств, таких как лошади и колесницы.</w:t>
      </w:r>
    </w:p>
    <w:p>
      <w:pPr>
        <w:jc w:val="both"/>
      </w:pPr>
      <w:r>
        <w:rPr>
          <w:b/>
          <w:i/>
          <w:sz w:val="20"/>
        </w:rPr>
        <w:t xml:space="preserve">Амрита-праваха-бхашья. </w:t>
      </w:r>
      <w:r>
        <w:rPr>
          <w:rFonts w:ascii="Times New Roman" w:hAnsi="Times New Roman"/>
          <w:sz w:val="20"/>
        </w:rPr>
        <w:t>Под словом «Вайкунтха» следует понимать «обитель Кришны» и «Паравьому». За пределами Паравьомы сияние тела Кришны, распространяясь, образует светоносную сферу. Её называют «Сиддхалокой», «Брахмалокой» и т. п. Это единственное место для мукти слияния с Брахманом (брахма-саюджьи). Эта обитель поистине духовна, но в ней нет преобразований чит-шакти, то есть разнообразия. Солнечный диск снаружи лишён признаков (нирвишеша): он лишь сияет, без всякого разнообразия. Но внутри диска видны колесница солнца и прочее — то, что имеет признаки (савишеша), то есть богатое разнообразие. Так и здесь: внешняя часть солнечного диска подобна обители Брахмана.</w:t>
      </w:r>
    </w:p>
    <w:p>
      <w:pPr>
        <w:keepNext/>
        <w:spacing w:before="160"/>
        <w:jc w:val="center"/>
      </w:pPr>
      <w:r>
        <w:rPr>
          <w:rFonts w:ascii="Times New Roman" w:hAnsi="Times New Roman"/>
          <w:i/>
          <w:sz w:val="21"/>
        </w:rPr>
        <w:t>(Шримад-Бхагаватам, песнь 7, гл. 1, шлока 29)</w:t>
      </w:r>
    </w:p>
    <w:p>
      <w:pPr>
        <w:jc w:val="both"/>
      </w:pPr>
      <w:r>
        <w:rPr>
          <w:b/>
        </w:rPr>
        <w:t xml:space="preserve">35 </w:t>
      </w:r>
      <w:r>
        <w:rPr>
          <w:rFonts w:ascii="Times New Roman" w:hAnsi="Times New Roman"/>
        </w:rPr>
        <w:t>“Многие сосредоточили ум на Господе — кто из преданности, а кто из любовного желания (камы), вражды, страха или привязанности. Отбросив грех, что таился в этих чувствах, они достигли Его”. (Шримад-Бхагаватам, 7.1.29)</w:t>
      </w:r>
    </w:p>
    <w:p>
      <w:pPr>
        <w:jc w:val="both"/>
      </w:pPr>
      <w:r>
        <w:rPr>
          <w:b/>
          <w:i/>
          <w:sz w:val="20"/>
        </w:rPr>
        <w:t xml:space="preserve">Амрита-праваха-бхашья. </w:t>
      </w:r>
      <w:r>
        <w:rPr>
          <w:rFonts w:ascii="Times New Roman" w:hAnsi="Times New Roman"/>
          <w:sz w:val="20"/>
        </w:rPr>
        <w:t>Многие погружали ум в Него через каму, вражду, страх и привязанность — так же, как через бхакти, — оставляли этот грех и достигали Его. В ином чтении встречается ещё одна шлока: “Гопи — через каму, Камса — через страх, Чайдья и другие цари — через вражду, Вришни — через родство, вы — через привязанность, а мы — через бхакти, о Всемогущий”.</w:t>
      </w:r>
      <w:r>
        <w:rPr>
          <w:rFonts w:ascii="Times New Roman" w:hAnsi="Times New Roman"/>
          <w:sz w:val="20"/>
          <w:vertAlign w:val="superscript"/>
        </w:rPr>
        <w:t>10</w:t>
      </w:r>
    </w:p>
    <w:p>
      <w:pPr>
        <w:jc w:val="both"/>
      </w:pPr>
      <w:r>
        <w:rPr>
          <w:b/>
          <w:i/>
          <w:sz w:val="20"/>
        </w:rPr>
        <w:t xml:space="preserve">Анубхашья. </w:t>
      </w:r>
      <w:r>
        <w:rPr>
          <w:rFonts w:ascii="Times New Roman" w:hAnsi="Times New Roman"/>
          <w:sz w:val="20"/>
        </w:rPr>
        <w:t>Дхармараджа Юдхиштхира спросил: «Почему Шишупала, враждуя с Кришной, стал достоин саюджья-мукти?» В ответ Шри Нарада сказал:</w:t>
      </w:r>
    </w:p>
    <w:p>
      <w:pPr>
        <w:jc w:val="both"/>
      </w:pPr>
      <w:r>
        <w:rPr>
          <w:rFonts w:ascii="Times New Roman" w:hAnsi="Times New Roman"/>
          <w:b/>
          <w:sz w:val="20"/>
        </w:rPr>
        <w:t>йатха̄</w:t>
      </w:r>
      <w:r>
        <w:rPr>
          <w:rFonts w:ascii="Times New Roman" w:hAnsi="Times New Roman"/>
          <w:sz w:val="20"/>
        </w:rPr>
        <w:t xml:space="preserve"> ([предписанным]) </w:t>
      </w:r>
      <w:r>
        <w:rPr>
          <w:rFonts w:ascii="Times New Roman" w:hAnsi="Times New Roman"/>
          <w:b/>
          <w:sz w:val="20"/>
        </w:rPr>
        <w:t>бхактйа̄</w:t>
      </w:r>
      <w:r>
        <w:rPr>
          <w:rFonts w:ascii="Times New Roman" w:hAnsi="Times New Roman"/>
          <w:sz w:val="20"/>
        </w:rPr>
        <w:t xml:space="preserve"> (служением) </w:t>
      </w:r>
      <w:r>
        <w:rPr>
          <w:rFonts w:ascii="Times New Roman" w:hAnsi="Times New Roman"/>
          <w:b/>
          <w:sz w:val="20"/>
        </w:rPr>
        <w:t>ӣш́варе манах̣ а̄веш́йа</w:t>
      </w:r>
      <w:r>
        <w:rPr>
          <w:rFonts w:ascii="Times New Roman" w:hAnsi="Times New Roman"/>
          <w:sz w:val="20"/>
        </w:rPr>
        <w:t xml:space="preserve"> ([достигают Его]), [так и,] </w:t>
      </w:r>
      <w:r>
        <w:rPr>
          <w:rFonts w:ascii="Times New Roman" w:hAnsi="Times New Roman"/>
          <w:b/>
          <w:sz w:val="20"/>
        </w:rPr>
        <w:t>тад агхам̇</w:t>
      </w:r>
      <w:r>
        <w:rPr>
          <w:rFonts w:ascii="Times New Roman" w:hAnsi="Times New Roman"/>
          <w:sz w:val="20"/>
        </w:rPr>
        <w:t xml:space="preserve"> (грех, вызванный камой и прочим) </w:t>
      </w:r>
      <w:r>
        <w:rPr>
          <w:rFonts w:ascii="Times New Roman" w:hAnsi="Times New Roman"/>
          <w:b/>
          <w:sz w:val="20"/>
        </w:rPr>
        <w:t>хитва̄</w:t>
      </w:r>
      <w:r>
        <w:rPr>
          <w:rFonts w:ascii="Times New Roman" w:hAnsi="Times New Roman"/>
          <w:sz w:val="20"/>
        </w:rPr>
        <w:t xml:space="preserve">, </w:t>
      </w:r>
      <w:r>
        <w:rPr>
          <w:rFonts w:ascii="Times New Roman" w:hAnsi="Times New Roman"/>
          <w:b/>
          <w:sz w:val="20"/>
        </w:rPr>
        <w:t>ка̄ма̄т</w:t>
      </w:r>
      <w:r>
        <w:rPr>
          <w:rFonts w:ascii="Times New Roman" w:hAnsi="Times New Roman"/>
          <w:sz w:val="20"/>
        </w:rPr>
        <w:t xml:space="preserve"> — как гопи, </w:t>
      </w:r>
      <w:r>
        <w:rPr>
          <w:rFonts w:ascii="Times New Roman" w:hAnsi="Times New Roman"/>
          <w:b/>
          <w:sz w:val="20"/>
        </w:rPr>
        <w:t>двеш̣а̄т</w:t>
      </w:r>
      <w:r>
        <w:rPr>
          <w:rFonts w:ascii="Times New Roman" w:hAnsi="Times New Roman"/>
          <w:sz w:val="20"/>
        </w:rPr>
        <w:t xml:space="preserve"> — как Дантавакра, Шишупала и другие, </w:t>
      </w:r>
      <w:r>
        <w:rPr>
          <w:rFonts w:ascii="Times New Roman" w:hAnsi="Times New Roman"/>
          <w:b/>
          <w:sz w:val="20"/>
        </w:rPr>
        <w:t>бхайа̄т</w:t>
      </w:r>
      <w:r>
        <w:rPr>
          <w:rFonts w:ascii="Times New Roman" w:hAnsi="Times New Roman"/>
          <w:sz w:val="20"/>
        </w:rPr>
        <w:t xml:space="preserve"> — как Камса и другие, </w:t>
      </w:r>
      <w:r>
        <w:rPr>
          <w:rFonts w:ascii="Times New Roman" w:hAnsi="Times New Roman"/>
          <w:b/>
          <w:sz w:val="20"/>
        </w:rPr>
        <w:t>снеха̄т</w:t>
      </w:r>
      <w:r>
        <w:rPr>
          <w:rFonts w:ascii="Times New Roman" w:hAnsi="Times New Roman"/>
          <w:sz w:val="20"/>
        </w:rPr>
        <w:t xml:space="preserve"> — как Пандавы, — </w:t>
      </w:r>
      <w:r>
        <w:rPr>
          <w:rFonts w:ascii="Times New Roman" w:hAnsi="Times New Roman"/>
          <w:b/>
          <w:sz w:val="20"/>
        </w:rPr>
        <w:t>бахавах̣</w:t>
      </w:r>
      <w:r>
        <w:rPr>
          <w:rFonts w:ascii="Times New Roman" w:hAnsi="Times New Roman"/>
          <w:sz w:val="20"/>
        </w:rPr>
        <w:t xml:space="preserve"> ([такие] многие) </w:t>
      </w:r>
      <w:r>
        <w:rPr>
          <w:rFonts w:ascii="Times New Roman" w:hAnsi="Times New Roman"/>
          <w:b/>
          <w:sz w:val="20"/>
        </w:rPr>
        <w:t>тад гатим̇</w:t>
      </w:r>
      <w:r>
        <w:rPr>
          <w:rFonts w:ascii="Times New Roman" w:hAnsi="Times New Roman"/>
          <w:sz w:val="20"/>
        </w:rPr>
        <w:t xml:space="preserve"> (то или иное освобождение) </w:t>
      </w:r>
      <w:r>
        <w:rPr>
          <w:rFonts w:ascii="Times New Roman" w:hAnsi="Times New Roman"/>
          <w:b/>
          <w:sz w:val="20"/>
        </w:rPr>
        <w:t>гата̄х̣</w:t>
      </w:r>
      <w:r>
        <w:rPr>
          <w:rFonts w:ascii="Times New Roman" w:hAnsi="Times New Roman"/>
          <w:sz w:val="20"/>
        </w:rPr>
        <w:t xml:space="preserve"> (обрели).</w:t>
      </w:r>
    </w:p>
    <w:p>
      <w:pPr>
        <w:jc w:val="both"/>
      </w:pPr>
      <w:r>
        <w:rPr>
          <w:rFonts w:ascii="Times New Roman" w:hAnsi="Times New Roman"/>
          <w:sz w:val="20"/>
        </w:rPr>
        <w:t>См. вопрос Юдхиштхиры и ответ Шри Нарады в первой главе седьмой песни “Шримад-Бхагаватам” (шлоки 22–46), а также различные толкования в “Гаудия-бхашье” к шлокам 3.30, 32 и 34.</w:t>
      </w:r>
    </w:p>
    <w:p>
      <w:pPr>
        <w:keepNext/>
        <w:spacing w:before="160"/>
        <w:jc w:val="center"/>
      </w:pPr>
      <w:r>
        <w:rPr>
          <w:rFonts w:ascii="Times New Roman" w:hAnsi="Times New Roman"/>
          <w:i/>
          <w:sz w:val="21"/>
        </w:rPr>
        <w:t>(Бхакти-расамрита-синдху, Пурва-вибхага, Садхана-бхакти-лахари, шлока 278)</w:t>
      </w:r>
    </w:p>
    <w:p>
      <w:pPr>
        <w:jc w:val="both"/>
      </w:pPr>
      <w:r>
        <w:rPr>
          <w:b/>
        </w:rPr>
        <w:t xml:space="preserve">36 </w:t>
      </w:r>
      <w:r>
        <w:rPr>
          <w:rFonts w:ascii="Times New Roman" w:hAnsi="Times New Roman"/>
        </w:rPr>
        <w:t>“Шри Кришна и безличный Высший Брахман неотделимы друг от друга подобно солнцу и его сиянию. Именно поэтому порой говорят, что преданные Бога и Его враги достигают одной и той же цели”. (Бхакти-расамрита-синдху, 1.2.278)</w:t>
      </w:r>
    </w:p>
    <w:p>
      <w:pPr>
        <w:jc w:val="both"/>
      </w:pPr>
      <w:r>
        <w:rPr>
          <w:b/>
          <w:i/>
          <w:sz w:val="20"/>
        </w:rPr>
        <w:t xml:space="preserve">Амрита-праваха-бхашья. </w:t>
      </w:r>
      <w:r>
        <w:rPr>
          <w:rFonts w:ascii="Times New Roman" w:hAnsi="Times New Roman"/>
          <w:sz w:val="20"/>
        </w:rPr>
        <w:t>Где в шастрах говорится, что враги Бхагавана и Его любимцы достигают одного и того же, там речь идёт лишь о единстве Брахмана, подобного лучам, и Кришны, подобного солнцу. Суть же такова: любимцы Бхагавана достигают разнообразия Вайкунтхи, а враги Бхагавана — «Сиддхалоки», лишённой игр.</w:t>
      </w:r>
    </w:p>
    <w:p>
      <w:pPr>
        <w:jc w:val="both"/>
      </w:pPr>
      <w:r>
        <w:rPr>
          <w:b/>
          <w:i/>
          <w:sz w:val="20"/>
        </w:rPr>
        <w:t xml:space="preserve">Анубхашья. </w:t>
      </w:r>
      <w:r>
        <w:rPr>
          <w:rFonts w:ascii="Times New Roman" w:hAnsi="Times New Roman"/>
          <w:b/>
          <w:sz w:val="20"/>
        </w:rPr>
        <w:t>йат</w:t>
      </w:r>
      <w:r>
        <w:rPr>
          <w:rFonts w:ascii="Times New Roman" w:hAnsi="Times New Roman"/>
          <w:sz w:val="20"/>
        </w:rPr>
        <w:t xml:space="preserve"> (если в какой-либо шастре) </w:t>
      </w:r>
      <w:r>
        <w:rPr>
          <w:rFonts w:ascii="Times New Roman" w:hAnsi="Times New Roman"/>
          <w:b/>
          <w:sz w:val="20"/>
        </w:rPr>
        <w:t>арӣн̣а̄м̇</w:t>
      </w:r>
      <w:r>
        <w:rPr>
          <w:rFonts w:ascii="Times New Roman" w:hAnsi="Times New Roman"/>
          <w:sz w:val="20"/>
        </w:rPr>
        <w:t xml:space="preserve"> (врагов Бхагавана) </w:t>
      </w:r>
      <w:r>
        <w:rPr>
          <w:rFonts w:ascii="Times New Roman" w:hAnsi="Times New Roman"/>
          <w:b/>
          <w:sz w:val="20"/>
        </w:rPr>
        <w:t>прийа̄н̣а̄м̇ ча</w:t>
      </w:r>
      <w:r>
        <w:rPr>
          <w:rFonts w:ascii="Times New Roman" w:hAnsi="Times New Roman"/>
          <w:sz w:val="20"/>
        </w:rPr>
        <w:t xml:space="preserve"> (и преданных Бхагавана) </w:t>
      </w:r>
      <w:r>
        <w:rPr>
          <w:rFonts w:ascii="Times New Roman" w:hAnsi="Times New Roman"/>
          <w:b/>
          <w:sz w:val="20"/>
        </w:rPr>
        <w:t>экам пра̄пйам</w:t>
      </w:r>
      <w:r>
        <w:rPr>
          <w:rFonts w:ascii="Times New Roman" w:hAnsi="Times New Roman"/>
          <w:sz w:val="20"/>
        </w:rPr>
        <w:t xml:space="preserve"> </w:t>
      </w:r>
      <w:r>
        <w:rPr>
          <w:rFonts w:ascii="Times New Roman" w:hAnsi="Times New Roman"/>
          <w:b/>
          <w:sz w:val="20"/>
        </w:rPr>
        <w:t>удитам</w:t>
      </w:r>
      <w:r>
        <w:rPr>
          <w:rFonts w:ascii="Times New Roman" w:hAnsi="Times New Roman"/>
          <w:sz w:val="20"/>
        </w:rPr>
        <w:t xml:space="preserve"> (названо), </w:t>
      </w:r>
      <w:r>
        <w:rPr>
          <w:rFonts w:ascii="Times New Roman" w:hAnsi="Times New Roman"/>
          <w:b/>
          <w:sz w:val="20"/>
        </w:rPr>
        <w:t>тат</w:t>
      </w:r>
      <w:r>
        <w:rPr>
          <w:rFonts w:ascii="Times New Roman" w:hAnsi="Times New Roman"/>
          <w:sz w:val="20"/>
        </w:rPr>
        <w:t xml:space="preserve"> </w:t>
      </w:r>
      <w:r>
        <w:rPr>
          <w:rFonts w:ascii="Times New Roman" w:hAnsi="Times New Roman"/>
          <w:b/>
          <w:sz w:val="20"/>
        </w:rPr>
        <w:t>киран̣а̄ркопама̄-джуш̣ох̣ брахма-кр̣ш̣н̣айох̣ аикйа̄т</w:t>
      </w:r>
      <w:r>
        <w:rPr>
          <w:rFonts w:ascii="Times New Roman" w:hAnsi="Times New Roman"/>
          <w:sz w:val="20"/>
        </w:rPr>
        <w:t xml:space="preserve"> (из-за единства — то есть следует понимать, что безличный Брахман, подобный лучам, и Кришна, подобный солнцу, по сути неотличны).</w:t>
      </w:r>
    </w:p>
    <w:p>
      <w:pPr>
        <w:jc w:val="both"/>
      </w:pPr>
      <w:r>
        <w:rPr>
          <w:rFonts w:ascii="Times New Roman" w:hAnsi="Times New Roman"/>
          <w:sz w:val="20"/>
        </w:rPr>
        <w:t>“Шримад-Бхагаватам”, 10.2.32: “Другие, о Лотосоокий, мнят себя освобождёнными, но разум их нечист, потому что в них нет преданности Тебе. С трудом поднявшись до высшего положения, они падают оттуда вниз, пренебрегши Твоими стопами”.</w:t>
      </w:r>
    </w:p>
    <w:p>
      <w:pPr>
        <w:jc w:val="both"/>
      </w:pPr>
      <w:r>
        <w:rPr>
          <w:rFonts w:ascii="Times New Roman" w:hAnsi="Times New Roman"/>
          <w:sz w:val="20"/>
        </w:rPr>
        <w:t>Шри Рупа Прабху в “Лагху-бхагаватамрите”, описывая величие Шри Кришны (25–37), пишет: “Там, в четвёртой части [“Вишну-пураны”] (Вишну-пурана, 4.15.1–10), — вопрос Майтреи: «Убитый Вишну, как Хираньякашипу и как Равана, он обрёл наслаждения, недоступные даже бессмертным. Но тогда он не обрёл саюджьи с Ним. Как же, став Шишупалой, он обрёл саюджью с вечным Хари?» Ответ Парашары: «Чтобы убить владыку дайтьев, Тот, кто творит, поддерживает и уничтожает все миры, принял небывалое тело и явил облик Нрисимхи. Но Хираньякашипу не подумал: “Это Вишну”. Он думал: “Это существо, рождённое из непревзойдённой груды заслуг”. Его однонаправленный ум, побуждаемый избытком раджаса, был поглощён этой мыслью. Поэтому, погибнув от Его руки, он обрёл, став Десятиглавым (Раваной), непревзойдённое богатство наслаждений, превосходящее всё в трёх мирах. Но в этого безначального и бесконечного Бхагавана, Высшего Брахмана, его ум не растворился, ибо не сделал Его своей опорой. И став Десятиглавым, он, подвластный Ананге (Каме), отдал сердце Джанаки и лишь видел облик Того, кто принял облик сына Дашаратхи. Он не думал: “Это Ачьюта”, — и из-за привязанности в час смерти его сердце видело в Нём лишь человека. Затем единственным плодом того, что его сразил Ачьюта, было рождение Шишупалой в роду царей Чеди, прославленном по всей земле, и ничем не стеснённое богатство. Тогда у всех имён Бхагавана нашлись [в Кришне] причины. Поэтому его ум, скованный враждой к Нему, тянувшейся через многие рождения, без конца произносил все эти имена Ачьюты, вызванные теми причинами, — в хуле, угрозах и прочем. И Его облик, из-за глубоко укоренившейся вражды, никогда не покидал его ума — ни когда он ходил, ни когда ел, омывался, сидел, лежал, ни в каком ином состоянии. Так, произнося Его имена в брани и удерживая Его одного в сердце, он, когда пришёл час гибели, свободный от изъянов — вражды и прочего, — увидел Бхагавана, сияющего гирляндой лучей брошенного Им диска, воплощение нетленного сияния, Высшего Брахмана. В тот же миг он был сражён диском Бхагавана; памятование о Нём сожгло весь запас его грехов; Бхагаван положил ему конец — и он растворился в Нём Самом. Всё это я тебе рассказал. Ибо этот Бхагаван, даже когда Его прославляют и вспоминают в неотступной вражде, дарует плод, недоступный всем полубогам и асурам. Что же говорить о тех, кто обладает истинной бхакти?»</w:t>
      </w:r>
    </w:p>
    <w:p>
      <w:pPr>
        <w:jc w:val="both"/>
      </w:pPr>
      <w:r>
        <w:rPr>
          <w:rFonts w:ascii="Times New Roman" w:hAnsi="Times New Roman"/>
          <w:sz w:val="20"/>
        </w:rPr>
        <w:t>Парашара не сказал здесь, что эти двое — спутники [Господа]. Сказано лишь, что у обоих было три рождения. Поэтому не считается, что они в каждой кальпе — спутники [Господа]: иначе их падение в каждой кальпе было бы несообразно.</w:t>
      </w:r>
    </w:p>
    <w:p>
      <w:pPr>
        <w:jc w:val="both"/>
      </w:pPr>
      <w:r>
        <w:rPr>
          <w:rFonts w:ascii="Times New Roman" w:hAnsi="Times New Roman"/>
          <w:sz w:val="20"/>
        </w:rPr>
        <w:t>Когда Хари явил дивный облик Нрисимхи, у Хираньякашипу не было твёрдой мысли, что это Вишну. Он решил: “Это кто-то, наделённый заслугами”. Его ум был побуждаем избытком раджаса, и, поглощённый этой мыслью, он затем обрёл как Равана лучшее из всех, труднодостижимое богатство наслаждений, единственной причиной которого была его гибель [от Его руки]. Поскольку он не был уверен, что это Вишну, не было и неотступного погружения через сильную вражду. А без него вражда ведёт лишь в ад, как у Вены. Но богатство он обрёл как плод смерти от Его руки. Памятуя об этом благе, мудрец и сказал это со словом «эва» («именно»). Поскольку не было погружения и пороки не были уничтожены, он не видел [Господа] чистым; потому, хотя облик Высшего Брахмана был явлен, он не растворился в Нём. И как Равана, отдав себя во власть великой камы, он так же и в час смерти видел в Шри Раме человека. Поэтому, став царём Чеди, он снова обрёл высшее богатство. Тогда в Кришне появились причины для всех имён Супруга Рамы. Отсюда он заключил, что это Вишну, — ведь Он дважды был причиной его смерти. Из сильной вражды и великого погружения он без конца произносил все эти имена, непрестанно понося, угрожая и т. п. И, видя такой облик и твёрдо зная: “Это Вишну”, — он, как и имена, всюду и всегда вспоминал и его. Груда грехов, рождённых враждой, сгорела; когда был брошен диск, его сиянием демоническая природа исчезла, и в конце, очистив зрение, он увидел сияющий Высший Брахман в облике, подобном человеческому. Когда ударом диска тело дайтьи было уничтожено, он растворился в этом самом Высшем Брахмане. Сказав это, [мудрец] вспомнил, что Баки (Путана) и другие обрели освобождение в детских играх [Кришны], а Каланеми и другие, даже по воле Ишвары, в иных [аватарах] освобождения не обрели, — и снова сказал: «Ибо этот Бхагаван…». «Хи» («ибо») — то есть «как известно»: этот Кришна — Сам Бхагаван. Поэтому Он быстро притягивает сердца и любящих Его, и ненавидящих. Значит, величие, о котором сказано «когда Его прославляют…», здесь не удивительно”.</w:t>
      </w:r>
    </w:p>
    <w:p>
      <w:pPr>
        <w:jc w:val="both"/>
      </w:pPr>
      <w:r>
        <w:rPr>
          <w:rFonts w:ascii="Times New Roman" w:hAnsi="Times New Roman"/>
          <w:sz w:val="20"/>
        </w:rPr>
        <w:t>Пересказ смысла: “В четвёртой части “Вишну-пураны” Майтрея спрашивает Парашару: «Тот дайтья, что в телах Хираньякашипу и Раваны обрёл наслаждения, недоступные даже бессмертным, но не обрёл освобождения, — как он в теле Шишупалы обрёл саюджью с Шри Кришной?» Ответ Парашары: «Когда явился Шри Нрисимхадева, Хираньякашипу не подумал о Нём: “Это Вишну”, — а принял Его за некое существо, рождённое из груды заслуг. Из-за преобладания раджо-гуны в час смерти он не смог думать о Его облике. Но погибнув от Его руки, он в теле Раваны обрёл безмерные богатства наслаждений, дающие власть над тремя мирами. Он не считал Бхагавана опорой (аламбаной), то есть вишая-виграхой, которой подобает служить, — потому его ум не растворился в Бхагаване. В теле Раваны, подвластный каме, он привязался сердцем к Джанаки и лишь видел облик Бхагавана Шри Рамачандры. Но в час смерти он не понял, что Шри Рама — Вишну: в его сердце было лишь представление о Нём как о человеке. Затем, поскольку пал от руки Шри Рамы, он в теле Шишупалы родился в прославленном роду царей Чеди и обрёл великое богатство. Шри Кришну звали Васудевой, и [Шишупала] видел в Нём Вишну. Много рождений он враждовал с Ним, эта вражда прочно вросла в его сердце, и потому даже в хуле и угрозах он произносил имена Кришны. Из-за укоренившейся вражды прекрасный облик Бхагавана ни в каком положении — ни когда он ходил, ни когда ел, омывался, сидел, лежал и т. д. — не покидал ума Шишупалы, поглощённого Кришной. Он произносил это имя в гневе и прочем и удерживал этот облик в сердце; так в последний час оскорбления — вражда и прочее — ушли, и в сиянии лучей диска Сударшаны, пришедшего его уничтожить, он увидел истинный облик Бхагавана, Высшего Брахмана. Памятование о Бхагаване (пусть и враждебное) сожгло груду его грехов; сражённый диском Бхагавана, Шишупала приблизился к Бхагавану и растворился в Нём. О Майтрея, вот ответ на твой вопрос. Если ненавистники Кришны благодаря враждебному служению (пратикула-анушилане), даже упорствуя во вражде, обретают благую участь, то какое может быть сомнение, что чистые преданные благодаря благоприятному служению обретут высшую из всех целей — лотосные стопы Кришны, то есть любовь к Кришне?» Парашара не сказал, что эти два дайтьи прежде были спутниками Бхагавана, Джаей и Виджаей; он сказал лишь, что они трижды принимали рождение. Поэтому Парашара не имел в виду, что эти два спутника Бхагавана во всех кальпах рождаются асурами. Иначе спутники Бхагавана падали бы в каждой кальпе, а это совершенно несообразно. (Иными словами, в Бхагаване Вишну, как и воля к творению, вечно присутствует и воля к сражению. Махараджа, любящий забавы, всегда играет с соперниками, настроенными против него. А когда соперников нет, он делает противниками своих приближённых или слуг и забавляется с ними; и эти слуги, играя во враждебном настроении, доставляют радость господину. Так и Бхагаван Вишну: Он делает враждебными безначально отвернувшихся от Него джив или кого-либо из Своих спутников; они принимают враждебное настроение, и так обе стороны утоляют жажду игры-сражения. Поэтому падение спутников Бхагавана в каждой кальпе несообразно.) Когда Бхагаван явился в неземном облике Нрисимхи, Хираньякашипу не увидел в Нём Вишну: Он показался ему лишь существом, рождённым из груды заслуг. Преобладание раджо-гуны расстроило его разум: он думал о Нрисимхе: “Это какое-то могучее существо”, — и потому в последний час не смог думать о Его облике. Поэтому лишь из-за того, что погиб от руки Нрисимхи, он в теле Раваны обрёл труднодостижимые богатства наслаждений. Поскольку не было твёрдой уверенности, что это Вишну, и не было сильной вражды, погружение в Бхагавана не возросло. Вражда без такого возросшего погружения в Бхагавана, как у царя Вены, ведёт лишь в ад. Без сильнейшего погружения оскорбления, порождённые хулой и прочим, не уничтожаются. Погружения не было, оскорбления не исчезли, и потому Хираньякашипу не увидел чистого облика Бхагавана и не смог раствориться в Нём, хотя Высший Брахман Нрисимхадева был явлен перед ним. И в теле Раваны его ум был всецело подвластен каме, и потому он, как и Хираньякашипу, видел в Шри Раме человека. Поэтому этот дайтья в облике Шишупалы снова обрёл, как и прежде, прекрасные богатства наслаждений. Шри Кришну звали Васудевой, и по этому имени [Шишупала] тогда решил, что Он — причина его смерти в двух прошлых рождениях. Из сильной вражды и великого погружения он постоянно, даже в хуле и угрозах, произносил все эти имена; видя в Нём четырёхрукий облик и прочее и убедившись, что это Вишну, он, как и произносил имена, так и непрестанно думал об этом облике. Поэтому груда грехов, порождённых враждой, сгорела; сияние диска, брошенного Шри Кришной, уничтожило его демоническую природу; обретя очищенное, божественное зрение, он увидел облик Высшего Брахмана, подобный человеческому. Тогда удар диска Сударшаны уничтожил его демоническое тело, и он растворился в Высшем Брахмане. Сказав, что Шишупала из-за сильнейшего погружения в Шри Кришну через вражду обрёл слияние (саюджья-лаю) с Ним, и рассмотрев, что Путана и другие, убитые в Его детских играх, обрели освобождение, а Каланеми и другие, убитые в иных аватарах и по замыслу Ишвары, освобождения не обрели, [мудрец] произнёс этот прозаический отрывок. «Хи» — в значении «как известно». Если прославлять и вспоминать источник аватар, а не иные аватары, — пусть даже с враждой, то есть во враждебном настроении, — то благую участь обретают даже такие асуры”. См. также комментарий Шрипады Баладевы Видьябхушаны.</w:t>
      </w:r>
    </w:p>
    <w:p>
      <w:pPr>
        <w:jc w:val="both"/>
      </w:pPr>
      <w:r>
        <w:rPr>
          <w:rFonts w:ascii="Times New Roman" w:hAnsi="Times New Roman"/>
          <w:sz w:val="20"/>
        </w:rPr>
        <w:t>Шри Санатана Прабху в “Брихад-бхагаватамрите” (вторая часть, называемая «Голока-махатмья», 30–31): “Ах, как можно хвалить мокшу, если её обретают даже дайтьи — те, кого сами шастры порицают как убийц коров, брахманов и прочих? Садху и асуры во всём противоположны; значит, подобает, чтобы противоположными были и их средства, и цель”.</w:t>
      </w:r>
    </w:p>
    <w:p>
      <w:pPr>
        <w:jc w:val="both"/>
      </w:pPr>
      <w:r>
        <w:rPr>
          <w:rFonts w:ascii="Times New Roman" w:hAnsi="Times New Roman"/>
          <w:sz w:val="20"/>
        </w:rPr>
        <w:t>В десятом томе “Шри Садджана-тошани” — перевод Шримад Бхактивиноды Тхакура: “Шастры порицают дайтьев — Камсу и других — как убийц коров, брахманов и прочих. Как же можно хвалить ту саюджья-мокшу, которую эти дайтьи обрели? Садху — это преданные Бхагавана, а асуры — Его ненавистники. Как садху и асуры всегда противоположны по природе, так противоположными должны быть и их средства и цели. Средство асуров — вражда к садху и убийство коров и брахманов, а их цель — мокша. Средство преданных — бхакти, а цель — према. Поэтому те, кто стремится к такой мокше, подобно недобрым людям, прибегают к недоброму средству — к одним лишь усилиям гьяны”.</w:t>
      </w:r>
    </w:p>
    <w:p>
      <w:pPr>
        <w:keepNext/>
        <w:spacing w:before="160"/>
        <w:jc w:val="center"/>
      </w:pPr>
      <w:r>
        <w:rPr>
          <w:rFonts w:ascii="Times New Roman" w:hAnsi="Times New Roman"/>
          <w:i/>
          <w:sz w:val="21"/>
        </w:rPr>
        <w:t>Над Брахмалокой — Паравьома, полная духовных игр —</w:t>
      </w:r>
    </w:p>
    <w:p>
      <w:pPr>
        <w:jc w:val="both"/>
      </w:pPr>
      <w:r>
        <w:rPr>
          <w:b/>
        </w:rPr>
        <w:t xml:space="preserve">37 </w:t>
      </w:r>
      <w:r>
        <w:rPr>
          <w:rFonts w:ascii="Times New Roman" w:hAnsi="Times New Roman"/>
        </w:rPr>
        <w:t>Итак, в духовном мире царствует разнообразие дивных духовных игр. Тогда как за пределами Вайкунтхи всё залито лишь ослепительным и однородным светом.</w:t>
      </w:r>
    </w:p>
    <w:p>
      <w:pPr>
        <w:keepNext/>
        <w:spacing w:before="160"/>
        <w:jc w:val="center"/>
      </w:pPr>
      <w:r>
        <w:rPr>
          <w:rFonts w:ascii="Times New Roman" w:hAnsi="Times New Roman"/>
          <w:i/>
          <w:sz w:val="21"/>
        </w:rPr>
        <w:t>Это световое сияние и есть безличный Брахман; его достигают те, кто обрёл саюджья-мукти —</w:t>
      </w:r>
    </w:p>
    <w:p>
      <w:pPr>
        <w:jc w:val="both"/>
      </w:pPr>
      <w:r>
        <w:rPr>
          <w:b/>
        </w:rPr>
        <w:t xml:space="preserve">38 </w:t>
      </w:r>
      <w:r>
        <w:rPr>
          <w:rFonts w:ascii="Times New Roman" w:hAnsi="Times New Roman"/>
        </w:rPr>
        <w:t>Таким образом, безличный Брахман — это однородное сияние Шри Кришны. Те, кто достоин саюджьи, растворяются в нём.</w:t>
      </w:r>
    </w:p>
    <w:p>
      <w:pPr>
        <w:keepNext/>
        <w:spacing w:before="160"/>
        <w:jc w:val="center"/>
      </w:pPr>
      <w:r>
        <w:rPr>
          <w:rFonts w:ascii="Times New Roman" w:hAnsi="Times New Roman"/>
          <w:i/>
          <w:sz w:val="21"/>
        </w:rPr>
        <w:t>Удел гьяни, йогов и ненавистников Хари — (Бхакти-расамрита-синдху, Пурва-вибхага, шлока 280; слова “Брахманда-пураны”)</w:t>
      </w:r>
    </w:p>
    <w:p>
      <w:pPr>
        <w:jc w:val="both"/>
      </w:pPr>
      <w:r>
        <w:rPr>
          <w:b/>
        </w:rPr>
        <w:t xml:space="preserve">39 </w:t>
      </w:r>
      <w:r>
        <w:rPr>
          <w:rFonts w:ascii="Times New Roman" w:hAnsi="Times New Roman"/>
        </w:rPr>
        <w:t>“Над тьмой невежества сияет Сиддхалока (Брахман). Там пребывают сиддхи, поглощённые блаженством Абсолюта. Туда же попадают демоны, убитые лично Всевышним”. (Брахманда-пурана; Бхакти-расамрита-синдху, 1.2.280)</w:t>
      </w:r>
    </w:p>
    <w:p>
      <w:pPr>
        <w:jc w:val="both"/>
      </w:pPr>
      <w:r>
        <w:rPr>
          <w:b/>
          <w:i/>
          <w:sz w:val="20"/>
        </w:rPr>
        <w:t xml:space="preserve">Амрита-праваха-бхашья. </w:t>
      </w:r>
      <w:r>
        <w:rPr>
          <w:rFonts w:ascii="Times New Roman" w:hAnsi="Times New Roman"/>
          <w:sz w:val="20"/>
        </w:rPr>
        <w:t>За пределами тамаса, то есть майического мира, находится «Сиддхалока» — обитель Брахмана. Там живут майявади, погружённые в счастье Брахмана, и асуры — Камса и другие, — убитые Бхагаваном. Йоги школы Патанджали, даже обретя кайвалью, тоже достигнут этого мира.</w:t>
      </w:r>
    </w:p>
    <w:p>
      <w:pPr>
        <w:jc w:val="both"/>
      </w:pPr>
      <w:r>
        <w:rPr>
          <w:b/>
          <w:i/>
          <w:sz w:val="20"/>
        </w:rPr>
        <w:t xml:space="preserve">Анубхашья. </w:t>
      </w:r>
      <w:r>
        <w:rPr>
          <w:rFonts w:ascii="Times New Roman" w:hAnsi="Times New Roman"/>
          <w:b/>
          <w:sz w:val="20"/>
        </w:rPr>
        <w:t>тамасах̣ па̄ре</w:t>
      </w:r>
      <w:r>
        <w:rPr>
          <w:rFonts w:ascii="Times New Roman" w:hAnsi="Times New Roman"/>
          <w:sz w:val="20"/>
        </w:rPr>
        <w:t xml:space="preserve"> (в области за пределами трёх гун) </w:t>
      </w:r>
      <w:r>
        <w:rPr>
          <w:rFonts w:ascii="Times New Roman" w:hAnsi="Times New Roman"/>
          <w:b/>
          <w:sz w:val="20"/>
        </w:rPr>
        <w:t>ту</w:t>
      </w:r>
      <w:r>
        <w:rPr>
          <w:rFonts w:ascii="Times New Roman" w:hAnsi="Times New Roman"/>
          <w:sz w:val="20"/>
        </w:rPr>
        <w:t xml:space="preserve"> </w:t>
      </w:r>
      <w:r>
        <w:rPr>
          <w:rFonts w:ascii="Times New Roman" w:hAnsi="Times New Roman"/>
          <w:b/>
          <w:sz w:val="20"/>
        </w:rPr>
        <w:t>сиддха-локах̣</w:t>
      </w:r>
      <w:r>
        <w:rPr>
          <w:rFonts w:ascii="Times New Roman" w:hAnsi="Times New Roman"/>
          <w:sz w:val="20"/>
        </w:rPr>
        <w:t xml:space="preserve"> ([находится]), </w:t>
      </w:r>
      <w:r>
        <w:rPr>
          <w:rFonts w:ascii="Times New Roman" w:hAnsi="Times New Roman"/>
          <w:b/>
          <w:sz w:val="20"/>
        </w:rPr>
        <w:t>йатра</w:t>
      </w:r>
      <w:r>
        <w:rPr>
          <w:rFonts w:ascii="Times New Roman" w:hAnsi="Times New Roman"/>
          <w:sz w:val="20"/>
        </w:rPr>
        <w:t xml:space="preserve"> </w:t>
      </w:r>
      <w:r>
        <w:rPr>
          <w:rFonts w:ascii="Times New Roman" w:hAnsi="Times New Roman"/>
          <w:b/>
          <w:sz w:val="20"/>
        </w:rPr>
        <w:t>сиддха̄х̣</w:t>
      </w:r>
      <w:r>
        <w:rPr>
          <w:rFonts w:ascii="Times New Roman" w:hAnsi="Times New Roman"/>
          <w:sz w:val="20"/>
        </w:rPr>
        <w:t xml:space="preserve"> (достигшие совершенства в знании Брахмана без различий и в йоге кайвальи) </w:t>
      </w:r>
      <w:r>
        <w:rPr>
          <w:rFonts w:ascii="Times New Roman" w:hAnsi="Times New Roman"/>
          <w:b/>
          <w:sz w:val="20"/>
        </w:rPr>
        <w:t>харин̣а̄</w:t>
      </w:r>
      <w:r>
        <w:rPr>
          <w:rFonts w:ascii="Times New Roman" w:hAnsi="Times New Roman"/>
          <w:sz w:val="20"/>
        </w:rPr>
        <w:t xml:space="preserve"> (Кришной) </w:t>
      </w:r>
      <w:r>
        <w:rPr>
          <w:rFonts w:ascii="Times New Roman" w:hAnsi="Times New Roman"/>
          <w:b/>
          <w:sz w:val="20"/>
        </w:rPr>
        <w:t>хата̄х̣</w:t>
      </w:r>
      <w:r>
        <w:rPr>
          <w:rFonts w:ascii="Times New Roman" w:hAnsi="Times New Roman"/>
          <w:sz w:val="20"/>
        </w:rPr>
        <w:t xml:space="preserve"> </w:t>
      </w:r>
      <w:r>
        <w:rPr>
          <w:rFonts w:ascii="Times New Roman" w:hAnsi="Times New Roman"/>
          <w:b/>
          <w:sz w:val="20"/>
        </w:rPr>
        <w:t>даитйа̄х̣ ча</w:t>
      </w:r>
      <w:r>
        <w:rPr>
          <w:rFonts w:ascii="Times New Roman" w:hAnsi="Times New Roman"/>
          <w:sz w:val="20"/>
        </w:rPr>
        <w:t xml:space="preserve"> </w:t>
      </w:r>
      <w:r>
        <w:rPr>
          <w:rFonts w:ascii="Times New Roman" w:hAnsi="Times New Roman"/>
          <w:b/>
          <w:sz w:val="20"/>
        </w:rPr>
        <w:t>брахма-сукхе</w:t>
      </w:r>
      <w:r>
        <w:rPr>
          <w:rFonts w:ascii="Times New Roman" w:hAnsi="Times New Roman"/>
          <w:sz w:val="20"/>
        </w:rPr>
        <w:t xml:space="preserve"> (в саюджье с безличным Брахманом) </w:t>
      </w:r>
      <w:r>
        <w:rPr>
          <w:rFonts w:ascii="Times New Roman" w:hAnsi="Times New Roman"/>
          <w:b/>
          <w:sz w:val="20"/>
        </w:rPr>
        <w:t>магна̄х̣</w:t>
      </w:r>
      <w:r>
        <w:rPr>
          <w:rFonts w:ascii="Times New Roman" w:hAnsi="Times New Roman"/>
          <w:sz w:val="20"/>
        </w:rPr>
        <w:t xml:space="preserve"> ([будучи] погружены) </w:t>
      </w:r>
      <w:r>
        <w:rPr>
          <w:rFonts w:ascii="Times New Roman" w:hAnsi="Times New Roman"/>
          <w:b/>
          <w:sz w:val="20"/>
        </w:rPr>
        <w:t>васанти хи</w:t>
      </w:r>
      <w:r>
        <w:rPr>
          <w:rFonts w:ascii="Times New Roman" w:hAnsi="Times New Roman"/>
          <w:sz w:val="20"/>
        </w:rPr>
        <w:t>.</w:t>
      </w:r>
    </w:p>
    <w:p>
      <w:pPr>
        <w:jc w:val="both"/>
      </w:pPr>
      <w:r>
        <w:rPr>
          <w:rFonts w:ascii="Times New Roman" w:hAnsi="Times New Roman"/>
          <w:sz w:val="20"/>
        </w:rPr>
        <w:t>См. выше «Анубхашью» к 35–36.</w:t>
      </w:r>
    </w:p>
    <w:p>
      <w:pPr>
        <w:keepNext/>
        <w:spacing w:before="160"/>
        <w:jc w:val="center"/>
      </w:pPr>
      <w:r>
        <w:rPr>
          <w:rFonts w:ascii="Times New Roman" w:hAnsi="Times New Roman"/>
          <w:i/>
          <w:sz w:val="21"/>
        </w:rPr>
        <w:t>Вторая чатур-вьюха в Паравьоме — это проявление изначальной чатур-вьюхи Двараки —</w:t>
      </w:r>
    </w:p>
    <w:p>
      <w:pPr>
        <w:jc w:val="both"/>
      </w:pPr>
      <w:r>
        <w:rPr>
          <w:b/>
        </w:rPr>
        <w:t xml:space="preserve">40 </w:t>
      </w:r>
      <w:r>
        <w:rPr>
          <w:rFonts w:ascii="Times New Roman" w:hAnsi="Times New Roman"/>
        </w:rPr>
        <w:t>Шри Нарайяна на Вайкунтхе с четырёх сторон окружён второй экспансией Чатур-вьюхи, изначально проявленной в Двараке.</w:t>
      </w:r>
    </w:p>
    <w:p>
      <w:pPr>
        <w:jc w:val="both"/>
      </w:pPr>
      <w:r>
        <w:rPr>
          <w:b/>
          <w:i/>
          <w:sz w:val="20"/>
        </w:rPr>
        <w:t xml:space="preserve">Анубхашья. </w:t>
      </w:r>
      <w:r>
        <w:rPr>
          <w:rFonts w:ascii="Times New Roman" w:hAnsi="Times New Roman"/>
          <w:sz w:val="20"/>
        </w:rPr>
        <w:t>Шри Рупа Прабху в “Лагху-бхагаватамрите” (описывая чатур-вьюху, 83–84): “А в “Падма-пуране” сказано, что четыре вьюхи — Васудева и другие — пребывают по порядку в четырёх сторонах Парамавьомы, начиная с востока. Так же и в пада-вибхути они по порядку пребывают: в городе Ведавати, на Вайкунтхе в водной оболочке; в мире Вишну над Сатьей; в вечном граде Двараке; на Шветадвипе к северу от Океана чистой воды, в городе Айравати, — в обители-ложе на коленях Ананты, что в Молочном океане”.</w:t>
      </w:r>
    </w:p>
    <w:p>
      <w:pPr>
        <w:jc w:val="both"/>
      </w:pPr>
      <w:r>
        <w:rPr>
          <w:rFonts w:ascii="Times New Roman" w:hAnsi="Times New Roman"/>
          <w:sz w:val="20"/>
        </w:rPr>
        <w:t>В “Падма-пуране” сказано, что в четырёх сторонах Паравьомы, начиная с востока, по порядку пребывает чатур-вьюха — Васудева и другие. А в эка-пада-вибхути, то есть в материальном мире, эти четыре облика — Васудева и другие — по порядку живут в четырёх местах. Васудева — на Вайкунтхе в водной оболочке, в городе Ведавати; Санкаршана — в Вишну-локе над Сатьялокой; Прадьюмна — в вечном граде Двараке; Анируддха — на ложе-Ананте, в городе Айравати на Шветадвипе, посреди Молочного океана, на северном берегу Океана чистой воды.</w:t>
      </w:r>
    </w:p>
    <w:p>
      <w:pPr>
        <w:keepNext/>
        <w:spacing w:before="160"/>
        <w:jc w:val="center"/>
      </w:pPr>
      <w:r>
        <w:rPr>
          <w:rFonts w:ascii="Times New Roman" w:hAnsi="Times New Roman"/>
          <w:i/>
          <w:sz w:val="21"/>
        </w:rPr>
        <w:t>Они — турия, запредельны Вирату, Гарбхе и Каране —</w:t>
      </w:r>
    </w:p>
    <w:p>
      <w:pPr>
        <w:jc w:val="both"/>
      </w:pPr>
      <w:r>
        <w:rPr>
          <w:b/>
        </w:rPr>
        <w:t xml:space="preserve">41 </w:t>
      </w:r>
      <w:r>
        <w:rPr>
          <w:rFonts w:ascii="Times New Roman" w:hAnsi="Times New Roman"/>
        </w:rPr>
        <w:t>Второе проявление Чатур-вьюхи — это Васудэв, Санкаршана, Прадьюмна и Анируддха. Они чисты, духовны, безупречны и всецело трансцендентны к миру Майи.</w:t>
      </w:r>
    </w:p>
    <w:p>
      <w:pPr>
        <w:keepNext/>
        <w:spacing w:before="160"/>
        <w:jc w:val="center"/>
      </w:pPr>
      <w:r>
        <w:rPr>
          <w:rFonts w:ascii="Times New Roman" w:hAnsi="Times New Roman"/>
          <w:i/>
          <w:sz w:val="21"/>
        </w:rPr>
        <w:t>Маха-Санкаршана второй чатур-вьюхи — изначальное прибежище чит-шакти —</w:t>
      </w:r>
    </w:p>
    <w:p>
      <w:pPr>
        <w:jc w:val="both"/>
      </w:pPr>
      <w:r>
        <w:rPr>
          <w:b/>
        </w:rPr>
        <w:t xml:space="preserve">42 </w:t>
      </w:r>
      <w:r>
        <w:rPr>
          <w:rFonts w:ascii="Times New Roman" w:hAnsi="Times New Roman"/>
        </w:rPr>
        <w:t>Шри Баларама на Вайкунтхе предстаёт как Маха-Санкаршана — прибежище духовной энергии и высшая причина всех причин.</w:t>
      </w:r>
    </w:p>
    <w:p>
      <w:pPr>
        <w:keepNext/>
        <w:spacing w:before="160"/>
        <w:jc w:val="center"/>
      </w:pPr>
      <w:r>
        <w:rPr>
          <w:rFonts w:ascii="Times New Roman" w:hAnsi="Times New Roman"/>
          <w:i/>
          <w:sz w:val="21"/>
        </w:rPr>
        <w:t>Достояние этого облика — преображение сандхини чит-шакти —</w:t>
      </w:r>
    </w:p>
    <w:p>
      <w:pPr>
        <w:jc w:val="both"/>
      </w:pPr>
      <w:r>
        <w:rPr>
          <w:b/>
        </w:rPr>
        <w:t xml:space="preserve">43 </w:t>
      </w:r>
      <w:r>
        <w:rPr>
          <w:rFonts w:ascii="Times New Roman" w:hAnsi="Times New Roman"/>
        </w:rPr>
        <w:t>Одно из проявлений духовной энергии называется “шуддха-саттва”, и из этой чистой духовной сущности состоят все обители Вайкунтхи.</w:t>
      </w:r>
    </w:p>
    <w:p>
      <w:pPr>
        <w:keepNext/>
        <w:spacing w:before="160"/>
        <w:jc w:val="center"/>
      </w:pPr>
      <w:r>
        <w:rPr>
          <w:rFonts w:ascii="Times New Roman" w:hAnsi="Times New Roman"/>
          <w:i/>
          <w:sz w:val="21"/>
        </w:rPr>
        <w:t>Шесть видов величия и всё прочее — духовное достояние Маха-Санкаршаны —</w:t>
      </w:r>
    </w:p>
    <w:p>
      <w:pPr>
        <w:jc w:val="both"/>
      </w:pPr>
      <w:r>
        <w:rPr>
          <w:b/>
        </w:rPr>
        <w:t xml:space="preserve">44 </w:t>
      </w:r>
      <w:r>
        <w:rPr>
          <w:rFonts w:ascii="Times New Roman" w:hAnsi="Times New Roman"/>
        </w:rPr>
        <w:t>Шесть совершенств Всевышнего прекрасны и духовны. Все они — проявление величия Шри Санкаршаны.</w:t>
      </w:r>
    </w:p>
    <w:p>
      <w:pPr>
        <w:keepNext/>
        <w:spacing w:before="160"/>
        <w:jc w:val="center"/>
      </w:pPr>
      <w:r>
        <w:rPr>
          <w:rFonts w:ascii="Times New Roman" w:hAnsi="Times New Roman"/>
          <w:i/>
          <w:sz w:val="21"/>
        </w:rPr>
        <w:t>Маха-Санкаршана — прибежище джива-шакти —</w:t>
      </w:r>
    </w:p>
    <w:p>
      <w:pPr>
        <w:jc w:val="both"/>
      </w:pPr>
      <w:r>
        <w:rPr>
          <w:b/>
        </w:rPr>
        <w:t xml:space="preserve">45 </w:t>
      </w:r>
      <w:r>
        <w:rPr>
          <w:rFonts w:ascii="Times New Roman" w:hAnsi="Times New Roman"/>
        </w:rPr>
        <w:t>Есть также пограничная энергия, известная как джива-шакти. А Маха-Санкаршана — прибежище всех этих душ.</w:t>
      </w:r>
    </w:p>
    <w:p>
      <w:pPr>
        <w:jc w:val="both"/>
      </w:pPr>
      <w:r>
        <w:rPr>
          <w:b/>
          <w:i/>
          <w:sz w:val="20"/>
        </w:rPr>
        <w:t xml:space="preserve">Амрита-праваха-бхашья. </w:t>
      </w:r>
      <w:r>
        <w:rPr>
          <w:rFonts w:ascii="Times New Roman" w:hAnsi="Times New Roman"/>
          <w:sz w:val="20"/>
        </w:rPr>
        <w:t>Чатур-вьюха Двараки — Кришна, Баладева и другие — проявляется второй раз в Паравьоме. Эта чатур-вьюха называется «второй чатур-вьюхой»; она тоже духовна и чиста. Облик Баларамы там — Маха-Санкаршана. В Паравьоме есть проявление сандхини чит-шакти, называемое «шуддха-саттвой»; из неё — обители Вайкунтхи и прочие, состоящие из шуддха-саттвы, и шесть видов величия. Всё это — достояние (вибхути) Маха-Санкаршаны. Маха-Санкаршана — прибежище всех джив, а значит, и прибежище джива-шакти, называемой пограничной (татастха). Природа дживы — частицы духа — порождена джива-шакти, но создана так, что может быть подавлена майя-шакти. Поэтому она находится на границе двух областей — майи и духа (чит) — и потому получила название «пограничной» (татастха).</w:t>
      </w:r>
    </w:p>
    <w:p>
      <w:pPr>
        <w:keepNext/>
        <w:spacing w:before="160"/>
        <w:jc w:val="center"/>
      </w:pPr>
      <w:r>
        <w:rPr>
          <w:rFonts w:ascii="Times New Roman" w:hAnsi="Times New Roman"/>
          <w:i/>
          <w:sz w:val="21"/>
        </w:rPr>
        <w:t>Часть Санкаршаны — Вишну, возлежащий в Причинном океане —</w:t>
      </w:r>
    </w:p>
    <w:p>
      <w:pPr>
        <w:jc w:val="both"/>
      </w:pPr>
      <w:r>
        <w:rPr>
          <w:b/>
        </w:rPr>
        <w:t xml:space="preserve">46 </w:t>
      </w:r>
      <w:r>
        <w:rPr>
          <w:rFonts w:ascii="Times New Roman" w:hAnsi="Times New Roman"/>
        </w:rPr>
        <w:t>Шри Санкаршана — это вечное прибежище того Пуруши, Который творит все вселенные, а после уничтожения их вновь в Себя вбирает.</w:t>
      </w:r>
    </w:p>
    <w:p>
      <w:pPr>
        <w:spacing w:before="160"/>
        <w:jc w:val="both"/>
      </w:pPr>
      <w:r>
        <w:rPr>
          <w:b/>
        </w:rPr>
        <w:t xml:space="preserve">47 </w:t>
      </w:r>
      <w:r>
        <w:rPr>
          <w:rFonts w:ascii="Times New Roman" w:hAnsi="Times New Roman"/>
        </w:rPr>
        <w:t>Он — изначальное прибежище всего сущего, безмерно удивительный и прекрасный. Его достояния несметны. Его величие не может описать даже Ананта Шеша.</w:t>
      </w:r>
    </w:p>
    <w:p>
      <w:pPr>
        <w:spacing w:before="160"/>
        <w:jc w:val="both"/>
      </w:pPr>
      <w:r>
        <w:rPr>
          <w:b/>
        </w:rPr>
        <w:t xml:space="preserve">48 </w:t>
      </w:r>
      <w:r>
        <w:rPr>
          <w:rFonts w:ascii="Times New Roman" w:hAnsi="Times New Roman"/>
        </w:rPr>
        <w:t>Трансцендентный Санкаршана — это сама вишуддха-саттва, чистая духовная сущность. И Он — лишь частичное проявление Шри Нитьянанды-Баларамы.</w:t>
      </w:r>
    </w:p>
    <w:p>
      <w:pPr>
        <w:jc w:val="both"/>
      </w:pPr>
      <w:r>
        <w:rPr>
          <w:b/>
          <w:i/>
          <w:sz w:val="20"/>
        </w:rPr>
        <w:t xml:space="preserve">Амрита-праваха-бхашья. </w:t>
      </w:r>
      <w:r>
        <w:rPr>
          <w:rFonts w:ascii="Times New Roman" w:hAnsi="Times New Roman"/>
          <w:sz w:val="20"/>
        </w:rPr>
        <w:t>Маха-Санкаршана — это духовная, чистая саттва (вишуддха-саттва); Он — часть (анга), то есть проявление (пракаша), Нитьянанды-Рамы.</w:t>
      </w:r>
    </w:p>
    <w:p>
      <w:pPr>
        <w:jc w:val="both"/>
      </w:pPr>
      <w:r>
        <w:rPr>
          <w:b/>
          <w:i/>
          <w:sz w:val="20"/>
        </w:rPr>
        <w:t xml:space="preserve">Анубхашья. </w:t>
      </w:r>
      <w:r>
        <w:rPr>
          <w:rFonts w:ascii="Times New Roman" w:hAnsi="Times New Roman"/>
          <w:sz w:val="20"/>
        </w:rPr>
        <w:t>В тексте стиха — чтение «анша» («часть»), в «Амрита-праваха-бхашье» — «анга» («тело»); оба чтения передают один смысл.</w:t>
      </w:r>
    </w:p>
    <w:p>
      <w:pPr>
        <w:jc w:val="both"/>
      </w:pPr>
      <w:r>
        <w:rPr>
          <w:b/>
          <w:i/>
          <w:sz w:val="20"/>
        </w:rPr>
        <w:t xml:space="preserve">Анубхашья. </w:t>
      </w:r>
      <w:r>
        <w:rPr>
          <w:rFonts w:ascii="Times New Roman" w:hAnsi="Times New Roman"/>
          <w:sz w:val="20"/>
        </w:rPr>
        <w:t>Санкаршана — другое имя «Маха-Санкаршаны» (о Нём — далее, в 42–48).</w:t>
      </w:r>
    </w:p>
    <w:p>
      <w:pPr>
        <w:jc w:val="both"/>
      </w:pPr>
      <w:r>
        <w:rPr>
          <w:rFonts w:ascii="Times New Roman" w:hAnsi="Times New Roman"/>
          <w:sz w:val="20"/>
        </w:rPr>
        <w:t>Во второй паде второй главы “Брахма-сутры”, в «Утпаттьясамбхава-адхикаране», Шри Шанкарачарья в своём комментарии выдвинул ошибочное рассуждение о чатур-вьюхе. Разрешая этот вопрос, автор в 41–47 опровергает это учение. Шрипада [Шанкара] заблуждался, принимая Вишну, недвойственное Знание (адвая-гьяну), за один из предметов видимого мира; в “Панчаратре” Сам Шри Нараяна разъяснил ему это. Но, чтобы ввести в заблуждение обусловленных джив демонической природы, ему пришлось прибегнуть к обману (випралипсе). Из-за этого последователи адвайты — Аппайя Дикшита и другие — дошли до крайнего предела заблуждения. Обусловленным дживам с их способностями знание о чатур-вьюхе недоступно. Ачарья произнёс такие дурные речи, чтобы приумножить их неразумие. Чатур-вьюха состоит из шуддха-саттвы, наслаждается играми чит-шакти и обладает шестью видами величия. Называть Её бедной и бессильной и так о Ней думать — свойство заблудших джив. Такие дживы годны лишь на то, чтобы майя вводила их в заблуждение. Кто не способен понять, [чем отличаются] Вайкунтха и область майи, тот как раз и впадает в такое заблуждение. В комментарии к сутрам 42–45 второй пады второй главы “Брахма-сутры” Шрипада Шанкара тщетно пытался опровергнуть «учение о чатур-вьюхе». Ниже из комментария Шрипады Шанкарачарьи приводятся его слова о «чатур-вьюхе», основанные на искажённом понимании.</w:t>
      </w:r>
    </w:p>
    <w:p>
      <w:pPr>
        <w:jc w:val="both"/>
      </w:pPr>
      <w:r>
        <w:rPr>
          <w:rFonts w:ascii="Times New Roman" w:hAnsi="Times New Roman"/>
          <w:sz w:val="20"/>
        </w:rPr>
        <w:t>«Утпаттй-асамбхава̄т» (42) (комментарий Шанкары): * * * “Об этом бхагаваты думают так: один лишь Бхагаван Васудева, незапятнанный, чья природа — знание, есть высшая истинная реальность. Разделив Себя на четыре, Он пребывает в облике вьюхи Васудевы, вьюхи Санкаршаны, вьюхи Прадьюмны и вьюхи Анируддхи. Васудевой называют Высший Атман, Санкаршаной — дживу, Прадьюмной — ум, Анируддхой — ахамкару. Из них Васудева — высшая пракрити, а остальные — Санкаршана и прочие — её следствия. На это мы скажем: то, что утверждается, будто тот высший Нараяна, Высший Атман, Атман всего, Сам Собой многократно разделив Себя, пребывает в виде вьюх, — это не опровергается. Но что говорится далее — будто из Васудевы рождается Санкаршана, из Санкаршаны — Прадьюмна, из Прадьюмны — Анируддха, — на это мы скажем: рождение дживы, называемой Санкаршаной, из Высшего Атмана, называемого Васудевой, невозможно, ибо тогда возникли бы изъяны — невечность и прочее. Если джива рождается, ей неизбежно присущи изъяны — невечность и прочее, и тогда для неё невозможно освобождение — достижение Бхагавана: ведь следствие, достигнув своей причины, растворилось бы в ней. Ачарья и отвергнет рождение дживы [сутрой] «Атман [не рождается], ибо [о его рождении] не говорит шрути, и из-за вечности, [известной] из них». Поэтому их построение несообразно”.</w:t>
      </w:r>
    </w:p>
    <w:p>
      <w:pPr>
        <w:jc w:val="both"/>
      </w:pPr>
      <w:r>
        <w:rPr>
          <w:rFonts w:ascii="Times New Roman" w:hAnsi="Times New Roman"/>
          <w:sz w:val="20"/>
        </w:rPr>
        <w:t>Смысл комментария таков: “Бхагаваты считают, что Бхагаван Васудева един, незапятнан, Его тело — знание, и Он — высшая реальность. Он Сам разделил Себя на четыре и так пребывает. Эти четыре вьюхи таковы: 1) вьюха Васудевы, 2) вьюха Санкаршаны, 3) вьюха Прадьюмны, 4) вьюха Анируддхи; эти четыре вьюхи — Его тело. Другое имя Васудевы — «Параматма», Санкаршаны — «джива», Прадьюмны — «ум», а Анируддхи — «ахамкара». Из четырёх вьюх вьюха Васудевы — высшая пракрити, то есть изначальная причина. Санкаршана и прочие произошли из вьюхи Васудевы, и потому Санкаршана, Прадьюмна и Анируддха — следствия этой высшей пракрити. Джива долгое время посещает храм Бхагавана, собирает [принадлежности для поклонения], совершает поклонение (иджью), изучает [писания] и упражняется в йоге; так она избавляется от греха, обретает благое тело и достигает высшей пракрити — Бхагавана. Махатмы-бхагаваты говорят, что Нараяна — выше пракрити, известен как Параматма и есть Атман всего, — это не противоречит шрути. Мы признаём и то, что Он Сам Собой пребывает в виде множества вьюх. Поэтому эта часть учения бхагаватов этой сутрой не опровергается. Ачарья составил эту сутру, чтобы отвергнуть лишь ту часть, где бхагаваты говорят, что из Васудевы родился Санкаршана, из Санкаршаны — Прадьюмна, а из Прадьюмны — Анируддха. Рождение дживы, называемой Санкаршаной, из Параматмы, называемой Васудевой, совершенно невозможно: тогда джива была бы подвержена изъянам — невечности и прочему. Если джива рождается, изъяны — невечность и прочее — для неё неизбежны. А если джива по природе преходяща, для неё вообще невозможна мокша — достижение Бхагавана. С гибелью причины неизбежно гибнет и следствие. Ачарья Ведавьяса отверг рождение дживы сутрой третьей пады второй главы «Атман [не рождается], ибо [о его рождении] не говорит шрути, и из-за вечности, [известной] из них» и, отвергнув рождение, докажет её вечность. Поэтому это построение несообразно”.</w:t>
      </w:r>
    </w:p>
    <w:p>
      <w:pPr>
        <w:jc w:val="both"/>
      </w:pPr>
      <w:r>
        <w:rPr>
          <w:rFonts w:ascii="Times New Roman" w:hAnsi="Times New Roman"/>
          <w:sz w:val="20"/>
        </w:rPr>
        <w:t>«На ча картух̣ каран̣ам» (43) (комментарий Шанкары): “И по этой причине их построение несообразно: в мире мы не видим, чтобы от деятеля — Девадатты и т. п. — рождалось орудие, например топор. А бхагаваты описывают, что от деятеля — дживы, называемой Санкаршаной, — рождается орудие — ум, называемый Прадьюмной, а от него, рождённого деятелем, рождается ахамкара, называемая Анируддхой. Без примера мы не можем этого принять. И такой шрути мы не находим”.</w:t>
      </w:r>
    </w:p>
    <w:p>
      <w:pPr>
        <w:jc w:val="both"/>
      </w:pPr>
      <w:r>
        <w:rPr>
          <w:rFonts w:ascii="Times New Roman" w:hAnsi="Times New Roman"/>
          <w:sz w:val="20"/>
        </w:rPr>
        <w:t>Смысл комментария таков: “У того, что такое построение несообразно, есть причина. В мире не видно, чтобы от деятеля — Девадатты и т. п. — рождалось орудие — серп и т. п. А бхагаваты описывают, что от деятеля — дживы по имени Санкаршана — родилось орудие — ум по имени Прадьюмна, а от Прадьюмны, рождённого деятелем, возникает Анируддха — ахамкара. Если бхагаваты не могут пояснить это примером, как это можно принять? Не слышно и слов шрути, которые раскрывали бы эту истину”.</w:t>
      </w:r>
    </w:p>
    <w:p>
      <w:pPr>
        <w:jc w:val="both"/>
      </w:pPr>
      <w:r>
        <w:rPr>
          <w:rFonts w:ascii="Times New Roman" w:hAnsi="Times New Roman"/>
          <w:sz w:val="20"/>
        </w:rPr>
        <w:t>«Виджн̃а̄на̄ди-бха̄ве ва̄ тад-апратиш̣едхах̣» (44) (комментарий Шанкары): “Можно сказать и так: Санкаршана и прочие подразумеваются не как джива и прочее. А как что же? Все они признаются Ишварами, наделёнными свойствами Ишвары — знанием, владычеством, силой, мощью, доблестью и сиянием; все они — Васудевы, безупречные, не имеющие опоры [вне себя], незапятнанные. Поэтому к ним не относится описанный изъян — невозможность рождения. На это сказано: даже так — «тад-апратиш̣едхах̣», то есть невозможность рождения всё равно не устраняется. Смысл в том, что этот изъян — невозможность рождения — возникает иным путём. Каким? Если имеется в виду, что эти четверо — Васудева и прочие — отдельные друг от друга Ишвары с равными свойствами и у них нет единой сущности, то предполагать многих Ишвар бессмысленно: дело Ишвары исполняется и одним Ишварой. Да и их собственное учение рушится, ибо они признают, что один лишь Бхагаван Васудева — высшая реальность. Если же имеется в виду, что эти четыре вьюхи с равными свойствами принадлежат одному Бхагавану, то невозможность рождения остаётся по-прежнему. Ведь Санкаршана не может родиться от Васудевы, Прадьюмна — от Санкаршаны, Анируддха — от Прадьюмны: между ними нет превосходства (атишаи). А между следствием и причиной должно быть превосходство, как между глиной и горшком. Без превосходства нельзя установить, что следствие, а что причина. И последователи учения “Панчаратры” не признают никакого различия — ни в каждой из них, ни во всех вместе, — вызванного разной мерой знания, владычества и прочего: все вьюхи они считают Васудевой без всякого различия. Да и вьюхи Бхагавана не ограничились бы числом четыре: ведь весь мир, от Брахмы до былинки, признаётся вьюхой Бхагавана”.</w:t>
      </w:r>
    </w:p>
    <w:p>
      <w:pPr>
        <w:jc w:val="both"/>
      </w:pPr>
      <w:r>
        <w:rPr>
          <w:rFonts w:ascii="Times New Roman" w:hAnsi="Times New Roman"/>
          <w:sz w:val="20"/>
        </w:rPr>
        <w:t>Смысл комментария таков: “У бхагаватов может быть и такое намерение: названные Санкаршана и прочие не наделены природой дживы; все они — Ишвары, все обладают силой знания и силой владычества, наделены мощью, доблестью и сиянием, все они — Васудева, все безупречны, не имеют опоры [вне себя] и незапятнанны. Поэтому к ним не относится изъян — невозможность рождения. На это мы скажем: и при таком намерении изъян невозможности рождения не устраняется — он остаётся, лишь иначе. Васудева, Санкаршана, Прадьюмна и Анируддха отличны друг от друга, у них не одна сущность, и вместе с тем все они одинаковы по свойствам и все — Ишвары. Если подразумевать это, придётся признать многих Ишвар. А признавать многих Ишвар незачем: цель достигается, если признать одного Ишвару. Кроме того, раз утверждается, что Бхагаван Васудева един, то есть без второго, и есть высшая реальность, возникает изъян — крушение собственного учения (сиддханта-хани). Если же эта чатур-вьюха принадлежит Самому Бхагавану и все Они одинаковы по свойствам, изъяна невозможности рождения всё равно не избежать. Ведь без какого-либо превосходства (неравенства — большего или меньшего) Санкаршана не может родиться от Васудевы, Прадьюмна — от Санкаршаны, а Анируддха — от Прадьюмны. Надо признать, что между следствием и причиной есть какое-то отличие: так из глины получается горшок. Без превосходства нельзя указать, что следствие, а что причина. И посмотри ещё: сторонники учения “Панчаратры” не признают различия между Васудевой и другими по большей или меньшей мере знания и прочего, а, напротив, без всякого различия почитают четыре вьюхи Васудевой. Разве вьюхи Бхагавана исчерпываются числом четыре? Конечно, нет. И шрути, и смрити доказывают, что весь мир, от Брахмы до былинки, — это вьюха Бхагавана”.</w:t>
      </w:r>
    </w:p>
    <w:p>
      <w:pPr>
        <w:jc w:val="both"/>
      </w:pPr>
      <w:r>
        <w:rPr>
          <w:rFonts w:ascii="Times New Roman" w:hAnsi="Times New Roman"/>
          <w:sz w:val="20"/>
        </w:rPr>
        <w:t>«Випратиш̣едха̄ч ча» (45) (комментарий Шанкары): “И в этой шастре находится много противоречий, таких как допущение качества и обладателя качеств. Ибо видно [утверждение]: «Знание, владычество, сила, мощь, доблесть и сияние — качества; а они же — Атман, Бхагаваны, Васудевы» и т. п.”.</w:t>
      </w:r>
    </w:p>
    <w:p>
      <w:pPr>
        <w:jc w:val="both"/>
      </w:pPr>
      <w:r>
        <w:rPr>
          <w:rFonts w:ascii="Times New Roman" w:hAnsi="Times New Roman"/>
          <w:sz w:val="20"/>
        </w:rPr>
        <w:t>Смысл комментария таков: “В “Панчаратре” и других шастрах бхагаватов видно много противоречивых построений — например, о соотношении качества и его обладателя. Никак невозможно быть одновременно и качеством, и обладателем качеств. Бхагаваты же говорят: сила знания, сила владычества, мощь, доблесть и сияние — эти качества, — и Прадьюмна и прочие хотя и различны, но они — Атман и Бхагаван Васудева”.</w:t>
      </w:r>
    </w:p>
    <w:p>
      <w:pPr>
        <w:jc w:val="both"/>
      </w:pPr>
      <w:r>
        <w:rPr>
          <w:rFonts w:ascii="Times New Roman" w:hAnsi="Times New Roman"/>
          <w:sz w:val="20"/>
        </w:rPr>
        <w:t>В ответ на это учение Шрипады Шанкарачарьи Шри Рупа Прабху в “Лагху-бхагаватамрите” (описывая чатур-вьюху, шлоки 80–83) пишет: “Из четырёх вьюх, прославленных под названием «Махавастха», первый — Он [Васудева]; Ему подобает поклоняться в читте, ибо Он — её владыка (адхидайвата). О Нём говорится и как об обители вишуддха-саттвы. Его собственная часть — Бхагаван Шри Санкаршана. Этот Санкаршана считается второй вьюхой; Его можно назвать и дживой, ибо Он — место, откуда проявляются все дживы. Его сияние сладостнее мириад полных осенних лун. Ему поклоняются в ахамкаре; Свою часть Он поместил в Шешу. Став внутренним владыкой (антарьями) Рудры, врага Смары (Камы), а также адхармы, змей, Антаки и врагов полубогов, Он совершает уничтожение мира. Третья вьюха — Прадьюмна; Он прославлен как Его виласа. Этому Прадьюмне мудрые поклоняются в буддхи-таттве. В Илаврите Ему служит и поёт Ему хвалы богиня Шри. Его сияние подобно чистому золоту джамбунада, а кое-где — тёмной грозовой туче. Он — источник творения вселенной; Свою часть Он поместил в Каму. Став внутренним владыкой Видхи (Брахмы), праджапати, привязанных [к чувственному] и Смары, Он должным образом совершает творение. Четвёртая вьюха — Анируддха; Он восхваляется как Его виласа. Этому Анируддхе мыслящие поклоняются в манас-таттве. Подобный тёмно-синей туче, Он неустанно хранит вселенную. Став внутренним владыкой Дхармы, Ману, полубогов и царей, Он поддерживает мир. А в “Мокша-дхарме” сказано, что Прадьюмна — владыка ума, а Анируддха — владыка ахамкары. Но изложенный [выше] порядок принят во всех “Панчаратрах”. В “Падма-пуране” же сказано, что четыре вьюхи — Васудева и другие — пребывают по порядку в четырёх сторонах Парамавьомы, начиная с востока”.</w:t>
      </w:r>
    </w:p>
    <w:p>
      <w:pPr>
        <w:jc w:val="both"/>
      </w:pPr>
      <w:r>
        <w:rPr>
          <w:rFonts w:ascii="Times New Roman" w:hAnsi="Times New Roman"/>
          <w:sz w:val="20"/>
        </w:rPr>
        <w:t>Из четырёх прославленных вьюх Нараяны, Владыки Маха-Вайкунтхи в Паравьоме, называемых «Махавастха», этот Васудева — «первая вьюха». Ему подобает поклоняться в читте, потому что Он — её владыка и пребывает в вишуддха-саттве (Бхагаватам, 4.3.23). Шри Санкаршана — Его собственная часть, то есть виласа. Санкаршану называют «второй вьюхой», а поскольку Он — источник, откуда проявляются все дживы, Его называют и «дживой». Сияние Его тела сладостнее белых лучей бессчётных полных осенних лун. Ему поклоняются в ахамкара-таттве. Свою опорную силу (адхара-шакти) Он вложил в Анантадеву, а как Антарьями Рудры, врага Смары, и адхармы, змей, Антаки и асуров, Он совершает уничтожение мира. Виласа-мурти этого Санкаршаны — Прадьюмна, третья вьюха. Мудрые поклоняются этому Прадьюмне в буддхи-таттве. Богиня Лакшми в Илаврита-варше служит Ему и поёт о Его качествах. Сияние Его тела в одних местах — как расплавленное золото джамбунада, в других — как свежая тёмная грозовая туча. Он — источник творения вселенной; Свою силу творца Он вложил в Кандарпу. Как Антарьями творца (Видхаты), всех праджапати, привязанных к чувственному живых существ — полубогов, людей и других — и Кандарпы, Он совершает творение. Его виласа-мурти — четвёртая вьюха, Анируддха. Мыслящие поклоняются этому Анируддхе в манас-таттве. Сияние Его тела подобно тёмно-синей туче. Он неустанно хранит вселенную. Как Антарьями Дхармы, Ману, полубогов и царей, Он поддерживает мир. В “Мокша-дхарме” Прадьюмна назван владыкой ума, а Анируддха — владыкой ахамкары. Изложенный ранее порядок (то есть что Прадьюмна — владыка буддхи, а Анируддха — владыка ума) принят во всех видах “Панчаратры”. [А в “Падма-пуране” описано, что в четырёх сторонах Паравьомы, начиная с востока, по порядку пребывают четыре вьюхи — Васудева и другие.]</w:t>
      </w:r>
    </w:p>
    <w:p>
      <w:pPr>
        <w:jc w:val="both"/>
      </w:pPr>
      <w:r>
        <w:rPr>
          <w:rFonts w:ascii="Times New Roman" w:hAnsi="Times New Roman"/>
          <w:sz w:val="20"/>
        </w:rPr>
        <w:t>О виласе Бхагавана и Его непостижимой энергии “Лагху-бхагаватамрита” (44–66) говорит: “Но ведь в шастре слышим слова “Маха-вараха-пураны”: «Все тела этой Высшей Души вечны и непреходящи; их не оставляют и не принимают, они никогда и нигде не рождены из пракрити. Они — сгустки высшего блаженства, всецело знание; все они полны всех достоинств и свободны от всех изъянов». А в “Шри Нарада-панчаратре”: «Как драгоценный камень, соединяясь с синим, жёлтым и прочим, принимает разный облик, так и Ачьюта [предстаёт разным] по различию медитации». Как же ты объясняешь различие в степени (таратамью) между Ними? На это сказано: единство и раздельность, а также то, что Он — часть и что Он — целое, в Нём, в одном, вполне сообразны — по Его непостижимой, бесконечной энергии. Раздельное проявление при единстве — как [в Бхагаватам, 10.69.2]: «Как удивительно: один [Кришна] в одном теле одновременно, в отдельных дворцах, женился на шестнадцати тысячах женщин!» Единство облика при раздельности — как в “Падма-пуране”: «Этот Бог, Высшая Личность, запредельный гунам, став многим, снова становится единым и возлежит — безупречный Хари, изначальный творец». То, что один и тот же — и часть, и целое, и обладает противоположными энергиями, — как [в Бхагаватам, 10.40.7]: «Поглощённые Тобою поклоняются Тебе — многообразному и единому». И в “Курма-пуране”: «Он не велик и не мал — и вместе с тем во всём велик и мал; говорится, что Он во всём бесцветен — и вместе с тем смугл, и уголки Его глаз красноваты. Обладая величием, Бхагаван называется [обладателем] противоположных свойств. И всё же изъяны никак нельзя приписывать Всевышнему: эти свойства, хотя и противоположны, следует во всём согласовать в Нём». В шестой песни — о Его непостижимой энергии, совмещающей противоположности, — в прозе (Бхагаватам, 6.9.34–37): «Эта Твоя игра кажется непостижимой: Ты, не нуждаясь в опоре, не имея тела, не дожидаясь нашего содействия, Сам, оставаясь неизменным, — запредельный гунам, — творишь, уничтожаешь и хранишь этот мир, обладающий гунами. Так что же — Ты, подобно здешнему Девадатте, пав в поток гун, по зависимости принимаешь плоды Своих благих и неблагих дел? Или, радуясь в Себе, умиротворённый, взирающий на всё одинаково, остаёшься безучастным? Право, мы не знаем. Ибо в Тебе — Бхагаване, Ишваре с неисчислимыми достоинствами, чьё величие непостижимо, — то и другое не противоречит одно другому. Ты недоступен для споров спорщиков, чьи сердца и намерения сложились из недавних домыслов, сомнений, рассуждений, мнимых доказательств и шастр ложной логики и которые упорно держатся своих мнений. В Тебе, Едином, где прекратилось всё, что из майи, — если поставить посредине Твою собственную майю, — какой предмет может быть трудноисполним? Двух природ у Тебя нет; но Ты следуешь мнениям людей ровного и неровного ума, как обрывок верёвки [кажется] змеёй и прочим тем, кто так думает».</w:t>
      </w:r>
    </w:p>
    <w:p>
      <w:pPr>
        <w:jc w:val="both"/>
      </w:pPr>
      <w:r>
        <w:rPr>
          <w:rFonts w:ascii="Times New Roman" w:hAnsi="Times New Roman"/>
          <w:sz w:val="20"/>
        </w:rPr>
        <w:t>Вот карики к этому: «Без усилий тела, без опоры — земли и прочего, без помощников — дело Тебя, неизменного, очень трудно постичь. Словами «поток гун» названы битвы полубогов и асуров и прочее. «Пав» — то есть привязавшись к нему; это и было бы зависимостью, ведь Твоя зависимость от полубогов, нашедших у Тебя прибежище, порождена милостью. Поэтому — «Свои дела», то есть благое и иное, совершённое Твоими [полубогами], в виде счастья, страдания и прочего, — принимаешь ли Ты как Свой плод? Или, радуясь в Себе, остаёшься к этому совершенно безучастен? Мы не знаем. Но то и другое в Тебе вовсе не противоречит одно другому. Причина тому — названные два слова, начиная с «бхагавати», а также пять слов, начиная с «ишваре». Словом «Бхагаван» ясно указано всеведение, другим словом — обладание благими достоинствами, а словом «кевала» — природа Брахмана. Хотя из-за природы Брахмана во всём было бы безучастие, первые два достоинства дают благосклонность к преданным. «Но как одна природа может быть двоякой одновременно?» На это говорится: «недавних…» и т. д. — ибо Ты недоступен для споров таких спорщиков, вне их досягаемости. Поэтому, если поставить посредине эту непостижимую собственную энергию, какой предмет, пусть даже противоречивый, может быть здесь трудноисполним? Ибо именно такова её непостижимость. А что она непостижима — это понимают из того, что она служит опорой множеству противоположных действий. И составитель “Брахма-сутры” говорит: «Ибо так [говорит] шрути, ибо основание — слово». И в “Сканда-пуране”: «То, что непостижимо, не следует подчинять рассуждению». Это видно даже в драгоценных камнях и прочем. Без такой энергии не утвердилось бы верховное владычество Всевышнего, ведь о Его величии говорится как о непостижимом. Неведение или колдовство (индраджалу) можно увидеть где угодно; поэтому верховное владычество Бога ими не утверждается. Что в Нём этого нет, ясно сказано словами «где прекратилось…». Иначе и шесть слов, начиная с «бхагавати», были бы употреблены впустую. Поэтому, по шастре и по разуму, то и другое не противоречит одно другому. Но по мнениям людей высокого и низкого ума, не знающих истины, Ты предстаёшь то так, то этак, как верёвка. «Но ведь только знание есть Брахман, а Бхагаван наделён множеством свойств; значит, и здесь видны две природы». На это он говорит: «…двух природ…» — ибо в Его природе никогда нет двойственности: это, несомненно, два свойства одного. Поэтому, если в проявлениях (виласах) Его энергии видится противоречие, — это и есть Его непостижимое величие: оно украшает, а не порочит. Такое же указание на противоречие встречается и в третьей песни (Бхагаватам, 3.4.16): «Ты свободен от желаний — и действуешь; Ты нерождённый — и рождаешься; Ты само Время — и, страшась врага, укрываешься в крепости и бежишь; Ты радуешься в Себе — и живёшь домохозяином среди множества женщин. В этом смущается разум знающих». Если бы всё это не было действительным, разум мудрых не смущался бы. Итак, причина в играх — одна лишь непостижимая энергия: каково Его желание, так она и проявляет»”.</w:t>
      </w:r>
    </w:p>
    <w:p>
      <w:pPr>
        <w:jc w:val="both"/>
      </w:pPr>
      <w:r>
        <w:rPr>
          <w:rFonts w:ascii="Times New Roman" w:hAnsi="Times New Roman"/>
          <w:sz w:val="20"/>
        </w:rPr>
        <w:t>Здесь можно выдвинуть такое возражение. В “Маха-вараха-пуране” мы слышим: “Все тела этой Высшей Души, Хари, вечны, и все они вновь и вновь являются в мире. Эти тела не оставляют и не принимают, и потому они никогда не бывают следствием пракрити. Все эти тела — сгущённое высшее блаженство, по природе — единый вкус духа; они наделены всеми духовными качествами и свободны от всех изъянов”. А в “Нарада-панчаратре” сказано: “Как камень вайдурья в разных местах принимает синий, жёлтый и другие цвета, так и Бхагаван Ачьюта по различию поклонения являет Свой облик в разных видах”. Зачем же вы объясняете различие в степени между этими аватарами? В ответ на это сомнение можно сказать: силой непостижимой бесконечной энергии в одном вместилище — в одном и том же Пурушоттаме — единство и раздельность, бытие частью и бытие целым ничуть не невозможны и не несообразны. Раздельное проявление при единстве — как в Десятой песни (слова Нарады): “Как удивительно: один и тот же Шри Кришна в одно и то же время в отдельных дворцах взял в жёны шестнадцать тысяч женщин!” Единство облика при раздельности — как в “Падма-пуране”: “Этот запредельный гунам, безупречный изначальный творец, Пурушоттама, Бог Хари, приняв много обликов, снова возлежит в одном облике”. То, что один и тот же — и часть, и целое и обладает противоположными энергиями, — как в Десятой песни: “Ты, многообразный, — един; преданные, чей ум погружён в Тебя, поклоняются Тебе”. А в “Курма-пуране” сказано: “Бхагаван во всех отношениях не велик — и велик, не мал — и мал, бесцветен — и смугл, и уголки Его глаз красноваты. Силой Его величия Его называют обладателем противоположных обликов. И всё же никак нельзя приписывать Всевышнему изъяны; напротив, все эти взаимно противоположные качества следует во всём согласовать в Нём”. И в прозе Шестой песни говорится о Его непостижимой энергии, совмещающей противоположности: “О Бхагаван, Твоя трансцендентная игра, или забава, кажется непостижимой, то есть обычного отношения причины и следствия в Тебе не видно. Ведь Ты не нуждаешься в опоре, не прилагаешь усилий тела, Сам запределен гунам и не ждёшь нашей помощи — и одной лишь Своей природой творишь, поддерживаешь и разрушаешь этот мир, обладающий гунами, не претерпевая при этом никаких изменений. О Господь, неужели Ты, как обычный человек по имени Девадатта, пав в этом мире в поток гун, по зависимости считаешь Своими плоды совершённого — счастье, страдание и прочее? Или, не утрачивая Своей чит-шакти, радуясь в Себе и пребывая в покое, остаёшься ко всему этому безучастен, то есть пребываешь лишь свидетелем? Этого мы не знаем. Ты исполнен шести достояний, Твоих достоинств не перечесть, Ты — Ишвара, повелитель всех, и Твоё величие не может стать предметом ничьего разума. Есть спорщики, чей разум покрыт и рассеян домыслами, будто бы раскрывающими природу вещей, сомнениями, рассуждениями, мнимыми доказательствами и шастрами, полными ложной логики; их споры не могут Тебя коснуться. В Тебе, обладателе непостижимой энергии, оба названных качества не противоречат одно другому. Ты запределен всякому материальному знанию и состоишь из одного лишь чистого знания; если поставить посредине Твою энергию желания, какое дело в Тебе может быть трудноисполнимо? Безличное и личное, или наделённое духовными качествами и лишённое качеств, — это не две разные Твои природы: это лишь два восприятия одной Твоей природы, по различию представлений. Но как для тех, чей разум занят змеёй и прочим, один обрывок верёвки предстаёт разными обликами — змеёй и прочим, — так и Ты следуешь намерениям тех, чей разум ровный и неровный, то есть нетвёрдый, — то есть являешь среди них разные учения”.</w:t>
      </w:r>
    </w:p>
    <w:p>
      <w:pPr>
        <w:jc w:val="both"/>
      </w:pPr>
      <w:r>
        <w:rPr>
          <w:rFonts w:ascii="Times New Roman" w:hAnsi="Times New Roman"/>
          <w:sz w:val="20"/>
        </w:rPr>
        <w:t>Вот карика к этому месту: “Без усилий тела, без опоры — земли и прочего, без помощников — палки, колеса и прочего — Твоё дело, свободное от изменений, очень трудно постичь. Словами «поток гун» названы битвы полубогов и асуров и прочее. «Пав» — то есть привязавшись; это и называется паратантрьей, то есть зависимостью. Ведь Твоя зависимость от полубогов, нашедших у Тебя прибежище, порождена милостью (то есть Твоя независимость от этого не страдает). Поэтому — считаешь ли Ты Своими «Свои дела», то есть «дела Твоих близких», — благие и неблагие плоды в виде счастья, страдания и прочего, заработанные Твоими полубогами? Или, радуясь в Себе, остаёшься к ним совершенно безучастен? Этого мы не знаем. Но в Тебе (обладателе противоположных качеств) возможно и то и другое. Причина тому — два определения, начиная с «бхагавати», и пять определений, начиная с «ишваре». Из них словом «Бхагават» ясно постигается всеведение, определением «апариганита» и прочими — обладание благими достоинствами, а словом «кевала» — природа Брахмана. Хотя из-за природы Брахмана во всём можно было бы ожидать безучастия, два качества, начиная с «бхагавати», делают возможной благосклонность к преданным. Если скажешь: «Как одна природа может быть одновременно двоякой?» — в ответ на это сомнение сказано: «арвачина» и т. д. То есть Ты недоступен для споров тех спорщиков, что не способны постичь природу Истины, — Ты им неподвластен. Поэтому, если поставить посредине непостижимую собственную энергию, какое дело, пусть даже противоречивое, может быть в Тебе трудноисполнимо? Твоя природа непостижима для спорщиков, лишённых бхакти; так же непостижима и Твоя энергия. Лишь видя, что она служит опорой множеству противоположных действий, можно заключить, что эта Твоя энергия непостижима. Составитель “Брахма-сутры” сказал: «Непостижимый предмет служения доступен лишь шрути, то есть свидетельству слова». И в “Сканда-пуране” сказано: «О непостижимом не следует строить умозаключений». Такую непостижимую силу можно заметить даже в материальных драгоценных камнях, могучих травах и прочем. Без такой непостижимой энергии верховное владычество Всевышнего не могло бы утвердиться. Именно силой этой непостижимой энергии величие Ишвары и прославляется как непостижимое. Неведение и искусство колдовства можно увидеть где угодно; поэтому неведение, колдовство и прочее не доказывают верховного владычества Всевышнего. Ведь определение «упарата» и прочие показывают, что ни того ни другого в Ишваре нет. Если признать в Ишваре неведение и колдовство, то шесть определений, начиная с «бхагавати», были бы употреблены впустую. Поэтому, по шастре и разуму, раскрывающим непостижимую энергию, эти два качества — то, что Он хранит вселенную, и то, что Он безучастен к ней, — не могут противоречить друг другу. Как у тех, чей ум по неведению занят змеёй и прочим, обрывок верёвки предстаёт змеёй и прочим, так и Ты для тех, чьи мысли заняты разными представлениями и кто поэтому лишён истинного знания, являешься в том или ином виде по их мнениям. Если скажешь: «Одно лишь знание называют Брахманом, а носителя множества свойств — «Бхагаваном»; значит, здесь видны две разные природы», — то, чтобы устранить это сомнение, сказано: «ибо нет двух природ». Этим вовсе не утверждается двойственность Его природы: определяются лишь два свойства одной и той же природы. Поэтому, если в проявлениях Его энергии видится противоречие, это называют непостижимым величием: оно Его украшает и вовсе не порочит. Такое противоречие названо и в Третьей песни: «Действие — у того, кто свободен от материальных усилий; рождение — у Нерождённого; Тот, кто Сам — Время, из страха перед врагом укрывается в крепости и бежит из Матхуры; Радующийся в Себе наслаждается с шестнадцатью тысячами женщин, — во всём этом смущается даже разум знающих истину». Если бы все эти деяния не были действительными, разум знающих истину ни за что бы не смутился. Итак, причина игр — непостижимая энергия Бхагавана: каково Его желание, такие игры она и являет”.</w:t>
      </w:r>
    </w:p>
    <w:p>
      <w:pPr>
        <w:jc w:val="both"/>
      </w:pPr>
      <w:r>
        <w:rPr>
          <w:rFonts w:ascii="Times New Roman" w:hAnsi="Times New Roman"/>
          <w:sz w:val="20"/>
        </w:rPr>
        <w:t>Шастра “Панчаратра” — книга, разворачивающая Веды; она всецело одобрена Ведами и посвящена разделу поклонения (упасана-канде). Это не раджасическая и не тамасическая тантра: мудрецам она известна как «Саттвата-самхита». Её изложил Сам Шри Нараяна; об этом особо сказано в “Махабхарате”, в “Мокша-дхарма-парве” “Шанти-парвы”, гл. 3–9, шлока 68. Её распространили божественные мудрецы (дивья-сури) — Шри Нарада и другие, — свободные от четырёх недостатков, начиная с бхрамы. Книга “Шри Бхагаватам” тоже известна как «Саттвата-самхита». Шанкара выдвигает как пурвапакшу, будто бы учение “Панчаратры”, то, что совершенно противоположно этому учению и противоречит ему, и пытается это опровергнуть. Это лишь крайнее попрание логики и истины, и ниже это кратко показано через опровержение.</w:t>
      </w:r>
    </w:p>
    <w:p>
      <w:pPr>
        <w:jc w:val="both"/>
      </w:pPr>
      <w:r>
        <w:rPr>
          <w:rFonts w:ascii="Times New Roman" w:hAnsi="Times New Roman"/>
          <w:sz w:val="20"/>
        </w:rPr>
        <w:t>(1) В комментарии к сутре 42 Шрипада Шанкара назвал Санкаршану «дживой». В действительности бхагаваты никогда не называли Санкаршану «дживой». Он Сам — Адхокшаджа, Ачьюта, Вишну-таттва, владыка дживы, полное целое (амши), всепроникающее сознание (вибху-чайтанья), причина всего материального и трансцендентного творения, — а не джива, частица, крошечное сознание (ану-чайтанья). У дживатмы нет ни рождения, ни смерти — это признают и бхагаваты, и любой последователь шрути, изучающий и слушающий шастры.</w:t>
      </w:r>
    </w:p>
    <w:p>
      <w:pPr>
        <w:jc w:val="both"/>
      </w:pPr>
      <w:r>
        <w:rPr>
          <w:rFonts w:ascii="Times New Roman" w:hAnsi="Times New Roman"/>
          <w:sz w:val="20"/>
        </w:rPr>
        <w:t>(2) В ответ на комментарий к сутре 43: о проявлении всех прочих Вишну-таттв из мула-Санкаршаны сказано в “Брахма-самхите”: “Как пламя светильника, перейдя на другой [фитиль], само светит как светильник, обладая теми же свойствами, хотя причина его — отдельная, — так и Тот, кто именно так проявляется как Вишну, — Говинда, изначальный Пуруша; Ему я поклоняюсь”. То есть: “Как луч светильника на другом основании действует как отдельный светильник — обладает теми же свойствами, что и первый светильник, — так изначальный Пуруша Говинда проявляется, став Вишну. Ему я поклоняюсь”.</w:t>
      </w:r>
    </w:p>
    <w:p>
      <w:pPr>
        <w:jc w:val="both"/>
      </w:pPr>
      <w:r>
        <w:rPr>
          <w:rFonts w:ascii="Times New Roman" w:hAnsi="Times New Roman"/>
          <w:sz w:val="20"/>
        </w:rPr>
        <w:t>(3) В комментарии к сутре 44 Шрипада выдвигает пурвапакшу: «Они отличны друг от друга, у них не одна сущность». Последователи “Панчаратры” никогда не признают её своим учением. В комментарии к сутре 42 сам Шрипада Шанкара, как сказано выше, признал: «то, что Он Сам Собой, многократно разделив Себя, пребывает в виде вьюх, — это не опровергается», то есть «то, что Он Сам Собой пребывает в виде множества вьюх, мы тоже признаём согласным со шрути». Это противоречит возражению-пурвапакше в этой сутре. Иными словами, его комментарии к сутрам 44 и 42 противоречат друг другу: то, что он прежде признал, теперь он пытается опровергнуть как пурвапакшу. Признавая чатур-вьюху Нараяны, бхагаваты не признают тем самым «учения о многих Ишварах». Истину они знают как Бхагавана, недвойственное Знание, и никогда не проповедуют многобожия, противного Ведам. Они твёрдо верят в непостижимую великую энергию Шри Нараяны. См. изложенный выше пересказ смысла “Лагху-бхагаватамриты”. Между этими четырьмя таттвами — Васудевой, Санкаршаной, Прадьюмной и Анируддхой — нет отношения причины и следствия: “нет ничего иного, что выше сущего и не-сущего”; “различия между телом и обладателем тела в Ишваре нет никогда” (“Курма-пурана”). Все Они — таттва, владычествующая над майей, владыки шуддха-саттвы, турия; в Их проявлении не может быть ни силы майи, ни изменения, ни преобразования, ни раздробленности. Они — одно недвойственное Знание, Адхокшаджа, полная Истина. Свидетельство шрути: “Ом. То — полно, это — полно; из полного выходит полное. Когда из полного взято полное, остаётся полное”. (Брихад-араньяка-упанишад, 5.1.) Весь мир — от Брахмы до былинки — грубое, внешнее проявление Бхагавана Вишну. Те, кто учит о слиянии духа и материи (чид-ачит-саманвая), тщетно пытаются отождествить или уравнять его со Шри чатур-вьюхой, Владыкой трёх энергий. Это лишь атеизм, коренящийся в крайней вражде к Бхагавану. Мир от Брахмы до былинки, или вселенская форма Вишну, — Его внешнее достояние, эка-пада-вибхути; он связан с майей, или пракрити, а значит, материален. Считать чатур-вьюху, Владыку духа и материи, равной ему или стремиться к этому — свойство майявади.</w:t>
      </w:r>
    </w:p>
    <w:p>
      <w:pPr>
        <w:jc w:val="both"/>
      </w:pPr>
      <w:r>
        <w:rPr>
          <w:rFonts w:ascii="Times New Roman" w:hAnsi="Times New Roman"/>
          <w:sz w:val="20"/>
        </w:rPr>
        <w:t>(4) В ответ на комментарий к сутре 45 — пересказ смысла слов, приведённых в “Лагху-бхагаватамрите” при описании трансцендентности качеств Бхагавана (97–99): “Если скажешь: «Всякое качество — следствие пракрити и потому подобно миражу; что удивительного, если их не перечесть?» — так говорить ты не вправе. Качества Бхагавана никогда не могут быть материальными: все Его качества составляют Его природу, и потому все они, несомненно, по природе — блаженство. Как в “Брахма-тарке”: «Бхагаван Хари обладает качествами, составляющими Его собственную природу; поэтому качества Вишну и освобождённых джив никогда не отделены от их природы». В “Шри Вишну-пуране”: «Да будет милостив Хари — высший, совершенно чистый, изначальный Пуруша, Всевышний, которого не касаются материальные качества — саттва и прочие». И в той же “Вишну-пуране”: «Знание, сила, мощь, владычество, доблесть и сияние во всей полноте — без хейя, то есть материальных качеств, — вот что обозначает слово «Бхагават»». И в “Падма-пуране”: «То, что в шастрах Всевышний прославлен как ниргуна (лишённый качеств), означает лишь, что в Нём нет хейя, то есть материальных качеств». И в первой главе первой песни: «О Дхарма, качества, которые я перечислила, и множество других великих качеств вечно пребывают в Шри Кришне; качества, которых жаждут ищущие величия, никогда не покидают Шри Кришну»</w:t>
      </w:r>
      <w:r>
        <w:rPr>
          <w:rFonts w:ascii="Times New Roman" w:hAnsi="Times New Roman"/>
          <w:sz w:val="20"/>
          <w:vertAlign w:val="superscript"/>
        </w:rPr>
        <w:t>16</w:t>
      </w:r>
      <w:r>
        <w:rPr>
          <w:rFonts w:ascii="Times New Roman" w:hAnsi="Times New Roman"/>
          <w:sz w:val="20"/>
        </w:rPr>
        <w:t>. Итак, этот Шри Кришна обладает бесчисленными трансцендентными качествами и безграничной энергией, и Его облик — сгусток полного блаженства”. См. Бхагаватам, 3.26.21, 25, 27, 28.</w:t>
      </w:r>
    </w:p>
    <w:p>
      <w:pPr>
        <w:jc w:val="both"/>
      </w:pPr>
      <w:r>
        <w:rPr>
          <w:rFonts w:ascii="Times New Roman" w:hAnsi="Times New Roman"/>
          <w:sz w:val="20"/>
        </w:rPr>
        <w:t>Пересказ смысла того, как Шри Рамануджапада в своей “Шри-бхашье” опроверг доводы Шанкары:</w:t>
      </w:r>
    </w:p>
    <w:p>
      <w:pPr>
        <w:jc w:val="both"/>
      </w:pPr>
      <w:r>
        <w:rPr>
          <w:rFonts w:ascii="Times New Roman" w:hAnsi="Times New Roman"/>
          <w:sz w:val="20"/>
        </w:rPr>
        <w:t>Шри Шанкара отверг некоторые части даже шастры “Панчаратры”, изложенной Бхагаваном и ведущей к высшему благу: он заподозрил, что они, как и шастры Капилы и других, противоречат шрути и потому недостоверны. В шастре “Панчаратре” сказано: “Из Васудевы, высшей причины, чья природа — Брахман, родилась джива по имени «Санкаршана»; из Санкаршаны — ум по имени «Прадьюмна»; а из ума — ахамкара по имени «Анируддха»”. [Довод таков:] здесь нельзя говорить о рождении дживы, ибо это противоречит шрути. Словами «Духовная дживатма никогда не рождается и не умирает» (Катха-упанишад, 2.18) все шрути говорят о безначальности дживы, то есть о том, что она не рождается. Значит, здесь имеется в виду явление владык дживы, ума и ахамкары (сутра 42).</w:t>
      </w:r>
    </w:p>
    <w:p>
      <w:pPr>
        <w:jc w:val="both"/>
      </w:pPr>
      <w:r>
        <w:rPr>
          <w:rFonts w:ascii="Times New Roman" w:hAnsi="Times New Roman"/>
          <w:sz w:val="20"/>
        </w:rPr>
        <w:t>Сказано, что из Санкаршаны рождается ум по имени Прадьюмна. И здесь невозможно, чтобы от деятеля — дживы — родилось орудие — ум: шрути говорят, что «прана, ум и все чувства рождаются из Параматмы». Если же говорится, что ум рождается из дживы, это противоречит таким словам шрути, как «они рождаются из Параматмы». Поэтому, раз это утверждение устанавливает смысл, противный шрути, его достоверность отвергается (сутра 43).</w:t>
      </w:r>
    </w:p>
    <w:p>
      <w:pPr>
        <w:jc w:val="both"/>
      </w:pPr>
      <w:r>
        <w:rPr>
          <w:rFonts w:ascii="Times New Roman" w:hAnsi="Times New Roman"/>
          <w:sz w:val="20"/>
        </w:rPr>
        <w:t>[Ответ таков:] Санкаршана, Прадьюмна и Анируддха обладают природой Высшего Брахмана, и потому достоверность шастры, которая это утверждает, никогда не может быть отвергнута. То есть эти вьюхи — Санкаршана и другие — вовсе не подразумеваются подобными обычным дживам, которые могут подпасть под власть майи: все Они — Ишвары, все обладают шестью достояниями — знанием, владычеством, силой, мощью, доблестью, сиянием и прочим. Поэтому учение “Панчаратры” не лишено достоверности. Лишь те, кто не сведущ в “Панчаратре”, или учении бхагаватов, могут говорить такие противные шастрам слова, как «в ней говорится о рождении дживы, и это противоречие». Учение бхагаватов таково. Тот, кто любит преданных, нашедших у Него прибежище, и кого называют Высшим Брахманом по имени Васудева, по Своей воле пребывает в четырёх видах, чтобы те, кто ищет у Него прибежища, могли к Нему прибегнуть. Так, в “Паушкара-самхите” сказано: “Шастра, где брахманы, как то положено, поклоняются чатуратмье (чатур-вьюхе), называя Её по порядку переданными именами, — это и есть «агама»”. И в “Саттвата-самхите” сказано, что поклонение этой чатуратмье — это поклонение Высшему Брахману по имени Васудева. Высший Брахман по имени Васудева, чьё тело — полнота шести достояний, разделяется [на облики] — сукшма, вьюха и вибхава. Преданные, каждый по своей способности (адхикаре), поклоняются Ему делами, исполненными знания, и так вполне обретают Его. Поклоняясь вибхавам — Нрисимхе, Рагхунатхе или аватарам Матсье, Курме и прочим, — достигают вьюх — Санкаршаны и других; а поклоняясь вьюхам, достигают Высшего Брахмана по имени Васудева. Ведь в “Паушкара-самхите” сказано: “По этой шастре делами, исполненными знания, достигают непроявленного Высшего Брахмана по имени Васудева”. Отсюда доказано, что и Санкаршана и другие — Высший Брахман: ведь и Они по Своей воле обладают обликом. Шрути утверждают: “Он, не рождаясь, как рождается материальное, нисходит, то есть является, во многих обликах”. Из любви к тем, кто нашёл у Него прибежище, Он по Своей воле принимает облик, и потому достоверность шастры “Панчаратры”, которая об этом говорит, не отвергается. В этой шастре Санкаршана, Прадьюмна и Анируддха — владыки, соответственно, дживы, ума и ахамкары; поэтому в том, что Их называют словами «джива» и т. п., нет противоречия. Так и Брахман называют словами «акаша», «прана» и т. п. (сутра 44).</w:t>
      </w:r>
    </w:p>
    <w:p>
      <w:pPr>
        <w:jc w:val="both"/>
      </w:pPr>
      <w:r>
        <w:rPr>
          <w:rFonts w:ascii="Times New Roman" w:hAnsi="Times New Roman"/>
          <w:sz w:val="20"/>
        </w:rPr>
        <w:t>В этой шастре рождение дживы отвергнуто. Ведь в “Парама-самхите” сказано: “Бессознательные, служащие цели другого, всегда подверженные изменению три гуны — поле деятельности для тех, кто совершает карму: таков облик пракрити. Связь Пуруши с ней — в форме всепроникновения, и то, что эта связь безначальна, — тоже истина”. Так во всех самхитах «джива» вечна, и потому учение “Панчаратры” отвергает её рождение. Что рождается, то неизбежно и погибает: признав рождение дживы, пришлось бы признать и её гибель. Но раз джива вечна, то её рождение исключено само собой — в силу её вечности. Выше, в “Парама-самхите”, сказано: “облик пракрити всегда подвержен изменению”; значит, рождение, гибель и прочее следует понимать как часть этого «постоянного изменения». Итак, упрёк Шанкарачарьи, будто Санкаршана и другие рождаются как дживы, опровергнут (сутра 45). См. комментарий Шридхары [Свами] к Бхагаватам, 3.1.34.</w:t>
      </w:r>
    </w:p>
    <w:p>
      <w:pPr>
        <w:spacing w:before="160"/>
        <w:jc w:val="both"/>
      </w:pPr>
      <w:r>
        <w:rPr>
          <w:b/>
        </w:rPr>
        <w:t xml:space="preserve">49 </w:t>
      </w:r>
      <w:r>
        <w:rPr>
          <w:rFonts w:ascii="Times New Roman" w:hAnsi="Times New Roman"/>
        </w:rPr>
        <w:t>Так я кратко объяснил восьмой стих. Теперь внимательно послушайте значение девятого стиха вступления книги.</w:t>
      </w:r>
    </w:p>
    <w:p>
      <w:pPr>
        <w:keepNext/>
        <w:spacing w:before="160"/>
        <w:jc w:val="center"/>
      </w:pPr>
      <w:r>
        <w:rPr>
          <w:rFonts w:ascii="Times New Roman" w:hAnsi="Times New Roman"/>
          <w:i/>
          <w:sz w:val="21"/>
        </w:rPr>
        <w:t>Значение девятой из четырнадцати начальных шлок —</w:t>
      </w:r>
    </w:p>
    <w:p>
      <w:pPr>
        <w:jc w:val="both"/>
      </w:pPr>
      <w:r>
        <w:rPr>
          <w:b/>
        </w:rPr>
        <w:t xml:space="preserve">50 </w:t>
      </w:r>
      <w:r>
        <w:rPr>
          <w:rFonts w:ascii="Times New Roman" w:hAnsi="Times New Roman"/>
        </w:rPr>
        <w:t>“Я предаюсь лотосным стопам Шри Нитьянанды Рамы. Его частичное проявление — изначальный Пуруша, Повелитель майи. Он возлежит в Причинном океане, и Его тело — прибежище бесчисленных вселенных”. (дневник Сварупы Дамодары)</w:t>
      </w:r>
      <w:r>
        <w:rPr>
          <w:rFonts w:ascii="Times New Roman" w:hAnsi="Times New Roman"/>
          <w:vertAlign w:val="superscript"/>
        </w:rPr>
        <w:t>3</w:t>
      </w:r>
    </w:p>
    <w:p>
      <w:pPr>
        <w:jc w:val="both"/>
      </w:pPr>
      <w:r>
        <w:rPr>
          <w:b/>
          <w:i/>
          <w:sz w:val="20"/>
        </w:rPr>
        <w:t xml:space="preserve">Амрита-праваха-бхашья. </w:t>
      </w:r>
      <w:r>
        <w:rPr>
          <w:rFonts w:ascii="Times New Roman" w:hAnsi="Times New Roman"/>
          <w:sz w:val="20"/>
        </w:rPr>
        <w:t>Я склоняюсь перед Нитьянандой-Рамой, одна часть Которого — Владыка майи, Каранабдхишайи, прибежище сонма вселенных, первое божество, Пуруша-аватара.</w:t>
      </w:r>
    </w:p>
    <w:p>
      <w:pPr>
        <w:jc w:val="both"/>
      </w:pPr>
      <w:r>
        <w:rPr>
          <w:b/>
          <w:i/>
          <w:sz w:val="20"/>
        </w:rPr>
        <w:t xml:space="preserve">Анубхашья. </w:t>
      </w:r>
      <w:r>
        <w:rPr>
          <w:rFonts w:ascii="Times New Roman" w:hAnsi="Times New Roman"/>
          <w:b/>
          <w:sz w:val="20"/>
        </w:rPr>
        <w:t>са̄кш̣а̄т ма̄йа̄-бхарта̄</w:t>
      </w:r>
      <w:r>
        <w:rPr>
          <w:rFonts w:ascii="Times New Roman" w:hAnsi="Times New Roman"/>
          <w:sz w:val="20"/>
        </w:rPr>
        <w:t xml:space="preserve"> (сам господин майи, её Владыка) </w:t>
      </w:r>
      <w:r>
        <w:rPr>
          <w:rFonts w:ascii="Times New Roman" w:hAnsi="Times New Roman"/>
          <w:b/>
          <w:sz w:val="20"/>
        </w:rPr>
        <w:t>аджа̄н̣д̣а-сан̇гха̄ш́райа̄н̇гах̣</w:t>
      </w:r>
      <w:r>
        <w:rPr>
          <w:rFonts w:ascii="Times New Roman" w:hAnsi="Times New Roman"/>
          <w:sz w:val="20"/>
        </w:rPr>
        <w:t xml:space="preserve"> (Тот, Чьё тело — прибежище сонма вселенных: аджанда — вселенные, сангха — сонм) </w:t>
      </w:r>
      <w:r>
        <w:rPr>
          <w:rFonts w:ascii="Times New Roman" w:hAnsi="Times New Roman"/>
          <w:b/>
          <w:sz w:val="20"/>
        </w:rPr>
        <w:t>ка̄ран̣а̄мбходхи-мадхйе</w:t>
      </w:r>
      <w:r>
        <w:rPr>
          <w:rFonts w:ascii="Times New Roman" w:hAnsi="Times New Roman"/>
          <w:sz w:val="20"/>
        </w:rPr>
        <w:t xml:space="preserve"> (на водах Причинного океана) </w:t>
      </w:r>
      <w:r>
        <w:rPr>
          <w:rFonts w:ascii="Times New Roman" w:hAnsi="Times New Roman"/>
          <w:b/>
          <w:sz w:val="20"/>
        </w:rPr>
        <w:t>ш́ете</w:t>
      </w:r>
      <w:r>
        <w:rPr>
          <w:rFonts w:ascii="Times New Roman" w:hAnsi="Times New Roman"/>
          <w:sz w:val="20"/>
        </w:rPr>
        <w:t xml:space="preserve"> (возлежит) (Он) — </w:t>
      </w:r>
      <w:r>
        <w:rPr>
          <w:rFonts w:ascii="Times New Roman" w:hAnsi="Times New Roman"/>
          <w:b/>
          <w:sz w:val="20"/>
        </w:rPr>
        <w:t>ш́рӣ-пума̄н а̄ди-девах̣</w:t>
      </w:r>
      <w:r>
        <w:rPr>
          <w:rFonts w:ascii="Times New Roman" w:hAnsi="Times New Roman"/>
          <w:sz w:val="20"/>
        </w:rPr>
        <w:t xml:space="preserve"> (первая Пуруша-аватара), </w:t>
      </w:r>
      <w:r>
        <w:rPr>
          <w:rFonts w:ascii="Times New Roman" w:hAnsi="Times New Roman"/>
          <w:b/>
          <w:sz w:val="20"/>
        </w:rPr>
        <w:t>йасйа</w:t>
      </w:r>
      <w:r>
        <w:rPr>
          <w:rFonts w:ascii="Times New Roman" w:hAnsi="Times New Roman"/>
          <w:sz w:val="20"/>
        </w:rPr>
        <w:t xml:space="preserve"> (Шри Нитьянанды) </w:t>
      </w:r>
      <w:r>
        <w:rPr>
          <w:rFonts w:ascii="Times New Roman" w:hAnsi="Times New Roman"/>
          <w:b/>
          <w:sz w:val="20"/>
        </w:rPr>
        <w:t>эка̄м̇ш́ах̣</w:t>
      </w:r>
      <w:r>
        <w:rPr>
          <w:rFonts w:ascii="Times New Roman" w:hAnsi="Times New Roman"/>
          <w:sz w:val="20"/>
        </w:rPr>
        <w:t xml:space="preserve"> (одна часть); </w:t>
      </w:r>
      <w:r>
        <w:rPr>
          <w:rFonts w:ascii="Times New Roman" w:hAnsi="Times New Roman"/>
          <w:b/>
          <w:sz w:val="20"/>
        </w:rPr>
        <w:t>там̇ ш́рӣ-нитйа̄нанда-ра̄мам̇</w:t>
      </w:r>
      <w:r>
        <w:rPr>
          <w:rFonts w:ascii="Times New Roman" w:hAnsi="Times New Roman"/>
          <w:sz w:val="20"/>
        </w:rPr>
        <w:t xml:space="preserve"> (этому Шри Нитьянанде-Раме) (я) </w:t>
      </w:r>
      <w:r>
        <w:rPr>
          <w:rFonts w:ascii="Times New Roman" w:hAnsi="Times New Roman"/>
          <w:b/>
          <w:sz w:val="20"/>
        </w:rPr>
        <w:t>прападйе</w:t>
      </w:r>
      <w:r>
        <w:rPr>
          <w:rFonts w:ascii="Times New Roman" w:hAnsi="Times New Roman"/>
          <w:sz w:val="20"/>
        </w:rPr>
        <w:t xml:space="preserve"> (предаюсь).</w:t>
      </w:r>
    </w:p>
    <w:p>
      <w:pPr>
        <w:keepNext/>
        <w:spacing w:before="160"/>
        <w:jc w:val="center"/>
      </w:pPr>
      <w:r>
        <w:rPr>
          <w:rFonts w:ascii="Times New Roman" w:hAnsi="Times New Roman"/>
          <w:i/>
          <w:sz w:val="21"/>
        </w:rPr>
        <w:t>Описание Причинных вод —</w:t>
      </w:r>
    </w:p>
    <w:p>
      <w:pPr>
        <w:jc w:val="both"/>
      </w:pPr>
      <w:r>
        <w:rPr>
          <w:b/>
        </w:rPr>
        <w:t xml:space="preserve">51 </w:t>
      </w:r>
      <w:r>
        <w:rPr>
          <w:rFonts w:ascii="Times New Roman" w:hAnsi="Times New Roman"/>
        </w:rPr>
        <w:t>Пространство за пределами Вайкунтхи всё залито ярким светом Высшего Брахмана. За ним находится необозримый Причинный океан.</w:t>
      </w:r>
    </w:p>
    <w:p>
      <w:pPr>
        <w:keepNext/>
        <w:spacing w:before="160"/>
        <w:jc w:val="center"/>
      </w:pPr>
      <w:r>
        <w:rPr>
          <w:rFonts w:ascii="Times New Roman" w:hAnsi="Times New Roman"/>
          <w:i/>
          <w:sz w:val="21"/>
        </w:rPr>
        <w:t>Причинный океан на границе Паравьомы —</w:t>
      </w:r>
    </w:p>
    <w:p>
      <w:pPr>
        <w:jc w:val="both"/>
      </w:pPr>
      <w:r>
        <w:rPr>
          <w:b/>
        </w:rPr>
        <w:t xml:space="preserve">52 </w:t>
      </w:r>
      <w:r>
        <w:rPr>
          <w:rFonts w:ascii="Times New Roman" w:hAnsi="Times New Roman"/>
        </w:rPr>
        <w:t>Тот океан Карана за пределами Вайкунтхи неизмерим и безграничен — нет ему и конца, и края.</w:t>
      </w:r>
    </w:p>
    <w:p>
      <w:pPr>
        <w:jc w:val="both"/>
      </w:pPr>
      <w:r>
        <w:rPr>
          <w:b/>
          <w:i/>
          <w:sz w:val="20"/>
        </w:rPr>
        <w:t xml:space="preserve">Анубхашья. </w:t>
      </w:r>
      <w:r>
        <w:rPr>
          <w:rFonts w:ascii="Times New Roman" w:hAnsi="Times New Roman"/>
          <w:b/>
          <w:sz w:val="20"/>
        </w:rPr>
        <w:t>Джаланидхи</w:t>
      </w:r>
      <w:r>
        <w:rPr>
          <w:rFonts w:ascii="Times New Roman" w:hAnsi="Times New Roman"/>
          <w:sz w:val="20"/>
        </w:rPr>
        <w:t xml:space="preserve"> (океан) — «Вираджа», или «Причинные воды» (см. Мадхья 15.175–176; Мадхья 20.268–269 и Мадхья 21.52).</w:t>
      </w:r>
    </w:p>
    <w:p>
      <w:pPr>
        <w:keepNext/>
        <w:spacing w:before="160"/>
        <w:jc w:val="center"/>
      </w:pPr>
      <w:r>
        <w:rPr>
          <w:rFonts w:ascii="Times New Roman" w:hAnsi="Times New Roman"/>
          <w:i/>
          <w:sz w:val="21"/>
        </w:rPr>
        <w:t>Великие стихии и всё прочее на Вайкунтхе — за пределами майи —</w:t>
      </w:r>
    </w:p>
    <w:p>
      <w:pPr>
        <w:jc w:val="both"/>
      </w:pPr>
      <w:r>
        <w:rPr>
          <w:b/>
        </w:rPr>
        <w:t xml:space="preserve">53 </w:t>
      </w:r>
      <w:r>
        <w:rPr>
          <w:rFonts w:ascii="Times New Roman" w:hAnsi="Times New Roman"/>
        </w:rPr>
        <w:t>Земля, вода, огонь, воздух и эфир в обителях Вайкунтх всецело духовны. Там нет материальных стихий вовсе.</w:t>
      </w:r>
    </w:p>
    <w:p>
      <w:pPr>
        <w:jc w:val="both"/>
      </w:pPr>
      <w:r>
        <w:rPr>
          <w:b/>
          <w:i/>
          <w:sz w:val="20"/>
        </w:rPr>
        <w:t xml:space="preserve">Анубхашья. </w:t>
      </w:r>
      <w:r>
        <w:rPr>
          <w:rFonts w:ascii="Times New Roman" w:hAnsi="Times New Roman"/>
          <w:b/>
          <w:sz w:val="20"/>
        </w:rPr>
        <w:t>Майика бхута</w:t>
      </w:r>
      <w:r>
        <w:rPr>
          <w:rFonts w:ascii="Times New Roman" w:hAnsi="Times New Roman"/>
          <w:sz w:val="20"/>
        </w:rPr>
        <w:t xml:space="preserve"> (стихии майи) — пять великих стихий: земля и другие.</w:t>
      </w:r>
    </w:p>
    <w:p>
      <w:pPr>
        <w:keepNext/>
        <w:spacing w:before="160"/>
        <w:jc w:val="center"/>
      </w:pPr>
      <w:r>
        <w:rPr>
          <w:rFonts w:ascii="Times New Roman" w:hAnsi="Times New Roman"/>
          <w:i/>
          <w:sz w:val="21"/>
        </w:rPr>
        <w:t>Духовность Причинных вод —</w:t>
      </w:r>
    </w:p>
    <w:p>
      <w:pPr>
        <w:jc w:val="both"/>
      </w:pPr>
      <w:r>
        <w:rPr>
          <w:b/>
        </w:rPr>
        <w:t xml:space="preserve">54 </w:t>
      </w:r>
      <w:r>
        <w:rPr>
          <w:rFonts w:ascii="Times New Roman" w:hAnsi="Times New Roman"/>
        </w:rPr>
        <w:t>Вода духовного океана Карана — это первопричина всех причин. А Ганга, что очищает все души, — всего лишь капля этих священных вод.</w:t>
      </w:r>
    </w:p>
    <w:p>
      <w:pPr>
        <w:jc w:val="both"/>
      </w:pPr>
      <w:r>
        <w:rPr>
          <w:b/>
          <w:i/>
          <w:sz w:val="20"/>
        </w:rPr>
        <w:t xml:space="preserve">Анубхашья. </w:t>
      </w:r>
      <w:r>
        <w:rPr>
          <w:rFonts w:ascii="Times New Roman" w:hAnsi="Times New Roman"/>
          <w:b/>
          <w:sz w:val="20"/>
        </w:rPr>
        <w:t>Карана</w:t>
      </w:r>
      <w:r>
        <w:rPr>
          <w:rFonts w:ascii="Times New Roman" w:hAnsi="Times New Roman"/>
          <w:sz w:val="20"/>
        </w:rPr>
        <w:t xml:space="preserve"> (причина) — хотя это упадхи, связанное с майей, по сути оно свободно от раджаса и тамаса, смешанных с саттвой, то есть состоит из саттвы. См. Ади 2.53.</w:t>
      </w:r>
    </w:p>
    <w:p>
      <w:pPr>
        <w:keepNext/>
        <w:spacing w:before="160"/>
        <w:jc w:val="center"/>
      </w:pPr>
      <w:r>
        <w:rPr>
          <w:rFonts w:ascii="Times New Roman" w:hAnsi="Times New Roman"/>
          <w:i/>
          <w:sz w:val="21"/>
        </w:rPr>
        <w:t>Санкаршана Паравьомы одной Своей частью и есть Каранарнавашайи —</w:t>
      </w:r>
    </w:p>
    <w:p>
      <w:pPr>
        <w:jc w:val="both"/>
      </w:pPr>
      <w:r>
        <w:rPr>
          <w:b/>
        </w:rPr>
        <w:t xml:space="preserve">55 </w:t>
      </w:r>
      <w:r>
        <w:rPr>
          <w:rFonts w:ascii="Times New Roman" w:hAnsi="Times New Roman"/>
        </w:rPr>
        <w:t>В том бескрайнем Причинном океане на водах возлежит экспансия Шри Санкаршаны.</w:t>
      </w:r>
    </w:p>
    <w:p>
      <w:pPr>
        <w:keepNext/>
        <w:spacing w:before="160"/>
        <w:jc w:val="center"/>
      </w:pPr>
      <w:r>
        <w:rPr>
          <w:rFonts w:ascii="Times New Roman" w:hAnsi="Times New Roman"/>
          <w:i/>
          <w:sz w:val="21"/>
        </w:rPr>
        <w:t>Он — первая Пуруша-аватара, Тот, кто бросает взгляд на майю —</w:t>
      </w:r>
    </w:p>
    <w:p>
      <w:pPr>
        <w:jc w:val="both"/>
      </w:pPr>
      <w:r>
        <w:rPr>
          <w:b/>
        </w:rPr>
        <w:t xml:space="preserve">56 </w:t>
      </w:r>
      <w:r>
        <w:rPr>
          <w:rFonts w:ascii="Times New Roman" w:hAnsi="Times New Roman"/>
        </w:rPr>
        <w:t>Этот первый Пуруша — творец всех материальных стихий и изначальная причина всех вселенных. Именно Он бросает Свой взор на Майю.</w:t>
      </w:r>
    </w:p>
    <w:p>
      <w:pPr>
        <w:keepNext/>
        <w:spacing w:before="160"/>
        <w:jc w:val="center"/>
      </w:pPr>
      <w:r>
        <w:rPr>
          <w:rFonts w:ascii="Times New Roman" w:hAnsi="Times New Roman"/>
          <w:i/>
          <w:sz w:val="21"/>
        </w:rPr>
        <w:t>Майя не касается Причинного океана —</w:t>
      </w:r>
    </w:p>
    <w:p>
      <w:pPr>
        <w:jc w:val="both"/>
      </w:pPr>
      <w:r>
        <w:rPr>
          <w:b/>
        </w:rPr>
        <w:t xml:space="preserve">57 </w:t>
      </w:r>
      <w:r>
        <w:rPr>
          <w:rFonts w:ascii="Times New Roman" w:hAnsi="Times New Roman"/>
        </w:rPr>
        <w:t>Тогда как сама Майя пребывает вдали от вод священного океана Карана. Она не в силах даже прикоснуться к его водам.</w:t>
      </w:r>
    </w:p>
    <w:p>
      <w:pPr>
        <w:keepNext/>
        <w:spacing w:before="160"/>
        <w:jc w:val="center"/>
      </w:pPr>
      <w:r>
        <w:rPr>
          <w:rFonts w:ascii="Times New Roman" w:hAnsi="Times New Roman"/>
          <w:i/>
          <w:sz w:val="21"/>
        </w:rPr>
        <w:t>Два облика майи — «прадхана» и «пракрити» —</w:t>
      </w:r>
    </w:p>
    <w:p>
      <w:pPr>
        <w:jc w:val="both"/>
      </w:pPr>
      <w:r>
        <w:rPr>
          <w:b/>
        </w:rPr>
        <w:t xml:space="preserve">58 </w:t>
      </w:r>
      <w:r>
        <w:rPr>
          <w:rFonts w:ascii="Times New Roman" w:hAnsi="Times New Roman"/>
        </w:rPr>
        <w:t>Майя-шакти имеет два состояния. Первое известно как ‘прадхана’ или ‘пракрити’. Оно служит источником всех первоэлементов этого мира.</w:t>
      </w:r>
    </w:p>
    <w:p>
      <w:pPr>
        <w:jc w:val="both"/>
      </w:pPr>
      <w:r>
        <w:rPr>
          <w:b/>
          <w:i/>
          <w:sz w:val="20"/>
        </w:rPr>
        <w:t xml:space="preserve">Анубхашья. </w:t>
      </w:r>
      <w:r>
        <w:rPr>
          <w:rFonts w:ascii="Times New Roman" w:hAnsi="Times New Roman"/>
          <w:b/>
          <w:sz w:val="20"/>
        </w:rPr>
        <w:t>«Прадхана» и «пракрити»</w:t>
      </w:r>
      <w:r>
        <w:rPr>
          <w:rFonts w:ascii="Times New Roman" w:hAnsi="Times New Roman"/>
          <w:sz w:val="20"/>
        </w:rPr>
        <w:t xml:space="preserve"> — см. Мадхья 20.271. Шри Джива Прабху пишет в “Параматма-сандарбхе” (раздел 49):</w:t>
      </w:r>
    </w:p>
    <w:p>
      <w:pPr>
        <w:jc w:val="both"/>
      </w:pPr>
      <w:r>
        <w:rPr>
          <w:rFonts w:ascii="Times New Roman" w:hAnsi="Times New Roman"/>
          <w:sz w:val="20"/>
        </w:rPr>
        <w:t>“У этой майи две части. Одна из них — действующая (нимитта): она состоит из гун и зовётся майей; другая — материальная (упадана): она вещественна и зовётся прадханой. Различие между ними описано в четырёх шлоках (Шримад-Бхагаватам, 11.24.1–4). … (раздел 53) В другом месте (Шримад-Бхагаватам, 10.63.26) названы и различия этих двух частей, материальной и действующей, по различию их действий: «Время, судьба, карма, джива, её природа, тонкие стихии, поле, прана, «я», преобразования, их совокупность, круговорот, подобный семени и ростку, — это Твоя майя. Я предаюсь Тебе, пределу её отрицания». Здесь время, судьба, карма и природа — части действующие, остальные — части материальные. Джива, обладающая ими, двойственна по природе: так и в разряде материального присутствует частица действующей силы. … (раздел 55) Сила, известная под именем «майя», как действующая часть, предстаёт в трёх видах: как знание, желание и действие. … Теперь — признак прадханы, материальной части (Шримад-Бхагаватам, 3.26.10): «Трёхгунное, непроявленное, вечное, состоящее из причины и следствия, лишённое отличий и всё же содержащее отличия — его называют прадханой и пракрити». То, что трёхгунно, — совокупность трёх гун, саттвы и прочих, — и называют непроявленным, прадханой и пракрити. Почему её называют непроявленной? Она «лишена отличий»: в ней три гуны в равновесии, и потому отличия не проявлены; отсюда понятно, почему её зовут и «авьякрита» (неразвёрнутой). Почему её называют прадханой? Она «содержит отличия»: махат и прочие отличия — следствия её собственных частей, а она — их прибежище и потому выше (шрештха) их. … Действующая часть — это майя, а материальная — прадхана”.</w:t>
      </w:r>
    </w:p>
    <w:p>
      <w:pPr>
        <w:jc w:val="both"/>
      </w:pPr>
      <w:r>
        <w:rPr>
          <w:rFonts w:ascii="Times New Roman" w:hAnsi="Times New Roman"/>
          <w:sz w:val="20"/>
        </w:rPr>
        <w:t>Внешняя сила Бхагавана, майя, имеет две части: действующую — «майю, состоящую из гун», и материальную — «вещественную прадхану». Взаимное различие этих двух названий описано в четырёх шлоках двадцать четвёртой главы одиннадцатой песни “Бхагаватам”. В другом месте, в двадцать шестом стихе шестьдесят третьей главы десятой песни, обе части — материальная и действующая — разделены по различию их действий: «О Бхагаван! Возбуждающее «время», действующая «карма», «судьба», являющая плоды, и её отпечаток — «природа» (свабхава): обусловленная джива, отмеченная этими четырьмя действующими частями майи; тонкие стихии — «вещество», пракрити — «поле», сутра — «прана», ахамкара — «я», а также одиннадцать чувств и земля, вода, огонь, воздух и эфир — эти шестнадцать преобразований; их общая совокупность — «тело». Из тела — карма, подобная семени, из кармы — тело, подобное ростку: вот такой непрестанный круговорот и есть «майя». О Прабху, Ты — Истина, предел, где всё это отрицается; Тебе я служу». «Хотя джива — частица действующей силы, она, обладая частями обеих природ, следует и за разрядом материального». Сила, известная под словом «майя», — действующая часть — делится на три вида: «знание», «желание» и «действие». Признак «прадханы», материальной части: «То, в чём соединены три гуны — саттва, раджас и тамас, — называют «непроявленным», «прадханой» и «пракрити». Причина названия «непроявленное» такова: она лишена отличий, то есть три гуны в ней в равновесии, и потому отличительные свойства в ней не проявлены; поэтому прадхана получила и название «авьякрита». Причина названия «прадхана»: махат-таттва и прочие отличия — собственные следствия майи, а она, подобно особому предмету, служит им прибежищем и потому выше их». … В действующей части — «майя», в материальной — «прадхана».</w:t>
      </w:r>
    </w:p>
    <w:p>
      <w:pPr>
        <w:keepNext/>
        <w:spacing w:before="160"/>
        <w:jc w:val="center"/>
      </w:pPr>
      <w:r>
        <w:rPr>
          <w:rFonts w:ascii="Times New Roman" w:hAnsi="Times New Roman"/>
          <w:i/>
          <w:sz w:val="21"/>
        </w:rPr>
        <w:t>Майя, состоящая из гун, никогда не бывает главной причиной мира —</w:t>
      </w:r>
    </w:p>
    <w:p>
      <w:pPr>
        <w:jc w:val="both"/>
      </w:pPr>
      <w:r>
        <w:rPr>
          <w:b/>
        </w:rPr>
        <w:t xml:space="preserve">59 </w:t>
      </w:r>
      <w:r>
        <w:rPr>
          <w:rFonts w:ascii="Times New Roman" w:hAnsi="Times New Roman"/>
        </w:rPr>
        <w:t>Пракрити безжизненна и инертна, и поэтому не может быть причиной всего мира. Проявляя Свою милость, Шри Кришна наделяет её креативной силой.</w:t>
      </w:r>
    </w:p>
    <w:p>
      <w:pPr>
        <w:keepNext/>
        <w:spacing w:before="160"/>
        <w:jc w:val="center"/>
      </w:pPr>
      <w:r>
        <w:rPr>
          <w:rFonts w:ascii="Times New Roman" w:hAnsi="Times New Roman"/>
          <w:i/>
          <w:sz w:val="21"/>
        </w:rPr>
        <w:t>Силой взгляда Бхагавана пракрити становится второстепенной причиной мира —</w:t>
      </w:r>
    </w:p>
    <w:p>
      <w:pPr>
        <w:jc w:val="both"/>
      </w:pPr>
      <w:r>
        <w:rPr>
          <w:b/>
        </w:rPr>
        <w:t xml:space="preserve">60 </w:t>
      </w:r>
      <w:r>
        <w:rPr>
          <w:rFonts w:ascii="Times New Roman" w:hAnsi="Times New Roman"/>
        </w:rPr>
        <w:t>Благодаря энергии Шри Кришны пракрити выступает косвенной причиной сотворения этого мира. И это схоже с тем, как в пламени огня железо раскаляется, перенимая его свойства.</w:t>
      </w:r>
    </w:p>
    <w:p>
      <w:pPr>
        <w:keepNext/>
        <w:spacing w:before="160"/>
        <w:jc w:val="center"/>
      </w:pPr>
      <w:r>
        <w:rPr>
          <w:rFonts w:ascii="Times New Roman" w:hAnsi="Times New Roman"/>
          <w:i/>
          <w:sz w:val="21"/>
        </w:rPr>
        <w:t>Бхагаван — изначальная причина мира —</w:t>
      </w:r>
    </w:p>
    <w:p>
      <w:pPr>
        <w:jc w:val="both"/>
      </w:pPr>
      <w:r>
        <w:rPr>
          <w:b/>
        </w:rPr>
        <w:t xml:space="preserve">61 </w:t>
      </w:r>
      <w:r>
        <w:rPr>
          <w:rFonts w:ascii="Times New Roman" w:hAnsi="Times New Roman"/>
        </w:rPr>
        <w:t>Поэтому изначальная причина мира — это Шри Кришна. Пракрити же подобна сосцам на шее у козла.</w:t>
      </w:r>
    </w:p>
    <w:p>
      <w:pPr>
        <w:jc w:val="both"/>
      </w:pPr>
      <w:r>
        <w:rPr>
          <w:b/>
          <w:i/>
          <w:sz w:val="20"/>
        </w:rPr>
        <w:t xml:space="preserve">Анубхашья. </w:t>
      </w:r>
      <w:r>
        <w:rPr>
          <w:rFonts w:ascii="Times New Roman" w:hAnsi="Times New Roman"/>
          <w:sz w:val="20"/>
        </w:rPr>
        <w:t>См. Мадхья 20.259–261. Внешняя сила, майя, в материальной части мира известна под именами «прадхана» и «пракрити», а в действующей части мира — под именем «майя». Косная пракрити — не причина мира. Ведь Кришна в облике Каранарнавашайи Маха-Вишну наделяет пракрити материальной, вещественной силой и так вкладывает в неё силу. Пример — раскалённое железо. У железа нет «силы» жечь или давать жар, но от прикосновения огня раскалённое железо способно жечь и греть другое. Так и у косной пракрити, подобной железу, нет самостоятельной способности быть веществом или материальной причиной. Лишь когда в неё вложена сила взгляда Каранодакашайи, подобного огню, пракрити, подобная железу и лишь похожая на материальную причину, обретает силу жечь и давать жар. Поэтому считать пракрити, известную как материальная причина, материальной причиной мира — лишь заблуждение. Шри Капиладева тоже говорит: “Как головня, искры и дым рождены самим огнём и считаются одним с ним, но огонь отличен от головни…”. (Шримад-Бхагаватам, 3.28.40) В дыме, горящем полене и искрах есть вещество огня, и потому о них говорят как об одном с огнём; и всё же огонь — нечто отличное от головни. «Стихии», подобные дыму, «джива», подобная искрам, и «прадхана», подобная головне, — все они получают свои силы от Бхагавана, подобного огню, вещественной причины всего, и потому каждый являет своё отдельное лицо. И всё же вещественная причина их всех — Бхагаван. «Прадхану» считают материальной причиной мира, но таковой она предстаёт лишь благодаря веществу, которое вложил в неё Бхагаван. Самостоятельной материальной причиной, отдельной от Бхагавана, «прадхана» быть не может. Забыть Кришну, изначальное прибежище всякой материальной причины, и приписывать это свойство пракрити санкхьи — так же бесплодно, как ждать молока от похожих на сосцы комков плоти на шее козы.</w:t>
      </w:r>
    </w:p>
    <w:p>
      <w:pPr>
        <w:keepNext/>
        <w:spacing w:before="160"/>
        <w:jc w:val="center"/>
      </w:pPr>
      <w:r>
        <w:rPr>
          <w:rFonts w:ascii="Times New Roman" w:hAnsi="Times New Roman"/>
          <w:i/>
          <w:sz w:val="21"/>
        </w:rPr>
        <w:t>Шри Нараяна и есть действующая причина —</w:t>
      </w:r>
    </w:p>
    <w:p>
      <w:pPr>
        <w:jc w:val="both"/>
      </w:pPr>
      <w:r>
        <w:rPr>
          <w:b/>
        </w:rPr>
        <w:t xml:space="preserve">62 </w:t>
      </w:r>
      <w:r>
        <w:rPr>
          <w:rFonts w:ascii="Times New Roman" w:hAnsi="Times New Roman"/>
        </w:rPr>
        <w:t>В аспекте майи её называют действующей причиной мира. Но и это не так: истинный Творец и причина — Шри Нарайяна.</w:t>
      </w:r>
    </w:p>
    <w:p>
      <w:pPr>
        <w:keepNext/>
        <w:spacing w:before="160"/>
        <w:jc w:val="center"/>
      </w:pPr>
      <w:r>
        <w:rPr>
          <w:rFonts w:ascii="Times New Roman" w:hAnsi="Times New Roman"/>
          <w:i/>
          <w:sz w:val="21"/>
        </w:rPr>
        <w:t>Изначальный Управитель — Бхагаван, всепроникающее Сознание —</w:t>
      </w:r>
    </w:p>
    <w:p>
      <w:pPr>
        <w:jc w:val="both"/>
      </w:pPr>
      <w:r>
        <w:rPr>
          <w:b/>
        </w:rPr>
        <w:t xml:space="preserve">63 </w:t>
      </w:r>
      <w:r>
        <w:rPr>
          <w:rFonts w:ascii="Times New Roman" w:hAnsi="Times New Roman"/>
        </w:rPr>
        <w:t>И точно так же, как гончар — причина горшка, так первый Пуруша, Каранодакашайи Вишну, — изначальный Творец всех вселенных.</w:t>
      </w:r>
    </w:p>
    <w:p>
      <w:pPr>
        <w:keepNext/>
        <w:spacing w:before="160"/>
        <w:jc w:val="center"/>
      </w:pPr>
      <w:r>
        <w:rPr>
          <w:rFonts w:ascii="Times New Roman" w:hAnsi="Times New Roman"/>
          <w:i/>
          <w:sz w:val="21"/>
        </w:rPr>
        <w:t>Кришна творит мир посредством майи —</w:t>
      </w:r>
    </w:p>
    <w:p>
      <w:pPr>
        <w:jc w:val="both"/>
      </w:pPr>
      <w:r>
        <w:rPr>
          <w:b/>
        </w:rPr>
        <w:t xml:space="preserve">64 </w:t>
      </w:r>
      <w:r>
        <w:rPr>
          <w:rFonts w:ascii="Times New Roman" w:hAnsi="Times New Roman"/>
        </w:rPr>
        <w:t>Творец всего — Шри Кришна, а Майя лишь Ему помогает и служит. Она подобна инструментам гончара, таким как шест и гончарный круг.</w:t>
      </w:r>
    </w:p>
    <w:p>
      <w:pPr>
        <w:jc w:val="both"/>
      </w:pPr>
      <w:r>
        <w:rPr>
          <w:b/>
          <w:i/>
          <w:sz w:val="20"/>
        </w:rPr>
        <w:t xml:space="preserve">Амрита-праваха-бхашья. </w:t>
      </w:r>
      <w:r>
        <w:rPr>
          <w:rFonts w:ascii="Times New Roman" w:hAnsi="Times New Roman"/>
          <w:sz w:val="20"/>
        </w:rPr>
        <w:t>За пределами обители Паравьомы находится сияющая «обитель Брахмана», а за ней — «Причинный океан» (Карана-самудра). Духовный мир свободен от причин, а майя полна причин. Пространство между ними и названо «Причинным океаном», океаном духовной воды. Ибо взгляд Бхагавана, возлежащего на этих водах, обращён на майю, что лежит за пределами океана, и совершает творение и прочие действия. Сами Кришна и Владыка Паравьомы творением и прочим не заняты, и в Их сварупе никакое действие, связанное с майей, не происходит. Маха-Санкаршана частью Своей, взглядом (икшаной), возлежит в этом океане и творит махат-таттву; Он — первая аватара. Майя-шакти находится за пределами Причинного океана, и Бхагаван обращает на неё Свой взгляд. Майя не может коснуться Причинного океана. Взгляд Бхагавана проникает в майю и делает её деятельной. Майя пребывает в двух видах: как «прадхана» — материальная причина мира — и как «майя» — его действующая причина. Пракрити по сути своей косна. Но когда в неё вложена сила взгляда Бхагавана, этой силой пракрити становится «второстепенной причиной» творения мира — так огонь, проникнув в железо, даёт ему силу жечь. Поэтому изначальная причина мира — Кришна, а то, что пракрити служит его вещественной причиной, подобно сосцам на шее козла. Майю в её части — то есть в той, что состоит из гун, — называют действующей причиной; но и тогда действующая причина — это Нараяна. Когда лепят горшок, гончарный круг, шест и прочее, а также гончар — его действующие причины. Нараяна — действующая причина, подобная гончару (главная), а майя — действующая причина, подобная кругу и шесту (второстепенная). Итак, как без гончара не бывает горшка, так без Нараяны не бывает мира. Действующая причина, состоящая из гун и подобная кругу и шесту, служит помощницей Нараяны, изначальной действующей причины.</w:t>
      </w:r>
    </w:p>
    <w:p>
      <w:pPr>
        <w:keepNext/>
        <w:spacing w:before="160"/>
        <w:jc w:val="center"/>
      </w:pPr>
      <w:r>
        <w:rPr>
          <w:rFonts w:ascii="Times New Roman" w:hAnsi="Times New Roman"/>
          <w:i/>
          <w:sz w:val="21"/>
        </w:rPr>
        <w:t>Каранабдхишайи бросает взгляд на майю и являет джив —</w:t>
      </w:r>
    </w:p>
    <w:p>
      <w:pPr>
        <w:jc w:val="both"/>
      </w:pPr>
      <w:r>
        <w:rPr>
          <w:b/>
        </w:rPr>
        <w:t xml:space="preserve">65 </w:t>
      </w:r>
      <w:r>
        <w:rPr>
          <w:rFonts w:ascii="Times New Roman" w:hAnsi="Times New Roman"/>
        </w:rPr>
        <w:t>Господь издалека бросает взор на Майю, и так её оплодотворяет живыми существами (семенами жизни).</w:t>
      </w:r>
    </w:p>
    <w:p>
      <w:pPr>
        <w:keepNext/>
        <w:spacing w:before="160"/>
        <w:jc w:val="center"/>
      </w:pPr>
      <w:r>
        <w:rPr>
          <w:rFonts w:ascii="Times New Roman" w:hAnsi="Times New Roman"/>
          <w:i/>
          <w:sz w:val="21"/>
        </w:rPr>
        <w:t>Подобием тела Он касается майи, и потому материальная причина — Сам Бхагаван —</w:t>
      </w:r>
    </w:p>
    <w:p>
      <w:pPr>
        <w:jc w:val="both"/>
      </w:pPr>
      <w:r>
        <w:rPr>
          <w:b/>
        </w:rPr>
        <w:t xml:space="preserve">66 </w:t>
      </w:r>
      <w:r>
        <w:rPr>
          <w:rFonts w:ascii="Times New Roman" w:hAnsi="Times New Roman"/>
        </w:rPr>
        <w:t>Свет Его тела достигает Майи, а та, в свою очередь, даёт рождение бесчисленным вселенным.</w:t>
      </w:r>
    </w:p>
    <w:p>
      <w:pPr>
        <w:jc w:val="both"/>
      </w:pPr>
      <w:r>
        <w:rPr>
          <w:b/>
          <w:i/>
          <w:sz w:val="20"/>
        </w:rPr>
        <w:t xml:space="preserve">Анубхашья. </w:t>
      </w:r>
      <w:r>
        <w:rPr>
          <w:rFonts w:ascii="Times New Roman" w:hAnsi="Times New Roman"/>
          <w:sz w:val="20"/>
        </w:rPr>
        <w:t>С точки зрения Вед мир творится лишь от соединения силы, исходящей от Самой Реальности, и в таком виде предстаёт перед обусловленной дживой. С точки зрения, чуждой Ведам, видимый мир рождён пракрити. Сила Реальности действует трояко: как чит, как ачит и как сила, причастная обоим. Иные, идущие путём, чуждым шрути, думают, будто мир возник из косной пракрити; Веды такого взгляда не принимают. Реальность — Бхагаван — неотлична от Своей духовной силы. Когда чит-шакти вкладывается в силу ачит, проявляется временное, преходящее подобие духовного бытия. Джива-шакти Бхагавана, называемая татастхой, сочетает в себе чит и ачит. Вечно она подчинена духовной силе, но с безначальных времён способна скитаться в видимом мире — превращении силы ачит. Оторвавшись от Реальности, джива злоупотребляет чистым духом, и это постепенно становится её опытом рабства. На самом деле, узнав свою сварупу, джива может понять, что обращённость к служению и есть основа её вечного высшего блага. Когда же она отворачивается от служения, эта сила, называемая татастхой, мнит себя обладателем силы и пускается в наслаждения. Чтобы стать господами над ачит, её чувства начинают действовать вопреки чисто духовной силе. Силу Своей иной по природе (виджатия) силе ачит придаёт лишь собственная сила Кришны. Пример: огонь и его способность жечь, вложенная в железо, где огня нет, являют железо как огонь. На самом деле сила ачит обретает способность действовать лишь от чит-шакти Кришны. Татастха-джива, движимая силой ачит, считает, что видимый материальный мир рождён пракрити. Но освобождённая джива, пребывающая в чистом духе, может понять, что чит-шакти Обладателя силы, уделяя силе ачит часть мощи, делает её деятельной. Пракрити, изначальная причина силы ачит, приносит с собой всевозможную нежеланность, ограниченность и низость. Джива, следующая доводам рассудка в сознании своей обусловленности, видит у козы вымя, дающее молоко, и всё же тщетно ищет молока у похожих на сосцы выростов на её шее. Так же неразумно называть пракрити, корень которой — ачит, причиной материального мира. Сила ачит Бхагавана, «майя», предстаёт перед дживой, отвернувшейся от Хари, как «действующая» и «материальная» причина и отвращает её от того, чтобы принять истинную Реальность. Когда в дживе пробуждается знание о её сварупе, она замечает двоякое действие силы ачит: «покрывающее» (аварани) и «отбрасывающее» (викшепатмика). У такого предмета, как горшок, причина двоякая: действующая причина — гончар, а материальная причина и орудия — глина, круг, шест и прочее. Так же и управителем видимого мира и стихий, если рассуждать о Реальности, назван Обладатель силы (шактиман-таттва). Если же рассматривать силы по отдельности, майя, состоящая из трёх гун, посредством гун управляет стихиями — материальной частью. Татастха-шакти, джива, отвернувшись в этом видимом мире от Хари, принимает на себя роль наслаждающегося. То, что в видимом мире Реальность воспринимается как ачит, — лишь плод отвращения от Кришны. Восприятие ачит являет пример наслаждения, то есть преданности чувствам. А в восприятии Бхагавана, при обращённости к служению, джива видит свою связь с Ним. Кришна — причина вечного духовного мира. Он же — причина мира ачит, чья истина покрыта, и Он же — изначальная причина и устроитель дживы, называемой татастхой. Восприятие ачит — действие внешней силы Бхагавана, а восприятие чит — действие внутренней силы. Из слова, рождённого духовным восприятием, мы можем узнать, что все свойства — быть самостоятельным деятелем и источником всего — утверждены в Реальности, Бхагаване. Эта Реальность — Великое (Брихат), а Её мельчайшие частицы и называются словом «джива». Реальность, Бхагаван, хотя и делится, не являет свойства раздробленности; и раздробленное восприятие никогда не бывает тождественно нераздельному. Если рассуждать о проникаемом и проникающем, то Брахман и джива однородны. Однако Владыка — господин майи, а подвластный — подчинён майе. Но если подвластный майе подчинится Владыке майи, подвластность майе в нём сохраниться не может.</w:t>
      </w:r>
    </w:p>
    <w:p>
      <w:pPr>
        <w:jc w:val="both"/>
      </w:pPr>
      <w:r>
        <w:rPr>
          <w:b/>
          <w:i/>
          <w:sz w:val="20"/>
        </w:rPr>
        <w:t xml:space="preserve">Анубхашья. </w:t>
      </w:r>
      <w:r>
        <w:rPr>
          <w:rFonts w:ascii="Times New Roman" w:hAnsi="Times New Roman"/>
          <w:sz w:val="20"/>
        </w:rPr>
        <w:t>См. Мадхья 20.271–273 и Шримад-Бхагаватам, 3.5.26 и 3.26.18.</w:t>
      </w:r>
    </w:p>
    <w:p>
      <w:pPr>
        <w:keepNext/>
        <w:spacing w:before="160"/>
        <w:jc w:val="center"/>
      </w:pPr>
      <w:r>
        <w:rPr>
          <w:rFonts w:ascii="Times New Roman" w:hAnsi="Times New Roman"/>
          <w:i/>
          <w:sz w:val="21"/>
        </w:rPr>
        <w:t>Плод взгляда Каранарнавашайи —</w:t>
      </w:r>
    </w:p>
    <w:p>
      <w:pPr>
        <w:jc w:val="both"/>
      </w:pPr>
      <w:r>
        <w:rPr>
          <w:b/>
        </w:rPr>
        <w:t xml:space="preserve">67 </w:t>
      </w:r>
      <w:r>
        <w:rPr>
          <w:rFonts w:ascii="Times New Roman" w:hAnsi="Times New Roman"/>
        </w:rPr>
        <w:t>Тот первый Пуруша, Каранодакашайи Вишну, распространяет Себя в столько форм, сколько возникает неисчислимых вселенных. Затем Он входит в каждую из них.</w:t>
      </w:r>
    </w:p>
    <w:p>
      <w:pPr>
        <w:jc w:val="both"/>
      </w:pPr>
      <w:r>
        <w:rPr>
          <w:b/>
          <w:i/>
          <w:sz w:val="20"/>
        </w:rPr>
        <w:t xml:space="preserve">Амрита-праваха-бхашья. </w:t>
      </w:r>
      <w:r>
        <w:rPr>
          <w:rFonts w:ascii="Times New Roman" w:hAnsi="Times New Roman"/>
          <w:sz w:val="20"/>
        </w:rPr>
        <w:t>Каранабдхишайи-пуруша издалека обращает взгляд на майю. Этот взгляд, по природе своей плод чит, действует двояко. Частицами Своих лучей Он помещает в майю бесчисленных джив, а Сам, соединившись с майей подобием тела (анга-абхасой), творит бесчисленные вселенные. В каждую из них Он входит в облике Пуруши. «Анга-абхаса» означает лишь подобие соединения тела, а на самом деле тело не соединяется.</w:t>
      </w:r>
    </w:p>
    <w:p>
      <w:pPr>
        <w:keepNext/>
        <w:spacing w:before="160"/>
        <w:jc w:val="center"/>
      </w:pPr>
      <w:r>
        <w:rPr>
          <w:rFonts w:ascii="Times New Roman" w:hAnsi="Times New Roman"/>
          <w:i/>
          <w:sz w:val="21"/>
        </w:rPr>
        <w:t>С Его выдохом и вдохом вселенные творятся и растворяются —</w:t>
      </w:r>
    </w:p>
    <w:p>
      <w:pPr>
        <w:jc w:val="both"/>
      </w:pPr>
      <w:r>
        <w:rPr>
          <w:b/>
        </w:rPr>
        <w:t xml:space="preserve">68 </w:t>
      </w:r>
      <w:r>
        <w:rPr>
          <w:rFonts w:ascii="Times New Roman" w:hAnsi="Times New Roman"/>
        </w:rPr>
        <w:t>И с каждым выдохом этого Пуруши творятся несчётные вселенные.</w:t>
      </w:r>
    </w:p>
    <w:p>
      <w:pPr>
        <w:spacing w:before="160"/>
        <w:jc w:val="both"/>
      </w:pPr>
      <w:r>
        <w:rPr>
          <w:b/>
        </w:rPr>
        <w:t xml:space="preserve">69 </w:t>
      </w:r>
      <w:r>
        <w:rPr>
          <w:rFonts w:ascii="Times New Roman" w:hAnsi="Times New Roman"/>
        </w:rPr>
        <w:t>А с каждым Его вдохом все вселенные вновь входят в Его гигантское тело.</w:t>
      </w:r>
    </w:p>
    <w:p>
      <w:pPr>
        <w:keepNext/>
        <w:spacing w:before="160"/>
        <w:jc w:val="center"/>
      </w:pPr>
      <w:r>
        <w:rPr>
          <w:rFonts w:ascii="Times New Roman" w:hAnsi="Times New Roman"/>
          <w:i/>
          <w:sz w:val="21"/>
        </w:rPr>
        <w:t>В порах Его кожи — бесчисленные вселенные —</w:t>
      </w:r>
    </w:p>
    <w:p>
      <w:pPr>
        <w:jc w:val="both"/>
      </w:pPr>
      <w:r>
        <w:rPr>
          <w:b/>
        </w:rPr>
        <w:t xml:space="preserve">70 </w:t>
      </w:r>
      <w:r>
        <w:rPr>
          <w:rFonts w:ascii="Times New Roman" w:hAnsi="Times New Roman"/>
        </w:rPr>
        <w:t>Как через щели в оконных ставнях проникают множество пылинок, так множество вселенных проходят сквозь поры кожи этого Пуруши.</w:t>
      </w:r>
    </w:p>
    <w:p>
      <w:pPr>
        <w:jc w:val="both"/>
      </w:pPr>
      <w:r>
        <w:rPr>
          <w:b/>
          <w:i/>
          <w:sz w:val="20"/>
        </w:rPr>
        <w:t xml:space="preserve">Амрита-праваха-бхашья. </w:t>
      </w:r>
      <w:r>
        <w:rPr>
          <w:rFonts w:ascii="Times New Roman" w:hAnsi="Times New Roman"/>
          <w:sz w:val="20"/>
        </w:rPr>
        <w:t>Трасарену — шесть параману (мельчайших частиц) составляют одну трасарену.</w:t>
      </w:r>
    </w:p>
    <w:p>
      <w:pPr>
        <w:jc w:val="both"/>
      </w:pPr>
      <w:r>
        <w:rPr>
          <w:b/>
          <w:i/>
          <w:sz w:val="20"/>
        </w:rPr>
        <w:t xml:space="preserve">Анубхашья. </w:t>
      </w:r>
      <w:r>
        <w:rPr>
          <w:rFonts w:ascii="Times New Roman" w:hAnsi="Times New Roman"/>
          <w:sz w:val="20"/>
        </w:rPr>
        <w:t>См. Мадхья 20.277–280.</w:t>
      </w:r>
    </w:p>
    <w:p>
      <w:pPr>
        <w:keepNext/>
        <w:spacing w:before="160"/>
        <w:jc w:val="center"/>
      </w:pPr>
      <w:r>
        <w:rPr>
          <w:rFonts w:ascii="Times New Roman" w:hAnsi="Times New Roman"/>
          <w:i/>
          <w:sz w:val="21"/>
        </w:rPr>
        <w:t>(Брахма-самхита, гл. 5, стих 48) —</w:t>
      </w:r>
    </w:p>
    <w:p>
      <w:pPr>
        <w:jc w:val="both"/>
      </w:pPr>
      <w:r>
        <w:rPr>
          <w:b/>
        </w:rPr>
        <w:t xml:space="preserve">71 </w:t>
      </w:r>
      <w:r>
        <w:rPr>
          <w:rFonts w:ascii="Times New Roman" w:hAnsi="Times New Roman"/>
        </w:rPr>
        <w:t>“Владыки вселенных, появившиеся из пор Маха-Вишну, живут, пока длится один Его выдох. А Маха-Вишну — лишь особая часть (кала) моего предвечного Господа Говинды, Которому я поклоняюсь”. (Брахма-самхита, 5.48)</w:t>
      </w:r>
    </w:p>
    <w:p>
      <w:pPr>
        <w:jc w:val="both"/>
      </w:pPr>
      <w:r>
        <w:rPr>
          <w:b/>
          <w:i/>
          <w:sz w:val="20"/>
        </w:rPr>
        <w:t xml:space="preserve">Амрита-праваха-бхашья. </w:t>
      </w:r>
      <w:r>
        <w:rPr>
          <w:rFonts w:ascii="Times New Roman" w:hAnsi="Times New Roman"/>
          <w:sz w:val="20"/>
        </w:rPr>
        <w:t>Я поклоняюсь изначальному Пуруше Говинде, чья кала — тот Маха-Вишну, из пор кожи Которого рождаются все властители вселенных и живут, пока длится один Его выдох.</w:t>
      </w:r>
    </w:p>
    <w:p>
      <w:pPr>
        <w:jc w:val="both"/>
      </w:pPr>
      <w:r>
        <w:rPr>
          <w:b/>
          <w:i/>
          <w:sz w:val="20"/>
        </w:rPr>
        <w:t xml:space="preserve">Анубхашья. </w:t>
      </w:r>
      <w:r>
        <w:rPr>
          <w:rFonts w:ascii="Times New Roman" w:hAnsi="Times New Roman"/>
          <w:b/>
          <w:sz w:val="20"/>
        </w:rPr>
        <w:t>атха йасйа лома-вила-джа̄х̣</w:t>
      </w:r>
      <w:r>
        <w:rPr>
          <w:rFonts w:ascii="Times New Roman" w:hAnsi="Times New Roman"/>
          <w:sz w:val="20"/>
        </w:rPr>
        <w:t xml:space="preserve"> (рождённые из пор кожи) </w:t>
      </w:r>
      <w:r>
        <w:rPr>
          <w:rFonts w:ascii="Times New Roman" w:hAnsi="Times New Roman"/>
          <w:b/>
          <w:sz w:val="20"/>
        </w:rPr>
        <w:t>джагад-ан̣д̣а-на̄тха̄х̣</w:t>
      </w:r>
      <w:r>
        <w:rPr>
          <w:rFonts w:ascii="Times New Roman" w:hAnsi="Times New Roman"/>
          <w:sz w:val="20"/>
        </w:rPr>
        <w:t xml:space="preserve"> (владыки вселенных — совокупный Вишну и другие) </w:t>
      </w:r>
      <w:r>
        <w:rPr>
          <w:rFonts w:ascii="Times New Roman" w:hAnsi="Times New Roman"/>
          <w:b/>
          <w:sz w:val="20"/>
        </w:rPr>
        <w:t>эка-ниш́васита-ка̄лам</w:t>
      </w:r>
      <w:r>
        <w:rPr>
          <w:rFonts w:ascii="Times New Roman" w:hAnsi="Times New Roman"/>
          <w:sz w:val="20"/>
        </w:rPr>
        <w:t xml:space="preserve"> (время, равное одному выдоху) </w:t>
      </w:r>
      <w:r>
        <w:rPr>
          <w:rFonts w:ascii="Times New Roman" w:hAnsi="Times New Roman"/>
          <w:b/>
          <w:sz w:val="20"/>
        </w:rPr>
        <w:t>аваламбйа</w:t>
      </w:r>
      <w:r>
        <w:rPr>
          <w:rFonts w:ascii="Times New Roman" w:hAnsi="Times New Roman"/>
          <w:sz w:val="20"/>
        </w:rPr>
        <w:t xml:space="preserve"> (прибегнув к) </w:t>
      </w:r>
      <w:r>
        <w:rPr>
          <w:rFonts w:ascii="Times New Roman" w:hAnsi="Times New Roman"/>
          <w:b/>
          <w:sz w:val="20"/>
        </w:rPr>
        <w:t>иха джӣванти</w:t>
      </w:r>
      <w:r>
        <w:rPr>
          <w:rFonts w:ascii="Times New Roman" w:hAnsi="Times New Roman"/>
          <w:sz w:val="20"/>
        </w:rPr>
        <w:t xml:space="preserve"> (пребывают явленными), </w:t>
      </w:r>
      <w:r>
        <w:rPr>
          <w:rFonts w:ascii="Times New Roman" w:hAnsi="Times New Roman"/>
          <w:b/>
          <w:sz w:val="20"/>
        </w:rPr>
        <w:t>сах̣ маха̄н виш̣н̣ух̣</w:t>
      </w:r>
      <w:r>
        <w:rPr>
          <w:rFonts w:ascii="Times New Roman" w:hAnsi="Times New Roman"/>
          <w:sz w:val="20"/>
        </w:rPr>
        <w:t xml:space="preserve"> (этот Маха-Вишну) — </w:t>
      </w:r>
      <w:r>
        <w:rPr>
          <w:rFonts w:ascii="Times New Roman" w:hAnsi="Times New Roman"/>
          <w:b/>
          <w:sz w:val="20"/>
        </w:rPr>
        <w:t>йасйа</w:t>
      </w:r>
      <w:r>
        <w:rPr>
          <w:rFonts w:ascii="Times New Roman" w:hAnsi="Times New Roman"/>
          <w:sz w:val="20"/>
        </w:rPr>
        <w:t xml:space="preserve"> (Говинды) </w:t>
      </w:r>
      <w:r>
        <w:rPr>
          <w:rFonts w:ascii="Times New Roman" w:hAnsi="Times New Roman"/>
          <w:b/>
          <w:sz w:val="20"/>
        </w:rPr>
        <w:t>кала̄-виш́еш̣ах̣</w:t>
      </w:r>
      <w:r>
        <w:rPr>
          <w:rFonts w:ascii="Times New Roman" w:hAnsi="Times New Roman"/>
          <w:sz w:val="20"/>
        </w:rPr>
        <w:t xml:space="preserve"> (особая кала); </w:t>
      </w:r>
      <w:r>
        <w:rPr>
          <w:rFonts w:ascii="Times New Roman" w:hAnsi="Times New Roman"/>
          <w:b/>
          <w:sz w:val="20"/>
        </w:rPr>
        <w:t>там а̄ди-пуруш̣ам̇ говиндам ахам̇ бхаджа̄ми</w:t>
      </w:r>
      <w:r>
        <w:rPr>
          <w:rFonts w:ascii="Times New Roman" w:hAnsi="Times New Roman"/>
          <w:sz w:val="20"/>
        </w:rPr>
        <w:t xml:space="preserve"> (этому изначальному Пуруше, Говинде, я поклоняюсь).</w:t>
      </w:r>
    </w:p>
    <w:p>
      <w:pPr>
        <w:keepNext/>
        <w:spacing w:before="160"/>
        <w:jc w:val="center"/>
      </w:pPr>
      <w:r>
        <w:rPr>
          <w:rFonts w:ascii="Times New Roman" w:hAnsi="Times New Roman"/>
          <w:i/>
          <w:sz w:val="21"/>
        </w:rPr>
        <w:t>(Шримад-Бхагаватам, песнь 10, гл. 14, стих 11)</w:t>
      </w:r>
    </w:p>
    <w:p>
      <w:pPr>
        <w:jc w:val="both"/>
      </w:pPr>
      <w:r>
        <w:rPr>
          <w:b/>
        </w:rPr>
        <w:t xml:space="preserve">72 </w:t>
      </w:r>
      <w:r>
        <w:rPr>
          <w:rFonts w:ascii="Times New Roman" w:hAnsi="Times New Roman"/>
        </w:rPr>
        <w:t>“Я — лишь существо ростом в семь пядей, заключённое во вселенной, как в горшке, а этот горшок окутан пракрити, махат-таттвой, ложным эго, эфиром, воздухом, огнём, водой и землёй. Где я — и где Твоё величие? Ведь сквозь поры Твоей кожи несметные вселенные проходят, подобно пылинкам сквозь щели в оконных ставнях”. (Шримад-Бхагаватам, 10.14.11)</w:t>
      </w:r>
    </w:p>
    <w:p>
      <w:pPr>
        <w:jc w:val="both"/>
      </w:pPr>
      <w:r>
        <w:rPr>
          <w:b/>
          <w:i/>
          <w:sz w:val="20"/>
        </w:rPr>
        <w:t xml:space="preserve">Амрита-праваха-бхашья. </w:t>
      </w:r>
      <w:r>
        <w:rPr>
          <w:rFonts w:ascii="Times New Roman" w:hAnsi="Times New Roman"/>
          <w:sz w:val="20"/>
        </w:rPr>
        <w:t>Где я, заключённый в этом теле, сотворённом из пракрити, махат-таттвы, ахамкары и пяти стихий и имеющем меру в семь пядей? И где Твоё величие, если все вселенные, словно мельчайшие частицы, кружат в отверстиях пор Твоей кожи? То есть моё тело — вселенная — ничто в сравнении с Твоим величием.</w:t>
      </w:r>
    </w:p>
    <w:p>
      <w:pPr>
        <w:jc w:val="both"/>
      </w:pPr>
      <w:r>
        <w:rPr>
          <w:b/>
          <w:i/>
          <w:sz w:val="20"/>
        </w:rPr>
        <w:t xml:space="preserve">Анубхашья. </w:t>
      </w:r>
      <w:r>
        <w:rPr>
          <w:rFonts w:ascii="Times New Roman" w:hAnsi="Times New Roman"/>
          <w:sz w:val="20"/>
        </w:rPr>
        <w:t>Похитив телят, Брахма затем молился, чтобы загладить своё оскорбление. Вот одна из его молитв:</w:t>
      </w:r>
    </w:p>
    <w:p>
      <w:pPr>
        <w:jc w:val="both"/>
      </w:pPr>
      <w:r>
        <w:rPr>
          <w:rFonts w:ascii="Times New Roman" w:hAnsi="Times New Roman"/>
          <w:b/>
          <w:sz w:val="20"/>
        </w:rPr>
        <w:t>тамо-махад-ахам̇-кха-чара̄гни-ва̄р-бхӯ-сам̇веш̣т̣ита̄н̣д̣а-гхат̣а-сапта-витасти-ка̄йах̣</w:t>
      </w:r>
      <w:r>
        <w:rPr>
          <w:rFonts w:ascii="Times New Roman" w:hAnsi="Times New Roman"/>
          <w:sz w:val="20"/>
        </w:rPr>
        <w:t xml:space="preserve"> (тамах — непроявленное, махат — махат-таттва, ахам — ахамкара, кха — эфир, чара — воздух, агни — огонь, вах — вода, бху — земля; анда-гхата — сосуд-вселенная, окружённый всем этим, от прадханы до земли, — это тело, и внутри него тот, чьё тело, по его собственной мере, — семь пядей) </w:t>
      </w:r>
      <w:r>
        <w:rPr>
          <w:rFonts w:ascii="Times New Roman" w:hAnsi="Times New Roman"/>
          <w:b/>
          <w:sz w:val="20"/>
        </w:rPr>
        <w:t>ахам̇ ква</w:t>
      </w:r>
      <w:r>
        <w:rPr>
          <w:rFonts w:ascii="Times New Roman" w:hAnsi="Times New Roman"/>
          <w:sz w:val="20"/>
        </w:rPr>
        <w:t xml:space="preserve"> (где я?) </w:t>
      </w:r>
      <w:r>
        <w:rPr>
          <w:rFonts w:ascii="Times New Roman" w:hAnsi="Times New Roman"/>
          <w:b/>
          <w:sz w:val="20"/>
        </w:rPr>
        <w:t>ӣдр̣г-видха̄виган̣ита̄н̣д̣а-пара̄н̣у-чарйа̄-ва̄та̄дхва-рома-виварасйа</w:t>
      </w:r>
      <w:r>
        <w:rPr>
          <w:rFonts w:ascii="Times New Roman" w:hAnsi="Times New Roman"/>
          <w:sz w:val="20"/>
        </w:rPr>
        <w:t xml:space="preserve"> (Того, у Кого поры кожи — словно окна [ватадхва — окно], сквозь которые кружат неисчислимые вселенные, подобные этой, а сами они — мельчайшие частицы) </w:t>
      </w:r>
      <w:r>
        <w:rPr>
          <w:rFonts w:ascii="Times New Roman" w:hAnsi="Times New Roman"/>
          <w:b/>
          <w:sz w:val="20"/>
        </w:rPr>
        <w:t>те</w:t>
      </w:r>
      <w:r>
        <w:rPr>
          <w:rFonts w:ascii="Times New Roman" w:hAnsi="Times New Roman"/>
          <w:sz w:val="20"/>
        </w:rPr>
        <w:t xml:space="preserve"> (Твоё) </w:t>
      </w:r>
      <w:r>
        <w:rPr>
          <w:rFonts w:ascii="Times New Roman" w:hAnsi="Times New Roman"/>
          <w:b/>
          <w:sz w:val="20"/>
        </w:rPr>
        <w:t>махитвам̇ ча ква</w:t>
      </w:r>
      <w:r>
        <w:rPr>
          <w:rFonts w:ascii="Times New Roman" w:hAnsi="Times New Roman"/>
          <w:sz w:val="20"/>
        </w:rPr>
        <w:t xml:space="preserve"> (и где величие?).</w:t>
      </w:r>
    </w:p>
    <w:p>
      <w:pPr>
        <w:keepNext/>
        <w:spacing w:before="160"/>
        <w:jc w:val="center"/>
      </w:pPr>
      <w:r>
        <w:rPr>
          <w:rFonts w:ascii="Times New Roman" w:hAnsi="Times New Roman"/>
          <w:i/>
          <w:sz w:val="21"/>
        </w:rPr>
        <w:t>Связь мула-Санкаршаны, Маха-Санкаршаны и трёх Пуруш —</w:t>
      </w:r>
    </w:p>
    <w:p>
      <w:pPr>
        <w:jc w:val="both"/>
      </w:pPr>
      <w:r>
        <w:rPr>
          <w:b/>
        </w:rPr>
        <w:t xml:space="preserve">73 </w:t>
      </w:r>
      <w:r>
        <w:rPr>
          <w:rFonts w:ascii="Times New Roman" w:hAnsi="Times New Roman"/>
        </w:rPr>
        <w:t>Часть части целого называется “кала”. Шри Баларама — второе тело Шри Говинды.</w:t>
      </w:r>
    </w:p>
    <w:p>
      <w:pPr>
        <w:jc w:val="both"/>
      </w:pPr>
      <w:r>
        <w:rPr>
          <w:b/>
          <w:i/>
          <w:sz w:val="20"/>
        </w:rPr>
        <w:t xml:space="preserve">Анубхашья. </w:t>
      </w:r>
      <w:r>
        <w:rPr>
          <w:rFonts w:ascii="Times New Roman" w:hAnsi="Times New Roman"/>
          <w:b/>
          <w:sz w:val="20"/>
        </w:rPr>
        <w:t>Пратимурти</w:t>
      </w:r>
      <w:r>
        <w:rPr>
          <w:rFonts w:ascii="Times New Roman" w:hAnsi="Times New Roman"/>
          <w:sz w:val="20"/>
        </w:rPr>
        <w:t xml:space="preserve"> (отражение) — второе тело (Ади 5.4–5; Мадхья 20.174).</w:t>
      </w:r>
    </w:p>
    <w:p>
      <w:pPr>
        <w:spacing w:before="160"/>
        <w:jc w:val="both"/>
      </w:pPr>
      <w:r>
        <w:rPr>
          <w:b/>
        </w:rPr>
        <w:t xml:space="preserve">74 </w:t>
      </w:r>
      <w:r>
        <w:rPr>
          <w:rFonts w:ascii="Times New Roman" w:hAnsi="Times New Roman"/>
        </w:rPr>
        <w:t>Один из Его обликов — Шри Маха-Санкаршана. А Пуруша, частичное проявление Маха-Санкаршаны, считается калой.</w:t>
      </w:r>
    </w:p>
    <w:p>
      <w:pPr>
        <w:spacing w:before="160"/>
        <w:jc w:val="both"/>
      </w:pPr>
      <w:r>
        <w:rPr>
          <w:b/>
        </w:rPr>
        <w:t xml:space="preserve">75 </w:t>
      </w:r>
      <w:r>
        <w:rPr>
          <w:rFonts w:ascii="Times New Roman" w:hAnsi="Times New Roman"/>
        </w:rPr>
        <w:t>Этим словом “кала” я называю Маха-Вишну. Он — всепобеждающий Маха-Пуруша, вечный источник всех Пурушаватар.</w:t>
      </w:r>
    </w:p>
    <w:p>
      <w:pPr>
        <w:jc w:val="both"/>
      </w:pPr>
      <w:r>
        <w:rPr>
          <w:b/>
          <w:i/>
          <w:sz w:val="20"/>
        </w:rPr>
        <w:t xml:space="preserve">Анубхашья. </w:t>
      </w:r>
      <w:r>
        <w:rPr>
          <w:rFonts w:ascii="Times New Roman" w:hAnsi="Times New Roman"/>
          <w:sz w:val="20"/>
        </w:rPr>
        <w:t>Словами «Маха-Вишну» и «Махапурушаватари» (источник Пуруша-аватар) назван Каранарнавашайи.</w:t>
      </w:r>
    </w:p>
    <w:p>
      <w:pPr>
        <w:spacing w:before="160"/>
        <w:jc w:val="both"/>
      </w:pPr>
      <w:r>
        <w:rPr>
          <w:b/>
        </w:rPr>
        <w:t xml:space="preserve">76 </w:t>
      </w:r>
      <w:r>
        <w:rPr>
          <w:rFonts w:ascii="Times New Roman" w:hAnsi="Times New Roman"/>
        </w:rPr>
        <w:t>Как Гарбходакашайи Вишну, так и Кширодакашайи Вишну известны как Пурушаватары. Они — частичные проявления Каранодакашайи Вишну, обители бесчисленных вселенных.</w:t>
      </w:r>
    </w:p>
    <w:p>
      <w:pPr>
        <w:jc w:val="both"/>
      </w:pPr>
      <w:r>
        <w:rPr>
          <w:b/>
          <w:i/>
          <w:sz w:val="20"/>
        </w:rPr>
        <w:t xml:space="preserve">Амрита-праваха-бхашья. </w:t>
      </w:r>
      <w:r>
        <w:rPr>
          <w:rFonts w:ascii="Times New Roman" w:hAnsi="Times New Roman"/>
          <w:sz w:val="20"/>
        </w:rPr>
        <w:t>Баларама, виласа-мурти Кришны, — это мула-Санкаршана (изначальный Санкаршана). Часть Его сварупы в Паравьоме — Санкаршана. Его часть — Каранабдхишайи Маха-Вишну; Он — часть части, и потому Его называют «калой». Два Пуруши, Гарбходашайи и Кширодашайи, — части Маха-Вишну.</w:t>
      </w:r>
    </w:p>
    <w:p>
      <w:pPr>
        <w:jc w:val="both"/>
      </w:pPr>
      <w:r>
        <w:rPr>
          <w:b/>
          <w:i/>
          <w:sz w:val="20"/>
        </w:rPr>
        <w:t xml:space="preserve">Анубхашья. </w:t>
      </w:r>
      <w:r>
        <w:rPr>
          <w:rFonts w:ascii="Times New Roman" w:hAnsi="Times New Roman"/>
          <w:b/>
          <w:sz w:val="20"/>
        </w:rPr>
        <w:t>Признак Пуруши</w:t>
      </w:r>
      <w:r>
        <w:rPr>
          <w:rFonts w:ascii="Times New Roman" w:hAnsi="Times New Roman"/>
          <w:sz w:val="20"/>
        </w:rPr>
        <w:t xml:space="preserve"> — так в “Лагху-бхагаватамрите”, где описаны аватары (раздел 4), пересказана приведённая там шлока “Вишну-пураны” (6.8.59): «Я всегда склоняюсь перед этим неизменным Пурушей. Он — часть Кришны, Пурушоттамы, свободного от шести видов перемен. Он соприкасается с гунами, то есть бросает взгляд на пракрити, махат и прочее материальное. По сути Он не оставляет Своей единой сварупы, но делится на множество Своих частей и умножает всех живых существ. Он чист, то есть не соприкасается с майей, и всё же кажется нечистым, то есть словно соприкасающимся с майей. И Он вечно духовен». Карика Шри Рупы к этой шлоке: “Та часть Верховного Владыки, которая словно причастна гунам прадханы, бросает на неё взгляд и совершает прочие действия и являет множество аватар, — известна как Пуруша”. То есть та часть Парамешвары, которая, словно соприкасаясь с гунами прадханы, бросает взгляд на пракрити, махат-таттву и прочее и являет многообразные аватары, — её шастры и называют «Пурушей».</w:t>
      </w:r>
    </w:p>
    <w:p>
      <w:pPr>
        <w:keepNext/>
        <w:spacing w:before="160"/>
        <w:jc w:val="center"/>
      </w:pPr>
      <w:r>
        <w:rPr>
          <w:rFonts w:ascii="Times New Roman" w:hAnsi="Times New Roman"/>
          <w:i/>
          <w:sz w:val="21"/>
        </w:rPr>
        <w:t>(Лагху-бхагаватамрита, Пурва-кханда, гл. 2, стих 9; слова Сатвата-тантры)</w:t>
      </w:r>
    </w:p>
    <w:p>
      <w:pPr>
        <w:jc w:val="both"/>
      </w:pPr>
      <w:r>
        <w:rPr>
          <w:b/>
        </w:rPr>
        <w:t xml:space="preserve">77 </w:t>
      </w:r>
      <w:r>
        <w:rPr>
          <w:rFonts w:ascii="Times New Roman" w:hAnsi="Times New Roman"/>
        </w:rPr>
        <w:t>“Господь Вишну принимает три облика, известных как Пуруша-аватары. Первый (Маха-Вишну) творит махат-таттву, второй (Гарбходакашайи) пребывает внутри вселенной, а третий (Кширодакашайи) — в сердце каждого живого существа. Тот, кто знает этих трёх Пуруш, освобождается от власти Майи”. (Сатвата-тантра, а также Лагху-бхагаватамрита, Пурва-кханда, 2.9)</w:t>
      </w:r>
    </w:p>
    <w:p>
      <w:pPr>
        <w:jc w:val="both"/>
      </w:pPr>
      <w:r>
        <w:rPr>
          <w:b/>
          <w:i/>
          <w:sz w:val="20"/>
        </w:rPr>
        <w:t xml:space="preserve">Амрита-праваха-бхашья. </w:t>
      </w:r>
      <w:r>
        <w:rPr>
          <w:rFonts w:ascii="Times New Roman" w:hAnsi="Times New Roman"/>
          <w:sz w:val="20"/>
        </w:rPr>
        <w:t>В вечной обители у Вишну три облика. Первый — Каранабдхишайи Маха-Вишну, творец махат-таттвы. Второй — Гарбходашайи, Пуруша внутри совокупной вселенной. Третий — Кширодашайи, Пуруша внутри каждой отдельной вселенной; Он — Внутренний Владыка (Антарьями) и Параматма каждой дживы. Кто сумеет познать истину об этих трёх, освобождается от материального разума.</w:t>
      </w:r>
    </w:p>
    <w:p>
      <w:pPr>
        <w:jc w:val="both"/>
      </w:pPr>
      <w:r>
        <w:rPr>
          <w:b/>
          <w:i/>
          <w:sz w:val="20"/>
        </w:rPr>
        <w:t xml:space="preserve">Анубхашья. </w:t>
      </w:r>
      <w:r>
        <w:rPr>
          <w:rFonts w:ascii="Times New Roman" w:hAnsi="Times New Roman"/>
          <w:b/>
          <w:sz w:val="20"/>
        </w:rPr>
        <w:t>виш̣н̣ох̣ ту пуруш̣а̄кхйа̄ни трӣн̣и рӯпа̄н̣и видух̣</w:t>
      </w:r>
      <w:r>
        <w:rPr>
          <w:rFonts w:ascii="Times New Roman" w:hAnsi="Times New Roman"/>
          <w:sz w:val="20"/>
        </w:rPr>
        <w:t xml:space="preserve"> (известно, что у Вишну три облика, называемые Пурушами). Из них </w:t>
      </w:r>
      <w:r>
        <w:rPr>
          <w:rFonts w:ascii="Times New Roman" w:hAnsi="Times New Roman"/>
          <w:b/>
          <w:sz w:val="20"/>
        </w:rPr>
        <w:t>экам</w:t>
      </w:r>
      <w:r>
        <w:rPr>
          <w:rFonts w:ascii="Times New Roman" w:hAnsi="Times New Roman"/>
          <w:sz w:val="20"/>
        </w:rPr>
        <w:t xml:space="preserve"> (первый) </w:t>
      </w:r>
      <w:r>
        <w:rPr>
          <w:rFonts w:ascii="Times New Roman" w:hAnsi="Times New Roman"/>
          <w:b/>
          <w:sz w:val="20"/>
        </w:rPr>
        <w:t>ту махатах̣</w:t>
      </w:r>
      <w:r>
        <w:rPr>
          <w:rFonts w:ascii="Times New Roman" w:hAnsi="Times New Roman"/>
          <w:sz w:val="20"/>
        </w:rPr>
        <w:t xml:space="preserve"> (махат-таттвы) </w:t>
      </w:r>
      <w:r>
        <w:rPr>
          <w:rFonts w:ascii="Times New Roman" w:hAnsi="Times New Roman"/>
          <w:b/>
          <w:sz w:val="20"/>
        </w:rPr>
        <w:t>сраш̣т̣р̣</w:t>
      </w:r>
      <w:r>
        <w:rPr>
          <w:rFonts w:ascii="Times New Roman" w:hAnsi="Times New Roman"/>
          <w:sz w:val="20"/>
        </w:rPr>
        <w:t xml:space="preserve"> (творец — Внутренний Владыка пракрити), </w:t>
      </w:r>
      <w:r>
        <w:rPr>
          <w:rFonts w:ascii="Times New Roman" w:hAnsi="Times New Roman"/>
          <w:b/>
          <w:sz w:val="20"/>
        </w:rPr>
        <w:t>двитӣйам̇ ту ан̣д̣а-сам̇стхитам</w:t>
      </w:r>
      <w:r>
        <w:rPr>
          <w:rFonts w:ascii="Times New Roman" w:hAnsi="Times New Roman"/>
          <w:sz w:val="20"/>
        </w:rPr>
        <w:t xml:space="preserve"> (второй — пребывающий во вселенной, её Внутренний Владыка), </w:t>
      </w:r>
      <w:r>
        <w:rPr>
          <w:rFonts w:ascii="Times New Roman" w:hAnsi="Times New Roman"/>
          <w:b/>
          <w:sz w:val="20"/>
        </w:rPr>
        <w:t>тр̣тӣйам̇ сарва-бхӯта-стхам</w:t>
      </w:r>
      <w:r>
        <w:rPr>
          <w:rFonts w:ascii="Times New Roman" w:hAnsi="Times New Roman"/>
          <w:sz w:val="20"/>
        </w:rPr>
        <w:t xml:space="preserve"> (третий — пребывающий во всех существах, Внутренний Владыка джив). </w:t>
      </w:r>
      <w:r>
        <w:rPr>
          <w:rFonts w:ascii="Times New Roman" w:hAnsi="Times New Roman"/>
          <w:b/>
          <w:sz w:val="20"/>
        </w:rPr>
        <w:t>та̄ни рӯпа̄н̣и джн̃а̄тва̄ вимучйате</w:t>
      </w:r>
      <w:r>
        <w:rPr>
          <w:rFonts w:ascii="Times New Roman" w:hAnsi="Times New Roman"/>
          <w:sz w:val="20"/>
        </w:rPr>
        <w:t xml:space="preserve"> (познав эти облики, знающий освобождается от уз майи).</w:t>
      </w:r>
    </w:p>
    <w:p>
      <w:pPr>
        <w:keepNext/>
        <w:spacing w:before="160"/>
        <w:jc w:val="center"/>
      </w:pPr>
      <w:r>
        <w:rPr>
          <w:rFonts w:ascii="Times New Roman" w:hAnsi="Times New Roman"/>
          <w:i/>
          <w:sz w:val="21"/>
        </w:rPr>
        <w:t>Каранарнавашайи — источник всех аватар, начиная с Матсьи —</w:t>
      </w:r>
    </w:p>
    <w:p>
      <w:pPr>
        <w:jc w:val="both"/>
      </w:pPr>
      <w:r>
        <w:rPr>
          <w:b/>
        </w:rPr>
        <w:t xml:space="preserve">78 </w:t>
      </w:r>
      <w:r>
        <w:rPr>
          <w:rFonts w:ascii="Times New Roman" w:hAnsi="Times New Roman"/>
        </w:rPr>
        <w:t>Хоть я и называю Маха-Вишну калой Шри Кришны, Он — источник всех Аватар, таких как Матсья и Курма.</w:t>
      </w:r>
    </w:p>
    <w:p>
      <w:pPr>
        <w:keepNext/>
        <w:spacing w:before="160"/>
        <w:jc w:val="center"/>
      </w:pPr>
      <w:r>
        <w:rPr>
          <w:rFonts w:ascii="Times New Roman" w:hAnsi="Times New Roman"/>
          <w:i/>
          <w:sz w:val="21"/>
        </w:rPr>
        <w:t>(Шримад-Бхагаватам, песнь 1, гл. 3, стих 28)</w:t>
      </w:r>
    </w:p>
    <w:p>
      <w:pPr>
        <w:jc w:val="both"/>
      </w:pPr>
      <w:r>
        <w:rPr>
          <w:b/>
        </w:rPr>
        <w:t xml:space="preserve">79 </w:t>
      </w:r>
      <w:r>
        <w:rPr>
          <w:rFonts w:ascii="Times New Roman" w:hAnsi="Times New Roman"/>
        </w:rPr>
        <w:t>“Все названные (воплощения) — части (амши) и частицы (калы) Пуруши, а Кришна — Сам Бхагаван. Из эпохи в эпоху Они приносят счастье миру, встревоженному врагами Индры”. (Шримад-Бхагаватам, 1.3.28)</w:t>
      </w:r>
      <w:r>
        <w:rPr>
          <w:rFonts w:ascii="Times New Roman" w:hAnsi="Times New Roman"/>
          <w:vertAlign w:val="superscript"/>
        </w:rPr>
        <w:t>4</w:t>
      </w:r>
    </w:p>
    <w:p>
      <w:pPr>
        <w:jc w:val="both"/>
      </w:pPr>
      <w:r>
        <w:rPr>
          <w:b/>
          <w:i/>
          <w:sz w:val="20"/>
        </w:rPr>
        <w:t xml:space="preserve">Амрита-праваха-бхашья. </w:t>
      </w:r>
      <w:r>
        <w:rPr>
          <w:rFonts w:ascii="Times New Roman" w:hAnsi="Times New Roman"/>
          <w:sz w:val="20"/>
        </w:rPr>
        <w:t>См. Ади 2.67.</w:t>
      </w:r>
    </w:p>
    <w:p>
      <w:pPr>
        <w:keepNext/>
        <w:spacing w:before="160"/>
        <w:jc w:val="center"/>
      </w:pPr>
      <w:r>
        <w:rPr>
          <w:rFonts w:ascii="Times New Roman" w:hAnsi="Times New Roman"/>
          <w:i/>
          <w:sz w:val="21"/>
        </w:rPr>
        <w:t>Дела трёх Пуруша-аватар —</w:t>
      </w:r>
    </w:p>
    <w:p>
      <w:pPr>
        <w:jc w:val="both"/>
      </w:pPr>
      <w:r>
        <w:rPr>
          <w:b/>
        </w:rPr>
        <w:t xml:space="preserve">80 </w:t>
      </w:r>
      <w:r>
        <w:rPr>
          <w:rFonts w:ascii="Times New Roman" w:hAnsi="Times New Roman"/>
        </w:rPr>
        <w:t>Тот Маха-Пуруша творит, поддерживает и разрушает всё мироздание. Он нисходит в этот мир в образе многих Аватар, поскольку Он — Хранитель всех вселенных.</w:t>
      </w:r>
    </w:p>
    <w:p>
      <w:pPr>
        <w:jc w:val="both"/>
      </w:pPr>
      <w:r>
        <w:rPr>
          <w:b/>
          <w:i/>
          <w:sz w:val="20"/>
        </w:rPr>
        <w:t xml:space="preserve">Амрита-праваха-бхашья. </w:t>
      </w:r>
      <w:r>
        <w:rPr>
          <w:rFonts w:ascii="Times New Roman" w:hAnsi="Times New Roman"/>
          <w:sz w:val="20"/>
        </w:rPr>
        <w:t>Эта Пуруша-аватара (как хранитель мира) — Кширодашайи.</w:t>
      </w:r>
    </w:p>
    <w:p>
      <w:pPr>
        <w:jc w:val="both"/>
      </w:pPr>
      <w:r>
        <w:rPr>
          <w:b/>
          <w:i/>
          <w:sz w:val="20"/>
        </w:rPr>
        <w:t xml:space="preserve">Анубхашья. </w:t>
      </w:r>
      <w:r>
        <w:rPr>
          <w:rFonts w:ascii="Times New Roman" w:hAnsi="Times New Roman"/>
          <w:sz w:val="20"/>
        </w:rPr>
        <w:t>“Он — сокровищница и неиссякаемое семя множества аватар; частями Его частей творятся боги, животные, люди и прочие”. (Шримад-Бхагаватам, 1.3.5) Как Каранабдхишайи Он — причина творения, поддержания и разрушения; как Гарбходашайи — обитель, где рождаются многие аватары; как Кширодашайи — Владыка земли.</w:t>
      </w:r>
    </w:p>
    <w:p>
      <w:pPr>
        <w:keepNext/>
        <w:spacing w:before="160"/>
        <w:jc w:val="center"/>
      </w:pPr>
      <w:r>
        <w:rPr>
          <w:rFonts w:ascii="Times New Roman" w:hAnsi="Times New Roman"/>
          <w:i/>
          <w:sz w:val="21"/>
        </w:rPr>
        <w:t>Аватары — лишь части —</w:t>
      </w:r>
    </w:p>
    <w:p>
      <w:pPr>
        <w:jc w:val="both"/>
      </w:pPr>
      <w:r>
        <w:rPr>
          <w:b/>
        </w:rPr>
        <w:t xml:space="preserve">81 </w:t>
      </w:r>
      <w:r>
        <w:rPr>
          <w:rFonts w:ascii="Times New Roman" w:hAnsi="Times New Roman"/>
        </w:rPr>
        <w:t>То проявление Бога, что приходит, чтобы творить, хранить и разрушать миры, называется Аватара.</w:t>
      </w:r>
    </w:p>
    <w:p>
      <w:pPr>
        <w:jc w:val="both"/>
      </w:pPr>
      <w:r>
        <w:rPr>
          <w:b/>
          <w:i/>
          <w:sz w:val="20"/>
        </w:rPr>
        <w:t xml:space="preserve">Анубхашья. </w:t>
      </w:r>
      <w:r>
        <w:rPr>
          <w:rFonts w:ascii="Times New Roman" w:hAnsi="Times New Roman"/>
          <w:sz w:val="20"/>
        </w:rPr>
        <w:t>В “Лагху-бхагаватамрите”, где описаны признаки аватар (раздел 1), сказано: “Когда упомянутые прежде [облики] ради дел вселенной являются сами или через иного посредника, словно впервые, тогда их называют аватарами. Посредник этот — либо тад-экатма-рупа, либо Его преданный: как Шешашайи и другие или как Васудева и другие”. То есть если упомянутый прежде изначальный облик, Шри Кришна, ради дел вселенной является Сам или через посредника, Его называют «аватарой». Посредник бывает двух видов: тад-экатма-рупа и преданный. Шешашайи — тад-экатма-рупа, а Васудева и другие — преданные. Комментарий Шри Баладевы: “«Сами» — без посредника, или «через иного посредника» — если они являются в мире, тогда их называют аватарами. Нисхождение из того, что лежит за пределами мира, в мир и есть аватара. Через посредника — как Гарбходакашайи от Шешашайи Каранарнавашайи, Кришна от Васудевы, Рама от Дашаратхи. «Дела»: возбуждать пракрити и порождать махат и прочее; сокрушая злодеев, умножать счастье богов и других; явившись Самому, раздавать блаженство премы садхакам, исполненным тоски по Нему; и проповедовать чистую бхакти — таков смысл слов «ради дел»”.</w:t>
      </w:r>
    </w:p>
    <w:p>
      <w:pPr>
        <w:jc w:val="both"/>
      </w:pPr>
      <w:r>
        <w:rPr>
          <w:rFonts w:ascii="Times New Roman" w:hAnsi="Times New Roman"/>
          <w:sz w:val="20"/>
        </w:rPr>
        <w:t>В царстве майи всё раздроблено различием места, времени и лица, и действия там раздроблены. В этих действиях, в их действующей или материальной части, видна причинность сварупы Бхагавана. Божественность в облике Маха-Вишну, причина этих действий, — часть Кришны. Именно эту часть и называют «аватарой». Обычно, при грубом взгляде, по правилу хромого и слепого, косную пракрити называют «материальной» причиной, а наслаждающуюся дживу-пурушу, состоящую из трёх гун, — «действующей». Но пракрити — ни «материальная», ни «действующая» причина мира; это тонко постигли бхагаваты. Силой Его взгляда пракрити известна как «материальная» причина мира, а майя славится как «действующая сила» мира; обе эти силы дарует Сам Бхагаван. Проявления Бхагавана, в которых Он являет игру — наделяет майю силой ради сотворения вселенной или ради её блага, — эти облики-пракаши и называют «частями» или «аватарами». По сути аватары, которых сравнивают со светильником, — это Вишну. Но поскольку они властвуют над майей, на языке майи их лишь называют «частями» или «аватарами». См. Мадхья 20.263–264.</w:t>
      </w:r>
    </w:p>
    <w:p>
      <w:pPr>
        <w:spacing w:before="160"/>
        <w:jc w:val="both"/>
      </w:pPr>
      <w:r>
        <w:rPr>
          <w:b/>
        </w:rPr>
        <w:t xml:space="preserve">82 </w:t>
      </w:r>
      <w:r>
        <w:rPr>
          <w:rFonts w:ascii="Times New Roman" w:hAnsi="Times New Roman"/>
        </w:rPr>
        <w:t>Тот Маха-Пуруша — изначальная Аватара. Он — Бхагаван, прибежище всего, источник всех других экспансий.</w:t>
      </w:r>
    </w:p>
    <w:p>
      <w:pPr>
        <w:jc w:val="both"/>
      </w:pPr>
      <w:r>
        <w:rPr>
          <w:b/>
          <w:i/>
          <w:sz w:val="20"/>
        </w:rPr>
        <w:t xml:space="preserve">Анубхашья. </w:t>
      </w:r>
      <w:r>
        <w:rPr>
          <w:rFonts w:ascii="Times New Roman" w:hAnsi="Times New Roman"/>
          <w:sz w:val="20"/>
        </w:rPr>
        <w:t>О Гарбходашайи, семени всех аватар, см. Шримад-Бхагаватам, 1.3.5.</w:t>
      </w:r>
    </w:p>
    <w:p>
      <w:pPr>
        <w:keepNext/>
        <w:spacing w:before="160"/>
        <w:jc w:val="center"/>
      </w:pPr>
      <w:r>
        <w:rPr>
          <w:rFonts w:ascii="Times New Roman" w:hAnsi="Times New Roman"/>
          <w:i/>
          <w:sz w:val="21"/>
        </w:rPr>
        <w:t>Каранарнавашайи Маха-Вишну —</w:t>
      </w:r>
    </w:p>
    <w:p>
      <w:pPr>
        <w:jc w:val="both"/>
      </w:pPr>
      <w:r>
        <w:rPr>
          <w:b/>
        </w:rPr>
        <w:t xml:space="preserve">83 </w:t>
      </w:r>
      <w:r>
        <w:rPr>
          <w:rFonts w:ascii="Times New Roman" w:hAnsi="Times New Roman"/>
        </w:rPr>
        <w:t>“Первый Аватара Всевышнего — Пуруша. Время, природа, пракрити как причина и следствие, ум, элементы, ложное эго, гуны, чувства, вират и сварат, движущиеся и неподвижные существа — всё это Его достояния”. (Шримад-Бхагаватам, 2.6.42)</w:t>
      </w:r>
    </w:p>
    <w:p>
      <w:pPr>
        <w:jc w:val="both"/>
      </w:pPr>
      <w:r>
        <w:rPr>
          <w:b/>
          <w:i/>
          <w:sz w:val="20"/>
        </w:rPr>
        <w:t xml:space="preserve">Амрита-праваха-бхашья. </w:t>
      </w:r>
      <w:r>
        <w:rPr>
          <w:rFonts w:ascii="Times New Roman" w:hAnsi="Times New Roman"/>
          <w:sz w:val="20"/>
        </w:rPr>
        <w:t>Каранабдхишайи-пуруша — первая аватара Бхагавана. Время, природа (свабхава), пракрити как причина и следствие, махат-таттва — ум и прочее, ахамкара — великие стихии и прочее, гуны — саттва и другие, чувства, Вират, Сварат, неподвижное и движущееся — всё это Его достояние (вибхути).</w:t>
      </w:r>
    </w:p>
    <w:p>
      <w:pPr>
        <w:jc w:val="both"/>
      </w:pPr>
      <w:r>
        <w:rPr>
          <w:rFonts w:ascii="Times New Roman" w:hAnsi="Times New Roman"/>
          <w:sz w:val="20"/>
        </w:rPr>
        <w:t>В ином чтении встречаются ещё и эти шлоки</w:t>
      </w:r>
      <w:r>
        <w:rPr>
          <w:rFonts w:ascii="Times New Roman" w:hAnsi="Times New Roman"/>
          <w:sz w:val="20"/>
          <w:vertAlign w:val="superscript"/>
        </w:rPr>
        <w:t>11</w:t>
      </w:r>
      <w:r>
        <w:rPr>
          <w:rFonts w:ascii="Times New Roman" w:hAnsi="Times New Roman"/>
          <w:sz w:val="20"/>
        </w:rPr>
        <w:t>: “Я [Брахма], Бхава, Ягья, эти праджапати во главе с Дакшей, вы [Нарада] и другие; хранители небесных миров, миров птиц, мира людей и нижних миров; владыки гандхарвов, видьядхаров и чаранов; повелители якшей, ракшасов, змеев и нагов; лучшие из мудрецов-риши и из питов; цари дайтьев, владыки сиддхов и цари данавов; а также иные — повелители претов, пишачей, бхутов, кушманд, водных тварей, зверей и птиц; всё в мире, в чём есть величие, блеск, сила чувств, стойкость, телесная мощь, терпение, красота, стыдливость, богатство, разум, дивный цвет, — имеющее облик или не имеющее облика, — [всё это] высшая Истина”.</w:t>
      </w:r>
    </w:p>
    <w:p>
      <w:pPr>
        <w:jc w:val="both"/>
      </w:pPr>
      <w:r>
        <w:rPr>
          <w:b/>
          <w:i/>
          <w:sz w:val="20"/>
        </w:rPr>
        <w:t xml:space="preserve">Анубхашья. </w:t>
      </w:r>
      <w:r>
        <w:rPr>
          <w:rFonts w:ascii="Times New Roman" w:hAnsi="Times New Roman"/>
          <w:sz w:val="20"/>
        </w:rPr>
        <w:t>Шри Брахма описывает Нараде достояние Бхагавана Каранарнавашайи:</w:t>
      </w:r>
    </w:p>
    <w:p>
      <w:pPr>
        <w:jc w:val="both"/>
      </w:pPr>
      <w:r>
        <w:rPr>
          <w:rFonts w:ascii="Times New Roman" w:hAnsi="Times New Roman"/>
          <w:b/>
          <w:sz w:val="20"/>
        </w:rPr>
        <w:t>парасйа бхӯмнах̣</w:t>
      </w:r>
      <w:r>
        <w:rPr>
          <w:rFonts w:ascii="Times New Roman" w:hAnsi="Times New Roman"/>
          <w:sz w:val="20"/>
        </w:rPr>
        <w:t xml:space="preserve"> (Бхагавана) </w:t>
      </w:r>
      <w:r>
        <w:rPr>
          <w:rFonts w:ascii="Times New Roman" w:hAnsi="Times New Roman"/>
          <w:b/>
          <w:sz w:val="20"/>
        </w:rPr>
        <w:t>пуруш̣ах̣</w:t>
      </w:r>
      <w:r>
        <w:rPr>
          <w:rFonts w:ascii="Times New Roman" w:hAnsi="Times New Roman"/>
          <w:sz w:val="20"/>
        </w:rPr>
        <w:t xml:space="preserve"> (Каранарнавашайи) </w:t>
      </w:r>
      <w:r>
        <w:rPr>
          <w:rFonts w:ascii="Times New Roman" w:hAnsi="Times New Roman"/>
          <w:b/>
          <w:sz w:val="20"/>
        </w:rPr>
        <w:t>а̄дйах̣ авата̄рах̣</w:t>
      </w:r>
      <w:r>
        <w:rPr>
          <w:rFonts w:ascii="Times New Roman" w:hAnsi="Times New Roman"/>
          <w:sz w:val="20"/>
        </w:rPr>
        <w:t xml:space="preserve"> (первая аватара). </w:t>
      </w:r>
      <w:r>
        <w:rPr>
          <w:rFonts w:ascii="Times New Roman" w:hAnsi="Times New Roman"/>
          <w:b/>
          <w:sz w:val="20"/>
        </w:rPr>
        <w:t>ка̄лах̣</w:t>
      </w:r>
      <w:r>
        <w:rPr>
          <w:rFonts w:ascii="Times New Roman" w:hAnsi="Times New Roman"/>
          <w:sz w:val="20"/>
        </w:rPr>
        <w:t xml:space="preserve"> (время, возбуждающее гуны), </w:t>
      </w:r>
      <w:r>
        <w:rPr>
          <w:rFonts w:ascii="Times New Roman" w:hAnsi="Times New Roman"/>
          <w:b/>
          <w:sz w:val="20"/>
        </w:rPr>
        <w:t>свабха̄вах̣</w:t>
      </w:r>
      <w:r>
        <w:rPr>
          <w:rFonts w:ascii="Times New Roman" w:hAnsi="Times New Roman"/>
          <w:sz w:val="20"/>
        </w:rPr>
        <w:t xml:space="preserve"> (его отпечаток), </w:t>
      </w:r>
      <w:r>
        <w:rPr>
          <w:rFonts w:ascii="Times New Roman" w:hAnsi="Times New Roman"/>
          <w:b/>
          <w:sz w:val="20"/>
        </w:rPr>
        <w:t>сад-асат</w:t>
      </w:r>
      <w:r>
        <w:rPr>
          <w:rFonts w:ascii="Times New Roman" w:hAnsi="Times New Roman"/>
          <w:sz w:val="20"/>
        </w:rPr>
        <w:t xml:space="preserve"> (пракрити, следствие и причина), </w:t>
      </w:r>
      <w:r>
        <w:rPr>
          <w:rFonts w:ascii="Times New Roman" w:hAnsi="Times New Roman"/>
          <w:b/>
          <w:sz w:val="20"/>
        </w:rPr>
        <w:t>манах̣</w:t>
      </w:r>
      <w:r>
        <w:rPr>
          <w:rFonts w:ascii="Times New Roman" w:hAnsi="Times New Roman"/>
          <w:sz w:val="20"/>
        </w:rPr>
        <w:t xml:space="preserve"> (махат-таттва), </w:t>
      </w:r>
      <w:r>
        <w:rPr>
          <w:rFonts w:ascii="Times New Roman" w:hAnsi="Times New Roman"/>
          <w:b/>
          <w:sz w:val="20"/>
        </w:rPr>
        <w:t>дравйам</w:t>
      </w:r>
      <w:r>
        <w:rPr>
          <w:rFonts w:ascii="Times New Roman" w:hAnsi="Times New Roman"/>
          <w:sz w:val="20"/>
        </w:rPr>
        <w:t xml:space="preserve"> (тонкие стихии, пять великих стихий), </w:t>
      </w:r>
      <w:r>
        <w:rPr>
          <w:rFonts w:ascii="Times New Roman" w:hAnsi="Times New Roman"/>
          <w:b/>
          <w:sz w:val="20"/>
        </w:rPr>
        <w:t>вика̄рах̣</w:t>
      </w:r>
      <w:r>
        <w:rPr>
          <w:rFonts w:ascii="Times New Roman" w:hAnsi="Times New Roman"/>
          <w:sz w:val="20"/>
        </w:rPr>
        <w:t xml:space="preserve"> (ахамкара), </w:t>
      </w:r>
      <w:r>
        <w:rPr>
          <w:rFonts w:ascii="Times New Roman" w:hAnsi="Times New Roman"/>
          <w:b/>
          <w:sz w:val="20"/>
        </w:rPr>
        <w:t>гун̣ах̣</w:t>
      </w:r>
      <w:r>
        <w:rPr>
          <w:rFonts w:ascii="Times New Roman" w:hAnsi="Times New Roman"/>
          <w:sz w:val="20"/>
        </w:rPr>
        <w:t xml:space="preserve"> (саттва и прочие), </w:t>
      </w:r>
      <w:r>
        <w:rPr>
          <w:rFonts w:ascii="Times New Roman" w:hAnsi="Times New Roman"/>
          <w:b/>
          <w:sz w:val="20"/>
        </w:rPr>
        <w:t>индрийа̄н̣и</w:t>
      </w:r>
      <w:r>
        <w:rPr>
          <w:rFonts w:ascii="Times New Roman" w:hAnsi="Times New Roman"/>
          <w:sz w:val="20"/>
        </w:rPr>
        <w:t xml:space="preserve"> (одиннадцать), </w:t>
      </w:r>
      <w:r>
        <w:rPr>
          <w:rFonts w:ascii="Times New Roman" w:hAnsi="Times New Roman"/>
          <w:b/>
          <w:sz w:val="20"/>
        </w:rPr>
        <w:t>вира̄т̣</w:t>
      </w:r>
      <w:r>
        <w:rPr>
          <w:rFonts w:ascii="Times New Roman" w:hAnsi="Times New Roman"/>
          <w:sz w:val="20"/>
        </w:rPr>
        <w:t xml:space="preserve"> (совокупное тело), </w:t>
      </w:r>
      <w:r>
        <w:rPr>
          <w:rFonts w:ascii="Times New Roman" w:hAnsi="Times New Roman"/>
          <w:b/>
          <w:sz w:val="20"/>
        </w:rPr>
        <w:t>свара̄т̣</w:t>
      </w:r>
      <w:r>
        <w:rPr>
          <w:rFonts w:ascii="Times New Roman" w:hAnsi="Times New Roman"/>
          <w:sz w:val="20"/>
        </w:rPr>
        <w:t xml:space="preserve"> (Вайраджа), </w:t>
      </w:r>
      <w:r>
        <w:rPr>
          <w:rFonts w:ascii="Times New Roman" w:hAnsi="Times New Roman"/>
          <w:b/>
          <w:sz w:val="20"/>
        </w:rPr>
        <w:t>стха̄сну</w:t>
      </w:r>
      <w:r>
        <w:rPr>
          <w:rFonts w:ascii="Times New Roman" w:hAnsi="Times New Roman"/>
          <w:sz w:val="20"/>
        </w:rPr>
        <w:t xml:space="preserve"> (неподвижное), </w:t>
      </w:r>
      <w:r>
        <w:rPr>
          <w:rFonts w:ascii="Times New Roman" w:hAnsi="Times New Roman"/>
          <w:b/>
          <w:sz w:val="20"/>
        </w:rPr>
        <w:t>чариш̣н̣у</w:t>
      </w:r>
      <w:r>
        <w:rPr>
          <w:rFonts w:ascii="Times New Roman" w:hAnsi="Times New Roman"/>
          <w:sz w:val="20"/>
        </w:rPr>
        <w:t xml:space="preserve"> (движущееся, отдельное тело) </w:t>
      </w:r>
      <w:r>
        <w:rPr>
          <w:rFonts w:ascii="Times New Roman" w:hAnsi="Times New Roman"/>
          <w:b/>
          <w:sz w:val="20"/>
        </w:rPr>
        <w:t>ча</w:t>
      </w:r>
      <w:r>
        <w:rPr>
          <w:rFonts w:ascii="Times New Roman" w:hAnsi="Times New Roman"/>
          <w:sz w:val="20"/>
        </w:rPr>
        <w:t xml:space="preserve"> (всё это — облики Его достояния).</w:t>
      </w:r>
    </w:p>
    <w:p>
      <w:pPr>
        <w:keepNext/>
        <w:spacing w:before="160"/>
        <w:jc w:val="center"/>
      </w:pPr>
      <w:r>
        <w:rPr>
          <w:rFonts w:ascii="Times New Roman" w:hAnsi="Times New Roman"/>
          <w:i/>
          <w:sz w:val="21"/>
        </w:rPr>
        <w:t>Творец махат-таттвы — первая Пуруша-аватара —</w:t>
      </w:r>
    </w:p>
    <w:p>
      <w:pPr>
        <w:jc w:val="both"/>
      </w:pPr>
      <w:r>
        <w:rPr>
          <w:b/>
        </w:rPr>
        <w:t xml:space="preserve">84 </w:t>
      </w:r>
      <w:r>
        <w:rPr>
          <w:rFonts w:ascii="Times New Roman" w:hAnsi="Times New Roman"/>
        </w:rPr>
        <w:t>“В начале творения, желая создать миры, Бхагаван принял облик Пуруши. С Ним были махат-таттва и другие начала, и Он был наделён шестнадцатью энергиями (калами)”. (Шримад-Бхагаватам, 1.3.1)</w:t>
      </w:r>
    </w:p>
    <w:p>
      <w:pPr>
        <w:jc w:val="both"/>
      </w:pPr>
      <w:r>
        <w:rPr>
          <w:b/>
          <w:i/>
          <w:sz w:val="20"/>
        </w:rPr>
        <w:t xml:space="preserve">Амрита-праваха-бхашья. </w:t>
      </w:r>
      <w:r>
        <w:rPr>
          <w:rFonts w:ascii="Times New Roman" w:hAnsi="Times New Roman"/>
          <w:sz w:val="20"/>
        </w:rPr>
        <w:t>Бхагаван, желая сотворить миры, принял облик, называемый Пурушей, — составленный из махат-таттвы и прочего и наделённый шестнадцатью калами.</w:t>
      </w:r>
    </w:p>
    <w:p>
      <w:pPr>
        <w:jc w:val="both"/>
      </w:pPr>
      <w:r>
        <w:rPr>
          <w:b/>
          <w:i/>
          <w:sz w:val="20"/>
        </w:rPr>
        <w:t xml:space="preserve">Анубхашья. </w:t>
      </w:r>
      <w:r>
        <w:rPr>
          <w:rFonts w:ascii="Times New Roman" w:hAnsi="Times New Roman"/>
          <w:sz w:val="20"/>
        </w:rPr>
        <w:t>Отвечая на пять вопросов мудрецов во главе с Шаунакой, Сута описывает аватары Бхагавана:</w:t>
      </w:r>
    </w:p>
    <w:p>
      <w:pPr>
        <w:jc w:val="both"/>
      </w:pPr>
      <w:r>
        <w:rPr>
          <w:rFonts w:ascii="Times New Roman" w:hAnsi="Times New Roman"/>
          <w:b/>
          <w:sz w:val="20"/>
        </w:rPr>
        <w:t>а̄дау</w:t>
      </w:r>
      <w:r>
        <w:rPr>
          <w:rFonts w:ascii="Times New Roman" w:hAnsi="Times New Roman"/>
          <w:sz w:val="20"/>
        </w:rPr>
        <w:t xml:space="preserve"> (в начале творения) </w:t>
      </w:r>
      <w:r>
        <w:rPr>
          <w:rFonts w:ascii="Times New Roman" w:hAnsi="Times New Roman"/>
          <w:b/>
          <w:sz w:val="20"/>
        </w:rPr>
        <w:t>бхагава̄н</w:t>
      </w:r>
      <w:r>
        <w:rPr>
          <w:rFonts w:ascii="Times New Roman" w:hAnsi="Times New Roman"/>
          <w:sz w:val="20"/>
        </w:rPr>
        <w:t xml:space="preserve"> (Маха-Санкаршана) </w:t>
      </w:r>
      <w:r>
        <w:rPr>
          <w:rFonts w:ascii="Times New Roman" w:hAnsi="Times New Roman"/>
          <w:b/>
          <w:sz w:val="20"/>
        </w:rPr>
        <w:t>лока-сиср̣кш̣айа̄</w:t>
      </w:r>
      <w:r>
        <w:rPr>
          <w:rFonts w:ascii="Times New Roman" w:hAnsi="Times New Roman"/>
          <w:sz w:val="20"/>
        </w:rPr>
        <w:t xml:space="preserve"> (желая сотворить миры) </w:t>
      </w:r>
      <w:r>
        <w:rPr>
          <w:rFonts w:ascii="Times New Roman" w:hAnsi="Times New Roman"/>
          <w:b/>
          <w:sz w:val="20"/>
        </w:rPr>
        <w:t>махад-а̄дибхих̣</w:t>
      </w:r>
      <w:r>
        <w:rPr>
          <w:rFonts w:ascii="Times New Roman" w:hAnsi="Times New Roman"/>
          <w:sz w:val="20"/>
        </w:rPr>
        <w:t xml:space="preserve"> (махат-таттвой, ахамкарой, пятью великими стихиями, одиннадцатью чувствами и пятью танматрами) </w:t>
      </w:r>
      <w:r>
        <w:rPr>
          <w:rFonts w:ascii="Times New Roman" w:hAnsi="Times New Roman"/>
          <w:b/>
          <w:sz w:val="20"/>
        </w:rPr>
        <w:t>самбхӯтам</w:t>
      </w:r>
      <w:r>
        <w:rPr>
          <w:rFonts w:ascii="Times New Roman" w:hAnsi="Times New Roman"/>
          <w:sz w:val="20"/>
        </w:rPr>
        <w:t xml:space="preserve"> (составленный) </w:t>
      </w:r>
      <w:r>
        <w:rPr>
          <w:rFonts w:ascii="Times New Roman" w:hAnsi="Times New Roman"/>
          <w:b/>
          <w:sz w:val="20"/>
        </w:rPr>
        <w:t>ш̣од̣аш́а-калам</w:t>
      </w:r>
      <w:r>
        <w:rPr>
          <w:rFonts w:ascii="Times New Roman" w:hAnsi="Times New Roman"/>
          <w:sz w:val="20"/>
        </w:rPr>
        <w:t xml:space="preserve"> (наделённый всей полнотой сил, нужных для этого творения) </w:t>
      </w:r>
      <w:r>
        <w:rPr>
          <w:rFonts w:ascii="Times New Roman" w:hAnsi="Times New Roman"/>
          <w:b/>
          <w:sz w:val="20"/>
        </w:rPr>
        <w:t>пауруш̣ам̇ рӯпам̇ джагр̣хе</w:t>
      </w:r>
      <w:r>
        <w:rPr>
          <w:rFonts w:ascii="Times New Roman" w:hAnsi="Times New Roman"/>
          <w:sz w:val="20"/>
        </w:rPr>
        <w:t xml:space="preserve"> (облик Пуруши явил).</w:t>
      </w:r>
    </w:p>
    <w:p>
      <w:pPr>
        <w:jc w:val="both"/>
      </w:pPr>
      <w:r>
        <w:rPr>
          <w:rFonts w:ascii="Times New Roman" w:hAnsi="Times New Roman"/>
          <w:b/>
          <w:sz w:val="20"/>
        </w:rPr>
        <w:t>Шодаша-калам</w:t>
      </w:r>
      <w:r>
        <w:rPr>
          <w:rFonts w:ascii="Times New Roman" w:hAnsi="Times New Roman"/>
          <w:sz w:val="20"/>
        </w:rPr>
        <w:t xml:space="preserve"> (наделённый шестнадцатью калами) — в “Лагху-бхагаватамрите”, где описан Пуруша (раздел 68), сказано: “Шри, Бху, Кирти, Ила, Лила, Канти, Видья — эти семь — и девять во главе с Вималой — вот шестнадцать главных сил”. В комментарии Шри Баладевы к этому: “Вимала, Уткаршини, Гьяна, Крия, Йога, а также Прахви, Сатья, Ишана и Ануграха — известны эти девять”. В “Бхагават-сандарбхе” (раздел 102): “Ему служат Шри, Пушти, Гир, Канти, Кирти, Тушти, Ила, Урджа, Видья, Авидья, Шакти и Майя”</w:t>
      </w:r>
      <w:r>
        <w:rPr>
          <w:rFonts w:ascii="Times New Roman" w:hAnsi="Times New Roman"/>
          <w:sz w:val="20"/>
          <w:vertAlign w:val="superscript"/>
        </w:rPr>
        <w:t>17</w:t>
      </w:r>
      <w:r>
        <w:rPr>
          <w:rFonts w:ascii="Times New Roman" w:hAnsi="Times New Roman"/>
          <w:sz w:val="20"/>
        </w:rPr>
        <w:t>. “Следует знать также Сандхини, Самвит, Хладини, Бхакти, Адхара-шакти, Мурти, Вималу, Джаю, Йогу, Прахви, Ишу, Ануграху и других. Поэтому в стихе «Шрийа…» и подобных всюду нужно понимать силы двоякие: одни — проявления шакти, другие — проявления майи. Разновидности первой — достояние Бхагавана, разновидности второй — достояние мира. … Здесь Ила обозначает Бху, а через неё — и Лилу. Сандхини — это Сатья, Джая — Уткаршини, Йога — йогамайя, Самвит — Гьянаджняна-шакти и шуддха-саттва; так следует понимать. Различие же между Прахви и Ишаной таково: Прахви — источник дивной безграничной мощи, а Ишана — источник силы владычества над всем”.</w:t>
      </w:r>
    </w:p>
    <w:p>
      <w:pPr>
        <w:jc w:val="both"/>
      </w:pPr>
      <w:r>
        <w:rPr>
          <w:rFonts w:ascii="Times New Roman" w:hAnsi="Times New Roman"/>
          <w:sz w:val="20"/>
        </w:rPr>
        <w:t>1) Шри, 2) Бху, 3) Лила, 4) Канти, 5) Кирти, 6) Тушти, 7) Гих, 8) Пушти, 9) Сатья, 10) Гьянаджняна, 11) Джая-Уткаршини, 12) Вимала, 13) Йогамайя, 14) Прахви, 15) Ишана и 16) Ануграха — эти шестнадцать сил пребывают на Вайкунтхе. См. «Бхагавата-татпарью» Шри Мадхвы, вошедшую в “Гаудия-бхашью” к “Шримад-Бхагаватам”, и раздел «Татхья».</w:t>
      </w:r>
    </w:p>
    <w:p>
      <w:pPr>
        <w:keepNext/>
        <w:spacing w:before="160"/>
        <w:jc w:val="center"/>
      </w:pPr>
      <w:r>
        <w:rPr>
          <w:rFonts w:ascii="Times New Roman" w:hAnsi="Times New Roman"/>
          <w:i/>
          <w:sz w:val="21"/>
        </w:rPr>
        <w:t>Прибежище всего и Внутренний Владыка —</w:t>
      </w:r>
    </w:p>
    <w:p>
      <w:pPr>
        <w:jc w:val="both"/>
      </w:pPr>
      <w:r>
        <w:rPr>
          <w:b/>
        </w:rPr>
        <w:t xml:space="preserve">85 </w:t>
      </w:r>
      <w:r>
        <w:rPr>
          <w:rFonts w:ascii="Times New Roman" w:hAnsi="Times New Roman"/>
        </w:rPr>
        <w:t>Господь — прибежище всего, и в Нём пребывает всё мироздание. Однако Он, как Высшая Душа всех душ, служит опорой всему творению.</w:t>
      </w:r>
    </w:p>
    <w:p>
      <w:pPr>
        <w:jc w:val="both"/>
      </w:pPr>
      <w:r>
        <w:rPr>
          <w:b/>
          <w:i/>
          <w:sz w:val="20"/>
        </w:rPr>
        <w:t xml:space="preserve">Анубхашья. </w:t>
      </w:r>
      <w:r>
        <w:rPr>
          <w:rFonts w:ascii="Times New Roman" w:hAnsi="Times New Roman"/>
          <w:sz w:val="20"/>
        </w:rPr>
        <w:t>См. Мадхья 20.282.</w:t>
      </w:r>
    </w:p>
    <w:p>
      <w:pPr>
        <w:keepNext/>
        <w:spacing w:before="160"/>
        <w:jc w:val="center"/>
      </w:pPr>
      <w:r>
        <w:rPr>
          <w:rFonts w:ascii="Times New Roman" w:hAnsi="Times New Roman"/>
          <w:i/>
          <w:sz w:val="21"/>
        </w:rPr>
        <w:t>Хотя во взгляде и прочих действиях Он связан с майей, по сути Он за пределами майи —</w:t>
      </w:r>
    </w:p>
    <w:p>
      <w:pPr>
        <w:jc w:val="both"/>
      </w:pPr>
      <w:r>
        <w:rPr>
          <w:b/>
        </w:rPr>
        <w:t xml:space="preserve">86 </w:t>
      </w:r>
      <w:r>
        <w:rPr>
          <w:rFonts w:ascii="Times New Roman" w:hAnsi="Times New Roman"/>
        </w:rPr>
        <w:t>Хотя два вида этих отношений связывают материю (пракрити) с Богом, но у Него с материей нет никакого соприкосновения.</w:t>
      </w:r>
    </w:p>
    <w:p>
      <w:pPr>
        <w:jc w:val="both"/>
      </w:pPr>
      <w:r>
        <w:rPr>
          <w:b/>
          <w:i/>
          <w:sz w:val="20"/>
        </w:rPr>
        <w:t xml:space="preserve">Амрита-праваха-бхашья. </w:t>
      </w:r>
      <w:r>
        <w:rPr>
          <w:rFonts w:ascii="Times New Roman" w:hAnsi="Times New Roman"/>
          <w:sz w:val="20"/>
        </w:rPr>
        <w:t>Он — прибежище всего, и сансара пребывает в Нём; и всё же как Внутренняя Душа (антаратма) Он — опора мира. Хотя у Него с пракрити есть эти два рода связи, изъяна от соприкосновения с пракрити Он не принимает.</w:t>
      </w:r>
    </w:p>
    <w:p>
      <w:pPr>
        <w:jc w:val="both"/>
      </w:pPr>
      <w:r>
        <w:rPr>
          <w:b/>
          <w:i/>
          <w:sz w:val="20"/>
        </w:rPr>
        <w:t xml:space="preserve">Анубхашья. </w:t>
      </w:r>
      <w:r>
        <w:rPr>
          <w:rFonts w:ascii="Times New Roman" w:hAnsi="Times New Roman"/>
          <w:sz w:val="20"/>
        </w:rPr>
        <w:t>В “Лагху-бхагаватамрите”, где говорится, что Вишну свободен от гун, приведена карика Шри Рупы: “Связь с гунами как их управителя называется «йогой». Поэтому Тот, кто есть собственная часть Всевышнего, с ними не связывается”. То есть связь Вишну с гунами как управителя называют «йогой». Поэтому этот Пуруша никогда не бывает связан гунами. Тем более ни один из Вишну — собственных частей, по сути неотличных от Верховного Пуруши, — никогда и никак не соединяется с гунами. Комментарий Шри Баладевы: “Но как у Верховного Пуруши может быть связь с гунами? Ведь это противоречит словам «майя, стыдясь, отступает с Его глаз» (Шримад-Бхагаватам, 2.7.47) и подобным. На это сказано: «йога». Гуны управляемы, а Пуруша, явленный в трёх видах, — управитель: такова связь, и здесь её называют «йогой», а не узами. С ними Он не соединяется, ибо в словах Друмилы, владыки йогов (Шримад-Бхагаватам, 11.4.5), связь с гунами не упомянута”.</w:t>
      </w:r>
    </w:p>
    <w:p>
      <w:pPr>
        <w:jc w:val="both"/>
      </w:pPr>
      <w:r>
        <w:rPr>
          <w:rFonts w:ascii="Times New Roman" w:hAnsi="Times New Roman"/>
          <w:sz w:val="20"/>
        </w:rPr>
        <w:t>«Если скажешь: разве не установлена связь Маха-Вишну с гунами? Ведь тогда это противоречит словам: „майя, стыдясь, стоит, отвернувшись от Бхагавана“? Ответ таков: слово „гуна“ означает „управляемое“. Пуруша, явленный в трёх видах — Вишну, Брахмы и Шивы, — связан с пракрити как её управитель. В мире это называют „йогой“; такую связь никогда не обозначают словом „узы“ этих трёх гун. Этот Вишну никогда не соединяется с гунами: в словах Друмилы, одного из девяти Йогендр, о связи трёх гун с Вишну вовсе не упомянуто».</w:t>
      </w:r>
    </w:p>
    <w:p>
      <w:pPr>
        <w:jc w:val="both"/>
      </w:pPr>
      <w:r>
        <w:rPr>
          <w:rFonts w:ascii="Times New Roman" w:hAnsi="Times New Roman"/>
          <w:sz w:val="20"/>
        </w:rPr>
        <w:t>С обоими видами причин — материальной и действующей — Он связан как Тот, кто бросает взгляд; и всё же майя никак не может Его одолеть. Мир со всеми его превращениями — превращение силы желания (иччха-шакти) Бхагавана, но в Нём Самом никакое материальное превращение невозможно. См. Ади 2.52, 54.</w:t>
      </w:r>
    </w:p>
    <w:p>
      <w:pPr>
        <w:keepNext/>
        <w:spacing w:before="160"/>
        <w:jc w:val="center"/>
      </w:pPr>
      <w:r>
        <w:rPr>
          <w:rFonts w:ascii="Times New Roman" w:hAnsi="Times New Roman"/>
          <w:i/>
          <w:sz w:val="21"/>
        </w:rPr>
        <w:t>(Шримад-Бхагаватам, песнь 1, гл. 11, стих 38)</w:t>
      </w:r>
    </w:p>
    <w:p>
      <w:pPr>
        <w:jc w:val="both"/>
      </w:pPr>
      <w:r>
        <w:rPr>
          <w:b/>
        </w:rPr>
        <w:t xml:space="preserve">87 </w:t>
      </w:r>
      <w:r>
        <w:rPr>
          <w:rFonts w:ascii="Times New Roman" w:hAnsi="Times New Roman"/>
        </w:rPr>
        <w:t>“Таково божественное могущество Всевышнего: хотя Он пребывает в этом мире, что состоит из гун природы, и эти гуны пребывают в Нём, но Он никак с ними не связан. Подобно этому, духовный разум тех святых, что полностью вручили себя Господу, хоть также пребывает среди этих гун, но не имеет с ними никакой связи вовсе”. (Шримад-Бхагаватам, 1.11.38)</w:t>
      </w:r>
    </w:p>
    <w:p>
      <w:pPr>
        <w:jc w:val="both"/>
      </w:pPr>
      <w:r>
        <w:rPr>
          <w:b/>
          <w:i/>
          <w:sz w:val="20"/>
        </w:rPr>
        <w:t xml:space="preserve">Амрита-праваха-бхашья. </w:t>
      </w:r>
      <w:r>
        <w:rPr>
          <w:rFonts w:ascii="Times New Roman" w:hAnsi="Times New Roman"/>
          <w:sz w:val="20"/>
        </w:rPr>
        <w:t>См. Ади 2.55.</w:t>
      </w:r>
    </w:p>
    <w:p>
      <w:pPr>
        <w:keepNext/>
        <w:spacing w:before="160"/>
        <w:jc w:val="center"/>
      </w:pPr>
      <w:r>
        <w:rPr>
          <w:rFonts w:ascii="Times New Roman" w:hAnsi="Times New Roman"/>
          <w:i/>
          <w:sz w:val="21"/>
        </w:rPr>
        <w:t>Ишвара — обладатель непостижимой силы —</w:t>
      </w:r>
    </w:p>
    <w:p>
      <w:pPr>
        <w:jc w:val="both"/>
      </w:pPr>
      <w:r>
        <w:rPr>
          <w:b/>
        </w:rPr>
        <w:t xml:space="preserve">88 </w:t>
      </w:r>
      <w:r>
        <w:rPr>
          <w:rFonts w:ascii="Times New Roman" w:hAnsi="Times New Roman"/>
        </w:rPr>
        <w:t>В “Бхагавад-гите” постоянно говорится: непостижима сила и величие Абсолюта.</w:t>
      </w:r>
    </w:p>
    <w:p>
      <w:pPr>
        <w:keepNext/>
        <w:spacing w:before="160"/>
        <w:jc w:val="center"/>
      </w:pPr>
      <w:r>
        <w:rPr>
          <w:rFonts w:ascii="Times New Roman" w:hAnsi="Times New Roman"/>
          <w:i/>
          <w:sz w:val="21"/>
        </w:rPr>
        <w:t>Связь мира с Ишварой — различие и единство —</w:t>
      </w:r>
    </w:p>
    <w:p>
      <w:pPr>
        <w:jc w:val="both"/>
      </w:pPr>
      <w:r>
        <w:rPr>
          <w:b/>
        </w:rPr>
        <w:t xml:space="preserve">89 </w:t>
      </w:r>
      <w:r>
        <w:rPr>
          <w:rFonts w:ascii="Times New Roman" w:hAnsi="Times New Roman"/>
        </w:rPr>
        <w:t>«Я нахожусь в этом мире, а он во Мне. Но в то же время, Меня нет в этом мире и он не покоится во Мне.</w:t>
      </w:r>
    </w:p>
    <w:p>
      <w:pPr>
        <w:jc w:val="both"/>
      </w:pPr>
      <w:r>
        <w:rPr>
          <w:b/>
          <w:i/>
          <w:sz w:val="20"/>
        </w:rPr>
        <w:t xml:space="preserve">Амрита-праваха-бхашья. </w:t>
      </w:r>
      <w:r>
        <w:rPr>
          <w:rFonts w:ascii="Times New Roman" w:hAnsi="Times New Roman"/>
          <w:sz w:val="20"/>
        </w:rPr>
        <w:t>Я пребываю в мире, и мир пребывает во Мне; и вместе с тем Меня нет в мире, и мир не во Мне. Это называют «непостижимым смыслом».</w:t>
      </w:r>
    </w:p>
    <w:p>
      <w:pPr>
        <w:jc w:val="both"/>
      </w:pPr>
      <w:r>
        <w:rPr>
          <w:b/>
          <w:i/>
          <w:sz w:val="20"/>
        </w:rPr>
        <w:t xml:space="preserve">Анубхашья. </w:t>
      </w:r>
      <w:r>
        <w:rPr>
          <w:rFonts w:ascii="Times New Roman" w:hAnsi="Times New Roman"/>
          <w:sz w:val="20"/>
        </w:rPr>
        <w:t>Без бытия Бхагавана у видимого мира не может быть никакой основы. Мир пребывает в Бхагаване; но не следует поэтому считать Бхагаваном внешнее восприятие, видение ачит, полное наслаждений, и признавать божественностью мир наслаждений. Наслаждение, то есть отвращение от Бхагавана, — иначе говоря, майя — в Бхагаване не пребывает: в Реальности, Бхагаване, отвращению от Бхагавана нет места. Бхагаван Адхокшаджа нисходит в мир, в прапанчу, и всё же не становится и не может стать мирской, раздробленной и преходящей вещью этого мира. И в проявленных, и в непроявленных играх Он вечно за пределами майи и вечно её Владыка — то есть вечно пребывает в Своей природе ниргуна-Вайкунтхи. В различных играх Он нисходит в мир и остаётся изначальным божеством-управителем всего, что существует в мире.</w:t>
      </w:r>
    </w:p>
    <w:p>
      <w:pPr>
        <w:jc w:val="both"/>
      </w:pPr>
      <w:r>
        <w:rPr>
          <w:rFonts w:ascii="Times New Roman" w:hAnsi="Times New Roman"/>
          <w:sz w:val="20"/>
        </w:rPr>
        <w:t>И мир не может существовать как вторая реальность, обладающая бытием отдельно от Него. Вишну Сам никогда не соприкасается ни с материальным миром, ни с майей. Ни Его собственная сварупа, ни подобное ей Его достояние (тад-рупа-вайбхава) нимало не входят ни в мир наслаждений, поддающийся мере, ни в пракрити, отвращённую от Него. В этом и состоит самостоятельная власть и божественность Бхагавана, действующего по Своей воле и исполненного непостижимого величия.</w:t>
      </w:r>
    </w:p>
    <w:p>
      <w:pPr>
        <w:jc w:val="both"/>
      </w:pPr>
      <w:r>
        <w:rPr>
          <w:rFonts w:ascii="Times New Roman" w:hAnsi="Times New Roman"/>
          <w:sz w:val="20"/>
        </w:rPr>
        <w:t>См. “Гаудия-бхашью” с разными комментариями к шлоке «ятха маханти» (34), входящей в чатух-шлоки во второй песни, девятой главе “Шримад-Бхагаватам”, а также Шримад-Бхагаватам, 11.15.36.</w:t>
      </w:r>
    </w:p>
    <w:p>
      <w:pPr>
        <w:spacing w:before="160"/>
        <w:jc w:val="both"/>
      </w:pPr>
      <w:r>
        <w:rPr>
          <w:b/>
        </w:rPr>
        <w:t xml:space="preserve">90 </w:t>
      </w:r>
      <w:r>
        <w:rPr>
          <w:rFonts w:ascii="Times New Roman" w:hAnsi="Times New Roman"/>
        </w:rPr>
        <w:t>Арджуна, знай, что в этом состоит Моё непостижимое могущество». Так заключил Шри Кришна в “Бхагавад-гите”.</w:t>
      </w:r>
    </w:p>
    <w:p>
      <w:pPr>
        <w:jc w:val="both"/>
      </w:pPr>
      <w:r>
        <w:rPr>
          <w:b/>
          <w:i/>
          <w:sz w:val="20"/>
        </w:rPr>
        <w:t xml:space="preserve">Анубхашья. </w:t>
      </w:r>
      <w:r>
        <w:rPr>
          <w:rFonts w:ascii="Times New Roman" w:hAnsi="Times New Roman"/>
          <w:sz w:val="20"/>
        </w:rPr>
        <w:t>В “Гите” (9.4–5) сказано: “В Моём непроявленном облике Мною пронизан весь этот мир. Все существа во Мне, но Я не в них. И всё же существа не во Мне — взгляни на Мою божественную йогу! Мой Дух поддерживает существа и даёт им бытие, но не пребывает в существах”.</w:t>
      </w:r>
    </w:p>
    <w:p>
      <w:pPr>
        <w:spacing w:before="160"/>
        <w:jc w:val="both"/>
      </w:pPr>
      <w:r>
        <w:rPr>
          <w:b/>
        </w:rPr>
        <w:t xml:space="preserve">91 </w:t>
      </w:r>
      <w:r>
        <w:rPr>
          <w:rFonts w:ascii="Times New Roman" w:hAnsi="Times New Roman"/>
        </w:rPr>
        <w:t>И этот Маха-Пуруша — частичное проявление Шри Нитьянанды-Баларамы, ближайшего из спутников Шри Чайтаньи.</w:t>
      </w:r>
    </w:p>
    <w:p>
      <w:pPr>
        <w:spacing w:before="160"/>
        <w:jc w:val="both"/>
      </w:pPr>
      <w:r>
        <w:rPr>
          <w:b/>
        </w:rPr>
        <w:t xml:space="preserve">92 </w:t>
      </w:r>
      <w:r>
        <w:rPr>
          <w:rFonts w:ascii="Times New Roman" w:hAnsi="Times New Roman"/>
        </w:rPr>
        <w:t>Так я объяснил девятый стих благоприятного вступления книги. Теперь я опишу значение десятого стиха. Послушайте об этом с большим вниманием.</w:t>
      </w:r>
    </w:p>
    <w:p>
      <w:pPr>
        <w:keepNext/>
        <w:spacing w:before="160"/>
        <w:jc w:val="center"/>
      </w:pPr>
      <w:r>
        <w:rPr>
          <w:rFonts w:ascii="Times New Roman" w:hAnsi="Times New Roman"/>
          <w:i/>
          <w:sz w:val="21"/>
        </w:rPr>
        <w:t>Значение десятой из четырнадцати начальных шлок —</w:t>
      </w:r>
    </w:p>
    <w:p>
      <w:pPr>
        <w:jc w:val="both"/>
      </w:pPr>
      <w:r>
        <w:rPr>
          <w:b/>
        </w:rPr>
        <w:t xml:space="preserve">93 </w:t>
      </w:r>
      <w:r>
        <w:rPr>
          <w:rFonts w:ascii="Times New Roman" w:hAnsi="Times New Roman"/>
        </w:rPr>
        <w:t>“Я предаюсь лотосным стопам Шри Нитьянанды Рамы. Часть Его частичного проявления — Гарбходакашайи Вишну. Из Его пупка вырастает лотос, стебель которого — все миры, а цветок — колыбель Брахмы, творца вселенной”. (дневник Сварупы Дамодары)</w:t>
      </w:r>
      <w:r>
        <w:rPr>
          <w:rFonts w:ascii="Times New Roman" w:hAnsi="Times New Roman"/>
          <w:vertAlign w:val="superscript"/>
        </w:rPr>
        <w:t>5</w:t>
      </w:r>
    </w:p>
    <w:p>
      <w:pPr>
        <w:jc w:val="both"/>
      </w:pPr>
      <w:r>
        <w:rPr>
          <w:b/>
          <w:i/>
          <w:sz w:val="20"/>
        </w:rPr>
        <w:t xml:space="preserve">Амрита-праваха-бхашья. </w:t>
      </w:r>
      <w:r>
        <w:rPr>
          <w:rFonts w:ascii="Times New Roman" w:hAnsi="Times New Roman"/>
          <w:sz w:val="20"/>
        </w:rPr>
        <w:t>Я склоняюсь перед Нитьянандой-Рамой, часть части Которого — Гарбходашайи. Стебель лотоса, растущего из пупка Гарбходашайи, — место рождения Видхаты, созерцающего миры</w:t>
      </w:r>
      <w:r>
        <w:rPr>
          <w:rFonts w:ascii="Times New Roman" w:hAnsi="Times New Roman"/>
          <w:sz w:val="20"/>
          <w:vertAlign w:val="superscript"/>
        </w:rPr>
        <w:t>12</w:t>
      </w:r>
      <w:r>
        <w:rPr>
          <w:rFonts w:ascii="Times New Roman" w:hAnsi="Times New Roman"/>
          <w:sz w:val="20"/>
        </w:rPr>
        <w:t>, и место покоя всех миров.</w:t>
      </w:r>
    </w:p>
    <w:p>
      <w:pPr>
        <w:jc w:val="both"/>
      </w:pPr>
      <w:r>
        <w:rPr>
          <w:b/>
          <w:i/>
          <w:sz w:val="20"/>
        </w:rPr>
        <w:t xml:space="preserve">Анубхашья. </w:t>
      </w:r>
      <w:r>
        <w:rPr>
          <w:rFonts w:ascii="Times New Roman" w:hAnsi="Times New Roman"/>
          <w:b/>
          <w:sz w:val="20"/>
        </w:rPr>
        <w:t>йан-на̄бхй-абджам</w:t>
      </w:r>
      <w:r>
        <w:rPr>
          <w:rFonts w:ascii="Times New Roman" w:hAnsi="Times New Roman"/>
          <w:sz w:val="20"/>
        </w:rPr>
        <w:t xml:space="preserve"> (лотос, растущий из пупка Которого), </w:t>
      </w:r>
      <w:r>
        <w:rPr>
          <w:rFonts w:ascii="Times New Roman" w:hAnsi="Times New Roman"/>
          <w:b/>
          <w:sz w:val="20"/>
        </w:rPr>
        <w:t>лока-сан̇гха̄та-на̄лам</w:t>
      </w:r>
      <w:r>
        <w:rPr>
          <w:rFonts w:ascii="Times New Roman" w:hAnsi="Times New Roman"/>
          <w:sz w:val="20"/>
        </w:rPr>
        <w:t xml:space="preserve"> (чей стебель, то есть опора, — сонм миров, четырнадцать миров), — </w:t>
      </w:r>
      <w:r>
        <w:rPr>
          <w:rFonts w:ascii="Times New Roman" w:hAnsi="Times New Roman"/>
          <w:b/>
          <w:sz w:val="20"/>
        </w:rPr>
        <w:t>лока-сраш̣т̣ух̣</w:t>
      </w:r>
      <w:r>
        <w:rPr>
          <w:rFonts w:ascii="Times New Roman" w:hAnsi="Times New Roman"/>
          <w:sz w:val="20"/>
        </w:rPr>
        <w:t xml:space="preserve"> (Брахмы) </w:t>
      </w:r>
      <w:r>
        <w:rPr>
          <w:rFonts w:ascii="Times New Roman" w:hAnsi="Times New Roman"/>
          <w:b/>
          <w:sz w:val="20"/>
        </w:rPr>
        <w:t>сӯтика̄-дха̄ма</w:t>
      </w:r>
      <w:r>
        <w:rPr>
          <w:rFonts w:ascii="Times New Roman" w:hAnsi="Times New Roman"/>
          <w:sz w:val="20"/>
        </w:rPr>
        <w:t xml:space="preserve"> (дом, где он родился); </w:t>
      </w:r>
      <w:r>
        <w:rPr>
          <w:rFonts w:ascii="Times New Roman" w:hAnsi="Times New Roman"/>
          <w:b/>
          <w:sz w:val="20"/>
        </w:rPr>
        <w:t>ш́рӣла-гарбхода-ш́а̄йӣ</w:t>
      </w:r>
      <w:r>
        <w:rPr>
          <w:rFonts w:ascii="Times New Roman" w:hAnsi="Times New Roman"/>
          <w:sz w:val="20"/>
        </w:rPr>
        <w:t xml:space="preserve"> (вторая Пуруша-аватара) — </w:t>
      </w:r>
      <w:r>
        <w:rPr>
          <w:rFonts w:ascii="Times New Roman" w:hAnsi="Times New Roman"/>
          <w:b/>
          <w:sz w:val="20"/>
        </w:rPr>
        <w:t>йасйа</w:t>
      </w:r>
      <w:r>
        <w:rPr>
          <w:rFonts w:ascii="Times New Roman" w:hAnsi="Times New Roman"/>
          <w:sz w:val="20"/>
        </w:rPr>
        <w:t xml:space="preserve"> (Нитьянанды-Рамы) </w:t>
      </w:r>
      <w:r>
        <w:rPr>
          <w:rFonts w:ascii="Times New Roman" w:hAnsi="Times New Roman"/>
          <w:b/>
          <w:sz w:val="20"/>
        </w:rPr>
        <w:t>ам̇ш́а̄м̇ш́ах̣</w:t>
      </w:r>
      <w:r>
        <w:rPr>
          <w:rFonts w:ascii="Times New Roman" w:hAnsi="Times New Roman"/>
          <w:sz w:val="20"/>
        </w:rPr>
        <w:t xml:space="preserve"> (часть части, кала); </w:t>
      </w:r>
      <w:r>
        <w:rPr>
          <w:rFonts w:ascii="Times New Roman" w:hAnsi="Times New Roman"/>
          <w:b/>
          <w:sz w:val="20"/>
        </w:rPr>
        <w:t>там̇ ш́рӣ-нитйа̄нанда-ра̄мам ахам̇ прападйе</w:t>
      </w:r>
      <w:r>
        <w:rPr>
          <w:rFonts w:ascii="Times New Roman" w:hAnsi="Times New Roman"/>
          <w:sz w:val="20"/>
        </w:rPr>
        <w:t xml:space="preserve"> (этому Шри Нитьянанде-Раме я предаюсь).</w:t>
      </w:r>
    </w:p>
    <w:p>
      <w:pPr>
        <w:keepNext/>
        <w:spacing w:before="160"/>
        <w:jc w:val="center"/>
      </w:pPr>
      <w:r>
        <w:rPr>
          <w:rFonts w:ascii="Times New Roman" w:hAnsi="Times New Roman"/>
          <w:i/>
          <w:sz w:val="21"/>
        </w:rPr>
        <w:t>Описание Гарбходашайи —</w:t>
      </w:r>
    </w:p>
    <w:p>
      <w:pPr>
        <w:jc w:val="both"/>
      </w:pPr>
      <w:r>
        <w:rPr>
          <w:b/>
        </w:rPr>
        <w:t xml:space="preserve">94 </w:t>
      </w:r>
      <w:r>
        <w:rPr>
          <w:rFonts w:ascii="Times New Roman" w:hAnsi="Times New Roman"/>
        </w:rPr>
        <w:t>Сотворив мириады вселенных, Всевышний являет множество Своих обликов и входит в каждую вселенную как второй Пуруша — Гарбходакашайи Вишну.</w:t>
      </w:r>
    </w:p>
    <w:p>
      <w:pPr>
        <w:spacing w:before="160"/>
        <w:jc w:val="both"/>
      </w:pPr>
      <w:r>
        <w:rPr>
          <w:b/>
        </w:rPr>
        <w:t xml:space="preserve">95 </w:t>
      </w:r>
      <w:r>
        <w:rPr>
          <w:rFonts w:ascii="Times New Roman" w:hAnsi="Times New Roman"/>
        </w:rPr>
        <w:t>Войдя, Он находит вселенную пустой и тёмной, и, не найдя Себе пристанища, Он погружается в размышления.</w:t>
      </w:r>
    </w:p>
    <w:p>
      <w:pPr>
        <w:spacing w:before="160"/>
        <w:jc w:val="both"/>
      </w:pPr>
      <w:r>
        <w:rPr>
          <w:b/>
        </w:rPr>
        <w:t xml:space="preserve">96 </w:t>
      </w:r>
      <w:r>
        <w:rPr>
          <w:rFonts w:ascii="Times New Roman" w:hAnsi="Times New Roman"/>
        </w:rPr>
        <w:t>Затем Он творит воду, что словно пот возникает на Его теле, и ею Он заполняет половину вселенной.</w:t>
      </w:r>
    </w:p>
    <w:p>
      <w:pPr>
        <w:jc w:val="both"/>
      </w:pPr>
      <w:r>
        <w:rPr>
          <w:b/>
          <w:i/>
          <w:sz w:val="20"/>
        </w:rPr>
        <w:t xml:space="preserve">Анубхашья. </w:t>
      </w:r>
      <w:r>
        <w:rPr>
          <w:rFonts w:ascii="Times New Roman" w:hAnsi="Times New Roman"/>
          <w:sz w:val="20"/>
        </w:rPr>
        <w:t>См. Шримад-Бхагаватам, 2.10.10.</w:t>
      </w:r>
    </w:p>
    <w:p>
      <w:pPr>
        <w:spacing w:before="160"/>
        <w:jc w:val="both"/>
      </w:pPr>
      <w:r>
        <w:rPr>
          <w:b/>
        </w:rPr>
        <w:t xml:space="preserve">97 </w:t>
      </w:r>
      <w:r>
        <w:rPr>
          <w:rFonts w:ascii="Times New Roman" w:hAnsi="Times New Roman"/>
        </w:rPr>
        <w:t>Размер этой вселенной — пятьдесят крор (пятьсот миллионов) йоджан как в длину, так и в ширину.</w:t>
      </w:r>
    </w:p>
    <w:p>
      <w:pPr>
        <w:keepNext/>
        <w:spacing w:before="160"/>
        <w:jc w:val="center"/>
      </w:pPr>
      <w:r>
        <w:rPr>
          <w:rFonts w:ascii="Times New Roman" w:hAnsi="Times New Roman"/>
          <w:i/>
          <w:sz w:val="21"/>
        </w:rPr>
        <w:t>Возникновение четырнадцати миров —</w:t>
      </w:r>
    </w:p>
    <w:p>
      <w:pPr>
        <w:jc w:val="both"/>
      </w:pPr>
      <w:r>
        <w:rPr>
          <w:b/>
        </w:rPr>
        <w:t xml:space="preserve">98 </w:t>
      </w:r>
      <w:r>
        <w:rPr>
          <w:rFonts w:ascii="Times New Roman" w:hAnsi="Times New Roman"/>
        </w:rPr>
        <w:t>Так заполнив половину вселенной, на этих водах Он сделал Свою обитель. В другой же половине Он сотворил четырнадцать миров.</w:t>
      </w:r>
    </w:p>
    <w:p>
      <w:pPr>
        <w:jc w:val="both"/>
      </w:pPr>
      <w:r>
        <w:rPr>
          <w:b/>
          <w:i/>
          <w:sz w:val="20"/>
        </w:rPr>
        <w:t xml:space="preserve">Анубхашья. </w:t>
      </w:r>
      <w:r>
        <w:rPr>
          <w:rFonts w:ascii="Times New Roman" w:hAnsi="Times New Roman"/>
          <w:b/>
          <w:sz w:val="20"/>
        </w:rPr>
        <w:t>Чаудда бхувана</w:t>
      </w:r>
      <w:r>
        <w:rPr>
          <w:rFonts w:ascii="Times New Roman" w:hAnsi="Times New Roman"/>
          <w:sz w:val="20"/>
        </w:rPr>
        <w:t xml:space="preserve"> (четырнадцать миров) — Бху, Бхувах, Свах, Махах, Джана, Тапах и Сатья — эти семь высших миров; и Тала, Атала, Витала, Нитала, Талатала, Махатала и Сутала — эти семь паталов (низших миров). См. Шримад-Бхагаватам, 2.5.38–42 и 11.4.3.</w:t>
      </w:r>
    </w:p>
    <w:p>
      <w:pPr>
        <w:keepNext/>
        <w:spacing w:before="160"/>
        <w:jc w:val="center"/>
      </w:pPr>
      <w:r>
        <w:rPr>
          <w:rFonts w:ascii="Times New Roman" w:hAnsi="Times New Roman"/>
          <w:i/>
          <w:sz w:val="21"/>
        </w:rPr>
        <w:t>В океане Гарбха Он являет Свою обитель Вайкунтху —</w:t>
      </w:r>
    </w:p>
    <w:p>
      <w:pPr>
        <w:jc w:val="both"/>
      </w:pPr>
      <w:r>
        <w:rPr>
          <w:b/>
        </w:rPr>
        <w:t xml:space="preserve">99 </w:t>
      </w:r>
      <w:r>
        <w:rPr>
          <w:rFonts w:ascii="Times New Roman" w:hAnsi="Times New Roman"/>
        </w:rPr>
        <w:t>И, проявив на этих водах Свою обитель, Вайкунтху, Он возлёг там на ложе из Ананты.</w:t>
      </w:r>
    </w:p>
    <w:p>
      <w:pPr>
        <w:keepNext/>
        <w:spacing w:before="160"/>
        <w:jc w:val="center"/>
      </w:pPr>
      <w:r>
        <w:rPr>
          <w:rFonts w:ascii="Times New Roman" w:hAnsi="Times New Roman"/>
          <w:i/>
          <w:sz w:val="21"/>
        </w:rPr>
        <w:t>Тот, кого славит гимн Ригведы —</w:t>
      </w:r>
    </w:p>
    <w:p>
      <w:pPr>
        <w:jc w:val="both"/>
      </w:pPr>
      <w:r>
        <w:rPr>
          <w:b/>
        </w:rPr>
        <w:t xml:space="preserve">100–101 </w:t>
      </w:r>
      <w:r>
        <w:rPr>
          <w:rFonts w:ascii="Times New Roman" w:hAnsi="Times New Roman"/>
        </w:rPr>
        <w:t>Он возлёг на Ананта Шеше как на Своём ложе. У Него тысячи голов, тысячи глаз и ликов, тысячи рук и ног. Он — божественное семя всех воплощений, первопричина сотворения вселенных.</w:t>
      </w:r>
    </w:p>
    <w:p>
      <w:pPr>
        <w:jc w:val="both"/>
      </w:pPr>
      <w:r>
        <w:rPr>
          <w:b/>
          <w:i/>
          <w:sz w:val="20"/>
        </w:rPr>
        <w:t xml:space="preserve">Анубхашья. </w:t>
      </w:r>
      <w:r>
        <w:rPr>
          <w:rFonts w:ascii="Times New Roman" w:hAnsi="Times New Roman"/>
          <w:sz w:val="20"/>
        </w:rPr>
        <w:t>См. Шримад-Бхагаватам, 1.3.2, 4, 5.</w:t>
      </w:r>
    </w:p>
    <w:p>
      <w:pPr>
        <w:jc w:val="both"/>
      </w:pPr>
      <w:r>
        <w:rPr>
          <w:b/>
          <w:i/>
          <w:sz w:val="20"/>
        </w:rPr>
        <w:t xml:space="preserve">Анубхашья. </w:t>
      </w:r>
      <w:r>
        <w:rPr>
          <w:rFonts w:ascii="Times New Roman" w:hAnsi="Times New Roman"/>
          <w:sz w:val="20"/>
        </w:rPr>
        <w:t>(Шримад-Бхагаватам, 1.3.4): “Преданные безупречным взором созерцают Его дивный облик с тысячами стоп, бёдер, рук и ликов, с тысячами голов, ушей, глаз и носов, сияющий тысячами венцов, одежд и серёг”. (Ригведа-самхита, 8.4.17; Самаведа, 6.4.4.3; Шукла-Яджурведа, 31.1; Атхарваведа, 19.6.1): “Тысячеглав Пуруша, тысячеглаз, тысяченог. Объемля землю со всех сторон, Он простирается за её пределы на десять пальцев”. См. Шримад-Бхагаватам, 11.4.4–5 и Брахма-самхиту, 5.10–11.</w:t>
      </w:r>
    </w:p>
    <w:p>
      <w:pPr>
        <w:keepNext/>
        <w:spacing w:before="160"/>
        <w:jc w:val="center"/>
      </w:pPr>
      <w:r>
        <w:rPr>
          <w:rFonts w:ascii="Times New Roman" w:hAnsi="Times New Roman"/>
          <w:i/>
          <w:sz w:val="21"/>
        </w:rPr>
        <w:t>От Него происходят Вишну, Брахма и Рудра —</w:t>
      </w:r>
    </w:p>
    <w:p>
      <w:pPr>
        <w:jc w:val="both"/>
      </w:pPr>
      <w:r>
        <w:rPr>
          <w:b/>
        </w:rPr>
        <w:t xml:space="preserve">102 </w:t>
      </w:r>
      <w:r>
        <w:rPr>
          <w:rFonts w:ascii="Times New Roman" w:hAnsi="Times New Roman"/>
        </w:rPr>
        <w:t>Из лотосоподобного пупка Гарбходакашайи затем вырос гигантский лотос. На этом лотосе появился Брахма.</w:t>
      </w:r>
    </w:p>
    <w:p>
      <w:pPr>
        <w:spacing w:before="160"/>
        <w:jc w:val="both"/>
      </w:pPr>
      <w:r>
        <w:rPr>
          <w:b/>
        </w:rPr>
        <w:t xml:space="preserve">103 </w:t>
      </w:r>
      <w:r>
        <w:rPr>
          <w:rFonts w:ascii="Times New Roman" w:hAnsi="Times New Roman"/>
        </w:rPr>
        <w:t>В стебле этого лотоса находятся четырнадцать миров вселенной. Так, проявившись через Брахму, Всевышний Господь начал материальное творение.</w:t>
      </w:r>
    </w:p>
    <w:p>
      <w:pPr>
        <w:jc w:val="both"/>
      </w:pPr>
      <w:r>
        <w:rPr>
          <w:b/>
          <w:i/>
          <w:sz w:val="20"/>
        </w:rPr>
        <w:t xml:space="preserve">Анубхашья. </w:t>
      </w:r>
      <w:r>
        <w:rPr>
          <w:rFonts w:ascii="Times New Roman" w:hAnsi="Times New Roman"/>
          <w:sz w:val="20"/>
        </w:rPr>
        <w:t>В “Махабхарате”, в “Мокша-дхарме”, в сказании о Нараяне (“Шанти-парва”, гл. 339, стихи 70–72 и гл. 340, стихи 27–28) сказано: «Тот, кто Прадьюмна, — Он же и Анируддха, Он же и отец Брахмы». Здесь надо понимать так: Тот, кто Гарбходашайи, — Он же и Кширодашайи. Оба неотличны друг от друга, и потому, по сути, Прадьюмна и есть управитель, то есть Внутренний Владыка (Антарьями), и отец Хираньягарбхи, рождённого из лотоса. См. Шримад-Бхагаватам, 3.1.2.</w:t>
      </w:r>
    </w:p>
    <w:p>
      <w:pPr>
        <w:spacing w:before="160"/>
        <w:jc w:val="both"/>
      </w:pPr>
      <w:r>
        <w:rPr>
          <w:b/>
        </w:rPr>
        <w:t xml:space="preserve">104 </w:t>
      </w:r>
      <w:r>
        <w:rPr>
          <w:rFonts w:ascii="Times New Roman" w:hAnsi="Times New Roman"/>
        </w:rPr>
        <w:t>В образе Вишну Он хранит всё творение. Господь трансцендентен, и поэтому находится вне гун природы и не имеет с ними никакого соприкосновения.</w:t>
      </w:r>
    </w:p>
    <w:p>
      <w:pPr>
        <w:jc w:val="both"/>
      </w:pPr>
      <w:r>
        <w:rPr>
          <w:b/>
          <w:i/>
          <w:sz w:val="20"/>
        </w:rPr>
        <w:t xml:space="preserve">Анубхашья. </w:t>
      </w:r>
      <w:r>
        <w:rPr>
          <w:rFonts w:ascii="Times New Roman" w:hAnsi="Times New Roman"/>
          <w:sz w:val="20"/>
        </w:rPr>
        <w:t>См. Шримад-Бхагаватам, 3.8.16. В “Лагху-бхагаватамрите”, где описаны три Пуруши (разделы 137–139), сказано: “Четырёхрукий виласа этого Гарбходашайи входит в лотос миров и, называемый Вишну, возлежит в Молочном океане. Он становится Внутренним Владыкой в сердцах всех воплощённых существ — от богов до неподвижных — и пребывает словно во множестве обликов. Облик Вишну, о котором в “Сатвата-тантре” сказано: «Третий пребывает во всех существах», — признан Его виласой”. Четырёхрукий облик, виласа Гарбходашайи, входит в лотос миров, зовётся «Вишну» и возлежит в Молочном океане. Этот Вишну как Внутренний Владыка пребывает в сердцах всех живых существ — от богов до неподвижных — словно во множестве обликов. Облик Вишну, названный в “Сатвата-тантре” «третьим Пурушей, пребывающим во всех существах», — это виласа-мурти Гарбходашайи Вишну.</w:t>
      </w:r>
    </w:p>
    <w:p>
      <w:pPr>
        <w:jc w:val="both"/>
      </w:pPr>
      <w:r>
        <w:rPr>
          <w:rFonts w:ascii="Times New Roman" w:hAnsi="Times New Roman"/>
          <w:sz w:val="20"/>
        </w:rPr>
        <w:t>В “Лагху-бхагаватамрите”, где описан Пуруша (раздел 12), приведён комментарий Шри Баладевы: “Вишну не связан даже с саттвой; одной лишь Своей волей Он только управляет ею. Поэтому и сказано: «Высшее благо — от Него». Потому в “Вамана-пуране” говорится: «Брахма, Вишну и Иша — три облика великодушного Вишну. В Брахме Он в облике Брахмы, в Шиве — в облике Шивы, а бог Джанардана в облике Вишну пребывает отдельно»”. Вишну — божество, управляющее гуной саттвы, но Он никогда не связан саттва-гуной: одной лишь волей Он только управляет ею. Потому и сказано: «Лишь от Него приходит благо дживы». Поэтому в “Вамана-пуране” сказано, что один и тот же Вишну пребывает в обликах Брахмы, Вишну и Шивы: в Брахме Он в облике Брахмы, в Шиве — в облике Шивы, а Джанардана в облике Вишну пребывает отдельно от них обоих.</w:t>
      </w:r>
    </w:p>
    <w:p>
      <w:pPr>
        <w:jc w:val="both"/>
      </w:pPr>
      <w:r>
        <w:rPr>
          <w:rFonts w:ascii="Times New Roman" w:hAnsi="Times New Roman"/>
          <w:sz w:val="20"/>
        </w:rPr>
        <w:t>И там, где описан Вишну (разделы 29–30): “Вишну распространяет (танотти) саттву, и потому в шастрах Он известен как «саттва-тану». Так же и Его аватары — саттва-тану. Или же саттва — Его «тело» (тану) в смысле внешнего места пребывания. Поэтому во всех шастрах вполне установлено, что Он ниргуна — вне гун. Так и сказано (Шримад-Бхагаватам, 10.88.5): «Хари поистине ниргуна, Сам Пуруша, запредельный пракрити»”.</w:t>
      </w:r>
    </w:p>
    <w:p>
      <w:pPr>
        <w:jc w:val="both"/>
      </w:pPr>
      <w:r>
        <w:rPr>
          <w:rFonts w:ascii="Times New Roman" w:hAnsi="Times New Roman"/>
          <w:sz w:val="20"/>
        </w:rPr>
        <w:t>Он распространяет саттва-гуну, и потому в шастрах Вишну получил имя «саттва-тану». Так же и аватар Кширабдхишайи Вишну называют «саттва-тану»; или же Его называют «саттва-тану» потому, что это тело — саттва — для Него лишь внешнее место пребывания. По этой причине все шастры и называют Вишну ниргуной. Так и в десятой песни: «Хари — ниргуна, Сам Верховный Владыка, запредельный пракрити, дающий знание Брахме и другим богам, свидетель всего; кто служит Ему, обретает свободу от гун». Вот почему в шлоке “Бхагаватам” сказано: «От этого саттва-тану приходит всякое благо».</w:t>
      </w:r>
    </w:p>
    <w:p>
      <w:pPr>
        <w:spacing w:before="160"/>
        <w:jc w:val="both"/>
      </w:pPr>
      <w:r>
        <w:rPr>
          <w:b/>
        </w:rPr>
        <w:t xml:space="preserve">105 </w:t>
      </w:r>
      <w:r>
        <w:rPr>
          <w:rFonts w:ascii="Times New Roman" w:hAnsi="Times New Roman"/>
        </w:rPr>
        <w:t>В образе Рудры Он уничтожает этот мир. Лишь по Его сладостной воле всё создаётся, сохраняется и, в конце концов, разрушается.</w:t>
      </w:r>
    </w:p>
    <w:p>
      <w:pPr>
        <w:jc w:val="both"/>
      </w:pPr>
      <w:r>
        <w:rPr>
          <w:b/>
          <w:i/>
          <w:sz w:val="20"/>
        </w:rPr>
        <w:t xml:space="preserve">Анубхашья. </w:t>
      </w:r>
      <w:r>
        <w:rPr>
          <w:rFonts w:ascii="Times New Roman" w:hAnsi="Times New Roman"/>
          <w:sz w:val="20"/>
        </w:rPr>
        <w:t>Пуруша из шлоки Шримад-Бхагаватам, 1.2.23 — это и есть Гарбходашайи!</w:t>
      </w:r>
    </w:p>
    <w:p>
      <w:pPr>
        <w:spacing w:before="160"/>
        <w:jc w:val="both"/>
      </w:pPr>
      <w:r>
        <w:rPr>
          <w:b/>
        </w:rPr>
        <w:t xml:space="preserve">106 </w:t>
      </w:r>
      <w:r>
        <w:rPr>
          <w:rFonts w:ascii="Times New Roman" w:hAnsi="Times New Roman"/>
        </w:rPr>
        <w:t>Он — Хираньягарбха, Высшая Душа и причина сотворения вселенных. А Его частичное проявление люди представляют себе как вселенский образ (вират).</w:t>
      </w:r>
    </w:p>
    <w:p>
      <w:pPr>
        <w:jc w:val="both"/>
      </w:pPr>
      <w:r>
        <w:rPr>
          <w:b/>
          <w:i/>
          <w:sz w:val="20"/>
        </w:rPr>
        <w:t xml:space="preserve">Амрита-праваха-бхашья. </w:t>
      </w:r>
      <w:r>
        <w:rPr>
          <w:rFonts w:ascii="Times New Roman" w:hAnsi="Times New Roman"/>
          <w:sz w:val="20"/>
        </w:rPr>
        <w:t>Гарбходашайи Вишну и есть Хираньягарбха, Внутренний Владыка (Антарьями) и причина мира. Его часть и мыслят как «Вират».</w:t>
      </w:r>
    </w:p>
    <w:p>
      <w:pPr>
        <w:spacing w:before="160"/>
        <w:jc w:val="both"/>
      </w:pPr>
      <w:r>
        <w:rPr>
          <w:b/>
        </w:rPr>
        <w:t xml:space="preserve">107 </w:t>
      </w:r>
      <w:r>
        <w:rPr>
          <w:rFonts w:ascii="Times New Roman" w:hAnsi="Times New Roman"/>
        </w:rPr>
        <w:t>И этот Шри Нарайяна — лишь часть частичного проявления Шри Нитьянанды Прабху, венца всех Аватар.</w:t>
      </w:r>
    </w:p>
    <w:p>
      <w:pPr>
        <w:jc w:val="both"/>
      </w:pPr>
      <w:r>
        <w:rPr>
          <w:b/>
          <w:i/>
          <w:sz w:val="20"/>
        </w:rPr>
        <w:t xml:space="preserve">Анубхашья. </w:t>
      </w:r>
      <w:r>
        <w:rPr>
          <w:rFonts w:ascii="Times New Roman" w:hAnsi="Times New Roman"/>
          <w:sz w:val="20"/>
        </w:rPr>
        <w:t>“Брахма-самхита” (5.14): “Так одной Своей частью Он Сам входит в каждую”. Мадхья 20.283–293.</w:t>
      </w:r>
    </w:p>
    <w:p>
      <w:pPr>
        <w:spacing w:before="160"/>
        <w:jc w:val="both"/>
      </w:pPr>
      <w:r>
        <w:rPr>
          <w:b/>
        </w:rPr>
        <w:t xml:space="preserve">108 </w:t>
      </w:r>
      <w:r>
        <w:rPr>
          <w:rFonts w:ascii="Times New Roman" w:hAnsi="Times New Roman"/>
        </w:rPr>
        <w:t>Так я описал десятый стих благоприятного вступления книги. Теперь я объясню одиннадцатый стих. Послушайте об этом с большим вниманием.</w:t>
      </w:r>
    </w:p>
    <w:p>
      <w:pPr>
        <w:jc w:val="both"/>
      </w:pPr>
      <w:r>
        <w:rPr>
          <w:b/>
          <w:i/>
          <w:sz w:val="20"/>
        </w:rPr>
        <w:t xml:space="preserve">Амрита-праваха-бхашья. </w:t>
      </w:r>
      <w:r>
        <w:rPr>
          <w:rFonts w:ascii="Times New Roman" w:hAnsi="Times New Roman"/>
          <w:sz w:val="20"/>
        </w:rPr>
        <w:t>«Значение десятой шлоки»: в десятой шлоке и в стихах после неё описан Гарбходашайи Вишну.</w:t>
      </w:r>
    </w:p>
    <w:p>
      <w:pPr>
        <w:keepNext/>
        <w:spacing w:before="160"/>
        <w:jc w:val="center"/>
      </w:pPr>
      <w:r>
        <w:rPr>
          <w:rFonts w:ascii="Times New Roman" w:hAnsi="Times New Roman"/>
          <w:i/>
          <w:sz w:val="21"/>
        </w:rPr>
        <w:t>Толкование одиннадцатой из четырнадцати начальных шлок —</w:t>
      </w:r>
    </w:p>
    <w:p>
      <w:pPr>
        <w:jc w:val="both"/>
      </w:pPr>
      <w:r>
        <w:rPr>
          <w:b/>
        </w:rPr>
        <w:t xml:space="preserve">109 </w:t>
      </w:r>
      <w:r>
        <w:rPr>
          <w:rFonts w:ascii="Times New Roman" w:hAnsi="Times New Roman"/>
        </w:rPr>
        <w:t>“Я предаюсь лотосным стопам Шри Нитьянанды Рамы. Часть части Его частичного проявления — Кширодакашайи Вишну. Этот Вишну пребывает в сердцах всех живых существ как Высшая Душа и хранит их. А Ананта, держащий землю, — частица этого Вишну”. (дневник Сварупы Дамодары)</w:t>
      </w:r>
      <w:r>
        <w:rPr>
          <w:rFonts w:ascii="Times New Roman" w:hAnsi="Times New Roman"/>
          <w:vertAlign w:val="superscript"/>
        </w:rPr>
        <w:t>6</w:t>
      </w:r>
    </w:p>
    <w:p>
      <w:pPr>
        <w:jc w:val="both"/>
      </w:pPr>
      <w:r>
        <w:rPr>
          <w:b/>
          <w:i/>
          <w:sz w:val="20"/>
        </w:rPr>
        <w:t xml:space="preserve">Амрита-праваха-бхашья. </w:t>
      </w:r>
      <w:r>
        <w:rPr>
          <w:rFonts w:ascii="Times New Roman" w:hAnsi="Times New Roman"/>
          <w:sz w:val="20"/>
        </w:rPr>
        <w:t>Я склоняюсь перед Нитьянандой-Рамой. Часть части Его части — Кширодашайи, Параматма всех, Вишну-хранитель; а Его кала — держащий землю «Ананта».</w:t>
      </w:r>
    </w:p>
    <w:p>
      <w:pPr>
        <w:jc w:val="both"/>
      </w:pPr>
      <w:r>
        <w:rPr>
          <w:b/>
          <w:i/>
          <w:sz w:val="20"/>
        </w:rPr>
        <w:t xml:space="preserve">Анубхашья. </w:t>
      </w:r>
      <w:r>
        <w:rPr>
          <w:rFonts w:ascii="Times New Roman" w:hAnsi="Times New Roman"/>
          <w:b/>
          <w:sz w:val="20"/>
        </w:rPr>
        <w:t>акхила̄на̄м</w:t>
      </w:r>
      <w:r>
        <w:rPr>
          <w:rFonts w:ascii="Times New Roman" w:hAnsi="Times New Roman"/>
          <w:sz w:val="20"/>
        </w:rPr>
        <w:t xml:space="preserve"> (джив) </w:t>
      </w:r>
      <w:r>
        <w:rPr>
          <w:rFonts w:ascii="Times New Roman" w:hAnsi="Times New Roman"/>
          <w:b/>
          <w:sz w:val="20"/>
        </w:rPr>
        <w:t>пара̄тма̄</w:t>
      </w:r>
      <w:r>
        <w:rPr>
          <w:rFonts w:ascii="Times New Roman" w:hAnsi="Times New Roman"/>
          <w:sz w:val="20"/>
        </w:rPr>
        <w:t xml:space="preserve"> (Параматма), </w:t>
      </w:r>
      <w:r>
        <w:rPr>
          <w:rFonts w:ascii="Times New Roman" w:hAnsi="Times New Roman"/>
          <w:b/>
          <w:sz w:val="20"/>
        </w:rPr>
        <w:t>пош̣т̣а̄</w:t>
      </w:r>
      <w:r>
        <w:rPr>
          <w:rFonts w:ascii="Times New Roman" w:hAnsi="Times New Roman"/>
          <w:sz w:val="20"/>
        </w:rPr>
        <w:t xml:space="preserve"> (хранитель), </w:t>
      </w:r>
      <w:r>
        <w:rPr>
          <w:rFonts w:ascii="Times New Roman" w:hAnsi="Times New Roman"/>
          <w:b/>
          <w:sz w:val="20"/>
        </w:rPr>
        <w:t>дугдха̄бдхи-ш́а̄йӣ</w:t>
      </w:r>
      <w:r>
        <w:rPr>
          <w:rFonts w:ascii="Times New Roman" w:hAnsi="Times New Roman"/>
          <w:sz w:val="20"/>
        </w:rPr>
        <w:t xml:space="preserve"> (третья Пуруша-аватара, Кширодашайи) </w:t>
      </w:r>
      <w:r>
        <w:rPr>
          <w:rFonts w:ascii="Times New Roman" w:hAnsi="Times New Roman"/>
          <w:b/>
          <w:sz w:val="20"/>
        </w:rPr>
        <w:t>виш̣н̣ух̣ бха̄ти</w:t>
      </w:r>
      <w:r>
        <w:rPr>
          <w:rFonts w:ascii="Times New Roman" w:hAnsi="Times New Roman"/>
          <w:sz w:val="20"/>
        </w:rPr>
        <w:t xml:space="preserve"> (Вишну сияет); </w:t>
      </w:r>
      <w:r>
        <w:rPr>
          <w:rFonts w:ascii="Times New Roman" w:hAnsi="Times New Roman"/>
          <w:b/>
          <w:sz w:val="20"/>
        </w:rPr>
        <w:t>сах̣ апи</w:t>
      </w:r>
      <w:r>
        <w:rPr>
          <w:rFonts w:ascii="Times New Roman" w:hAnsi="Times New Roman"/>
          <w:sz w:val="20"/>
        </w:rPr>
        <w:t xml:space="preserve"> (и Он) — </w:t>
      </w:r>
      <w:r>
        <w:rPr>
          <w:rFonts w:ascii="Times New Roman" w:hAnsi="Times New Roman"/>
          <w:b/>
          <w:sz w:val="20"/>
        </w:rPr>
        <w:t>йасйа</w:t>
      </w:r>
      <w:r>
        <w:rPr>
          <w:rFonts w:ascii="Times New Roman" w:hAnsi="Times New Roman"/>
          <w:sz w:val="20"/>
        </w:rPr>
        <w:t xml:space="preserve"> </w:t>
      </w:r>
      <w:r>
        <w:rPr>
          <w:rFonts w:ascii="Times New Roman" w:hAnsi="Times New Roman"/>
          <w:b/>
          <w:sz w:val="20"/>
        </w:rPr>
        <w:t>ам̇ш́а̄м̇ш́а̄м̇ш́ах̣</w:t>
      </w:r>
      <w:r>
        <w:rPr>
          <w:rFonts w:ascii="Times New Roman" w:hAnsi="Times New Roman"/>
          <w:sz w:val="20"/>
        </w:rPr>
        <w:t xml:space="preserve"> (часть части части Нитьянанды-Рамы: часть части — кала, а её часть — викала); </w:t>
      </w:r>
      <w:r>
        <w:rPr>
          <w:rFonts w:ascii="Times New Roman" w:hAnsi="Times New Roman"/>
          <w:b/>
          <w:sz w:val="20"/>
        </w:rPr>
        <w:t>кш̣аун̣ӣ-бхарта̄</w:t>
      </w:r>
      <w:r>
        <w:rPr>
          <w:rFonts w:ascii="Times New Roman" w:hAnsi="Times New Roman"/>
          <w:sz w:val="20"/>
        </w:rPr>
        <w:t xml:space="preserve"> (хранитель мира) </w:t>
      </w:r>
      <w:r>
        <w:rPr>
          <w:rFonts w:ascii="Times New Roman" w:hAnsi="Times New Roman"/>
          <w:b/>
          <w:sz w:val="20"/>
        </w:rPr>
        <w:t>анантах̣</w:t>
      </w:r>
      <w:r>
        <w:rPr>
          <w:rFonts w:ascii="Times New Roman" w:hAnsi="Times New Roman"/>
          <w:sz w:val="20"/>
        </w:rPr>
        <w:t xml:space="preserve"> (Ананта) — </w:t>
      </w:r>
      <w:r>
        <w:rPr>
          <w:rFonts w:ascii="Times New Roman" w:hAnsi="Times New Roman"/>
          <w:b/>
          <w:sz w:val="20"/>
        </w:rPr>
        <w:t>йат</w:t>
      </w:r>
      <w:r>
        <w:rPr>
          <w:rFonts w:ascii="Times New Roman" w:hAnsi="Times New Roman"/>
          <w:sz w:val="20"/>
        </w:rPr>
        <w:t xml:space="preserve"> (Кширодашайи) </w:t>
      </w:r>
      <w:r>
        <w:rPr>
          <w:rFonts w:ascii="Times New Roman" w:hAnsi="Times New Roman"/>
          <w:b/>
          <w:sz w:val="20"/>
        </w:rPr>
        <w:t>кала̄</w:t>
      </w:r>
      <w:r>
        <w:rPr>
          <w:rFonts w:ascii="Times New Roman" w:hAnsi="Times New Roman"/>
          <w:sz w:val="20"/>
        </w:rPr>
        <w:t xml:space="preserve"> (часть части); </w:t>
      </w:r>
      <w:r>
        <w:rPr>
          <w:rFonts w:ascii="Times New Roman" w:hAnsi="Times New Roman"/>
          <w:b/>
          <w:sz w:val="20"/>
        </w:rPr>
        <w:t>там̇ ш́рӣ-нитйа̄нанда-ра̄мам ахам̇ прападйе</w:t>
      </w:r>
      <w:r>
        <w:rPr>
          <w:rFonts w:ascii="Times New Roman" w:hAnsi="Times New Roman"/>
          <w:sz w:val="20"/>
        </w:rPr>
        <w:t xml:space="preserve"> (этому Шри Нитьянанде-Раме я предаюсь).</w:t>
      </w:r>
    </w:p>
    <w:p>
      <w:pPr>
        <w:keepNext/>
        <w:spacing w:before="160"/>
        <w:jc w:val="center"/>
      </w:pPr>
      <w:r>
        <w:rPr>
          <w:rFonts w:ascii="Times New Roman" w:hAnsi="Times New Roman"/>
          <w:i/>
          <w:sz w:val="21"/>
        </w:rPr>
        <w:t>Описание обители Кширодашайи Вишну —</w:t>
      </w:r>
    </w:p>
    <w:p>
      <w:pPr>
        <w:jc w:val="both"/>
      </w:pPr>
      <w:r>
        <w:rPr>
          <w:b/>
        </w:rPr>
        <w:t xml:space="preserve">110 </w:t>
      </w:r>
      <w:r>
        <w:rPr>
          <w:rFonts w:ascii="Times New Roman" w:hAnsi="Times New Roman"/>
        </w:rPr>
        <w:t>В стебле лотоса, что растёт из пупка Шри Нарайяны, покоится Земля, а на Земле — семь океанов.</w:t>
      </w:r>
    </w:p>
    <w:p>
      <w:pPr>
        <w:keepNext/>
        <w:spacing w:before="160"/>
        <w:jc w:val="center"/>
      </w:pPr>
      <w:r>
        <w:rPr>
          <w:rFonts w:ascii="Times New Roman" w:hAnsi="Times New Roman"/>
          <w:i/>
          <w:sz w:val="21"/>
        </w:rPr>
        <w:t>«Шветадвипа» —</w:t>
      </w:r>
    </w:p>
    <w:p>
      <w:pPr>
        <w:jc w:val="both"/>
      </w:pPr>
      <w:r>
        <w:rPr>
          <w:b/>
        </w:rPr>
        <w:t xml:space="preserve">111 </w:t>
      </w:r>
      <w:r>
        <w:rPr>
          <w:rFonts w:ascii="Times New Roman" w:hAnsi="Times New Roman"/>
        </w:rPr>
        <w:t>В океане молока находится Шветадвипа, священная обитель Вишну, хранителя вселенных.</w:t>
      </w:r>
    </w:p>
    <w:p>
      <w:pPr>
        <w:jc w:val="both"/>
      </w:pPr>
      <w:r>
        <w:rPr>
          <w:b/>
          <w:i/>
          <w:sz w:val="20"/>
        </w:rPr>
        <w:t xml:space="preserve">Анубхашья. </w:t>
      </w:r>
      <w:r>
        <w:rPr>
          <w:rFonts w:ascii="Times New Roman" w:hAnsi="Times New Roman"/>
          <w:sz w:val="20"/>
        </w:rPr>
        <w:t>В “Сиддханта-широмани” сказано: “Лучшие из учителей говорят, что половина земли, лежащая к северу от Солёного океана, — это Джамбудвипа. В другой, южной половине расположены шесть остальных двип и океаны — солёный, молочный и прочие. Сначала — океан солёной воды, затем — молочный, из которого появились нектар, луна и Шри; там пребывает Васудева, прибежище всего, Чьи лотосные стопы чтят Брахма, рождённый из лотоса, и другие боги. Затем — океаны простокваши, топлёного масла, сока сахарного тростника, затем — вина, а последний — пресной воды. В океане пресной воды — подводный огонь Вадаванала, а миры-паталы — это слои внутри земли”. То есть: 1) Солёный океан, 2) Молочный океан, 3) океан простокваши, 4) океан топлёного масла, 5) океан сока сахарного тростника, 6) океан вина, 7) океан пресной воды. К югу от Солёного океана — Кширода, Молочный океан; там пребывает Васудева, прибежище всего, и Брахма и другие боги поклоняются Его стопам.</w:t>
      </w:r>
    </w:p>
    <w:p>
      <w:pPr>
        <w:keepNext/>
        <w:spacing w:before="160"/>
        <w:jc w:val="center"/>
      </w:pPr>
      <w:r>
        <w:rPr>
          <w:rFonts w:ascii="Times New Roman" w:hAnsi="Times New Roman"/>
          <w:i/>
          <w:sz w:val="21"/>
        </w:rPr>
        <w:t>Внутренний Владыка каждой отдельной дживы —</w:t>
      </w:r>
    </w:p>
    <w:p>
      <w:pPr>
        <w:jc w:val="both"/>
      </w:pPr>
      <w:r>
        <w:rPr>
          <w:b/>
        </w:rPr>
        <w:t xml:space="preserve">112 </w:t>
      </w:r>
      <w:r>
        <w:rPr>
          <w:rFonts w:ascii="Times New Roman" w:hAnsi="Times New Roman"/>
        </w:rPr>
        <w:t>Он — Высшая Душа всех живых существ, Хранитель мироздания и его Повелитель.</w:t>
      </w:r>
    </w:p>
    <w:p>
      <w:pPr>
        <w:jc w:val="both"/>
      </w:pPr>
      <w:r>
        <w:rPr>
          <w:b/>
          <w:i/>
          <w:sz w:val="20"/>
        </w:rPr>
        <w:t xml:space="preserve">Анубхашья. </w:t>
      </w:r>
      <w:r>
        <w:rPr>
          <w:rFonts w:ascii="Times New Roman" w:hAnsi="Times New Roman"/>
          <w:sz w:val="20"/>
        </w:rPr>
        <w:t>В “Лагху-бхагаватамрите”, где описан Шри Вишну, — суть стихов 26–28: «Я кратко укажу все те обители, что упомянуты в “Вишну-дхармоттаре” и других книгах среди проявлений Вишну во вселенной. А именно: „Выше Рудралоки есть ещё один мир — «Вишнулока» размером в пятьдесят тысяч йоджан, недоступный ни для какого другого мира. Выше него, к востоку от Сумеру, посреди Солёного океана, в водах, находится, как сказано, огромная золотая «Маха-Вишнулока»; Брахма время от времени приходит туда, чтобы её увидеть. В этом мире Джанардана Вишну вместе с Лакшми спит на ложе-Шеше четыре месяца сезона дождей. К востоку от Меру, посреди Молочного океана, среди его вод, есть ещё одна обитель — «Шубхраварна» (белоснежная); в ней Бхагаван Вишну вместе с Лакшми восседает на троне-Шеше. И там Прабху четыре месяца сезона дождей вкушает блаженство сна. К югу от неё, в Молочном океане, есть дивно прекрасный остров размером в двадцать пять тысяч йоджан, известный как «Шветадвипа»“».</w:t>
      </w:r>
    </w:p>
    <w:p>
      <w:pPr>
        <w:jc w:val="both"/>
      </w:pPr>
      <w:r>
        <w:rPr>
          <w:rFonts w:ascii="Times New Roman" w:hAnsi="Times New Roman"/>
          <w:sz w:val="20"/>
        </w:rPr>
        <w:t>И в “Брахманда-пуране” сказано: «Остров, окружённый Молочным океаном, протяжённостью в сто тысяч йоджан, … — этот огромный, прекрасный золотой остров называется «Шветадвипа»». Кроме того, в “Вишну-пуране” и других книгах, а также в “Мокша-дхарме” “Махабхараты” описано: «Шветадвипа — на северном берегу Молочного океана» и так далее. В “Падма-пуране” сказано, что Шветадвипа сияет на северном берегу Океана вод. О Шветадвипе см. Шримад-Бхагаватам, 11.15.18.</w:t>
      </w:r>
    </w:p>
    <w:p>
      <w:pPr>
        <w:jc w:val="both"/>
      </w:pPr>
      <w:r>
        <w:rPr>
          <w:rFonts w:ascii="Times New Roman" w:hAnsi="Times New Roman"/>
          <w:sz w:val="20"/>
        </w:rPr>
        <w:t>В “Шри Лагху-бхагаватамрите”, где описан Пуруша (раздел 10), сказано: “Третий облик тоже видно из стиха второй песни (Шримад-Бхагаватам, 2.2.8): «Некоторые [созерцают Его] в пространстве сердца внутри своего тела»”. Комментарий Шри Баладевы: “Так и Анируддха, владыка Молочного океана, третий Пуруша, в облике размером в пядь, пребывающий в сердцах всех джив, — предмет созерцания”. То есть третий Пуруша, Кширашайи, в облике размером в пядь — предмет созерцания как Внутренний Владыка всех джив. Там, где описан Вишну (раздел 25): “Тот, кого называют «Вишну», считается Кширамбудхишайей. Он — виласа Гарбходашайи, и потому владыки мудрецов называют Его Нараяной и Внутренним Владыкой Вирата”. То есть Тот, кого называют «Вишну», — это Кширодашайи. Он — виласа Гарбходашайи, и потому мудрецы называют Вишну «Нараяной», а также Внутренним Владыкой Вирата.</w:t>
      </w:r>
    </w:p>
    <w:p>
      <w:pPr>
        <w:keepNext/>
        <w:spacing w:before="160"/>
        <w:jc w:val="center"/>
      </w:pPr>
      <w:r>
        <w:rPr>
          <w:rFonts w:ascii="Times New Roman" w:hAnsi="Times New Roman"/>
          <w:i/>
          <w:sz w:val="21"/>
        </w:rPr>
        <w:t>Аватары юг и манвантар исходят от Кширодакашайи —</w:t>
      </w:r>
    </w:p>
    <w:p>
      <w:pPr>
        <w:jc w:val="both"/>
      </w:pPr>
      <w:r>
        <w:rPr>
          <w:b/>
        </w:rPr>
        <w:t xml:space="preserve">113 </w:t>
      </w:r>
      <w:r>
        <w:rPr>
          <w:rFonts w:ascii="Times New Roman" w:hAnsi="Times New Roman"/>
        </w:rPr>
        <w:t>Каждую эпоху Ману Всевышний Господь приходит в облике различных Аватар, чтобы утвердить вечные принципы дхармы и чтобы уничтожить безбожие (адхарму).</w:t>
      </w:r>
    </w:p>
    <w:p>
      <w:pPr>
        <w:spacing w:before="160"/>
        <w:jc w:val="both"/>
      </w:pPr>
      <w:r>
        <w:rPr>
          <w:b/>
        </w:rPr>
        <w:t xml:space="preserve">114 </w:t>
      </w:r>
      <w:r>
        <w:rPr>
          <w:rFonts w:ascii="Times New Roman" w:hAnsi="Times New Roman"/>
        </w:rPr>
        <w:t>Увидеть Его не способны даже боги этого мира. Они лишь приходят на берег океана молока и возносят Ему молитвы.</w:t>
      </w:r>
    </w:p>
    <w:p>
      <w:pPr>
        <w:keepNext/>
        <w:spacing w:before="160"/>
        <w:jc w:val="center"/>
      </w:pPr>
      <w:r>
        <w:rPr>
          <w:rFonts w:ascii="Times New Roman" w:hAnsi="Times New Roman"/>
          <w:i/>
          <w:sz w:val="21"/>
        </w:rPr>
        <w:t>Кширодашайи Вишну — хранитель мира —</w:t>
      </w:r>
    </w:p>
    <w:p>
      <w:pPr>
        <w:jc w:val="both"/>
      </w:pPr>
      <w:r>
        <w:rPr>
          <w:b/>
        </w:rPr>
        <w:t xml:space="preserve">115 </w:t>
      </w:r>
      <w:r>
        <w:rPr>
          <w:rFonts w:ascii="Times New Roman" w:hAnsi="Times New Roman"/>
        </w:rPr>
        <w:t>Тогда Господь нисходит и спасает весь мир. Его богатства и величие, воистину, безграничны.</w:t>
      </w:r>
    </w:p>
    <w:p>
      <w:pPr>
        <w:spacing w:before="160"/>
        <w:jc w:val="both"/>
      </w:pPr>
      <w:r>
        <w:rPr>
          <w:b/>
        </w:rPr>
        <w:t xml:space="preserve">116 </w:t>
      </w:r>
      <w:r>
        <w:rPr>
          <w:rFonts w:ascii="Times New Roman" w:hAnsi="Times New Roman"/>
        </w:rPr>
        <w:t>И этот Вишну — часть части частичного проявления Шри Нитьянанды Прабху, венца всех Аватар.</w:t>
      </w:r>
    </w:p>
    <w:p>
      <w:pPr>
        <w:keepNext/>
        <w:spacing w:before="160"/>
        <w:jc w:val="center"/>
      </w:pPr>
      <w:r>
        <w:rPr>
          <w:rFonts w:ascii="Times New Roman" w:hAnsi="Times New Roman"/>
          <w:i/>
          <w:sz w:val="21"/>
        </w:rPr>
        <w:t>Его облик великого змея по имени «Шеша» —</w:t>
      </w:r>
    </w:p>
    <w:p>
      <w:pPr>
        <w:jc w:val="both"/>
      </w:pPr>
      <w:r>
        <w:rPr>
          <w:b/>
        </w:rPr>
        <w:t xml:space="preserve">117 </w:t>
      </w:r>
      <w:r>
        <w:rPr>
          <w:rFonts w:ascii="Times New Roman" w:hAnsi="Times New Roman"/>
        </w:rPr>
        <w:t>Этот Вишну в форме змея Шеши держит на Своих головах Землю, но даже не ощущает её.</w:t>
      </w:r>
    </w:p>
    <w:p>
      <w:pPr>
        <w:spacing w:before="160"/>
        <w:jc w:val="both"/>
      </w:pPr>
      <w:r>
        <w:rPr>
          <w:b/>
        </w:rPr>
        <w:t xml:space="preserve">118 </w:t>
      </w:r>
      <w:r>
        <w:rPr>
          <w:rFonts w:ascii="Times New Roman" w:hAnsi="Times New Roman"/>
        </w:rPr>
        <w:t>Тысячи огромных капюшонов на змеиных головах Шеши украшены бриллиантами, сияющими ярче солнца.</w:t>
      </w:r>
    </w:p>
    <w:p>
      <w:pPr>
        <w:spacing w:before="160"/>
        <w:jc w:val="both"/>
      </w:pPr>
      <w:r>
        <w:rPr>
          <w:b/>
        </w:rPr>
        <w:t xml:space="preserve">119 </w:t>
      </w:r>
      <w:r>
        <w:rPr>
          <w:rFonts w:ascii="Times New Roman" w:hAnsi="Times New Roman"/>
        </w:rPr>
        <w:t>Земля простирается на пятьдесят крор йоджан, но на одном из Его капюшонов она покоится, словно горчичное зёрнышко.</w:t>
      </w:r>
    </w:p>
    <w:p>
      <w:pPr>
        <w:jc w:val="both"/>
      </w:pPr>
      <w:r>
        <w:rPr>
          <w:b/>
          <w:i/>
          <w:sz w:val="20"/>
        </w:rPr>
        <w:t xml:space="preserve">Анубхашья. </w:t>
      </w:r>
      <w:r>
        <w:rPr>
          <w:rFonts w:ascii="Times New Roman" w:hAnsi="Times New Roman"/>
          <w:sz w:val="20"/>
        </w:rPr>
        <w:t>См. Шримад-Бхагаватам, 5.17.21 и 5.25.2.</w:t>
      </w:r>
    </w:p>
    <w:p>
      <w:pPr>
        <w:keepNext/>
        <w:spacing w:before="160"/>
        <w:jc w:val="center"/>
      </w:pPr>
      <w:r>
        <w:rPr>
          <w:rFonts w:ascii="Times New Roman" w:hAnsi="Times New Roman"/>
          <w:i/>
          <w:sz w:val="21"/>
        </w:rPr>
        <w:t>Вишну в облике Шеши — преданный Кришны —</w:t>
      </w:r>
    </w:p>
    <w:p>
      <w:pPr>
        <w:jc w:val="both"/>
      </w:pPr>
      <w:r>
        <w:rPr>
          <w:b/>
        </w:rPr>
        <w:t xml:space="preserve">120 </w:t>
      </w:r>
      <w:r>
        <w:rPr>
          <w:rFonts w:ascii="Times New Roman" w:hAnsi="Times New Roman"/>
        </w:rPr>
        <w:t>Ананта Шеша — воплощение Бога в облике Его преданного. Он не знает ничего помимо служения Всевышнему.</w:t>
      </w:r>
    </w:p>
    <w:p>
      <w:pPr>
        <w:jc w:val="both"/>
      </w:pPr>
      <w:r>
        <w:rPr>
          <w:b/>
          <w:i/>
          <w:sz w:val="20"/>
        </w:rPr>
        <w:t xml:space="preserve">Анубхашья. </w:t>
      </w:r>
      <w:r>
        <w:rPr>
          <w:rFonts w:ascii="Times New Roman" w:hAnsi="Times New Roman"/>
          <w:sz w:val="20"/>
        </w:rPr>
        <w:t>Шри Джива Прабху в “Шри Кришна-сандарбхе” (раздел 86) пишет: “«Ананта, кала Васудевы, тысячеустый, Сварат, бог, явится прежде, желая сделать приятное Хари»</w:t>
      </w:r>
      <w:r>
        <w:rPr>
          <w:rFonts w:ascii="Times New Roman" w:hAnsi="Times New Roman"/>
          <w:sz w:val="20"/>
          <w:vertAlign w:val="superscript"/>
        </w:rPr>
        <w:t>18</w:t>
      </w:r>
      <w:r>
        <w:rPr>
          <w:rFonts w:ascii="Times New Roman" w:hAnsi="Times New Roman"/>
          <w:sz w:val="20"/>
        </w:rPr>
        <w:t>. Кала Васудевы, сына Шри Васудевы, — Его первая часть, Шри Санкаршана. «Сварат» — сияющий лишь Своим собственным [величием]. Поэтому Он — Ананта, не ограниченный ни временем, ни местом; Он же, называемый Шешей, — и тысячеустый. Одной Своей частью Он — тот, кого называют Шешей. В “Сканда-пуране”, в “Айодхья-махатмье”: «Тогда Шакра на глазах у всех ласково сказал Лакшмане, верному своему слову, ставшему Шешей: „Достигни Своей вечной высшей обители Вишну. Пришёл и Твой облик — Шеша с сияющими капюшонами“. Сказав так Лакшмане, царь богов вместе с богами отправил Шешу, способного держать бремя земли, в Паталу». Поэтому и в словах «Моя обитель, называемая Шешей» (Шримад-Бхагаватам, 10.2.8), и здесь, в словах «остаётся, называемый Шешей» (Шримад-Бхагаватам, 10.3.25), Он назван неизменной частью. Или же [Шеша — это Тот], от Кого исходит имя и слава Шеши”.</w:t>
      </w:r>
    </w:p>
    <w:p>
      <w:pPr>
        <w:jc w:val="both"/>
      </w:pPr>
      <w:r>
        <w:rPr>
          <w:rFonts w:ascii="Times New Roman" w:hAnsi="Times New Roman"/>
          <w:sz w:val="20"/>
        </w:rPr>
        <w:t>Кала Бхагавана (часть Его части) — Шри Анантадева, тысячеустый и Сварат. Желая сделать приятное Шри Хари, Он всегда пребывает перед Ним. Первая часть Васудевы, сына Васудевы, — Санкаршана. Он сияет Сам, и потому Он — Сварат; а потому Он — Ананта, то есть не знает пределов времени и места. Он пребывает и в облике тысячеустого «Шеши». «Одной частью» — то есть в облике аватары, называемой Шешей. В “Сканда-пуране”, в “Айодхья-махатмье”: «На глазах у всех царь богов Индра стал говорить Лакшмане, верному своему обету, принявшему облик Шеши: „Отправляйся в Свою вечную обитель Вишну — пришёл и Твой облик, Шеша, украшенный капюшонами“. Сказав так, царь богов отправил Лакшману в облике Шеши, способного держать бремя земли, в Паталу, а сам ушёл в обитель богов». (То есть когда Лакшмана, вьюха Санкаршаны, низошёл вместе со Шри Рамой, Шеша, держащий землю, обитающий в Патале, пришёл и соединился с ним. Позже, когда настала пора ухода (апракаты: Господь и Его вечные спутники не умирают, как обычные существа, а лишь становятся невидимы для этого мира), «Шеша» отделился от Лакшманы и ушёл в свою обитель, Паталу, а Лакшмана — в обитель Вишну, на Вайкунтху.) Поэтому и в словах «Моя обитель, называемая Шешей» «Шешей» названо то, чем достигается предел (шеша), то есть то, что остаётся в самом конце. Как остаток неотличен от исходного предмета, так говорится и о том, что Шеша — неотличная часть Васудевы. Или же «Шеша» — это Тот, от Кого исходит Его слава, связанная с именем Шеши.</w:t>
      </w:r>
    </w:p>
    <w:p>
      <w:pPr>
        <w:jc w:val="both"/>
      </w:pPr>
      <w:r>
        <w:rPr>
          <w:rFonts w:ascii="Times New Roman" w:hAnsi="Times New Roman"/>
          <w:sz w:val="20"/>
        </w:rPr>
        <w:t>В “Лагху-бхагаватамрите”, где описана истина о Рудре (раздел 19), комментарий Шри Баладевы: “«Подобно Шеше»: Шеша — ложе Шарнги (Вишну), Его опорная сила (адхара-шакти), — относится к разряду Ишвары; а Шеша, держащий землю, — это джива, в которую вошёл Господь”. То есть Шеша в облике ложа Вишну, держащего лук Шарнга, — опорная сила — относится к разряду Ишвары, а держащий землю «Шеша» относится к разряду шактьявеша-джив. И далее, там, где описана истина о Шри Раме (раздел 28): “Санкаршана, вторая вьюха, — это и есть Рама. Соединившись с Шешей, держащим землю, Он стал явлен. Шеша двояк: один держит землю, другой — ложе Шарнги. Из них держащего землю считают Санкаршаной, ибо в него вошёл Санкаршана. А тот, кто служит ложем, мыслит Себя Его другом и слугой”. То есть Санкаршана второй чатур-вьюхи, соединившись с «Шешей», держащим землю, низошёл в облике Рамы. «Шеша» двояк: держащий землю и ложе Бхагавана. Держащий землю «Шеша» — авеша-аватара Санкаршаны; поэтому и его называют «Санкаршаной». А тот, кто служит ложем, мыслит Себя слугой и другом Того, кто держит лук Шарнга.</w:t>
      </w:r>
    </w:p>
    <w:p>
      <w:pPr>
        <w:keepNext/>
        <w:spacing w:before="160"/>
        <w:jc w:val="center"/>
      </w:pPr>
      <w:r>
        <w:rPr>
          <w:rFonts w:ascii="Times New Roman" w:hAnsi="Times New Roman"/>
          <w:i/>
          <w:sz w:val="21"/>
        </w:rPr>
        <w:t>Он всегда погружён в прославление Кришны и наставляет четырёх Санов —</w:t>
      </w:r>
    </w:p>
    <w:p>
      <w:pPr>
        <w:jc w:val="both"/>
      </w:pPr>
      <w:r>
        <w:rPr>
          <w:b/>
        </w:rPr>
        <w:t xml:space="preserve">121 </w:t>
      </w:r>
      <w:r>
        <w:rPr>
          <w:rFonts w:ascii="Times New Roman" w:hAnsi="Times New Roman"/>
        </w:rPr>
        <w:t>Он непрестанно, тысячью устами, славит достоинства Шри Кришны, но этому прославлению конца и края не находит.</w:t>
      </w:r>
    </w:p>
    <w:p>
      <w:pPr>
        <w:spacing w:before="160"/>
        <w:jc w:val="both"/>
      </w:pPr>
      <w:r>
        <w:rPr>
          <w:b/>
        </w:rPr>
        <w:t xml:space="preserve">122 </w:t>
      </w:r>
      <w:r>
        <w:rPr>
          <w:rFonts w:ascii="Times New Roman" w:hAnsi="Times New Roman"/>
        </w:rPr>
        <w:t>Из Его уст четыре святых Кумара-мудреца слушают “Шримад-Бхагаватам”, а Он, утопая в блаженстве любви, повествует о божественных качествах Бхагавана.</w:t>
      </w:r>
    </w:p>
    <w:p>
      <w:pPr>
        <w:keepNext/>
        <w:spacing w:before="160"/>
        <w:jc w:val="center"/>
      </w:pPr>
      <w:r>
        <w:rPr>
          <w:rFonts w:ascii="Times New Roman" w:hAnsi="Times New Roman"/>
          <w:i/>
          <w:sz w:val="21"/>
        </w:rPr>
        <w:t>Служение Кришне в десяти обликах —</w:t>
      </w:r>
    </w:p>
    <w:p>
      <w:pPr>
        <w:jc w:val="both"/>
      </w:pPr>
      <w:r>
        <w:rPr>
          <w:b/>
        </w:rPr>
        <w:t xml:space="preserve">123 </w:t>
      </w:r>
      <w:r>
        <w:rPr>
          <w:rFonts w:ascii="Times New Roman" w:hAnsi="Times New Roman"/>
        </w:rPr>
        <w:t>Ананта Шеша служит Кришне, принимая такие образы, как зонт, сандалии, ложе, подушка, одеяния, кресло, дом, священный шнур и трон.</w:t>
      </w:r>
    </w:p>
    <w:p>
      <w:pPr>
        <w:keepNext/>
        <w:spacing w:before="160"/>
        <w:jc w:val="center"/>
      </w:pPr>
      <w:r>
        <w:rPr>
          <w:rFonts w:ascii="Times New Roman" w:hAnsi="Times New Roman"/>
          <w:i/>
          <w:sz w:val="21"/>
        </w:rPr>
        <w:t>Почему Его называют Шешей —</w:t>
      </w:r>
    </w:p>
    <w:p>
      <w:pPr>
        <w:jc w:val="both"/>
      </w:pPr>
      <w:r>
        <w:rPr>
          <w:b/>
        </w:rPr>
        <w:t xml:space="preserve">124 </w:t>
      </w:r>
      <w:r>
        <w:rPr>
          <w:rFonts w:ascii="Times New Roman" w:hAnsi="Times New Roman"/>
        </w:rPr>
        <w:t>Ради служения Шри Кришне Он принимает множество обликов. Поскольку Он достиг совершенства в этом служении, Его величают Шешей.</w:t>
      </w:r>
    </w:p>
    <w:p>
      <w:pPr>
        <w:jc w:val="both"/>
      </w:pPr>
      <w:r>
        <w:rPr>
          <w:b/>
          <w:i/>
          <w:sz w:val="20"/>
        </w:rPr>
        <w:t xml:space="preserve">Амрита-праваха-бхашья. </w:t>
      </w:r>
      <w:r>
        <w:rPr>
          <w:rFonts w:ascii="Times New Roman" w:hAnsi="Times New Roman"/>
          <w:sz w:val="20"/>
        </w:rPr>
        <w:t>«Шешата» значит предельное служение (дасья).</w:t>
      </w:r>
    </w:p>
    <w:p>
      <w:pPr>
        <w:jc w:val="both"/>
      </w:pPr>
      <w:r>
        <w:rPr>
          <w:b/>
          <w:i/>
          <w:sz w:val="20"/>
        </w:rPr>
        <w:t xml:space="preserve">Анубхашья. </w:t>
      </w:r>
      <w:r>
        <w:rPr>
          <w:rFonts w:ascii="Times New Roman" w:hAnsi="Times New Roman"/>
          <w:sz w:val="20"/>
        </w:rPr>
        <w:t>“Ты один остаёшься, и потому зовёшься Шешей”. (Шримад-Бхагаватам, 10.3.25)</w:t>
      </w:r>
    </w:p>
    <w:p>
      <w:pPr>
        <w:spacing w:before="160"/>
        <w:jc w:val="both"/>
      </w:pPr>
      <w:r>
        <w:rPr>
          <w:b/>
        </w:rPr>
        <w:t xml:space="preserve">125 </w:t>
      </w:r>
      <w:r>
        <w:rPr>
          <w:rFonts w:ascii="Times New Roman" w:hAnsi="Times New Roman"/>
        </w:rPr>
        <w:t>Этого Ананту я называю лишь одной Его калой. Кому же под силу понять игры такого Господа, как Шри Нитьянанда?</w:t>
      </w:r>
    </w:p>
    <w:p>
      <w:pPr>
        <w:keepNext/>
        <w:spacing w:before="160"/>
        <w:jc w:val="center"/>
      </w:pPr>
      <w:r>
        <w:rPr>
          <w:rFonts w:ascii="Times New Roman" w:hAnsi="Times New Roman"/>
          <w:i/>
          <w:sz w:val="21"/>
        </w:rPr>
        <w:t>Все аватары Вишну — части Кришны и по сути от Него неотличны; поэтому назвать Кришну именем Вишну — не ошибка —</w:t>
      </w:r>
    </w:p>
    <w:p>
      <w:pPr>
        <w:jc w:val="both"/>
      </w:pPr>
      <w:r>
        <w:rPr>
          <w:b/>
        </w:rPr>
        <w:t xml:space="preserve">126 </w:t>
      </w:r>
      <w:r>
        <w:rPr>
          <w:rFonts w:ascii="Times New Roman" w:hAnsi="Times New Roman"/>
        </w:rPr>
        <w:t>Все эти свидетельства говорят о подлинном величии Шри Нитьянанды. Прославлю ли Его, просто назвав Его Анантой?</w:t>
      </w:r>
    </w:p>
    <w:p>
      <w:pPr>
        <w:spacing w:before="160"/>
        <w:jc w:val="both"/>
      </w:pPr>
      <w:r>
        <w:rPr>
          <w:b/>
        </w:rPr>
        <w:t xml:space="preserve">127 </w:t>
      </w:r>
      <w:r>
        <w:rPr>
          <w:rFonts w:ascii="Times New Roman" w:hAnsi="Times New Roman"/>
        </w:rPr>
        <w:t>Или же, принимая слова преданных за истину, скажу: в Шри Нитьянанде возможно всё, ведь Он — источник всех Аватар.</w:t>
      </w:r>
    </w:p>
    <w:p>
      <w:pPr>
        <w:spacing w:before="160"/>
        <w:jc w:val="both"/>
      </w:pPr>
      <w:r>
        <w:rPr>
          <w:b/>
        </w:rPr>
        <w:t xml:space="preserve">128 </w:t>
      </w:r>
      <w:r>
        <w:rPr>
          <w:rFonts w:ascii="Times New Roman" w:hAnsi="Times New Roman"/>
        </w:rPr>
        <w:t>Кто знает, что Аватары неотличны от своего источника, тот так и скажет. Ведь и прежде люди видели в Кришне ту или иную Аватару:</w:t>
      </w:r>
    </w:p>
    <w:p>
      <w:pPr>
        <w:jc w:val="both"/>
      </w:pPr>
      <w:r>
        <w:rPr>
          <w:b/>
          <w:i/>
          <w:sz w:val="20"/>
        </w:rPr>
        <w:t xml:space="preserve">Амрита-праваха-бхашья. </w:t>
      </w:r>
      <w:r>
        <w:rPr>
          <w:rFonts w:ascii="Times New Roman" w:hAnsi="Times New Roman"/>
          <w:sz w:val="20"/>
        </w:rPr>
        <w:t>Кто не знает, чем аватара отличается от источника аватар, тот прежде приравнивал Кришну к Вамане и другим аватарам. Так и человек, не видящий различия, называет Нитьянанду «Анантой» и т. п. Но раз так говорили преданные, это не ложь: в высшей Истине возможно всё.</w:t>
      </w:r>
      <w:r>
        <w:rPr>
          <w:rFonts w:ascii="Times New Roman" w:hAnsi="Times New Roman"/>
          <w:sz w:val="20"/>
          <w:vertAlign w:val="superscript"/>
        </w:rPr>
        <w:t>13</w:t>
      </w:r>
    </w:p>
    <w:p>
      <w:pPr>
        <w:keepNext/>
        <w:spacing w:before="160"/>
        <w:jc w:val="center"/>
      </w:pPr>
      <w:r>
        <w:rPr>
          <w:rFonts w:ascii="Times New Roman" w:hAnsi="Times New Roman"/>
          <w:i/>
          <w:sz w:val="21"/>
        </w:rPr>
        <w:t>Источник аватар называют именами разных аватар —</w:t>
      </w:r>
    </w:p>
    <w:p>
      <w:pPr>
        <w:jc w:val="both"/>
      </w:pPr>
      <w:r>
        <w:rPr>
          <w:b/>
        </w:rPr>
        <w:t xml:space="preserve">129 </w:t>
      </w:r>
      <w:r>
        <w:rPr>
          <w:rFonts w:ascii="Times New Roman" w:hAnsi="Times New Roman"/>
        </w:rPr>
        <w:t>Одни были уверены, что Шри Кришна — это Нара-Нарайяна, другие же считали Его Ваманой.</w:t>
      </w:r>
    </w:p>
    <w:p>
      <w:pPr>
        <w:spacing w:before="160"/>
        <w:jc w:val="both"/>
      </w:pPr>
      <w:r>
        <w:rPr>
          <w:b/>
        </w:rPr>
        <w:t xml:space="preserve">130 </w:t>
      </w:r>
      <w:r>
        <w:rPr>
          <w:rFonts w:ascii="Times New Roman" w:hAnsi="Times New Roman"/>
        </w:rPr>
        <w:t>А третьи называли Шри Кришну экспансией Кширодашайи Вишну. Все эти утверждения истинны, ведь в Боге возможно всё.</w:t>
      </w:r>
    </w:p>
    <w:p>
      <w:pPr>
        <w:spacing w:before="160"/>
        <w:jc w:val="both"/>
      </w:pPr>
      <w:r>
        <w:rPr>
          <w:b/>
        </w:rPr>
        <w:t xml:space="preserve">131 </w:t>
      </w:r>
      <w:r>
        <w:rPr>
          <w:rFonts w:ascii="Times New Roman" w:hAnsi="Times New Roman"/>
        </w:rPr>
        <w:t>Когда Шри Кришна нисходит в этот мир, все Аватары, соединяясь в Нём, приходят вместе с Ним тоже, ведь Он — прибежище всех Аватар.</w:t>
      </w:r>
    </w:p>
    <w:p>
      <w:pPr>
        <w:spacing w:before="160"/>
        <w:jc w:val="both"/>
      </w:pPr>
      <w:r>
        <w:rPr>
          <w:b/>
        </w:rPr>
        <w:t xml:space="preserve">132 </w:t>
      </w:r>
      <w:r>
        <w:rPr>
          <w:rFonts w:ascii="Times New Roman" w:hAnsi="Times New Roman"/>
        </w:rPr>
        <w:t>Поэтому все говорят о том аспекте Бога, который им лично открылся. В этом нет никакого обмана, поскольку всё возможно в Кришне.</w:t>
      </w:r>
    </w:p>
    <w:p>
      <w:pPr>
        <w:jc w:val="both"/>
      </w:pPr>
      <w:r>
        <w:rPr>
          <w:b/>
          <w:i/>
          <w:sz w:val="20"/>
        </w:rPr>
        <w:t xml:space="preserve">Анубхашья. </w:t>
      </w:r>
      <w:r>
        <w:rPr>
          <w:rFonts w:ascii="Times New Roman" w:hAnsi="Times New Roman"/>
          <w:sz w:val="20"/>
        </w:rPr>
        <w:t>В “Лагху-бхагаватамрите” Шри Рупа Прабху сначала опровергает воззрения противника (пурвапакшу): «Кришна — аватара Кширашайи», «Кришна — аватара Васудевы, первой вьюхи Нараяны, Владыки Паравьомы», «Кришна — виласа Нараяны» и т. п. Затем (в разделах 136, 137 и 139) он приводит стих “Бхагаватам” 3.2.15 и говорит: “Когда Его собственных мирных обликов — Васудевы и других преданных — притесняли облики искажённые, то есть страшные на вид демоны во главе с Камсой, тогда Шри Кришна, Владыка духа и материи, бесконечно милостивый, хотя и нерождённый, соединился, слился со Своими виласами — Владыкой Вайкунтхи и другими — и низошёл из Кришналоки в материальный мир, подобно тому как огонь появляется из деревянной арани, когда её трут”. Вьюха Шри Кришны, став единой со Своей виласой — вьюхой Владыки Паравьомы, — пришла в материальный мир и явилась в нём. Он всегда пребывает в единстве со Своими прославленными аватарами: с пурушами и другими, со Шри Рамой, Нрисимхой, Варахой, Ваманой, Нара-Нараяной, Хаягривой, Аджитой и прочими. Поэтому и во Вриндаване в Шри Кришне видны игры всех этих аватар. Так и сказано в “Брахманда-пуране”: “Тот, кто на Вайкунтхе четырёхрук, кто владыка Шветадвипы, кто Нараяна, друг Нары, — это и есть Пурушоттама, сын Нанды. Как сотни и тысячи искр вылетают из большого огня и снова в нём исчезают, так и все прочие бесчисленные чарующие аватары этого Кришны снова становятся едины с Ним”. Поэтому в Пуранах и других писаниях одни прославляли Шри Кришну как Нараяну, друга Нары, другие — как Упендру, то есть Вамана, третьи — как Кширодашайи, иные — как тысячеглавого Гарбходашайи, а иные — как Владыку Вайкунтхи. Ведь в Шри Кришне пребывает изначальный Санкаршана, и от Него проявляются (то есть являются по одному лишь желанию) Бадринатха и другие облики. Мудрецы видели лишь игры того или иного из этих обликов. Они следовали повествованиям о Вишну с этими различными играми и потому называли Шри Кришну именами тех или иных обликов Вишну. Поэтому, если изначального источника аватар и назвать «аватарой», по сути ошибки в этом нет. См. Ади 2.110–115.</w:t>
      </w:r>
    </w:p>
    <w:p>
      <w:pPr>
        <w:keepNext/>
        <w:spacing w:before="160"/>
        <w:jc w:val="center"/>
      </w:pPr>
      <w:r>
        <w:rPr>
          <w:rFonts w:ascii="Times New Roman" w:hAnsi="Times New Roman"/>
          <w:i/>
          <w:sz w:val="21"/>
        </w:rPr>
        <w:t>Через Нитьянанду Гаурасундара являет все аватары —</w:t>
      </w:r>
    </w:p>
    <w:p>
      <w:pPr>
        <w:jc w:val="both"/>
      </w:pPr>
      <w:r>
        <w:rPr>
          <w:b/>
        </w:rPr>
        <w:t xml:space="preserve">133 </w:t>
      </w:r>
      <w:r>
        <w:rPr>
          <w:rFonts w:ascii="Times New Roman" w:hAnsi="Times New Roman"/>
        </w:rPr>
        <w:t>Так Шри Кришна Чайтанья показал всем преданным различные игры Своих многочисленных Аватар.</w:t>
      </w:r>
    </w:p>
    <w:p>
      <w:pPr>
        <w:jc w:val="both"/>
      </w:pPr>
      <w:r>
        <w:rPr>
          <w:b/>
          <w:i/>
          <w:sz w:val="20"/>
        </w:rPr>
        <w:t xml:space="preserve">Амрита-праваха-бхашья. </w:t>
      </w:r>
      <w:r>
        <w:rPr>
          <w:rFonts w:ascii="Times New Roman" w:hAnsi="Times New Roman"/>
          <w:sz w:val="20"/>
        </w:rPr>
        <w:t>Поэтому высшая Истина, Шри Кришна Чайтанья, показал всем игры Варахи, Нрисимхи и других аватар.</w:t>
      </w:r>
    </w:p>
    <w:p>
      <w:pPr>
        <w:spacing w:before="160"/>
        <w:jc w:val="both"/>
      </w:pPr>
      <w:r>
        <w:rPr>
          <w:b/>
        </w:rPr>
        <w:t xml:space="preserve">134 </w:t>
      </w:r>
      <w:r>
        <w:rPr>
          <w:rFonts w:ascii="Times New Roman" w:hAnsi="Times New Roman"/>
        </w:rPr>
        <w:t>Так Шри Нитьянанда являет Себя как Ананта. И в том же настроении Он говорит: «Я — слуга Шри Чайтаньи».</w:t>
      </w:r>
    </w:p>
    <w:p>
      <w:pPr>
        <w:keepNext/>
        <w:spacing w:before="160"/>
        <w:jc w:val="center"/>
      </w:pPr>
      <w:r>
        <w:rPr>
          <w:rFonts w:ascii="Times New Roman" w:hAnsi="Times New Roman"/>
          <w:i/>
          <w:sz w:val="21"/>
        </w:rPr>
        <w:t>Нитьянанда-Рама служит Гауре-Кришне в разных обликах и с разными чувствами —</w:t>
      </w:r>
    </w:p>
    <w:p>
      <w:pPr>
        <w:jc w:val="both"/>
      </w:pPr>
      <w:r>
        <w:rPr>
          <w:b/>
        </w:rPr>
        <w:t xml:space="preserve">135 </w:t>
      </w:r>
      <w:r>
        <w:rPr>
          <w:rFonts w:ascii="Times New Roman" w:hAnsi="Times New Roman"/>
        </w:rPr>
        <w:t>Нитьянанда служит Шри Чайтанье как гуру, друг и слуга. Точно так же во Врадже Баларама служит Шри Кришне.</w:t>
      </w:r>
    </w:p>
    <w:p>
      <w:pPr>
        <w:spacing w:before="160"/>
        <w:jc w:val="both"/>
      </w:pPr>
      <w:r>
        <w:rPr>
          <w:b/>
        </w:rPr>
        <w:t xml:space="preserve">136 </w:t>
      </w:r>
      <w:r>
        <w:rPr>
          <w:rFonts w:ascii="Times New Roman" w:hAnsi="Times New Roman"/>
        </w:rPr>
        <w:t>Изображая быка, Баларама борется с Кришной. А порой Кришна массирует стопы Баларамы.</w:t>
      </w:r>
    </w:p>
    <w:p>
      <w:pPr>
        <w:keepNext/>
        <w:spacing w:before="160"/>
        <w:jc w:val="center"/>
      </w:pPr>
      <w:r>
        <w:rPr>
          <w:rFonts w:ascii="Times New Roman" w:hAnsi="Times New Roman"/>
          <w:i/>
          <w:sz w:val="21"/>
        </w:rPr>
        <w:t>Нитьянанда-Рама всегда считает Себя слугой Гауры-Кришны —</w:t>
      </w:r>
    </w:p>
    <w:p>
      <w:pPr>
        <w:jc w:val="both"/>
      </w:pPr>
      <w:r>
        <w:rPr>
          <w:b/>
        </w:rPr>
        <w:t xml:space="preserve">137 </w:t>
      </w:r>
      <w:r>
        <w:rPr>
          <w:rFonts w:ascii="Times New Roman" w:hAnsi="Times New Roman"/>
        </w:rPr>
        <w:t>Он служит Кришне, приняв Его Своим вечным Владыкой. Себя Он считает лишь частью части (калой калы) Кришны.</w:t>
      </w:r>
    </w:p>
    <w:p>
      <w:pPr>
        <w:keepNext/>
        <w:spacing w:before="160"/>
        <w:jc w:val="center"/>
      </w:pPr>
      <w:r>
        <w:rPr>
          <w:rFonts w:ascii="Times New Roman" w:hAnsi="Times New Roman"/>
          <w:i/>
          <w:sz w:val="21"/>
        </w:rPr>
        <w:t>Игры Рамы и Кришны —</w:t>
      </w:r>
    </w:p>
    <w:p>
      <w:pPr>
        <w:jc w:val="both"/>
      </w:pPr>
      <w:r>
        <w:rPr>
          <w:b/>
        </w:rPr>
        <w:t xml:space="preserve">138 </w:t>
      </w:r>
      <w:r>
        <w:rPr>
          <w:rFonts w:ascii="Times New Roman" w:hAnsi="Times New Roman"/>
        </w:rPr>
        <w:t>“Шри Кришна с Баларамой забавлялись, играя в быков, как простые дети. Они мычали и также подражали голосам других животных”. (Шримад-Бхагаватам, 10.11.40)</w:t>
      </w:r>
    </w:p>
    <w:p>
      <w:pPr>
        <w:jc w:val="both"/>
      </w:pPr>
      <w:r>
        <w:rPr>
          <w:b/>
          <w:i/>
          <w:sz w:val="20"/>
        </w:rPr>
        <w:t xml:space="preserve">Амрита-праваха-бхашья. </w:t>
      </w:r>
      <w:r>
        <w:rPr>
          <w:rFonts w:ascii="Times New Roman" w:hAnsi="Times New Roman"/>
          <w:sz w:val="20"/>
        </w:rPr>
        <w:t>Порой, словно обычные люди, два брата становятся быками и, мыча, бодаются друг с другом. А порой подражают лебедям, павлинам и другим созданиям и издают их голоса.</w:t>
      </w:r>
    </w:p>
    <w:p>
      <w:pPr>
        <w:jc w:val="both"/>
      </w:pPr>
      <w:r>
        <w:rPr>
          <w:b/>
          <w:i/>
          <w:sz w:val="20"/>
        </w:rPr>
        <w:t xml:space="preserve">Анубхашья. </w:t>
      </w:r>
      <w:r>
        <w:rPr>
          <w:rFonts w:ascii="Times New Roman" w:hAnsi="Times New Roman"/>
          <w:sz w:val="20"/>
        </w:rPr>
        <w:t>Эти два стиха сказаны там, где описаны детские игры Кришны и Рамы.</w:t>
      </w:r>
    </w:p>
    <w:p>
      <w:pPr>
        <w:jc w:val="both"/>
      </w:pPr>
      <w:r>
        <w:rPr>
          <w:rFonts w:ascii="Times New Roman" w:hAnsi="Times New Roman"/>
          <w:b/>
          <w:sz w:val="20"/>
        </w:rPr>
        <w:t>вр̣ш̣а̄йама̄н̣ау</w:t>
      </w:r>
      <w:r>
        <w:rPr>
          <w:rFonts w:ascii="Times New Roman" w:hAnsi="Times New Roman"/>
          <w:sz w:val="20"/>
        </w:rPr>
        <w:t xml:space="preserve"> (ведя себя, как быки) </w:t>
      </w:r>
      <w:r>
        <w:rPr>
          <w:rFonts w:ascii="Times New Roman" w:hAnsi="Times New Roman"/>
          <w:b/>
          <w:sz w:val="20"/>
        </w:rPr>
        <w:t>нардантау</w:t>
      </w:r>
      <w:r>
        <w:rPr>
          <w:rFonts w:ascii="Times New Roman" w:hAnsi="Times New Roman"/>
          <w:sz w:val="20"/>
        </w:rPr>
        <w:t xml:space="preserve"> (издавая их звуки — мыча) </w:t>
      </w:r>
      <w:r>
        <w:rPr>
          <w:rFonts w:ascii="Times New Roman" w:hAnsi="Times New Roman"/>
          <w:b/>
          <w:sz w:val="20"/>
        </w:rPr>
        <w:t>кр̣ш̣н̣а-баладевау</w:t>
      </w:r>
      <w:r>
        <w:rPr>
          <w:rFonts w:ascii="Times New Roman" w:hAnsi="Times New Roman"/>
          <w:sz w:val="20"/>
        </w:rPr>
        <w:t xml:space="preserve"> (Кришна и Баладева) </w:t>
      </w:r>
      <w:r>
        <w:rPr>
          <w:rFonts w:ascii="Times New Roman" w:hAnsi="Times New Roman"/>
          <w:b/>
          <w:sz w:val="20"/>
        </w:rPr>
        <w:t>параспарам йуйудха̄те</w:t>
      </w:r>
      <w:r>
        <w:rPr>
          <w:rFonts w:ascii="Times New Roman" w:hAnsi="Times New Roman"/>
          <w:sz w:val="20"/>
        </w:rPr>
        <w:t xml:space="preserve"> (бодались друг с другом). </w:t>
      </w:r>
      <w:r>
        <w:rPr>
          <w:rFonts w:ascii="Times New Roman" w:hAnsi="Times New Roman"/>
          <w:b/>
          <w:sz w:val="20"/>
        </w:rPr>
        <w:t>рутаих̣</w:t>
      </w:r>
      <w:r>
        <w:rPr>
          <w:rFonts w:ascii="Times New Roman" w:hAnsi="Times New Roman"/>
          <w:sz w:val="20"/>
        </w:rPr>
        <w:t xml:space="preserve"> (подражательными звуками) </w:t>
      </w:r>
      <w:r>
        <w:rPr>
          <w:rFonts w:ascii="Times New Roman" w:hAnsi="Times New Roman"/>
          <w:b/>
          <w:sz w:val="20"/>
        </w:rPr>
        <w:t>джантӯн анукр̣тйа</w:t>
      </w:r>
      <w:r>
        <w:rPr>
          <w:rFonts w:ascii="Times New Roman" w:hAnsi="Times New Roman"/>
          <w:sz w:val="20"/>
        </w:rPr>
        <w:t xml:space="preserve"> (подражая животным), </w:t>
      </w:r>
      <w:r>
        <w:rPr>
          <w:rFonts w:ascii="Times New Roman" w:hAnsi="Times New Roman"/>
          <w:b/>
          <w:sz w:val="20"/>
        </w:rPr>
        <w:t>пра̄кр̣тау</w:t>
      </w:r>
      <w:r>
        <w:rPr>
          <w:rFonts w:ascii="Times New Roman" w:hAnsi="Times New Roman"/>
          <w:sz w:val="20"/>
        </w:rPr>
        <w:t xml:space="preserve"> (обычные) </w:t>
      </w:r>
      <w:r>
        <w:rPr>
          <w:rFonts w:ascii="Times New Roman" w:hAnsi="Times New Roman"/>
          <w:b/>
          <w:sz w:val="20"/>
        </w:rPr>
        <w:t>ба̄лакау йатха̄</w:t>
      </w:r>
      <w:r>
        <w:rPr>
          <w:rFonts w:ascii="Times New Roman" w:hAnsi="Times New Roman"/>
          <w:sz w:val="20"/>
        </w:rPr>
        <w:t xml:space="preserve"> (как мальчики), </w:t>
      </w:r>
      <w:r>
        <w:rPr>
          <w:rFonts w:ascii="Times New Roman" w:hAnsi="Times New Roman"/>
          <w:b/>
          <w:sz w:val="20"/>
        </w:rPr>
        <w:t>татха̄ чератух̣</w:t>
      </w:r>
      <w:r>
        <w:rPr>
          <w:rFonts w:ascii="Times New Roman" w:hAnsi="Times New Roman"/>
          <w:sz w:val="20"/>
        </w:rPr>
        <w:t xml:space="preserve"> (так Они играли).</w:t>
      </w:r>
    </w:p>
    <w:p>
      <w:pPr>
        <w:keepNext/>
        <w:spacing w:before="160"/>
        <w:jc w:val="center"/>
      </w:pPr>
      <w:r>
        <w:rPr>
          <w:rFonts w:ascii="Times New Roman" w:hAnsi="Times New Roman"/>
          <w:i/>
          <w:sz w:val="21"/>
        </w:rPr>
        <w:t>Кришна служит Раме — растирает Ему стопы и прочее —</w:t>
      </w:r>
    </w:p>
    <w:p>
      <w:pPr>
        <w:jc w:val="both"/>
      </w:pPr>
      <w:r>
        <w:rPr>
          <w:b/>
        </w:rPr>
        <w:t xml:space="preserve">139 </w:t>
      </w:r>
      <w:r>
        <w:rPr>
          <w:rFonts w:ascii="Times New Roman" w:hAnsi="Times New Roman"/>
        </w:rPr>
        <w:t>“Порою Баларама, чувствуя усталость, клал Свою голову на колени пастушков, как на подушку, и Кришна служил Ему как брату, растирая Его стопы”. (Шримад-Бхагаватам, 10.15.14)</w:t>
      </w:r>
    </w:p>
    <w:p>
      <w:pPr>
        <w:jc w:val="both"/>
      </w:pPr>
      <w:r>
        <w:rPr>
          <w:b/>
          <w:i/>
          <w:sz w:val="20"/>
        </w:rPr>
        <w:t xml:space="preserve">Амрита-праваха-бхашья. </w:t>
      </w:r>
      <w:r>
        <w:rPr>
          <w:rFonts w:ascii="Times New Roman" w:hAnsi="Times New Roman"/>
          <w:sz w:val="20"/>
        </w:rPr>
        <w:t>Порой, утомившись от игры, Кришна Сам ложится, положив голову на колени пастушков, а Баладеву укладывает и растирает Ему стопы.</w:t>
      </w:r>
    </w:p>
    <w:p>
      <w:pPr>
        <w:jc w:val="both"/>
      </w:pPr>
      <w:r>
        <w:rPr>
          <w:b/>
          <w:i/>
          <w:sz w:val="20"/>
        </w:rPr>
        <w:t xml:space="preserve">Анубхашья. </w:t>
      </w:r>
      <w:r>
        <w:rPr>
          <w:rFonts w:ascii="Times New Roman" w:hAnsi="Times New Roman"/>
          <w:b/>
          <w:sz w:val="20"/>
        </w:rPr>
        <w:t>квачит</w:t>
      </w:r>
      <w:r>
        <w:rPr>
          <w:rFonts w:ascii="Times New Roman" w:hAnsi="Times New Roman"/>
          <w:sz w:val="20"/>
        </w:rPr>
        <w:t xml:space="preserve"> (порой) </w:t>
      </w:r>
      <w:r>
        <w:rPr>
          <w:rFonts w:ascii="Times New Roman" w:hAnsi="Times New Roman"/>
          <w:b/>
          <w:sz w:val="20"/>
        </w:rPr>
        <w:t>крӣд̣а̄-париш́ра̄нтам</w:t>
      </w:r>
      <w:r>
        <w:rPr>
          <w:rFonts w:ascii="Times New Roman" w:hAnsi="Times New Roman"/>
          <w:sz w:val="20"/>
        </w:rPr>
        <w:t xml:space="preserve"> (утомлённого игрой) </w:t>
      </w:r>
      <w:r>
        <w:rPr>
          <w:rFonts w:ascii="Times New Roman" w:hAnsi="Times New Roman"/>
          <w:b/>
          <w:sz w:val="20"/>
        </w:rPr>
        <w:t>гопотсан̇гопабархан̣ам</w:t>
      </w:r>
      <w:r>
        <w:rPr>
          <w:rFonts w:ascii="Times New Roman" w:hAnsi="Times New Roman"/>
          <w:sz w:val="20"/>
        </w:rPr>
        <w:t xml:space="preserve"> (Того, чьей подушкой были колени пастушков) </w:t>
      </w:r>
      <w:r>
        <w:rPr>
          <w:rFonts w:ascii="Times New Roman" w:hAnsi="Times New Roman"/>
          <w:b/>
          <w:sz w:val="20"/>
        </w:rPr>
        <w:t>а̄рйам</w:t>
      </w:r>
      <w:r>
        <w:rPr>
          <w:rFonts w:ascii="Times New Roman" w:hAnsi="Times New Roman"/>
          <w:sz w:val="20"/>
        </w:rPr>
        <w:t xml:space="preserve"> (старшего брата, Баладеву) </w:t>
      </w:r>
      <w:r>
        <w:rPr>
          <w:rFonts w:ascii="Times New Roman" w:hAnsi="Times New Roman"/>
          <w:b/>
          <w:sz w:val="20"/>
        </w:rPr>
        <w:t>па̄да-сам̇ва̄хана̄дибхих̣</w:t>
      </w:r>
      <w:r>
        <w:rPr>
          <w:rFonts w:ascii="Times New Roman" w:hAnsi="Times New Roman"/>
          <w:sz w:val="20"/>
        </w:rPr>
        <w:t xml:space="preserve"> (растиранием стоп и прочим служением) </w:t>
      </w:r>
      <w:r>
        <w:rPr>
          <w:rFonts w:ascii="Times New Roman" w:hAnsi="Times New Roman"/>
          <w:b/>
          <w:sz w:val="20"/>
        </w:rPr>
        <w:t>свайам</w:t>
      </w:r>
      <w:r>
        <w:rPr>
          <w:rFonts w:ascii="Times New Roman" w:hAnsi="Times New Roman"/>
          <w:sz w:val="20"/>
        </w:rPr>
        <w:t xml:space="preserve"> (Сам Кришна) </w:t>
      </w:r>
      <w:r>
        <w:rPr>
          <w:rFonts w:ascii="Times New Roman" w:hAnsi="Times New Roman"/>
          <w:b/>
          <w:sz w:val="20"/>
        </w:rPr>
        <w:t>виш́ра̄майати</w:t>
      </w:r>
      <w:r>
        <w:rPr>
          <w:rFonts w:ascii="Times New Roman" w:hAnsi="Times New Roman"/>
          <w:sz w:val="20"/>
        </w:rPr>
        <w:t xml:space="preserve"> (избавлял от усталости).</w:t>
      </w:r>
    </w:p>
    <w:p>
      <w:pPr>
        <w:keepNext/>
        <w:spacing w:before="160"/>
        <w:jc w:val="center"/>
      </w:pPr>
      <w:r>
        <w:rPr>
          <w:rFonts w:ascii="Times New Roman" w:hAnsi="Times New Roman"/>
          <w:i/>
          <w:sz w:val="21"/>
        </w:rPr>
        <w:t>Изумление Баладевы при виде йогамайи Кришны —</w:t>
      </w:r>
    </w:p>
    <w:p>
      <w:pPr>
        <w:jc w:val="both"/>
      </w:pPr>
      <w:r>
        <w:rPr>
          <w:b/>
        </w:rPr>
        <w:t xml:space="preserve">140 </w:t>
      </w:r>
      <w:r>
        <w:rPr>
          <w:rFonts w:ascii="Times New Roman" w:hAnsi="Times New Roman"/>
        </w:rPr>
        <w:t>(Промолвил в удивлении Баладева:) “Кто она и откуда пришла? Богиня, женщина или демоница? Скорее всего, это майя Моего Владыки, ведь никто другой не способен ввести в заблуждение даже Меня”. (Шримад-Бхагаватам, 10.13.37)</w:t>
      </w:r>
    </w:p>
    <w:p>
      <w:pPr>
        <w:jc w:val="both"/>
      </w:pPr>
      <w:r>
        <w:rPr>
          <w:b/>
          <w:i/>
          <w:sz w:val="20"/>
        </w:rPr>
        <w:t xml:space="preserve">Амрита-праваха-бхашья. </w:t>
      </w:r>
      <w:r>
        <w:rPr>
          <w:rFonts w:ascii="Times New Roman" w:hAnsi="Times New Roman"/>
          <w:sz w:val="20"/>
        </w:rPr>
        <w:t>«Кто эта майя? Откуда она пришла? Божественная она, человеческая или демоническая? Ввести меня в заблуждение не может никакая майя, кроме майи моего Господа Кришны».</w:t>
      </w:r>
    </w:p>
    <w:p>
      <w:pPr>
        <w:jc w:val="both"/>
      </w:pPr>
      <w:r>
        <w:rPr>
          <w:b/>
          <w:i/>
          <w:sz w:val="20"/>
        </w:rPr>
        <w:t xml:space="preserve">Анубхашья. </w:t>
      </w:r>
      <w:r>
        <w:rPr>
          <w:rFonts w:ascii="Times New Roman" w:hAnsi="Times New Roman"/>
          <w:sz w:val="20"/>
        </w:rPr>
        <w:t>Когда Брахма похитил телят, Шри Кришна снова создал телят и прочих и продолжал Свои игры как обычно. Однажды Шри Баладева, увидев, как ведут себя коровы, понял, в чём дело, и изумился:</w:t>
      </w:r>
    </w:p>
    <w:p>
      <w:pPr>
        <w:jc w:val="both"/>
      </w:pPr>
      <w:r>
        <w:rPr>
          <w:rFonts w:ascii="Times New Roman" w:hAnsi="Times New Roman"/>
          <w:b/>
          <w:sz w:val="20"/>
        </w:rPr>
        <w:t>ийам</w:t>
      </w:r>
      <w:r>
        <w:rPr>
          <w:rFonts w:ascii="Times New Roman" w:hAnsi="Times New Roman"/>
          <w:sz w:val="20"/>
        </w:rPr>
        <w:t xml:space="preserve"> (эта [майя]) </w:t>
      </w:r>
      <w:r>
        <w:rPr>
          <w:rFonts w:ascii="Times New Roman" w:hAnsi="Times New Roman"/>
          <w:b/>
          <w:sz w:val="20"/>
        </w:rPr>
        <w:t>ка̄</w:t>
      </w:r>
      <w:r>
        <w:rPr>
          <w:rFonts w:ascii="Times New Roman" w:hAnsi="Times New Roman"/>
          <w:sz w:val="20"/>
        </w:rPr>
        <w:t xml:space="preserve"> (кто)? </w:t>
      </w:r>
      <w:r>
        <w:rPr>
          <w:rFonts w:ascii="Times New Roman" w:hAnsi="Times New Roman"/>
          <w:b/>
          <w:sz w:val="20"/>
        </w:rPr>
        <w:t>кутах̣ ва̄ а̄йа̄та̄</w:t>
      </w:r>
      <w:r>
        <w:rPr>
          <w:rFonts w:ascii="Times New Roman" w:hAnsi="Times New Roman"/>
          <w:sz w:val="20"/>
        </w:rPr>
        <w:t xml:space="preserve"> (откуда пришла)? </w:t>
      </w:r>
      <w:r>
        <w:rPr>
          <w:rFonts w:ascii="Times New Roman" w:hAnsi="Times New Roman"/>
          <w:b/>
          <w:sz w:val="20"/>
        </w:rPr>
        <w:t>ким даивӣ</w:t>
      </w:r>
      <w:r>
        <w:rPr>
          <w:rFonts w:ascii="Times New Roman" w:hAnsi="Times New Roman"/>
          <w:sz w:val="20"/>
        </w:rPr>
        <w:t xml:space="preserve"> (связана ли она с богами), </w:t>
      </w:r>
      <w:r>
        <w:rPr>
          <w:rFonts w:ascii="Times New Roman" w:hAnsi="Times New Roman"/>
          <w:b/>
          <w:sz w:val="20"/>
        </w:rPr>
        <w:t>на̄рӣ</w:t>
      </w:r>
      <w:r>
        <w:rPr>
          <w:rFonts w:ascii="Times New Roman" w:hAnsi="Times New Roman"/>
          <w:sz w:val="20"/>
        </w:rPr>
        <w:t xml:space="preserve"> (с людьми) </w:t>
      </w:r>
      <w:r>
        <w:rPr>
          <w:rFonts w:ascii="Times New Roman" w:hAnsi="Times New Roman"/>
          <w:b/>
          <w:sz w:val="20"/>
        </w:rPr>
        <w:t>ва̄</w:t>
      </w:r>
      <w:r>
        <w:rPr>
          <w:rFonts w:ascii="Times New Roman" w:hAnsi="Times New Roman"/>
          <w:sz w:val="20"/>
        </w:rPr>
        <w:t xml:space="preserve"> (или — «ута») </w:t>
      </w:r>
      <w:r>
        <w:rPr>
          <w:rFonts w:ascii="Times New Roman" w:hAnsi="Times New Roman"/>
          <w:b/>
          <w:sz w:val="20"/>
        </w:rPr>
        <w:t>а̄сурӣ</w:t>
      </w:r>
      <w:r>
        <w:rPr>
          <w:rFonts w:ascii="Times New Roman" w:hAnsi="Times New Roman"/>
          <w:sz w:val="20"/>
        </w:rPr>
        <w:t xml:space="preserve"> (с асурами)? </w:t>
      </w:r>
      <w:r>
        <w:rPr>
          <w:rFonts w:ascii="Times New Roman" w:hAnsi="Times New Roman"/>
          <w:b/>
          <w:sz w:val="20"/>
        </w:rPr>
        <w:t>пра̄йах̣</w:t>
      </w:r>
      <w:r>
        <w:rPr>
          <w:rFonts w:ascii="Times New Roman" w:hAnsi="Times New Roman"/>
          <w:sz w:val="20"/>
        </w:rPr>
        <w:t xml:space="preserve"> (вероятнее всего), </w:t>
      </w:r>
      <w:r>
        <w:rPr>
          <w:rFonts w:ascii="Times New Roman" w:hAnsi="Times New Roman"/>
          <w:b/>
          <w:sz w:val="20"/>
        </w:rPr>
        <w:t>ма̄йа̄ ме бхартух̣</w:t>
      </w:r>
      <w:r>
        <w:rPr>
          <w:rFonts w:ascii="Times New Roman" w:hAnsi="Times New Roman"/>
          <w:sz w:val="20"/>
        </w:rPr>
        <w:t xml:space="preserve"> (это майя моего Господина, Самого Бхагавана) </w:t>
      </w:r>
      <w:r>
        <w:rPr>
          <w:rFonts w:ascii="Times New Roman" w:hAnsi="Times New Roman"/>
          <w:b/>
          <w:sz w:val="20"/>
        </w:rPr>
        <w:t>асту</w:t>
      </w:r>
      <w:r>
        <w:rPr>
          <w:rFonts w:ascii="Times New Roman" w:hAnsi="Times New Roman"/>
          <w:sz w:val="20"/>
        </w:rPr>
        <w:t xml:space="preserve"> (должно быть); </w:t>
      </w:r>
      <w:r>
        <w:rPr>
          <w:rFonts w:ascii="Times New Roman" w:hAnsi="Times New Roman"/>
          <w:b/>
          <w:sz w:val="20"/>
        </w:rPr>
        <w:t>анйа̄</w:t>
      </w:r>
      <w:r>
        <w:rPr>
          <w:rFonts w:ascii="Times New Roman" w:hAnsi="Times New Roman"/>
          <w:sz w:val="20"/>
        </w:rPr>
        <w:t xml:space="preserve"> (иная [майя]) </w:t>
      </w:r>
      <w:r>
        <w:rPr>
          <w:rFonts w:ascii="Times New Roman" w:hAnsi="Times New Roman"/>
          <w:b/>
          <w:sz w:val="20"/>
        </w:rPr>
        <w:t>на</w:t>
      </w:r>
      <w:r>
        <w:rPr>
          <w:rFonts w:ascii="Times New Roman" w:hAnsi="Times New Roman"/>
          <w:sz w:val="20"/>
        </w:rPr>
        <w:t xml:space="preserve"> (не может быть), ([ибо]) </w:t>
      </w:r>
      <w:r>
        <w:rPr>
          <w:rFonts w:ascii="Times New Roman" w:hAnsi="Times New Roman"/>
          <w:b/>
          <w:sz w:val="20"/>
        </w:rPr>
        <w:t>ийам ме апи</w:t>
      </w:r>
      <w:r>
        <w:rPr>
          <w:rFonts w:ascii="Times New Roman" w:hAnsi="Times New Roman"/>
          <w:sz w:val="20"/>
        </w:rPr>
        <w:t xml:space="preserve"> (даже меня) </w:t>
      </w:r>
      <w:r>
        <w:rPr>
          <w:rFonts w:ascii="Times New Roman" w:hAnsi="Times New Roman"/>
          <w:b/>
          <w:sz w:val="20"/>
        </w:rPr>
        <w:t>вимохинӣ</w:t>
      </w:r>
      <w:r>
        <w:rPr>
          <w:rFonts w:ascii="Times New Roman" w:hAnsi="Times New Roman"/>
          <w:sz w:val="20"/>
        </w:rPr>
        <w:t xml:space="preserve"> (приводит в замешательство).</w:t>
      </w:r>
    </w:p>
    <w:p>
      <w:pPr>
        <w:keepNext/>
        <w:spacing w:before="160"/>
        <w:jc w:val="center"/>
      </w:pPr>
      <w:r>
        <w:rPr>
          <w:rFonts w:ascii="Times New Roman" w:hAnsi="Times New Roman"/>
          <w:i/>
          <w:sz w:val="21"/>
        </w:rPr>
        <w:t>Шесть совершенств вечно пребывают в лотосных стопах Кришны —</w:t>
      </w:r>
    </w:p>
    <w:p>
      <w:pPr>
        <w:jc w:val="both"/>
      </w:pPr>
      <w:r>
        <w:rPr>
          <w:b/>
        </w:rPr>
        <w:t xml:space="preserve">141 </w:t>
      </w:r>
      <w:r>
        <w:rPr>
          <w:rFonts w:ascii="Times New Roman" w:hAnsi="Times New Roman"/>
        </w:rPr>
        <w:t>(Баладева сказал:) “Сколь ценно для Шри Кришны Его царское положение? Властители различных миров в благоговении берут пыль с Его лотосных стоп и посыпают ею свои головы, поскольку именно эта пыль способна превратить любое место в святыню. Даже Брахма, Шива, Лакшми и Я Сам — лишь части Его части — вечно храним эту пыль на своих головах”. (Шримад-Бхагаватам, 10.68.37)</w:t>
      </w:r>
    </w:p>
    <w:p>
      <w:pPr>
        <w:jc w:val="both"/>
      </w:pPr>
      <w:r>
        <w:rPr>
          <w:b/>
          <w:i/>
          <w:sz w:val="20"/>
        </w:rPr>
        <w:t xml:space="preserve">Амрита-праваха-бхашья. </w:t>
      </w:r>
      <w:r>
        <w:rPr>
          <w:rFonts w:ascii="Times New Roman" w:hAnsi="Times New Roman"/>
          <w:sz w:val="20"/>
        </w:rPr>
        <w:t>Пыль с Его стоп — святыня для всех святынь. Её носят на головах хранители миров. Брахма, Шива, я, Баладева, и Лакшми — одни из нас Его части, другие — части частей — вечно носим пыль с Его стоп. Что значит для Него какой-то царский трон?</w:t>
      </w:r>
    </w:p>
    <w:p>
      <w:pPr>
        <w:jc w:val="both"/>
      </w:pPr>
      <w:r>
        <w:rPr>
          <w:b/>
          <w:i/>
          <w:sz w:val="20"/>
        </w:rPr>
        <w:t xml:space="preserve">Анубхашья. </w:t>
      </w:r>
      <w:r>
        <w:rPr>
          <w:rFonts w:ascii="Times New Roman" w:hAnsi="Times New Roman"/>
          <w:sz w:val="20"/>
        </w:rPr>
        <w:t>Кауравы поносили Шри Кришну и пытались привлечь Баладеву на свою сторону. Тогда Баладева разгневался и сказал им:</w:t>
      </w:r>
    </w:p>
    <w:p>
      <w:pPr>
        <w:jc w:val="both"/>
      </w:pPr>
      <w:r>
        <w:rPr>
          <w:rFonts w:ascii="Times New Roman" w:hAnsi="Times New Roman"/>
          <w:b/>
          <w:sz w:val="20"/>
        </w:rPr>
        <w:t>йасйа</w:t>
      </w:r>
      <w:r>
        <w:rPr>
          <w:rFonts w:ascii="Times New Roman" w:hAnsi="Times New Roman"/>
          <w:sz w:val="20"/>
        </w:rPr>
        <w:t xml:space="preserve"> (Кришны) </w:t>
      </w:r>
      <w:r>
        <w:rPr>
          <w:rFonts w:ascii="Times New Roman" w:hAnsi="Times New Roman"/>
          <w:b/>
          <w:sz w:val="20"/>
        </w:rPr>
        <w:t>ан̇гхри-пан̇каджа-раджах̣</w:t>
      </w:r>
      <w:r>
        <w:rPr>
          <w:rFonts w:ascii="Times New Roman" w:hAnsi="Times New Roman"/>
          <w:sz w:val="20"/>
        </w:rPr>
        <w:t xml:space="preserve"> (пыль с лотосных стоп) </w:t>
      </w:r>
      <w:r>
        <w:rPr>
          <w:rFonts w:ascii="Times New Roman" w:hAnsi="Times New Roman"/>
          <w:b/>
          <w:sz w:val="20"/>
        </w:rPr>
        <w:t>акхила-лока-па̄лаих̣</w:t>
      </w:r>
      <w:r>
        <w:rPr>
          <w:rFonts w:ascii="Times New Roman" w:hAnsi="Times New Roman"/>
          <w:sz w:val="20"/>
        </w:rPr>
        <w:t xml:space="preserve"> (владыками всех миров) </w:t>
      </w:r>
      <w:r>
        <w:rPr>
          <w:rFonts w:ascii="Times New Roman" w:hAnsi="Times New Roman"/>
          <w:b/>
          <w:sz w:val="20"/>
        </w:rPr>
        <w:t>маулй-уттамаих̣</w:t>
      </w:r>
      <w:r>
        <w:rPr>
          <w:rFonts w:ascii="Times New Roman" w:hAnsi="Times New Roman"/>
          <w:sz w:val="20"/>
        </w:rPr>
        <w:t xml:space="preserve"> (на главах, украшенных венцами) </w:t>
      </w:r>
      <w:r>
        <w:rPr>
          <w:rFonts w:ascii="Times New Roman" w:hAnsi="Times New Roman"/>
          <w:b/>
          <w:sz w:val="20"/>
        </w:rPr>
        <w:t>дхр̣там</w:t>
      </w:r>
      <w:r>
        <w:rPr>
          <w:rFonts w:ascii="Times New Roman" w:hAnsi="Times New Roman"/>
          <w:sz w:val="20"/>
        </w:rPr>
        <w:t xml:space="preserve"> (носимая — удерживаемая в уме сосредоточением), </w:t>
      </w:r>
      <w:r>
        <w:rPr>
          <w:rFonts w:ascii="Times New Roman" w:hAnsi="Times New Roman"/>
          <w:b/>
          <w:sz w:val="20"/>
        </w:rPr>
        <w:t>упа̄сита-тӣртха-тӣртхам</w:t>
      </w:r>
      <w:r>
        <w:rPr>
          <w:rFonts w:ascii="Times New Roman" w:hAnsi="Times New Roman"/>
          <w:sz w:val="20"/>
        </w:rPr>
        <w:t xml:space="preserve"> (святыня даже для йогов, которые чтут святые места); </w:t>
      </w:r>
      <w:r>
        <w:rPr>
          <w:rFonts w:ascii="Times New Roman" w:hAnsi="Times New Roman"/>
          <w:b/>
          <w:sz w:val="20"/>
        </w:rPr>
        <w:t>йасйа кала̄йа̄х̣ кала̄х̣</w:t>
      </w:r>
      <w:r>
        <w:rPr>
          <w:rFonts w:ascii="Times New Roman" w:hAnsi="Times New Roman"/>
          <w:sz w:val="20"/>
        </w:rPr>
        <w:t xml:space="preserve"> (части [викалы] Чьей части) — </w:t>
      </w:r>
      <w:r>
        <w:rPr>
          <w:rFonts w:ascii="Times New Roman" w:hAnsi="Times New Roman"/>
          <w:b/>
          <w:sz w:val="20"/>
        </w:rPr>
        <w:t>брахма̄</w:t>
      </w:r>
      <w:r>
        <w:rPr>
          <w:rFonts w:ascii="Times New Roman" w:hAnsi="Times New Roman"/>
          <w:sz w:val="20"/>
        </w:rPr>
        <w:t xml:space="preserve">, </w:t>
      </w:r>
      <w:r>
        <w:rPr>
          <w:rFonts w:ascii="Times New Roman" w:hAnsi="Times New Roman"/>
          <w:b/>
          <w:sz w:val="20"/>
        </w:rPr>
        <w:t>бхавах̣</w:t>
      </w:r>
      <w:r>
        <w:rPr>
          <w:rFonts w:ascii="Times New Roman" w:hAnsi="Times New Roman"/>
          <w:sz w:val="20"/>
        </w:rPr>
        <w:t xml:space="preserve"> (Шива), </w:t>
      </w:r>
      <w:r>
        <w:rPr>
          <w:rFonts w:ascii="Times New Roman" w:hAnsi="Times New Roman"/>
          <w:b/>
          <w:sz w:val="20"/>
        </w:rPr>
        <w:t>ахам</w:t>
      </w:r>
      <w:r>
        <w:rPr>
          <w:rFonts w:ascii="Times New Roman" w:hAnsi="Times New Roman"/>
          <w:sz w:val="20"/>
        </w:rPr>
        <w:t xml:space="preserve"> (я, Баладева) </w:t>
      </w:r>
      <w:r>
        <w:rPr>
          <w:rFonts w:ascii="Times New Roman" w:hAnsi="Times New Roman"/>
          <w:b/>
          <w:sz w:val="20"/>
        </w:rPr>
        <w:t>ш́рӣх̣ ча</w:t>
      </w:r>
      <w:r>
        <w:rPr>
          <w:rFonts w:ascii="Times New Roman" w:hAnsi="Times New Roman"/>
          <w:sz w:val="20"/>
        </w:rPr>
        <w:t xml:space="preserve"> (и Лакшми) — </w:t>
      </w:r>
      <w:r>
        <w:rPr>
          <w:rFonts w:ascii="Times New Roman" w:hAnsi="Times New Roman"/>
          <w:b/>
          <w:sz w:val="20"/>
        </w:rPr>
        <w:t>апи чирам</w:t>
      </w:r>
      <w:r>
        <w:rPr>
          <w:rFonts w:ascii="Times New Roman" w:hAnsi="Times New Roman"/>
          <w:sz w:val="20"/>
        </w:rPr>
        <w:t xml:space="preserve"> (вечно) </w:t>
      </w:r>
      <w:r>
        <w:rPr>
          <w:rFonts w:ascii="Times New Roman" w:hAnsi="Times New Roman"/>
          <w:b/>
          <w:sz w:val="20"/>
        </w:rPr>
        <w:t>удвахема</w:t>
      </w:r>
      <w:r>
        <w:rPr>
          <w:rFonts w:ascii="Times New Roman" w:hAnsi="Times New Roman"/>
          <w:sz w:val="20"/>
        </w:rPr>
        <w:t xml:space="preserve"> (молим о том, чтобы носить её на голове), — </w:t>
      </w:r>
      <w:r>
        <w:rPr>
          <w:rFonts w:ascii="Times New Roman" w:hAnsi="Times New Roman"/>
          <w:b/>
          <w:sz w:val="20"/>
        </w:rPr>
        <w:t>асйа</w:t>
      </w:r>
      <w:r>
        <w:rPr>
          <w:rFonts w:ascii="Times New Roman" w:hAnsi="Times New Roman"/>
          <w:sz w:val="20"/>
        </w:rPr>
        <w:t xml:space="preserve"> (у Него, Бхагавана Кришны) </w:t>
      </w:r>
      <w:r>
        <w:rPr>
          <w:rFonts w:ascii="Times New Roman" w:hAnsi="Times New Roman"/>
          <w:b/>
          <w:sz w:val="20"/>
        </w:rPr>
        <w:t>нр̣па̄санам</w:t>
      </w:r>
      <w:r>
        <w:rPr>
          <w:rFonts w:ascii="Times New Roman" w:hAnsi="Times New Roman"/>
          <w:sz w:val="20"/>
        </w:rPr>
        <w:t xml:space="preserve"> (царский трон) </w:t>
      </w:r>
      <w:r>
        <w:rPr>
          <w:rFonts w:ascii="Times New Roman" w:hAnsi="Times New Roman"/>
          <w:b/>
          <w:sz w:val="20"/>
        </w:rPr>
        <w:t>ква</w:t>
      </w:r>
      <w:r>
        <w:rPr>
          <w:rFonts w:ascii="Times New Roman" w:hAnsi="Times New Roman"/>
          <w:sz w:val="20"/>
        </w:rPr>
        <w:t xml:space="preserve"> (где, что он значит)?</w:t>
      </w:r>
    </w:p>
    <w:p>
      <w:pPr>
        <w:keepNext/>
        <w:spacing w:before="160"/>
        <w:jc w:val="center"/>
      </w:pPr>
      <w:r>
        <w:rPr>
          <w:rFonts w:ascii="Times New Roman" w:hAnsi="Times New Roman"/>
          <w:i/>
          <w:sz w:val="21"/>
        </w:rPr>
        <w:t>Только Кришна, изначальный облик (сваям-рупа), — Владыка всего —</w:t>
      </w:r>
    </w:p>
    <w:p>
      <w:pPr>
        <w:jc w:val="both"/>
      </w:pPr>
      <w:r>
        <w:rPr>
          <w:b/>
        </w:rPr>
        <w:t xml:space="preserve">142 </w:t>
      </w:r>
      <w:r>
        <w:rPr>
          <w:rFonts w:ascii="Times New Roman" w:hAnsi="Times New Roman"/>
        </w:rPr>
        <w:t>Лишь Кришна — единый и полновластный Владыка всего сущего, а все остальные — Его слуги. И все танцуют так, как Он пожелает.</w:t>
      </w:r>
    </w:p>
    <w:p>
      <w:pPr>
        <w:keepNext/>
        <w:spacing w:before="160"/>
        <w:jc w:val="center"/>
      </w:pPr>
      <w:r>
        <w:rPr>
          <w:rFonts w:ascii="Times New Roman" w:hAnsi="Times New Roman"/>
          <w:i/>
          <w:sz w:val="21"/>
        </w:rPr>
        <w:t>Гаурасундара — Верховный Владыка, Его спутники — Его слуги —</w:t>
      </w:r>
    </w:p>
    <w:p>
      <w:pPr>
        <w:jc w:val="both"/>
      </w:pPr>
      <w:r>
        <w:rPr>
          <w:b/>
        </w:rPr>
        <w:t xml:space="preserve">143 </w:t>
      </w:r>
      <w:r>
        <w:rPr>
          <w:rFonts w:ascii="Times New Roman" w:hAnsi="Times New Roman"/>
        </w:rPr>
        <w:t>Итак, Шри Чайтанья Махапрабху — единый изначальный Владыка мира. А все другие — Его спутники и слуги.</w:t>
      </w:r>
    </w:p>
    <w:p>
      <w:pPr>
        <w:spacing w:before="160"/>
        <w:jc w:val="both"/>
      </w:pPr>
      <w:r>
        <w:rPr>
          <w:b/>
        </w:rPr>
        <w:t xml:space="preserve">144–145 </w:t>
      </w:r>
      <w:r>
        <w:rPr>
          <w:rFonts w:ascii="Times New Roman" w:hAnsi="Times New Roman"/>
        </w:rPr>
        <w:t>Шри Нитьянанда, Адвайтачарья, Шриваса и другие играют роль Его наставников, а все остальные — Его младшие, ровесники и старшие. Все они — Его спутники и помощники в играх, и с их помощью Шри Гаура Хари исполняет все Свои желания.</w:t>
      </w:r>
    </w:p>
    <w:p>
      <w:pPr>
        <w:keepNext/>
        <w:spacing w:before="160"/>
        <w:jc w:val="center"/>
      </w:pPr>
      <w:r>
        <w:rPr>
          <w:rFonts w:ascii="Times New Roman" w:hAnsi="Times New Roman"/>
          <w:i/>
          <w:sz w:val="21"/>
        </w:rPr>
        <w:t>Два анги (члена) Гауры — Нитай и Адвайта —</w:t>
      </w:r>
    </w:p>
    <w:p>
      <w:pPr>
        <w:jc w:val="both"/>
      </w:pPr>
      <w:r>
        <w:rPr>
          <w:b/>
        </w:rPr>
        <w:t xml:space="preserve">146 </w:t>
      </w:r>
      <w:r>
        <w:rPr>
          <w:rFonts w:ascii="Times New Roman" w:hAnsi="Times New Roman"/>
        </w:rPr>
        <w:t>Два главных Его проявления — Шри Нитьянанда и Адвайтачарья. И с Ними Шри Чайтанья совершает множество Своих прекрасных игр.</w:t>
      </w:r>
    </w:p>
    <w:p>
      <w:pPr>
        <w:jc w:val="both"/>
      </w:pPr>
      <w:r>
        <w:rPr>
          <w:b/>
          <w:i/>
          <w:sz w:val="20"/>
        </w:rPr>
        <w:t xml:space="preserve">Анубхашья. </w:t>
      </w:r>
      <w:r>
        <w:rPr>
          <w:rFonts w:ascii="Times New Roman" w:hAnsi="Times New Roman"/>
          <w:sz w:val="20"/>
        </w:rPr>
        <w:t>См. Ади 3.71.</w:t>
      </w:r>
    </w:p>
    <w:p>
      <w:pPr>
        <w:keepNext/>
        <w:spacing w:before="160"/>
        <w:jc w:val="center"/>
      </w:pPr>
      <w:r>
        <w:rPr>
          <w:rFonts w:ascii="Times New Roman" w:hAnsi="Times New Roman"/>
          <w:i/>
          <w:sz w:val="21"/>
        </w:rPr>
        <w:t>Хотя Адвайта Прабху — аватара Маха-Вишну, Он считает Себя слугой Гауры —</w:t>
      </w:r>
    </w:p>
    <w:p>
      <w:pPr>
        <w:jc w:val="both"/>
      </w:pPr>
      <w:r>
        <w:rPr>
          <w:b/>
        </w:rPr>
        <w:t xml:space="preserve">147 </w:t>
      </w:r>
      <w:r>
        <w:rPr>
          <w:rFonts w:ascii="Times New Roman" w:hAnsi="Times New Roman"/>
        </w:rPr>
        <w:t>Господь Адвайтачарья — это Сам Всевышний. Хотя Шри Чайтанья признал Его Своим учителем, Адвайта — лишь Его смиренный слуга.</w:t>
      </w:r>
    </w:p>
    <w:p>
      <w:pPr>
        <w:jc w:val="both"/>
      </w:pPr>
      <w:r>
        <w:rPr>
          <w:b/>
          <w:i/>
          <w:sz w:val="20"/>
        </w:rPr>
        <w:t xml:space="preserve">Анубхашья. </w:t>
      </w:r>
      <w:r>
        <w:rPr>
          <w:rFonts w:ascii="Times New Roman" w:hAnsi="Times New Roman"/>
          <w:sz w:val="20"/>
        </w:rPr>
        <w:t>Шри Махапрабху чтил Адвайту Ачарью, считая Его одним из Своих старших (гуру-варги). И всё же Шри Адвайта Прабху считал Себя слугой Шри Чайтаньи. Он был современником и другом отца Шри Махапрабху. Шри Ишвара Пури и Шри Адвайта Прабху — ученики Шри Мадхавендры Пури. Махапрабху принял Шри Ишвару Пури как дикша-гуру, и потому Адвайта Прабху — духовный брат гуру Махапрабху и достоин почитания.</w:t>
      </w:r>
    </w:p>
    <w:p>
      <w:pPr>
        <w:keepNext/>
        <w:spacing w:before="160"/>
        <w:jc w:val="center"/>
      </w:pPr>
      <w:r>
        <w:rPr>
          <w:rFonts w:ascii="Times New Roman" w:hAnsi="Times New Roman"/>
          <w:i/>
          <w:sz w:val="21"/>
        </w:rPr>
        <w:t>Свидетельство милости Ачарьи к дживам —</w:t>
      </w:r>
    </w:p>
    <w:p>
      <w:pPr>
        <w:jc w:val="both"/>
      </w:pPr>
      <w:r>
        <w:rPr>
          <w:b/>
        </w:rPr>
        <w:t xml:space="preserve">148 </w:t>
      </w:r>
      <w:r>
        <w:rPr>
          <w:rFonts w:ascii="Times New Roman" w:hAnsi="Times New Roman"/>
        </w:rPr>
        <w:t>Я не способен полностью описать истину о Господе Адвайте. Он спас весь мир, побудив низойти Шри Кришну.</w:t>
      </w:r>
    </w:p>
    <w:p>
      <w:pPr>
        <w:keepNext/>
        <w:spacing w:before="160"/>
        <w:jc w:val="center"/>
      </w:pPr>
      <w:r>
        <w:rPr>
          <w:rFonts w:ascii="Times New Roman" w:hAnsi="Times New Roman"/>
          <w:i/>
          <w:sz w:val="21"/>
        </w:rPr>
        <w:t>Так как Лакшмана, младший брат, служил старшему, Рамачандре, в аватаре Кришны Баларама — старший брат, а Кришна — младший —</w:t>
      </w:r>
    </w:p>
    <w:p>
      <w:pPr>
        <w:jc w:val="both"/>
      </w:pPr>
      <w:r>
        <w:rPr>
          <w:b/>
        </w:rPr>
        <w:t xml:space="preserve">149 </w:t>
      </w:r>
      <w:r>
        <w:rPr>
          <w:rFonts w:ascii="Times New Roman" w:hAnsi="Times New Roman"/>
        </w:rPr>
        <w:t>Шри Нитьянанда прежде приходил как Лакшман — Он служил Шри Рамачандре как младший брат.</w:t>
      </w:r>
    </w:p>
    <w:p>
      <w:pPr>
        <w:jc w:val="both"/>
      </w:pPr>
      <w:r>
        <w:rPr>
          <w:b/>
          <w:i/>
          <w:sz w:val="20"/>
        </w:rPr>
        <w:t xml:space="preserve">Анубхашья. </w:t>
      </w:r>
      <w:r>
        <w:rPr>
          <w:rFonts w:ascii="Times New Roman" w:hAnsi="Times New Roman"/>
          <w:sz w:val="20"/>
        </w:rPr>
        <w:t>В общине данди-санньясинов десяти имён у брахмачари бывает одно из четырёх званий: «Сварупа», «Ананда», «Пракаша» и «Чайтанья». Странствуя по святым местам, Нитьянанда Прабху жил у санньясина, чьё звание было «Тиртха» или «Ашрама». Поэтому Его имя брахмачари стало «Нитьянанда-сварупа».</w:t>
      </w:r>
    </w:p>
    <w:p>
      <w:pPr>
        <w:spacing w:before="160"/>
        <w:jc w:val="both"/>
      </w:pPr>
      <w:r>
        <w:rPr>
          <w:b/>
        </w:rPr>
        <w:t xml:space="preserve">150 </w:t>
      </w:r>
      <w:r>
        <w:rPr>
          <w:rFonts w:ascii="Times New Roman" w:hAnsi="Times New Roman"/>
        </w:rPr>
        <w:t>Жизнь Рамачандры была полна невзгод, однако Лакшман вместе с Ним добровольно терпел все тяготы.</w:t>
      </w:r>
    </w:p>
    <w:p>
      <w:pPr>
        <w:spacing w:before="160"/>
        <w:jc w:val="both"/>
      </w:pPr>
      <w:r>
        <w:rPr>
          <w:b/>
        </w:rPr>
        <w:t xml:space="preserve">151 </w:t>
      </w:r>
      <w:r>
        <w:rPr>
          <w:rFonts w:ascii="Times New Roman" w:hAnsi="Times New Roman"/>
        </w:rPr>
        <w:t>Как младший брат, Он был не в силах возражать Шри Раме, но вынужден был молчать и не выдавать Своей внутренней печали.</w:t>
      </w:r>
    </w:p>
    <w:p>
      <w:pPr>
        <w:spacing w:before="160"/>
        <w:jc w:val="both"/>
      </w:pPr>
      <w:r>
        <w:rPr>
          <w:b/>
        </w:rPr>
        <w:t xml:space="preserve">152 </w:t>
      </w:r>
      <w:r>
        <w:rPr>
          <w:rFonts w:ascii="Times New Roman" w:hAnsi="Times New Roman"/>
        </w:rPr>
        <w:t>В играх же Кришны Лакшман пришёл на Землю как Его старший брат — Шри Баларама. Так Он смог служить Кришне в согласии с желаниями сердца и доставить Ему много радости.</w:t>
      </w:r>
    </w:p>
    <w:p>
      <w:pPr>
        <w:spacing w:before="160"/>
        <w:jc w:val="both"/>
      </w:pPr>
      <w:r>
        <w:rPr>
          <w:b/>
        </w:rPr>
        <w:t xml:space="preserve">153 </w:t>
      </w:r>
      <w:r>
        <w:rPr>
          <w:rFonts w:ascii="Times New Roman" w:hAnsi="Times New Roman"/>
        </w:rPr>
        <w:t>Рама и Лакшман — особые частичные проявления Кришны и Баларамы. Когда Кришна и Баларама нисходят в мир, Рама и Лакшман входят в Них.</w:t>
      </w:r>
    </w:p>
    <w:p>
      <w:pPr>
        <w:jc w:val="both"/>
      </w:pPr>
      <w:r>
        <w:rPr>
          <w:b/>
          <w:i/>
          <w:sz w:val="20"/>
        </w:rPr>
        <w:t xml:space="preserve">Анубхашья. </w:t>
      </w:r>
      <w:r>
        <w:rPr>
          <w:rFonts w:ascii="Times New Roman" w:hAnsi="Times New Roman"/>
          <w:sz w:val="20"/>
        </w:rPr>
        <w:t>В “Лагху-бхагаватамрите”, где описана истина о Шри Рагхавендре, раздел 20 гласит (передаём суть): «“Вишну-дхармоттара” прославляет Раму, Лакшману, Бхарату и Шатругхну как аватары соответственно Васудевы, Санкаршаны, Прадьюмны и Анируддхи. А “Падма-пурана” прославляет Рамачандру как Нараяну, а Лакшману, Бхарату и Шатругхну — соответственно как Шешу, Чакру и Шанкху (раковину)».</w:t>
      </w:r>
    </w:p>
    <w:p>
      <w:pPr>
        <w:spacing w:before="160"/>
        <w:jc w:val="both"/>
      </w:pPr>
      <w:r>
        <w:rPr>
          <w:b/>
        </w:rPr>
        <w:t xml:space="preserve">154 </w:t>
      </w:r>
      <w:r>
        <w:rPr>
          <w:rFonts w:ascii="Times New Roman" w:hAnsi="Times New Roman"/>
        </w:rPr>
        <w:t>Приняв в Себя эти проявления, Они считают Себя старшим и младшим братом, а писания описывают Их как источник и Его частичное проявление.</w:t>
      </w:r>
    </w:p>
    <w:p>
      <w:pPr>
        <w:jc w:val="both"/>
      </w:pPr>
      <w:r>
        <w:rPr>
          <w:b/>
          <w:i/>
          <w:sz w:val="20"/>
        </w:rPr>
        <w:t xml:space="preserve">Анубхашья. </w:t>
      </w:r>
      <w:r>
        <w:rPr>
          <w:rFonts w:ascii="Times New Roman" w:hAnsi="Times New Roman"/>
          <w:sz w:val="20"/>
        </w:rPr>
        <w:t>В “Лагху-бхагаватамрите”, где описаны лила-аватары, раздел 79 гласит (в переводе): «В “Рама-гите” “Сканда-пураны” сказано, что Лакшмана, Бхарата и Шатругхна — три вьюхи Шри Рамы».</w:t>
      </w:r>
    </w:p>
    <w:p>
      <w:pPr>
        <w:keepNext/>
        <w:spacing w:before="160"/>
        <w:jc w:val="center"/>
      </w:pPr>
      <w:r>
        <w:rPr>
          <w:rFonts w:ascii="Times New Roman" w:hAnsi="Times New Roman"/>
          <w:i/>
          <w:sz w:val="21"/>
        </w:rPr>
        <w:t>Только Кришна — изначальный облик (сваям-рупа); все остальные аватары — Его части (амши) или калы —</w:t>
      </w:r>
    </w:p>
    <w:p>
      <w:pPr>
        <w:jc w:val="both"/>
      </w:pPr>
      <w:r>
        <w:rPr>
          <w:b/>
        </w:rPr>
        <w:t xml:space="preserve">155 </w:t>
      </w:r>
      <w:r>
        <w:rPr>
          <w:rFonts w:ascii="Times New Roman" w:hAnsi="Times New Roman"/>
        </w:rPr>
        <w:t>“Я поклоняюсь Говинде, изначальному Господу. Своими калами Он пребывал в Раме и других обликах и явил в мирах множество Аватар, но Сам Он, Высшая Личность, пришёл как Кришна”. (Брахма-самхита, 5.39)</w:t>
      </w:r>
    </w:p>
    <w:p>
      <w:pPr>
        <w:jc w:val="both"/>
      </w:pPr>
      <w:r>
        <w:rPr>
          <w:b/>
          <w:i/>
          <w:sz w:val="20"/>
        </w:rPr>
        <w:t xml:space="preserve">Амрита-праваха-бхашья. </w:t>
      </w:r>
      <w:r>
        <w:rPr>
          <w:rFonts w:ascii="Times New Roman" w:hAnsi="Times New Roman"/>
          <w:sz w:val="20"/>
        </w:rPr>
        <w:t>Разделяясь на части (калы), Бхагаван явил в мире разные аватары в обликах Рамы и других. Но я поклоняюсь Говинде, изначальной Личности: эта Высшая Личность Сама является в облике Кришны.</w:t>
      </w:r>
    </w:p>
    <w:p>
      <w:pPr>
        <w:jc w:val="both"/>
      </w:pPr>
      <w:r>
        <w:rPr>
          <w:b/>
          <w:i/>
          <w:sz w:val="20"/>
        </w:rPr>
        <w:t xml:space="preserve">Анубхашья. </w:t>
      </w:r>
      <w:r>
        <w:rPr>
          <w:rFonts w:ascii="Times New Roman" w:hAnsi="Times New Roman"/>
          <w:b/>
          <w:sz w:val="20"/>
        </w:rPr>
        <w:t>йах̣</w:t>
      </w:r>
      <w:r>
        <w:rPr>
          <w:rFonts w:ascii="Times New Roman" w:hAnsi="Times New Roman"/>
          <w:sz w:val="20"/>
        </w:rPr>
        <w:t xml:space="preserve"> (Тот, кто) </w:t>
      </w:r>
      <w:r>
        <w:rPr>
          <w:rFonts w:ascii="Times New Roman" w:hAnsi="Times New Roman"/>
          <w:b/>
          <w:sz w:val="20"/>
        </w:rPr>
        <w:t>парамах̣ пума̄н</w:t>
      </w:r>
      <w:r>
        <w:rPr>
          <w:rFonts w:ascii="Times New Roman" w:hAnsi="Times New Roman"/>
          <w:sz w:val="20"/>
        </w:rPr>
        <w:t xml:space="preserve"> (Высшая Личность) </w:t>
      </w:r>
      <w:r>
        <w:rPr>
          <w:rFonts w:ascii="Times New Roman" w:hAnsi="Times New Roman"/>
          <w:b/>
          <w:sz w:val="20"/>
        </w:rPr>
        <w:t>кр̣ш̣н̣ах̣</w:t>
      </w:r>
      <w:r>
        <w:rPr>
          <w:rFonts w:ascii="Times New Roman" w:hAnsi="Times New Roman"/>
          <w:sz w:val="20"/>
        </w:rPr>
        <w:t xml:space="preserve"> (Кришна), </w:t>
      </w:r>
      <w:r>
        <w:rPr>
          <w:rFonts w:ascii="Times New Roman" w:hAnsi="Times New Roman"/>
          <w:b/>
          <w:sz w:val="20"/>
        </w:rPr>
        <w:t>кала̄-нийамена</w:t>
      </w:r>
      <w:r>
        <w:rPr>
          <w:rFonts w:ascii="Times New Roman" w:hAnsi="Times New Roman"/>
          <w:sz w:val="20"/>
        </w:rPr>
        <w:t xml:space="preserve"> (как части, части частей и т. п.) </w:t>
      </w:r>
      <w:r>
        <w:rPr>
          <w:rFonts w:ascii="Times New Roman" w:hAnsi="Times New Roman"/>
          <w:b/>
          <w:sz w:val="20"/>
        </w:rPr>
        <w:t>ра̄ма̄ди-мӯртиш̣у тиш̣т̣хан</w:t>
      </w:r>
      <w:r>
        <w:rPr>
          <w:rFonts w:ascii="Times New Roman" w:hAnsi="Times New Roman"/>
          <w:sz w:val="20"/>
        </w:rPr>
        <w:t xml:space="preserve"> (пребывая в обликах Рамы и других — являя облики тех или иных наймиттика-аватар, нисходящих по особому поводу) </w:t>
      </w:r>
      <w:r>
        <w:rPr>
          <w:rFonts w:ascii="Times New Roman" w:hAnsi="Times New Roman"/>
          <w:b/>
          <w:sz w:val="20"/>
        </w:rPr>
        <w:t>на̄на̄вата̄рам акарот</w:t>
      </w:r>
      <w:r>
        <w:rPr>
          <w:rFonts w:ascii="Times New Roman" w:hAnsi="Times New Roman"/>
          <w:sz w:val="20"/>
        </w:rPr>
        <w:t xml:space="preserve"> (явил множество аватар), </w:t>
      </w:r>
      <w:r>
        <w:rPr>
          <w:rFonts w:ascii="Times New Roman" w:hAnsi="Times New Roman"/>
          <w:b/>
          <w:sz w:val="20"/>
        </w:rPr>
        <w:t>кинту свайам самабхават</w:t>
      </w:r>
      <w:r>
        <w:rPr>
          <w:rFonts w:ascii="Times New Roman" w:hAnsi="Times New Roman"/>
          <w:sz w:val="20"/>
        </w:rPr>
        <w:t xml:space="preserve"> (но Сам явился [как Кришна]), — </w:t>
      </w:r>
      <w:r>
        <w:rPr>
          <w:rFonts w:ascii="Times New Roman" w:hAnsi="Times New Roman"/>
          <w:b/>
          <w:sz w:val="20"/>
        </w:rPr>
        <w:t>там говиндам а̄ди-пуруш̣ам</w:t>
      </w:r>
      <w:r>
        <w:rPr>
          <w:rFonts w:ascii="Times New Roman" w:hAnsi="Times New Roman"/>
          <w:sz w:val="20"/>
        </w:rPr>
        <w:t xml:space="preserve"> (того Говинду, изначальную Личность) </w:t>
      </w:r>
      <w:r>
        <w:rPr>
          <w:rFonts w:ascii="Times New Roman" w:hAnsi="Times New Roman"/>
          <w:b/>
          <w:sz w:val="20"/>
        </w:rPr>
        <w:t>ахам бхаджа̄ми</w:t>
      </w:r>
      <w:r>
        <w:rPr>
          <w:rFonts w:ascii="Times New Roman" w:hAnsi="Times New Roman"/>
          <w:sz w:val="20"/>
        </w:rPr>
        <w:t xml:space="preserve"> (я почитаю).</w:t>
      </w:r>
    </w:p>
    <w:p>
      <w:pPr>
        <w:keepNext/>
        <w:spacing w:before="160"/>
        <w:jc w:val="center"/>
      </w:pPr>
      <w:r>
        <w:rPr>
          <w:rFonts w:ascii="Times New Roman" w:hAnsi="Times New Roman"/>
          <w:i/>
          <w:sz w:val="21"/>
        </w:rPr>
        <w:t>Желание Гауры — распространить святое имя и прему — исполняется именно через Нитьянанду —</w:t>
      </w:r>
    </w:p>
    <w:p>
      <w:pPr>
        <w:jc w:val="both"/>
      </w:pPr>
      <w:r>
        <w:rPr>
          <w:b/>
        </w:rPr>
        <w:t xml:space="preserve">156 </w:t>
      </w:r>
      <w:r>
        <w:rPr>
          <w:rFonts w:ascii="Times New Roman" w:hAnsi="Times New Roman"/>
        </w:rPr>
        <w:t>Шри Чайтанья — это Сам Кришна, а Нитьянанда — это Баларама. Шри Нитьянанда исполняет все желания Шри Чайтаньи.</w:t>
      </w:r>
    </w:p>
    <w:p>
      <w:pPr>
        <w:keepNext/>
        <w:spacing w:before="160"/>
        <w:jc w:val="center"/>
      </w:pPr>
      <w:r>
        <w:rPr>
          <w:rFonts w:ascii="Times New Roman" w:hAnsi="Times New Roman"/>
          <w:i/>
          <w:sz w:val="21"/>
        </w:rPr>
        <w:t>Величие Нитьянанды безгранично —</w:t>
      </w:r>
    </w:p>
    <w:p>
      <w:pPr>
        <w:jc w:val="both"/>
      </w:pPr>
      <w:r>
        <w:rPr>
          <w:b/>
        </w:rPr>
        <w:t xml:space="preserve">157 </w:t>
      </w:r>
      <w:r>
        <w:rPr>
          <w:rFonts w:ascii="Times New Roman" w:hAnsi="Times New Roman"/>
        </w:rPr>
        <w:t>У океана славы Шри Нитьянанды нет никаких границ или пределов. По Его милости я смог коснуться лишь одной капли Его величия.</w:t>
      </w:r>
    </w:p>
    <w:p>
      <w:pPr>
        <w:keepNext/>
        <w:spacing w:before="160"/>
        <w:jc w:val="center"/>
      </w:pPr>
      <w:r>
        <w:rPr>
          <w:rFonts w:ascii="Times New Roman" w:hAnsi="Times New Roman"/>
          <w:i/>
          <w:sz w:val="21"/>
        </w:rPr>
        <w:t>Автор на собственном примере описывает величие милости Нитьянанды —</w:t>
      </w:r>
    </w:p>
    <w:p>
      <w:pPr>
        <w:jc w:val="both"/>
      </w:pPr>
      <w:r>
        <w:rPr>
          <w:b/>
        </w:rPr>
        <w:t xml:space="preserve">158 </w:t>
      </w:r>
      <w:r>
        <w:rPr>
          <w:rFonts w:ascii="Times New Roman" w:hAnsi="Times New Roman"/>
        </w:rPr>
        <w:t>Услышьте же ещё об одном величии Его милости: падшую душу Он вознёс на самую вершину.</w:t>
      </w:r>
      <w:r>
        <w:rPr>
          <w:rFonts w:ascii="Times New Roman" w:hAnsi="Times New Roman"/>
          <w:vertAlign w:val="superscript"/>
        </w:rPr>
        <w:t>7</w:t>
      </w:r>
    </w:p>
    <w:p>
      <w:pPr>
        <w:spacing w:before="160"/>
        <w:jc w:val="both"/>
      </w:pPr>
      <w:r>
        <w:rPr>
          <w:b/>
        </w:rPr>
        <w:t xml:space="preserve">159 </w:t>
      </w:r>
      <w:r>
        <w:rPr>
          <w:rFonts w:ascii="Times New Roman" w:hAnsi="Times New Roman"/>
        </w:rPr>
        <w:t>Не подобает это раскрывать всем, поскольку эта тема так же сокровенна, как и Веды. Но всё же я расскажу об этом, чтобы узнали все о Его бескрайней милости.</w:t>
      </w:r>
    </w:p>
    <w:p>
      <w:pPr>
        <w:spacing w:before="160"/>
        <w:jc w:val="both"/>
      </w:pPr>
      <w:r>
        <w:rPr>
          <w:b/>
        </w:rPr>
        <w:t xml:space="preserve">160 </w:t>
      </w:r>
      <w:r>
        <w:rPr>
          <w:rFonts w:ascii="Times New Roman" w:hAnsi="Times New Roman"/>
        </w:rPr>
        <w:t>О мой Господь, Шри Нитьянанда! Прости все мои оскорбления. Я в великом ликовании решил поведать о Твоей милости.</w:t>
      </w:r>
    </w:p>
    <w:p>
      <w:pPr>
        <w:jc w:val="both"/>
      </w:pPr>
      <w:r>
        <w:rPr>
          <w:b/>
          <w:i/>
          <w:sz w:val="20"/>
        </w:rPr>
        <w:t xml:space="preserve">Амрита-праваха-бхашья. </w:t>
      </w:r>
      <w:r>
        <w:rPr>
          <w:rFonts w:ascii="Times New Roman" w:hAnsi="Times New Roman"/>
          <w:sz w:val="20"/>
        </w:rPr>
        <w:t>«Улласа-упари» значит: «Я так ликую, что не в силах это скрыть, и потому пишу рассказ о Твоей милости».</w:t>
      </w:r>
    </w:p>
    <w:p>
      <w:pPr>
        <w:keepNext/>
        <w:spacing w:before="160"/>
        <w:jc w:val="center"/>
      </w:pPr>
      <w:r>
        <w:rPr>
          <w:rFonts w:ascii="Times New Roman" w:hAnsi="Times New Roman"/>
          <w:i/>
          <w:sz w:val="21"/>
        </w:rPr>
        <w:t>Величие слуги: Минакетана Рамдас —</w:t>
      </w:r>
    </w:p>
    <w:p>
      <w:pPr>
        <w:jc w:val="both"/>
      </w:pPr>
      <w:r>
        <w:rPr>
          <w:b/>
        </w:rPr>
        <w:t xml:space="preserve">161 </w:t>
      </w:r>
      <w:r>
        <w:rPr>
          <w:rFonts w:ascii="Times New Roman" w:hAnsi="Times New Roman"/>
        </w:rPr>
        <w:t>У Шри Нитьянанды был слуга по имени Рамдас Минакетана. Он был полностью охвачен любовью к Богу.</w:t>
      </w:r>
    </w:p>
    <w:p>
      <w:pPr>
        <w:jc w:val="both"/>
      </w:pPr>
      <w:r>
        <w:rPr>
          <w:b/>
          <w:i/>
          <w:sz w:val="20"/>
        </w:rPr>
        <w:t xml:space="preserve">Амрита-праваха-бхашья. </w:t>
      </w:r>
      <w:r>
        <w:rPr>
          <w:rFonts w:ascii="Times New Roman" w:hAnsi="Times New Roman"/>
          <w:sz w:val="20"/>
        </w:rPr>
        <w:t>Авадхута Госани — Нитьянанда Прабху. «Према-дхама» — вместилище премы.</w:t>
      </w:r>
    </w:p>
    <w:p>
      <w:pPr>
        <w:jc w:val="both"/>
      </w:pPr>
      <w:r>
        <w:rPr>
          <w:b/>
          <w:i/>
          <w:sz w:val="20"/>
        </w:rPr>
        <w:t xml:space="preserve">Анубхашья. </w:t>
      </w:r>
      <w:r>
        <w:rPr>
          <w:rFonts w:ascii="Times New Roman" w:hAnsi="Times New Roman"/>
          <w:sz w:val="20"/>
        </w:rPr>
        <w:t>Слово «авадхута» Шридхара Свамипада в комментарии к стиху “Бхагаватам” 3.1.19 объясняет как «асамскрита-деха» — тот, кто не заботится о своём теле. Ученик авадхуты Шри Нитьянанды тоже был маха-бхагаватой, парамахамсой, вечно совершенным и стоящим выше варнашрамы. Поэтому на его теле не было никаких знаков варнашрамы, и он, не заботясь о теле, пребывал в упоении чувствами Враджа.</w:t>
      </w:r>
    </w:p>
    <w:p>
      <w:pPr>
        <w:jc w:val="both"/>
      </w:pPr>
      <w:r>
        <w:rPr>
          <w:rFonts w:ascii="Times New Roman" w:hAnsi="Times New Roman"/>
          <w:sz w:val="20"/>
        </w:rPr>
        <w:t>Минакетана Рамдас — см. «Анубхашью» к Ади 11.53.</w:t>
      </w:r>
    </w:p>
    <w:p>
      <w:pPr>
        <w:spacing w:before="160"/>
        <w:jc w:val="both"/>
      </w:pPr>
      <w:r>
        <w:rPr>
          <w:b/>
        </w:rPr>
        <w:t xml:space="preserve">162 </w:t>
      </w:r>
      <w:r>
        <w:rPr>
          <w:rFonts w:ascii="Times New Roman" w:hAnsi="Times New Roman"/>
        </w:rPr>
        <w:t>И днём, и ночью вайшнавы проводили санкиртану в моём доме. И как-то раз, по приглашению, ко мне пришёл Минакетана.</w:t>
      </w:r>
    </w:p>
    <w:p>
      <w:pPr>
        <w:jc w:val="both"/>
      </w:pPr>
      <w:r>
        <w:rPr>
          <w:b/>
          <w:i/>
          <w:sz w:val="20"/>
        </w:rPr>
        <w:t xml:space="preserve">Анубхашья. </w:t>
      </w:r>
      <w:r>
        <w:rPr>
          <w:rFonts w:ascii="Times New Roman" w:hAnsi="Times New Roman"/>
          <w:sz w:val="20"/>
        </w:rPr>
        <w:t>Ахоратра — восемь прахар, то есть круглые сутки. В те времена у чистых преданных было принято посылать друг другу письма-приглашения на праздники киртана.</w:t>
      </w:r>
    </w:p>
    <w:p>
      <w:pPr>
        <w:keepNext/>
        <w:spacing w:before="160"/>
        <w:jc w:val="center"/>
      </w:pPr>
      <w:r>
        <w:rPr>
          <w:rFonts w:ascii="Times New Roman" w:hAnsi="Times New Roman"/>
          <w:i/>
          <w:sz w:val="21"/>
        </w:rPr>
        <w:t>Состояние маха-бхагаваты, или парамахамсы —</w:t>
      </w:r>
    </w:p>
    <w:p>
      <w:pPr>
        <w:jc w:val="both"/>
      </w:pPr>
      <w:r>
        <w:rPr>
          <w:b/>
        </w:rPr>
        <w:t xml:space="preserve">163 </w:t>
      </w:r>
      <w:r>
        <w:rPr>
          <w:rFonts w:ascii="Times New Roman" w:hAnsi="Times New Roman"/>
        </w:rPr>
        <w:t>Охваченный великой любовью, он сел в моём дворе, и все вайшнавы склонились к его святым стопам.</w:t>
      </w:r>
    </w:p>
    <w:p>
      <w:pPr>
        <w:spacing w:before="160"/>
        <w:jc w:val="both"/>
      </w:pPr>
      <w:r>
        <w:rPr>
          <w:b/>
        </w:rPr>
        <w:t xml:space="preserve">164 </w:t>
      </w:r>
      <w:r>
        <w:rPr>
          <w:rFonts w:ascii="Times New Roman" w:hAnsi="Times New Roman"/>
        </w:rPr>
        <w:t>Когда ему так выражали почтение, то в ликовании божественной любви он мог взобраться кому-то на спину, кого-то похлопать, а кого-то и ударить флейтой.</w:t>
      </w:r>
    </w:p>
    <w:p>
      <w:pPr>
        <w:spacing w:before="160"/>
        <w:jc w:val="both"/>
      </w:pPr>
      <w:r>
        <w:rPr>
          <w:b/>
        </w:rPr>
        <w:t xml:space="preserve">165 </w:t>
      </w:r>
      <w:r>
        <w:rPr>
          <w:rFonts w:ascii="Times New Roman" w:hAnsi="Times New Roman"/>
        </w:rPr>
        <w:t>Из глаз Минакетаны непрестанно текли потоки слёз. И стоило кому-то его увидеть, как этот человек начинал тоже плакать.</w:t>
      </w:r>
    </w:p>
    <w:p>
      <w:pPr>
        <w:jc w:val="both"/>
      </w:pPr>
      <w:r>
        <w:rPr>
          <w:b/>
          <w:i/>
          <w:sz w:val="20"/>
        </w:rPr>
        <w:t xml:space="preserve">Амрита-праваха-бхашья. </w:t>
      </w:r>
      <w:r>
        <w:rPr>
          <w:rFonts w:ascii="Times New Roman" w:hAnsi="Times New Roman"/>
          <w:sz w:val="20"/>
        </w:rPr>
        <w:t>Стоило кому-то взглянуть в глаза Минакетаны Рамдаса, как из глубины сердца к его собственным глазам подступали слёзы. А из глаз самого Рамдаса непрерывно текли потоки слёз. По другому чтению — «йе найане декхите» — смысл таков: в чьих бы глазах человек ни пожелал увидеть слёзы, из тех глаз слёзы и текли.</w:t>
      </w:r>
    </w:p>
    <w:p>
      <w:pPr>
        <w:spacing w:before="160"/>
        <w:jc w:val="both"/>
      </w:pPr>
      <w:r>
        <w:rPr>
          <w:b/>
        </w:rPr>
        <w:t xml:space="preserve">166 </w:t>
      </w:r>
      <w:r>
        <w:rPr>
          <w:rFonts w:ascii="Times New Roman" w:hAnsi="Times New Roman"/>
        </w:rPr>
        <w:t>Порой его кожа покрывалась пупырышками, в точности как цветы кадамба. А иногда одна часть тела цепенела, а другую часть била сильная дрожь.</w:t>
      </w:r>
    </w:p>
    <w:p>
      <w:pPr>
        <w:jc w:val="both"/>
      </w:pPr>
      <w:r>
        <w:rPr>
          <w:b/>
          <w:i/>
          <w:sz w:val="20"/>
        </w:rPr>
        <w:t xml:space="preserve">Амрита-праваха-бхашья. </w:t>
      </w:r>
      <w:r>
        <w:rPr>
          <w:rFonts w:ascii="Times New Roman" w:hAnsi="Times New Roman"/>
          <w:sz w:val="20"/>
        </w:rPr>
        <w:t>Кадамба — множество. Джадья — оцепенение (стамбха).</w:t>
      </w:r>
      <w:r>
        <w:rPr>
          <w:rFonts w:ascii="Times New Roman" w:hAnsi="Times New Roman"/>
          <w:sz w:val="20"/>
          <w:vertAlign w:val="superscript"/>
        </w:rPr>
        <w:t>14</w:t>
      </w:r>
    </w:p>
    <w:p>
      <w:pPr>
        <w:spacing w:before="160"/>
        <w:jc w:val="both"/>
      </w:pPr>
      <w:r>
        <w:rPr>
          <w:b/>
        </w:rPr>
        <w:t xml:space="preserve">167 </w:t>
      </w:r>
      <w:r>
        <w:rPr>
          <w:rFonts w:ascii="Times New Roman" w:hAnsi="Times New Roman"/>
        </w:rPr>
        <w:t>Порой он громко восклицал святое имя Шри Нитьянанды, и, видя это, все люди приходили в изумление.</w:t>
      </w:r>
    </w:p>
    <w:p>
      <w:pPr>
        <w:keepNext/>
        <w:spacing w:before="160"/>
        <w:jc w:val="center"/>
      </w:pPr>
      <w:r>
        <w:rPr>
          <w:rFonts w:ascii="Times New Roman" w:hAnsi="Times New Roman"/>
          <w:i/>
          <w:sz w:val="21"/>
        </w:rPr>
        <w:t>Мирской преданный низшего уровня (каништха), лишённый веры, оскорбляет стопы вайшнава —</w:t>
      </w:r>
    </w:p>
    <w:p>
      <w:pPr>
        <w:jc w:val="both"/>
      </w:pPr>
      <w:r>
        <w:rPr>
          <w:b/>
        </w:rPr>
        <w:t xml:space="preserve">168 </w:t>
      </w:r>
      <w:r>
        <w:rPr>
          <w:rFonts w:ascii="Times New Roman" w:hAnsi="Times New Roman"/>
        </w:rPr>
        <w:t>В то время почтенный брахман Гунарнава Мишра поклонялся Божеству.</w:t>
      </w:r>
    </w:p>
    <w:p>
      <w:pPr>
        <w:spacing w:before="160"/>
        <w:jc w:val="both"/>
      </w:pPr>
      <w:r>
        <w:rPr>
          <w:b/>
        </w:rPr>
        <w:t xml:space="preserve">169 </w:t>
      </w:r>
      <w:r>
        <w:rPr>
          <w:rFonts w:ascii="Times New Roman" w:hAnsi="Times New Roman"/>
        </w:rPr>
        <w:t>Рамдас сидел во дворе, но тот брахман так и не приветствовал его. Увидев это, Минакетана в гневе произнёс:</w:t>
      </w:r>
      <w:r>
        <w:rPr>
          <w:rFonts w:ascii="Times New Roman" w:hAnsi="Times New Roman"/>
          <w:vertAlign w:val="superscript"/>
        </w:rPr>
        <w:t>8</w:t>
      </w:r>
    </w:p>
    <w:p>
      <w:pPr>
        <w:spacing w:before="160"/>
        <w:jc w:val="both"/>
      </w:pPr>
      <w:r>
        <w:rPr>
          <w:b/>
        </w:rPr>
        <w:t xml:space="preserve">170 </w:t>
      </w:r>
      <w:r>
        <w:rPr>
          <w:rFonts w:ascii="Times New Roman" w:hAnsi="Times New Roman"/>
        </w:rPr>
        <w:t>«Это второй Ромахаршана-сута, который, увидев Шри Балараму, не поднялся выразить Ему своё почтение».</w:t>
      </w:r>
    </w:p>
    <w:p>
      <w:pPr>
        <w:jc w:val="both"/>
      </w:pPr>
      <w:r>
        <w:rPr>
          <w:b/>
          <w:i/>
          <w:sz w:val="20"/>
        </w:rPr>
        <w:t xml:space="preserve">Анубхашья. </w:t>
      </w:r>
      <w:r>
        <w:rPr>
          <w:rFonts w:ascii="Times New Roman" w:hAnsi="Times New Roman"/>
          <w:sz w:val="20"/>
        </w:rPr>
        <w:t>В стихах “Бхагаватам” 10.78.22–28 рассказано, как в Наимишаранье Баладева убил Ромахаршану, ученика Вьясы.</w:t>
      </w:r>
    </w:p>
    <w:p>
      <w:pPr>
        <w:keepNext/>
        <w:spacing w:before="160"/>
        <w:jc w:val="center"/>
      </w:pPr>
      <w:r>
        <w:rPr>
          <w:rFonts w:ascii="Times New Roman" w:hAnsi="Times New Roman"/>
          <w:i/>
          <w:sz w:val="21"/>
        </w:rPr>
        <w:t>Даже когда вайшнава оскорбляют, он не ищет недостатков в других —</w:t>
      </w:r>
    </w:p>
    <w:p>
      <w:pPr>
        <w:jc w:val="both"/>
      </w:pPr>
      <w:r>
        <w:rPr>
          <w:b/>
        </w:rPr>
        <w:t xml:space="preserve">171 </w:t>
      </w:r>
      <w:r>
        <w:rPr>
          <w:rFonts w:ascii="Times New Roman" w:hAnsi="Times New Roman"/>
        </w:rPr>
        <w:t>Затем Рамдас стал танцевать и петь, ощущая в сердце огромную радость. Тогда как тот брахман совсем не рассердился, а продолжил поклонение Божеству.</w:t>
      </w:r>
    </w:p>
    <w:p>
      <w:pPr>
        <w:jc w:val="both"/>
      </w:pPr>
      <w:r>
        <w:rPr>
          <w:b/>
          <w:i/>
          <w:sz w:val="20"/>
        </w:rPr>
        <w:t xml:space="preserve">Амрита-праваха-бхашья. </w:t>
      </w:r>
      <w:r>
        <w:rPr>
          <w:rFonts w:ascii="Times New Roman" w:hAnsi="Times New Roman"/>
          <w:sz w:val="20"/>
        </w:rPr>
        <w:t>Гунарнава Мишра, служитель Божества, сидел во дворе и не приветствовал слугу Шри Нитьянанды. Поэтому Минакетана Рамдас разгневался и сказал: «Этот Гунарнава Мишра — второй Ромахаршана Сута». Смысл таков. В Наимишаранье Ромахаршана Сута, увидев Баладеву, не сошёл с сиденья Вьясы и не приветствовал Его. Так же неподобающе поступил и Гунарнава Мишра. В сердце Гунарнавы Мишры не было особой веры в Шри Нитьянанду. Шри Минакетана понял это и утратил к нему уважение. Преданные не осуждают Шри Минакетану за этот поступок и не называют его гордецом.</w:t>
      </w:r>
    </w:p>
    <w:p>
      <w:pPr>
        <w:spacing w:before="160"/>
        <w:jc w:val="both"/>
      </w:pPr>
      <w:r>
        <w:rPr>
          <w:b/>
        </w:rPr>
        <w:t xml:space="preserve">172 </w:t>
      </w:r>
      <w:r>
        <w:rPr>
          <w:rFonts w:ascii="Times New Roman" w:hAnsi="Times New Roman"/>
        </w:rPr>
        <w:t>По окончании празднества Рамдас благословил всех и уже собрался уйти. И в это время между ним и моим братом возник спор.</w:t>
      </w:r>
    </w:p>
    <w:p>
      <w:pPr>
        <w:keepNext/>
        <w:spacing w:before="160"/>
        <w:jc w:val="center"/>
      </w:pPr>
      <w:r>
        <w:rPr>
          <w:rFonts w:ascii="Times New Roman" w:hAnsi="Times New Roman"/>
          <w:i/>
          <w:sz w:val="21"/>
        </w:rPr>
        <w:t>Брат Кавираджи Госвами предан Гауре, но не чтит Нитьянанду и вайшнавов —</w:t>
      </w:r>
    </w:p>
    <w:p>
      <w:pPr>
        <w:jc w:val="both"/>
      </w:pPr>
      <w:r>
        <w:rPr>
          <w:b/>
        </w:rPr>
        <w:t xml:space="preserve">173 </w:t>
      </w:r>
      <w:r>
        <w:rPr>
          <w:rFonts w:ascii="Times New Roman" w:hAnsi="Times New Roman"/>
        </w:rPr>
        <w:t>Мой брат всей душой веровал в Шри Чайтанью, однако его вера в Шри Нитьянанду была совсем слаба.</w:t>
      </w:r>
    </w:p>
    <w:p>
      <w:pPr>
        <w:jc w:val="both"/>
      </w:pPr>
      <w:r>
        <w:rPr>
          <w:b/>
          <w:i/>
          <w:sz w:val="20"/>
        </w:rPr>
        <w:t xml:space="preserve">Амрита-праваха-бхашья. </w:t>
      </w:r>
      <w:r>
        <w:rPr>
          <w:rFonts w:ascii="Times New Roman" w:hAnsi="Times New Roman"/>
          <w:sz w:val="20"/>
        </w:rPr>
        <w:t>Увидев такое поведение, мой брат вступил с Минакетаной в спор. Мой брат твёрдо верил в Шри Чайтанью Прабху, но такой же веры в Нитьянанду Прабху у него не было.</w:t>
      </w:r>
    </w:p>
    <w:p>
      <w:pPr>
        <w:jc w:val="both"/>
      </w:pPr>
      <w:r>
        <w:rPr>
          <w:b/>
          <w:i/>
          <w:sz w:val="20"/>
        </w:rPr>
        <w:t xml:space="preserve">Анубхашья. </w:t>
      </w:r>
      <w:r>
        <w:rPr>
          <w:rFonts w:ascii="Times New Roman" w:hAnsi="Times New Roman"/>
          <w:sz w:val="20"/>
        </w:rPr>
        <w:t>«Вишваса-абхаса» — совсем слабая вера.</w:t>
      </w:r>
    </w:p>
    <w:p>
      <w:pPr>
        <w:keepNext/>
        <w:spacing w:before="160"/>
        <w:jc w:val="center"/>
      </w:pPr>
      <w:r>
        <w:rPr>
          <w:rFonts w:ascii="Times New Roman" w:hAnsi="Times New Roman"/>
          <w:i/>
          <w:sz w:val="21"/>
        </w:rPr>
        <w:t>Кавираджа Госвами упрекает брата —</w:t>
      </w:r>
    </w:p>
    <w:p>
      <w:pPr>
        <w:jc w:val="both"/>
      </w:pPr>
      <w:r>
        <w:rPr>
          <w:b/>
        </w:rPr>
        <w:t xml:space="preserve">174 </w:t>
      </w:r>
      <w:r>
        <w:rPr>
          <w:rFonts w:ascii="Times New Roman" w:hAnsi="Times New Roman"/>
        </w:rPr>
        <w:t>Узнав об этом, Рамдас очень огорчился. И тогда я сказал с укором своему брату:</w:t>
      </w:r>
    </w:p>
    <w:p>
      <w:pPr>
        <w:keepNext/>
        <w:spacing w:before="160"/>
        <w:jc w:val="center"/>
      </w:pPr>
      <w:r>
        <w:rPr>
          <w:rFonts w:ascii="Times New Roman" w:hAnsi="Times New Roman"/>
          <w:i/>
          <w:sz w:val="21"/>
        </w:rPr>
        <w:t>Неуважение, когда неделимую Истину считают разделённой, — это лишь безбожие —</w:t>
      </w:r>
    </w:p>
    <w:p>
      <w:pPr>
        <w:jc w:val="both"/>
      </w:pPr>
      <w:r>
        <w:rPr>
          <w:b/>
        </w:rPr>
        <w:t xml:space="preserve">175 </w:t>
      </w:r>
      <w:r>
        <w:rPr>
          <w:rFonts w:ascii="Times New Roman" w:hAnsi="Times New Roman"/>
        </w:rPr>
        <w:t>«Два этих Брата (Шри Чайтанья и Нитьянанда) составляют одно тело. Они едины и нераздельны. И ты падёшь, поскольку не имеешь веры в Нитьянанду.</w:t>
      </w:r>
    </w:p>
    <w:p>
      <w:pPr>
        <w:spacing w:before="160"/>
        <w:jc w:val="both"/>
      </w:pPr>
      <w:r>
        <w:rPr>
          <w:b/>
        </w:rPr>
        <w:t xml:space="preserve">176 </w:t>
      </w:r>
      <w:r>
        <w:rPr>
          <w:rFonts w:ascii="Times New Roman" w:hAnsi="Times New Roman"/>
        </w:rPr>
        <w:t>Коль веришь в одного и непочтителен к другому, то твоя логика во всём подобна принятию лишь одной половины курицы (которая несёт яйца).</w:t>
      </w:r>
    </w:p>
    <w:p>
      <w:pPr>
        <w:keepNext/>
        <w:spacing w:before="160"/>
        <w:jc w:val="center"/>
      </w:pPr>
      <w:r>
        <w:rPr>
          <w:rFonts w:ascii="Times New Roman" w:hAnsi="Times New Roman"/>
          <w:i/>
          <w:sz w:val="21"/>
        </w:rPr>
        <w:t>Вера в Нитая без Гауры или в Гауру без Нитая — тоже лишь противостояние бхакти —</w:t>
      </w:r>
    </w:p>
    <w:p>
      <w:pPr>
        <w:jc w:val="both"/>
      </w:pPr>
      <w:r>
        <w:rPr>
          <w:b/>
        </w:rPr>
        <w:t xml:space="preserve">177 </w:t>
      </w:r>
      <w:r>
        <w:rPr>
          <w:rFonts w:ascii="Times New Roman" w:hAnsi="Times New Roman"/>
        </w:rPr>
        <w:t>Если же не признаёшь обоих — ты безбожник, а признавать одного и отвергать другого — это лицемерие».</w:t>
      </w:r>
    </w:p>
    <w:p>
      <w:pPr>
        <w:jc w:val="both"/>
      </w:pPr>
      <w:r>
        <w:rPr>
          <w:b/>
          <w:i/>
          <w:sz w:val="20"/>
        </w:rPr>
        <w:t xml:space="preserve">Амрита-праваха-бхашья. </w:t>
      </w:r>
      <w:r>
        <w:rPr>
          <w:rFonts w:ascii="Times New Roman" w:hAnsi="Times New Roman"/>
          <w:sz w:val="20"/>
        </w:rPr>
        <w:t>«Ардха-куккути-ньяя» — то же, что «ардха-джаратия-ньяя»: будто половина курицы старая, а половина молодая. Как довод это совершенно неприемлемо. Так и ты, держась логики «половины курицы», из Чайтаньи и Нитьянанды — единого, неделимого Господа — одного признаёшь, а другого не признаёшь. В этом и состоят твоё безбожие и лицемерие.</w:t>
      </w:r>
    </w:p>
    <w:p>
      <w:pPr>
        <w:keepNext/>
        <w:spacing w:before="160"/>
        <w:jc w:val="center"/>
      </w:pPr>
      <w:r>
        <w:rPr>
          <w:rFonts w:ascii="Times New Roman" w:hAnsi="Times New Roman"/>
          <w:i/>
          <w:sz w:val="21"/>
        </w:rPr>
        <w:t>Оскорбив преданного, брат, преданный Гауре, губит себя и падает —</w:t>
      </w:r>
    </w:p>
    <w:p>
      <w:pPr>
        <w:jc w:val="both"/>
      </w:pPr>
      <w:r>
        <w:rPr>
          <w:b/>
        </w:rPr>
        <w:t xml:space="preserve">178 </w:t>
      </w:r>
      <w:r>
        <w:rPr>
          <w:rFonts w:ascii="Times New Roman" w:hAnsi="Times New Roman"/>
        </w:rPr>
        <w:t>Ушёл Рамдас Минакетана, сломав в гневе свою флейту. И в тот момент мой брат лишился всех перспектив в духовной жизни.</w:t>
      </w:r>
    </w:p>
    <w:p>
      <w:pPr>
        <w:spacing w:before="160"/>
        <w:jc w:val="both"/>
      </w:pPr>
      <w:r>
        <w:rPr>
          <w:b/>
        </w:rPr>
        <w:t xml:space="preserve">179 </w:t>
      </w:r>
      <w:r>
        <w:rPr>
          <w:rFonts w:ascii="Times New Roman" w:hAnsi="Times New Roman"/>
        </w:rPr>
        <w:t>Так я поведал о великом могуществе слуг Шри Нитьянанды. Теперь услышьте о другом аспекте Его бескрайней милости.</w:t>
      </w:r>
    </w:p>
    <w:p>
      <w:pPr>
        <w:keepNext/>
        <w:spacing w:before="160"/>
        <w:jc w:val="center"/>
      </w:pPr>
      <w:r>
        <w:rPr>
          <w:rFonts w:ascii="Times New Roman" w:hAnsi="Times New Roman"/>
          <w:i/>
          <w:sz w:val="21"/>
        </w:rPr>
        <w:t>Свидетельство милости Нитьянанды —</w:t>
      </w:r>
    </w:p>
    <w:p>
      <w:pPr>
        <w:jc w:val="both"/>
      </w:pPr>
      <w:r>
        <w:rPr>
          <w:b/>
        </w:rPr>
        <w:t xml:space="preserve">180 </w:t>
      </w:r>
      <w:r>
        <w:rPr>
          <w:rFonts w:ascii="Times New Roman" w:hAnsi="Times New Roman"/>
        </w:rPr>
        <w:t>В ту ночь Шри Нитьянанда Прабху пришёл ко мне во сне, довольный тем, что я укорил своего брата.</w:t>
      </w:r>
    </w:p>
    <w:p>
      <w:pPr>
        <w:keepNext/>
        <w:spacing w:before="160"/>
        <w:jc w:val="center"/>
      </w:pPr>
      <w:r>
        <w:rPr>
          <w:rFonts w:ascii="Times New Roman" w:hAnsi="Times New Roman"/>
          <w:i/>
          <w:sz w:val="21"/>
        </w:rPr>
        <w:t>Автор видит Нитьянанду во сне —</w:t>
      </w:r>
    </w:p>
    <w:p>
      <w:pPr>
        <w:jc w:val="both"/>
      </w:pPr>
      <w:r>
        <w:rPr>
          <w:b/>
        </w:rPr>
        <w:t xml:space="preserve">181 </w:t>
      </w:r>
      <w:r>
        <w:rPr>
          <w:rFonts w:ascii="Times New Roman" w:hAnsi="Times New Roman"/>
        </w:rPr>
        <w:t>Господь Шри Нитьянанда-Баларама явился мне во сне в селении Джхаматапуре, что расположено рядом с Наихати.</w:t>
      </w:r>
    </w:p>
    <w:p>
      <w:pPr>
        <w:jc w:val="both"/>
      </w:pPr>
      <w:r>
        <w:rPr>
          <w:b/>
          <w:i/>
          <w:sz w:val="20"/>
        </w:rPr>
        <w:t xml:space="preserve">Амрита-праваха-бхашья. </w:t>
      </w:r>
      <w:r>
        <w:rPr>
          <w:rFonts w:ascii="Times New Roman" w:hAnsi="Times New Roman"/>
          <w:sz w:val="20"/>
        </w:rPr>
        <w:t>Кавираджа Госвами жил в селении Джаматапур близ селения Наихати, в двух крошах к северу от Катвы. Сейчас там находится Божество Шри Махапрабху.</w:t>
      </w:r>
    </w:p>
    <w:p>
      <w:pPr>
        <w:jc w:val="both"/>
      </w:pPr>
      <w:r>
        <w:rPr>
          <w:b/>
          <w:i/>
          <w:sz w:val="20"/>
        </w:rPr>
        <w:t xml:space="preserve">Анубхашья. </w:t>
      </w:r>
      <w:r>
        <w:rPr>
          <w:rFonts w:ascii="Times New Roman" w:hAnsi="Times New Roman"/>
          <w:sz w:val="20"/>
        </w:rPr>
        <w:t>Чтобы добраться до Джаматапура, нужно ехать по линии Катвы на маленьком поезде и сойти на станции Салар.</w:t>
      </w:r>
    </w:p>
    <w:p>
      <w:pPr>
        <w:keepNext/>
        <w:spacing w:before="160"/>
        <w:jc w:val="center"/>
      </w:pPr>
      <w:r>
        <w:rPr>
          <w:rFonts w:ascii="Times New Roman" w:hAnsi="Times New Roman"/>
          <w:i/>
          <w:sz w:val="21"/>
        </w:rPr>
        <w:t>Автор обретает лотосные стопы Самого Нитьянанды —</w:t>
      </w:r>
    </w:p>
    <w:p>
      <w:pPr>
        <w:jc w:val="both"/>
      </w:pPr>
      <w:r>
        <w:rPr>
          <w:b/>
        </w:rPr>
        <w:t xml:space="preserve">182 </w:t>
      </w:r>
      <w:r>
        <w:rPr>
          <w:rFonts w:ascii="Times New Roman" w:hAnsi="Times New Roman"/>
        </w:rPr>
        <w:t>Я выразил Ему почтение, пав к Его стопам, и Он поставил Свою лотосную стопу мне на голову.</w:t>
      </w:r>
    </w:p>
    <w:p>
      <w:pPr>
        <w:spacing w:before="160"/>
        <w:jc w:val="both"/>
      </w:pPr>
      <w:r>
        <w:rPr>
          <w:b/>
        </w:rPr>
        <w:t xml:space="preserve">183 </w:t>
      </w:r>
      <w:r>
        <w:rPr>
          <w:rFonts w:ascii="Times New Roman" w:hAnsi="Times New Roman"/>
        </w:rPr>
        <w:t>Он вновь и вновь велел мне подняться. Когда же я встал, то был поражён красотой Нитьянанды.</w:t>
      </w:r>
    </w:p>
    <w:p>
      <w:pPr>
        <w:keepNext/>
        <w:spacing w:before="160"/>
        <w:jc w:val="center"/>
      </w:pPr>
      <w:r>
        <w:rPr>
          <w:rFonts w:ascii="Times New Roman" w:hAnsi="Times New Roman"/>
          <w:i/>
          <w:sz w:val="21"/>
        </w:rPr>
        <w:t>Облик Нитьянанды и искусное служение Ему спутников в одеждах пастушков —</w:t>
      </w:r>
    </w:p>
    <w:p>
      <w:pPr>
        <w:jc w:val="both"/>
      </w:pPr>
      <w:r>
        <w:rPr>
          <w:b/>
        </w:rPr>
        <w:t xml:space="preserve">184 </w:t>
      </w:r>
      <w:r>
        <w:rPr>
          <w:rFonts w:ascii="Times New Roman" w:hAnsi="Times New Roman"/>
        </w:rPr>
        <w:t>Его огромное тело отливало тёмным блеском. Он был прекрасен, словно сам Камадэв, бог Любви, и статен, как великий борец.</w:t>
      </w:r>
    </w:p>
    <w:p>
      <w:pPr>
        <w:spacing w:before="160"/>
        <w:jc w:val="both"/>
      </w:pPr>
      <w:r>
        <w:rPr>
          <w:b/>
        </w:rPr>
        <w:t xml:space="preserve">185 </w:t>
      </w:r>
      <w:r>
        <w:rPr>
          <w:rFonts w:ascii="Times New Roman" w:hAnsi="Times New Roman"/>
        </w:rPr>
        <w:t>Его руки и ноги были неописуемо прекрасны. Глаза были похожи на лепестки лотоса. Он был облачён в шёлковые одежды и носил на голове шёлковый тюрбан.</w:t>
      </w:r>
    </w:p>
    <w:p>
      <w:pPr>
        <w:spacing w:before="160"/>
        <w:jc w:val="both"/>
      </w:pPr>
      <w:r>
        <w:rPr>
          <w:b/>
        </w:rPr>
        <w:t xml:space="preserve">186 </w:t>
      </w:r>
      <w:r>
        <w:rPr>
          <w:rFonts w:ascii="Times New Roman" w:hAnsi="Times New Roman"/>
        </w:rPr>
        <w:t>В Его ушах блистали золотые серьги. На предплечьях и запястьях сияли золотые браслеты. На щиколотках звенели колокольчики, а шею украшала цветочная гирлянда.</w:t>
      </w:r>
    </w:p>
    <w:p>
      <w:pPr>
        <w:spacing w:before="160"/>
        <w:jc w:val="both"/>
      </w:pPr>
      <w:r>
        <w:rPr>
          <w:b/>
        </w:rPr>
        <w:t xml:space="preserve">187 </w:t>
      </w:r>
      <w:r>
        <w:rPr>
          <w:rFonts w:ascii="Times New Roman" w:hAnsi="Times New Roman"/>
        </w:rPr>
        <w:t>Его тело было умащено сандалом, а лоб чудесно украшен тилакой. Все Его движения были изящней поступи опьянённого слона.</w:t>
      </w:r>
    </w:p>
    <w:p>
      <w:pPr>
        <w:spacing w:before="160"/>
        <w:jc w:val="both"/>
      </w:pPr>
      <w:r>
        <w:rPr>
          <w:b/>
        </w:rPr>
        <w:t xml:space="preserve">188 </w:t>
      </w:r>
      <w:r>
        <w:rPr>
          <w:rFonts w:ascii="Times New Roman" w:hAnsi="Times New Roman"/>
        </w:rPr>
        <w:t>Лицо Его сияло ярче миллионов лун на небосводе. А от орехов бетеля все Его зубы были словно зёрнышки граната.</w:t>
      </w:r>
      <w:r>
        <w:rPr>
          <w:rFonts w:ascii="Times New Roman" w:hAnsi="Times New Roman"/>
          <w:vertAlign w:val="superscript"/>
        </w:rPr>
        <w:t>9</w:t>
      </w:r>
    </w:p>
    <w:p>
      <w:pPr>
        <w:spacing w:before="160"/>
        <w:jc w:val="both"/>
      </w:pPr>
      <w:r>
        <w:rPr>
          <w:b/>
        </w:rPr>
        <w:t xml:space="preserve">189 </w:t>
      </w:r>
      <w:r>
        <w:rPr>
          <w:rFonts w:ascii="Times New Roman" w:hAnsi="Times New Roman"/>
        </w:rPr>
        <w:t>Пребывая в любовном безумии, Он плавно покачивался из стороны в сторону. И низким голосом Он лишь восклицал: «Кришна! Кришна!»</w:t>
      </w:r>
    </w:p>
    <w:p>
      <w:pPr>
        <w:spacing w:before="160"/>
        <w:jc w:val="both"/>
      </w:pPr>
      <w:r>
        <w:rPr>
          <w:b/>
        </w:rPr>
        <w:t xml:space="preserve">190 </w:t>
      </w:r>
      <w:r>
        <w:rPr>
          <w:rFonts w:ascii="Times New Roman" w:hAnsi="Times New Roman"/>
        </w:rPr>
        <w:t>В руках Он держал красный посох и походил на обезумевшего льва. А вокруг Его стоп кружились шмели.</w:t>
      </w:r>
    </w:p>
    <w:p>
      <w:pPr>
        <w:spacing w:before="160"/>
        <w:jc w:val="both"/>
      </w:pPr>
      <w:r>
        <w:rPr>
          <w:b/>
        </w:rPr>
        <w:t xml:space="preserve">191 </w:t>
      </w:r>
      <w:r>
        <w:rPr>
          <w:rFonts w:ascii="Times New Roman" w:hAnsi="Times New Roman"/>
        </w:rPr>
        <w:t>Там были также Его спутники в одеждах пастушков. В блаженстве экстатической любви все они воспевали «Кришна! Кришна!»</w:t>
      </w:r>
    </w:p>
    <w:p>
      <w:pPr>
        <w:spacing w:before="160"/>
        <w:jc w:val="both"/>
      </w:pPr>
      <w:r>
        <w:rPr>
          <w:b/>
        </w:rPr>
        <w:t xml:space="preserve">192 </w:t>
      </w:r>
      <w:r>
        <w:rPr>
          <w:rFonts w:ascii="Times New Roman" w:hAnsi="Times New Roman"/>
        </w:rPr>
        <w:t>Они играли на рожках и флейтах, а также пели и танцевали. Один слуга поднёс орехи бетеля, а другой обмахивал Его чамарой.</w:t>
      </w:r>
    </w:p>
    <w:p>
      <w:pPr>
        <w:keepNext/>
        <w:spacing w:before="160"/>
        <w:jc w:val="center"/>
      </w:pPr>
      <w:r>
        <w:rPr>
          <w:rFonts w:ascii="Times New Roman" w:hAnsi="Times New Roman"/>
          <w:i/>
          <w:sz w:val="21"/>
        </w:rPr>
        <w:t>Увидев Нитьянанду, автор погружается в блаженство —</w:t>
      </w:r>
    </w:p>
    <w:p>
      <w:pPr>
        <w:jc w:val="both"/>
      </w:pPr>
      <w:r>
        <w:rPr>
          <w:b/>
        </w:rPr>
        <w:t xml:space="preserve">193 </w:t>
      </w:r>
      <w:r>
        <w:rPr>
          <w:rFonts w:ascii="Times New Roman" w:hAnsi="Times New Roman"/>
        </w:rPr>
        <w:t>Так я воочию увидел величие Сварупа Нитьянанды. Его чудесный образ, достоинства и игры трансцендентны.</w:t>
      </w:r>
    </w:p>
    <w:p>
      <w:pPr>
        <w:spacing w:before="160"/>
        <w:jc w:val="both"/>
      </w:pPr>
      <w:r>
        <w:rPr>
          <w:b/>
        </w:rPr>
        <w:t xml:space="preserve">194 </w:t>
      </w:r>
      <w:r>
        <w:rPr>
          <w:rFonts w:ascii="Times New Roman" w:hAnsi="Times New Roman"/>
        </w:rPr>
        <w:t>Охваченный блаженством, я позабыл обо всём. Тогда Шри Нитьянанда сказал мне, улыбаясь:</w:t>
      </w:r>
    </w:p>
    <w:p>
      <w:pPr>
        <w:keepNext/>
        <w:spacing w:before="160"/>
        <w:jc w:val="center"/>
      </w:pPr>
      <w:r>
        <w:rPr>
          <w:rFonts w:ascii="Times New Roman" w:hAnsi="Times New Roman"/>
          <w:i/>
          <w:sz w:val="21"/>
        </w:rPr>
        <w:t>Нитьянанда велит автору идти во Вриндаван —</w:t>
      </w:r>
    </w:p>
    <w:p>
      <w:pPr>
        <w:jc w:val="both"/>
      </w:pPr>
      <w:r>
        <w:rPr>
          <w:b/>
        </w:rPr>
        <w:t xml:space="preserve">195 </w:t>
      </w:r>
      <w:r>
        <w:rPr>
          <w:rFonts w:ascii="Times New Roman" w:hAnsi="Times New Roman"/>
        </w:rPr>
        <w:t>«О Кришнадас! Ступай во Враджа-дхаму и ничего не бойся! Там ты обретёшь всё, к чему стремишься».</w:t>
      </w:r>
    </w:p>
    <w:p>
      <w:pPr>
        <w:keepNext/>
        <w:spacing w:before="160"/>
        <w:jc w:val="center"/>
      </w:pPr>
      <w:r>
        <w:rPr>
          <w:rFonts w:ascii="Times New Roman" w:hAnsi="Times New Roman"/>
          <w:i/>
          <w:sz w:val="21"/>
        </w:rPr>
        <w:t>Нитай исчезает —</w:t>
      </w:r>
    </w:p>
    <w:p>
      <w:pPr>
        <w:jc w:val="both"/>
      </w:pPr>
      <w:r>
        <w:rPr>
          <w:b/>
        </w:rPr>
        <w:t xml:space="preserve">196 </w:t>
      </w:r>
      <w:r>
        <w:rPr>
          <w:rFonts w:ascii="Times New Roman" w:hAnsi="Times New Roman"/>
        </w:rPr>
        <w:t>Промолвив это, Он коснулся меня рукой и отправил во Вриндаван. И в тот же миг исчез вместе со Своими спутниками.</w:t>
      </w:r>
    </w:p>
    <w:p>
      <w:pPr>
        <w:jc w:val="both"/>
      </w:pPr>
      <w:r>
        <w:rPr>
          <w:b/>
          <w:i/>
          <w:sz w:val="20"/>
        </w:rPr>
        <w:t xml:space="preserve">Амрита-праваха-бхашья. </w:t>
      </w:r>
      <w:r>
        <w:rPr>
          <w:rFonts w:ascii="Times New Roman" w:hAnsi="Times New Roman"/>
          <w:sz w:val="20"/>
        </w:rPr>
        <w:t>«Хатасан» — прикосновение руки.</w:t>
      </w:r>
    </w:p>
    <w:p>
      <w:pPr>
        <w:spacing w:before="160"/>
        <w:jc w:val="both"/>
      </w:pPr>
      <w:r>
        <w:rPr>
          <w:b/>
        </w:rPr>
        <w:t xml:space="preserve">197 </w:t>
      </w:r>
      <w:r>
        <w:rPr>
          <w:rFonts w:ascii="Times New Roman" w:hAnsi="Times New Roman"/>
        </w:rPr>
        <w:t>Я пал на землю, потеряв сознание. На этом сон мой завершился. Когда же я проснулся, уже рассвело.</w:t>
      </w:r>
    </w:p>
    <w:p>
      <w:pPr>
        <w:spacing w:before="160"/>
        <w:jc w:val="both"/>
      </w:pPr>
      <w:r>
        <w:rPr>
          <w:b/>
        </w:rPr>
        <w:t xml:space="preserve">198 </w:t>
      </w:r>
      <w:r>
        <w:rPr>
          <w:rFonts w:ascii="Times New Roman" w:hAnsi="Times New Roman"/>
        </w:rPr>
        <w:t>Тогда я стал размышлять о том, что я увидел и услышал во сне. Вне всяких сомнений, Шри Нитьянанда повелел мне немедля идти во Вриндаван.</w:t>
      </w:r>
    </w:p>
    <w:p>
      <w:pPr>
        <w:keepNext/>
        <w:spacing w:before="160"/>
        <w:jc w:val="center"/>
      </w:pPr>
      <w:r>
        <w:rPr>
          <w:rFonts w:ascii="Times New Roman" w:hAnsi="Times New Roman"/>
          <w:i/>
          <w:sz w:val="21"/>
        </w:rPr>
        <w:t>Кавираджа Госвами отправляется во Вриндаван —</w:t>
      </w:r>
    </w:p>
    <w:p>
      <w:pPr>
        <w:jc w:val="both"/>
      </w:pPr>
      <w:r>
        <w:rPr>
          <w:b/>
        </w:rPr>
        <w:t xml:space="preserve">199 </w:t>
      </w:r>
      <w:r>
        <w:rPr>
          <w:rFonts w:ascii="Times New Roman" w:hAnsi="Times New Roman"/>
        </w:rPr>
        <w:t>Я сразу же отправился во Врадж, и, по милости Шри Нитьянанды, достиг его без затруднений.</w:t>
      </w:r>
    </w:p>
    <w:p>
      <w:pPr>
        <w:keepNext/>
        <w:spacing w:before="160"/>
        <w:jc w:val="center"/>
      </w:pPr>
      <w:r>
        <w:rPr>
          <w:rFonts w:ascii="Times New Roman" w:hAnsi="Times New Roman"/>
          <w:i/>
          <w:sz w:val="21"/>
        </w:rPr>
        <w:t>Молитва Шри Нитьянанде —</w:t>
      </w:r>
    </w:p>
    <w:p>
      <w:pPr>
        <w:jc w:val="both"/>
      </w:pPr>
      <w:r>
        <w:rPr>
          <w:b/>
        </w:rPr>
        <w:t xml:space="preserve">200 </w:t>
      </w:r>
      <w:r>
        <w:rPr>
          <w:rFonts w:ascii="Times New Roman" w:hAnsi="Times New Roman"/>
        </w:rPr>
        <w:t>Да славится Шри Нитьянанда-Баларама, по милости Которого я обрёл прибежище Вриндаван-дхамы.</w:t>
      </w:r>
    </w:p>
    <w:p>
      <w:pPr>
        <w:spacing w:before="160"/>
        <w:jc w:val="both"/>
      </w:pPr>
      <w:r>
        <w:rPr>
          <w:b/>
        </w:rPr>
        <w:t xml:space="preserve">201 </w:t>
      </w:r>
      <w:r>
        <w:rPr>
          <w:rFonts w:ascii="Times New Roman" w:hAnsi="Times New Roman"/>
        </w:rPr>
        <w:t>Пусть вечно славится Шри Нитьянанда! По Его беспричинной милости я обрёл прибежище Шри Рупы и Санатана Госвами.</w:t>
      </w:r>
    </w:p>
    <w:p>
      <w:pPr>
        <w:spacing w:before="160"/>
        <w:jc w:val="both"/>
      </w:pPr>
      <w:r>
        <w:rPr>
          <w:b/>
        </w:rPr>
        <w:t xml:space="preserve">202 </w:t>
      </w:r>
      <w:r>
        <w:rPr>
          <w:rFonts w:ascii="Times New Roman" w:hAnsi="Times New Roman"/>
        </w:rPr>
        <w:t>По Его милости я получил прибежище Шри Рагхунатха, а также нашёл приют у стоп Сварупа Дамодара.</w:t>
      </w:r>
    </w:p>
    <w:p>
      <w:pPr>
        <w:jc w:val="both"/>
      </w:pPr>
      <w:r>
        <w:rPr>
          <w:b/>
          <w:i/>
          <w:sz w:val="20"/>
        </w:rPr>
        <w:t xml:space="preserve">Анубхашья. </w:t>
      </w:r>
      <w:r>
        <w:rPr>
          <w:rFonts w:ascii="Times New Roman" w:hAnsi="Times New Roman"/>
          <w:sz w:val="20"/>
        </w:rPr>
        <w:t>Для того, кто жаждет служить Шри Радхе-Говинде, единственная желанная цель жизни — обрести прибежище и милость Шри Сварупы, Рупы, Санатаны и Рагхунатхи Госвами Прабху. Эти два стиха-паяры показывают, что обрести их можно только силой милости Нитьянанды. О Шри Дамодаре Сварупе Госвами Прабху см. Ади 4.160–161.</w:t>
      </w:r>
    </w:p>
    <w:p>
      <w:pPr>
        <w:spacing w:before="160"/>
        <w:jc w:val="both"/>
      </w:pPr>
      <w:r>
        <w:rPr>
          <w:b/>
        </w:rPr>
        <w:t xml:space="preserve">203 </w:t>
      </w:r>
      <w:r>
        <w:rPr>
          <w:rFonts w:ascii="Times New Roman" w:hAnsi="Times New Roman"/>
        </w:rPr>
        <w:t>По милости Санатана Госвами я узнал истины о бхакти. А милостью Шри Рупы Госвами я приблизился к бхакти-расе.</w:t>
      </w:r>
    </w:p>
    <w:p>
      <w:pPr>
        <w:jc w:val="both"/>
      </w:pPr>
      <w:r>
        <w:rPr>
          <w:b/>
          <w:i/>
          <w:sz w:val="20"/>
        </w:rPr>
        <w:t xml:space="preserve">Амрита-праваха-бхашья. </w:t>
      </w:r>
      <w:r>
        <w:rPr>
          <w:rFonts w:ascii="Times New Roman" w:hAnsi="Times New Roman"/>
          <w:sz w:val="20"/>
        </w:rPr>
        <w:t>«Бхакти-раса-пранта» — лишь близость к бхакти-расе.</w:t>
      </w:r>
    </w:p>
    <w:p>
      <w:pPr>
        <w:jc w:val="both"/>
      </w:pPr>
      <w:r>
        <w:rPr>
          <w:b/>
          <w:i/>
          <w:sz w:val="20"/>
        </w:rPr>
        <w:t xml:space="preserve">Анубхашья. </w:t>
      </w:r>
      <w:r>
        <w:rPr>
          <w:rFonts w:ascii="Times New Roman" w:hAnsi="Times New Roman"/>
          <w:sz w:val="20"/>
        </w:rPr>
        <w:t>Шри Санатана Госвами Прабху — ачарья учения о бхакти (бхакти-сиддханта-ачарья). В конце четвёртой главы Антья-лилы этой книги автор пишет: «Шрила Санатана Госвами составил “Брихад-Бхагаватамриту”. Из этой книги мы знаем все высочайшие истины о пути бхакти, о Кришне и о Его преданных. Он также написал комментарий к десятой песне “Шримад-Бхагаватам”, назвав его “Дашама-типпани”. Благодаря этому труду мы можем понять природу надмирных игр Кришны и чистой любви к Нему. Он также составил книгу “Хари-бхакти-виласа”, в которой подробно описал кодекс поведения и все обязанности вайшнавов».</w:t>
      </w:r>
      <w:r>
        <w:rPr>
          <w:rFonts w:ascii="Times New Roman" w:hAnsi="Times New Roman"/>
          <w:sz w:val="20"/>
          <w:vertAlign w:val="superscript"/>
        </w:rPr>
        <w:t>19</w:t>
      </w:r>
      <w:r>
        <w:rPr>
          <w:rFonts w:ascii="Times New Roman" w:hAnsi="Times New Roman"/>
          <w:sz w:val="20"/>
        </w:rPr>
        <w:t xml:space="preserve"> Шри Рагхунатха дас Госвамипада в молитве “Вилапа-кусуманджали” пишет о Шри Санатане: “Я был слеп и не хотел пить, но он с великим старанием напоил меня нектаром бхакти, соединённой с отрешённостью. Он — океан милости, он страдает от чужих страданий. Я ищу прибежища у этого господина — Санатаны”.</w:t>
      </w:r>
      <w:r>
        <w:rPr>
          <w:rFonts w:ascii="Times New Roman" w:hAnsi="Times New Roman"/>
          <w:sz w:val="20"/>
          <w:vertAlign w:val="superscript"/>
        </w:rPr>
        <w:t>20</w:t>
      </w:r>
      <w:r>
        <w:rPr>
          <w:rFonts w:ascii="Times New Roman" w:hAnsi="Times New Roman"/>
          <w:sz w:val="20"/>
        </w:rPr>
        <w:t xml:space="preserve"> Шри Кавираджа Госвами (Антья, 4.236) сначала называет Шри Рупу, Шри Санатану и Шри Дживу, а затем пишет: «Шри Санатана Госвами, Шри Рупа Госвами, Шри Джива и Шри Рагхунатх дас Госвами являются моими почитаемыми гуру. Я всегда поклоняюсь их стопам как их слуга». И Шри Рагхунатха дас тоже называет Шри Санатану Прабху ачарьей учения о бхакти.</w:t>
      </w:r>
    </w:p>
    <w:p>
      <w:pPr>
        <w:jc w:val="both"/>
      </w:pPr>
      <w:r>
        <w:rPr>
          <w:rFonts w:ascii="Times New Roman" w:hAnsi="Times New Roman"/>
          <w:sz w:val="20"/>
        </w:rPr>
        <w:t>Шри Рупа Госвами Прабху — ачарья бхакти-расы (бхакти-раса-ачарья). (Антья, 4.224): «У Рупы Госвами также много трудов. Самая значимая из его книг это “Бхакти-расамрита-синдху”. В ней он описал сущность бхакти-рас, любовного служения Кришне в различных духовных отношениях с Ним. Он также написал книгу “Уджжвала-ниламани”, благодаря которой мы можем понять величие и сущность любовных отношений между Шри Радхой и Шри Кришной».</w:t>
      </w:r>
      <w:r>
        <w:rPr>
          <w:rFonts w:ascii="Times New Roman" w:hAnsi="Times New Roman"/>
          <w:sz w:val="20"/>
          <w:vertAlign w:val="superscript"/>
        </w:rPr>
        <w:t>21</w:t>
      </w:r>
    </w:p>
    <w:p>
      <w:pPr>
        <w:spacing w:before="160"/>
        <w:jc w:val="both"/>
      </w:pPr>
      <w:r>
        <w:rPr>
          <w:b/>
        </w:rPr>
        <w:t xml:space="preserve">204 </w:t>
      </w:r>
      <w:r>
        <w:rPr>
          <w:rFonts w:ascii="Times New Roman" w:hAnsi="Times New Roman"/>
        </w:rPr>
        <w:t>Вся слава лотосным стопам Шри Нитьянанды! По Его милости я обрёл связь с божественной Четой Шри Шри Радха-Говиндой.</w:t>
      </w:r>
    </w:p>
    <w:p>
      <w:pPr>
        <w:jc w:val="both"/>
      </w:pPr>
      <w:r>
        <w:rPr>
          <w:b/>
          <w:i/>
          <w:sz w:val="20"/>
        </w:rPr>
        <w:t xml:space="preserve">Анубхашья. </w:t>
      </w:r>
      <w:r>
        <w:rPr>
          <w:rFonts w:ascii="Times New Roman" w:hAnsi="Times New Roman"/>
          <w:sz w:val="20"/>
        </w:rPr>
        <w:t>Шрила Нароттама Тхакур в своей “Прартхане” поёт: “Когда же Нитай-чанд будет милостив ко мне? Когда мирские желания станут для меня ничтожными? Когда мой ум оставит предметы чувств и станет чистым? Когда я увижу Шри Вриндаван? Когда во мне проснётся горячее стремление к стопам Рупы и Рагхунатхи? Когда я пойму любовь Божественной Четы?” И ещё: “Без такого Нитая, братья, Радху и Кришну не обрести. Крепко держитесь за стопы Нитая”.</w:t>
      </w:r>
    </w:p>
    <w:p>
      <w:pPr>
        <w:keepNext/>
        <w:spacing w:before="160"/>
        <w:jc w:val="center"/>
      </w:pPr>
      <w:r>
        <w:rPr>
          <w:rFonts w:ascii="Times New Roman" w:hAnsi="Times New Roman"/>
          <w:i/>
          <w:sz w:val="21"/>
        </w:rPr>
        <w:t>Смиренные слова автора —</w:t>
      </w:r>
    </w:p>
    <w:p>
      <w:pPr>
        <w:jc w:val="both"/>
      </w:pPr>
      <w:r>
        <w:rPr>
          <w:b/>
        </w:rPr>
        <w:t xml:space="preserve">205 </w:t>
      </w:r>
      <w:r>
        <w:rPr>
          <w:rFonts w:ascii="Times New Roman" w:hAnsi="Times New Roman"/>
        </w:rPr>
        <w:t>Я порочней Джагая и Мадхая и ничтожней жалкого навозного червя.</w:t>
      </w:r>
    </w:p>
    <w:p>
      <w:pPr>
        <w:spacing w:before="160"/>
        <w:jc w:val="both"/>
      </w:pPr>
      <w:r>
        <w:rPr>
          <w:b/>
        </w:rPr>
        <w:t xml:space="preserve">206 </w:t>
      </w:r>
      <w:r>
        <w:rPr>
          <w:rFonts w:ascii="Times New Roman" w:hAnsi="Times New Roman"/>
        </w:rPr>
        <w:t>Любой, кто слышит моё имя, теряет плоды своего благочестия. А тот, кто произносит моё имя, навлекает на себя лишь грех.</w:t>
      </w:r>
    </w:p>
    <w:p>
      <w:pPr>
        <w:spacing w:before="160"/>
        <w:jc w:val="both"/>
      </w:pPr>
      <w:r>
        <w:rPr>
          <w:b/>
        </w:rPr>
        <w:t xml:space="preserve">207 </w:t>
      </w:r>
      <w:r>
        <w:rPr>
          <w:rFonts w:ascii="Times New Roman" w:hAnsi="Times New Roman"/>
        </w:rPr>
        <w:t>Кто в целом мире, кроме Шри Нитьянанды, мог излить милосердие на нечестивца, которым я и являюсь?</w:t>
      </w:r>
    </w:p>
    <w:p>
      <w:pPr>
        <w:keepNext/>
        <w:spacing w:before="160"/>
        <w:jc w:val="center"/>
      </w:pPr>
      <w:r>
        <w:rPr>
          <w:rFonts w:ascii="Times New Roman" w:hAnsi="Times New Roman"/>
          <w:i/>
          <w:sz w:val="21"/>
        </w:rPr>
        <w:t>Автор рассказывает о милости Нитьянанды к нему самому —</w:t>
      </w:r>
    </w:p>
    <w:p>
      <w:pPr>
        <w:jc w:val="both"/>
      </w:pPr>
      <w:r>
        <w:rPr>
          <w:b/>
        </w:rPr>
        <w:t xml:space="preserve">208 </w:t>
      </w:r>
      <w:r>
        <w:rPr>
          <w:rFonts w:ascii="Times New Roman" w:hAnsi="Times New Roman"/>
        </w:rPr>
        <w:t>Шри Нитьянанда опьянён любовным исступлением. Он — воплощение высшей милости и сострадания. И потому Он не делает никаких различий между добрым и плохим.</w:t>
      </w:r>
    </w:p>
    <w:p>
      <w:pPr>
        <w:spacing w:before="160"/>
        <w:jc w:val="both"/>
      </w:pPr>
      <w:r>
        <w:rPr>
          <w:b/>
        </w:rPr>
        <w:t xml:space="preserve">209 </w:t>
      </w:r>
      <w:r>
        <w:rPr>
          <w:rFonts w:ascii="Times New Roman" w:hAnsi="Times New Roman"/>
        </w:rPr>
        <w:t>Он освобождает всех, кто падает к Его лотосным стопам. Поэтому Он даровал спасение даже такому грешнику, как я.</w:t>
      </w:r>
    </w:p>
    <w:p>
      <w:pPr>
        <w:spacing w:before="160"/>
        <w:jc w:val="both"/>
      </w:pPr>
      <w:r>
        <w:rPr>
          <w:b/>
        </w:rPr>
        <w:t xml:space="preserve">210 </w:t>
      </w:r>
      <w:r>
        <w:rPr>
          <w:rFonts w:ascii="Times New Roman" w:hAnsi="Times New Roman"/>
        </w:rPr>
        <w:t>Он привёл во Вриндаван такого грешника, как я, и одарил прибежищем у стоп Шри Рупы Госвами.</w:t>
      </w:r>
    </w:p>
    <w:p>
      <w:pPr>
        <w:keepNext/>
        <w:spacing w:before="160"/>
        <w:jc w:val="center"/>
      </w:pPr>
      <w:r>
        <w:rPr>
          <w:rFonts w:ascii="Times New Roman" w:hAnsi="Times New Roman"/>
          <w:i/>
          <w:sz w:val="21"/>
        </w:rPr>
        <w:t>По милости Нитьянанды автор обретает служение Шри Мадана-мохане —</w:t>
      </w:r>
    </w:p>
    <w:p>
      <w:pPr>
        <w:jc w:val="both"/>
      </w:pPr>
      <w:r>
        <w:rPr>
          <w:b/>
        </w:rPr>
        <w:t xml:space="preserve">211 </w:t>
      </w:r>
      <w:r>
        <w:rPr>
          <w:rFonts w:ascii="Times New Roman" w:hAnsi="Times New Roman"/>
        </w:rPr>
        <w:t>Я не достоин говорить о том, как получил даршан Шри Мадана-Гопала и Шри Говинды.</w:t>
      </w:r>
    </w:p>
    <w:p>
      <w:pPr>
        <w:keepNext/>
        <w:spacing w:before="160"/>
        <w:jc w:val="center"/>
      </w:pPr>
      <w:r>
        <w:rPr>
          <w:rFonts w:ascii="Times New Roman" w:hAnsi="Times New Roman"/>
          <w:i/>
          <w:sz w:val="21"/>
        </w:rPr>
        <w:t>Шри Мадана-Гопала, спутник Шри Радхи —</w:t>
      </w:r>
    </w:p>
    <w:p>
      <w:pPr>
        <w:jc w:val="both"/>
      </w:pPr>
      <w:r>
        <w:rPr>
          <w:b/>
        </w:rPr>
        <w:t xml:space="preserve">212 </w:t>
      </w:r>
      <w:r>
        <w:rPr>
          <w:rFonts w:ascii="Times New Roman" w:hAnsi="Times New Roman"/>
        </w:rPr>
        <w:t>Шри Мадана-Гопал — главное из всех Божеств Вриндаван-дхамы. Он — Сам Кришна, сын царя Враджа. Он — Тот, Кто наслаждался танцем Раса.</w:t>
      </w:r>
    </w:p>
    <w:p>
      <w:pPr>
        <w:spacing w:before="160"/>
        <w:jc w:val="both"/>
      </w:pPr>
      <w:r>
        <w:rPr>
          <w:b/>
        </w:rPr>
        <w:t xml:space="preserve">213 </w:t>
      </w:r>
      <w:r>
        <w:rPr>
          <w:rFonts w:ascii="Times New Roman" w:hAnsi="Times New Roman"/>
        </w:rPr>
        <w:t>Вместе со Шри Радхой и Лалитой Он ведёт дивный танец Раса, и облик Его пленяет даже бога Любви.</w:t>
      </w:r>
    </w:p>
    <w:p>
      <w:pPr>
        <w:keepNext/>
        <w:spacing w:before="160"/>
        <w:jc w:val="center"/>
      </w:pPr>
      <w:r>
        <w:rPr>
          <w:rFonts w:ascii="Times New Roman" w:hAnsi="Times New Roman"/>
          <w:i/>
          <w:sz w:val="21"/>
        </w:rPr>
        <w:t>(Шримад-Бхагаватам, песнь 10, гл. 32, стих 2)</w:t>
      </w:r>
    </w:p>
    <w:p>
      <w:pPr>
        <w:jc w:val="both"/>
      </w:pPr>
      <w:r>
        <w:rPr>
          <w:b/>
        </w:rPr>
        <w:t xml:space="preserve">214 </w:t>
      </w:r>
      <w:r>
        <w:rPr>
          <w:rFonts w:ascii="Times New Roman" w:hAnsi="Times New Roman"/>
        </w:rPr>
        <w:t>“Внезапно среди гопи появился Кришна, очаровывающий Своей красотой даже бога Любви. На Нём были жёлтые одежды и прекрасная цветочная гирлянда, а на лице сияла чарующая улыбка”. (Шримад-Бхагаватам, 10.32.2)</w:t>
      </w:r>
    </w:p>
    <w:p>
      <w:pPr>
        <w:jc w:val="both"/>
      </w:pPr>
      <w:r>
        <w:rPr>
          <w:b/>
          <w:i/>
          <w:sz w:val="20"/>
        </w:rPr>
        <w:t xml:space="preserve">Амрита-праваха-бхашья. </w:t>
      </w:r>
      <w:r>
        <w:rPr>
          <w:rFonts w:ascii="Times New Roman" w:hAnsi="Times New Roman"/>
          <w:sz w:val="20"/>
        </w:rPr>
        <w:t>В играх раса гопи горько сетовали в разлуке. И вдруг среди них появился Сам Мадана-мохана — в жёлтых одеждах, с гирляндой из лесных цветов и с улыбкой на лице.</w:t>
      </w:r>
    </w:p>
    <w:p>
      <w:pPr>
        <w:jc w:val="both"/>
      </w:pPr>
      <w:r>
        <w:rPr>
          <w:b/>
          <w:i/>
          <w:sz w:val="20"/>
        </w:rPr>
        <w:t xml:space="preserve">Анубхашья. </w:t>
      </w:r>
      <w:r>
        <w:rPr>
          <w:rFonts w:ascii="Times New Roman" w:hAnsi="Times New Roman"/>
          <w:sz w:val="20"/>
        </w:rPr>
        <w:t>Во время танца раса Кришна исчез. Гопи, жаждавшие увидеть Шри Кришну, потеряли покой и плакали. Тогда перед пастушками явился Говиндадева.</w:t>
      </w:r>
    </w:p>
    <w:p>
      <w:pPr>
        <w:jc w:val="both"/>
      </w:pPr>
      <w:r>
        <w:rPr>
          <w:rFonts w:ascii="Times New Roman" w:hAnsi="Times New Roman"/>
          <w:b/>
          <w:sz w:val="20"/>
        </w:rPr>
        <w:t>та̄са̄м</w:t>
      </w:r>
      <w:r>
        <w:rPr>
          <w:rFonts w:ascii="Times New Roman" w:hAnsi="Times New Roman"/>
          <w:sz w:val="20"/>
        </w:rPr>
        <w:t xml:space="preserve"> (среди этих гопи, измученных страданием) </w:t>
      </w:r>
      <w:r>
        <w:rPr>
          <w:rFonts w:ascii="Times New Roman" w:hAnsi="Times New Roman"/>
          <w:b/>
          <w:sz w:val="20"/>
        </w:rPr>
        <w:t>смайама̄на-мукха̄мбуджах̣</w:t>
      </w:r>
      <w:r>
        <w:rPr>
          <w:rFonts w:ascii="Times New Roman" w:hAnsi="Times New Roman"/>
          <w:sz w:val="20"/>
        </w:rPr>
        <w:t xml:space="preserve"> (Тот, чьё лотосное лицо улыбалось), </w:t>
      </w:r>
      <w:r>
        <w:rPr>
          <w:rFonts w:ascii="Times New Roman" w:hAnsi="Times New Roman"/>
          <w:b/>
          <w:sz w:val="20"/>
        </w:rPr>
        <w:t>пӣта̄мбара-дхарах̣</w:t>
      </w:r>
      <w:r>
        <w:rPr>
          <w:rFonts w:ascii="Times New Roman" w:hAnsi="Times New Roman"/>
          <w:sz w:val="20"/>
        </w:rPr>
        <w:t xml:space="preserve"> (одетый в жёлтые одежды), </w:t>
      </w:r>
      <w:r>
        <w:rPr>
          <w:rFonts w:ascii="Times New Roman" w:hAnsi="Times New Roman"/>
          <w:b/>
          <w:sz w:val="20"/>
        </w:rPr>
        <w:t>срагвӣ</w:t>
      </w:r>
      <w:r>
        <w:rPr>
          <w:rFonts w:ascii="Times New Roman" w:hAnsi="Times New Roman"/>
          <w:sz w:val="20"/>
        </w:rPr>
        <w:t xml:space="preserve"> (в гирлянде), </w:t>
      </w:r>
      <w:r>
        <w:rPr>
          <w:rFonts w:ascii="Times New Roman" w:hAnsi="Times New Roman"/>
          <w:b/>
          <w:sz w:val="20"/>
        </w:rPr>
        <w:t>са̄кш̣а̄т манматха-манматхах̣</w:t>
      </w:r>
      <w:r>
        <w:rPr>
          <w:rFonts w:ascii="Times New Roman" w:hAnsi="Times New Roman"/>
          <w:sz w:val="20"/>
        </w:rPr>
        <w:t xml:space="preserve"> (Тот, чей облик чарует Самого Камадеву), — </w:t>
      </w:r>
      <w:r>
        <w:rPr>
          <w:rFonts w:ascii="Times New Roman" w:hAnsi="Times New Roman"/>
          <w:b/>
          <w:sz w:val="20"/>
        </w:rPr>
        <w:t>ш́аурих̣</w:t>
      </w:r>
      <w:r>
        <w:rPr>
          <w:rFonts w:ascii="Times New Roman" w:hAnsi="Times New Roman"/>
          <w:sz w:val="20"/>
        </w:rPr>
        <w:t xml:space="preserve"> (Кришна) </w:t>
      </w:r>
      <w:r>
        <w:rPr>
          <w:rFonts w:ascii="Times New Roman" w:hAnsi="Times New Roman"/>
          <w:b/>
          <w:sz w:val="20"/>
        </w:rPr>
        <w:t>а̄вирабхӯт</w:t>
      </w:r>
      <w:r>
        <w:rPr>
          <w:rFonts w:ascii="Times New Roman" w:hAnsi="Times New Roman"/>
          <w:sz w:val="20"/>
        </w:rPr>
        <w:t xml:space="preserve"> (появился).</w:t>
      </w:r>
    </w:p>
    <w:p>
      <w:pPr>
        <w:spacing w:before="160"/>
        <w:jc w:val="both"/>
      </w:pPr>
      <w:r>
        <w:rPr>
          <w:b/>
        </w:rPr>
        <w:t xml:space="preserve">215 </w:t>
      </w:r>
      <w:r>
        <w:rPr>
          <w:rFonts w:ascii="Times New Roman" w:hAnsi="Times New Roman"/>
        </w:rPr>
        <w:t>Служение принимая от Шри Радхи и Лалиты, Шри Кришна всех пленяет Своей невообразимой красотой и сладостью.</w:t>
      </w:r>
    </w:p>
    <w:p>
      <w:pPr>
        <w:spacing w:before="160"/>
        <w:jc w:val="both"/>
      </w:pPr>
      <w:r>
        <w:rPr>
          <w:b/>
        </w:rPr>
        <w:t xml:space="preserve">216 </w:t>
      </w:r>
      <w:r>
        <w:rPr>
          <w:rFonts w:ascii="Times New Roman" w:hAnsi="Times New Roman"/>
        </w:rPr>
        <w:t>Милость Шри Нитьянанды открыла мне Его и сделала Шри Радху и Мадана-мохана моими Владыками.</w:t>
      </w:r>
    </w:p>
    <w:p>
      <w:pPr>
        <w:keepNext/>
        <w:spacing w:before="160"/>
        <w:jc w:val="center"/>
      </w:pPr>
      <w:r>
        <w:rPr>
          <w:rFonts w:ascii="Times New Roman" w:hAnsi="Times New Roman"/>
          <w:i/>
          <w:sz w:val="21"/>
        </w:rPr>
        <w:t>По милости Нитьянанды автор обретает служение Шри Говинде —</w:t>
      </w:r>
    </w:p>
    <w:p>
      <w:pPr>
        <w:jc w:val="both"/>
      </w:pPr>
      <w:r>
        <w:rPr>
          <w:b/>
        </w:rPr>
        <w:t xml:space="preserve">217 </w:t>
      </w:r>
      <w:r>
        <w:rPr>
          <w:rFonts w:ascii="Times New Roman" w:hAnsi="Times New Roman"/>
        </w:rPr>
        <w:t>Я падший и греховный человек. Но Шри Нитьянанда даровал мне возможность Шри Говинду доподлинно увидеть. Словами описать тот даршан просто невозможно.</w:t>
      </w:r>
    </w:p>
    <w:p>
      <w:pPr>
        <w:keepNext/>
        <w:spacing w:before="160"/>
        <w:jc w:val="center"/>
      </w:pPr>
      <w:r>
        <w:rPr>
          <w:rFonts w:ascii="Times New Roman" w:hAnsi="Times New Roman"/>
          <w:i/>
          <w:sz w:val="21"/>
        </w:rPr>
        <w:t>Шри Радха-Говинда под древом желаний; Им служат сакхи —</w:t>
      </w:r>
    </w:p>
    <w:p>
      <w:pPr>
        <w:jc w:val="both"/>
      </w:pPr>
      <w:r>
        <w:rPr>
          <w:b/>
        </w:rPr>
        <w:t xml:space="preserve">218–219 </w:t>
      </w:r>
      <w:r>
        <w:rPr>
          <w:rFonts w:ascii="Times New Roman" w:hAnsi="Times New Roman"/>
        </w:rPr>
        <w:t>Во Вриндаване, на Йогапитхе, в роще деревьев желаний, стоит павильон из самоцветов, и там, на драгоценном троне, восседает Шри Говинда, сын царя Враджа. Явив Свою сладость, Он пленяет весь мир.</w:t>
      </w:r>
    </w:p>
    <w:p>
      <w:pPr>
        <w:spacing w:before="160"/>
        <w:jc w:val="both"/>
      </w:pPr>
      <w:r>
        <w:rPr>
          <w:b/>
        </w:rPr>
        <w:t xml:space="preserve">220 </w:t>
      </w:r>
      <w:r>
        <w:rPr>
          <w:rFonts w:ascii="Times New Roman" w:hAnsi="Times New Roman"/>
        </w:rPr>
        <w:t>Шримати Радхика и все Её ближайшие подруги стоят слева от Него. И с ними Господь наслаждается Своими бесчисленными играми, такими как прекрасный танец Раса.</w:t>
      </w:r>
    </w:p>
    <w:p>
      <w:pPr>
        <w:keepNext/>
        <w:spacing w:before="160"/>
        <w:jc w:val="center"/>
      </w:pPr>
      <w:r>
        <w:rPr>
          <w:rFonts w:ascii="Times New Roman" w:hAnsi="Times New Roman"/>
          <w:i/>
          <w:sz w:val="21"/>
        </w:rPr>
        <w:t>Тот, кому поклоняется Брахма, — Божество, к которому обращена восемнадцатисложная мантра —</w:t>
      </w:r>
    </w:p>
    <w:p>
      <w:pPr>
        <w:jc w:val="both"/>
      </w:pPr>
      <w:r>
        <w:rPr>
          <w:b/>
        </w:rPr>
        <w:t xml:space="preserve">221 </w:t>
      </w:r>
      <w:r>
        <w:rPr>
          <w:rFonts w:ascii="Times New Roman" w:hAnsi="Times New Roman"/>
        </w:rPr>
        <w:t>Творец вселенной, Брахма, в своём царстве постоянно размышляет о Господе Говинде и поклоняется Ему особой мантрой из восемнадцати слогов.</w:t>
      </w:r>
    </w:p>
    <w:p>
      <w:pPr>
        <w:jc w:val="both"/>
      </w:pPr>
      <w:r>
        <w:rPr>
          <w:b/>
          <w:i/>
          <w:sz w:val="20"/>
        </w:rPr>
        <w:t xml:space="preserve">Анубхашья. </w:t>
      </w:r>
      <w:r>
        <w:rPr>
          <w:rFonts w:ascii="Times New Roman" w:hAnsi="Times New Roman"/>
          <w:sz w:val="20"/>
        </w:rPr>
        <w:t>Брахма, восседающий на лотосе, вместе с жителями своего мира, Брахмалоки, медитирует на облик Говинды — Божества, к которому обращена мантра (абхидхея-виграхи). Этому Говинде, на которого медитируют жители четырнадцати миров, поклоняются восемнадцатисложной мантрой.</w:t>
      </w:r>
    </w:p>
    <w:p>
      <w:pPr>
        <w:spacing w:before="160"/>
        <w:jc w:val="both"/>
      </w:pPr>
      <w:r>
        <w:rPr>
          <w:b/>
        </w:rPr>
        <w:t xml:space="preserve">222 </w:t>
      </w:r>
      <w:r>
        <w:rPr>
          <w:rFonts w:ascii="Times New Roman" w:hAnsi="Times New Roman"/>
        </w:rPr>
        <w:t>На Шри Говинду медитируют во всех мирах этой вселенной. Во всех обителях Вайкунтх воспевают Его божественные качества и игры.</w:t>
      </w:r>
    </w:p>
    <w:p>
      <w:pPr>
        <w:spacing w:before="160"/>
        <w:jc w:val="both"/>
      </w:pPr>
      <w:r>
        <w:rPr>
          <w:b/>
        </w:rPr>
        <w:t xml:space="preserve">223 </w:t>
      </w:r>
      <w:r>
        <w:rPr>
          <w:rFonts w:ascii="Times New Roman" w:hAnsi="Times New Roman"/>
        </w:rPr>
        <w:t>Богиня Лакшми очарована Его неповторимой красотою, которую воспел Шри Рупа Госвами:</w:t>
      </w:r>
    </w:p>
    <w:p>
      <w:pPr>
        <w:jc w:val="both"/>
      </w:pPr>
      <w:r>
        <w:rPr>
          <w:b/>
          <w:i/>
          <w:sz w:val="20"/>
        </w:rPr>
        <w:t xml:space="preserve">Анубхашья. </w:t>
      </w:r>
      <w:r>
        <w:rPr>
          <w:rFonts w:ascii="Times New Roman" w:hAnsi="Times New Roman"/>
          <w:sz w:val="20"/>
        </w:rPr>
        <w:t>Ади 4.147: «Красоте Шри Кришны присуща особая сила очаровывать всех без исключения мужчин и женщин, включая даже Самого Шри Кришну».</w:t>
      </w:r>
    </w:p>
    <w:p>
      <w:pPr>
        <w:jc w:val="both"/>
      </w:pPr>
      <w:r>
        <w:rPr>
          <w:rFonts w:ascii="Times New Roman" w:hAnsi="Times New Roman"/>
          <w:sz w:val="20"/>
        </w:rPr>
        <w:t>В “Лагху-бхагаватамрите” Шри Рупы Прабху, где говорится о превосходстве сладости Кришны (разделы 351–352), пересказано предание из “Падма-пураны”: «Лакшми-деви увидела сладость Шри Кришны, возжаждала её и принялась совершать аскезу. Шри Кришна спросил её: „Зачем ты совершаешь аскезу?“ Лакшми ответила: „Я хочу в облике гопи проводить с Тобой игры во Вриндаване“. Шри Кришна сказал: „Это очень трудно обрести“. Лакшми снова сказала: „О Господь, тогда я хочу быть на Твоей груди, словно золотая линия“. И Шри Кришна сказал: „Да будет так“. С тех пор Лакшми пребывает на груди Кришны в виде золотой линии». В “Шримад-Бхагаватам” (10.16.36) жёны змея говорят: “Лакшми — прекраснейшая из всех, и всё же она жаждала пыли с Твоих стоп. Ради неё она оставила все желания, приняла обеты и долго совершала аскезу”.</w:t>
      </w:r>
    </w:p>
    <w:p>
      <w:pPr>
        <w:keepNext/>
        <w:spacing w:before="160"/>
        <w:jc w:val="center"/>
      </w:pPr>
      <w:r>
        <w:rPr>
          <w:rFonts w:ascii="Times New Roman" w:hAnsi="Times New Roman"/>
          <w:i/>
          <w:sz w:val="21"/>
        </w:rPr>
        <w:t>(Бхакти-расамрита-синдху, Восточная часть, вторая волна — садхана-бхакти, стих 239)</w:t>
      </w:r>
    </w:p>
    <w:p>
      <w:pPr>
        <w:jc w:val="both"/>
      </w:pPr>
      <w:r>
        <w:rPr>
          <w:b/>
        </w:rPr>
        <w:t xml:space="preserve">224 </w:t>
      </w:r>
      <w:r>
        <w:rPr>
          <w:rFonts w:ascii="Times New Roman" w:hAnsi="Times New Roman"/>
        </w:rPr>
        <w:t>“О друг! Если тебе ещё в радость общество родных, не смотри на Говинду — облик Хари, что стоит здесь, близ Кеши-гхата. Он улыбается, стан Его изогнут в трёх местах, взор устремлён искоса, нежные, как молодые побеги, губы прильнули к флейте, и сияет на Нём павлинье перо”. (Бхакти-расамрита-синдху, 1.2.239)</w:t>
      </w:r>
    </w:p>
    <w:p>
      <w:pPr>
        <w:jc w:val="both"/>
      </w:pPr>
      <w:r>
        <w:rPr>
          <w:b/>
          <w:i/>
          <w:sz w:val="20"/>
        </w:rPr>
        <w:t xml:space="preserve">Амрита-праваха-бхашья. </w:t>
      </w:r>
      <w:r>
        <w:rPr>
          <w:rFonts w:ascii="Times New Roman" w:hAnsi="Times New Roman"/>
          <w:sz w:val="20"/>
        </w:rPr>
        <w:t>О друг, если тебе дорого общество родных, не смотри на облик Говинды у Кеши-гхата. Он слегка улыбается, Его стан изогнут в трёх местах, Он бросает взгляды искоса влево. На Его губах, нежных, как молодые побеги лотоса, покоится флейта, а перо павлина придаёт Ему дивную красоту. Смысл таков: кто увидит облик Шри Говинды, тот утратит влечение ко всему остальному.</w:t>
      </w:r>
    </w:p>
    <w:p>
      <w:pPr>
        <w:jc w:val="both"/>
      </w:pPr>
      <w:r>
        <w:rPr>
          <w:b/>
          <w:i/>
          <w:sz w:val="20"/>
        </w:rPr>
        <w:t xml:space="preserve">Анубхашья. </w:t>
      </w:r>
      <w:r>
        <w:rPr>
          <w:rFonts w:ascii="Times New Roman" w:hAnsi="Times New Roman"/>
          <w:b/>
          <w:sz w:val="20"/>
        </w:rPr>
        <w:t>сакхе</w:t>
      </w:r>
      <w:r>
        <w:rPr>
          <w:rFonts w:ascii="Times New Roman" w:hAnsi="Times New Roman"/>
          <w:sz w:val="20"/>
        </w:rPr>
        <w:t xml:space="preserve"> (о друг), </w:t>
      </w:r>
      <w:r>
        <w:rPr>
          <w:rFonts w:ascii="Times New Roman" w:hAnsi="Times New Roman"/>
          <w:b/>
          <w:sz w:val="20"/>
        </w:rPr>
        <w:t>йади тава бандху-сан̇ге</w:t>
      </w:r>
      <w:r>
        <w:rPr>
          <w:rFonts w:ascii="Times New Roman" w:hAnsi="Times New Roman"/>
          <w:sz w:val="20"/>
        </w:rPr>
        <w:t xml:space="preserve"> (в обществе тех, кто привязан к сыновьям, жене и прочему мирскому) </w:t>
      </w:r>
      <w:r>
        <w:rPr>
          <w:rFonts w:ascii="Times New Roman" w:hAnsi="Times New Roman"/>
          <w:b/>
          <w:sz w:val="20"/>
        </w:rPr>
        <w:t>ран̇гах̣</w:t>
      </w:r>
      <w:r>
        <w:rPr>
          <w:rFonts w:ascii="Times New Roman" w:hAnsi="Times New Roman"/>
          <w:sz w:val="20"/>
        </w:rPr>
        <w:t xml:space="preserve"> (интерес) </w:t>
      </w:r>
      <w:r>
        <w:rPr>
          <w:rFonts w:ascii="Times New Roman" w:hAnsi="Times New Roman"/>
          <w:b/>
          <w:sz w:val="20"/>
        </w:rPr>
        <w:t>асти</w:t>
      </w:r>
      <w:r>
        <w:rPr>
          <w:rFonts w:ascii="Times New Roman" w:hAnsi="Times New Roman"/>
          <w:sz w:val="20"/>
        </w:rPr>
        <w:t xml:space="preserve"> (есть), [то] </w:t>
      </w:r>
      <w:r>
        <w:rPr>
          <w:rFonts w:ascii="Times New Roman" w:hAnsi="Times New Roman"/>
          <w:b/>
          <w:sz w:val="20"/>
        </w:rPr>
        <w:t>итах̣</w:t>
      </w:r>
      <w:r>
        <w:rPr>
          <w:rFonts w:ascii="Times New Roman" w:hAnsi="Times New Roman"/>
          <w:sz w:val="20"/>
        </w:rPr>
        <w:t xml:space="preserve"> (здесь) </w:t>
      </w:r>
      <w:r>
        <w:rPr>
          <w:rFonts w:ascii="Times New Roman" w:hAnsi="Times New Roman"/>
          <w:b/>
          <w:sz w:val="20"/>
        </w:rPr>
        <w:t>кеш́и-тӣртхопакан̣т̣хе</w:t>
      </w:r>
      <w:r>
        <w:rPr>
          <w:rFonts w:ascii="Times New Roman" w:hAnsi="Times New Roman"/>
          <w:sz w:val="20"/>
        </w:rPr>
        <w:t xml:space="preserve"> (у Кеши-тиртхи на берегу Ямуны) </w:t>
      </w:r>
      <w:r>
        <w:rPr>
          <w:rFonts w:ascii="Times New Roman" w:hAnsi="Times New Roman"/>
          <w:b/>
          <w:sz w:val="20"/>
        </w:rPr>
        <w:t>смера̄м</w:t>
      </w:r>
      <w:r>
        <w:rPr>
          <w:rFonts w:ascii="Times New Roman" w:hAnsi="Times New Roman"/>
          <w:sz w:val="20"/>
        </w:rPr>
        <w:t xml:space="preserve"> (улыбающийся), </w:t>
      </w:r>
      <w:r>
        <w:rPr>
          <w:rFonts w:ascii="Times New Roman" w:hAnsi="Times New Roman"/>
          <w:b/>
          <w:sz w:val="20"/>
        </w:rPr>
        <w:t>бхан̇гӣ-трайа-паричита̄м</w:t>
      </w:r>
      <w:r>
        <w:rPr>
          <w:rFonts w:ascii="Times New Roman" w:hAnsi="Times New Roman"/>
          <w:sz w:val="20"/>
        </w:rPr>
        <w:t xml:space="preserve"> (изогнутый в трёх местах — в шее, в поясе и в коленях), </w:t>
      </w:r>
      <w:r>
        <w:rPr>
          <w:rFonts w:ascii="Times New Roman" w:hAnsi="Times New Roman"/>
          <w:b/>
          <w:sz w:val="20"/>
        </w:rPr>
        <w:t>са̄чи-вистӣрн̣а-др̣ш̣т̣им</w:t>
      </w:r>
      <w:r>
        <w:rPr>
          <w:rFonts w:ascii="Times New Roman" w:hAnsi="Times New Roman"/>
          <w:sz w:val="20"/>
        </w:rPr>
        <w:t xml:space="preserve"> (бросающий широкие взгляды искоса), </w:t>
      </w:r>
      <w:r>
        <w:rPr>
          <w:rFonts w:ascii="Times New Roman" w:hAnsi="Times New Roman"/>
          <w:b/>
          <w:sz w:val="20"/>
        </w:rPr>
        <w:t>вам̇ш́ӣ-нйаста̄дхара-киш́алайа̄м</w:t>
      </w:r>
      <w:r>
        <w:rPr>
          <w:rFonts w:ascii="Times New Roman" w:hAnsi="Times New Roman"/>
          <w:sz w:val="20"/>
        </w:rPr>
        <w:t xml:space="preserve"> (приложивший к флейте губы, нежные, как молодые побеги), </w:t>
      </w:r>
      <w:r>
        <w:rPr>
          <w:rFonts w:ascii="Times New Roman" w:hAnsi="Times New Roman"/>
          <w:b/>
          <w:sz w:val="20"/>
        </w:rPr>
        <w:t>чандракен̣а</w:t>
      </w:r>
      <w:r>
        <w:rPr>
          <w:rFonts w:ascii="Times New Roman" w:hAnsi="Times New Roman"/>
          <w:sz w:val="20"/>
        </w:rPr>
        <w:t xml:space="preserve"> (пером павлина) </w:t>
      </w:r>
      <w:r>
        <w:rPr>
          <w:rFonts w:ascii="Times New Roman" w:hAnsi="Times New Roman"/>
          <w:b/>
          <w:sz w:val="20"/>
        </w:rPr>
        <w:t>уджжвала̄м</w:t>
      </w:r>
      <w:r>
        <w:rPr>
          <w:rFonts w:ascii="Times New Roman" w:hAnsi="Times New Roman"/>
          <w:sz w:val="20"/>
        </w:rPr>
        <w:t xml:space="preserve"> (сияющий, исполненный высшей красоты) </w:t>
      </w:r>
      <w:r>
        <w:rPr>
          <w:rFonts w:ascii="Times New Roman" w:hAnsi="Times New Roman"/>
          <w:b/>
          <w:sz w:val="20"/>
        </w:rPr>
        <w:t>говинда̄кхйа̄м</w:t>
      </w:r>
      <w:r>
        <w:rPr>
          <w:rFonts w:ascii="Times New Roman" w:hAnsi="Times New Roman"/>
          <w:sz w:val="20"/>
        </w:rPr>
        <w:t xml:space="preserve"> (по имени Говинда) </w:t>
      </w:r>
      <w:r>
        <w:rPr>
          <w:rFonts w:ascii="Times New Roman" w:hAnsi="Times New Roman"/>
          <w:b/>
          <w:sz w:val="20"/>
        </w:rPr>
        <w:t>хари-танум</w:t>
      </w:r>
      <w:r>
        <w:rPr>
          <w:rFonts w:ascii="Times New Roman" w:hAnsi="Times New Roman"/>
          <w:sz w:val="20"/>
        </w:rPr>
        <w:t xml:space="preserve"> (облик Хари, сына Нанды) </w:t>
      </w:r>
      <w:r>
        <w:rPr>
          <w:rFonts w:ascii="Times New Roman" w:hAnsi="Times New Roman"/>
          <w:b/>
          <w:sz w:val="20"/>
        </w:rPr>
        <w:t>ма̄ прекш̣иш̣т̣ха̄х̣</w:t>
      </w:r>
      <w:r>
        <w:rPr>
          <w:rFonts w:ascii="Times New Roman" w:hAnsi="Times New Roman"/>
          <w:sz w:val="20"/>
        </w:rPr>
        <w:t xml:space="preserve"> (не смотри). (Под видом запрета здесь сказано, что этот облик — вместилище высшей красоты — непременно нужно увидеть. Ощутив Его сладость, ты сочтёшь ничтожным всё остальное. Поэтому смотри только на Него — таков замысел.)</w:t>
      </w:r>
    </w:p>
    <w:p>
      <w:pPr>
        <w:keepNext/>
        <w:spacing w:before="160"/>
        <w:jc w:val="center"/>
      </w:pPr>
      <w:r>
        <w:rPr>
          <w:rFonts w:ascii="Times New Roman" w:hAnsi="Times New Roman"/>
          <w:i/>
          <w:sz w:val="21"/>
        </w:rPr>
        <w:t>Видеть в трансцендентном Божестве мирской камень, дерево или металл — великое оскорбление —</w:t>
      </w:r>
    </w:p>
    <w:p>
      <w:pPr>
        <w:jc w:val="both"/>
      </w:pPr>
      <w:r>
        <w:rPr>
          <w:b/>
        </w:rPr>
        <w:t xml:space="preserve">225 </w:t>
      </w:r>
      <w:r>
        <w:rPr>
          <w:rFonts w:ascii="Times New Roman" w:hAnsi="Times New Roman"/>
        </w:rPr>
        <w:t>Воистину, Он — сын Нанды Махараджа, царя Враджа. Только глупец Его считает изваянием.</w:t>
      </w:r>
    </w:p>
    <w:p>
      <w:pPr>
        <w:spacing w:before="160"/>
        <w:jc w:val="both"/>
      </w:pPr>
      <w:r>
        <w:rPr>
          <w:b/>
        </w:rPr>
        <w:t xml:space="preserve">226 </w:t>
      </w:r>
      <w:r>
        <w:rPr>
          <w:rFonts w:ascii="Times New Roman" w:hAnsi="Times New Roman"/>
        </w:rPr>
        <w:t>Такое оскорбление обрекает на ужасный ад человека, полностью лишая его возможности спасения. Что мне ещё сказать об этом?</w:t>
      </w:r>
    </w:p>
    <w:p>
      <w:pPr>
        <w:jc w:val="both"/>
      </w:pPr>
      <w:r>
        <w:rPr>
          <w:b/>
          <w:i/>
          <w:sz w:val="20"/>
        </w:rPr>
        <w:t xml:space="preserve">Анубхашья. </w:t>
      </w:r>
      <w:r>
        <w:rPr>
          <w:rFonts w:ascii="Times New Roman" w:hAnsi="Times New Roman"/>
          <w:sz w:val="20"/>
        </w:rPr>
        <w:t>В “Бхакти-сандарбхе” (раздел 286) сказано: “Высшие почитатели видят Божество не иначе как Самого Верховного Господа. Ведь стоит возникнуть мысли о различии, как бхакти прерывается; поэтому только так и подобает”.</w:t>
      </w:r>
    </w:p>
    <w:p>
      <w:pPr>
        <w:jc w:val="both"/>
      </w:pPr>
      <w:r>
        <w:rPr>
          <w:rFonts w:ascii="Times New Roman" w:hAnsi="Times New Roman"/>
          <w:sz w:val="20"/>
        </w:rPr>
        <w:t>Высшие почитатели видят Божество (шри-мурти) как Самого Верховного Господа. Если считать Божество Бхагавана отличным от Бхагавана, бхакти прерывается. Поэтому Божество нужно воспринимать как Самого Бхагавана. Утратив бхакти, джива становится непреданным и впадает в оскорбления. Об этом стих из “Падма-пураны”: “Кто в Вишну, которому поклоняются, видит камень… тот обитатель ада”. Согласно его смыслу, джива, который думает, что облик Шри Вишну сделан из материального вещества или что это лишь символ (пратика), заслуживает имени «нараки» — обитатель ада. Нирвишешавадины лишены возможности видеть Божество очами любви, и взгляд их мирской. Поэтому вайшнавы называют их «майявадинами-оскорбителями». А “Шримад-Бхагаватам” в стихе «йасйа̄тма-буддхих̣» («тот, кто считает собой [тело]…»)</w:t>
      </w:r>
      <w:r>
        <w:rPr>
          <w:rFonts w:ascii="Times New Roman" w:hAnsi="Times New Roman"/>
          <w:sz w:val="20"/>
          <w:vertAlign w:val="superscript"/>
        </w:rPr>
        <w:t>22</w:t>
      </w:r>
      <w:r>
        <w:rPr>
          <w:rFonts w:ascii="Times New Roman" w:hAnsi="Times New Roman"/>
          <w:sz w:val="20"/>
        </w:rPr>
        <w:t xml:space="preserve"> говорит: у кого есть такие представления, как «бхауме иджйа-дхӣх̣» («считать достойным поклонения земное»), тот по невежеству не получает права служить.</w:t>
      </w:r>
    </w:p>
    <w:p>
      <w:pPr>
        <w:spacing w:before="160"/>
        <w:jc w:val="both"/>
      </w:pPr>
      <w:r>
        <w:rPr>
          <w:b/>
        </w:rPr>
        <w:t xml:space="preserve">227 </w:t>
      </w:r>
      <w:r>
        <w:rPr>
          <w:rFonts w:ascii="Times New Roman" w:hAnsi="Times New Roman"/>
        </w:rPr>
        <w:t>Кому под силу описать милость прекрасных стоп Шри Нитьянанды, которая меня одарила бесценным даром — прибежищем у Господа Говинды?</w:t>
      </w:r>
    </w:p>
    <w:p>
      <w:pPr>
        <w:keepNext/>
        <w:spacing w:before="160"/>
        <w:jc w:val="center"/>
      </w:pPr>
      <w:r>
        <w:rPr>
          <w:rFonts w:ascii="Times New Roman" w:hAnsi="Times New Roman"/>
          <w:i/>
          <w:sz w:val="21"/>
        </w:rPr>
        <w:t>Быть вайшнавом — значит служить Радхе-Говинде, найдя прибежище у Нитьянанды и Гауры —</w:t>
      </w:r>
    </w:p>
    <w:p>
      <w:pPr>
        <w:jc w:val="both"/>
      </w:pPr>
      <w:r>
        <w:rPr>
          <w:b/>
        </w:rPr>
        <w:t xml:space="preserve">228 </w:t>
      </w:r>
      <w:r>
        <w:rPr>
          <w:rFonts w:ascii="Times New Roman" w:hAnsi="Times New Roman"/>
        </w:rPr>
        <w:t>В священной Враджа-дхаме есть множество различных общин вайшнавов. Их всех объединяет одна привязанность: все они поглощены всеблагодатным воспеванием святых имён Шри Кришны.</w:t>
      </w:r>
    </w:p>
    <w:p>
      <w:pPr>
        <w:spacing w:before="160"/>
        <w:jc w:val="both"/>
      </w:pPr>
      <w:r>
        <w:rPr>
          <w:b/>
        </w:rPr>
        <w:t xml:space="preserve">229 </w:t>
      </w:r>
      <w:r>
        <w:rPr>
          <w:rFonts w:ascii="Times New Roman" w:hAnsi="Times New Roman"/>
        </w:rPr>
        <w:t>Вся жизнь их всецело отдана Шри Нитьянанде и Шри Чайтанье Махапрабху. Они не знают ничего, кроме служения Шри Радха-Кришне.</w:t>
      </w:r>
    </w:p>
    <w:p>
      <w:pPr>
        <w:jc w:val="both"/>
      </w:pPr>
      <w:r>
        <w:rPr>
          <w:b/>
          <w:i/>
          <w:sz w:val="20"/>
        </w:rPr>
        <w:t xml:space="preserve">Анубхашья. </w:t>
      </w:r>
      <w:r>
        <w:rPr>
          <w:rFonts w:ascii="Times New Roman" w:hAnsi="Times New Roman"/>
          <w:sz w:val="20"/>
        </w:rPr>
        <w:t>Все вайшнавы, живущие во Шри Вриндаване, несут высшее благо. Они преданы имени Кришны и нашли прибежище в бхакти, которая зовётся киртаном. Сокровище их жизни — Шри Гаура-Нитьянанда. Кроме вечного служения Радхе-Кришне, они не знают никакой иной, вымышленной бхакти. А ныне иные оставляют путь бхаджана древних чистых преданных и придумывают новые пути! Одни говорят: «Радха-Кришна Шри Гауранга или нет — нам по душе Его имя Гаура, а имя Радха-Кришна не даёт нам такого вкуса». Другие считают, что «гаура-бхакти» — это поклонение Гауре в мадхура-расе (самбхоге) в настроении «надия-нагари»! Если, мол, не поклоняться Гауре в настроении нагари, какой смысл в отдельной аватаре Шри Гауранги? Прежде таких дурных воззрений не было. Но по мере того как растёт Кали, под одеждой вайшнавов распространяются такие нелепые идеи, и при виде этого чистые преданные скорбят. Эти люди стали игрушками непреодолимой майи и считают Шри Гаурангу чуть выше Шри Радхи-Кришны. Они рассуждают так: «Гауранга — соединённое тело Радхи и Кришны, поэтому Он выше одного Кришны». Иные же склоняются к стопам мирских смартов и общества панчопасаков, противятся Гауре, обители Гауры, шакти Гауры и бхакти Гауре и выдумывают служение Радхе-Кришне силой знания, рождённого от материальных чувств. Обе эти общины противятся чистому учению шести Госвами. А значит, у них нет бхакти Бхагавану; они преданы чувствам, они — безбожники и слуги Кали. Шри Кавираджа Госвами, всевидящий и всеведущий, предвидел: в будущем гордецы, отвернувшиеся от Хари, захотят силой воображения выдать себя за самых дорогих Шри Гаурасундаре. Они забудут о подлинном Гауре, оставят бхакти Радхе-Кришне и станут превозносить Гауру, выдуманного ими самими и рождённого из лона их дурных желаний, чтобы обманывать несчастных джив. Нечего и говорить, что в действительности для тех, кто нашёл прибежище у стоп Шри Гауранги, единственный предмет поклонения — две стопы Шри Гандхарвики-Гиридхари.</w:t>
      </w:r>
    </w:p>
    <w:p>
      <w:pPr>
        <w:keepNext/>
        <w:spacing w:before="160"/>
        <w:jc w:val="center"/>
      </w:pPr>
      <w:r>
        <w:rPr>
          <w:rFonts w:ascii="Times New Roman" w:hAnsi="Times New Roman"/>
          <w:i/>
          <w:sz w:val="21"/>
        </w:rPr>
        <w:t>Лишь по милости Нитьянанды обретают лотосные стопы вайшнавов —</w:t>
      </w:r>
    </w:p>
    <w:p>
      <w:pPr>
        <w:jc w:val="both"/>
      </w:pPr>
      <w:r>
        <w:rPr>
          <w:b/>
        </w:rPr>
        <w:t xml:space="preserve">230 </w:t>
      </w:r>
      <w:r>
        <w:rPr>
          <w:rFonts w:ascii="Times New Roman" w:hAnsi="Times New Roman"/>
        </w:rPr>
        <w:t>По милости Шри Нитьянанды дарована была мне, падшему, пыль со стоп этих святых вайшнавов. Так я обрёл прибежище в тени их благословенных стоп.</w:t>
      </w:r>
    </w:p>
    <w:p>
      <w:pPr>
        <w:spacing w:before="160"/>
        <w:jc w:val="both"/>
      </w:pPr>
      <w:r>
        <w:rPr>
          <w:b/>
        </w:rPr>
        <w:t xml:space="preserve">231 </w:t>
      </w:r>
      <w:r>
        <w:rPr>
          <w:rFonts w:ascii="Times New Roman" w:hAnsi="Times New Roman"/>
        </w:rPr>
        <w:t>Шри Нитьянанда сказал: «Там ты обретёшь всё». Эти слова Господа — сутра, и я раскрыл её смысл.</w:t>
      </w:r>
    </w:p>
    <w:p>
      <w:pPr>
        <w:jc w:val="both"/>
      </w:pPr>
      <w:r>
        <w:rPr>
          <w:b/>
          <w:i/>
          <w:sz w:val="20"/>
        </w:rPr>
        <w:t xml:space="preserve">Анубхашья. </w:t>
      </w:r>
      <w:r>
        <w:rPr>
          <w:rFonts w:ascii="Times New Roman" w:hAnsi="Times New Roman"/>
          <w:sz w:val="20"/>
        </w:rPr>
        <w:t>Во Вриндаване автор по велению вайшнавов написал “Шри Чайтанья-чаритамриту”, но корень, исток этого труда — милостивое веление Нитая. См. Ади 5.196.</w:t>
      </w:r>
      <w:r>
        <w:rPr>
          <w:rFonts w:ascii="Times New Roman" w:hAnsi="Times New Roman"/>
          <w:sz w:val="20"/>
          <w:vertAlign w:val="superscript"/>
        </w:rPr>
        <w:t>23</w:t>
      </w:r>
    </w:p>
    <w:p>
      <w:pPr>
        <w:keepNext/>
        <w:spacing w:before="160"/>
        <w:jc w:val="center"/>
      </w:pPr>
      <w:r>
        <w:rPr>
          <w:rFonts w:ascii="Times New Roman" w:hAnsi="Times New Roman"/>
          <w:i/>
          <w:sz w:val="21"/>
        </w:rPr>
        <w:t>По милости Нитьянанды исполняются все желания —</w:t>
      </w:r>
    </w:p>
    <w:p>
      <w:pPr>
        <w:jc w:val="both"/>
      </w:pPr>
      <w:r>
        <w:rPr>
          <w:b/>
        </w:rPr>
        <w:t xml:space="preserve">232 </w:t>
      </w:r>
      <w:r>
        <w:rPr>
          <w:rFonts w:ascii="Times New Roman" w:hAnsi="Times New Roman"/>
        </w:rPr>
        <w:t>Придя во Врадж, я обрёл всё. Это стало возможным лишь по милости Шри Нитьянанды.</w:t>
      </w:r>
    </w:p>
    <w:p>
      <w:pPr>
        <w:jc w:val="both"/>
      </w:pPr>
      <w:r>
        <w:rPr>
          <w:b/>
          <w:i/>
          <w:sz w:val="20"/>
        </w:rPr>
        <w:t xml:space="preserve">Амрита-праваха-бхашья. </w:t>
      </w:r>
      <w:r>
        <w:rPr>
          <w:rFonts w:ascii="Times New Roman" w:hAnsi="Times New Roman"/>
          <w:sz w:val="20"/>
        </w:rPr>
        <w:t>«Ай» — придя.</w:t>
      </w:r>
    </w:p>
    <w:p>
      <w:pPr>
        <w:jc w:val="both"/>
      </w:pPr>
      <w:r>
        <w:rPr>
          <w:rFonts w:ascii="Times New Roman" w:hAnsi="Times New Roman"/>
          <w:sz w:val="20"/>
        </w:rPr>
        <w:t>*Так заканчивается пятая глава “Амрита-праваха-бхашьи”.*</w:t>
      </w:r>
    </w:p>
    <w:p>
      <w:pPr>
        <w:spacing w:before="160"/>
        <w:jc w:val="both"/>
      </w:pPr>
      <w:r>
        <w:rPr>
          <w:b/>
        </w:rPr>
        <w:t xml:space="preserve">233 </w:t>
      </w:r>
      <w:r>
        <w:rPr>
          <w:rFonts w:ascii="Times New Roman" w:hAnsi="Times New Roman"/>
        </w:rPr>
        <w:t>Я, не скрывая ничего, поведал свою историю. Достоинства Шри Нитьянанды меня свели с ума и заставили писать об этом.</w:t>
      </w:r>
    </w:p>
    <w:p>
      <w:pPr>
        <w:spacing w:before="160"/>
        <w:jc w:val="both"/>
      </w:pPr>
      <w:r>
        <w:rPr>
          <w:b/>
        </w:rPr>
        <w:t xml:space="preserve">234 </w:t>
      </w:r>
      <w:r>
        <w:rPr>
          <w:rFonts w:ascii="Times New Roman" w:hAnsi="Times New Roman"/>
        </w:rPr>
        <w:t>Достоинства и слава Шри Нитьянанды беспредельны. Даже Сам Шеша не может описать их до конца Своими тысячью устами.</w:t>
      </w:r>
    </w:p>
    <w:p>
      <w:pPr>
        <w:jc w:val="both"/>
      </w:pPr>
      <w:r>
        <w:rPr>
          <w:b/>
          <w:i/>
          <w:sz w:val="20"/>
        </w:rPr>
        <w:t xml:space="preserve">Анубхашья. </w:t>
      </w:r>
      <w:r>
        <w:rPr>
          <w:rFonts w:ascii="Times New Roman" w:hAnsi="Times New Roman"/>
          <w:sz w:val="20"/>
        </w:rPr>
        <w:t>См. Мадхья 21.10 и 12, а также стихи “Бхагаватам” 2.7.41 и 10.14.7.</w:t>
      </w:r>
    </w:p>
    <w:p>
      <w:pPr>
        <w:jc w:val="both"/>
      </w:pPr>
      <w:r>
        <w:rPr>
          <w:rFonts w:ascii="Times New Roman" w:hAnsi="Times New Roman"/>
          <w:sz w:val="20"/>
        </w:rPr>
        <w:t>*Так заканчивается пятая глава “Анубхашьи”.*</w:t>
      </w:r>
    </w:p>
    <w:p>
      <w:pPr>
        <w:spacing w:before="160"/>
        <w:jc w:val="both"/>
      </w:pPr>
      <w:r>
        <w:rPr>
          <w:b/>
        </w:rPr>
        <w:t xml:space="preserve">235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Тот же стих, что Ади 1.7.</w:t>
      </w:r>
    </w:p>
    <w:p>
      <w:r>
        <w:rPr>
          <w:sz w:val="19"/>
        </w:rPr>
        <w:t xml:space="preserve">2. </w:t>
      </w:r>
      <w:r>
        <w:rPr>
          <w:rFonts w:ascii="Times New Roman" w:hAnsi="Times New Roman"/>
          <w:sz w:val="19"/>
        </w:rPr>
        <w:t>По изданию Гаудия Матха: «নাহিক নিয়ম» («нет предела»; в ed — «নাহি তাঁর সীমা»).</w:t>
      </w:r>
    </w:p>
    <w:p>
      <w:r>
        <w:rPr>
          <w:sz w:val="19"/>
        </w:rPr>
        <w:t xml:space="preserve">3. </w:t>
      </w:r>
      <w:r>
        <w:rPr>
          <w:rFonts w:ascii="Times New Roman" w:hAnsi="Times New Roman"/>
          <w:sz w:val="19"/>
        </w:rPr>
        <w:t>Тот же стих, что Ади 1.9; перевод — по выверенной редакции Ади 1.9.</w:t>
      </w:r>
    </w:p>
    <w:p>
      <w:r>
        <w:rPr>
          <w:sz w:val="19"/>
        </w:rPr>
        <w:t xml:space="preserve">4. </w:t>
      </w:r>
      <w:r>
        <w:rPr>
          <w:rFonts w:ascii="Times New Roman" w:hAnsi="Times New Roman"/>
          <w:sz w:val="19"/>
        </w:rPr>
        <w:t>Тот же стих, что Ади 2.67; перевод и пословный — по выверенной редакции Ади 2.67 (у ВЧД здесь — «Все воплощения Бога — это проявления Пуруша-аватар… Он каждую эпоху защищает»: в тексте *ам̇ш́а-кала̄х̣* и глагол во множественном числе).</w:t>
      </w:r>
    </w:p>
    <w:p>
      <w:r>
        <w:rPr>
          <w:sz w:val="19"/>
        </w:rPr>
        <w:t xml:space="preserve">5. </w:t>
      </w:r>
      <w:r>
        <w:rPr>
          <w:rFonts w:ascii="Times New Roman" w:hAnsi="Times New Roman"/>
          <w:sz w:val="19"/>
        </w:rPr>
        <w:t>Тот же стих, что Ади 1.10; перевод — по выверенной редакции Ади 1.10.</w:t>
      </w:r>
    </w:p>
    <w:p>
      <w:r>
        <w:rPr>
          <w:sz w:val="19"/>
        </w:rPr>
        <w:t xml:space="preserve">6. </w:t>
      </w:r>
      <w:r>
        <w:rPr>
          <w:rFonts w:ascii="Times New Roman" w:hAnsi="Times New Roman"/>
          <w:sz w:val="19"/>
        </w:rPr>
        <w:t>Тот же стих, что Ади 1.11; перевод — по выверенной редакции Ади 1.11.</w:t>
      </w:r>
    </w:p>
    <w:p>
      <w:r>
        <w:rPr>
          <w:sz w:val="19"/>
        </w:rPr>
        <w:t xml:space="preserve">7. </w:t>
      </w:r>
      <w:r>
        <w:rPr>
          <w:rFonts w:ascii="Times New Roman" w:hAnsi="Times New Roman"/>
          <w:sz w:val="19"/>
        </w:rPr>
        <w:t>В издании Гаудия Матха — «অধম জীবেরে চড়াইল ঊর্দ্ধ্ব সীমা» («падшую душу Он возвёл на высший предел»), с заголовком «Величие милости Нитьянанды — на примере собственной истории автора». В других изданиях — «যৈছে চড়াইল» («как Он возвысил…»).</w:t>
      </w:r>
    </w:p>
    <w:p>
      <w:r>
        <w:rPr>
          <w:sz w:val="19"/>
        </w:rPr>
        <w:t xml:space="preserve">8. </w:t>
      </w:r>
      <w:r>
        <w:rPr>
          <w:rFonts w:ascii="Times New Roman" w:hAnsi="Times New Roman"/>
          <w:sz w:val="19"/>
        </w:rPr>
        <w:t>По изданию Гаудия Матха: «বসিয়া» («сидящему»; в ed — «আসিয়া», «придя»).</w:t>
      </w:r>
    </w:p>
    <w:p>
      <w:r>
        <w:rPr>
          <w:sz w:val="19"/>
        </w:rPr>
        <w:t xml:space="preserve">9. </w:t>
      </w:r>
      <w:r>
        <w:rPr>
          <w:rFonts w:ascii="Times New Roman" w:hAnsi="Times New Roman"/>
          <w:sz w:val="19"/>
        </w:rPr>
        <w:t>По изданию Гаудия Матха: «দন্তে» («в зубах»; в ed — «দন্ত»).</w:t>
      </w:r>
    </w:p>
    <w:p>
      <w:r>
        <w:rPr>
          <w:sz w:val="19"/>
        </w:rPr>
        <w:t xml:space="preserve">10. </w:t>
      </w:r>
      <w:r>
        <w:rPr>
          <w:rFonts w:ascii="Times New Roman" w:hAnsi="Times New Roman"/>
          <w:sz w:val="19"/>
        </w:rPr>
        <w:t>Шримад-Бхагаватам, 7.1.31.</w:t>
      </w:r>
    </w:p>
    <w:p>
      <w:r>
        <w:rPr>
          <w:sz w:val="19"/>
        </w:rPr>
        <w:t xml:space="preserve">11. </w:t>
      </w:r>
      <w:r>
        <w:rPr>
          <w:rFonts w:ascii="Times New Roman" w:hAnsi="Times New Roman"/>
          <w:sz w:val="19"/>
        </w:rPr>
        <w:t>Шримад-Бхагаватам, 2.6.43–45.</w:t>
      </w:r>
    </w:p>
    <w:p>
      <w:r>
        <w:rPr>
          <w:sz w:val="19"/>
        </w:rPr>
        <w:t xml:space="preserve">12. </w:t>
      </w:r>
      <w:r>
        <w:rPr>
          <w:rFonts w:ascii="Times New Roman" w:hAnsi="Times New Roman"/>
          <w:sz w:val="19"/>
        </w:rPr>
        <w:t>В издании — «লোকদ্রষ্টা» («созерцающего миры»); в шлоке — «лока-сраштух» («творца миров»). Возможно, опечатка.</w:t>
      </w:r>
    </w:p>
    <w:p>
      <w:r>
        <w:rPr>
          <w:sz w:val="19"/>
        </w:rPr>
        <w:t xml:space="preserve">13. </w:t>
      </w:r>
      <w:r>
        <w:rPr>
          <w:rFonts w:ascii="Times New Roman" w:hAnsi="Times New Roman"/>
          <w:sz w:val="19"/>
        </w:rPr>
        <w:t>В переводе стиха — иначе: знание о том, что аватара и источник аватар не различны, приписано знающим истину; у Бхактивиноды «не видящим различия» назван тот, кто их смешивает.</w:t>
      </w:r>
    </w:p>
    <w:p>
      <w:r>
        <w:rPr>
          <w:sz w:val="19"/>
        </w:rPr>
        <w:t xml:space="preserve">14. </w:t>
      </w:r>
      <w:r>
        <w:rPr>
          <w:rFonts w:ascii="Times New Roman" w:hAnsi="Times New Roman"/>
          <w:sz w:val="19"/>
        </w:rPr>
        <w:t>В переводе стиха — иначе: «кадамба» понята как цветок кадамбы.</w:t>
      </w:r>
    </w:p>
    <w:p>
      <w:r>
        <w:rPr>
          <w:sz w:val="19"/>
        </w:rPr>
        <w:t xml:space="preserve">15. </w:t>
      </w:r>
      <w:r>
        <w:rPr>
          <w:rFonts w:ascii="Times New Roman" w:hAnsi="Times New Roman"/>
          <w:sz w:val="19"/>
        </w:rPr>
        <w:t>Санскр. «тантрена» — грамматический термин: одно и то же слово, прочитанное сразу в двух смыслах. В бенгальском пересказе издания ниже это понято как «в тантра-шастре».</w:t>
      </w:r>
    </w:p>
    <w:p>
      <w:r>
        <w:rPr>
          <w:sz w:val="19"/>
        </w:rPr>
        <w:t xml:space="preserve">16. </w:t>
      </w:r>
      <w:r>
        <w:rPr>
          <w:rFonts w:ascii="Times New Roman" w:hAnsi="Times New Roman"/>
          <w:sz w:val="19"/>
        </w:rPr>
        <w:t>Слова Земли, обращённые к Дхарме: Шримад-Бхагаватам, 1.16.30 (в издании — «первая глава первой песни»).</w:t>
      </w:r>
    </w:p>
    <w:p>
      <w:r>
        <w:rPr>
          <w:sz w:val="19"/>
        </w:rPr>
        <w:t xml:space="preserve">17. </w:t>
      </w:r>
      <w:r>
        <w:rPr>
          <w:rFonts w:ascii="Times New Roman" w:hAnsi="Times New Roman"/>
          <w:sz w:val="19"/>
        </w:rPr>
        <w:t>Шримад-Бхагаватам, 10.39.55.</w:t>
      </w:r>
    </w:p>
    <w:p>
      <w:r>
        <w:rPr>
          <w:sz w:val="19"/>
        </w:rPr>
        <w:t xml:space="preserve">18. </w:t>
      </w:r>
      <w:r>
        <w:rPr>
          <w:rFonts w:ascii="Times New Roman" w:hAnsi="Times New Roman"/>
          <w:sz w:val="19"/>
        </w:rPr>
        <w:t>Шримад-Бхагаватам, 10.1.24.</w:t>
      </w:r>
    </w:p>
    <w:p>
      <w:r>
        <w:rPr>
          <w:sz w:val="19"/>
        </w:rPr>
        <w:t xml:space="preserve">19. </w:t>
      </w:r>
      <w:r>
        <w:rPr>
          <w:rFonts w:ascii="Times New Roman" w:hAnsi="Times New Roman"/>
          <w:sz w:val="19"/>
        </w:rPr>
        <w:t>ЧЧ, Антья 4.219–221 (нумерация перевода ВЧД).</w:t>
      </w:r>
    </w:p>
    <w:p>
      <w:r>
        <w:rPr>
          <w:sz w:val="19"/>
        </w:rPr>
        <w:t xml:space="preserve">20. </w:t>
      </w:r>
      <w:r>
        <w:rPr>
          <w:rFonts w:ascii="Times New Roman" w:hAnsi="Times New Roman"/>
          <w:sz w:val="19"/>
        </w:rPr>
        <w:t>Вилапа-кусуманджали, 6.</w:t>
      </w:r>
    </w:p>
    <w:p>
      <w:r>
        <w:rPr>
          <w:sz w:val="19"/>
        </w:rPr>
        <w:t xml:space="preserve">21. </w:t>
      </w:r>
      <w:r>
        <w:rPr>
          <w:rFonts w:ascii="Times New Roman" w:hAnsi="Times New Roman"/>
          <w:sz w:val="19"/>
        </w:rPr>
        <w:t>В издании указан стих Антья 4.224; в нумерации перевода ВЧД этот отрывок — стихи 223–224.</w:t>
      </w:r>
    </w:p>
    <w:p>
      <w:r>
        <w:rPr>
          <w:sz w:val="19"/>
        </w:rPr>
        <w:t xml:space="preserve">22. </w:t>
      </w:r>
      <w:r>
        <w:rPr>
          <w:rFonts w:ascii="Times New Roman" w:hAnsi="Times New Roman"/>
          <w:sz w:val="19"/>
        </w:rPr>
        <w:t>Шримад-Бхагаватам, 10.84.13.</w:t>
      </w:r>
    </w:p>
    <w:p>
      <w:r>
        <w:rPr>
          <w:sz w:val="19"/>
        </w:rPr>
        <w:t xml:space="preserve">23. </w:t>
      </w:r>
      <w:r>
        <w:rPr>
          <w:rFonts w:ascii="Times New Roman" w:hAnsi="Times New Roman"/>
          <w:sz w:val="19"/>
        </w:rPr>
        <w:t>Ср. стихи 195–196: в 195 Нитьянанда велит идти во Вриндаван, в 196 жестом руки отсылает автора и исчезает.</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6. Определение истины о Шри Адвайте</w:t>
      </w:r>
    </w:p>
    <w:p>
      <w:pPr>
        <w:jc w:val="center"/>
      </w:pPr>
      <w:r>
        <w:rPr>
          <w:rFonts w:ascii="Times New Roman" w:hAnsi="Times New Roman"/>
          <w:i/>
          <w:sz w:val="20"/>
        </w:rPr>
        <w:t>(перевод Вриндавана Чандры даса; выверка по изд. Гаудия Матха и «Анубхашье», 2026 — проект)</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Истинная природа и величие Шримад Адвайты Ачарьи Прабху установлены здесь разбором двух шлок. У майи две функции (вритти) — нимитта и упадана. Пуруша-аватару, который виден в пракрити как действующая причина, зовут «Маха-Вишну». А второй облик Маха-Вишну, пребывающий в прадхане, то есть в материальной причине, — это и есть «Адвайта». Этот Адвайта принял на Себя особую роль деятеля в творении мира и прочем, принял также настроение преданного и учил мир бхакти. Если сказать, что Он — слуга Чайтаньи, Его величие лишь возрастает: ведь ни в одной расе нельзя вкусить сладость Кришны без чувства слуги (дасья-бхавы), которое заключено в каждой из них.</w:t>
      </w:r>
    </w:p>
    <w:p>
      <w:pPr>
        <w:keepNext/>
        <w:spacing w:before="160"/>
        <w:jc w:val="center"/>
      </w:pPr>
      <w:r>
        <w:rPr>
          <w:rFonts w:ascii="Times New Roman" w:hAnsi="Times New Roman"/>
          <w:i/>
          <w:sz w:val="21"/>
        </w:rPr>
        <w:t>По милости Адвайтачарьи обретают способность описать Его истинную природу —</w:t>
      </w:r>
    </w:p>
    <w:p>
      <w:pPr>
        <w:jc w:val="both"/>
      </w:pPr>
      <w:r>
        <w:rPr>
          <w:b/>
        </w:rPr>
        <w:t xml:space="preserve">1 </w:t>
      </w:r>
      <w:r>
        <w:rPr>
          <w:rFonts w:ascii="Times New Roman" w:hAnsi="Times New Roman"/>
        </w:rPr>
        <w:t>Я поклоняюсь Шри Адвайте Ачарье, деяния Которого необыкновенны и удивительны. По Его милости даже глупец способен будет описать Его природу.</w:t>
      </w:r>
    </w:p>
    <w:p>
      <w:pPr>
        <w:jc w:val="both"/>
      </w:pPr>
      <w:r>
        <w:rPr>
          <w:b/>
          <w:i/>
          <w:sz w:val="20"/>
        </w:rPr>
        <w:t xml:space="preserve">Амрита-праваха-бхашья. </w:t>
      </w:r>
      <w:r>
        <w:rPr>
          <w:rFonts w:ascii="Times New Roman" w:hAnsi="Times New Roman"/>
          <w:sz w:val="20"/>
        </w:rPr>
        <w:t>Я склоняюсь перед Шримад Адвайтачарьей, чьи деяния удивительны: по Его милости даже невежда способен описать Его истинную природу.</w:t>
      </w:r>
    </w:p>
    <w:p>
      <w:pPr>
        <w:jc w:val="both"/>
      </w:pPr>
      <w:r>
        <w:rPr>
          <w:b/>
          <w:i/>
          <w:sz w:val="20"/>
        </w:rPr>
        <w:t xml:space="preserve">Анубхашья. </w:t>
      </w:r>
      <w:r>
        <w:rPr>
          <w:rFonts w:ascii="Times New Roman" w:hAnsi="Times New Roman"/>
          <w:b/>
          <w:sz w:val="20"/>
        </w:rPr>
        <w:t>йасйа</w:t>
      </w:r>
      <w:r>
        <w:rPr>
          <w:rFonts w:ascii="Times New Roman" w:hAnsi="Times New Roman"/>
          <w:sz w:val="20"/>
        </w:rPr>
        <w:t xml:space="preserve"> (Адвайты Прабху) </w:t>
      </w:r>
      <w:r>
        <w:rPr>
          <w:rFonts w:ascii="Times New Roman" w:hAnsi="Times New Roman"/>
          <w:b/>
          <w:sz w:val="20"/>
        </w:rPr>
        <w:t>праса̄да̄т</w:t>
      </w:r>
      <w:r>
        <w:rPr>
          <w:rFonts w:ascii="Times New Roman" w:hAnsi="Times New Roman"/>
          <w:sz w:val="20"/>
        </w:rPr>
        <w:t xml:space="preserve"> (по милости) </w:t>
      </w:r>
      <w:r>
        <w:rPr>
          <w:rFonts w:ascii="Times New Roman" w:hAnsi="Times New Roman"/>
          <w:b/>
          <w:sz w:val="20"/>
        </w:rPr>
        <w:t>аджн̃ах̣ апи</w:t>
      </w:r>
      <w:r>
        <w:rPr>
          <w:rFonts w:ascii="Times New Roman" w:hAnsi="Times New Roman"/>
          <w:sz w:val="20"/>
        </w:rPr>
        <w:t xml:space="preserve"> (даже невежда) </w:t>
      </w:r>
      <w:r>
        <w:rPr>
          <w:rFonts w:ascii="Times New Roman" w:hAnsi="Times New Roman"/>
          <w:b/>
          <w:sz w:val="20"/>
        </w:rPr>
        <w:t>тат-сварӯпам̇</w:t>
      </w:r>
      <w:r>
        <w:rPr>
          <w:rFonts w:ascii="Times New Roman" w:hAnsi="Times New Roman"/>
          <w:sz w:val="20"/>
        </w:rPr>
        <w:t xml:space="preserve"> (истину о Нём) </w:t>
      </w:r>
      <w:r>
        <w:rPr>
          <w:rFonts w:ascii="Times New Roman" w:hAnsi="Times New Roman"/>
          <w:b/>
          <w:sz w:val="20"/>
        </w:rPr>
        <w:t>нирӯпайет</w:t>
      </w:r>
      <w:r>
        <w:rPr>
          <w:rFonts w:ascii="Times New Roman" w:hAnsi="Times New Roman"/>
          <w:sz w:val="20"/>
        </w:rPr>
        <w:t xml:space="preserve"> (способен описать),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адбхута-чеш̣т̣итам</w:t>
      </w:r>
      <w:r>
        <w:rPr>
          <w:rFonts w:ascii="Times New Roman" w:hAnsi="Times New Roman"/>
          <w:sz w:val="20"/>
        </w:rPr>
        <w:t xml:space="preserve"> (того, чьи деяния удивительны) </w:t>
      </w:r>
      <w:r>
        <w:rPr>
          <w:rFonts w:ascii="Times New Roman" w:hAnsi="Times New Roman"/>
          <w:b/>
          <w:sz w:val="20"/>
        </w:rPr>
        <w:t>ш́рӣмад-адваита̄ча̄рйам</w:t>
      </w:r>
      <w:r>
        <w:rPr>
          <w:rFonts w:ascii="Times New Roman" w:hAnsi="Times New Roman"/>
          <w:sz w:val="20"/>
        </w:rPr>
        <w:t xml:space="preserve"> (я) </w:t>
      </w:r>
      <w:r>
        <w:rPr>
          <w:rFonts w:ascii="Times New Roman" w:hAnsi="Times New Roman"/>
          <w:b/>
          <w:sz w:val="20"/>
        </w:rPr>
        <w:t>ванде</w:t>
      </w:r>
      <w:r>
        <w:rPr>
          <w:rFonts w:ascii="Times New Roman" w:hAnsi="Times New Roman"/>
          <w:sz w:val="20"/>
        </w:rPr>
        <w:t>.</w:t>
      </w:r>
    </w:p>
    <w:p>
      <w:pPr>
        <w:spacing w:before="160"/>
        <w:jc w:val="both"/>
      </w:pPr>
      <w:r>
        <w:rPr>
          <w:b/>
        </w:rPr>
        <w:t xml:space="preserve">2 </w:t>
      </w:r>
      <w:r>
        <w:rPr>
          <w:rFonts w:ascii="Times New Roman" w:hAnsi="Times New Roman"/>
        </w:rPr>
        <w:t>Слава Шри Гаурачандре и Нитьянанде! Слава Адвайте Ачарье и всем преданным Шри Чайтаньи!</w:t>
      </w:r>
    </w:p>
    <w:p>
      <w:pPr>
        <w:spacing w:before="160"/>
        <w:jc w:val="both"/>
      </w:pPr>
      <w:r>
        <w:rPr>
          <w:b/>
        </w:rPr>
        <w:t xml:space="preserve">3 </w:t>
      </w:r>
      <w:r>
        <w:rPr>
          <w:rFonts w:ascii="Times New Roman" w:hAnsi="Times New Roman"/>
        </w:rPr>
        <w:t>В начале книги я описал природу Нитьянанды в пяти стихах. Теперь же в двух стихах я поведаю о божественном величии Шри Адвайтачарьи.</w:t>
      </w:r>
    </w:p>
    <w:p>
      <w:pPr>
        <w:keepNext/>
        <w:spacing w:before="160"/>
        <w:jc w:val="center"/>
      </w:pPr>
      <w:r>
        <w:rPr>
          <w:rFonts w:ascii="Times New Roman" w:hAnsi="Times New Roman"/>
          <w:i/>
          <w:sz w:val="21"/>
        </w:rPr>
        <w:t>Объяснение двенадцатой и тринадцатой из четырнадцати начальных шлок — (шлока из дневника Шри Сварупы Госвами)</w:t>
      </w:r>
    </w:p>
    <w:p>
      <w:pPr>
        <w:jc w:val="both"/>
      </w:pPr>
      <w:r>
        <w:rPr>
          <w:b/>
        </w:rPr>
        <w:t xml:space="preserve">4 </w:t>
      </w:r>
      <w:r>
        <w:rPr>
          <w:rFonts w:ascii="Times New Roman" w:hAnsi="Times New Roman"/>
        </w:rPr>
        <w:t>Господь Адвайтачарья — это воплощение Маха-Вишну, Который создаёт весь этот мир посредством Своей внешней силы, Маха-Майи.</w:t>
      </w:r>
      <w:r>
        <w:rPr>
          <w:rFonts w:ascii="Times New Roman" w:hAnsi="Times New Roman"/>
          <w:vertAlign w:val="superscript"/>
        </w:rPr>
        <w:t>1</w:t>
      </w:r>
    </w:p>
    <w:p>
      <w:pPr>
        <w:jc w:val="both"/>
      </w:pPr>
      <w:r>
        <w:rPr>
          <w:b/>
          <w:i/>
          <w:sz w:val="20"/>
        </w:rPr>
        <w:t xml:space="preserve">Анубхашья. </w:t>
      </w:r>
      <w:r>
        <w:rPr>
          <w:rFonts w:ascii="Times New Roman" w:hAnsi="Times New Roman"/>
          <w:b/>
          <w:sz w:val="20"/>
        </w:rPr>
        <w:t>йах̣</w:t>
      </w:r>
      <w:r>
        <w:rPr>
          <w:rFonts w:ascii="Times New Roman" w:hAnsi="Times New Roman"/>
          <w:sz w:val="20"/>
        </w:rPr>
        <w:t xml:space="preserve"> </w:t>
      </w:r>
      <w:r>
        <w:rPr>
          <w:rFonts w:ascii="Times New Roman" w:hAnsi="Times New Roman"/>
          <w:b/>
          <w:sz w:val="20"/>
        </w:rPr>
        <w:t>джагат-карта̄</w:t>
      </w:r>
      <w:r>
        <w:rPr>
          <w:rFonts w:ascii="Times New Roman" w:hAnsi="Times New Roman"/>
          <w:sz w:val="20"/>
        </w:rPr>
        <w:t xml:space="preserve"> </w:t>
      </w:r>
      <w:r>
        <w:rPr>
          <w:rFonts w:ascii="Times New Roman" w:hAnsi="Times New Roman"/>
          <w:b/>
          <w:sz w:val="20"/>
        </w:rPr>
        <w:t>маха̄-виш̣н̣ух̣</w:t>
      </w:r>
      <w:r>
        <w:rPr>
          <w:rFonts w:ascii="Times New Roman" w:hAnsi="Times New Roman"/>
          <w:sz w:val="20"/>
        </w:rPr>
        <w:t xml:space="preserve"> (прибежище действующей причины) </w:t>
      </w:r>
      <w:r>
        <w:rPr>
          <w:rFonts w:ascii="Times New Roman" w:hAnsi="Times New Roman"/>
          <w:b/>
          <w:sz w:val="20"/>
        </w:rPr>
        <w:t>ма̄йайа̄</w:t>
      </w:r>
      <w:r>
        <w:rPr>
          <w:rFonts w:ascii="Times New Roman" w:hAnsi="Times New Roman"/>
          <w:sz w:val="20"/>
        </w:rPr>
        <w:t xml:space="preserve"> </w:t>
      </w:r>
      <w:r>
        <w:rPr>
          <w:rFonts w:ascii="Times New Roman" w:hAnsi="Times New Roman"/>
          <w:b/>
          <w:sz w:val="20"/>
        </w:rPr>
        <w:t>адах̣</w:t>
      </w:r>
      <w:r>
        <w:rPr>
          <w:rFonts w:ascii="Times New Roman" w:hAnsi="Times New Roman"/>
          <w:sz w:val="20"/>
        </w:rPr>
        <w:t xml:space="preserve"> (этот мир) </w:t>
      </w:r>
      <w:r>
        <w:rPr>
          <w:rFonts w:ascii="Times New Roman" w:hAnsi="Times New Roman"/>
          <w:b/>
          <w:sz w:val="20"/>
        </w:rPr>
        <w:t>ср̣джати</w:t>
      </w:r>
      <w:r>
        <w:rPr>
          <w:rFonts w:ascii="Times New Roman" w:hAnsi="Times New Roman"/>
          <w:sz w:val="20"/>
        </w:rPr>
        <w:t xml:space="preserve">, </w:t>
      </w:r>
      <w:r>
        <w:rPr>
          <w:rFonts w:ascii="Times New Roman" w:hAnsi="Times New Roman"/>
          <w:b/>
          <w:sz w:val="20"/>
        </w:rPr>
        <w:t>тасйа</w:t>
      </w:r>
      <w:r>
        <w:rPr>
          <w:rFonts w:ascii="Times New Roman" w:hAnsi="Times New Roman"/>
          <w:sz w:val="20"/>
        </w:rPr>
        <w:t xml:space="preserve"> </w:t>
      </w:r>
      <w:r>
        <w:rPr>
          <w:rFonts w:ascii="Times New Roman" w:hAnsi="Times New Roman"/>
          <w:b/>
          <w:sz w:val="20"/>
        </w:rPr>
        <w:t>авата̄рах̣ эва</w:t>
      </w:r>
      <w:r>
        <w:rPr>
          <w:rFonts w:ascii="Times New Roman" w:hAnsi="Times New Roman"/>
          <w:sz w:val="20"/>
        </w:rPr>
        <w:t xml:space="preserve"> </w:t>
      </w:r>
      <w:r>
        <w:rPr>
          <w:rFonts w:ascii="Times New Roman" w:hAnsi="Times New Roman"/>
          <w:b/>
          <w:sz w:val="20"/>
        </w:rPr>
        <w:t>айам</w:t>
      </w:r>
      <w:r>
        <w:rPr>
          <w:rFonts w:ascii="Times New Roman" w:hAnsi="Times New Roman"/>
          <w:sz w:val="20"/>
        </w:rPr>
        <w:t xml:space="preserve"> </w:t>
      </w:r>
      <w:r>
        <w:rPr>
          <w:rFonts w:ascii="Times New Roman" w:hAnsi="Times New Roman"/>
          <w:b/>
          <w:sz w:val="20"/>
        </w:rPr>
        <w:t>ӣш́варах̣</w:t>
      </w:r>
      <w:r>
        <w:rPr>
          <w:rFonts w:ascii="Times New Roman" w:hAnsi="Times New Roman"/>
          <w:sz w:val="20"/>
        </w:rPr>
        <w:t xml:space="preserve"> (прибежище материальной причины) </w:t>
      </w:r>
      <w:r>
        <w:rPr>
          <w:rFonts w:ascii="Times New Roman" w:hAnsi="Times New Roman"/>
          <w:b/>
          <w:sz w:val="20"/>
        </w:rPr>
        <w:t>адваита̄ча̄рйах̣</w:t>
      </w:r>
      <w:r>
        <w:rPr>
          <w:rFonts w:ascii="Times New Roman" w:hAnsi="Times New Roman"/>
          <w:sz w:val="20"/>
        </w:rPr>
        <w:t>.</w:t>
      </w:r>
    </w:p>
    <w:p>
      <w:pPr>
        <w:spacing w:before="160"/>
        <w:jc w:val="both"/>
      </w:pPr>
      <w:r>
        <w:rPr>
          <w:b/>
        </w:rPr>
        <w:t xml:space="preserve">5 </w:t>
      </w:r>
      <w:r>
        <w:rPr>
          <w:rFonts w:ascii="Times New Roman" w:hAnsi="Times New Roman"/>
        </w:rPr>
        <w:t>Его зовут Адвайтой, поскольку Он не отличен от Верховного Господа. Его называют Ачарьей, поскольку Он проповедует священный путь бхакти. Он — Сам Всевышний, что пришёл как Свой преданный. Я целиком и полностью вручаю себя Ему.</w:t>
      </w:r>
      <w:r>
        <w:rPr>
          <w:rFonts w:ascii="Times New Roman" w:hAnsi="Times New Roman"/>
          <w:vertAlign w:val="superscript"/>
        </w:rPr>
        <w:t>2</w:t>
      </w:r>
    </w:p>
    <w:p>
      <w:pPr>
        <w:jc w:val="both"/>
      </w:pPr>
      <w:r>
        <w:rPr>
          <w:b/>
          <w:i/>
          <w:sz w:val="20"/>
        </w:rPr>
        <w:t xml:space="preserve">Амрита-праваха-бхашья. </w:t>
      </w:r>
      <w:r>
        <w:rPr>
          <w:rFonts w:ascii="Times New Roman" w:hAnsi="Times New Roman"/>
          <w:sz w:val="20"/>
        </w:rPr>
        <w:t>Маха-Вишну, который майей творит этот мир, — Творец мира; Ишвара Адвайтачарья — Его аватара. Его зовут «Адвайтой», потому что Он — таттва, неотличная от Хари, и называют «Ачарьей», потому что Он учит бхакти. Я принимаю прибежище у этого Ишвары Адвайтачарьи, аватары в облике преданного.</w:t>
      </w:r>
    </w:p>
    <w:p>
      <w:pPr>
        <w:jc w:val="both"/>
      </w:pPr>
      <w:r>
        <w:rPr>
          <w:b/>
          <w:i/>
          <w:sz w:val="20"/>
        </w:rPr>
        <w:t xml:space="preserve">Анубхашья. </w:t>
      </w:r>
      <w:r>
        <w:rPr>
          <w:rFonts w:ascii="Times New Roman" w:hAnsi="Times New Roman"/>
          <w:b/>
          <w:sz w:val="20"/>
        </w:rPr>
        <w:t>харин̣а̄</w:t>
      </w:r>
      <w:r>
        <w:rPr>
          <w:rFonts w:ascii="Times New Roman" w:hAnsi="Times New Roman"/>
          <w:sz w:val="20"/>
        </w:rPr>
        <w:t xml:space="preserve"> (с Вишну-таттвой) (в недвойственности) </w:t>
      </w:r>
      <w:r>
        <w:rPr>
          <w:rFonts w:ascii="Times New Roman" w:hAnsi="Times New Roman"/>
          <w:b/>
          <w:sz w:val="20"/>
        </w:rPr>
        <w:t>адваита̄т</w:t>
      </w:r>
      <w:r>
        <w:rPr>
          <w:rFonts w:ascii="Times New Roman" w:hAnsi="Times New Roman"/>
          <w:sz w:val="20"/>
        </w:rPr>
        <w:t xml:space="preserve"> (потому что различия нет) — «</w:t>
      </w:r>
      <w:r>
        <w:rPr>
          <w:rFonts w:ascii="Times New Roman" w:hAnsi="Times New Roman"/>
          <w:b/>
          <w:sz w:val="20"/>
        </w:rPr>
        <w:t>адваитам</w:t>
      </w:r>
      <w:r>
        <w:rPr>
          <w:rFonts w:ascii="Times New Roman" w:hAnsi="Times New Roman"/>
          <w:sz w:val="20"/>
        </w:rPr>
        <w:t xml:space="preserve">»; </w:t>
      </w:r>
      <w:r>
        <w:rPr>
          <w:rFonts w:ascii="Times New Roman" w:hAnsi="Times New Roman"/>
          <w:b/>
          <w:sz w:val="20"/>
        </w:rPr>
        <w:t>бхакти-ш́ам̇сана̄т</w:t>
      </w:r>
      <w:r>
        <w:rPr>
          <w:rFonts w:ascii="Times New Roman" w:hAnsi="Times New Roman"/>
          <w:sz w:val="20"/>
        </w:rPr>
        <w:t xml:space="preserve"> (потому что наставляет в бхаджане) — «</w:t>
      </w:r>
      <w:r>
        <w:rPr>
          <w:rFonts w:ascii="Times New Roman" w:hAnsi="Times New Roman"/>
          <w:b/>
          <w:sz w:val="20"/>
        </w:rPr>
        <w:t>а̄ча̄рйам</w:t>
      </w:r>
      <w:r>
        <w:rPr>
          <w:rFonts w:ascii="Times New Roman" w:hAnsi="Times New Roman"/>
          <w:sz w:val="20"/>
        </w:rPr>
        <w:t xml:space="preserve">»; </w:t>
      </w:r>
      <w:r>
        <w:rPr>
          <w:rFonts w:ascii="Times New Roman" w:hAnsi="Times New Roman"/>
          <w:b/>
          <w:sz w:val="20"/>
        </w:rPr>
        <w:t>бхакта̄вата̄рам</w:t>
      </w:r>
      <w:r>
        <w:rPr>
          <w:rFonts w:ascii="Times New Roman" w:hAnsi="Times New Roman"/>
          <w:sz w:val="20"/>
        </w:rPr>
        <w:t xml:space="preserve"> </w:t>
      </w:r>
      <w:r>
        <w:rPr>
          <w:rFonts w:ascii="Times New Roman" w:hAnsi="Times New Roman"/>
          <w:b/>
          <w:sz w:val="20"/>
        </w:rPr>
        <w:t>ӣш́ам</w:t>
      </w:r>
      <w:r>
        <w:rPr>
          <w:rFonts w:ascii="Times New Roman" w:hAnsi="Times New Roman"/>
          <w:sz w:val="20"/>
        </w:rPr>
        <w:t xml:space="preserve">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адваита̄ча̄рйам</w:t>
      </w:r>
      <w:r>
        <w:rPr>
          <w:rFonts w:ascii="Times New Roman" w:hAnsi="Times New Roman"/>
          <w:sz w:val="20"/>
        </w:rPr>
        <w:t xml:space="preserve"> </w:t>
      </w:r>
      <w:r>
        <w:rPr>
          <w:rFonts w:ascii="Times New Roman" w:hAnsi="Times New Roman"/>
          <w:b/>
          <w:sz w:val="20"/>
        </w:rPr>
        <w:t>а̄ш́райе</w:t>
      </w:r>
      <w:r>
        <w:rPr>
          <w:rFonts w:ascii="Times New Roman" w:hAnsi="Times New Roman"/>
          <w:sz w:val="20"/>
        </w:rPr>
        <w:t xml:space="preserve"> (предаюсь).</w:t>
      </w:r>
    </w:p>
    <w:p>
      <w:pPr>
        <w:keepNext/>
        <w:spacing w:before="160"/>
        <w:jc w:val="center"/>
      </w:pPr>
      <w:r>
        <w:rPr>
          <w:rFonts w:ascii="Times New Roman" w:hAnsi="Times New Roman"/>
          <w:i/>
          <w:sz w:val="21"/>
        </w:rPr>
        <w:t>Истина о Шри Адвайте и Его величие —</w:t>
      </w:r>
    </w:p>
    <w:p>
      <w:pPr>
        <w:jc w:val="both"/>
      </w:pPr>
      <w:r>
        <w:rPr>
          <w:b/>
        </w:rPr>
        <w:t xml:space="preserve">6 </w:t>
      </w:r>
      <w:r>
        <w:rPr>
          <w:rFonts w:ascii="Times New Roman" w:hAnsi="Times New Roman"/>
        </w:rPr>
        <w:t>Господь Адвайтачарья — Сам Владыка мирозданья. Его величие непостижимо для обычных душ.</w:t>
      </w:r>
    </w:p>
    <w:p>
      <w:pPr>
        <w:keepNext/>
        <w:spacing w:before="160"/>
        <w:jc w:val="center"/>
      </w:pPr>
      <w:r>
        <w:rPr>
          <w:rFonts w:ascii="Times New Roman" w:hAnsi="Times New Roman"/>
          <w:i/>
          <w:sz w:val="21"/>
        </w:rPr>
        <w:t>Аватара Маха-Вишну —</w:t>
      </w:r>
    </w:p>
    <w:p>
      <w:pPr>
        <w:jc w:val="both"/>
      </w:pPr>
      <w:r>
        <w:rPr>
          <w:b/>
        </w:rPr>
        <w:t xml:space="preserve">7 </w:t>
      </w:r>
      <w:r>
        <w:rPr>
          <w:rFonts w:ascii="Times New Roman" w:hAnsi="Times New Roman"/>
        </w:rPr>
        <w:t>Весь этот материальный мир сотворён Шри Маха-Вишну. А Шри Адвайта Ачарья — это Его прямая Аватара.</w:t>
      </w:r>
    </w:p>
    <w:p>
      <w:pPr>
        <w:keepNext/>
        <w:spacing w:before="160"/>
        <w:jc w:val="center"/>
      </w:pPr>
      <w:r>
        <w:rPr>
          <w:rFonts w:ascii="Times New Roman" w:hAnsi="Times New Roman"/>
          <w:i/>
          <w:sz w:val="21"/>
        </w:rPr>
        <w:t>Часть, неотличная от Каранарнавашайи —</w:t>
      </w:r>
    </w:p>
    <w:p>
      <w:pPr>
        <w:jc w:val="both"/>
      </w:pPr>
      <w:r>
        <w:rPr>
          <w:b/>
        </w:rPr>
        <w:t xml:space="preserve">8 </w:t>
      </w:r>
      <w:r>
        <w:rPr>
          <w:rFonts w:ascii="Times New Roman" w:hAnsi="Times New Roman"/>
        </w:rPr>
        <w:t>Этот Пуруша творит и сохраняет всё мироздание посредством Своей внешней силы — Маха-Майи. Создание бесчисленных вселенных — это также одна из вечных игр Бога.</w:t>
      </w:r>
    </w:p>
    <w:p>
      <w:pPr>
        <w:spacing w:before="160"/>
        <w:jc w:val="both"/>
      </w:pPr>
      <w:r>
        <w:rPr>
          <w:b/>
        </w:rPr>
        <w:t xml:space="preserve">9 </w:t>
      </w:r>
      <w:r>
        <w:rPr>
          <w:rFonts w:ascii="Times New Roman" w:hAnsi="Times New Roman"/>
        </w:rPr>
        <w:t>Затем по Своей воле Он являет Себя в неисчислимых образах и входит в каждую вселенную.</w:t>
      </w:r>
    </w:p>
    <w:p>
      <w:pPr>
        <w:spacing w:before="160"/>
        <w:jc w:val="both"/>
      </w:pPr>
      <w:r>
        <w:rPr>
          <w:b/>
        </w:rPr>
        <w:t xml:space="preserve">10 </w:t>
      </w:r>
      <w:r>
        <w:rPr>
          <w:rFonts w:ascii="Times New Roman" w:hAnsi="Times New Roman"/>
        </w:rPr>
        <w:t>Адвайта — частичное проявление этого Пуруши, и между Ними нет никакого различия. Он — особое тело Пуруши, и Они неразделимы.</w:t>
      </w:r>
    </w:p>
    <w:p>
      <w:pPr>
        <w:jc w:val="both"/>
      </w:pPr>
      <w:r>
        <w:rPr>
          <w:b/>
          <w:i/>
          <w:sz w:val="20"/>
        </w:rPr>
        <w:t xml:space="preserve">Амрита-праваха-бхашья. </w:t>
      </w:r>
      <w:r>
        <w:rPr>
          <w:rFonts w:ascii="Times New Roman" w:hAnsi="Times New Roman"/>
          <w:sz w:val="20"/>
        </w:rPr>
        <w:t>Одна и та же майя в материальной своей части (упадана) зовётся «прадханой», а в действующей (нимитта) — «майей». Соответственно этим двум функциям майи Маха-Вишну пребывает в двух обликах. В одном облике Маха-Вишну пребывает в пракрити и служит действующей причиной мира — это облик «Вишну». Во втором облике Он пребывает в прадхане и в облике Рудры зовётся «Адвайтой». Поэтому Адвайта ничуть не отличается от Пуруши — различны лишь тела.</w:t>
      </w:r>
    </w:p>
    <w:p>
      <w:pPr>
        <w:keepNext/>
        <w:spacing w:before="160"/>
        <w:jc w:val="center"/>
      </w:pPr>
      <w:r>
        <w:rPr>
          <w:rFonts w:ascii="Times New Roman" w:hAnsi="Times New Roman"/>
          <w:i/>
          <w:sz w:val="21"/>
        </w:rPr>
        <w:t>Владыка прадханы — материальной причины мира —</w:t>
      </w:r>
    </w:p>
    <w:p>
      <w:pPr>
        <w:jc w:val="both"/>
      </w:pPr>
      <w:r>
        <w:rPr>
          <w:b/>
        </w:rPr>
        <w:t xml:space="preserve">11 </w:t>
      </w:r>
      <w:r>
        <w:rPr>
          <w:rFonts w:ascii="Times New Roman" w:hAnsi="Times New Roman"/>
        </w:rPr>
        <w:t>Взяв прадхану, материальную основу мира, Адвайта помогает Пуруше и по Своей воле творит миллионы вселенных.</w:t>
      </w:r>
    </w:p>
    <w:p>
      <w:pPr>
        <w:keepNext/>
        <w:spacing w:before="160"/>
        <w:jc w:val="center"/>
      </w:pPr>
      <w:r>
        <w:rPr>
          <w:rFonts w:ascii="Times New Roman" w:hAnsi="Times New Roman"/>
          <w:i/>
          <w:sz w:val="21"/>
        </w:rPr>
        <w:t>Шри Адвайта, исполненный благости —</w:t>
      </w:r>
    </w:p>
    <w:p>
      <w:pPr>
        <w:jc w:val="both"/>
      </w:pPr>
      <w:r>
        <w:rPr>
          <w:b/>
        </w:rPr>
        <w:t xml:space="preserve">12 </w:t>
      </w:r>
      <w:r>
        <w:rPr>
          <w:rFonts w:ascii="Times New Roman" w:hAnsi="Times New Roman"/>
        </w:rPr>
        <w:t>Адвайта дарует благо всему миру. Он — обитель всех благих достоинств, деяния Его всегда благи, а имя Его — ‘Мангала’ (‘Благой’).</w:t>
      </w:r>
    </w:p>
    <w:p>
      <w:pPr>
        <w:jc w:val="both"/>
      </w:pPr>
      <w:r>
        <w:rPr>
          <w:b/>
          <w:i/>
          <w:sz w:val="20"/>
        </w:rPr>
        <w:t xml:space="preserve">Анубхашья. </w:t>
      </w:r>
      <w:r>
        <w:rPr>
          <w:rFonts w:ascii="Times New Roman" w:hAnsi="Times New Roman"/>
          <w:sz w:val="20"/>
        </w:rPr>
        <w:t>Шри Адвайта Прабху — Маха-Вишну. Он — ачарья. Поведение Вишну благотворно в самой Его природе деятеля. Когда джива видит благо в Его благих играх и в Его сущности, ей приходит благо. Он — источник всякого блага. Его поведение, обращённое к служению, несёт благо всем в мире. Пустые мирские люди («обуза мира») не могут понять это чистое, вечное, совершенное и свободное благо и потому отпадают от бхакти — природного действия души. Дела, в основе которых желание наслаждаться, достижение безличного освобождения и прочее неблагое не находят места в Шри Адвайте, наделённом духовными качествами. Иные околдованные майей дживы демонической природы не поняли, что Он — недвойственная Вишну-таттва, и, держась лишённого бхакти учения кевала-адвайты, лишь притворялись Его последователями. Ачарья наказал этих непреданных под видом того, что Своей майей питал их самомнение. Но и это наказание — лишь благое действие. Вишну-васту и прямым, и косвенным путём (анвая и вьятирека) приносит дживе только благо. Кто выдаёт неблагое за благо, тому не постичь Источник майи Вишну в её материальной стороне. Некоторые говорят, что у Адвайты Прабху было и другое имя — «Мангала». Как наймиттика-аватара (нисходящий по особому поводу), Он вливает в пракрити силу материальной причины. Он не неблагой материальный предмет и не вместилище неблагих материальных качеств. Следуя Его примеру, джива обретает благо. Когда джива слушает Его имя и воспевает его, всё неблагое в ней гибнет. Вишну-васту нельзя приписывать никаких свойств — ни нежеланных, ни низших, ни ограниченных, ни безличных. Лишь обретя трансцендентное знание о Его подлинном бытии, джива достигает высшего блага (нихшреясы).</w:t>
      </w:r>
    </w:p>
    <w:p>
      <w:pPr>
        <w:keepNext/>
        <w:spacing w:before="160"/>
        <w:jc w:val="center"/>
      </w:pPr>
      <w:r>
        <w:rPr>
          <w:rFonts w:ascii="Times New Roman" w:hAnsi="Times New Roman"/>
          <w:i/>
          <w:sz w:val="21"/>
        </w:rPr>
        <w:t>Пуруша творит, взяв с Собой бесчисленные достояния —</w:t>
      </w:r>
    </w:p>
    <w:p>
      <w:pPr>
        <w:jc w:val="both"/>
      </w:pPr>
      <w:r>
        <w:rPr>
          <w:b/>
        </w:rPr>
        <w:t xml:space="preserve">13 </w:t>
      </w:r>
      <w:r>
        <w:rPr>
          <w:rFonts w:ascii="Times New Roman" w:hAnsi="Times New Roman"/>
        </w:rPr>
        <w:t>Маха-Вишну творит все вселенные посредством Своих неисчислимых проявлений, а также различных энергий и экспансий.</w:t>
      </w:r>
    </w:p>
    <w:p>
      <w:pPr>
        <w:keepNext/>
        <w:spacing w:before="160"/>
        <w:jc w:val="center"/>
      </w:pPr>
      <w:r>
        <w:rPr>
          <w:rFonts w:ascii="Times New Roman" w:hAnsi="Times New Roman"/>
          <w:i/>
          <w:sz w:val="21"/>
        </w:rPr>
        <w:t>Два облика майи —</w:t>
      </w:r>
    </w:p>
    <w:p>
      <w:pPr>
        <w:jc w:val="both"/>
      </w:pPr>
      <w:r>
        <w:rPr>
          <w:b/>
        </w:rPr>
        <w:t xml:space="preserve">14 </w:t>
      </w:r>
      <w:r>
        <w:rPr>
          <w:rFonts w:ascii="Times New Roman" w:hAnsi="Times New Roman"/>
        </w:rPr>
        <w:t>Энергия иллюзии, известная как Майя, проявляет себя двояко: как нимитта (действенная причина) и как упадана (материальные первоэлементы).</w:t>
      </w:r>
    </w:p>
    <w:p>
      <w:pPr>
        <w:jc w:val="both"/>
      </w:pPr>
      <w:r>
        <w:rPr>
          <w:b/>
          <w:i/>
          <w:sz w:val="20"/>
        </w:rPr>
        <w:t xml:space="preserve">Анубхашья. </w:t>
      </w:r>
      <w:r>
        <w:rPr>
          <w:rFonts w:ascii="Times New Roman" w:hAnsi="Times New Roman"/>
          <w:sz w:val="20"/>
        </w:rPr>
        <w:t>См. Мадхья 20.271.</w:t>
      </w:r>
    </w:p>
    <w:p>
      <w:pPr>
        <w:keepNext/>
        <w:spacing w:before="160"/>
        <w:jc w:val="center"/>
      </w:pPr>
      <w:r>
        <w:rPr>
          <w:rFonts w:ascii="Times New Roman" w:hAnsi="Times New Roman"/>
          <w:i/>
          <w:sz w:val="21"/>
        </w:rPr>
        <w:t>Каранашайи творит в двух обликах —</w:t>
      </w:r>
    </w:p>
    <w:p>
      <w:pPr>
        <w:jc w:val="both"/>
      </w:pPr>
      <w:r>
        <w:rPr>
          <w:b/>
        </w:rPr>
        <w:t xml:space="preserve">15 </w:t>
      </w:r>
      <w:r>
        <w:rPr>
          <w:rFonts w:ascii="Times New Roman" w:hAnsi="Times New Roman"/>
        </w:rPr>
        <w:t>И также Шри Вишну, как Повелитель мироздания, творит вселенную в двух Своих образах при помощи двух этих причин (действенной и вещественной).</w:t>
      </w:r>
    </w:p>
    <w:p>
      <w:pPr>
        <w:jc w:val="both"/>
      </w:pPr>
      <w:r>
        <w:rPr>
          <w:b/>
          <w:i/>
          <w:sz w:val="20"/>
        </w:rPr>
        <w:t xml:space="preserve">Амрита-праваха-бхашья. </w:t>
      </w:r>
      <w:r>
        <w:rPr>
          <w:rFonts w:ascii="Times New Roman" w:hAnsi="Times New Roman"/>
          <w:sz w:val="20"/>
        </w:rPr>
        <w:t>В пракрити две части — «нимитта» и «упадана». Так и Пуруша творит вселенную, принимая два облика: как нимитта — облик «Маха-Вишну», как упадана — облик «Адвайты».</w:t>
      </w:r>
    </w:p>
    <w:p>
      <w:pPr>
        <w:jc w:val="both"/>
      </w:pPr>
      <w:r>
        <w:rPr>
          <w:b/>
          <w:i/>
          <w:sz w:val="20"/>
        </w:rPr>
        <w:t xml:space="preserve">Анубхашья. </w:t>
      </w:r>
      <w:r>
        <w:rPr>
          <w:rFonts w:ascii="Times New Roman" w:hAnsi="Times New Roman"/>
          <w:sz w:val="20"/>
        </w:rPr>
        <w:t>Выясняя, что служит источником видимого мира, приходят к двум разным способам рассуждения. Согласно одному взгляду, мир сотворён из Сущности, исполненной бытия, сознания и блаженства (сач-чид-ананды), но сотворён лишь второстепенно; главное же — то, что из Неё проявляются Голока, Вайкунтха и прочие обители вместе со спутниками. Согласно другому взгляду, источник — это источник небытия, бессознательного и безрадостного: он непознаваем, непроявлен и вещественен. Первый взгляд утверждает Веданта — цель Вед, их высший плод. А санкхья и другие смрити выдвинули противоположный, второй взгляд, чтобы опровергнуть учение об истинной Реальности. Видимый мир по большей части воспринимается как бессознательный. В живых существах есть подобие сознания (чид-абхаса), связанное со вселенной, которую создала гуна-майя. Иные считают, что и это сознательное начало порождено из пракрити гунами; на этом основании они отделяют своё учение о материальной причине от Веданты. Но источник, причина всех причин, — это Обладатель силы (шактиман-таттва), и сила пребывает в Обладателе силы. Помимо силы, из которой возник видимый мир, в этой великой, всё поддерживающей Реальности вечно пребывают и иные силы. Те, кто связан служением предметам видимого мира, воспринимают мирскую силу и считают Бхагавана лишь её обладателем. Они приходят к ложному выводу (апасиддханте), будто Обладатель силы порождён одной-единственной силой и будто, раз мирским умом они видят частичных обладателей силы, то и неделимый Обладатель силы родился из пракрити. Если считать «источником» то, что мирское знание от чувств определяет как познаваемое бытие и небытие, то, конечно, выйдет, что сознание возникает из бессознательного. Но подлинная истина пребывает в истинной Реальности, наделённой силой. Есть путь, на котором корнем всего не признают Реальность, творящую место, время и обстоятельства, а сначала берут бесчисленные предметы во всём их многообразии и от них, полагаясь на умозаключение, восходят к Единому. Этот путь зовётся «адхироха-вада» (восходящий метод). В рассуждении нисходящем (авароха) Реальность — причина всех причин. Поскольку в Нём пребывает бесконечная сила, Он — Истина, наделённая признаками (савишеша-таттва). И Его безличность — лишь одно из бесчисленных суждений о Его признаках. Когда, исходя из представлений о бессознательных предметах, считают Его следствием и ищут Ему причину, рождается ум, подобный уму того, кто связался с дурманом. На деле мнение, будто корневая причина — инертная пракрити, далеко от подлинной истины. Мир, непроявленный и развившийся из бессознательной силы (ачит-шакти), возникает из силы взгляда (икшаны) Парамешвары — Обладателя бесконечных сил. Лишь получив силу от Всемогущего, пракрити строит мир, лежащий во времени и пространстве и доступный материальным чувствам дживы. Истинная Реальность, обладающая бесконечными силами, предстаёт обусловленной дживе только через силу, которая строит мир. Такие ошибки рассуждения рождаются оттого, что не различают, как Реальность связана со Своей силой; они и порождают в дживе «виварту» — подмену одного другим. Пока не откроется истина, джива, отвернувшаяся от Бхагавана, скитается в мире, годном для наслаждений, и не находит истинной Реальности.</w:t>
      </w:r>
    </w:p>
    <w:p>
      <w:pPr>
        <w:jc w:val="both"/>
      </w:pPr>
      <w:r>
        <w:rPr>
          <w:rFonts w:ascii="Times New Roman" w:hAnsi="Times New Roman"/>
          <w:sz w:val="20"/>
        </w:rPr>
        <w:t>Шрила Баладева Видьябхушана в “Говинда-бхашье” (Брахма-сутра, гл. 2, пада 2) пишет: “Учитель санкхьи Капила собрал таттвы так. Пракрити — состояние равновесия саттвы, раджаса и тамаса. Из пракрити — махат, из махата — аханкара, из аханкары — пять танматр, оба вида чувств и грубые элементы; и пуруша. Таков ряд из двадцати пяти. Саттва и прочие гуны, пребывая в равновесии, и есть пракрити. Их надо понимать соответственно как счастье, страдание и заблуждение (моху), ибо в мире, их следствии, видно, что всё принимает облик счастья и прочего. Так, молодая женщина, даря мужу счастье любовью, — саттвична; причиняя ему страдание обидой (маной), — раджасична; ввергая его в заблуждение разлукой, — тамасична. Так следует смотреть на все состояния. «Оба вида чувств» — это десять внешних чувств и одно внутреннее, ум; всего одиннадцать. Пракрити вечна и всепроникающа. У корня нет корня, поэтому корень лишён корня. Материальная причина всего не ограничена: «Всепроникающа, ибо следствия видны повсюду», — говорят сутры. Махат, аханкара и пять танматр — семь пракрити-викрити: они пракрити (порождающее) для аханкары и прочего и викрити (порождённое) для прадханы и прочего. Одиннадцать чувств и пять элементов — шестнадцать, они только викрити. Пуруша неизменен, поэтому он ни для чего не пракрити и не викрити. Пракрити же вечно преобразуется. Сама она бессознательна, но служит причиной наслаждения и освобождения (апаварги) многих сознательных существ. Она совершенно недоступна чувствам, но о ней заключают по её следствиям. Она одна, но гуны в ней неравны, и силой преобразования она порождает мир с его пёстрым устройством, начиная с махата. Значит, она — и действующая, и материальная причина мира. Пуруша бездеятелен, лишён гун, это всепроникающий дух; он свой в каждом теле, и о нём заключают из того, что составное существует ради другого. Поскольку пуруша не изменяется и не действует, он не деятель и не наслаждающийся. При такой природе пракрити и пуруши уже одна лишь их близость ведёт к обмену свойствами: на пракрити переносится сознание, а на пурушу — роль деятеля и наслаждающегося. Так от неразличения — наслаждение, а от различения — освобождение. Когда пракрити становится безучастной, это и есть [освобождение]. Такие положения Капила изложил в сутрах с доводами. В этом учении он признал источниками знания (праманами) восприятие, умозаключение и свидетельство писаний: «Праманы три; когда установлено ими, установлено всё; иного способа установить нет». Из них о предметах, установленных восприятием и писанием, большого спора нет. Но прадхану, о которой сутрами «Из ограниченности», «Из единообразия», «Из силы» и другими заключают, что она — причина мира, надлежит опровергнуть: опровергнув её, опровергаешь и всё его учение. Тут возникает сомнение: является ли прадхана действующей и материальной причиной мира или нет? [Противник говорит:] именно прадхана — такая причина. Ведь мир саттвичен и прочее, а значит, прадхану, состоящую из саттвы и прочих гун, и надо считать его материальной причиной. У следствий вроде горшка материальная причина, как мы видим, однородна с ними — глина и тому подобное. И как говорят: «дерево приносит плоды», «вода течёт», — так и у инертной прадханы есть способность действовать. Поэтому именно прадхана — материальная причина мира и его творец. Когда так утверждают, [сказано] (Брахма-сутра, гл. 2, пада 2):</w:t>
      </w:r>
    </w:p>
    <w:p>
      <w:pPr>
        <w:jc w:val="both"/>
      </w:pPr>
      <w:r>
        <w:rPr>
          <w:rFonts w:ascii="Times New Roman" w:hAnsi="Times New Roman"/>
          <w:sz w:val="20"/>
        </w:rPr>
        <w:t>«И из-за невозможности устройства [мира] — не то, о чём заключают» (1).</w:t>
      </w:r>
    </w:p>
    <w:p>
      <w:pPr>
        <w:jc w:val="both"/>
      </w:pPr>
      <w:r>
        <w:rPr>
          <w:rFonts w:ascii="Times New Roman" w:hAnsi="Times New Roman"/>
          <w:sz w:val="20"/>
        </w:rPr>
        <w:t>«То, о чём заключают» — то, что выводят как причину мира, то есть инертная прадхана. Она не материальная причина мира и не действующая. Почему? «Из-за невозможности устройства»: инертная прадхана, если ею не управляет сознательное существо, не может выстроить пёстрый мир. Ведь в нашем мире кирпичи и прочее не складываются во дворцы и прочие здания, если ими не распоряжается сознательное существо. Словом «и» добавлена невозможность сопутствия (анваи): внешние вещи вроде горшка не наделены природой счастья и прочего. Счастье и прочее — внутри, а горшок и прочее лишь вызывают счастье и тому подобное, и никто не видит, чтобы они сами были счастьем.</w:t>
      </w:r>
    </w:p>
    <w:p>
      <w:pPr>
        <w:jc w:val="both"/>
      </w:pPr>
      <w:r>
        <w:rPr>
          <w:rFonts w:ascii="Times New Roman" w:hAnsi="Times New Roman"/>
          <w:sz w:val="20"/>
        </w:rPr>
        <w:t>«И из-за деятельности» (2).</w:t>
      </w:r>
    </w:p>
    <w:p>
      <w:pPr>
        <w:jc w:val="both"/>
      </w:pPr>
      <w:r>
        <w:rPr>
          <w:rFonts w:ascii="Times New Roman" w:hAnsi="Times New Roman"/>
          <w:sz w:val="20"/>
        </w:rPr>
        <w:t>Договаривается: «когда инертным управляет сознательное существо». Ясно, что деятельность принадлежит тому управителю, в присутствии которого инертное действует, — как с колесницей и возничим. Так опровергается и «приносит плоды» и прочее: там тоже управляет сознательное существо, — это известно из “Антарьями-брахманы”; дальше это станет ясно. «И» здесь — в значении ограничения. Или так: деятельность видна только у сознательного существа — «я делаю», — поэтому инертное не может быть деятелем. Можно возразить: одна лишь близость пракрити и пуруши ведёт к взаимному переносу свойств, и этим объясняется устройство мира. Отвечаем: близость, вызывающая перенос, — это просто их совместное бытие или какое-то изменение в пракрити или в пуруше? Не первое: тогда перенос происходил бы и у освобождённых. Не второе: изменение в пракрити признаётся следствием переноса и не может быть его причиной; а изменение в пуруше не признаётся вовсе.</w:t>
      </w:r>
    </w:p>
    <w:p>
      <w:pPr>
        <w:jc w:val="both"/>
      </w:pPr>
      <w:r>
        <w:rPr>
          <w:rFonts w:ascii="Times New Roman" w:hAnsi="Times New Roman"/>
          <w:sz w:val="20"/>
        </w:rPr>
        <w:t>Можно возразить: молоко само собой превращается в простоквашу, а дождевая вода из тучи, хотя у неё один вкус, в пальме, манго и прочих деревьях принимает разные вкусы — сладкий, кислый и другие. Так и прадхана из-за разнообразия кармы пуруш принимает облик тел, миров и прочего. На это сказано:</w:t>
      </w:r>
    </w:p>
    <w:p>
      <w:pPr>
        <w:jc w:val="both"/>
      </w:pPr>
      <w:r>
        <w:rPr>
          <w:rFonts w:ascii="Times New Roman" w:hAnsi="Times New Roman"/>
          <w:sz w:val="20"/>
        </w:rPr>
        <w:t>«Если [скажут:] как молоко и вода, — то и там» (3).</w:t>
      </w:r>
    </w:p>
    <w:p>
      <w:pPr>
        <w:jc w:val="both"/>
      </w:pPr>
      <w:r>
        <w:rPr>
          <w:rFonts w:ascii="Times New Roman" w:hAnsi="Times New Roman"/>
          <w:sz w:val="20"/>
        </w:rPr>
        <w:t>И у молока с водой деятельность есть лишь тогда, когда ими управляет сознательное существо, а не сама собой: так заключаем по примеру колесницы и прочего. А то, что ими управляет Он, установлено “Антарьями-брахманой”.</w:t>
      </w:r>
    </w:p>
    <w:p>
      <w:pPr>
        <w:jc w:val="both"/>
      </w:pPr>
      <w:r>
        <w:rPr>
          <w:rFonts w:ascii="Times New Roman" w:hAnsi="Times New Roman"/>
          <w:sz w:val="20"/>
        </w:rPr>
        <w:t>«И потому, что нет ничего помимо [прадханы], [нельзя говорить о] независимости» (4).</w:t>
      </w:r>
    </w:p>
    <w:p>
      <w:pPr>
        <w:jc w:val="both"/>
      </w:pPr>
      <w:r>
        <w:rPr>
          <w:rFonts w:ascii="Times New Roman" w:hAnsi="Times New Roman"/>
          <w:sz w:val="20"/>
        </w:rPr>
        <w:t>«И» — в значении «также». До творения, говорят они, помимо прадханы не было никакой иной причины, и прадхана ни от чего не зависела. Но и тогда одна лишь прадхана не может сама вызвать своё преобразование. Признали, будто до первого творения помимо прадханы не было причины, которая побуждала бы её к действию или удерживала. Но затем снова понадобилась такая причина: признали иную причину — близость сознания. Так рушится учение, будто деятелем бывает одно лишь инертное. Кроме того, если отдельной причины нет, а близость есть всегда, то следствия возникали бы и во время уничтожения мира (пралаи). И нельзя сказать, что тогда следствий нет, потому что не пробудились плоды прошлых дел (адришта): ведь и их пробуждение пришлось бы приписать тому же времени.</w:t>
      </w:r>
    </w:p>
    <w:p>
      <w:pPr>
        <w:jc w:val="both"/>
      </w:pPr>
      <w:r>
        <w:rPr>
          <w:rFonts w:ascii="Times New Roman" w:hAnsi="Times New Roman"/>
          <w:sz w:val="20"/>
        </w:rPr>
        <w:t>Можно возразить: трава, лианы, листья и прочее без иной причины, по своей природе превращаются в молоко; так и прадхана — в махат и прочее. На это сказано:</w:t>
      </w:r>
    </w:p>
    <w:p>
      <w:pPr>
        <w:jc w:val="both"/>
      </w:pPr>
      <w:r>
        <w:rPr>
          <w:rFonts w:ascii="Times New Roman" w:hAnsi="Times New Roman"/>
          <w:sz w:val="20"/>
        </w:rPr>
        <w:t>«И не как трава и прочее, ибо в другом месте этого нет» (5).</w:t>
      </w:r>
    </w:p>
    <w:p>
      <w:pPr>
        <w:jc w:val="both"/>
      </w:pPr>
      <w:r>
        <w:rPr>
          <w:rFonts w:ascii="Times New Roman" w:hAnsi="Times New Roman"/>
          <w:sz w:val="20"/>
        </w:rPr>
        <w:t>«И» — для усиления. Это довод неумный. Почему? «В другом месте этого нет»: трава и прочее, если их съест бык или подобное ему животное, в молоко не превращаются. Если бы трава и прочее превращались в молоко по своей природе, так было бы и с травой, упавшей во дворе; но этого не бывает. Значит, одной природы для этого мало. Это происходит по воле Владыки всего, через связь с определённым существом.</w:t>
      </w:r>
    </w:p>
    <w:p>
      <w:pPr>
        <w:jc w:val="both"/>
      </w:pPr>
      <w:r>
        <w:rPr>
          <w:rFonts w:ascii="Times New Roman" w:hAnsi="Times New Roman"/>
          <w:sz w:val="20"/>
        </w:rPr>
        <w:t>Показано, что прадхана инертна и потому сама не действует. Теперь, чтобы ты порадовался, допустим, что действует; но и тогда ничего желанного для тебя не выйдет. Об этом сказано:</w:t>
      </w:r>
    </w:p>
    <w:p>
      <w:pPr>
        <w:jc w:val="both"/>
      </w:pPr>
      <w:r>
        <w:rPr>
          <w:rFonts w:ascii="Times New Roman" w:hAnsi="Times New Roman"/>
          <w:sz w:val="20"/>
        </w:rPr>
        <w:t>«И если допустить — из-за отсутствия цели» (6).</w:t>
      </w:r>
    </w:p>
    <w:p>
      <w:pPr>
        <w:jc w:val="both"/>
      </w:pPr>
      <w:r>
        <w:rPr>
          <w:rFonts w:ascii="Times New Roman" w:hAnsi="Times New Roman"/>
          <w:sz w:val="20"/>
        </w:rPr>
        <w:t>«Не» подразумевается в четырёх [сутрах]. [Санкхья] считает, что прадхана действует ради наслаждения и освобождения пуруши: «Пуруша насладится мной, испытает мои изъяны и обретёт освобождение — моё к нему безразличие». Деятельность прадханы — ради другого, ибо сама она не наслаждается, как верблюд, везущий шафран. И [санкхья] считает, что пуруша, хоть и не деятель, наслаждается: и тот, кто не готовит, вкушает плод, — как едок пищи. Но такая деятельность неразумна. Почему? Если её признать, она будет бесплодна. Её плод — наслаждение пуруши, то есть созерцание пракрити, и освобождение, то есть безучастность пракрити. Наслаждение невозможно: до начала деятельности пуруша — чистое сознание, неизменный и не деятель, и он не может измениться, начав созерцать пракрити. Освобождение тоже невозможно: оно было у пуруши и до деятельности пракрити, и тогда деятельность ни к чему. А если причина наслаждения — одна лишь близость, то наслаждаться будут и освобождённые, ведь близость вечна.</w:t>
      </w:r>
    </w:p>
    <w:p>
      <w:pPr>
        <w:jc w:val="both"/>
      </w:pPr>
      <w:r>
        <w:rPr>
          <w:rFonts w:ascii="Times New Roman" w:hAnsi="Times New Roman"/>
          <w:sz w:val="20"/>
        </w:rPr>
        <w:t>Можно возразить: слепой, способный ходить, но лишённый зрения, движется благодаря близости хромого, который не может ходить, но видит. Железо, хоть и инертно, движется в присутствии магнита. Так и пракрити, хотя бессознательна, в присутствии пуруши — чистого духа — словно обретает сознание от его отражения и действует ради него в творении. На это сказано:</w:t>
      </w:r>
    </w:p>
    <w:p>
      <w:pPr>
        <w:jc w:val="both"/>
      </w:pPr>
      <w:r>
        <w:rPr>
          <w:rFonts w:ascii="Times New Roman" w:hAnsi="Times New Roman"/>
          <w:sz w:val="20"/>
        </w:rPr>
        <w:t>«Если [скажут:] как человек и камень, — то и тогда [довод не проходит]» (7).</w:t>
      </w:r>
    </w:p>
    <w:p>
      <w:pPr>
        <w:jc w:val="both"/>
      </w:pPr>
      <w:r>
        <w:rPr>
          <w:rFonts w:ascii="Times New Roman" w:hAnsi="Times New Roman"/>
          <w:sz w:val="20"/>
        </w:rPr>
        <w:t>И таким способом не доказать, что инертное действует само. У хромого, хоть он и не может ходить, есть свои особенности: он видит дорогу, указывает её. У слепого, хоть он и не видит, тоже есть особенности: он принимает указания. У магнита есть близость к железу и прочее. А у пуруши, вечно бездеятельного и лишённого свойств, не бывает никаких изменений. Если признать, что творение идёт от одной лишь близости, то, раз близость вечна, творение было бы вечным, а освобождения не было бы вовсе. И ещё: хромой и слепой оба сознательны, а магнит и железо оба инертны, — несходство примеров очевидно.</w:t>
      </w:r>
    </w:p>
    <w:p>
      <w:pPr>
        <w:jc w:val="both"/>
      </w:pPr>
      <w:r>
        <w:rPr>
          <w:rFonts w:ascii="Times New Roman" w:hAnsi="Times New Roman"/>
          <w:sz w:val="20"/>
        </w:rPr>
        <w:t>Иные считают, что вселенная творится, когда одна гуна возвышается, а другие убывают, и между ними складывается отношение главного и подчинённого. Это опровергается так:</w:t>
      </w:r>
    </w:p>
    <w:p>
      <w:pPr>
        <w:jc w:val="both"/>
      </w:pPr>
      <w:r>
        <w:rPr>
          <w:rFonts w:ascii="Times New Roman" w:hAnsi="Times New Roman"/>
          <w:sz w:val="20"/>
        </w:rPr>
        <w:t>«И из-за невозможности главенства» (8).</w:t>
      </w:r>
    </w:p>
    <w:p>
      <w:pPr>
        <w:jc w:val="both"/>
      </w:pPr>
      <w:r>
        <w:rPr>
          <w:rFonts w:ascii="Times New Roman" w:hAnsi="Times New Roman"/>
          <w:sz w:val="20"/>
        </w:rPr>
        <w:t>Состояние прадханы — равновесие саттвы и прочих гун. В нём ни одна из них, независимых по природе, не может стать главной: две другие равны ей и не могут ей подчиниться. Значит, отношения главного и подчинённого между гунами не возникает. Причиной его не может быть и Ишвара или время: их [санкхья] не признаёт. Как говорит Капила: «Ибо Ишвара не доказан», «Он не был бы ни освобождённым, ни связанным — поэтому не доказан», а также: «Пространство и время — из акаши и прочего». Не может быть такой причиной и пуруша: он здесь безучастен. Значит, творения, причина которого — неравновесие гун, не бывает. Более того, раз причины нет, гуны могли бы нарушить равновесие и во время уничтожения мира, а при первом творении — не нарушить.</w:t>
      </w:r>
    </w:p>
    <w:p>
      <w:pPr>
        <w:jc w:val="both"/>
      </w:pPr>
      <w:r>
        <w:rPr>
          <w:rFonts w:ascii="Times New Roman" w:hAnsi="Times New Roman"/>
          <w:sz w:val="20"/>
        </w:rPr>
        <w:t>Можно возразить: следует заключить, что гуны, сообразно следствиям, обладают разной природой; тогда упомянутому изъяну места нет. На это сказано:</w:t>
      </w:r>
    </w:p>
    <w:p>
      <w:pPr>
        <w:jc w:val="both"/>
      </w:pPr>
      <w:r>
        <w:rPr>
          <w:rFonts w:ascii="Times New Roman" w:hAnsi="Times New Roman"/>
          <w:sz w:val="20"/>
        </w:rPr>
        <w:t>«И если заключать иначе — из-за отсутствия силы познания» (9).</w:t>
      </w:r>
    </w:p>
    <w:p>
      <w:pPr>
        <w:jc w:val="both"/>
      </w:pPr>
      <w:r>
        <w:rPr>
          <w:rFonts w:ascii="Times New Roman" w:hAnsi="Times New Roman"/>
          <w:sz w:val="20"/>
        </w:rPr>
        <w:t>Даже если заключить, что у гун разные силы, от изъяна не уйти. Почему? «Из-за отсутствия силы познания», то есть потому, что гуны не познают: у них нет мысли «я творю это, и вот так». Из инертного, лишённого знания, творения не бывает — как и с кирпичами, — если им не управляет сознательное существо”.</w:t>
      </w:r>
    </w:p>
    <w:p>
      <w:pPr>
        <w:jc w:val="both"/>
      </w:pPr>
      <w:r>
        <w:rPr>
          <w:rFonts w:ascii="Times New Roman" w:hAnsi="Times New Roman"/>
          <w:sz w:val="20"/>
        </w:rPr>
        <w:t>Учитель санкхьи Капила собрал таттвы так. По его мнению, «пракрити» — это состояние равновесия трёх гун: саттвы, раджаса и тамаса. Из пракрити — махат-таттва, из неё — аханкара, из аханкары — пять танматр, из них — органы познания и органы действия, а также грубые элементы; и «пуруша». Всего двадцать пять таттв. Три гуны — саттва и прочие, — пребывающие в равновесии, и есть пракрити. Эти три гуны надо понимать соответственно как счастье, страдание и заблуждение, ибо в мире — следствии пракрити — видны лишь состояния счастья и прочего. Пример: молодая женщина, даря мужу счастье любовью, проявляет «саттвичное» чувство; она же, причиняя страдание, становится «раджасичной», а ввергая в заблуждение — «тамасичной». Слова «оба вида чувств» означают десять внешних чувств и одно внутреннее — ум; всего одиннадцать чувств. Пракрити вечна и всепроникающа. В корне нет корня (сознательного начала), поэтому корень (прадхана) не имеет корня, то есть иной причины у него нет. Эта прадхана не ограничена и служит материальной причиной всего: это следует уже из сутр вроде «Всепроникающа, ибо следствия видны повсюду». Махат-таттва, аханкара-таттва и пять танматр — семь пракрити-викрити; они пракрити для аханкары и прочего и вместе с тем — преобразования прадханы. Одиннадцать чувств и пять великих элементов — шестнадцать преобразований. Пуруша не изменяется и потому ни для чего не служит ни пракрити, ни преобразованием. Пракрити вечно преобразуется; сама она бессознательна, но служит причиной наслаждения и освобождения (апаварги) множества сознательных джив; она за пределами чувств, но о ней заключают по её следствиям. Пракрити одна, но гуны в ней неравны, и потому силой преобразования она порождает мир, полный пёстрых творений, начиная с махата. Так пракрити оказывается и действующей, и материальной причиной мира. Пуруша бездеятелен, лишён гун и всепроникающ. Он духовен по природе, в каждом теле свой; о нём заключают по тому, как приводится в движение прадхана. Поскольку пуруша не изменяется и не действует, он не деятель и не наслаждающийся. Такова истина о пракрити и пуруше, и потому уже одна их близость ведёт к обмену свойствами: на пракрити переносится сознание, а на пурушу — роль деятеля и наслаждающегося. Пока нет такого различения, есть наслаждение; а с различением приходит апаварга, то есть освобождение. Эти и другие положения — например, о безучастности пуруши к пракрити — изложены в сутрах с доводами. В своём учении автор санкхьи признал три источника знания (праманы): «восприятие», «умозаключение» и «писание» (агаму). Если что-то установлено ими, установлено всё. (Сравнение и прочие праманы входят в эти три и отдельными праманами не являются.) О предметах, установленных восприятием и писанием, большого спора нет. Но теперь нужно опровергнуть то, что прадхана — причина мира, как заключают сутрами «Из ограниченности», «Из единообразия», «Из силы» и другими: опровергнув это мнение, опровергнешь и все прочие воззрения санкхьи. Сомнение здесь такое: является ли «прадхана» действующей и материальной причиной мира или нет? Пурвапакша признаёт за прадханой и то и другое. Пурвапакша говорит: прадхану, состоящую из саттвы и прочего, выводят именно как материальную причину мира. Материальная причина всегда однородна со следствием: так, у горшка и подобных изделий материальная причина — глина и тому подобное, однородное с ними. Инертное дерево приносит плоды, такая же инертная вода течёт; видя это, заключают, что и инертная, бессознательная прадхана способна творить мир. Итак, «прадхана — и материальная, и действующая причина мира». Чтобы опровергнуть этот вывод пурвапакши, автор приводит первую сутру.</w:t>
      </w:r>
    </w:p>
    <w:p>
      <w:pPr>
        <w:jc w:val="both"/>
      </w:pPr>
      <w:r>
        <w:rPr>
          <w:rFonts w:ascii="Times New Roman" w:hAnsi="Times New Roman"/>
          <w:sz w:val="20"/>
        </w:rPr>
        <w:t>Прадхана бессознательна, поэтому инертная прадхана не может быть ни материальной, ни действующей причиной мира. Глядя на пёстрое устройство этого мира, ясно: без управления сознательного существа инертной прадхане не выстроить видимый мир, и так заключать неразумно. В этом мире кирпичи и прочее, если ими не распоряжается сознательное существо, никогда ещё не сложились во дворцы и тому подобное. Словом «и» в сутре добавлена невозможность сопутствия (анваи). Внешние предметы — горшки и прочие — никогда не наделены природой счастья и подобного. Ведь счастье и прочее — свойства внутренние, поэтому они не могут сопутствовать внешним вещам. И главное: горшок и подобное лишь вызывают счастье и прочее, а сами счастьем не воспринимаются.</w:t>
      </w:r>
    </w:p>
    <w:p>
      <w:pPr>
        <w:jc w:val="both"/>
      </w:pPr>
      <w:r>
        <w:rPr>
          <w:rFonts w:ascii="Times New Roman" w:hAnsi="Times New Roman"/>
          <w:sz w:val="20"/>
        </w:rPr>
        <w:t>Вторая сутра. И если смотреть на деятельность, причиной прадхана быть не может. Деятельность видна лишь у инертного, которым управляет сознательное существо. Ясно: эта деятельность принадлежит тому, под чьим управлением инертное приходит в движение. Лучший пример — колесница и возничий. Так же обстоит дело и с примером «дерево приносит плоды» и подобными, которые приводят в пользу того, что прадхана — причина. И там признаётся управление сознательного существа, ибо об этом говорится в “Антарьями-брахмане”; дальше в этом комментарии это будет разъяснено. Слово «и» в сутре — в значении ограничения. В примере «я делаю» деятельность видна только у сознательного, поэтому деятелем инертное быть не может. Скажешь: мир устроен оттого, что при одной лишь близости пракрити и пуруши их свойства переносятся друг на друга? Ответ: и этого сказать нельзя. Хорошо, близость, что вызывает взаимный перенос свойств, — это совместное бытие пракрити и пуруши или какое-то изменение в пракрити или в пуруше? Ответ: совместным бытием она быть никак не может, ибо, признав это, придётся признать перенос и у всех освобождённых пуруш. Не может эта близость быть и изменением в пракрити: изменение в пракрити считается следствием переноса и потому не может быть его причиной. Не может она быть и изменением в пуруше: изменения в пуруше тоже признать нельзя. Значит, «прадхана» не может быть причиной мира.</w:t>
      </w:r>
    </w:p>
    <w:p>
      <w:pPr>
        <w:jc w:val="both"/>
      </w:pPr>
      <w:r>
        <w:rPr>
          <w:rFonts w:ascii="Times New Roman" w:hAnsi="Times New Roman"/>
          <w:sz w:val="20"/>
        </w:rPr>
        <w:t>Скажешь: как молоко само собой становится простоквашей и как вода из одной тучи, хоть у неё один вкус, становится в плодах пальмы, манго и прочих деревьев сладкой, кислой и разной на вкус, — так и единая прадхана сообразно разнообразию кармы пуруш преобразуется в тела, миры и прочее. В ответ автор говорит:</w:t>
      </w:r>
    </w:p>
    <w:p>
      <w:pPr>
        <w:jc w:val="both"/>
      </w:pPr>
      <w:r>
        <w:rPr>
          <w:rFonts w:ascii="Times New Roman" w:hAnsi="Times New Roman"/>
          <w:sz w:val="20"/>
        </w:rPr>
        <w:t>Третья сутра. И бессознательные вещи вроде молока и воды действуют в своих следствиях лишь тогда, когда ими управляет сознательное существо; сами собой они в движение не приходят: так заключают по примеру колесницы и прочего. А из “Антарьями-брахманы” известно, что этими двумя инертными вещами управляет сознание.</w:t>
      </w:r>
    </w:p>
    <w:p>
      <w:pPr>
        <w:jc w:val="both"/>
      </w:pPr>
      <w:r>
        <w:rPr>
          <w:rFonts w:ascii="Times New Roman" w:hAnsi="Times New Roman"/>
          <w:sz w:val="20"/>
        </w:rPr>
        <w:t>Четвёртая сутра. Утверждение, будто помимо прадханы иной причины нет, пришлось оставить; поэтому несостоятельно и то, будто деятель — одна лишь прадхана. Слово «апи» значит то же, что «ча», то есть «и» (соединение). Отказались от мнения, будто до творения помимо прадханы иной причины не было, — значит, опровергнуто и то, будто одна прадхана преобразует сама себя. Мнение, будто «до первого творения нет никакой иной причины помимо прадханы, которая побуждала бы её к действию или удерживала», отброшено: ведь тогда признают иную причину — близость сознательного начала. Значит, учение о том, что деятель — одно инертное, опровергнуто. Более того, при такой пурвапакше следствия возникали бы и во время уничтожения мира: раз помимо прадханы иной причины нет, а близость к ней сохраняется, то следствия возникали бы при пралае так же, как при творении. Нельзя сказать и того, что при пралае следствий нет, потому что не пробудилась адришта: ведь и пробуждение этой адришты может наступить в то же время.</w:t>
      </w:r>
    </w:p>
    <w:p>
      <w:pPr>
        <w:jc w:val="both"/>
      </w:pPr>
      <w:r>
        <w:rPr>
          <w:rFonts w:ascii="Times New Roman" w:hAnsi="Times New Roman"/>
          <w:sz w:val="20"/>
        </w:rPr>
        <w:t>Скажешь: как трава, листья и прочее, съеденные коровой или другим животным, сами собой превращаются в молоко, так и прадхана преобразуется в таттвы, начиная с махата. В ответ автор говорит:</w:t>
      </w:r>
    </w:p>
    <w:p>
      <w:pPr>
        <w:jc w:val="both"/>
      </w:pPr>
      <w:r>
        <w:rPr>
          <w:rFonts w:ascii="Times New Roman" w:hAnsi="Times New Roman"/>
          <w:sz w:val="20"/>
        </w:rPr>
        <w:t>Пятая сутра. В другом месте трава в молоко не превращается, поэтому нельзя говорить, что и прадхана, подобно траве, преобразуется по своей природе (сама собой). Слово «и» здесь — для утверждения. Такая пурвапакша несостоятельна, ибо в другом месте этого не видно: трава, которую съел бык или подобное ему животное, в молоко не превращается, — значит, это превращение не природное. Кроме того, если бы трава и прочее по своей природе превращались в молоко, это было бы видно и во дворе. Раз этого не видно, нельзя назвать причиной превращения одну лишь природу: его причина — воля Владыки всего: «Пусть трава в связи с определёнными живыми существами превращается в молоко».</w:t>
      </w:r>
    </w:p>
    <w:p>
      <w:pPr>
        <w:jc w:val="both"/>
      </w:pPr>
      <w:r>
        <w:rPr>
          <w:rFonts w:ascii="Times New Roman" w:hAnsi="Times New Roman"/>
          <w:sz w:val="20"/>
        </w:rPr>
        <w:t>Доказано, что прадхана инертна и потому сама по себе в действие не приходит. Далее автор говорит: даже если ради твоего удовольствия я это признаю, ничего желанного для тебя и тогда не выйдет.</w:t>
      </w:r>
    </w:p>
    <w:p>
      <w:pPr>
        <w:jc w:val="both"/>
      </w:pPr>
      <w:r>
        <w:rPr>
          <w:rFonts w:ascii="Times New Roman" w:hAnsi="Times New Roman"/>
          <w:sz w:val="20"/>
        </w:rPr>
        <w:t>Шестая сутра. Даже если признать, что прадхана действует по своей природе, в этом нет смысла. В четырёх сутрах подразумевается значение «не». Кажется, что прадхана действует ради наслаждения и освобождения: «Пуруша насладится мной, ощутит мои изъяны и обретёт освобождение — безразличие ко мне». Как верблюд несёт груз шафрана только для других и сам им не наслаждается, так и прадхана действует только ради других. А пуруша, кажется, хоть и не деятель, но наслаждается. Как едок наслаждается пищей, хотя сам её не готовил, так и пуруша вкушает плоды. Но считать, вслед за пурвапакшей, что прадхана так действует, неразумно: даже если признать это, никакого плода не видно. Плод деятельности — это наслаждение пуруши, то есть созерцание пракрити, и освобождение, то есть безучастность к пракрити. Наслаждение от деятельности прадханы невозможно: ведь тогда пуруша — чистое сознание, неизменный и не деятель — наслаждался бы только потому, что, созерцая пракрити, соприкоснулся с ней и изменился. Невозможна от деятельности прадханы и апаварга: апаварга была и прежде, чем возникла деятельность, и потому деятельность бесполезна. А если причиной наслаждения назвать одну лишь близость, то, раз близость вечна, наслаждаться придётся и освобождённым.</w:t>
      </w:r>
    </w:p>
    <w:p>
      <w:pPr>
        <w:jc w:val="both"/>
      </w:pPr>
      <w:r>
        <w:rPr>
          <w:rFonts w:ascii="Times New Roman" w:hAnsi="Times New Roman"/>
          <w:sz w:val="20"/>
        </w:rPr>
        <w:t>Скажешь: слепой, который может ходить, но лишён зрения, начинает двигаться рядом с хромым, который не может ходить, но видит; и инертное железо тоже движется рядом с магнитом. Так и пракрити, хоть она бессознательна, рядом с пурушей — чистым сознанием — под действием его отражения, словно сознательное существо, принимается за творение и прочее ради наслаждения пуруши. В ответ автор говорит:</w:t>
      </w:r>
    </w:p>
    <w:p>
      <w:pPr>
        <w:jc w:val="both"/>
      </w:pPr>
      <w:r>
        <w:rPr>
          <w:rFonts w:ascii="Times New Roman" w:hAnsi="Times New Roman"/>
          <w:sz w:val="20"/>
        </w:rPr>
        <w:t>Седьмая сутра. Даже если пуруша подобен магниту, инертная прадхана сама по себе не действует. И так не доказать, что инертное действует само. Хромой не может ходить, но у него есть свои способности — указывать дорогу, наставлять. Слепой не видит, но у него тоже есть способность — принимать наставления хромого. И магнит может оказаться вблизи железа. А вечно бездеятельный, лишённый свойств пуруша никак не изменяется. Если же саму близость признать изменением, то, раз близость вечна, придётся признать вечное творение и отсутствие освобождения. И главное: хромой и слепой оба сознательны, а магнит и железо оба инертны, — несходство примеров очевидно.</w:t>
      </w:r>
    </w:p>
    <w:p>
      <w:pPr>
        <w:jc w:val="both"/>
      </w:pPr>
      <w:r>
        <w:rPr>
          <w:rFonts w:ascii="Times New Roman" w:hAnsi="Times New Roman"/>
          <w:sz w:val="20"/>
        </w:rPr>
        <w:t>Далее автор опровергает мнение, будто вселенная творится оттого, что гуны возвышаются и убывают и между ними складывается отношение главного и подчинённого:</w:t>
      </w:r>
    </w:p>
    <w:p>
      <w:pPr>
        <w:jc w:val="both"/>
      </w:pPr>
      <w:r>
        <w:rPr>
          <w:rFonts w:ascii="Times New Roman" w:hAnsi="Times New Roman"/>
          <w:sz w:val="20"/>
        </w:rPr>
        <w:t>Восьмая сутра. Главенство гуны невозможно само по себе, поэтому такое мнение несостоятельно. Пребывание гун — саттвы и прочих — в равновесии и называется «состоянием прадханы». В этом состоянии гуны независимы по природе, и потому ни одна из них не оказывается главной над другой. Ведь если признать одну из трёх гун главной, две другие, будучи равны ей, не могут стать подчинёнными. Отношение главного и подчинённого между гунами не возникает никогда. Нельзя назвать его творцом и Ишвару или время: этого никто [из них] не признаёт. Сам Капила сказал: «Поскольку [Ишвара] не может быть ни освобождённым, ни связанным, то есть нет доказательства, Ишвара не доказан». Пространство и время возникают из акаши и прочего; пуруша не их творец, ибо он совершенно безучастен к деятельности. И неравновесие гун не служит причиной творения. Кроме того, раз причины нет, гуны могли бы нарушить равновесие при каждом последующем творении, но не при первом.</w:t>
      </w:r>
    </w:p>
    <w:p>
      <w:pPr>
        <w:jc w:val="both"/>
      </w:pPr>
      <w:r>
        <w:rPr>
          <w:rFonts w:ascii="Times New Roman" w:hAnsi="Times New Roman"/>
          <w:sz w:val="20"/>
        </w:rPr>
        <w:t>Скажешь: можно заключить, что гуны, сообразно следствиям, разной природы, — тогда упомянутому изъяну нет места. В ответ автор говорит:</w:t>
      </w:r>
    </w:p>
    <w:p>
      <w:pPr>
        <w:jc w:val="both"/>
      </w:pPr>
      <w:r>
        <w:rPr>
          <w:rFonts w:ascii="Times New Roman" w:hAnsi="Times New Roman"/>
          <w:sz w:val="20"/>
        </w:rPr>
        <w:t>Девятая сутра. И если заключать иначе, инертное само по себе не действует. То есть даже если заключить, что гуны наделены столь разными силами, от изъяна не уйти: у гун нет способности познавать (сознания), то есть у них, как видно, нет даже мысли «вот я, и вот так я творю». Из инертного вещества, лишённого знания, творение невозможно никогда. Как кирпичи, дерево и прочие бессознательные вещи ничего не могут сделать без управления сознательного существа, так и бессознательные гуны ничего не могут сделать, если ими не управляет сила сознательного Парамешвары.</w:t>
      </w:r>
    </w:p>
    <w:p>
      <w:pPr>
        <w:jc w:val="both"/>
      </w:pPr>
      <w:r>
        <w:rPr>
          <w:rFonts w:ascii="Times New Roman" w:hAnsi="Times New Roman"/>
          <w:sz w:val="20"/>
        </w:rPr>
        <w:t>(Гл. 2, пада 1.) “Капила, великий мудрец, сложил смрити [санкхью], желая освобождения, чтобы развернуть смысл джняна-канды. Он должным образом принимал агнихотру и прочие обряды, предписанные карма-кандой, и шрути признают его достойным доверия: «мудреца Капилу, рождённого [вначале]» и так далее. Его сутрами «Итак, полное прекращение трёх видов страдания — высшая цель человека», «Не видимыми средствами, ибо и после прекращения [страдание] возвращается» и другими там установлено, что причина мира — одна лишь бессознательная, независимая прадхана; [это сказано и в сутрах] «Ради освобождения освобождённого», «Или ради себя самой — у прадханы», «Хоть прадхана и бессознательна, её деятельность — как у молока» и других. Если признать причиной Брахман, эта смрити останется без предмета: ведь вся она только и говорит, что о прадхане. Поэтому Веданту следует толковать так, чтобы она не противоречила смрити Капилы, вполне достойного доверия. При этом смрити Ману и других не останутся без предмета: излагая дхарму, они развёртывают смысл карма-канды и тем самым имеют свой предмет. Когда так утверждают, сказано:</w:t>
      </w:r>
    </w:p>
    <w:p>
      <w:pPr>
        <w:jc w:val="both"/>
      </w:pPr>
      <w:r>
        <w:rPr>
          <w:rFonts w:ascii="Times New Roman" w:hAnsi="Times New Roman"/>
          <w:sz w:val="20"/>
        </w:rPr>
        <w:t>«Если [скажут:] выходит изъян — смрити не остаётся места, — нет, ибо выходит изъян — не остаётся места иным смрити» (1).</w:t>
      </w:r>
    </w:p>
    <w:p>
      <w:pPr>
        <w:jc w:val="both"/>
      </w:pPr>
      <w:r>
        <w:rPr>
          <w:rFonts w:ascii="Times New Roman" w:hAnsi="Times New Roman"/>
          <w:sz w:val="20"/>
        </w:rPr>
        <w:t>«Не остаётся места» — то есть остаётся без предмета. Если толковать Веданту сообразно единому смыслу (саманвае), то смрити санкхьи постигнет изъян — она останется без предмета; значит, [тексты Веданты] надо толковать в смысле, противоположном шрути? Если так скажут — нет. Почему? «Иным» и так далее. Тогда возник бы большой изъян: без предмета остались бы иные смрити — смрити Ману и других, — которые следуют Веданте и учат, что единственная причина — Брахман. Ведь в них причиной возникновения мира и прочего показан Владыка всего, а вовсе не иное начало, названное Капилой. Так, Шриман Ману говорит: «Этот [мир] был тьмой — непознанным, без признаков, непостижимым для рассуждения, непознаваемым, словно всецело погружённым в сон. Тогда Сам собою рождённый Бхагаван, непроявленный, проявляя этот [мир] — великие элементы и прочее, — явился во всей силе, рассеивая тьму. Тот, кто за пределами чувств, неуловим, тонок, непроявлен, вечен, вмещает всех существ и непостижим, — Он Сам и явился. Пожелав сотворить из Своего тела разнообразных существ, Он, размыслив, сначала сотворил воды и вложил в них семя. Оно стало золотым яйцом, сияющим, как солнце; в нём родился сам Брахма, праотец всех миров»</w:t>
      </w:r>
      <w:r>
        <w:rPr>
          <w:rFonts w:ascii="Times New Roman" w:hAnsi="Times New Roman"/>
          <w:sz w:val="20"/>
          <w:vertAlign w:val="superscript"/>
        </w:rPr>
        <w:t>11</w:t>
      </w:r>
      <w:r>
        <w:rPr>
          <w:rFonts w:ascii="Times New Roman" w:hAnsi="Times New Roman"/>
          <w:sz w:val="20"/>
        </w:rPr>
        <w:t xml:space="preserve"> и так далее. Шри Парашара говорит: «Из Вишну возник мир, в Нём он и пребывает; Он — Тот, кто поддерживает и уничтожает этот мир, и Он же — мир»</w:t>
      </w:r>
      <w:r>
        <w:rPr>
          <w:rFonts w:ascii="Times New Roman" w:hAnsi="Times New Roman"/>
          <w:sz w:val="20"/>
          <w:vertAlign w:val="superscript"/>
        </w:rPr>
        <w:t>12</w:t>
      </w:r>
      <w:r>
        <w:rPr>
          <w:rFonts w:ascii="Times New Roman" w:hAnsi="Times New Roman"/>
          <w:sz w:val="20"/>
        </w:rPr>
        <w:t>. «Как паук выпускает из сердца через рот нить, играет ею и снова её поглощает, так и Джанардана» и так далее. Так же говорят и другие. И нельзя сказать, что эти смрити имеют свой предмет, развёртывая смысл карма-канды. Они предписывают дхармы ради очищения ума, чтобы взошло знание Брахмана, и потому их назначение — лишь развёртывать смысл джняна-канды. А то, что они очищают ум, видно из шрути: «Его [брахманы стремятся познать] изучением Вед»</w:t>
      </w:r>
      <w:r>
        <w:rPr>
          <w:rFonts w:ascii="Times New Roman" w:hAnsi="Times New Roman"/>
          <w:sz w:val="20"/>
          <w:vertAlign w:val="superscript"/>
        </w:rPr>
        <w:t>13</w:t>
      </w:r>
      <w:r>
        <w:rPr>
          <w:rFonts w:ascii="Times New Roman" w:hAnsi="Times New Roman"/>
          <w:sz w:val="20"/>
        </w:rPr>
        <w:t xml:space="preserve"> и так далее. Местами видно и испытывается, что они приносят такие плоды, как дождь, сыновья, рай и прочее. Но и это, порождая доверие к шастрам, в итоге приводит к Нему, ибо сказано: «Цель, о которой возвещают все Веды»</w:t>
      </w:r>
      <w:r>
        <w:rPr>
          <w:rFonts w:ascii="Times New Roman" w:hAnsi="Times New Roman"/>
          <w:sz w:val="20"/>
          <w:vertAlign w:val="superscript"/>
        </w:rPr>
        <w:t>14</w:t>
      </w:r>
      <w:r>
        <w:rPr>
          <w:rFonts w:ascii="Times New Roman" w:hAnsi="Times New Roman"/>
          <w:sz w:val="20"/>
        </w:rPr>
        <w:t xml:space="preserve"> — и «Веды обращены к Нараяне»</w:t>
      </w:r>
      <w:r>
        <w:rPr>
          <w:rFonts w:ascii="Times New Roman" w:hAnsi="Times New Roman"/>
          <w:sz w:val="20"/>
          <w:vertAlign w:val="superscript"/>
        </w:rPr>
        <w:t>15</w:t>
      </w:r>
      <w:r>
        <w:rPr>
          <w:rFonts w:ascii="Times New Roman" w:hAnsi="Times New Roman"/>
          <w:sz w:val="20"/>
        </w:rPr>
        <w:t>. Смрити санкхьи не может развернуть смысл Веданты, ибо учит тому, что противоречит шрути. Ведь развёртывание (упабримхана) — это прояснение смысла, согласного со шрути, а в ней такого нет. Поэтому смрити санкхьи, противоречащая шрути, выдумана из головы и недостоверна; и мы не боимся упрёка в том, что она окажется бесполезной. Неверно и пристрастие к этой смрити под тем предлогом, будто она достоверна. Многих толкователей объявляют достоверными, а их смрити расходятся в смысле; если пристраститься к одной, подлинный смысл так и не установится. Когда смрити противоречат друг другу, нет иного способа решить спор, как опереться на шрути; поэтому чтить следует лишь ту смрити, что следует шрути. Вы возражаете силой смрити — силой смрити мы вас и опровергнем: так и указан изъян «не остаётся места иным смрити». Ссылаются на то, что Капила достоверен по «Шветашватара-шрути»: «Того, кто вначале наделил знаниями рождённого мудреца Капилу»</w:t>
      </w:r>
      <w:r>
        <w:rPr>
          <w:rFonts w:ascii="Times New Roman" w:hAnsi="Times New Roman"/>
          <w:sz w:val="20"/>
          <w:vertAlign w:val="superscript"/>
        </w:rPr>
        <w:t>16</w:t>
      </w:r>
      <w:r>
        <w:rPr>
          <w:rFonts w:ascii="Times New Roman" w:hAnsi="Times New Roman"/>
          <w:sz w:val="20"/>
        </w:rPr>
        <w:t>. Но это не так: эти слова говорят о другом, и тот, чьи речи противоречат смыслу шрути, достоверным быть не может. А о достоверности Ману читают тайттирии: «Всё, что сказал Ману, — целебное средство». О Шри Парашаре же предание говорит, что высшую истину о Божестве он постиг по милости Пуластьи и Васиштхи. Капила, основатель смрити, противной Ведам, — это особая джива из рода Агни, обманутая майей, а не Васудева, рождённый Кардамой. Ведь предание гласит: «Капила, называемый Васудевой, поведал учение санкхьи Брахме и другим богам, а также Бхригу и прочим, и так же — Асури; всё оно было развёрнуто смыслом Вед. А иной Капила изложил учение, противное всем Ведам»; «[поведал] санкхью другому Асури, развёрнутую ложными доводами». Поэтому, если смрити санкхьи, недостоверная из-за того, что противоречит Ведам, окажется бесполезной, — изъяна в этом нет.</w:t>
      </w:r>
    </w:p>
    <w:p>
      <w:pPr>
        <w:jc w:val="both"/>
      </w:pPr>
      <w:r>
        <w:rPr>
          <w:rFonts w:ascii="Times New Roman" w:hAnsi="Times New Roman"/>
          <w:sz w:val="20"/>
        </w:rPr>
        <w:t>«И потому, что прочего не находим» (2).</w:t>
      </w:r>
    </w:p>
    <w:p>
      <w:pPr>
        <w:jc w:val="both"/>
      </w:pPr>
      <w:r>
        <w:rPr>
          <w:rFonts w:ascii="Times New Roman" w:hAnsi="Times New Roman"/>
          <w:sz w:val="20"/>
        </w:rPr>
        <w:t>«И прочего», то есть того, о чём говорит смрити санкхьи, в Ведах не находим; поэтому она недостоверна. Вот что это за положения: пуруши всепроникающи и суть одно лишь сознание; связывает и освобождает их только пракрити, и связанность с освобождением принадлежат только пракрити; Владыки всего, особого Пуруши, нет; время — не таттва; пять пран и прочее — лишь проявления деятельности чувств. Такие и подобные положения можно увидеть в ней”.</w:t>
      </w:r>
    </w:p>
    <w:p>
      <w:pPr>
        <w:jc w:val="both"/>
      </w:pPr>
      <w:r>
        <w:rPr>
          <w:rFonts w:ascii="Times New Roman" w:hAnsi="Times New Roman"/>
          <w:sz w:val="20"/>
        </w:rPr>
        <w:t>1. В шрути упомянут достойный доверия мудрец по имени «Капила». Он должным образом принимал карма-канду, предписанную Ведами. Этот мудрец Капила и сложил смрити санкхьи, чтобы развернуть джняна-канду. Смрити санкхьи в сутрах вроде «Итак, полное прекращение трёх видов страдания — высшая цель человека» называет «высшей целью человека», или освобождением, полное прекращение трёх видов страдания — адхьятмики и прочих. В ней единственной независимой причиной мира признана бессознательная прадхана. Если же единственной причиной мира назвать один лишь Брахман, эта смрити санкхьи останется без предмета: ведь от начала до конца она только о том и говорит. Поэтому тексты Веданты следует толковать так, чтобы не противоречить взглядам вполне достойного доверия мудреца Капилы. Тогда и смрити, которые возвестили Ману и другие, не останутся без предмета: излагая дхарму, они развёртывают карма-канду и тем самым имеют предмет. Чтобы опровергнуть это, автор приводит первую сутру — «Если [скажут:] выходит изъян — смрити не остаётся места…».</w:t>
      </w:r>
    </w:p>
    <w:p>
      <w:pPr>
        <w:jc w:val="both"/>
      </w:pPr>
      <w:r>
        <w:rPr>
          <w:rFonts w:ascii="Times New Roman" w:hAnsi="Times New Roman"/>
          <w:sz w:val="20"/>
        </w:rPr>
        <w:t>Отсутствие места — это «анавакаша»; слово «анавакаша» значит «остаться без предмета». Если толковать Веданту сообразно единому смыслу (саманвае), смрити санкхьи постигнет изъян — она останется без предмета. Так не следует ли толковать тексты Веданты в смысле, обратном тому, что слышится в них? Ответ: это невозможно. Если толковать так, случится большая беда: без предмета останутся иные смрити — смрити Ману и других, которые следуют Веданте и учат, что единственная причина — Брахман. В этих смрити причиной возникновения мира и прочего показан только Владыка всего. Таттвы в них описаны не так, как у мудреца Капилы. Так, Шри Ману говорит: «До творения вся вселенная была тьмой — непознанной, без признаков, недоступной рассуждению, непознаваемой — и лежала словно во сне. Тогда Сам собою рождённый Бхагаван, хоть Сам и непроявлен, чтобы проявить этот мир, явился, наделённый силами великих элементов и прочего, и рассеял ту тьму. Он за пределами чувств, неуловим, тонок, непроявлен, вечен, вмещает всех существ и непостижим по природе. Явившись Сам, Он пожелал в уме сотворить из Своего тела разнообразных существ и прежде всего сотворил воду. Затем Парамешвара вложил в эту воду Своё семя. Из семени возникло золотое яйцо, сияющее, как тысяча солнц. В этом яйце родился сам Брахма, праотец всех миров». И мудрец Парашара говорит: «Видимый мир возник из Бхагавана Вишну и пребывает, опираясь на Него. Он поддерживает его и Он же уничтожает. Этот мир — особая Его энергия. Как паук выпускает нити из своего тела, а потом сам их поглощает, так и Бхагаван Вишну творит из Своей энергии вселенную, а потом снова растворяет её в Своей энергии». Так же говорят и другие мудрецы. Нельзя сказать и того, что смрити санкхьи</w:t>
      </w:r>
      <w:r>
        <w:rPr>
          <w:rFonts w:ascii="Times New Roman" w:hAnsi="Times New Roman"/>
          <w:sz w:val="20"/>
          <w:vertAlign w:val="superscript"/>
        </w:rPr>
        <w:t>17</w:t>
      </w:r>
      <w:r>
        <w:rPr>
          <w:rFonts w:ascii="Times New Roman" w:hAnsi="Times New Roman"/>
          <w:sz w:val="20"/>
        </w:rPr>
        <w:t xml:space="preserve"> будет иметь предмет, развёртывая карма-канду: ведь [эти смрити] предписывают дхарму ради очищения ума, чтобы взошло знание Брахмана. Значит, назначение этих смрити — развёртывать джняна-канду. Видно и то, что эти дхармы очищают ум: доказательство тому — слова шрути «Его [брахманы стремятся познать] изучением Вед» и так далее. Местами видно и подтверждается, что эти дхармы (их исполнение) приносят такие плоды, как дождь, сыновья, рай и прочее. Но и это лишь для того, чтобы очистить ум, породив веру в шастры. То же намерение выражают и шрути «Цель, о которой возвещают все Веды» и «Веды обращены к Нараяне». Пусть даже назначение смрити санкхьи — развёртывать джняна-канду; всё равно нельзя признать, что она развёртывает смысл Веданты: ведь смрити санкхьи учит тому, что противоречит шрути. Прояснять смысл изречений шрути — вот что значит «развёртывать» (упабримхана). А в смрити санкхьи такого прояснения смысла шрути не видно. Значит, её надо признать противоречащей шрути. А то, что противоречит шрути, выдумано из головы и потому недостоверно. Так что бесполезность этой недостоверной смрити санкхьи неизбежна. Неверно и пристрастие к одной смрити, пока ждут, чтобы установилась недостоверность другой. Если пристраститься к смрити, которые расходятся в смысле, то, видя множество мнений Готамы и многих других, толкующих по-разному, подлинного смысла так и не установишь. Когда две смрити противоречат друг другу, нельзя прибегнуть ни к какому иному решающему доказательству, кроме шрути. То, на что опираются, непременно должно следовать шрути; если оно шрути не следует, чтить его нельзя. Тех, кто силой смрити поднимает хулу, опровергнут силой той же смрити: поэтому неизбежно и указание на изъян «иные смрити останутся без предмета». В “Шветашватара-упанишад” словами «мудреца Капилу, рождённого…» и так далее действительно сказано о достойном доверия мудреце Капиле. Но тот Капила — не этот: это другой мудрец Капила. Поэтому, называя недостоверным Капилу — автора санкхьи, мы не проявляем неуважения к шрути. Достоверность Ману и Парашары известна из шрути и смрити. Так, словами «Всё, что сказал Ману, — целебное средство» тайттирии утверждают достоверность Ману. А смрити говорит, что Шри Парашара по милости Пуластьи и Васиштхи постиг высшую истину о Божестве. Капила, основатель смрити санкхьи, противной Ведам, и Бхагаван Капила, сын Кардамы, — не одно лицо. Первый Капила — особая джива из рода Агни, обманутая майей, а второй, сын Кардамы, — аватара Самого Васудевы. В “Падма-пуране” сказано: «Бхагаван Васудева низошёл от мудреца Кардамы в облике Капилы и поведал учение санкхьи богам во главе с Брахмой, мудрецам во главе с Бхригу и брахману по имени Асури; смрити санкхьи, которую Он изложил, развёрнута смыслом Вед. А другой Капила поведал другому Асури иную санкхью — противную всем Ведам, развёрнутую ложными доводами и выдуманную из головы». Поэтому нет никакого изъяна в том, что эту последнюю, противную Ведам и недостоверную смрити санкхьи мы называем бесполезной.</w:t>
      </w:r>
    </w:p>
    <w:p>
      <w:pPr>
        <w:jc w:val="both"/>
      </w:pPr>
      <w:r>
        <w:rPr>
          <w:rFonts w:ascii="Times New Roman" w:hAnsi="Times New Roman"/>
          <w:sz w:val="20"/>
        </w:rPr>
        <w:t>2. Кроме того, в этой смрити санкхьи сказано о некоторых предметах, которых в Ведах не найти. Поэтому её тоже можно назвать «недостоверной». Вот эти предметы: «Пуруши, то есть индивидуальные души, — одно лишь сознание и всепроникающи; связывает и освобождает их только пракрити. И “связанность”, и “освобождение” — материальны. Никакого пуруши, называемого “Владыкой всего”, нет. “Время” — вовсе не таттва. Пять пран и прочее — лишь действия чувств». Такие и некоторые другие положения, противные Веданте, видны в этой смрити санкхьи.</w:t>
      </w:r>
    </w:p>
    <w:p>
      <w:pPr>
        <w:keepNext/>
        <w:spacing w:before="160"/>
        <w:jc w:val="center"/>
      </w:pPr>
      <w:r>
        <w:rPr>
          <w:rFonts w:ascii="Times New Roman" w:hAnsi="Times New Roman"/>
          <w:i/>
          <w:sz w:val="21"/>
        </w:rPr>
        <w:t>Сам Он — «действующая» причина, а Адвайта Прабху — «материальная» —</w:t>
      </w:r>
    </w:p>
    <w:p>
      <w:pPr>
        <w:jc w:val="both"/>
      </w:pPr>
      <w:r>
        <w:rPr>
          <w:b/>
        </w:rPr>
        <w:t xml:space="preserve">16 </w:t>
      </w:r>
      <w:r>
        <w:rPr>
          <w:rFonts w:ascii="Times New Roman" w:hAnsi="Times New Roman"/>
        </w:rPr>
        <w:t>Сам Вишну является действенной причиной мира, а в облике Шри Адвайты Сам Нарайяна становится вещественной причиной.</w:t>
      </w:r>
    </w:p>
    <w:p>
      <w:pPr>
        <w:keepNext/>
        <w:spacing w:before="160"/>
        <w:jc w:val="center"/>
      </w:pPr>
      <w:r>
        <w:rPr>
          <w:rFonts w:ascii="Times New Roman" w:hAnsi="Times New Roman"/>
          <w:i/>
          <w:sz w:val="21"/>
        </w:rPr>
        <w:t>Как Тот, кто бросает взгляд, Он — действующая причина, а как Адвайта — Творец в облике материальной причины —</w:t>
      </w:r>
    </w:p>
    <w:p>
      <w:pPr>
        <w:jc w:val="both"/>
      </w:pPr>
      <w:r>
        <w:rPr>
          <w:b/>
        </w:rPr>
        <w:t xml:space="preserve">17 </w:t>
      </w:r>
      <w:r>
        <w:rPr>
          <w:rFonts w:ascii="Times New Roman" w:hAnsi="Times New Roman"/>
        </w:rPr>
        <w:t>Являясь действенной причиной мира, Шри Вишну обращает Свой взор на Майю. А Шри Адвайта, будучи вещественной причиной, творит всё многообразие этой вселенной.</w:t>
      </w:r>
    </w:p>
    <w:p>
      <w:pPr>
        <w:keepNext/>
        <w:spacing w:before="160"/>
        <w:jc w:val="center"/>
      </w:pPr>
      <w:r>
        <w:rPr>
          <w:rFonts w:ascii="Times New Roman" w:hAnsi="Times New Roman"/>
          <w:i/>
          <w:sz w:val="21"/>
        </w:rPr>
        <w:t>Опровержение санкхьи —</w:t>
      </w:r>
    </w:p>
    <w:p>
      <w:pPr>
        <w:jc w:val="both"/>
      </w:pPr>
      <w:r>
        <w:rPr>
          <w:b/>
        </w:rPr>
        <w:t xml:space="preserve">18 </w:t>
      </w:r>
      <w:r>
        <w:rPr>
          <w:rFonts w:ascii="Times New Roman" w:hAnsi="Times New Roman"/>
        </w:rPr>
        <w:t>Хотя философия санкхьи считает причиной мироздания материальные первоэлементы, однако этот разнообразный мир просто не способен возникнуть из инертной материи.</w:t>
      </w:r>
    </w:p>
    <w:p>
      <w:pPr>
        <w:keepNext/>
        <w:spacing w:before="160"/>
        <w:jc w:val="center"/>
      </w:pPr>
      <w:r>
        <w:rPr>
          <w:rFonts w:ascii="Times New Roman" w:hAnsi="Times New Roman"/>
          <w:i/>
          <w:sz w:val="21"/>
        </w:rPr>
        <w:t>Пракрити действует лишь силой Бхагавана —</w:t>
      </w:r>
    </w:p>
    <w:p>
      <w:pPr>
        <w:jc w:val="both"/>
      </w:pPr>
      <w:r>
        <w:rPr>
          <w:b/>
        </w:rPr>
        <w:t xml:space="preserve">19 </w:t>
      </w:r>
      <w:r>
        <w:rPr>
          <w:rFonts w:ascii="Times New Roman" w:hAnsi="Times New Roman"/>
        </w:rPr>
        <w:t>Весь этот мир возник благодаря могуществу Шри Вишну, наделившему все первоэлементы Своею созидательной силой.</w:t>
      </w:r>
    </w:p>
    <w:p>
      <w:pPr>
        <w:jc w:val="both"/>
      </w:pPr>
      <w:r>
        <w:rPr>
          <w:b/>
          <w:i/>
          <w:sz w:val="20"/>
        </w:rPr>
        <w:t xml:space="preserve">Анубхашья. </w:t>
      </w:r>
      <w:r>
        <w:rPr>
          <w:rFonts w:ascii="Times New Roman" w:hAnsi="Times New Roman"/>
          <w:sz w:val="20"/>
        </w:rPr>
        <w:t>См. Ади 5.58–66; Мадхья 20.259–261, 271, 276.</w:t>
      </w:r>
    </w:p>
    <w:p>
      <w:pPr>
        <w:keepNext/>
        <w:spacing w:before="160"/>
        <w:jc w:val="center"/>
      </w:pPr>
      <w:r>
        <w:rPr>
          <w:rFonts w:ascii="Times New Roman" w:hAnsi="Times New Roman"/>
          <w:i/>
          <w:sz w:val="21"/>
        </w:rPr>
        <w:t>Два облика Адвайты Прабху —</w:t>
      </w:r>
    </w:p>
    <w:p>
      <w:pPr>
        <w:jc w:val="both"/>
      </w:pPr>
      <w:r>
        <w:rPr>
          <w:b/>
        </w:rPr>
        <w:t xml:space="preserve">20 </w:t>
      </w:r>
      <w:r>
        <w:rPr>
          <w:rFonts w:ascii="Times New Roman" w:hAnsi="Times New Roman"/>
        </w:rPr>
        <w:t>Адвайта Ачарья творит миллионы вселенных, и в каждой из них Он пребывает в одном из Своих образов как её Хранитель.</w:t>
      </w:r>
    </w:p>
    <w:p>
      <w:pPr>
        <w:keepNext/>
        <w:spacing w:before="160"/>
        <w:jc w:val="center"/>
      </w:pPr>
      <w:r>
        <w:rPr>
          <w:rFonts w:ascii="Times New Roman" w:hAnsi="Times New Roman"/>
          <w:i/>
          <w:sz w:val="21"/>
        </w:rPr>
        <w:t>Адвайта Прабху — анга (член) или амша (часть) Бхагавана —</w:t>
      </w:r>
    </w:p>
    <w:p>
      <w:pPr>
        <w:jc w:val="both"/>
      </w:pPr>
      <w:r>
        <w:rPr>
          <w:b/>
        </w:rPr>
        <w:t xml:space="preserve">21 </w:t>
      </w:r>
      <w:r>
        <w:rPr>
          <w:rFonts w:ascii="Times New Roman" w:hAnsi="Times New Roman"/>
        </w:rPr>
        <w:t>Адвайта — главная часть тела (анга) Шри Нарайяны. А в “Шримад-Бхагаватам” слово ‘анга’ означает ‘амша’ — частичное проявление.</w:t>
      </w:r>
    </w:p>
    <w:p>
      <w:pPr>
        <w:jc w:val="both"/>
      </w:pPr>
      <w:r>
        <w:rPr>
          <w:b/>
          <w:i/>
          <w:sz w:val="20"/>
        </w:rPr>
        <w:t xml:space="preserve">Анубхашья. </w:t>
      </w:r>
      <w:r>
        <w:rPr>
          <w:rFonts w:ascii="Times New Roman" w:hAnsi="Times New Roman"/>
          <w:sz w:val="20"/>
        </w:rPr>
        <w:t>См. Ади 3.67.</w:t>
      </w:r>
    </w:p>
    <w:p>
      <w:pPr>
        <w:keepNext/>
        <w:spacing w:before="160"/>
        <w:jc w:val="center"/>
      </w:pPr>
      <w:r>
        <w:rPr>
          <w:rFonts w:ascii="Times New Roman" w:hAnsi="Times New Roman"/>
          <w:i/>
          <w:sz w:val="21"/>
        </w:rPr>
        <w:t>(Шримад-Бхагаватам, песнь 10, гл. 14, стих 14)</w:t>
      </w:r>
    </w:p>
    <w:p>
      <w:pPr>
        <w:jc w:val="both"/>
      </w:pPr>
      <w:r>
        <w:rPr>
          <w:b/>
        </w:rPr>
        <w:t xml:space="preserve">22 </w:t>
      </w:r>
      <w:r>
        <w:rPr>
          <w:rFonts w:ascii="Times New Roman" w:hAnsi="Times New Roman"/>
        </w:rPr>
        <w:t>“Разве Ты не Нарайяна? Ведь Ты — Душа всех воплощённых существ, о Владыка, и свидетель всех миров. Нарайяна — Твоя часть; Он зовётся так потому, что обитает в водах, рождённых от Нары. И это истина, а не Твоя майя”. (Шримад-Бхагаватам, 10.14.14)</w:t>
      </w:r>
      <w:r>
        <w:rPr>
          <w:rFonts w:ascii="Times New Roman" w:hAnsi="Times New Roman"/>
          <w:vertAlign w:val="superscript"/>
        </w:rPr>
        <w:t>3</w:t>
      </w:r>
    </w:p>
    <w:p>
      <w:pPr>
        <w:jc w:val="both"/>
      </w:pPr>
      <w:r>
        <w:rPr>
          <w:b/>
          <w:i/>
          <w:sz w:val="20"/>
        </w:rPr>
        <w:t xml:space="preserve">Амрита-праваха-бхашья. </w:t>
      </w:r>
      <w:r>
        <w:rPr>
          <w:rFonts w:ascii="Times New Roman" w:hAnsi="Times New Roman"/>
          <w:sz w:val="20"/>
        </w:rPr>
        <w:t>См. Ади 2.30.</w:t>
      </w:r>
    </w:p>
    <w:p>
      <w:pPr>
        <w:keepNext/>
        <w:spacing w:before="160"/>
        <w:jc w:val="center"/>
      </w:pPr>
      <w:r>
        <w:rPr>
          <w:rFonts w:ascii="Times New Roman" w:hAnsi="Times New Roman"/>
          <w:i/>
          <w:sz w:val="21"/>
        </w:rPr>
        <w:t>Будучи ангой или амшей, Он всё же за пределами майи —</w:t>
      </w:r>
    </w:p>
    <w:p>
      <w:pPr>
        <w:jc w:val="both"/>
      </w:pPr>
      <w:r>
        <w:rPr>
          <w:b/>
        </w:rPr>
        <w:t xml:space="preserve">23 </w:t>
      </w:r>
      <w:r>
        <w:rPr>
          <w:rFonts w:ascii="Times New Roman" w:hAnsi="Times New Roman"/>
        </w:rPr>
        <w:t>В этой шлоке говорится, что части тела Бога и все Его проявления всецело духовны и не имеют никакой связи с Майей.</w:t>
      </w:r>
    </w:p>
    <w:p>
      <w:pPr>
        <w:jc w:val="both"/>
      </w:pPr>
      <w:r>
        <w:rPr>
          <w:b/>
          <w:i/>
          <w:sz w:val="20"/>
        </w:rPr>
        <w:t xml:space="preserve">Анубхашья. </w:t>
      </w:r>
      <w:r>
        <w:rPr>
          <w:rFonts w:ascii="Times New Roman" w:hAnsi="Times New Roman"/>
          <w:sz w:val="20"/>
        </w:rPr>
        <w:t>См. Ади 3.69–70.</w:t>
      </w:r>
    </w:p>
    <w:p>
      <w:pPr>
        <w:keepNext/>
        <w:spacing w:before="160"/>
        <w:jc w:val="center"/>
      </w:pPr>
      <w:r>
        <w:rPr>
          <w:rFonts w:ascii="Times New Roman" w:hAnsi="Times New Roman"/>
          <w:i/>
          <w:sz w:val="21"/>
        </w:rPr>
        <w:t>Почему Его называют «ангой», а не «амшей» —</w:t>
      </w:r>
    </w:p>
    <w:p>
      <w:pPr>
        <w:jc w:val="both"/>
      </w:pPr>
      <w:r>
        <w:rPr>
          <w:b/>
        </w:rPr>
        <w:t xml:space="preserve">24 </w:t>
      </w:r>
      <w:r>
        <w:rPr>
          <w:rFonts w:ascii="Times New Roman" w:hAnsi="Times New Roman"/>
        </w:rPr>
        <w:t>Но почему тогда Адвайту называют ‘ангой’ (частью тела), а не ‘амшей’ (частичным проявлением)? Причина в том, что слово ‘анга’ сильнее выражает близость.</w:t>
      </w:r>
    </w:p>
    <w:p>
      <w:pPr>
        <w:keepNext/>
        <w:spacing w:before="160"/>
        <w:jc w:val="center"/>
      </w:pPr>
      <w:r>
        <w:rPr>
          <w:rFonts w:ascii="Times New Roman" w:hAnsi="Times New Roman"/>
          <w:i/>
          <w:sz w:val="21"/>
        </w:rPr>
        <w:t>Почему имя «Адвайта» так уместно —</w:t>
      </w:r>
    </w:p>
    <w:p>
      <w:pPr>
        <w:jc w:val="both"/>
      </w:pPr>
      <w:r>
        <w:rPr>
          <w:b/>
        </w:rPr>
        <w:t xml:space="preserve">25 </w:t>
      </w:r>
      <w:r>
        <w:rPr>
          <w:rFonts w:ascii="Times New Roman" w:hAnsi="Times New Roman"/>
        </w:rPr>
        <w:t>Шри Адвайта — проявление Маха-Вишну и источник всех божественных качеств. Он неотличен от Всевышнего, и потому имя Адвайта всецело Ему подобает.</w:t>
      </w:r>
    </w:p>
    <w:p>
      <w:pPr>
        <w:keepNext/>
        <w:spacing w:before="160"/>
        <w:jc w:val="center"/>
      </w:pPr>
      <w:r>
        <w:rPr>
          <w:rFonts w:ascii="Times New Roman" w:hAnsi="Times New Roman"/>
          <w:i/>
          <w:sz w:val="21"/>
        </w:rPr>
        <w:t>Почему уместно имя «Ачарья» —</w:t>
      </w:r>
    </w:p>
    <w:p>
      <w:pPr>
        <w:jc w:val="both"/>
      </w:pPr>
      <w:r>
        <w:rPr>
          <w:b/>
        </w:rPr>
        <w:t xml:space="preserve">26 </w:t>
      </w:r>
      <w:r>
        <w:rPr>
          <w:rFonts w:ascii="Times New Roman" w:hAnsi="Times New Roman"/>
        </w:rPr>
        <w:t>Прежде Он сотворил все вселенные, а теперь низошёл проповедовать путь бхакти.</w:t>
      </w:r>
    </w:p>
    <w:p>
      <w:pPr>
        <w:keepNext/>
        <w:spacing w:before="160"/>
        <w:jc w:val="center"/>
      </w:pPr>
      <w:r>
        <w:rPr>
          <w:rFonts w:ascii="Times New Roman" w:hAnsi="Times New Roman"/>
          <w:i/>
          <w:sz w:val="21"/>
        </w:rPr>
        <w:t>В Своём нисшествии как Адвайта Он занят лишь тем, что проповедует преданность Кришне —</w:t>
      </w:r>
    </w:p>
    <w:p>
      <w:pPr>
        <w:jc w:val="both"/>
      </w:pPr>
      <w:r>
        <w:rPr>
          <w:b/>
        </w:rPr>
        <w:t xml:space="preserve">27 </w:t>
      </w:r>
      <w:r>
        <w:rPr>
          <w:rFonts w:ascii="Times New Roman" w:hAnsi="Times New Roman"/>
        </w:rPr>
        <w:t>Он освободил все живые существа, даровав им любовную преданность Кришне. Он объяснил “Бхагавад-гиту” и “Шримад-Бхагаватам” в свете преданности Кришне.</w:t>
      </w:r>
    </w:p>
    <w:p>
      <w:pPr>
        <w:spacing w:before="160"/>
        <w:jc w:val="both"/>
      </w:pPr>
      <w:r>
        <w:rPr>
          <w:b/>
        </w:rPr>
        <w:t xml:space="preserve">28 </w:t>
      </w:r>
      <w:r>
        <w:rPr>
          <w:rFonts w:ascii="Times New Roman" w:hAnsi="Times New Roman"/>
        </w:rPr>
        <w:t>Его зовут Адвайта Ачарья, поскольку Он занят исключительно лишь проповедью бхакти.</w:t>
      </w:r>
    </w:p>
    <w:p>
      <w:pPr>
        <w:jc w:val="both"/>
      </w:pPr>
      <w:r>
        <w:rPr>
          <w:b/>
          <w:i/>
          <w:sz w:val="20"/>
        </w:rPr>
        <w:t xml:space="preserve">Анубхашья. </w:t>
      </w:r>
      <w:r>
        <w:rPr>
          <w:rFonts w:ascii="Times New Roman" w:hAnsi="Times New Roman"/>
          <w:sz w:val="20"/>
        </w:rPr>
        <w:t>Хотя Адвайта Прабху — Вишну-таттва, которой служат, у Него нет иного дела и иного поведения, кроме одного: пробуждать в дживах склонность к служению — ведь это и есть забота об их благе. Бхагаван Вишну увидел: если Он будет являть Свои игры лишь как Тот, кому служат, то мирские любители наслаждений станут подражать Ему и превратятся в безбожных кевала-адвайтавадинов или в ахамграхопасаков, почитающих Богом самих себя. Поэтому Он явил игры слуги — показать такое ачарьяство тоже одно из Его дел. У Ачарьи нет иного дела, кроме поведения, обращённого к служению Кришне. Он ведёт Себя как слуга Того, кому служат, — потому Он и ачарья; это особая игра наймиттика-аватары. Порочные люди пытаются осквернить святое место Ачарьи и Его облик и вместо служения Бхагавану пускаются в дикую пляску (тандаву) угождения собственным чувствам. Ачарья всецело осуждает это.</w:t>
      </w:r>
    </w:p>
    <w:p>
      <w:pPr>
        <w:spacing w:before="160"/>
        <w:jc w:val="both"/>
      </w:pPr>
      <w:r>
        <w:rPr>
          <w:b/>
        </w:rPr>
        <w:t xml:space="preserve">29 </w:t>
      </w:r>
      <w:r>
        <w:rPr>
          <w:rFonts w:ascii="Times New Roman" w:hAnsi="Times New Roman"/>
        </w:rPr>
        <w:t>Он — духовный учитель всех преданных и самая почитаемая личность в этом мире. Сочетание этих двух имён — Адвайта и Ачарья — является Его полным именем.</w:t>
      </w:r>
    </w:p>
    <w:p>
      <w:pPr>
        <w:jc w:val="both"/>
      </w:pPr>
      <w:r>
        <w:rPr>
          <w:b/>
          <w:i/>
          <w:sz w:val="20"/>
        </w:rPr>
        <w:t xml:space="preserve">Анубхашья. </w:t>
      </w:r>
      <w:r>
        <w:rPr>
          <w:rFonts w:ascii="Times New Roman" w:hAnsi="Times New Roman"/>
          <w:sz w:val="20"/>
        </w:rPr>
        <w:t>Шри Адвайта Ачарья — гуру всего вайшнавского мира, и все Его почитают. Следуя Его лотосным стопам, вайшнавы, преданные Бхагавану, перенимают Его поведение и служат Хари.</w:t>
      </w:r>
    </w:p>
    <w:p>
      <w:pPr>
        <w:keepNext/>
        <w:spacing w:before="160"/>
        <w:jc w:val="center"/>
      </w:pPr>
      <w:r>
        <w:rPr>
          <w:rFonts w:ascii="Times New Roman" w:hAnsi="Times New Roman"/>
          <w:i/>
          <w:sz w:val="21"/>
        </w:rPr>
        <w:t>Почему уместно имя «Камалакша» —</w:t>
      </w:r>
    </w:p>
    <w:p>
      <w:pPr>
        <w:jc w:val="both"/>
      </w:pPr>
      <w:r>
        <w:rPr>
          <w:b/>
        </w:rPr>
        <w:t xml:space="preserve">30 </w:t>
      </w:r>
      <w:r>
        <w:rPr>
          <w:rFonts w:ascii="Times New Roman" w:hAnsi="Times New Roman"/>
        </w:rPr>
        <w:t>Поскольку Адвайта — анга и амша лотосоокого Господа, Он носит дивное имя Камалакша (Лотосоокий).</w:t>
      </w:r>
    </w:p>
    <w:p>
      <w:pPr>
        <w:keepNext/>
        <w:spacing w:before="160"/>
        <w:jc w:val="center"/>
      </w:pPr>
      <w:r>
        <w:rPr>
          <w:rFonts w:ascii="Times New Roman" w:hAnsi="Times New Roman"/>
          <w:i/>
          <w:sz w:val="21"/>
        </w:rPr>
        <w:t>На Вайкунтхе вайшнавы обретают облик, подобный облику Вишну —</w:t>
      </w:r>
    </w:p>
    <w:p>
      <w:pPr>
        <w:jc w:val="both"/>
      </w:pPr>
      <w:r>
        <w:rPr>
          <w:b/>
        </w:rPr>
        <w:t xml:space="preserve">31 </w:t>
      </w:r>
      <w:r>
        <w:rPr>
          <w:rFonts w:ascii="Times New Roman" w:hAnsi="Times New Roman"/>
        </w:rPr>
        <w:t>Обычно спутники Всевышнего подобны Ему. У них, как у Нарайяны, по четыре руки, и они также носят жёлтые одежды.</w:t>
      </w:r>
    </w:p>
    <w:p>
      <w:pPr>
        <w:keepNext/>
        <w:spacing w:before="160"/>
        <w:jc w:val="center"/>
      </w:pPr>
      <w:r>
        <w:rPr>
          <w:rFonts w:ascii="Times New Roman" w:hAnsi="Times New Roman"/>
          <w:i/>
          <w:sz w:val="21"/>
        </w:rPr>
        <w:t>Величие качеств Адвайты Прабху —</w:t>
      </w:r>
    </w:p>
    <w:p>
      <w:pPr>
        <w:jc w:val="both"/>
      </w:pPr>
      <w:r>
        <w:rPr>
          <w:b/>
        </w:rPr>
        <w:t xml:space="preserve">32 </w:t>
      </w:r>
      <w:r>
        <w:rPr>
          <w:rFonts w:ascii="Times New Roman" w:hAnsi="Times New Roman"/>
        </w:rPr>
        <w:t>Шри Адвайта Ачарья — главное проявление Верховного Господа. Истина о Нём, Его имя и достоинства удивительны.</w:t>
      </w:r>
    </w:p>
    <w:p>
      <w:pPr>
        <w:keepNext/>
        <w:spacing w:before="160"/>
        <w:jc w:val="center"/>
      </w:pPr>
      <w:r>
        <w:rPr>
          <w:rFonts w:ascii="Times New Roman" w:hAnsi="Times New Roman"/>
          <w:i/>
          <w:sz w:val="21"/>
        </w:rPr>
        <w:t>Адвайта Прабху призывает Махапрабху сойти в мир —</w:t>
      </w:r>
    </w:p>
    <w:p>
      <w:pPr>
        <w:jc w:val="both"/>
      </w:pPr>
      <w:r>
        <w:rPr>
          <w:b/>
        </w:rPr>
        <w:t xml:space="preserve">33 </w:t>
      </w:r>
      <w:r>
        <w:rPr>
          <w:rFonts w:ascii="Times New Roman" w:hAnsi="Times New Roman"/>
        </w:rPr>
        <w:t>Поклоняясь Кришне листьями туласи и громко взывая к Нему, Он призвал в этот мир Господа Чайтанью вместе с Его вечными спутниками.</w:t>
      </w:r>
      <w:r>
        <w:rPr>
          <w:rFonts w:ascii="Times New Roman" w:hAnsi="Times New Roman"/>
          <w:vertAlign w:val="superscript"/>
        </w:rPr>
        <w:t>4</w:t>
      </w:r>
    </w:p>
    <w:p>
      <w:pPr>
        <w:spacing w:before="160"/>
        <w:jc w:val="both"/>
      </w:pPr>
      <w:r>
        <w:rPr>
          <w:b/>
        </w:rPr>
        <w:t xml:space="preserve">34 </w:t>
      </w:r>
      <w:r>
        <w:rPr>
          <w:rFonts w:ascii="Times New Roman" w:hAnsi="Times New Roman"/>
        </w:rPr>
        <w:t>С помощью Адвайты Ачарьи Господь Чайтанья распространил движение санкиртаны и освободил весь мир.</w:t>
      </w:r>
    </w:p>
    <w:p>
      <w:pPr>
        <w:jc w:val="both"/>
      </w:pPr>
      <w:r>
        <w:rPr>
          <w:b/>
          <w:i/>
          <w:sz w:val="20"/>
        </w:rPr>
        <w:t xml:space="preserve">Анубхашья. </w:t>
      </w:r>
      <w:r>
        <w:rPr>
          <w:rFonts w:ascii="Times New Roman" w:hAnsi="Times New Roman"/>
          <w:sz w:val="20"/>
        </w:rPr>
        <w:t>См. Ади 3.91, 95–108.</w:t>
      </w:r>
    </w:p>
    <w:p>
      <w:pPr>
        <w:spacing w:before="160"/>
        <w:jc w:val="both"/>
      </w:pPr>
      <w:r>
        <w:rPr>
          <w:b/>
        </w:rPr>
        <w:t xml:space="preserve">35 </w:t>
      </w:r>
      <w:r>
        <w:rPr>
          <w:rFonts w:ascii="Times New Roman" w:hAnsi="Times New Roman"/>
        </w:rPr>
        <w:t>Достоинства и величие Ачарьи Госани безграничны. Где ничтожной, как червь, душе постичь их до конца?</w:t>
      </w:r>
    </w:p>
    <w:p>
      <w:pPr>
        <w:keepNext/>
        <w:spacing w:before="160"/>
        <w:jc w:val="center"/>
      </w:pPr>
      <w:r>
        <w:rPr>
          <w:rFonts w:ascii="Times New Roman" w:hAnsi="Times New Roman"/>
          <w:i/>
          <w:sz w:val="21"/>
        </w:rPr>
        <w:t>Одна анга Гауры — Адвайта, другая — Нитай —</w:t>
      </w:r>
    </w:p>
    <w:p>
      <w:pPr>
        <w:jc w:val="both"/>
      </w:pPr>
      <w:r>
        <w:rPr>
          <w:b/>
        </w:rPr>
        <w:t xml:space="preserve">36 </w:t>
      </w:r>
      <w:r>
        <w:rPr>
          <w:rFonts w:ascii="Times New Roman" w:hAnsi="Times New Roman"/>
        </w:rPr>
        <w:t>Шри Адвайта Ачарья — главная часть тела (анга) Господа Чайтаньи. Другая же Его анга — Шри Нитьянанда Прабху.</w:t>
      </w:r>
    </w:p>
    <w:p>
      <w:pPr>
        <w:keepNext/>
        <w:spacing w:before="160"/>
        <w:jc w:val="center"/>
      </w:pPr>
      <w:r>
        <w:rPr>
          <w:rFonts w:ascii="Times New Roman" w:hAnsi="Times New Roman"/>
          <w:i/>
          <w:sz w:val="21"/>
        </w:rPr>
        <w:t>Упанги и оружие — преданные во главе со Шривасом —</w:t>
      </w:r>
    </w:p>
    <w:p>
      <w:pPr>
        <w:jc w:val="both"/>
      </w:pPr>
      <w:r>
        <w:rPr>
          <w:b/>
        </w:rPr>
        <w:t xml:space="preserve">37 </w:t>
      </w:r>
      <w:r>
        <w:rPr>
          <w:rFonts w:ascii="Times New Roman" w:hAnsi="Times New Roman"/>
        </w:rPr>
        <w:t>Тогда как преданные во главе со Шривасом являются меньшими частями тела Шри Чайтаньи. Они подобны Его рукам, лицу, глазам, а также диску, булаве или другому из орудий Бога.</w:t>
      </w:r>
    </w:p>
    <w:p>
      <w:pPr>
        <w:keepNext/>
        <w:spacing w:before="160"/>
        <w:jc w:val="center"/>
      </w:pPr>
      <w:r>
        <w:rPr>
          <w:rFonts w:ascii="Times New Roman" w:hAnsi="Times New Roman"/>
          <w:i/>
          <w:sz w:val="21"/>
        </w:rPr>
        <w:t>Вместе с ангами и упангами Гаура проповедует имя и прему —</w:t>
      </w:r>
    </w:p>
    <w:p>
      <w:pPr>
        <w:jc w:val="both"/>
      </w:pPr>
      <w:r>
        <w:rPr>
          <w:b/>
        </w:rPr>
        <w:t xml:space="preserve">38 </w:t>
      </w:r>
      <w:r>
        <w:rPr>
          <w:rFonts w:ascii="Times New Roman" w:hAnsi="Times New Roman"/>
        </w:rPr>
        <w:t>И с ними Шри Чайтанья совершал все Свои игры и проповедовал Своё послание.</w:t>
      </w:r>
    </w:p>
    <w:p>
      <w:pPr>
        <w:jc w:val="both"/>
      </w:pPr>
      <w:r>
        <w:rPr>
          <w:b/>
          <w:i/>
          <w:sz w:val="20"/>
        </w:rPr>
        <w:t xml:space="preserve">Анубхашья. </w:t>
      </w:r>
      <w:r>
        <w:rPr>
          <w:rFonts w:ascii="Times New Roman" w:hAnsi="Times New Roman"/>
          <w:sz w:val="20"/>
        </w:rPr>
        <w:t>См. Ади 3.71–74.</w:t>
      </w:r>
    </w:p>
    <w:p>
      <w:pPr>
        <w:keepNext/>
        <w:spacing w:before="160"/>
        <w:jc w:val="center"/>
      </w:pPr>
      <w:r>
        <w:rPr>
          <w:rFonts w:ascii="Times New Roman" w:hAnsi="Times New Roman"/>
          <w:i/>
          <w:sz w:val="21"/>
        </w:rPr>
        <w:t>Гаура относится к Адвайте Прабху как к гуру —</w:t>
      </w:r>
    </w:p>
    <w:p>
      <w:pPr>
        <w:jc w:val="both"/>
      </w:pPr>
      <w:r>
        <w:rPr>
          <w:b/>
        </w:rPr>
        <w:t xml:space="preserve">39 </w:t>
      </w:r>
      <w:r>
        <w:rPr>
          <w:rFonts w:ascii="Times New Roman" w:hAnsi="Times New Roman"/>
        </w:rPr>
        <w:t>Постоянно помня, что Шри Адвайта — ученик Шри Мадхавендры Пури, Чайтанья Махапрабху принимал Его Своим духовным наставником.</w:t>
      </w:r>
    </w:p>
    <w:p>
      <w:pPr>
        <w:jc w:val="both"/>
      </w:pPr>
      <w:r>
        <w:rPr>
          <w:b/>
          <w:i/>
          <w:sz w:val="20"/>
        </w:rPr>
        <w:t xml:space="preserve">Амрита-праваха-бхашья. </w:t>
      </w:r>
      <w:r>
        <w:rPr>
          <w:rFonts w:ascii="Times New Roman" w:hAnsi="Times New Roman"/>
          <w:sz w:val="20"/>
        </w:rPr>
        <w:t>Адвайта Прабху был учеником Мадхавендры Пури, а Его духовный брат Ишвара Пури — гуру Махапрабху. Из-за этой связи Махапрабху считает Ачарью Госани Своим «гуру». На деле же Шри Чайтанья Госани — Владыка всего, а Адвайта Ачарья Прабху — Его слуга. В этой связи Адвайта Прабху и считал Себя «слугой».</w:t>
      </w:r>
    </w:p>
    <w:p>
      <w:pPr>
        <w:jc w:val="both"/>
      </w:pPr>
      <w:r>
        <w:rPr>
          <w:b/>
          <w:i/>
          <w:sz w:val="20"/>
        </w:rPr>
        <w:t xml:space="preserve">Анубхашья. </w:t>
      </w:r>
      <w:r>
        <w:rPr>
          <w:rFonts w:ascii="Times New Roman" w:hAnsi="Times New Roman"/>
          <w:sz w:val="20"/>
        </w:rPr>
        <w:t>Шри Мадхавендра Пури — один из гуру Шри Мадхвачарья-сампрадаи. Его ученики — Ишвара Пури и Шри Адвайта Прабху. Ветвь Шри Гаудия-вайшнавов в преемственности Шри Мадхвы приведена в “Шри Гаура-ганоддеша-дипике”, в “Прамея-ратнавали” и в книге Шри Гопала-гуру Госвами; упоминание о ней есть и в “Шри Бхакти-ратнакаре”. В “Шри Гаура-ганоддеша-дипике” ветвь Шри Мадхвы описана так: “Учеником Владыки Паравьомы был Брахма, повелитель вселенной. Его учеником стал Нарада, а учеником Нарады — Вьяса. Шука, оставив путь (сухого) знания, стал учеником Вьясы.</w:t>
      </w:r>
      <w:r>
        <w:rPr>
          <w:rFonts w:ascii="Times New Roman" w:hAnsi="Times New Roman"/>
          <w:sz w:val="20"/>
          <w:vertAlign w:val="superscript"/>
        </w:rPr>
        <w:t>18</w:t>
      </w:r>
      <w:r>
        <w:rPr>
          <w:rFonts w:ascii="Times New Roman" w:hAnsi="Times New Roman"/>
          <w:sz w:val="20"/>
        </w:rPr>
        <w:t xml:space="preserve"> От Вьясы получил посвящение в мантру Кришны прославленный Мадхвачарья. Его учеником стал великодушный Падманабхачарья. Его ученик — Нарахари, а его ученик — брахман Мадхава. Его учеником был Акшобхья, а его учеником — Джаятиртха. Его ученик — Гьянасиндху, а его ученик — Маханидхи. Его учеником был Видьянидхи, а его слугой — Раджендра. Его учеником был мудрец Джаядхарма; из числа его последователей — Шримад Вишну Пури, автор “Бхакти-ратнавали”. Учеником Джаядхармы был Брахманья Пурушоттама. Его учеником был Вьясатиртха, сложивший “Вишну-самхиту”. Его учеником был Шриман Лакшмипати, прибежище бхакти-расы. Его ученик — Мадхавендра, который и положил начало этой дхарме. Его учеником стал Шриман Ишвара Пури, санньясин. Тот, чья природа — плод шрингары, взрастил шрингару; а Адвайта взрастил оба плода — дасью и сакхью. Гаура почтительно принял Ишвару Пури [гуру] и затопил [премой] весь мир — и материальный, и трансцендентный”.</w:t>
      </w:r>
    </w:p>
    <w:p>
      <w:pPr>
        <w:keepNext/>
        <w:spacing w:before="160"/>
        <w:jc w:val="center"/>
      </w:pPr>
      <w:r>
        <w:rPr>
          <w:rFonts w:ascii="Times New Roman" w:hAnsi="Times New Roman"/>
          <w:i/>
          <w:sz w:val="21"/>
        </w:rPr>
        <w:t>По мирскому обычаю Гаура ведёт Себя с Адвайтой как с гуру —</w:t>
      </w:r>
    </w:p>
    <w:p>
      <w:pPr>
        <w:jc w:val="both"/>
      </w:pPr>
      <w:r>
        <w:rPr>
          <w:b/>
        </w:rPr>
        <w:t xml:space="preserve">40 </w:t>
      </w:r>
      <w:r>
        <w:rPr>
          <w:rFonts w:ascii="Times New Roman" w:hAnsi="Times New Roman"/>
        </w:rPr>
        <w:t>На публике Шри Чайтанья всегда соблюдал религиозный этикет и выражал почтение старшим. Поэтому Он с преданностью возносил молитвы Шри Адвайте Ачарье и склонялся к Его лотосным стопам.</w:t>
      </w:r>
    </w:p>
    <w:p>
      <w:pPr>
        <w:keepNext/>
        <w:spacing w:before="160"/>
        <w:jc w:val="center"/>
      </w:pPr>
      <w:r>
        <w:rPr>
          <w:rFonts w:ascii="Times New Roman" w:hAnsi="Times New Roman"/>
          <w:i/>
          <w:sz w:val="21"/>
        </w:rPr>
        <w:t>Адвайта Прабху почитает Махапрабху Своим Владыкой —</w:t>
      </w:r>
    </w:p>
    <w:p>
      <w:pPr>
        <w:jc w:val="both"/>
      </w:pPr>
      <w:r>
        <w:rPr>
          <w:b/>
        </w:rPr>
        <w:t xml:space="preserve">41 </w:t>
      </w:r>
      <w:r>
        <w:rPr>
          <w:rFonts w:ascii="Times New Roman" w:hAnsi="Times New Roman"/>
        </w:rPr>
        <w:t>Шри Адвайта Ачарья считает Господа Чайтанью Своим вечным Владыкой, а Себя — Его слугой.</w:t>
      </w:r>
    </w:p>
    <w:p>
      <w:pPr>
        <w:keepNext/>
        <w:spacing w:before="160"/>
        <w:jc w:val="center"/>
      </w:pPr>
      <w:r>
        <w:rPr>
          <w:rFonts w:ascii="Times New Roman" w:hAnsi="Times New Roman"/>
          <w:i/>
          <w:sz w:val="21"/>
        </w:rPr>
        <w:t>Сознавая Себя слугой Кришны, Он проповедует бхакти —</w:t>
      </w:r>
    </w:p>
    <w:p>
      <w:pPr>
        <w:jc w:val="both"/>
      </w:pPr>
      <w:r>
        <w:rPr>
          <w:b/>
        </w:rPr>
        <w:t xml:space="preserve">42 </w:t>
      </w:r>
      <w:r>
        <w:rPr>
          <w:rFonts w:ascii="Times New Roman" w:hAnsi="Times New Roman"/>
        </w:rPr>
        <w:t>Это понимание дарует Ему такое счастье, что Он забывает о Себе и призывает все живые существа служить Шри Кришне.</w:t>
      </w:r>
    </w:p>
    <w:p>
      <w:pPr>
        <w:jc w:val="both"/>
      </w:pPr>
      <w:r>
        <w:rPr>
          <w:b/>
          <w:i/>
          <w:sz w:val="20"/>
        </w:rPr>
        <w:t xml:space="preserve">Анубхашья. </w:t>
      </w:r>
      <w:r>
        <w:rPr>
          <w:rFonts w:ascii="Times New Roman" w:hAnsi="Times New Roman"/>
          <w:sz w:val="20"/>
        </w:rPr>
        <w:t>Приняв настроение преданного, Маха-Вишну оставляет сознание Своей истинной природы (сварупы) и с радостью видит в служении Бхагавану Свой насущный долг. Именно от этой радости служения у Маха-Вишну ослабевает сознание Своей природы (понимание Себя как наслаждающегося). Своим примером Он неизменно пробуждает в дживах стремление служить Кришне. См. стихи 27–28.</w:t>
      </w:r>
    </w:p>
    <w:p>
      <w:pPr>
        <w:keepNext/>
        <w:spacing w:before="160"/>
        <w:jc w:val="center"/>
      </w:pPr>
      <w:r>
        <w:rPr>
          <w:rFonts w:ascii="Times New Roman" w:hAnsi="Times New Roman"/>
          <w:i/>
          <w:sz w:val="21"/>
        </w:rPr>
        <w:t>В служении Кришне — блаженство Вайкунтхи —</w:t>
      </w:r>
    </w:p>
    <w:p>
      <w:pPr>
        <w:jc w:val="both"/>
      </w:pPr>
      <w:r>
        <w:rPr>
          <w:b/>
        </w:rPr>
        <w:t xml:space="preserve">43 </w:t>
      </w:r>
      <w:r>
        <w:rPr>
          <w:rFonts w:ascii="Times New Roman" w:hAnsi="Times New Roman"/>
        </w:rPr>
        <w:t>То счастье, что приходит в осознании себя вечным слугой Кришны, подобно океану, и даже блаженство Брахмана, умноженное в десятки миллионов раз, не сравнится с одной его каплей.</w:t>
      </w:r>
    </w:p>
    <w:p>
      <w:pPr>
        <w:jc w:val="both"/>
      </w:pPr>
      <w:r>
        <w:rPr>
          <w:b/>
          <w:i/>
          <w:sz w:val="20"/>
        </w:rPr>
        <w:t xml:space="preserve">Амрита-праваха-бхашья. </w:t>
      </w:r>
      <w:r>
        <w:rPr>
          <w:rFonts w:ascii="Times New Roman" w:hAnsi="Times New Roman"/>
          <w:sz w:val="20"/>
        </w:rPr>
        <w:t>«Брахма-сукха» (счастье Брахмана) — счастье, которое приходит с мыслью о неотличии: «я — Брахман».</w:t>
      </w:r>
    </w:p>
    <w:p>
      <w:pPr>
        <w:keepNext/>
        <w:spacing w:before="160"/>
        <w:jc w:val="center"/>
      </w:pPr>
      <w:r>
        <w:rPr>
          <w:rFonts w:ascii="Times New Roman" w:hAnsi="Times New Roman"/>
          <w:i/>
          <w:sz w:val="21"/>
        </w:rPr>
        <w:t>Счастье Адвайты и Нитьянанды — лишь в служении Гауре —</w:t>
      </w:r>
    </w:p>
    <w:p>
      <w:pPr>
        <w:jc w:val="both"/>
      </w:pPr>
      <w:r>
        <w:rPr>
          <w:b/>
        </w:rPr>
        <w:t xml:space="preserve">44 </w:t>
      </w:r>
      <w:r>
        <w:rPr>
          <w:rFonts w:ascii="Times New Roman" w:hAnsi="Times New Roman"/>
        </w:rPr>
        <w:t>Он говорит: «Я с Нитьянандой — слуги Шри Чайтаньи Махапрабху!» Нет большей радости, чем осознавать себя Его слугой.</w:t>
      </w:r>
    </w:p>
    <w:p>
      <w:pPr>
        <w:jc w:val="both"/>
      </w:pPr>
      <w:r>
        <w:rPr>
          <w:b/>
          <w:i/>
          <w:sz w:val="20"/>
        </w:rPr>
        <w:t xml:space="preserve">Анубхашья. </w:t>
      </w:r>
      <w:r>
        <w:rPr>
          <w:rFonts w:ascii="Times New Roman" w:hAnsi="Times New Roman"/>
          <w:sz w:val="20"/>
        </w:rPr>
        <w:t>См. Ади 7.85, 97–98. В “Бхакти-расамрита-синдху” (Пурва-вибхага, 1-я лахари): “Если блаженство Брахмана умножить в парардху раз, то и тогда оно не сравнится даже с мельчайшей частицей океана счастья бхакти”.</w:t>
      </w:r>
      <w:r>
        <w:rPr>
          <w:rFonts w:ascii="Times New Roman" w:hAnsi="Times New Roman"/>
          <w:sz w:val="20"/>
          <w:vertAlign w:val="superscript"/>
        </w:rPr>
        <w:t>19</w:t>
      </w:r>
      <w:r>
        <w:rPr>
          <w:rFonts w:ascii="Times New Roman" w:hAnsi="Times New Roman"/>
          <w:sz w:val="20"/>
        </w:rPr>
        <w:t xml:space="preserve"> В “Бхавартха-дипике”: “Немногие благочестивые, что в великой радости резвятся в океане нектара повествований о Тебе, ставят четыре цели жизни не выше травинки. А тех из них, кто вовсе не желает даже тонкой цели [освобождения], бхакти посредством премы делает людьми, у которых похищены ум и сама жизнь. Преданные, чьё сердце обрело блаженство в служении лотосным стопам Шри Кришны, никогда не желают освобождения”. В “Падма-пуране”, в “Картика-махатмье”: “О Господь, хоть Ты и Владыка всех, кто дарует благословения, я не прошу у Тебя ни освобождения, ни высшего предела освобождения, ни иного дара. О Владыка, пусть только этот Твой облик мальчика-пастушка всегда являет себя в моём уме! Что мне до прочего? Как Ты, будучи связанным, освободил двух сыновей Куверы и сделал их преданными, так даруй и мне Свою према-бхакти. О Дамодара, у меня нет никакой тяги к освобождению”.</w:t>
      </w:r>
      <w:r>
        <w:rPr>
          <w:rFonts w:ascii="Times New Roman" w:hAnsi="Times New Roman"/>
          <w:sz w:val="20"/>
          <w:vertAlign w:val="superscript"/>
        </w:rPr>
        <w:t>20</w:t>
      </w:r>
      <w:r>
        <w:rPr>
          <w:rFonts w:ascii="Times New Roman" w:hAnsi="Times New Roman"/>
          <w:sz w:val="20"/>
        </w:rPr>
        <w:t xml:space="preserve"> В “Шри Нараяна-вьюха-ставе” из “Хаяширша-панчаратры”: “О Владыка дарующих благословения, я не прошу ни дхармы, ни камы, ни артхи, ни мокши. У Твоих лотосных стоп я желаю лишь служения”. “Вишну снова и снова хотел одарить его, но он не попросил освобождения и избрал одну лишь бхакти, — я склоняюсь перед этим Прахладой”. “Хотя освобождение само пришло к нему от Вишну, сына Дашаратхи, он не пожелал освобождения без служения, — поклон этому Хануману”. В словах Шри Ханумана: “Я не стремлюсь к освобождению, что рвёт узы материального бытия, ибо в нём исчезает [сознание]: «Ты — Господь, а я — слуга»”. В “Нарада-панчаратре”, в “Джитанте-стотре”: “У меня никогда нет желания ни дхармы, ни артхи, ни камы, ни мокши. Даруй мне жить у подножия Твоих лотосных стоп. О Держатель земли, я не прошу ни мокши, ни салокьи, ни сарупьи. О Махабхага, верный Своим обетам, я желаю лишь Твоей милости”. В гимне “Мукунда-мала” царя Кулашекхары: “О Хари, я поклоняюсь Твоим лотосным стопам не ради свободы от двойственности, не ради избавления от тяжкого ада Кумбхипаки и не ради наслаждений в саду Нандана с прелестными красавицами, чьи нежные тела подобны лианам. Я хочу лишь, в каком бы рождении ни был, созерцать Тебя в чертоге своего сердца”. В “Шримад-Бхагаватам” см. многие стихи: 3.25.36, 3.4.15, 3.25.34, 4.1.22, 4.9.10, 4.20.24, 5.14.43, 6.11.25, 6.17.28, 6.18.74, 7.6.25, 7.8.42, 8.3.20, 9.4.49, 9.21.12, 10.16.37, 10.87.21, 11.14.14, 11.20.34, 12.3.6 и другие.</w:t>
      </w:r>
    </w:p>
    <w:p>
      <w:pPr>
        <w:keepNext/>
        <w:spacing w:before="160"/>
        <w:jc w:val="center"/>
      </w:pPr>
      <w:r>
        <w:rPr>
          <w:rFonts w:ascii="Times New Roman" w:hAnsi="Times New Roman"/>
          <w:i/>
          <w:sz w:val="21"/>
        </w:rPr>
        <w:t>Примеры, показывающие, что служение Кришне превыше всего: (1) Лакшми молит о служении Кришне —</w:t>
      </w:r>
    </w:p>
    <w:p>
      <w:pPr>
        <w:jc w:val="both"/>
      </w:pPr>
      <w:r>
        <w:rPr>
          <w:b/>
        </w:rPr>
        <w:t xml:space="preserve">45 </w:t>
      </w:r>
      <w:r>
        <w:rPr>
          <w:rFonts w:ascii="Times New Roman" w:hAnsi="Times New Roman"/>
        </w:rPr>
        <w:t>Хотя Лакшми (богиня Процветания) безмерно дорога Господу и всегда пребывает на Его груди, сама она горячо молит о счастье в служении Его прекрасным стопам.</w:t>
      </w:r>
    </w:p>
    <w:p>
      <w:pPr>
        <w:keepNext/>
        <w:spacing w:before="160"/>
        <w:jc w:val="center"/>
      </w:pPr>
      <w:r>
        <w:rPr>
          <w:rFonts w:ascii="Times New Roman" w:hAnsi="Times New Roman"/>
          <w:i/>
          <w:sz w:val="21"/>
        </w:rPr>
        <w:t>(2) Спутники Вишну, а также Брахма, Шива, четверо Санов, Нарада, Шука и другие тоже служат Кришне —</w:t>
      </w:r>
    </w:p>
    <w:p>
      <w:pPr>
        <w:jc w:val="both"/>
      </w:pPr>
      <w:r>
        <w:rPr>
          <w:b/>
        </w:rPr>
        <w:t xml:space="preserve">46 </w:t>
      </w:r>
      <w:r>
        <w:rPr>
          <w:rFonts w:ascii="Times New Roman" w:hAnsi="Times New Roman"/>
        </w:rPr>
        <w:t>Все приближённые Шри Кришны, такие как Шука, Брахма, Шива, Нарада и четверо Кумаров, погружаются в блаженство, смиренно считая себя Его слугами.</w:t>
      </w:r>
      <w:r>
        <w:rPr>
          <w:rFonts w:ascii="Times New Roman" w:hAnsi="Times New Roman"/>
          <w:vertAlign w:val="superscript"/>
        </w:rPr>
        <w:t>5</w:t>
      </w:r>
    </w:p>
    <w:p>
      <w:pPr>
        <w:keepNext/>
        <w:spacing w:before="160"/>
        <w:jc w:val="center"/>
      </w:pPr>
      <w:r>
        <w:rPr>
          <w:rFonts w:ascii="Times New Roman" w:hAnsi="Times New Roman"/>
          <w:i/>
          <w:sz w:val="21"/>
        </w:rPr>
        <w:t>(3) Нитай, обезумевший в служении Гауре —</w:t>
      </w:r>
    </w:p>
    <w:p>
      <w:pPr>
        <w:jc w:val="both"/>
      </w:pPr>
      <w:r>
        <w:rPr>
          <w:b/>
        </w:rPr>
        <w:t xml:space="preserve">47 </w:t>
      </w:r>
      <w:r>
        <w:rPr>
          <w:rFonts w:ascii="Times New Roman" w:hAnsi="Times New Roman"/>
        </w:rPr>
        <w:t>Шри Нитьянанда Авадхут является главным среди всех вечных спутников Шри Чайтаньи Махапрабху. В блаженстве премы Он служит Шри Чайтанье как слуга, и это упоение любви превращает Его в безумца.</w:t>
      </w:r>
      <w:r>
        <w:rPr>
          <w:rFonts w:ascii="Times New Roman" w:hAnsi="Times New Roman"/>
          <w:vertAlign w:val="superscript"/>
        </w:rPr>
        <w:t>6</w:t>
      </w:r>
    </w:p>
    <w:p>
      <w:pPr>
        <w:jc w:val="both"/>
      </w:pPr>
      <w:r>
        <w:rPr>
          <w:b/>
          <w:i/>
          <w:sz w:val="20"/>
        </w:rPr>
        <w:t xml:space="preserve">Амрита-праваха-бхашья. </w:t>
      </w:r>
      <w:r>
        <w:rPr>
          <w:rFonts w:ascii="Times New Roman" w:hAnsi="Times New Roman"/>
          <w:sz w:val="20"/>
        </w:rPr>
        <w:t>«Агала» — первый, главный.</w:t>
      </w:r>
    </w:p>
    <w:p>
      <w:pPr>
        <w:keepNext/>
        <w:spacing w:before="160"/>
        <w:jc w:val="center"/>
      </w:pPr>
      <w:r>
        <w:rPr>
          <w:rFonts w:ascii="Times New Roman" w:hAnsi="Times New Roman"/>
          <w:i/>
          <w:sz w:val="21"/>
        </w:rPr>
        <w:t>(4) Шривас и другие махаджаны — все они служат Гауре —</w:t>
      </w:r>
    </w:p>
    <w:p>
      <w:pPr>
        <w:jc w:val="both"/>
      </w:pPr>
      <w:r>
        <w:rPr>
          <w:b/>
        </w:rPr>
        <w:t xml:space="preserve">48–49 </w:t>
      </w:r>
      <w:r>
        <w:rPr>
          <w:rFonts w:ascii="Times New Roman" w:hAnsi="Times New Roman"/>
        </w:rPr>
        <w:t>Шривас, Харидас, Рамдас, Гададхар, Мурари, Мукунда, Чандрашекхар и Вакрешвар прославляемы повсюду как приближённые спутники Шри Чайтаньи. Все они обладают глубочайшим пониманием писаний и в служении Ему становятся безумными от счастья.</w:t>
      </w:r>
    </w:p>
    <w:p>
      <w:pPr>
        <w:keepNext/>
        <w:spacing w:before="160"/>
        <w:jc w:val="center"/>
      </w:pPr>
      <w:r>
        <w:rPr>
          <w:rFonts w:ascii="Times New Roman" w:hAnsi="Times New Roman"/>
          <w:i/>
          <w:sz w:val="21"/>
        </w:rPr>
        <w:t>Сами будучи слугами Гауры, они и учат лишь служению Гауре —</w:t>
      </w:r>
    </w:p>
    <w:p>
      <w:pPr>
        <w:jc w:val="both"/>
      </w:pPr>
      <w:r>
        <w:rPr>
          <w:b/>
        </w:rPr>
        <w:t xml:space="preserve">50 </w:t>
      </w:r>
      <w:r>
        <w:rPr>
          <w:rFonts w:ascii="Times New Roman" w:hAnsi="Times New Roman"/>
        </w:rPr>
        <w:t>Они танцуют, поют и смеются в ликовании, призывая каждого: «Просто станьте слугами Шри Чайтаньи Махапрабху!»</w:t>
      </w:r>
    </w:p>
    <w:p>
      <w:pPr>
        <w:spacing w:before="160"/>
        <w:jc w:val="both"/>
      </w:pPr>
      <w:r>
        <w:rPr>
          <w:b/>
        </w:rPr>
        <w:t xml:space="preserve">51 </w:t>
      </w:r>
      <w:r>
        <w:rPr>
          <w:rFonts w:ascii="Times New Roman" w:hAnsi="Times New Roman"/>
        </w:rPr>
        <w:t>Адвайта Ачарья думает: «Шри Чайтанья Махапрабху считает Меня Своим Гуру, но Я — лишь Его вечный слуга».</w:t>
      </w:r>
    </w:p>
    <w:p>
      <w:pPr>
        <w:keepNext/>
        <w:spacing w:before="160"/>
        <w:jc w:val="center"/>
      </w:pPr>
      <w:r>
        <w:rPr>
          <w:rFonts w:ascii="Times New Roman" w:hAnsi="Times New Roman"/>
          <w:i/>
          <w:sz w:val="21"/>
        </w:rPr>
        <w:t>Могущество любви к Кришне —</w:t>
      </w:r>
    </w:p>
    <w:p>
      <w:pPr>
        <w:jc w:val="both"/>
      </w:pPr>
      <w:r>
        <w:rPr>
          <w:b/>
        </w:rPr>
        <w:t xml:space="preserve">52 </w:t>
      </w:r>
      <w:r>
        <w:rPr>
          <w:rFonts w:ascii="Times New Roman" w:hAnsi="Times New Roman"/>
        </w:rPr>
        <w:t>Любовь к Шри Кришне обладает одной несравненной особенностью: она всех старших, равных и младших наполняет духом безусловного служения Шри Кришне.</w:t>
      </w:r>
    </w:p>
    <w:p>
      <w:pPr>
        <w:jc w:val="both"/>
      </w:pPr>
      <w:r>
        <w:rPr>
          <w:b/>
          <w:i/>
          <w:sz w:val="20"/>
        </w:rPr>
        <w:t xml:space="preserve">Амрита-праваха-бхашья. </w:t>
      </w:r>
      <w:r>
        <w:rPr>
          <w:rFonts w:ascii="Times New Roman" w:hAnsi="Times New Roman"/>
          <w:sz w:val="20"/>
        </w:rPr>
        <w:t>«Гуру» — старшие, пребывающие в ватсалья-расе; «сама» — равные (пребывающие в сакхья-расе); «лагху» — младшие. Любовь к Кришне дарует настроение слуги всем троим. Поэтому все — и старшие, и равные, и младшие Кришны Чайтаньи — Его слуги.</w:t>
      </w:r>
    </w:p>
    <w:p>
      <w:pPr>
        <w:jc w:val="both"/>
      </w:pPr>
      <w:r>
        <w:rPr>
          <w:b/>
          <w:i/>
          <w:sz w:val="20"/>
        </w:rPr>
        <w:t xml:space="preserve">Анубхашья. </w:t>
      </w:r>
      <w:r>
        <w:rPr>
          <w:rFonts w:ascii="Times New Roman" w:hAnsi="Times New Roman"/>
          <w:sz w:val="20"/>
        </w:rPr>
        <w:t>Старшие [Господа] в этом мире служат Ему, сами того не сознавая. Ум, в котором главное — величие, или путь почтительного благоговения (марьяда-марга) часто не в силах этого понять. Поэтому в служении Нараяне нет той дивной красоты, что есть в любви к Кришне. Старшие Кришны принимают положение старших лишь затем, чтобы утвердиться в высшем служении, — и так служат Ему. Служение тех, кто связан с Господом как равный или младший, понятно и уму, в котором главное — величие; но сила чувства слуги у того, кто сознаёт себя старшим, есть лишь в служении Кришне. Стремиться служить всем своим существом и желать служения без меры можно только по отношению к Кришне, которому служат все. У Нараяны много слуг, равных и младших; но старшие Кришны, являя удивительное могущество, служат Ему всецело. Старшие Кришны, равные Ему и те, кого Он окружает нежной любовью, — все эти три рода [спутников], исполненные любви к Нему, служат Кришне. В этом — дивная сила премы.</w:t>
      </w:r>
    </w:p>
    <w:p>
      <w:pPr>
        <w:keepNext/>
        <w:spacing w:before="160"/>
        <w:jc w:val="center"/>
      </w:pPr>
      <w:r>
        <w:rPr>
          <w:rFonts w:ascii="Times New Roman" w:hAnsi="Times New Roman"/>
          <w:i/>
          <w:sz w:val="21"/>
        </w:rPr>
        <w:t>Свидетельство опыта сиддхов —</w:t>
      </w:r>
    </w:p>
    <w:p>
      <w:pPr>
        <w:jc w:val="both"/>
      </w:pPr>
      <w:r>
        <w:rPr>
          <w:b/>
        </w:rPr>
        <w:t xml:space="preserve">53 </w:t>
      </w:r>
      <w:r>
        <w:rPr>
          <w:rFonts w:ascii="Times New Roman" w:hAnsi="Times New Roman"/>
        </w:rPr>
        <w:t>Сейчас я объясню эту истину. Послушайте примеры из священных писаний, основанные на духовном опыте великих душ.</w:t>
      </w:r>
    </w:p>
    <w:p>
      <w:pPr>
        <w:keepNext/>
        <w:spacing w:before="160"/>
        <w:jc w:val="center"/>
      </w:pPr>
      <w:r>
        <w:rPr>
          <w:rFonts w:ascii="Times New Roman" w:hAnsi="Times New Roman"/>
          <w:i/>
          <w:sz w:val="21"/>
        </w:rPr>
        <w:t>(5) Служение Кришне — даже в ватсалья-расе Нанды Махараджи —</w:t>
      </w:r>
    </w:p>
    <w:p>
      <w:pPr>
        <w:jc w:val="both"/>
      </w:pPr>
      <w:r>
        <w:rPr>
          <w:b/>
        </w:rPr>
        <w:t xml:space="preserve">54–55 </w:t>
      </w:r>
      <w:r>
        <w:rPr>
          <w:rFonts w:ascii="Times New Roman" w:hAnsi="Times New Roman"/>
        </w:rPr>
        <w:t>Во Врадже никто из старших Кришны не сравнится со Шри Нандой Махараджем. Охваченный беззаветной родительской любовью, Нанда не ведает о том, что Кришна — Всевышний Господь, но любовь и в нём пробуждает чувство слуги. Если такое происходит с Нандой, что тогда сказать о других?</w:t>
      </w:r>
    </w:p>
    <w:p>
      <w:pPr>
        <w:spacing w:before="160"/>
        <w:jc w:val="both"/>
      </w:pPr>
      <w:r>
        <w:rPr>
          <w:b/>
        </w:rPr>
        <w:t xml:space="preserve">56 </w:t>
      </w:r>
      <w:r>
        <w:rPr>
          <w:rFonts w:ascii="Times New Roman" w:hAnsi="Times New Roman"/>
        </w:rPr>
        <w:t>Он тоже молит о любви и верности у стоп Кришны. Свидетельство тому — его собственные слова.</w:t>
      </w:r>
    </w:p>
    <w:p>
      <w:pPr>
        <w:spacing w:before="160"/>
        <w:jc w:val="both"/>
      </w:pPr>
      <w:r>
        <w:rPr>
          <w:b/>
        </w:rPr>
        <w:t xml:space="preserve">57–58 </w:t>
      </w:r>
      <w:r>
        <w:rPr>
          <w:rFonts w:ascii="Times New Roman" w:hAnsi="Times New Roman"/>
        </w:rPr>
        <w:t>«Послушай, дорогой Уддхава. Поистине, Кришна — мой сыночек. Но если ты считаешь Его Богом, пусть же мой ум всегда пребывает в Нём и пусть мои мысли будут обращены к твоему Богу — Кришне».</w:t>
      </w:r>
    </w:p>
    <w:p>
      <w:pPr>
        <w:jc w:val="both"/>
      </w:pPr>
      <w:r>
        <w:rPr>
          <w:b/>
          <w:i/>
          <w:sz w:val="20"/>
        </w:rPr>
        <w:t xml:space="preserve">Амрита-праваха-бхашья. </w:t>
      </w:r>
      <w:r>
        <w:rPr>
          <w:rFonts w:ascii="Times New Roman" w:hAnsi="Times New Roman"/>
          <w:sz w:val="20"/>
        </w:rPr>
        <w:t>О Уддхава, даже если Кришну считают Ишварой, пусть всё же мой ум пребывает в этом Кришне.</w:t>
      </w:r>
    </w:p>
    <w:p>
      <w:pPr>
        <w:keepNext/>
        <w:spacing w:before="160"/>
        <w:jc w:val="center"/>
      </w:pPr>
      <w:r>
        <w:rPr>
          <w:rFonts w:ascii="Times New Roman" w:hAnsi="Times New Roman"/>
          <w:i/>
          <w:sz w:val="21"/>
        </w:rPr>
        <w:t>(Шримад-Бхагаватам, 10.47.66–67)</w:t>
      </w:r>
    </w:p>
    <w:p>
      <w:pPr>
        <w:jc w:val="both"/>
      </w:pPr>
      <w:r>
        <w:rPr>
          <w:b/>
        </w:rPr>
        <w:t xml:space="preserve">59 </w:t>
      </w:r>
      <w:r>
        <w:rPr>
          <w:rFonts w:ascii="Times New Roman" w:hAnsi="Times New Roman"/>
        </w:rPr>
        <w:t>“О Уддхава, пусть наши мысли уносятся к лотосоподобным стопам Шри Кришны, пусть с наших уст слетают Его Святые Имена, а тела наши пусть склоняются пред Ним”. (Шримад-Бхагаватам, 10.47.66)</w:t>
      </w:r>
    </w:p>
    <w:p>
      <w:pPr>
        <w:jc w:val="both"/>
      </w:pPr>
      <w:r>
        <w:rPr>
          <w:b/>
          <w:i/>
          <w:sz w:val="20"/>
        </w:rPr>
        <w:t xml:space="preserve">Анубхашья. </w:t>
      </w:r>
      <w:r>
        <w:rPr>
          <w:rFonts w:ascii="Times New Roman" w:hAnsi="Times New Roman"/>
          <w:sz w:val="20"/>
        </w:rPr>
        <w:t>Встретившись с жителями Враджа, Уддхава попрощался с ними и собрался вернуться в Двараку.</w:t>
      </w:r>
      <w:r>
        <w:rPr>
          <w:rFonts w:ascii="Times New Roman" w:hAnsi="Times New Roman"/>
          <w:sz w:val="20"/>
          <w:vertAlign w:val="superscript"/>
        </w:rPr>
        <w:t>21</w:t>
      </w:r>
      <w:r>
        <w:rPr>
          <w:rFonts w:ascii="Times New Roman" w:hAnsi="Times New Roman"/>
          <w:sz w:val="20"/>
        </w:rPr>
        <w:t xml:space="preserve"> Тогда Нанда и другие пастухи, полные любви к Шри Кришне, говорят Уддхаве:</w:t>
      </w:r>
    </w:p>
    <w:p>
      <w:pPr>
        <w:jc w:val="both"/>
      </w:pPr>
      <w:r>
        <w:rPr>
          <w:rFonts w:ascii="Times New Roman" w:hAnsi="Times New Roman"/>
          <w:b/>
          <w:sz w:val="20"/>
        </w:rPr>
        <w:t>нах̣</w:t>
      </w:r>
      <w:r>
        <w:rPr>
          <w:rFonts w:ascii="Times New Roman" w:hAnsi="Times New Roman"/>
          <w:sz w:val="20"/>
        </w:rPr>
        <w:t xml:space="preserve"> (наши) </w:t>
      </w:r>
      <w:r>
        <w:rPr>
          <w:rFonts w:ascii="Times New Roman" w:hAnsi="Times New Roman"/>
          <w:b/>
          <w:sz w:val="20"/>
        </w:rPr>
        <w:t>манасах̣</w:t>
      </w:r>
      <w:r>
        <w:rPr>
          <w:rFonts w:ascii="Times New Roman" w:hAnsi="Times New Roman"/>
          <w:sz w:val="20"/>
        </w:rPr>
        <w:t xml:space="preserve"> </w:t>
      </w:r>
      <w:r>
        <w:rPr>
          <w:rFonts w:ascii="Times New Roman" w:hAnsi="Times New Roman"/>
          <w:b/>
          <w:sz w:val="20"/>
        </w:rPr>
        <w:t>вр̣ттайах̣</w:t>
      </w:r>
      <w:r>
        <w:rPr>
          <w:rFonts w:ascii="Times New Roman" w:hAnsi="Times New Roman"/>
          <w:sz w:val="20"/>
        </w:rPr>
        <w:t xml:space="preserve"> (движения ума) </w:t>
      </w:r>
      <w:r>
        <w:rPr>
          <w:rFonts w:ascii="Times New Roman" w:hAnsi="Times New Roman"/>
          <w:b/>
          <w:sz w:val="20"/>
        </w:rPr>
        <w:t>кр̣ш̣н̣а-па̄да̄мбуджа̄ш́райа̄х̣</w:t>
      </w:r>
      <w:r>
        <w:rPr>
          <w:rFonts w:ascii="Times New Roman" w:hAnsi="Times New Roman"/>
          <w:sz w:val="20"/>
        </w:rPr>
        <w:t xml:space="preserve"> (прибегающими к лотосным стопам Кришны) </w:t>
      </w:r>
      <w:r>
        <w:rPr>
          <w:rFonts w:ascii="Times New Roman" w:hAnsi="Times New Roman"/>
          <w:b/>
          <w:sz w:val="20"/>
        </w:rPr>
        <w:t>сйух̣</w:t>
      </w:r>
      <w:r>
        <w:rPr>
          <w:rFonts w:ascii="Times New Roman" w:hAnsi="Times New Roman"/>
          <w:sz w:val="20"/>
        </w:rPr>
        <w:t xml:space="preserve"> (да будут). [Наши] </w:t>
      </w:r>
      <w:r>
        <w:rPr>
          <w:rFonts w:ascii="Times New Roman" w:hAnsi="Times New Roman"/>
          <w:b/>
          <w:sz w:val="20"/>
        </w:rPr>
        <w:t>ва̄чах̣</w:t>
      </w:r>
      <w:r>
        <w:rPr>
          <w:rFonts w:ascii="Times New Roman" w:hAnsi="Times New Roman"/>
          <w:sz w:val="20"/>
        </w:rPr>
        <w:t xml:space="preserve"> (речи) </w:t>
      </w:r>
      <w:r>
        <w:rPr>
          <w:rFonts w:ascii="Times New Roman" w:hAnsi="Times New Roman"/>
          <w:b/>
          <w:sz w:val="20"/>
        </w:rPr>
        <w:t>ту</w:t>
      </w:r>
      <w:r>
        <w:rPr>
          <w:rFonts w:ascii="Times New Roman" w:hAnsi="Times New Roman"/>
          <w:sz w:val="20"/>
        </w:rPr>
        <w:t xml:space="preserve"> </w:t>
      </w:r>
      <w:r>
        <w:rPr>
          <w:rFonts w:ascii="Times New Roman" w:hAnsi="Times New Roman"/>
          <w:b/>
          <w:sz w:val="20"/>
        </w:rPr>
        <w:t>на̄мна̄м</w:t>
      </w:r>
      <w:r>
        <w:rPr>
          <w:rFonts w:ascii="Times New Roman" w:hAnsi="Times New Roman"/>
          <w:sz w:val="20"/>
        </w:rPr>
        <w:t xml:space="preserve"> (Его имена) </w:t>
      </w:r>
      <w:r>
        <w:rPr>
          <w:rFonts w:ascii="Times New Roman" w:hAnsi="Times New Roman"/>
          <w:b/>
          <w:sz w:val="20"/>
        </w:rPr>
        <w:t>абхидха̄йинӣх̣</w:t>
      </w:r>
      <w:r>
        <w:rPr>
          <w:rFonts w:ascii="Times New Roman" w:hAnsi="Times New Roman"/>
          <w:sz w:val="20"/>
        </w:rPr>
        <w:t xml:space="preserve"> (произносящими — да будут поглощены киртаном), </w:t>
      </w:r>
      <w:r>
        <w:rPr>
          <w:rFonts w:ascii="Times New Roman" w:hAnsi="Times New Roman"/>
          <w:b/>
          <w:sz w:val="20"/>
        </w:rPr>
        <w:t>ка̄йах̣</w:t>
      </w:r>
      <w:r>
        <w:rPr>
          <w:rFonts w:ascii="Times New Roman" w:hAnsi="Times New Roman"/>
          <w:sz w:val="20"/>
        </w:rPr>
        <w:t xml:space="preserve"> (тело) </w:t>
      </w:r>
      <w:r>
        <w:rPr>
          <w:rFonts w:ascii="Times New Roman" w:hAnsi="Times New Roman"/>
          <w:b/>
          <w:sz w:val="20"/>
        </w:rPr>
        <w:t>тат-прахван̣а̄диш̣у</w:t>
      </w:r>
      <w:r>
        <w:rPr>
          <w:rFonts w:ascii="Times New Roman" w:hAnsi="Times New Roman"/>
          <w:sz w:val="20"/>
        </w:rPr>
        <w:t xml:space="preserve"> (в поклонах Ему, Кришне, и в прочем) [да] </w:t>
      </w:r>
      <w:r>
        <w:rPr>
          <w:rFonts w:ascii="Times New Roman" w:hAnsi="Times New Roman"/>
          <w:b/>
          <w:sz w:val="20"/>
        </w:rPr>
        <w:t>асту</w:t>
      </w:r>
      <w:r>
        <w:rPr>
          <w:rFonts w:ascii="Times New Roman" w:hAnsi="Times New Roman"/>
          <w:sz w:val="20"/>
        </w:rPr>
        <w:t xml:space="preserve"> (пребывает).</w:t>
      </w:r>
    </w:p>
    <w:p>
      <w:pPr>
        <w:spacing w:before="160"/>
        <w:jc w:val="both"/>
      </w:pPr>
      <w:r>
        <w:rPr>
          <w:b/>
        </w:rPr>
        <w:t xml:space="preserve">60 </w:t>
      </w:r>
      <w:r>
        <w:rPr>
          <w:rFonts w:ascii="Times New Roman" w:hAnsi="Times New Roman"/>
        </w:rPr>
        <w:t>“Где бы мы ни странствовали в этом мире по сладостной воле Верховного Господа, пожиная плоды нашей прошлой кармической деятельности, пускай наша добродетель и благочестие всегда направляют нас на путь любви к Кришне”. (Шримад-Бхагаватам, 10.47.67)</w:t>
      </w:r>
    </w:p>
    <w:p>
      <w:pPr>
        <w:jc w:val="both"/>
      </w:pPr>
      <w:r>
        <w:rPr>
          <w:b/>
          <w:i/>
          <w:sz w:val="20"/>
        </w:rPr>
        <w:t xml:space="preserve">Амрита-праваха-бхашья. </w:t>
      </w:r>
      <w:r>
        <w:rPr>
          <w:rFonts w:ascii="Times New Roman" w:hAnsi="Times New Roman"/>
          <w:sz w:val="20"/>
        </w:rPr>
        <w:t>Нанда сказал: «О Уддхава, пусть все движения нашего ума прибегают к лотосным стопам Шри Кришны, пусть наши речи воспевают Его имена, а тела пусть склоняются перед Ним. Каким бы ни было наше положение по воле Ишвары, согласно плодам кармы, пусть пожертвования и другие благие дела умножают нашу любовь (рати) к Кришне, Высшей Личности».</w:t>
      </w:r>
    </w:p>
    <w:p>
      <w:pPr>
        <w:jc w:val="both"/>
      </w:pPr>
      <w:r>
        <w:rPr>
          <w:b/>
          <w:i/>
          <w:sz w:val="20"/>
        </w:rPr>
        <w:t xml:space="preserve">Анубхашья. </w:t>
      </w:r>
      <w:r>
        <w:rPr>
          <w:rFonts w:ascii="Times New Roman" w:hAnsi="Times New Roman"/>
          <w:b/>
          <w:sz w:val="20"/>
        </w:rPr>
        <w:t>кармабхих̣</w:t>
      </w:r>
      <w:r>
        <w:rPr>
          <w:rFonts w:ascii="Times New Roman" w:hAnsi="Times New Roman"/>
          <w:sz w:val="20"/>
        </w:rPr>
        <w:t xml:space="preserve"> (поступками — грешными, благочестивыми и прочими, что приносят плоды) </w:t>
      </w:r>
      <w:r>
        <w:rPr>
          <w:rFonts w:ascii="Times New Roman" w:hAnsi="Times New Roman"/>
          <w:b/>
          <w:sz w:val="20"/>
        </w:rPr>
        <w:t>ӣш́вареччхайа̄</w:t>
      </w:r>
      <w:r>
        <w:rPr>
          <w:rFonts w:ascii="Times New Roman" w:hAnsi="Times New Roman"/>
          <w:sz w:val="20"/>
        </w:rPr>
        <w:t xml:space="preserve"> (по воле Ишвары) </w:t>
      </w:r>
      <w:r>
        <w:rPr>
          <w:rFonts w:ascii="Times New Roman" w:hAnsi="Times New Roman"/>
          <w:b/>
          <w:sz w:val="20"/>
        </w:rPr>
        <w:t>йатра ква̄пи</w:t>
      </w:r>
      <w:r>
        <w:rPr>
          <w:rFonts w:ascii="Times New Roman" w:hAnsi="Times New Roman"/>
          <w:sz w:val="20"/>
        </w:rPr>
        <w:t xml:space="preserve"> (где бы то ни было) </w:t>
      </w:r>
      <w:r>
        <w:rPr>
          <w:rFonts w:ascii="Times New Roman" w:hAnsi="Times New Roman"/>
          <w:b/>
          <w:sz w:val="20"/>
        </w:rPr>
        <w:t>бхра̄мйама̄н̣а̄на̄м</w:t>
      </w:r>
      <w:r>
        <w:rPr>
          <w:rFonts w:ascii="Times New Roman" w:hAnsi="Times New Roman"/>
          <w:sz w:val="20"/>
        </w:rPr>
        <w:t xml:space="preserve"> (скитающихся — рождающихся в восьмидесяти четырёх [лакхах] видов жизни) </w:t>
      </w:r>
      <w:r>
        <w:rPr>
          <w:rFonts w:ascii="Times New Roman" w:hAnsi="Times New Roman"/>
          <w:b/>
          <w:sz w:val="20"/>
        </w:rPr>
        <w:t>нах̣</w:t>
      </w:r>
      <w:r>
        <w:rPr>
          <w:rFonts w:ascii="Times New Roman" w:hAnsi="Times New Roman"/>
          <w:sz w:val="20"/>
        </w:rPr>
        <w:t xml:space="preserve"> (наша) </w:t>
      </w:r>
      <w:r>
        <w:rPr>
          <w:rFonts w:ascii="Times New Roman" w:hAnsi="Times New Roman"/>
          <w:b/>
          <w:sz w:val="20"/>
        </w:rPr>
        <w:t>ман̇гала̄чаритаих̣</w:t>
      </w:r>
      <w:r>
        <w:rPr>
          <w:rFonts w:ascii="Times New Roman" w:hAnsi="Times New Roman"/>
          <w:sz w:val="20"/>
        </w:rPr>
        <w:t xml:space="preserve"> </w:t>
      </w:r>
      <w:r>
        <w:rPr>
          <w:rFonts w:ascii="Times New Roman" w:hAnsi="Times New Roman"/>
          <w:b/>
          <w:sz w:val="20"/>
        </w:rPr>
        <w:t>да̄наих̣</w:t>
      </w:r>
      <w:r>
        <w:rPr>
          <w:rFonts w:ascii="Times New Roman" w:hAnsi="Times New Roman"/>
          <w:sz w:val="20"/>
        </w:rPr>
        <w:t xml:space="preserve"> (благими делами, что из них рождаются) </w:t>
      </w:r>
      <w:r>
        <w:rPr>
          <w:rFonts w:ascii="Times New Roman" w:hAnsi="Times New Roman"/>
          <w:b/>
          <w:sz w:val="20"/>
        </w:rPr>
        <w:t>ӣш́варе</w:t>
      </w:r>
      <w:r>
        <w:rPr>
          <w:rFonts w:ascii="Times New Roman" w:hAnsi="Times New Roman"/>
          <w:sz w:val="20"/>
        </w:rPr>
        <w:t xml:space="preserve"> (к Бхагавану) </w:t>
      </w:r>
      <w:r>
        <w:rPr>
          <w:rFonts w:ascii="Times New Roman" w:hAnsi="Times New Roman"/>
          <w:b/>
          <w:sz w:val="20"/>
        </w:rPr>
        <w:t>кр̣ш̣н̣е</w:t>
      </w:r>
      <w:r>
        <w:rPr>
          <w:rFonts w:ascii="Times New Roman" w:hAnsi="Times New Roman"/>
          <w:sz w:val="20"/>
        </w:rPr>
        <w:t xml:space="preserve"> (Кришне) </w:t>
      </w:r>
      <w:r>
        <w:rPr>
          <w:rFonts w:ascii="Times New Roman" w:hAnsi="Times New Roman"/>
          <w:b/>
          <w:sz w:val="20"/>
        </w:rPr>
        <w:t>ратих̣</w:t>
      </w:r>
      <w:r>
        <w:rPr>
          <w:rFonts w:ascii="Times New Roman" w:hAnsi="Times New Roman"/>
          <w:sz w:val="20"/>
        </w:rPr>
        <w:t xml:space="preserve"> (привязанность) </w:t>
      </w:r>
      <w:r>
        <w:rPr>
          <w:rFonts w:ascii="Times New Roman" w:hAnsi="Times New Roman"/>
          <w:b/>
          <w:sz w:val="20"/>
        </w:rPr>
        <w:t>асту</w:t>
      </w:r>
      <w:r>
        <w:rPr>
          <w:rFonts w:ascii="Times New Roman" w:hAnsi="Times New Roman"/>
          <w:sz w:val="20"/>
        </w:rPr>
        <w:t xml:space="preserve"> (да будет).</w:t>
      </w:r>
    </w:p>
    <w:p>
      <w:pPr>
        <w:keepNext/>
        <w:spacing w:before="160"/>
        <w:jc w:val="center"/>
      </w:pPr>
      <w:r>
        <w:rPr>
          <w:rFonts w:ascii="Times New Roman" w:hAnsi="Times New Roman"/>
          <w:i/>
          <w:sz w:val="21"/>
        </w:rPr>
        <w:t>(6) Служение Кришне — даже в сакхья-расе друзей Враджа —</w:t>
      </w:r>
    </w:p>
    <w:p>
      <w:pPr>
        <w:jc w:val="both"/>
      </w:pPr>
      <w:r>
        <w:rPr>
          <w:b/>
        </w:rPr>
        <w:t xml:space="preserve">61 </w:t>
      </w:r>
      <w:r>
        <w:rPr>
          <w:rFonts w:ascii="Times New Roman" w:hAnsi="Times New Roman"/>
        </w:rPr>
        <w:t>Во Врадже все друзья Кришны во главе с Шридамой питают чистое дружеское влечение к Нему и ничего не знают о Его величии.</w:t>
      </w:r>
    </w:p>
    <w:p>
      <w:pPr>
        <w:jc w:val="both"/>
      </w:pPr>
      <w:r>
        <w:rPr>
          <w:b/>
          <w:i/>
          <w:sz w:val="20"/>
        </w:rPr>
        <w:t xml:space="preserve">Амрита-праваха-бхашья. </w:t>
      </w:r>
      <w:r>
        <w:rPr>
          <w:rFonts w:ascii="Times New Roman" w:hAnsi="Times New Roman"/>
          <w:sz w:val="20"/>
        </w:rPr>
        <w:t>Сакхья бывает двух видов: «с сознанием величия» и «кевала», то есть «несмешанная», сакхья. У Шридамы и других друзей во Врадже — сакхья «кевала»: они не знают о величии Кришны.</w:t>
      </w:r>
    </w:p>
    <w:p>
      <w:pPr>
        <w:spacing w:before="160"/>
        <w:jc w:val="both"/>
      </w:pPr>
      <w:r>
        <w:rPr>
          <w:b/>
        </w:rPr>
        <w:t xml:space="preserve">62 </w:t>
      </w:r>
      <w:r>
        <w:rPr>
          <w:rFonts w:ascii="Times New Roman" w:hAnsi="Times New Roman"/>
        </w:rPr>
        <w:t>Они борются с Кришной и взбираются Ему на плечи — и они же, как слуги, поклоняются Его прекрасным стопам.</w:t>
      </w:r>
      <w:r>
        <w:rPr>
          <w:rFonts w:ascii="Times New Roman" w:hAnsi="Times New Roman"/>
          <w:vertAlign w:val="superscript"/>
        </w:rPr>
        <w:t>7</w:t>
      </w:r>
    </w:p>
    <w:p>
      <w:pPr>
        <w:keepNext/>
        <w:spacing w:before="160"/>
        <w:jc w:val="center"/>
      </w:pPr>
      <w:r>
        <w:rPr>
          <w:rFonts w:ascii="Times New Roman" w:hAnsi="Times New Roman"/>
          <w:i/>
          <w:sz w:val="21"/>
        </w:rPr>
        <w:t>(Шримад-Бхагаватам, 10.15.17)</w:t>
      </w:r>
    </w:p>
    <w:p>
      <w:pPr>
        <w:jc w:val="both"/>
      </w:pPr>
      <w:r>
        <w:rPr>
          <w:b/>
        </w:rPr>
        <w:t xml:space="preserve">63 </w:t>
      </w:r>
      <w:r>
        <w:rPr>
          <w:rFonts w:ascii="Times New Roman" w:hAnsi="Times New Roman"/>
        </w:rPr>
        <w:t>“Одни друзья Шри Кришны растирали Его лотосные стопы, а другие безгрешные души обмахивали Его веерами”. (Шримад-Бхагаватам, 10.15.17)</w:t>
      </w:r>
    </w:p>
    <w:p>
      <w:pPr>
        <w:jc w:val="both"/>
      </w:pPr>
      <w:r>
        <w:rPr>
          <w:b/>
          <w:i/>
          <w:sz w:val="20"/>
        </w:rPr>
        <w:t xml:space="preserve">Амрита-праваха-бхашья. </w:t>
      </w:r>
      <w:r>
        <w:rPr>
          <w:rFonts w:ascii="Times New Roman" w:hAnsi="Times New Roman"/>
          <w:sz w:val="20"/>
        </w:rPr>
        <w:t>Когда Кришна прилёг, один друг стал растирать Ему стопы, а другой, в чистом дружеском чувстве, — обмахивать Его веером из листьев.</w:t>
      </w:r>
    </w:p>
    <w:p>
      <w:pPr>
        <w:jc w:val="both"/>
      </w:pPr>
      <w:r>
        <w:rPr>
          <w:b/>
          <w:i/>
          <w:sz w:val="20"/>
        </w:rPr>
        <w:t xml:space="preserve">Анубхашья. </w:t>
      </w:r>
      <w:r>
        <w:rPr>
          <w:rFonts w:ascii="Times New Roman" w:hAnsi="Times New Roman"/>
          <w:sz w:val="20"/>
        </w:rPr>
        <w:t>Перед тем как в Талаване был убит демон Дхенука, мальчики-пастушки вместе с Рамой и Кришной так играли друг с другом:</w:t>
      </w:r>
    </w:p>
    <w:p>
      <w:pPr>
        <w:jc w:val="both"/>
      </w:pPr>
      <w:r>
        <w:rPr>
          <w:rFonts w:ascii="Times New Roman" w:hAnsi="Times New Roman"/>
          <w:b/>
          <w:sz w:val="20"/>
        </w:rPr>
        <w:t>хата-па̄пма̄нах̣</w:t>
      </w:r>
      <w:r>
        <w:rPr>
          <w:rFonts w:ascii="Times New Roman" w:hAnsi="Times New Roman"/>
          <w:sz w:val="20"/>
        </w:rPr>
        <w:t xml:space="preserve"> (очистившиеся от скверны) </w:t>
      </w:r>
      <w:r>
        <w:rPr>
          <w:rFonts w:ascii="Times New Roman" w:hAnsi="Times New Roman"/>
          <w:b/>
          <w:sz w:val="20"/>
        </w:rPr>
        <w:t>кечит</w:t>
      </w:r>
      <w:r>
        <w:rPr>
          <w:rFonts w:ascii="Times New Roman" w:hAnsi="Times New Roman"/>
          <w:sz w:val="20"/>
        </w:rPr>
        <w:t xml:space="preserve"> (некоторые мальчики-пастушки) </w:t>
      </w:r>
      <w:r>
        <w:rPr>
          <w:rFonts w:ascii="Times New Roman" w:hAnsi="Times New Roman"/>
          <w:b/>
          <w:sz w:val="20"/>
        </w:rPr>
        <w:t>маха̄тманах̣</w:t>
      </w:r>
      <w:r>
        <w:rPr>
          <w:rFonts w:ascii="Times New Roman" w:hAnsi="Times New Roman"/>
          <w:sz w:val="20"/>
        </w:rPr>
        <w:t xml:space="preserve"> (Бхагавана) </w:t>
      </w:r>
      <w:r>
        <w:rPr>
          <w:rFonts w:ascii="Times New Roman" w:hAnsi="Times New Roman"/>
          <w:b/>
          <w:sz w:val="20"/>
        </w:rPr>
        <w:t>тасйа</w:t>
      </w:r>
      <w:r>
        <w:rPr>
          <w:rFonts w:ascii="Times New Roman" w:hAnsi="Times New Roman"/>
          <w:sz w:val="20"/>
        </w:rPr>
        <w:t xml:space="preserve"> (Его, Кришны) </w:t>
      </w:r>
      <w:r>
        <w:rPr>
          <w:rFonts w:ascii="Times New Roman" w:hAnsi="Times New Roman"/>
          <w:b/>
          <w:sz w:val="20"/>
        </w:rPr>
        <w:t>па̄да-сам̇ва̄ханам</w:t>
      </w:r>
      <w:r>
        <w:rPr>
          <w:rFonts w:ascii="Times New Roman" w:hAnsi="Times New Roman"/>
          <w:sz w:val="20"/>
        </w:rPr>
        <w:t xml:space="preserve"> (растирание стоп) </w:t>
      </w:r>
      <w:r>
        <w:rPr>
          <w:rFonts w:ascii="Times New Roman" w:hAnsi="Times New Roman"/>
          <w:b/>
          <w:sz w:val="20"/>
        </w:rPr>
        <w:t>чакрух̣</w:t>
      </w:r>
      <w:r>
        <w:rPr>
          <w:rFonts w:ascii="Times New Roman" w:hAnsi="Times New Roman"/>
          <w:sz w:val="20"/>
        </w:rPr>
        <w:t xml:space="preserve"> (совершали); </w:t>
      </w:r>
      <w:r>
        <w:rPr>
          <w:rFonts w:ascii="Times New Roman" w:hAnsi="Times New Roman"/>
          <w:b/>
          <w:sz w:val="20"/>
        </w:rPr>
        <w:t>апаре</w:t>
      </w:r>
      <w:r>
        <w:rPr>
          <w:rFonts w:ascii="Times New Roman" w:hAnsi="Times New Roman"/>
          <w:sz w:val="20"/>
        </w:rPr>
        <w:t xml:space="preserve"> (другие пастушки) </w:t>
      </w:r>
      <w:r>
        <w:rPr>
          <w:rFonts w:ascii="Times New Roman" w:hAnsi="Times New Roman"/>
          <w:b/>
          <w:sz w:val="20"/>
        </w:rPr>
        <w:t>вйаджанаих̣</w:t>
      </w:r>
      <w:r>
        <w:rPr>
          <w:rFonts w:ascii="Times New Roman" w:hAnsi="Times New Roman"/>
          <w:sz w:val="20"/>
        </w:rPr>
        <w:t xml:space="preserve"> (веерами) </w:t>
      </w:r>
      <w:r>
        <w:rPr>
          <w:rFonts w:ascii="Times New Roman" w:hAnsi="Times New Roman"/>
          <w:b/>
          <w:sz w:val="20"/>
        </w:rPr>
        <w:t>самавӣджайан</w:t>
      </w:r>
      <w:r>
        <w:rPr>
          <w:rFonts w:ascii="Times New Roman" w:hAnsi="Times New Roman"/>
          <w:sz w:val="20"/>
        </w:rPr>
        <w:t xml:space="preserve"> (как следует обмахивали).</w:t>
      </w:r>
    </w:p>
    <w:p>
      <w:pPr>
        <w:keepNext/>
        <w:spacing w:before="160"/>
        <w:jc w:val="center"/>
      </w:pPr>
      <w:r>
        <w:rPr>
          <w:rFonts w:ascii="Times New Roman" w:hAnsi="Times New Roman"/>
          <w:i/>
          <w:sz w:val="21"/>
        </w:rPr>
        <w:t>(7) Служение Кришне — даже в мадхура-расе гопи Враджа —</w:t>
      </w:r>
    </w:p>
    <w:p>
      <w:pPr>
        <w:jc w:val="both"/>
      </w:pPr>
      <w:r>
        <w:rPr>
          <w:b/>
        </w:rPr>
        <w:t xml:space="preserve">64–65 </w:t>
      </w:r>
      <w:r>
        <w:rPr>
          <w:rFonts w:ascii="Times New Roman" w:hAnsi="Times New Roman"/>
        </w:rPr>
        <w:t>Даже прекрасные пастушки Враджа, которых Кришна любит сильнее всех и чья пыль от стоп желанна для Уддхавы, себя считают служанками Кришны.</w:t>
      </w:r>
    </w:p>
    <w:p>
      <w:pPr>
        <w:keepNext/>
        <w:spacing w:before="160"/>
        <w:jc w:val="center"/>
      </w:pPr>
      <w:r>
        <w:rPr>
          <w:rFonts w:ascii="Times New Roman" w:hAnsi="Times New Roman"/>
          <w:i/>
          <w:sz w:val="21"/>
        </w:rPr>
        <w:t>(Шримад-Бхагаватам, 10.31.6)</w:t>
      </w:r>
    </w:p>
    <w:p>
      <w:pPr>
        <w:jc w:val="both"/>
      </w:pPr>
      <w:r>
        <w:rPr>
          <w:b/>
        </w:rPr>
        <w:t xml:space="preserve">66 </w:t>
      </w:r>
      <w:r>
        <w:rPr>
          <w:rFonts w:ascii="Times New Roman" w:hAnsi="Times New Roman"/>
        </w:rPr>
        <w:t>“О Ты, избавляющий жителей Враджа от страданий! О Герой, Чья улыбка сокрушает гордыню близких Тебе! О друг, мы — Твои служанки: прими же нас и покажи нам, гопи, Свой прекрасный лик, подобный лотосу”. (Шримад-Бхагаватам, 10.31.6)</w:t>
      </w:r>
    </w:p>
    <w:p>
      <w:pPr>
        <w:jc w:val="both"/>
      </w:pPr>
      <w:r>
        <w:rPr>
          <w:b/>
          <w:i/>
          <w:sz w:val="20"/>
        </w:rPr>
        <w:t xml:space="preserve">Амрита-праваха-бхашья. </w:t>
      </w:r>
      <w:r>
        <w:rPr>
          <w:rFonts w:ascii="Times New Roman" w:hAnsi="Times New Roman"/>
          <w:sz w:val="20"/>
        </w:rPr>
        <w:t>О Ты, кто уничтожает страдания Враджа! О высший герой среди женщин! О Ты, чья нежная улыбка рассеивает гордость Твоих близких!</w:t>
      </w:r>
      <w:r>
        <w:rPr>
          <w:rFonts w:ascii="Times New Roman" w:hAnsi="Times New Roman"/>
          <w:sz w:val="20"/>
          <w:vertAlign w:val="superscript"/>
        </w:rPr>
        <w:t>10</w:t>
      </w:r>
      <w:r>
        <w:rPr>
          <w:rFonts w:ascii="Times New Roman" w:hAnsi="Times New Roman"/>
          <w:sz w:val="20"/>
        </w:rPr>
        <w:t xml:space="preserve"> О друг, мы — Твои служанки: покажи нам Свой лотосный лик.</w:t>
      </w:r>
    </w:p>
    <w:p>
      <w:pPr>
        <w:jc w:val="both"/>
      </w:pPr>
      <w:r>
        <w:rPr>
          <w:b/>
          <w:i/>
          <w:sz w:val="20"/>
        </w:rPr>
        <w:t xml:space="preserve">Анубхашья. </w:t>
      </w:r>
      <w:r>
        <w:rPr>
          <w:rFonts w:ascii="Times New Roman" w:hAnsi="Times New Roman"/>
          <w:sz w:val="20"/>
        </w:rPr>
        <w:t>Когда во время раса-лилы Кришна исчез, гопи, разыскивая Его, пели:</w:t>
      </w:r>
    </w:p>
    <w:p>
      <w:pPr>
        <w:jc w:val="both"/>
      </w:pPr>
      <w:r>
        <w:rPr>
          <w:rFonts w:ascii="Times New Roman" w:hAnsi="Times New Roman"/>
          <w:b/>
          <w:sz w:val="20"/>
        </w:rPr>
        <w:t>хе враджа-джана̄рти-хан</w:t>
      </w:r>
      <w:r>
        <w:rPr>
          <w:rFonts w:ascii="Times New Roman" w:hAnsi="Times New Roman"/>
          <w:sz w:val="20"/>
        </w:rPr>
        <w:t xml:space="preserve"> (о Ты, кто уничтожает муки разлуки тех, кто полон любви к Кришне), </w:t>
      </w:r>
      <w:r>
        <w:rPr>
          <w:rFonts w:ascii="Times New Roman" w:hAnsi="Times New Roman"/>
          <w:b/>
          <w:sz w:val="20"/>
        </w:rPr>
        <w:t>вӣра</w:t>
      </w:r>
      <w:r>
        <w:rPr>
          <w:rFonts w:ascii="Times New Roman" w:hAnsi="Times New Roman"/>
          <w:sz w:val="20"/>
        </w:rPr>
        <w:t xml:space="preserve"> (о Ты, чей облик великодушен), </w:t>
      </w:r>
      <w:r>
        <w:rPr>
          <w:rFonts w:ascii="Times New Roman" w:hAnsi="Times New Roman"/>
          <w:b/>
          <w:sz w:val="20"/>
        </w:rPr>
        <w:t>ниджа-джана-смайа-дхвам̇сана-смита</w:t>
      </w:r>
      <w:r>
        <w:rPr>
          <w:rFonts w:ascii="Times New Roman" w:hAnsi="Times New Roman"/>
          <w:sz w:val="20"/>
        </w:rPr>
        <w:t xml:space="preserve"> (о Ты, чья улыбка сокрушает смая, то есть гордость, Твоих близких — воплощений расы), </w:t>
      </w:r>
      <w:r>
        <w:rPr>
          <w:rFonts w:ascii="Times New Roman" w:hAnsi="Times New Roman"/>
          <w:b/>
          <w:sz w:val="20"/>
        </w:rPr>
        <w:t>сакхе</w:t>
      </w:r>
      <w:r>
        <w:rPr>
          <w:rFonts w:ascii="Times New Roman" w:hAnsi="Times New Roman"/>
          <w:sz w:val="20"/>
        </w:rPr>
        <w:t xml:space="preserve"> (о друг), </w:t>
      </w:r>
      <w:r>
        <w:rPr>
          <w:rFonts w:ascii="Times New Roman" w:hAnsi="Times New Roman"/>
          <w:b/>
          <w:sz w:val="20"/>
        </w:rPr>
        <w:t>сма</w:t>
      </w:r>
      <w:r>
        <w:rPr>
          <w:rFonts w:ascii="Times New Roman" w:hAnsi="Times New Roman"/>
          <w:sz w:val="20"/>
        </w:rPr>
        <w:t xml:space="preserve"> (непременно) </w:t>
      </w:r>
      <w:r>
        <w:rPr>
          <w:rFonts w:ascii="Times New Roman" w:hAnsi="Times New Roman"/>
          <w:b/>
          <w:sz w:val="20"/>
        </w:rPr>
        <w:t>бхават-кин̇карӣх̣</w:t>
      </w:r>
      <w:r>
        <w:rPr>
          <w:rFonts w:ascii="Times New Roman" w:hAnsi="Times New Roman"/>
          <w:sz w:val="20"/>
        </w:rPr>
        <w:t xml:space="preserve"> </w:t>
      </w:r>
      <w:r>
        <w:rPr>
          <w:rFonts w:ascii="Times New Roman" w:hAnsi="Times New Roman"/>
          <w:b/>
          <w:sz w:val="20"/>
        </w:rPr>
        <w:t>нах̣</w:t>
      </w:r>
      <w:r>
        <w:rPr>
          <w:rFonts w:ascii="Times New Roman" w:hAnsi="Times New Roman"/>
          <w:sz w:val="20"/>
        </w:rPr>
        <w:t xml:space="preserve"> (нас, Твоих служанок) </w:t>
      </w:r>
      <w:r>
        <w:rPr>
          <w:rFonts w:ascii="Times New Roman" w:hAnsi="Times New Roman"/>
          <w:b/>
          <w:sz w:val="20"/>
        </w:rPr>
        <w:t>бхаджа</w:t>
      </w:r>
      <w:r>
        <w:rPr>
          <w:rFonts w:ascii="Times New Roman" w:hAnsi="Times New Roman"/>
          <w:sz w:val="20"/>
        </w:rPr>
        <w:t xml:space="preserve"> (будь с нами); </w:t>
      </w:r>
      <w:r>
        <w:rPr>
          <w:rFonts w:ascii="Times New Roman" w:hAnsi="Times New Roman"/>
          <w:b/>
          <w:sz w:val="20"/>
        </w:rPr>
        <w:t>ча̄ру</w:t>
      </w:r>
      <w:r>
        <w:rPr>
          <w:rFonts w:ascii="Times New Roman" w:hAnsi="Times New Roman"/>
          <w:sz w:val="20"/>
        </w:rPr>
        <w:t xml:space="preserve"> (пленительный) </w:t>
      </w:r>
      <w:r>
        <w:rPr>
          <w:rFonts w:ascii="Times New Roman" w:hAnsi="Times New Roman"/>
          <w:b/>
          <w:sz w:val="20"/>
        </w:rPr>
        <w:t>джала-руха̄нанам</w:t>
      </w:r>
      <w:r>
        <w:rPr>
          <w:rFonts w:ascii="Times New Roman" w:hAnsi="Times New Roman"/>
          <w:sz w:val="20"/>
        </w:rPr>
        <w:t xml:space="preserve"> (лотосный лик) </w:t>
      </w:r>
      <w:r>
        <w:rPr>
          <w:rFonts w:ascii="Times New Roman" w:hAnsi="Times New Roman"/>
          <w:b/>
          <w:sz w:val="20"/>
        </w:rPr>
        <w:t>ча</w:t>
      </w:r>
      <w:r>
        <w:rPr>
          <w:rFonts w:ascii="Times New Roman" w:hAnsi="Times New Roman"/>
          <w:sz w:val="20"/>
        </w:rPr>
        <w:t xml:space="preserve"> </w:t>
      </w:r>
      <w:r>
        <w:rPr>
          <w:rFonts w:ascii="Times New Roman" w:hAnsi="Times New Roman"/>
          <w:b/>
          <w:sz w:val="20"/>
        </w:rPr>
        <w:t>йош̣ита̄м</w:t>
      </w:r>
      <w:r>
        <w:rPr>
          <w:rFonts w:ascii="Times New Roman" w:hAnsi="Times New Roman"/>
          <w:sz w:val="20"/>
        </w:rPr>
        <w:t xml:space="preserve"> (нам, женщинам — гопи) </w:t>
      </w:r>
      <w:r>
        <w:rPr>
          <w:rFonts w:ascii="Times New Roman" w:hAnsi="Times New Roman"/>
          <w:b/>
          <w:sz w:val="20"/>
        </w:rPr>
        <w:t>дарш́айа</w:t>
      </w:r>
      <w:r>
        <w:rPr>
          <w:rFonts w:ascii="Times New Roman" w:hAnsi="Times New Roman"/>
          <w:sz w:val="20"/>
        </w:rPr>
        <w:t xml:space="preserve"> (покажи).</w:t>
      </w:r>
    </w:p>
    <w:p>
      <w:pPr>
        <w:keepNext/>
        <w:spacing w:before="160"/>
        <w:jc w:val="center"/>
      </w:pPr>
      <w:r>
        <w:rPr>
          <w:rFonts w:ascii="Times New Roman" w:hAnsi="Times New Roman"/>
          <w:i/>
          <w:sz w:val="21"/>
        </w:rPr>
        <w:t>(Шримад-Бхагаватам, 10.47.21)</w:t>
      </w:r>
    </w:p>
    <w:p>
      <w:pPr>
        <w:jc w:val="both"/>
      </w:pPr>
      <w:r>
        <w:rPr>
          <w:b/>
        </w:rPr>
        <w:t xml:space="preserve">67 </w:t>
      </w:r>
      <w:r>
        <w:rPr>
          <w:rFonts w:ascii="Times New Roman" w:hAnsi="Times New Roman"/>
        </w:rPr>
        <w:t>“О кроткий! Как жаль, что сын Нанды живёт теперь в Матхуре! Помнит ли Он отчий дом, родных и друзей-пастушков? Говорит ли Он когда-нибудь о нас, Своих служанках? Когда же Он коснётся нашей головы Своей рукой, благоухающей ароматом агуру?” (Шримад-Бхагаватам, 10.47.21)</w:t>
      </w:r>
      <w:r>
        <w:rPr>
          <w:rFonts w:ascii="Times New Roman" w:hAnsi="Times New Roman"/>
          <w:vertAlign w:val="superscript"/>
        </w:rPr>
        <w:t>8</w:t>
      </w:r>
    </w:p>
    <w:p>
      <w:pPr>
        <w:jc w:val="both"/>
      </w:pPr>
      <w:r>
        <w:rPr>
          <w:b/>
          <w:i/>
          <w:sz w:val="20"/>
        </w:rPr>
        <w:t xml:space="preserve">Амрита-праваха-бхашья. </w:t>
      </w:r>
      <w:r>
        <w:rPr>
          <w:rFonts w:ascii="Times New Roman" w:hAnsi="Times New Roman"/>
          <w:sz w:val="20"/>
        </w:rPr>
        <w:t>Как горько, что наш Арья-путра теперь живёт в городе Матхуре! О Уддхава, помнит ли Он дом отца Нанды и друзей-пастушков? Говорит ли Он когда-нибудь о нас, Своих служанках? Ах, положит ли Он ещё нам на голову Свою руку, благоухающую, как агуру?</w:t>
      </w:r>
    </w:p>
    <w:p>
      <w:pPr>
        <w:jc w:val="both"/>
      </w:pPr>
      <w:r>
        <w:rPr>
          <w:b/>
          <w:i/>
          <w:sz w:val="20"/>
        </w:rPr>
        <w:t xml:space="preserve">Анубхашья. </w:t>
      </w:r>
      <w:r>
        <w:rPr>
          <w:rFonts w:ascii="Times New Roman" w:hAnsi="Times New Roman"/>
          <w:sz w:val="20"/>
        </w:rPr>
        <w:t>Когда во Врадж пришёл Уддхава, Шримати, обращаясь к пчеле, произносит читра-джалпу (пёстрые речи):</w:t>
      </w:r>
    </w:p>
    <w:p>
      <w:pPr>
        <w:jc w:val="both"/>
      </w:pPr>
      <w:r>
        <w:rPr>
          <w:rFonts w:ascii="Times New Roman" w:hAnsi="Times New Roman"/>
          <w:b/>
          <w:sz w:val="20"/>
        </w:rPr>
        <w:t>хе саумйа</w:t>
      </w:r>
      <w:r>
        <w:rPr>
          <w:rFonts w:ascii="Times New Roman" w:hAnsi="Times New Roman"/>
          <w:sz w:val="20"/>
        </w:rPr>
        <w:t xml:space="preserve"> (о кроткий), </w:t>
      </w:r>
      <w:r>
        <w:rPr>
          <w:rFonts w:ascii="Times New Roman" w:hAnsi="Times New Roman"/>
          <w:b/>
          <w:sz w:val="20"/>
        </w:rPr>
        <w:t>апи бата</w:t>
      </w:r>
      <w:r>
        <w:rPr>
          <w:rFonts w:ascii="Times New Roman" w:hAnsi="Times New Roman"/>
          <w:sz w:val="20"/>
        </w:rPr>
        <w:t xml:space="preserve"> </w:t>
      </w:r>
      <w:r>
        <w:rPr>
          <w:rFonts w:ascii="Times New Roman" w:hAnsi="Times New Roman"/>
          <w:b/>
          <w:sz w:val="20"/>
        </w:rPr>
        <w:t>а̄рйа-путрах̣</w:t>
      </w:r>
      <w:r>
        <w:rPr>
          <w:rFonts w:ascii="Times New Roman" w:hAnsi="Times New Roman"/>
          <w:sz w:val="20"/>
        </w:rPr>
        <w:t xml:space="preserve"> (сын Нанды) </w:t>
      </w:r>
      <w:r>
        <w:rPr>
          <w:rFonts w:ascii="Times New Roman" w:hAnsi="Times New Roman"/>
          <w:b/>
          <w:sz w:val="20"/>
        </w:rPr>
        <w:t>адхуна̄</w:t>
      </w:r>
      <w:r>
        <w:rPr>
          <w:rFonts w:ascii="Times New Roman" w:hAnsi="Times New Roman"/>
          <w:sz w:val="20"/>
        </w:rPr>
        <w:t xml:space="preserve"> (ныне) [неужели] </w:t>
      </w:r>
      <w:r>
        <w:rPr>
          <w:rFonts w:ascii="Times New Roman" w:hAnsi="Times New Roman"/>
          <w:b/>
          <w:sz w:val="20"/>
        </w:rPr>
        <w:t>мадху-пурйа̄м</w:t>
      </w:r>
      <w:r>
        <w:rPr>
          <w:rFonts w:ascii="Times New Roman" w:hAnsi="Times New Roman"/>
          <w:sz w:val="20"/>
        </w:rPr>
        <w:t xml:space="preserve"> (в Матхуре) </w:t>
      </w:r>
      <w:r>
        <w:rPr>
          <w:rFonts w:ascii="Times New Roman" w:hAnsi="Times New Roman"/>
          <w:b/>
          <w:sz w:val="20"/>
        </w:rPr>
        <w:t>а̄сте</w:t>
      </w:r>
      <w:r>
        <w:rPr>
          <w:rFonts w:ascii="Times New Roman" w:hAnsi="Times New Roman"/>
          <w:sz w:val="20"/>
        </w:rPr>
        <w:t xml:space="preserve"> (счастливо живёт)? </w:t>
      </w:r>
      <w:r>
        <w:rPr>
          <w:rFonts w:ascii="Times New Roman" w:hAnsi="Times New Roman"/>
          <w:b/>
          <w:sz w:val="20"/>
        </w:rPr>
        <w:t>сах̣</w:t>
      </w:r>
      <w:r>
        <w:rPr>
          <w:rFonts w:ascii="Times New Roman" w:hAnsi="Times New Roman"/>
          <w:sz w:val="20"/>
        </w:rPr>
        <w:t xml:space="preserve"> </w:t>
      </w:r>
      <w:r>
        <w:rPr>
          <w:rFonts w:ascii="Times New Roman" w:hAnsi="Times New Roman"/>
          <w:b/>
          <w:sz w:val="20"/>
        </w:rPr>
        <w:t>питр̣-геха̄н</w:t>
      </w:r>
      <w:r>
        <w:rPr>
          <w:rFonts w:ascii="Times New Roman" w:hAnsi="Times New Roman"/>
          <w:sz w:val="20"/>
        </w:rPr>
        <w:t xml:space="preserve"> (вместе с родителями — Нандой и Яшодой — и с домами) </w:t>
      </w:r>
      <w:r>
        <w:rPr>
          <w:rFonts w:ascii="Times New Roman" w:hAnsi="Times New Roman"/>
          <w:b/>
          <w:sz w:val="20"/>
        </w:rPr>
        <w:t>бандхӯн</w:t>
      </w:r>
      <w:r>
        <w:rPr>
          <w:rFonts w:ascii="Times New Roman" w:hAnsi="Times New Roman"/>
          <w:sz w:val="20"/>
        </w:rPr>
        <w:t xml:space="preserve"> (родных — Парджанью, Вариясь, Упананду, Абхинанду, Саннанду, Нандану, Рохини, Сананду, Нандини, Кандаву, Дандаву и других), </w:t>
      </w:r>
      <w:r>
        <w:rPr>
          <w:rFonts w:ascii="Times New Roman" w:hAnsi="Times New Roman"/>
          <w:b/>
          <w:sz w:val="20"/>
        </w:rPr>
        <w:t>гопа̄н</w:t>
      </w:r>
      <w:r>
        <w:rPr>
          <w:rFonts w:ascii="Times New Roman" w:hAnsi="Times New Roman"/>
          <w:sz w:val="20"/>
        </w:rPr>
        <w:t xml:space="preserve"> (пастушков — Субалу, Арджуну, Гандхарву, Васанту, Шридаму, Судаму, Уджджвалу, Кокилу, Санандану, Видагдху и других) </w:t>
      </w:r>
      <w:r>
        <w:rPr>
          <w:rFonts w:ascii="Times New Roman" w:hAnsi="Times New Roman"/>
          <w:b/>
          <w:sz w:val="20"/>
        </w:rPr>
        <w:t>ча</w:t>
      </w:r>
      <w:r>
        <w:rPr>
          <w:rFonts w:ascii="Times New Roman" w:hAnsi="Times New Roman"/>
          <w:sz w:val="20"/>
        </w:rPr>
        <w:t xml:space="preserve"> </w:t>
      </w:r>
      <w:r>
        <w:rPr>
          <w:rFonts w:ascii="Times New Roman" w:hAnsi="Times New Roman"/>
          <w:b/>
          <w:sz w:val="20"/>
        </w:rPr>
        <w:t>ким̇ смарати</w:t>
      </w:r>
      <w:r>
        <w:rPr>
          <w:rFonts w:ascii="Times New Roman" w:hAnsi="Times New Roman"/>
          <w:sz w:val="20"/>
        </w:rPr>
        <w:t xml:space="preserve"> (помнит ли)? </w:t>
      </w:r>
      <w:r>
        <w:rPr>
          <w:rFonts w:ascii="Times New Roman" w:hAnsi="Times New Roman"/>
          <w:b/>
          <w:sz w:val="20"/>
        </w:rPr>
        <w:t>квачит</w:t>
      </w:r>
      <w:r>
        <w:rPr>
          <w:rFonts w:ascii="Times New Roman" w:hAnsi="Times New Roman"/>
          <w:sz w:val="20"/>
        </w:rPr>
        <w:t xml:space="preserve"> (когда-нибудь)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кин̇карӣн̣а̄м</w:t>
      </w:r>
      <w:r>
        <w:rPr>
          <w:rFonts w:ascii="Times New Roman" w:hAnsi="Times New Roman"/>
          <w:sz w:val="20"/>
        </w:rPr>
        <w:t xml:space="preserve"> (служанок — Лалиты, Вишакхи, Читры, Чампакалаты, Тунгавидьи, Индулекхи, Рангадеви, Судеви, Калавати, Шубхангады, Хираньянги, Ратналекхи, Шикхавати, Кандарпаманджари, Пхуллакалики, Ананга-манджари, Пундарики, Ситакханди, Чаручанди, Садандики, Кунтхиты, Калакантхи, Ромачи, Мечаки, Харидрабхи, Хариччхелы, Витандики, Лилавати, Садхики, Чандрики, Мадхави, Виджаи, Нанды, Гаури, Судхамукхи, Вринды, Каумуди, Ратнабхавы, Ратнапрабхи и других) </w:t>
      </w:r>
      <w:r>
        <w:rPr>
          <w:rFonts w:ascii="Times New Roman" w:hAnsi="Times New Roman"/>
          <w:b/>
          <w:sz w:val="20"/>
        </w:rPr>
        <w:t>нах̣</w:t>
      </w:r>
      <w:r>
        <w:rPr>
          <w:rFonts w:ascii="Times New Roman" w:hAnsi="Times New Roman"/>
          <w:sz w:val="20"/>
        </w:rPr>
        <w:t xml:space="preserve"> (нас — Шримати, дочери Вришабхану, Гандхарвики) </w:t>
      </w:r>
      <w:r>
        <w:rPr>
          <w:rFonts w:ascii="Times New Roman" w:hAnsi="Times New Roman"/>
          <w:b/>
          <w:sz w:val="20"/>
        </w:rPr>
        <w:t>катха̄м</w:t>
      </w:r>
      <w:r>
        <w:rPr>
          <w:rFonts w:ascii="Times New Roman" w:hAnsi="Times New Roman"/>
          <w:sz w:val="20"/>
        </w:rPr>
        <w:t xml:space="preserve"> (речь о) </w:t>
      </w:r>
      <w:r>
        <w:rPr>
          <w:rFonts w:ascii="Times New Roman" w:hAnsi="Times New Roman"/>
          <w:b/>
          <w:sz w:val="20"/>
        </w:rPr>
        <w:t>сах̣</w:t>
      </w:r>
      <w:r>
        <w:rPr>
          <w:rFonts w:ascii="Times New Roman" w:hAnsi="Times New Roman"/>
          <w:sz w:val="20"/>
        </w:rPr>
        <w:t xml:space="preserve"> </w:t>
      </w:r>
      <w:r>
        <w:rPr>
          <w:rFonts w:ascii="Times New Roman" w:hAnsi="Times New Roman"/>
          <w:b/>
          <w:sz w:val="20"/>
        </w:rPr>
        <w:t>гр̣н̣ӣте</w:t>
      </w:r>
      <w:r>
        <w:rPr>
          <w:rFonts w:ascii="Times New Roman" w:hAnsi="Times New Roman"/>
          <w:sz w:val="20"/>
        </w:rPr>
        <w:t xml:space="preserve"> (ведёт ли Он Своими устами)? </w:t>
      </w:r>
      <w:r>
        <w:rPr>
          <w:rFonts w:ascii="Times New Roman" w:hAnsi="Times New Roman"/>
          <w:b/>
          <w:sz w:val="20"/>
        </w:rPr>
        <w:t>када̄ ну</w:t>
      </w:r>
      <w:r>
        <w:rPr>
          <w:rFonts w:ascii="Times New Roman" w:hAnsi="Times New Roman"/>
          <w:sz w:val="20"/>
        </w:rPr>
        <w:t xml:space="preserve"> (когда же) </w:t>
      </w:r>
      <w:r>
        <w:rPr>
          <w:rFonts w:ascii="Times New Roman" w:hAnsi="Times New Roman"/>
          <w:b/>
          <w:sz w:val="20"/>
        </w:rPr>
        <w:t>агуру-сугандхам</w:t>
      </w:r>
      <w:r>
        <w:rPr>
          <w:rFonts w:ascii="Times New Roman" w:hAnsi="Times New Roman"/>
          <w:sz w:val="20"/>
        </w:rPr>
        <w:t xml:space="preserve"> (благоухающую даже сильнее агуру) </w:t>
      </w:r>
      <w:r>
        <w:rPr>
          <w:rFonts w:ascii="Times New Roman" w:hAnsi="Times New Roman"/>
          <w:b/>
          <w:sz w:val="20"/>
        </w:rPr>
        <w:t>бхуджам</w:t>
      </w:r>
      <w:r>
        <w:rPr>
          <w:rFonts w:ascii="Times New Roman" w:hAnsi="Times New Roman"/>
          <w:sz w:val="20"/>
        </w:rPr>
        <w:t xml:space="preserve"> (Свою руку) </w:t>
      </w:r>
      <w:r>
        <w:rPr>
          <w:rFonts w:ascii="Times New Roman" w:hAnsi="Times New Roman"/>
          <w:b/>
          <w:sz w:val="20"/>
        </w:rPr>
        <w:t>мӯрдхни</w:t>
      </w:r>
      <w:r>
        <w:rPr>
          <w:rFonts w:ascii="Times New Roman" w:hAnsi="Times New Roman"/>
          <w:sz w:val="20"/>
        </w:rPr>
        <w:t xml:space="preserve"> (на голову) </w:t>
      </w:r>
      <w:r>
        <w:rPr>
          <w:rFonts w:ascii="Times New Roman" w:hAnsi="Times New Roman"/>
          <w:b/>
          <w:sz w:val="20"/>
        </w:rPr>
        <w:t>адха̄сйат</w:t>
      </w:r>
      <w:r>
        <w:rPr>
          <w:rFonts w:ascii="Times New Roman" w:hAnsi="Times New Roman"/>
          <w:sz w:val="20"/>
        </w:rPr>
        <w:t xml:space="preserve"> (положит)?</w:t>
      </w:r>
    </w:p>
    <w:p>
      <w:pPr>
        <w:keepNext/>
        <w:spacing w:before="160"/>
        <w:jc w:val="center"/>
      </w:pPr>
      <w:r>
        <w:rPr>
          <w:rFonts w:ascii="Times New Roman" w:hAnsi="Times New Roman"/>
          <w:i/>
          <w:sz w:val="21"/>
        </w:rPr>
        <w:t>(8) Более того, служит Кришне даже Сама Шри Радха —</w:t>
      </w:r>
    </w:p>
    <w:p>
      <w:pPr>
        <w:jc w:val="both"/>
      </w:pPr>
      <w:r>
        <w:rPr>
          <w:b/>
        </w:rPr>
        <w:t xml:space="preserve">68–69 </w:t>
      </w:r>
      <w:r>
        <w:rPr>
          <w:rFonts w:ascii="Times New Roman" w:hAnsi="Times New Roman"/>
        </w:rPr>
        <w:t>Но к чему говорить о других? Шримати Радхика превосходит их во всём, и любовь Её непрестанно пленяет Кришну. И всё же Она стала Его служанкой и служит Его стопам.</w:t>
      </w:r>
    </w:p>
    <w:p>
      <w:pPr>
        <w:keepNext/>
        <w:spacing w:before="160"/>
        <w:jc w:val="center"/>
      </w:pPr>
      <w:r>
        <w:rPr>
          <w:rFonts w:ascii="Times New Roman" w:hAnsi="Times New Roman"/>
          <w:i/>
          <w:sz w:val="21"/>
        </w:rPr>
        <w:t>(Шримад-Бхагаватам, 10.30.39)</w:t>
      </w:r>
    </w:p>
    <w:p>
      <w:pPr>
        <w:jc w:val="both"/>
      </w:pPr>
      <w:r>
        <w:rPr>
          <w:b/>
        </w:rPr>
        <w:t xml:space="preserve">70 </w:t>
      </w:r>
      <w:r>
        <w:rPr>
          <w:rFonts w:ascii="Times New Roman" w:hAnsi="Times New Roman"/>
        </w:rPr>
        <w:t>“О Господин, о Возлюбленный, о Мой самый дорогой! Где Ты, где Ты, о могучерукий? О друг, Твоя несчастная служанка молит Тебя: «Приди ко Мне!»”. (Шримад-Бхагаватам, 10.30.39)</w:t>
      </w:r>
    </w:p>
    <w:p>
      <w:pPr>
        <w:jc w:val="both"/>
      </w:pPr>
      <w:r>
        <w:rPr>
          <w:b/>
          <w:i/>
          <w:sz w:val="20"/>
        </w:rPr>
        <w:t xml:space="preserve">Амрита-праваха-бхашья. </w:t>
      </w:r>
      <w:r>
        <w:rPr>
          <w:rFonts w:ascii="Times New Roman" w:hAnsi="Times New Roman"/>
          <w:sz w:val="20"/>
        </w:rPr>
        <w:t>О Владыка! О Возлюбленный! О Дражайший! О Могучерукий! Я — Твоя несчастнейшая служанка: приблизь меня к Себе!</w:t>
      </w:r>
    </w:p>
    <w:p>
      <w:pPr>
        <w:jc w:val="both"/>
      </w:pPr>
      <w:r>
        <w:rPr>
          <w:b/>
          <w:i/>
          <w:sz w:val="20"/>
        </w:rPr>
        <w:t xml:space="preserve">Анубхашья. </w:t>
      </w:r>
      <w:r>
        <w:rPr>
          <w:rFonts w:ascii="Times New Roman" w:hAnsi="Times New Roman"/>
          <w:sz w:val="20"/>
        </w:rPr>
        <w:t>Во время раса-лилы Кришна оставил других гопи и скрылся с одной лишь Шримати Радхикой. Видя, как другие гопи плачут в разлуке с Кришной, Шримати в порыве гордости сказала, что не может больше идти, и велела Кришне нести Её. Тогда Кришна скрылся, и Шримати стала горевать:</w:t>
      </w:r>
    </w:p>
    <w:p>
      <w:pPr>
        <w:jc w:val="both"/>
      </w:pPr>
      <w:r>
        <w:rPr>
          <w:rFonts w:ascii="Times New Roman" w:hAnsi="Times New Roman"/>
          <w:b/>
          <w:sz w:val="20"/>
        </w:rPr>
        <w:t>ха̄ на̄тха</w:t>
      </w:r>
      <w:r>
        <w:rPr>
          <w:rFonts w:ascii="Times New Roman" w:hAnsi="Times New Roman"/>
          <w:sz w:val="20"/>
        </w:rPr>
        <w:t xml:space="preserve">, </w:t>
      </w:r>
      <w:r>
        <w:rPr>
          <w:rFonts w:ascii="Times New Roman" w:hAnsi="Times New Roman"/>
          <w:b/>
          <w:sz w:val="20"/>
        </w:rPr>
        <w:t>раман̣а</w:t>
      </w:r>
      <w:r>
        <w:rPr>
          <w:rFonts w:ascii="Times New Roman" w:hAnsi="Times New Roman"/>
          <w:sz w:val="20"/>
        </w:rPr>
        <w:t xml:space="preserve">, </w:t>
      </w:r>
      <w:r>
        <w:rPr>
          <w:rFonts w:ascii="Times New Roman" w:hAnsi="Times New Roman"/>
          <w:b/>
          <w:sz w:val="20"/>
        </w:rPr>
        <w:t>преш̣т̣ха</w:t>
      </w:r>
      <w:r>
        <w:rPr>
          <w:rFonts w:ascii="Times New Roman" w:hAnsi="Times New Roman"/>
          <w:sz w:val="20"/>
        </w:rPr>
        <w:t xml:space="preserve"> (лучший из всех), </w:t>
      </w:r>
      <w:r>
        <w:rPr>
          <w:rFonts w:ascii="Times New Roman" w:hAnsi="Times New Roman"/>
          <w:b/>
          <w:sz w:val="20"/>
        </w:rPr>
        <w:t>ква̄си</w:t>
      </w:r>
      <w:r>
        <w:rPr>
          <w:rFonts w:ascii="Times New Roman" w:hAnsi="Times New Roman"/>
          <w:sz w:val="20"/>
        </w:rPr>
        <w:t xml:space="preserve"> ([где] Ты), </w:t>
      </w:r>
      <w:r>
        <w:rPr>
          <w:rFonts w:ascii="Times New Roman" w:hAnsi="Times New Roman"/>
          <w:b/>
          <w:sz w:val="20"/>
        </w:rPr>
        <w:t>ква̄си</w:t>
      </w:r>
      <w:r>
        <w:rPr>
          <w:rFonts w:ascii="Times New Roman" w:hAnsi="Times New Roman"/>
          <w:sz w:val="20"/>
        </w:rPr>
        <w:t xml:space="preserve">? </w:t>
      </w:r>
      <w:r>
        <w:rPr>
          <w:rFonts w:ascii="Times New Roman" w:hAnsi="Times New Roman"/>
          <w:b/>
          <w:sz w:val="20"/>
        </w:rPr>
        <w:t>хе сакхе</w:t>
      </w:r>
      <w:r>
        <w:rPr>
          <w:rFonts w:ascii="Times New Roman" w:hAnsi="Times New Roman"/>
          <w:sz w:val="20"/>
        </w:rPr>
        <w:t xml:space="preserve">, </w:t>
      </w:r>
      <w:r>
        <w:rPr>
          <w:rFonts w:ascii="Times New Roman" w:hAnsi="Times New Roman"/>
          <w:b/>
          <w:sz w:val="20"/>
        </w:rPr>
        <w:t>кр̣пан̣а̄йа̄х̣</w:t>
      </w:r>
      <w:r>
        <w:rPr>
          <w:rFonts w:ascii="Times New Roman" w:hAnsi="Times New Roman"/>
          <w:sz w:val="20"/>
        </w:rPr>
        <w:t xml:space="preserve"> (истерзанной разлукой с Тобой) </w:t>
      </w:r>
      <w:r>
        <w:rPr>
          <w:rFonts w:ascii="Times New Roman" w:hAnsi="Times New Roman"/>
          <w:b/>
          <w:sz w:val="20"/>
        </w:rPr>
        <w:t>дӣна̄йа̄х̣</w:t>
      </w:r>
      <w:r>
        <w:rPr>
          <w:rFonts w:ascii="Times New Roman" w:hAnsi="Times New Roman"/>
          <w:sz w:val="20"/>
        </w:rPr>
        <w:t xml:space="preserve"> </w:t>
      </w:r>
      <w:r>
        <w:rPr>
          <w:rFonts w:ascii="Times New Roman" w:hAnsi="Times New Roman"/>
          <w:b/>
          <w:sz w:val="20"/>
        </w:rPr>
        <w:t>те</w:t>
      </w:r>
      <w:r>
        <w:rPr>
          <w:rFonts w:ascii="Times New Roman" w:hAnsi="Times New Roman"/>
          <w:sz w:val="20"/>
        </w:rPr>
        <w:t xml:space="preserve"> (Твоей) </w:t>
      </w:r>
      <w:r>
        <w:rPr>
          <w:rFonts w:ascii="Times New Roman" w:hAnsi="Times New Roman"/>
          <w:b/>
          <w:sz w:val="20"/>
        </w:rPr>
        <w:t>да̄сйа̄х̣</w:t>
      </w:r>
      <w:r>
        <w:rPr>
          <w:rFonts w:ascii="Times New Roman" w:hAnsi="Times New Roman"/>
          <w:sz w:val="20"/>
        </w:rPr>
        <w:t xml:space="preserve"> (служанке — то есть мне) </w:t>
      </w:r>
      <w:r>
        <w:rPr>
          <w:rFonts w:ascii="Times New Roman" w:hAnsi="Times New Roman"/>
          <w:b/>
          <w:sz w:val="20"/>
        </w:rPr>
        <w:t>саннидхим</w:t>
      </w:r>
      <w:r>
        <w:rPr>
          <w:rFonts w:ascii="Times New Roman" w:hAnsi="Times New Roman"/>
          <w:sz w:val="20"/>
        </w:rPr>
        <w:t xml:space="preserve"> (Свою близость) </w:t>
      </w:r>
      <w:r>
        <w:rPr>
          <w:rFonts w:ascii="Times New Roman" w:hAnsi="Times New Roman"/>
          <w:b/>
          <w:sz w:val="20"/>
        </w:rPr>
        <w:t>дарш́айа</w:t>
      </w:r>
      <w:r>
        <w:rPr>
          <w:rFonts w:ascii="Times New Roman" w:hAnsi="Times New Roman"/>
          <w:sz w:val="20"/>
        </w:rPr>
        <w:t xml:space="preserve"> (яви).</w:t>
      </w:r>
    </w:p>
    <w:p>
      <w:pPr>
        <w:spacing w:before="160"/>
        <w:jc w:val="both"/>
      </w:pPr>
      <w:r>
        <w:rPr>
          <w:b/>
        </w:rPr>
        <w:t xml:space="preserve">71 </w:t>
      </w:r>
      <w:r>
        <w:rPr>
          <w:rFonts w:ascii="Times New Roman" w:hAnsi="Times New Roman"/>
        </w:rPr>
        <w:t>Все царицы Двараки, во главе с Рукмини, также себя считают служанками Кришны.</w:t>
      </w:r>
    </w:p>
    <w:p>
      <w:pPr>
        <w:keepNext/>
        <w:spacing w:before="160"/>
        <w:jc w:val="center"/>
      </w:pPr>
      <w:r>
        <w:rPr>
          <w:rFonts w:ascii="Times New Roman" w:hAnsi="Times New Roman"/>
          <w:i/>
          <w:sz w:val="21"/>
        </w:rPr>
        <w:t>(Шримад-Бхагаватам, 10.83.11)</w:t>
      </w:r>
    </w:p>
    <w:p>
      <w:pPr>
        <w:jc w:val="both"/>
      </w:pPr>
      <w:r>
        <w:rPr>
          <w:b/>
        </w:rPr>
        <w:t xml:space="preserve">72 </w:t>
      </w:r>
      <w:r>
        <w:rPr>
          <w:rFonts w:ascii="Times New Roman" w:hAnsi="Times New Roman"/>
        </w:rPr>
        <w:t>“Узнав, что я совершаю аскезы из желания просто коснуться Его стоп, Он пришёл вместе с Арджуной и принял меня Своей женой. Отныне я служу Ему, заботясь о порядке в Его доме”. (Шримад-Бхагаватам, 10.83.11)</w:t>
      </w:r>
    </w:p>
    <w:p>
      <w:pPr>
        <w:jc w:val="both"/>
      </w:pPr>
      <w:r>
        <w:rPr>
          <w:b/>
          <w:i/>
          <w:sz w:val="20"/>
        </w:rPr>
        <w:t xml:space="preserve">Амрита-праваха-бхашья. </w:t>
      </w:r>
      <w:r>
        <w:rPr>
          <w:rFonts w:ascii="Times New Roman" w:hAnsi="Times New Roman"/>
          <w:sz w:val="20"/>
        </w:rPr>
        <w:t>Я совершала аскезы, желая коснуться стоп Шри Кришны. По Своей милости Кришна пришёл вместе со Своим другом и взял меня в жёны. С тех пор я — служанка, что подметает Его дом.</w:t>
      </w:r>
    </w:p>
    <w:p>
      <w:pPr>
        <w:jc w:val="both"/>
      </w:pPr>
      <w:r>
        <w:rPr>
          <w:b/>
          <w:i/>
          <w:sz w:val="20"/>
        </w:rPr>
        <w:t xml:space="preserve">Анубхашья. </w:t>
      </w:r>
      <w:r>
        <w:rPr>
          <w:rFonts w:ascii="Times New Roman" w:hAnsi="Times New Roman"/>
          <w:sz w:val="20"/>
        </w:rPr>
        <w:t>Когда в Саманта-панчаке собрались вместе женщины из рода Ядавов и Кауравов, в беседе о Кришне Его царица Калинди сказала Драупади:</w:t>
      </w:r>
    </w:p>
    <w:p>
      <w:pPr>
        <w:jc w:val="both"/>
      </w:pPr>
      <w:r>
        <w:rPr>
          <w:rFonts w:ascii="Times New Roman" w:hAnsi="Times New Roman"/>
          <w:b/>
          <w:sz w:val="20"/>
        </w:rPr>
        <w:t>сва-па̄да-спарш́ана̄ш́айа̄</w:t>
      </w:r>
      <w:r>
        <w:rPr>
          <w:rFonts w:ascii="Times New Roman" w:hAnsi="Times New Roman"/>
          <w:sz w:val="20"/>
        </w:rPr>
        <w:t xml:space="preserve"> (с надеждой коснуться стоп Его, Шри Кришны) </w:t>
      </w:r>
      <w:r>
        <w:rPr>
          <w:rFonts w:ascii="Times New Roman" w:hAnsi="Times New Roman"/>
          <w:b/>
          <w:sz w:val="20"/>
        </w:rPr>
        <w:t>тапаш́ чарантӣм</w:t>
      </w:r>
      <w:r>
        <w:rPr>
          <w:rFonts w:ascii="Times New Roman" w:hAnsi="Times New Roman"/>
          <w:sz w:val="20"/>
        </w:rPr>
        <w:t xml:space="preserve"> </w:t>
      </w:r>
      <w:r>
        <w:rPr>
          <w:rFonts w:ascii="Times New Roman" w:hAnsi="Times New Roman"/>
          <w:b/>
          <w:sz w:val="20"/>
        </w:rPr>
        <w:t>ма̄</w:t>
      </w:r>
      <w:r>
        <w:rPr>
          <w:rFonts w:ascii="Times New Roman" w:hAnsi="Times New Roman"/>
          <w:sz w:val="20"/>
        </w:rPr>
        <w:t xml:space="preserve"> (меня), совершавшую аскезы, </w:t>
      </w:r>
      <w:r>
        <w:rPr>
          <w:rFonts w:ascii="Times New Roman" w:hAnsi="Times New Roman"/>
          <w:b/>
          <w:sz w:val="20"/>
        </w:rPr>
        <w:t>а̄джн̃а̄йа</w:t>
      </w:r>
      <w:r>
        <w:rPr>
          <w:rFonts w:ascii="Times New Roman" w:hAnsi="Times New Roman"/>
          <w:sz w:val="20"/>
        </w:rPr>
        <w:t xml:space="preserve"> (узнав), </w:t>
      </w:r>
      <w:r>
        <w:rPr>
          <w:rFonts w:ascii="Times New Roman" w:hAnsi="Times New Roman"/>
          <w:b/>
          <w:sz w:val="20"/>
        </w:rPr>
        <w:t>сах̣ кр̣ш̣н̣ах̣</w:t>
      </w:r>
      <w:r>
        <w:rPr>
          <w:rFonts w:ascii="Times New Roman" w:hAnsi="Times New Roman"/>
          <w:sz w:val="20"/>
        </w:rPr>
        <w:t xml:space="preserve"> </w:t>
      </w:r>
      <w:r>
        <w:rPr>
          <w:rFonts w:ascii="Times New Roman" w:hAnsi="Times New Roman"/>
          <w:b/>
          <w:sz w:val="20"/>
        </w:rPr>
        <w:t>сакхйа̄</w:t>
      </w:r>
      <w:r>
        <w:rPr>
          <w:rFonts w:ascii="Times New Roman" w:hAnsi="Times New Roman"/>
          <w:sz w:val="20"/>
        </w:rPr>
        <w:t xml:space="preserve"> (с Арджуной) </w:t>
      </w:r>
      <w:r>
        <w:rPr>
          <w:rFonts w:ascii="Times New Roman" w:hAnsi="Times New Roman"/>
          <w:b/>
          <w:sz w:val="20"/>
        </w:rPr>
        <w:t>саха</w:t>
      </w:r>
      <w:r>
        <w:rPr>
          <w:rFonts w:ascii="Times New Roman" w:hAnsi="Times New Roman"/>
          <w:sz w:val="20"/>
        </w:rPr>
        <w:t xml:space="preserve"> </w:t>
      </w:r>
      <w:r>
        <w:rPr>
          <w:rFonts w:ascii="Times New Roman" w:hAnsi="Times New Roman"/>
          <w:b/>
          <w:sz w:val="20"/>
        </w:rPr>
        <w:t>упетйа</w:t>
      </w:r>
      <w:r>
        <w:rPr>
          <w:rFonts w:ascii="Times New Roman" w:hAnsi="Times New Roman"/>
          <w:sz w:val="20"/>
        </w:rPr>
        <w:t xml:space="preserve"> (приблизившись) </w:t>
      </w:r>
      <w:r>
        <w:rPr>
          <w:rFonts w:ascii="Times New Roman" w:hAnsi="Times New Roman"/>
          <w:b/>
          <w:sz w:val="20"/>
        </w:rPr>
        <w:t>па̄н̣им аграхӣт</w:t>
      </w:r>
      <w:r>
        <w:rPr>
          <w:rFonts w:ascii="Times New Roman" w:hAnsi="Times New Roman"/>
          <w:sz w:val="20"/>
        </w:rPr>
        <w:t xml:space="preserve">; </w:t>
      </w:r>
      <w:r>
        <w:rPr>
          <w:rFonts w:ascii="Times New Roman" w:hAnsi="Times New Roman"/>
          <w:b/>
          <w:sz w:val="20"/>
        </w:rPr>
        <w:t>са̄</w:t>
      </w:r>
      <w:r>
        <w:rPr>
          <w:rFonts w:ascii="Times New Roman" w:hAnsi="Times New Roman"/>
          <w:sz w:val="20"/>
        </w:rPr>
        <w:t xml:space="preserve"> (я) — </w:t>
      </w:r>
      <w:r>
        <w:rPr>
          <w:rFonts w:ascii="Times New Roman" w:hAnsi="Times New Roman"/>
          <w:b/>
          <w:sz w:val="20"/>
        </w:rPr>
        <w:t>тат</w:t>
      </w:r>
      <w:r>
        <w:rPr>
          <w:rFonts w:ascii="Times New Roman" w:hAnsi="Times New Roman"/>
          <w:sz w:val="20"/>
        </w:rPr>
        <w:t xml:space="preserve"> (Его) </w:t>
      </w:r>
      <w:r>
        <w:rPr>
          <w:rFonts w:ascii="Times New Roman" w:hAnsi="Times New Roman"/>
          <w:b/>
          <w:sz w:val="20"/>
        </w:rPr>
        <w:t>гр̣ха-ма̄рджанӣ</w:t>
      </w:r>
      <w:r>
        <w:rPr>
          <w:rFonts w:ascii="Times New Roman" w:hAnsi="Times New Roman"/>
          <w:sz w:val="20"/>
        </w:rPr>
        <w:t xml:space="preserve"> (служанка).</w:t>
      </w:r>
    </w:p>
    <w:p>
      <w:pPr>
        <w:keepNext/>
        <w:spacing w:before="160"/>
        <w:jc w:val="center"/>
      </w:pPr>
      <w:r>
        <w:rPr>
          <w:rFonts w:ascii="Times New Roman" w:hAnsi="Times New Roman"/>
          <w:i/>
          <w:sz w:val="21"/>
        </w:rPr>
        <w:t>(Шримад-Бхагаватам, 10.83.39)</w:t>
      </w:r>
    </w:p>
    <w:p>
      <w:pPr>
        <w:jc w:val="both"/>
      </w:pPr>
      <w:r>
        <w:rPr>
          <w:b/>
        </w:rPr>
        <w:t xml:space="preserve">73 </w:t>
      </w:r>
      <w:r>
        <w:rPr>
          <w:rFonts w:ascii="Times New Roman" w:hAnsi="Times New Roman"/>
        </w:rPr>
        <w:t>“Благодаря аскезам и отказу от всех мирских влечений мы обрели возможность стать служанками в покоях Кришны, черпающего радость лишь в Самом Себе”. (Шримад-Бхагаватам, 10.83.39)</w:t>
      </w:r>
    </w:p>
    <w:p>
      <w:pPr>
        <w:jc w:val="both"/>
      </w:pPr>
      <w:r>
        <w:rPr>
          <w:b/>
          <w:i/>
          <w:sz w:val="20"/>
        </w:rPr>
        <w:t xml:space="preserve">Амрита-праваха-бхашья. </w:t>
      </w:r>
      <w:r>
        <w:rPr>
          <w:rFonts w:ascii="Times New Roman" w:hAnsi="Times New Roman"/>
          <w:sz w:val="20"/>
        </w:rPr>
        <w:t>Многими аскезами, оставив всякую привязанность, мы обрели право быть служанками в доме этого Пуруши, радующегося в Самом Себе (атмарамы).</w:t>
      </w:r>
    </w:p>
    <w:p>
      <w:pPr>
        <w:jc w:val="both"/>
      </w:pPr>
      <w:r>
        <w:rPr>
          <w:b/>
          <w:i/>
          <w:sz w:val="20"/>
        </w:rPr>
        <w:t xml:space="preserve">Анубхашья. </w:t>
      </w:r>
      <w:r>
        <w:rPr>
          <w:rFonts w:ascii="Times New Roman" w:hAnsi="Times New Roman"/>
          <w:sz w:val="20"/>
        </w:rPr>
        <w:t>Тогда же, в той же беседе, царица Кришны Лакшмана говорит Драупади:</w:t>
      </w:r>
    </w:p>
    <w:p>
      <w:pPr>
        <w:jc w:val="both"/>
      </w:pPr>
      <w:r>
        <w:rPr>
          <w:rFonts w:ascii="Times New Roman" w:hAnsi="Times New Roman"/>
          <w:b/>
          <w:sz w:val="20"/>
        </w:rPr>
        <w:t>има̄х̣ вайам</w:t>
      </w:r>
      <w:r>
        <w:rPr>
          <w:rFonts w:ascii="Times New Roman" w:hAnsi="Times New Roman"/>
          <w:sz w:val="20"/>
        </w:rPr>
        <w:t xml:space="preserve"> (мы, царицы) </w:t>
      </w:r>
      <w:r>
        <w:rPr>
          <w:rFonts w:ascii="Times New Roman" w:hAnsi="Times New Roman"/>
          <w:b/>
          <w:sz w:val="20"/>
        </w:rPr>
        <w:t>сарва-сан̇га-нивр̣ттйа̄</w:t>
      </w:r>
      <w:r>
        <w:rPr>
          <w:rFonts w:ascii="Times New Roman" w:hAnsi="Times New Roman"/>
          <w:sz w:val="20"/>
        </w:rPr>
        <w:t xml:space="preserve"> (отказавшись — по безразличию — от привязанности ко всему: к счастью, богатству, сыновьям и прочему или к четырём целям жизни вместе с мокшей) </w:t>
      </w:r>
      <w:r>
        <w:rPr>
          <w:rFonts w:ascii="Times New Roman" w:hAnsi="Times New Roman"/>
          <w:b/>
          <w:sz w:val="20"/>
        </w:rPr>
        <w:t>тапаса̄</w:t>
      </w:r>
      <w:r>
        <w:rPr>
          <w:rFonts w:ascii="Times New Roman" w:hAnsi="Times New Roman"/>
          <w:sz w:val="20"/>
        </w:rPr>
        <w:t xml:space="preserve"> (служением служанок) </w:t>
      </w:r>
      <w:r>
        <w:rPr>
          <w:rFonts w:ascii="Times New Roman" w:hAnsi="Times New Roman"/>
          <w:b/>
          <w:sz w:val="20"/>
        </w:rPr>
        <w:t>а̄тма̄ра̄масйа</w:t>
      </w:r>
      <w:r>
        <w:rPr>
          <w:rFonts w:ascii="Times New Roman" w:hAnsi="Times New Roman"/>
          <w:sz w:val="20"/>
        </w:rPr>
        <w:t xml:space="preserve"> </w:t>
      </w:r>
      <w:r>
        <w:rPr>
          <w:rFonts w:ascii="Times New Roman" w:hAnsi="Times New Roman"/>
          <w:b/>
          <w:sz w:val="20"/>
        </w:rPr>
        <w:t>тасйа</w:t>
      </w:r>
      <w:r>
        <w:rPr>
          <w:rFonts w:ascii="Times New Roman" w:hAnsi="Times New Roman"/>
          <w:sz w:val="20"/>
        </w:rPr>
        <w:t xml:space="preserve"> (Его, Кришны) </w:t>
      </w:r>
      <w:r>
        <w:rPr>
          <w:rFonts w:ascii="Times New Roman" w:hAnsi="Times New Roman"/>
          <w:b/>
          <w:sz w:val="20"/>
        </w:rPr>
        <w:t>аддха̄</w:t>
      </w:r>
      <w:r>
        <w:rPr>
          <w:rFonts w:ascii="Times New Roman" w:hAnsi="Times New Roman"/>
          <w:sz w:val="20"/>
        </w:rPr>
        <w:t xml:space="preserve"> (непосредственно) </w:t>
      </w:r>
      <w:r>
        <w:rPr>
          <w:rFonts w:ascii="Times New Roman" w:hAnsi="Times New Roman"/>
          <w:b/>
          <w:sz w:val="20"/>
        </w:rPr>
        <w:t>гр̣ха-да̄сика̄х̣</w:t>
      </w:r>
      <w:r>
        <w:rPr>
          <w:rFonts w:ascii="Times New Roman" w:hAnsi="Times New Roman"/>
          <w:sz w:val="20"/>
        </w:rPr>
        <w:t xml:space="preserve"> </w:t>
      </w:r>
      <w:r>
        <w:rPr>
          <w:rFonts w:ascii="Times New Roman" w:hAnsi="Times New Roman"/>
          <w:b/>
          <w:sz w:val="20"/>
        </w:rPr>
        <w:t>бабхӯвима</w:t>
      </w:r>
      <w:r>
        <w:rPr>
          <w:rFonts w:ascii="Times New Roman" w:hAnsi="Times New Roman"/>
          <w:sz w:val="20"/>
        </w:rPr>
        <w:t xml:space="preserve"> (стали).</w:t>
      </w:r>
    </w:p>
    <w:p>
      <w:pPr>
        <w:keepNext/>
        <w:spacing w:before="160"/>
        <w:jc w:val="center"/>
      </w:pPr>
      <w:r>
        <w:rPr>
          <w:rFonts w:ascii="Times New Roman" w:hAnsi="Times New Roman"/>
          <w:i/>
          <w:sz w:val="21"/>
        </w:rPr>
        <w:t>(10) Служение Кришне — даже у Баларамы, сваям-пракаши —</w:t>
      </w:r>
    </w:p>
    <w:p>
      <w:pPr>
        <w:jc w:val="both"/>
      </w:pPr>
      <w:r>
        <w:rPr>
          <w:b/>
        </w:rPr>
        <w:t xml:space="preserve">74 </w:t>
      </w:r>
      <w:r>
        <w:rPr>
          <w:rFonts w:ascii="Times New Roman" w:hAnsi="Times New Roman"/>
        </w:rPr>
        <w:t>Что сказать о других, когда Сам Господь Баладэв питает к Кришне дружбу с чувством любящей родительской заботы.</w:t>
      </w:r>
    </w:p>
    <w:p>
      <w:pPr>
        <w:jc w:val="both"/>
      </w:pPr>
      <w:r>
        <w:rPr>
          <w:b/>
          <w:i/>
          <w:sz w:val="20"/>
        </w:rPr>
        <w:t xml:space="preserve">Анубхашья. </w:t>
      </w:r>
      <w:r>
        <w:rPr>
          <w:rFonts w:ascii="Times New Roman" w:hAnsi="Times New Roman"/>
          <w:sz w:val="20"/>
        </w:rPr>
        <w:t>Баладева — старший брат, то есть достоин почитания, и всё же сознаёт Себя лишь слугой Своего младшего брата Кришны. На Маха-Вайкунтхе чатур-вьюха — лишь покой (пракоштха) того же Баладевы, сваям-пракаши: в этом — высшее величие всемогущего Парамешвары. На пути благоговения (марьяда-марга) даже такое возвышенное, наивысшее положение утверждено в служении Кришне. Поэтому ни одно существо — ни на Голоке и Вайкунтхе, ни в бесчисленных вселенных, ни внутри них — не способно наслаждаться Кришной или сделать Его своим слугой. Каждый, кроме Кришны, превосходит других ровно в той мере, в какой стремится служить Кришне. И насколько существо, оставив служение Кришне, отвернулось от Него, настолько оно навлекло на себя несчастье. Стремление в материальном мире наслаждаться Кришной или, считая себя равным Кришне, наслаждаться подобно Ему — главная мантра непреданных; и всё же по своей истинной природе каждый, кто прибегает к Кришне, вечно занят служением Бхагавану. Именно отвращение от служения Кришне делает дживу подобной мёртвой. Когда же пробуждается знание о Кришне, в каждой дживе видно стремление служить Кришне — в большей или меньшей мере.</w:t>
      </w:r>
    </w:p>
    <w:p>
      <w:pPr>
        <w:spacing w:before="160"/>
        <w:jc w:val="both"/>
      </w:pPr>
      <w:r>
        <w:rPr>
          <w:b/>
        </w:rPr>
        <w:t xml:space="preserve">75 </w:t>
      </w:r>
      <w:r>
        <w:rPr>
          <w:rFonts w:ascii="Times New Roman" w:hAnsi="Times New Roman"/>
        </w:rPr>
        <w:t>Себя Он считает слугой Кришны. Да разве есть хоть кто-то на свете, кто себя в душе воспринимал бы по-другому?</w:t>
      </w:r>
    </w:p>
    <w:p>
      <w:pPr>
        <w:keepNext/>
        <w:spacing w:before="160"/>
        <w:jc w:val="center"/>
      </w:pPr>
      <w:r>
        <w:rPr>
          <w:rFonts w:ascii="Times New Roman" w:hAnsi="Times New Roman"/>
          <w:i/>
          <w:sz w:val="21"/>
        </w:rPr>
        <w:t>(11) Ананта в облике Шеши служит Кришне в десяти телах —</w:t>
      </w:r>
    </w:p>
    <w:p>
      <w:pPr>
        <w:jc w:val="both"/>
      </w:pPr>
      <w:r>
        <w:rPr>
          <w:b/>
        </w:rPr>
        <w:t xml:space="preserve">76 </w:t>
      </w:r>
      <w:r>
        <w:rPr>
          <w:rFonts w:ascii="Times New Roman" w:hAnsi="Times New Roman"/>
        </w:rPr>
        <w:t>Воплощение Шри Санкаршана — тысячеглавый Ананта Шеша — ради служения Кришне принимает десять различных образов.</w:t>
      </w:r>
    </w:p>
    <w:p>
      <w:pPr>
        <w:jc w:val="both"/>
      </w:pPr>
      <w:r>
        <w:rPr>
          <w:b/>
          <w:i/>
          <w:sz w:val="20"/>
        </w:rPr>
        <w:t xml:space="preserve">Амрита-праваха-бхашья. </w:t>
      </w:r>
      <w:r>
        <w:rPr>
          <w:rFonts w:ascii="Times New Roman" w:hAnsi="Times New Roman"/>
          <w:sz w:val="20"/>
        </w:rPr>
        <w:t>Десять тел — это зонт, сандалии, ложе, подушка, одежда, украшения, сад для отдыха, жилище, священный шнур и трон.</w:t>
      </w:r>
    </w:p>
    <w:p>
      <w:pPr>
        <w:keepNext/>
        <w:spacing w:before="160"/>
        <w:jc w:val="center"/>
      </w:pPr>
      <w:r>
        <w:rPr>
          <w:rFonts w:ascii="Times New Roman" w:hAnsi="Times New Roman"/>
          <w:i/>
          <w:sz w:val="21"/>
        </w:rPr>
        <w:t>(12) Служение Кришне у Шивы —</w:t>
      </w:r>
    </w:p>
    <w:p>
      <w:pPr>
        <w:jc w:val="both"/>
      </w:pPr>
      <w:r>
        <w:rPr>
          <w:b/>
        </w:rPr>
        <w:t xml:space="preserve">77 </w:t>
      </w:r>
      <w:r>
        <w:rPr>
          <w:rFonts w:ascii="Times New Roman" w:hAnsi="Times New Roman"/>
        </w:rPr>
        <w:t>Рудра, проявление Садашивы, являет себя во всех бесчисленных вселенных. Он — украшение богов вселенной и гуна-аватара Бхагавана.</w:t>
      </w:r>
    </w:p>
    <w:p>
      <w:pPr>
        <w:spacing w:before="160"/>
        <w:jc w:val="both"/>
      </w:pPr>
      <w:r>
        <w:rPr>
          <w:b/>
        </w:rPr>
        <w:t xml:space="preserve">78 </w:t>
      </w:r>
      <w:r>
        <w:rPr>
          <w:rFonts w:ascii="Times New Roman" w:hAnsi="Times New Roman"/>
        </w:rPr>
        <w:t>И он также желает стать слугой Кришны. Так Садашива непрестанно повторяет: «Я — слуга Кришны».</w:t>
      </w:r>
    </w:p>
    <w:p>
      <w:pPr>
        <w:jc w:val="both"/>
      </w:pPr>
      <w:r>
        <w:rPr>
          <w:b/>
          <w:i/>
          <w:sz w:val="20"/>
        </w:rPr>
        <w:t xml:space="preserve">Анубхашья. </w:t>
      </w:r>
      <w:r>
        <w:rPr>
          <w:rFonts w:ascii="Times New Roman" w:hAnsi="Times New Roman"/>
          <w:sz w:val="20"/>
        </w:rPr>
        <w:t>Рудра и Садашива. В “Лагху-бхагаватамрите”, в описании гуна-аватар (стихи 18–24), о Рудре сказано: “Говорят, что он — одиннадцать вьюх и восемь тел; обычно у него пять лиц, три глаза и десять рук. Иногда о Харе, как и о Брахме (Видхи), говорится, что он — особая джива. Но понимать это следует так же, как в случае Шеши, ибо его прославляют как часть [Господа]. Хара — обитель Пуруши и потому по сути почти ниргуна; но из-за соединения с тамасом все видят его здесь подверженным изменениям. Как сказано в Десятой песни (10.88.3): «Шива всегда соединён с энергией, наделён тремя признаками и покрыт гунами». Как сказано в “Брахма-самхите” (5.45): «Как молоко, соединившись с особым преобразующим веществом, становится йогуртом, но [йогурт] не отличен от своей причины, так и Тот, кто ради особого дела принимает облик Шамбху, — Говинда, изначальный Пуруша, Ему я поклоняюсь». Иногда он рождается из лба Брахмы (Видхи), иногда — из лба Владыки Камалы, а в конце кальпы Калагни-Рудра появляется и из Санкаршаны. Его облик, называемый Садашивой, лишён даже запаха тамаса. Он — причина всего и часть Самого Господа. Именно он описан в “Ваю-пуране” и других как [пребывающий] на Шивалоке. Так и в “Брахма-самхите”, где говорится об изначальном Шиве (5.8): «Нияти — это Рама-деви, Его возлюбленная, покорная Ему. Его линга — вечный Бхагаван Шамбху в облике света. А та, что есть йони, — это апара-шакти» и так далее”.</w:t>
      </w:r>
    </w:p>
    <w:p>
      <w:pPr>
        <w:jc w:val="both"/>
      </w:pPr>
      <w:r>
        <w:rPr>
          <w:rFonts w:ascii="Times New Roman" w:hAnsi="Times New Roman"/>
          <w:sz w:val="20"/>
        </w:rPr>
        <w:t>У Шри Рудры одиннадцать вьюх: Аджайкапат, Ахирбудхнья, Вирупакша, Райвата, Хара, Бахурупа, лучший из богов Трьямбака, Савитра, Джаянта, Пинаки и Апараджита; и восемь обликов (мурти): земля, вода, огонь, воздух, эфир, солнце, луна и совершающий жертву сомы. Из них Рудра обычно пятиликий, трёхглазый и десятирукий. В некоторых местах Рудру, как и Видхи (Брахму), прославляют как «особую дживу». Но поскольку его прославляют и как часть Бхагавана, это нужно согласовать так же, как в случае «Шеши»: Шива, сваямша (собственная часть Господа), относится к разряду Ишвары, а Рудра-разрушитель — вибхиннамша, джива. Хара — аватара Бхагавана и по природе — Пуруша, поэтому на деле он ниргуна; но из-за соединения с тамо-гуной простым людям, не знающим истины, он на первый взгляд кажется подверженным изменениям. Как сказано в Десятой песни: «Рудра всегда соединён с пракрити — состоянием равновесия гун; когда гуны приходят в волнение, он соединён с тремя гунами и издалека покрыт ими». Как сказано в “Брахма-самхите”: «Молоко, соединившись с особым преобразующим веществом, превращается в йогурт, но йогурт никогда не бывает вещью, отдельной от своей причины — молока. Так и Тот, кто ради разрушения нисходит в облике Рудры, — изначальный Пуруша Говинда, Ему я поклоняюсь». В одной кальпе Рудра рождается из лба Брахмы (Видхи), в другой — из лба Вишну. В конце кальпы Калагни-Рудра рождается и из Санкаршаны. В “Ваю-пуране” и других описан облик Шивы по имени Садашива на Шивалоке, что входит в Вайкунтху: он — причина всего и не связан с тамо-гуной. Этот Садашива — виласа Самого Бхагавана Шри Кришны. Как сказано в “Брахма-самхите” об изначальном Шиве: «Неизменная Рама-деви, неотлучная от Бхагавана, составляющая Его сварупу и покорная Ему, — Его возлюбленная; вечный Бхагаван Шамбху в облике света — особая часть этого сваям-рупы. Та, что есть йони, то есть часть, служащая лоном, — Махамайя, источник махат-таттвы и прочих [элементов], — это апара, то есть низшая, энергия из трёх гун, называемая прадханой» и так далее.</w:t>
      </w:r>
    </w:p>
    <w:p>
      <w:pPr>
        <w:jc w:val="both"/>
      </w:pPr>
      <w:r>
        <w:rPr>
          <w:rFonts w:ascii="Times New Roman" w:hAnsi="Times New Roman"/>
          <w:sz w:val="20"/>
        </w:rPr>
        <w:t>Шри Баладева Видьябхушана [пишет так]. Поскольку встречаются особые высказывания [шастр], [автор] говорит [этот стих], чтобы показать, что и Рудра бывает двух видов.</w:t>
      </w:r>
      <w:r>
        <w:rPr>
          <w:rFonts w:ascii="Times New Roman" w:hAnsi="Times New Roman"/>
          <w:sz w:val="20"/>
          <w:vertAlign w:val="superscript"/>
        </w:rPr>
        <w:t>22</w:t>
      </w:r>
      <w:r>
        <w:rPr>
          <w:rFonts w:ascii="Times New Roman" w:hAnsi="Times New Roman"/>
          <w:sz w:val="20"/>
        </w:rPr>
        <w:t xml:space="preserve"> Сначала он говорит о том, кто в стихе «саттва, раджас…» (Бхагаватам, 1.2.23) назван относящимся к разряду Ишвары: «Рудра — одиннадцать вьюх». Здесь [имеются в виду] слова “Махабхараты”: “Аджайкапат, Ахирбудхнья, Вирупакша, затем Райвата, Хара, Бахурупа, Трьямбака, владыка богов, Савитра, Джаянта, Пинаки и Апараджита”. Так же «восемь тел»: “Земля, вода, огонь, воздух и эфир, солнце и луна и совершающий жертву сомы — вот восемь обликов”, — [говорит] Ядава. «Обычно» — потому что у Рудры, пребывающего в водной оболочке [вселенной], видно одно лицо.</w:t>
      </w:r>
    </w:p>
    <w:p>
      <w:pPr>
        <w:jc w:val="both"/>
      </w:pPr>
      <w:r>
        <w:rPr>
          <w:rFonts w:ascii="Times New Roman" w:hAnsi="Times New Roman"/>
          <w:sz w:val="20"/>
        </w:rPr>
        <w:t>Затем [автор] говорит о его принадлежности к разряду джив: «Иногда…». В Риг-веде: “Кого пожелаю, того делаю грозным, того — Брахмой, того — риши, того — мудрым” и так далее. В “Нараяна-упанишад”, начиная со слов “И вот Пуруша Нараяна пожелал: «Сотворю живых существ»”: “От Нараяны рождается Брахма, от Нараяны рождается Рудра, от Нараяны рождается Праджапати, от Нараяны рождается Индра, от Нараяны (рождаются) восемь Васу, от Нараяны (рождаются) одиннадцать Рудр, от Нараяны — двенадцать Адитьев” (Нараяна-упанишад, 1) и так далее. В “Маха-упанишад”, начиная со слов “Был лишь один Нараяна, не было ни Брахмы, ни Ишаны”: “Из лба Его, погружённого в медитацию, родился трёхглазый Пуруша с трезубцем в руке, наделённый красотой, истиной, брахмачарьей, аскезой и отречением” (Маха-упанишад, 1–2) и так далее. И в “Мокша-дхарме”: “И Праджапати, и Рудру творю Я Сам. Но они не знают Меня, введённые в заблуждение Моей майей”. Эти высказывания говорят о его рождении — значит, Хара здесь джива. Поэтому для него есть и уничтожение. В “Вишну-дхарме”: “Брахма, Шамбху, а также Солнце, Луна, Шатакрату и прочие, равно как и другие, наделены силой Вишну. Но когда их дело в мире закончено, они лишаются этой силы; а лишившись силы, все они умирают”. О том же — и шрути “Был лишь один…”. Иначе эти [высказывания] были бы опровергнуты. Пример здесь — «как о Брахме (Видхи)». «Как в случае Шеши»: Шеша, служащий ложем Владыке лука Шарнги, — Его опорная сила — относится к разряду Ишвары, а [Шеша], держащий землю, — джива, наделённая Его силой. «Ибо его прославляют как часть [Господа]» — то есть в Пуранах он назван и Его сваямшей, и Его вибхиннамшей.</w:t>
      </w:r>
    </w:p>
    <w:p>
      <w:pPr>
        <w:jc w:val="both"/>
      </w:pPr>
      <w:r>
        <w:rPr>
          <w:rFonts w:ascii="Times New Roman" w:hAnsi="Times New Roman"/>
          <w:sz w:val="20"/>
        </w:rPr>
        <w:t>А тот Хара, что в стихе «саттва, раджас, тамас» назван проявлением Высшего Пуруши, — «будучи обителью Пуруши», то есть будучи Им Самим, — поистине ниргуна. «Почти» — потому что покрыт тамасом, который принял по своей воле. Поэтому «все», то есть не знающие истины, «видят его подверженным изменениям здесь», среди гуна-аватар; на самом же деле он неизменен — таков смысл. В доказательство того, что «из-за соединения с тамасом его видят подверженным изменениям», [автор] приводит слова «Шива … с энергией…». Шива — Рудра; «всегда» — во всякое время; «с энергией» — с пракрити, то есть с состоянием равновесия гун, которое он принял по своей воле; «соединён». Когда гуны приходят в волнение, он — «наделён тремя признаками», то есть тремя гунами; а когда они проявлены, он «покрыт» ими издалека. Если спросят: «Известно, что он покрыт тамасом; почему же здесь он наделён тремя признаками?» — отвечаем: три гуны смешаны друг с другом, поэтому там есть и саттва, и раджас; противоречия нет. А само это высказывание следует понимать как пересказ (анувада) того, как его видят люди.</w:t>
      </w:r>
    </w:p>
    <w:p>
      <w:pPr>
        <w:jc w:val="both"/>
      </w:pPr>
      <w:r>
        <w:rPr>
          <w:rFonts w:ascii="Times New Roman" w:hAnsi="Times New Roman"/>
          <w:sz w:val="20"/>
        </w:rPr>
        <w:t>Доказательство того, что [Хара] ниргуна как обитель Пуруши, а изменяющимся назван из-за соединения с тамасом, — «Как молоко…». Как молоко, соединившись с особым преобразующим веществом, становится йогуртом, и йогурт не отделён, не отличен от своей причины — молока, так «Тот», Говинда, соединившись с тамасом, который принял по Своей воле, становится Шамбху; то есть Шамбху не иной, чем Говинда. А поскольку изменение пришло извне, оно не касается Его сварупы.</w:t>
      </w:r>
    </w:p>
    <w:p>
      <w:pPr>
        <w:jc w:val="both"/>
      </w:pPr>
      <w:r>
        <w:rPr>
          <w:rFonts w:ascii="Times New Roman" w:hAnsi="Times New Roman"/>
          <w:sz w:val="20"/>
        </w:rPr>
        <w:t>[Автор] называет, откуда является Рудра: «Брахмы…». «Из лба Брахмы» — это видно в “Шатапатха-брахмане” и других; «из лба Владыки Камалы» — в “Маха-упанишад” (2) и в Пуранах; это возможно по различию кальп. «Калагни-Рудра» — это следует понимать по словам Одиннадцатой песни: “Начиная от Патала-талы, огонь из уст Санкаршаны…” (Бхагаватам, 11.3.10).</w:t>
      </w:r>
    </w:p>
    <w:p>
      <w:pPr>
        <w:jc w:val="both"/>
      </w:pPr>
      <w:r>
        <w:rPr>
          <w:rFonts w:ascii="Times New Roman" w:hAnsi="Times New Roman"/>
          <w:sz w:val="20"/>
        </w:rPr>
        <w:t>Могут возразить: «Автор шастры, найдя [такие] высказывания, решил, что Кришна — Сам Господь (сваям-прабху), Нараяна и другие — Его виласы и сваямши, а некоторые — авеши; что от Его сваямши Гарбходашайи [исходят] Брахма, Вишну и Рудра; что они — Ишвары, а Брахма и Рудра иногда — дживы. Но это неискусно. Изначальная Истина — Садашива: Его подразумевает слово “Сам”, и Он же принимает облики Нараяны и других. Поэтому трое — Брахма и прочие — Его следствия; ведь в “Кайвалья-упанишад” (6–9) сказано: “Немыслимого, непроявленного, бесконечного в обликах, благого (шиву), безмятежного, бессмертного, лоно Брахмана; без начала, середины и конца, единого, всепроникающего, сознание и блаженство, бесформенного, чудесного; спутника Умы, Высшего Владыку, Господа, трёхглазого, синешеего, безмятежного — созерцая Его, мудрец достигает Источника всех существ, Свидетеля всего, Того, кто за пределами тьмы. Он — Брахма, Он — Шива, Он — Индра, Он — Непреходящий, Высший, Самосущий Владыка. Он же — Вишну, Он — прана, Он — огонь времени, Он — луна. Он — всё, что было и что будет, движущееся и неподвижное. Познав Его, человек преодолевает смерть; иного пути к освобождению нет”. Значит, эта точка зрения лучше, ибо опирается на шрути». На это [автор] отвечает: «Садашива…». Этот облик — часть Самого Господа, Кришны; Нараяна — Его виласа; таков смысл. Поэтому тайттирийцы и читают «Шива», «Ачьюта» и «Нараяна» в одном значении. В [приведённой] шрути «Ума» означает «слава», и «спутник Умы» — тот, кого сопровождает слава; «трёхглазый» — знающий три времени; «синешеий» — тот, чья шея украшена синим самоцветом (нилой). Так это следует толковать, ибо привычные значения к тому Шиве неприменимы. «В “Ваю-пуране” и других»: «на Шивалоке» — в обители Вайкунтхи. Этого Садашиву и Его мир автор “Сандарбх” описал словами “Ваю-пураны”, что начинаются с “Вокруг же вод…”.</w:t>
      </w:r>
    </w:p>
    <w:p>
      <w:pPr>
        <w:jc w:val="both"/>
      </w:pPr>
      <w:r>
        <w:rPr>
          <w:rFonts w:ascii="Times New Roman" w:hAnsi="Times New Roman"/>
          <w:sz w:val="20"/>
        </w:rPr>
        <w:t>[Автор] приводит решающее высказывание о том, что Садашива — облик Самого Кришны, сваям-рупы: «Нияти…». Словами «и так далее» охватывается следующее: “Желание Хари — великое семя. Эти существа Махешвары родились, имея природу линги и йони. Этот Пуруша, обладатель энергии, — Махешвара в облике линги. В этой линге явился Маха-Вишну, Владыка мира” (Брахма-самхита, 5.8–10). Смысл таков. Выше сказано о Его играх с Рамой. Какова эта Рама? Об этом говорится: «нияти» — та, что удерживается, утверждена в Нём, в Возлюбленном, то есть неотлучна от Него и составляет Его сварупу. Поэтому сказано: «Его возлюбленная, покорная Ему». Ведь в “Хаяширша-панчаратре” сказано: “Нет Деви без Вишну и нет Вишну без рождённой из лотоса”, а в “Вишну-пуране”: “Вечна она, Шри, мать мира, неотлучная от Вишну” (Вишну-пурана, 1.8.15). Бхагаван Шамбху — «линга» этого сваям-рупы, то есть Его знак: “«Линга» — в значении «знак» и «умозаключение»”, — [говорит словарь] “Вишва”. Бхагаван — обладающий шестью совершенствами Владыка Паравьомы. «Шамбху» — Тот, кто в облике Своей второй вьюхи, Санкаршаны, приносит благо (шам) дживам, растворённым в пракрити, создавая им соответствующие упадхи; «в облике света» — тот, чей облик — сознание. Тем, что Кришна — Владыка над Ним, открывается, что Кришна — сваям-рупа, — так по подгрудку и прочим признакам узнают корову: Тот, чья виласа — этот [Шамбху], и есть Сам [Бхагаван]; поэтому [Шамбху] и называется Его лингой. «А та, что есть йони» — материальная причина махат[-таттвы] и прочего, — «это апара-шакти», то есть состоящая из трёх гун. «Хари» — Его части, Санкаршаны; «желание», то есть Его желание взглянуть [на неё], приносит плод — творение махат[-таттвы] и прочего; поэтому [сказано] «великое семя». «Великое» — неисчислимая джива-таттва — помещается в неё. Поэтому о «существах Махешвары, имеющих природу линги и йони», говорится, что они рождены от Пуруши и пракрити как от причин. Пракрити второстепенна и зависит от Него, поэтому существа и называются «существами Махешвары»: это он обосновывает словами «Обладатель энергии…». Затем проясняет сказанное: «В этой…». «В линге» — в её Владыке, в Его присутствии. Маха-Вишну — Санкаршана.</w:t>
      </w:r>
    </w:p>
    <w:p>
      <w:pPr>
        <w:spacing w:before="160"/>
        <w:jc w:val="both"/>
      </w:pPr>
      <w:r>
        <w:rPr>
          <w:b/>
        </w:rPr>
        <w:t xml:space="preserve">79 </w:t>
      </w:r>
      <w:r>
        <w:rPr>
          <w:rFonts w:ascii="Times New Roman" w:hAnsi="Times New Roman"/>
        </w:rPr>
        <w:t>Обезумев в любви к Кришне, он танцует, не прикрывая даже своё тело, и непрестанно воспевает достоинства и игры Кришны.</w:t>
      </w:r>
    </w:p>
    <w:p>
      <w:pPr>
        <w:keepNext/>
        <w:spacing w:before="160"/>
        <w:jc w:val="center"/>
      </w:pPr>
      <w:r>
        <w:rPr>
          <w:rFonts w:ascii="Times New Roman" w:hAnsi="Times New Roman"/>
          <w:i/>
          <w:sz w:val="21"/>
        </w:rPr>
        <w:t>(13) Служение Кришне пронизывает все четыре расы — мадхурью, ватсалью, сакхью и дасью —</w:t>
      </w:r>
    </w:p>
    <w:p>
      <w:pPr>
        <w:jc w:val="both"/>
      </w:pPr>
      <w:r>
        <w:rPr>
          <w:b/>
        </w:rPr>
        <w:t xml:space="preserve">80 </w:t>
      </w:r>
      <w:r>
        <w:rPr>
          <w:rFonts w:ascii="Times New Roman" w:hAnsi="Times New Roman"/>
        </w:rPr>
        <w:t>Любое чувство, порождённое любовью к Кришне, такое как у отца и матери, наставника и друга, всегда пронизано естественным стремлением сердечного служения Ему.</w:t>
      </w:r>
    </w:p>
    <w:p>
      <w:pPr>
        <w:jc w:val="both"/>
      </w:pPr>
      <w:r>
        <w:rPr>
          <w:b/>
          <w:i/>
          <w:sz w:val="20"/>
        </w:rPr>
        <w:t xml:space="preserve">Амрита-праваха-бхашья. </w:t>
      </w:r>
      <w:r>
        <w:rPr>
          <w:rFonts w:ascii="Times New Roman" w:hAnsi="Times New Roman"/>
          <w:sz w:val="20"/>
        </w:rPr>
        <w:t>Какое бы чувство [к Кришне] ни избрал человек, непременно следует признать, что в каждом из них заключено чувство слуги (дасья).</w:t>
      </w:r>
    </w:p>
    <w:p>
      <w:pPr>
        <w:keepNext/>
        <w:spacing w:before="160"/>
        <w:jc w:val="center"/>
      </w:pPr>
      <w:r>
        <w:rPr>
          <w:rFonts w:ascii="Times New Roman" w:hAnsi="Times New Roman"/>
          <w:i/>
          <w:sz w:val="21"/>
        </w:rPr>
        <w:t>Сам Кришна — Владыка всех —</w:t>
      </w:r>
    </w:p>
    <w:p>
      <w:pPr>
        <w:jc w:val="both"/>
      </w:pPr>
      <w:r>
        <w:rPr>
          <w:b/>
        </w:rPr>
        <w:t xml:space="preserve">81 </w:t>
      </w:r>
      <w:r>
        <w:rPr>
          <w:rFonts w:ascii="Times New Roman" w:hAnsi="Times New Roman"/>
        </w:rPr>
        <w:t>Шри Кришна — полновластный Владыка вселенной. Лишь Он достоин принимать служение у всех живых существ без исключения. Воистину, все остальные — Его слуги и спутники.</w:t>
      </w:r>
    </w:p>
    <w:p>
      <w:pPr>
        <w:jc w:val="both"/>
      </w:pPr>
      <w:r>
        <w:rPr>
          <w:b/>
          <w:i/>
          <w:sz w:val="20"/>
        </w:rPr>
        <w:t xml:space="preserve">Анубхашья. </w:t>
      </w:r>
      <w:r>
        <w:rPr>
          <w:rFonts w:ascii="Times New Roman" w:hAnsi="Times New Roman"/>
          <w:sz w:val="20"/>
        </w:rPr>
        <w:t>См. Ади 2.70, 83, 88, 102, 106; 3.5; 4.11–12; 5.131; 7.7–8; Мадхья 6.147; 8.133–135; 10.15; 15.139; 18.190–191; 20.152–155, 240, 400; 21.3, 92; 22.7; 24.71 и другие.</w:t>
      </w:r>
    </w:p>
    <w:p>
      <w:pPr>
        <w:spacing w:before="160"/>
        <w:jc w:val="both"/>
      </w:pPr>
      <w:r>
        <w:rPr>
          <w:b/>
        </w:rPr>
        <w:t xml:space="preserve">82 </w:t>
      </w:r>
      <w:r>
        <w:rPr>
          <w:rFonts w:ascii="Times New Roman" w:hAnsi="Times New Roman"/>
        </w:rPr>
        <w:t>Сам Кришна низошёл как Шри Чайтанья Махапрабху. Поэтому любой — слуга Шри Чайтаньи.</w:t>
      </w:r>
    </w:p>
    <w:p>
      <w:pPr>
        <w:keepNext/>
        <w:spacing w:before="160"/>
        <w:jc w:val="center"/>
      </w:pPr>
      <w:r>
        <w:rPr>
          <w:rFonts w:ascii="Times New Roman" w:hAnsi="Times New Roman"/>
          <w:i/>
          <w:sz w:val="21"/>
        </w:rPr>
        <w:t>(14) Всё духовное, кроме Него, — Его слуги —</w:t>
      </w:r>
    </w:p>
    <w:p>
      <w:pPr>
        <w:jc w:val="both"/>
      </w:pPr>
      <w:r>
        <w:rPr>
          <w:b/>
        </w:rPr>
        <w:t xml:space="preserve">83 </w:t>
      </w:r>
      <w:r>
        <w:rPr>
          <w:rFonts w:ascii="Times New Roman" w:hAnsi="Times New Roman"/>
        </w:rPr>
        <w:t>Одни признают Его, другие — нет, однако всё равно каждый остаётся Его слугой. Но того, кто отвергает Шри Чайтанью, погубит именно этот грех.</w:t>
      </w:r>
    </w:p>
    <w:p>
      <w:pPr>
        <w:jc w:val="both"/>
      </w:pPr>
      <w:r>
        <w:rPr>
          <w:b/>
          <w:i/>
          <w:sz w:val="20"/>
        </w:rPr>
        <w:t xml:space="preserve">Анубхашья. </w:t>
      </w:r>
      <w:r>
        <w:rPr>
          <w:rFonts w:ascii="Times New Roman" w:hAnsi="Times New Roman"/>
          <w:sz w:val="20"/>
        </w:rPr>
        <w:t>Забыв свою истинную природу, джива облачается в наряд наслаждающегося и отворачивается от служения Кришне. А иной по неведению порой думает, будто служение Бхагавану — не единственное его дело. Но на самом деле каждое живое существо вечно пребывает в служении Ему. Если джива не служит Бхагавану, её природа искажается и приходит несчастье. Служение Шри Чайтанье — сварупа-дхарма, то есть изначальная природа дживы, крошечной частицы духа. Когда обусловленная джива, забыв о деятельности своей сварупы, стремится к чему-то иному, это лишь влечение к наслаждению материей. Когда же в ней пробуждается сознание (чайтанья), в её сердце само собой проявляется служение Чайтанье. Лишённая служения Чайтанье, обусловленная джива в своих делах начинает властвовать над другими вещами; но и тогда она — лишь недостойный слуга Чайтаньи.</w:t>
      </w:r>
    </w:p>
    <w:p>
      <w:pPr>
        <w:spacing w:before="160"/>
        <w:jc w:val="both"/>
      </w:pPr>
      <w:r>
        <w:rPr>
          <w:b/>
        </w:rPr>
        <w:t xml:space="preserve">84 </w:t>
      </w:r>
      <w:r>
        <w:rPr>
          <w:rFonts w:ascii="Times New Roman" w:hAnsi="Times New Roman"/>
        </w:rPr>
        <w:t>«Я — слуга Шри Чайтаньи, слуга Чайтаньи! Я — слуга Чайтаньи, слуга Его слуг!»</w:t>
      </w:r>
    </w:p>
    <w:p>
      <w:pPr>
        <w:spacing w:before="160"/>
        <w:jc w:val="both"/>
      </w:pPr>
      <w:r>
        <w:rPr>
          <w:b/>
        </w:rPr>
        <w:t xml:space="preserve">85 </w:t>
      </w:r>
      <w:r>
        <w:rPr>
          <w:rFonts w:ascii="Times New Roman" w:hAnsi="Times New Roman"/>
        </w:rPr>
        <w:t>Так восклицая низким голосом, Адвайта пел и танцевал, забывшись. Но в следующий миг Он успокаивался и тихо опускался на землю.</w:t>
      </w:r>
    </w:p>
    <w:p>
      <w:pPr>
        <w:keepNext/>
        <w:spacing w:before="160"/>
        <w:jc w:val="center"/>
      </w:pPr>
      <w:r>
        <w:rPr>
          <w:rFonts w:ascii="Times New Roman" w:hAnsi="Times New Roman"/>
          <w:i/>
          <w:sz w:val="21"/>
        </w:rPr>
        <w:t>Баладева и все Его амша-аватары сознают Себя слугами Кришны —</w:t>
      </w:r>
    </w:p>
    <w:p>
      <w:pPr>
        <w:jc w:val="both"/>
      </w:pPr>
      <w:r>
        <w:rPr>
          <w:b/>
        </w:rPr>
        <w:t xml:space="preserve">86 </w:t>
      </w:r>
      <w:r>
        <w:rPr>
          <w:rFonts w:ascii="Times New Roman" w:hAnsi="Times New Roman"/>
        </w:rPr>
        <w:t>Источник чувства преданности Кришне проявлен изначально в Шри Балараме. И все Его частичные проявления следуют Ему в этом чувстве.</w:t>
      </w:r>
    </w:p>
    <w:p>
      <w:pPr>
        <w:keepNext/>
        <w:spacing w:before="160"/>
        <w:jc w:val="center"/>
      </w:pPr>
      <w:r>
        <w:rPr>
          <w:rFonts w:ascii="Times New Roman" w:hAnsi="Times New Roman"/>
          <w:i/>
          <w:sz w:val="21"/>
        </w:rPr>
        <w:t>(1) Его аватара Санкаршана сознаёт Себя слугой —</w:t>
      </w:r>
    </w:p>
    <w:p>
      <w:pPr>
        <w:jc w:val="both"/>
      </w:pPr>
      <w:r>
        <w:rPr>
          <w:b/>
        </w:rPr>
        <w:t xml:space="preserve">87 </w:t>
      </w:r>
      <w:r>
        <w:rPr>
          <w:rFonts w:ascii="Times New Roman" w:hAnsi="Times New Roman"/>
        </w:rPr>
        <w:t>Шри Санкаршана — Аватара Баларамы — всегда считает Себя преданным Шри Кришны.</w:t>
      </w:r>
    </w:p>
    <w:p>
      <w:pPr>
        <w:keepNext/>
        <w:spacing w:before="160"/>
        <w:jc w:val="center"/>
      </w:pPr>
      <w:r>
        <w:rPr>
          <w:rFonts w:ascii="Times New Roman" w:hAnsi="Times New Roman"/>
          <w:i/>
          <w:sz w:val="21"/>
        </w:rPr>
        <w:t>(2) Его аватара Лакшмана сознаёт Себя слугой —</w:t>
      </w:r>
    </w:p>
    <w:p>
      <w:pPr>
        <w:jc w:val="both"/>
      </w:pPr>
      <w:r>
        <w:rPr>
          <w:b/>
        </w:rPr>
        <w:t xml:space="preserve">88 </w:t>
      </w:r>
      <w:r>
        <w:rPr>
          <w:rFonts w:ascii="Times New Roman" w:hAnsi="Times New Roman"/>
        </w:rPr>
        <w:t>Другое Его воплощение — это прекрасный и могучий Лакшман. И этот Лакшман непрестанно служит Шри Рамачандре.</w:t>
      </w:r>
    </w:p>
    <w:p>
      <w:pPr>
        <w:keepNext/>
        <w:spacing w:before="160"/>
        <w:jc w:val="center"/>
      </w:pPr>
      <w:r>
        <w:rPr>
          <w:rFonts w:ascii="Times New Roman" w:hAnsi="Times New Roman"/>
          <w:i/>
          <w:sz w:val="21"/>
        </w:rPr>
        <w:t>(3) И Его аватара — изначальный Пуруша — сознаёт Себя преданным —</w:t>
      </w:r>
    </w:p>
    <w:p>
      <w:pPr>
        <w:jc w:val="both"/>
      </w:pPr>
      <w:r>
        <w:rPr>
          <w:b/>
        </w:rPr>
        <w:t xml:space="preserve">89 </w:t>
      </w:r>
      <w:r>
        <w:rPr>
          <w:rFonts w:ascii="Times New Roman" w:hAnsi="Times New Roman"/>
        </w:rPr>
        <w:t>Каранодакашайи Вишну — это воплощение Шри Санкаршана. И потому Он в сердце также считает Себя преданным Шри Кришны.</w:t>
      </w:r>
    </w:p>
    <w:p>
      <w:pPr>
        <w:keepNext/>
        <w:spacing w:before="160"/>
        <w:jc w:val="center"/>
      </w:pPr>
      <w:r>
        <w:rPr>
          <w:rFonts w:ascii="Times New Roman" w:hAnsi="Times New Roman"/>
          <w:i/>
          <w:sz w:val="21"/>
        </w:rPr>
        <w:t>(4) И Его аватара Адвайта сознаёт Себя преданным —</w:t>
      </w:r>
    </w:p>
    <w:p>
      <w:pPr>
        <w:jc w:val="both"/>
      </w:pPr>
      <w:r>
        <w:rPr>
          <w:b/>
        </w:rPr>
        <w:t xml:space="preserve">90 </w:t>
      </w:r>
      <w:r>
        <w:rPr>
          <w:rFonts w:ascii="Times New Roman" w:hAnsi="Times New Roman"/>
        </w:rPr>
        <w:t>Его особая экспансия — Адвайта Ачарья. Он непрестанно служит Кришне делами, мыслями и речью.</w:t>
      </w:r>
    </w:p>
    <w:p>
      <w:pPr>
        <w:spacing w:before="160"/>
        <w:jc w:val="both"/>
      </w:pPr>
      <w:r>
        <w:rPr>
          <w:b/>
        </w:rPr>
        <w:t xml:space="preserve">91 </w:t>
      </w:r>
      <w:r>
        <w:rPr>
          <w:rFonts w:ascii="Times New Roman" w:hAnsi="Times New Roman"/>
        </w:rPr>
        <w:t>Он говорит: «Я — слуга Шри Чайтаньи». В уме Он всегда считает Себя Его преданным.</w:t>
      </w:r>
    </w:p>
    <w:p>
      <w:pPr>
        <w:spacing w:before="160"/>
        <w:jc w:val="both"/>
      </w:pPr>
      <w:r>
        <w:rPr>
          <w:b/>
        </w:rPr>
        <w:t xml:space="preserve">92 </w:t>
      </w:r>
      <w:r>
        <w:rPr>
          <w:rFonts w:ascii="Times New Roman" w:hAnsi="Times New Roman"/>
        </w:rPr>
        <w:t>А телом постоянно поклоняется Шри Кришне, преподнося Ему листочки Туласи и воду Ганги. Он освободил всю вселенную Своей проповедью бхакти.</w:t>
      </w:r>
    </w:p>
    <w:p>
      <w:pPr>
        <w:keepNext/>
        <w:spacing w:before="160"/>
        <w:jc w:val="center"/>
      </w:pPr>
      <w:r>
        <w:rPr>
          <w:rFonts w:ascii="Times New Roman" w:hAnsi="Times New Roman"/>
          <w:i/>
          <w:sz w:val="21"/>
        </w:rPr>
        <w:t>(5) И Его аватара Шеша сознаёт Себя слугой —</w:t>
      </w:r>
    </w:p>
    <w:p>
      <w:pPr>
        <w:jc w:val="both"/>
      </w:pPr>
      <w:r>
        <w:rPr>
          <w:b/>
        </w:rPr>
        <w:t xml:space="preserve">93 </w:t>
      </w:r>
      <w:r>
        <w:rPr>
          <w:rFonts w:ascii="Times New Roman" w:hAnsi="Times New Roman"/>
        </w:rPr>
        <w:t>Шеша-Санкаршан, держащий на Своих головах Землю, приходит в различных образах, непрестанно служа Шри Кришне.</w:t>
      </w:r>
    </w:p>
    <w:p>
      <w:pPr>
        <w:jc w:val="both"/>
      </w:pPr>
      <w:r>
        <w:rPr>
          <w:b/>
          <w:i/>
          <w:sz w:val="20"/>
        </w:rPr>
        <w:t xml:space="preserve">Анубхашья. </w:t>
      </w:r>
      <w:r>
        <w:rPr>
          <w:rFonts w:ascii="Times New Roman" w:hAnsi="Times New Roman"/>
          <w:sz w:val="20"/>
        </w:rPr>
        <w:t>Кайа-вьюха — десять тел. См. стих 76.</w:t>
      </w:r>
    </w:p>
    <w:p>
      <w:pPr>
        <w:keepNext/>
        <w:spacing w:before="160"/>
        <w:jc w:val="center"/>
      </w:pPr>
      <w:r>
        <w:rPr>
          <w:rFonts w:ascii="Times New Roman" w:hAnsi="Times New Roman"/>
          <w:i/>
          <w:sz w:val="21"/>
        </w:rPr>
        <w:t>Все амша-аватары Кришны — Его преданные —</w:t>
      </w:r>
    </w:p>
    <w:p>
      <w:pPr>
        <w:jc w:val="both"/>
      </w:pPr>
      <w:r>
        <w:rPr>
          <w:b/>
        </w:rPr>
        <w:t xml:space="preserve">94 </w:t>
      </w:r>
      <w:r>
        <w:rPr>
          <w:rFonts w:ascii="Times New Roman" w:hAnsi="Times New Roman"/>
        </w:rPr>
        <w:t>Все Они — Аватары Кришны, но видим мы, что Они ведут Себя как преданные Кришны.</w:t>
      </w:r>
    </w:p>
    <w:p>
      <w:pPr>
        <w:keepNext/>
        <w:spacing w:before="160"/>
        <w:jc w:val="center"/>
      </w:pPr>
      <w:r>
        <w:rPr>
          <w:rFonts w:ascii="Times New Roman" w:hAnsi="Times New Roman"/>
          <w:i/>
          <w:sz w:val="21"/>
        </w:rPr>
        <w:t>Бхакта-аватара почитается выше всех —</w:t>
      </w:r>
    </w:p>
    <w:p>
      <w:pPr>
        <w:jc w:val="both"/>
      </w:pPr>
      <w:r>
        <w:rPr>
          <w:b/>
        </w:rPr>
        <w:t xml:space="preserve">95 </w:t>
      </w:r>
      <w:r>
        <w:rPr>
          <w:rFonts w:ascii="Times New Roman" w:hAnsi="Times New Roman"/>
        </w:rPr>
        <w:t>Священные писания их называют бхакта-аватарами. Они превыше всех других воплощений.</w:t>
      </w:r>
    </w:p>
    <w:p>
      <w:pPr>
        <w:jc w:val="both"/>
      </w:pPr>
      <w:r>
        <w:rPr>
          <w:b/>
          <w:i/>
          <w:sz w:val="20"/>
        </w:rPr>
        <w:t xml:space="preserve">Анубхашья. </w:t>
      </w:r>
      <w:r>
        <w:rPr>
          <w:rFonts w:ascii="Times New Roman" w:hAnsi="Times New Roman"/>
          <w:sz w:val="20"/>
        </w:rPr>
        <w:t>Бхагаван нисходит в материальный мир, чтобы явить Своё величие. Но для блага дживы выше и нужнее всех игр этих Ишвара-аватар — образцовая бхакта-аватара: она пробуждает в дживе понимание того, как служить [Господу]. Пытаясь видеть аватар, в которых главное — величие, знанием, рождённым от чувств, джива часто попадает в беду; а когда она видит аватару Бхагавана в облике преданного, её ахамкара не может извлечь из такого образца дурных плодов. Многие невежественные люди, будучи дживами, называют себя «Васудевой» и тому подобными именами, а после смерти рождаются шакалами. Такая участь постигает именно тех, кто сбит с толку и не видит истинной природы бхакта-аватар. Ахамкара опьяняет обусловленную дживу жаждой величия Бхагавана и делает её майявадином.</w:t>
      </w:r>
    </w:p>
    <w:p>
      <w:pPr>
        <w:keepNext/>
        <w:spacing w:before="160"/>
        <w:jc w:val="center"/>
      </w:pPr>
      <w:r>
        <w:rPr>
          <w:rFonts w:ascii="Times New Roman" w:hAnsi="Times New Roman"/>
          <w:i/>
          <w:sz w:val="21"/>
        </w:rPr>
        <w:t>Отношения старшего и младшего между амша-аватарами и Кришной, амши —</w:t>
      </w:r>
    </w:p>
    <w:p>
      <w:pPr>
        <w:jc w:val="both"/>
      </w:pPr>
      <w:r>
        <w:rPr>
          <w:b/>
        </w:rPr>
        <w:t xml:space="preserve">96 </w:t>
      </w:r>
      <w:r>
        <w:rPr>
          <w:rFonts w:ascii="Times New Roman" w:hAnsi="Times New Roman"/>
        </w:rPr>
        <w:t>Источник всех Аватар — Кришна, а все другие проявления Бхагавана — Его части. И мы видим: Исток ведёт Себя как старший, а части — как младшие.</w:t>
      </w:r>
    </w:p>
    <w:p>
      <w:pPr>
        <w:keepNext/>
        <w:spacing w:before="160"/>
        <w:jc w:val="center"/>
      </w:pPr>
      <w:r>
        <w:rPr>
          <w:rFonts w:ascii="Times New Roman" w:hAnsi="Times New Roman"/>
          <w:i/>
          <w:sz w:val="21"/>
        </w:rPr>
        <w:t>Старшая амша-аватара видит в младшем амши Господина, а младшая амша-аватара сознаёт себя слугой старшего амши —</w:t>
      </w:r>
    </w:p>
    <w:p>
      <w:pPr>
        <w:jc w:val="both"/>
      </w:pPr>
      <w:r>
        <w:rPr>
          <w:b/>
        </w:rPr>
        <w:t xml:space="preserve">97 </w:t>
      </w:r>
      <w:r>
        <w:rPr>
          <w:rFonts w:ascii="Times New Roman" w:hAnsi="Times New Roman"/>
        </w:rPr>
        <w:t>Исток всех Аватар всегда понимает Своё главенство. Но, приходя как Аватар, Господь Себя ощущает подчинённым, воспринимая Себя преданным Шри Кришны.</w:t>
      </w:r>
      <w:r>
        <w:rPr>
          <w:rFonts w:ascii="Times New Roman" w:hAnsi="Times New Roman"/>
          <w:vertAlign w:val="superscript"/>
        </w:rPr>
        <w:t>9</w:t>
      </w:r>
    </w:p>
    <w:p>
      <w:pPr>
        <w:jc w:val="both"/>
      </w:pPr>
      <w:r>
        <w:rPr>
          <w:b/>
          <w:i/>
          <w:sz w:val="20"/>
        </w:rPr>
        <w:t xml:space="preserve">Анубхашья. </w:t>
      </w:r>
      <w:r>
        <w:rPr>
          <w:rFonts w:ascii="Times New Roman" w:hAnsi="Times New Roman"/>
          <w:sz w:val="20"/>
        </w:rPr>
        <w:t>Отделённая часть вещи называется «амша», а то, частью чего она является, — «амши». Часть амши, доля неделимого, заключена в амши, в неделимом. Амши — господин (прабху), амша — преданный (бхакта). Отношения «господина» и «преданного» включают различие старшего и младшего, большего и меньшего: старшего зовут «прабху», младшего — «бхакта». Амши — Кришна; амша — Баладева и проявления Маха-Вишну, обладающие той же природой, что и Он. Кришна сознаёт Себя Господином, а Баладева и другие сознают Себя преданными.</w:t>
      </w:r>
    </w:p>
    <w:p>
      <w:pPr>
        <w:keepNext/>
        <w:spacing w:before="160"/>
        <w:jc w:val="center"/>
      </w:pPr>
      <w:r>
        <w:rPr>
          <w:rFonts w:ascii="Times New Roman" w:hAnsi="Times New Roman"/>
          <w:i/>
          <w:sz w:val="21"/>
        </w:rPr>
        <w:t>Для Кришны выше всех почитаем преданный —</w:t>
      </w:r>
    </w:p>
    <w:p>
      <w:pPr>
        <w:jc w:val="both"/>
      </w:pPr>
      <w:r>
        <w:rPr>
          <w:b/>
        </w:rPr>
        <w:t xml:space="preserve">98 </w:t>
      </w:r>
      <w:r>
        <w:rPr>
          <w:rFonts w:ascii="Times New Roman" w:hAnsi="Times New Roman"/>
        </w:rPr>
        <w:t>Быть преданным гораздо лучше, чем даже стать равным Кришне. Ведь преданный для Кришны дороже Его собственной души.</w:t>
      </w:r>
    </w:p>
    <w:p>
      <w:pPr>
        <w:jc w:val="both"/>
      </w:pPr>
      <w:r>
        <w:rPr>
          <w:b/>
          <w:i/>
          <w:sz w:val="20"/>
        </w:rPr>
        <w:t xml:space="preserve">Анубхашья. </w:t>
      </w:r>
      <w:r>
        <w:rPr>
          <w:rFonts w:ascii="Times New Roman" w:hAnsi="Times New Roman"/>
          <w:sz w:val="20"/>
        </w:rPr>
        <w:t>Положение преданного Кришны, то есть служение преданного Кришне, выше мысли о равенстве с Кришной: ведь Кришна любит Своего слугу сильнее, чем Свои собственные интересы. Лучшее тому свидетельство — стих “Шримад-Бхагаватам” (9.4.68): “Садху — Моё сердце, а Я — сердце садху. Они не знают ничего, кроме Меня, а Я не знаю ничего, кроме них”.</w:t>
      </w:r>
    </w:p>
    <w:p>
      <w:pPr>
        <w:spacing w:before="160"/>
        <w:jc w:val="both"/>
      </w:pPr>
      <w:r>
        <w:rPr>
          <w:b/>
        </w:rPr>
        <w:t xml:space="preserve">99 </w:t>
      </w:r>
      <w:r>
        <w:rPr>
          <w:rFonts w:ascii="Times New Roman" w:hAnsi="Times New Roman"/>
        </w:rPr>
        <w:t>Шри Кришна считает Своих преданных намного выше Самого Себя. И этому в священных писаниях есть множество свидетельств.</w:t>
      </w:r>
    </w:p>
    <w:p>
      <w:pPr>
        <w:keepNext/>
        <w:spacing w:before="160"/>
        <w:jc w:val="center"/>
      </w:pPr>
      <w:r>
        <w:rPr>
          <w:rFonts w:ascii="Times New Roman" w:hAnsi="Times New Roman"/>
          <w:i/>
          <w:sz w:val="21"/>
        </w:rPr>
        <w:t>(Шримад-Бхагаватам, 11.14.15)</w:t>
      </w:r>
    </w:p>
    <w:p>
      <w:pPr>
        <w:jc w:val="both"/>
      </w:pPr>
      <w:r>
        <w:rPr>
          <w:b/>
        </w:rPr>
        <w:t xml:space="preserve">100 </w:t>
      </w:r>
      <w:r>
        <w:rPr>
          <w:rFonts w:ascii="Times New Roman" w:hAnsi="Times New Roman"/>
        </w:rPr>
        <w:t>“О Уддхава, ни Мой сын Брахма, ни Шанкара, ни Мой брат Санкаршана, ни Моя жена Лакшми, ни даже Я Сам не дороги Мне так, как ты, Мой преданный”. (Шримад-Бхагаватам, 11.14.15)</w:t>
      </w:r>
    </w:p>
    <w:p>
      <w:pPr>
        <w:jc w:val="both"/>
      </w:pPr>
      <w:r>
        <w:rPr>
          <w:b/>
          <w:i/>
          <w:sz w:val="20"/>
        </w:rPr>
        <w:t xml:space="preserve">Амрита-праваха-бхашья. </w:t>
      </w:r>
      <w:r>
        <w:rPr>
          <w:rFonts w:ascii="Times New Roman" w:hAnsi="Times New Roman"/>
          <w:sz w:val="20"/>
        </w:rPr>
        <w:t>О Уддхава! Ни Брахма, ни Санкаршана, ни Лакшми, ни даже Я Сам не дороги Мне так, как дорог Мне ты, Мой преданный.</w:t>
      </w:r>
    </w:p>
    <w:p>
      <w:pPr>
        <w:jc w:val="both"/>
      </w:pPr>
      <w:r>
        <w:rPr>
          <w:b/>
          <w:i/>
          <w:sz w:val="20"/>
        </w:rPr>
        <w:t xml:space="preserve">Анубхашья. </w:t>
      </w:r>
      <w:r>
        <w:rPr>
          <w:rFonts w:ascii="Times New Roman" w:hAnsi="Times New Roman"/>
          <w:sz w:val="20"/>
        </w:rPr>
        <w:t>Слова Шри Кришны Уддхаве, лучшему из Его преданных:</w:t>
      </w:r>
    </w:p>
    <w:p>
      <w:pPr>
        <w:jc w:val="both"/>
      </w:pPr>
      <w:r>
        <w:rPr>
          <w:rFonts w:ascii="Times New Roman" w:hAnsi="Times New Roman"/>
          <w:b/>
          <w:sz w:val="20"/>
        </w:rPr>
        <w:t>ме</w:t>
      </w:r>
      <w:r>
        <w:rPr>
          <w:rFonts w:ascii="Times New Roman" w:hAnsi="Times New Roman"/>
          <w:sz w:val="20"/>
        </w:rPr>
        <w:t xml:space="preserve"> (Мне) </w:t>
      </w:r>
      <w:r>
        <w:rPr>
          <w:rFonts w:ascii="Times New Roman" w:hAnsi="Times New Roman"/>
          <w:b/>
          <w:sz w:val="20"/>
        </w:rPr>
        <w:t>йатха̄ бхава̄н</w:t>
      </w:r>
      <w:r>
        <w:rPr>
          <w:rFonts w:ascii="Times New Roman" w:hAnsi="Times New Roman"/>
          <w:sz w:val="20"/>
        </w:rPr>
        <w:t xml:space="preserve"> (ты, Уддхава) </w:t>
      </w:r>
      <w:r>
        <w:rPr>
          <w:rFonts w:ascii="Times New Roman" w:hAnsi="Times New Roman"/>
          <w:b/>
          <w:sz w:val="20"/>
        </w:rPr>
        <w:t>прийатамах̣</w:t>
      </w:r>
      <w:r>
        <w:rPr>
          <w:rFonts w:ascii="Times New Roman" w:hAnsi="Times New Roman"/>
          <w:sz w:val="20"/>
        </w:rPr>
        <w:t xml:space="preserve"> (преданный), [так] </w:t>
      </w:r>
      <w:r>
        <w:rPr>
          <w:rFonts w:ascii="Times New Roman" w:hAnsi="Times New Roman"/>
          <w:b/>
          <w:sz w:val="20"/>
        </w:rPr>
        <w:t>а̄тма-йоних̣</w:t>
      </w:r>
      <w:r>
        <w:rPr>
          <w:rFonts w:ascii="Times New Roman" w:hAnsi="Times New Roman"/>
          <w:sz w:val="20"/>
        </w:rPr>
        <w:t xml:space="preserve"> (Брахма) </w:t>
      </w:r>
      <w:r>
        <w:rPr>
          <w:rFonts w:ascii="Times New Roman" w:hAnsi="Times New Roman"/>
          <w:b/>
          <w:sz w:val="20"/>
        </w:rPr>
        <w:t>татха̄ на</w:t>
      </w:r>
      <w:r>
        <w:rPr>
          <w:rFonts w:ascii="Times New Roman" w:hAnsi="Times New Roman"/>
          <w:sz w:val="20"/>
        </w:rPr>
        <w:t xml:space="preserve">; </w:t>
      </w:r>
      <w:r>
        <w:rPr>
          <w:rFonts w:ascii="Times New Roman" w:hAnsi="Times New Roman"/>
          <w:b/>
          <w:sz w:val="20"/>
        </w:rPr>
        <w:t>ш́ан̇карах̣ татха̄ на</w:t>
      </w:r>
      <w:r>
        <w:rPr>
          <w:rFonts w:ascii="Times New Roman" w:hAnsi="Times New Roman"/>
          <w:sz w:val="20"/>
        </w:rPr>
        <w:t xml:space="preserve">; </w:t>
      </w:r>
      <w:r>
        <w:rPr>
          <w:rFonts w:ascii="Times New Roman" w:hAnsi="Times New Roman"/>
          <w:b/>
          <w:sz w:val="20"/>
        </w:rPr>
        <w:t>сан̇карш̣ан̣ах̣ ча на татха̄ прийатамах̣</w:t>
      </w:r>
      <w:r>
        <w:rPr>
          <w:rFonts w:ascii="Times New Roman" w:hAnsi="Times New Roman"/>
          <w:sz w:val="20"/>
        </w:rPr>
        <w:t xml:space="preserve">; </w:t>
      </w:r>
      <w:r>
        <w:rPr>
          <w:rFonts w:ascii="Times New Roman" w:hAnsi="Times New Roman"/>
          <w:b/>
          <w:sz w:val="20"/>
        </w:rPr>
        <w:t>ш́рӣх̣</w:t>
      </w:r>
      <w:r>
        <w:rPr>
          <w:rFonts w:ascii="Times New Roman" w:hAnsi="Times New Roman"/>
          <w:sz w:val="20"/>
        </w:rPr>
        <w:t xml:space="preserve"> (Лакшми) </w:t>
      </w:r>
      <w:r>
        <w:rPr>
          <w:rFonts w:ascii="Times New Roman" w:hAnsi="Times New Roman"/>
          <w:b/>
          <w:sz w:val="20"/>
        </w:rPr>
        <w:t>татха̄ на</w:t>
      </w:r>
      <w:r>
        <w:rPr>
          <w:rFonts w:ascii="Times New Roman" w:hAnsi="Times New Roman"/>
          <w:sz w:val="20"/>
        </w:rPr>
        <w:t xml:space="preserve">, </w:t>
      </w:r>
      <w:r>
        <w:rPr>
          <w:rFonts w:ascii="Times New Roman" w:hAnsi="Times New Roman"/>
          <w:b/>
          <w:sz w:val="20"/>
        </w:rPr>
        <w:t>а̄тма̄ татха̄ на эва</w:t>
      </w:r>
      <w:r>
        <w:rPr>
          <w:rFonts w:ascii="Times New Roman" w:hAnsi="Times New Roman"/>
          <w:sz w:val="20"/>
        </w:rPr>
        <w:t xml:space="preserve"> (даже Я Сам, Мой божественный облик, не так дорог).</w:t>
      </w:r>
    </w:p>
    <w:p>
      <w:pPr>
        <w:keepNext/>
        <w:spacing w:before="160"/>
        <w:jc w:val="center"/>
      </w:pPr>
      <w:r>
        <w:rPr>
          <w:rFonts w:ascii="Times New Roman" w:hAnsi="Times New Roman"/>
          <w:i/>
          <w:sz w:val="21"/>
        </w:rPr>
        <w:t>Лишь в настроении преданного Кришна вкушает Свою сладость —</w:t>
      </w:r>
    </w:p>
    <w:p>
      <w:pPr>
        <w:jc w:val="both"/>
      </w:pPr>
      <w:r>
        <w:rPr>
          <w:b/>
        </w:rPr>
        <w:t xml:space="preserve">101 </w:t>
      </w:r>
      <w:r>
        <w:rPr>
          <w:rFonts w:ascii="Times New Roman" w:hAnsi="Times New Roman"/>
        </w:rPr>
        <w:t>Тот, кто считает себя равным Кришне, не сможет вкусить Его сладость. Она доступна только тем, кто полностью проникнут чувством преданности Ему.</w:t>
      </w:r>
    </w:p>
    <w:p>
      <w:pPr>
        <w:jc w:val="both"/>
      </w:pPr>
      <w:r>
        <w:rPr>
          <w:b/>
          <w:i/>
          <w:sz w:val="20"/>
        </w:rPr>
        <w:t xml:space="preserve">Амрита-праваха-бхашья. </w:t>
      </w:r>
      <w:r>
        <w:rPr>
          <w:rFonts w:ascii="Times New Roman" w:hAnsi="Times New Roman"/>
          <w:sz w:val="20"/>
        </w:rPr>
        <w:t>Кто считает себя равным Кришне, тот не вкусит Его сладости.</w:t>
      </w:r>
    </w:p>
    <w:p>
      <w:pPr>
        <w:jc w:val="both"/>
      </w:pPr>
      <w:r>
        <w:rPr>
          <w:rFonts w:ascii="Times New Roman" w:hAnsi="Times New Roman"/>
          <w:sz w:val="20"/>
        </w:rPr>
        <w:t>*Так заканчивается шестая глава “Амрита-праваха-бхашьи”.*</w:t>
      </w:r>
    </w:p>
    <w:p>
      <w:pPr>
        <w:spacing w:before="160"/>
        <w:jc w:val="both"/>
      </w:pPr>
      <w:r>
        <w:rPr>
          <w:b/>
        </w:rPr>
        <w:t xml:space="preserve">102 </w:t>
      </w:r>
      <w:r>
        <w:rPr>
          <w:rFonts w:ascii="Times New Roman" w:hAnsi="Times New Roman"/>
        </w:rPr>
        <w:t>Это заключение священных писаний подтверждается реализацией святых. Самовлюблённым глупцам не дано постичь величие чувств преданности Богу.</w:t>
      </w:r>
    </w:p>
    <w:p>
      <w:pPr>
        <w:jc w:val="both"/>
      </w:pPr>
      <w:r>
        <w:rPr>
          <w:b/>
          <w:i/>
          <w:sz w:val="20"/>
        </w:rPr>
        <w:t xml:space="preserve">Анубхашья. </w:t>
      </w:r>
      <w:r>
        <w:rPr>
          <w:rFonts w:ascii="Times New Roman" w:hAnsi="Times New Roman"/>
          <w:sz w:val="20"/>
        </w:rPr>
        <w:t>При сарупье и других видах мукти, а также у вишну-таттвы есть [сознание] равенства с Кришной, и потому сладость служения Кришне не вкушается так [полно]. В настроении же преданного нет равенства с Кришной (положения наслаждающегося), и потому сладость Кришны постигается во всей полноте — как вкус пищи, которую разжёвывают. Обычные люди по глупости, из жажды господства, по самой своей природе неспособны ощутить высший предел чувства слуги. Лишь очень сведущие люди, глубоко проникшие в шастры, способны понять этот тонкий предмет.</w:t>
      </w:r>
    </w:p>
    <w:p>
      <w:pPr>
        <w:keepNext/>
        <w:spacing w:before="160"/>
        <w:jc w:val="center"/>
      </w:pPr>
      <w:r>
        <w:rPr>
          <w:rFonts w:ascii="Times New Roman" w:hAnsi="Times New Roman"/>
          <w:i/>
          <w:sz w:val="21"/>
        </w:rPr>
        <w:t>Нитьянанда, Рама и другие Вишну вкушают сладость Кришны лишь в настроении преданного —</w:t>
      </w:r>
    </w:p>
    <w:p>
      <w:pPr>
        <w:jc w:val="both"/>
      </w:pPr>
      <w:r>
        <w:rPr>
          <w:b/>
        </w:rPr>
        <w:t xml:space="preserve">103–104 </w:t>
      </w:r>
      <w:r>
        <w:rPr>
          <w:rFonts w:ascii="Times New Roman" w:hAnsi="Times New Roman"/>
        </w:rPr>
        <w:t>Шри Баларама, Лакшман, Адвайта, Шри Нитьянанда, Шеша и Санкаршан, считая Себя преданными Кришны, вкушают нектар Его сладости. Это блаженство сводит Их с ума, и ничего другого Они не знают.</w:t>
      </w:r>
    </w:p>
    <w:p>
      <w:pPr>
        <w:keepNext/>
        <w:spacing w:before="160"/>
        <w:jc w:val="center"/>
      </w:pPr>
      <w:r>
        <w:rPr>
          <w:rFonts w:ascii="Times New Roman" w:hAnsi="Times New Roman"/>
          <w:i/>
          <w:sz w:val="21"/>
        </w:rPr>
        <w:t>Сам Кришна, чтобы вкусить Свою сладость, нисходит в настроении преданного как Гаура —</w:t>
      </w:r>
    </w:p>
    <w:p>
      <w:pPr>
        <w:jc w:val="both"/>
      </w:pPr>
      <w:r>
        <w:rPr>
          <w:b/>
        </w:rPr>
        <w:t xml:space="preserve">105 </w:t>
      </w:r>
      <w:r>
        <w:rPr>
          <w:rFonts w:ascii="Times New Roman" w:hAnsi="Times New Roman"/>
        </w:rPr>
        <w:t>Но что сказать о других? Ведь Сам Шри Кришна горячо желает насладиться собственной сладостью.</w:t>
      </w:r>
    </w:p>
    <w:p>
      <w:pPr>
        <w:spacing w:before="160"/>
        <w:jc w:val="both"/>
      </w:pPr>
      <w:r>
        <w:rPr>
          <w:b/>
        </w:rPr>
        <w:t xml:space="preserve">106 </w:t>
      </w:r>
      <w:r>
        <w:rPr>
          <w:rFonts w:ascii="Times New Roman" w:hAnsi="Times New Roman"/>
        </w:rPr>
        <w:t>Он пытается вкусить Свою сладость, но, не проникшись чувством бхакти, сделать это не может.</w:t>
      </w:r>
    </w:p>
    <w:p>
      <w:pPr>
        <w:jc w:val="both"/>
      </w:pPr>
      <w:r>
        <w:rPr>
          <w:b/>
          <w:i/>
          <w:sz w:val="20"/>
        </w:rPr>
        <w:t xml:space="preserve">Анубхашья. </w:t>
      </w:r>
      <w:r>
        <w:rPr>
          <w:rFonts w:ascii="Times New Roman" w:hAnsi="Times New Roman"/>
          <w:sz w:val="20"/>
        </w:rPr>
        <w:t>Кришна — Тот, кому поклоняются преданные, — пожелал узнать, как преданные вкушают Его сладость. Поняв, что вкусить её невозможно, не приняв настроения преданного, Он Сам стал преданным.</w:t>
      </w:r>
    </w:p>
    <w:p>
      <w:pPr>
        <w:jc w:val="both"/>
      </w:pPr>
      <w:r>
        <w:rPr>
          <w:b/>
          <w:i/>
          <w:sz w:val="20"/>
        </w:rPr>
        <w:t xml:space="preserve">Анубхашья. </w:t>
      </w:r>
      <w:r>
        <w:rPr>
          <w:rFonts w:ascii="Times New Roman" w:hAnsi="Times New Roman"/>
          <w:sz w:val="20"/>
        </w:rPr>
        <w:t>См. Ади 4.137–158.</w:t>
      </w:r>
    </w:p>
    <w:p>
      <w:pPr>
        <w:keepNext/>
        <w:spacing w:before="160"/>
        <w:jc w:val="center"/>
      </w:pPr>
      <w:r>
        <w:rPr>
          <w:rFonts w:ascii="Times New Roman" w:hAnsi="Times New Roman"/>
          <w:i/>
          <w:sz w:val="21"/>
        </w:rPr>
        <w:t>Вкушая Свою сладость в настроении преданного —</w:t>
      </w:r>
    </w:p>
    <w:p>
      <w:pPr>
        <w:jc w:val="both"/>
      </w:pPr>
      <w:r>
        <w:rPr>
          <w:b/>
        </w:rPr>
        <w:t xml:space="preserve">107 </w:t>
      </w:r>
      <w:r>
        <w:rPr>
          <w:rFonts w:ascii="Times New Roman" w:hAnsi="Times New Roman"/>
        </w:rPr>
        <w:t>Поэтому, приняв настроение преданного, Он низошёл на Землю как Шри Кришна Чайтанья Махапрабху, исполненный всех чувств (бхав).</w:t>
      </w:r>
    </w:p>
    <w:p>
      <w:pPr>
        <w:spacing w:before="160"/>
        <w:jc w:val="both"/>
      </w:pPr>
      <w:r>
        <w:rPr>
          <w:b/>
        </w:rPr>
        <w:t xml:space="preserve">108 </w:t>
      </w:r>
      <w:r>
        <w:rPr>
          <w:rFonts w:ascii="Times New Roman" w:hAnsi="Times New Roman"/>
        </w:rPr>
        <w:t>Охваченный чувствами разных преданных, Он вкушает Свою сладость. Всё это я объяснил уже прежде.</w:t>
      </w:r>
    </w:p>
    <w:p>
      <w:pPr>
        <w:jc w:val="both"/>
      </w:pPr>
      <w:r>
        <w:rPr>
          <w:b/>
          <w:i/>
          <w:sz w:val="20"/>
        </w:rPr>
        <w:t xml:space="preserve">Анубхашья. </w:t>
      </w:r>
      <w:r>
        <w:rPr>
          <w:rFonts w:ascii="Times New Roman" w:hAnsi="Times New Roman"/>
          <w:sz w:val="20"/>
        </w:rPr>
        <w:t>Чтобы вкусить пять разных рас — шанту, дасью, сакхью, ватсалью и мадхурью, — Шри Гаурахари принял чувства каждой из них и потому полон всех чувств. Принимая чувства преданных, прибегающих к разным бхавам, Гаурачандра, полный всех чувств, пьёт Свою сладость.</w:t>
      </w:r>
    </w:p>
    <w:p>
      <w:pPr>
        <w:keepNext/>
        <w:spacing w:before="160"/>
        <w:jc w:val="center"/>
      </w:pPr>
      <w:r>
        <w:rPr>
          <w:rFonts w:ascii="Times New Roman" w:hAnsi="Times New Roman"/>
          <w:i/>
          <w:sz w:val="21"/>
        </w:rPr>
        <w:t>Настроение преданного — у всех аватар Вишну —</w:t>
      </w:r>
    </w:p>
    <w:p>
      <w:pPr>
        <w:jc w:val="both"/>
      </w:pPr>
      <w:r>
        <w:rPr>
          <w:b/>
        </w:rPr>
        <w:t xml:space="preserve">109 </w:t>
      </w:r>
      <w:r>
        <w:rPr>
          <w:rFonts w:ascii="Times New Roman" w:hAnsi="Times New Roman"/>
        </w:rPr>
        <w:t>Все Аватары Бога способны в полной мере насладиться вкусом бхакти. Нет выше счастья или блаженства, чем ощутить себя слугой Шри Кришны.</w:t>
      </w:r>
    </w:p>
    <w:p>
      <w:pPr>
        <w:jc w:val="both"/>
      </w:pPr>
      <w:r>
        <w:rPr>
          <w:b/>
          <w:i/>
          <w:sz w:val="20"/>
        </w:rPr>
        <w:t xml:space="preserve">Анубхашья. </w:t>
      </w:r>
      <w:r>
        <w:rPr>
          <w:rFonts w:ascii="Times New Roman" w:hAnsi="Times New Roman"/>
          <w:sz w:val="20"/>
        </w:rPr>
        <w:t>Все аватары Вишну вправе нисходить в настроении преданного — ради служения Кришне. Тот, кто вкушает [расу], испытывает больше счастья в служении Тому, кому служат, в настроении преданного, чем в настроении Ишвары.</w:t>
      </w:r>
    </w:p>
    <w:p>
      <w:pPr>
        <w:keepNext/>
        <w:spacing w:before="160"/>
        <w:jc w:val="center"/>
      </w:pPr>
      <w:r>
        <w:rPr>
          <w:rFonts w:ascii="Times New Roman" w:hAnsi="Times New Roman"/>
          <w:i/>
          <w:sz w:val="21"/>
        </w:rPr>
        <w:t>Шри Санкаршана — изначальная бхакта-аватара —</w:t>
      </w:r>
    </w:p>
    <w:p>
      <w:pPr>
        <w:jc w:val="both"/>
      </w:pPr>
      <w:r>
        <w:rPr>
          <w:b/>
        </w:rPr>
        <w:t xml:space="preserve">110 </w:t>
      </w:r>
      <w:r>
        <w:rPr>
          <w:rFonts w:ascii="Times New Roman" w:hAnsi="Times New Roman"/>
        </w:rPr>
        <w:t>Шри Санкаршан — изначальный бхакта-аватар. И также бхакта-аватар — Шри Адвайта Ачарья.</w:t>
      </w:r>
    </w:p>
    <w:p>
      <w:pPr>
        <w:jc w:val="both"/>
      </w:pPr>
      <w:r>
        <w:rPr>
          <w:b/>
          <w:i/>
          <w:sz w:val="20"/>
        </w:rPr>
        <w:t xml:space="preserve">Анубхашья. </w:t>
      </w:r>
      <w:r>
        <w:rPr>
          <w:rFonts w:ascii="Times New Roman" w:hAnsi="Times New Roman"/>
          <w:sz w:val="20"/>
        </w:rPr>
        <w:t>Адвайта Прабху — вишну-таттва, и всё же Он явил игры слуги, подобающие спутнику Шри Чайтаньи. Сознание Себя слугой и делает вишну-таттву бхакта-аватарой. Шри Санкаршана на Маха-Вайкунтхе, хоть и пребывает как Ишвара чатур-вьюхи, — изначальная бхакта-аватара. От Него [исходит] Маха-Вишну в Причинных водах, и по различию Его проявлений мы узнаём о [Его] взгляде (икшане) в действующей и материальной [причинах]. Поэтому Шри Адвайтачарья, аватара Маха-Вишну, — Шри вишну-таттва. Все проявления Санкаршаны заняты служением Кришне, сваям-рупе, — поэтому и Адвайта Прабху — слуга Гауры-Кришны, то есть бхакта-аватара.</w:t>
      </w:r>
    </w:p>
    <w:p>
      <w:pPr>
        <w:keepNext/>
        <w:spacing w:before="160"/>
        <w:jc w:val="center"/>
      </w:pPr>
      <w:r>
        <w:rPr>
          <w:rFonts w:ascii="Times New Roman" w:hAnsi="Times New Roman"/>
          <w:i/>
          <w:sz w:val="21"/>
        </w:rPr>
        <w:t>Величие Адвайты Прабху —</w:t>
      </w:r>
    </w:p>
    <w:p>
      <w:pPr>
        <w:jc w:val="both"/>
      </w:pPr>
      <w:r>
        <w:rPr>
          <w:b/>
        </w:rPr>
        <w:t xml:space="preserve">111 </w:t>
      </w:r>
      <w:r>
        <w:rPr>
          <w:rFonts w:ascii="Times New Roman" w:hAnsi="Times New Roman"/>
        </w:rPr>
        <w:t>Слава Шри Адвайты Ачарьи безгранична, поскольку Своим громким криком Он призвал в этот мир Верховного Господа Шри Чайтанью.</w:t>
      </w:r>
    </w:p>
    <w:p>
      <w:pPr>
        <w:spacing w:before="160"/>
        <w:jc w:val="both"/>
      </w:pPr>
      <w:r>
        <w:rPr>
          <w:b/>
        </w:rPr>
        <w:t xml:space="preserve">112 </w:t>
      </w:r>
      <w:r>
        <w:rPr>
          <w:rFonts w:ascii="Times New Roman" w:hAnsi="Times New Roman"/>
        </w:rPr>
        <w:t>Он освободил весь мир, проповедуя санкиртану. Так, по милости Адвайты, люди обрели сокровище любви к Шри Кришне.</w:t>
      </w:r>
    </w:p>
    <w:p>
      <w:pPr>
        <w:spacing w:before="160"/>
        <w:jc w:val="both"/>
      </w:pPr>
      <w:r>
        <w:rPr>
          <w:b/>
        </w:rPr>
        <w:t xml:space="preserve">113 </w:t>
      </w:r>
      <w:r>
        <w:rPr>
          <w:rFonts w:ascii="Times New Roman" w:hAnsi="Times New Roman"/>
        </w:rPr>
        <w:t>Кто же сможет описать безграничную славу Адвайты Ачарьи? Я же пишу лишь то, что мне довелось узнать от великих учителей.</w:t>
      </w:r>
    </w:p>
    <w:p>
      <w:pPr>
        <w:keepNext/>
        <w:spacing w:before="160"/>
        <w:jc w:val="center"/>
      </w:pPr>
      <w:r>
        <w:rPr>
          <w:rFonts w:ascii="Times New Roman" w:hAnsi="Times New Roman"/>
          <w:i/>
          <w:sz w:val="21"/>
        </w:rPr>
        <w:t>Поклонение Ачарье Прабху —</w:t>
      </w:r>
    </w:p>
    <w:p>
      <w:pPr>
        <w:jc w:val="both"/>
      </w:pPr>
      <w:r>
        <w:rPr>
          <w:b/>
        </w:rPr>
        <w:t xml:space="preserve">114 </w:t>
      </w:r>
      <w:r>
        <w:rPr>
          <w:rFonts w:ascii="Times New Roman" w:hAnsi="Times New Roman"/>
        </w:rPr>
        <w:t>Я миллионы раз склоняюсь к святым стопам Шри Адвайты Ачарьи. Да не найдёт Он в этом описании никакого оскорбления.</w:t>
      </w:r>
    </w:p>
    <w:p>
      <w:pPr>
        <w:jc w:val="both"/>
      </w:pPr>
      <w:r>
        <w:rPr>
          <w:b/>
          <w:i/>
          <w:sz w:val="20"/>
        </w:rPr>
        <w:t xml:space="preserve">Анубхашья. </w:t>
      </w:r>
      <w:r>
        <w:rPr>
          <w:rFonts w:ascii="Times New Roman" w:hAnsi="Times New Roman"/>
          <w:sz w:val="20"/>
        </w:rPr>
        <w:t>*Так заканчивается шестая глава “Анубхашьи”.*</w:t>
      </w:r>
    </w:p>
    <w:p>
      <w:pPr>
        <w:spacing w:before="160"/>
        <w:jc w:val="both"/>
      </w:pPr>
      <w:r>
        <w:rPr>
          <w:b/>
        </w:rPr>
        <w:t xml:space="preserve">115 </w:t>
      </w:r>
      <w:r>
        <w:rPr>
          <w:rFonts w:ascii="Times New Roman" w:hAnsi="Times New Roman"/>
        </w:rPr>
        <w:t>Бездонна Твоя слава, как миллионы океанов, и говорить о её пределах — уже большое оскорбление.</w:t>
      </w:r>
    </w:p>
    <w:p>
      <w:pPr>
        <w:spacing w:before="160"/>
        <w:jc w:val="both"/>
      </w:pPr>
      <w:r>
        <w:rPr>
          <w:b/>
        </w:rPr>
        <w:t xml:space="preserve">116 </w:t>
      </w:r>
      <w:r>
        <w:rPr>
          <w:rFonts w:ascii="Times New Roman" w:hAnsi="Times New Roman"/>
        </w:rPr>
        <w:t>Вся слава, слава Шри Адвайте Ачарье! Вся слава Шри Чайтанье и всепочитаемому Шри Нитьянанде!</w:t>
      </w:r>
    </w:p>
    <w:p>
      <w:pPr>
        <w:spacing w:before="160"/>
        <w:jc w:val="both"/>
      </w:pPr>
      <w:r>
        <w:rPr>
          <w:b/>
        </w:rPr>
        <w:t xml:space="preserve">117 </w:t>
      </w:r>
      <w:r>
        <w:rPr>
          <w:rFonts w:ascii="Times New Roman" w:hAnsi="Times New Roman"/>
        </w:rPr>
        <w:t>Так в двух стихах во вступлении книги я поведал о сущности Шри Адвайты Ачарьи. Теперь же послушайте, о дорогие преданные, о пяти высших Истинах, известных как Шри Панча-таттва.</w:t>
      </w:r>
    </w:p>
    <w:p>
      <w:pPr>
        <w:spacing w:before="160"/>
        <w:jc w:val="both"/>
      </w:pPr>
      <w:r>
        <w:rPr>
          <w:b/>
        </w:rPr>
        <w:t xml:space="preserve">118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Тот же стих, что Ади 1.12. В издании стихи 6.4–6.5 отнесены к дневнику Сварупы Дамодары («শ্রীস্বরূপগোস্বামি-কড়চায় শ্লোক»; заголовок: «толкование 12-го и 13-го из первых четырнадцати стихов Ади»).</w:t>
      </w:r>
    </w:p>
    <w:p>
      <w:r>
        <w:rPr>
          <w:sz w:val="19"/>
        </w:rPr>
        <w:t xml:space="preserve">2. </w:t>
      </w:r>
      <w:r>
        <w:rPr>
          <w:rFonts w:ascii="Times New Roman" w:hAnsi="Times New Roman"/>
          <w:sz w:val="19"/>
        </w:rPr>
        <w:t>Тот же стих, что Ади 1.13; перевод — по выверенной редакции Ади 1.13.</w:t>
      </w:r>
    </w:p>
    <w:p>
      <w:r>
        <w:rPr>
          <w:sz w:val="19"/>
        </w:rPr>
        <w:t xml:space="preserve">3. </w:t>
      </w:r>
      <w:r>
        <w:rPr>
          <w:rFonts w:ascii="Times New Roman" w:hAnsi="Times New Roman"/>
          <w:sz w:val="19"/>
        </w:rPr>
        <w:t>Тот же стих, что Ади 2.30 и 3.68 (АПБ: «см. Ади 2.30»; там же — толкование «Анубхашьи» о трёх значениях имени Нарайяна). Здесь автор приводит его ради слова *ан̇гам* — «часть»: Нарайяна — Твоя ‘анга’, то есть ‘амша’ (6.21).</w:t>
      </w:r>
    </w:p>
    <w:p>
      <w:r>
        <w:rPr>
          <w:sz w:val="19"/>
        </w:rPr>
        <w:t xml:space="preserve">4. </w:t>
      </w:r>
      <w:r>
        <w:rPr>
          <w:rFonts w:ascii="Times New Roman" w:hAnsi="Times New Roman"/>
          <w:sz w:val="19"/>
        </w:rPr>
        <w:t>По изданию Гаудия Матха: «তুলসীদলে» («листьями туласи»; в ed — «তুলসীজলে», «водой с туласи»).</w:t>
      </w:r>
    </w:p>
    <w:p>
      <w:r>
        <w:rPr>
          <w:sz w:val="19"/>
        </w:rPr>
        <w:t xml:space="preserve">5. </w:t>
      </w:r>
      <w:r>
        <w:rPr>
          <w:rFonts w:ascii="Times New Roman" w:hAnsi="Times New Roman"/>
          <w:sz w:val="19"/>
        </w:rPr>
        <w:t>По изданию Гаудия Матха: «নারদাদি» («Нарада и другие»; в ed — «নারদার»).</w:t>
      </w:r>
    </w:p>
    <w:p>
      <w:r>
        <w:rPr>
          <w:sz w:val="19"/>
        </w:rPr>
        <w:t xml:space="preserve">6. </w:t>
      </w:r>
      <w:r>
        <w:rPr>
          <w:rFonts w:ascii="Times New Roman" w:hAnsi="Times New Roman"/>
          <w:sz w:val="19"/>
        </w:rPr>
        <w:t>По изданию Гаудия Матха: «হইল» (в ed — «হইলা»); смысл один.</w:t>
      </w:r>
    </w:p>
    <w:p>
      <w:r>
        <w:rPr>
          <w:sz w:val="19"/>
        </w:rPr>
        <w:t xml:space="preserve">7. </w:t>
      </w:r>
      <w:r>
        <w:rPr>
          <w:rFonts w:ascii="Times New Roman" w:hAnsi="Times New Roman"/>
          <w:sz w:val="19"/>
        </w:rPr>
        <w:t>По изданию Гаудия Матха: «তাঁরা» (в ed — «তারা»); смысл один.</w:t>
      </w:r>
    </w:p>
    <w:p>
      <w:r>
        <w:rPr>
          <w:sz w:val="19"/>
        </w:rPr>
        <w:t xml:space="preserve">8. </w:t>
      </w:r>
      <w:r>
        <w:rPr>
          <w:rFonts w:ascii="Times New Roman" w:hAnsi="Times New Roman"/>
          <w:sz w:val="19"/>
        </w:rPr>
        <w:t>По изданию Гаудия Матха: «কিঙ্করীণাং» (в ed — «কিঙ্করিণাং»).</w:t>
      </w:r>
    </w:p>
    <w:p>
      <w:r>
        <w:rPr>
          <w:sz w:val="19"/>
        </w:rPr>
        <w:t xml:space="preserve">9. </w:t>
      </w:r>
      <w:r>
        <w:rPr>
          <w:rFonts w:ascii="Times New Roman" w:hAnsi="Times New Roman"/>
          <w:sz w:val="19"/>
        </w:rPr>
        <w:t>Источник — Кришна, части — Баладева и проявления Маха-Вишну одной с Ним природы: Кришна сознаёт Себя Владыкой, Баладева и другие — преданными.</w:t>
      </w:r>
    </w:p>
    <w:p>
      <w:r>
        <w:rPr>
          <w:sz w:val="19"/>
        </w:rPr>
        <w:t xml:space="preserve">10. </w:t>
      </w:r>
      <w:r>
        <w:rPr>
          <w:rFonts w:ascii="Times New Roman" w:hAnsi="Times New Roman"/>
          <w:sz w:val="19"/>
        </w:rPr>
        <w:t>В издании — «নিজজন-সন্দোহ (গর্ব্ব)» («множества близких (гордость)»); в шлоке — «смая» (гордость). Переведено по смыслу шлоки.</w:t>
      </w:r>
    </w:p>
    <w:p>
      <w:r>
        <w:rPr>
          <w:sz w:val="19"/>
        </w:rPr>
        <w:t xml:space="preserve">11. </w:t>
      </w:r>
      <w:r>
        <w:rPr>
          <w:rFonts w:ascii="Times New Roman" w:hAnsi="Times New Roman"/>
          <w:sz w:val="19"/>
        </w:rPr>
        <w:t>Ману-самхита, 1.5–9.</w:t>
      </w:r>
    </w:p>
    <w:p>
      <w:r>
        <w:rPr>
          <w:sz w:val="19"/>
        </w:rPr>
        <w:t xml:space="preserve">12. </w:t>
      </w:r>
      <w:r>
        <w:rPr>
          <w:rFonts w:ascii="Times New Roman" w:hAnsi="Times New Roman"/>
          <w:sz w:val="19"/>
        </w:rPr>
        <w:t>Вишну-пурана, 1.1.31.</w:t>
      </w:r>
    </w:p>
    <w:p>
      <w:r>
        <w:rPr>
          <w:sz w:val="19"/>
        </w:rPr>
        <w:t xml:space="preserve">13. </w:t>
      </w:r>
      <w:r>
        <w:rPr>
          <w:rFonts w:ascii="Times New Roman" w:hAnsi="Times New Roman"/>
          <w:sz w:val="19"/>
        </w:rPr>
        <w:t>Брихад-араньяка-упанишад, 4.4.22.</w:t>
      </w:r>
    </w:p>
    <w:p>
      <w:r>
        <w:rPr>
          <w:sz w:val="19"/>
        </w:rPr>
        <w:t xml:space="preserve">14. </w:t>
      </w:r>
      <w:r>
        <w:rPr>
          <w:rFonts w:ascii="Times New Roman" w:hAnsi="Times New Roman"/>
          <w:sz w:val="19"/>
        </w:rPr>
        <w:t>Катха-упанишад, 1.2.15.</w:t>
      </w:r>
    </w:p>
    <w:p>
      <w:r>
        <w:rPr>
          <w:sz w:val="19"/>
        </w:rPr>
        <w:t xml:space="preserve">15. </w:t>
      </w:r>
      <w:r>
        <w:rPr>
          <w:rFonts w:ascii="Times New Roman" w:hAnsi="Times New Roman"/>
          <w:sz w:val="19"/>
        </w:rPr>
        <w:t>Шримад-Бхагаватам, 2.5.15.</w:t>
      </w:r>
    </w:p>
    <w:p>
      <w:r>
        <w:rPr>
          <w:sz w:val="19"/>
        </w:rPr>
        <w:t xml:space="preserve">16. </w:t>
      </w:r>
      <w:r>
        <w:rPr>
          <w:rFonts w:ascii="Times New Roman" w:hAnsi="Times New Roman"/>
          <w:sz w:val="19"/>
        </w:rPr>
        <w:t>Шветашватара-упанишад, 5.2.</w:t>
      </w:r>
    </w:p>
    <w:p>
      <w:r>
        <w:rPr>
          <w:sz w:val="19"/>
        </w:rPr>
        <w:t xml:space="preserve">17. </w:t>
      </w:r>
      <w:r>
        <w:rPr>
          <w:rFonts w:ascii="Times New Roman" w:hAnsi="Times New Roman"/>
          <w:sz w:val="19"/>
        </w:rPr>
        <w:t>Так в издании; в санскритском тексте «Говинда-бхашьи» здесь речь идёт о смрити Ману и других.</w:t>
      </w:r>
    </w:p>
    <w:p>
      <w:r>
        <w:rPr>
          <w:sz w:val="19"/>
        </w:rPr>
        <w:t xml:space="preserve">18. </w:t>
      </w:r>
      <w:r>
        <w:rPr>
          <w:rFonts w:ascii="Times New Roman" w:hAnsi="Times New Roman"/>
          <w:sz w:val="19"/>
        </w:rPr>
        <w:t>В санскрите «джняна-авародханат» — «из-за преграды (остановки) знания»; так же понято это место в переводе «Гаура-ганоддеша-дипики» (22): «оставив путь (сухого) знания».</w:t>
      </w:r>
    </w:p>
    <w:p>
      <w:r>
        <w:rPr>
          <w:sz w:val="19"/>
        </w:rPr>
        <w:t xml:space="preserve">19. </w:t>
      </w:r>
      <w:r>
        <w:rPr>
          <w:rFonts w:ascii="Times New Roman" w:hAnsi="Times New Roman"/>
          <w:sz w:val="19"/>
        </w:rPr>
        <w:t>Бхакти-расамрита-синдху, 1.1.38.</w:t>
      </w:r>
    </w:p>
    <w:p>
      <w:r>
        <w:rPr>
          <w:sz w:val="19"/>
        </w:rPr>
        <w:t xml:space="preserve">20. </w:t>
      </w:r>
      <w:r>
        <w:rPr>
          <w:rFonts w:ascii="Times New Roman" w:hAnsi="Times New Roman"/>
          <w:sz w:val="19"/>
        </w:rPr>
        <w:t>Дамодараштака, 4 и 7.</w:t>
      </w:r>
    </w:p>
    <w:p>
      <w:r>
        <w:rPr>
          <w:sz w:val="19"/>
        </w:rPr>
        <w:t xml:space="preserve">21. </w:t>
      </w:r>
      <w:r>
        <w:rPr>
          <w:rFonts w:ascii="Times New Roman" w:hAnsi="Times New Roman"/>
          <w:sz w:val="19"/>
        </w:rPr>
        <w:t>Так в издании; по “Шримад-Бхагаватам” (10.46–47) Уддхава пришёл во Врадж из Матхуры и туда же вернулся.</w:t>
      </w:r>
    </w:p>
    <w:p>
      <w:r>
        <w:rPr>
          <w:sz w:val="19"/>
        </w:rPr>
        <w:t xml:space="preserve">22. </w:t>
      </w:r>
      <w:r>
        <w:rPr>
          <w:rFonts w:ascii="Times New Roman" w:hAnsi="Times New Roman"/>
          <w:sz w:val="19"/>
        </w:rPr>
        <w:t>Неясное место скана: после «говорит» в издании — «শ্রীতি» (по-видимому, искажённый инципит стиха).</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7. Раскрытие повествования о Панча-таттве</w:t>
      </w:r>
    </w:p>
    <w:p>
      <w:pPr>
        <w:jc w:val="center"/>
      </w:pPr>
      <w:r>
        <w:rPr>
          <w:rFonts w:ascii="Times New Roman" w:hAnsi="Times New Roman"/>
          <w:i/>
          <w:sz w:val="20"/>
        </w:rPr>
        <w:t>(перевод Вриндавана Чандры даса; выверка по изд. Гаудия Матха и «Анубхашье», 2026 — проект)</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этой седьмой главе описано величие Панча-таттвы. Кришна Чайтанья, заключающий в Себе пять таттв, низошёл и дал миру святое имя и прему, и поднялось великое половодье премы. Несколько видов кутаркиков (спорщиков с ложными доводами) — майявадины, хулители и прочие — бежали от этого половодья. Желая освободить их, Махапрабху принял санньясу и, проповедуя чистую бхакти, привлёк всех этих людей к Своим стопам. Он хотел освободить и санньяси-майявадинов, живших в Каши. По просьбе преданных Он встретился со всеми этими санньяси сразу, в доме одного брахмана в Варанаси-дхаме. Сначала Он показал им величие Своей истинной природы (сварупы) и так привлёк их веру. Потом, отвечая на их вопросы, Он показал, что учение майявады лишено основания, и указал все изъяны во взглядах Шри Шанкарачарьи. Силой сукрити, которую они обрели, увидев Бхагавана, Он привёл их на путь бхакти и одарил милостью.</w:t>
      </w:r>
    </w:p>
    <w:p>
      <w:pPr>
        <w:keepNext/>
        <w:spacing w:before="160"/>
        <w:jc w:val="center"/>
      </w:pPr>
      <w:r>
        <w:rPr>
          <w:rFonts w:ascii="Times New Roman" w:hAnsi="Times New Roman"/>
          <w:i/>
          <w:sz w:val="21"/>
        </w:rPr>
        <w:t>Описание великой щедрости Шри Кришны Чайтаньи —</w:t>
      </w:r>
    </w:p>
    <w:p>
      <w:pPr>
        <w:jc w:val="both"/>
      </w:pPr>
      <w:r>
        <w:rPr>
          <w:b/>
        </w:rPr>
        <w:t xml:space="preserve">1 </w:t>
      </w:r>
      <w:r>
        <w:rPr>
          <w:rFonts w:ascii="Times New Roman" w:hAnsi="Times New Roman"/>
        </w:rPr>
        <w:t>Я почтительно склоняюсь перед Шри Чайтаньей Махапрабху — единственным спасением тех, кому не на что уповать. Тем, кто обделён истинным благом, Он дарует высшее сокровище — любовь к Кришне. Позвольте же поведать о том, как щедро Он раздаёт любовь и преданность.</w:t>
      </w:r>
    </w:p>
    <w:p>
      <w:pPr>
        <w:jc w:val="both"/>
      </w:pPr>
      <w:r>
        <w:rPr>
          <w:b/>
          <w:i/>
          <w:sz w:val="20"/>
        </w:rPr>
        <w:t xml:space="preserve">Амрита-праваха-бхашья. </w:t>
      </w:r>
      <w:r>
        <w:rPr>
          <w:rFonts w:ascii="Times New Roman" w:hAnsi="Times New Roman"/>
          <w:sz w:val="20"/>
        </w:rPr>
        <w:t>Я склоняюсь перед Шри Чайтаньей — прибежищем тех, у кого нет иного прибежища, то есть акинчан, Тем, кто дарует величайшую цель людям, лишённым высшей цели (парамартхи). И я описываю щедрость, с которой Он раздаёт према-бхакти.</w:t>
      </w:r>
    </w:p>
    <w:p>
      <w:pPr>
        <w:jc w:val="both"/>
      </w:pPr>
      <w:r>
        <w:rPr>
          <w:b/>
          <w:i/>
          <w:sz w:val="20"/>
        </w:rPr>
        <w:t xml:space="preserve">Анубхашья. </w:t>
      </w:r>
      <w:r>
        <w:rPr>
          <w:rFonts w:ascii="Times New Roman" w:hAnsi="Times New Roman"/>
          <w:b/>
          <w:sz w:val="20"/>
        </w:rPr>
        <w:t>агатй-эка-гатим̇</w:t>
      </w:r>
      <w:r>
        <w:rPr>
          <w:rFonts w:ascii="Times New Roman" w:hAnsi="Times New Roman"/>
          <w:sz w:val="20"/>
        </w:rPr>
        <w:t xml:space="preserve"> (единственное, ни с чем не сравнимое прибежище для «агати» — тех, у кого нет иного прибежища), </w:t>
      </w:r>
      <w:r>
        <w:rPr>
          <w:rFonts w:ascii="Times New Roman" w:hAnsi="Times New Roman"/>
          <w:b/>
          <w:sz w:val="20"/>
        </w:rPr>
        <w:t>хӣна̄ртха̄дхика-</w:t>
      </w:r>
      <w:r>
        <w:rPr>
          <w:rFonts w:ascii="Times New Roman" w:hAnsi="Times New Roman"/>
          <w:sz w:val="20"/>
        </w:rPr>
        <w:t xml:space="preserve"> (тем, кто «хина-артха» — лишён «артхи», то есть высшей цели, обделён ею, — то, что превыше всего [«адхика»], величайшее: любовь к Кришне, пятую цель человека) </w:t>
      </w:r>
      <w:r>
        <w:rPr>
          <w:rFonts w:ascii="Times New Roman" w:hAnsi="Times New Roman"/>
          <w:b/>
          <w:sz w:val="20"/>
        </w:rPr>
        <w:t>са̄дхакам</w:t>
      </w:r>
      <w:r>
        <w:rPr>
          <w:rFonts w:ascii="Times New Roman" w:hAnsi="Times New Roman"/>
          <w:sz w:val="20"/>
        </w:rPr>
        <w:t xml:space="preserve"> (дарующего) </w:t>
      </w:r>
      <w:r>
        <w:rPr>
          <w:rFonts w:ascii="Times New Roman" w:hAnsi="Times New Roman"/>
          <w:b/>
          <w:sz w:val="20"/>
        </w:rPr>
        <w:t>ш́рӣ-чаитанйам̇</w:t>
      </w:r>
      <w:r>
        <w:rPr>
          <w:rFonts w:ascii="Times New Roman" w:hAnsi="Times New Roman"/>
          <w:sz w:val="20"/>
        </w:rPr>
        <w:t xml:space="preserve"> </w:t>
      </w:r>
      <w:r>
        <w:rPr>
          <w:rFonts w:ascii="Times New Roman" w:hAnsi="Times New Roman"/>
          <w:b/>
          <w:sz w:val="20"/>
        </w:rPr>
        <w:t>натва̄</w:t>
      </w:r>
      <w:r>
        <w:rPr>
          <w:rFonts w:ascii="Times New Roman" w:hAnsi="Times New Roman"/>
          <w:sz w:val="20"/>
        </w:rPr>
        <w:t xml:space="preserve"> (склонившись), </w:t>
      </w:r>
      <w:r>
        <w:rPr>
          <w:rFonts w:ascii="Times New Roman" w:hAnsi="Times New Roman"/>
          <w:b/>
          <w:sz w:val="20"/>
        </w:rPr>
        <w:t>асйа</w:t>
      </w:r>
      <w:r>
        <w:rPr>
          <w:rFonts w:ascii="Times New Roman" w:hAnsi="Times New Roman"/>
          <w:sz w:val="20"/>
        </w:rPr>
        <w:t xml:space="preserve"> (этого Бхагавана, Шри Кришны Чайтаньи) </w:t>
      </w:r>
      <w:r>
        <w:rPr>
          <w:rFonts w:ascii="Times New Roman" w:hAnsi="Times New Roman"/>
          <w:b/>
          <w:sz w:val="20"/>
        </w:rPr>
        <w:t>према-бхакти-вада̄нйата̄</w:t>
      </w:r>
      <w:r>
        <w:rPr>
          <w:rFonts w:ascii="Times New Roman" w:hAnsi="Times New Roman"/>
          <w:sz w:val="20"/>
        </w:rPr>
        <w:t xml:space="preserve"> (великое милосердие — то, что Он дарует према-бхакти к Кришне) </w:t>
      </w:r>
      <w:r>
        <w:rPr>
          <w:rFonts w:ascii="Times New Roman" w:hAnsi="Times New Roman"/>
          <w:b/>
          <w:sz w:val="20"/>
        </w:rPr>
        <w:t>ликхйате</w:t>
      </w:r>
      <w:r>
        <w:rPr>
          <w:rFonts w:ascii="Times New Roman" w:hAnsi="Times New Roman"/>
          <w:sz w:val="20"/>
        </w:rPr>
        <w:t xml:space="preserve"> (описывается).</w:t>
      </w:r>
    </w:p>
    <w:p>
      <w:pPr>
        <w:spacing w:before="160"/>
        <w:jc w:val="both"/>
      </w:pPr>
      <w:r>
        <w:rPr>
          <w:b/>
        </w:rPr>
        <w:t xml:space="preserve">2 </w:t>
      </w:r>
      <w:r>
        <w:rPr>
          <w:rFonts w:ascii="Times New Roman" w:hAnsi="Times New Roman"/>
        </w:rPr>
        <w:t>Вся слава Шри Кришне Чайтанье Махапрабху! Любой, кто принял прибежище у Его святых стоп, достоин высочайшей славы.</w:t>
      </w:r>
    </w:p>
    <w:p>
      <w:pPr>
        <w:keepNext/>
        <w:spacing w:before="160"/>
        <w:jc w:val="center"/>
      </w:pPr>
      <w:r>
        <w:rPr>
          <w:rFonts w:ascii="Times New Roman" w:hAnsi="Times New Roman"/>
          <w:i/>
          <w:sz w:val="21"/>
        </w:rPr>
        <w:t>Из шести таттв шлоки «ванде гурун…» — кроме гуру-таттвы — начинается рассмотрение Панча-таттвы; хотя различия нет, ради вкушения расы она пятерична —</w:t>
      </w:r>
    </w:p>
    <w:p>
      <w:pPr>
        <w:jc w:val="both"/>
      </w:pPr>
      <w:r>
        <w:rPr>
          <w:b/>
        </w:rPr>
        <w:t xml:space="preserve">3 </w:t>
      </w:r>
      <w:r>
        <w:rPr>
          <w:rFonts w:ascii="Times New Roman" w:hAnsi="Times New Roman"/>
        </w:rPr>
        <w:t>В начале книги я выразил почтение шести истинам и подробно описал первую — священный принцип Гуру. Теперь же я объясню другие пять, известных как Панча-таттва.</w:t>
      </w:r>
    </w:p>
    <w:p>
      <w:pPr>
        <w:jc w:val="both"/>
      </w:pPr>
      <w:r>
        <w:rPr>
          <w:b/>
          <w:i/>
          <w:sz w:val="20"/>
        </w:rPr>
        <w:t xml:space="preserve">Амрита-праваха-бхашья. </w:t>
      </w:r>
      <w:r>
        <w:rPr>
          <w:rFonts w:ascii="Times New Roman" w:hAnsi="Times New Roman"/>
          <w:sz w:val="20"/>
        </w:rPr>
        <w:t>В первой главе я описал гуру-таттву, разделив её на дикша-гуру и шикша-гуру. Шесть таттв названы в шлоке «ванде гурун иша-бхактан…». Теперь, в этой шлоке, оставив в стороне гуру-таттву, я рассматриваю остальные пять таттв.</w:t>
      </w:r>
    </w:p>
    <w:p>
      <w:pPr>
        <w:spacing w:before="160"/>
        <w:jc w:val="both"/>
      </w:pPr>
      <w:r>
        <w:rPr>
          <w:b/>
        </w:rPr>
        <w:t xml:space="preserve">4 </w:t>
      </w:r>
      <w:r>
        <w:rPr>
          <w:rFonts w:ascii="Times New Roman" w:hAnsi="Times New Roman"/>
        </w:rPr>
        <w:t>Эти пять истин низошли со Шри Чайтаньей Махапрабху. Вместе с ними Он наслаждается блаженством Шри Кришна-санкиртаны.</w:t>
      </w:r>
    </w:p>
    <w:p>
      <w:pPr>
        <w:spacing w:before="160"/>
        <w:jc w:val="both"/>
      </w:pPr>
      <w:r>
        <w:rPr>
          <w:b/>
        </w:rPr>
        <w:t xml:space="preserve">5 </w:t>
      </w:r>
      <w:r>
        <w:rPr>
          <w:rFonts w:ascii="Times New Roman" w:hAnsi="Times New Roman"/>
        </w:rPr>
        <w:t>Сущность Панча-таттвы едина и неделима. Между этими истинами нет никакого различия. Однако, чтобы насладиться вкусом божественной расы, пять этих истин проявляются в многообразии отдельных ипостасей.</w:t>
      </w:r>
    </w:p>
    <w:p>
      <w:pPr>
        <w:jc w:val="both"/>
      </w:pPr>
      <w:r>
        <w:rPr>
          <w:b/>
          <w:i/>
          <w:sz w:val="20"/>
        </w:rPr>
        <w:t xml:space="preserve">Анубхашья. </w:t>
      </w:r>
      <w:r>
        <w:rPr>
          <w:rFonts w:ascii="Times New Roman" w:hAnsi="Times New Roman"/>
          <w:sz w:val="20"/>
        </w:rPr>
        <w:t>Реальность, обладающая энергией (шактиман-васту), проявлена в Панча-таттве: её узнают по пяти разным видам игр. По сущности двойственности в ней нет, и потому она едина, но исполнена пятеричного многообразия. Это многообразие — особенность игр: в отличие от бытия сухого, лишённого вкуса, оно служит сладости расы. Шрути говорят: “Его высшая энергия, как мы слышим, поистине многообразна”.</w:t>
      </w:r>
      <w:r>
        <w:rPr>
          <w:rFonts w:ascii="Times New Roman" w:hAnsi="Times New Roman"/>
          <w:sz w:val="20"/>
          <w:vertAlign w:val="superscript"/>
        </w:rPr>
        <w:t>7</w:t>
      </w:r>
      <w:r>
        <w:rPr>
          <w:rFonts w:ascii="Times New Roman" w:hAnsi="Times New Roman"/>
          <w:sz w:val="20"/>
        </w:rPr>
        <w:t xml:space="preserve"> Из этих слов следует, что у Реальности — недвойственного знания (адвая-гьяны) — различия многих энергий существуют вечно.</w:t>
      </w:r>
    </w:p>
    <w:p>
      <w:pPr>
        <w:jc w:val="both"/>
      </w:pPr>
      <w:r>
        <w:rPr>
          <w:rFonts w:ascii="Times New Roman" w:hAnsi="Times New Roman"/>
          <w:sz w:val="20"/>
        </w:rPr>
        <w:t>В Панча-таттве — Шри Гауранга, Нитьянанда, Адвайта, Гададхара, Шривас и другие — по сущности нет никакого различия. Однако ради вкушения расы эта таттва, исполненная разнообразных игр, различается пятью видами: «бхакта-рупа», «бхакта-сварупа», «бхактаватара», «бхакта-шакти» и «шуддха-бхакта». Из этих пяти таттв «бхакта-рупа», «бхакта-сварупа» и «бхактаватара» — это Прабху, Вишну-таттва, в обликах «сваям», «пракаша» и «амша». «Бхакта-шакти» и «шуддха-бхакта» — таттва энергии: она входит в Вишну-таттву, держится за Него как за прибежище и неотлична от Него. Поэтому всё, что служит расе (расопакарана), неотлично от Реальности и тесно соединено с Виграхой, исполненным расы; по сущности различаться между собой они не могут. Если из двух — «поклоняющегося» и «Того, кому поклоняются», — один отделён или отсутствует, то игр, в которых вкушают расу, не бывает.</w:t>
      </w:r>
    </w:p>
    <w:p>
      <w:pPr>
        <w:keepNext/>
        <w:spacing w:before="160"/>
        <w:jc w:val="center"/>
      </w:pPr>
      <w:r>
        <w:rPr>
          <w:rFonts w:ascii="Times New Roman" w:hAnsi="Times New Roman"/>
          <w:i/>
          <w:sz w:val="21"/>
        </w:rPr>
        <w:t>Объяснение последней из четырнадцати начальных шлок Ади — (шлока из дневника Шри Рупы Госвами)</w:t>
      </w:r>
      <w:r>
        <w:rPr>
          <w:rFonts w:ascii="Times New Roman" w:hAnsi="Times New Roman"/>
          <w:i/>
          <w:sz w:val="21"/>
          <w:vertAlign w:val="superscript"/>
        </w:rPr>
        <w:t>8</w:t>
      </w:r>
    </w:p>
    <w:p>
      <w:pPr>
        <w:jc w:val="both"/>
      </w:pPr>
      <w:r>
        <w:rPr>
          <w:b/>
        </w:rPr>
        <w:t xml:space="preserve">6 </w:t>
      </w:r>
      <w:r>
        <w:rPr>
          <w:rFonts w:ascii="Times New Roman" w:hAnsi="Times New Roman"/>
        </w:rPr>
        <w:t>“Я склоняюсь перед Господом Кришной, явленным в пяти истинах — Панча-таттве: как преданный по облику и как преданный по сути, как воплощение преданного, как именуемый преданным и как энергия преданного”. (Шри Рупа Госвами)</w:t>
      </w:r>
      <w:r>
        <w:rPr>
          <w:rFonts w:ascii="Times New Roman" w:hAnsi="Times New Roman"/>
          <w:vertAlign w:val="superscript"/>
        </w:rPr>
        <w:t>1</w:t>
      </w:r>
    </w:p>
    <w:p>
      <w:pPr>
        <w:jc w:val="both"/>
      </w:pPr>
      <w:r>
        <w:rPr>
          <w:b/>
          <w:i/>
          <w:sz w:val="20"/>
        </w:rPr>
        <w:t xml:space="preserve">Амрита-праваха-бхашья. </w:t>
      </w:r>
      <w:r>
        <w:rPr>
          <w:rFonts w:ascii="Times New Roman" w:hAnsi="Times New Roman"/>
          <w:sz w:val="20"/>
        </w:rPr>
        <w:t>Я склоняюсь перед Шри Кришной, заключающим в Себе пять таттв: это бхакта-рупа Кришны, бхакта-сварупа, бхакта-аватара, бхакта и бхакта-шакти.</w:t>
      </w:r>
    </w:p>
    <w:p>
      <w:pPr>
        <w:jc w:val="both"/>
      </w:pPr>
      <w:r>
        <w:rPr>
          <w:b/>
          <w:i/>
          <w:sz w:val="20"/>
        </w:rPr>
        <w:t xml:space="preserve">Анубхашья. </w:t>
      </w:r>
      <w:r>
        <w:rPr>
          <w:rFonts w:ascii="Times New Roman" w:hAnsi="Times New Roman"/>
          <w:b/>
          <w:sz w:val="20"/>
        </w:rPr>
        <w:t>бхакта-рӯпа-сварӯпакам</w:t>
      </w:r>
      <w:r>
        <w:rPr>
          <w:rFonts w:ascii="Times New Roman" w:hAnsi="Times New Roman"/>
          <w:sz w:val="20"/>
        </w:rPr>
        <w:t xml:space="preserve"> (того, чей облик [рупа] — Шри Гаура, исполненный чувств преданного, с чистым телом, стремящийся вкусить Самого Себя, а сварупа — Нитьянанда, принявший облик брата), </w:t>
      </w:r>
      <w:r>
        <w:rPr>
          <w:rFonts w:ascii="Times New Roman" w:hAnsi="Times New Roman"/>
          <w:b/>
          <w:sz w:val="20"/>
        </w:rPr>
        <w:t>бхакта̄вата̄рам̇</w:t>
      </w:r>
      <w:r>
        <w:rPr>
          <w:rFonts w:ascii="Times New Roman" w:hAnsi="Times New Roman"/>
          <w:sz w:val="20"/>
        </w:rPr>
        <w:t xml:space="preserve"> (Адвайту), </w:t>
      </w:r>
      <w:r>
        <w:rPr>
          <w:rFonts w:ascii="Times New Roman" w:hAnsi="Times New Roman"/>
          <w:b/>
          <w:sz w:val="20"/>
        </w:rPr>
        <w:t>бхакта̄кхйам̇</w:t>
      </w:r>
      <w:r>
        <w:rPr>
          <w:rFonts w:ascii="Times New Roman" w:hAnsi="Times New Roman"/>
          <w:sz w:val="20"/>
        </w:rPr>
        <w:t xml:space="preserve"> (Шриваса и других, пребывающих в шанта-, дасья- и других расах), </w:t>
      </w:r>
      <w:r>
        <w:rPr>
          <w:rFonts w:ascii="Times New Roman" w:hAnsi="Times New Roman"/>
          <w:b/>
          <w:sz w:val="20"/>
        </w:rPr>
        <w:t>бхакта-ш́актикам</w:t>
      </w:r>
      <w:r>
        <w:rPr>
          <w:rFonts w:ascii="Times New Roman" w:hAnsi="Times New Roman"/>
          <w:sz w:val="20"/>
        </w:rPr>
        <w:t xml:space="preserve"> (Шри Гададхару, Дамодару, Рамананду и других), </w:t>
      </w:r>
      <w:r>
        <w:rPr>
          <w:rFonts w:ascii="Times New Roman" w:hAnsi="Times New Roman"/>
          <w:b/>
          <w:sz w:val="20"/>
        </w:rPr>
        <w:t>пан̃ча-таттва̄тмакам̇</w:t>
      </w:r>
      <w:r>
        <w:rPr>
          <w:rFonts w:ascii="Times New Roman" w:hAnsi="Times New Roman"/>
          <w:sz w:val="20"/>
        </w:rPr>
        <w:t xml:space="preserve"> (того, чья сущность, сварупа, — пять таттв) </w:t>
      </w:r>
      <w:r>
        <w:rPr>
          <w:rFonts w:ascii="Times New Roman" w:hAnsi="Times New Roman"/>
          <w:b/>
          <w:sz w:val="20"/>
        </w:rPr>
        <w:t>кр̣ш̣н̣ам̇</w:t>
      </w:r>
      <w:r>
        <w:rPr>
          <w:rFonts w:ascii="Times New Roman" w:hAnsi="Times New Roman"/>
          <w:sz w:val="20"/>
        </w:rPr>
        <w:t xml:space="preserve"> (Кришну Чайтанья-деву) </w:t>
      </w:r>
      <w:r>
        <w:rPr>
          <w:rFonts w:ascii="Times New Roman" w:hAnsi="Times New Roman"/>
          <w:b/>
          <w:sz w:val="20"/>
        </w:rPr>
        <w:t>нама̄ми</w:t>
      </w:r>
      <w:r>
        <w:rPr>
          <w:rFonts w:ascii="Times New Roman" w:hAnsi="Times New Roman"/>
          <w:sz w:val="20"/>
        </w:rPr>
        <w:t>.</w:t>
      </w:r>
    </w:p>
    <w:p>
      <w:pPr>
        <w:keepNext/>
        <w:spacing w:before="160"/>
        <w:jc w:val="center"/>
      </w:pPr>
      <w:r>
        <w:rPr>
          <w:rFonts w:ascii="Times New Roman" w:hAnsi="Times New Roman"/>
          <w:i/>
          <w:sz w:val="21"/>
        </w:rPr>
        <w:t>Только Шри Нанда-нандана, сваям-рупа, — Владыка всего —</w:t>
      </w:r>
    </w:p>
    <w:p>
      <w:pPr>
        <w:jc w:val="both"/>
      </w:pPr>
      <w:r>
        <w:rPr>
          <w:b/>
        </w:rPr>
        <w:t xml:space="preserve">7 </w:t>
      </w:r>
      <w:r>
        <w:rPr>
          <w:rFonts w:ascii="Times New Roman" w:hAnsi="Times New Roman"/>
        </w:rPr>
        <w:t>Шри Кришна — изначальный Бог и единый Владыка всего сущего. Нет никого, кто мог бы с Ним сравниться. Он — сын Нанды Махараджи, венец всех, кто вкушает расу.</w:t>
      </w:r>
    </w:p>
    <w:p>
      <w:pPr>
        <w:keepNext/>
        <w:spacing w:before="160"/>
        <w:jc w:val="center"/>
      </w:pPr>
      <w:r>
        <w:rPr>
          <w:rFonts w:ascii="Times New Roman" w:hAnsi="Times New Roman"/>
          <w:i/>
          <w:sz w:val="21"/>
        </w:rPr>
        <w:t>Все Вишну, вайшнавы и всё, что служит в дхаме, дживы и прадхана — все слуги Кришны —</w:t>
      </w:r>
    </w:p>
    <w:p>
      <w:pPr>
        <w:jc w:val="both"/>
      </w:pPr>
      <w:r>
        <w:rPr>
          <w:b/>
        </w:rPr>
        <w:t xml:space="preserve">8 </w:t>
      </w:r>
      <w:r>
        <w:rPr>
          <w:rFonts w:ascii="Times New Roman" w:hAnsi="Times New Roman"/>
        </w:rPr>
        <w:t>Шри Кришна покорил сердца всех пастушек Враджа, и лишь Он наслаждается священным танцем Раса. Тогда как все остальные — Его спутники и слуги.</w:t>
      </w:r>
    </w:p>
    <w:p>
      <w:pPr>
        <w:keepNext/>
        <w:spacing w:before="160"/>
        <w:jc w:val="center"/>
      </w:pPr>
      <w:r>
        <w:rPr>
          <w:rFonts w:ascii="Times New Roman" w:hAnsi="Times New Roman"/>
          <w:i/>
          <w:sz w:val="21"/>
        </w:rPr>
        <w:t>Этот Кришна и есть Гаура —</w:t>
      </w:r>
    </w:p>
    <w:p>
      <w:pPr>
        <w:jc w:val="both"/>
      </w:pPr>
      <w:r>
        <w:rPr>
          <w:b/>
        </w:rPr>
        <w:t xml:space="preserve">9 </w:t>
      </w:r>
      <w:r>
        <w:rPr>
          <w:rFonts w:ascii="Times New Roman" w:hAnsi="Times New Roman"/>
        </w:rPr>
        <w:t>И этот Шри Кришна низошёл как Шри Кришна Чайтанья Махапрабху. Все Его спутники также достойны высочайшей славы.</w:t>
      </w:r>
    </w:p>
    <w:p>
      <w:pPr>
        <w:keepNext/>
        <w:spacing w:before="160"/>
        <w:jc w:val="center"/>
      </w:pPr>
      <w:r>
        <w:rPr>
          <w:rFonts w:ascii="Times New Roman" w:hAnsi="Times New Roman"/>
          <w:i/>
          <w:sz w:val="21"/>
        </w:rPr>
        <w:t>Шри Кришна Чайтанья — Владыка всего, и всё же исполнен чувства подвластности —</w:t>
      </w:r>
    </w:p>
    <w:p>
      <w:pPr>
        <w:jc w:val="both"/>
      </w:pPr>
      <w:r>
        <w:rPr>
          <w:b/>
        </w:rPr>
        <w:t xml:space="preserve">10 </w:t>
      </w:r>
      <w:r>
        <w:rPr>
          <w:rFonts w:ascii="Times New Roman" w:hAnsi="Times New Roman"/>
        </w:rPr>
        <w:t>Господь Шри Чайтанья Махапрабху — верховный Повелитель всего сущего. Хоть Он пришёл как преданный, охваченный величайшей любовью к Богу, Его тело осталось всецело духовным и не затронутым материей.</w:t>
      </w:r>
    </w:p>
    <w:p>
      <w:pPr>
        <w:jc w:val="both"/>
      </w:pPr>
      <w:r>
        <w:rPr>
          <w:b/>
          <w:i/>
          <w:sz w:val="20"/>
        </w:rPr>
        <w:t xml:space="preserve">Анубхашья. </w:t>
      </w:r>
      <w:r>
        <w:rPr>
          <w:rFonts w:ascii="Times New Roman" w:hAnsi="Times New Roman"/>
          <w:sz w:val="20"/>
        </w:rPr>
        <w:t>Шрути-мантра “Вечный среди вечных, сознающий среди сознающих”</w:t>
      </w:r>
      <w:r>
        <w:rPr>
          <w:rFonts w:ascii="Times New Roman" w:hAnsi="Times New Roman"/>
          <w:sz w:val="20"/>
          <w:vertAlign w:val="superscript"/>
        </w:rPr>
        <w:t>9</w:t>
      </w:r>
      <w:r>
        <w:rPr>
          <w:rFonts w:ascii="Times New Roman" w:hAnsi="Times New Roman"/>
          <w:sz w:val="20"/>
        </w:rPr>
        <w:t xml:space="preserve"> указывает на бесчисленные духовные сущности; их единственный Высший Владыка — Шри Чайтанья-дева. Майявадины пытаются слить крошечные частицы духовной энергии с всепроникающим духом (вибху-чит) и потому впадают в заблуждение; этот стих приведён, чтобы его рассеять. Шри Чайтанья-дева неотличен от Враджендрананданы, но, видя в Нём (в Кришне) Того, кому подобает поклоняться, Он принимает облик, исполненный желания служить Ему. Пусть же никто не сочтёт этот облик Бхагавана объектом материального наслаждения и не причислит его к разряду джив, пребывающих в материальном мире. Поэтому облик Шри Чайтаньи и не назван просто обликом садхаки внутри материального мира. Он проявлен в вишуддха-саттве, и потому этот облик расы узнают лишь в сердце, озарённом саттвой. Шри Чайтанья-дева — Сам Высший Владыка, и всё же Он являет игры, подобающие слуге, а не игры наслаждающегося. Видеть омрачённым тьмой взором в Его священном облике некое орудие, занятое услаждением чувств, — запрещено.</w:t>
      </w:r>
    </w:p>
    <w:p>
      <w:pPr>
        <w:keepNext/>
        <w:spacing w:before="160"/>
        <w:jc w:val="center"/>
      </w:pPr>
      <w:r>
        <w:rPr>
          <w:rFonts w:ascii="Times New Roman" w:hAnsi="Times New Roman"/>
          <w:i/>
          <w:sz w:val="21"/>
        </w:rPr>
        <w:t>Кришна нисходит как Гаура «в облике преданного» лишь ради того, чтобы вкусить Свою сладость —</w:t>
      </w:r>
    </w:p>
    <w:p>
      <w:pPr>
        <w:jc w:val="both"/>
      </w:pPr>
      <w:r>
        <w:rPr>
          <w:b/>
        </w:rPr>
        <w:t xml:space="preserve">11 </w:t>
      </w:r>
      <w:r>
        <w:rPr>
          <w:rFonts w:ascii="Times New Roman" w:hAnsi="Times New Roman"/>
        </w:rPr>
        <w:t>У сладости Кришны есть одно удивительное свойство: желая вкусить Себя Самого, Он принимает чувства Своего преданного.</w:t>
      </w:r>
    </w:p>
    <w:p>
      <w:pPr>
        <w:jc w:val="both"/>
      </w:pPr>
      <w:r>
        <w:rPr>
          <w:b/>
          <w:i/>
          <w:sz w:val="20"/>
        </w:rPr>
        <w:t xml:space="preserve">Анубхашья. </w:t>
      </w:r>
      <w:r>
        <w:rPr>
          <w:rFonts w:ascii="Times New Roman" w:hAnsi="Times New Roman"/>
          <w:sz w:val="20"/>
        </w:rPr>
        <w:t>У Кришны, прибежища всякой сладости, есть одно небывалое свойство сердца: Сам будучи вишая-виграхой, Он принимает чувство ашраи, то есть поклоняющегося, и погружается во вкус служения вишае. Однако Шри Чайтанья-дева — не только облик, исполненный чувств ашраи: Он — сваям-рупа, Сама Реальность.</w:t>
      </w:r>
    </w:p>
    <w:p>
      <w:pPr>
        <w:keepNext/>
        <w:spacing w:before="160"/>
        <w:jc w:val="center"/>
      </w:pPr>
      <w:r>
        <w:rPr>
          <w:rFonts w:ascii="Times New Roman" w:hAnsi="Times New Roman"/>
          <w:i/>
          <w:sz w:val="21"/>
        </w:rPr>
        <w:t>Нитай — «бхакта-сварупа», Адвайта — «бхактаватара» —</w:t>
      </w:r>
    </w:p>
    <w:p>
      <w:pPr>
        <w:jc w:val="both"/>
      </w:pPr>
      <w:r>
        <w:rPr>
          <w:b/>
        </w:rPr>
        <w:t xml:space="preserve">12 </w:t>
      </w:r>
      <w:r>
        <w:rPr>
          <w:rFonts w:ascii="Times New Roman" w:hAnsi="Times New Roman"/>
        </w:rPr>
        <w:t>Поэтому Кришна нисходит как Шри Чайтанья, охваченный чувствами преданного. А Его старший брат Шри Нитьянанда — преданный по сути (бхакта-сварупа).</w:t>
      </w:r>
    </w:p>
    <w:p>
      <w:pPr>
        <w:spacing w:before="160"/>
        <w:jc w:val="both"/>
      </w:pPr>
      <w:r>
        <w:rPr>
          <w:b/>
        </w:rPr>
        <w:t xml:space="preserve">13 </w:t>
      </w:r>
      <w:r>
        <w:rPr>
          <w:rFonts w:ascii="Times New Roman" w:hAnsi="Times New Roman"/>
        </w:rPr>
        <w:t>Шри Адвайта Ачарья — это воплощение преданного (бхакта-аватара). Эти три истины все мы прославляем как Господа (Прабху).</w:t>
      </w:r>
    </w:p>
    <w:p>
      <w:pPr>
        <w:keepNext/>
        <w:spacing w:before="160"/>
        <w:jc w:val="center"/>
      </w:pPr>
      <w:r>
        <w:rPr>
          <w:rFonts w:ascii="Times New Roman" w:hAnsi="Times New Roman"/>
          <w:i/>
          <w:sz w:val="21"/>
        </w:rPr>
        <w:t>Нитай и Адвайта — Гаура Владыка даже над этими двумя Владыками —</w:t>
      </w:r>
    </w:p>
    <w:p>
      <w:pPr>
        <w:jc w:val="both"/>
      </w:pPr>
      <w:r>
        <w:rPr>
          <w:b/>
        </w:rPr>
        <w:t xml:space="preserve">14 </w:t>
      </w:r>
      <w:r>
        <w:rPr>
          <w:rFonts w:ascii="Times New Roman" w:hAnsi="Times New Roman"/>
        </w:rPr>
        <w:t>Один из Них — Махапрабху, а двое других — Прабху. Эти два Прабху служат лотосоподобным стопам Махапрабху.</w:t>
      </w:r>
    </w:p>
    <w:p>
      <w:pPr>
        <w:keepNext/>
        <w:spacing w:before="160"/>
        <w:jc w:val="center"/>
      </w:pPr>
      <w:r>
        <w:rPr>
          <w:rFonts w:ascii="Times New Roman" w:hAnsi="Times New Roman"/>
          <w:i/>
          <w:sz w:val="21"/>
        </w:rPr>
        <w:t>Три таттвы — те, кому поклоняются, а четвёртая и пятая таттвы — поклоняющиеся —</w:t>
      </w:r>
    </w:p>
    <w:p>
      <w:pPr>
        <w:jc w:val="both"/>
      </w:pPr>
      <w:r>
        <w:rPr>
          <w:b/>
        </w:rPr>
        <w:t xml:space="preserve">15 </w:t>
      </w:r>
      <w:r>
        <w:rPr>
          <w:rFonts w:ascii="Times New Roman" w:hAnsi="Times New Roman"/>
        </w:rPr>
        <w:t>Три первых истины (Шри Чайтанья, Нитьянанда Прабху и Адвайта Ачарья) представляют собой высочайший объект поклонения для всех живых существ. Четвёртая истина (бхакта-таттва) вечно поклоняется и служит Им.</w:t>
      </w:r>
    </w:p>
    <w:p>
      <w:pPr>
        <w:jc w:val="both"/>
      </w:pPr>
      <w:r>
        <w:rPr>
          <w:b/>
          <w:i/>
          <w:sz w:val="20"/>
        </w:rPr>
        <w:t xml:space="preserve">Анубхашья. </w:t>
      </w:r>
      <w:r>
        <w:rPr>
          <w:rFonts w:ascii="Times New Roman" w:hAnsi="Times New Roman"/>
          <w:sz w:val="20"/>
        </w:rPr>
        <w:t>Описание истинной природы Панча-таттвы позволяет нам понять: лишь Шри Махапрабху — высочайшая Истина (Пара-таттва), а Шри Нитьянанда и Адвайта Прабху — подвластная Ему «Ишвара-таттва». Высший Владыка и два проявления Владыки — все Они Пара-таттва, и все Они — те, кому поклоняются все прочие таттвы. Четвёртая, таттва чистого преданного (шуддха-бхакты), и пятая, таттва сокровенного преданного (антаранга-бхакты), — обе таттвы «поклоняющихся». Две таттвы «тех, кому поклоняются», предстают в облике слуг: хотя две таттвы «поклоняющихся» чтят Их, Они Сами пребывают в служении Шри Гауранге, Тому, кому служат.</w:t>
      </w:r>
    </w:p>
    <w:p>
      <w:pPr>
        <w:keepNext/>
        <w:spacing w:before="160"/>
        <w:jc w:val="center"/>
      </w:pPr>
      <w:r>
        <w:rPr>
          <w:rFonts w:ascii="Times New Roman" w:hAnsi="Times New Roman"/>
          <w:i/>
          <w:sz w:val="21"/>
        </w:rPr>
        <w:t>Шривас и другие — таттва преданного —</w:t>
      </w:r>
    </w:p>
    <w:p>
      <w:pPr>
        <w:jc w:val="both"/>
      </w:pPr>
      <w:r>
        <w:rPr>
          <w:b/>
        </w:rPr>
        <w:t xml:space="preserve">16 </w:t>
      </w:r>
      <w:r>
        <w:rPr>
          <w:rFonts w:ascii="Times New Roman" w:hAnsi="Times New Roman"/>
        </w:rPr>
        <w:t>Никто не в силах сосчитать всех вайшнавов во главе со Шривасом Пандитом, и все они причислены к чистым преданным (шуддха-бхактам).</w:t>
      </w:r>
    </w:p>
    <w:p>
      <w:pPr>
        <w:keepNext/>
        <w:spacing w:before="160"/>
        <w:jc w:val="center"/>
      </w:pPr>
      <w:r>
        <w:rPr>
          <w:rFonts w:ascii="Times New Roman" w:hAnsi="Times New Roman"/>
          <w:i/>
          <w:sz w:val="21"/>
        </w:rPr>
        <w:t>Гададхара и другие — таттва энергии —</w:t>
      </w:r>
    </w:p>
    <w:p>
      <w:pPr>
        <w:jc w:val="both"/>
      </w:pPr>
      <w:r>
        <w:rPr>
          <w:b/>
        </w:rPr>
        <w:t xml:space="preserve">17 </w:t>
      </w:r>
      <w:r>
        <w:rPr>
          <w:rFonts w:ascii="Times New Roman" w:hAnsi="Times New Roman"/>
        </w:rPr>
        <w:t>А проявления божественных энергий, представленные Гададхаром Пандитом, считаются приближёнными спутниками Всевышнего Господа.</w:t>
      </w:r>
    </w:p>
    <w:p>
      <w:pPr>
        <w:jc w:val="both"/>
      </w:pPr>
      <w:r>
        <w:rPr>
          <w:b/>
          <w:i/>
          <w:sz w:val="20"/>
        </w:rPr>
        <w:t xml:space="preserve">Анубхашья. </w:t>
      </w:r>
      <w:r>
        <w:rPr>
          <w:rFonts w:ascii="Times New Roman" w:hAnsi="Times New Roman"/>
          <w:sz w:val="20"/>
        </w:rPr>
        <w:t>Таттвы сокровенного преданного и чистого преданного различаются вот чем: таттва энергии пребывает в мадхура-расе, в ватсалье, сакхье и дасья-расе. Если беспристрастно сравнить их, энергии выше преданных, и потому сокровенные слуги Шри Гаурасундары — это преданные, вечно пребывающие в мадхура-расе. Слуги Шри Нитьянанды и Шри Адвайты обычно пребывают в ватсалье, сакхье, дасье и шанта-расе. Когда же эти чистые преданные исполняются глубокой любви к Шри Гаурасундаре, они, под покровительством сокровенных преданных, обретают прибежище в мадхура-расе. Это ясно сказано в начале “Прартханы” Шри Тхакура Махашаи: “Когда же от слова «Гауранга» затрепещет моё тело? Когда от слов «Хари, Хари» из глаз моих польются слёзы? Когда же Нитайчанд будет милостив ко мне? Когда жажда мирской жизни станет для меня ничтожной? Когда, оставив предметы чувств, очистится мой ум? Когда я увижу Шри Вриндаван? Когда во мне проснётся тоска по стопам Рупы и Рагхунатхи? Когда я пойму любовь Божественной Четы?”</w:t>
      </w:r>
    </w:p>
    <w:p>
      <w:pPr>
        <w:jc w:val="both"/>
      </w:pPr>
      <w:r>
        <w:rPr>
          <w:rFonts w:ascii="Times New Roman" w:hAnsi="Times New Roman"/>
          <w:sz w:val="20"/>
        </w:rPr>
        <w:t>Описывая, чем различаются «шуддха-бхакта» и «антаранга-бхакта», Шри Рупапада в своей книге “Упадешамрита” так изобразил ступени, по которым садхака-джива поднимается всё выше: “Из всех людей, что совершают карму, Хари дороже знающие (гьяни) — так говорится повсюду. Дороже их те, кто оставил знание и всецело предан бхакти. Дороже этих — те, кто твёрд в одной лишь преме. Дороже их — пастушки с глазами, как лотосы, а дороже даже их — Радхика, самая дорогая Ему. И столь же дорог Ему Её пруд. Какой мудрый человек не примет у него прибежища?” (Упадешамрита, 10)</w:t>
      </w:r>
    </w:p>
    <w:p>
      <w:pPr>
        <w:jc w:val="both"/>
      </w:pPr>
      <w:r>
        <w:rPr>
          <w:rFonts w:ascii="Times New Roman" w:hAnsi="Times New Roman"/>
          <w:sz w:val="20"/>
        </w:rPr>
        <w:t>Из пяти таттв Панча-таттвы две — энергия (шакти), а три — обладатель энергии (шактиман). Шуддха-бхакты и антаранга-бхакты — вот два вида энергии. Те, кто свободен от иных желаний и не скрывает чистое стремление служить Кришне под покровом кармы или гьяны, — шуддха-бхакты. Преданные, всецело принадлежащие Кришне (айкантики) и обретшие прибежище лишь в мадхура-расе, — это антаранга-бхакты. Мадхура-раса включает в себя ватсалью, сакхью и дасью. Антаранга-бхакта — это особый вид шуддха-бхакты.</w:t>
      </w:r>
    </w:p>
    <w:p>
      <w:pPr>
        <w:keepNext/>
        <w:spacing w:before="160"/>
        <w:jc w:val="center"/>
      </w:pPr>
      <w:r>
        <w:rPr>
          <w:rFonts w:ascii="Times New Roman" w:hAnsi="Times New Roman"/>
          <w:i/>
          <w:sz w:val="21"/>
        </w:rPr>
        <w:t>С четырьмя таттвами Господь играет, проповедует, вкушает и дарует —</w:t>
      </w:r>
    </w:p>
    <w:p>
      <w:pPr>
        <w:jc w:val="both"/>
      </w:pPr>
      <w:r>
        <w:rPr>
          <w:b/>
        </w:rPr>
        <w:t xml:space="preserve">18–19 </w:t>
      </w:r>
      <w:r>
        <w:rPr>
          <w:rFonts w:ascii="Times New Roman" w:hAnsi="Times New Roman"/>
        </w:rPr>
        <w:t>Низойдя в этот мир как первая истина Шри Панча-таттвы, Махапрабху берёт остальные четыре истины с Собой и лишь вместе с Ними являет Свои вечные божественные игры, привлекает людей к движению санкиртаны, вкушает сладость любви к Кришне и всех щедро одаряет сокровищем этой любви.</w:t>
      </w:r>
    </w:p>
    <w:p>
      <w:pPr>
        <w:jc w:val="both"/>
      </w:pPr>
      <w:r>
        <w:rPr>
          <w:b/>
          <w:i/>
          <w:sz w:val="20"/>
        </w:rPr>
        <w:t xml:space="preserve">Анубхашья. </w:t>
      </w:r>
      <w:r>
        <w:rPr>
          <w:rFonts w:ascii="Times New Roman" w:hAnsi="Times New Roman"/>
          <w:sz w:val="20"/>
        </w:rPr>
        <w:t>Шри Махапрабху вместе со всеми — со Своей пракашей, с аватарой Своей пуруша-аватары, с сокровенными и чистыми преданными — Сам вечно играет, вкушая прему, и дарует прему миру, проповедуя киртан.</w:t>
      </w:r>
    </w:p>
    <w:p>
      <w:pPr>
        <w:keepNext/>
        <w:spacing w:before="160"/>
        <w:jc w:val="center"/>
      </w:pPr>
      <w:r>
        <w:rPr>
          <w:rFonts w:ascii="Times New Roman" w:hAnsi="Times New Roman"/>
          <w:i/>
          <w:sz w:val="21"/>
        </w:rPr>
        <w:t>Пять таттв вместе вечно вкушают и раздают расу любви к Кришне —</w:t>
      </w:r>
    </w:p>
    <w:p>
      <w:pPr>
        <w:jc w:val="both"/>
      </w:pPr>
      <w:r>
        <w:rPr>
          <w:b/>
        </w:rPr>
        <w:t xml:space="preserve">20–21 </w:t>
      </w:r>
      <w:r>
        <w:rPr>
          <w:rFonts w:ascii="Times New Roman" w:hAnsi="Times New Roman"/>
        </w:rPr>
        <w:t>Так пять этих истин низошли на Землю, соединившись в Панча-таттве. Вскрыв печать сокровищницы Кришна-премы, они грабят её, вкушая сладость божественной любви к Кришне. Но сколько бы они ни упивались ею, их жажда лишь постоянно возрастает.</w:t>
      </w:r>
    </w:p>
    <w:p>
      <w:pPr>
        <w:jc w:val="both"/>
      </w:pPr>
      <w:r>
        <w:rPr>
          <w:b/>
          <w:i/>
          <w:sz w:val="20"/>
        </w:rPr>
        <w:t xml:space="preserve">Амрита-праваха-бхашья. </w:t>
      </w:r>
      <w:r>
        <w:rPr>
          <w:rFonts w:ascii="Times New Roman" w:hAnsi="Times New Roman"/>
          <w:sz w:val="20"/>
        </w:rPr>
        <w:t>Сами игры Шри Кришны и есть сокровищница премы. Она действительно приходила в мир, но двери её были заперты и запечатаны. В аватаре Шри Чайтаньи пять таттв вместе сломали эту печать, отворили двери и, расхищая прему, вкусили её.</w:t>
      </w:r>
    </w:p>
    <w:p>
      <w:pPr>
        <w:spacing w:before="160"/>
        <w:jc w:val="both"/>
      </w:pPr>
      <w:r>
        <w:rPr>
          <w:b/>
        </w:rPr>
        <w:t xml:space="preserve">22 </w:t>
      </w:r>
      <w:r>
        <w:rPr>
          <w:rFonts w:ascii="Times New Roman" w:hAnsi="Times New Roman"/>
        </w:rPr>
        <w:t>Давая всем вкусить этот священный нектар, Сам Господь и Его спутники, в безумии божественной любви к Кришне, всем раздавали эту сладость, смеясь и плача, воспевая и танцуя непрестанно.</w:t>
      </w:r>
    </w:p>
    <w:p>
      <w:pPr>
        <w:keepNext/>
        <w:spacing w:before="160"/>
        <w:jc w:val="center"/>
      </w:pPr>
      <w:r>
        <w:rPr>
          <w:rFonts w:ascii="Times New Roman" w:hAnsi="Times New Roman"/>
          <w:i/>
          <w:sz w:val="21"/>
        </w:rPr>
        <w:t>Раздавая любовь к Кришне, не разбирают, достоин человек или нет —</w:t>
      </w:r>
    </w:p>
    <w:p>
      <w:pPr>
        <w:jc w:val="both"/>
      </w:pPr>
      <w:r>
        <w:rPr>
          <w:b/>
        </w:rPr>
        <w:t xml:space="preserve">23 </w:t>
      </w:r>
      <w:r>
        <w:rPr>
          <w:rFonts w:ascii="Times New Roman" w:hAnsi="Times New Roman"/>
        </w:rPr>
        <w:t>Не было никаких условий для обретения божественной любви к Кришне. Пригодность человека или места совершенно не принимались во внимание. Как только появлялась такая возможность, Шри Панча-таттва всех одаривала Кришна-премой.</w:t>
      </w:r>
    </w:p>
    <w:p>
      <w:pPr>
        <w:keepNext/>
        <w:spacing w:before="160"/>
        <w:jc w:val="center"/>
      </w:pPr>
      <w:r>
        <w:rPr>
          <w:rFonts w:ascii="Times New Roman" w:hAnsi="Times New Roman"/>
          <w:i/>
          <w:sz w:val="21"/>
        </w:rPr>
        <w:t>Раздача премы не уменьшает её, а приумножает —</w:t>
      </w:r>
    </w:p>
    <w:p>
      <w:pPr>
        <w:jc w:val="both"/>
      </w:pPr>
      <w:r>
        <w:rPr>
          <w:b/>
        </w:rPr>
        <w:t xml:space="preserve">24 </w:t>
      </w:r>
      <w:r>
        <w:rPr>
          <w:rFonts w:ascii="Times New Roman" w:hAnsi="Times New Roman"/>
        </w:rPr>
        <w:t>Расхищая, вкушая и раздавая любовь, они опустошают сокровищницу. Но эта сокровищница удивительна: любовь в ней стократно умножается.</w:t>
      </w:r>
    </w:p>
    <w:p>
      <w:pPr>
        <w:keepNext/>
        <w:spacing w:before="160"/>
        <w:jc w:val="center"/>
      </w:pPr>
      <w:r>
        <w:rPr>
          <w:rFonts w:ascii="Times New Roman" w:hAnsi="Times New Roman"/>
          <w:i/>
          <w:sz w:val="21"/>
        </w:rPr>
        <w:t>Мир тонет в половодье премы —</w:t>
      </w:r>
    </w:p>
    <w:p>
      <w:pPr>
        <w:jc w:val="both"/>
      </w:pPr>
      <w:r>
        <w:rPr>
          <w:b/>
        </w:rPr>
        <w:t xml:space="preserve">25 </w:t>
      </w:r>
      <w:r>
        <w:rPr>
          <w:rFonts w:ascii="Times New Roman" w:hAnsi="Times New Roman"/>
        </w:rPr>
        <w:t>Потоп божественной любви поднялся и разлился во все стороны, погружая в свои воды всех — женщин и стариков, детей и юношей.</w:t>
      </w:r>
    </w:p>
    <w:p>
      <w:pPr>
        <w:spacing w:before="160"/>
        <w:jc w:val="both"/>
      </w:pPr>
      <w:r>
        <w:rPr>
          <w:b/>
        </w:rPr>
        <w:t xml:space="preserve">26 </w:t>
      </w:r>
      <w:r>
        <w:rPr>
          <w:rFonts w:ascii="Times New Roman" w:hAnsi="Times New Roman"/>
        </w:rPr>
        <w:t>Это наводнение любви к Кришне затопило весь мир, включая всех достойных или недостойных людей, а также хромых, немощных или слепых.</w:t>
      </w:r>
    </w:p>
    <w:p>
      <w:pPr>
        <w:keepNext/>
        <w:spacing w:before="160"/>
        <w:jc w:val="center"/>
      </w:pPr>
      <w:r>
        <w:rPr>
          <w:rFonts w:ascii="Times New Roman" w:hAnsi="Times New Roman"/>
          <w:i/>
          <w:sz w:val="21"/>
        </w:rPr>
        <w:t>Погрузившись в расу любви к Кришне, джива избавляется от семени кармы —</w:t>
      </w:r>
    </w:p>
    <w:p>
      <w:pPr>
        <w:jc w:val="both"/>
      </w:pPr>
      <w:r>
        <w:rPr>
          <w:b/>
        </w:rPr>
        <w:t xml:space="preserve">27 </w:t>
      </w:r>
      <w:r>
        <w:rPr>
          <w:rFonts w:ascii="Times New Roman" w:hAnsi="Times New Roman"/>
        </w:rPr>
        <w:t>Когда весь мир погрузился в потоп любви к Кришне, эта божественная любовь разрушила саму первопричину кармы — стремление жить лишь ради личных наслаждений. Увидев это, все пять истин Панча-таттвы ощутили великое счастье.</w:t>
      </w:r>
    </w:p>
    <w:p>
      <w:pPr>
        <w:jc w:val="both"/>
      </w:pPr>
      <w:r>
        <w:rPr>
          <w:b/>
          <w:i/>
          <w:sz w:val="20"/>
        </w:rPr>
        <w:t xml:space="preserve">Амрита-праваха-бхашья. </w:t>
      </w:r>
      <w:r>
        <w:rPr>
          <w:rFonts w:ascii="Times New Roman" w:hAnsi="Times New Roman"/>
          <w:sz w:val="20"/>
        </w:rPr>
        <w:t>Когда сокровищница премы распахнулась, половодье расы премы с огромной силой затопило весь мир. В нём погибло семя, из которого вырастают оковы неведения (авидьи) обусловленных джив, — забвение того, что они слуги Кришны.</w:t>
      </w:r>
    </w:p>
    <w:p>
      <w:pPr>
        <w:jc w:val="both"/>
      </w:pPr>
      <w:r>
        <w:rPr>
          <w:b/>
          <w:i/>
          <w:sz w:val="20"/>
        </w:rPr>
        <w:t xml:space="preserve">Анубхашья. </w:t>
      </w:r>
      <w:r>
        <w:rPr>
          <w:rFonts w:ascii="Times New Roman" w:hAnsi="Times New Roman"/>
          <w:sz w:val="20"/>
        </w:rPr>
        <w:t>В пограничной энергии Господа, которую зовут джива-шакти, вместе со стремлением к Кришне в непроявленном виде пребывает и семя желания наслаждаться — отвращения к Кришне. Семя желаний, рождённое древом сансары, поток времени орошает, и оно день за днём опутывает обусловленную дживу всевозможными узами наслаждений и мучит её тремя видами страданий. Семя, зарытое в землю, не прорастёт, если его затопит вода. Так и в половодье премы — в бездонных водах океана служения Бхагавану — утонули и погибли семена желания наслаждаться чем-либо, кроме служения Кришне, и ростки желаний больше не могли из них пробиться. Шри Чайтаньячандра низошёл в облике Панча-таттвы, и цель Его нисхождения исполнилась; видя это, все преисполнились ликования. Шримат Прабодхананда Сарасвати, триданди-пада, описал это в книге “Шри Чайтанья-чандрамрита” так: “Когда Чайтаньячандра открыл высший путь бхакти-йоги, мирские люди оставили разговоры о жёнах, сыновьях и прочем, учёные — споры о шастрах, владыки йогов — мучительное обуздание дыхания, подвижники — аскезу, а санньяси — упражнения в знании. Никакой иной расы не осталось”.</w:t>
      </w:r>
    </w:p>
    <w:p>
      <w:pPr>
        <w:keepNext/>
        <w:spacing w:before="160"/>
        <w:jc w:val="center"/>
      </w:pPr>
      <w:r>
        <w:rPr>
          <w:rFonts w:ascii="Times New Roman" w:hAnsi="Times New Roman"/>
          <w:i/>
          <w:sz w:val="21"/>
        </w:rPr>
        <w:t>Дождь премы приумножает расу премы —</w:t>
      </w:r>
    </w:p>
    <w:p>
      <w:pPr>
        <w:jc w:val="both"/>
      </w:pPr>
      <w:r>
        <w:rPr>
          <w:b/>
        </w:rPr>
        <w:t xml:space="preserve">28 </w:t>
      </w:r>
      <w:r>
        <w:rPr>
          <w:rFonts w:ascii="Times New Roman" w:hAnsi="Times New Roman"/>
        </w:rPr>
        <w:t>Чем больше Панча-таттва создаёт потоков Кришна-премы, тем сильней наводнение этой божественной любви, что постепенно затопляет весь мир.</w:t>
      </w:r>
    </w:p>
    <w:p>
      <w:pPr>
        <w:keepNext/>
        <w:spacing w:before="160"/>
        <w:jc w:val="center"/>
      </w:pPr>
      <w:r>
        <w:rPr>
          <w:rFonts w:ascii="Times New Roman" w:hAnsi="Times New Roman"/>
          <w:i/>
          <w:sz w:val="21"/>
        </w:rPr>
        <w:t>Лишённые расы любви к Кришне —</w:t>
      </w:r>
    </w:p>
    <w:p>
      <w:pPr>
        <w:jc w:val="both"/>
      </w:pPr>
      <w:r>
        <w:rPr>
          <w:b/>
        </w:rPr>
        <w:t xml:space="preserve">29–30 </w:t>
      </w:r>
      <w:r>
        <w:rPr>
          <w:rFonts w:ascii="Times New Roman" w:hAnsi="Times New Roman"/>
        </w:rPr>
        <w:t>Но философы-имперсоналисты и те, кто трудятся ради плодов, безбожники, хулители, лжелогики и те, чьё понимание священных писаний лишь укрепило их гордыню и порочность, искусно избежали этих вод потопа, не дав божественной амброзии к себе прикоснуться.</w:t>
      </w:r>
    </w:p>
    <w:p>
      <w:pPr>
        <w:jc w:val="both"/>
      </w:pPr>
      <w:r>
        <w:rPr>
          <w:b/>
          <w:i/>
          <w:sz w:val="20"/>
        </w:rPr>
        <w:t xml:space="preserve">Амрита-праваха-бхашья. </w:t>
      </w:r>
      <w:r>
        <w:rPr>
          <w:rFonts w:ascii="Times New Roman" w:hAnsi="Times New Roman"/>
          <w:sz w:val="20"/>
        </w:rPr>
        <w:t>Майявадины — это Пракашананда и другие санньяси. Во всём, что истинно, они затевают споры о «майе»! Они называют Брахман «запредельным майе», а Ишвару делают «спутником майи» и тела всех аватар Ишвары называют «майическими». Они говорят, что майя участвует в самом строении дживы, то есть всякое её представление о себе («я») создано майей. Отсюда они заключают, что у освобождённой дживы не остаётся состояния, которое можно было бы назвать «чистой дживой». Иначе говоря, они учат, что освобождённая джива становится неотличной от Брахмана.</w:t>
      </w:r>
    </w:p>
    <w:p>
      <w:pPr>
        <w:jc w:val="both"/>
      </w:pPr>
      <w:r>
        <w:rPr>
          <w:rFonts w:ascii="Times New Roman" w:hAnsi="Times New Roman"/>
          <w:sz w:val="20"/>
        </w:rPr>
        <w:t>Приверженцы кармы (карма-ништха) — это Девананда и другие карми, лишённые бхакти, и смарты, отупевшие от кармы, то есть те, кто провозглашает карму и её плоды главной целью дживы.</w:t>
      </w:r>
    </w:p>
    <w:p>
      <w:pPr>
        <w:jc w:val="both"/>
      </w:pPr>
      <w:r>
        <w:rPr>
          <w:rFonts w:ascii="Times New Roman" w:hAnsi="Times New Roman"/>
          <w:sz w:val="20"/>
        </w:rPr>
        <w:t>Кутаркики — это Сарвабхаума и другие логики, отвергающие Ишвару.</w:t>
      </w:r>
    </w:p>
    <w:p>
      <w:pPr>
        <w:jc w:val="both"/>
      </w:pPr>
      <w:r>
        <w:rPr>
          <w:rFonts w:ascii="Times New Roman" w:hAnsi="Times New Roman"/>
          <w:sz w:val="20"/>
        </w:rPr>
        <w:t>Хулители — это тот, кого Господь гнал палкой, а также Гопала Чапала и прочие, кто хулил Господа и Его преданных.</w:t>
      </w:r>
    </w:p>
    <w:p>
      <w:pPr>
        <w:jc w:val="both"/>
      </w:pPr>
      <w:r>
        <w:rPr>
          <w:rFonts w:ascii="Times New Roman" w:hAnsi="Times New Roman"/>
          <w:sz w:val="20"/>
        </w:rPr>
        <w:t>Пашанды — это те, кто толкует, будто другие боги равны Бхагавану.</w:t>
      </w:r>
    </w:p>
    <w:p>
      <w:pPr>
        <w:jc w:val="both"/>
      </w:pPr>
      <w:r>
        <w:rPr>
          <w:rFonts w:ascii="Times New Roman" w:hAnsi="Times New Roman"/>
          <w:sz w:val="20"/>
        </w:rPr>
        <w:t>Низкие школяры — это те ученики, которые считают знание поводом для спора и не знают, что знание — средство обрести Ишвару.</w:t>
      </w:r>
    </w:p>
    <w:p>
      <w:pPr>
        <w:keepNext/>
        <w:spacing w:before="160"/>
        <w:jc w:val="center"/>
      </w:pPr>
      <w:r>
        <w:rPr>
          <w:rFonts w:ascii="Times New Roman" w:hAnsi="Times New Roman"/>
          <w:i/>
          <w:sz w:val="21"/>
        </w:rPr>
        <w:t>Океан беспричинной милости думает о том, как их освободить —</w:t>
      </w:r>
    </w:p>
    <w:p>
      <w:pPr>
        <w:jc w:val="both"/>
      </w:pPr>
      <w:r>
        <w:rPr>
          <w:b/>
        </w:rPr>
        <w:t xml:space="preserve">31–32 </w:t>
      </w:r>
      <w:r>
        <w:rPr>
          <w:rFonts w:ascii="Times New Roman" w:hAnsi="Times New Roman"/>
        </w:rPr>
        <w:t>Увидев это, Шри Чайтанья Махапрабху подумал: «Я обещал, что весь этот мир затоплю любовью к Кришне, но некоторые избежали этих нектарных вод. Поэтому, чтобы привлечь всех и каждого, Я прибегну к одной уловке».</w:t>
      </w:r>
    </w:p>
    <w:p>
      <w:pPr>
        <w:keepNext/>
        <w:spacing w:before="160"/>
        <w:jc w:val="center"/>
      </w:pPr>
      <w:r>
        <w:rPr>
          <w:rFonts w:ascii="Times New Roman" w:hAnsi="Times New Roman"/>
          <w:i/>
          <w:sz w:val="21"/>
        </w:rPr>
        <w:t>Чтобы освободить падших, лишённых премы джив, Он принимает санньясу —</w:t>
      </w:r>
    </w:p>
    <w:p>
      <w:pPr>
        <w:jc w:val="both"/>
      </w:pPr>
      <w:r>
        <w:rPr>
          <w:b/>
        </w:rPr>
        <w:t xml:space="preserve">33 </w:t>
      </w:r>
      <w:r>
        <w:rPr>
          <w:rFonts w:ascii="Times New Roman" w:hAnsi="Times New Roman"/>
        </w:rPr>
        <w:t>Обдумав всё это, Господь Шри Чайтанья принял санньясу (отречение от мира).</w:t>
      </w:r>
    </w:p>
    <w:p>
      <w:pPr>
        <w:jc w:val="both"/>
      </w:pPr>
      <w:r>
        <w:rPr>
          <w:b/>
          <w:i/>
          <w:sz w:val="20"/>
        </w:rPr>
        <w:t xml:space="preserve">Анубхашья. </w:t>
      </w:r>
      <w:r>
        <w:rPr>
          <w:rFonts w:ascii="Times New Roman" w:hAnsi="Times New Roman"/>
          <w:sz w:val="20"/>
        </w:rPr>
        <w:t>Кто ошибочно верит, будто «майя» есть в бытии Бхагавана, в Его обители, в бхакти к Нему и в Его преданном, хотя всё это запредельно майе, — тот и есть «майявадин». Кто ошибочно верит, будто эти четыре истины подвластны карме и вкушению её плодов, — тот «карма-ништха». Люди, которые ошибочно думают, будто в этих четырёх истинах есть место спору, рождённому неведением, — «кутаркики». Кто ошибочно думает, будто эти четыре истины заслуживают хулы, — «хулитель». Кто ошибочно думает, будто с этими четырьмя истинами сравнимы другие, майические предметы, — «пашанди». А любители учения, которые ошибочно думают, будто эти четыре истины подобны другим предметам материального наслаждения, — «низкие школяры». Все они бежали, стремясь лишь к одному: чтобы воды половодья премы, которое даровал исполненный любви Гаурасундара, никак их не коснулись. Видя это, Шри Махапрабху пожелал принять украшение четвёртого ашрама — его глубоко почитают названные люди материальной природы, отвернувшиеся от любви к Кришне и жаждущие четырёх целей жизни (чатур-варги). Он рассудил так: в глазах этих мирских людей, очарованных майей, именно четвёртый ашрам — желанный идеал.</w:t>
      </w:r>
    </w:p>
    <w:p>
      <w:pPr>
        <w:spacing w:before="160"/>
        <w:jc w:val="both"/>
      </w:pPr>
      <w:r>
        <w:rPr>
          <w:b/>
        </w:rPr>
        <w:t xml:space="preserve">34 </w:t>
      </w:r>
      <w:r>
        <w:rPr>
          <w:rFonts w:ascii="Times New Roman" w:hAnsi="Times New Roman"/>
        </w:rPr>
        <w:t>Первые двадцать четыре года Шри Чайтанья жил семейной жизнью. А перед Своим двадцатипятилетием Он принял отрешённый уклад жизни.</w:t>
      </w:r>
    </w:p>
    <w:p>
      <w:pPr>
        <w:jc w:val="both"/>
      </w:pPr>
      <w:r>
        <w:rPr>
          <w:b/>
          <w:i/>
          <w:sz w:val="20"/>
        </w:rPr>
        <w:t xml:space="preserve">Анубхашья. </w:t>
      </w:r>
      <w:r>
        <w:rPr>
          <w:rFonts w:ascii="Times New Roman" w:hAnsi="Times New Roman"/>
          <w:sz w:val="20"/>
        </w:rPr>
        <w:t>Ашрамы бывают четырёх видов: брахмачари, грихастха, ванапрастха и яти. Каждый ашрам, в свою очередь, делится на четыре вида. В “Бхагаватам” сказано: “Савитрья, праджапатья, брахма и брихат [у брахмачари]; варта, санчая, шалина и шилоньчха — у домохозяина; вайкханасы, валакхильи, аудумбары и пхенапы — в лесу; у санньяси — сначала кутичака, затем бахудака, хамса и нишкрия”. (Шримад-Бхагаватам, 3.12.42–43) То есть брахмачарья бывает четырёх видов: 1) савитрья — брахмачарья на три ночи, от упанаяны до изучения Гаятри; 2) праджапатья — брахмачарья, в которой после упанаяны год соблюдают обеты; 3) брахма — брахмачарья от упанаяны до тех пор, пока не усвоены три Веды; 4) брихат — брахмачарья от упанаяны до самой смерти. Первые три вида называют «упакурвана», а последний — «найштхика». Грихастхи бывают четырёх видов: 1) варта — живёт земледелием и другими не запрещёнными занятиями; 2) санчая — живёт тем, что совершает жертвоприношения для других, и подобным; 3) шалина — живёт тем, что приходит без просьбы; 4) шилоньчхана — живёт зёрнами, подобранными с земли. Ванапрастхи бывают четырёх видов: 1) вайкханаса — живёт тем, что выросло без вспашки; 2) валикхилья — получив новое зерно, отказывается от прежних запасов; 3) аудумбара — поднявшись с ложа, принимает пищу, принесённую с той стороны, куда он взглянул первым; 4) пхенапа — поддерживает жизнь плодами, упавшими сами. Санньяси бывают четырёх видов: 1) кутичака — главное для него долг своего ашрама; 2) бахудака — оставил карму, и главное для него упражнение в знании; 3) хамса — утвердился в упражнении в знании; 4) нишкрия — парамахамса, или постигший истину.</w:t>
      </w:r>
    </w:p>
    <w:p>
      <w:pPr>
        <w:jc w:val="both"/>
      </w:pPr>
      <w:r>
        <w:rPr>
          <w:rFonts w:ascii="Times New Roman" w:hAnsi="Times New Roman"/>
          <w:sz w:val="20"/>
        </w:rPr>
        <w:t>Санньяса бывает двух видов — «дхира» и «нароттама»: “Кто, отрешившись и освободившись от уз, оставляет это тело, уже не служащее никакой цели, и никто не знает, куда он ушёл, — того называют «дхира». А кто, владея собой, сам или по чужому вразумлению разочаровался в мире и, поместив Хари в сердце, покидает дом, — тот «нароттама»”. (Шримад-Бхагаватам, 1.13.26–27) Шри Махапрабху принял санньясу в светлую половину месяца магха 1432 года эры Шака у Шри Кешавы Бхарати, данди-свами из сампрадаи Шри Шанкары, жившего в Катве. Эти санньяси подчиняются Шрингери-матху на юге.</w:t>
      </w:r>
    </w:p>
    <w:p>
      <w:pPr>
        <w:keepNext/>
        <w:spacing w:before="160"/>
        <w:jc w:val="center"/>
      </w:pPr>
      <w:r>
        <w:rPr>
          <w:rFonts w:ascii="Times New Roman" w:hAnsi="Times New Roman"/>
          <w:i/>
          <w:sz w:val="21"/>
        </w:rPr>
        <w:t>Освобождение лишённых премы — карми, школяров, пашанди, логиков, хулителей и прочих —</w:t>
      </w:r>
    </w:p>
    <w:p>
      <w:pPr>
        <w:jc w:val="both"/>
      </w:pPr>
      <w:r>
        <w:rPr>
          <w:b/>
        </w:rPr>
        <w:t xml:space="preserve">35 </w:t>
      </w:r>
      <w:r>
        <w:rPr>
          <w:rFonts w:ascii="Times New Roman" w:hAnsi="Times New Roman"/>
        </w:rPr>
        <w:t>Приняв санньясу, Шри Чайтанья привлёк логиков и всех тех, кто избегал амброзии любви к Кришне.</w:t>
      </w:r>
    </w:p>
    <w:p>
      <w:pPr>
        <w:spacing w:before="160"/>
        <w:jc w:val="both"/>
      </w:pPr>
      <w:r>
        <w:rPr>
          <w:b/>
        </w:rPr>
        <w:t xml:space="preserve">36 </w:t>
      </w:r>
      <w:r>
        <w:rPr>
          <w:rFonts w:ascii="Times New Roman" w:hAnsi="Times New Roman"/>
        </w:rPr>
        <w:t>Так все, кто избегал санкиртаны, — студенты, оскорбители, карми, безбожники и другие — пришли к Шри Чайтанье и предались Его лотосным стопам.</w:t>
      </w:r>
    </w:p>
    <w:p>
      <w:pPr>
        <w:jc w:val="both"/>
      </w:pPr>
      <w:r>
        <w:rPr>
          <w:b/>
          <w:i/>
          <w:sz w:val="20"/>
        </w:rPr>
        <w:t xml:space="preserve">Анубхашья. </w:t>
      </w:r>
      <w:r>
        <w:rPr>
          <w:rFonts w:ascii="Times New Roman" w:hAnsi="Times New Roman"/>
          <w:sz w:val="20"/>
        </w:rPr>
        <w:t>См. последнюю часть “Анубхашьи” к Ади 7.33.</w:t>
      </w:r>
    </w:p>
    <w:p>
      <w:pPr>
        <w:keepNext/>
        <w:spacing w:before="160"/>
        <w:jc w:val="center"/>
      </w:pPr>
      <w:r>
        <w:rPr>
          <w:rFonts w:ascii="Times New Roman" w:hAnsi="Times New Roman"/>
          <w:i/>
          <w:sz w:val="21"/>
        </w:rPr>
        <w:t>Они избавляются от оскорблений и обретают бхакти —</w:t>
      </w:r>
    </w:p>
    <w:p>
      <w:pPr>
        <w:jc w:val="both"/>
      </w:pPr>
      <w:r>
        <w:rPr>
          <w:b/>
        </w:rPr>
        <w:t xml:space="preserve">37 </w:t>
      </w:r>
      <w:r>
        <w:rPr>
          <w:rFonts w:ascii="Times New Roman" w:hAnsi="Times New Roman"/>
        </w:rPr>
        <w:t>Шри Чайтанья Махапрабху простил им все оскорбления и погрузил в нектарный океан божественной любви. Способен ли хоть кто-то избежать любовной сети Шри Чайтаньи?</w:t>
      </w:r>
    </w:p>
    <w:p>
      <w:pPr>
        <w:keepNext/>
        <w:spacing w:before="160"/>
        <w:jc w:val="center"/>
      </w:pPr>
      <w:r>
        <w:rPr>
          <w:rFonts w:ascii="Times New Roman" w:hAnsi="Times New Roman"/>
          <w:i/>
          <w:sz w:val="21"/>
        </w:rPr>
        <w:t>Господь находит средство освободить всех джив —</w:t>
      </w:r>
    </w:p>
    <w:p>
      <w:pPr>
        <w:jc w:val="both"/>
      </w:pPr>
      <w:r>
        <w:rPr>
          <w:b/>
        </w:rPr>
        <w:t xml:space="preserve">38 </w:t>
      </w:r>
      <w:r>
        <w:rPr>
          <w:rFonts w:ascii="Times New Roman" w:hAnsi="Times New Roman"/>
        </w:rPr>
        <w:t>Господь Шри Чайтанья низошёл как воплощение божественной благодати, чтобы освободить всех живых существ. И ради этого Он шёл на бесчисленное множество уловок.</w:t>
      </w:r>
    </w:p>
    <w:p>
      <w:pPr>
        <w:keepNext/>
        <w:spacing w:before="160"/>
        <w:jc w:val="center"/>
      </w:pPr>
      <w:r>
        <w:rPr>
          <w:rFonts w:ascii="Times New Roman" w:hAnsi="Times New Roman"/>
          <w:i/>
          <w:sz w:val="21"/>
        </w:rPr>
        <w:t>Освобождены все люди, кроме майявадинов Каши —</w:t>
      </w:r>
    </w:p>
    <w:p>
      <w:pPr>
        <w:jc w:val="both"/>
      </w:pPr>
      <w:r>
        <w:rPr>
          <w:b/>
        </w:rPr>
        <w:t xml:space="preserve">39 </w:t>
      </w:r>
      <w:r>
        <w:rPr>
          <w:rFonts w:ascii="Times New Roman" w:hAnsi="Times New Roman"/>
        </w:rPr>
        <w:t>Шри Чайтанья обратил в Своих преданных всех людей, включая даже мусульман и тех, кто не следует Ведам. Лишь майявади из Варанаси смогли избежать этого.</w:t>
      </w:r>
    </w:p>
    <w:p>
      <w:pPr>
        <w:jc w:val="both"/>
      </w:pPr>
      <w:r>
        <w:rPr>
          <w:b/>
          <w:i/>
          <w:sz w:val="20"/>
        </w:rPr>
        <w:t xml:space="preserve">Амрита-праваха-бхашья. </w:t>
      </w:r>
      <w:r>
        <w:rPr>
          <w:rFonts w:ascii="Times New Roman" w:hAnsi="Times New Roman"/>
          <w:sz w:val="20"/>
        </w:rPr>
        <w:t>Как только Господь принял санньясу, кутаркики, приверженцы кармы, хулители, пашанды и низкие школяры один за другим приняли прибежище у Его стоп, и даже многие млеччхи признали Его своим наставником. Лишь майявадины Варанаси-дхамы, бежав от половодья премы, так и остались в стороне!</w:t>
      </w:r>
    </w:p>
    <w:p>
      <w:pPr>
        <w:jc w:val="both"/>
      </w:pPr>
      <w:r>
        <w:rPr>
          <w:b/>
          <w:i/>
          <w:sz w:val="20"/>
        </w:rPr>
        <w:t xml:space="preserve">Анубхашья. </w:t>
      </w:r>
      <w:r>
        <w:rPr>
          <w:rFonts w:ascii="Times New Roman" w:hAnsi="Times New Roman"/>
          <w:sz w:val="20"/>
        </w:rPr>
        <w:t>«Майявадины Каши». Люди, сбитые с толку знанием, рождённым от чувств, говорят, что мир, который они видят чувствами, «создан майей», — ведь его можно измерить чувственным знанием. Есть люди, искусные в таком рассуждении: «Истина (таттва-васту) запредельна майе, но в ней нет вечного духовного многообразия и духовных игр; она — лишь чистое сознание (чин-матра)». Они-то и есть «майявадины Каши». «Майявадины Сарнатха», или «майявадины Бодх-Гаи», не признают майи Брахмана: в их рассуждениях утверждено учение о том, что есть лишь не-дух (ачин-матра-вада). И «майявадины Каши», и майявадины прочих мест — все они пракрити-вадины; никто из них не «брахма-вадин» и не «таттва-вадин». Майявадины Каши на словах называют себя «брахма-вадинами», но не признают различия между Брахманом и пракрити: по своему учению о слиянии (саманвая-ваде) они считают Брахман и майю одним и тем же. Майявадины ничего не ведают о бхакти и йогамайе, потому они и непреданные, отвернувшиеся от бхакти к Кришне. В глубине сердца майявадины убеждены, что всё, что говорится о вечной бхакти, Тот, кому поклоняются, и преданный — всё это подвластно их знанию, рождённому от чувств. Но на деле, если судить по подлинной истине, эти слова ничего не стоят. Сколько бы ложных доводов и споров ни выдвигали майявадины друг перед другом, к подлинной истине они не приближаются, и потому Истина и Его духовное многообразие не подвластны их вымышленным рассуждениям.</w:t>
      </w:r>
    </w:p>
    <w:p>
      <w:pPr>
        <w:spacing w:before="160"/>
        <w:jc w:val="both"/>
      </w:pPr>
      <w:r>
        <w:rPr>
          <w:b/>
        </w:rPr>
        <w:t xml:space="preserve">40 </w:t>
      </w:r>
      <w:r>
        <w:rPr>
          <w:rFonts w:ascii="Times New Roman" w:hAnsi="Times New Roman"/>
        </w:rPr>
        <w:t>Однажды, по пути во Вриндаван, Шри Чайтанья ненадолго остановился в Варанаси, а санньяси-майявади стали Его критиковать:</w:t>
      </w:r>
    </w:p>
    <w:p>
      <w:pPr>
        <w:keepNext/>
        <w:spacing w:before="160"/>
        <w:jc w:val="center"/>
      </w:pPr>
      <w:r>
        <w:rPr>
          <w:rFonts w:ascii="Times New Roman" w:hAnsi="Times New Roman"/>
          <w:i/>
          <w:sz w:val="21"/>
        </w:rPr>
        <w:t>Майявадины хулят Господа —</w:t>
      </w:r>
    </w:p>
    <w:p>
      <w:pPr>
        <w:jc w:val="both"/>
      </w:pPr>
      <w:r>
        <w:rPr>
          <w:b/>
        </w:rPr>
        <w:t xml:space="preserve">41 </w:t>
      </w:r>
      <w:r>
        <w:rPr>
          <w:rFonts w:ascii="Times New Roman" w:hAnsi="Times New Roman"/>
        </w:rPr>
        <w:t>«Чайтанья принял отречение от мира, но вместо глубокого изучения Веданты Он лишь поёт и танцует в санкиртане.</w:t>
      </w:r>
    </w:p>
    <w:p>
      <w:pPr>
        <w:jc w:val="both"/>
      </w:pPr>
      <w:r>
        <w:rPr>
          <w:b/>
          <w:i/>
          <w:sz w:val="20"/>
        </w:rPr>
        <w:t xml:space="preserve">Анубхашья. </w:t>
      </w:r>
      <w:r>
        <w:rPr>
          <w:rFonts w:ascii="Times New Roman" w:hAnsi="Times New Roman"/>
          <w:sz w:val="20"/>
        </w:rPr>
        <w:t>Смрити предписывает: «Санньяси должен оставить тауръятрику, то есть пение, пляску и игру на инструментах, и всегда изучать Веданту». Санньяси Каши видели, что Шри Махапрабху не слушает шанкаровскую майяваду, а, напротив, погружён в песни о Кришне и прочее и пляшет, переполненный любовью. Мерилом им служило это предписание, и потому они сочли, что Он не знает дхармы санньясы. Шанкара говорит: “Поистине удачливы те, кто носит лишь набедренную повязку и всегда радуется словам Веданты”.</w:t>
      </w:r>
      <w:r>
        <w:rPr>
          <w:rFonts w:ascii="Times New Roman" w:hAnsi="Times New Roman"/>
          <w:sz w:val="20"/>
          <w:vertAlign w:val="superscript"/>
        </w:rPr>
        <w:t>10</w:t>
      </w:r>
      <w:r>
        <w:rPr>
          <w:rFonts w:ascii="Times New Roman" w:hAnsi="Times New Roman"/>
          <w:sz w:val="20"/>
        </w:rPr>
        <w:t xml:space="preserve"> Не видя в Махапрабху этого признака, санньяси-майявадины и привязанные к дому (грихавраты) хулили Его. Об освобождении санньяси-майявадинов Каши — особенно см. Мадхья 25.5–169.</w:t>
      </w:r>
    </w:p>
    <w:p>
      <w:pPr>
        <w:spacing w:before="160"/>
        <w:jc w:val="both"/>
      </w:pPr>
      <w:r>
        <w:rPr>
          <w:b/>
        </w:rPr>
        <w:t xml:space="preserve">42 </w:t>
      </w:r>
      <w:r>
        <w:rPr>
          <w:rFonts w:ascii="Times New Roman" w:hAnsi="Times New Roman"/>
        </w:rPr>
        <w:t>Он всего лишь неграмотный санньяси, и потому ничего не знает о Своём подлинном долге. Пребывая во власти сантиментов, Он странствует повсюду в обществе таких же блаженных, как и Он Сам».</w:t>
      </w:r>
    </w:p>
    <w:p>
      <w:pPr>
        <w:spacing w:before="160"/>
        <w:jc w:val="both"/>
      </w:pPr>
      <w:r>
        <w:rPr>
          <w:b/>
        </w:rPr>
        <w:t xml:space="preserve">43 </w:t>
      </w:r>
      <w:r>
        <w:rPr>
          <w:rFonts w:ascii="Times New Roman" w:hAnsi="Times New Roman"/>
        </w:rPr>
        <w:t>Шри Чайтанья лишь мысленно улыбнулся, слыша такие оскорбительные речи, и ни с кем из них не стал говорить.</w:t>
      </w:r>
    </w:p>
    <w:p>
      <w:pPr>
        <w:keepNext/>
        <w:spacing w:before="160"/>
        <w:jc w:val="center"/>
      </w:pPr>
      <w:r>
        <w:rPr>
          <w:rFonts w:ascii="Times New Roman" w:hAnsi="Times New Roman"/>
          <w:i/>
          <w:sz w:val="21"/>
        </w:rPr>
        <w:t>Господь пренебрегает ими и уходит в Матхуру —</w:t>
      </w:r>
    </w:p>
    <w:p>
      <w:pPr>
        <w:jc w:val="both"/>
      </w:pPr>
      <w:r>
        <w:rPr>
          <w:b/>
        </w:rPr>
        <w:t xml:space="preserve">44 </w:t>
      </w:r>
      <w:r>
        <w:rPr>
          <w:rFonts w:ascii="Times New Roman" w:hAnsi="Times New Roman"/>
        </w:rPr>
        <w:t>Проигнорировав санньяси-майявади, Шри Чайтанья отправился в Матхуру, а затем снова вернулся в Варанаси.</w:t>
      </w:r>
    </w:p>
    <w:p>
      <w:pPr>
        <w:keepNext/>
        <w:spacing w:before="160"/>
        <w:jc w:val="center"/>
      </w:pPr>
      <w:r>
        <w:rPr>
          <w:rFonts w:ascii="Times New Roman" w:hAnsi="Times New Roman"/>
          <w:i/>
          <w:sz w:val="21"/>
        </w:rPr>
        <w:t>Господь живёт в доме Чандрашекхары —</w:t>
      </w:r>
    </w:p>
    <w:p>
      <w:pPr>
        <w:jc w:val="both"/>
      </w:pPr>
      <w:r>
        <w:rPr>
          <w:b/>
        </w:rPr>
        <w:t xml:space="preserve">45 </w:t>
      </w:r>
      <w:r>
        <w:rPr>
          <w:rFonts w:ascii="Times New Roman" w:hAnsi="Times New Roman"/>
        </w:rPr>
        <w:t>Вернувшись в Варанаси, Шри Чайтанья остановился в доме писаря-шудры Шри Чандрашекхара, тем самым показав, что Всевышний Господь независим во всех Своих поступках.</w:t>
      </w:r>
    </w:p>
    <w:p>
      <w:pPr>
        <w:jc w:val="both"/>
      </w:pPr>
      <w:r>
        <w:rPr>
          <w:b/>
          <w:i/>
          <w:sz w:val="20"/>
        </w:rPr>
        <w:t xml:space="preserve">Анубхашья. </w:t>
      </w:r>
      <w:r>
        <w:rPr>
          <w:rFonts w:ascii="Times New Roman" w:hAnsi="Times New Roman"/>
          <w:sz w:val="20"/>
        </w:rPr>
        <w:t>В “Шри Чайтанья-чандродая-натаке” Шри Чандрашекхара назван «шаукра-вайдьей» (вайдьей по рождению). В то время вайдьи по рождению и все варны, кроме брахманов по рождению, назывались «шудрами». Позже, в нынешнем столетии, каястхи, прибегнув к обряду очищения вратьев (утративших право на посвящение), приняли и принимают самскары кшатриев, а вайдьи — самскары вайшьев. В родах ачарьев Шри Гаудия-вайшнавов, следующих вере вайшнавов, — в роду Тхакура Рагхунанданы, в роду Тхакура Кришнадаса и Навани Ходы и в роду Шри Расикананда-девы, ученика Шьямананды Прабху, — вот уже три-четыре столетия совершают упанаяна-самскару, идеал брахманства. Они и поныне служат дикша-гуру для всех варн, включая брахманов, и поклоняются шалаграмам и другим Божествам.</w:t>
      </w:r>
    </w:p>
    <w:p>
      <w:pPr>
        <w:keepNext/>
        <w:spacing w:before="160"/>
        <w:jc w:val="center"/>
      </w:pPr>
      <w:r>
        <w:rPr>
          <w:rFonts w:ascii="Times New Roman" w:hAnsi="Times New Roman"/>
          <w:i/>
          <w:sz w:val="21"/>
        </w:rPr>
        <w:t>Оставив санньяси-майявадинов, Господь принимает бхикшу в доме Тапаны Мишры —</w:t>
      </w:r>
    </w:p>
    <w:p>
      <w:pPr>
        <w:jc w:val="both"/>
      </w:pPr>
      <w:r>
        <w:rPr>
          <w:b/>
        </w:rPr>
        <w:t xml:space="preserve">46 </w:t>
      </w:r>
      <w:r>
        <w:rPr>
          <w:rFonts w:ascii="Times New Roman" w:hAnsi="Times New Roman"/>
        </w:rPr>
        <w:t>Махапрабху Шри Чайтанья принимал пищу лишь в доме Шри Тапана Мишры и сторонился всех санньяси-майявади, игнорируя их приглашения.</w:t>
      </w:r>
    </w:p>
    <w:p>
      <w:pPr>
        <w:jc w:val="both"/>
      </w:pPr>
      <w:r>
        <w:rPr>
          <w:b/>
          <w:i/>
          <w:sz w:val="20"/>
        </w:rPr>
        <w:t xml:space="preserve">Амрита-праваха-бхашья. </w:t>
      </w:r>
      <w:r>
        <w:rPr>
          <w:rFonts w:ascii="Times New Roman" w:hAnsi="Times New Roman"/>
          <w:sz w:val="20"/>
        </w:rPr>
        <w:t>Вайдья Чандрашекхара был по варне шудрой. Санньяси не подобает ночевать в доме шудры, но Махапрабху по милости к нему остановился в его доме: ведь Он — независимый Ишвара, и перед Его милостью все равны — и брахман, и шудра. Бхикшу, то есть трапезу, Он принимал в доме Тапаны Мишры. И нигде Он не принимал приглашений вместе с другими санньяси.</w:t>
      </w:r>
    </w:p>
    <w:p>
      <w:pPr>
        <w:keepNext/>
        <w:spacing w:before="160"/>
        <w:jc w:val="center"/>
      </w:pPr>
      <w:r>
        <w:rPr>
          <w:rFonts w:ascii="Times New Roman" w:hAnsi="Times New Roman"/>
          <w:i/>
          <w:sz w:val="21"/>
        </w:rPr>
        <w:t>Наставления Шри Санатане —</w:t>
      </w:r>
    </w:p>
    <w:p>
      <w:pPr>
        <w:jc w:val="both"/>
      </w:pPr>
      <w:r>
        <w:rPr>
          <w:b/>
        </w:rPr>
        <w:t xml:space="preserve">47 </w:t>
      </w:r>
      <w:r>
        <w:rPr>
          <w:rFonts w:ascii="Times New Roman" w:hAnsi="Times New Roman"/>
        </w:rPr>
        <w:t>В то время из Бенгалии пришёл Санатан Госвами и встретился со Шри Чайтаньей. Чтобы наставить его, Господь задержался там на два месяца.</w:t>
      </w:r>
    </w:p>
    <w:p>
      <w:pPr>
        <w:spacing w:before="160"/>
        <w:jc w:val="both"/>
      </w:pPr>
      <w:r>
        <w:rPr>
          <w:b/>
        </w:rPr>
        <w:t xml:space="preserve">48 </w:t>
      </w:r>
      <w:r>
        <w:rPr>
          <w:rFonts w:ascii="Times New Roman" w:hAnsi="Times New Roman"/>
        </w:rPr>
        <w:t>Шри Чайтанья преподал ему всю дхарму вайшнавов и открыл сокровенный смысл “Шримад-Бхагаватам” и других священных писаний.</w:t>
      </w:r>
    </w:p>
    <w:p>
      <w:pPr>
        <w:keepNext/>
        <w:spacing w:before="160"/>
        <w:jc w:val="center"/>
      </w:pPr>
      <w:r>
        <w:rPr>
          <w:rFonts w:ascii="Times New Roman" w:hAnsi="Times New Roman"/>
          <w:i/>
          <w:sz w:val="21"/>
        </w:rPr>
        <w:t>Мольба Чандрашекхары и Тапаны Мишры —</w:t>
      </w:r>
    </w:p>
    <w:p>
      <w:pPr>
        <w:jc w:val="both"/>
      </w:pPr>
      <w:r>
        <w:rPr>
          <w:b/>
        </w:rPr>
        <w:t xml:space="preserve">49 </w:t>
      </w:r>
      <w:r>
        <w:rPr>
          <w:rFonts w:ascii="Times New Roman" w:hAnsi="Times New Roman"/>
        </w:rPr>
        <w:t>В то время Шри Чандрашекхар и Тапан Мишра пребывали в большой печали. У стоп Шри Чайтаньи Махапрабху они обратились со смиренной просьбой:</w:t>
      </w:r>
    </w:p>
    <w:p>
      <w:pPr>
        <w:spacing w:before="160"/>
        <w:jc w:val="both"/>
      </w:pPr>
      <w:r>
        <w:rPr>
          <w:b/>
        </w:rPr>
        <w:t xml:space="preserve">50 </w:t>
      </w:r>
      <w:r>
        <w:rPr>
          <w:rFonts w:ascii="Times New Roman" w:hAnsi="Times New Roman"/>
        </w:rPr>
        <w:t>«О Господь! Мы не в силах терпеть то, как эти оскорбители хулят Тебя. Чем это слушать, уж лучше нам расстаться с жизнью.</w:t>
      </w:r>
    </w:p>
    <w:p>
      <w:pPr>
        <w:spacing w:before="160"/>
        <w:jc w:val="both"/>
      </w:pPr>
      <w:r>
        <w:rPr>
          <w:b/>
        </w:rPr>
        <w:t xml:space="preserve">51 </w:t>
      </w:r>
      <w:r>
        <w:rPr>
          <w:rFonts w:ascii="Times New Roman" w:hAnsi="Times New Roman"/>
        </w:rPr>
        <w:t>Мы не можем больше слушать все эти богохульства от санньяси-майявади, ибо это разрывает наши сердца на части».</w:t>
      </w:r>
    </w:p>
    <w:p>
      <w:pPr>
        <w:spacing w:before="160"/>
        <w:jc w:val="both"/>
      </w:pPr>
      <w:r>
        <w:rPr>
          <w:b/>
        </w:rPr>
        <w:t xml:space="preserve">52 </w:t>
      </w:r>
      <w:r>
        <w:rPr>
          <w:rFonts w:ascii="Times New Roman" w:hAnsi="Times New Roman"/>
        </w:rPr>
        <w:t>Махапрабху выслушал их с лёгкой улыбкой. В это время пришёл один брахман, чтобы встретиться со Шри Чайтаньей.</w:t>
      </w:r>
    </w:p>
    <w:p>
      <w:pPr>
        <w:keepNext/>
        <w:spacing w:before="160"/>
        <w:jc w:val="center"/>
      </w:pPr>
      <w:r>
        <w:rPr>
          <w:rFonts w:ascii="Times New Roman" w:hAnsi="Times New Roman"/>
          <w:i/>
          <w:sz w:val="21"/>
        </w:rPr>
        <w:t>Просьба брахмана —</w:t>
      </w:r>
    </w:p>
    <w:p>
      <w:pPr>
        <w:jc w:val="both"/>
      </w:pPr>
      <w:r>
        <w:rPr>
          <w:b/>
        </w:rPr>
        <w:t xml:space="preserve">53 </w:t>
      </w:r>
      <w:r>
        <w:rPr>
          <w:rFonts w:ascii="Times New Roman" w:hAnsi="Times New Roman"/>
        </w:rPr>
        <w:t>Прикоснувшись к стопам Шри Чайтаньи, тот брахман обратился к Нему: «Будь милостив ко мне и исполни одну мою смиренную просьбу.</w:t>
      </w:r>
    </w:p>
    <w:p>
      <w:pPr>
        <w:spacing w:before="160"/>
        <w:jc w:val="both"/>
      </w:pPr>
      <w:r>
        <w:rPr>
          <w:b/>
        </w:rPr>
        <w:t xml:space="preserve">54 </w:t>
      </w:r>
      <w:r>
        <w:rPr>
          <w:rFonts w:ascii="Times New Roman" w:hAnsi="Times New Roman"/>
        </w:rPr>
        <w:t>Я пригласил в свой дом всех санньяси Варанаси. И коль Ты также примешь это приглашение, то тем самым исполнишь все мои желания.</w:t>
      </w:r>
    </w:p>
    <w:p>
      <w:pPr>
        <w:spacing w:before="160"/>
        <w:jc w:val="both"/>
      </w:pPr>
      <w:r>
        <w:rPr>
          <w:b/>
        </w:rPr>
        <w:t xml:space="preserve">55 </w:t>
      </w:r>
      <w:r>
        <w:rPr>
          <w:rFonts w:ascii="Times New Roman" w:hAnsi="Times New Roman"/>
        </w:rPr>
        <w:t>Я знаю, что Ты не посещаешь собрания санньяси-майявади. Но прошу Тебя, будь милостив ко мне и прими моё приглашение».</w:t>
      </w:r>
    </w:p>
    <w:p>
      <w:pPr>
        <w:keepNext/>
        <w:spacing w:before="160"/>
        <w:jc w:val="center"/>
      </w:pPr>
      <w:r>
        <w:rPr>
          <w:rFonts w:ascii="Times New Roman" w:hAnsi="Times New Roman"/>
          <w:i/>
          <w:sz w:val="21"/>
        </w:rPr>
        <w:t>Господь принимает приглашение —</w:t>
      </w:r>
    </w:p>
    <w:p>
      <w:pPr>
        <w:jc w:val="both"/>
      </w:pPr>
      <w:r>
        <w:rPr>
          <w:b/>
        </w:rPr>
        <w:t xml:space="preserve">56 </w:t>
      </w:r>
      <w:r>
        <w:rPr>
          <w:rFonts w:ascii="Times New Roman" w:hAnsi="Times New Roman"/>
        </w:rPr>
        <w:t>Господь с улыбкой принял это приглашение. Он сделал это, чтобы оказать Свою милость всем санньяси-майявади Варанаси.</w:t>
      </w:r>
    </w:p>
    <w:p>
      <w:pPr>
        <w:spacing w:before="160"/>
        <w:jc w:val="both"/>
      </w:pPr>
      <w:r>
        <w:rPr>
          <w:b/>
        </w:rPr>
        <w:t xml:space="preserve">57 </w:t>
      </w:r>
      <w:r>
        <w:rPr>
          <w:rFonts w:ascii="Times New Roman" w:hAnsi="Times New Roman"/>
        </w:rPr>
        <w:t>Тот брахман знал, что Шри Чайтанья ни к кому не ходит в дом. Но Сам Господь вдохновил его, и он настойчиво упрашивал Махапрабху.</w:t>
      </w:r>
    </w:p>
    <w:p>
      <w:pPr>
        <w:jc w:val="both"/>
      </w:pPr>
      <w:r>
        <w:rPr>
          <w:b/>
          <w:i/>
          <w:sz w:val="20"/>
        </w:rPr>
        <w:t xml:space="preserve">Амрита-праваха-бхашья. </w:t>
      </w:r>
      <w:r>
        <w:rPr>
          <w:rFonts w:ascii="Times New Roman" w:hAnsi="Times New Roman"/>
          <w:sz w:val="20"/>
        </w:rPr>
        <w:t>И всё же Господь, желая оказать милость санньяси, вдохновил брахмана из глубины его сердца, и потому тот и обратился к Нему с такой настойчивой просьбой.</w:t>
      </w:r>
    </w:p>
    <w:p>
      <w:pPr>
        <w:keepNext/>
        <w:spacing w:before="160"/>
        <w:jc w:val="center"/>
      </w:pPr>
      <w:r>
        <w:rPr>
          <w:rFonts w:ascii="Times New Roman" w:hAnsi="Times New Roman"/>
          <w:i/>
          <w:sz w:val="21"/>
        </w:rPr>
        <w:t>Господь входит в собрание санньяси —</w:t>
      </w:r>
    </w:p>
    <w:p>
      <w:pPr>
        <w:jc w:val="both"/>
      </w:pPr>
      <w:r>
        <w:rPr>
          <w:b/>
        </w:rPr>
        <w:t xml:space="preserve">58 </w:t>
      </w:r>
      <w:r>
        <w:rPr>
          <w:rFonts w:ascii="Times New Roman" w:hAnsi="Times New Roman"/>
        </w:rPr>
        <w:t>На следующий день Махапрабху пришёл в дом того брахмана и увидел там всех санньяси Варанаси.</w:t>
      </w:r>
    </w:p>
    <w:p>
      <w:pPr>
        <w:keepNext/>
        <w:spacing w:before="160"/>
        <w:jc w:val="center"/>
      </w:pPr>
      <w:r>
        <w:rPr>
          <w:rFonts w:ascii="Times New Roman" w:hAnsi="Times New Roman"/>
          <w:i/>
          <w:sz w:val="21"/>
        </w:rPr>
        <w:t>Смирение Господа —</w:t>
      </w:r>
    </w:p>
    <w:p>
      <w:pPr>
        <w:jc w:val="both"/>
      </w:pPr>
      <w:r>
        <w:rPr>
          <w:b/>
        </w:rPr>
        <w:t xml:space="preserve">59 </w:t>
      </w:r>
      <w:r>
        <w:rPr>
          <w:rFonts w:ascii="Times New Roman" w:hAnsi="Times New Roman"/>
        </w:rPr>
        <w:t>Выразив всем почтение, Шри Чайтанья пошёл туда, где омывают ноги, и, омыв стопы, сел там же.</w:t>
      </w:r>
    </w:p>
    <w:p>
      <w:pPr>
        <w:keepNext/>
        <w:spacing w:before="160"/>
        <w:jc w:val="center"/>
      </w:pPr>
      <w:r>
        <w:rPr>
          <w:rFonts w:ascii="Times New Roman" w:hAnsi="Times New Roman"/>
          <w:i/>
          <w:sz w:val="21"/>
        </w:rPr>
        <w:t>Господь являет Своё величие и очаровывает пашанди —</w:t>
      </w:r>
    </w:p>
    <w:p>
      <w:pPr>
        <w:jc w:val="both"/>
      </w:pPr>
      <w:r>
        <w:rPr>
          <w:b/>
        </w:rPr>
        <w:t xml:space="preserve">60 </w:t>
      </w:r>
      <w:r>
        <w:rPr>
          <w:rFonts w:ascii="Times New Roman" w:hAnsi="Times New Roman"/>
        </w:rPr>
        <w:t>Сев прямо на землю, Он явил частичку Своего божественного совершенства и засиял подобно миллионам солнц.</w:t>
      </w:r>
      <w:r>
        <w:rPr>
          <w:rFonts w:ascii="Times New Roman" w:hAnsi="Times New Roman"/>
          <w:vertAlign w:val="superscript"/>
        </w:rPr>
        <w:t>2</w:t>
      </w:r>
    </w:p>
    <w:p>
      <w:pPr>
        <w:spacing w:before="160"/>
        <w:jc w:val="both"/>
      </w:pPr>
      <w:r>
        <w:rPr>
          <w:b/>
        </w:rPr>
        <w:t xml:space="preserve">61 </w:t>
      </w:r>
      <w:r>
        <w:rPr>
          <w:rFonts w:ascii="Times New Roman" w:hAnsi="Times New Roman"/>
        </w:rPr>
        <w:t>Это сияние так заворожило всех санньяси, что все поднялись со своих сидений.</w:t>
      </w:r>
    </w:p>
    <w:p>
      <w:pPr>
        <w:keepNext/>
        <w:spacing w:before="160"/>
        <w:jc w:val="center"/>
      </w:pPr>
      <w:r>
        <w:rPr>
          <w:rFonts w:ascii="Times New Roman" w:hAnsi="Times New Roman"/>
          <w:i/>
          <w:sz w:val="21"/>
        </w:rPr>
        <w:t>Слова Пракашананды Сарасвати —</w:t>
      </w:r>
    </w:p>
    <w:p>
      <w:pPr>
        <w:jc w:val="both"/>
      </w:pPr>
      <w:r>
        <w:rPr>
          <w:b/>
        </w:rPr>
        <w:t xml:space="preserve">62 </w:t>
      </w:r>
      <w:r>
        <w:rPr>
          <w:rFonts w:ascii="Times New Roman" w:hAnsi="Times New Roman"/>
        </w:rPr>
        <w:t>Глава этих санньяси, Пракашананда Сарасвати, с большим почтением обратился к Шри Чайтанье:</w:t>
      </w:r>
    </w:p>
    <w:p>
      <w:pPr>
        <w:spacing w:before="160"/>
        <w:jc w:val="both"/>
      </w:pPr>
      <w:r>
        <w:rPr>
          <w:b/>
        </w:rPr>
        <w:t xml:space="preserve">63 </w:t>
      </w:r>
      <w:r>
        <w:rPr>
          <w:rFonts w:ascii="Times New Roman" w:hAnsi="Times New Roman"/>
        </w:rPr>
        <w:t>«О почтенный Госвами! Проходи сюда, ибо не стоит сидеть в нечистом месте. Возможно, у Тебя что-то случилось?»</w:t>
      </w:r>
    </w:p>
    <w:p>
      <w:pPr>
        <w:keepNext/>
        <w:spacing w:before="160"/>
        <w:jc w:val="center"/>
      </w:pPr>
      <w:r>
        <w:rPr>
          <w:rFonts w:ascii="Times New Roman" w:hAnsi="Times New Roman"/>
          <w:i/>
          <w:sz w:val="21"/>
        </w:rPr>
        <w:t>Смиренные слова Господа —</w:t>
      </w:r>
    </w:p>
    <w:p>
      <w:pPr>
        <w:jc w:val="both"/>
      </w:pPr>
      <w:r>
        <w:rPr>
          <w:b/>
        </w:rPr>
        <w:t xml:space="preserve">64 </w:t>
      </w:r>
      <w:r>
        <w:rPr>
          <w:rFonts w:ascii="Times New Roman" w:hAnsi="Times New Roman"/>
        </w:rPr>
        <w:t>Шри Чайтанья ответил: «Я — санньяси более низкой духовной школы. Поэтому Я не достоин сидеть на вашем почтенном собрании».</w:t>
      </w:r>
    </w:p>
    <w:p>
      <w:pPr>
        <w:jc w:val="both"/>
      </w:pPr>
      <w:r>
        <w:rPr>
          <w:b/>
          <w:i/>
          <w:sz w:val="20"/>
        </w:rPr>
        <w:t xml:space="preserve">Анубхашья. </w:t>
      </w:r>
      <w:r>
        <w:rPr>
          <w:rFonts w:ascii="Times New Roman" w:hAnsi="Times New Roman"/>
          <w:sz w:val="20"/>
        </w:rPr>
        <w:t>Среди данди десяти имён, чей орден основал Шри Шанкарачарья, три сампрадаи — «Тиртха», «Ашрама» и «Сарасвати» — выше санньяси прочих сампрадай и по благонравию, и по почёту. Шри Махапрабху принял санньясу в сампрадае «Бхарати» и потому счёл Пракашананду Сарасвати принадлежащим к высшей сампрадае. Или же иначе: брахма-санньяси сами считают своё положение в обществе высоким, и потому Шри Махапрабху, желая показать дхарму санньяси-вайшнава — не искать почёта самому (амани) и оказывать почёт другим (манада), — назвал Себя принадлежащим к низшей сампрадае. Санньяси шанкаровской сампрадаи и поныне не желают называть других санньяси «санньяси»: они дают им лишь звание «брахмачари», а себя мнят «гуру».</w:t>
      </w:r>
    </w:p>
    <w:p>
      <w:pPr>
        <w:keepNext/>
        <w:spacing w:before="160"/>
        <w:jc w:val="center"/>
      </w:pPr>
      <w:r>
        <w:rPr>
          <w:rFonts w:ascii="Times New Roman" w:hAnsi="Times New Roman"/>
          <w:i/>
          <w:sz w:val="21"/>
        </w:rPr>
        <w:t>Вопрос Пракашананды —</w:t>
      </w:r>
    </w:p>
    <w:p>
      <w:pPr>
        <w:jc w:val="both"/>
      </w:pPr>
      <w:r>
        <w:rPr>
          <w:b/>
        </w:rPr>
        <w:t xml:space="preserve">65 </w:t>
      </w:r>
      <w:r>
        <w:rPr>
          <w:rFonts w:ascii="Times New Roman" w:hAnsi="Times New Roman"/>
        </w:rPr>
        <w:t>Пракашананда Сарасвати взял Шри Чайтанью за руку и усадил Его с большим почтением в самом центре этого собрания.</w:t>
      </w:r>
    </w:p>
    <w:p>
      <w:pPr>
        <w:spacing w:before="160"/>
        <w:jc w:val="both"/>
      </w:pPr>
      <w:r>
        <w:rPr>
          <w:b/>
        </w:rPr>
        <w:t xml:space="preserve">66 </w:t>
      </w:r>
      <w:r>
        <w:rPr>
          <w:rFonts w:ascii="Times New Roman" w:hAnsi="Times New Roman"/>
        </w:rPr>
        <w:t>Затем Пракашананда спросил: «Тебя ведь зовут Шри Кришна Чайтанья? Ты ученик Кешавы Бхарати, и уже этим Ты славен.</w:t>
      </w:r>
    </w:p>
    <w:p>
      <w:pPr>
        <w:jc w:val="both"/>
      </w:pPr>
      <w:r>
        <w:rPr>
          <w:b/>
          <w:i/>
          <w:sz w:val="20"/>
        </w:rPr>
        <w:t xml:space="preserve">Анубхашья. </w:t>
      </w:r>
      <w:r>
        <w:rPr>
          <w:rFonts w:ascii="Times New Roman" w:hAnsi="Times New Roman"/>
          <w:sz w:val="20"/>
        </w:rPr>
        <w:t>Кешава Бхарати — см. “Вайшнава-манджуша-самахрити” (вып. 2).</w:t>
      </w:r>
    </w:p>
    <w:p>
      <w:pPr>
        <w:spacing w:before="160"/>
        <w:jc w:val="both"/>
      </w:pPr>
      <w:r>
        <w:rPr>
          <w:b/>
        </w:rPr>
        <w:t xml:space="preserve">67 </w:t>
      </w:r>
      <w:r>
        <w:rPr>
          <w:rFonts w:ascii="Times New Roman" w:hAnsi="Times New Roman"/>
        </w:rPr>
        <w:t>Ты тоже часть Шанкара-сампрадайи, к тому же сейчас Ты живёшь в Варанаси. Так почему Ты не общаешься со всеми нами?</w:t>
      </w:r>
    </w:p>
    <w:p>
      <w:pPr>
        <w:jc w:val="both"/>
      </w:pPr>
      <w:r>
        <w:rPr>
          <w:b/>
          <w:i/>
          <w:sz w:val="20"/>
        </w:rPr>
        <w:t xml:space="preserve">Амрита-праваха-бхашья. </w:t>
      </w:r>
      <w:r>
        <w:rPr>
          <w:rFonts w:ascii="Times New Roman" w:hAnsi="Times New Roman"/>
          <w:sz w:val="20"/>
        </w:rPr>
        <w:t>«Санньяси сампрадаи» — по наставлению Шри Шанкарачарьи брахманы, принявшие санньясу в ордене десяти имён, — это чтимые всем миром «ведические санньяси», то есть подлинные санньяси, одобренные шастрами.</w:t>
      </w:r>
    </w:p>
    <w:p>
      <w:pPr>
        <w:spacing w:before="160"/>
        <w:jc w:val="both"/>
      </w:pPr>
      <w:r>
        <w:rPr>
          <w:b/>
        </w:rPr>
        <w:t xml:space="preserve">68 </w:t>
      </w:r>
      <w:r>
        <w:rPr>
          <w:rFonts w:ascii="Times New Roman" w:hAnsi="Times New Roman"/>
        </w:rPr>
        <w:t>Хоть Ты и принял санньясу, отречённый уклад жизни, но позволяешь Себе танцевать и петь. Ты ежедневно занят прославлением Бога в компании каких-то сентиментальных фанатиков.</w:t>
      </w:r>
    </w:p>
    <w:p>
      <w:pPr>
        <w:spacing w:before="160"/>
        <w:jc w:val="both"/>
      </w:pPr>
      <w:r>
        <w:rPr>
          <w:b/>
        </w:rPr>
        <w:t xml:space="preserve">69 </w:t>
      </w:r>
      <w:r>
        <w:rPr>
          <w:rFonts w:ascii="Times New Roman" w:hAnsi="Times New Roman"/>
        </w:rPr>
        <w:t>Долг отрешённого санньяси в том, чтобы медитировать в уединении и изучать Веданту. Но Ты совсем этим не занят, а лишь танцуешь в окружении безумцев.</w:t>
      </w:r>
    </w:p>
    <w:p>
      <w:pPr>
        <w:jc w:val="both"/>
      </w:pPr>
      <w:r>
        <w:rPr>
          <w:b/>
          <w:i/>
          <w:sz w:val="20"/>
        </w:rPr>
        <w:t xml:space="preserve">Анубхашья. </w:t>
      </w:r>
      <w:r>
        <w:rPr>
          <w:rFonts w:ascii="Times New Roman" w:hAnsi="Times New Roman"/>
          <w:sz w:val="20"/>
        </w:rPr>
        <w:t>См. “Анубхашью” к Ади 7.41.</w:t>
      </w:r>
    </w:p>
    <w:p>
      <w:pPr>
        <w:spacing w:before="160"/>
        <w:jc w:val="both"/>
      </w:pPr>
      <w:r>
        <w:rPr>
          <w:b/>
        </w:rPr>
        <w:t xml:space="preserve">70 </w:t>
      </w:r>
      <w:r>
        <w:rPr>
          <w:rFonts w:ascii="Times New Roman" w:hAnsi="Times New Roman"/>
        </w:rPr>
        <w:t>Ты сияешь как Сам Господь Нарайяна. Прошу, поведай нам, зачем Ты ведёшь Себя как недостойный?»</w:t>
      </w:r>
    </w:p>
    <w:p>
      <w:pPr>
        <w:keepNext/>
        <w:spacing w:before="160"/>
        <w:jc w:val="center"/>
      </w:pPr>
      <w:r>
        <w:rPr>
          <w:rFonts w:ascii="Times New Roman" w:hAnsi="Times New Roman"/>
          <w:i/>
          <w:sz w:val="21"/>
        </w:rPr>
        <w:t>Господь описывает величие святого имени —</w:t>
      </w:r>
    </w:p>
    <w:p>
      <w:pPr>
        <w:jc w:val="both"/>
      </w:pPr>
      <w:r>
        <w:rPr>
          <w:b/>
        </w:rPr>
        <w:t xml:space="preserve">71 </w:t>
      </w:r>
      <w:r>
        <w:rPr>
          <w:rFonts w:ascii="Times New Roman" w:hAnsi="Times New Roman"/>
        </w:rPr>
        <w:t>Ответил Шри Чайтанья: «О достопочтенный, Я расскажу тебе сейчас причину этого. Мой учитель считал Меня глупцом и потому однажды сильно отчитал.</w:t>
      </w:r>
    </w:p>
    <w:p>
      <w:pPr>
        <w:jc w:val="both"/>
      </w:pPr>
      <w:r>
        <w:rPr>
          <w:b/>
          <w:i/>
          <w:sz w:val="20"/>
        </w:rPr>
        <w:t xml:space="preserve">Анубхашья. </w:t>
      </w:r>
      <w:r>
        <w:rPr>
          <w:rFonts w:ascii="Times New Roman" w:hAnsi="Times New Roman"/>
          <w:sz w:val="20"/>
        </w:rPr>
        <w:t>Шри Чайтанья-дева — Виграха подлинной Реальности, единственное, что утверждает Веданта. Определяя, кто вправе изучать Веданту, Он провозгласил: право на путь шрути есть у тех, кто «смиреннее травинки», терпелив, как дерево, сам не ищет почёта и оказывает почёт другим.</w:t>
      </w:r>
      <w:r>
        <w:rPr>
          <w:rFonts w:ascii="Times New Roman" w:hAnsi="Times New Roman"/>
          <w:sz w:val="20"/>
          <w:vertAlign w:val="superscript"/>
        </w:rPr>
        <w:t>11</w:t>
      </w:r>
      <w:r>
        <w:rPr>
          <w:rFonts w:ascii="Times New Roman" w:hAnsi="Times New Roman"/>
          <w:sz w:val="20"/>
        </w:rPr>
        <w:t xml:space="preserve"> Гуру воспевает слова шрути своими святыми устами; слушающий воспевает их вслед за ним — и лишь этот киртан, абхидхея, то есть садхана, приносит плод — прайоджану. Та часть слов шрути, где воспето познание (вигьяна) подлинной Реальности, которой поклоняются, — это всеобъемлющее целое (амши), корень и источник шрути-шастр. Внутри этого целого заключено и постижение, и непостижение всех его частей. Преданный, который служит Той Реальности, которой поклоняются, своим служением связан с Ней. А где стремление служить ослабевает, там вместо целого Реальность постигают лишь отчасти. Когда стремление служить ослабевает, энергия, держащаяся за Реальность как за прибежище, отделяется от Неё; это и есть забвение своей истинной природы, или отвращение к служению Хари.</w:t>
      </w:r>
    </w:p>
    <w:p>
      <w:pPr>
        <w:jc w:val="both"/>
      </w:pPr>
      <w:r>
        <w:rPr>
          <w:rFonts w:ascii="Times New Roman" w:hAnsi="Times New Roman"/>
          <w:sz w:val="20"/>
        </w:rPr>
        <w:t>Шри Чайтанья-дева, обучая независимому от мира, чистому поведению преданного, показал высочайший идеал того, к чему в конечном счёте ведёт Веданта. И лучший пример этого — здешние слова Владыки четырнадцати миров, свободного от гордыни: Он говорит как ученик. Люди, опьянённые блеском учёности, не вправе служить лотосным стопам гуру — и не вправе изучать Брахма-сутру. Непреданный, поглощённый «вторым» (тем, что кроме Господа), пытаясь служить Реальности, которой поклоняются, оставляет служение гуру, который сам Ей поклоняется. Чтобы в таком случае не было ошибки в понимании истинной природы слуги, Бхагаван в облике гуру, описывая чистую природу ученика, говорит о его «глупости». Шри Гурудева простыми словами, ради блага ученика, говорит, что тот лишён права. Этим он не приписывает ученику никакого относительного изъяна. «Глупость» ученика — в том, что он не знает истины о Бхагаване. Скромность, подобающая «глупцу», вечно присуща ученику. Мы же, не зная своей истинной природы, часто лицемерно выдаём себя за учеников и обманываем тех, кто нам по сути ученик, называя их на словах «гуру»; блага нам это не приносит. Все Веды непрестанно служат стопам Пуруши, которого познают через Веданту; кто судит о Нём знанием, рождённым от чувств, тот поистине «глупец». То, что человек, сбитый с толку чувственным знанием, принимает за подлинную основу ведических шастр, направляется внешним разумом и относится к низшему знанию (апара-видье). Пока у дживы не исчезло рождённое гунами самомнение, будто мир ему подвластен, всё его ограниченное, нежеланное, изменчивое знание, рождённое от чувств, — это та же «глупость».</w:t>
      </w:r>
    </w:p>
    <w:p>
      <w:pPr>
        <w:jc w:val="both"/>
      </w:pPr>
      <w:r>
        <w:rPr>
          <w:rFonts w:ascii="Times New Roman" w:hAnsi="Times New Roman"/>
          <w:sz w:val="20"/>
        </w:rPr>
        <w:t>Тот, кто вправе изучать Веданту, — слуга одной лишь Вишну-васту, Великого и Хранителя. Пока человек не перешагнул через служение ограниченным предметам и прочему, ему не стать знатоком Брахмана. Кто вправе читать и толковать Брахма-сутру на уровне кармы или на уровне знания, тот ещё не вправе повторять имя Кришны — вечную, чистую, совершенную, свободную Виграху расы сознания, трансцендентный чинтамани. А у кого есть право на имя, тому уже не нужно вновь обретать право на Веданту знанием, рождённым от чувств.</w:t>
      </w:r>
    </w:p>
    <w:p>
      <w:pPr>
        <w:jc w:val="both"/>
      </w:pPr>
      <w:r>
        <w:rPr>
          <w:rFonts w:ascii="Times New Roman" w:hAnsi="Times New Roman"/>
          <w:sz w:val="20"/>
        </w:rPr>
        <w:t>Люди, не имеющие права служить имени, не понимают, что имя и Тот, кто носит имя, неотличны, и пытаются стать ведантистами-майявадинами. По трансцендентному суждению они-то, словами Шри Гурудевы, и есть величайшие «глупцы». Кто изучает Веданту, опираясь на восходящий метод (адхироха-ваду), к тому приходит «глупость», или оцепенение. А тот, кто на деле вправе повторять имя, вечно пребывает на дальнем берегу Веданты. В связи с этим следует обдумать стих “Шримад-Бхагаватам”: “О, как велик даже собакоед, на кончике языка у которого Твоё имя! Те, кто повторяет Твоё имя, уже совершили аскезу и огненные жертвоприношения, омылись в святых местах, они истинные арьи и изучили Веды”,</w:t>
      </w:r>
      <w:r>
        <w:rPr>
          <w:rFonts w:ascii="Times New Roman" w:hAnsi="Times New Roman"/>
          <w:sz w:val="20"/>
          <w:vertAlign w:val="superscript"/>
        </w:rPr>
        <w:t>12</w:t>
      </w:r>
      <w:r>
        <w:rPr>
          <w:rFonts w:ascii="Times New Roman" w:hAnsi="Times New Roman"/>
          <w:sz w:val="20"/>
        </w:rPr>
        <w:t xml:space="preserve"> — и подобные ему, а также стих: “Кто произнёс два слога «Ха-ри», тот изучил Риг-веду, Яджур-веду, Сама-веду и Атхарва-веду”, — и другие.</w:t>
      </w:r>
    </w:p>
    <w:p>
      <w:pPr>
        <w:jc w:val="both"/>
      </w:pPr>
      <w:r>
        <w:rPr>
          <w:rFonts w:ascii="Times New Roman" w:hAnsi="Times New Roman"/>
          <w:sz w:val="20"/>
        </w:rPr>
        <w:t>Глупая секта сахаджиков, мня себя вайшнавами, хотя они вайшнавы лишь по названию, считает Веданту полем для ахамграхопасаков — кевала-адвайтавадинов, почитающих Богом самих себя. Но «Веданта» — поле лишь для слуг Хари из Вайкунтхи. Ачарьи-вайшнавы четырёх сампрадай, следуя “Шримад-Бхагаватам” — комментарию к Брахма-сутре, Веданте, — создали труды о Веданте, и сторониться их как дурного общества не следует. Этой простой мысли пракрита-сахаджии понять не могут. Поэтому они воображают подлинных чистых вайшнавов и ачарьев-вайшнавов виддха-бхактами, у которых бхакти смешана со знанием и кармой, и идут в ад, а сами становятся майявадинами, лишёнными служения Вишну. Если обретать право на Веданту знанием, рождённым от чувств, то не постичь, в чём смысл повторения мантры Кришны. Тех, кто очарован чувственным знанием, сансара опутывает со всех сторон. Две таттвы — наслаждающийся и предмет наслаждения — властны держать их в сансаре и не дают им отвратить ум от внешних предметов.</w:t>
      </w:r>
    </w:p>
    <w:p>
      <w:pPr>
        <w:spacing w:before="160"/>
        <w:jc w:val="both"/>
      </w:pPr>
      <w:r>
        <w:rPr>
          <w:b/>
        </w:rPr>
        <w:t xml:space="preserve">72 </w:t>
      </w:r>
      <w:r>
        <w:rPr>
          <w:rFonts w:ascii="Times New Roman" w:hAnsi="Times New Roman"/>
        </w:rPr>
        <w:t>Сказал он Мне: «Ты глупец. Ты не готов постичь учение Веданты. Поэтому Ты должен всегда повторять суть всех мантр — святую мантру Кришне.</w:t>
      </w:r>
    </w:p>
    <w:p>
      <w:pPr>
        <w:keepNext/>
        <w:spacing w:before="160"/>
        <w:jc w:val="center"/>
      </w:pPr>
      <w:r>
        <w:rPr>
          <w:rFonts w:ascii="Times New Roman" w:hAnsi="Times New Roman"/>
          <w:i/>
          <w:sz w:val="21"/>
        </w:rPr>
        <w:t>Мантра и маха-мантра — святое имя: разнообразие игр —</w:t>
      </w:r>
    </w:p>
    <w:p>
      <w:pPr>
        <w:jc w:val="both"/>
      </w:pPr>
      <w:r>
        <w:rPr>
          <w:b/>
        </w:rPr>
        <w:t xml:space="preserve">73 </w:t>
      </w:r>
      <w:r>
        <w:rPr>
          <w:rFonts w:ascii="Times New Roman" w:hAnsi="Times New Roman"/>
        </w:rPr>
        <w:t>Повторение Кришна-мантры дарует освобождение от материального существования, а воспевание святого имени Кришны приводит к лотосоподобным стопам Кришны.</w:t>
      </w:r>
    </w:p>
    <w:p>
      <w:pPr>
        <w:jc w:val="both"/>
      </w:pPr>
      <w:r>
        <w:rPr>
          <w:b/>
          <w:i/>
          <w:sz w:val="20"/>
        </w:rPr>
        <w:t xml:space="preserve">Анубхашья. </w:t>
      </w:r>
      <w:r>
        <w:rPr>
          <w:rFonts w:ascii="Times New Roman" w:hAnsi="Times New Roman"/>
          <w:sz w:val="20"/>
        </w:rPr>
        <w:t>Когда джива обретает божественное знание (дивья-гьяну), она освобождается от поглощённости «вторым» и принимается служить Адхокшадже. Служение Мукунде — единственное средство (упая) прекратить усилия во внешнем мире, и оно же — цель (упея). Повторяя мантру, преданный шаг за шагом обретает трансцендентный опыт и перестаёт воспринимать внешний мир как предмет наслаждения. Под покровом одного из пяти видов рати, когда сходятся все составляющие расы (самагри), силой служения расе он вкушает Того, кому поклоняется, в сердце, озарённом вишуддха-саттвой. Такая практика — не просто наслаждение для двух упадхи. Когда повторяющий имя на деле, в самой своей практике, утвердится в божественном знании, что имя и Тот, кто носит имя, неотличны, он обретает непосредственное служение Кришне. Тогда слова в дательном падеже, то есть язык грамматиков, определяющий отношения, теряют для него силу. Подлинная Реальность, к которой обращено звательное слово, тотчас оказывается пленённой в сердце, озарённом саттвой. И тогда он становится способен беспрепятственно служить, обращаясь к Нему звательными словами. Все шастры и все мантры, исполненные божественного знания, полностью освобождают дживу и прямо вовлекают её в служение Кришне.</w:t>
      </w:r>
    </w:p>
    <w:p>
      <w:pPr>
        <w:jc w:val="both"/>
      </w:pPr>
      <w:r>
        <w:rPr>
          <w:rFonts w:ascii="Times New Roman" w:hAnsi="Times New Roman"/>
          <w:sz w:val="20"/>
        </w:rPr>
        <w:t>Всё это я, глупец, услышал от Шри Гурудевы. Шри Вьяса говорит: “Ради людей, не знающих [этого], мудрец составил “Саттвата-самхиту””.</w:t>
      </w:r>
      <w:r>
        <w:rPr>
          <w:rFonts w:ascii="Times New Roman" w:hAnsi="Times New Roman"/>
          <w:sz w:val="20"/>
          <w:vertAlign w:val="superscript"/>
        </w:rPr>
        <w:t>13</w:t>
      </w:r>
      <w:r>
        <w:rPr>
          <w:rFonts w:ascii="Times New Roman" w:hAnsi="Times New Roman"/>
          <w:sz w:val="20"/>
        </w:rPr>
        <w:t xml:space="preserve"> “Шримад-Бхагаватам” и подобные книги — ступени лестницы, ведущей к служению имени. Гурудева учил, что их изучение, преподавание и обсуждение в конечном счёте сводятся к служению имени. Имя и Тот, кто носит имя, — неотличная Реальность, и познать её могут лишь те, кто не прилагает майических усилий: вот божественное знание, которое обретают у лотосных стоп гуру. Пока я не принял прибежища у лотосных стоп Шри Гуру, я был глупцом в понимании самбандхи; но, обратившись к служению, я вижу в себе усилия того, кто знает, что такое рабство и освобождение. Слово «имя Кришны» здесь не означает ни намабхасы, ни намапарадхи.</w:t>
      </w:r>
    </w:p>
    <w:p>
      <w:pPr>
        <w:keepNext/>
        <w:spacing w:before="160"/>
        <w:jc w:val="center"/>
      </w:pPr>
      <w:r>
        <w:rPr>
          <w:rFonts w:ascii="Times New Roman" w:hAnsi="Times New Roman"/>
          <w:i/>
          <w:sz w:val="21"/>
        </w:rPr>
        <w:t>В Кали-югу поклоняться следует лишь имени Кришны —</w:t>
      </w:r>
    </w:p>
    <w:p>
      <w:pPr>
        <w:jc w:val="both"/>
      </w:pPr>
      <w:r>
        <w:rPr>
          <w:b/>
        </w:rPr>
        <w:t xml:space="preserve">74 </w:t>
      </w:r>
      <w:r>
        <w:rPr>
          <w:rFonts w:ascii="Times New Roman" w:hAnsi="Times New Roman"/>
        </w:rPr>
        <w:t>В эпоху Кали нет религиозных обязанностей, помимо воспевания святого имени Кришны, и в этом суть всех мантр и гимнов Вед. Таков смысл всех богооткровенных писаний».</w:t>
      </w:r>
    </w:p>
    <w:p>
      <w:pPr>
        <w:jc w:val="both"/>
      </w:pPr>
      <w:r>
        <w:rPr>
          <w:b/>
          <w:i/>
          <w:sz w:val="20"/>
        </w:rPr>
        <w:t xml:space="preserve">Анубхашья. </w:t>
      </w:r>
      <w:r>
        <w:rPr>
          <w:rFonts w:ascii="Times New Roman" w:hAnsi="Times New Roman"/>
          <w:sz w:val="20"/>
        </w:rPr>
        <w:t>В трёх югах — Сатья, Трета и Двапара — чтили путь шрути; с наступлением Кали-юги возник путь, чуждый шрути, — путь споров. Он рождается, когда сомневаются в нисхождении подлинной истины и когда берёт верх знание, рождённое от чувств; этот путь противоречит шрути. Имя Кришны — вайкунтхская Реальность, и потому оно совершенно неотлично от Кришны, подлинной Реальности. Имя и Тот, кто носит имя, неотличны: как Кришна, подлинная Реальность, — вечная, чистая, совершенная, свободная Виграха расы сознания и трансцендентный чинтамани, таково и вайкунтхское имя. Оно отлично от материальных имён всего, что не Кришна, и Само есть вайкунтхская Реальность. Приверженцы пути споров к этому имени доступа не имеют. Лишь служение имени устраняет обе дхармы упадхи — грубую и тонкую. Поэтому в дни, когда путь споров берёт верх, все прочие ограниченные (кунтха) дхармы этим путём стеснены. Лишь Само имя — Тот, кто носит имя, Реальность, недоступная доводам спорщиков. Лишь имя вайкунтхской Реальности способно спасти (трана) дживу от ума (манана), занятого мыслями о материальном наслаждении, и потому оно — суть всех мантр. Имя, облик, качества, природа и действия материальных предметов подвластны пути споров; вайкунтхская Реальность не такова. Трансцендентные имя, облик, качества, особенности спутников и игры этого вайкунтхского имени пребывают в недвойственном знании (адвая-гьяне). Майявадины, полагаясь на знание от чувств, вводят различие между именем, обликом и качествами Реальности и падают в низость двойственного рассуждения. Поэтому их наставник великими изречениями (махавакьями) — «В начале, о милый, было лишь Сущее»,</w:t>
      </w:r>
      <w:r>
        <w:rPr>
          <w:rFonts w:ascii="Times New Roman" w:hAnsi="Times New Roman"/>
          <w:sz w:val="20"/>
          <w:vertAlign w:val="superscript"/>
        </w:rPr>
        <w:t>14</w:t>
      </w:r>
      <w:r>
        <w:rPr>
          <w:rFonts w:ascii="Times New Roman" w:hAnsi="Times New Roman"/>
          <w:sz w:val="20"/>
        </w:rPr>
        <w:t xml:space="preserve"> «Всё это поистине Брахман»</w:t>
      </w:r>
      <w:r>
        <w:rPr>
          <w:rFonts w:ascii="Times New Roman" w:hAnsi="Times New Roman"/>
          <w:sz w:val="20"/>
          <w:vertAlign w:val="superscript"/>
        </w:rPr>
        <w:t>15</w:t>
      </w:r>
      <w:r>
        <w:rPr>
          <w:rFonts w:ascii="Times New Roman" w:hAnsi="Times New Roman"/>
          <w:sz w:val="20"/>
        </w:rPr>
        <w:t xml:space="preserve"> и другими — освобождает их от материального рассуждения. Без прибежища у святого имени, с оскорблениями имени, никогда не уйти от пути споров, рождённого чувствами и полного наслаждения.</w:t>
      </w:r>
    </w:p>
    <w:p>
      <w:pPr>
        <w:jc w:val="both"/>
      </w:pPr>
      <w:r>
        <w:rPr>
          <w:rFonts w:ascii="Times New Roman" w:hAnsi="Times New Roman"/>
          <w:sz w:val="20"/>
        </w:rPr>
        <w:t>Величие мантры — в “Нарада-панчаратре”: “Три Веды, шесть веданг, стихотворные размеры, многие боги — всё это и всё прочее, что выражено словом, заключено в восьмисложной мантре. Она — суть смысла всей Веданты и переправляет через океан сансары”. В “Кали-сантарана-упанишад”: “«Харе Кришна Харе Кришна Кришна Кришна Харе Харе / Харе Рама Харе Рама Рама Рама Харе Харе» — эти шестнадцать имён уничтожают скверну Кали. Средства выше этого не найти во всех Ведах”. Слова, которые приводит Шри Мадхва в комментарии к “Мундака-упанишад”: “Люди Двапары поклоняются Вишну лишь по Панчаратре, а в Кали Бхагавану Хари поклоняются одним лишь именем”.</w:t>
      </w:r>
    </w:p>
    <w:p>
      <w:pPr>
        <w:jc w:val="both"/>
      </w:pPr>
      <w:r>
        <w:rPr>
          <w:rFonts w:ascii="Times New Roman" w:hAnsi="Times New Roman"/>
          <w:sz w:val="20"/>
        </w:rPr>
        <w:t>О «мантре Кришны» и «имени Кришны» Шри Джива Прабху говорит в “Бхакти-сандарбхе” (раздел 284): “Можно возразить: мантры состоят из имён Бхагавана; к тому же они особо украшены словом «намах» и прочими, Шри Бхагаван и почтенные риши вложили в них особые силы, и они утверждают особую личную связь [повторяющего] со Шри Бхагаваном. Между тем одни лишь имена Шри Бхагавана, ни от чего не завися, способны даровать плод вплоть до высшей цели человека. Раз так, раз мантры не обретают силы большей, чем имя, зачем нужна дикша и прочее? Ответ таков: по сути в ней нужды нет. Но люди большей частью по самой своей природе, из-за связи с телом и прочим, низкого нрава и рассеянного ума. Чтобы обуздать это, почтенные риши и другие установили на пути арчаны кое-где кое-какие правила”.</w:t>
      </w:r>
    </w:p>
    <w:p>
      <w:pPr>
        <w:jc w:val="both"/>
      </w:pPr>
      <w:r>
        <w:rPr>
          <w:rFonts w:ascii="Times New Roman" w:hAnsi="Times New Roman"/>
          <w:sz w:val="20"/>
        </w:rPr>
        <w:t>Если скажешь: мантры состоят из имени Бхагавана; особенность мантры в том, что вместе с именем Бхагавана она украшена словом «намах» и прочими, то есть исполнена чувства подчинённости имени; по воле Бхагавана риши — Шри Нарада и другие — вложили в мантры особую силу; мантры утверждают особую связь произносящего мантру со Шри Бхагаваном; имена Бхагавана, заключённые в мантре и ни от чего иного не зависящие, сами способны даровать плод вплоть до высшей цели человека, — если так, то, раз мантра не обретает силы большей, чем имя,</w:t>
      </w:r>
      <w:r>
        <w:rPr>
          <w:rFonts w:ascii="Times New Roman" w:hAnsi="Times New Roman"/>
          <w:sz w:val="20"/>
          <w:vertAlign w:val="superscript"/>
        </w:rPr>
        <w:t>16</w:t>
      </w:r>
      <w:r>
        <w:rPr>
          <w:rFonts w:ascii="Times New Roman" w:hAnsi="Times New Roman"/>
          <w:sz w:val="20"/>
        </w:rPr>
        <w:t xml:space="preserve"> зачем тому, кто воспевает имя, дикша в эту мантру? На это Шри Джива отвечает: по сути тот, кто повторяет имя, в дикше не нуждается. Однако у людей большей частью есть связь с телом и прочим, по природе устремлённым к наслаждению, нрав у них низкий, а ум рассеян. Чтобы обуздать этот низкий нрав и беспокойство ума, риши — Шри Нарада и другие — кое-где на пути арчаны установили в мантре кое-какие правила.</w:t>
      </w:r>
    </w:p>
    <w:p>
      <w:pPr>
        <w:jc w:val="both"/>
      </w:pPr>
      <w:r>
        <w:rPr>
          <w:rFonts w:ascii="Times New Roman" w:hAnsi="Times New Roman"/>
          <w:sz w:val="20"/>
        </w:rPr>
        <w:t>Чтобы обусловленная джива перестала наслаждаться, то есть избавилась от материального ахамкары, нужно совершенство в мантре (мантра-сиддхи). В слове «намах» слог «ма» означает ахамкару, а слог «на» — её прекращение; то есть плод мантра-сиддхи — трансцендентный опыт дживы. И Шри Рупа Госвами Прабху в “Намаштаке” призывает имя Хари словами “О Ты, кому поклоняются сонмы освобождённых!”.</w:t>
      </w:r>
      <w:r>
        <w:rPr>
          <w:rFonts w:ascii="Times New Roman" w:hAnsi="Times New Roman"/>
          <w:sz w:val="20"/>
          <w:vertAlign w:val="superscript"/>
        </w:rPr>
        <w:t>17</w:t>
      </w:r>
    </w:p>
    <w:p>
      <w:pPr>
        <w:keepNext/>
        <w:spacing w:before="160"/>
        <w:jc w:val="center"/>
      </w:pPr>
      <w:r>
        <w:rPr>
          <w:rFonts w:ascii="Times New Roman" w:hAnsi="Times New Roman"/>
          <w:i/>
          <w:sz w:val="21"/>
        </w:rPr>
        <w:t>Шлока «харер нама» —</w:t>
      </w:r>
    </w:p>
    <w:p>
      <w:pPr>
        <w:jc w:val="both"/>
      </w:pPr>
      <w:r>
        <w:rPr>
          <w:b/>
        </w:rPr>
        <w:t xml:space="preserve">75 </w:t>
      </w:r>
      <w:r>
        <w:rPr>
          <w:rFonts w:ascii="Times New Roman" w:hAnsi="Times New Roman"/>
        </w:rPr>
        <w:t>Затем он научил Меня одному стиху и посоветовал произносить его и размышлять над его глубинным смыслом.</w:t>
      </w:r>
    </w:p>
    <w:p>
      <w:pPr>
        <w:keepNext/>
        <w:spacing w:before="160"/>
        <w:jc w:val="center"/>
      </w:pPr>
      <w:r>
        <w:rPr>
          <w:rFonts w:ascii="Times New Roman" w:hAnsi="Times New Roman"/>
          <w:i/>
          <w:sz w:val="21"/>
        </w:rPr>
        <w:t>(“Брихан-нарадия-пурана”, 38.126)</w:t>
      </w:r>
    </w:p>
    <w:p>
      <w:pPr>
        <w:jc w:val="both"/>
      </w:pPr>
      <w:r>
        <w:rPr>
          <w:b/>
        </w:rPr>
        <w:t xml:space="preserve">76 </w:t>
      </w:r>
      <w:r>
        <w:rPr>
          <w:rFonts w:ascii="Times New Roman" w:hAnsi="Times New Roman"/>
        </w:rPr>
        <w:t>“Только лишь святое имя Бога, святое имя Бога, святое имя Бога. В век Кали нет другого пути, нет другого пути, нет другого пути”. (Брихан-нарадия-пурана, 38.126)</w:t>
      </w:r>
    </w:p>
    <w:p>
      <w:pPr>
        <w:jc w:val="both"/>
      </w:pPr>
      <w:r>
        <w:rPr>
          <w:b/>
          <w:i/>
          <w:sz w:val="20"/>
        </w:rPr>
        <w:t xml:space="preserve">Амрита-праваха-бхашья. </w:t>
      </w:r>
      <w:r>
        <w:rPr>
          <w:rFonts w:ascii="Times New Roman" w:hAnsi="Times New Roman"/>
          <w:sz w:val="20"/>
        </w:rPr>
        <w:t>В Кали нет иного пути, кроме имени Хари; имя Хари — единственный путь.</w:t>
      </w:r>
    </w:p>
    <w:p>
      <w:pPr>
        <w:jc w:val="both"/>
      </w:pPr>
      <w:r>
        <w:rPr>
          <w:b/>
          <w:i/>
          <w:sz w:val="20"/>
        </w:rPr>
        <w:t xml:space="preserve">Анубхашья. </w:t>
      </w:r>
      <w:r>
        <w:rPr>
          <w:rFonts w:ascii="Times New Roman" w:hAnsi="Times New Roman"/>
          <w:sz w:val="20"/>
        </w:rPr>
        <w:t xml:space="preserve">(В Сатья-югу путь — медитация), </w:t>
      </w:r>
      <w:r>
        <w:rPr>
          <w:rFonts w:ascii="Times New Roman" w:hAnsi="Times New Roman"/>
          <w:b/>
          <w:sz w:val="20"/>
        </w:rPr>
        <w:t>калау</w:t>
      </w:r>
      <w:r>
        <w:rPr>
          <w:rFonts w:ascii="Times New Roman" w:hAnsi="Times New Roman"/>
          <w:sz w:val="20"/>
        </w:rPr>
        <w:t xml:space="preserve"> </w:t>
      </w:r>
      <w:r>
        <w:rPr>
          <w:rFonts w:ascii="Times New Roman" w:hAnsi="Times New Roman"/>
          <w:b/>
          <w:sz w:val="20"/>
        </w:rPr>
        <w:t>на̄стй эва</w:t>
      </w:r>
      <w:r>
        <w:rPr>
          <w:rFonts w:ascii="Times New Roman" w:hAnsi="Times New Roman"/>
          <w:sz w:val="20"/>
        </w:rPr>
        <w:t xml:space="preserve"> (лишь </w:t>
      </w:r>
      <w:r>
        <w:rPr>
          <w:rFonts w:ascii="Times New Roman" w:hAnsi="Times New Roman"/>
          <w:b/>
          <w:sz w:val="20"/>
        </w:rPr>
        <w:t>харер на̄ма эва</w:t>
      </w:r>
      <w:r>
        <w:rPr>
          <w:rFonts w:ascii="Times New Roman" w:hAnsi="Times New Roman"/>
          <w:sz w:val="20"/>
        </w:rPr>
        <w:t xml:space="preserve"> [одно только имя Хари]); (в Трета-югу путь — поклонение Владыке жертвоприношений через ягью), </w:t>
      </w:r>
      <w:r>
        <w:rPr>
          <w:rFonts w:ascii="Times New Roman" w:hAnsi="Times New Roman"/>
          <w:b/>
          <w:sz w:val="20"/>
        </w:rPr>
        <w:t>калау</w:t>
      </w:r>
      <w:r>
        <w:rPr>
          <w:rFonts w:ascii="Times New Roman" w:hAnsi="Times New Roman"/>
          <w:sz w:val="20"/>
        </w:rPr>
        <w:t xml:space="preserve"> </w:t>
      </w:r>
      <w:r>
        <w:rPr>
          <w:rFonts w:ascii="Times New Roman" w:hAnsi="Times New Roman"/>
          <w:b/>
          <w:sz w:val="20"/>
        </w:rPr>
        <w:t>на̄стй эва</w:t>
      </w:r>
      <w:r>
        <w:rPr>
          <w:rFonts w:ascii="Times New Roman" w:hAnsi="Times New Roman"/>
          <w:sz w:val="20"/>
        </w:rPr>
        <w:t xml:space="preserve"> (лишь имя Хари); (в Двапара-югу путь — арчана), </w:t>
      </w:r>
      <w:r>
        <w:rPr>
          <w:rFonts w:ascii="Times New Roman" w:hAnsi="Times New Roman"/>
          <w:b/>
          <w:sz w:val="20"/>
        </w:rPr>
        <w:t>калау</w:t>
      </w:r>
      <w:r>
        <w:rPr>
          <w:rFonts w:ascii="Times New Roman" w:hAnsi="Times New Roman"/>
          <w:sz w:val="20"/>
        </w:rPr>
        <w:t xml:space="preserve"> </w:t>
      </w:r>
      <w:r>
        <w:rPr>
          <w:rFonts w:ascii="Times New Roman" w:hAnsi="Times New Roman"/>
          <w:b/>
          <w:sz w:val="20"/>
        </w:rPr>
        <w:t>на̄стй эва</w:t>
      </w:r>
      <w:r>
        <w:rPr>
          <w:rFonts w:ascii="Times New Roman" w:hAnsi="Times New Roman"/>
          <w:sz w:val="20"/>
        </w:rPr>
        <w:t xml:space="preserve"> (путь — лишь имя Хари). (Особенно) </w:t>
      </w:r>
      <w:r>
        <w:rPr>
          <w:rFonts w:ascii="Times New Roman" w:hAnsi="Times New Roman"/>
          <w:b/>
          <w:sz w:val="20"/>
        </w:rPr>
        <w:t>калау</w:t>
      </w:r>
      <w:r>
        <w:rPr>
          <w:rFonts w:ascii="Times New Roman" w:hAnsi="Times New Roman"/>
          <w:sz w:val="20"/>
        </w:rPr>
        <w:t xml:space="preserve"> </w:t>
      </w:r>
      <w:r>
        <w:rPr>
          <w:rFonts w:ascii="Times New Roman" w:hAnsi="Times New Roman"/>
          <w:b/>
          <w:sz w:val="20"/>
        </w:rPr>
        <w:t>анйатха̄</w:t>
      </w:r>
      <w:r>
        <w:rPr>
          <w:rFonts w:ascii="Times New Roman" w:hAnsi="Times New Roman"/>
          <w:sz w:val="20"/>
        </w:rPr>
        <w:t xml:space="preserve"> </w:t>
      </w:r>
      <w:r>
        <w:rPr>
          <w:rFonts w:ascii="Times New Roman" w:hAnsi="Times New Roman"/>
          <w:b/>
          <w:sz w:val="20"/>
        </w:rPr>
        <w:t>гатих̣</w:t>
      </w:r>
      <w:r>
        <w:rPr>
          <w:rFonts w:ascii="Times New Roman" w:hAnsi="Times New Roman"/>
          <w:sz w:val="20"/>
        </w:rPr>
        <w:t xml:space="preserve"> </w:t>
      </w:r>
      <w:r>
        <w:rPr>
          <w:rFonts w:ascii="Times New Roman" w:hAnsi="Times New Roman"/>
          <w:b/>
          <w:sz w:val="20"/>
        </w:rPr>
        <w:t>на̄стй эва</w:t>
      </w:r>
      <w:r>
        <w:rPr>
          <w:rFonts w:ascii="Times New Roman" w:hAnsi="Times New Roman"/>
          <w:sz w:val="20"/>
        </w:rPr>
        <w:t xml:space="preserve"> (ибо прочие садханы бесплодны).</w:t>
      </w:r>
    </w:p>
    <w:p>
      <w:pPr>
        <w:keepNext/>
        <w:spacing w:before="160"/>
        <w:jc w:val="center"/>
      </w:pPr>
      <w:r>
        <w:rPr>
          <w:rFonts w:ascii="Times New Roman" w:hAnsi="Times New Roman"/>
          <w:i/>
          <w:sz w:val="21"/>
        </w:rPr>
        <w:t>Плод повторения имени —</w:t>
      </w:r>
    </w:p>
    <w:p>
      <w:pPr>
        <w:jc w:val="both"/>
      </w:pPr>
      <w:r>
        <w:rPr>
          <w:b/>
        </w:rPr>
        <w:t xml:space="preserve">77 </w:t>
      </w:r>
      <w:r>
        <w:rPr>
          <w:rFonts w:ascii="Times New Roman" w:hAnsi="Times New Roman"/>
        </w:rPr>
        <w:t>Получив от гуру такое наставление, с тех пор Я непрестанно повторяю святое имя Кришны. И это повторение смутило и преобразило Мой ум.</w:t>
      </w:r>
    </w:p>
    <w:p>
      <w:pPr>
        <w:spacing w:before="160"/>
        <w:jc w:val="both"/>
      </w:pPr>
      <w:r>
        <w:rPr>
          <w:b/>
        </w:rPr>
        <w:t xml:space="preserve">78 </w:t>
      </w:r>
      <w:r>
        <w:rPr>
          <w:rFonts w:ascii="Times New Roman" w:hAnsi="Times New Roman"/>
        </w:rPr>
        <w:t>Больше не в силах хранить спокойствие, Я смеялся, плакал, танцевал и пел как безумный.</w:t>
      </w:r>
    </w:p>
    <w:p>
      <w:pPr>
        <w:spacing w:before="160"/>
        <w:jc w:val="both"/>
      </w:pPr>
      <w:r>
        <w:rPr>
          <w:b/>
        </w:rPr>
        <w:t xml:space="preserve">79 </w:t>
      </w:r>
      <w:r>
        <w:rPr>
          <w:rFonts w:ascii="Times New Roman" w:hAnsi="Times New Roman"/>
        </w:rPr>
        <w:t>Затем, когда ко Мне вернулось самообладание, Я решил, что повторение святого имени Кришны затмило всё Моё знание.</w:t>
      </w:r>
    </w:p>
    <w:p>
      <w:pPr>
        <w:keepNext/>
        <w:spacing w:before="160"/>
        <w:jc w:val="center"/>
      </w:pPr>
      <w:r>
        <w:rPr>
          <w:rFonts w:ascii="Times New Roman" w:hAnsi="Times New Roman"/>
          <w:i/>
          <w:sz w:val="21"/>
        </w:rPr>
        <w:t>Изумление при виде своего состояния, вызванного повторением имени —</w:t>
      </w:r>
    </w:p>
    <w:p>
      <w:pPr>
        <w:jc w:val="both"/>
      </w:pPr>
      <w:r>
        <w:rPr>
          <w:b/>
        </w:rPr>
        <w:t xml:space="preserve">80 </w:t>
      </w:r>
      <w:r>
        <w:rPr>
          <w:rFonts w:ascii="Times New Roman" w:hAnsi="Times New Roman"/>
        </w:rPr>
        <w:t>Так повторение святых имён Кришны украло Мою сдержанность и сделало из Меня безумца. Когда Я понял это, то тотчас припал к стопам Своего учителя и всё ему без утайки поведал:</w:t>
      </w:r>
    </w:p>
    <w:p>
      <w:pPr>
        <w:spacing w:before="160"/>
        <w:jc w:val="both"/>
      </w:pPr>
      <w:r>
        <w:rPr>
          <w:b/>
        </w:rPr>
        <w:t xml:space="preserve">81 </w:t>
      </w:r>
      <w:r>
        <w:rPr>
          <w:rFonts w:ascii="Times New Roman" w:hAnsi="Times New Roman"/>
        </w:rPr>
        <w:t>«О Господин, что ты Мне дал за мантру? Какая в ней заключена сила? Я стал просто безумцем, повторяя её.</w:t>
      </w:r>
    </w:p>
    <w:p>
      <w:pPr>
        <w:spacing w:before="160"/>
        <w:jc w:val="both"/>
      </w:pPr>
      <w:r>
        <w:rPr>
          <w:b/>
        </w:rPr>
        <w:t xml:space="preserve">82 </w:t>
      </w:r>
      <w:r>
        <w:rPr>
          <w:rFonts w:ascii="Times New Roman" w:hAnsi="Times New Roman"/>
        </w:rPr>
        <w:t>Она Меня побуждает смеяться, танцевать и горько плакать». Услышав это, Мой гуру сказал:</w:t>
      </w:r>
    </w:p>
    <w:p>
      <w:pPr>
        <w:keepNext/>
        <w:spacing w:before="160"/>
        <w:jc w:val="center"/>
      </w:pPr>
      <w:r>
        <w:rPr>
          <w:rFonts w:ascii="Times New Roman" w:hAnsi="Times New Roman"/>
          <w:i/>
          <w:sz w:val="21"/>
        </w:rPr>
        <w:t>Природа имени Кришны —</w:t>
      </w:r>
    </w:p>
    <w:p>
      <w:pPr>
        <w:jc w:val="both"/>
      </w:pPr>
      <w:r>
        <w:rPr>
          <w:b/>
        </w:rPr>
        <w:t xml:space="preserve">83 </w:t>
      </w:r>
      <w:r>
        <w:rPr>
          <w:rFonts w:ascii="Times New Roman" w:hAnsi="Times New Roman"/>
        </w:rPr>
        <w:t>«Да, такова природа Харе Кришна маха-мантры, что состоит из святых имён Кришны. Кто повторяет её, непременно ощутит восторг божественной любви к Нему.</w:t>
      </w:r>
    </w:p>
    <w:p>
      <w:pPr>
        <w:jc w:val="both"/>
      </w:pPr>
      <w:r>
        <w:rPr>
          <w:b/>
          <w:i/>
          <w:sz w:val="20"/>
        </w:rPr>
        <w:t xml:space="preserve">Анубхашья. </w:t>
      </w:r>
      <w:r>
        <w:rPr>
          <w:rFonts w:ascii="Times New Roman" w:hAnsi="Times New Roman"/>
          <w:sz w:val="20"/>
        </w:rPr>
        <w:t>Когда Шри Гурудева поёт имя, это святое имя входит в уши ученика. Следуя Шри Гурудеве, ученик с верой помещает услышанное святое имя в сердце и поклоняется ему, повторяя его (джапа). Когда святому имени поклоняются, Оно Само раскрывает Свою природу самостоятельного Деятеля и дарует повторяющему право на киртан. Именно тогда он, воспевая имя, становится способен сделать весь мир своим учеником. Под наставляющей властью киртана имени мир начинает повторять имя Кришны. Пока человек повторяет имя, в нём проявляется путь служения имени — смех, плач, танец, киртан и прочее. Некоторые по глупости не знают, что шестнадцать имён «Харе Кришна» — тридцать два слога — это маха-мантра. Считая её лишь мантрой для джапы, они искусственно препятствуют киртану этой маха-мантры. Поэтому тот, кто обрёл прему, поёт имя Кришны и вместе с преданными совершает полный киртан имени Кришны; благодаря такому киртану люди мира получают наставление в имени Кришны. Вместе со слушанием и воспеванием имени приходит и памятование о нём. Имя и Тот, кто носит имя, неотличны, и потому сила повторения имени Кришны пробуждает стремление служить Кришне, Реальности, — это и называют «бхавой». Те, в ком родилась бхава, не скованы узами авидьи и свободны от анартх. В них родилась рати, и потому они вкушают расу, которая возникает, когда сходятся четыре её составляющие (самагри). Сгустившаяся бхава — это «према».</w:t>
      </w:r>
    </w:p>
    <w:p>
      <w:pPr>
        <w:jc w:val="both"/>
      </w:pPr>
      <w:r>
        <w:rPr>
          <w:rFonts w:ascii="Times New Roman" w:hAnsi="Times New Roman"/>
          <w:sz w:val="20"/>
        </w:rPr>
        <w:t>Имя Кришны — маха-мантра. Мантры Панчаратры известны под названием «мантра», а имя Бхагавана прославлено как «маха-мантра».</w:t>
      </w:r>
    </w:p>
    <w:p>
      <w:pPr>
        <w:keepNext/>
        <w:spacing w:before="160"/>
        <w:jc w:val="center"/>
      </w:pPr>
      <w:r>
        <w:rPr>
          <w:rFonts w:ascii="Times New Roman" w:hAnsi="Times New Roman"/>
          <w:i/>
          <w:sz w:val="21"/>
        </w:rPr>
        <w:t>Четыре цели жизни и любовь к Кришне —</w:t>
      </w:r>
    </w:p>
    <w:p>
      <w:pPr>
        <w:jc w:val="both"/>
      </w:pPr>
      <w:r>
        <w:rPr>
          <w:b/>
        </w:rPr>
        <w:t xml:space="preserve">84 </w:t>
      </w:r>
      <w:r>
        <w:rPr>
          <w:rFonts w:ascii="Times New Roman" w:hAnsi="Times New Roman"/>
        </w:rPr>
        <w:t>Четыре цели человеческой жизни (религиозность, процветание, услада чувств и спасение) в сравнении с божественной любовью к Кришне (пятой и наивысшей цели жизни) подобны придорожной соломе.</w:t>
      </w:r>
    </w:p>
    <w:p>
      <w:pPr>
        <w:jc w:val="both"/>
      </w:pPr>
      <w:r>
        <w:rPr>
          <w:b/>
          <w:i/>
          <w:sz w:val="20"/>
        </w:rPr>
        <w:t xml:space="preserve">Амрита-праваха-бхашья. </w:t>
      </w:r>
      <w:r>
        <w:rPr>
          <w:rFonts w:ascii="Times New Roman" w:hAnsi="Times New Roman"/>
          <w:sz w:val="20"/>
        </w:rPr>
        <w:t>«Дхарма», «артха», «кама» и «мокша» — четыре цели человека (пурушартхи). Любовь к Кришне — пятая цель. Блаженство Брахмана и тому подобное, первая ступень мокши, несравнимо даже с одной её каплей. Дхарма, артха, кама и мокша — не «плод» имени Кришны. Все шастры согласны: единственный плод имени Кришны — любовь к Кришне.</w:t>
      </w:r>
    </w:p>
    <w:p>
      <w:pPr>
        <w:jc w:val="both"/>
      </w:pPr>
      <w:r>
        <w:rPr>
          <w:b/>
          <w:i/>
          <w:sz w:val="20"/>
        </w:rPr>
        <w:t xml:space="preserve">Анубхашья. </w:t>
      </w:r>
      <w:r>
        <w:rPr>
          <w:rFonts w:ascii="Times New Roman" w:hAnsi="Times New Roman"/>
          <w:sz w:val="20"/>
        </w:rPr>
        <w:t>Любовь к Кришне — высшая из всех целей дживы. Если сравнить пятую цель, прему, с целями дживы — дхармой, артхой, камой и мокшей, — то по различию в степени становится ясно: то, чего достигают жаждущие наслаждений (бубхукшу) и жаждущие освобождения (мумукшу), бренно и ничтожно. Жажда наслаждений и жажда освобождения коренятся в самоотождествлении (асмите) с бренными упадхи. Любовь к Бхагавану — вечная, неизменная дхарма души, и потому рассуждения о целях чатур-варги — бхукти и мукти — ничего не стоят в сравнении с премой.</w:t>
      </w:r>
    </w:p>
    <w:p>
      <w:pPr>
        <w:keepNext/>
        <w:spacing w:before="160"/>
        <w:jc w:val="center"/>
      </w:pPr>
      <w:r>
        <w:rPr>
          <w:rFonts w:ascii="Times New Roman" w:hAnsi="Times New Roman"/>
          <w:i/>
          <w:sz w:val="21"/>
        </w:rPr>
        <w:t>Према, посрамляющая мокшу и прочее, — пятая цель человека —</w:t>
      </w:r>
    </w:p>
    <w:p>
      <w:pPr>
        <w:jc w:val="both"/>
      </w:pPr>
      <w:r>
        <w:rPr>
          <w:b/>
        </w:rPr>
        <w:t xml:space="preserve">85 </w:t>
      </w:r>
      <w:r>
        <w:rPr>
          <w:rFonts w:ascii="Times New Roman" w:hAnsi="Times New Roman"/>
        </w:rPr>
        <w:t>Пятая цель жизни — према, безбрежный океан нектарной радости. Блаженство Брахмана и любая иная радость не стоят и капли этого океана.</w:t>
      </w:r>
      <w:r>
        <w:rPr>
          <w:rFonts w:ascii="Times New Roman" w:hAnsi="Times New Roman"/>
          <w:vertAlign w:val="superscript"/>
        </w:rPr>
        <w:t>3</w:t>
      </w:r>
    </w:p>
    <w:p>
      <w:pPr>
        <w:keepNext/>
        <w:spacing w:before="160"/>
        <w:jc w:val="center"/>
      </w:pPr>
      <w:r>
        <w:rPr>
          <w:rFonts w:ascii="Times New Roman" w:hAnsi="Times New Roman"/>
          <w:i/>
          <w:sz w:val="21"/>
        </w:rPr>
        <w:t>Плод имени Кришны —</w:t>
      </w:r>
    </w:p>
    <w:p>
      <w:pPr>
        <w:jc w:val="both"/>
      </w:pPr>
      <w:r>
        <w:rPr>
          <w:b/>
        </w:rPr>
        <w:t xml:space="preserve">86 </w:t>
      </w:r>
      <w:r>
        <w:rPr>
          <w:rFonts w:ascii="Times New Roman" w:hAnsi="Times New Roman"/>
        </w:rPr>
        <w:t>Все священные писания сходятся на том, что результатом воспевания святых имён Кришны является божественная любовь к Кришне. Воистину, Ты безмерно удачлив, коль эта Кришна-према пробудилась в Твоём сердце.</w:t>
      </w:r>
    </w:p>
    <w:p>
      <w:pPr>
        <w:keepNext/>
        <w:spacing w:before="160"/>
        <w:jc w:val="center"/>
      </w:pPr>
      <w:r>
        <w:rPr>
          <w:rFonts w:ascii="Times New Roman" w:hAnsi="Times New Roman"/>
          <w:i/>
          <w:sz w:val="21"/>
        </w:rPr>
        <w:t>Природа любви к Кришне —</w:t>
      </w:r>
    </w:p>
    <w:p>
      <w:pPr>
        <w:jc w:val="both"/>
      </w:pPr>
      <w:r>
        <w:rPr>
          <w:b/>
        </w:rPr>
        <w:t xml:space="preserve">87 </w:t>
      </w:r>
      <w:r>
        <w:rPr>
          <w:rFonts w:ascii="Times New Roman" w:hAnsi="Times New Roman"/>
        </w:rPr>
        <w:t>Такова природа премы: она волнует ум и тело и рождает жажду обрести лотосные стопы Кришны.</w:t>
      </w:r>
    </w:p>
    <w:p>
      <w:pPr>
        <w:spacing w:before="160"/>
        <w:jc w:val="both"/>
      </w:pPr>
      <w:r>
        <w:rPr>
          <w:b/>
        </w:rPr>
        <w:t xml:space="preserve">88 </w:t>
      </w:r>
      <w:r>
        <w:rPr>
          <w:rFonts w:ascii="Times New Roman" w:hAnsi="Times New Roman"/>
        </w:rPr>
        <w:t>Прикосновение подлинной любви к Кришне так преображает сердце преданного, что он смеётся, плачет и поёт, а порой, словно безумный, танцует и мечется из стороны в сторону.</w:t>
      </w:r>
    </w:p>
    <w:p>
      <w:pPr>
        <w:jc w:val="both"/>
      </w:pPr>
      <w:r>
        <w:rPr>
          <w:b/>
          <w:i/>
          <w:sz w:val="20"/>
        </w:rPr>
        <w:t xml:space="preserve">Анубхашья. </w:t>
      </w:r>
      <w:r>
        <w:rPr>
          <w:rFonts w:ascii="Times New Roman" w:hAnsi="Times New Roman"/>
          <w:sz w:val="20"/>
        </w:rPr>
        <w:t>Непреданные, лишённые любви к Кришне, выставляют напоказ беспокойство чувств и, словно безумные, смеются, плачут, пляшут, поют и прочее; но это лишь признак того, что их ждёт несчастье. Тот, кто занят бхаджаном, должен всячески избегать искусственного возбуждения тела и чувств. Когда пробуждается природное действие души, приходят бхава и према, и в них рождаются смех, плач, пение, танец и тоска (уткантха). Всё это — неподдельные проявления того, кто обращён к служению. Если же человек, в котором према не родилась, дерзко присваивает себе высокое положение преданного, он приносит миру беду (анартху), то есть смуту.</w:t>
      </w:r>
    </w:p>
    <w:p>
      <w:pPr>
        <w:jc w:val="both"/>
      </w:pPr>
      <w:r>
        <w:rPr>
          <w:rFonts w:ascii="Times New Roman" w:hAnsi="Times New Roman"/>
          <w:sz w:val="20"/>
        </w:rPr>
        <w:t>Шри Джива Прабху говорит в “Прити-сандарбхе” (раздел 66): “Действие, которое есть любовь к Бхагавану, не состоит из майи и прочего; это блаженство сварупа-шакти, от которого зависит даже Сам Шри Бхагаван”. (Там же, раздел 69):</w:t>
      </w:r>
      <w:r>
        <w:rPr>
          <w:rFonts w:ascii="Times New Roman" w:hAnsi="Times New Roman"/>
          <w:sz w:val="20"/>
          <w:vertAlign w:val="superscript"/>
        </w:rPr>
        <w:t>18</w:t>
      </w:r>
      <w:r>
        <w:rPr>
          <w:rFonts w:ascii="Times New Roman" w:hAnsi="Times New Roman"/>
          <w:sz w:val="20"/>
        </w:rPr>
        <w:t xml:space="preserve"> “Итак, признак прити — таяние сердца, а его признаки — трепет волосков на теле и прочее. Сказано и то, что если таяние сердца, трепет и прочее как-то и возникли, но нет чистоты намерения (ашая-шуддхи), то и тогда бхакти проявилась не в полной мере. Чистота намерения — это отказ от всякой иной цели и стремление к одной лишь прити. Потому её определения — «беспричинная» и «природная»”.</w:t>
      </w:r>
    </w:p>
    <w:p>
      <w:pPr>
        <w:jc w:val="both"/>
      </w:pPr>
      <w:r>
        <w:rPr>
          <w:rFonts w:ascii="Times New Roman" w:hAnsi="Times New Roman"/>
          <w:sz w:val="20"/>
        </w:rPr>
        <w:t>Действие, которое есть любовь к Бхагавану, никогда не бывает майическим: это сварупа-шакти, сущность которой — блаженство, ведь даже Шри Бхагаван подвластен этому блаженству. Признак такой прити — таяние сердца, а его следствие — трепет волосков на теле и прочее. Но если, несмотря на некоторое таяние сердца или трепет, чистоты намерения нет, надо понимать, что бхакти проявилась не в полной мере. «Чистота намерения» означает отказ от иных целей и стремление к одной лишь прити. Потому её определения — «ахайтуки» (беспричинная) и «свабхавики» (природная).</w:t>
      </w:r>
    </w:p>
    <w:p>
      <w:pPr>
        <w:keepNext/>
        <w:spacing w:before="160"/>
        <w:jc w:val="center"/>
      </w:pPr>
      <w:r>
        <w:rPr>
          <w:rFonts w:ascii="Times New Roman" w:hAnsi="Times New Roman"/>
          <w:i/>
          <w:sz w:val="21"/>
        </w:rPr>
        <w:t>Саттвика- и вьябхичари-бхавы —</w:t>
      </w:r>
    </w:p>
    <w:p>
      <w:pPr>
        <w:jc w:val="both"/>
      </w:pPr>
      <w:r>
        <w:rPr>
          <w:b/>
        </w:rPr>
        <w:t xml:space="preserve">89–90 </w:t>
      </w:r>
      <w:r>
        <w:rPr>
          <w:rFonts w:ascii="Times New Roman" w:hAnsi="Times New Roman"/>
        </w:rPr>
        <w:t>Испарина, трепет, гусиная кожа, слёзы, изменение цвета кожи, срывающийся голос, безумие, тоска, терпение и гордость, ликование и смирение — все эти самопроизвольные проявления любви к Кришне в преданном становятся причиной его безумного танца и погружают в океан вечного духовного блаженства.</w:t>
      </w:r>
    </w:p>
    <w:p>
      <w:pPr>
        <w:keepNext/>
        <w:spacing w:before="160"/>
        <w:jc w:val="center"/>
      </w:pPr>
      <w:r>
        <w:rPr>
          <w:rFonts w:ascii="Times New Roman" w:hAnsi="Times New Roman"/>
          <w:i/>
          <w:sz w:val="21"/>
        </w:rPr>
        <w:t>Гуру наставляет ученика в его долге —</w:t>
      </w:r>
    </w:p>
    <w:p>
      <w:pPr>
        <w:jc w:val="both"/>
      </w:pPr>
      <w:r>
        <w:rPr>
          <w:b/>
        </w:rPr>
        <w:t xml:space="preserve">91 </w:t>
      </w:r>
      <w:r>
        <w:rPr>
          <w:rFonts w:ascii="Times New Roman" w:hAnsi="Times New Roman"/>
        </w:rPr>
        <w:t>Это прекрасно, что Ты обрёл любовь к Кришне — высочайшую из целей жизни. Благодаря Твоей любви и моя жизнь увенчалась успехом.</w:t>
      </w:r>
    </w:p>
    <w:p>
      <w:pPr>
        <w:spacing w:before="160"/>
        <w:jc w:val="both"/>
      </w:pPr>
      <w:r>
        <w:rPr>
          <w:b/>
        </w:rPr>
        <w:t xml:space="preserve">92 </w:t>
      </w:r>
      <w:r>
        <w:rPr>
          <w:rFonts w:ascii="Times New Roman" w:hAnsi="Times New Roman"/>
        </w:rPr>
        <w:t>Продолжай танцевать и петь, совершая прославление Кришны в обществе преданных. Всех наставляя в воспевании святых имён Кришны, Ты сможешь освободить все живые существа».</w:t>
      </w:r>
    </w:p>
    <w:p>
      <w:pPr>
        <w:jc w:val="both"/>
      </w:pPr>
      <w:r>
        <w:rPr>
          <w:b/>
          <w:i/>
          <w:sz w:val="20"/>
        </w:rPr>
        <w:t xml:space="preserve">Анубхашья. </w:t>
      </w:r>
      <w:r>
        <w:rPr>
          <w:rFonts w:ascii="Times New Roman" w:hAnsi="Times New Roman"/>
          <w:sz w:val="20"/>
        </w:rPr>
        <w:t>Тем, кто обрёл право на это в глазах Шри Гурудевы, Шри Гурудева дарует право плясать, петь, совершать санкиртану и прочее вместе со слугами Хари, преданными бхаджану, родными по духу и любящими (саджатияшая-снигдха). Лишь они, идя по стопам Шри Гурудевы, со знанием своего бхаджана берутся за дело освобождения мира. А те, у кого такого права нет, должны повторять имя Кришны в уединении. В таком поклонении нет общения с другими. Когда же право обретено, общение с людьми уже не может принести дурного плода; напротив, тогда даже отвернувшиеся от Господа люди становятся способны обрести милость имени. В связи с этим следует обдумать стихи “Тот, кто не владыка, пусть никогда не совершает этого даже в мыслях”</w:t>
      </w:r>
      <w:r>
        <w:rPr>
          <w:rFonts w:ascii="Times New Roman" w:hAnsi="Times New Roman"/>
          <w:sz w:val="20"/>
          <w:vertAlign w:val="superscript"/>
        </w:rPr>
        <w:t>19</w:t>
      </w:r>
      <w:r>
        <w:rPr>
          <w:rFonts w:ascii="Times New Roman" w:hAnsi="Times New Roman"/>
          <w:sz w:val="20"/>
        </w:rPr>
        <w:t xml:space="preserve"> или “Кто, не привязываясь к предметам чувств, пользуется ими как подобает и твёрдо связывает всё с Кришной, — того отречение называют подлинным (юкта-вайрагья)”</w:t>
      </w:r>
      <w:r>
        <w:rPr>
          <w:rFonts w:ascii="Times New Roman" w:hAnsi="Times New Roman"/>
          <w:sz w:val="20"/>
          <w:vertAlign w:val="superscript"/>
        </w:rPr>
        <w:t>20</w:t>
      </w:r>
      <w:r>
        <w:rPr>
          <w:rFonts w:ascii="Times New Roman" w:hAnsi="Times New Roman"/>
          <w:sz w:val="20"/>
        </w:rPr>
        <w:t xml:space="preserve"> и другие.</w:t>
      </w:r>
    </w:p>
    <w:p>
      <w:pPr>
        <w:spacing w:before="160"/>
        <w:jc w:val="both"/>
      </w:pPr>
      <w:r>
        <w:rPr>
          <w:b/>
        </w:rPr>
        <w:t xml:space="preserve">93 </w:t>
      </w:r>
      <w:r>
        <w:rPr>
          <w:rFonts w:ascii="Times New Roman" w:hAnsi="Times New Roman"/>
        </w:rPr>
        <w:t>Сказав это, учитель объяснил Мне один стих. Он повторял его Мне много раз, поскольку в нём суть всех заключений “Шримад-Бхагаватам”:</w:t>
      </w:r>
    </w:p>
    <w:p>
      <w:pPr>
        <w:keepNext/>
        <w:spacing w:before="160"/>
        <w:jc w:val="center"/>
      </w:pPr>
      <w:r>
        <w:rPr>
          <w:rFonts w:ascii="Times New Roman" w:hAnsi="Times New Roman"/>
          <w:i/>
          <w:sz w:val="21"/>
        </w:rPr>
        <w:t>Состояние маха-бхагаваты —</w:t>
      </w:r>
    </w:p>
    <w:p>
      <w:pPr>
        <w:jc w:val="both"/>
      </w:pPr>
      <w:r>
        <w:rPr>
          <w:b/>
        </w:rPr>
        <w:t xml:space="preserve">94 </w:t>
      </w:r>
      <w:r>
        <w:rPr>
          <w:rFonts w:ascii="Times New Roman" w:hAnsi="Times New Roman"/>
        </w:rPr>
        <w:t>“Воспевая святое имя возлюбленного Господа, те, кто посвятили свои жизни Ему, развивают глубочайшую любовную привязанность к Нему. Их сердца тают от счастья, и они громко смеются, плачут, кричат, поют и танцуют как безумцы, не заботясь о мнении окружающих”. (Шримад-Бхагаватам, 11.2.40)</w:t>
      </w:r>
    </w:p>
    <w:p>
      <w:pPr>
        <w:jc w:val="both"/>
      </w:pPr>
      <w:r>
        <w:rPr>
          <w:b/>
          <w:i/>
          <w:sz w:val="20"/>
        </w:rPr>
        <w:t xml:space="preserve">Амрита-праваха-бхашья. </w:t>
      </w:r>
      <w:r>
        <w:rPr>
          <w:rFonts w:ascii="Times New Roman" w:hAnsi="Times New Roman"/>
          <w:sz w:val="20"/>
        </w:rPr>
        <w:t>Человек, чей обет — служение Кришне, теряет власть над своим сердцем: воспевая имя своего возлюбленного Шри Кришны, он обретает привязанность (анурагу), и сердце его смягчается. Как безумный, он становится «лока-бахья», то есть ни на кого не оглядывается: то смеётся, то плачет, то кричит, то поёт, пляшет и делает многое другое.</w:t>
      </w:r>
    </w:p>
    <w:p>
      <w:pPr>
        <w:jc w:val="both"/>
      </w:pPr>
      <w:r>
        <w:rPr>
          <w:b/>
          <w:i/>
          <w:sz w:val="20"/>
        </w:rPr>
        <w:t xml:space="preserve">Анубхашья. </w:t>
      </w:r>
      <w:r>
        <w:rPr>
          <w:rFonts w:ascii="Times New Roman" w:hAnsi="Times New Roman"/>
          <w:sz w:val="20"/>
        </w:rPr>
        <w:t>Васудева пожелал услышать от Шри Нарады о бхагавата-дхарме. Тогда Шри Нарада рассказал историю девяти Йогендр, сыновей Ришабхи, и Ними, царя Видехи. В этом рассказе Кави, один из девяти Йогендр, сказал царю Ними:</w:t>
      </w:r>
    </w:p>
    <w:p>
      <w:pPr>
        <w:jc w:val="both"/>
      </w:pPr>
      <w:r>
        <w:rPr>
          <w:rFonts w:ascii="Times New Roman" w:hAnsi="Times New Roman"/>
          <w:b/>
          <w:sz w:val="20"/>
        </w:rPr>
        <w:t>эвам̇-вратах̣</w:t>
      </w:r>
      <w:r>
        <w:rPr>
          <w:rFonts w:ascii="Times New Roman" w:hAnsi="Times New Roman"/>
          <w:sz w:val="20"/>
        </w:rPr>
        <w:t xml:space="preserve"> (тот, чей обет — служение в виде слушания, воспевания и прочего) </w:t>
      </w:r>
      <w:r>
        <w:rPr>
          <w:rFonts w:ascii="Times New Roman" w:hAnsi="Times New Roman"/>
          <w:b/>
          <w:sz w:val="20"/>
        </w:rPr>
        <w:t>сва-прийа-на̄ма-кӣртйа̄</w:t>
      </w:r>
      <w:r>
        <w:rPr>
          <w:rFonts w:ascii="Times New Roman" w:hAnsi="Times New Roman"/>
          <w:sz w:val="20"/>
        </w:rPr>
        <w:t xml:space="preserve"> (воспеванием и прочим имени своего дорогого Бхагавана) </w:t>
      </w:r>
      <w:r>
        <w:rPr>
          <w:rFonts w:ascii="Times New Roman" w:hAnsi="Times New Roman"/>
          <w:b/>
          <w:sz w:val="20"/>
        </w:rPr>
        <w:t>джа̄та̄нура̄гах̣</w:t>
      </w:r>
      <w:r>
        <w:rPr>
          <w:rFonts w:ascii="Times New Roman" w:hAnsi="Times New Roman"/>
          <w:sz w:val="20"/>
        </w:rPr>
        <w:t xml:space="preserve"> (тот, в ком родилась привязанность, — в ком пробудилась рати; потому) </w:t>
      </w:r>
      <w:r>
        <w:rPr>
          <w:rFonts w:ascii="Times New Roman" w:hAnsi="Times New Roman"/>
          <w:b/>
          <w:sz w:val="20"/>
        </w:rPr>
        <w:t>друта-читтах̣</w:t>
      </w:r>
      <w:r>
        <w:rPr>
          <w:rFonts w:ascii="Times New Roman" w:hAnsi="Times New Roman"/>
          <w:sz w:val="20"/>
        </w:rPr>
        <w:t xml:space="preserve"> (с тоскующим сердцем) </w:t>
      </w:r>
      <w:r>
        <w:rPr>
          <w:rFonts w:ascii="Times New Roman" w:hAnsi="Times New Roman"/>
          <w:b/>
          <w:sz w:val="20"/>
        </w:rPr>
        <w:t>унма̄да-ват</w:t>
      </w:r>
      <w:r>
        <w:rPr>
          <w:rFonts w:ascii="Times New Roman" w:hAnsi="Times New Roman"/>
          <w:sz w:val="20"/>
        </w:rPr>
        <w:t xml:space="preserve"> </w:t>
      </w:r>
      <w:r>
        <w:rPr>
          <w:rFonts w:ascii="Times New Roman" w:hAnsi="Times New Roman"/>
          <w:b/>
          <w:sz w:val="20"/>
        </w:rPr>
        <w:t>лока-ба̄хйах̣</w:t>
      </w:r>
      <w:r>
        <w:rPr>
          <w:rFonts w:ascii="Times New Roman" w:hAnsi="Times New Roman"/>
          <w:sz w:val="20"/>
        </w:rPr>
        <w:t xml:space="preserve"> (вне людей: не заботясь об их смехе, порицании, похвале и прочем) </w:t>
      </w:r>
      <w:r>
        <w:rPr>
          <w:rFonts w:ascii="Times New Roman" w:hAnsi="Times New Roman"/>
          <w:b/>
          <w:sz w:val="20"/>
        </w:rPr>
        <w:t>уччаих̣</w:t>
      </w:r>
      <w:r>
        <w:rPr>
          <w:rFonts w:ascii="Times New Roman" w:hAnsi="Times New Roman"/>
          <w:sz w:val="20"/>
        </w:rPr>
        <w:t xml:space="preserve"> </w:t>
      </w:r>
      <w:r>
        <w:rPr>
          <w:rFonts w:ascii="Times New Roman" w:hAnsi="Times New Roman"/>
          <w:b/>
          <w:sz w:val="20"/>
        </w:rPr>
        <w:t>хасати</w:t>
      </w:r>
      <w:r>
        <w:rPr>
          <w:rFonts w:ascii="Times New Roman" w:hAnsi="Times New Roman"/>
          <w:sz w:val="20"/>
        </w:rPr>
        <w:t xml:space="preserve"> </w:t>
      </w:r>
      <w:r>
        <w:rPr>
          <w:rFonts w:ascii="Times New Roman" w:hAnsi="Times New Roman"/>
          <w:b/>
          <w:sz w:val="20"/>
        </w:rPr>
        <w:t>атхо</w:t>
      </w:r>
      <w:r>
        <w:rPr>
          <w:rFonts w:ascii="Times New Roman" w:hAnsi="Times New Roman"/>
          <w:sz w:val="20"/>
        </w:rPr>
        <w:t xml:space="preserve"> </w:t>
      </w:r>
      <w:r>
        <w:rPr>
          <w:rFonts w:ascii="Times New Roman" w:hAnsi="Times New Roman"/>
          <w:b/>
          <w:sz w:val="20"/>
        </w:rPr>
        <w:t>родити</w:t>
      </w:r>
      <w:r>
        <w:rPr>
          <w:rFonts w:ascii="Times New Roman" w:hAnsi="Times New Roman"/>
          <w:sz w:val="20"/>
        </w:rPr>
        <w:t xml:space="preserve">, </w:t>
      </w:r>
      <w:r>
        <w:rPr>
          <w:rFonts w:ascii="Times New Roman" w:hAnsi="Times New Roman"/>
          <w:b/>
          <w:sz w:val="20"/>
        </w:rPr>
        <w:t>раути</w:t>
      </w:r>
      <w:r>
        <w:rPr>
          <w:rFonts w:ascii="Times New Roman" w:hAnsi="Times New Roman"/>
          <w:sz w:val="20"/>
        </w:rPr>
        <w:t xml:space="preserve"> (кричит), </w:t>
      </w:r>
      <w:r>
        <w:rPr>
          <w:rFonts w:ascii="Times New Roman" w:hAnsi="Times New Roman"/>
          <w:b/>
          <w:sz w:val="20"/>
        </w:rPr>
        <w:t>га̄йати</w:t>
      </w:r>
      <w:r>
        <w:rPr>
          <w:rFonts w:ascii="Times New Roman" w:hAnsi="Times New Roman"/>
          <w:sz w:val="20"/>
        </w:rPr>
        <w:t xml:space="preserve">, </w:t>
      </w:r>
      <w:r>
        <w:rPr>
          <w:rFonts w:ascii="Times New Roman" w:hAnsi="Times New Roman"/>
          <w:b/>
          <w:sz w:val="20"/>
        </w:rPr>
        <w:t>нр̣тйати ча</w:t>
      </w:r>
      <w:r>
        <w:rPr>
          <w:rFonts w:ascii="Times New Roman" w:hAnsi="Times New Roman"/>
          <w:sz w:val="20"/>
        </w:rPr>
        <w:t>.</w:t>
      </w:r>
    </w:p>
    <w:p>
      <w:pPr>
        <w:keepNext/>
        <w:spacing w:before="160"/>
        <w:jc w:val="center"/>
      </w:pPr>
      <w:r>
        <w:rPr>
          <w:rFonts w:ascii="Times New Roman" w:hAnsi="Times New Roman"/>
          <w:i/>
          <w:sz w:val="21"/>
        </w:rPr>
        <w:t>Твёрдое усилие в бхаджане по повелению гуру —</w:t>
      </w:r>
    </w:p>
    <w:p>
      <w:pPr>
        <w:jc w:val="both"/>
      </w:pPr>
      <w:r>
        <w:rPr>
          <w:b/>
        </w:rPr>
        <w:t xml:space="preserve">95 </w:t>
      </w:r>
      <w:r>
        <w:rPr>
          <w:rFonts w:ascii="Times New Roman" w:hAnsi="Times New Roman"/>
        </w:rPr>
        <w:t>Я твёрдо верю в его слова и потому непрестанно совершаю санкиртану святых имён Кришны.</w:t>
      </w:r>
    </w:p>
    <w:p>
      <w:pPr>
        <w:keepNext/>
        <w:spacing w:before="160"/>
        <w:jc w:val="center"/>
      </w:pPr>
      <w:r>
        <w:rPr>
          <w:rFonts w:ascii="Times New Roman" w:hAnsi="Times New Roman"/>
          <w:i/>
          <w:sz w:val="21"/>
        </w:rPr>
        <w:t>Плод бхаджана — милость Шри Нама-Прабху, который действует Сам, по Своей воле —</w:t>
      </w:r>
    </w:p>
    <w:p>
      <w:pPr>
        <w:jc w:val="both"/>
      </w:pPr>
      <w:r>
        <w:rPr>
          <w:b/>
        </w:rPr>
        <w:t xml:space="preserve">96 </w:t>
      </w:r>
      <w:r>
        <w:rPr>
          <w:rFonts w:ascii="Times New Roman" w:hAnsi="Times New Roman"/>
        </w:rPr>
        <w:t>И эти имена Кришны покоряют Меня полностью, заставляя петь и танцевать помимо Моей воли.</w:t>
      </w:r>
    </w:p>
    <w:p>
      <w:pPr>
        <w:jc w:val="both"/>
      </w:pPr>
      <w:r>
        <w:rPr>
          <w:b/>
          <w:i/>
          <w:sz w:val="20"/>
        </w:rPr>
        <w:t xml:space="preserve">Анубхашья. </w:t>
      </w:r>
      <w:r>
        <w:rPr>
          <w:rFonts w:ascii="Times New Roman" w:hAnsi="Times New Roman"/>
          <w:sz w:val="20"/>
        </w:rPr>
        <w:t>Кто не может поверить словам Шри Гурудевы и извращает своё право (адхикару), тот не получает права на санкиртану имени Кришны. Шри Гаурасундара утвердил слова шрути: “Тем великим душам, у кого высшая преданность Богу и такая же — гуру, раскрывается весь смысл сказанного”</w:t>
      </w:r>
      <w:r>
        <w:rPr>
          <w:rFonts w:ascii="Times New Roman" w:hAnsi="Times New Roman"/>
          <w:sz w:val="20"/>
          <w:vertAlign w:val="superscript"/>
        </w:rPr>
        <w:t>21</w:t>
      </w:r>
      <w:r>
        <w:rPr>
          <w:rFonts w:ascii="Times New Roman" w:hAnsi="Times New Roman"/>
          <w:sz w:val="20"/>
        </w:rPr>
        <w:t>, — и начал санкиртану имени Кришны. Следуя за гуру (анугатья), Он не нарушил его повеления и не прекращал непрерывной нама-санкиртаны. Киртан такого Кришна-нама-Прабху Сам, Своей силой воли (иччха-шакти), побуждал Шри Гаурасундару плясать и петь. Шри Гаурасундара не пел святое имя, снисходя к нему, как к материальному предмету. А те, кого влечёт беспокойство чувств, считают имя Кришны своей игрушкой: вместо того чтобы служить святому имени, они пытаются стать его господами и повелевать им. Вместо бхаджана они под властью кармы пожинают её плоды — лишь усиливают в себе желчь (питту) и подрывают здоровье тела.</w:t>
      </w:r>
    </w:p>
    <w:p>
      <w:pPr>
        <w:jc w:val="both"/>
      </w:pPr>
      <w:r>
        <w:rPr>
          <w:rFonts w:ascii="Times New Roman" w:hAnsi="Times New Roman"/>
          <w:sz w:val="20"/>
        </w:rPr>
        <w:t>«Я — глупец, не умеющий отличить благо от вреда. Я боялся, что если стану искать чистый смысл Веданты, то придут ложные доводы майявады, изречённые Шри Шанкарачарьей, и погубят Мою природную склонность к бхаджану. Поэтому, зная, что у Меня нет права на Веданту с толкованием Шанкары, Я лишь повторением мантры Кришны избавляюсь от анартх сансары. Я принимаю имя Кришны, которому поклоняются освобождённые, и так обретаю лотосные стопы Кришны. В век Кали, полный раздоров, нет иной дхармы, кроме повторения имени. Все эти наставления Я получил от Шри Гурудевы и, повторяя имя, стал почти безумен. Потом Я снова спросил его и узнал: когда джива обретает право на прему, ему приходит несравненное благо. Према — высшая цель (парама-пурушартха), желаннее всего, и мелкие надежды тех, кто жаждет плодов четырёх целей жизни, с ней не сравнить. Человек, в ком пробудилась према, по своей природе пренебрегает людским стыдом и громко воспевает Кришну — смеётся, плачет, поёт, пляшет и так далее. Я узнал, что именно это и называют «жизнью бхагаваты». Ничего Я не делал притворно, прикрываясь обманом. Я воспеваю Кришну, потому что твёрдо верю словам Моего Гурудевы. Само святое имя сделало Меня певцом и плясуном — наперекор важной степенности ведантистов в каупинах. Моего собственного участия здесь, то есть Моей самостоятельной воли или почина, совсем немного: всё это — милость Шри Нама-Прабху».</w:t>
      </w:r>
    </w:p>
    <w:p>
      <w:pPr>
        <w:keepNext/>
        <w:spacing w:before="160"/>
        <w:jc w:val="center"/>
      </w:pPr>
      <w:r>
        <w:rPr>
          <w:rFonts w:ascii="Times New Roman" w:hAnsi="Times New Roman"/>
          <w:i/>
          <w:sz w:val="21"/>
        </w:rPr>
        <w:t>Различие между блаженством Брахмана и блаженством любви к Кришне —</w:t>
      </w:r>
    </w:p>
    <w:p>
      <w:pPr>
        <w:jc w:val="both"/>
      </w:pPr>
      <w:r>
        <w:rPr>
          <w:b/>
        </w:rPr>
        <w:t xml:space="preserve">97 </w:t>
      </w:r>
      <w:r>
        <w:rPr>
          <w:rFonts w:ascii="Times New Roman" w:hAnsi="Times New Roman"/>
        </w:rPr>
        <w:t>Блаженство воспевания святых имён Кришны подобно бескрайнему океану, тогда как радость постижения Высшего Брахмана схожа с неглубоким прудом.</w:t>
      </w:r>
    </w:p>
    <w:p>
      <w:pPr>
        <w:jc w:val="both"/>
      </w:pPr>
      <w:r>
        <w:rPr>
          <w:b/>
          <w:i/>
          <w:sz w:val="20"/>
        </w:rPr>
        <w:t xml:space="preserve">Амрита-праваха-бхашья. </w:t>
      </w:r>
      <w:r>
        <w:rPr>
          <w:rFonts w:ascii="Times New Roman" w:hAnsi="Times New Roman"/>
          <w:sz w:val="20"/>
        </w:rPr>
        <w:t>Кхатодака — немного воды в канаве.</w:t>
      </w:r>
    </w:p>
    <w:p>
      <w:pPr>
        <w:jc w:val="both"/>
      </w:pPr>
      <w:r>
        <w:rPr>
          <w:b/>
          <w:i/>
          <w:sz w:val="20"/>
        </w:rPr>
        <w:t xml:space="preserve">Анубхашья. </w:t>
      </w:r>
      <w:r>
        <w:rPr>
          <w:rFonts w:ascii="Times New Roman" w:hAnsi="Times New Roman"/>
          <w:sz w:val="20"/>
        </w:rPr>
        <w:t>См. Ади 6.43–44.</w:t>
      </w:r>
    </w:p>
    <w:p>
      <w:pPr>
        <w:keepNext/>
        <w:spacing w:before="160"/>
        <w:jc w:val="center"/>
      </w:pPr>
      <w:r>
        <w:rPr>
          <w:rFonts w:ascii="Times New Roman" w:hAnsi="Times New Roman"/>
          <w:i/>
          <w:sz w:val="21"/>
        </w:rPr>
        <w:t>Сравнение с океаном и следом коровьего копыта —</w:t>
      </w:r>
    </w:p>
    <w:p>
      <w:pPr>
        <w:jc w:val="both"/>
      </w:pPr>
      <w:r>
        <w:rPr>
          <w:b/>
        </w:rPr>
        <w:t xml:space="preserve">98 </w:t>
      </w:r>
      <w:r>
        <w:rPr>
          <w:rFonts w:ascii="Times New Roman" w:hAnsi="Times New Roman"/>
        </w:rPr>
        <w:t>“О Гуру вселенной, созерцая Твой божественный облик, я купаюсь в океане чистейшей радости, и все прочие наслаждения, даже блаженство слияния с Брахманом, для меня столь же никчёмны, как лужица воды в углублении, оставленном копытцем телёнка”». (Хари-бхакти-судходая, 14.36)</w:t>
      </w:r>
    </w:p>
    <w:p>
      <w:pPr>
        <w:jc w:val="both"/>
      </w:pPr>
      <w:r>
        <w:rPr>
          <w:b/>
          <w:i/>
          <w:sz w:val="20"/>
        </w:rPr>
        <w:t xml:space="preserve">Амрита-праваха-бхашья. </w:t>
      </w:r>
      <w:r>
        <w:rPr>
          <w:rFonts w:ascii="Times New Roman" w:hAnsi="Times New Roman"/>
          <w:sz w:val="20"/>
        </w:rPr>
        <w:t>О Учитель мира! Я увидел Тебя Самого (Твою сварупу) и теперь пребываю в чистом океане радости. Всякое иное счастье кажется мне следом коровьего копыта; даже счастье, которое джива находит, растворившись в Брахмане, — тоже лишь след копыта. Когда корова ступает, остаётся ямка; вода в ней ничтожно мала по сравнению с океаном.</w:t>
      </w:r>
    </w:p>
    <w:p>
      <w:pPr>
        <w:jc w:val="both"/>
      </w:pPr>
      <w:r>
        <w:rPr>
          <w:b/>
          <w:i/>
          <w:sz w:val="20"/>
        </w:rPr>
        <w:t xml:space="preserve">Анубхашья. </w:t>
      </w:r>
      <w:r>
        <w:rPr>
          <w:rFonts w:ascii="Times New Roman" w:hAnsi="Times New Roman"/>
          <w:b/>
          <w:sz w:val="20"/>
        </w:rPr>
        <w:t>хе джагад-гуро</w:t>
      </w:r>
      <w:r>
        <w:rPr>
          <w:rFonts w:ascii="Times New Roman" w:hAnsi="Times New Roman"/>
          <w:sz w:val="20"/>
        </w:rPr>
        <w:t xml:space="preserve"> (о Учитель мира) </w:t>
      </w:r>
      <w:r>
        <w:rPr>
          <w:rFonts w:ascii="Times New Roman" w:hAnsi="Times New Roman"/>
          <w:b/>
          <w:sz w:val="20"/>
        </w:rPr>
        <w:t>тват-са̄кш̣а̄т-каран̣а̄хла̄да-виш́уддха̄бдхи-стхитасйа</w:t>
      </w:r>
      <w:r>
        <w:rPr>
          <w:rFonts w:ascii="Times New Roman" w:hAnsi="Times New Roman"/>
          <w:sz w:val="20"/>
        </w:rPr>
        <w:t xml:space="preserve"> (пребывающего в чистом, то есть свободном от примесей, океане той радости, что рождается от непосредственного видения Тебя, от даршана) </w:t>
      </w:r>
      <w:r>
        <w:rPr>
          <w:rFonts w:ascii="Times New Roman" w:hAnsi="Times New Roman"/>
          <w:b/>
          <w:sz w:val="20"/>
        </w:rPr>
        <w:t>ме</w:t>
      </w:r>
      <w:r>
        <w:rPr>
          <w:rFonts w:ascii="Times New Roman" w:hAnsi="Times New Roman"/>
          <w:sz w:val="20"/>
        </w:rPr>
        <w:t xml:space="preserve"> (мне) </w:t>
      </w:r>
      <w:r>
        <w:rPr>
          <w:rFonts w:ascii="Times New Roman" w:hAnsi="Times New Roman"/>
          <w:b/>
          <w:sz w:val="20"/>
        </w:rPr>
        <w:t>бра̄хма̄н̣и</w:t>
      </w:r>
      <w:r>
        <w:rPr>
          <w:rFonts w:ascii="Times New Roman" w:hAnsi="Times New Roman"/>
          <w:sz w:val="20"/>
        </w:rPr>
        <w:t xml:space="preserve"> (рождённые от постижения Брахмана) </w:t>
      </w:r>
      <w:r>
        <w:rPr>
          <w:rFonts w:ascii="Times New Roman" w:hAnsi="Times New Roman"/>
          <w:b/>
          <w:sz w:val="20"/>
        </w:rPr>
        <w:t>сукха̄ни апи</w:t>
      </w:r>
      <w:r>
        <w:rPr>
          <w:rFonts w:ascii="Times New Roman" w:hAnsi="Times New Roman"/>
          <w:sz w:val="20"/>
        </w:rPr>
        <w:t xml:space="preserve"> </w:t>
      </w:r>
      <w:r>
        <w:rPr>
          <w:rFonts w:ascii="Times New Roman" w:hAnsi="Times New Roman"/>
          <w:b/>
          <w:sz w:val="20"/>
        </w:rPr>
        <w:t>гош̣-пада̄йанте</w:t>
      </w:r>
      <w:r>
        <w:rPr>
          <w:rFonts w:ascii="Times New Roman" w:hAnsi="Times New Roman"/>
          <w:sz w:val="20"/>
        </w:rPr>
        <w:t xml:space="preserve"> (кажутся водой в ямке от коровьего копыта).</w:t>
      </w:r>
    </w:p>
    <w:p>
      <w:pPr>
        <w:keepNext/>
        <w:spacing w:before="160"/>
        <w:jc w:val="center"/>
      </w:pPr>
      <w:r>
        <w:rPr>
          <w:rFonts w:ascii="Times New Roman" w:hAnsi="Times New Roman"/>
          <w:i/>
          <w:sz w:val="21"/>
        </w:rPr>
        <w:t>Постепенная перемена в умах санньяси и их вопрос —</w:t>
      </w:r>
    </w:p>
    <w:p>
      <w:pPr>
        <w:jc w:val="both"/>
      </w:pPr>
      <w:r>
        <w:rPr>
          <w:b/>
        </w:rPr>
        <w:t xml:space="preserve">99 </w:t>
      </w:r>
      <w:r>
        <w:rPr>
          <w:rFonts w:ascii="Times New Roman" w:hAnsi="Times New Roman"/>
        </w:rPr>
        <w:t>Эти слова Шри Чайтаньи затронули сердца санньяси-майявади, и они обратились к Нему с приятными словами:</w:t>
      </w:r>
    </w:p>
    <w:p>
      <w:pPr>
        <w:keepNext/>
        <w:spacing w:before="160"/>
        <w:jc w:val="center"/>
      </w:pPr>
      <w:r>
        <w:rPr>
          <w:rFonts w:ascii="Times New Roman" w:hAnsi="Times New Roman"/>
          <w:i/>
          <w:sz w:val="21"/>
        </w:rPr>
        <w:t>И всё же вера в бхакти у них слабая, а в майяваду — твёрдая —</w:t>
      </w:r>
    </w:p>
    <w:p>
      <w:pPr>
        <w:jc w:val="both"/>
      </w:pPr>
      <w:r>
        <w:rPr>
          <w:b/>
        </w:rPr>
        <w:t xml:space="preserve">100 </w:t>
      </w:r>
      <w:r>
        <w:rPr>
          <w:rFonts w:ascii="Times New Roman" w:hAnsi="Times New Roman"/>
        </w:rPr>
        <w:t>«Всё, что Ты сказал, — правда! Любовь к Кришне обретает лишь тот, кто удостоился величайшей удачи.</w:t>
      </w:r>
    </w:p>
    <w:p>
      <w:pPr>
        <w:spacing w:before="160"/>
        <w:jc w:val="both"/>
      </w:pPr>
      <w:r>
        <w:rPr>
          <w:b/>
        </w:rPr>
        <w:t xml:space="preserve">101 </w:t>
      </w:r>
      <w:r>
        <w:rPr>
          <w:rFonts w:ascii="Times New Roman" w:hAnsi="Times New Roman"/>
        </w:rPr>
        <w:t>Ты предан Кришне, и это всем нам в радость. Но почему Ты не слушаешь Веданту? Разве есть в ней какой-то изъян?»</w:t>
      </w:r>
    </w:p>
    <w:p>
      <w:pPr>
        <w:jc w:val="both"/>
      </w:pPr>
      <w:r>
        <w:rPr>
          <w:b/>
          <w:i/>
          <w:sz w:val="20"/>
        </w:rPr>
        <w:t xml:space="preserve">Анубхашья. </w:t>
      </w:r>
      <w:r>
        <w:rPr>
          <w:rFonts w:ascii="Times New Roman" w:hAnsi="Times New Roman"/>
          <w:sz w:val="20"/>
        </w:rPr>
        <w:t>Майявадины называют «Ведантой» только ту шастру, которую имеет в виду “Шарирака-бхашья” Шри Шанкарапады. Иными словами, последователи учения Шанкары, говоря «Веданта», подразумевают упанишады и “Брахма-сутру” в том смысле, какой им придаёт комментарий их ачарьи, построенный на учении кевала-адвайты. В “Веданта-саре” Садананды Йогиндры сказано: “Веданта — это свидетельство упанишад, а также помогающие ему “Шарирака-сутры” и прочее”. На самом же деле слово «Веданта» не означает учения кевала-адвайты. Все четыре вайшнавских ачарьи — ачарьи Веданты, но они не майявадины и не следуют учению Шанкары. Последователи майявады, не видя никакого различия, исходят из кевала-адвайты и почитают Богом самих себя (ахамграхопасана). Они не признают ни шуддха-адвайты, ни шуддха-двайты, ни вишишта-адвайты, ни двайта-адвайты, ни ачинтья-бхедабхеды, а верят, что безупречное учение Веданты — одна лишь кевала-адвайта. Майявадины довольны преходящим служением, которое Кришне совершают материальным телом и умом. Иначе говоря, они считают бхакти Кришне лишь особым видом ритуальной деятельности (кармы); поэтому и она для них — «не-бхакти» (абхакти), и этим они довольны.</w:t>
      </w:r>
    </w:p>
    <w:p>
      <w:pPr>
        <w:keepNext/>
        <w:spacing w:before="160"/>
        <w:jc w:val="center"/>
      </w:pPr>
      <w:r>
        <w:rPr>
          <w:rFonts w:ascii="Times New Roman" w:hAnsi="Times New Roman"/>
          <w:i/>
          <w:sz w:val="21"/>
        </w:rPr>
        <w:t>Слова Господа —</w:t>
      </w:r>
    </w:p>
    <w:p>
      <w:pPr>
        <w:jc w:val="both"/>
      </w:pPr>
      <w:r>
        <w:rPr>
          <w:b/>
        </w:rPr>
        <w:t xml:space="preserve">102 </w:t>
      </w:r>
      <w:r>
        <w:rPr>
          <w:rFonts w:ascii="Times New Roman" w:hAnsi="Times New Roman"/>
        </w:rPr>
        <w:t>Шри Чайтанья с улыбкой ответил: «Достопочтенные санньяси! Если вы не обидитесь, Я объясню вам это».</w:t>
      </w:r>
    </w:p>
    <w:p>
      <w:pPr>
        <w:keepNext/>
        <w:spacing w:before="160"/>
        <w:jc w:val="center"/>
      </w:pPr>
      <w:r>
        <w:rPr>
          <w:rFonts w:ascii="Times New Roman" w:hAnsi="Times New Roman"/>
          <w:i/>
          <w:sz w:val="21"/>
        </w:rPr>
        <w:t>Смирение санньяси-майявадинов —</w:t>
      </w:r>
    </w:p>
    <w:p>
      <w:pPr>
        <w:jc w:val="both"/>
      </w:pPr>
      <w:r>
        <w:rPr>
          <w:b/>
        </w:rPr>
        <w:t xml:space="preserve">103 </w:t>
      </w:r>
      <w:r>
        <w:rPr>
          <w:rFonts w:ascii="Times New Roman" w:hAnsi="Times New Roman"/>
        </w:rPr>
        <w:t>Затем санньяси-майявади снова обратились к Шри Чайтанье: «Мы внимаем Тебе, поскольку воспринимаем Тебя как Самого Нарайяну.</w:t>
      </w:r>
    </w:p>
    <w:p>
      <w:pPr>
        <w:spacing w:before="160"/>
        <w:jc w:val="both"/>
      </w:pPr>
      <w:r>
        <w:rPr>
          <w:b/>
        </w:rPr>
        <w:t xml:space="preserve">104 </w:t>
      </w:r>
      <w:r>
        <w:rPr>
          <w:rFonts w:ascii="Times New Roman" w:hAnsi="Times New Roman"/>
        </w:rPr>
        <w:t>Твои слова в точности подобны жизнедатному нектару. Твой облик так прекрасен, что мы не в силах отвести от Тебя глаз.</w:t>
      </w:r>
    </w:p>
    <w:p>
      <w:pPr>
        <w:spacing w:before="160"/>
        <w:jc w:val="both"/>
      </w:pPr>
      <w:r>
        <w:rPr>
          <w:b/>
        </w:rPr>
        <w:t xml:space="preserve">105 </w:t>
      </w:r>
      <w:r>
        <w:rPr>
          <w:rFonts w:ascii="Times New Roman" w:hAnsi="Times New Roman"/>
        </w:rPr>
        <w:t>В Твоём присутствии наши сердца ощутили ликование. А Твои речи всегда разумны».</w:t>
      </w:r>
    </w:p>
    <w:p>
      <w:pPr>
        <w:keepNext/>
        <w:spacing w:before="160"/>
        <w:jc w:val="center"/>
      </w:pPr>
      <w:r>
        <w:rPr>
          <w:rFonts w:ascii="Times New Roman" w:hAnsi="Times New Roman"/>
          <w:i/>
          <w:sz w:val="21"/>
        </w:rPr>
        <w:t>Мнение и толкование Господа о Веданте —</w:t>
      </w:r>
    </w:p>
    <w:p>
      <w:pPr>
        <w:jc w:val="both"/>
      </w:pPr>
      <w:r>
        <w:rPr>
          <w:b/>
        </w:rPr>
        <w:t xml:space="preserve">106 </w:t>
      </w:r>
      <w:r>
        <w:rPr>
          <w:rFonts w:ascii="Times New Roman" w:hAnsi="Times New Roman"/>
        </w:rPr>
        <w:t>Шри Чайтанья сказал: «“Веданта-сутра” — это слова Самого Всевышнего, поскольку Шри Нарайяна лично проявился как Ведавьяс.</w:t>
      </w:r>
      <w:r>
        <w:rPr>
          <w:rFonts w:ascii="Times New Roman" w:hAnsi="Times New Roman"/>
          <w:vertAlign w:val="superscript"/>
        </w:rPr>
        <w:t>4</w:t>
      </w:r>
    </w:p>
    <w:p>
      <w:pPr>
        <w:jc w:val="both"/>
      </w:pPr>
      <w:r>
        <w:rPr>
          <w:b/>
          <w:i/>
          <w:sz w:val="20"/>
        </w:rPr>
        <w:t xml:space="preserve">Анубхашья. </w:t>
      </w:r>
      <w:r>
        <w:rPr>
          <w:rFonts w:ascii="Times New Roman" w:hAnsi="Times New Roman"/>
          <w:sz w:val="20"/>
        </w:rPr>
        <w:t>Сутра: “Знатоки сутр знают, что сутра немногословна, недвусмысленна, полна сути, обращена во все стороны, без лишних слов и безупречна”. (Сканда-пурана и Ваю-пурана) “Веданта-сутра” известна под разными названиями: (1) “Брахма-сутра”, (2) “Шарирака”, (3) “Вьяса-сутра”, (4) “Бадараяна-сутра”, (5) “Уттара-мимамса” и (6) “Веданта-даршана”. Это книга, сложенная из сутр; в ней четыре главы (адхьяи) и шестнадцать частей (пад). В каждой паде — несколько разделов (адхикаран). В каждом разделе есть пятичленное рассуждение (панчаваява-ньяя): утверждение (пратиджня), довод (хету), пример (удахарана), применение (упаная) и вывод (нигамана). Иначе это выражено так: “Один стих [называет] предмет и сомнение и излагает пурвапакшу; другой же стих утверждает сиддханту; связи между ними очевидны”.</w:t>
      </w:r>
    </w:p>
    <w:p>
      <w:pPr>
        <w:jc w:val="both"/>
      </w:pPr>
      <w:r>
        <w:rPr>
          <w:rFonts w:ascii="Times New Roman" w:hAnsi="Times New Roman"/>
          <w:sz w:val="20"/>
        </w:rPr>
        <w:t>По разным комментариям, разделов (адхикаран) в ней от 162 до 223, а сутр — от 520 до 560.</w:t>
      </w:r>
    </w:p>
    <w:p>
      <w:pPr>
        <w:jc w:val="both"/>
      </w:pPr>
      <w:r>
        <w:rPr>
          <w:rFonts w:ascii="Times New Roman" w:hAnsi="Times New Roman"/>
          <w:sz w:val="20"/>
        </w:rPr>
        <w:t>О слове «Веданта» составитель словаря Хемачандра говорит: «Веданта — это упанишады вместе с брахманами, то есть остаток Вед, их последняя часть, или конец Вед». Шастра, где показана конечная цель Вед, — тоже «Веданта». Шастра, которая пользуется упанишадами как свидетельством, и помогающие ей сутры и прочее — тоже «Веданта». “Веданта-сутру” называют «ньяя-прастханой» — одной из трёх прастхан (основ учения). Упанишады — это «шрути-прастхана», а “Гита”, “Махабхарата”, Пураны и прочее — «смрити-прастхана».</w:t>
      </w:r>
    </w:p>
    <w:p>
      <w:pPr>
        <w:jc w:val="both"/>
      </w:pPr>
      <w:r>
        <w:rPr>
          <w:rFonts w:ascii="Times New Roman" w:hAnsi="Times New Roman"/>
          <w:sz w:val="20"/>
        </w:rPr>
        <w:t>Веды пришли в материальный мир из дыхания Шри Нараяны. Шастру, изречённую Шри Нараяной и раскрывающую Веды, называют “Саттвата-панчаратрой”. “Веданта-сутру” составил Шри Вьяса — авеша-аватара Шри Нараяны, а по мнению некоторых (Шанкара-бхашья, 3.3.32)</w:t>
      </w:r>
      <w:r>
        <w:rPr>
          <w:rFonts w:ascii="Times New Roman" w:hAnsi="Times New Roman"/>
          <w:sz w:val="20"/>
          <w:vertAlign w:val="superscript"/>
        </w:rPr>
        <w:t>22</w:t>
      </w:r>
      <w:r>
        <w:rPr>
          <w:rFonts w:ascii="Times New Roman" w:hAnsi="Times New Roman"/>
          <w:sz w:val="20"/>
        </w:rPr>
        <w:t>, — риши Апантаратама. Шри Гаурасундара говорит, что в “Панчаратре” и в Веданте выражено одно и то же учение. Поскольку сутры составил Шри Вьяса, их тоже следует считать словом самого Шри Нараяны.</w:t>
      </w:r>
    </w:p>
    <w:p>
      <w:pPr>
        <w:jc w:val="both"/>
      </w:pPr>
      <w:r>
        <w:rPr>
          <w:rFonts w:ascii="Times New Roman" w:hAnsi="Times New Roman"/>
          <w:sz w:val="20"/>
        </w:rPr>
        <w:t>Составляя сутры, Шри Вьясадева разобрал учения Веданты, изложенные ещё семью риши: Атреей, Ашмаратхьей, Аудуломи, Каршнаджини, Кашакритсной, Джаймини и Бадари. Кроме того, ещё два свода — сутры Парашари и Кармандибхикшу — тоже предшествовали сутрам Шри Вьясы.</w:t>
      </w:r>
    </w:p>
    <w:p>
      <w:pPr>
        <w:jc w:val="both"/>
      </w:pPr>
      <w:r>
        <w:rPr>
          <w:rFonts w:ascii="Times New Roman" w:hAnsi="Times New Roman"/>
          <w:sz w:val="20"/>
        </w:rPr>
        <w:t>В первых двух главах “Веданта-даршаны” описано знание о самбандхе, в третьей главе — абхидхея, садхана-бхакти, а в четвёртой — прайоджана, плод: любовь к Бхагавану. Неискажённый комментарий к Веданте, написанный самим составителем сутр Вьясой, — это “Шримад-Бхагаватам”. Кроме него, о том, что Веданта направлена к служению Бхагавану, говорят комментарии четырёх вайшнавских ачарьев, которые в большей или меньшей мере следуют “Шримад-Бхагаватам”, и многочисленные толкования, написанные их преемниками в сампрадаях. Эту “Веданта-сутру” почитают и в сампрадае, которая лишена бхакти Вишну и держится учения о безличном. Комментарии к этой Веданте, написанные с точки зрения майи, и следующие за ними толкования, трактаты и прочее, что мы находим, лишены служения Вишну, и их рассуждения расходятся с подлинной истиной.</w:t>
      </w:r>
    </w:p>
    <w:p>
      <w:pPr>
        <w:keepNext/>
        <w:spacing w:before="160"/>
        <w:jc w:val="center"/>
      </w:pPr>
      <w:r>
        <w:rPr>
          <w:rFonts w:ascii="Times New Roman" w:hAnsi="Times New Roman"/>
          <w:i/>
          <w:sz w:val="21"/>
        </w:rPr>
        <w:t>(1) Слово Ишвары свободно от четырёх недостатков —</w:t>
      </w:r>
    </w:p>
    <w:p>
      <w:pPr>
        <w:jc w:val="both"/>
      </w:pPr>
      <w:r>
        <w:rPr>
          <w:b/>
        </w:rPr>
        <w:t xml:space="preserve">107 </w:t>
      </w:r>
      <w:r>
        <w:rPr>
          <w:rFonts w:ascii="Times New Roman" w:hAnsi="Times New Roman"/>
        </w:rPr>
        <w:t>Слова Всевышнего свободны от всех изъянов обусловленной души, таких как ошибки, заблуждения, обман или несовершенство чувственного восприятия.</w:t>
      </w:r>
    </w:p>
    <w:p>
      <w:pPr>
        <w:jc w:val="both"/>
      </w:pPr>
      <w:r>
        <w:rPr>
          <w:b/>
          <w:i/>
          <w:sz w:val="20"/>
        </w:rPr>
        <w:t xml:space="preserve">Анубхашья. </w:t>
      </w:r>
      <w:r>
        <w:rPr>
          <w:rFonts w:ascii="Times New Roman" w:hAnsi="Times New Roman"/>
          <w:sz w:val="20"/>
        </w:rPr>
        <w:t>См. Ади 2.86.</w:t>
      </w:r>
    </w:p>
    <w:p>
      <w:pPr>
        <w:keepNext/>
        <w:spacing w:before="160"/>
        <w:jc w:val="center"/>
      </w:pPr>
      <w:r>
        <w:rPr>
          <w:rFonts w:ascii="Times New Roman" w:hAnsi="Times New Roman"/>
          <w:i/>
          <w:sz w:val="21"/>
        </w:rPr>
        <w:t>(2) По прямому (главному) значению (абхидха-вритти) Веданта познаёт Бхагавана — Истину, наделённую признаками —</w:t>
      </w:r>
    </w:p>
    <w:p>
      <w:pPr>
        <w:jc w:val="both"/>
      </w:pPr>
      <w:r>
        <w:rPr>
          <w:b/>
        </w:rPr>
        <w:t xml:space="preserve">108 </w:t>
      </w:r>
      <w:r>
        <w:rPr>
          <w:rFonts w:ascii="Times New Roman" w:hAnsi="Times New Roman"/>
        </w:rPr>
        <w:t>Ту надмирную и единую Истину, которую представляют “Веданта-сутра” и Упанишады, необходимо постигать в прямом значении стихов этих писаний. Только так открывается их высочайший смысл.</w:t>
      </w:r>
    </w:p>
    <w:p>
      <w:pPr>
        <w:jc w:val="both"/>
      </w:pPr>
      <w:r>
        <w:rPr>
          <w:b/>
          <w:i/>
          <w:sz w:val="20"/>
        </w:rPr>
        <w:t xml:space="preserve">Амрита-праваха-бхашья. </w:t>
      </w:r>
      <w:r>
        <w:rPr>
          <w:rFonts w:ascii="Times New Roman" w:hAnsi="Times New Roman"/>
          <w:sz w:val="20"/>
        </w:rPr>
        <w:t>Упанишады — это Иша, Кена, Катха, Прашна, Мундака, Мандукья, Тайттирия, Айтарея, Чхандогья, Брихад-араньяка и Шветашватара: одиннадцать упанишад, венец Вед.</w:t>
      </w:r>
    </w:p>
    <w:p>
      <w:pPr>
        <w:jc w:val="both"/>
      </w:pPr>
      <w:r>
        <w:rPr>
          <w:rFonts w:ascii="Times New Roman" w:hAnsi="Times New Roman"/>
          <w:sz w:val="20"/>
        </w:rPr>
        <w:t>Сутра — это “Брахма-сутра”: четыре главы, шестнадцать пад. Эти две [части] главные среди шастр.</w:t>
      </w:r>
    </w:p>
    <w:p>
      <w:pPr>
        <w:keepNext/>
        <w:spacing w:before="160"/>
        <w:jc w:val="center"/>
      </w:pPr>
      <w:r>
        <w:rPr>
          <w:rFonts w:ascii="Times New Roman" w:hAnsi="Times New Roman"/>
          <w:i/>
          <w:sz w:val="21"/>
        </w:rPr>
        <w:t>Шанкара-бхашья написана во второстепенном значении, чтобы ввести в заблуждение асуров; слушать её — погибель всего —</w:t>
      </w:r>
    </w:p>
    <w:p>
      <w:pPr>
        <w:jc w:val="both"/>
      </w:pPr>
      <w:r>
        <w:rPr>
          <w:b/>
        </w:rPr>
        <w:t xml:space="preserve">109 </w:t>
      </w:r>
      <w:r>
        <w:rPr>
          <w:rFonts w:ascii="Times New Roman" w:hAnsi="Times New Roman"/>
        </w:rPr>
        <w:t>Но Шанкарачарья в своём комментарии толковал их косвенно, и всякий, кто его слушает, безвозвратно губит себя.</w:t>
      </w:r>
    </w:p>
    <w:p>
      <w:pPr>
        <w:jc w:val="both"/>
      </w:pPr>
      <w:r>
        <w:rPr>
          <w:b/>
          <w:i/>
          <w:sz w:val="20"/>
        </w:rPr>
        <w:t xml:space="preserve">Анубхашья. </w:t>
      </w:r>
      <w:r>
        <w:rPr>
          <w:rFonts w:ascii="Times New Roman" w:hAnsi="Times New Roman"/>
          <w:sz w:val="20"/>
        </w:rPr>
        <w:t>В “Муктика-упанишад” (30–39)</w:t>
      </w:r>
      <w:r>
        <w:rPr>
          <w:rFonts w:ascii="Times New Roman" w:hAnsi="Times New Roman"/>
          <w:sz w:val="20"/>
          <w:vertAlign w:val="superscript"/>
        </w:rPr>
        <w:t>23</w:t>
      </w:r>
      <w:r>
        <w:rPr>
          <w:rFonts w:ascii="Times New Roman" w:hAnsi="Times New Roman"/>
          <w:sz w:val="20"/>
        </w:rPr>
        <w:t xml:space="preserve"> перечислено: “Иша, Кена, Катха, Прашна, Мунда, Мандукья, Титтири, Айтарея, Чхандогья и Брихад-араньяка; Брахма, Кайвалья, Джабала, Шветашва, Хамса, Аруни, Гарбха, Нараяна, Хамса, Бинду, Нада, Ширах, Шикха; Майтраяни, Каушитаки, Брихадджабала, Тапани, Калагни-рудра, Майтрейи, Субала, Кшури, Мантрика; Сарвасара, Ниралямба, Рахасья, Ваджрасучика; Теджо, Нада, Дхьяна, Видья, Йога-таттва, Атма-бодха; Париврат, Тришикхи, Сита, Чуда, Нирвана, Мандала; Дакшина, Шарабха, Сканда, называемая Маханараяной; Рахасья, Рама-тапана, Васудева и Мудгала; Шандилья, Пайнгала, Бхикшу, Махат, Шарирака, Шикха; Туриятита, Санньяса, Париврадж, Акшамалика; Авьякта, Экакшара, Пурна, Сурья, Акши, Адхьятма, Кундика; Савитри, Атма, Пашупата, Парабрахма, Авадхута; Трипура-тапана, Деви, Трипура, Катха, Бхавана; Хридая, Кундали, Бхасма, Рудракша, Гана, Даршана; Тара-сара, Маха-вакья, Панча-брахма, Агнихотра; Гопала-тапана, Кришна, Яджнявалкья, Вараха; Шатьяяни, Хаягрива, Даттатрея и Гаруда; Кали, Джабали, Саубхагья, Рахасья и Муктика”. Это — сто восемь упанишад.</w:t>
      </w:r>
    </w:p>
    <w:p>
      <w:pPr>
        <w:jc w:val="both"/>
      </w:pPr>
      <w:r>
        <w:rPr>
          <w:rFonts w:ascii="Times New Roman" w:hAnsi="Times New Roman"/>
          <w:sz w:val="20"/>
        </w:rPr>
        <w:t>Слово «мукхья-вритти» означает абхидха-вритти. Абхидха — это сила [слова], благодаря которой понимают смысл, известный по словарям, грамматике и прочему. Слово «гауна-вритти» означает лакшана-вритти. Лакшана — это сила, благодаря которой ради какой-то цели или из-за частого употребления понимают иной смысл, связанный с действительным значением.</w:t>
      </w:r>
    </w:p>
    <w:p>
      <w:pPr>
        <w:jc w:val="both"/>
      </w:pPr>
      <w:r>
        <w:rPr>
          <w:rFonts w:ascii="Times New Roman" w:hAnsi="Times New Roman"/>
          <w:sz w:val="20"/>
        </w:rPr>
        <w:t>Бхашья — как сказано: “Знатоки бхашьи знают, что бхашья берёт слова сутры, объясняет их фразами, следующими за сутрой, и объясняет также собственные слова”.</w:t>
      </w:r>
    </w:p>
    <w:p>
      <w:pPr>
        <w:jc w:val="both"/>
      </w:pPr>
      <w:r>
        <w:rPr>
          <w:rFonts w:ascii="Times New Roman" w:hAnsi="Times New Roman"/>
          <w:sz w:val="20"/>
        </w:rPr>
        <w:t>Высшая — Истина, наделённая признаками (савишеша-таттва): именно её утверждают упанишады и сутры, и показана она через прямое (абхидха) значение. Нирвишешавадины же опираются на второстепенное (лакшана) значение и показывают лишь подобие истины (таттва-абхасу); оно известно не как «таттвавада», а как «майявада». Шуддха-адвайте Шри Вишнусвами помешало учение кевала-адвайты. Лишь после этого вишишта-адвайта и «таттвавада» Шри Мадхвачарьи, идя путём шрути, опровергли выводы невежд в истине, построенные на одной логике. Шри Махапрабху опирался на абхидха-вритти и почитал смысл Веданты. А смысл Веданты, который Шри Шанкарачарья, опираясь на лакшана-вритти, изложил в своём комментарии, губит всё. Так в “Падма-пуране” сказано: “Слушай, Деви, Я расскажу тебе по порядку о тамасических [писаниях]: от одного лишь слушания их падают даже знающие. [В майяваде] слова шрути истолкованы ложно, и это порицают люди; в ней утверждается, что деятельность по самой своей природе надо оставить. Там говорится, что недеяние (найшкармья) — это отказ от всякой деятельности. И в ней Я утверждаю единство Высшей Души и дживы”.</w:t>
      </w:r>
    </w:p>
    <w:p>
      <w:pPr>
        <w:jc w:val="both"/>
      </w:pPr>
      <w:r>
        <w:rPr>
          <w:rFonts w:ascii="Times New Roman" w:hAnsi="Times New Roman"/>
          <w:sz w:val="20"/>
        </w:rPr>
        <w:t>См. Антья 2.94–99.</w:t>
      </w:r>
    </w:p>
    <w:p>
      <w:pPr>
        <w:spacing w:before="160"/>
        <w:jc w:val="both"/>
      </w:pPr>
      <w:r>
        <w:rPr>
          <w:b/>
        </w:rPr>
        <w:t xml:space="preserve">110 </w:t>
      </w:r>
      <w:r>
        <w:rPr>
          <w:rFonts w:ascii="Times New Roman" w:hAnsi="Times New Roman"/>
        </w:rPr>
        <w:t>В этом нет вины Самого Шанкарачарьи. Он скрыл прямой смысл Вед, дав вместо него косвенное толкование, но сделал это лишь по указанию Всевышнего.</w:t>
      </w:r>
    </w:p>
    <w:p>
      <w:pPr>
        <w:jc w:val="both"/>
      </w:pPr>
      <w:r>
        <w:rPr>
          <w:b/>
          <w:i/>
          <w:sz w:val="20"/>
        </w:rPr>
        <w:t xml:space="preserve">Амрита-праваха-бхашья. </w:t>
      </w:r>
      <w:r>
        <w:rPr>
          <w:rFonts w:ascii="Times New Roman" w:hAnsi="Times New Roman"/>
          <w:sz w:val="20"/>
        </w:rPr>
        <w:t>Истина, которой эти главные шастры учат в прямом значении (мукхья-вритти), то есть в абхидха-вритти, — величайшая. Шри Шанкарачарья отказался от прямого значения этих шастр и во второстепенном значении (гауна-вритти), то есть в лакшана-вритти, утвердил вывод кевала-адвайты и написал свой комментарий. Кто слушает его, у того гибнет всякое духовное дело. Ты спросишь: почему Шанкара Свами, прямая аватара Шивы, сделал такое недолжное дело? Тогда слушай: он взялся за это дело по повелению Ишвары, и потому на нём нет вины. Так в “Падма-пуране” говорит Шри Махадева: “Майявада — ложное учение; её называют скрытым буддизмом. О Деви, в век Кали её измыслил Я Сам в облике брахмана. Чтобы ввести в заблуждение всех людей этого мира в век Кали, Я буду описывать Брахмана в ином облике — лишённым качеств (ниргуной). О Деви, в великой шастре — Веданте — Я Сам изложу неведическую майяваду, чтобы погубить мир”. А в “Шива-пуране” Бхагаван говорит: “В начале Двапара-юги и других юг явись своей частью среди людей и прочих и вымышленными тобою агамами отврати людей от Меня”.</w:t>
      </w:r>
    </w:p>
    <w:p>
      <w:pPr>
        <w:keepNext/>
        <w:spacing w:before="160"/>
        <w:jc w:val="center"/>
      </w:pPr>
      <w:r>
        <w:rPr>
          <w:rFonts w:ascii="Times New Roman" w:hAnsi="Times New Roman"/>
          <w:i/>
          <w:sz w:val="21"/>
        </w:rPr>
        <w:t>(3) Шрути утверждают одного лишь Бхагавана, полного духовных игр и достояний —</w:t>
      </w:r>
    </w:p>
    <w:p>
      <w:pPr>
        <w:jc w:val="both"/>
      </w:pPr>
      <w:r>
        <w:rPr>
          <w:b/>
        </w:rPr>
        <w:t xml:space="preserve">111 </w:t>
      </w:r>
      <w:r>
        <w:rPr>
          <w:rFonts w:ascii="Times New Roman" w:hAnsi="Times New Roman"/>
        </w:rPr>
        <w:t>Прямое значение слова “брахма” (Брахман) — это Бхагаван, Всевышний Господь. Непревзойдённый и несравненный Господь исполнен всех духовных совершенств.</w:t>
      </w:r>
    </w:p>
    <w:p>
      <w:pPr>
        <w:keepNext/>
        <w:spacing w:before="160"/>
        <w:jc w:val="center"/>
      </w:pPr>
      <w:r>
        <w:rPr>
          <w:rFonts w:ascii="Times New Roman" w:hAnsi="Times New Roman"/>
          <w:i/>
          <w:sz w:val="21"/>
        </w:rPr>
        <w:t>(4) Он наделён обликом, исполненным вечного бытия, знания и блаженства, и не лишён облика —</w:t>
      </w:r>
    </w:p>
    <w:p>
      <w:pPr>
        <w:jc w:val="both"/>
      </w:pPr>
      <w:r>
        <w:rPr>
          <w:b/>
        </w:rPr>
        <w:t xml:space="preserve">112 </w:t>
      </w:r>
      <w:r>
        <w:rPr>
          <w:rFonts w:ascii="Times New Roman" w:hAnsi="Times New Roman"/>
        </w:rPr>
        <w:t>Все атрибуты Бога, такие как Его тело, могущество или совершенства, полностью духовны. Но Шанкарачарья не говорит об этом, а, напротив, отрицает личностные качества и облик Бхагавана.</w:t>
      </w:r>
    </w:p>
    <w:p>
      <w:pPr>
        <w:keepNext/>
        <w:spacing w:before="160"/>
        <w:jc w:val="center"/>
      </w:pPr>
      <w:r>
        <w:rPr>
          <w:rFonts w:ascii="Times New Roman" w:hAnsi="Times New Roman"/>
          <w:i/>
          <w:sz w:val="21"/>
        </w:rPr>
        <w:t>Называть Истину лишённой облика, а тело Вишну и прочее — майическим преобразованием: это и есть «майявада» —</w:t>
      </w:r>
    </w:p>
    <w:p>
      <w:pPr>
        <w:jc w:val="both"/>
      </w:pPr>
      <w:r>
        <w:rPr>
          <w:b/>
        </w:rPr>
        <w:t xml:space="preserve">113 </w:t>
      </w:r>
      <w:r>
        <w:rPr>
          <w:rFonts w:ascii="Times New Roman" w:hAnsi="Times New Roman"/>
        </w:rPr>
        <w:t>Тело, окружение и обитель Бога всецело духовны и исполнены блаженства. Однако майявади утверждают, что все личностные атрибуты Бога — это лишь проявление материальной благости.</w:t>
      </w:r>
    </w:p>
    <w:p>
      <w:pPr>
        <w:jc w:val="both"/>
      </w:pPr>
      <w:r>
        <w:rPr>
          <w:b/>
          <w:i/>
          <w:sz w:val="20"/>
        </w:rPr>
        <w:t xml:space="preserve">Анубхашья. </w:t>
      </w:r>
      <w:r>
        <w:rPr>
          <w:rFonts w:ascii="Times New Roman" w:hAnsi="Times New Roman"/>
          <w:sz w:val="20"/>
        </w:rPr>
        <w:t>В “Веданта-саре” Садананды Йогиндры сказано: “Реальное (васту) — это Брахман: бытие, сознание и блаженство, недвойственный. Вся совокупность инертного, начиная с неведения (агьяны), — нереальное (авасту). Неведение, говорят, неописуемо ни как сущее, ни как не-сущее; оно состоит из трёх гун, противоположно знанию, имеет положительную природу и есть «нечто». Об этом неведении говорят как об одном и как о многом — смотря по тому, имеют ли в виду совокупность или отдельное. Эта совокупность, поскольку её упадхи превосходна, такова, что в ней преобладает чистая саттва. Сознание, обусловленное ею, обладает такими качествами, как всеведение, владычество над всем, власть над всем; оно не проявлено ни как сущее, ни как не-сущее (сад-асад-авьякта); оно — внутренний правитель, причина мира, и его называют Ишварой. Поскольку оно освещает всё неведение, оно всеведуще”.</w:t>
      </w:r>
    </w:p>
    <w:p>
      <w:pPr>
        <w:jc w:val="both"/>
      </w:pPr>
      <w:r>
        <w:rPr>
          <w:rFonts w:ascii="Times New Roman" w:hAnsi="Times New Roman"/>
          <w:sz w:val="20"/>
        </w:rPr>
        <w:t>Шанкарит-ведантист Садананда кратко изложил смысл учения Шанкары в книге “Веданта-сара”. Ныне эта книга — весьма почитаемая, авторитетная опора сампрадаи Шанкары.</w:t>
      </w:r>
    </w:p>
    <w:p>
      <w:pPr>
        <w:jc w:val="both"/>
      </w:pPr>
      <w:r>
        <w:rPr>
          <w:rFonts w:ascii="Times New Roman" w:hAnsi="Times New Roman"/>
          <w:sz w:val="20"/>
        </w:rPr>
        <w:t>“Брахман — это недвойственная Реальность, бытие, сознание и блаженство; вся совокупность инертного, начиная с неведения, — нереальна. «Неведение» означает всё то, что отлично и от сущего, и от не-сущего, неописуемо, состоит из трёх гун, противоположно знанию и имеет положительную природу. Об этом неведении говорят и как об одном, и как о многом, смотря по тому, совокупность это или отдельное. Когда эта совокупность наделена превосходной упадхи, она получает название «той, в которой преобладает чистая саттва». Когда эта [совокупность неведения], в которой преобладает чистая саттва, отражается в сознании, [сознание] получает имя «Ишвара» — всеведущий, владыка всего, правитель всего, не проявленный ни как сущее, ни как не-сущее (сад-асад-авьякта), внутренний правитель джив, причина мира. Ишвара «всеведущ», потому что освещает всё неведение. По их мнению, быть Ишварой — лишь преобразование материальной саттвы, рождённое неведением. А в дживе преобладает нечистая саттва, и она наделена отдельной упадхи”.</w:t>
      </w:r>
    </w:p>
    <w:p>
      <w:pPr>
        <w:jc w:val="both"/>
      </w:pPr>
      <w:r>
        <w:rPr>
          <w:b/>
          <w:i/>
          <w:sz w:val="20"/>
        </w:rPr>
        <w:t xml:space="preserve">Анубхашья. </w:t>
      </w:r>
      <w:r>
        <w:rPr>
          <w:rFonts w:ascii="Times New Roman" w:hAnsi="Times New Roman"/>
          <w:sz w:val="20"/>
        </w:rPr>
        <w:t>См. Мадхья 25.33–34.</w:t>
      </w:r>
    </w:p>
    <w:p>
      <w:pPr>
        <w:keepNext/>
        <w:spacing w:before="160"/>
        <w:jc w:val="center"/>
      </w:pPr>
      <w:r>
        <w:rPr>
          <w:rFonts w:ascii="Times New Roman" w:hAnsi="Times New Roman"/>
          <w:i/>
          <w:sz w:val="21"/>
        </w:rPr>
        <w:t>Хотя на Шанкаре, исполнявшем повеление, нет вины, джива, слушая его комментарий, губит всё —</w:t>
      </w:r>
    </w:p>
    <w:p>
      <w:pPr>
        <w:jc w:val="both"/>
      </w:pPr>
      <w:r>
        <w:rPr>
          <w:b/>
        </w:rPr>
        <w:t xml:space="preserve">114 </w:t>
      </w:r>
      <w:r>
        <w:rPr>
          <w:rFonts w:ascii="Times New Roman" w:hAnsi="Times New Roman"/>
        </w:rPr>
        <w:t>В этом нет вины Шанкарачарьи — он лишь исполнительный слуга Бога. Однако те, кто с верой внимают его словам, обрекают себя на погибель.</w:t>
      </w:r>
    </w:p>
    <w:p>
      <w:pPr>
        <w:jc w:val="both"/>
      </w:pPr>
      <w:r>
        <w:rPr>
          <w:b/>
          <w:i/>
          <w:sz w:val="20"/>
        </w:rPr>
        <w:t xml:space="preserve">Анубхашья. </w:t>
      </w:r>
      <w:r>
        <w:rPr>
          <w:rFonts w:ascii="Times New Roman" w:hAnsi="Times New Roman"/>
          <w:sz w:val="20"/>
        </w:rPr>
        <w:t>См. Мадхья 6.169.</w:t>
      </w:r>
    </w:p>
    <w:p>
      <w:pPr>
        <w:keepNext/>
        <w:spacing w:before="160"/>
        <w:jc w:val="center"/>
      </w:pPr>
      <w:r>
        <w:rPr>
          <w:rFonts w:ascii="Times New Roman" w:hAnsi="Times New Roman"/>
          <w:i/>
          <w:sz w:val="21"/>
        </w:rPr>
        <w:t>Считать Вишну, Владыку майи, майическим — это и есть безбожие (пашандата) —</w:t>
      </w:r>
    </w:p>
    <w:p>
      <w:pPr>
        <w:jc w:val="both"/>
      </w:pPr>
      <w:r>
        <w:rPr>
          <w:b/>
        </w:rPr>
        <w:t xml:space="preserve">115 </w:t>
      </w:r>
      <w:r>
        <w:rPr>
          <w:rFonts w:ascii="Times New Roman" w:hAnsi="Times New Roman"/>
        </w:rPr>
        <w:t>Те, кто считают тело Вишну материальным, наносят Богу величайшее оскорбление. Нет большего богохульства, нежели это.</w:t>
      </w:r>
    </w:p>
    <w:p>
      <w:pPr>
        <w:jc w:val="both"/>
      </w:pPr>
      <w:r>
        <w:rPr>
          <w:b/>
          <w:i/>
          <w:sz w:val="20"/>
        </w:rPr>
        <w:t xml:space="preserve">Амрита-праваха-бхашья. </w:t>
      </w:r>
      <w:r>
        <w:rPr>
          <w:rFonts w:ascii="Times New Roman" w:hAnsi="Times New Roman"/>
          <w:sz w:val="20"/>
        </w:rPr>
        <w:t>Смысл, который ясно, то есть прямо, раскрывается, едва прочтёшь текст, называют прямым смыслом (мукхьяртхой). В “Брихад-араньяке” сказано: “То — полное, это — полное; из полного исходит полное” (5.1). В “Шветашватаре”: “Изначальный Пуруша, обладающий дивными энергиями”; “Он выше дерева [сансары], времени и обликов и отличен от них; из Него исходит этот круговорот мира; Он несёт дхарму, уничтожает грех, Он — Владыка достояний” (6.6); “Я знаю этого великого Пурушу, сияющего, как солнце, по ту сторону тьмы” (3.8); “Высший Господин господ, выше высшего” (6.7); “Пуруша — великий Владыка” (3.12); “Его высшая энергия, как слышим, многообразна” (6.8) и так далее. В “Риг-веде”: “Мудрецы всегда видят ту высшую обитель Вишну”. В “Прашне”: “Он взглянул” (6.3). В “Айтарее”: “Он взглянул” (1.1.1), “Он сотворил эти миры” (1.1.2). В “Талавакаре”: “Брахман узнал [их гордость] и явился им” (3.2). Стоит прочесть множество таких изречений Вед, и становится ясно: [они говорят] лишь о Бхагаване — единой Высшей Истине, полной шести достояний, Которому нет ни равного, ни высшего. Встречаются, правда, и изречения, отрицающие облик, — например, «апани-падах» («без рук и ног») (Шветашватара, 3.19). Их нужно понимать только так: облик этого Бхагавана — духовный, и Его тело, и Его достояние — духовное достояние. Майявадины во главе с ачарьей скрывают Его духовное достояние и утверждают, будто Он «лишён облика» и есть преобразование качества саттвы. Но ведь Он Сам, Его обитель и Его спутники — всё это по природе духовное блаженство за пределами пракрити. Как же можно говорить, что Он — преобразование материальной саттвы? На самом деле и Его облик, полный трансцендентного духовного достояния, реален. Есть ли вина на ачарье, что он описал Его лишённым облика? Нет: он ведь слуга, исполняющий повеление. Как сказано в “Нарада-панчаратре”: “И скрывай Меня, чтобы творение это всё росло и росло”. Но всякий другой, кто слушает такое толкование, губит всё. Считать тело Вишну «материальным» — хуже хулы на Вишну быть не может.</w:t>
      </w:r>
    </w:p>
    <w:p>
      <w:pPr>
        <w:jc w:val="both"/>
      </w:pPr>
      <w:r>
        <w:rPr>
          <w:b/>
          <w:i/>
          <w:sz w:val="20"/>
        </w:rPr>
        <w:t xml:space="preserve">Анубхашья. </w:t>
      </w:r>
      <w:r>
        <w:rPr>
          <w:rFonts w:ascii="Times New Roman" w:hAnsi="Times New Roman"/>
          <w:sz w:val="20"/>
        </w:rPr>
        <w:t>Истина, наделённая признаками, — это Вишну. Пракрити Вишну — основа материального, инертного мира. По учению виварта-вады, у пракрити, или майя-шакти, безличного Брахмана нет действительного бытия. Шастры подробно описали майю Вишну. Вишну — не какое-то божество, рождённое майей. У тех, кто так думает, представление о Вишну искажено. Вишну никогда не может быть причислен к материальным божествам. Лишь те, кто впал в такое заблуждение, считают Вишну материальным божеством. Чтобы освободить их от уз сансары, Шри Бхагаван сказал в “Гите”:</w:t>
      </w:r>
    </w:p>
    <w:p>
      <w:pPr>
        <w:jc w:val="both"/>
      </w:pPr>
      <w:r>
        <w:rPr>
          <w:rFonts w:ascii="Times New Roman" w:hAnsi="Times New Roman"/>
          <w:sz w:val="20"/>
        </w:rPr>
        <w:t>“Ведь эту Мою божественную майю, состоящую из гун, трудно преодолеть. Но те, кто предаётся Мне, преодолевают эту майю”.</w:t>
      </w:r>
      <w:r>
        <w:rPr>
          <w:rFonts w:ascii="Times New Roman" w:hAnsi="Times New Roman"/>
          <w:sz w:val="20"/>
          <w:vertAlign w:val="superscript"/>
        </w:rPr>
        <w:t>24</w:t>
      </w:r>
      <w:r>
        <w:rPr>
          <w:rFonts w:ascii="Times New Roman" w:hAnsi="Times New Roman"/>
          <w:sz w:val="20"/>
        </w:rPr>
        <w:t xml:space="preserve"> Вишну — Реальность Вайкунтхи. Считать Его божеством, рождённым пракрити, — значит совершать насилие над тем, что сказано о Реальности; это и есть хула. Вишну — Реальность за пределами чувств (адхокшаджа): Его не воспринять материальными чувствами, как материальные предметы. Между Его телом и обладателем тела — недвойственность (адвая-гьяна). В материальных же предметах тело и его обладатель различны. Материальные предметы — то, чем наслаждаются, а Вишну вечно наслаждается Сам. Считать «наслаждающегося» тем, «чем наслаждаются», — оскорбление. И если представлять Того, кому джива вечно служит, слугой, равным дживе, — это значит хулить Его.</w:t>
      </w:r>
    </w:p>
    <w:p>
      <w:pPr>
        <w:jc w:val="both"/>
      </w:pPr>
      <w:r>
        <w:rPr>
          <w:rFonts w:ascii="Times New Roman" w:hAnsi="Times New Roman"/>
          <w:sz w:val="20"/>
        </w:rPr>
        <w:t>См. «Анубхашью» к Ади 7.112–113 и Мадхья 25.35–39.</w:t>
      </w:r>
    </w:p>
    <w:p>
      <w:pPr>
        <w:spacing w:before="160"/>
        <w:jc w:val="both"/>
      </w:pPr>
      <w:r>
        <w:rPr>
          <w:b/>
        </w:rPr>
        <w:t xml:space="preserve">116 </w:t>
      </w:r>
      <w:r>
        <w:rPr>
          <w:rFonts w:ascii="Times New Roman" w:hAnsi="Times New Roman"/>
        </w:rPr>
        <w:t>Всевышний Господь подобен огромному пламени, а все души — лишь Его искоркам.</w:t>
      </w:r>
    </w:p>
    <w:p>
      <w:pPr>
        <w:spacing w:before="160"/>
        <w:jc w:val="both"/>
      </w:pPr>
      <w:r>
        <w:rPr>
          <w:b/>
        </w:rPr>
        <w:t xml:space="preserve">117 </w:t>
      </w:r>
      <w:r>
        <w:rPr>
          <w:rFonts w:ascii="Times New Roman" w:hAnsi="Times New Roman"/>
        </w:rPr>
        <w:t>Все живые существа — это энергии (шакти), тогда как Кришна — это Владыка всех энергий. Свидетельством тому являются слова “Бхагавад-гиты”, “Вишну-пураны” и других священных писаний.</w:t>
      </w:r>
    </w:p>
    <w:p>
      <w:pPr>
        <w:jc w:val="both"/>
      </w:pPr>
      <w:r>
        <w:rPr>
          <w:b/>
          <w:i/>
          <w:sz w:val="20"/>
        </w:rPr>
        <w:t xml:space="preserve">Амрита-праваха-бхашья. </w:t>
      </w:r>
      <w:r>
        <w:rPr>
          <w:rFonts w:ascii="Times New Roman" w:hAnsi="Times New Roman"/>
          <w:sz w:val="20"/>
        </w:rPr>
        <w:t>Если истину Ишвары сравнить с пылающим огнём, то бесчисленных джив можно сравнить с крошечными искрами этого огня. Смысл таков: Ишвара — особый огонь, духовный, безграничный и пылающий. Бесчисленные дживы вышли из Него, как крошечные искры, и стали отдельными таттвами. При этом в образовании сварупы дживы майя никак не действует, то есть ничего материального здесь не происходит. Ты спросишь: зачем же создавать такие частицы духа? Тогда слушай: у дивной сварупа-шакти Ишвары есть два рода устремлений — к безграничному действию и к крошечному действию. Из устремления к безграничному действию исходят сварупа Ишвары и Вайкунтха-таттва — духовный мир; это устремление называют «чит-шакти». Из устремления к крошечному действию исходят бесчисленные дживы — крошечное сознание; это устремление называют «джива-шакти». Если бы у сварупа-шакти не было обоих этих действий, пострадала бы Его полнота. Бхагаван полон всех достояний, и потому джива — крошечное действие Его энергии — неизбежно и непременно должна существовать. Поэтому именно благодаря джива-таттве в Кришна-таттве [проявляется] обладание энергией (виласа). Не будь джива-таттвы, нельзя было бы признать, что Кришна обладает всей полнотой энергии. Когда нет тех, кем повелевают, нет и Повелителя.</w:t>
      </w:r>
    </w:p>
    <w:p>
      <w:pPr>
        <w:keepNext/>
        <w:spacing w:before="160"/>
        <w:jc w:val="center"/>
      </w:pPr>
      <w:r>
        <w:rPr>
          <w:rFonts w:ascii="Times New Roman" w:hAnsi="Times New Roman"/>
          <w:i/>
          <w:sz w:val="21"/>
        </w:rPr>
        <w:t>(Бхагавад-гита, 7.5)</w:t>
      </w:r>
    </w:p>
    <w:p>
      <w:pPr>
        <w:jc w:val="both"/>
      </w:pPr>
      <w:r>
        <w:rPr>
          <w:b/>
        </w:rPr>
        <w:t xml:space="preserve">118 </w:t>
      </w:r>
      <w:r>
        <w:rPr>
          <w:rFonts w:ascii="Times New Roman" w:hAnsi="Times New Roman"/>
        </w:rPr>
        <w:t>“О величайший герой! Эта материальная природа — низшая. Но знай, что есть и другая, высшая Моя природа — живые существа, что пользуются этим миром ради собственного наслаждения”. (Бхагавад-гита, 7.5)</w:t>
      </w:r>
    </w:p>
    <w:p>
      <w:pPr>
        <w:jc w:val="both"/>
      </w:pPr>
      <w:r>
        <w:rPr>
          <w:b/>
          <w:i/>
          <w:sz w:val="20"/>
        </w:rPr>
        <w:t xml:space="preserve">Амрита-праваха-бхашья. </w:t>
      </w:r>
      <w:r>
        <w:rPr>
          <w:rFonts w:ascii="Times New Roman" w:hAnsi="Times New Roman"/>
          <w:sz w:val="20"/>
        </w:rPr>
        <w:t>Земля, вода, огонь, воздух и эфир — это грубый мир, состоящий из пяти элементов; ум, разум и ахамкара — тонкий (линга) мир. Пракрити, разделённая так на восемь частей, — «низшая» (апара), или «инертная» (джада); её называют «майя-пракрити». Кроме неё, у Меня есть другая, «высшая пракрити» (пара-пракрити). Эта пракрити, природа которой — джива, наполняет этот мир. Смысл таков: Бхагаван — единственная Реальность; у Него есть энергия, называемая «сварупа», или «атма». Есть энергия, которая кажется почти отдельной от этой сварупа-шакти и всё же предстаёт как её тень; её называют «майя-шакти». Материальная вселенная, грубая и тонкая, рождена этой майей. За её пределами — джива-таттва. Чистое бытие дживы, её чистая ахамкара и деятельность её ума — всё это создано некой высшей энергией (пара-шакти), что за пределами майи. Поэтому майя не имела никакой власти над тем, как создавалась «джива». Когда джива вошла в майю, у неё появились крошечный разум и ахамкара, окрашенные материальностью, — лишь это и есть дело майи. Когда джива очищается от этой связи с майей и пребывает в своей сварупе, это называют «мукти». При мукти не остаётся даже ахамкары, созданной майей; но все присущие дживе от природы духовные способности смогут действовать в чистом виде. Итак, джива — особая энергия Бхагавана.</w:t>
      </w:r>
    </w:p>
    <w:p>
      <w:pPr>
        <w:jc w:val="both"/>
      </w:pPr>
      <w:r>
        <w:rPr>
          <w:b/>
          <w:i/>
          <w:sz w:val="20"/>
        </w:rPr>
        <w:t xml:space="preserve">Анубхашья. </w:t>
      </w:r>
      <w:r>
        <w:rPr>
          <w:rFonts w:ascii="Times New Roman" w:hAnsi="Times New Roman"/>
          <w:b/>
          <w:sz w:val="20"/>
        </w:rPr>
        <w:t>ийам</w:t>
      </w:r>
      <w:r>
        <w:rPr>
          <w:rFonts w:ascii="Times New Roman" w:hAnsi="Times New Roman"/>
          <w:sz w:val="20"/>
        </w:rPr>
        <w:t xml:space="preserve"> </w:t>
      </w:r>
      <w:r>
        <w:rPr>
          <w:rFonts w:ascii="Times New Roman" w:hAnsi="Times New Roman"/>
          <w:b/>
          <w:sz w:val="20"/>
        </w:rPr>
        <w:t>апара̄</w:t>
      </w:r>
      <w:r>
        <w:rPr>
          <w:rFonts w:ascii="Times New Roman" w:hAnsi="Times New Roman"/>
          <w:sz w:val="20"/>
        </w:rPr>
        <w:t xml:space="preserve"> (неодушевлённая пракрити, низшая, потому что инертна). </w:t>
      </w:r>
      <w:r>
        <w:rPr>
          <w:rFonts w:ascii="Times New Roman" w:hAnsi="Times New Roman"/>
          <w:b/>
          <w:sz w:val="20"/>
        </w:rPr>
        <w:t>итах̣</w:t>
      </w:r>
      <w:r>
        <w:rPr>
          <w:rFonts w:ascii="Times New Roman" w:hAnsi="Times New Roman"/>
          <w:sz w:val="20"/>
        </w:rPr>
        <w:t xml:space="preserve"> (от инертной пракрити) </w:t>
      </w:r>
      <w:r>
        <w:rPr>
          <w:rFonts w:ascii="Times New Roman" w:hAnsi="Times New Roman"/>
          <w:b/>
          <w:sz w:val="20"/>
        </w:rPr>
        <w:t>анйа̄м</w:t>
      </w:r>
      <w:r>
        <w:rPr>
          <w:rFonts w:ascii="Times New Roman" w:hAnsi="Times New Roman"/>
          <w:sz w:val="20"/>
        </w:rPr>
        <w:t xml:space="preserve"> </w:t>
      </w:r>
      <w:r>
        <w:rPr>
          <w:rFonts w:ascii="Times New Roman" w:hAnsi="Times New Roman"/>
          <w:b/>
          <w:sz w:val="20"/>
        </w:rPr>
        <w:t>пара̄м</w:t>
      </w:r>
      <w:r>
        <w:rPr>
          <w:rFonts w:ascii="Times New Roman" w:hAnsi="Times New Roman"/>
          <w:sz w:val="20"/>
        </w:rPr>
        <w:t xml:space="preserve"> (духовную) </w:t>
      </w:r>
      <w:r>
        <w:rPr>
          <w:rFonts w:ascii="Times New Roman" w:hAnsi="Times New Roman"/>
          <w:b/>
          <w:sz w:val="20"/>
        </w:rPr>
        <w:t>джӣва-бхӯта̄м</w:t>
      </w:r>
      <w:r>
        <w:rPr>
          <w:rFonts w:ascii="Times New Roman" w:hAnsi="Times New Roman"/>
          <w:sz w:val="20"/>
        </w:rPr>
        <w:t xml:space="preserve"> (природа которой — джива) </w:t>
      </w:r>
      <w:r>
        <w:rPr>
          <w:rFonts w:ascii="Times New Roman" w:hAnsi="Times New Roman"/>
          <w:b/>
          <w:sz w:val="20"/>
        </w:rPr>
        <w:t>ме</w:t>
      </w:r>
      <w:r>
        <w:rPr>
          <w:rFonts w:ascii="Times New Roman" w:hAnsi="Times New Roman"/>
          <w:sz w:val="20"/>
        </w:rPr>
        <w:t xml:space="preserve"> (Мою) </w:t>
      </w:r>
      <w:r>
        <w:rPr>
          <w:rFonts w:ascii="Times New Roman" w:hAnsi="Times New Roman"/>
          <w:b/>
          <w:sz w:val="20"/>
        </w:rPr>
        <w:t>пракр̣тим</w:t>
      </w:r>
      <w:r>
        <w:rPr>
          <w:rFonts w:ascii="Times New Roman" w:hAnsi="Times New Roman"/>
          <w:sz w:val="20"/>
        </w:rPr>
        <w:t xml:space="preserve"> </w:t>
      </w:r>
      <w:r>
        <w:rPr>
          <w:rFonts w:ascii="Times New Roman" w:hAnsi="Times New Roman"/>
          <w:b/>
          <w:sz w:val="20"/>
        </w:rPr>
        <w:t>виддхи</w:t>
      </w:r>
      <w:r>
        <w:rPr>
          <w:rFonts w:ascii="Times New Roman" w:hAnsi="Times New Roman"/>
          <w:sz w:val="20"/>
        </w:rPr>
        <w:t xml:space="preserve"> (знай). </w:t>
      </w:r>
      <w:r>
        <w:rPr>
          <w:rFonts w:ascii="Times New Roman" w:hAnsi="Times New Roman"/>
          <w:b/>
          <w:sz w:val="20"/>
        </w:rPr>
        <w:t>хе маха̄-ба̄хо</w:t>
      </w:r>
      <w:r>
        <w:rPr>
          <w:rFonts w:ascii="Times New Roman" w:hAnsi="Times New Roman"/>
          <w:sz w:val="20"/>
        </w:rPr>
        <w:t xml:space="preserve">, </w:t>
      </w:r>
      <w:r>
        <w:rPr>
          <w:rFonts w:ascii="Times New Roman" w:hAnsi="Times New Roman"/>
          <w:b/>
          <w:sz w:val="20"/>
        </w:rPr>
        <w:t>йайа̄</w:t>
      </w:r>
      <w:r>
        <w:rPr>
          <w:rFonts w:ascii="Times New Roman" w:hAnsi="Times New Roman"/>
          <w:sz w:val="20"/>
        </w:rPr>
        <w:t xml:space="preserve"> (сознательной энергией, называемой дживой) </w:t>
      </w:r>
      <w:r>
        <w:rPr>
          <w:rFonts w:ascii="Times New Roman" w:hAnsi="Times New Roman"/>
          <w:b/>
          <w:sz w:val="20"/>
        </w:rPr>
        <w:t>идам</w:t>
      </w:r>
      <w:r>
        <w:rPr>
          <w:rFonts w:ascii="Times New Roman" w:hAnsi="Times New Roman"/>
          <w:sz w:val="20"/>
        </w:rPr>
        <w:t xml:space="preserve"> (инертный) </w:t>
      </w:r>
      <w:r>
        <w:rPr>
          <w:rFonts w:ascii="Times New Roman" w:hAnsi="Times New Roman"/>
          <w:b/>
          <w:sz w:val="20"/>
        </w:rPr>
        <w:t>джагат</w:t>
      </w:r>
      <w:r>
        <w:rPr>
          <w:rFonts w:ascii="Times New Roman" w:hAnsi="Times New Roman"/>
          <w:sz w:val="20"/>
        </w:rPr>
        <w:t xml:space="preserve"> </w:t>
      </w:r>
      <w:r>
        <w:rPr>
          <w:rFonts w:ascii="Times New Roman" w:hAnsi="Times New Roman"/>
          <w:b/>
          <w:sz w:val="20"/>
        </w:rPr>
        <w:t>дха̄рйате</w:t>
      </w:r>
      <w:r>
        <w:rPr>
          <w:rFonts w:ascii="Times New Roman" w:hAnsi="Times New Roman"/>
          <w:sz w:val="20"/>
        </w:rPr>
        <w:t xml:space="preserve"> (принимается как предмет её собственного наслаждения).</w:t>
      </w:r>
    </w:p>
    <w:p>
      <w:pPr>
        <w:keepNext/>
        <w:spacing w:before="160"/>
        <w:jc w:val="center"/>
      </w:pPr>
      <w:r>
        <w:rPr>
          <w:rFonts w:ascii="Times New Roman" w:hAnsi="Times New Roman"/>
          <w:i/>
          <w:sz w:val="21"/>
        </w:rPr>
        <w:t>Чит, джива и майя — три вида энергии Вишну —</w:t>
      </w:r>
    </w:p>
    <w:p>
      <w:pPr>
        <w:jc w:val="both"/>
      </w:pPr>
      <w:r>
        <w:rPr>
          <w:b/>
        </w:rPr>
        <w:t xml:space="preserve">119 </w:t>
      </w:r>
      <w:r>
        <w:rPr>
          <w:rFonts w:ascii="Times New Roman" w:hAnsi="Times New Roman"/>
        </w:rPr>
        <w:t>“Энергия Господа Вишну всецело духовна. Живые существа также принадлежат к этой высшей энергии. Есть и третья энергия, майя; она материальна и обусловливает душу невежеством и кармой”. (Вишну-пурана, 6.7.61)</w:t>
      </w:r>
    </w:p>
    <w:p>
      <w:pPr>
        <w:jc w:val="both"/>
      </w:pPr>
      <w:r>
        <w:rPr>
          <w:b/>
          <w:i/>
          <w:sz w:val="20"/>
        </w:rPr>
        <w:t xml:space="preserve">Амрита-праваха-бхашья. </w:t>
      </w:r>
      <w:r>
        <w:rPr>
          <w:rFonts w:ascii="Times New Roman" w:hAnsi="Times New Roman"/>
          <w:sz w:val="20"/>
        </w:rPr>
        <w:t>Энергия Вишну бывает трёх видов: высшая (пара), кшетрагья и та, что называется неведением (авидьей). Высшая энергия Вишну — это «чит-шакти»; энергия кшетрагья — это джива-шакти (о ней сказано, что она «иная» [отличная] от майи — «авидьи»); а энергию авидьи, которую называют кармой, именуют «майей».</w:t>
      </w:r>
    </w:p>
    <w:p>
      <w:pPr>
        <w:jc w:val="both"/>
      </w:pPr>
      <w:r>
        <w:rPr>
          <w:b/>
          <w:i/>
          <w:sz w:val="20"/>
        </w:rPr>
        <w:t xml:space="preserve">Анубхашья. </w:t>
      </w:r>
      <w:r>
        <w:rPr>
          <w:rFonts w:ascii="Times New Roman" w:hAnsi="Times New Roman"/>
          <w:b/>
          <w:sz w:val="20"/>
        </w:rPr>
        <w:t>виш̣н̣у-ш́актих̣</w:t>
      </w:r>
      <w:r>
        <w:rPr>
          <w:rFonts w:ascii="Times New Roman" w:hAnsi="Times New Roman"/>
          <w:sz w:val="20"/>
        </w:rPr>
        <w:t xml:space="preserve"> (сварупа-шакти Вишну) </w:t>
      </w:r>
      <w:r>
        <w:rPr>
          <w:rFonts w:ascii="Times New Roman" w:hAnsi="Times New Roman"/>
          <w:b/>
          <w:sz w:val="20"/>
        </w:rPr>
        <w:t>пара̄</w:t>
      </w:r>
      <w:r>
        <w:rPr>
          <w:rFonts w:ascii="Times New Roman" w:hAnsi="Times New Roman"/>
          <w:sz w:val="20"/>
        </w:rPr>
        <w:t xml:space="preserve"> (духовная по природе) </w:t>
      </w:r>
      <w:r>
        <w:rPr>
          <w:rFonts w:ascii="Times New Roman" w:hAnsi="Times New Roman"/>
          <w:b/>
          <w:sz w:val="20"/>
        </w:rPr>
        <w:t>прокта̄</w:t>
      </w:r>
      <w:r>
        <w:rPr>
          <w:rFonts w:ascii="Times New Roman" w:hAnsi="Times New Roman"/>
          <w:sz w:val="20"/>
        </w:rPr>
        <w:t xml:space="preserve">; </w:t>
      </w:r>
      <w:r>
        <w:rPr>
          <w:rFonts w:ascii="Times New Roman" w:hAnsi="Times New Roman"/>
          <w:b/>
          <w:sz w:val="20"/>
        </w:rPr>
        <w:t>татха̄</w:t>
      </w:r>
      <w:r>
        <w:rPr>
          <w:rFonts w:ascii="Times New Roman" w:hAnsi="Times New Roman"/>
          <w:sz w:val="20"/>
        </w:rPr>
        <w:t xml:space="preserve"> </w:t>
      </w:r>
      <w:r>
        <w:rPr>
          <w:rFonts w:ascii="Times New Roman" w:hAnsi="Times New Roman"/>
          <w:b/>
          <w:sz w:val="20"/>
        </w:rPr>
        <w:t>апара̄</w:t>
      </w:r>
      <w:r>
        <w:rPr>
          <w:rFonts w:ascii="Times New Roman" w:hAnsi="Times New Roman"/>
          <w:sz w:val="20"/>
        </w:rPr>
        <w:t xml:space="preserve"> (некая другая энергия) </w:t>
      </w:r>
      <w:r>
        <w:rPr>
          <w:rFonts w:ascii="Times New Roman" w:hAnsi="Times New Roman"/>
          <w:b/>
          <w:sz w:val="20"/>
        </w:rPr>
        <w:t>кш̣етраджн̃а̄кхйа̄</w:t>
      </w:r>
      <w:r>
        <w:rPr>
          <w:rFonts w:ascii="Times New Roman" w:hAnsi="Times New Roman"/>
          <w:sz w:val="20"/>
        </w:rPr>
        <w:t xml:space="preserve"> (названа джива-шакти); </w:t>
      </w:r>
      <w:r>
        <w:rPr>
          <w:rFonts w:ascii="Times New Roman" w:hAnsi="Times New Roman"/>
          <w:b/>
          <w:sz w:val="20"/>
        </w:rPr>
        <w:t>анйа̄</w:t>
      </w:r>
      <w:r>
        <w:rPr>
          <w:rFonts w:ascii="Times New Roman" w:hAnsi="Times New Roman"/>
          <w:sz w:val="20"/>
        </w:rPr>
        <w:t xml:space="preserve"> </w:t>
      </w:r>
      <w:r>
        <w:rPr>
          <w:rFonts w:ascii="Times New Roman" w:hAnsi="Times New Roman"/>
          <w:b/>
          <w:sz w:val="20"/>
        </w:rPr>
        <w:t>тр̣тӣйа̄</w:t>
      </w:r>
      <w:r>
        <w:rPr>
          <w:rFonts w:ascii="Times New Roman" w:hAnsi="Times New Roman"/>
          <w:sz w:val="20"/>
        </w:rPr>
        <w:t xml:space="preserve"> </w:t>
      </w:r>
      <w:r>
        <w:rPr>
          <w:rFonts w:ascii="Times New Roman" w:hAnsi="Times New Roman"/>
          <w:b/>
          <w:sz w:val="20"/>
        </w:rPr>
        <w:t>ш́актих̣</w:t>
      </w:r>
      <w:r>
        <w:rPr>
          <w:rFonts w:ascii="Times New Roman" w:hAnsi="Times New Roman"/>
          <w:sz w:val="20"/>
        </w:rPr>
        <w:t xml:space="preserve"> </w:t>
      </w:r>
      <w:r>
        <w:rPr>
          <w:rFonts w:ascii="Times New Roman" w:hAnsi="Times New Roman"/>
          <w:b/>
          <w:sz w:val="20"/>
        </w:rPr>
        <w:t>авидйа̄-карма-сам̇джн̃а̄</w:t>
      </w:r>
      <w:r>
        <w:rPr>
          <w:rFonts w:ascii="Times New Roman" w:hAnsi="Times New Roman"/>
          <w:sz w:val="20"/>
        </w:rPr>
        <w:t xml:space="preserve"> (та, что зовётся и авидьей, и кармой, — майя-шакти) </w:t>
      </w:r>
      <w:r>
        <w:rPr>
          <w:rFonts w:ascii="Times New Roman" w:hAnsi="Times New Roman"/>
          <w:b/>
          <w:sz w:val="20"/>
        </w:rPr>
        <w:t>иш̣йате</w:t>
      </w:r>
      <w:r>
        <w:rPr>
          <w:rFonts w:ascii="Times New Roman" w:hAnsi="Times New Roman"/>
          <w:sz w:val="20"/>
        </w:rPr>
        <w:t>.</w:t>
      </w:r>
    </w:p>
    <w:p>
      <w:pPr>
        <w:keepNext/>
        <w:spacing w:before="160"/>
        <w:jc w:val="center"/>
      </w:pPr>
      <w:r>
        <w:rPr>
          <w:rFonts w:ascii="Times New Roman" w:hAnsi="Times New Roman"/>
          <w:i/>
          <w:sz w:val="21"/>
        </w:rPr>
        <w:t>Считать Ишвару, подобно дживе, исполненным неведения — тоже майявада —</w:t>
      </w:r>
    </w:p>
    <w:p>
      <w:pPr>
        <w:jc w:val="both"/>
      </w:pPr>
      <w:r>
        <w:rPr>
          <w:b/>
        </w:rPr>
        <w:t xml:space="preserve">120 </w:t>
      </w:r>
      <w:r>
        <w:rPr>
          <w:rFonts w:ascii="Times New Roman" w:hAnsi="Times New Roman"/>
        </w:rPr>
        <w:t>Шанкара же написал, что такая джива и есть Высшая Истина, и тем самым заслонил несравненное величие Господа.</w:t>
      </w:r>
    </w:p>
    <w:p>
      <w:pPr>
        <w:keepNext/>
        <w:spacing w:before="160"/>
        <w:jc w:val="center"/>
      </w:pPr>
      <w:r>
        <w:rPr>
          <w:rFonts w:ascii="Times New Roman" w:hAnsi="Times New Roman"/>
          <w:i/>
          <w:sz w:val="21"/>
        </w:rPr>
        <w:t>В “Брахма-сутре” признано лишь учение о преобразовании энергии (шакти-паринама-вада) —</w:t>
      </w:r>
    </w:p>
    <w:p>
      <w:pPr>
        <w:jc w:val="both"/>
      </w:pPr>
      <w:r>
        <w:rPr>
          <w:b/>
        </w:rPr>
        <w:t xml:space="preserve">121 </w:t>
      </w:r>
      <w:r>
        <w:rPr>
          <w:rFonts w:ascii="Times New Roman" w:hAnsi="Times New Roman"/>
        </w:rPr>
        <w:t>В “Веданта-сутре” Вьясадэв представил учение о преобразованиях энергий Бога (паринама-ваду). Но Шанкарачарья объявил, что Вьяса ошибся, и выступил против него.</w:t>
      </w:r>
    </w:p>
    <w:p>
      <w:pPr>
        <w:jc w:val="both"/>
      </w:pPr>
      <w:r>
        <w:rPr>
          <w:b/>
          <w:i/>
          <w:sz w:val="20"/>
        </w:rPr>
        <w:t xml:space="preserve">Анубхашья. </w:t>
      </w:r>
      <w:r>
        <w:rPr>
          <w:rFonts w:ascii="Times New Roman" w:hAnsi="Times New Roman"/>
          <w:sz w:val="20"/>
        </w:rPr>
        <w:t>Шанкара взялся описать природу Ишвары, дживы и пракрити как неописуемую и объяснить её через неведение — и так скрыл сверхъестественное превосходство Ишвары.</w:t>
      </w:r>
    </w:p>
    <w:p>
      <w:pPr>
        <w:jc w:val="both"/>
      </w:pPr>
      <w:r>
        <w:rPr>
          <w:rFonts w:ascii="Times New Roman" w:hAnsi="Times New Roman"/>
          <w:sz w:val="20"/>
        </w:rPr>
        <w:t>Шри Рамануджапада пишет в “Веданта-саре”: “Возражение: изречение «Вначале всё это было лишь Атмой» утверждает единство до творения. Как же тогда причиной может быть Нараяна, наделённый тонким духом и материей? Ответ: [сказано:] «То, из чего рождаются эти существа, чем, родившись, они живут и во что, уходя, они входят». Здесь утверждается, что существа, оставив грубые формы и приняв тонкие, пребывают в Брахмане, — а не то, что исчезает их собственная природа. Ведь [в шрути] слышим: «Акшара растворяется во тьме (тамасе), тьма становится единой с высшим Божеством», — то есть пракрити, называемая словом «тамас», становится единой с Параматмой. Стать единым — значит пребывать, не воспринимаясь отдельно; таков и смысл слова «лая» (растворение): так птицы растворяются в дереве, а олени — в лесу”.</w:t>
      </w:r>
    </w:p>
    <w:p>
      <w:pPr>
        <w:jc w:val="both"/>
      </w:pPr>
      <w:r>
        <w:rPr>
          <w:rFonts w:ascii="Times New Roman" w:hAnsi="Times New Roman"/>
          <w:sz w:val="20"/>
        </w:rPr>
        <w:t>Ты спросишь: “До сотворения мира был только Атма (Брихад-араньяка, 1.4.1); как же тогда Нараяна, наделённый тонкими духовной и материальной энергиями, может быть изначальной причиной мира?” На это можно ответить так. Изречение “Тайттирии” “Тот, из кого родились эти существа, кем они поддерживаются и в кого входят” (Тайттирия, Бхригу-валли, 1) показывает: существа оставляют свои грубые материальные формы, освобождаются от них, принимают тонкие формы и [так] пребывают в Брахмане, но их сварупа не гибнет. Ведь когда нетленная душа растворяется в пракрити, называемой словом «тамас», пракрити становится неотличной (единой) от Брахмана. В это время пракрити не воспринимается отдельно от Брахмана, и потому бытие пракрити пребывает в самом Брахмане. Вот что значит слово «лая». Пример: так птицы на дереве или звери в лесу растворяются в дереве или в лесу, то есть скрываются в них.</w:t>
      </w:r>
    </w:p>
    <w:p>
      <w:pPr>
        <w:jc w:val="both"/>
      </w:pPr>
      <w:r>
        <w:rPr>
          <w:rFonts w:ascii="Times New Roman" w:hAnsi="Times New Roman"/>
          <w:sz w:val="20"/>
        </w:rPr>
        <w:t>Составитель “Брахма-сутры” Шри Ведавьяса говорит: “Анандамая — [Брахман], ибо [так] повторяется” (Брахма-сутра, 1.1.12). В связи с этой сутрой Шри Шанкара, объясняя сутру “И [шастра] учит о его соединении с этим в нём” (Брахма-сутра, 1.1.19), написал то, что в пересказе звучит так: “В изречении об анандамае нет слова «Брахман», и потому нельзя назвать анандамаю главным Брахманом. Если же назвать анандамаю «Брахманом», то, поскольку у неё есть части, пришлось бы говорить о Брахмане, наделённом признаками. Однако в конце изречения об анандамае говорится о безличном Брахмане. Если сказать, что в слове «анандамая» суффикс «маят» означает обилие — «обильный блаженством» (в этом смысле его употребили бхагаваты, учащие о духовном многообразии), — то выходит, что в нём есть и страдание. Ведь слово «обильный» употребляют по преобладанию, а не по малости. Шрути не повторяет (абхьяса — многократное упоминание) «анандамаю», а повторяет одну лишь «ананду» — именно потому, что анандамая не есть «чистый Брахман». Если бы было установлено, что анандамая — Брахман, тогда, пожалуй, повторение одной лишь «ананды» можно было бы счесть повторением анандамаи. Но поскольку анандамая связана с частями, точно установлено, что она — не Брахман. По всем этим причинам, а также потому, что в шрути вроде «Брахман — это ананда» слово «ананда» употреблено о Высшем Брахмане, ясно, что и в других шрути повторяется «одна лишь ананда — Брахман», а не «анандамая». Правда, в шрути «анандамаям атманам» мы видим повторение именно анандамаи; но она стоит в ряду с аннамаей и прочими, и потому анандамая не может обозначать чистого Брахмана. Рядом с изречением об анандамае есть слова «Он пожелал: да стану Я многим»; но анандамая не связана тесно с чистым Брахманом, и потому не обозначает чистого Брахмана. И следующее за этим изречение «Он — раса» и прочее зависит от того [чистого Брахмана] и потому не указывает на анандамаю. Поскольку там нет слов, указывающих на части, вроде «радость — Его голова», то несомненно: главный Брахман — это «ананда», а не «анандамая». Ты скажешь: разве та шрути не имеет в виду Брахмана, наделённого признаками? Ответ: так сказать нельзя — это опровергают шрути, говорящие, что Он «недоступен речи и уму». Значит, суффикс «маят» в слове «анандамая» указывает на изменение (викару), а не на обилие”.</w:t>
      </w:r>
    </w:p>
    <w:p>
      <w:pPr>
        <w:jc w:val="both"/>
      </w:pPr>
      <w:r>
        <w:rPr>
          <w:rFonts w:ascii="Times New Roman" w:hAnsi="Times New Roman"/>
          <w:sz w:val="20"/>
        </w:rPr>
        <w:t>Так Шрипада Шанкара, толкуя эти сутры, хотел убрать суффикс «маят», то есть показать, что он бесполезен или лишний, — и каких только усилий он не приложил, чтобы снова и снова повторять одно и то же в сутрах 12–19! Об этом Шримад Джива Прабху говорит в книге “Сарва-самвадини”: “Если тайно подразумевать, будто составитель сутр не знал смысла Веданты, и с ловкостью, выдающей собственную хитрость в исправлении его ошибки, толковать ту сутру об «анандамае» так: «В [изречении] „анандамая“ и прочем [словами] „Брахман — хвост, опора“ преподан Брахман, главный сам по себе», а в сутре о викаре (1.1.13) объяснять слово «викара» как «часть», а слово «прачурья» как «сходство», — то выйдет, что составитель сутр не знал значения слов: ведь этими словами он не выражал бы этих значений. Что слова — суффикс «маят», «викара» и «прачурья», названные одно за другим, — имеют иной смысл, не придёт в голову даже ребёнку”.</w:t>
      </w:r>
    </w:p>
    <w:p>
      <w:pPr>
        <w:jc w:val="both"/>
      </w:pPr>
      <w:r>
        <w:rPr>
          <w:rFonts w:ascii="Times New Roman" w:hAnsi="Times New Roman"/>
          <w:sz w:val="20"/>
        </w:rPr>
        <w:t>Читая комментарий Шанкары, получаешь впечатление, будто его тайный умысел — [показать], что составитель сутр Шри Ведавьяса не умел понять смысла Веданты. Поэтому Шри Шанкара под предлогом исправить ошибку составителя сутр, ачарьи Шри Ведавьясы, пустил в ход свою хитрость и ловко истолковал сутру об «анандамае» так: «Среди изречений шрути, начинающихся с „анандамаи“, в изречении „Брахман — хвост, опора“ „преподан“ главный Брахман; а в сутре 1.1.13 я объясню слово „викара“ как „часть“, а слово „прачурья“ — как „сходство“». Если так толковать, выходит, что у составителя сутр (Вьясы) не было знания слов: ведь слова, которые он употребил, не дают этих смыслов Веданты. Какой иной смысл могут иметь слова «викара», «прачурья» и прочие, происходящие от суффикса «маят» и названные одно за другим? Это поймёт даже ребёнок! Иначе говоря, легко понять, что придавать суффиксу «маят» какое-либо значение, кроме «изменения» и «обилия», — явная ошибка.</w:t>
      </w:r>
    </w:p>
    <w:p>
      <w:pPr>
        <w:jc w:val="both"/>
      </w:pPr>
      <w:r>
        <w:rPr>
          <w:rFonts w:ascii="Times New Roman" w:hAnsi="Times New Roman"/>
          <w:sz w:val="20"/>
        </w:rPr>
        <w:t>См. Мадхья 6.170–175 и Мадхья 25.40–41.</w:t>
      </w:r>
    </w:p>
    <w:p>
      <w:pPr>
        <w:keepNext/>
        <w:spacing w:before="160"/>
        <w:jc w:val="center"/>
      </w:pPr>
      <w:r>
        <w:rPr>
          <w:rFonts w:ascii="Times New Roman" w:hAnsi="Times New Roman"/>
          <w:i/>
          <w:sz w:val="21"/>
        </w:rPr>
        <w:t>«Виварта-вада» майявадина, считающего гуру заблуждающимся —</w:t>
      </w:r>
    </w:p>
    <w:p>
      <w:pPr>
        <w:jc w:val="both"/>
      </w:pPr>
      <w:r>
        <w:rPr>
          <w:b/>
        </w:rPr>
        <w:t xml:space="preserve">122 </w:t>
      </w:r>
      <w:r>
        <w:rPr>
          <w:rFonts w:ascii="Times New Roman" w:hAnsi="Times New Roman"/>
        </w:rPr>
        <w:t>Он доказывал, что, если принять это учение, Сам Бог окажется подвержен изменениям, и так утвердил виварта-ваду — учение об иллюзии.</w:t>
      </w:r>
    </w:p>
    <w:p>
      <w:pPr>
        <w:keepNext/>
        <w:spacing w:before="160"/>
        <w:jc w:val="center"/>
      </w:pPr>
      <w:r>
        <w:rPr>
          <w:rFonts w:ascii="Times New Roman" w:hAnsi="Times New Roman"/>
          <w:i/>
          <w:sz w:val="21"/>
        </w:rPr>
        <w:t>Основа «виварты» —</w:t>
      </w:r>
    </w:p>
    <w:p>
      <w:pPr>
        <w:jc w:val="both"/>
      </w:pPr>
      <w:r>
        <w:rPr>
          <w:b/>
        </w:rPr>
        <w:t xml:space="preserve">123 </w:t>
      </w:r>
      <w:r>
        <w:rPr>
          <w:rFonts w:ascii="Times New Roman" w:hAnsi="Times New Roman"/>
        </w:rPr>
        <w:t>На самом же деле истинна именно паринама-вада, а иллюзия коренится в том, что человек принимает тело за своё «я».</w:t>
      </w:r>
    </w:p>
    <w:p>
      <w:pPr>
        <w:keepNext/>
        <w:spacing w:before="160"/>
        <w:jc w:val="center"/>
      </w:pPr>
      <w:r>
        <w:rPr>
          <w:rFonts w:ascii="Times New Roman" w:hAnsi="Times New Roman"/>
          <w:i/>
          <w:sz w:val="21"/>
        </w:rPr>
        <w:t>Опровержение виварта-вады: (1) Бхагаван — обладатель непостижимой энергии —</w:t>
      </w:r>
    </w:p>
    <w:p>
      <w:pPr>
        <w:jc w:val="both"/>
      </w:pPr>
      <w:r>
        <w:rPr>
          <w:b/>
        </w:rPr>
        <w:t xml:space="preserve">124 </w:t>
      </w:r>
      <w:r>
        <w:rPr>
          <w:rFonts w:ascii="Times New Roman" w:hAnsi="Times New Roman"/>
        </w:rPr>
        <w:t>Шри Бхагаван обладает непостижимой энергией: по Своей воле Он преобразуется и принимает облик мира.</w:t>
      </w:r>
    </w:p>
    <w:p>
      <w:pPr>
        <w:keepNext/>
        <w:spacing w:before="160"/>
        <w:jc w:val="center"/>
      </w:pPr>
      <w:r>
        <w:rPr>
          <w:rFonts w:ascii="Times New Roman" w:hAnsi="Times New Roman"/>
          <w:i/>
          <w:sz w:val="21"/>
        </w:rPr>
        <w:t>(2) Пример материального камня чинтамани —</w:t>
      </w:r>
    </w:p>
    <w:p>
      <w:pPr>
        <w:jc w:val="both"/>
      </w:pPr>
      <w:r>
        <w:rPr>
          <w:b/>
        </w:rPr>
        <w:t xml:space="preserve">125 </w:t>
      </w:r>
      <w:r>
        <w:rPr>
          <w:rFonts w:ascii="Times New Roman" w:hAnsi="Times New Roman"/>
        </w:rPr>
        <w:t>И всё же благодаря той же непостижимой силе Он остаётся неизменным. Пример этому мы видим и в нашем мире — камень чинтамани.</w:t>
      </w:r>
    </w:p>
    <w:p>
      <w:pPr>
        <w:keepNext/>
        <w:spacing w:before="160"/>
        <w:jc w:val="center"/>
      </w:pPr>
      <w:r>
        <w:rPr>
          <w:rFonts w:ascii="Times New Roman" w:hAnsi="Times New Roman"/>
          <w:i/>
          <w:sz w:val="21"/>
        </w:rPr>
        <w:t>Камень чинтамани, порождающий груды драгоценностей, остаётся неизменным —</w:t>
      </w:r>
    </w:p>
    <w:p>
      <w:pPr>
        <w:jc w:val="both"/>
      </w:pPr>
      <w:r>
        <w:rPr>
          <w:b/>
        </w:rPr>
        <w:t xml:space="preserve">126 </w:t>
      </w:r>
      <w:r>
        <w:rPr>
          <w:rFonts w:ascii="Times New Roman" w:hAnsi="Times New Roman"/>
        </w:rPr>
        <w:t>Философский камень (чинтамани) способен сотворить много разных драгоценных каменьев, но при этом его изначальная сущность остаётся неизменной.</w:t>
      </w:r>
    </w:p>
    <w:p>
      <w:pPr>
        <w:jc w:val="both"/>
      </w:pPr>
      <w:r>
        <w:rPr>
          <w:b/>
          <w:i/>
          <w:sz w:val="20"/>
        </w:rPr>
        <w:t xml:space="preserve">Анубхашья. </w:t>
      </w:r>
      <w:r>
        <w:rPr>
          <w:rFonts w:ascii="Times New Roman" w:hAnsi="Times New Roman"/>
          <w:sz w:val="20"/>
        </w:rPr>
        <w:t xml:space="preserve">Шри Джива Прабху пишет в “Параматма-сандарбхе” (раздел 58): “Ведь в том учении считается, что вся двойственность, начиная с джив, лишь по неведению воображается в Брахмане, который есть собственная природа. Но Брахман — чистое сознание, лишённый ахамкары, свободный от всякого иного свойства, отличный от всего, — не может быть ни прибежищем неведения, ни его предметом, ни причиной заблуждения. А непостижимая энергия у Него может быть, ибо Он — Реальность высшая и сверхъестественная. Это видно даже у чинтамани и подобных [камней]. [Энергия Брахмана], подобно лекарству, излечивающему расстройство трёх дош, удерживает в Нём и взаимно противоположные качества; благодаря ей, хотя Он лишён частей и прочего, у Него признают и части, и прочее. Тому свидетельство — слово [писания]. Это — «Изначальный Пуруша обладает дивными энергиями, и у других нет таких энергий» и прочее — в “Шветашватара-упанишад” и других; «Атма, Владыка, обладающий тысячами энергий, недоступных рассудку» (Бхагаватам, 3.33.3) и прочее — в “Шри Бхагаватам” и других. Так и в “Брахма-сутре” (2.1.28): «Ведь и в Атме так же, ибо [в Нём] — многообразие». Поэтому, даже ссылаясь на то, что иначе двойственность не объяснить, нельзя вообразить в Брахмане неведение и прочее — просто потому, что это невозможно. А раз непостижимая энергия в Брахмане постигнута разумом и услышана в шрути, довод «иначе двойственность не объяснить» отпадает. Значит, в итоге объясняет двойственность лишь непостижимая энергия. Поэтому, хотя Параматма по природе неизменен и прочее, Его непостижимой энергией совершается преобразование и прочее — в облик вселенной и прочее, подобно тому как чинтамани порождает всё желаемое, а магнит движет железо. Это признал Шри Бадараяна: «Но — на основании шрути, ибо [это] основано на слове» (Брахма-сутра, 2.1.27). Поэтому, раз у Него такая энергия, неверно и понимать слово «майя», как в мирском употреблении, в значении искусства колдовства (индраджалы). Оно означает энергию, создающую дивное многообразие: «то, чем отмеряется, то есть создаётся, многообразное». Итак, вывод шастры — именно преобразование Параматмы. </w:t>
      </w:r>
      <w:r>
        <w:rPr>
          <w:rFonts w:ascii="Times New Roman" w:hAnsi="Times New Roman"/>
          <w:b/>
          <w:sz w:val="20"/>
        </w:rPr>
        <w:t xml:space="preserve">* При этом Он, оставаясь непреобразованным, преобразуется непостижимой энергией; и понятно, что Он преобразуется лишь в виде энергии, называемой «дравья» (вещество), — проявления (вьюхи) Его сварупы, предстающей как одно лишь бытие, — а не в Своей сварупе. Точно так же, как чинтамани. </w:t>
      </w:r>
      <w:r>
        <w:rPr>
          <w:rFonts w:ascii="Times New Roman" w:hAnsi="Times New Roman"/>
          <w:sz w:val="20"/>
        </w:rPr>
        <w:t xml:space="preserve">* Поэтому иногда слышим, что материальная причина [мира] — Брахман, а иногда — что прадхана. </w:t>
      </w:r>
      <w:r>
        <w:rPr>
          <w:rFonts w:ascii="Times New Roman" w:hAnsi="Times New Roman"/>
          <w:b/>
          <w:sz w:val="20"/>
        </w:rPr>
        <w:t xml:space="preserve">* Прежде, когда человек увидел воду, возникло представление в облике воды. Пока о воде нет речи, оно спит, но пробуждается, когда он видит нечто на неё похожее; и тогда, не исследуя различий, [ум] произвольно переносит на это [воду], считая их одним. Поэтому ложна не вода, не представление в облике воды, сотканное из воспоминания о ней, и не похожая на неё вещь вроде миража: ложен лишь перенос, отождествляющий их, ибо он не соответствует действительности. И во сне — по правилу «Но [сон] — одна лишь майя, ибо его природа не проявлена полностью» (Брахма-сутра, 3.2.3) — майя Параматмы переносит отдельные вещи на состояние ума, принявшее облик вещей, увиденных наяву, — так же, как прежде. Поэтому на самом деле ложного нет нигде. Ложен лишь такой перенос того [мира] на чистую атму или на Параматму, — а не то что ложна вселенная. </w:t>
      </w:r>
      <w:r>
        <w:rPr>
          <w:rFonts w:ascii="Times New Roman" w:hAnsi="Times New Roman"/>
          <w:sz w:val="20"/>
        </w:rPr>
        <w:t xml:space="preserve"> Кроме того, виварта упоминается в разделах о знании и прочем и потому второстепенна; паринама же упоминается в своём собственном разделе и потому главна; а поскольку она упоминается и в разделах о знании и прочем, то есть в обоих, её сила установлена по правилу клещей (сандамша-ньяя). Поэтому понятно, что смысл “Шри Бхагаватам” — именно паринама”.</w:t>
      </w:r>
    </w:p>
    <w:p>
      <w:pPr>
        <w:jc w:val="both"/>
      </w:pPr>
      <w:r>
        <w:rPr>
          <w:rFonts w:ascii="Times New Roman" w:hAnsi="Times New Roman"/>
          <w:sz w:val="20"/>
        </w:rPr>
        <w:t xml:space="preserve">В “Параматма-сандарбхе” [сказано]: опираясь на виварту, то есть на учение о ложности, утверждают, будто все таттвы, наделённые вторым бытием, — джива и прочие, — воображены по неведению в собственной сварупе Брахмана. Но Брахман лишён всякого иного свойства, отличен от всего, свободен от ахамкары, есть чистое сознание; поэтому Он никак не может быть ни прибежищем неведения, ни тем, на что неведение направлено, ни причиной заблуждения. Брахман — Реальность высшая и сверхъестественная, и потому у Него может быть энергия, непостижимая для ничтожных людей. Если сверхъестественная сила видна даже у материальных вещей вроде камня чинтамани, то в Брахмане она тем более есть. Когда больного разом поражают три доши — вата, капха и питта, — ему назначают лекарство, чтобы исправить взаимно противоположные соки тела. Так и энергия, удерживающая три взаимно противоположных качества, [позволяет признать], что Брахман, хоть и лишён облика и прочего, обладает частями и прочим. Тому есть свидетельство Вед: «Извечный Пуруша наделён дивными энергиями; у других нет таких энергий», — так сказано в “Шветашватаре”. И в “Шримад-Бхагаватам” и других [книгах] сказано: «Атма — Владыка, обладающий тысячами непостижимых энергий». И в “Брахма-сутре”: «В Атме есть такое многообразие». Пусть в Брахмане двойственность и не находит объяснения; всё же вообразить в Брахмане неведение и прочее нельзя, ибо это невозможно. «Непостижимая энергия в Брахмане согласна с разумом и подтверждена шрути, и потому довод „иначе двойственность не объяснить“ отпал; значит, объяснением двойственности остаётся лишь непостижимая энергия. Поэтому, хотя по природе Параматма неизменен, силой Его непостижимой энергии совершается преобразование и прочее в облик вселенной. Камень чинтамани сам не изменяется, но может порождать всё желаемое; магнит сам не изменяется, но может притягивать и двигать железо и прочее. Так и Брахман не изменяется: изменяется лишь способная к изменению энергия Брахмана — и преобразуется в облик вселенной. Шри Бадараяна признал это в “Брахма-сутре”. А раз у Брахмана такая энергия, неверно понимать слово «майя», как в мирском употреблении, в значении искусства колдовства. Эта майя создаёт многообразие, и потому доказано, что её имя означает энергию, творящую дивное многообразие. Поэтому вывод шастры таков: эта вселенная — именно преобразование Параматмы. </w:t>
      </w:r>
      <w:r>
        <w:rPr>
          <w:rFonts w:ascii="Times New Roman" w:hAnsi="Times New Roman"/>
          <w:b/>
          <w:sz w:val="20"/>
        </w:rPr>
        <w:t xml:space="preserve">* При этом преобразуется непреобразованная реальная Сущность — силой непостижимой энергии. Значит, преобразуется лишь энергия, называемая «дравья», — развёртывание сварупы этой Сущности, предстающей как одно лишь бытие; сама же сварупа не преобразуется. Так камень чинтамани действует своей силой, но сам не подвергается никакому изменению. </w:t>
      </w:r>
      <w:r>
        <w:rPr>
          <w:rFonts w:ascii="Times New Roman" w:hAnsi="Times New Roman"/>
          <w:sz w:val="20"/>
        </w:rPr>
        <w:t xml:space="preserve">* Поэтому, как мы слышим, одни говорят, что материальная причина этого мира — «Брахман», а другие — что «прадхана». </w:t>
      </w:r>
      <w:r>
        <w:rPr>
          <w:rFonts w:ascii="Times New Roman" w:hAnsi="Times New Roman"/>
          <w:b/>
          <w:sz w:val="20"/>
        </w:rPr>
        <w:t xml:space="preserve">* Прежде, когда человек увидел воду, у него возникло представление о ней. Пока о воде нет речи, это представление спит, а при виде чего-то похожего пробуждается. Если, не исследуя эту вещь, произвольно перенести на неё тождество с прежней вещью, то ложной становится не вода, не представление в облике воды, сотканное из воспоминания о ней, и не похожая на воду вещь вроде миража, — неверен, то есть ложен, лишь сам перенос тождества с водой. И во сне, по правилу «[сон] — одна лишь майя, его природа целиком не проявлена», майя Параматмы так же, как прежде, переносит тождество с вещами на состояние ума, принявшее облик вещей, воспринятых (увиденных) наяву. Поэтому на самом деле ничто не ложно. Ложен лишь такой перенос на чистую атму или на Параматму, а вселенная не ложна. </w:t>
      </w:r>
      <w:r>
        <w:rPr>
          <w:rFonts w:ascii="Times New Roman" w:hAnsi="Times New Roman"/>
          <w:sz w:val="20"/>
        </w:rPr>
        <w:t>* Далее, примеры виварты упомянуты среди разделов о знании и прочем и потому второстепенны; паринама-вада изложена в своём разделе и потому главна; а поскольку она изложена и в обоих разделах — о знании и прочем, — её сила установлена по правилу клещей. Поэтому известно, что смысл “Шри Бхагаватам” — преобразование энергии (шакти-паринама)».</w:t>
      </w:r>
    </w:p>
    <w:p>
      <w:pPr>
        <w:keepNext/>
        <w:spacing w:before="160"/>
        <w:jc w:val="center"/>
      </w:pPr>
      <w:r>
        <w:rPr>
          <w:rFonts w:ascii="Times New Roman" w:hAnsi="Times New Roman"/>
          <w:i/>
          <w:sz w:val="21"/>
        </w:rPr>
        <w:t>(3) Даже когда энергия преобразуется, Он Сам остаётся неизменным —</w:t>
      </w:r>
    </w:p>
    <w:p>
      <w:pPr>
        <w:jc w:val="both"/>
      </w:pPr>
      <w:r>
        <w:rPr>
          <w:b/>
        </w:rPr>
        <w:t xml:space="preserve">127 </w:t>
      </w:r>
      <w:r>
        <w:rPr>
          <w:rFonts w:ascii="Times New Roman" w:hAnsi="Times New Roman"/>
        </w:rPr>
        <w:t>И если уж мирские вещи обладают непостижимыми свойствами, то почему мы не можем поверить в непостижимую энергию Бога?</w:t>
      </w:r>
    </w:p>
    <w:p>
      <w:pPr>
        <w:jc w:val="both"/>
      </w:pPr>
      <w:r>
        <w:rPr>
          <w:b/>
          <w:i/>
          <w:sz w:val="20"/>
        </w:rPr>
        <w:t xml:space="preserve">Амрита-праваха-бхашья. </w:t>
      </w:r>
      <w:r>
        <w:rPr>
          <w:rFonts w:ascii="Times New Roman" w:hAnsi="Times New Roman"/>
          <w:sz w:val="20"/>
        </w:rPr>
        <w:t>Джива-таттва — особая энергия. Если пытаться доказать, что джива-таттва — не крошечное сознание (ану-чайтанья), а «Брахман», вывод непременно будет ошибочным. Шри Шанкарачарья, исполняя повеление Ишвары, хотел скрыть владычество Ишвары; поэтому он утвердил единство джива-таттвы с Высшей Истиной (пара-таттвой) и проповедовал ошибочный вывод. На самом деле в сутрах Вьясы признано учение о преобразовании (энергии) — (шакти-)паринама-вада. Ачарья выдвинул довод: «Если принять паринама-ваду, придётся сказать, что Ишвара подвержен изменению». Он рассудил: «Если признать паринама-ваду, придётся признать, что Вьяса „заблуждался“», — и утвердил «виварта-ваду». В комментарии к четырнадцатой сутре первой пады второй главы “Брахма-сутры” — «Оно не отлично [от причины], согласно слову „арамбхана“ и прочему» — он привёл такие изречения Вед, как «Изменение — лишь словесное обозначение, имя» (Чхандогья, 6.1.4), и стал доказывать, что паринама-вада — порочное учение об изменении (викара-вада). В действительности же “Брахма-сутра” показывает паринама-ваду так: по одной лишь воле Ишвары Его непостижимая энергия преобразуется в следствие. Признак паринамы таков: “Викарой называют восприятие [вещи] как иной, тогда как она реальна”. Когда из одной реальной таттвы возникает другая реальная таттва и её воспринимают как иную вещь, — это и есть «викара», то есть паринама. «Брахман» — реальная Сущность; из Него отдельно возникли реальная сущность — «джива» и реальная сущность — «майическая вселенная». Такое понимание называют «викарой», или «паринамой», Брахмана. Пример паринамы: «молоко» — реальное вещество, и оно, изменяясь, становится другим реальным веществом — «простоквашей». Изречения Вед вроде «Всё это имеет Его своей душой» (Чхандогья, 6.8.7) не оставляют сомнения, что мир — это Брахман. У Брахмана есть непостижимая энергия; это доказывает изречение Вед «Его высшая энергия, как слышим, многообразна» (Шветашватара, 6.8). Благодаря этой энергии реальная природа Брахмана преобразуется в мир, — и в таком выводе не может быть никакого изъяна. По изречениям “Чхандогьи” — «Вначале, дорогой, всё это было лишь Сущим, единым, без второго» (6.2.1), «Оно взглянуло: да стану Я многим, да рожусь» (6.2.3), «Все эти существа, дорогой, коренятся в Сущем, пребывают в Сущем, утверждены в Сущем» (6.8.4), «Всё это имеет Его своей душой» (6.8.7) — известно, что этот Брахман Своей высшей энергией преобразуется в этот мир духа и материи. Мир и джива — «упадея» (то, что создано из материала), а Брахман — «упадана» (материальная причина). Изречение Вед «То, из чего рождаются эти существа» (Тайттирия, Бхригу-валли, 1) признаёт, что Брахман — материальная причина, а джива и материя созданы из Него. Кто не постиг подлинной сути паринама-вады, тот не понимает, что этот «мир» и «джива» — отдельные реальные таттвы. Из таких изречений, как «Все эти существа, дорогой, коренятся в Сущем, пребывают в Сущем» (Чхандогья, 6.8.4), ясно, что «джива» и «материальный мир», где джива пребывает, — действительно реальны. Боясь без всякого основания, что тогда Брахман окажется подверженным изменению, представлять дживу и мир ложными, как змею в верёвке или серебро в раковине, — это лишь обман. Правда, в “Мандукье” и других Ведах встречаются примеры «змея в верёвке» и «серебро в раковине», но у них — свои особые области применения. Джива — чистая частица духа. Джива в человеческом теле считает себя этим материальным телом — вот где место «виварты». «Виварту» объясняют так: “Вивартой называют восприятие [вещи] как иной, когда она не такова на самом деле”. Принимать вещь за то, чем она не является, — это и есть «виварта». Для дживы «виварта» — великий недостаток: обусловленная джива запятнана этим пороком — ложным восприятием (виварта-буддхи). Приписывать такой порок виварты изначальной таттве вселенной и джива-таттве — совершенно пустое дело. Такое заблуждение возникает лишь тогда, когда забывают о непостижимой энергии. То, как Бхагаван преобразовался в мир, можно пояснить простым примером. Многие говорят, что в материальном мире есть сокровище — камень «чинтамани»: он порождает груды разных драгоценностей, а сам остаётся неизменным. Если у материальной вещи есть такая непостижимая сила, то что удивительного в том, что у Ишвары есть непостижимая энергия, бесконечно превосходящая её по своим качествам?</w:t>
      </w:r>
    </w:p>
    <w:p>
      <w:pPr>
        <w:keepNext/>
        <w:spacing w:before="160"/>
        <w:jc w:val="center"/>
      </w:pPr>
      <w:r>
        <w:rPr>
          <w:rFonts w:ascii="Times New Roman" w:hAnsi="Times New Roman"/>
          <w:i/>
          <w:sz w:val="21"/>
        </w:rPr>
        <w:t>Пранава — семя древа Вед, великое изречение (махавакья) и сварупа Ишвары —</w:t>
      </w:r>
    </w:p>
    <w:p>
      <w:pPr>
        <w:jc w:val="both"/>
      </w:pPr>
      <w:r>
        <w:rPr>
          <w:b/>
        </w:rPr>
        <w:t xml:space="preserve">128 </w:t>
      </w:r>
      <w:r>
        <w:rPr>
          <w:rFonts w:ascii="Times New Roman" w:hAnsi="Times New Roman"/>
        </w:rPr>
        <w:t>Звук Ом (омкара) — это высочайший звук, основа всех ведических изречений и вместилище всех проявленных вселенных. Звук Ом — это звуковое воплощение сущности Самого Бога.</w:t>
      </w:r>
    </w:p>
    <w:p>
      <w:pPr>
        <w:jc w:val="both"/>
      </w:pPr>
      <w:r>
        <w:rPr>
          <w:b/>
          <w:i/>
          <w:sz w:val="20"/>
        </w:rPr>
        <w:t xml:space="preserve">Анубхашья. </w:t>
      </w:r>
      <w:r>
        <w:rPr>
          <w:rFonts w:ascii="Times New Roman" w:hAnsi="Times New Roman"/>
          <w:sz w:val="20"/>
        </w:rPr>
        <w:t>В “Гите”: “Кто уходит, оставляя тело, произнося единый слог «Ом» — Брахман — и помня Меня, тот достигает высшей цели” (8.13); “[Я] — то, что следует познать, очищающее, слог «Ом»” (9.17); “«Ом тат сат» — так помнят тройное обозначение Брахмана” (17.23). В “Чхандогья-упанишад” (1.1.1, 1.4.1): “Следует почитать слог «Ом» как удгитху, ибо удгитху поют, начиная с «Ом». Вот его объяснение”; (Чхандогья, 1.5.1): “Что удгитха — то пранава, что пранава — то удгитха”; (“Атхарва-шикха”, 2): “Он склоняет (пранаваяти) все жизненные дыхания к Параматме, потому он — пранава. Пранава пребывает в четырёх видах; он — источник Вед и богов, предмет созерцания; он всё удерживает и переводит через все страдания и страхи, ибо спасает; [пронизывая] всё, он — Вишну; он побеждает всех”</w:t>
      </w:r>
      <w:r>
        <w:rPr>
          <w:rFonts w:ascii="Times New Roman" w:hAnsi="Times New Roman"/>
          <w:sz w:val="20"/>
          <w:vertAlign w:val="superscript"/>
        </w:rPr>
        <w:t>5</w:t>
      </w:r>
      <w:r>
        <w:rPr>
          <w:rFonts w:ascii="Times New Roman" w:hAnsi="Times New Roman"/>
          <w:sz w:val="20"/>
        </w:rPr>
        <w:t>; (Мандукья, 1): “Слог «Ом» — всё это. Вот его объяснение: прошлое, настоящее и будущее — всё это лишь «Ом»; и всё иное, что за пределами трёх времён, — тоже лишь «Ом»”; (Тайттирия, Шикша, гл. 8): “«Ом» — Брахман. «Ом» — всё это. С «Ом» поют саманы. С «Ом» брахман, приступая к чтению [Вед], говорит: «Да обрету я Брахман», — и обретает Брахман”.</w:t>
      </w:r>
    </w:p>
    <w:p>
      <w:pPr>
        <w:jc w:val="both"/>
      </w:pPr>
      <w:r>
        <w:rPr>
          <w:rFonts w:ascii="Times New Roman" w:hAnsi="Times New Roman"/>
          <w:sz w:val="20"/>
        </w:rPr>
        <w:t>В “Шри Бхагават-сандарбхе” (раздел 48): “В шрути о пранаве сказано: «Ом — ближайшее имя Брахмана: едва его произнесут, оно переводит через страх сансары; потому его и называют „тара“ (спасающий)». *** Поэтому имя — это сама сварупа Бхагавана. Ясно сказано и в “Шри Нарада-панчаратре” о восьмисложной [мантре]: «Очевидно, Сам Бхагаван — непосредственно Нараяна — пребывает в устах [людей] в облике восьми слогов». И в “Мандукья-упанишад” (4.4–7) о пранаве: «Ом — всё это. Слог „Ом“ — всё это». «Пранава — поистине Высший Брахман, и пранава почитается Высшим. Пранава не имеет ни предшествующего, ни внутреннего, ни внешнего, ни последующего; он нетленен. Пранава — начало, середина и конец всего. Познав так пранаву, сразу обретают его. Знай, что пранава — Владыка, пребывающий в сердце каждого. Кто понял, что Омкара всепроникающ, тот мудр и не скорбит. Он без меры и безмерен, в нём умиротворяется двойственность, он благ. Кто познал Омкару — тот мудрец, а не обычный человек». Не следует думать, будто такое под силу лишь Всевышнему и потому слова о простой букве — лишь хвала. Ведь та же шрути признаёт смысл: как и другие аватары, это — аватара Самого Всевышнего в облике звука; и это возможно, потому что звук неотличен от Него. Поэтому имя и Носитель имени неотличны”.</w:t>
      </w:r>
    </w:p>
    <w:p>
      <w:pPr>
        <w:jc w:val="both"/>
      </w:pPr>
      <w:r>
        <w:rPr>
          <w:rFonts w:ascii="Times New Roman" w:hAnsi="Times New Roman"/>
          <w:sz w:val="20"/>
        </w:rPr>
        <w:t>В “Шри Бхагават-сандарбхе” [сказано]: в шрути о пранаве говорится, что «Ом» — ближайшее (сладчайшее) из всех имён Высшего Брахмана: едва его начинают произносить, оно спасает дживу от страха перед сансарой; поэтому Его называют ещё и «Тара». [Шридхара Свамипада в начале своего комментария к “Бхагаватам” назвал “Шримад-Бхагаватам” «тараанкурой» — «ростком Тары», потому что он начинается с «Ом».] Значит, святое имя — это непосредственно сварупа Бхагавана. О восьмисложной мантре “Шри Нарада-панчаратра” ясно говорит: «Известно, что Сам Бхагаван Шри Нараяна непосредственно является в устах дживы в облике восьми слогов». И о пранаве “Мандукья-упанишад” говорит: «Всё, что видно духовным взором, — это Омкара, слог „Ом“». «Пранава — ещё одно явление Брахмана; Его называют Высшей Реальностью. Он не имеет предшествующего, ничем не ограничен, не имеет внешнего, высший и нетленный; Он — начало, середина и конец всего. Кто так познал пранаву, тот вкушает бессмертие. Знай, что пранава, пребывающий в сердце каждого, — сварупа Ишвары. Стоит разумному человеку понять, что Омкара всепроникающ, — вибху, то есть сварупа Вишну, — и ему больше не нужно скорбеть, то есть в нём больше нет шудры</w:t>
      </w:r>
      <w:r>
        <w:rPr>
          <w:rFonts w:ascii="Times New Roman" w:hAnsi="Times New Roman"/>
          <w:sz w:val="20"/>
          <w:vertAlign w:val="superscript"/>
        </w:rPr>
        <w:t>26</w:t>
      </w:r>
      <w:r>
        <w:rPr>
          <w:rFonts w:ascii="Times New Roman" w:hAnsi="Times New Roman"/>
          <w:sz w:val="20"/>
        </w:rPr>
        <w:t>. Он лишён материальной меры, но наделён бесконечной мерой; через Него угасает материальное знание двойственности и обретается знание недвойственное; поэтому Он — само высшее благо». Не следует думать, будто такие благие дела под силу лишь Всевышнему как аватаре, а потому подобные слова о материальном звуке или букве не содержат подлинной истины и лишь восхваляют. На самом деле, как и другие аватары Всевышнего, эта пранава — тоже Его аватара в облике звука. Этот смысл признан самой силой приведённых изречений шрути, а поскольку пранава неотлична от Него, это возможно; значит, верен именно этот смысл. Итак, нет сомнения, что имя Бхагавана и Носитель имени, Бхагаван, неотличны друг от друга.</w:t>
      </w:r>
    </w:p>
    <w:p>
      <w:pPr>
        <w:jc w:val="both"/>
      </w:pPr>
      <w:r>
        <w:rPr>
          <w:rFonts w:ascii="Times New Roman" w:hAnsi="Times New Roman"/>
          <w:sz w:val="20"/>
        </w:rPr>
        <w:t>«Ом», или пранава, — это махавакья, основа Вед. Пранава заключена в начале и в конце каждой ведической мантры. Пранава — сварупа Ишвары. “Звуком «А» обозначается Кришна — единственный Владыка всех миров; звуком «У» обозначается Радха; «М» обозначает дживу”.</w:t>
      </w:r>
    </w:p>
    <w:p>
      <w:pPr>
        <w:keepNext/>
        <w:spacing w:before="160"/>
        <w:jc w:val="center"/>
      </w:pPr>
      <w:r>
        <w:rPr>
          <w:rFonts w:ascii="Times New Roman" w:hAnsi="Times New Roman"/>
          <w:i/>
          <w:sz w:val="21"/>
        </w:rPr>
        <w:t>Ишвара — то, что обозначается (вачья), а пранава — то, что обозначает (вачака); «Ты — То» и подобные изречения лишь освещают одну часть Вед —</w:t>
      </w:r>
    </w:p>
    <w:p>
      <w:pPr>
        <w:jc w:val="both"/>
      </w:pPr>
      <w:r>
        <w:rPr>
          <w:b/>
        </w:rPr>
        <w:t xml:space="preserve">129 </w:t>
      </w:r>
      <w:r>
        <w:rPr>
          <w:rFonts w:ascii="Times New Roman" w:hAnsi="Times New Roman"/>
        </w:rPr>
        <w:t>Пранава (Ом) указывает на Всевышнего Господа, прибежище всего сущего, а изречение ‘тат твам аси’ — одно из частных утверждений Вед.</w:t>
      </w:r>
    </w:p>
    <w:p>
      <w:pPr>
        <w:jc w:val="both"/>
      </w:pPr>
      <w:r>
        <w:rPr>
          <w:b/>
          <w:i/>
          <w:sz w:val="20"/>
        </w:rPr>
        <w:t xml:space="preserve">Анубхашья. </w:t>
      </w:r>
      <w:r>
        <w:rPr>
          <w:rFonts w:ascii="Times New Roman" w:hAnsi="Times New Roman"/>
          <w:sz w:val="20"/>
        </w:rPr>
        <w:t>Шрути «Ты — То» (тат твам аси) встречается в “Чхандогья-упанишад”, в шестой прапатхаке, в кхандах с восьмой по шестнадцатую: “Он — Атма; ты — То, Шветакету”. «Ты — То» — одно из четырёх ведических «великих изречений» (махавакьев), которые ввёл Шанкара.</w:t>
      </w:r>
    </w:p>
    <w:p>
      <w:pPr>
        <w:spacing w:before="160"/>
        <w:jc w:val="both"/>
      </w:pPr>
      <w:r>
        <w:rPr>
          <w:b/>
        </w:rPr>
        <w:t xml:space="preserve">130 </w:t>
      </w:r>
      <w:r>
        <w:rPr>
          <w:rFonts w:ascii="Times New Roman" w:hAnsi="Times New Roman"/>
        </w:rPr>
        <w:t>Именно пранава — великое изречение (махавакья). Но Шанкара скрыл это и возвёл в махавакью ‘тат твам аси’.</w:t>
      </w:r>
    </w:p>
    <w:p>
      <w:pPr>
        <w:keepNext/>
        <w:spacing w:before="160"/>
        <w:jc w:val="center"/>
      </w:pPr>
      <w:r>
        <w:rPr>
          <w:rFonts w:ascii="Times New Roman" w:hAnsi="Times New Roman"/>
          <w:i/>
          <w:sz w:val="21"/>
        </w:rPr>
        <w:t>Веды и другие шастры в прямом значении (абхидха-вритти) признают только Кришну —</w:t>
      </w:r>
    </w:p>
    <w:p>
      <w:pPr>
        <w:jc w:val="both"/>
      </w:pPr>
      <w:r>
        <w:rPr>
          <w:b/>
        </w:rPr>
        <w:t xml:space="preserve">131 </w:t>
      </w:r>
      <w:r>
        <w:rPr>
          <w:rFonts w:ascii="Times New Roman" w:hAnsi="Times New Roman"/>
        </w:rPr>
        <w:t>Все Веды и сутры в прямом своём значении говорят о Кришне. А Шанкарачарья отверг этот смысл и дал им косвенное толкование (лакшану).</w:t>
      </w:r>
    </w:p>
    <w:p>
      <w:pPr>
        <w:jc w:val="both"/>
      </w:pPr>
      <w:r>
        <w:rPr>
          <w:b/>
          <w:i/>
          <w:sz w:val="20"/>
        </w:rPr>
        <w:t xml:space="preserve">Анубхашья. </w:t>
      </w:r>
      <w:r>
        <w:rPr>
          <w:rFonts w:ascii="Times New Roman" w:hAnsi="Times New Roman"/>
          <w:sz w:val="20"/>
        </w:rPr>
        <w:t>“В Ведах, в “Рамаяне”, в Пуранах и в “Махабхарате” — в начале, в конце и в середине — повсюду воспевается Хари”.</w:t>
      </w:r>
    </w:p>
    <w:p>
      <w:pPr>
        <w:keepNext/>
        <w:spacing w:before="160"/>
        <w:jc w:val="center"/>
      </w:pPr>
      <w:r>
        <w:rPr>
          <w:rFonts w:ascii="Times New Roman" w:hAnsi="Times New Roman"/>
          <w:i/>
          <w:sz w:val="21"/>
        </w:rPr>
        <w:t>Свидетельство слова, ни от чего не зависящее, — выше всего —</w:t>
      </w:r>
    </w:p>
    <w:p>
      <w:pPr>
        <w:jc w:val="both"/>
      </w:pPr>
      <w:r>
        <w:rPr>
          <w:b/>
        </w:rPr>
        <w:t xml:space="preserve">132 </w:t>
      </w:r>
      <w:r>
        <w:rPr>
          <w:rFonts w:ascii="Times New Roman" w:hAnsi="Times New Roman"/>
        </w:rPr>
        <w:t>Слова самоочевидных Вед — высочайшие из всех доказательств. Но если трактовать их по-своему, то слова Вед полностью утеряют свою самоочевидность и авторитетность.</w:t>
      </w:r>
    </w:p>
    <w:p>
      <w:pPr>
        <w:jc w:val="both"/>
      </w:pPr>
      <w:r>
        <w:rPr>
          <w:b/>
          <w:i/>
          <w:sz w:val="20"/>
        </w:rPr>
        <w:t xml:space="preserve">Амрита-праваха-бхашья. </w:t>
      </w:r>
      <w:r>
        <w:rPr>
          <w:rFonts w:ascii="Times New Roman" w:hAnsi="Times New Roman"/>
          <w:sz w:val="20"/>
        </w:rPr>
        <w:t>Коренное изречение Вед — пранава; поэтому только она — великое изречение (махавакья), обозначающее Брахмана. Пранава — слово, раскрывающее сварупу Ишвары; поэтому она — вечное имя Ишвары и указывает на Ишвару — «сарва-вишва-дхаму», прибежище всего. Называть же «махавакьями» такие изречения, как «Ты — То» (Чхандогья, 6.8.7), «Всё это — то, что есть эта Атма», «Всё это — Брахман» (Брихад-араньяка, 2.5.1), «Всё это — Атма» (Чхандогья, 7.25.2), «Здесь нет никакого многообразия» (Катха, 2.1.11; Брихад-араньяка, 4.4.19), — тяжкая ошибка. Ведь главное среди них — «Ты — То» — лишь частное изречение: то, чему учат слова «Ты — То», охватывает только одну часть Вед. Махавакья — то, что охватывает Веды целиком; поэтому, кроме пранавы, ничто не может быть «махавакьей».</w:t>
      </w:r>
      <w:r>
        <w:rPr>
          <w:rFonts w:ascii="Times New Roman" w:hAnsi="Times New Roman"/>
          <w:sz w:val="20"/>
          <w:vertAlign w:val="superscript"/>
        </w:rPr>
        <w:t>5</w:t>
      </w:r>
      <w:r>
        <w:rPr>
          <w:rFonts w:ascii="Times New Roman" w:hAnsi="Times New Roman"/>
          <w:sz w:val="20"/>
        </w:rPr>
        <w:t xml:space="preserve"> Скрыв эту истину, Шри Шанкарачарья назвал махавакьей «Ты — То». Опираясь на такую вымышленную махавакью, он повсюду в Ведах оставил прямое значение, то есть абхидха-вритти, и толковал их в лакшане, то есть во второстепенном значении. Так он без всякой причины отверг то, как все Веды и сутры раскрывают Кришна-таттву. Веды сами себе служат свидетельством (свата-прамана); поэтому приписывать их словам переносный смысл (лакшану) — значит лишь подрывать достоверность свидетельства, достоверного самого по себе.</w:t>
      </w:r>
    </w:p>
    <w:p>
      <w:pPr>
        <w:jc w:val="both"/>
      </w:pPr>
      <w:r>
        <w:rPr>
          <w:b/>
          <w:i/>
          <w:sz w:val="20"/>
        </w:rPr>
        <w:t xml:space="preserve">Анубхашья. </w:t>
      </w:r>
      <w:r>
        <w:rPr>
          <w:rFonts w:ascii="Times New Roman" w:hAnsi="Times New Roman"/>
          <w:sz w:val="20"/>
        </w:rPr>
        <w:t>См. «Анубхашью» к Ади 7.107.</w:t>
      </w:r>
    </w:p>
    <w:p>
      <w:pPr>
        <w:keepNext/>
        <w:spacing w:before="160"/>
        <w:jc w:val="center"/>
      </w:pPr>
      <w:r>
        <w:rPr>
          <w:rFonts w:ascii="Times New Roman" w:hAnsi="Times New Roman"/>
          <w:i/>
          <w:sz w:val="21"/>
        </w:rPr>
        <w:t>Толкование Шанкары основано на лакшана-вритти и потому вымышлено —</w:t>
      </w:r>
    </w:p>
    <w:p>
      <w:pPr>
        <w:jc w:val="both"/>
      </w:pPr>
      <w:r>
        <w:rPr>
          <w:b/>
        </w:rPr>
        <w:t xml:space="preserve">133 </w:t>
      </w:r>
      <w:r>
        <w:rPr>
          <w:rFonts w:ascii="Times New Roman" w:hAnsi="Times New Roman"/>
        </w:rPr>
        <w:t>Так в каждой сутре он отбрасывал естественный смысл и подменял его косвенным, им же измышленным».</w:t>
      </w:r>
    </w:p>
    <w:p>
      <w:pPr>
        <w:keepNext/>
        <w:spacing w:before="160"/>
        <w:jc w:val="center"/>
      </w:pPr>
      <w:r>
        <w:rPr>
          <w:rFonts w:ascii="Times New Roman" w:hAnsi="Times New Roman"/>
          <w:i/>
          <w:sz w:val="21"/>
        </w:rPr>
        <w:t>Господь опровергает Шанкара-бхашью к каждой сутре —</w:t>
      </w:r>
    </w:p>
    <w:p>
      <w:pPr>
        <w:jc w:val="both"/>
      </w:pPr>
      <w:r>
        <w:rPr>
          <w:b/>
        </w:rPr>
        <w:t xml:space="preserve">134 </w:t>
      </w:r>
      <w:r>
        <w:rPr>
          <w:rFonts w:ascii="Times New Roman" w:hAnsi="Times New Roman"/>
        </w:rPr>
        <w:t>И когда Шри Чайтанья показал изъяны в толкованиях Шанкары в каждой сутре, все санньяси-майявади были ошеломлены.</w:t>
      </w:r>
    </w:p>
    <w:p>
      <w:pPr>
        <w:keepNext/>
        <w:spacing w:before="160"/>
        <w:jc w:val="center"/>
      </w:pPr>
      <w:r>
        <w:rPr>
          <w:rFonts w:ascii="Times New Roman" w:hAnsi="Times New Roman"/>
          <w:i/>
          <w:sz w:val="21"/>
        </w:rPr>
        <w:t>Изумление санньяси, их признание и приверженность своей сампрадае —</w:t>
      </w:r>
    </w:p>
    <w:p>
      <w:pPr>
        <w:jc w:val="both"/>
      </w:pPr>
      <w:r>
        <w:rPr>
          <w:b/>
        </w:rPr>
        <w:t xml:space="preserve">135 </w:t>
      </w:r>
      <w:r>
        <w:rPr>
          <w:rFonts w:ascii="Times New Roman" w:hAnsi="Times New Roman"/>
        </w:rPr>
        <w:t>Ответили санньяси: «О достопочтенный! Твои опровержения мы полностью принимаем, и в этом между нами нет никаких разногласий.</w:t>
      </w:r>
    </w:p>
    <w:p>
      <w:pPr>
        <w:jc w:val="both"/>
      </w:pPr>
      <w:r>
        <w:rPr>
          <w:b/>
          <w:i/>
          <w:sz w:val="20"/>
        </w:rPr>
        <w:t xml:space="preserve">Амрита-праваха-бхашья. </w:t>
      </w:r>
      <w:r>
        <w:rPr>
          <w:rFonts w:ascii="Times New Roman" w:hAnsi="Times New Roman"/>
          <w:sz w:val="20"/>
        </w:rPr>
        <w:t>О Шри Кришна Чайтанья! Ты привёл эти доводы и опроверг толкование Шанкары; это не пустой спор (вивада), то есть удачливый человек принимает это как «истину».</w:t>
      </w:r>
      <w:r>
        <w:rPr>
          <w:rFonts w:ascii="Times New Roman" w:hAnsi="Times New Roman"/>
          <w:sz w:val="20"/>
          <w:vertAlign w:val="superscript"/>
        </w:rPr>
        <w:t>6</w:t>
      </w:r>
    </w:p>
    <w:p>
      <w:pPr>
        <w:spacing w:before="160"/>
        <w:jc w:val="both"/>
      </w:pPr>
      <w:r>
        <w:rPr>
          <w:b/>
        </w:rPr>
        <w:t xml:space="preserve">136 </w:t>
      </w:r>
      <w:r>
        <w:rPr>
          <w:rFonts w:ascii="Times New Roman" w:hAnsi="Times New Roman"/>
        </w:rPr>
        <w:t>Мы все знаем, что Шанкарачарья сам выдумал эти толкования. Но мы держимся их, потому что принадлежим к его духовной школе.</w:t>
      </w:r>
    </w:p>
    <w:p>
      <w:pPr>
        <w:jc w:val="both"/>
      </w:pPr>
      <w:r>
        <w:rPr>
          <w:b/>
          <w:i/>
          <w:sz w:val="20"/>
        </w:rPr>
        <w:t xml:space="preserve">Анубхашья. </w:t>
      </w:r>
      <w:r>
        <w:rPr>
          <w:rFonts w:ascii="Times New Roman" w:hAnsi="Times New Roman"/>
          <w:sz w:val="20"/>
        </w:rPr>
        <w:t>См. Мадхья 25.46–48.</w:t>
      </w:r>
    </w:p>
    <w:p>
      <w:pPr>
        <w:keepNext/>
        <w:spacing w:before="160"/>
        <w:jc w:val="center"/>
      </w:pPr>
      <w:r>
        <w:rPr>
          <w:rFonts w:ascii="Times New Roman" w:hAnsi="Times New Roman"/>
          <w:i/>
          <w:sz w:val="21"/>
        </w:rPr>
        <w:t>Господа просят дать толкование в абхидха-вритти —</w:t>
      </w:r>
    </w:p>
    <w:p>
      <w:pPr>
        <w:jc w:val="both"/>
      </w:pPr>
      <w:r>
        <w:rPr>
          <w:b/>
        </w:rPr>
        <w:t xml:space="preserve">137 </w:t>
      </w:r>
      <w:r>
        <w:rPr>
          <w:rFonts w:ascii="Times New Roman" w:hAnsi="Times New Roman"/>
        </w:rPr>
        <w:t>Прошу, яви Своё могущество и дай прямое толкование “Веданта-сутры”». Затем Шри Чайтанья начал объяснять прямой смысл всех афоризмов Веданты:</w:t>
      </w:r>
    </w:p>
    <w:p>
      <w:pPr>
        <w:keepNext/>
        <w:spacing w:before="160"/>
        <w:jc w:val="center"/>
      </w:pPr>
      <w:r>
        <w:rPr>
          <w:rFonts w:ascii="Times New Roman" w:hAnsi="Times New Roman"/>
          <w:i/>
          <w:sz w:val="21"/>
        </w:rPr>
        <w:t>Толкование Господа: (1) Бхагаван Кришна — это «самбандха» —</w:t>
      </w:r>
    </w:p>
    <w:p>
      <w:pPr>
        <w:jc w:val="both"/>
      </w:pPr>
      <w:r>
        <w:rPr>
          <w:b/>
        </w:rPr>
        <w:t xml:space="preserve">138 </w:t>
      </w:r>
      <w:r>
        <w:rPr>
          <w:rFonts w:ascii="Times New Roman" w:hAnsi="Times New Roman"/>
        </w:rPr>
        <w:t>«Брахман, величайшая реальность, — это Сам Шри Бхагаван. Он исполнен шести видов совершенств, Он — обитель Абсолютной Истины.</w:t>
      </w:r>
    </w:p>
    <w:p>
      <w:pPr>
        <w:spacing w:before="160"/>
        <w:jc w:val="both"/>
      </w:pPr>
      <w:r>
        <w:rPr>
          <w:b/>
        </w:rPr>
        <w:t xml:space="preserve">139 </w:t>
      </w:r>
      <w:r>
        <w:rPr>
          <w:rFonts w:ascii="Times New Roman" w:hAnsi="Times New Roman"/>
        </w:rPr>
        <w:t>В Своём предвечном облике Всевышний Господь полон всех духовных совершенств и не имеет ни малейшего соприкосновения с Майей. Все Веды называют Бхагавана самбандхой — Тем, с Кем каждый вечно и безраздельно связан.</w:t>
      </w:r>
    </w:p>
    <w:p>
      <w:pPr>
        <w:spacing w:before="160"/>
        <w:jc w:val="both"/>
      </w:pPr>
      <w:r>
        <w:rPr>
          <w:b/>
        </w:rPr>
        <w:t xml:space="preserve">140 </w:t>
      </w:r>
      <w:r>
        <w:rPr>
          <w:rFonts w:ascii="Times New Roman" w:hAnsi="Times New Roman"/>
        </w:rPr>
        <w:t>Когда Бога называют безличным, тем самым отрицаются все Его духовные энергии. А кто не признаёт половины Его сущности, тот умаляет Его полноту.</w:t>
      </w:r>
    </w:p>
    <w:p>
      <w:pPr>
        <w:jc w:val="both"/>
      </w:pPr>
      <w:r>
        <w:rPr>
          <w:b/>
          <w:i/>
          <w:sz w:val="20"/>
        </w:rPr>
        <w:t xml:space="preserve">Амрита-праваха-бхашья. </w:t>
      </w:r>
      <w:r>
        <w:rPr>
          <w:rFonts w:ascii="Times New Roman" w:hAnsi="Times New Roman"/>
          <w:sz w:val="20"/>
        </w:rPr>
        <w:t>В “Брихад-араньяке” (5.1), в изречении «То — полное…» и прочем, Высшая Истина, полная шести достояний, названа «брихад-васту» — великой Реальностью. В Пуранах эти признаки описаны словом «Бхагаван»; поэтому везде, где в Ведах сказано «Брахман», слово достигает своей цели, лишь когда на его место ставят «Шри Бхагаван». Значит, во всех Ведах единственная самбандха — Бхагаван. Бхагаван вбирает в Себя и свойство безличности, но вечно наделён признаками. Назвать Его «безличным» — значит отвергнуть Его чит-шакти. Брахман наделён чит-шакти, то есть наделён признаками; поэтому, если не признать половины Его сварупы, пострадает Его полнота.</w:t>
      </w:r>
    </w:p>
    <w:p>
      <w:pPr>
        <w:jc w:val="both"/>
      </w:pPr>
      <w:r>
        <w:rPr>
          <w:b/>
          <w:i/>
          <w:sz w:val="20"/>
        </w:rPr>
        <w:t xml:space="preserve">Анубхашья. </w:t>
      </w:r>
      <w:r>
        <w:rPr>
          <w:rFonts w:ascii="Times New Roman" w:hAnsi="Times New Roman"/>
          <w:sz w:val="20"/>
        </w:rPr>
        <w:t>Шри Рамануджапада пишет в “Ведартха-санграхе”: “Если спросят: «Откуда известно, что и сама природа [Брахмана] определяется знанием как свойством, а не так, что Брахман — одно лишь знание?» — [ответ:] это постигается из шрути о том, что Он — знающий, таких как «Тот, кто всеведущ, всемудр»; из сотен шрути, таких как «Его высшая энергия, как слышим, многообразна», «Чем же, дорогая, познать познающего?»; а также потому, что знание — лишь свойство, а одно лишь свойство, без носителя, нельзя признать самостоятельной сущностью. Поэтому слова «истина», «знание» и прочие утверждают Брахмана, наделённого знанием и прочим, — тем, что составляет их собственный смысл. А если в «тат твам» оба слова оставляют свой собственный смысл, чтобы указать на природу сущности, лишённой признаков, — это отказ от прямого значения. [Скажут:] «Поскольку установлено, что смысл [изречения] — единство, изъяна лакшаны нет, как в словах „Это — тот самый Девадатта“».</w:t>
      </w:r>
      <w:r>
        <w:rPr>
          <w:rFonts w:ascii="Times New Roman" w:hAnsi="Times New Roman"/>
          <w:sz w:val="20"/>
          <w:vertAlign w:val="superscript"/>
        </w:rPr>
        <w:t>27</w:t>
      </w:r>
      <w:r>
        <w:rPr>
          <w:rFonts w:ascii="Times New Roman" w:hAnsi="Times New Roman"/>
          <w:sz w:val="20"/>
        </w:rPr>
        <w:t xml:space="preserve"> *** Кроме того, слово обретает силу свидетельства, потому что по самой своей природе — как слова и предложения — сообщает о различии значений и об их особых связях; поэтому оно не способно сообщить о сущности, лишённой признаков, и для такой сущности слово не служит свидетельством. Слова же вроде «лишённый признаков» сообщают [смысл] иначе: о сущности, которую знают как наделённую каким-то признаком, они отрицают признак, известный по другой вещи”.</w:t>
      </w:r>
    </w:p>
    <w:p>
      <w:pPr>
        <w:keepNext/>
        <w:spacing w:before="160"/>
        <w:jc w:val="center"/>
      </w:pPr>
      <w:r>
        <w:rPr>
          <w:rFonts w:ascii="Times New Roman" w:hAnsi="Times New Roman"/>
          <w:i/>
          <w:sz w:val="21"/>
        </w:rPr>
        <w:t>(2) Средство, или «абхидхея», — садхана-бхакти, начиная со слушания —</w:t>
      </w:r>
    </w:p>
    <w:p>
      <w:pPr>
        <w:jc w:val="both"/>
      </w:pPr>
      <w:r>
        <w:rPr>
          <w:b/>
        </w:rPr>
        <w:t xml:space="preserve">141 </w:t>
      </w:r>
      <w:r>
        <w:rPr>
          <w:rFonts w:ascii="Times New Roman" w:hAnsi="Times New Roman"/>
        </w:rPr>
        <w:t>Какой же путь может привести любого человека к Господу Кришне? Этот путь известен как бхакти и начинается со слушания и прославления Бога.</w:t>
      </w:r>
    </w:p>
    <w:p>
      <w:pPr>
        <w:spacing w:before="160"/>
        <w:jc w:val="both"/>
      </w:pPr>
      <w:r>
        <w:rPr>
          <w:b/>
        </w:rPr>
        <w:t xml:space="preserve">142 </w:t>
      </w:r>
      <w:r>
        <w:rPr>
          <w:rFonts w:ascii="Times New Roman" w:hAnsi="Times New Roman"/>
        </w:rPr>
        <w:t>Во всех Ведах этот путь называется абхидхеей — средством достижения цели. Практика преданности (садхана-бхакти) пробуждает в сердце любовь к Кришне.</w:t>
      </w:r>
    </w:p>
    <w:p>
      <w:pPr>
        <w:jc w:val="both"/>
      </w:pPr>
      <w:r>
        <w:rPr>
          <w:b/>
          <w:i/>
          <w:sz w:val="20"/>
        </w:rPr>
        <w:t xml:space="preserve">Амрита-праваха-бхашья. </w:t>
      </w:r>
      <w:r>
        <w:rPr>
          <w:rFonts w:ascii="Times New Roman" w:hAnsi="Times New Roman"/>
          <w:sz w:val="20"/>
        </w:rPr>
        <w:t>Чтобы обрести прибежище у стоп этой Бхагават-таттвы, все Веды определили садхана-бхакти как «абхидхею». Именно из садхана-бхакти девяти видов, начиная со слушания, пробуждается любовь к Кришне.</w:t>
      </w:r>
    </w:p>
    <w:p>
      <w:pPr>
        <w:keepNext/>
        <w:spacing w:before="160"/>
        <w:jc w:val="center"/>
      </w:pPr>
      <w:r>
        <w:rPr>
          <w:rFonts w:ascii="Times New Roman" w:hAnsi="Times New Roman"/>
          <w:i/>
          <w:sz w:val="21"/>
        </w:rPr>
        <w:t>(3) Цель, которой надо достичь, — «прайоджана», или пятая цель жизни, — это любовь к Кришне —</w:t>
      </w:r>
    </w:p>
    <w:p>
      <w:pPr>
        <w:jc w:val="both"/>
      </w:pPr>
      <w:r>
        <w:rPr>
          <w:b/>
        </w:rPr>
        <w:t xml:space="preserve">143 </w:t>
      </w:r>
      <w:r>
        <w:rPr>
          <w:rFonts w:ascii="Times New Roman" w:hAnsi="Times New Roman"/>
        </w:rPr>
        <w:t>Как только в сердце человека начинает пробуждаться любовь к Кришне и привязанность к Его стопам, его привязанность ко всем другим вещам постепенно сойдёт на нет.</w:t>
      </w:r>
    </w:p>
    <w:p>
      <w:pPr>
        <w:spacing w:before="160"/>
        <w:jc w:val="both"/>
      </w:pPr>
      <w:r>
        <w:rPr>
          <w:b/>
        </w:rPr>
        <w:t xml:space="preserve">144 </w:t>
      </w:r>
      <w:r>
        <w:rPr>
          <w:rFonts w:ascii="Times New Roman" w:hAnsi="Times New Roman"/>
        </w:rPr>
        <w:t>Эта любовь к Кришне — высочайшее богатство и пятая цель жизни человека. Она даёт вкусить нектар сладости Кришны.</w:t>
      </w:r>
    </w:p>
    <w:p>
      <w:pPr>
        <w:spacing w:before="160"/>
        <w:jc w:val="both"/>
      </w:pPr>
      <w:r>
        <w:rPr>
          <w:b/>
        </w:rPr>
        <w:t xml:space="preserve">145 </w:t>
      </w:r>
      <w:r>
        <w:rPr>
          <w:rFonts w:ascii="Times New Roman" w:hAnsi="Times New Roman"/>
        </w:rPr>
        <w:t>Своей любовью преданный Кришны способен Его всецело покорить. Благодаря этой божественной любви он вкушает блаженство служения Ему.</w:t>
      </w:r>
    </w:p>
    <w:p>
      <w:pPr>
        <w:keepNext/>
        <w:spacing w:before="160"/>
        <w:jc w:val="center"/>
      </w:pPr>
      <w:r>
        <w:rPr>
          <w:rFonts w:ascii="Times New Roman" w:hAnsi="Times New Roman"/>
          <w:i/>
          <w:sz w:val="21"/>
        </w:rPr>
        <w:t>“Брахма-сутра” утверждает самбандху, абхидхею и прайоджану —</w:t>
      </w:r>
    </w:p>
    <w:p>
      <w:pPr>
        <w:jc w:val="both"/>
      </w:pPr>
      <w:r>
        <w:rPr>
          <w:b/>
        </w:rPr>
        <w:t xml:space="preserve">146 </w:t>
      </w:r>
      <w:r>
        <w:rPr>
          <w:rFonts w:ascii="Times New Roman" w:hAnsi="Times New Roman"/>
        </w:rPr>
        <w:t>Самбандха, абхидхея и прайоджана — это связь с Богом, путь к Нему и любовь к Нему. К этим трём смыслам и сводятся все сутры Веданты».</w:t>
      </w:r>
    </w:p>
    <w:p>
      <w:pPr>
        <w:jc w:val="both"/>
      </w:pPr>
      <w:r>
        <w:rPr>
          <w:b/>
          <w:i/>
          <w:sz w:val="20"/>
        </w:rPr>
        <w:t xml:space="preserve">Амрита-праваха-бхашья. </w:t>
      </w:r>
      <w:r>
        <w:rPr>
          <w:rFonts w:ascii="Times New Roman" w:hAnsi="Times New Roman"/>
          <w:sz w:val="20"/>
        </w:rPr>
        <w:t>«Кто я? Что такое эта материальная вселенная? Что такое Бхагаван? И какова наша связь друг с другом?» Когда человек находит истинный ответ на эти четыре вопроса, у него появляется «знание о самбандхе». Каков долг того, кто обрёл знание о самбандхе? Нужно это понять; и следование этому долгу надо знать как «абхидхею» всех шастр. А плод, который обретают, исполнив этот долг, называется «прайоджана». В “Брахма-сутре” преподаны именно эти три смысла.</w:t>
      </w:r>
    </w:p>
    <w:p>
      <w:pPr>
        <w:keepNext/>
        <w:spacing w:before="160"/>
        <w:jc w:val="center"/>
      </w:pPr>
      <w:r>
        <w:rPr>
          <w:rFonts w:ascii="Times New Roman" w:hAnsi="Times New Roman"/>
          <w:i/>
          <w:sz w:val="21"/>
        </w:rPr>
        <w:t>Услышав толкование всех сутр, санньяси возносят хвалу —</w:t>
      </w:r>
    </w:p>
    <w:p>
      <w:pPr>
        <w:jc w:val="both"/>
      </w:pPr>
      <w:r>
        <w:rPr>
          <w:b/>
        </w:rPr>
        <w:t xml:space="preserve">147 </w:t>
      </w:r>
      <w:r>
        <w:rPr>
          <w:rFonts w:ascii="Times New Roman" w:hAnsi="Times New Roman"/>
        </w:rPr>
        <w:t>Услышав такое объяснение сутр Веданты, все санньяси смиренно обратились к Шри Чайтанье:</w:t>
      </w:r>
    </w:p>
    <w:p>
      <w:pPr>
        <w:spacing w:before="160"/>
        <w:jc w:val="both"/>
      </w:pPr>
      <w:r>
        <w:rPr>
          <w:b/>
        </w:rPr>
        <w:t xml:space="preserve">148 </w:t>
      </w:r>
      <w:r>
        <w:rPr>
          <w:rFonts w:ascii="Times New Roman" w:hAnsi="Times New Roman"/>
        </w:rPr>
        <w:t>«О Шри Чайтанья! Ты — прямое проявление всего ведического знания. Ты — Сам Нарайяна! Прости нам наши оскорбления, которые мы так бесстыдно совершали в Твой адрес раньше».</w:t>
      </w:r>
    </w:p>
    <w:p>
      <w:pPr>
        <w:keepNext/>
        <w:spacing w:before="160"/>
        <w:jc w:val="center"/>
      </w:pPr>
      <w:r>
        <w:rPr>
          <w:rFonts w:ascii="Times New Roman" w:hAnsi="Times New Roman"/>
          <w:i/>
          <w:sz w:val="21"/>
        </w:rPr>
        <w:t>Они непрестанно повторяют имя Кришны —</w:t>
      </w:r>
    </w:p>
    <w:p>
      <w:pPr>
        <w:jc w:val="both"/>
      </w:pPr>
      <w:r>
        <w:rPr>
          <w:b/>
        </w:rPr>
        <w:t xml:space="preserve">149 </w:t>
      </w:r>
      <w:r>
        <w:rPr>
          <w:rFonts w:ascii="Times New Roman" w:hAnsi="Times New Roman"/>
        </w:rPr>
        <w:t>С того момента у этих санньяси изменилось сознание, и все они стали всегда петь святые имена Кришны.</w:t>
      </w:r>
    </w:p>
    <w:p>
      <w:pPr>
        <w:jc w:val="both"/>
      </w:pPr>
      <w:r>
        <w:rPr>
          <w:b/>
          <w:i/>
          <w:sz w:val="20"/>
        </w:rPr>
        <w:t xml:space="preserve">Анубхашья. </w:t>
      </w:r>
      <w:r>
        <w:rPr>
          <w:rFonts w:ascii="Times New Roman" w:hAnsi="Times New Roman"/>
          <w:sz w:val="20"/>
        </w:rPr>
        <w:t>Тогдашним главой санньяси-экаданди сампрадаи Шанкары, живших в Каши, был Шри Пракашананда Сарасвати. Некоторые по ошибке пытаются отождествить его со Шри Прабодханандой Сарасвати, который жил в Шри Ранга-кшетре, а позднее в Камьяване. Нечего и говорить, что Прабодхананда был рамануджистским триданди — джияр-свами, пришедшим из страны Майсур и жившим в Ранга-кшетре. Он автор таких книг, как “Шри Чайтанья-чандрамрита”, “Радха-раса-судханидхи”, “Сангита-мадхава”, “Вриндавана-шатака”, “Навадвипа-шатака”. Венката Бхатта, Тирумалая Бхатта и Прабодхананда были тремя братьями. Махапрабху видел его в 1433 году эры Шака, во время чатурмасьи, последователем сампрадаи Рамануджи; поэтому нелепо думать, будто в 1435 году эры Шака Он видел его в Каши последователем сампрадаи Шанкары. См. книгу “Шри Бхакти-ратнакара”.</w:t>
      </w:r>
    </w:p>
    <w:p>
      <w:pPr>
        <w:keepNext/>
        <w:spacing w:before="160"/>
        <w:jc w:val="center"/>
      </w:pPr>
      <w:r>
        <w:rPr>
          <w:rFonts w:ascii="Times New Roman" w:hAnsi="Times New Roman"/>
          <w:i/>
          <w:sz w:val="21"/>
        </w:rPr>
        <w:t>Господь прощает их оскорбления и дарует милость —</w:t>
      </w:r>
    </w:p>
    <w:p>
      <w:pPr>
        <w:jc w:val="both"/>
      </w:pPr>
      <w:r>
        <w:rPr>
          <w:b/>
        </w:rPr>
        <w:t xml:space="preserve">150 </w:t>
      </w:r>
      <w:r>
        <w:rPr>
          <w:rFonts w:ascii="Times New Roman" w:hAnsi="Times New Roman"/>
        </w:rPr>
        <w:t>Шри Чайтанья простил им все оскорбления и благословил Своей милостью в форме святого имени Кришны.</w:t>
      </w:r>
    </w:p>
    <w:p>
      <w:pPr>
        <w:keepNext/>
        <w:spacing w:before="160"/>
        <w:jc w:val="center"/>
      </w:pPr>
      <w:r>
        <w:rPr>
          <w:rFonts w:ascii="Times New Roman" w:hAnsi="Times New Roman"/>
          <w:i/>
          <w:sz w:val="21"/>
        </w:rPr>
        <w:t>Все вместе почитают маха-прасад —</w:t>
      </w:r>
    </w:p>
    <w:p>
      <w:pPr>
        <w:jc w:val="both"/>
      </w:pPr>
      <w:r>
        <w:rPr>
          <w:b/>
        </w:rPr>
        <w:t xml:space="preserve">151 </w:t>
      </w:r>
      <w:r>
        <w:rPr>
          <w:rFonts w:ascii="Times New Roman" w:hAnsi="Times New Roman"/>
        </w:rPr>
        <w:t>Затем все санньяси приступили к трапезе, усадив Шри Чайтанью Махапрабху на почётное место посередине.</w:t>
      </w:r>
    </w:p>
    <w:p>
      <w:pPr>
        <w:spacing w:before="160"/>
        <w:jc w:val="both"/>
      </w:pPr>
      <w:r>
        <w:rPr>
          <w:b/>
        </w:rPr>
        <w:t xml:space="preserve">152 </w:t>
      </w:r>
      <w:r>
        <w:rPr>
          <w:rFonts w:ascii="Times New Roman" w:hAnsi="Times New Roman"/>
        </w:rPr>
        <w:t>После трапезы Шри Чайтанья Махапрабху вернулся домой. Так Шри Гаурасундар совершал Свои удивительные игры.</w:t>
      </w:r>
    </w:p>
    <w:p>
      <w:pPr>
        <w:keepNext/>
        <w:spacing w:before="160"/>
        <w:jc w:val="center"/>
      </w:pPr>
      <w:r>
        <w:rPr>
          <w:rFonts w:ascii="Times New Roman" w:hAnsi="Times New Roman"/>
          <w:i/>
          <w:sz w:val="21"/>
        </w:rPr>
        <w:t>Радость преданных при виде щедрых игр Господа —</w:t>
      </w:r>
    </w:p>
    <w:p>
      <w:pPr>
        <w:jc w:val="both"/>
      </w:pPr>
      <w:r>
        <w:rPr>
          <w:b/>
        </w:rPr>
        <w:t xml:space="preserve">153 </w:t>
      </w:r>
      <w:r>
        <w:rPr>
          <w:rFonts w:ascii="Times New Roman" w:hAnsi="Times New Roman"/>
        </w:rPr>
        <w:t>Услышав доводы Шри Чайтаньи и увидев Его милостивые игры, Чандрашекхар, Тапан Мишра и Санатан Госвами возликовали.</w:t>
      </w:r>
    </w:p>
    <w:p>
      <w:pPr>
        <w:spacing w:before="160"/>
        <w:jc w:val="both"/>
      </w:pPr>
      <w:r>
        <w:rPr>
          <w:b/>
        </w:rPr>
        <w:t xml:space="preserve">154 </w:t>
      </w:r>
      <w:r>
        <w:rPr>
          <w:rFonts w:ascii="Times New Roman" w:hAnsi="Times New Roman"/>
        </w:rPr>
        <w:t>Все санньяси-майявади пришли увидеть Шри Чайтанью. Весь Варанаси Его прославлял.</w:t>
      </w:r>
    </w:p>
    <w:p>
      <w:pPr>
        <w:keepNext/>
        <w:spacing w:before="160"/>
        <w:jc w:val="center"/>
      </w:pPr>
      <w:r>
        <w:rPr>
          <w:rFonts w:ascii="Times New Roman" w:hAnsi="Times New Roman"/>
          <w:i/>
          <w:sz w:val="21"/>
        </w:rPr>
        <w:t>Каши благословенна, ибо туда ступил Господь —</w:t>
      </w:r>
    </w:p>
    <w:p>
      <w:pPr>
        <w:jc w:val="both"/>
      </w:pPr>
      <w:r>
        <w:rPr>
          <w:b/>
        </w:rPr>
        <w:t xml:space="preserve">155 </w:t>
      </w:r>
      <w:r>
        <w:rPr>
          <w:rFonts w:ascii="Times New Roman" w:hAnsi="Times New Roman"/>
        </w:rPr>
        <w:t>Шри Кришна Чайтанья пришёл в Варанаси, и это даровало городу и всем его жителям великое благословение.</w:t>
      </w:r>
    </w:p>
    <w:p>
      <w:pPr>
        <w:keepNext/>
        <w:spacing w:before="160"/>
        <w:jc w:val="center"/>
      </w:pPr>
      <w:r>
        <w:rPr>
          <w:rFonts w:ascii="Times New Roman" w:hAnsi="Times New Roman"/>
          <w:i/>
          <w:sz w:val="21"/>
        </w:rPr>
        <w:t>Бесчисленные люди приходят увидеть Господа —</w:t>
      </w:r>
    </w:p>
    <w:p>
      <w:pPr>
        <w:jc w:val="both"/>
      </w:pPr>
      <w:r>
        <w:rPr>
          <w:b/>
        </w:rPr>
        <w:t xml:space="preserve">156 </w:t>
      </w:r>
      <w:r>
        <w:rPr>
          <w:rFonts w:ascii="Times New Roman" w:hAnsi="Times New Roman"/>
        </w:rPr>
        <w:t>Чтобы увидеть Шри Чайтанью, пришли десятки тысяч людей и огромной толпой собрались у Его дверей. Никто не мог ни войти, ни выйти.</w:t>
      </w:r>
    </w:p>
    <w:p>
      <w:pPr>
        <w:spacing w:before="160"/>
        <w:jc w:val="both"/>
      </w:pPr>
      <w:r>
        <w:rPr>
          <w:b/>
        </w:rPr>
        <w:t xml:space="preserve">157 </w:t>
      </w:r>
      <w:r>
        <w:rPr>
          <w:rFonts w:ascii="Times New Roman" w:hAnsi="Times New Roman"/>
        </w:rPr>
        <w:t>Когда Шри Чайтанья посещал храм Вишвешвары, главного божества Варанаси, там также собирались тысячи людей, желающих Его увидеть.</w:t>
      </w:r>
    </w:p>
    <w:p>
      <w:pPr>
        <w:spacing w:before="160"/>
        <w:jc w:val="both"/>
      </w:pPr>
      <w:r>
        <w:rPr>
          <w:b/>
        </w:rPr>
        <w:t xml:space="preserve">158 </w:t>
      </w:r>
      <w:r>
        <w:rPr>
          <w:rFonts w:ascii="Times New Roman" w:hAnsi="Times New Roman"/>
        </w:rPr>
        <w:t>Когда Он шёл омыться в Ганге, там также собирались огромные толпы людей.</w:t>
      </w:r>
    </w:p>
    <w:p>
      <w:pPr>
        <w:keepNext/>
        <w:spacing w:before="160"/>
        <w:jc w:val="center"/>
      </w:pPr>
      <w:r>
        <w:rPr>
          <w:rFonts w:ascii="Times New Roman" w:hAnsi="Times New Roman"/>
          <w:i/>
          <w:sz w:val="21"/>
        </w:rPr>
        <w:t>Господь спасает людей, побуждая их петь имена Хари —</w:t>
      </w:r>
    </w:p>
    <w:p>
      <w:pPr>
        <w:jc w:val="both"/>
      </w:pPr>
      <w:r>
        <w:rPr>
          <w:b/>
        </w:rPr>
        <w:t xml:space="preserve">159 </w:t>
      </w:r>
      <w:r>
        <w:rPr>
          <w:rFonts w:ascii="Times New Roman" w:hAnsi="Times New Roman"/>
        </w:rPr>
        <w:t>И воздевая руки к небу, Шри Чайтанья восклицал: «Прошу вас, пойте: “Хари! Хари!”» И звук святого имени Бога заполнял все небеса и землю.</w:t>
      </w:r>
    </w:p>
    <w:p>
      <w:pPr>
        <w:keepNext/>
        <w:spacing w:before="160"/>
        <w:jc w:val="center"/>
      </w:pPr>
      <w:r>
        <w:rPr>
          <w:rFonts w:ascii="Times New Roman" w:hAnsi="Times New Roman"/>
          <w:i/>
          <w:sz w:val="21"/>
        </w:rPr>
        <w:t>Господь покидает Каши и посылает Шри Санатану во Вриндаван —</w:t>
      </w:r>
    </w:p>
    <w:p>
      <w:pPr>
        <w:jc w:val="both"/>
      </w:pPr>
      <w:r>
        <w:rPr>
          <w:b/>
        </w:rPr>
        <w:t xml:space="preserve">160 </w:t>
      </w:r>
      <w:r>
        <w:rPr>
          <w:rFonts w:ascii="Times New Roman" w:hAnsi="Times New Roman"/>
        </w:rPr>
        <w:t>Так Шри Чайтанья даровал спасение людям в Варанаси, а после пожелал покинуть этот город. Наставив Санатана Госвами, Он послал его во Вриндаван.</w:t>
      </w:r>
    </w:p>
    <w:p>
      <w:pPr>
        <w:spacing w:before="160"/>
        <w:jc w:val="both"/>
      </w:pPr>
      <w:r>
        <w:rPr>
          <w:b/>
        </w:rPr>
        <w:t xml:space="preserve">161 </w:t>
      </w:r>
      <w:r>
        <w:rPr>
          <w:rFonts w:ascii="Times New Roman" w:hAnsi="Times New Roman"/>
        </w:rPr>
        <w:t>Оставив Варанаси, шумный днём и ночью, Шри Чайтанья вернулся в Джаганнатха Пури.</w:t>
      </w:r>
    </w:p>
    <w:p>
      <w:pPr>
        <w:spacing w:before="160"/>
        <w:jc w:val="both"/>
      </w:pPr>
      <w:r>
        <w:rPr>
          <w:b/>
        </w:rPr>
        <w:t xml:space="preserve">162 </w:t>
      </w:r>
      <w:r>
        <w:rPr>
          <w:rFonts w:ascii="Times New Roman" w:hAnsi="Times New Roman"/>
        </w:rPr>
        <w:t>Я лишь кратко пересказал здесь эти игры. Более подробно я опишу их позднее.</w:t>
      </w:r>
    </w:p>
    <w:p>
      <w:pPr>
        <w:jc w:val="both"/>
      </w:pPr>
      <w:r>
        <w:rPr>
          <w:b/>
          <w:i/>
          <w:sz w:val="20"/>
        </w:rPr>
        <w:t xml:space="preserve">Амрита-праваха-бхашья. </w:t>
      </w:r>
      <w:r>
        <w:rPr>
          <w:rFonts w:ascii="Times New Roman" w:hAnsi="Times New Roman"/>
          <w:sz w:val="20"/>
        </w:rPr>
        <w:t>«Позднее» — см. Мадхья, гл. 25.</w:t>
      </w:r>
    </w:p>
    <w:p>
      <w:pPr>
        <w:jc w:val="both"/>
      </w:pPr>
      <w:r>
        <w:rPr>
          <w:rFonts w:ascii="Times New Roman" w:hAnsi="Times New Roman"/>
          <w:sz w:val="20"/>
        </w:rPr>
        <w:t>*Так заканчивается седьмая глава “Амрита-праваха-бхашьи”.*</w:t>
      </w:r>
    </w:p>
    <w:p>
      <w:pPr>
        <w:keepNext/>
        <w:spacing w:before="160"/>
        <w:jc w:val="center"/>
      </w:pPr>
      <w:r>
        <w:rPr>
          <w:rFonts w:ascii="Times New Roman" w:hAnsi="Times New Roman"/>
          <w:i/>
          <w:sz w:val="21"/>
        </w:rPr>
        <w:t>Господь в облике Панча-таттвы спасает мир —</w:t>
      </w:r>
    </w:p>
    <w:p>
      <w:pPr>
        <w:jc w:val="both"/>
      </w:pPr>
      <w:r>
        <w:rPr>
          <w:b/>
        </w:rPr>
        <w:t xml:space="preserve">163 </w:t>
      </w:r>
      <w:r>
        <w:rPr>
          <w:rFonts w:ascii="Times New Roman" w:hAnsi="Times New Roman"/>
        </w:rPr>
        <w:t>Так Шри Кришна Чайтанья в облике Панча-таттвы благословил весь мир, раздавая всем имя Кришны и любовь к Нему.</w:t>
      </w:r>
    </w:p>
    <w:p>
      <w:pPr>
        <w:keepNext/>
        <w:spacing w:before="160"/>
        <w:jc w:val="center"/>
      </w:pPr>
      <w:r>
        <w:rPr>
          <w:rFonts w:ascii="Times New Roman" w:hAnsi="Times New Roman"/>
          <w:i/>
          <w:sz w:val="21"/>
        </w:rPr>
        <w:t>Господь Сам и через проповедников распространяет по всей Индии имя и прему и спасает людей —</w:t>
      </w:r>
    </w:p>
    <w:p>
      <w:pPr>
        <w:jc w:val="both"/>
      </w:pPr>
      <w:r>
        <w:rPr>
          <w:b/>
        </w:rPr>
        <w:t xml:space="preserve">164 </w:t>
      </w:r>
      <w:r>
        <w:rPr>
          <w:rFonts w:ascii="Times New Roman" w:hAnsi="Times New Roman"/>
        </w:rPr>
        <w:t>Шри Чайтанья послал в Матхуру Шри Рупу и Санатану Госвами. И там, во Врадже, эти генералы развернули широкую проповедь сущности чистой бхакти.</w:t>
      </w:r>
    </w:p>
    <w:p>
      <w:pPr>
        <w:spacing w:before="160"/>
        <w:jc w:val="both"/>
      </w:pPr>
      <w:r>
        <w:rPr>
          <w:b/>
        </w:rPr>
        <w:t xml:space="preserve">165 </w:t>
      </w:r>
      <w:r>
        <w:rPr>
          <w:rFonts w:ascii="Times New Roman" w:hAnsi="Times New Roman"/>
        </w:rPr>
        <w:t>Шри Нитьянанда Прабху был послан в Бенгалию, чтобы проповедовать везде и всюду учение о бхакти, преданности Кришне.</w:t>
      </w:r>
    </w:p>
    <w:p>
      <w:pPr>
        <w:spacing w:before="160"/>
        <w:jc w:val="both"/>
      </w:pPr>
      <w:r>
        <w:rPr>
          <w:b/>
        </w:rPr>
        <w:t xml:space="preserve">166 </w:t>
      </w:r>
      <w:r>
        <w:rPr>
          <w:rFonts w:ascii="Times New Roman" w:hAnsi="Times New Roman"/>
        </w:rPr>
        <w:t>Тогда как Сам Шри Чайтанья отправился в Южную Индию. В каждом городе или селении Он даровал всем людям святое имя Кришны.</w:t>
      </w:r>
    </w:p>
    <w:p>
      <w:pPr>
        <w:spacing w:before="160"/>
        <w:jc w:val="both"/>
      </w:pPr>
      <w:r>
        <w:rPr>
          <w:b/>
        </w:rPr>
        <w:t xml:space="preserve">167 </w:t>
      </w:r>
      <w:r>
        <w:rPr>
          <w:rFonts w:ascii="Times New Roman" w:hAnsi="Times New Roman"/>
        </w:rPr>
        <w:t>Повсюду, вплоть до Сетубандхи, Он проповедовал путь бхакти. Даруя всем любовь к Шри Кришне, Он освободил каждого.</w:t>
      </w:r>
    </w:p>
    <w:p>
      <w:pPr>
        <w:jc w:val="both"/>
      </w:pPr>
      <w:r>
        <w:rPr>
          <w:b/>
          <w:i/>
          <w:sz w:val="20"/>
        </w:rPr>
        <w:t xml:space="preserve">Анубхашья. </w:t>
      </w:r>
      <w:r>
        <w:rPr>
          <w:rFonts w:ascii="Times New Roman" w:hAnsi="Times New Roman"/>
          <w:sz w:val="20"/>
        </w:rPr>
        <w:t>Чтобы любовью к Кришне спасти всех по всей Индии, [Махапрабху] распространял имя Кришны: на северо-западе, в Матхура-мандале, — через Шри Рупу и Санатану, в Гауде и Бенгалии — через Шри Нитьянанду, а Сам — на юге, от деревни к деревне, вплоть до Сетубандхи.</w:t>
      </w:r>
    </w:p>
    <w:p>
      <w:pPr>
        <w:keepNext/>
        <w:spacing w:before="160"/>
        <w:jc w:val="center"/>
      </w:pPr>
      <w:r>
        <w:rPr>
          <w:rFonts w:ascii="Times New Roman" w:hAnsi="Times New Roman"/>
          <w:i/>
          <w:sz w:val="21"/>
        </w:rPr>
        <w:t>Слушая объяснение Панча-таттвы, обретают знание о Гаура-таттве —</w:t>
      </w:r>
    </w:p>
    <w:p>
      <w:pPr>
        <w:jc w:val="both"/>
      </w:pPr>
      <w:r>
        <w:rPr>
          <w:b/>
        </w:rPr>
        <w:t xml:space="preserve">168 </w:t>
      </w:r>
      <w:r>
        <w:rPr>
          <w:rFonts w:ascii="Times New Roman" w:hAnsi="Times New Roman"/>
        </w:rPr>
        <w:t>Так я описал сущность Шри Панча-таттвы. Тот, кто слушает об этом, постигает истину о Шри Чайтанье Махапрабху.</w:t>
      </w:r>
    </w:p>
    <w:p>
      <w:pPr>
        <w:jc w:val="both"/>
      </w:pPr>
      <w:r>
        <w:rPr>
          <w:b/>
          <w:i/>
          <w:sz w:val="20"/>
        </w:rPr>
        <w:t xml:space="preserve">Анубхашья. </w:t>
      </w:r>
      <w:r>
        <w:rPr>
          <w:rFonts w:ascii="Times New Roman" w:hAnsi="Times New Roman"/>
          <w:sz w:val="20"/>
        </w:rPr>
        <w:t>*Так заканчивается седьмая глава “Анубхашьи”.*</w:t>
      </w:r>
    </w:p>
    <w:p>
      <w:pPr>
        <w:spacing w:before="160"/>
        <w:jc w:val="both"/>
      </w:pPr>
      <w:r>
        <w:rPr>
          <w:b/>
        </w:rPr>
        <w:t xml:space="preserve">169 </w:t>
      </w:r>
      <w:r>
        <w:rPr>
          <w:rFonts w:ascii="Times New Roman" w:hAnsi="Times New Roman"/>
        </w:rPr>
        <w:t>О Шри Чайтанья Махапрабху, Шри Нитьянанда Прабху и Шри Адвайта Ачарья! О Гададхар, Шривас и все остальные преданные!</w:t>
      </w:r>
    </w:p>
    <w:p>
      <w:pPr>
        <w:spacing w:before="160"/>
        <w:jc w:val="both"/>
      </w:pPr>
      <w:r>
        <w:rPr>
          <w:b/>
        </w:rPr>
        <w:t xml:space="preserve">170 </w:t>
      </w:r>
      <w:r>
        <w:rPr>
          <w:rFonts w:ascii="Times New Roman" w:hAnsi="Times New Roman"/>
        </w:rPr>
        <w:t>К лотосным стопам каждого из вас я склоняюсь миллионы раз и, как умею, описываю кое-что из игр Шри Чайтаньи Махапрабху.</w:t>
      </w:r>
    </w:p>
    <w:p>
      <w:pPr>
        <w:spacing w:before="160"/>
        <w:jc w:val="both"/>
      </w:pPr>
      <w:r>
        <w:rPr>
          <w:b/>
        </w:rPr>
        <w:t xml:space="preserve">171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Тот же стих, что Ади 1.14; атрибуция — по заголовку издания («শ্রীরূপগোস্বামি-কড়চায়»).</w:t>
      </w:r>
    </w:p>
    <w:p>
      <w:r>
        <w:rPr>
          <w:sz w:val="19"/>
        </w:rPr>
        <w:t xml:space="preserve">2. </w:t>
      </w:r>
      <w:r>
        <w:rPr>
          <w:rFonts w:ascii="Times New Roman" w:hAnsi="Times New Roman"/>
          <w:sz w:val="19"/>
        </w:rPr>
        <w:t>По изданию Гаудия Матха: «কোটীসূর্য্যাভাস» (в ed — «কোটিসূর্য্যাভাস»); смысл один.</w:t>
      </w:r>
    </w:p>
    <w:p>
      <w:r>
        <w:rPr>
          <w:sz w:val="19"/>
        </w:rPr>
        <w:t xml:space="preserve">3. </w:t>
      </w:r>
      <w:r>
        <w:rPr>
          <w:rFonts w:ascii="Times New Roman" w:hAnsi="Times New Roman"/>
          <w:sz w:val="19"/>
        </w:rPr>
        <w:t>По изданию Гаудия Матха: «ব্রহ্মাদি আনন্দ» («блаженство Брахмана и прочее»; заголовок: «Према, посрамляющая мокшу и прочее, — пятая цель жизни»). В других изданиях — «মোক্ষাদি» («освобождение и прочее»).</w:t>
      </w:r>
    </w:p>
    <w:p>
      <w:r>
        <w:rPr>
          <w:sz w:val="19"/>
        </w:rPr>
        <w:t xml:space="preserve">4. </w:t>
      </w:r>
      <w:r>
        <w:rPr>
          <w:rFonts w:ascii="Times New Roman" w:hAnsi="Times New Roman"/>
          <w:sz w:val="19"/>
        </w:rPr>
        <w:t>По изданию Гаудия Матха: «তাহা» («её»; в ed — «যাহা», «которую»); смысл один.</w:t>
      </w:r>
    </w:p>
    <w:p>
      <w:r>
        <w:rPr>
          <w:sz w:val="19"/>
        </w:rPr>
        <w:t xml:space="preserve">5. </w:t>
      </w:r>
      <w:r>
        <w:rPr>
          <w:rFonts w:ascii="Times New Roman" w:hAnsi="Times New Roman"/>
          <w:sz w:val="19"/>
        </w:rPr>
        <w:t>С этих слов в издании над продолжением стоит заголовок «Анубхашья» — по-видимому, опечатка вёрстки: текст продолжает фразу «Амрита-праваха-бхашьи».</w:t>
      </w:r>
    </w:p>
    <w:p>
      <w:r>
        <w:rPr>
          <w:sz w:val="19"/>
        </w:rPr>
        <w:t xml:space="preserve">6. </w:t>
      </w:r>
      <w:r>
        <w:rPr>
          <w:rFonts w:ascii="Times New Roman" w:hAnsi="Times New Roman"/>
          <w:sz w:val="19"/>
        </w:rPr>
        <w:t>В переводе стиха — иначе: «в этом между нами нет никаких разногласий».</w:t>
      </w:r>
    </w:p>
    <w:p>
      <w:r>
        <w:rPr>
          <w:sz w:val="19"/>
        </w:rPr>
        <w:t xml:space="preserve">7. </w:t>
      </w:r>
      <w:r>
        <w:rPr>
          <w:rFonts w:ascii="Times New Roman" w:hAnsi="Times New Roman"/>
          <w:sz w:val="19"/>
        </w:rPr>
        <w:t>Шветашватара-упанишад, 6.8.</w:t>
      </w:r>
    </w:p>
    <w:p>
      <w:r>
        <w:rPr>
          <w:sz w:val="19"/>
        </w:rPr>
        <w:t xml:space="preserve">8. </w:t>
      </w:r>
      <w:r>
        <w:rPr>
          <w:rFonts w:ascii="Times New Roman" w:hAnsi="Times New Roman"/>
          <w:sz w:val="19"/>
        </w:rPr>
        <w:t>Так в издании. В Ади 6.4 подзаголовок называет соседние шлоки (12–13) взятыми из дневника Шри Сварупы Госвами.</w:t>
      </w:r>
    </w:p>
    <w:p>
      <w:r>
        <w:rPr>
          <w:sz w:val="19"/>
        </w:rPr>
        <w:t xml:space="preserve">9. </w:t>
      </w:r>
      <w:r>
        <w:rPr>
          <w:rFonts w:ascii="Times New Roman" w:hAnsi="Times New Roman"/>
          <w:sz w:val="19"/>
        </w:rPr>
        <w:t>Катха-упанишад, 2.2.13; Шветашватара-упанишад, 6.13.</w:t>
      </w:r>
    </w:p>
    <w:p>
      <w:r>
        <w:rPr>
          <w:sz w:val="19"/>
        </w:rPr>
        <w:t xml:space="preserve">10. </w:t>
      </w:r>
      <w:r>
        <w:rPr>
          <w:rFonts w:ascii="Times New Roman" w:hAnsi="Times New Roman"/>
          <w:sz w:val="19"/>
        </w:rPr>
        <w:t>Шанкара, Каупина-панчака, 1.</w:t>
      </w:r>
    </w:p>
    <w:p>
      <w:r>
        <w:rPr>
          <w:sz w:val="19"/>
        </w:rPr>
        <w:t xml:space="preserve">11. </w:t>
      </w:r>
      <w:r>
        <w:rPr>
          <w:rFonts w:ascii="Times New Roman" w:hAnsi="Times New Roman"/>
          <w:sz w:val="19"/>
        </w:rPr>
        <w:t>Шри Шикшаштака, 3.</w:t>
      </w:r>
    </w:p>
    <w:p>
      <w:r>
        <w:rPr>
          <w:sz w:val="19"/>
        </w:rPr>
        <w:t xml:space="preserve">12. </w:t>
      </w:r>
      <w:r>
        <w:rPr>
          <w:rFonts w:ascii="Times New Roman" w:hAnsi="Times New Roman"/>
          <w:sz w:val="19"/>
        </w:rPr>
        <w:t>Шримад-Бхагаватам, 3.33.7.</w:t>
      </w:r>
    </w:p>
    <w:p>
      <w:r>
        <w:rPr>
          <w:sz w:val="19"/>
        </w:rPr>
        <w:t xml:space="preserve">13. </w:t>
      </w:r>
      <w:r>
        <w:rPr>
          <w:rFonts w:ascii="Times New Roman" w:hAnsi="Times New Roman"/>
          <w:sz w:val="19"/>
        </w:rPr>
        <w:t>Шримад-Бхагаватам, 1.7.6.</w:t>
      </w:r>
    </w:p>
    <w:p>
      <w:r>
        <w:rPr>
          <w:sz w:val="19"/>
        </w:rPr>
        <w:t xml:space="preserve">14. </w:t>
      </w:r>
      <w:r>
        <w:rPr>
          <w:rFonts w:ascii="Times New Roman" w:hAnsi="Times New Roman"/>
          <w:sz w:val="19"/>
        </w:rPr>
        <w:t>Чхандогья-упанишад, 6.2.1.</w:t>
      </w:r>
    </w:p>
    <w:p>
      <w:r>
        <w:rPr>
          <w:sz w:val="19"/>
        </w:rPr>
        <w:t xml:space="preserve">15. </w:t>
      </w:r>
      <w:r>
        <w:rPr>
          <w:rFonts w:ascii="Times New Roman" w:hAnsi="Times New Roman"/>
          <w:sz w:val="19"/>
        </w:rPr>
        <w:t>Чхандогья-упанишад, 3.14.1.</w:t>
      </w:r>
    </w:p>
    <w:p>
      <w:r>
        <w:rPr>
          <w:sz w:val="19"/>
        </w:rPr>
        <w:t xml:space="preserve">16. </w:t>
      </w:r>
      <w:r>
        <w:rPr>
          <w:rFonts w:ascii="Times New Roman" w:hAnsi="Times New Roman"/>
          <w:sz w:val="19"/>
        </w:rPr>
        <w:t>Так в бенгальском пересказе издания и так же в санскритском тексте цитаты выше (адхика-самартхье 'лабдхе — с авагрехой, тем же знаком, что в «намато 'пи» рядом). Другое чтение («лабдхе» — «раз мантры обретают бо́льшую силу») по смыслу тоже возможно, но в издании его нет.</w:t>
      </w:r>
    </w:p>
    <w:p>
      <w:r>
        <w:rPr>
          <w:sz w:val="19"/>
        </w:rPr>
        <w:t xml:space="preserve">17. </w:t>
      </w:r>
      <w:r>
        <w:rPr>
          <w:rFonts w:ascii="Times New Roman" w:hAnsi="Times New Roman"/>
          <w:sz w:val="19"/>
        </w:rPr>
        <w:t>Шри Намаштака, 1.</w:t>
      </w:r>
    </w:p>
    <w:p>
      <w:r>
        <w:rPr>
          <w:sz w:val="19"/>
        </w:rPr>
        <w:t xml:space="preserve">18. </w:t>
      </w:r>
      <w:r>
        <w:rPr>
          <w:rFonts w:ascii="Times New Roman" w:hAnsi="Times New Roman"/>
          <w:sz w:val="19"/>
        </w:rPr>
        <w:t>Неясное место скана: вместо названия книги в издании — «***»; по-видимому, та же “Прити-сандарбха”.</w:t>
      </w:r>
    </w:p>
    <w:p>
      <w:r>
        <w:rPr>
          <w:sz w:val="19"/>
        </w:rPr>
        <w:t xml:space="preserve">19. </w:t>
      </w:r>
      <w:r>
        <w:rPr>
          <w:rFonts w:ascii="Times New Roman" w:hAnsi="Times New Roman"/>
          <w:sz w:val="19"/>
        </w:rPr>
        <w:t>Шримад-Бхагаватам, 10.33.30.</w:t>
      </w:r>
    </w:p>
    <w:p>
      <w:r>
        <w:rPr>
          <w:sz w:val="19"/>
        </w:rPr>
        <w:t xml:space="preserve">20. </w:t>
      </w:r>
      <w:r>
        <w:rPr>
          <w:rFonts w:ascii="Times New Roman" w:hAnsi="Times New Roman"/>
          <w:sz w:val="19"/>
        </w:rPr>
        <w:t>Бхакти-расамрита-синдху, 1.2.255.</w:t>
      </w:r>
    </w:p>
    <w:p>
      <w:r>
        <w:rPr>
          <w:sz w:val="19"/>
        </w:rPr>
        <w:t xml:space="preserve">21. </w:t>
      </w:r>
      <w:r>
        <w:rPr>
          <w:rFonts w:ascii="Times New Roman" w:hAnsi="Times New Roman"/>
          <w:sz w:val="19"/>
        </w:rPr>
        <w:t>Шветашватара-упанишад, 6.23.</w:t>
      </w:r>
    </w:p>
    <w:p>
      <w:r>
        <w:rPr>
          <w:sz w:val="19"/>
        </w:rPr>
        <w:t xml:space="preserve">22. </w:t>
      </w:r>
      <w:r>
        <w:rPr>
          <w:rFonts w:ascii="Times New Roman" w:hAnsi="Times New Roman"/>
          <w:sz w:val="19"/>
        </w:rPr>
        <w:t>В издании — «শঃ ভাঃ ৩।৩।৩২»; по-видимому, комментарий Шанкары к Брахма-сутре 3.3.32, где упомянут древний учитель Вед Апантаратама.</w:t>
      </w:r>
    </w:p>
    <w:p>
      <w:r>
        <w:rPr>
          <w:sz w:val="19"/>
        </w:rPr>
        <w:t xml:space="preserve">23. </w:t>
      </w:r>
      <w:r>
        <w:rPr>
          <w:rFonts w:ascii="Times New Roman" w:hAnsi="Times New Roman"/>
          <w:sz w:val="19"/>
        </w:rPr>
        <w:t>Муктика-упанишад, 1.30–39. Названия в стихе часто сокращены (напр., «Тапани» — “Нрисимха-тапани”); переданы так, как в издании.</w:t>
      </w:r>
    </w:p>
    <w:p>
      <w:r>
        <w:rPr>
          <w:sz w:val="19"/>
        </w:rPr>
        <w:t xml:space="preserve">24. </w:t>
      </w:r>
      <w:r>
        <w:rPr>
          <w:rFonts w:ascii="Times New Roman" w:hAnsi="Times New Roman"/>
          <w:sz w:val="19"/>
        </w:rPr>
        <w:t>Бхагавад-гита, 7.14.</w:t>
      </w:r>
    </w:p>
    <w:p>
      <w:r>
        <w:rPr>
          <w:sz w:val="19"/>
        </w:rPr>
        <w:t xml:space="preserve">25. </w:t>
      </w:r>
      <w:r>
        <w:rPr>
          <w:rFonts w:ascii="Times New Roman" w:hAnsi="Times New Roman"/>
          <w:sz w:val="19"/>
        </w:rPr>
        <w:t>С этих слов в издании над продолжением стоит заголовок «Анубхашья» — по-видимому, опечатка вёрстки: текст продолжает фразу «Амрита-праваха-бхашьи».</w:t>
      </w:r>
    </w:p>
    <w:p>
      <w:r>
        <w:rPr>
          <w:sz w:val="19"/>
        </w:rPr>
        <w:t xml:space="preserve">26. </w:t>
      </w:r>
      <w:r>
        <w:rPr>
          <w:rFonts w:ascii="Times New Roman" w:hAnsi="Times New Roman"/>
          <w:sz w:val="19"/>
        </w:rPr>
        <w:t>Игра слов: «шудру» толкуют как «того, кто скорбит» (от корня шуч — «скорбеть»).</w:t>
      </w:r>
    </w:p>
    <w:p>
      <w:r>
        <w:rPr>
          <w:sz w:val="19"/>
        </w:rPr>
        <w:t xml:space="preserve">27. </w:t>
      </w:r>
      <w:r>
        <w:rPr>
          <w:rFonts w:ascii="Times New Roman" w:hAnsi="Times New Roman"/>
          <w:sz w:val="19"/>
        </w:rPr>
        <w:t>По-видимому, это возражение оппонента; ответ на него в издании опущен (***).</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8. Рассказ о повелении вайшнавов составить книгу</w:t>
      </w:r>
    </w:p>
    <w:p>
      <w:pPr>
        <w:jc w:val="center"/>
      </w:pPr>
      <w:r>
        <w:rPr>
          <w:rFonts w:ascii="Times New Roman" w:hAnsi="Times New Roman"/>
          <w:i/>
          <w:sz w:val="20"/>
        </w:rPr>
        <w:t>(перевод Вриндавана Чандры даса; выверка по изд. Гаудия Матха и «Анубхашье», 2026 — проект)</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восьмой главе величие Шри Чайтаньи и Нитьянанды описано так: даже если человек повторяет имя Кришны рождение за рождением, сокровища премы он не обретёт, пока в нём остаются оскорбления святого имени. Отсюда надо понять, что саттвика-викары (духовные преображения) и прочие признаки у оскорбляющего имя — лишь притворство. Но кто без лукавства произносит имена Чайтаньи и Нитьянанды и выражает радость, того сердце оба Господа прямо освобождают от оскорблений; тогда, повторяя имя Кришны, он обретает пробуждение премы. Последние игры Махапрабху Шри Вриндаван дас Тхакур в своей “Шри Чайтанья-бхагавате” отметил лишь кратко, а описать их не успел. Поэтому по велению вайшнавов, живших во Вриндаване, и получив гирлянду-повеление от Шрилы Мадана-мохана, Кавираджа Госвами написал эту книгу.</w:t>
      </w:r>
    </w:p>
    <w:p>
      <w:pPr>
        <w:keepNext/>
        <w:spacing w:before="160"/>
        <w:jc w:val="center"/>
      </w:pPr>
      <w:r>
        <w:rPr>
          <w:rFonts w:ascii="Times New Roman" w:hAnsi="Times New Roman"/>
          <w:i/>
          <w:sz w:val="21"/>
        </w:rPr>
        <w:t>По воле Гауры даже совсем недостойный становится достойным —</w:t>
      </w:r>
    </w:p>
    <w:p>
      <w:pPr>
        <w:jc w:val="both"/>
      </w:pPr>
      <w:r>
        <w:rPr>
          <w:b/>
        </w:rPr>
        <w:t xml:space="preserve">1 </w:t>
      </w:r>
      <w:r>
        <w:rPr>
          <w:rFonts w:ascii="Times New Roman" w:hAnsi="Times New Roman"/>
        </w:rPr>
        <w:t>Я в почтении склоняюсь перед Всевышним Господом, пришедшим как Шри Чайтанья Махапрабху. По Его сладостной воле я уподобился умелому танцору. Это невероятно, ведь я, глупец и неуч, внезапно для себя взялся за написание этого священного трактата.</w:t>
      </w:r>
    </w:p>
    <w:p>
      <w:pPr>
        <w:jc w:val="both"/>
      </w:pPr>
      <w:r>
        <w:rPr>
          <w:b/>
          <w:i/>
          <w:sz w:val="20"/>
        </w:rPr>
        <w:t xml:space="preserve">Амрита-праваха-бхашья. </w:t>
      </w:r>
      <w:r>
        <w:rPr>
          <w:rFonts w:ascii="Times New Roman" w:hAnsi="Times New Roman"/>
          <w:sz w:val="20"/>
        </w:rPr>
        <w:t>Я склоняюсь перед Бхагаваном Чайтанья-девой. По Его воле я, глупец, подобный раскрашенной кукле, вдруг начал танец — писать эту книгу.</w:t>
      </w:r>
    </w:p>
    <w:p>
      <w:pPr>
        <w:jc w:val="both"/>
      </w:pPr>
      <w:r>
        <w:rPr>
          <w:b/>
          <w:i/>
          <w:sz w:val="20"/>
        </w:rPr>
        <w:t xml:space="preserve">Анубхашья. </w:t>
      </w:r>
      <w:r>
        <w:rPr>
          <w:rFonts w:ascii="Times New Roman" w:hAnsi="Times New Roman"/>
          <w:b/>
          <w:sz w:val="20"/>
        </w:rPr>
        <w:t>йад-иччхайа̄</w:t>
      </w:r>
      <w:r>
        <w:rPr>
          <w:rFonts w:ascii="Times New Roman" w:hAnsi="Times New Roman"/>
          <w:sz w:val="20"/>
        </w:rPr>
        <w:t xml:space="preserve"> (по воле которого [йат = йасйа], то есть Чайтанья-девы) </w:t>
      </w:r>
      <w:r>
        <w:rPr>
          <w:rFonts w:ascii="Times New Roman" w:hAnsi="Times New Roman"/>
          <w:b/>
          <w:sz w:val="20"/>
        </w:rPr>
        <w:t>айам</w:t>
      </w:r>
      <w:r>
        <w:rPr>
          <w:rFonts w:ascii="Times New Roman" w:hAnsi="Times New Roman"/>
          <w:sz w:val="20"/>
        </w:rPr>
        <w:t xml:space="preserve"> (я, Кришнадас) </w:t>
      </w:r>
      <w:r>
        <w:rPr>
          <w:rFonts w:ascii="Times New Roman" w:hAnsi="Times New Roman"/>
          <w:b/>
          <w:sz w:val="20"/>
        </w:rPr>
        <w:t>джад̣о ’пи</w:t>
      </w:r>
      <w:r>
        <w:rPr>
          <w:rFonts w:ascii="Times New Roman" w:hAnsi="Times New Roman"/>
          <w:sz w:val="20"/>
        </w:rPr>
        <w:t xml:space="preserve"> (хотя и подобен бесчувственному) </w:t>
      </w:r>
      <w:r>
        <w:rPr>
          <w:rFonts w:ascii="Times New Roman" w:hAnsi="Times New Roman"/>
          <w:b/>
          <w:sz w:val="20"/>
        </w:rPr>
        <w:t>лекха-ран̇ге</w:t>
      </w:r>
      <w:r>
        <w:rPr>
          <w:rFonts w:ascii="Times New Roman" w:hAnsi="Times New Roman"/>
          <w:sz w:val="20"/>
        </w:rPr>
        <w:t xml:space="preserve"> (в игре — сочинении книги) </w:t>
      </w:r>
      <w:r>
        <w:rPr>
          <w:rFonts w:ascii="Times New Roman" w:hAnsi="Times New Roman"/>
          <w:b/>
          <w:sz w:val="20"/>
        </w:rPr>
        <w:t>прасабхам̇</w:t>
      </w:r>
      <w:r>
        <w:rPr>
          <w:rFonts w:ascii="Times New Roman" w:hAnsi="Times New Roman"/>
          <w:sz w:val="20"/>
        </w:rPr>
        <w:t xml:space="preserve"> (вдруг) </w:t>
      </w:r>
      <w:r>
        <w:rPr>
          <w:rFonts w:ascii="Times New Roman" w:hAnsi="Times New Roman"/>
          <w:b/>
          <w:sz w:val="20"/>
        </w:rPr>
        <w:t>читрам</w:t>
      </w:r>
      <w:r>
        <w:rPr>
          <w:rFonts w:ascii="Times New Roman" w:hAnsi="Times New Roman"/>
          <w:sz w:val="20"/>
        </w:rPr>
        <w:t xml:space="preserve"> (удивительным образом) </w:t>
      </w:r>
      <w:r>
        <w:rPr>
          <w:rFonts w:ascii="Times New Roman" w:hAnsi="Times New Roman"/>
          <w:b/>
          <w:sz w:val="20"/>
        </w:rPr>
        <w:t>нартйате</w:t>
      </w:r>
      <w:r>
        <w:rPr>
          <w:rFonts w:ascii="Times New Roman" w:hAnsi="Times New Roman"/>
          <w:sz w:val="20"/>
        </w:rPr>
        <w:t xml:space="preserve"> (заставлен плясать),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кр̣па̄майам̇</w:t>
      </w:r>
      <w:r>
        <w:rPr>
          <w:rFonts w:ascii="Times New Roman" w:hAnsi="Times New Roman"/>
          <w:sz w:val="20"/>
        </w:rPr>
        <w:t xml:space="preserve"> </w:t>
      </w:r>
      <w:r>
        <w:rPr>
          <w:rFonts w:ascii="Times New Roman" w:hAnsi="Times New Roman"/>
          <w:b/>
          <w:sz w:val="20"/>
        </w:rPr>
        <w:t>бхагавантам</w:t>
      </w:r>
      <w:r>
        <w:rPr>
          <w:rFonts w:ascii="Times New Roman" w:hAnsi="Times New Roman"/>
          <w:sz w:val="20"/>
        </w:rPr>
        <w:t xml:space="preserve"> </w:t>
      </w:r>
      <w:r>
        <w:rPr>
          <w:rFonts w:ascii="Times New Roman" w:hAnsi="Times New Roman"/>
          <w:b/>
          <w:sz w:val="20"/>
        </w:rPr>
        <w:t>чаитанйа-девам</w:t>
      </w:r>
      <w:r>
        <w:rPr>
          <w:rFonts w:ascii="Times New Roman" w:hAnsi="Times New Roman"/>
          <w:sz w:val="20"/>
        </w:rPr>
        <w:t xml:space="preserve"> </w:t>
      </w:r>
      <w:r>
        <w:rPr>
          <w:rFonts w:ascii="Times New Roman" w:hAnsi="Times New Roman"/>
          <w:b/>
          <w:sz w:val="20"/>
        </w:rPr>
        <w:t>ахам̇</w:t>
      </w:r>
      <w:r>
        <w:rPr>
          <w:rFonts w:ascii="Times New Roman" w:hAnsi="Times New Roman"/>
          <w:sz w:val="20"/>
        </w:rPr>
        <w:t xml:space="preserve"> </w:t>
      </w:r>
      <w:r>
        <w:rPr>
          <w:rFonts w:ascii="Times New Roman" w:hAnsi="Times New Roman"/>
          <w:b/>
          <w:sz w:val="20"/>
        </w:rPr>
        <w:t>ванде</w:t>
      </w:r>
      <w:r>
        <w:rPr>
          <w:rFonts w:ascii="Times New Roman" w:hAnsi="Times New Roman"/>
          <w:sz w:val="20"/>
        </w:rPr>
        <w:t xml:space="preserve"> (склоняюсь).</w:t>
      </w:r>
    </w:p>
    <w:p>
      <w:pPr>
        <w:spacing w:before="160"/>
        <w:jc w:val="both"/>
      </w:pPr>
      <w:r>
        <w:rPr>
          <w:b/>
        </w:rPr>
        <w:t xml:space="preserve">2 </w:t>
      </w:r>
      <w:r>
        <w:rPr>
          <w:rFonts w:ascii="Times New Roman" w:hAnsi="Times New Roman"/>
        </w:rPr>
        <w:t>Вся слава Господу Шри Кришна Чайтанье, известному как Шри Гаурачандра. Вся слава Шри Нитьянанде Прабху, исполненному высшего блаженства.</w:t>
      </w:r>
    </w:p>
    <w:p>
      <w:pPr>
        <w:spacing w:before="160"/>
        <w:jc w:val="both"/>
      </w:pPr>
      <w:r>
        <w:rPr>
          <w:b/>
        </w:rPr>
        <w:t xml:space="preserve">3 </w:t>
      </w:r>
      <w:r>
        <w:rPr>
          <w:rFonts w:ascii="Times New Roman" w:hAnsi="Times New Roman"/>
        </w:rPr>
        <w:t>Вся слава всемилостивому Шри Адвайта Ачарье. Вся слава неописуемо возвышенному Гададхару Пандиту.</w:t>
      </w:r>
    </w:p>
    <w:p>
      <w:pPr>
        <w:spacing w:before="160"/>
        <w:jc w:val="both"/>
      </w:pPr>
      <w:r>
        <w:rPr>
          <w:b/>
        </w:rPr>
        <w:t xml:space="preserve">4 </w:t>
      </w:r>
      <w:r>
        <w:rPr>
          <w:rFonts w:ascii="Times New Roman" w:hAnsi="Times New Roman"/>
        </w:rPr>
        <w:t>Вся слава Шривасу Тхакуру и всем преданным Господа. У их святых стоп я выражаю им всем огромное почтение.</w:t>
      </w:r>
    </w:p>
    <w:p>
      <w:pPr>
        <w:spacing w:before="160"/>
        <w:jc w:val="both"/>
      </w:pPr>
      <w:r>
        <w:rPr>
          <w:b/>
        </w:rPr>
        <w:t xml:space="preserve">5 </w:t>
      </w:r>
      <w:r>
        <w:rPr>
          <w:rFonts w:ascii="Times New Roman" w:hAnsi="Times New Roman"/>
        </w:rPr>
        <w:t>Памятуя об Их (Панча-таттвы) лотосных стопах, немой становится талантливым поэтом, хромой преодолеет горы, а слепой увидит звёзды в небе.</w:t>
      </w:r>
    </w:p>
    <w:p>
      <w:pPr>
        <w:keepNext/>
        <w:spacing w:before="160"/>
        <w:jc w:val="center"/>
      </w:pPr>
      <w:r>
        <w:rPr>
          <w:rFonts w:ascii="Times New Roman" w:hAnsi="Times New Roman"/>
          <w:i/>
          <w:sz w:val="21"/>
        </w:rPr>
        <w:t>Не признавать величия Панча-таттвы и поклоняться Гауре или Кришне, видя Их раздельными, — тяжкое оскорбление —</w:t>
      </w:r>
    </w:p>
    <w:p>
      <w:pPr>
        <w:jc w:val="both"/>
      </w:pPr>
      <w:r>
        <w:rPr>
          <w:b/>
        </w:rPr>
        <w:t xml:space="preserve">6 </w:t>
      </w:r>
      <w:r>
        <w:rPr>
          <w:rFonts w:ascii="Times New Roman" w:hAnsi="Times New Roman"/>
        </w:rPr>
        <w:t>Все те учёные мужи, что не признают эти истины о Шри Панча-таттве, лишь создают нелепый шум, подобный громкому кваканью лягушек.</w:t>
      </w:r>
    </w:p>
    <w:p>
      <w:pPr>
        <w:spacing w:before="160"/>
        <w:jc w:val="both"/>
      </w:pPr>
      <w:r>
        <w:rPr>
          <w:b/>
        </w:rPr>
        <w:t xml:space="preserve">7 </w:t>
      </w:r>
      <w:r>
        <w:rPr>
          <w:rFonts w:ascii="Times New Roman" w:hAnsi="Times New Roman"/>
        </w:rPr>
        <w:t>Тот, кто служит Кришне, но не признаёт величия Шри Панча-таттвы, никогда не обретёт милости Кришны и не достигнет высшей цели.</w:t>
      </w:r>
    </w:p>
    <w:p>
      <w:pPr>
        <w:jc w:val="both"/>
      </w:pPr>
      <w:r>
        <w:rPr>
          <w:b/>
          <w:i/>
          <w:sz w:val="20"/>
        </w:rPr>
        <w:t xml:space="preserve">Амрита-праваха-бхашья. </w:t>
      </w:r>
      <w:r>
        <w:rPr>
          <w:rFonts w:ascii="Times New Roman" w:hAnsi="Times New Roman"/>
          <w:sz w:val="20"/>
        </w:rPr>
        <w:t>«Всё это»: тот, кто служит Кришне, не признавая этой Панча-таттвы, милости Кришны не получает.</w:t>
      </w:r>
    </w:p>
    <w:p>
      <w:pPr>
        <w:jc w:val="both"/>
      </w:pPr>
      <w:r>
        <w:rPr>
          <w:b/>
          <w:i/>
          <w:sz w:val="20"/>
        </w:rPr>
        <w:t xml:space="preserve">Анубхашья. </w:t>
      </w:r>
      <w:r>
        <w:rPr>
          <w:rFonts w:ascii="Times New Roman" w:hAnsi="Times New Roman"/>
          <w:sz w:val="20"/>
        </w:rPr>
        <w:t>«Таре» — «к нему».</w:t>
      </w:r>
    </w:p>
    <w:p>
      <w:pPr>
        <w:spacing w:before="160"/>
        <w:jc w:val="both"/>
      </w:pPr>
      <w:r>
        <w:rPr>
          <w:b/>
        </w:rPr>
        <w:t xml:space="preserve">8 </w:t>
      </w:r>
      <w:r>
        <w:rPr>
          <w:rFonts w:ascii="Times New Roman" w:hAnsi="Times New Roman"/>
        </w:rPr>
        <w:t>Ведь было прежде так, что такие правители, как царь Джарасандха, строго исполняли ритуалы Вед и поклонялись Шри Вишну.</w:t>
      </w:r>
    </w:p>
    <w:p>
      <w:pPr>
        <w:keepNext/>
        <w:spacing w:before="160"/>
        <w:jc w:val="center"/>
      </w:pPr>
      <w:r>
        <w:rPr>
          <w:rFonts w:ascii="Times New Roman" w:hAnsi="Times New Roman"/>
          <w:i/>
          <w:sz w:val="21"/>
        </w:rPr>
        <w:t>Преданность Гауре без преданности Кришне и преданность Кришне без преданности Гауре — не-бхакти (абхакти) —</w:t>
      </w:r>
    </w:p>
    <w:p>
      <w:pPr>
        <w:jc w:val="both"/>
      </w:pPr>
      <w:r>
        <w:rPr>
          <w:b/>
        </w:rPr>
        <w:t xml:space="preserve">9 </w:t>
      </w:r>
      <w:r>
        <w:rPr>
          <w:rFonts w:ascii="Times New Roman" w:hAnsi="Times New Roman"/>
        </w:rPr>
        <w:t>Но Кришну они не признавали, и потому мы считаем их демонами. И тот, кто не признаёт Шри Чайтанью, — такой же демон.</w:t>
      </w:r>
    </w:p>
    <w:p>
      <w:pPr>
        <w:jc w:val="both"/>
      </w:pPr>
      <w:r>
        <w:rPr>
          <w:b/>
          <w:i/>
          <w:sz w:val="20"/>
        </w:rPr>
        <w:t xml:space="preserve">Анубхашья. </w:t>
      </w:r>
      <w:r>
        <w:rPr>
          <w:rFonts w:ascii="Times New Roman" w:hAnsi="Times New Roman"/>
          <w:sz w:val="20"/>
        </w:rPr>
        <w:t>Джарасандха и другие оставили служение Шри Кришне — Высшей Истине, Вишну, изначальному облику (сваям-рупе) — из ненависти к Нему или равнодушия. Они поклонялись Вишну ведическими мантрами, но даже это поклонение обернулось лишь демонической дхармой. Точно так же, если джива забыла свою природу крошечной частицы духа (ану-чид-дхарму), то есть своё служение Чайтанье, то и её попытка поклоняться Вишну — лишь бедственная, демоническая дхарма, то есть не-вайшнавство.</w:t>
      </w:r>
    </w:p>
    <w:p>
      <w:pPr>
        <w:keepNext/>
        <w:spacing w:before="160"/>
        <w:jc w:val="center"/>
      </w:pPr>
      <w:r>
        <w:rPr>
          <w:rFonts w:ascii="Times New Roman" w:hAnsi="Times New Roman"/>
          <w:i/>
          <w:sz w:val="21"/>
        </w:rPr>
        <w:t>Причина игры Господа в санньясу —</w:t>
      </w:r>
    </w:p>
    <w:p>
      <w:pPr>
        <w:jc w:val="both"/>
      </w:pPr>
      <w:r>
        <w:rPr>
          <w:b/>
        </w:rPr>
        <w:t xml:space="preserve">10 </w:t>
      </w:r>
      <w:r>
        <w:rPr>
          <w:rFonts w:ascii="Times New Roman" w:hAnsi="Times New Roman"/>
        </w:rPr>
        <w:t>«Не признающие Меня себя обрекают на погибель», — думая так, всемилостивый Шри Чайтанья принял санньясу.</w:t>
      </w:r>
    </w:p>
    <w:p>
      <w:pPr>
        <w:spacing w:before="160"/>
        <w:jc w:val="both"/>
      </w:pPr>
      <w:r>
        <w:rPr>
          <w:b/>
        </w:rPr>
        <w:t xml:space="preserve">11 </w:t>
      </w:r>
      <w:r>
        <w:rPr>
          <w:rFonts w:ascii="Times New Roman" w:hAnsi="Times New Roman"/>
        </w:rPr>
        <w:t>«Но если человек выражает Мне почтение даже как обычному санньяси, то и тогда страдания его прекратятся и он обретёт спасение».</w:t>
      </w:r>
    </w:p>
    <w:p>
      <w:pPr>
        <w:jc w:val="both"/>
      </w:pPr>
      <w:r>
        <w:rPr>
          <w:b/>
          <w:i/>
          <w:sz w:val="20"/>
        </w:rPr>
        <w:t xml:space="preserve">Анубхашья. </w:t>
      </w:r>
      <w:r>
        <w:rPr>
          <w:rFonts w:ascii="Times New Roman" w:hAnsi="Times New Roman"/>
          <w:sz w:val="20"/>
        </w:rPr>
        <w:t>Шри Чайтаньячандра — Реальность, неотличная от истины Шри Радхи и Кришны. Некоторые люди по невежеству приравнивали игры Шри Гаурасундары к собственным материальным привязанностям, полным жажды наслаждений, и потому не могли Его понять. Подумав о том, как им помочь, Шри Гаурахари Сам на глазах у мира принял дхарму отрёкшегося (яти-дхарму) и так явил милость неразумным людям.</w:t>
      </w:r>
    </w:p>
    <w:p>
      <w:pPr>
        <w:keepNext/>
        <w:spacing w:before="160"/>
        <w:jc w:val="center"/>
      </w:pPr>
      <w:r>
        <w:rPr>
          <w:rFonts w:ascii="Times New Roman" w:hAnsi="Times New Roman"/>
          <w:i/>
          <w:sz w:val="21"/>
        </w:rPr>
        <w:t>Не быть преданным великодушнейшему Гауре — демоническое умонастроение —</w:t>
      </w:r>
    </w:p>
    <w:p>
      <w:pPr>
        <w:jc w:val="both"/>
      </w:pPr>
      <w:r>
        <w:rPr>
          <w:b/>
        </w:rPr>
        <w:t xml:space="preserve">12 </w:t>
      </w:r>
      <w:r>
        <w:rPr>
          <w:rFonts w:ascii="Times New Roman" w:hAnsi="Times New Roman"/>
        </w:rPr>
        <w:t>Но тот, кто не желает склониться перед всемилостивым Шри Чайтаньей Махапрабху, будь это даже высочайший из людей, должен считаться демоном (асуром).</w:t>
      </w:r>
    </w:p>
    <w:p>
      <w:pPr>
        <w:jc w:val="both"/>
      </w:pPr>
      <w:r>
        <w:rPr>
          <w:b/>
          <w:i/>
          <w:sz w:val="20"/>
        </w:rPr>
        <w:t xml:space="preserve">Анубхашья. </w:t>
      </w:r>
      <w:r>
        <w:rPr>
          <w:rFonts w:ascii="Times New Roman" w:hAnsi="Times New Roman"/>
          <w:sz w:val="20"/>
        </w:rPr>
        <w:t>«Джива, служи одному лишь Кришне!» — такова милость Шри Чайтаньячандры. Кто не способен даже постичь её, тот, сколько бы ни чтили его мирские люди как лучшего в мире, непременно асура, то есть не-вайшнав, лишённый преданности Вишну. Если же человек оставляет служение Кришне и служит Чайтанье, милости Шри Чайтаньи на нём нет: такое служение порождено Кали и вымышлено. То же и с тем, кто вслед за безбожными смартами или обществом панчопасаков (почитателей пяти божеств) старается поклоняться Вишну ради мелкой, преходящей корысти. Он может отвергнуть одну из шести таттв, суть которых — Кришна Чайтанья, и выказывать веру или поклонение другой. Или же он считает Кришну Чайтанью Прабху лишь лучшим из смертных и отличным от Кришны и потому не имеет веры в имя Гауры, мантру Гауры и шакти Гауры. Это тоже демоническая дхарма, то есть вымысел, порождённый Кали и противный истине.</w:t>
      </w:r>
    </w:p>
    <w:p>
      <w:pPr>
        <w:keepNext/>
        <w:spacing w:before="160"/>
        <w:jc w:val="center"/>
      </w:pPr>
      <w:r>
        <w:rPr>
          <w:rFonts w:ascii="Times New Roman" w:hAnsi="Times New Roman"/>
          <w:i/>
          <w:sz w:val="21"/>
        </w:rPr>
        <w:t>Настойчивая просьба Кавираджи Госвами ко всем — служить Гауре и Нитьянанде —</w:t>
      </w:r>
    </w:p>
    <w:p>
      <w:pPr>
        <w:jc w:val="both"/>
      </w:pPr>
      <w:r>
        <w:rPr>
          <w:b/>
        </w:rPr>
        <w:t xml:space="preserve">13 </w:t>
      </w:r>
      <w:r>
        <w:rPr>
          <w:rFonts w:ascii="Times New Roman" w:hAnsi="Times New Roman"/>
        </w:rPr>
        <w:t>Подняв руки вверх, я снова взываю ко всем: «Молю вас, поклоняйтесь Шри Чайтанье и Нитьянанде, отбросив все свои пустые доводы!»</w:t>
      </w:r>
    </w:p>
    <w:p>
      <w:pPr>
        <w:keepNext/>
        <w:spacing w:before="160"/>
        <w:jc w:val="center"/>
      </w:pPr>
      <w:r>
        <w:rPr>
          <w:rFonts w:ascii="Times New Roman" w:hAnsi="Times New Roman"/>
          <w:i/>
          <w:sz w:val="21"/>
        </w:rPr>
        <w:t>Наставление даже спорщику, который признаёт лишь прямое восприятие и умозаключение —</w:t>
      </w:r>
    </w:p>
    <w:p>
      <w:pPr>
        <w:jc w:val="both"/>
      </w:pPr>
      <w:r>
        <w:rPr>
          <w:b/>
        </w:rPr>
        <w:t xml:space="preserve">14 </w:t>
      </w:r>
      <w:r>
        <w:rPr>
          <w:rFonts w:ascii="Times New Roman" w:hAnsi="Times New Roman"/>
        </w:rPr>
        <w:t>Но философы могут возразить: «Без логики ничего нельзя доказать. Как же, отрицая логику, нам всем понять, чему нужно поклоняться?»</w:t>
      </w:r>
    </w:p>
    <w:p>
      <w:pPr>
        <w:keepNext/>
        <w:spacing w:before="160"/>
        <w:jc w:val="center"/>
      </w:pPr>
      <w:r>
        <w:rPr>
          <w:rFonts w:ascii="Times New Roman" w:hAnsi="Times New Roman"/>
          <w:i/>
          <w:sz w:val="21"/>
        </w:rPr>
        <w:t>Милость Гауры удивительнее всякой иной милости —</w:t>
      </w:r>
    </w:p>
    <w:p>
      <w:pPr>
        <w:jc w:val="both"/>
      </w:pPr>
      <w:r>
        <w:rPr>
          <w:b/>
        </w:rPr>
        <w:t xml:space="preserve">15 </w:t>
      </w:r>
      <w:r>
        <w:rPr>
          <w:rFonts w:ascii="Times New Roman" w:hAnsi="Times New Roman"/>
        </w:rPr>
        <w:t>Коль вы интересуетесь глубоким обоснованием, то примените свой здравый смысл, чтобы понять природу милости Шри Кришна Чайтаньячандры, и вы обнаружите, что нет ничего её чудесней.</w:t>
      </w:r>
    </w:p>
    <w:p>
      <w:pPr>
        <w:jc w:val="both"/>
      </w:pPr>
      <w:r>
        <w:rPr>
          <w:b/>
          <w:i/>
          <w:sz w:val="20"/>
        </w:rPr>
        <w:t xml:space="preserve">Анубхашья. </w:t>
      </w:r>
      <w:r>
        <w:rPr>
          <w:rFonts w:ascii="Times New Roman" w:hAnsi="Times New Roman"/>
          <w:sz w:val="20"/>
        </w:rPr>
        <w:t>Люди силой своего узкого, ищущего наслаждений ума придумывают тот или иной идеал милости. Но милость Шри Чайтаньячандры не такова.</w:t>
      </w:r>
    </w:p>
    <w:p>
      <w:pPr>
        <w:jc w:val="both"/>
      </w:pPr>
      <w:r>
        <w:rPr>
          <w:rFonts w:ascii="Times New Roman" w:hAnsi="Times New Roman"/>
          <w:sz w:val="20"/>
        </w:rPr>
        <w:t>Изучив науку логики (тарка-шастру), человек приходит к мысли, что никакая другая способность не сравнится с рассуждением (таркой) в умении определить природу вещи и раскрыть истину. Попав во власть рассуждения, джива отводит ему место своего единственного покровителя и защитника. Но если разумная джива тщательно рассмотрит основание, на котором стоит рассуждение, она поймёт, как слабы, как неспособны и ущербны её мирские познающие чувства, когда речь идёт о постижении Бхагавана. Часто рассуждение лишь объявляет неправду истиной, доказанной доводами, и потому плодом ложных доводов (кутарки) становится рождение шакалом.</w:t>
      </w:r>
    </w:p>
    <w:p>
      <w:pPr>
        <w:jc w:val="both"/>
      </w:pPr>
      <w:r>
        <w:rPr>
          <w:rFonts w:ascii="Times New Roman" w:hAnsi="Times New Roman"/>
          <w:sz w:val="20"/>
        </w:rPr>
        <w:t>И всё же есть люди, которые готовы определять истинную суть вещей, опираясь главным образом на прямое восприятие (пратьякшу) и умозаключение (анумину). Кавираджа Госвами обращается и к ним. Он говорит: у кого есть зрение и сила суждения, кто испытал все картины всякой милости или обрёл способность и случай их увидеть, — пусть составят перечень всех видов милости и сравнят их с милостью Шри Гаурахари. Тогда они узнают, что милости, подобной милости Шри Гаурахари, нет ни в чём сотворённом, ни у творца, ни у череды аватар, ни даже у источника аватар — у Кришны. Милость Гаурахари, воплощения великодушия (удара-виграхи), несомненно, вызывает больше изумления и восторга, чем любая другая.</w:t>
      </w:r>
    </w:p>
    <w:p>
      <w:pPr>
        <w:keepNext/>
        <w:spacing w:before="160"/>
        <w:jc w:val="center"/>
      </w:pPr>
      <w:r>
        <w:rPr>
          <w:rFonts w:ascii="Times New Roman" w:hAnsi="Times New Roman"/>
          <w:i/>
          <w:sz w:val="21"/>
        </w:rPr>
        <w:t>Пока есть оскорбления, бесчисленное слушание и воспевание о Кришне тщетно —</w:t>
      </w:r>
    </w:p>
    <w:p>
      <w:pPr>
        <w:jc w:val="both"/>
      </w:pPr>
      <w:r>
        <w:rPr>
          <w:b/>
        </w:rPr>
        <w:t xml:space="preserve">16 </w:t>
      </w:r>
      <w:r>
        <w:rPr>
          <w:rFonts w:ascii="Times New Roman" w:hAnsi="Times New Roman"/>
        </w:rPr>
        <w:t>Человек может множество рождений усердно слушать и воспевать славу Кришны, но, несмотря на все свои усилия, так и не обрести высшего богатства — чистой любви к стопам Кришны.</w:t>
      </w:r>
    </w:p>
    <w:p>
      <w:pPr>
        <w:jc w:val="both"/>
      </w:pPr>
      <w:r>
        <w:rPr>
          <w:b/>
          <w:i/>
          <w:sz w:val="20"/>
        </w:rPr>
        <w:t xml:space="preserve">Амрита-праваха-бхашья. </w:t>
      </w:r>
      <w:r>
        <w:rPr>
          <w:rFonts w:ascii="Times New Roman" w:hAnsi="Times New Roman"/>
          <w:sz w:val="20"/>
        </w:rPr>
        <w:t>Человек, отягощённый десятью видами оскорблений святого имени, может слушать и воспевать много рождений, но сокровища премы у стоп Кришны так и не обретёт.</w:t>
      </w:r>
    </w:p>
    <w:p>
      <w:pPr>
        <w:jc w:val="both"/>
      </w:pPr>
      <w:r>
        <w:rPr>
          <w:b/>
          <w:i/>
          <w:sz w:val="20"/>
        </w:rPr>
        <w:t xml:space="preserve">Анубхашья. </w:t>
      </w:r>
      <w:r>
        <w:rPr>
          <w:rFonts w:ascii="Times New Roman" w:hAnsi="Times New Roman"/>
          <w:sz w:val="20"/>
        </w:rPr>
        <w:t>Если человек принимает бхакти, называемую слушанием и воспеванием, не прибегнув к стопам Шри Чайтаньи, у него нет надежды обрести любовь к Кришне даже за много рождений. По учению Шри Чайтаньячандры, преданные смиреннее травинки, терпеливее дерева; сами свободные от гордыни, они почитают других и не заняты никаким мирским самомнением. Такие люди освобождаются от власти десяти оскорблений, могут непрестанно повторять имя Кришны и обретают прему.</w:t>
      </w:r>
    </w:p>
    <w:p>
      <w:pPr>
        <w:jc w:val="both"/>
      </w:pPr>
      <w:r>
        <w:rPr>
          <w:rFonts w:ascii="Times New Roman" w:hAnsi="Times New Roman"/>
          <w:sz w:val="20"/>
        </w:rPr>
        <w:t>Смысл таков. Джива, отвернувшаяся от служения Кришне, ищет услаждения материальных чувств или исполнения преходящей корысти. Она полагает различие между именем Кришны и Кришной — Обладателем имени, то есть между обозначающим (вачакой) и обозначаемым (вачьей), как будто это название какого-то предмета, доступного материальным чувствам, или обычные материальные буквы. Она не знает, что она — вечная служанка Шри Нама-Прабху. Такая джива может бесчисленное число раз произносить имя и прочее с оскорблениями, но не сможет обрести кришна-прему, которую обретают чистой садхана-бхакти. Слова “Падма-пураны”, приведённые в “Хари-бхакти-виласе” (11.289): “Если хоть одно имя [Господа] у человека на языке, или вошло в путь его памяти, или достигло его ушей, — произнесено ли оно верно или неверно, лишь бы не было разорвано, — оно непременно спасает. Но если, о брахман, оно брошено среди [заботы о] теле, богатстве, сторонниках, жадности и безбожии, то скорого плода здесь не приносит”. И ещё: “Поэтому имя Шри Кришны и всё, что с Ним связано, не может быть воспринято чувствами. Лишь когда язык и другие чувства устремлены к служению, оно само является на них”. (Бхакти-расамрита-синдху, Пурва-вибхага, 2.234)</w:t>
      </w:r>
    </w:p>
    <w:p>
      <w:pPr>
        <w:keepNext/>
        <w:spacing w:before="160"/>
        <w:jc w:val="center"/>
      </w:pPr>
      <w:r>
        <w:rPr>
          <w:rFonts w:ascii="Times New Roman" w:hAnsi="Times New Roman"/>
          <w:i/>
          <w:sz w:val="21"/>
        </w:rPr>
        <w:t>Према-бхакти к Кришне обрести крайне трудно (слова Тантры, приведённые в “Бхакти-расамрита-синдху”, 1.1.36) —</w:t>
      </w:r>
    </w:p>
    <w:p>
      <w:pPr>
        <w:jc w:val="both"/>
      </w:pPr>
      <w:r>
        <w:rPr>
          <w:b/>
        </w:rPr>
        <w:t xml:space="preserve">17 </w:t>
      </w:r>
      <w:r>
        <w:rPr>
          <w:rFonts w:ascii="Times New Roman" w:hAnsi="Times New Roman"/>
        </w:rPr>
        <w:t>“Путь знания легко ведёт к освобождению, а жертвоприношения и иные благие дела — к райским усладам. Но истинная преданность Хари столь редка, что её трудно обрести даже ценой тысяч духовных усилий”. (Тантра; также Бхакти-расамрита-синдху, 1.1.36)</w:t>
      </w:r>
    </w:p>
    <w:p>
      <w:pPr>
        <w:jc w:val="both"/>
      </w:pPr>
      <w:r>
        <w:rPr>
          <w:b/>
          <w:i/>
          <w:sz w:val="20"/>
        </w:rPr>
        <w:t xml:space="preserve">Амрита-праваха-бхашья. </w:t>
      </w:r>
      <w:r>
        <w:rPr>
          <w:rFonts w:ascii="Times New Roman" w:hAnsi="Times New Roman"/>
          <w:sz w:val="20"/>
        </w:rPr>
        <w:t>Усилиями на пути знания легко достичь освобождения, благочестием жертвоприношений и прочего — легко обрести райские наслаждения. Но даже тысячами садхан хари-бхакти легко не обрести. Смысл таков: кроме садханы есть ещё нечто — служение чистому преданному и знание о связи с Высшей Истиной (самбандха-гьяна); прибегнув к этому, человек обретает хари-бхакти.</w:t>
      </w:r>
    </w:p>
    <w:p>
      <w:pPr>
        <w:keepNext/>
        <w:spacing w:before="160"/>
        <w:jc w:val="center"/>
      </w:pPr>
      <w:r>
        <w:rPr>
          <w:rFonts w:ascii="Times New Roman" w:hAnsi="Times New Roman"/>
          <w:i/>
          <w:sz w:val="21"/>
        </w:rPr>
        <w:t>Пока в дживе нет бхавы, или рати, Кришна дарует лишь освобождение; увидев рати, Он дарует према-бхакти —</w:t>
      </w:r>
    </w:p>
    <w:p>
      <w:pPr>
        <w:jc w:val="both"/>
      </w:pPr>
      <w:r>
        <w:rPr>
          <w:b/>
        </w:rPr>
        <w:t xml:space="preserve">18 </w:t>
      </w:r>
      <w:r>
        <w:rPr>
          <w:rFonts w:ascii="Times New Roman" w:hAnsi="Times New Roman"/>
        </w:rPr>
        <w:t>Кришна может оставить преданного, даровав ему наслаждения или освобождение. Но любовную преданность Он хранит в тайне и никогда её не дарует.</w:t>
      </w:r>
    </w:p>
    <w:p>
      <w:pPr>
        <w:jc w:val="both"/>
      </w:pPr>
      <w:r>
        <w:rPr>
          <w:b/>
          <w:i/>
          <w:sz w:val="20"/>
        </w:rPr>
        <w:t xml:space="preserve">Амрита-праваха-бхашья. </w:t>
      </w:r>
      <w:r>
        <w:rPr>
          <w:rFonts w:ascii="Times New Roman" w:hAnsi="Times New Roman"/>
          <w:sz w:val="20"/>
        </w:rPr>
        <w:t>Если преданные надеются на мирские наслаждения (бхукти) и освобождение (мукти), Кришна прячет от них истину чистой бхакти: дав им бхукти и мукти, Он освобождается от них.</w:t>
      </w:r>
    </w:p>
    <w:p>
      <w:pPr>
        <w:jc w:val="both"/>
      </w:pPr>
      <w:r>
        <w:rPr>
          <w:rFonts w:ascii="Times New Roman" w:hAnsi="Times New Roman"/>
          <w:sz w:val="20"/>
        </w:rPr>
        <w:t>«Чхуте» — «оставляет, уходит».</w:t>
      </w:r>
    </w:p>
    <w:p>
      <w:pPr>
        <w:keepNext/>
        <w:spacing w:before="160"/>
        <w:jc w:val="center"/>
      </w:pPr>
      <w:r>
        <w:rPr>
          <w:rFonts w:ascii="Times New Roman" w:hAnsi="Times New Roman"/>
          <w:i/>
          <w:sz w:val="21"/>
        </w:rPr>
        <w:t>Пока нет связи расы с Кришной, обретают лишь освобождение (Шримад-Бхагаватам, песнь 5, глава 6, стих 18) —</w:t>
      </w:r>
    </w:p>
    <w:p>
      <w:pPr>
        <w:jc w:val="both"/>
      </w:pPr>
      <w:r>
        <w:rPr>
          <w:b/>
        </w:rPr>
        <w:t xml:space="preserve">19 </w:t>
      </w:r>
      <w:r>
        <w:rPr>
          <w:rFonts w:ascii="Times New Roman" w:hAnsi="Times New Roman"/>
        </w:rPr>
        <w:t>(Шукадэв Госвами сказал:) “О Махараджа Парикшит! Господь Мукунда — Хранитель и Наставник для вас, Пандавов, и для Ядавов. Он — ваш почитаемый Бог, возлюбленный Друг и глава вашего рода, а порой Он даже становится вашим слугой. Пусть так, но тем, кто поклоняется Ему, Господь даёт освобождение, а любовной преданности (бхакти-йоги) не дарует никогда”. (Шримад-Бхагаватам, 5.6.18)</w:t>
      </w:r>
    </w:p>
    <w:p>
      <w:pPr>
        <w:jc w:val="both"/>
      </w:pPr>
      <w:r>
        <w:rPr>
          <w:b/>
          <w:i/>
          <w:sz w:val="20"/>
        </w:rPr>
        <w:t xml:space="preserve">Амрита-праваха-бхашья. </w:t>
      </w:r>
      <w:r>
        <w:rPr>
          <w:rFonts w:ascii="Times New Roman" w:hAnsi="Times New Roman"/>
          <w:sz w:val="20"/>
        </w:rPr>
        <w:t>Нарада сказал: «Дитя Юдхиштхира! Бхагаван Кришначандра для вас и для Яду — то повелитель, то гуру, то Божество, то дорогой друг, то глава рода, а то и слуга». Здесь надо понять вот что: тем, кто Ему поклоняется, Мукунда легко дарует «освобождение»; но если Он видит в преданном хоть какое-то твёрдое умение в бхаджане (ништха-чатурью), Он дарует ему «бхакти-йогу».</w:t>
      </w:r>
      <w:r>
        <w:rPr>
          <w:rFonts w:ascii="Times New Roman" w:hAnsi="Times New Roman"/>
          <w:sz w:val="20"/>
          <w:vertAlign w:val="superscript"/>
        </w:rPr>
        <w:t>1</w:t>
      </w:r>
    </w:p>
    <w:p>
      <w:pPr>
        <w:jc w:val="both"/>
      </w:pPr>
      <w:r>
        <w:rPr>
          <w:b/>
          <w:i/>
          <w:sz w:val="20"/>
        </w:rPr>
        <w:t xml:space="preserve">Анубхашья. </w:t>
      </w:r>
      <w:r>
        <w:rPr>
          <w:rFonts w:ascii="Times New Roman" w:hAnsi="Times New Roman"/>
          <w:sz w:val="20"/>
        </w:rPr>
        <w:t>Слова Шукадевы к Парикшиту, когда он рассказывал о жизни Ришабхадевы:</w:t>
      </w:r>
    </w:p>
    <w:p>
      <w:pPr>
        <w:jc w:val="both"/>
      </w:pPr>
      <w:r>
        <w:rPr>
          <w:rFonts w:ascii="Times New Roman" w:hAnsi="Times New Roman"/>
          <w:b/>
          <w:sz w:val="20"/>
        </w:rPr>
        <w:t>ра̄джан</w:t>
      </w:r>
      <w:r>
        <w:rPr>
          <w:rFonts w:ascii="Times New Roman" w:hAnsi="Times New Roman"/>
          <w:sz w:val="20"/>
        </w:rPr>
        <w:t xml:space="preserve"> (о царь), </w:t>
      </w:r>
      <w:r>
        <w:rPr>
          <w:rFonts w:ascii="Times New Roman" w:hAnsi="Times New Roman"/>
          <w:b/>
          <w:sz w:val="20"/>
        </w:rPr>
        <w:t>бхагава̄н</w:t>
      </w:r>
      <w:r>
        <w:rPr>
          <w:rFonts w:ascii="Times New Roman" w:hAnsi="Times New Roman"/>
          <w:sz w:val="20"/>
        </w:rPr>
        <w:t xml:space="preserve"> </w:t>
      </w:r>
      <w:r>
        <w:rPr>
          <w:rFonts w:ascii="Times New Roman" w:hAnsi="Times New Roman"/>
          <w:b/>
          <w:sz w:val="20"/>
        </w:rPr>
        <w:t>мукундах̣</w:t>
      </w:r>
      <w:r>
        <w:rPr>
          <w:rFonts w:ascii="Times New Roman" w:hAnsi="Times New Roman"/>
          <w:sz w:val="20"/>
        </w:rPr>
        <w:t xml:space="preserve"> (Шри Кришна) </w:t>
      </w:r>
      <w:r>
        <w:rPr>
          <w:rFonts w:ascii="Times New Roman" w:hAnsi="Times New Roman"/>
          <w:b/>
          <w:sz w:val="20"/>
        </w:rPr>
        <w:t>бхавата̄м̇</w:t>
      </w:r>
      <w:r>
        <w:rPr>
          <w:rFonts w:ascii="Times New Roman" w:hAnsi="Times New Roman"/>
          <w:sz w:val="20"/>
        </w:rPr>
        <w:t xml:space="preserve"> (вам, Пандавам) </w:t>
      </w:r>
      <w:r>
        <w:rPr>
          <w:rFonts w:ascii="Times New Roman" w:hAnsi="Times New Roman"/>
          <w:b/>
          <w:sz w:val="20"/>
        </w:rPr>
        <w:t>йадӯна̄м̇</w:t>
      </w:r>
      <w:r>
        <w:rPr>
          <w:rFonts w:ascii="Times New Roman" w:hAnsi="Times New Roman"/>
          <w:sz w:val="20"/>
        </w:rPr>
        <w:t xml:space="preserve"> </w:t>
      </w:r>
      <w:r>
        <w:rPr>
          <w:rFonts w:ascii="Times New Roman" w:hAnsi="Times New Roman"/>
          <w:b/>
          <w:sz w:val="20"/>
        </w:rPr>
        <w:t>ча</w:t>
      </w:r>
      <w:r>
        <w:rPr>
          <w:rFonts w:ascii="Times New Roman" w:hAnsi="Times New Roman"/>
          <w:sz w:val="20"/>
        </w:rPr>
        <w:t xml:space="preserve"> </w:t>
      </w:r>
      <w:r>
        <w:rPr>
          <w:rFonts w:ascii="Times New Roman" w:hAnsi="Times New Roman"/>
          <w:b/>
          <w:sz w:val="20"/>
        </w:rPr>
        <w:t>патих̣</w:t>
      </w:r>
      <w:r>
        <w:rPr>
          <w:rFonts w:ascii="Times New Roman" w:hAnsi="Times New Roman"/>
          <w:sz w:val="20"/>
        </w:rPr>
        <w:t xml:space="preserve"> (верховный владыка, хранитель), </w:t>
      </w:r>
      <w:r>
        <w:rPr>
          <w:rFonts w:ascii="Times New Roman" w:hAnsi="Times New Roman"/>
          <w:b/>
          <w:sz w:val="20"/>
        </w:rPr>
        <w:t>гурух̣</w:t>
      </w:r>
      <w:r>
        <w:rPr>
          <w:rFonts w:ascii="Times New Roman" w:hAnsi="Times New Roman"/>
          <w:sz w:val="20"/>
        </w:rPr>
        <w:t xml:space="preserve"> (наставник), </w:t>
      </w:r>
      <w:r>
        <w:rPr>
          <w:rFonts w:ascii="Times New Roman" w:hAnsi="Times New Roman"/>
          <w:b/>
          <w:sz w:val="20"/>
        </w:rPr>
        <w:t>даивам</w:t>
      </w:r>
      <w:r>
        <w:rPr>
          <w:rFonts w:ascii="Times New Roman" w:hAnsi="Times New Roman"/>
          <w:sz w:val="20"/>
        </w:rPr>
        <w:t xml:space="preserve"> (Божество, которому поклоняются), </w:t>
      </w:r>
      <w:r>
        <w:rPr>
          <w:rFonts w:ascii="Times New Roman" w:hAnsi="Times New Roman"/>
          <w:b/>
          <w:sz w:val="20"/>
        </w:rPr>
        <w:t>прийах̣</w:t>
      </w:r>
      <w:r>
        <w:rPr>
          <w:rFonts w:ascii="Times New Roman" w:hAnsi="Times New Roman"/>
          <w:sz w:val="20"/>
        </w:rPr>
        <w:t xml:space="preserve"> (родной, как сама душа), </w:t>
      </w:r>
      <w:r>
        <w:rPr>
          <w:rFonts w:ascii="Times New Roman" w:hAnsi="Times New Roman"/>
          <w:b/>
          <w:sz w:val="20"/>
        </w:rPr>
        <w:t>кула-патих̣</w:t>
      </w:r>
      <w:r>
        <w:rPr>
          <w:rFonts w:ascii="Times New Roman" w:hAnsi="Times New Roman"/>
          <w:sz w:val="20"/>
        </w:rPr>
        <w:t xml:space="preserve">; </w:t>
      </w:r>
      <w:r>
        <w:rPr>
          <w:rFonts w:ascii="Times New Roman" w:hAnsi="Times New Roman"/>
          <w:b/>
          <w:sz w:val="20"/>
        </w:rPr>
        <w:t>ква</w:t>
      </w:r>
      <w:r>
        <w:rPr>
          <w:rFonts w:ascii="Times New Roman" w:hAnsi="Times New Roman"/>
          <w:sz w:val="20"/>
        </w:rPr>
        <w:t xml:space="preserve"> </w:t>
      </w:r>
      <w:r>
        <w:rPr>
          <w:rFonts w:ascii="Times New Roman" w:hAnsi="Times New Roman"/>
          <w:b/>
          <w:sz w:val="20"/>
        </w:rPr>
        <w:t>ча</w:t>
      </w:r>
      <w:r>
        <w:rPr>
          <w:rFonts w:ascii="Times New Roman" w:hAnsi="Times New Roman"/>
          <w:sz w:val="20"/>
        </w:rPr>
        <w:t xml:space="preserve"> (а порой — в посольствах и других поручениях) </w:t>
      </w:r>
      <w:r>
        <w:rPr>
          <w:rFonts w:ascii="Times New Roman" w:hAnsi="Times New Roman"/>
          <w:b/>
          <w:sz w:val="20"/>
        </w:rPr>
        <w:t>вах̣</w:t>
      </w:r>
      <w:r>
        <w:rPr>
          <w:rFonts w:ascii="Times New Roman" w:hAnsi="Times New Roman"/>
          <w:sz w:val="20"/>
        </w:rPr>
        <w:t xml:space="preserve"> (вам, Пандавам) </w:t>
      </w:r>
      <w:r>
        <w:rPr>
          <w:rFonts w:ascii="Times New Roman" w:hAnsi="Times New Roman"/>
          <w:b/>
          <w:sz w:val="20"/>
        </w:rPr>
        <w:t>кин̇карах̣</w:t>
      </w:r>
      <w:r>
        <w:rPr>
          <w:rFonts w:ascii="Times New Roman" w:hAnsi="Times New Roman"/>
          <w:sz w:val="20"/>
        </w:rPr>
        <w:t xml:space="preserve"> (исполнитель приказов) </w:t>
      </w:r>
      <w:r>
        <w:rPr>
          <w:rFonts w:ascii="Times New Roman" w:hAnsi="Times New Roman"/>
          <w:b/>
          <w:sz w:val="20"/>
        </w:rPr>
        <w:t>ча</w:t>
      </w:r>
      <w:r>
        <w:rPr>
          <w:rFonts w:ascii="Times New Roman" w:hAnsi="Times New Roman"/>
          <w:sz w:val="20"/>
        </w:rPr>
        <w:t xml:space="preserve">. </w:t>
      </w:r>
      <w:r>
        <w:rPr>
          <w:rFonts w:ascii="Times New Roman" w:hAnsi="Times New Roman"/>
          <w:b/>
          <w:sz w:val="20"/>
        </w:rPr>
        <w:t>ан̇га</w:t>
      </w:r>
      <w:r>
        <w:rPr>
          <w:rFonts w:ascii="Times New Roman" w:hAnsi="Times New Roman"/>
          <w:sz w:val="20"/>
        </w:rPr>
        <w:t xml:space="preserve"> (о дорогой), </w:t>
      </w:r>
      <w:r>
        <w:rPr>
          <w:rFonts w:ascii="Times New Roman" w:hAnsi="Times New Roman"/>
          <w:b/>
          <w:sz w:val="20"/>
        </w:rPr>
        <w:t>эвам</w:t>
      </w:r>
      <w:r>
        <w:rPr>
          <w:rFonts w:ascii="Times New Roman" w:hAnsi="Times New Roman"/>
          <w:sz w:val="20"/>
        </w:rPr>
        <w:t xml:space="preserve"> </w:t>
      </w:r>
      <w:r>
        <w:rPr>
          <w:rFonts w:ascii="Times New Roman" w:hAnsi="Times New Roman"/>
          <w:b/>
          <w:sz w:val="20"/>
        </w:rPr>
        <w:t>асту</w:t>
      </w:r>
      <w:r>
        <w:rPr>
          <w:rFonts w:ascii="Times New Roman" w:hAnsi="Times New Roman"/>
          <w:sz w:val="20"/>
        </w:rPr>
        <w:t xml:space="preserve"> (пусть так; [и всё же этот Бхагаван]) </w:t>
      </w:r>
      <w:r>
        <w:rPr>
          <w:rFonts w:ascii="Times New Roman" w:hAnsi="Times New Roman"/>
          <w:b/>
          <w:sz w:val="20"/>
        </w:rPr>
        <w:t>бхаджата̄м</w:t>
      </w:r>
      <w:r>
        <w:rPr>
          <w:rFonts w:ascii="Times New Roman" w:hAnsi="Times New Roman"/>
          <w:sz w:val="20"/>
        </w:rPr>
        <w:t xml:space="preserve"> (поклоняющимся Ему людям, то есть преданным с корыстными желаниями) </w:t>
      </w:r>
      <w:r>
        <w:rPr>
          <w:rFonts w:ascii="Times New Roman" w:hAnsi="Times New Roman"/>
          <w:b/>
          <w:sz w:val="20"/>
        </w:rPr>
        <w:t>муктим̇</w:t>
      </w:r>
      <w:r>
        <w:rPr>
          <w:rFonts w:ascii="Times New Roman" w:hAnsi="Times New Roman"/>
          <w:sz w:val="20"/>
        </w:rPr>
        <w:t xml:space="preserve"> </w:t>
      </w:r>
      <w:r>
        <w:rPr>
          <w:rFonts w:ascii="Times New Roman" w:hAnsi="Times New Roman"/>
          <w:b/>
          <w:sz w:val="20"/>
        </w:rPr>
        <w:t>дада̄ти</w:t>
      </w:r>
      <w:r>
        <w:rPr>
          <w:rFonts w:ascii="Times New Roman" w:hAnsi="Times New Roman"/>
          <w:sz w:val="20"/>
        </w:rPr>
        <w:t xml:space="preserve">, </w:t>
      </w:r>
      <w:r>
        <w:rPr>
          <w:rFonts w:ascii="Times New Roman" w:hAnsi="Times New Roman"/>
          <w:b/>
          <w:sz w:val="20"/>
        </w:rPr>
        <w:t>кархичит</w:t>
      </w:r>
      <w:r>
        <w:rPr>
          <w:rFonts w:ascii="Times New Roman" w:hAnsi="Times New Roman"/>
          <w:sz w:val="20"/>
        </w:rPr>
        <w:t xml:space="preserve"> (когда-либо) ([им]) </w:t>
      </w:r>
      <w:r>
        <w:rPr>
          <w:rFonts w:ascii="Times New Roman" w:hAnsi="Times New Roman"/>
          <w:b/>
          <w:sz w:val="20"/>
        </w:rPr>
        <w:t>бхакти-йогам̇</w:t>
      </w:r>
      <w:r>
        <w:rPr>
          <w:rFonts w:ascii="Times New Roman" w:hAnsi="Times New Roman"/>
          <w:sz w:val="20"/>
        </w:rPr>
        <w:t xml:space="preserve"> </w:t>
      </w:r>
      <w:r>
        <w:rPr>
          <w:rFonts w:ascii="Times New Roman" w:hAnsi="Times New Roman"/>
          <w:b/>
          <w:sz w:val="20"/>
        </w:rPr>
        <w:t>на</w:t>
      </w:r>
      <w:r>
        <w:rPr>
          <w:rFonts w:ascii="Times New Roman" w:hAnsi="Times New Roman"/>
          <w:sz w:val="20"/>
        </w:rPr>
        <w:t xml:space="preserve"> </w:t>
      </w:r>
      <w:r>
        <w:rPr>
          <w:rFonts w:ascii="Times New Roman" w:hAnsi="Times New Roman"/>
          <w:b/>
          <w:sz w:val="20"/>
        </w:rPr>
        <w:t>дада̄ти</w:t>
      </w:r>
      <w:r>
        <w:rPr>
          <w:rFonts w:ascii="Times New Roman" w:hAnsi="Times New Roman"/>
          <w:sz w:val="20"/>
        </w:rPr>
        <w:t xml:space="preserve"> </w:t>
      </w:r>
      <w:r>
        <w:rPr>
          <w:rFonts w:ascii="Times New Roman" w:hAnsi="Times New Roman"/>
          <w:b/>
          <w:sz w:val="20"/>
        </w:rPr>
        <w:t>сма</w:t>
      </w:r>
      <w:r>
        <w:rPr>
          <w:rFonts w:ascii="Times New Roman" w:hAnsi="Times New Roman"/>
          <w:sz w:val="20"/>
        </w:rPr>
        <w:t>.</w:t>
      </w:r>
    </w:p>
    <w:p>
      <w:pPr>
        <w:keepNext/>
        <w:spacing w:before="160"/>
        <w:jc w:val="center"/>
      </w:pPr>
      <w:r>
        <w:rPr>
          <w:rFonts w:ascii="Times New Roman" w:hAnsi="Times New Roman"/>
          <w:i/>
          <w:sz w:val="21"/>
        </w:rPr>
        <w:t>Но в игре Гаурасундары, воплощения великодушия, према-бхакти дарована всем, вплоть до самых падших —</w:t>
      </w:r>
    </w:p>
    <w:p>
      <w:pPr>
        <w:jc w:val="both"/>
      </w:pPr>
      <w:r>
        <w:rPr>
          <w:b/>
        </w:rPr>
        <w:t xml:space="preserve">20 </w:t>
      </w:r>
      <w:r>
        <w:rPr>
          <w:rFonts w:ascii="Times New Roman" w:hAnsi="Times New Roman"/>
        </w:rPr>
        <w:t>И эту божественную любовь Шри Чайтанья раздавал везде и всюду. Он одарил ею даже таких грешников, как Джагай и Мадхай. Что же тогда говорить о других?</w:t>
      </w:r>
    </w:p>
    <w:p>
      <w:pPr>
        <w:jc w:val="both"/>
      </w:pPr>
      <w:r>
        <w:rPr>
          <w:b/>
          <w:i/>
          <w:sz w:val="20"/>
        </w:rPr>
        <w:t xml:space="preserve">Анубхашья. </w:t>
      </w:r>
      <w:r>
        <w:rPr>
          <w:rFonts w:ascii="Times New Roman" w:hAnsi="Times New Roman"/>
          <w:sz w:val="20"/>
        </w:rPr>
        <w:t>Даже такие грешники и злодеи, как Джагай и Мадхай, получив милость Гауры, оставят грех и злодейство и однажды обретут прему к Шри Кришне.</w:t>
      </w:r>
    </w:p>
    <w:p>
      <w:pPr>
        <w:keepNext/>
        <w:spacing w:before="160"/>
        <w:jc w:val="center"/>
      </w:pPr>
      <w:r>
        <w:rPr>
          <w:rFonts w:ascii="Times New Roman" w:hAnsi="Times New Roman"/>
          <w:i/>
          <w:sz w:val="21"/>
        </w:rPr>
        <w:t>Игра, в которой Махапрабху без разбора, где угодно, раздаёт Свою беспричинную сокровенную прему —</w:t>
      </w:r>
    </w:p>
    <w:p>
      <w:pPr>
        <w:jc w:val="both"/>
      </w:pPr>
      <w:r>
        <w:rPr>
          <w:b/>
        </w:rPr>
        <w:t xml:space="preserve">21 </w:t>
      </w:r>
      <w:r>
        <w:rPr>
          <w:rFonts w:ascii="Times New Roman" w:hAnsi="Times New Roman"/>
        </w:rPr>
        <w:t>Как независимый во всём Всевышний Господь, Шри Чайтанья всех людей одаривал этим сокровенным богатством — чистой любовью к Богу, не проводя никаких различий.</w:t>
      </w:r>
    </w:p>
    <w:p>
      <w:pPr>
        <w:keepNext/>
        <w:spacing w:before="160"/>
        <w:jc w:val="center"/>
      </w:pPr>
      <w:r>
        <w:rPr>
          <w:rFonts w:ascii="Times New Roman" w:hAnsi="Times New Roman"/>
          <w:i/>
          <w:sz w:val="21"/>
        </w:rPr>
        <w:t>Лишь служением Гауре и Нитай пробуждается любовь к Кришне —</w:t>
      </w:r>
    </w:p>
    <w:p>
      <w:pPr>
        <w:jc w:val="both"/>
      </w:pPr>
      <w:r>
        <w:rPr>
          <w:b/>
        </w:rPr>
        <w:t xml:space="preserve">22 </w:t>
      </w:r>
      <w:r>
        <w:rPr>
          <w:rFonts w:ascii="Times New Roman" w:hAnsi="Times New Roman"/>
        </w:rPr>
        <w:t>Даже теперь можно увидеть, как любого, кто воспевает имя Шри Чайтаньи, охватывает блаженство божественной любви к Кришне и глаза его наполняются слезами счастья.</w:t>
      </w:r>
    </w:p>
    <w:p>
      <w:pPr>
        <w:jc w:val="both"/>
      </w:pPr>
      <w:r>
        <w:rPr>
          <w:b/>
          <w:i/>
          <w:sz w:val="20"/>
        </w:rPr>
        <w:t xml:space="preserve">Амрита-праваха-бхашья. </w:t>
      </w:r>
      <w:r>
        <w:rPr>
          <w:rFonts w:ascii="Times New Roman" w:hAnsi="Times New Roman"/>
          <w:sz w:val="20"/>
        </w:rPr>
        <w:t>У аватары Шри Чайтаньи есть одна удивительная особенность. Всякому, кто к Нему приблизится, Он, не разбирая, достоин тот или нет, отдаёт сокровенную сокровищницу премы, ибо Он — независимый Господь. Взгляни и на то, что Чайтаньячандра низошёл как гуру всего мира. Оскорбитель ли человек или свободен от оскорблений — если, предавшись, он зовёт Его: «О Гауранга! О Кришна Чайтанья!», то его охватывают трепет и слёзы любви к Кришне.</w:t>
      </w:r>
    </w:p>
    <w:p>
      <w:pPr>
        <w:spacing w:before="160"/>
        <w:jc w:val="both"/>
      </w:pPr>
      <w:r>
        <w:rPr>
          <w:b/>
        </w:rPr>
        <w:t xml:space="preserve">23 </w:t>
      </w:r>
      <w:r>
        <w:rPr>
          <w:rFonts w:ascii="Times New Roman" w:hAnsi="Times New Roman"/>
        </w:rPr>
        <w:t>И имя Нитьянанды Прабху также пробуждает в самом сердце любовь к Кришне, вызывая трепет всего тела и потоки слёз, сравнимых с Гангой.</w:t>
      </w:r>
    </w:p>
    <w:p>
      <w:pPr>
        <w:keepNext/>
        <w:spacing w:before="160"/>
        <w:jc w:val="center"/>
      </w:pPr>
      <w:r>
        <w:rPr>
          <w:rFonts w:ascii="Times New Roman" w:hAnsi="Times New Roman"/>
          <w:i/>
          <w:sz w:val="21"/>
        </w:rPr>
        <w:t>Пока есть оскорбления, святое имя Кришны, которому поклоняются освобождённые, не восходит —</w:t>
      </w:r>
    </w:p>
    <w:p>
      <w:pPr>
        <w:jc w:val="both"/>
      </w:pPr>
      <w:r>
        <w:rPr>
          <w:b/>
        </w:rPr>
        <w:t xml:space="preserve">24 </w:t>
      </w:r>
      <w:r>
        <w:rPr>
          <w:rFonts w:ascii="Times New Roman" w:hAnsi="Times New Roman"/>
        </w:rPr>
        <w:t>Святое имя Кришны не оставляет оскорблений без внимания. Оскорбитель произносит имя Кришны, но не знает блаженства, и любовь не преображает его.</w:t>
      </w:r>
    </w:p>
    <w:p>
      <w:pPr>
        <w:jc w:val="both"/>
      </w:pPr>
      <w:r>
        <w:rPr>
          <w:b/>
          <w:i/>
          <w:sz w:val="20"/>
        </w:rPr>
        <w:t xml:space="preserve">Амрита-праваха-бхашья. </w:t>
      </w:r>
      <w:r>
        <w:rPr>
          <w:rFonts w:ascii="Times New Roman" w:hAnsi="Times New Roman"/>
          <w:sz w:val="20"/>
        </w:rPr>
        <w:t>Оскорбления святого имени перечислены в “Падма-пуране”: (1) хула на святых; (2) мысль, будто имена Шивы и прочее независимы от Шри Вишну; (3) пренебрежение гуру; (4) хула на шрути и на писания, которые им следуют; (5) мысль, будто прославление имени Хари — лишь преувеличение (артхавада); (6) толкование имени на иной лад; (7) склонность к греху в расчёте на силу имени; (8) мысль, будто имя равно другим благим делам; (9) наставление в имени тем, кто лишён веры и отвернулся от Господа; (10) отсутствие любви к имени, даже когда слышал о его величии. (Подробное объяснение — в «Анубхашье».) Пока есть эти десять оскорблений, Кришна не являет милости. У оскорбителя имя Кришны не вызывает подлинных саттвика-викар и других признаков.</w:t>
      </w:r>
    </w:p>
    <w:p>
      <w:pPr>
        <w:jc w:val="both"/>
      </w:pPr>
      <w:r>
        <w:rPr>
          <w:b/>
          <w:i/>
          <w:sz w:val="20"/>
        </w:rPr>
        <w:t xml:space="preserve">Анубхашья. </w:t>
      </w:r>
      <w:r>
        <w:rPr>
          <w:rFonts w:ascii="Times New Roman" w:hAnsi="Times New Roman"/>
          <w:sz w:val="20"/>
        </w:rPr>
        <w:t>Исходные шлоки о десяти оскорблениях святого имени: “(1) Хула на святых — величайшее оскорбление имени: как может оно стерпеть поношение тех, через кого обрело славу? (2) Кто здесь своим умом видит раздельными все качества, имена и прочее у благого (шивы) Шри Вишну, тот поистине вредит себе именем Хари.</w:t>
      </w:r>
      <w:r>
        <w:rPr>
          <w:rFonts w:ascii="Times New Roman" w:hAnsi="Times New Roman"/>
          <w:sz w:val="20"/>
          <w:vertAlign w:val="superscript"/>
        </w:rPr>
        <w:t>2</w:t>
      </w:r>
      <w:r>
        <w:rPr>
          <w:rFonts w:ascii="Times New Roman" w:hAnsi="Times New Roman"/>
          <w:sz w:val="20"/>
        </w:rPr>
        <w:t xml:space="preserve"> (3) Пренебрежение гуру; (4) хула на шрути и шастры; (5) мнение, будто [прославление имени] — артхавада; (6) вымышленные толкования имени Хари. (7) Кто, полагаясь на силу имени, склонен к греху, того не очистят никакие ямы (обуздания). (8) Считать [имя] равным всем благим делам — дхарме, обетам, отречению, огненным жертвам и прочему — тоже небрежность. (9) Наставление тому, кто лишён веры, отвернулся [от Господа] и не желает слушать, — оскорбление благого имени. (10) И человек, который, даже услышав о величии имени, не питает к нему любви, поглощённый “я” и “моё”, тоже совершает оскорбление”.</w:t>
      </w:r>
    </w:p>
    <w:p>
      <w:pPr>
        <w:jc w:val="both"/>
      </w:pPr>
      <w:r>
        <w:rPr>
          <w:rFonts w:ascii="Times New Roman" w:hAnsi="Times New Roman"/>
          <w:sz w:val="20"/>
        </w:rPr>
        <w:t>(1) Хула на святых — величайшее оскорбление перед Шри Намой. Через святых, всецело преданных имени, слава имени Кришны обретает в мире известность, то есть проповедуется. Как же Шри Нама-Прабху стерпит хулу на этих святых? Поэтому хула на садху — оскорбление имени. (2) Кто-то в этом мире своим умом видит различие между именем, обликом, качествами, играми и прочим всеблагого Шри Вишну. Иначе говоря, он думает, что имя, облик, качества и игры Шри Вишну отличны от Шри Вишну, Обладателя имени, как бывает у материальных вещей. Или же он считает Шиву и других богов соперниками Вишну и видит их независимыми от Шри Вишну, отличными от Него. Такое оскорбление имени под видом имени несёт ему несомненный вред. (3) Зависть (асуя) к гуру, знатоку истины об имени, от взгляда на него как на материального и смертного; (4) хула на Веды, сатвата-пураны и прочие писания; (5) мнение, будто величие имени Хари — преувеличенная хвала, и (6) мнение, будто имена Бхагавана — вымысел, — это оскорбления имени. (7) Если кто-то, полагаясь на силу имени, склонен к греху, то такого оскорбителя, несомненно, не очистят ни многие ямы, ни многие ниямы, ни искусственные приёмы йоги — дхьяна, дхарана и прочее. (8) Считать повторение трансцендентного имени равным или подобным материальным благим делам — дхарме, обетам, отречению, огненным жертвам и прочему — тоже невнимательность, или небрежность (прамада); это тоже оскорбление имени. (9) Наставлять того, кто лишён веры или не желает слушать имя, — оскорбление перед всеблагим Шри Намой. (10) Кто, даже услышав о дивном величии имени, мыслит телесно — «я» и «моё» — и не выказывает любви или почтения к повторению и слушанию Шри Намы, тот тоже оскорбитель имени.</w:t>
      </w:r>
    </w:p>
    <w:p>
      <w:pPr>
        <w:keepNext/>
        <w:spacing w:before="160"/>
        <w:jc w:val="center"/>
      </w:pPr>
      <w:r>
        <w:rPr>
          <w:rFonts w:ascii="Times New Roman" w:hAnsi="Times New Roman"/>
          <w:i/>
          <w:sz w:val="21"/>
        </w:rPr>
        <w:t>Без желания доставить радость Кришне чувство в каменном сердце оскорбителя не чисто — оно лишь притворно (Шримад-Бхагаватам, песнь 2, глава 3, стих 24) —</w:t>
      </w:r>
    </w:p>
    <w:p>
      <w:pPr>
        <w:jc w:val="both"/>
      </w:pPr>
      <w:r>
        <w:rPr>
          <w:b/>
        </w:rPr>
        <w:t xml:space="preserve">25 </w:t>
      </w:r>
      <w:r>
        <w:rPr>
          <w:rFonts w:ascii="Times New Roman" w:hAnsi="Times New Roman"/>
        </w:rPr>
        <w:t>“Если человек воспевает святое имя Бога, но не ощущает внутри ликования, глаза его не наполняются слезами и трепет восторга не охватывает тело, то сердце его, увы, окаменело”. (Шримад-Бхагаватам, 2.3.24)</w:t>
      </w:r>
    </w:p>
    <w:p>
      <w:pPr>
        <w:jc w:val="both"/>
      </w:pPr>
      <w:r>
        <w:rPr>
          <w:b/>
          <w:i/>
          <w:sz w:val="20"/>
        </w:rPr>
        <w:t xml:space="preserve">Амрита-праваха-бхашья. </w:t>
      </w:r>
      <w:r>
        <w:rPr>
          <w:rFonts w:ascii="Times New Roman" w:hAnsi="Times New Roman"/>
          <w:sz w:val="20"/>
        </w:rPr>
        <w:t>Если, когда человек произносит имя Хари, сердце его не меняется, глаза не наполняются слезами, а волосы не встают дыбом, то сердце его каменное. Это значит, что тяжкие оскорбления сделали его сердце жёстким и от имени оно не тает.</w:t>
      </w:r>
    </w:p>
    <w:p>
      <w:pPr>
        <w:jc w:val="both"/>
      </w:pPr>
      <w:r>
        <w:rPr>
          <w:b/>
          <w:i/>
          <w:sz w:val="20"/>
        </w:rPr>
        <w:t xml:space="preserve">Анубхашья. </w:t>
      </w:r>
      <w:r>
        <w:rPr>
          <w:rFonts w:ascii="Times New Roman" w:hAnsi="Times New Roman"/>
          <w:sz w:val="20"/>
        </w:rPr>
        <w:t>Мудрецы слушали из уст Шри Суты беседу Шри Шуки с Парикшитом и желали слушать ещё и ещё. Порицая людей, не желающих слушать хари-катху, Шаунака сказал Шри Суте:</w:t>
      </w:r>
    </w:p>
    <w:p>
      <w:pPr>
        <w:jc w:val="both"/>
      </w:pPr>
      <w:r>
        <w:rPr>
          <w:rFonts w:ascii="Times New Roman" w:hAnsi="Times New Roman"/>
          <w:b/>
          <w:sz w:val="20"/>
        </w:rPr>
        <w:t>йат</w:t>
      </w:r>
      <w:r>
        <w:rPr>
          <w:rFonts w:ascii="Times New Roman" w:hAnsi="Times New Roman"/>
          <w:sz w:val="20"/>
        </w:rPr>
        <w:t xml:space="preserve"> </w:t>
      </w:r>
      <w:r>
        <w:rPr>
          <w:rFonts w:ascii="Times New Roman" w:hAnsi="Times New Roman"/>
          <w:b/>
          <w:sz w:val="20"/>
        </w:rPr>
        <w:t>хр̣дайам̇</w:t>
      </w:r>
      <w:r>
        <w:rPr>
          <w:rFonts w:ascii="Times New Roman" w:hAnsi="Times New Roman"/>
          <w:sz w:val="20"/>
        </w:rPr>
        <w:t xml:space="preserve"> </w:t>
      </w:r>
      <w:r>
        <w:rPr>
          <w:rFonts w:ascii="Times New Roman" w:hAnsi="Times New Roman"/>
          <w:b/>
          <w:sz w:val="20"/>
        </w:rPr>
        <w:t>гр̣хйама̄н̣аих̣</w:t>
      </w:r>
      <w:r>
        <w:rPr>
          <w:rFonts w:ascii="Times New Roman" w:hAnsi="Times New Roman"/>
          <w:sz w:val="20"/>
        </w:rPr>
        <w:t xml:space="preserve"> (даже когда их воспевают) </w:t>
      </w:r>
      <w:r>
        <w:rPr>
          <w:rFonts w:ascii="Times New Roman" w:hAnsi="Times New Roman"/>
          <w:b/>
          <w:sz w:val="20"/>
        </w:rPr>
        <w:t>хари-на̄ма-дхейаих̣</w:t>
      </w:r>
      <w:r>
        <w:rPr>
          <w:rFonts w:ascii="Times New Roman" w:hAnsi="Times New Roman"/>
          <w:sz w:val="20"/>
        </w:rPr>
        <w:t xml:space="preserve"> </w:t>
      </w:r>
      <w:r>
        <w:rPr>
          <w:rFonts w:ascii="Times New Roman" w:hAnsi="Times New Roman"/>
          <w:b/>
          <w:sz w:val="20"/>
        </w:rPr>
        <w:t>на</w:t>
      </w:r>
      <w:r>
        <w:rPr>
          <w:rFonts w:ascii="Times New Roman" w:hAnsi="Times New Roman"/>
          <w:sz w:val="20"/>
        </w:rPr>
        <w:t xml:space="preserve"> </w:t>
      </w:r>
      <w:r>
        <w:rPr>
          <w:rFonts w:ascii="Times New Roman" w:hAnsi="Times New Roman"/>
          <w:b/>
          <w:sz w:val="20"/>
        </w:rPr>
        <w:t>викрийета</w:t>
      </w:r>
      <w:r>
        <w:rPr>
          <w:rFonts w:ascii="Times New Roman" w:hAnsi="Times New Roman"/>
          <w:sz w:val="20"/>
        </w:rPr>
        <w:t xml:space="preserve">, </w:t>
      </w:r>
      <w:r>
        <w:rPr>
          <w:rFonts w:ascii="Times New Roman" w:hAnsi="Times New Roman"/>
          <w:b/>
          <w:sz w:val="20"/>
        </w:rPr>
        <w:t>бата</w:t>
      </w:r>
      <w:r>
        <w:rPr>
          <w:rFonts w:ascii="Times New Roman" w:hAnsi="Times New Roman"/>
          <w:sz w:val="20"/>
        </w:rPr>
        <w:t xml:space="preserve"> (увы!) </w:t>
      </w:r>
      <w:r>
        <w:rPr>
          <w:rFonts w:ascii="Times New Roman" w:hAnsi="Times New Roman"/>
          <w:b/>
          <w:sz w:val="20"/>
        </w:rPr>
        <w:t>тат</w:t>
      </w:r>
      <w:r>
        <w:rPr>
          <w:rFonts w:ascii="Times New Roman" w:hAnsi="Times New Roman"/>
          <w:sz w:val="20"/>
        </w:rPr>
        <w:t xml:space="preserve"> </w:t>
      </w:r>
      <w:r>
        <w:rPr>
          <w:rFonts w:ascii="Times New Roman" w:hAnsi="Times New Roman"/>
          <w:b/>
          <w:sz w:val="20"/>
        </w:rPr>
        <w:t>идам̇</w:t>
      </w:r>
      <w:r>
        <w:rPr>
          <w:rFonts w:ascii="Times New Roman" w:hAnsi="Times New Roman"/>
          <w:sz w:val="20"/>
        </w:rPr>
        <w:t xml:space="preserve"> </w:t>
      </w:r>
      <w:r>
        <w:rPr>
          <w:rFonts w:ascii="Times New Roman" w:hAnsi="Times New Roman"/>
          <w:b/>
          <w:sz w:val="20"/>
        </w:rPr>
        <w:t>хр̣дайам̇</w:t>
      </w:r>
      <w:r>
        <w:rPr>
          <w:rFonts w:ascii="Times New Roman" w:hAnsi="Times New Roman"/>
          <w:sz w:val="20"/>
        </w:rPr>
        <w:t xml:space="preserve"> </w:t>
      </w:r>
      <w:r>
        <w:rPr>
          <w:rFonts w:ascii="Times New Roman" w:hAnsi="Times New Roman"/>
          <w:b/>
          <w:sz w:val="20"/>
        </w:rPr>
        <w:t>аш́ма-са̄рам</w:t>
      </w:r>
      <w:r>
        <w:rPr>
          <w:rFonts w:ascii="Times New Roman" w:hAnsi="Times New Roman"/>
          <w:sz w:val="20"/>
        </w:rPr>
        <w:t xml:space="preserve"> (то, чья суть [сара] из-за оскорблений имени подобна камню, обломку скалы, — то есть оно жёсткое). </w:t>
      </w:r>
      <w:r>
        <w:rPr>
          <w:rFonts w:ascii="Times New Roman" w:hAnsi="Times New Roman"/>
          <w:b/>
          <w:sz w:val="20"/>
        </w:rPr>
        <w:t>атха</w:t>
      </w:r>
      <w:r>
        <w:rPr>
          <w:rFonts w:ascii="Times New Roman" w:hAnsi="Times New Roman"/>
          <w:sz w:val="20"/>
        </w:rPr>
        <w:t xml:space="preserve"> </w:t>
      </w:r>
      <w:r>
        <w:rPr>
          <w:rFonts w:ascii="Times New Roman" w:hAnsi="Times New Roman"/>
          <w:b/>
          <w:sz w:val="20"/>
        </w:rPr>
        <w:t>йада̄</w:t>
      </w:r>
      <w:r>
        <w:rPr>
          <w:rFonts w:ascii="Times New Roman" w:hAnsi="Times New Roman"/>
          <w:sz w:val="20"/>
        </w:rPr>
        <w:t xml:space="preserve"> </w:t>
      </w:r>
      <w:r>
        <w:rPr>
          <w:rFonts w:ascii="Times New Roman" w:hAnsi="Times New Roman"/>
          <w:b/>
          <w:sz w:val="20"/>
        </w:rPr>
        <w:t>вика̄ро</w:t>
      </w:r>
      <w:r>
        <w:rPr>
          <w:rFonts w:ascii="Times New Roman" w:hAnsi="Times New Roman"/>
          <w:sz w:val="20"/>
        </w:rPr>
        <w:t xml:space="preserve"> (бывает), ([тогда]) </w:t>
      </w:r>
      <w:r>
        <w:rPr>
          <w:rFonts w:ascii="Times New Roman" w:hAnsi="Times New Roman"/>
          <w:b/>
          <w:sz w:val="20"/>
        </w:rPr>
        <w:t>нетре</w:t>
      </w:r>
      <w:r>
        <w:rPr>
          <w:rFonts w:ascii="Times New Roman" w:hAnsi="Times New Roman"/>
          <w:sz w:val="20"/>
        </w:rPr>
        <w:t xml:space="preserve"> </w:t>
      </w:r>
      <w:r>
        <w:rPr>
          <w:rFonts w:ascii="Times New Roman" w:hAnsi="Times New Roman"/>
          <w:b/>
          <w:sz w:val="20"/>
        </w:rPr>
        <w:t>джалам̇</w:t>
      </w:r>
      <w:r>
        <w:rPr>
          <w:rFonts w:ascii="Times New Roman" w:hAnsi="Times New Roman"/>
          <w:sz w:val="20"/>
        </w:rPr>
        <w:t xml:space="preserve"> (слёзы) [и] </w:t>
      </w:r>
      <w:r>
        <w:rPr>
          <w:rFonts w:ascii="Times New Roman" w:hAnsi="Times New Roman"/>
          <w:b/>
          <w:sz w:val="20"/>
        </w:rPr>
        <w:t>га̄тра-рухеш̣у</w:t>
      </w:r>
      <w:r>
        <w:rPr>
          <w:rFonts w:ascii="Times New Roman" w:hAnsi="Times New Roman"/>
          <w:sz w:val="20"/>
        </w:rPr>
        <w:t xml:space="preserve"> </w:t>
      </w:r>
      <w:r>
        <w:rPr>
          <w:rFonts w:ascii="Times New Roman" w:hAnsi="Times New Roman"/>
          <w:b/>
          <w:sz w:val="20"/>
        </w:rPr>
        <w:t>харш̣ах̣</w:t>
      </w:r>
      <w:r>
        <w:rPr>
          <w:rFonts w:ascii="Times New Roman" w:hAnsi="Times New Roman"/>
          <w:sz w:val="20"/>
        </w:rPr>
        <w:t xml:space="preserve"> (волосы встают дыбом) (бывает). (У глубоко сосредоточенных маха-бхагават сердце от имён Хари тает, но слёз, трепета и прочего снаружи не видно. А у тех, чьи сердца скользки (пиччхила-читта), кто искусственным упражнением лишь подражает и жаждет материального почёта, снаружи видны притворные слёзы, трепет и прочее, хотя нет даже подобия саттвы (саттвабхасы). Поэтому у каништха-адхикари, даже если они повторяют имя много раз, из-за склонности к чувственным наслаждениям искусственное таяние сердца — лишь признак оскорбления имени. Так в “Сандарбхе”.</w:t>
      </w:r>
      <w:r>
        <w:rPr>
          <w:rFonts w:ascii="Times New Roman" w:hAnsi="Times New Roman"/>
          <w:sz w:val="20"/>
          <w:vertAlign w:val="superscript"/>
        </w:rPr>
        <w:t>3</w:t>
      </w:r>
      <w:r>
        <w:rPr>
          <w:rFonts w:ascii="Times New Roman" w:hAnsi="Times New Roman"/>
          <w:sz w:val="20"/>
        </w:rPr>
        <w:t>)</w:t>
      </w:r>
    </w:p>
    <w:p>
      <w:pPr>
        <w:jc w:val="both"/>
      </w:pPr>
      <w:r>
        <w:rPr>
          <w:rFonts w:ascii="Times New Roman" w:hAnsi="Times New Roman"/>
          <w:sz w:val="20"/>
        </w:rPr>
        <w:t>См. “Гаудия-бхашью” к “Шримад-Бхагаватам”: комментарий Шрилы Вишванатхи Чакраварти, «Татхью» и «Виврити».</w:t>
      </w:r>
    </w:p>
    <w:p>
      <w:pPr>
        <w:keepNext/>
        <w:spacing w:before="160"/>
        <w:jc w:val="center"/>
      </w:pPr>
      <w:r>
        <w:rPr>
          <w:rFonts w:ascii="Times New Roman" w:hAnsi="Times New Roman"/>
          <w:i/>
          <w:sz w:val="21"/>
        </w:rPr>
        <w:t>Самосияющий Нама-Прабху восходит на языке и дарует любовь к Кришне —</w:t>
      </w:r>
    </w:p>
    <w:p>
      <w:pPr>
        <w:jc w:val="both"/>
      </w:pPr>
      <w:r>
        <w:rPr>
          <w:b/>
        </w:rPr>
        <w:t xml:space="preserve">26 </w:t>
      </w:r>
      <w:r>
        <w:rPr>
          <w:rFonts w:ascii="Times New Roman" w:hAnsi="Times New Roman"/>
        </w:rPr>
        <w:t>Одно святое имя Кришны может уничтожить все грехи человека. И оно же являет преданность, из которой рождается любовь к Кришне.</w:t>
      </w:r>
    </w:p>
    <w:p>
      <w:pPr>
        <w:jc w:val="both"/>
      </w:pPr>
      <w:r>
        <w:rPr>
          <w:b/>
          <w:i/>
          <w:sz w:val="20"/>
        </w:rPr>
        <w:t xml:space="preserve">Амрита-праваха-бхашья. </w:t>
      </w:r>
      <w:r>
        <w:rPr>
          <w:rFonts w:ascii="Times New Roman" w:hAnsi="Times New Roman"/>
          <w:sz w:val="20"/>
        </w:rPr>
        <w:t>Он являет садхана-бхакти, которая пробуждает прему.</w:t>
      </w:r>
    </w:p>
    <w:p>
      <w:pPr>
        <w:keepNext/>
        <w:spacing w:before="160"/>
        <w:jc w:val="center"/>
      </w:pPr>
      <w:r>
        <w:rPr>
          <w:rFonts w:ascii="Times New Roman" w:hAnsi="Times New Roman"/>
          <w:i/>
          <w:sz w:val="21"/>
        </w:rPr>
        <w:t>Признаки кришна-премы — плода чистого имени —</w:t>
      </w:r>
    </w:p>
    <w:p>
      <w:pPr>
        <w:jc w:val="both"/>
      </w:pPr>
      <w:r>
        <w:rPr>
          <w:b/>
        </w:rPr>
        <w:t xml:space="preserve">27 </w:t>
      </w:r>
      <w:r>
        <w:rPr>
          <w:rFonts w:ascii="Times New Roman" w:hAnsi="Times New Roman"/>
        </w:rPr>
        <w:t>Когда же любовь пробуждается, она преображает человека: его бросает в испарину, тело трепещет, волоски на коже встают дыбом, голос дрожит и слёзы льются ручьями.</w:t>
      </w:r>
    </w:p>
    <w:p>
      <w:pPr>
        <w:spacing w:before="160"/>
        <w:jc w:val="both"/>
      </w:pPr>
      <w:r>
        <w:rPr>
          <w:b/>
        </w:rPr>
        <w:t xml:space="preserve">28 </w:t>
      </w:r>
      <w:r>
        <w:rPr>
          <w:rFonts w:ascii="Times New Roman" w:hAnsi="Times New Roman"/>
        </w:rPr>
        <w:t>Лишь одно святое имя Кришны дарует душе высочайшее богатство: оно без труда прекращает круговорот перерождений и открывает ей вечное служение Кришне.</w:t>
      </w:r>
    </w:p>
    <w:p>
      <w:pPr>
        <w:keepNext/>
        <w:spacing w:before="160"/>
        <w:jc w:val="center"/>
      </w:pPr>
      <w:r>
        <w:rPr>
          <w:rFonts w:ascii="Times New Roman" w:hAnsi="Times New Roman"/>
          <w:i/>
          <w:sz w:val="21"/>
        </w:rPr>
        <w:t>Бесчисленное слушание и воспевание у оскорбителя имени бесплодно —</w:t>
      </w:r>
    </w:p>
    <w:p>
      <w:pPr>
        <w:jc w:val="both"/>
      </w:pPr>
      <w:r>
        <w:rPr>
          <w:b/>
        </w:rPr>
        <w:t xml:space="preserve">29–30 </w:t>
      </w:r>
      <w:r>
        <w:rPr>
          <w:rFonts w:ascii="Times New Roman" w:hAnsi="Times New Roman"/>
        </w:rPr>
        <w:t>Когда кто-то вновь и вновь воспевает святое имя Кришны, но в нём не пробуждается любовь к Кришне, а из глаз не текут потоки слёз, то это значит, что семя святого имени не может прорасти в нём из-за множества оскорблений.</w:t>
      </w:r>
    </w:p>
    <w:p>
      <w:pPr>
        <w:keepNext/>
        <w:spacing w:before="160"/>
        <w:jc w:val="center"/>
      </w:pPr>
      <w:r>
        <w:rPr>
          <w:rFonts w:ascii="Times New Roman" w:hAnsi="Times New Roman"/>
          <w:i/>
          <w:sz w:val="21"/>
        </w:rPr>
        <w:t>Гаура и Нитай, как и Их имена, не судят за оскорбления —</w:t>
      </w:r>
    </w:p>
    <w:p>
      <w:pPr>
        <w:jc w:val="both"/>
      </w:pPr>
      <w:r>
        <w:rPr>
          <w:b/>
        </w:rPr>
        <w:t xml:space="preserve">31 </w:t>
      </w:r>
      <w:r>
        <w:rPr>
          <w:rFonts w:ascii="Times New Roman" w:hAnsi="Times New Roman"/>
        </w:rPr>
        <w:t>Но Шри Чайтанья и Нитьянанда Прабху не смотрят на оскорбления. Стоит лишь произнести Их имена, как Они даруют божественную любовь, и из глаз текут потоки слёз.</w:t>
      </w:r>
    </w:p>
    <w:p>
      <w:pPr>
        <w:jc w:val="both"/>
      </w:pPr>
      <w:r>
        <w:rPr>
          <w:b/>
          <w:i/>
          <w:sz w:val="20"/>
        </w:rPr>
        <w:t xml:space="preserve">Амрита-праваха-бхашья. </w:t>
      </w:r>
      <w:r>
        <w:rPr>
          <w:rFonts w:ascii="Times New Roman" w:hAnsi="Times New Roman"/>
          <w:sz w:val="20"/>
        </w:rPr>
        <w:t>Если кто-то с верой прибегает к Чайтанье и Нитьянанде, все его прежние оскорбления в один миг смываются. И едва имя Кришны появится у него на устах, Господь дарует ему прему.</w:t>
      </w:r>
    </w:p>
    <w:p>
      <w:pPr>
        <w:jc w:val="both"/>
      </w:pPr>
      <w:r>
        <w:rPr>
          <w:b/>
          <w:i/>
          <w:sz w:val="20"/>
        </w:rPr>
        <w:t xml:space="preserve">Анубхашья. </w:t>
      </w:r>
      <w:r>
        <w:rPr>
          <w:rFonts w:ascii="Times New Roman" w:hAnsi="Times New Roman"/>
          <w:sz w:val="20"/>
        </w:rPr>
        <w:t>Те, кто прибег к Шри Чайтанье и Нитьянанде, без лукавства повторяют чистое имя, как учит шлока «тринад апи», — и видно, что у них льются слёзы любви.</w:t>
      </w:r>
    </w:p>
    <w:p>
      <w:pPr>
        <w:jc w:val="both"/>
      </w:pPr>
      <w:r>
        <w:rPr>
          <w:rFonts w:ascii="Times New Roman" w:hAnsi="Times New Roman"/>
          <w:sz w:val="20"/>
        </w:rPr>
        <w:t>Имя Кришны судит за оскорбления, а имя Гауры и Нитьянанды не судит. Если оскорбитель повторяет имя Кришны, он никогда не получит плода имени — кришна-премы. А тот, кто повторяет имя Гауры и Нитьянанды, даже пока остаётся оскорбителем, продолжая повторять, освобождается от оскорблений и обретает плод имени. Рассуждение и вывод здесь таковы. Садхака, отвернувшийся от Кришны, приходит к Гауре и Нитьянанде, чтобы обратиться к Кришне. А имя Кришны произносит тот, кто достиг совершенства садханой, свободен от анартх и обращён к Кришне; пока анартхи есть, оно никогда не даёт плода — кришна-премы. Гаура и Нитьянанда — те, кому могут служить даже дживы с анартхами. Поэтому служить Им злополучной дживе нужнее, чем служить Кришне. Если садхака, не получив наставления, мнит себя совершенным и берётся служить имени Кришны, к нему приходят одни анартхи. Но если в служении Нитай-Гауре он не притворяется совершенным и приходит к двум Учителям, гуру всего мира, даже обременённый анартхами, то Они освобождают таких людей от анартх и дают им постичь истинную природу Своих сваям-рупы и сваям-пракаши. Тогда в дживе пробуждается знание о её собственной истинной природе (сварупе).</w:t>
      </w:r>
    </w:p>
    <w:p>
      <w:pPr>
        <w:jc w:val="both"/>
      </w:pPr>
      <w:r>
        <w:rPr>
          <w:rFonts w:ascii="Times New Roman" w:hAnsi="Times New Roman"/>
          <w:sz w:val="20"/>
        </w:rPr>
        <w:t>Имя Кришны и имя Гауры — оба неотличны от Обладателя имени. Если же кто-то считает Кришну меньше или ýже Гауры, это надо признать делом неведения (авидьи). На деле, если судить по тому, в чём нуждается джива, повторять имена Шри Гауры и Нитьянанды для неё полезнее. Шри Гаура и Нитьянанда великодушны, а внутри этого великодушия — сладостны. Великодушие Кришны — лишь к освобождённым, совершенным, предавшимся Ему. В потоке же великодушия Гауры и Нитьянанды даже джива-оскорбитель с анартхами освобождается из власти оскорблений, рождённых жаждой наслаждений, и обретает лотосные стопы Гауры-Кришны.</w:t>
      </w:r>
    </w:p>
    <w:p>
      <w:pPr>
        <w:keepNext/>
        <w:spacing w:before="160"/>
        <w:jc w:val="center"/>
      </w:pPr>
      <w:r>
        <w:rPr>
          <w:rFonts w:ascii="Times New Roman" w:hAnsi="Times New Roman"/>
          <w:i/>
          <w:sz w:val="21"/>
        </w:rPr>
        <w:t>Кроме служения великодушнейшему Гауре, иного пути нет —</w:t>
      </w:r>
    </w:p>
    <w:p>
      <w:pPr>
        <w:jc w:val="both"/>
      </w:pPr>
      <w:r>
        <w:rPr>
          <w:b/>
        </w:rPr>
        <w:t xml:space="preserve">32 </w:t>
      </w:r>
      <w:r>
        <w:rPr>
          <w:rFonts w:ascii="Times New Roman" w:hAnsi="Times New Roman"/>
        </w:rPr>
        <w:t>Господь Шри Чайтанья Махапрабху — абсолютно независимый Владыка всего сущего. Он в высшей степени великодушен. Тот, кто не поклоняется Его лотосным стопам, никогда не обретёт освобождение.</w:t>
      </w:r>
    </w:p>
    <w:p>
      <w:pPr>
        <w:jc w:val="both"/>
      </w:pPr>
      <w:r>
        <w:rPr>
          <w:b/>
          <w:i/>
          <w:sz w:val="20"/>
        </w:rPr>
        <w:t xml:space="preserve">Анубхашья. </w:t>
      </w:r>
      <w:r>
        <w:rPr>
          <w:rFonts w:ascii="Times New Roman" w:hAnsi="Times New Roman"/>
          <w:sz w:val="20"/>
        </w:rPr>
        <w:t>«Служение Шри Чайтанье» не означает служения Гауре, отличному от Радхи и Кришны, с отказом от Кришны. В таком вымышленном служении, которое есть служение майе, нет сладости кришна-премы. Есть люди, которые переступают через ачарьев — Шри Сварупу, Рупу, Рагхунатху и других, самых дорогих и близких Шри Чайтанье, — и думают, будто своими выдуманными стараниями служат Гауре. Такие люди никогда не обретают освобождения. Когда их бесчинства, порождённые майей, обращаются на тело Шри Гауранги, неотличное от Радхи и Кришны, быстро растут великое оскорбление и, как его следствие, падение в ад. Тогда, пытаясь выискивать недостатки у преданных, служащих Радхе и Кришне, они оскорбляют стопы ачарьев во главе со Шри Рупой. Так они обнаруживают, что на словах называют Шри Гаурангу «источником аватар» (аватари), а в уме считают Его лишь одним из садху — вроде прочих проповедников преходящих, умственных религий (мано-дхармы).</w:t>
      </w:r>
    </w:p>
    <w:p>
      <w:pPr>
        <w:keepNext/>
        <w:spacing w:before="160"/>
        <w:jc w:val="center"/>
      </w:pPr>
      <w:r>
        <w:rPr>
          <w:rFonts w:ascii="Times New Roman" w:hAnsi="Times New Roman"/>
          <w:i/>
          <w:sz w:val="21"/>
        </w:rPr>
        <w:t>Высшее благо дживы — в слушании “Чайтанья-бхагаваты” Тхакура Вриндавана даса, аватары Вьясы —</w:t>
      </w:r>
    </w:p>
    <w:p>
      <w:pPr>
        <w:jc w:val="both"/>
      </w:pPr>
      <w:r>
        <w:rPr>
          <w:b/>
        </w:rPr>
        <w:t xml:space="preserve">33 </w:t>
      </w:r>
      <w:r>
        <w:rPr>
          <w:rFonts w:ascii="Times New Roman" w:hAnsi="Times New Roman"/>
        </w:rPr>
        <w:t>О вы, мудрствующие глупцы! Слушайте “Шри Чайтанья-мангалу”, и вы постигнете подлинное величие Шри Чайтаньи Махапрабху.</w:t>
      </w:r>
    </w:p>
    <w:p>
      <w:pPr>
        <w:jc w:val="both"/>
      </w:pPr>
      <w:r>
        <w:rPr>
          <w:b/>
          <w:i/>
          <w:sz w:val="20"/>
        </w:rPr>
        <w:t xml:space="preserve">Амрита-праваха-бхашья. </w:t>
      </w:r>
      <w:r>
        <w:rPr>
          <w:rFonts w:ascii="Times New Roman" w:hAnsi="Times New Roman"/>
          <w:sz w:val="20"/>
        </w:rPr>
        <w:t>«Чайтанья-мангала» — это “Чайтанья-бхагавата” Шри Вриндавана даса Тхакура, жившего в деревне Денур (полицейский участок Мантрешвар, округ Бардхаман). Прежде эта книга называлась “Чайтанья-мангала”. Существует предание: когда Лочана дас Тхакур начал петь свою “Чайтанья-мангалу”, Вриндаван дас Тхакур переименовал собственную книгу.</w:t>
      </w:r>
    </w:p>
    <w:p>
      <w:pPr>
        <w:spacing w:before="160"/>
        <w:jc w:val="both"/>
      </w:pPr>
      <w:r>
        <w:rPr>
          <w:b/>
        </w:rPr>
        <w:t xml:space="preserve">34 </w:t>
      </w:r>
      <w:r>
        <w:rPr>
          <w:rFonts w:ascii="Times New Roman" w:hAnsi="Times New Roman"/>
        </w:rPr>
        <w:t>Игры Кришны поведал в “Шримад-Бхагаватам” Ведавьяса, а Вьяса игр Шри Чайтаньи — Вриндаван дас.</w:t>
      </w:r>
    </w:p>
    <w:p>
      <w:pPr>
        <w:jc w:val="both"/>
      </w:pPr>
      <w:r>
        <w:rPr>
          <w:b/>
          <w:i/>
          <w:sz w:val="20"/>
        </w:rPr>
        <w:t xml:space="preserve">Анубхашья. </w:t>
      </w:r>
      <w:r>
        <w:rPr>
          <w:rFonts w:ascii="Times New Roman" w:hAnsi="Times New Roman"/>
          <w:sz w:val="20"/>
        </w:rPr>
        <w:t>Шри Вриндаван дас — см. «Жизнь Тхакура» во введении к “Шри Чайтанья-бхагавате” под редакцией автора этого комментария.</w:t>
      </w:r>
    </w:p>
    <w:p>
      <w:pPr>
        <w:spacing w:before="160"/>
        <w:jc w:val="both"/>
      </w:pPr>
      <w:r>
        <w:rPr>
          <w:b/>
        </w:rPr>
        <w:t xml:space="preserve">35 </w:t>
      </w:r>
      <w:r>
        <w:rPr>
          <w:rFonts w:ascii="Times New Roman" w:hAnsi="Times New Roman"/>
        </w:rPr>
        <w:t>Вриндаван дас Тхакур составил “Шри Чайтанья-мангалу”, известную впоследствии как “Шри Чайтанья-бхагавата”. Любой, кто слушает это священное писание, освободится от всех бед и от всего дурного.</w:t>
      </w:r>
    </w:p>
    <w:p>
      <w:pPr>
        <w:keepNext/>
        <w:spacing w:before="160"/>
        <w:jc w:val="center"/>
      </w:pPr>
      <w:r>
        <w:rPr>
          <w:rFonts w:ascii="Times New Roman" w:hAnsi="Times New Roman"/>
          <w:i/>
          <w:sz w:val="21"/>
        </w:rPr>
        <w:t>“Чайтанья-бхагавата” — сокровищница славы Гауры и Нитай и заключений о бхакти —</w:t>
      </w:r>
    </w:p>
    <w:p>
      <w:pPr>
        <w:jc w:val="both"/>
      </w:pPr>
      <w:r>
        <w:rPr>
          <w:b/>
        </w:rPr>
        <w:t xml:space="preserve">36 </w:t>
      </w:r>
      <w:r>
        <w:rPr>
          <w:rFonts w:ascii="Times New Roman" w:hAnsi="Times New Roman"/>
        </w:rPr>
        <w:t>Это писание может поведать о подлинном величии Шри Чайтаньи и Шри Нитьянанды, а также о высочайших заключениях науки преданности Кришне.</w:t>
      </w:r>
    </w:p>
    <w:p>
      <w:pPr>
        <w:jc w:val="both"/>
      </w:pPr>
      <w:r>
        <w:rPr>
          <w:b/>
          <w:i/>
          <w:sz w:val="20"/>
        </w:rPr>
        <w:t xml:space="preserve">Анубхашья. </w:t>
      </w:r>
      <w:r>
        <w:rPr>
          <w:rFonts w:ascii="Times New Roman" w:hAnsi="Times New Roman"/>
          <w:sz w:val="20"/>
        </w:rPr>
        <w:t>“Шримад-Бхагаватам” — исконный источник заключений о бхакти (бхакти-сиддханты). Но эта книга очень обширна, и многие не в силах постичь её суть. Шри Вриндаван дас Тхакур записал эту суть в своей “Шри Чайтанья-бхагавате”. Лишь знатоки заключений о преданности Кришне способны как следует понять величие Шри Нитай-Гауры. Все книги о бхакти во весь голос заявляют, что без бхакти-сиддханты служить Бхакти-деви невозможно.</w:t>
      </w:r>
    </w:p>
    <w:p>
      <w:pPr>
        <w:spacing w:before="160"/>
        <w:jc w:val="both"/>
      </w:pPr>
      <w:r>
        <w:rPr>
          <w:b/>
        </w:rPr>
        <w:t xml:space="preserve">37 </w:t>
      </w:r>
      <w:r>
        <w:rPr>
          <w:rFonts w:ascii="Times New Roman" w:hAnsi="Times New Roman"/>
        </w:rPr>
        <w:t>Всё это знание Вриндаван дас Тхакур представил, опираясь на цитаты из “Шримад-Бхагаватам”, в которых раскрывается вся суть заключений любовной преданности Кришне.</w:t>
      </w:r>
    </w:p>
    <w:p>
      <w:pPr>
        <w:keepNext/>
        <w:spacing w:before="160"/>
        <w:jc w:val="center"/>
      </w:pPr>
      <w:r>
        <w:rPr>
          <w:rFonts w:ascii="Times New Roman" w:hAnsi="Times New Roman"/>
          <w:i/>
          <w:sz w:val="21"/>
        </w:rPr>
        <w:t>Слушание “Чайтанья-бхагаваты” делает добрым даже злодея —</w:t>
      </w:r>
    </w:p>
    <w:p>
      <w:pPr>
        <w:jc w:val="both"/>
      </w:pPr>
      <w:r>
        <w:rPr>
          <w:b/>
        </w:rPr>
        <w:t xml:space="preserve">38 </w:t>
      </w:r>
      <w:r>
        <w:rPr>
          <w:rFonts w:ascii="Times New Roman" w:hAnsi="Times New Roman"/>
        </w:rPr>
        <w:t>И если даже варвар или безбожник выслушает эту “Шри Чайтанья-бхагавату”, то он тотчас же станет великим преданным Господа.</w:t>
      </w:r>
    </w:p>
    <w:p>
      <w:pPr>
        <w:keepNext/>
        <w:spacing w:before="160"/>
        <w:jc w:val="center"/>
      </w:pPr>
      <w:r>
        <w:rPr>
          <w:rFonts w:ascii="Times New Roman" w:hAnsi="Times New Roman"/>
          <w:i/>
          <w:sz w:val="21"/>
        </w:rPr>
        <w:t>Её неземной слог —</w:t>
      </w:r>
    </w:p>
    <w:p>
      <w:pPr>
        <w:jc w:val="both"/>
      </w:pPr>
      <w:r>
        <w:rPr>
          <w:b/>
        </w:rPr>
        <w:t xml:space="preserve">39 </w:t>
      </w:r>
      <w:r>
        <w:rPr>
          <w:rFonts w:ascii="Times New Roman" w:hAnsi="Times New Roman"/>
        </w:rPr>
        <w:t>Человеку не под силу создать такую дивную книгу: это Сам Шри Чайтанья Махапрабху говорит устами Вриндаван даса Тхакура.</w:t>
      </w:r>
    </w:p>
    <w:p>
      <w:pPr>
        <w:keepNext/>
        <w:spacing w:before="160"/>
        <w:jc w:val="center"/>
      </w:pPr>
      <w:r>
        <w:rPr>
          <w:rFonts w:ascii="Times New Roman" w:hAnsi="Times New Roman"/>
          <w:i/>
          <w:sz w:val="21"/>
        </w:rPr>
        <w:t>Одной-единственной книгой он спас мир —</w:t>
      </w:r>
    </w:p>
    <w:p>
      <w:pPr>
        <w:jc w:val="both"/>
      </w:pPr>
      <w:r>
        <w:rPr>
          <w:b/>
        </w:rPr>
        <w:t xml:space="preserve">40 </w:t>
      </w:r>
      <w:r>
        <w:rPr>
          <w:rFonts w:ascii="Times New Roman" w:hAnsi="Times New Roman"/>
        </w:rPr>
        <w:t>Я возношу несчётные поклоны стопам Вриндавана даса Тхакура. Создав такую книгу, он освободил весь мир.</w:t>
      </w:r>
    </w:p>
    <w:p>
      <w:pPr>
        <w:keepNext/>
        <w:spacing w:before="160"/>
        <w:jc w:val="center"/>
      </w:pPr>
      <w:r>
        <w:rPr>
          <w:rFonts w:ascii="Times New Roman" w:hAnsi="Times New Roman"/>
          <w:i/>
          <w:sz w:val="21"/>
        </w:rPr>
        <w:t>Шри Вриндаван дас — сын Нараяни, удостоенной милости Господа —</w:t>
      </w:r>
    </w:p>
    <w:p>
      <w:pPr>
        <w:jc w:val="both"/>
      </w:pPr>
      <w:r>
        <w:rPr>
          <w:b/>
        </w:rPr>
        <w:t xml:space="preserve">41 </w:t>
      </w:r>
      <w:r>
        <w:rPr>
          <w:rFonts w:ascii="Times New Roman" w:hAnsi="Times New Roman"/>
        </w:rPr>
        <w:t>Шри Вриндаван дас появился из лона непостижимо удачливой Нарайяни, вкусившей остатки пищи Шри Чайтаньи.</w:t>
      </w:r>
    </w:p>
    <w:p>
      <w:pPr>
        <w:jc w:val="both"/>
      </w:pPr>
      <w:r>
        <w:rPr>
          <w:b/>
          <w:i/>
          <w:sz w:val="20"/>
        </w:rPr>
        <w:t xml:space="preserve">Амрита-праваха-бхашья. </w:t>
      </w:r>
      <w:r>
        <w:rPr>
          <w:rFonts w:ascii="Times New Roman" w:hAnsi="Times New Roman"/>
          <w:sz w:val="20"/>
        </w:rPr>
        <w:t>Нараяни — дочь брата Шриваса Пандита. В детстве она получала остатки трапезы Махапрабху после киртана.</w:t>
      </w:r>
    </w:p>
    <w:p>
      <w:pPr>
        <w:jc w:val="both"/>
      </w:pPr>
      <w:r>
        <w:rPr>
          <w:b/>
          <w:i/>
          <w:sz w:val="20"/>
        </w:rPr>
        <w:t xml:space="preserve">Анубхашья. </w:t>
      </w:r>
      <w:r>
        <w:rPr>
          <w:rFonts w:ascii="Times New Roman" w:hAnsi="Times New Roman"/>
          <w:sz w:val="20"/>
        </w:rPr>
        <w:t>Шри Кави Карнапура пишет о Шри Нараяни Деви в “Шри Гаура-ганоддеша-дипике”: “Сестра Амбики по имени Шрила Килимбика, вкушавшая остатки пищи Кришны, — это, как считается, Нараяни”. Амбика — кормилица Шри Кришны, а её сестра — Килимбика. Она ела остатки пищи Кришны. Она же в аватаре Шри Гауры — «Нараяни Деви».</w:t>
      </w:r>
    </w:p>
    <w:p>
      <w:pPr>
        <w:jc w:val="both"/>
      </w:pPr>
      <w:r>
        <w:rPr>
          <w:rFonts w:ascii="Times New Roman" w:hAnsi="Times New Roman"/>
          <w:sz w:val="20"/>
        </w:rPr>
        <w:t>Тхакур Шри Вриндаван — сын, рождённый Нараяни, племянницей Шриваса. Его мать, Тхакурани, вкушала остатки трапезы Шри Гаурасундары (вигхасаши), то есть была удостоена Его милости. Тхакура Махашаю знают по ней. А поскольку, чтобы представить вайшнава, называть его предков не нужно, они здесь опущены.</w:t>
      </w:r>
    </w:p>
    <w:p>
      <w:pPr>
        <w:keepNext/>
        <w:spacing w:before="160"/>
        <w:jc w:val="center"/>
      </w:pPr>
      <w:r>
        <w:rPr>
          <w:rFonts w:ascii="Times New Roman" w:hAnsi="Times New Roman"/>
          <w:i/>
          <w:sz w:val="21"/>
        </w:rPr>
        <w:t>Описав жизнь Гауры, он спас мир —</w:t>
      </w:r>
    </w:p>
    <w:p>
      <w:pPr>
        <w:jc w:val="both"/>
      </w:pPr>
      <w:r>
        <w:rPr>
          <w:b/>
        </w:rPr>
        <w:t xml:space="preserve">42 </w:t>
      </w:r>
      <w:r>
        <w:rPr>
          <w:rFonts w:ascii="Times New Roman" w:hAnsi="Times New Roman"/>
        </w:rPr>
        <w:t>Вриндаван дас Тхакур описал деяния Шри Чайтаньи столь удивительным и прекрасным образом, что слушание их может очистить любого во всей вселенной.</w:t>
      </w:r>
    </w:p>
    <w:p>
      <w:pPr>
        <w:keepNext/>
        <w:spacing w:before="160"/>
        <w:jc w:val="center"/>
      </w:pPr>
      <w:r>
        <w:rPr>
          <w:rFonts w:ascii="Times New Roman" w:hAnsi="Times New Roman"/>
          <w:i/>
          <w:sz w:val="21"/>
        </w:rPr>
        <w:t>Благо — только в служении Нитай-Гауре; поэтому — просьба к дживам —</w:t>
      </w:r>
    </w:p>
    <w:p>
      <w:pPr>
        <w:jc w:val="both"/>
      </w:pPr>
      <w:r>
        <w:rPr>
          <w:b/>
        </w:rPr>
        <w:t xml:space="preserve">43 </w:t>
      </w:r>
      <w:r>
        <w:rPr>
          <w:rFonts w:ascii="Times New Roman" w:hAnsi="Times New Roman"/>
        </w:rPr>
        <w:t>Поэтому, о люди, с верой поклоняйтесь Шри Чайтанье и Шри Нитьянанде! Так вы освободитесь от всех страданий и вкусите блаженство божественной любви к Кришне.</w:t>
      </w:r>
    </w:p>
    <w:p>
      <w:pPr>
        <w:keepNext/>
        <w:spacing w:before="160"/>
        <w:jc w:val="center"/>
      </w:pPr>
      <w:r>
        <w:rPr>
          <w:rFonts w:ascii="Times New Roman" w:hAnsi="Times New Roman"/>
          <w:i/>
          <w:sz w:val="21"/>
        </w:rPr>
        <w:t>Тхакур Вриндаван описал игры Гауры сначала кратко, как сутры, а затем подробно —</w:t>
      </w:r>
    </w:p>
    <w:p>
      <w:pPr>
        <w:jc w:val="both"/>
      </w:pPr>
      <w:r>
        <w:rPr>
          <w:b/>
        </w:rPr>
        <w:t xml:space="preserve">44 </w:t>
      </w:r>
      <w:r>
        <w:rPr>
          <w:rFonts w:ascii="Times New Roman" w:hAnsi="Times New Roman"/>
        </w:rPr>
        <w:t>Из-под пера Вриндаван даса Тхакура появилась книга “Шри Чайтанья-бхагавата”, в которой он поведал обо всех играх Господа Шри Чайтаньи.</w:t>
      </w:r>
    </w:p>
    <w:p>
      <w:pPr>
        <w:spacing w:before="160"/>
        <w:jc w:val="both"/>
      </w:pPr>
      <w:r>
        <w:rPr>
          <w:b/>
        </w:rPr>
        <w:t xml:space="preserve">45 </w:t>
      </w:r>
      <w:r>
        <w:rPr>
          <w:rFonts w:ascii="Times New Roman" w:hAnsi="Times New Roman"/>
        </w:rPr>
        <w:t>Сначала он кратко описал эти игры, а затем изложил их более подробно.</w:t>
      </w:r>
    </w:p>
    <w:p>
      <w:pPr>
        <w:spacing w:before="160"/>
        <w:jc w:val="both"/>
      </w:pPr>
      <w:r>
        <w:rPr>
          <w:b/>
        </w:rPr>
        <w:t xml:space="preserve">46 </w:t>
      </w:r>
      <w:r>
        <w:rPr>
          <w:rFonts w:ascii="Times New Roman" w:hAnsi="Times New Roman"/>
        </w:rPr>
        <w:t>Все игры Шри Чайтаньи Махапрабху бесконечны, глубоки и многогранны. Поэтому желание их описать подробно сделало ту книгу слишком объёмной.</w:t>
      </w:r>
    </w:p>
    <w:p>
      <w:pPr>
        <w:keepNext/>
        <w:spacing w:before="160"/>
        <w:jc w:val="center"/>
      </w:pPr>
      <w:r>
        <w:rPr>
          <w:rFonts w:ascii="Times New Roman" w:hAnsi="Times New Roman"/>
          <w:i/>
          <w:sz w:val="21"/>
        </w:rPr>
        <w:t>Но, боясь, что книга станет слишком большой, он не стал раскрывать сутры —</w:t>
      </w:r>
    </w:p>
    <w:p>
      <w:pPr>
        <w:jc w:val="both"/>
      </w:pPr>
      <w:r>
        <w:rPr>
          <w:b/>
        </w:rPr>
        <w:t xml:space="preserve">47 </w:t>
      </w:r>
      <w:r>
        <w:rPr>
          <w:rFonts w:ascii="Times New Roman" w:hAnsi="Times New Roman"/>
        </w:rPr>
        <w:t>Увидев, сколь объёмной стала его книга, он поколебался и не стал подробно описывать некоторые игры, упомянутые им в кратком изложении.</w:t>
      </w:r>
    </w:p>
    <w:p>
      <w:pPr>
        <w:keepNext/>
        <w:spacing w:before="160"/>
        <w:jc w:val="center"/>
      </w:pPr>
      <w:r>
        <w:rPr>
          <w:rFonts w:ascii="Times New Roman" w:hAnsi="Times New Roman"/>
          <w:i/>
          <w:sz w:val="21"/>
        </w:rPr>
        <w:t>Поглощённый описанием игр Нитай, он не завершил описания последних игр Гауры —</w:t>
      </w:r>
    </w:p>
    <w:p>
      <w:pPr>
        <w:jc w:val="both"/>
      </w:pPr>
      <w:r>
        <w:rPr>
          <w:b/>
        </w:rPr>
        <w:t xml:space="preserve">48 </w:t>
      </w:r>
      <w:r>
        <w:rPr>
          <w:rFonts w:ascii="Times New Roman" w:hAnsi="Times New Roman"/>
        </w:rPr>
        <w:t>Погрузившись в описание игр Шри Нитьянанды, он так и не поведал заключительные игры Шри Чайтаньи.</w:t>
      </w:r>
    </w:p>
    <w:p>
      <w:pPr>
        <w:keepNext/>
        <w:spacing w:before="160"/>
        <w:jc w:val="center"/>
      </w:pPr>
      <w:r>
        <w:rPr>
          <w:rFonts w:ascii="Times New Roman" w:hAnsi="Times New Roman"/>
          <w:i/>
          <w:sz w:val="21"/>
        </w:rPr>
        <w:t>Жители Вриндавана желают услышать о последних играх Гауры —</w:t>
      </w:r>
    </w:p>
    <w:p>
      <w:pPr>
        <w:jc w:val="both"/>
      </w:pPr>
      <w:r>
        <w:rPr>
          <w:b/>
        </w:rPr>
        <w:t xml:space="preserve">49 </w:t>
      </w:r>
      <w:r>
        <w:rPr>
          <w:rFonts w:ascii="Times New Roman" w:hAnsi="Times New Roman"/>
        </w:rPr>
        <w:t>Однако все преданные Вриндавана пожелали услышать описание этих дивных игр.</w:t>
      </w:r>
    </w:p>
    <w:p>
      <w:pPr>
        <w:keepNext/>
        <w:spacing w:before="160"/>
        <w:jc w:val="center"/>
      </w:pPr>
      <w:r>
        <w:rPr>
          <w:rFonts w:ascii="Times New Roman" w:hAnsi="Times New Roman"/>
          <w:i/>
          <w:sz w:val="21"/>
        </w:rPr>
        <w:t>Описание служения Шри Говинде на драгоценном троне у подножия древа желаний —</w:t>
      </w:r>
    </w:p>
    <w:p>
      <w:pPr>
        <w:jc w:val="both"/>
      </w:pPr>
      <w:r>
        <w:rPr>
          <w:b/>
        </w:rPr>
        <w:t xml:space="preserve">50 </w:t>
      </w:r>
      <w:r>
        <w:rPr>
          <w:rFonts w:ascii="Times New Roman" w:hAnsi="Times New Roman"/>
        </w:rPr>
        <w:t>Во Вриндаване, под древом желаний, стоит золотой храм — великая Йогапитха, а в нём — трон, украшенный драгоценными каменьями.</w:t>
      </w:r>
    </w:p>
    <w:p>
      <w:pPr>
        <w:spacing w:before="160"/>
        <w:jc w:val="both"/>
      </w:pPr>
      <w:r>
        <w:rPr>
          <w:b/>
        </w:rPr>
        <w:t xml:space="preserve">51 </w:t>
      </w:r>
      <w:r>
        <w:rPr>
          <w:rFonts w:ascii="Times New Roman" w:hAnsi="Times New Roman"/>
        </w:rPr>
        <w:t>На том престоле всегда восседает сын Нанды Махараджи — Шри Говинда, Сам Бог Любви.</w:t>
      </w:r>
    </w:p>
    <w:p>
      <w:pPr>
        <w:spacing w:before="160"/>
        <w:jc w:val="both"/>
      </w:pPr>
      <w:r>
        <w:rPr>
          <w:b/>
        </w:rPr>
        <w:t xml:space="preserve">52 </w:t>
      </w:r>
      <w:r>
        <w:rPr>
          <w:rFonts w:ascii="Times New Roman" w:hAnsi="Times New Roman"/>
        </w:rPr>
        <w:t>В том храме поклоняются Шри Говинде, служа Ему по высочайшему стандарту. Его одежды, украшения и атрибуты божественны и всецело духовны.</w:t>
      </w:r>
    </w:p>
    <w:p>
      <w:pPr>
        <w:spacing w:before="160"/>
        <w:jc w:val="both"/>
      </w:pPr>
      <w:r>
        <w:rPr>
          <w:b/>
        </w:rPr>
        <w:t xml:space="preserve">53 </w:t>
      </w:r>
      <w:r>
        <w:rPr>
          <w:rFonts w:ascii="Times New Roman" w:hAnsi="Times New Roman"/>
        </w:rPr>
        <w:t>Тысячи слуг непрестанно служат Шри Говинде. И чтобы просто описать это поклонение, не хватит и тысячи уст.</w:t>
      </w:r>
    </w:p>
    <w:p>
      <w:pPr>
        <w:keepNext/>
        <w:spacing w:before="160"/>
        <w:jc w:val="center"/>
      </w:pPr>
      <w:r>
        <w:rPr>
          <w:rFonts w:ascii="Times New Roman" w:hAnsi="Times New Roman"/>
          <w:i/>
          <w:sz w:val="21"/>
        </w:rPr>
        <w:t>Описание добродетелей Шри Харидаса Пандита, распорядителя Его служения —</w:t>
      </w:r>
    </w:p>
    <w:p>
      <w:pPr>
        <w:jc w:val="both"/>
      </w:pPr>
      <w:r>
        <w:rPr>
          <w:b/>
        </w:rPr>
        <w:t xml:space="preserve">54 </w:t>
      </w:r>
      <w:r>
        <w:rPr>
          <w:rFonts w:ascii="Times New Roman" w:hAnsi="Times New Roman"/>
        </w:rPr>
        <w:t>В то время управителем этого храма был Шри Харидас Пандит. Всему миру были ведомы его добродетели и слава.</w:t>
      </w:r>
    </w:p>
    <w:p>
      <w:pPr>
        <w:jc w:val="both"/>
      </w:pPr>
      <w:r>
        <w:rPr>
          <w:b/>
          <w:i/>
          <w:sz w:val="20"/>
        </w:rPr>
        <w:t xml:space="preserve">Анубхашья. </w:t>
      </w:r>
      <w:r>
        <w:rPr>
          <w:rFonts w:ascii="Times New Roman" w:hAnsi="Times New Roman"/>
          <w:sz w:val="20"/>
        </w:rPr>
        <w:t>Пандит Харидас: его гурудева — Шри Ананта Ачарья, ученик Шри Гададхары Пандита Госвами. См. далее стихи 59–65 и «Анубхашью» к ним.</w:t>
      </w:r>
    </w:p>
    <w:p>
      <w:pPr>
        <w:spacing w:before="160"/>
        <w:jc w:val="both"/>
      </w:pPr>
      <w:r>
        <w:rPr>
          <w:b/>
        </w:rPr>
        <w:t xml:space="preserve">55 </w:t>
      </w:r>
      <w:r>
        <w:rPr>
          <w:rFonts w:ascii="Times New Roman" w:hAnsi="Times New Roman"/>
        </w:rPr>
        <w:t>Он был благопристоен, терпелив, умиротворён, великодушен и серьёзен. Речь его была сладостна, обхождение — приветливо, а рассудительность — необычайна.</w:t>
      </w:r>
    </w:p>
    <w:p>
      <w:pPr>
        <w:spacing w:before="160"/>
        <w:jc w:val="both"/>
      </w:pPr>
      <w:r>
        <w:rPr>
          <w:b/>
        </w:rPr>
        <w:t xml:space="preserve">56 </w:t>
      </w:r>
      <w:r>
        <w:rPr>
          <w:rFonts w:ascii="Times New Roman" w:hAnsi="Times New Roman"/>
        </w:rPr>
        <w:t>Он был почтителен с каждым и трудился лишь ради блага других. Его сердце не ведало лицемерия, зависти и злобы.</w:t>
      </w:r>
    </w:p>
    <w:p>
      <w:pPr>
        <w:spacing w:before="160"/>
        <w:jc w:val="both"/>
      </w:pPr>
      <w:r>
        <w:rPr>
          <w:b/>
        </w:rPr>
        <w:t xml:space="preserve">57 </w:t>
      </w:r>
      <w:r>
        <w:rPr>
          <w:rFonts w:ascii="Times New Roman" w:hAnsi="Times New Roman"/>
        </w:rPr>
        <w:t>Все пятьдесят достоинств Всевышнего Господа, которые доступны всем индивидуальным душам, проявились в теле Харидаса.</w:t>
      </w:r>
    </w:p>
    <w:p>
      <w:pPr>
        <w:jc w:val="both"/>
      </w:pPr>
      <w:r>
        <w:rPr>
          <w:b/>
          <w:i/>
          <w:sz w:val="20"/>
        </w:rPr>
        <w:t xml:space="preserve">Амрита-праваха-бхашья. </w:t>
      </w:r>
      <w:r>
        <w:rPr>
          <w:rFonts w:ascii="Times New Roman" w:hAnsi="Times New Roman"/>
          <w:sz w:val="20"/>
        </w:rPr>
        <w:t>Общих добродетелей Кришны — пятьдесят. Эти пятьдесят качеств описаны в стихе «айам̇ нета̄ сурамйа̄н̇гах̣…» (“Этот Герой прекрасен телом…”) и далее (Бхакти-расамрита-синдху, Дакшина-вибхага, 1-я волна).</w:t>
      </w:r>
    </w:p>
    <w:p>
      <w:pPr>
        <w:keepNext/>
        <w:spacing w:before="160"/>
        <w:jc w:val="center"/>
      </w:pPr>
      <w:r>
        <w:rPr>
          <w:rFonts w:ascii="Times New Roman" w:hAnsi="Times New Roman"/>
          <w:i/>
          <w:sz w:val="21"/>
        </w:rPr>
        <w:t>(Шримад-Бхагаватам, песнь 5, глава 18, стих 12)</w:t>
      </w:r>
    </w:p>
    <w:p>
      <w:pPr>
        <w:jc w:val="both"/>
      </w:pPr>
      <w:r>
        <w:rPr>
          <w:b/>
        </w:rPr>
        <w:t xml:space="preserve">58 </w:t>
      </w:r>
      <w:r>
        <w:rPr>
          <w:rFonts w:ascii="Times New Roman" w:hAnsi="Times New Roman"/>
        </w:rPr>
        <w:t>“В том, чья преданность Господу бескорыстна, пребывают все боги, а с ними и все добродетели. Но как проявятся лучшие достоинства в том, кто не предан Хари? Ум его, влекомый желаниями, вечно гонится за преходящими радостями этого мира”. (Шримад-Бхагаватам, 5.18.12)</w:t>
      </w:r>
    </w:p>
    <w:p>
      <w:pPr>
        <w:jc w:val="both"/>
      </w:pPr>
      <w:r>
        <w:rPr>
          <w:b/>
          <w:i/>
          <w:sz w:val="20"/>
        </w:rPr>
        <w:t xml:space="preserve">Амрита-праваха-бхашья. </w:t>
      </w:r>
      <w:r>
        <w:rPr>
          <w:rFonts w:ascii="Times New Roman" w:hAnsi="Times New Roman"/>
          <w:sz w:val="20"/>
        </w:rPr>
        <w:t>В том, у кого есть исключительная преданность (кевала-бхакти) Шри Кришне, пребывают все боги со всеми добродетелями. А у того, кто лишён преданности Хари, ум всегда бежит к ложным, внешним объектам. Великих качеств у него быть не может.</w:t>
      </w:r>
    </w:p>
    <w:p>
      <w:pPr>
        <w:jc w:val="both"/>
      </w:pPr>
      <w:r>
        <w:rPr>
          <w:b/>
          <w:i/>
          <w:sz w:val="20"/>
        </w:rPr>
        <w:t xml:space="preserve">Анубхашья. </w:t>
      </w:r>
      <w:r>
        <w:rPr>
          <w:rFonts w:ascii="Times New Roman" w:hAnsi="Times New Roman"/>
          <w:sz w:val="20"/>
        </w:rPr>
        <w:t>Описывая качества великого преданного Прахлады, Шри Шукадева говорит Махарадже Парикшиту:</w:t>
      </w:r>
    </w:p>
    <w:p>
      <w:pPr>
        <w:jc w:val="both"/>
      </w:pPr>
      <w:r>
        <w:rPr>
          <w:rFonts w:ascii="Times New Roman" w:hAnsi="Times New Roman"/>
          <w:b/>
          <w:sz w:val="20"/>
        </w:rPr>
        <w:t>йасйа</w:t>
      </w:r>
      <w:r>
        <w:rPr>
          <w:rFonts w:ascii="Times New Roman" w:hAnsi="Times New Roman"/>
          <w:sz w:val="20"/>
        </w:rPr>
        <w:t xml:space="preserve"> (у которого преданного) </w:t>
      </w:r>
      <w:r>
        <w:rPr>
          <w:rFonts w:ascii="Times New Roman" w:hAnsi="Times New Roman"/>
          <w:b/>
          <w:sz w:val="20"/>
        </w:rPr>
        <w:t>бхагавати</w:t>
      </w:r>
      <w:r>
        <w:rPr>
          <w:rFonts w:ascii="Times New Roman" w:hAnsi="Times New Roman"/>
          <w:sz w:val="20"/>
        </w:rPr>
        <w:t xml:space="preserve"> (к Шри Вишну) </w:t>
      </w:r>
      <w:r>
        <w:rPr>
          <w:rFonts w:ascii="Times New Roman" w:hAnsi="Times New Roman"/>
          <w:b/>
          <w:sz w:val="20"/>
        </w:rPr>
        <w:t>акин̃чана̄</w:t>
      </w:r>
      <w:r>
        <w:rPr>
          <w:rFonts w:ascii="Times New Roman" w:hAnsi="Times New Roman"/>
          <w:sz w:val="20"/>
        </w:rPr>
        <w:t xml:space="preserve"> (бескорыстная) </w:t>
      </w:r>
      <w:r>
        <w:rPr>
          <w:rFonts w:ascii="Times New Roman" w:hAnsi="Times New Roman"/>
          <w:b/>
          <w:sz w:val="20"/>
        </w:rPr>
        <w:t>бхактих̣</w:t>
      </w:r>
      <w:r>
        <w:rPr>
          <w:rFonts w:ascii="Times New Roman" w:hAnsi="Times New Roman"/>
          <w:sz w:val="20"/>
        </w:rPr>
        <w:t xml:space="preserve"> (склонность служить так, как Ему угодно) </w:t>
      </w:r>
      <w:r>
        <w:rPr>
          <w:rFonts w:ascii="Times New Roman" w:hAnsi="Times New Roman"/>
          <w:b/>
          <w:sz w:val="20"/>
        </w:rPr>
        <w:t>асти</w:t>
      </w:r>
      <w:r>
        <w:rPr>
          <w:rFonts w:ascii="Times New Roman" w:hAnsi="Times New Roman"/>
          <w:sz w:val="20"/>
        </w:rPr>
        <w:t xml:space="preserve"> (есть), </w:t>
      </w:r>
      <w:r>
        <w:rPr>
          <w:rFonts w:ascii="Times New Roman" w:hAnsi="Times New Roman"/>
          <w:b/>
          <w:sz w:val="20"/>
        </w:rPr>
        <w:t>татра</w:t>
      </w:r>
      <w:r>
        <w:rPr>
          <w:rFonts w:ascii="Times New Roman" w:hAnsi="Times New Roman"/>
          <w:sz w:val="20"/>
        </w:rPr>
        <w:t xml:space="preserve"> (в том преданном) </w:t>
      </w:r>
      <w:r>
        <w:rPr>
          <w:rFonts w:ascii="Times New Roman" w:hAnsi="Times New Roman"/>
          <w:b/>
          <w:sz w:val="20"/>
        </w:rPr>
        <w:t>сура̄х̣</w:t>
      </w:r>
      <w:r>
        <w:rPr>
          <w:rFonts w:ascii="Times New Roman" w:hAnsi="Times New Roman"/>
          <w:sz w:val="20"/>
        </w:rPr>
        <w:t xml:space="preserve"> (все боги) </w:t>
      </w:r>
      <w:r>
        <w:rPr>
          <w:rFonts w:ascii="Times New Roman" w:hAnsi="Times New Roman"/>
          <w:b/>
          <w:sz w:val="20"/>
        </w:rPr>
        <w:t>сарваих̣</w:t>
      </w:r>
      <w:r>
        <w:rPr>
          <w:rFonts w:ascii="Times New Roman" w:hAnsi="Times New Roman"/>
          <w:sz w:val="20"/>
        </w:rPr>
        <w:t xml:space="preserve"> </w:t>
      </w:r>
      <w:r>
        <w:rPr>
          <w:rFonts w:ascii="Times New Roman" w:hAnsi="Times New Roman"/>
          <w:b/>
          <w:sz w:val="20"/>
        </w:rPr>
        <w:t>гун̣аих̣</w:t>
      </w:r>
      <w:r>
        <w:rPr>
          <w:rFonts w:ascii="Times New Roman" w:hAnsi="Times New Roman"/>
          <w:sz w:val="20"/>
        </w:rPr>
        <w:t xml:space="preserve"> (со всем множеством добродетелей) </w:t>
      </w:r>
      <w:r>
        <w:rPr>
          <w:rFonts w:ascii="Times New Roman" w:hAnsi="Times New Roman"/>
          <w:b/>
          <w:sz w:val="20"/>
        </w:rPr>
        <w:t>сама̄сате</w:t>
      </w:r>
      <w:r>
        <w:rPr>
          <w:rFonts w:ascii="Times New Roman" w:hAnsi="Times New Roman"/>
          <w:sz w:val="20"/>
        </w:rPr>
        <w:t xml:space="preserve"> (вполне пребывают, живут вечно). </w:t>
      </w:r>
      <w:r>
        <w:rPr>
          <w:rFonts w:ascii="Times New Roman" w:hAnsi="Times New Roman"/>
          <w:b/>
          <w:sz w:val="20"/>
        </w:rPr>
        <w:t>асати</w:t>
      </w:r>
      <w:r>
        <w:rPr>
          <w:rFonts w:ascii="Times New Roman" w:hAnsi="Times New Roman"/>
          <w:sz w:val="20"/>
        </w:rPr>
        <w:t xml:space="preserve"> (в преходящем счастье мирских объектов) </w:t>
      </w:r>
      <w:r>
        <w:rPr>
          <w:rFonts w:ascii="Times New Roman" w:hAnsi="Times New Roman"/>
          <w:b/>
          <w:sz w:val="20"/>
        </w:rPr>
        <w:t>мано-ратхена</w:t>
      </w:r>
      <w:r>
        <w:rPr>
          <w:rFonts w:ascii="Times New Roman" w:hAnsi="Times New Roman"/>
          <w:sz w:val="20"/>
        </w:rPr>
        <w:t xml:space="preserve"> (умственными устремлениями) </w:t>
      </w:r>
      <w:r>
        <w:rPr>
          <w:rFonts w:ascii="Times New Roman" w:hAnsi="Times New Roman"/>
          <w:b/>
          <w:sz w:val="20"/>
        </w:rPr>
        <w:t>бахих̣</w:t>
      </w:r>
      <w:r>
        <w:rPr>
          <w:rFonts w:ascii="Times New Roman" w:hAnsi="Times New Roman"/>
          <w:sz w:val="20"/>
        </w:rPr>
        <w:t xml:space="preserve"> </w:t>
      </w:r>
      <w:r>
        <w:rPr>
          <w:rFonts w:ascii="Times New Roman" w:hAnsi="Times New Roman"/>
          <w:b/>
          <w:sz w:val="20"/>
        </w:rPr>
        <w:t>дха̄ватах̣</w:t>
      </w:r>
      <w:r>
        <w:rPr>
          <w:rFonts w:ascii="Times New Roman" w:hAnsi="Times New Roman"/>
          <w:sz w:val="20"/>
        </w:rPr>
        <w:t xml:space="preserve"> (у того, кто устремлён к наслаждениям) </w:t>
      </w:r>
      <w:r>
        <w:rPr>
          <w:rFonts w:ascii="Times New Roman" w:hAnsi="Times New Roman"/>
          <w:b/>
          <w:sz w:val="20"/>
        </w:rPr>
        <w:t>харау</w:t>
      </w:r>
      <w:r>
        <w:rPr>
          <w:rFonts w:ascii="Times New Roman" w:hAnsi="Times New Roman"/>
          <w:sz w:val="20"/>
        </w:rPr>
        <w:t xml:space="preserve"> </w:t>
      </w:r>
      <w:r>
        <w:rPr>
          <w:rFonts w:ascii="Times New Roman" w:hAnsi="Times New Roman"/>
          <w:b/>
          <w:sz w:val="20"/>
        </w:rPr>
        <w:t>абхактасйа</w:t>
      </w:r>
      <w:r>
        <w:rPr>
          <w:rFonts w:ascii="Times New Roman" w:hAnsi="Times New Roman"/>
          <w:sz w:val="20"/>
        </w:rPr>
        <w:t xml:space="preserve"> (у не преданного Хари — у того, кто идёт путём иных желаний, кармы, гьяны или йоги; а значит, у человека, привязанного к дому и прочему, ибо для него преданность Хари невозможна) </w:t>
      </w:r>
      <w:r>
        <w:rPr>
          <w:rFonts w:ascii="Times New Roman" w:hAnsi="Times New Roman"/>
          <w:b/>
          <w:sz w:val="20"/>
        </w:rPr>
        <w:t>кутах̣</w:t>
      </w:r>
      <w:r>
        <w:rPr>
          <w:rFonts w:ascii="Times New Roman" w:hAnsi="Times New Roman"/>
          <w:sz w:val="20"/>
        </w:rPr>
        <w:t xml:space="preserve"> </w:t>
      </w:r>
      <w:r>
        <w:rPr>
          <w:rFonts w:ascii="Times New Roman" w:hAnsi="Times New Roman"/>
          <w:b/>
          <w:sz w:val="20"/>
        </w:rPr>
        <w:t>махад-гун̣а̄х̣</w:t>
      </w:r>
      <w:r>
        <w:rPr>
          <w:rFonts w:ascii="Times New Roman" w:hAnsi="Times New Roman"/>
          <w:sz w:val="20"/>
        </w:rPr>
        <w:t xml:space="preserve"> (качества великих — знание, отречение и прочее, или множество высших добродетелей; подразумевается «откуда возьмутся»).</w:t>
      </w:r>
    </w:p>
    <w:p>
      <w:pPr>
        <w:keepNext/>
        <w:spacing w:before="160"/>
        <w:jc w:val="center"/>
      </w:pPr>
      <w:r>
        <w:rPr>
          <w:rFonts w:ascii="Times New Roman" w:hAnsi="Times New Roman"/>
          <w:i/>
          <w:sz w:val="21"/>
        </w:rPr>
        <w:t>Кто такой Пандит Харидас и его гуру-парампара —</w:t>
      </w:r>
    </w:p>
    <w:p>
      <w:pPr>
        <w:jc w:val="both"/>
      </w:pPr>
      <w:r>
        <w:rPr>
          <w:b/>
        </w:rPr>
        <w:t xml:space="preserve">59 </w:t>
      </w:r>
      <w:r>
        <w:rPr>
          <w:rFonts w:ascii="Times New Roman" w:hAnsi="Times New Roman"/>
        </w:rPr>
        <w:t>Ананта Ачарья был учеником Шри Гададхара Пандита. Он был великодушен, возвышен и полон чувств божественной любви к Кришне.</w:t>
      </w:r>
    </w:p>
    <w:p>
      <w:pPr>
        <w:jc w:val="both"/>
      </w:pPr>
      <w:r>
        <w:rPr>
          <w:b/>
          <w:i/>
          <w:sz w:val="20"/>
        </w:rPr>
        <w:t xml:space="preserve">Амрита-праваха-бхашья. </w:t>
      </w:r>
      <w:r>
        <w:rPr>
          <w:rFonts w:ascii="Times New Roman" w:hAnsi="Times New Roman"/>
          <w:sz w:val="20"/>
        </w:rPr>
        <w:t>«Пандит Госани» — Шри Гададхара Пандит.</w:t>
      </w:r>
    </w:p>
    <w:p>
      <w:pPr>
        <w:spacing w:before="160"/>
        <w:jc w:val="both"/>
      </w:pPr>
      <w:r>
        <w:rPr>
          <w:b/>
        </w:rPr>
        <w:t xml:space="preserve">60 </w:t>
      </w:r>
      <w:r>
        <w:rPr>
          <w:rFonts w:ascii="Times New Roman" w:hAnsi="Times New Roman"/>
        </w:rPr>
        <w:t>Кто в силах описать бесконечные достоинства Ананты Ачарьи? А Харидас Пандит был его любимым учеником.</w:t>
      </w:r>
    </w:p>
    <w:p>
      <w:pPr>
        <w:jc w:val="both"/>
      </w:pPr>
      <w:r>
        <w:rPr>
          <w:b/>
          <w:i/>
          <w:sz w:val="20"/>
        </w:rPr>
        <w:t xml:space="preserve">Анубхашья. </w:t>
      </w:r>
      <w:r>
        <w:rPr>
          <w:rFonts w:ascii="Times New Roman" w:hAnsi="Times New Roman"/>
          <w:sz w:val="20"/>
        </w:rPr>
        <w:t>Судеви-сакхи, одна из восьми сакхи, в аватаре Гауры — (1) Шри Ананта Ачарья, как сказано в “Гаура-ганоддеше” (шлока 165): “Ананта Ачарья Госвами — это та, что прежде во Врадже была Судеви”. Знаменитый «Гангамата-матх» в Шри Пурушоттаме — одна из ветвей его линии. В гуру-парампаре этого матха его называют «Винода-манджари». (2) Его ученик — Шри Харидас Пандит Госвами, иначе «Шри Рагху Гопала», — Шри Раса-манджари. Его ученица — (3) Шри Лакшмиприя (тётка Гангаматы, жена её дяди по матери). (4) Шри Гангамата — дочь раджи Путии. Она привезла от Кришны Мишры из Джайпура Божество «Шри Расика-рая» и открыла служение Ему в Пурушоттаме, в доме Сарвабхаумы. (5) Шри Ванамали, (6) Шри Бхагаван дас (из Бенгалии), (7) Шри Мадхусудана дас (из Орисы), (8) Шри Ниламбара дас, (9) Шри Нароттама дас, (10) Шри Питамбара дас, (11) Шри Мадхава дас, (12) его ученик — ныне махант Гангамата-матха.</w:t>
      </w:r>
    </w:p>
    <w:p>
      <w:pPr>
        <w:keepNext/>
        <w:spacing w:before="160"/>
        <w:jc w:val="center"/>
      </w:pPr>
      <w:r>
        <w:rPr>
          <w:rFonts w:ascii="Times New Roman" w:hAnsi="Times New Roman"/>
          <w:i/>
          <w:sz w:val="21"/>
        </w:rPr>
        <w:t>Его привязанность к Нитай и Гауре —</w:t>
      </w:r>
    </w:p>
    <w:p>
      <w:pPr>
        <w:jc w:val="both"/>
      </w:pPr>
      <w:r>
        <w:rPr>
          <w:b/>
        </w:rPr>
        <w:t xml:space="preserve">61 </w:t>
      </w:r>
      <w:r>
        <w:rPr>
          <w:rFonts w:ascii="Times New Roman" w:hAnsi="Times New Roman"/>
        </w:rPr>
        <w:t>Вера Харидаса Пандита в Шри Чайтанью и Шри Нитьянанду была непоколебима. Рассказы об Их качествах и играх ему приносили огромное вдохновение.</w:t>
      </w:r>
    </w:p>
    <w:p>
      <w:pPr>
        <w:keepNext/>
        <w:spacing w:before="160"/>
        <w:jc w:val="center"/>
      </w:pPr>
      <w:r>
        <w:rPr>
          <w:rFonts w:ascii="Times New Roman" w:hAnsi="Times New Roman"/>
          <w:i/>
          <w:sz w:val="21"/>
        </w:rPr>
        <w:t>Глубокая любовь к вайшнавам —</w:t>
      </w:r>
    </w:p>
    <w:p>
      <w:pPr>
        <w:jc w:val="both"/>
      </w:pPr>
      <w:r>
        <w:rPr>
          <w:b/>
        </w:rPr>
        <w:t xml:space="preserve">62 </w:t>
      </w:r>
      <w:r>
        <w:rPr>
          <w:rFonts w:ascii="Times New Roman" w:hAnsi="Times New Roman"/>
        </w:rPr>
        <w:t>Он видел в вайшнавах только добродетели и никогда не находил в них недостатков. Он своё тело, ум и речь посвятил лишь тому, чтобы доставлять радость всем вайшнавам.</w:t>
      </w:r>
    </w:p>
    <w:p>
      <w:pPr>
        <w:keepNext/>
        <w:spacing w:before="160"/>
        <w:jc w:val="center"/>
      </w:pPr>
      <w:r>
        <w:rPr>
          <w:rFonts w:ascii="Times New Roman" w:hAnsi="Times New Roman"/>
          <w:i/>
          <w:sz w:val="21"/>
        </w:rPr>
        <w:t>Он читает “Чайтанья-бхагавату” на собраниях вайшнавов —</w:t>
      </w:r>
    </w:p>
    <w:p>
      <w:pPr>
        <w:jc w:val="both"/>
      </w:pPr>
      <w:r>
        <w:rPr>
          <w:b/>
        </w:rPr>
        <w:t xml:space="preserve">63 </w:t>
      </w:r>
      <w:r>
        <w:rPr>
          <w:rFonts w:ascii="Times New Roman" w:hAnsi="Times New Roman"/>
        </w:rPr>
        <w:t>Он постоянно читал “Шри Чайтанья-бхагавату”, и все вайшнавы по его милости также слушали это священное писание.</w:t>
      </w:r>
    </w:p>
    <w:p>
      <w:pPr>
        <w:spacing w:before="160"/>
        <w:jc w:val="both"/>
      </w:pPr>
      <w:r>
        <w:rPr>
          <w:b/>
        </w:rPr>
        <w:t xml:space="preserve">64 </w:t>
      </w:r>
      <w:r>
        <w:rPr>
          <w:rFonts w:ascii="Times New Roman" w:hAnsi="Times New Roman"/>
        </w:rPr>
        <w:t>Подобно полной луне, он озарял этими рассказами о Господе всё собрание вайшнавов. А благодаря нектару его достоинств блаженство всех присутствующих многократно возрастало.</w:t>
      </w:r>
    </w:p>
    <w:p>
      <w:pPr>
        <w:keepNext/>
        <w:spacing w:before="160"/>
        <w:jc w:val="center"/>
      </w:pPr>
      <w:r>
        <w:rPr>
          <w:rFonts w:ascii="Times New Roman" w:hAnsi="Times New Roman"/>
          <w:i/>
          <w:sz w:val="21"/>
        </w:rPr>
        <w:t>Повеление автору книги — описать последние игры Гауры —</w:t>
      </w:r>
    </w:p>
    <w:p>
      <w:pPr>
        <w:jc w:val="both"/>
      </w:pPr>
      <w:r>
        <w:rPr>
          <w:b/>
        </w:rPr>
        <w:t xml:space="preserve">65 </w:t>
      </w:r>
      <w:r>
        <w:rPr>
          <w:rFonts w:ascii="Times New Roman" w:hAnsi="Times New Roman"/>
        </w:rPr>
        <w:t>По своей беспричинной милости он повелел мне описать заключительные игры Шри Чайтаньи Махапрабху.</w:t>
      </w:r>
    </w:p>
    <w:p>
      <w:pPr>
        <w:keepNext/>
        <w:spacing w:before="160"/>
        <w:jc w:val="center"/>
      </w:pPr>
      <w:r>
        <w:rPr>
          <w:rFonts w:ascii="Times New Roman" w:hAnsi="Times New Roman"/>
          <w:i/>
          <w:sz w:val="21"/>
        </w:rPr>
        <w:t>О каждом из преданных, давших то же повеление, — по отдельности —</w:t>
      </w:r>
    </w:p>
    <w:p>
      <w:pPr>
        <w:jc w:val="both"/>
      </w:pPr>
      <w:r>
        <w:rPr>
          <w:b/>
        </w:rPr>
        <w:t xml:space="preserve">66 </w:t>
      </w:r>
      <w:r>
        <w:rPr>
          <w:rFonts w:ascii="Times New Roman" w:hAnsi="Times New Roman"/>
        </w:rPr>
        <w:t>У Кашишвара Госвами был ученик по имени Говинда Госвами, любимый слуга Божества Говинды, и никто не мог с ним сравниться.</w:t>
      </w:r>
    </w:p>
    <w:p>
      <w:pPr>
        <w:jc w:val="both"/>
      </w:pPr>
      <w:r>
        <w:rPr>
          <w:b/>
          <w:i/>
          <w:sz w:val="20"/>
        </w:rPr>
        <w:t xml:space="preserve">Анубхашья. </w:t>
      </w:r>
      <w:r>
        <w:rPr>
          <w:rFonts w:ascii="Times New Roman" w:hAnsi="Times New Roman"/>
          <w:sz w:val="20"/>
        </w:rPr>
        <w:t>Шри Кашишвара (Пандит) Госвами — ученик Шри Ишвары Пури, сын Васудевы Бхаттачарьи из готры Ватсья, из рода Канджилал Кану. Его родовой титул — Чаудхури. Его племянник, сын сестры, — Шри Рудра Пандит из Валлабхапура (см. стих 106).</w:t>
      </w:r>
      <w:r>
        <w:rPr>
          <w:rFonts w:ascii="Times New Roman" w:hAnsi="Times New Roman"/>
          <w:sz w:val="20"/>
          <w:vertAlign w:val="superscript"/>
        </w:rPr>
        <w:t>4</w:t>
      </w:r>
      <w:r>
        <w:rPr>
          <w:rFonts w:ascii="Times New Roman" w:hAnsi="Times New Roman"/>
          <w:sz w:val="20"/>
        </w:rPr>
        <w:t xml:space="preserve"> В деревне Чатра, в одной миле от станции Шрирампур, есть установленные им Божества Шри Радха-Говинды и Шри Гауранги. Он был очень силён: каждый день, когда Шриман Махапрабху шёл на даршан Джаганнатхи, Кашишвара шёл впереди, расталкивал толпу и расчищал Ему путь (см. Ади 10.138–142; Мадхья 12.207; 13.89). В Пурушоттаме он раздавал преданным прасад после киртана. О его встрече с Махапрабху см. Мадхья 10.134, 185.</w:t>
      </w:r>
    </w:p>
    <w:p>
      <w:pPr>
        <w:jc w:val="both"/>
      </w:pPr>
      <w:r>
        <w:rPr>
          <w:rFonts w:ascii="Times New Roman" w:hAnsi="Times New Roman"/>
          <w:sz w:val="20"/>
        </w:rPr>
        <w:t>Нынешний распорядитель служения — Шри Шивачандра Чаудхури, из рода брата Кашишвары Госвами Прабху. Здесь на служение ежедневно отпускается девять сер риса. Издавна близ деревни были земли, отведённые на служение Шри Виграхе. Но потомки его брата лишились всех этих владений в судах, и теперь служение устроено плохо. В “Шри Гаура-ганоддеше” (шлоки 137 и 166) сказано: тот, кто во Вриндаване был слугой Кришны «Бхрингарой», или та, что была «Шаширекхой», — в аватаре Гауры Кашишвара (?).</w:t>
      </w:r>
    </w:p>
    <w:p>
      <w:pPr>
        <w:spacing w:before="160"/>
        <w:jc w:val="both"/>
      </w:pPr>
      <w:r>
        <w:rPr>
          <w:b/>
        </w:rPr>
        <w:t xml:space="preserve">67 </w:t>
      </w:r>
      <w:r>
        <w:rPr>
          <w:rFonts w:ascii="Times New Roman" w:hAnsi="Times New Roman"/>
        </w:rPr>
        <w:t>Одним из спутников Шри Рупы Госвами был Ядавачарья Госвами. Игры Шри Чайтаньи полностью покорили его сердце.</w:t>
      </w:r>
    </w:p>
    <w:p>
      <w:pPr>
        <w:spacing w:before="160"/>
        <w:jc w:val="both"/>
      </w:pPr>
      <w:r>
        <w:rPr>
          <w:b/>
        </w:rPr>
        <w:t xml:space="preserve">68 </w:t>
      </w:r>
      <w:r>
        <w:rPr>
          <w:rFonts w:ascii="Times New Roman" w:hAnsi="Times New Roman"/>
        </w:rPr>
        <w:t>И ученик Гададхара Пандита по имени Бхугарбха Госвами также говорил лишь о деяниях Шри Чайтаньи. Другие темы были ему совсем не интересны.</w:t>
      </w:r>
    </w:p>
    <w:p>
      <w:pPr>
        <w:spacing w:before="160"/>
        <w:jc w:val="both"/>
      </w:pPr>
      <w:r>
        <w:rPr>
          <w:b/>
        </w:rPr>
        <w:t xml:space="preserve">69 </w:t>
      </w:r>
      <w:r>
        <w:rPr>
          <w:rFonts w:ascii="Times New Roman" w:hAnsi="Times New Roman"/>
        </w:rPr>
        <w:t>Учениками Бхугарбхи Госвами были Чайтанья дас (служитель Божества Говинды), Мукундананда Чакраварти и Кришнадас, полный божественной любви.</w:t>
      </w:r>
    </w:p>
    <w:p>
      <w:pPr>
        <w:jc w:val="both"/>
      </w:pPr>
      <w:r>
        <w:rPr>
          <w:b/>
          <w:i/>
          <w:sz w:val="20"/>
        </w:rPr>
        <w:t xml:space="preserve">Анубхашья. </w:t>
      </w:r>
      <w:r>
        <w:rPr>
          <w:rFonts w:ascii="Times New Roman" w:hAnsi="Times New Roman"/>
          <w:sz w:val="20"/>
        </w:rPr>
        <w:t>Ученики Бхугарбхи (Ади 12.81) — Чайтанья дас, Мукундананда и Кришнадас. О Шивананде — Ади 12.87.</w:t>
      </w:r>
    </w:p>
    <w:p>
      <w:pPr>
        <w:spacing w:before="160"/>
        <w:jc w:val="both"/>
      </w:pPr>
      <w:r>
        <w:rPr>
          <w:b/>
        </w:rPr>
        <w:t xml:space="preserve">70 </w:t>
      </w:r>
      <w:r>
        <w:rPr>
          <w:rFonts w:ascii="Times New Roman" w:hAnsi="Times New Roman"/>
        </w:rPr>
        <w:t>Учеником Ананты Ачарьи был Шивананда Чакраварти, и в сердце его всегда пребывали Шри Чайтанья и Нитьянанда.</w:t>
      </w:r>
    </w:p>
    <w:p>
      <w:pPr>
        <w:spacing w:before="160"/>
        <w:jc w:val="both"/>
      </w:pPr>
      <w:r>
        <w:rPr>
          <w:b/>
        </w:rPr>
        <w:t xml:space="preserve">71 </w:t>
      </w:r>
      <w:r>
        <w:rPr>
          <w:rFonts w:ascii="Times New Roman" w:hAnsi="Times New Roman"/>
        </w:rPr>
        <w:t>И множество других великих вайшнавов Шри Вриндаван-дхамы также пожелали услышать о заключительных играх Шри Чайтаньи Махапрабху.</w:t>
      </w:r>
    </w:p>
    <w:p>
      <w:pPr>
        <w:spacing w:before="160"/>
        <w:jc w:val="both"/>
      </w:pPr>
      <w:r>
        <w:rPr>
          <w:b/>
        </w:rPr>
        <w:t xml:space="preserve">72 </w:t>
      </w:r>
      <w:r>
        <w:rPr>
          <w:rFonts w:ascii="Times New Roman" w:hAnsi="Times New Roman"/>
        </w:rPr>
        <w:t>Все эти вайшнавы даровали мне свою милость. Поэтому я, отбросив весь стыд, взялся писать об играх Шри Чайтаньи, смиренно исполняя их прямые указания.</w:t>
      </w:r>
    </w:p>
    <w:p>
      <w:pPr>
        <w:keepNext/>
        <w:spacing w:before="160"/>
        <w:jc w:val="center"/>
      </w:pPr>
      <w:r>
        <w:rPr>
          <w:rFonts w:ascii="Times New Roman" w:hAnsi="Times New Roman"/>
          <w:i/>
          <w:sz w:val="21"/>
        </w:rPr>
        <w:t>По повелению вайшнавов он с благоговением просит позволения у Шри Мадана-Гопалы —</w:t>
      </w:r>
    </w:p>
    <w:p>
      <w:pPr>
        <w:jc w:val="both"/>
      </w:pPr>
      <w:r>
        <w:rPr>
          <w:b/>
        </w:rPr>
        <w:t xml:space="preserve">73 </w:t>
      </w:r>
      <w:r>
        <w:rPr>
          <w:rFonts w:ascii="Times New Roman" w:hAnsi="Times New Roman"/>
        </w:rPr>
        <w:t>Хоть я получил указание этих вайшнавов, но в сердце ощутил беспокойство. Поэтому я отправился в храм Шри Мадана-Гопала, чтобы попросить позволения и у Него.</w:t>
      </w:r>
    </w:p>
    <w:p>
      <w:pPr>
        <w:keepNext/>
        <w:spacing w:before="160"/>
        <w:jc w:val="center"/>
      </w:pPr>
      <w:r>
        <w:rPr>
          <w:rFonts w:ascii="Times New Roman" w:hAnsi="Times New Roman"/>
          <w:i/>
          <w:sz w:val="21"/>
        </w:rPr>
        <w:t>Едва он попросил через жреца Госани даса, как перед всеми вайшнавами с Мадана-Гопалы упала гирлянда-повеление —</w:t>
      </w:r>
    </w:p>
    <w:p>
      <w:pPr>
        <w:jc w:val="both"/>
      </w:pPr>
      <w:r>
        <w:rPr>
          <w:b/>
        </w:rPr>
        <w:t xml:space="preserve">74 </w:t>
      </w:r>
      <w:r>
        <w:rPr>
          <w:rFonts w:ascii="Times New Roman" w:hAnsi="Times New Roman"/>
        </w:rPr>
        <w:t>Увидев Божество, я стал возносить молитвы у стоп Господа. В это время пуджари Госани дас проводил церемонию поклонения Шри Мадана-Гопала.</w:t>
      </w:r>
    </w:p>
    <w:p>
      <w:pPr>
        <w:spacing w:before="160"/>
        <w:jc w:val="both"/>
      </w:pPr>
      <w:r>
        <w:rPr>
          <w:b/>
        </w:rPr>
        <w:t xml:space="preserve">75 </w:t>
      </w:r>
      <w:r>
        <w:rPr>
          <w:rFonts w:ascii="Times New Roman" w:hAnsi="Times New Roman"/>
        </w:rPr>
        <w:t>Когда я просил это позволение у стоп Мадана-Гопала, внезапно с шеи Божества соскользнула вниз цветочная гирлянда.</w:t>
      </w:r>
    </w:p>
    <w:p>
      <w:pPr>
        <w:spacing w:before="160"/>
        <w:jc w:val="both"/>
      </w:pPr>
      <w:r>
        <w:rPr>
          <w:b/>
        </w:rPr>
        <w:t xml:space="preserve">76 </w:t>
      </w:r>
      <w:r>
        <w:rPr>
          <w:rFonts w:ascii="Times New Roman" w:hAnsi="Times New Roman"/>
        </w:rPr>
        <w:t>Все вайшнавы воскликнули: «Хари! Хари!», а пуджари Госани дас принёс ту гирлянду и надел её мне на шею.</w:t>
      </w:r>
    </w:p>
    <w:p>
      <w:pPr>
        <w:keepNext/>
        <w:spacing w:before="160"/>
        <w:jc w:val="center"/>
      </w:pPr>
      <w:r>
        <w:rPr>
          <w:rFonts w:ascii="Times New Roman" w:hAnsi="Times New Roman"/>
          <w:i/>
          <w:sz w:val="21"/>
        </w:rPr>
        <w:t>Получив гирлянду-повеление, он взялся писать эту книгу —</w:t>
      </w:r>
    </w:p>
    <w:p>
      <w:pPr>
        <w:jc w:val="both"/>
      </w:pPr>
      <w:r>
        <w:rPr>
          <w:b/>
        </w:rPr>
        <w:t xml:space="preserve">77 </w:t>
      </w:r>
      <w:r>
        <w:rPr>
          <w:rFonts w:ascii="Times New Roman" w:hAnsi="Times New Roman"/>
        </w:rPr>
        <w:t>Получив эту цветочную гирлянду в знак одобрения моей молитвы, я ощутил неземное блаженство. И с того дня я приступил к написанию этой книги.</w:t>
      </w:r>
    </w:p>
    <w:p>
      <w:pPr>
        <w:keepNext/>
        <w:spacing w:before="160"/>
        <w:jc w:val="center"/>
      </w:pPr>
      <w:r>
        <w:rPr>
          <w:rFonts w:ascii="Times New Roman" w:hAnsi="Times New Roman"/>
          <w:i/>
          <w:sz w:val="21"/>
        </w:rPr>
        <w:t>Книгу всецело творит или вдохновляет Сам Мадана-мохан —</w:t>
      </w:r>
    </w:p>
    <w:p>
      <w:pPr>
        <w:jc w:val="both"/>
      </w:pPr>
      <w:r>
        <w:rPr>
          <w:b/>
        </w:rPr>
        <w:t xml:space="preserve">78 </w:t>
      </w:r>
      <w:r>
        <w:rPr>
          <w:rFonts w:ascii="Times New Roman" w:hAnsi="Times New Roman"/>
        </w:rPr>
        <w:t>Поручив писать мне эту книгу, Шри Мадана-мохан Сам мне её диктует, а я лишь записываю за Ним, как попугай.</w:t>
      </w:r>
    </w:p>
    <w:p>
      <w:pPr>
        <w:jc w:val="both"/>
      </w:pPr>
      <w:r>
        <w:rPr>
          <w:b/>
          <w:i/>
          <w:sz w:val="20"/>
        </w:rPr>
        <w:t xml:space="preserve">Амрита-праваха-бхашья. </w:t>
      </w:r>
      <w:r>
        <w:rPr>
          <w:rFonts w:ascii="Times New Roman" w:hAnsi="Times New Roman"/>
          <w:sz w:val="20"/>
        </w:rPr>
        <w:t>То, что я написал эту “Чайтанья-чаритамриту”, — по вдохновению Шри Мадана-мохана. Поэтому, как у попугая, повторяющего заученное, своей заслуги у меня нет.</w:t>
      </w:r>
    </w:p>
    <w:p>
      <w:pPr>
        <w:jc w:val="both"/>
      </w:pPr>
      <w:r>
        <w:rPr>
          <w:rFonts w:ascii="Times New Roman" w:hAnsi="Times New Roman"/>
          <w:sz w:val="20"/>
        </w:rPr>
        <w:t>*Так заканчивается восьмая глава “Амрита-праваха-бхашьи”.*</w:t>
      </w:r>
    </w:p>
    <w:p>
      <w:pPr>
        <w:spacing w:before="160"/>
        <w:jc w:val="both"/>
      </w:pPr>
      <w:r>
        <w:rPr>
          <w:b/>
        </w:rPr>
        <w:t xml:space="preserve">79 </w:t>
      </w:r>
      <w:r>
        <w:rPr>
          <w:rFonts w:ascii="Times New Roman" w:hAnsi="Times New Roman"/>
        </w:rPr>
        <w:t>Как деревянная кукла танцует, повинуясь воле кукловода, так я пишу лишь то, что мне повелевает Шри Мадана-Гопал.</w:t>
      </w:r>
    </w:p>
    <w:p>
      <w:pPr>
        <w:keepNext/>
        <w:spacing w:before="160"/>
        <w:jc w:val="center"/>
      </w:pPr>
      <w:r>
        <w:rPr>
          <w:rFonts w:ascii="Times New Roman" w:hAnsi="Times New Roman"/>
          <w:i/>
          <w:sz w:val="21"/>
        </w:rPr>
        <w:t>Служение Мадана-мохану в гуру-парампаре автора —</w:t>
      </w:r>
    </w:p>
    <w:p>
      <w:pPr>
        <w:jc w:val="both"/>
      </w:pPr>
      <w:r>
        <w:rPr>
          <w:b/>
        </w:rPr>
        <w:t xml:space="preserve">80 </w:t>
      </w:r>
      <w:r>
        <w:rPr>
          <w:rFonts w:ascii="Times New Roman" w:hAnsi="Times New Roman"/>
        </w:rPr>
        <w:t>И этот священный образ Шри Мадана-мохана, которому поклонялись Шри Рупа Госвами, Шри Санатан Госвами и Рагхунатха дас Госвами, я принял своим семейным Божеством.</w:t>
      </w:r>
    </w:p>
    <w:p>
      <w:pPr>
        <w:keepNext/>
        <w:spacing w:before="160"/>
        <w:jc w:val="center"/>
      </w:pPr>
      <w:r>
        <w:rPr>
          <w:rFonts w:ascii="Times New Roman" w:hAnsi="Times New Roman"/>
          <w:i/>
          <w:sz w:val="21"/>
        </w:rPr>
        <w:t>Автор, как подобает вайшнаву, чтит Тхакура Вриндавана даса как гуру и склоняется перед ним —</w:t>
      </w:r>
    </w:p>
    <w:p>
      <w:pPr>
        <w:jc w:val="both"/>
      </w:pPr>
      <w:r>
        <w:rPr>
          <w:b/>
        </w:rPr>
        <w:t xml:space="preserve">81 </w:t>
      </w:r>
      <w:r>
        <w:rPr>
          <w:rFonts w:ascii="Times New Roman" w:hAnsi="Times New Roman"/>
        </w:rPr>
        <w:t>Я получил соизволение Вриндаван даса, медитируя на его лотосные стопы, и так приступил к написанию этой священной книги.</w:t>
      </w:r>
    </w:p>
    <w:p>
      <w:pPr>
        <w:spacing w:before="160"/>
        <w:jc w:val="both"/>
      </w:pPr>
      <w:r>
        <w:rPr>
          <w:b/>
        </w:rPr>
        <w:t xml:space="preserve">82 </w:t>
      </w:r>
      <w:r>
        <w:rPr>
          <w:rFonts w:ascii="Times New Roman" w:hAnsi="Times New Roman"/>
        </w:rPr>
        <w:t>Шри Вриндаван дас пришёл как Вьясадэв, чтоб описать деяния Шри Чайтаньи. Без его милости никто не в силах представить деяния Всевышнего.</w:t>
      </w:r>
    </w:p>
    <w:p>
      <w:pPr>
        <w:keepNext/>
        <w:spacing w:before="160"/>
        <w:jc w:val="center"/>
      </w:pPr>
      <w:r>
        <w:rPr>
          <w:rFonts w:ascii="Times New Roman" w:hAnsi="Times New Roman"/>
          <w:i/>
          <w:sz w:val="21"/>
        </w:rPr>
        <w:t>Слова смирения —</w:t>
      </w:r>
    </w:p>
    <w:p>
      <w:pPr>
        <w:jc w:val="both"/>
      </w:pPr>
      <w:r>
        <w:rPr>
          <w:b/>
        </w:rPr>
        <w:t xml:space="preserve">83 </w:t>
      </w:r>
      <w:r>
        <w:rPr>
          <w:rFonts w:ascii="Times New Roman" w:hAnsi="Times New Roman"/>
        </w:rPr>
        <w:t>Я глупый, низкий и ничтожный человек, постоянно жаждущий мирских наслаждений. И всё же, по велению и милости вайшнавов, я полон сил исполнить их желание.</w:t>
      </w:r>
    </w:p>
    <w:p>
      <w:pPr>
        <w:jc w:val="both"/>
      </w:pPr>
      <w:r>
        <w:rPr>
          <w:b/>
          <w:i/>
          <w:sz w:val="20"/>
        </w:rPr>
        <w:t xml:space="preserve">Анубхашья. </w:t>
      </w:r>
      <w:r>
        <w:rPr>
          <w:rFonts w:ascii="Times New Roman" w:hAnsi="Times New Roman"/>
          <w:sz w:val="20"/>
        </w:rPr>
        <w:t>*Так заканчивается восьмая глава “Анубхашьи”.*</w:t>
      </w:r>
    </w:p>
    <w:p>
      <w:pPr>
        <w:spacing w:before="160"/>
        <w:jc w:val="both"/>
      </w:pPr>
      <w:r>
        <w:rPr>
          <w:b/>
        </w:rPr>
        <w:t xml:space="preserve">84 </w:t>
      </w:r>
      <w:r>
        <w:rPr>
          <w:rFonts w:ascii="Times New Roman" w:hAnsi="Times New Roman"/>
        </w:rPr>
        <w:t>Источником моей силы являются лотосные стопы Шри Рупы и Шри Рагхунатха дас Госвами. Памятование об их святых стопах исполняет любые желания.</w:t>
      </w:r>
    </w:p>
    <w:p>
      <w:pPr>
        <w:spacing w:before="160"/>
        <w:jc w:val="both"/>
      </w:pPr>
      <w:r>
        <w:rPr>
          <w:b/>
        </w:rPr>
        <w:t xml:space="preserve">85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В переводе стиха — иначе: стих там передан как слова Шукадевы Госвами к Махарадже Парикшиту (Шримад-Бхагаватам, 5.6.18; так и в «Анубхашье»), и сказано, что бхакти-йогу Господь не даёт никому.</w:t>
      </w:r>
    </w:p>
    <w:p>
      <w:r>
        <w:rPr>
          <w:sz w:val="19"/>
        </w:rPr>
        <w:t xml:space="preserve">2. </w:t>
      </w:r>
      <w:r>
        <w:rPr>
          <w:rFonts w:ascii="Times New Roman" w:hAnsi="Times New Roman"/>
          <w:sz w:val="19"/>
        </w:rPr>
        <w:t>«Шивасья» можно понять и как «Шивы»: тогда речь о том, кто видит имена и качества Шивы отличными от Шри Вишну, то есть независимыми. В объяснении ниже Бхактисиддханта даёт оба толкования.</w:t>
      </w:r>
    </w:p>
    <w:p>
      <w:r>
        <w:rPr>
          <w:sz w:val="19"/>
        </w:rPr>
        <w:t xml:space="preserve">3. </w:t>
      </w:r>
      <w:r>
        <w:rPr>
          <w:rFonts w:ascii="Times New Roman" w:hAnsi="Times New Roman"/>
          <w:sz w:val="19"/>
        </w:rPr>
        <w:t>По-видимому, “Крама-сандарбха” Шри Дживы Госвами к этому стиху.</w:t>
      </w:r>
    </w:p>
    <w:p>
      <w:r>
        <w:rPr>
          <w:sz w:val="19"/>
        </w:rPr>
        <w:t xml:space="preserve">4. </w:t>
      </w:r>
      <w:r>
        <w:rPr>
          <w:rFonts w:ascii="Times New Roman" w:hAnsi="Times New Roman"/>
          <w:sz w:val="19"/>
        </w:rPr>
        <w:t>Глава в издании не указана.</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9. Описание древа желаний бхакти</w:t>
      </w:r>
    </w:p>
    <w:p>
      <w:pPr>
        <w:jc w:val="center"/>
      </w:pPr>
      <w:r>
        <w:rPr>
          <w:rFonts w:ascii="Times New Roman" w:hAnsi="Times New Roman"/>
          <w:i/>
          <w:sz w:val="20"/>
        </w:rPr>
        <w:t>(перевод Вриндавана Чандры даса; выверка по изд. Гаудия Матха и «Анубхашье», 2026 — проект)</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девятой главе автор описывает бхакти как дерево и так раскрывает одну тайну. Вишвамбхару-Гаурангу он делает главным деревом и описывает Его как садовника древа бхакти, а также как Того, кто раздаёт и вкушает его плоды. Посадка этого плодового дерева началась в Шри Навадвипа-дхаме, а затем такие сады плодов премы разрослись в Пурушоттаме, Вриндаване и других местах. Шри Мадхавендра Пури — первый росток этого дерева. Его ученик Шри Ишвара Пури взрастил этот росток. Махапрабху Чайтанья-дева, Сам будучи садовником, силой Своей непостижимой энергии стал ещё и стволом этого дерева. Девять санньяси во главе с Параманандой Пури — корни дерева. Над главным стволом поднялись ещё два ствола — Шри Адвайта и Шри Нитьянанда. Из этих двух стволов вышли всевозможные ветви и веточки и охватили весь мир. Плоды премы с этого дерева раздавали повсюду всем без разбора. Так, посадив древо бхакти, Господь дал миру вкусить его плоды и опьянил весь мир. Это описание — иносказание (рупака).</w:t>
      </w:r>
    </w:p>
    <w:p>
      <w:pPr>
        <w:keepNext/>
        <w:spacing w:before="160"/>
        <w:jc w:val="center"/>
      </w:pPr>
      <w:r>
        <w:rPr>
          <w:rFonts w:ascii="Times New Roman" w:hAnsi="Times New Roman"/>
          <w:i/>
          <w:sz w:val="21"/>
        </w:rPr>
        <w:t>По милости Гауры невозможное становится возможным —</w:t>
      </w:r>
    </w:p>
    <w:p>
      <w:pPr>
        <w:jc w:val="both"/>
      </w:pPr>
      <w:r>
        <w:rPr>
          <w:b/>
        </w:rPr>
        <w:t xml:space="preserve">1 </w:t>
      </w:r>
      <w:r>
        <w:rPr>
          <w:rFonts w:ascii="Times New Roman" w:hAnsi="Times New Roman"/>
        </w:rPr>
        <w:t>Обладающий всеми достояниями Шри Кришна Чайтанья — всепоклоняемый Учитель мироздания. Я в почтении склоняюсь перед Ним: по Его милости даже собака способна легко переплыть огромный океан.</w:t>
      </w:r>
    </w:p>
    <w:p>
      <w:pPr>
        <w:jc w:val="both"/>
      </w:pPr>
      <w:r>
        <w:rPr>
          <w:b/>
          <w:i/>
          <w:sz w:val="20"/>
        </w:rPr>
        <w:t xml:space="preserve">Амрита-праваха-бхашья. </w:t>
      </w:r>
      <w:r>
        <w:rPr>
          <w:rFonts w:ascii="Times New Roman" w:hAnsi="Times New Roman"/>
          <w:sz w:val="20"/>
        </w:rPr>
        <w:t>Я склоняюсь перед Кришной Чайтанья-девой, гуру всего мира: по Его милости даже собака может переплыть великий океан.</w:t>
      </w:r>
    </w:p>
    <w:p>
      <w:pPr>
        <w:jc w:val="both"/>
      </w:pPr>
      <w:r>
        <w:rPr>
          <w:b/>
          <w:i/>
          <w:sz w:val="20"/>
        </w:rPr>
        <w:t xml:space="preserve">Анубхашья. </w:t>
      </w:r>
      <w:r>
        <w:rPr>
          <w:rFonts w:ascii="Times New Roman" w:hAnsi="Times New Roman"/>
          <w:b/>
          <w:sz w:val="20"/>
        </w:rPr>
        <w:t>йасйа</w:t>
      </w:r>
      <w:r>
        <w:rPr>
          <w:rFonts w:ascii="Times New Roman" w:hAnsi="Times New Roman"/>
          <w:sz w:val="20"/>
        </w:rPr>
        <w:t xml:space="preserve"> (Чайтанья-девы) </w:t>
      </w:r>
      <w:r>
        <w:rPr>
          <w:rFonts w:ascii="Times New Roman" w:hAnsi="Times New Roman"/>
          <w:b/>
          <w:sz w:val="20"/>
        </w:rPr>
        <w:t>анукампайа̄</w:t>
      </w:r>
      <w:r>
        <w:rPr>
          <w:rFonts w:ascii="Times New Roman" w:hAnsi="Times New Roman"/>
          <w:sz w:val="20"/>
        </w:rPr>
        <w:t xml:space="preserve"> (милостью) </w:t>
      </w:r>
      <w:r>
        <w:rPr>
          <w:rFonts w:ascii="Times New Roman" w:hAnsi="Times New Roman"/>
          <w:b/>
          <w:sz w:val="20"/>
        </w:rPr>
        <w:t>ш́ва̄</w:t>
      </w:r>
      <w:r>
        <w:rPr>
          <w:rFonts w:ascii="Times New Roman" w:hAnsi="Times New Roman"/>
          <w:sz w:val="20"/>
        </w:rPr>
        <w:t xml:space="preserve"> (собака)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маха̄бдхим̇</w:t>
      </w:r>
      <w:r>
        <w:rPr>
          <w:rFonts w:ascii="Times New Roman" w:hAnsi="Times New Roman"/>
          <w:sz w:val="20"/>
        </w:rPr>
        <w:t xml:space="preserve"> (великий океан) </w:t>
      </w:r>
      <w:r>
        <w:rPr>
          <w:rFonts w:ascii="Times New Roman" w:hAnsi="Times New Roman"/>
          <w:b/>
          <w:sz w:val="20"/>
        </w:rPr>
        <w:t>сукхам̇</w:t>
      </w:r>
      <w:r>
        <w:rPr>
          <w:rFonts w:ascii="Times New Roman" w:hAnsi="Times New Roman"/>
          <w:sz w:val="20"/>
        </w:rPr>
        <w:t xml:space="preserve"> </w:t>
      </w:r>
      <w:r>
        <w:rPr>
          <w:rFonts w:ascii="Times New Roman" w:hAnsi="Times New Roman"/>
          <w:b/>
          <w:sz w:val="20"/>
        </w:rPr>
        <w:t>сантарет</w:t>
      </w:r>
      <w:r>
        <w:rPr>
          <w:rFonts w:ascii="Times New Roman" w:hAnsi="Times New Roman"/>
          <w:sz w:val="20"/>
        </w:rPr>
        <w:t xml:space="preserve"> (переплывёт, достигнет другого берега),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джагад-гурум</w:t>
      </w:r>
      <w:r>
        <w:rPr>
          <w:rFonts w:ascii="Times New Roman" w:hAnsi="Times New Roman"/>
          <w:sz w:val="20"/>
        </w:rPr>
        <w:t xml:space="preserve"> (гуру всего мира, достойного поклонения) </w:t>
      </w:r>
      <w:r>
        <w:rPr>
          <w:rFonts w:ascii="Times New Roman" w:hAnsi="Times New Roman"/>
          <w:b/>
          <w:sz w:val="20"/>
        </w:rPr>
        <w:t>ш́рӣмат-кр̣ш̣н̣а-чаитанйа-девам</w:t>
      </w:r>
      <w:r>
        <w:rPr>
          <w:rFonts w:ascii="Times New Roman" w:hAnsi="Times New Roman"/>
          <w:sz w:val="20"/>
        </w:rPr>
        <w:t xml:space="preserve"> (я) </w:t>
      </w:r>
      <w:r>
        <w:rPr>
          <w:rFonts w:ascii="Times New Roman" w:hAnsi="Times New Roman"/>
          <w:b/>
          <w:sz w:val="20"/>
        </w:rPr>
        <w:t>ванде</w:t>
      </w:r>
      <w:r>
        <w:rPr>
          <w:rFonts w:ascii="Times New Roman" w:hAnsi="Times New Roman"/>
          <w:sz w:val="20"/>
        </w:rPr>
        <w:t>.</w:t>
      </w:r>
    </w:p>
    <w:p>
      <w:pPr>
        <w:spacing w:before="160"/>
        <w:jc w:val="both"/>
      </w:pPr>
      <w:r>
        <w:rPr>
          <w:b/>
        </w:rPr>
        <w:t xml:space="preserve">2 </w:t>
      </w:r>
      <w:r>
        <w:rPr>
          <w:rFonts w:ascii="Times New Roman" w:hAnsi="Times New Roman"/>
        </w:rPr>
        <w:t>Вся слава Господу Шри Кришна Чайтанье, известному как Шри Гаурачандра. Вся слава Адвайте Ачарье и Шри Нитьянанде Прабху.</w:t>
      </w:r>
    </w:p>
    <w:p>
      <w:pPr>
        <w:spacing w:before="160"/>
        <w:jc w:val="both"/>
      </w:pPr>
      <w:r>
        <w:rPr>
          <w:b/>
        </w:rPr>
        <w:t xml:space="preserve">3 </w:t>
      </w:r>
      <w:r>
        <w:rPr>
          <w:rFonts w:ascii="Times New Roman" w:hAnsi="Times New Roman"/>
        </w:rPr>
        <w:t>Слава всем преданным Шри Чайтаньи во главе со Шривасом Тхакуром. Памятуя их лотосные стопы, я обретаю исполнение всех своих желаний.</w:t>
      </w:r>
    </w:p>
    <w:p>
      <w:pPr>
        <w:spacing w:before="160"/>
        <w:jc w:val="both"/>
      </w:pPr>
      <w:r>
        <w:rPr>
          <w:b/>
        </w:rPr>
        <w:t xml:space="preserve">4 </w:t>
      </w:r>
      <w:r>
        <w:rPr>
          <w:rFonts w:ascii="Times New Roman" w:hAnsi="Times New Roman"/>
        </w:rPr>
        <w:t>Я также памятую о шести Госвами Вриндавана: Шри Рупе, Шри Санатане, Шри Бхатте Рагхунатхе, Шри Дживе, Шри Гопал Бхатте и Шри Даса Рагхунатхе.</w:t>
      </w:r>
    </w:p>
    <w:p>
      <w:pPr>
        <w:spacing w:before="160"/>
        <w:jc w:val="both"/>
      </w:pPr>
      <w:r>
        <w:rPr>
          <w:b/>
        </w:rPr>
        <w:t xml:space="preserve">5 </w:t>
      </w:r>
      <w:r>
        <w:rPr>
          <w:rFonts w:ascii="Times New Roman" w:hAnsi="Times New Roman"/>
        </w:rPr>
        <w:t>По милости их всех я пишу об играх и достоинствах Шри Чайтаньи. Сведущ я или нет — я делаю это ради собственного очищения.</w:t>
      </w:r>
    </w:p>
    <w:p>
      <w:pPr>
        <w:jc w:val="both"/>
      </w:pPr>
      <w:r>
        <w:rPr>
          <w:b/>
          <w:i/>
          <w:sz w:val="20"/>
        </w:rPr>
        <w:t xml:space="preserve">Амрита-праваха-бхашья. </w:t>
      </w:r>
      <w:r>
        <w:rPr>
          <w:rFonts w:ascii="Times New Roman" w:hAnsi="Times New Roman"/>
          <w:sz w:val="20"/>
        </w:rPr>
        <w:t>«Апана-шодхана» — ради собственного очищения.</w:t>
      </w:r>
    </w:p>
    <w:p>
      <w:pPr>
        <w:keepNext/>
        <w:spacing w:before="160"/>
        <w:jc w:val="center"/>
      </w:pPr>
      <w:r>
        <w:rPr>
          <w:rFonts w:ascii="Times New Roman" w:hAnsi="Times New Roman"/>
          <w:i/>
          <w:sz w:val="21"/>
        </w:rPr>
        <w:t>Садовник — Сам Махапрабху —</w:t>
      </w:r>
    </w:p>
    <w:p>
      <w:pPr>
        <w:jc w:val="both"/>
      </w:pPr>
      <w:r>
        <w:rPr>
          <w:b/>
        </w:rPr>
        <w:t xml:space="preserve">6 </w:t>
      </w:r>
      <w:r>
        <w:rPr>
          <w:rFonts w:ascii="Times New Roman" w:hAnsi="Times New Roman"/>
        </w:rPr>
        <w:t>Я принимаю прибежище у Шри Чайтаньи. Он Сам — садовник, и Он Сам — бессмертное древо любви к Кришне. Плоды этого древа Он раздаёт и Он же вкушает.</w:t>
      </w:r>
    </w:p>
    <w:p>
      <w:pPr>
        <w:jc w:val="both"/>
      </w:pPr>
      <w:r>
        <w:rPr>
          <w:b/>
          <w:i/>
          <w:sz w:val="20"/>
        </w:rPr>
        <w:t xml:space="preserve">Амрита-праваха-бхашья. </w:t>
      </w:r>
      <w:r>
        <w:rPr>
          <w:rFonts w:ascii="Times New Roman" w:hAnsi="Times New Roman"/>
          <w:sz w:val="20"/>
        </w:rPr>
        <w:t>Шри Чайтанья Сам — божественное древо премы, и Он Сам — его садовник. Я принимаю прибежище у Шри Кришны Чайтаньи, который раздаёт и вкушает плоды этого древа.</w:t>
      </w:r>
    </w:p>
    <w:p>
      <w:pPr>
        <w:jc w:val="both"/>
      </w:pPr>
      <w:r>
        <w:rPr>
          <w:b/>
          <w:i/>
          <w:sz w:val="20"/>
        </w:rPr>
        <w:t xml:space="preserve">Анубхашья. </w:t>
      </w:r>
      <w:r>
        <w:rPr>
          <w:rFonts w:ascii="Times New Roman" w:hAnsi="Times New Roman"/>
          <w:b/>
          <w:sz w:val="20"/>
        </w:rPr>
        <w:t>йах̣</w:t>
      </w:r>
      <w:r>
        <w:rPr>
          <w:rFonts w:ascii="Times New Roman" w:hAnsi="Times New Roman"/>
          <w:sz w:val="20"/>
        </w:rPr>
        <w:t xml:space="preserve"> (Чайтанья-дева) </w:t>
      </w:r>
      <w:r>
        <w:rPr>
          <w:rFonts w:ascii="Times New Roman" w:hAnsi="Times New Roman"/>
          <w:b/>
          <w:sz w:val="20"/>
        </w:rPr>
        <w:t>свайам̇</w:t>
      </w:r>
      <w:r>
        <w:rPr>
          <w:rFonts w:ascii="Times New Roman" w:hAnsi="Times New Roman"/>
          <w:sz w:val="20"/>
        </w:rPr>
        <w:t xml:space="preserve"> </w:t>
      </w:r>
      <w:r>
        <w:rPr>
          <w:rFonts w:ascii="Times New Roman" w:hAnsi="Times New Roman"/>
          <w:b/>
          <w:sz w:val="20"/>
        </w:rPr>
        <w:t>ма̄ла̄ка̄рах̣</w:t>
      </w:r>
      <w:r>
        <w:rPr>
          <w:rFonts w:ascii="Times New Roman" w:hAnsi="Times New Roman"/>
          <w:sz w:val="20"/>
        </w:rPr>
        <w:t xml:space="preserve"> (хранитель сада), </w:t>
      </w:r>
      <w:r>
        <w:rPr>
          <w:rFonts w:ascii="Times New Roman" w:hAnsi="Times New Roman"/>
          <w:b/>
          <w:sz w:val="20"/>
        </w:rPr>
        <w:t>свайам̇</w:t>
      </w:r>
      <w:r>
        <w:rPr>
          <w:rFonts w:ascii="Times New Roman" w:hAnsi="Times New Roman"/>
          <w:sz w:val="20"/>
        </w:rPr>
        <w:t xml:space="preserve"> </w:t>
      </w:r>
      <w:r>
        <w:rPr>
          <w:rFonts w:ascii="Times New Roman" w:hAnsi="Times New Roman"/>
          <w:b/>
          <w:sz w:val="20"/>
        </w:rPr>
        <w:t>кр̣ш̣н̣а-према̄мара-тарух̣</w:t>
      </w:r>
      <w:r>
        <w:rPr>
          <w:rFonts w:ascii="Times New Roman" w:hAnsi="Times New Roman"/>
          <w:sz w:val="20"/>
        </w:rPr>
        <w:t xml:space="preserve"> (сама према к Кришне — бессмертное, неувядающее древо, то есть древо желаний), </w:t>
      </w:r>
      <w:r>
        <w:rPr>
          <w:rFonts w:ascii="Times New Roman" w:hAnsi="Times New Roman"/>
          <w:b/>
          <w:sz w:val="20"/>
        </w:rPr>
        <w:t>тат-пхала̄на̄м̇</w:t>
      </w:r>
      <w:r>
        <w:rPr>
          <w:rFonts w:ascii="Times New Roman" w:hAnsi="Times New Roman"/>
          <w:sz w:val="20"/>
        </w:rPr>
        <w:t xml:space="preserve"> (плодов премы этого древа желаний) </w:t>
      </w:r>
      <w:r>
        <w:rPr>
          <w:rFonts w:ascii="Times New Roman" w:hAnsi="Times New Roman"/>
          <w:b/>
          <w:sz w:val="20"/>
        </w:rPr>
        <w:t>да̄та̄</w:t>
      </w:r>
      <w:r>
        <w:rPr>
          <w:rFonts w:ascii="Times New Roman" w:hAnsi="Times New Roman"/>
          <w:sz w:val="20"/>
        </w:rPr>
        <w:t xml:space="preserve"> </w:t>
      </w:r>
      <w:r>
        <w:rPr>
          <w:rFonts w:ascii="Times New Roman" w:hAnsi="Times New Roman"/>
          <w:b/>
          <w:sz w:val="20"/>
        </w:rPr>
        <w:t>бхокта̄</w:t>
      </w:r>
      <w:r>
        <w:rPr>
          <w:rFonts w:ascii="Times New Roman" w:hAnsi="Times New Roman"/>
          <w:sz w:val="20"/>
        </w:rPr>
        <w:t xml:space="preserve"> [</w:t>
      </w:r>
      <w:r>
        <w:rPr>
          <w:rFonts w:ascii="Times New Roman" w:hAnsi="Times New Roman"/>
          <w:b/>
          <w:sz w:val="20"/>
        </w:rPr>
        <w:t>ча</w:t>
      </w:r>
      <w:r>
        <w:rPr>
          <w:rFonts w:ascii="Times New Roman" w:hAnsi="Times New Roman"/>
          <w:sz w:val="20"/>
        </w:rPr>
        <w:t xml:space="preserve">] ([Сам же]), </w:t>
      </w:r>
      <w:r>
        <w:rPr>
          <w:rFonts w:ascii="Times New Roman" w:hAnsi="Times New Roman"/>
          <w:b/>
          <w:sz w:val="20"/>
        </w:rPr>
        <w:t>там̇</w:t>
      </w:r>
      <w:r>
        <w:rPr>
          <w:rFonts w:ascii="Times New Roman" w:hAnsi="Times New Roman"/>
          <w:sz w:val="20"/>
        </w:rPr>
        <w:t xml:space="preserve"> (Чайтанью — я) </w:t>
      </w:r>
      <w:r>
        <w:rPr>
          <w:rFonts w:ascii="Times New Roman" w:hAnsi="Times New Roman"/>
          <w:b/>
          <w:sz w:val="20"/>
        </w:rPr>
        <w:t>а̄ш́райе</w:t>
      </w:r>
      <w:r>
        <w:rPr>
          <w:rFonts w:ascii="Times New Roman" w:hAnsi="Times New Roman"/>
          <w:sz w:val="20"/>
        </w:rPr>
        <w:t xml:space="preserve"> (предаюсь).</w:t>
      </w:r>
    </w:p>
    <w:p>
      <w:pPr>
        <w:keepNext/>
        <w:spacing w:before="160"/>
        <w:jc w:val="center"/>
      </w:pPr>
      <w:r>
        <w:rPr>
          <w:rFonts w:ascii="Times New Roman" w:hAnsi="Times New Roman"/>
          <w:i/>
          <w:sz w:val="21"/>
        </w:rPr>
        <w:t>Почему Он стал садовником — чтобы оправдать Своё положение владыки абхидхеи (пути) —</w:t>
      </w:r>
    </w:p>
    <w:p>
      <w:pPr>
        <w:jc w:val="both"/>
      </w:pPr>
      <w:r>
        <w:rPr>
          <w:b/>
        </w:rPr>
        <w:t xml:space="preserve">7 </w:t>
      </w:r>
      <w:r>
        <w:rPr>
          <w:rFonts w:ascii="Times New Roman" w:hAnsi="Times New Roman"/>
        </w:rPr>
        <w:t>Шри Чайтанья думал: «Моё имя Вишвамбхара обозначает „Хранящий всю вселенную“. И если Я наполню этот мир любовью к Кришне, то стану тогда достойным Своего имени».</w:t>
      </w:r>
    </w:p>
    <w:p>
      <w:pPr>
        <w:keepNext/>
        <w:spacing w:before="160"/>
        <w:jc w:val="center"/>
      </w:pPr>
      <w:r>
        <w:rPr>
          <w:rFonts w:ascii="Times New Roman" w:hAnsi="Times New Roman"/>
          <w:i/>
          <w:sz w:val="21"/>
        </w:rPr>
        <w:t>Он разбивает в Навадвипе сад с плодами бхакти —</w:t>
      </w:r>
    </w:p>
    <w:p>
      <w:pPr>
        <w:jc w:val="both"/>
      </w:pPr>
      <w:r>
        <w:rPr>
          <w:b/>
        </w:rPr>
        <w:t xml:space="preserve">8 </w:t>
      </w:r>
      <w:r>
        <w:rPr>
          <w:rFonts w:ascii="Times New Roman" w:hAnsi="Times New Roman"/>
        </w:rPr>
        <w:t>И, думая так, Шри Чайтанья взял на Себя роль садовника и разбил в Навадвипе плодовый сад.</w:t>
      </w:r>
    </w:p>
    <w:p>
      <w:pPr>
        <w:spacing w:before="160"/>
        <w:jc w:val="both"/>
      </w:pPr>
      <w:r>
        <w:rPr>
          <w:b/>
        </w:rPr>
        <w:t xml:space="preserve">9 </w:t>
      </w:r>
      <w:r>
        <w:rPr>
          <w:rFonts w:ascii="Times New Roman" w:hAnsi="Times New Roman"/>
        </w:rPr>
        <w:t>Божественный садовник Шри Чайтанья Махапрабху принёс на Землю семя древа желаний бхакти. Он посадил его и поливал водой Своих устремлений.</w:t>
      </w:r>
    </w:p>
    <w:p>
      <w:pPr>
        <w:keepNext/>
        <w:spacing w:before="160"/>
        <w:jc w:val="center"/>
      </w:pPr>
      <w:r>
        <w:rPr>
          <w:rFonts w:ascii="Times New Roman" w:hAnsi="Times New Roman"/>
          <w:i/>
          <w:sz w:val="21"/>
        </w:rPr>
        <w:t>Его первый росток — Шри Мадхавендра Пури —</w:t>
      </w:r>
    </w:p>
    <w:p>
      <w:pPr>
        <w:jc w:val="both"/>
      </w:pPr>
      <w:r>
        <w:rPr>
          <w:b/>
        </w:rPr>
        <w:t xml:space="preserve">10 </w:t>
      </w:r>
      <w:r>
        <w:rPr>
          <w:rFonts w:ascii="Times New Roman" w:hAnsi="Times New Roman"/>
        </w:rPr>
        <w:t>Вся слава Шри Мадхавендре Пури, сокровищнице любви к Кришне! Он — первый росток древа желаний бхакти.</w:t>
      </w:r>
    </w:p>
    <w:p>
      <w:pPr>
        <w:jc w:val="both"/>
      </w:pPr>
      <w:r>
        <w:rPr>
          <w:b/>
          <w:i/>
          <w:sz w:val="20"/>
        </w:rPr>
        <w:t xml:space="preserve">Амрита-праваха-бхашья. </w:t>
      </w:r>
      <w:r>
        <w:rPr>
          <w:rFonts w:ascii="Times New Roman" w:hAnsi="Times New Roman"/>
          <w:sz w:val="20"/>
        </w:rPr>
        <w:t>«Шри Мадхава Пури» — это Мадхавендра Пури. Он — знаменитый санньяси в сампрадае Шри Мадхвачарьи, а Шри Чайтанья-дева — ученик его ученика. До него в сампрадае Шри Мадхвы не было никаких признаков према-бхакти. В его шлоке «айи дӣна-дайа̄рдра на̄тха…» учение, которое преподал Махапрабху, уже было в зародыше.</w:t>
      </w:r>
    </w:p>
    <w:p>
      <w:pPr>
        <w:keepNext/>
        <w:spacing w:before="160"/>
        <w:jc w:val="center"/>
      </w:pPr>
      <w:r>
        <w:rPr>
          <w:rFonts w:ascii="Times New Roman" w:hAnsi="Times New Roman"/>
          <w:i/>
          <w:sz w:val="21"/>
        </w:rPr>
        <w:t>Рост — в Ишваре Пури —</w:t>
      </w:r>
    </w:p>
    <w:p>
      <w:pPr>
        <w:jc w:val="both"/>
      </w:pPr>
      <w:r>
        <w:rPr>
          <w:b/>
        </w:rPr>
        <w:t xml:space="preserve">11 </w:t>
      </w:r>
      <w:r>
        <w:rPr>
          <w:rFonts w:ascii="Times New Roman" w:hAnsi="Times New Roman"/>
        </w:rPr>
        <w:t>Затем в облике Шри Ишвары Пури этот росток окреп. А вскоре и Сам садовник, Шри Чайтанья Махапрабху, стал главным стволом этого древа бхакти.</w:t>
      </w:r>
    </w:p>
    <w:p>
      <w:pPr>
        <w:jc w:val="both"/>
      </w:pPr>
      <w:r>
        <w:rPr>
          <w:b/>
          <w:i/>
          <w:sz w:val="20"/>
        </w:rPr>
        <w:t xml:space="preserve">Амрита-праваха-бхашья. </w:t>
      </w:r>
      <w:r>
        <w:rPr>
          <w:rFonts w:ascii="Times New Roman" w:hAnsi="Times New Roman"/>
          <w:sz w:val="20"/>
        </w:rPr>
        <w:t>«Ишвара Пури»: Ишвара Пури, мантра-гуру Махапрабху, родился в семье брахманов в Кумарахатте, то есть в деревне Халисахар. Он — ученик Мадхавендры Пури.</w:t>
      </w:r>
    </w:p>
    <w:p>
      <w:pPr>
        <w:jc w:val="both"/>
      </w:pPr>
      <w:r>
        <w:rPr>
          <w:b/>
          <w:i/>
          <w:sz w:val="20"/>
        </w:rPr>
        <w:t xml:space="preserve">Анубхашья. </w:t>
      </w:r>
      <w:r>
        <w:rPr>
          <w:rFonts w:ascii="Times New Roman" w:hAnsi="Times New Roman"/>
          <w:sz w:val="20"/>
        </w:rPr>
        <w:t>Шри Ишвара Пури родился в семье брахманов в Кумарахатте (станция Халисахар на линии Восточно-Бенгальской железной дороги) и был самым дорогим учеником Шри Мадхавендры Пури. Антья 8.26–29: “…Ишвара Пури (учитель Шри Чайтаньи Махапрабху), лично ухаживал за Мадхавендрой Пури, убирая мочу и кал своими руками. Ишвара Пури непрестанно помогал своему учителю помнить о Кришне, рассказывая об играх Кришны и воспевая Его святое имя. Полностью довольный Ишварой Пури, Мадхавендра Пури его обнял и благословил: «Да обретёшь ты всё богатство божественной любви к Кришне». Так Ишвара Пури уподобился океану любви к Кришне…”</w:t>
      </w:r>
    </w:p>
    <w:p>
      <w:pPr>
        <w:jc w:val="both"/>
      </w:pPr>
      <w:r>
        <w:rPr>
          <w:rFonts w:ascii="Times New Roman" w:hAnsi="Times New Roman"/>
          <w:sz w:val="20"/>
        </w:rPr>
        <w:t>Прежде чем дать Шри Махапрабху посвящение в десятисложную мантру в Гае, Ишвара Пури пришёл в город Навадвипу и несколько месяцев жил в доме Гопинатхи Ачарьи. В это время он беседовал со Шри Махапрабху и дал Ему послушать свою книгу “Кришна-лиламрита”. См. “Чайтанья-бхагавату”, Ади, гл. 7.</w:t>
      </w:r>
    </w:p>
    <w:p>
      <w:pPr>
        <w:jc w:val="both"/>
      </w:pPr>
      <w:r>
        <w:rPr>
          <w:rFonts w:ascii="Times New Roman" w:hAnsi="Times New Roman"/>
          <w:sz w:val="20"/>
        </w:rPr>
        <w:t>Когда Шриман Махапрабху пришёл в Кумарахатту увидеть место рождения Шрипады Ишвары Пури, Он, чтобы научить дживы преданности гуру, явил такую игру: “Господь Сам набрал земли с того места, завязал её в узелок в Своей накидке и унёс”. (Чайтанья-бхагавата, Ади, гл. 12) С тех пор все, кто приходит увидеть место Ишвары Пури, уносят с собой землю оттуда.</w:t>
      </w:r>
    </w:p>
    <w:p>
      <w:pPr>
        <w:keepNext/>
        <w:spacing w:before="160"/>
        <w:jc w:val="center"/>
      </w:pPr>
      <w:r>
        <w:rPr>
          <w:rFonts w:ascii="Times New Roman" w:hAnsi="Times New Roman"/>
          <w:i/>
          <w:sz w:val="21"/>
        </w:rPr>
        <w:t>Силой непостижимой энергии Он, будучи садовником, Сам стал стволом и опорой всех ветвей —</w:t>
      </w:r>
    </w:p>
    <w:p>
      <w:pPr>
        <w:jc w:val="both"/>
      </w:pPr>
      <w:r>
        <w:rPr>
          <w:b/>
        </w:rPr>
        <w:t xml:space="preserve">12 </w:t>
      </w:r>
      <w:r>
        <w:rPr>
          <w:rFonts w:ascii="Times New Roman" w:hAnsi="Times New Roman"/>
        </w:rPr>
        <w:t>Божественный садовник Шри Чайтанья, благодаря Своим непостижимым энергиям, стал стволом этого древа желаний бхакти — изначальной опорой всех его ветвей.</w:t>
      </w:r>
    </w:p>
    <w:p>
      <w:pPr>
        <w:keepNext/>
        <w:spacing w:before="160"/>
        <w:jc w:val="center"/>
      </w:pPr>
      <w:r>
        <w:rPr>
          <w:rFonts w:ascii="Times New Roman" w:hAnsi="Times New Roman"/>
          <w:i/>
          <w:sz w:val="21"/>
        </w:rPr>
        <w:t>Девять санньяси — девять корней —</w:t>
      </w:r>
    </w:p>
    <w:p>
      <w:pPr>
        <w:jc w:val="both"/>
      </w:pPr>
      <w:r>
        <w:rPr>
          <w:b/>
        </w:rPr>
        <w:t xml:space="preserve">13–15 </w:t>
      </w:r>
      <w:r>
        <w:rPr>
          <w:rFonts w:ascii="Times New Roman" w:hAnsi="Times New Roman"/>
        </w:rPr>
        <w:t>У основания дерева выросли девять корней: Парамананда Пури, Кешава Бхарати, Брахмананда Пури, Брахмананда Бхарати, Вишну Пури, Кешава Пури, Кришнананда Пури, Шри Нрисимхатиртха и Сукхананда Пури. На них дерево утвердилось незыблемо.</w:t>
      </w:r>
    </w:p>
    <w:p>
      <w:pPr>
        <w:jc w:val="both"/>
      </w:pPr>
      <w:r>
        <w:rPr>
          <w:b/>
          <w:i/>
          <w:sz w:val="20"/>
        </w:rPr>
        <w:t xml:space="preserve">Амрита-праваха-бхашья. </w:t>
      </w:r>
      <w:r>
        <w:rPr>
          <w:rFonts w:ascii="Times New Roman" w:hAnsi="Times New Roman"/>
          <w:sz w:val="20"/>
        </w:rPr>
        <w:t>Все санньяси с именем «Пури» связаны родством с Шри Ишварой Пури, а все санньяси с именем «Бхарати» — с Кешавой Бхарати, гуру, давшим Махапрабху санньясу.</w:t>
      </w:r>
    </w:p>
    <w:p>
      <w:pPr>
        <w:jc w:val="both"/>
      </w:pPr>
      <w:r>
        <w:rPr>
          <w:b/>
          <w:i/>
          <w:sz w:val="20"/>
        </w:rPr>
        <w:t xml:space="preserve">Анубхашья. </w:t>
      </w:r>
      <w:r>
        <w:rPr>
          <w:rFonts w:ascii="Times New Roman" w:hAnsi="Times New Roman"/>
          <w:sz w:val="20"/>
        </w:rPr>
        <w:t>Кешава Пури, Кришнананда Пури, Нрисимха Тиртха и Сукхананда Пури. В “Гаура-ганоддеше” (шлоки 97–100): “Кришнананда, Кешава, Шри Дамодара и Рагхава, Ананта, Сукхананда, Говинда и Рагхунатха — с титулом «Пури» по порядку — это, как следует знать, восемь сиддхи, начиная с анимы. Девять сыновей Джаянти, твёрдых в обете безбрачия, равно взирающих на всех, — девять бхагават, которые прежде, как повествует “Шри Бхагавата-самхита”, отвечали Джанаке, — ныне стали санньяси и всегда играют с Господом Гаурахари, как прежде. Шри Нрисимхананда Тиртха, Шри Сатьянанда Бхарати, Шри Нрисимха, Чидананда и Джаганнатха — Тиртхи”.</w:t>
      </w:r>
    </w:p>
    <w:p>
      <w:pPr>
        <w:jc w:val="both"/>
      </w:pPr>
      <w:r>
        <w:rPr>
          <w:b/>
          <w:i/>
          <w:sz w:val="20"/>
        </w:rPr>
        <w:t xml:space="preserve">Анубхашья. </w:t>
      </w:r>
      <w:r>
        <w:rPr>
          <w:rFonts w:ascii="Times New Roman" w:hAnsi="Times New Roman"/>
          <w:sz w:val="20"/>
        </w:rPr>
        <w:t>Парамананда Пури — брахман родом из Трихуты (Тирхута), ученик Шри Мадхавендры Пури и очень дорогой Шри Махапрабху. “Чайтанья-бхагавата” (Антья, гл. 11): “Среди санньяси дорог Господу лишь он один — Пури Госани, и больше никто. Дамодара-Сварупа и Парамананда Пури — только им двоим дано место среди спутников-санньяси. Оба всегда рядом с Ним, а в санньясе Господа они принимают данду. Пури погружён в медитацию, Дамодара — в киртан. *** Сколько любви у Господа к Пури Госани, столько же — и к Дамодаре-Сварупе”.</w:t>
      </w:r>
    </w:p>
    <w:p>
      <w:pPr>
        <w:jc w:val="both"/>
      </w:pPr>
      <w:r>
        <w:rPr>
          <w:rFonts w:ascii="Times New Roman" w:hAnsi="Times New Roman"/>
          <w:sz w:val="20"/>
        </w:rPr>
        <w:t>Слова Господа, когда Он увидел Парамананду Пури (“Чайтанья-бхагавата”, Антья, гл. 3): “Сегодня благословенны Мои глаза, сегодня плодотворно Моё рождение, сегодня принесла плод вся Моя дхарма. Господь сказал: «Сегодня плодотворна Моя санньяса, сегодня Мне явился Сам Мадхавендра». Долго они кланялись друг другу. Парамананда Пури — любимая обитель Чайтаньи”.</w:t>
      </w:r>
    </w:p>
    <w:p>
      <w:pPr>
        <w:jc w:val="both"/>
      </w:pPr>
      <w:r>
        <w:rPr>
          <w:rFonts w:ascii="Times New Roman" w:hAnsi="Times New Roman"/>
          <w:sz w:val="20"/>
        </w:rPr>
        <w:t>Парамананда Пури жил в Пурушоттаме, к западу от храма, где устроил себе матх и выкопал колодец. Вода в колодце была плохой, и Махапрабху сказал (“Чайтанья-бхагавата”, Антья, гл. 3): “«Махапрабху Джаганнатха, дай Мне такое благословение: пусть Ганга войдёт в этот колодец». Господь сказал: «Слушайте, все преданные! Кто будет омываться водой этого колодца или пить её, тот, поистине, получит плод омовения в Ганге и обретёт чистейшую преданность Кришне». Господь сказал: «Знайте наверняка: Я остаюсь на земле из любви к Пури Госани»”. В “Гаура-ганоддеше” (шлока 118): “Шри Парамананда Пури — тот, кто прежде был Уддхавой”.</w:t>
      </w:r>
    </w:p>
    <w:p>
      <w:pPr>
        <w:jc w:val="both"/>
      </w:pPr>
      <w:r>
        <w:rPr>
          <w:rFonts w:ascii="Times New Roman" w:hAnsi="Times New Roman"/>
          <w:sz w:val="20"/>
        </w:rPr>
        <w:t>Кешава Бхарати принадлежал к сампрадае «Бхарати» — одной из сампрадай данди десяти имён, основанных Шри Шанкарой. Три сампрадаи — «Сарасвати», «Бхарати» и «Пури» — подчинены Шрингери-матху на юге. Шри Кешава Бхарати жил тогда в отделении этого матха в Катве. Некоторые говорят, что, хотя он и был брахма-санньяси, он получил мантру от Шри Мадхавендры Пурипады из Шри Мадхва-сампрадаи и был санньяси-вайшнавом. В деревне Кхатунди (почтовое отделение Кандра, округ Бардхаман) им установлено служение Божеству и основан матх. По словам владельцев матха, они из рода Кешавы Бхарати: у Кешавы были сыновья (по другому мнению — ученики) Нишапати и Ушапати. Из рода Нишапати ныне распорядитель служения — Шри Накаричандра Видьяратна, а род Ушапати живёт в Ракхаладаспуре, близ Байнчи в Хугли. Возможно, это потомки Кешавы Бхарати из его жизни до санньясы. По мнению некоторых, брат Кешавы Бхарати — а по другому мнению, ученик его ученика Мадхавы Бхарати — Балабхадра тоже стал Бхарати. От жизни до санньясы у него было двое сыновей — Мадана и Гопала. Мадана жил в Аурии, а Гопала — в Дендуре. Потомки Маданы носят титул «Бхарати», потомки Гопалы — «Брахмачари». Многие из обоих родов живы и поныне. В “Гаура-ганоддеше” (шлока 52): “Мудрец Сандипани, который прежде в Матхуре дал Кришне священный шнур, ныне стал Кешавой Бхарати”. Шлока 117: “Некоторые говорят, что Кешава Бхарати — это Акрура”. В 1432 году эры Шака он дал санньясу Нимаю Пандиту в Катве. См. “Вайшнава-манджушу”, выпуск 2.</w:t>
      </w:r>
    </w:p>
    <w:p>
      <w:pPr>
        <w:jc w:val="both"/>
      </w:pPr>
      <w:r>
        <w:rPr>
          <w:rFonts w:ascii="Times New Roman" w:hAnsi="Times New Roman"/>
          <w:sz w:val="20"/>
        </w:rPr>
        <w:t>Шри Брахмананда Пури был спутником Шри Махапрабху в киртане во время Его игр в Навадвипе. До принятия санньясы и в то время Махапрабху особенно ему доверял. Он пришёл с Господом и в Нилачалу.</w:t>
      </w:r>
    </w:p>
    <w:p>
      <w:pPr>
        <w:jc w:val="both"/>
      </w:pPr>
      <w:r>
        <w:rPr>
          <w:rFonts w:ascii="Times New Roman" w:hAnsi="Times New Roman"/>
          <w:sz w:val="20"/>
        </w:rPr>
        <w:t>Шри Брахмананда Бхарати пришёл в Нилачалу на даршан Господа, одетый в оленью шкуру. Шри Махапрабху Сам подошёл к нему и, будто не узнав, сказал, что хотел бы увидеть Бхарати. Услышав это, Брахмананда снял шкуру и надел шафрановую накидку. Некоторое время он жил в Нилачале рядом с Махапрабху.</w:t>
      </w:r>
    </w:p>
    <w:p>
      <w:pPr>
        <w:keepNext/>
        <w:spacing w:before="160"/>
        <w:jc w:val="center"/>
      </w:pPr>
      <w:r>
        <w:rPr>
          <w:rFonts w:ascii="Times New Roman" w:hAnsi="Times New Roman"/>
          <w:i/>
          <w:sz w:val="21"/>
        </w:rPr>
        <w:t>Парамананда Пури — средний корень —</w:t>
      </w:r>
    </w:p>
    <w:p>
      <w:pPr>
        <w:jc w:val="both"/>
      </w:pPr>
      <w:r>
        <w:rPr>
          <w:b/>
        </w:rPr>
        <w:t xml:space="preserve">16 </w:t>
      </w:r>
      <w:r>
        <w:rPr>
          <w:rFonts w:ascii="Times New Roman" w:hAnsi="Times New Roman"/>
        </w:rPr>
        <w:t>Так крепко и устойчиво стоит дерево Шри Чайтаньи на девяти этих могучих корнях. Центральный же корень — великий мудрец (дхира) Парамананда Пури.</w:t>
      </w:r>
      <w:r>
        <w:rPr>
          <w:rFonts w:ascii="Times New Roman" w:hAnsi="Times New Roman"/>
          <w:vertAlign w:val="superscript"/>
        </w:rPr>
        <w:t>1</w:t>
      </w:r>
    </w:p>
    <w:p>
      <w:pPr>
        <w:keepNext/>
        <w:spacing w:before="160"/>
        <w:jc w:val="center"/>
      </w:pPr>
      <w:r>
        <w:rPr>
          <w:rFonts w:ascii="Times New Roman" w:hAnsi="Times New Roman"/>
          <w:i/>
          <w:sz w:val="21"/>
        </w:rPr>
        <w:t>Из них — бесчисленные ветви и веточки —</w:t>
      </w:r>
    </w:p>
    <w:p>
      <w:pPr>
        <w:jc w:val="both"/>
      </w:pPr>
      <w:r>
        <w:rPr>
          <w:b/>
        </w:rPr>
        <w:t xml:space="preserve">17 </w:t>
      </w:r>
      <w:r>
        <w:rPr>
          <w:rFonts w:ascii="Times New Roman" w:hAnsi="Times New Roman"/>
        </w:rPr>
        <w:t>Из ствола выросло множество ветвей, и над ними, ярус за ярусом, поднимались всё новые, без числа.</w:t>
      </w:r>
    </w:p>
    <w:p>
      <w:pPr>
        <w:spacing w:before="160"/>
        <w:jc w:val="both"/>
      </w:pPr>
      <w:r>
        <w:rPr>
          <w:b/>
        </w:rPr>
        <w:t xml:space="preserve">18 </w:t>
      </w:r>
      <w:r>
        <w:rPr>
          <w:rFonts w:ascii="Times New Roman" w:hAnsi="Times New Roman"/>
        </w:rPr>
        <w:t>Ветви раскинулись кругами (мандалами), по двадцать в каждом, и могучая крона заполнила собой всю вселенную.</w:t>
      </w:r>
    </w:p>
    <w:p>
      <w:pPr>
        <w:spacing w:before="160"/>
        <w:jc w:val="both"/>
      </w:pPr>
      <w:r>
        <w:rPr>
          <w:b/>
        </w:rPr>
        <w:t xml:space="preserve">19 </w:t>
      </w:r>
      <w:r>
        <w:rPr>
          <w:rFonts w:ascii="Times New Roman" w:hAnsi="Times New Roman"/>
        </w:rPr>
        <w:t>На каждой ветви возникло много сотен различных новых веточек. Воистину, никто не способен сосчитать их всех.</w:t>
      </w:r>
    </w:p>
    <w:p>
      <w:pPr>
        <w:spacing w:before="160"/>
        <w:jc w:val="both"/>
      </w:pPr>
      <w:r>
        <w:rPr>
          <w:b/>
        </w:rPr>
        <w:t xml:space="preserve">20 </w:t>
      </w:r>
      <w:r>
        <w:rPr>
          <w:rFonts w:ascii="Times New Roman" w:hAnsi="Times New Roman"/>
        </w:rPr>
        <w:t>Имена главных ветвей я перечислю дальше, а теперь послушайте описание дерева бхакти Шри Чайтаньи.</w:t>
      </w:r>
      <w:r>
        <w:rPr>
          <w:rFonts w:ascii="Times New Roman" w:hAnsi="Times New Roman"/>
          <w:vertAlign w:val="superscript"/>
        </w:rPr>
        <w:t>2</w:t>
      </w:r>
    </w:p>
    <w:p>
      <w:pPr>
        <w:keepNext/>
        <w:spacing w:before="160"/>
        <w:jc w:val="center"/>
      </w:pPr>
      <w:r>
        <w:rPr>
          <w:rFonts w:ascii="Times New Roman" w:hAnsi="Times New Roman"/>
          <w:i/>
          <w:sz w:val="21"/>
        </w:rPr>
        <w:t>По обе стороны главного ствола — два ствола: Нитай и Адвайта —</w:t>
      </w:r>
    </w:p>
    <w:p>
      <w:pPr>
        <w:jc w:val="both"/>
      </w:pPr>
      <w:r>
        <w:rPr>
          <w:b/>
        </w:rPr>
        <w:t xml:space="preserve">21 </w:t>
      </w:r>
      <w:r>
        <w:rPr>
          <w:rFonts w:ascii="Times New Roman" w:hAnsi="Times New Roman"/>
        </w:rPr>
        <w:t>Наверху дерево разветвилось на два ствола. Один из них — Шри Адвайта, а другой — Шри Нитьянанда.</w:t>
      </w:r>
      <w:r>
        <w:rPr>
          <w:rFonts w:ascii="Times New Roman" w:hAnsi="Times New Roman"/>
          <w:vertAlign w:val="superscript"/>
        </w:rPr>
        <w:t>3</w:t>
      </w:r>
    </w:p>
    <w:p>
      <w:pPr>
        <w:keepNext/>
        <w:spacing w:before="160"/>
        <w:jc w:val="center"/>
      </w:pPr>
      <w:r>
        <w:rPr>
          <w:rFonts w:ascii="Times New Roman" w:hAnsi="Times New Roman"/>
          <w:i/>
          <w:sz w:val="21"/>
        </w:rPr>
        <w:t>Распространение в череде ветвей и веточек — учеников и учеников их учеников —</w:t>
      </w:r>
    </w:p>
    <w:p>
      <w:pPr>
        <w:jc w:val="both"/>
      </w:pPr>
      <w:r>
        <w:rPr>
          <w:b/>
        </w:rPr>
        <w:t xml:space="preserve">22 </w:t>
      </w:r>
      <w:r>
        <w:rPr>
          <w:rFonts w:ascii="Times New Roman" w:hAnsi="Times New Roman"/>
        </w:rPr>
        <w:t>Из этих двух стволов выросло множество новых ветвей и листьев, и вскоре крона дерева покрыла весь мир.</w:t>
      </w:r>
    </w:p>
    <w:p>
      <w:pPr>
        <w:spacing w:before="160"/>
        <w:jc w:val="both"/>
      </w:pPr>
      <w:r>
        <w:rPr>
          <w:b/>
        </w:rPr>
        <w:t xml:space="preserve">23 </w:t>
      </w:r>
      <w:r>
        <w:rPr>
          <w:rFonts w:ascii="Times New Roman" w:hAnsi="Times New Roman"/>
        </w:rPr>
        <w:t>Кто в силах описать или просто даже сосчитать все ветви, веточки и побеги?</w:t>
      </w:r>
    </w:p>
    <w:p>
      <w:pPr>
        <w:spacing w:before="160"/>
        <w:jc w:val="both"/>
      </w:pPr>
      <w:r>
        <w:rPr>
          <w:b/>
        </w:rPr>
        <w:t xml:space="preserve">24 </w:t>
      </w:r>
      <w:r>
        <w:rPr>
          <w:rFonts w:ascii="Times New Roman" w:hAnsi="Times New Roman"/>
        </w:rPr>
        <w:t>Ученики, ученики учеников и все их последователи рассеялись по миру. И сосчитать их просто невозможно.</w:t>
      </w:r>
    </w:p>
    <w:p>
      <w:pPr>
        <w:spacing w:before="160"/>
        <w:jc w:val="both"/>
      </w:pPr>
      <w:r>
        <w:rPr>
          <w:b/>
        </w:rPr>
        <w:t xml:space="preserve">25 </w:t>
      </w:r>
      <w:r>
        <w:rPr>
          <w:rFonts w:ascii="Times New Roman" w:hAnsi="Times New Roman"/>
        </w:rPr>
        <w:t>И как большая смоковница плодоносит каждой своей частью, так и любая часть божественного древа бхакти приносит священные плоды.</w:t>
      </w:r>
    </w:p>
    <w:p>
      <w:pPr>
        <w:keepNext/>
        <w:spacing w:before="160"/>
        <w:jc w:val="center"/>
      </w:pPr>
      <w:r>
        <w:rPr>
          <w:rFonts w:ascii="Times New Roman" w:hAnsi="Times New Roman"/>
          <w:i/>
          <w:sz w:val="21"/>
        </w:rPr>
        <w:t>И потому — игра, в которой садовник Гаура раздаёт нектарные плоды любви к Кришне —</w:t>
      </w:r>
    </w:p>
    <w:p>
      <w:pPr>
        <w:jc w:val="both"/>
      </w:pPr>
      <w:r>
        <w:rPr>
          <w:b/>
        </w:rPr>
        <w:t xml:space="preserve">26 </w:t>
      </w:r>
      <w:r>
        <w:rPr>
          <w:rFonts w:ascii="Times New Roman" w:hAnsi="Times New Roman"/>
        </w:rPr>
        <w:t>И всё это дерево бхакти Шри Чайтаньи дарует плоды любви к Шри Кришне, что превосходят своим вкусом небесный нектар бессмертия.</w:t>
      </w:r>
    </w:p>
    <w:p>
      <w:pPr>
        <w:keepNext/>
        <w:spacing w:before="160"/>
        <w:jc w:val="center"/>
      </w:pPr>
      <w:r>
        <w:rPr>
          <w:rFonts w:ascii="Times New Roman" w:hAnsi="Times New Roman"/>
          <w:i/>
          <w:sz w:val="21"/>
        </w:rPr>
        <w:t>Плоды премы раздаются бесплатно —</w:t>
      </w:r>
    </w:p>
    <w:p>
      <w:pPr>
        <w:jc w:val="both"/>
      </w:pPr>
      <w:r>
        <w:rPr>
          <w:b/>
        </w:rPr>
        <w:t xml:space="preserve">27 </w:t>
      </w:r>
      <w:r>
        <w:rPr>
          <w:rFonts w:ascii="Times New Roman" w:hAnsi="Times New Roman"/>
        </w:rPr>
        <w:t>Когда созрели плоды божественной любви и наполнились нектарным соком, садовник Шри Чайтанья Махапрабху стал бесплатно раздавать их всем.</w:t>
      </w:r>
    </w:p>
    <w:p>
      <w:pPr>
        <w:jc w:val="both"/>
      </w:pPr>
      <w:r>
        <w:rPr>
          <w:b/>
          <w:i/>
          <w:sz w:val="20"/>
        </w:rPr>
        <w:t xml:space="preserve">Анубхашья. </w:t>
      </w:r>
      <w:r>
        <w:rPr>
          <w:rFonts w:ascii="Times New Roman" w:hAnsi="Times New Roman"/>
          <w:sz w:val="20"/>
        </w:rPr>
        <w:t>«Мула» — «цена» (мулья).</w:t>
      </w:r>
    </w:p>
    <w:p>
      <w:pPr>
        <w:spacing w:before="160"/>
        <w:jc w:val="both"/>
      </w:pPr>
      <w:r>
        <w:rPr>
          <w:b/>
        </w:rPr>
        <w:t xml:space="preserve">28 </w:t>
      </w:r>
      <w:r>
        <w:rPr>
          <w:rFonts w:ascii="Times New Roman" w:hAnsi="Times New Roman"/>
        </w:rPr>
        <w:t>Все богатства вселенной нельзя сравнить даже с одним плодом божественной любви к Богу.</w:t>
      </w:r>
    </w:p>
    <w:p>
      <w:pPr>
        <w:keepNext/>
        <w:spacing w:before="160"/>
        <w:jc w:val="center"/>
      </w:pPr>
      <w:r>
        <w:rPr>
          <w:rFonts w:ascii="Times New Roman" w:hAnsi="Times New Roman"/>
          <w:i/>
          <w:sz w:val="21"/>
        </w:rPr>
        <w:t>Раздача — без разбора, достоин человек или нет —</w:t>
      </w:r>
    </w:p>
    <w:p>
      <w:pPr>
        <w:jc w:val="both"/>
      </w:pPr>
      <w:r>
        <w:rPr>
          <w:b/>
        </w:rPr>
        <w:t xml:space="preserve">29 </w:t>
      </w:r>
      <w:r>
        <w:rPr>
          <w:rFonts w:ascii="Times New Roman" w:hAnsi="Times New Roman"/>
        </w:rPr>
        <w:t>Господь Шри Чайтанья Махапрабху раздавал эти плоды всем без разбора, не проводя различий между теми, кто просит или не просит, кто достоин или недостоин.</w:t>
      </w:r>
    </w:p>
    <w:p>
      <w:pPr>
        <w:keepNext/>
        <w:spacing w:before="160"/>
        <w:jc w:val="center"/>
      </w:pPr>
      <w:r>
        <w:rPr>
          <w:rFonts w:ascii="Times New Roman" w:hAnsi="Times New Roman"/>
          <w:i/>
          <w:sz w:val="21"/>
        </w:rPr>
        <w:t>Спасение бедных и страждущих дживы —</w:t>
      </w:r>
    </w:p>
    <w:p>
      <w:pPr>
        <w:jc w:val="both"/>
      </w:pPr>
      <w:r>
        <w:rPr>
          <w:b/>
        </w:rPr>
        <w:t xml:space="preserve">30 </w:t>
      </w:r>
      <w:r>
        <w:rPr>
          <w:rFonts w:ascii="Times New Roman" w:hAnsi="Times New Roman"/>
        </w:rPr>
        <w:t>Он горстями раздавал эти плоды, щедро одаривая всех вокруг, и улыбался при виде того, как неимущие их радостно вкушают.</w:t>
      </w:r>
    </w:p>
    <w:p>
      <w:pPr>
        <w:spacing w:before="160"/>
        <w:jc w:val="both"/>
      </w:pPr>
      <w:r>
        <w:rPr>
          <w:b/>
        </w:rPr>
        <w:t xml:space="preserve">31 </w:t>
      </w:r>
      <w:r>
        <w:rPr>
          <w:rFonts w:ascii="Times New Roman" w:hAnsi="Times New Roman"/>
        </w:rPr>
        <w:t>Садовник Шри Чайтанья сказал: «Послушайте, о главные ветки и побеги!</w:t>
      </w:r>
    </w:p>
    <w:p>
      <w:pPr>
        <w:keepNext/>
        <w:spacing w:before="160"/>
        <w:jc w:val="center"/>
      </w:pPr>
      <w:r>
        <w:rPr>
          <w:rFonts w:ascii="Times New Roman" w:hAnsi="Times New Roman"/>
          <w:i/>
          <w:sz w:val="21"/>
        </w:rPr>
        <w:t>Всё древо Чайтаньи исполнено сознания, и, вкусив его сознательных плодов, бесчувственная джива обретает сознание —</w:t>
      </w:r>
    </w:p>
    <w:p>
      <w:pPr>
        <w:jc w:val="both"/>
      </w:pPr>
      <w:r>
        <w:rPr>
          <w:b/>
        </w:rPr>
        <w:t xml:space="preserve">32 </w:t>
      </w:r>
      <w:r>
        <w:rPr>
          <w:rFonts w:ascii="Times New Roman" w:hAnsi="Times New Roman"/>
        </w:rPr>
        <w:t>Это дивное древо всецело духовно: оно наделено всеми чувствами и действует ими. Оставаясь неподвижным, как всякое дерево, оно движется, подобно живым существам.</w:t>
      </w:r>
    </w:p>
    <w:p>
      <w:pPr>
        <w:spacing w:before="160"/>
        <w:jc w:val="both"/>
      </w:pPr>
      <w:r>
        <w:rPr>
          <w:b/>
        </w:rPr>
        <w:t xml:space="preserve">33 </w:t>
      </w:r>
      <w:r>
        <w:rPr>
          <w:rFonts w:ascii="Times New Roman" w:hAnsi="Times New Roman"/>
        </w:rPr>
        <w:t>Все части древа бхакти сознательны — они растут, заполняя собой весь мир.</w:t>
      </w:r>
    </w:p>
    <w:p>
      <w:pPr>
        <w:keepNext/>
        <w:spacing w:before="160"/>
        <w:jc w:val="center"/>
      </w:pPr>
      <w:r>
        <w:rPr>
          <w:rFonts w:ascii="Times New Roman" w:hAnsi="Times New Roman"/>
          <w:i/>
          <w:sz w:val="21"/>
        </w:rPr>
        <w:t>Видя, что одному проповедовать имя и прему невозможно, Он велит всем раздавать без разбора —</w:t>
      </w:r>
    </w:p>
    <w:p>
      <w:pPr>
        <w:jc w:val="both"/>
      </w:pPr>
      <w:r>
        <w:rPr>
          <w:b/>
        </w:rPr>
        <w:t xml:space="preserve">34 </w:t>
      </w:r>
      <w:r>
        <w:rPr>
          <w:rFonts w:ascii="Times New Roman" w:hAnsi="Times New Roman"/>
        </w:rPr>
        <w:t>Лишь Я — единственный садовник. Но сколько мест Я смогу обойти? И сколько Я один смогу собрать и раздать плодов?</w:t>
      </w:r>
    </w:p>
    <w:p>
      <w:pPr>
        <w:spacing w:before="160"/>
        <w:jc w:val="both"/>
      </w:pPr>
      <w:r>
        <w:rPr>
          <w:b/>
        </w:rPr>
        <w:t xml:space="preserve">35 </w:t>
      </w:r>
      <w:r>
        <w:rPr>
          <w:rFonts w:ascii="Times New Roman" w:hAnsi="Times New Roman"/>
        </w:rPr>
        <w:t>Необычайно трудно Мне одному собирать и раздавать эти плоды. При этом Я думаю, что одни их получат, а другие нет.</w:t>
      </w:r>
    </w:p>
    <w:p>
      <w:pPr>
        <w:spacing w:before="160"/>
        <w:jc w:val="both"/>
      </w:pPr>
      <w:r>
        <w:rPr>
          <w:b/>
        </w:rPr>
        <w:t xml:space="preserve">36 </w:t>
      </w:r>
      <w:r>
        <w:rPr>
          <w:rFonts w:ascii="Times New Roman" w:hAnsi="Times New Roman"/>
        </w:rPr>
        <w:t>Поэтому Я повелеваю всем: повсюду раздавайте плоды любви к Кришне — каждому, без разбора!</w:t>
      </w:r>
    </w:p>
    <w:p>
      <w:pPr>
        <w:spacing w:before="160"/>
        <w:jc w:val="both"/>
      </w:pPr>
      <w:r>
        <w:rPr>
          <w:b/>
        </w:rPr>
        <w:t xml:space="preserve">37 </w:t>
      </w:r>
      <w:r>
        <w:rPr>
          <w:rFonts w:ascii="Times New Roman" w:hAnsi="Times New Roman"/>
        </w:rPr>
        <w:t>Лишь Я — единственный садовник. Но сколько Я смогу съесть плодов? И если их всех Я не раздам, то что тогда Мне с ними делать?</w:t>
      </w:r>
    </w:p>
    <w:p>
      <w:pPr>
        <w:spacing w:before="160"/>
        <w:jc w:val="both"/>
      </w:pPr>
      <w:r>
        <w:rPr>
          <w:b/>
        </w:rPr>
        <w:t xml:space="preserve">38 </w:t>
      </w:r>
      <w:r>
        <w:rPr>
          <w:rFonts w:ascii="Times New Roman" w:hAnsi="Times New Roman"/>
        </w:rPr>
        <w:t>Я постоянно поливаю это дерево бхакти божественным нектаром Своих желаний. И вот на нём появилось бесчисленное множество плодов.</w:t>
      </w:r>
    </w:p>
    <w:p>
      <w:pPr>
        <w:keepNext/>
        <w:spacing w:before="160"/>
        <w:jc w:val="center"/>
      </w:pPr>
      <w:r>
        <w:rPr>
          <w:rFonts w:ascii="Times New Roman" w:hAnsi="Times New Roman"/>
          <w:i/>
          <w:sz w:val="21"/>
        </w:rPr>
        <w:t>Вкушая прему, джива обретает бессмертие —</w:t>
      </w:r>
    </w:p>
    <w:p>
      <w:pPr>
        <w:jc w:val="both"/>
      </w:pPr>
      <w:r>
        <w:rPr>
          <w:b/>
        </w:rPr>
        <w:t xml:space="preserve">39 </w:t>
      </w:r>
      <w:r>
        <w:rPr>
          <w:rFonts w:ascii="Times New Roman" w:hAnsi="Times New Roman"/>
        </w:rPr>
        <w:t>Поэтому раздавайте всем эти плоды! Вкусив их, люди спасутся от старости и смерти.</w:t>
      </w:r>
    </w:p>
    <w:p>
      <w:pPr>
        <w:keepNext/>
        <w:spacing w:before="160"/>
        <w:jc w:val="center"/>
      </w:pPr>
      <w:r>
        <w:rPr>
          <w:rFonts w:ascii="Times New Roman" w:hAnsi="Times New Roman"/>
          <w:i/>
          <w:sz w:val="21"/>
        </w:rPr>
        <w:t>Видя милость Гауры, джива обретает вечное благо в воспевании имени Гауры —</w:t>
      </w:r>
    </w:p>
    <w:p>
      <w:pPr>
        <w:jc w:val="both"/>
      </w:pPr>
      <w:r>
        <w:rPr>
          <w:b/>
        </w:rPr>
        <w:t xml:space="preserve">40 </w:t>
      </w:r>
      <w:r>
        <w:rPr>
          <w:rFonts w:ascii="Times New Roman" w:hAnsi="Times New Roman"/>
        </w:rPr>
        <w:t>И так весь мир вскоре узнает о Моей всеблагодатной славе, и все люди начнут счастливо прославлять Моё имя.</w:t>
      </w:r>
    </w:p>
    <w:p>
      <w:pPr>
        <w:jc w:val="both"/>
      </w:pPr>
      <w:r>
        <w:rPr>
          <w:b/>
          <w:i/>
          <w:sz w:val="20"/>
        </w:rPr>
        <w:t xml:space="preserve">Анубхашья. </w:t>
      </w:r>
      <w:r>
        <w:rPr>
          <w:rFonts w:ascii="Times New Roman" w:hAnsi="Times New Roman"/>
          <w:sz w:val="20"/>
        </w:rPr>
        <w:t>Благочестие делает людей в мире счастливыми, а распространение греха умножает людские страдания. Чистую жизнь праведника прославляют, а о бесчинствах грешника люди не хотят даже говорить. Так и здесь: когда люди мира, обретя кришна-прему, станут счастливы, будет расти добрая слава Того, кто дарует прему.</w:t>
      </w:r>
    </w:p>
    <w:p>
      <w:pPr>
        <w:keepNext/>
        <w:spacing w:before="160"/>
        <w:jc w:val="center"/>
      </w:pPr>
      <w:r>
        <w:rPr>
          <w:rFonts w:ascii="Times New Roman" w:hAnsi="Times New Roman"/>
          <w:i/>
          <w:sz w:val="21"/>
        </w:rPr>
        <w:t>Каждый, кто родился человеком на земле Бхараты, непременно должен являть людям вечную милость — обращать их к Кришне —</w:t>
      </w:r>
    </w:p>
    <w:p>
      <w:pPr>
        <w:jc w:val="both"/>
      </w:pPr>
      <w:r>
        <w:rPr>
          <w:b/>
        </w:rPr>
        <w:t xml:space="preserve">41 </w:t>
      </w:r>
      <w:r>
        <w:rPr>
          <w:rFonts w:ascii="Times New Roman" w:hAnsi="Times New Roman"/>
        </w:rPr>
        <w:t>Тот человек, что родился в Индии, пусть дарует всем другим благо, тем самым наполнив свою жизнь великим смыслом.</w:t>
      </w:r>
    </w:p>
    <w:p>
      <w:pPr>
        <w:jc w:val="both"/>
      </w:pPr>
      <w:r>
        <w:rPr>
          <w:b/>
          <w:i/>
          <w:sz w:val="20"/>
        </w:rPr>
        <w:t xml:space="preserve">Анубхашья. </w:t>
      </w:r>
      <w:r>
        <w:rPr>
          <w:rFonts w:ascii="Times New Roman" w:hAnsi="Times New Roman"/>
          <w:sz w:val="20"/>
        </w:rPr>
        <w:t>Родиться человеком в святой Бхаратаварше и приносить миру подлинное, вечное благо — вот в чём смысл того, что ты получил тело в самой святой стране и среди самых высших существ.</w:t>
      </w:r>
    </w:p>
    <w:p>
      <w:pPr>
        <w:keepNext/>
        <w:spacing w:before="160"/>
        <w:jc w:val="center"/>
      </w:pPr>
      <w:r>
        <w:rPr>
          <w:rFonts w:ascii="Times New Roman" w:hAnsi="Times New Roman"/>
          <w:i/>
          <w:sz w:val="21"/>
        </w:rPr>
        <w:t>Обращать дживу к преданности Кришне телом, умом и словом — высшая милость, или высшее благое дело (Шримад-Бхагаватам, песнь 10, глава 22, стих 35) —</w:t>
      </w:r>
    </w:p>
    <w:p>
      <w:pPr>
        <w:jc w:val="both"/>
      </w:pPr>
      <w:r>
        <w:rPr>
          <w:b/>
        </w:rPr>
        <w:t xml:space="preserve">42 </w:t>
      </w:r>
      <w:r>
        <w:rPr>
          <w:rFonts w:ascii="Times New Roman" w:hAnsi="Times New Roman"/>
        </w:rPr>
        <w:t>“Долг любого человека — своею жизнью, богатством, разумом и речью всегда направлять других к их вечному благу. Лишь так можно достичь совершенства жизни”. (Шримад-Бхагаватам, 10.22.35)</w:t>
      </w:r>
    </w:p>
    <w:p>
      <w:pPr>
        <w:jc w:val="both"/>
      </w:pPr>
      <w:r>
        <w:rPr>
          <w:b/>
          <w:i/>
          <w:sz w:val="20"/>
        </w:rPr>
        <w:t xml:space="preserve">Амрита-праваха-бхашья. </w:t>
      </w:r>
      <w:r>
        <w:rPr>
          <w:rFonts w:ascii="Times New Roman" w:hAnsi="Times New Roman"/>
          <w:sz w:val="20"/>
        </w:rPr>
        <w:t>Смысл рождения для воплощённой дживы — всегда творить благо другим жизнью, богатством, разумом и речью.</w:t>
      </w:r>
    </w:p>
    <w:p>
      <w:pPr>
        <w:jc w:val="both"/>
      </w:pPr>
      <w:r>
        <w:rPr>
          <w:b/>
          <w:i/>
          <w:sz w:val="20"/>
        </w:rPr>
        <w:t xml:space="preserve">Анубхашья. </w:t>
      </w:r>
      <w:r>
        <w:rPr>
          <w:rFonts w:ascii="Times New Roman" w:hAnsi="Times New Roman"/>
          <w:sz w:val="20"/>
        </w:rPr>
        <w:t>Закончив игру похищения одежд, Шри Кришна ушёл далеко со Своими друзьями, мальчиками-пастушками, и сел отдохнуть под деревьями. Видя, как деревья помогают другим, как они милосердны и терпеливы, Он указал на них и сказал друзьям:</w:t>
      </w:r>
    </w:p>
    <w:p>
      <w:pPr>
        <w:jc w:val="both"/>
      </w:pPr>
      <w:r>
        <w:rPr>
          <w:rFonts w:ascii="Times New Roman" w:hAnsi="Times New Roman"/>
          <w:b/>
          <w:sz w:val="20"/>
        </w:rPr>
        <w:t>сада̄</w:t>
      </w:r>
      <w:r>
        <w:rPr>
          <w:rFonts w:ascii="Times New Roman" w:hAnsi="Times New Roman"/>
          <w:sz w:val="20"/>
        </w:rPr>
        <w:t xml:space="preserve"> </w:t>
      </w:r>
      <w:r>
        <w:rPr>
          <w:rFonts w:ascii="Times New Roman" w:hAnsi="Times New Roman"/>
          <w:b/>
          <w:sz w:val="20"/>
        </w:rPr>
        <w:t>пра̄н̣аих̣</w:t>
      </w:r>
      <w:r>
        <w:rPr>
          <w:rFonts w:ascii="Times New Roman" w:hAnsi="Times New Roman"/>
          <w:sz w:val="20"/>
        </w:rPr>
        <w:t xml:space="preserve"> </w:t>
      </w:r>
      <w:r>
        <w:rPr>
          <w:rFonts w:ascii="Times New Roman" w:hAnsi="Times New Roman"/>
          <w:b/>
          <w:sz w:val="20"/>
        </w:rPr>
        <w:t>артхаих̣</w:t>
      </w:r>
      <w:r>
        <w:rPr>
          <w:rFonts w:ascii="Times New Roman" w:hAnsi="Times New Roman"/>
          <w:sz w:val="20"/>
        </w:rPr>
        <w:t xml:space="preserve"> </w:t>
      </w:r>
      <w:r>
        <w:rPr>
          <w:rFonts w:ascii="Times New Roman" w:hAnsi="Times New Roman"/>
          <w:b/>
          <w:sz w:val="20"/>
        </w:rPr>
        <w:t>дхийа̄</w:t>
      </w:r>
      <w:r>
        <w:rPr>
          <w:rFonts w:ascii="Times New Roman" w:hAnsi="Times New Roman"/>
          <w:sz w:val="20"/>
        </w:rPr>
        <w:t xml:space="preserve"> </w:t>
      </w:r>
      <w:r>
        <w:rPr>
          <w:rFonts w:ascii="Times New Roman" w:hAnsi="Times New Roman"/>
          <w:b/>
          <w:sz w:val="20"/>
        </w:rPr>
        <w:t>ва̄ча̄</w:t>
      </w:r>
      <w:r>
        <w:rPr>
          <w:rFonts w:ascii="Times New Roman" w:hAnsi="Times New Roman"/>
          <w:sz w:val="20"/>
        </w:rPr>
        <w:t xml:space="preserve"> (всеми средствами) </w:t>
      </w:r>
      <w:r>
        <w:rPr>
          <w:rFonts w:ascii="Times New Roman" w:hAnsi="Times New Roman"/>
          <w:b/>
          <w:sz w:val="20"/>
        </w:rPr>
        <w:t>дехиш̣у</w:t>
      </w:r>
      <w:r>
        <w:rPr>
          <w:rFonts w:ascii="Times New Roman" w:hAnsi="Times New Roman"/>
          <w:sz w:val="20"/>
        </w:rPr>
        <w:t xml:space="preserve"> (по отношению к дживам) </w:t>
      </w:r>
      <w:r>
        <w:rPr>
          <w:rFonts w:ascii="Times New Roman" w:hAnsi="Times New Roman"/>
          <w:b/>
          <w:sz w:val="20"/>
        </w:rPr>
        <w:t>ш́рейа</w:t>
      </w:r>
      <w:r>
        <w:rPr>
          <w:rFonts w:ascii="Times New Roman" w:hAnsi="Times New Roman"/>
          <w:sz w:val="20"/>
        </w:rPr>
        <w:t xml:space="preserve"> </w:t>
      </w:r>
      <w:r>
        <w:rPr>
          <w:rFonts w:ascii="Times New Roman" w:hAnsi="Times New Roman"/>
          <w:b/>
          <w:sz w:val="20"/>
        </w:rPr>
        <w:t>а̄чаран̣ам</w:t>
      </w:r>
      <w:r>
        <w:rPr>
          <w:rFonts w:ascii="Times New Roman" w:hAnsi="Times New Roman"/>
          <w:sz w:val="20"/>
        </w:rPr>
        <w:t xml:space="preserve"> (совершать вечное благо — то есть устранять их отвращение к Бхагавану, обращать их к Нему и так в полной мере являть вечную милость) — </w:t>
      </w:r>
      <w:r>
        <w:rPr>
          <w:rFonts w:ascii="Times New Roman" w:hAnsi="Times New Roman"/>
          <w:b/>
          <w:sz w:val="20"/>
        </w:rPr>
        <w:t>эта̄ват</w:t>
      </w:r>
      <w:r>
        <w:rPr>
          <w:rFonts w:ascii="Times New Roman" w:hAnsi="Times New Roman"/>
          <w:sz w:val="20"/>
        </w:rPr>
        <w:t xml:space="preserve"> </w:t>
      </w:r>
      <w:r>
        <w:rPr>
          <w:rFonts w:ascii="Times New Roman" w:hAnsi="Times New Roman"/>
          <w:b/>
          <w:sz w:val="20"/>
        </w:rPr>
        <w:t>эва</w:t>
      </w:r>
      <w:r>
        <w:rPr>
          <w:rFonts w:ascii="Times New Roman" w:hAnsi="Times New Roman"/>
          <w:sz w:val="20"/>
        </w:rPr>
        <w:t xml:space="preserve"> </w:t>
      </w:r>
      <w:r>
        <w:rPr>
          <w:rFonts w:ascii="Times New Roman" w:hAnsi="Times New Roman"/>
          <w:b/>
          <w:sz w:val="20"/>
        </w:rPr>
        <w:t>иха</w:t>
      </w:r>
      <w:r>
        <w:rPr>
          <w:rFonts w:ascii="Times New Roman" w:hAnsi="Times New Roman"/>
          <w:sz w:val="20"/>
        </w:rPr>
        <w:t xml:space="preserve"> (в этом мире) </w:t>
      </w:r>
      <w:r>
        <w:rPr>
          <w:rFonts w:ascii="Times New Roman" w:hAnsi="Times New Roman"/>
          <w:b/>
          <w:sz w:val="20"/>
        </w:rPr>
        <w:t>дехина̄м</w:t>
      </w:r>
      <w:r>
        <w:rPr>
          <w:rFonts w:ascii="Times New Roman" w:hAnsi="Times New Roman"/>
          <w:sz w:val="20"/>
        </w:rPr>
        <w:t xml:space="preserve"> (для джив) </w:t>
      </w:r>
      <w:r>
        <w:rPr>
          <w:rFonts w:ascii="Times New Roman" w:hAnsi="Times New Roman"/>
          <w:b/>
          <w:sz w:val="20"/>
        </w:rPr>
        <w:t>джанма-са̄пхалйам</w:t>
      </w:r>
      <w:r>
        <w:rPr>
          <w:rFonts w:ascii="Times New Roman" w:hAnsi="Times New Roman"/>
          <w:sz w:val="20"/>
        </w:rPr>
        <w:t xml:space="preserve"> ([таково], подразумевается).</w:t>
      </w:r>
    </w:p>
    <w:p>
      <w:pPr>
        <w:keepNext/>
        <w:spacing w:before="160"/>
        <w:jc w:val="center"/>
      </w:pPr>
      <w:r>
        <w:rPr>
          <w:rFonts w:ascii="Times New Roman" w:hAnsi="Times New Roman"/>
          <w:i/>
          <w:sz w:val="21"/>
        </w:rPr>
        <w:t>(Вишну-пурана, часть 3, глава 12, стих 45)</w:t>
      </w:r>
    </w:p>
    <w:p>
      <w:pPr>
        <w:jc w:val="both"/>
      </w:pPr>
      <w:r>
        <w:rPr>
          <w:b/>
        </w:rPr>
        <w:t xml:space="preserve">43 </w:t>
      </w:r>
      <w:r>
        <w:rPr>
          <w:rFonts w:ascii="Times New Roman" w:hAnsi="Times New Roman"/>
        </w:rPr>
        <w:t>“Делами, мыслями и словами разумный человек должен совершать только то, что принесёт благо живым существам и в этой жизни, и в будущей”. (Вишну-пурана, 3.12.45)</w:t>
      </w:r>
    </w:p>
    <w:p>
      <w:pPr>
        <w:jc w:val="both"/>
      </w:pPr>
      <w:r>
        <w:rPr>
          <w:b/>
          <w:i/>
          <w:sz w:val="20"/>
        </w:rPr>
        <w:t xml:space="preserve">Амрита-праваха-бхашья. </w:t>
      </w:r>
      <w:r>
        <w:rPr>
          <w:rFonts w:ascii="Times New Roman" w:hAnsi="Times New Roman"/>
          <w:sz w:val="20"/>
        </w:rPr>
        <w:t>Разумный человек делом, умом и словом совершает то, что приносит пользу живым существам в этой жизни и в следующей.</w:t>
      </w:r>
    </w:p>
    <w:p>
      <w:pPr>
        <w:jc w:val="both"/>
      </w:pPr>
      <w:r>
        <w:rPr>
          <w:b/>
          <w:i/>
          <w:sz w:val="20"/>
        </w:rPr>
        <w:t xml:space="preserve">Анубхашья. </w:t>
      </w:r>
      <w:r>
        <w:rPr>
          <w:rFonts w:ascii="Times New Roman" w:hAnsi="Times New Roman"/>
          <w:b/>
          <w:sz w:val="20"/>
        </w:rPr>
        <w:t>мати-ма̄н</w:t>
      </w:r>
      <w:r>
        <w:rPr>
          <w:rFonts w:ascii="Times New Roman" w:hAnsi="Times New Roman"/>
          <w:sz w:val="20"/>
        </w:rPr>
        <w:t xml:space="preserve"> (разумный человек) </w:t>
      </w:r>
      <w:r>
        <w:rPr>
          <w:rFonts w:ascii="Times New Roman" w:hAnsi="Times New Roman"/>
          <w:b/>
          <w:sz w:val="20"/>
        </w:rPr>
        <w:t>йат</w:t>
      </w:r>
      <w:r>
        <w:rPr>
          <w:rFonts w:ascii="Times New Roman" w:hAnsi="Times New Roman"/>
          <w:sz w:val="20"/>
        </w:rPr>
        <w:t xml:space="preserve"> </w:t>
      </w:r>
      <w:r>
        <w:rPr>
          <w:rFonts w:ascii="Times New Roman" w:hAnsi="Times New Roman"/>
          <w:b/>
          <w:sz w:val="20"/>
        </w:rPr>
        <w:t>эва</w:t>
      </w:r>
      <w:r>
        <w:rPr>
          <w:rFonts w:ascii="Times New Roman" w:hAnsi="Times New Roman"/>
          <w:sz w:val="20"/>
        </w:rPr>
        <w:t xml:space="preserve"> </w:t>
      </w:r>
      <w:r>
        <w:rPr>
          <w:rFonts w:ascii="Times New Roman" w:hAnsi="Times New Roman"/>
          <w:b/>
          <w:sz w:val="20"/>
        </w:rPr>
        <w:t>карма</w:t>
      </w:r>
      <w:r>
        <w:rPr>
          <w:rFonts w:ascii="Times New Roman" w:hAnsi="Times New Roman"/>
          <w:sz w:val="20"/>
        </w:rPr>
        <w:t xml:space="preserve"> </w:t>
      </w:r>
      <w:r>
        <w:rPr>
          <w:rFonts w:ascii="Times New Roman" w:hAnsi="Times New Roman"/>
          <w:b/>
          <w:sz w:val="20"/>
        </w:rPr>
        <w:t>иха</w:t>
      </w:r>
      <w:r>
        <w:rPr>
          <w:rFonts w:ascii="Times New Roman" w:hAnsi="Times New Roman"/>
          <w:sz w:val="20"/>
        </w:rPr>
        <w:t xml:space="preserve"> (в этом мире) </w:t>
      </w:r>
      <w:r>
        <w:rPr>
          <w:rFonts w:ascii="Times New Roman" w:hAnsi="Times New Roman"/>
          <w:b/>
          <w:sz w:val="20"/>
        </w:rPr>
        <w:t>паратра</w:t>
      </w:r>
      <w:r>
        <w:rPr>
          <w:rFonts w:ascii="Times New Roman" w:hAnsi="Times New Roman"/>
          <w:sz w:val="20"/>
        </w:rPr>
        <w:t xml:space="preserve"> (в ином) </w:t>
      </w:r>
      <w:r>
        <w:rPr>
          <w:rFonts w:ascii="Times New Roman" w:hAnsi="Times New Roman"/>
          <w:b/>
          <w:sz w:val="20"/>
        </w:rPr>
        <w:t>ча</w:t>
      </w:r>
      <w:r>
        <w:rPr>
          <w:rFonts w:ascii="Times New Roman" w:hAnsi="Times New Roman"/>
          <w:sz w:val="20"/>
        </w:rPr>
        <w:t xml:space="preserve"> </w:t>
      </w:r>
      <w:r>
        <w:rPr>
          <w:rFonts w:ascii="Times New Roman" w:hAnsi="Times New Roman"/>
          <w:b/>
          <w:sz w:val="20"/>
        </w:rPr>
        <w:t>пра̄н̣ина̄м</w:t>
      </w:r>
      <w:r>
        <w:rPr>
          <w:rFonts w:ascii="Times New Roman" w:hAnsi="Times New Roman"/>
          <w:sz w:val="20"/>
        </w:rPr>
        <w:t xml:space="preserve"> </w:t>
      </w:r>
      <w:r>
        <w:rPr>
          <w:rFonts w:ascii="Times New Roman" w:hAnsi="Times New Roman"/>
          <w:b/>
          <w:sz w:val="20"/>
        </w:rPr>
        <w:t>упака̄ра̄йа</w:t>
      </w:r>
      <w:r>
        <w:rPr>
          <w:rFonts w:ascii="Times New Roman" w:hAnsi="Times New Roman"/>
          <w:sz w:val="20"/>
        </w:rPr>
        <w:t xml:space="preserve"> (ради вечного блага) [бывает], </w:t>
      </w:r>
      <w:r>
        <w:rPr>
          <w:rFonts w:ascii="Times New Roman" w:hAnsi="Times New Roman"/>
          <w:b/>
          <w:sz w:val="20"/>
        </w:rPr>
        <w:t>тат</w:t>
      </w:r>
      <w:r>
        <w:rPr>
          <w:rFonts w:ascii="Times New Roman" w:hAnsi="Times New Roman"/>
          <w:sz w:val="20"/>
        </w:rPr>
        <w:t xml:space="preserve"> </w:t>
      </w:r>
      <w:r>
        <w:rPr>
          <w:rFonts w:ascii="Times New Roman" w:hAnsi="Times New Roman"/>
          <w:b/>
          <w:sz w:val="20"/>
        </w:rPr>
        <w:t>эва</w:t>
      </w:r>
      <w:r>
        <w:rPr>
          <w:rFonts w:ascii="Times New Roman" w:hAnsi="Times New Roman"/>
          <w:sz w:val="20"/>
        </w:rPr>
        <w:t xml:space="preserve"> (то есть лишь то, что порождает сукрити, обращающие к преданности Бхагавану) </w:t>
      </w:r>
      <w:r>
        <w:rPr>
          <w:rFonts w:ascii="Times New Roman" w:hAnsi="Times New Roman"/>
          <w:b/>
          <w:sz w:val="20"/>
        </w:rPr>
        <w:t>карман̣а̄</w:t>
      </w:r>
      <w:r>
        <w:rPr>
          <w:rFonts w:ascii="Times New Roman" w:hAnsi="Times New Roman"/>
          <w:sz w:val="20"/>
        </w:rPr>
        <w:t xml:space="preserve"> </w:t>
      </w:r>
      <w:r>
        <w:rPr>
          <w:rFonts w:ascii="Times New Roman" w:hAnsi="Times New Roman"/>
          <w:b/>
          <w:sz w:val="20"/>
        </w:rPr>
        <w:t>манаса̄</w:t>
      </w:r>
      <w:r>
        <w:rPr>
          <w:rFonts w:ascii="Times New Roman" w:hAnsi="Times New Roman"/>
          <w:sz w:val="20"/>
        </w:rPr>
        <w:t xml:space="preserve"> </w:t>
      </w:r>
      <w:r>
        <w:rPr>
          <w:rFonts w:ascii="Times New Roman" w:hAnsi="Times New Roman"/>
          <w:b/>
          <w:sz w:val="20"/>
        </w:rPr>
        <w:t>ва̄ча̄</w:t>
      </w:r>
      <w:r>
        <w:rPr>
          <w:rFonts w:ascii="Times New Roman" w:hAnsi="Times New Roman"/>
          <w:sz w:val="20"/>
        </w:rPr>
        <w:t xml:space="preserve"> (телом, умом и словом) </w:t>
      </w:r>
      <w:r>
        <w:rPr>
          <w:rFonts w:ascii="Times New Roman" w:hAnsi="Times New Roman"/>
          <w:b/>
          <w:sz w:val="20"/>
        </w:rPr>
        <w:t>бхаджет</w:t>
      </w:r>
      <w:r>
        <w:rPr>
          <w:rFonts w:ascii="Times New Roman" w:hAnsi="Times New Roman"/>
          <w:sz w:val="20"/>
        </w:rPr>
        <w:t>.</w:t>
      </w:r>
    </w:p>
    <w:p>
      <w:pPr>
        <w:spacing w:before="160"/>
        <w:jc w:val="both"/>
      </w:pPr>
      <w:r>
        <w:rPr>
          <w:b/>
        </w:rPr>
        <w:t xml:space="preserve">44 </w:t>
      </w:r>
      <w:r>
        <w:rPr>
          <w:rFonts w:ascii="Times New Roman" w:hAnsi="Times New Roman"/>
        </w:rPr>
        <w:t>Я лишь простой садовник. У Меня нет ни царства, ни богатства. Однако есть нектарные плоды и цветы, раздав которые Я обрету благочестие.</w:t>
      </w:r>
    </w:p>
    <w:p>
      <w:pPr>
        <w:keepNext/>
        <w:spacing w:before="160"/>
        <w:jc w:val="center"/>
      </w:pPr>
      <w:r>
        <w:rPr>
          <w:rFonts w:ascii="Times New Roman" w:hAnsi="Times New Roman"/>
          <w:i/>
          <w:sz w:val="21"/>
        </w:rPr>
        <w:t>Видя беспричинную милость дерева, Он желает стать изначальным древом желаний —</w:t>
      </w:r>
    </w:p>
    <w:p>
      <w:pPr>
        <w:jc w:val="both"/>
      </w:pPr>
      <w:r>
        <w:rPr>
          <w:b/>
        </w:rPr>
        <w:t xml:space="preserve">45 </w:t>
      </w:r>
      <w:r>
        <w:rPr>
          <w:rFonts w:ascii="Times New Roman" w:hAnsi="Times New Roman"/>
        </w:rPr>
        <w:t>Хоть Я и садовник, но по Своему желанию стал и древом, ведь дерево приносит благо всем живым существам.</w:t>
      </w:r>
    </w:p>
    <w:p>
      <w:pPr>
        <w:keepNext/>
        <w:spacing w:before="160"/>
        <w:jc w:val="center"/>
      </w:pPr>
      <w:r>
        <w:rPr>
          <w:rFonts w:ascii="Times New Roman" w:hAnsi="Times New Roman"/>
          <w:i/>
          <w:sz w:val="21"/>
        </w:rPr>
        <w:t>(Шримад-Бхагаватам, песнь 10, глава 22, стих 33)</w:t>
      </w:r>
    </w:p>
    <w:p>
      <w:pPr>
        <w:jc w:val="both"/>
      </w:pPr>
      <w:r>
        <w:rPr>
          <w:b/>
        </w:rPr>
        <w:t xml:space="preserve">46 </w:t>
      </w:r>
      <w:r>
        <w:rPr>
          <w:rFonts w:ascii="Times New Roman" w:hAnsi="Times New Roman"/>
        </w:rPr>
        <w:t>“Вы только посмотрите, как эти деревья, подобно великим людям, всем живым существам даруют то, что те просят. Рождение их, воистину, удачно!”». (Шримад-Бхагаватам, 10.22.33)</w:t>
      </w:r>
      <w:r>
        <w:rPr>
          <w:rFonts w:ascii="Times New Roman" w:hAnsi="Times New Roman"/>
          <w:vertAlign w:val="superscript"/>
        </w:rPr>
        <w:t>4</w:t>
      </w:r>
    </w:p>
    <w:p>
      <w:pPr>
        <w:jc w:val="both"/>
      </w:pPr>
      <w:r>
        <w:rPr>
          <w:b/>
          <w:i/>
          <w:sz w:val="20"/>
        </w:rPr>
        <w:t xml:space="preserve">Амрита-праваха-бхашья. </w:t>
      </w:r>
      <w:r>
        <w:rPr>
          <w:rFonts w:ascii="Times New Roman" w:hAnsi="Times New Roman"/>
          <w:sz w:val="20"/>
        </w:rPr>
        <w:t>Он говорит, указывая на деревья: «О, ими живут все существа! Их рождение плодотворно. Просящие никогда не уходят от них ни с чем. Они поступают как добрые люди».</w:t>
      </w:r>
    </w:p>
    <w:p>
      <w:pPr>
        <w:jc w:val="both"/>
      </w:pPr>
      <w:r>
        <w:rPr>
          <w:rFonts w:ascii="Times New Roman" w:hAnsi="Times New Roman"/>
          <w:sz w:val="20"/>
        </w:rPr>
        <w:t>*Так заканчивается девятая глава “Амрита-праваха-бхашьи”.*</w:t>
      </w:r>
    </w:p>
    <w:p>
      <w:pPr>
        <w:jc w:val="both"/>
      </w:pPr>
      <w:r>
        <w:rPr>
          <w:b/>
          <w:i/>
          <w:sz w:val="20"/>
        </w:rPr>
        <w:t xml:space="preserve">Анубхашья. </w:t>
      </w:r>
      <w:r>
        <w:rPr>
          <w:rFonts w:ascii="Times New Roman" w:hAnsi="Times New Roman"/>
          <w:sz w:val="20"/>
        </w:rPr>
        <w:t>Закончив игру похищения одежд, Шри Кришна ушёл далеко со Своими друзьями, мальчиками-пастушками, и отдыхал под деревьями. Видя терпение деревьев и их неизменную готовность помогать другим, Он указал на них и сказал друзьям:</w:t>
      </w:r>
    </w:p>
    <w:p>
      <w:pPr>
        <w:jc w:val="both"/>
      </w:pPr>
      <w:r>
        <w:rPr>
          <w:rFonts w:ascii="Times New Roman" w:hAnsi="Times New Roman"/>
          <w:b/>
          <w:sz w:val="20"/>
        </w:rPr>
        <w:t>ахо</w:t>
      </w:r>
      <w:r>
        <w:rPr>
          <w:rFonts w:ascii="Times New Roman" w:hAnsi="Times New Roman"/>
          <w:sz w:val="20"/>
        </w:rPr>
        <w:t xml:space="preserve"> </w:t>
      </w:r>
      <w:r>
        <w:rPr>
          <w:rFonts w:ascii="Times New Roman" w:hAnsi="Times New Roman"/>
          <w:b/>
          <w:sz w:val="20"/>
        </w:rPr>
        <w:t>эш̣а̄м</w:t>
      </w:r>
      <w:r>
        <w:rPr>
          <w:rFonts w:ascii="Times New Roman" w:hAnsi="Times New Roman"/>
          <w:sz w:val="20"/>
        </w:rPr>
        <w:t xml:space="preserve"> (этих деревьев) </w:t>
      </w:r>
      <w:r>
        <w:rPr>
          <w:rFonts w:ascii="Times New Roman" w:hAnsi="Times New Roman"/>
          <w:b/>
          <w:sz w:val="20"/>
        </w:rPr>
        <w:t>сарва-пра̄н̣й-упаджӣванам</w:t>
      </w:r>
      <w:r>
        <w:rPr>
          <w:rFonts w:ascii="Times New Roman" w:hAnsi="Times New Roman"/>
          <w:sz w:val="20"/>
        </w:rPr>
        <w:t xml:space="preserve"> (то, чем живут все существа)</w:t>
      </w:r>
      <w:r>
        <w:rPr>
          <w:rFonts w:ascii="Times New Roman" w:hAnsi="Times New Roman"/>
          <w:sz w:val="20"/>
          <w:vertAlign w:val="superscript"/>
        </w:rPr>
        <w:t>5</w:t>
      </w:r>
      <w:r>
        <w:rPr>
          <w:rFonts w:ascii="Times New Roman" w:hAnsi="Times New Roman"/>
          <w:sz w:val="20"/>
        </w:rPr>
        <w:t xml:space="preserve"> </w:t>
      </w:r>
      <w:r>
        <w:rPr>
          <w:rFonts w:ascii="Times New Roman" w:hAnsi="Times New Roman"/>
          <w:b/>
          <w:sz w:val="20"/>
        </w:rPr>
        <w:t>джанма</w:t>
      </w:r>
      <w:r>
        <w:rPr>
          <w:rFonts w:ascii="Times New Roman" w:hAnsi="Times New Roman"/>
          <w:sz w:val="20"/>
        </w:rPr>
        <w:t xml:space="preserve"> </w:t>
      </w:r>
      <w:r>
        <w:rPr>
          <w:rFonts w:ascii="Times New Roman" w:hAnsi="Times New Roman"/>
          <w:b/>
          <w:sz w:val="20"/>
        </w:rPr>
        <w:t>суджанасйа</w:t>
      </w:r>
      <w:r>
        <w:rPr>
          <w:rFonts w:ascii="Times New Roman" w:hAnsi="Times New Roman"/>
          <w:sz w:val="20"/>
        </w:rPr>
        <w:t xml:space="preserve"> </w:t>
      </w:r>
      <w:r>
        <w:rPr>
          <w:rFonts w:ascii="Times New Roman" w:hAnsi="Times New Roman"/>
          <w:b/>
          <w:sz w:val="20"/>
        </w:rPr>
        <w:t>ива</w:t>
      </w:r>
      <w:r>
        <w:rPr>
          <w:rFonts w:ascii="Times New Roman" w:hAnsi="Times New Roman"/>
          <w:sz w:val="20"/>
        </w:rPr>
        <w:t xml:space="preserve"> </w:t>
      </w:r>
      <w:r>
        <w:rPr>
          <w:rFonts w:ascii="Times New Roman" w:hAnsi="Times New Roman"/>
          <w:b/>
          <w:sz w:val="20"/>
        </w:rPr>
        <w:t>варам</w:t>
      </w:r>
      <w:r>
        <w:rPr>
          <w:rFonts w:ascii="Times New Roman" w:hAnsi="Times New Roman"/>
          <w:sz w:val="20"/>
        </w:rPr>
        <w:t xml:space="preserve"> (лучшее), — </w:t>
      </w:r>
      <w:r>
        <w:rPr>
          <w:rFonts w:ascii="Times New Roman" w:hAnsi="Times New Roman"/>
          <w:b/>
          <w:sz w:val="20"/>
        </w:rPr>
        <w:t>йеш̣а̄м</w:t>
      </w:r>
      <w:r>
        <w:rPr>
          <w:rFonts w:ascii="Times New Roman" w:hAnsi="Times New Roman"/>
          <w:sz w:val="20"/>
        </w:rPr>
        <w:t xml:space="preserve"> (от которых) </w:t>
      </w:r>
      <w:r>
        <w:rPr>
          <w:rFonts w:ascii="Times New Roman" w:hAnsi="Times New Roman"/>
          <w:b/>
          <w:sz w:val="20"/>
        </w:rPr>
        <w:t>артхинах̣</w:t>
      </w:r>
      <w:r>
        <w:rPr>
          <w:rFonts w:ascii="Times New Roman" w:hAnsi="Times New Roman"/>
          <w:sz w:val="20"/>
        </w:rPr>
        <w:t xml:space="preserve"> (просящие) </w:t>
      </w:r>
      <w:r>
        <w:rPr>
          <w:rFonts w:ascii="Times New Roman" w:hAnsi="Times New Roman"/>
          <w:b/>
          <w:sz w:val="20"/>
        </w:rPr>
        <w:t>вимукха̄х̣</w:t>
      </w:r>
      <w:r>
        <w:rPr>
          <w:rFonts w:ascii="Times New Roman" w:hAnsi="Times New Roman"/>
          <w:sz w:val="20"/>
        </w:rPr>
        <w:t xml:space="preserve"> (с неисполненными желаниями) </w:t>
      </w:r>
      <w:r>
        <w:rPr>
          <w:rFonts w:ascii="Times New Roman" w:hAnsi="Times New Roman"/>
          <w:b/>
          <w:sz w:val="20"/>
        </w:rPr>
        <w:t>на</w:t>
      </w:r>
      <w:r>
        <w:rPr>
          <w:rFonts w:ascii="Times New Roman" w:hAnsi="Times New Roman"/>
          <w:sz w:val="20"/>
        </w:rPr>
        <w:t xml:space="preserve"> </w:t>
      </w:r>
      <w:r>
        <w:rPr>
          <w:rFonts w:ascii="Times New Roman" w:hAnsi="Times New Roman"/>
          <w:b/>
          <w:sz w:val="20"/>
        </w:rPr>
        <w:t>йа̄нти</w:t>
      </w:r>
      <w:r>
        <w:rPr>
          <w:rFonts w:ascii="Times New Roman" w:hAnsi="Times New Roman"/>
          <w:sz w:val="20"/>
        </w:rPr>
        <w:t xml:space="preserve"> (не уходят).</w:t>
      </w:r>
    </w:p>
    <w:p>
      <w:pPr>
        <w:keepNext/>
        <w:spacing w:before="160"/>
        <w:jc w:val="center"/>
      </w:pPr>
      <w:r>
        <w:rPr>
          <w:rFonts w:ascii="Times New Roman" w:hAnsi="Times New Roman"/>
          <w:i/>
          <w:sz w:val="21"/>
        </w:rPr>
        <w:t>Услышав это, все части древа исполнились радости —</w:t>
      </w:r>
    </w:p>
    <w:p>
      <w:pPr>
        <w:jc w:val="both"/>
      </w:pPr>
      <w:r>
        <w:rPr>
          <w:b/>
        </w:rPr>
        <w:t xml:space="preserve">47 </w:t>
      </w:r>
      <w:r>
        <w:rPr>
          <w:rFonts w:ascii="Times New Roman" w:hAnsi="Times New Roman"/>
        </w:rPr>
        <w:t>Услышав этот наказ садовника Шри Чайтаньи, все ветки дерева бхакти возликовали.</w:t>
      </w:r>
    </w:p>
    <w:p>
      <w:pPr>
        <w:keepNext/>
        <w:spacing w:before="160"/>
        <w:jc w:val="center"/>
      </w:pPr>
      <w:r>
        <w:rPr>
          <w:rFonts w:ascii="Times New Roman" w:hAnsi="Times New Roman"/>
          <w:i/>
          <w:sz w:val="21"/>
        </w:rPr>
        <w:t>Плоды премы раздаются без разбора, достоин человек или нет —</w:t>
      </w:r>
    </w:p>
    <w:p>
      <w:pPr>
        <w:jc w:val="both"/>
      </w:pPr>
      <w:r>
        <w:rPr>
          <w:b/>
        </w:rPr>
        <w:t xml:space="preserve">48 </w:t>
      </w:r>
      <w:r>
        <w:rPr>
          <w:rFonts w:ascii="Times New Roman" w:hAnsi="Times New Roman"/>
        </w:rPr>
        <w:t>И каждая ветвь стала повсюду раздавать плоды любви к Кришне. Вкусив их, все люди опьянели от счастья.</w:t>
      </w:r>
    </w:p>
    <w:p>
      <w:pPr>
        <w:spacing w:before="160"/>
        <w:jc w:val="both"/>
      </w:pPr>
      <w:r>
        <w:rPr>
          <w:b/>
        </w:rPr>
        <w:t xml:space="preserve">49 </w:t>
      </w:r>
      <w:r>
        <w:rPr>
          <w:rFonts w:ascii="Times New Roman" w:hAnsi="Times New Roman"/>
        </w:rPr>
        <w:t>Так сильно опьяняет этот плод божественной любви, что все, кто насытился им, теряют разум и невольно начинают смеяться, петь и танцевать.</w:t>
      </w:r>
    </w:p>
    <w:p>
      <w:pPr>
        <w:spacing w:before="160"/>
        <w:jc w:val="both"/>
      </w:pPr>
      <w:r>
        <w:rPr>
          <w:b/>
        </w:rPr>
        <w:t xml:space="preserve">50 </w:t>
      </w:r>
      <w:r>
        <w:rPr>
          <w:rFonts w:ascii="Times New Roman" w:hAnsi="Times New Roman"/>
        </w:rPr>
        <w:t>Видя, как все люди в ликовании танцуют, поют, смеются, катаются по земле и кричат, садовник Шри Чайтанья счастливо улыбался.</w:t>
      </w:r>
    </w:p>
    <w:p>
      <w:pPr>
        <w:keepNext/>
        <w:spacing w:before="160"/>
        <w:jc w:val="center"/>
      </w:pPr>
      <w:r>
        <w:rPr>
          <w:rFonts w:ascii="Times New Roman" w:hAnsi="Times New Roman"/>
          <w:i/>
          <w:sz w:val="21"/>
        </w:rPr>
        <w:t>Даруя дживе такую же любовь к Кришне, как Своя, Он делает её маха-бхагаватой —</w:t>
      </w:r>
    </w:p>
    <w:p>
      <w:pPr>
        <w:jc w:val="both"/>
      </w:pPr>
      <w:r>
        <w:rPr>
          <w:b/>
        </w:rPr>
        <w:t xml:space="preserve">51 </w:t>
      </w:r>
      <w:r>
        <w:rPr>
          <w:rFonts w:ascii="Times New Roman" w:hAnsi="Times New Roman"/>
        </w:rPr>
        <w:t>Сам садовник Шри Чайтанья вкушает этот плод любви к Кришне, и от него всегда пребывает в божественном безумии, словно бы растерянный и беспомощный.</w:t>
      </w:r>
    </w:p>
    <w:p>
      <w:pPr>
        <w:spacing w:before="160"/>
        <w:jc w:val="both"/>
      </w:pPr>
      <w:r>
        <w:rPr>
          <w:b/>
        </w:rPr>
        <w:t xml:space="preserve">52 </w:t>
      </w:r>
      <w:r>
        <w:rPr>
          <w:rFonts w:ascii="Times New Roman" w:hAnsi="Times New Roman"/>
        </w:rPr>
        <w:t>Он сделал всех людей такими же безумцами, как Он Сам. Теперь я не вижу никого, кто не был бы опьянён любовью.</w:t>
      </w:r>
    </w:p>
    <w:p>
      <w:pPr>
        <w:keepNext/>
        <w:spacing w:before="160"/>
        <w:jc w:val="center"/>
      </w:pPr>
      <w:r>
        <w:rPr>
          <w:rFonts w:ascii="Times New Roman" w:hAnsi="Times New Roman"/>
          <w:i/>
          <w:sz w:val="21"/>
        </w:rPr>
        <w:t>Даже низкие хулители и прочие спасаются, обретя любовь к Кришне —</w:t>
      </w:r>
    </w:p>
    <w:p>
      <w:pPr>
        <w:jc w:val="both"/>
      </w:pPr>
      <w:r>
        <w:rPr>
          <w:b/>
        </w:rPr>
        <w:t xml:space="preserve">53 </w:t>
      </w:r>
      <w:r>
        <w:rPr>
          <w:rFonts w:ascii="Times New Roman" w:hAnsi="Times New Roman"/>
        </w:rPr>
        <w:t>И даже те, кто Его раньше порицали и называли безумным пьяницей, вкусив плоды божественной любви к Кришне, пустились в танец, восклицая: «Как же это прекрасно!»</w:t>
      </w:r>
    </w:p>
    <w:p>
      <w:pPr>
        <w:jc w:val="both"/>
      </w:pPr>
      <w:r>
        <w:rPr>
          <w:b/>
          <w:i/>
          <w:sz w:val="20"/>
        </w:rPr>
        <w:t xml:space="preserve">Анубхашья. </w:t>
      </w:r>
      <w:r>
        <w:rPr>
          <w:rFonts w:ascii="Times New Roman" w:hAnsi="Times New Roman"/>
          <w:sz w:val="20"/>
        </w:rPr>
        <w:t>*Так заканчивается девятая глава “Анубхашьи”.*</w:t>
      </w:r>
    </w:p>
    <w:p>
      <w:pPr>
        <w:spacing w:before="160"/>
        <w:jc w:val="both"/>
      </w:pPr>
      <w:r>
        <w:rPr>
          <w:b/>
        </w:rPr>
        <w:t xml:space="preserve">54 </w:t>
      </w:r>
      <w:r>
        <w:rPr>
          <w:rFonts w:ascii="Times New Roman" w:hAnsi="Times New Roman"/>
        </w:rPr>
        <w:t>Так я рассказал о раздаче плодов любви к Кришне. Теперь же послушайте о тех ветвях древа бхакти Шри Чайтаньи, что раздают эти плоды.</w:t>
      </w:r>
    </w:p>
    <w:p>
      <w:pPr>
        <w:spacing w:before="160"/>
        <w:jc w:val="both"/>
      </w:pPr>
      <w:r>
        <w:rPr>
          <w:b/>
        </w:rPr>
        <w:t xml:space="preserve">55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По изданию Гаудия Матха: «эи нава муле» («на этих девяти корнях»); в ряде других изданий — «ашта дике ашта мула» («восемь корней в восьми сторонах»).</w:t>
      </w:r>
    </w:p>
    <w:p>
      <w:r>
        <w:rPr>
          <w:sz w:val="19"/>
        </w:rPr>
        <w:t xml:space="preserve">2. </w:t>
      </w:r>
      <w:r>
        <w:rPr>
          <w:rFonts w:ascii="Times New Roman" w:hAnsi="Times New Roman"/>
          <w:sz w:val="19"/>
        </w:rPr>
        <w:t>По изданию Гаудия Матха: «нама-ганана» («перечисление имён»); в ряде других изданий — «нама аганана» («имена неисчислимы»). Имена ветвей перечислены в Ади 10–12.</w:t>
      </w:r>
    </w:p>
    <w:p>
      <w:r>
        <w:rPr>
          <w:sz w:val="19"/>
        </w:rPr>
        <w:t xml:space="preserve">3. </w:t>
      </w:r>
      <w:r>
        <w:rPr>
          <w:rFonts w:ascii="Times New Roman" w:hAnsi="Times New Roman"/>
          <w:sz w:val="19"/>
        </w:rPr>
        <w:t>По изданию Гаудия Матха: «врикшера упаре шакха хаила дуи скандха» («наверху дерева ветви стали двумя стволами»); в ряде других изданий — «шакхара упаре хаила врикша дуи скандха».</w:t>
      </w:r>
    </w:p>
    <w:p>
      <w:r>
        <w:rPr>
          <w:sz w:val="19"/>
        </w:rPr>
        <w:t xml:space="preserve">4. </w:t>
      </w:r>
      <w:r>
        <w:rPr>
          <w:rFonts w:ascii="Times New Roman" w:hAnsi="Times New Roman"/>
          <w:sz w:val="19"/>
        </w:rPr>
        <w:t>По изданию Гаудия Матха: «сарва-пранй-упадживанам» («рождение, что поддерживает жизнь всех существ»); в ряде других изданий — «упадживинам».</w:t>
      </w:r>
    </w:p>
    <w:p>
      <w:r>
        <w:rPr>
          <w:sz w:val="19"/>
        </w:rPr>
        <w:t xml:space="preserve">5. </w:t>
      </w:r>
      <w:r>
        <w:rPr>
          <w:rFonts w:ascii="Times New Roman" w:hAnsi="Times New Roman"/>
          <w:sz w:val="19"/>
        </w:rPr>
        <w:t>Так в издании; в транслитерации стиха — «упаджӣвина̄м» («поддерживающих жизнь всех существ»).</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10. Описание ветвей главного ствола</w:t>
      </w:r>
    </w:p>
    <w:p>
      <w:pPr>
        <w:jc w:val="center"/>
      </w:pPr>
      <w:r>
        <w:rPr>
          <w:rFonts w:ascii="Times New Roman" w:hAnsi="Times New Roman"/>
          <w:i/>
          <w:sz w:val="20"/>
        </w:rPr>
        <w:t>(перевод Вриндавана Чандры даса; выверка по изд. Гаудия Матха и «Анубхашье», 2026 — проект)</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десятой главе описаны собственные ветви Шриман Махапрабху.</w:t>
      </w:r>
    </w:p>
    <w:p>
      <w:pPr>
        <w:keepNext/>
        <w:spacing w:before="160"/>
        <w:jc w:val="center"/>
      </w:pPr>
      <w:r>
        <w:rPr>
          <w:rFonts w:ascii="Times New Roman" w:hAnsi="Times New Roman"/>
          <w:i/>
          <w:sz w:val="21"/>
        </w:rPr>
        <w:t>Поклонение преданным Гауры</w:t>
      </w:r>
    </w:p>
    <w:p>
      <w:pPr>
        <w:jc w:val="both"/>
      </w:pPr>
      <w:r>
        <w:rPr>
          <w:b/>
        </w:rPr>
        <w:t xml:space="preserve">1 </w:t>
      </w:r>
      <w:r>
        <w:rPr>
          <w:rFonts w:ascii="Times New Roman" w:hAnsi="Times New Roman"/>
        </w:rPr>
        <w:t>Снова и снова склоняюсь я перед святыми, что, подобно пчёлам, вкушают мёд лотосных стоп Шри Чайтаньи. Кто хоть как-то примет прибежище этих преданных, тот ощутит благоухание Его стоп, пусть даже он низок, как бродячая собака.</w:t>
      </w:r>
    </w:p>
    <w:p>
      <w:pPr>
        <w:jc w:val="both"/>
      </w:pPr>
      <w:r>
        <w:rPr>
          <w:b/>
          <w:i/>
          <w:sz w:val="20"/>
        </w:rPr>
        <w:t xml:space="preserve">Амрита-праваха-бхашья. </w:t>
      </w:r>
      <w:r>
        <w:rPr>
          <w:rFonts w:ascii="Times New Roman" w:hAnsi="Times New Roman"/>
          <w:sz w:val="20"/>
        </w:rPr>
        <w:t>Я снова и снова склоняюсь перед пчёлами, которые пьют мёд лотосных стоп Шри Чайтаньи. Если хоть как-то принять у них прибежище, даже собака обретает аромат этих лотосных стоп.</w:t>
      </w:r>
    </w:p>
    <w:p>
      <w:pPr>
        <w:jc w:val="both"/>
      </w:pPr>
      <w:r>
        <w:rPr>
          <w:b/>
          <w:i/>
          <w:sz w:val="20"/>
        </w:rPr>
        <w:t xml:space="preserve">Анубхашья. </w:t>
      </w:r>
      <w:r>
        <w:rPr>
          <w:rFonts w:ascii="Times New Roman" w:hAnsi="Times New Roman"/>
          <w:b/>
          <w:sz w:val="20"/>
        </w:rPr>
        <w:t>ш́рӣ-чаитанйа-пада̄мбходжа-мадхупебхйах̣</w:t>
      </w:r>
      <w:r>
        <w:rPr>
          <w:rFonts w:ascii="Times New Roman" w:hAnsi="Times New Roman"/>
          <w:sz w:val="20"/>
        </w:rPr>
        <w:t xml:space="preserve"> (пчёлам, которые пьют мёд — расу бхакти — лотосных стоп Шри Чайтаньи, то есть преданным Гауры) </w:t>
      </w:r>
      <w:r>
        <w:rPr>
          <w:rFonts w:ascii="Times New Roman" w:hAnsi="Times New Roman"/>
          <w:b/>
          <w:sz w:val="20"/>
        </w:rPr>
        <w:t>намо намах̣</w:t>
      </w:r>
      <w:r>
        <w:rPr>
          <w:rFonts w:ascii="Times New Roman" w:hAnsi="Times New Roman"/>
          <w:sz w:val="20"/>
        </w:rPr>
        <w:t xml:space="preserve">; — </w:t>
      </w:r>
      <w:r>
        <w:rPr>
          <w:rFonts w:ascii="Times New Roman" w:hAnsi="Times New Roman"/>
          <w:b/>
          <w:sz w:val="20"/>
        </w:rPr>
        <w:t>йеш̣а̄м̇</w:t>
      </w:r>
      <w:r>
        <w:rPr>
          <w:rFonts w:ascii="Times New Roman" w:hAnsi="Times New Roman"/>
          <w:sz w:val="20"/>
        </w:rPr>
        <w:t xml:space="preserve"> </w:t>
      </w:r>
      <w:r>
        <w:rPr>
          <w:rFonts w:ascii="Times New Roman" w:hAnsi="Times New Roman"/>
          <w:b/>
          <w:sz w:val="20"/>
        </w:rPr>
        <w:t>катхан̃чит</w:t>
      </w:r>
      <w:r>
        <w:rPr>
          <w:rFonts w:ascii="Times New Roman" w:hAnsi="Times New Roman"/>
          <w:sz w:val="20"/>
        </w:rPr>
        <w:t xml:space="preserve"> (хоть каким-то образом) </w:t>
      </w:r>
      <w:r>
        <w:rPr>
          <w:rFonts w:ascii="Times New Roman" w:hAnsi="Times New Roman"/>
          <w:b/>
          <w:sz w:val="20"/>
        </w:rPr>
        <w:t>а̄ш́райа̄т</w:t>
      </w:r>
      <w:r>
        <w:rPr>
          <w:rFonts w:ascii="Times New Roman" w:hAnsi="Times New Roman"/>
          <w:sz w:val="20"/>
        </w:rPr>
        <w:t xml:space="preserve"> </w:t>
      </w:r>
      <w:r>
        <w:rPr>
          <w:rFonts w:ascii="Times New Roman" w:hAnsi="Times New Roman"/>
          <w:b/>
          <w:sz w:val="20"/>
        </w:rPr>
        <w:t>ш́ва̄</w:t>
      </w:r>
      <w:r>
        <w:rPr>
          <w:rFonts w:ascii="Times New Roman" w:hAnsi="Times New Roman"/>
          <w:sz w:val="20"/>
        </w:rPr>
        <w:t xml:space="preserve"> (собака — тот, кто ищет наслаждений и не верит в преданность Бхагавану)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тад-гандха-бха̄к</w:t>
      </w:r>
      <w:r>
        <w:rPr>
          <w:rFonts w:ascii="Times New Roman" w:hAnsi="Times New Roman"/>
          <w:sz w:val="20"/>
        </w:rPr>
        <w:t xml:space="preserve"> (вкушающий, то есть обретающий, аромат тех лотосных стоп Гауры, — преданный Гауре) </w:t>
      </w:r>
      <w:r>
        <w:rPr>
          <w:rFonts w:ascii="Times New Roman" w:hAnsi="Times New Roman"/>
          <w:b/>
          <w:sz w:val="20"/>
        </w:rPr>
        <w:t>бхавет</w:t>
      </w:r>
      <w:r>
        <w:rPr>
          <w:rFonts w:ascii="Times New Roman" w:hAnsi="Times New Roman"/>
          <w:sz w:val="20"/>
        </w:rPr>
        <w:t>.</w:t>
      </w:r>
    </w:p>
    <w:p>
      <w:pPr>
        <w:spacing w:before="160"/>
        <w:jc w:val="both"/>
      </w:pPr>
      <w:r>
        <w:rPr>
          <w:b/>
        </w:rPr>
        <w:t xml:space="preserve">2 </w:t>
      </w:r>
      <w:r>
        <w:rPr>
          <w:rFonts w:ascii="Times New Roman" w:hAnsi="Times New Roman"/>
        </w:rPr>
        <w:t>Вся слава Шри Кришна Чайтанье и Нитьянанде Прабху! Вся слава Шри Адвайтачандре и всем преданным Шри Гауры!</w:t>
      </w:r>
    </w:p>
    <w:p>
      <w:pPr>
        <w:keepNext/>
        <w:spacing w:before="160"/>
        <w:jc w:val="center"/>
      </w:pPr>
      <w:r>
        <w:rPr>
          <w:rFonts w:ascii="Times New Roman" w:hAnsi="Times New Roman"/>
          <w:i/>
          <w:sz w:val="21"/>
        </w:rPr>
        <w:t>Описание главных ветвей Гауры, древа желаний, —</w:t>
      </w:r>
    </w:p>
    <w:p>
      <w:pPr>
        <w:jc w:val="both"/>
      </w:pPr>
      <w:r>
        <w:rPr>
          <w:b/>
        </w:rPr>
        <w:t xml:space="preserve">3 </w:t>
      </w:r>
      <w:r>
        <w:rPr>
          <w:rFonts w:ascii="Times New Roman" w:hAnsi="Times New Roman"/>
        </w:rPr>
        <w:t>Невозможно описать словами ни древо бхакти, ни его садовника — Шри Чайтанью. Но послушайте имена его главных ветвей.</w:t>
      </w:r>
    </w:p>
    <w:p>
      <w:pPr>
        <w:keepNext/>
        <w:spacing w:before="160"/>
        <w:jc w:val="center"/>
      </w:pPr>
      <w:r>
        <w:rPr>
          <w:rFonts w:ascii="Times New Roman" w:hAnsi="Times New Roman"/>
          <w:i/>
          <w:sz w:val="21"/>
        </w:rPr>
        <w:t>Среди преданных Гауры нет деления на старших и младших —</w:t>
      </w:r>
    </w:p>
    <w:p>
      <w:pPr>
        <w:jc w:val="both"/>
      </w:pPr>
      <w:r>
        <w:rPr>
          <w:b/>
        </w:rPr>
        <w:t xml:space="preserve">4 </w:t>
      </w:r>
      <w:r>
        <w:rPr>
          <w:rFonts w:ascii="Times New Roman" w:hAnsi="Times New Roman"/>
        </w:rPr>
        <w:t>Спутников у Шри Чайтаньи великое множество, но нельзя определить, кто из них выше, а кто ниже.</w:t>
      </w:r>
    </w:p>
    <w:p>
      <w:pPr>
        <w:spacing w:before="160"/>
        <w:jc w:val="both"/>
      </w:pPr>
      <w:r>
        <w:rPr>
          <w:b/>
        </w:rPr>
        <w:t xml:space="preserve">5 </w:t>
      </w:r>
      <w:r>
        <w:rPr>
          <w:rFonts w:ascii="Times New Roman" w:hAnsi="Times New Roman"/>
        </w:rPr>
        <w:t>Великие святые не раз перечисляли преданных Шри Чайтаньи, однако никто не смог расположить их по старшинству.</w:t>
      </w:r>
    </w:p>
    <w:p>
      <w:pPr>
        <w:spacing w:before="160"/>
        <w:jc w:val="both"/>
      </w:pPr>
      <w:r>
        <w:rPr>
          <w:b/>
        </w:rPr>
        <w:t xml:space="preserve">6 </w:t>
      </w:r>
      <w:r>
        <w:rPr>
          <w:rFonts w:ascii="Times New Roman" w:hAnsi="Times New Roman"/>
        </w:rPr>
        <w:t>Поэтому, смиренно склонившись перед ними, я просто их имена назову. И если в чём-то ошибусь, то не сочтите это оскорблением.</w:t>
      </w:r>
    </w:p>
    <w:p>
      <w:pPr>
        <w:spacing w:before="160"/>
        <w:jc w:val="both"/>
      </w:pPr>
      <w:r>
        <w:rPr>
          <w:b/>
        </w:rPr>
        <w:t xml:space="preserve">7 </w:t>
      </w:r>
      <w:r>
        <w:rPr>
          <w:rFonts w:ascii="Times New Roman" w:hAnsi="Times New Roman"/>
        </w:rPr>
        <w:t>Шри Кришна Чайтанья — бессмертное древо любви. Я почтительно склоняюсь перед Его дорогими преданными: они — ветви этого древа и дарят всем плоды любви к Кришне.</w:t>
      </w:r>
    </w:p>
    <w:p>
      <w:pPr>
        <w:jc w:val="both"/>
      </w:pPr>
      <w:r>
        <w:rPr>
          <w:b/>
          <w:i/>
          <w:sz w:val="20"/>
        </w:rPr>
        <w:t xml:space="preserve">Амрита-праваха-бхашья. </w:t>
      </w:r>
      <w:r>
        <w:rPr>
          <w:rFonts w:ascii="Times New Roman" w:hAnsi="Times New Roman"/>
          <w:sz w:val="20"/>
        </w:rPr>
        <w:t>Шри Кришна Чайтанья — древо желаний, древо премы. Его ветви — дорогие Ему преданные, которые дарят плоды любви к Кришне. Я склоняюсь перед ними.</w:t>
      </w:r>
    </w:p>
    <w:p>
      <w:pPr>
        <w:jc w:val="both"/>
      </w:pPr>
      <w:r>
        <w:rPr>
          <w:b/>
          <w:i/>
          <w:sz w:val="20"/>
        </w:rPr>
        <w:t xml:space="preserve">Анубхашья. </w:t>
      </w:r>
      <w:r>
        <w:rPr>
          <w:rFonts w:ascii="Times New Roman" w:hAnsi="Times New Roman"/>
          <w:b/>
          <w:sz w:val="20"/>
        </w:rPr>
        <w:t>ш́рӣ-кр̣ш̣н̣а-чаитанйа-према̄мара-тарох̣</w:t>
      </w:r>
      <w:r>
        <w:rPr>
          <w:rFonts w:ascii="Times New Roman" w:hAnsi="Times New Roman"/>
          <w:sz w:val="20"/>
        </w:rPr>
        <w:t xml:space="preserve"> (древа желаний — премы Гауры) </w:t>
      </w:r>
      <w:r>
        <w:rPr>
          <w:rFonts w:ascii="Times New Roman" w:hAnsi="Times New Roman"/>
          <w:b/>
          <w:sz w:val="20"/>
        </w:rPr>
        <w:t>кр̣ш̣н̣а-према-пхала-прада̄н</w:t>
      </w:r>
      <w:r>
        <w:rPr>
          <w:rFonts w:ascii="Times New Roman" w:hAnsi="Times New Roman"/>
          <w:sz w:val="20"/>
        </w:rPr>
        <w:t xml:space="preserve"> </w:t>
      </w:r>
      <w:r>
        <w:rPr>
          <w:rFonts w:ascii="Times New Roman" w:hAnsi="Times New Roman"/>
          <w:b/>
          <w:sz w:val="20"/>
        </w:rPr>
        <w:t>ш́а̄кха̄-рӯпа̄н</w:t>
      </w:r>
      <w:r>
        <w:rPr>
          <w:rFonts w:ascii="Times New Roman" w:hAnsi="Times New Roman"/>
          <w:sz w:val="20"/>
        </w:rPr>
        <w:t xml:space="preserve"> </w:t>
      </w:r>
      <w:r>
        <w:rPr>
          <w:rFonts w:ascii="Times New Roman" w:hAnsi="Times New Roman"/>
          <w:b/>
          <w:sz w:val="20"/>
        </w:rPr>
        <w:t>прийа̄н</w:t>
      </w:r>
      <w:r>
        <w:rPr>
          <w:rFonts w:ascii="Times New Roman" w:hAnsi="Times New Roman"/>
          <w:sz w:val="20"/>
        </w:rPr>
        <w:t xml:space="preserve"> </w:t>
      </w:r>
      <w:r>
        <w:rPr>
          <w:rFonts w:ascii="Times New Roman" w:hAnsi="Times New Roman"/>
          <w:b/>
          <w:sz w:val="20"/>
        </w:rPr>
        <w:t>бхакта-ган̣а̄н</w:t>
      </w:r>
      <w:r>
        <w:rPr>
          <w:rFonts w:ascii="Times New Roman" w:hAnsi="Times New Roman"/>
          <w:sz w:val="20"/>
        </w:rPr>
        <w:t xml:space="preserve"> </w:t>
      </w:r>
      <w:r>
        <w:rPr>
          <w:rFonts w:ascii="Times New Roman" w:hAnsi="Times New Roman"/>
          <w:b/>
          <w:sz w:val="20"/>
        </w:rPr>
        <w:t>ахам̇</w:t>
      </w:r>
      <w:r>
        <w:rPr>
          <w:rFonts w:ascii="Times New Roman" w:hAnsi="Times New Roman"/>
          <w:sz w:val="20"/>
        </w:rPr>
        <w:t xml:space="preserve"> </w:t>
      </w:r>
      <w:r>
        <w:rPr>
          <w:rFonts w:ascii="Times New Roman" w:hAnsi="Times New Roman"/>
          <w:b/>
          <w:sz w:val="20"/>
        </w:rPr>
        <w:t>ванде</w:t>
      </w:r>
      <w:r>
        <w:rPr>
          <w:rFonts w:ascii="Times New Roman" w:hAnsi="Times New Roman"/>
          <w:sz w:val="20"/>
        </w:rPr>
        <w:t>.</w:t>
      </w:r>
    </w:p>
    <w:p>
      <w:pPr>
        <w:keepNext/>
        <w:spacing w:before="160"/>
        <w:jc w:val="center"/>
      </w:pPr>
      <w:r>
        <w:rPr>
          <w:rFonts w:ascii="Times New Roman" w:hAnsi="Times New Roman"/>
          <w:i/>
          <w:sz w:val="21"/>
        </w:rPr>
        <w:t>(1 — а, б, в, г) Ветвь четырёх братьев — Шриваса, Шрирамы и других —</w:t>
      </w:r>
    </w:p>
    <w:p>
      <w:pPr>
        <w:jc w:val="both"/>
      </w:pPr>
      <w:r>
        <w:rPr>
          <w:b/>
        </w:rPr>
        <w:t xml:space="preserve">8 </w:t>
      </w:r>
      <w:r>
        <w:rPr>
          <w:rFonts w:ascii="Times New Roman" w:hAnsi="Times New Roman"/>
        </w:rPr>
        <w:t>Шривас Пандит и Шри Рам Пандит — два брата, две ветви дерева бхакти, известные во всём мире.</w:t>
      </w:r>
      <w:r>
        <w:rPr>
          <w:rFonts w:ascii="Times New Roman" w:hAnsi="Times New Roman"/>
          <w:vertAlign w:val="superscript"/>
        </w:rPr>
        <w:t>1</w:t>
      </w:r>
    </w:p>
    <w:p>
      <w:pPr>
        <w:jc w:val="both"/>
      </w:pPr>
      <w:r>
        <w:rPr>
          <w:b/>
          <w:i/>
          <w:sz w:val="20"/>
        </w:rPr>
        <w:t xml:space="preserve">Анубхашья. </w:t>
      </w:r>
      <w:r>
        <w:rPr>
          <w:rFonts w:ascii="Times New Roman" w:hAnsi="Times New Roman"/>
          <w:sz w:val="20"/>
        </w:rPr>
        <w:t>Шривас. В “Гаура-ганоддеше” (шлока 90): “Мудрый Шривас Пандит — тот, кто прежде был мудрецом Нарадой. Лучший из мудрецов по имени Парвата, дорогой Нараде, — славный Шрирама Пандит, его младший брат”. “Та, что прежде во Врадже была кормилицей по имени Амбика и кормила [Кришну] грудью, — это, как считается, жена Шриваса по имени Малини”. Дочь родного брата Шриваса — Нараяни Деви, мать Тхакура Вриндавана.</w:t>
      </w:r>
    </w:p>
    <w:p>
      <w:pPr>
        <w:jc w:val="both"/>
      </w:pPr>
      <w:r>
        <w:rPr>
          <w:rFonts w:ascii="Times New Roman" w:hAnsi="Times New Roman"/>
          <w:sz w:val="20"/>
        </w:rPr>
        <w:t>После того как Шриман Махапрабху принял санньясу, Шривас оставил свой дом в Навадвипе и поселился в Кумарахатте. Это известно из “Чайтанья-бхагаваты” (Антья, гл. 5) и других книг.</w:t>
      </w:r>
    </w:p>
    <w:p>
      <w:pPr>
        <w:spacing w:before="160"/>
        <w:jc w:val="both"/>
      </w:pPr>
      <w:r>
        <w:rPr>
          <w:b/>
        </w:rPr>
        <w:t xml:space="preserve">9 </w:t>
      </w:r>
      <w:r>
        <w:rPr>
          <w:rFonts w:ascii="Times New Roman" w:hAnsi="Times New Roman"/>
        </w:rPr>
        <w:t>Шрипати и Шринидхи — два их родных брата. У всех четырёх братьев были слуги, служанки и домочадцы.</w:t>
      </w:r>
    </w:p>
    <w:p>
      <w:pPr>
        <w:keepNext/>
        <w:spacing w:before="160"/>
        <w:jc w:val="center"/>
      </w:pPr>
      <w:r>
        <w:rPr>
          <w:rFonts w:ascii="Times New Roman" w:hAnsi="Times New Roman"/>
          <w:i/>
          <w:sz w:val="21"/>
        </w:rPr>
        <w:t>Их безраздельная преданность Гауре —</w:t>
      </w:r>
    </w:p>
    <w:p>
      <w:pPr>
        <w:jc w:val="both"/>
      </w:pPr>
      <w:r>
        <w:rPr>
          <w:b/>
        </w:rPr>
        <w:t xml:space="preserve">10 </w:t>
      </w:r>
      <w:r>
        <w:rPr>
          <w:rFonts w:ascii="Times New Roman" w:hAnsi="Times New Roman"/>
        </w:rPr>
        <w:t>Все они считаются побегами этих двух ветвей. В их доме Шри Чайтанья постоянно пел вместе со всеми святое имя Кришны.</w:t>
      </w:r>
    </w:p>
    <w:p>
      <w:pPr>
        <w:spacing w:before="160"/>
        <w:jc w:val="both"/>
      </w:pPr>
      <w:r>
        <w:rPr>
          <w:b/>
        </w:rPr>
        <w:t xml:space="preserve">11 </w:t>
      </w:r>
      <w:r>
        <w:rPr>
          <w:rFonts w:ascii="Times New Roman" w:hAnsi="Times New Roman"/>
        </w:rPr>
        <w:t>Четыре этих брата, вся их семья и домочадцы служили Господу Шри Чайтанье. И кроме Гаурачандры они не почитали больше никаких других богов или богинь.</w:t>
      </w:r>
    </w:p>
    <w:p>
      <w:pPr>
        <w:keepNext/>
        <w:spacing w:before="160"/>
        <w:jc w:val="center"/>
      </w:pPr>
      <w:r>
        <w:rPr>
          <w:rFonts w:ascii="Times New Roman" w:hAnsi="Times New Roman"/>
          <w:i/>
          <w:sz w:val="21"/>
        </w:rPr>
        <w:t>(2) Ветвь Шри Чандрашекхары —</w:t>
      </w:r>
    </w:p>
    <w:p>
      <w:pPr>
        <w:jc w:val="both"/>
      </w:pPr>
      <w:r>
        <w:rPr>
          <w:b/>
        </w:rPr>
        <w:t xml:space="preserve">12 </w:t>
      </w:r>
      <w:r>
        <w:rPr>
          <w:rFonts w:ascii="Times New Roman" w:hAnsi="Times New Roman"/>
        </w:rPr>
        <w:t>Ачарьяратна — это другая большая ветвь, а его спутники — её ветви и побеги.</w:t>
      </w:r>
    </w:p>
    <w:p>
      <w:pPr>
        <w:spacing w:before="160"/>
        <w:jc w:val="both"/>
      </w:pPr>
      <w:r>
        <w:rPr>
          <w:b/>
        </w:rPr>
        <w:t xml:space="preserve">13 </w:t>
      </w:r>
      <w:r>
        <w:rPr>
          <w:rFonts w:ascii="Times New Roman" w:hAnsi="Times New Roman"/>
        </w:rPr>
        <w:t>Имя Ачарьяратны — Шри Чандрашекхар. В его доме Шри Чайтанья танцевал в облике богини Ади-шакти.</w:t>
      </w:r>
    </w:p>
    <w:p>
      <w:pPr>
        <w:jc w:val="both"/>
      </w:pPr>
      <w:r>
        <w:rPr>
          <w:b/>
          <w:i/>
          <w:sz w:val="20"/>
        </w:rPr>
        <w:t xml:space="preserve">Амрита-праваха-бхашья. </w:t>
      </w:r>
      <w:r>
        <w:rPr>
          <w:rFonts w:ascii="Times New Roman" w:hAnsi="Times New Roman"/>
          <w:sz w:val="20"/>
        </w:rPr>
        <w:t>Шри Чандрашекхара Ачарьяратна, по некоторым книгам, — муж тётки Шриман Махапрабху (сестры Его матери).</w:t>
      </w:r>
    </w:p>
    <w:p>
      <w:pPr>
        <w:jc w:val="both"/>
      </w:pPr>
      <w:r>
        <w:rPr>
          <w:b/>
          <w:i/>
          <w:sz w:val="20"/>
        </w:rPr>
        <w:t xml:space="preserve">Анубхашья. </w:t>
      </w:r>
      <w:r>
        <w:rPr>
          <w:rFonts w:ascii="Times New Roman" w:hAnsi="Times New Roman"/>
          <w:sz w:val="20"/>
        </w:rPr>
        <w:t>Шри Чандрашекхара — один из славных девяти нидхи (сокровищ) или же Чандра (?). Именно в его доме Махапрабху танцевал, представляя Деви (“Чайтанья-бхагавата”, Мадхья, гл. 18). Ныне этот дом Чандрашекхары хорошо известен под названием «Враджапаттана». О санньясе Шриман Махапрабху он узнал заранее из уст Шри Нитьянанды (“Чайтанья-бхагавата”, Мадхья, гл. 26). Во время санньясы он вместе со Шри Нитьянандой и Мукундой Даттой был в Катве и исполнил всё, что подобает делать при санньясе. Вернувшись в Навадвипу, он рассказал всем, что Господь принял санньясу. О киртане Махапрабху в его доме — “Чайтанья-бхагавата”, Мадхья, гл. 8. О том, что он участвовал в городском киртане, когда был усмирён Кази, и был рядом, когда Господь даровал милость Шридхаре, — см. Мадхья, гл. 23. Он ходил вместе с преданными из Гауды в Шри Кшетру.</w:t>
      </w:r>
    </w:p>
    <w:p>
      <w:pPr>
        <w:keepNext/>
        <w:spacing w:before="160"/>
        <w:jc w:val="center"/>
      </w:pPr>
      <w:r>
        <w:rPr>
          <w:rFonts w:ascii="Times New Roman" w:hAnsi="Times New Roman"/>
          <w:i/>
          <w:sz w:val="21"/>
        </w:rPr>
        <w:t>(3) Ветвь Шри Пундарики —</w:t>
      </w:r>
    </w:p>
    <w:p>
      <w:pPr>
        <w:jc w:val="both"/>
      </w:pPr>
      <w:r>
        <w:rPr>
          <w:b/>
        </w:rPr>
        <w:t xml:space="preserve">14 </w:t>
      </w:r>
      <w:r>
        <w:rPr>
          <w:rFonts w:ascii="Times New Roman" w:hAnsi="Times New Roman"/>
        </w:rPr>
        <w:t>Третья большая ветвь — это Пундарик Видьянидхи. Шри Чайтанья так сильно его любил, что плакал, произнеся его имя.</w:t>
      </w:r>
    </w:p>
    <w:p>
      <w:pPr>
        <w:jc w:val="both"/>
      </w:pPr>
      <w:r>
        <w:rPr>
          <w:b/>
          <w:i/>
          <w:sz w:val="20"/>
        </w:rPr>
        <w:t xml:space="preserve">Амрита-праваха-бхашья. </w:t>
      </w:r>
      <w:r>
        <w:rPr>
          <w:rFonts w:ascii="Times New Roman" w:hAnsi="Times New Roman"/>
          <w:sz w:val="20"/>
        </w:rPr>
        <w:t>Шри Пундарика Видьянидхи жил в Чаттаграме.</w:t>
      </w:r>
    </w:p>
    <w:p>
      <w:pPr>
        <w:jc w:val="both"/>
      </w:pPr>
      <w:r>
        <w:rPr>
          <w:b/>
          <w:i/>
          <w:sz w:val="20"/>
        </w:rPr>
        <w:t xml:space="preserve">Анубхашья. </w:t>
      </w:r>
      <w:r>
        <w:rPr>
          <w:rFonts w:ascii="Times New Roman" w:hAnsi="Times New Roman"/>
          <w:sz w:val="20"/>
        </w:rPr>
        <w:t>Шри Пундарика Видьянидхи. В “Гаура-ганоддеше” (шлока 54): “Тот, кто прежде в Враджа-мандале был известен как Вришабхану, ныне — Пундарикакша Видьянидхи Махашая. Вкушая Своё собственное чувство и томясь разлукой Радхи, Сам Чайтанья называл Пундарикакшу: «О отец!» Мудрый Гаура даровал ему славу «Према-нидхи» (сокровищницы премы) и, поскольку тот был учеником Мадхавендры, всегда оказывал ему почтение. Его жену Ратнавати мудрецы называют Киртидой”.</w:t>
      </w:r>
    </w:p>
    <w:p>
      <w:pPr>
        <w:jc w:val="both"/>
      </w:pPr>
      <w:r>
        <w:rPr>
          <w:rFonts w:ascii="Times New Roman" w:hAnsi="Times New Roman"/>
          <w:sz w:val="20"/>
        </w:rPr>
        <w:t>Его отца звали Банешвара (по другим сведениям — Шукламбара Брахмачари), а мать — Гангадеви. По другим сведениям, Банешвара происходил из рода Шиварамы Гангопадхьяи. Отец Видьянидхи был брахманом из сословия варендра и жил в деревне Багхия округа Дхака. Поэтому местная община брахманов-радхия его не приняла. По этой причине его потомки</w:t>
      </w:r>
      <w:r>
        <w:rPr>
          <w:rFonts w:ascii="Times New Roman" w:hAnsi="Times New Roman"/>
          <w:sz w:val="20"/>
          <w:vertAlign w:val="superscript"/>
        </w:rPr>
        <w:t>9</w:t>
      </w:r>
      <w:r>
        <w:rPr>
          <w:rFonts w:ascii="Times New Roman" w:hAnsi="Times New Roman"/>
          <w:sz w:val="20"/>
        </w:rPr>
        <w:t xml:space="preserve"> оказались «экагхаре» — отлучёнными от общины — и с тех пор служат жрецами лишь у таких же отлучённых. Один из них, по имени Сароджананда Госвами, ныне живёт во Вриндаване. У этого рода есть одна особенность: из братьев сын рождается только у одного, у остальных рождаются дочери или вовсе нет детей. Поэтому род не слишком разросся.</w:t>
      </w:r>
    </w:p>
    <w:p>
      <w:pPr>
        <w:jc w:val="both"/>
      </w:pPr>
      <w:r>
        <w:rPr>
          <w:rFonts w:ascii="Times New Roman" w:hAnsi="Times New Roman"/>
          <w:sz w:val="20"/>
        </w:rPr>
        <w:t>В шести крошах к северу от Чаттаграма есть полицейский участок Хат-Хаджари. В одном кроше к востоку от него, в деревне Мекхала, прежде жила семья Видьянидхи. Из города Чаттаграма туда можно добраться по суше — в повозке, запряжённой лошадью или быком, — или по воде, на лодке или пароходе. Пароход пристаёт у гхата Аннапурны, а оттуда до шрипата (святого места) две мили на юго-запад. Храм, где Видьянидхи совершал бхаджан, сейчас совсем обветшал и запущен: если его не восстановить, он скоро исчезнет. На кирпичных плитках в стене храма вырезаны две шлоки, но буквы стёрлись, и ни прочесть их, ни понять смысл невозможно. В 400–500 локтях от этого храма, к юго-востоку, видна ещё одна храмовая постройка; надпись на плитках её стены тоже не прочесть. Прямо перед ней, в 15–20 локтях к северу, стоял ещё один храм: об этом говорят разбросанные повсюду обломки кирпичей. Предание гласит, что это был храм, где совершал бхаджан Мукунда Датта.</w:t>
      </w:r>
    </w:p>
    <w:p>
      <w:pPr>
        <w:jc w:val="both"/>
      </w:pPr>
      <w:r>
        <w:rPr>
          <w:rFonts w:ascii="Times New Roman" w:hAnsi="Times New Roman"/>
          <w:sz w:val="20"/>
        </w:rPr>
        <w:t>Махапрабху называл Видьянидхи «отцом» и дал ему имя «Према-нидхи». Он — гуру Шрилы Гададхары Пандита Госвами и друг Шри Дамодары Сварупы. Чтобы предостеречь неразумных джив и преподать им благое наставление, Пандит Госвами сначала изобразил, будто ошибочно принял Видьянидхи за мирского человека, а в конце явил игру, в которой принимает у него посвящение. О том, как Шри Джаганнатха-дева ударил его по щекам, — см. “Чайтанья-бхагавату”, Антья, гл. 11.</w:t>
      </w:r>
    </w:p>
    <w:p>
      <w:pPr>
        <w:jc w:val="both"/>
      </w:pPr>
      <w:r>
        <w:rPr>
          <w:rFonts w:ascii="Times New Roman" w:hAnsi="Times New Roman"/>
          <w:sz w:val="20"/>
        </w:rPr>
        <w:t>В роду Пундарики ныне живут Шри Харакумара Смрититиртха и Шри Кришнакинкара Видьяланкара (см. “Вайшнава-манджушу”, выпуск 1).</w:t>
      </w:r>
    </w:p>
    <w:p>
      <w:pPr>
        <w:keepNext/>
        <w:spacing w:before="160"/>
        <w:jc w:val="center"/>
      </w:pPr>
      <w:r>
        <w:rPr>
          <w:rFonts w:ascii="Times New Roman" w:hAnsi="Times New Roman"/>
          <w:i/>
          <w:sz w:val="21"/>
        </w:rPr>
        <w:t>(4) Ветвь Шри Гададхары —</w:t>
      </w:r>
    </w:p>
    <w:p>
      <w:pPr>
        <w:jc w:val="both"/>
      </w:pPr>
      <w:r>
        <w:rPr>
          <w:b/>
        </w:rPr>
        <w:t xml:space="preserve">15 </w:t>
      </w:r>
      <w:r>
        <w:rPr>
          <w:rFonts w:ascii="Times New Roman" w:hAnsi="Times New Roman"/>
        </w:rPr>
        <w:t>Четвёртая большая ветвь — это Шри Гададхар Пандит. Он — воплощение Лакшми, и равных ему нет.</w:t>
      </w:r>
    </w:p>
    <w:p>
      <w:pPr>
        <w:jc w:val="both"/>
      </w:pPr>
      <w:r>
        <w:rPr>
          <w:b/>
          <w:i/>
          <w:sz w:val="20"/>
        </w:rPr>
        <w:t xml:space="preserve">Анубхашья. </w:t>
      </w:r>
      <w:r>
        <w:rPr>
          <w:rFonts w:ascii="Times New Roman" w:hAnsi="Times New Roman"/>
          <w:sz w:val="20"/>
        </w:rPr>
        <w:t>Гададхара Пандит Госани (“Гаура-ганоддеша”, шлоки 147–153): “Та, что прежде была Владычицей Вриндавана, — воплощение премы Шри Радхи, — ныне Шри Гададхара, возлюбленный Гауры, носящий имя «Пандит». Шри Сварупа определил, что он — Лакшми Враджа: «Та, что прежде во Вриндаване была Лакшми, возлюбленной Шьямасундары, ныне — Лакшми премы Гауры, Шри Гададхара Пандит». Лалита следует за Радхой и потому зовётся также Анурадхикой; поэтому и она вошла в него, как сказано в “Гаурачандродае””.</w:t>
      </w:r>
    </w:p>
    <w:p>
      <w:pPr>
        <w:jc w:val="both"/>
      </w:pPr>
      <w:r>
        <w:rPr>
          <w:rFonts w:ascii="Times New Roman" w:hAnsi="Times New Roman"/>
          <w:sz w:val="20"/>
        </w:rPr>
        <w:t>Ветвь Гададхары — см. конец 12-й главы Ади.</w:t>
      </w:r>
    </w:p>
    <w:p>
      <w:pPr>
        <w:spacing w:before="160"/>
        <w:jc w:val="both"/>
      </w:pPr>
      <w:r>
        <w:rPr>
          <w:b/>
        </w:rPr>
        <w:t xml:space="preserve">16 </w:t>
      </w:r>
      <w:r>
        <w:rPr>
          <w:rFonts w:ascii="Times New Roman" w:hAnsi="Times New Roman"/>
        </w:rPr>
        <w:t>А побеги этой ветви — его ученики и ученики его учеников. Так же следует понимать и все остальные ветви и побеги.</w:t>
      </w:r>
    </w:p>
    <w:p>
      <w:pPr>
        <w:keepNext/>
        <w:spacing w:before="160"/>
        <w:jc w:val="center"/>
      </w:pPr>
      <w:r>
        <w:rPr>
          <w:rFonts w:ascii="Times New Roman" w:hAnsi="Times New Roman"/>
          <w:i/>
          <w:sz w:val="21"/>
        </w:rPr>
        <w:t>(5) Слава и ветвь Шри Вакрешвары —</w:t>
      </w:r>
    </w:p>
    <w:p>
      <w:pPr>
        <w:jc w:val="both"/>
      </w:pPr>
      <w:r>
        <w:rPr>
          <w:b/>
        </w:rPr>
        <w:t xml:space="preserve">17 </w:t>
      </w:r>
      <w:r>
        <w:rPr>
          <w:rFonts w:ascii="Times New Roman" w:hAnsi="Times New Roman"/>
        </w:rPr>
        <w:t>Пятая ветвь — это Вакрешвар Пандит, возлюбленный слуга Шри Чайтаньи. Охваченный непрерывным блаженством, он мог танцевать трое суток.</w:t>
      </w:r>
    </w:p>
    <w:p>
      <w:pPr>
        <w:jc w:val="both"/>
      </w:pPr>
      <w:r>
        <w:rPr>
          <w:b/>
          <w:i/>
          <w:sz w:val="20"/>
        </w:rPr>
        <w:t xml:space="preserve">Анубхашья. </w:t>
      </w:r>
      <w:r>
        <w:rPr>
          <w:rFonts w:ascii="Times New Roman" w:hAnsi="Times New Roman"/>
          <w:sz w:val="20"/>
        </w:rPr>
        <w:t>Шри Вакрешвара Пандит. В “Гаура-ганоддеше” (шлока 71): “Тот, кто был Анируддхой, четвёртой вьюхой, — это Вакрешвара Пандит. Своим танцем, рождённым погружённостью в Кришну, он радовал Господа. «О милостивый, дай мне тысячу певцов!» — такие сладкие слова он сказал у стоп Чайтаньи. В него вошла Шаширекха — как отдельное проявление самой себя”.</w:t>
      </w:r>
    </w:p>
    <w:p>
      <w:pPr>
        <w:jc w:val="both"/>
      </w:pPr>
      <w:r>
        <w:rPr>
          <w:rFonts w:ascii="Times New Roman" w:hAnsi="Times New Roman"/>
          <w:sz w:val="20"/>
        </w:rPr>
        <w:t>Шри Дхьяначандра Госвами Прабху пишет: “Я поклоняюсь Шри Вакрешваре Пандиту, лучшему из дваждырождённых, преданному Чайтаньи. Он раскрывает расу Радхи и Кришны, украшен вереницей песен и рождён ради того, чтобы распространять счастье Вриндаваны; в нём — стамбха и другие бхавы, и он — росток аватары танца, сливающейся с расой Шри Гауранги Махапрабху. В нём всегда пребывает Тунгавидья, полная нетерпеливого ожидания: она стала випралабдхой (обманутой в ожидании) и всегда полна любви к Шри Кришне. Её возраст — мерило (?)</w:t>
      </w:r>
      <w:r>
        <w:rPr>
          <w:rFonts w:ascii="Times New Roman" w:hAnsi="Times New Roman"/>
          <w:sz w:val="20"/>
          <w:vertAlign w:val="superscript"/>
        </w:rPr>
        <w:t>10</w:t>
      </w:r>
      <w:r>
        <w:rPr>
          <w:rFonts w:ascii="Times New Roman" w:hAnsi="Times New Roman"/>
          <w:sz w:val="20"/>
        </w:rPr>
        <w:t>. Она же снова, в расе Гауры, в век Кали прославилась как Вакрешвара”.</w:t>
      </w:r>
    </w:p>
    <w:p>
      <w:pPr>
        <w:jc w:val="both"/>
      </w:pPr>
      <w:r>
        <w:rPr>
          <w:rFonts w:ascii="Times New Roman" w:hAnsi="Times New Roman"/>
          <w:sz w:val="20"/>
        </w:rPr>
        <w:t>Он танцевал в киртане Махапрабху во дворе Шриваса и в доме Чандрашекхары. О том, как Господь рассказывал Девананде о величии Вакрешвары, — см. “Чайтанья-бхагавату”, Антья, гл. 3.</w:t>
      </w:r>
    </w:p>
    <w:p>
      <w:pPr>
        <w:jc w:val="both"/>
      </w:pPr>
      <w:r>
        <w:rPr>
          <w:rFonts w:ascii="Times New Roman" w:hAnsi="Times New Roman"/>
          <w:sz w:val="20"/>
        </w:rPr>
        <w:t>Поэт из Уткалы Шри Говинда пишет о Шри Вакрешваре в “Шри Гаура-кришнодае”: “Помня о том, что он — первый ученик Господа, они поселили Вакрешвару в той обители и разошлись каждый в своё жилище”.</w:t>
      </w:r>
    </w:p>
    <w:p>
      <w:pPr>
        <w:jc w:val="both"/>
      </w:pPr>
      <w:r>
        <w:rPr>
          <w:rFonts w:ascii="Times New Roman" w:hAnsi="Times New Roman"/>
          <w:sz w:val="20"/>
        </w:rPr>
        <w:t>Его ученик — Шри Гопала-гуру, а ученик того — Шри Дхьяначандра. В Уткале большинство в линии учеников Шри Вакрешвары называют себя гаудия-вайшнавами.</w:t>
      </w:r>
    </w:p>
    <w:p>
      <w:pPr>
        <w:spacing w:before="160"/>
        <w:jc w:val="both"/>
      </w:pPr>
      <w:r>
        <w:rPr>
          <w:b/>
        </w:rPr>
        <w:t xml:space="preserve">18 </w:t>
      </w:r>
      <w:r>
        <w:rPr>
          <w:rFonts w:ascii="Times New Roman" w:hAnsi="Times New Roman"/>
        </w:rPr>
        <w:t>Однажды Сам Шри Чайтанья пел, а Вакрешвар Пандит, танцуя перед Ним, припал к стопам Махапрабху и молвил:</w:t>
      </w:r>
    </w:p>
    <w:p>
      <w:pPr>
        <w:spacing w:before="160"/>
        <w:jc w:val="both"/>
      </w:pPr>
      <w:r>
        <w:rPr>
          <w:b/>
        </w:rPr>
        <w:t xml:space="preserve">19 </w:t>
      </w:r>
      <w:r>
        <w:rPr>
          <w:rFonts w:ascii="Times New Roman" w:hAnsi="Times New Roman"/>
        </w:rPr>
        <w:t>«О Луноликий! Дай мне десять тысяч гандхарвов. Пусть они поют, а я буду танцевать, и это дарует мне огромное счастье».</w:t>
      </w:r>
    </w:p>
    <w:p>
      <w:pPr>
        <w:spacing w:before="160"/>
        <w:jc w:val="both"/>
      </w:pPr>
      <w:r>
        <w:rPr>
          <w:b/>
        </w:rPr>
        <w:t xml:space="preserve">20 </w:t>
      </w:r>
      <w:r>
        <w:rPr>
          <w:rFonts w:ascii="Times New Roman" w:hAnsi="Times New Roman"/>
        </w:rPr>
        <w:t>Шри Чайтанья ответил: «Ты как одно Моё крыло, и если у Меня появится другое, тогда Я смогу полететь по небу».</w:t>
      </w:r>
    </w:p>
    <w:p>
      <w:pPr>
        <w:jc w:val="both"/>
      </w:pPr>
      <w:r>
        <w:rPr>
          <w:b/>
          <w:i/>
          <w:sz w:val="20"/>
        </w:rPr>
        <w:t xml:space="preserve">Амрита-праваха-бхашья. </w:t>
      </w:r>
      <w:r>
        <w:rPr>
          <w:rFonts w:ascii="Times New Roman" w:hAnsi="Times New Roman"/>
          <w:sz w:val="20"/>
        </w:rPr>
        <w:t>Господь говорит: «Ты — одно Моё крыло. Если бы у Меня было ещё одно крыло, такое же, как ты, Я улетел бы в небо».</w:t>
      </w:r>
    </w:p>
    <w:p>
      <w:pPr>
        <w:keepNext/>
        <w:spacing w:before="160"/>
        <w:jc w:val="center"/>
      </w:pPr>
      <w:r>
        <w:rPr>
          <w:rFonts w:ascii="Times New Roman" w:hAnsi="Times New Roman"/>
          <w:i/>
          <w:sz w:val="21"/>
        </w:rPr>
        <w:t>(6) Величие Шри Джагадананды —</w:t>
      </w:r>
    </w:p>
    <w:p>
      <w:pPr>
        <w:jc w:val="both"/>
      </w:pPr>
      <w:r>
        <w:rPr>
          <w:b/>
        </w:rPr>
        <w:t xml:space="preserve">21 </w:t>
      </w:r>
      <w:r>
        <w:rPr>
          <w:rFonts w:ascii="Times New Roman" w:hAnsi="Times New Roman"/>
        </w:rPr>
        <w:t>Шестая ветвь, Пандит Джагадананда, — это сама жизнь Шри Чайтаньи. Он воплощение царицы Сатьябхамы.</w:t>
      </w:r>
    </w:p>
    <w:p>
      <w:pPr>
        <w:jc w:val="both"/>
      </w:pPr>
      <w:r>
        <w:rPr>
          <w:b/>
          <w:i/>
          <w:sz w:val="20"/>
        </w:rPr>
        <w:t xml:space="preserve">Анубхашья. </w:t>
      </w:r>
      <w:r>
        <w:rPr>
          <w:rFonts w:ascii="Times New Roman" w:hAnsi="Times New Roman"/>
          <w:sz w:val="20"/>
        </w:rPr>
        <w:t>Джагадананда. В “Гаура-ганоддеше” (шлока 51): “По некоему внутреннему различию сатваты выделяют его: Джагадананда Пандит — также проявление Сатьябхамы”. Он был спутником Господа в киртане во дворе Шриваса и в доме Чандрашекхары. Когда Господь после санньясы шёл в Ориссу, он нёс Его данду и собирал подаяние.</w:t>
      </w:r>
    </w:p>
    <w:p>
      <w:pPr>
        <w:spacing w:before="160"/>
        <w:jc w:val="both"/>
      </w:pPr>
      <w:r>
        <w:rPr>
          <w:b/>
        </w:rPr>
        <w:t xml:space="preserve">22 </w:t>
      </w:r>
      <w:r>
        <w:rPr>
          <w:rFonts w:ascii="Times New Roman" w:hAnsi="Times New Roman"/>
        </w:rPr>
        <w:t>Любя Шри Чайтанью, Джагадананда хотел окружить Его заботой. Но Господь, оберегая Своё отречение и опасаясь людских толков, никогда этого не принимал.</w:t>
      </w:r>
    </w:p>
    <w:p>
      <w:pPr>
        <w:spacing w:before="160"/>
        <w:jc w:val="both"/>
      </w:pPr>
      <w:r>
        <w:rPr>
          <w:b/>
        </w:rPr>
        <w:t xml:space="preserve">23 </w:t>
      </w:r>
      <w:r>
        <w:rPr>
          <w:rFonts w:ascii="Times New Roman" w:hAnsi="Times New Roman"/>
        </w:rPr>
        <w:t>Казалось, иногда они расходились во мнениях, но эти споры были лишь из любви. Подробнее я об этом расскажу позднее.</w:t>
      </w:r>
    </w:p>
    <w:p>
      <w:pPr>
        <w:jc w:val="both"/>
      </w:pPr>
      <w:r>
        <w:rPr>
          <w:b/>
          <w:i/>
          <w:sz w:val="20"/>
        </w:rPr>
        <w:t xml:space="preserve">Амрита-праваха-бхашья. </w:t>
      </w:r>
      <w:r>
        <w:rPr>
          <w:rFonts w:ascii="Times New Roman" w:hAnsi="Times New Roman"/>
          <w:sz w:val="20"/>
        </w:rPr>
        <w:t>См. Антья, гл. 4, 7, 12 и 13.</w:t>
      </w:r>
    </w:p>
    <w:p>
      <w:pPr>
        <w:keepNext/>
        <w:spacing w:before="160"/>
        <w:jc w:val="center"/>
      </w:pPr>
      <w:r>
        <w:rPr>
          <w:rFonts w:ascii="Times New Roman" w:hAnsi="Times New Roman"/>
          <w:i/>
          <w:sz w:val="21"/>
        </w:rPr>
        <w:t>(7) Ветвь Шри Рагхавы Пандита —</w:t>
      </w:r>
    </w:p>
    <w:p>
      <w:pPr>
        <w:jc w:val="both"/>
      </w:pPr>
      <w:r>
        <w:rPr>
          <w:b/>
        </w:rPr>
        <w:t xml:space="preserve">24 </w:t>
      </w:r>
      <w:r>
        <w:rPr>
          <w:rFonts w:ascii="Times New Roman" w:hAnsi="Times New Roman"/>
        </w:rPr>
        <w:t>Рагхав Пандит — это первый последователь Шри Чайтаньи. А главная его ветвь — Макарадхвадж Кара.</w:t>
      </w:r>
    </w:p>
    <w:p>
      <w:pPr>
        <w:jc w:val="both"/>
      </w:pPr>
      <w:r>
        <w:rPr>
          <w:b/>
          <w:i/>
          <w:sz w:val="20"/>
        </w:rPr>
        <w:t xml:space="preserve">Анубхашья. </w:t>
      </w:r>
      <w:r>
        <w:rPr>
          <w:rFonts w:ascii="Times New Roman" w:hAnsi="Times New Roman"/>
          <w:sz w:val="20"/>
        </w:rPr>
        <w:t>Рагхава Пандит. В “Гаура-ганоддеше” (шлока 44): “Дхаништха, которая во Врадже давала Кришне без счёта всевозможные кушанья, ныне — Рагхава Пандит, дорогой Гауранге”.</w:t>
      </w:r>
    </w:p>
    <w:p>
      <w:pPr>
        <w:jc w:val="both"/>
      </w:pPr>
      <w:r>
        <w:rPr>
          <w:rFonts w:ascii="Times New Roman" w:hAnsi="Times New Roman"/>
          <w:sz w:val="20"/>
        </w:rPr>
        <w:t>Дом Рагхавы — в деревне Панихати на берегу Ганги: на линии Восточно-Бенгальской железной дороги от станции Шиялдаха до станции Содапур, а оттуда — одна миля на запад. Над самадхи Рагхавы Пандита сложена высокая платформа, окружённая беседкой из лиан. К северу от самадхи, в полуразрушенном ветхом доме, пребывает Божество Шри Мадана-мохан, которому служат без должной заботы. Это служение устроено под надзором нынешнего заминдара Панихати Шри Шивачандры Рая Чаудхури.</w:t>
      </w:r>
    </w:p>
    <w:p>
      <w:pPr>
        <w:jc w:val="both"/>
      </w:pPr>
      <w:r>
        <w:rPr>
          <w:rFonts w:ascii="Times New Roman" w:hAnsi="Times New Roman"/>
          <w:sz w:val="20"/>
        </w:rPr>
        <w:t>Макарадхваджа. В “Гаура-ганоддеше” (шлока 141): “Тот, кто прежде был актёром Чандрамукхой, — Макарадхваджа Кара”. Он жил в деревне Панихати.</w:t>
      </w:r>
    </w:p>
    <w:p>
      <w:pPr>
        <w:keepNext/>
        <w:spacing w:before="160"/>
        <w:jc w:val="center"/>
      </w:pPr>
      <w:r>
        <w:rPr>
          <w:rFonts w:ascii="Times New Roman" w:hAnsi="Times New Roman"/>
          <w:i/>
          <w:sz w:val="21"/>
        </w:rPr>
        <w:t>Достоинства его сестры Дамаянти —</w:t>
      </w:r>
    </w:p>
    <w:p>
      <w:pPr>
        <w:jc w:val="both"/>
      </w:pPr>
      <w:r>
        <w:rPr>
          <w:b/>
        </w:rPr>
        <w:t xml:space="preserve">25 </w:t>
      </w:r>
      <w:r>
        <w:rPr>
          <w:rFonts w:ascii="Times New Roman" w:hAnsi="Times New Roman"/>
        </w:rPr>
        <w:t>Сестра Рагхава Пандита, Дамайянти, дорогая служанка Шри Чайтаньи, целый год собирала продукты, из которых готовила для Махапрабху.</w:t>
      </w:r>
    </w:p>
    <w:p>
      <w:pPr>
        <w:jc w:val="both"/>
      </w:pPr>
      <w:r>
        <w:rPr>
          <w:b/>
          <w:i/>
          <w:sz w:val="20"/>
        </w:rPr>
        <w:t xml:space="preserve">Анубхашья. </w:t>
      </w:r>
      <w:r>
        <w:rPr>
          <w:rFonts w:ascii="Times New Roman" w:hAnsi="Times New Roman"/>
          <w:sz w:val="20"/>
        </w:rPr>
        <w:t>Дамаянти. В “Гаура-ганоддеше” (шлока 167): “Та, что во Врадже была Гунамалой, — Дамаянти, его сестра”.</w:t>
      </w:r>
    </w:p>
    <w:p>
      <w:pPr>
        <w:spacing w:before="160"/>
        <w:jc w:val="both"/>
      </w:pPr>
      <w:r>
        <w:rPr>
          <w:b/>
        </w:rPr>
        <w:t xml:space="preserve">26 </w:t>
      </w:r>
      <w:r>
        <w:rPr>
          <w:rFonts w:ascii="Times New Roman" w:hAnsi="Times New Roman"/>
        </w:rPr>
        <w:t>Те блюда, что Дамайянти искусно готовила, Рагхав Пандит складывал в большие мешки и тайно приносил Шри Чайтанье.</w:t>
      </w:r>
    </w:p>
    <w:p>
      <w:pPr>
        <w:spacing w:before="160"/>
        <w:jc w:val="both"/>
      </w:pPr>
      <w:r>
        <w:rPr>
          <w:b/>
        </w:rPr>
        <w:t xml:space="preserve">27 </w:t>
      </w:r>
      <w:r>
        <w:rPr>
          <w:rFonts w:ascii="Times New Roman" w:hAnsi="Times New Roman"/>
        </w:rPr>
        <w:t>Шри Чайтанья принимал те яства круглый год. И те мешки стали знамениты как «Рагхавера джали».</w:t>
      </w:r>
      <w:r>
        <w:rPr>
          <w:rFonts w:ascii="Times New Roman" w:hAnsi="Times New Roman"/>
          <w:vertAlign w:val="superscript"/>
        </w:rPr>
        <w:t>2</w:t>
      </w:r>
    </w:p>
    <w:p>
      <w:pPr>
        <w:jc w:val="both"/>
      </w:pPr>
      <w:r>
        <w:rPr>
          <w:b/>
          <w:i/>
          <w:sz w:val="20"/>
        </w:rPr>
        <w:t xml:space="preserve">Анубхашья. </w:t>
      </w:r>
      <w:r>
        <w:rPr>
          <w:rFonts w:ascii="Times New Roman" w:hAnsi="Times New Roman"/>
          <w:sz w:val="20"/>
        </w:rPr>
        <w:t>Описание «джхали» (мешков) — см. Антья, гл. 10.</w:t>
      </w:r>
    </w:p>
    <w:p>
      <w:pPr>
        <w:spacing w:before="160"/>
        <w:jc w:val="both"/>
      </w:pPr>
      <w:r>
        <w:rPr>
          <w:b/>
        </w:rPr>
        <w:t xml:space="preserve">28 </w:t>
      </w:r>
      <w:r>
        <w:rPr>
          <w:rFonts w:ascii="Times New Roman" w:hAnsi="Times New Roman"/>
        </w:rPr>
        <w:t>Я опишу позднее те блюда, что в тех мешках носили. Обычно, слушая об этом, все преданные плачут.</w:t>
      </w:r>
    </w:p>
    <w:p>
      <w:pPr>
        <w:jc w:val="both"/>
      </w:pPr>
      <w:r>
        <w:rPr>
          <w:b/>
          <w:i/>
          <w:sz w:val="20"/>
        </w:rPr>
        <w:t xml:space="preserve">Амрита-праваха-бхашья. </w:t>
      </w:r>
      <w:r>
        <w:rPr>
          <w:rFonts w:ascii="Times New Roman" w:hAnsi="Times New Roman"/>
          <w:sz w:val="20"/>
        </w:rPr>
        <w:t>«Аге» (позже) — см. Антья, гл. 10.</w:t>
      </w:r>
    </w:p>
    <w:p>
      <w:pPr>
        <w:keepNext/>
        <w:spacing w:before="160"/>
        <w:jc w:val="center"/>
      </w:pPr>
      <w:r>
        <w:rPr>
          <w:rFonts w:ascii="Times New Roman" w:hAnsi="Times New Roman"/>
          <w:i/>
          <w:sz w:val="21"/>
        </w:rPr>
        <w:t>(8) Шри Гангадаса —</w:t>
      </w:r>
    </w:p>
    <w:p>
      <w:pPr>
        <w:jc w:val="both"/>
      </w:pPr>
      <w:r>
        <w:rPr>
          <w:b/>
        </w:rPr>
        <w:t xml:space="preserve">29 </w:t>
      </w:r>
      <w:r>
        <w:rPr>
          <w:rFonts w:ascii="Times New Roman" w:hAnsi="Times New Roman"/>
        </w:rPr>
        <w:t>Гангадас Пандит безмерно дорог Шри Чайтанье. Памятование о нём способно уничтожить все оковы мирского бытия.</w:t>
      </w:r>
    </w:p>
    <w:p>
      <w:pPr>
        <w:jc w:val="both"/>
      </w:pPr>
      <w:r>
        <w:rPr>
          <w:b/>
          <w:i/>
          <w:sz w:val="20"/>
        </w:rPr>
        <w:t xml:space="preserve">Анубхашья. </w:t>
      </w:r>
      <w:r>
        <w:rPr>
          <w:rFonts w:ascii="Times New Roman" w:hAnsi="Times New Roman"/>
          <w:sz w:val="20"/>
        </w:rPr>
        <w:t>Гангадаса Пандит. В “Гаура-ганоддеше” (шлока 53): “Тот, кто прежде был мудрецом Васиштхой, гуру Рагхунатхи, особым своим проявлением [стал] Гангадасой и Сударшаной”. Там же (шлока 119): “…Гангадаса, дорогой Господу, прежде в Нидхуване был Дурвасой, дорогим гопи”.</w:t>
      </w:r>
    </w:p>
    <w:p>
      <w:pPr>
        <w:keepNext/>
        <w:spacing w:before="160"/>
        <w:jc w:val="center"/>
      </w:pPr>
      <w:r>
        <w:rPr>
          <w:rFonts w:ascii="Times New Roman" w:hAnsi="Times New Roman"/>
          <w:i/>
          <w:sz w:val="21"/>
        </w:rPr>
        <w:t>(9) Шри Пурандара Ачарья —</w:t>
      </w:r>
    </w:p>
    <w:p>
      <w:pPr>
        <w:jc w:val="both"/>
      </w:pPr>
      <w:r>
        <w:rPr>
          <w:b/>
        </w:rPr>
        <w:t xml:space="preserve">30 </w:t>
      </w:r>
      <w:r>
        <w:rPr>
          <w:rFonts w:ascii="Times New Roman" w:hAnsi="Times New Roman"/>
        </w:rPr>
        <w:t>Шри Пурандар Ачарья — постоянный спутник Шри Чайтаньи. Гаурангасундар называл его Своим отцом.</w:t>
      </w:r>
    </w:p>
    <w:p>
      <w:pPr>
        <w:jc w:val="both"/>
      </w:pPr>
      <w:r>
        <w:rPr>
          <w:b/>
          <w:i/>
          <w:sz w:val="20"/>
        </w:rPr>
        <w:t xml:space="preserve">Анубхашья. </w:t>
      </w:r>
      <w:r>
        <w:rPr>
          <w:rFonts w:ascii="Times New Roman" w:hAnsi="Times New Roman"/>
          <w:sz w:val="20"/>
        </w:rPr>
        <w:t>Пурандара Ачарья. “Чайтанья-бхагавата”, Антья, гл. 5: “Едва Господь пришёл в дом Пандита, Ачарья Пурандара, услышав об этом, пришёл туда. Увидев его, Господь назвал его отцом и, опьянённый любовью, обнял его и прижал к груди. Безмерно удачлив этот Ачарья Пурандара: увидев Господа, он плакал, не в силах сдержаться”.</w:t>
      </w:r>
    </w:p>
    <w:p>
      <w:pPr>
        <w:keepNext/>
        <w:spacing w:before="160"/>
        <w:jc w:val="center"/>
      </w:pPr>
      <w:r>
        <w:rPr>
          <w:rFonts w:ascii="Times New Roman" w:hAnsi="Times New Roman"/>
          <w:i/>
          <w:sz w:val="21"/>
        </w:rPr>
        <w:t>(10) Ветвь Шри Дамодары Пандита —</w:t>
      </w:r>
    </w:p>
    <w:p>
      <w:pPr>
        <w:jc w:val="both"/>
      </w:pPr>
      <w:r>
        <w:rPr>
          <w:b/>
        </w:rPr>
        <w:t xml:space="preserve">31 </w:t>
      </w:r>
      <w:r>
        <w:rPr>
          <w:rFonts w:ascii="Times New Roman" w:hAnsi="Times New Roman"/>
        </w:rPr>
        <w:t>Десятая ветвь — Шри Дамодар Пандит. Он обладал такой великой любовью к Шри Чайтанье, что даже однажды отчитал Его.</w:t>
      </w:r>
    </w:p>
    <w:p>
      <w:pPr>
        <w:spacing w:before="160"/>
        <w:jc w:val="both"/>
      </w:pPr>
      <w:r>
        <w:rPr>
          <w:b/>
        </w:rPr>
        <w:t xml:space="preserve">32 </w:t>
      </w:r>
      <w:r>
        <w:rPr>
          <w:rFonts w:ascii="Times New Roman" w:hAnsi="Times New Roman"/>
        </w:rPr>
        <w:t>Подробнее я расскажу об этом позже. Полностью довольный этим упрёком, Шри Чайтанья отправил Дамодара в Навадвипу.</w:t>
      </w:r>
    </w:p>
    <w:p>
      <w:pPr>
        <w:jc w:val="both"/>
      </w:pPr>
      <w:r>
        <w:rPr>
          <w:b/>
          <w:i/>
          <w:sz w:val="20"/>
        </w:rPr>
        <w:t xml:space="preserve">Амрита-праваха-бхашья. </w:t>
      </w:r>
      <w:r>
        <w:rPr>
          <w:rFonts w:ascii="Times New Roman" w:hAnsi="Times New Roman"/>
          <w:sz w:val="20"/>
        </w:rPr>
        <w:t>«Аге» (позже) — см. Антья, гл. 3.</w:t>
      </w:r>
    </w:p>
    <w:p>
      <w:pPr>
        <w:jc w:val="both"/>
      </w:pPr>
      <w:r>
        <w:rPr>
          <w:b/>
          <w:i/>
          <w:sz w:val="20"/>
        </w:rPr>
        <w:t xml:space="preserve">Анубхашья. </w:t>
      </w:r>
      <w:r>
        <w:rPr>
          <w:rFonts w:ascii="Times New Roman" w:hAnsi="Times New Roman"/>
          <w:sz w:val="20"/>
        </w:rPr>
        <w:t>Дамодара Пандит. В “Гаура-ганоддеше” (шлока 169): “Грозная Шайбья, что была во Врадже, — это Дамодара Пандит. Ради некой цели в него вошла богиня Сарасвати”. По велению Господа Дамодара приходил в Гауду, чтобы увидеть Аи (Шачимату), а затем, перед Ратха-ятрой, снова отправлялся с преданными в Пурушоттаму (“Чайтанья-бхагавата”, Антья, гл. 9). Как Господь спросил о преданности Шачидеви Кришне и что Ему ответил Дамодара Пандит, — см. “Чайтанья-бхагавату”, Антья, гл. 10. О том, как Дамодара упрекнул Господа, — см. Антья-лилу, гл. 3.</w:t>
      </w:r>
    </w:p>
    <w:p>
      <w:pPr>
        <w:keepNext/>
        <w:spacing w:before="160"/>
        <w:jc w:val="center"/>
      </w:pPr>
      <w:r>
        <w:rPr>
          <w:rFonts w:ascii="Times New Roman" w:hAnsi="Times New Roman"/>
          <w:i/>
          <w:sz w:val="21"/>
        </w:rPr>
        <w:t>(11) Величие и ветвь Шри Шанкары Пандита —</w:t>
      </w:r>
    </w:p>
    <w:p>
      <w:pPr>
        <w:jc w:val="both"/>
      </w:pPr>
      <w:r>
        <w:rPr>
          <w:b/>
        </w:rPr>
        <w:t xml:space="preserve">33 </w:t>
      </w:r>
      <w:r>
        <w:rPr>
          <w:rFonts w:ascii="Times New Roman" w:hAnsi="Times New Roman"/>
        </w:rPr>
        <w:t>Одиннадцатая ветвь — Шанкар Пандит, младший брат Дамодара. Его также все называли Прабху-падопадхан (подушка для стоп Господа).</w:t>
      </w:r>
    </w:p>
    <w:p>
      <w:pPr>
        <w:jc w:val="both"/>
      </w:pPr>
      <w:r>
        <w:rPr>
          <w:b/>
          <w:i/>
          <w:sz w:val="20"/>
        </w:rPr>
        <w:t xml:space="preserve">Анубхашья. </w:t>
      </w:r>
      <w:r>
        <w:rPr>
          <w:rFonts w:ascii="Times New Roman" w:hAnsi="Times New Roman"/>
          <w:sz w:val="20"/>
        </w:rPr>
        <w:t>Шанкара Пандит. В “Гаура-ганоддеше” (шлока 157): “Та, на чьей груди прежде во Вриндаване спал Кришна, — Шри Бхадра — ныне Шанкара Пандит, дорогой Гауранге”. См. Антья 19.67–74.</w:t>
      </w:r>
    </w:p>
    <w:p>
      <w:pPr>
        <w:jc w:val="both"/>
      </w:pPr>
      <w:r>
        <w:rPr>
          <w:rFonts w:ascii="Times New Roman" w:hAnsi="Times New Roman"/>
          <w:sz w:val="20"/>
        </w:rPr>
        <w:t>Любовь Махапрабху к Пандиту Дамодаре была исполнена почтения, а к его младшему брату, Пандиту Шанкаре, — чистой (кевала) премой: см. Мадхья 11.146–148.</w:t>
      </w:r>
    </w:p>
    <w:p>
      <w:pPr>
        <w:keepNext/>
        <w:spacing w:before="160"/>
        <w:jc w:val="center"/>
      </w:pPr>
      <w:r>
        <w:rPr>
          <w:rFonts w:ascii="Times New Roman" w:hAnsi="Times New Roman"/>
          <w:i/>
          <w:sz w:val="21"/>
        </w:rPr>
        <w:t>(12) Шри Садашива Пандит —</w:t>
      </w:r>
    </w:p>
    <w:p>
      <w:pPr>
        <w:jc w:val="both"/>
      </w:pPr>
      <w:r>
        <w:rPr>
          <w:b/>
        </w:rPr>
        <w:t xml:space="preserve">34 </w:t>
      </w:r>
      <w:r>
        <w:rPr>
          <w:rFonts w:ascii="Times New Roman" w:hAnsi="Times New Roman"/>
        </w:rPr>
        <w:t>Двенадцатая ветвь — Садашива Пандит, охваченный желанием служить лотосным стопам Шри Чайтаньи. Сам Нитьянанда поначалу жил в его доме в Навадвипе.</w:t>
      </w:r>
    </w:p>
    <w:p>
      <w:pPr>
        <w:jc w:val="both"/>
      </w:pPr>
      <w:r>
        <w:rPr>
          <w:b/>
          <w:i/>
          <w:sz w:val="20"/>
        </w:rPr>
        <w:t xml:space="preserve">Анубхашья. </w:t>
      </w:r>
      <w:r>
        <w:rPr>
          <w:rFonts w:ascii="Times New Roman" w:hAnsi="Times New Roman"/>
          <w:sz w:val="20"/>
        </w:rPr>
        <w:t>Садашива Пандит. “Чайтанья-бхагавата”, Антья, гл. 9 (о времени Ратха-ятры): “Отправился в путь чистый сердцем Садашива Пандит, в доме которого прежде жил Нитьянанда”.</w:t>
      </w:r>
    </w:p>
    <w:p>
      <w:pPr>
        <w:jc w:val="both"/>
      </w:pPr>
      <w:r>
        <w:rPr>
          <w:rFonts w:ascii="Times New Roman" w:hAnsi="Times New Roman"/>
          <w:sz w:val="20"/>
        </w:rPr>
        <w:t>Он жил в Навадвипе и был спутником Господа в киртане. Вернувшись из Гаи, Махапрабху в доме Шукламбары рассказал ему и другим преданным о Своём служении Кришне. Когда Махапрабху собирался танцевать в доме Чандрашекхары в облике Лакшми, Он велел Садашиве приготовить костюмы и всё прочее для представления (“Чайтанья-бхагавата”, Мадхья, гл. 18).</w:t>
      </w:r>
    </w:p>
    <w:p>
      <w:pPr>
        <w:keepNext/>
        <w:spacing w:before="160"/>
        <w:jc w:val="center"/>
      </w:pPr>
      <w:r>
        <w:rPr>
          <w:rFonts w:ascii="Times New Roman" w:hAnsi="Times New Roman"/>
          <w:i/>
          <w:sz w:val="21"/>
        </w:rPr>
        <w:t>(13) Шри Прадьюмна Брахмачари —</w:t>
      </w:r>
    </w:p>
    <w:p>
      <w:pPr>
        <w:jc w:val="both"/>
      </w:pPr>
      <w:r>
        <w:rPr>
          <w:b/>
        </w:rPr>
        <w:t xml:space="preserve">35 </w:t>
      </w:r>
      <w:r>
        <w:rPr>
          <w:rFonts w:ascii="Times New Roman" w:hAnsi="Times New Roman"/>
        </w:rPr>
        <w:t>Тринадцатая ветвь — Прадьюмна Брахмачари. Он поклонялся Нрисимхадэву, и потому Шри Чайтанья изменил его имя на Нрисимхананду Брахмачари.</w:t>
      </w:r>
    </w:p>
    <w:p>
      <w:pPr>
        <w:jc w:val="both"/>
      </w:pPr>
      <w:r>
        <w:rPr>
          <w:b/>
          <w:i/>
          <w:sz w:val="20"/>
        </w:rPr>
        <w:t xml:space="preserve">Анубхашья. </w:t>
      </w:r>
      <w:r>
        <w:rPr>
          <w:rFonts w:ascii="Times New Roman" w:hAnsi="Times New Roman"/>
          <w:sz w:val="20"/>
        </w:rPr>
        <w:t>Прадьюмна Брахмачари. Антья, гл. 2: “Хоть его прежним именем было Прадьюмна Брахмачари, Шри Чайтанья Махапрабху дал ему новое имя — Нрисимхананда”. (ЧЧ, Антья 2.53) Придя из дома Рагхавы в Панихати в дом Шивананды в Кумарахатте, Махапрабху явился в его сердце и принял подношения для троих — Джаганнатхи, Нрисимхи и Себя Самого (ЧЧ, Антья 2.48–78). Когда он услышал в Кулии, что Махапрабху идёт во Вриндаван, он, погрузившись в медитацию, мысленно проложил дорогу от Кулии до Вриндавана. Медитация прервалась, и тогда он сказал преданным: в этот раз Господь дойдёт лишь до Канай Наташалы, во Вриндаван Он не пойдёт (Мадхья 1.155–162)</w:t>
      </w:r>
      <w:r>
        <w:rPr>
          <w:rFonts w:ascii="Times New Roman" w:hAnsi="Times New Roman"/>
          <w:sz w:val="20"/>
          <w:vertAlign w:val="superscript"/>
        </w:rPr>
        <w:t>11</w:t>
      </w:r>
      <w:r>
        <w:rPr>
          <w:rFonts w:ascii="Times New Roman" w:hAnsi="Times New Roman"/>
          <w:sz w:val="20"/>
        </w:rPr>
        <w:t>.</w:t>
      </w:r>
    </w:p>
    <w:p>
      <w:pPr>
        <w:jc w:val="both"/>
      </w:pPr>
      <w:r>
        <w:rPr>
          <w:rFonts w:ascii="Times New Roman" w:hAnsi="Times New Roman"/>
          <w:sz w:val="20"/>
        </w:rPr>
        <w:t>В “Гаура-ганоддеше” (шлока 74): “Так же следует знать и авешу в Мишре по имени Прадьюмна”. “Чайтанья-бхагавата”, Антья, гл. 3: “…в теле которого проявляется Нрисимха”; и Антья, гл. 9: “…с которым Сам Нрисимха говорит лицом к лицу”.</w:t>
      </w:r>
    </w:p>
    <w:p>
      <w:pPr>
        <w:keepNext/>
        <w:spacing w:before="160"/>
        <w:jc w:val="center"/>
      </w:pPr>
      <w:r>
        <w:rPr>
          <w:rFonts w:ascii="Times New Roman" w:hAnsi="Times New Roman"/>
          <w:i/>
          <w:sz w:val="21"/>
        </w:rPr>
        <w:t>(14) Шри Нараяна Пандит —</w:t>
      </w:r>
    </w:p>
    <w:p>
      <w:pPr>
        <w:jc w:val="both"/>
      </w:pPr>
      <w:r>
        <w:rPr>
          <w:b/>
        </w:rPr>
        <w:t xml:space="preserve">36 </w:t>
      </w:r>
      <w:r>
        <w:rPr>
          <w:rFonts w:ascii="Times New Roman" w:hAnsi="Times New Roman"/>
        </w:rPr>
        <w:t>Другая ветвь — Нарайяна Пандит. Он был очень великодушным и благородным. Помимо лотосных стоп Шри Чайтаньи он не знал иного прибежища.</w:t>
      </w:r>
    </w:p>
    <w:p>
      <w:pPr>
        <w:jc w:val="both"/>
      </w:pPr>
      <w:r>
        <w:rPr>
          <w:b/>
          <w:i/>
          <w:sz w:val="20"/>
        </w:rPr>
        <w:t xml:space="preserve">Анубхашья. </w:t>
      </w:r>
      <w:r>
        <w:rPr>
          <w:rFonts w:ascii="Times New Roman" w:hAnsi="Times New Roman"/>
          <w:sz w:val="20"/>
        </w:rPr>
        <w:t>Нараяна Пандит вместе со Шрирамой Пандитом, братом Шриваса, ходил в Нилачалу, чтобы увидеть Шри Махапрабху. См. “Чайтанья-бхагавату”, Антья, гл. 9, стих 93.</w:t>
      </w:r>
    </w:p>
    <w:p>
      <w:pPr>
        <w:keepNext/>
        <w:spacing w:before="160"/>
        <w:jc w:val="center"/>
      </w:pPr>
      <w:r>
        <w:rPr>
          <w:rFonts w:ascii="Times New Roman" w:hAnsi="Times New Roman"/>
          <w:i/>
          <w:sz w:val="21"/>
        </w:rPr>
        <w:t>(15) Ветвь Шри Шримана Пандита —</w:t>
      </w:r>
    </w:p>
    <w:p>
      <w:pPr>
        <w:jc w:val="both"/>
      </w:pPr>
      <w:r>
        <w:rPr>
          <w:b/>
        </w:rPr>
        <w:t xml:space="preserve">37 </w:t>
      </w:r>
      <w:r>
        <w:rPr>
          <w:rFonts w:ascii="Times New Roman" w:hAnsi="Times New Roman"/>
        </w:rPr>
        <w:t>Пятнадцатая ветвь — Шриман Пандит — ближайший слуга Шри Чайтаньи. Когда Господь танцевал, он держал факел.</w:t>
      </w:r>
    </w:p>
    <w:p>
      <w:pPr>
        <w:jc w:val="both"/>
      </w:pPr>
      <w:r>
        <w:rPr>
          <w:b/>
          <w:i/>
          <w:sz w:val="20"/>
        </w:rPr>
        <w:t xml:space="preserve">Анубхашья. </w:t>
      </w:r>
      <w:r>
        <w:rPr>
          <w:rFonts w:ascii="Times New Roman" w:hAnsi="Times New Roman"/>
          <w:sz w:val="20"/>
        </w:rPr>
        <w:t>Шриман Пандит жил в Шри Навадвипе и был спутником Господа в Его первом киртане. В день представления, когда Господь танцевал в образе Деви, и всякий раз, когда Господь танцевал, он держал зажжённый факел. “Чайтанья-бхагавата”, Мадхья, гл. 18: “В облике Адья-шакти танцует Господь, лев Гаура, и все пчёлы у Его стоп радостно смотрят на Него… Перед Ним держит факел Пандит Шриман”.</w:t>
      </w:r>
    </w:p>
    <w:p>
      <w:pPr>
        <w:keepNext/>
        <w:spacing w:before="160"/>
        <w:jc w:val="center"/>
      </w:pPr>
      <w:r>
        <w:rPr>
          <w:rFonts w:ascii="Times New Roman" w:hAnsi="Times New Roman"/>
          <w:i/>
          <w:sz w:val="21"/>
        </w:rPr>
        <w:t>(16) Шри Шукламбара Брахмачари —</w:t>
      </w:r>
    </w:p>
    <w:p>
      <w:pPr>
        <w:jc w:val="both"/>
      </w:pPr>
      <w:r>
        <w:rPr>
          <w:b/>
        </w:rPr>
        <w:t xml:space="preserve">38 </w:t>
      </w:r>
      <w:r>
        <w:rPr>
          <w:rFonts w:ascii="Times New Roman" w:hAnsi="Times New Roman"/>
        </w:rPr>
        <w:t>Шестнадцатая ветвь — Шукламбар Брахмачари — был неописуемо удачлив, поскольку Сам Шри Чайтанья порой просил его пищу, а порой отнимал её и ел.</w:t>
      </w:r>
    </w:p>
    <w:p>
      <w:pPr>
        <w:jc w:val="both"/>
      </w:pPr>
      <w:r>
        <w:rPr>
          <w:b/>
          <w:i/>
          <w:sz w:val="20"/>
        </w:rPr>
        <w:t xml:space="preserve">Анубхашья. </w:t>
      </w:r>
      <w:r>
        <w:rPr>
          <w:rFonts w:ascii="Times New Roman" w:hAnsi="Times New Roman"/>
          <w:sz w:val="20"/>
        </w:rPr>
        <w:t>Шукламбара Брахмачари жил в Шри Навадвипе и был спутником Господа в Его первом киртане. Вернувшись из Гаи, Махапрабху собрал преданных именно в его доме и попросил его рассказать о Кришне (“Чайтанья-бхагавата”, Мадхья, гл. 1). В навадвипской лиле Махапрабху с великой радостью отнимал у него и ел рис, сваренный из зерна, которое тот собрал подаянием (“Чайтанья-бхагавата”, Мадхья, гл. 16 и 25). В “Гаура-ганоддеше” (шлока 191): “Шукламбара Брахмачари прежде был одной из жён брахманов, совершавших жертвоприношение: Господь Шри Гауранга попросил у него пищи и съел её. Некоторые говорят, что прежде этот брахмачари был брахманом, совершавшим жертвоприношение”.</w:t>
      </w:r>
    </w:p>
    <w:p>
      <w:pPr>
        <w:keepNext/>
        <w:spacing w:before="160"/>
        <w:jc w:val="center"/>
      </w:pPr>
      <w:r>
        <w:rPr>
          <w:rFonts w:ascii="Times New Roman" w:hAnsi="Times New Roman"/>
          <w:i/>
          <w:sz w:val="21"/>
        </w:rPr>
        <w:t>(17) Ветвь Шри Нанданы Ачарьи —</w:t>
      </w:r>
    </w:p>
    <w:p>
      <w:pPr>
        <w:jc w:val="both"/>
      </w:pPr>
      <w:r>
        <w:rPr>
          <w:b/>
        </w:rPr>
        <w:t xml:space="preserve">39 </w:t>
      </w:r>
      <w:r>
        <w:rPr>
          <w:rFonts w:ascii="Times New Roman" w:hAnsi="Times New Roman"/>
        </w:rPr>
        <w:t>Семнадцатая ветвь, Нандан Ачарья, знаменит тем, что Шри Чайтанья и Нитьянанда порой скрывались в его доме.</w:t>
      </w:r>
    </w:p>
    <w:p>
      <w:pPr>
        <w:jc w:val="both"/>
      </w:pPr>
      <w:r>
        <w:rPr>
          <w:b/>
          <w:i/>
          <w:sz w:val="20"/>
        </w:rPr>
        <w:t xml:space="preserve">Анубхашья. </w:t>
      </w:r>
      <w:r>
        <w:rPr>
          <w:rFonts w:ascii="Times New Roman" w:hAnsi="Times New Roman"/>
          <w:sz w:val="20"/>
        </w:rPr>
        <w:t>Нандана Ачарья жил в Навадвипе и был спутником Господа в киртане. Шри Нитьянанда Прабху, обойдя в облике авадхуты множество святых мест, сначала пришёл именно в его дом. Там Махапрабху встретился с ним вместе с преданными. В день Махапракаши Махапрабху послал Рамаи Пандита привести Адвайту Прабху. Адвайтачарья прятался в доме Нанданачарьи, но Гаурасундара, ведающий сердца всех, узнал об этом. Шри Махапрабху тоже однажды прятался в его доме. См. “Чайтанья-бхагавату”, Мадхья, гл. 6 и 17.</w:t>
      </w:r>
    </w:p>
    <w:p>
      <w:pPr>
        <w:keepNext/>
        <w:spacing w:before="160"/>
        <w:jc w:val="center"/>
      </w:pPr>
      <w:r>
        <w:rPr>
          <w:rFonts w:ascii="Times New Roman" w:hAnsi="Times New Roman"/>
          <w:i/>
          <w:sz w:val="21"/>
        </w:rPr>
        <w:t>(18) Ветвь Шри Мукунды Датты —</w:t>
      </w:r>
    </w:p>
    <w:p>
      <w:pPr>
        <w:jc w:val="both"/>
      </w:pPr>
      <w:r>
        <w:rPr>
          <w:b/>
        </w:rPr>
        <w:t xml:space="preserve">40 </w:t>
      </w:r>
      <w:r>
        <w:rPr>
          <w:rFonts w:ascii="Times New Roman" w:hAnsi="Times New Roman"/>
        </w:rPr>
        <w:t>Восемнадцатая ветвь — Шри Мукунда Датта, школьный друг Шри Чайтаньи. Когда он пел в санкиртане, Махапрабху танцевал.</w:t>
      </w:r>
    </w:p>
    <w:p>
      <w:pPr>
        <w:jc w:val="both"/>
      </w:pPr>
      <w:r>
        <w:rPr>
          <w:b/>
          <w:i/>
          <w:sz w:val="20"/>
        </w:rPr>
        <w:t xml:space="preserve">Анубхашья. </w:t>
      </w:r>
      <w:r>
        <w:rPr>
          <w:rFonts w:ascii="Times New Roman" w:hAnsi="Times New Roman"/>
          <w:sz w:val="20"/>
        </w:rPr>
        <w:t>Шри Мукунда Датта родился в деревне Чханхара, относящейся к полицейскому участку Патия округа Чаттаграм, в десяти крошах от Мекхалы — деревни, где шрипат Видьянидхи. В “Гаура-ганоддеше” (шлока 140): “Мадхукантха и Мадхуврата, два певца во Врадже, — это Мукунда и Васудева, два Датты, певцы Гауранги”.</w:t>
      </w:r>
    </w:p>
    <w:p>
      <w:pPr>
        <w:jc w:val="both"/>
      </w:pPr>
      <w:r>
        <w:rPr>
          <w:rFonts w:ascii="Times New Roman" w:hAnsi="Times New Roman"/>
          <w:sz w:val="20"/>
        </w:rPr>
        <w:t>Когда Нимай учился, Он спорил с однокашником Мукундой, задавая каверзные вопросы ньяи (“Чайтанья-бхагавата”, Ади, гл. 5 и 8). Когда Господь вернулся из Гаи, опьянённый любовью к Кришне, Мукунда радовал Его, читая шлоки “Бхагаватам”. Именно его стараниями его спутник Шри Гададхара Пандит Госвами принял посвящение у Шри Видьянидхи (Мадхья, гл. 7). Когда он пел киртан во дворе Шриваса, Махапрабху танцевал и пел. Во время бхавы, длившейся семь прахар («сат-прахария»), он пел «Абхишеку». О наказании и милости Господа к Мукунде — “Чайтанья-бхагавата”, Мадхья, гл. 10. Когда Господь танцевал в доме Чандрашекхары в облике Лакшми, именно он первым запел.</w:t>
      </w:r>
    </w:p>
    <w:p>
      <w:pPr>
        <w:jc w:val="both"/>
      </w:pPr>
      <w:r>
        <w:rPr>
          <w:rFonts w:ascii="Times New Roman" w:hAnsi="Times New Roman"/>
          <w:sz w:val="20"/>
        </w:rPr>
        <w:t>Сказав Нитьянанде Прабху о том, что примет санньясу, Господь пришёл в дом Мукунды. Выслушав всё, Мукунда умолял Господа ещё несколько дней вести киртан в Навадвипе (“Чайтанья-бхагавата”, Мадхья, гл. 25). Узнав из уст Нитьянанды о санньясе Господа, Мукунда вместе с Гададхарой и Чандрашекхарой отправился в Катву. Там он пел киртан и исполнил всё, что подобает делать при санньясе Господа. После санньясы он вместе с Нитаем, Гададхарой и Говиндой пошёл вслед за Господом (Мадхья, гл. 26; Антья, гл. 1) и так следовал за Ним до самого Пурушоттамы (см. Антья, гл. 2). По дороге в Джалешвар он был рядом, когда Нитьянанда сломал данду Господа, и пришёл в Джалешвар вскоре после Господа. Каждый год он вместе с преданными приходил из Гауды в Нилачалу, чтобы увидеть Господа.</w:t>
      </w:r>
    </w:p>
    <w:p>
      <w:pPr>
        <w:keepNext/>
        <w:spacing w:before="160"/>
        <w:jc w:val="center"/>
      </w:pPr>
      <w:r>
        <w:rPr>
          <w:rFonts w:ascii="Times New Roman" w:hAnsi="Times New Roman"/>
          <w:i/>
          <w:sz w:val="21"/>
        </w:rPr>
        <w:t>(19) Достоинства Шри Васудевы Датты Тхакура —</w:t>
      </w:r>
    </w:p>
    <w:p>
      <w:pPr>
        <w:jc w:val="both"/>
      </w:pPr>
      <w:r>
        <w:rPr>
          <w:b/>
        </w:rPr>
        <w:t xml:space="preserve">41 </w:t>
      </w:r>
      <w:r>
        <w:rPr>
          <w:rFonts w:ascii="Times New Roman" w:hAnsi="Times New Roman"/>
        </w:rPr>
        <w:t>Девятнадцатая ветвь — Шри Васудэв Датта — великая душа и преданный слуга Шри Чайтаньи. И тысячью устами не описать его возвышенный характер.</w:t>
      </w:r>
    </w:p>
    <w:p>
      <w:pPr>
        <w:jc w:val="both"/>
      </w:pPr>
      <w:r>
        <w:rPr>
          <w:b/>
          <w:i/>
          <w:sz w:val="20"/>
        </w:rPr>
        <w:t xml:space="preserve">Анубхашья. </w:t>
      </w:r>
      <w:r>
        <w:rPr>
          <w:rFonts w:ascii="Times New Roman" w:hAnsi="Times New Roman"/>
          <w:sz w:val="20"/>
        </w:rPr>
        <w:t>Шри Васудева Датта родился в Чаттаграме; он брат Мукунды Датты. “Чайтанья-бхагавата”, Антья, гл. 9: “…кому Кришна Сам продаёт Себя”. Когда Господь жил в доме Шриваса в Кумарахатте (“Чайтанья-бхагавата”, Антья, гл. 5): “Такова любовь Господа к Датте! Господь говорит: «Я, несомненно, принадлежу Васудеве… Это Моё тело принадлежит Васудеве Датте. Куда Датта Меня продаст, там Я и продан. Это правда, правда — иначе и быть не может. Я говорю правду, слушайте, все вайшнавы: это Моё тело принадлежит одному лишь Васудеве»”.</w:t>
      </w:r>
    </w:p>
    <w:p>
      <w:pPr>
        <w:jc w:val="both"/>
      </w:pPr>
      <w:r>
        <w:rPr>
          <w:rFonts w:ascii="Times New Roman" w:hAnsi="Times New Roman"/>
          <w:sz w:val="20"/>
        </w:rPr>
        <w:t>Его милость получил Ядунандана Ачарья — дикша-гуру Шри Рагхунатхи даса Госвами (Антья 6.161). Видя, что Васудева склонен тратить слишком много, Господь велел Шивананде Сену стать его «саркхелом» (управляющим) и вести его расходы (Мадхья 15.93–96). О его молитве к Махапрабху, когда он увидел страдания джив, — см. Мадхья 15.159–180.</w:t>
      </w:r>
    </w:p>
    <w:p>
      <w:pPr>
        <w:jc w:val="both"/>
      </w:pPr>
      <w:r>
        <w:rPr>
          <w:rFonts w:ascii="Times New Roman" w:hAnsi="Times New Roman"/>
          <w:sz w:val="20"/>
        </w:rPr>
        <w:t>На линии Восточно-Индийской железной дороги, в одной миле от станции Пурвастхали, в деревне Мамагачхи — на родине Тхакура Вриндавана — поныне пребывает установленный им Шри Мадана-Гопала. Служат Ему совсем без заботы. Желательно, чтобы служение Ему стало великолепным.</w:t>
      </w:r>
    </w:p>
    <w:p>
      <w:pPr>
        <w:spacing w:before="160"/>
        <w:jc w:val="both"/>
      </w:pPr>
      <w:r>
        <w:rPr>
          <w:b/>
        </w:rPr>
        <w:t xml:space="preserve">42 </w:t>
      </w:r>
      <w:r>
        <w:rPr>
          <w:rFonts w:ascii="Times New Roman" w:hAnsi="Times New Roman"/>
        </w:rPr>
        <w:t>Он пожелал взять на себя грехи всех живых существ вселенной и сам страдать в аду, лишь бы освободить их.</w:t>
      </w:r>
      <w:r>
        <w:rPr>
          <w:rFonts w:ascii="Times New Roman" w:hAnsi="Times New Roman"/>
          <w:vertAlign w:val="superscript"/>
        </w:rPr>
        <w:t>3</w:t>
      </w:r>
    </w:p>
    <w:p>
      <w:pPr>
        <w:keepNext/>
        <w:spacing w:before="160"/>
        <w:jc w:val="center"/>
      </w:pPr>
      <w:r>
        <w:rPr>
          <w:rFonts w:ascii="Times New Roman" w:hAnsi="Times New Roman"/>
          <w:i/>
          <w:sz w:val="21"/>
        </w:rPr>
        <w:t>(20) Достоинства Тхакура Харидаса, Намачарьи, и его ветвь —</w:t>
      </w:r>
    </w:p>
    <w:p>
      <w:pPr>
        <w:jc w:val="both"/>
      </w:pPr>
      <w:r>
        <w:rPr>
          <w:b/>
        </w:rPr>
        <w:t xml:space="preserve">43 </w:t>
      </w:r>
      <w:r>
        <w:rPr>
          <w:rFonts w:ascii="Times New Roman" w:hAnsi="Times New Roman"/>
        </w:rPr>
        <w:t>Двадцатая ветвь — Шри Харидас Тхакур. Его деяния необычайно удивительны. Он каждый день неотступно повторял триста тысяч святых имён Кришны.</w:t>
      </w:r>
    </w:p>
    <w:p>
      <w:pPr>
        <w:jc w:val="both"/>
      </w:pPr>
      <w:r>
        <w:rPr>
          <w:b/>
          <w:i/>
          <w:sz w:val="20"/>
        </w:rPr>
        <w:t xml:space="preserve">Амрита-праваха-бхашья. </w:t>
      </w:r>
      <w:r>
        <w:rPr>
          <w:rFonts w:ascii="Times New Roman" w:hAnsi="Times New Roman"/>
          <w:sz w:val="20"/>
        </w:rPr>
        <w:t>«Апатита» — не нарушая правила.</w:t>
      </w:r>
    </w:p>
    <w:p>
      <w:pPr>
        <w:spacing w:before="160"/>
        <w:jc w:val="both"/>
      </w:pPr>
      <w:r>
        <w:rPr>
          <w:b/>
        </w:rPr>
        <w:t xml:space="preserve">44 </w:t>
      </w:r>
      <w:r>
        <w:rPr>
          <w:rFonts w:ascii="Times New Roman" w:hAnsi="Times New Roman"/>
        </w:rPr>
        <w:t>Все достоинства Харидаса Тхакура, воистину, бесчисленны. Я лишь немного расскажу о них. Именно его Адвайта Ачарья угощал поминальной трапезой (шраддха-патрой).</w:t>
      </w:r>
      <w:r>
        <w:rPr>
          <w:rFonts w:ascii="Times New Roman" w:hAnsi="Times New Roman"/>
          <w:vertAlign w:val="superscript"/>
        </w:rPr>
        <w:t>4</w:t>
      </w:r>
    </w:p>
    <w:p>
      <w:pPr>
        <w:spacing w:before="160"/>
        <w:jc w:val="both"/>
      </w:pPr>
      <w:r>
        <w:rPr>
          <w:b/>
        </w:rPr>
        <w:t xml:space="preserve">45 </w:t>
      </w:r>
      <w:r>
        <w:rPr>
          <w:rFonts w:ascii="Times New Roman" w:hAnsi="Times New Roman"/>
        </w:rPr>
        <w:t>Как и у Прахлада Махараджа, все его добродетели подобны несчётным волнам. Даже когда мусульмане жестоко избивали его, он и бровью не повёл.</w:t>
      </w:r>
    </w:p>
    <w:p>
      <w:pPr>
        <w:spacing w:before="160"/>
        <w:jc w:val="both"/>
      </w:pPr>
      <w:r>
        <w:rPr>
          <w:b/>
        </w:rPr>
        <w:t xml:space="preserve">46 </w:t>
      </w:r>
      <w:r>
        <w:rPr>
          <w:rFonts w:ascii="Times New Roman" w:hAnsi="Times New Roman"/>
        </w:rPr>
        <w:t>Когда же он покинул этот мир, то Сам Чайтанья Махапрабху на руки тело Харидаса взял и танцевал в великом ликованьи.</w:t>
      </w:r>
    </w:p>
    <w:p>
      <w:pPr>
        <w:spacing w:before="160"/>
        <w:jc w:val="both"/>
      </w:pPr>
      <w:r>
        <w:rPr>
          <w:b/>
        </w:rPr>
        <w:t xml:space="preserve">47 </w:t>
      </w:r>
      <w:r>
        <w:rPr>
          <w:rFonts w:ascii="Times New Roman" w:hAnsi="Times New Roman"/>
        </w:rPr>
        <w:t>Вриндаван дас Тхакур в своей “Шри Чайтанья-бхагавате” описал многие игры Харидаса, а об остальном я расскажу позже.</w:t>
      </w:r>
    </w:p>
    <w:p>
      <w:pPr>
        <w:jc w:val="both"/>
      </w:pPr>
      <w:r>
        <w:rPr>
          <w:b/>
          <w:i/>
          <w:sz w:val="20"/>
        </w:rPr>
        <w:t xml:space="preserve">Анубхашья. </w:t>
      </w:r>
      <w:r>
        <w:rPr>
          <w:rFonts w:ascii="Times New Roman" w:hAnsi="Times New Roman"/>
          <w:sz w:val="20"/>
        </w:rPr>
        <w:t>Шри Харидас Тхакур. “Чайтанья-бхагавата”, Ади, гл. 2: “Харидас низошёл в Бурхане… Пробыв там несколько дней, он пришёл на берег Ганги и поселился в Фулии, у Шантипура”. О притеснениях от мусульман рассказано в “Чайтанья-бхагавате”, гл. 11. О смиренных словах Харидаса и милости Господа — “Чайтанья-бхагавата”, Мадхья, гл. 10; о проповеди святого имени от двери к двери — Мадхья, гл. 13; о том, как Харидас играл котвала (начальника стражи) в представлении в доме Чандрашекхары, — “Чайтанья-бхагавата”, Мадхья, гл. 18; о повторении святого имени Хари в Бенаполе и об испытании Харидаса — “Чайтанья-чаритамрита”, Антья, гл. 3; об уходе Харидаса — Антья, гл. 11.</w:t>
      </w:r>
    </w:p>
    <w:p>
      <w:pPr>
        <w:jc w:val="both"/>
      </w:pPr>
      <w:r>
        <w:rPr>
          <w:rFonts w:ascii="Times New Roman" w:hAnsi="Times New Roman"/>
          <w:sz w:val="20"/>
        </w:rPr>
        <w:t>В подокруге Саткшира округа 24 Парганы (ныне округ Кхулна) есть паргана под названием Бурхан. Явился ли Тхакур именно там — неизвестно.</w:t>
      </w:r>
    </w:p>
    <w:p>
      <w:pPr>
        <w:keepNext/>
        <w:spacing w:before="160"/>
        <w:jc w:val="center"/>
      </w:pPr>
      <w:r>
        <w:rPr>
          <w:rFonts w:ascii="Times New Roman" w:hAnsi="Times New Roman"/>
          <w:i/>
          <w:sz w:val="21"/>
        </w:rPr>
        <w:t>(20 а) Ученики Харидаса — Сатьяраджа Кхан (Васу) и другие —</w:t>
      </w:r>
    </w:p>
    <w:p>
      <w:pPr>
        <w:jc w:val="both"/>
      </w:pPr>
      <w:r>
        <w:rPr>
          <w:b/>
        </w:rPr>
        <w:t xml:space="preserve">48 </w:t>
      </w:r>
      <w:r>
        <w:rPr>
          <w:rFonts w:ascii="Times New Roman" w:hAnsi="Times New Roman"/>
        </w:rPr>
        <w:t>Побеги ветви Харидаса — все жители Кулинаграма. Сатьярадж Кхан и другие удостоились его милости.</w:t>
      </w:r>
    </w:p>
    <w:p>
      <w:pPr>
        <w:jc w:val="both"/>
      </w:pPr>
      <w:r>
        <w:rPr>
          <w:b/>
          <w:i/>
          <w:sz w:val="20"/>
        </w:rPr>
        <w:t xml:space="preserve">Анубхашья. </w:t>
      </w:r>
      <w:r>
        <w:rPr>
          <w:rFonts w:ascii="Times New Roman" w:hAnsi="Times New Roman"/>
          <w:sz w:val="20"/>
        </w:rPr>
        <w:t>Сатьяраджа Кхан — сын Гунараджи Кхана из Кулинаграма и отец Рамананды Васу. Тхакур Харидас провёл в Кулинаграме время чатурмасьи, совершая бхаджан, и даровал милость семье Васу. О том, как Махапрабху милостиво велел им каждый год приносить шёлковые верёвки (патта-дори) для Джаганнатха-девы, — см. Мадхья, гл. 14. О том, как Сатьяраджа спросил о долге домохозяина и услышал о признаках вайшнава, лучшего вайшнава и лучшего из вайшнавов и о различии в их уровне, — см. Мадхья 15.102–109 и 16.69–75. На месте, где он совершал бхаджан, ныне пребывает Божество Шри Махапрабху.</w:t>
      </w:r>
    </w:p>
    <w:p>
      <w:pPr>
        <w:jc w:val="both"/>
      </w:pPr>
      <w:r>
        <w:rPr>
          <w:rFonts w:ascii="Times New Roman" w:hAnsi="Times New Roman"/>
          <w:sz w:val="20"/>
        </w:rPr>
        <w:t>Кулинаграм находится в пределах двух миль от станции Джауграм на линии Хаора — Бардхаман (Нью-Корд). Слова Махапрабху о величии Кулинаграма — см. Ади 10.82–83 и Мадхья 15.100–101</w:t>
      </w:r>
      <w:r>
        <w:rPr>
          <w:rFonts w:ascii="Times New Roman" w:hAnsi="Times New Roman"/>
          <w:sz w:val="20"/>
          <w:vertAlign w:val="superscript"/>
        </w:rPr>
        <w:t>12</w:t>
      </w:r>
      <w:r>
        <w:rPr>
          <w:rFonts w:ascii="Times New Roman" w:hAnsi="Times New Roman"/>
          <w:sz w:val="20"/>
        </w:rPr>
        <w:t>.</w:t>
      </w:r>
    </w:p>
    <w:p>
      <w:pPr>
        <w:keepNext/>
        <w:spacing w:before="160"/>
        <w:jc w:val="center"/>
      </w:pPr>
      <w:r>
        <w:rPr>
          <w:rFonts w:ascii="Times New Roman" w:hAnsi="Times New Roman"/>
          <w:i/>
          <w:sz w:val="21"/>
        </w:rPr>
        <w:t>(21) Величие и ветвь Шри Мурари Гупты —</w:t>
      </w:r>
    </w:p>
    <w:p>
      <w:pPr>
        <w:jc w:val="both"/>
      </w:pPr>
      <w:r>
        <w:rPr>
          <w:b/>
        </w:rPr>
        <w:t xml:space="preserve">49 </w:t>
      </w:r>
      <w:r>
        <w:rPr>
          <w:rFonts w:ascii="Times New Roman" w:hAnsi="Times New Roman"/>
        </w:rPr>
        <w:t>Двадцать первая ветвь — это Шри Мурари Гупта. Он полон глубочайших чувств божественной любви. Сердце Шри Чайтаньи тает от его кротости и смирения.</w:t>
      </w:r>
    </w:p>
    <w:p>
      <w:pPr>
        <w:jc w:val="both"/>
      </w:pPr>
      <w:r>
        <w:rPr>
          <w:b/>
          <w:i/>
          <w:sz w:val="20"/>
        </w:rPr>
        <w:t xml:space="preserve">Анубхашья. </w:t>
      </w:r>
      <w:r>
        <w:rPr>
          <w:rFonts w:ascii="Times New Roman" w:hAnsi="Times New Roman"/>
          <w:sz w:val="20"/>
        </w:rPr>
        <w:t>Шри Мурари Гупта — автор книги “Шри Чайтанья-чарита”. Он родился в семье вайдьев в Шрихатте, а позже поселился в Навадвипе. Он был старше Махапрабху. В его доме Махапрабху явил образ Варахи (“Чайтанья-бхагавата”, Мадхья, гл. 3), а в состоянии Махапракаши показал ему Свой облик Шри Рамы (“Чайтанья-бхагавата”, Мадхья, гл. 10).</w:t>
      </w:r>
    </w:p>
    <w:p>
      <w:pPr>
        <w:jc w:val="both"/>
      </w:pPr>
      <w:r>
        <w:rPr>
          <w:rFonts w:ascii="Times New Roman" w:hAnsi="Times New Roman"/>
          <w:sz w:val="20"/>
        </w:rPr>
        <w:t>Однажды в доме Шриваса Гаурасундара сидел вместе с Нитьянандой. Мурари Гупта сначала поклонился Гауре, а затем простёрся перед Нитьянандой. Господь сказал Мурари: «Ты поклонился, нарушив должный порядок», — а ночью во сне поведал ему истину о Нитьянанде. На следующее утро Мурари сначала почтил стопы Нитьянанды, а затем — стопы Махапрабху. Господь дал Мурари разжёванный бетель. Однажды Мурари поднёс Шри Махапрабху, думая о Нём, рис с гхи. На следующее утро Махапрабху, у которого от обилия риса расстроилось пищеварение, пришёл к Мурари лечиться. Сказав: «Лекарство от этого — только вода из кувшина Мурари», — Господь выпил эту воду. В доме Шриваса Махапрабху принял четырёхрукий облик, Мурари ощутил себя Гарудой, и Господь сел ему на плечи. Думая, что не вынесет разлуки, когда Господь уйдёт, Мурари решил оставить тело, пока Господь ещё проявлен на земле, но Господь, Владыка сердец, удержал его от этого (“Чайтанья-бхагавата”, Мадхья, гл. 20). Однажды Господь был охвачен бхавой и явил в доме Мурари Гупты облик Варахи, а Мурари, увидев Его, вознёс молитвы (“Чайтанья-бхагавата”, Антья, гл. 4). О смиренных словах Мурари Гупты — Мадхья 11.152–158; о преданности Мурари Шри Раме — см. Мадхья 15.137–157.</w:t>
      </w:r>
    </w:p>
    <w:p>
      <w:pPr>
        <w:spacing w:before="160"/>
        <w:jc w:val="both"/>
      </w:pPr>
      <w:r>
        <w:rPr>
          <w:b/>
        </w:rPr>
        <w:t xml:space="preserve">50 </w:t>
      </w:r>
      <w:r>
        <w:rPr>
          <w:rFonts w:ascii="Times New Roman" w:hAnsi="Times New Roman"/>
        </w:rPr>
        <w:t>Он ни от кого не принимал ни даров, ни денег и содержал свою семью, работая лекарем.</w:t>
      </w:r>
    </w:p>
    <w:p>
      <w:pPr>
        <w:jc w:val="both"/>
      </w:pPr>
      <w:r>
        <w:rPr>
          <w:b/>
          <w:i/>
          <w:sz w:val="20"/>
        </w:rPr>
        <w:t xml:space="preserve">Амрита-праваха-бхашья. </w:t>
      </w:r>
      <w:r>
        <w:rPr>
          <w:rFonts w:ascii="Times New Roman" w:hAnsi="Times New Roman"/>
          <w:sz w:val="20"/>
        </w:rPr>
        <w:t>«Атма-вритти» — занятие своей варны: Мурари Гупта был лекарем (кавираджей).</w:t>
      </w:r>
    </w:p>
    <w:p>
      <w:pPr>
        <w:spacing w:before="160"/>
        <w:jc w:val="both"/>
      </w:pPr>
      <w:r>
        <w:rPr>
          <w:b/>
        </w:rPr>
        <w:t xml:space="preserve">51 </w:t>
      </w:r>
      <w:r>
        <w:rPr>
          <w:rFonts w:ascii="Times New Roman" w:hAnsi="Times New Roman"/>
        </w:rPr>
        <w:t>Когда Мурари Гупта лечил больных, по его милости они избавлялись не только от телесных болезней, но и от недуга мирского бытия.</w:t>
      </w:r>
    </w:p>
    <w:p>
      <w:pPr>
        <w:keepNext/>
        <w:spacing w:before="160"/>
        <w:jc w:val="center"/>
      </w:pPr>
      <w:r>
        <w:rPr>
          <w:rFonts w:ascii="Times New Roman" w:hAnsi="Times New Roman"/>
          <w:i/>
          <w:sz w:val="21"/>
        </w:rPr>
        <w:t>(22) Шриман Сен —</w:t>
      </w:r>
    </w:p>
    <w:p>
      <w:pPr>
        <w:jc w:val="both"/>
      </w:pPr>
      <w:r>
        <w:rPr>
          <w:b/>
        </w:rPr>
        <w:t xml:space="preserve">52 </w:t>
      </w:r>
      <w:r>
        <w:rPr>
          <w:rFonts w:ascii="Times New Roman" w:hAnsi="Times New Roman"/>
        </w:rPr>
        <w:t>Один из главных слуг Шри Чайтаньи — Шриман Сэн. Помимо лотосных стоп Шри Чайтаньи он не желал больше ничего знать.</w:t>
      </w:r>
    </w:p>
    <w:p>
      <w:pPr>
        <w:jc w:val="both"/>
      </w:pPr>
      <w:r>
        <w:rPr>
          <w:b/>
          <w:i/>
          <w:sz w:val="20"/>
        </w:rPr>
        <w:t xml:space="preserve">Анубхашья. </w:t>
      </w:r>
      <w:r>
        <w:rPr>
          <w:rFonts w:ascii="Times New Roman" w:hAnsi="Times New Roman"/>
          <w:sz w:val="20"/>
        </w:rPr>
        <w:t>Шриман Сен жил в Навадвипе и был спутником Господа.</w:t>
      </w:r>
    </w:p>
    <w:p>
      <w:pPr>
        <w:keepNext/>
        <w:spacing w:before="160"/>
        <w:jc w:val="center"/>
      </w:pPr>
      <w:r>
        <w:rPr>
          <w:rFonts w:ascii="Times New Roman" w:hAnsi="Times New Roman"/>
          <w:i/>
          <w:sz w:val="21"/>
        </w:rPr>
        <w:t>(23) Ветвь Шри Гададхары даса —</w:t>
      </w:r>
    </w:p>
    <w:p>
      <w:pPr>
        <w:jc w:val="both"/>
      </w:pPr>
      <w:r>
        <w:rPr>
          <w:b/>
        </w:rPr>
        <w:t xml:space="preserve">53 </w:t>
      </w:r>
      <w:r>
        <w:rPr>
          <w:rFonts w:ascii="Times New Roman" w:hAnsi="Times New Roman"/>
        </w:rPr>
        <w:t>Шри Гададхар дас — ветвь, что превыше всех. Он побудил мусульманских кази произносить святое имя Господа Хари.</w:t>
      </w:r>
    </w:p>
    <w:p>
      <w:pPr>
        <w:jc w:val="both"/>
      </w:pPr>
      <w:r>
        <w:rPr>
          <w:b/>
          <w:i/>
          <w:sz w:val="20"/>
        </w:rPr>
        <w:t xml:space="preserve">Амрита-праваха-бхашья. </w:t>
      </w:r>
      <w:r>
        <w:rPr>
          <w:rFonts w:ascii="Times New Roman" w:hAnsi="Times New Roman"/>
          <w:sz w:val="20"/>
        </w:rPr>
        <w:t>Гададхара дас жил в Эндиядахе.</w:t>
      </w:r>
    </w:p>
    <w:p>
      <w:pPr>
        <w:jc w:val="both"/>
      </w:pPr>
      <w:r>
        <w:rPr>
          <w:b/>
          <w:i/>
          <w:sz w:val="20"/>
        </w:rPr>
        <w:t xml:space="preserve">Анубхашья. </w:t>
      </w:r>
      <w:r>
        <w:rPr>
          <w:rFonts w:ascii="Times New Roman" w:hAnsi="Times New Roman"/>
          <w:sz w:val="20"/>
        </w:rPr>
        <w:t>Шри Гададхара дас. Деревня Эндиядаха находится на берегу Бхагиратхи, в четырёх крошах к северу от Калькутты. После ухода Махапрабху из этого мира, Дас Гададхара ушёл из Навадвипы в Катву (“Бхакти-ратнакара”, 7-я волна), а оттуда пришёл в эту деревню и поселился в ней. Он — сияние (канти) Шри Радхи: как Шрила Пандит Госвами — сама Шримати Вришабхану-нандини, так Шрила Гададхара дас — красота тела Шримати. Гаура «украшен чувством и сиянием Радхи», и Гададхара дас — само это сияние Гауры. В “Гаура-ганоддеше” он назван вибхути (проявлением) Вришабхану-нандини. Его причисляют и к спутникам Гауры, и к спутникам Нитьянанды. Спутники Гауры — расики мадхура-расы Враджа, а спутники Нитьянанды — расики сакхьи и других рас, где главное — чистая бхакти. Хотя Шри Дас Гададхара — спутник Нитьянанды, он не гопала (пастушок), исполненный сакхья-бхавы: он был расиком мадхура-расы. В Катве у него было служение Гауре.</w:t>
      </w:r>
    </w:p>
    <w:p>
      <w:pPr>
        <w:jc w:val="both"/>
      </w:pPr>
      <w:r>
        <w:rPr>
          <w:rFonts w:ascii="Times New Roman" w:hAnsi="Times New Roman"/>
          <w:sz w:val="20"/>
        </w:rPr>
        <w:t>В 1434 году эры Шака Шри Махапрабху попросил Шри Нитьянанду Прабху пойти из Нилачалы в Гауду проповедовать бхакти. Тогда Гададхара стал одним из главных помощников Нитьянанды в проповеди (Ади 11.13–14). Шри Гададхара дас учил всех повторять святое имя Хари. Кази той деревни противился киртану. Однажды ночью Шри Дас Гададхара, ведя киртан, пришёл к дому Кази, желая спасти его, и попросил его произнести святое имя Хари. Кази ответил: «Завтра скажу “Хари”», — и Гададхара дас, исполненный счастья премы, сказал: “…Зачем же завтра? Ты ведь только что произнёс «Хари» своими устами”. В “Гаура-ганоддеше”: “Та, что прежде во Врадже была Чандраканти, вибхути Радхи, — это Гададхара из рода Дасов, что рядом со Шри Гаурангой. Та, что во Врадже была Пурнанандой, первой из возлюбленных Баладевы, тоже ради некой цели вошла в этого Гададхару”.</w:t>
      </w:r>
    </w:p>
    <w:p>
      <w:pPr>
        <w:jc w:val="both"/>
      </w:pPr>
      <w:r>
        <w:rPr>
          <w:rFonts w:ascii="Times New Roman" w:hAnsi="Times New Roman"/>
          <w:sz w:val="20"/>
        </w:rPr>
        <w:t>По пути из Нилачалы в Гауду Шри Дас Гададхара в настроении Шри Радхи, громко смеясь, стал торговать йогуртом и забыл, кто он внешне. Это видел Нитьянанда Прабху. Иногда Гададхара, погружённый в настроение гопи, носил на голове полный кувшин воды из Ганги и продавал её как молоко. Когда Шриман Махапрабху пожелал пойти во Вриндаван через Гауда-мандалу, Он пришёл в дом Рагхавы в деревне Панихати. Тогда “Гададхара дас, услышав, что Шри Гаурасундара в доме Рагхавы, поспешно прибежал. Господь, увидев благочестивого Гададхару, поднял Свои стопы и поставил их ему на голову” (“Чайтанья-бхагавата”, Антья, гл. 5). Пока Гададхара был в этом мире, в его доме в Эндиядахе пребывало Божество Бала-Гопалы. Шри Мадхава Гхош с помощью Шри Нитьянанды Прабху и Шри Даса Гададхары пел и танцевал перед Божеством Шри Гопалы, разыгрывая «Дана-кханду» (“Чайтанья-бхагавата”, Антья, гл. 5).</w:t>
      </w:r>
    </w:p>
    <w:p>
      <w:pPr>
        <w:jc w:val="both"/>
      </w:pPr>
      <w:r>
        <w:rPr>
          <w:rFonts w:ascii="Times New Roman" w:hAnsi="Times New Roman"/>
          <w:sz w:val="20"/>
        </w:rPr>
        <w:t>Когда Шри Гададхара ушёл, в той деревне устроили его самадхи. Самадхи было во владении саньоги-вайшнавов. По указанию сиддхи Шри Бхагавана даса Бабаджи Махараджа из Калны ныне покойный Мадхусудана Маллик из Нарикеладанги в Калькутте основал там патбати (святую обитель) и в 1256 году бенгальской эры устроил служение Божеству Шри Радхаканты. Его сын Балай Маллик в 1312 году основал служение Шри Гаура-Нитаю. На троне в храме пребывают Божества Шри Гауры-Нитьянанды и Шри Радхи-Кришны; под троном вырезана шлока на санскрите. Там же установлен Гопешвара Шива-линга. У входа в храм на каменной плите вырезано всё, что сказано выше. См. “Вайшнава-манджуша-самахрити” (выпуск 1).</w:t>
      </w:r>
    </w:p>
    <w:p>
      <w:pPr>
        <w:keepNext/>
        <w:spacing w:before="160"/>
        <w:jc w:val="center"/>
      </w:pPr>
      <w:r>
        <w:rPr>
          <w:rFonts w:ascii="Times New Roman" w:hAnsi="Times New Roman"/>
          <w:i/>
          <w:sz w:val="21"/>
        </w:rPr>
        <w:t>(24) Ветвь Шри Шивананды Сена —</w:t>
      </w:r>
    </w:p>
    <w:p>
      <w:pPr>
        <w:jc w:val="both"/>
      </w:pPr>
      <w:r>
        <w:rPr>
          <w:b/>
        </w:rPr>
        <w:t xml:space="preserve">54 </w:t>
      </w:r>
      <w:r>
        <w:rPr>
          <w:rFonts w:ascii="Times New Roman" w:hAnsi="Times New Roman"/>
        </w:rPr>
        <w:t>Другая ветвь — Шри Шивананда Сэн — ближайший слуга Шри Чайтаньи. Он опекал всех преданных, которые шли увидеть Махапрабху в Джаганнатха Пури.</w:t>
      </w:r>
    </w:p>
    <w:p>
      <w:pPr>
        <w:spacing w:before="160"/>
        <w:jc w:val="both"/>
      </w:pPr>
      <w:r>
        <w:rPr>
          <w:b/>
        </w:rPr>
        <w:t xml:space="preserve">55 </w:t>
      </w:r>
      <w:r>
        <w:rPr>
          <w:rFonts w:ascii="Times New Roman" w:hAnsi="Times New Roman"/>
        </w:rPr>
        <w:t>Вместе со всеми бенгальскими преданными он каждый год шёл в Джаганнатха Пури на встречу со Шри Чайтаньей, заботясь в пути обо всех их нуждах.</w:t>
      </w:r>
    </w:p>
    <w:p>
      <w:pPr>
        <w:keepNext/>
        <w:spacing w:before="160"/>
        <w:jc w:val="center"/>
      </w:pPr>
      <w:r>
        <w:rPr>
          <w:rFonts w:ascii="Times New Roman" w:hAnsi="Times New Roman"/>
          <w:i/>
          <w:sz w:val="21"/>
        </w:rPr>
        <w:t>Господь дарует милость, нисходя в трёх формах —</w:t>
      </w:r>
    </w:p>
    <w:p>
      <w:pPr>
        <w:jc w:val="both"/>
      </w:pPr>
      <w:r>
        <w:rPr>
          <w:b/>
        </w:rPr>
        <w:t xml:space="preserve">56 </w:t>
      </w:r>
      <w:r>
        <w:rPr>
          <w:rFonts w:ascii="Times New Roman" w:hAnsi="Times New Roman"/>
        </w:rPr>
        <w:t>Господь Шри Чайтанья дарует милость Своим преданным тремя способами: Он лично бывает с ними (‘сакшат’), наделяет кого-то Своей силой (‘авеша’) или являет Себя там, где Сам не присутствует (‘авирбхава’).</w:t>
      </w:r>
    </w:p>
    <w:p>
      <w:pPr>
        <w:jc w:val="both"/>
      </w:pPr>
      <w:r>
        <w:rPr>
          <w:b/>
          <w:i/>
          <w:sz w:val="20"/>
        </w:rPr>
        <w:t xml:space="preserve">Амрита-праваха-бхашья. </w:t>
      </w:r>
      <w:r>
        <w:rPr>
          <w:rFonts w:ascii="Times New Roman" w:hAnsi="Times New Roman"/>
          <w:sz w:val="20"/>
        </w:rPr>
        <w:t>Всем преданным Он являлся в одном и том же облике и так даровал «сакшат» — непосредственную милость. Но время от времени Он входил (авишта) в тело Накулы или Прадьюмны Брахмачари; в теле этого брахмачари происходило «авирбхава» — проявление Шри Чайтаньи.</w:t>
      </w:r>
    </w:p>
    <w:p>
      <w:pPr>
        <w:jc w:val="both"/>
      </w:pPr>
      <w:r>
        <w:rPr>
          <w:b/>
          <w:i/>
          <w:sz w:val="20"/>
        </w:rPr>
        <w:t xml:space="preserve">Анубхашья. </w:t>
      </w:r>
      <w:r>
        <w:rPr>
          <w:rFonts w:ascii="Times New Roman" w:hAnsi="Times New Roman"/>
          <w:sz w:val="20"/>
        </w:rPr>
        <w:t>«Сакшат» — Гаурасундара в Своём собственном облике; «авеша» — в Накуле или Прадьюмне Брахмачари; «авирбхава» — (ЧЧ, Антья 2.34–35): “Господь всегда привлекается божественной любовью, ибо такова Его природа. Поэтому Шри Чайтанья Махапрабху всегда проявлял Себя в четырёх местах: в домашнем храме матушки Шачи, в том месте, где танцует Нитьянанда Прабху, во время киртана Шриваса Тхакура и в доме Рагхава Пандита”.</w:t>
      </w:r>
    </w:p>
    <w:p>
      <w:pPr>
        <w:jc w:val="both"/>
      </w:pPr>
      <w:r>
        <w:rPr>
          <w:rFonts w:ascii="Times New Roman" w:hAnsi="Times New Roman"/>
          <w:sz w:val="20"/>
        </w:rPr>
        <w:t>По “Гаура-ганоддеше”, авирбхава и авеша Господа были в Накуле Брахмачари и Прадьюмне Мишре, а именно (шлока 74): “Авирбхава Гаурахари — в Накуле Брахмачари; так же следует знать и авешу в Мишре по имени Прадьюмна”.</w:t>
      </w:r>
    </w:p>
    <w:p>
      <w:pPr>
        <w:spacing w:before="160"/>
        <w:jc w:val="both"/>
      </w:pPr>
      <w:r>
        <w:rPr>
          <w:b/>
        </w:rPr>
        <w:t xml:space="preserve">57 </w:t>
      </w:r>
      <w:r>
        <w:rPr>
          <w:rFonts w:ascii="Times New Roman" w:hAnsi="Times New Roman"/>
        </w:rPr>
        <w:t>Когда множество преданных видят Бога и единодушны в этом восприятии, то эта милость именуется ‘сакшат’. Тогда как проявление особой силы в Накуле Брахмачари является примером милости ‘авеша’.</w:t>
      </w:r>
    </w:p>
    <w:p>
      <w:pPr>
        <w:jc w:val="both"/>
      </w:pPr>
      <w:r>
        <w:rPr>
          <w:b/>
          <w:i/>
          <w:sz w:val="20"/>
        </w:rPr>
        <w:t xml:space="preserve">Анубхашья. </w:t>
      </w:r>
      <w:r>
        <w:rPr>
          <w:rFonts w:ascii="Times New Roman" w:hAnsi="Times New Roman"/>
          <w:sz w:val="20"/>
        </w:rPr>
        <w:t>При непосредственном явлении («сакшат») все преданные видятся без различий между собой — как слуги одного рода, неотличные друг от друга.</w:t>
      </w:r>
      <w:r>
        <w:rPr>
          <w:rFonts w:ascii="Times New Roman" w:hAnsi="Times New Roman"/>
          <w:sz w:val="20"/>
          <w:vertAlign w:val="superscript"/>
        </w:rPr>
        <w:t>13</w:t>
      </w:r>
      <w:r>
        <w:rPr>
          <w:rFonts w:ascii="Times New Roman" w:hAnsi="Times New Roman"/>
          <w:sz w:val="20"/>
        </w:rPr>
        <w:t xml:space="preserve"> Но в Нрисимхананду вошёл Шриман Махапрабху, и потому Шри Шивананда Сен и другие преданные видели его точно таким же, как Шри Гаурасундара: исполненным любви к Кришне и совершающим больше сверхъестественных, божественных деяний, чем все остальные преданные.</w:t>
      </w:r>
    </w:p>
    <w:p>
      <w:pPr>
        <w:spacing w:before="160"/>
        <w:jc w:val="both"/>
      </w:pPr>
      <w:r>
        <w:rPr>
          <w:b/>
        </w:rPr>
        <w:t xml:space="preserve">58 </w:t>
      </w:r>
      <w:r>
        <w:rPr>
          <w:rFonts w:ascii="Times New Roman" w:hAnsi="Times New Roman"/>
        </w:rPr>
        <w:t>Шри Чайтанья изменил имя Прадьюмны Брахмачари на Нрисимхананду Брахмачари.</w:t>
      </w:r>
    </w:p>
    <w:p>
      <w:pPr>
        <w:jc w:val="both"/>
      </w:pPr>
      <w:r>
        <w:rPr>
          <w:b/>
          <w:i/>
          <w:sz w:val="20"/>
        </w:rPr>
        <w:t xml:space="preserve">Анубхашья. </w:t>
      </w:r>
      <w:r>
        <w:rPr>
          <w:rFonts w:ascii="Times New Roman" w:hAnsi="Times New Roman"/>
          <w:sz w:val="20"/>
        </w:rPr>
        <w:t>Прадьюмна Брахмачари прежде жил в селении Пияригандж близ Калны. О нём говорится в Ади 10.35 и Антье 2.3–83. См. “Чайтанья-бхагавату”, Антья, гл. 3 и 9.</w:t>
      </w:r>
    </w:p>
    <w:p>
      <w:pPr>
        <w:spacing w:before="160"/>
        <w:jc w:val="both"/>
      </w:pPr>
      <w:r>
        <w:rPr>
          <w:b/>
        </w:rPr>
        <w:t xml:space="preserve">59 </w:t>
      </w:r>
      <w:r>
        <w:rPr>
          <w:rFonts w:ascii="Times New Roman" w:hAnsi="Times New Roman"/>
        </w:rPr>
        <w:t>Ему Шри Чайтанья даровал Свою милость, проявившись в нём как ‘авирбхава’. Много у Господа таких дивных, неземных свойств.</w:t>
      </w:r>
    </w:p>
    <w:p>
      <w:pPr>
        <w:spacing w:before="160"/>
        <w:jc w:val="both"/>
      </w:pPr>
      <w:r>
        <w:rPr>
          <w:b/>
        </w:rPr>
        <w:t xml:space="preserve">60 </w:t>
      </w:r>
      <w:r>
        <w:rPr>
          <w:rFonts w:ascii="Times New Roman" w:hAnsi="Times New Roman"/>
        </w:rPr>
        <w:t>А Шивананда Сэн вкусил все эти проявления милости Шри Чайтаньи. Это трансцендентное блаженство я подробней опишу позже.</w:t>
      </w:r>
    </w:p>
    <w:p>
      <w:pPr>
        <w:keepNext/>
        <w:spacing w:before="160"/>
        <w:jc w:val="center"/>
      </w:pPr>
      <w:r>
        <w:rPr>
          <w:rFonts w:ascii="Times New Roman" w:hAnsi="Times New Roman"/>
          <w:i/>
          <w:sz w:val="21"/>
        </w:rPr>
        <w:t>(24 а) Ветвь Шри Шивананды — его сыновья, слуги и другие —</w:t>
      </w:r>
    </w:p>
    <w:p>
      <w:pPr>
        <w:jc w:val="both"/>
      </w:pPr>
      <w:r>
        <w:rPr>
          <w:b/>
        </w:rPr>
        <w:t xml:space="preserve">61 </w:t>
      </w:r>
      <w:r>
        <w:rPr>
          <w:rFonts w:ascii="Times New Roman" w:hAnsi="Times New Roman"/>
        </w:rPr>
        <w:t>Побеги ветви Шивананды Сэна — его близкие: сыновья, слуги и другие. Все они преданно служат Шри Чайтанье.</w:t>
      </w:r>
    </w:p>
    <w:p>
      <w:pPr>
        <w:jc w:val="both"/>
      </w:pPr>
      <w:r>
        <w:rPr>
          <w:b/>
          <w:i/>
          <w:sz w:val="20"/>
        </w:rPr>
        <w:t xml:space="preserve">Анубхашья. </w:t>
      </w:r>
      <w:r>
        <w:rPr>
          <w:rFonts w:ascii="Times New Roman" w:hAnsi="Times New Roman"/>
          <w:sz w:val="20"/>
        </w:rPr>
        <w:t>Шивананда Сен жил в Кумарахатте, или Халисахаре, и был преданным Господа. В полутора милях оттуда, в Канчарапаре, находится установленное им Божество Гаура-Гопалы (оно и поныне пребывает в храме Шри Кришна-рая). Его сын Парамананда (Пуридас) пишет в “Гаура-ганоддеше” (шлока 176): “Та, что прежде во Вриндаване, посланница Вира, приводила всех гопи к Кришне, ныне — мой отец”. Каждый год он вёл преданных из Гауды, оплачивал их дорожные расходы, заботился о них и приводил к Махапрабху в Нилачалу (Мадхья 16.19–26). Его три сына — Чайтанья дас, Рамадас и Парамананда (Кави Карнапура). О дикша-гуру Карнапуры (гуру и семейном жреце Шивананды) Шринатхе Пандите см. Ади 10.107. Видя, что Васудева Датта тратит слишком много, Махапрабху велел Шивананде быть его саркхелом (управляющим) (Мадхья 15.93–97).</w:t>
      </w:r>
    </w:p>
    <w:p>
      <w:pPr>
        <w:jc w:val="both"/>
      </w:pPr>
      <w:r>
        <w:rPr>
          <w:rFonts w:ascii="Times New Roman" w:hAnsi="Times New Roman"/>
          <w:sz w:val="20"/>
        </w:rPr>
        <w:t>Шри Махапрабху дарует милость преданным тремя путями — «сакшат», «авеша» и «авирбхава». Шивананда Сен испытал на себе и вкусил эти три расы (Антья, гл. 2). А история его собаки, жаждавшей увидеть стопы Гауры, описана в Антье, гл. 1. Когда Рагхунатха дас Госвами Прабху бежал в Нилачалу, чтобы увидеть Господа, Говардхана написал Шивананде письмо и узнал новости о сыне. Затем он послал для удобства Рагхунатхи повара, слугу и много денег, и Шивананда на следующий год привёл их в Нилачалу (Антья 6.245–267). Однажды в Нилачале Шивананда пригласил Господа и накормил Его слишком тяжёлой пищей. Господь остался не вполне доволен, и на следующий день сын Шивананды, Чайтанья дас, угостил Господа блюдами, помогающими пищеварению, и порадовал Его (Антья 10.124–151).</w:t>
      </w:r>
    </w:p>
    <w:p>
      <w:pPr>
        <w:jc w:val="both"/>
      </w:pPr>
      <w:r>
        <w:rPr>
          <w:rFonts w:ascii="Times New Roman" w:hAnsi="Times New Roman"/>
          <w:sz w:val="20"/>
        </w:rPr>
        <w:t>Однажды по пути в Нилачалу, когда Шивананда улаживал дела на заставе (гхати), Нитьянанда и все остальные не нашли пристанища и вынуждены были остановиться под деревом в соседней деревне. Нитай, изображая голод и гнев, проклял Шивананду: «Пусть умрут трое сыновей Шивананды!» Жена Шивананды, боясь беды, заплакала. Шивананда пришёл с заставы и, выслушав всё, стал говорить жене о том, как ему повезло. Едва он подошёл к Нитаю, как ему выпала удача получить от Нитая пинок. Шриканта, племянник Шивананды, увидев это, обиделся и один ушёл к Господу. Господь, Владыка сердец, простил и утешил его. В тот же раз Господь вложил большой палец Своей стопы в рот Пуридасу; сначала тот хранил обет молчания, а потом, в другой день, по велению Господа сложил шлоку (Антья 16.15–75). Тогда же Господь велел Говинде: “Пока жена и сыновья Шивананды здесь, пусть получают тарелку с остатками Моей пищи”. (Антья 12.15–53)</w:t>
      </w:r>
    </w:p>
    <w:p>
      <w:pPr>
        <w:keepNext/>
        <w:spacing w:before="160"/>
        <w:jc w:val="center"/>
      </w:pPr>
      <w:r>
        <w:rPr>
          <w:rFonts w:ascii="Times New Roman" w:hAnsi="Times New Roman"/>
          <w:i/>
          <w:sz w:val="21"/>
        </w:rPr>
        <w:t>Его три сына —</w:t>
      </w:r>
    </w:p>
    <w:p>
      <w:pPr>
        <w:jc w:val="both"/>
      </w:pPr>
      <w:r>
        <w:rPr>
          <w:b/>
        </w:rPr>
        <w:t xml:space="preserve">62 </w:t>
      </w:r>
      <w:r>
        <w:rPr>
          <w:rFonts w:ascii="Times New Roman" w:hAnsi="Times New Roman"/>
        </w:rPr>
        <w:t>Три сына Шивананды Сэна — Чайтанья дас, Рамдас и Карнапур — были бесстрашными преданными Шри Чайтаньи.</w:t>
      </w:r>
    </w:p>
    <w:p>
      <w:pPr>
        <w:jc w:val="both"/>
      </w:pPr>
      <w:r>
        <w:rPr>
          <w:b/>
          <w:i/>
          <w:sz w:val="20"/>
        </w:rPr>
        <w:t xml:space="preserve">Анубхашья. </w:t>
      </w:r>
      <w:r>
        <w:rPr>
          <w:rFonts w:ascii="Times New Roman" w:hAnsi="Times New Roman"/>
          <w:sz w:val="20"/>
        </w:rPr>
        <w:t>Чайтанья дас — старший сын Шивананды. Его комментарий к “Кришна-карнамрите” с переводом Шримад Бхактивиноды Тхакура был напечатан в журнале “Шри Садджана-тошани”. По мнению знатоков, именно он, а не Кави Карнапура, — автор санскритской махакавьи (великой поэмы) “Чайтанья-чарита”.</w:t>
      </w:r>
    </w:p>
    <w:p>
      <w:pPr>
        <w:jc w:val="both"/>
      </w:pPr>
      <w:r>
        <w:rPr>
          <w:rFonts w:ascii="Times New Roman" w:hAnsi="Times New Roman"/>
          <w:sz w:val="20"/>
        </w:rPr>
        <w:t>Рамадас — средний сын. В “Гаура-ганоддеше” (шлока 145): “Два знаменитых во Вриндаване попугая, Дакша и Вичакшана, ныне родились моими старшими братьями — Чайтаньей и Рамадасом”.</w:t>
      </w:r>
    </w:p>
    <w:p>
      <w:pPr>
        <w:jc w:val="both"/>
      </w:pPr>
      <w:r>
        <w:rPr>
          <w:rFonts w:ascii="Times New Roman" w:hAnsi="Times New Roman"/>
          <w:sz w:val="20"/>
        </w:rPr>
        <w:t>Карнапура — Парамананда дас, он же Пуридас, он же Кави Карнапура. Он — ученик Шринатхи Пандита из ветви Адвайты. Он написал “Ананда-вриндавана-чампу”, “Аланкара-каустубху”, махакавью “Шри Чайтанья-чарита” (?), пьесу “Шри Чайтанья-чандродая”, “Гаура-ганоддеша-дипику” и другие книги. Он родился в 1448 году эры Шака и писал книги до 1498 года Шака.</w:t>
      </w:r>
    </w:p>
    <w:p>
      <w:pPr>
        <w:keepNext/>
        <w:spacing w:before="160"/>
        <w:jc w:val="center"/>
      </w:pPr>
      <w:r>
        <w:rPr>
          <w:rFonts w:ascii="Times New Roman" w:hAnsi="Times New Roman"/>
          <w:i/>
          <w:sz w:val="21"/>
        </w:rPr>
        <w:t>(24 б) Два племянника Шри Шивананды —</w:t>
      </w:r>
    </w:p>
    <w:p>
      <w:pPr>
        <w:jc w:val="both"/>
      </w:pPr>
      <w:r>
        <w:rPr>
          <w:b/>
        </w:rPr>
        <w:t xml:space="preserve">63 </w:t>
      </w:r>
      <w:r>
        <w:rPr>
          <w:rFonts w:ascii="Times New Roman" w:hAnsi="Times New Roman"/>
        </w:rPr>
        <w:t>Шриваллабх Сэн и Шриканта Сэн — это веточки на ветви Шивананды Сэна. Они приходились ему племянниками и были безраздельно преданы Шри Чайтанье.</w:t>
      </w:r>
    </w:p>
    <w:p>
      <w:pPr>
        <w:jc w:val="both"/>
      </w:pPr>
      <w:r>
        <w:rPr>
          <w:b/>
          <w:i/>
          <w:sz w:val="20"/>
        </w:rPr>
        <w:t xml:space="preserve">Анубхашья. </w:t>
      </w:r>
      <w:r>
        <w:rPr>
          <w:rFonts w:ascii="Times New Roman" w:hAnsi="Times New Roman"/>
          <w:sz w:val="20"/>
        </w:rPr>
        <w:t>Шри Валлабха Сен и Шриканта Сен — сыновья сестры Шивананды. Когда они шли в Пури, Нитьянанда Прабху выбранил, проклял и пнул их дядю Шивананду. Шриканта обиделся, покинул спутников и пришёл к Махапрабху раньше всех. Всеведущий Господь узнал об этом и велел Говинде давать ему Свой прасад всё время, пока он будет в Нилачале. Во время Ратха-ятры эти два брата пели в группе Мукунды — одной из семи групп киртана (Мадхья 13.41). В “Гаура-ганоддеше” (шлока 174): “Та, что во Врадже была Катьяяни, ныне — Шриканта Сен”.</w:t>
      </w:r>
    </w:p>
    <w:p>
      <w:pPr>
        <w:keepNext/>
        <w:spacing w:before="160"/>
        <w:jc w:val="center"/>
      </w:pPr>
      <w:r>
        <w:rPr>
          <w:rFonts w:ascii="Times New Roman" w:hAnsi="Times New Roman"/>
          <w:i/>
          <w:sz w:val="21"/>
        </w:rPr>
        <w:t>(25) Шри Говинданда и (26) Шри Говинда Датта —</w:t>
      </w:r>
    </w:p>
    <w:p>
      <w:pPr>
        <w:jc w:val="both"/>
      </w:pPr>
      <w:r>
        <w:rPr>
          <w:b/>
        </w:rPr>
        <w:t xml:space="preserve">64 </w:t>
      </w:r>
      <w:r>
        <w:rPr>
          <w:rFonts w:ascii="Times New Roman" w:hAnsi="Times New Roman"/>
        </w:rPr>
        <w:t>Говиндананда и Говинда Датта — две ветви древа бхакти Шри Чайтаньи. Говиндананда был великим и дорогим преданным Господа, а Говинда Датта был первым певцом в санкиртане Шри Чайтаньи.</w:t>
      </w:r>
    </w:p>
    <w:p>
      <w:pPr>
        <w:jc w:val="both"/>
      </w:pPr>
      <w:r>
        <w:rPr>
          <w:b/>
          <w:i/>
          <w:sz w:val="20"/>
        </w:rPr>
        <w:t xml:space="preserve">Анубхашья. </w:t>
      </w:r>
      <w:r>
        <w:rPr>
          <w:rFonts w:ascii="Times New Roman" w:hAnsi="Times New Roman"/>
          <w:sz w:val="20"/>
        </w:rPr>
        <w:t>Говинданда был спутником Махапрабху в Его первом киртане в Навадвипе. В тот день, когда Господь пил воду в доме Шридхары, он плакал. На Ратха-ятру он ходил в Пурушоттаму.</w:t>
      </w:r>
    </w:p>
    <w:p>
      <w:pPr>
        <w:jc w:val="both"/>
      </w:pPr>
      <w:r>
        <w:rPr>
          <w:rFonts w:ascii="Times New Roman" w:hAnsi="Times New Roman"/>
          <w:sz w:val="20"/>
        </w:rPr>
        <w:t>Говинда Датта был спутником Господа в киртане в Навадвипе и пел в киртане с Махапрабху как главный певец (“Чайтанья-бхагавата”, Антья, гл. 9): “…тот, кто как главный певец поёт киртан вместе с Господом”. Его шрипат — в деревне Сукхачар на южной границе Кхарадахи.</w:t>
      </w:r>
    </w:p>
    <w:p>
      <w:pPr>
        <w:keepNext/>
        <w:spacing w:before="160"/>
        <w:jc w:val="center"/>
      </w:pPr>
      <w:r>
        <w:rPr>
          <w:rFonts w:ascii="Times New Roman" w:hAnsi="Times New Roman"/>
          <w:i/>
          <w:sz w:val="21"/>
        </w:rPr>
        <w:t>(27) Шри Виджая дас —</w:t>
      </w:r>
    </w:p>
    <w:p>
      <w:pPr>
        <w:jc w:val="both"/>
      </w:pPr>
      <w:r>
        <w:rPr>
          <w:b/>
        </w:rPr>
        <w:t xml:space="preserve">65 </w:t>
      </w:r>
      <w:r>
        <w:rPr>
          <w:rFonts w:ascii="Times New Roman" w:hAnsi="Times New Roman"/>
        </w:rPr>
        <w:t>Другая ветвь — Шри Виджай дас — переписчик Шри Чайтаньи. Он также преподнёс Махапрабху множество копий важных книг, им переписанных вручную.</w:t>
      </w:r>
    </w:p>
    <w:p>
      <w:pPr>
        <w:jc w:val="both"/>
      </w:pPr>
      <w:r>
        <w:rPr>
          <w:b/>
          <w:i/>
          <w:sz w:val="20"/>
        </w:rPr>
        <w:t xml:space="preserve">Анубхашья. </w:t>
      </w:r>
      <w:r>
        <w:rPr>
          <w:rFonts w:ascii="Times New Roman" w:hAnsi="Times New Roman"/>
          <w:sz w:val="20"/>
        </w:rPr>
        <w:t>Виджая дас — переписчик из Навадвипы, один из девяти нидхи. Он переписал для Господа много книг, и за это Гаурахари дал ему имя «Ратнабаху». О милости, которую Махапрабху даровал Виджае в доме Шукламбары, — см. “Чайтанья-бхагавату”, Мадхья, гл. 25.</w:t>
      </w:r>
    </w:p>
    <w:p>
      <w:pPr>
        <w:keepNext/>
        <w:spacing w:before="160"/>
        <w:jc w:val="center"/>
      </w:pPr>
      <w:r>
        <w:rPr>
          <w:rFonts w:ascii="Times New Roman" w:hAnsi="Times New Roman"/>
          <w:i/>
          <w:sz w:val="21"/>
        </w:rPr>
        <w:t>(28) Акинчана Кришнадас —</w:t>
      </w:r>
    </w:p>
    <w:p>
      <w:pPr>
        <w:jc w:val="both"/>
      </w:pPr>
      <w:r>
        <w:rPr>
          <w:b/>
        </w:rPr>
        <w:t xml:space="preserve">66 </w:t>
      </w:r>
      <w:r>
        <w:rPr>
          <w:rFonts w:ascii="Times New Roman" w:hAnsi="Times New Roman"/>
        </w:rPr>
        <w:t>Довольный этим служением, Шри Чайтанья назвал Виджая именем «Ратнабаху» (золотые руки). Двадцать восьмая ветвь, Акинчан Кришнадас, был также очень дорог Шри Чайтанье.</w:t>
      </w:r>
    </w:p>
    <w:p>
      <w:pPr>
        <w:jc w:val="both"/>
      </w:pPr>
      <w:r>
        <w:rPr>
          <w:b/>
          <w:i/>
          <w:sz w:val="20"/>
        </w:rPr>
        <w:t xml:space="preserve">Анубхашья. </w:t>
      </w:r>
      <w:r>
        <w:rPr>
          <w:rFonts w:ascii="Times New Roman" w:hAnsi="Times New Roman"/>
          <w:sz w:val="20"/>
        </w:rPr>
        <w:t>Акинчана Кришнадас жил в Навадвипе и был спутником Господа. На Ратха-ятру он приходил в Пурушоттаму. См. “Чайтанья-бхагавату”, Антья, гл. 9.</w:t>
      </w:r>
    </w:p>
    <w:p>
      <w:pPr>
        <w:keepNext/>
        <w:spacing w:before="160"/>
        <w:jc w:val="center"/>
      </w:pPr>
      <w:r>
        <w:rPr>
          <w:rFonts w:ascii="Times New Roman" w:hAnsi="Times New Roman"/>
          <w:i/>
          <w:sz w:val="21"/>
        </w:rPr>
        <w:t>(29) Достоинства Шридхары —</w:t>
      </w:r>
    </w:p>
    <w:p>
      <w:pPr>
        <w:jc w:val="both"/>
      </w:pPr>
      <w:r>
        <w:rPr>
          <w:b/>
        </w:rPr>
        <w:t xml:space="preserve">67 </w:t>
      </w:r>
      <w:r>
        <w:rPr>
          <w:rFonts w:ascii="Times New Roman" w:hAnsi="Times New Roman"/>
        </w:rPr>
        <w:t>Двадцать девятая ветвь — Шридхар, что торговал корой банановых деревьев. Он был дорогим слугой Шри Чайтаньи, и Господь часто подшучивал над ним.</w:t>
      </w:r>
    </w:p>
    <w:p>
      <w:pPr>
        <w:spacing w:before="160"/>
        <w:jc w:val="both"/>
      </w:pPr>
      <w:r>
        <w:rPr>
          <w:b/>
        </w:rPr>
        <w:t xml:space="preserve">68 </w:t>
      </w:r>
      <w:r>
        <w:rPr>
          <w:rFonts w:ascii="Times New Roman" w:hAnsi="Times New Roman"/>
        </w:rPr>
        <w:t>Шри Чайтанья ежедневно отнимал плоды, цветы и сердцевину стеблей банана у Шридхара и пил из его разбитого железного кувшина.</w:t>
      </w:r>
    </w:p>
    <w:p>
      <w:pPr>
        <w:jc w:val="both"/>
      </w:pPr>
      <w:r>
        <w:rPr>
          <w:b/>
          <w:i/>
          <w:sz w:val="20"/>
        </w:rPr>
        <w:t xml:space="preserve">Анубхашья. </w:t>
      </w:r>
      <w:r>
        <w:rPr>
          <w:rFonts w:ascii="Times New Roman" w:hAnsi="Times New Roman"/>
          <w:sz w:val="20"/>
        </w:rPr>
        <w:t>Шридхара — бедный брахман из Навадвипы, живший тем, что давали банановые рощи. О том, как Господь отнимал у Шридхары его товар, — “Чайтанья-бхагавата”, Ади, гл. 8; о милости Господа к Шридхаре во время «сат-прахария»-бхавы — Мадхья, гл. 9; о том, как Шридхара плясал, услышав киртан в день усмирения Кази, — начало Мадхьи, гл. 23; о том, как Господь с великой радостью пил воду из его старого дырявого железного кувшина, — конец Мадхьи, гл. 23; и о том, как в ночь перед санньясой Господь велел Шачидеви приготовить тыкву, которую принёс Шридхара, и вкусил её, — Мадхья, гл. 16. На Ратха-ятру он ходил в Пурушоттаму. По мнению Карнапуры, он — один из двенадцати гопал, «Кусумасава-гопала». В “Гаура-ганоддеше” (шлока 133): “Пандит Шридхара, брахман, прославившийся как продавец кхолы (банановой коры), во Врадже был шутником по имени Кусумасава”.</w:t>
      </w:r>
    </w:p>
    <w:p>
      <w:pPr>
        <w:keepNext/>
        <w:spacing w:before="160"/>
        <w:jc w:val="center"/>
      </w:pPr>
      <w:r>
        <w:rPr>
          <w:rFonts w:ascii="Times New Roman" w:hAnsi="Times New Roman"/>
          <w:i/>
          <w:sz w:val="21"/>
        </w:rPr>
        <w:t>(30) Шри Бхагаван Пандит —</w:t>
      </w:r>
    </w:p>
    <w:p>
      <w:pPr>
        <w:jc w:val="both"/>
      </w:pPr>
      <w:r>
        <w:rPr>
          <w:b/>
        </w:rPr>
        <w:t xml:space="preserve">69 </w:t>
      </w:r>
      <w:r>
        <w:rPr>
          <w:rFonts w:ascii="Times New Roman" w:hAnsi="Times New Roman"/>
        </w:rPr>
        <w:t>Тридцатая ветвь — Бхагаван Пандит, возлюбленный слуга Шри Чайтаньи. Некогда в его теле пребывал Сам Кришна.</w:t>
      </w:r>
    </w:p>
    <w:p>
      <w:pPr>
        <w:jc w:val="both"/>
      </w:pPr>
      <w:r>
        <w:rPr>
          <w:b/>
          <w:i/>
          <w:sz w:val="20"/>
        </w:rPr>
        <w:t xml:space="preserve">Анубхашья. </w:t>
      </w:r>
      <w:r>
        <w:rPr>
          <w:rFonts w:ascii="Times New Roman" w:hAnsi="Times New Roman"/>
          <w:sz w:val="20"/>
        </w:rPr>
        <w:t>Бхагаван Пандит. “Чайтанья-бхагавата”, Антья, гл. 9: “Отправился в путь писарь Пандит Бхагаван, в теле которого пребывал Кришна”.</w:t>
      </w:r>
    </w:p>
    <w:p>
      <w:pPr>
        <w:keepNext/>
        <w:spacing w:before="160"/>
        <w:jc w:val="center"/>
      </w:pPr>
      <w:r>
        <w:rPr>
          <w:rFonts w:ascii="Times New Roman" w:hAnsi="Times New Roman"/>
          <w:i/>
          <w:sz w:val="21"/>
        </w:rPr>
        <w:t>(31) Шри Джагадиша Пандит и (32) Хиранья —</w:t>
      </w:r>
    </w:p>
    <w:p>
      <w:pPr>
        <w:jc w:val="both"/>
      </w:pPr>
      <w:r>
        <w:rPr>
          <w:b/>
        </w:rPr>
        <w:t xml:space="preserve">70 </w:t>
      </w:r>
      <w:r>
        <w:rPr>
          <w:rFonts w:ascii="Times New Roman" w:hAnsi="Times New Roman"/>
        </w:rPr>
        <w:t>Другие ветви — Джагадиш Пандит и Хиранья Махашой. Ещё в детстве Шри Чайтанья, полный сострадания, явил им Свою милость.</w:t>
      </w:r>
    </w:p>
    <w:p>
      <w:pPr>
        <w:spacing w:before="160"/>
        <w:jc w:val="both"/>
      </w:pPr>
      <w:r>
        <w:rPr>
          <w:b/>
        </w:rPr>
        <w:t xml:space="preserve">71 </w:t>
      </w:r>
      <w:r>
        <w:rPr>
          <w:rFonts w:ascii="Times New Roman" w:hAnsi="Times New Roman"/>
        </w:rPr>
        <w:t>Шри Чайтанья просил в их домах пищу, предложенную Вишну в день экадаши, и Сам вкушал её.</w:t>
      </w:r>
    </w:p>
    <w:p>
      <w:pPr>
        <w:jc w:val="both"/>
      </w:pPr>
      <w:r>
        <w:rPr>
          <w:b/>
          <w:i/>
          <w:sz w:val="20"/>
        </w:rPr>
        <w:t xml:space="preserve">Анубхашья. </w:t>
      </w:r>
      <w:r>
        <w:rPr>
          <w:rFonts w:ascii="Times New Roman" w:hAnsi="Times New Roman"/>
          <w:sz w:val="20"/>
        </w:rPr>
        <w:t>Джагадиша Пандит. В “Гаура-ганоддеше” (шлока 192): “Две другие жёны брахманов, совершавших жертвоприношения, — это Шри Джагадиша и Хиранья: у них в экадаши Господь попросил пищи и съел её”. Шлока 143: “Тот, кто во Врадже был Чандрахасой, танцором, знатоком расы, — это Шри Джагадиша Пандит, любящий танцевать”. О том, как в день экадаши Господь вкусил пищу, предложенную Вишну в доме Хираньи и Джагадиши, рассказано в ЧЧ, Ади 11.30 и 14.39, и в “Чайтанья-бхагавате”, Ади, гл. 4. “Чайтанья-бхагавата”, Антья, гл. 6: “Джагадиша Пандит — обитель высшего сияния; Нитьянанда со Своими спутниками — его богатство и жизнь”.</w:t>
      </w:r>
    </w:p>
    <w:p>
      <w:pPr>
        <w:jc w:val="both"/>
      </w:pPr>
      <w:r>
        <w:rPr>
          <w:rFonts w:ascii="Times New Roman" w:hAnsi="Times New Roman"/>
          <w:sz w:val="20"/>
        </w:rPr>
        <w:t>Хиранья Пандит. “Чайтанья-бхагавата”, Антья, гл. 5: в Навадвипе Нитьянанда один, в драгоценных украшениях, жил в доме благочестивого брахмана по имени Хиранья Пандит. Некий главарь разбойников снова и снова пытался снять с Его тела эти украшения, но в конце концов, так и не добившись своего, принял прибежище у стоп Нитая.</w:t>
      </w:r>
    </w:p>
    <w:p>
      <w:pPr>
        <w:keepNext/>
        <w:spacing w:before="160"/>
        <w:jc w:val="center"/>
      </w:pPr>
      <w:r>
        <w:rPr>
          <w:rFonts w:ascii="Times New Roman" w:hAnsi="Times New Roman"/>
          <w:i/>
          <w:sz w:val="21"/>
        </w:rPr>
        <w:t>(33) Шри Пурушоттама и (34) Шри Санджая —</w:t>
      </w:r>
    </w:p>
    <w:p>
      <w:pPr>
        <w:jc w:val="both"/>
      </w:pPr>
      <w:r>
        <w:rPr>
          <w:b/>
        </w:rPr>
        <w:t xml:space="preserve">72 </w:t>
      </w:r>
      <w:r>
        <w:rPr>
          <w:rFonts w:ascii="Times New Roman" w:hAnsi="Times New Roman"/>
        </w:rPr>
        <w:t>Другие ветви — это две великих души — Пурушоттам и Санджай, которые учились грамматике у Шри Чайтаньи.</w:t>
      </w:r>
    </w:p>
    <w:p>
      <w:pPr>
        <w:jc w:val="both"/>
      </w:pPr>
      <w:r>
        <w:rPr>
          <w:b/>
          <w:i/>
          <w:sz w:val="20"/>
        </w:rPr>
        <w:t xml:space="preserve">Анубхашья. </w:t>
      </w:r>
      <w:r>
        <w:rPr>
          <w:rFonts w:ascii="Times New Roman" w:hAnsi="Times New Roman"/>
          <w:sz w:val="20"/>
        </w:rPr>
        <w:t>Пурушоттама и Санджая. Эти два пандита жили в Навадвипе: сначала они были учениками Господа, а потом, когда начался киртан, — Его спутниками. “Чайтанья-бхагавата”, Ади, гл. 10: “…Мукунда Санджая — слуга на протяжении многих рождений. Его сын — Пурушоттама дас. Каждый день Гаурачандра приходит учить в дом этого счастливца. Сначала Господь приходит и садится в чанди-мандапе, а затем один за другим собираются ученики”. “Чайтанья-бхагавата”, Антья, гл. 9: “С радостью в сердце отправился в путь Пурушоттама Санджая, прежде главный ученик Господа”. Итак, по описанию “Чайтанья-бхагаваты”, Пурушоттама Санджая — сын Мукунды Санджаи. Но Кавирадж Госвами, желая указать на двух людей — «Пурушоттаму» и «Санджаю», — трижды употребил эти два слова и так исправил представление “Чайтанья-бхагаваты”.</w:t>
      </w:r>
    </w:p>
    <w:p>
      <w:pPr>
        <w:keepNext/>
        <w:spacing w:before="160"/>
        <w:jc w:val="center"/>
      </w:pPr>
      <w:r>
        <w:rPr>
          <w:rFonts w:ascii="Times New Roman" w:hAnsi="Times New Roman"/>
          <w:i/>
          <w:sz w:val="21"/>
        </w:rPr>
        <w:t>(35) Ветвь Шри Ванамали Пандита —</w:t>
      </w:r>
    </w:p>
    <w:p>
      <w:pPr>
        <w:jc w:val="both"/>
      </w:pPr>
      <w:r>
        <w:rPr>
          <w:b/>
        </w:rPr>
        <w:t xml:space="preserve">73 </w:t>
      </w:r>
      <w:r>
        <w:rPr>
          <w:rFonts w:ascii="Times New Roman" w:hAnsi="Times New Roman"/>
        </w:rPr>
        <w:t>Тридцать пятая ветвь — Ванамали Пандит — известен во всём мире. Он видел золотую палицу и плуг в руках Шри Чайтаньи.</w:t>
      </w:r>
    </w:p>
    <w:p>
      <w:pPr>
        <w:jc w:val="both"/>
      </w:pPr>
      <w:r>
        <w:rPr>
          <w:b/>
          <w:i/>
          <w:sz w:val="20"/>
        </w:rPr>
        <w:t xml:space="preserve">Анубхашья. </w:t>
      </w:r>
      <w:r>
        <w:rPr>
          <w:rFonts w:ascii="Times New Roman" w:hAnsi="Times New Roman"/>
          <w:sz w:val="20"/>
        </w:rPr>
        <w:t>Ванамали Пандит. “Отправился в путь благой Ванамали Пандит, который видел золотые плуг и булаву”. В “Гаура-ганоддеше” (шлока 144): “Тот, кто во Врадже под именем Маладхара держал вену и мурали (флейты), ныне зовётся Ванамали Пандитом и дорог Гауре”. Он видел Господа в настроении Баладевы. ЧЧ, Ади 17.119, и “Чайтанья-бхагавата”, Антья, гл. 9: в доме Шриваса Господь взошёл на трон Вишну, взял у Нитьянанды Прабху плуг и булаву и явил игру; но о том, что в тот день Ванамали Пандит видел у Господа в руках золотые плуг и булаву, там не сказано.</w:t>
      </w:r>
    </w:p>
    <w:p>
      <w:pPr>
        <w:keepNext/>
        <w:spacing w:before="160"/>
        <w:jc w:val="center"/>
      </w:pPr>
      <w:r>
        <w:rPr>
          <w:rFonts w:ascii="Times New Roman" w:hAnsi="Times New Roman"/>
          <w:i/>
          <w:sz w:val="21"/>
        </w:rPr>
        <w:t>(36) Шри Буддхиманта Кхан —</w:t>
      </w:r>
    </w:p>
    <w:p>
      <w:pPr>
        <w:jc w:val="both"/>
      </w:pPr>
      <w:r>
        <w:rPr>
          <w:b/>
        </w:rPr>
        <w:t xml:space="preserve">74 </w:t>
      </w:r>
      <w:r>
        <w:rPr>
          <w:rFonts w:ascii="Times New Roman" w:hAnsi="Times New Roman"/>
        </w:rPr>
        <w:t>Тридцать шестая ветвь, Шри Буддхиманта Кхан, был очень дорог Шри Чайтанье. Он был одним из Его главных слуг, ибо всю жизнь исполнял любые Его веления.</w:t>
      </w:r>
    </w:p>
    <w:p>
      <w:pPr>
        <w:jc w:val="both"/>
      </w:pPr>
      <w:r>
        <w:rPr>
          <w:b/>
          <w:i/>
          <w:sz w:val="20"/>
        </w:rPr>
        <w:t xml:space="preserve">Анубхашья. </w:t>
      </w:r>
      <w:r>
        <w:rPr>
          <w:rFonts w:ascii="Times New Roman" w:hAnsi="Times New Roman"/>
          <w:sz w:val="20"/>
        </w:rPr>
        <w:t>Буддхиманта Кхан — богатый преданный из Навадвипы. Он взял на себя все расходы на второй брак Господа — с Вишнуприей Деви, дочерью царского пандита Санатаны Мишры. Когда у Господа случилось расстройство ваю (воздуха в теле), он устроил Ему лечение. Он был спутником Господа в играх в воде и в киртане, а в доме Чандрашекхары, когда Господь разыгрывал представление в облике Махалакшми, собрал одежды, украшения и всё прочее. На Ратха-ятру он ходил в Нилачалу.</w:t>
      </w:r>
    </w:p>
    <w:p>
      <w:pPr>
        <w:keepNext/>
        <w:spacing w:before="160"/>
        <w:jc w:val="center"/>
      </w:pPr>
      <w:r>
        <w:rPr>
          <w:rFonts w:ascii="Times New Roman" w:hAnsi="Times New Roman"/>
          <w:i/>
          <w:sz w:val="21"/>
        </w:rPr>
        <w:t>(37) Шри Гаруда Пандит —</w:t>
      </w:r>
    </w:p>
    <w:p>
      <w:pPr>
        <w:jc w:val="both"/>
      </w:pPr>
      <w:r>
        <w:rPr>
          <w:b/>
        </w:rPr>
        <w:t xml:space="preserve">75 </w:t>
      </w:r>
      <w:r>
        <w:rPr>
          <w:rFonts w:ascii="Times New Roman" w:hAnsi="Times New Roman"/>
        </w:rPr>
        <w:t>Тридцать седьмая ветвь, Гаруда Пандит, постоянно пел всеблагоприятные святые имена Бога. Сила имени была так велика, что даже змеиный яд не смог причинить ему вреда.</w:t>
      </w:r>
    </w:p>
    <w:p>
      <w:pPr>
        <w:jc w:val="both"/>
      </w:pPr>
      <w:r>
        <w:rPr>
          <w:b/>
          <w:i/>
          <w:sz w:val="20"/>
        </w:rPr>
        <w:t xml:space="preserve">Анубхашья. </w:t>
      </w:r>
      <w:r>
        <w:rPr>
          <w:rFonts w:ascii="Times New Roman" w:hAnsi="Times New Roman"/>
          <w:sz w:val="20"/>
        </w:rPr>
        <w:t>Гаруда Пандит жил в Навадвипе и был спутником Господа. “Чайтанья-бхагавата”, Антья, гл. 9: “С радостью отправился в путь Шри Гаруда Пандит, которого силой святого имени не одолел змеиный яд”. В “Гаура-ганоддеше” (шлока 17): “Гаруда Пандит ныне — тот, кто прежде был известен как Гаруда”.</w:t>
      </w:r>
    </w:p>
    <w:p>
      <w:pPr>
        <w:keepNext/>
        <w:spacing w:before="160"/>
        <w:jc w:val="center"/>
      </w:pPr>
      <w:r>
        <w:rPr>
          <w:rFonts w:ascii="Times New Roman" w:hAnsi="Times New Roman"/>
          <w:i/>
          <w:sz w:val="21"/>
        </w:rPr>
        <w:t>(38) Шри Гопинатха Симха —</w:t>
      </w:r>
    </w:p>
    <w:p>
      <w:pPr>
        <w:jc w:val="both"/>
      </w:pPr>
      <w:r>
        <w:rPr>
          <w:b/>
        </w:rPr>
        <w:t xml:space="preserve">76 </w:t>
      </w:r>
      <w:r>
        <w:rPr>
          <w:rFonts w:ascii="Times New Roman" w:hAnsi="Times New Roman"/>
        </w:rPr>
        <w:t>Тридцать восьмая ветвь, Гопинатх Симха, был преданным слугой Шри Чайтаньи. Господь шутя называл его Акрурой.</w:t>
      </w:r>
    </w:p>
    <w:p>
      <w:pPr>
        <w:jc w:val="both"/>
      </w:pPr>
      <w:r>
        <w:rPr>
          <w:b/>
          <w:i/>
          <w:sz w:val="20"/>
        </w:rPr>
        <w:t xml:space="preserve">Анубхашья. </w:t>
      </w:r>
      <w:r>
        <w:rPr>
          <w:rFonts w:ascii="Times New Roman" w:hAnsi="Times New Roman"/>
          <w:sz w:val="20"/>
        </w:rPr>
        <w:t>Гопинатха Симха. “Чайтанья-бхагавата”, Антья, гл. 9 (о Ратха-ятре): “Отправился в путь Гопинатха Симха Махашая, которого Гаурачандра называет «Акрурой»”. В “Гаура-ганоддеше” (шлока 117): “Тот, кто прежде звался Акрурой, — это Гопинатха Симха”.</w:t>
      </w:r>
    </w:p>
    <w:p>
      <w:pPr>
        <w:keepNext/>
        <w:spacing w:before="160"/>
        <w:jc w:val="center"/>
      </w:pPr>
      <w:r>
        <w:rPr>
          <w:rFonts w:ascii="Times New Roman" w:hAnsi="Times New Roman"/>
          <w:i/>
          <w:sz w:val="21"/>
        </w:rPr>
        <w:t>(5 а) Ветвь Девананды Пандита —</w:t>
      </w:r>
    </w:p>
    <w:p>
      <w:pPr>
        <w:jc w:val="both"/>
      </w:pPr>
      <w:r>
        <w:rPr>
          <w:b/>
        </w:rPr>
        <w:t xml:space="preserve">77 </w:t>
      </w:r>
      <w:r>
        <w:rPr>
          <w:rFonts w:ascii="Times New Roman" w:hAnsi="Times New Roman"/>
        </w:rPr>
        <w:t>Дэвананда Пандит, чтец “Шримад-Бхагаватам”, — побег ветви Вакрешвара Пандита. По милости Вакрешвара Шри Чайтанья открыл ему, что истинная суть “Бхагаватам” — это бхакти.</w:t>
      </w:r>
      <w:r>
        <w:rPr>
          <w:rFonts w:ascii="Times New Roman" w:hAnsi="Times New Roman"/>
          <w:vertAlign w:val="superscript"/>
        </w:rPr>
        <w:t>5</w:t>
      </w:r>
    </w:p>
    <w:p>
      <w:pPr>
        <w:jc w:val="both"/>
      </w:pPr>
      <w:r>
        <w:rPr>
          <w:b/>
          <w:i/>
          <w:sz w:val="20"/>
        </w:rPr>
        <w:t xml:space="preserve">Анубхашья. </w:t>
      </w:r>
      <w:r>
        <w:rPr>
          <w:rFonts w:ascii="Times New Roman" w:hAnsi="Times New Roman"/>
          <w:sz w:val="20"/>
        </w:rPr>
        <w:t>Девананда. “Чайтанья-бхагавата”, Мадхья, гл. 21: “Господь Вишвамбхара пришёл к дамбе Махешвары Вишарады, отца Сарвабхаумы. Там жил Девананда Пандит”. ЧЧ, Мадхья 1.153: “В Кулии Он даровал Свою милость Девананде”. Он стремился к освобождению (был мумукшу) и читал “Бхагаватам”. Однажды, когда он читал, Шривас Пандит заплакал, и безбожники-ученики Девананды выгнали Шриваса (“Чайтанья-бхагавата”, Мадхья, гл. 9 и 21). Много позже Махапрабху однажды проходил той дорогой и увидел, как Девананда толкует “Бхагаватам”. В гневе Господь сурово отчитал Девананду, у которого не было веры в вайшнавов. Не верил Девананда и в Махапрабху. Но ему выпала великая удача: однажды в его доме остановился Вакрешвара Пандит и пел киртан о Кришне. Тогда по милости Вакрешвары Девананда постиг величие Господа, и Господь велел ему толковать “Бхагаватам” в свете бхакти. Он — Бхагури Муни, придворный пандит Нанды во Врадже: см. “Гаура-ганоддешу”, шлоки 106 и 77.</w:t>
      </w:r>
    </w:p>
    <w:p>
      <w:pPr>
        <w:keepNext/>
        <w:spacing w:before="160"/>
        <w:jc w:val="center"/>
      </w:pPr>
      <w:r>
        <w:rPr>
          <w:rFonts w:ascii="Times New Roman" w:hAnsi="Times New Roman"/>
          <w:i/>
          <w:sz w:val="21"/>
        </w:rPr>
        <w:t>(39) Мукунда, (40) Нарахари, (41) Чиранджива и (42) Сулочана из Шри Кханды —</w:t>
      </w:r>
    </w:p>
    <w:p>
      <w:pPr>
        <w:jc w:val="both"/>
      </w:pPr>
      <w:r>
        <w:rPr>
          <w:b/>
        </w:rPr>
        <w:t xml:space="preserve">78–79 </w:t>
      </w:r>
      <w:r>
        <w:rPr>
          <w:rFonts w:ascii="Times New Roman" w:hAnsi="Times New Roman"/>
        </w:rPr>
        <w:t>Мукунда дас, Шри Рагхунандан, Нарахари дас, Чиранджив и Сулочан из Шрикханды — великие ветви, обители милости Шри Чайтаньи. Везде и всюду они щедро раздают плоды и цветы божественной любви к Кришне.</w:t>
      </w:r>
    </w:p>
    <w:p>
      <w:pPr>
        <w:jc w:val="both"/>
      </w:pPr>
      <w:r>
        <w:rPr>
          <w:b/>
          <w:i/>
          <w:sz w:val="20"/>
        </w:rPr>
        <w:t xml:space="preserve">Анубхашья. </w:t>
      </w:r>
      <w:r>
        <w:rPr>
          <w:rFonts w:ascii="Times New Roman" w:hAnsi="Times New Roman"/>
          <w:sz w:val="20"/>
        </w:rPr>
        <w:t>Мукунда дас — сын Нараяны даса и старший брат Нарахари Саркара Тхакура; среднего брата звали Мадхава дас. Его сын — Рагхунандана. Потомки Рагхунанданы и поныне живут в деревне Шрикханда, в четырёх милях к западу от Катвы. Сын Рагхунанданы — Канай, а у него два сына: Мадана Рай (ученик Нарахари Тхакура) и Вамшивадана. В этом роду до сего дня родилось чуть больше четырёхсот человек. Их родословная, без пропусков, хранится в Шрикханде. В “Гаура-ганоддеша-дипике” (шлока 170): “Та, что прежде была владычицей Враджа по имени Вринда-деви, ныне — Шри Мукунда дас из Кханды, дорогой Господу”. Об удивительнейшей любви Мукунды к Кришне — см. Мадхья 15.113–131 этой книги.</w:t>
      </w:r>
    </w:p>
    <w:p>
      <w:pPr>
        <w:jc w:val="both"/>
      </w:pPr>
      <w:r>
        <w:rPr>
          <w:rFonts w:ascii="Times New Roman" w:hAnsi="Times New Roman"/>
          <w:sz w:val="20"/>
        </w:rPr>
        <w:t>Рагхунандана служил Божеству Шри Гауры (см. “Бхакти-ратнакару”, 8-я волна). В “Гаура-ганоддеше” (шлока 70): “Третья вьюха, Прадьюмна, стал дорогим наперсником (прия-нарма-сакхой) и помогал Радхе и Мадхаве в Их играх во Врадже”. Он — третья вьюха, Прадьюмна-Вишну (см. выше, «Мукунда дас»). Описание великого праздника в Шрикханде — см. “Бхакти-ратнакару”, 9-я волна.</w:t>
      </w:r>
    </w:p>
    <w:p>
      <w:pPr>
        <w:jc w:val="both"/>
      </w:pPr>
      <w:r>
        <w:rPr>
          <w:rFonts w:ascii="Times New Roman" w:hAnsi="Times New Roman"/>
          <w:sz w:val="20"/>
        </w:rPr>
        <w:t>Нарахари дас Саркар Тхакур. В “Гаура-ганоддеше” (шлока 177</w:t>
      </w:r>
      <w:r>
        <w:rPr>
          <w:rFonts w:ascii="Times New Roman" w:hAnsi="Times New Roman"/>
          <w:sz w:val="20"/>
          <w:vertAlign w:val="superscript"/>
        </w:rPr>
        <w:t>14</w:t>
      </w:r>
      <w:r>
        <w:rPr>
          <w:rFonts w:ascii="Times New Roman" w:hAnsi="Times New Roman"/>
          <w:sz w:val="20"/>
        </w:rPr>
        <w:t>): “Та, что прежде во Вриндаване была Мадхумати, задушевной подругой, ныне — тот, кто зовётся Нарахари Саркаром, дорогой Господу”. Его ученик — Шри Лочана дас Тхакур из Кограма близ Джаматапура, автор “Шри Чайтанья-мангалы”. В этой книге Шри Гададхара и Шри Нарахари описаны как самые дорогие Шри Махапрабху. В “Чайтанья-бхагавате” же о жителях Кханды особо почти не говорится.</w:t>
      </w:r>
    </w:p>
    <w:p>
      <w:pPr>
        <w:jc w:val="both"/>
      </w:pPr>
      <w:r>
        <w:rPr>
          <w:rFonts w:ascii="Times New Roman" w:hAnsi="Times New Roman"/>
          <w:sz w:val="20"/>
        </w:rPr>
        <w:t>Чиранджива и Сулочана оба жили в Кханде. Их дома и поныне можно увидеть в Шрикханде, и их потомки живы. У Чирандживы Сена было два сына. Старший — Рамачандра Кавирадж, ученик Шринивасы Ачарьи и спутник Тхакура Махашаи; младший — Говинда дас Кавирадж, автор пад. Жену Чирандживы звали Сунанда, а его тестем был Дамодара Сен Кавирадж из Кханды. Прежде Чиранджива жил в деревне Кумаранагар на берегу Бхагиратхи (“Бхакти-ратнакара”).</w:t>
      </w:r>
    </w:p>
    <w:p>
      <w:pPr>
        <w:jc w:val="both"/>
      </w:pPr>
      <w:r>
        <w:rPr>
          <w:rFonts w:ascii="Times New Roman" w:hAnsi="Times New Roman"/>
          <w:sz w:val="20"/>
        </w:rPr>
        <w:t>Чиранджива — это Чандрика из Враджа. “Гаура-ганоддеша”, шлоки 197 и 207: “Чиранджива и Сулочана из Кханды, великие тем, что были рядом с Нарахари, единственное прибежище которых — Гауранга”.</w:t>
      </w:r>
    </w:p>
    <w:p>
      <w:pPr>
        <w:keepNext/>
        <w:spacing w:before="160"/>
        <w:jc w:val="center"/>
      </w:pPr>
      <w:r>
        <w:rPr>
          <w:rFonts w:ascii="Times New Roman" w:hAnsi="Times New Roman"/>
          <w:i/>
          <w:sz w:val="21"/>
        </w:rPr>
        <w:t>Жители Кулинаграма — (20 б) Рамананда, (20 в) Ядунатха, (20 г) Пурушоттама, (20 д) Шанкара, (20 е) Видьянанда —</w:t>
      </w:r>
    </w:p>
    <w:p>
      <w:pPr>
        <w:jc w:val="both"/>
      </w:pPr>
      <w:r>
        <w:rPr>
          <w:b/>
        </w:rPr>
        <w:t xml:space="preserve">80 </w:t>
      </w:r>
      <w:r>
        <w:rPr>
          <w:rFonts w:ascii="Times New Roman" w:hAnsi="Times New Roman"/>
        </w:rPr>
        <w:t>Из Кулинаграма были Сатьярадж, Рамананда, Ядунатх, Пурушоттам, Шанкар и Видьянанда.</w:t>
      </w:r>
      <w:r>
        <w:rPr>
          <w:rFonts w:ascii="Times New Roman" w:hAnsi="Times New Roman"/>
          <w:vertAlign w:val="superscript"/>
        </w:rPr>
        <w:t>6</w:t>
      </w:r>
    </w:p>
    <w:p>
      <w:pPr>
        <w:jc w:val="both"/>
      </w:pPr>
      <w:r>
        <w:rPr>
          <w:b/>
          <w:i/>
          <w:sz w:val="20"/>
        </w:rPr>
        <w:t xml:space="preserve">Анубхашья. </w:t>
      </w:r>
      <w:r>
        <w:rPr>
          <w:rFonts w:ascii="Times New Roman" w:hAnsi="Times New Roman"/>
          <w:sz w:val="20"/>
        </w:rPr>
        <w:t>Рамананда Васу. В “Гаура-ганоддеше”: “Калакантхи и Сукантхи, певицы и актрисы во Врадже, — это соответственно Рамананда Васу и Сатьяраджа”. Ядунатха, Пурушоттама, Шанкара, Видьянанда и другие — все родились в роду Васу. Все в этом роду были преданными Кришны и искусно разыгрывали представления о лилах Кришны; память об этих представлениях хранят и поныне. Они — чистые преданные, следовавшие за Харидасом Тхакуром. См. выше, комментарий к стиху 48.</w:t>
      </w:r>
    </w:p>
    <w:p>
      <w:pPr>
        <w:keepNext/>
        <w:spacing w:before="160"/>
        <w:jc w:val="center"/>
      </w:pPr>
      <w:r>
        <w:rPr>
          <w:rFonts w:ascii="Times New Roman" w:hAnsi="Times New Roman"/>
          <w:i/>
          <w:sz w:val="21"/>
        </w:rPr>
        <w:t>(20 ж) Величие жителей Кулинаграма во главе с Ванинатхой Васу —</w:t>
      </w:r>
    </w:p>
    <w:p>
      <w:pPr>
        <w:jc w:val="both"/>
      </w:pPr>
      <w:r>
        <w:rPr>
          <w:b/>
        </w:rPr>
        <w:t xml:space="preserve">81 </w:t>
      </w:r>
      <w:r>
        <w:rPr>
          <w:rFonts w:ascii="Times New Roman" w:hAnsi="Times New Roman"/>
        </w:rPr>
        <w:t>Ванинатх Васу и все другие жители селения преданно служили Шри Чайтанье, считая Его своей жизнью и душой.</w:t>
      </w:r>
    </w:p>
    <w:p>
      <w:pPr>
        <w:spacing w:before="160"/>
        <w:jc w:val="both"/>
      </w:pPr>
      <w:r>
        <w:rPr>
          <w:b/>
        </w:rPr>
        <w:t xml:space="preserve">82 </w:t>
      </w:r>
      <w:r>
        <w:rPr>
          <w:rFonts w:ascii="Times New Roman" w:hAnsi="Times New Roman"/>
        </w:rPr>
        <w:t>Шри Чайтанья сказал: «Что Я могу сказать о жителях Кулинаграма, если даже любой пёс там Мне очень дорог.</w:t>
      </w:r>
    </w:p>
    <w:p>
      <w:pPr>
        <w:spacing w:before="160"/>
        <w:jc w:val="both"/>
      </w:pPr>
      <w:r>
        <w:rPr>
          <w:b/>
        </w:rPr>
        <w:t xml:space="preserve">83 </w:t>
      </w:r>
      <w:r>
        <w:rPr>
          <w:rFonts w:ascii="Times New Roman" w:hAnsi="Times New Roman"/>
        </w:rPr>
        <w:t>Невозможно описать величайшую удачу жителей Кулинаграма. Там даже подметальщики, разводящие свиней, прославляют Кришну».</w:t>
      </w:r>
    </w:p>
    <w:p>
      <w:pPr>
        <w:keepNext/>
        <w:spacing w:before="160"/>
        <w:jc w:val="center"/>
      </w:pPr>
      <w:r>
        <w:rPr>
          <w:rFonts w:ascii="Times New Roman" w:hAnsi="Times New Roman"/>
          <w:i/>
          <w:sz w:val="21"/>
        </w:rPr>
        <w:t>(43) Ветвь Шри Санатаны, (44) Шри Рупы и (45) Шри Анупамы —</w:t>
      </w:r>
    </w:p>
    <w:p>
      <w:pPr>
        <w:jc w:val="both"/>
      </w:pPr>
      <w:r>
        <w:rPr>
          <w:b/>
        </w:rPr>
        <w:t xml:space="preserve">84 </w:t>
      </w:r>
      <w:r>
        <w:rPr>
          <w:rFonts w:ascii="Times New Roman" w:hAnsi="Times New Roman"/>
        </w:rPr>
        <w:t>Шри Рупа, Шри Санатан и Шри Анупам — это три ветви с западной стороны древа бхакти Шри Чайтаньи.</w:t>
      </w:r>
    </w:p>
    <w:p>
      <w:pPr>
        <w:jc w:val="both"/>
      </w:pPr>
      <w:r>
        <w:rPr>
          <w:b/>
          <w:i/>
          <w:sz w:val="20"/>
        </w:rPr>
        <w:t xml:space="preserve">Анубхашья. </w:t>
      </w:r>
      <w:r>
        <w:rPr>
          <w:rFonts w:ascii="Times New Roman" w:hAnsi="Times New Roman"/>
          <w:sz w:val="20"/>
        </w:rPr>
        <w:t>Анупама — отец Шри Дживы Госвами и младший брат двух Госвами, Шри Санатаны и Шри Рупы. Прежде его звали Шри Валлабха, а имя «Анупама» дал ему Шри Махапрабху. Братья служили бадшаху Гауды и потому носили титул «Маллик». “Брат Шри Рупы также был великим вайшнавом. Его звали Шри Валлабха, но больше он был известен под именем Анупам Маллик”. (ЧЧ, Мадхья 19.36)</w:t>
      </w:r>
    </w:p>
    <w:p>
      <w:pPr>
        <w:jc w:val="both"/>
      </w:pPr>
      <w:r>
        <w:rPr>
          <w:rFonts w:ascii="Times New Roman" w:hAnsi="Times New Roman"/>
          <w:sz w:val="20"/>
        </w:rPr>
        <w:t>В XII веке эры Шака в стране Карната, в царском роду брахманов, появился великий человек по имени Сарвагья — джагад-гуру из готры Бхарадваджа. У его сына Анируддхи родились два сына — Рупешвара и Харихара. Оба лишились царства, и старший, Рупешвара, поселился в Шикхарабхуми. Сын Рупешвары, Падманабха, поселился в деревне Наихати на берегу Ганги, и у него родилось пятеро сыновей. Сыном младшего из них, Мукунды, был Кумарадева, человек безупречного поведения, — отец Санатаны, Рупы и Анупамы. Кумарадева жил в Бакла-Чандрадвипе; его дом стоял в местности Фатеябад, входившей тогда в область Яшохар. Из нескольких его сыновей трое приняли вайшнавскую дхарму. Шри Валлабха вместе со старшими братьями, Шри Рупой и Шри Санатаной, переселился из Чандрадвипы ради службы в деревню Рамакели в Гауде. Там и родился Шри Джива Госвами. За службу правительству наваба все трое получили титул «Маллик». Когда Шри Махапрабху пришёл в Рамакели, Анупама впервые встретился с Ним. Шри Рупа Госвами оставил мирские дела и отправился во Вриндаван, стремясь к стопам Шри Махапрабху, и Валлабха пошёл вместе с ним. Описание их встречи с Махапрабху в Праяге — см. Мадхья, гл. 19.</w:t>
      </w:r>
    </w:p>
    <w:p>
      <w:pPr>
        <w:jc w:val="both"/>
      </w:pPr>
      <w:r>
        <w:rPr>
          <w:rFonts w:ascii="Times New Roman" w:hAnsi="Times New Roman"/>
          <w:sz w:val="20"/>
        </w:rPr>
        <w:t>От Шри Махапрабху Шри Рупа и Анупама пошли во Вриндаван. Это видно из слов Шри Махапрабху, сказанных Санатане: “…Рупой и Анупамом. Оба они пошли во Вриндаван”. (ЧЧ, Мадхья 20.66) В то время Субуддхи Рай жил в городе Матхуре: он продавал сухие дрова, этим кормился сам и служил другим вайшнавам. Когда Шри Рупа и Анупама пришли к нему, он очень обрадовался и обошёл с ними двенадцать лесов Вриндавана. Братья пробыли во Вриндаване месяц, а затем пошли вдоль Ганги в Праягу искать Шри Санатану Госвами. Но Шри Санатана пришёл в Матхуру по царской дороге, и три брата не смогли встретиться. Субуддхи Рай рассказал Санатане об Анупаме и Рупе. Анупама и Шри Рупа пришли в Каши, услышали обо всём от Махапрабху и через десять дней отправились в Гауду. Уладив там мирские дела, оба по велению Шри Махапрабху отправились в Нилачалу. В 1436 году эры Шака, по дороге, на берегу Ганги, Анупама достиг обители Шри Рамачандры. Шри Рупа Госвами сообщил Шриман Махапрабху в Нилачале о том, что его младший брат обрёл эту обитель.</w:t>
      </w:r>
    </w:p>
    <w:p>
      <w:pPr>
        <w:jc w:val="both"/>
      </w:pPr>
      <w:r>
        <w:rPr>
          <w:rFonts w:ascii="Times New Roman" w:hAnsi="Times New Roman"/>
          <w:sz w:val="20"/>
        </w:rPr>
        <w:t>Валлабха поклонялся Шри Раме и потому не смог всецело принять путь бхаджана во Врадже, указанный Шриман Махапрабху. Он знал, что Шриман Махапрабху — Сам Шри Рамачандра. В книге “Бхакти-ратнакара” об Анупаме написано так: “Имя «Анупама» дал ему Шри Гаурасундара. Он всегда был поглощён служением Божеству Рагхунатхи и не знал никого, кроме Рагхунатхи. Чайтанья Госани — Сам Шри Рагхунатха”.</w:t>
      </w:r>
    </w:p>
    <w:p>
      <w:pPr>
        <w:jc w:val="both"/>
      </w:pPr>
      <w:r>
        <w:rPr>
          <w:rFonts w:ascii="Times New Roman" w:hAnsi="Times New Roman"/>
          <w:sz w:val="20"/>
        </w:rPr>
        <w:t>Шри Рупа. В “Гаура-ганоддеше” (шлока 180): “Та, что прежде во Вриндаване была известна как Шри Рупа-манджари, ныне явилась как Рупа Госвами”. “Бхакти-ратнакара”, 9-я волна: “Шри Рупа Госвами написал шестнадцать книг: (1) поэму «Хамса-дута» и (2) «Уддхава-сандешу»; (3) «Кришна-джанма-титхи-видхи» с бесчисленными предписаниями; (4) «Ганоддеша-дипику» — большую и малую; (5) «Става-малу»; (6) «Видагдха-мадхаву», полную расы; (7) «Лалита-мадхаву» — предел випраламбхи; (8) «Дана-лила-каумуди» — великий океан блаженства; (9) известную под именем «Дана-кели-каумуди»; (10) несравненную книгу «Бхакти-расамрита-синдху»; (11) книгу «Шри Уджвала-ниламани», полную расы; (12) сладчайшую книгу «Прайукта-акхьята-чандрика»; (13) «Матхура-махиму», (14) знаменитую «Падьявали»; (15) «Натака-чандрику», (16) «Лагху-бхагаватамриту». По желанию вайшнавов он сложил одиннадцать шлок и поручил Кришнадасу Кавираджу их развернуть. Госвами написал и отдельные молитвы (ставы); собранные Шри Дживой, они получили название «Става-мала». Кратко он изложил также признаки вируды; их пример — «Говинда-вирудавали»”. См. ЧЧ, Мадхья 1.35–44, и Антья 4.219–231.</w:t>
      </w:r>
    </w:p>
    <w:p>
      <w:pPr>
        <w:jc w:val="both"/>
      </w:pPr>
      <w:r>
        <w:rPr>
          <w:rFonts w:ascii="Times New Roman" w:hAnsi="Times New Roman"/>
          <w:sz w:val="20"/>
        </w:rPr>
        <w:t>Как Шри Рупа оставил мирские дела — Мадхья 19.4; как разделил богатство — 7; как пришёл в Праягу и встретился с Господом — 37 и 45; как вместе с Анупамой почитал прасад в доме Валлабхи Бхатты — 88; наставления Господа в Праяге — 135–233; повеление Господа идти во Вриндаван — 237; как Рупа снова пришёл в Гауду и как Анупама обрёл Гангу (оставил тело на Ганге) — Антья 1.37; как он пришёл в Шри Кшетре в хижину Тхакура Харидаса и встретился с Господом и Его спутниками — 48 и 54; как Господь хвалил почерк Шри Рупы; шлока, созвучная чувствам в сердце Господа; начало «Лалита-мадхавы» и «Видагдха-мадхавы» и похвала Шри Рамы Рая — 68–192; желание Господа явить писания о бхакти и Его повеление Шри Рупе идти во Вриндаван — 202, 216; как Рупа отправился во Вриндаван — 211; как он встретился с Санатаной Прабху, когда тот пришёл во Вриндаван, — Антья 4.213; и как исполнял веление Гауры — 217–222.</w:t>
      </w:r>
    </w:p>
    <w:p>
      <w:pPr>
        <w:jc w:val="both"/>
      </w:pPr>
      <w:r>
        <w:rPr>
          <w:rFonts w:ascii="Times New Roman" w:hAnsi="Times New Roman"/>
          <w:sz w:val="20"/>
        </w:rPr>
        <w:t>Санатана. В “Гаура-ганоддеше” (шлока 181): “Та, что прежде была Рати-манджари, самой дорогой для Рупа-манджари, и которую мудрецы называют иначе — Лаванга-манджари, ныне — Санатана, чьё тело неотлично от тела Гауры и кому поклоняются все. Ради некой цели в него вошёл и Санатана — драгоценный среди мудрецов”. “Бхакти-ратнакара”, 1-я волна: “Гуру Шри Санатаны — Видьявачаспати; время от времени он жил в деревне Рамакели. У него Санатана изучил все шастры. Невозможно описать, как велика была его преданность гуру. Его отец, увидев явана, совершал искупление, а ему самому приходилось постоянно общаться с яванами. Завися от них, он ходил в дома яванов и потому считал себя равным млеччхам. Поэтому он считал себя крайне низким и ничтожным. Погружаясь в океан смирения, он считал себя ниже млеччх и других. С людьми низкого рождения он всегда держался смиренно; поэтому он и говорил о себе: «низкого рождения и прочее». Будучи царём среди брахманов, он с великой скорбью в сердце никогда не считал себя брахманом”.</w:t>
      </w:r>
    </w:p>
    <w:p>
      <w:pPr>
        <w:jc w:val="both"/>
      </w:pPr>
      <w:r>
        <w:rPr>
          <w:rFonts w:ascii="Times New Roman" w:hAnsi="Times New Roman"/>
          <w:sz w:val="20"/>
        </w:rPr>
        <w:t>“Бхакти-ратнакара”, 1-я волна: “Четыре книги Санатаны Госвами: две части «Бхагаватамриты» с комментарием; комментарий к «Хари-бхакти-виласе» — «Диг-даршини»; типпани к Десятой песни под названием «Вайшнава-тошани»; «Лила-става», которую называют «Дашама-чарита». Таковы четыре книги Санатаны Госвами. В тысяча четыреста семьдесят шестом (1476) году была завершена «Брихат» (то есть «Вайшнава-тошани»), а в тысяча пятьсот четвёртом году Шака (1504) — общепризнанная «Лагху-тошани». (Махапрабху) через Рамананду уничтожил гордыню Кандарпы, через Дамодару явил безразличие ко всему (найрапекшья), через Харидаса показал терпение, через Санатану и Рупу явил смирение”.</w:t>
      </w:r>
    </w:p>
    <w:p>
      <w:pPr>
        <w:jc w:val="both"/>
      </w:pPr>
      <w:r>
        <w:rPr>
          <w:rFonts w:ascii="Times New Roman" w:hAnsi="Times New Roman"/>
          <w:sz w:val="20"/>
        </w:rPr>
        <w:t>Как Санатана думал, как оставить мирские дела, — Мадхья 19.13; как под предлогом болезни изучал “Бхагаватам” — 15; как бадшах пришёл его навестить — 18; как бадшах заключил его в тюрьму — 27; как он отказался идти с бадшахом на войну в Ориссу — 29; как Рупа, уходя из дома, послал Санатане письмо в тюрьму, — 32 и 20.3; освобождение после взятки тюремщику — 4; бегство с единственным слугой Ишаной; как он откупился от главаря разбойников восемью мохарами, с его помощью перешёл горы, отпустил Ишану и пошёл дальше один, — 16–25; встреча с мужем сестры, Шрикантой, в Хаджипуре, отказ остаться там и бхотское одеяло, полученное от него, — 38–44; приход в Варанаси и встреча с Господом в доме Чандрашекхары — 51; как он побрился, сменил одежду и сделал из старой ткани, данной Тапаной Мишрой, накидку и каупину, — 68–77; подаяние в доме брахмана из Махараштры — 79; вопросы Господу об истине и наставления Господа: (1) знание о самбандхе — с 20.98 до конца 21-й главы; (2) абхидхея — вся 22-я глава; (3) прайоджана — 23.3–93; повеление Санатане записать сиддханту бхакти, восстановить забытые святые места, создать общество вайшнавов, составив вайшнавскую смрити, и распространять писания о бхакти, — 97; благословение — 118; толкование шлоки «атмарама» сначала восемнадцатью, а затем шестьюдесятью одним способом — 24.4–308; путь Санатаны в Матхуру по царской дороге и встреча с Субуддхи Раем — 203–204; повторный приход Санатаны в Нилачалу через Джхарикханду — Антья 4.3; намерение оставить тело под колёсами колесницы — 12; встреча с Харидасом и даршан Господа с Его спутниками — 14–22; весть о том, что Анупама обрёл Гангу, и рассказ о его величии — 30–47; Господь не одобряет намерения Санатаны оставить тело — 54–65; желание Господа исполнить Свои замыслы через Санатану Госвами — 76–88; Санатана описывает величие Харидаса Тхакура — 100–103; соблюдая правила приличия, он из страха коснуться слуг Джаганнатхи идёт к Господу по раскалённому песку, и Господь, видя это, доволен — 115–131; по словам Джагадананды он просит позволения идти во Вриндаван — 141–155; Господь прославляет Санатану — 163–170; Господь с любовью обнимает трансцендентное тело Санатаны, и тот обретает божественное тело — 172–198; Господь велит ему провести год в Нилачале — 200; отпускает во Вриндаван — 207; во Вриндаване, спустя долгое время, он встречается со Шри Рупой — 213; исполнение веления Гауры — 217–222.</w:t>
      </w:r>
    </w:p>
    <w:p>
      <w:pPr>
        <w:jc w:val="both"/>
      </w:pPr>
      <w:r>
        <w:rPr>
          <w:rFonts w:ascii="Times New Roman" w:hAnsi="Times New Roman"/>
          <w:sz w:val="20"/>
        </w:rPr>
        <w:t>Шрипат Шри Рупы и Шри Санатаны Госвами — Шри Рамакели («Гупта-Вриндаван», «сокрытый Вриндаван»), примерно в восьми милях к югу от нынешнего города Инреджбаджар. Там можно увидеть следующие места: (1) Божество Шри Шри Мадана-мохана, установленное Шри Санатаной; (2) дерево кели-кадамба: по преданию, под этим деревом в полночь Шри Рупа и Шри Санатана Госвами встретились со Шриман Махапрабху, и Махапрабху со Своими спутниками даровал преданным нектар премы; (3) Рупа-сагара — большой пруд, выкопанный Шри Рупой Госвами Прабху. Чтобы очистить этот пруд от ила и вернуть утраченную славу шрипату Шри Рамакели, в Малдахе 8.6.24 (по английскому календарю) был основан «Комитет по восстановлению Рамакели» («Рамакели-самскара-самити»).</w:t>
      </w:r>
    </w:p>
    <w:p>
      <w:pPr>
        <w:keepNext/>
        <w:spacing w:before="160"/>
        <w:jc w:val="center"/>
      </w:pPr>
      <w:r>
        <w:rPr>
          <w:rFonts w:ascii="Times New Roman" w:hAnsi="Times New Roman"/>
          <w:i/>
          <w:sz w:val="21"/>
        </w:rPr>
        <w:t>(44а) Шри Джива —</w:t>
      </w:r>
    </w:p>
    <w:p>
      <w:pPr>
        <w:jc w:val="both"/>
      </w:pPr>
      <w:r>
        <w:rPr>
          <w:b/>
        </w:rPr>
        <w:t xml:space="preserve">85 </w:t>
      </w:r>
      <w:r>
        <w:rPr>
          <w:rFonts w:ascii="Times New Roman" w:hAnsi="Times New Roman"/>
        </w:rPr>
        <w:t>Из них Шри Рупа и Шри Санатан — большая ветвь, а Анупам, Шри Джива, Раджендра и другие — её побеги.</w:t>
      </w:r>
    </w:p>
    <w:p>
      <w:pPr>
        <w:jc w:val="both"/>
      </w:pPr>
      <w:r>
        <w:rPr>
          <w:b/>
          <w:i/>
          <w:sz w:val="20"/>
        </w:rPr>
        <w:t xml:space="preserve">Анубхашья. </w:t>
      </w:r>
      <w:r>
        <w:rPr>
          <w:rFonts w:ascii="Times New Roman" w:hAnsi="Times New Roman"/>
          <w:sz w:val="20"/>
        </w:rPr>
        <w:t>О Дживе в “Гаура-ганоддеше” (шлока 203) сказано: “Благонравный, учёный и прекрасный Джива — сын Шри Валлабхи”. Согласно шлоке 195, в играх Враджа он — Виласа-манджари. В детстве Шри Джива горячо любил “Шримад-Бхагаватам”. Потом он пришёл в Навадвипу и, следуя за Шри Нитьянандой, обошёл Шри Навадвипа-дхаму и повидал её святые места. Оттуда он отправился в Каши и изучил все шастры у Мадхусуданы Вачаспати, а затем пришёл во Вриндаван и принял прибежище у Шри Рупы и Санатаны. В “Шри Бхакти-ратнакаре” (волна 1) сказано: “Известны двадцать пять книг Шри Дживы: (1) грамматика ‘Харинамамрита’, дивная по своему складу; (2) ‘Сутра-малика’; (3) превосходная ‘Дхату-санграха’; (4) удивительнейшая книга ‘Кришнарча-дипика’; (5) ‘Гопала-вирудавали’; (6) ‘Расамрита-шеша’; (7) ‘Шри Мадхава-махотсава’, превосходная во всём; (8) книга ‘Шри Санкалпа-калпаврикша’; (9) удивительнейшая чампу ‘Бхавартха-сучака’; (10) комментарий к ‘Гопала-тапани’; (11) комментарий к ‘Брахма-самхите’; (12) комментарий к ‘Расамрите’ (13) и к ‘Шри Уджвале’; (14) комментарий к ‘Йогасара-ставе’, где всё стройно согласовано; (15) комментарий к Шри Гаятри из ‘Агни-пураны’; (16) знаки на стопах Шри Кришны по ‘Падма-пуране’; (17) отдельно — знаки на руках и стопах Шри Радхики; (18) ‘Гопала-чампу’ в двух частях, Пурва и Уттара, — какое чудо он описал, знает весь мир; (19–25) семь знаменитых ‘Сандарбх’, следующих ‘Бхагаватам’: Крама-, Таттва-, Бхагават-, Параматма-, Кришна-, Бхакти- и Прити-сандарбха”.</w:t>
      </w:r>
    </w:p>
    <w:p>
      <w:pPr>
        <w:jc w:val="both"/>
      </w:pPr>
      <w:r>
        <w:rPr>
          <w:rFonts w:ascii="Times New Roman" w:hAnsi="Times New Roman"/>
          <w:sz w:val="20"/>
        </w:rPr>
        <w:t>После ухода Шри Рупы, Санатаны и других он стоял во главе Гаудия-вайшнавской сампрадаи как её высший ачарья — в Гауде, в Уткале и в Матхура-мандале. Он возвещал всем истину, которую проповедал Шри Гаурасундара, и приводил их к служению Хари. Время от времени он с преданными обходил Враджа-дхаму и ходил в Матхуру на даршан Виттхала-девы. Шрила Кавираджа Госвами написал “Чайтанья-чаритамриту” ещё при его жизни. Спустя некоторое время Шри Джива дал пришедшим из Гауды Шринивасу, Нароттаме и Дукхи Кришнадасу имена «Ачарья», «Тхакур» и «Шьямананда» и отправил их в Гауду со всеми книгами Госвами, чтобы они проповедовали святое имя и прему. Сначала до него дошла весть о похищении книг, а потом — весть о том, что их нашли. Ученику Шринивасы Рамачандре Сену и его младшему брату Говинде он дал имя «Кавираджа». Ещё при его жизни во Вриндаван приходила Шрила Джахнава-деви с несколькими преданными. Когда из Гауды приходили преданные, он устраивал им прасад и указывал, где жить. Его ученик Шри Кришнадас Адхикари в своей книге привёл список книг Шри Рупы, Санатаны и Дживы.</w:t>
      </w:r>
    </w:p>
    <w:p>
      <w:pPr>
        <w:jc w:val="both"/>
      </w:pPr>
      <w:r>
        <w:rPr>
          <w:rFonts w:ascii="Times New Roman" w:hAnsi="Times New Roman"/>
          <w:sz w:val="20"/>
        </w:rPr>
        <w:t>В невежественной сампрадае пракрита-сахаджиев ходят три клеветы на Шри Дживу Госвами Прабху. Сахаджии отвернулись от Кришны, и корень этих клевет — вражда к Хари, гуру и вайшнавам; распространяя их, они лишь умножают свои оскорбления.</w:t>
      </w:r>
    </w:p>
    <w:p>
      <w:pPr>
        <w:jc w:val="both"/>
      </w:pPr>
      <w:r>
        <w:rPr>
          <w:rFonts w:ascii="Times New Roman" w:hAnsi="Times New Roman"/>
          <w:sz w:val="20"/>
        </w:rPr>
        <w:t>(1) Некий дигвиджайи-пандит, жаждавший мирской славы, взял у бескорыстных Шри Рупы и Санатаны расписку в поражении и тем объявил невеждами гуру Шри Дживы (Шри Рупу и Санатану); затем он потребовал такую же расписку и от Шри Дживы. Услышав об этом, Шри Джива Прабху победил дигвиджайи и заставил умолкнуть язык хулителя гуру. Так он показал, что почитает даже блеск ногтей на стопах Гурудевы, и явил пример истинного ученика, для которого гуру — его божество и сама душа</w:t>
      </w:r>
      <w:r>
        <w:rPr>
          <w:rFonts w:ascii="Times New Roman" w:hAnsi="Times New Roman"/>
          <w:sz w:val="20"/>
          <w:vertAlign w:val="superscript"/>
        </w:rPr>
        <w:t>15</w:t>
      </w:r>
      <w:r>
        <w:rPr>
          <w:rFonts w:ascii="Times New Roman" w:hAnsi="Times New Roman"/>
          <w:sz w:val="20"/>
        </w:rPr>
        <w:t>. Эти сахаджии говорят: такой поступок Шри Дживы противоречил смирению «ниже травы» и обязанности чтить других, поэтому Шри Рупа Госвами Прабху сурово отчитал и прогнал его, а потом, по знаку Шри Санатаны Госвами Прабху, снова принял Шри Дживу Прабху.</w:t>
      </w:r>
    </w:p>
    <w:p>
      <w:pPr>
        <w:jc w:val="both"/>
      </w:pPr>
      <w:r>
        <w:rPr>
          <w:rFonts w:ascii="Times New Roman" w:hAnsi="Times New Roman"/>
          <w:sz w:val="20"/>
        </w:rPr>
        <w:t>Противники гуру и вайшнавов в тот день, когда по милости Кришны поймут, что они вечные слуги гуру и вайшнавов, обретут милость Шри Дживы Прабху. Тогда они действительно станут «смиреннее травы» и будут «чтить других» — и получат право на харинама-киртан.</w:t>
      </w:r>
    </w:p>
    <w:p>
      <w:pPr>
        <w:jc w:val="both"/>
      </w:pPr>
      <w:r>
        <w:rPr>
          <w:rFonts w:ascii="Times New Roman" w:hAnsi="Times New Roman"/>
          <w:sz w:val="20"/>
        </w:rPr>
        <w:t>(2) Некоторые невежды говорят: Шри Джива увидел, как прекрасно Кавираджа Госвами Прабху написал “Чаритамриту” и как в ней явлено величие трансцендентной расы Враджа. Он побоялся за свою славу, в нём проснулась зависть, и он бросил подлинник “Чаритамриты” в колодец. Услышав об этом, Кавираджа Госвами оставил тело. А “Чаритамрита” будто бы снова увидела свет лишь потому, что его ученик по имени «Мукунда» ещё раньше переписал подлинную рукопись; иначе эта книга исчезла бы из мира.</w:t>
      </w:r>
    </w:p>
    <w:p>
      <w:pPr>
        <w:jc w:val="both"/>
      </w:pPr>
      <w:r>
        <w:rPr>
          <w:rFonts w:ascii="Times New Roman" w:hAnsi="Times New Roman"/>
          <w:sz w:val="20"/>
        </w:rPr>
        <w:t>Подобные выдумки, рождённые ненавистью к вайшнавам, — совершенная ложь и нелепица.</w:t>
      </w:r>
    </w:p>
    <w:p>
      <w:pPr>
        <w:jc w:val="both"/>
      </w:pPr>
      <w:r>
        <w:rPr>
          <w:rFonts w:ascii="Times New Roman" w:hAnsi="Times New Roman"/>
          <w:sz w:val="20"/>
        </w:rPr>
        <w:t>(3) Иные распутники, занятые услаждением чувств, говорят: Шри Джива Прабху не признавал «паракия-расы» гопи Враджа, которую признаёт Шри Рупа Госвами, и одобрял «свакия»-расу; значит, он не был расика-бхактой, и его пример неприемлем.</w:t>
      </w:r>
    </w:p>
    <w:p>
      <w:pPr>
        <w:jc w:val="both"/>
      </w:pPr>
      <w:r>
        <w:rPr>
          <w:rFonts w:ascii="Times New Roman" w:hAnsi="Times New Roman"/>
          <w:sz w:val="20"/>
        </w:rPr>
        <w:t>При жизни Шри Джива видел, что у некоторых преданных из числа его последователей есть вкус к «свакия-расе». Ради их блага он учёл их адхикару. Он опасался и того, что недостойные люди не постигнут красоты и величия трансцендентной, высшей и удивительнейшей паракия-расы Враджа, станут сами подражать ей и впадут в распутство. Поэтому ачарья вайшнавов Шри Джива Прабху и принял учение свакия. Но из этого нельзя заключать, что он противник трансцендентной паракия-расы Враджа: ведь он сам — лучший из последователей Шри Рупы и один из шикша-гуру самого Шрилы Кавираджи Госвами.</w:t>
      </w:r>
    </w:p>
    <w:p>
      <w:pPr>
        <w:keepNext/>
        <w:spacing w:before="160"/>
        <w:jc w:val="center"/>
      </w:pPr>
      <w:r>
        <w:rPr>
          <w:rFonts w:ascii="Times New Roman" w:hAnsi="Times New Roman"/>
          <w:i/>
          <w:sz w:val="21"/>
        </w:rPr>
        <w:t>Распространение ветви Шри Рупы и Санатаны и их дела —</w:t>
      </w:r>
    </w:p>
    <w:p>
      <w:pPr>
        <w:jc w:val="both"/>
      </w:pPr>
      <w:r>
        <w:rPr>
          <w:b/>
        </w:rPr>
        <w:t xml:space="preserve">86 </w:t>
      </w:r>
      <w:r>
        <w:rPr>
          <w:rFonts w:ascii="Times New Roman" w:hAnsi="Times New Roman"/>
        </w:rPr>
        <w:t>По сладостной воле садовника Шри Чайтаньи ветви Шри Рупы и Санатана так разрослись, что покрыли собой все западные земли.</w:t>
      </w:r>
    </w:p>
    <w:p>
      <w:pPr>
        <w:keepNext/>
        <w:spacing w:before="160"/>
        <w:jc w:val="center"/>
      </w:pPr>
      <w:r>
        <w:rPr>
          <w:rFonts w:ascii="Times New Roman" w:hAnsi="Times New Roman"/>
          <w:i/>
          <w:sz w:val="21"/>
        </w:rPr>
        <w:t>Спасение всей Индии —</w:t>
      </w:r>
    </w:p>
    <w:p>
      <w:pPr>
        <w:jc w:val="both"/>
      </w:pPr>
      <w:r>
        <w:rPr>
          <w:b/>
        </w:rPr>
        <w:t xml:space="preserve">87 </w:t>
      </w:r>
      <w:r>
        <w:rPr>
          <w:rFonts w:ascii="Times New Roman" w:hAnsi="Times New Roman"/>
        </w:rPr>
        <w:t>Разросшись вплоть до реки Инд и Гималаев, те ветви охватили всю Индию, включая все святые места паломничества, такие как Вриндаван и Матхура.</w:t>
      </w:r>
    </w:p>
    <w:p>
      <w:pPr>
        <w:keepNext/>
        <w:spacing w:before="160"/>
        <w:jc w:val="center"/>
      </w:pPr>
      <w:r>
        <w:rPr>
          <w:rFonts w:ascii="Times New Roman" w:hAnsi="Times New Roman"/>
          <w:i/>
          <w:sz w:val="21"/>
        </w:rPr>
        <w:t>Все обезумели от премы —</w:t>
      </w:r>
    </w:p>
    <w:p>
      <w:pPr>
        <w:jc w:val="both"/>
      </w:pPr>
      <w:r>
        <w:rPr>
          <w:b/>
        </w:rPr>
        <w:t xml:space="preserve">88 </w:t>
      </w:r>
      <w:r>
        <w:rPr>
          <w:rFonts w:ascii="Times New Roman" w:hAnsi="Times New Roman"/>
        </w:rPr>
        <w:t>Плоды божественной любви с этих двух ветвей наводнили всё вокруг. Вкусив нектар этой любви, все люди опьянели.</w:t>
      </w:r>
    </w:p>
    <w:p>
      <w:pPr>
        <w:keepNext/>
        <w:spacing w:before="160"/>
        <w:jc w:val="center"/>
      </w:pPr>
      <w:r>
        <w:rPr>
          <w:rFonts w:ascii="Times New Roman" w:hAnsi="Times New Roman"/>
          <w:i/>
          <w:sz w:val="21"/>
        </w:rPr>
        <w:t>(1) Установление поведения бхакты —</w:t>
      </w:r>
    </w:p>
    <w:p>
      <w:pPr>
        <w:jc w:val="both"/>
      </w:pPr>
      <w:r>
        <w:rPr>
          <w:b/>
        </w:rPr>
        <w:t xml:space="preserve">89 </w:t>
      </w:r>
      <w:r>
        <w:rPr>
          <w:rFonts w:ascii="Times New Roman" w:hAnsi="Times New Roman"/>
        </w:rPr>
        <w:t>Обычно люди западных провинций были беспринципны и неразумны. Но проповедь Шри Рупы и Санатана Госвами преобразила их, дав им понимание, как должным образом жить в преданности Кришне.</w:t>
      </w:r>
    </w:p>
    <w:p>
      <w:pPr>
        <w:jc w:val="both"/>
      </w:pPr>
      <w:r>
        <w:rPr>
          <w:b/>
          <w:i/>
          <w:sz w:val="20"/>
        </w:rPr>
        <w:t xml:space="preserve">Амрита-праваха-бхашья. </w:t>
      </w:r>
      <w:r>
        <w:rPr>
          <w:rFonts w:ascii="Times New Roman" w:hAnsi="Times New Roman"/>
          <w:sz w:val="20"/>
        </w:rPr>
        <w:t>Жители западных земель из-за общения с яванами отчасти утратили понимание долга и по сравнению с добрыми обычаями Бенгалии жили во многом без должного поведения. В ту пору под влиянием мусульман они ещё больше отошли от должного поведения. По милости Шри Рупы и Санатаны у них появилась склонность к доброму поведению (садачаре).</w:t>
      </w:r>
    </w:p>
    <w:p>
      <w:pPr>
        <w:keepNext/>
        <w:spacing w:before="160"/>
        <w:jc w:val="center"/>
      </w:pPr>
      <w:r>
        <w:rPr>
          <w:rFonts w:ascii="Times New Roman" w:hAnsi="Times New Roman"/>
          <w:i/>
          <w:sz w:val="21"/>
        </w:rPr>
        <w:t>(2) Возвращение забытых святых мест и (3) распространение поклонения Божествам —</w:t>
      </w:r>
    </w:p>
    <w:p>
      <w:pPr>
        <w:jc w:val="both"/>
      </w:pPr>
      <w:r>
        <w:rPr>
          <w:b/>
        </w:rPr>
        <w:t xml:space="preserve">90 </w:t>
      </w:r>
      <w:r>
        <w:rPr>
          <w:rFonts w:ascii="Times New Roman" w:hAnsi="Times New Roman"/>
        </w:rPr>
        <w:t>Действуя в полном согласии с указаниями священных писаний, эти два Госвами обнаружили забытые святые места и утвердили должное поклонение Божествам во Вриндаване.</w:t>
      </w:r>
    </w:p>
    <w:p>
      <w:pPr>
        <w:jc w:val="both"/>
      </w:pPr>
      <w:r>
        <w:rPr>
          <w:b/>
          <w:i/>
          <w:sz w:val="20"/>
        </w:rPr>
        <w:t xml:space="preserve">Амрита-праваха-бхашья. </w:t>
      </w:r>
      <w:r>
        <w:rPr>
          <w:rFonts w:ascii="Times New Roman" w:hAnsi="Times New Roman"/>
          <w:sz w:val="20"/>
        </w:rPr>
        <w:t>«Забытые святые места» — Шри Шри Радха-кунда и другие. «Божества»: они распространили поклонение семи Божествам: Шри Мадана-мохану, Шри Говинде, Шри Гопинатхе и другим.</w:t>
      </w:r>
    </w:p>
    <w:p>
      <w:pPr>
        <w:keepNext/>
        <w:spacing w:before="160"/>
        <w:jc w:val="center"/>
      </w:pPr>
      <w:r>
        <w:rPr>
          <w:rFonts w:ascii="Times New Roman" w:hAnsi="Times New Roman"/>
          <w:i/>
          <w:sz w:val="21"/>
        </w:rPr>
        <w:t>(45) Шри Рагхунатха дас —</w:t>
      </w:r>
    </w:p>
    <w:p>
      <w:pPr>
        <w:jc w:val="both"/>
      </w:pPr>
      <w:r>
        <w:rPr>
          <w:b/>
        </w:rPr>
        <w:t xml:space="preserve">91 </w:t>
      </w:r>
      <w:r>
        <w:rPr>
          <w:rFonts w:ascii="Times New Roman" w:hAnsi="Times New Roman"/>
        </w:rPr>
        <w:t>Сорок пятая ветвь, Шри Рагхунатха дас, был дорогим слугой Махапрабху. Он отрёкся от всех своих богатств, чтобы найти прибежище у лотосных стоп Шри Чайтаньи.</w:t>
      </w:r>
    </w:p>
    <w:p>
      <w:pPr>
        <w:jc w:val="both"/>
      </w:pPr>
      <w:r>
        <w:rPr>
          <w:b/>
          <w:i/>
          <w:sz w:val="20"/>
        </w:rPr>
        <w:t xml:space="preserve">Анубхашья. </w:t>
      </w:r>
      <w:r>
        <w:rPr>
          <w:rFonts w:ascii="Times New Roman" w:hAnsi="Times New Roman"/>
          <w:sz w:val="20"/>
        </w:rPr>
        <w:t>Рагхунатха дас родился приблизительно в 1416 году Шака в деревне «Шри Кришнапур» в округе Хугли, в семье каястхов (по рождению), в доме Говардханы — младшего брата Хираньи Маджумдара.</w:t>
      </w:r>
    </w:p>
    <w:p>
      <w:pPr>
        <w:jc w:val="both"/>
      </w:pPr>
      <w:r>
        <w:rPr>
          <w:rFonts w:ascii="Times New Roman" w:hAnsi="Times New Roman"/>
          <w:sz w:val="20"/>
        </w:rPr>
        <w:t>Шри Кришнапур, место явления Шрилы Рагхунатхи даса Госвами Прабху, находится чуть больше чем в миле от Саптаграма и примерно в полутора милях от станции Тришабигха. Там пребывает Божество Шри Радха-Говинда; говорят, что Его установил Шри Говардхана дас, отец Шрилы Даса Госвами Прабху в его прежнем ашраме. Перед храмом — широкий двор; натья-мандира нет, есть только джагамохана. Год назад Шриюкта Харичарана Гхош из Симлы (Калькутта) обновил храм. Храмовый двор обнесён стеной. В маленькой комнате, примыкающей к той, где пребывает Божество, показывают невысокое каменное сиденье (полтора хата в длину, хат с четвертью в ширину и три четверти хата в высоту) — «место бхаджана» Шрилы Даса Госвами Прабху. По преданию, Шрила Дас Госвами Прабху сидел на нём и совершал бхаджан. Возле храма лежит обмелевшая, лишённая течения река Сарасвати — исхудалая и потускневшая.</w:t>
      </w:r>
    </w:p>
    <w:p>
      <w:pPr>
        <w:jc w:val="both"/>
      </w:pPr>
      <w:r>
        <w:rPr>
          <w:rFonts w:ascii="Times New Roman" w:hAnsi="Times New Roman"/>
          <w:sz w:val="20"/>
        </w:rPr>
        <w:t>Его предки были почти вайшнавами и очень богатыми людьми. Его дикша-гуру — Ядунандана Ачарья. Вскоре после того, как он вступил в семейную жизнь, он стал искать прибежища у Шри Махапрабху. Через некоторое время, в 1439 году Шака, улучив случай, он ушёл из дома в Пурушоттаму, обрёл прохладные лотосные стопы Шри Чайтанья-девы и остался под началом Дамодары Сварупы. Прожив там шестнадцать лет, после ухода Господа он пришёл в Шри Вриндаван и жил рядом с Шри Рупой и Санатаной. “Бхакти-ратнакара” (волна 1): “Три книги Рагхунатхи даса Госвами: ‘Става-мала’, которую называют ‘Стававали’, ‘Шри Дана-чарита’ и сладостная ‘Мукта-чарита’”.</w:t>
      </w:r>
    </w:p>
    <w:p>
      <w:pPr>
        <w:jc w:val="both"/>
      </w:pPr>
      <w:r>
        <w:rPr>
          <w:rFonts w:ascii="Times New Roman" w:hAnsi="Times New Roman"/>
          <w:sz w:val="20"/>
        </w:rPr>
        <w:t>Он прожил очень долгую жизнь. Прежде чем вернуться из Вриндавана с книгами, Шринивас Ачарья получил милость Шри Даса Госвами. Об этом там же, в волне 6: “Тело его до крайности исхудало, он слабел с каждым мигом и ел совсем немного — раз в два-четыре дня. Днём и ночью он не знал ничего, кроме повторения святого имени; сна в его глазах не было, из обоих глаз текли потоки слёз. Увидев Шри Даса Госвами, Шринивас почёл себя счастливым и упал к его стопам. Шри Дас Госвами обнял Шринивасу. Шринивас рассказал, что уходит в Шри Гауду. Выслушав, Шри Госвами своими устами дал позволение”. Это событие произошло после 1512 года Шака. В “Гаура-ганоддеше” (шлока 186) сказано: “Прежнее имя Даса Шри Рагхунатхи — Раса-манджари. Некоторые называют его Шримати Рати-манджари, а некоторые — Бханумати: различие лишь в имени”.</w:t>
      </w:r>
    </w:p>
    <w:p>
      <w:pPr>
        <w:keepNext/>
        <w:spacing w:before="160"/>
        <w:jc w:val="center"/>
      </w:pPr>
      <w:r>
        <w:rPr>
          <w:rFonts w:ascii="Times New Roman" w:hAnsi="Times New Roman"/>
          <w:i/>
          <w:sz w:val="21"/>
        </w:rPr>
        <w:t>Служение Шри Рагхунатхи Гауре под началом Шри Сварупы —</w:t>
      </w:r>
    </w:p>
    <w:p>
      <w:pPr>
        <w:jc w:val="both"/>
      </w:pPr>
      <w:r>
        <w:rPr>
          <w:b/>
        </w:rPr>
        <w:t xml:space="preserve">92 </w:t>
      </w:r>
      <w:r>
        <w:rPr>
          <w:rFonts w:ascii="Times New Roman" w:hAnsi="Times New Roman"/>
        </w:rPr>
        <w:t>Шри Чайтанья отдал Рагхунатха даса на попечение Сварупы Дамодары, и вместе со Сварупой тот совершал сокровенное служение Господу.</w:t>
      </w:r>
    </w:p>
    <w:p>
      <w:pPr>
        <w:keepNext/>
        <w:spacing w:before="160"/>
        <w:jc w:val="center"/>
      </w:pPr>
      <w:r>
        <w:rPr>
          <w:rFonts w:ascii="Times New Roman" w:hAnsi="Times New Roman"/>
          <w:i/>
          <w:sz w:val="21"/>
        </w:rPr>
        <w:t>После ухода Шри Гауры и Сварупы — приход во Вриндаван —</w:t>
      </w:r>
    </w:p>
    <w:p>
      <w:pPr>
        <w:jc w:val="both"/>
      </w:pPr>
      <w:r>
        <w:rPr>
          <w:b/>
        </w:rPr>
        <w:t xml:space="preserve">93 </w:t>
      </w:r>
      <w:r>
        <w:rPr>
          <w:rFonts w:ascii="Times New Roman" w:hAnsi="Times New Roman"/>
        </w:rPr>
        <w:t>Шестнадцать лет он оказывал близкое служение Шри Чайтанье, а после ухода Махапрабху и Сварупы Дамодары отправился во Вриндаван.</w:t>
      </w:r>
    </w:p>
    <w:p>
      <w:pPr>
        <w:jc w:val="both"/>
      </w:pPr>
      <w:r>
        <w:rPr>
          <w:b/>
          <w:i/>
          <w:sz w:val="20"/>
        </w:rPr>
        <w:t xml:space="preserve">Амрита-праваха-бхашья. </w:t>
      </w:r>
      <w:r>
        <w:rPr>
          <w:rFonts w:ascii="Times New Roman" w:hAnsi="Times New Roman"/>
          <w:sz w:val="20"/>
        </w:rPr>
        <w:t>«Сокровенное служение» — те виды служения, к которым у посторонних нет доступа. Сокровенные, дорогие Господу услуги, которые нужны, когда Он омывается, вкушает, отдыхает, поёт киртан и так далее, здесь же названы «антаранга-севой» (интимным служением).</w:t>
      </w:r>
    </w:p>
    <w:p>
      <w:pPr>
        <w:spacing w:before="160"/>
        <w:jc w:val="both"/>
      </w:pPr>
      <w:r>
        <w:rPr>
          <w:b/>
        </w:rPr>
        <w:t xml:space="preserve">94 </w:t>
      </w:r>
      <w:r>
        <w:rPr>
          <w:rFonts w:ascii="Times New Roman" w:hAnsi="Times New Roman"/>
        </w:rPr>
        <w:t>Он думал, что, увидев святые стопы двух братьев (Рупы-Санатана), он затем расстанется с жизнью, спрыгнув вниз с холма Говардхана.</w:t>
      </w:r>
    </w:p>
    <w:p>
      <w:pPr>
        <w:jc w:val="both"/>
      </w:pPr>
      <w:r>
        <w:rPr>
          <w:b/>
          <w:i/>
          <w:sz w:val="20"/>
        </w:rPr>
        <w:t xml:space="preserve">Амрита-праваха-бхашья. </w:t>
      </w:r>
      <w:r>
        <w:rPr>
          <w:rFonts w:ascii="Times New Roman" w:hAnsi="Times New Roman"/>
          <w:sz w:val="20"/>
        </w:rPr>
        <w:t>«Бросившись вниз» — упав с высокой вершины горы.</w:t>
      </w:r>
    </w:p>
    <w:p>
      <w:pPr>
        <w:keepNext/>
        <w:spacing w:before="160"/>
        <w:jc w:val="center"/>
      </w:pPr>
      <w:r>
        <w:rPr>
          <w:rFonts w:ascii="Times New Roman" w:hAnsi="Times New Roman"/>
          <w:i/>
          <w:sz w:val="21"/>
        </w:rPr>
        <w:t>Встреча с Шри Рупой и Санатаной —</w:t>
      </w:r>
    </w:p>
    <w:p>
      <w:pPr>
        <w:jc w:val="both"/>
      </w:pPr>
      <w:r>
        <w:rPr>
          <w:b/>
        </w:rPr>
        <w:t xml:space="preserve">95 </w:t>
      </w:r>
      <w:r>
        <w:rPr>
          <w:rFonts w:ascii="Times New Roman" w:hAnsi="Times New Roman"/>
        </w:rPr>
        <w:t>С такой решимостью он пришёл во Вриндаван и, встретив там Шри Рупу и Санатана Госвами, в почтении склонился к их стопам.</w:t>
      </w:r>
    </w:p>
    <w:p>
      <w:pPr>
        <w:keepNext/>
        <w:spacing w:before="160"/>
        <w:jc w:val="center"/>
      </w:pPr>
      <w:r>
        <w:rPr>
          <w:rFonts w:ascii="Times New Roman" w:hAnsi="Times New Roman"/>
          <w:i/>
          <w:sz w:val="21"/>
        </w:rPr>
        <w:t>Третий брат Шри Рупы и Санатаны —</w:t>
      </w:r>
    </w:p>
    <w:p>
      <w:pPr>
        <w:jc w:val="both"/>
      </w:pPr>
      <w:r>
        <w:rPr>
          <w:b/>
        </w:rPr>
        <w:t xml:space="preserve">96 </w:t>
      </w:r>
      <w:r>
        <w:rPr>
          <w:rFonts w:ascii="Times New Roman" w:hAnsi="Times New Roman"/>
        </w:rPr>
        <w:t>Но двое братьев не позволили ему умереть, а оставили жить с собой, признав третьим братом.</w:t>
      </w:r>
    </w:p>
    <w:p>
      <w:pPr>
        <w:spacing w:before="160"/>
        <w:jc w:val="both"/>
      </w:pPr>
      <w:r>
        <w:rPr>
          <w:b/>
        </w:rPr>
        <w:t xml:space="preserve">97 </w:t>
      </w:r>
      <w:r>
        <w:rPr>
          <w:rFonts w:ascii="Times New Roman" w:hAnsi="Times New Roman"/>
        </w:rPr>
        <w:t>Шри Рупа и Санатана Госвами любили слушать постоянно из уст Шри Рагхунатха даса рассказы о любых деяниях Чайтаньи, как известных всем, так и самых сокровенных.</w:t>
      </w:r>
    </w:p>
    <w:p>
      <w:pPr>
        <w:keepNext/>
        <w:spacing w:before="160"/>
        <w:jc w:val="center"/>
      </w:pPr>
      <w:r>
        <w:rPr>
          <w:rFonts w:ascii="Times New Roman" w:hAnsi="Times New Roman"/>
          <w:i/>
          <w:sz w:val="21"/>
        </w:rPr>
        <w:t>Его каждодневные дела —</w:t>
      </w:r>
    </w:p>
    <w:p>
      <w:pPr>
        <w:jc w:val="both"/>
      </w:pPr>
      <w:r>
        <w:rPr>
          <w:b/>
        </w:rPr>
        <w:t xml:space="preserve">98 </w:t>
      </w:r>
      <w:r>
        <w:rPr>
          <w:rFonts w:ascii="Times New Roman" w:hAnsi="Times New Roman"/>
        </w:rPr>
        <w:t>Шри Рагхунатха дас отказался от всего, включая пищу и воду, выпивая в день лишь пригоршню пахты.</w:t>
      </w:r>
    </w:p>
    <w:p>
      <w:pPr>
        <w:jc w:val="both"/>
      </w:pPr>
      <w:r>
        <w:rPr>
          <w:b/>
          <w:i/>
          <w:sz w:val="20"/>
        </w:rPr>
        <w:t xml:space="preserve">Анубхашья. </w:t>
      </w:r>
      <w:r>
        <w:rPr>
          <w:rFonts w:ascii="Times New Roman" w:hAnsi="Times New Roman"/>
          <w:sz w:val="20"/>
        </w:rPr>
        <w:t>«Матха» — пахта.</w:t>
      </w:r>
    </w:p>
    <w:p>
      <w:pPr>
        <w:spacing w:before="160"/>
        <w:jc w:val="both"/>
      </w:pPr>
      <w:r>
        <w:rPr>
          <w:b/>
        </w:rPr>
        <w:t xml:space="preserve">99 </w:t>
      </w:r>
      <w:r>
        <w:rPr>
          <w:rFonts w:ascii="Times New Roman" w:hAnsi="Times New Roman"/>
        </w:rPr>
        <w:t>Он каждый день тысячу раз простирался ниц перед Всевышним Господом, сто тысяч раз произносил Его святое имя и кланялся двум тысячам вайшнавов.</w:t>
      </w:r>
    </w:p>
    <w:p>
      <w:pPr>
        <w:spacing w:before="160"/>
        <w:jc w:val="both"/>
      </w:pPr>
      <w:r>
        <w:rPr>
          <w:b/>
        </w:rPr>
        <w:t xml:space="preserve">100 </w:t>
      </w:r>
      <w:r>
        <w:rPr>
          <w:rFonts w:ascii="Times New Roman" w:hAnsi="Times New Roman"/>
        </w:rPr>
        <w:t>И днем и ночью он служил мысленно Шри Шри Радха-Кришне и ежедневно три часа беседовал об играх Шри Чайтаньи.</w:t>
      </w:r>
    </w:p>
    <w:p>
      <w:pPr>
        <w:jc w:val="both"/>
      </w:pPr>
      <w:r>
        <w:rPr>
          <w:b/>
          <w:i/>
          <w:sz w:val="20"/>
        </w:rPr>
        <w:t xml:space="preserve">Амрита-праваха-бхашья. </w:t>
      </w:r>
      <w:r>
        <w:rPr>
          <w:rFonts w:ascii="Times New Roman" w:hAnsi="Times New Roman"/>
          <w:sz w:val="20"/>
        </w:rPr>
        <w:t>«Днём и ночью мысленно служил Радхе и Кришне»: вместе с повторением (киртаном) харинамы размышлял о служении в восемь частей суток (аштакалия-севе).</w:t>
      </w:r>
    </w:p>
    <w:p>
      <w:pPr>
        <w:spacing w:before="160"/>
        <w:jc w:val="both"/>
      </w:pPr>
      <w:r>
        <w:rPr>
          <w:b/>
        </w:rPr>
        <w:t xml:space="preserve">101 </w:t>
      </w:r>
      <w:r>
        <w:rPr>
          <w:rFonts w:ascii="Times New Roman" w:hAnsi="Times New Roman"/>
        </w:rPr>
        <w:t>Утром, днём и вечером он неизменно омывался в Радха-кунде, а встречая вайшнавов Враджа, заключал их в объятия.</w:t>
      </w:r>
    </w:p>
    <w:p>
      <w:pPr>
        <w:spacing w:before="160"/>
        <w:jc w:val="both"/>
      </w:pPr>
      <w:r>
        <w:rPr>
          <w:b/>
        </w:rPr>
        <w:t xml:space="preserve">102 </w:t>
      </w:r>
      <w:r>
        <w:rPr>
          <w:rFonts w:ascii="Times New Roman" w:hAnsi="Times New Roman"/>
        </w:rPr>
        <w:t>Он двадцать два часа в сутки посвящал служению Кришне. Спал он не больше двух часов в день, а порой и вовсе забывал о сне.</w:t>
      </w:r>
    </w:p>
    <w:p>
      <w:pPr>
        <w:keepNext/>
        <w:spacing w:before="160"/>
        <w:jc w:val="center"/>
      </w:pPr>
      <w:r>
        <w:rPr>
          <w:rFonts w:ascii="Times New Roman" w:hAnsi="Times New Roman"/>
          <w:i/>
          <w:sz w:val="21"/>
        </w:rPr>
        <w:t>Автор считает себя вечным слугой Рупы и Рагхунатхи —</w:t>
      </w:r>
    </w:p>
    <w:p>
      <w:pPr>
        <w:jc w:val="both"/>
      </w:pPr>
      <w:r>
        <w:rPr>
          <w:b/>
        </w:rPr>
        <w:t xml:space="preserve">103 </w:t>
      </w:r>
      <w:r>
        <w:rPr>
          <w:rFonts w:ascii="Times New Roman" w:hAnsi="Times New Roman"/>
        </w:rPr>
        <w:t>Любой приходит в изумление, слушая о его решимости в служении Кришне. Я считаю Шри Рупу и Шри Рагхунатха даса своими вечными наставниками.</w:t>
      </w:r>
    </w:p>
    <w:p>
      <w:pPr>
        <w:jc w:val="both"/>
      </w:pPr>
      <w:r>
        <w:rPr>
          <w:b/>
          <w:i/>
          <w:sz w:val="20"/>
        </w:rPr>
        <w:t xml:space="preserve">Анубхашья. </w:t>
      </w:r>
      <w:r>
        <w:rPr>
          <w:rFonts w:ascii="Times New Roman" w:hAnsi="Times New Roman"/>
          <w:sz w:val="20"/>
        </w:rPr>
        <w:t>Шри Кришнадас Кавираджа Госвами Прабху считал Шрилу Даса Госвами и Шри Рупу Госвами «своими владыками» и в конце каждой главы писал: «Молясь о милости у стоп Шри Рупы и Шри Рагхунатхи, я, Кришнадас, рассказываю эту “Шри Чайтанья-чаритамриту”». Некоторые хотят понимать под словом «Рагхунатха» Шри Рагхунатху Бхатту и называть Рагхунатху Бхатту панчаратрика-дикша-гуру Кавираджи Госвами; доказательств этому нет. В преемственности гуру ветви Кавираджи встречается упоминание, что его дикша-гуру — Рагхунатха Бхатта, но оно не говорит о достоверной истине.</w:t>
      </w:r>
    </w:p>
    <w:p>
      <w:pPr>
        <w:spacing w:before="160"/>
        <w:jc w:val="both"/>
      </w:pPr>
      <w:r>
        <w:rPr>
          <w:b/>
        </w:rPr>
        <w:t xml:space="preserve">104 </w:t>
      </w:r>
      <w:r>
        <w:rPr>
          <w:rFonts w:ascii="Times New Roman" w:hAnsi="Times New Roman"/>
        </w:rPr>
        <w:t>Я позже подробней опишу, как все эти преданные повстречались со Шри Чайтаньей.</w:t>
      </w:r>
      <w:r>
        <w:rPr>
          <w:rFonts w:ascii="Times New Roman" w:hAnsi="Times New Roman"/>
          <w:vertAlign w:val="superscript"/>
        </w:rPr>
        <w:t>7</w:t>
      </w:r>
    </w:p>
    <w:p>
      <w:pPr>
        <w:jc w:val="both"/>
      </w:pPr>
      <w:r>
        <w:rPr>
          <w:b/>
          <w:i/>
          <w:sz w:val="20"/>
        </w:rPr>
        <w:t xml:space="preserve">Амрита-праваха-бхашья. </w:t>
      </w:r>
      <w:r>
        <w:rPr>
          <w:rFonts w:ascii="Times New Roman" w:hAnsi="Times New Roman"/>
          <w:sz w:val="20"/>
        </w:rPr>
        <w:t>«Позже»: встречу Господа с Рагхунатхой см. в Антье, гл. 6.</w:t>
      </w:r>
    </w:p>
    <w:p>
      <w:pPr>
        <w:jc w:val="both"/>
      </w:pPr>
      <w:r>
        <w:rPr>
          <w:b/>
          <w:i/>
          <w:sz w:val="20"/>
        </w:rPr>
        <w:t xml:space="preserve">Анубхашья. </w:t>
      </w:r>
      <w:r>
        <w:rPr>
          <w:rFonts w:ascii="Times New Roman" w:hAnsi="Times New Roman"/>
          <w:sz w:val="20"/>
        </w:rPr>
        <w:t>Встреча Господа с Шри Рупой — см. Мадхья, гл. 19, стих 45; встреча Господа с Шри Санатаной — Мадхья, гл. 20, стих 51; встреча Господа с Шри Рагхунатхой — Антья, гл. 6, стих 191.</w:t>
      </w:r>
    </w:p>
    <w:p>
      <w:pPr>
        <w:keepNext/>
        <w:spacing w:before="160"/>
        <w:jc w:val="center"/>
      </w:pPr>
      <w:r>
        <w:rPr>
          <w:rFonts w:ascii="Times New Roman" w:hAnsi="Times New Roman"/>
          <w:i/>
          <w:sz w:val="21"/>
        </w:rPr>
        <w:t>(46) Ветвь Шри Гопалы Бхатты —</w:t>
      </w:r>
    </w:p>
    <w:p>
      <w:pPr>
        <w:jc w:val="both"/>
      </w:pPr>
      <w:r>
        <w:rPr>
          <w:b/>
        </w:rPr>
        <w:t xml:space="preserve">105 </w:t>
      </w:r>
      <w:r>
        <w:rPr>
          <w:rFonts w:ascii="Times New Roman" w:hAnsi="Times New Roman"/>
        </w:rPr>
        <w:t>Сорок шестая ветвь, Шри Гопал Бхатта Госвами, — одна из самых великих. Он в обществе Шри Рупы и Санатана Госвами обсуждал суть чистой любви к Кришне.</w:t>
      </w:r>
    </w:p>
    <w:p>
      <w:pPr>
        <w:jc w:val="both"/>
      </w:pPr>
      <w:r>
        <w:rPr>
          <w:b/>
          <w:i/>
          <w:sz w:val="20"/>
        </w:rPr>
        <w:t xml:space="preserve">Анубхашья. </w:t>
      </w:r>
      <w:r>
        <w:rPr>
          <w:rFonts w:ascii="Times New Roman" w:hAnsi="Times New Roman"/>
          <w:sz w:val="20"/>
        </w:rPr>
        <w:t xml:space="preserve">Шри Гопала Бхатта — сын Венкаты Бхатты, жителя Ранга-кшетры, и ученик Прабодхананды (прежде — последователя Рамануджи, затем — гаудия). В 1433 году Шака Махапрабху ради обета чатурмасьи жил в Шри Ранга-кшетре в доме Венкаты Бхатты из Шри-сампрадаи, и тогда Гопала Бхатта от всего сердца служил Господу. Посвящение он получил от своего дяди по отцу, триданди Шримат Прабодхананды Сарасвати. Так сказано в “Хари-бхакти-виласе” (виласа 1, шлока 2): “Гопала Бхатта, ученик Прабодхананды, дорогого Бхагавану, собирает игры бхакти (виласы), чтобы доставить радость Рагхунатхе дасу, Рупе и Санатане”. “Бхакти-ратнакара” (волна 1): “Родители Гопалы были очень удачливы: они отдали ум и жизнь стопам Шри Чайтаньи. Велев сыну идти во Вриндаван, оба ушли из этого мира, памятуя о Господе. Через некоторое время Гопала пришёл во Вриндаван и встретился с Рупой и Санатаной. </w:t>
      </w:r>
      <w:r>
        <w:rPr>
          <w:rFonts w:ascii="Times New Roman" w:hAnsi="Times New Roman"/>
          <w:b/>
          <w:sz w:val="20"/>
        </w:rPr>
        <w:t xml:space="preserve">* (Господу в Нилачалу) Шри Рупа и Санатана написали в письме, что Гопала Бхатта пришёл во Вриндаван. (Господь) обрадовался приходу Гопалы и пишет в письме дорогим Рупе и Санатане: ‘Считайте Гопалу Бхатту своим родным братом’. </w:t>
      </w:r>
      <w:r>
        <w:rPr>
          <w:rFonts w:ascii="Times New Roman" w:hAnsi="Times New Roman"/>
          <w:sz w:val="20"/>
        </w:rPr>
        <w:t>* От имени Гопалы Шри Госвами Санатана написал ‘Шри Хари-бхакти-виласу’. Шри Рупа Госвами любил его, как свою жизнь, и поручил ему служение Шри Радха-рамане. *** (Кавирадже Госвами) Шри Гопала Бхатта с радостью дал повеление, но запретил рассказывать о себе в книге. Кавираджа не мог нарушить его волю: он пишет лишь его имя и больше ничего о нём не сообщает. Он всегда считал себя очень ничтожным” — “всё это я слышал из уст старших” (слова автора, Гханашьямы даса).</w:t>
      </w:r>
    </w:p>
    <w:p>
      <w:pPr>
        <w:jc w:val="both"/>
      </w:pPr>
      <w:r>
        <w:rPr>
          <w:rFonts w:ascii="Times New Roman" w:hAnsi="Times New Roman"/>
          <w:sz w:val="20"/>
        </w:rPr>
        <w:t>В начале “Таттва-сандарбхи” из “Шат-сандарбхи” (после поклонов Шри Рупе и Санатане) сказано: “Их друг, некий Бхатта, рождённый в роду южных брахманов, написал книгу, разобрав написанное старшими вайшнавами. Его первоначальная запись где-то шла по порядку, где-то вразбивку, где-то отрывками. Рассмотрев её и расположив по порядку, пишет ничтожный Джива”. То есть Шри Гопала Бхатта, дорогой друг двух владык, Шри Рупы и Санатаны, южанин из рода дваждырождённых, собрал рассуждения и прочее из книг древних вайшнавских ачарьев — Шри Мадхвы, Шри Рамануджи, Шридхары Свами и других — и написал книгу. Написанное в ней где-то по порядку, где-то вразбивку, то есть с нарушением порядка, а где-то отрывками я, крошечная джива, рассмотрел и теперь излагаю как следует, по порядку. Такие же слова есть и в начале “Бхагават-сандарбхи” и других “Сандарбх”. Гопала Бхатта — автор “Сат-крия-сара-дипики”, составитель “Хари-бхакти-виласы” и первый автор “Шат-сандарбхи”. “Он написал комментарий к ‘Кришна-карнамрите’; слушая его, вайшнавы испытывают высшую радость”. Он установил Божество Шри Радха-рамана. В “Гаура-ганоддеше” (шлока 184) сказано: “Та, что была Ананга-манджари, ныне — Гопала Бхатта. Некоторые называют Бхатту Госвами Шри Гуна-манджари”. Шринивас Ачарья и пуджари Гопинатха — его ученики.</w:t>
      </w:r>
    </w:p>
    <w:p>
      <w:pPr>
        <w:keepNext/>
        <w:spacing w:before="160"/>
        <w:jc w:val="center"/>
      </w:pPr>
      <w:r>
        <w:rPr>
          <w:rFonts w:ascii="Times New Roman" w:hAnsi="Times New Roman"/>
          <w:i/>
          <w:sz w:val="21"/>
        </w:rPr>
        <w:t>(47) Ветвь Шанкараранья, (47а) Мукунда, (47б) Кашинатха, (47в) Рудра —</w:t>
      </w:r>
    </w:p>
    <w:p>
      <w:pPr>
        <w:jc w:val="both"/>
      </w:pPr>
      <w:r>
        <w:rPr>
          <w:b/>
        </w:rPr>
        <w:t xml:space="preserve">106 </w:t>
      </w:r>
      <w:r>
        <w:rPr>
          <w:rFonts w:ascii="Times New Roman" w:hAnsi="Times New Roman"/>
        </w:rPr>
        <w:t>Сорок седьмая ветвь — Шанкараранья. Из этой ветви отходят такие веточки, как Мукунда, Кашинатх и Рудра.</w:t>
      </w:r>
    </w:p>
    <w:p>
      <w:pPr>
        <w:jc w:val="both"/>
      </w:pPr>
      <w:r>
        <w:rPr>
          <w:b/>
          <w:i/>
          <w:sz w:val="20"/>
        </w:rPr>
        <w:t xml:space="preserve">Анубхашья. </w:t>
      </w:r>
      <w:r>
        <w:rPr>
          <w:rFonts w:ascii="Times New Roman" w:hAnsi="Times New Roman"/>
          <w:sz w:val="20"/>
        </w:rPr>
        <w:t>Шанкараранья. В “Гаура-ганоддеше” (шлока 60) сказано: “Его старший брат не взял жены. Это Санкаршана, Бхагаван, явившийся на земле как Вишварупа. Он, как говорят, передал своё сияние Пуришваре и, приняв санньясу ещё раньше, сокрылся”. Он сокрылся в 1432 году Шака в святом месте Пандерапур в округе Шолапур — см. Мадхья, гл. 9, стихи 299–300.</w:t>
      </w:r>
    </w:p>
    <w:p>
      <w:pPr>
        <w:jc w:val="both"/>
      </w:pPr>
      <w:r>
        <w:rPr>
          <w:rFonts w:ascii="Times New Roman" w:hAnsi="Times New Roman"/>
          <w:sz w:val="20"/>
        </w:rPr>
        <w:t>Мукунда (Мукунда Санджая). В его доме Вишвамбхара держал Свою школу, а его сын Пурушоттама был учеником Господа.</w:t>
      </w:r>
    </w:p>
    <w:p>
      <w:pPr>
        <w:jc w:val="both"/>
      </w:pPr>
      <w:r>
        <w:rPr>
          <w:rFonts w:ascii="Times New Roman" w:hAnsi="Times New Roman"/>
          <w:sz w:val="20"/>
        </w:rPr>
        <w:t>Кашинатха — брахман-пандит, который устроил свадьбу Вишвамбхары. Это он посоветовал Раджа-пандиту Санатане выдать за Господа свою дочь Вишнуприю-деви. В “Гаура-ганоддеше” (шлока 50) сказано: “Брахман, которого Сатраджит послал к Мадхаве, чтобы устроить свадьбу Сатьи, — этот сват ныне Шри Кашинатха”.</w:t>
      </w:r>
    </w:p>
    <w:p>
      <w:pPr>
        <w:jc w:val="both"/>
      </w:pPr>
      <w:r>
        <w:rPr>
          <w:rFonts w:ascii="Times New Roman" w:hAnsi="Times New Roman"/>
          <w:sz w:val="20"/>
        </w:rPr>
        <w:t>Рудра. В “Гаура-ганоддеше” (шлока 135) сказано: “Друг Кришначандры во Врадже по имени Варутхапа ныне — Рудра Пандит, дорогой Гауранге”.</w:t>
      </w:r>
    </w:p>
    <w:p>
      <w:pPr>
        <w:jc w:val="both"/>
      </w:pPr>
      <w:r>
        <w:rPr>
          <w:rFonts w:ascii="Times New Roman" w:hAnsi="Times New Roman"/>
          <w:sz w:val="20"/>
        </w:rPr>
        <w:t>Валлабхапур находится в миле к северу от Махеша — шрипата Камалакары Пиппалаи. Здесь в большом храме пребывает Шри Радха-валлабха Джиу, которого установил Шри Рудрарама Пандит, сын сестры Кашишвары Госвами. Нынешние служители Шри Радха-валлабхи Джиу — «Чакраварти», потомки Ядунанданы Бандьопадхьяи Махашаи, младшего брата Рудрарамы Пандита. Прежде во время Ратха-ятры Шри Джаганнатха-дева приезжал из Махеша в храм Шри Радха-валлабхи Джиу в Валлабхапуре, но с 1262 (бенгальского) года из-за раздоров между служителями этого Божества обычай прекратился.</w:t>
      </w:r>
    </w:p>
    <w:p>
      <w:pPr>
        <w:keepNext/>
        <w:spacing w:before="160"/>
        <w:jc w:val="center"/>
      </w:pPr>
      <w:r>
        <w:rPr>
          <w:rFonts w:ascii="Times New Roman" w:hAnsi="Times New Roman"/>
          <w:i/>
          <w:sz w:val="21"/>
        </w:rPr>
        <w:t>(48) Шринатха Пандит, получивший милость Шриман Махапрабху, — дивный образец служения Шри Кришне —</w:t>
      </w:r>
    </w:p>
    <w:p>
      <w:pPr>
        <w:jc w:val="both"/>
      </w:pPr>
      <w:r>
        <w:rPr>
          <w:b/>
        </w:rPr>
        <w:t xml:space="preserve">107 </w:t>
      </w:r>
      <w:r>
        <w:rPr>
          <w:rFonts w:ascii="Times New Roman" w:hAnsi="Times New Roman"/>
        </w:rPr>
        <w:t>Сорок восьмая ветвь — Шринатх Пандит, что получил милость Шри Чайтаньи. Каждый в трех мирах был изумлён, увидев, как он поклонялся Кришне.</w:t>
      </w:r>
    </w:p>
    <w:p>
      <w:pPr>
        <w:jc w:val="both"/>
      </w:pPr>
      <w:r>
        <w:rPr>
          <w:b/>
          <w:i/>
          <w:sz w:val="20"/>
        </w:rPr>
        <w:t xml:space="preserve">Амрита-праваха-бхашья. </w:t>
      </w:r>
      <w:r>
        <w:rPr>
          <w:rFonts w:ascii="Times New Roman" w:hAnsi="Times New Roman"/>
          <w:sz w:val="20"/>
        </w:rPr>
        <w:t>«Шринатха Пандит» — житель Канчарапары.</w:t>
      </w:r>
    </w:p>
    <w:p>
      <w:pPr>
        <w:jc w:val="both"/>
      </w:pPr>
      <w:r>
        <w:rPr>
          <w:b/>
          <w:i/>
          <w:sz w:val="20"/>
        </w:rPr>
        <w:t xml:space="preserve">Анубхашья. </w:t>
      </w:r>
      <w:r>
        <w:rPr>
          <w:rFonts w:ascii="Times New Roman" w:hAnsi="Times New Roman"/>
          <w:sz w:val="20"/>
        </w:rPr>
        <w:t>Шринатха Пандит. В “Гаура-ганоддеше” (шлока 211) сказано: “Тот, кто искусно истолковал ‘Бхагавата-самхиту’ и чья слава — Кришна-дева, пребывающий в Кумарахатте”.</w:t>
      </w:r>
    </w:p>
    <w:p>
      <w:pPr>
        <w:jc w:val="both"/>
      </w:pPr>
      <w:r>
        <w:rPr>
          <w:rFonts w:ascii="Times New Roman" w:hAnsi="Times New Roman"/>
          <w:sz w:val="20"/>
        </w:rPr>
        <w:t>Примерно в полутора милях от Кумарахатты, в Канчарапаре, находится место Шивананды Сена. Там в очень большом храме пребывают Божество «Шри Гаура-Гопала», установленное Шиванандой, и Божество Шри Радхи-Кришны по имени «Шри Кришна-рай», установленное брахманом Шринатхой. Перед храмом — большой двор, кухня для бхоги, дом для гостей и прочее. Двор обнесён высокой стеной. Этот храм больше даже храма в Махеше. Нынешний храм построен в 1708 году Шака. Перед храмом высечена шлока размером ануштубх: в ней названы основатель храма, его отец и дед и указана дата. Этот храм построил богач по имени Нимай Маллик из Патхурьягхаты (Калькутта), ныне покойный. Ученик Шри Адвайтачарьи — Шринатха Пандит; милость Шринатхи Пандита получил третий сын Шивананды — Парамананда Кави Карнапура, автор “Гаура-ганоддеша-дипики”. Вероятно, Божество Шри Кришна-рай явилось во времена Кави Карнапуры. Предание гласит, что Вирабхадра Прабху привёз из Муршидабада большой красивый камень и из него явились три Божества: Шри Радха-валлабха в Валлабхапуре, Шри Шьямасундара в Кхардахе и Шри Кришна-рай в Канчарапаре.</w:t>
      </w:r>
    </w:p>
    <w:p>
      <w:pPr>
        <w:jc w:val="both"/>
      </w:pPr>
      <w:r>
        <w:rPr>
          <w:rFonts w:ascii="Times New Roman" w:hAnsi="Times New Roman"/>
          <w:sz w:val="20"/>
        </w:rPr>
        <w:t>Прежнее место Шивананды Сена — на берегу Ганги; там стоял маленький, почти разрушенный храм. Говорят, Нимай Маллик ехал в Каши, сошёл на берег в этом месте, своими глазами увидел, в каком упадке храм Шри Кришна-рая, и построил нынешний большой храм.</w:t>
      </w:r>
    </w:p>
    <w:p>
      <w:pPr>
        <w:keepNext/>
        <w:spacing w:before="160"/>
        <w:jc w:val="center"/>
      </w:pPr>
      <w:r>
        <w:rPr>
          <w:rFonts w:ascii="Times New Roman" w:hAnsi="Times New Roman"/>
          <w:i/>
          <w:sz w:val="21"/>
        </w:rPr>
        <w:t>(49) Шри Джаганнатха Ачарья —</w:t>
      </w:r>
    </w:p>
    <w:p>
      <w:pPr>
        <w:jc w:val="both"/>
      </w:pPr>
      <w:r>
        <w:rPr>
          <w:b/>
        </w:rPr>
        <w:t xml:space="preserve">108 </w:t>
      </w:r>
      <w:r>
        <w:rPr>
          <w:rFonts w:ascii="Times New Roman" w:hAnsi="Times New Roman"/>
        </w:rPr>
        <w:t>Сорок девятая ветвь, Шри Джаганнатх Ачарья, — возлюбленный слуга Чайтаньи. По указанию Господа он поселился рядом с Гангой.</w:t>
      </w:r>
    </w:p>
    <w:p>
      <w:pPr>
        <w:jc w:val="both"/>
      </w:pPr>
      <w:r>
        <w:rPr>
          <w:b/>
          <w:i/>
          <w:sz w:val="20"/>
        </w:rPr>
        <w:t xml:space="preserve">Амрита-праваха-бхашья. </w:t>
      </w:r>
      <w:r>
        <w:rPr>
          <w:rFonts w:ascii="Times New Roman" w:hAnsi="Times New Roman"/>
          <w:sz w:val="20"/>
        </w:rPr>
        <w:t>«Поселился у Ганги»: он основал деревню под названием «Гангаваса» на берегу Алакананды в Шри Навадвипе.</w:t>
      </w:r>
    </w:p>
    <w:p>
      <w:pPr>
        <w:jc w:val="both"/>
      </w:pPr>
      <w:r>
        <w:rPr>
          <w:b/>
          <w:i/>
          <w:sz w:val="20"/>
        </w:rPr>
        <w:t xml:space="preserve">Анубхашья. </w:t>
      </w:r>
      <w:r>
        <w:rPr>
          <w:rFonts w:ascii="Times New Roman" w:hAnsi="Times New Roman"/>
          <w:sz w:val="20"/>
        </w:rPr>
        <w:t>Джаганнатха Ачарья. В “Гаура-ганоддеше” (шлока 111) сказано: “Ачарья Шри Джаганнатха, живший у Ганги и дорогой Господу, прежде, в Нидхуване, был Дурвасой, которого любили гопи”.</w:t>
      </w:r>
    </w:p>
    <w:p>
      <w:pPr>
        <w:keepNext/>
        <w:spacing w:before="160"/>
        <w:jc w:val="center"/>
      </w:pPr>
      <w:r>
        <w:rPr>
          <w:rFonts w:ascii="Times New Roman" w:hAnsi="Times New Roman"/>
          <w:i/>
          <w:sz w:val="21"/>
        </w:rPr>
        <w:t>(50) Кришнадас, (51) Шекхара Пандит, (52) Кавичандра и (53) Шаштхивара —</w:t>
      </w:r>
    </w:p>
    <w:p>
      <w:pPr>
        <w:jc w:val="both"/>
      </w:pPr>
      <w:r>
        <w:rPr>
          <w:b/>
        </w:rPr>
        <w:t xml:space="preserve">109 </w:t>
      </w:r>
      <w:r>
        <w:rPr>
          <w:rFonts w:ascii="Times New Roman" w:hAnsi="Times New Roman"/>
        </w:rPr>
        <w:t>Другие ветви — Кришнадас Вайдья, Пандит Шекхар, Кавичандра и киртания Шаштхивар.</w:t>
      </w:r>
    </w:p>
    <w:p>
      <w:pPr>
        <w:keepNext/>
        <w:spacing w:before="160"/>
        <w:jc w:val="center"/>
      </w:pPr>
      <w:r>
        <w:rPr>
          <w:rFonts w:ascii="Times New Roman" w:hAnsi="Times New Roman"/>
          <w:i/>
          <w:sz w:val="21"/>
        </w:rPr>
        <w:t>(54) Шринатха Мишра, (55) Шубхананда, (56) Шрирама, (57) Ишана, (58) Шринидхи, (59) Гопиканта, (60) Бхагаван Мишра —</w:t>
      </w:r>
    </w:p>
    <w:p>
      <w:pPr>
        <w:jc w:val="both"/>
      </w:pPr>
      <w:r>
        <w:rPr>
          <w:b/>
        </w:rPr>
        <w:t xml:space="preserve">110 </w:t>
      </w:r>
      <w:r>
        <w:rPr>
          <w:rFonts w:ascii="Times New Roman" w:hAnsi="Times New Roman"/>
        </w:rPr>
        <w:t>Шринатх Мишра, Шубхананда, Шрирам, Ишан, Шринидхи, Шри Гопикант и Мишра Бхагаван.</w:t>
      </w:r>
    </w:p>
    <w:p>
      <w:pPr>
        <w:jc w:val="both"/>
      </w:pPr>
      <w:r>
        <w:rPr>
          <w:b/>
          <w:i/>
          <w:sz w:val="20"/>
        </w:rPr>
        <w:t xml:space="preserve">Анубхашья. </w:t>
      </w:r>
      <w:r>
        <w:rPr>
          <w:rFonts w:ascii="Times New Roman" w:hAnsi="Times New Roman"/>
          <w:sz w:val="20"/>
        </w:rPr>
        <w:t>Кавичандра и Шринатха Мишра. В “Гаура-ганоддеше” (шлока 171) сказано: “Шринатха Мишра — Читранги, Кавичандра — Манохара”.</w:t>
      </w:r>
    </w:p>
    <w:p>
      <w:pPr>
        <w:jc w:val="both"/>
      </w:pPr>
      <w:r>
        <w:rPr>
          <w:rFonts w:ascii="Times New Roman" w:hAnsi="Times New Roman"/>
          <w:sz w:val="20"/>
        </w:rPr>
        <w:t>Шубхананда — Малати Враджа. Когда перед колесницей шли танцы, он был одним из певцов в отряде Шриваса и Нитьянанды, одном из семи отрядов киртана; он выпил пену, что текла из уст охваченного бхавой Господа (см. Мадхья, гл. 13, стих 110). См. “Гаура-ганоддешу”, шлоки 197 и 199.</w:t>
      </w:r>
    </w:p>
    <w:p>
      <w:pPr>
        <w:jc w:val="both"/>
      </w:pPr>
      <w:r>
        <w:rPr>
          <w:rFonts w:ascii="Times New Roman" w:hAnsi="Times New Roman"/>
          <w:sz w:val="20"/>
        </w:rPr>
        <w:t>Ишана. “Чайтанья-бхагавата” (Мадхья, гл. 8): “Ишана всегда служил Аи (Шачи); среди четырнадцати миров он — величайший счастливец”. В “Вайшнава-вандане”: “Сложив ладони, я склонюсь перед Ишаной дасом, которого так любила Шачи Тхакурани”. “Бхакти-ратнакара” (волна 12): “Этот Ишана очень дорог Нимаю-чанду”.</w:t>
      </w:r>
    </w:p>
    <w:p>
      <w:pPr>
        <w:keepNext/>
        <w:spacing w:before="160"/>
        <w:jc w:val="center"/>
      </w:pPr>
      <w:r>
        <w:rPr>
          <w:rFonts w:ascii="Times New Roman" w:hAnsi="Times New Roman"/>
          <w:i/>
          <w:sz w:val="21"/>
        </w:rPr>
        <w:t>(61) Субуддхи Мишра, (62) Хридаянанда, (63) Камаланаяна, (64) Махеша Пандит, (65) Шрикара, (66) Мадхусудана —</w:t>
      </w:r>
    </w:p>
    <w:p>
      <w:pPr>
        <w:jc w:val="both"/>
      </w:pPr>
      <w:r>
        <w:rPr>
          <w:b/>
        </w:rPr>
        <w:t xml:space="preserve">111 </w:t>
      </w:r>
      <w:r>
        <w:rPr>
          <w:rFonts w:ascii="Times New Roman" w:hAnsi="Times New Roman"/>
        </w:rPr>
        <w:t>Субуддхи Мишра, Хридайянанда, Камаланаяна, Махеш Пандит, Шрикар, Шри Мадхусудан.</w:t>
      </w:r>
    </w:p>
    <w:p>
      <w:pPr>
        <w:jc w:val="both"/>
      </w:pPr>
      <w:r>
        <w:rPr>
          <w:b/>
          <w:i/>
          <w:sz w:val="20"/>
        </w:rPr>
        <w:t xml:space="preserve">Анубхашья. </w:t>
      </w:r>
      <w:r>
        <w:rPr>
          <w:rFonts w:ascii="Times New Roman" w:hAnsi="Times New Roman"/>
          <w:sz w:val="20"/>
        </w:rPr>
        <w:t>Субуддхи Мишра — Гуначуда Враджа (“Гаура-ганоддеша”, шлоки 194 и 201). Его шрипат — «Белгаон», в трёх милях к западу от Шрикханды. Здесь есть Божества Шри Нитай-Гауры. Его нынешний потомок — Шри Говиндачандра Госвами.</w:t>
      </w:r>
    </w:p>
    <w:p>
      <w:pPr>
        <w:jc w:val="both"/>
      </w:pPr>
      <w:r>
        <w:rPr>
          <w:rFonts w:ascii="Times New Roman" w:hAnsi="Times New Roman"/>
          <w:sz w:val="20"/>
        </w:rPr>
        <w:t>Камаланаяна — Гандхонмада Враджа (“Гаура-ганоддеша”, шлоки 205 и 196).</w:t>
      </w:r>
    </w:p>
    <w:p>
      <w:pPr>
        <w:jc w:val="both"/>
      </w:pPr>
      <w:r>
        <w:rPr>
          <w:rFonts w:ascii="Times New Roman" w:hAnsi="Times New Roman"/>
          <w:sz w:val="20"/>
        </w:rPr>
        <w:t>Махеша Пандит — см. Ади, гл. 11, стих 32.</w:t>
      </w:r>
    </w:p>
    <w:p>
      <w:pPr>
        <w:keepNext/>
        <w:spacing w:before="160"/>
        <w:jc w:val="center"/>
      </w:pPr>
      <w:r>
        <w:rPr>
          <w:rFonts w:ascii="Times New Roman" w:hAnsi="Times New Roman"/>
          <w:i/>
          <w:sz w:val="21"/>
        </w:rPr>
        <w:t>(67) Пурушоттама, (68) Шри Галима, (69) Джаганнатха дас, (70) Шри Чандрашекхара, (71) Двиджа Харидас —</w:t>
      </w:r>
    </w:p>
    <w:p>
      <w:pPr>
        <w:jc w:val="both"/>
      </w:pPr>
      <w:r>
        <w:rPr>
          <w:b/>
        </w:rPr>
        <w:t xml:space="preserve">112 </w:t>
      </w:r>
      <w:r>
        <w:rPr>
          <w:rFonts w:ascii="Times New Roman" w:hAnsi="Times New Roman"/>
        </w:rPr>
        <w:t>Пурушоттам, Шри Галима, Джаганнатх дас, Шри Чандрашекхар Вайдья, Двиджа Харидас.</w:t>
      </w:r>
    </w:p>
    <w:p>
      <w:pPr>
        <w:jc w:val="both"/>
      </w:pPr>
      <w:r>
        <w:rPr>
          <w:b/>
          <w:i/>
          <w:sz w:val="20"/>
        </w:rPr>
        <w:t xml:space="preserve">Анубхашья. </w:t>
      </w:r>
      <w:r>
        <w:rPr>
          <w:rFonts w:ascii="Times New Roman" w:hAnsi="Times New Roman"/>
          <w:sz w:val="20"/>
        </w:rPr>
        <w:t>Чандрашекхара Вайдья. Когда Махапрабху жил в Каши, Он останавливался в его доме. Он зарабатывал на жизнь перепиской. См. Ади, гл. 7, стих 45 и «Анубхашью» к нему; гл. 10, стихи 152, 154; Мадхья, гл. 17, стих 92; гл. 19, стихи 241–243; Мадхья, гл. 20, стихи 46–53, 67–71; гл. 25, стихи 62, 172.</w:t>
      </w:r>
    </w:p>
    <w:p>
      <w:pPr>
        <w:jc w:val="both"/>
      </w:pPr>
      <w:r>
        <w:rPr>
          <w:rFonts w:ascii="Times New Roman" w:hAnsi="Times New Roman"/>
          <w:sz w:val="20"/>
        </w:rPr>
        <w:t>Двиджа Харидас. Неясно, он ли автор “Аштоттара-шата-намы”. Его сыновья Шридама и Гокулананда, жители Канчанагарии, — ученики Шринивасы Ачарьи Прабху. Канчанагария находится в округе Муршидабад, в пределах пяти миль от станции «Баджарасау» — пятой станции от Аджимганджа.</w:t>
      </w:r>
    </w:p>
    <w:p>
      <w:pPr>
        <w:keepNext/>
        <w:spacing w:before="160"/>
        <w:jc w:val="center"/>
      </w:pPr>
      <w:r>
        <w:rPr>
          <w:rFonts w:ascii="Times New Roman" w:hAnsi="Times New Roman"/>
          <w:i/>
          <w:sz w:val="21"/>
        </w:rPr>
        <w:t>(72) Рамадас, (73) Кавидатта, (74) Гопала дас, (75) Рагхунатха, (76) Шарнга Тхакур —</w:t>
      </w:r>
    </w:p>
    <w:p>
      <w:pPr>
        <w:jc w:val="both"/>
      </w:pPr>
      <w:r>
        <w:rPr>
          <w:b/>
        </w:rPr>
        <w:t xml:space="preserve">113 </w:t>
      </w:r>
      <w:r>
        <w:rPr>
          <w:rFonts w:ascii="Times New Roman" w:hAnsi="Times New Roman"/>
        </w:rPr>
        <w:t>Рамдас, Кавидатта, Шри Гопал дас, Бхагават Ачарья, Тхакур Саранга дас.</w:t>
      </w:r>
    </w:p>
    <w:p>
      <w:pPr>
        <w:jc w:val="both"/>
      </w:pPr>
      <w:r>
        <w:rPr>
          <w:b/>
          <w:i/>
          <w:sz w:val="20"/>
        </w:rPr>
        <w:t xml:space="preserve">Амрита-праваха-бхашья. </w:t>
      </w:r>
      <w:r>
        <w:rPr>
          <w:rFonts w:ascii="Times New Roman" w:hAnsi="Times New Roman"/>
          <w:sz w:val="20"/>
        </w:rPr>
        <w:t>«Бхагаватачарья» жил в Варахнагаре. Его ашрам и сейчас называют «патом Бхагаватачарьи». «Тхакур Саранга дас» жил в Мамагачхи.</w:t>
      </w:r>
    </w:p>
    <w:p>
      <w:pPr>
        <w:jc w:val="both"/>
      </w:pPr>
      <w:r>
        <w:rPr>
          <w:b/>
          <w:i/>
          <w:sz w:val="20"/>
        </w:rPr>
        <w:t xml:space="preserve">Анубхашья. </w:t>
      </w:r>
      <w:r>
        <w:rPr>
          <w:rFonts w:ascii="Times New Roman" w:hAnsi="Times New Roman"/>
          <w:sz w:val="20"/>
        </w:rPr>
        <w:t>Шри Гопала дас. В “Гаура-ганоддеше” (шлока 158) сказано: “Те, кто прежде были Шри Таракой и Пали во Враджа-мандале, ныне — Джаганнатха и Шри Гопала, дорогие Господу”.</w:t>
      </w:r>
    </w:p>
    <w:p>
      <w:pPr>
        <w:jc w:val="both"/>
      </w:pPr>
      <w:r>
        <w:rPr>
          <w:rFonts w:ascii="Times New Roman" w:hAnsi="Times New Roman"/>
          <w:sz w:val="20"/>
        </w:rPr>
        <w:t>Бхагаватачарья. В “Гаура-ганоддеше” (шлока 203) сказано: “Шримад Бхагаватачарья, написавший книгу ‘Кришна-према-тарангини’, очень дорог Гауранге”. “Чайтанья-бхагавата” (Антья, гл. 5): “Затем Господь пришёл в Варахнагар, в дом одного очень удачливого брахмана. Этот брахман был превосходно сведущ в ‘Бхагавате’. Увидев Господа, он стал читать ‘Бхагавату’. Слушая, как он читает о бхакти-йоге, Гаурачандра Нараяна погрузился в экстаз. Господь сказал: ‘Никогда ни от кого Я не слышал, чтобы «Бхагавату» читали так. Поэтому твоё имя — Бхагаватачарья. Не занимайся ничем другим, кроме этого’”. Говорят, его звали «Рагхунатха». Его пат — в Варахнагаре, в Малипаре (примерно в трёх с половиной милях к северу от Калькутты), на берегу Ганги. Нынешний служитель этого обветшавшего пата — Дхирендра Гангули, сын покойного Раджачандры Гангули.</w:t>
      </w:r>
    </w:p>
    <w:p>
      <w:pPr>
        <w:jc w:val="both"/>
      </w:pPr>
      <w:r>
        <w:rPr>
          <w:rFonts w:ascii="Times New Roman" w:hAnsi="Times New Roman"/>
          <w:sz w:val="20"/>
        </w:rPr>
        <w:t>Тхакур Саранга дас — другое его имя Шарнга Тхакур. Некоторые называют его также Шарнгапани и Шарнгадхара. Он жил в Модадрумадвипе, в пределах Шри Навадвипы, и в уединении совершал бхаджан на берегу Ганги. Господь снова и снова побуждал его принять ученика, и наконец он решил: «Кого я встречу завтра на рассвете, того и приму в ученики». На следующий день на рассвете, когда он омывался в Бхагиратхи, к его стопам прибило мёртвое тело; он вернул его к жизни и принял в ученики. Этот ученик прославился под именем «Шри Тхакур Мурари». Его последователи, по преемственности рода, ныне живут в деревне под названием «Шар». История Мурари связана с именем Шри Шарнги: и сейчас повсюду слышно имя «Шарнга-Мурари».</w:t>
      </w:r>
    </w:p>
    <w:p>
      <w:pPr>
        <w:jc w:val="both"/>
      </w:pPr>
      <w:r>
        <w:rPr>
          <w:rFonts w:ascii="Times New Roman" w:hAnsi="Times New Roman"/>
          <w:sz w:val="20"/>
        </w:rPr>
        <w:t>Ныне в деревне Мамагачхи есть давнее служение Шарнге Тхакуру. Недавно перед старым деревом бакула построили храм Шри Тхакура. Хотелось бы, чтобы служение там было устроено ещё лучше.</w:t>
      </w:r>
    </w:p>
    <w:p>
      <w:pPr>
        <w:jc w:val="both"/>
      </w:pPr>
      <w:r>
        <w:rPr>
          <w:rFonts w:ascii="Times New Roman" w:hAnsi="Times New Roman"/>
          <w:sz w:val="20"/>
        </w:rPr>
        <w:t>В “Гаура-ганоддеше” (шлока 172) сказано: “Та, что во Врадже была Нандимукхи, ныне — Саранга Тхакур. Некоторые считают его Прахладой, но мой отец так не считает”.</w:t>
      </w:r>
    </w:p>
    <w:p>
      <w:pPr>
        <w:keepNext/>
        <w:spacing w:before="160"/>
        <w:jc w:val="center"/>
      </w:pPr>
      <w:r>
        <w:rPr>
          <w:rFonts w:ascii="Times New Roman" w:hAnsi="Times New Roman"/>
          <w:i/>
          <w:sz w:val="21"/>
        </w:rPr>
        <w:t>(77) Джаганнатха Тиртха, (78) Джанакинатха, (79) Гопала Ачарья, (80) Двиджа Ванинатха —</w:t>
      </w:r>
    </w:p>
    <w:p>
      <w:pPr>
        <w:jc w:val="both"/>
      </w:pPr>
      <w:r>
        <w:rPr>
          <w:b/>
        </w:rPr>
        <w:t xml:space="preserve">114 </w:t>
      </w:r>
      <w:r>
        <w:rPr>
          <w:rFonts w:ascii="Times New Roman" w:hAnsi="Times New Roman"/>
        </w:rPr>
        <w:t>Джаганнатх Тиртха, брахман Шри Джанакинатх, Гопал Ачарья, брахман Ванинатх.</w:t>
      </w:r>
    </w:p>
    <w:p>
      <w:pPr>
        <w:jc w:val="both"/>
      </w:pPr>
      <w:r>
        <w:rPr>
          <w:b/>
          <w:i/>
          <w:sz w:val="20"/>
        </w:rPr>
        <w:t xml:space="preserve">Амрита-праваха-бхашья. </w:t>
      </w:r>
      <w:r>
        <w:rPr>
          <w:rFonts w:ascii="Times New Roman" w:hAnsi="Times New Roman"/>
          <w:sz w:val="20"/>
        </w:rPr>
        <w:t>«Брахман Ванинатха» жил в Чампахати.</w:t>
      </w:r>
    </w:p>
    <w:p>
      <w:pPr>
        <w:jc w:val="both"/>
      </w:pPr>
      <w:r>
        <w:rPr>
          <w:b/>
          <w:i/>
          <w:sz w:val="20"/>
        </w:rPr>
        <w:t xml:space="preserve">Анубхашья. </w:t>
      </w:r>
      <w:r>
        <w:rPr>
          <w:rFonts w:ascii="Times New Roman" w:hAnsi="Times New Roman"/>
          <w:sz w:val="20"/>
        </w:rPr>
        <w:t>Джаганнатха Тиртха — см. Ади, гл. 9, стих 14 («Анубхашья»).</w:t>
      </w:r>
    </w:p>
    <w:p>
      <w:pPr>
        <w:jc w:val="both"/>
      </w:pPr>
      <w:r>
        <w:rPr>
          <w:rFonts w:ascii="Times New Roman" w:hAnsi="Times New Roman"/>
          <w:sz w:val="20"/>
        </w:rPr>
        <w:t>Ванинатха. В “Гаура-ганоддеше” (шлока 204) сказано: “Брахман Ванинатха из Чампахатты дорог Господу”. Во Врадже он — Камалекха. Чампахатта, или Чапахати, — маленькая неприметная деревня в округе Бардхаман, относящаяся к полицейскому участку Пурбастхали и почтовому отделению Самудрагар. Служители Шри Чайтанья-матха в Шри Майяпуре, в древней Навадвипе, во главе со Шри Параманандой Брахмачари увидели, в каком полном беспорядке и запустении служение в этом древнем шрипате. В 1328 году бенгальской эры они обновили пат и построили новый храм. В нём по правилам шастр поклоняются двум Божествам в человеческий рост, установленным Шри Ванинатхой, — Шри Гауре и Гададхаре, отрадным для глаз и ума. Храм Шри Гаура-Гададхары находится в Чапахати, в двух милях от станции Самудрагар, или Навадвип, на линии E. I. R.</w:t>
      </w:r>
    </w:p>
    <w:p>
      <w:pPr>
        <w:keepNext/>
        <w:spacing w:before="160"/>
        <w:jc w:val="center"/>
      </w:pPr>
      <w:r>
        <w:rPr>
          <w:rFonts w:ascii="Times New Roman" w:hAnsi="Times New Roman"/>
          <w:i/>
          <w:sz w:val="21"/>
        </w:rPr>
        <w:t>(81) Говинда, (82) Мадхава, (83) Васудева —</w:t>
      </w:r>
    </w:p>
    <w:p>
      <w:pPr>
        <w:jc w:val="both"/>
      </w:pPr>
      <w:r>
        <w:rPr>
          <w:b/>
        </w:rPr>
        <w:t xml:space="preserve">115 </w:t>
      </w:r>
      <w:r>
        <w:rPr>
          <w:rFonts w:ascii="Times New Roman" w:hAnsi="Times New Roman"/>
        </w:rPr>
        <w:t>Три брата — Говинда, Мадхав и Васудэв. Когда они самозабвенно пели киртан, Шри Чайтанья с Нитьянандой танцевали.</w:t>
      </w:r>
    </w:p>
    <w:p>
      <w:pPr>
        <w:jc w:val="both"/>
      </w:pPr>
      <w:r>
        <w:rPr>
          <w:b/>
          <w:i/>
          <w:sz w:val="20"/>
        </w:rPr>
        <w:t xml:space="preserve">Амрита-праваха-бхашья. </w:t>
      </w:r>
      <w:r>
        <w:rPr>
          <w:rFonts w:ascii="Times New Roman" w:hAnsi="Times New Roman"/>
          <w:sz w:val="20"/>
        </w:rPr>
        <w:t>«Говинда» установил Божество Гопинатхи в Аградвипе.</w:t>
      </w:r>
    </w:p>
    <w:p>
      <w:pPr>
        <w:jc w:val="both"/>
      </w:pPr>
      <w:r>
        <w:rPr>
          <w:b/>
          <w:i/>
          <w:sz w:val="20"/>
        </w:rPr>
        <w:t xml:space="preserve">Анубхашья. </w:t>
      </w:r>
      <w:r>
        <w:rPr>
          <w:rFonts w:ascii="Times New Roman" w:hAnsi="Times New Roman"/>
          <w:sz w:val="20"/>
        </w:rPr>
        <w:t>Говинда, Мадхава и Васудева Гхош — три брата, родившиеся в семье каястхов (по рождению) из Уттара-Радхи. “Чайтанья-бхагавата” (Антья, гл. 5): “Праведный Мадхава Гхош был предан киртану; другого такого певца киртана нет на земле. Его называют певцом Вриндавана; он очень дорог Нитьянанде-сварупе. Мадхава, Говинда и Васудева, три брата, запели, и Господь Нитай пустился в пляс”. В “Гаура-ганоддеше” (шлока 188) сказано: “Калавати, Расолласа и Гунатунга жили во Врадже и пели песни, сложенные Шри Вишакхой. Ныне считается, что это Говинда, Мадхавананда и Васудева — соответственно”. В Шри Кшетре, когда тянули колесницу, Махапрабху разделил киртан на семь отрядов; в одном из них эти три брата были главными певцами, а главным танцором у них был сам Вакрешвара Пандит (Мадхья, гл. 13, стихи 42–43).</w:t>
      </w:r>
    </w:p>
    <w:p>
      <w:pPr>
        <w:keepNext/>
        <w:spacing w:before="160"/>
        <w:jc w:val="center"/>
      </w:pPr>
      <w:r>
        <w:rPr>
          <w:rFonts w:ascii="Times New Roman" w:hAnsi="Times New Roman"/>
          <w:i/>
          <w:sz w:val="21"/>
        </w:rPr>
        <w:t>(84) Тхакур Абхирама —</w:t>
      </w:r>
    </w:p>
    <w:p>
      <w:pPr>
        <w:jc w:val="both"/>
      </w:pPr>
      <w:r>
        <w:rPr>
          <w:b/>
        </w:rPr>
        <w:t xml:space="preserve">116 </w:t>
      </w:r>
      <w:r>
        <w:rPr>
          <w:rFonts w:ascii="Times New Roman" w:hAnsi="Times New Roman"/>
        </w:rPr>
        <w:t>Восемьдесят четвёртая ветвь, Рамдас Абхирам, был охвачен дружеской любовью к Богу. Он сделал себе флейту из бревна, которое едва могли унести шестнадцать человек.</w:t>
      </w:r>
      <w:r>
        <w:rPr>
          <w:rFonts w:ascii="Times New Roman" w:hAnsi="Times New Roman"/>
          <w:vertAlign w:val="superscript"/>
        </w:rPr>
        <w:t>8</w:t>
      </w:r>
    </w:p>
    <w:p>
      <w:pPr>
        <w:jc w:val="both"/>
      </w:pPr>
      <w:r>
        <w:rPr>
          <w:b/>
          <w:i/>
          <w:sz w:val="20"/>
        </w:rPr>
        <w:t xml:space="preserve">Амрита-праваха-бхашья. </w:t>
      </w:r>
      <w:r>
        <w:rPr>
          <w:rFonts w:ascii="Times New Roman" w:hAnsi="Times New Roman"/>
          <w:sz w:val="20"/>
        </w:rPr>
        <w:t>«Абхирама» жил в Кханакул-Кришнанагаре.</w:t>
      </w:r>
    </w:p>
    <w:p>
      <w:pPr>
        <w:keepNext/>
        <w:spacing w:before="160"/>
        <w:jc w:val="center"/>
      </w:pPr>
      <w:r>
        <w:rPr>
          <w:rFonts w:ascii="Times New Roman" w:hAnsi="Times New Roman"/>
          <w:i/>
          <w:sz w:val="21"/>
        </w:rPr>
        <w:t>Проповедь святого имени в Гауде: Нитай с Абхирамой, Мадхавой и Васу Гхошем —</w:t>
      </w:r>
    </w:p>
    <w:p>
      <w:pPr>
        <w:jc w:val="both"/>
      </w:pPr>
      <w:r>
        <w:rPr>
          <w:b/>
        </w:rPr>
        <w:t xml:space="preserve">117 </w:t>
      </w:r>
      <w:r>
        <w:rPr>
          <w:rFonts w:ascii="Times New Roman" w:hAnsi="Times New Roman"/>
        </w:rPr>
        <w:t>По прямому указанию Шри Чайтаньи Нитьянанда Прабху отправился в Бенгалию вместе с тремя преданными.</w:t>
      </w:r>
    </w:p>
    <w:p>
      <w:pPr>
        <w:jc w:val="both"/>
      </w:pPr>
      <w:r>
        <w:rPr>
          <w:b/>
          <w:i/>
          <w:sz w:val="20"/>
        </w:rPr>
        <w:t xml:space="preserve">Анубхашья. </w:t>
      </w:r>
      <w:r>
        <w:rPr>
          <w:rFonts w:ascii="Times New Roman" w:hAnsi="Times New Roman"/>
          <w:sz w:val="20"/>
        </w:rPr>
        <w:t>См. Мадхья, гл. 15, стихи 42–43.</w:t>
      </w:r>
    </w:p>
    <w:p>
      <w:pPr>
        <w:keepNext/>
        <w:spacing w:before="160"/>
        <w:jc w:val="center"/>
      </w:pPr>
      <w:r>
        <w:rPr>
          <w:rFonts w:ascii="Times New Roman" w:hAnsi="Times New Roman"/>
          <w:i/>
          <w:sz w:val="21"/>
        </w:rPr>
        <w:t>(81) Шри Говинда Гхош Тхакур —</w:t>
      </w:r>
    </w:p>
    <w:p>
      <w:pPr>
        <w:jc w:val="both"/>
      </w:pPr>
      <w:r>
        <w:rPr>
          <w:b/>
        </w:rPr>
        <w:t xml:space="preserve">118 </w:t>
      </w:r>
      <w:r>
        <w:rPr>
          <w:rFonts w:ascii="Times New Roman" w:hAnsi="Times New Roman"/>
        </w:rPr>
        <w:t>Этих троих преданных звали Рамдас, Мадхав и Васудэв Гхош. А Говинда Гхош остался с Шри Чайтаньей и был этому несказанно рад.</w:t>
      </w:r>
    </w:p>
    <w:p>
      <w:pPr>
        <w:jc w:val="both"/>
      </w:pPr>
      <w:r>
        <w:rPr>
          <w:b/>
          <w:i/>
          <w:sz w:val="20"/>
        </w:rPr>
        <w:t xml:space="preserve">Анубхашья. </w:t>
      </w:r>
      <w:r>
        <w:rPr>
          <w:rFonts w:ascii="Times New Roman" w:hAnsi="Times New Roman"/>
          <w:sz w:val="20"/>
        </w:rPr>
        <w:t>Рамадас — см. Ади, гл. 11, стихи 13–16 и Мадхья, гл. 15, стихи 42–43.</w:t>
      </w:r>
    </w:p>
    <w:p>
      <w:pPr>
        <w:keepNext/>
        <w:spacing w:before="160"/>
        <w:jc w:val="center"/>
      </w:pPr>
      <w:r>
        <w:rPr>
          <w:rFonts w:ascii="Times New Roman" w:hAnsi="Times New Roman"/>
          <w:i/>
          <w:sz w:val="21"/>
        </w:rPr>
        <w:t>(75), (41), (39а), (85) Мадхавачарья, (86) Камалаканта, (87) Ядунандана —</w:t>
      </w:r>
    </w:p>
    <w:p>
      <w:pPr>
        <w:jc w:val="both"/>
      </w:pPr>
      <w:r>
        <w:rPr>
          <w:b/>
        </w:rPr>
        <w:t xml:space="preserve">119 </w:t>
      </w:r>
      <w:r>
        <w:rPr>
          <w:rFonts w:ascii="Times New Roman" w:hAnsi="Times New Roman"/>
        </w:rPr>
        <w:t>Другими ветвями были Бхагават Ачарья, Чиранджив, Шри Рагхунандан, Шри Мадхавачарья, Камалаканта и Шри Ядунандан.</w:t>
      </w:r>
    </w:p>
    <w:p>
      <w:pPr>
        <w:jc w:val="both"/>
      </w:pPr>
      <w:r>
        <w:rPr>
          <w:b/>
          <w:i/>
          <w:sz w:val="20"/>
        </w:rPr>
        <w:t xml:space="preserve">Анубхашья. </w:t>
      </w:r>
      <w:r>
        <w:rPr>
          <w:rFonts w:ascii="Times New Roman" w:hAnsi="Times New Roman"/>
          <w:sz w:val="20"/>
        </w:rPr>
        <w:t>Мадхавачарья — Мадхави Враджа (“Гаура-ганоддеша”, шлока 169), ветвь Нитьянанды, муж Шримати Ганги-деви, дочери Нитьянанды Прабху. Он получил посвящение от Пурушоттамы (Нагары) из окружения Нитьянанды. Говорят, на свадьбе Ганги-деви Нитьянанда Прабху подарил Мадхаве Панджинагар. Его шрипат — Джират (близ одноимённой станции на линии E. I. R.); см. гл. 11, стих 38.</w:t>
      </w:r>
    </w:p>
    <w:p>
      <w:pPr>
        <w:jc w:val="both"/>
      </w:pPr>
      <w:r>
        <w:rPr>
          <w:rFonts w:ascii="Times New Roman" w:hAnsi="Times New Roman"/>
          <w:sz w:val="20"/>
        </w:rPr>
        <w:t>Камалаканта — Камалаканта Вишвас из окружения Адвайты.</w:t>
      </w:r>
    </w:p>
    <w:p>
      <w:pPr>
        <w:jc w:val="both"/>
      </w:pPr>
      <w:r>
        <w:rPr>
          <w:rFonts w:ascii="Times New Roman" w:hAnsi="Times New Roman"/>
          <w:sz w:val="20"/>
        </w:rPr>
        <w:t>Ядунанданачарья — ветвь Адвайты (Антья, гл. 6, стихи 160–169).</w:t>
      </w:r>
    </w:p>
    <w:p>
      <w:pPr>
        <w:keepNext/>
        <w:spacing w:before="160"/>
        <w:jc w:val="center"/>
      </w:pPr>
      <w:r>
        <w:rPr>
          <w:rFonts w:ascii="Times New Roman" w:hAnsi="Times New Roman"/>
          <w:i/>
          <w:sz w:val="21"/>
        </w:rPr>
        <w:t>(88) Джагай и (89) Мадхай —</w:t>
      </w:r>
    </w:p>
    <w:p>
      <w:pPr>
        <w:jc w:val="both"/>
      </w:pPr>
      <w:r>
        <w:rPr>
          <w:b/>
        </w:rPr>
        <w:t xml:space="preserve">120 </w:t>
      </w:r>
      <w:r>
        <w:rPr>
          <w:rFonts w:ascii="Times New Roman" w:hAnsi="Times New Roman"/>
        </w:rPr>
        <w:t>Другие две ветви — Джагай и Мадхай. Шри Чайтанья даровал им величайшую милость. Два этих брата — живое подтверждение имени Чайтаньи как ‘Спасителя падших’.</w:t>
      </w:r>
    </w:p>
    <w:p>
      <w:pPr>
        <w:jc w:val="both"/>
      </w:pPr>
      <w:r>
        <w:rPr>
          <w:b/>
          <w:i/>
          <w:sz w:val="20"/>
        </w:rPr>
        <w:t xml:space="preserve">Анубхашья. </w:t>
      </w:r>
      <w:r>
        <w:rPr>
          <w:rFonts w:ascii="Times New Roman" w:hAnsi="Times New Roman"/>
          <w:sz w:val="20"/>
        </w:rPr>
        <w:t>Джагай и Мадхай. В “Гаура-ганоддеше” (шлока 115) сказано: “Привратники Вайкунтхи Джая и Виджая ныне по своей воле родились как Шри Джаганнатха и Мадхава”. Оба жили в Навадвипе и, хотя были брахманами по рождению, промышляли разбоем и предавались всевозможным грехам. Потом по милости Шри Махапрабху и Нитьянанды Прабху они получили харинаму, и оба стали «маха-бхагаватами». У Мадхая есть потомки — это брахманы-кулины. По дороге в Акаихат, в миле к югу от Катвы, в деревне «Гхошахат», или Мадхаитала, находится самадж (гробница) Джагая и Мадхая. Говорят, около двухсот лет назад Гопичарана дас Бабаджи восстановил это место и установил Божества Шри Нитай-Гауры.</w:t>
      </w:r>
    </w:p>
    <w:p>
      <w:pPr>
        <w:keepNext/>
        <w:spacing w:before="160"/>
        <w:jc w:val="center"/>
      </w:pPr>
      <w:r>
        <w:rPr>
          <w:rFonts w:ascii="Times New Roman" w:hAnsi="Times New Roman"/>
          <w:i/>
          <w:sz w:val="21"/>
        </w:rPr>
        <w:t>Из бесчисленных преданных Гауды названы лишь некоторые вайшнавы —</w:t>
      </w:r>
    </w:p>
    <w:p>
      <w:pPr>
        <w:jc w:val="both"/>
      </w:pPr>
      <w:r>
        <w:rPr>
          <w:b/>
        </w:rPr>
        <w:t xml:space="preserve">121 </w:t>
      </w:r>
      <w:r>
        <w:rPr>
          <w:rFonts w:ascii="Times New Roman" w:hAnsi="Times New Roman"/>
        </w:rPr>
        <w:t>Так вкратце я поведал о бенгальских преданных Шри Чайтаньи. Воистину, Его преданным нет числа.</w:t>
      </w:r>
    </w:p>
    <w:p>
      <w:pPr>
        <w:keepNext/>
        <w:spacing w:before="160"/>
        <w:jc w:val="center"/>
      </w:pPr>
      <w:r>
        <w:rPr>
          <w:rFonts w:ascii="Times New Roman" w:hAnsi="Times New Roman"/>
          <w:i/>
          <w:sz w:val="21"/>
        </w:rPr>
        <w:t>Их служение Гауре и в Гауде, и в Одре —</w:t>
      </w:r>
    </w:p>
    <w:p>
      <w:pPr>
        <w:jc w:val="both"/>
      </w:pPr>
      <w:r>
        <w:rPr>
          <w:b/>
        </w:rPr>
        <w:t xml:space="preserve">122 </w:t>
      </w:r>
      <w:r>
        <w:rPr>
          <w:rFonts w:ascii="Times New Roman" w:hAnsi="Times New Roman"/>
        </w:rPr>
        <w:t>Все эти возвышенные преданные сопровождали Шри Чайтанью повсюду, в Ориссе и в Бенгалии служа Ему различными путями.</w:t>
      </w:r>
    </w:p>
    <w:p>
      <w:pPr>
        <w:keepNext/>
        <w:spacing w:before="160"/>
        <w:jc w:val="center"/>
      </w:pPr>
      <w:r>
        <w:rPr>
          <w:rFonts w:ascii="Times New Roman" w:hAnsi="Times New Roman"/>
          <w:i/>
          <w:sz w:val="21"/>
        </w:rPr>
        <w:t>Перечень лишь тех слуг, что собрались в Нилачале —</w:t>
      </w:r>
    </w:p>
    <w:p>
      <w:pPr>
        <w:jc w:val="both"/>
      </w:pPr>
      <w:r>
        <w:rPr>
          <w:b/>
        </w:rPr>
        <w:t xml:space="preserve">123 </w:t>
      </w:r>
      <w:r>
        <w:rPr>
          <w:rFonts w:ascii="Times New Roman" w:hAnsi="Times New Roman"/>
        </w:rPr>
        <w:t>Сейчас я кратко перечислю некоторых преданных, что были с Господом только в Джаганнатха Пури.</w:t>
      </w:r>
    </w:p>
    <w:p>
      <w:pPr>
        <w:keepNext/>
        <w:spacing w:before="160"/>
        <w:jc w:val="center"/>
      </w:pPr>
      <w:r>
        <w:rPr>
          <w:rFonts w:ascii="Times New Roman" w:hAnsi="Times New Roman"/>
          <w:i/>
          <w:sz w:val="21"/>
        </w:rPr>
        <w:t>Самые главные — (1) Шри Парамананда и (2) Шри Сварупа —</w:t>
      </w:r>
    </w:p>
    <w:p>
      <w:pPr>
        <w:jc w:val="both"/>
      </w:pPr>
      <w:r>
        <w:rPr>
          <w:b/>
        </w:rPr>
        <w:t xml:space="preserve">124–126 </w:t>
      </w:r>
      <w:r>
        <w:rPr>
          <w:rFonts w:ascii="Times New Roman" w:hAnsi="Times New Roman"/>
        </w:rPr>
        <w:t>Среди всех преданных, что жили с Господом в Джаганнатха Пури, главными были двое — Парамананда Пури и Сварупа Дамодара, сама жизнь и дыханье Шри Чайтаньи. А с ними — Гададхар, Джагадананда, Шанкар, Вакрешвар, Дамодар Пандит, Харидас Тхакур, Рагхунатх Вайдья и Рагхунатха дас.</w:t>
      </w:r>
    </w:p>
    <w:p>
      <w:pPr>
        <w:jc w:val="both"/>
      </w:pPr>
      <w:r>
        <w:rPr>
          <w:b/>
          <w:i/>
          <w:sz w:val="20"/>
        </w:rPr>
        <w:t xml:space="preserve">Анубхашья. </w:t>
      </w:r>
      <w:r>
        <w:rPr>
          <w:rFonts w:ascii="Times New Roman" w:hAnsi="Times New Roman"/>
          <w:sz w:val="20"/>
        </w:rPr>
        <w:t>Рагхунатха Вайдья. “Чайтанья-бхагавата”, Антья, гл. 5 (в Панихати): “Тут же пришёл Рагхунатха Вайдья — высший вайшнав, чьим достоинствам нет конца”. Когда Нитьянанда шёл в Гауду, его спутники в пути проявили настроения Враджа. “Чайтанья-бхагавата” (Антья, гл. 5): “Рагхунатха Вайдья Упадхьяя, великий умом, стал словно воплощённой Ревати”. Там же, в Антье, гл. 6: “Кто удостоится его взгляда, у того пробуждается влечение к Кришне”. См. “Чайтанья-чаритамриту”, Ади, гл. 11, стих 22. Он жил в Пури на берегу океана и написал книгу под названием “Стхана-нирупана”.</w:t>
      </w:r>
    </w:p>
    <w:p>
      <w:pPr>
        <w:spacing w:before="160"/>
        <w:jc w:val="both"/>
      </w:pPr>
      <w:r>
        <w:rPr>
          <w:b/>
        </w:rPr>
        <w:t xml:space="preserve">127 </w:t>
      </w:r>
      <w:r>
        <w:rPr>
          <w:rFonts w:ascii="Times New Roman" w:hAnsi="Times New Roman"/>
        </w:rPr>
        <w:t>Все эти возвышенные преданные и прежде везде сопровождали Господа. Когда же Шри Чайтанья поселился в Джаганнатха Пури, они остались служить Ему там.</w:t>
      </w:r>
    </w:p>
    <w:p>
      <w:pPr>
        <w:spacing w:before="160"/>
        <w:jc w:val="both"/>
      </w:pPr>
      <w:r>
        <w:rPr>
          <w:b/>
        </w:rPr>
        <w:t xml:space="preserve">128 </w:t>
      </w:r>
      <w:r>
        <w:rPr>
          <w:rFonts w:ascii="Times New Roman" w:hAnsi="Times New Roman"/>
        </w:rPr>
        <w:t>А те преданные, что остались в Бенгалии, каждый год приходили в Джаганнатха Пури увидеть Шри Чайтанью.</w:t>
      </w:r>
    </w:p>
    <w:p>
      <w:pPr>
        <w:spacing w:before="160"/>
        <w:jc w:val="both"/>
      </w:pPr>
      <w:r>
        <w:rPr>
          <w:b/>
        </w:rPr>
        <w:t xml:space="preserve">129 </w:t>
      </w:r>
      <w:r>
        <w:rPr>
          <w:rFonts w:ascii="Times New Roman" w:hAnsi="Times New Roman"/>
        </w:rPr>
        <w:t>Теперь я перечислю тех преданных, что впервые встретились со Шри Чайтаньей в Джаганнатха Пури.</w:t>
      </w:r>
    </w:p>
    <w:p>
      <w:pPr>
        <w:keepNext/>
        <w:spacing w:before="160"/>
        <w:jc w:val="center"/>
      </w:pPr>
      <w:r>
        <w:rPr>
          <w:rFonts w:ascii="Times New Roman" w:hAnsi="Times New Roman"/>
          <w:i/>
          <w:sz w:val="21"/>
        </w:rPr>
        <w:t>(3) Ветвь Сарвабхаумы, (4) Гопинатха Ачарья —</w:t>
      </w:r>
    </w:p>
    <w:p>
      <w:pPr>
        <w:jc w:val="both"/>
      </w:pPr>
      <w:r>
        <w:rPr>
          <w:b/>
        </w:rPr>
        <w:t xml:space="preserve">130 </w:t>
      </w:r>
      <w:r>
        <w:rPr>
          <w:rFonts w:ascii="Times New Roman" w:hAnsi="Times New Roman"/>
        </w:rPr>
        <w:t>Другая большая ветвь — Сарвабхаума Бхаттачарья. Ещё одна ветвь — Шри Гопинатх Ачарья, муж его родной сестры.</w:t>
      </w:r>
    </w:p>
    <w:p>
      <w:pPr>
        <w:jc w:val="both"/>
      </w:pPr>
      <w:r>
        <w:rPr>
          <w:b/>
          <w:i/>
          <w:sz w:val="20"/>
        </w:rPr>
        <w:t xml:space="preserve">Анубхашья. </w:t>
      </w:r>
      <w:r>
        <w:rPr>
          <w:rFonts w:ascii="Times New Roman" w:hAnsi="Times New Roman"/>
          <w:sz w:val="20"/>
        </w:rPr>
        <w:t>Сарвабхаума Бхаттачарья — его имя «Васудева». Он был сыном Махешвары Вишарады, известного жителя деревни «Видьянагар», что в двух с половиной милях от нынешней Навадвипы, или Чапахати. Говорят, он выучил наизусть всю ньяя-шастру у Пакшадхары Мишры — главного учителя знаменитой школы ньяи в Митхиле, первого логика тогдашней Индии, — а затем основал в Навадвипе школу ньяи и начал преподавать. В истории ньяя-шастры это стало поворотом эпох: с тех пор Навадвипа затмила Митхилу и до сих пор известна во всей Индии как первая обитель изучения ньяи. По мнению некоторых, его учеником был и знаменитый логик Рагхунатха Широмани, автор “Дидхити”. Как бы то ни было, Сарвабхаума приобрёл глубокие познания в ньяе и веданте и, оставаясь в грихастха-ашраме, принял кшетра-санньясу и преподавал веданту в Нилачале. Он заставил Махапрабху слушать веданту в толковании, одобренном комментарием Шанкары, а потом узнал от Господа истинный смысл веданты. Он видел шестирукий облик Господа. В его “Чайтанья-шатаке” явлена преданность Гауре; особенно две шлоки «вайрагья-видья-ниджа-бхакти-йога…» — вершина учёности Сарвабхаумы. О встрече Господа с Сарвабхаумой, их беседе и его спасении см. Мадхья, гл. 6. В “Гаура-ганоддеше” (шлока 119) сказано: “Бхаттачарья Сарвабхаума прежде на небесах был Гишпати (Брихаспати)”.</w:t>
      </w:r>
    </w:p>
    <w:p>
      <w:pPr>
        <w:jc w:val="both"/>
      </w:pPr>
      <w:r>
        <w:rPr>
          <w:rFonts w:ascii="Times New Roman" w:hAnsi="Times New Roman"/>
          <w:sz w:val="20"/>
        </w:rPr>
        <w:t>Гопинатха Ачарья — брахман из Навадвипы, спутник Господа. Он был мужем сестры Сарвабхаумы. В “Гаура-ганоддеше” (шлока 178) сказано: “Та, что прежде во Врадже была прана-сакхи по имени Ратнавали, ныне — ачарья по имени Гопинатха, прославленный своей чистотой”. По мнению некоторых, он — Брахма. В “Гаура-ганоддеше” (шлока 75) сказано: “Брахму, владыку вселенной, следует знать под именем Гопинатхачарьи, а знатоки тантр в Тантре причисляют его к девяти вьюхам”.</w:t>
      </w:r>
    </w:p>
    <w:p>
      <w:pPr>
        <w:keepNext/>
        <w:spacing w:before="160"/>
        <w:jc w:val="center"/>
      </w:pPr>
      <w:r>
        <w:rPr>
          <w:rFonts w:ascii="Times New Roman" w:hAnsi="Times New Roman"/>
          <w:i/>
          <w:sz w:val="21"/>
        </w:rPr>
        <w:t>(5) Каши Мишра, (6) Прадьюмна Мишра, (7) Рай Бхавананда —</w:t>
      </w:r>
    </w:p>
    <w:p>
      <w:pPr>
        <w:jc w:val="both"/>
      </w:pPr>
      <w:r>
        <w:rPr>
          <w:b/>
        </w:rPr>
        <w:t xml:space="preserve">131 </w:t>
      </w:r>
      <w:r>
        <w:rPr>
          <w:rFonts w:ascii="Times New Roman" w:hAnsi="Times New Roman"/>
        </w:rPr>
        <w:t>Другие ветви — это Каши Мишра, Прадьюмна Мишра и Бхавананда Рай. При встрече с ними Шри Чайтанья был просто вне себя от счастья.</w:t>
      </w:r>
    </w:p>
    <w:p>
      <w:pPr>
        <w:jc w:val="both"/>
      </w:pPr>
      <w:r>
        <w:rPr>
          <w:b/>
          <w:i/>
          <w:sz w:val="20"/>
        </w:rPr>
        <w:t xml:space="preserve">Анубхашья. </w:t>
      </w:r>
      <w:r>
        <w:rPr>
          <w:rFonts w:ascii="Times New Roman" w:hAnsi="Times New Roman"/>
          <w:sz w:val="20"/>
        </w:rPr>
        <w:t>Каши Мишра — царский жрец. В его доме Махапрабху жил в Нилачале. Позже это место перешло к Шри Вакрешваре Пандиту, и при его ученике Шри Гопале-гуру Госвами там было установлено Божество «Шри Радхаканта». В “Гаура-ганоддеше” (шлока 193) сказано: “Та, что прежде в Матхуре была Сайриндхри, возлюбленной Кришны, ныне — Каши Мишра, житель Нилачалы, дорогой Господу”.</w:t>
      </w:r>
    </w:p>
    <w:p>
      <w:pPr>
        <w:jc w:val="both"/>
      </w:pPr>
      <w:r>
        <w:rPr>
          <w:rFonts w:ascii="Times New Roman" w:hAnsi="Times New Roman"/>
          <w:sz w:val="20"/>
        </w:rPr>
        <w:t>Прадьюмна Мишра — житель Ориссы. “Чайтанья-бхагавата” (Антья, гл. 5): “Шри Прадьюмна Мишра — океан счастья Кришны; ему Шри Гаурасундара даровал Свои стопы”. Антья, гл. 8: “Шри Прадьюмна Мишра — первый в према-бхакти”. (“Чайтанья-чаритамрита”, Мадхья 10.43): “Прадьюмна Мишра возглавляет всех местных вайшнавов. Он — величайший служитель Джаганнатха, известный под именем Дас”. Господь явил милость: Прадьюмну Мишру, брахмана по рождению, Он сделал учеником маха-бхагаваты Шри Рамананды, рождённого не в брахманской семье, — учеником через слушание хари-катхи. Об этом см. Антья, гл. 5.</w:t>
      </w:r>
    </w:p>
    <w:p>
      <w:pPr>
        <w:jc w:val="both"/>
      </w:pPr>
      <w:r>
        <w:rPr>
          <w:rFonts w:ascii="Times New Roman" w:hAnsi="Times New Roman"/>
          <w:sz w:val="20"/>
        </w:rPr>
        <w:t>Бхавананда Рай — отец Шри Рамананды Рая. Он жил возле Брахмагири, или Алаланатхи, в шести крошах к западу от Пури. По касте он был каранам (по рождению). Его пять сыновей — см. стих 133. Прежде он был известен как «царь Панду».</w:t>
      </w:r>
    </w:p>
    <w:p>
      <w:pPr>
        <w:spacing w:before="160"/>
        <w:jc w:val="both"/>
      </w:pPr>
      <w:r>
        <w:rPr>
          <w:b/>
        </w:rPr>
        <w:t xml:space="preserve">132 </w:t>
      </w:r>
      <w:r>
        <w:rPr>
          <w:rFonts w:ascii="Times New Roman" w:hAnsi="Times New Roman"/>
        </w:rPr>
        <w:t>Обняв Бхавананду Рая, Шри Чайтанья сказал: «Ты прежде был царём Панду, а пять твоих сыновей — это Пандавы.</w:t>
      </w:r>
    </w:p>
    <w:p>
      <w:pPr>
        <w:keepNext/>
        <w:spacing w:before="160"/>
        <w:jc w:val="center"/>
      </w:pPr>
      <w:r>
        <w:rPr>
          <w:rFonts w:ascii="Times New Roman" w:hAnsi="Times New Roman"/>
          <w:i/>
          <w:sz w:val="21"/>
        </w:rPr>
        <w:t>(8) Пять братьев во главе со Шри Раем Раманандой —</w:t>
      </w:r>
    </w:p>
    <w:p>
      <w:pPr>
        <w:jc w:val="both"/>
      </w:pPr>
      <w:r>
        <w:rPr>
          <w:b/>
        </w:rPr>
        <w:t xml:space="preserve">133 </w:t>
      </w:r>
      <w:r>
        <w:rPr>
          <w:rFonts w:ascii="Times New Roman" w:hAnsi="Times New Roman"/>
        </w:rPr>
        <w:t>Рамананда Рай, Паттанаяка Гопинатх, Каланидхи, Судханидхи и Наяк Ванинатх.</w:t>
      </w:r>
    </w:p>
    <w:p>
      <w:pPr>
        <w:spacing w:before="160"/>
        <w:jc w:val="both"/>
      </w:pPr>
      <w:r>
        <w:rPr>
          <w:b/>
        </w:rPr>
        <w:t xml:space="preserve">134 </w:t>
      </w:r>
      <w:r>
        <w:rPr>
          <w:rFonts w:ascii="Times New Roman" w:hAnsi="Times New Roman"/>
        </w:rPr>
        <w:t>Мне неописуемо дороги твои пять сыновей. Но Рамананда Рай Мне дорог так сильно, что Я ощущаю Себя единым с ним, и отличаемся мы лишь своими телами».</w:t>
      </w:r>
    </w:p>
    <w:p>
      <w:pPr>
        <w:jc w:val="both"/>
      </w:pPr>
      <w:r>
        <w:rPr>
          <w:b/>
          <w:i/>
          <w:sz w:val="20"/>
        </w:rPr>
        <w:t xml:space="preserve">Анубхашья. </w:t>
      </w:r>
      <w:r>
        <w:rPr>
          <w:rFonts w:ascii="Times New Roman" w:hAnsi="Times New Roman"/>
          <w:sz w:val="20"/>
        </w:rPr>
        <w:t>Рамананда Рай. В “Гаура-ганоддеше” (шлоки 120–124) сказано: “Некий Арджуна, прия-нарма-сакха (дорогой наперсник Кришны), и Арджуна-Пандава, соединившись, стали Раманандой Раем, дорогим Господу. Поэтому сведущий Рамананда изо дня в день описывал Гаурачандре истины о бхакти и преме к Радхе и Кришне и прочее. Некоторые называют его Лалитой, а другие с этим не согласны</w:t>
      </w:r>
      <w:r>
        <w:rPr>
          <w:rFonts w:ascii="Times New Roman" w:hAnsi="Times New Roman"/>
          <w:sz w:val="20"/>
          <w:vertAlign w:val="superscript"/>
        </w:rPr>
        <w:t>16</w:t>
      </w:r>
      <w:r>
        <w:rPr>
          <w:rFonts w:ascii="Times New Roman" w:hAnsi="Times New Roman"/>
          <w:sz w:val="20"/>
        </w:rPr>
        <w:t>. Гаура сказал Бхавананде: ‘Ты — супруг Притхи’. Поэтому лучшие говорят, что Арджуна-Пандава, слившись воедино с гопи Арджунией, — это Рай Рамананда. То, что в нём полностью явились и Арджуния, и Арджуна-Пандава, ясно сказано в Уттара-кханде “Падма-пураны”. Поэтому Рамананда Рай Махашая — все трое”. По мнению некоторых, он — Вишакха-деви (см. Мадхья, гл. 8, Антья, гл. 5 и др.). Среди сокровенных преданных его положение очень высоко. Слова Господа: “«Считаю Я Себя отрешённым монахом. Однако даже не видя женщину, а просто слыша женское имя Мой ум и тело приходят в возбуждение. Разве способен кто-то оставаться невозмутимым при виде женщины? … И даже прикасаясь к юным девушкам его ум и тело остаётся невозмутимым, словно они сделаны из дерева или камня. Воистину, это — чудо из чудес! Так поступать может один лишь Рамананда Райя. Теперь для Меня очевидно, что его тело только кажется мирским. На самом деле оно полностью духовно. Однако состояние его ума и сердца может понять лишь Рамананда Райя. Никто другой на это просто не способен. ***»”. (ЧЧ, Антья 5.35–36, 41–43) “Хоть Рамананда Рай был семейным человеком, он не был подвластен шести порокам (вожделению, гневу, жадности, замешательству, безумию и зависти). Хоть он продолжал внешне жить в миру, но при этом давал наставления отрешённым монахам”. (ЧЧ, Антья 5.80)</w:t>
      </w:r>
    </w:p>
    <w:p>
      <w:pPr>
        <w:jc w:val="both"/>
      </w:pPr>
      <w:r>
        <w:rPr>
          <w:rFonts w:ascii="Times New Roman" w:hAnsi="Times New Roman"/>
          <w:sz w:val="20"/>
        </w:rPr>
        <w:t>Со Шри Сварупой и с ним Махапрабху в последних играх непрестанно вкушал многообразные проявления махабхавы Радхи в разлуке со Шри Кришной (Мадхья, гл. 2, стих 77); Господь покорён его чистой дружбой (сакхьей) (там же, 78). Слова Сарвабхаумы (Мадхья, гл. 7): “На берегу реки Годавари живёт Рамананда Рай — правитель Видьянагара. … во всём мире нет такого расика-бхакты, как он. Он одновременно выдающийся пандит и величайший знаток бхакти-расы”. (ЧЧ, Мадхья 7.62, 64–65)</w:t>
      </w:r>
    </w:p>
    <w:p>
      <w:pPr>
        <w:jc w:val="both"/>
      </w:pPr>
      <w:r>
        <w:rPr>
          <w:rFonts w:ascii="Times New Roman" w:hAnsi="Times New Roman"/>
          <w:sz w:val="20"/>
        </w:rPr>
        <w:t>Далее см.: встреча Господа со Шри Раманандой Раем; Господь велит Раю говорить об истинах садхьи и садханы и слушает его; Господь являет Раю облик Расараджи и Махабхавы; слова Господа: «В действительности мы оба безумцы, и в этом очень схожи» (ЧЧ, Мадхья 8.290); Господь велит Рамараю оставить царскую службу и идти в Шри Кшетру (Мадхья, гл. 8). После проповеди Господа на юге — новая встреча с Рамараем; Рай отправляет Господа в Нилачалу (Мадхья, гл. 9, стихи 319–335), затем встречается с Господом в Нилачале (Мадхья, гл. 11, стих 15). Старания Рая, чтобы царь Пратапарудра получил милость Господа (Мадхья, гл. 12, стихи 41–57); игры в воде с Сарвабхаумой после киртана в день Ратха-ятры (Мадхья, гл. 14, стих 82). Рай не хочет отпускать Господа во Вриндаван (гл. 16, стихи 10, 85), но наконец, уступив просьбе Господа, соглашается; встреча Господа с царём в Катаке (там же, 105); Господь прощается с Раем в Ремуне (там же, 153); Господь не идёт во Вриндаван, а через Гауду возвращается в Нилачалу и встречается с Раем (там же, 254). Беседа о расе со Шри Рупой и похвала поэтическому дару Рупы (Антья, гл. 1, стихи 115–196); отречение Рамарая равно отречению Санатаны (там же, 201). Он — один из «трёх с половиной» сосудов расы любви Шри Радхи и Кришны (Антья, гл. 2, стих 106); встреча с Санатаной (Антья, гл. 4, стих 110); Рай говорит о Кришне с Прадьюмной Мишрой, которого прислал Господь; Господь хвалит Рая (Антья, гл. 5, стихи 4–85). “Как прежде пастушок Субал по-дружески утешал Кришну, так и Рамананда Рай утешал Шри Чайтанью, страдающего от разлуки с Кришной”. (ЧЧ, Антья 6.9) “Невозможно описать словами могущество Шри Рамананды Райя. По его милости Мне открылась чистая любовь к Кришне жителей Вриндавана”. (ЧЧ, Антья 7.37) “А Шрила Рамананда Рай — непревзойдённый знаток всех видов отношений с Кришной (рас). Он объяснил Мне верховное положение Кришны как изначального Бхагавана, источника всех образов и настроений Бога”. (ЧЧ, Антья 7.23) В последних играх Господь вместе с Рамараем и Сварупой вкушал расу песен и плачей разлуки с Кришной (Антья, гл. 14–20). Рамананда Рай написал драму “Шри Джаганнатха-валлабха”.</w:t>
      </w:r>
    </w:p>
    <w:p>
      <w:pPr>
        <w:keepNext/>
        <w:spacing w:before="160"/>
        <w:jc w:val="center"/>
      </w:pPr>
      <w:r>
        <w:rPr>
          <w:rFonts w:ascii="Times New Roman" w:hAnsi="Times New Roman"/>
          <w:i/>
          <w:sz w:val="21"/>
        </w:rPr>
        <w:t>(13) Бхагаван Ачарья, (14) Брахмананда Бхарати, (15) Шикхи и (16) Мурари Махити —</w:t>
      </w:r>
    </w:p>
    <w:p>
      <w:pPr>
        <w:jc w:val="both"/>
      </w:pPr>
      <w:r>
        <w:rPr>
          <w:b/>
        </w:rPr>
        <w:t xml:space="preserve">135–136 </w:t>
      </w:r>
      <w:r>
        <w:rPr>
          <w:rFonts w:ascii="Times New Roman" w:hAnsi="Times New Roman"/>
        </w:rPr>
        <w:t>Другие ветви древа бхакти Шри Чайтаньи — это царь Пратапарудра, ориец Кришнананда, Парамананда Махапатра, ориец Шивананда, Бхагаван Ачарья, Брахмананда Бхарати, Шри Шикхи Махити и Мурари Махити.</w:t>
      </w:r>
    </w:p>
    <w:p>
      <w:pPr>
        <w:jc w:val="both"/>
      </w:pPr>
      <w:r>
        <w:rPr>
          <w:b/>
          <w:i/>
          <w:sz w:val="20"/>
        </w:rPr>
        <w:t xml:space="preserve">Анубхашья. </w:t>
      </w:r>
      <w:r>
        <w:rPr>
          <w:rFonts w:ascii="Times New Roman" w:hAnsi="Times New Roman"/>
          <w:sz w:val="20"/>
        </w:rPr>
        <w:t>Пратапарудра — император Уткалы из династии Ганга (гаджапати). Его столицей был Катак. Услышав о достоинствах Махапрабху, он долго служил Ему в смиренном облике и горячо стремился к Нему, а затем с помощью Рамарая и Сарвабхаумы получил Его милость. В “Гаура-ганоддеше” (шлока 118) сказано: “Великий царь Индрадьюмна, прежде поклонявшийся Джаганнатхе, родился ныне как Пратапарудра, равный Индре”. По его желанию Карнапура написал драму “Чайтанья-чандродая”.</w:t>
      </w:r>
    </w:p>
    <w:p>
      <w:pPr>
        <w:jc w:val="both"/>
      </w:pPr>
      <w:r>
        <w:rPr>
          <w:rFonts w:ascii="Times New Roman" w:hAnsi="Times New Roman"/>
          <w:sz w:val="20"/>
        </w:rPr>
        <w:t>Парамананда Махапатра. “Чайтанья-бхагавата” (Антья, гл. 5): “Все спутники, родившиеся в Уткале, узнали Владыку своей жизни. Шри Парамананда Махапатра Махашая — его тело и жизнь — Шри Чайтанья; он исполнен бхакти-расы”.</w:t>
      </w:r>
    </w:p>
    <w:p>
      <w:pPr>
        <w:jc w:val="both"/>
      </w:pPr>
      <w:r>
        <w:rPr>
          <w:b/>
          <w:i/>
          <w:sz w:val="20"/>
        </w:rPr>
        <w:t xml:space="preserve">Анубхашья. </w:t>
      </w:r>
      <w:r>
        <w:rPr>
          <w:rFonts w:ascii="Times New Roman" w:hAnsi="Times New Roman"/>
          <w:sz w:val="20"/>
        </w:rPr>
        <w:t>Бхагаван Ачарья жил в Халисахаре; его сына звали Рагхунатха (“Бхакти-ратнакара”). Он был хромым. Мадхья 10.184: “Рамабхадра Ачарья и Бхагаван Ачарья также остались жить у стоп Шри Чайтаньи, оставив все свои обязанности”. Антья, гл. 2: “Одним из спутников Шри Чайтаньи в Джаганнатха Пури был великий вайшнав Бхагаван Ачарья. Он был благородным человеком и лучшим из богословов. Он был воплощением пастушка, и потому его сердце было переполнено дружеской любовью к Кришне. Также он был близким другом Сварупе Дамодару. Он был безраздельно предан лотосным стопам Махапрабху. Время от времени он звал Шри Чайтанью на обед к себе домой”. (ЧЧ, Антья 2.84–86) Именно в его доме, когда Господь пришёл на обед, обнаружилось, что Чхота Харидас ради тонкого риса для Господа просил подаяния у Мадхави-деви и тем вступил в беседу с женщиной; за это Махапрабху отверг его (см. Антья, гл. 2, стихи 101–166). Бхагаван Ачарья был очень великодушен и простодушен. Его отец Шатананда Кхан был до крайности мирским человеком, а младший брат Гопала Бхаттачарья — майявадином. Гопала изучил в Каши майявадский комментарий и пришёл к старшему брату в Пури; Бхагаван из любви к брату хотел послушать от него майяваду, но Шри Сварупа остановил его, сказав, что это враждебно бхакти (Антья, гл. 2, стихи 89–100). Однажды бенгальский поэт, кое-как слагавший стихи, давний знакомый Бхагавана, сочинил драму, противную учению бхакти, принёс её, поселился у него и захотел прочесть её Господу. Шри Сварупа сомневался, но Бхагаван очень просил его послушать драму. Едва поэт прочёл нанди-шлоку, Шри Сварупа показал, сколько в драме противоречий учению бхакти. В конце концов поэт принял прибежище у стоп преданных (Антья, гл. 5, стихи 91–166). См. “Чайтанья-бхагавату”, Антья, гл. 3. В “Гаура-ганоддеше” (шлока 74) сказано: “Хромого Ачарью Бхагавана называют калой (частью) Гауры”.</w:t>
      </w:r>
    </w:p>
    <w:p>
      <w:pPr>
        <w:jc w:val="both"/>
      </w:pPr>
      <w:r>
        <w:rPr>
          <w:rFonts w:ascii="Times New Roman" w:hAnsi="Times New Roman"/>
          <w:sz w:val="20"/>
        </w:rPr>
        <w:t>Шикхи Махити. В “Гаура-ганоддеше” (шлока 189) сказано: “Рагалекха и Калакели, служанки Радхи, ныне известны как Шикхи Махати и его сестра Мадхави — соответственно”. И он, и его сестра — сокровенные, достойные преданные Господа из Уткалы. Об этом говорится в “Чайтанья-чарита-махакавье” (песнь 13, 89–109). В Пурушоттама-кшетре жил великий душой человек по имени Шикхи Махити (Маханти), чистый сердцем и полный сострадания. Он был слугой Шри Джаганнатхи, украшения Нилачалы. Его младший брат звался Мурари Махити, а младшая сестра — чистая умом Мадхави-деви. Младшие брат и сестра оба были преданы Гаурасундаре: их врождённая, непоколебимая, благая мысль ни на миг не допускала забвения Шри Гаурасундары. Ныне Вриндаваначандра Кришна взошёл на этой земле в облике Гаурачандры и неизменно одаряет этих брата и сестру обильной любовью Гауры. Они изо всех сил старались привести к служению Шри Гаурасундаре своего старшего брата Шикхи Махити, любящего слугу Джаганнатхи, Владыки Нилачалы, но Шикхи Махити никак не принимал служения Гауре.</w:t>
      </w:r>
    </w:p>
    <w:p>
      <w:pPr>
        <w:jc w:val="both"/>
      </w:pPr>
      <w:r>
        <w:rPr>
          <w:rFonts w:ascii="Times New Roman" w:hAnsi="Times New Roman"/>
          <w:sz w:val="20"/>
        </w:rPr>
        <w:t>Однажды, наслушавшись наставлений младших и долго размышляя, он заснул, а под утро вздрогнул: ему приснилось, что младшие, видящие лотосные стопы Гауры, будят его. От этого чудесного сна волоски на его теле встали дыбом; вдвойне поражённый и обрадованный, он медленно открыл полные слёз глаза и увидел младших брата и сестру. Проснувшись и увидев рядом этих великих младших, он с великой радостью обнял их. Все они изумились. Шикхи Махити стал рассказывать им: «Брат, послушайте, какой сон я видел, — он очень удивителен. Лишь сегодня я убедился, что слава Шри Шачисуты безмерна. Я видел: Гаурасундара смотрит на Владыку Нилачалы, то и дело входит в Него, снова и снова выходит и опять на Него смотрит — такую игру Он являет. Как удивительно! Я и сейчас вижу Всевышнего Господа Гаурасундару в том же состоянии — неужели мои глаза обманываются? Ах, этот океан безграничной милости Гаурасундара увидел меня возле Джаганнатха-девы, назвал меня по имени и словно обнял Своими длинными, поднятыми, прекрасными руками». Так, с волосками, вставшими дыбом, с полными слёз глазами и голосом, прерывающимся от любви, Шикхи рассказал всё это и вышел. Мурари и Мадхави, услышав эти слова старшего, предложили ему пойти на даршан Господа к Джаганнатхе. Тогда все трое согласились и пошли на даршан Владыки Нилачалы. Мурари и Мадхави увидели Господа в джагамохане и проливали слёзы радости, а старший, Шикхи Махити, увидел Гаурасундару со всех сторон именно таким, каким видел Его во сне, — в том же настроении, и его сердце расцвело от любви. Великодушный Махапрабху спросил: «Ты старший брат Мурари?» — и обнял его обеими руками; и Шикхи Махити, погрузившись умом в служение Гауре, обрёл огромное счастье. С тех пор Шикхи Махити, опьянённый ароматом лотосных стоп Гауры, забыл обо всём и стал служить своему возлюбленному Божеству — Шри Гауре.</w:t>
      </w:r>
    </w:p>
    <w:p>
      <w:pPr>
        <w:jc w:val="both"/>
      </w:pPr>
      <w:r>
        <w:rPr>
          <w:rFonts w:ascii="Times New Roman" w:hAnsi="Times New Roman"/>
          <w:sz w:val="20"/>
        </w:rPr>
        <w:t>Мурари Махити. Мадхья 10.44: “А это Мурари Махити, брат Шикхи Махити. О Господь, Твои лотосные стопы это единственное, к чему он стремится всем своим естеством”.</w:t>
      </w:r>
    </w:p>
    <w:p>
      <w:pPr>
        <w:keepNext/>
        <w:spacing w:before="160"/>
        <w:jc w:val="center"/>
      </w:pPr>
      <w:r>
        <w:rPr>
          <w:rFonts w:ascii="Times New Roman" w:hAnsi="Times New Roman"/>
          <w:i/>
          <w:sz w:val="21"/>
        </w:rPr>
        <w:t>(17) Мадхави-деви —</w:t>
      </w:r>
    </w:p>
    <w:p>
      <w:pPr>
        <w:jc w:val="both"/>
      </w:pPr>
      <w:r>
        <w:rPr>
          <w:b/>
        </w:rPr>
        <w:t xml:space="preserve">137 </w:t>
      </w:r>
      <w:r>
        <w:rPr>
          <w:rFonts w:ascii="Times New Roman" w:hAnsi="Times New Roman"/>
        </w:rPr>
        <w:t>У Шикхи Махити была сестра — Мадхавидеви. Её числят среди служанок Шримати Радхарани.</w:t>
      </w:r>
    </w:p>
    <w:p>
      <w:pPr>
        <w:jc w:val="both"/>
      </w:pPr>
      <w:r>
        <w:rPr>
          <w:b/>
          <w:i/>
          <w:sz w:val="20"/>
        </w:rPr>
        <w:t xml:space="preserve">Анубхашья. </w:t>
      </w:r>
      <w:r>
        <w:rPr>
          <w:rFonts w:ascii="Times New Roman" w:hAnsi="Times New Roman"/>
          <w:sz w:val="20"/>
        </w:rPr>
        <w:t>Мадхави-деви (Антья, гл. 2, стихи 104–106): “Сам Шри Чайтанья принимал её вечной подругой Шримати Радхарани. Во всей этой вселенной лишь трое с половиной достойных преданных были из числа ближайшей личной свиты Шримати Радхарани. Эти трое — Сваруп Дамодар, Рамананда Рай и Шикхи Махити, а половина — его сестра”. (ЧЧ, Антья 2.105–106)</w:t>
      </w:r>
    </w:p>
    <w:p>
      <w:pPr>
        <w:keepNext/>
        <w:spacing w:before="160"/>
        <w:jc w:val="center"/>
      </w:pPr>
      <w:r>
        <w:rPr>
          <w:rFonts w:ascii="Times New Roman" w:hAnsi="Times New Roman"/>
          <w:i/>
          <w:sz w:val="21"/>
        </w:rPr>
        <w:t>(18) Кашишвара, (19) Говинда —</w:t>
      </w:r>
    </w:p>
    <w:p>
      <w:pPr>
        <w:jc w:val="both"/>
      </w:pPr>
      <w:r>
        <w:rPr>
          <w:b/>
        </w:rPr>
        <w:t xml:space="preserve">138 </w:t>
      </w:r>
      <w:r>
        <w:rPr>
          <w:rFonts w:ascii="Times New Roman" w:hAnsi="Times New Roman"/>
        </w:rPr>
        <w:t>Кашишвар Брахмачари и Шри Говинда были дорогими учениками Шри Ишвары Пури.</w:t>
      </w:r>
    </w:p>
    <w:p>
      <w:pPr>
        <w:jc w:val="both"/>
      </w:pPr>
      <w:r>
        <w:rPr>
          <w:b/>
          <w:i/>
          <w:sz w:val="20"/>
        </w:rPr>
        <w:t xml:space="preserve">Амрита-праваха-бхашья. </w:t>
      </w:r>
      <w:r>
        <w:rPr>
          <w:rFonts w:ascii="Times New Roman" w:hAnsi="Times New Roman"/>
          <w:sz w:val="20"/>
        </w:rPr>
        <w:t>«Говинда и Кашишвара» — ученики Ишвары Пури. Когда Ишвара Пури достиг совершенства, они по его велению пришли к Махапрабху в Нилачалу.</w:t>
      </w:r>
    </w:p>
    <w:p>
      <w:pPr>
        <w:jc w:val="both"/>
      </w:pPr>
      <w:r>
        <w:rPr>
          <w:b/>
          <w:i/>
          <w:sz w:val="20"/>
        </w:rPr>
        <w:t xml:space="preserve">Анубхашья. </w:t>
      </w:r>
      <w:r>
        <w:rPr>
          <w:rFonts w:ascii="Times New Roman" w:hAnsi="Times New Roman"/>
          <w:sz w:val="20"/>
        </w:rPr>
        <w:t>Говинда — личный слуга Махапрабху. В “Гаура-ганоддеше” (шлока 137) сказано: “Те, кто прежде во Вриндаване были слугами Бхрингарой и Бхангурой, ныне родились как Шри Кашишвара и Говинда, слуги Господа”. Встреча Господа с Говиндой, учеником Ишвары Пури, — Мадхья, гл. 10, стихи 131–148. Господь покорён «чистой дасья-расой Говинды и других» (Мадхья, гл. 2, стих 78). Ради служения Господу Говинда без колебаний переступил через тело Господа, но ради себя самого боялся оскорбления от такого поступка: “Говинда подумал: «Моя обязанность — служить. Я буду делать всё, что должен, даже когда мне придётся совершить что-то непозволительное и попасть в ад за эти оскорбления»”. (ЧЧ, Антья 10.95) См. Мадхья, гл. 10, стихи 82–100</w:t>
      </w:r>
      <w:r>
        <w:rPr>
          <w:rFonts w:ascii="Times New Roman" w:hAnsi="Times New Roman"/>
          <w:sz w:val="20"/>
          <w:vertAlign w:val="superscript"/>
        </w:rPr>
        <w:t>17</w:t>
      </w:r>
      <w:r>
        <w:rPr>
          <w:rFonts w:ascii="Times New Roman" w:hAnsi="Times New Roman"/>
          <w:sz w:val="20"/>
        </w:rPr>
        <w:t>.</w:t>
      </w:r>
    </w:p>
    <w:p>
      <w:pPr>
        <w:spacing w:before="160"/>
        <w:jc w:val="both"/>
      </w:pPr>
      <w:r>
        <w:rPr>
          <w:b/>
        </w:rPr>
        <w:t xml:space="preserve">139 </w:t>
      </w:r>
      <w:r>
        <w:rPr>
          <w:rFonts w:ascii="Times New Roman" w:hAnsi="Times New Roman"/>
        </w:rPr>
        <w:t>Перед своим уходом Ишвара Пури повелел Кашишваре и Шри Говинде отправиться в Джаганнатха Пури и встретиться там со Шри Чайтаньей.</w:t>
      </w:r>
    </w:p>
    <w:p>
      <w:pPr>
        <w:keepNext/>
        <w:spacing w:before="160"/>
        <w:jc w:val="center"/>
      </w:pPr>
      <w:r>
        <w:rPr>
          <w:rFonts w:ascii="Times New Roman" w:hAnsi="Times New Roman"/>
          <w:i/>
          <w:sz w:val="21"/>
        </w:rPr>
        <w:t>Почитая всё, что связано с гуру, и рассуждая так: «Повеления гуру не обсуждают», Он принимает их служение —</w:t>
      </w:r>
    </w:p>
    <w:p>
      <w:pPr>
        <w:jc w:val="both"/>
      </w:pPr>
      <w:r>
        <w:rPr>
          <w:b/>
        </w:rPr>
        <w:t xml:space="preserve">140 </w:t>
      </w:r>
      <w:r>
        <w:rPr>
          <w:rFonts w:ascii="Times New Roman" w:hAnsi="Times New Roman"/>
        </w:rPr>
        <w:t>Шри Чайтанья почтил обоих как духовных братьев. Но, повинуясь велению Своего Гуру, Ишвары Пури, Он поручил им служение.</w:t>
      </w:r>
    </w:p>
    <w:p>
      <w:pPr>
        <w:keepNext/>
        <w:spacing w:before="160"/>
        <w:jc w:val="center"/>
      </w:pPr>
      <w:r>
        <w:rPr>
          <w:rFonts w:ascii="Times New Roman" w:hAnsi="Times New Roman"/>
          <w:i/>
          <w:sz w:val="21"/>
        </w:rPr>
        <w:t>Служение Говинды и Кашишвары Гауре —</w:t>
      </w:r>
    </w:p>
    <w:p>
      <w:pPr>
        <w:jc w:val="both"/>
      </w:pPr>
      <w:r>
        <w:rPr>
          <w:b/>
        </w:rPr>
        <w:t xml:space="preserve">141 </w:t>
      </w:r>
      <w:r>
        <w:rPr>
          <w:rFonts w:ascii="Times New Roman" w:hAnsi="Times New Roman"/>
        </w:rPr>
        <w:t>Говинда стал заботиться о теле Шри Чайтаньи, а Кашишвар впереди шёл, когда Чайтанья отправлялся в храм Джаганнатха.</w:t>
      </w:r>
    </w:p>
    <w:p>
      <w:pPr>
        <w:spacing w:before="160"/>
        <w:jc w:val="both"/>
      </w:pPr>
      <w:r>
        <w:rPr>
          <w:b/>
        </w:rPr>
        <w:t xml:space="preserve">142 </w:t>
      </w:r>
      <w:r>
        <w:rPr>
          <w:rFonts w:ascii="Times New Roman" w:hAnsi="Times New Roman"/>
        </w:rPr>
        <w:t>Могучий Кашишвар раздвигал по пути толпу руками, чтобы никто не мог коснуться Шри Чайтаньи.</w:t>
      </w:r>
    </w:p>
    <w:p>
      <w:pPr>
        <w:jc w:val="both"/>
      </w:pPr>
      <w:r>
        <w:rPr>
          <w:b/>
          <w:i/>
          <w:sz w:val="20"/>
        </w:rPr>
        <w:t xml:space="preserve">Амрита-праваха-бхашья. </w:t>
      </w:r>
      <w:r>
        <w:rPr>
          <w:rFonts w:ascii="Times New Roman" w:hAnsi="Times New Roman"/>
          <w:sz w:val="20"/>
        </w:rPr>
        <w:t>«Не касаясь» — не дотрагиваясь.</w:t>
      </w:r>
    </w:p>
    <w:p>
      <w:pPr>
        <w:jc w:val="both"/>
      </w:pPr>
      <w:r>
        <w:rPr>
          <w:rFonts w:ascii="Times New Roman" w:hAnsi="Times New Roman"/>
          <w:sz w:val="20"/>
        </w:rPr>
        <w:t>*Так заканчивается десятая глава “Амрита-праваха-бхашьи”.*</w:t>
      </w:r>
    </w:p>
    <w:p>
      <w:pPr>
        <w:keepNext/>
        <w:spacing w:before="160"/>
        <w:jc w:val="center"/>
      </w:pPr>
      <w:r>
        <w:rPr>
          <w:rFonts w:ascii="Times New Roman" w:hAnsi="Times New Roman"/>
          <w:i/>
          <w:sz w:val="21"/>
        </w:rPr>
        <w:t>(20) Рамай, (21) Нандай —</w:t>
      </w:r>
    </w:p>
    <w:p>
      <w:pPr>
        <w:jc w:val="both"/>
      </w:pPr>
      <w:r>
        <w:rPr>
          <w:b/>
        </w:rPr>
        <w:t xml:space="preserve">143 </w:t>
      </w:r>
      <w:r>
        <w:rPr>
          <w:rFonts w:ascii="Times New Roman" w:hAnsi="Times New Roman"/>
        </w:rPr>
        <w:t>Другие ветви — Рамай и Нандай — непрестанно помогали Говинде совершать служение Шри Чайтанье.</w:t>
      </w:r>
    </w:p>
    <w:p>
      <w:pPr>
        <w:jc w:val="both"/>
      </w:pPr>
      <w:r>
        <w:rPr>
          <w:b/>
          <w:i/>
          <w:sz w:val="20"/>
        </w:rPr>
        <w:t xml:space="preserve">Анубхашья. </w:t>
      </w:r>
      <w:r>
        <w:rPr>
          <w:rFonts w:ascii="Times New Roman" w:hAnsi="Times New Roman"/>
          <w:sz w:val="20"/>
        </w:rPr>
        <w:t>Рамай и Нандай. В “Гаура-ганоддеше” (шлока 139) сказано: “Пайода и Варида, которые прежде готовили воду, ныне — два слуги, известные как Рамай и Нандай”. Они служили Господу под началом Говинды.</w:t>
      </w:r>
    </w:p>
    <w:p>
      <w:pPr>
        <w:spacing w:before="160"/>
        <w:jc w:val="both"/>
      </w:pPr>
      <w:r>
        <w:rPr>
          <w:b/>
        </w:rPr>
        <w:t xml:space="preserve">144 </w:t>
      </w:r>
      <w:r>
        <w:rPr>
          <w:rFonts w:ascii="Times New Roman" w:hAnsi="Times New Roman"/>
        </w:rPr>
        <w:t>Рамай водой ежедневно наполнял двадцать два больших кувшина, а Нандай помогал Говинде.</w:t>
      </w:r>
    </w:p>
    <w:p>
      <w:pPr>
        <w:keepNext/>
        <w:spacing w:before="160"/>
        <w:jc w:val="center"/>
      </w:pPr>
      <w:r>
        <w:rPr>
          <w:rFonts w:ascii="Times New Roman" w:hAnsi="Times New Roman"/>
          <w:i/>
          <w:sz w:val="21"/>
        </w:rPr>
        <w:t>(22) Брахман Кала Кришнадас —</w:t>
      </w:r>
    </w:p>
    <w:p>
      <w:pPr>
        <w:jc w:val="both"/>
      </w:pPr>
      <w:r>
        <w:rPr>
          <w:b/>
        </w:rPr>
        <w:t xml:space="preserve">145 </w:t>
      </w:r>
      <w:r>
        <w:rPr>
          <w:rFonts w:ascii="Times New Roman" w:hAnsi="Times New Roman"/>
        </w:rPr>
        <w:t>Почтенный брахман Кришнадас был родом из благочестивой и чистой семьи. Когда Шри Чайтанья собрался в странствие по Южной Индии, Он взял его с Собой.</w:t>
      </w:r>
    </w:p>
    <w:p>
      <w:pPr>
        <w:jc w:val="both"/>
      </w:pPr>
      <w:r>
        <w:rPr>
          <w:b/>
          <w:i/>
          <w:sz w:val="20"/>
        </w:rPr>
        <w:t xml:space="preserve">Анубхашья. </w:t>
      </w:r>
      <w:r>
        <w:rPr>
          <w:rFonts w:ascii="Times New Roman" w:hAnsi="Times New Roman"/>
          <w:sz w:val="20"/>
        </w:rPr>
        <w:t>Кришнадас. О нём рассказано в Мадхье, гл. 7 и 9. Этот простодушный брахман пошёл с Господом на юг, чтобы носить кувшин с водой. В стране Малабар бхаттатхари попытались прельстить его женщиной и удержать; увидев это, Гаурахари вызволил его, а вернувшись в Нилачалу, отпустил его.</w:t>
      </w:r>
    </w:p>
    <w:p>
      <w:pPr>
        <w:keepNext/>
        <w:spacing w:before="160"/>
        <w:jc w:val="center"/>
      </w:pPr>
      <w:r>
        <w:rPr>
          <w:rFonts w:ascii="Times New Roman" w:hAnsi="Times New Roman"/>
          <w:i/>
          <w:sz w:val="21"/>
        </w:rPr>
        <w:t>(23) Балабхадра Бхатта —</w:t>
      </w:r>
    </w:p>
    <w:p>
      <w:pPr>
        <w:jc w:val="both"/>
      </w:pPr>
      <w:r>
        <w:rPr>
          <w:b/>
        </w:rPr>
        <w:t xml:space="preserve">146 </w:t>
      </w:r>
      <w:r>
        <w:rPr>
          <w:rFonts w:ascii="Times New Roman" w:hAnsi="Times New Roman"/>
        </w:rPr>
        <w:t>Балабхадра Бхаттачарья был истинным преданным и на пути в Матхуру служил Шри Чайтанье как брахмачари.</w:t>
      </w:r>
    </w:p>
    <w:p>
      <w:pPr>
        <w:jc w:val="both"/>
      </w:pPr>
      <w:r>
        <w:rPr>
          <w:b/>
          <w:i/>
          <w:sz w:val="20"/>
        </w:rPr>
        <w:t xml:space="preserve">Анубхашья. </w:t>
      </w:r>
      <w:r>
        <w:rPr>
          <w:rFonts w:ascii="Times New Roman" w:hAnsi="Times New Roman"/>
          <w:sz w:val="20"/>
        </w:rPr>
        <w:t>Балабхадра Бхаттачарья — Мадхурекшана Враджа. Санньяси запрещены стряпня и другие житейские дела (карма-канда); эти услуги они принимают от грихастх. Санньяси — гуру, брахмачари — ученики. Балабхадра исполнял при Махапрабху обязанности брахмачари, когда Господь шёл во Вриндаван.</w:t>
      </w:r>
    </w:p>
    <w:p>
      <w:pPr>
        <w:keepNext/>
        <w:spacing w:before="160"/>
        <w:jc w:val="center"/>
      </w:pPr>
      <w:r>
        <w:rPr>
          <w:rFonts w:ascii="Times New Roman" w:hAnsi="Times New Roman"/>
          <w:i/>
          <w:sz w:val="21"/>
        </w:rPr>
        <w:t>(24) Бада Харидас, (25) Чхота Харидас —</w:t>
      </w:r>
    </w:p>
    <w:p>
      <w:pPr>
        <w:jc w:val="both"/>
      </w:pPr>
      <w:r>
        <w:rPr>
          <w:b/>
        </w:rPr>
        <w:t xml:space="preserve">147 </w:t>
      </w:r>
      <w:r>
        <w:rPr>
          <w:rFonts w:ascii="Times New Roman" w:hAnsi="Times New Roman"/>
        </w:rPr>
        <w:t>Два прекрасных певца — Бада Харидас и Чхота Харидас — также всегда сопровождали Шри Чайтанью.</w:t>
      </w:r>
    </w:p>
    <w:p>
      <w:pPr>
        <w:jc w:val="both"/>
      </w:pPr>
      <w:r>
        <w:rPr>
          <w:b/>
          <w:i/>
          <w:sz w:val="20"/>
        </w:rPr>
        <w:t xml:space="preserve">Анубхашья. </w:t>
      </w:r>
      <w:r>
        <w:rPr>
          <w:rFonts w:ascii="Times New Roman" w:hAnsi="Times New Roman"/>
          <w:sz w:val="20"/>
        </w:rPr>
        <w:t>Чхота Харидас — о нём см. Антья, гл. 2.</w:t>
      </w:r>
    </w:p>
    <w:p>
      <w:pPr>
        <w:keepNext/>
        <w:spacing w:before="160"/>
        <w:jc w:val="center"/>
      </w:pPr>
      <w:r>
        <w:rPr>
          <w:rFonts w:ascii="Times New Roman" w:hAnsi="Times New Roman"/>
          <w:i/>
          <w:sz w:val="21"/>
        </w:rPr>
        <w:t>(26) Рамабхадра, (27) Симхешвара, (28) Тапана Ачарья, (29) Рагхунатха, (30) Ниламбара —</w:t>
      </w:r>
    </w:p>
    <w:p>
      <w:pPr>
        <w:jc w:val="both"/>
      </w:pPr>
      <w:r>
        <w:rPr>
          <w:b/>
        </w:rPr>
        <w:t xml:space="preserve">148 </w:t>
      </w:r>
      <w:r>
        <w:rPr>
          <w:rFonts w:ascii="Times New Roman" w:hAnsi="Times New Roman"/>
        </w:rPr>
        <w:t>Среди тех преданных Шри Чайтаньи в Джаганнатха Пури были Рамабхадра Ачарья, ориец Симхешвар, Тапан Ачарья, Рагхунатх и Ниламбар.</w:t>
      </w:r>
    </w:p>
    <w:p>
      <w:pPr>
        <w:keepNext/>
        <w:spacing w:before="160"/>
        <w:jc w:val="center"/>
      </w:pPr>
      <w:r>
        <w:rPr>
          <w:rFonts w:ascii="Times New Roman" w:hAnsi="Times New Roman"/>
          <w:i/>
          <w:sz w:val="21"/>
        </w:rPr>
        <w:t>(31) Сингабхатта, (32) Камабхатта, (33) Шивананда, (34) Камалананда —</w:t>
      </w:r>
    </w:p>
    <w:p>
      <w:pPr>
        <w:jc w:val="both"/>
      </w:pPr>
      <w:r>
        <w:rPr>
          <w:b/>
        </w:rPr>
        <w:t xml:space="preserve">149 </w:t>
      </w:r>
      <w:r>
        <w:rPr>
          <w:rFonts w:ascii="Times New Roman" w:hAnsi="Times New Roman"/>
        </w:rPr>
        <w:t>Там были Сингабхатта, Камабхатта, Дантура Шивананда, а также Камалананда, который был дорогим слугой Шри Чайтаньи ещё в Бенгалии.</w:t>
      </w:r>
    </w:p>
    <w:p>
      <w:pPr>
        <w:keepNext/>
        <w:spacing w:before="160"/>
        <w:jc w:val="center"/>
      </w:pPr>
      <w:r>
        <w:rPr>
          <w:rFonts w:ascii="Times New Roman" w:hAnsi="Times New Roman"/>
          <w:i/>
          <w:sz w:val="21"/>
        </w:rPr>
        <w:t>(35) Ачьютананда —</w:t>
      </w:r>
    </w:p>
    <w:p>
      <w:pPr>
        <w:jc w:val="both"/>
      </w:pPr>
      <w:r>
        <w:rPr>
          <w:b/>
        </w:rPr>
        <w:t xml:space="preserve">150 </w:t>
      </w:r>
      <w:r>
        <w:rPr>
          <w:rFonts w:ascii="Times New Roman" w:hAnsi="Times New Roman"/>
        </w:rPr>
        <w:t>Ачьютананда — сын Адвайта Ачарьи. Он остался жить в Джаганнатха Пури, приняв прибежище у лотосных стоп Шри Чайтаньи.</w:t>
      </w:r>
    </w:p>
    <w:p>
      <w:pPr>
        <w:jc w:val="both"/>
      </w:pPr>
      <w:r>
        <w:rPr>
          <w:b/>
          <w:i/>
          <w:sz w:val="20"/>
        </w:rPr>
        <w:t xml:space="preserve">Анубхашья. </w:t>
      </w:r>
      <w:r>
        <w:rPr>
          <w:rFonts w:ascii="Times New Roman" w:hAnsi="Times New Roman"/>
          <w:sz w:val="20"/>
        </w:rPr>
        <w:t>Ачьютананда — см. Ади, гл. 12, стих 13.</w:t>
      </w:r>
    </w:p>
    <w:p>
      <w:pPr>
        <w:keepNext/>
        <w:spacing w:before="160"/>
        <w:jc w:val="center"/>
      </w:pPr>
      <w:r>
        <w:rPr>
          <w:rFonts w:ascii="Times New Roman" w:hAnsi="Times New Roman"/>
          <w:i/>
          <w:sz w:val="21"/>
        </w:rPr>
        <w:t>(36) Гангадас, (37) Вишнудас —</w:t>
      </w:r>
    </w:p>
    <w:p>
      <w:pPr>
        <w:jc w:val="both"/>
      </w:pPr>
      <w:r>
        <w:rPr>
          <w:b/>
        </w:rPr>
        <w:t xml:space="preserve">151 </w:t>
      </w:r>
      <w:r>
        <w:rPr>
          <w:rFonts w:ascii="Times New Roman" w:hAnsi="Times New Roman"/>
        </w:rPr>
        <w:t>Среди тех, кто жил со Шри Чайтаньей в Пури, были также Нирлома Гангадас и Вишнудас.</w:t>
      </w:r>
    </w:p>
    <w:p>
      <w:pPr>
        <w:keepNext/>
        <w:spacing w:before="160"/>
        <w:jc w:val="center"/>
      </w:pPr>
      <w:r>
        <w:rPr>
          <w:rFonts w:ascii="Times New Roman" w:hAnsi="Times New Roman"/>
          <w:i/>
          <w:sz w:val="21"/>
        </w:rPr>
        <w:t>Жители Каши: (1) Чандрашекхара, (2) Тапана Мишра, (3) Шри Рагхунатха Бхатта —</w:t>
      </w:r>
    </w:p>
    <w:p>
      <w:pPr>
        <w:jc w:val="both"/>
      </w:pPr>
      <w:r>
        <w:rPr>
          <w:b/>
        </w:rPr>
        <w:t xml:space="preserve">152–153 </w:t>
      </w:r>
      <w:r>
        <w:rPr>
          <w:rFonts w:ascii="Times New Roman" w:hAnsi="Times New Roman"/>
        </w:rPr>
        <w:t>В Варанаси у Шри Чайтаньи было трое преданных: врач Чандрашекхар, Тапан Мишра и его сын Рагхунатх Бхаттачарья.</w:t>
      </w:r>
    </w:p>
    <w:p>
      <w:pPr>
        <w:jc w:val="both"/>
      </w:pPr>
      <w:r>
        <w:rPr>
          <w:b/>
          <w:i/>
          <w:sz w:val="20"/>
        </w:rPr>
        <w:t xml:space="preserve">Анубхашья. </w:t>
      </w:r>
      <w:r>
        <w:rPr>
          <w:rFonts w:ascii="Times New Roman" w:hAnsi="Times New Roman"/>
          <w:sz w:val="20"/>
        </w:rPr>
        <w:t>Тапана Мишра. Когда Махапрабху ходил в Вангу (Бенгалию), Тапана Мишра спросил Его об истинах садханы и садхьи и получил от Господа харинаму. Потом по велению Господа он поселился в Каши. Когда Господь был в Каши, Он принимал пищу в его доме.</w:t>
      </w:r>
    </w:p>
    <w:p>
      <w:pPr>
        <w:keepNext/>
        <w:spacing w:before="160"/>
        <w:jc w:val="center"/>
      </w:pPr>
      <w:r>
        <w:rPr>
          <w:rFonts w:ascii="Times New Roman" w:hAnsi="Times New Roman"/>
          <w:i/>
          <w:sz w:val="21"/>
        </w:rPr>
        <w:t>Рассказ о Шри Рагхунатхе Бхатте —</w:t>
      </w:r>
    </w:p>
    <w:p>
      <w:pPr>
        <w:jc w:val="both"/>
      </w:pPr>
      <w:r>
        <w:rPr>
          <w:b/>
        </w:rPr>
        <w:t xml:space="preserve">154 </w:t>
      </w:r>
      <w:r>
        <w:rPr>
          <w:rFonts w:ascii="Times New Roman" w:hAnsi="Times New Roman"/>
        </w:rPr>
        <w:t>Побывав во Вриндаване, Шри Чайтанья пришёл в Варанаси и два месяца жил у Чандрашекхара, а прасад вкушал в доме Тапана Мишры.</w:t>
      </w:r>
    </w:p>
    <w:p>
      <w:pPr>
        <w:spacing w:before="160"/>
        <w:jc w:val="both"/>
      </w:pPr>
      <w:r>
        <w:rPr>
          <w:b/>
        </w:rPr>
        <w:t xml:space="preserve">155 </w:t>
      </w:r>
      <w:r>
        <w:rPr>
          <w:rFonts w:ascii="Times New Roman" w:hAnsi="Times New Roman"/>
        </w:rPr>
        <w:t>Ребёнком Рагхунатх служил Шри Чайтанье, моя за Господом посуду и массируя Его лотосные стопы.</w:t>
      </w:r>
    </w:p>
    <w:p>
      <w:pPr>
        <w:spacing w:before="160"/>
        <w:jc w:val="both"/>
      </w:pPr>
      <w:r>
        <w:rPr>
          <w:b/>
        </w:rPr>
        <w:t xml:space="preserve">156 </w:t>
      </w:r>
      <w:r>
        <w:rPr>
          <w:rFonts w:ascii="Times New Roman" w:hAnsi="Times New Roman"/>
        </w:rPr>
        <w:t>Когда он повзрослел, то пришёл увидеться со Шри Чайтаньей в Джаганнатха Пури и остался там на восемь месяцев. Порой он готовил обед для Шри Чайтаньи.</w:t>
      </w:r>
    </w:p>
    <w:p>
      <w:pPr>
        <w:spacing w:before="160"/>
        <w:jc w:val="both"/>
      </w:pPr>
      <w:r>
        <w:rPr>
          <w:b/>
        </w:rPr>
        <w:t xml:space="preserve">157 </w:t>
      </w:r>
      <w:r>
        <w:rPr>
          <w:rFonts w:ascii="Times New Roman" w:hAnsi="Times New Roman"/>
        </w:rPr>
        <w:t>Позднее, по велению Шри Чайтаньи, он отправился во Вриндаван и остался там жить, приняв прибежище Шри Рупы Госвами.</w:t>
      </w:r>
    </w:p>
    <w:p>
      <w:pPr>
        <w:spacing w:before="160"/>
        <w:jc w:val="both"/>
      </w:pPr>
      <w:r>
        <w:rPr>
          <w:b/>
        </w:rPr>
        <w:t xml:space="preserve">158 </w:t>
      </w:r>
      <w:r>
        <w:rPr>
          <w:rFonts w:ascii="Times New Roman" w:hAnsi="Times New Roman"/>
        </w:rPr>
        <w:t>Рагхунатх Бхатта читал вслух “Шримад-Бхагаватам” для Шри Рупы Госвами. По милости Шри Чайтаньи он был опьянён любовью к Кришне.</w:t>
      </w:r>
    </w:p>
    <w:p>
      <w:pPr>
        <w:jc w:val="both"/>
      </w:pPr>
      <w:r>
        <w:rPr>
          <w:b/>
          <w:i/>
          <w:sz w:val="20"/>
        </w:rPr>
        <w:t xml:space="preserve">Анубхашья. </w:t>
      </w:r>
      <w:r>
        <w:rPr>
          <w:rFonts w:ascii="Times New Roman" w:hAnsi="Times New Roman"/>
          <w:sz w:val="20"/>
        </w:rPr>
        <w:t>Рагхунатха Бхаттачарья — один из шести Госвами и сын Тапаны Мишры. Он родился приблизительно в 1425 году Шака. Особенно искусен он был в “Бхагавата-шастре”. Антья, гл. 13, стихи 107–108: “Рагхунатха Бхатта был таким искусным поваром, что любое блюдо, которое он готовил, было подобно амброзии богов. С великой радостью Шри Чайтанья ел всё, что он готовил. А после трапезы Рагхунатха Бхатта вкушал остатки пищи Махапрабху. … Прошло восемь месяцев. Рагхунатха Бхатта собрался идти домой и Шри Чайтанья, прощаясь с ним, запретил ему жениться. Шри Чайтанья сказал Рагхунатхе Бхатте: «Вернувшись домой, продолжай служить своим престарелым родителям, а также изучай ‘Шримад-Бхагаватам’ под руководством истинного вайшнава. …» Сказав такие слова, Шри Чайтанья снял со Своей шеи бусы и лично надел их Рагхунатхе Бхатте”. (ЧЧ, Антья 13.107–108, 112–114) “Четыре года он прилежно служил своим родителям и изучал ‘Шримад-Бхагаватам’ у возвышенного вайшнава-богослова. Когда его родители ушли из мира, он стал безразличен к мирским делам. Оставив свой дом, он снова пришёл к Шри Чайтанье в Джаганнатха Пури”. (ЧЧ, Антья 13.117–118) “«О, Рагхунатха Бхатта! Я желаю, чтобы ты отправился жить во Вриндаван под руководством Рупы и Санатаны Госвами. Всегда воспевай святое имя Кришны и изучай ‘Шримад-Бхагаватам’. И очень скоро Сам Господь Кришна дарует тебе Свою особую милость». Сказав это, Шри Чайтанья его обнял. По милости Чайтаньи Рагхунатха Бхатта стал опьянён любовью к Кришне. … гирлянду Господа Джаганнатхи из листьев туласи в четырнадцать локтей. Тот бетель и гирлянду Шри Чайтанья дал Рагхунатхе Бхатте…” (ЧЧ, Антья 13.120–124) “Читая ‘Шримад-Бхагаватам’ в обществе Рупы и Санатаны Госвами, весь ум Рагхунатхи Бхатты наполнялся экстатической любовью к Кришне. … Обычно он читал каждый стих Бхагаватам на три-четыре мотива, а его голос был приятнее соловьиного пения. … Впоследствии он наказал своим ученикам воздвигнуть храм для Господа Говинды. Он лично сделал для Божества Говинды много различных украшений, таких как флейта или серьги в форме мифического морского чудища”. (ЧЧ, Антья 13.126, 128, 131) “Рагхунатха Бхатта никогда не слушал разговоров о мирском и не участвовал в них. Своим языком он лишь славил Кришну и поклонялся Кришне непрестанно. Он никогда не слушал осуждения вайшнавов за какой-либо дурной поступок. Он знал лишь то, что все служат Кришне, и даже не желал думать по-другому”. (ЧЧ, Антья 13.132–133) В “Гаура-ганоддеше” (шлока 185) сказано: “Бхатта по имени Рагхунатха, который прежде был Рага-манджари, жил в хижине у Шри Радхика-кунды”.</w:t>
      </w:r>
    </w:p>
    <w:p>
      <w:pPr>
        <w:keepNext/>
        <w:spacing w:before="160"/>
        <w:jc w:val="center"/>
      </w:pPr>
      <w:r>
        <w:rPr>
          <w:rFonts w:ascii="Times New Roman" w:hAnsi="Times New Roman"/>
          <w:i/>
          <w:sz w:val="21"/>
        </w:rPr>
        <w:t>Спасение трёх миров бесчисленными преданными Гауры — ветвями и веточками —</w:t>
      </w:r>
    </w:p>
    <w:p>
      <w:pPr>
        <w:jc w:val="both"/>
      </w:pPr>
      <w:r>
        <w:rPr>
          <w:b/>
        </w:rPr>
        <w:t xml:space="preserve">159 </w:t>
      </w:r>
      <w:r>
        <w:rPr>
          <w:rFonts w:ascii="Times New Roman" w:hAnsi="Times New Roman"/>
        </w:rPr>
        <w:t>Я перечислил здесь лишь часть бесчисленных преданных Шри Чайтаньи. Никто не может описать их всех.</w:t>
      </w:r>
    </w:p>
    <w:p>
      <w:pPr>
        <w:jc w:val="both"/>
      </w:pPr>
      <w:r>
        <w:rPr>
          <w:b/>
          <w:i/>
          <w:sz w:val="20"/>
        </w:rPr>
        <w:t xml:space="preserve">Анубхашья. </w:t>
      </w:r>
      <w:r>
        <w:rPr>
          <w:rFonts w:ascii="Times New Roman" w:hAnsi="Times New Roman"/>
          <w:sz w:val="20"/>
        </w:rPr>
        <w:t>*Так заканчивается десятая глава “Анубхашьи”.*</w:t>
      </w:r>
    </w:p>
    <w:p>
      <w:pPr>
        <w:spacing w:before="160"/>
        <w:jc w:val="both"/>
      </w:pPr>
      <w:r>
        <w:rPr>
          <w:b/>
        </w:rPr>
        <w:t xml:space="preserve">160 </w:t>
      </w:r>
      <w:r>
        <w:rPr>
          <w:rFonts w:ascii="Times New Roman" w:hAnsi="Times New Roman"/>
        </w:rPr>
        <w:t>Из каждой ветви проросли миллионы побегов: это ученики и ученики их учеников.</w:t>
      </w:r>
    </w:p>
    <w:p>
      <w:pPr>
        <w:spacing w:before="160"/>
        <w:jc w:val="both"/>
      </w:pPr>
      <w:r>
        <w:rPr>
          <w:b/>
        </w:rPr>
        <w:t xml:space="preserve">161 </w:t>
      </w:r>
      <w:r>
        <w:rPr>
          <w:rFonts w:ascii="Times New Roman" w:hAnsi="Times New Roman"/>
        </w:rPr>
        <w:t>Все эти ветви и побеги усыпаны плодами и цветами. Они весь этот мир наводняют божественной любовью к Кришне.</w:t>
      </w:r>
    </w:p>
    <w:p>
      <w:pPr>
        <w:spacing w:before="160"/>
        <w:jc w:val="both"/>
      </w:pPr>
      <w:r>
        <w:rPr>
          <w:b/>
        </w:rPr>
        <w:t xml:space="preserve">162 </w:t>
      </w:r>
      <w:r>
        <w:rPr>
          <w:rFonts w:ascii="Times New Roman" w:hAnsi="Times New Roman"/>
        </w:rPr>
        <w:t>Каждая ветвь древа Шри Чайтаньи обладает неимоверной силой и величием. И тысячью устами не описать их достославные деяния.</w:t>
      </w:r>
    </w:p>
    <w:p>
      <w:pPr>
        <w:spacing w:before="160"/>
        <w:jc w:val="both"/>
      </w:pPr>
      <w:r>
        <w:rPr>
          <w:b/>
        </w:rPr>
        <w:t xml:space="preserve">163 </w:t>
      </w:r>
      <w:r>
        <w:rPr>
          <w:rFonts w:ascii="Times New Roman" w:hAnsi="Times New Roman"/>
        </w:rPr>
        <w:t>Так описал я кратко преданных Шри Чайтаньи. Даже Господь Ананта Шеша не может перечислить их всех.</w:t>
      </w:r>
    </w:p>
    <w:p>
      <w:pPr>
        <w:spacing w:before="160"/>
        <w:jc w:val="both"/>
      </w:pPr>
      <w:r>
        <w:rPr>
          <w:b/>
        </w:rPr>
        <w:t xml:space="preserve">164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В издании Гаудия Матха ветви перечислены под пронумерованными заголовками: (1 — а, б, в, г) Шривас, Шри Рам и два их брата; (2) Чандрашекхар; (3) Пундарик Видьянидхи и далее; побеги ветвей отмечены буквами (20а — Сатьярадж, побег ветви Харидаса). Порядковые числа ветвей в переводе — по этим заголовкам.</w:t>
      </w:r>
    </w:p>
    <w:p>
      <w:r>
        <w:rPr>
          <w:sz w:val="19"/>
        </w:rPr>
        <w:t xml:space="preserve">2. </w:t>
      </w:r>
      <w:r>
        <w:rPr>
          <w:rFonts w:ascii="Times New Roman" w:hAnsi="Times New Roman"/>
          <w:sz w:val="19"/>
        </w:rPr>
        <w:t>Мешки описаны в Антья 10.</w:t>
      </w:r>
    </w:p>
    <w:p>
      <w:r>
        <w:rPr>
          <w:sz w:val="19"/>
        </w:rPr>
        <w:t xml:space="preserve">3. </w:t>
      </w:r>
      <w:r>
        <w:rPr>
          <w:rFonts w:ascii="Times New Roman" w:hAnsi="Times New Roman"/>
          <w:sz w:val="19"/>
        </w:rPr>
        <w:t>Его молитва описана в Мадхья 15.159–180 («Анубхашья»).</w:t>
      </w:r>
    </w:p>
    <w:p>
      <w:r>
        <w:rPr>
          <w:sz w:val="19"/>
        </w:rPr>
        <w:t xml:space="preserve">4. </w:t>
      </w:r>
      <w:r>
        <w:rPr>
          <w:rFonts w:ascii="Times New Roman" w:hAnsi="Times New Roman"/>
          <w:sz w:val="19"/>
        </w:rPr>
        <w:t>Шраддха-патру подносят самому достойному брахману; Адвайта Ачарья поднёс её Харидасу, рождённому в мусульманской семье (Антья 3).</w:t>
      </w:r>
    </w:p>
    <w:p>
      <w:r>
        <w:rPr>
          <w:sz w:val="19"/>
        </w:rPr>
        <w:t xml:space="preserve">5. </w:t>
      </w:r>
      <w:r>
        <w:rPr>
          <w:rFonts w:ascii="Times New Roman" w:hAnsi="Times New Roman"/>
          <w:sz w:val="19"/>
        </w:rPr>
        <w:t>В издании — заголовок «(5а) ветвь Девананды Пандита», то есть побег ветви Вакрешвара (5); у ВЧД — «сороковая ветвь».</w:t>
      </w:r>
    </w:p>
    <w:p>
      <w:r>
        <w:rPr>
          <w:sz w:val="19"/>
        </w:rPr>
        <w:t xml:space="preserve">6. </w:t>
      </w:r>
      <w:r>
        <w:rPr>
          <w:rFonts w:ascii="Times New Roman" w:hAnsi="Times New Roman"/>
          <w:sz w:val="19"/>
        </w:rPr>
        <w:t>В издании они — побеги ветви Харидаса (20а–20е), как и все жители Кулинаграма (10.48).</w:t>
      </w:r>
    </w:p>
    <w:p>
      <w:r>
        <w:rPr>
          <w:sz w:val="19"/>
        </w:rPr>
        <w:t xml:space="preserve">7. </w:t>
      </w:r>
      <w:r>
        <w:rPr>
          <w:rFonts w:ascii="Times New Roman" w:hAnsi="Times New Roman"/>
          <w:sz w:val="19"/>
        </w:rPr>
        <w:t>О встрече Рагхунатхи с Господом — Антья 6 («Амрита-праваха-бхашья»).</w:t>
      </w:r>
    </w:p>
    <w:p>
      <w:r>
        <w:rPr>
          <w:sz w:val="19"/>
        </w:rPr>
        <w:t xml:space="preserve">8. </w:t>
      </w:r>
      <w:r>
        <w:rPr>
          <w:rFonts w:ascii="Times New Roman" w:hAnsi="Times New Roman"/>
          <w:sz w:val="19"/>
        </w:rPr>
        <w:t>В издании — «(84) Тхакур Абхирам»; у ВЧД — «пятьдесят четвёртая».</w:t>
      </w:r>
    </w:p>
    <w:p>
      <w:r>
        <w:rPr>
          <w:sz w:val="19"/>
        </w:rPr>
        <w:t xml:space="preserve">9. </w:t>
      </w:r>
      <w:r>
        <w:rPr>
          <w:rFonts w:ascii="Times New Roman" w:hAnsi="Times New Roman"/>
          <w:sz w:val="19"/>
        </w:rPr>
        <w:t>В издании — «шакти-адхастана» (শক্তি অধস্তন), букв. «потомки по шакти»; по смыслу, вероятно, вместо «шаукра» (শৌক্র) — «потомки по рождению».</w:t>
      </w:r>
    </w:p>
    <w:p>
      <w:r>
        <w:rPr>
          <w:sz w:val="19"/>
        </w:rPr>
        <w:t xml:space="preserve">10. </w:t>
      </w:r>
      <w:r>
        <w:rPr>
          <w:rFonts w:ascii="Times New Roman" w:hAnsi="Times New Roman"/>
          <w:sz w:val="19"/>
        </w:rPr>
        <w:t>Неясное место цитаты: слова «её возраст — мерило» в выписке ни к чему не отнесены; возможно, пропущено само указание возраста.</w:t>
      </w:r>
    </w:p>
    <w:p>
      <w:r>
        <w:rPr>
          <w:sz w:val="19"/>
        </w:rPr>
        <w:t xml:space="preserve">11. </w:t>
      </w:r>
      <w:r>
        <w:rPr>
          <w:rFonts w:ascii="Times New Roman" w:hAnsi="Times New Roman"/>
          <w:sz w:val="19"/>
        </w:rPr>
        <w:t>В издании — «Мадхья, гл. 1, 55–62»; эпизод — в Мадхье 1.155–162.</w:t>
      </w:r>
    </w:p>
    <w:p>
      <w:r>
        <w:rPr>
          <w:sz w:val="19"/>
        </w:rPr>
        <w:t xml:space="preserve">12. </w:t>
      </w:r>
      <w:r>
        <w:rPr>
          <w:rFonts w:ascii="Times New Roman" w:hAnsi="Times New Roman"/>
          <w:sz w:val="19"/>
        </w:rPr>
        <w:t>В издании — «Мадхья, гл. 10, 100–101»; эти слова Господа — в Мадхье 15.100–101.</w:t>
      </w:r>
    </w:p>
    <w:p>
      <w:r>
        <w:rPr>
          <w:sz w:val="19"/>
        </w:rPr>
        <w:t xml:space="preserve">13. </w:t>
      </w:r>
      <w:r>
        <w:rPr>
          <w:rFonts w:ascii="Times New Roman" w:hAnsi="Times New Roman"/>
          <w:sz w:val="19"/>
        </w:rPr>
        <w:t>В переводе стиха — иначе: «все преданные… единодушны в этом восприятии» (бенг. «нирвишеша» — «без различия»).</w:t>
      </w:r>
    </w:p>
    <w:p>
      <w:r>
        <w:rPr>
          <w:sz w:val="19"/>
        </w:rPr>
        <w:t xml:space="preserve">14. </w:t>
      </w:r>
      <w:r>
        <w:rPr>
          <w:rFonts w:ascii="Times New Roman" w:hAnsi="Times New Roman"/>
          <w:sz w:val="19"/>
        </w:rPr>
        <w:t>Неясное место скана: средняя цифра номера шлоки повреждена; по-видимому, 177.</w:t>
      </w:r>
    </w:p>
    <w:p>
      <w:r>
        <w:rPr>
          <w:sz w:val="19"/>
        </w:rPr>
        <w:t xml:space="preserve">15. </w:t>
      </w:r>
      <w:r>
        <w:rPr>
          <w:rFonts w:ascii="Times New Roman" w:hAnsi="Times New Roman"/>
          <w:sz w:val="19"/>
        </w:rPr>
        <w:t>Выражение «гуру-деватма» — из “Шримад-Бхагаватам” (11.2.37).</w:t>
      </w:r>
    </w:p>
    <w:p>
      <w:r>
        <w:rPr>
          <w:sz w:val="19"/>
        </w:rPr>
        <w:t xml:space="preserve">16. </w:t>
      </w:r>
      <w:r>
        <w:rPr>
          <w:rFonts w:ascii="Times New Roman" w:hAnsi="Times New Roman"/>
          <w:sz w:val="19"/>
        </w:rPr>
        <w:t>В издании слитно «екенанумананте» (একেনানুমন্যন্তে); это читается «эке нанумананте» — «другие этого не принимают» (мн. число глагола не согласуется с «екена»).</w:t>
      </w:r>
    </w:p>
    <w:p>
      <w:r>
        <w:rPr>
          <w:sz w:val="19"/>
        </w:rPr>
        <w:t xml:space="preserve">17. </w:t>
      </w:r>
      <w:r>
        <w:rPr>
          <w:rFonts w:ascii="Times New Roman" w:hAnsi="Times New Roman"/>
          <w:sz w:val="19"/>
        </w:rPr>
        <w:t>Так в издании; этот эпизод — в Антье, гл. 10, стихи 82–100.</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11. Описание ветвей ствола Нитьянанды</w:t>
      </w:r>
    </w:p>
    <w:p>
      <w:pPr>
        <w:jc w:val="center"/>
      </w:pPr>
      <w:r>
        <w:rPr>
          <w:rFonts w:ascii="Times New Roman" w:hAnsi="Times New Roman"/>
          <w:i/>
          <w:sz w:val="20"/>
        </w:rPr>
        <w:t>(перевод Вриндавана Чандры даса; выверка по изд. Гаудия Матха и «Анубхашье», 2026 — проект)</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одиннадцатой главе описаны спутники Нитьянанды Прабху.</w:t>
      </w:r>
    </w:p>
    <w:p>
      <w:pPr>
        <w:keepNext/>
        <w:spacing w:before="160"/>
        <w:jc w:val="center"/>
      </w:pPr>
      <w:r>
        <w:rPr>
          <w:rFonts w:ascii="Times New Roman" w:hAnsi="Times New Roman"/>
          <w:i/>
          <w:sz w:val="21"/>
        </w:rPr>
        <w:t>Поклонение спутникам Нитьянанды —</w:t>
      </w:r>
    </w:p>
    <w:p>
      <w:pPr>
        <w:jc w:val="both"/>
      </w:pPr>
      <w:r>
        <w:rPr>
          <w:b/>
        </w:rPr>
        <w:t xml:space="preserve">1 </w:t>
      </w:r>
      <w:r>
        <w:rPr>
          <w:rFonts w:ascii="Times New Roman" w:hAnsi="Times New Roman"/>
        </w:rPr>
        <w:t>В почтении я склоняюсь перед всеми преданными Шри Нитьянанды, которые, словно пчёлы, пьянеют от мёда любви у Его лотосных стоп. Я не способен рассказать обо всех, и поэтому упомяну лишь о самых главных.</w:t>
      </w:r>
    </w:p>
    <w:p>
      <w:pPr>
        <w:jc w:val="both"/>
      </w:pPr>
      <w:r>
        <w:rPr>
          <w:b/>
          <w:i/>
          <w:sz w:val="20"/>
        </w:rPr>
        <w:t xml:space="preserve">Амрита-праваха-бхашья. </w:t>
      </w:r>
      <w:r>
        <w:rPr>
          <w:rFonts w:ascii="Times New Roman" w:hAnsi="Times New Roman"/>
          <w:sz w:val="20"/>
        </w:rPr>
        <w:t>Я склоняюсь перед пчёлами у лотосных стоп Нитьянанды, опьянёнными мёдом любви, и назову по имени нескольких главных преданных из их числа.</w:t>
      </w:r>
    </w:p>
    <w:p>
      <w:pPr>
        <w:jc w:val="both"/>
      </w:pPr>
      <w:r>
        <w:rPr>
          <w:b/>
          <w:i/>
          <w:sz w:val="20"/>
        </w:rPr>
        <w:t xml:space="preserve">Анубхашья. </w:t>
      </w:r>
      <w:r>
        <w:rPr>
          <w:rFonts w:ascii="Times New Roman" w:hAnsi="Times New Roman"/>
          <w:b/>
          <w:sz w:val="20"/>
        </w:rPr>
        <w:t>према-мадхӯнмада̄н</w:t>
      </w:r>
      <w:r>
        <w:rPr>
          <w:rFonts w:ascii="Times New Roman" w:hAnsi="Times New Roman"/>
          <w:sz w:val="20"/>
        </w:rPr>
        <w:t xml:space="preserve"> (опьянённых мёдом, и этот мёд — сама према) </w:t>
      </w:r>
      <w:r>
        <w:rPr>
          <w:rFonts w:ascii="Times New Roman" w:hAnsi="Times New Roman"/>
          <w:b/>
          <w:sz w:val="20"/>
        </w:rPr>
        <w:t>акхила̄н</w:t>
      </w:r>
      <w:r>
        <w:rPr>
          <w:rFonts w:ascii="Times New Roman" w:hAnsi="Times New Roman"/>
          <w:sz w:val="20"/>
        </w:rPr>
        <w:t xml:space="preserve"> (всех) </w:t>
      </w:r>
      <w:r>
        <w:rPr>
          <w:rFonts w:ascii="Times New Roman" w:hAnsi="Times New Roman"/>
          <w:b/>
          <w:sz w:val="20"/>
        </w:rPr>
        <w:t>нитйа̄нанда-пада̄мбходжа-бхр̣н̇га̄н</w:t>
      </w:r>
      <w:r>
        <w:rPr>
          <w:rFonts w:ascii="Times New Roman" w:hAnsi="Times New Roman"/>
          <w:sz w:val="20"/>
        </w:rPr>
        <w:t xml:space="preserve"> (пчёл у лотосных стоп Прабху) </w:t>
      </w:r>
      <w:r>
        <w:rPr>
          <w:rFonts w:ascii="Times New Roman" w:hAnsi="Times New Roman"/>
          <w:b/>
          <w:sz w:val="20"/>
        </w:rPr>
        <w:t>натва̄</w:t>
      </w:r>
      <w:r>
        <w:rPr>
          <w:rFonts w:ascii="Times New Roman" w:hAnsi="Times New Roman"/>
          <w:sz w:val="20"/>
        </w:rPr>
        <w:t xml:space="preserve"> (поклонившись) </w:t>
      </w:r>
      <w:r>
        <w:rPr>
          <w:rFonts w:ascii="Times New Roman" w:hAnsi="Times New Roman"/>
          <w:b/>
          <w:sz w:val="20"/>
        </w:rPr>
        <w:t>теш̣у</w:t>
      </w:r>
      <w:r>
        <w:rPr>
          <w:rFonts w:ascii="Times New Roman" w:hAnsi="Times New Roman"/>
          <w:sz w:val="20"/>
        </w:rPr>
        <w:t xml:space="preserve"> </w:t>
      </w:r>
      <w:r>
        <w:rPr>
          <w:rFonts w:ascii="Times New Roman" w:hAnsi="Times New Roman"/>
          <w:b/>
          <w:sz w:val="20"/>
        </w:rPr>
        <w:t>катичит</w:t>
      </w:r>
      <w:r>
        <w:rPr>
          <w:rFonts w:ascii="Times New Roman" w:hAnsi="Times New Roman"/>
          <w:sz w:val="20"/>
        </w:rPr>
        <w:t xml:space="preserve"> </w:t>
      </w:r>
      <w:r>
        <w:rPr>
          <w:rFonts w:ascii="Times New Roman" w:hAnsi="Times New Roman"/>
          <w:b/>
          <w:sz w:val="20"/>
        </w:rPr>
        <w:t>мукхйа̄х̣</w:t>
      </w:r>
      <w:r>
        <w:rPr>
          <w:rFonts w:ascii="Times New Roman" w:hAnsi="Times New Roman"/>
          <w:sz w:val="20"/>
        </w:rPr>
        <w:t xml:space="preserve"> (главные преданные) </w:t>
      </w:r>
      <w:r>
        <w:rPr>
          <w:rFonts w:ascii="Times New Roman" w:hAnsi="Times New Roman"/>
          <w:b/>
          <w:sz w:val="20"/>
        </w:rPr>
        <w:t>майа̄</w:t>
      </w:r>
      <w:r>
        <w:rPr>
          <w:rFonts w:ascii="Times New Roman" w:hAnsi="Times New Roman"/>
          <w:sz w:val="20"/>
        </w:rPr>
        <w:t xml:space="preserve"> </w:t>
      </w:r>
      <w:r>
        <w:rPr>
          <w:rFonts w:ascii="Times New Roman" w:hAnsi="Times New Roman"/>
          <w:b/>
          <w:sz w:val="20"/>
        </w:rPr>
        <w:t>ликхйанте</w:t>
      </w:r>
      <w:r>
        <w:rPr>
          <w:rFonts w:ascii="Times New Roman" w:hAnsi="Times New Roman"/>
          <w:sz w:val="20"/>
        </w:rPr>
        <w:t>.</w:t>
      </w:r>
    </w:p>
    <w:p>
      <w:pPr>
        <w:spacing w:before="160"/>
        <w:jc w:val="both"/>
      </w:pPr>
      <w:r>
        <w:rPr>
          <w:b/>
        </w:rPr>
        <w:t xml:space="preserve">2 </w:t>
      </w:r>
      <w:r>
        <w:rPr>
          <w:rFonts w:ascii="Times New Roman" w:hAnsi="Times New Roman"/>
        </w:rPr>
        <w:t>Вся слава Шри Кришне Чайтанье Махапрабху! Любой, кто нашёл прибежище у Его лотосных стоп, достоин высочайшей славы.</w:t>
      </w:r>
    </w:p>
    <w:p>
      <w:pPr>
        <w:spacing w:before="160"/>
        <w:jc w:val="both"/>
      </w:pPr>
      <w:r>
        <w:rPr>
          <w:b/>
        </w:rPr>
        <w:t xml:space="preserve">3 </w:t>
      </w:r>
      <w:r>
        <w:rPr>
          <w:rFonts w:ascii="Times New Roman" w:hAnsi="Times New Roman"/>
        </w:rPr>
        <w:t>Вся слава Шри Адвайтачандре и Нитьянанде Прабху! Вся слава Шри Чайтанье Махапрабху и всем Его бесчисленным преданным!</w:t>
      </w:r>
    </w:p>
    <w:p>
      <w:pPr>
        <w:keepNext/>
        <w:spacing w:before="160"/>
        <w:jc w:val="center"/>
      </w:pPr>
      <w:r>
        <w:rPr>
          <w:rFonts w:ascii="Times New Roman" w:hAnsi="Times New Roman"/>
          <w:i/>
          <w:sz w:val="21"/>
        </w:rPr>
        <w:t>Описание ветвей ствола Нитьянанды —</w:t>
      </w:r>
    </w:p>
    <w:p>
      <w:pPr>
        <w:jc w:val="both"/>
      </w:pPr>
      <w:r>
        <w:rPr>
          <w:b/>
        </w:rPr>
        <w:t xml:space="preserve">4 </w:t>
      </w:r>
      <w:r>
        <w:rPr>
          <w:rFonts w:ascii="Times New Roman" w:hAnsi="Times New Roman"/>
        </w:rPr>
        <w:t>Шри Кришна Чайтанья — неувядающее древо вечной любви, а высокий ствол его — Авадхут Шри Нитьянанда, прекрасный, как луна. Я склоняюсь перед Его преданными — ветвями на этом стволе.</w:t>
      </w:r>
    </w:p>
    <w:p>
      <w:pPr>
        <w:jc w:val="both"/>
      </w:pPr>
      <w:r>
        <w:rPr>
          <w:b/>
          <w:i/>
          <w:sz w:val="20"/>
        </w:rPr>
        <w:t xml:space="preserve">Амрита-праваха-бхашья. </w:t>
      </w:r>
      <w:r>
        <w:rPr>
          <w:rFonts w:ascii="Times New Roman" w:hAnsi="Times New Roman"/>
          <w:sz w:val="20"/>
        </w:rPr>
        <w:t>Шри Кришна Чайтанья — древо желаний, древо премы, а Шри Авадхута Нитьянанда-чандра — его высокий ствол. Я склоняюсь перед Его спутниками — ветвями этого ствола.</w:t>
      </w:r>
    </w:p>
    <w:p>
      <w:pPr>
        <w:jc w:val="both"/>
      </w:pPr>
      <w:r>
        <w:rPr>
          <w:b/>
          <w:i/>
          <w:sz w:val="20"/>
        </w:rPr>
        <w:t xml:space="preserve">Анубхашья. </w:t>
      </w:r>
      <w:r>
        <w:rPr>
          <w:rFonts w:ascii="Times New Roman" w:hAnsi="Times New Roman"/>
          <w:b/>
          <w:sz w:val="20"/>
        </w:rPr>
        <w:t>ш́рӣ-кр̣ш̣н̣а-чаитанйа-сат-према̄мара-ш́а̄кхинах̣</w:t>
      </w:r>
      <w:r>
        <w:rPr>
          <w:rFonts w:ascii="Times New Roman" w:hAnsi="Times New Roman"/>
          <w:sz w:val="20"/>
        </w:rPr>
        <w:t xml:space="preserve"> (Шри Кришна Чайтанья и есть вечно сущее [сат] древо премы, бессмертное, нетленное древо по имени Гаура; </w:t>
      </w:r>
      <w:r>
        <w:rPr>
          <w:rFonts w:ascii="Times New Roman" w:hAnsi="Times New Roman"/>
          <w:b/>
          <w:sz w:val="20"/>
        </w:rPr>
        <w:t>тасйа</w:t>
      </w:r>
      <w:r>
        <w:rPr>
          <w:rFonts w:ascii="Times New Roman" w:hAnsi="Times New Roman"/>
          <w:sz w:val="20"/>
        </w:rPr>
        <w:t xml:space="preserve"> — его) </w:t>
      </w:r>
      <w:r>
        <w:rPr>
          <w:rFonts w:ascii="Times New Roman" w:hAnsi="Times New Roman"/>
          <w:b/>
          <w:sz w:val="20"/>
        </w:rPr>
        <w:t>ӯрдхва-скандха̄вадхӯтендох̣</w:t>
      </w:r>
      <w:r>
        <w:rPr>
          <w:rFonts w:ascii="Times New Roman" w:hAnsi="Times New Roman"/>
          <w:sz w:val="20"/>
        </w:rPr>
        <w:t xml:space="preserve"> (высокий ствол — это Нитьянанда Прабху, и Он же — луна; её) </w:t>
      </w:r>
      <w:r>
        <w:rPr>
          <w:rFonts w:ascii="Times New Roman" w:hAnsi="Times New Roman"/>
          <w:b/>
          <w:sz w:val="20"/>
        </w:rPr>
        <w:t>ш́а̄кха̄-рӯпа̄н</w:t>
      </w:r>
      <w:r>
        <w:rPr>
          <w:rFonts w:ascii="Times New Roman" w:hAnsi="Times New Roman"/>
          <w:sz w:val="20"/>
        </w:rPr>
        <w:t xml:space="preserve"> </w:t>
      </w:r>
      <w:r>
        <w:rPr>
          <w:rFonts w:ascii="Times New Roman" w:hAnsi="Times New Roman"/>
          <w:b/>
          <w:sz w:val="20"/>
        </w:rPr>
        <w:t>ган̣а̄н</w:t>
      </w:r>
      <w:r>
        <w:rPr>
          <w:rFonts w:ascii="Times New Roman" w:hAnsi="Times New Roman"/>
          <w:sz w:val="20"/>
        </w:rPr>
        <w:t xml:space="preserve"> </w:t>
      </w:r>
      <w:r>
        <w:rPr>
          <w:rFonts w:ascii="Times New Roman" w:hAnsi="Times New Roman"/>
          <w:b/>
          <w:sz w:val="20"/>
        </w:rPr>
        <w:t>нумах̣</w:t>
      </w:r>
      <w:r>
        <w:rPr>
          <w:rFonts w:ascii="Times New Roman" w:hAnsi="Times New Roman"/>
          <w:sz w:val="20"/>
        </w:rPr>
        <w:t xml:space="preserve"> (склоняемся).</w:t>
      </w:r>
    </w:p>
    <w:p>
      <w:pPr>
        <w:keepNext/>
        <w:spacing w:before="160"/>
        <w:jc w:val="center"/>
      </w:pPr>
      <w:r>
        <w:rPr>
          <w:rFonts w:ascii="Times New Roman" w:hAnsi="Times New Roman"/>
          <w:i/>
          <w:sz w:val="21"/>
        </w:rPr>
        <w:t>По воле Махапрабху ветвь Нитьянанды разрастается и главенствует —</w:t>
      </w:r>
    </w:p>
    <w:p>
      <w:pPr>
        <w:jc w:val="both"/>
      </w:pPr>
      <w:r>
        <w:rPr>
          <w:b/>
        </w:rPr>
        <w:t xml:space="preserve">5 </w:t>
      </w:r>
      <w:r>
        <w:rPr>
          <w:rFonts w:ascii="Times New Roman" w:hAnsi="Times New Roman"/>
        </w:rPr>
        <w:t>Шри Нитьянанда — могучий ствол древа желаний Шри Чайтаньи, и на нём выросло великое множество ветвей и веточек.</w:t>
      </w:r>
    </w:p>
    <w:p>
      <w:pPr>
        <w:spacing w:before="160"/>
        <w:jc w:val="both"/>
      </w:pPr>
      <w:r>
        <w:rPr>
          <w:b/>
        </w:rPr>
        <w:t xml:space="preserve">6 </w:t>
      </w:r>
      <w:r>
        <w:rPr>
          <w:rFonts w:ascii="Times New Roman" w:hAnsi="Times New Roman"/>
        </w:rPr>
        <w:t>Садовник Шри Чайтанья поливает их водой Своих желаний, и ветви растут. Полные цветов и плодов божественной любви, они покрыли собой весь мир.</w:t>
      </w:r>
    </w:p>
    <w:p>
      <w:pPr>
        <w:jc w:val="both"/>
      </w:pPr>
      <w:r>
        <w:rPr>
          <w:b/>
          <w:i/>
          <w:sz w:val="20"/>
        </w:rPr>
        <w:t xml:space="preserve">Амрита-праваха-бхашья. </w:t>
      </w:r>
      <w:r>
        <w:rPr>
          <w:rFonts w:ascii="Times New Roman" w:hAnsi="Times New Roman"/>
          <w:sz w:val="20"/>
        </w:rPr>
        <w:t>«Садовника» — Шри Махапрабху.</w:t>
      </w:r>
    </w:p>
    <w:p>
      <w:pPr>
        <w:spacing w:before="160"/>
        <w:jc w:val="both"/>
      </w:pPr>
      <w:r>
        <w:rPr>
          <w:b/>
        </w:rPr>
        <w:t xml:space="preserve">7 </w:t>
      </w:r>
      <w:r>
        <w:rPr>
          <w:rFonts w:ascii="Times New Roman" w:hAnsi="Times New Roman"/>
        </w:rPr>
        <w:t>Кому под силу сосчитать всех этих преданных? Нет числа веткам и побегам древа бхакти. Ради собственного очищения я расскажу лишь о самых главных.</w:t>
      </w:r>
    </w:p>
    <w:p>
      <w:pPr>
        <w:keepNext/>
        <w:spacing w:before="160"/>
        <w:jc w:val="center"/>
      </w:pPr>
      <w:r>
        <w:rPr>
          <w:rFonts w:ascii="Times New Roman" w:hAnsi="Times New Roman"/>
          <w:i/>
          <w:sz w:val="21"/>
        </w:rPr>
        <w:t>(1) Ветвь Шри Вирачандры Госани —</w:t>
      </w:r>
    </w:p>
    <w:p>
      <w:pPr>
        <w:jc w:val="both"/>
      </w:pPr>
      <w:r>
        <w:rPr>
          <w:b/>
        </w:rPr>
        <w:t xml:space="preserve">8 </w:t>
      </w:r>
      <w:r>
        <w:rPr>
          <w:rFonts w:ascii="Times New Roman" w:hAnsi="Times New Roman"/>
        </w:rPr>
        <w:t>На стволе Шри Нитьянанды выросла большая ветвь — Шри Вирабхадра Госани. Не сосчитать всех веточек и побегов, которым эта ветвь дала начало.</w:t>
      </w:r>
    </w:p>
    <w:p>
      <w:pPr>
        <w:jc w:val="both"/>
      </w:pPr>
      <w:r>
        <w:rPr>
          <w:b/>
          <w:i/>
          <w:sz w:val="20"/>
        </w:rPr>
        <w:t xml:space="preserve">Анубхашья. </w:t>
      </w:r>
      <w:r>
        <w:rPr>
          <w:rFonts w:ascii="Times New Roman" w:hAnsi="Times New Roman"/>
          <w:sz w:val="20"/>
        </w:rPr>
        <w:t>Шри Вирабхадра Госани — сын Шри Нитьянанды Прабху и ученик матери Джахнавы; родила Его Васудха. В “Гаура-ганоддеше” (шлока 67): “Та вьюха Санкаршаны, что зовётся Пайобдхишайи, стала Вирачандрой, неотличным от Чайтаньи”. Его учеником был Ядунатха Ачарья из деревни Джаматапур в округе Хугли. Вирабхадра женился на дочери Ядунатхи — Шримати, которую родила Видьюнмала (Лакшми), — и на их приёмной дочери Нараяни; см. “Бхакти-ратнакару”, волна 13. Трое Его учеников — Гопиджана-валлабха, Рамакришна и Рамачандра — прославились как Его сыновья. Младший, Рамачандра, жил в Кхардахе; он был шуддха-шротрия из готры Шандильи, по фамилии «Батабьял». Старший, Гопиджана-валлабха, жил в деревне «Лата» близ Манакара в округе Бардхаман, а средний, Рамакришна, — в Гаешапуре близ Малдаха. Если у всех троих одна готра и одна деревня, никто не может усомниться, что они — сыновья Вирабхадры по рождению. У Рамачандры было четыре сына. Третий сын старшего из них, Радхамадхавы, — Ядавендра; его сын — Нандакишора, его сын — Нидхикришна, его сын — Чайтанья-чанд, его сын — Кришнамохана, его сын — Джаганмохана, его сын — Враджанатха, а сын Враджанатхи — покойный Шьямалал Госвами.</w:t>
      </w:r>
    </w:p>
    <w:p>
      <w:pPr>
        <w:keepNext/>
        <w:spacing w:before="160"/>
        <w:jc w:val="center"/>
      </w:pPr>
      <w:r>
        <w:rPr>
          <w:rFonts w:ascii="Times New Roman" w:hAnsi="Times New Roman"/>
          <w:i/>
          <w:sz w:val="21"/>
        </w:rPr>
        <w:t>Его величие: будучи Самим Вишну, Он ведёт себя как вайшнав —</w:t>
      </w:r>
    </w:p>
    <w:p>
      <w:pPr>
        <w:jc w:val="both"/>
      </w:pPr>
      <w:r>
        <w:rPr>
          <w:b/>
        </w:rPr>
        <w:t xml:space="preserve">9 </w:t>
      </w:r>
      <w:r>
        <w:rPr>
          <w:rFonts w:ascii="Times New Roman" w:hAnsi="Times New Roman"/>
        </w:rPr>
        <w:t>Шри Вирабхадра — это Сам Всевышний. Но Он называл Себя лишь великим преданным. И хоть Он выше всех предписаний Вед, Он строго исполнял все ритуалы и предписания.</w:t>
      </w:r>
    </w:p>
    <w:p>
      <w:pPr>
        <w:jc w:val="both"/>
      </w:pPr>
      <w:r>
        <w:rPr>
          <w:b/>
          <w:i/>
          <w:sz w:val="20"/>
        </w:rPr>
        <w:t xml:space="preserve">Амрита-праваха-бхашья. </w:t>
      </w:r>
      <w:r>
        <w:rPr>
          <w:rFonts w:ascii="Times New Roman" w:hAnsi="Times New Roman"/>
          <w:sz w:val="20"/>
        </w:rPr>
        <w:t>Вирачандра Прабху по природе — Пайобдхишайи, вьюха Шри Санкаршаны, то есть Сам Господь. И всё же Он считал Себя вайшнавом.</w:t>
      </w:r>
    </w:p>
    <w:p>
      <w:pPr>
        <w:spacing w:before="160"/>
        <w:jc w:val="both"/>
      </w:pPr>
      <w:r>
        <w:rPr>
          <w:b/>
        </w:rPr>
        <w:t xml:space="preserve">10 </w:t>
      </w:r>
      <w:r>
        <w:rPr>
          <w:rFonts w:ascii="Times New Roman" w:hAnsi="Times New Roman"/>
        </w:rPr>
        <w:t>Он — главная колонна в зале любовной преданности Шри Чайтаньи. Он сознавал Себя Всевышним Богом, но внешне не выказывал гордыни.</w:t>
      </w:r>
    </w:p>
    <w:p>
      <w:pPr>
        <w:spacing w:before="160"/>
        <w:jc w:val="both"/>
      </w:pPr>
      <w:r>
        <w:rPr>
          <w:b/>
        </w:rPr>
        <w:t xml:space="preserve">11 </w:t>
      </w:r>
      <w:r>
        <w:rPr>
          <w:rFonts w:ascii="Times New Roman" w:hAnsi="Times New Roman"/>
        </w:rPr>
        <w:t>И по сей день по милости всеславного Шри Вирабхадры Госани повсюду в мире воспевают святые имена Шри Чайтаньи и Нитьянанды.</w:t>
      </w:r>
    </w:p>
    <w:p>
      <w:pPr>
        <w:spacing w:before="160"/>
        <w:jc w:val="both"/>
      </w:pPr>
      <w:r>
        <w:rPr>
          <w:b/>
        </w:rPr>
        <w:t xml:space="preserve">12 </w:t>
      </w:r>
      <w:r>
        <w:rPr>
          <w:rFonts w:ascii="Times New Roman" w:hAnsi="Times New Roman"/>
        </w:rPr>
        <w:t>И потому я нашёл своё прибежище у стоп Вирабхадры Госани. По Его милости исполнятся все мои желания.</w:t>
      </w:r>
    </w:p>
    <w:p>
      <w:pPr>
        <w:keepNext/>
        <w:spacing w:before="160"/>
        <w:jc w:val="center"/>
      </w:pPr>
      <w:r>
        <w:rPr>
          <w:rFonts w:ascii="Times New Roman" w:hAnsi="Times New Roman"/>
          <w:i/>
          <w:sz w:val="21"/>
        </w:rPr>
        <w:t>(2) Тхакур Абхирама (гопала 1), (3) Дас Гададхара —</w:t>
      </w:r>
    </w:p>
    <w:p>
      <w:pPr>
        <w:jc w:val="both"/>
      </w:pPr>
      <w:r>
        <w:rPr>
          <w:b/>
        </w:rPr>
        <w:t xml:space="preserve">13 </w:t>
      </w:r>
      <w:r>
        <w:rPr>
          <w:rFonts w:ascii="Times New Roman" w:hAnsi="Times New Roman"/>
        </w:rPr>
        <w:t>С Нитьянандой постоянно жили два преданных Шри Чайтаньи — Шри Рамдас и Гададхар дас.</w:t>
      </w:r>
    </w:p>
    <w:p>
      <w:pPr>
        <w:jc w:val="both"/>
      </w:pPr>
      <w:r>
        <w:rPr>
          <w:b/>
          <w:i/>
          <w:sz w:val="20"/>
        </w:rPr>
        <w:t xml:space="preserve">Амрита-праваха-бхашья. </w:t>
      </w:r>
      <w:r>
        <w:rPr>
          <w:rFonts w:ascii="Times New Roman" w:hAnsi="Times New Roman"/>
          <w:sz w:val="20"/>
        </w:rPr>
        <w:t>Рамадас — это Абхирама дас.</w:t>
      </w:r>
    </w:p>
    <w:p>
      <w:pPr>
        <w:jc w:val="both"/>
      </w:pPr>
      <w:r>
        <w:rPr>
          <w:b/>
          <w:i/>
          <w:sz w:val="20"/>
        </w:rPr>
        <w:t xml:space="preserve">Анубхашья. </w:t>
      </w:r>
      <w:r>
        <w:rPr>
          <w:rFonts w:ascii="Times New Roman" w:hAnsi="Times New Roman"/>
          <w:sz w:val="20"/>
        </w:rPr>
        <w:t>Гададхара дас — см. Ади 10.53.</w:t>
      </w:r>
    </w:p>
    <w:p>
      <w:pPr>
        <w:jc w:val="both"/>
      </w:pPr>
      <w:r>
        <w:rPr>
          <w:rFonts w:ascii="Times New Roman" w:hAnsi="Times New Roman"/>
          <w:sz w:val="20"/>
        </w:rPr>
        <w:t>Шри Рамадас (Абхирама). Тхакур Абхирама, чья жизнь — Нитьянанда, — один из двенадцати гопал; во Врадже он Шридама, друг [Кришны]. В “Гаура-ганоддеше” (шлока 126): “Тот, кто прежде звался Шридамой, ныне — великий Абхирама; он поднял и понёс бревно, которое под силу было нести лишь тридцати двум людям”. См. Ади 10.116–118.</w:t>
      </w:r>
    </w:p>
    <w:p>
      <w:pPr>
        <w:jc w:val="both"/>
      </w:pPr>
      <w:r>
        <w:rPr>
          <w:rFonts w:ascii="Times New Roman" w:hAnsi="Times New Roman"/>
          <w:sz w:val="20"/>
        </w:rPr>
        <w:t>В “Бхакти-ратнакаре” (волна 4) рассказано о Шриле Абхираме Тхакуре. По велению Нитьянанды, сокрушителя безбожников, Абхирама Тхакур был ачарьей и проповедовал бхакти-дхарму. “Мощь Абхирамы Госвами неистова: при виде его вечно трепещут непобедимые безбожники. Он всегда опьянён, охваченный Нитьянандой; его чарующая милость известна всему миру”. До сих пор ходит предание: если он кланялся камню или образу — любому, кроме вишну-шилы или Божества Вишну, — тот раскалывался и рассыпался в прах.</w:t>
      </w:r>
    </w:p>
    <w:p>
      <w:pPr>
        <w:jc w:val="both"/>
      </w:pPr>
      <w:r>
        <w:rPr>
          <w:rFonts w:ascii="Times New Roman" w:hAnsi="Times New Roman"/>
          <w:sz w:val="20"/>
        </w:rPr>
        <w:t>Шрипат Абхирамы Тхакура — в Кханакул-Кришнанагаре, примерно в десяти милях к юго-западу от станции Чанпаданга на линии Хаора — Амта, за «Хеланар хатом». В сезон дождей дорогу заливает, поэтому едут по линии B. N. R.: от Колагхата на пароходе до Раничака, а оттуда 7½ миль к северу — Кханакул. Шрипат Абхирамы Тхакура находится в Кришнанагаре; поскольку тот стоит на берегу реки Кхана, или Дваракешвар, его называют «Кханакул-Кришнанагаром».</w:t>
      </w:r>
    </w:p>
    <w:p>
      <w:pPr>
        <w:jc w:val="both"/>
      </w:pPr>
      <w:r>
        <w:rPr>
          <w:rFonts w:ascii="Times New Roman" w:hAnsi="Times New Roman"/>
          <w:sz w:val="20"/>
        </w:rPr>
        <w:t>Снаружи храма, у ворот, растёт дерево бакула; это место называют «Сиддха-бакула-кунджей». Говорят, здесь Абхирама Тхакур, придя, сел впервые.</w:t>
      </w:r>
    </w:p>
    <w:p>
      <w:pPr>
        <w:jc w:val="both"/>
      </w:pPr>
      <w:r>
        <w:rPr>
          <w:rFonts w:ascii="Times New Roman" w:hAnsi="Times New Roman"/>
          <w:sz w:val="20"/>
        </w:rPr>
        <w:t>Внутри храма — Шри Баладева и Шри Мадана-мохана (один, без Радхи). На одной плите чёрного пробирного камня высотой в 1¼ локтя и шириной почти в локоть вырезано Божество Шри Гопинатхи вместе с игрой похищения одежд: деревом кадамба, Ямуной, коровами и телятами. Таковы Божества-арча. Кроме того, на троне пребывают шри-мурти Абхирамы Тхакура в упоении танца (стопы не разведены) и Шри Враджа-валлабха (Божественная Чета). Есть ещё шри-шалаграма и Божество Шри Гопалы. По преданию, Божество Гопинатхи Шри Абхирама Тхакур обрёл, когда копали пруд перед храмом. С тех пор этот пруд известен как «Абхирама-кунда». Прямо к югу от храма, где ныне пребывают Божества, стоит старый храм-наваратна. На каменной плите в верхней части храма вырезано, что он построен в 1181 году. Имени строителя там нет. Говорят, этот храм поставил покойный Начхирам Симха «Гайла» из соседней деревни. Прежде Божество пребывало здесь же, и до постройки храма Ему служили на этом самом месте, в хижине под соломенной крышей.</w:t>
      </w:r>
    </w:p>
    <w:p>
      <w:pPr>
        <w:jc w:val="both"/>
      </w:pPr>
      <w:r>
        <w:rPr>
          <w:rFonts w:ascii="Times New Roman" w:hAnsi="Times New Roman"/>
          <w:sz w:val="20"/>
        </w:rPr>
        <w:t>Прямо к северу от храма Шри Гопинатхи — древний храм Шри Радха-валлабхи джиу; его основали местные каястхи Чаудхури.</w:t>
      </w:r>
    </w:p>
    <w:p>
      <w:pPr>
        <w:jc w:val="both"/>
      </w:pPr>
      <w:r>
        <w:rPr>
          <w:rFonts w:ascii="Times New Roman" w:hAnsi="Times New Roman"/>
          <w:sz w:val="20"/>
        </w:rPr>
        <w:t>На каменной плите нынешнего храма вырезано: “Шри Шри Гопинатха джиу. Храм построен в месяце магха 1219 года. Отремонтирован в месяце вайшакха 1308 года”. Говорят, его построил покойный Пундарикакша Рай из Мадхавапура, что близ полицейского участка Арамбаг в округе Хугли. Перед старым храмом стоит просторный кирпичный натья-мандир. Его построили рыбаки (дхивары) из округа Мединипур в 1263 году; когда он обветшал, они же восстановили его в 1320 году.</w:t>
      </w:r>
    </w:p>
    <w:p>
      <w:pPr>
        <w:jc w:val="both"/>
      </w:pPr>
      <w:r>
        <w:rPr>
          <w:rFonts w:ascii="Times New Roman" w:hAnsi="Times New Roman"/>
          <w:sz w:val="20"/>
        </w:rPr>
        <w:t>От служителей известно, что ещё со времён Шрилы Абхирамы Тхакура здесь принято предлагать бхогу из риса сиддха-чаул (пропаренного); предлагают даже мури (воздушный рис). И ещё один необычный обычай: когда Тхакура укладывают отдыхать, двери храма остаются открытыми и Его укладывают у всех на глазах. Утренней мангала-арати Тхакуру ныне не совершают.</w:t>
      </w:r>
    </w:p>
    <w:p>
      <w:pPr>
        <w:jc w:val="both"/>
      </w:pPr>
      <w:r>
        <w:rPr>
          <w:rFonts w:ascii="Times New Roman" w:hAnsi="Times New Roman"/>
          <w:sz w:val="20"/>
        </w:rPr>
        <w:t>Сейчас здесь 36–37 семей служителей. Говорят, в храме, в железном сундуке, хранится знаменитый кнут Шрилы Абхирамы Тхакура «Шри Джаямангала»; сундук заперт на все ключи этих служителей. Кнут длиной в два локтя обвит золотой нитью; на празднике его выносят, только если согласны все служители вместе. О кнуте «Шри Джаямангала» в “Бхакти-ратнакаре” (волна 4) написано: в каждом, кого Абхирама Тхакур ударял этим кнутом, пробуждалась любовь к Кришне. Однажды в дом Абхирамы пришёл Шринивас Ачарья, и Тхакур Абхирама трижды коснулся его тела этим кнутом. Тогда жена Абхирамы, дочь брахмана Малини Деви, засмеялась, взяла Тхакура за руку и сказала: «Тхакур, сдержись! Шринивас — мальчик: от прикосновения твоего кнута он потеряет самообладание».</w:t>
      </w:r>
    </w:p>
    <w:p>
      <w:pPr>
        <w:jc w:val="both"/>
      </w:pPr>
      <w:r>
        <w:rPr>
          <w:rFonts w:ascii="Times New Roman" w:hAnsi="Times New Roman"/>
          <w:sz w:val="20"/>
        </w:rPr>
        <w:t>Его потомки (по рождению или по линии учеников?) живут в Кришнанагаре и Амте в округе Хугли, в Вишнупуре, Котальпуре и других деревнях округа Банкура.</w:t>
      </w:r>
    </w:p>
    <w:p>
      <w:pPr>
        <w:jc w:val="both"/>
      </w:pPr>
      <w:r>
        <w:rPr>
          <w:rFonts w:ascii="Times New Roman" w:hAnsi="Times New Roman"/>
          <w:sz w:val="20"/>
        </w:rPr>
        <w:t>Некто «Абхирамадас», ученик Ратнешвары, в книге “Шакха-нирная” так перечисляет имена и места учеников «Тхакура Абхирамы»: (1) в Кханакуле жил Кришнадас Тхакур (род пресёкся); (2) в деревне Кайяр (примерно в 10 милях к юго-западу от Бардхамана) жил преданный по имени Ведагарбха; ныне там служат Божеству его потомки; (3) в деревне Бурхан жил Харидас (подробности о нём неизвестны); (4) в деревне Хелал (?) (примерно в двух милях к северу от Кханакула, на берегу реки Кхана) жил Пакхия-Гопаладас; ныне там стоит маленький разрушенный храм, известный как его самадж, но Божества нет; (5) в деревне Паикамаджита (?) близ Рамадживанпура в округе Мединипур жил «Гумпханараяна»; его потомки живы; (6) в Ситанагаре жил Дария Мохана (где это место и где его род — неизвестно); (7) в Маянамури (Банкура) жил Сатьярагхава (где живут его потомки — неизвестно); (8) в Саликхе (близ Хаоры?) жил Раджани Пандит (где его потомки — тоже неизвестно); (9) в Бхангаморе (примерно в 4 милях к северо-западу от Таракешвара) жил Сундарананда; его потомки есть; (10) в Двипаграме (где он — неизвестно) жил Кришнананда Авадхута; были ли у него потомки — сомнительно; (11) в деревне Сонатала (-ли) (в округе Хугли или Хаора?) жил Рангана-Кришнадас (род пресёкся); (12) в Малдахе жил Мураридас (где живут его потомки — неизвестно); (13) в Панихати жил Мохана Тхакур (о его роде ничего не известно); (14) в Радханагаре (к югу от Кханакул-Кришнанагара) жил Яду Халдар; его род пресёкся, и потому основанному им Божеству Шри Баларамы до сих пор служат вместе со Шри Гопинатхой; (15) в Анантанагаре (близ Кханакула) жил Харимадхава (род пресёкся); (16) в Махеше (близ Шрирампура?) жил Гопаладас (о его потомках неизвестно); (17) в Котаре (близ полицейского участка Кханакул) жил Ачьюта Пандит (потомок жив); (18) в деревне Патала жил Лакшминараяна (род пресёкся); (19) в Пури жил Гопинатхадас (сведений нет); (20) в паргане Чунакхали (близ Махеша) жил Нандакишора (о потомках неизвестно); (21) в деревне Патаграм (Патули в округе Бардхаман?) жил Видура Брахмачари; потомки живы; (22) в Винупаре жил Рамакришна (ни о месте, ни о нём сведений нет); (23) в Гаурангапуре (примерно в 4 милях к северу от шрипата) жил Камалакара; рядом — его самадж, а его потомки служат Божествам Шри Нитай-Гауры; (24) в Вишваграме жил Баларама Тхакур (где это место и где его род — неизвестно); (24½) Шринивас Ачарья Прабху (он был Абхираме очень дорог и получал его любовь и милость, но, по-видимому, считается «половиной ученика» потому, что не принял от него посвящения). В лунный день кришна-саптами месяца чайтра здесь проходит большой праздник и собирается много людей.</w:t>
      </w:r>
    </w:p>
    <w:p>
      <w:pPr>
        <w:keepNext/>
        <w:spacing w:before="160"/>
        <w:jc w:val="center"/>
      </w:pPr>
      <w:r>
        <w:rPr>
          <w:rFonts w:ascii="Times New Roman" w:hAnsi="Times New Roman"/>
          <w:i/>
          <w:sz w:val="21"/>
        </w:rPr>
        <w:t>Оба проповедуют в Гауде вместе с Нитаем —</w:t>
      </w:r>
    </w:p>
    <w:p>
      <w:pPr>
        <w:jc w:val="both"/>
      </w:pPr>
      <w:r>
        <w:rPr>
          <w:b/>
        </w:rPr>
        <w:t xml:space="preserve">14 </w:t>
      </w:r>
      <w:r>
        <w:rPr>
          <w:rFonts w:ascii="Times New Roman" w:hAnsi="Times New Roman"/>
        </w:rPr>
        <w:t>Когда Шри Чайтанья послал Нитьянанду в Бенгалию, Он повелел двум этим преданным отправиться вместе с Ним.</w:t>
      </w:r>
    </w:p>
    <w:p>
      <w:pPr>
        <w:keepNext/>
        <w:spacing w:before="160"/>
        <w:jc w:val="center"/>
      </w:pPr>
      <w:r>
        <w:rPr>
          <w:rFonts w:ascii="Times New Roman" w:hAnsi="Times New Roman"/>
          <w:i/>
          <w:sz w:val="21"/>
        </w:rPr>
        <w:t>(4) Мадхава и (5) Васу Гхош Тхакур —</w:t>
      </w:r>
    </w:p>
    <w:p>
      <w:pPr>
        <w:jc w:val="both"/>
      </w:pPr>
      <w:r>
        <w:rPr>
          <w:b/>
        </w:rPr>
        <w:t xml:space="preserve">15 </w:t>
      </w:r>
      <w:r>
        <w:rPr>
          <w:rFonts w:ascii="Times New Roman" w:hAnsi="Times New Roman"/>
        </w:rPr>
        <w:t>Поэтому их причисляют как к преданным Шри Чайтаньи, так и к преданным Нитьянанды. Мадхав и Васудэв Гхош также были в обеих этих группах.</w:t>
      </w:r>
    </w:p>
    <w:p>
      <w:pPr>
        <w:jc w:val="both"/>
      </w:pPr>
      <w:r>
        <w:rPr>
          <w:b/>
          <w:i/>
          <w:sz w:val="20"/>
        </w:rPr>
        <w:t xml:space="preserve">Амрита-праваха-бхашья. </w:t>
      </w:r>
      <w:r>
        <w:rPr>
          <w:rFonts w:ascii="Times New Roman" w:hAnsi="Times New Roman"/>
          <w:sz w:val="20"/>
        </w:rPr>
        <w:t>Оба они — словно спутники Нитьянанды. Когда Махапрабху велел Нитьянанде Прабху идти в Гауду, Он отправил с Ним Рамадаса и Гададхару даса. Поэтому этих двоих один раз причислили к спутникам Махапрабху, а теперь — и к спутникам Нитьянанды. Так же к обоим кругам причисляют Мадхаву и Васу Гхоша.</w:t>
      </w:r>
    </w:p>
    <w:p>
      <w:pPr>
        <w:jc w:val="both"/>
      </w:pPr>
      <w:r>
        <w:rPr>
          <w:b/>
          <w:i/>
          <w:sz w:val="20"/>
        </w:rPr>
        <w:t xml:space="preserve">Анубхашья. </w:t>
      </w:r>
      <w:r>
        <w:rPr>
          <w:rFonts w:ascii="Times New Roman" w:hAnsi="Times New Roman"/>
          <w:sz w:val="20"/>
        </w:rPr>
        <w:t>Говинда Гхош, Васу Гхош. Самое дорогое Божество Говинды Гхоша Тхакура, Шри Гопинатха, и поныне пребывает в Аградвипе, близ Даихата и Патули в округе Бардхаман. В день ухода Своего преданного Он, как сын на шраддхе по отцу, предлагает пинду. Служение Ему издавна ведётся под надзором царского рода Надия-Кришнанагара. Каждый год в месяце вайшакха, во время «Барадола» в Кришнанагаре, Его вместе с одиннадцатью другими Божествами привозят в столицу, а после праздника Дола снова увозят в Аградвип.</w:t>
      </w:r>
    </w:p>
    <w:p>
      <w:pPr>
        <w:jc w:val="both"/>
      </w:pPr>
      <w:r>
        <w:rPr>
          <w:rFonts w:ascii="Times New Roman" w:hAnsi="Times New Roman"/>
          <w:sz w:val="20"/>
        </w:rPr>
        <w:t>В собрание пад Васу Гхоша вставлено много пад в духе «гаура-нагари», угодных чувствам пракрита-сахаджиков. На деле это никогда не пады Васу Гхоша и не могут ими быть: он — преданный Гауры, вкушающий расу разлуки (випраламбху). Садхаки отвергнут их. См. Ади 10.115.</w:t>
      </w:r>
    </w:p>
    <w:p>
      <w:pPr>
        <w:keepNext/>
        <w:spacing w:before="160"/>
        <w:jc w:val="center"/>
      </w:pPr>
      <w:r>
        <w:rPr>
          <w:rFonts w:ascii="Times New Roman" w:hAnsi="Times New Roman"/>
          <w:i/>
          <w:sz w:val="21"/>
        </w:rPr>
        <w:t>Игры Абхирамы —</w:t>
      </w:r>
    </w:p>
    <w:p>
      <w:pPr>
        <w:jc w:val="both"/>
      </w:pPr>
      <w:r>
        <w:rPr>
          <w:b/>
        </w:rPr>
        <w:t xml:space="preserve">16 </w:t>
      </w:r>
      <w:r>
        <w:rPr>
          <w:rFonts w:ascii="Times New Roman" w:hAnsi="Times New Roman"/>
        </w:rPr>
        <w:t>Рамдас — одна из главных ветвей, сокровищница дружеской любви к Кришне. Подняв бревно, которое едва могли унести шестнадцать человек, он сделал из него флейту.</w:t>
      </w:r>
    </w:p>
    <w:p>
      <w:pPr>
        <w:keepNext/>
        <w:spacing w:before="160"/>
        <w:jc w:val="center"/>
      </w:pPr>
      <w:r>
        <w:rPr>
          <w:rFonts w:ascii="Times New Roman" w:hAnsi="Times New Roman"/>
          <w:i/>
          <w:sz w:val="21"/>
        </w:rPr>
        <w:t>Необычайные деяния Даса Гададхары —</w:t>
      </w:r>
    </w:p>
    <w:p>
      <w:pPr>
        <w:jc w:val="both"/>
      </w:pPr>
      <w:r>
        <w:rPr>
          <w:b/>
        </w:rPr>
        <w:t xml:space="preserve">17 </w:t>
      </w:r>
      <w:r>
        <w:rPr>
          <w:rFonts w:ascii="Times New Roman" w:hAnsi="Times New Roman"/>
        </w:rPr>
        <w:t>Гададхар дас пребывал в блаженстве, охваченный чувствами гопи. В его доме Нитьянанда явил игру Дана-кели.</w:t>
      </w:r>
    </w:p>
    <w:p>
      <w:pPr>
        <w:keepNext/>
        <w:spacing w:before="160"/>
        <w:jc w:val="center"/>
      </w:pPr>
      <w:r>
        <w:rPr>
          <w:rFonts w:ascii="Times New Roman" w:hAnsi="Times New Roman"/>
          <w:i/>
          <w:sz w:val="21"/>
        </w:rPr>
        <w:t>Киртан Мадхавы Гхоша —</w:t>
      </w:r>
    </w:p>
    <w:p>
      <w:pPr>
        <w:jc w:val="both"/>
      </w:pPr>
      <w:r>
        <w:rPr>
          <w:b/>
        </w:rPr>
        <w:t xml:space="preserve">18 </w:t>
      </w:r>
      <w:r>
        <w:rPr>
          <w:rFonts w:ascii="Times New Roman" w:hAnsi="Times New Roman"/>
        </w:rPr>
        <w:t>Шри Мадхав Гхош был лучшим из певцов санкиртаны Шри Чайтаньи. Когда он пел, Нитьянанда Прабху танцевал.</w:t>
      </w:r>
    </w:p>
    <w:p>
      <w:pPr>
        <w:keepNext/>
        <w:spacing w:before="160"/>
        <w:jc w:val="center"/>
      </w:pPr>
      <w:r>
        <w:rPr>
          <w:rFonts w:ascii="Times New Roman" w:hAnsi="Times New Roman"/>
          <w:i/>
          <w:sz w:val="21"/>
        </w:rPr>
        <w:t>Киртан Васу Гхоша —</w:t>
      </w:r>
    </w:p>
    <w:p>
      <w:pPr>
        <w:jc w:val="both"/>
      </w:pPr>
      <w:r>
        <w:rPr>
          <w:b/>
        </w:rPr>
        <w:t xml:space="preserve">19 </w:t>
      </w:r>
      <w:r>
        <w:rPr>
          <w:rFonts w:ascii="Times New Roman" w:hAnsi="Times New Roman"/>
        </w:rPr>
        <w:t>Когда Васудэв Гхош пел, прославляя Господа, от его песен плавились даже дерево и камни.</w:t>
      </w:r>
    </w:p>
    <w:p>
      <w:pPr>
        <w:keepNext/>
        <w:spacing w:before="160"/>
        <w:jc w:val="center"/>
      </w:pPr>
      <w:r>
        <w:rPr>
          <w:rFonts w:ascii="Times New Roman" w:hAnsi="Times New Roman"/>
          <w:i/>
          <w:sz w:val="21"/>
        </w:rPr>
        <w:t>(6) Мурари-Чайтанья дас —</w:t>
      </w:r>
    </w:p>
    <w:p>
      <w:pPr>
        <w:jc w:val="both"/>
      </w:pPr>
      <w:r>
        <w:rPr>
          <w:b/>
        </w:rPr>
        <w:t xml:space="preserve">20 </w:t>
      </w:r>
      <w:r>
        <w:rPr>
          <w:rFonts w:ascii="Times New Roman" w:hAnsi="Times New Roman"/>
        </w:rPr>
        <w:t>Мурари Чайтанья дас явил множество необычайных деяний. Порой он шлёпал тигра по щеке, а иногда играл со змеями.</w:t>
      </w:r>
    </w:p>
    <w:p>
      <w:pPr>
        <w:jc w:val="both"/>
      </w:pPr>
      <w:r>
        <w:rPr>
          <w:b/>
          <w:i/>
          <w:sz w:val="20"/>
        </w:rPr>
        <w:t xml:space="preserve">Амрита-праваха-бхашья. </w:t>
      </w:r>
      <w:r>
        <w:rPr>
          <w:rFonts w:ascii="Times New Roman" w:hAnsi="Times New Roman"/>
          <w:sz w:val="20"/>
        </w:rPr>
        <w:t>Мурари-Чайтанья дас родился в деревне Сар-Вриндаванпур, в одном кроше от станции Галаши в округе Бардхаман. Когда он пришёл в деревню Модадрума, или Маугачхи, в Навадвипа-дхаме, его стали называть «Шарнга» (Саранга) Мурари-Чайтанья дас. Его потомки и сейчас живут в пате Сар.</w:t>
      </w:r>
    </w:p>
    <w:p>
      <w:pPr>
        <w:jc w:val="both"/>
      </w:pPr>
      <w:r>
        <w:rPr>
          <w:b/>
          <w:i/>
          <w:sz w:val="20"/>
        </w:rPr>
        <w:t xml:space="preserve">Анубхашья. </w:t>
      </w:r>
      <w:r>
        <w:rPr>
          <w:rFonts w:ascii="Times New Roman" w:hAnsi="Times New Roman"/>
          <w:sz w:val="20"/>
        </w:rPr>
        <w:t>Мурари-Чайтанья дас. “Чайтанья-бхагавата”, Антья, гл. 5: “Нет внешнего сознания в теле Чайтанья даса. Он гонит тигров в лесную глушь, а порой и садится на тигра верхом. По милости Кришны тигр не смеет его тронуть. Огромного удава Чайтанья дас кладёт себе на колени и бесстрашно им забавляется. Бесстрашно он играл с тиграми — такую милость дарует великий Авадхута. Чайтанья дас совершенно забыл себя; в блаженстве он без конца говорит то, что у него на сердце. Два-три дня он остаётся погружённым в воду, и тело его ничуть не страдает. Одеждой и поведением он почти бесчувствен, и никто его не замечает. Он неистов без меры и безгранично отважен, как лев. Сколько я могу рассказать о преображениях бхакти у Чайтанья даса? Им нет предела. Таков достойный Шри Чайтанья дас Мурари Пандит: даже от ветерка, коснувшегося его, непременно обретают Кришну”.</w:t>
      </w:r>
    </w:p>
    <w:p>
      <w:pPr>
        <w:keepNext/>
        <w:spacing w:before="160"/>
        <w:jc w:val="center"/>
      </w:pPr>
      <w:r>
        <w:rPr>
          <w:rFonts w:ascii="Times New Roman" w:hAnsi="Times New Roman"/>
          <w:i/>
          <w:sz w:val="21"/>
        </w:rPr>
        <w:t>Спутники Нитая — чистые преданные, друзья Враджа —</w:t>
      </w:r>
    </w:p>
    <w:p>
      <w:pPr>
        <w:jc w:val="both"/>
      </w:pPr>
      <w:r>
        <w:rPr>
          <w:b/>
        </w:rPr>
        <w:t xml:space="preserve">21 </w:t>
      </w:r>
      <w:r>
        <w:rPr>
          <w:rFonts w:ascii="Times New Roman" w:hAnsi="Times New Roman"/>
        </w:rPr>
        <w:t>Все спутники Шри Нитьянанды — друзья Кришны из Враджа. У каждого из них посох и рожок, они носят одежды пастухов, а головы их украшают павлиньи перья.</w:t>
      </w:r>
    </w:p>
    <w:p>
      <w:pPr>
        <w:jc w:val="both"/>
      </w:pPr>
      <w:r>
        <w:rPr>
          <w:b/>
          <w:i/>
          <w:sz w:val="20"/>
        </w:rPr>
        <w:t xml:space="preserve">Анубхашья. </w:t>
      </w:r>
      <w:r>
        <w:rPr>
          <w:rFonts w:ascii="Times New Roman" w:hAnsi="Times New Roman"/>
          <w:sz w:val="20"/>
        </w:rPr>
        <w:t>Все преданные, нашедшие прибежище у Шри Нитьянанды Прабху, приняли прибежище сакхья-расы Враджа. Все они одеты пастушками. Жена Прабху, владычица мать Джахнава, — это Ананга-манджари из Враджа, младшая сестра Шримати Радхики. В “Гаура-ганоддеше” (шлока 66): “Одни говорят, что в Кали-югу Ананга-манджари — это Шри Васудха-деви, другие же называют ею Джахнави. По прежнему правилу святые признают верными оба мнения”. Преданные, нашедшие прибежище у матери Джахнавы, тоже причисляются к спутникам Нитьянанды.</w:t>
      </w:r>
    </w:p>
    <w:p>
      <w:pPr>
        <w:keepNext/>
        <w:spacing w:before="160"/>
        <w:jc w:val="center"/>
      </w:pPr>
      <w:r>
        <w:rPr>
          <w:rFonts w:ascii="Times New Roman" w:hAnsi="Times New Roman"/>
          <w:i/>
          <w:sz w:val="21"/>
        </w:rPr>
        <w:t>(7) Рагхунатха Вайдья —</w:t>
      </w:r>
    </w:p>
    <w:p>
      <w:pPr>
        <w:jc w:val="both"/>
      </w:pPr>
      <w:r>
        <w:rPr>
          <w:b/>
        </w:rPr>
        <w:t xml:space="preserve">22 </w:t>
      </w:r>
      <w:r>
        <w:rPr>
          <w:rFonts w:ascii="Times New Roman" w:hAnsi="Times New Roman"/>
        </w:rPr>
        <w:t>Врач Рагхунатх, носящий титул Упадхьяя, был столь возвышен, что в любом, кто его просто видел, пробуждалась любовная преданность к Кришне.</w:t>
      </w:r>
    </w:p>
    <w:p>
      <w:pPr>
        <w:keepNext/>
        <w:spacing w:before="160"/>
        <w:jc w:val="center"/>
      </w:pPr>
      <w:r>
        <w:rPr>
          <w:rFonts w:ascii="Times New Roman" w:hAnsi="Times New Roman"/>
          <w:i/>
          <w:sz w:val="21"/>
        </w:rPr>
        <w:t>(8) Сундарананда (гопала 2) —</w:t>
      </w:r>
    </w:p>
    <w:p>
      <w:pPr>
        <w:jc w:val="both"/>
      </w:pPr>
      <w:r>
        <w:rPr>
          <w:b/>
        </w:rPr>
        <w:t xml:space="preserve">23 </w:t>
      </w:r>
      <w:r>
        <w:rPr>
          <w:rFonts w:ascii="Times New Roman" w:hAnsi="Times New Roman"/>
        </w:rPr>
        <w:t>Сундарананда, ветвь Шри Нитьянанды, известен как один из Его ближайших слуг. С ним Нитьянанда предавался играм Враджа.</w:t>
      </w:r>
    </w:p>
    <w:p>
      <w:pPr>
        <w:jc w:val="both"/>
      </w:pPr>
      <w:r>
        <w:rPr>
          <w:b/>
          <w:i/>
          <w:sz w:val="20"/>
        </w:rPr>
        <w:t xml:space="preserve">Анубхашья. </w:t>
      </w:r>
      <w:r>
        <w:rPr>
          <w:rFonts w:ascii="Times New Roman" w:hAnsi="Times New Roman"/>
          <w:sz w:val="20"/>
        </w:rPr>
        <w:t>Сундарананда. “Чайтанья-бхагавата”, Антья, гл. 6: “Океан расы премы по имени Сундарананда — глава спутников Нитьянанды-сварупы”. В “Гаура-ганоддеше” (шлока 127): “Тот, кто прежде звался Судамой, ныне — Тхакур Сундара”. Он — один из двенадцати гопал, «Судама».</w:t>
      </w:r>
    </w:p>
    <w:p>
      <w:pPr>
        <w:jc w:val="both"/>
      </w:pPr>
      <w:r>
        <w:rPr>
          <w:rFonts w:ascii="Times New Roman" w:hAnsi="Times New Roman"/>
          <w:sz w:val="20"/>
        </w:rPr>
        <w:t>Его шрипат — деревня Махешпур, в 14 милях к востоку от станции «Маджадия» (прежде она называлась «Шиванивас») на Восточно-Бенгальской железной дороге; ныне это округ Яшохар. Из старины здесь не осталось ничего, кроме места, где стоял родной дом Сундарананды. На шрипате, на краю деревни, живёт один баул. Храм, Божества и всё прочее — недавние. Сейчас в Махешпуре служат Шри Шри Радха-валлабхе и Шри Шри Радха-рамане. Рядом течёт река Ветравати. Сундарананда Тхакур всю жизнь оставался брахмачари, поэтому потомков у него нет. Живут потомки его родичей-братьев, а также служителей-учеников. В деревне Мангалдихи в округе Вирбхум есть род родичей Сундарананды; там служат Шри Шри Балараме джиу. Божество Шри Шри Радха-валлабхи, которое установил Сундарананда Тхакур, увезли госвами Саидабада в Бахарампуре; позже установили нынешнее Божество. Теперь Его служители — заминдары Махешпура. В день полнолуния месяца магха празднуют день ухода Сундарананды Тхакура.</w:t>
      </w:r>
    </w:p>
    <w:p>
      <w:pPr>
        <w:keepNext/>
        <w:spacing w:before="160"/>
        <w:jc w:val="center"/>
      </w:pPr>
      <w:r>
        <w:rPr>
          <w:rFonts w:ascii="Times New Roman" w:hAnsi="Times New Roman"/>
          <w:i/>
          <w:sz w:val="21"/>
        </w:rPr>
        <w:t>(9) Камалакара Пиппалаи (гопала 3) —</w:t>
      </w:r>
    </w:p>
    <w:p>
      <w:pPr>
        <w:jc w:val="both"/>
      </w:pPr>
      <w:r>
        <w:rPr>
          <w:b/>
        </w:rPr>
        <w:t xml:space="preserve">24 </w:t>
      </w:r>
      <w:r>
        <w:rPr>
          <w:rFonts w:ascii="Times New Roman" w:hAnsi="Times New Roman"/>
        </w:rPr>
        <w:t>Необычайны деяния Камалакары Пиппалая, и весь мир знает о его необычайной любви к Богу.</w:t>
      </w:r>
    </w:p>
    <w:p>
      <w:pPr>
        <w:jc w:val="both"/>
      </w:pPr>
      <w:r>
        <w:rPr>
          <w:b/>
          <w:i/>
          <w:sz w:val="20"/>
        </w:rPr>
        <w:t xml:space="preserve">Амрита-праваха-бхашья. </w:t>
      </w:r>
      <w:r>
        <w:rPr>
          <w:rFonts w:ascii="Times New Roman" w:hAnsi="Times New Roman"/>
          <w:sz w:val="20"/>
        </w:rPr>
        <w:t>Потомки Камалакары Пиппалаи служат Шри Джаганнатхадеве в Махеше.</w:t>
      </w:r>
    </w:p>
    <w:p>
      <w:pPr>
        <w:jc w:val="both"/>
      </w:pPr>
      <w:r>
        <w:rPr>
          <w:b/>
          <w:i/>
          <w:sz w:val="20"/>
        </w:rPr>
        <w:t xml:space="preserve">Анубхашья. </w:t>
      </w:r>
      <w:r>
        <w:rPr>
          <w:rFonts w:ascii="Times New Roman" w:hAnsi="Times New Roman"/>
          <w:sz w:val="20"/>
        </w:rPr>
        <w:t>Камалакара Пиппалаи. В “Гаура-ганоддеше” (шлока 128): “Тот, кто был Махабалой, стал зваться Камалакарой Пиппалаи”. Он — один из двенадцати гопал, «Махабала». Божество Шри Джаганнатхи в Махеше установил именно он. Храм Шри Джаганнатхадевы в Махеше находится примерно в 2½ милях от станции Шрирампур на линии E. I. R.</w:t>
      </w:r>
    </w:p>
    <w:p>
      <w:pPr>
        <w:jc w:val="both"/>
      </w:pPr>
      <w:r>
        <w:rPr>
          <w:rFonts w:ascii="Times New Roman" w:hAnsi="Times New Roman"/>
          <w:sz w:val="20"/>
        </w:rPr>
        <w:t>Сына Камалакары звали Чатурбхуджа. У Чатурбхуджи было два сына — Нараяна и Джаганнатха; сын Нараяны — Джагадананда, а его сын — Раджива-лочана. В его время служению Джаганнатхадеве стало не хватать средств. Наваб Дхаки Оялиш Са (Суджа?) в 1060 году пожаловал Джаганнатхадеве 1185 бигх земли. Эта земля лежит в деревне Джаганнатхпур, в полутора крошах к западу от Махеша. Эта мауза и получила название «Джаганнатхпур» по имени Джаганнатхадевы.</w:t>
      </w:r>
    </w:p>
    <w:p>
      <w:pPr>
        <w:jc w:val="both"/>
      </w:pPr>
      <w:r>
        <w:rPr>
          <w:rFonts w:ascii="Times New Roman" w:hAnsi="Times New Roman"/>
          <w:sz w:val="20"/>
        </w:rPr>
        <w:t>Есть предание. Младший брат Камалакары, Нидхипати Пиппалаи, долго искал старшего брата, пришёл в Махеш и нашёл его там. Он никак не мог уговорить Камалакару вернуться на родину и в конце концов сам переселился в Махеш со своей семьёй и семьями братьев. И сейчас в деревне Махеш живут около тридцати семей дваждырождённых — потомков Камалакары Пиппалаи: Шриюкта Прасададас Адхикари и другие.</w:t>
      </w:r>
    </w:p>
    <w:p>
      <w:pPr>
        <w:jc w:val="both"/>
      </w:pPr>
      <w:r>
        <w:rPr>
          <w:rFonts w:ascii="Times New Roman" w:hAnsi="Times New Roman"/>
          <w:sz w:val="20"/>
        </w:rPr>
        <w:t>Ходит такое предание. Некий отрешённый вайшнав по имени «Дхрувананда» пришёл в Пурушоттама-кшетру. Ему очень хотелось своими руками готовить и предлагать бхогу Шри Джаганнатхе. Ночью во сне он увидел: Шри Джаганнатхадева явился ему и велел идти в деревню Махеш на берегу Ганги, установить там Шри Джаганнатху и каждый день своими руками предлагать Ему бхогу — так исполнится его желание. Придя в Махеш, Дхрувананда увидел, что в водах Ганги плывут Шри Джаганнатха, Баларама и Субхадра-деви. Он поднял три Божества из воды, построил на берегу Ганги хижину и стал служить Им. Приближалось время его ухода, и сердце его заняла мысль: кто станет достойным служителем Шри Джаганнатхи? Тогда во сне он получил повеление Шри Джаганнатхадевы: наутро в Махеш придёт житель деревни Кхалиджули близ Сундарбана по имени «Шри Камалакара Пиппалаи» — великий преданный Шри Джаганнатхадевы, венец вайшнавов; служение надо поручить ему. Наутро Дхрувананда встретил Камалакару и поручил ему служение Шри Джаганнатхадеве. С тех пор как Камалакара получил право служить Шри Джаганнатхадеве, [его род] носит титул «Адхикари». Среди пятидесяти шести «грами» (родов, названных по деревням) брахманов по рождению из сословия радхия есть и «Пиппалаи».</w:t>
      </w:r>
    </w:p>
    <w:p>
      <w:pPr>
        <w:keepNext/>
        <w:spacing w:before="160"/>
        <w:jc w:val="center"/>
      </w:pPr>
      <w:r>
        <w:rPr>
          <w:rFonts w:ascii="Times New Roman" w:hAnsi="Times New Roman"/>
          <w:i/>
          <w:sz w:val="21"/>
        </w:rPr>
        <w:t>(10) Сурьядас и (11) Кришнадас Саркхел —</w:t>
      </w:r>
    </w:p>
    <w:p>
      <w:pPr>
        <w:jc w:val="both"/>
      </w:pPr>
      <w:r>
        <w:rPr>
          <w:b/>
        </w:rPr>
        <w:t xml:space="preserve">25 </w:t>
      </w:r>
      <w:r>
        <w:rPr>
          <w:rFonts w:ascii="Times New Roman" w:hAnsi="Times New Roman"/>
        </w:rPr>
        <w:t>Сурьядас Саракхел и его брат Кришнадас обладали непоколебимой верой в Нитьянанду. Они были исполнены любви к Богу.</w:t>
      </w:r>
    </w:p>
    <w:p>
      <w:pPr>
        <w:jc w:val="both"/>
      </w:pPr>
      <w:r>
        <w:rPr>
          <w:b/>
          <w:i/>
          <w:sz w:val="20"/>
        </w:rPr>
        <w:t xml:space="preserve">Анубхашья. </w:t>
      </w:r>
      <w:r>
        <w:rPr>
          <w:rFonts w:ascii="Times New Roman" w:hAnsi="Times New Roman"/>
          <w:sz w:val="20"/>
        </w:rPr>
        <w:t>Сурьядас Саркхел. “Бхакти-ратнакара”, волна 12: “Недалеко от Навадвипы — «Шалиграм». Там живёт пандит по имени Сурьядас. Он весьма искусен в делах царя-явана в Гауде; его прославили как «Саркхела», и он нажил большое богатство. Сурьядас — один из четырёх братьев, людей очень чистого поведения. Две его дочери — Васудха и Джахнава”. В “Гаура-ганоддеше” (шлока 65): “Две Его возлюбленные, Васудха и Джахнави, происходят от Шри Варуни и из рода Реваты</w:t>
      </w:r>
      <w:r>
        <w:rPr>
          <w:rFonts w:ascii="Times New Roman" w:hAnsi="Times New Roman"/>
          <w:sz w:val="20"/>
          <w:vertAlign w:val="superscript"/>
        </w:rPr>
        <w:t>2</w:t>
      </w:r>
      <w:r>
        <w:rPr>
          <w:rFonts w:ascii="Times New Roman" w:hAnsi="Times New Roman"/>
          <w:sz w:val="20"/>
        </w:rPr>
        <w:t>. Они — дочери великой души Шри Сурьядаса, а тот — Какудми, сияющий, как солнце”.</w:t>
      </w:r>
    </w:p>
    <w:p>
      <w:pPr>
        <w:jc w:val="both"/>
      </w:pPr>
      <w:r>
        <w:rPr>
          <w:rFonts w:ascii="Times New Roman" w:hAnsi="Times New Roman"/>
          <w:sz w:val="20"/>
        </w:rPr>
        <w:t>Барагачхи. На Восточно-Бенгальской железной дороге, в 2 милях от станции «Мурагачха», лежит Барагачхи, или Бахирагачхи, — на берегу канала «Гургуре», напротив деревни Дхармадаха. Совсем рядом — Шалиграм и Рукунпур.</w:t>
      </w:r>
    </w:p>
    <w:p>
      <w:pPr>
        <w:jc w:val="both"/>
      </w:pPr>
      <w:r>
        <w:rPr>
          <w:rFonts w:ascii="Times New Roman" w:hAnsi="Times New Roman"/>
          <w:sz w:val="20"/>
        </w:rPr>
        <w:t>Кришнадас Саркхел — младший брат Гауридаса Пандита и Сурьядаса Саркхела. На адхиваса свадьбы Нитьянанды он пришёл из Барагачхи в Шалиграм. “Бхакти-ратнакара”, волна 12: “Взяв разные припасы, вместе с брахманами пришёл из дому Кришнадас Пандит”.</w:t>
      </w:r>
    </w:p>
    <w:p>
      <w:pPr>
        <w:keepNext/>
        <w:spacing w:before="160"/>
        <w:jc w:val="center"/>
      </w:pPr>
      <w:r>
        <w:rPr>
          <w:rFonts w:ascii="Times New Roman" w:hAnsi="Times New Roman"/>
          <w:i/>
          <w:sz w:val="21"/>
        </w:rPr>
        <w:t>(12) Гауридас Пандит (гопала 4) —</w:t>
      </w:r>
    </w:p>
    <w:p>
      <w:pPr>
        <w:jc w:val="both"/>
      </w:pPr>
      <w:r>
        <w:rPr>
          <w:b/>
        </w:rPr>
        <w:t xml:space="preserve">26 </w:t>
      </w:r>
      <w:r>
        <w:rPr>
          <w:rFonts w:ascii="Times New Roman" w:hAnsi="Times New Roman"/>
        </w:rPr>
        <w:t>Шри Гауридас Пандит был наделён великой любовью и преданностью Богу. Он также обладал огромной силой — он мог брать и передавать другим эту любовь.</w:t>
      </w:r>
    </w:p>
    <w:p>
      <w:pPr>
        <w:jc w:val="both"/>
      </w:pPr>
      <w:r>
        <w:rPr>
          <w:b/>
          <w:i/>
          <w:sz w:val="20"/>
        </w:rPr>
        <w:t xml:space="preserve">Анубхашья. </w:t>
      </w:r>
      <w:r>
        <w:rPr>
          <w:rFonts w:ascii="Times New Roman" w:hAnsi="Times New Roman"/>
          <w:sz w:val="20"/>
        </w:rPr>
        <w:t>Шри Гауридас Пандит. Ему покровительствовал раджа Кришнадас, сын Хари Хора. Он — один из двенадцати гопал Враджа, «друг Субала». Прежде он жил в Шалиграме, недалеко от станции Мурагачха на Восточно-Бенгальской железной дороге, позже — в Амбика-Калне. В “Гаура-ганоддеше” (шлока 128): “Тот, кто был Субалой, лучшим из любимых друзей, — это Гауридас Пандит”. “Чайтанья-бхагавата”, Антья, гл. 6: “Гауридас Пандит безмерно удачлив: телом, умом и словом Нитьянанда — его жизнь”. “Великодушен Саркхел Сурьядас Пандит. Его брат Гауридас Пандит прославлен. Простившись в Шалиграме со старшим братом, он пришёл в «Амбику» и поселился на берегу Ганги”.</w:t>
      </w:r>
    </w:p>
    <w:p>
      <w:pPr>
        <w:jc w:val="both"/>
      </w:pPr>
      <w:r>
        <w:rPr>
          <w:rFonts w:ascii="Times New Roman" w:hAnsi="Times New Roman"/>
          <w:sz w:val="20"/>
        </w:rPr>
        <w:t>У него двадцать две с половиной ветви: 1) Шри Нрисимха-чайтанья, 2) Кришнадас, 3) Вишнудас, 4) Бара Баларамадас, 5) Говинда, 6) Рагхунатха, 7) Бару Гангадас, 8) Аулия Гангарама, 9) Ядавачарья, 10) Хридая-чайтанья, 11) Чанд Халдар, 12) Махеша Пандит, 13) Мукута Рай, 14) Бхатуя Гангарама, 15) Аулия Чайтанья, 16) Калия Кришнадас, 17) Патуя Гопала, 18) Бара Джаганнатха, 19) Нитьянанда, 20) Бхави, 21) Джагадиша, 22) Раия Кришнадас, 22½) Аннапурна.</w:t>
      </w:r>
    </w:p>
    <w:p>
      <w:pPr>
        <w:jc w:val="both"/>
      </w:pPr>
      <w:r>
        <w:rPr>
          <w:rFonts w:ascii="Times New Roman" w:hAnsi="Times New Roman"/>
          <w:sz w:val="20"/>
        </w:rPr>
        <w:t>Старший сын Гауридаса Пандита — (Бара) Баларама, младший — Рагхунатха. Сыновья Рагхунатхи — Махеша Пандит и Говинда, дочь — Аннапурна. У Шри Камсари Мишры из Шалиграма (родовое имя «Гхошал», готра «Ватсья») было шесть сыновей: 1) Дамодара, 2) Джаганнатха, 3) Сурьядас Саркхел (отец Васудхи и Джахнавы), 4) Гауридас, 5) Кришнадас Саркхел, 6) Нрисимха-чайтанья. Кое-кто из потомков родичей Камсари Мишры и сейчас живёт в Шалиграме. У Гауридаса Пандита и у Хридая-чайтаньи потомков нет. Некоторые говорят, что ныне живущие — потомки учеников Гауридаса Пандита или Хридая-чайтаньи. Джахнава-деви, придя во Вриндаван и увидев самадж своего дяди, Гауридаса Пандита, плакала: “Увидев самадхи Гауридаса Пандита, она не может унять потоков слёз из глаз”. (“Бхакти-ратнакара”, волна 11.)</w:t>
      </w:r>
    </w:p>
    <w:p>
      <w:pPr>
        <w:jc w:val="both"/>
      </w:pPr>
      <w:r>
        <w:rPr>
          <w:rFonts w:ascii="Times New Roman" w:hAnsi="Times New Roman"/>
          <w:sz w:val="20"/>
        </w:rPr>
        <w:t>Ученик Гауридаса — Хридая-чайтанья; ученик Хридая-чайтаньи — Гопирамана, сын Аннапурны Деви. Его потомки и есть нынешние адхикари Махапрабху в Калне.</w:t>
      </w:r>
    </w:p>
    <w:p>
      <w:pPr>
        <w:jc w:val="both"/>
      </w:pPr>
      <w:r>
        <w:rPr>
          <w:rFonts w:ascii="Times New Roman" w:hAnsi="Times New Roman"/>
          <w:sz w:val="20"/>
        </w:rPr>
        <w:t>Шрипат Амбика-Кална стоит на берегу Ганги напротив Шантипура, в округе Бардхаман; это подокруг и небольшой город. Шрипат находится примерно в 1 кроше к востоку от станции Кална-Корт на линии Хаора — Бяндел — Бархароя, совсем рядом с новым самадж-бати (усыпальницей) раджи Бардхамана, или с базаром. У входа в храм Гауридаса растёт чудесное тамариндовое дерево. Говорят, под этим тамариндом встретились Махапрабху и Гауридас Пандит. Храм выложен белым камнем, и в трёх покоях здания пребывают шри-виграхи: 1) Шри Гауридас, 2) Шри Радха-Кришна, 3) Шри Гаура-Нитьянанда, 4) Шри Джаганнатха, 5) Шри Баларама и 6) Шри Рама-Сита. К западу от дома Пандита Гауридаса — храм Шри Сурьядаса Пандита, а немного дальше — ашрам сиддхи Шри Бхагавана даса Бабаджи.</w:t>
      </w:r>
    </w:p>
    <w:p>
      <w:pPr>
        <w:jc w:val="both"/>
      </w:pPr>
      <w:r>
        <w:rPr>
          <w:rFonts w:ascii="Times New Roman" w:hAnsi="Times New Roman"/>
          <w:sz w:val="20"/>
        </w:rPr>
        <w:t>Место, где стоит нынешний храм, называют «Амбика», а к северу от него — Кална; поэтому вместе их называют «Амбика-Кална». Говорят, весло, которым грёб Своей рукой Шри Махапрабху, и “Гита”, написанная Его рукой (см. “Бхакти-ратнакару”, волна 7), и поныне хранятся в храме.</w:t>
      </w:r>
    </w:p>
    <w:p>
      <w:pPr>
        <w:keepNext/>
        <w:spacing w:before="160"/>
        <w:jc w:val="center"/>
      </w:pPr>
      <w:r>
        <w:rPr>
          <w:rFonts w:ascii="Times New Roman" w:hAnsi="Times New Roman"/>
          <w:i/>
          <w:sz w:val="21"/>
        </w:rPr>
        <w:t>Гауридас Пандит, чья жизнь — Гаура и Нитай, —</w:t>
      </w:r>
    </w:p>
    <w:p>
      <w:pPr>
        <w:jc w:val="both"/>
      </w:pPr>
      <w:r>
        <w:rPr>
          <w:b/>
        </w:rPr>
        <w:t xml:space="preserve">27 </w:t>
      </w:r>
      <w:r>
        <w:rPr>
          <w:rFonts w:ascii="Times New Roman" w:hAnsi="Times New Roman"/>
        </w:rPr>
        <w:t>Гауридас отдал Шри Нитьянанде всё — касту, род и место в своём сословии. Шри Чайтанью и Нитьянанду он признал Владыками своей жизни.</w:t>
      </w:r>
    </w:p>
    <w:p>
      <w:pPr>
        <w:jc w:val="both"/>
      </w:pPr>
      <w:r>
        <w:rPr>
          <w:b/>
          <w:i/>
          <w:sz w:val="20"/>
        </w:rPr>
        <w:t xml:space="preserve">Амрита-праваха-бхашья. </w:t>
      </w:r>
      <w:r>
        <w:rPr>
          <w:rFonts w:ascii="Times New Roman" w:hAnsi="Times New Roman"/>
          <w:sz w:val="20"/>
        </w:rPr>
        <w:t>«Пати» — трапеза в одном ряду (панкти-бходжана).</w:t>
      </w:r>
    </w:p>
    <w:p>
      <w:pPr>
        <w:jc w:val="both"/>
      </w:pPr>
      <w:r>
        <w:rPr>
          <w:rFonts w:ascii="Times New Roman" w:hAnsi="Times New Roman"/>
          <w:sz w:val="20"/>
        </w:rPr>
        <w:t>*Так заканчивается одиннадцатая глава “Амрита-праваха-бхашьи”.*</w:t>
      </w:r>
    </w:p>
    <w:p>
      <w:pPr>
        <w:keepNext/>
        <w:spacing w:before="160"/>
        <w:jc w:val="center"/>
      </w:pPr>
      <w:r>
        <w:rPr>
          <w:rFonts w:ascii="Times New Roman" w:hAnsi="Times New Roman"/>
          <w:i/>
          <w:sz w:val="21"/>
        </w:rPr>
        <w:t>(13) Пурандара Пандит —</w:t>
      </w:r>
    </w:p>
    <w:p>
      <w:pPr>
        <w:jc w:val="both"/>
      </w:pPr>
      <w:r>
        <w:rPr>
          <w:b/>
        </w:rPr>
        <w:t xml:space="preserve">28 </w:t>
      </w:r>
      <w:r>
        <w:rPr>
          <w:rFonts w:ascii="Times New Roman" w:hAnsi="Times New Roman"/>
        </w:rPr>
        <w:t>Пандит Пурандар был очень дорог Шри Нитьянанде Прабху. Он плавал в океане божественной любви к Кришне, возвышаясь в ней подобно горе Мандаре.</w:t>
      </w:r>
    </w:p>
    <w:p>
      <w:pPr>
        <w:jc w:val="both"/>
      </w:pPr>
      <w:r>
        <w:rPr>
          <w:b/>
          <w:i/>
          <w:sz w:val="20"/>
        </w:rPr>
        <w:t xml:space="preserve">Анубхашья. </w:t>
      </w:r>
      <w:r>
        <w:rPr>
          <w:rFonts w:ascii="Times New Roman" w:hAnsi="Times New Roman"/>
          <w:sz w:val="20"/>
        </w:rPr>
        <w:t>Пурандара Пандит. “Чайтанья-бхагавата”, Антья, гл. 6: “Пурандара Пандит необычайно спокоен и сдержан; он безраздельно дорог Нитьянанде-сварупе”. Антья, гл. 5: “Затем Прабху пришёл в деревню Кхардаха, туда, где храм Пурандары Пандита. Невозможно рассказать, как танцевал в деревне Кхардаха Прабху Нитьянанда Рай. Пурандара Пандит был в величайшем безумии: взобравшись на дерево, он ревел, как лев. «Я — Ангада!» — кричал он и прыгал вниз”.</w:t>
      </w:r>
    </w:p>
    <w:p>
      <w:pPr>
        <w:keepNext/>
        <w:spacing w:before="160"/>
        <w:jc w:val="center"/>
      </w:pPr>
      <w:r>
        <w:rPr>
          <w:rFonts w:ascii="Times New Roman" w:hAnsi="Times New Roman"/>
          <w:i/>
          <w:sz w:val="21"/>
        </w:rPr>
        <w:t>(14) Парамешвари дас (гопала 5) —</w:t>
      </w:r>
    </w:p>
    <w:p>
      <w:pPr>
        <w:jc w:val="both"/>
      </w:pPr>
      <w:r>
        <w:rPr>
          <w:b/>
        </w:rPr>
        <w:t xml:space="preserve">29 </w:t>
      </w:r>
      <w:r>
        <w:rPr>
          <w:rFonts w:ascii="Times New Roman" w:hAnsi="Times New Roman"/>
        </w:rPr>
        <w:t>Парамешвар дас всецело был предан лотосным стопам Шри Нитьянанды. Любой, кто просто помнит его имя, легко обретает преданность Кришне.</w:t>
      </w:r>
    </w:p>
    <w:p>
      <w:pPr>
        <w:jc w:val="both"/>
      </w:pPr>
      <w:r>
        <w:rPr>
          <w:b/>
          <w:i/>
          <w:sz w:val="20"/>
        </w:rPr>
        <w:t xml:space="preserve">Анубхашья. </w:t>
      </w:r>
      <w:r>
        <w:rPr>
          <w:rFonts w:ascii="Times New Roman" w:hAnsi="Times New Roman"/>
          <w:sz w:val="20"/>
        </w:rPr>
        <w:t>Парамешвара, или Парамешвари дас. “Чайтанья-бхагавата”, Антья, гл. 6: “Парамешвара дас, чья жизнь — Нитьянанда; в его теле играет Нитьянанда”. Антья, гл. 5: “Кришнадас и Парамешвара дас — эти двое, охваченные чувствами пастушков, всё время кричат: «Хе! Хе!» Пурандара Пандит и Парамешвари дас, в чьём теле проявлен Гаурачандра, тотчас прибежали туда. Увидев Прабху, оба заплакали, охваченные любовью”. Некоторое время он жил в Кхардахе. В “Гаура-ганоддеше” (шлока 132): “Тот, кто прежде был другом по имени Арджуна, — это слуга Шри Парамешвара”. Он — один из двенадцати гопал, друг «Арджуна». Когда владычица Шри Джахнава отправилась на праздник в Кхетури, Парамешвара был с ней (“Бхакти-ратнакара”, волна 10). По велению матери Джахнавы он установил в Атпуре Божество «Шри Радха-Гопинатха» (см. там же, волна 13).</w:t>
      </w:r>
    </w:p>
    <w:p>
      <w:pPr>
        <w:jc w:val="both"/>
      </w:pPr>
      <w:r>
        <w:rPr>
          <w:rFonts w:ascii="Times New Roman" w:hAnsi="Times New Roman"/>
          <w:sz w:val="20"/>
        </w:rPr>
        <w:t>В “Шри Вайшнава-вандане”: “С вниманием почту Парамешвару даса Тхакура, который заставил шакала произносить святое имя там, где шёл санкиртан”. В “Бхакти-ратнакаре”, в тринадцатой волне, рассказано о Парамешвари Тхакуре.</w:t>
      </w:r>
    </w:p>
    <w:p>
      <w:pPr>
        <w:jc w:val="both"/>
      </w:pPr>
      <w:r>
        <w:rPr>
          <w:rFonts w:ascii="Times New Roman" w:hAnsi="Times New Roman"/>
          <w:sz w:val="20"/>
        </w:rPr>
        <w:t>Шрипат Парамешвари Тхакура — Атпур: на линии Хаора — Амта, на ветке Чанпаданга, близ станции Атпур и древнего храма Шри Радха-Говинды, который основал покойный Кришнакумар Митра, диван раджи Бардхамана Теджа Бахадура. Прежде это место называлось «Вишакхала».</w:t>
      </w:r>
    </w:p>
    <w:p>
      <w:pPr>
        <w:jc w:val="both"/>
      </w:pPr>
      <w:r>
        <w:rPr>
          <w:rFonts w:ascii="Times New Roman" w:hAnsi="Times New Roman"/>
          <w:sz w:val="20"/>
        </w:rPr>
        <w:t>Прямо перед храмом растут рядом два дерева бакула, дающие густую тень, а отдельно — дерево кадамба; между ними — самадхи Парамешвари Тхакура, а над ним красуется возвышение с туласи. Говорят, нынешние два дерева выросли из ветвей тех двух бакул, что росли во времена Шрилы Парамешвари Тхакура. Каждый год на кадамбе распускается один цветок, и им поклоняются стопам Божества.</w:t>
      </w:r>
    </w:p>
    <w:p>
      <w:pPr>
        <w:jc w:val="both"/>
      </w:pPr>
      <w:r>
        <w:rPr>
          <w:rFonts w:ascii="Times New Roman" w:hAnsi="Times New Roman"/>
          <w:sz w:val="20"/>
        </w:rPr>
        <w:t>Парамешвари Тхакур происходил из рода вайдьев. Нынешние служители шрипата — потомки его брата. Некоторые из них живут и в деревне Гаралгачха (почтовое отделение Чандитала, округ Хугли). Ещё недавно у них было много учеников из брахманов по рождению. Но со временем они, как обычные мирские люди, занялись ремеслом вайдьев, и поэтому все ученики из брахманских родов постепенно от них отошли. Их титул — «Адхикари». Нынешние служители шрипата — Шри Радхикапрасанна Адхикари Кавирадж Махашая и вдова, оставшаяся без сыновей, — тёща Натавары Адхикари Махашаи. Родовая фамилия их касты — «Гупта».</w:t>
      </w:r>
    </w:p>
    <w:p>
      <w:pPr>
        <w:jc w:val="both"/>
      </w:pPr>
      <w:r>
        <w:rPr>
          <w:rFonts w:ascii="Times New Roman" w:hAnsi="Times New Roman"/>
          <w:sz w:val="20"/>
        </w:rPr>
        <w:t>Они считают себя обычными «вайдьями» и поручают поклонение Тхакуру девала-брахманам. Сейчас служителей восемь семей, и эти восемь семей слились в две. Прежде для служения Божеству было отведено много земли, но всю её они потеряли. Теперь служение Божеству с большим трудом держится на скромном деботтаре.</w:t>
      </w:r>
    </w:p>
    <w:p>
      <w:pPr>
        <w:jc w:val="both"/>
      </w:pPr>
      <w:r>
        <w:rPr>
          <w:rFonts w:ascii="Times New Roman" w:hAnsi="Times New Roman"/>
          <w:sz w:val="20"/>
        </w:rPr>
        <w:t>В храме на одном троне пребывают Божества Шри Баладевы и Шри Радха-Гопинатхи. Вероятно, Божество Баладевы установили позже. Помещать Шри Баладеву и Шри Кришну со Шримати на один трон — противно таттве. В полнолуние месяца вайшакха празднуют день ухода Парамешвари Тхакура.</w:t>
      </w:r>
    </w:p>
    <w:p>
      <w:pPr>
        <w:keepNext/>
        <w:spacing w:before="160"/>
        <w:jc w:val="center"/>
      </w:pPr>
      <w:r>
        <w:rPr>
          <w:rFonts w:ascii="Times New Roman" w:hAnsi="Times New Roman"/>
          <w:i/>
          <w:sz w:val="21"/>
        </w:rPr>
        <w:t>(15) Джагадиша Пандит —</w:t>
      </w:r>
    </w:p>
    <w:p>
      <w:pPr>
        <w:jc w:val="both"/>
      </w:pPr>
      <w:r>
        <w:rPr>
          <w:b/>
        </w:rPr>
        <w:t xml:space="preserve">30 </w:t>
      </w:r>
      <w:r>
        <w:rPr>
          <w:rFonts w:ascii="Times New Roman" w:hAnsi="Times New Roman"/>
        </w:rPr>
        <w:t>Шри Джагадиш Пандит очищает весь мир. Словно проливной дождь, он изливает нектар любви к Кришне.</w:t>
      </w:r>
    </w:p>
    <w:p>
      <w:pPr>
        <w:jc w:val="both"/>
      </w:pPr>
      <w:r>
        <w:rPr>
          <w:b/>
          <w:i/>
          <w:sz w:val="20"/>
        </w:rPr>
        <w:t xml:space="preserve">Анубхашья. </w:t>
      </w:r>
      <w:r>
        <w:rPr>
          <w:rFonts w:ascii="Times New Roman" w:hAnsi="Times New Roman"/>
          <w:sz w:val="20"/>
        </w:rPr>
        <w:t>Шрипат Шри Джагадиши Пандита — деревня Яшара, в пределах мили от станции Чакдаха (Восточно-Бенгальская железная дорога) в округе Надия. См. “Чайтанья-бхагавату”, Ади, гл. 4, и “Чайтанья-чаритамриту”, Ади 14.39. Из описания шрипата в Яшаре известно, что Джагадиша Бхатта родился в Восточной Бенгалии, в краю Гаухати. Его отец Камалакша происходил от Бхатта-нараяны, из рода бандьягхати «Гаягхар». И отец, и мать Джагадиши были домохозяевами, преданными Вишну. Когда родители ушли из этого мира, Джагадиша вместе с женой «Дукхини» и братом Махешей покинул родные места. Чтобы жить на берегу Ганги и проводить время в обществе вайшнавов, он поселился в Шри Маяпуре, рядом с домом Шри Джаганнатхи Мишры. Гаурасундара велел Джагадише идти в Нилачалу проповедовать святое имя. По велению Шриман Махапрабху Джагадиша Пандит проповедовал имя в Нилачале. Там он помолился Джаганнатхадеве, и в ответ на молитву ему было дано увезти Божество Джаганнатхадевы. Джагадиша установил Его в деревне Яшара на берегу Ганги, ныне — в пределах полицейского участка Чакдаха. Есть предание, что Джагадиша Пандит принёс это Божество Джаганнатхи из Пурушоттамы в Яшару на посохе. И поныне служители в Яшаре показывают посох как «посох Джагадиши Пандита, на котором принесли Божество Джаганнатхи».</w:t>
      </w:r>
    </w:p>
    <w:p>
      <w:pPr>
        <w:jc w:val="both"/>
      </w:pPr>
      <w:r>
        <w:rPr>
          <w:rFonts w:ascii="Times New Roman" w:hAnsi="Times New Roman"/>
          <w:sz w:val="20"/>
        </w:rPr>
        <w:t>Говорят, Шри Гаура-Нитьянанда Прабху со спутниками дважды приходили в деревню Яшару; здесь были санкиртана, беседы о Хари, киртан и большой праздник.</w:t>
      </w:r>
    </w:p>
    <w:p>
      <w:pPr>
        <w:jc w:val="both"/>
      </w:pPr>
      <w:r>
        <w:rPr>
          <w:rFonts w:ascii="Times New Roman" w:hAnsi="Times New Roman"/>
          <w:sz w:val="20"/>
        </w:rPr>
        <w:t>Джагадиша Пандит являл игру домохозяина. Его единственного сына звали «Рамабхадра Госвами».</w:t>
      </w:r>
    </w:p>
    <w:p>
      <w:pPr>
        <w:jc w:val="both"/>
      </w:pPr>
      <w:r>
        <w:rPr>
          <w:rFonts w:ascii="Times New Roman" w:hAnsi="Times New Roman"/>
          <w:sz w:val="20"/>
        </w:rPr>
        <w:t>Прежде Божество Джаганнатхи было установлено под баньяном на берегу Ганги; позже раджа Гояри-Кришнанагара Кришначандра построил для Него храм. Когда храм, построенный раджей Кришнанагара, обветшал, Мокшада Даси, жена местного жителя Умешачандры Маджумдара, в 1324 году восстановила нынешний храм; об этом вырезана надпись на каменной плите. Этот храм без купола, похож на обычный дом. Перед ним — небольшой двор. В храме пребывают Шри Джаганнатхадева, Шри Радха-валлабха джиу и Гаура-Гопала, которого установила жена Джагадиши, мать Дукхини.</w:t>
      </w:r>
    </w:p>
    <w:p>
      <w:pPr>
        <w:jc w:val="both"/>
      </w:pPr>
      <w:r>
        <w:rPr>
          <w:rFonts w:ascii="Times New Roman" w:hAnsi="Times New Roman"/>
          <w:sz w:val="20"/>
        </w:rPr>
        <w:t>Когда Махапрабху освятил дом Джагадиши в Яшаре и собрался в Нилачалу, Дукхини тяжко страдала в разлуке с Гаурасундарой. Поэтому Махапрабху согласился принимать её служение в деревне Яшара в образе Божества Гаура-Гопалы. С тех пор там служат Божеству Шри Гаура-Гопалы (золотистому деревянному образу Гопалы).</w:t>
      </w:r>
    </w:p>
    <w:p>
      <w:pPr>
        <w:jc w:val="both"/>
      </w:pPr>
      <w:r>
        <w:rPr>
          <w:rFonts w:ascii="Times New Roman" w:hAnsi="Times New Roman"/>
          <w:sz w:val="20"/>
        </w:rPr>
        <w:t>Ганга отошла от этого места почти на крош. Некоторое время в деревне Яшара совершал бхаджан сиддха Бхагаван дас Бабаджи Махашая из Калны. Потом Бабаджи Махашая ушёл отсюда и поселился в Калне, но и из Калны время от времени приходил сюда. Тогда служителем Шри Джаганнатхадевы был Виджаячандра Госвами Махашая. Нынешний служитель шрипата — Шри Лалитамохана Госвами. Они — Бандуджье (Бандьопадхьяи); их дяди по матери — из рода Гангули. В деревне Яшара и поныне поют «сучака-гану» (песнь-вступление) о Джагадише Пандите Госвами, которую сложил вайшнавский поэт по имени Гададхара. В этой песне в немногих словах изложена жизнь Джагадиши Пандита. Рагхунатхачарья, сын Кханджи Бхагавана, был учеником Джагадиши Пандита Госвами.</w:t>
      </w:r>
    </w:p>
    <w:p>
      <w:pPr>
        <w:jc w:val="both"/>
      </w:pPr>
      <w:r>
        <w:rPr>
          <w:rFonts w:ascii="Times New Roman" w:hAnsi="Times New Roman"/>
          <w:sz w:val="20"/>
        </w:rPr>
        <w:t>День ухода Джагадиши Пандита — третий лунный день светлой половины месяца пауша. Каждый год в двенадцатый лунный день светлой половины пауша празднуют явление Джагадиши Пандита, а на Снана-ятру собирается много людей.</w:t>
      </w:r>
    </w:p>
    <w:p>
      <w:pPr>
        <w:keepNext/>
        <w:spacing w:before="160"/>
        <w:jc w:val="center"/>
      </w:pPr>
      <w:r>
        <w:rPr>
          <w:rFonts w:ascii="Times New Roman" w:hAnsi="Times New Roman"/>
          <w:i/>
          <w:sz w:val="21"/>
        </w:rPr>
        <w:t>(16) Дхананджая Пандит (гопала 6) —</w:t>
      </w:r>
    </w:p>
    <w:p>
      <w:pPr>
        <w:jc w:val="both"/>
      </w:pPr>
      <w:r>
        <w:rPr>
          <w:b/>
        </w:rPr>
        <w:t xml:space="preserve">31 </w:t>
      </w:r>
      <w:r>
        <w:rPr>
          <w:rFonts w:ascii="Times New Roman" w:hAnsi="Times New Roman"/>
        </w:rPr>
        <w:t>Пандит Дхананджайя — возлюбленный слуга Шри Нитьянанды. Он был всецело отрешённым и постоянно был охвачен чувствами любви к Кришне.</w:t>
      </w:r>
    </w:p>
    <w:p>
      <w:pPr>
        <w:jc w:val="both"/>
      </w:pPr>
      <w:r>
        <w:rPr>
          <w:b/>
          <w:i/>
          <w:sz w:val="20"/>
        </w:rPr>
        <w:t xml:space="preserve">Анубхашья. </w:t>
      </w:r>
      <w:r>
        <w:rPr>
          <w:rFonts w:ascii="Times New Roman" w:hAnsi="Times New Roman"/>
          <w:sz w:val="20"/>
        </w:rPr>
        <w:t>Шри Дхананджая Пандит жил в деревне Шитал близ Катвы. Он — один из двенадцати гопал, друг «Васудама». В “Гаура-ганоддеше” (шлока 127): “Друг Васудама — это Пандит Шри Дхананджая”. “Чайтанья-бхагавата”, Антья, гл. 6: “Дхананджая Пандит — необыкновенный маханта: Нитьянанда — в его сердце каждый миг”.</w:t>
      </w:r>
    </w:p>
    <w:p>
      <w:pPr>
        <w:jc w:val="both"/>
      </w:pPr>
      <w:r>
        <w:rPr>
          <w:rFonts w:ascii="Times New Roman" w:hAnsi="Times New Roman"/>
          <w:sz w:val="20"/>
        </w:rPr>
        <w:t>Шиталграм находится в округе Бардхаман, в пределах полицейского участка Мангалкот и почтового отделения Кайчар. Из Бардхамана едут по узкоколейке на Катву, сходят на станции Кайчар, в 9 милях от Катвы, — а оттуда 1 миля к северо-востоку. Храм — хижина под соломенной крышей, вокруг — глиняная ограда. Давным-давно Маллики из деревни «Баджарбан Кабаши» построили для Божества кирпичный дом. Тот храм рухнул 64–65 лет назад; фундамент старого храма сохранился и сейчас. Слева от входа — алтарь с туласи: это самадхи Дхананджаи Пандита. В доме, обращённом на запад, пребывают Шри Гопинатха, которому служил Шри Дхананджая, Шри Шри Нитай-Гаура и Божество Шри Дамодары. Каждый год в середине месяца магха Божества относят в сад неподалёку от храма и празднуют день ухода. Некоторые говорят, что настоящая родина Дхананджаи Пандита — деревня «Джар» в округе Чаттаграм. Оттуда он пришёл и открыл служение Божествам в Шиталграме и в деревне Санчара-Панчара.</w:t>
      </w:r>
    </w:p>
    <w:p>
      <w:pPr>
        <w:jc w:val="both"/>
      </w:pPr>
      <w:r>
        <w:rPr>
          <w:rFonts w:ascii="Times New Roman" w:hAnsi="Times New Roman"/>
          <w:sz w:val="20"/>
        </w:rPr>
        <w:t>Рассказывают, что он некоторое время пел санкиртану с Махапрабху в Навадвипе, вернулся в Шиталграм, а оттуда отправился на даршан Шри Вриндавана-дхамы. По пути во Вриндаван он какое-то время жил в деревне Санчара-Панчара, в трёх крошах к югу от нынешней станции Мемари. Там он позволил ученику, который шёл с ним, открыть служение Божеству, а сам ушёл во Вриндаван. Поэтому деревню Санчара-Панчара в народе тоже называют «патом Дхананджаи». Ныне эта деревня не хранит никаких следов Дхананджаи Пандита; его главный шрипат — именно Шиталграм. Вернувшись из Вриндавана, он служил Божеству в деревне Джаланди, а оттуда снова пришёл в Шиталграм и открыл там служение Шри Гаурангадеве.</w:t>
      </w:r>
    </w:p>
    <w:p>
      <w:pPr>
        <w:jc w:val="both"/>
      </w:pPr>
      <w:r>
        <w:rPr>
          <w:rFonts w:ascii="Times New Roman" w:hAnsi="Times New Roman"/>
          <w:sz w:val="20"/>
        </w:rPr>
        <w:t>Говорят, потомков у Дхананджаи нет. У него был брат по имени Санджая; сына Санджаи звали Рамаканай Тхакур. Шрипат Санджаи — деревня Джаланди (почтовое отделение Локанагар) в округе Бардхаман, в 4–5 крошах к востоку. Из потомков Санджаи в самой деревне Джаланди ныне живут Шри Ниламани Тхакур, Шри Ракхалчандра Тхакур и другие, а также потомки по дочерней линии — Шри Канайлал Мукхопадхьяя и другие. Там служат Шри Радха-Говинде. Шрипат упомянутого Рамаканая — в Мулукграме, совсем рядом с нынешним Болпуром; там живут служители Шри Югалкишора Мукхопадхьяя и Шри Гауракишора Мукхопадхьяя. Некоторые говорят, что Санджая был учеником Дхананджаи. Нынешние служители в Шиталграме — потомки ученика Дхананджаи Пандита. Древнее Божество Шри Шьямасундара джиу, которое установил ученик Дхананджаи Дживанакришна, ныне находится в доме Гопала Рая Чаудхури.</w:t>
      </w:r>
    </w:p>
    <w:p>
      <w:pPr>
        <w:keepNext/>
        <w:spacing w:before="160"/>
        <w:jc w:val="center"/>
      </w:pPr>
      <w:r>
        <w:rPr>
          <w:rFonts w:ascii="Times New Roman" w:hAnsi="Times New Roman"/>
          <w:i/>
          <w:sz w:val="21"/>
        </w:rPr>
        <w:t>(17) Махеша Пандит (гопала 7) —</w:t>
      </w:r>
    </w:p>
    <w:p>
      <w:pPr>
        <w:jc w:val="both"/>
      </w:pPr>
      <w:r>
        <w:rPr>
          <w:b/>
        </w:rPr>
        <w:t xml:space="preserve">32 </w:t>
      </w:r>
      <w:r>
        <w:rPr>
          <w:rFonts w:ascii="Times New Roman" w:hAnsi="Times New Roman"/>
        </w:rPr>
        <w:t>Махеш Пандит — великодушный пастушок из Враджа. Под бой литавр он танцевал в безумии любви к Кришне.</w:t>
      </w:r>
    </w:p>
    <w:p>
      <w:pPr>
        <w:jc w:val="both"/>
      </w:pPr>
      <w:r>
        <w:rPr>
          <w:b/>
          <w:i/>
          <w:sz w:val="20"/>
        </w:rPr>
        <w:t xml:space="preserve">Анубхашья. </w:t>
      </w:r>
      <w:r>
        <w:rPr>
          <w:rFonts w:ascii="Times New Roman" w:hAnsi="Times New Roman"/>
          <w:sz w:val="20"/>
        </w:rPr>
        <w:t>Махеша Пандит. Его шрипат до первых месяцев 1334 года бенгальской эры находился в Палпаре. Потом его перенесли в деревню Катхалдхули близ Чакдахи. Он — один из двенадцати гопал, друг «Махабаху». В “Гаура-ганоддеше” (шлока 129): “Махеша Пандит — это славный Махабаху, друг во Врадже”. “Чайтанья-бхагавата”, Антья, гл. 6: “Махеша Пандит — величайший маханта”.</w:t>
      </w:r>
    </w:p>
    <w:p>
      <w:pPr>
        <w:jc w:val="both"/>
      </w:pPr>
      <w:r>
        <w:rPr>
          <w:rFonts w:ascii="Times New Roman" w:hAnsi="Times New Roman"/>
          <w:sz w:val="20"/>
        </w:rPr>
        <w:t>Палпара лежит в округе Надия, в джунглях, в миле к югу от станции Чакдаха на Восточно-Бенгальской железной дороге. Ганга отсюда далеко. Прежде Махеша Пандит жил напротив Джирата, на восточном берегу, в месте, которое называется Масипур, или Яшипур (?). Но Масипур поглотила Ганга, и Божество, которое установил Махеша Пандит, некоторое время пребывало в Беледанге близ Сукхсагара. Когда Ганга подмыла и разрушила и Беледангу, заминдар Палпары Навакумар Чаттопадхьяя упросил тогдашнего служителя, Бабаджи Рамакришнадаса, перевезти это Божество в Палпару и построил там храм. Сын Навакумара-бабу, Раджани-бабу, в 1883 году н. э. переписал храмовые земли на Харекришнадаса Бабаджи. С тех пор и держится название «Палпара-пат». Палпара входит в паргану Панчанагар. В Панчанагаре четырнадцать мауз — Беледанга, Бериграм, Сукхсагар, Чандуре, Манасапота, Палпара и другие, — поэтому некоторые называют эти места «Нагардеш». По мнению некоторых, этот Махеша Пандит — младший брат Джагадиши Пандита из шрипата Яшара. Они говорят, что Джагадиша, Хиранья и этот Махеша Пандит были тремя братьями: Джагадиша — старший, Хиранья — средний, Махеша — младший. Но был ли этот Махеша Пандит братом Шри Джагадиши, авторитетные книги не говорят, и потому это сомнительно.</w:t>
      </w:r>
    </w:p>
    <w:p>
      <w:pPr>
        <w:jc w:val="both"/>
      </w:pPr>
      <w:r>
        <w:rPr>
          <w:rFonts w:ascii="Times New Roman" w:hAnsi="Times New Roman"/>
          <w:sz w:val="20"/>
        </w:rPr>
        <w:t>Шри Махеша Пандит был вместе со Шри Нитьянандой на празднике в Панихати, а после праздника пошёл со Шри Нитьянандой в Саптаграм. Из восьмой волны “Бхакти-ратнакары” видно, что, когда Шри Нароттама Тхакур пришёл в Кхардаху, Шри Махеша Пандит был там.</w:t>
      </w:r>
    </w:p>
    <w:p>
      <w:pPr>
        <w:jc w:val="both"/>
      </w:pPr>
      <w:r>
        <w:rPr>
          <w:rFonts w:ascii="Times New Roman" w:hAnsi="Times New Roman"/>
          <w:sz w:val="20"/>
        </w:rPr>
        <w:t>Храм шрипата — простой дом. В обветшалом храме пребывают шри-мурти Шри Гауры-Нитьянанды, Шри Гопинатха, Шри Мадана-мохана, Шри Радха-Говинда и шалаграма. Перед храмом — алтарь пхул-самаджа (цветочной гробницы) Махеши Пандита. Ныне служение держится только на подаянии. Местный житель Шри Каликришна Чакраварти помогает — 25 рупий в год. Потомков у Шри Махеши Пандита нет. Нынешний служитель — Шри Санатана дас Бабаджи.</w:t>
      </w:r>
    </w:p>
    <w:p>
      <w:pPr>
        <w:keepNext/>
        <w:spacing w:before="160"/>
        <w:jc w:val="center"/>
      </w:pPr>
      <w:r>
        <w:rPr>
          <w:rFonts w:ascii="Times New Roman" w:hAnsi="Times New Roman"/>
          <w:i/>
          <w:sz w:val="21"/>
        </w:rPr>
        <w:t>(18) Пурушоттама Пандит (гопала 8) —</w:t>
      </w:r>
    </w:p>
    <w:p>
      <w:pPr>
        <w:jc w:val="both"/>
      </w:pPr>
      <w:r>
        <w:rPr>
          <w:b/>
        </w:rPr>
        <w:t xml:space="preserve">33 </w:t>
      </w:r>
      <w:r>
        <w:rPr>
          <w:rFonts w:ascii="Times New Roman" w:hAnsi="Times New Roman"/>
        </w:rPr>
        <w:t>Пурушоттам Пандит из Навадвипы был великой душой. Стоило ему лишь услышать святое имя Шри Нитьянанды, как он впадал в исступление любви.</w:t>
      </w:r>
    </w:p>
    <w:p>
      <w:pPr>
        <w:jc w:val="both"/>
      </w:pPr>
      <w:r>
        <w:rPr>
          <w:b/>
          <w:i/>
          <w:sz w:val="20"/>
        </w:rPr>
        <w:t xml:space="preserve">Анубхашья. </w:t>
      </w:r>
      <w:r>
        <w:rPr>
          <w:rFonts w:ascii="Times New Roman" w:hAnsi="Times New Roman"/>
          <w:sz w:val="20"/>
        </w:rPr>
        <w:t>Пурушоттама Пандит. “Чайтанья-бхагавата”, Антья, гл. 6: “Пандит Пурушоттама родился в Навадвипе; он — великий слуга Нитьянанды-сварупы, близкий Его сердцу”. Он — один из двенадцати гопал, «Стокакришна». В “Гаура-ганоддеше” (шлока 130): “Тот, кто прежде был другом Стокакришной, — это слуга Шри Пурушоттама”. Некоторые говорят, что его шрипат — в Сукхсагаре.</w:t>
      </w:r>
    </w:p>
    <w:p>
      <w:pPr>
        <w:keepNext/>
        <w:spacing w:before="160"/>
        <w:jc w:val="center"/>
      </w:pPr>
      <w:r>
        <w:rPr>
          <w:rFonts w:ascii="Times New Roman" w:hAnsi="Times New Roman"/>
          <w:i/>
          <w:sz w:val="21"/>
        </w:rPr>
        <w:t>(19) Баларама дас —</w:t>
      </w:r>
    </w:p>
    <w:p>
      <w:pPr>
        <w:jc w:val="both"/>
      </w:pPr>
      <w:r>
        <w:rPr>
          <w:b/>
        </w:rPr>
        <w:t xml:space="preserve">34 </w:t>
      </w:r>
      <w:r>
        <w:rPr>
          <w:rFonts w:ascii="Times New Roman" w:hAnsi="Times New Roman"/>
        </w:rPr>
        <w:t>Баларам дас постоянно вкушал сладость любви к Кришне. Он также становился полностью безумным при звуках святого имени Шри Нитьянанды.</w:t>
      </w:r>
    </w:p>
    <w:p>
      <w:pPr>
        <w:jc w:val="both"/>
      </w:pPr>
      <w:r>
        <w:rPr>
          <w:b/>
          <w:i/>
          <w:sz w:val="20"/>
        </w:rPr>
        <w:t xml:space="preserve">Анубхашья. </w:t>
      </w:r>
      <w:r>
        <w:rPr>
          <w:rFonts w:ascii="Times New Roman" w:hAnsi="Times New Roman"/>
          <w:sz w:val="20"/>
        </w:rPr>
        <w:t>Баларама дас. “Чайтанья-бхагавата”, Антья, гл. 6: “Баларама дас, совершенно опьянённый расой премы: даже от ветерка, коснувшегося его, гибнут все грехи”.</w:t>
      </w:r>
    </w:p>
    <w:p>
      <w:pPr>
        <w:keepNext/>
        <w:spacing w:before="160"/>
        <w:jc w:val="center"/>
      </w:pPr>
      <w:r>
        <w:rPr>
          <w:rFonts w:ascii="Times New Roman" w:hAnsi="Times New Roman"/>
          <w:i/>
          <w:sz w:val="21"/>
        </w:rPr>
        <w:t>(20) Ядунатха Кавичандра —</w:t>
      </w:r>
    </w:p>
    <w:p>
      <w:pPr>
        <w:jc w:val="both"/>
      </w:pPr>
      <w:r>
        <w:rPr>
          <w:b/>
        </w:rPr>
        <w:t xml:space="preserve">35 </w:t>
      </w:r>
      <w:r>
        <w:rPr>
          <w:rFonts w:ascii="Times New Roman" w:hAnsi="Times New Roman"/>
        </w:rPr>
        <w:t>Ядунатх Кавичандра — великий святой преданный, в сердце которого постоянно танцует Шри Нитьянанда.</w:t>
      </w:r>
    </w:p>
    <w:p>
      <w:pPr>
        <w:jc w:val="both"/>
      </w:pPr>
      <w:r>
        <w:rPr>
          <w:b/>
          <w:i/>
          <w:sz w:val="20"/>
        </w:rPr>
        <w:t xml:space="preserve">Анубхашья. </w:t>
      </w:r>
      <w:r>
        <w:rPr>
          <w:rFonts w:ascii="Times New Roman" w:hAnsi="Times New Roman"/>
          <w:sz w:val="20"/>
        </w:rPr>
        <w:t>Ядунатха Кавичандра. “Чайтанья-бхагавата”, Антья, гл. 6: “Ядунатха Кавичандра исполнен расы премы; в его сердце всегда Нитьянанда”. Там же, Мадхья, гл. 1: “Ратнагарбха Ачарья — так звучит его славное имя; он спутник отца Нитьянанды Прабху</w:t>
      </w:r>
      <w:r>
        <w:rPr>
          <w:rFonts w:ascii="Times New Roman" w:hAnsi="Times New Roman"/>
          <w:sz w:val="20"/>
          <w:vertAlign w:val="superscript"/>
        </w:rPr>
        <w:t>3</w:t>
      </w:r>
      <w:r>
        <w:rPr>
          <w:rFonts w:ascii="Times New Roman" w:hAnsi="Times New Roman"/>
          <w:sz w:val="20"/>
        </w:rPr>
        <w:t>, родом из той же деревни. Его три сына — словно мёд лотосных стоп Кришны: Кришнананда, Джива и Ядунатха Кавичандра”.</w:t>
      </w:r>
    </w:p>
    <w:p>
      <w:pPr>
        <w:keepNext/>
        <w:spacing w:before="160"/>
        <w:jc w:val="center"/>
      </w:pPr>
      <w:r>
        <w:rPr>
          <w:rFonts w:ascii="Times New Roman" w:hAnsi="Times New Roman"/>
          <w:i/>
          <w:sz w:val="21"/>
        </w:rPr>
        <w:t>(21) Двиджа Кришнадас —</w:t>
      </w:r>
    </w:p>
    <w:p>
      <w:pPr>
        <w:jc w:val="both"/>
      </w:pPr>
      <w:r>
        <w:rPr>
          <w:b/>
        </w:rPr>
        <w:t xml:space="preserve">36 </w:t>
      </w:r>
      <w:r>
        <w:rPr>
          <w:rFonts w:ascii="Times New Roman" w:hAnsi="Times New Roman"/>
        </w:rPr>
        <w:t>Кришнадас из Западной Бенгалии, лучший среди брахманов, был лучшим слугой Шри Нитьянанды.</w:t>
      </w:r>
    </w:p>
    <w:p>
      <w:pPr>
        <w:jc w:val="both"/>
      </w:pPr>
      <w:r>
        <w:rPr>
          <w:b/>
          <w:i/>
          <w:sz w:val="20"/>
        </w:rPr>
        <w:t xml:space="preserve">Анубхашья. </w:t>
      </w:r>
      <w:r>
        <w:rPr>
          <w:rFonts w:ascii="Times New Roman" w:hAnsi="Times New Roman"/>
          <w:sz w:val="20"/>
        </w:rPr>
        <w:t>Кришнадас. “Чайтанья-бхагавата”, Антья, гл. 6: “Благородный брахман Кришнадас родился в Радхе; его игры — среди спутников Нитьянанды”.</w:t>
      </w:r>
    </w:p>
    <w:p>
      <w:pPr>
        <w:keepNext/>
        <w:spacing w:before="160"/>
        <w:jc w:val="center"/>
      </w:pPr>
      <w:r>
        <w:rPr>
          <w:rFonts w:ascii="Times New Roman" w:hAnsi="Times New Roman"/>
          <w:i/>
          <w:sz w:val="21"/>
        </w:rPr>
        <w:t>(22) Кала Кришнадас (гопала 9) —</w:t>
      </w:r>
    </w:p>
    <w:p>
      <w:pPr>
        <w:jc w:val="both"/>
      </w:pPr>
      <w:r>
        <w:rPr>
          <w:b/>
        </w:rPr>
        <w:t xml:space="preserve">37 </w:t>
      </w:r>
      <w:r>
        <w:rPr>
          <w:rFonts w:ascii="Times New Roman" w:hAnsi="Times New Roman"/>
        </w:rPr>
        <w:t>Одним из выдающихся великих вайшнавов был Кала Кришнадас. Он не желал знать ничего иного, кроме стоп Шри Нитьянанды.</w:t>
      </w:r>
    </w:p>
    <w:p>
      <w:pPr>
        <w:jc w:val="both"/>
      </w:pPr>
      <w:r>
        <w:rPr>
          <w:b/>
          <w:i/>
          <w:sz w:val="20"/>
        </w:rPr>
        <w:t xml:space="preserve">Анубхашья. </w:t>
      </w:r>
      <w:r>
        <w:rPr>
          <w:rFonts w:ascii="Times New Roman" w:hAnsi="Times New Roman"/>
          <w:sz w:val="20"/>
        </w:rPr>
        <w:t>Кала Кришнадас. “Чайтанья-бхагавата”, Антья, гл. 6: “Во всех трёх мирах славен Калия Кришнадас: тот, кто помнит его, обретает Гаурачандру”. В “Гаура-ганоддеше” (шлока 132): “Тот, кто во Врадже друг Лаванга, — это Кала Шри Кришнадас”. Он — один из двенадцати гопал, друг «Лаванга». Его шрипат — деревня «Акаихат» в округе Бардхаман, в пределах полицейского участка и почтового отделения Катва; она стоит у большой дороги «Навадвип — Катва», что идёт от Катвы. На линии E. I. R. от узловой станции Бяндел едут до станции Катва и оттуда идут две мили; или сходят на станции Даихат, перед Катвой, — тогда пути около мили. Деревня Акаихат совсем маленькая, людей в ней живёт мало. Шрипат ныне в запустении. Храм над самадхи Калы Кришнадаса Тхакура рухнул: балки сломались, и всё завалило. Если идти от дороги через манговую рощу, впереди видна разрушенная каморка. В ней — пустой алтарь Божества, а в её юго-восточном углу — навес из соломы; под ним самадж служителей. Нынешний служитель — Харерамадас Бабаджи. К югу — пруд: это «Нупура-кунда». По преданию, в этот пруд упал нупур (ножной браслет) Рагхунанданы Тхакура, сына Мукунды из Шрикханды, а по мнению некоторых — Нитьянанды Прабху. Говорят, этот нупур, а также Шри Радха-валлабха и Шри Гопала джиу из шрипата Акаихат и поныне хранятся в маханта-бати в деревне Каруи, в трёх крошах от Акаихата. Там есть рукописная “Шри Чайтанья-бхагавата” 1200 года и “Шри Чаритамрита”, переписанная в 1271 году. В месяце чайтра, в двенадцатый лунный день тёмной половины — в день Варуни, — здесь празднуют день ухода Шри Калы Кришнадаса Тхакура.</w:t>
      </w:r>
    </w:p>
    <w:p>
      <w:pPr>
        <w:jc w:val="both"/>
      </w:pPr>
      <w:r>
        <w:rPr>
          <w:rFonts w:ascii="Times New Roman" w:hAnsi="Times New Roman"/>
          <w:sz w:val="20"/>
        </w:rPr>
        <w:t>По словам «госвами» из деревни «Сонатала» на северном берегу реки Ичхамати, примерно в 3 милях к западу от знаменитого Берабандара в округе Пабна, Кала Кришнадас Тхакур родился в брахманском роду сословия варендра, из готры Бхарадваджи, из «Бхадур-грами». Из Акаихата Кала Кришнадас Тхакур, проповедуя святое имя, пришёл в Пабну. На поле, где он устроил ашрам, и сейчас видны развалины построек. Позже сюда пришли и его родичи. В Акаихате брахманов-варендра не было, поэтому он женился в этих краях, а через некоторое время снова отправился в Акаихат и в Шри Вриндаван. Пока он жил в деревне Сонатала, у него родился сын по имени «Шри Моханадас». Кала Кришнадас оставил его в доме дяди по матери, в деревне Сонатала или Бхадути-Матхурапур, отдал ему всё имущество и вместе с женой ушёл в Шри Вриндаван. И в Шри Вриндаване у него родился ещё один сын, по имени «Гаурангадас». Поскольку Гаурангадас родился в Шри Вриндаване, его звали также Вриндаванадас. Позже отец отправил и его к старшему сыну, Моханадасу, и велел взять шесть ан (шесть шестнадцатых) имущества. Гаурангадас открыл Божество Шри Калачанда, подобное Шри Говинде джиу из Шри Вриндавана, и стал служить Ему вместе со старшим братом.</w:t>
      </w:r>
    </w:p>
    <w:p>
      <w:pPr>
        <w:jc w:val="both"/>
      </w:pPr>
      <w:r>
        <w:rPr>
          <w:rFonts w:ascii="Times New Roman" w:hAnsi="Times New Roman"/>
          <w:sz w:val="20"/>
        </w:rPr>
        <w:t>Потомки Калы Кришнадаса Тхакура во главе со Шри Виджаяговиндой Госвами и сегодня живут в Сонатале и других местах округа Пабна.</w:t>
      </w:r>
    </w:p>
    <w:p>
      <w:pPr>
        <w:jc w:val="both"/>
      </w:pPr>
      <w:r>
        <w:rPr>
          <w:rFonts w:ascii="Times New Roman" w:hAnsi="Times New Roman"/>
          <w:sz w:val="20"/>
        </w:rPr>
        <w:t>В Сонатале ещё видны место, где стоял дом ашрама, кирпичи храма и гхат пруда. Здешнему Божеству, Шри Калачанду джиу, служат по очереди сами потомки Калы Кришнадаса. Здесь в месяце аграхаяна, в двенадцатый лунный день тёмной половины, празднуют день ухода Калы Кришнадаса Тхакура.</w:t>
      </w:r>
    </w:p>
    <w:p>
      <w:pPr>
        <w:keepNext/>
        <w:spacing w:before="160"/>
        <w:jc w:val="center"/>
      </w:pPr>
      <w:r>
        <w:rPr>
          <w:rFonts w:ascii="Times New Roman" w:hAnsi="Times New Roman"/>
          <w:i/>
          <w:sz w:val="21"/>
        </w:rPr>
        <w:t>(23) Садашива Кавирадж, (24) Пурушоттама (гопала 10) —</w:t>
      </w:r>
    </w:p>
    <w:p>
      <w:pPr>
        <w:jc w:val="both"/>
      </w:pPr>
      <w:r>
        <w:rPr>
          <w:b/>
        </w:rPr>
        <w:t xml:space="preserve">38 </w:t>
      </w:r>
      <w:r>
        <w:rPr>
          <w:rFonts w:ascii="Times New Roman" w:hAnsi="Times New Roman"/>
        </w:rPr>
        <w:t>Шри Садашива Кавирадж — возвышенная великая душа. А Шри Пурушоттам дас — его сын.</w:t>
      </w:r>
    </w:p>
    <w:p>
      <w:pPr>
        <w:keepNext/>
        <w:spacing w:before="160"/>
        <w:jc w:val="center"/>
      </w:pPr>
      <w:r>
        <w:rPr>
          <w:rFonts w:ascii="Times New Roman" w:hAnsi="Times New Roman"/>
          <w:i/>
          <w:sz w:val="21"/>
        </w:rPr>
        <w:t>«Нагара» Пурушоттама —</w:t>
      </w:r>
    </w:p>
    <w:p>
      <w:pPr>
        <w:jc w:val="both"/>
      </w:pPr>
      <w:r>
        <w:rPr>
          <w:b/>
        </w:rPr>
        <w:t xml:space="preserve">39 </w:t>
      </w:r>
      <w:r>
        <w:rPr>
          <w:rFonts w:ascii="Times New Roman" w:hAnsi="Times New Roman"/>
        </w:rPr>
        <w:t>С рождения Пурушоттам дас был погружён в служение лотосным стопам Шри Нитьянанды и непрестанно предавался детским играм с Кришной.</w:t>
      </w:r>
    </w:p>
    <w:p>
      <w:pPr>
        <w:jc w:val="both"/>
      </w:pPr>
      <w:r>
        <w:rPr>
          <w:b/>
          <w:i/>
          <w:sz w:val="20"/>
        </w:rPr>
        <w:t xml:space="preserve">Анубхашья. </w:t>
      </w:r>
      <w:r>
        <w:rPr>
          <w:rFonts w:ascii="Times New Roman" w:hAnsi="Times New Roman"/>
          <w:sz w:val="20"/>
        </w:rPr>
        <w:t>Садашива Кавирадж и Нагара Пурушоттама. “Чайтанья-бхагавата”, Антья, гл. 6: “Садашива Кавирадж весьма удачлив: его сына зовут Шри Пурушоттама дас. В теле Пурушоттамы даса нет внешнего сознания: в его сердце играет Нитьянанда-чандра”. В “Гаура-ганоддеше” (шлока 156): “Та, что прежде во Врадже была Чандравали, самой дорогой Кришне, ныне в Гауде — Кавирадж Садашива”. Шлока 131: “Сын Садашивы по имени Нагара Пурушоттама, рождённый в роду вайдьев, — это пастушок по имени Дама во Врадже”. Отец Садашивы Кавираджа, Камсари Сен, в играх Кришны — подруга «Ратнавали» во Врадже. Некоторые говорят, что Камсари Сен жил в Гуптипаре на линии E. I. R., но ныне никаких его следов там не найти. Как бы то ни было, таких совершенных преданных Гауры, как они, — четыре поколения подряд, — больше нигде не встретишь.</w:t>
      </w:r>
    </w:p>
    <w:p>
      <w:pPr>
        <w:jc w:val="both"/>
      </w:pPr>
      <w:r>
        <w:rPr>
          <w:rFonts w:ascii="Times New Roman" w:hAnsi="Times New Roman"/>
          <w:sz w:val="20"/>
        </w:rPr>
        <w:t>Шрипат Шри Пурушоттамы Тхакура прежде находился в Сукхсагаре, на равном расстоянии от станций Чакдаха и Шимурали. Сначала, когда разрушилась деревня Беледанга, Божества Шри Пурушоттамы Тхакура перевезли в Сукхсагар. Потом и Сукхсагар поглотила Ганга. Тогда Божество Пурушоттамы Тхакура вместе с Божествами гади (престола) матери Шри Джахнавы, что был в том месте, перевезли в Сахебданга-Бериграм. Когда разрушился и Бериграм, Божество Пурушоттамы Тхакура вместе с Божествами гади матери Джахнавы перенесли в деревню Чандуре; там Оно пребывает уже около пятидесяти лет.</w:t>
      </w:r>
    </w:p>
    <w:p>
      <w:pPr>
        <w:jc w:val="both"/>
      </w:pPr>
      <w:r>
        <w:rPr>
          <w:rFonts w:ascii="Times New Roman" w:hAnsi="Times New Roman"/>
          <w:sz w:val="20"/>
        </w:rPr>
        <w:t>Деревня Чандуре на Бхагиратхи лежит в округе Надия, в пределах полицейского участка Чакдаха, в миле от станции «Симурали» на Восточно-Бенгальской железной дороге и в миле пути от «Палпары».</w:t>
      </w:r>
    </w:p>
    <w:p>
      <w:pPr>
        <w:jc w:val="both"/>
      </w:pPr>
      <w:r>
        <w:rPr>
          <w:rFonts w:ascii="Times New Roman" w:hAnsi="Times New Roman"/>
          <w:sz w:val="20"/>
        </w:rPr>
        <w:t>Старый Сукхсагар поглотила река, и новый Сукхсагар находится в 3–4 милях от деревни Чандуре, к югу от Калиганджа.</w:t>
      </w:r>
    </w:p>
    <w:p>
      <w:pPr>
        <w:jc w:val="both"/>
      </w:pPr>
      <w:r>
        <w:rPr>
          <w:rFonts w:ascii="Times New Roman" w:hAnsi="Times New Roman"/>
          <w:sz w:val="20"/>
        </w:rPr>
        <w:t>Зять Шри Нитьянанды Прабху, муж Шримати Ганга-деви, — Шри Мадхавачарья (Мадхава Чаттопадхьяя) из Джирата; одни считают его учеником Шри Нитьянанды Прабху, другие — Шри Джахнавы-деви, третьи — этого Шри Пурушоттамы Тхакура. В “Вайшнава-вандане” прямо сказано, что её автор, Шри Девакинандана дас, был учеником именно Пурушоттамы.</w:t>
      </w:r>
    </w:p>
    <w:p>
      <w:pPr>
        <w:jc w:val="both"/>
      </w:pPr>
      <w:r>
        <w:rPr>
          <w:rFonts w:ascii="Times New Roman" w:hAnsi="Times New Roman"/>
          <w:sz w:val="20"/>
        </w:rPr>
        <w:t>Нынешний храм — хижина под соломенной крышей с глиняной оградой. В храме пребывают Шри Джаганнатха, Баларама и Субхадра; Нитай-Гаура — две пары Божеств; Гопинатха; мать Джахнава; Бала-Гопала; Радха-Говинда — пять пар; Ревати и Баларама, а также шалаграма. Некоторые говорят, что часть этих шри-мурти установил Пурушоттама Тхакур, а остальные — с гади Джахнавы-деви. Этот шрипат известен и как «пат Васу-Джахнавы». Известны имена следующих служителей-махант шрипата в Чандуре: 1) Гопаладас Маханта, 2) Рамакришна, 3) Вихаридас, 4) Рамадас, 5) Гопаладас и 6) нынешний престарелый служитель — Ситанатха дас.</w:t>
      </w:r>
    </w:p>
    <w:p>
      <w:pPr>
        <w:keepNext/>
        <w:spacing w:before="160"/>
        <w:jc w:val="center"/>
      </w:pPr>
      <w:r>
        <w:rPr>
          <w:rFonts w:ascii="Times New Roman" w:hAnsi="Times New Roman"/>
          <w:i/>
          <w:sz w:val="21"/>
        </w:rPr>
        <w:t>(25) Кану Тхакур —</w:t>
      </w:r>
    </w:p>
    <w:p>
      <w:pPr>
        <w:jc w:val="both"/>
      </w:pPr>
      <w:r>
        <w:rPr>
          <w:b/>
        </w:rPr>
        <w:t xml:space="preserve">40 </w:t>
      </w:r>
      <w:r>
        <w:rPr>
          <w:rFonts w:ascii="Times New Roman" w:hAnsi="Times New Roman"/>
        </w:rPr>
        <w:t>Сын Пурушоттама даса — Шри Кану Тхакур, великая святая душа. Его тело было переполнено нектаром любви к Кришне.</w:t>
      </w:r>
    </w:p>
    <w:p>
      <w:pPr>
        <w:jc w:val="both"/>
      </w:pPr>
      <w:r>
        <w:rPr>
          <w:b/>
          <w:i/>
          <w:sz w:val="20"/>
        </w:rPr>
        <w:t xml:space="preserve">Анубхашья. </w:t>
      </w:r>
      <w:r>
        <w:rPr>
          <w:rFonts w:ascii="Times New Roman" w:hAnsi="Times New Roman"/>
          <w:sz w:val="20"/>
        </w:rPr>
        <w:t>Кану Тхакур. Некоторые причисляют его к двенадцати гопалам. Он жил в Бодхкхане. На центральном участке Восточно-Бенгальской железной дороги сходят на станции «Джхикаргачха-гхат», а оттуда на лодке по реке Капотакша или посуху 2 или 2½ мили — до шрипата Бодхкхана.</w:t>
      </w:r>
    </w:p>
    <w:p>
      <w:pPr>
        <w:jc w:val="both"/>
      </w:pPr>
      <w:r>
        <w:rPr>
          <w:rFonts w:ascii="Times New Roman" w:hAnsi="Times New Roman"/>
          <w:sz w:val="20"/>
        </w:rPr>
        <w:t>Предка Тхакура Каная в четвёртом колене, Шри Камсари Сена, звали «Самбарари». Девакинандана в “Вайшнава-вандане” называет четыре колена предков Тхакура Каная: “Почитаю Шри Камсари Сена, Сена Шри Валлабху. Всем сердцем почитаю Садашиву Кавираджа: он всегда в безумии любви и не знает внешнего мира. Почитаю своего избранного владыку по имени Шри Пурушоттама. Кто может рассказать о его несравненных качествах?”</w:t>
      </w:r>
    </w:p>
    <w:p>
      <w:pPr>
        <w:jc w:val="both"/>
      </w:pPr>
      <w:r>
        <w:rPr>
          <w:rFonts w:ascii="Times New Roman" w:hAnsi="Times New Roman"/>
          <w:sz w:val="20"/>
        </w:rPr>
        <w:t>Пурушоттама Тхакур — сын Садашивы, а Кану Тхакур — сын Пурушоттамы Тхакура. Потомки Кану Тхакура считают, что Пурушоттама Тхакур и «Нагара Пурушоттама» — разные люди. Они говорят, что отец Кану Тхакура — это тот, кто упомянут в “Гаура-ганоддеше” как «Даса Пурушоттама» и кто в играх Враджа — «Стокакришна». Но в “Гаура-ганоддеше” «Нагарой Пурушоттамой» назван именно Пурушоттама, сын Садашивы, рождённый в роду вайдьев. Этот Нагара Пурушоттама в играх Враджа — друг по имени «Дама». Среди потомков Кану Тхакура ходит предание, что Пурушоттама Тхакур жил в деревне «Сукхсагар» на восточном берегу Ганги. Жену Пурушоттамы звали «Джахнава». Вскоре после рождения Тхакура Каная Джахнава ушла из этого мира. Узнав, что Пурушоттама Тхакур лишился жены, Нитьянанда Прабху пришёл к нему в дом и забрал двенадцатилетнего</w:t>
      </w:r>
      <w:r>
        <w:rPr>
          <w:rFonts w:ascii="Times New Roman" w:hAnsi="Times New Roman"/>
          <w:sz w:val="20"/>
          <w:vertAlign w:val="superscript"/>
        </w:rPr>
        <w:t>4</w:t>
      </w:r>
      <w:r>
        <w:rPr>
          <w:rFonts w:ascii="Times New Roman" w:hAnsi="Times New Roman"/>
          <w:sz w:val="20"/>
        </w:rPr>
        <w:t xml:space="preserve"> ребёнка к Себе, в Кхардаху.</w:t>
      </w:r>
    </w:p>
    <w:p>
      <w:pPr>
        <w:jc w:val="both"/>
      </w:pPr>
      <w:r>
        <w:rPr>
          <w:rFonts w:ascii="Times New Roman" w:hAnsi="Times New Roman"/>
          <w:sz w:val="20"/>
        </w:rPr>
        <w:t>По словам потомков Кану Тхакура, Тхакур Канай явился в 1457 году эры Шака (942 году бенгальской эры), во второй лунный день светлой половины месяца ашадха, в четверг, в день Ратха-ятры. Видя, как с младенчества Тхакур предан Кришне, Нитьянанда Прабху дал ему имя «Шишу-Кришнадас» («дитя Кришнадас»).</w:t>
      </w:r>
    </w:p>
    <w:p>
      <w:pPr>
        <w:jc w:val="both"/>
      </w:pPr>
      <w:r>
        <w:rPr>
          <w:rFonts w:ascii="Times New Roman" w:hAnsi="Times New Roman"/>
          <w:sz w:val="20"/>
        </w:rPr>
        <w:t>На пятом году дитя Кришнадас отправилось с владычицей матерью Джахнавой в Шри Вриндавана-дхаму. Враджаваси во главе со Шри Дживой Госвами увидели бхаву и другие черты маленького Кришнадаса и дали ему имя «Тхакур Канай». Есть предание: однажды во Вриндаване Тхакур Канай танцевал, забывшись в блаженстве киртана, и тут с его правой ноги исчез нупур. Тогда Тхакур Канай сказал: «Где упал этот нупур, там я и буду жить». Говорят, нупур упал в деревне «Бодхкхана» в округе Яшохар, и с тех пор Тхакур Канай поселился в Бодхкхане.</w:t>
      </w:r>
    </w:p>
    <w:p>
      <w:pPr>
        <w:jc w:val="both"/>
      </w:pPr>
      <w:r>
        <w:rPr>
          <w:rFonts w:ascii="Times New Roman" w:hAnsi="Times New Roman"/>
          <w:sz w:val="20"/>
        </w:rPr>
        <w:t>В этом роду передаётся и другое предание: Божеству «Пранаваллабхе» служил ещё некий предок Садашивы, за несколько сот лет до явления Шриман Махапрабху, и служение не прерывается с тех пор. Этому «Пранаваллабхе» и сейчас служат в Бодхкхане.</w:t>
      </w:r>
    </w:p>
    <w:p>
      <w:pPr>
        <w:jc w:val="both"/>
      </w:pPr>
      <w:r>
        <w:rPr>
          <w:rFonts w:ascii="Times New Roman" w:hAnsi="Times New Roman"/>
          <w:sz w:val="20"/>
        </w:rPr>
        <w:t>Во время «барги-хангамы» (набегов барги) все сыновья Тхакура Каная во главе с Вамшиваданой, кроме потомков старшего сына, бежали из Бодхкханы и поселились в деревне «Бхаджан-гхат» в округе Надия. Один из потомков младших сыновей Тхакура Каная, по имени «Харикришна Госвами», вернулся в Бодхкхану, когда «барги-хангама» утихла. Он установил ещё одно, новое Божество — тоже «Пранаваллабху». И ныне в деревне Бодхкхана потомки старшего сына Тхакура Каная служат древнему «Шри Пранаваллабхе», а потомки младшего сына — новому «Пранаваллабхе». В Бхаджан-гхате служат Божеству «Шри Радха-валлабхе». Из книги “Према-виласа” видно, что Кану Тхакур был на празднике в Кхетури вместе с Джахнавой-деви и Вирабхадрой Прабху.</w:t>
      </w:r>
    </w:p>
    <w:p>
      <w:pPr>
        <w:jc w:val="both"/>
      </w:pPr>
      <w:r>
        <w:rPr>
          <w:rFonts w:ascii="Times New Roman" w:hAnsi="Times New Roman"/>
          <w:sz w:val="20"/>
        </w:rPr>
        <w:t>У Пурушоттамы Тхакура и Кану Тхакура было много учеников из брахманов по рождению. Четверо главных из учеников Пурушоттамы Тхакура, брахманов по рождению, названы так: “Четверо самых дорогих ему учеников, лучшие из брахманов: первый — Мадхавачарья, затем Ядавачарья Пандит, и Дайвакинандана дас, прославленный в Гауда-мандале, который сложил книгу «Шримад Вайшнава-вандана»”. Этот Мадхавачарья — муж Ганга-деви, дочери Шри Нитьянанды Прабху. Божества, которых установил Пурушоттама, после гибели деревни Сукхсагар перевезли в Чандурию; ныне им служат вместе с другими его Божествами под надзором потомков Ганги из Джирата. Шрипат Пурушоттамы Тхакура называют также патом «Васу-Джахнавы».</w:t>
      </w:r>
    </w:p>
    <w:p>
      <w:pPr>
        <w:jc w:val="both"/>
      </w:pPr>
      <w:r>
        <w:rPr>
          <w:rFonts w:ascii="Times New Roman" w:hAnsi="Times New Roman"/>
          <w:sz w:val="20"/>
        </w:rPr>
        <w:t>Ученики Кану Тхакура живут в деревне Гарбета на берегу реки Шилавати в округе Мединипур. Знаменитым учеником Каная Тхакура был брахман по имени «Шрирама» из сословия радхия, из ветви Каутхуми “Сама-веды”.</w:t>
      </w:r>
    </w:p>
    <w:p>
      <w:pPr>
        <w:keepNext/>
        <w:spacing w:before="160"/>
        <w:jc w:val="center"/>
      </w:pPr>
      <w:r>
        <w:rPr>
          <w:rFonts w:ascii="Times New Roman" w:hAnsi="Times New Roman"/>
          <w:i/>
          <w:sz w:val="21"/>
        </w:rPr>
        <w:t>(26) Уддхарана Тхакур (гопала 11) —</w:t>
      </w:r>
    </w:p>
    <w:p>
      <w:pPr>
        <w:jc w:val="both"/>
      </w:pPr>
      <w:r>
        <w:rPr>
          <w:b/>
        </w:rPr>
        <w:t xml:space="preserve">41 </w:t>
      </w:r>
      <w:r>
        <w:rPr>
          <w:rFonts w:ascii="Times New Roman" w:hAnsi="Times New Roman"/>
        </w:rPr>
        <w:t>Лучший из великих преданных Бога, Уддхаран Датта, всецело служил лотосным стопам Шри Нитьянанды.</w:t>
      </w:r>
    </w:p>
    <w:p>
      <w:pPr>
        <w:jc w:val="both"/>
      </w:pPr>
      <w:r>
        <w:rPr>
          <w:b/>
          <w:i/>
          <w:sz w:val="20"/>
        </w:rPr>
        <w:t xml:space="preserve">Анубхашья. </w:t>
      </w:r>
      <w:r>
        <w:rPr>
          <w:rFonts w:ascii="Times New Roman" w:hAnsi="Times New Roman"/>
          <w:sz w:val="20"/>
        </w:rPr>
        <w:t>Уддхарана Датта. В “Гаура-ганоддеше” (шлока 129): “Тот, кто во Врадже был пастушком Субаху, — это Датта по имени Уддхарана”. Он жил в Саптаграме, на берегу реки Сарасвати, близ станции Тришабигха в округе Хугли. Прежде «Саптаграмом» называли все вместе Васудевапур, Баншберию, Кришнапур, Нитьянандапур, Шивапур, Шанкханагар и Саптаграм. “Чайтанья-бхагавата”, Антья, гл. 6: “Уддхарана Датта — великий и щедрый вайшнав, удостоенный права служить Нитьянанде”. Антья, гл. 5: “Пробыв несколько дней в Кхардахе, Нитьянанда пришёл со всеми спутниками в Саптаграм. Лучший из владык остановился на берегу Тривени, в храме удачливого Уддхараны Датты. Телом, умом и словом Датта Уддхарана без притворства служил стопам Нитьянанды. Благодаря Уддхаране очистилось всё сословие торговцев — в этом нет сомнения”. По рождению он был из рода суварна-ваников.</w:t>
      </w:r>
    </w:p>
    <w:p>
      <w:pPr>
        <w:jc w:val="both"/>
      </w:pPr>
      <w:r>
        <w:rPr>
          <w:rFonts w:ascii="Times New Roman" w:hAnsi="Times New Roman"/>
          <w:sz w:val="20"/>
        </w:rPr>
        <w:t>В Саптаграме пребывает шестирукий образ Махапрабху, которого установил Шрила Уддхарана Тхакур и которому служил своими руками. Справа от Него — Шри Нитьянанда, слева — Шри Гададхара. Там же — образы Шри Радха-Говинды и шри-шалаграма, а под троном-алтарём поклоняются изображению Шри Уддхараны Тхакура Махашаи. Перед нынешним храмом — большой натья-мандир. На памятной каменной плите на колонне натья-мандира вырезаны имена строителя храма и тех, кто восстанавливал шрипат. Прямо перед натья-мандиром — прохладная тенистая беседка мадхави. По обе стороны беседки — две колонны: на одной — изображение Уддхараны Тхакура Махашаи, на другой, на каменной плите, вырезаны четыре тарака-брахма-намы четырёх юг.</w:t>
      </w:r>
    </w:p>
    <w:p>
      <w:pPr>
        <w:jc w:val="both"/>
      </w:pPr>
      <w:r>
        <w:rPr>
          <w:rFonts w:ascii="Times New Roman" w:hAnsi="Times New Roman"/>
          <w:sz w:val="20"/>
        </w:rPr>
        <w:t>В 1283 году нищенствующий садху по имени Нитайдас Бабаджи собрал для шрипата 12 бигх земли. Затем, благодаря особым стараниям некоторых людей, шрипат какое-то время держался, но постепенно служение расстроилось. Позже, в 1306 году, объединёнными стараниями Баларамы Маллика, бывшего судьи (саб-джаджа) Хугли, и многих богатых суварна-ваников из Калькутты в служении шрипату ныне снова виден некоторый порядок.</w:t>
      </w:r>
    </w:p>
    <w:p>
      <w:pPr>
        <w:jc w:val="both"/>
      </w:pPr>
      <w:r>
        <w:rPr>
          <w:rFonts w:ascii="Times New Roman" w:hAnsi="Times New Roman"/>
          <w:sz w:val="20"/>
        </w:rPr>
        <w:t>Полвека назад в разрушенной хижине пребывал деревянный шри-мурти Шрилы Уддхараны Тхакура, которого установил покойный Джагамохана Датта из Бали (Хугли). Ныне этого шри-мурти в шрипате Саптаграма нет, и поклоняются его изображению. Расспросив, мы узнали, что прежний шри-мурти Уддхараны Тхакура находится теперь в доме Шри Маданы Датты Махашаи из Бали (Хугли), а шалаграма, которому служил Тхакур, — в той же деревне, в доме Шринатхи Датты.</w:t>
      </w:r>
    </w:p>
    <w:p>
      <w:pPr>
        <w:jc w:val="both"/>
      </w:pPr>
      <w:r>
        <w:rPr>
          <w:rFonts w:ascii="Times New Roman" w:hAnsi="Times New Roman"/>
          <w:sz w:val="20"/>
        </w:rPr>
        <w:t>Тхакур Уддхарана был диваном раджи деревни «Наихати», в 1½ милях к северу от Катвы. Близ станции Даихат и поныне видны развалины дворца этого царского рода. Место, где Тхакур жил, исполняя службу при радже, и сегодня называется «Уддхаранпур». Говорят, Божество Шри Нитай-Гауры, которое Тхакур установил здесь, увезли в столицу Баноярибада. К западу от здешнего храма (а по мнению некоторых — во Вриндаване) находится самадхи Тхакура. По мнению некоторых, отца Тхакура звали Шрикара, мать — Бхадравати, а сына — Шринивас.</w:t>
      </w:r>
    </w:p>
    <w:p>
      <w:pPr>
        <w:keepNext/>
        <w:spacing w:before="160"/>
        <w:jc w:val="center"/>
      </w:pPr>
      <w:r>
        <w:rPr>
          <w:rFonts w:ascii="Times New Roman" w:hAnsi="Times New Roman"/>
          <w:i/>
          <w:sz w:val="21"/>
        </w:rPr>
        <w:t>(27) Вайшнавананда Ачарья —</w:t>
      </w:r>
    </w:p>
    <w:p>
      <w:pPr>
        <w:jc w:val="both"/>
      </w:pPr>
      <w:r>
        <w:rPr>
          <w:b/>
        </w:rPr>
        <w:t xml:space="preserve">42 </w:t>
      </w:r>
      <w:r>
        <w:rPr>
          <w:rFonts w:ascii="Times New Roman" w:hAnsi="Times New Roman"/>
        </w:rPr>
        <w:t>Ачарья Вайшнавананда был великим преданным. Прежде его звали Рагхунатх Пури.</w:t>
      </w:r>
    </w:p>
    <w:p>
      <w:pPr>
        <w:jc w:val="both"/>
      </w:pPr>
      <w:r>
        <w:rPr>
          <w:b/>
          <w:i/>
          <w:sz w:val="20"/>
        </w:rPr>
        <w:t xml:space="preserve">Анубхашья. </w:t>
      </w:r>
      <w:r>
        <w:rPr>
          <w:rFonts w:ascii="Times New Roman" w:hAnsi="Times New Roman"/>
          <w:sz w:val="20"/>
        </w:rPr>
        <w:t>Вайшнавананда Ачарья. “Чайтанья-бхагавата”: “Ачарья Вайшнавананда необычайно великодушен; прежде он был известен как «Рагхунатха Пури»”. “Гаура-ганоддеша” (шлока 97), называя Рагхунатху Пури среди восьми Пури, описывает его как одну из восьми сиддх — аниму и прочие.</w:t>
      </w:r>
    </w:p>
    <w:p>
      <w:pPr>
        <w:keepNext/>
        <w:spacing w:before="160"/>
        <w:jc w:val="center"/>
      </w:pPr>
      <w:r>
        <w:rPr>
          <w:rFonts w:ascii="Times New Roman" w:hAnsi="Times New Roman"/>
          <w:i/>
          <w:sz w:val="21"/>
        </w:rPr>
        <w:t>(28) Вишнудас, Нандана, Гангадас — три брата —</w:t>
      </w:r>
    </w:p>
    <w:p>
      <w:pPr>
        <w:jc w:val="both"/>
      </w:pPr>
      <w:r>
        <w:rPr>
          <w:b/>
        </w:rPr>
        <w:t xml:space="preserve">43 </w:t>
      </w:r>
      <w:r>
        <w:rPr>
          <w:rFonts w:ascii="Times New Roman" w:hAnsi="Times New Roman"/>
        </w:rPr>
        <w:t>Вишнудас, Нандан и Гангадас — трое святых братьев. Когда-то в их доме жил Шри Нитьянанда.</w:t>
      </w:r>
    </w:p>
    <w:p>
      <w:pPr>
        <w:jc w:val="both"/>
      </w:pPr>
      <w:r>
        <w:rPr>
          <w:b/>
          <w:i/>
          <w:sz w:val="20"/>
        </w:rPr>
        <w:t xml:space="preserve">Анубхашья. </w:t>
      </w:r>
      <w:r>
        <w:rPr>
          <w:rFonts w:ascii="Times New Roman" w:hAnsi="Times New Roman"/>
          <w:sz w:val="20"/>
        </w:rPr>
        <w:t>Вишнудас, Нандана и Гангадас — три брата, бхаттачарьи из Навадвипы. Вишнудас и Гангадас некоторое время жили с Махапрабху в Нилачале (Ади 10.151). В доме Нанданы Ачарьи скрывались Махапрабху и Адвайта Прабху. Шри Нитьянанда Прабху, придя в Навадвип, тоже несколько дней жил там. “Чайтанья-бхагавата”, Антья, гл. 6: “Гангадас, сын Чатурбхуджи Пандита, — в его доме прежде играл Нитьянанда”.</w:t>
      </w:r>
    </w:p>
    <w:p>
      <w:pPr>
        <w:keepNext/>
        <w:spacing w:before="160"/>
        <w:jc w:val="center"/>
      </w:pPr>
      <w:r>
        <w:rPr>
          <w:rFonts w:ascii="Times New Roman" w:hAnsi="Times New Roman"/>
          <w:i/>
          <w:sz w:val="21"/>
        </w:rPr>
        <w:t>(29) Парамананда Упадхьяя, (30) Шри Джива Пандит —</w:t>
      </w:r>
    </w:p>
    <w:p>
      <w:pPr>
        <w:jc w:val="both"/>
      </w:pPr>
      <w:r>
        <w:rPr>
          <w:b/>
        </w:rPr>
        <w:t xml:space="preserve">44 </w:t>
      </w:r>
      <w:r>
        <w:rPr>
          <w:rFonts w:ascii="Times New Roman" w:hAnsi="Times New Roman"/>
        </w:rPr>
        <w:t>Парамананда Упадхьяя — великий слуга Шри Нитьянанды. Шри Джива Пандит постоянно прославлял достоинства Шри Нитьянанды.</w:t>
      </w:r>
    </w:p>
    <w:p>
      <w:pPr>
        <w:jc w:val="both"/>
      </w:pPr>
      <w:r>
        <w:rPr>
          <w:b/>
          <w:i/>
          <w:sz w:val="20"/>
        </w:rPr>
        <w:t xml:space="preserve">Анубхашья. </w:t>
      </w:r>
      <w:r>
        <w:rPr>
          <w:rFonts w:ascii="Times New Roman" w:hAnsi="Times New Roman"/>
          <w:sz w:val="20"/>
        </w:rPr>
        <w:t>Парамананда Упадхьяя. “Чайтанья-бхагавата”, Антья, гл. 6: “Парамананда Упадхьяя — безраздельно преданный вайшнав”.</w:t>
      </w:r>
    </w:p>
    <w:p>
      <w:pPr>
        <w:jc w:val="both"/>
      </w:pPr>
      <w:r>
        <w:rPr>
          <w:rFonts w:ascii="Times New Roman" w:hAnsi="Times New Roman"/>
          <w:sz w:val="20"/>
        </w:rPr>
        <w:t>Шри Джива Пандит — средний сын Ратнагарбхи Ачарьи, друга детства Хараи Оджхи, отца Нитьянанды. “Чайтанья-бхагавата”, Антья, гл. 6: “Великодушный Джива Пандит — великий преданный: в его доме играл Нитьянанда-чандра”. Во Врадже он — Индира (“Гаура-ганоддеша”, шлока 169).</w:t>
      </w:r>
    </w:p>
    <w:p>
      <w:pPr>
        <w:keepNext/>
        <w:spacing w:before="160"/>
        <w:jc w:val="center"/>
      </w:pPr>
      <w:r>
        <w:rPr>
          <w:rFonts w:ascii="Times New Roman" w:hAnsi="Times New Roman"/>
          <w:i/>
          <w:sz w:val="21"/>
        </w:rPr>
        <w:t>(31) Парамананда Гупта —</w:t>
      </w:r>
    </w:p>
    <w:p>
      <w:pPr>
        <w:jc w:val="both"/>
      </w:pPr>
      <w:r>
        <w:rPr>
          <w:b/>
        </w:rPr>
        <w:t xml:space="preserve">45 </w:t>
      </w:r>
      <w:r>
        <w:rPr>
          <w:rFonts w:ascii="Times New Roman" w:hAnsi="Times New Roman"/>
        </w:rPr>
        <w:t>Мудрец Парамананда Гупта был великим преданным Кришны. Шри Нитьянанда как-то жил в его доме.</w:t>
      </w:r>
    </w:p>
    <w:p>
      <w:pPr>
        <w:jc w:val="both"/>
      </w:pPr>
      <w:r>
        <w:rPr>
          <w:b/>
          <w:i/>
          <w:sz w:val="20"/>
        </w:rPr>
        <w:t xml:space="preserve">Анубхашья. </w:t>
      </w:r>
      <w:r>
        <w:rPr>
          <w:rFonts w:ascii="Times New Roman" w:hAnsi="Times New Roman"/>
          <w:sz w:val="20"/>
        </w:rPr>
        <w:t>Парамананда Гупта. “Чайтанья-бхагавата”, Антья, гл. 6: “Знаменит Парамананда Гупта Махашая: прежде в его доме жил Нитьянанда”. В “Гаура-ганоддеше” (шлоки 194 и 199) он — Манджумедха из Враджа: “«Кришна-стававали», которую сложил Парамананда Гупта”.</w:t>
      </w:r>
    </w:p>
    <w:p>
      <w:pPr>
        <w:keepNext/>
        <w:spacing w:before="160"/>
        <w:jc w:val="center"/>
      </w:pPr>
      <w:r>
        <w:rPr>
          <w:rFonts w:ascii="Times New Roman" w:hAnsi="Times New Roman"/>
          <w:i/>
          <w:sz w:val="21"/>
        </w:rPr>
        <w:t>(32) Нараяна, (33) Кришнадас, (34) Манохара, (35) Девананда —</w:t>
      </w:r>
    </w:p>
    <w:p>
      <w:pPr>
        <w:jc w:val="both"/>
      </w:pPr>
      <w:r>
        <w:rPr>
          <w:b/>
        </w:rPr>
        <w:t xml:space="preserve">46 </w:t>
      </w:r>
      <w:r>
        <w:rPr>
          <w:rFonts w:ascii="Times New Roman" w:hAnsi="Times New Roman"/>
        </w:rPr>
        <w:t>Четыре брата — Нарайян, Кришнадас, Манохар и Девананда — были слугами Шри Нитьянанды.</w:t>
      </w:r>
    </w:p>
    <w:p>
      <w:pPr>
        <w:jc w:val="both"/>
      </w:pPr>
      <w:r>
        <w:rPr>
          <w:b/>
          <w:i/>
          <w:sz w:val="20"/>
        </w:rPr>
        <w:t xml:space="preserve">Анубхашья. </w:t>
      </w:r>
      <w:r>
        <w:rPr>
          <w:rFonts w:ascii="Times New Roman" w:hAnsi="Times New Roman"/>
          <w:sz w:val="20"/>
        </w:rPr>
        <w:t>Нараяна, Кришнадас, Манохара и Девананда. “Чайтанья-бхагавата”, Антья, гл. 6: “Кришнадас и Девананда — двое чистых сердцем. Дороги Нитьянанде эти четверо: «Манохара», «Нараяна», «Кришнадас» и «Девананда»”.</w:t>
      </w:r>
    </w:p>
    <w:p>
      <w:pPr>
        <w:keepNext/>
        <w:spacing w:before="160"/>
        <w:jc w:val="center"/>
      </w:pPr>
      <w:r>
        <w:rPr>
          <w:rFonts w:ascii="Times New Roman" w:hAnsi="Times New Roman"/>
          <w:i/>
          <w:sz w:val="21"/>
        </w:rPr>
        <w:t>(36) Хор Кришнадас —</w:t>
      </w:r>
    </w:p>
    <w:p>
      <w:pPr>
        <w:jc w:val="both"/>
      </w:pPr>
      <w:r>
        <w:rPr>
          <w:b/>
        </w:rPr>
        <w:t xml:space="preserve">47 </w:t>
      </w:r>
      <w:r>
        <w:rPr>
          <w:rFonts w:ascii="Times New Roman" w:hAnsi="Times New Roman"/>
        </w:rPr>
        <w:t>Шри Нитьянанда для Ходы Кришнадаса был дороже самой жизни. Кроме стоп Нитьянанды его больше ничего не интересовало.</w:t>
      </w:r>
    </w:p>
    <w:p>
      <w:pPr>
        <w:jc w:val="both"/>
      </w:pPr>
      <w:r>
        <w:rPr>
          <w:b/>
          <w:i/>
          <w:sz w:val="20"/>
        </w:rPr>
        <w:t xml:space="preserve">Анубхашья. </w:t>
      </w:r>
      <w:r>
        <w:rPr>
          <w:rFonts w:ascii="Times New Roman" w:hAnsi="Times New Roman"/>
          <w:sz w:val="20"/>
        </w:rPr>
        <w:t>Хор Кришнадас. “Кришнадас из Барагачхи, совершивший много благого: в его храме играл Нитьянанда”; там же — о величии Барагачхи (“Чайтанья-бхагавата”, Антья, гл. 6). См. ниже, «Навани Хор».</w:t>
      </w:r>
    </w:p>
    <w:p>
      <w:pPr>
        <w:keepNext/>
        <w:spacing w:before="160"/>
        <w:jc w:val="center"/>
      </w:pPr>
      <w:r>
        <w:rPr>
          <w:rFonts w:ascii="Times New Roman" w:hAnsi="Times New Roman"/>
          <w:i/>
          <w:sz w:val="21"/>
        </w:rPr>
        <w:t>(37) Накари, (38) Мукунда, (39) Сурья, (40) Мадхава, (41) Шридхара (гопала 12), (42) Рамананда, (43) Джаганнатха, (44) Махидхара —</w:t>
      </w:r>
    </w:p>
    <w:p>
      <w:pPr>
        <w:jc w:val="both"/>
      </w:pPr>
      <w:r>
        <w:rPr>
          <w:b/>
        </w:rPr>
        <w:t xml:space="preserve">48 </w:t>
      </w:r>
      <w:r>
        <w:rPr>
          <w:rFonts w:ascii="Times New Roman" w:hAnsi="Times New Roman"/>
        </w:rPr>
        <w:t>Преданными Шри Нитьянанды также были Накади, Мукунда, Сурья, Мадхава, Шридхар, Рамананда Васу, Джаганнатх и Махидхар.</w:t>
      </w:r>
    </w:p>
    <w:p>
      <w:pPr>
        <w:keepNext/>
        <w:spacing w:before="160"/>
        <w:jc w:val="center"/>
      </w:pPr>
      <w:r>
        <w:rPr>
          <w:rFonts w:ascii="Times New Roman" w:hAnsi="Times New Roman"/>
          <w:i/>
          <w:sz w:val="21"/>
        </w:rPr>
        <w:t>(45) Шриманта, (46) Гокуладас, (47) Харихарананда, (48) Шиваи, (49) Нандаи, (50) Парамананда —</w:t>
      </w:r>
    </w:p>
    <w:p>
      <w:pPr>
        <w:jc w:val="both"/>
      </w:pPr>
      <w:r>
        <w:rPr>
          <w:b/>
        </w:rPr>
        <w:t xml:space="preserve">49 </w:t>
      </w:r>
      <w:r>
        <w:rPr>
          <w:rFonts w:ascii="Times New Roman" w:hAnsi="Times New Roman"/>
        </w:rPr>
        <w:t>Шриманта, Гокул дас, Харихарананда, Шивай, Нандай и Авадхут Парамананда.</w:t>
      </w:r>
    </w:p>
    <w:p>
      <w:pPr>
        <w:keepNext/>
        <w:spacing w:before="160"/>
        <w:jc w:val="center"/>
      </w:pPr>
      <w:r>
        <w:rPr>
          <w:rFonts w:ascii="Times New Roman" w:hAnsi="Times New Roman"/>
          <w:i/>
          <w:sz w:val="21"/>
        </w:rPr>
        <w:t>(51) Васанта, (52) Навани, (53) Гопала, (54) Санатана, (55) Вишнаи, (56) Кришнананда, (57) Сулочана —</w:t>
      </w:r>
    </w:p>
    <w:p>
      <w:pPr>
        <w:jc w:val="both"/>
      </w:pPr>
      <w:r>
        <w:rPr>
          <w:b/>
        </w:rPr>
        <w:t xml:space="preserve">50 </w:t>
      </w:r>
      <w:r>
        <w:rPr>
          <w:rFonts w:ascii="Times New Roman" w:hAnsi="Times New Roman"/>
        </w:rPr>
        <w:t>Васанта, Навани Хода, Гопал, Санатан, Вишнай Хаджар, Кришнананда и Сулочан.</w:t>
      </w:r>
    </w:p>
    <w:p>
      <w:pPr>
        <w:jc w:val="both"/>
      </w:pPr>
      <w:r>
        <w:rPr>
          <w:b/>
          <w:i/>
          <w:sz w:val="20"/>
        </w:rPr>
        <w:t xml:space="preserve">Анубхашья. </w:t>
      </w:r>
      <w:r>
        <w:rPr>
          <w:rFonts w:ascii="Times New Roman" w:hAnsi="Times New Roman"/>
          <w:sz w:val="20"/>
        </w:rPr>
        <w:t>Навани Хор. Раджа Кришнадас Хор, сын Хари Хора, жил в Барагачхи. Барагачхи (Бахирагачхи) лежит на линии Лалгола-гхат Восточно-Бенгальской железной дороги, в двух милях от станции Мурагачха, напротив Дхармадахи, на берегу канала «Гургуре». В соседнем Шалиграме стараниями раджи Кришнадаса состоялась свадьба Шри Нитьянанды Прабху (“Бхакти-ратнакара”, волна 12). «Рукунпур» находится недалеко от Бахирагачхи. Сын Кришнадаса — Навани Хор. Его потомки ныне живут в Рукунпуре. По рождению они — каястхи дакшина-радхия; приняв брахманские обряды (самскары), они дают посвящение людям всех варн. Когда-то у Барагачхи текла Ганга; теперь это русло известно как канал «Калшира».</w:t>
      </w:r>
    </w:p>
    <w:p>
      <w:pPr>
        <w:jc w:val="both"/>
      </w:pPr>
      <w:r>
        <w:rPr>
          <w:rFonts w:ascii="Times New Roman" w:hAnsi="Times New Roman"/>
          <w:sz w:val="20"/>
        </w:rPr>
        <w:t>Кришнананда — см. раздел 35.</w:t>
      </w:r>
    </w:p>
    <w:p>
      <w:pPr>
        <w:keepNext/>
        <w:spacing w:before="160"/>
        <w:jc w:val="center"/>
      </w:pPr>
      <w:r>
        <w:rPr>
          <w:rFonts w:ascii="Times New Roman" w:hAnsi="Times New Roman"/>
          <w:i/>
          <w:sz w:val="21"/>
        </w:rPr>
        <w:t>(58) Камсари, (59) Рамасена, (60) Рамачандра, (61) Говинда, (62) Шриранга, (63) Мукунда —</w:t>
      </w:r>
    </w:p>
    <w:p>
      <w:pPr>
        <w:jc w:val="both"/>
      </w:pPr>
      <w:r>
        <w:rPr>
          <w:b/>
        </w:rPr>
        <w:t xml:space="preserve">51 </w:t>
      </w:r>
      <w:r>
        <w:rPr>
          <w:rFonts w:ascii="Times New Roman" w:hAnsi="Times New Roman"/>
        </w:rPr>
        <w:t>Камсари Сен, Рамасен, Рамачандра Кавирадж, а также трое лекарей — Говинда, Шриранга и Мукунда.</w:t>
      </w:r>
    </w:p>
    <w:p>
      <w:pPr>
        <w:jc w:val="both"/>
      </w:pPr>
      <w:r>
        <w:rPr>
          <w:b/>
          <w:i/>
          <w:sz w:val="20"/>
        </w:rPr>
        <w:t xml:space="preserve">Анубхашья. </w:t>
      </w:r>
      <w:r>
        <w:rPr>
          <w:rFonts w:ascii="Times New Roman" w:hAnsi="Times New Roman"/>
          <w:sz w:val="20"/>
        </w:rPr>
        <w:t>Камсари Сен — это «Ратнавали» из Враджа. См. “Гаура-ганоддешу”, шлоки 194 и 200, а также выше, «Садашива Кавирадж».</w:t>
      </w:r>
    </w:p>
    <w:p>
      <w:pPr>
        <w:jc w:val="both"/>
      </w:pPr>
      <w:r>
        <w:rPr>
          <w:rFonts w:ascii="Times New Roman" w:hAnsi="Times New Roman"/>
          <w:sz w:val="20"/>
        </w:rPr>
        <w:t>Рамачандра Кавирадж — сын Чиранджива и Сунанды из Кханды, ученик Шринивасы Ачарьи и дорогой друг Тхакура Нароттамы. Тхакур Нароттама молился о том, чтобы быть с ним рядом жизнь за жизнью. Его младший брат — Говинда Кавирадж. Видя его преданность Кришне, Шри Джива Госвами Прабху дал ему во Вриндаване имя «Кавирадж». С рождения он был отрешён от мирской жизни и был главным и самым дорогим спутником Тхакура Махашаи и Шринивасы Ачарьи Прабху в проповеди и в бхаджане. Сначала он жил в Шрикханде, а потом пришёл в «Кумаранагар» на берегу Бхагиратхи и поселился там (см. “Бхакти-ратнакару”).</w:t>
      </w:r>
    </w:p>
    <w:p>
      <w:pPr>
        <w:jc w:val="both"/>
      </w:pPr>
      <w:r>
        <w:rPr>
          <w:rFonts w:ascii="Times New Roman" w:hAnsi="Times New Roman"/>
          <w:sz w:val="20"/>
        </w:rPr>
        <w:t>Говинда Кавирадж — младший сын Чиранджива из Кханды и брат Рамачандры Кавираджа. Сначала он был шактой, позже принял посвящение от Шринивасы Ачарьи Прабху. Он жил сначала в Шрикханде, потом в Кумаранагаре, а потом пришёл в деревню «Телия Будхари» на южном берегу Падмы и поселился там. Видя его поэтический дар, Шри Джива Госвами Прабху и ему дал имя «Кавирадж». Он автор драмы “Сангита-Мадхава”, “Гитамриты” и других книг (см. “Бхакти-ратнакару”, волна 9).</w:t>
      </w:r>
    </w:p>
    <w:p>
      <w:pPr>
        <w:keepNext/>
        <w:spacing w:before="160"/>
        <w:jc w:val="center"/>
      </w:pPr>
      <w:r>
        <w:rPr>
          <w:rFonts w:ascii="Times New Roman" w:hAnsi="Times New Roman"/>
          <w:i/>
          <w:sz w:val="21"/>
        </w:rPr>
        <w:t>(64) Питамбара, (65) Мадхавачарья, (66) Дамодара, (67) Шанкара, (68) Мукунда, (69) Джнянадас, (70) Манохара —</w:t>
      </w:r>
    </w:p>
    <w:p>
      <w:pPr>
        <w:jc w:val="both"/>
      </w:pPr>
      <w:r>
        <w:rPr>
          <w:b/>
        </w:rPr>
        <w:t xml:space="preserve">52 </w:t>
      </w:r>
      <w:r>
        <w:rPr>
          <w:rFonts w:ascii="Times New Roman" w:hAnsi="Times New Roman"/>
        </w:rPr>
        <w:t>Питамбар, Мадхавачарья, Дамодар дас, Шанкар, Мукунда, Гьяна дас и Манохар.</w:t>
      </w:r>
    </w:p>
    <w:p>
      <w:pPr>
        <w:keepNext/>
        <w:spacing w:before="160"/>
        <w:jc w:val="center"/>
      </w:pPr>
      <w:r>
        <w:rPr>
          <w:rFonts w:ascii="Times New Roman" w:hAnsi="Times New Roman"/>
          <w:i/>
          <w:sz w:val="21"/>
        </w:rPr>
        <w:t>(71) Гопала, (72) Рамабхадра, (73) Гаурангадас, (74) Нрисимха-чайтанья, (75) Минакетана —</w:t>
      </w:r>
    </w:p>
    <w:p>
      <w:pPr>
        <w:jc w:val="both"/>
      </w:pPr>
      <w:r>
        <w:rPr>
          <w:b/>
        </w:rPr>
        <w:t xml:space="preserve">53 </w:t>
      </w:r>
      <w:r>
        <w:rPr>
          <w:rFonts w:ascii="Times New Roman" w:hAnsi="Times New Roman"/>
        </w:rPr>
        <w:t>Танцор Гопал, Рамбхадра, Гауранга дас, Нрисимха Чайтанья и Минакетана Рамдас.</w:t>
      </w:r>
    </w:p>
    <w:p>
      <w:pPr>
        <w:jc w:val="both"/>
      </w:pPr>
      <w:r>
        <w:rPr>
          <w:b/>
          <w:i/>
          <w:sz w:val="20"/>
        </w:rPr>
        <w:t xml:space="preserve">Анубхашья. </w:t>
      </w:r>
      <w:r>
        <w:rPr>
          <w:rFonts w:ascii="Times New Roman" w:hAnsi="Times New Roman"/>
          <w:sz w:val="20"/>
        </w:rPr>
        <w:t>Минакетана Рамадас. В “Гаура-ганоддеше” (шлока 68): “Ради цели в него вошли двое рождённых вместе — Нишатха и Улмука. Минакетана Рама</w:t>
      </w:r>
      <w:r>
        <w:rPr>
          <w:rFonts w:ascii="Times New Roman" w:hAnsi="Times New Roman"/>
          <w:sz w:val="20"/>
          <w:vertAlign w:val="superscript"/>
        </w:rPr>
        <w:t>5</w:t>
      </w:r>
      <w:r>
        <w:rPr>
          <w:rFonts w:ascii="Times New Roman" w:hAnsi="Times New Roman"/>
          <w:sz w:val="20"/>
        </w:rPr>
        <w:t xml:space="preserve"> — это другая вьюха Санкаршаны”.</w:t>
      </w:r>
    </w:p>
    <w:p>
      <w:pPr>
        <w:keepNext/>
        <w:spacing w:before="160"/>
        <w:jc w:val="center"/>
      </w:pPr>
      <w:r>
        <w:rPr>
          <w:rFonts w:ascii="Times New Roman" w:hAnsi="Times New Roman"/>
          <w:i/>
          <w:sz w:val="21"/>
        </w:rPr>
        <w:t>(76) Шри Тхакур Вриндаван дас —</w:t>
      </w:r>
    </w:p>
    <w:p>
      <w:pPr>
        <w:jc w:val="both"/>
      </w:pPr>
      <w:r>
        <w:rPr>
          <w:b/>
        </w:rPr>
        <w:t xml:space="preserve">54 </w:t>
      </w:r>
      <w:r>
        <w:rPr>
          <w:rFonts w:ascii="Times New Roman" w:hAnsi="Times New Roman"/>
        </w:rPr>
        <w:t>Вриндаван дас Тхакур, сын Нарайяни, написавший “Чайтанья-мангалу” (“Шри Чайтанья-бхагавату”).</w:t>
      </w:r>
      <w:r>
        <w:rPr>
          <w:rFonts w:ascii="Times New Roman" w:hAnsi="Times New Roman"/>
          <w:vertAlign w:val="superscript"/>
        </w:rPr>
        <w:t>1</w:t>
      </w:r>
    </w:p>
    <w:p>
      <w:pPr>
        <w:jc w:val="both"/>
      </w:pPr>
      <w:r>
        <w:rPr>
          <w:b/>
          <w:i/>
          <w:sz w:val="20"/>
        </w:rPr>
        <w:t xml:space="preserve">Анубхашья. </w:t>
      </w:r>
      <w:r>
        <w:rPr>
          <w:rFonts w:ascii="Times New Roman" w:hAnsi="Times New Roman"/>
          <w:sz w:val="20"/>
        </w:rPr>
        <w:t>Вриндаван дас. В “Гаура-ганоддеше” (шлока 109): “Тот, кто был Ведавьясой, ныне — Вриндаван дас. Ради цели в него вошёл и друг [Кришны] Кусумапида”. Он сын Нараяни, дочери брата Шриваса, и автор “Чайтанья-бхагаваты”. См. очерк «Жизнь Тхакура» в предисловии к “Чайтанья-бхагавате”, которое написал автор этого комментария.</w:t>
      </w:r>
    </w:p>
    <w:p>
      <w:pPr>
        <w:keepNext/>
        <w:spacing w:before="160"/>
        <w:jc w:val="center"/>
      </w:pPr>
      <w:r>
        <w:rPr>
          <w:rFonts w:ascii="Times New Roman" w:hAnsi="Times New Roman"/>
          <w:i/>
          <w:sz w:val="21"/>
        </w:rPr>
        <w:t>Вьясадева описал игры Кришны в “Шримад-Бхагаватам”, а [Вриндаван дас] — игры Гауры в “Чайтанья-бхагавате” —</w:t>
      </w:r>
    </w:p>
    <w:p>
      <w:pPr>
        <w:jc w:val="both"/>
      </w:pPr>
      <w:r>
        <w:rPr>
          <w:b/>
        </w:rPr>
        <w:t xml:space="preserve">55 </w:t>
      </w:r>
      <w:r>
        <w:rPr>
          <w:rFonts w:ascii="Times New Roman" w:hAnsi="Times New Roman"/>
        </w:rPr>
        <w:t>Игры Кришны описал в “Шримад-Бхагаватам” Ведавьяса, а Вьяса игр Шри Чайтаньи — Вриндаван дас.</w:t>
      </w:r>
    </w:p>
    <w:p>
      <w:pPr>
        <w:keepNext/>
        <w:spacing w:before="160"/>
        <w:jc w:val="center"/>
      </w:pPr>
      <w:r>
        <w:rPr>
          <w:rFonts w:ascii="Times New Roman" w:hAnsi="Times New Roman"/>
          <w:i/>
          <w:sz w:val="21"/>
        </w:rPr>
        <w:t>Ветвь Вирабхадры Госани — лучшая из всех —</w:t>
      </w:r>
    </w:p>
    <w:p>
      <w:pPr>
        <w:jc w:val="both"/>
      </w:pPr>
      <w:r>
        <w:rPr>
          <w:b/>
        </w:rPr>
        <w:t xml:space="preserve">56 </w:t>
      </w:r>
      <w:r>
        <w:rPr>
          <w:rFonts w:ascii="Times New Roman" w:hAnsi="Times New Roman"/>
        </w:rPr>
        <w:t>Вирабхадра Госани — лучшая из всех ветвей Шри Нитьянанды. Нет конца тем веточкам и побегам, что выросли из этой ветви.</w:t>
      </w:r>
    </w:p>
    <w:p>
      <w:pPr>
        <w:keepNext/>
        <w:spacing w:before="160"/>
        <w:jc w:val="center"/>
      </w:pPr>
      <w:r>
        <w:rPr>
          <w:rFonts w:ascii="Times New Roman" w:hAnsi="Times New Roman"/>
          <w:i/>
          <w:sz w:val="21"/>
        </w:rPr>
        <w:t>Спутникам Нитьянанды нет числа; [автор] прославляет их качества, чтобы очиститься, —</w:t>
      </w:r>
    </w:p>
    <w:p>
      <w:pPr>
        <w:jc w:val="both"/>
      </w:pPr>
      <w:r>
        <w:rPr>
          <w:b/>
        </w:rPr>
        <w:t xml:space="preserve">57 </w:t>
      </w:r>
      <w:r>
        <w:rPr>
          <w:rFonts w:ascii="Times New Roman" w:hAnsi="Times New Roman"/>
        </w:rPr>
        <w:t>Нет числа преданным Шри Нитьянанды. Кто способен их всех сосчитать? Я лишь упомянул некоторых из них для собственного очищения.</w:t>
      </w:r>
    </w:p>
    <w:p>
      <w:pPr>
        <w:keepNext/>
        <w:spacing w:before="160"/>
        <w:jc w:val="center"/>
      </w:pPr>
      <w:r>
        <w:rPr>
          <w:rFonts w:ascii="Times New Roman" w:hAnsi="Times New Roman"/>
          <w:i/>
          <w:sz w:val="21"/>
        </w:rPr>
        <w:t>Они спасают мир, даруя любовь к Кришне, —</w:t>
      </w:r>
    </w:p>
    <w:p>
      <w:pPr>
        <w:jc w:val="both"/>
      </w:pPr>
      <w:r>
        <w:rPr>
          <w:b/>
        </w:rPr>
        <w:t xml:space="preserve">58 </w:t>
      </w:r>
      <w:r>
        <w:rPr>
          <w:rFonts w:ascii="Times New Roman" w:hAnsi="Times New Roman"/>
        </w:rPr>
        <w:t>Все ветви — преданные Шри Нитьянанды — усыпаны спелыми плодами любви к Кришне. Эти плоды они раздавали каждому, кого встречали, и всех затопили любовью.</w:t>
      </w:r>
    </w:p>
    <w:p>
      <w:pPr>
        <w:keepNext/>
        <w:spacing w:before="160"/>
        <w:jc w:val="center"/>
      </w:pPr>
      <w:r>
        <w:rPr>
          <w:rFonts w:ascii="Times New Roman" w:hAnsi="Times New Roman"/>
          <w:i/>
          <w:sz w:val="21"/>
        </w:rPr>
        <w:t>Деяния их непосредственной любви к Кришне —</w:t>
      </w:r>
    </w:p>
    <w:p>
      <w:pPr>
        <w:jc w:val="both"/>
      </w:pPr>
      <w:r>
        <w:rPr>
          <w:b/>
        </w:rPr>
        <w:t xml:space="preserve">59 </w:t>
      </w:r>
      <w:r>
        <w:rPr>
          <w:rFonts w:ascii="Times New Roman" w:hAnsi="Times New Roman"/>
        </w:rPr>
        <w:t>Любовь и все деяния этих преданных безграничны. Каждый из них наделён великой силой даровать любовь к Кришне и Самого Кришну.</w:t>
      </w:r>
    </w:p>
    <w:p>
      <w:pPr>
        <w:jc w:val="both"/>
      </w:pPr>
      <w:r>
        <w:rPr>
          <w:b/>
          <w:i/>
          <w:sz w:val="20"/>
        </w:rPr>
        <w:t xml:space="preserve">Анубхашья. </w:t>
      </w:r>
      <w:r>
        <w:rPr>
          <w:rFonts w:ascii="Times New Roman" w:hAnsi="Times New Roman"/>
          <w:sz w:val="20"/>
        </w:rPr>
        <w:t>*Так заканчивается одиннадцатая глава “Анубхашьи”.*</w:t>
      </w:r>
    </w:p>
    <w:p>
      <w:pPr>
        <w:spacing w:before="160"/>
        <w:jc w:val="both"/>
      </w:pPr>
      <w:r>
        <w:rPr>
          <w:b/>
        </w:rPr>
        <w:t xml:space="preserve">60 </w:t>
      </w:r>
      <w:r>
        <w:rPr>
          <w:rFonts w:ascii="Times New Roman" w:hAnsi="Times New Roman"/>
        </w:rPr>
        <w:t>Так я вкратце рассказал лишь о некоторых главных преданных Шри Нитьянанды. Ведь даже Шри Ананта Шеша тысячью устами не может их всех полностью описать.</w:t>
      </w:r>
    </w:p>
    <w:p>
      <w:pPr>
        <w:spacing w:before="160"/>
        <w:jc w:val="both"/>
      </w:pPr>
      <w:r>
        <w:rPr>
          <w:b/>
        </w:rPr>
        <w:t xml:space="preserve">61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В оригинале — «Чайтанья-мангала»: так первоначально называлась «Чайтанья-бхагавата»; у ВЧД — сразу «Шри Чайтанья-бхагавата».</w:t>
      </w:r>
    </w:p>
    <w:p>
      <w:r>
        <w:rPr>
          <w:sz w:val="19"/>
        </w:rPr>
        <w:t xml:space="preserve">2. </w:t>
      </w:r>
      <w:r>
        <w:rPr>
          <w:rFonts w:ascii="Times New Roman" w:hAnsi="Times New Roman"/>
          <w:sz w:val="19"/>
        </w:rPr>
        <w:t>В издании «রেবতবংশ» — «из рода Реваты» (Ревата, он же Какудми, — отец Ревати). Возможно, следует читать «রেবত্যংশ» — «рождённые из частей Варуни и Ревати».</w:t>
      </w:r>
    </w:p>
    <w:p>
      <w:r>
        <w:rPr>
          <w:sz w:val="19"/>
        </w:rPr>
        <w:t xml:space="preserve">3. </w:t>
      </w:r>
      <w:r>
        <w:rPr>
          <w:rFonts w:ascii="Times New Roman" w:hAnsi="Times New Roman"/>
          <w:sz w:val="19"/>
        </w:rPr>
        <w:t>В самой “Чайтанья-бхагавате” (Мадхья 1.296) — «спутник отца Прабху», то есть, по контексту, Джаганнатхи Мишры. Издание и ниже (к стиху 44) называет Ратнагарбху другом детства Хараи Оджхи, отца Нитьянанды.</w:t>
      </w:r>
    </w:p>
    <w:p>
      <w:r>
        <w:rPr>
          <w:sz w:val="19"/>
        </w:rPr>
        <w:t xml:space="preserve">4. </w:t>
      </w:r>
      <w:r>
        <w:rPr>
          <w:rFonts w:ascii="Times New Roman" w:hAnsi="Times New Roman"/>
          <w:sz w:val="19"/>
        </w:rPr>
        <w:t>Так в издании («দ্বাদশ বর্ষের» — «двенадцати лет»). Однако ниже сказано, что на пятом году ребёнок уже ушёл с матерью Джахнавой во Вриндаван.</w:t>
      </w:r>
    </w:p>
    <w:p>
      <w:r>
        <w:rPr>
          <w:sz w:val="19"/>
        </w:rPr>
        <w:t xml:space="preserve">5. </w:t>
      </w:r>
      <w:r>
        <w:rPr>
          <w:rFonts w:ascii="Times New Roman" w:hAnsi="Times New Roman"/>
          <w:sz w:val="19"/>
        </w:rPr>
        <w:t>В издании — «মীনকেতন-রামাদির্ব্যূহঃ», дословно «Минакетана Рама и прочие — вьюха»; переведено по смыслу.</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12. Описание ветвей ствола Адвайты</w:t>
      </w:r>
    </w:p>
    <w:p>
      <w:pPr>
        <w:jc w:val="center"/>
      </w:pPr>
      <w:r>
        <w:rPr>
          <w:rFonts w:ascii="Times New Roman" w:hAnsi="Times New Roman"/>
          <w:i/>
          <w:sz w:val="20"/>
        </w:rPr>
        <w:t>(перевод Вриндавана Чандры даса; выверка по изд. Гаудия Матха и «Анубхашье», 2026 — проект)</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этой двенадцатой главе автор описывает ветви Адвайты Прабху. Среди них вайшнавов, следующих учению (мата) Шри Ачьютананды, он называет «сара-грахи» — принимающими суть, а всех остальных — «асара», пустыми. В конце он описывает ветвь Шри Гададхары Пандита Госвами и на этом завершает главу. В середине рассказаны две истории: о сыне Шри Адвайты Гопале Мишре и о слуге Адвайты Камалаканте Вишвасе. В начале жизни Шри Гопала, когда очищали храм Гундичи, он упал без чувств от премы, и по милости Шри Махапрабху обморок прошёл. Камалаканта Вишвас, слуга Ачарьи, попросил у царя Пратапарудры триста рупий, чтобы погасить долг Адвайты Прабху. Узнав об этом, Махапрабху наказал этого баулию Вишваса, а по просьбе Адвайтачарьи исправил его.</w:t>
      </w:r>
    </w:p>
    <w:p>
      <w:pPr>
        <w:keepNext/>
        <w:spacing w:before="160"/>
        <w:jc w:val="center"/>
      </w:pPr>
      <w:r>
        <w:rPr>
          <w:rFonts w:ascii="Times New Roman" w:hAnsi="Times New Roman"/>
          <w:i/>
          <w:sz w:val="21"/>
        </w:rPr>
        <w:t>Последователи Адвайты двух видов: принимающие суть и принимающие пустое —</w:t>
      </w:r>
    </w:p>
    <w:p>
      <w:pPr>
        <w:jc w:val="both"/>
      </w:pPr>
      <w:r>
        <w:rPr>
          <w:b/>
        </w:rPr>
        <w:t xml:space="preserve">1 </w:t>
      </w:r>
      <w:r>
        <w:rPr>
          <w:rFonts w:ascii="Times New Roman" w:hAnsi="Times New Roman"/>
        </w:rPr>
        <w:t>Подобно пчёлам, вьются у лотосных стоп Шри Адвайты все Его последователи, но одни из них хранят суть, а другие пусты. Отвергнув пустых, я склоняюсь перед хранящими суть, чья жизнь — Шри Чайтанья.</w:t>
      </w:r>
    </w:p>
    <w:p>
      <w:pPr>
        <w:jc w:val="both"/>
      </w:pPr>
      <w:r>
        <w:rPr>
          <w:b/>
          <w:i/>
          <w:sz w:val="20"/>
        </w:rPr>
        <w:t xml:space="preserve">Амрита-праваха-бхашья. </w:t>
      </w:r>
      <w:r>
        <w:rPr>
          <w:rFonts w:ascii="Times New Roman" w:hAnsi="Times New Roman"/>
          <w:sz w:val="20"/>
        </w:rPr>
        <w:t>Последователи Шри Адвайты Прабху бывают двух видов: «сара-грахи» (принимающие суть) и «асара-вахи» (несущие пустое). Отвергнув из них несущих пустое, я склоняюсь перед всеми, кто несёт суть, — слугами Чайтаньи.</w:t>
      </w:r>
    </w:p>
    <w:p>
      <w:pPr>
        <w:jc w:val="both"/>
      </w:pPr>
      <w:r>
        <w:rPr>
          <w:b/>
          <w:i/>
          <w:sz w:val="20"/>
        </w:rPr>
        <w:t xml:space="preserve">Анубхашья. </w:t>
      </w:r>
      <w:r>
        <w:rPr>
          <w:rFonts w:ascii="Times New Roman" w:hAnsi="Times New Roman"/>
          <w:b/>
          <w:sz w:val="20"/>
        </w:rPr>
        <w:t>са̄ра̄са̄ра-бхр̣тах̣</w:t>
      </w:r>
      <w:r>
        <w:rPr>
          <w:rFonts w:ascii="Times New Roman" w:hAnsi="Times New Roman"/>
          <w:sz w:val="20"/>
        </w:rPr>
        <w:t xml:space="preserve"> (суть — последователи Адвайты, люди Гаурахари; пустое — те, кто лишь мнит себя Его последователем, но отвернулся от Гаурахари; несущих то или другое) </w:t>
      </w:r>
      <w:r>
        <w:rPr>
          <w:rFonts w:ascii="Times New Roman" w:hAnsi="Times New Roman"/>
          <w:b/>
          <w:sz w:val="20"/>
        </w:rPr>
        <w:t>акхила̄н</w:t>
      </w:r>
      <w:r>
        <w:rPr>
          <w:rFonts w:ascii="Times New Roman" w:hAnsi="Times New Roman"/>
          <w:sz w:val="20"/>
        </w:rPr>
        <w:t xml:space="preserve"> (всех) </w:t>
      </w:r>
      <w:r>
        <w:rPr>
          <w:rFonts w:ascii="Times New Roman" w:hAnsi="Times New Roman"/>
          <w:b/>
          <w:sz w:val="20"/>
        </w:rPr>
        <w:t>адваита̄н̇гхрй-абджа-бхр̣н̇га̄н</w:t>
      </w:r>
      <w:r>
        <w:rPr>
          <w:rFonts w:ascii="Times New Roman" w:hAnsi="Times New Roman"/>
          <w:sz w:val="20"/>
        </w:rPr>
        <w:t xml:space="preserve"> (стопы Адвайты — лотосы, а пчёлы у них — слуги Адвайты) (считая таковыми), </w:t>
      </w:r>
      <w:r>
        <w:rPr>
          <w:rFonts w:ascii="Times New Roman" w:hAnsi="Times New Roman"/>
          <w:b/>
          <w:sz w:val="20"/>
        </w:rPr>
        <w:t>аса̄ра̄н</w:t>
      </w:r>
      <w:r>
        <w:rPr>
          <w:rFonts w:ascii="Times New Roman" w:hAnsi="Times New Roman"/>
          <w:sz w:val="20"/>
        </w:rPr>
        <w:t xml:space="preserve"> (лишь похожих на Его последователей, лишённых чистой бхакти майявадинов) </w:t>
      </w:r>
      <w:r>
        <w:rPr>
          <w:rFonts w:ascii="Times New Roman" w:hAnsi="Times New Roman"/>
          <w:b/>
          <w:sz w:val="20"/>
        </w:rPr>
        <w:t>хитва̄</w:t>
      </w:r>
      <w:r>
        <w:rPr>
          <w:rFonts w:ascii="Times New Roman" w:hAnsi="Times New Roman"/>
          <w:sz w:val="20"/>
        </w:rPr>
        <w:t xml:space="preserve"> (оставив), </w:t>
      </w:r>
      <w:r>
        <w:rPr>
          <w:rFonts w:ascii="Times New Roman" w:hAnsi="Times New Roman"/>
          <w:b/>
          <w:sz w:val="20"/>
        </w:rPr>
        <w:t>чаитанйа-джӣвана̄н</w:t>
      </w:r>
      <w:r>
        <w:rPr>
          <w:rFonts w:ascii="Times New Roman" w:hAnsi="Times New Roman"/>
          <w:sz w:val="20"/>
        </w:rPr>
        <w:t xml:space="preserve"> (тех, чья жизнь — Чайтанья, для кого Гаура — сама жизнь) </w:t>
      </w:r>
      <w:r>
        <w:rPr>
          <w:rFonts w:ascii="Times New Roman" w:hAnsi="Times New Roman"/>
          <w:b/>
          <w:sz w:val="20"/>
        </w:rPr>
        <w:t>са̄ра-бхр̣тах̣</w:t>
      </w:r>
      <w:r>
        <w:rPr>
          <w:rFonts w:ascii="Times New Roman" w:hAnsi="Times New Roman"/>
          <w:sz w:val="20"/>
        </w:rPr>
        <w:t xml:space="preserve"> (принимающих суть бхагават) </w:t>
      </w:r>
      <w:r>
        <w:rPr>
          <w:rFonts w:ascii="Times New Roman" w:hAnsi="Times New Roman"/>
          <w:b/>
          <w:sz w:val="20"/>
        </w:rPr>
        <w:t>та̄н</w:t>
      </w:r>
      <w:r>
        <w:rPr>
          <w:rFonts w:ascii="Times New Roman" w:hAnsi="Times New Roman"/>
          <w:sz w:val="20"/>
        </w:rPr>
        <w:t xml:space="preserve"> (тех преданных Адвайты) </w:t>
      </w:r>
      <w:r>
        <w:rPr>
          <w:rFonts w:ascii="Times New Roman" w:hAnsi="Times New Roman"/>
          <w:b/>
          <w:sz w:val="20"/>
        </w:rPr>
        <w:t>науми</w:t>
      </w:r>
      <w:r>
        <w:rPr>
          <w:rFonts w:ascii="Times New Roman" w:hAnsi="Times New Roman"/>
          <w:sz w:val="20"/>
        </w:rPr>
        <w:t xml:space="preserve"> (почитаю).</w:t>
      </w:r>
    </w:p>
    <w:p>
      <w:pPr>
        <w:spacing w:before="160"/>
        <w:jc w:val="both"/>
      </w:pPr>
      <w:r>
        <w:rPr>
          <w:b/>
        </w:rPr>
        <w:t xml:space="preserve">2 </w:t>
      </w:r>
      <w:r>
        <w:rPr>
          <w:rFonts w:ascii="Times New Roman" w:hAnsi="Times New Roman"/>
        </w:rPr>
        <w:t>Вся слава Шри Чайтанье Махапрабху! Слава Нитьянанде Прабху! Слава Шри Адвайте Ачарье! Да славятся Они вовек!</w:t>
      </w:r>
    </w:p>
    <w:p>
      <w:pPr>
        <w:keepNext/>
        <w:spacing w:before="160"/>
        <w:jc w:val="center"/>
      </w:pPr>
      <w:r>
        <w:rPr>
          <w:rFonts w:ascii="Times New Roman" w:hAnsi="Times New Roman"/>
          <w:i/>
          <w:sz w:val="21"/>
        </w:rPr>
        <w:t>Поклонение слугам Адвайты, преданным Гауры, принимающим суть, —</w:t>
      </w:r>
    </w:p>
    <w:p>
      <w:pPr>
        <w:jc w:val="both"/>
      </w:pPr>
      <w:r>
        <w:rPr>
          <w:b/>
        </w:rPr>
        <w:t xml:space="preserve">3 </w:t>
      </w:r>
      <w:r>
        <w:rPr>
          <w:rFonts w:ascii="Times New Roman" w:hAnsi="Times New Roman"/>
        </w:rPr>
        <w:t>Всеславный Адвайтачандра — второй ствол бессмертного древа Шри Чайтаньи, а Его последователи — ветви этого ствола. Перед ними я в почтении склоняюсь.</w:t>
      </w:r>
    </w:p>
    <w:p>
      <w:pPr>
        <w:jc w:val="both"/>
      </w:pPr>
      <w:r>
        <w:rPr>
          <w:b/>
          <w:i/>
          <w:sz w:val="20"/>
        </w:rPr>
        <w:t xml:space="preserve">Амрита-праваха-бхашья. </w:t>
      </w:r>
      <w:r>
        <w:rPr>
          <w:rFonts w:ascii="Times New Roman" w:hAnsi="Times New Roman"/>
          <w:sz w:val="20"/>
        </w:rPr>
        <w:t>Я склоняюсь перед всеми спутниками Адвайты Прабху — ветвями второго ствола древа желаний по имени Шри Чайтанья.</w:t>
      </w:r>
    </w:p>
    <w:p>
      <w:pPr>
        <w:jc w:val="both"/>
      </w:pPr>
      <w:r>
        <w:rPr>
          <w:b/>
          <w:i/>
          <w:sz w:val="20"/>
        </w:rPr>
        <w:t xml:space="preserve">Анубхашья. </w:t>
      </w:r>
      <w:r>
        <w:rPr>
          <w:rFonts w:ascii="Times New Roman" w:hAnsi="Times New Roman"/>
          <w:b/>
          <w:sz w:val="20"/>
        </w:rPr>
        <w:t>ш́рӣ-чаитанйа̄мара-тарох̣</w:t>
      </w:r>
      <w:r>
        <w:rPr>
          <w:rFonts w:ascii="Times New Roman" w:hAnsi="Times New Roman"/>
          <w:sz w:val="20"/>
        </w:rPr>
        <w:t xml:space="preserve"> (древа желаний — Гауры) </w:t>
      </w:r>
      <w:r>
        <w:rPr>
          <w:rFonts w:ascii="Times New Roman" w:hAnsi="Times New Roman"/>
          <w:b/>
          <w:sz w:val="20"/>
        </w:rPr>
        <w:t>двитӣйа-скандха-рӯпин̣ах̣</w:t>
      </w:r>
      <w:r>
        <w:rPr>
          <w:rFonts w:ascii="Times New Roman" w:hAnsi="Times New Roman"/>
          <w:sz w:val="20"/>
        </w:rPr>
        <w:t xml:space="preserve"> </w:t>
      </w:r>
      <w:r>
        <w:rPr>
          <w:rFonts w:ascii="Times New Roman" w:hAnsi="Times New Roman"/>
          <w:b/>
          <w:sz w:val="20"/>
        </w:rPr>
        <w:t>ш́рӣмад-адваита-чандрасйа</w:t>
      </w:r>
      <w:r>
        <w:rPr>
          <w:rFonts w:ascii="Times New Roman" w:hAnsi="Times New Roman"/>
          <w:sz w:val="20"/>
        </w:rPr>
        <w:t xml:space="preserve"> </w:t>
      </w:r>
      <w:r>
        <w:rPr>
          <w:rFonts w:ascii="Times New Roman" w:hAnsi="Times New Roman"/>
          <w:b/>
          <w:sz w:val="20"/>
        </w:rPr>
        <w:t>ш́а̄кха̄-рӯпа̄н</w:t>
      </w:r>
      <w:r>
        <w:rPr>
          <w:rFonts w:ascii="Times New Roman" w:hAnsi="Times New Roman"/>
          <w:sz w:val="20"/>
        </w:rPr>
        <w:t xml:space="preserve"> (подобных ветвям дерева) </w:t>
      </w:r>
      <w:r>
        <w:rPr>
          <w:rFonts w:ascii="Times New Roman" w:hAnsi="Times New Roman"/>
          <w:b/>
          <w:sz w:val="20"/>
        </w:rPr>
        <w:t>ган̣а̄н</w:t>
      </w:r>
      <w:r>
        <w:rPr>
          <w:rFonts w:ascii="Times New Roman" w:hAnsi="Times New Roman"/>
          <w:sz w:val="20"/>
        </w:rPr>
        <w:t xml:space="preserve"> (людей, принявших прибежище у Кришны) (мы) </w:t>
      </w:r>
      <w:r>
        <w:rPr>
          <w:rFonts w:ascii="Times New Roman" w:hAnsi="Times New Roman"/>
          <w:b/>
          <w:sz w:val="20"/>
        </w:rPr>
        <w:t>нумах̣</w:t>
      </w:r>
      <w:r>
        <w:rPr>
          <w:rFonts w:ascii="Times New Roman" w:hAnsi="Times New Roman"/>
          <w:sz w:val="20"/>
        </w:rPr>
        <w:t xml:space="preserve"> (склоняемся).</w:t>
      </w:r>
    </w:p>
    <w:p>
      <w:pPr>
        <w:spacing w:before="160"/>
        <w:jc w:val="both"/>
      </w:pPr>
      <w:r>
        <w:rPr>
          <w:b/>
        </w:rPr>
        <w:t xml:space="preserve">4 </w:t>
      </w:r>
      <w:r>
        <w:rPr>
          <w:rFonts w:ascii="Times New Roman" w:hAnsi="Times New Roman"/>
        </w:rPr>
        <w:t>Шри Адвайта Ачарья — второй ствол древа бхакти. Он дал начало столь великому множеству ветвей и веточек, что описать их все просто невозможно.</w:t>
      </w:r>
    </w:p>
    <w:p>
      <w:pPr>
        <w:keepNext/>
        <w:spacing w:before="160"/>
        <w:jc w:val="center"/>
      </w:pPr>
      <w:r>
        <w:rPr>
          <w:rFonts w:ascii="Times New Roman" w:hAnsi="Times New Roman"/>
          <w:i/>
          <w:sz w:val="21"/>
        </w:rPr>
        <w:t>По милости Гауры разрастаются только принимающие суть слуги Адвайты —</w:t>
      </w:r>
    </w:p>
    <w:p>
      <w:pPr>
        <w:jc w:val="both"/>
      </w:pPr>
      <w:r>
        <w:rPr>
          <w:b/>
        </w:rPr>
        <w:t xml:space="preserve">5 </w:t>
      </w:r>
      <w:r>
        <w:rPr>
          <w:rFonts w:ascii="Times New Roman" w:hAnsi="Times New Roman"/>
        </w:rPr>
        <w:t>Этот ствол садовник Шри Чайтанья поливает водой Своей милости, и, напоённый ею, он растёт день ото дня.</w:t>
      </w:r>
    </w:p>
    <w:p>
      <w:pPr>
        <w:spacing w:before="160"/>
        <w:jc w:val="both"/>
      </w:pPr>
      <w:r>
        <w:rPr>
          <w:b/>
        </w:rPr>
        <w:t xml:space="preserve">6 </w:t>
      </w:r>
      <w:r>
        <w:rPr>
          <w:rFonts w:ascii="Times New Roman" w:hAnsi="Times New Roman"/>
        </w:rPr>
        <w:t>На этом стволе Шри Адвайты созрело столько плодов божественной любви, что ими наполнился весь мир.</w:t>
      </w:r>
    </w:p>
    <w:p>
      <w:pPr>
        <w:spacing w:before="160"/>
        <w:jc w:val="both"/>
      </w:pPr>
      <w:r>
        <w:rPr>
          <w:b/>
        </w:rPr>
        <w:t xml:space="preserve">7 </w:t>
      </w:r>
      <w:r>
        <w:rPr>
          <w:rFonts w:ascii="Times New Roman" w:hAnsi="Times New Roman"/>
        </w:rPr>
        <w:t>Через ствол эта вода поднимается к ветвям, и они разрастаются всё шире, покрываясь цветами и плодами.</w:t>
      </w:r>
    </w:p>
    <w:p>
      <w:pPr>
        <w:keepNext/>
        <w:spacing w:before="160"/>
        <w:jc w:val="center"/>
      </w:pPr>
      <w:r>
        <w:rPr>
          <w:rFonts w:ascii="Times New Roman" w:hAnsi="Times New Roman"/>
          <w:i/>
          <w:sz w:val="21"/>
        </w:rPr>
        <w:t>Два отдельных учения среди слуг Адвайты —</w:t>
      </w:r>
    </w:p>
    <w:p>
      <w:pPr>
        <w:jc w:val="both"/>
      </w:pPr>
      <w:r>
        <w:rPr>
          <w:b/>
        </w:rPr>
        <w:t xml:space="preserve">8 </w:t>
      </w:r>
      <w:r>
        <w:rPr>
          <w:rFonts w:ascii="Times New Roman" w:hAnsi="Times New Roman"/>
        </w:rPr>
        <w:t>Вначале все последователи Шри Адвайты в своих суждениях были единодушны, но позже, волею провидения, их взгляды сильно разделились.</w:t>
      </w:r>
    </w:p>
    <w:p>
      <w:pPr>
        <w:keepNext/>
        <w:spacing w:before="160"/>
        <w:jc w:val="center"/>
      </w:pPr>
      <w:r>
        <w:rPr>
          <w:rFonts w:ascii="Times New Roman" w:hAnsi="Times New Roman"/>
          <w:i/>
          <w:sz w:val="21"/>
        </w:rPr>
        <w:t>Принимающие суть служат Гауре, следуя Адвайте; пустые, действуя самовольно, противятся Гауре —</w:t>
      </w:r>
    </w:p>
    <w:p>
      <w:pPr>
        <w:jc w:val="both"/>
      </w:pPr>
      <w:r>
        <w:rPr>
          <w:b/>
        </w:rPr>
        <w:t xml:space="preserve">9 </w:t>
      </w:r>
      <w:r>
        <w:rPr>
          <w:rFonts w:ascii="Times New Roman" w:hAnsi="Times New Roman"/>
        </w:rPr>
        <w:t>Одни продолжали строго следовать заветам Шри Адвайты, а другие, попав под чары Майи, стали руководствоваться лишь своими собственными идеями и воззрениями.</w:t>
      </w:r>
    </w:p>
    <w:p>
      <w:pPr>
        <w:keepNext/>
        <w:spacing w:before="160"/>
        <w:jc w:val="center"/>
      </w:pPr>
      <w:r>
        <w:rPr>
          <w:rFonts w:ascii="Times New Roman" w:hAnsi="Times New Roman"/>
          <w:i/>
          <w:sz w:val="21"/>
        </w:rPr>
        <w:t>Следовать Ачарье — суть, иное — пустое —</w:t>
      </w:r>
    </w:p>
    <w:p>
      <w:pPr>
        <w:jc w:val="both"/>
      </w:pPr>
      <w:r>
        <w:rPr>
          <w:b/>
        </w:rPr>
        <w:t xml:space="preserve">10 </w:t>
      </w:r>
      <w:r>
        <w:rPr>
          <w:rFonts w:ascii="Times New Roman" w:hAnsi="Times New Roman"/>
        </w:rPr>
        <w:t>В учении Ачарьи — вся суть. А кто преступает Его наставления, тот пуст, как мякина.</w:t>
      </w:r>
    </w:p>
    <w:p>
      <w:pPr>
        <w:keepNext/>
        <w:spacing w:before="160"/>
        <w:jc w:val="center"/>
      </w:pPr>
      <w:r>
        <w:rPr>
          <w:rFonts w:ascii="Times New Roman" w:hAnsi="Times New Roman"/>
          <w:i/>
          <w:sz w:val="21"/>
        </w:rPr>
        <w:t>Зачем упомянуты непреданные, которые мнят себя слугами Адвайты, и пример —</w:t>
      </w:r>
    </w:p>
    <w:p>
      <w:pPr>
        <w:jc w:val="both"/>
      </w:pPr>
      <w:r>
        <w:rPr>
          <w:b/>
        </w:rPr>
        <w:t xml:space="preserve">11 </w:t>
      </w:r>
      <w:r>
        <w:rPr>
          <w:rFonts w:ascii="Times New Roman" w:hAnsi="Times New Roman"/>
        </w:rPr>
        <w:t>Нет никакой нужды называть пустых по именам. Я упоминаю о них лишь затем, чтобы отделить их от верных последователей Шри Адвайты.</w:t>
      </w:r>
    </w:p>
    <w:p>
      <w:pPr>
        <w:spacing w:before="160"/>
        <w:jc w:val="both"/>
      </w:pPr>
      <w:r>
        <w:rPr>
          <w:b/>
        </w:rPr>
        <w:t xml:space="preserve">12 </w:t>
      </w:r>
      <w:r>
        <w:rPr>
          <w:rFonts w:ascii="Times New Roman" w:hAnsi="Times New Roman"/>
        </w:rPr>
        <w:t>Так рис поначалу меряют вместе с мякиной, а затем мякину отвеивают и очищают зерно.</w:t>
      </w:r>
    </w:p>
    <w:p>
      <w:pPr>
        <w:jc w:val="both"/>
      </w:pPr>
      <w:r>
        <w:rPr>
          <w:b/>
          <w:i/>
          <w:sz w:val="20"/>
        </w:rPr>
        <w:t xml:space="preserve">Амрита-праваха-бхашья. </w:t>
      </w:r>
      <w:r>
        <w:rPr>
          <w:rFonts w:ascii="Times New Roman" w:hAnsi="Times New Roman"/>
          <w:sz w:val="20"/>
        </w:rPr>
        <w:t>Сначала все последователи Адвайты Прабху держались одного учения. Позже, по злой воле судьбы, у некоторых появились отдельные взгляды. Те, кто шёл путём собственного учения Ачарьи, — чистые вайшнавы. А те, кто, подчинившись судьбе, выдумал какое-либо своё учение, отличное от того, которому учил Ачарья, — пустые. Нам незачем называть имена пустых людей. Однако мы упоминаем их, пересчитав вместе со всеми, чтобы отделить вайшнавов, принимающих суть, от несущих пустое, — так отделяют рис, развеяв пустую мякину (патну). «Патной» называют пустое зерно риса без ядра.</w:t>
      </w:r>
    </w:p>
    <w:p>
      <w:pPr>
        <w:keepNext/>
        <w:spacing w:before="160"/>
        <w:jc w:val="center"/>
      </w:pPr>
      <w:r>
        <w:rPr>
          <w:rFonts w:ascii="Times New Roman" w:hAnsi="Times New Roman"/>
          <w:i/>
          <w:sz w:val="21"/>
        </w:rPr>
        <w:t>(1) Ветвь Ачьютананды —</w:t>
      </w:r>
    </w:p>
    <w:p>
      <w:pPr>
        <w:jc w:val="both"/>
      </w:pPr>
      <w:r>
        <w:rPr>
          <w:b/>
        </w:rPr>
        <w:t xml:space="preserve">13 </w:t>
      </w:r>
      <w:r>
        <w:rPr>
          <w:rFonts w:ascii="Times New Roman" w:hAnsi="Times New Roman"/>
        </w:rPr>
        <w:t>Ачьютананда, сын Адвайта Ачарьи, — большая ветвь. С рождения он служил лотосным стопам Шри Чайтаньи.</w:t>
      </w:r>
      <w:r>
        <w:rPr>
          <w:rFonts w:ascii="Times New Roman" w:hAnsi="Times New Roman"/>
          <w:vertAlign w:val="superscript"/>
        </w:rPr>
        <w:t>1</w:t>
      </w:r>
    </w:p>
    <w:p>
      <w:pPr>
        <w:keepNext/>
        <w:spacing w:before="160"/>
        <w:jc w:val="center"/>
      </w:pPr>
      <w:r>
        <w:rPr>
          <w:rFonts w:ascii="Times New Roman" w:hAnsi="Times New Roman"/>
          <w:i/>
          <w:sz w:val="21"/>
        </w:rPr>
        <w:t>Описание достоинств Ачьюты —</w:t>
      </w:r>
    </w:p>
    <w:p>
      <w:pPr>
        <w:jc w:val="both"/>
      </w:pPr>
      <w:r>
        <w:rPr>
          <w:b/>
        </w:rPr>
        <w:t xml:space="preserve">14 </w:t>
      </w:r>
      <w:r>
        <w:rPr>
          <w:rFonts w:ascii="Times New Roman" w:hAnsi="Times New Roman"/>
        </w:rPr>
        <w:t>Услышав от отца, что Кешав Бхарати — это учитель Шри Чайтаньи, Ачьютананда очень огорчился.</w:t>
      </w:r>
    </w:p>
    <w:p>
      <w:pPr>
        <w:spacing w:before="160"/>
        <w:jc w:val="both"/>
      </w:pPr>
      <w:r>
        <w:rPr>
          <w:b/>
        </w:rPr>
        <w:t xml:space="preserve">15 </w:t>
      </w:r>
      <w:r>
        <w:rPr>
          <w:rFonts w:ascii="Times New Roman" w:hAnsi="Times New Roman"/>
        </w:rPr>
        <w:t>Затем он сказал своему отцу, Адвайтачарье: «Твои слова, что Кешав Бхарати стал гуру Шри Чайтаньи, несут погибель всей нашей стране.</w:t>
      </w:r>
    </w:p>
    <w:p>
      <w:pPr>
        <w:spacing w:before="160"/>
        <w:jc w:val="both"/>
      </w:pPr>
      <w:r>
        <w:rPr>
          <w:b/>
        </w:rPr>
        <w:t xml:space="preserve">16 </w:t>
      </w:r>
      <w:r>
        <w:rPr>
          <w:rFonts w:ascii="Times New Roman" w:hAnsi="Times New Roman"/>
        </w:rPr>
        <w:t>Шри Чайтанья — Гуру всей вселенной. Но Ты говоришь, что кто-то является Его учителем. Однако этому нет подтверждения в священных писаниях».</w:t>
      </w:r>
    </w:p>
    <w:p>
      <w:pPr>
        <w:spacing w:before="160"/>
        <w:jc w:val="both"/>
      </w:pPr>
      <w:r>
        <w:rPr>
          <w:b/>
        </w:rPr>
        <w:t xml:space="preserve">17 </w:t>
      </w:r>
      <w:r>
        <w:rPr>
          <w:rFonts w:ascii="Times New Roman" w:hAnsi="Times New Roman"/>
        </w:rPr>
        <w:t>Адвайта ощутил большую радость, когда услышал суть заключений писаний от Своего пятилетнего сына.</w:t>
      </w:r>
    </w:p>
    <w:p>
      <w:pPr>
        <w:jc w:val="both"/>
      </w:pPr>
      <w:r>
        <w:rPr>
          <w:b/>
          <w:i/>
          <w:sz w:val="20"/>
        </w:rPr>
        <w:t xml:space="preserve">Анубхашья. </w:t>
      </w:r>
      <w:r>
        <w:rPr>
          <w:rFonts w:ascii="Times New Roman" w:hAnsi="Times New Roman"/>
          <w:sz w:val="20"/>
        </w:rPr>
        <w:t>Ачьютананда. В “Чайтанья-бхагавате” (Антья-кханда, гл. 9) написано, что он — старший сын Адвайты Прабху: «Старший сын Адвайты — Шри Ачьютананда». В книге “Адвайта-чарита”, написанной на санскрите, сказано: “Ачьюта, Кришна Мишра и Гопала дас — эти три жемчужины, говорят, рождены из океана — лона Ситы. Эти трое сыновей Ачарьи известны как спутники Гауры. Четвёртым называют Балараму, пятым — Сварупу, а шестого зовут Джагадишей: у Ачарьи шесть сыновей”.</w:t>
      </w:r>
    </w:p>
    <w:p>
      <w:pPr>
        <w:jc w:val="both"/>
      </w:pPr>
      <w:r>
        <w:rPr>
          <w:rFonts w:ascii="Times New Roman" w:hAnsi="Times New Roman"/>
          <w:sz w:val="20"/>
        </w:rPr>
        <w:t>Итак, из трёх сыновей Шри Адвайты Прабху, преданных Гауре, старший — Ачьютананда. Адвайта женился в самом начале пятнадцатого века эры Шака. В тот год, когда Шри Махапрабху задумал отправиться из Нилачалы во Вриндаван через Рамакели, то есть в 1433–34 году Шака, Ачьютананде было всего пять лет. В “Чайтанья-бхагавате” (Антья-кханда, гл. 4) он назван «пятилетним, прелестным, нагим». Следовательно, Ачьютананда родился в 1428 году Шака. А ещё до рождения Ачьюты, когда родился Махапрабху, жена Адвайты Сита приходила посмотреть на рождение Господа. Значит, нет ничего невозможного в том, что за 21 год у неё родились ещё три сына.</w:t>
      </w:r>
    </w:p>
    <w:p>
      <w:pPr>
        <w:jc w:val="both"/>
      </w:pPr>
      <w:r>
        <w:rPr>
          <w:rFonts w:ascii="Times New Roman" w:hAnsi="Times New Roman"/>
          <w:sz w:val="20"/>
        </w:rPr>
        <w:t>Есть бенгальская стихотворная книга “Сита-адвайта-чарита”. Её сочинил некий Локанатха дас из группы пракрита-сахаджиев «сакхи-бхеки», а напечатал в 1792 году Шака журнал “Нитьянанда-даини”. Там Ачьютананда описан как однокашник Махапрабху; это противоречит “Чайтанья-бхагавате”. Когда Махапрабху после санньясы пришёл в Шантипур, в дом Адвайты, шёл 1431 год Шака, и Ачьютананде было тогда три года (“Чайтанья-бхагавата”, Антья, гл. 1): «Нагой малыш, сын Адвайты, подошёл и упал к стопам Гаурачандры. Господь взял его на колени, как был, в пыли. Господь сказал: „Ачьюта, Ачарья — Мне отец. По этому родству мы с тобой — два брата“».</w:t>
      </w:r>
    </w:p>
    <w:p>
      <w:pPr>
        <w:jc w:val="both"/>
      </w:pPr>
      <w:r>
        <w:rPr>
          <w:rFonts w:ascii="Times New Roman" w:hAnsi="Times New Roman"/>
          <w:sz w:val="20"/>
        </w:rPr>
        <w:t>Перед маха-пракашей в Шри Навадвипе Шриман Махапрабху послал Шрираму Пандита в Шантипур, чтобы тот привёл Адвайту. Тогда Ачьютананда вместе с отцом и матерью плакал от радости: «Сын Адвайты по имени „Ачьютананда“, совсем ещё малыш, — и он плачет не переставая». И когда Адвайта Прабху толковал гьяну в противовес бхакти, а Махапрабху бил Его, Ачьютананда тоже был при этом. Все эти события приходится отнести к двум-трём годам перед санньясой Господа. (“Чайтанья-бхагавата”, Мадхья, гл. 19): «Ачьюта, сын Адвайты, склоняется [перед Господом]».</w:t>
      </w:r>
    </w:p>
    <w:p>
      <w:pPr>
        <w:jc w:val="both"/>
      </w:pPr>
      <w:r>
        <w:rPr>
          <w:rFonts w:ascii="Times New Roman" w:hAnsi="Times New Roman"/>
          <w:sz w:val="20"/>
        </w:rPr>
        <w:t>Шри Ачьюта с детства был преданным Шриман Махапрабху. Нигде не сказано, что он когда-либо женился и жил семейной жизнью. В описании ветви Шри Адвайты его имя стоит первым среди учеников. Шри Ядунандана дас написал о ветвях Шри Гададхары Пандита Госвами книгу “Шакха-нирнаямрита”; из неё мы узнаём, что Ачьютананда Тхакур был учеником Гададхары и его ветвью: “Ачьютананда — блаженство нектара великой расы, самый дорогой Гададхаре сын Шриман Адвайты”. Ачьютананда совершал бхаджан в Нилачале, приняв прибежище у стоп Махапрабху (Ади, гл. 10): “Ачьютананда — сын Адвайта Ачарьи. Он остался жить в Джаганнатха Пури, приняв прибежище у лотосных стоп Шри Чайтаньи”. (ЧЧ, Ади 10.150) В конце жизни Шри Гададхара Пандит Госвами жил в Нилачале, рядом со Шри Махапрабху. Поэтому, как мы видим, многие настоящие слуги Адвайты Прабху во главе с Ачьютанандой приняли прибежище у стоп Шри Гададхары.</w:t>
      </w:r>
    </w:p>
    <w:p>
      <w:pPr>
        <w:jc w:val="both"/>
      </w:pPr>
      <w:r>
        <w:rPr>
          <w:rFonts w:ascii="Times New Roman" w:hAnsi="Times New Roman"/>
          <w:sz w:val="20"/>
        </w:rPr>
        <w:t>С самого раннего детства Ачьютананда проявлял сильную преданность Шри Махапрабху. И в танце и киртане перед колесницей мы всякий раз видим дорогого Господу Ачьютананду (см. Ади, гл. 13, 452</w:t>
      </w:r>
      <w:r>
        <w:rPr>
          <w:rFonts w:ascii="Times New Roman" w:hAnsi="Times New Roman"/>
          <w:sz w:val="20"/>
          <w:vertAlign w:val="superscript"/>
        </w:rPr>
        <w:t>5</w:t>
      </w:r>
      <w:r>
        <w:rPr>
          <w:rFonts w:ascii="Times New Roman" w:hAnsi="Times New Roman"/>
          <w:sz w:val="20"/>
        </w:rPr>
        <w:t>): “В группе певцов из Шантипура, которую собрал Адвайта Ачарья, танцором избран был Ачьютананда, сын Адвайты. Все остальные должны были подпевать Адвайте”. (ЧЧ, Мадхья 13.45) Мальчику тогда было всего шесть лет. Шри Кави Карнапура в “Шри Гаура-ганоддеша-дипике” прославляет Ачьютананду как «ученика Гададхары, дорогого Кришне Чайтанье». Одни отождествляют его с Карттикеей, другие — с гопи по имени «Ачьюта». Автор признал верными оба мнения: “Его сын Ачьютананда, дорогой Кришне Чайтанье, — как известно, любимый ученик Шриман Пандита Госвами. Некоторые говорят, что прежде он был Карттикеей. А другие, знатоки расы, говорят, что он — гопи по имени Ачьюта. Верно и то и другое: оба соединились в одном”.</w:t>
      </w:r>
    </w:p>
    <w:p>
      <w:pPr>
        <w:jc w:val="both"/>
      </w:pPr>
      <w:r>
        <w:rPr>
          <w:rFonts w:ascii="Times New Roman" w:hAnsi="Times New Roman"/>
          <w:sz w:val="20"/>
        </w:rPr>
        <w:t>В книге Шри Нарахари даса “Нароттама-виласа” подробно описано, как Шри Ачьютананда пришёл на праздник в Кхетари и принял в нём участие. Он был уже совсем немощен, но всё же пришёл на праздник по просьбе матери, Шри Ситы, и Шри Джахнавы. По словам того же Нарахари даса, в конце жизни Ачьютананда жил в своём доме в Шантипуре. Однако известно, что, пока Шри Махапрабху был явлен в этом мире, он жил в Пури вместе с Ним, а затем — рядом со Шри Гададхарой. Само собой разумеется, раз Ачьютананда не был женат, детей у него не было.</w:t>
      </w:r>
    </w:p>
    <w:p>
      <w:pPr>
        <w:keepNext/>
        <w:spacing w:before="160"/>
        <w:jc w:val="center"/>
      </w:pPr>
      <w:r>
        <w:rPr>
          <w:rFonts w:ascii="Times New Roman" w:hAnsi="Times New Roman"/>
          <w:i/>
          <w:sz w:val="21"/>
        </w:rPr>
        <w:t>(2) Кришна Мишра —</w:t>
      </w:r>
    </w:p>
    <w:p>
      <w:pPr>
        <w:jc w:val="both"/>
      </w:pPr>
      <w:r>
        <w:rPr>
          <w:b/>
        </w:rPr>
        <w:t xml:space="preserve">18 </w:t>
      </w:r>
      <w:r>
        <w:rPr>
          <w:rFonts w:ascii="Times New Roman" w:hAnsi="Times New Roman"/>
        </w:rPr>
        <w:t>Кришна Мишра — это имя другого сына Шри Адвайты. В его сердце непрестанно пребывал Шри Чайтанья.</w:t>
      </w:r>
    </w:p>
    <w:p>
      <w:pPr>
        <w:jc w:val="both"/>
      </w:pPr>
      <w:r>
        <w:rPr>
          <w:b/>
          <w:i/>
          <w:sz w:val="20"/>
        </w:rPr>
        <w:t xml:space="preserve">Анубхашья. </w:t>
      </w:r>
      <w:r>
        <w:rPr>
          <w:rFonts w:ascii="Times New Roman" w:hAnsi="Times New Roman"/>
          <w:sz w:val="20"/>
        </w:rPr>
        <w:t>Кришна Мишра. В санскритской книге “Адвайта-чарита”: “Ачьюта, Кришна Мишра и Гопала дас — эти три жемчужины, говорят, рождены из океана — лона Ситы”. Из шести сыновей Шри Адвайты Прабху три брата — «Ачьюта, Кришна Мишра и Гопала» — служили Шри Гауранге. В “Гаура-ганоддеше” (шлока 88): “Некоторые говорят, что Кришна Мишра — Карттикея, потому что он подобен ему”.</w:t>
      </w:r>
    </w:p>
    <w:p>
      <w:pPr>
        <w:jc w:val="both"/>
      </w:pPr>
      <w:r>
        <w:rPr>
          <w:rFonts w:ascii="Times New Roman" w:hAnsi="Times New Roman"/>
          <w:sz w:val="20"/>
        </w:rPr>
        <w:t>У Кришны Мишры было два сына: (1) Рагхунатха Чакраварти и (2) Долаговинда. Потомки Рагхунатхи живут в Шантипуре, в квартале Мадана-Гопалы, а также в Ганакаре, Мриджапуре и Кумаркхали. У Долаговинды было три сына: (1) Чанд, (2) Кандарпа, (3) Гопинатха. Потомки Кандарпы живут в Малдахе и Джикабари. У Гопинатхи было три сына: (1) Шриваллабха, (2) Пранаваллабха и (3) Кешава. Потомки Шриваллабхи живут в Машиядаре (Махишдере?), Дамукадии, Чандипуре и других местах. От старшего сына Шриваллабхи, Ганганараяны, идёт род в Машиядаре, а от младшего, Рамагопалы, — роды в деревнях Дамукадия, Чандипур, Шолмари и других. Потомки Пранаваллабхи и Кешавы живут в Утхали.</w:t>
      </w:r>
    </w:p>
    <w:p>
      <w:pPr>
        <w:jc w:val="both"/>
      </w:pPr>
      <w:r>
        <w:rPr>
          <w:rFonts w:ascii="Times New Roman" w:hAnsi="Times New Roman"/>
          <w:sz w:val="20"/>
        </w:rPr>
        <w:t>Сын Пранаваллабхи — Ратнешвара, его сын — Кришнарама, младший сын Кришнарамы — Лакшминараяна, а его сын — Навакишора. Второй сын Навакишоры — Рамамохана. Его старший сын, «Джагабандху», и третий сын, «Вирачандра», приняли ашрам бхикшу (странствующих отшельников) и установили в Катве Божество Шри Махапрабху. Люди звали их «Бада Прабху» и «Чхота Прабху» — старшим и младшим Прабху. Именно они положили начало обходу (парикраме) Шри Дхамы Навадвипы. Полную родословную Кришны Мишры см. в “Вайшнава-манджуше” (выпуск 4), статья «Адвайта-вамша».</w:t>
      </w:r>
    </w:p>
    <w:p>
      <w:pPr>
        <w:keepNext/>
        <w:spacing w:before="160"/>
        <w:jc w:val="center"/>
      </w:pPr>
      <w:r>
        <w:rPr>
          <w:rFonts w:ascii="Times New Roman" w:hAnsi="Times New Roman"/>
          <w:i/>
          <w:sz w:val="21"/>
        </w:rPr>
        <w:t>(3) Детство Гопалы —</w:t>
      </w:r>
    </w:p>
    <w:p>
      <w:pPr>
        <w:jc w:val="both"/>
      </w:pPr>
      <w:r>
        <w:rPr>
          <w:b/>
        </w:rPr>
        <w:t xml:space="preserve">19 </w:t>
      </w:r>
      <w:r>
        <w:rPr>
          <w:rFonts w:ascii="Times New Roman" w:hAnsi="Times New Roman"/>
        </w:rPr>
        <w:t>Третьего сына Адвайта Ачарьи звали Шри Гопал. Послушайте же удивительный рассказ о нём.</w:t>
      </w:r>
    </w:p>
    <w:p>
      <w:pPr>
        <w:jc w:val="both"/>
      </w:pPr>
      <w:r>
        <w:rPr>
          <w:b/>
          <w:i/>
          <w:sz w:val="20"/>
        </w:rPr>
        <w:t xml:space="preserve">Анубхашья. </w:t>
      </w:r>
      <w:r>
        <w:rPr>
          <w:rFonts w:ascii="Times New Roman" w:hAnsi="Times New Roman"/>
          <w:sz w:val="20"/>
        </w:rPr>
        <w:t>Гопала — один из трёх сыновей Адвайты Прабху, которые были вайшнавами. См. Мадхья, гл. 12, 143–149.</w:t>
      </w:r>
    </w:p>
    <w:p>
      <w:pPr>
        <w:spacing w:before="160"/>
        <w:jc w:val="both"/>
      </w:pPr>
      <w:r>
        <w:rPr>
          <w:b/>
        </w:rPr>
        <w:t xml:space="preserve">20 </w:t>
      </w:r>
      <w:r>
        <w:rPr>
          <w:rFonts w:ascii="Times New Roman" w:hAnsi="Times New Roman"/>
        </w:rPr>
        <w:t>Когда Махапрабху очищал храм Гундичи, Гопал танцевал перед Ним в санкиртане, исполненный блаженства божественной любви.</w:t>
      </w:r>
    </w:p>
    <w:p>
      <w:pPr>
        <w:spacing w:before="160"/>
        <w:jc w:val="both"/>
      </w:pPr>
      <w:r>
        <w:rPr>
          <w:b/>
        </w:rPr>
        <w:t xml:space="preserve">21 </w:t>
      </w:r>
      <w:r>
        <w:rPr>
          <w:rFonts w:ascii="Times New Roman" w:hAnsi="Times New Roman"/>
        </w:rPr>
        <w:t>Его тело проявляло множество различных признаков духовного блаженства, и танец его был удивителен, а Шри Чайтанья и Адвайта Ачарья с радостью в сердце восклицали: «Хари!»</w:t>
      </w:r>
    </w:p>
    <w:p>
      <w:pPr>
        <w:spacing w:before="160"/>
        <w:jc w:val="both"/>
      </w:pPr>
      <w:r>
        <w:rPr>
          <w:b/>
        </w:rPr>
        <w:t xml:space="preserve">22 </w:t>
      </w:r>
      <w:r>
        <w:rPr>
          <w:rFonts w:ascii="Times New Roman" w:hAnsi="Times New Roman"/>
        </w:rPr>
        <w:t>В самом разгаре танца Гопал вдруг потерял сознание и упал на землю.</w:t>
      </w:r>
    </w:p>
    <w:p>
      <w:pPr>
        <w:jc w:val="both"/>
      </w:pPr>
      <w:r>
        <w:rPr>
          <w:b/>
          <w:i/>
          <w:sz w:val="20"/>
        </w:rPr>
        <w:t xml:space="preserve">Анубхашья. </w:t>
      </w:r>
      <w:r>
        <w:rPr>
          <w:rFonts w:ascii="Times New Roman" w:hAnsi="Times New Roman"/>
          <w:sz w:val="20"/>
        </w:rPr>
        <w:t>«Самвита» — самвит, сознание.</w:t>
      </w:r>
    </w:p>
    <w:p>
      <w:pPr>
        <w:spacing w:before="160"/>
        <w:jc w:val="both"/>
      </w:pPr>
      <w:r>
        <w:rPr>
          <w:b/>
        </w:rPr>
        <w:t xml:space="preserve">23 </w:t>
      </w:r>
      <w:r>
        <w:rPr>
          <w:rFonts w:ascii="Times New Roman" w:hAnsi="Times New Roman"/>
        </w:rPr>
        <w:t>Расстроился Шри Адвайта. Взяв сына на руки, Он начал повторять защитную Нрисимха-мантру.</w:t>
      </w:r>
    </w:p>
    <w:p>
      <w:pPr>
        <w:spacing w:before="160"/>
        <w:jc w:val="both"/>
      </w:pPr>
      <w:r>
        <w:rPr>
          <w:b/>
        </w:rPr>
        <w:t xml:space="preserve">24 </w:t>
      </w:r>
      <w:r>
        <w:rPr>
          <w:rFonts w:ascii="Times New Roman" w:hAnsi="Times New Roman"/>
        </w:rPr>
        <w:t>Он также пел различные другие мантры, но сын так и не приходил в сознание. И все вайшнавы плакали, сострадая горю Шри Адвайты.</w:t>
      </w:r>
    </w:p>
    <w:p>
      <w:pPr>
        <w:spacing w:before="160"/>
        <w:jc w:val="both"/>
      </w:pPr>
      <w:r>
        <w:rPr>
          <w:b/>
        </w:rPr>
        <w:t xml:space="preserve">25 </w:t>
      </w:r>
      <w:r>
        <w:rPr>
          <w:rFonts w:ascii="Times New Roman" w:hAnsi="Times New Roman"/>
        </w:rPr>
        <w:t>Тогда Шри Чайтанья возложил руку на сердце Шри Гопала и сказал: «Вставай, Гопал! Повторяй: „Хари! Хари!“»</w:t>
      </w:r>
    </w:p>
    <w:p>
      <w:pPr>
        <w:spacing w:before="160"/>
        <w:jc w:val="both"/>
      </w:pPr>
      <w:r>
        <w:rPr>
          <w:b/>
        </w:rPr>
        <w:t xml:space="preserve">26 </w:t>
      </w:r>
      <w:r>
        <w:rPr>
          <w:rFonts w:ascii="Times New Roman" w:hAnsi="Times New Roman"/>
        </w:rPr>
        <w:t>Услышав повеление Господа Чайтаньи и ощутив Его прикосновение, Гопал пришёл в себя и поднялся. И все вайшнавы в ликовании воспели имя Хари.</w:t>
      </w:r>
    </w:p>
    <w:p>
      <w:pPr>
        <w:spacing w:before="160"/>
        <w:jc w:val="both"/>
      </w:pPr>
      <w:r>
        <w:rPr>
          <w:b/>
        </w:rPr>
        <w:t xml:space="preserve">27 </w:t>
      </w:r>
      <w:r>
        <w:rPr>
          <w:rFonts w:ascii="Times New Roman" w:hAnsi="Times New Roman"/>
        </w:rPr>
        <w:t>Других сыновей Адвайты Ачарьи звали Шри Баларам, Сваруп и Джагадиш.</w:t>
      </w:r>
    </w:p>
    <w:p>
      <w:pPr>
        <w:jc w:val="both"/>
      </w:pPr>
      <w:r>
        <w:rPr>
          <w:b/>
          <w:i/>
          <w:sz w:val="20"/>
        </w:rPr>
        <w:t xml:space="preserve">Анубхашья. </w:t>
      </w:r>
      <w:r>
        <w:rPr>
          <w:rFonts w:ascii="Times New Roman" w:hAnsi="Times New Roman"/>
          <w:sz w:val="20"/>
        </w:rPr>
        <w:t>Баларама, Сварупа и Джагадиша. В санскритской книге “Адвайта-чарита”: “Четвёртым называют Балараму, пятым — Сварупу, а шестого зовут Джагадишей: у Ачарьи шесть сыновей”. Все трое отвернулись от Гауры; они смарты, или майявадины, а значит, не вайшнавы.</w:t>
      </w:r>
    </w:p>
    <w:p>
      <w:pPr>
        <w:jc w:val="both"/>
      </w:pPr>
      <w:r>
        <w:rPr>
          <w:rFonts w:ascii="Times New Roman" w:hAnsi="Times New Roman"/>
          <w:sz w:val="20"/>
        </w:rPr>
        <w:t>От трёх жён Баларамы родилось девять сыновей. Младший сын от первой жены, Мадхусудана, прославился под именем «Госани Бхаттачарья» и принял религию смартов. Его сын Радхарамана взял себе имя «Госвами Бхаттачарья» и тем унизил слово «госвами» — звание, подобающее лишь тому, кто оставил дом. Следуя смарте Рагхунандане, он сжёг «куша-путталику» (фигурку из травы куша) Шри Адвайты Прабху и совершил по ней шраддху, как по прете или ракшасу. Так он пошёл против смрити, посвящённых преданности Вишну, — “Шри Хари-бхакти-виласы” и других — и показал своё невежество и великое оскорбление. Не будучи чистым преданным, он написал несколько книг и комментарии к первоисточникам; чистые преданные их не ценят. Родословную Баларамы см. в “Манджуше” (выпуск 4).</w:t>
      </w:r>
    </w:p>
    <w:p>
      <w:pPr>
        <w:keepNext/>
        <w:spacing w:before="160"/>
        <w:jc w:val="center"/>
      </w:pPr>
      <w:r>
        <w:rPr>
          <w:rFonts w:ascii="Times New Roman" w:hAnsi="Times New Roman"/>
          <w:i/>
          <w:sz w:val="21"/>
        </w:rPr>
        <w:t>(4) Камалаканта —</w:t>
      </w:r>
    </w:p>
    <w:p>
      <w:pPr>
        <w:jc w:val="both"/>
      </w:pPr>
      <w:r>
        <w:rPr>
          <w:b/>
        </w:rPr>
        <w:t xml:space="preserve">28 </w:t>
      </w:r>
      <w:r>
        <w:rPr>
          <w:rFonts w:ascii="Times New Roman" w:hAnsi="Times New Roman"/>
        </w:rPr>
        <w:t>У Адвайты Ачарьи был слуга по имени Камалаканта Вишвас, который был посвящён во все Его дела.</w:t>
      </w:r>
    </w:p>
    <w:p>
      <w:pPr>
        <w:jc w:val="both"/>
      </w:pPr>
      <w:r>
        <w:rPr>
          <w:b/>
          <w:i/>
          <w:sz w:val="20"/>
        </w:rPr>
        <w:t xml:space="preserve">Анубхашья. </w:t>
      </w:r>
      <w:r>
        <w:rPr>
          <w:rFonts w:ascii="Times New Roman" w:hAnsi="Times New Roman"/>
          <w:sz w:val="20"/>
        </w:rPr>
        <w:t>Камалаканта Вишвас. «Камалананда», упомянутый в Ади, гл. 10, стих 149, и «Камалаканта» из Мадхьи, гл. 10, стих 94, — по-видимому, одно и то же лицо. А Вишвас Камалаканта — тот самый человек с этим именем, о котором сказано в Ади, гл. 10, стих 119. Брахман Камалаканта — собственный спутник Господа. Камалаканта Вишвас — слуга Адвайты и потому тоже спутник Господа. Шри Парамананда Пури, отправляясь из Навадвипы в Нилачалу, взял с собой жителя Навадвипы брахмана Камалаканту, или Камалананду. Мадхья, гл. 10, 94: “Так Парамананда Пури выступил в Нилачалу, взяв с собой одного преданного Шри Чайтаньи — брахмана Камалаканту”. (ЧЧ, Мадхья 10.94)</w:t>
      </w:r>
    </w:p>
    <w:p>
      <w:pPr>
        <w:keepNext/>
        <w:spacing w:before="160"/>
        <w:jc w:val="center"/>
      </w:pPr>
      <w:r>
        <w:rPr>
          <w:rFonts w:ascii="Times New Roman" w:hAnsi="Times New Roman"/>
          <w:i/>
          <w:sz w:val="21"/>
        </w:rPr>
        <w:t>История Камалаканты —</w:t>
      </w:r>
    </w:p>
    <w:p>
      <w:pPr>
        <w:jc w:val="both"/>
      </w:pPr>
      <w:r>
        <w:rPr>
          <w:b/>
        </w:rPr>
        <w:t xml:space="preserve">29 </w:t>
      </w:r>
      <w:r>
        <w:rPr>
          <w:rFonts w:ascii="Times New Roman" w:hAnsi="Times New Roman"/>
        </w:rPr>
        <w:t>Камалаканта в Джаганнатха Пури послал письмо царю Пратапарудре.</w:t>
      </w:r>
    </w:p>
    <w:p>
      <w:pPr>
        <w:spacing w:before="160"/>
        <w:jc w:val="both"/>
      </w:pPr>
      <w:r>
        <w:rPr>
          <w:b/>
        </w:rPr>
        <w:t xml:space="preserve">30 </w:t>
      </w:r>
      <w:r>
        <w:rPr>
          <w:rFonts w:ascii="Times New Roman" w:hAnsi="Times New Roman"/>
        </w:rPr>
        <w:t>Адвайта Ачарья ничего не знал об этом письме. Волею судьбы оно попало к Шри Чайтанье.</w:t>
      </w:r>
    </w:p>
    <w:p>
      <w:pPr>
        <w:keepNext/>
        <w:spacing w:before="160"/>
        <w:jc w:val="center"/>
      </w:pPr>
      <w:r>
        <w:rPr>
          <w:rFonts w:ascii="Times New Roman" w:hAnsi="Times New Roman"/>
          <w:i/>
          <w:sz w:val="21"/>
        </w:rPr>
        <w:t>Учение баулов в письме Камалаканты —</w:t>
      </w:r>
    </w:p>
    <w:p>
      <w:pPr>
        <w:jc w:val="both"/>
      </w:pPr>
      <w:r>
        <w:rPr>
          <w:b/>
        </w:rPr>
        <w:t xml:space="preserve">31 </w:t>
      </w:r>
      <w:r>
        <w:rPr>
          <w:rFonts w:ascii="Times New Roman" w:hAnsi="Times New Roman"/>
        </w:rPr>
        <w:t>В письме том говорилось, что Шри Адвайта Ачарья — Сам Всевышний.</w:t>
      </w:r>
    </w:p>
    <w:p>
      <w:pPr>
        <w:spacing w:before="160"/>
        <w:jc w:val="both"/>
      </w:pPr>
      <w:r>
        <w:rPr>
          <w:b/>
        </w:rPr>
        <w:t xml:space="preserve">32 </w:t>
      </w:r>
      <w:r>
        <w:rPr>
          <w:rFonts w:ascii="Times New Roman" w:hAnsi="Times New Roman"/>
        </w:rPr>
        <w:t>Но у Него, к несчастью, появились долги, и на их уплату Камалаканта просил у царя триста рупий.</w:t>
      </w:r>
    </w:p>
    <w:p>
      <w:pPr>
        <w:spacing w:before="160"/>
        <w:jc w:val="both"/>
      </w:pPr>
      <w:r>
        <w:rPr>
          <w:b/>
        </w:rPr>
        <w:t xml:space="preserve">33 </w:t>
      </w:r>
      <w:r>
        <w:rPr>
          <w:rFonts w:ascii="Times New Roman" w:hAnsi="Times New Roman"/>
        </w:rPr>
        <w:t>Письмо то прочитав, луноликий Господь Чайтанья огорчился, но внешне этого не показал, а с улыбкой сказал:</w:t>
      </w:r>
    </w:p>
    <w:p>
      <w:pPr>
        <w:spacing w:before="160"/>
        <w:jc w:val="both"/>
      </w:pPr>
      <w:r>
        <w:rPr>
          <w:b/>
        </w:rPr>
        <w:t xml:space="preserve">34 </w:t>
      </w:r>
      <w:r>
        <w:rPr>
          <w:rFonts w:ascii="Times New Roman" w:hAnsi="Times New Roman"/>
        </w:rPr>
        <w:t>«Он назвал Шри Адвайту Всевышним. Здесь нет ошибки, Он — всепоклоняемый Господь.</w:t>
      </w:r>
    </w:p>
    <w:p>
      <w:pPr>
        <w:jc w:val="both"/>
      </w:pPr>
      <w:r>
        <w:rPr>
          <w:b/>
          <w:i/>
          <w:sz w:val="20"/>
        </w:rPr>
        <w:t xml:space="preserve">Амрита-праваха-бхашья. </w:t>
      </w:r>
      <w:r>
        <w:rPr>
          <w:rFonts w:ascii="Times New Roman" w:hAnsi="Times New Roman"/>
          <w:sz w:val="20"/>
        </w:rPr>
        <w:t>«Дайвата ишвара» — по сути Ишвара (Господь)</w:t>
      </w:r>
      <w:r>
        <w:rPr>
          <w:rFonts w:ascii="Times New Roman" w:hAnsi="Times New Roman"/>
          <w:sz w:val="20"/>
          <w:vertAlign w:val="superscript"/>
        </w:rPr>
        <w:t>4</w:t>
      </w:r>
      <w:r>
        <w:rPr>
          <w:rFonts w:ascii="Times New Roman" w:hAnsi="Times New Roman"/>
          <w:sz w:val="20"/>
        </w:rPr>
        <w:t>.</w:t>
      </w:r>
    </w:p>
    <w:p>
      <w:pPr>
        <w:keepNext/>
        <w:spacing w:before="160"/>
        <w:jc w:val="center"/>
      </w:pPr>
      <w:r>
        <w:rPr>
          <w:rFonts w:ascii="Times New Roman" w:hAnsi="Times New Roman"/>
          <w:i/>
          <w:sz w:val="21"/>
        </w:rPr>
        <w:t>Считать Нараяну, обладателя шести совершенств, бедняком, как будто Он джива, — это и есть майявада, или учение баулов —</w:t>
      </w:r>
    </w:p>
    <w:p>
      <w:pPr>
        <w:jc w:val="both"/>
      </w:pPr>
      <w:r>
        <w:rPr>
          <w:b/>
        </w:rPr>
        <w:t xml:space="preserve">35 </w:t>
      </w:r>
      <w:r>
        <w:rPr>
          <w:rFonts w:ascii="Times New Roman" w:hAnsi="Times New Roman"/>
        </w:rPr>
        <w:t>Но он представил Всевышнего каким-то нищим попрошайкой. Я накажу его за это и преподам урок».</w:t>
      </w:r>
    </w:p>
    <w:p>
      <w:pPr>
        <w:jc w:val="both"/>
      </w:pPr>
      <w:r>
        <w:rPr>
          <w:b/>
          <w:i/>
          <w:sz w:val="20"/>
        </w:rPr>
        <w:t xml:space="preserve">Анубхашья. </w:t>
      </w:r>
      <w:r>
        <w:rPr>
          <w:rFonts w:ascii="Times New Roman" w:hAnsi="Times New Roman"/>
          <w:sz w:val="20"/>
        </w:rPr>
        <w:t>«Ишварера дайнйа кари» — сделав Ишвару нищим.</w:t>
      </w:r>
    </w:p>
    <w:p>
      <w:pPr>
        <w:keepNext/>
        <w:spacing w:before="160"/>
        <w:jc w:val="center"/>
      </w:pPr>
      <w:r>
        <w:rPr>
          <w:rFonts w:ascii="Times New Roman" w:hAnsi="Times New Roman"/>
          <w:i/>
          <w:sz w:val="21"/>
        </w:rPr>
        <w:t>Наказание баулии —</w:t>
      </w:r>
    </w:p>
    <w:p>
      <w:pPr>
        <w:jc w:val="both"/>
      </w:pPr>
      <w:r>
        <w:rPr>
          <w:b/>
        </w:rPr>
        <w:t xml:space="preserve">36 </w:t>
      </w:r>
      <w:r>
        <w:rPr>
          <w:rFonts w:ascii="Times New Roman" w:hAnsi="Times New Roman"/>
        </w:rPr>
        <w:t>Шри Чайтанья затем сказал слуге Говинде: «Отныне не пускай больше сюда этого Камалаканту-баулию».</w:t>
      </w:r>
    </w:p>
    <w:p>
      <w:pPr>
        <w:jc w:val="both"/>
      </w:pPr>
      <w:r>
        <w:rPr>
          <w:b/>
          <w:i/>
          <w:sz w:val="20"/>
        </w:rPr>
        <w:t xml:space="preserve">Амрита-праваха-бхашья. </w:t>
      </w:r>
      <w:r>
        <w:rPr>
          <w:rFonts w:ascii="Times New Roman" w:hAnsi="Times New Roman"/>
          <w:sz w:val="20"/>
        </w:rPr>
        <w:t>«Баулия Вишвас»: заключения Камалаканты Вишваса похожи на речи баула — безумца; поэтому его и назвали «баулией Вишвасом».</w:t>
      </w:r>
    </w:p>
    <w:p>
      <w:pPr>
        <w:jc w:val="both"/>
      </w:pPr>
      <w:r>
        <w:rPr>
          <w:b/>
          <w:i/>
          <w:sz w:val="20"/>
        </w:rPr>
        <w:t xml:space="preserve">Анубхашья. </w:t>
      </w:r>
      <w:r>
        <w:rPr>
          <w:rFonts w:ascii="Times New Roman" w:hAnsi="Times New Roman"/>
          <w:sz w:val="20"/>
        </w:rPr>
        <w:t>«Вишвасе» — Камалаканту Вишваса.</w:t>
      </w:r>
    </w:p>
    <w:p>
      <w:pPr>
        <w:spacing w:before="160"/>
        <w:jc w:val="both"/>
      </w:pPr>
      <w:r>
        <w:rPr>
          <w:b/>
        </w:rPr>
        <w:t xml:space="preserve">37 </w:t>
      </w:r>
      <w:r>
        <w:rPr>
          <w:rFonts w:ascii="Times New Roman" w:hAnsi="Times New Roman"/>
        </w:rPr>
        <w:t>Услышав об этом наказании, Камалаканта Вишвас сильно опечалился. Но Шри Адвайте эта новость доставила большую радость.</w:t>
      </w:r>
    </w:p>
    <w:p>
      <w:pPr>
        <w:keepNext/>
        <w:spacing w:before="160"/>
        <w:jc w:val="center"/>
      </w:pPr>
      <w:r>
        <w:rPr>
          <w:rFonts w:ascii="Times New Roman" w:hAnsi="Times New Roman"/>
          <w:i/>
          <w:sz w:val="21"/>
        </w:rPr>
        <w:t>Адвайта Прабху утешает его —</w:t>
      </w:r>
    </w:p>
    <w:p>
      <w:pPr>
        <w:jc w:val="both"/>
      </w:pPr>
      <w:r>
        <w:rPr>
          <w:b/>
        </w:rPr>
        <w:t xml:space="preserve">38 </w:t>
      </w:r>
      <w:r>
        <w:rPr>
          <w:rFonts w:ascii="Times New Roman" w:hAnsi="Times New Roman"/>
        </w:rPr>
        <w:t>Шри Адвайта сказал Камалаканте: «Ты просто не понимаешь своей огромной удачи. Ведь наказал тебя Сам Всевышний — Шри Чайтанья Махапрабху.</w:t>
      </w:r>
    </w:p>
    <w:p>
      <w:pPr>
        <w:spacing w:before="160"/>
        <w:jc w:val="both"/>
      </w:pPr>
      <w:r>
        <w:rPr>
          <w:b/>
        </w:rPr>
        <w:t xml:space="preserve">39 </w:t>
      </w:r>
      <w:r>
        <w:rPr>
          <w:rFonts w:ascii="Times New Roman" w:hAnsi="Times New Roman"/>
        </w:rPr>
        <w:t>Прежде Махапрабху выражал Мне почтение. Это было Мне не по сердцу, и Я придумал, как всё изменить.</w:t>
      </w:r>
    </w:p>
    <w:p>
      <w:pPr>
        <w:spacing w:before="160"/>
        <w:jc w:val="both"/>
      </w:pPr>
      <w:r>
        <w:rPr>
          <w:b/>
        </w:rPr>
        <w:t xml:space="preserve">40 </w:t>
      </w:r>
      <w:r>
        <w:rPr>
          <w:rFonts w:ascii="Times New Roman" w:hAnsi="Times New Roman"/>
        </w:rPr>
        <w:t>Я стал толковать “Йога-васиштху”, превознося освобождение как высшую цель. Тогда Шри Чайтанья разгневался и наказал Меня, позабыв о прежнем почтении.</w:t>
      </w:r>
    </w:p>
    <w:p>
      <w:pPr>
        <w:jc w:val="both"/>
      </w:pPr>
      <w:r>
        <w:rPr>
          <w:b/>
          <w:i/>
          <w:sz w:val="20"/>
        </w:rPr>
        <w:t xml:space="preserve">Амрита-праваха-бхашья. </w:t>
      </w:r>
      <w:r>
        <w:rPr>
          <w:rFonts w:ascii="Times New Roman" w:hAnsi="Times New Roman"/>
          <w:sz w:val="20"/>
        </w:rPr>
        <w:t>Толкуя “Йога-васиштху”, Адвайта Прабху под каким-то предлогом объявил, что мукти выше бхакти.</w:t>
      </w:r>
    </w:p>
    <w:p>
      <w:pPr>
        <w:jc w:val="both"/>
      </w:pPr>
      <w:r>
        <w:rPr>
          <w:b/>
          <w:i/>
          <w:sz w:val="20"/>
        </w:rPr>
        <w:t xml:space="preserve">Анубхашья. </w:t>
      </w:r>
      <w:r>
        <w:rPr>
          <w:rFonts w:ascii="Times New Roman" w:hAnsi="Times New Roman"/>
          <w:sz w:val="20"/>
        </w:rPr>
        <w:t>«Вашиштха» — “Йога-васиштха Рамаяна”. Она проповедует противную преданности Вишну майяваду, то есть нирвана-мокшу — слияние с Брахманом (брахма-саюджью). Поэтому чистым преданным её читать не следует.</w:t>
      </w:r>
    </w:p>
    <w:p>
      <w:pPr>
        <w:spacing w:before="160"/>
        <w:jc w:val="both"/>
      </w:pPr>
      <w:r>
        <w:rPr>
          <w:b/>
        </w:rPr>
        <w:t xml:space="preserve">41 </w:t>
      </w:r>
      <w:r>
        <w:rPr>
          <w:rFonts w:ascii="Times New Roman" w:hAnsi="Times New Roman"/>
        </w:rPr>
        <w:t>Мне это наказание даровало огромное счастье. И удачливый Шри Мукунда также был счастлив, когда был наказан Шри Чайтаньей.</w:t>
      </w:r>
    </w:p>
    <w:p>
      <w:pPr>
        <w:spacing w:before="160"/>
        <w:jc w:val="both"/>
      </w:pPr>
      <w:r>
        <w:rPr>
          <w:b/>
        </w:rPr>
        <w:t xml:space="preserve">42 </w:t>
      </w:r>
      <w:r>
        <w:rPr>
          <w:rFonts w:ascii="Times New Roman" w:hAnsi="Times New Roman"/>
        </w:rPr>
        <w:t>Такое же наказание получила и благословенная мать Шачи. Кто ещё удостоится такой милости — Его наказания?»</w:t>
      </w:r>
    </w:p>
    <w:p>
      <w:pPr>
        <w:jc w:val="both"/>
      </w:pPr>
      <w:r>
        <w:rPr>
          <w:b/>
          <w:i/>
          <w:sz w:val="20"/>
        </w:rPr>
        <w:t xml:space="preserve">Анубхашья. </w:t>
      </w:r>
      <w:r>
        <w:rPr>
          <w:rFonts w:ascii="Times New Roman" w:hAnsi="Times New Roman"/>
          <w:sz w:val="20"/>
        </w:rPr>
        <w:t>О наказании Адвайты — “Чайтанья-бхагавата”, Мадхья, гл. 19; о наказании Мукунды — “Чайтанья-бхагавата”, Мадхья, гл. 10; о наказании Шачиматы см. “Чайтанья-бхагавату”, Мадхья, гл. 22.</w:t>
      </w:r>
    </w:p>
    <w:p>
      <w:pPr>
        <w:spacing w:before="160"/>
        <w:jc w:val="both"/>
      </w:pPr>
      <w:r>
        <w:rPr>
          <w:b/>
        </w:rPr>
        <w:t xml:space="preserve">43 </w:t>
      </w:r>
      <w:r>
        <w:rPr>
          <w:rFonts w:ascii="Times New Roman" w:hAnsi="Times New Roman"/>
        </w:rPr>
        <w:t>Успокоив этими словами Камалаканту, Шри Адвайта счастливо отправился к Махапрабху.</w:t>
      </w:r>
    </w:p>
    <w:p>
      <w:pPr>
        <w:keepNext/>
        <w:spacing w:before="160"/>
        <w:jc w:val="center"/>
      </w:pPr>
      <w:r>
        <w:rPr>
          <w:rFonts w:ascii="Times New Roman" w:hAnsi="Times New Roman"/>
          <w:i/>
          <w:sz w:val="21"/>
        </w:rPr>
        <w:t>Увидев, как наказан Камалаканта, Адвайта говорит Господу —</w:t>
      </w:r>
    </w:p>
    <w:p>
      <w:pPr>
        <w:jc w:val="both"/>
      </w:pPr>
      <w:r>
        <w:rPr>
          <w:b/>
        </w:rPr>
        <w:t xml:space="preserve">44 </w:t>
      </w:r>
      <w:r>
        <w:rPr>
          <w:rFonts w:ascii="Times New Roman" w:hAnsi="Times New Roman"/>
        </w:rPr>
        <w:t>Шри Адвайта сказал Господу Чайтанье: «Твои божественные игры Мне не понять. Ты даровал Камалаканте гораздо большую милость, чем прежде оказал Мне.</w:t>
      </w:r>
    </w:p>
    <w:p>
      <w:pPr>
        <w:spacing w:before="160"/>
        <w:jc w:val="both"/>
      </w:pPr>
      <w:r>
        <w:rPr>
          <w:b/>
        </w:rPr>
        <w:t xml:space="preserve">45 </w:t>
      </w:r>
      <w:r>
        <w:rPr>
          <w:rFonts w:ascii="Times New Roman" w:hAnsi="Times New Roman"/>
        </w:rPr>
        <w:t>Ты никогда не проявлял ко Мне столько милости. Быть может, Я нанёс Твоим лотосным стопам какое-то большое оскорбление?»</w:t>
      </w:r>
    </w:p>
    <w:p>
      <w:pPr>
        <w:keepNext/>
        <w:spacing w:before="160"/>
        <w:jc w:val="center"/>
      </w:pPr>
      <w:r>
        <w:rPr>
          <w:rFonts w:ascii="Times New Roman" w:hAnsi="Times New Roman"/>
          <w:i/>
          <w:sz w:val="21"/>
        </w:rPr>
        <w:t>Махапрабху смеётся и являет милость —</w:t>
      </w:r>
    </w:p>
    <w:p>
      <w:pPr>
        <w:jc w:val="both"/>
      </w:pPr>
      <w:r>
        <w:rPr>
          <w:b/>
        </w:rPr>
        <w:t xml:space="preserve">46 </w:t>
      </w:r>
      <w:r>
        <w:rPr>
          <w:rFonts w:ascii="Times New Roman" w:hAnsi="Times New Roman"/>
        </w:rPr>
        <w:t>Услышав это, Шри Чайтанья рассмеялся, велел позвать Камалаканту Вишваса и смилостивился над ним.</w:t>
      </w:r>
    </w:p>
    <w:p>
      <w:pPr>
        <w:keepNext/>
        <w:spacing w:before="160"/>
        <w:jc w:val="center"/>
      </w:pPr>
      <w:r>
        <w:rPr>
          <w:rFonts w:ascii="Times New Roman" w:hAnsi="Times New Roman"/>
          <w:i/>
          <w:sz w:val="21"/>
        </w:rPr>
        <w:t>Слова Адвайты —</w:t>
      </w:r>
    </w:p>
    <w:p>
      <w:pPr>
        <w:jc w:val="both"/>
      </w:pPr>
      <w:r>
        <w:rPr>
          <w:b/>
        </w:rPr>
        <w:t xml:space="preserve">47 </w:t>
      </w:r>
      <w:r>
        <w:rPr>
          <w:rFonts w:ascii="Times New Roman" w:hAnsi="Times New Roman"/>
        </w:rPr>
        <w:t>Адвайта спросил Шри Чайтанью: «Скажи, почему Ты позвал его и снова разрешил Себя увидеть? Ведь он вдвойне выставил Меня на посмешище».</w:t>
      </w:r>
    </w:p>
    <w:p>
      <w:pPr>
        <w:jc w:val="both"/>
      </w:pPr>
      <w:r>
        <w:rPr>
          <w:b/>
          <w:i/>
          <w:sz w:val="20"/>
        </w:rPr>
        <w:t xml:space="preserve">Анубхашья. </w:t>
      </w:r>
      <w:r>
        <w:rPr>
          <w:rFonts w:ascii="Times New Roman" w:hAnsi="Times New Roman"/>
          <w:sz w:val="20"/>
        </w:rPr>
        <w:t>Он и называет Меня трансцендентным Нараяной, и на деле считает Меня мирским бедняком, просящим денег.</w:t>
      </w:r>
    </w:p>
    <w:p>
      <w:pPr>
        <w:spacing w:before="160"/>
        <w:jc w:val="both"/>
      </w:pPr>
      <w:r>
        <w:rPr>
          <w:b/>
        </w:rPr>
        <w:t xml:space="preserve">48 </w:t>
      </w:r>
      <w:r>
        <w:rPr>
          <w:rFonts w:ascii="Times New Roman" w:hAnsi="Times New Roman"/>
        </w:rPr>
        <w:t>Шри Чайтанья остался доволен этими словами. Сокровенный смысл этих речей был понятен лишь Им двоим.</w:t>
      </w:r>
    </w:p>
    <w:p>
      <w:pPr>
        <w:keepNext/>
        <w:spacing w:before="160"/>
        <w:jc w:val="center"/>
      </w:pPr>
      <w:r>
        <w:rPr>
          <w:rFonts w:ascii="Times New Roman" w:hAnsi="Times New Roman"/>
          <w:i/>
          <w:sz w:val="21"/>
        </w:rPr>
        <w:t>Слова Махапрабху баулии —</w:t>
      </w:r>
    </w:p>
    <w:p>
      <w:pPr>
        <w:jc w:val="both"/>
      </w:pPr>
      <w:r>
        <w:rPr>
          <w:b/>
        </w:rPr>
        <w:t xml:space="preserve">49 </w:t>
      </w:r>
      <w:r>
        <w:rPr>
          <w:rFonts w:ascii="Times New Roman" w:hAnsi="Times New Roman"/>
        </w:rPr>
        <w:t>Шри Чайтанья сказал Камалаканте: «Баулия, зачем ты так поступаешь? Ведь ты роняешь честь Ачарьи и подрываешь Его дхарму.</w:t>
      </w:r>
    </w:p>
    <w:p>
      <w:pPr>
        <w:keepNext/>
        <w:spacing w:before="160"/>
        <w:jc w:val="center"/>
      </w:pPr>
      <w:r>
        <w:rPr>
          <w:rFonts w:ascii="Times New Roman" w:hAnsi="Times New Roman"/>
          <w:i/>
          <w:sz w:val="21"/>
        </w:rPr>
        <w:t>Господь определяет долг ачарьи-вайшнава —</w:t>
      </w:r>
    </w:p>
    <w:p>
      <w:pPr>
        <w:jc w:val="both"/>
      </w:pPr>
      <w:r>
        <w:rPr>
          <w:b/>
        </w:rPr>
        <w:t xml:space="preserve">50 </w:t>
      </w:r>
      <w:r>
        <w:rPr>
          <w:rFonts w:ascii="Times New Roman" w:hAnsi="Times New Roman"/>
        </w:rPr>
        <w:t>Ачарья-вайшнав никогда не должен принимать даров от царей. Он не должен вкушать пищу мирских людей, ибо она оскверняет ум.</w:t>
      </w:r>
    </w:p>
    <w:p>
      <w:pPr>
        <w:spacing w:before="160"/>
        <w:jc w:val="both"/>
      </w:pPr>
      <w:r>
        <w:rPr>
          <w:b/>
        </w:rPr>
        <w:t xml:space="preserve">51 </w:t>
      </w:r>
      <w:r>
        <w:rPr>
          <w:rFonts w:ascii="Times New Roman" w:hAnsi="Times New Roman"/>
        </w:rPr>
        <w:t>Когда ум загрязнен мирскими идеями, помнить о Кришне просто невозможно. А без памятования о Кришне жизнь пуста и лишена смысла.</w:t>
      </w:r>
    </w:p>
    <w:p>
      <w:pPr>
        <w:spacing w:before="160"/>
        <w:jc w:val="both"/>
      </w:pPr>
      <w:r>
        <w:rPr>
          <w:b/>
        </w:rPr>
        <w:t xml:space="preserve">52 </w:t>
      </w:r>
      <w:r>
        <w:rPr>
          <w:rFonts w:ascii="Times New Roman" w:hAnsi="Times New Roman"/>
        </w:rPr>
        <w:t>Такие дела — позор перед людьми: они губят и дхарму, и добрую славу. Знай же это и никогда так не поступай!»</w:t>
      </w:r>
    </w:p>
    <w:p>
      <w:pPr>
        <w:keepNext/>
        <w:spacing w:before="160"/>
        <w:jc w:val="center"/>
      </w:pPr>
      <w:r>
        <w:rPr>
          <w:rFonts w:ascii="Times New Roman" w:hAnsi="Times New Roman"/>
          <w:i/>
          <w:sz w:val="21"/>
        </w:rPr>
        <w:t>Радость Адвайты —</w:t>
      </w:r>
    </w:p>
    <w:p>
      <w:pPr>
        <w:jc w:val="both"/>
      </w:pPr>
      <w:r>
        <w:rPr>
          <w:b/>
        </w:rPr>
        <w:t xml:space="preserve">53 </w:t>
      </w:r>
      <w:r>
        <w:rPr>
          <w:rFonts w:ascii="Times New Roman" w:hAnsi="Times New Roman"/>
        </w:rPr>
        <w:t>Услышав это наставление Шри Чайтаньи, все преданные восприняли его так, как если бы Господь обращался к ним лично. Адвайта Ачарья был этому несказанно рад.</w:t>
      </w:r>
    </w:p>
    <w:p>
      <w:pPr>
        <w:jc w:val="both"/>
      </w:pPr>
      <w:r>
        <w:rPr>
          <w:b/>
          <w:i/>
          <w:sz w:val="20"/>
        </w:rPr>
        <w:t xml:space="preserve">Амрита-праваха-бхашья. </w:t>
      </w:r>
      <w:r>
        <w:rPr>
          <w:rFonts w:ascii="Times New Roman" w:hAnsi="Times New Roman"/>
          <w:sz w:val="20"/>
        </w:rPr>
        <w:t>Камалаканта объявил Адвайту Ачарью «Ишварой» и на этом основании попросил у царя денег. Такой поступок очень огорчил Махапрабху. Пусть Ачарья и Ишвара, но всем известна Его человеческая игра: Он — учитель всего мира. Влезть в долги и просить денег у царя — бесстыдное поведение для ачарьи. Жажды денег следует избегать всеми силами; а если ещё и проявить эту жажду перед иноземным царём, чтобы расплатиться с долгом, страдает дхарма. Царь по самой своей природе — человек мирской (вишайи). От пищи мирского человека сердце портится; а когда сердце испорчено, человек не помнит Кришну, и жизнь его проходит впустую. Это запрещено всем, а учителям религии (дхармачарьям) — особенно. Наставлять в святом имени — долг ачарьи. Но те, кто наставляет в имени за деньги, недостойны звания «наставника в имени»: они — оскорбители имени. Для таких это запрещено особенно строго. Если ачарья, наставляющий в имени, принимает дары, это навлекает на него людской позор и сильно вредит его славе в дхарме.</w:t>
      </w:r>
    </w:p>
    <w:p>
      <w:pPr>
        <w:keepNext/>
        <w:spacing w:before="160"/>
        <w:jc w:val="center"/>
      </w:pPr>
      <w:r>
        <w:rPr>
          <w:rFonts w:ascii="Times New Roman" w:hAnsi="Times New Roman"/>
          <w:i/>
          <w:sz w:val="21"/>
        </w:rPr>
        <w:t>Махапрабху и Адвайта Прабху — каждый знает сокровенное в сердце другого —</w:t>
      </w:r>
    </w:p>
    <w:p>
      <w:pPr>
        <w:jc w:val="both"/>
      </w:pPr>
      <w:r>
        <w:rPr>
          <w:b/>
        </w:rPr>
        <w:t xml:space="preserve">54 </w:t>
      </w:r>
      <w:r>
        <w:rPr>
          <w:rFonts w:ascii="Times New Roman" w:hAnsi="Times New Roman"/>
        </w:rPr>
        <w:t>Лишь Шри Чайтанья понял суть намерения Адвайты Ачарьи, и лишь Адвайта оценил всю глубину и важность поучения Шри Чайтаньи.</w:t>
      </w:r>
    </w:p>
    <w:p>
      <w:pPr>
        <w:spacing w:before="160"/>
        <w:jc w:val="both"/>
      </w:pPr>
      <w:r>
        <w:rPr>
          <w:b/>
        </w:rPr>
        <w:t xml:space="preserve">55 </w:t>
      </w:r>
      <w:r>
        <w:rPr>
          <w:rFonts w:ascii="Times New Roman" w:hAnsi="Times New Roman"/>
        </w:rPr>
        <w:t>В том наставлении Господа есть множество сокровенных смыслов. Я их не стану раскрывать, поскольку опасаюсь этим сильно увеличить объём этой книги.</w:t>
      </w:r>
    </w:p>
    <w:p>
      <w:pPr>
        <w:keepNext/>
        <w:spacing w:before="160"/>
        <w:jc w:val="center"/>
      </w:pPr>
      <w:r>
        <w:rPr>
          <w:rFonts w:ascii="Times New Roman" w:hAnsi="Times New Roman"/>
          <w:i/>
          <w:sz w:val="21"/>
        </w:rPr>
        <w:t>(5) Ветвь Ядунанданачарьи —</w:t>
      </w:r>
    </w:p>
    <w:p>
      <w:pPr>
        <w:jc w:val="both"/>
      </w:pPr>
      <w:r>
        <w:rPr>
          <w:b/>
        </w:rPr>
        <w:t xml:space="preserve">56 </w:t>
      </w:r>
      <w:r>
        <w:rPr>
          <w:rFonts w:ascii="Times New Roman" w:hAnsi="Times New Roman"/>
        </w:rPr>
        <w:t>Шри Ядунандана Ачарья — ветвь Шри Адвайтачарьи. У него самого ветвям и побегам нет числа, и описать их не под силу никому.</w:t>
      </w:r>
    </w:p>
    <w:p>
      <w:pPr>
        <w:spacing w:before="160"/>
        <w:jc w:val="both"/>
      </w:pPr>
      <w:r>
        <w:rPr>
          <w:b/>
        </w:rPr>
        <w:t xml:space="preserve">57 </w:t>
      </w:r>
      <w:r>
        <w:rPr>
          <w:rFonts w:ascii="Times New Roman" w:hAnsi="Times New Roman"/>
        </w:rPr>
        <w:t>Он был удостоен милости Васудэва Датты и всецело предался лотосным стопам Шри Чайтаньи.</w:t>
      </w:r>
    </w:p>
    <w:p>
      <w:pPr>
        <w:jc w:val="both"/>
      </w:pPr>
      <w:r>
        <w:rPr>
          <w:b/>
          <w:i/>
          <w:sz w:val="20"/>
        </w:rPr>
        <w:t xml:space="preserve">Анубхашья. </w:t>
      </w:r>
      <w:r>
        <w:rPr>
          <w:rFonts w:ascii="Times New Roman" w:hAnsi="Times New Roman"/>
          <w:sz w:val="20"/>
        </w:rPr>
        <w:t>Ядунанданачарья — гуру, давший Шри Рагхунатхе дасу Госвами Прабху посвящение по панчаратре. См. Антья, гл. 6, 160–169.</w:t>
      </w:r>
    </w:p>
    <w:p>
      <w:pPr>
        <w:jc w:val="both"/>
      </w:pPr>
      <w:r>
        <w:rPr>
          <w:rFonts w:ascii="Times New Roman" w:hAnsi="Times New Roman"/>
          <w:sz w:val="20"/>
        </w:rPr>
        <w:t>Васудева Датта — Мадхуврата, певец Враджа (“Гаура-ганоддеша”, шлока 140). См. Ади, гл. 10, 41.</w:t>
      </w:r>
    </w:p>
    <w:p>
      <w:pPr>
        <w:keepNext/>
        <w:spacing w:before="160"/>
        <w:jc w:val="center"/>
      </w:pPr>
      <w:r>
        <w:rPr>
          <w:rFonts w:ascii="Times New Roman" w:hAnsi="Times New Roman"/>
          <w:i/>
          <w:sz w:val="21"/>
        </w:rPr>
        <w:t>(6) Бхагаватачарья, (7) Вишнудас, (8) Чакрапани, (9) Ананта Ачарья —</w:t>
      </w:r>
    </w:p>
    <w:p>
      <w:pPr>
        <w:jc w:val="both"/>
      </w:pPr>
      <w:r>
        <w:rPr>
          <w:b/>
        </w:rPr>
        <w:t xml:space="preserve">58 </w:t>
      </w:r>
      <w:r>
        <w:rPr>
          <w:rFonts w:ascii="Times New Roman" w:hAnsi="Times New Roman"/>
        </w:rPr>
        <w:t>Другие ветви: Бхагават Ачарья, Вишнудас Ачарья, Чакрапани Ачарья и Ананта Ачарья.</w:t>
      </w:r>
    </w:p>
    <w:p>
      <w:pPr>
        <w:jc w:val="both"/>
      </w:pPr>
      <w:r>
        <w:rPr>
          <w:b/>
          <w:i/>
          <w:sz w:val="20"/>
        </w:rPr>
        <w:t xml:space="preserve">Анубхашья. </w:t>
      </w:r>
      <w:r>
        <w:rPr>
          <w:rFonts w:ascii="Times New Roman" w:hAnsi="Times New Roman"/>
          <w:sz w:val="20"/>
        </w:rPr>
        <w:t>Бхагаватачарья сначала был среди спутников Адвайты, а позже вошёл в число спутников Гададхары. В “Шакха-нирнаямрите” Ядунанданы даса, шлока 6: “Я почитаю Бхагаватачарью, дорогого Гауранге, который создал великую книгу под названием «Према-тарангини»”. По “Гаура-ганоддеше” (195 и 202), он — Швета-манджари из Враджа. См. Ади, гл. 10, 113.</w:t>
      </w:r>
    </w:p>
    <w:p>
      <w:pPr>
        <w:jc w:val="both"/>
      </w:pPr>
      <w:r>
        <w:rPr>
          <w:rFonts w:ascii="Times New Roman" w:hAnsi="Times New Roman"/>
          <w:sz w:val="20"/>
        </w:rPr>
        <w:t>Вишнудасачарья вместе с Ачьютанандой Прабху ходил на праздник в Кхетари (см. “Бхакти-ратнакару”, волна 10).</w:t>
      </w:r>
    </w:p>
    <w:p>
      <w:pPr>
        <w:jc w:val="both"/>
      </w:pPr>
      <w:r>
        <w:rPr>
          <w:rFonts w:ascii="Times New Roman" w:hAnsi="Times New Roman"/>
          <w:sz w:val="20"/>
        </w:rPr>
        <w:t>Ананта Ачарья — «Судеви», одна из восьми сакхи Враджа. Он был среди спутников Адвайты Прабху, но позже вошёл в ветвь Гададхары. “Гаура-ганоддеша”, 165: “Ананта Ачарья Госвами — та, что прежде во Врадже была «Судеви»”. См. Ади, гл. 8, 59–60. “Шакха-нирнаямрита”, шлока 11: “Я почитаю того, кого зовут Ананта Ачарьей, — исполненного бесконечной чудесной расы, полного бесконечных чудесных игр, сосуд любви Гауры”. Его ученик — Харидас Пандит Госвами, распорядитель служения Шри Говинде во Вриндаване. А ученик Харидаса — Шри Радха-Кришна Госвами, автор книги “Садхана-дипика” (“Бхакти-ратнакара”, волна 2).</w:t>
      </w:r>
    </w:p>
    <w:p>
      <w:pPr>
        <w:keepNext/>
        <w:spacing w:before="160"/>
        <w:jc w:val="center"/>
      </w:pPr>
      <w:r>
        <w:rPr>
          <w:rFonts w:ascii="Times New Roman" w:hAnsi="Times New Roman"/>
          <w:i/>
          <w:sz w:val="21"/>
        </w:rPr>
        <w:t>(10) Нандини, (11) Камадева, (12) Чайтанья дас, (13) Дурлабха Вишвас, (14) Ванамали дас —</w:t>
      </w:r>
    </w:p>
    <w:p>
      <w:pPr>
        <w:jc w:val="both"/>
      </w:pPr>
      <w:r>
        <w:rPr>
          <w:b/>
        </w:rPr>
        <w:t xml:space="preserve">59 </w:t>
      </w:r>
      <w:r>
        <w:rPr>
          <w:rFonts w:ascii="Times New Roman" w:hAnsi="Times New Roman"/>
        </w:rPr>
        <w:t>Нандини, Камадэв, Чайтанья дас, Дурлабх Вишвас и Ванамали дас.</w:t>
      </w:r>
    </w:p>
    <w:p>
      <w:pPr>
        <w:jc w:val="both"/>
      </w:pPr>
      <w:r>
        <w:rPr>
          <w:b/>
          <w:i/>
          <w:sz w:val="20"/>
        </w:rPr>
        <w:t xml:space="preserve">Анубхашья. </w:t>
      </w:r>
      <w:r>
        <w:rPr>
          <w:rFonts w:ascii="Times New Roman" w:hAnsi="Times New Roman"/>
          <w:sz w:val="20"/>
        </w:rPr>
        <w:t>Нандини. “Гаура-ганоддеша”, 89: “Нандини и Джангали — это, по порядку, Джая и Виджая”. Дочь Адвайты, рождённая от Ситы (?).</w:t>
      </w:r>
    </w:p>
    <w:p>
      <w:pPr>
        <w:keepNext/>
        <w:spacing w:before="160"/>
        <w:jc w:val="center"/>
      </w:pPr>
      <w:r>
        <w:rPr>
          <w:rFonts w:ascii="Times New Roman" w:hAnsi="Times New Roman"/>
          <w:i/>
          <w:sz w:val="21"/>
        </w:rPr>
        <w:t>(15) Джаганнатха и (16) Бхаванатха Кара, (17) Хридаянанда, (18) Бхоланатха —</w:t>
      </w:r>
    </w:p>
    <w:p>
      <w:pPr>
        <w:jc w:val="both"/>
      </w:pPr>
      <w:r>
        <w:rPr>
          <w:b/>
        </w:rPr>
        <w:t xml:space="preserve">60 </w:t>
      </w:r>
      <w:r>
        <w:rPr>
          <w:rFonts w:ascii="Times New Roman" w:hAnsi="Times New Roman"/>
        </w:rPr>
        <w:t>Джаганнатх Кара, Бхаванатх Кара, Хридайянанда Сэн и Бхоланатх дас.</w:t>
      </w:r>
    </w:p>
    <w:p>
      <w:pPr>
        <w:keepNext/>
        <w:spacing w:before="160"/>
        <w:jc w:val="center"/>
      </w:pPr>
      <w:r>
        <w:rPr>
          <w:rFonts w:ascii="Times New Roman" w:hAnsi="Times New Roman"/>
          <w:i/>
          <w:sz w:val="21"/>
        </w:rPr>
        <w:t>(19) Ядава, (20) Виджая, (21) Джанардана, (22) Ананта дас, (23) Кану Пандит, (24) Нараяна —</w:t>
      </w:r>
    </w:p>
    <w:p>
      <w:pPr>
        <w:jc w:val="both"/>
      </w:pPr>
      <w:r>
        <w:rPr>
          <w:b/>
        </w:rPr>
        <w:t xml:space="preserve">61 </w:t>
      </w:r>
      <w:r>
        <w:rPr>
          <w:rFonts w:ascii="Times New Roman" w:hAnsi="Times New Roman"/>
        </w:rPr>
        <w:t>Ядава дас, Виджай дас, Джанардан, Ананта дас, Кану Пандит, Нараян дас.</w:t>
      </w:r>
    </w:p>
    <w:p>
      <w:pPr>
        <w:keepNext/>
        <w:spacing w:before="160"/>
        <w:jc w:val="center"/>
      </w:pPr>
      <w:r>
        <w:rPr>
          <w:rFonts w:ascii="Times New Roman" w:hAnsi="Times New Roman"/>
          <w:i/>
          <w:sz w:val="21"/>
        </w:rPr>
        <w:t>(25) Шриватса, (26) Харидас Брахмачари, (27) Пурушоттама и (28) Кришнадас Брахмачари —</w:t>
      </w:r>
    </w:p>
    <w:p>
      <w:pPr>
        <w:jc w:val="both"/>
      </w:pPr>
      <w:r>
        <w:rPr>
          <w:b/>
        </w:rPr>
        <w:t xml:space="preserve">62 </w:t>
      </w:r>
      <w:r>
        <w:rPr>
          <w:rFonts w:ascii="Times New Roman" w:hAnsi="Times New Roman"/>
        </w:rPr>
        <w:t>Шриватса Пандит, Харидас Брахмачари, Пурушоттама Брахмачари, Кришнадас.</w:t>
      </w:r>
    </w:p>
    <w:p>
      <w:pPr>
        <w:jc w:val="both"/>
      </w:pPr>
      <w:r>
        <w:rPr>
          <w:b/>
          <w:i/>
          <w:sz w:val="20"/>
        </w:rPr>
        <w:t xml:space="preserve">Анубхашья. </w:t>
      </w:r>
      <w:r>
        <w:rPr>
          <w:rFonts w:ascii="Times New Roman" w:hAnsi="Times New Roman"/>
          <w:sz w:val="20"/>
        </w:rPr>
        <w:t>Харидаса Брахмачари причисляют к спутникам и Адвайты, и Гададхары. “Шакха-нирнаямрита”, шлока 9: “С преданностью почитаю славного Харидаса Брахмачари Махашаю — само высшее блаженство, источник радости”.</w:t>
      </w:r>
    </w:p>
    <w:p>
      <w:pPr>
        <w:keepNext/>
        <w:spacing w:before="160"/>
        <w:jc w:val="center"/>
      </w:pPr>
      <w:r>
        <w:rPr>
          <w:rFonts w:ascii="Times New Roman" w:hAnsi="Times New Roman"/>
          <w:i/>
          <w:sz w:val="21"/>
        </w:rPr>
        <w:t>(29) Пурушоттама Пандит, (30) Рагхунатха, (31) Ванамали, (32) Вайдьянатха —</w:t>
      </w:r>
    </w:p>
    <w:p>
      <w:pPr>
        <w:jc w:val="both"/>
      </w:pPr>
      <w:r>
        <w:rPr>
          <w:b/>
        </w:rPr>
        <w:t xml:space="preserve">63 </w:t>
      </w:r>
      <w:r>
        <w:rPr>
          <w:rFonts w:ascii="Times New Roman" w:hAnsi="Times New Roman"/>
        </w:rPr>
        <w:t>Пурушоттам Пандит, Рагхунатх, Ванамали Кавичандра и Вайдьянатх.</w:t>
      </w:r>
    </w:p>
    <w:p>
      <w:pPr>
        <w:keepNext/>
        <w:spacing w:before="160"/>
        <w:jc w:val="center"/>
      </w:pPr>
      <w:r>
        <w:rPr>
          <w:rFonts w:ascii="Times New Roman" w:hAnsi="Times New Roman"/>
          <w:i/>
          <w:sz w:val="21"/>
        </w:rPr>
        <w:t>(33) Локанатха, (34) Мурари Пандит, (35) Харичарана, (36) Мадхава Пандит —</w:t>
      </w:r>
    </w:p>
    <w:p>
      <w:pPr>
        <w:jc w:val="both"/>
      </w:pPr>
      <w:r>
        <w:rPr>
          <w:b/>
        </w:rPr>
        <w:t xml:space="preserve">64 </w:t>
      </w:r>
      <w:r>
        <w:rPr>
          <w:rFonts w:ascii="Times New Roman" w:hAnsi="Times New Roman"/>
        </w:rPr>
        <w:t>Локанатх Пандит, Мурари Пандит, Шри Харичаран, Мадхав Пандит.</w:t>
      </w:r>
    </w:p>
    <w:p>
      <w:pPr>
        <w:keepNext/>
        <w:spacing w:before="160"/>
        <w:jc w:val="center"/>
      </w:pPr>
      <w:r>
        <w:rPr>
          <w:rFonts w:ascii="Times New Roman" w:hAnsi="Times New Roman"/>
          <w:i/>
          <w:sz w:val="21"/>
        </w:rPr>
        <w:t>(37) Виджая и (38) Шрирама Пандит —</w:t>
      </w:r>
    </w:p>
    <w:p>
      <w:pPr>
        <w:jc w:val="both"/>
      </w:pPr>
      <w:r>
        <w:rPr>
          <w:b/>
        </w:rPr>
        <w:t xml:space="preserve">65 </w:t>
      </w:r>
      <w:r>
        <w:rPr>
          <w:rFonts w:ascii="Times New Roman" w:hAnsi="Times New Roman"/>
        </w:rPr>
        <w:t>Виджай Пандит и Шри Рам Пандит. Ветвям Шри Адвайты нет числа, так сколько же имён мне назвать?</w:t>
      </w:r>
    </w:p>
    <w:p>
      <w:pPr>
        <w:jc w:val="both"/>
      </w:pPr>
      <w:r>
        <w:rPr>
          <w:b/>
          <w:i/>
          <w:sz w:val="20"/>
        </w:rPr>
        <w:t xml:space="preserve">Анубхашья. </w:t>
      </w:r>
      <w:r>
        <w:rPr>
          <w:rFonts w:ascii="Times New Roman" w:hAnsi="Times New Roman"/>
          <w:sz w:val="20"/>
        </w:rPr>
        <w:t>Шрирама Пандит — младший брат Шриваса Пандита. “Гаура-ганоддеша”, 91: “Лучший из мудрецов по имени Парвата, дорогой Нараде, — славный Шрирама Пандит, его младший родной брат”. См. Мадхья, гл. 13, 39.</w:t>
      </w:r>
    </w:p>
    <w:p>
      <w:pPr>
        <w:keepNext/>
        <w:spacing w:before="160"/>
        <w:jc w:val="center"/>
      </w:pPr>
      <w:r>
        <w:rPr>
          <w:rFonts w:ascii="Times New Roman" w:hAnsi="Times New Roman"/>
          <w:i/>
          <w:sz w:val="21"/>
        </w:rPr>
        <w:t>Силой милости Гауры разрастаются слуги Адвайты, принимающие суть, —</w:t>
      </w:r>
    </w:p>
    <w:p>
      <w:pPr>
        <w:jc w:val="both"/>
      </w:pPr>
      <w:r>
        <w:rPr>
          <w:b/>
        </w:rPr>
        <w:t xml:space="preserve">66 </w:t>
      </w:r>
      <w:r>
        <w:rPr>
          <w:rFonts w:ascii="Times New Roman" w:hAnsi="Times New Roman"/>
        </w:rPr>
        <w:t>Вода милости, что дарует садовник, питает ствол Адвайта Ачарьи. Ею живут его ветви, покрываясь цветами и плодами.</w:t>
      </w:r>
    </w:p>
    <w:p>
      <w:pPr>
        <w:keepNext/>
        <w:spacing w:before="160"/>
        <w:jc w:val="center"/>
      </w:pPr>
      <w:r>
        <w:rPr>
          <w:rFonts w:ascii="Times New Roman" w:hAnsi="Times New Roman"/>
          <w:i/>
          <w:sz w:val="21"/>
        </w:rPr>
        <w:t>Лишь злосчастные пустые, которые мнят себя слугами Адвайты, противятся Гауре и, лишённые Его милости, гибнут —</w:t>
      </w:r>
    </w:p>
    <w:p>
      <w:pPr>
        <w:jc w:val="both"/>
      </w:pPr>
      <w:r>
        <w:rPr>
          <w:b/>
        </w:rPr>
        <w:t xml:space="preserve">67 </w:t>
      </w:r>
      <w:r>
        <w:rPr>
          <w:rFonts w:ascii="Times New Roman" w:hAnsi="Times New Roman"/>
        </w:rPr>
        <w:t>Но когда садовник Шри Чайтанья завершил Свои проявленные игры, некоторые из ветвей, к своему несчастью, перестали Его признавать.</w:t>
      </w:r>
    </w:p>
    <w:p>
      <w:pPr>
        <w:spacing w:before="160"/>
        <w:jc w:val="both"/>
      </w:pPr>
      <w:r>
        <w:rPr>
          <w:b/>
        </w:rPr>
        <w:t xml:space="preserve">68 </w:t>
      </w:r>
      <w:r>
        <w:rPr>
          <w:rFonts w:ascii="Times New Roman" w:hAnsi="Times New Roman"/>
        </w:rPr>
        <w:t>Они отвергли садовника, который их породил и питал. Своей неблагодарностью они вызвали гнев ствола — Шри Адвайты.</w:t>
      </w:r>
    </w:p>
    <w:p>
      <w:pPr>
        <w:spacing w:before="160"/>
        <w:jc w:val="both"/>
      </w:pPr>
      <w:r>
        <w:rPr>
          <w:b/>
        </w:rPr>
        <w:t xml:space="preserve">69 </w:t>
      </w:r>
      <w:r>
        <w:rPr>
          <w:rFonts w:ascii="Times New Roman" w:hAnsi="Times New Roman"/>
        </w:rPr>
        <w:t>Разгневанный ствол перестал пропускать к ним воду милости, и, лишённые её, ветви истощились, засохли и погибли.</w:t>
      </w:r>
    </w:p>
    <w:p>
      <w:pPr>
        <w:keepNext/>
        <w:spacing w:before="160"/>
        <w:jc w:val="center"/>
      </w:pPr>
      <w:r>
        <w:rPr>
          <w:rFonts w:ascii="Times New Roman" w:hAnsi="Times New Roman"/>
          <w:i/>
          <w:sz w:val="21"/>
        </w:rPr>
        <w:t>Преданный Гауры-Кришны — гуру Ямы; отвернувшихся от Гауры-Кришны наказывает Яма —</w:t>
      </w:r>
    </w:p>
    <w:p>
      <w:pPr>
        <w:jc w:val="both"/>
      </w:pPr>
      <w:r>
        <w:rPr>
          <w:b/>
        </w:rPr>
        <w:t xml:space="preserve">70 </w:t>
      </w:r>
      <w:r>
        <w:rPr>
          <w:rFonts w:ascii="Times New Roman" w:hAnsi="Times New Roman"/>
        </w:rPr>
        <w:t>Тело, лишённое сознания (чайтаньи), подобно сухому дереву. Так и тот, кто лишён Чайтаньи, мёртв ещё при жизни, а после смерти его карает Ямараджа.</w:t>
      </w:r>
      <w:r>
        <w:rPr>
          <w:rFonts w:ascii="Times New Roman" w:hAnsi="Times New Roman"/>
          <w:vertAlign w:val="superscript"/>
        </w:rPr>
        <w:t>2</w:t>
      </w:r>
    </w:p>
    <w:p>
      <w:pPr>
        <w:jc w:val="both"/>
      </w:pPr>
      <w:r>
        <w:rPr>
          <w:b/>
          <w:i/>
          <w:sz w:val="20"/>
        </w:rPr>
        <w:t xml:space="preserve">Анубхашья. </w:t>
      </w:r>
      <w:r>
        <w:rPr>
          <w:rFonts w:ascii="Times New Roman" w:hAnsi="Times New Roman"/>
          <w:sz w:val="20"/>
        </w:rPr>
        <w:t>Слова Ямы его посланцам (Шримад-Бхагаватам, 6.3.29): “Приводите ко мне тех нечестивцев, чей язык не произносит имён и качеств Бхагавана, чьё сердце не вспоминает Его лотосных стоп, чья голова ни разу не склонилась перед Кришной, — тех, кто не исполнил ничего ради Вишну”.</w:t>
      </w:r>
    </w:p>
    <w:p>
      <w:pPr>
        <w:spacing w:before="160"/>
        <w:jc w:val="both"/>
      </w:pPr>
      <w:r>
        <w:rPr>
          <w:b/>
        </w:rPr>
        <w:t xml:space="preserve">71 </w:t>
      </w:r>
      <w:r>
        <w:rPr>
          <w:rFonts w:ascii="Times New Roman" w:hAnsi="Times New Roman"/>
        </w:rPr>
        <w:t>Такое наказание постигнет не только отступивших последователей Шри Адвайты. Кто отвернулся от Шри Чайтаньи, тот — пашанда, безбожник.</w:t>
      </w:r>
    </w:p>
    <w:p>
      <w:pPr>
        <w:spacing w:before="160"/>
        <w:jc w:val="both"/>
      </w:pPr>
      <w:r>
        <w:rPr>
          <w:b/>
        </w:rPr>
        <w:t xml:space="preserve">72 </w:t>
      </w:r>
      <w:r>
        <w:rPr>
          <w:rFonts w:ascii="Times New Roman" w:hAnsi="Times New Roman"/>
        </w:rPr>
        <w:t>Будь то учёный пандит, подвижник, домохозяин или санньяси — всякого, кто отвернулся от Шри Чайтаньи, ждёт та же участь.</w:t>
      </w:r>
    </w:p>
    <w:p>
      <w:pPr>
        <w:keepNext/>
        <w:spacing w:before="160"/>
        <w:jc w:val="center"/>
      </w:pPr>
      <w:r>
        <w:rPr>
          <w:rFonts w:ascii="Times New Roman" w:hAnsi="Times New Roman"/>
          <w:i/>
          <w:sz w:val="21"/>
        </w:rPr>
        <w:t>Лишь последователи Ачьюты — принимающие суть преданные Гауры, получившие милость Адвайты —</w:t>
      </w:r>
    </w:p>
    <w:p>
      <w:pPr>
        <w:jc w:val="both"/>
      </w:pPr>
      <w:r>
        <w:rPr>
          <w:b/>
        </w:rPr>
        <w:t xml:space="preserve">73 </w:t>
      </w:r>
      <w:r>
        <w:rPr>
          <w:rFonts w:ascii="Times New Roman" w:hAnsi="Times New Roman"/>
        </w:rPr>
        <w:t>Но те последователи Адвайта Ачарьи, что приняли путь Шри Ачьютананды, все были великими преданными Бога.</w:t>
      </w:r>
    </w:p>
    <w:p>
      <w:pPr>
        <w:jc w:val="both"/>
      </w:pPr>
      <w:r>
        <w:rPr>
          <w:b/>
          <w:i/>
          <w:sz w:val="20"/>
        </w:rPr>
        <w:t xml:space="preserve">Амрита-праваха-бхашья. </w:t>
      </w:r>
      <w:r>
        <w:rPr>
          <w:rFonts w:ascii="Times New Roman" w:hAnsi="Times New Roman"/>
          <w:sz w:val="20"/>
        </w:rPr>
        <w:t>Адвайта Прабху — один из стволов древа желаний бхакти. Шри Чайтанья, словно садовник, поливает этот ствол и питает и его, и его ветви. И всё же, по злой воле судьбы, некоторые ветви после ухода садовника не признали Его и объявили причиной древа желаний сам ствол. Так они неблагодарно отвергли Того, кто создал и питает ствол — древо Адвайты, — то есть Махапрабху. И ствол перестал проводить воду к этим грешным ветвям (ср. стих 69). Поэтому, лишённые воды, тощие ветви стали засыхать и гибнуть. Такое наказание постигло не только эти ветви. Вообще любой — будь то пандит, подвижник, семьянин или отрёкшийся (яти), — отвернувшись от Чайтаньи, становится пашандой (безбожником). А те великие души, что приняли учение Шри Ачьютананды, — они и есть «маха-бхагаваты» среди спутников Шри Адвайтачарьи Прабху.</w:t>
      </w:r>
    </w:p>
    <w:p>
      <w:pPr>
        <w:jc w:val="both"/>
      </w:pPr>
      <w:r>
        <w:rPr>
          <w:rFonts w:ascii="Times New Roman" w:hAnsi="Times New Roman"/>
          <w:sz w:val="20"/>
        </w:rPr>
        <w:t>*Так заканчивается двенадцатая глава “Амрита-праваха-бхашьи”.*</w:t>
      </w:r>
    </w:p>
    <w:p>
      <w:pPr>
        <w:spacing w:before="160"/>
        <w:jc w:val="both"/>
      </w:pPr>
      <w:r>
        <w:rPr>
          <w:b/>
        </w:rPr>
        <w:t xml:space="preserve">74 </w:t>
      </w:r>
      <w:r>
        <w:rPr>
          <w:rFonts w:ascii="Times New Roman" w:hAnsi="Times New Roman"/>
        </w:rPr>
        <w:t>Именно они обрели милость Шри Адвайты и без труда достигли лотосных стоп Шри Чайтаньи.</w:t>
      </w:r>
    </w:p>
    <w:p>
      <w:pPr>
        <w:keepNext/>
        <w:spacing w:before="160"/>
        <w:jc w:val="center"/>
      </w:pPr>
      <w:r>
        <w:rPr>
          <w:rFonts w:ascii="Times New Roman" w:hAnsi="Times New Roman"/>
          <w:i/>
          <w:sz w:val="21"/>
        </w:rPr>
        <w:t>Поклонение всем этим чистым преданным —</w:t>
      </w:r>
    </w:p>
    <w:p>
      <w:pPr>
        <w:jc w:val="both"/>
      </w:pPr>
      <w:r>
        <w:rPr>
          <w:b/>
        </w:rPr>
        <w:t xml:space="preserve">75 </w:t>
      </w:r>
      <w:r>
        <w:rPr>
          <w:rFonts w:ascii="Times New Roman" w:hAnsi="Times New Roman"/>
        </w:rPr>
        <w:t>Я миллионы раз склоняюсь в великом почтении перед всеми последователями Ачарьи, следующими по пути Ачьютананды, чьей жизнью и душой был Шри Чайтанья.</w:t>
      </w:r>
    </w:p>
    <w:p>
      <w:pPr>
        <w:spacing w:before="160"/>
        <w:jc w:val="both"/>
      </w:pPr>
      <w:r>
        <w:rPr>
          <w:b/>
        </w:rPr>
        <w:t xml:space="preserve">76 </w:t>
      </w:r>
      <w:r>
        <w:rPr>
          <w:rFonts w:ascii="Times New Roman" w:hAnsi="Times New Roman"/>
        </w:rPr>
        <w:t>Итак, я рассказал о последователях Шри Адвайты Ачарьи и кратко перечислил ветви трёх стволов.</w:t>
      </w:r>
      <w:r>
        <w:rPr>
          <w:rFonts w:ascii="Times New Roman" w:hAnsi="Times New Roman"/>
          <w:vertAlign w:val="superscript"/>
        </w:rPr>
        <w:t>3</w:t>
      </w:r>
    </w:p>
    <w:p>
      <w:pPr>
        <w:spacing w:before="160"/>
        <w:jc w:val="both"/>
      </w:pPr>
      <w:r>
        <w:rPr>
          <w:b/>
        </w:rPr>
        <w:t xml:space="preserve">77 </w:t>
      </w:r>
      <w:r>
        <w:rPr>
          <w:rFonts w:ascii="Times New Roman" w:hAnsi="Times New Roman"/>
        </w:rPr>
        <w:t>Никому не сосчитать всех побегов этих ветвей. Рассказав о них совсем немного, я лишь бегло обрисовал древо бхакти.</w:t>
      </w:r>
    </w:p>
    <w:p>
      <w:pPr>
        <w:keepNext/>
        <w:spacing w:before="160"/>
        <w:jc w:val="center"/>
      </w:pPr>
      <w:r>
        <w:rPr>
          <w:rFonts w:ascii="Times New Roman" w:hAnsi="Times New Roman"/>
          <w:i/>
          <w:sz w:val="21"/>
        </w:rPr>
        <w:t>Ученики Шри Гададхары, или его веточки, —</w:t>
      </w:r>
    </w:p>
    <w:p>
      <w:pPr>
        <w:jc w:val="both"/>
      </w:pPr>
      <w:r>
        <w:rPr>
          <w:b/>
        </w:rPr>
        <w:t xml:space="preserve">78 </w:t>
      </w:r>
      <w:r>
        <w:rPr>
          <w:rFonts w:ascii="Times New Roman" w:hAnsi="Times New Roman"/>
        </w:rPr>
        <w:t>Превосходны побеги ветви Шри Гададхара Пандита. Некоторые из них я сейчас перечислю.</w:t>
      </w:r>
    </w:p>
    <w:p>
      <w:pPr>
        <w:keepNext/>
        <w:spacing w:before="160"/>
        <w:jc w:val="center"/>
      </w:pPr>
      <w:r>
        <w:rPr>
          <w:rFonts w:ascii="Times New Roman" w:hAnsi="Times New Roman"/>
          <w:i/>
          <w:sz w:val="21"/>
        </w:rPr>
        <w:t>(1) Дхрувананда, (2) Шридхара, (3) Харидас Брахмачари и (4) Рагхунатха Бхагаватачарья —</w:t>
      </w:r>
    </w:p>
    <w:p>
      <w:pPr>
        <w:jc w:val="both"/>
      </w:pPr>
      <w:r>
        <w:rPr>
          <w:b/>
        </w:rPr>
        <w:t xml:space="preserve">79 </w:t>
      </w:r>
      <w:r>
        <w:rPr>
          <w:rFonts w:ascii="Times New Roman" w:hAnsi="Times New Roman"/>
        </w:rPr>
        <w:t>Лучший из них — Дхрувананда, а за ним — Шридхар Брахмачари, Рагхунатх Бхагаватачарья и Харидас Брахмачари.</w:t>
      </w:r>
    </w:p>
    <w:p>
      <w:pPr>
        <w:jc w:val="both"/>
      </w:pPr>
      <w:r>
        <w:rPr>
          <w:b/>
          <w:i/>
          <w:sz w:val="20"/>
        </w:rPr>
        <w:t xml:space="preserve">Анубхашья. </w:t>
      </w:r>
      <w:r>
        <w:rPr>
          <w:rFonts w:ascii="Times New Roman" w:hAnsi="Times New Roman"/>
          <w:sz w:val="20"/>
        </w:rPr>
        <w:t>Дхрувананда Брахмачари. “Гаура-ганоддеша”, 152: “Другие говорили, что Дхрувананда Брахмачари — Лалита. И это мнение верно, если различать её собственные проявления (сва-пракаша)”. “Шакха-нирнаямрита”, 4: “Я почитаю Дхрувананду, вечно наслаждающегося в уджджвала-расе, которому Шри Гададхара по милости даровал свою собственную природу”.</w:t>
      </w:r>
    </w:p>
    <w:p>
      <w:pPr>
        <w:jc w:val="both"/>
      </w:pPr>
      <w:r>
        <w:rPr>
          <w:rFonts w:ascii="Times New Roman" w:hAnsi="Times New Roman"/>
          <w:sz w:val="20"/>
        </w:rPr>
        <w:t>Шридхара Брахмачари — Чандралатика из Враджа (“Гаура-ганоддеша”, шлоки 194 и 199). “Шакха-нирнаямрита”, 5: “[Я почитаю] Шри Шридхару, зовущегося Судамой, — чудесного брахмачари, всецело исполненного нектара премы, наслаждающегося играми Гауры”.</w:t>
      </w:r>
    </w:p>
    <w:p>
      <w:pPr>
        <w:keepNext/>
        <w:spacing w:before="160"/>
        <w:jc w:val="center"/>
      </w:pPr>
      <w:r>
        <w:rPr>
          <w:rFonts w:ascii="Times New Roman" w:hAnsi="Times New Roman"/>
          <w:i/>
          <w:sz w:val="21"/>
        </w:rPr>
        <w:t>(5) Анантачарья, (6) Кавидатта, (7) Наяна Мишра, (8) Гангамантри, (9) Маму Тхакур, (10) Кантхабхарана —</w:t>
      </w:r>
    </w:p>
    <w:p>
      <w:pPr>
        <w:jc w:val="both"/>
      </w:pPr>
      <w:r>
        <w:rPr>
          <w:b/>
        </w:rPr>
        <w:t xml:space="preserve">80 </w:t>
      </w:r>
      <w:r>
        <w:rPr>
          <w:rFonts w:ascii="Times New Roman" w:hAnsi="Times New Roman"/>
        </w:rPr>
        <w:t>Ананта Ачарья, Кави Датта, Наяна Мишра, Гангамантри, Маму Тхакур, Кантхабхарана.</w:t>
      </w:r>
    </w:p>
    <w:p>
      <w:pPr>
        <w:jc w:val="both"/>
      </w:pPr>
      <w:r>
        <w:rPr>
          <w:b/>
          <w:i/>
          <w:sz w:val="20"/>
        </w:rPr>
        <w:t xml:space="preserve">Анубхашья. </w:t>
      </w:r>
      <w:r>
        <w:rPr>
          <w:rFonts w:ascii="Times New Roman" w:hAnsi="Times New Roman"/>
          <w:sz w:val="20"/>
        </w:rPr>
        <w:t>Кавидатта. “Шакха-нирнаямрита”, 14: “Я почитаю Кавидатту, в чьём сердце вечно и по самой природе пребывают Радха и Кришна — дивное чудо махабхавы”. Он — Калакантхи из Враджа (“Гаура-ганоддеша”, шлоки 197 и 207).</w:t>
      </w:r>
    </w:p>
    <w:p>
      <w:pPr>
        <w:jc w:val="both"/>
      </w:pPr>
      <w:r>
        <w:rPr>
          <w:rFonts w:ascii="Times New Roman" w:hAnsi="Times New Roman"/>
          <w:sz w:val="20"/>
        </w:rPr>
        <w:t>Наяна Мишра (“Гаура-ганоддеша”, шлоки 196 и 207) — Нитья-манджари из Враджа. “Шакха-нирнаямрита”, шлока 1: “Я почитаю Шри Наянананду Мишру — океан нектара премы, единственный сосуд драгоценной любви Гададхары и Гауры”.</w:t>
      </w:r>
    </w:p>
    <w:p>
      <w:pPr>
        <w:jc w:val="both"/>
      </w:pPr>
      <w:r>
        <w:rPr>
          <w:rFonts w:ascii="Times New Roman" w:hAnsi="Times New Roman"/>
          <w:sz w:val="20"/>
        </w:rPr>
        <w:t>Гангамантри (“Гаура-ганоддеша”, 196 и 205) — Чандрика из Враджа. “Шакха-нирнаямрита”, 16: “Я славлю Гангамантри, наслаждающегося радостью служения, — того, с кем держала совет сама Ганга, Свардхуни, чтобы явить любовь к святому имени”.</w:t>
      </w:r>
    </w:p>
    <w:p>
      <w:pPr>
        <w:jc w:val="both"/>
      </w:pPr>
      <w:r>
        <w:rPr>
          <w:rFonts w:ascii="Times New Roman" w:hAnsi="Times New Roman"/>
          <w:sz w:val="20"/>
        </w:rPr>
        <w:t>Маму Тхакур. Шри Махапрабху называл его «мама» (дядя по матери), поэтому люди и звали его «Маму Тхакуром»: в Восточной Бенгалии и в Уткале дядю по матери называют «маму». Его настоящее имя — «Джаганнатха Чакраварти». Он — племянник Шри Ниламбары Чакраварти, сын его брата; родом из деревни Магадоба в округе Фаридпур. После ухода Шри Гададхары Маму Тхакур стал распорядителем служения Шри Тота-Гопинатхе в Пури. По “Гаура-ганоддеше” (шлоки 196 и 205), он — Калабхашини из Враджа. “Шакха-нирнаямрита”, 17: “Я почитаю Маму Тхакура, которого Гаурачандра со Своими спутниками с любовью называл в Уткале «маму»”.</w:t>
      </w:r>
    </w:p>
    <w:p>
      <w:pPr>
        <w:jc w:val="both"/>
      </w:pPr>
      <w:r>
        <w:rPr>
          <w:rFonts w:ascii="Times New Roman" w:hAnsi="Times New Roman"/>
          <w:sz w:val="20"/>
        </w:rPr>
        <w:t>Преемственность гуру у служителей Тота-Гопинатхи: (1) Шри Гададхара Пандит Госвами (Шримати Радхика; по другому мнению — Саубхагья-манджари); (2) его последователь Шри Джаганнатха Чакраварти — «Маму» Госвами (Шри Рупа-манджари?); (3) его последователь Рагхунатха Госвами; (4) Рамачандра; (5) Радхаваллабха; (6) Кришнадживана; (7) Шьямасундара; (8) Шантамани; (9) Харинатха; (10) Навиначандра; (11) Матилала; (12) Даямайи; (13) Кунджабихари.</w:t>
      </w:r>
    </w:p>
    <w:p>
      <w:pPr>
        <w:jc w:val="both"/>
      </w:pPr>
      <w:r>
        <w:rPr>
          <w:rFonts w:ascii="Times New Roman" w:hAnsi="Times New Roman"/>
          <w:sz w:val="20"/>
        </w:rPr>
        <w:t>Кантхабхарана. Его имя — Шри Ананта Чаттарадж. “Гаура-ганоддеша”, 196 и 206: “Ананта из рода Чатта, носивший прозвание Шри Кантхабхарана”. Он — Гопали из Враджа. “Шакха-нирнаямрита”, 18: “Я почитаю Шри Кантхабхарану, исполненного игр, само воплощение расы Радхи и Кришны, — [ожерелье,] нисшедшее с Их шеи”.</w:t>
      </w:r>
    </w:p>
    <w:p>
      <w:pPr>
        <w:keepNext/>
        <w:spacing w:before="160"/>
        <w:jc w:val="center"/>
      </w:pPr>
      <w:r>
        <w:rPr>
          <w:rFonts w:ascii="Times New Roman" w:hAnsi="Times New Roman"/>
          <w:i/>
          <w:sz w:val="21"/>
        </w:rPr>
        <w:t>(11) Бхугарбха Госвами, (12) Бхагавата дас —</w:t>
      </w:r>
    </w:p>
    <w:p>
      <w:pPr>
        <w:jc w:val="both"/>
      </w:pPr>
      <w:r>
        <w:rPr>
          <w:b/>
        </w:rPr>
        <w:t xml:space="preserve">81 </w:t>
      </w:r>
      <w:r>
        <w:rPr>
          <w:rFonts w:ascii="Times New Roman" w:hAnsi="Times New Roman"/>
        </w:rPr>
        <w:t>Бхугарбх Госвами и Бхагават дас пришли во Вриндаван и прожили там всю жизнь.</w:t>
      </w:r>
    </w:p>
    <w:p>
      <w:pPr>
        <w:jc w:val="both"/>
      </w:pPr>
      <w:r>
        <w:rPr>
          <w:b/>
          <w:i/>
          <w:sz w:val="20"/>
        </w:rPr>
        <w:t xml:space="preserve">Анубхашья. </w:t>
      </w:r>
      <w:r>
        <w:rPr>
          <w:rFonts w:ascii="Times New Roman" w:hAnsi="Times New Roman"/>
          <w:sz w:val="20"/>
        </w:rPr>
        <w:t>Бхугарбха Госани — «Према-манджари» из Враджа, близкий друг Шри Локанатхи Госвами, единый с ним сердцем. “Гаура-ганоддеша”, 187: “Прежде Бхугарбху Тхакура звали Према-манджари”. “Шакха-нирнаямрита”, 24: “Я всегда почитаю Бхугарбху Госвами, славного, рождённого из лона земли, — великую душу, господина, дарующего любовь к Кришне; наслаждающегося радостью служения Шри Говиндадеве, милостивого, дарующего прему, чистого, вечное воплощение блаженства”.</w:t>
      </w:r>
    </w:p>
    <w:p>
      <w:pPr>
        <w:jc w:val="both"/>
      </w:pPr>
      <w:r>
        <w:rPr>
          <w:rFonts w:ascii="Times New Roman" w:hAnsi="Times New Roman"/>
          <w:sz w:val="20"/>
        </w:rPr>
        <w:t>Бхагавата дас. “Шакха-нирнаямрита”, 31: “Я почитаю Шри Бхагавату даса, спутника Бхугарбхи, чей ум всегда украшен пением об играх Радхи и Кришны”.</w:t>
      </w:r>
    </w:p>
    <w:p>
      <w:pPr>
        <w:keepNext/>
        <w:spacing w:before="160"/>
        <w:jc w:val="center"/>
      </w:pPr>
      <w:r>
        <w:rPr>
          <w:rFonts w:ascii="Times New Roman" w:hAnsi="Times New Roman"/>
          <w:i/>
          <w:sz w:val="21"/>
        </w:rPr>
        <w:t>(13) Ванинатха Брахмачари, (14) Валлабха-чайтанья —</w:t>
      </w:r>
    </w:p>
    <w:p>
      <w:pPr>
        <w:jc w:val="both"/>
      </w:pPr>
      <w:r>
        <w:rPr>
          <w:b/>
        </w:rPr>
        <w:t xml:space="preserve">82 </w:t>
      </w:r>
      <w:r>
        <w:rPr>
          <w:rFonts w:ascii="Times New Roman" w:hAnsi="Times New Roman"/>
        </w:rPr>
        <w:t>Великая душа Ванинатх Брахмачари, а также Валлабха Чайтанья дас, который всегда был переполнен любовью к Кришне.</w:t>
      </w:r>
    </w:p>
    <w:p>
      <w:pPr>
        <w:jc w:val="both"/>
      </w:pPr>
      <w:r>
        <w:rPr>
          <w:b/>
          <w:i/>
          <w:sz w:val="20"/>
        </w:rPr>
        <w:t xml:space="preserve">Анубхашья. </w:t>
      </w:r>
      <w:r>
        <w:rPr>
          <w:rFonts w:ascii="Times New Roman" w:hAnsi="Times New Roman"/>
          <w:sz w:val="20"/>
        </w:rPr>
        <w:t>Ванинатха Брахмачари. “Шакха-нирнаямрита”, 32: “Я славлю брахмачари Ванинатху Махашаю, прославленного преданностью в собраниях преданных</w:t>
      </w:r>
      <w:r>
        <w:rPr>
          <w:rFonts w:ascii="Times New Roman" w:hAnsi="Times New Roman"/>
          <w:sz w:val="20"/>
          <w:vertAlign w:val="superscript"/>
        </w:rPr>
        <w:t>6</w:t>
      </w:r>
      <w:r>
        <w:rPr>
          <w:rFonts w:ascii="Times New Roman" w:hAnsi="Times New Roman"/>
          <w:sz w:val="20"/>
        </w:rPr>
        <w:t>, сияющего среди множества преданных”. См. Ади, гл. 10, 114.</w:t>
      </w:r>
    </w:p>
    <w:p>
      <w:pPr>
        <w:jc w:val="both"/>
      </w:pPr>
      <w:r>
        <w:rPr>
          <w:rFonts w:ascii="Times New Roman" w:hAnsi="Times New Roman"/>
          <w:sz w:val="20"/>
        </w:rPr>
        <w:t>Валлабха-чайтанья. “Шакха-нирнаямрита”, 33: “Я почитаю Валлабху-чайтанью, исполненного любви к Кришне, чистого, дарующего высшее блаженство, чьё сердце поглощено пением об играх”. В этой ветви Шриюта Налинимохана Госвами служит Шри Мадана-Гопала-деве в Гантале, в Кулии-Навадвипе.</w:t>
      </w:r>
    </w:p>
    <w:p>
      <w:pPr>
        <w:keepNext/>
        <w:spacing w:before="160"/>
        <w:jc w:val="center"/>
      </w:pPr>
      <w:r>
        <w:rPr>
          <w:rFonts w:ascii="Times New Roman" w:hAnsi="Times New Roman"/>
          <w:i/>
          <w:sz w:val="21"/>
        </w:rPr>
        <w:t>(15) Шринатха, (16) Уддхава, (17) Джитамитра, (18) Джаганнатха —</w:t>
      </w:r>
    </w:p>
    <w:p>
      <w:pPr>
        <w:jc w:val="both"/>
      </w:pPr>
      <w:r>
        <w:rPr>
          <w:b/>
        </w:rPr>
        <w:t xml:space="preserve">83 </w:t>
      </w:r>
      <w:r>
        <w:rPr>
          <w:rFonts w:ascii="Times New Roman" w:hAnsi="Times New Roman"/>
        </w:rPr>
        <w:t>Шринатх Чакраварти, Уддхава дас, Джитамитра, Каштхаката Джаганнатха дас.</w:t>
      </w:r>
    </w:p>
    <w:p>
      <w:pPr>
        <w:jc w:val="both"/>
      </w:pPr>
      <w:r>
        <w:rPr>
          <w:b/>
          <w:i/>
          <w:sz w:val="20"/>
        </w:rPr>
        <w:t xml:space="preserve">Анубхашья. </w:t>
      </w:r>
      <w:r>
        <w:rPr>
          <w:rFonts w:ascii="Times New Roman" w:hAnsi="Times New Roman"/>
          <w:sz w:val="20"/>
        </w:rPr>
        <w:t>Шринатха Чакраварти. “Шакха-нирнаямрита”, 13: “Я почитаю пандита по имени Шринатха, прибежище добрых качеств, — того, кто с великим усердием служил Кришне, соблюдая весь порядок служения”.</w:t>
      </w:r>
    </w:p>
    <w:p>
      <w:pPr>
        <w:jc w:val="both"/>
      </w:pPr>
      <w:r>
        <w:rPr>
          <w:rFonts w:ascii="Times New Roman" w:hAnsi="Times New Roman"/>
          <w:sz w:val="20"/>
        </w:rPr>
        <w:t>Уддхава дас. “Шакха-нирнаямрита”, 35: “Я почитаю Шримад Уддхаву даса, исполненного достоинств, который дарует самым смиренным людям всё богатство премы”.</w:t>
      </w:r>
    </w:p>
    <w:p>
      <w:pPr>
        <w:jc w:val="both"/>
      </w:pPr>
      <w:r>
        <w:rPr>
          <w:rFonts w:ascii="Times New Roman" w:hAnsi="Times New Roman"/>
          <w:sz w:val="20"/>
        </w:rPr>
        <w:t>Джитамитра. “Гаура-ганоддеша”, 202: “Тот, кто победил и подчинил шестерых врагов во главе с вожделением, получил от Гауры имя, верное своему смыслу, — Джитамитра (победивший врагов)”. Он — Шьяма-манджари из Враджа. “Шакха-нирнаямрита”, 36: “Я почитаю Джитамитру, исполняющего все желания, чья святая книга питает любовь к сладости Кришны”.</w:t>
      </w:r>
    </w:p>
    <w:p>
      <w:pPr>
        <w:jc w:val="both"/>
      </w:pPr>
      <w:r>
        <w:rPr>
          <w:rFonts w:ascii="Times New Roman" w:hAnsi="Times New Roman"/>
          <w:sz w:val="20"/>
        </w:rPr>
        <w:t>Джаганнатха дас жил в деревне Каштхаката (Катхадия) в Бикрампуре, в Дакке. Его потомки ныне живут в деревне Арияль, в Камарпаре и в Пайкпаре. Его Божеству «Яшомадхаве» служат «госвами» из Арияля. Шри Рупапада в “Кришна-ганоддеше” описывает шестьдесят четыре сакхи одного собрания; Джаганнатха дас — двадцать шестая из них, «Тилакини», младшая подруга Читры-деви. Шлока 142: “Расалика, Тилакини, Шаурасени, Сугандхика”. Его род: (2) Рамнрисимха, (3) Рамагопала, (4) Рамачандра, (5) Санатана, (6) Муктарама, (7) Гопинатха, (8) Голока, (9) Харимохана Широмани, (10) Ракхаларадж. Младшие сыновья Гопинатхи — (8) Мадхава, (9) Лакшмиканта.</w:t>
      </w:r>
    </w:p>
    <w:p>
      <w:pPr>
        <w:jc w:val="both"/>
      </w:pPr>
      <w:r>
        <w:rPr>
          <w:rFonts w:ascii="Times New Roman" w:hAnsi="Times New Roman"/>
          <w:sz w:val="20"/>
        </w:rPr>
        <w:t>В “Бхога-нирная-паддхати” Сурьядаса Саркхела: “Затем — те, кто стал махантами в группах во главе с Сучитрой: Джаганнатха дас и Тхакур Джагадиша”</w:t>
      </w:r>
      <w:r>
        <w:rPr>
          <w:rFonts w:ascii="Times New Roman" w:hAnsi="Times New Roman"/>
          <w:sz w:val="20"/>
          <w:vertAlign w:val="superscript"/>
        </w:rPr>
        <w:t>7</w:t>
      </w:r>
      <w:r>
        <w:rPr>
          <w:rFonts w:ascii="Times New Roman" w:hAnsi="Times New Roman"/>
          <w:sz w:val="20"/>
        </w:rPr>
        <w:t>. “Шакха-нирнаямрита”, 48: “Я почитаю Джаганнатху даса, известного как «Каштхаката», который даровал благо святого имени Хари и в Трипуре”. То есть он проповедовал харинаму в области Трипура.</w:t>
      </w:r>
    </w:p>
    <w:p>
      <w:pPr>
        <w:keepNext/>
        <w:spacing w:before="160"/>
        <w:jc w:val="center"/>
      </w:pPr>
      <w:r>
        <w:rPr>
          <w:rFonts w:ascii="Times New Roman" w:hAnsi="Times New Roman"/>
          <w:i/>
          <w:sz w:val="21"/>
        </w:rPr>
        <w:t>(19) Хари Ачарья, (20) Пурия-Гопала, (21) Кришнадас Брахмачари, (22) Пушпагопала —</w:t>
      </w:r>
    </w:p>
    <w:p>
      <w:pPr>
        <w:jc w:val="both"/>
      </w:pPr>
      <w:r>
        <w:rPr>
          <w:b/>
        </w:rPr>
        <w:t xml:space="preserve">84 </w:t>
      </w:r>
      <w:r>
        <w:rPr>
          <w:rFonts w:ascii="Times New Roman" w:hAnsi="Times New Roman"/>
        </w:rPr>
        <w:t>Шри Хари Ачарья, Пурия Гопал дас, Кришнадас Брахмачари и Пушпагопал.</w:t>
      </w:r>
    </w:p>
    <w:p>
      <w:pPr>
        <w:jc w:val="both"/>
      </w:pPr>
      <w:r>
        <w:rPr>
          <w:b/>
          <w:i/>
          <w:sz w:val="20"/>
        </w:rPr>
        <w:t xml:space="preserve">Анубхашья. </w:t>
      </w:r>
      <w:r>
        <w:rPr>
          <w:rFonts w:ascii="Times New Roman" w:hAnsi="Times New Roman"/>
          <w:sz w:val="20"/>
        </w:rPr>
        <w:t>Хари Ачарья (“Гаура-ганоддеша”, 196 и 207) — Калакши из Враджа. “Шакха-нирнаямрита”, 37: “С высшей преданностью я почитаю Харидасачарью, жителя Бенгалии, просиявшего собственной уджджвала-расой”.</w:t>
      </w:r>
    </w:p>
    <w:p>
      <w:pPr>
        <w:jc w:val="both"/>
      </w:pPr>
      <w:r>
        <w:rPr>
          <w:rFonts w:ascii="Times New Roman" w:hAnsi="Times New Roman"/>
          <w:sz w:val="20"/>
        </w:rPr>
        <w:t>Пурия-Гопала дас. “Шакха-нирнаямрита”, 38: “Я почитаю того, кого зовут Гопала дасом, жителя Садипура, — он затопил город Бикрам[пур] расой премы к Радхе и Кришне”. То есть он проповедовал харинаму в Бикрампуре.</w:t>
      </w:r>
    </w:p>
    <w:p>
      <w:pPr>
        <w:jc w:val="both"/>
      </w:pPr>
      <w:r>
        <w:rPr>
          <w:rFonts w:ascii="Times New Roman" w:hAnsi="Times New Roman"/>
          <w:sz w:val="20"/>
        </w:rPr>
        <w:t>Кришнадас Брахмачари — Индулекха, одна из восьми сакхи Враджа. “Гаура-ганоддеша”, 164: “Та, что прежде во Врадже была Индулекхой, подругой Шри Радхи, — это Кришнадас Брахмачари, поселившийся во Вриндаване”. “Шакха-нирнаямрита”, 41: “Я почитаю брахмачари Кришнадаса, являющего любовь к Кришне, светлого умом, жителя Вриндавана”.</w:t>
      </w:r>
    </w:p>
    <w:p>
      <w:pPr>
        <w:jc w:val="both"/>
      </w:pPr>
      <w:r>
        <w:rPr>
          <w:rFonts w:ascii="Times New Roman" w:hAnsi="Times New Roman"/>
          <w:sz w:val="20"/>
        </w:rPr>
        <w:t>Пушпагопала. “Шакха-нирнаямрита”, 39: “Я почитаю того, кого зовут Пушпагопалой, наслаждающегося премой: его расой расцвела (пушпита) деревня Сварнаграм — отсюда и его имя”.</w:t>
      </w:r>
    </w:p>
    <w:p>
      <w:pPr>
        <w:keepNext/>
        <w:spacing w:before="160"/>
        <w:jc w:val="center"/>
      </w:pPr>
      <w:r>
        <w:rPr>
          <w:rFonts w:ascii="Times New Roman" w:hAnsi="Times New Roman"/>
          <w:i/>
          <w:sz w:val="21"/>
        </w:rPr>
        <w:t>(23) Шрихарша, (24) Рагху Мишра, (25) Лакшминатха, (26) Чайтанья дас, (27) Рагхунатха —</w:t>
      </w:r>
    </w:p>
    <w:p>
      <w:pPr>
        <w:jc w:val="both"/>
      </w:pPr>
      <w:r>
        <w:rPr>
          <w:b/>
        </w:rPr>
        <w:t xml:space="preserve">85 </w:t>
      </w:r>
      <w:r>
        <w:rPr>
          <w:rFonts w:ascii="Times New Roman" w:hAnsi="Times New Roman"/>
        </w:rPr>
        <w:t>Шрихарша, Рагху Мишра, Лакшминатх Пандит, Бангавати Чайтанья дас и Шри Рагхунатх.</w:t>
      </w:r>
    </w:p>
    <w:p>
      <w:pPr>
        <w:jc w:val="both"/>
      </w:pPr>
      <w:r>
        <w:rPr>
          <w:b/>
          <w:i/>
          <w:sz w:val="20"/>
        </w:rPr>
        <w:t xml:space="preserve">Анубхашья. </w:t>
      </w:r>
      <w:r>
        <w:rPr>
          <w:rFonts w:ascii="Times New Roman" w:hAnsi="Times New Roman"/>
          <w:sz w:val="20"/>
        </w:rPr>
        <w:t>Шрихарша (“Гаура-ганоддеша”, 194 и 201) — Сукешини из Враджа. “Шакха-нирнаямрита”, 40: “Я почитаю того, кого зовут Шрихарша Мишрой, — наслаждающегося любовью к Кришне, опьянённого сердцем от любви к Гауре, росток расы великого блаженства”.</w:t>
      </w:r>
    </w:p>
    <w:p>
      <w:pPr>
        <w:jc w:val="both"/>
      </w:pPr>
      <w:r>
        <w:rPr>
          <w:rFonts w:ascii="Times New Roman" w:hAnsi="Times New Roman"/>
          <w:sz w:val="20"/>
        </w:rPr>
        <w:t>Рагху Мишра (“Гаура-ганоддеша”, 195 и 201) — Карпура-манджари из Враджа.</w:t>
      </w:r>
    </w:p>
    <w:p>
      <w:pPr>
        <w:jc w:val="both"/>
      </w:pPr>
      <w:r>
        <w:rPr>
          <w:rFonts w:ascii="Times New Roman" w:hAnsi="Times New Roman"/>
          <w:sz w:val="20"/>
        </w:rPr>
        <w:t>Лакшминатха Пандит (“Гаура-ганоддеша”, 196, 205) — Расонмада из Враджа. “Шакха-нирнаямрита”, 42: “Я почитаю Враджа-Лакшминатху даса, воплощённое сострадание, исполненного махабхавы, дарующего удачу Враджа”.</w:t>
      </w:r>
    </w:p>
    <w:p>
      <w:pPr>
        <w:jc w:val="both"/>
      </w:pPr>
      <w:r>
        <w:rPr>
          <w:rFonts w:ascii="Times New Roman" w:hAnsi="Times New Roman"/>
          <w:sz w:val="20"/>
        </w:rPr>
        <w:t>Бангавати-Чайтанья дас (“Гаура-ганоддеша”, 196 и 206) — Кали из Враджа. “Шакха-нирнаямрита”, 43: “Я почитаю Шри Чайтанью даса из Бангавати, великую душу, чьё тело всегда украшено слезами любви и трепетом вставших волосков”. Преемственность его ветви: (2) Матхурапрасада, (3) Рукминиканта, (4) Дживанакришна, (5) Югалакишора, (6) Ратанакришна, (7) Радхамадхава, (8) Ушамани, (9) Вайкунтханатха, (10) Лаламохана Шаха Шанкханидхи (житель Дакки).</w:t>
      </w:r>
    </w:p>
    <w:p>
      <w:pPr>
        <w:jc w:val="both"/>
      </w:pPr>
      <w:r>
        <w:rPr>
          <w:rFonts w:ascii="Times New Roman" w:hAnsi="Times New Roman"/>
          <w:sz w:val="20"/>
        </w:rPr>
        <w:t>Рагхунатха — Варангада из Враджа. “Гаура-ганоддеша”, 194 и 200: “Рагхунатха — некий брахман, беззаветный слуга Гауранги”. “Шакха-нирнаямрита”, 44: “Я почитаю того, кого зовут Шри Рагхунатхой, великую душу, корень премы: лишь услышав его имя, обретаешь расу Вриндавана”.</w:t>
      </w:r>
    </w:p>
    <w:p>
      <w:pPr>
        <w:keepNext/>
        <w:spacing w:before="160"/>
        <w:jc w:val="center"/>
      </w:pPr>
      <w:r>
        <w:rPr>
          <w:rFonts w:ascii="Times New Roman" w:hAnsi="Times New Roman"/>
          <w:i/>
          <w:sz w:val="21"/>
        </w:rPr>
        <w:t>(28) Амогха, (29) Хастигопала, (30) Чайтанья-валлабха, (31) Яду, (32) Мангала Вайшнава —</w:t>
      </w:r>
    </w:p>
    <w:p>
      <w:pPr>
        <w:jc w:val="both"/>
      </w:pPr>
      <w:r>
        <w:rPr>
          <w:b/>
        </w:rPr>
        <w:t xml:space="preserve">86 </w:t>
      </w:r>
      <w:r>
        <w:rPr>
          <w:rFonts w:ascii="Times New Roman" w:hAnsi="Times New Roman"/>
        </w:rPr>
        <w:t>Амогха Пандит, Хастигопал, Чайтанья-валлабха, Яду Гангули, Мангал Вайшнав.</w:t>
      </w:r>
    </w:p>
    <w:p>
      <w:pPr>
        <w:jc w:val="both"/>
      </w:pPr>
      <w:r>
        <w:rPr>
          <w:b/>
          <w:i/>
          <w:sz w:val="20"/>
        </w:rPr>
        <w:t xml:space="preserve">Анубхашья. </w:t>
      </w:r>
      <w:r>
        <w:rPr>
          <w:rFonts w:ascii="Times New Roman" w:hAnsi="Times New Roman"/>
          <w:sz w:val="20"/>
        </w:rPr>
        <w:t>Амогха Пандит. “Шакха-нирнаямрита”, 59: “Я почитаю Амогху Пандита, которого Шри Гаура сделал Своим, — того, чьё тело переполнено премой и чей голос прерывается от неё, чьё тело трепещет и покрывается мурашками”.</w:t>
      </w:r>
    </w:p>
    <w:p>
      <w:pPr>
        <w:jc w:val="both"/>
      </w:pPr>
      <w:r>
        <w:rPr>
          <w:rFonts w:ascii="Times New Roman" w:hAnsi="Times New Roman"/>
          <w:sz w:val="20"/>
        </w:rPr>
        <w:t>Хастигопала — Харини из Враджа (“Гаура-ганоддеша”, 196 и 206). “С высшей преданностью склоняюсь перед тем, кого зовут Хастигопала дасом, чьё тело опьянено премой, — исполненным высшей любви к Гауре”. (“Шакха-нирнаямрита”, 61)</w:t>
      </w:r>
    </w:p>
    <w:p>
      <w:pPr>
        <w:jc w:val="both"/>
      </w:pPr>
      <w:r>
        <w:rPr>
          <w:rFonts w:ascii="Times New Roman" w:hAnsi="Times New Roman"/>
          <w:sz w:val="20"/>
        </w:rPr>
        <w:t>Чайтанья-валлабха. “Шакха-нирнаямрита”, 60: “Я почитаю того, кого зовут Чайтанья-валлабхой, — обитель расы премы, жаждущего петь о качествах Гададхары и Гауры”.</w:t>
      </w:r>
    </w:p>
    <w:p>
      <w:pPr>
        <w:jc w:val="both"/>
      </w:pPr>
      <w:r>
        <w:rPr>
          <w:rFonts w:ascii="Times New Roman" w:hAnsi="Times New Roman"/>
          <w:sz w:val="20"/>
        </w:rPr>
        <w:t>Яду Гангули. “Шакха-нирнаямрита”, 34: “С преданностью почитаю Ядунатху Чакраварти, прозванного Лила-бхагаватой, — корень премы, великого знатока, великую душу”. Потомок этой ветви — Шри Налиникша Тхакур, живущий в Палиграм-Чанаке в округе Барддхаман.</w:t>
      </w:r>
    </w:p>
    <w:p>
      <w:pPr>
        <w:jc w:val="both"/>
      </w:pPr>
      <w:r>
        <w:rPr>
          <w:rFonts w:ascii="Times New Roman" w:hAnsi="Times New Roman"/>
          <w:sz w:val="20"/>
        </w:rPr>
        <w:t>Мангала Вайшнава. “Шакха-нирнаямрита”, 47: “Я почитаю Мангалу-вайшнаву, чистого сердцем и телом, чьё тело напоено нектаром игр Владык Вриндавана”. Он жил в деревне Титакана в Муршидабаде. Род его отца служил богине Киритешвари в Муршидабаде. По преданию, сначала он принял великий обет (брихад-врату) и ушёл из дома, а позже в Майнадале женился на дочери своего ученика Прананатхи Адхикари. Его потомки ныне известны как «Тхакуры из Кандары». Кандара — деревня близ Катвы в округе Барддхаман. Ещё недавно там жило тридцать шесть семей из рода Мангалы Тхакура.</w:t>
      </w:r>
    </w:p>
    <w:p>
      <w:pPr>
        <w:jc w:val="both"/>
      </w:pPr>
      <w:r>
        <w:rPr>
          <w:rFonts w:ascii="Times New Roman" w:hAnsi="Times New Roman"/>
          <w:sz w:val="20"/>
        </w:rPr>
        <w:t>Среди известных учеников Тхакура Махашаи стоит назвать Прананатху Адхикари из Майнадала, Пурушоттаму Чакраварти из Кандары и Нрисимхапрасаду Митру Тхакура из Майнадала. Род Адхикари из Майнадала пресёкся, но остались их потомки по дочерям. Из рода Пурушоттамы Чакраварти Шри Кунджабихари Чакраварти и Радхаваллабха Чакраварти ныне живут в деревне Ангара, относящейся к Сакулешвару в Бирбхуме. Они поют “Шри Чайтанья-мангалу”. В роду Нрисимхапрасады Митры Тхакура известны Судхакришна Митра Тхакур и Никунджабихари Митра Тхакур; они — наставники в игре на мриданге.</w:t>
      </w:r>
    </w:p>
    <w:p>
      <w:pPr>
        <w:jc w:val="both"/>
      </w:pPr>
      <w:r>
        <w:rPr>
          <w:rFonts w:ascii="Times New Roman" w:hAnsi="Times New Roman"/>
          <w:sz w:val="20"/>
        </w:rPr>
        <w:t>Мангала Тхакур Махашая обрёл парные Божества «Шри Радхаваллабха», когда царь Гауды прокладывал дорогу из Гауды в Кшетру и копал пруд. Тогда он жил в деревне Ранипур к западу от Кандары. Шри Нрисимха-шила, которой поклонялся Тхакур Махашая, и поныне находится в Кандаре. Имущество, которое царь Гауды пожаловал на служение Божествам, было утрачено, и Мангала Тхакур поддерживал служение подаянием.</w:t>
      </w:r>
    </w:p>
    <w:p>
      <w:pPr>
        <w:jc w:val="both"/>
      </w:pPr>
      <w:r>
        <w:rPr>
          <w:rFonts w:ascii="Times New Roman" w:hAnsi="Times New Roman"/>
          <w:sz w:val="20"/>
        </w:rPr>
        <w:t>У Мангалы Тхакура было три сына: (1) Радхикапрасада, (2) Гопирамана, (3) Шьямакишора. Роды этих трёх братьев существуют и сейчас. Позднее в Кандаре было установлено служение Шри Вриндаваначандре.</w:t>
      </w:r>
    </w:p>
    <w:p>
      <w:pPr>
        <w:keepNext/>
        <w:spacing w:before="160"/>
        <w:jc w:val="center"/>
      </w:pPr>
      <w:r>
        <w:rPr>
          <w:rFonts w:ascii="Times New Roman" w:hAnsi="Times New Roman"/>
          <w:i/>
          <w:sz w:val="21"/>
        </w:rPr>
        <w:t>(33) Шивананда Чакраварти —</w:t>
      </w:r>
    </w:p>
    <w:p>
      <w:pPr>
        <w:jc w:val="both"/>
      </w:pPr>
      <w:r>
        <w:rPr>
          <w:b/>
        </w:rPr>
        <w:t xml:space="preserve">87 </w:t>
      </w:r>
      <w:r>
        <w:rPr>
          <w:rFonts w:ascii="Times New Roman" w:hAnsi="Times New Roman"/>
        </w:rPr>
        <w:t>Великий преданный Чакраварти Шивананда полностью предался лотосным стопам Шри Мадана-Гопала.</w:t>
      </w:r>
    </w:p>
    <w:p>
      <w:pPr>
        <w:jc w:val="both"/>
      </w:pPr>
      <w:r>
        <w:rPr>
          <w:b/>
          <w:i/>
          <w:sz w:val="20"/>
        </w:rPr>
        <w:t xml:space="preserve">Анубхашья. </w:t>
      </w:r>
      <w:r>
        <w:rPr>
          <w:rFonts w:ascii="Times New Roman" w:hAnsi="Times New Roman"/>
          <w:sz w:val="20"/>
        </w:rPr>
        <w:t>Шивананда Чакраварти. “Гаура-ганоддеша”, шлока 183: “Шивананда Чакраварти, поселившийся во Вриндаване, известен как проявление Шримати Лаванга-манджари”. “Шакха-нирнаямрита”, 10: “Я почитаю Шивананду, которого зовут Кумудананда, — исполненного уджджвала-расы, чистого, жителя Вриндавана”. См. Ади, гл. 8, 70.</w:t>
      </w:r>
    </w:p>
    <w:p>
      <w:pPr>
        <w:jc w:val="both"/>
      </w:pPr>
      <w:r>
        <w:rPr>
          <w:rFonts w:ascii="Times New Roman" w:hAnsi="Times New Roman"/>
          <w:sz w:val="20"/>
        </w:rPr>
        <w:t>Кроме того, Шри Ядунандана дас в своей “Шакха-нирнае” упоминает ещё нескольких представителей ветви Гададхары: 1. Мадхавачарья; 2. Гопала дас; 3. Хридаянанда; 4. Валлабха Бхатта (по его имени называется сампрадая «Валлабха», или «Пушти-маргия»); 5. Мадху Пандит (его шрипат — в деревне Саимбона, в двух милях к востоку от Кхардахи; именно он установил знаменитое Божество Гопинатхадевы во Вриндаване и служил Ему); 6. Ачьютананда; 7. Чандрашекхара; 8. Вакрешвара Пандит (?); 9. Дамодара; 10. Бхагаван Ачарья (другой); 11. Анантачарья-варья (другой); 12. Кришнадас; 13. Парамананда Бхаттачарья; 14. Бхавананда Госвами; 15. Чайтанья дас; 16. Локанатха Бхатта (гуру Шри Тхакура Нароттамы, уроженец Талакхади в округе Яшохар, установивший Шри Радха-винода во Вриндаване, близкий друг Бхугарбхи Тхакура) (?); 17. Говиндачарья; 18. Акрура Тхакур; 19. Санкетачарья; 20. Пратападитья; 21. Камалаканта Ачарья; 22. Ядавачарья; 23. Нараяна Падихари (житель Кшетры).</w:t>
      </w:r>
    </w:p>
    <w:p>
      <w:pPr>
        <w:spacing w:before="160"/>
        <w:jc w:val="both"/>
      </w:pPr>
      <w:r>
        <w:rPr>
          <w:b/>
        </w:rPr>
        <w:t xml:space="preserve">88 </w:t>
      </w:r>
      <w:r>
        <w:rPr>
          <w:rFonts w:ascii="Times New Roman" w:hAnsi="Times New Roman"/>
        </w:rPr>
        <w:t>Так я кратко описал ветвь Гададхара Пандита. Есть у неё и множество других веточек и побегов.</w:t>
      </w:r>
    </w:p>
    <w:p>
      <w:pPr>
        <w:keepNext/>
        <w:spacing w:before="160"/>
        <w:jc w:val="center"/>
      </w:pPr>
      <w:r>
        <w:rPr>
          <w:rFonts w:ascii="Times New Roman" w:hAnsi="Times New Roman"/>
          <w:i/>
          <w:sz w:val="21"/>
        </w:rPr>
        <w:t>Беззаветная преданность Гауре у спутников Гададхары —</w:t>
      </w:r>
    </w:p>
    <w:p>
      <w:pPr>
        <w:jc w:val="both"/>
      </w:pPr>
      <w:r>
        <w:rPr>
          <w:b/>
        </w:rPr>
        <w:t xml:space="preserve">89 </w:t>
      </w:r>
      <w:r>
        <w:rPr>
          <w:rFonts w:ascii="Times New Roman" w:hAnsi="Times New Roman"/>
        </w:rPr>
        <w:t>Все последователи Гададхара Пандита — великие прославленные преданные Бога. Шри Чайтанья Махапрабху был для них самой жизнью и душой.</w:t>
      </w:r>
    </w:p>
    <w:p>
      <w:pPr>
        <w:keepNext/>
        <w:spacing w:before="160"/>
        <w:jc w:val="center"/>
      </w:pPr>
      <w:r>
        <w:rPr>
          <w:rFonts w:ascii="Times New Roman" w:hAnsi="Times New Roman"/>
          <w:i/>
          <w:sz w:val="21"/>
        </w:rPr>
        <w:t>Величие памяти о спутниках Нитай, Адвайты и Гададхары —</w:t>
      </w:r>
    </w:p>
    <w:p>
      <w:pPr>
        <w:jc w:val="both"/>
      </w:pPr>
      <w:r>
        <w:rPr>
          <w:b/>
        </w:rPr>
        <w:t xml:space="preserve">90 </w:t>
      </w:r>
      <w:r>
        <w:rPr>
          <w:rFonts w:ascii="Times New Roman" w:hAnsi="Times New Roman"/>
        </w:rPr>
        <w:t>Я перечислил ветви этих трёх стволов. Кто памятует о них, тот освобождается от рабства Майи.</w:t>
      </w:r>
    </w:p>
    <w:p>
      <w:pPr>
        <w:spacing w:before="160"/>
        <w:jc w:val="both"/>
      </w:pPr>
      <w:r>
        <w:rPr>
          <w:b/>
        </w:rPr>
        <w:t xml:space="preserve">91 </w:t>
      </w:r>
      <w:r>
        <w:rPr>
          <w:rFonts w:ascii="Times New Roman" w:hAnsi="Times New Roman"/>
        </w:rPr>
        <w:t>Памятуя об именах этих святых вайшнавов, можно обрести лотосные стопы Шри Чайтаньи. Памятование их имён исполняет любые сокровенные желания.</w:t>
      </w:r>
    </w:p>
    <w:p>
      <w:pPr>
        <w:spacing w:before="160"/>
        <w:jc w:val="both"/>
      </w:pPr>
      <w:r>
        <w:rPr>
          <w:b/>
        </w:rPr>
        <w:t xml:space="preserve">92 </w:t>
      </w:r>
      <w:r>
        <w:rPr>
          <w:rFonts w:ascii="Times New Roman" w:hAnsi="Times New Roman"/>
        </w:rPr>
        <w:t>Поэтому я смиренно склоняюсь к святым стопам этих вайшнавов. Теперь же я расскажу по порядку об играх самого садовника — Шри Чайтаньи Махапрабху.</w:t>
      </w:r>
    </w:p>
    <w:p>
      <w:pPr>
        <w:keepNext/>
        <w:spacing w:before="160"/>
        <w:jc w:val="center"/>
      </w:pPr>
      <w:r>
        <w:rPr>
          <w:rFonts w:ascii="Times New Roman" w:hAnsi="Times New Roman"/>
          <w:i/>
          <w:sz w:val="21"/>
        </w:rPr>
        <w:t>Смиренные слова автора —</w:t>
      </w:r>
    </w:p>
    <w:p>
      <w:pPr>
        <w:jc w:val="both"/>
      </w:pPr>
      <w:r>
        <w:rPr>
          <w:b/>
        </w:rPr>
        <w:t xml:space="preserve">93 </w:t>
      </w:r>
      <w:r>
        <w:rPr>
          <w:rFonts w:ascii="Times New Roman" w:hAnsi="Times New Roman"/>
        </w:rPr>
        <w:t>Нектарный океан игр Шри Гауры безбрежен и бездонен. Кто осмелится хотя бы пожелать погрузиться в него?</w:t>
      </w:r>
    </w:p>
    <w:p>
      <w:pPr>
        <w:jc w:val="both"/>
      </w:pPr>
      <w:r>
        <w:rPr>
          <w:b/>
          <w:i/>
          <w:sz w:val="20"/>
        </w:rPr>
        <w:t xml:space="preserve">Анубхашья. </w:t>
      </w:r>
      <w:r>
        <w:rPr>
          <w:rFonts w:ascii="Times New Roman" w:hAnsi="Times New Roman"/>
          <w:sz w:val="20"/>
        </w:rPr>
        <w:t>*Так заканчивается двенадцатая глава “Анубхашьи”.*</w:t>
      </w:r>
    </w:p>
    <w:p>
      <w:pPr>
        <w:spacing w:before="160"/>
        <w:jc w:val="both"/>
      </w:pPr>
      <w:r>
        <w:rPr>
          <w:b/>
        </w:rPr>
        <w:t xml:space="preserve">94 </w:t>
      </w:r>
      <w:r>
        <w:rPr>
          <w:rFonts w:ascii="Times New Roman" w:hAnsi="Times New Roman"/>
        </w:rPr>
        <w:t>Но сладостное благоухание этого океана пленяет моё сердце, и потому, стоя на берегу, я пробую хоть одну каплю.</w:t>
      </w:r>
    </w:p>
    <w:p>
      <w:pPr>
        <w:spacing w:before="160"/>
        <w:jc w:val="both"/>
      </w:pPr>
      <w:r>
        <w:rPr>
          <w:b/>
        </w:rPr>
        <w:t xml:space="preserve">95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В издании ветви Шри Адвайты перечислены под пронумерованными заголовками: (1) Ачьютананда, (2) Кришна Мишра, (3) Гопал, (4) Камалаканта Вишвас, (5) Ядунандана Ачарья, (6)–(38) — в ст. 58–65; побеги ветви Гададхара Пандита — (1)–(33), ст. 79–87.</w:t>
      </w:r>
    </w:p>
    <w:p>
      <w:r>
        <w:rPr>
          <w:sz w:val="19"/>
        </w:rPr>
        <w:t xml:space="preserve">2. </w:t>
      </w:r>
      <w:r>
        <w:rPr>
          <w:rFonts w:ascii="Times New Roman" w:hAnsi="Times New Roman"/>
          <w:sz w:val="19"/>
        </w:rPr>
        <w:t>Игра слов: *чаитанйа-рахита* — «лишённый сознания» и «лишённый Чайтаньи».</w:t>
      </w:r>
    </w:p>
    <w:p>
      <w:r>
        <w:rPr>
          <w:sz w:val="19"/>
        </w:rPr>
        <w:t xml:space="preserve">3. </w:t>
      </w:r>
      <w:r>
        <w:rPr>
          <w:rFonts w:ascii="Times New Roman" w:hAnsi="Times New Roman"/>
          <w:sz w:val="19"/>
        </w:rPr>
        <w:t>Три ствола — главный ствол, Сам Шри Чайтанья (Ади 9.12; Ади 10), и стволы Шри Нитьянанды (Ади 11) и Шри Адвайты; последователей Гададхара Пандита автор далее называет побегами (ст. 78).</w:t>
      </w:r>
    </w:p>
    <w:p>
      <w:r>
        <w:rPr>
          <w:sz w:val="19"/>
        </w:rPr>
        <w:t xml:space="preserve">4. </w:t>
      </w:r>
      <w:r>
        <w:rPr>
          <w:rFonts w:ascii="Times New Roman" w:hAnsi="Times New Roman"/>
          <w:sz w:val="19"/>
        </w:rPr>
        <w:t>В переводе стиха — иначе: «Он — всепоклоняемый Господь».</w:t>
      </w:r>
    </w:p>
    <w:p>
      <w:r>
        <w:rPr>
          <w:sz w:val="19"/>
        </w:rPr>
        <w:t xml:space="preserve">5. </w:t>
      </w:r>
      <w:r>
        <w:rPr>
          <w:rFonts w:ascii="Times New Roman" w:hAnsi="Times New Roman"/>
          <w:sz w:val="19"/>
        </w:rPr>
        <w:t>В издании — «Ади, гл. 13, 452»; приведённый стих — Мадхья 13.45.</w:t>
      </w:r>
    </w:p>
    <w:p>
      <w:r>
        <w:rPr>
          <w:sz w:val="19"/>
        </w:rPr>
        <w:t xml:space="preserve">6. </w:t>
      </w:r>
      <w:r>
        <w:rPr>
          <w:rFonts w:ascii="Times New Roman" w:hAnsi="Times New Roman"/>
          <w:sz w:val="19"/>
        </w:rPr>
        <w:t>Неясное место цитаты: «бхакта-сангхатта-бхактьякхьям»; перевод предположительный.</w:t>
      </w:r>
    </w:p>
    <w:p>
      <w:r>
        <w:rPr>
          <w:sz w:val="19"/>
        </w:rPr>
        <w:t xml:space="preserve">7. </w:t>
      </w:r>
      <w:r>
        <w:rPr>
          <w:rFonts w:ascii="Times New Roman" w:hAnsi="Times New Roman"/>
          <w:sz w:val="19"/>
        </w:rPr>
        <w:t>Неясное место цитаты: строка грамматически не связана; перевод предположительный.</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13. Описание великого праздника явления Господа</w:t>
      </w:r>
    </w:p>
    <w:p>
      <w:pPr>
        <w:jc w:val="center"/>
      </w:pPr>
      <w:r>
        <w:rPr>
          <w:rFonts w:ascii="Times New Roman" w:hAnsi="Times New Roman"/>
          <w:i/>
          <w:sz w:val="20"/>
        </w:rPr>
        <w:t>(перевод Вриндавана Чандры даса; выверка по изд. Гаудия Матха и «Анубхашье», 2026 — проект)</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этой тринадцатой главе описано рождение Махапрабху. Ади-лила — это игры Господа в семейной жизни, а Антья-лила — Его игры в санньясе. Первые шесть лет Антья-лилы носят название «Мадхья-лилы»: это странствия на юг, во Вриндаван и в другие святые места, возвращения назад и проповедь святого имени. Джаганнатха Мишра был сыном Упендры Мишры, жителя Шрихатты. Он поселился в Навадвипе и женился на Шачидеви, дочери Ниламбары Чакраварти. Сначала у него родились восемь дочерей. Эти дочери, родившись, покинули этот мир, и тогда девятым ребёнком Шачи родила Вишварупу. В 1407 году эры Шака, вечером в полнолуние месяца пхалгуна, при восходящем знаке Льва (симха-лагна), когда Луна стояла в знаке Льва (симха-раши), во время лунного затмения, под пение имён Кришны нисшёл Гаурачандра. Услышав о рождении младенца, почтенные женщины пришли посмотреть на Него со множеством подарков. Ниламбара Чакраварти составил Его гороскоп, рассмотрел линии руки и нашёл в них знаки великой личности (махапуруши).</w:t>
      </w:r>
    </w:p>
    <w:p>
      <w:pPr>
        <w:keepNext/>
        <w:spacing w:before="160"/>
        <w:jc w:val="center"/>
      </w:pPr>
      <w:r>
        <w:rPr>
          <w:rFonts w:ascii="Times New Roman" w:hAnsi="Times New Roman"/>
          <w:i/>
          <w:sz w:val="21"/>
        </w:rPr>
        <w:t>По милости Гауры даже падший становится способен описывать Его игры —</w:t>
      </w:r>
    </w:p>
    <w:p>
      <w:pPr>
        <w:jc w:val="both"/>
      </w:pPr>
      <w:r>
        <w:rPr>
          <w:b/>
        </w:rPr>
        <w:t xml:space="preserve">1 </w:t>
      </w:r>
      <w:r>
        <w:rPr>
          <w:rFonts w:ascii="Times New Roman" w:hAnsi="Times New Roman"/>
        </w:rPr>
        <w:t>О Шри Чайтанья Махапрабху! Прошу, даруй мне Свою милость. Ведь, получив её, даже такой падший, как я, тотчас обретает способность описать Твои божественные игры.</w:t>
      </w:r>
    </w:p>
    <w:p>
      <w:pPr>
        <w:jc w:val="both"/>
      </w:pPr>
      <w:r>
        <w:rPr>
          <w:b/>
          <w:i/>
          <w:sz w:val="20"/>
        </w:rPr>
        <w:t xml:space="preserve">Амрита-праваха-бхашья. </w:t>
      </w:r>
      <w:r>
        <w:rPr>
          <w:rFonts w:ascii="Times New Roman" w:hAnsi="Times New Roman"/>
          <w:sz w:val="20"/>
        </w:rPr>
        <w:t>По Его милости даже этот падший тотчас обретает способность описывать Его игры. Да будет же Шри Чайтаньядева милостив ко мне.</w:t>
      </w:r>
    </w:p>
    <w:p>
      <w:pPr>
        <w:jc w:val="both"/>
      </w:pPr>
      <w:r>
        <w:rPr>
          <w:b/>
          <w:i/>
          <w:sz w:val="20"/>
        </w:rPr>
        <w:t xml:space="preserve">Анубхашья. </w:t>
      </w:r>
      <w:r>
        <w:rPr>
          <w:rFonts w:ascii="Times New Roman" w:hAnsi="Times New Roman"/>
          <w:b/>
          <w:sz w:val="20"/>
        </w:rPr>
        <w:t>йасйа</w:t>
      </w:r>
      <w:r>
        <w:rPr>
          <w:rFonts w:ascii="Times New Roman" w:hAnsi="Times New Roman"/>
          <w:sz w:val="20"/>
        </w:rPr>
        <w:t xml:space="preserve"> (Шри Кришна Чайтаньядевы) </w:t>
      </w:r>
      <w:r>
        <w:rPr>
          <w:rFonts w:ascii="Times New Roman" w:hAnsi="Times New Roman"/>
          <w:b/>
          <w:sz w:val="20"/>
        </w:rPr>
        <w:t>праса̄датах̣</w:t>
      </w:r>
      <w:r>
        <w:rPr>
          <w:rFonts w:ascii="Times New Roman" w:hAnsi="Times New Roman"/>
          <w:sz w:val="20"/>
        </w:rPr>
        <w:t xml:space="preserve"> (по состраданию) </w:t>
      </w:r>
      <w:r>
        <w:rPr>
          <w:rFonts w:ascii="Times New Roman" w:hAnsi="Times New Roman"/>
          <w:b/>
          <w:sz w:val="20"/>
        </w:rPr>
        <w:t>айам</w:t>
      </w:r>
      <w:r>
        <w:rPr>
          <w:rFonts w:ascii="Times New Roman" w:hAnsi="Times New Roman"/>
          <w:sz w:val="20"/>
        </w:rPr>
        <w:t xml:space="preserve"> (такой, как я) </w:t>
      </w:r>
      <w:r>
        <w:rPr>
          <w:rFonts w:ascii="Times New Roman" w:hAnsi="Times New Roman"/>
          <w:b/>
          <w:sz w:val="20"/>
        </w:rPr>
        <w:t>адхамах̣</w:t>
      </w:r>
      <w:r>
        <w:rPr>
          <w:rFonts w:ascii="Times New Roman" w:hAnsi="Times New Roman"/>
          <w:sz w:val="20"/>
        </w:rPr>
        <w:t xml:space="preserve">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тал-лӣла̄-варн̣ане</w:t>
      </w:r>
      <w:r>
        <w:rPr>
          <w:rFonts w:ascii="Times New Roman" w:hAnsi="Times New Roman"/>
          <w:sz w:val="20"/>
        </w:rPr>
        <w:t xml:space="preserve"> </w:t>
      </w:r>
      <w:r>
        <w:rPr>
          <w:rFonts w:ascii="Times New Roman" w:hAnsi="Times New Roman"/>
          <w:b/>
          <w:sz w:val="20"/>
        </w:rPr>
        <w:t>садйах̣</w:t>
      </w:r>
      <w:r>
        <w:rPr>
          <w:rFonts w:ascii="Times New Roman" w:hAnsi="Times New Roman"/>
          <w:sz w:val="20"/>
        </w:rPr>
        <w:t xml:space="preserve"> </w:t>
      </w:r>
      <w:r>
        <w:rPr>
          <w:rFonts w:ascii="Times New Roman" w:hAnsi="Times New Roman"/>
          <w:b/>
          <w:sz w:val="20"/>
        </w:rPr>
        <w:t>йогйах̣</w:t>
      </w:r>
      <w:r>
        <w:rPr>
          <w:rFonts w:ascii="Times New Roman" w:hAnsi="Times New Roman"/>
          <w:sz w:val="20"/>
        </w:rPr>
        <w:t xml:space="preserve"> </w:t>
      </w:r>
      <w:r>
        <w:rPr>
          <w:rFonts w:ascii="Times New Roman" w:hAnsi="Times New Roman"/>
          <w:b/>
          <w:sz w:val="20"/>
        </w:rPr>
        <w:t>сйа̄т</w:t>
      </w:r>
      <w:r>
        <w:rPr>
          <w:rFonts w:ascii="Times New Roman" w:hAnsi="Times New Roman"/>
          <w:sz w:val="20"/>
        </w:rPr>
        <w:t xml:space="preserve">, </w:t>
      </w:r>
      <w:r>
        <w:rPr>
          <w:rFonts w:ascii="Times New Roman" w:hAnsi="Times New Roman"/>
          <w:b/>
          <w:sz w:val="20"/>
        </w:rPr>
        <w:t>са чаитанйа-девах̣</w:t>
      </w:r>
      <w:r>
        <w:rPr>
          <w:rFonts w:ascii="Times New Roman" w:hAnsi="Times New Roman"/>
          <w:sz w:val="20"/>
        </w:rPr>
        <w:t xml:space="preserve"> </w:t>
      </w:r>
      <w:r>
        <w:rPr>
          <w:rFonts w:ascii="Times New Roman" w:hAnsi="Times New Roman"/>
          <w:b/>
          <w:sz w:val="20"/>
        </w:rPr>
        <w:t>прасӣдату</w:t>
      </w:r>
      <w:r>
        <w:rPr>
          <w:rFonts w:ascii="Times New Roman" w:hAnsi="Times New Roman"/>
          <w:sz w:val="20"/>
        </w:rPr>
        <w:t>.</w:t>
      </w:r>
    </w:p>
    <w:p>
      <w:pPr>
        <w:spacing w:before="160"/>
        <w:jc w:val="both"/>
      </w:pPr>
      <w:r>
        <w:rPr>
          <w:b/>
        </w:rPr>
        <w:t xml:space="preserve">2 </w:t>
      </w:r>
      <w:r>
        <w:rPr>
          <w:rFonts w:ascii="Times New Roman" w:hAnsi="Times New Roman"/>
        </w:rPr>
        <w:t>Вся слава Господу Шри Кришна Чайтанье, известному как Шри Гаурачандра. Вся слава Адвайте Ачарье и Шри Нитьянанде Прабху.</w:t>
      </w:r>
    </w:p>
    <w:p>
      <w:pPr>
        <w:spacing w:before="160"/>
        <w:jc w:val="both"/>
      </w:pPr>
      <w:r>
        <w:rPr>
          <w:b/>
        </w:rPr>
        <w:t xml:space="preserve">3 </w:t>
      </w:r>
      <w:r>
        <w:rPr>
          <w:rFonts w:ascii="Times New Roman" w:hAnsi="Times New Roman"/>
        </w:rPr>
        <w:t>Вся слава Гададхару Пандиту и Шривасу Тхакуру! Вся слава Мукунде, Васудэву и Харидасу Тхакуру!</w:t>
      </w:r>
    </w:p>
    <w:p>
      <w:pPr>
        <w:spacing w:before="160"/>
        <w:jc w:val="both"/>
      </w:pPr>
      <w:r>
        <w:rPr>
          <w:b/>
        </w:rPr>
        <w:t xml:space="preserve">4 </w:t>
      </w:r>
      <w:r>
        <w:rPr>
          <w:rFonts w:ascii="Times New Roman" w:hAnsi="Times New Roman"/>
        </w:rPr>
        <w:t>Вся слава Сварупе Дамодару и Мурари Гупте! Рассеивая кромешную тьму иллюзии этого бренного мира, они подобны сияющим лунам.</w:t>
      </w:r>
    </w:p>
    <w:p>
      <w:pPr>
        <w:keepNext/>
        <w:spacing w:before="160"/>
        <w:jc w:val="center"/>
      </w:pPr>
      <w:r>
        <w:rPr>
          <w:rFonts w:ascii="Times New Roman" w:hAnsi="Times New Roman"/>
          <w:i/>
          <w:sz w:val="21"/>
        </w:rPr>
        <w:t>Лучи служения Хари, исходящие от лун-преданных, рассеивают тьму невежества джив —</w:t>
      </w:r>
    </w:p>
    <w:p>
      <w:pPr>
        <w:jc w:val="both"/>
      </w:pPr>
      <w:r>
        <w:rPr>
          <w:b/>
        </w:rPr>
        <w:t xml:space="preserve">5 </w:t>
      </w:r>
      <w:r>
        <w:rPr>
          <w:rFonts w:ascii="Times New Roman" w:hAnsi="Times New Roman"/>
        </w:rPr>
        <w:t>Вся слава преданным Шри Чайтаньячандры — полным лунам! Сияние их божественной любви озаряет всю вселенную.</w:t>
      </w:r>
    </w:p>
    <w:p>
      <w:pPr>
        <w:keepNext/>
        <w:spacing w:before="160"/>
        <w:jc w:val="center"/>
      </w:pPr>
      <w:r>
        <w:rPr>
          <w:rFonts w:ascii="Times New Roman" w:hAnsi="Times New Roman"/>
          <w:i/>
          <w:sz w:val="21"/>
        </w:rPr>
        <w:t>Начало описания игр Гауры —</w:t>
      </w:r>
    </w:p>
    <w:p>
      <w:pPr>
        <w:jc w:val="both"/>
      </w:pPr>
      <w:r>
        <w:rPr>
          <w:b/>
        </w:rPr>
        <w:t xml:space="preserve">6 </w:t>
      </w:r>
      <w:r>
        <w:rPr>
          <w:rFonts w:ascii="Times New Roman" w:hAnsi="Times New Roman"/>
        </w:rPr>
        <w:t>На этом я завершаю предисловие книги. Теперь же кратко изложу в хронологическом порядке все главные деяния Шри Чайтаньи.</w:t>
      </w:r>
    </w:p>
    <w:p>
      <w:pPr>
        <w:keepNext/>
        <w:spacing w:before="160"/>
        <w:jc w:val="center"/>
      </w:pPr>
      <w:r>
        <w:rPr>
          <w:rFonts w:ascii="Times New Roman" w:hAnsi="Times New Roman"/>
          <w:i/>
          <w:sz w:val="21"/>
        </w:rPr>
        <w:t>Обещание описать сначала кратко, в виде сутр, а потом подробно —</w:t>
      </w:r>
    </w:p>
    <w:p>
      <w:pPr>
        <w:jc w:val="both"/>
      </w:pPr>
      <w:r>
        <w:rPr>
          <w:b/>
        </w:rPr>
        <w:t xml:space="preserve">7 </w:t>
      </w:r>
      <w:r>
        <w:rPr>
          <w:rFonts w:ascii="Times New Roman" w:hAnsi="Times New Roman"/>
        </w:rPr>
        <w:t>Вначале я кратко опишу все игры Господа Чайтаньи, а после расскажу о них более подробно.</w:t>
      </w:r>
    </w:p>
    <w:p>
      <w:pPr>
        <w:keepNext/>
        <w:spacing w:before="160"/>
        <w:jc w:val="center"/>
      </w:pPr>
      <w:r>
        <w:rPr>
          <w:rFonts w:ascii="Times New Roman" w:hAnsi="Times New Roman"/>
          <w:i/>
          <w:sz w:val="21"/>
        </w:rPr>
        <w:t>48 лет явленных игр Махапрабху —</w:t>
      </w:r>
    </w:p>
    <w:p>
      <w:pPr>
        <w:jc w:val="both"/>
      </w:pPr>
      <w:r>
        <w:rPr>
          <w:b/>
        </w:rPr>
        <w:t xml:space="preserve">8 </w:t>
      </w:r>
      <w:r>
        <w:rPr>
          <w:rFonts w:ascii="Times New Roman" w:hAnsi="Times New Roman"/>
        </w:rPr>
        <w:t>Господь Шри Кришна Чайтанья низошёл в Навадвипе и сорок восемь лет наслаждался Своими проявленными играми.</w:t>
      </w:r>
    </w:p>
    <w:p>
      <w:pPr>
        <w:spacing w:before="160"/>
        <w:jc w:val="both"/>
      </w:pPr>
      <w:r>
        <w:rPr>
          <w:b/>
        </w:rPr>
        <w:t xml:space="preserve">9 </w:t>
      </w:r>
      <w:r>
        <w:rPr>
          <w:rFonts w:ascii="Times New Roman" w:hAnsi="Times New Roman"/>
        </w:rPr>
        <w:t>Господь Шри Чайтанья явился в 1486 году (1407 году эры Шакабда), а покинул этот мир в 1533 году (1455 году эры Шакабда).</w:t>
      </w:r>
    </w:p>
    <w:p>
      <w:pPr>
        <w:keepNext/>
        <w:spacing w:before="160"/>
        <w:jc w:val="center"/>
      </w:pPr>
      <w:r>
        <w:rPr>
          <w:rFonts w:ascii="Times New Roman" w:hAnsi="Times New Roman"/>
          <w:i/>
          <w:sz w:val="21"/>
        </w:rPr>
        <w:t>Первые 24 года — игры семьянина в Навадвипе, последние 24 года — игра в санньясу в Нилачале —</w:t>
      </w:r>
    </w:p>
    <w:p>
      <w:pPr>
        <w:jc w:val="both"/>
      </w:pPr>
      <w:r>
        <w:rPr>
          <w:b/>
        </w:rPr>
        <w:t xml:space="preserve">10 </w:t>
      </w:r>
      <w:r>
        <w:rPr>
          <w:rFonts w:ascii="Times New Roman" w:hAnsi="Times New Roman"/>
        </w:rPr>
        <w:t>Первые двадцать четыре года Шри Чайтанья жил семейной жизнью, всё время посвящая играм санкиртаны — совместному воспеванию святых имён Кришны.</w:t>
      </w:r>
    </w:p>
    <w:p>
      <w:pPr>
        <w:spacing w:before="160"/>
        <w:jc w:val="both"/>
      </w:pPr>
      <w:r>
        <w:rPr>
          <w:b/>
        </w:rPr>
        <w:t xml:space="preserve">11 </w:t>
      </w:r>
      <w:r>
        <w:rPr>
          <w:rFonts w:ascii="Times New Roman" w:hAnsi="Times New Roman"/>
        </w:rPr>
        <w:t>Когда двадцать четвёртый год проявленных игр Шри Чайтаньи был на исходе, Он принял отречение от мира. Другие же двадцать четыре года Он прожил в Джаганнатха Пури.</w:t>
      </w:r>
    </w:p>
    <w:p>
      <w:pPr>
        <w:keepNext/>
        <w:spacing w:before="160"/>
        <w:jc w:val="center"/>
      </w:pPr>
      <w:r>
        <w:rPr>
          <w:rFonts w:ascii="Times New Roman" w:hAnsi="Times New Roman"/>
          <w:i/>
          <w:sz w:val="21"/>
        </w:rPr>
        <w:t>Шесть лет из последних 24 — поиски Кришны и проповедь в Северной и Южной Индии —</w:t>
      </w:r>
    </w:p>
    <w:p>
      <w:pPr>
        <w:jc w:val="both"/>
      </w:pPr>
      <w:r>
        <w:rPr>
          <w:b/>
        </w:rPr>
        <w:t xml:space="preserve">12 </w:t>
      </w:r>
      <w:r>
        <w:rPr>
          <w:rFonts w:ascii="Times New Roman" w:hAnsi="Times New Roman"/>
        </w:rPr>
        <w:t>Из них первых шесть лет Он побывал во всех святых местах Бенгалии и Южной Индии, а также посетил священный Вриндаван.</w:t>
      </w:r>
    </w:p>
    <w:p>
      <w:pPr>
        <w:spacing w:before="160"/>
        <w:jc w:val="both"/>
      </w:pPr>
      <w:r>
        <w:rPr>
          <w:b/>
        </w:rPr>
        <w:t xml:space="preserve">13 </w:t>
      </w:r>
      <w:r>
        <w:rPr>
          <w:rFonts w:ascii="Times New Roman" w:hAnsi="Times New Roman"/>
        </w:rPr>
        <w:t>А остальные восемнадцать лет Он оставался в Джаганнатха Пури, погружая всех в нектарный океан божественной любви к Кришне и Его чарующих деяний.</w:t>
      </w:r>
    </w:p>
    <w:p>
      <w:pPr>
        <w:keepNext/>
        <w:spacing w:before="160"/>
        <w:jc w:val="center"/>
      </w:pPr>
      <w:r>
        <w:rPr>
          <w:rFonts w:ascii="Times New Roman" w:hAnsi="Times New Roman"/>
          <w:i/>
          <w:sz w:val="21"/>
        </w:rPr>
        <w:t>Игры в семейной жизни — это Ади-лила, а игры в санньясе — Мадхья- и Антья-лила —</w:t>
      </w:r>
    </w:p>
    <w:p>
      <w:pPr>
        <w:jc w:val="both"/>
      </w:pPr>
      <w:r>
        <w:rPr>
          <w:b/>
        </w:rPr>
        <w:t xml:space="preserve">14 </w:t>
      </w:r>
      <w:r>
        <w:rPr>
          <w:rFonts w:ascii="Times New Roman" w:hAnsi="Times New Roman"/>
        </w:rPr>
        <w:t>Те игры, что Шри Чайтанья совершил как семьянин, известны как Ади-лила. А Его игры в облике санньяси известны как Мадхья-лила и Антья-лила.</w:t>
      </w:r>
    </w:p>
    <w:p>
      <w:pPr>
        <w:keepNext/>
        <w:spacing w:before="160"/>
        <w:jc w:val="center"/>
      </w:pPr>
      <w:r>
        <w:rPr>
          <w:rFonts w:ascii="Times New Roman" w:hAnsi="Times New Roman"/>
          <w:i/>
          <w:sz w:val="21"/>
        </w:rPr>
        <w:t>Мурари собрал Ади-лилу в “Чайтанья-чарите”, а Сварупа последние игры — в “Кадаче” —</w:t>
      </w:r>
    </w:p>
    <w:p>
      <w:pPr>
        <w:jc w:val="both"/>
      </w:pPr>
      <w:r>
        <w:rPr>
          <w:b/>
        </w:rPr>
        <w:t xml:space="preserve">15 </w:t>
      </w:r>
      <w:r>
        <w:rPr>
          <w:rFonts w:ascii="Times New Roman" w:hAnsi="Times New Roman"/>
        </w:rPr>
        <w:t>Деяния Шри Чайтаньи из раздела Ади-лилы в краткой форме описаны Мурари Гуптой.</w:t>
      </w:r>
    </w:p>
    <w:p>
      <w:pPr>
        <w:spacing w:before="160"/>
        <w:jc w:val="both"/>
      </w:pPr>
      <w:r>
        <w:rPr>
          <w:b/>
        </w:rPr>
        <w:t xml:space="preserve">16 </w:t>
      </w:r>
      <w:r>
        <w:rPr>
          <w:rFonts w:ascii="Times New Roman" w:hAnsi="Times New Roman"/>
        </w:rPr>
        <w:t>А заключительные игры Шри Чайтаньи в кратких заметках описал Сварупа Дамодара и собрал их в своей книге.</w:t>
      </w:r>
    </w:p>
    <w:p>
      <w:pPr>
        <w:keepNext/>
        <w:spacing w:before="160"/>
        <w:jc w:val="center"/>
      </w:pPr>
      <w:r>
        <w:rPr>
          <w:rFonts w:ascii="Times New Roman" w:hAnsi="Times New Roman"/>
          <w:i/>
          <w:sz w:val="21"/>
        </w:rPr>
        <w:t>Сутры их обоих — источник всех описаний игр Господа —</w:t>
      </w:r>
    </w:p>
    <w:p>
      <w:pPr>
        <w:jc w:val="both"/>
      </w:pPr>
      <w:r>
        <w:rPr>
          <w:b/>
        </w:rPr>
        <w:t xml:space="preserve">17 </w:t>
      </w:r>
      <w:r>
        <w:rPr>
          <w:rFonts w:ascii="Times New Roman" w:hAnsi="Times New Roman"/>
        </w:rPr>
        <w:t>Читая и слушая записи этих двух спутников Махапрабху, вайшнавы описывают Его игры по порядку.</w:t>
      </w:r>
    </w:p>
    <w:p>
      <w:pPr>
        <w:jc w:val="both"/>
      </w:pPr>
      <w:r>
        <w:rPr>
          <w:b/>
          <w:i/>
          <w:sz w:val="20"/>
        </w:rPr>
        <w:t xml:space="preserve">Амрита-праваха-бхашья. </w:t>
      </w:r>
      <w:r>
        <w:rPr>
          <w:rFonts w:ascii="Times New Roman" w:hAnsi="Times New Roman"/>
          <w:sz w:val="20"/>
        </w:rPr>
        <w:t>Сутры (краткие записи) Шри Мурари Гупты об Ади-лиле сохранились и поныне. Вайшнавы изучают их, а сутры из дневника Шри Сварупы Госвами слышат из уст Шри Рагхунатхи даса Госвами — и так описывают игры Господа.</w:t>
      </w:r>
    </w:p>
    <w:p>
      <w:pPr>
        <w:keepNext/>
        <w:spacing w:before="160"/>
        <w:jc w:val="center"/>
      </w:pPr>
      <w:r>
        <w:rPr>
          <w:rFonts w:ascii="Times New Roman" w:hAnsi="Times New Roman"/>
          <w:i/>
          <w:sz w:val="21"/>
        </w:rPr>
        <w:t>Четыре части Ади-лилы —</w:t>
      </w:r>
    </w:p>
    <w:p>
      <w:pPr>
        <w:jc w:val="both"/>
      </w:pPr>
      <w:r>
        <w:rPr>
          <w:b/>
        </w:rPr>
        <w:t xml:space="preserve">18 </w:t>
      </w:r>
      <w:r>
        <w:rPr>
          <w:rFonts w:ascii="Times New Roman" w:hAnsi="Times New Roman"/>
        </w:rPr>
        <w:t>Ади-лила разделяется по возрасту на четыре части: раннее детство, раннее отрочество, позднее отрочество и юность.</w:t>
      </w:r>
    </w:p>
    <w:p>
      <w:pPr>
        <w:keepNext/>
        <w:spacing w:before="160"/>
        <w:jc w:val="center"/>
      </w:pPr>
      <w:r>
        <w:rPr>
          <w:rFonts w:ascii="Times New Roman" w:hAnsi="Times New Roman"/>
          <w:i/>
          <w:sz w:val="21"/>
        </w:rPr>
        <w:t>Почитание благодатного полнолуния месяца пхалгуна —</w:t>
      </w:r>
    </w:p>
    <w:p>
      <w:pPr>
        <w:jc w:val="both"/>
      </w:pPr>
      <w:r>
        <w:rPr>
          <w:b/>
        </w:rPr>
        <w:t xml:space="preserve">19 </w:t>
      </w:r>
      <w:r>
        <w:rPr>
          <w:rFonts w:ascii="Times New Roman" w:hAnsi="Times New Roman"/>
        </w:rPr>
        <w:t>Я поклоняюсь полнолунию месяца пхалгуна, исполненному всех благих качеств. В этот день вместе со святыми именами Кришны в мир низошёл Шри Кришна Чайтанья.</w:t>
      </w:r>
    </w:p>
    <w:p>
      <w:pPr>
        <w:jc w:val="both"/>
      </w:pPr>
      <w:r>
        <w:rPr>
          <w:b/>
          <w:i/>
          <w:sz w:val="20"/>
        </w:rPr>
        <w:t xml:space="preserve">Амрита-праваха-бхашья. </w:t>
      </w:r>
      <w:r>
        <w:rPr>
          <w:rFonts w:ascii="Times New Roman" w:hAnsi="Times New Roman"/>
          <w:sz w:val="20"/>
        </w:rPr>
        <w:t>“В двадцать восьмую югу Вайвасваты Ману, в году тысяча четыреста седьмом, на прекрасном берегу Бхагиратхи, из великого океана — лона Шачи, в полнолуние, охваченное Раху, явился Гауранга”.</w:t>
      </w:r>
    </w:p>
    <w:p>
      <w:pPr>
        <w:jc w:val="both"/>
      </w:pPr>
      <w:r>
        <w:rPr>
          <w:rFonts w:ascii="Times New Roman" w:hAnsi="Times New Roman"/>
          <w:sz w:val="20"/>
        </w:rPr>
        <w:t>Я почитаю то полнолуние месяца пхалгуна, исполненное всех благих качеств, в которое вместе с именами Кришны нисшёл Шри Кришна Чайтанья.</w:t>
      </w:r>
    </w:p>
    <w:p>
      <w:pPr>
        <w:jc w:val="both"/>
      </w:pPr>
      <w:r>
        <w:rPr>
          <w:b/>
          <w:i/>
          <w:sz w:val="20"/>
        </w:rPr>
        <w:t xml:space="preserve">Анубхашья. </w:t>
      </w:r>
      <w:r>
        <w:rPr>
          <w:rFonts w:ascii="Times New Roman" w:hAnsi="Times New Roman"/>
          <w:b/>
          <w:sz w:val="20"/>
        </w:rPr>
        <w:t>йасйа̄м̇</w:t>
      </w:r>
      <w:r>
        <w:rPr>
          <w:rFonts w:ascii="Times New Roman" w:hAnsi="Times New Roman"/>
          <w:sz w:val="20"/>
        </w:rPr>
        <w:t xml:space="preserve"> (в которое — в полнолуние месяца пхалгуна) </w:t>
      </w:r>
      <w:r>
        <w:rPr>
          <w:rFonts w:ascii="Times New Roman" w:hAnsi="Times New Roman"/>
          <w:b/>
          <w:sz w:val="20"/>
        </w:rPr>
        <w:t>кр̣ш̣н̣а-на̄мабхих̣</w:t>
      </w:r>
      <w:r>
        <w:rPr>
          <w:rFonts w:ascii="Times New Roman" w:hAnsi="Times New Roman"/>
          <w:sz w:val="20"/>
        </w:rPr>
        <w:t xml:space="preserve"> (вместе с именами Кришны) </w:t>
      </w:r>
      <w:r>
        <w:rPr>
          <w:rFonts w:ascii="Times New Roman" w:hAnsi="Times New Roman"/>
          <w:b/>
          <w:sz w:val="20"/>
        </w:rPr>
        <w:t>ш́рӣ-кр̣ш̣н̣а-чаитанйах̣</w:t>
      </w:r>
      <w:r>
        <w:rPr>
          <w:rFonts w:ascii="Times New Roman" w:hAnsi="Times New Roman"/>
          <w:sz w:val="20"/>
        </w:rPr>
        <w:t xml:space="preserve"> (облик, неотличный от Радхи и Кришны, изначальный источник аватар, Владыка Голоки, — из Своей обители, из покоев Гауры, в проявленный мир, в земную Навадвипу) </w:t>
      </w:r>
      <w:r>
        <w:rPr>
          <w:rFonts w:ascii="Times New Roman" w:hAnsi="Times New Roman"/>
          <w:b/>
          <w:sz w:val="20"/>
        </w:rPr>
        <w:t>’ватӣрн̣ах̣</w:t>
      </w:r>
      <w:r>
        <w:rPr>
          <w:rFonts w:ascii="Times New Roman" w:hAnsi="Times New Roman"/>
          <w:sz w:val="20"/>
        </w:rPr>
        <w:t xml:space="preserve"> (нисшёл),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сарва-сад-гун̣а-пӯрн̣а̄м̇</w:t>
      </w:r>
      <w:r>
        <w:rPr>
          <w:rFonts w:ascii="Times New Roman" w:hAnsi="Times New Roman"/>
          <w:sz w:val="20"/>
        </w:rPr>
        <w:t xml:space="preserve"> </w:t>
      </w:r>
      <w:r>
        <w:rPr>
          <w:rFonts w:ascii="Times New Roman" w:hAnsi="Times New Roman"/>
          <w:b/>
          <w:sz w:val="20"/>
        </w:rPr>
        <w:t>пха̄лгуна-пӯрн̣има̄м</w:t>
      </w:r>
      <w:r>
        <w:rPr>
          <w:rFonts w:ascii="Times New Roman" w:hAnsi="Times New Roman"/>
          <w:sz w:val="20"/>
        </w:rPr>
        <w:t xml:space="preserve"> (нисшедшую в мирское время, немирскую, преданную служению богиню в облике лунного дня [титхи]) (я) </w:t>
      </w:r>
      <w:r>
        <w:rPr>
          <w:rFonts w:ascii="Times New Roman" w:hAnsi="Times New Roman"/>
          <w:b/>
          <w:sz w:val="20"/>
        </w:rPr>
        <w:t>ванде</w:t>
      </w:r>
      <w:r>
        <w:rPr>
          <w:rFonts w:ascii="Times New Roman" w:hAnsi="Times New Roman"/>
          <w:sz w:val="20"/>
        </w:rPr>
        <w:t xml:space="preserve"> (почитаю).</w:t>
      </w:r>
    </w:p>
    <w:p>
      <w:pPr>
        <w:keepNext/>
        <w:spacing w:before="160"/>
        <w:jc w:val="center"/>
      </w:pPr>
      <w:r>
        <w:rPr>
          <w:rFonts w:ascii="Times New Roman" w:hAnsi="Times New Roman"/>
          <w:i/>
          <w:sz w:val="21"/>
        </w:rPr>
        <w:t>Под предлогом лунного затмения Господь побуждает джив петь имя Хари —</w:t>
      </w:r>
    </w:p>
    <w:p>
      <w:pPr>
        <w:jc w:val="both"/>
      </w:pPr>
      <w:r>
        <w:rPr>
          <w:b/>
        </w:rPr>
        <w:t xml:space="preserve">20 </w:t>
      </w:r>
      <w:r>
        <w:rPr>
          <w:rFonts w:ascii="Times New Roman" w:hAnsi="Times New Roman"/>
        </w:rPr>
        <w:t>По воле провидения так случилось, что вечер полнолуния месяца пхалгуна совпал с затмением луны, и именно в этот момент родился Господь Чайтанья.</w:t>
      </w:r>
    </w:p>
    <w:p>
      <w:pPr>
        <w:spacing w:before="160"/>
        <w:jc w:val="both"/>
      </w:pPr>
      <w:r>
        <w:rPr>
          <w:b/>
        </w:rPr>
        <w:t xml:space="preserve">21 </w:t>
      </w:r>
      <w:r>
        <w:rPr>
          <w:rFonts w:ascii="Times New Roman" w:hAnsi="Times New Roman"/>
        </w:rPr>
        <w:t>Все люди в ликовании воспевали святое имя Бога. Так, проявив вначале Своё имя, явился и Сам Господь — Шри Чайтанья Махапрабху.</w:t>
      </w:r>
    </w:p>
    <w:p>
      <w:pPr>
        <w:keepNext/>
        <w:spacing w:before="160"/>
        <w:jc w:val="center"/>
      </w:pPr>
      <w:r>
        <w:rPr>
          <w:rFonts w:ascii="Times New Roman" w:hAnsi="Times New Roman"/>
          <w:i/>
          <w:sz w:val="21"/>
        </w:rPr>
        <w:t>Во всей Ади-лиле Господь побуждает петь имя Хари —</w:t>
      </w:r>
    </w:p>
    <w:p>
      <w:pPr>
        <w:jc w:val="both"/>
      </w:pPr>
      <w:r>
        <w:rPr>
          <w:b/>
        </w:rPr>
        <w:t xml:space="preserve">22 </w:t>
      </w:r>
      <w:r>
        <w:rPr>
          <w:rFonts w:ascii="Times New Roman" w:hAnsi="Times New Roman"/>
        </w:rPr>
        <w:t>Под разными предлогами Шри Чайтанья побуждал всех произносить святое имя Бога — и при Своём рождении, и в детстве, и в раннем и позднем отрочестве, и в юности.</w:t>
      </w:r>
    </w:p>
    <w:p>
      <w:pPr>
        <w:keepNext/>
        <w:spacing w:before="160"/>
        <w:jc w:val="center"/>
      </w:pPr>
      <w:r>
        <w:rPr>
          <w:rFonts w:ascii="Times New Roman" w:hAnsi="Times New Roman"/>
          <w:i/>
          <w:sz w:val="21"/>
        </w:rPr>
        <w:t>Чтобы все пели имя, Он плачет, а услышав имя, умолкает —</w:t>
      </w:r>
    </w:p>
    <w:p>
      <w:pPr>
        <w:jc w:val="both"/>
      </w:pPr>
      <w:r>
        <w:rPr>
          <w:b/>
        </w:rPr>
        <w:t xml:space="preserve">23 </w:t>
      </w:r>
      <w:r>
        <w:rPr>
          <w:rFonts w:ascii="Times New Roman" w:hAnsi="Times New Roman"/>
        </w:rPr>
        <w:t>Притворяясь обычным младенцем, Господь Чайтанья плакал, но стоило Ему услышать имена «Кришна» и «Хари», как Он тотчас умолкал.</w:t>
      </w:r>
    </w:p>
    <w:p>
      <w:pPr>
        <w:keepNext/>
        <w:spacing w:before="160"/>
        <w:jc w:val="center"/>
      </w:pPr>
      <w:r>
        <w:rPr>
          <w:rFonts w:ascii="Times New Roman" w:hAnsi="Times New Roman"/>
          <w:i/>
          <w:sz w:val="21"/>
        </w:rPr>
        <w:t>Все, кто приходит на Него посмотреть, произносят имя —</w:t>
      </w:r>
    </w:p>
    <w:p>
      <w:pPr>
        <w:jc w:val="both"/>
      </w:pPr>
      <w:r>
        <w:rPr>
          <w:b/>
        </w:rPr>
        <w:t xml:space="preserve">24 </w:t>
      </w:r>
      <w:r>
        <w:rPr>
          <w:rFonts w:ascii="Times New Roman" w:hAnsi="Times New Roman"/>
        </w:rPr>
        <w:t>Все соседские женщины, что приходили полюбоваться на чудесного ребёнка, начинали петь святые имена Кришны, как только Он начинал плакать.</w:t>
      </w:r>
    </w:p>
    <w:p>
      <w:pPr>
        <w:keepNext/>
        <w:spacing w:before="160"/>
        <w:jc w:val="center"/>
      </w:pPr>
      <w:r>
        <w:rPr>
          <w:rFonts w:ascii="Times New Roman" w:hAnsi="Times New Roman"/>
          <w:i/>
          <w:sz w:val="21"/>
        </w:rPr>
        <w:t>Первое появление имени «Гаурахари» —</w:t>
      </w:r>
    </w:p>
    <w:p>
      <w:pPr>
        <w:jc w:val="both"/>
      </w:pPr>
      <w:r>
        <w:rPr>
          <w:b/>
        </w:rPr>
        <w:t xml:space="preserve">25 </w:t>
      </w:r>
      <w:r>
        <w:rPr>
          <w:rFonts w:ascii="Times New Roman" w:hAnsi="Times New Roman"/>
        </w:rPr>
        <w:t>Радуясь этой забаве, все женщины смеялись и называли малыша «Гаурахари». С тех пор у Шри Чайтаньи появилось другое имя — Гаурахари.</w:t>
      </w:r>
    </w:p>
    <w:p>
      <w:pPr>
        <w:keepNext/>
        <w:spacing w:before="160"/>
        <w:jc w:val="center"/>
      </w:pPr>
      <w:r>
        <w:rPr>
          <w:rFonts w:ascii="Times New Roman" w:hAnsi="Times New Roman"/>
          <w:i/>
          <w:sz w:val="21"/>
        </w:rPr>
        <w:t>Подрастая, Он во всякое время побуждает джив петь имя —</w:t>
      </w:r>
    </w:p>
    <w:p>
      <w:pPr>
        <w:jc w:val="both"/>
      </w:pPr>
      <w:r>
        <w:rPr>
          <w:b/>
        </w:rPr>
        <w:t xml:space="preserve">26 </w:t>
      </w:r>
      <w:r>
        <w:rPr>
          <w:rFonts w:ascii="Times New Roman" w:hAnsi="Times New Roman"/>
        </w:rPr>
        <w:t>Период детства длился вплоть до самого начала обучения. А период отрочества — с начала обучения и до женитьбы.</w:t>
      </w:r>
    </w:p>
    <w:p>
      <w:pPr>
        <w:spacing w:before="160"/>
        <w:jc w:val="both"/>
      </w:pPr>
      <w:r>
        <w:rPr>
          <w:b/>
        </w:rPr>
        <w:t xml:space="preserve">27 </w:t>
      </w:r>
      <w:r>
        <w:rPr>
          <w:rFonts w:ascii="Times New Roman" w:hAnsi="Times New Roman"/>
        </w:rPr>
        <w:t>Женитьба знаменует начало Его юности, во время которой Он также побуждал всех людей произносить святые имена Кришны.</w:t>
      </w:r>
    </w:p>
    <w:p>
      <w:pPr>
        <w:keepNext/>
        <w:spacing w:before="160"/>
        <w:jc w:val="center"/>
      </w:pPr>
      <w:r>
        <w:rPr>
          <w:rFonts w:ascii="Times New Roman" w:hAnsi="Times New Roman"/>
          <w:i/>
          <w:sz w:val="21"/>
        </w:rPr>
        <w:t>В отрочестве, учась и обучая других, Он в каждом предмете объясняет имя Кришны и побуждает петь его —</w:t>
      </w:r>
    </w:p>
    <w:p>
      <w:pPr>
        <w:jc w:val="both"/>
      </w:pPr>
      <w:r>
        <w:rPr>
          <w:b/>
        </w:rPr>
        <w:t xml:space="preserve">28 </w:t>
      </w:r>
      <w:r>
        <w:rPr>
          <w:rFonts w:ascii="Times New Roman" w:hAnsi="Times New Roman"/>
        </w:rPr>
        <w:t>В отрочестве Он учился и Сам учил других. Везде и всюду Он объяснял сущность святого имени Кришны.</w:t>
      </w:r>
    </w:p>
    <w:p>
      <w:pPr>
        <w:spacing w:before="160"/>
        <w:jc w:val="both"/>
      </w:pPr>
      <w:r>
        <w:rPr>
          <w:b/>
        </w:rPr>
        <w:t xml:space="preserve">29 </w:t>
      </w:r>
      <w:r>
        <w:rPr>
          <w:rFonts w:ascii="Times New Roman" w:hAnsi="Times New Roman"/>
        </w:rPr>
        <w:t>Толкуя ученикам сутры грамматики, пояснения и комментарии к ним, Шри Чайтанья раскрывал их сокровенный смысл — святое имя Кришны. Ученики ясно это видели, и все дивились такому чуду.</w:t>
      </w:r>
    </w:p>
    <w:p>
      <w:pPr>
        <w:jc w:val="both"/>
      </w:pPr>
      <w:r>
        <w:rPr>
          <w:b/>
          <w:i/>
          <w:sz w:val="20"/>
        </w:rPr>
        <w:t xml:space="preserve">Амрита-праваха-бхашья. </w:t>
      </w:r>
      <w:r>
        <w:rPr>
          <w:rFonts w:ascii="Times New Roman" w:hAnsi="Times New Roman"/>
          <w:sz w:val="20"/>
        </w:rPr>
        <w:t>Объясняя ученикам сутры грамматики, а также толкования к ним — вритти и тику, Господь учил их смыслу имени Кришны. Опираясь на это учение, почтенные Госвами (Шри Джива Прабху) позже написали две грамматики «Харинамамрита-вьякарана» — «Лагху» (краткую) и «Брихат» (полную). Кто изучает эти две грамматики, в том пробуждаются знание слов и преданность Кришне.</w:t>
      </w:r>
    </w:p>
    <w:p>
      <w:pPr>
        <w:jc w:val="both"/>
      </w:pPr>
      <w:r>
        <w:rPr>
          <w:b/>
          <w:i/>
          <w:sz w:val="20"/>
        </w:rPr>
        <w:t xml:space="preserve">Анубхашья. </w:t>
      </w:r>
      <w:r>
        <w:rPr>
          <w:rFonts w:ascii="Times New Roman" w:hAnsi="Times New Roman"/>
          <w:sz w:val="20"/>
        </w:rPr>
        <w:t>В “Чайтанья-бхагавате” (Мадхья-кханда, гл. 1) сказано: “В упоении Господь толкует: во всех сутрах, вритти и тиках — одно имя Хари. Господь говорит: «Во все времена истинно имя Кришны. Все шастры говорят только о Кришне, и ни о чём другом. Кто оставляет стопы Кришны и толкует что-то иное, тот растрачивает жизнь в недостойных речах. Кто толкует шастры, оставив служение Кришне, тот, низкий, никогда не постигнет их сокровенного смысла. Не зная сокровенного смысла шастр, он берётся их преподавать — и, словно осёл, лишь таскает на себе шастры до самой смерти»”.</w:t>
      </w:r>
    </w:p>
    <w:p>
      <w:pPr>
        <w:keepNext/>
        <w:spacing w:before="160"/>
        <w:jc w:val="center"/>
      </w:pPr>
      <w:r>
        <w:rPr>
          <w:rFonts w:ascii="Times New Roman" w:hAnsi="Times New Roman"/>
          <w:i/>
          <w:sz w:val="21"/>
        </w:rPr>
        <w:t>Он побуждает всех до единого петь имя Кришны —</w:t>
      </w:r>
    </w:p>
    <w:p>
      <w:pPr>
        <w:jc w:val="both"/>
      </w:pPr>
      <w:r>
        <w:rPr>
          <w:b/>
        </w:rPr>
        <w:t xml:space="preserve">30 </w:t>
      </w:r>
      <w:r>
        <w:rPr>
          <w:rFonts w:ascii="Times New Roman" w:hAnsi="Times New Roman"/>
        </w:rPr>
        <w:t>Он говорил каждому, кого бы ни встретил: «Пой святые имена Кришны!» Так вскоре воспевание святых имён Бога наводнило всю Навадвипу.</w:t>
      </w:r>
    </w:p>
    <w:p>
      <w:pPr>
        <w:keepNext/>
        <w:spacing w:before="160"/>
        <w:jc w:val="center"/>
      </w:pPr>
      <w:r>
        <w:rPr>
          <w:rFonts w:ascii="Times New Roman" w:hAnsi="Times New Roman"/>
          <w:i/>
          <w:sz w:val="21"/>
        </w:rPr>
        <w:t>В юности Он Сам поёт киртан и тем побуждает всех к имени —</w:t>
      </w:r>
    </w:p>
    <w:p>
      <w:pPr>
        <w:jc w:val="both"/>
      </w:pPr>
      <w:r>
        <w:rPr>
          <w:b/>
        </w:rPr>
        <w:t xml:space="preserve">31 </w:t>
      </w:r>
      <w:r>
        <w:rPr>
          <w:rFonts w:ascii="Times New Roman" w:hAnsi="Times New Roman"/>
        </w:rPr>
        <w:t>Ещё до наступления поры Своей юности Он положил начало санкиртане: и днём и ночью вместе с преданными Он танцевал и пел в блаженстве любви к Кришне.</w:t>
      </w:r>
    </w:p>
    <w:p>
      <w:pPr>
        <w:spacing w:before="160"/>
        <w:jc w:val="both"/>
      </w:pPr>
      <w:r>
        <w:rPr>
          <w:b/>
        </w:rPr>
        <w:t xml:space="preserve">32 </w:t>
      </w:r>
      <w:r>
        <w:rPr>
          <w:rFonts w:ascii="Times New Roman" w:hAnsi="Times New Roman"/>
        </w:rPr>
        <w:t>Он обошёл всю Навадвипу, во всех частях города прославляя Кришну. Так Он затопил весь мир божественной любовью к Богу.</w:t>
      </w:r>
    </w:p>
    <w:p>
      <w:pPr>
        <w:jc w:val="both"/>
      </w:pPr>
      <w:r>
        <w:rPr>
          <w:b/>
          <w:i/>
          <w:sz w:val="20"/>
        </w:rPr>
        <w:t xml:space="preserve">Амрита-праваха-бхашья. </w:t>
      </w:r>
      <w:r>
        <w:rPr>
          <w:rFonts w:ascii="Times New Roman" w:hAnsi="Times New Roman"/>
          <w:sz w:val="20"/>
        </w:rPr>
        <w:t>Шри Навадвипа-дхама окружена Джахнави (Гангой) и умещается в окружности шестнадцати крошей. В ней находятся девять островов (двип) — обители девяти видов бхакти: Антах, Симанта, Годрума, Мадхья, Кола, Риту, Джахну, Модадрума и Рудра. Посреди Антардвипы, в деревне Шри Майяпур, стоит дом Шри Джаганнатхи Мишры. Обходя с киртаном все эти города, Господь затопил три мира према-бхакти.</w:t>
      </w:r>
    </w:p>
    <w:p>
      <w:pPr>
        <w:keepNext/>
        <w:spacing w:before="160"/>
        <w:jc w:val="center"/>
      </w:pPr>
      <w:r>
        <w:rPr>
          <w:rFonts w:ascii="Times New Roman" w:hAnsi="Times New Roman"/>
          <w:i/>
          <w:sz w:val="21"/>
        </w:rPr>
        <w:t>Все 24 года в Навадвипе Он побуждает джив к имени —</w:t>
      </w:r>
    </w:p>
    <w:p>
      <w:pPr>
        <w:jc w:val="both"/>
      </w:pPr>
      <w:r>
        <w:rPr>
          <w:b/>
        </w:rPr>
        <w:t xml:space="preserve">33 </w:t>
      </w:r>
      <w:r>
        <w:rPr>
          <w:rFonts w:ascii="Times New Roman" w:hAnsi="Times New Roman"/>
        </w:rPr>
        <w:t>За все двадцать четыре года, что жил Шри Чайтанья в Навадвипе, Он постоянно побуждал всех петь святые имена Кришны, одаривая всех божественной любовью к Нему.</w:t>
      </w:r>
    </w:p>
    <w:p>
      <w:pPr>
        <w:keepNext/>
        <w:spacing w:before="160"/>
        <w:jc w:val="center"/>
      </w:pPr>
      <w:r>
        <w:rPr>
          <w:rFonts w:ascii="Times New Roman" w:hAnsi="Times New Roman"/>
          <w:i/>
          <w:sz w:val="21"/>
        </w:rPr>
        <w:t>Шесть из последних 24 лет, проведённых в Нилачале, — проповедь имени и премы от океана до Гималаев —</w:t>
      </w:r>
    </w:p>
    <w:p>
      <w:pPr>
        <w:jc w:val="both"/>
      </w:pPr>
      <w:r>
        <w:rPr>
          <w:b/>
        </w:rPr>
        <w:t xml:space="preserve">34 </w:t>
      </w:r>
      <w:r>
        <w:rPr>
          <w:rFonts w:ascii="Times New Roman" w:hAnsi="Times New Roman"/>
        </w:rPr>
        <w:t>После того, как Шри Чайтанья принял санньясу, Он прожил последующие двадцать четыре года со всеми Своими последователями в Джаганнатха Пури.</w:t>
      </w:r>
    </w:p>
    <w:p>
      <w:pPr>
        <w:spacing w:before="160"/>
        <w:jc w:val="both"/>
      </w:pPr>
      <w:r>
        <w:rPr>
          <w:b/>
        </w:rPr>
        <w:t xml:space="preserve">35 </w:t>
      </w:r>
      <w:r>
        <w:rPr>
          <w:rFonts w:ascii="Times New Roman" w:hAnsi="Times New Roman"/>
        </w:rPr>
        <w:t>Из них первые шесть лет Он непрестанно танцевал, пел и раздавал всем любовь к Кришне.</w:t>
      </w:r>
    </w:p>
    <w:p>
      <w:pPr>
        <w:spacing w:before="160"/>
        <w:jc w:val="both"/>
      </w:pPr>
      <w:r>
        <w:rPr>
          <w:b/>
        </w:rPr>
        <w:t xml:space="preserve">36 </w:t>
      </w:r>
      <w:r>
        <w:rPr>
          <w:rFonts w:ascii="Times New Roman" w:hAnsi="Times New Roman"/>
        </w:rPr>
        <w:t>Он странствовал, проповедуя святое имя и божественную любовь: побывал на юге, в Сетубандхе, прошёл по Бенгалии и дошёл до Вриндавана.</w:t>
      </w:r>
    </w:p>
    <w:p>
      <w:pPr>
        <w:keepNext/>
        <w:spacing w:before="160"/>
        <w:jc w:val="center"/>
      </w:pPr>
      <w:r>
        <w:rPr>
          <w:rFonts w:ascii="Times New Roman" w:hAnsi="Times New Roman"/>
          <w:i/>
          <w:sz w:val="21"/>
        </w:rPr>
        <w:t>Эти шесть лет — Мадхья-лила, и вся она — одна лишь проповедь имени —</w:t>
      </w:r>
    </w:p>
    <w:p>
      <w:pPr>
        <w:jc w:val="both"/>
      </w:pPr>
      <w:r>
        <w:rPr>
          <w:b/>
        </w:rPr>
        <w:t xml:space="preserve">37 </w:t>
      </w:r>
      <w:r>
        <w:rPr>
          <w:rFonts w:ascii="Times New Roman" w:hAnsi="Times New Roman"/>
        </w:rPr>
        <w:t>Эти шесть лет — Мадхья-лила, основные игры Шри Чайтаньи. А все Его деяния последних восемнадцати лет носят название Антья-лилы.</w:t>
      </w:r>
    </w:p>
    <w:p>
      <w:pPr>
        <w:keepNext/>
        <w:spacing w:before="160"/>
        <w:jc w:val="center"/>
      </w:pPr>
      <w:r>
        <w:rPr>
          <w:rFonts w:ascii="Times New Roman" w:hAnsi="Times New Roman"/>
          <w:i/>
          <w:sz w:val="21"/>
        </w:rPr>
        <w:t>Из оставшихся 18 лет шесть — проповедь премы одним лишь киртаном и танцем —</w:t>
      </w:r>
    </w:p>
    <w:p>
      <w:pPr>
        <w:jc w:val="both"/>
      </w:pPr>
      <w:r>
        <w:rPr>
          <w:b/>
        </w:rPr>
        <w:t xml:space="preserve">38 </w:t>
      </w:r>
      <w:r>
        <w:rPr>
          <w:rFonts w:ascii="Times New Roman" w:hAnsi="Times New Roman"/>
        </w:rPr>
        <w:t>Шесть первых лет Антья-лилы Шри Чайтанья жил с преданными в Джаганнатха Пури. Блаженством пения и танца Он пробуждал во всех божественную любовь к Кришне.</w:t>
      </w:r>
    </w:p>
    <w:p>
      <w:pPr>
        <w:keepNext/>
        <w:spacing w:before="160"/>
        <w:jc w:val="center"/>
      </w:pPr>
      <w:r>
        <w:rPr>
          <w:rFonts w:ascii="Times New Roman" w:hAnsi="Times New Roman"/>
          <w:i/>
          <w:sz w:val="21"/>
        </w:rPr>
        <w:t>Последние 12 лет — в разлуке с Кришной Он Сам непрестанно вкушает любовь к Кришне и являет состояния премы —</w:t>
      </w:r>
    </w:p>
    <w:p>
      <w:pPr>
        <w:jc w:val="both"/>
      </w:pPr>
      <w:r>
        <w:rPr>
          <w:b/>
        </w:rPr>
        <w:t xml:space="preserve">39 </w:t>
      </w:r>
      <w:r>
        <w:rPr>
          <w:rFonts w:ascii="Times New Roman" w:hAnsi="Times New Roman"/>
        </w:rPr>
        <w:t>Последние двенадцать лет Он оставался в Джаганнатха Пури и, Сам вкушая божественную любовь, показывал всем её высшие состояния.</w:t>
      </w:r>
    </w:p>
    <w:p>
      <w:pPr>
        <w:jc w:val="both"/>
      </w:pPr>
      <w:r>
        <w:rPr>
          <w:b/>
          <w:i/>
          <w:sz w:val="20"/>
        </w:rPr>
        <w:t xml:space="preserve">Анубхашья. </w:t>
      </w:r>
      <w:r>
        <w:rPr>
          <w:rFonts w:ascii="Times New Roman" w:hAnsi="Times New Roman"/>
          <w:sz w:val="20"/>
        </w:rPr>
        <w:t>Тот, в ком пробудилась према, пребывает в надмирной випраламбха-расе (расе разлуки), которая питает самбхогу (единение). Шри Гаурасундара Сам пожелал вкусить это состояние премы — и так научил ему живые существа всего мира. Если не проявится випраламбха, самбхога не обретёт полноты.</w:t>
      </w:r>
    </w:p>
    <w:p>
      <w:pPr>
        <w:spacing w:before="160"/>
        <w:jc w:val="both"/>
      </w:pPr>
      <w:r>
        <w:rPr>
          <w:b/>
        </w:rPr>
        <w:t xml:space="preserve">40 </w:t>
      </w:r>
      <w:r>
        <w:rPr>
          <w:rFonts w:ascii="Times New Roman" w:hAnsi="Times New Roman"/>
        </w:rPr>
        <w:t>И днём, и ночью Он рыдал от мучительной разлуки с Кришной. Порой в безумии Он говорил бессвязные речи.</w:t>
      </w:r>
    </w:p>
    <w:p>
      <w:pPr>
        <w:keepNext/>
        <w:spacing w:before="160"/>
        <w:jc w:val="center"/>
      </w:pPr>
      <w:r>
        <w:rPr>
          <w:rFonts w:ascii="Times New Roman" w:hAnsi="Times New Roman"/>
          <w:i/>
          <w:sz w:val="21"/>
        </w:rPr>
        <w:t>Подобно Шри Радхе при встрече с Уддхавой, Господь охвачен махабхавой —</w:t>
      </w:r>
    </w:p>
    <w:p>
      <w:pPr>
        <w:jc w:val="both"/>
      </w:pPr>
      <w:r>
        <w:rPr>
          <w:b/>
        </w:rPr>
        <w:t xml:space="preserve">41 </w:t>
      </w:r>
      <w:r>
        <w:rPr>
          <w:rFonts w:ascii="Times New Roman" w:hAnsi="Times New Roman"/>
        </w:rPr>
        <w:t>Как Шримати Радхарани говорила в полубреду при встрече с Уддхавой, так и Шри Чайтанья, охваченный чувствами Радхарани, днём и ночью несвязно говорил о Кришне.</w:t>
      </w:r>
    </w:p>
    <w:p>
      <w:pPr>
        <w:jc w:val="both"/>
      </w:pPr>
      <w:r>
        <w:rPr>
          <w:b/>
          <w:i/>
          <w:sz w:val="20"/>
        </w:rPr>
        <w:t xml:space="preserve">Анубхашья. </w:t>
      </w:r>
      <w:r>
        <w:rPr>
          <w:rFonts w:ascii="Times New Roman" w:hAnsi="Times New Roman"/>
          <w:sz w:val="20"/>
        </w:rPr>
        <w:t>Шри Гаурасундара — живой образец долгой-долгой випраламбха-расы: Он полон чувства «читра-джалпы» («пёстрых речей»), которое охватило Шримати Вришабхануджу (Радху) при виде Уддхавы. С завистью (асуя), ревностью (ирья) и гордостью (мада), всем видом выказывая пренебрежение, Радхика принялась высказывать неучтивость (акаушала) Кришны и, обращаясь к шмелю, произнесла праджалпу (речь, полную упрёков). Во всех этих чувствах и был погружён Шри Гаурасундара (см. Ади 4.107–108).</w:t>
      </w:r>
    </w:p>
    <w:p>
      <w:pPr>
        <w:keepNext/>
        <w:spacing w:before="160"/>
        <w:jc w:val="center"/>
      </w:pPr>
      <w:r>
        <w:rPr>
          <w:rFonts w:ascii="Times New Roman" w:hAnsi="Times New Roman"/>
          <w:i/>
          <w:sz w:val="21"/>
        </w:rPr>
        <w:t>Вместе со Сварупой и Раем Он вкушает песни Чандидаса, Видьяпати и “Гита-Говинду” —</w:t>
      </w:r>
    </w:p>
    <w:p>
      <w:pPr>
        <w:jc w:val="both"/>
      </w:pPr>
      <w:r>
        <w:rPr>
          <w:b/>
        </w:rPr>
        <w:t xml:space="preserve">42 </w:t>
      </w:r>
      <w:r>
        <w:rPr>
          <w:rFonts w:ascii="Times New Roman" w:hAnsi="Times New Roman"/>
        </w:rPr>
        <w:t>И вместе с Раманандой Раем и Сварупом Дамодаром Он наслаждался песнями Видьяпати, Джаядэва и Чандидаса.</w:t>
      </w:r>
    </w:p>
    <w:p>
      <w:pPr>
        <w:jc w:val="both"/>
      </w:pPr>
      <w:r>
        <w:rPr>
          <w:b/>
          <w:i/>
          <w:sz w:val="20"/>
        </w:rPr>
        <w:t xml:space="preserve">Анубхашья. </w:t>
      </w:r>
      <w:r>
        <w:rPr>
          <w:rFonts w:ascii="Times New Roman" w:hAnsi="Times New Roman"/>
          <w:sz w:val="20"/>
        </w:rPr>
        <w:t>Видьяпати — вайшнавский поэт, живший в Митхиле. Он жил во времена правления раджи Шивасимхи и рани Лачхимадеви, то есть слагал свои песни в первой четверти четырнадцатого века эры Шака. Он явился примерно за сто лет до того, как Шри Махапрабху проявил Свои игры. Он был брахманом из Митхилы (майтхилом), и его потомок в двенадцатом колене жив и поныне. В песнях о Кришне, которые он сложил, много образцов надмирной випраламбха-расы. Эти чувства и вкушал Шри Махапрабху.</w:t>
      </w:r>
    </w:p>
    <w:p>
      <w:pPr>
        <w:jc w:val="both"/>
      </w:pPr>
      <w:r>
        <w:rPr>
          <w:rFonts w:ascii="Times New Roman" w:hAnsi="Times New Roman"/>
          <w:sz w:val="20"/>
        </w:rPr>
        <w:t>Джаядева родился во времена правления Лакшманасены, царя Бенгалии, у Бходжадевы и Вамадеви. Это время, по мнению некоторых, — одиннадцатый или двенадцатый век эры Шака. Он долго жил в Навадвипе, столице Бенгалии. Родина Джаядевы — деревня Кендувильва в округе Бирбхум; по мнению других — Уткала (Орисса), по мнению третьих — юг Индии. Последние годы жизни он провёл в Шри Джаганнатха-кшетре. Его поэма называется “Гита-Говинда”, или “Аштапади”. В ней тоже много надмирной випраламбха-расы. В ней описана випраламбха-раса, которая питает расу самбхоги: она возникла, когда царевич Враджа покинул место танца раса, о чём рассказывает “Шримад-Бхагаватам”. Комментарии к “Аштапади” и имена комментаторов — см. “Вайшнава-манджуша” (выпуск 1).</w:t>
      </w:r>
    </w:p>
    <w:p>
      <w:pPr>
        <w:jc w:val="both"/>
      </w:pPr>
      <w:r>
        <w:rPr>
          <w:rFonts w:ascii="Times New Roman" w:hAnsi="Times New Roman"/>
          <w:sz w:val="20"/>
        </w:rPr>
        <w:t>Чандидас родился в семье брахманов, в деревне Наннур округа Бирбхум, в конце первой четверти четырнадцатого века эры Шака. Вероятно, он дружил с Видьяпати Тхакуром. В его творениях много надмирной випраламбха-расы.</w:t>
      </w:r>
    </w:p>
    <w:p>
      <w:pPr>
        <w:jc w:val="both"/>
      </w:pPr>
      <w:r>
        <w:rPr>
          <w:rFonts w:ascii="Times New Roman" w:hAnsi="Times New Roman"/>
          <w:sz w:val="20"/>
        </w:rPr>
        <w:t>Чувства, расцветшие в Чандидасе и других преданных, были для Шри Махапрабху самым любимым лакомством. Проникнутый чувством Шри Радхи, Кришначандра вкушал випраламбха-расу с двумя Своими близкими преданными — Шри Дамодарой Сварупой и Шри Раманандой Раем — и так исполнил Своё желание.</w:t>
      </w:r>
    </w:p>
    <w:p>
      <w:pPr>
        <w:jc w:val="both"/>
      </w:pPr>
      <w:r>
        <w:rPr>
          <w:rFonts w:ascii="Times New Roman" w:hAnsi="Times New Roman"/>
          <w:sz w:val="20"/>
        </w:rPr>
        <w:t>Сам Бхагаван Шри Гаурасундара вместе с несравненными знатоками истины о духовной кришна-расе — Шри Дамодарой Сварупой, венцом рода парамахамс, и Шри Раем Раманандой — вкушал надмирные песни, сложенные этими тремя преданными. В этих песнях раскрываются бесчисленные оттенки махабхавы Шри Радхики, «исполненной Кришны» (кришнамайи), к Шри Нанданандане — несравненному Вкушающему, чей облик — вечность, знание и блаженство. Следовать за ними всегда может лишь величайший счастливец: тот, кто безразличен и к наслаждению, и к отречению в этом преходящем грубом и тонком мире, кто достиг высшего освобождения, ничем не владеет (никинчана) и вечно жаждет служить Шри Радхе. Любители мирской поэтической расы, ценители безбожной литературы, люди, находящие радость в теле, — ради исследований, а секта пракрита-сахаджиев — ради услады материальных чувств, мня себя «рагануга», дерзко берутся обсуждать песни Чандидаса, Видьяпати и Джаядевы. От этого в мире растут распутство и безбожие, и это ведёт их в ад. Неподготовленные люди, которые считают себя телом, полны жажды недолжного и обременены анартхами, могут счесть надмирные игры Шри Радхи и Кришны, которым поклоняются достигшие высшего освобождения, безвкусными, низменными любовными забавами мирских героя и героини или чем-то подобным — и предаться услаждению чувств. Поэтому любое обсуждение игр Радхи и Кришны им строго запрещено.</w:t>
      </w:r>
    </w:p>
    <w:p>
      <w:pPr>
        <w:keepNext/>
        <w:spacing w:before="160"/>
        <w:jc w:val="center"/>
      </w:pPr>
      <w:r>
        <w:rPr>
          <w:rFonts w:ascii="Times New Roman" w:hAnsi="Times New Roman"/>
          <w:i/>
          <w:sz w:val="21"/>
        </w:rPr>
        <w:t>Вкушая любовь к Кришне, которая рождается в поступках Шри Радхи в разлуке с Кришной, Он исполняет три Своих желания —</w:t>
      </w:r>
    </w:p>
    <w:p>
      <w:pPr>
        <w:jc w:val="both"/>
      </w:pPr>
      <w:r>
        <w:rPr>
          <w:b/>
        </w:rPr>
        <w:t xml:space="preserve">43 </w:t>
      </w:r>
      <w:r>
        <w:rPr>
          <w:rFonts w:ascii="Times New Roman" w:hAnsi="Times New Roman"/>
        </w:rPr>
        <w:t>Так, наслаждаясь сокровенными играми любви в разлуке с Кришной, Шри Чайтанья исполнил все Свои желания.</w:t>
      </w:r>
    </w:p>
    <w:p>
      <w:pPr>
        <w:spacing w:before="160"/>
        <w:jc w:val="both"/>
      </w:pPr>
      <w:r>
        <w:rPr>
          <w:b/>
        </w:rPr>
        <w:t xml:space="preserve">44 </w:t>
      </w:r>
      <w:r>
        <w:rPr>
          <w:rFonts w:ascii="Times New Roman" w:hAnsi="Times New Roman"/>
        </w:rPr>
        <w:t>Конца и края нет играм Шри Чайтаньи. Как какое-то ничтожное существо способно подробно описать Его божественные игры?</w:t>
      </w:r>
    </w:p>
    <w:p>
      <w:pPr>
        <w:keepNext/>
        <w:spacing w:before="160"/>
        <w:jc w:val="center"/>
      </w:pPr>
      <w:r>
        <w:rPr>
          <w:rFonts w:ascii="Times New Roman" w:hAnsi="Times New Roman"/>
          <w:i/>
          <w:sz w:val="21"/>
        </w:rPr>
        <w:t>Даже Сам Анантадева не может достичь предела игр Гауры —</w:t>
      </w:r>
    </w:p>
    <w:p>
      <w:pPr>
        <w:jc w:val="both"/>
      </w:pPr>
      <w:r>
        <w:rPr>
          <w:b/>
        </w:rPr>
        <w:t xml:space="preserve">45 </w:t>
      </w:r>
      <w:r>
        <w:rPr>
          <w:rFonts w:ascii="Times New Roman" w:hAnsi="Times New Roman"/>
        </w:rPr>
        <w:t>Ведь даже если бы Сам Ананта-Шеша захотел вкратце рассказать Своими тысячью устами об играх Шри Чайтаньи, Его речам бы не было предела.</w:t>
      </w:r>
    </w:p>
    <w:p>
      <w:pPr>
        <w:keepNext/>
        <w:spacing w:before="160"/>
        <w:jc w:val="center"/>
      </w:pPr>
      <w:r>
        <w:rPr>
          <w:rFonts w:ascii="Times New Roman" w:hAnsi="Times New Roman"/>
          <w:i/>
          <w:sz w:val="21"/>
        </w:rPr>
        <w:t>Мурари и Шри Сварупа собрали Ади-лилу и последние игры в сутрах, которые сами написали, —</w:t>
      </w:r>
    </w:p>
    <w:p>
      <w:pPr>
        <w:jc w:val="both"/>
      </w:pPr>
      <w:r>
        <w:rPr>
          <w:b/>
        </w:rPr>
        <w:t xml:space="preserve">46 </w:t>
      </w:r>
      <w:r>
        <w:rPr>
          <w:rFonts w:ascii="Times New Roman" w:hAnsi="Times New Roman"/>
        </w:rPr>
        <w:t>Тщательно обдумав все игры Шри Чайтаньи, Сварупа Дамодар и Мурари Гупта кратко описали самые главные из них.</w:t>
      </w:r>
    </w:p>
    <w:p>
      <w:pPr>
        <w:keepNext/>
        <w:spacing w:before="160"/>
        <w:jc w:val="center"/>
      </w:pPr>
      <w:r>
        <w:rPr>
          <w:rFonts w:ascii="Times New Roman" w:hAnsi="Times New Roman"/>
          <w:i/>
          <w:sz w:val="21"/>
        </w:rPr>
        <w:t>Опираясь на эти сутры, Тхакур Вриндаван дас описывает игры Гауры —</w:t>
      </w:r>
    </w:p>
    <w:p>
      <w:pPr>
        <w:jc w:val="both"/>
      </w:pPr>
      <w:r>
        <w:rPr>
          <w:b/>
        </w:rPr>
        <w:t xml:space="preserve">47 </w:t>
      </w:r>
      <w:r>
        <w:rPr>
          <w:rFonts w:ascii="Times New Roman" w:hAnsi="Times New Roman"/>
        </w:rPr>
        <w:t>Следуя их записям, я кратко излагаю эти игры, а Вриндаван дас Тхакур описал их подробно.</w:t>
      </w:r>
    </w:p>
    <w:p>
      <w:pPr>
        <w:keepNext/>
        <w:spacing w:before="160"/>
        <w:jc w:val="center"/>
      </w:pPr>
      <w:r>
        <w:rPr>
          <w:rFonts w:ascii="Times New Roman" w:hAnsi="Times New Roman"/>
          <w:i/>
          <w:sz w:val="21"/>
        </w:rPr>
        <w:t>О сладости творения Вриндавана даса —</w:t>
      </w:r>
    </w:p>
    <w:p>
      <w:pPr>
        <w:jc w:val="both"/>
      </w:pPr>
      <w:r>
        <w:rPr>
          <w:b/>
        </w:rPr>
        <w:t xml:space="preserve">48 </w:t>
      </w:r>
      <w:r>
        <w:rPr>
          <w:rFonts w:ascii="Times New Roman" w:hAnsi="Times New Roman"/>
        </w:rPr>
        <w:t>Вриндаван дас Тхакур — это Вьяса игр Шри Чайтаньи. Описывая эти игры Господа, он показал их особую сладость.</w:t>
      </w:r>
    </w:p>
    <w:p>
      <w:pPr>
        <w:keepNext/>
        <w:spacing w:before="160"/>
        <w:jc w:val="center"/>
      </w:pPr>
      <w:r>
        <w:rPr>
          <w:rFonts w:ascii="Times New Roman" w:hAnsi="Times New Roman"/>
          <w:i/>
          <w:sz w:val="21"/>
        </w:rPr>
        <w:t>Автор обещает описать то, что Вриндаван дас пропустил, —</w:t>
      </w:r>
    </w:p>
    <w:p>
      <w:pPr>
        <w:jc w:val="both"/>
      </w:pPr>
      <w:r>
        <w:rPr>
          <w:b/>
        </w:rPr>
        <w:t xml:space="preserve">49 </w:t>
      </w:r>
      <w:r>
        <w:rPr>
          <w:rFonts w:ascii="Times New Roman" w:hAnsi="Times New Roman"/>
        </w:rPr>
        <w:t>Но, опасаясь увеличить объём своей книги, он кое-какие места опустил. О них я и попытаюсь немного рассказать.</w:t>
      </w:r>
    </w:p>
    <w:p>
      <w:pPr>
        <w:keepNext/>
        <w:spacing w:before="160"/>
        <w:jc w:val="center"/>
      </w:pPr>
      <w:r>
        <w:rPr>
          <w:rFonts w:ascii="Times New Roman" w:hAnsi="Times New Roman"/>
          <w:i/>
          <w:sz w:val="21"/>
        </w:rPr>
        <w:t>Автор воздаёт честь Тхакуру Вриндавану —</w:t>
      </w:r>
    </w:p>
    <w:p>
      <w:pPr>
        <w:jc w:val="both"/>
      </w:pPr>
      <w:r>
        <w:rPr>
          <w:b/>
        </w:rPr>
        <w:t xml:space="preserve">50 </w:t>
      </w:r>
      <w:r>
        <w:rPr>
          <w:rFonts w:ascii="Times New Roman" w:hAnsi="Times New Roman"/>
        </w:rPr>
        <w:t>Шри Вриндаван дас познал вкус божественных игр Шри Чайтаньи. Я лишь пробую вкусить остатки его трапезы.</w:t>
      </w:r>
    </w:p>
    <w:p>
      <w:pPr>
        <w:keepNext/>
        <w:spacing w:before="160"/>
        <w:jc w:val="center"/>
      </w:pPr>
      <w:r>
        <w:rPr>
          <w:rFonts w:ascii="Times New Roman" w:hAnsi="Times New Roman"/>
          <w:i/>
          <w:sz w:val="21"/>
        </w:rPr>
        <w:t>Начало сутр Ади-лилы —</w:t>
      </w:r>
    </w:p>
    <w:p>
      <w:pPr>
        <w:jc w:val="both"/>
      </w:pPr>
      <w:r>
        <w:rPr>
          <w:b/>
        </w:rPr>
        <w:t xml:space="preserve">51 </w:t>
      </w:r>
      <w:r>
        <w:rPr>
          <w:rFonts w:ascii="Times New Roman" w:hAnsi="Times New Roman"/>
        </w:rPr>
        <w:t>О преданные Господа Чайтаньи! Послушайте вкратце об играх Ади-лилы. Ведь подробно описать их все просто невозможно.</w:t>
      </w:r>
    </w:p>
    <w:p>
      <w:pPr>
        <w:keepNext/>
        <w:spacing w:before="160"/>
        <w:jc w:val="center"/>
      </w:pPr>
      <w:r>
        <w:rPr>
          <w:rFonts w:ascii="Times New Roman" w:hAnsi="Times New Roman"/>
          <w:i/>
          <w:sz w:val="21"/>
        </w:rPr>
        <w:t>Чтобы исполнить три желания, Кришна нисходит в облике Гауры —</w:t>
      </w:r>
    </w:p>
    <w:p>
      <w:pPr>
        <w:jc w:val="both"/>
      </w:pPr>
      <w:r>
        <w:rPr>
          <w:b/>
        </w:rPr>
        <w:t xml:space="preserve">52 </w:t>
      </w:r>
      <w:r>
        <w:rPr>
          <w:rFonts w:ascii="Times New Roman" w:hAnsi="Times New Roman"/>
        </w:rPr>
        <w:t>Чтобы исполнить Свои желания, сын Нанды Махараджа — Шри Кришна — решил низойти в этот мир.</w:t>
      </w:r>
    </w:p>
    <w:p>
      <w:pPr>
        <w:keepNext/>
        <w:spacing w:before="160"/>
        <w:jc w:val="center"/>
      </w:pPr>
      <w:r>
        <w:rPr>
          <w:rFonts w:ascii="Times New Roman" w:hAnsi="Times New Roman"/>
          <w:i/>
          <w:sz w:val="21"/>
        </w:rPr>
        <w:t>Нисшествие старших Кришны —</w:t>
      </w:r>
    </w:p>
    <w:p>
      <w:pPr>
        <w:jc w:val="both"/>
      </w:pPr>
      <w:r>
        <w:rPr>
          <w:b/>
        </w:rPr>
        <w:t xml:space="preserve">53 </w:t>
      </w:r>
      <w:r>
        <w:rPr>
          <w:rFonts w:ascii="Times New Roman" w:hAnsi="Times New Roman"/>
        </w:rPr>
        <w:t>Сначала Он послал на Землю всех Своих близких и старших. Я перечислю их вкратце — подробно описать их всех просто невозможно.</w:t>
      </w:r>
    </w:p>
    <w:p>
      <w:pPr>
        <w:keepNext/>
        <w:spacing w:before="160"/>
        <w:jc w:val="center"/>
      </w:pPr>
      <w:r>
        <w:rPr>
          <w:rFonts w:ascii="Times New Roman" w:hAnsi="Times New Roman"/>
          <w:i/>
          <w:sz w:val="21"/>
        </w:rPr>
        <w:t>Имена старших —</w:t>
      </w:r>
    </w:p>
    <w:p>
      <w:pPr>
        <w:jc w:val="both"/>
      </w:pPr>
      <w:r>
        <w:rPr>
          <w:b/>
        </w:rPr>
        <w:t xml:space="preserve">54–55 </w:t>
      </w:r>
      <w:r>
        <w:rPr>
          <w:rFonts w:ascii="Times New Roman" w:hAnsi="Times New Roman"/>
        </w:rPr>
        <w:t>Шри Шачидеви и Джаганнатх Мишра, Шри Мадхавендра Пури, Кешав Бхарати, Ишвар Пури, Адвайта Ачарья, Шривас Пандит, Ачарья-ратна, Видьянидхи и Тхакур Харидас.</w:t>
      </w:r>
    </w:p>
    <w:p>
      <w:pPr>
        <w:spacing w:before="160"/>
        <w:jc w:val="both"/>
      </w:pPr>
      <w:r>
        <w:rPr>
          <w:b/>
        </w:rPr>
        <w:t xml:space="preserve">56 </w:t>
      </w:r>
      <w:r>
        <w:rPr>
          <w:rFonts w:ascii="Times New Roman" w:hAnsi="Times New Roman"/>
        </w:rPr>
        <w:t>Шри Упендра Мишра из Шрихатты был великим преданным Вишну. Он был богат, мудр и учён, а также украшен всеми добродетелями.</w:t>
      </w:r>
    </w:p>
    <w:p>
      <w:pPr>
        <w:jc w:val="both"/>
      </w:pPr>
      <w:r>
        <w:rPr>
          <w:b/>
          <w:i/>
          <w:sz w:val="20"/>
        </w:rPr>
        <w:t xml:space="preserve">Анубхашья. </w:t>
      </w:r>
      <w:r>
        <w:rPr>
          <w:rFonts w:ascii="Times New Roman" w:hAnsi="Times New Roman"/>
          <w:sz w:val="20"/>
        </w:rPr>
        <w:t>Упендра Мишра. В “Гаура-ганоддеше” (шлока 35): “Пастух по имени Парджанья, дед Кришны, родился в Шрихатте как Упендра Мишра, отец семерых сыновей”. Он жил в деревне Дхака-Дакшин в округе Шрихатта. Там и поныне живут несколько человек во главе со Шри Индракумаром Мишрой, которые называют себя его потомками.</w:t>
      </w:r>
    </w:p>
    <w:p>
      <w:pPr>
        <w:keepNext/>
        <w:spacing w:before="160"/>
        <w:jc w:val="center"/>
      </w:pPr>
      <w:r>
        <w:rPr>
          <w:rFonts w:ascii="Times New Roman" w:hAnsi="Times New Roman"/>
          <w:i/>
          <w:sz w:val="21"/>
        </w:rPr>
        <w:t>Семеро сыновей Упендры Мишры —</w:t>
      </w:r>
    </w:p>
    <w:p>
      <w:pPr>
        <w:jc w:val="both"/>
      </w:pPr>
      <w:r>
        <w:rPr>
          <w:b/>
        </w:rPr>
        <w:t xml:space="preserve">57–58 </w:t>
      </w:r>
      <w:r>
        <w:rPr>
          <w:rFonts w:ascii="Times New Roman" w:hAnsi="Times New Roman"/>
        </w:rPr>
        <w:t>Семь сыновей Шри Упендры Мишры были подобны семи величайшим мудрецам. Их звали Камсари, Парамананда, Падманабха, Сарвешвар, Джаганнатх, Джанардан и Трайлокьянатх. Пятый сын, Шри Джаганнатх Мишра, поселился на берегу Ганги в Навадвипе.</w:t>
      </w:r>
    </w:p>
    <w:p>
      <w:pPr>
        <w:keepNext/>
        <w:spacing w:before="160"/>
        <w:jc w:val="center"/>
      </w:pPr>
      <w:r>
        <w:rPr>
          <w:rFonts w:ascii="Times New Roman" w:hAnsi="Times New Roman"/>
          <w:i/>
          <w:sz w:val="21"/>
        </w:rPr>
        <w:t>Кем был Джаганнатха в аватаре Кришны —</w:t>
      </w:r>
    </w:p>
    <w:p>
      <w:pPr>
        <w:jc w:val="both"/>
      </w:pPr>
      <w:r>
        <w:rPr>
          <w:b/>
        </w:rPr>
        <w:t xml:space="preserve">59 </w:t>
      </w:r>
      <w:r>
        <w:rPr>
          <w:rFonts w:ascii="Times New Roman" w:hAnsi="Times New Roman"/>
        </w:rPr>
        <w:t>Лучший из братьев, Шри Джаганнатх Мишра, был также известен как Пурандар. Этот океан добродетелей прежде, в лиле Кришны, был Нандой Махараджей и Васудэвой.</w:t>
      </w:r>
    </w:p>
    <w:p>
      <w:pPr>
        <w:keepNext/>
        <w:spacing w:before="160"/>
        <w:jc w:val="center"/>
      </w:pPr>
      <w:r>
        <w:rPr>
          <w:rFonts w:ascii="Times New Roman" w:hAnsi="Times New Roman"/>
          <w:i/>
          <w:sz w:val="21"/>
        </w:rPr>
        <w:t>Шачи и Ниламбара Чакраварти —</w:t>
      </w:r>
    </w:p>
    <w:p>
      <w:pPr>
        <w:jc w:val="both"/>
      </w:pPr>
      <w:r>
        <w:rPr>
          <w:b/>
        </w:rPr>
        <w:t xml:space="preserve">60 </w:t>
      </w:r>
      <w:r>
        <w:rPr>
          <w:rFonts w:ascii="Times New Roman" w:hAnsi="Times New Roman"/>
        </w:rPr>
        <w:t>Его жена, Шримати Шачидеви, была целомудренной женщиной, всецело верной своему мужу. Её отцом был Ниламбара Чакраварти.</w:t>
      </w:r>
    </w:p>
    <w:p>
      <w:pPr>
        <w:jc w:val="both"/>
      </w:pPr>
      <w:r>
        <w:rPr>
          <w:b/>
          <w:i/>
          <w:sz w:val="20"/>
        </w:rPr>
        <w:t xml:space="preserve">Анубхашья. </w:t>
      </w:r>
      <w:r>
        <w:rPr>
          <w:rFonts w:ascii="Times New Roman" w:hAnsi="Times New Roman"/>
          <w:sz w:val="20"/>
        </w:rPr>
        <w:t>Ниламбара Чакраварти. В “Гаура-ганоддеше” (шлока 104): “Ниламбара Чакраварти в собрании предсказал будущее рождение Гауры, поэтому его называют «Гаргой». А как отца Шри Шачи его считают пастухом Сумукхой”. Его родня живёт в деревне Магадоба в округе Фаридпур. Его племянник Джаганнатха Чакраварти, или «Маму Тхакур», ученик Пандита Госвами, служил Тота-Гопинатхе в Шри Кшетре. В “Према-виласе” написано, что в Навадвипе Ниламбара жил в Белпукурии. С другой стороны, у него был дом и в Казипаре; поэтому, по деревенскому родству, Кази тоже называют дядей Господа по матери. Дом Кази вместе с его гробницей не мог переместиться; отсюда известно, что все места упомянутого выше квартала Белпукурия вошли в нынешний квартал под названием Баманпукур.</w:t>
      </w:r>
    </w:p>
    <w:p>
      <w:pPr>
        <w:keepNext/>
        <w:spacing w:before="160"/>
        <w:jc w:val="center"/>
      </w:pPr>
      <w:r>
        <w:rPr>
          <w:rFonts w:ascii="Times New Roman" w:hAnsi="Times New Roman"/>
          <w:i/>
          <w:sz w:val="21"/>
        </w:rPr>
        <w:t>Шри Нитьянанда, Гангадас, Мурари, Мукунда —</w:t>
      </w:r>
    </w:p>
    <w:p>
      <w:pPr>
        <w:jc w:val="both"/>
      </w:pPr>
      <w:r>
        <w:rPr>
          <w:b/>
        </w:rPr>
        <w:t xml:space="preserve">61 </w:t>
      </w:r>
      <w:r>
        <w:rPr>
          <w:rFonts w:ascii="Times New Roman" w:hAnsi="Times New Roman"/>
        </w:rPr>
        <w:t>А Нитьянанда Прабху, Гангадас Пандит, Мурари Гупта и Мукунда родились в Радхадеше.</w:t>
      </w:r>
    </w:p>
    <w:p>
      <w:pPr>
        <w:jc w:val="both"/>
      </w:pPr>
      <w:r>
        <w:rPr>
          <w:b/>
          <w:i/>
          <w:sz w:val="20"/>
        </w:rPr>
        <w:t xml:space="preserve">Анубхашья. </w:t>
      </w:r>
      <w:r>
        <w:rPr>
          <w:rFonts w:ascii="Times New Roman" w:hAnsi="Times New Roman"/>
          <w:sz w:val="20"/>
        </w:rPr>
        <w:t>В Радха-деше — в деревне Экачакра округа Бирбхум. Она лежит примерно в восьми милях к востоку от станции Малларпур на петлевой линии Ист-Индской железной дороги. С севера на юг деревня Экачакра тянется на четыре кроша. В пределах Экачакры находится Вирачандрапур, или Вирабхадрапур. Это место получило название Вирачандрапур, или Вирабхадрапур, по имени Вирабхадры Прабху.</w:t>
      </w:r>
    </w:p>
    <w:p>
      <w:pPr>
        <w:jc w:val="both"/>
      </w:pPr>
      <w:r>
        <w:rPr>
          <w:rFonts w:ascii="Times New Roman" w:hAnsi="Times New Roman"/>
          <w:sz w:val="20"/>
        </w:rPr>
        <w:t>В прошлом, 1331 году, в месяце ашадха, в храм ударила молния и разрушила его шпиль; сам храм тоже сильно обветшал. Никогда прежде с храмом не случалось такой беды.</w:t>
      </w:r>
    </w:p>
    <w:p>
      <w:pPr>
        <w:jc w:val="both"/>
      </w:pPr>
      <w:r>
        <w:rPr>
          <w:rFonts w:ascii="Times New Roman" w:hAnsi="Times New Roman"/>
          <w:sz w:val="20"/>
        </w:rPr>
        <w:t>В храме пребывает Божество Кришны, которое установил Шриман Нитьянанда Прабху, — Его зовут «Шри Банкима Рай», или «Банка Рай». Справа от Шри Банкима Рая стоит Джахнава, слева — Шримати Радхика. Служители храма говорят, что Шриман Нитьянанда Прабху вошёл в Шри Банкима Рая, поэтому позже справа от Него и установили Джахнаву-мату. Позже в храме установили и другие Божества. На другом троне в храме пребывают Божества «Муралидхара» и «Радха-Мадхава». А на третьем, отдельном троне вот уже год служат Шри Маномохане, Шри Вриндаванчандре и Шри Нитай-Гауре, которых привезли в Экачакру с гади (престола) Випрагхати в округе Муршидабад. Древним, установленным Нитьянандой Прабху, называют лишь одного Шри Банкима Рая. Предание гласит, что Божество Шри Банкима Рая плыло по водам Ямуны у гхата Кадамбакханди, к востоку от храма. Шриман Нитьянанда Прабху поднял Божество из воды и установил для служения. А Шримати явилась под деревом ним в месте под названием Бхаддапур, примерно в полумиле к западу от Вирачандрапура. Поэтому многие прежде называли Шримати Банкима Рая «Тхакурани из Бхаддапура». На ещё одном троне в храме, справа от Банка Рая, пребывает «Йогамайя». Храм и джагамохана стоят на высоком кирпичном основании. Прямо перед ними — небольшой натамандир. Говорят, что в северной части храма Шри Банка Рая был Шива «Бхандишвара» и Хараи Пандит поклонялся этому Шиве, царю вайшнавов. Теперь тот шива-линга исчез, а на его месте установлено Божество Шри Джаганнатхи.</w:t>
      </w:r>
    </w:p>
    <w:p>
      <w:pPr>
        <w:jc w:val="both"/>
      </w:pPr>
      <w:r>
        <w:rPr>
          <w:rFonts w:ascii="Times New Roman" w:hAnsi="Times New Roman"/>
          <w:sz w:val="20"/>
        </w:rPr>
        <w:t>Шриман Нитьянанда Прабху не строил ни храмов, ни иных зданий. Храм времён Вирабхадры Прабху обрушился в 1298 году, и брахмачари по имени Шивананда Свами восстановил его. На ежедневное подношение (бхогу) Божеству отпускают семнадцать серов десять чхатаков риса.</w:t>
      </w:r>
    </w:p>
    <w:p>
      <w:pPr>
        <w:jc w:val="both"/>
      </w:pPr>
      <w:r>
        <w:rPr>
          <w:rFonts w:ascii="Times New Roman" w:hAnsi="Times New Roman"/>
          <w:sz w:val="20"/>
        </w:rPr>
        <w:t>Служители — «Госвами» — ветвь рода Шри Гопиджана-валлабхананды, потомка Нитьянанды. На служение за «Госвами» закреплено поместье (заминдари), и служение ведётся на его доходы. «Госвами» — три пайщика, и служат они по очереди. Шриюкта Гоштхавихари «Госвами» владеет долей поместья в восемь анн восемь ганд, Шриюкта Виджаячандра «Госвами» и другие — в пять анн четырнадцать ганд, а Шриюкта Прасанна Кумар Бандьопадхьяя (внук «Госвами» по дочери) — в одну анну восемнадцать ганд</w:t>
      </w:r>
      <w:r>
        <w:rPr>
          <w:rFonts w:ascii="Times New Roman" w:hAnsi="Times New Roman"/>
          <w:sz w:val="20"/>
          <w:vertAlign w:val="superscript"/>
        </w:rPr>
        <w:t>3</w:t>
      </w:r>
      <w:r>
        <w:rPr>
          <w:rFonts w:ascii="Times New Roman" w:hAnsi="Times New Roman"/>
          <w:sz w:val="20"/>
        </w:rPr>
        <w:t>.</w:t>
      </w:r>
    </w:p>
    <w:p>
      <w:pPr>
        <w:jc w:val="both"/>
      </w:pPr>
      <w:r>
        <w:rPr>
          <w:rFonts w:ascii="Times New Roman" w:hAnsi="Times New Roman"/>
          <w:sz w:val="20"/>
        </w:rPr>
        <w:t>Неподалёку от храма есть место под названием Вишрамтала. Предание гласит, что здесь Шри Нитьянанда Прабху в детстве разыгрывал с друзьями разные игры Враджа и танец раса.</w:t>
      </w:r>
    </w:p>
    <w:p>
      <w:pPr>
        <w:jc w:val="both"/>
      </w:pPr>
      <w:r>
        <w:rPr>
          <w:rFonts w:ascii="Times New Roman" w:hAnsi="Times New Roman"/>
          <w:sz w:val="20"/>
        </w:rPr>
        <w:t>В месте под названием Амлитала растёт раскидистое тамариндовое дерево. Неды и другие подобные секты сочинили об этом месте множество выдуманных историй. Предание гласит, что пруд под названием «Шветаганга» вырыли двенадцать сотен нед Вирабхадры Прабху. Немного дальше — надгробные столпы Госвами. Если перейти Ямуну, которая течёт на север от Маурешвара до реки Дваракешвар, то в полумиле будет храм на месте рождения Шри Нитьянанды Прабху (сутика-мандир). Перед ним стоял старый натамандир; теперь он разрушен и скрылся под раскидистым баньяном. Позже в этом дворе построили храм, и в нём пребывают Божества Шри Гауры и Нитьянанды. На каменной доске в джагамохане записано, что в месяце байшакх 1323 года этот храм восстановили в память покойного Прасаннакумара, управляющего (карфармы).</w:t>
      </w:r>
    </w:p>
    <w:p>
      <w:pPr>
        <w:jc w:val="both"/>
      </w:pPr>
      <w:r>
        <w:rPr>
          <w:rFonts w:ascii="Times New Roman" w:hAnsi="Times New Roman"/>
          <w:sz w:val="20"/>
        </w:rPr>
        <w:t>Место, где стоит сутика-мандир, называют «Гарбхавас». На служение отведено около 43 бигх земли; из них 20 бигх не облагаются налогом — это земля махараджи Динаджпура. Рядом с Гарбхавасом стояла школа (тол) Хараи Пандита.</w:t>
      </w:r>
    </w:p>
    <w:p>
      <w:pPr>
        <w:jc w:val="both"/>
      </w:pPr>
      <w:r>
        <w:rPr>
          <w:rFonts w:ascii="Times New Roman" w:hAnsi="Times New Roman"/>
          <w:sz w:val="20"/>
        </w:rPr>
        <w:t>Служители этого места: (1) Шри Рагхавачандра Госвами (во Врадже — Чампакалата, “Гаура-ганоддеша”, 162; жил на Говардхане; день ухода — тринадцатый лунный день светлой половины месяца джьяйштха); (2) Джагадананда дас (день ухода — Радхаштами); (3) Кришнадас (из Чидия-кунджа; день ухода — Кришна-джанмаштами); (4) Нитьянанда дас; (5) Рамдас; (6) Враджамохан дас; (7) Канай дас; (8) Гаурдас; (9) Шивананда дас; (10) Харидас (нынешний служитель).</w:t>
      </w:r>
    </w:p>
    <w:p>
      <w:pPr>
        <w:jc w:val="both"/>
      </w:pPr>
      <w:r>
        <w:rPr>
          <w:rFonts w:ascii="Times New Roman" w:hAnsi="Times New Roman"/>
          <w:sz w:val="20"/>
        </w:rPr>
        <w:t>Неподалёку от Гарбхаваса, то есть сутика-мандира, — Бакултала. Здесь Шри Нитьянанда Прабху играл с друзьями в игру «джхал-джхапета». Это дерево бакул — настоящее чудо: его ветви и веточки точь-в-точь как змеи, с головами и капюшонами. Вероятно, они так проявились по воле Самого Анантадевы — Шри Нитьянанды. Дерево и само очень старое. Говорят, две его ветви прежде росли раздельно. Нитьянанда Прабху увидел, что во время игры друзьям трудно перебираться с одной ветви на другую, и соединил их.</w:t>
      </w:r>
    </w:p>
    <w:p>
      <w:pPr>
        <w:jc w:val="both"/>
      </w:pPr>
      <w:r>
        <w:rPr>
          <w:rFonts w:ascii="Times New Roman" w:hAnsi="Times New Roman"/>
          <w:sz w:val="20"/>
        </w:rPr>
        <w:t>Хатугара. Предание гласит, что Шри Нитьянанда Прабху собрал в этом месте все святые места (тиртхи). Поэтому жители этой дхамы и по сей день не ходят к Ганге и другим тиртхам, а омываются в этой тиртхе. Шриман Нитьянанда Прабху устроил здесь праздник дадхи-чиды (простокваши с плющеным рисом). Предание гласит, что Он ел здесь дадхи-чиду, сидя на коленях, и от этого на месте осталась впадина; потому оно и зовётся «Хатугара» («вдавленные колени»). Вода в этом пруду (кунде) стоит круглый год.</w:t>
      </w:r>
    </w:p>
    <w:p>
      <w:pPr>
        <w:jc w:val="both"/>
      </w:pPr>
      <w:r>
        <w:rPr>
          <w:rFonts w:ascii="Times New Roman" w:hAnsi="Times New Roman"/>
          <w:sz w:val="20"/>
        </w:rPr>
        <w:t>В месяце карттика, во время праздника Гоштхи, здесь проходит большая ярмарка. Огромная ярмарка бывает в Вирачандрапуре и на праздник рождения Шри Нитьянанды Прабху — в тринадцатый лунный день светлой половины месяца магха. В “Гаура-ганоддеше” (шлока 11): “Нитьянанда, который во Врадже — Шри Халаюдха, — в облике преданного”; и (шлоки 58–59): “Баладева — Вишварупа, Его считают вьюхой Санкаршаной. И Нитьянанда Авадхута — тоже Он, Его пракаша (проявление)”. Он и есть Баларама Враджа.</w:t>
      </w:r>
    </w:p>
    <w:p>
      <w:pPr>
        <w:keepNext/>
        <w:spacing w:before="160"/>
        <w:jc w:val="center"/>
      </w:pPr>
      <w:r>
        <w:rPr>
          <w:rFonts w:ascii="Times New Roman" w:hAnsi="Times New Roman"/>
          <w:i/>
          <w:sz w:val="21"/>
        </w:rPr>
        <w:t>Последним нисходит Сам Кришна —</w:t>
      </w:r>
    </w:p>
    <w:p>
      <w:pPr>
        <w:jc w:val="both"/>
      </w:pPr>
      <w:r>
        <w:rPr>
          <w:b/>
        </w:rPr>
        <w:t xml:space="preserve">62 </w:t>
      </w:r>
      <w:r>
        <w:rPr>
          <w:rFonts w:ascii="Times New Roman" w:hAnsi="Times New Roman"/>
        </w:rPr>
        <w:t>Сын Нанды Махараджа, Шри Кришна, вначале попросил явиться Своих бесчисленных преданных, а после Сам низошёл как Шри Гаура.</w:t>
      </w:r>
    </w:p>
    <w:p>
      <w:pPr>
        <w:jc w:val="both"/>
      </w:pPr>
      <w:r>
        <w:rPr>
          <w:b/>
          <w:i/>
          <w:sz w:val="20"/>
        </w:rPr>
        <w:t xml:space="preserve">Анубхашья. </w:t>
      </w:r>
      <w:r>
        <w:rPr>
          <w:rFonts w:ascii="Times New Roman" w:hAnsi="Times New Roman"/>
          <w:sz w:val="20"/>
        </w:rPr>
        <w:t>См. Ади 3.93.</w:t>
      </w:r>
    </w:p>
    <w:p>
      <w:pPr>
        <w:keepNext/>
        <w:spacing w:before="160"/>
        <w:jc w:val="center"/>
      </w:pPr>
      <w:r>
        <w:rPr>
          <w:rFonts w:ascii="Times New Roman" w:hAnsi="Times New Roman"/>
          <w:i/>
          <w:sz w:val="21"/>
        </w:rPr>
        <w:t>До Махапрабху всеми почитаемым главой был Шри Адвайта —</w:t>
      </w:r>
    </w:p>
    <w:p>
      <w:pPr>
        <w:jc w:val="both"/>
      </w:pPr>
      <w:r>
        <w:rPr>
          <w:b/>
        </w:rPr>
        <w:t xml:space="preserve">63 </w:t>
      </w:r>
      <w:r>
        <w:rPr>
          <w:rFonts w:ascii="Times New Roman" w:hAnsi="Times New Roman"/>
        </w:rPr>
        <w:t>Перед явлением Шри Чайтаньи Махапрабху все главные вайшнавы Навадвипы регулярно собирались в доме Шри Адвайты Ачарьи.</w:t>
      </w:r>
    </w:p>
    <w:p>
      <w:pPr>
        <w:keepNext/>
        <w:spacing w:before="160"/>
        <w:jc w:val="center"/>
      </w:pPr>
      <w:r>
        <w:rPr>
          <w:rFonts w:ascii="Times New Roman" w:hAnsi="Times New Roman"/>
          <w:i/>
          <w:sz w:val="21"/>
        </w:rPr>
        <w:t>Адвайта толкует бхакти —</w:t>
      </w:r>
    </w:p>
    <w:p>
      <w:pPr>
        <w:jc w:val="both"/>
      </w:pPr>
      <w:r>
        <w:rPr>
          <w:b/>
        </w:rPr>
        <w:t xml:space="preserve">64 </w:t>
      </w:r>
      <w:r>
        <w:rPr>
          <w:rFonts w:ascii="Times New Roman" w:hAnsi="Times New Roman"/>
        </w:rPr>
        <w:t>На этих встречах Шри Адвайта Ачарья читал “Бхагавад-гиту” и “Шримад-Бхагаватам”, показывая всем несостоятельность путей умозрительного познания и действий ради плодов, а также утверждая превосходство пути бхакти, преданности Богу.</w:t>
      </w:r>
    </w:p>
    <w:p>
      <w:pPr>
        <w:keepNext/>
        <w:spacing w:before="160"/>
        <w:jc w:val="center"/>
      </w:pPr>
      <w:r>
        <w:rPr>
          <w:rFonts w:ascii="Times New Roman" w:hAnsi="Times New Roman"/>
          <w:i/>
          <w:sz w:val="21"/>
        </w:rPr>
        <w:t>Он учит, что единственное средство (абхидхея) — преданность Кришне —</w:t>
      </w:r>
    </w:p>
    <w:p>
      <w:pPr>
        <w:jc w:val="both"/>
      </w:pPr>
      <w:r>
        <w:rPr>
          <w:b/>
        </w:rPr>
        <w:t xml:space="preserve">65 </w:t>
      </w:r>
      <w:r>
        <w:rPr>
          <w:rFonts w:ascii="Times New Roman" w:hAnsi="Times New Roman"/>
        </w:rPr>
        <w:t>Он объяснял, что все писания говорят о преданности Кришне, и не признавал иных путей — ни знания, ни йоги, ни аскезы, ни обрядовой религии.</w:t>
      </w:r>
    </w:p>
    <w:p>
      <w:pPr>
        <w:keepNext/>
        <w:spacing w:before="160"/>
        <w:jc w:val="center"/>
      </w:pPr>
      <w:r>
        <w:rPr>
          <w:rFonts w:ascii="Times New Roman" w:hAnsi="Times New Roman"/>
          <w:i/>
          <w:sz w:val="21"/>
        </w:rPr>
        <w:t>Признав Его главой, все вайшнавы служат Кришне —</w:t>
      </w:r>
    </w:p>
    <w:p>
      <w:pPr>
        <w:jc w:val="both"/>
      </w:pPr>
      <w:r>
        <w:rPr>
          <w:b/>
        </w:rPr>
        <w:t xml:space="preserve">66 </w:t>
      </w:r>
      <w:r>
        <w:rPr>
          <w:rFonts w:ascii="Times New Roman" w:hAnsi="Times New Roman"/>
        </w:rPr>
        <w:t>В доме Шри Адвайты все вайшнавы наслаждались беседами о Кришне, поклонением Кришне и воспеванием Его святых имён.</w:t>
      </w:r>
    </w:p>
    <w:p>
      <w:pPr>
        <w:keepNext/>
        <w:spacing w:before="160"/>
        <w:jc w:val="center"/>
      </w:pPr>
      <w:r>
        <w:rPr>
          <w:rFonts w:ascii="Times New Roman" w:hAnsi="Times New Roman"/>
          <w:i/>
          <w:sz w:val="21"/>
        </w:rPr>
        <w:t>Явившись в мир, Ачарья видит, что дживы гонятся за наслаждением чувств, и скорбит —</w:t>
      </w:r>
    </w:p>
    <w:p>
      <w:pPr>
        <w:jc w:val="both"/>
      </w:pPr>
      <w:r>
        <w:rPr>
          <w:b/>
        </w:rPr>
        <w:t xml:space="preserve">67 </w:t>
      </w:r>
      <w:r>
        <w:rPr>
          <w:rFonts w:ascii="Times New Roman" w:hAnsi="Times New Roman"/>
        </w:rPr>
        <w:t>Но видя, что миряне отвернулись от Кришны и погрязли в наслаждении чувств, Адвайтачарья ощутил боль.</w:t>
      </w:r>
    </w:p>
    <w:p>
      <w:pPr>
        <w:keepNext/>
        <w:spacing w:before="160"/>
        <w:jc w:val="center"/>
      </w:pPr>
      <w:r>
        <w:rPr>
          <w:rFonts w:ascii="Times New Roman" w:hAnsi="Times New Roman"/>
          <w:i/>
          <w:sz w:val="21"/>
        </w:rPr>
        <w:t>Ачарья глубоко размышляет, как спасти людей, —</w:t>
      </w:r>
    </w:p>
    <w:p>
      <w:pPr>
        <w:jc w:val="both"/>
      </w:pPr>
      <w:r>
        <w:rPr>
          <w:b/>
        </w:rPr>
        <w:t xml:space="preserve">68 </w:t>
      </w:r>
      <w:r>
        <w:rPr>
          <w:rFonts w:ascii="Times New Roman" w:hAnsi="Times New Roman"/>
        </w:rPr>
        <w:t>Он начал размышлять, как освободить всех людей от рабства Майи, мирской обусловленности.</w:t>
      </w:r>
    </w:p>
    <w:p>
      <w:pPr>
        <w:keepNext/>
        <w:spacing w:before="160"/>
        <w:jc w:val="center"/>
      </w:pPr>
      <w:r>
        <w:rPr>
          <w:rFonts w:ascii="Times New Roman" w:hAnsi="Times New Roman"/>
          <w:i/>
          <w:sz w:val="21"/>
        </w:rPr>
        <w:t>Людей наверняка спасёт только нисшествие Самого Кришны —</w:t>
      </w:r>
    </w:p>
    <w:p>
      <w:pPr>
        <w:jc w:val="both"/>
      </w:pPr>
      <w:r>
        <w:rPr>
          <w:b/>
        </w:rPr>
        <w:t xml:space="preserve">69 </w:t>
      </w:r>
      <w:r>
        <w:rPr>
          <w:rFonts w:ascii="Times New Roman" w:hAnsi="Times New Roman"/>
        </w:rPr>
        <w:t>«Все люди этого мира обретут освобождение лишь тогда, когда Сам Кришна низойдёт на Землю и распространит повсюду путь бхакти».</w:t>
      </w:r>
    </w:p>
    <w:p>
      <w:pPr>
        <w:keepNext/>
        <w:spacing w:before="160"/>
        <w:jc w:val="center"/>
      </w:pPr>
      <w:r>
        <w:rPr>
          <w:rFonts w:ascii="Times New Roman" w:hAnsi="Times New Roman"/>
          <w:i/>
          <w:sz w:val="21"/>
        </w:rPr>
        <w:t>Чтобы Сам Кришна нисшёл, Ачарья поклоняется Кришне —</w:t>
      </w:r>
    </w:p>
    <w:p>
      <w:pPr>
        <w:jc w:val="both"/>
      </w:pPr>
      <w:r>
        <w:rPr>
          <w:b/>
        </w:rPr>
        <w:t xml:space="preserve">70 </w:t>
      </w:r>
      <w:r>
        <w:rPr>
          <w:rFonts w:ascii="Times New Roman" w:hAnsi="Times New Roman"/>
        </w:rPr>
        <w:t>Размышляя так, Шри Адвайта решил призвать Кришну на Землю и стал поклоняться Ему водою Ганги с листочками туласи.</w:t>
      </w:r>
    </w:p>
    <w:p>
      <w:pPr>
        <w:keepNext/>
        <w:spacing w:before="160"/>
        <w:jc w:val="center"/>
      </w:pPr>
      <w:r>
        <w:rPr>
          <w:rFonts w:ascii="Times New Roman" w:hAnsi="Times New Roman"/>
          <w:i/>
          <w:sz w:val="21"/>
        </w:rPr>
        <w:t>Ачарья зовёт Кришну, и Кришна притянут —</w:t>
      </w:r>
    </w:p>
    <w:p>
      <w:pPr>
        <w:jc w:val="both"/>
      </w:pPr>
      <w:r>
        <w:rPr>
          <w:b/>
        </w:rPr>
        <w:t xml:space="preserve">71 </w:t>
      </w:r>
      <w:r>
        <w:rPr>
          <w:rFonts w:ascii="Times New Roman" w:hAnsi="Times New Roman"/>
        </w:rPr>
        <w:t>Взывая громко, Адвайта Ачарья молил Кришну низойти в этот мир. Своим громогласным призывом Он побудил Кришну явиться.</w:t>
      </w:r>
    </w:p>
    <w:p>
      <w:pPr>
        <w:jc w:val="both"/>
      </w:pPr>
      <w:r>
        <w:rPr>
          <w:b/>
          <w:i/>
          <w:sz w:val="20"/>
        </w:rPr>
        <w:t xml:space="preserve">Анубхашья. </w:t>
      </w:r>
      <w:r>
        <w:rPr>
          <w:rFonts w:ascii="Times New Roman" w:hAnsi="Times New Roman"/>
          <w:sz w:val="20"/>
        </w:rPr>
        <w:t>См. Ади 3.95–109 и “Чайтанья-бхагавата”, Ади-кханда, гл. 2.</w:t>
      </w:r>
    </w:p>
    <w:p>
      <w:pPr>
        <w:keepNext/>
        <w:spacing w:before="160"/>
        <w:jc w:val="center"/>
      </w:pPr>
      <w:r>
        <w:rPr>
          <w:rFonts w:ascii="Times New Roman" w:hAnsi="Times New Roman"/>
          <w:i/>
          <w:sz w:val="21"/>
        </w:rPr>
        <w:t>До нисшествия Гауры восемь дочерей Мишры и Шачи покидают этот мир —</w:t>
      </w:r>
    </w:p>
    <w:p>
      <w:pPr>
        <w:jc w:val="both"/>
      </w:pPr>
      <w:r>
        <w:rPr>
          <w:b/>
        </w:rPr>
        <w:t xml:space="preserve">72 </w:t>
      </w:r>
      <w:r>
        <w:rPr>
          <w:rFonts w:ascii="Times New Roman" w:hAnsi="Times New Roman"/>
        </w:rPr>
        <w:t>Перед явлением Шри Чайтаньи у Шачи и Джаганнатхи Мишры родилось восемь дочерей. Но они умерли сразу после рождения.</w:t>
      </w:r>
    </w:p>
    <w:p>
      <w:pPr>
        <w:keepNext/>
        <w:spacing w:before="160"/>
        <w:jc w:val="center"/>
      </w:pPr>
      <w:r>
        <w:rPr>
          <w:rFonts w:ascii="Times New Roman" w:hAnsi="Times New Roman"/>
          <w:i/>
          <w:sz w:val="21"/>
        </w:rPr>
        <w:t>Скорбь Мишры и поклонение Вишну ради сына —</w:t>
      </w:r>
    </w:p>
    <w:p>
      <w:pPr>
        <w:jc w:val="both"/>
      </w:pPr>
      <w:r>
        <w:rPr>
          <w:b/>
        </w:rPr>
        <w:t xml:space="preserve">73 </w:t>
      </w:r>
      <w:r>
        <w:rPr>
          <w:rFonts w:ascii="Times New Roman" w:hAnsi="Times New Roman"/>
        </w:rPr>
        <w:t>Охваченный скорбью из-за потери детей, Джаганнатх Мишра стал поклоняться Господу Вишну и молить Его о рождении сына.</w:t>
      </w:r>
    </w:p>
    <w:p>
      <w:pPr>
        <w:keepNext/>
        <w:spacing w:before="160"/>
        <w:jc w:val="center"/>
      </w:pPr>
      <w:r>
        <w:rPr>
          <w:rFonts w:ascii="Times New Roman" w:hAnsi="Times New Roman"/>
          <w:i/>
          <w:sz w:val="21"/>
        </w:rPr>
        <w:t>Их девятый ребёнок — Вишварупа —</w:t>
      </w:r>
    </w:p>
    <w:p>
      <w:pPr>
        <w:jc w:val="both"/>
      </w:pPr>
      <w:r>
        <w:rPr>
          <w:b/>
        </w:rPr>
        <w:t xml:space="preserve">74 </w:t>
      </w:r>
      <w:r>
        <w:rPr>
          <w:rFonts w:ascii="Times New Roman" w:hAnsi="Times New Roman"/>
        </w:rPr>
        <w:t>И вот обрёл он сына по имени Вишварупа, Который был воплощением Баладэва и обладал всеми добродетелями.</w:t>
      </w:r>
    </w:p>
    <w:p>
      <w:pPr>
        <w:jc w:val="both"/>
      </w:pPr>
      <w:r>
        <w:rPr>
          <w:b/>
          <w:i/>
          <w:sz w:val="20"/>
        </w:rPr>
        <w:t xml:space="preserve">Анубхашья. </w:t>
      </w:r>
      <w:r>
        <w:rPr>
          <w:rFonts w:ascii="Times New Roman" w:hAnsi="Times New Roman"/>
          <w:sz w:val="20"/>
        </w:rPr>
        <w:t>Вишварупа — старший брат Шри Гаурахари. Ещё до женитьбы он принял санньясу и получил имя «Шанкараранья». В 1431 году эры Шака он ушёл из этого мира в Пандерпуре, в округе Шолапур Бомбейской провинции. Он — обе причины вселенной: и «материальная» (упадана), и «действующая» (нимитта). В “Гаура-ганоддеше” (шлоки 58–59): “Поскольку часть и целое не отличны друг от друга, сын Шачи — изначальная вьюха; Баладева — Вишварупа, Его считают вьюхой Санкаршаной; и Нитьянанда Авадхута — тоже Он, Его пракаша”. В “Гаурачандродае” Кали говорит Дхарме: “Его старший брат, так и не взяв жены, — Санкаршана, тот Бхагаван, что на земле был Вишварупой, — передал, говорят, Свой свет Пуришваре, раньше Него принял санньясу и ушёл из этого мира”.</w:t>
      </w:r>
    </w:p>
    <w:p>
      <w:pPr>
        <w:jc w:val="both"/>
      </w:pPr>
      <w:r>
        <w:rPr>
          <w:rFonts w:ascii="Times New Roman" w:hAnsi="Times New Roman"/>
          <w:sz w:val="20"/>
        </w:rPr>
        <w:t>И там же: “…Нитьянанда Авадхута, прославленный как Свет, — поистине, Санкаршана…”</w:t>
      </w:r>
      <w:r>
        <w:rPr>
          <w:rFonts w:ascii="Times New Roman" w:hAnsi="Times New Roman"/>
          <w:sz w:val="20"/>
          <w:vertAlign w:val="superscript"/>
        </w:rPr>
        <w:t>4</w:t>
      </w:r>
      <w:r>
        <w:rPr>
          <w:rFonts w:ascii="Times New Roman" w:hAnsi="Times New Roman"/>
          <w:sz w:val="20"/>
        </w:rPr>
        <w:t xml:space="preserve"> А также: “Когда этот вечный Шри Вишварупа ушёл из этого мира, Он соединился с Нитьянандой Авадхутой и пребывал [в Нём]”.</w:t>
      </w:r>
    </w:p>
    <w:p>
      <w:pPr>
        <w:keepNext/>
        <w:spacing w:before="160"/>
        <w:jc w:val="center"/>
      </w:pPr>
      <w:r>
        <w:rPr>
          <w:rFonts w:ascii="Times New Roman" w:hAnsi="Times New Roman"/>
          <w:i/>
          <w:sz w:val="21"/>
        </w:rPr>
        <w:t>Вишварупа — это Махасанкаршана Вайкунтхи —</w:t>
      </w:r>
    </w:p>
    <w:p>
      <w:pPr>
        <w:jc w:val="both"/>
      </w:pPr>
      <w:r>
        <w:rPr>
          <w:b/>
        </w:rPr>
        <w:t xml:space="preserve">75 </w:t>
      </w:r>
      <w:r>
        <w:rPr>
          <w:rFonts w:ascii="Times New Roman" w:hAnsi="Times New Roman"/>
        </w:rPr>
        <w:t>Проявление Шри Баладэва на Вайкунтхе — это Санкаршана. Он — и вещественная, и действующая причина вселенной.</w:t>
      </w:r>
    </w:p>
    <w:p>
      <w:pPr>
        <w:jc w:val="both"/>
      </w:pPr>
      <w:r>
        <w:rPr>
          <w:b/>
          <w:i/>
          <w:sz w:val="20"/>
        </w:rPr>
        <w:t xml:space="preserve">Амрита-праваха-бхашья. </w:t>
      </w:r>
      <w:r>
        <w:rPr>
          <w:rFonts w:ascii="Times New Roman" w:hAnsi="Times New Roman"/>
          <w:sz w:val="20"/>
        </w:rPr>
        <w:t>Вишварупа — аватара Махасанкаршаны, пребывающего в Паравьоме.</w:t>
      </w:r>
    </w:p>
    <w:p>
      <w:pPr>
        <w:spacing w:before="160"/>
        <w:jc w:val="both"/>
      </w:pPr>
      <w:r>
        <w:rPr>
          <w:b/>
        </w:rPr>
        <w:t xml:space="preserve">76 </w:t>
      </w:r>
      <w:r>
        <w:rPr>
          <w:rFonts w:ascii="Times New Roman" w:hAnsi="Times New Roman"/>
        </w:rPr>
        <w:t>Кроме Него, во всей вселенной нет ничего. Поэтому Его и зовут Вишварупой — «вселенским образом».</w:t>
      </w:r>
    </w:p>
    <w:p>
      <w:pPr>
        <w:spacing w:before="160"/>
        <w:jc w:val="both"/>
      </w:pPr>
      <w:r>
        <w:rPr>
          <w:b/>
        </w:rPr>
        <w:t xml:space="preserve">77 </w:t>
      </w:r>
      <w:r>
        <w:rPr>
          <w:rFonts w:ascii="Times New Roman" w:hAnsi="Times New Roman"/>
        </w:rPr>
        <w:t>“О царь! Для Господа, безграничного Владыки мироздания, в этом нет ничего удивительного. Вся эта вселенная покоится на Нём, как ткань на продольных и поперечных нитях”. (Шримад-Бхагаватам, 10.15.35)</w:t>
      </w:r>
    </w:p>
    <w:p>
      <w:pPr>
        <w:jc w:val="both"/>
      </w:pPr>
      <w:r>
        <w:rPr>
          <w:b/>
          <w:i/>
          <w:sz w:val="20"/>
        </w:rPr>
        <w:t xml:space="preserve">Амрита-праваха-бхашья. </w:t>
      </w:r>
      <w:r>
        <w:rPr>
          <w:rFonts w:ascii="Times New Roman" w:hAnsi="Times New Roman"/>
          <w:sz w:val="20"/>
        </w:rPr>
        <w:t>Нет ничего удивительного в безграничном Бхагаване, Владыке вселенной: в Нём вся эта вселенная предстаёт переплетённой вдоль и поперёк, как нити в ткани.</w:t>
      </w:r>
    </w:p>
    <w:p>
      <w:pPr>
        <w:jc w:val="both"/>
      </w:pPr>
      <w:r>
        <w:rPr>
          <w:b/>
          <w:i/>
          <w:sz w:val="20"/>
        </w:rPr>
        <w:t xml:space="preserve">Анубхашья. </w:t>
      </w:r>
      <w:r>
        <w:rPr>
          <w:rFonts w:ascii="Times New Roman" w:hAnsi="Times New Roman"/>
          <w:sz w:val="20"/>
        </w:rPr>
        <w:t xml:space="preserve">Имея в виду игру, в которой Баладева убил асура Дхенуку, Шукадева говорит Парикшиту: </w:t>
      </w:r>
      <w:r>
        <w:rPr>
          <w:rFonts w:ascii="Times New Roman" w:hAnsi="Times New Roman"/>
          <w:b/>
          <w:sz w:val="20"/>
        </w:rPr>
        <w:t>ан̇га</w:t>
      </w:r>
      <w:r>
        <w:rPr>
          <w:rFonts w:ascii="Times New Roman" w:hAnsi="Times New Roman"/>
          <w:sz w:val="20"/>
        </w:rPr>
        <w:t xml:space="preserve"> (о царь), </w:t>
      </w:r>
      <w:r>
        <w:rPr>
          <w:rFonts w:ascii="Times New Roman" w:hAnsi="Times New Roman"/>
          <w:b/>
          <w:sz w:val="20"/>
        </w:rPr>
        <w:t>йасмин</w:t>
      </w:r>
      <w:r>
        <w:rPr>
          <w:rFonts w:ascii="Times New Roman" w:hAnsi="Times New Roman"/>
          <w:sz w:val="20"/>
        </w:rPr>
        <w:t xml:space="preserve"> </w:t>
      </w:r>
      <w:r>
        <w:rPr>
          <w:rFonts w:ascii="Times New Roman" w:hAnsi="Times New Roman"/>
          <w:b/>
          <w:sz w:val="20"/>
        </w:rPr>
        <w:t>идам̇</w:t>
      </w:r>
      <w:r>
        <w:rPr>
          <w:rFonts w:ascii="Times New Roman" w:hAnsi="Times New Roman"/>
          <w:sz w:val="20"/>
        </w:rPr>
        <w:t xml:space="preserve"> (эта вселенная) </w:t>
      </w:r>
      <w:r>
        <w:rPr>
          <w:rFonts w:ascii="Times New Roman" w:hAnsi="Times New Roman"/>
          <w:b/>
          <w:sz w:val="20"/>
        </w:rPr>
        <w:t>тантуш̣у</w:t>
      </w:r>
      <w:r>
        <w:rPr>
          <w:rFonts w:ascii="Times New Roman" w:hAnsi="Times New Roman"/>
          <w:sz w:val="20"/>
        </w:rPr>
        <w:t xml:space="preserve"> </w:t>
      </w:r>
      <w:r>
        <w:rPr>
          <w:rFonts w:ascii="Times New Roman" w:hAnsi="Times New Roman"/>
          <w:b/>
          <w:sz w:val="20"/>
        </w:rPr>
        <w:t>пат̣ах̣</w:t>
      </w:r>
      <w:r>
        <w:rPr>
          <w:rFonts w:ascii="Times New Roman" w:hAnsi="Times New Roman"/>
          <w:sz w:val="20"/>
        </w:rPr>
        <w:t xml:space="preserve"> (ткань) </w:t>
      </w:r>
      <w:r>
        <w:rPr>
          <w:rFonts w:ascii="Times New Roman" w:hAnsi="Times New Roman"/>
          <w:b/>
          <w:sz w:val="20"/>
        </w:rPr>
        <w:t>йатха̄</w:t>
      </w:r>
      <w:r>
        <w:rPr>
          <w:rFonts w:ascii="Times New Roman" w:hAnsi="Times New Roman"/>
          <w:sz w:val="20"/>
        </w:rPr>
        <w:t xml:space="preserve"> (как) </w:t>
      </w:r>
      <w:r>
        <w:rPr>
          <w:rFonts w:ascii="Times New Roman" w:hAnsi="Times New Roman"/>
          <w:b/>
          <w:sz w:val="20"/>
        </w:rPr>
        <w:t>отам̇ протам</w:t>
      </w:r>
      <w:r>
        <w:rPr>
          <w:rFonts w:ascii="Times New Roman" w:hAnsi="Times New Roman"/>
          <w:sz w:val="20"/>
        </w:rPr>
        <w:t xml:space="preserve"> (переплетена вдоль и поперёк), (в том) </w:t>
      </w:r>
      <w:r>
        <w:rPr>
          <w:rFonts w:ascii="Times New Roman" w:hAnsi="Times New Roman"/>
          <w:b/>
          <w:sz w:val="20"/>
        </w:rPr>
        <w:t>ананте</w:t>
      </w:r>
      <w:r>
        <w:rPr>
          <w:rFonts w:ascii="Times New Roman" w:hAnsi="Times New Roman"/>
          <w:sz w:val="20"/>
        </w:rPr>
        <w:t xml:space="preserve"> (безграничном) </w:t>
      </w:r>
      <w:r>
        <w:rPr>
          <w:rFonts w:ascii="Times New Roman" w:hAnsi="Times New Roman"/>
          <w:b/>
          <w:sz w:val="20"/>
        </w:rPr>
        <w:t>джагад-ӣш́варе</w:t>
      </w:r>
      <w:r>
        <w:rPr>
          <w:rFonts w:ascii="Times New Roman" w:hAnsi="Times New Roman"/>
          <w:sz w:val="20"/>
        </w:rPr>
        <w:t xml:space="preserve"> </w:t>
      </w:r>
      <w:r>
        <w:rPr>
          <w:rFonts w:ascii="Times New Roman" w:hAnsi="Times New Roman"/>
          <w:b/>
          <w:sz w:val="20"/>
        </w:rPr>
        <w:t>бхагавати</w:t>
      </w:r>
      <w:r>
        <w:rPr>
          <w:rFonts w:ascii="Times New Roman" w:hAnsi="Times New Roman"/>
          <w:sz w:val="20"/>
        </w:rPr>
        <w:t xml:space="preserve"> (в том Вишну) </w:t>
      </w:r>
      <w:r>
        <w:rPr>
          <w:rFonts w:ascii="Times New Roman" w:hAnsi="Times New Roman"/>
          <w:b/>
          <w:sz w:val="20"/>
        </w:rPr>
        <w:t>этат</w:t>
      </w:r>
      <w:r>
        <w:rPr>
          <w:rFonts w:ascii="Times New Roman" w:hAnsi="Times New Roman"/>
          <w:sz w:val="20"/>
        </w:rPr>
        <w:t xml:space="preserve"> (убийство асуров и прочее) </w:t>
      </w:r>
      <w:r>
        <w:rPr>
          <w:rFonts w:ascii="Times New Roman" w:hAnsi="Times New Roman"/>
          <w:b/>
          <w:sz w:val="20"/>
        </w:rPr>
        <w:t>читрам</w:t>
      </w:r>
      <w:r>
        <w:rPr>
          <w:rFonts w:ascii="Times New Roman" w:hAnsi="Times New Roman"/>
          <w:sz w:val="20"/>
        </w:rPr>
        <w:t xml:space="preserve"> (удивительно) </w:t>
      </w:r>
      <w:r>
        <w:rPr>
          <w:rFonts w:ascii="Times New Roman" w:hAnsi="Times New Roman"/>
          <w:b/>
          <w:sz w:val="20"/>
        </w:rPr>
        <w:t>на хи</w:t>
      </w:r>
      <w:r>
        <w:rPr>
          <w:rFonts w:ascii="Times New Roman" w:hAnsi="Times New Roman"/>
          <w:sz w:val="20"/>
        </w:rPr>
        <w:t xml:space="preserve"> (вовсе не) (бывает).</w:t>
      </w:r>
    </w:p>
    <w:p>
      <w:pPr>
        <w:keepNext/>
        <w:spacing w:before="160"/>
        <w:jc w:val="center"/>
      </w:pPr>
      <w:r>
        <w:rPr>
          <w:rFonts w:ascii="Times New Roman" w:hAnsi="Times New Roman"/>
          <w:i/>
          <w:sz w:val="21"/>
        </w:rPr>
        <w:t>Почему Господь называет Его «старшим братом» —</w:t>
      </w:r>
    </w:p>
    <w:p>
      <w:pPr>
        <w:jc w:val="both"/>
      </w:pPr>
      <w:r>
        <w:rPr>
          <w:b/>
        </w:rPr>
        <w:t xml:space="preserve">78 </w:t>
      </w:r>
      <w:r>
        <w:rPr>
          <w:rFonts w:ascii="Times New Roman" w:hAnsi="Times New Roman"/>
        </w:rPr>
        <w:t>Поэтому Шри Чайтанья называл Вишварупу Своим старшим братом. Два брата, Кришна и Баларама, теперь явились как Шри Чайтанья и Нитьянанда Прабху.</w:t>
      </w:r>
    </w:p>
    <w:p>
      <w:pPr>
        <w:jc w:val="both"/>
      </w:pPr>
      <w:r>
        <w:rPr>
          <w:b/>
          <w:i/>
          <w:sz w:val="20"/>
        </w:rPr>
        <w:t xml:space="preserve">Амрита-праваха-бхашья. </w:t>
      </w:r>
      <w:r>
        <w:rPr>
          <w:rFonts w:ascii="Times New Roman" w:hAnsi="Times New Roman"/>
          <w:sz w:val="20"/>
        </w:rPr>
        <w:t>Махасанкаршана пронизывает вселенную вдоль и поперёк как её «материальная» (упадана) и «действующая» (нимитта) причина; поэтому Махапрабху и называет Его «старшим братом». Но Кришна и Баларама на Кришналоке — это и есть Чайтанья и Нитай. Следовательно, Нитьянанда Прабху — изначальный Санкаршана, то есть Баладева.</w:t>
      </w:r>
    </w:p>
    <w:p>
      <w:pPr>
        <w:keepNext/>
        <w:spacing w:before="160"/>
        <w:jc w:val="center"/>
      </w:pPr>
      <w:r>
        <w:rPr>
          <w:rFonts w:ascii="Times New Roman" w:hAnsi="Times New Roman"/>
          <w:i/>
          <w:sz w:val="21"/>
        </w:rPr>
        <w:t>Радость Мишры и Шачи, обретших сына, —</w:t>
      </w:r>
    </w:p>
    <w:p>
      <w:pPr>
        <w:jc w:val="both"/>
      </w:pPr>
      <w:r>
        <w:rPr>
          <w:b/>
        </w:rPr>
        <w:t xml:space="preserve">79 </w:t>
      </w:r>
      <w:r>
        <w:rPr>
          <w:rFonts w:ascii="Times New Roman" w:hAnsi="Times New Roman"/>
        </w:rPr>
        <w:t>Рождение сына даровало счастье Джаганнатхе Мишре и Шачимате. И они ещё усерднее стали служить лотосным стопам Господа Говинды.</w:t>
      </w:r>
    </w:p>
    <w:p>
      <w:pPr>
        <w:keepNext/>
        <w:spacing w:before="160"/>
        <w:jc w:val="center"/>
      </w:pPr>
      <w:r>
        <w:rPr>
          <w:rFonts w:ascii="Times New Roman" w:hAnsi="Times New Roman"/>
          <w:i/>
          <w:sz w:val="21"/>
        </w:rPr>
        <w:t>За 13 месяцев до Своего явления Кришна входит в лоно Шачи —</w:t>
      </w:r>
    </w:p>
    <w:p>
      <w:pPr>
        <w:jc w:val="both"/>
      </w:pPr>
      <w:r>
        <w:rPr>
          <w:b/>
        </w:rPr>
        <w:t xml:space="preserve">80 </w:t>
      </w:r>
      <w:r>
        <w:rPr>
          <w:rFonts w:ascii="Times New Roman" w:hAnsi="Times New Roman"/>
        </w:rPr>
        <w:t>И в конце месяца магха 1406 года эры Шакабда (в начале 1485 года) в тела Джаганнатхи Мишры и Шачидеви вошёл Сам Господь Кришна.</w:t>
      </w:r>
    </w:p>
    <w:p>
      <w:pPr>
        <w:keepNext/>
        <w:spacing w:before="160"/>
        <w:jc w:val="center"/>
      </w:pPr>
      <w:r>
        <w:rPr>
          <w:rFonts w:ascii="Times New Roman" w:hAnsi="Times New Roman"/>
          <w:i/>
          <w:sz w:val="21"/>
        </w:rPr>
        <w:t>Мишра изумлён, видя, как неземным образом изменилась Шачи, —</w:t>
      </w:r>
    </w:p>
    <w:p>
      <w:pPr>
        <w:jc w:val="both"/>
      </w:pPr>
      <w:r>
        <w:rPr>
          <w:b/>
        </w:rPr>
        <w:t xml:space="preserve">81 </w:t>
      </w:r>
      <w:r>
        <w:rPr>
          <w:rFonts w:ascii="Times New Roman" w:hAnsi="Times New Roman"/>
        </w:rPr>
        <w:t>Однажды Джаганнатха Мишра сказал Шачидеви: «Я стал свидетелем поразительного чуда! Твой облик излучает такое сияние, словно в нашем доме поселилась сама богиня Лакшми.</w:t>
      </w:r>
    </w:p>
    <w:p>
      <w:pPr>
        <w:spacing w:before="160"/>
        <w:jc w:val="both"/>
      </w:pPr>
      <w:r>
        <w:rPr>
          <w:b/>
        </w:rPr>
        <w:t xml:space="preserve">82 </w:t>
      </w:r>
      <w:r>
        <w:rPr>
          <w:rFonts w:ascii="Times New Roman" w:hAnsi="Times New Roman"/>
        </w:rPr>
        <w:t>Везде, куда бы я ни пошёл, люди выражают мне почтение и сами дарят мне богатства, одежды, рис и много всего другого».</w:t>
      </w:r>
    </w:p>
    <w:p>
      <w:pPr>
        <w:keepNext/>
        <w:spacing w:before="160"/>
        <w:jc w:val="center"/>
      </w:pPr>
      <w:r>
        <w:rPr>
          <w:rFonts w:ascii="Times New Roman" w:hAnsi="Times New Roman"/>
          <w:i/>
          <w:sz w:val="21"/>
        </w:rPr>
        <w:t>Шачи изумлена, видя, как боги возносят молитвы, —</w:t>
      </w:r>
    </w:p>
    <w:p>
      <w:pPr>
        <w:jc w:val="both"/>
      </w:pPr>
      <w:r>
        <w:rPr>
          <w:b/>
        </w:rPr>
        <w:t xml:space="preserve">83 </w:t>
      </w:r>
      <w:r>
        <w:rPr>
          <w:rFonts w:ascii="Times New Roman" w:hAnsi="Times New Roman"/>
        </w:rPr>
        <w:t>Ответила Шачидеви: «Я тоже вижу в небе образы божественных существ, возносящих молитвы».</w:t>
      </w:r>
    </w:p>
    <w:p>
      <w:pPr>
        <w:keepNext/>
        <w:spacing w:before="160"/>
        <w:jc w:val="center"/>
      </w:pPr>
      <w:r>
        <w:rPr>
          <w:rFonts w:ascii="Times New Roman" w:hAnsi="Times New Roman"/>
          <w:i/>
          <w:sz w:val="21"/>
        </w:rPr>
        <w:t>Кришна входит сначала в сердце Мишры, а затем в сердце Шачи —</w:t>
      </w:r>
    </w:p>
    <w:p>
      <w:pPr>
        <w:jc w:val="both"/>
      </w:pPr>
      <w:r>
        <w:rPr>
          <w:b/>
        </w:rPr>
        <w:t xml:space="preserve">84 </w:t>
      </w:r>
      <w:r>
        <w:rPr>
          <w:rFonts w:ascii="Times New Roman" w:hAnsi="Times New Roman"/>
        </w:rPr>
        <w:t>Ответил на это Мишра: «Я во сне увидел, как лучезарная обитель Бога проникла в моё сердце.</w:t>
      </w:r>
    </w:p>
    <w:p>
      <w:pPr>
        <w:keepNext/>
        <w:spacing w:before="160"/>
        <w:jc w:val="center"/>
      </w:pPr>
      <w:r>
        <w:rPr>
          <w:rFonts w:ascii="Times New Roman" w:hAnsi="Times New Roman"/>
          <w:i/>
          <w:sz w:val="21"/>
        </w:rPr>
        <w:t>Они предчувствуют явление некой великой личности —</w:t>
      </w:r>
    </w:p>
    <w:p>
      <w:pPr>
        <w:jc w:val="both"/>
      </w:pPr>
      <w:r>
        <w:rPr>
          <w:b/>
        </w:rPr>
        <w:t xml:space="preserve">85 </w:t>
      </w:r>
      <w:r>
        <w:rPr>
          <w:rFonts w:ascii="Times New Roman" w:hAnsi="Times New Roman"/>
        </w:rPr>
        <w:t>Из моего сердца она проникла в твоё. Тогда я понял, что вскоре родится великая душа».</w:t>
      </w:r>
    </w:p>
    <w:p>
      <w:pPr>
        <w:keepNext/>
        <w:spacing w:before="160"/>
        <w:jc w:val="center"/>
      </w:pPr>
      <w:r>
        <w:rPr>
          <w:rFonts w:ascii="Times New Roman" w:hAnsi="Times New Roman"/>
          <w:i/>
          <w:sz w:val="21"/>
        </w:rPr>
        <w:t>Оба с особым усердием служат Нараяне —</w:t>
      </w:r>
    </w:p>
    <w:p>
      <w:pPr>
        <w:jc w:val="both"/>
      </w:pPr>
      <w:r>
        <w:rPr>
          <w:b/>
        </w:rPr>
        <w:t xml:space="preserve">86 </w:t>
      </w:r>
      <w:r>
        <w:rPr>
          <w:rFonts w:ascii="Times New Roman" w:hAnsi="Times New Roman"/>
        </w:rPr>
        <w:t>Эта беседа принесла им большую радость. И они вместе стали совершать особое служение Нарайяне, присутствующему в их доме как шалаграма-шила.</w:t>
      </w:r>
    </w:p>
    <w:p>
      <w:pPr>
        <w:jc w:val="both"/>
      </w:pPr>
      <w:r>
        <w:rPr>
          <w:b/>
          <w:i/>
          <w:sz w:val="20"/>
        </w:rPr>
        <w:t xml:space="preserve">Анубхашья. </w:t>
      </w:r>
      <w:r>
        <w:rPr>
          <w:rFonts w:ascii="Times New Roman" w:hAnsi="Times New Roman"/>
          <w:sz w:val="20"/>
        </w:rPr>
        <w:t>Вывод таков. Джаганнатха и Шачи — вечно совершенные (нитья-сиддха), поэтому их сердца и тела состоят из чистой благости (шуддха-саттвы) и вовсе не похожи на тела обычных мирских джив. Чистая благость (вишуддха-саттва) зовётся «Васудевой»; именно в Васудеве и проявляется Васудева, наслаждающийся духовными играми (см. «Виврити» в “Гаудия-бхашье” к “Шримад-Бхагаватам”, 4.3.23). Союз Шри Джаганнатхи и Шачидеви и зачатие у Шачидеви не были похожи на любовные забавы и беременность мужчин и женщин с мирскими телами из крови и плоти, поглощённых услаждением материальных чувств. Поэтому даже мысленно думать так — оскорбление. Кто поразмыслит сердцем, обращённым к служению Бхагавану, тот постигнет величие немирского лона Шри Шачидеви, которая вся состоит из чистой благости. В “Шримад-Бхагаватам” (10.2.16) сказано: “Бхагаван, Душа вселенной, избавляющий Своих преданных от страха, Своей частью вошёл в ум Анакадундубхи”. Шридхара Свами поясняет: “«Вошёл в ум» — проявился в уме; смысл в том, что Он не связан с элементами тела (дхату), как дживы”. В этой связи см. также “Шримад-Бхагаватам”, 10.2.18 и 19.</w:t>
      </w:r>
    </w:p>
    <w:p>
      <w:pPr>
        <w:jc w:val="both"/>
      </w:pPr>
      <w:r>
        <w:rPr>
          <w:rFonts w:ascii="Times New Roman" w:hAnsi="Times New Roman"/>
          <w:sz w:val="20"/>
        </w:rPr>
        <w:t>Об этом же — смысловой перевод шлок 160–165 из раздела о проявлении явленных игр в “Лагху-бхагаватамрите” Шри Рупы Госвами Прабху. Слова “Шримад-Бхагаватам” (10.2.16) «Своей частью вошёл в ум Анакадундубхи» означают, что Кришна сначала проявился в сердце Анакадундубхи. Затем из сердца Анакадундубхи Он проявился в сердце Деваки. Лелеемый нектаром любовного блаженства — родительской любовью Деваки, — Шри Кришна рос в её сердце всё больше и больше, как растущая луна. Потом Шри Кришна скрылся из сердца Деваки и явился на её ложе в родильной комнате темницы Камсы. Деваки и другие, во власти йогамайи, подумали тогда, что дитя родилось обычным путём, легко и благополучно. Такие человекоподобные, но немирские чувства преданного и Бхагавана, в высшей степени отрадные, служат чудеснейшим духовным играм. Они приводят в замешательство даже великих мудрецов, заворожённых майей, и доказывают, что Матхура-дхама выше даже Паравьомы-Вайкунтхи. Так Шри Кришна вечно пребывает вечным сыном вечной Яшоды и так же наслаждается играми и в бесконечной непроявленной лиле. Шри Лила-Пурушоттама Шри Кришна вечно играет во Врадже, радуясь таким играм: они дарят блаженство Его самым дорогим преданным и изумляют Его Самого. Подчиняясь немирской родительской любви немирских Нанды и Яшоды — любви, которой нет ни равной, ни высшей, — Бхагаван вечно считает Себя их вечным сыном. В Десятой песни (10.5.1): “Когда у великодушного Нанды родился сын, он очень обрадовался”. В той же Десятой песни (10.6.43): “Щедрый сердцем Нанда, вернувшись из чужих краёв, взял на руки своего сына Кришну, понюхал Его голову и преисполнился высшего блаженства”. И ещё (10.9.21): “Этот Бхагаван Шри Кришна, сын пастушки, так легко доступный преданным, никогда не бывает легко достижим для тех, кто считает себя телом, для подвижников или для гьяни, созерцающих атму”.</w:t>
      </w:r>
    </w:p>
    <w:p>
      <w:pPr>
        <w:jc w:val="both"/>
      </w:pPr>
      <w:r>
        <w:rPr>
          <w:rFonts w:ascii="Times New Roman" w:hAnsi="Times New Roman"/>
          <w:sz w:val="20"/>
        </w:rPr>
        <w:t>Шрипада Баладева Видьябхушана пишет: “Эта [часть], соединившись с Кришной — Самим Бхагаваном в Его облике, который пребывал в сердце Анакадундубхи, — проявляется в сердце Деваки. Ибо Шри Шука говорит: «И тогда богиня (“то есть состоящая из чистой благости”, — Свамипада) хранила в уме часть Ачьюты — благо для мира, Душу всего, Самость, — вложенную в неё (“должным образом вложенную, то есть переданную через посвящение по правилам”, — Свамипада) сыном Шуры, как восток хранит отрадную луну» (Шримад-Бхагаватам, 10.2.18). Хотя сказано «в сердце Деваки», следует понимать, что Он находился в её лоне, — об этом говорят молитвы богов: «К счастью, о мать, в твоём лоне — Высшая Личность» (Шримад-Бхагаватам, 10.2.41). *** И в разделе о рождении: «В Деваки, чей облик божествен, явился Вишну, пребывающий в сердцах всех, — словно полная луна на востоке» (Шримад-Бхагаватам, 10.3.8)”.</w:t>
      </w:r>
    </w:p>
    <w:p>
      <w:pPr>
        <w:jc w:val="both"/>
      </w:pPr>
      <w:r>
        <w:rPr>
          <w:rFonts w:ascii="Times New Roman" w:hAnsi="Times New Roman"/>
          <w:sz w:val="20"/>
        </w:rPr>
        <w:t>«И тогда, как восток являет восход луны, так Деваки, вся из чистой благости, получив от Шурасены (Васудевы) посвящение в мантру Кришны, хранила в сердце Шри Ачьюту — благо для мира, Душу всего и Высшую Душу». Из этих слов “Бхагаватам” известно, что Сам Бхагаван из сердца Анакадундубхи (Васудевы) проявился в сердце Деваки. Хотя здесь сказано «в сердце Деваки», под этим надо понимать, что Он был в лоне Деваки: ведь в “Бхагаватам” есть молитва богов: «О мать, в твоём чреве (лоне) пребывает Высшая Личность». И в разделе о рождении Бхагавана особо следует отметить слова “Бхагаватам”: «Как полная луна восходит на востоке, так Вишну, пребывающий в сердцах всех, явился в сердце Деваки».</w:t>
      </w:r>
    </w:p>
    <w:p>
      <w:pPr>
        <w:jc w:val="both"/>
      </w:pPr>
      <w:r>
        <w:rPr>
          <w:rFonts w:ascii="Times New Roman" w:hAnsi="Times New Roman"/>
          <w:sz w:val="20"/>
        </w:rPr>
        <w:t>Здесь, в словах «и они ещё усерднее стали служить лотосным стопам Господа Говинды» (Ади 13.79), надо понимать, что Шри Гаурасундара явился в сердцах Мишры и Шачи, всегда погружённых в служение стопам Говинды.</w:t>
      </w:r>
    </w:p>
    <w:p>
      <w:pPr>
        <w:keepNext/>
        <w:spacing w:before="160"/>
        <w:jc w:val="center"/>
      </w:pPr>
      <w:r>
        <w:rPr>
          <w:rFonts w:ascii="Times New Roman" w:hAnsi="Times New Roman"/>
          <w:i/>
          <w:sz w:val="21"/>
        </w:rPr>
        <w:t>Даже через 13 месяцев нет признаков того, что Он нисойдёт, —</w:t>
      </w:r>
    </w:p>
    <w:p>
      <w:pPr>
        <w:jc w:val="both"/>
      </w:pPr>
      <w:r>
        <w:rPr>
          <w:b/>
        </w:rPr>
        <w:t xml:space="preserve">87 </w:t>
      </w:r>
      <w:r>
        <w:rPr>
          <w:rFonts w:ascii="Times New Roman" w:hAnsi="Times New Roman"/>
        </w:rPr>
        <w:t>Эта беременность продлилась тринадцать лунных месяцев, но ничего не предвещало близких родов. И Джаганнатха Мишру охватило сильное беспокойство.</w:t>
      </w:r>
    </w:p>
    <w:p>
      <w:pPr>
        <w:keepNext/>
        <w:spacing w:before="160"/>
        <w:jc w:val="center"/>
      </w:pPr>
      <w:r>
        <w:rPr>
          <w:rFonts w:ascii="Times New Roman" w:hAnsi="Times New Roman"/>
          <w:i/>
          <w:sz w:val="21"/>
        </w:rPr>
        <w:t>Расчёт Ниламбары Чакраварти —</w:t>
      </w:r>
    </w:p>
    <w:p>
      <w:pPr>
        <w:jc w:val="both"/>
      </w:pPr>
      <w:r>
        <w:rPr>
          <w:b/>
        </w:rPr>
        <w:t xml:space="preserve">88 </w:t>
      </w:r>
      <w:r>
        <w:rPr>
          <w:rFonts w:ascii="Times New Roman" w:hAnsi="Times New Roman"/>
        </w:rPr>
        <w:t>Но Ниламбара Чакраварти провёл астрологический расчёт и предсказал, что в этом месяце у них родится сын в самый благоприятный момент.</w:t>
      </w:r>
    </w:p>
    <w:p>
      <w:pPr>
        <w:keepNext/>
        <w:spacing w:before="160"/>
        <w:jc w:val="center"/>
      </w:pPr>
      <w:r>
        <w:rPr>
          <w:rFonts w:ascii="Times New Roman" w:hAnsi="Times New Roman"/>
          <w:i/>
          <w:sz w:val="21"/>
        </w:rPr>
        <w:t>Нисшествие Гаурапрабху —</w:t>
      </w:r>
    </w:p>
    <w:p>
      <w:pPr>
        <w:jc w:val="both"/>
      </w:pPr>
      <w:r>
        <w:rPr>
          <w:b/>
        </w:rPr>
        <w:t xml:space="preserve">89 </w:t>
      </w:r>
      <w:r>
        <w:rPr>
          <w:rFonts w:ascii="Times New Roman" w:hAnsi="Times New Roman"/>
        </w:rPr>
        <w:t>И этот благоприятный момент пришёлся на вечер полнолуния в месяце пхалгуна 1407 года эры Шакабда (в 1486 году от Р.Х.).</w:t>
      </w:r>
    </w:p>
    <w:p>
      <w:pPr>
        <w:jc w:val="both"/>
      </w:pPr>
      <w:r>
        <w:rPr>
          <w:b/>
          <w:i/>
          <w:sz w:val="20"/>
        </w:rPr>
        <w:t xml:space="preserve">Амрита-праваха-бхашья. </w:t>
      </w:r>
      <w:r>
        <w:rPr>
          <w:rFonts w:ascii="Times New Roman" w:hAnsi="Times New Roman"/>
          <w:sz w:val="20"/>
        </w:rPr>
        <w:t>Гороскоп рождения таков:</w:t>
      </w:r>
    </w:p>
    <w:p>
      <w:pPr>
        <w:jc w:val="both"/>
      </w:pPr>
      <w:r>
        <w:rPr>
          <w:rFonts w:ascii="Times New Roman" w:hAnsi="Times New Roman"/>
          <w:sz w:val="20"/>
        </w:rPr>
        <w:t>Шака 1407 | 10 | 22 | 28 | 45 День (динам)</w:t>
      </w:r>
      <w:r>
        <w:rPr>
          <w:rFonts w:ascii="Times New Roman" w:hAnsi="Times New Roman"/>
          <w:sz w:val="20"/>
          <w:vertAlign w:val="superscript"/>
        </w:rPr>
        <w:t>2</w:t>
      </w:r>
      <w:r>
        <w:rPr>
          <w:rFonts w:ascii="Times New Roman" w:hAnsi="Times New Roman"/>
          <w:sz w:val="20"/>
        </w:rPr>
        <w:t>: 7 · 11 · 8 15 · 54 · 38 40 · 37 · 40 13 · 6 · 23</w:t>
      </w:r>
    </w:p>
    <w:p>
      <w:pPr>
        <w:jc w:val="both"/>
      </w:pPr>
      <w:r>
        <w:rPr>
          <w:rFonts w:ascii="Times New Roman" w:hAnsi="Times New Roman"/>
          <w:sz w:val="20"/>
        </w:rPr>
        <w:t>В час рождения Господа Венера (Шукра) стояла в Овне (Меша), в накшатре (лунной стоянке) Ашвини; Кету — во Льве (Симха), в накшатре Уттара-пхалгуни; Луна (Чандра) — в накшатре Пурва-пхалгуни; Сатурн (Шани) — в Скорпионе (Вришчика), в накшатре Джьештха; Юпитер (Брихаспати) — в Стрельце (Дхану), в накшатре Пурвашадха; Марс (Мангала) — в Козероге (Макара), в накшатре Шравана; Солнце (Рави) — в Водолее (Кумбха), в Пурва-бхадрападе; Раху — в накшатре Пурва-бхадрапада; Меркурий (Будха) — в Рыбах (Мина), в накшатре Уттара-бхадрапада. Восходящий знак (лагна) — Лев.</w:t>
      </w:r>
    </w:p>
    <w:p>
      <w:pPr>
        <w:jc w:val="both"/>
      </w:pPr>
      <w:r>
        <w:rPr>
          <w:rFonts w:ascii="Times New Roman" w:hAnsi="Times New Roman"/>
          <w:sz w:val="20"/>
        </w:rPr>
        <w:t>Марс, владыка девятого дома, — в экзальтации (уччха); Венера и Сатурн — почти в экзальтации. Юпитер в собственном доме (свагриха) аспектирует Венеру, стоящую в доме дхармы. Венера, владыка десятого дома, под аспектом Юпитера (Гуру), стоит в девятом доме.</w:t>
      </w:r>
    </w:p>
    <w:p>
      <w:pPr>
        <w:jc w:val="both"/>
      </w:pPr>
      <w:r>
        <w:rPr>
          <w:b/>
          <w:i/>
          <w:sz w:val="20"/>
        </w:rPr>
        <w:t xml:space="preserve">Анубхашья. </w:t>
      </w:r>
      <w:r>
        <w:rPr>
          <w:rFonts w:ascii="Times New Roman" w:hAnsi="Times New Roman"/>
          <w:sz w:val="20"/>
        </w:rPr>
        <w:t>В конце пьесы “Шри Чайтанья-чандродая”: “В году эры Шака, четырнадцатисотом, сложенном с конями Солнца</w:t>
      </w:r>
      <w:r>
        <w:rPr>
          <w:rFonts w:ascii="Times New Roman" w:hAnsi="Times New Roman"/>
          <w:sz w:val="20"/>
          <w:vertAlign w:val="superscript"/>
        </w:rPr>
        <w:t>2</w:t>
      </w:r>
      <w:r>
        <w:rPr>
          <w:rFonts w:ascii="Times New Roman" w:hAnsi="Times New Roman"/>
          <w:sz w:val="20"/>
        </w:rPr>
        <w:t>, Гаура Хари явился на земном круге”. Многие события и известные даты не согласуются с тем, что Шри Махапрабху явился в этом году Шака; поэтому некоторые думают, что верным будет 1426 или иной год Шака.</w:t>
      </w:r>
    </w:p>
    <w:p>
      <w:pPr>
        <w:spacing w:before="160"/>
        <w:jc w:val="both"/>
      </w:pPr>
      <w:r>
        <w:rPr>
          <w:b/>
        </w:rPr>
        <w:t xml:space="preserve">90 </w:t>
      </w:r>
      <w:r>
        <w:rPr>
          <w:rFonts w:ascii="Times New Roman" w:hAnsi="Times New Roman"/>
        </w:rPr>
        <w:t>Согласно вычислениям ашта-варги и шад-варги, самым благоприятным моментом был тот, когда луна была в созвездии Льва, знак Льва был восходящим, а все планеты были в сильном положении.</w:t>
      </w:r>
    </w:p>
    <w:p>
      <w:pPr>
        <w:jc w:val="both"/>
      </w:pPr>
      <w:r>
        <w:rPr>
          <w:b/>
          <w:i/>
          <w:sz w:val="20"/>
        </w:rPr>
        <w:t xml:space="preserve">Анубхашья. </w:t>
      </w:r>
      <w:r>
        <w:rPr>
          <w:rFonts w:ascii="Times New Roman" w:hAnsi="Times New Roman"/>
          <w:sz w:val="20"/>
        </w:rPr>
        <w:t>Шад-варга. Кшетра, хора, дреккана, навамша, двадашамша и тримшамша — эти шесть называются «шад-варгой» (шестью делениями знака). Ниламбара рассмотрел владык названной шад-варги по точному градусу (спаштамше) восходящего знака и установил благоприятные признаки.</w:t>
      </w:r>
    </w:p>
    <w:p>
      <w:pPr>
        <w:jc w:val="both"/>
      </w:pPr>
      <w:r>
        <w:rPr>
          <w:rFonts w:ascii="Times New Roman" w:hAnsi="Times New Roman"/>
          <w:sz w:val="20"/>
        </w:rPr>
        <w:t>Ашта-варга. Ашта-варгу вычисляют так: от положения планет в данный момент проводят предписанные линии, как описано в “Брихадж-джатаке” и других книгах. Знатоки хора-шастры (астрологии) прилагают к этому указанные следствия и определяют, что благоприятно, а что нет. И по этому расчёту Чакраварти увидел у Махапрабху благоприятные признаки.</w:t>
      </w:r>
    </w:p>
    <w:p>
      <w:pPr>
        <w:keepNext/>
        <w:spacing w:before="160"/>
        <w:jc w:val="center"/>
      </w:pPr>
      <w:r>
        <w:rPr>
          <w:rFonts w:ascii="Times New Roman" w:hAnsi="Times New Roman"/>
          <w:i/>
          <w:sz w:val="21"/>
        </w:rPr>
        <w:t>Гаурачандра восходит, словно в укор луне, —</w:t>
      </w:r>
    </w:p>
    <w:p>
      <w:pPr>
        <w:jc w:val="both"/>
      </w:pPr>
      <w:r>
        <w:rPr>
          <w:b/>
        </w:rPr>
        <w:t xml:space="preserve">91 </w:t>
      </w:r>
      <w:r>
        <w:rPr>
          <w:rFonts w:ascii="Times New Roman" w:hAnsi="Times New Roman"/>
        </w:rPr>
        <w:t>Лишь стоило взойти безупречной луне — Шри Гаурачандре — как сразу исчезла необходимость в обычной луне, покрытой тёмными пятнами.</w:t>
      </w:r>
    </w:p>
    <w:p>
      <w:pPr>
        <w:keepNext/>
        <w:spacing w:before="160"/>
        <w:jc w:val="center"/>
      </w:pPr>
      <w:r>
        <w:rPr>
          <w:rFonts w:ascii="Times New Roman" w:hAnsi="Times New Roman"/>
          <w:i/>
          <w:sz w:val="21"/>
        </w:rPr>
        <w:t>Лунное затмение, и по этому случаю дживы поют имя Хари —</w:t>
      </w:r>
    </w:p>
    <w:p>
      <w:pPr>
        <w:jc w:val="both"/>
      </w:pPr>
      <w:r>
        <w:rPr>
          <w:b/>
        </w:rPr>
        <w:t xml:space="preserve">92 </w:t>
      </w:r>
      <w:r>
        <w:rPr>
          <w:rFonts w:ascii="Times New Roman" w:hAnsi="Times New Roman"/>
        </w:rPr>
        <w:t>Зная об этом, тёмная планета Раху затмила собой полную луну. И тут же святые имена Кришны заполнили пространство всей вселенной.</w:t>
      </w:r>
    </w:p>
    <w:p>
      <w:pPr>
        <w:spacing w:before="160"/>
        <w:jc w:val="both"/>
      </w:pPr>
      <w:r>
        <w:rPr>
          <w:b/>
        </w:rPr>
        <w:t xml:space="preserve">93 </w:t>
      </w:r>
      <w:r>
        <w:rPr>
          <w:rFonts w:ascii="Times New Roman" w:hAnsi="Times New Roman"/>
        </w:rPr>
        <w:t>Все миры огласились возгласами «Джая! Джая!». Изумлённые люди размышляли про себя.</w:t>
      </w:r>
    </w:p>
    <w:p>
      <w:pPr>
        <w:keepNext/>
        <w:spacing w:before="160"/>
        <w:jc w:val="center"/>
      </w:pPr>
      <w:r>
        <w:rPr>
          <w:rFonts w:ascii="Times New Roman" w:hAnsi="Times New Roman"/>
          <w:i/>
          <w:sz w:val="21"/>
        </w:rPr>
        <w:t>Господь нисходит, когда дживы поют имя Хари, —</w:t>
      </w:r>
    </w:p>
    <w:p>
      <w:pPr>
        <w:jc w:val="both"/>
      </w:pPr>
      <w:r>
        <w:rPr>
          <w:b/>
        </w:rPr>
        <w:t xml:space="preserve">94 </w:t>
      </w:r>
      <w:r>
        <w:rPr>
          <w:rFonts w:ascii="Times New Roman" w:hAnsi="Times New Roman"/>
        </w:rPr>
        <w:t>Повсюду в мире все люди воспевали святые имена Кришны. В это время Сам Кришна низошёл на Землю в облике Гаурахари.</w:t>
      </w:r>
    </w:p>
    <w:p>
      <w:pPr>
        <w:keepNext/>
        <w:spacing w:before="160"/>
        <w:jc w:val="center"/>
      </w:pPr>
      <w:r>
        <w:rPr>
          <w:rFonts w:ascii="Times New Roman" w:hAnsi="Times New Roman"/>
          <w:i/>
          <w:sz w:val="21"/>
        </w:rPr>
        <w:t>Тогда даже яваны, насмехаясь, произносят имя Хари —</w:t>
      </w:r>
    </w:p>
    <w:p>
      <w:pPr>
        <w:jc w:val="both"/>
      </w:pPr>
      <w:r>
        <w:rPr>
          <w:b/>
        </w:rPr>
        <w:t xml:space="preserve">95 </w:t>
      </w:r>
      <w:r>
        <w:rPr>
          <w:rFonts w:ascii="Times New Roman" w:hAnsi="Times New Roman"/>
        </w:rPr>
        <w:t>Всех в мире охватила радость. Индусы пели имена святые Кришны, а мусульмане их шутливо передразнивали.</w:t>
      </w:r>
    </w:p>
    <w:p>
      <w:pPr>
        <w:keepNext/>
        <w:spacing w:before="160"/>
        <w:jc w:val="center"/>
      </w:pPr>
      <w:r>
        <w:rPr>
          <w:rFonts w:ascii="Times New Roman" w:hAnsi="Times New Roman"/>
          <w:i/>
          <w:sz w:val="21"/>
        </w:rPr>
        <w:t>Радость богов на небесах —</w:t>
      </w:r>
    </w:p>
    <w:p>
      <w:pPr>
        <w:jc w:val="both"/>
      </w:pPr>
      <w:r>
        <w:rPr>
          <w:b/>
        </w:rPr>
        <w:t xml:space="preserve">96 </w:t>
      </w:r>
      <w:r>
        <w:rPr>
          <w:rFonts w:ascii="Times New Roman" w:hAnsi="Times New Roman"/>
        </w:rPr>
        <w:t>Воспевая святое имя Кришны, женщины издавали языком особый звук. А в небесах боги в блаженстве танцевали и изумительно играли на музыкальных инструментах.</w:t>
      </w:r>
    </w:p>
    <w:p>
      <w:pPr>
        <w:keepNext/>
        <w:spacing w:before="160"/>
        <w:jc w:val="center"/>
      </w:pPr>
      <w:r>
        <w:rPr>
          <w:rFonts w:ascii="Times New Roman" w:hAnsi="Times New Roman"/>
          <w:i/>
          <w:sz w:val="21"/>
        </w:rPr>
        <w:t>Всюду играет радость —</w:t>
      </w:r>
    </w:p>
    <w:p>
      <w:pPr>
        <w:jc w:val="both"/>
      </w:pPr>
      <w:r>
        <w:rPr>
          <w:b/>
        </w:rPr>
        <w:t xml:space="preserve">97 </w:t>
      </w:r>
      <w:r>
        <w:rPr>
          <w:rFonts w:ascii="Times New Roman" w:hAnsi="Times New Roman"/>
        </w:rPr>
        <w:t>Возликовали все десять сторон света. Возрадовались речные воды. Всех неподвижных и подвижных существ переполняло сильное блаженство.</w:t>
      </w:r>
    </w:p>
    <w:p>
      <w:pPr>
        <w:keepNext/>
        <w:spacing w:before="160"/>
        <w:jc w:val="center"/>
      </w:pPr>
      <w:r>
        <w:rPr>
          <w:rFonts w:ascii="Times New Roman" w:hAnsi="Times New Roman"/>
          <w:i/>
          <w:sz w:val="21"/>
        </w:rPr>
        <w:t>Сутра о рождении Господа: Гаурахари является во время киртана имени Хари —</w:t>
      </w:r>
    </w:p>
    <w:p>
      <w:pPr>
        <w:jc w:val="both"/>
      </w:pPr>
      <w:r>
        <w:rPr>
          <w:b/>
        </w:rPr>
        <w:t xml:space="preserve">98 </w:t>
      </w:r>
      <w:r>
        <w:rPr>
          <w:rFonts w:ascii="Times New Roman" w:hAnsi="Times New Roman"/>
        </w:rPr>
        <w:t>По Своей милости Шри Гаурахари, как полная Луна, взошёл в Надии, сравнимой со священной горой Удаягири на востоке. Свет этой божественной Луны рассеял тьму греховной жизни. Обитатели всех миров ощутили счастье и стали петь святое имя Кришны.</w:t>
      </w:r>
    </w:p>
    <w:p>
      <w:pPr>
        <w:keepNext/>
        <w:spacing w:before="160"/>
        <w:jc w:val="center"/>
      </w:pPr>
      <w:r>
        <w:rPr>
          <w:rFonts w:ascii="Times New Roman" w:hAnsi="Times New Roman"/>
          <w:i/>
          <w:sz w:val="21"/>
        </w:rPr>
        <w:t>Адвайта в радостном упоении танцует —</w:t>
      </w:r>
    </w:p>
    <w:p>
      <w:pPr>
        <w:jc w:val="both"/>
      </w:pPr>
      <w:r>
        <w:rPr>
          <w:b/>
        </w:rPr>
        <w:t xml:space="preserve">99 </w:t>
      </w:r>
      <w:r>
        <w:rPr>
          <w:rFonts w:ascii="Times New Roman" w:hAnsi="Times New Roman"/>
        </w:rPr>
        <w:t>В тот миг Шри Адвайта Ачарья вскочил в Своём доме и стал танцевать в упоении. Вместе с Харидасом Он громко пел санкиртану. Никто не мог понять, почему Он танцует.</w:t>
      </w:r>
    </w:p>
    <w:p>
      <w:pPr>
        <w:jc w:val="both"/>
      </w:pPr>
      <w:r>
        <w:rPr>
          <w:b/>
          <w:i/>
          <w:sz w:val="20"/>
        </w:rPr>
        <w:t xml:space="preserve">Анубхашья. </w:t>
      </w:r>
      <w:r>
        <w:rPr>
          <w:rFonts w:ascii="Times New Roman" w:hAnsi="Times New Roman"/>
          <w:sz w:val="20"/>
        </w:rPr>
        <w:t>«В Своём доме» — в доме в Шантипуре. В день рождения Господа Харидас Тхакур был в Шантипуре.</w:t>
      </w:r>
    </w:p>
    <w:p>
      <w:pPr>
        <w:keepNext/>
        <w:spacing w:before="160"/>
        <w:jc w:val="center"/>
      </w:pPr>
      <w:r>
        <w:rPr>
          <w:rFonts w:ascii="Times New Roman" w:hAnsi="Times New Roman"/>
          <w:i/>
          <w:sz w:val="21"/>
        </w:rPr>
        <w:t>Лунное затмение: люди поют имя Хари —</w:t>
      </w:r>
    </w:p>
    <w:p>
      <w:pPr>
        <w:jc w:val="both"/>
      </w:pPr>
      <w:r>
        <w:rPr>
          <w:b/>
        </w:rPr>
        <w:t xml:space="preserve">100 </w:t>
      </w:r>
      <w:r>
        <w:rPr>
          <w:rFonts w:ascii="Times New Roman" w:hAnsi="Times New Roman"/>
        </w:rPr>
        <w:t>Затмение увидев, они оба рассмеялись. Затем быстро спустились к Ганге и радостно омылись в её священных водах. И, будто бы по случаю затмения, Шри Адвайта силой Своей мысли раздал всем брахманам всевозможные дары.</w:t>
      </w:r>
    </w:p>
    <w:p>
      <w:pPr>
        <w:jc w:val="both"/>
      </w:pPr>
      <w:r>
        <w:rPr>
          <w:b/>
          <w:i/>
          <w:sz w:val="20"/>
        </w:rPr>
        <w:t xml:space="preserve">Анубхашья. </w:t>
      </w:r>
      <w:r>
        <w:rPr>
          <w:rFonts w:ascii="Times New Roman" w:hAnsi="Times New Roman"/>
          <w:sz w:val="20"/>
        </w:rPr>
        <w:t>Упарага — затмение. «Манобале» — с воодушевлением в уме; или: Он раздавал брахманам дары мысленно. В “Шримад-Бхагаватам” (10.3.11): “Тогда Анакадундубхи, широко раскрыв от изумления глаза, увидел, что его сын — Хари. Взволнованный праздником нисшествия Кришны, он в радости омылся [мысленно] и [мысленно] раздал брахманам десять тысяч коров”. Увидев Бхагавана Хари в облике своего сына, Васудева возрадовался празднику рождения Кришны и в темнице мысленно раздал брахманам десять тысяч коров.</w:t>
      </w:r>
    </w:p>
    <w:p>
      <w:pPr>
        <w:keepNext/>
        <w:spacing w:before="160"/>
        <w:jc w:val="center"/>
      </w:pPr>
      <w:r>
        <w:rPr>
          <w:rFonts w:ascii="Times New Roman" w:hAnsi="Times New Roman"/>
          <w:i/>
          <w:sz w:val="21"/>
        </w:rPr>
        <w:t>Адвайта намекает Харидасу на благодатное явление Господа —</w:t>
      </w:r>
    </w:p>
    <w:p>
      <w:pPr>
        <w:jc w:val="both"/>
      </w:pPr>
      <w:r>
        <w:rPr>
          <w:b/>
        </w:rPr>
        <w:t xml:space="preserve">101 </w:t>
      </w:r>
      <w:r>
        <w:rPr>
          <w:rFonts w:ascii="Times New Roman" w:hAnsi="Times New Roman"/>
        </w:rPr>
        <w:t>Увидев ликование всего мира, изумлённый Харидас Тхакур с намёком сказал Шри Адвайте: «Твой дивный танец и раздача даров невероятно радуют меня. Я понял — у всего этого есть особая причина».</w:t>
      </w:r>
    </w:p>
    <w:p>
      <w:pPr>
        <w:jc w:val="both"/>
      </w:pPr>
      <w:r>
        <w:rPr>
          <w:b/>
          <w:i/>
          <w:sz w:val="20"/>
        </w:rPr>
        <w:t xml:space="preserve">Амрита-праваха-бхашья. </w:t>
      </w:r>
      <w:r>
        <w:rPr>
          <w:rFonts w:ascii="Times New Roman" w:hAnsi="Times New Roman"/>
          <w:sz w:val="20"/>
        </w:rPr>
        <w:t>«Декхи кичху карйе ачхе бхаса» («вижу, за этим что-то кроется») — в этом словно угадывается проявление какого-то особого дела.</w:t>
      </w:r>
    </w:p>
    <w:p>
      <w:pPr>
        <w:jc w:val="both"/>
      </w:pPr>
      <w:r>
        <w:rPr>
          <w:b/>
          <w:i/>
          <w:sz w:val="20"/>
        </w:rPr>
        <w:t xml:space="preserve">Анубхашья. </w:t>
      </w:r>
      <w:r>
        <w:rPr>
          <w:rFonts w:ascii="Times New Roman" w:hAnsi="Times New Roman"/>
          <w:sz w:val="20"/>
        </w:rPr>
        <w:t>«Тхаре-тхоре» — намёками.</w:t>
      </w:r>
    </w:p>
    <w:p>
      <w:pPr>
        <w:keepNext/>
        <w:spacing w:before="160"/>
        <w:jc w:val="center"/>
      </w:pPr>
      <w:r>
        <w:rPr>
          <w:rFonts w:ascii="Times New Roman" w:hAnsi="Times New Roman"/>
          <w:i/>
          <w:sz w:val="21"/>
        </w:rPr>
        <w:t>Шривас в радостном упоении поёт имя Хари —</w:t>
      </w:r>
    </w:p>
    <w:p>
      <w:pPr>
        <w:jc w:val="both"/>
      </w:pPr>
      <w:r>
        <w:rPr>
          <w:b/>
        </w:rPr>
        <w:t xml:space="preserve">102 </w:t>
      </w:r>
      <w:r>
        <w:rPr>
          <w:rFonts w:ascii="Times New Roman" w:hAnsi="Times New Roman"/>
        </w:rPr>
        <w:t>Сердца Чандрашекхара и Шриваса также охватила великая радость. Они омылись в водах Ганги и стали в блаженстве прославлять Кришну, мысленно раздавая всем различные дары.</w:t>
      </w:r>
    </w:p>
    <w:p>
      <w:pPr>
        <w:keepNext/>
        <w:spacing w:before="160"/>
        <w:jc w:val="center"/>
      </w:pPr>
      <w:r>
        <w:rPr>
          <w:rFonts w:ascii="Times New Roman" w:hAnsi="Times New Roman"/>
          <w:i/>
          <w:sz w:val="21"/>
        </w:rPr>
        <w:t>Сердца всех преданных мира исполняются радостью —</w:t>
      </w:r>
    </w:p>
    <w:p>
      <w:pPr>
        <w:jc w:val="both"/>
      </w:pPr>
      <w:r>
        <w:rPr>
          <w:b/>
        </w:rPr>
        <w:t xml:space="preserve">103 </w:t>
      </w:r>
      <w:r>
        <w:rPr>
          <w:rFonts w:ascii="Times New Roman" w:hAnsi="Times New Roman"/>
        </w:rPr>
        <w:t>Точно так же все преданные Бога, где бы ни застало их лунное затмение, совершали Кришна-санкиртану и танцевали в блаженстве. И, будто бы по случаю затмения, они мысленно раздавали дары.</w:t>
      </w:r>
    </w:p>
    <w:p>
      <w:pPr>
        <w:keepNext/>
        <w:spacing w:before="160"/>
        <w:jc w:val="center"/>
      </w:pPr>
      <w:r>
        <w:rPr>
          <w:rFonts w:ascii="Times New Roman" w:hAnsi="Times New Roman"/>
          <w:i/>
          <w:sz w:val="21"/>
        </w:rPr>
        <w:t>Мужчины и женщины радуются, видя младенца, сияющего, как золото, —</w:t>
      </w:r>
    </w:p>
    <w:p>
      <w:pPr>
        <w:jc w:val="both"/>
      </w:pPr>
      <w:r>
        <w:rPr>
          <w:b/>
        </w:rPr>
        <w:t xml:space="preserve">104 </w:t>
      </w:r>
      <w:r>
        <w:rPr>
          <w:rFonts w:ascii="Times New Roman" w:hAnsi="Times New Roman"/>
        </w:rPr>
        <w:t>Все брахманы, почтенные мужи и женщины пришли увидеть этого младенца, неся подносы со всевозможными подарками. Увидев малыша, Чьё тело излучало сияние золота, они даровали Ему все наилучшие благословения.</w:t>
      </w:r>
    </w:p>
    <w:p>
      <w:pPr>
        <w:keepNext/>
        <w:spacing w:before="160"/>
        <w:jc w:val="center"/>
      </w:pPr>
      <w:r>
        <w:rPr>
          <w:rFonts w:ascii="Times New Roman" w:hAnsi="Times New Roman"/>
          <w:i/>
          <w:sz w:val="21"/>
        </w:rPr>
        <w:t>Богини в облике жён брахманов приходят в мир смертных увидеть Гауру —</w:t>
      </w:r>
    </w:p>
    <w:p>
      <w:pPr>
        <w:jc w:val="both"/>
      </w:pPr>
      <w:r>
        <w:rPr>
          <w:b/>
        </w:rPr>
        <w:t xml:space="preserve">105 </w:t>
      </w:r>
      <w:r>
        <w:rPr>
          <w:rFonts w:ascii="Times New Roman" w:hAnsi="Times New Roman"/>
        </w:rPr>
        <w:t>Супруги Брахмы, Шивы, Нрисимхадэва, Индры и Васиштхи, Рамбха, танцовщица рая, и все другие небесные богини приняли облик жён брахманов. С корзинами, полными различных даров, они пришли увидеть Господа Чайтанью.</w:t>
      </w:r>
      <w:r>
        <w:rPr>
          <w:rFonts w:ascii="Times New Roman" w:hAnsi="Times New Roman"/>
          <w:vertAlign w:val="superscript"/>
        </w:rPr>
        <w:t>1</w:t>
      </w:r>
    </w:p>
    <w:p>
      <w:pPr>
        <w:jc w:val="both"/>
      </w:pPr>
      <w:r>
        <w:rPr>
          <w:b/>
          <w:i/>
          <w:sz w:val="20"/>
        </w:rPr>
        <w:t xml:space="preserve">Анубхашья. </w:t>
      </w:r>
      <w:r>
        <w:rPr>
          <w:rFonts w:ascii="Times New Roman" w:hAnsi="Times New Roman"/>
          <w:sz w:val="20"/>
        </w:rPr>
        <w:t>Савитри — супруга Брахмы; Гаури — супруга Шивы; Сарасвати — супруга Нрисимхи, как в комментарии Шридхары Свами: “Я поклоняюсь Нрисимхе, у которого на устах — богиня речи, на груди — Лакшми, а в сердце — знание”; Шачи — супруга Индры; Рамбха — небесная танцовщица; Арундхати — супруга Васиштхи.</w:t>
      </w:r>
    </w:p>
    <w:p>
      <w:pPr>
        <w:keepNext/>
        <w:spacing w:before="160"/>
        <w:jc w:val="center"/>
      </w:pPr>
      <w:r>
        <w:rPr>
          <w:rFonts w:ascii="Times New Roman" w:hAnsi="Times New Roman"/>
          <w:i/>
          <w:sz w:val="21"/>
        </w:rPr>
        <w:t>Боги и другие в небе радуются, склоняются, возносят молитвы и танцуют —</w:t>
      </w:r>
    </w:p>
    <w:p>
      <w:pPr>
        <w:jc w:val="both"/>
      </w:pPr>
      <w:r>
        <w:rPr>
          <w:b/>
        </w:rPr>
        <w:t xml:space="preserve">106 </w:t>
      </w:r>
      <w:r>
        <w:rPr>
          <w:rFonts w:ascii="Times New Roman" w:hAnsi="Times New Roman"/>
        </w:rPr>
        <w:t>На небесах все боги, сиддхи, гандхарвы и чараны возносили молитвы, танцевали и пели под музыку. А в Навадвипе сошлись все местные танцоры, музыканты и сказители — и плясали от радости.</w:t>
      </w:r>
    </w:p>
    <w:p>
      <w:pPr>
        <w:jc w:val="both"/>
      </w:pPr>
      <w:r>
        <w:rPr>
          <w:b/>
          <w:i/>
          <w:sz w:val="20"/>
        </w:rPr>
        <w:t xml:space="preserve">Анубхашья. </w:t>
      </w:r>
      <w:r>
        <w:rPr>
          <w:rFonts w:ascii="Times New Roman" w:hAnsi="Times New Roman"/>
          <w:sz w:val="20"/>
        </w:rPr>
        <w:t>Сиддхи — существа божественного рода, которые обрели это рождение благодаря совершенству в мантрах. Гандхарвы — небесные певцы, рождённые из сияния Брахмы; их обитель — Гухьялока. Чараны — “певцы богов, чтецы хвалебных гимнов — это чараны”; особый род небожителей.</w:t>
      </w:r>
    </w:p>
    <w:p>
      <w:pPr>
        <w:spacing w:before="160"/>
        <w:jc w:val="both"/>
      </w:pPr>
      <w:r>
        <w:rPr>
          <w:b/>
        </w:rPr>
        <w:t xml:space="preserve">107 </w:t>
      </w:r>
      <w:r>
        <w:rPr>
          <w:rFonts w:ascii="Times New Roman" w:hAnsi="Times New Roman"/>
        </w:rPr>
        <w:t>Никто не понимал — кто приходил, кто уходил, кто пел, кто танцевал. И многие не понимали языка друг друга. Но все беды и беспокойства вдруг пропали, и все люди преисполнились блаженством. Джаганнатха Мишру также охватило огромное счастье.</w:t>
      </w:r>
    </w:p>
    <w:p>
      <w:pPr>
        <w:jc w:val="both"/>
      </w:pPr>
      <w:r>
        <w:rPr>
          <w:b/>
          <w:i/>
          <w:sz w:val="20"/>
        </w:rPr>
        <w:t xml:space="preserve">Анубхашья. </w:t>
      </w:r>
      <w:r>
        <w:rPr>
          <w:rFonts w:ascii="Times New Roman" w:hAnsi="Times New Roman"/>
          <w:sz w:val="20"/>
        </w:rPr>
        <w:t>«Самбхалите» — понять. Боги, люди, сиддхи и другие принадлежат к разным разрядам существ, поэтому не могут понять речи друг друга.</w:t>
      </w:r>
    </w:p>
    <w:p>
      <w:pPr>
        <w:keepNext/>
        <w:spacing w:before="160"/>
        <w:jc w:val="center"/>
      </w:pPr>
      <w:r>
        <w:rPr>
          <w:rFonts w:ascii="Times New Roman" w:hAnsi="Times New Roman"/>
          <w:i/>
          <w:sz w:val="21"/>
        </w:rPr>
        <w:t>Обряд при рождении Господа (джатакарма) —</w:t>
      </w:r>
    </w:p>
    <w:p>
      <w:pPr>
        <w:jc w:val="both"/>
      </w:pPr>
      <w:r>
        <w:rPr>
          <w:b/>
        </w:rPr>
        <w:t xml:space="preserve">108 </w:t>
      </w:r>
      <w:r>
        <w:rPr>
          <w:rFonts w:ascii="Times New Roman" w:hAnsi="Times New Roman"/>
        </w:rPr>
        <w:t>Чандрашекхар Ачарья и Шривас Тхакур пришли в дом Джаганнатхи Мишры и напомнили ему о долге. По их слову он совершил обряд по случаю рождения ребёнка, как велят священные писания. А затем Мишра щедро наградил всех различными дарами.</w:t>
      </w:r>
    </w:p>
    <w:p>
      <w:pPr>
        <w:jc w:val="both"/>
      </w:pPr>
      <w:r>
        <w:rPr>
          <w:b/>
          <w:i/>
          <w:sz w:val="20"/>
        </w:rPr>
        <w:t xml:space="preserve">Анубхашья. </w:t>
      </w:r>
      <w:r>
        <w:rPr>
          <w:rFonts w:ascii="Times New Roman" w:hAnsi="Times New Roman"/>
          <w:sz w:val="20"/>
        </w:rPr>
        <w:t>Ачарьяратна — Чандрашекхара; Шривас — Шринивас Пандит.</w:t>
      </w:r>
    </w:p>
    <w:p>
      <w:pPr>
        <w:keepNext/>
        <w:spacing w:before="160"/>
        <w:jc w:val="center"/>
      </w:pPr>
      <w:r>
        <w:rPr>
          <w:rFonts w:ascii="Times New Roman" w:hAnsi="Times New Roman"/>
          <w:i/>
          <w:sz w:val="21"/>
        </w:rPr>
        <w:t>Мишра раздаёт дары по случаю благого обряда —</w:t>
      </w:r>
    </w:p>
    <w:p>
      <w:pPr>
        <w:jc w:val="both"/>
      </w:pPr>
      <w:r>
        <w:rPr>
          <w:b/>
        </w:rPr>
        <w:t xml:space="preserve">109 </w:t>
      </w:r>
      <w:r>
        <w:rPr>
          <w:rFonts w:ascii="Times New Roman" w:hAnsi="Times New Roman"/>
        </w:rPr>
        <w:t>Все те дары, что получил Шри Джаганнатха Мишра, и всё ценное, что было в его доме, он с лёгкостью раздал всем брахманам, певцам, танцорам, сказителям и беднякам. Он оказал почтение всем пришедшим, и никто не ушёл без подарка.</w:t>
      </w:r>
    </w:p>
    <w:p>
      <w:pPr>
        <w:keepNext/>
        <w:spacing w:before="160"/>
        <w:jc w:val="center"/>
      </w:pPr>
      <w:r>
        <w:rPr>
          <w:rFonts w:ascii="Times New Roman" w:hAnsi="Times New Roman"/>
          <w:i/>
          <w:sz w:val="21"/>
        </w:rPr>
        <w:t>Благие обряды Малини Тхакурани и тётки Господа по матери —</w:t>
      </w:r>
    </w:p>
    <w:p>
      <w:pPr>
        <w:jc w:val="both"/>
      </w:pPr>
      <w:r>
        <w:rPr>
          <w:b/>
        </w:rPr>
        <w:t xml:space="preserve">110 </w:t>
      </w:r>
      <w:r>
        <w:rPr>
          <w:rFonts w:ascii="Times New Roman" w:hAnsi="Times New Roman"/>
        </w:rPr>
        <w:t>Малини, жена Шриваса Тхакура, пришла с женой Чандрашекхара и многими другими женщинами. С великой радостью они почитали младенца, преподнеся Ему киноварь, куркуму, растительное масло, воздушный рис, бананы и другие плоды.</w:t>
      </w:r>
    </w:p>
    <w:p>
      <w:pPr>
        <w:keepNext/>
        <w:spacing w:before="160"/>
        <w:jc w:val="center"/>
      </w:pPr>
      <w:r>
        <w:rPr>
          <w:rFonts w:ascii="Times New Roman" w:hAnsi="Times New Roman"/>
          <w:i/>
          <w:sz w:val="21"/>
        </w:rPr>
        <w:t>Что сделала Сита Тхакурани —</w:t>
      </w:r>
    </w:p>
    <w:p>
      <w:pPr>
        <w:jc w:val="both"/>
      </w:pPr>
      <w:r>
        <w:rPr>
          <w:b/>
        </w:rPr>
        <w:t xml:space="preserve">111 </w:t>
      </w:r>
      <w:r>
        <w:rPr>
          <w:rFonts w:ascii="Times New Roman" w:hAnsi="Times New Roman"/>
        </w:rPr>
        <w:t>Однажды всеми почитаемая Сита Тхакурани, супруга Шри Адвайты Ачарьи, приехала с согласия Адвайты взглянуть на дивное дитя, взяв с собой различные подарки.</w:t>
      </w:r>
    </w:p>
    <w:p>
      <w:pPr>
        <w:jc w:val="both"/>
      </w:pPr>
      <w:r>
        <w:rPr>
          <w:b/>
          <w:i/>
          <w:sz w:val="20"/>
        </w:rPr>
        <w:t xml:space="preserve">Анубхашья. </w:t>
      </w:r>
      <w:r>
        <w:rPr>
          <w:rFonts w:ascii="Times New Roman" w:hAnsi="Times New Roman"/>
          <w:sz w:val="20"/>
        </w:rPr>
        <w:t>Однажды, уже после дня рождения Господа, супруга Адвайты Прабху Ситадеви с Его позволения приехала с подарками из Шантипура в Навадвипу посмотреть на младенца. Хотя у Адвайты Прабху был тогда дом и в Навадвипе, слова «в Своём доме» (Ади 13.99) указывают, что в то время Он жил в Шантипуре.</w:t>
      </w:r>
    </w:p>
    <w:p>
      <w:pPr>
        <w:keepNext/>
        <w:spacing w:before="160"/>
        <w:jc w:val="center"/>
      </w:pPr>
      <w:r>
        <w:rPr>
          <w:rFonts w:ascii="Times New Roman" w:hAnsi="Times New Roman"/>
          <w:i/>
          <w:sz w:val="21"/>
        </w:rPr>
        <w:t>Украшения Господа в облике младенца —</w:t>
      </w:r>
    </w:p>
    <w:p>
      <w:pPr>
        <w:jc w:val="both"/>
      </w:pPr>
      <w:r>
        <w:rPr>
          <w:b/>
        </w:rPr>
        <w:t xml:space="preserve">112 </w:t>
      </w:r>
      <w:r>
        <w:rPr>
          <w:rFonts w:ascii="Times New Roman" w:hAnsi="Times New Roman"/>
        </w:rPr>
        <w:t>Она привезла золотой поясок, серебряные браслеты на ножки и золотые — на ручки, браслеты из раковин, серебряные ножные кольца и всевозможные ожерелья из золотых монет.</w:t>
      </w:r>
    </w:p>
    <w:p>
      <w:pPr>
        <w:jc w:val="both"/>
      </w:pPr>
      <w:r>
        <w:rPr>
          <w:b/>
          <w:i/>
          <w:sz w:val="20"/>
        </w:rPr>
        <w:t xml:space="preserve">Анубхашья. </w:t>
      </w:r>
      <w:r>
        <w:rPr>
          <w:rFonts w:ascii="Times New Roman" w:hAnsi="Times New Roman"/>
          <w:sz w:val="20"/>
        </w:rPr>
        <w:t>Кади-баули — золотой поясной обруч; пашули — особое серебряное украшение для ног; ангада и канкана — золотые браслеты: чури, бала, ананта; дивья шанкха — браслеты из раковины (шакха); малабанка — изогнутые ножные браслеты (банкмал).</w:t>
      </w:r>
    </w:p>
    <w:p>
      <w:pPr>
        <w:spacing w:before="160"/>
        <w:jc w:val="both"/>
      </w:pPr>
      <w:r>
        <w:rPr>
          <w:b/>
        </w:rPr>
        <w:t xml:space="preserve">113 </w:t>
      </w:r>
      <w:r>
        <w:rPr>
          <w:rFonts w:ascii="Times New Roman" w:hAnsi="Times New Roman"/>
        </w:rPr>
        <w:t>Ещё она принесла тигриный коготь в золотой оправе, шёлковый шнурок на пояс, всевозможные украшения для рук и ног, пёстрые шёлковые сари, детскую рубашечку с шёлковой каймой и много золотых и серебряных монет.</w:t>
      </w:r>
    </w:p>
    <w:p>
      <w:pPr>
        <w:jc w:val="both"/>
      </w:pPr>
      <w:r>
        <w:rPr>
          <w:b/>
          <w:i/>
          <w:sz w:val="20"/>
        </w:rPr>
        <w:t xml:space="preserve">Анубхашья. </w:t>
      </w:r>
      <w:r>
        <w:rPr>
          <w:rFonts w:ascii="Times New Roman" w:hAnsi="Times New Roman"/>
          <w:sz w:val="20"/>
        </w:rPr>
        <w:t>Хемаджади — украшение с драгоценными камнями, в которое вделан коготь тигра; кати-паттасутра-дори — гхунси (поясной шнурок); читраварна паттасари — пёстрая шёлковая ткань; буни пхото паттапари — фатуя с тканой шёлковой каймой, то есть рубашечка для младенца.</w:t>
      </w:r>
    </w:p>
    <w:p>
      <w:pPr>
        <w:keepNext/>
        <w:spacing w:before="160"/>
        <w:jc w:val="center"/>
      </w:pPr>
      <w:r>
        <w:rPr>
          <w:rFonts w:ascii="Times New Roman" w:hAnsi="Times New Roman"/>
          <w:i/>
          <w:sz w:val="21"/>
        </w:rPr>
        <w:t>Благие обряды —</w:t>
      </w:r>
    </w:p>
    <w:p>
      <w:pPr>
        <w:jc w:val="both"/>
      </w:pPr>
      <w:r>
        <w:rPr>
          <w:b/>
        </w:rPr>
        <w:t xml:space="preserve">114 </w:t>
      </w:r>
      <w:r>
        <w:rPr>
          <w:rFonts w:ascii="Times New Roman" w:hAnsi="Times New Roman"/>
        </w:rPr>
        <w:t>Корзины она наполнила одеждой и украшениями, а подносы — благоприятными дарами: травой дурвой, необрушенным рисом, горочаной, куркумой, шафраном и сандалом. И вместе со служанками приехала в закрытом паланкине.</w:t>
      </w:r>
    </w:p>
    <w:p>
      <w:pPr>
        <w:jc w:val="both"/>
      </w:pPr>
      <w:r>
        <w:rPr>
          <w:b/>
          <w:i/>
          <w:sz w:val="20"/>
        </w:rPr>
        <w:t xml:space="preserve">Анубхашья. </w:t>
      </w:r>
      <w:r>
        <w:rPr>
          <w:rFonts w:ascii="Times New Roman" w:hAnsi="Times New Roman"/>
          <w:sz w:val="20"/>
        </w:rPr>
        <w:t>Горочана — ярко-жёлтое вещество, которое добывают из головы коровы, или высушенная желчь. Кункума — благовоние, родом из Кашмира. “Кункума с полей Кашмира — с тонкими тычинками, красноватая, с ароматом лотоса — лучшая. Кункума из страны Бахлика — бледная, с ароматом кетаки, с тонкими тычинками — средняя. Персидская кункума, говорят, пахнет мёдом; она слегка бледная, с толстыми тычинками — худшая”.</w:t>
      </w:r>
    </w:p>
    <w:p>
      <w:pPr>
        <w:jc w:val="both"/>
      </w:pPr>
      <w:r>
        <w:rPr>
          <w:rFonts w:ascii="Times New Roman" w:hAnsi="Times New Roman"/>
          <w:sz w:val="20"/>
        </w:rPr>
        <w:t>Вастрагупта-дола — носилки (дули или тханджам), закрытые тканью; чери — служанка.</w:t>
      </w:r>
    </w:p>
    <w:p>
      <w:pPr>
        <w:spacing w:before="160"/>
        <w:jc w:val="both"/>
      </w:pPr>
      <w:r>
        <w:rPr>
          <w:b/>
        </w:rPr>
        <w:t xml:space="preserve">115 </w:t>
      </w:r>
      <w:r>
        <w:rPr>
          <w:rFonts w:ascii="Times New Roman" w:hAnsi="Times New Roman"/>
        </w:rPr>
        <w:t>Когда Сита Тхакурани вошла в дом Шачи, принеся с собой множество яств, одежд, подарков, украшений и богатств, её изумлению не было предела: младенец выглядел в точности как Кришна из Гокулы, отличаясь лишь цветом тела.</w:t>
      </w:r>
    </w:p>
    <w:p>
      <w:pPr>
        <w:jc w:val="both"/>
      </w:pPr>
      <w:r>
        <w:rPr>
          <w:b/>
          <w:i/>
          <w:sz w:val="20"/>
        </w:rPr>
        <w:t xml:space="preserve">Анубхашья. </w:t>
      </w:r>
      <w:r>
        <w:rPr>
          <w:rFonts w:ascii="Times New Roman" w:hAnsi="Times New Roman"/>
          <w:sz w:val="20"/>
        </w:rPr>
        <w:t>«Тхам» — сложение; «Кан» — Кану, то есть Кришна. Цвет Кришны — тёмный, как густой индранил (сапфир); цвет Вишвамбхары — противоположный, золотой (гаура).</w:t>
      </w:r>
    </w:p>
    <w:p>
      <w:pPr>
        <w:keepNext/>
        <w:spacing w:before="160"/>
        <w:jc w:val="center"/>
      </w:pPr>
      <w:r>
        <w:rPr>
          <w:rFonts w:ascii="Times New Roman" w:hAnsi="Times New Roman"/>
          <w:i/>
          <w:sz w:val="21"/>
        </w:rPr>
        <w:t>Видя золотое тело младенца, женщины проникаются родительской любовью —</w:t>
      </w:r>
    </w:p>
    <w:p>
      <w:pPr>
        <w:jc w:val="both"/>
      </w:pPr>
      <w:r>
        <w:rPr>
          <w:b/>
        </w:rPr>
        <w:t xml:space="preserve">116 </w:t>
      </w:r>
      <w:r>
        <w:rPr>
          <w:rFonts w:ascii="Times New Roman" w:hAnsi="Times New Roman"/>
        </w:rPr>
        <w:t>Увидев, как этот младенец излучает божественное сияние, подобно золотому Божеству, как прекрасно сложены все части Его тела, отмеченного всеми благоприятными знаками великой Души, Сита Тхакурани ощутила огромную радость, растопившую её сердце глубочайшим чувством материнской любви.</w:t>
      </w:r>
    </w:p>
    <w:p>
      <w:pPr>
        <w:jc w:val="both"/>
      </w:pPr>
      <w:r>
        <w:rPr>
          <w:b/>
          <w:i/>
          <w:sz w:val="20"/>
        </w:rPr>
        <w:t xml:space="preserve">Анубхашья. </w:t>
      </w:r>
      <w:r>
        <w:rPr>
          <w:rFonts w:ascii="Times New Roman" w:hAnsi="Times New Roman"/>
          <w:sz w:val="20"/>
        </w:rPr>
        <w:t>«Сунирман» — прекрасно сложенные члены тела; «бхан» — видимость.</w:t>
      </w:r>
    </w:p>
    <w:p>
      <w:pPr>
        <w:keepNext/>
        <w:spacing w:before="160"/>
        <w:jc w:val="center"/>
      </w:pPr>
      <w:r>
        <w:rPr>
          <w:rFonts w:ascii="Times New Roman" w:hAnsi="Times New Roman"/>
          <w:i/>
          <w:sz w:val="21"/>
        </w:rPr>
        <w:t>Младенца благословляют и повязывают Ему оберег —</w:t>
      </w:r>
    </w:p>
    <w:p>
      <w:pPr>
        <w:jc w:val="both"/>
      </w:pPr>
      <w:r>
        <w:rPr>
          <w:b/>
        </w:rPr>
        <w:t xml:space="preserve">117 </w:t>
      </w:r>
      <w:r>
        <w:rPr>
          <w:rFonts w:ascii="Times New Roman" w:hAnsi="Times New Roman"/>
        </w:rPr>
        <w:t>Коснувшись головы малыша свежей травой и рисом, она благословила Его словами: «Да будет жизнь обоих братьев долгой!» И чтобы защитить Его от ведьм и злых духов, она нарекла Его именем Нимай.</w:t>
      </w:r>
    </w:p>
    <w:p>
      <w:pPr>
        <w:jc w:val="both"/>
      </w:pPr>
      <w:r>
        <w:rPr>
          <w:b/>
          <w:i/>
          <w:sz w:val="20"/>
        </w:rPr>
        <w:t xml:space="preserve">Анубхашья. </w:t>
      </w:r>
      <w:r>
        <w:rPr>
          <w:rFonts w:ascii="Times New Roman" w:hAnsi="Times New Roman"/>
          <w:sz w:val="20"/>
        </w:rPr>
        <w:t>Два брата — Вишварупа и Вишвамбхара. Дакини и шакхини — спутницы Парвати и Махеши; это особый род зловредных призраков (прета), рождённых в женском облике. Эти низшие божества (ападеваты) не могут приблизиться к священному дереву ним и к местам, связанным с ним.</w:t>
      </w:r>
    </w:p>
    <w:p>
      <w:pPr>
        <w:keepNext/>
        <w:spacing w:before="160"/>
        <w:jc w:val="center"/>
      </w:pPr>
      <w:r>
        <w:rPr>
          <w:rFonts w:ascii="Times New Roman" w:hAnsi="Times New Roman"/>
          <w:i/>
          <w:sz w:val="21"/>
        </w:rPr>
        <w:t>Шачи и Мишра оказывают почести —</w:t>
      </w:r>
    </w:p>
    <w:p>
      <w:pPr>
        <w:jc w:val="both"/>
      </w:pPr>
      <w:r>
        <w:rPr>
          <w:b/>
        </w:rPr>
        <w:t xml:space="preserve">118 </w:t>
      </w:r>
      <w:r>
        <w:rPr>
          <w:rFonts w:ascii="Times New Roman" w:hAnsi="Times New Roman"/>
        </w:rPr>
        <w:t>В день, когда мать и сын впервые вышли из дома и омылись в Ганге после родов, Сита Тхакурани подарила им одежды и украшения, поздравив Джаганнатха Мишру с рождением сына. Приняв почтение от Шачиматы с Мишрой, затем она вернулась домой, чувствуя огромное удовлетворение в сердце.</w:t>
      </w:r>
    </w:p>
    <w:p>
      <w:pPr>
        <w:jc w:val="both"/>
      </w:pPr>
      <w:r>
        <w:rPr>
          <w:b/>
          <w:i/>
          <w:sz w:val="20"/>
        </w:rPr>
        <w:t xml:space="preserve">Амрита-праваха-бхашья. </w:t>
      </w:r>
      <w:r>
        <w:rPr>
          <w:rFonts w:ascii="Times New Roman" w:hAnsi="Times New Roman"/>
          <w:sz w:val="20"/>
        </w:rPr>
        <w:t>«Путра-мата-снана-дине» — то есть в пятый день, «пачта», и в девятый, в день «натта».</w:t>
      </w:r>
    </w:p>
    <w:p>
      <w:pPr>
        <w:jc w:val="both"/>
      </w:pPr>
      <w:r>
        <w:rPr>
          <w:b/>
          <w:i/>
          <w:sz w:val="20"/>
        </w:rPr>
        <w:t xml:space="preserve">Анубхашья. </w:t>
      </w:r>
      <w:r>
        <w:rPr>
          <w:rFonts w:ascii="Times New Roman" w:hAnsi="Times New Roman"/>
          <w:sz w:val="20"/>
        </w:rPr>
        <w:t>«В день омовения матери сына» — то есть в день нишкрамана (первого выхода из дома). В Бенгалии в прежние времена брахманы и другие варны соблюдали нечистоту после родов (джананашаучу) четыре месяца, а затем — обряд созерцания солнца (сурья-даршана). Позже вместо четырёх месяцев для дваждырождённых варн — брахманов и других — установили двадцать один день джананашаучи, а у шудр и других до сих пор принят месяц. У картабхаджей и в группе Сатима нечистота после родов кончается сразу же, с «харинутом» (раздачей сладостей во имя Хари).</w:t>
      </w:r>
    </w:p>
    <w:p>
      <w:pPr>
        <w:jc w:val="both"/>
      </w:pPr>
      <w:r>
        <w:rPr>
          <w:rFonts w:ascii="Times New Roman" w:hAnsi="Times New Roman"/>
          <w:sz w:val="20"/>
        </w:rPr>
        <w:t>Этот обычай при прощании и сейчас встречается в бенгальской жизни. Когда родственники или свойственники приходят к кому-нибудь в дом в гости, хозяин при прощании одаривает их одеждой и другими дарами. Получив такие почести от Джаганнатхи Мишры и Шачидеви, Сита Тхакурани вернулась в Шантипур.</w:t>
      </w:r>
    </w:p>
    <w:p>
      <w:pPr>
        <w:keepNext/>
        <w:spacing w:before="160"/>
        <w:jc w:val="center"/>
      </w:pPr>
      <w:r>
        <w:rPr>
          <w:rFonts w:ascii="Times New Roman" w:hAnsi="Times New Roman"/>
          <w:i/>
          <w:sz w:val="21"/>
        </w:rPr>
        <w:t>Радость Шачи и Мишры, обретших сына, —</w:t>
      </w:r>
    </w:p>
    <w:p>
      <w:pPr>
        <w:jc w:val="both"/>
      </w:pPr>
      <w:r>
        <w:rPr>
          <w:b/>
        </w:rPr>
        <w:t xml:space="preserve">119 </w:t>
      </w:r>
      <w:r>
        <w:rPr>
          <w:rFonts w:ascii="Times New Roman" w:hAnsi="Times New Roman"/>
        </w:rPr>
        <w:t>Так Шачимата и Джаганнатха Мишра обрели сына, Который был мужем самой Лакшми, и исполнились все их желания. Их дом наполнился богатством и зерном, все почитали дивное дитя, и день ото дня их радость росла.</w:t>
      </w:r>
    </w:p>
    <w:p>
      <w:pPr>
        <w:jc w:val="both"/>
      </w:pPr>
      <w:r>
        <w:rPr>
          <w:b/>
          <w:i/>
          <w:sz w:val="20"/>
        </w:rPr>
        <w:t xml:space="preserve">Анубхашья. </w:t>
      </w:r>
      <w:r>
        <w:rPr>
          <w:rFonts w:ascii="Times New Roman" w:hAnsi="Times New Roman"/>
          <w:sz w:val="20"/>
        </w:rPr>
        <w:t>«Локаманья-калевара» («тело, почитаемое людьми»). Боги, люди и все прочие, привлечённые красотой, величием и прелестью Шри Махапрабху, оказывали почтение Его телу; видя это, отец и мать радовались.</w:t>
      </w:r>
    </w:p>
    <w:p>
      <w:pPr>
        <w:keepNext/>
        <w:spacing w:before="160"/>
        <w:jc w:val="center"/>
      </w:pPr>
      <w:r>
        <w:rPr>
          <w:rFonts w:ascii="Times New Roman" w:hAnsi="Times New Roman"/>
          <w:i/>
          <w:sz w:val="21"/>
        </w:rPr>
        <w:t>Мишра — безмятежный, сдержанный и щедрый вайшнав —</w:t>
      </w:r>
    </w:p>
    <w:p>
      <w:pPr>
        <w:jc w:val="both"/>
      </w:pPr>
      <w:r>
        <w:rPr>
          <w:b/>
        </w:rPr>
        <w:t xml:space="preserve">120 </w:t>
      </w:r>
      <w:r>
        <w:rPr>
          <w:rFonts w:ascii="Times New Roman" w:hAnsi="Times New Roman"/>
        </w:rPr>
        <w:t>Джаганнатха Мишра был истинным вайшнавом — умиротворённым, чистым, чуждым вожделения и владеющим собой. Он был равнодушен к мирским богатствам, и всё, что приходило в дом благодаря могуществу сына, раздавал брахманам, чтобы порадовать Вишну.</w:t>
      </w:r>
    </w:p>
    <w:p>
      <w:pPr>
        <w:jc w:val="both"/>
      </w:pPr>
      <w:r>
        <w:rPr>
          <w:b/>
          <w:i/>
          <w:sz w:val="20"/>
        </w:rPr>
        <w:t xml:space="preserve">Анубхашья. </w:t>
      </w:r>
      <w:r>
        <w:rPr>
          <w:rFonts w:ascii="Times New Roman" w:hAnsi="Times New Roman"/>
          <w:sz w:val="20"/>
        </w:rPr>
        <w:t>Мирские люди, поглощённые чувственным, ради жены, сыновей и прочих гордятся тем, что наслаждаются богатством, и хлопочут о нём. Чистый преданный Джаганнатха Мишра был не таков. Всё, что у него было, он предлагал Бхагавану, а остатки раздавал достойным — брахманам и другим. Ради собственного наслаждения он ничего не брал.</w:t>
      </w:r>
    </w:p>
    <w:p>
      <w:pPr>
        <w:keepNext/>
        <w:spacing w:before="160"/>
        <w:jc w:val="center"/>
      </w:pPr>
      <w:r>
        <w:rPr>
          <w:rFonts w:ascii="Times New Roman" w:hAnsi="Times New Roman"/>
          <w:i/>
          <w:sz w:val="21"/>
        </w:rPr>
        <w:t>Чакраварти составляет гороскоп Господа —</w:t>
      </w:r>
    </w:p>
    <w:p>
      <w:pPr>
        <w:jc w:val="both"/>
      </w:pPr>
      <w:r>
        <w:rPr>
          <w:b/>
        </w:rPr>
        <w:t xml:space="preserve">121 </w:t>
      </w:r>
      <w:r>
        <w:rPr>
          <w:rFonts w:ascii="Times New Roman" w:hAnsi="Times New Roman"/>
        </w:rPr>
        <w:t>Составив гороскоп рождения Шри Чайтаньи, Ниламбар Чакраварти сказал наедине Джаганнатхе Мишре: «Все знаки в теле этого ребёнка и сам момент Его рождения выдают в Нём великую личность. Я вижу — Он дарует спасение всему миру!»</w:t>
      </w:r>
    </w:p>
    <w:p>
      <w:pPr>
        <w:jc w:val="both"/>
      </w:pPr>
      <w:r>
        <w:rPr>
          <w:b/>
          <w:i/>
          <w:sz w:val="20"/>
        </w:rPr>
        <w:t xml:space="preserve">Амрита-праваха-бхашья. </w:t>
      </w:r>
      <w:r>
        <w:rPr>
          <w:rFonts w:ascii="Times New Roman" w:hAnsi="Times New Roman"/>
          <w:sz w:val="20"/>
        </w:rPr>
        <w:t>«Лагне анге бхинна бхинна» («порознь — в лагне и на теле»): по самудрике (науке о телесных приметах) — в лагне, то есть в гороскопе рождения (джатака-кундали), и на анге, то есть на теле.</w:t>
      </w:r>
    </w:p>
    <w:p>
      <w:pPr>
        <w:jc w:val="both"/>
      </w:pPr>
      <w:r>
        <w:rPr>
          <w:rFonts w:ascii="Times New Roman" w:hAnsi="Times New Roman"/>
          <w:sz w:val="20"/>
        </w:rPr>
        <w:t>*Так заканчивается тринадцатая глава “Амрита-праваха-бхашьи”.*</w:t>
      </w:r>
    </w:p>
    <w:p>
      <w:pPr>
        <w:jc w:val="both"/>
      </w:pPr>
      <w:r>
        <w:rPr>
          <w:b/>
          <w:i/>
          <w:sz w:val="20"/>
        </w:rPr>
        <w:t xml:space="preserve">Анубхашья. </w:t>
      </w:r>
      <w:r>
        <w:rPr>
          <w:rFonts w:ascii="Times New Roman" w:hAnsi="Times New Roman"/>
          <w:sz w:val="20"/>
        </w:rPr>
        <w:t>«Гупте» — втайне.</w:t>
      </w:r>
    </w:p>
    <w:p>
      <w:pPr>
        <w:keepNext/>
        <w:spacing w:before="160"/>
        <w:jc w:val="center"/>
      </w:pPr>
      <w:r>
        <w:rPr>
          <w:rFonts w:ascii="Times New Roman" w:hAnsi="Times New Roman"/>
          <w:i/>
          <w:sz w:val="21"/>
        </w:rPr>
        <w:t>Величие слушания о рождении Господа —</w:t>
      </w:r>
    </w:p>
    <w:p>
      <w:pPr>
        <w:jc w:val="both"/>
      </w:pPr>
      <w:r>
        <w:rPr>
          <w:b/>
        </w:rPr>
        <w:t xml:space="preserve">122 </w:t>
      </w:r>
      <w:r>
        <w:rPr>
          <w:rFonts w:ascii="Times New Roman" w:hAnsi="Times New Roman"/>
        </w:rPr>
        <w:t>Господь Шри Чайтанья милостиво явился в этом мире в доме Шачидеви. Любой, кто услышит историю Его рождения, получит Его особую милость и непременно достигнет Его лотосных стоп.</w:t>
      </w:r>
    </w:p>
    <w:p>
      <w:pPr>
        <w:keepNext/>
        <w:spacing w:before="160"/>
        <w:jc w:val="center"/>
      </w:pPr>
      <w:r>
        <w:rPr>
          <w:rFonts w:ascii="Times New Roman" w:hAnsi="Times New Roman"/>
          <w:i/>
          <w:sz w:val="21"/>
        </w:rPr>
        <w:t>Несчастье мирских людей, враждебных Гауре, —</w:t>
      </w:r>
    </w:p>
    <w:p>
      <w:pPr>
        <w:jc w:val="both"/>
      </w:pPr>
      <w:r>
        <w:rPr>
          <w:b/>
        </w:rPr>
        <w:t xml:space="preserve">123 </w:t>
      </w:r>
      <w:r>
        <w:rPr>
          <w:rFonts w:ascii="Times New Roman" w:hAnsi="Times New Roman"/>
        </w:rPr>
        <w:t>Кто, обретя человеческую жизнь, не слушает о достоинствах Гауры, тот прожил её напрасно. Река нектара перед ним — а он пьёт воду из ядовитой ямы. Лучше бы ему умереть, едва появившись на свет!</w:t>
      </w:r>
    </w:p>
    <w:p>
      <w:pPr>
        <w:jc w:val="both"/>
      </w:pPr>
      <w:r>
        <w:rPr>
          <w:b/>
          <w:i/>
          <w:sz w:val="20"/>
        </w:rPr>
        <w:t xml:space="preserve">Анубхашья. </w:t>
      </w:r>
      <w:r>
        <w:rPr>
          <w:rFonts w:ascii="Times New Roman" w:hAnsi="Times New Roman"/>
          <w:sz w:val="20"/>
        </w:rPr>
        <w:t>«Амрита-дхуни» — река нектара. Кто отказывается пить воду из нектарного потока преданности Кришне и пьёт воду из ядовитого колодца чувственных благ (вредную для души), тот совершенно мёртв, и ему не стоит жить.</w:t>
      </w:r>
    </w:p>
    <w:p>
      <w:pPr>
        <w:jc w:val="both"/>
      </w:pPr>
      <w:r>
        <w:rPr>
          <w:rFonts w:ascii="Times New Roman" w:hAnsi="Times New Roman"/>
          <w:sz w:val="20"/>
        </w:rPr>
        <w:t>В “Чайтанья-чандрамрите” Шримат Прабодхананды Сарасватипады: “Этот мир лишён сознания (ачайтанья), если не поклоняется Чайтанье — Господу, которому поклоняются лучшие из бессмертных: вокруг него — одна смерть”. “Этот мир лишён сознания, если не знает Чайтанью — Господа: такие люди, даже зная все шастры, блуждают”. “Теперь, когда взошла луна Чайтаньи и широко разлился океан нектарной расы великой премы, кто остаётся бедным — тот поистине бедняк”. “Теперь, когда нисшёл Гаурачандра, широко разлился океан премы и ярко засверкали груды его драгоценностей, кто остаётся бедным — тот поистине бедняк”.</w:t>
      </w:r>
    </w:p>
    <w:p>
      <w:pPr>
        <w:jc w:val="both"/>
      </w:pPr>
      <w:r>
        <w:rPr>
          <w:rFonts w:ascii="Times New Roman" w:hAnsi="Times New Roman"/>
          <w:sz w:val="20"/>
        </w:rPr>
        <w:t>В “Шримад-Бхагаватам” (2.3.19, 20, 23): “Человек, в чьи уши никогда не входило имя Гадаграджи, — животное, которое восхваляют собаки, свиньи, поедающие нечистоты, верблюды и ослы”. “О Сута, уши человека, который не слышит о подвигах Урукрамы, — всё равно что норы. А порочный язык, который не воспевает песен об Уругае, — всё равно что язык лягушки”. “Смертный, который ни разу не принял на себя пыль со стоп бхагаваты, — мертвец, хоть и жив. А человек, который никогда не знал аромата туласи со стоп Шри Вишну, — дышащий мертвец”. (Шримад-Бхагаватам, 10.1.4): “Повествование о качествах Уттамашлоки воспевают те, кто свободен от жажды; оно — лекарство от болезни мирского бытия и отрада для ушей и ума. Кто, кроме убийцы животных, отвернётся от него?” (Шримад-Бхагаватам, 3.23.56): “…кто живёт не ради служения Тому, чьи стопы — святые места, тот мёртв, хоть и жив”.</w:t>
      </w:r>
    </w:p>
    <w:p>
      <w:pPr>
        <w:spacing w:before="160"/>
        <w:jc w:val="both"/>
      </w:pPr>
      <w:r>
        <w:rPr>
          <w:b/>
        </w:rPr>
        <w:t xml:space="preserve">124 </w:t>
      </w:r>
      <w:r>
        <w:rPr>
          <w:rFonts w:ascii="Times New Roman" w:hAnsi="Times New Roman"/>
        </w:rPr>
        <w:t xml:space="preserve">Со всем почтением приняв на свою голову как величайшее богатство жизни лотосные стопы Шри Чайтаньи, Нитьянанды, Адвайтачарьи и Сварупа Дамодара, Рупы Госвами и Шри Рагхунатхи даса, смиренный Кришнадас Кавирадж поведал о всеблагоприятном нисшествии Господа Шри Чайтаньи Махапрабху. </w:t>
      </w:r>
    </w:p>
    <w:p>
      <w:pPr>
        <w:jc w:val="both"/>
      </w:pPr>
      <w:r>
        <w:rPr>
          <w:b/>
          <w:i/>
          <w:sz w:val="20"/>
        </w:rPr>
        <w:t xml:space="preserve">Анубхашья. </w:t>
      </w:r>
      <w:r>
        <w:rPr>
          <w:rFonts w:ascii="Times New Roman" w:hAnsi="Times New Roman"/>
          <w:sz w:val="20"/>
        </w:rPr>
        <w:t>Лотосные стопы Шри Махапрабху, Нитьянанды, Адвайты, Дамодары Сварупы, Рупы и Рагхунатхи даса — собственное богатство Шри Кришнадаса Кавираджи Госвами и чистых, или близких, преданных, которые следуют за ним. Богатство мирских людей — цена, которую назначает майя; по сути его надо называть словом «долг». Джива, отвернувшаяся от Кришны, не знает, что богатство — это высшая цель, и принимает за «богатство» вожделение (каму) — долг в виде материальных наслаждений. Мирские дживы хлопочут о вещах, которые считают богатством, но слуги Хари видят в этом лишь рост долга, а не рост богатства. С другой стороны, если Бхагаван делает человека богатым, даруя ему богатство Своей милости, Он отнимает у него мирские богатства. “Тому, кому Я оказываю милость, Я постепенно отнимаю его богатство”</w:t>
      </w:r>
      <w:r>
        <w:rPr>
          <w:rFonts w:ascii="Times New Roman" w:hAnsi="Times New Roman"/>
          <w:sz w:val="20"/>
          <w:vertAlign w:val="superscript"/>
        </w:rPr>
        <w:t>6</w:t>
      </w:r>
      <w:r>
        <w:rPr>
          <w:rFonts w:ascii="Times New Roman" w:hAnsi="Times New Roman"/>
          <w:sz w:val="20"/>
        </w:rPr>
        <w:t>. Тхакур Нароттама говорит: «Моё богатство — Нитьянанда»; «Стопы Шри Радхи и Кришны — вот богатство моей жизни»; «Слава Тебе, Очищающий падших! Дай мне это богатство: кроме Тебя, ничто мне не мило»; «Стопы Шри Рупа-манджари — моё сокровище, моё служение и поклонение, богатство моей жизни»; «Сокровище — драгоценность премы — я по беспечности потерял. Стараясь ради того, что не богатство, я бросил настоящее богатство» — и так далее.</w:t>
      </w:r>
    </w:p>
    <w:p>
      <w:pPr>
        <w:jc w:val="both"/>
      </w:pPr>
      <w:r>
        <w:rPr>
          <w:rFonts w:ascii="Times New Roman" w:hAnsi="Times New Roman"/>
          <w:sz w:val="20"/>
        </w:rPr>
        <w:t>Смарты, следуя представлению о родстве по семени, приписывают лотосным стопам Шри Рагхунатхи даса шудрство — отсутствие брахманства; в их богатстве преданности это лишь долг. А постигать немирское брахманство в его лотосных стопах — собственное богатство преданного.</w:t>
      </w:r>
    </w:p>
    <w:p>
      <w:pPr>
        <w:jc w:val="both"/>
      </w:pPr>
      <w:r>
        <w:rPr>
          <w:rFonts w:ascii="Times New Roman" w:hAnsi="Times New Roman"/>
          <w:sz w:val="20"/>
        </w:rPr>
        <w:t>*Так заканчивается тринадцатая глава “Анубхашьи”.*</w:t>
      </w:r>
    </w:p>
    <w:p>
      <w:pPr>
        <w:pStyle w:val="Heading2"/>
      </w:pPr>
      <w:r>
        <w:t>Примечания</w:t>
      </w:r>
    </w:p>
    <w:p>
      <w:r>
        <w:rPr>
          <w:sz w:val="19"/>
        </w:rPr>
        <w:t xml:space="preserve">1. </w:t>
      </w:r>
      <w:r>
        <w:rPr>
          <w:rFonts w:ascii="Times New Roman" w:hAnsi="Times New Roman"/>
          <w:sz w:val="19"/>
        </w:rPr>
        <w:t>В стихе богини названы по именам: Савитри, Гаури, Сарасвати, Шачи, Рамбха, Арундхати.</w:t>
      </w:r>
    </w:p>
    <w:p>
      <w:r>
        <w:rPr>
          <w:sz w:val="19"/>
        </w:rPr>
        <w:t xml:space="preserve">2. </w:t>
      </w:r>
      <w:r>
        <w:rPr>
          <w:rFonts w:ascii="Times New Roman" w:hAnsi="Times New Roman"/>
          <w:sz w:val="19"/>
        </w:rPr>
        <w:t>Таблица дана в издании без пояснений; числа сверены со сканом. Первая строка, по-видимому, — истёкшие годы, месяцы, дни, данды и палы эры Шака.</w:t>
      </w:r>
    </w:p>
    <w:p>
      <w:r>
        <w:rPr>
          <w:sz w:val="19"/>
        </w:rPr>
        <w:t xml:space="preserve">3. </w:t>
      </w:r>
      <w:r>
        <w:rPr>
          <w:rFonts w:ascii="Times New Roman" w:hAnsi="Times New Roman"/>
          <w:sz w:val="19"/>
        </w:rPr>
        <w:t>Анна — шестнадцатая часть целого, ганда — двадцатая часть анны; три доли в сумме составляют целое (16 анн).</w:t>
      </w:r>
    </w:p>
    <w:p>
      <w:r>
        <w:rPr>
          <w:sz w:val="19"/>
        </w:rPr>
        <w:t xml:space="preserve">4. </w:t>
      </w:r>
      <w:r>
        <w:rPr>
          <w:rFonts w:ascii="Times New Roman" w:hAnsi="Times New Roman"/>
          <w:sz w:val="19"/>
        </w:rPr>
        <w:t>Неполная строка цитаты; перевод предположительный.</w:t>
      </w:r>
    </w:p>
    <w:p>
      <w:r>
        <w:rPr>
          <w:sz w:val="19"/>
        </w:rPr>
        <w:t xml:space="preserve">5. </w:t>
      </w:r>
      <w:r>
        <w:rPr>
          <w:rFonts w:ascii="Times New Roman" w:hAnsi="Times New Roman"/>
          <w:sz w:val="19"/>
        </w:rPr>
        <w:t>Таблица дана в издании без пояснений; числа сверены со сканом. Первая строка, по-видимому, — истёкшие годы, месяцы, дни, данды и палы эры Шака.</w:t>
      </w:r>
    </w:p>
    <w:p>
      <w:r>
        <w:rPr>
          <w:sz w:val="19"/>
        </w:rPr>
        <w:t xml:space="preserve">6. </w:t>
      </w:r>
      <w:r>
        <w:rPr>
          <w:rFonts w:ascii="Times New Roman" w:hAnsi="Times New Roman"/>
          <w:sz w:val="19"/>
        </w:rPr>
        <w:t>Шримад-Бхагаватам, 10.88.8.</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14. Краткое описание детских игр</w:t>
      </w:r>
    </w:p>
    <w:p>
      <w:pPr>
        <w:jc w:val="center"/>
      </w:pPr>
      <w:r>
        <w:rPr>
          <w:rFonts w:ascii="Times New Roman" w:hAnsi="Times New Roman"/>
          <w:i/>
          <w:sz w:val="20"/>
        </w:rPr>
        <w:t>(перевод Вриндавана Чандры даса; выверка по изд. Гаудия Матха и «Анубхашье», 2026 — проект)</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четырнадцатой главе описаны детские игры Господа: Он ползает на четвереньках; под предлогом плача распространяет святое имя; под предлогом того, что ест землю, даёт знание матери; даёт прасад гостю-брахману и освобождает его; забирается на плечи вору, сбивает его с толку и приводит к Своему дому; под предлогом болезни в день экадаши ест подношение (найведью) Хираньи и Джагадиши; детские шалости; увидев мать без чувств, приносит ей кокосы; шутит с девочками на берегу Ганги; принимает поклонение Лакшми-деви; сидя в яме, полной выброшенных горшков, даёт матери знание о Брахмане и исполняет её веление; чистая родительская любовь (шуддха-ватсалья) Мишры. Таковы темы детских игр.</w:t>
      </w:r>
    </w:p>
    <w:p>
      <w:pPr>
        <w:keepNext/>
        <w:spacing w:before="160"/>
        <w:jc w:val="center"/>
      </w:pPr>
      <w:r>
        <w:rPr>
          <w:rFonts w:ascii="Times New Roman" w:hAnsi="Times New Roman"/>
          <w:i/>
          <w:sz w:val="21"/>
        </w:rPr>
        <w:t>(Хари-бхакти-виласа, виласа 20, шлока 1)</w:t>
      </w:r>
    </w:p>
    <w:p>
      <w:pPr>
        <w:jc w:val="both"/>
      </w:pPr>
      <w:r>
        <w:rPr>
          <w:b/>
        </w:rPr>
        <w:t xml:space="preserve">1 </w:t>
      </w:r>
      <w:r>
        <w:rPr>
          <w:rFonts w:ascii="Times New Roman" w:hAnsi="Times New Roman"/>
        </w:rPr>
        <w:t>“Я поклоняюсь Шри Чайтанье Махапрабху! Стоит хоть как-то вспомнить о Нём — и трудное становится лёгким, а стоит забыть — и лёгкое становится трудным”. (Хари-бхакти-виласа, 20.1)</w:t>
      </w:r>
    </w:p>
    <w:p>
      <w:pPr>
        <w:jc w:val="both"/>
      </w:pPr>
      <w:r>
        <w:rPr>
          <w:b/>
          <w:i/>
          <w:sz w:val="20"/>
        </w:rPr>
        <w:t xml:space="preserve">Амрита-праваха-бхашья. </w:t>
      </w:r>
      <w:r>
        <w:rPr>
          <w:rFonts w:ascii="Times New Roman" w:hAnsi="Times New Roman"/>
          <w:sz w:val="20"/>
        </w:rPr>
        <w:t>Того, при чьём хотя бы малейшем памятовании трудное становится лёгким, а при забвении и лёгкое становится трудным, — этого Чайтанью я почитаю.</w:t>
      </w:r>
    </w:p>
    <w:p>
      <w:pPr>
        <w:jc w:val="both"/>
      </w:pPr>
      <w:r>
        <w:rPr>
          <w:b/>
          <w:i/>
          <w:sz w:val="20"/>
        </w:rPr>
        <w:t xml:space="preserve">Анубхашья. </w:t>
      </w:r>
      <w:r>
        <w:rPr>
          <w:rFonts w:ascii="Times New Roman" w:hAnsi="Times New Roman"/>
          <w:b/>
          <w:sz w:val="20"/>
        </w:rPr>
        <w:t>йасмин</w:t>
      </w:r>
      <w:r>
        <w:rPr>
          <w:rFonts w:ascii="Times New Roman" w:hAnsi="Times New Roman"/>
          <w:sz w:val="20"/>
        </w:rPr>
        <w:t xml:space="preserve"> (в Ком — в Гаура-Кришне) </w:t>
      </w:r>
      <w:r>
        <w:rPr>
          <w:rFonts w:ascii="Times New Roman" w:hAnsi="Times New Roman"/>
          <w:b/>
          <w:sz w:val="20"/>
        </w:rPr>
        <w:t>катхан̃чана</w:t>
      </w:r>
      <w:r>
        <w:rPr>
          <w:rFonts w:ascii="Times New Roman" w:hAnsi="Times New Roman"/>
          <w:sz w:val="20"/>
        </w:rPr>
        <w:t xml:space="preserve"> (каким бы то ни было образом) </w:t>
      </w:r>
      <w:r>
        <w:rPr>
          <w:rFonts w:ascii="Times New Roman" w:hAnsi="Times New Roman"/>
          <w:b/>
          <w:sz w:val="20"/>
        </w:rPr>
        <w:t>смр̣те</w:t>
      </w:r>
      <w:r>
        <w:rPr>
          <w:rFonts w:ascii="Times New Roman" w:hAnsi="Times New Roman"/>
          <w:sz w:val="20"/>
        </w:rPr>
        <w:t xml:space="preserve"> (когда Он пришёл на память) </w:t>
      </w:r>
      <w:r>
        <w:rPr>
          <w:rFonts w:ascii="Times New Roman" w:hAnsi="Times New Roman"/>
          <w:b/>
          <w:sz w:val="20"/>
        </w:rPr>
        <w:t>душ̣карам̇</w:t>
      </w:r>
      <w:r>
        <w:rPr>
          <w:rFonts w:ascii="Times New Roman" w:hAnsi="Times New Roman"/>
          <w:sz w:val="20"/>
        </w:rPr>
        <w:t xml:space="preserve"> (трудное дело) </w:t>
      </w:r>
      <w:r>
        <w:rPr>
          <w:rFonts w:ascii="Times New Roman" w:hAnsi="Times New Roman"/>
          <w:b/>
          <w:sz w:val="20"/>
        </w:rPr>
        <w:t>сукарам̇</w:t>
      </w:r>
      <w:r>
        <w:rPr>
          <w:rFonts w:ascii="Times New Roman" w:hAnsi="Times New Roman"/>
          <w:sz w:val="20"/>
        </w:rPr>
        <w:t xml:space="preserve"> (легко исполнимым занятием) </w:t>
      </w:r>
      <w:r>
        <w:rPr>
          <w:rFonts w:ascii="Times New Roman" w:hAnsi="Times New Roman"/>
          <w:b/>
          <w:sz w:val="20"/>
        </w:rPr>
        <w:t>бхавет</w:t>
      </w:r>
      <w:r>
        <w:rPr>
          <w:rFonts w:ascii="Times New Roman" w:hAnsi="Times New Roman"/>
          <w:sz w:val="20"/>
        </w:rPr>
        <w:t xml:space="preserve">, </w:t>
      </w:r>
      <w:r>
        <w:rPr>
          <w:rFonts w:ascii="Times New Roman" w:hAnsi="Times New Roman"/>
          <w:b/>
          <w:sz w:val="20"/>
        </w:rPr>
        <w:t>йасмин</w:t>
      </w:r>
      <w:r>
        <w:rPr>
          <w:rFonts w:ascii="Times New Roman" w:hAnsi="Times New Roman"/>
          <w:sz w:val="20"/>
        </w:rPr>
        <w:t xml:space="preserve"> (в Ком — в Гаура-Кришне) </w:t>
      </w:r>
      <w:r>
        <w:rPr>
          <w:rFonts w:ascii="Times New Roman" w:hAnsi="Times New Roman"/>
          <w:b/>
          <w:sz w:val="20"/>
        </w:rPr>
        <w:t>висмр̣те</w:t>
      </w:r>
      <w:r>
        <w:rPr>
          <w:rFonts w:ascii="Times New Roman" w:hAnsi="Times New Roman"/>
          <w:sz w:val="20"/>
        </w:rPr>
        <w:t xml:space="preserve"> (когда Он забыт) </w:t>
      </w:r>
      <w:r>
        <w:rPr>
          <w:rFonts w:ascii="Times New Roman" w:hAnsi="Times New Roman"/>
          <w:b/>
          <w:sz w:val="20"/>
        </w:rPr>
        <w:t>випарӣтам̇</w:t>
      </w:r>
      <w:r>
        <w:rPr>
          <w:rFonts w:ascii="Times New Roman" w:hAnsi="Times New Roman"/>
          <w:sz w:val="20"/>
        </w:rPr>
        <w:t xml:space="preserve"> (обратное: легко исполнимое занятие — трудным делом) </w:t>
      </w:r>
      <w:r>
        <w:rPr>
          <w:rFonts w:ascii="Times New Roman" w:hAnsi="Times New Roman"/>
          <w:b/>
          <w:sz w:val="20"/>
        </w:rPr>
        <w:t>сйа̄т</w:t>
      </w:r>
      <w:r>
        <w:rPr>
          <w:rFonts w:ascii="Times New Roman" w:hAnsi="Times New Roman"/>
          <w:sz w:val="20"/>
        </w:rPr>
        <w:t xml:space="preserve">, </w:t>
      </w:r>
      <w:r>
        <w:rPr>
          <w:rFonts w:ascii="Times New Roman" w:hAnsi="Times New Roman"/>
          <w:b/>
          <w:sz w:val="20"/>
        </w:rPr>
        <w:t>там амум̇ ш́рӣ-чаитанйам бхадже</w:t>
      </w:r>
      <w:r>
        <w:rPr>
          <w:rFonts w:ascii="Times New Roman" w:hAnsi="Times New Roman"/>
          <w:sz w:val="20"/>
        </w:rPr>
        <w:t>.</w:t>
      </w:r>
    </w:p>
    <w:p>
      <w:pPr>
        <w:spacing w:before="160"/>
        <w:jc w:val="both"/>
      </w:pPr>
      <w:r>
        <w:rPr>
          <w:b/>
        </w:rPr>
        <w:t xml:space="preserve">2 </w:t>
      </w:r>
      <w:r>
        <w:rPr>
          <w:rFonts w:ascii="Times New Roman" w:hAnsi="Times New Roman"/>
        </w:rPr>
        <w:t>Слава Шри Гаурачандре и Нитьянанде! Слава Адвайте Ачарье и всем преданным Шри Чайтаньи!</w:t>
      </w:r>
    </w:p>
    <w:p>
      <w:pPr>
        <w:spacing w:before="160"/>
        <w:jc w:val="both"/>
      </w:pPr>
      <w:r>
        <w:rPr>
          <w:b/>
        </w:rPr>
        <w:t xml:space="preserve">3 </w:t>
      </w:r>
      <w:r>
        <w:rPr>
          <w:rFonts w:ascii="Times New Roman" w:hAnsi="Times New Roman"/>
        </w:rPr>
        <w:t>Так я кратко поведал о нисшествии Господа Чайтаньи, о том, как сын Яшоды стал сыном Шачидеви.</w:t>
      </w:r>
    </w:p>
    <w:p>
      <w:pPr>
        <w:spacing w:before="160"/>
        <w:jc w:val="both"/>
      </w:pPr>
      <w:r>
        <w:rPr>
          <w:b/>
        </w:rPr>
        <w:t xml:space="preserve">4 </w:t>
      </w:r>
      <w:r>
        <w:rPr>
          <w:rFonts w:ascii="Times New Roman" w:hAnsi="Times New Roman"/>
        </w:rPr>
        <w:t>Вкратце поведав о Его рождении, теперь же я немного расскажу о Его детских играх.</w:t>
      </w:r>
    </w:p>
    <w:p>
      <w:pPr>
        <w:keepNext/>
        <w:spacing w:before="160"/>
        <w:jc w:val="center"/>
      </w:pPr>
      <w:r>
        <w:rPr>
          <w:rFonts w:ascii="Times New Roman" w:hAnsi="Times New Roman"/>
          <w:i/>
          <w:sz w:val="21"/>
        </w:rPr>
        <w:t>Игры Гауры трансцендентны, хотя и похожи на человеческие —</w:t>
      </w:r>
    </w:p>
    <w:p>
      <w:pPr>
        <w:jc w:val="both"/>
      </w:pPr>
      <w:r>
        <w:rPr>
          <w:b/>
        </w:rPr>
        <w:t xml:space="preserve">5 </w:t>
      </w:r>
      <w:r>
        <w:rPr>
          <w:rFonts w:ascii="Times New Roman" w:hAnsi="Times New Roman"/>
        </w:rPr>
        <w:t>Я поклоняюсь чарующим детским играм Шри Кришны, пришедшего как Шри Чайтанья. Хотя эти игры и похожи на человеческие, в глубине их — деяния Самого Господа.</w:t>
      </w:r>
    </w:p>
    <w:p>
      <w:pPr>
        <w:jc w:val="both"/>
      </w:pPr>
      <w:r>
        <w:rPr>
          <w:b/>
          <w:i/>
          <w:sz w:val="20"/>
        </w:rPr>
        <w:t xml:space="preserve">Амрита-праваха-бхашья. </w:t>
      </w:r>
      <w:r>
        <w:rPr>
          <w:rFonts w:ascii="Times New Roman" w:hAnsi="Times New Roman"/>
          <w:sz w:val="20"/>
        </w:rPr>
        <w:t>Я склоняюсь перед пленительными детскими играми Чайтаньи-Кришны. Хотя эти детские игры подобны обычным, мирским играм, к ним примешаны деяния Всевышнего.</w:t>
      </w:r>
    </w:p>
    <w:p>
      <w:pPr>
        <w:jc w:val="both"/>
      </w:pPr>
      <w:r>
        <w:rPr>
          <w:b/>
          <w:i/>
          <w:sz w:val="20"/>
        </w:rPr>
        <w:t xml:space="preserve">Анубхашья. </w:t>
      </w:r>
      <w:r>
        <w:rPr>
          <w:rFonts w:ascii="Times New Roman" w:hAnsi="Times New Roman"/>
          <w:b/>
          <w:sz w:val="20"/>
        </w:rPr>
        <w:t>чаитанйа-девасйа</w:t>
      </w:r>
      <w:r>
        <w:rPr>
          <w:rFonts w:ascii="Times New Roman" w:hAnsi="Times New Roman"/>
          <w:sz w:val="20"/>
        </w:rPr>
        <w:t xml:space="preserve"> (Гаура-Кришны) </w:t>
      </w:r>
      <w:r>
        <w:rPr>
          <w:rFonts w:ascii="Times New Roman" w:hAnsi="Times New Roman"/>
          <w:b/>
          <w:sz w:val="20"/>
        </w:rPr>
        <w:t>лаукикӣм</w:t>
      </w:r>
      <w:r>
        <w:rPr>
          <w:rFonts w:ascii="Times New Roman" w:hAnsi="Times New Roman"/>
          <w:sz w:val="20"/>
        </w:rPr>
        <w:t xml:space="preserve"> (подобные поступкам людей этого мира)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ӣш́а-чеш̣т̣айа̄</w:t>
      </w:r>
      <w:r>
        <w:rPr>
          <w:rFonts w:ascii="Times New Roman" w:hAnsi="Times New Roman"/>
          <w:sz w:val="20"/>
        </w:rPr>
        <w:t xml:space="preserve"> (сверхъестественными усилиями) </w:t>
      </w:r>
      <w:r>
        <w:rPr>
          <w:rFonts w:ascii="Times New Roman" w:hAnsi="Times New Roman"/>
          <w:b/>
          <w:sz w:val="20"/>
        </w:rPr>
        <w:t>валита̄нтара̄м</w:t>
      </w:r>
      <w:r>
        <w:rPr>
          <w:rFonts w:ascii="Times New Roman" w:hAnsi="Times New Roman"/>
          <w:sz w:val="20"/>
        </w:rPr>
        <w:t xml:space="preserve"> (те, чья сердцевина «валита», то есть исполнена [ими]), </w:t>
      </w:r>
      <w:r>
        <w:rPr>
          <w:rFonts w:ascii="Times New Roman" w:hAnsi="Times New Roman"/>
          <w:b/>
          <w:sz w:val="20"/>
        </w:rPr>
        <w:t>мано-хара̄м</w:t>
      </w:r>
      <w:r>
        <w:rPr>
          <w:rFonts w:ascii="Times New Roman" w:hAnsi="Times New Roman"/>
          <w:sz w:val="20"/>
        </w:rPr>
        <w:t xml:space="preserve"> (привлекающие сердце) </w:t>
      </w:r>
      <w:r>
        <w:rPr>
          <w:rFonts w:ascii="Times New Roman" w:hAnsi="Times New Roman"/>
          <w:b/>
          <w:sz w:val="20"/>
        </w:rPr>
        <w:t>ба̄лйа-лӣла̄м</w:t>
      </w:r>
      <w:r>
        <w:rPr>
          <w:rFonts w:ascii="Times New Roman" w:hAnsi="Times New Roman"/>
          <w:sz w:val="20"/>
        </w:rPr>
        <w:t xml:space="preserve"> (игры младенчества) </w:t>
      </w:r>
      <w:r>
        <w:rPr>
          <w:rFonts w:ascii="Times New Roman" w:hAnsi="Times New Roman"/>
          <w:b/>
          <w:sz w:val="20"/>
        </w:rPr>
        <w:t>ахам̇ ванде</w:t>
      </w:r>
      <w:r>
        <w:rPr>
          <w:rFonts w:ascii="Times New Roman" w:hAnsi="Times New Roman"/>
          <w:sz w:val="20"/>
        </w:rPr>
        <w:t>.</w:t>
      </w:r>
    </w:p>
    <w:p>
      <w:pPr>
        <w:keepNext/>
        <w:spacing w:before="160"/>
        <w:jc w:val="center"/>
      </w:pPr>
      <w:r>
        <w:rPr>
          <w:rFonts w:ascii="Times New Roman" w:hAnsi="Times New Roman"/>
          <w:i/>
          <w:sz w:val="21"/>
        </w:rPr>
        <w:t>Он показывает на Своих подошвах знаки раковины, диска, флага, молнии и рыбы —</w:t>
      </w:r>
    </w:p>
    <w:p>
      <w:pPr>
        <w:jc w:val="both"/>
      </w:pPr>
      <w:r>
        <w:rPr>
          <w:b/>
        </w:rPr>
        <w:t xml:space="preserve">6 </w:t>
      </w:r>
      <w:r>
        <w:rPr>
          <w:rFonts w:ascii="Times New Roman" w:hAnsi="Times New Roman"/>
        </w:rPr>
        <w:t>В самом начале детских игр, лёжа на спинке, Шри Чайтанья показал родителям божественные знаки на Своих стопах.</w:t>
      </w:r>
    </w:p>
    <w:p>
      <w:pPr>
        <w:jc w:val="both"/>
      </w:pPr>
      <w:r>
        <w:rPr>
          <w:b/>
          <w:i/>
          <w:sz w:val="20"/>
        </w:rPr>
        <w:t xml:space="preserve">Анубхашья. </w:t>
      </w:r>
      <w:r>
        <w:rPr>
          <w:rFonts w:ascii="Times New Roman" w:hAnsi="Times New Roman"/>
          <w:sz w:val="20"/>
        </w:rPr>
        <w:t>«Уттана» — лёжа лицом вверх, на спине. Есть разночтение — «уттхана». В этом смысле — пытаясь встать на ножки, Он по непривычке, как свойственно младенцу, не может удержаться и ложится.</w:t>
      </w:r>
    </w:p>
    <w:p>
      <w:pPr>
        <w:spacing w:before="160"/>
        <w:jc w:val="both"/>
      </w:pPr>
      <w:r>
        <w:rPr>
          <w:b/>
        </w:rPr>
        <w:t xml:space="preserve">7 </w:t>
      </w:r>
      <w:r>
        <w:rPr>
          <w:rFonts w:ascii="Times New Roman" w:hAnsi="Times New Roman"/>
        </w:rPr>
        <w:t>Дома родители увидели следы крошечных стоп, а в них — флаг, молнию, раковину, диск и рыбу.</w:t>
      </w:r>
    </w:p>
    <w:p>
      <w:pPr>
        <w:spacing w:before="160"/>
        <w:jc w:val="both"/>
      </w:pPr>
      <w:r>
        <w:rPr>
          <w:b/>
        </w:rPr>
        <w:t xml:space="preserve">8 </w:t>
      </w:r>
      <w:r>
        <w:rPr>
          <w:rFonts w:ascii="Times New Roman" w:hAnsi="Times New Roman"/>
        </w:rPr>
        <w:t>Увидев эти знаки, оба изумились до глубины души, не понимая, кто мог оставить эти следы.</w:t>
      </w:r>
    </w:p>
    <w:p>
      <w:pPr>
        <w:keepNext/>
        <w:spacing w:before="160"/>
        <w:jc w:val="center"/>
      </w:pPr>
      <w:r>
        <w:rPr>
          <w:rFonts w:ascii="Times New Roman" w:hAnsi="Times New Roman"/>
          <w:i/>
          <w:sz w:val="21"/>
        </w:rPr>
        <w:t>Слова Мишры —</w:t>
      </w:r>
    </w:p>
    <w:p>
      <w:pPr>
        <w:jc w:val="both"/>
      </w:pPr>
      <w:r>
        <w:rPr>
          <w:b/>
        </w:rPr>
        <w:t xml:space="preserve">9 </w:t>
      </w:r>
      <w:r>
        <w:rPr>
          <w:rFonts w:ascii="Times New Roman" w:hAnsi="Times New Roman"/>
        </w:rPr>
        <w:t>Джаганнатха Мишра сказал: «Насколько я понимаю, в нашем Божестве, шалаграма-шиле, всегда присутствует Сам Кришна в облике дитя. Возможно, это Он играет, оставляя следы в нашем доме?»</w:t>
      </w:r>
    </w:p>
    <w:p>
      <w:pPr>
        <w:spacing w:before="160"/>
        <w:jc w:val="both"/>
      </w:pPr>
      <w:r>
        <w:rPr>
          <w:b/>
        </w:rPr>
        <w:t xml:space="preserve">10 </w:t>
      </w:r>
      <w:r>
        <w:rPr>
          <w:rFonts w:ascii="Times New Roman" w:hAnsi="Times New Roman"/>
        </w:rPr>
        <w:t>В тот миг Нимай проснулся и начал плакать. Шачимата взяла Его на руки и стала кормить грудью.</w:t>
      </w:r>
    </w:p>
    <w:p>
      <w:pPr>
        <w:keepNext/>
        <w:spacing w:before="160"/>
        <w:jc w:val="center"/>
      </w:pPr>
      <w:r>
        <w:rPr>
          <w:rFonts w:ascii="Times New Roman" w:hAnsi="Times New Roman"/>
          <w:i/>
          <w:sz w:val="21"/>
        </w:rPr>
        <w:t>Шачи и Мишра оба видят знаки на стопах Нимая —</w:t>
      </w:r>
    </w:p>
    <w:p>
      <w:pPr>
        <w:jc w:val="both"/>
      </w:pPr>
      <w:r>
        <w:rPr>
          <w:b/>
        </w:rPr>
        <w:t xml:space="preserve">11 </w:t>
      </w:r>
      <w:r>
        <w:rPr>
          <w:rFonts w:ascii="Times New Roman" w:hAnsi="Times New Roman"/>
        </w:rPr>
        <w:t>Когда младенец сосал грудь, она увидела на Его стопах такие же знаки Вишну и сразу же подозвала Мишру.</w:t>
      </w:r>
    </w:p>
    <w:p>
      <w:pPr>
        <w:spacing w:before="160"/>
        <w:jc w:val="both"/>
      </w:pPr>
      <w:r>
        <w:rPr>
          <w:b/>
        </w:rPr>
        <w:t xml:space="preserve">12 </w:t>
      </w:r>
      <w:r>
        <w:rPr>
          <w:rFonts w:ascii="Times New Roman" w:hAnsi="Times New Roman"/>
        </w:rPr>
        <w:t>Увидев это, Джаганнатха Мишра стал безмерно счастлив и втайне позвал к себе Ниламбару Чакраварти.</w:t>
      </w:r>
    </w:p>
    <w:p>
      <w:pPr>
        <w:keepNext/>
        <w:spacing w:before="160"/>
        <w:jc w:val="center"/>
      </w:pPr>
      <w:r>
        <w:rPr>
          <w:rFonts w:ascii="Times New Roman" w:hAnsi="Times New Roman"/>
          <w:i/>
          <w:sz w:val="21"/>
        </w:rPr>
        <w:t>Слова Ниламбары Чакраварти —</w:t>
      </w:r>
    </w:p>
    <w:p>
      <w:pPr>
        <w:jc w:val="both"/>
      </w:pPr>
      <w:r>
        <w:rPr>
          <w:b/>
        </w:rPr>
        <w:t xml:space="preserve">13 </w:t>
      </w:r>
      <w:r>
        <w:rPr>
          <w:rFonts w:ascii="Times New Roman" w:hAnsi="Times New Roman"/>
        </w:rPr>
        <w:t>Увидев эти божественные знаки, Ниламбар Чакраварти с улыбкой сказал: «Я предвидел всё это раньше и даже записал это при составлении гороскопа.</w:t>
      </w:r>
    </w:p>
    <w:p>
      <w:pPr>
        <w:spacing w:before="160"/>
        <w:jc w:val="both"/>
      </w:pPr>
      <w:r>
        <w:rPr>
          <w:b/>
        </w:rPr>
        <w:t xml:space="preserve">14 </w:t>
      </w:r>
      <w:r>
        <w:rPr>
          <w:rFonts w:ascii="Times New Roman" w:hAnsi="Times New Roman"/>
        </w:rPr>
        <w:t>Когда великая душа приходит в этот мир, её можно узнать по тридцати двум особым признакам. И я вижу все эти признаки на теле этого ребёнка.</w:t>
      </w:r>
    </w:p>
    <w:p>
      <w:pPr>
        <w:keepNext/>
        <w:spacing w:before="160"/>
        <w:jc w:val="center"/>
      </w:pPr>
      <w:r>
        <w:rPr>
          <w:rFonts w:ascii="Times New Roman" w:hAnsi="Times New Roman"/>
          <w:i/>
          <w:sz w:val="21"/>
        </w:rPr>
        <w:t>Тридцать два признака махапуруши. Так в «Самудрике», третий стих —</w:t>
      </w:r>
    </w:p>
    <w:p>
      <w:pPr>
        <w:jc w:val="both"/>
      </w:pPr>
      <w:r>
        <w:rPr>
          <w:b/>
        </w:rPr>
        <w:t xml:space="preserve">15 </w:t>
      </w:r>
      <w:r>
        <w:rPr>
          <w:rFonts w:ascii="Times New Roman" w:hAnsi="Times New Roman"/>
        </w:rPr>
        <w:t>“Есть тридцать два признака великой души: на её теле пять длинных частей, пять тонких и семь розоватых, шесть приподнятых, три коротких, три широких и три глубоких”. (Самудрика, 3)</w:t>
      </w:r>
    </w:p>
    <w:p>
      <w:pPr>
        <w:jc w:val="both"/>
      </w:pPr>
      <w:r>
        <w:rPr>
          <w:b/>
          <w:i/>
          <w:sz w:val="20"/>
        </w:rPr>
        <w:t xml:space="preserve">Амрита-праваха-бхашья. </w:t>
      </w:r>
      <w:r>
        <w:rPr>
          <w:rFonts w:ascii="Times New Roman" w:hAnsi="Times New Roman"/>
          <w:sz w:val="20"/>
        </w:rPr>
        <w:t>Нос, руки, челюсти, глаза и колени — эти пять длинные; кожа, волосы, суставы пальцев, зубы и волоски на теле — эти пять тонкие; глаза, подошвы, ладони, нёбо, нижняя губа, верхняя губа и ногти — эти семь красные; грудь, плечи, ногти, нос, поясница и лицо — эти шесть приподнятые; шея, голени и детородный орган — эти три короткие; поясница, лоб и грудь — эти три широкие; пупок, голос и сила духа (саттва) — эти три глубокие. Кто наделён этими тридцатью двумя признаками, тот — махапуруша (великая личность).</w:t>
      </w:r>
    </w:p>
    <w:p>
      <w:pPr>
        <w:jc w:val="both"/>
      </w:pPr>
      <w:r>
        <w:rPr>
          <w:b/>
          <w:i/>
          <w:sz w:val="20"/>
        </w:rPr>
        <w:t xml:space="preserve">Анубхашья. </w:t>
      </w:r>
      <w:r>
        <w:rPr>
          <w:rFonts w:ascii="Times New Roman" w:hAnsi="Times New Roman"/>
          <w:b/>
          <w:sz w:val="20"/>
        </w:rPr>
        <w:t>пан̃ча-дӣргхах̣</w:t>
      </w:r>
      <w:r>
        <w:rPr>
          <w:rFonts w:ascii="Times New Roman" w:hAnsi="Times New Roman"/>
          <w:sz w:val="20"/>
        </w:rPr>
        <w:t xml:space="preserve"> (тот, у кого пять — нос, руки, челюсти, глаза и колени — длинные), </w:t>
      </w:r>
      <w:r>
        <w:rPr>
          <w:rFonts w:ascii="Times New Roman" w:hAnsi="Times New Roman"/>
          <w:b/>
          <w:sz w:val="20"/>
        </w:rPr>
        <w:t>пан̃ча-сӯкш̣мах̣</w:t>
      </w:r>
      <w:r>
        <w:rPr>
          <w:rFonts w:ascii="Times New Roman" w:hAnsi="Times New Roman"/>
          <w:sz w:val="20"/>
        </w:rPr>
        <w:t xml:space="preserve"> (у кого пять — кожа, волосы, суставы пальцев, зубы и волоски на теле — тонкие), </w:t>
      </w:r>
      <w:r>
        <w:rPr>
          <w:rFonts w:ascii="Times New Roman" w:hAnsi="Times New Roman"/>
          <w:b/>
          <w:sz w:val="20"/>
        </w:rPr>
        <w:t>сапта-рактах̣</w:t>
      </w:r>
      <w:r>
        <w:rPr>
          <w:rFonts w:ascii="Times New Roman" w:hAnsi="Times New Roman"/>
          <w:sz w:val="20"/>
        </w:rPr>
        <w:t xml:space="preserve"> (у кого семь — уголки глаз, подошвы, ладони, нёбо, нижняя губа, верхняя губа и ногти — красные, красного цвета), </w:t>
      </w:r>
      <w:r>
        <w:rPr>
          <w:rFonts w:ascii="Times New Roman" w:hAnsi="Times New Roman"/>
          <w:b/>
          <w:sz w:val="20"/>
        </w:rPr>
        <w:t>ш̣ад̣-уннатах̣</w:t>
      </w:r>
      <w:r>
        <w:rPr>
          <w:rFonts w:ascii="Times New Roman" w:hAnsi="Times New Roman"/>
          <w:sz w:val="20"/>
        </w:rPr>
        <w:t xml:space="preserve"> (у кого шесть — грудь, плечи, ногти, нос, поясница и лицо — приподняты, высоки), </w:t>
      </w:r>
      <w:r>
        <w:rPr>
          <w:rFonts w:ascii="Times New Roman" w:hAnsi="Times New Roman"/>
          <w:b/>
          <w:sz w:val="20"/>
        </w:rPr>
        <w:t>три-храсва-пр̣тху-гамбхӣрах̣</w:t>
      </w:r>
      <w:r>
        <w:rPr>
          <w:rFonts w:ascii="Times New Roman" w:hAnsi="Times New Roman"/>
          <w:sz w:val="20"/>
        </w:rPr>
        <w:t xml:space="preserve"> (у кого три — шея, голени и детородный орган — короткие, малые; три — поясница, лоб и грудь — широкие, обширные; три — пупок, голос и сила духа — глубокие), </w:t>
      </w:r>
      <w:r>
        <w:rPr>
          <w:rFonts w:ascii="Times New Roman" w:hAnsi="Times New Roman"/>
          <w:b/>
          <w:sz w:val="20"/>
        </w:rPr>
        <w:t>два̄трим̇ш́ал-лакш̣ан̣ах̣</w:t>
      </w:r>
      <w:r>
        <w:rPr>
          <w:rFonts w:ascii="Times New Roman" w:hAnsi="Times New Roman"/>
          <w:sz w:val="20"/>
        </w:rPr>
        <w:t xml:space="preserve"> (человек, у которого есть эти тридцать два признака) — </w:t>
      </w:r>
      <w:r>
        <w:rPr>
          <w:rFonts w:ascii="Times New Roman" w:hAnsi="Times New Roman"/>
          <w:b/>
          <w:sz w:val="20"/>
        </w:rPr>
        <w:t>маха̄н</w:t>
      </w:r>
      <w:r>
        <w:rPr>
          <w:rFonts w:ascii="Times New Roman" w:hAnsi="Times New Roman"/>
          <w:sz w:val="20"/>
        </w:rPr>
        <w:t xml:space="preserve"> (великая личность, махапуруша).</w:t>
      </w:r>
    </w:p>
    <w:p>
      <w:pPr>
        <w:keepNext/>
        <w:spacing w:before="160"/>
        <w:jc w:val="center"/>
      </w:pPr>
      <w:r>
        <w:rPr>
          <w:rFonts w:ascii="Times New Roman" w:hAnsi="Times New Roman"/>
          <w:i/>
          <w:sz w:val="21"/>
        </w:rPr>
        <w:t>Чакраварти описывает величие младенца и предсказывает Его будущее —</w:t>
      </w:r>
    </w:p>
    <w:p>
      <w:pPr>
        <w:jc w:val="both"/>
      </w:pPr>
      <w:r>
        <w:rPr>
          <w:b/>
        </w:rPr>
        <w:t xml:space="preserve">16 </w:t>
      </w:r>
      <w:r>
        <w:rPr>
          <w:rFonts w:ascii="Times New Roman" w:hAnsi="Times New Roman"/>
        </w:rPr>
        <w:t>У этого ребёнка на ладонях и подошвах есть знаки Шри Нарайяны. Воистину, это дитя спасёт весь мир.</w:t>
      </w:r>
    </w:p>
    <w:p>
      <w:pPr>
        <w:spacing w:before="160"/>
        <w:jc w:val="both"/>
      </w:pPr>
      <w:r>
        <w:rPr>
          <w:b/>
        </w:rPr>
        <w:t xml:space="preserve">17 </w:t>
      </w:r>
      <w:r>
        <w:rPr>
          <w:rFonts w:ascii="Times New Roman" w:hAnsi="Times New Roman"/>
        </w:rPr>
        <w:t>Этот ребёнок будет повсюду проповедовать вайшнавскую религию, и этим Он спасёт род отца и матери.</w:t>
      </w:r>
    </w:p>
    <w:p>
      <w:pPr>
        <w:jc w:val="both"/>
      </w:pPr>
      <w:r>
        <w:rPr>
          <w:b/>
          <w:i/>
          <w:sz w:val="20"/>
        </w:rPr>
        <w:t xml:space="preserve">Амрита-праваха-бхашья. </w:t>
      </w:r>
      <w:r>
        <w:rPr>
          <w:rFonts w:ascii="Times New Roman" w:hAnsi="Times New Roman"/>
          <w:sz w:val="20"/>
        </w:rPr>
        <w:t>«Два рода» — род отца и род матери.</w:t>
      </w:r>
    </w:p>
    <w:p>
      <w:pPr>
        <w:keepNext/>
        <w:spacing w:before="160"/>
        <w:jc w:val="center"/>
      </w:pPr>
      <w:r>
        <w:rPr>
          <w:rFonts w:ascii="Times New Roman" w:hAnsi="Times New Roman"/>
          <w:i/>
          <w:sz w:val="21"/>
        </w:rPr>
        <w:t>Наречение имени и праздник —</w:t>
      </w:r>
    </w:p>
    <w:p>
      <w:pPr>
        <w:jc w:val="both"/>
      </w:pPr>
      <w:r>
        <w:rPr>
          <w:b/>
        </w:rPr>
        <w:t xml:space="preserve">18 </w:t>
      </w:r>
      <w:r>
        <w:rPr>
          <w:rFonts w:ascii="Times New Roman" w:hAnsi="Times New Roman"/>
        </w:rPr>
        <w:t>Надо позвать всех брахманов и провести большой праздник. Сегодня, в этот благоприятный день, я проведу церемонию наречения ребёнка именем.</w:t>
      </w:r>
    </w:p>
    <w:p>
      <w:pPr>
        <w:keepNext/>
        <w:spacing w:before="160"/>
        <w:jc w:val="center"/>
      </w:pPr>
      <w:r>
        <w:rPr>
          <w:rFonts w:ascii="Times New Roman" w:hAnsi="Times New Roman"/>
          <w:i/>
          <w:sz w:val="21"/>
        </w:rPr>
        <w:t>Имя «Вишвамбхара» —</w:t>
      </w:r>
    </w:p>
    <w:p>
      <w:pPr>
        <w:jc w:val="both"/>
      </w:pPr>
      <w:r>
        <w:rPr>
          <w:b/>
        </w:rPr>
        <w:t xml:space="preserve">19 </w:t>
      </w:r>
      <w:r>
        <w:rPr>
          <w:rFonts w:ascii="Times New Roman" w:hAnsi="Times New Roman"/>
        </w:rPr>
        <w:t>Этот ребёнок защитит весь мир и позаботится обо всех его обитателях. Да будет Ему имя Вишвамбхар».</w:t>
      </w:r>
    </w:p>
    <w:p>
      <w:pPr>
        <w:jc w:val="both"/>
      </w:pPr>
      <w:r>
        <w:rPr>
          <w:b/>
          <w:i/>
          <w:sz w:val="20"/>
        </w:rPr>
        <w:t xml:space="preserve">Анубхашья. </w:t>
      </w:r>
      <w:r>
        <w:rPr>
          <w:rFonts w:ascii="Times New Roman" w:hAnsi="Times New Roman"/>
          <w:sz w:val="20"/>
        </w:rPr>
        <w:t>“Чайтанья-бхагавата” (Ади, гл. 3): «С Его рождением мир обрёл благополучие — как в былые времена Нараяна поддержал землю. Поэтому Его имя — “Шри Вишвамбхара”».</w:t>
      </w:r>
    </w:p>
    <w:p>
      <w:pPr>
        <w:jc w:val="both"/>
      </w:pPr>
      <w:r>
        <w:rPr>
          <w:rFonts w:ascii="Times New Roman" w:hAnsi="Times New Roman"/>
          <w:sz w:val="20"/>
        </w:rPr>
        <w:t>«Вишвамбхара» — “Атхарва-веда-самхита”, канда 2, анувака 3, прапатхака 3, мантра 16, номер 5: “О Вишвамбхара, всей Своей поддержкой защити меня. Сваха!”</w:t>
      </w:r>
    </w:p>
    <w:p>
      <w:pPr>
        <w:spacing w:before="160"/>
        <w:jc w:val="both"/>
      </w:pPr>
      <w:r>
        <w:rPr>
          <w:b/>
        </w:rPr>
        <w:t xml:space="preserve">20 </w:t>
      </w:r>
      <w:r>
        <w:rPr>
          <w:rFonts w:ascii="Times New Roman" w:hAnsi="Times New Roman"/>
        </w:rPr>
        <w:t>Выслушав эти слова, Шачи и Мишра ощутили большую радость. Они провели благоприятный обряд, пригласив всех брахманов и их жён.</w:t>
      </w:r>
    </w:p>
    <w:p>
      <w:pPr>
        <w:keepNext/>
        <w:spacing w:before="160"/>
        <w:jc w:val="center"/>
      </w:pPr>
      <w:r>
        <w:rPr>
          <w:rFonts w:ascii="Times New Roman" w:hAnsi="Times New Roman"/>
          <w:i/>
          <w:sz w:val="21"/>
        </w:rPr>
        <w:t>Он являет сверхъестественные деяния —</w:t>
      </w:r>
    </w:p>
    <w:p>
      <w:pPr>
        <w:jc w:val="both"/>
      </w:pPr>
      <w:r>
        <w:rPr>
          <w:b/>
        </w:rPr>
        <w:t xml:space="preserve">21 </w:t>
      </w:r>
      <w:r>
        <w:rPr>
          <w:rFonts w:ascii="Times New Roman" w:hAnsi="Times New Roman"/>
        </w:rPr>
        <w:t>Вскоре Господь в облике дитя Сам начал ползать на коленках и явил множество различных чудес.</w:t>
      </w:r>
    </w:p>
    <w:p>
      <w:pPr>
        <w:jc w:val="both"/>
      </w:pPr>
      <w:r>
        <w:rPr>
          <w:b/>
          <w:i/>
          <w:sz w:val="20"/>
        </w:rPr>
        <w:t xml:space="preserve">Анубхашья. </w:t>
      </w:r>
      <w:r>
        <w:rPr>
          <w:rFonts w:ascii="Times New Roman" w:hAnsi="Times New Roman"/>
          <w:sz w:val="20"/>
        </w:rPr>
        <w:t>«Джану-чанкрамана» — ползание на коленках. “Чайтанья-бхагавата” (Ади, гл. 3): «Господь ползает на коленках — нет ничего прекраснее; на поясе звенят колокольчики — так пленительно! Однажды по дому ползала змея, и Господь в Своей детской игре схватил змею. Змея свернулась кольцом и легла вокруг Него, а Тхакур улёгся на змею. Тогда змея оставила Господа и уползла».</w:t>
      </w:r>
    </w:p>
    <w:p>
      <w:pPr>
        <w:keepNext/>
        <w:spacing w:before="160"/>
        <w:jc w:val="center"/>
      </w:pPr>
      <w:r>
        <w:rPr>
          <w:rFonts w:ascii="Times New Roman" w:hAnsi="Times New Roman"/>
          <w:i/>
          <w:sz w:val="21"/>
        </w:rPr>
        <w:t>Он перестаёт плакать от имени Хари —</w:t>
      </w:r>
    </w:p>
    <w:p>
      <w:pPr>
        <w:jc w:val="both"/>
      </w:pPr>
      <w:r>
        <w:rPr>
          <w:b/>
        </w:rPr>
        <w:t xml:space="preserve">22 </w:t>
      </w:r>
      <w:r>
        <w:rPr>
          <w:rFonts w:ascii="Times New Roman" w:hAnsi="Times New Roman"/>
        </w:rPr>
        <w:t>Он начинал плакать, чтобы заставить всех женщин петь святое имя Бога. А когда они пели, Он смеялся.</w:t>
      </w:r>
    </w:p>
    <w:p>
      <w:pPr>
        <w:jc w:val="both"/>
      </w:pPr>
      <w:r>
        <w:rPr>
          <w:b/>
          <w:i/>
          <w:sz w:val="20"/>
        </w:rPr>
        <w:t xml:space="preserve">Анубхашья. </w:t>
      </w:r>
      <w:r>
        <w:rPr>
          <w:rFonts w:ascii="Times New Roman" w:hAnsi="Times New Roman"/>
          <w:sz w:val="20"/>
        </w:rPr>
        <w:t>“Чайтанья-бхагавата” (Ади, гл. 3): «Лотосоокий Господь плачет лишь до тех пор, пока не услышит имя Хари, — тогда Он сразу затихает. Все поняли этот великий знак: стоит Ему заплакать — все повторяют имя Хари. Едва Господь заплачет, женщины тотчас, хлопая в ладоши, поют хари-санкиртану. Имя Хари непрестанно на устах у всех: под этим предлогом Господь заставляет их повторять его, ибо такова Его воля».</w:t>
      </w:r>
    </w:p>
    <w:p>
      <w:pPr>
        <w:keepNext/>
        <w:spacing w:before="160"/>
        <w:jc w:val="center"/>
      </w:pPr>
      <w:r>
        <w:rPr>
          <w:rFonts w:ascii="Times New Roman" w:hAnsi="Times New Roman"/>
          <w:i/>
          <w:sz w:val="21"/>
        </w:rPr>
        <w:t>Игры с детьми —</w:t>
      </w:r>
    </w:p>
    <w:p>
      <w:pPr>
        <w:jc w:val="both"/>
      </w:pPr>
      <w:r>
        <w:rPr>
          <w:b/>
        </w:rPr>
        <w:t xml:space="preserve">23 </w:t>
      </w:r>
      <w:r>
        <w:rPr>
          <w:rFonts w:ascii="Times New Roman" w:hAnsi="Times New Roman"/>
        </w:rPr>
        <w:t>Шли дни, и вскоре Господь в образе дитя начал вставать и ходить, а затем и играть с другими детьми.</w:t>
      </w:r>
    </w:p>
    <w:p>
      <w:pPr>
        <w:jc w:val="both"/>
      </w:pPr>
      <w:r>
        <w:rPr>
          <w:b/>
          <w:i/>
          <w:sz w:val="20"/>
        </w:rPr>
        <w:t xml:space="preserve">Анубхашья. </w:t>
      </w:r>
      <w:r>
        <w:rPr>
          <w:rFonts w:ascii="Times New Roman" w:hAnsi="Times New Roman"/>
          <w:sz w:val="20"/>
        </w:rPr>
        <w:t>“Чайтанья-бхагавата” (Ади, гл. 3): «Так, день за днём, Шри Шачинандана, Господь, начал ходить по двору на ножках».</w:t>
      </w:r>
    </w:p>
    <w:p>
      <w:pPr>
        <w:spacing w:before="160"/>
        <w:jc w:val="both"/>
      </w:pPr>
      <w:r>
        <w:rPr>
          <w:b/>
        </w:rPr>
        <w:t xml:space="preserve">24 </w:t>
      </w:r>
      <w:r>
        <w:rPr>
          <w:rFonts w:ascii="Times New Roman" w:hAnsi="Times New Roman"/>
        </w:rPr>
        <w:t>Однажды Шачимата, принеся большой поднос с воздушным рисом и множеством различных сладостей, велела Господу присесть и подкрепиться.</w:t>
      </w:r>
    </w:p>
    <w:p>
      <w:pPr>
        <w:jc w:val="both"/>
      </w:pPr>
      <w:r>
        <w:rPr>
          <w:b/>
          <w:i/>
          <w:sz w:val="20"/>
        </w:rPr>
        <w:t xml:space="preserve">Анубхашья. </w:t>
      </w:r>
      <w:r>
        <w:rPr>
          <w:rFonts w:ascii="Times New Roman" w:hAnsi="Times New Roman"/>
          <w:sz w:val="20"/>
        </w:rPr>
        <w:t>«Бата» — сосуд или подставка, где держат еду или бетель; блюдо.</w:t>
      </w:r>
    </w:p>
    <w:p>
      <w:pPr>
        <w:keepNext/>
        <w:spacing w:before="160"/>
        <w:jc w:val="center"/>
      </w:pPr>
      <w:r>
        <w:rPr>
          <w:rFonts w:ascii="Times New Roman" w:hAnsi="Times New Roman"/>
          <w:i/>
          <w:sz w:val="21"/>
        </w:rPr>
        <w:t>Нимай ест землю —</w:t>
      </w:r>
    </w:p>
    <w:p>
      <w:pPr>
        <w:jc w:val="both"/>
      </w:pPr>
      <w:r>
        <w:rPr>
          <w:b/>
        </w:rPr>
        <w:t xml:space="preserve">25 </w:t>
      </w:r>
      <w:r>
        <w:rPr>
          <w:rFonts w:ascii="Times New Roman" w:hAnsi="Times New Roman"/>
        </w:rPr>
        <w:t>Но стоило ей вернуться в дом к своим делам, как ребёнок тайком начал есть землю.</w:t>
      </w:r>
    </w:p>
    <w:p>
      <w:pPr>
        <w:jc w:val="both"/>
      </w:pPr>
      <w:r>
        <w:rPr>
          <w:b/>
          <w:i/>
          <w:sz w:val="20"/>
        </w:rPr>
        <w:t xml:space="preserve">Анубхашья. </w:t>
      </w:r>
      <w:r>
        <w:rPr>
          <w:rFonts w:ascii="Times New Roman" w:hAnsi="Times New Roman"/>
          <w:sz w:val="20"/>
        </w:rPr>
        <w:t>Этот случай — из тех, что опущены в “Чайтанья-бхагавате” и дополнены здесь, о чём говорится в Ади 13.49.</w:t>
      </w:r>
    </w:p>
    <w:p>
      <w:pPr>
        <w:keepNext/>
        <w:spacing w:before="160"/>
        <w:jc w:val="center"/>
      </w:pPr>
      <w:r>
        <w:rPr>
          <w:rFonts w:ascii="Times New Roman" w:hAnsi="Times New Roman"/>
          <w:i/>
          <w:sz w:val="21"/>
        </w:rPr>
        <w:t>Шачи спрашивает о причине —</w:t>
      </w:r>
    </w:p>
    <w:p>
      <w:pPr>
        <w:jc w:val="both"/>
      </w:pPr>
      <w:r>
        <w:rPr>
          <w:b/>
        </w:rPr>
        <w:t xml:space="preserve">26 </w:t>
      </w:r>
      <w:r>
        <w:rPr>
          <w:rFonts w:ascii="Times New Roman" w:hAnsi="Times New Roman"/>
        </w:rPr>
        <w:t>Увидев это, Шачи возвратилась и воскликнула: «Что это такое?» Выхватив землю, она спросила: «Скажи, почему Ты это ешь?»</w:t>
      </w:r>
    </w:p>
    <w:p>
      <w:pPr>
        <w:keepNext/>
        <w:spacing w:before="160"/>
        <w:jc w:val="center"/>
      </w:pPr>
      <w:r>
        <w:rPr>
          <w:rFonts w:ascii="Times New Roman" w:hAnsi="Times New Roman"/>
          <w:i/>
          <w:sz w:val="21"/>
        </w:rPr>
        <w:t>Философский ответ Нимая —</w:t>
      </w:r>
    </w:p>
    <w:p>
      <w:pPr>
        <w:jc w:val="both"/>
      </w:pPr>
      <w:r>
        <w:rPr>
          <w:b/>
        </w:rPr>
        <w:t xml:space="preserve">27 </w:t>
      </w:r>
      <w:r>
        <w:rPr>
          <w:rFonts w:ascii="Times New Roman" w:hAnsi="Times New Roman"/>
        </w:rPr>
        <w:t>Господь, плача, ответил: «За что ты ругаешь Меня, мама? Ты Мне сама дала есть землю. Так в чём же тогда Моя вина?</w:t>
      </w:r>
    </w:p>
    <w:p>
      <w:pPr>
        <w:keepNext/>
        <w:spacing w:before="160"/>
        <w:jc w:val="center"/>
      </w:pPr>
      <w:r>
        <w:rPr>
          <w:rFonts w:ascii="Times New Roman" w:hAnsi="Times New Roman"/>
          <w:i/>
          <w:sz w:val="21"/>
        </w:rPr>
        <w:t>Всё — видоизменение земли —</w:t>
      </w:r>
    </w:p>
    <w:p>
      <w:pPr>
        <w:jc w:val="both"/>
      </w:pPr>
      <w:r>
        <w:rPr>
          <w:b/>
        </w:rPr>
        <w:t xml:space="preserve">28 </w:t>
      </w:r>
      <w:r>
        <w:rPr>
          <w:rFonts w:ascii="Times New Roman" w:hAnsi="Times New Roman"/>
        </w:rPr>
        <w:t>Воздушный рис, сладости и всякая пища — это лишь земля, просто в другом виде. И то земля, и это земля. Сама подумай, какая между ними разница?</w:t>
      </w:r>
    </w:p>
    <w:p>
      <w:pPr>
        <w:spacing w:before="160"/>
        <w:jc w:val="both"/>
      </w:pPr>
      <w:r>
        <w:rPr>
          <w:b/>
        </w:rPr>
        <w:t xml:space="preserve">29 </w:t>
      </w:r>
      <w:r>
        <w:rPr>
          <w:rFonts w:ascii="Times New Roman" w:hAnsi="Times New Roman"/>
        </w:rPr>
        <w:t>Как наше тело, так и любая пища — это лишь видоизменение земли. Ты Меня бранишь понапрасну. Что Я могу ещё сказать?»</w:t>
      </w:r>
    </w:p>
    <w:p>
      <w:pPr>
        <w:keepNext/>
        <w:spacing w:before="160"/>
        <w:jc w:val="center"/>
      </w:pPr>
      <w:r>
        <w:rPr>
          <w:rFonts w:ascii="Times New Roman" w:hAnsi="Times New Roman"/>
          <w:i/>
          <w:sz w:val="21"/>
        </w:rPr>
        <w:t>Ответ Шачи —</w:t>
      </w:r>
    </w:p>
    <w:p>
      <w:pPr>
        <w:jc w:val="both"/>
      </w:pPr>
      <w:r>
        <w:rPr>
          <w:b/>
        </w:rPr>
        <w:t xml:space="preserve">30 </w:t>
      </w:r>
      <w:r>
        <w:rPr>
          <w:rFonts w:ascii="Times New Roman" w:hAnsi="Times New Roman"/>
        </w:rPr>
        <w:t>Изумлённая словами сына, Шачи спросила: «Кто Тебе поведал такое знание, что позволяет кушать землю?</w:t>
      </w:r>
    </w:p>
    <w:p>
      <w:pPr>
        <w:keepNext/>
        <w:spacing w:before="160"/>
        <w:jc w:val="center"/>
      </w:pPr>
      <w:r>
        <w:rPr>
          <w:rFonts w:ascii="Times New Roman" w:hAnsi="Times New Roman"/>
          <w:i/>
          <w:sz w:val="21"/>
        </w:rPr>
        <w:t>Различие между веществом и его видоизменением, или особенность благоприятного и неблагоприятного —</w:t>
      </w:r>
    </w:p>
    <w:p>
      <w:pPr>
        <w:jc w:val="both"/>
      </w:pPr>
      <w:r>
        <w:rPr>
          <w:b/>
        </w:rPr>
        <w:t xml:space="preserve">31 </w:t>
      </w:r>
      <w:r>
        <w:rPr>
          <w:rFonts w:ascii="Times New Roman" w:hAnsi="Times New Roman"/>
        </w:rPr>
        <w:t>Когда мы едим землю в форме пищи, она питает тело и придаёт нам сил. Но если мы будем есть сырую землю, то тело заболеет и погибнет.</w:t>
      </w:r>
    </w:p>
    <w:p>
      <w:pPr>
        <w:spacing w:before="160"/>
        <w:jc w:val="both"/>
      </w:pPr>
      <w:r>
        <w:rPr>
          <w:b/>
        </w:rPr>
        <w:t xml:space="preserve">32 </w:t>
      </w:r>
      <w:r>
        <w:rPr>
          <w:rFonts w:ascii="Times New Roman" w:hAnsi="Times New Roman"/>
        </w:rPr>
        <w:t>В кувшине, сделанном из глины, я могу легко носить воду, но если воду вылить на землю, она просто впитается и всё будет напрасно».</w:t>
      </w:r>
    </w:p>
    <w:p>
      <w:pPr>
        <w:keepNext/>
        <w:spacing w:before="160"/>
        <w:jc w:val="center"/>
      </w:pPr>
      <w:r>
        <w:rPr>
          <w:rFonts w:ascii="Times New Roman" w:hAnsi="Times New Roman"/>
          <w:i/>
          <w:sz w:val="21"/>
        </w:rPr>
        <w:t>Услышав это, Господь говорит —</w:t>
      </w:r>
    </w:p>
    <w:p>
      <w:pPr>
        <w:jc w:val="both"/>
      </w:pPr>
      <w:r>
        <w:rPr>
          <w:b/>
        </w:rPr>
        <w:t xml:space="preserve">33 </w:t>
      </w:r>
      <w:r>
        <w:rPr>
          <w:rFonts w:ascii="Times New Roman" w:hAnsi="Times New Roman"/>
        </w:rPr>
        <w:t>Тогда Господь, чтобы не выдать Себя, ответил: «Мама, почему ты Мне не рассказала об этом прежде?</w:t>
      </w:r>
    </w:p>
    <w:p>
      <w:pPr>
        <w:jc w:val="both"/>
      </w:pPr>
      <w:r>
        <w:rPr>
          <w:b/>
          <w:i/>
          <w:sz w:val="20"/>
        </w:rPr>
        <w:t xml:space="preserve">Анубхашья. </w:t>
      </w:r>
      <w:r>
        <w:rPr>
          <w:rFonts w:ascii="Times New Roman" w:hAnsi="Times New Roman"/>
          <w:sz w:val="20"/>
        </w:rPr>
        <w:t>Принимать предметы пищи для себя — это лишь деятельность материального рода: служения Хари в ней нет. Нирвишешавадины по ошибке считают одной природы и неблагоприятные предметы, и предметы, благоприятные для служения Кришне. Такое представление — совершенно ошибочное, незрелое проявление мирских выводов. Эту никчёмность глупого безличного мышления Махапрабху показал устами Своей матери на простом примере глины и кувшина.</w:t>
      </w:r>
    </w:p>
    <w:p>
      <w:pPr>
        <w:spacing w:before="160"/>
        <w:jc w:val="both"/>
      </w:pPr>
      <w:r>
        <w:rPr>
          <w:b/>
        </w:rPr>
        <w:t xml:space="preserve">34 </w:t>
      </w:r>
      <w:r>
        <w:rPr>
          <w:rFonts w:ascii="Times New Roman" w:hAnsi="Times New Roman"/>
        </w:rPr>
        <w:t>Теперь Я это понимаю и больше не буду есть землю. Когда проголодаюсь, лучше Я напьюсь молока из твоей груди».</w:t>
      </w:r>
    </w:p>
    <w:p>
      <w:pPr>
        <w:spacing w:before="160"/>
        <w:jc w:val="both"/>
      </w:pPr>
      <w:r>
        <w:rPr>
          <w:b/>
        </w:rPr>
        <w:t xml:space="preserve">35 </w:t>
      </w:r>
      <w:r>
        <w:rPr>
          <w:rFonts w:ascii="Times New Roman" w:hAnsi="Times New Roman"/>
        </w:rPr>
        <w:t>И, произнеся это с милой улыбкой, Господь залез на руки к матери и начал сосать её грудь.</w:t>
      </w:r>
    </w:p>
    <w:p>
      <w:pPr>
        <w:keepNext/>
        <w:spacing w:before="160"/>
        <w:jc w:val="center"/>
      </w:pPr>
      <w:r>
        <w:rPr>
          <w:rFonts w:ascii="Times New Roman" w:hAnsi="Times New Roman"/>
          <w:i/>
          <w:sz w:val="21"/>
        </w:rPr>
        <w:t>Различными способами Он являет игры величия —</w:t>
      </w:r>
    </w:p>
    <w:p>
      <w:pPr>
        <w:jc w:val="both"/>
      </w:pPr>
      <w:r>
        <w:rPr>
          <w:b/>
        </w:rPr>
        <w:t xml:space="preserve">36 </w:t>
      </w:r>
      <w:r>
        <w:rPr>
          <w:rFonts w:ascii="Times New Roman" w:hAnsi="Times New Roman"/>
        </w:rPr>
        <w:t>Так, множеством различных путей Шри Чайтанья являл в облике ребёнка Свои божественные совершенства, а после этого снова скрывал Себя.</w:t>
      </w:r>
    </w:p>
    <w:p>
      <w:pPr>
        <w:keepNext/>
        <w:spacing w:before="160"/>
        <w:jc w:val="center"/>
      </w:pPr>
      <w:r>
        <w:rPr>
          <w:rFonts w:ascii="Times New Roman" w:hAnsi="Times New Roman"/>
          <w:i/>
          <w:sz w:val="21"/>
        </w:rPr>
        <w:t>Он ест рис паломника-брахмана и освобождает его —</w:t>
      </w:r>
    </w:p>
    <w:p>
      <w:pPr>
        <w:jc w:val="both"/>
      </w:pPr>
      <w:r>
        <w:rPr>
          <w:b/>
        </w:rPr>
        <w:t xml:space="preserve">37 </w:t>
      </w:r>
      <w:r>
        <w:rPr>
          <w:rFonts w:ascii="Times New Roman" w:hAnsi="Times New Roman"/>
        </w:rPr>
        <w:t>Однажды Он трижды вкусил пищу, которую гость-брахман приготовил для Кришны. Затем, оставшись с ним наедине, Господь даровал ему освобождение.</w:t>
      </w:r>
    </w:p>
    <w:p>
      <w:pPr>
        <w:jc w:val="both"/>
      </w:pPr>
      <w:r>
        <w:rPr>
          <w:b/>
          <w:i/>
          <w:sz w:val="20"/>
        </w:rPr>
        <w:t xml:space="preserve">Амрита-праваха-бхашья. </w:t>
      </w:r>
      <w:r>
        <w:rPr>
          <w:rFonts w:ascii="Times New Roman" w:hAnsi="Times New Roman"/>
          <w:sz w:val="20"/>
        </w:rPr>
        <w:t>Один паломник-тиртхика остановился гостем в доме Шри Джаганнатхи Мишры, и Мишра дал ему всё нужное для стряпни и попросил приготовить еду. Когда брахман-паломник в медитации подносил пищу Гопале, пришёл Нимай и стал есть его рис. Гость-брахман отказался от пищи, которой коснулся Нимай, и приготовил её ещё раз; но и на этот раз, когда он подносил её в медитации, случилось то же самое. Еду приготовили в третий раз. К тому времени все в доме уже спали. Брахман в медитации подносил Гопале приготовленный рис — и тут пришёл Нимай и стал есть этот рис. Брахман, сражённый судьбой, начал горестно восклицать. Тогда Нимай сказал: «О брахман, когда Я был любимым сыном Яшоды во Врадже, с тобой тогда тоже случилось такое. И теперь, привлечённый твоей преданностью, Я по милости показался тебе». Тогда брахман, увидев своё Божество, которому поклонялся, пришёл в упоение великой премы, счёл себя счастливцем и почтил оставшийся прасад. Господь запретил ему раскрывать эту сокровенную игру.</w:t>
      </w:r>
    </w:p>
    <w:p>
      <w:pPr>
        <w:jc w:val="both"/>
      </w:pPr>
      <w:r>
        <w:rPr>
          <w:b/>
          <w:i/>
          <w:sz w:val="20"/>
        </w:rPr>
        <w:t xml:space="preserve">Анубхашья. </w:t>
      </w:r>
      <w:r>
        <w:rPr>
          <w:rFonts w:ascii="Times New Roman" w:hAnsi="Times New Roman"/>
          <w:sz w:val="20"/>
        </w:rPr>
        <w:t>См. “Чайтанья-бхагавату”, Ади, гл. 3.</w:t>
      </w:r>
    </w:p>
    <w:p>
      <w:pPr>
        <w:keepNext/>
        <w:spacing w:before="160"/>
        <w:jc w:val="center"/>
      </w:pPr>
      <w:r>
        <w:rPr>
          <w:rFonts w:ascii="Times New Roman" w:hAnsi="Times New Roman"/>
          <w:i/>
          <w:sz w:val="21"/>
        </w:rPr>
        <w:t>Он сбивает вора с толку —</w:t>
      </w:r>
    </w:p>
    <w:p>
      <w:pPr>
        <w:jc w:val="both"/>
      </w:pPr>
      <w:r>
        <w:rPr>
          <w:b/>
        </w:rPr>
        <w:t xml:space="preserve">38 </w:t>
      </w:r>
      <w:r>
        <w:rPr>
          <w:rFonts w:ascii="Times New Roman" w:hAnsi="Times New Roman"/>
        </w:rPr>
        <w:t>В другой раз воры нашли Господа на улице и унесли Его. Но Он сбил их с толку и, прокатившись у них на плечах, вернулся домой.</w:t>
      </w:r>
    </w:p>
    <w:p>
      <w:pPr>
        <w:jc w:val="both"/>
      </w:pPr>
      <w:r>
        <w:rPr>
          <w:b/>
          <w:i/>
          <w:sz w:val="20"/>
        </w:rPr>
        <w:t xml:space="preserve">Амрита-праваха-бхашья. </w:t>
      </w:r>
      <w:r>
        <w:rPr>
          <w:rFonts w:ascii="Times New Roman" w:hAnsi="Times New Roman"/>
          <w:sz w:val="20"/>
        </w:rPr>
        <w:t>В самом раннем детстве Махапрабху, украшенный золотыми украшениями, играл за воротами дома. Двое воров посадили Его на плечи и понесли, будто бы угостить сладостями. Воры думали: «Унесём мальчика в лес, убьём его и заберём все его украшения». Махапрабху, раскинув Свою майю, сбил их с пути и, сидя у них на плечах, снова прибыл к воротам Своего дома. Родные тем временем бегали повсюду, разыскивая Его; воры оставили ребёнка прямо перед ними и сбежали. Ребёнка с великой заботой отнесли во двор Шачи.</w:t>
      </w:r>
    </w:p>
    <w:p>
      <w:pPr>
        <w:jc w:val="both"/>
      </w:pPr>
      <w:r>
        <w:rPr>
          <w:b/>
          <w:i/>
          <w:sz w:val="20"/>
        </w:rPr>
        <w:t xml:space="preserve">Анубхашья. </w:t>
      </w:r>
      <w:r>
        <w:rPr>
          <w:rFonts w:ascii="Times New Roman" w:hAnsi="Times New Roman"/>
          <w:sz w:val="20"/>
        </w:rPr>
        <w:t>См. “Чайтанья-бхагавату”, Ади, гл. 3.</w:t>
      </w:r>
    </w:p>
    <w:p>
      <w:pPr>
        <w:keepNext/>
        <w:spacing w:before="160"/>
        <w:jc w:val="center"/>
      </w:pPr>
      <w:r>
        <w:rPr>
          <w:rFonts w:ascii="Times New Roman" w:hAnsi="Times New Roman"/>
          <w:i/>
          <w:sz w:val="21"/>
        </w:rPr>
        <w:t>В экадаши Он ест найведью Вишну из дома Хираньи и Джагадиши —</w:t>
      </w:r>
    </w:p>
    <w:p>
      <w:pPr>
        <w:jc w:val="both"/>
      </w:pPr>
      <w:r>
        <w:rPr>
          <w:b/>
        </w:rPr>
        <w:t xml:space="preserve">39 </w:t>
      </w:r>
      <w:r>
        <w:rPr>
          <w:rFonts w:ascii="Times New Roman" w:hAnsi="Times New Roman"/>
        </w:rPr>
        <w:t>Как-то в день экадаши, сказавшись больным, Шри Чайтанья съел прасад Вишну, который принесли Ему из дома Джагадиша и Хираньи.</w:t>
      </w:r>
    </w:p>
    <w:p>
      <w:pPr>
        <w:jc w:val="both"/>
      </w:pPr>
      <w:r>
        <w:rPr>
          <w:b/>
          <w:i/>
          <w:sz w:val="20"/>
        </w:rPr>
        <w:t xml:space="preserve">Амрита-праваха-бхашья. </w:t>
      </w:r>
      <w:r>
        <w:rPr>
          <w:rFonts w:ascii="Times New Roman" w:hAnsi="Times New Roman"/>
          <w:sz w:val="20"/>
        </w:rPr>
        <w:t>В доме Джагадиши и Хираньи Пандита в день экадаши готовили подношение (найведью) для Вишну. Махапрабху захотел поесть этой найведьи и послал отца в дом Хираньи и Джагадиши. Услышав просьбу мальчика, Хиранья и Джагадиша немало удивились и сказали: «Сегодня экадаши, и у нас в доме готовят найведью для Вишну. Откуда такой малыш узнал об этом? Конечно же, в Нём есть какая-то сила Вишну (вайшнави-шакти)». И они послали Ему эту найведью. Махапрабху добыл найведью под таким предлогом: «Тело Моё больно; если Я поем найведьи Вишну, болезнь пройдёт». Принесённой найведьей Он накормил мальчиков и немного поел Сам — и так Его болезнь прошла. Дом Хираньи и Джагадиши стоял довольно далеко от дома Джаганнатхи Мишры — примерно в одном кроше к юго-востоку. Ребёнку невозможно узнать, что происходит так далеко.</w:t>
      </w:r>
    </w:p>
    <w:p>
      <w:pPr>
        <w:jc w:val="both"/>
      </w:pPr>
      <w:r>
        <w:rPr>
          <w:b/>
          <w:i/>
          <w:sz w:val="20"/>
        </w:rPr>
        <w:t xml:space="preserve">Анубхашья. </w:t>
      </w:r>
      <w:r>
        <w:rPr>
          <w:rFonts w:ascii="Times New Roman" w:hAnsi="Times New Roman"/>
          <w:sz w:val="20"/>
        </w:rPr>
        <w:t>См. “Чайтанья-бхагавату”, Ади, гл. 4.</w:t>
      </w:r>
    </w:p>
    <w:p>
      <w:pPr>
        <w:keepNext/>
        <w:spacing w:before="160"/>
        <w:jc w:val="center"/>
      </w:pPr>
      <w:r>
        <w:rPr>
          <w:rFonts w:ascii="Times New Roman" w:hAnsi="Times New Roman"/>
          <w:i/>
          <w:sz w:val="21"/>
        </w:rPr>
        <w:t>Игры, подобающие ребёнку: воровство, ссоры и прочее —</w:t>
      </w:r>
    </w:p>
    <w:p>
      <w:pPr>
        <w:jc w:val="both"/>
      </w:pPr>
      <w:r>
        <w:rPr>
          <w:b/>
        </w:rPr>
        <w:t xml:space="preserve">40 </w:t>
      </w:r>
      <w:r>
        <w:rPr>
          <w:rFonts w:ascii="Times New Roman" w:hAnsi="Times New Roman"/>
        </w:rPr>
        <w:t>Частенько Он вместе с друзьями залезал в соседские дома и ел всё вкусное. А порой Он даже дрался с другими мальчишками.</w:t>
      </w:r>
    </w:p>
    <w:p>
      <w:pPr>
        <w:jc w:val="both"/>
      </w:pPr>
      <w:r>
        <w:rPr>
          <w:b/>
          <w:i/>
          <w:sz w:val="20"/>
        </w:rPr>
        <w:t xml:space="preserve">Анубхашья. </w:t>
      </w:r>
      <w:r>
        <w:rPr>
          <w:rFonts w:ascii="Times New Roman" w:hAnsi="Times New Roman"/>
          <w:sz w:val="20"/>
        </w:rPr>
        <w:t>“Чайтанья-бхагавата” (Ади, гл. 3): «Сколько ни живёт поблизости родных и друзей — в их домах Он каждый день для забавы Сам ворует. У одних пьёт молоко, у других ест рис. А где ничего не находит, там бьёт горшки. Если в доме есть ребёнок, Он доводит его до слёз». Там же, гл. 4: «Кто-то говорит: “Мой сын совсем маленький, а Он налил ему воды в уши — и тот плачет без конца”».</w:t>
      </w:r>
    </w:p>
    <w:p>
      <w:pPr>
        <w:keepNext/>
        <w:spacing w:before="160"/>
        <w:jc w:val="center"/>
      </w:pPr>
      <w:r>
        <w:rPr>
          <w:rFonts w:ascii="Times New Roman" w:hAnsi="Times New Roman"/>
          <w:i/>
          <w:sz w:val="21"/>
        </w:rPr>
        <w:t>Жалобы, принесённые Шачи, и упрёки Шачи —</w:t>
      </w:r>
    </w:p>
    <w:p>
      <w:pPr>
        <w:jc w:val="both"/>
      </w:pPr>
      <w:r>
        <w:rPr>
          <w:b/>
        </w:rPr>
        <w:t xml:space="preserve">41 </w:t>
      </w:r>
      <w:r>
        <w:rPr>
          <w:rFonts w:ascii="Times New Roman" w:hAnsi="Times New Roman"/>
        </w:rPr>
        <w:t>Порой бывало, что дети жаловались Шачимате, рассказывая про Его проказы, и Шачи приходилось Его отчитывать:</w:t>
      </w:r>
    </w:p>
    <w:p>
      <w:pPr>
        <w:jc w:val="both"/>
      </w:pPr>
      <w:r>
        <w:rPr>
          <w:b/>
          <w:i/>
          <w:sz w:val="20"/>
        </w:rPr>
        <w:t xml:space="preserve">Анубхашья. </w:t>
      </w:r>
      <w:r>
        <w:rPr>
          <w:rFonts w:ascii="Times New Roman" w:hAnsi="Times New Roman"/>
          <w:sz w:val="20"/>
        </w:rPr>
        <w:t>«Олахана» — упрёк, выговор.</w:t>
      </w:r>
    </w:p>
    <w:p>
      <w:pPr>
        <w:spacing w:before="160"/>
        <w:jc w:val="both"/>
      </w:pPr>
      <w:r>
        <w:rPr>
          <w:b/>
        </w:rPr>
        <w:t xml:space="preserve">42 </w:t>
      </w:r>
      <w:r>
        <w:rPr>
          <w:rFonts w:ascii="Times New Roman" w:hAnsi="Times New Roman"/>
        </w:rPr>
        <w:t>«Ты почему лазишь в чужие дома и почему воруешь у других? Зачем Ты обижаешь других детей? Чего Тебе недостаёт в нашем доме?»</w:t>
      </w:r>
    </w:p>
    <w:p>
      <w:pPr>
        <w:keepNext/>
        <w:spacing w:before="160"/>
        <w:jc w:val="center"/>
      </w:pPr>
      <w:r>
        <w:rPr>
          <w:rFonts w:ascii="Times New Roman" w:hAnsi="Times New Roman"/>
          <w:i/>
          <w:sz w:val="21"/>
        </w:rPr>
        <w:t>Гнев Господа и Его буйство дома —</w:t>
      </w:r>
    </w:p>
    <w:p>
      <w:pPr>
        <w:jc w:val="both"/>
      </w:pPr>
      <w:r>
        <w:rPr>
          <w:b/>
        </w:rPr>
        <w:t xml:space="preserve">43 </w:t>
      </w:r>
      <w:r>
        <w:rPr>
          <w:rFonts w:ascii="Times New Roman" w:hAnsi="Times New Roman"/>
        </w:rPr>
        <w:t>От этих слов Нимай сердился и убегал в дом, разбивая там все горшки и кувшины.</w:t>
      </w:r>
    </w:p>
    <w:p>
      <w:pPr>
        <w:keepNext/>
        <w:spacing w:before="160"/>
        <w:jc w:val="center"/>
      </w:pPr>
      <w:r>
        <w:rPr>
          <w:rFonts w:ascii="Times New Roman" w:hAnsi="Times New Roman"/>
          <w:i/>
          <w:sz w:val="21"/>
        </w:rPr>
        <w:t>Господа утешают, и Ему стыдно —</w:t>
      </w:r>
    </w:p>
    <w:p>
      <w:pPr>
        <w:jc w:val="both"/>
      </w:pPr>
      <w:r>
        <w:rPr>
          <w:b/>
        </w:rPr>
        <w:t xml:space="preserve">44 </w:t>
      </w:r>
      <w:r>
        <w:rPr>
          <w:rFonts w:ascii="Times New Roman" w:hAnsi="Times New Roman"/>
        </w:rPr>
        <w:t>Тогда Шачи брала Его себе на колени и успокаивала, а пристыженный Нимай просил прощения, признавая Свою вину.</w:t>
      </w:r>
    </w:p>
    <w:p>
      <w:pPr>
        <w:keepNext/>
        <w:spacing w:before="160"/>
        <w:jc w:val="center"/>
      </w:pPr>
      <w:r>
        <w:rPr>
          <w:rFonts w:ascii="Times New Roman" w:hAnsi="Times New Roman"/>
          <w:i/>
          <w:sz w:val="21"/>
        </w:rPr>
        <w:t>Он ударил мать и, увидев её без чувств, приносит редкие кокосы —</w:t>
      </w:r>
    </w:p>
    <w:p>
      <w:pPr>
        <w:jc w:val="both"/>
      </w:pPr>
      <w:r>
        <w:rPr>
          <w:b/>
        </w:rPr>
        <w:t xml:space="preserve">45 </w:t>
      </w:r>
      <w:r>
        <w:rPr>
          <w:rFonts w:ascii="Times New Roman" w:hAnsi="Times New Roman"/>
        </w:rPr>
        <w:t>Однажды Он ударил мать Своей нежной ладошкой, и та упала без чувств. Увидев это, малыш Нимай заплакал.</w:t>
      </w:r>
    </w:p>
    <w:p>
      <w:pPr>
        <w:spacing w:before="160"/>
        <w:jc w:val="both"/>
      </w:pPr>
      <w:r>
        <w:rPr>
          <w:b/>
        </w:rPr>
        <w:t xml:space="preserve">46 </w:t>
      </w:r>
      <w:r>
        <w:rPr>
          <w:rFonts w:ascii="Times New Roman" w:hAnsi="Times New Roman"/>
        </w:rPr>
        <w:t>Ему соседки подсказали: «Ты принеси кокосовый орех, и это сразу излечит Твою матушку».</w:t>
      </w:r>
    </w:p>
    <w:p>
      <w:pPr>
        <w:jc w:val="both"/>
      </w:pPr>
      <w:r>
        <w:rPr>
          <w:b/>
          <w:i/>
          <w:sz w:val="20"/>
        </w:rPr>
        <w:t xml:space="preserve">Анубхашья. </w:t>
      </w:r>
      <w:r>
        <w:rPr>
          <w:rFonts w:ascii="Times New Roman" w:hAnsi="Times New Roman"/>
          <w:sz w:val="20"/>
        </w:rPr>
        <w:t>“Шри Чайтанья-мангала” Лочаны даса (Ади): «Тут одна дивная женщина с улыбкой взяла Вишвамбхару за подбородок и сказала: “Принеси матери два кокоса — тогда Шачи, твоя мать, оживёт”. Услышав это, Вишвамбхара обрадовался и тотчас принёс пару кокосов».</w:t>
      </w:r>
    </w:p>
    <w:p>
      <w:pPr>
        <w:spacing w:before="160"/>
        <w:jc w:val="both"/>
      </w:pPr>
      <w:r>
        <w:rPr>
          <w:b/>
        </w:rPr>
        <w:t xml:space="preserve">47 </w:t>
      </w:r>
      <w:r>
        <w:rPr>
          <w:rFonts w:ascii="Times New Roman" w:hAnsi="Times New Roman"/>
        </w:rPr>
        <w:t>Он сразу убежал и мигом вернулся, неся в маленьких ладошках два кокоса. Всех сильно поразило это чудо.</w:t>
      </w:r>
    </w:p>
    <w:p>
      <w:pPr>
        <w:keepNext/>
        <w:spacing w:before="160"/>
        <w:jc w:val="center"/>
      </w:pPr>
      <w:r>
        <w:rPr>
          <w:rFonts w:ascii="Times New Roman" w:hAnsi="Times New Roman"/>
          <w:i/>
          <w:sz w:val="21"/>
        </w:rPr>
        <w:t>Забавы с девочками во время омовения —</w:t>
      </w:r>
    </w:p>
    <w:p>
      <w:pPr>
        <w:jc w:val="both"/>
      </w:pPr>
      <w:r>
        <w:rPr>
          <w:b/>
        </w:rPr>
        <w:t xml:space="preserve">48 </w:t>
      </w:r>
      <w:r>
        <w:rPr>
          <w:rFonts w:ascii="Times New Roman" w:hAnsi="Times New Roman"/>
        </w:rPr>
        <w:t>Порой Он с друзьями купался в Ганге. Соседские девочки также обычно туда приходили, чтобы почтить богов вселенной.</w:t>
      </w:r>
    </w:p>
    <w:p>
      <w:pPr>
        <w:spacing w:before="160"/>
        <w:jc w:val="both"/>
      </w:pPr>
      <w:r>
        <w:rPr>
          <w:b/>
        </w:rPr>
        <w:t xml:space="preserve">49 </w:t>
      </w:r>
      <w:r>
        <w:rPr>
          <w:rFonts w:ascii="Times New Roman" w:hAnsi="Times New Roman"/>
        </w:rPr>
        <w:t>Омывшись тоже в Ганге, эти девочки приступали к обрядам поклонения. В это время Нимай усаживался рядом с ними.</w:t>
      </w:r>
    </w:p>
    <w:p>
      <w:pPr>
        <w:keepNext/>
        <w:spacing w:before="160"/>
        <w:jc w:val="center"/>
      </w:pPr>
      <w:r>
        <w:rPr>
          <w:rFonts w:ascii="Times New Roman" w:hAnsi="Times New Roman"/>
          <w:i/>
          <w:sz w:val="21"/>
        </w:rPr>
        <w:t>Слова Господа девочкам —</w:t>
      </w:r>
    </w:p>
    <w:p>
      <w:pPr>
        <w:jc w:val="both"/>
      </w:pPr>
      <w:r>
        <w:rPr>
          <w:b/>
        </w:rPr>
        <w:t xml:space="preserve">50 </w:t>
      </w:r>
      <w:r>
        <w:rPr>
          <w:rFonts w:ascii="Times New Roman" w:hAnsi="Times New Roman"/>
        </w:rPr>
        <w:t>Обращаясь к девочкам, Он обычно говорил: «Поклоняйтесь Мне, и Я дам вам лучших из мужей. Ганга и Дурга — Мои служанки, а Сам Шива — Мой покорный слуга».</w:t>
      </w:r>
    </w:p>
    <w:p>
      <w:pPr>
        <w:spacing w:before="160"/>
        <w:jc w:val="both"/>
      </w:pPr>
      <w:r>
        <w:rPr>
          <w:b/>
        </w:rPr>
        <w:t xml:space="preserve">51 </w:t>
      </w:r>
      <w:r>
        <w:rPr>
          <w:rFonts w:ascii="Times New Roman" w:hAnsi="Times New Roman"/>
        </w:rPr>
        <w:t>Затем Он умащал Себя сандаловой пастой, на шею надевал гирлянду из цветов и начинал есть все подношения — сладости, бананы и рис.</w:t>
      </w:r>
    </w:p>
    <w:p>
      <w:pPr>
        <w:keepNext/>
        <w:spacing w:before="160"/>
        <w:jc w:val="center"/>
      </w:pPr>
      <w:r>
        <w:rPr>
          <w:rFonts w:ascii="Times New Roman" w:hAnsi="Times New Roman"/>
          <w:i/>
          <w:sz w:val="21"/>
        </w:rPr>
        <w:t>Ответ девочек —</w:t>
      </w:r>
    </w:p>
    <w:p>
      <w:pPr>
        <w:jc w:val="both"/>
      </w:pPr>
      <w:r>
        <w:rPr>
          <w:b/>
        </w:rPr>
        <w:t xml:space="preserve">52 </w:t>
      </w:r>
      <w:r>
        <w:rPr>
          <w:rFonts w:ascii="Times New Roman" w:hAnsi="Times New Roman"/>
        </w:rPr>
        <w:t>Рассерженные девочки отвечали Ему: «Послушай, милый Нимай! Мы выросли в одной деревне, и Ты нам словно родной брат.</w:t>
      </w:r>
    </w:p>
    <w:p>
      <w:pPr>
        <w:spacing w:before="160"/>
        <w:jc w:val="both"/>
      </w:pPr>
      <w:r>
        <w:rPr>
          <w:b/>
        </w:rPr>
        <w:t xml:space="preserve">53 </w:t>
      </w:r>
      <w:r>
        <w:rPr>
          <w:rFonts w:ascii="Times New Roman" w:hAnsi="Times New Roman"/>
        </w:rPr>
        <w:t>Нам не пристало говорить Тебе такое, но не трогай эти подношения богам вселенной и прекрати озорничать!»</w:t>
      </w:r>
    </w:p>
    <w:p>
      <w:pPr>
        <w:keepNext/>
        <w:spacing w:before="160"/>
        <w:jc w:val="center"/>
      </w:pPr>
      <w:r>
        <w:rPr>
          <w:rFonts w:ascii="Times New Roman" w:hAnsi="Times New Roman"/>
          <w:i/>
          <w:sz w:val="21"/>
        </w:rPr>
        <w:t>Господь в шутку даёт благословения —</w:t>
      </w:r>
    </w:p>
    <w:p>
      <w:pPr>
        <w:jc w:val="both"/>
      </w:pPr>
      <w:r>
        <w:rPr>
          <w:b/>
        </w:rPr>
        <w:t xml:space="preserve">54 </w:t>
      </w:r>
      <w:r>
        <w:rPr>
          <w:rFonts w:ascii="Times New Roman" w:hAnsi="Times New Roman"/>
        </w:rPr>
        <w:t>Сказал Нимай: «Я благословляю вас обрести красивых мужей.</w:t>
      </w:r>
    </w:p>
    <w:p>
      <w:pPr>
        <w:spacing w:before="160"/>
        <w:jc w:val="both"/>
      </w:pPr>
      <w:r>
        <w:rPr>
          <w:b/>
        </w:rPr>
        <w:t xml:space="preserve">55 </w:t>
      </w:r>
      <w:r>
        <w:rPr>
          <w:rFonts w:ascii="Times New Roman" w:hAnsi="Times New Roman"/>
        </w:rPr>
        <w:t>Ваши мужья будут воспитанны, учёны, искусны в делах, молоды и богаты. У каждой из вас родится по семь сыновей, которые будут благословлены долгой жизнью и могучим разумом».</w:t>
      </w:r>
    </w:p>
    <w:p>
      <w:pPr>
        <w:spacing w:before="160"/>
        <w:jc w:val="both"/>
      </w:pPr>
      <w:r>
        <w:rPr>
          <w:b/>
        </w:rPr>
        <w:t xml:space="preserve">56 </w:t>
      </w:r>
      <w:r>
        <w:rPr>
          <w:rFonts w:ascii="Times New Roman" w:hAnsi="Times New Roman"/>
        </w:rPr>
        <w:t>Услышав это благословение, все девочки в душе ощущали большую радость. Однако внешне, в напускном гневе, они продолжали упрекать Нимая.</w:t>
      </w:r>
    </w:p>
    <w:p>
      <w:pPr>
        <w:keepNext/>
        <w:spacing w:before="160"/>
        <w:jc w:val="center"/>
      </w:pPr>
      <w:r>
        <w:rPr>
          <w:rFonts w:ascii="Times New Roman" w:hAnsi="Times New Roman"/>
          <w:i/>
          <w:sz w:val="21"/>
        </w:rPr>
        <w:t>Притворный гнев на убежавшую девочку под видом проклятия —</w:t>
      </w:r>
    </w:p>
    <w:p>
      <w:pPr>
        <w:jc w:val="both"/>
      </w:pPr>
      <w:r>
        <w:rPr>
          <w:b/>
        </w:rPr>
        <w:t xml:space="preserve">57 </w:t>
      </w:r>
      <w:r>
        <w:rPr>
          <w:rFonts w:ascii="Times New Roman" w:hAnsi="Times New Roman"/>
        </w:rPr>
        <w:t>И если, прихватив подношение, какая-то из девочек убегала, Господь сердито к ней обращался:</w:t>
      </w:r>
    </w:p>
    <w:p>
      <w:pPr>
        <w:spacing w:before="160"/>
        <w:jc w:val="both"/>
      </w:pPr>
      <w:r>
        <w:rPr>
          <w:b/>
        </w:rPr>
        <w:t xml:space="preserve">58 </w:t>
      </w:r>
      <w:r>
        <w:rPr>
          <w:rFonts w:ascii="Times New Roman" w:hAnsi="Times New Roman"/>
        </w:rPr>
        <w:t>«Если вы из жадности не отдадите Мне свои подношения, то получите в мужья старика, у которого уже будут четыре жены».</w:t>
      </w:r>
    </w:p>
    <w:p>
      <w:pPr>
        <w:keepNext/>
        <w:spacing w:before="160"/>
        <w:jc w:val="center"/>
      </w:pPr>
      <w:r>
        <w:rPr>
          <w:rFonts w:ascii="Times New Roman" w:hAnsi="Times New Roman"/>
          <w:i/>
          <w:sz w:val="21"/>
        </w:rPr>
        <w:t>Девочки в страхе отдают подношения —</w:t>
      </w:r>
    </w:p>
    <w:p>
      <w:pPr>
        <w:jc w:val="both"/>
      </w:pPr>
      <w:r>
        <w:rPr>
          <w:b/>
        </w:rPr>
        <w:t xml:space="preserve">59 </w:t>
      </w:r>
      <w:r>
        <w:rPr>
          <w:rFonts w:ascii="Times New Roman" w:hAnsi="Times New Roman"/>
        </w:rPr>
        <w:t>Страх охватывал девичьи сердца, и они думали: «Возможно, Он что-то знает и получил от богов особую силу».</w:t>
      </w:r>
    </w:p>
    <w:p>
      <w:pPr>
        <w:spacing w:before="160"/>
        <w:jc w:val="both"/>
      </w:pPr>
      <w:r>
        <w:rPr>
          <w:b/>
        </w:rPr>
        <w:t xml:space="preserve">60 </w:t>
      </w:r>
      <w:r>
        <w:rPr>
          <w:rFonts w:ascii="Times New Roman" w:hAnsi="Times New Roman"/>
        </w:rPr>
        <w:t>Поэтому они возвращались и отдавали Нимаю все свои подношения. Он с удовольствием съедал их, даруя девочкам желанные благословения.</w:t>
      </w:r>
    </w:p>
    <w:p>
      <w:pPr>
        <w:keepNext/>
        <w:spacing w:before="160"/>
        <w:jc w:val="center"/>
      </w:pPr>
      <w:r>
        <w:rPr>
          <w:rFonts w:ascii="Times New Roman" w:hAnsi="Times New Roman"/>
          <w:i/>
          <w:sz w:val="21"/>
        </w:rPr>
        <w:t>Сладкие шалости Господа всем приносят радость —</w:t>
      </w:r>
    </w:p>
    <w:p>
      <w:pPr>
        <w:jc w:val="both"/>
      </w:pPr>
      <w:r>
        <w:rPr>
          <w:b/>
        </w:rPr>
        <w:t xml:space="preserve">61 </w:t>
      </w:r>
      <w:r>
        <w:rPr>
          <w:rFonts w:ascii="Times New Roman" w:hAnsi="Times New Roman"/>
        </w:rPr>
        <w:t>Когда все люди узнавали о детских шалостях Нимая, они не ощущали никакого недовольства. Наоборот, им это приносило лишь радость.</w:t>
      </w:r>
    </w:p>
    <w:p>
      <w:pPr>
        <w:keepNext/>
        <w:spacing w:before="160"/>
        <w:jc w:val="center"/>
      </w:pPr>
      <w:r>
        <w:rPr>
          <w:rFonts w:ascii="Times New Roman" w:hAnsi="Times New Roman"/>
          <w:i/>
          <w:sz w:val="21"/>
        </w:rPr>
        <w:t>Встреча с Лакшми-деви, дочерью Валлабхи, —</w:t>
      </w:r>
    </w:p>
    <w:p>
      <w:pPr>
        <w:jc w:val="both"/>
      </w:pPr>
      <w:r>
        <w:rPr>
          <w:b/>
        </w:rPr>
        <w:t xml:space="preserve">62 </w:t>
      </w:r>
      <w:r>
        <w:rPr>
          <w:rFonts w:ascii="Times New Roman" w:hAnsi="Times New Roman"/>
        </w:rPr>
        <w:t>Однажды дочь Валлабхачарьи по имени Лакшми пришла омыться в Ганге и совершить поклонение богам этой вселенной.</w:t>
      </w:r>
    </w:p>
    <w:p>
      <w:pPr>
        <w:keepNext/>
        <w:spacing w:before="160"/>
        <w:jc w:val="center"/>
      </w:pPr>
      <w:r>
        <w:rPr>
          <w:rFonts w:ascii="Times New Roman" w:hAnsi="Times New Roman"/>
          <w:i/>
          <w:sz w:val="21"/>
        </w:rPr>
        <w:t>Оба радуются, увидев друг друга, —</w:t>
      </w:r>
    </w:p>
    <w:p>
      <w:pPr>
        <w:jc w:val="both"/>
      </w:pPr>
      <w:r>
        <w:rPr>
          <w:b/>
        </w:rPr>
        <w:t xml:space="preserve">63 </w:t>
      </w:r>
      <w:r>
        <w:rPr>
          <w:rFonts w:ascii="Times New Roman" w:hAnsi="Times New Roman"/>
        </w:rPr>
        <w:t>Когда Господь увидел Лакшми, Он почувствовал к ней сильное влечение. И Лакшми также ощутила в своём сердце огромное блаженство.</w:t>
      </w:r>
    </w:p>
    <w:p>
      <w:pPr>
        <w:keepNext/>
        <w:spacing w:before="160"/>
        <w:jc w:val="center"/>
      </w:pPr>
      <w:r>
        <w:rPr>
          <w:rFonts w:ascii="Times New Roman" w:hAnsi="Times New Roman"/>
          <w:i/>
          <w:sz w:val="21"/>
        </w:rPr>
        <w:t>Вечно совершенная, природная любовь обоих и их радость —</w:t>
      </w:r>
    </w:p>
    <w:p>
      <w:pPr>
        <w:jc w:val="both"/>
      </w:pPr>
      <w:r>
        <w:rPr>
          <w:b/>
        </w:rPr>
        <w:t xml:space="preserve">64 </w:t>
      </w:r>
      <w:r>
        <w:rPr>
          <w:rFonts w:ascii="Times New Roman" w:hAnsi="Times New Roman"/>
        </w:rPr>
        <w:t>В них проявилась естественная любовь друг к другу, но детство ещё скрывало её истинный облик.</w:t>
      </w:r>
    </w:p>
    <w:p>
      <w:pPr>
        <w:jc w:val="both"/>
      </w:pPr>
      <w:r>
        <w:rPr>
          <w:b/>
          <w:i/>
          <w:sz w:val="20"/>
        </w:rPr>
        <w:t xml:space="preserve">Амрита-праваха-бхашья. </w:t>
      </w:r>
      <w:r>
        <w:rPr>
          <w:rFonts w:ascii="Times New Roman" w:hAnsi="Times New Roman"/>
          <w:sz w:val="20"/>
        </w:rPr>
        <w:t>Лакшми — вечная супруга Бхагавана, а Бхагаван — вечный супруг Лакшми. Поэтому вечная любовь между Ними — сахаджика, врождённая. Эта любовь предстала скрытой под детским настроением.</w:t>
      </w:r>
    </w:p>
    <w:p>
      <w:pPr>
        <w:spacing w:before="160"/>
        <w:jc w:val="both"/>
      </w:pPr>
      <w:r>
        <w:rPr>
          <w:b/>
        </w:rPr>
        <w:t xml:space="preserve">65 </w:t>
      </w:r>
      <w:r>
        <w:rPr>
          <w:rFonts w:ascii="Times New Roman" w:hAnsi="Times New Roman"/>
        </w:rPr>
        <w:t>Когда они встретились, их сердца охватило ликование. И под предлогом поклонения богам они открыли друг другу свои чувства.</w:t>
      </w:r>
    </w:p>
    <w:p>
      <w:pPr>
        <w:keepNext/>
        <w:spacing w:before="160"/>
        <w:jc w:val="center"/>
      </w:pPr>
      <w:r>
        <w:rPr>
          <w:rFonts w:ascii="Times New Roman" w:hAnsi="Times New Roman"/>
          <w:i/>
          <w:sz w:val="21"/>
        </w:rPr>
        <w:t>Господь велит Лакшми поклоняться Ему —</w:t>
      </w:r>
    </w:p>
    <w:p>
      <w:pPr>
        <w:jc w:val="both"/>
      </w:pPr>
      <w:r>
        <w:rPr>
          <w:b/>
        </w:rPr>
        <w:t xml:space="preserve">66 </w:t>
      </w:r>
      <w:r>
        <w:rPr>
          <w:rFonts w:ascii="Times New Roman" w:hAnsi="Times New Roman"/>
        </w:rPr>
        <w:t>Нимай сказал: «Поклоняйся Мне, ведь Я — Сам Всевышний. Почитая Меня, ты получишь все желанные благословения».</w:t>
      </w:r>
    </w:p>
    <w:p>
      <w:pPr>
        <w:keepNext/>
        <w:spacing w:before="160"/>
        <w:jc w:val="center"/>
      </w:pPr>
      <w:r>
        <w:rPr>
          <w:rFonts w:ascii="Times New Roman" w:hAnsi="Times New Roman"/>
          <w:i/>
          <w:sz w:val="21"/>
        </w:rPr>
        <w:t>Лакшми исполняет веление —</w:t>
      </w:r>
    </w:p>
    <w:p>
      <w:pPr>
        <w:jc w:val="both"/>
      </w:pPr>
      <w:r>
        <w:rPr>
          <w:b/>
        </w:rPr>
        <w:t xml:space="preserve">67 </w:t>
      </w:r>
      <w:r>
        <w:rPr>
          <w:rFonts w:ascii="Times New Roman" w:hAnsi="Times New Roman"/>
        </w:rPr>
        <w:t>Лакшми преподнесла Ему цветы, умастила Его тело сандаловой пастой, украсила Его цветочной гирляндой и вознесла смиренные молитвы.</w:t>
      </w:r>
    </w:p>
    <w:p>
      <w:pPr>
        <w:keepNext/>
        <w:spacing w:before="160"/>
        <w:jc w:val="center"/>
      </w:pPr>
      <w:r>
        <w:rPr>
          <w:rFonts w:ascii="Times New Roman" w:hAnsi="Times New Roman"/>
          <w:i/>
          <w:sz w:val="21"/>
        </w:rPr>
        <w:t>Господь доволен —</w:t>
      </w:r>
    </w:p>
    <w:p>
      <w:pPr>
        <w:jc w:val="both"/>
      </w:pPr>
      <w:r>
        <w:rPr>
          <w:b/>
        </w:rPr>
        <w:t xml:space="preserve">68 </w:t>
      </w:r>
      <w:r>
        <w:rPr>
          <w:rFonts w:ascii="Times New Roman" w:hAnsi="Times New Roman"/>
        </w:rPr>
        <w:t>Довольный поклонением Лакшми, Господь с улыбкой на устах произнёс стих из “Шримад-Бхагаватам”, тем самым приняв её чувства.</w:t>
      </w:r>
    </w:p>
    <w:p>
      <w:pPr>
        <w:jc w:val="both"/>
      </w:pPr>
      <w:r>
        <w:rPr>
          <w:b/>
          <w:i/>
          <w:sz w:val="20"/>
        </w:rPr>
        <w:t xml:space="preserve">Анубхашья. </w:t>
      </w:r>
      <w:r>
        <w:rPr>
          <w:rFonts w:ascii="Times New Roman" w:hAnsi="Times New Roman"/>
          <w:sz w:val="20"/>
        </w:rPr>
        <w:t>Валлабхачарья — царский пандит (раджа-пандит), живший в Навадвипе. “Гаура-ганоддеша-дипика” (44): “Тот, кто прежде был великим царём Джанакой, владыкой Митхилы, ныне — Валлабхачарья; его считают также и Бхишмакой”. Шри Гаурахари сначала взял в жёны его дочь — Лакшмиприю Деви.</w:t>
      </w:r>
    </w:p>
    <w:p>
      <w:pPr>
        <w:jc w:val="both"/>
      </w:pPr>
      <w:r>
        <w:rPr>
          <w:rFonts w:ascii="Times New Roman" w:hAnsi="Times New Roman"/>
          <w:sz w:val="20"/>
        </w:rPr>
        <w:t>Лакшми-деви — “Гаура-ганоддеша-дипика” (45): “Шри Джанаки и Рукмини — это его дочь по имени Лакшми. Она, по имени Лакшми, описана в «Чайтанья-чарите» так: „Дочь Валлабхачарьи Лакшми, которая нисошла вместе с Ним, шла с подругами омыться в реке богов и там попалась на глаза Господу“”.</w:t>
      </w:r>
    </w:p>
    <w:p>
      <w:pPr>
        <w:keepNext/>
        <w:spacing w:before="160"/>
        <w:jc w:val="center"/>
      </w:pPr>
      <w:r>
        <w:rPr>
          <w:rFonts w:ascii="Times New Roman" w:hAnsi="Times New Roman"/>
          <w:i/>
          <w:sz w:val="21"/>
        </w:rPr>
        <w:t>(Шримад-Бхагаватам, песнь 10, глава 22, стих 25)</w:t>
      </w:r>
    </w:p>
    <w:p>
      <w:pPr>
        <w:jc w:val="both"/>
      </w:pPr>
      <w:r>
        <w:rPr>
          <w:b/>
        </w:rPr>
        <w:t xml:space="preserve">69 </w:t>
      </w:r>
      <w:r>
        <w:rPr>
          <w:rFonts w:ascii="Times New Roman" w:hAnsi="Times New Roman"/>
        </w:rPr>
        <w:t>“О целомудренные девы! Я знаю ваше желание — поклоняться Мне. Я принимаю его, и оно исполнится, ибо этого достойно”. (Шримад-Бхагаватам, 10.22.25)</w:t>
      </w:r>
    </w:p>
    <w:p>
      <w:pPr>
        <w:jc w:val="both"/>
      </w:pPr>
      <w:r>
        <w:rPr>
          <w:b/>
          <w:i/>
          <w:sz w:val="20"/>
        </w:rPr>
        <w:t xml:space="preserve">Амрита-праваха-бхашья. </w:t>
      </w:r>
      <w:r>
        <w:rPr>
          <w:rFonts w:ascii="Times New Roman" w:hAnsi="Times New Roman"/>
          <w:sz w:val="20"/>
        </w:rPr>
        <w:t>О целомудренные девы, Я понял, ради чего вы поклоняетесь, и это Меня особенно радует. Ваше намерение и вправду достойно исполниться.</w:t>
      </w:r>
    </w:p>
    <w:p>
      <w:pPr>
        <w:jc w:val="both"/>
      </w:pPr>
      <w:r>
        <w:rPr>
          <w:b/>
          <w:i/>
          <w:sz w:val="20"/>
        </w:rPr>
        <w:t xml:space="preserve">Анубхашья. </w:t>
      </w:r>
      <w:r>
        <w:rPr>
          <w:rFonts w:ascii="Times New Roman" w:hAnsi="Times New Roman"/>
          <w:sz w:val="20"/>
        </w:rPr>
        <w:t>Слова Шри Кришны. Гопи, желавшие Кришну, соблюдали обет Катьяяни; Он похитил их одежды, а затем вернул их и, увидев их желание обрести Кришну, сказал:</w:t>
      </w:r>
    </w:p>
    <w:p>
      <w:pPr>
        <w:jc w:val="both"/>
      </w:pPr>
      <w:r>
        <w:rPr>
          <w:rFonts w:ascii="Times New Roman" w:hAnsi="Times New Roman"/>
          <w:b/>
          <w:sz w:val="20"/>
        </w:rPr>
        <w:t>са̄дхвйах̣</w:t>
      </w:r>
      <w:r>
        <w:rPr>
          <w:rFonts w:ascii="Times New Roman" w:hAnsi="Times New Roman"/>
          <w:sz w:val="20"/>
        </w:rPr>
        <w:t xml:space="preserve"> (о целомудренные)! </w:t>
      </w:r>
      <w:r>
        <w:rPr>
          <w:rFonts w:ascii="Times New Roman" w:hAnsi="Times New Roman"/>
          <w:b/>
          <w:sz w:val="20"/>
        </w:rPr>
        <w:t>мад-арчанам</w:t>
      </w:r>
      <w:r>
        <w:rPr>
          <w:rFonts w:ascii="Times New Roman" w:hAnsi="Times New Roman"/>
          <w:sz w:val="20"/>
        </w:rPr>
        <w:t xml:space="preserve"> (поклонение ради того, чтобы обрести Меня, — именно это) </w:t>
      </w:r>
      <w:r>
        <w:rPr>
          <w:rFonts w:ascii="Times New Roman" w:hAnsi="Times New Roman"/>
          <w:b/>
          <w:sz w:val="20"/>
        </w:rPr>
        <w:t>бхаватӣна̄м</w:t>
      </w:r>
      <w:r>
        <w:rPr>
          <w:rFonts w:ascii="Times New Roman" w:hAnsi="Times New Roman"/>
          <w:sz w:val="20"/>
        </w:rPr>
        <w:t xml:space="preserve"> (ваше, гопи) </w:t>
      </w:r>
      <w:r>
        <w:rPr>
          <w:rFonts w:ascii="Times New Roman" w:hAnsi="Times New Roman"/>
          <w:b/>
          <w:sz w:val="20"/>
        </w:rPr>
        <w:t>сан̇калпах̣</w:t>
      </w:r>
      <w:r>
        <w:rPr>
          <w:rFonts w:ascii="Times New Roman" w:hAnsi="Times New Roman"/>
          <w:sz w:val="20"/>
        </w:rPr>
        <w:t xml:space="preserve"> (желание, то есть чувство в сердце, — хотя вы из стыдливости и не сказали о нём) </w:t>
      </w:r>
      <w:r>
        <w:rPr>
          <w:rFonts w:ascii="Times New Roman" w:hAnsi="Times New Roman"/>
          <w:b/>
          <w:sz w:val="20"/>
        </w:rPr>
        <w:t>майа̄ видитах̣</w:t>
      </w:r>
      <w:r>
        <w:rPr>
          <w:rFonts w:ascii="Times New Roman" w:hAnsi="Times New Roman"/>
          <w:sz w:val="20"/>
        </w:rPr>
        <w:t xml:space="preserve"> (узнано Мной) </w:t>
      </w:r>
      <w:r>
        <w:rPr>
          <w:rFonts w:ascii="Times New Roman" w:hAnsi="Times New Roman"/>
          <w:b/>
          <w:sz w:val="20"/>
        </w:rPr>
        <w:t>анумодитах̣</w:t>
      </w:r>
      <w:r>
        <w:rPr>
          <w:rFonts w:ascii="Times New Roman" w:hAnsi="Times New Roman"/>
          <w:sz w:val="20"/>
        </w:rPr>
        <w:t xml:space="preserve"> (и принято); (поэтому) </w:t>
      </w:r>
      <w:r>
        <w:rPr>
          <w:rFonts w:ascii="Times New Roman" w:hAnsi="Times New Roman"/>
          <w:b/>
          <w:sz w:val="20"/>
        </w:rPr>
        <w:t>сах̣ асау</w:t>
      </w:r>
      <w:r>
        <w:rPr>
          <w:rFonts w:ascii="Times New Roman" w:hAnsi="Times New Roman"/>
          <w:sz w:val="20"/>
        </w:rPr>
        <w:t xml:space="preserve"> (это желание) </w:t>
      </w:r>
      <w:r>
        <w:rPr>
          <w:rFonts w:ascii="Times New Roman" w:hAnsi="Times New Roman"/>
          <w:b/>
          <w:sz w:val="20"/>
        </w:rPr>
        <w:t>сатйах̣</w:t>
      </w:r>
      <w:r>
        <w:rPr>
          <w:rFonts w:ascii="Times New Roman" w:hAnsi="Times New Roman"/>
          <w:sz w:val="20"/>
        </w:rPr>
        <w:t xml:space="preserve"> (истинным, исполненным) </w:t>
      </w:r>
      <w:r>
        <w:rPr>
          <w:rFonts w:ascii="Times New Roman" w:hAnsi="Times New Roman"/>
          <w:b/>
          <w:sz w:val="20"/>
        </w:rPr>
        <w:t>бхавитум архати</w:t>
      </w:r>
      <w:r>
        <w:rPr>
          <w:rFonts w:ascii="Times New Roman" w:hAnsi="Times New Roman"/>
          <w:sz w:val="20"/>
        </w:rPr>
        <w:t xml:space="preserve"> (достойно стать).</w:t>
      </w:r>
    </w:p>
    <w:p>
      <w:pPr>
        <w:spacing w:before="160"/>
        <w:jc w:val="both"/>
      </w:pPr>
      <w:r>
        <w:rPr>
          <w:b/>
        </w:rPr>
        <w:t xml:space="preserve">70 </w:t>
      </w:r>
      <w:r>
        <w:rPr>
          <w:rFonts w:ascii="Times New Roman" w:hAnsi="Times New Roman"/>
        </w:rPr>
        <w:t>После той игры Лакшми и Нимай разошлись по своим домам. Разве под силу кому-то понять сокровенные игры Шри Чайтаньи?</w:t>
      </w:r>
    </w:p>
    <w:p>
      <w:pPr>
        <w:keepNext/>
        <w:spacing w:before="160"/>
        <w:jc w:val="center"/>
      </w:pPr>
      <w:r>
        <w:rPr>
          <w:rFonts w:ascii="Times New Roman" w:hAnsi="Times New Roman"/>
          <w:i/>
          <w:sz w:val="21"/>
        </w:rPr>
        <w:t>Видя шалости Господа, все жалуются —</w:t>
      </w:r>
    </w:p>
    <w:p>
      <w:pPr>
        <w:jc w:val="both"/>
      </w:pPr>
      <w:r>
        <w:rPr>
          <w:b/>
        </w:rPr>
        <w:t xml:space="preserve">71 </w:t>
      </w:r>
      <w:r>
        <w:rPr>
          <w:rFonts w:ascii="Times New Roman" w:hAnsi="Times New Roman"/>
        </w:rPr>
        <w:t>Наблюдая за постоянным озорством Шри Чайтаньи, соседи из любви к Нему порой жаловались Шачи и Джаганнатхе Мишре.</w:t>
      </w:r>
    </w:p>
    <w:p>
      <w:pPr>
        <w:keepNext/>
        <w:spacing w:before="160"/>
        <w:jc w:val="center"/>
      </w:pPr>
      <w:r>
        <w:rPr>
          <w:rFonts w:ascii="Times New Roman" w:hAnsi="Times New Roman"/>
          <w:i/>
          <w:sz w:val="21"/>
        </w:rPr>
        <w:t>Шачи пытается поймать Нимая —</w:t>
      </w:r>
    </w:p>
    <w:p>
      <w:pPr>
        <w:jc w:val="both"/>
      </w:pPr>
      <w:r>
        <w:rPr>
          <w:b/>
        </w:rPr>
        <w:t xml:space="preserve">72 </w:t>
      </w:r>
      <w:r>
        <w:rPr>
          <w:rFonts w:ascii="Times New Roman" w:hAnsi="Times New Roman"/>
        </w:rPr>
        <w:t>Однажды, желая отругать своего сына, Шачимата решила Его поймать, но Он сбежал, как только её увидел.</w:t>
      </w:r>
    </w:p>
    <w:p>
      <w:pPr>
        <w:keepNext/>
        <w:spacing w:before="160"/>
        <w:jc w:val="center"/>
      </w:pPr>
      <w:r>
        <w:rPr>
          <w:rFonts w:ascii="Times New Roman" w:hAnsi="Times New Roman"/>
          <w:i/>
          <w:sz w:val="21"/>
        </w:rPr>
        <w:t>Нимай садится на выброшенные горшки —</w:t>
      </w:r>
    </w:p>
    <w:p>
      <w:pPr>
        <w:jc w:val="both"/>
      </w:pPr>
      <w:r>
        <w:rPr>
          <w:b/>
        </w:rPr>
        <w:t xml:space="preserve">73 </w:t>
      </w:r>
      <w:r>
        <w:rPr>
          <w:rFonts w:ascii="Times New Roman" w:hAnsi="Times New Roman"/>
        </w:rPr>
        <w:t>Нимай — Хранитель всей вселенной. Но Он однажды залез в помойную яму и уселся на гору выброшенных горшков.</w:t>
      </w:r>
    </w:p>
    <w:p>
      <w:pPr>
        <w:jc w:val="both"/>
      </w:pPr>
      <w:r>
        <w:rPr>
          <w:b/>
          <w:i/>
          <w:sz w:val="20"/>
        </w:rPr>
        <w:t xml:space="preserve">Анубхашья. </w:t>
      </w:r>
      <w:r>
        <w:rPr>
          <w:rFonts w:ascii="Times New Roman" w:hAnsi="Times New Roman"/>
          <w:sz w:val="20"/>
        </w:rPr>
        <w:t>“Чайтанья-бхагавата” (Ади, гл. 7): «Все выброшенные горшки из-под найведьи Вишну Господь сделал Своим сиденьем и уселся на них. Мать пришла, увидела это и запричитала: “Ах, ах! Не годится, сынок, сидеть в таком месте!” Господь сказал: “Моё знание повсюду недвойственно. В этих горшках по самой их сути нет скверны. Горшки, в которых готовят для Вишну, никогда не бывают осквернены; прикосновение к таким горшкам очищает и другие места”».</w:t>
      </w:r>
    </w:p>
    <w:p>
      <w:pPr>
        <w:keepNext/>
        <w:spacing w:before="160"/>
        <w:jc w:val="center"/>
      </w:pPr>
      <w:r>
        <w:rPr>
          <w:rFonts w:ascii="Times New Roman" w:hAnsi="Times New Roman"/>
          <w:i/>
          <w:sz w:val="21"/>
        </w:rPr>
        <w:t>Шачи, считая сына осквернённым, хочет Его очистить —</w:t>
      </w:r>
    </w:p>
    <w:p>
      <w:pPr>
        <w:jc w:val="both"/>
      </w:pPr>
      <w:r>
        <w:rPr>
          <w:b/>
        </w:rPr>
        <w:t xml:space="preserve">74 </w:t>
      </w:r>
      <w:r>
        <w:rPr>
          <w:rFonts w:ascii="Times New Roman" w:hAnsi="Times New Roman"/>
        </w:rPr>
        <w:t>Придя туда, Шачимата спросила: «Зачем Ты коснулся нечистых горшков? Ты осквернился и поэтому ступай, побыстрее омойся в Ганге».</w:t>
      </w:r>
    </w:p>
    <w:p>
      <w:pPr>
        <w:keepNext/>
        <w:spacing w:before="160"/>
        <w:jc w:val="center"/>
      </w:pPr>
      <w:r>
        <w:rPr>
          <w:rFonts w:ascii="Times New Roman" w:hAnsi="Times New Roman"/>
          <w:i/>
          <w:sz w:val="21"/>
        </w:rPr>
        <w:t>Сын наставляет мать в знании о Брахмане —</w:t>
      </w:r>
    </w:p>
    <w:p>
      <w:pPr>
        <w:jc w:val="both"/>
      </w:pPr>
      <w:r>
        <w:rPr>
          <w:b/>
        </w:rPr>
        <w:t xml:space="preserve">75 </w:t>
      </w:r>
      <w:r>
        <w:rPr>
          <w:rFonts w:ascii="Times New Roman" w:hAnsi="Times New Roman"/>
        </w:rPr>
        <w:t>На это Шри Чайтанья маме объяснил сущность трансцендентного знания. Мать Шачи сильно удивилась, но всё-таки заставила Его омыться.</w:t>
      </w:r>
    </w:p>
    <w:p>
      <w:pPr>
        <w:jc w:val="both"/>
      </w:pPr>
      <w:r>
        <w:rPr>
          <w:b/>
          <w:i/>
          <w:sz w:val="20"/>
        </w:rPr>
        <w:t xml:space="preserve">Амрита-праваха-бхашья. </w:t>
      </w:r>
      <w:r>
        <w:rPr>
          <w:rFonts w:ascii="Times New Roman" w:hAnsi="Times New Roman"/>
          <w:sz w:val="20"/>
        </w:rPr>
        <w:t>Господь сказал: «Мама, “осквернённое остатками” и “неосквернённое” — лишь человеческие представления; на деле в них нет ни капли истины. В этих горшках ты готовила пищу для Вишну и поднесла её Вишну, поэтому эти горшки никогда не могут быть осквернены. Душа — вечно чистая реальность: какое ей дело до рассуждений об осквернённом и прочем?» Услышав такое знание о Брахмане, мать изумилась и велела Ему омыться.</w:t>
      </w:r>
    </w:p>
    <w:p>
      <w:pPr>
        <w:jc w:val="both"/>
      </w:pPr>
      <w:r>
        <w:rPr>
          <w:rFonts w:ascii="Times New Roman" w:hAnsi="Times New Roman"/>
          <w:sz w:val="20"/>
        </w:rPr>
        <w:t>*Так заканчивается четырнадцатая глава “Амрита-праваха-бхашьи”.*</w:t>
      </w:r>
    </w:p>
    <w:p>
      <w:pPr>
        <w:keepNext/>
        <w:spacing w:before="160"/>
        <w:jc w:val="center"/>
      </w:pPr>
      <w:r>
        <w:rPr>
          <w:rFonts w:ascii="Times New Roman" w:hAnsi="Times New Roman"/>
          <w:i/>
          <w:sz w:val="21"/>
        </w:rPr>
        <w:t>Во время сна Шачи видит богов —</w:t>
      </w:r>
    </w:p>
    <w:p>
      <w:pPr>
        <w:jc w:val="both"/>
      </w:pPr>
      <w:r>
        <w:rPr>
          <w:b/>
        </w:rPr>
        <w:t xml:space="preserve">76 </w:t>
      </w:r>
      <w:r>
        <w:rPr>
          <w:rFonts w:ascii="Times New Roman" w:hAnsi="Times New Roman"/>
        </w:rPr>
        <w:t>Однажды, взяв сына в постель, Шачи увидела повсюду в доме прекрасных обитателей небес.</w:t>
      </w:r>
    </w:p>
    <w:p>
      <w:pPr>
        <w:spacing w:before="160"/>
        <w:jc w:val="both"/>
      </w:pPr>
      <w:r>
        <w:rPr>
          <w:b/>
        </w:rPr>
        <w:t xml:space="preserve">77 </w:t>
      </w:r>
      <w:r>
        <w:rPr>
          <w:rFonts w:ascii="Times New Roman" w:hAnsi="Times New Roman"/>
        </w:rPr>
        <w:t>Шачимата сказала: «Сынок, ступай, позови отца». Услышав эти слова матери, Нимай отправился исполнить её веление.</w:t>
      </w:r>
    </w:p>
    <w:p>
      <w:pPr>
        <w:keepNext/>
        <w:spacing w:before="160"/>
        <w:jc w:val="center"/>
      </w:pPr>
      <w:r>
        <w:rPr>
          <w:rFonts w:ascii="Times New Roman" w:hAnsi="Times New Roman"/>
          <w:i/>
          <w:sz w:val="21"/>
        </w:rPr>
        <w:t>Когда по слову матери Он идёт, звенят ножные колокольчики, хотя их нет, —</w:t>
      </w:r>
    </w:p>
    <w:p>
      <w:pPr>
        <w:jc w:val="both"/>
      </w:pPr>
      <w:r>
        <w:rPr>
          <w:b/>
        </w:rPr>
        <w:t xml:space="preserve">78 </w:t>
      </w:r>
      <w:r>
        <w:rPr>
          <w:rFonts w:ascii="Times New Roman" w:hAnsi="Times New Roman"/>
        </w:rPr>
        <w:t>Когда Нимай выходил, от Его стоп раздался звон колокольчиков, и это изумило Его отца и мать.</w:t>
      </w:r>
    </w:p>
    <w:p>
      <w:pPr>
        <w:keepNext/>
        <w:spacing w:before="160"/>
        <w:jc w:val="center"/>
      </w:pPr>
      <w:r>
        <w:rPr>
          <w:rFonts w:ascii="Times New Roman" w:hAnsi="Times New Roman"/>
          <w:i/>
          <w:sz w:val="21"/>
        </w:rPr>
        <w:t>Изумление Мишры —</w:t>
      </w:r>
    </w:p>
    <w:p>
      <w:pPr>
        <w:jc w:val="both"/>
      </w:pPr>
      <w:r>
        <w:rPr>
          <w:b/>
        </w:rPr>
        <w:t xml:space="preserve">79 </w:t>
      </w:r>
      <w:r>
        <w:rPr>
          <w:rFonts w:ascii="Times New Roman" w:hAnsi="Times New Roman"/>
        </w:rPr>
        <w:t>Воскликнул Мишра: «Воистину, это удивительно! Откуда взялся этот звон? Ведь на Его стопах нет колокольчиков».</w:t>
      </w:r>
    </w:p>
    <w:p>
      <w:pPr>
        <w:keepNext/>
        <w:spacing w:before="160"/>
        <w:jc w:val="center"/>
      </w:pPr>
      <w:r>
        <w:rPr>
          <w:rFonts w:ascii="Times New Roman" w:hAnsi="Times New Roman"/>
          <w:i/>
          <w:sz w:val="21"/>
        </w:rPr>
        <w:t>Изумление Шачи, увидевшей богов, —</w:t>
      </w:r>
    </w:p>
    <w:p>
      <w:pPr>
        <w:jc w:val="both"/>
      </w:pPr>
      <w:r>
        <w:rPr>
          <w:b/>
        </w:rPr>
        <w:t xml:space="preserve">80 </w:t>
      </w:r>
      <w:r>
        <w:rPr>
          <w:rFonts w:ascii="Times New Roman" w:hAnsi="Times New Roman"/>
        </w:rPr>
        <w:t>Ответила ему Шачи: «Я видела другое чудо. Сюда пришли небожители, толпой заполнив весь двор.</w:t>
      </w:r>
    </w:p>
    <w:p>
      <w:pPr>
        <w:spacing w:before="160"/>
        <w:jc w:val="both"/>
      </w:pPr>
      <w:r>
        <w:rPr>
          <w:b/>
        </w:rPr>
        <w:t xml:space="preserve">81 </w:t>
      </w:r>
      <w:r>
        <w:rPr>
          <w:rFonts w:ascii="Times New Roman" w:hAnsi="Times New Roman"/>
        </w:rPr>
        <w:t>Хоть их голоса звучали громко, я так и не смогла понять, что они говорили. Я думаю, они кому-то молились».</w:t>
      </w:r>
    </w:p>
    <w:p>
      <w:pPr>
        <w:keepNext/>
        <w:spacing w:before="160"/>
        <w:jc w:val="center"/>
      </w:pPr>
      <w:r>
        <w:rPr>
          <w:rFonts w:ascii="Times New Roman" w:hAnsi="Times New Roman"/>
          <w:i/>
          <w:sz w:val="21"/>
        </w:rPr>
        <w:t>Оба думают о благополучии Нимая —</w:t>
      </w:r>
    </w:p>
    <w:p>
      <w:pPr>
        <w:jc w:val="both"/>
      </w:pPr>
      <w:r>
        <w:rPr>
          <w:b/>
        </w:rPr>
        <w:t xml:space="preserve">82 </w:t>
      </w:r>
      <w:r>
        <w:rPr>
          <w:rFonts w:ascii="Times New Roman" w:hAnsi="Times New Roman"/>
        </w:rPr>
        <w:t>Промолвил Мишра: «Ни о чём не волнуйся. Я лишь желаю, чтобы Вишвамбхар был счастлив и удачлив во всём».</w:t>
      </w:r>
    </w:p>
    <w:p>
      <w:pPr>
        <w:keepNext/>
        <w:spacing w:before="160"/>
        <w:jc w:val="center"/>
      </w:pPr>
      <w:r>
        <w:rPr>
          <w:rFonts w:ascii="Times New Roman" w:hAnsi="Times New Roman"/>
          <w:i/>
          <w:sz w:val="21"/>
        </w:rPr>
        <w:t>Видя шалости Господа, Мишра сурово Его бранит —</w:t>
      </w:r>
    </w:p>
    <w:p>
      <w:pPr>
        <w:jc w:val="both"/>
      </w:pPr>
      <w:r>
        <w:rPr>
          <w:b/>
        </w:rPr>
        <w:t xml:space="preserve">83 </w:t>
      </w:r>
      <w:r>
        <w:rPr>
          <w:rFonts w:ascii="Times New Roman" w:hAnsi="Times New Roman"/>
        </w:rPr>
        <w:t>Однажды Джаганнатха Мишра, не в силах больше терпеть озорство Нимая, сурово Его отчитал и объяснил Ему, как следует вести себя согласно дхарме.</w:t>
      </w:r>
    </w:p>
    <w:p>
      <w:pPr>
        <w:keepNext/>
        <w:spacing w:before="160"/>
        <w:jc w:val="center"/>
      </w:pPr>
      <w:r>
        <w:rPr>
          <w:rFonts w:ascii="Times New Roman" w:hAnsi="Times New Roman"/>
          <w:i/>
          <w:sz w:val="21"/>
        </w:rPr>
        <w:t>Ночью — сон: некий брахман упрекает Мишру —</w:t>
      </w:r>
    </w:p>
    <w:p>
      <w:pPr>
        <w:jc w:val="both"/>
      </w:pPr>
      <w:r>
        <w:rPr>
          <w:b/>
        </w:rPr>
        <w:t xml:space="preserve">84 </w:t>
      </w:r>
      <w:r>
        <w:rPr>
          <w:rFonts w:ascii="Times New Roman" w:hAnsi="Times New Roman"/>
        </w:rPr>
        <w:t>И той же ночью Джаганнатха Мишра увидел во сне брахмана, который гневно обратился к нему:</w:t>
      </w:r>
    </w:p>
    <w:p>
      <w:pPr>
        <w:spacing w:before="160"/>
        <w:jc w:val="both"/>
      </w:pPr>
      <w:r>
        <w:rPr>
          <w:b/>
        </w:rPr>
        <w:t xml:space="preserve">85 </w:t>
      </w:r>
      <w:r>
        <w:rPr>
          <w:rFonts w:ascii="Times New Roman" w:hAnsi="Times New Roman"/>
        </w:rPr>
        <w:t>«О Джаганнатха Мишра, ты не знаешь того, кто твой сын в действительности. Ты Его считаешь просто своим сыном, и потому наказываешь и ругаешь».</w:t>
      </w:r>
    </w:p>
    <w:p>
      <w:pPr>
        <w:keepNext/>
        <w:spacing w:before="160"/>
        <w:jc w:val="center"/>
      </w:pPr>
      <w:r>
        <w:rPr>
          <w:rFonts w:ascii="Times New Roman" w:hAnsi="Times New Roman"/>
          <w:i/>
          <w:sz w:val="21"/>
        </w:rPr>
        <w:t>Трансцендентный, полный любви ответ Мишры —</w:t>
      </w:r>
    </w:p>
    <w:p>
      <w:pPr>
        <w:jc w:val="both"/>
      </w:pPr>
      <w:r>
        <w:rPr>
          <w:b/>
        </w:rPr>
        <w:t xml:space="preserve">86 </w:t>
      </w:r>
      <w:r>
        <w:rPr>
          <w:rFonts w:ascii="Times New Roman" w:hAnsi="Times New Roman"/>
        </w:rPr>
        <w:t>Мишра на это ответил: «Пусть сын мой даже небожитель, йог-мистик или великий святой, мне это совершенно безразлично. Каким бы великим Он ни был, теперь Он — мой сын.</w:t>
      </w:r>
    </w:p>
    <w:p>
      <w:pPr>
        <w:spacing w:before="160"/>
        <w:jc w:val="both"/>
      </w:pPr>
      <w:r>
        <w:rPr>
          <w:b/>
        </w:rPr>
        <w:t xml:space="preserve">87 </w:t>
      </w:r>
      <w:r>
        <w:rPr>
          <w:rFonts w:ascii="Times New Roman" w:hAnsi="Times New Roman"/>
        </w:rPr>
        <w:t>Обязанность отца — всегда заботиться и наставлять своего сына. Ведь если я не научу Его, как поступать согласно дхарме, то откуда Он тогда узнает об этом?»</w:t>
      </w:r>
    </w:p>
    <w:p>
      <w:pPr>
        <w:keepNext/>
        <w:spacing w:before="160"/>
        <w:jc w:val="center"/>
      </w:pPr>
      <w:r>
        <w:rPr>
          <w:rFonts w:ascii="Times New Roman" w:hAnsi="Times New Roman"/>
          <w:i/>
          <w:sz w:val="21"/>
        </w:rPr>
        <w:t>Слова брахмана и ответ Мишры —</w:t>
      </w:r>
    </w:p>
    <w:p>
      <w:pPr>
        <w:jc w:val="both"/>
      </w:pPr>
      <w:r>
        <w:rPr>
          <w:b/>
        </w:rPr>
        <w:t xml:space="preserve">88 </w:t>
      </w:r>
      <w:r>
        <w:rPr>
          <w:rFonts w:ascii="Times New Roman" w:hAnsi="Times New Roman"/>
        </w:rPr>
        <w:t>На это брахман ему возразил: «Но если Он — совершенное божество, то всё знание присуще Ему от природы. Зачем же тогда Его чему-то учить?»</w:t>
      </w:r>
    </w:p>
    <w:p>
      <w:pPr>
        <w:jc w:val="both"/>
      </w:pPr>
      <w:r>
        <w:rPr>
          <w:b/>
          <w:i/>
          <w:sz w:val="20"/>
        </w:rPr>
        <w:t xml:space="preserve">Анубхашья. </w:t>
      </w:r>
      <w:r>
        <w:rPr>
          <w:rFonts w:ascii="Times New Roman" w:hAnsi="Times New Roman"/>
          <w:sz w:val="20"/>
        </w:rPr>
        <w:t>См. Антья 4.174–176. Слова Бхагавана к Уддхаве (Шримад-Бхагаватам, 11.28.4): “Что хорошо и что плохо в двойственном, которое не есть реальность, — и насколько? Сказанное словами и задуманное умом — ложно”. То есть «в высшей духовной реальности не существует каких-либо мирских представлений, что разделяют всё на “хорошее” или “плохое”» (ЧЧ, Антья 4.174). «Всё то, что в свете двойственности этого мира воспринимается хорошим или плохим, — всего лишь плод мирского воображения. Мы всегда заблуждаемся, считая одно — плохим, а другое — хорошим» (ЧЧ, Антья 4.176). (Шримад-Бхагаватам, 11.19.45): “Видеть достоинства и недостатки — это недостаток; достоинство же — быть свободным от того и другого”. И (Шримад-Бхагаватам, 11.21.3): “О безгрешный, даже для однородных вещей предписаны чистота и нечистота, достоинства и недостатки, благое и неблагое — чтобы различать вещества, ради дхармы, ради житейских дел и ради поддержания жизни”.</w:t>
      </w:r>
    </w:p>
    <w:p>
      <w:pPr>
        <w:jc w:val="both"/>
      </w:pPr>
      <w:r>
        <w:rPr>
          <w:rFonts w:ascii="Times New Roman" w:hAnsi="Times New Roman"/>
          <w:sz w:val="20"/>
        </w:rPr>
        <w:t>Мишра считал своего сына Нимая неучёным и несведущим и хотел, наставляя Его, пробудить в Нём знание. Видя это, брахман сказал Мишре: «Твой сын — вечно совершенное божество. А ты принимаешь Его вечно совершенное, природное знание за подобную глупость — и потому твоя попытка учить Его оказывается тщетной. Поэтому тебе это не подобает».</w:t>
      </w:r>
    </w:p>
    <w:p>
      <w:pPr>
        <w:spacing w:before="160"/>
        <w:jc w:val="both"/>
      </w:pPr>
      <w:r>
        <w:rPr>
          <w:b/>
        </w:rPr>
        <w:t xml:space="preserve">89 </w:t>
      </w:r>
      <w:r>
        <w:rPr>
          <w:rFonts w:ascii="Times New Roman" w:hAnsi="Times New Roman"/>
        </w:rPr>
        <w:t>Джаганнатха Мишра ответил: «Пусть даже мой сын — Сам Нарайяна, мой долг как отца — наставить Его».</w:t>
      </w:r>
    </w:p>
    <w:p>
      <w:pPr>
        <w:keepNext/>
        <w:spacing w:before="160"/>
        <w:jc w:val="center"/>
      </w:pPr>
      <w:r>
        <w:rPr>
          <w:rFonts w:ascii="Times New Roman" w:hAnsi="Times New Roman"/>
          <w:i/>
          <w:sz w:val="21"/>
        </w:rPr>
        <w:t>Чистая родительская любовь Мишры к Господу —</w:t>
      </w:r>
    </w:p>
    <w:p>
      <w:pPr>
        <w:jc w:val="both"/>
      </w:pPr>
      <w:r>
        <w:rPr>
          <w:b/>
        </w:rPr>
        <w:t xml:space="preserve">90 </w:t>
      </w:r>
      <w:r>
        <w:rPr>
          <w:rFonts w:ascii="Times New Roman" w:hAnsi="Times New Roman"/>
        </w:rPr>
        <w:t>Так Мишра обсуждал с брахманом во сне свой долг отца и суть дхармы. Охваченный беспримесной родительской любовью, он ни о чём больше не желал знать.</w:t>
      </w:r>
    </w:p>
    <w:p>
      <w:pPr>
        <w:jc w:val="both"/>
      </w:pPr>
      <w:r>
        <w:rPr>
          <w:b/>
          <w:i/>
          <w:sz w:val="20"/>
        </w:rPr>
        <w:t xml:space="preserve">Анубхашья. </w:t>
      </w:r>
      <w:r>
        <w:rPr>
          <w:rFonts w:ascii="Times New Roman" w:hAnsi="Times New Roman"/>
          <w:sz w:val="20"/>
        </w:rPr>
        <w:t>“Бхакти-расамрита-синдху” (Пашчима-вибхага, 4-я лахари): “Стхайи-бхава ватсалья, обретя полноту благодаря вибхаве и прочему, зовётся здесь “ватсала” [расой]”. (Шримад-Бхагаватам, 10.8.45): “Хари, чьё величие воспевают три Веды, упанишады, санкхья, йога и сатвата-шастры, она считала своим сыном”.</w:t>
      </w:r>
    </w:p>
    <w:p>
      <w:pPr>
        <w:keepNext/>
        <w:spacing w:before="160"/>
        <w:jc w:val="center"/>
      </w:pPr>
      <w:r>
        <w:rPr>
          <w:rFonts w:ascii="Times New Roman" w:hAnsi="Times New Roman"/>
          <w:i/>
          <w:sz w:val="21"/>
        </w:rPr>
        <w:t>Проснувшись, Мишра изумлён и рассказывает о сне друзьям —</w:t>
      </w:r>
    </w:p>
    <w:p>
      <w:pPr>
        <w:jc w:val="both"/>
      </w:pPr>
      <w:r>
        <w:rPr>
          <w:b/>
        </w:rPr>
        <w:t xml:space="preserve">91 </w:t>
      </w:r>
      <w:r>
        <w:rPr>
          <w:rFonts w:ascii="Times New Roman" w:hAnsi="Times New Roman"/>
        </w:rPr>
        <w:t>Брахман ушёл, довольный этой беседой. Проснувшись, Мишра был чрезвычайно удивлён.</w:t>
      </w:r>
    </w:p>
    <w:p>
      <w:pPr>
        <w:spacing w:before="160"/>
        <w:jc w:val="both"/>
      </w:pPr>
      <w:r>
        <w:rPr>
          <w:b/>
        </w:rPr>
        <w:t xml:space="preserve">92 </w:t>
      </w:r>
      <w:r>
        <w:rPr>
          <w:rFonts w:ascii="Times New Roman" w:hAnsi="Times New Roman"/>
        </w:rPr>
        <w:t>Он рассказал об этом сне своим друзьям и близким, и те были изумлены до глубины души.</w:t>
      </w:r>
    </w:p>
    <w:p>
      <w:pPr>
        <w:spacing w:before="160"/>
        <w:jc w:val="both"/>
      </w:pPr>
      <w:r>
        <w:rPr>
          <w:b/>
        </w:rPr>
        <w:t xml:space="preserve">93 </w:t>
      </w:r>
      <w:r>
        <w:rPr>
          <w:rFonts w:ascii="Times New Roman" w:hAnsi="Times New Roman"/>
        </w:rPr>
        <w:t>Так совершал Гаурачандра Свои озорные детские забавы. И день за днём росло блаженство Его родителей.</w:t>
      </w:r>
    </w:p>
    <w:p>
      <w:pPr>
        <w:keepNext/>
        <w:spacing w:before="160"/>
        <w:jc w:val="center"/>
      </w:pPr>
      <w:r>
        <w:rPr>
          <w:rFonts w:ascii="Times New Roman" w:hAnsi="Times New Roman"/>
          <w:i/>
          <w:sz w:val="21"/>
        </w:rPr>
        <w:t>Нимай берёт в руки мел —</w:t>
      </w:r>
    </w:p>
    <w:p>
      <w:pPr>
        <w:jc w:val="both"/>
      </w:pPr>
      <w:r>
        <w:rPr>
          <w:b/>
        </w:rPr>
        <w:t xml:space="preserve">94 </w:t>
      </w:r>
      <w:r>
        <w:rPr>
          <w:rFonts w:ascii="Times New Roman" w:hAnsi="Times New Roman"/>
        </w:rPr>
        <w:t>Вскоре Джаганнатха Мишра начал обучение, торжественно вложив мел в руку сына. Спустя лишь несколько дней Нимай изучил все буквы и все их сочетания.</w:t>
      </w:r>
    </w:p>
    <w:p>
      <w:pPr>
        <w:jc w:val="both"/>
      </w:pPr>
      <w:r>
        <w:rPr>
          <w:b/>
          <w:i/>
          <w:sz w:val="20"/>
        </w:rPr>
        <w:t xml:space="preserve">Анубхашья. </w:t>
      </w:r>
      <w:r>
        <w:rPr>
          <w:rFonts w:ascii="Times New Roman" w:hAnsi="Times New Roman"/>
          <w:sz w:val="20"/>
        </w:rPr>
        <w:t>Двенадцать пхала (подписных знаков) — репха и пхала н̣а, на, ма, йа, ра, ла, ва, р̣, р̣̄, л̣ и л̣̄.</w:t>
      </w:r>
    </w:p>
    <w:p>
      <w:pPr>
        <w:keepNext/>
        <w:spacing w:before="160"/>
        <w:jc w:val="center"/>
      </w:pPr>
      <w:r>
        <w:rPr>
          <w:rFonts w:ascii="Times New Roman" w:hAnsi="Times New Roman"/>
          <w:i/>
          <w:sz w:val="21"/>
        </w:rPr>
        <w:t>Эти детские игры вкратце; они описаны в “Чайтанья-бхагавате” —</w:t>
      </w:r>
    </w:p>
    <w:p>
      <w:pPr>
        <w:jc w:val="both"/>
      </w:pPr>
      <w:r>
        <w:rPr>
          <w:b/>
        </w:rPr>
        <w:t xml:space="preserve">95 </w:t>
      </w:r>
      <w:r>
        <w:rPr>
          <w:rFonts w:ascii="Times New Roman" w:hAnsi="Times New Roman"/>
        </w:rPr>
        <w:t>Таков хронологический обзор детских игр Шри Чайтаньи Махапрабху. Подробно их описал в своей книге великий святой Шри Вриндаван дас Тхакур.</w:t>
      </w:r>
    </w:p>
    <w:p>
      <w:pPr>
        <w:jc w:val="both"/>
      </w:pPr>
      <w:r>
        <w:rPr>
          <w:b/>
          <w:i/>
          <w:sz w:val="20"/>
        </w:rPr>
        <w:t xml:space="preserve">Анубхашья. </w:t>
      </w:r>
      <w:r>
        <w:rPr>
          <w:rFonts w:ascii="Times New Roman" w:hAnsi="Times New Roman"/>
          <w:sz w:val="20"/>
        </w:rPr>
        <w:t>*Так заканчивается четырнадцатая глава “Анубхашьи”.*</w:t>
      </w:r>
    </w:p>
    <w:p>
      <w:pPr>
        <w:spacing w:before="160"/>
        <w:jc w:val="both"/>
      </w:pPr>
      <w:r>
        <w:rPr>
          <w:b/>
        </w:rPr>
        <w:t xml:space="preserve">96 </w:t>
      </w:r>
      <w:r>
        <w:rPr>
          <w:rFonts w:ascii="Times New Roman" w:hAnsi="Times New Roman"/>
        </w:rPr>
        <w:t>Поэтому я описал кратко все эти детские игры Господа, чтобы избежать ненужного повторения.</w:t>
      </w:r>
    </w:p>
    <w:p>
      <w:pPr>
        <w:spacing w:before="160"/>
        <w:jc w:val="both"/>
      </w:pPr>
      <w:r>
        <w:rPr>
          <w:b/>
        </w:rPr>
        <w:t xml:space="preserve">97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15. Краткое описание отроческих игр</w:t>
      </w:r>
    </w:p>
    <w:p>
      <w:pPr>
        <w:jc w:val="center"/>
      </w:pPr>
      <w:r>
        <w:rPr>
          <w:rFonts w:ascii="Times New Roman" w:hAnsi="Times New Roman"/>
          <w:i/>
          <w:sz w:val="20"/>
        </w:rPr>
        <w:t>(перевод Вриндавана Чандры даса; выверка по изд. Гаудия Матха и «Анубхашье», 2026 — проект)</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пятнадцатой главе Господь изучает грамматику у Гангадаса Пандита, становится знатоком «Панджи-тики» и запрещает матери есть зерно в экадаши. Он рассказывает историю о том, как Вишварупа, приняв санньясу, звал и Его принять санньясу, а Он не послушал и сказал, что хочет служить родителям, — и тогда Вишварупа отправил Его обратно домой. Кратко описаны уход Пурандары Мишры</w:t>
      </w:r>
      <w:r>
        <w:rPr>
          <w:rFonts w:ascii="Times New Roman" w:hAnsi="Times New Roman"/>
          <w:sz w:val="20"/>
          <w:vertAlign w:val="superscript"/>
        </w:rPr>
        <w:t>5</w:t>
      </w:r>
      <w:r>
        <w:rPr>
          <w:rFonts w:ascii="Times New Roman" w:hAnsi="Times New Roman"/>
          <w:sz w:val="20"/>
        </w:rPr>
        <w:t xml:space="preserve"> из этого мира, женитьба на Лакшми-деви, дочери Валлабхачарьи, и другие события.</w:t>
      </w:r>
    </w:p>
    <w:p>
      <w:pPr>
        <w:keepNext/>
        <w:spacing w:before="160"/>
        <w:jc w:val="center"/>
      </w:pPr>
      <w:r>
        <w:rPr>
          <w:rFonts w:ascii="Times New Roman" w:hAnsi="Times New Roman"/>
          <w:i/>
          <w:sz w:val="21"/>
        </w:rPr>
        <w:t>Поклоняясь Гауре, и злоумный обретает благой ум — (Хари-бхакти-виласа, виласа 7, шлока 1)</w:t>
      </w:r>
    </w:p>
    <w:p>
      <w:pPr>
        <w:jc w:val="both"/>
      </w:pPr>
      <w:r>
        <w:rPr>
          <w:b/>
        </w:rPr>
        <w:t xml:space="preserve">1 </w:t>
      </w:r>
      <w:r>
        <w:rPr>
          <w:rFonts w:ascii="Times New Roman" w:hAnsi="Times New Roman"/>
        </w:rPr>
        <w:t>“Я поклоняюсь Шри Чайтанье Махапрабху. Стоит лишь поднести цветы к Его лотосным стопам, как даже порочный ум освобождается от всех эгоистических желаний”. (Хари-бхакти-виласа, 7.1)</w:t>
      </w:r>
      <w:r>
        <w:rPr>
          <w:rFonts w:ascii="Times New Roman" w:hAnsi="Times New Roman"/>
          <w:vertAlign w:val="superscript"/>
        </w:rPr>
        <w:t>1</w:t>
      </w:r>
    </w:p>
    <w:p>
      <w:pPr>
        <w:jc w:val="both"/>
      </w:pPr>
      <w:r>
        <w:rPr>
          <w:b/>
          <w:i/>
          <w:sz w:val="20"/>
        </w:rPr>
        <w:t xml:space="preserve">Амрита-праваха-бхашья. </w:t>
      </w:r>
      <w:r>
        <w:rPr>
          <w:rFonts w:ascii="Times New Roman" w:hAnsi="Times New Roman"/>
          <w:sz w:val="20"/>
        </w:rPr>
        <w:t>Стоит лишь поднести к Его лотосным стопам сумана (цветы жасмина) — и даже человек с дурным умом (ку-мана) обретает благой ум (сумана)</w:t>
      </w:r>
      <w:r>
        <w:rPr>
          <w:rFonts w:ascii="Times New Roman" w:hAnsi="Times New Roman"/>
          <w:sz w:val="20"/>
          <w:vertAlign w:val="superscript"/>
        </w:rPr>
        <w:t>6</w:t>
      </w:r>
      <w:r>
        <w:rPr>
          <w:rFonts w:ascii="Times New Roman" w:hAnsi="Times New Roman"/>
          <w:sz w:val="20"/>
        </w:rPr>
        <w:t>. Этого Чайтанью Прабху я почитаю.</w:t>
      </w:r>
    </w:p>
    <w:p>
      <w:pPr>
        <w:jc w:val="both"/>
      </w:pPr>
      <w:r>
        <w:rPr>
          <w:b/>
          <w:i/>
          <w:sz w:val="20"/>
        </w:rPr>
        <w:t xml:space="preserve">Анубхашья. </w:t>
      </w:r>
      <w:r>
        <w:rPr>
          <w:rFonts w:ascii="Times New Roman" w:hAnsi="Times New Roman"/>
          <w:b/>
          <w:sz w:val="20"/>
        </w:rPr>
        <w:t>ку-мана̄х̣</w:t>
      </w:r>
      <w:r>
        <w:rPr>
          <w:rFonts w:ascii="Times New Roman" w:hAnsi="Times New Roman"/>
          <w:sz w:val="20"/>
        </w:rPr>
        <w:t xml:space="preserve"> (тот, чей ум поглощён предметами, иными, чем Кришна) </w:t>
      </w:r>
      <w:r>
        <w:rPr>
          <w:rFonts w:ascii="Times New Roman" w:hAnsi="Times New Roman"/>
          <w:b/>
          <w:sz w:val="20"/>
        </w:rPr>
        <w:t>йасйа</w:t>
      </w:r>
      <w:r>
        <w:rPr>
          <w:rFonts w:ascii="Times New Roman" w:hAnsi="Times New Roman"/>
          <w:sz w:val="20"/>
        </w:rPr>
        <w:t xml:space="preserve"> (Чайтаньядевы) </w:t>
      </w:r>
      <w:r>
        <w:rPr>
          <w:rFonts w:ascii="Times New Roman" w:hAnsi="Times New Roman"/>
          <w:b/>
          <w:sz w:val="20"/>
        </w:rPr>
        <w:t>пада̄бджайох̣</w:t>
      </w:r>
      <w:r>
        <w:rPr>
          <w:rFonts w:ascii="Times New Roman" w:hAnsi="Times New Roman"/>
          <w:sz w:val="20"/>
        </w:rPr>
        <w:t xml:space="preserve"> (к лотосным стопам) </w:t>
      </w:r>
      <w:r>
        <w:rPr>
          <w:rFonts w:ascii="Times New Roman" w:hAnsi="Times New Roman"/>
          <w:b/>
          <w:sz w:val="20"/>
        </w:rPr>
        <w:t>су-мано-’рпан̣а-ма̄трен̣а</w:t>
      </w:r>
      <w:r>
        <w:rPr>
          <w:rFonts w:ascii="Times New Roman" w:hAnsi="Times New Roman"/>
          <w:sz w:val="20"/>
        </w:rPr>
        <w:t xml:space="preserve"> (лишь поднеся сумана — цветы, или же свой ум, «су» — благой, устремлённый к служению Кришне) </w:t>
      </w:r>
      <w:r>
        <w:rPr>
          <w:rFonts w:ascii="Times New Roman" w:hAnsi="Times New Roman"/>
          <w:b/>
          <w:sz w:val="20"/>
        </w:rPr>
        <w:t>су-манаствам̇</w:t>
      </w:r>
      <w:r>
        <w:rPr>
          <w:rFonts w:ascii="Times New Roman" w:hAnsi="Times New Roman"/>
          <w:sz w:val="20"/>
        </w:rPr>
        <w:t xml:space="preserve"> (природу, свободную от иных желаний, не покрытую гьяной, кармой и прочим, преданную служению Кришне — кришна-анушилане) </w:t>
      </w:r>
      <w:r>
        <w:rPr>
          <w:rFonts w:ascii="Times New Roman" w:hAnsi="Times New Roman"/>
          <w:b/>
          <w:sz w:val="20"/>
        </w:rPr>
        <w:t>хи</w:t>
      </w:r>
      <w:r>
        <w:rPr>
          <w:rFonts w:ascii="Times New Roman" w:hAnsi="Times New Roman"/>
          <w:sz w:val="20"/>
        </w:rPr>
        <w:t xml:space="preserve"> (несомненно) </w:t>
      </w:r>
      <w:r>
        <w:rPr>
          <w:rFonts w:ascii="Times New Roman" w:hAnsi="Times New Roman"/>
          <w:b/>
          <w:sz w:val="20"/>
        </w:rPr>
        <w:t>йа̄ти</w:t>
      </w:r>
      <w:r>
        <w:rPr>
          <w:rFonts w:ascii="Times New Roman" w:hAnsi="Times New Roman"/>
          <w:sz w:val="20"/>
        </w:rPr>
        <w:t xml:space="preserve"> (обретает), </w:t>
      </w:r>
      <w:r>
        <w:rPr>
          <w:rFonts w:ascii="Times New Roman" w:hAnsi="Times New Roman"/>
          <w:b/>
          <w:sz w:val="20"/>
        </w:rPr>
        <w:t>там̇ чаитанйа-прабхум ахам̇ ванде</w:t>
      </w:r>
      <w:r>
        <w:rPr>
          <w:rFonts w:ascii="Times New Roman" w:hAnsi="Times New Roman"/>
          <w:sz w:val="20"/>
        </w:rPr>
        <w:t>.</w:t>
      </w:r>
    </w:p>
    <w:p>
      <w:pPr>
        <w:spacing w:before="160"/>
        <w:jc w:val="both"/>
      </w:pPr>
      <w:r>
        <w:rPr>
          <w:b/>
        </w:rPr>
        <w:t xml:space="preserve">2 </w:t>
      </w:r>
      <w:r>
        <w:rPr>
          <w:rFonts w:ascii="Times New Roman" w:hAnsi="Times New Roman"/>
        </w:rPr>
        <w:t>Слава Шри Гаурачандре и Нитьянанде! Слава Адвайте Ачарье и всем преданным Шри Чайтаньи!</w:t>
      </w:r>
    </w:p>
    <w:p>
      <w:pPr>
        <w:keepNext/>
        <w:spacing w:before="160"/>
        <w:jc w:val="center"/>
      </w:pPr>
      <w:r>
        <w:rPr>
          <w:rFonts w:ascii="Times New Roman" w:hAnsi="Times New Roman"/>
          <w:i/>
          <w:sz w:val="21"/>
        </w:rPr>
        <w:t>Среди игр пауганды главная — игра учёбы —</w:t>
      </w:r>
    </w:p>
    <w:p>
      <w:pPr>
        <w:jc w:val="both"/>
      </w:pPr>
      <w:r>
        <w:rPr>
          <w:b/>
        </w:rPr>
        <w:t xml:space="preserve">3 </w:t>
      </w:r>
      <w:r>
        <w:rPr>
          <w:rFonts w:ascii="Times New Roman" w:hAnsi="Times New Roman"/>
        </w:rPr>
        <w:t>Теперь я расскажу вкратце об отроческих играх Господа, с пяти до десяти лет. В этом возрасте главным Его занятием была учёба.</w:t>
      </w:r>
    </w:p>
    <w:p>
      <w:pPr>
        <w:jc w:val="both"/>
      </w:pPr>
      <w:r>
        <w:rPr>
          <w:b/>
          <w:i/>
          <w:sz w:val="20"/>
        </w:rPr>
        <w:t xml:space="preserve">Амрита-праваха-бхашья. </w:t>
      </w:r>
      <w:r>
        <w:rPr>
          <w:rFonts w:ascii="Times New Roman" w:hAnsi="Times New Roman"/>
          <w:sz w:val="20"/>
        </w:rPr>
        <w:t>«Мукхья адхьяяна»: главным Его занятием была игра учёбы.</w:t>
      </w:r>
    </w:p>
    <w:p>
      <w:pPr>
        <w:keepNext/>
        <w:spacing w:before="160"/>
        <w:jc w:val="center"/>
      </w:pPr>
      <w:r>
        <w:rPr>
          <w:rFonts w:ascii="Times New Roman" w:hAnsi="Times New Roman"/>
          <w:i/>
          <w:sz w:val="21"/>
        </w:rPr>
        <w:t>Весьма обширные игры Господа в возрасте пауганды —</w:t>
      </w:r>
    </w:p>
    <w:p>
      <w:pPr>
        <w:jc w:val="both"/>
      </w:pPr>
      <w:r>
        <w:rPr>
          <w:b/>
        </w:rPr>
        <w:t xml:space="preserve">4 </w:t>
      </w:r>
      <w:r>
        <w:rPr>
          <w:rFonts w:ascii="Times New Roman" w:hAnsi="Times New Roman"/>
        </w:rPr>
        <w:t>Бесчисленны отроческие забавы Шри Чайтаньи — Кришны Самого — во время Его обучения в школе. И Его удивительная свадьба знаменовала собой завершение этих чудесных школьных игр.</w:t>
      </w:r>
    </w:p>
    <w:p>
      <w:pPr>
        <w:jc w:val="both"/>
      </w:pPr>
      <w:r>
        <w:rPr>
          <w:b/>
          <w:i/>
          <w:sz w:val="20"/>
        </w:rPr>
        <w:t xml:space="preserve">Амрита-праваха-бхашья. </w:t>
      </w:r>
      <w:r>
        <w:rPr>
          <w:rFonts w:ascii="Times New Roman" w:hAnsi="Times New Roman"/>
          <w:sz w:val="20"/>
        </w:rPr>
        <w:t>Пленительные игры пауганды (отрочества) Шри Кришны Чайтаньи — от начала учёбы до женитьбы — весьма обширны.</w:t>
      </w:r>
    </w:p>
    <w:p>
      <w:pPr>
        <w:jc w:val="both"/>
      </w:pPr>
      <w:r>
        <w:rPr>
          <w:b/>
          <w:i/>
          <w:sz w:val="20"/>
        </w:rPr>
        <w:t xml:space="preserve">Анубхашья. </w:t>
      </w:r>
      <w:r>
        <w:rPr>
          <w:rFonts w:ascii="Times New Roman" w:hAnsi="Times New Roman"/>
          <w:b/>
          <w:sz w:val="20"/>
        </w:rPr>
        <w:t>чаитанйа-кр̣ш̣н̣асйа</w:t>
      </w:r>
      <w:r>
        <w:rPr>
          <w:rFonts w:ascii="Times New Roman" w:hAnsi="Times New Roman"/>
          <w:sz w:val="20"/>
        </w:rPr>
        <w:t xml:space="preserve"> (Бхагавана Вишвамбхары, чей облик неотличен от Радхи-Кришны) </w:t>
      </w:r>
      <w:r>
        <w:rPr>
          <w:rFonts w:ascii="Times New Roman" w:hAnsi="Times New Roman"/>
          <w:b/>
          <w:sz w:val="20"/>
        </w:rPr>
        <w:t>видйа̄рамбха-мукха̄</w:t>
      </w:r>
      <w:r>
        <w:rPr>
          <w:rFonts w:ascii="Times New Roman" w:hAnsi="Times New Roman"/>
          <w:sz w:val="20"/>
        </w:rPr>
        <w:t xml:space="preserve"> (те, чьё начало — начало учёбы) </w:t>
      </w:r>
      <w:r>
        <w:rPr>
          <w:rFonts w:ascii="Times New Roman" w:hAnsi="Times New Roman"/>
          <w:b/>
          <w:sz w:val="20"/>
        </w:rPr>
        <w:t>па̄н̣и-грахан̣а̄нта̄</w:t>
      </w:r>
      <w:r>
        <w:rPr>
          <w:rFonts w:ascii="Times New Roman" w:hAnsi="Times New Roman"/>
          <w:sz w:val="20"/>
        </w:rPr>
        <w:t xml:space="preserve"> (и чей конец, завершение, — женитьба) </w:t>
      </w:r>
      <w:r>
        <w:rPr>
          <w:rFonts w:ascii="Times New Roman" w:hAnsi="Times New Roman"/>
          <w:b/>
          <w:sz w:val="20"/>
        </w:rPr>
        <w:t>мано-хара̄</w:t>
      </w:r>
      <w:r>
        <w:rPr>
          <w:rFonts w:ascii="Times New Roman" w:hAnsi="Times New Roman"/>
          <w:sz w:val="20"/>
        </w:rPr>
        <w:t xml:space="preserve"> (покоряющие все сердца) </w:t>
      </w:r>
      <w:r>
        <w:rPr>
          <w:rFonts w:ascii="Times New Roman" w:hAnsi="Times New Roman"/>
          <w:b/>
          <w:sz w:val="20"/>
        </w:rPr>
        <w:t>пауган̣д̣а-лӣла̄</w:t>
      </w:r>
      <w:r>
        <w:rPr>
          <w:rFonts w:ascii="Times New Roman" w:hAnsi="Times New Roman"/>
          <w:sz w:val="20"/>
        </w:rPr>
        <w:t xml:space="preserve"> (пауганда — время с пятого года до десятого; игры в это время) </w:t>
      </w:r>
      <w:r>
        <w:rPr>
          <w:rFonts w:ascii="Times New Roman" w:hAnsi="Times New Roman"/>
          <w:b/>
          <w:sz w:val="20"/>
        </w:rPr>
        <w:t>ати-сувистр̣та̄</w:t>
      </w:r>
      <w:r>
        <w:rPr>
          <w:rFonts w:ascii="Times New Roman" w:hAnsi="Times New Roman"/>
          <w:sz w:val="20"/>
        </w:rPr>
        <w:t xml:space="preserve"> (весьма обширны).</w:t>
      </w:r>
    </w:p>
    <w:p>
      <w:pPr>
        <w:keepNext/>
        <w:spacing w:before="160"/>
        <w:jc w:val="center"/>
      </w:pPr>
      <w:r>
        <w:rPr>
          <w:rFonts w:ascii="Times New Roman" w:hAnsi="Times New Roman"/>
          <w:i/>
          <w:sz w:val="21"/>
        </w:rPr>
        <w:t>Изучение грамматики у Пандита Гангадаса —</w:t>
      </w:r>
    </w:p>
    <w:p>
      <w:pPr>
        <w:jc w:val="both"/>
      </w:pPr>
      <w:r>
        <w:rPr>
          <w:b/>
        </w:rPr>
        <w:t xml:space="preserve">5 </w:t>
      </w:r>
      <w:r>
        <w:rPr>
          <w:rFonts w:ascii="Times New Roman" w:hAnsi="Times New Roman"/>
        </w:rPr>
        <w:t>В доме учителя грамматики Шри Гангадаса Пандита Он правила все быстро изучил. И стоило Ему один раз услышать любую сутру с толкованием, как Он мог повторить её в любое время.</w:t>
      </w:r>
    </w:p>
    <w:p>
      <w:pPr>
        <w:jc w:val="both"/>
      </w:pPr>
      <w:r>
        <w:rPr>
          <w:b/>
          <w:i/>
          <w:sz w:val="20"/>
        </w:rPr>
        <w:t xml:space="preserve">Амрита-праваха-бхашья. </w:t>
      </w:r>
      <w:r>
        <w:rPr>
          <w:rFonts w:ascii="Times New Roman" w:hAnsi="Times New Roman"/>
          <w:sz w:val="20"/>
        </w:rPr>
        <w:t>Сначала Он получил начальное образование у Вишну и Сударшаны, а затем изучал грамматику у Гангадаса Пандита.</w:t>
      </w:r>
    </w:p>
    <w:p>
      <w:pPr>
        <w:keepNext/>
        <w:spacing w:before="160"/>
        <w:jc w:val="center"/>
      </w:pPr>
      <w:r>
        <w:rPr>
          <w:rFonts w:ascii="Times New Roman" w:hAnsi="Times New Roman"/>
          <w:i/>
          <w:sz w:val="21"/>
        </w:rPr>
        <w:t>Мастерство за короткое время —</w:t>
      </w:r>
    </w:p>
    <w:p>
      <w:pPr>
        <w:jc w:val="both"/>
      </w:pPr>
      <w:r>
        <w:rPr>
          <w:b/>
        </w:rPr>
        <w:t xml:space="preserve">6 </w:t>
      </w:r>
      <w:r>
        <w:rPr>
          <w:rFonts w:ascii="Times New Roman" w:hAnsi="Times New Roman"/>
        </w:rPr>
        <w:t>И вскоре Он стал знатоком грамматического комментария “Панджи-тика” и превзошёл давних учеников, хотя и был среди них самым младшим.</w:t>
      </w:r>
    </w:p>
    <w:p>
      <w:pPr>
        <w:jc w:val="both"/>
      </w:pPr>
      <w:r>
        <w:rPr>
          <w:b/>
          <w:i/>
          <w:sz w:val="20"/>
        </w:rPr>
        <w:t xml:space="preserve">Амрита-праваха-бхашья. </w:t>
      </w:r>
      <w:r>
        <w:rPr>
          <w:rFonts w:ascii="Times New Roman" w:hAnsi="Times New Roman"/>
          <w:sz w:val="20"/>
        </w:rPr>
        <w:t>«Панджи-тика»: был известный комментарий к грамматике под названием «Панджи-тика», и Махапрабху составил к нему пояснения (типпани).</w:t>
      </w:r>
    </w:p>
    <w:p>
      <w:pPr>
        <w:spacing w:before="160"/>
        <w:jc w:val="both"/>
      </w:pPr>
      <w:r>
        <w:rPr>
          <w:b/>
        </w:rPr>
        <w:t xml:space="preserve">7 </w:t>
      </w:r>
      <w:r>
        <w:rPr>
          <w:rFonts w:ascii="Times New Roman" w:hAnsi="Times New Roman"/>
        </w:rPr>
        <w:t>О школьных играх Шри Чайтаньи подробно рассказал Шри Вриндаван дас Тхакур в своей книге “Шри Чайтанья-бхагавата”.</w:t>
      </w:r>
      <w:r>
        <w:rPr>
          <w:rFonts w:ascii="Times New Roman" w:hAnsi="Times New Roman"/>
          <w:vertAlign w:val="superscript"/>
        </w:rPr>
        <w:t>2</w:t>
      </w:r>
    </w:p>
    <w:p>
      <w:pPr>
        <w:jc w:val="both"/>
      </w:pPr>
      <w:r>
        <w:rPr>
          <w:b/>
          <w:i/>
          <w:sz w:val="20"/>
        </w:rPr>
        <w:t xml:space="preserve">Анубхашья. </w:t>
      </w:r>
      <w:r>
        <w:rPr>
          <w:rFonts w:ascii="Times New Roman" w:hAnsi="Times New Roman"/>
          <w:sz w:val="20"/>
        </w:rPr>
        <w:t>См. “Чайтанья-бхагавату”, Ади, гл. 4, 6, 7, 8, 9 и 10.</w:t>
      </w:r>
    </w:p>
    <w:p>
      <w:pPr>
        <w:spacing w:before="160"/>
        <w:jc w:val="both"/>
      </w:pPr>
      <w:r>
        <w:rPr>
          <w:b/>
        </w:rPr>
        <w:t xml:space="preserve">8 </w:t>
      </w:r>
      <w:r>
        <w:rPr>
          <w:rFonts w:ascii="Times New Roman" w:hAnsi="Times New Roman"/>
        </w:rPr>
        <w:t>Однажды, склонившись у стоп Своей матери, Шри Чайтанья попросил её об одном подарке.</w:t>
      </w:r>
    </w:p>
    <w:p>
      <w:pPr>
        <w:keepNext/>
        <w:spacing w:before="160"/>
        <w:jc w:val="center"/>
      </w:pPr>
      <w:r>
        <w:rPr>
          <w:rFonts w:ascii="Times New Roman" w:hAnsi="Times New Roman"/>
          <w:i/>
          <w:sz w:val="21"/>
        </w:rPr>
        <w:t>Он побуждает мать Шачи соблюдать обет экадаши —</w:t>
      </w:r>
    </w:p>
    <w:p>
      <w:pPr>
        <w:jc w:val="both"/>
      </w:pPr>
      <w:r>
        <w:rPr>
          <w:b/>
        </w:rPr>
        <w:t xml:space="preserve">9 </w:t>
      </w:r>
      <w:r>
        <w:rPr>
          <w:rFonts w:ascii="Times New Roman" w:hAnsi="Times New Roman"/>
        </w:rPr>
        <w:t>Сказала мать: «Я сделаю всё, что Ты попросишь». Тогда Нимай сказал: «Прошу тебя, мама, не ешь зерна в экадаши».</w:t>
      </w:r>
    </w:p>
    <w:p>
      <w:pPr>
        <w:jc w:val="both"/>
      </w:pPr>
      <w:r>
        <w:rPr>
          <w:b/>
          <w:i/>
          <w:sz w:val="20"/>
        </w:rPr>
        <w:t xml:space="preserve">Анубхашья. </w:t>
      </w:r>
      <w:r>
        <w:rPr>
          <w:rFonts w:ascii="Times New Roman" w:hAnsi="Times New Roman"/>
          <w:sz w:val="20"/>
        </w:rPr>
        <w:t>Шри Джива Прабху в “Бхакти-сандарбхе” (раздел 299): “В «Сканда-пуране»: „Кто ест в экадаши, тот — убийца матери, убийца отца, убийца брата и убийца гуру; он падает из Вишнулоки“. Здесь пост (нирахаратва) для вайшнавов означает лишь отказ от маха-прасада из зерна (анны), ибо есть что-либо иное им запрещено всегда. В «Агни-пуране»: „В экадаши есть не следует: этот обет — великий обет вайшнавов“. Так прежде всего показано, что он обязателен даже для невайшнава”.</w:t>
      </w:r>
    </w:p>
    <w:p>
      <w:pPr>
        <w:jc w:val="both"/>
      </w:pPr>
      <w:r>
        <w:rPr>
          <w:rFonts w:ascii="Times New Roman" w:hAnsi="Times New Roman"/>
          <w:sz w:val="20"/>
        </w:rPr>
        <w:t>Вайшнавы никогда, ни в какой день и ни в какое время, не принимают ничего, кроме маха-прасада. Но в день экадаши «постом» (упавасой) называется именно отказ от маха-прасада.</w:t>
      </w:r>
    </w:p>
    <w:p>
      <w:pPr>
        <w:spacing w:before="160"/>
        <w:jc w:val="both"/>
      </w:pPr>
      <w:r>
        <w:rPr>
          <w:b/>
        </w:rPr>
        <w:t xml:space="preserve">10 </w:t>
      </w:r>
      <w:r>
        <w:rPr>
          <w:rFonts w:ascii="Times New Roman" w:hAnsi="Times New Roman"/>
        </w:rPr>
        <w:t>Сказала Шачи: «Твои слова верны. Я обещаю, что не буду больше есть зерно в экадаши». С тех пор в экадаши она постилась.</w:t>
      </w:r>
    </w:p>
    <w:p>
      <w:pPr>
        <w:keepNext/>
        <w:spacing w:before="160"/>
        <w:jc w:val="center"/>
      </w:pPr>
      <w:r>
        <w:rPr>
          <w:rFonts w:ascii="Times New Roman" w:hAnsi="Times New Roman"/>
          <w:i/>
          <w:sz w:val="21"/>
        </w:rPr>
        <w:t>Вишварупе ищут невесту —</w:t>
      </w:r>
    </w:p>
    <w:p>
      <w:pPr>
        <w:jc w:val="both"/>
      </w:pPr>
      <w:r>
        <w:rPr>
          <w:b/>
        </w:rPr>
        <w:t xml:space="preserve">11 </w:t>
      </w:r>
      <w:r>
        <w:rPr>
          <w:rFonts w:ascii="Times New Roman" w:hAnsi="Times New Roman"/>
        </w:rPr>
        <w:t>Затем Джаганнатха Мишра, видя, что Вишварупа вступил в пору юности, решил найти Ему невесту и женить.</w:t>
      </w:r>
    </w:p>
    <w:p>
      <w:pPr>
        <w:keepNext/>
        <w:spacing w:before="160"/>
        <w:jc w:val="center"/>
      </w:pPr>
      <w:r>
        <w:rPr>
          <w:rFonts w:ascii="Times New Roman" w:hAnsi="Times New Roman"/>
          <w:i/>
          <w:sz w:val="21"/>
        </w:rPr>
        <w:t>Вишварупа принимает санньясу —</w:t>
      </w:r>
    </w:p>
    <w:p>
      <w:pPr>
        <w:jc w:val="both"/>
      </w:pPr>
      <w:r>
        <w:rPr>
          <w:b/>
        </w:rPr>
        <w:t xml:space="preserve">12 </w:t>
      </w:r>
      <w:r>
        <w:rPr>
          <w:rFonts w:ascii="Times New Roman" w:hAnsi="Times New Roman"/>
        </w:rPr>
        <w:t>Услышав об этом, Вишварупа ушёл из дома. Он принял отречение, санньясу, и отправился странствовать по святым местам.</w:t>
      </w:r>
    </w:p>
    <w:p>
      <w:pPr>
        <w:keepNext/>
        <w:spacing w:before="160"/>
        <w:jc w:val="center"/>
      </w:pPr>
      <w:r>
        <w:rPr>
          <w:rFonts w:ascii="Times New Roman" w:hAnsi="Times New Roman"/>
          <w:i/>
          <w:sz w:val="21"/>
        </w:rPr>
        <w:t>Горе Шачи и Мишры; Господь их утешает —</w:t>
      </w:r>
    </w:p>
    <w:p>
      <w:pPr>
        <w:jc w:val="both"/>
      </w:pPr>
      <w:r>
        <w:rPr>
          <w:b/>
        </w:rPr>
        <w:t xml:space="preserve">13 </w:t>
      </w:r>
      <w:r>
        <w:rPr>
          <w:rFonts w:ascii="Times New Roman" w:hAnsi="Times New Roman"/>
        </w:rPr>
        <w:t>Весть об уходе сына повергла в горе Шачи и Джаганнатху Мишру, и Нимай принялся их утешать.</w:t>
      </w:r>
    </w:p>
    <w:p>
      <w:pPr>
        <w:keepNext/>
        <w:spacing w:before="160"/>
        <w:jc w:val="center"/>
      </w:pPr>
      <w:r>
        <w:rPr>
          <w:rFonts w:ascii="Times New Roman" w:hAnsi="Times New Roman"/>
          <w:i/>
          <w:sz w:val="21"/>
        </w:rPr>
        <w:t>Когда сын принимает санньясу ради служения Кришне, спасены род матери и род отца —</w:t>
      </w:r>
    </w:p>
    <w:p>
      <w:pPr>
        <w:jc w:val="both"/>
      </w:pPr>
      <w:r>
        <w:rPr>
          <w:b/>
        </w:rPr>
        <w:t xml:space="preserve">14 </w:t>
      </w:r>
      <w:r>
        <w:rPr>
          <w:rFonts w:ascii="Times New Roman" w:hAnsi="Times New Roman"/>
        </w:rPr>
        <w:t>«Мой брат стал санньяси, и это огромное благо. Ведь тем самым Он спас и род отца, и род матери.</w:t>
      </w:r>
    </w:p>
    <w:p>
      <w:pPr>
        <w:keepNext/>
        <w:spacing w:before="160"/>
        <w:jc w:val="center"/>
      </w:pPr>
      <w:r>
        <w:rPr>
          <w:rFonts w:ascii="Times New Roman" w:hAnsi="Times New Roman"/>
          <w:i/>
          <w:sz w:val="21"/>
        </w:rPr>
        <w:t>Утешенные Господом, родители довольны —</w:t>
      </w:r>
    </w:p>
    <w:p>
      <w:pPr>
        <w:jc w:val="both"/>
      </w:pPr>
      <w:r>
        <w:rPr>
          <w:b/>
        </w:rPr>
        <w:t xml:space="preserve">15 </w:t>
      </w:r>
      <w:r>
        <w:rPr>
          <w:rFonts w:ascii="Times New Roman" w:hAnsi="Times New Roman"/>
        </w:rPr>
        <w:t>Вместо Него служить вам буду Я». Эти слова обрадовали сердце Его родителей.</w:t>
      </w:r>
    </w:p>
    <w:p>
      <w:pPr>
        <w:keepNext/>
        <w:spacing w:before="160"/>
        <w:jc w:val="center"/>
      </w:pPr>
      <w:r>
        <w:rPr>
          <w:rFonts w:ascii="Times New Roman" w:hAnsi="Times New Roman"/>
          <w:i/>
          <w:sz w:val="21"/>
        </w:rPr>
        <w:t>Господь теряет сознание —</w:t>
      </w:r>
    </w:p>
    <w:p>
      <w:pPr>
        <w:jc w:val="both"/>
      </w:pPr>
      <w:r>
        <w:rPr>
          <w:b/>
        </w:rPr>
        <w:t xml:space="preserve">16 </w:t>
      </w:r>
      <w:r>
        <w:rPr>
          <w:rFonts w:ascii="Times New Roman" w:hAnsi="Times New Roman"/>
        </w:rPr>
        <w:t>Однажды Шри Чайтанья упал на землю без сознания после того, как пожевал орех бетеля, который был поднесён Божеству.</w:t>
      </w:r>
    </w:p>
    <w:p>
      <w:pPr>
        <w:keepNext/>
        <w:spacing w:before="160"/>
        <w:jc w:val="center"/>
      </w:pPr>
      <w:r>
        <w:rPr>
          <w:rFonts w:ascii="Times New Roman" w:hAnsi="Times New Roman"/>
          <w:i/>
          <w:sz w:val="21"/>
        </w:rPr>
        <w:t>Встреча с Вишварупой и их разговор о санньясе Господа —</w:t>
      </w:r>
    </w:p>
    <w:p>
      <w:pPr>
        <w:jc w:val="both"/>
      </w:pPr>
      <w:r>
        <w:rPr>
          <w:b/>
        </w:rPr>
        <w:t xml:space="preserve">17 </w:t>
      </w:r>
      <w:r>
        <w:rPr>
          <w:rFonts w:ascii="Times New Roman" w:hAnsi="Times New Roman"/>
        </w:rPr>
        <w:t>Его родители поспешно побрызгали Его лицо водой, и Он очнулся, поведав им удивительный рассказ:</w:t>
      </w:r>
    </w:p>
    <w:p>
      <w:pPr>
        <w:spacing w:before="160"/>
        <w:jc w:val="both"/>
      </w:pPr>
      <w:r>
        <w:rPr>
          <w:b/>
        </w:rPr>
        <w:t xml:space="preserve">18 </w:t>
      </w:r>
      <w:r>
        <w:rPr>
          <w:rFonts w:ascii="Times New Roman" w:hAnsi="Times New Roman"/>
        </w:rPr>
        <w:t>«Вишварупа забрал Меня отсюда и попросил Меня принять санньясу.</w:t>
      </w:r>
    </w:p>
    <w:p>
      <w:pPr>
        <w:spacing w:before="160"/>
        <w:jc w:val="both"/>
      </w:pPr>
      <w:r>
        <w:rPr>
          <w:b/>
        </w:rPr>
        <w:t xml:space="preserve">19 </w:t>
      </w:r>
      <w:r>
        <w:rPr>
          <w:rFonts w:ascii="Times New Roman" w:hAnsi="Times New Roman"/>
        </w:rPr>
        <w:t>Но Я напомнил Вишварупе о том, что наши мать с отцом постоянно нуждаются в помощи. К тому же Сам Я ещё лишь ребёнок. Что Мне известно о жизни в отречении?</w:t>
      </w:r>
    </w:p>
    <w:p>
      <w:pPr>
        <w:spacing w:before="160"/>
        <w:jc w:val="both"/>
      </w:pPr>
      <w:r>
        <w:rPr>
          <w:b/>
        </w:rPr>
        <w:t xml:space="preserve">20 </w:t>
      </w:r>
      <w:r>
        <w:rPr>
          <w:rFonts w:ascii="Times New Roman" w:hAnsi="Times New Roman"/>
        </w:rPr>
        <w:t>Но, став семейным человеком, Я буду служить Своим родителям, и это принесёт большую радость Лакшми-Нарайяне.</w:t>
      </w:r>
    </w:p>
    <w:p>
      <w:pPr>
        <w:spacing w:before="160"/>
        <w:jc w:val="both"/>
      </w:pPr>
      <w:r>
        <w:rPr>
          <w:b/>
        </w:rPr>
        <w:t xml:space="preserve">21 </w:t>
      </w:r>
      <w:r>
        <w:rPr>
          <w:rFonts w:ascii="Times New Roman" w:hAnsi="Times New Roman"/>
        </w:rPr>
        <w:t>Затем Вишварупа вернул Меня обратно и попросил передать безграничное почтение и тысячи поклонов маме Шачи».</w:t>
      </w:r>
    </w:p>
    <w:p>
      <w:pPr>
        <w:spacing w:before="160"/>
        <w:jc w:val="both"/>
      </w:pPr>
      <w:r>
        <w:rPr>
          <w:b/>
        </w:rPr>
        <w:t xml:space="preserve">22 </w:t>
      </w:r>
      <w:r>
        <w:rPr>
          <w:rFonts w:ascii="Times New Roman" w:hAnsi="Times New Roman"/>
        </w:rPr>
        <w:t>Множество различных игр явил Господь Шри Чайтанья, но их причин я понять не в силах.</w:t>
      </w:r>
    </w:p>
    <w:p>
      <w:pPr>
        <w:keepNext/>
        <w:spacing w:before="160"/>
        <w:jc w:val="center"/>
      </w:pPr>
      <w:r>
        <w:rPr>
          <w:rFonts w:ascii="Times New Roman" w:hAnsi="Times New Roman"/>
          <w:i/>
          <w:sz w:val="21"/>
        </w:rPr>
        <w:t>Уход Мишры —</w:t>
      </w:r>
    </w:p>
    <w:p>
      <w:pPr>
        <w:jc w:val="both"/>
      </w:pPr>
      <w:r>
        <w:rPr>
          <w:b/>
        </w:rPr>
        <w:t xml:space="preserve">23 </w:t>
      </w:r>
      <w:r>
        <w:rPr>
          <w:rFonts w:ascii="Times New Roman" w:hAnsi="Times New Roman"/>
        </w:rPr>
        <w:t>Летели дни, и Джаганнатха Мишра оставил этот мир, и горе охватило сердца матери и сына.</w:t>
      </w:r>
    </w:p>
    <w:p>
      <w:pPr>
        <w:jc w:val="both"/>
      </w:pPr>
      <w:r>
        <w:rPr>
          <w:b/>
          <w:i/>
          <w:sz w:val="20"/>
        </w:rPr>
        <w:t xml:space="preserve">Анубхашья. </w:t>
      </w:r>
      <w:r>
        <w:rPr>
          <w:rFonts w:ascii="Times New Roman" w:hAnsi="Times New Roman"/>
          <w:sz w:val="20"/>
        </w:rPr>
        <w:t>“Чайтанья-бхагавата” (Ади, гл. 8): «Так прошло сколько-то дней, и вечно совершенное тело лучшего из Мишр ушло из этого мира. При уходе Мишры Господь горько плакал — как лучший из Рагху при уходе Дашаратхи. Всё это исполнено расы горя; рассказывать об этом подробно больно, поэтому я рассказал вкратце».</w:t>
      </w:r>
    </w:p>
    <w:p>
      <w:pPr>
        <w:keepNext/>
        <w:spacing w:before="160"/>
        <w:jc w:val="center"/>
      </w:pPr>
      <w:r>
        <w:rPr>
          <w:rFonts w:ascii="Times New Roman" w:hAnsi="Times New Roman"/>
          <w:i/>
          <w:sz w:val="21"/>
        </w:rPr>
        <w:t>Господь совершает обряды по отцу —</w:t>
      </w:r>
    </w:p>
    <w:p>
      <w:pPr>
        <w:jc w:val="both"/>
      </w:pPr>
      <w:r>
        <w:rPr>
          <w:b/>
        </w:rPr>
        <w:t xml:space="preserve">24 </w:t>
      </w:r>
      <w:r>
        <w:rPr>
          <w:rFonts w:ascii="Times New Roman" w:hAnsi="Times New Roman"/>
        </w:rPr>
        <w:t>Друзья и близкие пришли их утешить. Затем Господь Чайтанья провёл по отцу необходимые ведические обряды.</w:t>
      </w:r>
    </w:p>
    <w:p>
      <w:pPr>
        <w:keepNext/>
        <w:spacing w:before="160"/>
        <w:jc w:val="center"/>
      </w:pPr>
      <w:r>
        <w:rPr>
          <w:rFonts w:ascii="Times New Roman" w:hAnsi="Times New Roman"/>
          <w:i/>
          <w:sz w:val="21"/>
        </w:rPr>
        <w:t>Желание вести игры семейной жизни —</w:t>
      </w:r>
    </w:p>
    <w:p>
      <w:pPr>
        <w:jc w:val="both"/>
      </w:pPr>
      <w:r>
        <w:rPr>
          <w:b/>
        </w:rPr>
        <w:t xml:space="preserve">25 </w:t>
      </w:r>
      <w:r>
        <w:rPr>
          <w:rFonts w:ascii="Times New Roman" w:hAnsi="Times New Roman"/>
        </w:rPr>
        <w:t>А через некоторое время Нимай подумал: «Я не принял санньясу и остался жить дома. Теперь Мой долг — жить так, как подобает семьянину.</w:t>
      </w:r>
    </w:p>
    <w:p>
      <w:pPr>
        <w:keepNext/>
        <w:spacing w:before="160"/>
        <w:jc w:val="center"/>
      </w:pPr>
      <w:r>
        <w:rPr>
          <w:rFonts w:ascii="Times New Roman" w:hAnsi="Times New Roman"/>
          <w:i/>
          <w:sz w:val="21"/>
        </w:rPr>
        <w:t>Хозяйка — это и есть дом —</w:t>
      </w:r>
    </w:p>
    <w:p>
      <w:pPr>
        <w:jc w:val="both"/>
      </w:pPr>
      <w:r>
        <w:rPr>
          <w:b/>
        </w:rPr>
        <w:t xml:space="preserve">26 </w:t>
      </w:r>
      <w:r>
        <w:rPr>
          <w:rFonts w:ascii="Times New Roman" w:hAnsi="Times New Roman"/>
        </w:rPr>
        <w:t>Семейная жизнь без жены лишена всякого смысла». И потому Нимай решил жениться.</w:t>
      </w:r>
    </w:p>
    <w:p>
      <w:pPr>
        <w:keepNext/>
        <w:spacing w:before="160"/>
        <w:jc w:val="center"/>
      </w:pPr>
      <w:r>
        <w:rPr>
          <w:rFonts w:ascii="Times New Roman" w:hAnsi="Times New Roman"/>
          <w:i/>
          <w:sz w:val="21"/>
        </w:rPr>
        <w:t>[Слова смрити (Господа?)]</w:t>
      </w:r>
    </w:p>
    <w:p>
      <w:pPr>
        <w:jc w:val="both"/>
      </w:pPr>
      <w:r>
        <w:rPr>
          <w:b/>
        </w:rPr>
        <w:t xml:space="preserve">27 </w:t>
      </w:r>
      <w:r>
        <w:rPr>
          <w:rFonts w:ascii="Times New Roman" w:hAnsi="Times New Roman"/>
        </w:rPr>
        <w:t>“Не жилище называют домом — домом называют жену. Вместе с нею человек достигает всех целей жизни”.</w:t>
      </w:r>
      <w:r>
        <w:rPr>
          <w:rFonts w:ascii="Times New Roman" w:hAnsi="Times New Roman"/>
          <w:vertAlign w:val="superscript"/>
        </w:rPr>
        <w:t>3</w:t>
      </w:r>
    </w:p>
    <w:p>
      <w:pPr>
        <w:jc w:val="both"/>
      </w:pPr>
      <w:r>
        <w:rPr>
          <w:b/>
          <w:i/>
          <w:sz w:val="20"/>
        </w:rPr>
        <w:t xml:space="preserve">Амрита-праваха-бхашья. </w:t>
      </w:r>
      <w:r>
        <w:rPr>
          <w:rFonts w:ascii="Times New Roman" w:hAnsi="Times New Roman"/>
          <w:sz w:val="20"/>
        </w:rPr>
        <w:t>«Домом» называют не дом — «домом» называют хозяйку дома. Вместе с хозяйкой человек будет вкушать все цели жизни (пурушартхи).</w:t>
      </w:r>
    </w:p>
    <w:p>
      <w:pPr>
        <w:jc w:val="both"/>
      </w:pPr>
      <w:r>
        <w:rPr>
          <w:rFonts w:ascii="Times New Roman" w:hAnsi="Times New Roman"/>
          <w:sz w:val="20"/>
        </w:rPr>
        <w:t>*Так заканчивается пятнадцатая глава “Амрита-праваха-бхашьи”.*</w:t>
      </w:r>
    </w:p>
    <w:p>
      <w:pPr>
        <w:jc w:val="both"/>
      </w:pPr>
      <w:r>
        <w:rPr>
          <w:b/>
          <w:i/>
          <w:sz w:val="20"/>
        </w:rPr>
        <w:t xml:space="preserve">Анубхашья. </w:t>
      </w:r>
      <w:r>
        <w:rPr>
          <w:rFonts w:ascii="Times New Roman" w:hAnsi="Times New Roman"/>
          <w:b/>
          <w:sz w:val="20"/>
        </w:rPr>
        <w:t>гр̣хам</w:t>
      </w:r>
      <w:r>
        <w:rPr>
          <w:rFonts w:ascii="Times New Roman" w:hAnsi="Times New Roman"/>
          <w:sz w:val="20"/>
        </w:rPr>
        <w:t xml:space="preserve"> (жилое строение) </w:t>
      </w:r>
      <w:r>
        <w:rPr>
          <w:rFonts w:ascii="Times New Roman" w:hAnsi="Times New Roman"/>
          <w:b/>
          <w:sz w:val="20"/>
        </w:rPr>
        <w:t>гр̣хам̇ на</w:t>
      </w:r>
      <w:r>
        <w:rPr>
          <w:rFonts w:ascii="Times New Roman" w:hAnsi="Times New Roman"/>
          <w:sz w:val="20"/>
        </w:rPr>
        <w:t xml:space="preserve">, </w:t>
      </w:r>
      <w:r>
        <w:rPr>
          <w:rFonts w:ascii="Times New Roman" w:hAnsi="Times New Roman"/>
          <w:b/>
          <w:sz w:val="20"/>
        </w:rPr>
        <w:t>гр̣хин̣ӣ</w:t>
      </w:r>
      <w:r>
        <w:rPr>
          <w:rFonts w:ascii="Times New Roman" w:hAnsi="Times New Roman"/>
          <w:sz w:val="20"/>
        </w:rPr>
        <w:t xml:space="preserve"> (хозяйка, правящая домом, — спутница в дхарме) </w:t>
      </w:r>
      <w:r>
        <w:rPr>
          <w:rFonts w:ascii="Times New Roman" w:hAnsi="Times New Roman"/>
          <w:b/>
          <w:sz w:val="20"/>
        </w:rPr>
        <w:t>эва гр̣хам учйате</w:t>
      </w:r>
      <w:r>
        <w:rPr>
          <w:rFonts w:ascii="Times New Roman" w:hAnsi="Times New Roman"/>
          <w:sz w:val="20"/>
        </w:rPr>
        <w:t xml:space="preserve">. </w:t>
      </w:r>
      <w:r>
        <w:rPr>
          <w:rFonts w:ascii="Times New Roman" w:hAnsi="Times New Roman"/>
          <w:b/>
          <w:sz w:val="20"/>
        </w:rPr>
        <w:t>тайа̄</w:t>
      </w:r>
      <w:r>
        <w:rPr>
          <w:rFonts w:ascii="Times New Roman" w:hAnsi="Times New Roman"/>
          <w:sz w:val="20"/>
        </w:rPr>
        <w:t xml:space="preserve"> (с хозяйкой) </w:t>
      </w:r>
      <w:r>
        <w:rPr>
          <w:rFonts w:ascii="Times New Roman" w:hAnsi="Times New Roman"/>
          <w:b/>
          <w:sz w:val="20"/>
        </w:rPr>
        <w:t>сахитах̣</w:t>
      </w:r>
      <w:r>
        <w:rPr>
          <w:rFonts w:ascii="Times New Roman" w:hAnsi="Times New Roman"/>
          <w:sz w:val="20"/>
        </w:rPr>
        <w:t xml:space="preserve"> (соединившись) (человек) </w:t>
      </w:r>
      <w:r>
        <w:rPr>
          <w:rFonts w:ascii="Times New Roman" w:hAnsi="Times New Roman"/>
          <w:b/>
          <w:sz w:val="20"/>
        </w:rPr>
        <w:t>сарва̄н пуруш̣а̄ртха̄н</w:t>
      </w:r>
      <w:r>
        <w:rPr>
          <w:rFonts w:ascii="Times New Roman" w:hAnsi="Times New Roman"/>
          <w:sz w:val="20"/>
        </w:rPr>
        <w:t xml:space="preserve"> (все четыре цели — дхарму, артху, каму, мокшу и прочие) </w:t>
      </w:r>
      <w:r>
        <w:rPr>
          <w:rFonts w:ascii="Times New Roman" w:hAnsi="Times New Roman"/>
          <w:b/>
          <w:sz w:val="20"/>
        </w:rPr>
        <w:t>самаш́нуте</w:t>
      </w:r>
      <w:r>
        <w:rPr>
          <w:rFonts w:ascii="Times New Roman" w:hAnsi="Times New Roman"/>
          <w:sz w:val="20"/>
        </w:rPr>
        <w:t xml:space="preserve"> (обретает). См. “Махабхарату”, Шанти-парва, гл. 144, стих 6.</w:t>
      </w:r>
    </w:p>
    <w:p>
      <w:pPr>
        <w:keepNext/>
        <w:spacing w:before="160"/>
        <w:jc w:val="center"/>
      </w:pPr>
      <w:r>
        <w:rPr>
          <w:rFonts w:ascii="Times New Roman" w:hAnsi="Times New Roman"/>
          <w:i/>
          <w:sz w:val="21"/>
        </w:rPr>
        <w:t>Встреча с Лакшми-деви —</w:t>
      </w:r>
    </w:p>
    <w:p>
      <w:pPr>
        <w:jc w:val="both"/>
      </w:pPr>
      <w:r>
        <w:rPr>
          <w:b/>
        </w:rPr>
        <w:t xml:space="preserve">28 </w:t>
      </w:r>
      <w:r>
        <w:rPr>
          <w:rFonts w:ascii="Times New Roman" w:hAnsi="Times New Roman"/>
        </w:rPr>
        <w:t>Однажды, по воле провидения, Нимай увидел дочь Валлабхачарьи на пути к Ганге после школы.</w:t>
      </w:r>
    </w:p>
    <w:p>
      <w:pPr>
        <w:keepNext/>
        <w:spacing w:before="160"/>
        <w:jc w:val="center"/>
      </w:pPr>
      <w:r>
        <w:rPr>
          <w:rFonts w:ascii="Times New Roman" w:hAnsi="Times New Roman"/>
          <w:i/>
          <w:sz w:val="21"/>
        </w:rPr>
        <w:t>Ванамали Пандит — сват —</w:t>
      </w:r>
    </w:p>
    <w:p>
      <w:pPr>
        <w:jc w:val="both"/>
      </w:pPr>
      <w:r>
        <w:rPr>
          <w:b/>
        </w:rPr>
        <w:t xml:space="preserve">29 </w:t>
      </w:r>
      <w:r>
        <w:rPr>
          <w:rFonts w:ascii="Times New Roman" w:hAnsi="Times New Roman"/>
        </w:rPr>
        <w:t>Когда Нимай и Лакшмидеви встретились, их вечные чувства вновь пробудились. И в тот же день, по воле провиденья, к Шачидеви зашёл сват Ванамали.</w:t>
      </w:r>
    </w:p>
    <w:p>
      <w:pPr>
        <w:jc w:val="both"/>
      </w:pPr>
      <w:r>
        <w:rPr>
          <w:b/>
          <w:i/>
          <w:sz w:val="20"/>
        </w:rPr>
        <w:t xml:space="preserve">Анубхашья. </w:t>
      </w:r>
      <w:r>
        <w:rPr>
          <w:rFonts w:ascii="Times New Roman" w:hAnsi="Times New Roman"/>
          <w:sz w:val="20"/>
        </w:rPr>
        <w:t>«Ванамали-гхатака» — брахман, живший в Навадвипе. Он сосватал Махапрабху. “Гаура-ганоддеша-дипика” (49): “Вишвамитра, бывший сватом на свадьбе Шри Рамы, и брахман, которого Рукмини послала к Шри Кешаве, — оба они ныне этот Ванамали, своим делом обретший звание ачарьи”.</w:t>
      </w:r>
    </w:p>
    <w:p>
      <w:pPr>
        <w:keepNext/>
        <w:spacing w:before="160"/>
        <w:jc w:val="center"/>
      </w:pPr>
      <w:r>
        <w:rPr>
          <w:rFonts w:ascii="Times New Roman" w:hAnsi="Times New Roman"/>
          <w:i/>
          <w:sz w:val="21"/>
        </w:rPr>
        <w:t>Сватовство и женитьба Господа на Лакшми-деви —</w:t>
      </w:r>
    </w:p>
    <w:p>
      <w:pPr>
        <w:jc w:val="both"/>
      </w:pPr>
      <w:r>
        <w:rPr>
          <w:b/>
        </w:rPr>
        <w:t xml:space="preserve">30 </w:t>
      </w:r>
      <w:r>
        <w:rPr>
          <w:rFonts w:ascii="Times New Roman" w:hAnsi="Times New Roman"/>
        </w:rPr>
        <w:t>По указанию Шачиматы сват Ванамали устроил свадьбу Господа Чайтаньи с Лакшмидеви, дочерью Валлабхачарьи.</w:t>
      </w:r>
    </w:p>
    <w:p>
      <w:pPr>
        <w:keepNext/>
        <w:spacing w:before="160"/>
        <w:jc w:val="center"/>
      </w:pPr>
      <w:r>
        <w:rPr>
          <w:rFonts w:ascii="Times New Roman" w:hAnsi="Times New Roman"/>
          <w:i/>
          <w:sz w:val="21"/>
        </w:rPr>
        <w:t>Подробное описание игр пауганды в “Чайтанья-бхагавате” —</w:t>
      </w:r>
    </w:p>
    <w:p>
      <w:pPr>
        <w:jc w:val="both"/>
      </w:pPr>
      <w:r>
        <w:rPr>
          <w:b/>
        </w:rPr>
        <w:t xml:space="preserve">31 </w:t>
      </w:r>
      <w:r>
        <w:rPr>
          <w:rFonts w:ascii="Times New Roman" w:hAnsi="Times New Roman"/>
        </w:rPr>
        <w:t>Вриндаван дас Тхакур подробно описал эти отроческие игры Шри Чайтаньи. Я лишь кратко изложил их здесь.</w:t>
      </w:r>
    </w:p>
    <w:p>
      <w:pPr>
        <w:jc w:val="both"/>
      </w:pPr>
      <w:r>
        <w:rPr>
          <w:b/>
          <w:i/>
          <w:sz w:val="20"/>
        </w:rPr>
        <w:t xml:space="preserve">Анубхашья. </w:t>
      </w:r>
      <w:r>
        <w:rPr>
          <w:rFonts w:ascii="Times New Roman" w:hAnsi="Times New Roman"/>
          <w:sz w:val="20"/>
        </w:rPr>
        <w:t>См. “Чайтанья-бхагавату”, Ади, гл. 10. В “Чайтанья-бхагавате” (Ади, гл. 8) подробнее описаны обряд священного шнура (упанаяна) и то, как Господь дал матери золото.</w:t>
      </w:r>
    </w:p>
    <w:p>
      <w:pPr>
        <w:jc w:val="both"/>
      </w:pPr>
      <w:r>
        <w:rPr>
          <w:rFonts w:ascii="Times New Roman" w:hAnsi="Times New Roman"/>
          <w:sz w:val="20"/>
        </w:rPr>
        <w:t>*Так заканчивается пятнадцатая глава “Анубхашьи”.*</w:t>
      </w:r>
    </w:p>
    <w:p>
      <w:pPr>
        <w:spacing w:before="160"/>
        <w:jc w:val="both"/>
      </w:pPr>
      <w:r>
        <w:rPr>
          <w:b/>
        </w:rPr>
        <w:t xml:space="preserve">32 </w:t>
      </w:r>
      <w:r>
        <w:rPr>
          <w:rFonts w:ascii="Times New Roman" w:hAnsi="Times New Roman"/>
        </w:rPr>
        <w:t>Множество игр совершил Шри Чайтанья в отрочестве. Шри Вриндаван дас Тхакур подробно рассказал о них.</w:t>
      </w:r>
    </w:p>
    <w:p>
      <w:pPr>
        <w:spacing w:before="160"/>
        <w:jc w:val="both"/>
      </w:pPr>
      <w:r>
        <w:rPr>
          <w:b/>
        </w:rPr>
        <w:t xml:space="preserve">33 </w:t>
      </w:r>
      <w:r>
        <w:rPr>
          <w:rFonts w:ascii="Times New Roman" w:hAnsi="Times New Roman"/>
        </w:rPr>
        <w:t>Я перечислил просто главные из этих игр, ведь все они уже прекрасно известны всем благодаря “Шри Чайтанья-бхагавате”.</w:t>
      </w:r>
      <w:r>
        <w:rPr>
          <w:rFonts w:ascii="Times New Roman" w:hAnsi="Times New Roman"/>
          <w:vertAlign w:val="superscript"/>
        </w:rPr>
        <w:t>4</w:t>
      </w:r>
    </w:p>
    <w:p>
      <w:pPr>
        <w:spacing w:before="160"/>
        <w:jc w:val="both"/>
      </w:pPr>
      <w:r>
        <w:rPr>
          <w:b/>
        </w:rPr>
        <w:t xml:space="preserve">34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Игра слов: *сумана* — и «цветок», и «добрый ум»: стоит поднести к стопам Господа цветы (*сумано-’рпан̣а*), как дурной ум (*ку-мана̄х̣*) становится добрым (*су-манас*).</w:t>
      </w:r>
    </w:p>
    <w:p>
      <w:r>
        <w:rPr>
          <w:sz w:val="19"/>
        </w:rPr>
        <w:t xml:space="preserve">2. </w:t>
      </w:r>
      <w:r>
        <w:rPr>
          <w:rFonts w:ascii="Times New Roman" w:hAnsi="Times New Roman"/>
          <w:sz w:val="19"/>
        </w:rPr>
        <w:t>В оригинале — «Чайтанья-мангала»: так первоначально называлась «Чайтанья-бхагавата» (ср. Ади 8.33–35); у ВЧД — сразу «Шри Чайтанья-бхагавата».</w:t>
      </w:r>
    </w:p>
    <w:p>
      <w:r>
        <w:rPr>
          <w:sz w:val="19"/>
        </w:rPr>
        <w:t xml:space="preserve">3. </w:t>
      </w:r>
      <w:r>
        <w:rPr>
          <w:rFonts w:ascii="Times New Roman" w:hAnsi="Times New Roman"/>
          <w:sz w:val="19"/>
        </w:rPr>
        <w:t>В издании заголовок шлоки — «[Слова смрити (Господа?)]»;</w:t>
      </w:r>
    </w:p>
    <w:p>
      <w:r>
        <w:rPr>
          <w:sz w:val="19"/>
        </w:rPr>
        <w:t xml:space="preserve">4. </w:t>
      </w:r>
      <w:r>
        <w:rPr>
          <w:rFonts w:ascii="Times New Roman" w:hAnsi="Times New Roman"/>
          <w:sz w:val="19"/>
        </w:rPr>
        <w:t>В оригинале и здесь — «Чайтанья-мангала» (см. сноску к ст. 7).</w:t>
      </w:r>
    </w:p>
    <w:p>
      <w:r>
        <w:rPr>
          <w:sz w:val="19"/>
        </w:rPr>
        <w:t xml:space="preserve">5. </w:t>
      </w:r>
      <w:r>
        <w:rPr>
          <w:rFonts w:ascii="Times New Roman" w:hAnsi="Times New Roman"/>
          <w:sz w:val="19"/>
        </w:rPr>
        <w:t>Пурандара Мишра — другое имя Джаганнатхи Мишры, отца Господа.</w:t>
      </w:r>
    </w:p>
    <w:p>
      <w:r>
        <w:rPr>
          <w:sz w:val="19"/>
        </w:rPr>
        <w:t xml:space="preserve">6. </w:t>
      </w:r>
      <w:r>
        <w:rPr>
          <w:rFonts w:ascii="Times New Roman" w:hAnsi="Times New Roman"/>
          <w:sz w:val="19"/>
        </w:rPr>
        <w:t>Игра слов: «сумана» значит и «цветок», и «благой ум».</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16. Краткое описание игр юности</w:t>
      </w:r>
    </w:p>
    <w:p>
      <w:pPr>
        <w:jc w:val="center"/>
      </w:pPr>
      <w:r>
        <w:rPr>
          <w:rFonts w:ascii="Times New Roman" w:hAnsi="Times New Roman"/>
          <w:i/>
          <w:sz w:val="20"/>
        </w:rPr>
        <w:t>(перевод Вриндавана Чандры даса; выверка по изд. Гаудия Матха и «Анубхашье», 2026 — проект)</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шестнадцатой главе описаны игры Махапрабху в юности (кайшора): Он преподаёт, побеждает пандитов, резвится в водах Джахнави, отправляется в Вангу (Восточную Бенгалию), чтобы собрать средства, ведёт там учёные споры и нама-санкиртану, встречается с Тапаной Мишрой, наставляет его о садхье и садхане и велит ему идти в Варанаси. Пока Махапрабху покорял Вангу, Лакшми-деви под предлогом змеиного укуса ушла в Вайкунтху. Господь вернулся на родину и успокоил Шачидеви знанием истины (таттва-гьяна). Затем Он женился на Вишнуприйе. Он побеседовал с дигвиджайи (покорителем сторон света) Кешавой Кашмири, разобрал его шлоку о величии Ганги, показал в ней пять поэтических украшений-достоинств и пять недостатков — и сокрушил его гордость. Ночью дигвиджайи-поэт узнал от Сарасвати, Кто такой Господь, и наутро предался Ему.</w:t>
      </w:r>
    </w:p>
    <w:p>
      <w:pPr>
        <w:keepNext/>
        <w:spacing w:before="160"/>
        <w:jc w:val="center"/>
      </w:pPr>
      <w:r>
        <w:rPr>
          <w:rFonts w:ascii="Times New Roman" w:hAnsi="Times New Roman"/>
          <w:i/>
          <w:sz w:val="21"/>
        </w:rPr>
        <w:t>Всегда милостивый Гаурахари —</w:t>
      </w:r>
    </w:p>
    <w:p>
      <w:pPr>
        <w:jc w:val="both"/>
      </w:pPr>
      <w:r>
        <w:rPr>
          <w:b/>
        </w:rPr>
        <w:t xml:space="preserve">1 </w:t>
      </w:r>
      <w:r>
        <w:rPr>
          <w:rFonts w:ascii="Times New Roman" w:hAnsi="Times New Roman"/>
        </w:rPr>
        <w:t>Я поклоняюсь Господу Шри Чайтанье Махапрабху. Река Его нектарной милости затопила всю вселенную, но, как и всякая река, всегда течёт вниз — к падшим.</w:t>
      </w:r>
      <w:r>
        <w:rPr>
          <w:rFonts w:ascii="Times New Roman" w:hAnsi="Times New Roman"/>
          <w:vertAlign w:val="superscript"/>
        </w:rPr>
        <w:t>1</w:t>
      </w:r>
    </w:p>
    <w:p>
      <w:pPr>
        <w:jc w:val="both"/>
      </w:pPr>
      <w:r>
        <w:rPr>
          <w:b/>
          <w:i/>
          <w:sz w:val="20"/>
        </w:rPr>
        <w:t xml:space="preserve">Амрита-праваха-бхашья. </w:t>
      </w:r>
      <w:r>
        <w:rPr>
          <w:rFonts w:ascii="Times New Roman" w:hAnsi="Times New Roman"/>
          <w:sz w:val="20"/>
        </w:rPr>
        <w:t>Река нектара Его милости затопляет весь мир, но всегда предстаёт текущей вниз (нича-га). Этому Господу Чайтанье я поклоняюсь.</w:t>
      </w:r>
    </w:p>
    <w:p>
      <w:pPr>
        <w:jc w:val="both"/>
      </w:pPr>
      <w:r>
        <w:rPr>
          <w:b/>
          <w:i/>
          <w:sz w:val="20"/>
        </w:rPr>
        <w:t xml:space="preserve">Анубхашья. </w:t>
      </w:r>
      <w:r>
        <w:rPr>
          <w:rFonts w:ascii="Times New Roman" w:hAnsi="Times New Roman"/>
          <w:b/>
          <w:sz w:val="20"/>
        </w:rPr>
        <w:t>йасйа</w:t>
      </w:r>
      <w:r>
        <w:rPr>
          <w:rFonts w:ascii="Times New Roman" w:hAnsi="Times New Roman"/>
          <w:sz w:val="20"/>
        </w:rPr>
        <w:t xml:space="preserve"> (Чайтаньядевы) </w:t>
      </w:r>
      <w:r>
        <w:rPr>
          <w:rFonts w:ascii="Times New Roman" w:hAnsi="Times New Roman"/>
          <w:b/>
          <w:sz w:val="20"/>
        </w:rPr>
        <w:t>кр̣па̄-судха̄-сарит</w:t>
      </w:r>
      <w:r>
        <w:rPr>
          <w:rFonts w:ascii="Times New Roman" w:hAnsi="Times New Roman"/>
          <w:sz w:val="20"/>
        </w:rPr>
        <w:t xml:space="preserve"> (река нектара милости) </w:t>
      </w:r>
      <w:r>
        <w:rPr>
          <w:rFonts w:ascii="Times New Roman" w:hAnsi="Times New Roman"/>
          <w:b/>
          <w:sz w:val="20"/>
        </w:rPr>
        <w:t>виш́вам</w:t>
      </w:r>
      <w:r>
        <w:rPr>
          <w:rFonts w:ascii="Times New Roman" w:hAnsi="Times New Roman"/>
          <w:sz w:val="20"/>
        </w:rPr>
        <w:t xml:space="preserve"> (мир — сансару) </w:t>
      </w:r>
      <w:r>
        <w:rPr>
          <w:rFonts w:ascii="Times New Roman" w:hAnsi="Times New Roman"/>
          <w:b/>
          <w:sz w:val="20"/>
        </w:rPr>
        <w:t>а̄пла̄вайантӣ</w:t>
      </w:r>
      <w:r>
        <w:rPr>
          <w:rFonts w:ascii="Times New Roman" w:hAnsi="Times New Roman"/>
          <w:sz w:val="20"/>
        </w:rPr>
        <w:t xml:space="preserve"> (погружающая)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сада̄</w:t>
      </w:r>
      <w:r>
        <w:rPr>
          <w:rFonts w:ascii="Times New Roman" w:hAnsi="Times New Roman"/>
          <w:sz w:val="20"/>
        </w:rPr>
        <w:t xml:space="preserve"> </w:t>
      </w:r>
      <w:r>
        <w:rPr>
          <w:rFonts w:ascii="Times New Roman" w:hAnsi="Times New Roman"/>
          <w:b/>
          <w:sz w:val="20"/>
        </w:rPr>
        <w:t>нӣча-га̄</w:t>
      </w:r>
      <w:r>
        <w:rPr>
          <w:rFonts w:ascii="Times New Roman" w:hAnsi="Times New Roman"/>
          <w:sz w:val="20"/>
        </w:rPr>
        <w:t xml:space="preserve"> (текущая вниз, то есть полная сострадания именно к смиренным людям, у которых нет ни богатства, ни чего-либо своего) </w:t>
      </w:r>
      <w:r>
        <w:rPr>
          <w:rFonts w:ascii="Times New Roman" w:hAnsi="Times New Roman"/>
          <w:b/>
          <w:sz w:val="20"/>
        </w:rPr>
        <w:t>бха̄ти</w:t>
      </w:r>
      <w:r>
        <w:rPr>
          <w:rFonts w:ascii="Times New Roman" w:hAnsi="Times New Roman"/>
          <w:sz w:val="20"/>
        </w:rPr>
        <w:t xml:space="preserve"> (проявляется), </w:t>
      </w:r>
      <w:r>
        <w:rPr>
          <w:rFonts w:ascii="Times New Roman" w:hAnsi="Times New Roman"/>
          <w:b/>
          <w:sz w:val="20"/>
        </w:rPr>
        <w:t>там̇ чаитанйа-прабхум</w:t>
      </w:r>
      <w:r>
        <w:rPr>
          <w:rFonts w:ascii="Times New Roman" w:hAnsi="Times New Roman"/>
          <w:sz w:val="20"/>
        </w:rPr>
        <w:t xml:space="preserve"> (я) </w:t>
      </w:r>
      <w:r>
        <w:rPr>
          <w:rFonts w:ascii="Times New Roman" w:hAnsi="Times New Roman"/>
          <w:b/>
          <w:sz w:val="20"/>
        </w:rPr>
        <w:t>бхадже</w:t>
      </w:r>
      <w:r>
        <w:rPr>
          <w:rFonts w:ascii="Times New Roman" w:hAnsi="Times New Roman"/>
          <w:sz w:val="20"/>
        </w:rPr>
        <w:t>.</w:t>
      </w:r>
    </w:p>
    <w:p>
      <w:pPr>
        <w:spacing w:before="160"/>
        <w:jc w:val="both"/>
      </w:pPr>
      <w:r>
        <w:rPr>
          <w:b/>
        </w:rPr>
        <w:t xml:space="preserve">2 </w:t>
      </w:r>
      <w:r>
        <w:rPr>
          <w:rFonts w:ascii="Times New Roman" w:hAnsi="Times New Roman"/>
        </w:rPr>
        <w:t>Слава Шри Гаурачандре и Нитьянанде! Слава Адвайте Ачарье и всем преданным Шри Чайтаньи!</w:t>
      </w:r>
    </w:p>
    <w:p>
      <w:pPr>
        <w:keepNext/>
        <w:spacing w:before="160"/>
        <w:jc w:val="center"/>
      </w:pPr>
      <w:r>
        <w:rPr>
          <w:rFonts w:ascii="Times New Roman" w:hAnsi="Times New Roman"/>
          <w:i/>
          <w:sz w:val="21"/>
        </w:rPr>
        <w:t>Гаурахари, которому поклоняются Лакшми и Сарасвати —</w:t>
      </w:r>
    </w:p>
    <w:p>
      <w:pPr>
        <w:jc w:val="both"/>
      </w:pPr>
      <w:r>
        <w:rPr>
          <w:b/>
        </w:rPr>
        <w:t xml:space="preserve">3 </w:t>
      </w:r>
      <w:r>
        <w:rPr>
          <w:rFonts w:ascii="Times New Roman" w:hAnsi="Times New Roman"/>
        </w:rPr>
        <w:t>Пусть славится юный Шри Чайтанья! Когда Он вступил в семейную жизнь, Ему служила сама Лакшми, явившаяся в зримом облике. А затем Его почтила и богиня речи, Сарасвати, и поводом к тому стала Его победа над покорителем всех сторон света.</w:t>
      </w:r>
    </w:p>
    <w:p>
      <w:pPr>
        <w:jc w:val="both"/>
      </w:pPr>
      <w:r>
        <w:rPr>
          <w:b/>
          <w:i/>
          <w:sz w:val="20"/>
        </w:rPr>
        <w:t xml:space="preserve">Амрита-праваха-бхашья. </w:t>
      </w:r>
      <w:r>
        <w:rPr>
          <w:rFonts w:ascii="Times New Roman" w:hAnsi="Times New Roman"/>
          <w:sz w:val="20"/>
        </w:rPr>
        <w:t>Слава юному Чайтаньядеве! Ему поклонялась воплощённая Лакшми-деви, пришедшая в Его дом, а под предлогом победы над дигвиджайи Ему поклонялась богиня речи.</w:t>
      </w:r>
    </w:p>
    <w:p>
      <w:pPr>
        <w:jc w:val="both"/>
      </w:pPr>
      <w:r>
        <w:rPr>
          <w:b/>
          <w:i/>
          <w:sz w:val="20"/>
        </w:rPr>
        <w:t xml:space="preserve">Анубхашья. </w:t>
      </w:r>
      <w:r>
        <w:rPr>
          <w:rFonts w:ascii="Times New Roman" w:hAnsi="Times New Roman"/>
          <w:b/>
          <w:sz w:val="20"/>
        </w:rPr>
        <w:t>гр̣ха̄ш́рама̄т</w:t>
      </w:r>
      <w:r>
        <w:rPr>
          <w:rFonts w:ascii="Times New Roman" w:hAnsi="Times New Roman"/>
          <w:sz w:val="20"/>
        </w:rPr>
        <w:t xml:space="preserve"> (вступив в семейную жизнь — грихастха-ашрам) </w:t>
      </w:r>
      <w:r>
        <w:rPr>
          <w:rFonts w:ascii="Times New Roman" w:hAnsi="Times New Roman"/>
          <w:b/>
          <w:sz w:val="20"/>
        </w:rPr>
        <w:t>мӯрти-матйа̄</w:t>
      </w:r>
      <w:r>
        <w:rPr>
          <w:rFonts w:ascii="Times New Roman" w:hAnsi="Times New Roman"/>
          <w:sz w:val="20"/>
        </w:rPr>
        <w:t xml:space="preserve"> (принявшей тело) </w:t>
      </w:r>
      <w:r>
        <w:rPr>
          <w:rFonts w:ascii="Times New Roman" w:hAnsi="Times New Roman"/>
          <w:b/>
          <w:sz w:val="20"/>
        </w:rPr>
        <w:t>лакш̣мйа̄</w:t>
      </w:r>
      <w:r>
        <w:rPr>
          <w:rFonts w:ascii="Times New Roman" w:hAnsi="Times New Roman"/>
          <w:sz w:val="20"/>
        </w:rPr>
        <w:t xml:space="preserve"> </w:t>
      </w:r>
      <w:r>
        <w:rPr>
          <w:rFonts w:ascii="Times New Roman" w:hAnsi="Times New Roman"/>
          <w:b/>
          <w:sz w:val="20"/>
        </w:rPr>
        <w:t>арчитах̣</w:t>
      </w:r>
      <w:r>
        <w:rPr>
          <w:rFonts w:ascii="Times New Roman" w:hAnsi="Times New Roman"/>
          <w:sz w:val="20"/>
        </w:rPr>
        <w:t xml:space="preserve"> (которому служила), </w:t>
      </w:r>
      <w:r>
        <w:rPr>
          <w:rFonts w:ascii="Times New Roman" w:hAnsi="Times New Roman"/>
          <w:b/>
          <w:sz w:val="20"/>
        </w:rPr>
        <w:t>атха</w:t>
      </w:r>
      <w:r>
        <w:rPr>
          <w:rFonts w:ascii="Times New Roman" w:hAnsi="Times New Roman"/>
          <w:sz w:val="20"/>
        </w:rPr>
        <w:t xml:space="preserve"> </w:t>
      </w:r>
      <w:r>
        <w:rPr>
          <w:rFonts w:ascii="Times New Roman" w:hAnsi="Times New Roman"/>
          <w:b/>
          <w:sz w:val="20"/>
        </w:rPr>
        <w:t>диш́а̄м̇ джайи-джайа-ччхала̄т</w:t>
      </w:r>
      <w:r>
        <w:rPr>
          <w:rFonts w:ascii="Times New Roman" w:hAnsi="Times New Roman"/>
          <w:sz w:val="20"/>
        </w:rPr>
        <w:t xml:space="preserve"> (под предлогом победы над дигвиджайи — учёным по имени Кешава Кашмири) </w:t>
      </w:r>
      <w:r>
        <w:rPr>
          <w:rFonts w:ascii="Times New Roman" w:hAnsi="Times New Roman"/>
          <w:b/>
          <w:sz w:val="20"/>
        </w:rPr>
        <w:t>ва̄г-девйа̄</w:t>
      </w:r>
      <w:r>
        <w:rPr>
          <w:rFonts w:ascii="Times New Roman" w:hAnsi="Times New Roman"/>
          <w:sz w:val="20"/>
        </w:rPr>
        <w:t xml:space="preserve"> (Сарасвати) </w:t>
      </w:r>
      <w:r>
        <w:rPr>
          <w:rFonts w:ascii="Times New Roman" w:hAnsi="Times New Roman"/>
          <w:b/>
          <w:sz w:val="20"/>
        </w:rPr>
        <w:t>арчитах̣</w:t>
      </w:r>
      <w:r>
        <w:rPr>
          <w:rFonts w:ascii="Times New Roman" w:hAnsi="Times New Roman"/>
          <w:sz w:val="20"/>
        </w:rPr>
        <w:t xml:space="preserve"> (которого почтила) </w:t>
      </w:r>
      <w:r>
        <w:rPr>
          <w:rFonts w:ascii="Times New Roman" w:hAnsi="Times New Roman"/>
          <w:b/>
          <w:sz w:val="20"/>
        </w:rPr>
        <w:t>каиш́ора-чаитанйах̣</w:t>
      </w:r>
      <w:r>
        <w:rPr>
          <w:rFonts w:ascii="Times New Roman" w:hAnsi="Times New Roman"/>
          <w:sz w:val="20"/>
        </w:rPr>
        <w:t xml:space="preserve"> (Чайтанья в возрасте кишоры) </w:t>
      </w:r>
      <w:r>
        <w:rPr>
          <w:rFonts w:ascii="Times New Roman" w:hAnsi="Times New Roman"/>
          <w:b/>
          <w:sz w:val="20"/>
        </w:rPr>
        <w:t>джӣйа̄т</w:t>
      </w:r>
      <w:r>
        <w:rPr>
          <w:rFonts w:ascii="Times New Roman" w:hAnsi="Times New Roman"/>
          <w:sz w:val="20"/>
        </w:rPr>
        <w:t>.</w:t>
      </w:r>
    </w:p>
    <w:p>
      <w:pPr>
        <w:keepNext/>
        <w:spacing w:before="160"/>
        <w:jc w:val="center"/>
      </w:pPr>
      <w:r>
        <w:rPr>
          <w:rFonts w:ascii="Times New Roman" w:hAnsi="Times New Roman"/>
          <w:i/>
          <w:sz w:val="21"/>
        </w:rPr>
        <w:t>Игры юности (кайшоры) —</w:t>
      </w:r>
    </w:p>
    <w:p>
      <w:pPr>
        <w:jc w:val="both"/>
      </w:pPr>
      <w:r>
        <w:rPr>
          <w:b/>
        </w:rPr>
        <w:t xml:space="preserve">4 </w:t>
      </w:r>
      <w:r>
        <w:rPr>
          <w:rFonts w:ascii="Times New Roman" w:hAnsi="Times New Roman"/>
        </w:rPr>
        <w:t>Вот вкратце игры юности Господа. С одиннадцати лет Шри Чайтанья стал обучать собственных учеников.</w:t>
      </w:r>
    </w:p>
    <w:p>
      <w:pPr>
        <w:jc w:val="both"/>
      </w:pPr>
      <w:r>
        <w:rPr>
          <w:b/>
          <w:i/>
          <w:sz w:val="20"/>
        </w:rPr>
        <w:t xml:space="preserve">Анубхашья. </w:t>
      </w:r>
      <w:r>
        <w:rPr>
          <w:rFonts w:ascii="Times New Roman" w:hAnsi="Times New Roman"/>
          <w:b/>
          <w:sz w:val="20"/>
        </w:rPr>
        <w:t>Кайшора.</w:t>
      </w:r>
      <w:r>
        <w:rPr>
          <w:rFonts w:ascii="Times New Roman" w:hAnsi="Times New Roman"/>
          <w:sz w:val="20"/>
        </w:rPr>
        <w:t xml:space="preserve"> Возраст от одиннадцати до пятнадцати лет называется «кишора»; «кайшора» — то, что ему свойственно.</w:t>
      </w:r>
    </w:p>
    <w:p>
      <w:pPr>
        <w:keepNext/>
        <w:spacing w:before="160"/>
        <w:jc w:val="center"/>
      </w:pPr>
      <w:r>
        <w:rPr>
          <w:rFonts w:ascii="Times New Roman" w:hAnsi="Times New Roman"/>
          <w:i/>
          <w:sz w:val="21"/>
        </w:rPr>
        <w:t>Преподавание Нимая изумляет всех —</w:t>
      </w:r>
    </w:p>
    <w:p>
      <w:pPr>
        <w:jc w:val="both"/>
      </w:pPr>
      <w:r>
        <w:rPr>
          <w:b/>
        </w:rPr>
        <w:t xml:space="preserve">5 </w:t>
      </w:r>
      <w:r>
        <w:rPr>
          <w:rFonts w:ascii="Times New Roman" w:hAnsi="Times New Roman"/>
        </w:rPr>
        <w:t>К Нему в великом множестве стали стекаться ученики. А слыша Его объяснения, все люди приходили в изумление.</w:t>
      </w:r>
    </w:p>
    <w:p>
      <w:pPr>
        <w:keepNext/>
        <w:spacing w:before="160"/>
        <w:jc w:val="center"/>
      </w:pPr>
      <w:r>
        <w:rPr>
          <w:rFonts w:ascii="Times New Roman" w:hAnsi="Times New Roman"/>
          <w:i/>
          <w:sz w:val="21"/>
        </w:rPr>
        <w:t>Пандиты довольны, даже проиграв Нимаю —</w:t>
      </w:r>
    </w:p>
    <w:p>
      <w:pPr>
        <w:jc w:val="both"/>
      </w:pPr>
      <w:r>
        <w:rPr>
          <w:b/>
        </w:rPr>
        <w:t xml:space="preserve">6 </w:t>
      </w:r>
      <w:r>
        <w:rPr>
          <w:rFonts w:ascii="Times New Roman" w:hAnsi="Times New Roman"/>
        </w:rPr>
        <w:t>Он превзошёл в познании Писаний всех богословов, побеждая их в диспутах, но вёл Себя столь учтиво и смиренно, что никого не обидел Своей победой.</w:t>
      </w:r>
    </w:p>
    <w:p>
      <w:pPr>
        <w:jc w:val="both"/>
      </w:pPr>
      <w:r>
        <w:rPr>
          <w:b/>
          <w:i/>
          <w:sz w:val="20"/>
        </w:rPr>
        <w:t xml:space="preserve">Амрита-праваха-бхашья. </w:t>
      </w:r>
      <w:r>
        <w:rPr>
          <w:rFonts w:ascii="Times New Roman" w:hAnsi="Times New Roman"/>
          <w:sz w:val="20"/>
        </w:rPr>
        <w:t>Господь побеждал пандитов во всех шастрах, но был так искусно смирен, что пандиты не огорчались.</w:t>
      </w:r>
    </w:p>
    <w:p>
      <w:pPr>
        <w:spacing w:before="160"/>
        <w:jc w:val="both"/>
      </w:pPr>
      <w:r>
        <w:rPr>
          <w:b/>
        </w:rPr>
        <w:t xml:space="preserve">7 </w:t>
      </w:r>
      <w:r>
        <w:rPr>
          <w:rFonts w:ascii="Times New Roman" w:hAnsi="Times New Roman"/>
        </w:rPr>
        <w:t>Господь Чайтанья вместе с учениками проказничал на все лады и затевал весёлые игры в священных водах Ганги.</w:t>
      </w:r>
    </w:p>
    <w:p>
      <w:pPr>
        <w:keepNext/>
        <w:spacing w:before="160"/>
        <w:jc w:val="center"/>
      </w:pPr>
      <w:r>
        <w:rPr>
          <w:rFonts w:ascii="Times New Roman" w:hAnsi="Times New Roman"/>
          <w:i/>
          <w:sz w:val="21"/>
        </w:rPr>
        <w:t>Путешествие в Восточную Бенгалию и начало нама-санкиртаны —</w:t>
      </w:r>
    </w:p>
    <w:p>
      <w:pPr>
        <w:jc w:val="both"/>
      </w:pPr>
      <w:r>
        <w:rPr>
          <w:b/>
        </w:rPr>
        <w:t xml:space="preserve">8 </w:t>
      </w:r>
      <w:r>
        <w:rPr>
          <w:rFonts w:ascii="Times New Roman" w:hAnsi="Times New Roman"/>
        </w:rPr>
        <w:t>Настало время, и Шри Чайтанья отправился в Восточную Бенгалию. И где бы Он ни проходил, везде побуждал людей воспевать святые имена Бога.</w:t>
      </w:r>
    </w:p>
    <w:p>
      <w:pPr>
        <w:keepNext/>
        <w:spacing w:before="160"/>
        <w:jc w:val="center"/>
      </w:pPr>
      <w:r>
        <w:rPr>
          <w:rFonts w:ascii="Times New Roman" w:hAnsi="Times New Roman"/>
          <w:i/>
          <w:sz w:val="21"/>
        </w:rPr>
        <w:t>Услышав о славе учёности Господа, многие студенты приходят учиться —</w:t>
      </w:r>
    </w:p>
    <w:p>
      <w:pPr>
        <w:jc w:val="both"/>
      </w:pPr>
      <w:r>
        <w:rPr>
          <w:b/>
        </w:rPr>
        <w:t xml:space="preserve">9 </w:t>
      </w:r>
      <w:r>
        <w:rPr>
          <w:rFonts w:ascii="Times New Roman" w:hAnsi="Times New Roman"/>
        </w:rPr>
        <w:t>К Нему пришли учиться сотни учеников, безмерно восхищённые могуществом Его учёности и несравненной славы.</w:t>
      </w:r>
    </w:p>
    <w:p>
      <w:pPr>
        <w:keepNext/>
        <w:spacing w:before="160"/>
        <w:jc w:val="center"/>
      </w:pPr>
      <w:r>
        <w:rPr>
          <w:rFonts w:ascii="Times New Roman" w:hAnsi="Times New Roman"/>
          <w:i/>
          <w:sz w:val="21"/>
        </w:rPr>
        <w:t>Тапана Мишра встречает Господа и спрашивает об истине садхьи и садханы —</w:t>
      </w:r>
    </w:p>
    <w:p>
      <w:pPr>
        <w:jc w:val="both"/>
      </w:pPr>
      <w:r>
        <w:rPr>
          <w:b/>
        </w:rPr>
        <w:t xml:space="preserve">10 </w:t>
      </w:r>
      <w:r>
        <w:rPr>
          <w:rFonts w:ascii="Times New Roman" w:hAnsi="Times New Roman"/>
        </w:rPr>
        <w:t>В той земле жил брахман по имени Тапан Мишра. Он никак не мог понять цель жизни человека и путь её достижения.</w:t>
      </w:r>
    </w:p>
    <w:p>
      <w:pPr>
        <w:jc w:val="both"/>
      </w:pPr>
      <w:r>
        <w:rPr>
          <w:b/>
          <w:i/>
          <w:sz w:val="20"/>
        </w:rPr>
        <w:t xml:space="preserve">Амрита-праваха-бхашья. </w:t>
      </w:r>
      <w:r>
        <w:rPr>
          <w:rFonts w:ascii="Times New Roman" w:hAnsi="Times New Roman"/>
          <w:b/>
          <w:sz w:val="20"/>
        </w:rPr>
        <w:t>Садхья и садхана.</w:t>
      </w:r>
      <w:r>
        <w:rPr>
          <w:rFonts w:ascii="Times New Roman" w:hAnsi="Times New Roman"/>
          <w:sz w:val="20"/>
        </w:rPr>
        <w:t xml:space="preserve"> То, чего достигают садханой, называется «садхья» (цель). Средство, прибегнув к которому обретают цель, называется «садхана».</w:t>
      </w:r>
    </w:p>
    <w:p>
      <w:pPr>
        <w:keepNext/>
        <w:spacing w:before="160"/>
        <w:jc w:val="center"/>
      </w:pPr>
      <w:r>
        <w:rPr>
          <w:rFonts w:ascii="Times New Roman" w:hAnsi="Times New Roman"/>
          <w:i/>
          <w:sz w:val="21"/>
        </w:rPr>
        <w:t>Разные мнения разных мудрецов в разных шастрах смущают ум —</w:t>
      </w:r>
    </w:p>
    <w:p>
      <w:pPr>
        <w:jc w:val="both"/>
      </w:pPr>
      <w:r>
        <w:rPr>
          <w:b/>
        </w:rPr>
        <w:t xml:space="preserve">11 </w:t>
      </w:r>
      <w:r>
        <w:rPr>
          <w:rFonts w:ascii="Times New Roman" w:hAnsi="Times New Roman"/>
        </w:rPr>
        <w:t>Множество писаний и множество мнений привели его в замешательство, и он не мог решить, какая цель высшая и какой путь к ней лучший.</w:t>
      </w:r>
    </w:p>
    <w:p>
      <w:pPr>
        <w:jc w:val="both"/>
      </w:pPr>
      <w:r>
        <w:rPr>
          <w:b/>
          <w:i/>
          <w:sz w:val="20"/>
        </w:rPr>
        <w:t xml:space="preserve">Анубхашья. </w:t>
      </w:r>
      <w:r>
        <w:rPr>
          <w:rFonts w:ascii="Times New Roman" w:hAnsi="Times New Roman"/>
          <w:sz w:val="20"/>
        </w:rPr>
        <w:t>(Шримад-Бхагаватам, 7.13.8): “…Пусть не изучает множества книг… пусть не живёт толкованием [писаний]…”. То есть не следует осваивать множество книг и искусств и кормиться толкованием шастр. Тому, кто ищет высшего блага (желает служить Господу), прежде всего надо отказаться от этого соблазна. (Бхакти-расамрита-синдху, Пурва, 2-я волна.)</w:t>
      </w:r>
    </w:p>
    <w:p>
      <w:pPr>
        <w:jc w:val="both"/>
      </w:pPr>
      <w:r>
        <w:rPr>
          <w:rFonts w:ascii="Times New Roman" w:hAnsi="Times New Roman"/>
          <w:sz w:val="20"/>
        </w:rPr>
        <w:t>(Шримад-Бхагаватам, 11.21.30, 36): “Людям, чей ум смущён такой цветистой речью, гордым и очень жадным, не по вкусу даже рассказ обо Мне. Звуковой Брахман очень трудно постичь: он проявлен в пране, чувствах и уме, беспределен, глубок и неизмерим, как океан”.</w:t>
      </w:r>
    </w:p>
    <w:p>
      <w:pPr>
        <w:jc w:val="both"/>
      </w:pPr>
      <w:r>
        <w:rPr>
          <w:rFonts w:ascii="Times New Roman" w:hAnsi="Times New Roman"/>
          <w:sz w:val="20"/>
        </w:rPr>
        <w:t>Это значит вот что. Торговцы шастрами, поддерживающие карма-канду и гьяна-канду, говорят медоточиво-цветистые (пленительные) слова, враждебные бескорыстной преданности Господу, полные зависти и нацеленные на наслаждение плодами. Слушая или читая их, неопытные, легкомысленные люди со слабой верой не могут понять высшего величия и красоты преданности Кришне и любви к Кришне — вечной садханы и вечной садхьи дживы. Безначально отвернувшись [от Господа], они очень легко подчиняются карми и гьяни и лишаются милости чистого преданного Кришны — свободного от зависти доброжелателя дживы. Так, не имея благочестия (сукрити), обращённого к бхакти, они оказываются отброшены далеко от чистой бхакти — единственного пути к вечному благу — и в конце концов доходят до бесчисленных бед и крайней степени несчастья. Когда Шри Гаурасундара в Варанаси, отвечая на вопросы Шри Санатаны Госвами Прабху, излагал истину о садхье и садхане, Тапана Мишра был там. Он слушал Господа и получил ответ на свои сомнения. Ради блага неразумных джив, которые следуют многим шастрам и многим гуру, Махапрабху преподал урок на примере Своего преданного Тапаны Мишры (тем, как разрешил его сомнения).</w:t>
      </w:r>
    </w:p>
    <w:p>
      <w:pPr>
        <w:keepNext/>
        <w:spacing w:before="160"/>
        <w:jc w:val="center"/>
      </w:pPr>
      <w:r>
        <w:rPr>
          <w:rFonts w:ascii="Times New Roman" w:hAnsi="Times New Roman"/>
          <w:i/>
          <w:sz w:val="21"/>
        </w:rPr>
        <w:t>Во сне некий брахман советует ему спросить об истине у Нимая Пандита —</w:t>
      </w:r>
    </w:p>
    <w:p>
      <w:pPr>
        <w:jc w:val="both"/>
      </w:pPr>
      <w:r>
        <w:rPr>
          <w:b/>
        </w:rPr>
        <w:t xml:space="preserve">12 </w:t>
      </w:r>
      <w:r>
        <w:rPr>
          <w:rFonts w:ascii="Times New Roman" w:hAnsi="Times New Roman"/>
        </w:rPr>
        <w:t>Но однажды во сне он увидел одного брахмана, который ему сказал: «Послушай, Тапан Мишра. Тебе нужно найти Нимая Пандита.</w:t>
      </w:r>
    </w:p>
    <w:p>
      <w:pPr>
        <w:spacing w:before="160"/>
        <w:jc w:val="both"/>
      </w:pPr>
      <w:r>
        <w:rPr>
          <w:b/>
        </w:rPr>
        <w:t xml:space="preserve">13 </w:t>
      </w:r>
      <w:r>
        <w:rPr>
          <w:rFonts w:ascii="Times New Roman" w:hAnsi="Times New Roman"/>
        </w:rPr>
        <w:t>Он — Сам Всевышний, вне всяких сомнений. Он укажет тебе цель жизни и путь её достижения».</w:t>
      </w:r>
    </w:p>
    <w:p>
      <w:pPr>
        <w:jc w:val="both"/>
      </w:pPr>
      <w:r>
        <w:rPr>
          <w:b/>
          <w:i/>
          <w:sz w:val="20"/>
        </w:rPr>
        <w:t xml:space="preserve">Амрита-праваха-бхашья. </w:t>
      </w:r>
      <w:r>
        <w:rPr>
          <w:rFonts w:ascii="Times New Roman" w:hAnsi="Times New Roman"/>
          <w:sz w:val="20"/>
        </w:rPr>
        <w:t>Шастр много. То, что каждая из них определяет как садхью и как садхану, оказывается разным. Кто берётся читать много шастр, тот не может решить, какая садхья лучше всех и какая садхана лучше всех, и ум его приходит в замешательство. Такое замешательство было и в уме Тапаны Мишры, поэтому во сне ему было велено пойти к Нимаю Пандиту и утвердиться у Него в садхье и садхане. Ещё во сне Мишре было сказано: «Не сомневайся: Нимай Пандит — Сам Господь (Ишвара)».</w:t>
      </w:r>
    </w:p>
    <w:p>
      <w:pPr>
        <w:keepNext/>
        <w:spacing w:before="160"/>
        <w:jc w:val="center"/>
      </w:pPr>
      <w:r>
        <w:rPr>
          <w:rFonts w:ascii="Times New Roman" w:hAnsi="Times New Roman"/>
          <w:i/>
          <w:sz w:val="21"/>
        </w:rPr>
        <w:t>Он рассказывает Господу о своём сне —</w:t>
      </w:r>
    </w:p>
    <w:p>
      <w:pPr>
        <w:jc w:val="both"/>
      </w:pPr>
      <w:r>
        <w:rPr>
          <w:b/>
        </w:rPr>
        <w:t xml:space="preserve">14 </w:t>
      </w:r>
      <w:r>
        <w:rPr>
          <w:rFonts w:ascii="Times New Roman" w:hAnsi="Times New Roman"/>
        </w:rPr>
        <w:t>Увидев этот сон, Тапан Мишра пришёл к Шри Чайтанье и припал к Его стопам, а затем рассказал Господу о своём сне.</w:t>
      </w:r>
    </w:p>
    <w:p>
      <w:pPr>
        <w:keepNext/>
        <w:spacing w:before="160"/>
        <w:jc w:val="center"/>
      </w:pPr>
      <w:r>
        <w:rPr>
          <w:rFonts w:ascii="Times New Roman" w:hAnsi="Times New Roman"/>
          <w:i/>
          <w:sz w:val="21"/>
        </w:rPr>
        <w:t>Господь провозглашает святое имя Хари и садхьей, и садханой —</w:t>
      </w:r>
    </w:p>
    <w:p>
      <w:pPr>
        <w:jc w:val="both"/>
      </w:pPr>
      <w:r>
        <w:rPr>
          <w:b/>
        </w:rPr>
        <w:t xml:space="preserve">15 </w:t>
      </w:r>
      <w:r>
        <w:rPr>
          <w:rFonts w:ascii="Times New Roman" w:hAnsi="Times New Roman"/>
        </w:rPr>
        <w:t>Довольный им, Господь поведал ему о высшей цели жизни и пути её достижения. «Воспевай святые имена Кришны», — наставил Он.</w:t>
      </w:r>
    </w:p>
    <w:p>
      <w:pPr>
        <w:jc w:val="both"/>
      </w:pPr>
      <w:r>
        <w:rPr>
          <w:b/>
          <w:i/>
          <w:sz w:val="20"/>
        </w:rPr>
        <w:t xml:space="preserve">Амрита-праваха-бхашья. </w:t>
      </w:r>
      <w:r>
        <w:rPr>
          <w:rFonts w:ascii="Times New Roman" w:hAnsi="Times New Roman"/>
          <w:sz w:val="20"/>
        </w:rPr>
        <w:t>Господь сказал: «Ни знание о Брахмане как о безличном единстве, ни наслаждения (бхукти) в раю и других мирах — не цель (садхья) дживы. Единственная цель дживы — любовь к Кришне. Карма и гьяна — не садхана, то есть не средство обрести эту цель. Единственное средство обрести её — чистая бхакти, прибегающая к имени Кришны».</w:t>
      </w:r>
    </w:p>
    <w:p>
      <w:pPr>
        <w:keepNext/>
        <w:spacing w:before="160"/>
        <w:jc w:val="center"/>
      </w:pPr>
      <w:r>
        <w:rPr>
          <w:rFonts w:ascii="Times New Roman" w:hAnsi="Times New Roman"/>
          <w:i/>
          <w:sz w:val="21"/>
        </w:rPr>
        <w:t>Господь велит ему идти в Каши —</w:t>
      </w:r>
    </w:p>
    <w:p>
      <w:pPr>
        <w:jc w:val="both"/>
      </w:pPr>
      <w:r>
        <w:rPr>
          <w:b/>
        </w:rPr>
        <w:t xml:space="preserve">16 </w:t>
      </w:r>
      <w:r>
        <w:rPr>
          <w:rFonts w:ascii="Times New Roman" w:hAnsi="Times New Roman"/>
        </w:rPr>
        <w:t>Тапан Мишра жаждал жить вместе с Чайтаньей в Навадвипе, но Господь повелел ему идти в Варанаси и поселиться там.</w:t>
      </w:r>
    </w:p>
    <w:p>
      <w:pPr>
        <w:spacing w:before="160"/>
        <w:jc w:val="both"/>
      </w:pPr>
      <w:r>
        <w:rPr>
          <w:b/>
        </w:rPr>
        <w:t xml:space="preserve">17 </w:t>
      </w:r>
      <w:r>
        <w:rPr>
          <w:rFonts w:ascii="Times New Roman" w:hAnsi="Times New Roman"/>
        </w:rPr>
        <w:t>Господь пообещал, что однажды они снова встретятся в Варанаси. И Мишра тут же поспешил исполнить это указание.</w:t>
      </w:r>
    </w:p>
    <w:p>
      <w:pPr>
        <w:keepNext/>
        <w:spacing w:before="160"/>
        <w:jc w:val="center"/>
      </w:pPr>
      <w:r>
        <w:rPr>
          <w:rFonts w:ascii="Times New Roman" w:hAnsi="Times New Roman"/>
          <w:i/>
          <w:sz w:val="21"/>
        </w:rPr>
        <w:t>Будущая удача — служить Господу в Каши и услышать из уст Господа, отвечающего на вопросы Шри Санатаны, полное разрешение истины о садхье и садхане —</w:t>
      </w:r>
    </w:p>
    <w:p>
      <w:pPr>
        <w:jc w:val="both"/>
      </w:pPr>
      <w:r>
        <w:rPr>
          <w:b/>
        </w:rPr>
        <w:t xml:space="preserve">18 </w:t>
      </w:r>
      <w:r>
        <w:rPr>
          <w:rFonts w:ascii="Times New Roman" w:hAnsi="Times New Roman"/>
        </w:rPr>
        <w:t>Мне не понять неисчислимых игр Шри Чайтаньи. Зачем Он направил Мишру в Варанаси, лишив его общения с Собой?</w:t>
      </w:r>
    </w:p>
    <w:p>
      <w:pPr>
        <w:keepNext/>
        <w:spacing w:before="160"/>
        <w:jc w:val="center"/>
      </w:pPr>
      <w:r>
        <w:rPr>
          <w:rFonts w:ascii="Times New Roman" w:hAnsi="Times New Roman"/>
          <w:i/>
          <w:sz w:val="21"/>
        </w:rPr>
        <w:t>Благо всем жителям Восточной Бенгалии —</w:t>
      </w:r>
    </w:p>
    <w:p>
      <w:pPr>
        <w:jc w:val="both"/>
      </w:pPr>
      <w:r>
        <w:rPr>
          <w:b/>
        </w:rPr>
        <w:t xml:space="preserve">19 </w:t>
      </w:r>
      <w:r>
        <w:rPr>
          <w:rFonts w:ascii="Times New Roman" w:hAnsi="Times New Roman"/>
        </w:rPr>
        <w:t>Так Господь принёс благо всем жителям Восточной Бенгалии: даруя святое имя, Он делал их преданными, а обучая — знатоками писаний.</w:t>
      </w:r>
    </w:p>
    <w:p>
      <w:pPr>
        <w:jc w:val="both"/>
      </w:pPr>
      <w:r>
        <w:rPr>
          <w:b/>
          <w:i/>
          <w:sz w:val="20"/>
        </w:rPr>
        <w:t xml:space="preserve">Амрита-праваха-бхашья. </w:t>
      </w:r>
      <w:r>
        <w:rPr>
          <w:rFonts w:ascii="Times New Roman" w:hAnsi="Times New Roman"/>
          <w:sz w:val="20"/>
        </w:rPr>
        <w:t>«Дав имя» — то есть дав имя Кришны: «Харе Кришна Харе Кришна Кришна Кришна Харе Харе / Харе Рама Харе Рама Рама Рама Харе Харе», — Господь сделал жителей Ванги преданными, а многих, обучив шастрам, сделал пандитами.</w:t>
      </w:r>
    </w:p>
    <w:p>
      <w:pPr>
        <w:spacing w:before="160"/>
        <w:jc w:val="both"/>
      </w:pPr>
      <w:r>
        <w:rPr>
          <w:b/>
        </w:rPr>
        <w:t xml:space="preserve">20 </w:t>
      </w:r>
      <w:r>
        <w:rPr>
          <w:rFonts w:ascii="Times New Roman" w:hAnsi="Times New Roman"/>
        </w:rPr>
        <w:t>Пока Господь совершал все эти удивительные игры в Восточной Бенгалии, Его супруга Лакшмидеви страдала в Навадвипе от мучительной разлуки.</w:t>
      </w:r>
    </w:p>
    <w:p>
      <w:pPr>
        <w:keepNext/>
        <w:spacing w:before="160"/>
        <w:jc w:val="center"/>
      </w:pPr>
      <w:r>
        <w:rPr>
          <w:rFonts w:ascii="Times New Roman" w:hAnsi="Times New Roman"/>
          <w:i/>
          <w:sz w:val="21"/>
        </w:rPr>
        <w:t>Ужаленная чёрной змеёй разлуки с Господом, Лакшми уходит из явленных игр —</w:t>
      </w:r>
    </w:p>
    <w:p>
      <w:pPr>
        <w:jc w:val="both"/>
      </w:pPr>
      <w:r>
        <w:rPr>
          <w:b/>
        </w:rPr>
        <w:t xml:space="preserve">21 </w:t>
      </w:r>
      <w:r>
        <w:rPr>
          <w:rFonts w:ascii="Times New Roman" w:hAnsi="Times New Roman"/>
        </w:rPr>
        <w:t>Змея разлуки с Господом Чайтаньей укусила её, и яд этой змеи отправил её в высшую обитель.</w:t>
      </w:r>
    </w:p>
    <w:p>
      <w:pPr>
        <w:jc w:val="both"/>
      </w:pPr>
      <w:r>
        <w:rPr>
          <w:b/>
          <w:i/>
          <w:sz w:val="20"/>
        </w:rPr>
        <w:t xml:space="preserve">Амрита-праваха-бхашья. </w:t>
      </w:r>
      <w:r>
        <w:rPr>
          <w:rFonts w:ascii="Times New Roman" w:hAnsi="Times New Roman"/>
          <w:sz w:val="20"/>
        </w:rPr>
        <w:t>Мука разлуки с Господом приняла облик змеи и ужалила Лакшми. Тогда она ушла в «иной мир» (пара-лока), то есть в свою обитель Вайкунтху, лучший из всех миров.</w:t>
      </w:r>
    </w:p>
    <w:p>
      <w:pPr>
        <w:keepNext/>
        <w:spacing w:before="160"/>
        <w:jc w:val="center"/>
      </w:pPr>
      <w:r>
        <w:rPr>
          <w:rFonts w:ascii="Times New Roman" w:hAnsi="Times New Roman"/>
          <w:i/>
          <w:sz w:val="21"/>
        </w:rPr>
        <w:t>Господь, знающий всё в сердцах, возвращается на родину —</w:t>
      </w:r>
    </w:p>
    <w:p>
      <w:pPr>
        <w:jc w:val="both"/>
      </w:pPr>
      <w:r>
        <w:rPr>
          <w:b/>
        </w:rPr>
        <w:t xml:space="preserve">22 </w:t>
      </w:r>
      <w:r>
        <w:rPr>
          <w:rFonts w:ascii="Times New Roman" w:hAnsi="Times New Roman"/>
        </w:rPr>
        <w:t>Как Высшая Душа, Шри Чайтанья узнал об уходе Лакшмидеви. Он тотчас же вернулся домой, чтобы утешить Свою скорбящую матушку.</w:t>
      </w:r>
    </w:p>
    <w:p>
      <w:pPr>
        <w:keepNext/>
        <w:spacing w:before="160"/>
        <w:jc w:val="center"/>
      </w:pPr>
      <w:r>
        <w:rPr>
          <w:rFonts w:ascii="Times New Roman" w:hAnsi="Times New Roman"/>
          <w:i/>
          <w:sz w:val="21"/>
        </w:rPr>
        <w:t>Шачи слышит из уст Господа знание истины, и горе её утихает —</w:t>
      </w:r>
    </w:p>
    <w:p>
      <w:pPr>
        <w:jc w:val="both"/>
      </w:pPr>
      <w:r>
        <w:rPr>
          <w:b/>
        </w:rPr>
        <w:t xml:space="preserve">23 </w:t>
      </w:r>
      <w:r>
        <w:rPr>
          <w:rFonts w:ascii="Times New Roman" w:hAnsi="Times New Roman"/>
        </w:rPr>
        <w:t>Он привёз домой множество богатств и привёл с Собою много учеников. Поведав матери высшую истину, Он утешил её в горе.</w:t>
      </w:r>
    </w:p>
    <w:p>
      <w:pPr>
        <w:jc w:val="both"/>
      </w:pPr>
      <w:r>
        <w:rPr>
          <w:b/>
          <w:i/>
          <w:sz w:val="20"/>
        </w:rPr>
        <w:t xml:space="preserve">Амрита-праваха-бхашья. </w:t>
      </w:r>
      <w:r>
        <w:rPr>
          <w:rFonts w:ascii="Times New Roman" w:hAnsi="Times New Roman"/>
          <w:sz w:val="20"/>
        </w:rPr>
        <w:t>«Рассказав об истине» — по другому чтению: «сетью истины». Господь раскинул сеть знания истины — «“Кто чей муж, кто чей сын…”, то есть кто кому муж, кто кому сын, кто кому жена», — и избавил Шачи от горя.</w:t>
      </w:r>
    </w:p>
    <w:p>
      <w:pPr>
        <w:keepNext/>
        <w:spacing w:before="160"/>
        <w:jc w:val="center"/>
      </w:pPr>
      <w:r>
        <w:rPr>
          <w:rFonts w:ascii="Times New Roman" w:hAnsi="Times New Roman"/>
          <w:i/>
          <w:sz w:val="21"/>
        </w:rPr>
        <w:t>Господь наслаждается учёностью —</w:t>
      </w:r>
    </w:p>
    <w:p>
      <w:pPr>
        <w:jc w:val="both"/>
      </w:pPr>
      <w:r>
        <w:rPr>
          <w:b/>
        </w:rPr>
        <w:t xml:space="preserve">24 </w:t>
      </w:r>
      <w:r>
        <w:rPr>
          <w:rFonts w:ascii="Times New Roman" w:hAnsi="Times New Roman"/>
        </w:rPr>
        <w:t>Он вновь собрал учеников и предался играм учёности. Силою знаний Он побеждал любого и являл гордый нрав.</w:t>
      </w:r>
    </w:p>
    <w:p>
      <w:pPr>
        <w:keepNext/>
        <w:spacing w:before="160"/>
        <w:jc w:val="center"/>
      </w:pPr>
      <w:r>
        <w:rPr>
          <w:rFonts w:ascii="Times New Roman" w:hAnsi="Times New Roman"/>
          <w:i/>
          <w:sz w:val="21"/>
        </w:rPr>
        <w:t>Женитьба на Шри Вишнуприйе, дочери царского пандита Санатаны, и поражение Кешавы Кашмири —</w:t>
      </w:r>
    </w:p>
    <w:p>
      <w:pPr>
        <w:jc w:val="both"/>
      </w:pPr>
      <w:r>
        <w:rPr>
          <w:b/>
        </w:rPr>
        <w:t xml:space="preserve">25 </w:t>
      </w:r>
      <w:r>
        <w:rPr>
          <w:rFonts w:ascii="Times New Roman" w:hAnsi="Times New Roman"/>
        </w:rPr>
        <w:t>Затем Нимай женился на Шри Вишнуприе. А вскоре после этого Он одержал в диспуте верх над непобедимым пандитом, Кешавой Кашмири.</w:t>
      </w:r>
    </w:p>
    <w:p>
      <w:pPr>
        <w:jc w:val="both"/>
      </w:pPr>
      <w:r>
        <w:rPr>
          <w:b/>
          <w:i/>
          <w:sz w:val="20"/>
        </w:rPr>
        <w:t xml:space="preserve">Амрита-праваха-бхашья. </w:t>
      </w:r>
      <w:r>
        <w:rPr>
          <w:rFonts w:ascii="Times New Roman" w:hAnsi="Times New Roman"/>
          <w:b/>
          <w:sz w:val="20"/>
        </w:rPr>
        <w:t>Дигвиджайи</w:t>
      </w:r>
      <w:r>
        <w:rPr>
          <w:rFonts w:ascii="Times New Roman" w:hAnsi="Times New Roman"/>
          <w:sz w:val="20"/>
        </w:rPr>
        <w:t xml:space="preserve"> — пандит из Кашмира по имени Кешава Мишра. Получив наставление от Махапрабху, он стал ачарьей в сампрадае Шри Нимбадитьи и написал комментарий (типпани) к составленным им [Нимбадитьей] бхашьям — «Веданта-париджате» и другим.</w:t>
      </w:r>
    </w:p>
    <w:p>
      <w:pPr>
        <w:jc w:val="both"/>
      </w:pPr>
      <w:r>
        <w:rPr>
          <w:b/>
          <w:i/>
          <w:sz w:val="20"/>
        </w:rPr>
        <w:t xml:space="preserve">Анубхашья. </w:t>
      </w:r>
      <w:r>
        <w:rPr>
          <w:rFonts w:ascii="Times New Roman" w:hAnsi="Times New Roman"/>
          <w:b/>
          <w:sz w:val="20"/>
        </w:rPr>
        <w:t>Дигвиджайи</w:t>
      </w:r>
      <w:r>
        <w:rPr>
          <w:rFonts w:ascii="Times New Roman" w:hAnsi="Times New Roman"/>
          <w:sz w:val="20"/>
        </w:rPr>
        <w:t xml:space="preserve"> — пандит из Кашмира по имени Кешава. В то время он странствовал по разным краям Бхаратаварши, чтобы своим дарованием побеждать пандитов, и наконец пришёл в Гауда-деш, в Навадвипу. Потерпев поражение от Шри Гаурасундары, он узнал, Кто такой Шриман Махапрабху, и, чтобы служить Господу, вступил в сампрадаю Нимбарки. Он написал комментарий (типпани) «Каустубха-прабха» к «Веданта-каустубхе» — толкованию Шринивасачарьи на «Париджата»-бхашью, которую Нимбарка составил к «Веданта-даршане». В «Бхакти-ратнакаре», в двенадцатой волне, сказано: «Ученическая преемственность Нимбадитьи: 1. Шринивасачарья, 2. Вишвачарья, 3. Пурушоттама, 4. Виласа, 5. Сварупа, 6. Мадхава, 7. Балабхадра, 8. Падма, 9. Шьяма, 10. Гопала, 11. Крипа, 12. Девачарья, 13. Сундара Бхатта, 14. Падманабха, 15. Упендра, 16. Рамачандра, 17. Вамана, 18. Кришна, 19. Падмакара, 20. Шравана, 21. Бхури, 22. Мадхава, 23. Шьяма, 24. Гопала, 25. Балабхадра, 26. Гопинатха, 27. Кешава, 28. Гокула, 29. Кешава Кашмири». И там же, в «Бхакти-ратнакаре»: «Он повторял мантру богини Сарасвати, и ему открылись все науки, и мощь его возросла. Покорив все стороны света, он прославился как “дигвиджайи”. Он был родом из Кашмира, брахман весьма благородный. Отказавшись от всего, он по велению Господа ушёл. Описав лила-бхогу (?), под именем “Лагху-Кешава”»</w:t>
      </w:r>
      <w:r>
        <w:rPr>
          <w:rFonts w:ascii="Times New Roman" w:hAnsi="Times New Roman"/>
          <w:sz w:val="20"/>
          <w:vertAlign w:val="superscript"/>
        </w:rPr>
        <w:t>6</w:t>
      </w:r>
      <w:r>
        <w:rPr>
          <w:rFonts w:ascii="Times New Roman" w:hAnsi="Times New Roman"/>
          <w:sz w:val="20"/>
        </w:rPr>
        <w:t>. См. “Вайшнава-манджушу” (выпуск 1).</w:t>
      </w:r>
    </w:p>
    <w:p>
      <w:pPr>
        <w:keepNext/>
        <w:spacing w:before="160"/>
        <w:jc w:val="center"/>
      </w:pPr>
      <w:r>
        <w:rPr>
          <w:rFonts w:ascii="Times New Roman" w:hAnsi="Times New Roman"/>
          <w:i/>
          <w:sz w:val="21"/>
        </w:rPr>
        <w:t>Почтение Тхакуру Вриндавану дасу —</w:t>
      </w:r>
    </w:p>
    <w:p>
      <w:pPr>
        <w:jc w:val="both"/>
      </w:pPr>
      <w:r>
        <w:rPr>
          <w:b/>
        </w:rPr>
        <w:t xml:space="preserve">26 </w:t>
      </w:r>
      <w:r>
        <w:rPr>
          <w:rFonts w:ascii="Times New Roman" w:hAnsi="Times New Roman"/>
        </w:rPr>
        <w:t>Это подробно описал Шри Вриндаван дас Тхакур, но ясного разбора достоинств и недостатков в стихе Кешавы Кашмири он не привёл.</w:t>
      </w:r>
    </w:p>
    <w:p>
      <w:pPr>
        <w:keepNext/>
        <w:spacing w:before="160"/>
        <w:jc w:val="center"/>
      </w:pPr>
      <w:r>
        <w:rPr>
          <w:rFonts w:ascii="Times New Roman" w:hAnsi="Times New Roman"/>
          <w:i/>
          <w:sz w:val="21"/>
        </w:rPr>
        <w:t>Разбор достоинств и недостатков шлоки Кешавы Кашмири —</w:t>
      </w:r>
    </w:p>
    <w:p>
      <w:pPr>
        <w:jc w:val="both"/>
      </w:pPr>
      <w:r>
        <w:rPr>
          <w:b/>
        </w:rPr>
        <w:t xml:space="preserve">27 </w:t>
      </w:r>
      <w:r>
        <w:rPr>
          <w:rFonts w:ascii="Times New Roman" w:hAnsi="Times New Roman"/>
        </w:rPr>
        <w:t>Склонившись перед ним, я расскажу об этом разборе: услышав его, Дигвиджай Пандит сам себя осудил.</w:t>
      </w:r>
    </w:p>
    <w:p>
      <w:pPr>
        <w:keepNext/>
        <w:spacing w:before="160"/>
        <w:jc w:val="center"/>
      </w:pPr>
      <w:r>
        <w:rPr>
          <w:rFonts w:ascii="Times New Roman" w:hAnsi="Times New Roman"/>
          <w:i/>
          <w:sz w:val="21"/>
        </w:rPr>
        <w:t>Как был побеждён дигвиджайи. Приход дигвиджайи —</w:t>
      </w:r>
    </w:p>
    <w:p>
      <w:pPr>
        <w:jc w:val="both"/>
      </w:pPr>
      <w:r>
        <w:rPr>
          <w:b/>
        </w:rPr>
        <w:t xml:space="preserve">28 </w:t>
      </w:r>
      <w:r>
        <w:rPr>
          <w:rFonts w:ascii="Times New Roman" w:hAnsi="Times New Roman"/>
        </w:rPr>
        <w:t>Однажды, в вечер полнолуния, Господь сидел с учениками на берегу Ганги и проводил Свои занятия.</w:t>
      </w:r>
    </w:p>
    <w:p>
      <w:pPr>
        <w:spacing w:before="160"/>
        <w:jc w:val="both"/>
      </w:pPr>
      <w:r>
        <w:rPr>
          <w:b/>
        </w:rPr>
        <w:t xml:space="preserve">29 </w:t>
      </w:r>
      <w:r>
        <w:rPr>
          <w:rFonts w:ascii="Times New Roman" w:hAnsi="Times New Roman"/>
        </w:rPr>
        <w:t>В это же время туда пришёл и Кешава Кашмири. Вознеся молитвы матери Ганге, он встретился с Нимаем Пандитом.</w:t>
      </w:r>
    </w:p>
    <w:p>
      <w:pPr>
        <w:keepNext/>
        <w:spacing w:before="160"/>
        <w:jc w:val="center"/>
      </w:pPr>
      <w:r>
        <w:rPr>
          <w:rFonts w:ascii="Times New Roman" w:hAnsi="Times New Roman"/>
          <w:i/>
          <w:sz w:val="21"/>
        </w:rPr>
        <w:t>Господь чтит других (манада-дхарма) —</w:t>
      </w:r>
    </w:p>
    <w:p>
      <w:pPr>
        <w:jc w:val="both"/>
      </w:pPr>
      <w:r>
        <w:rPr>
          <w:b/>
        </w:rPr>
        <w:t xml:space="preserve">30 </w:t>
      </w:r>
      <w:r>
        <w:rPr>
          <w:rFonts w:ascii="Times New Roman" w:hAnsi="Times New Roman"/>
        </w:rPr>
        <w:t>Господь с почтением поприветствовал его и усадил на почётное место, однако гордый Кешава Кашмири ответил Ему свысока:</w:t>
      </w:r>
    </w:p>
    <w:p>
      <w:pPr>
        <w:keepNext/>
        <w:spacing w:before="160"/>
        <w:jc w:val="center"/>
      </w:pPr>
      <w:r>
        <w:rPr>
          <w:rFonts w:ascii="Times New Roman" w:hAnsi="Times New Roman"/>
          <w:i/>
          <w:sz w:val="21"/>
        </w:rPr>
        <w:t>Из гордыни дигвиджайи выказывает Господу пренебрежение —</w:t>
      </w:r>
    </w:p>
    <w:p>
      <w:pPr>
        <w:jc w:val="both"/>
      </w:pPr>
      <w:r>
        <w:rPr>
          <w:b/>
        </w:rPr>
        <w:t xml:space="preserve">31 </w:t>
      </w:r>
      <w:r>
        <w:rPr>
          <w:rFonts w:ascii="Times New Roman" w:hAnsi="Times New Roman"/>
        </w:rPr>
        <w:t>«Я слышал, что Ты — учитель грамматики, и Тебя зовут Нимай Пандит. Все люди говорят, что Ты искусен учить детей азам грамматики.</w:t>
      </w:r>
    </w:p>
    <w:p>
      <w:pPr>
        <w:jc w:val="both"/>
      </w:pPr>
      <w:r>
        <w:rPr>
          <w:b/>
          <w:i/>
          <w:sz w:val="20"/>
        </w:rPr>
        <w:t xml:space="preserve">Анубхашья. </w:t>
      </w:r>
      <w:r>
        <w:rPr>
          <w:rFonts w:ascii="Times New Roman" w:hAnsi="Times New Roman"/>
          <w:b/>
          <w:sz w:val="20"/>
        </w:rPr>
        <w:t>Бальйа-шастра</w:t>
      </w:r>
      <w:r>
        <w:rPr>
          <w:rFonts w:ascii="Times New Roman" w:hAnsi="Times New Roman"/>
          <w:sz w:val="20"/>
        </w:rPr>
        <w:t xml:space="preserve"> — грамматика. Ведь принято правило: прежде чем изучать любые шастры, ради знания языка изучают грамматику.</w:t>
      </w:r>
    </w:p>
    <w:p>
      <w:pPr>
        <w:spacing w:before="160"/>
        <w:jc w:val="both"/>
      </w:pPr>
      <w:r>
        <w:rPr>
          <w:b/>
        </w:rPr>
        <w:t xml:space="preserve">32 </w:t>
      </w:r>
      <w:r>
        <w:rPr>
          <w:rFonts w:ascii="Times New Roman" w:hAnsi="Times New Roman"/>
        </w:rPr>
        <w:t>Я знаю, Ты преподаёшь “Калапа-вьякарану”. Я слышал также, что Твои ученики умеют искусно жонглировать словами».</w:t>
      </w:r>
    </w:p>
    <w:p>
      <w:pPr>
        <w:jc w:val="both"/>
      </w:pPr>
      <w:r>
        <w:rPr>
          <w:b/>
          <w:i/>
          <w:sz w:val="20"/>
        </w:rPr>
        <w:t xml:space="preserve">Амрита-праваха-бхашья. </w:t>
      </w:r>
      <w:r>
        <w:rPr>
          <w:rFonts w:ascii="Times New Roman" w:hAnsi="Times New Roman"/>
          <w:sz w:val="20"/>
        </w:rPr>
        <w:t>«Ты преподаёшь грамматику под названием “Калапа”. И я слышал, что твои ученики ведут беседы (санлапа), то есть особые разговоры, о “пхаки” грамматики, то есть о запутанных вопросах».</w:t>
      </w:r>
    </w:p>
    <w:p>
      <w:pPr>
        <w:keepNext/>
        <w:spacing w:before="160"/>
        <w:jc w:val="center"/>
      </w:pPr>
      <w:r>
        <w:rPr>
          <w:rFonts w:ascii="Times New Roman" w:hAnsi="Times New Roman"/>
          <w:i/>
          <w:sz w:val="21"/>
        </w:rPr>
        <w:t>Смиренные слова Господа и просьба восславить Гангу —</w:t>
      </w:r>
    </w:p>
    <w:p>
      <w:pPr>
        <w:jc w:val="both"/>
      </w:pPr>
      <w:r>
        <w:rPr>
          <w:b/>
        </w:rPr>
        <w:t xml:space="preserve">33 </w:t>
      </w:r>
      <w:r>
        <w:rPr>
          <w:rFonts w:ascii="Times New Roman" w:hAnsi="Times New Roman"/>
        </w:rPr>
        <w:t>Нимай ответил: «Да, Я учу грамматике — по крайней мере, так Мне кажется. Но ученики Меня не понимают, а Я не умею им растолковать.</w:t>
      </w:r>
    </w:p>
    <w:p>
      <w:pPr>
        <w:spacing w:before="160"/>
        <w:jc w:val="both"/>
      </w:pPr>
      <w:r>
        <w:rPr>
          <w:b/>
        </w:rPr>
        <w:t xml:space="preserve">34 </w:t>
      </w:r>
      <w:r>
        <w:rPr>
          <w:rFonts w:ascii="Times New Roman" w:hAnsi="Times New Roman"/>
        </w:rPr>
        <w:t>Ты же сведущ во всех священных писаниях и обладаешь поэтическим талантом. А Я — лишь ребёнок, только начавший учиться.</w:t>
      </w:r>
    </w:p>
    <w:p>
      <w:pPr>
        <w:spacing w:before="160"/>
        <w:jc w:val="both"/>
      </w:pPr>
      <w:r>
        <w:rPr>
          <w:b/>
        </w:rPr>
        <w:t xml:space="preserve">35 </w:t>
      </w:r>
      <w:r>
        <w:rPr>
          <w:rFonts w:ascii="Times New Roman" w:hAnsi="Times New Roman"/>
        </w:rPr>
        <w:t>Поэтому Я желаю увидеть проявление твоего поэтического мастерства. Прошу, позволь нам услышать, как ты восхваляешь священную мать-Гангу».</w:t>
      </w:r>
    </w:p>
    <w:p>
      <w:pPr>
        <w:keepNext/>
        <w:spacing w:before="160"/>
        <w:jc w:val="center"/>
      </w:pPr>
      <w:r>
        <w:rPr>
          <w:rFonts w:ascii="Times New Roman" w:hAnsi="Times New Roman"/>
          <w:i/>
          <w:sz w:val="21"/>
        </w:rPr>
        <w:t>Дигвиджайи восхваляет Гангу в ста шлоках —</w:t>
      </w:r>
    </w:p>
    <w:p>
      <w:pPr>
        <w:jc w:val="both"/>
      </w:pPr>
      <w:r>
        <w:rPr>
          <w:b/>
        </w:rPr>
        <w:t xml:space="preserve">36 </w:t>
      </w:r>
      <w:r>
        <w:rPr>
          <w:rFonts w:ascii="Times New Roman" w:hAnsi="Times New Roman"/>
        </w:rPr>
        <w:t>Услышав эту просьбу, Кешава Кашмири стал ещё более надменным и всего за одну гхатику (двадцать четыре минуты) сочинил сто шлок, прославляющих мать-Гангу.</w:t>
      </w:r>
    </w:p>
    <w:p>
      <w:pPr>
        <w:jc w:val="both"/>
      </w:pPr>
      <w:r>
        <w:rPr>
          <w:b/>
          <w:i/>
          <w:sz w:val="20"/>
        </w:rPr>
        <w:t xml:space="preserve">Амрита-праваха-бхашья. </w:t>
      </w:r>
      <w:r>
        <w:rPr>
          <w:rFonts w:ascii="Times New Roman" w:hAnsi="Times New Roman"/>
          <w:sz w:val="20"/>
        </w:rPr>
        <w:t>«Гхати эке» — за одну гхатику</w:t>
      </w:r>
      <w:r>
        <w:rPr>
          <w:rFonts w:ascii="Times New Roman" w:hAnsi="Times New Roman"/>
          <w:sz w:val="20"/>
          <w:vertAlign w:val="superscript"/>
        </w:rPr>
        <w:t>5</w:t>
      </w:r>
      <w:r>
        <w:rPr>
          <w:rFonts w:ascii="Times New Roman" w:hAnsi="Times New Roman"/>
          <w:sz w:val="20"/>
        </w:rPr>
        <w:t>.</w:t>
      </w:r>
    </w:p>
    <w:p>
      <w:pPr>
        <w:keepNext/>
        <w:spacing w:before="160"/>
        <w:jc w:val="center"/>
      </w:pPr>
      <w:r>
        <w:rPr>
          <w:rFonts w:ascii="Times New Roman" w:hAnsi="Times New Roman"/>
          <w:i/>
          <w:sz w:val="21"/>
        </w:rPr>
        <w:t>Господь хвалит его и оказывает ему почтение —</w:t>
      </w:r>
    </w:p>
    <w:p>
      <w:pPr>
        <w:jc w:val="both"/>
      </w:pPr>
      <w:r>
        <w:rPr>
          <w:b/>
        </w:rPr>
        <w:t xml:space="preserve">37 </w:t>
      </w:r>
      <w:r>
        <w:rPr>
          <w:rFonts w:ascii="Times New Roman" w:hAnsi="Times New Roman"/>
        </w:rPr>
        <w:t>Услышав эту поэму, Нимай Пандит похвалил Кешаву Кашмири: «Во всём мире не найти поэта, подобного тебе!</w:t>
      </w:r>
    </w:p>
    <w:p>
      <w:pPr>
        <w:jc w:val="both"/>
      </w:pPr>
      <w:r>
        <w:rPr>
          <w:b/>
          <w:i/>
          <w:sz w:val="20"/>
        </w:rPr>
        <w:t xml:space="preserve">Амрита-праваха-бхашья. </w:t>
      </w:r>
      <w:r>
        <w:rPr>
          <w:rFonts w:ascii="Times New Roman" w:hAnsi="Times New Roman"/>
          <w:sz w:val="20"/>
        </w:rPr>
        <w:t>«Карила саткара» — оказал почтение.</w:t>
      </w:r>
    </w:p>
    <w:p>
      <w:pPr>
        <w:spacing w:before="160"/>
        <w:jc w:val="both"/>
      </w:pPr>
      <w:r>
        <w:rPr>
          <w:b/>
        </w:rPr>
        <w:t xml:space="preserve">38 </w:t>
      </w:r>
      <w:r>
        <w:rPr>
          <w:rFonts w:ascii="Times New Roman" w:hAnsi="Times New Roman"/>
        </w:rPr>
        <w:t>Твоя поэзия настолько хороша, что, кроме тебя и богини Сарасвати, её никто не может понять.</w:t>
      </w:r>
    </w:p>
    <w:p>
      <w:pPr>
        <w:jc w:val="both"/>
      </w:pPr>
      <w:r>
        <w:rPr>
          <w:b/>
          <w:i/>
          <w:sz w:val="20"/>
        </w:rPr>
        <w:t xml:space="preserve">Амрита-праваха-бхашья. </w:t>
      </w:r>
      <w:r>
        <w:rPr>
          <w:rFonts w:ascii="Times New Roman" w:hAnsi="Times New Roman"/>
          <w:sz w:val="20"/>
        </w:rPr>
        <w:t>«Кимба» — то есть «киба» («или»).</w:t>
      </w:r>
    </w:p>
    <w:p>
      <w:pPr>
        <w:keepNext/>
        <w:spacing w:before="160"/>
        <w:jc w:val="center"/>
      </w:pPr>
      <w:r>
        <w:rPr>
          <w:rFonts w:ascii="Times New Roman" w:hAnsi="Times New Roman"/>
          <w:i/>
          <w:sz w:val="21"/>
        </w:rPr>
        <w:t>Просьба объяснить одну шлоку из гимна —</w:t>
      </w:r>
    </w:p>
    <w:p>
      <w:pPr>
        <w:jc w:val="both"/>
      </w:pPr>
      <w:r>
        <w:rPr>
          <w:b/>
        </w:rPr>
        <w:t xml:space="preserve">39 </w:t>
      </w:r>
      <w:r>
        <w:rPr>
          <w:rFonts w:ascii="Times New Roman" w:hAnsi="Times New Roman"/>
        </w:rPr>
        <w:t>Но если ты раскроешь нам значение хотя бы одного стиха, то это всем доставит огромную радость».</w:t>
      </w:r>
    </w:p>
    <w:p>
      <w:pPr>
        <w:keepNext/>
        <w:spacing w:before="160"/>
        <w:jc w:val="center"/>
      </w:pPr>
      <w:r>
        <w:rPr>
          <w:rFonts w:ascii="Times New Roman" w:hAnsi="Times New Roman"/>
          <w:i/>
          <w:sz w:val="21"/>
        </w:rPr>
        <w:t>Господь, чья память сверхъестественна (шрутидхара), повторяет одну шлоку из ста —</w:t>
      </w:r>
    </w:p>
    <w:p>
      <w:pPr>
        <w:jc w:val="both"/>
      </w:pPr>
      <w:r>
        <w:rPr>
          <w:b/>
        </w:rPr>
        <w:t xml:space="preserve">40 </w:t>
      </w:r>
      <w:r>
        <w:rPr>
          <w:rFonts w:ascii="Times New Roman" w:hAnsi="Times New Roman"/>
        </w:rPr>
        <w:t>Кешава Кашмири затем спросил о том, какой стих нужно объяснить. Тогда Нимай произнёс один из ста стихов поэмы.</w:t>
      </w:r>
    </w:p>
    <w:p>
      <w:pPr>
        <w:jc w:val="both"/>
      </w:pPr>
      <w:r>
        <w:rPr>
          <w:b/>
          <w:i/>
          <w:sz w:val="20"/>
        </w:rPr>
        <w:t xml:space="preserve">Амрита-праваха-бхашья. </w:t>
      </w:r>
      <w:r>
        <w:rPr>
          <w:rFonts w:ascii="Times New Roman" w:hAnsi="Times New Roman"/>
          <w:sz w:val="20"/>
        </w:rPr>
        <w:t>Он спросил, какую шлоку нужно объяснить.</w:t>
      </w:r>
    </w:p>
    <w:p>
      <w:pPr>
        <w:keepNext/>
        <w:spacing w:before="160"/>
        <w:jc w:val="center"/>
      </w:pPr>
      <w:r>
        <w:rPr>
          <w:rFonts w:ascii="Times New Roman" w:hAnsi="Times New Roman"/>
          <w:i/>
          <w:sz w:val="21"/>
        </w:rPr>
        <w:t>Шлока Кешавы Кашмири о величии Ганги —</w:t>
      </w:r>
    </w:p>
    <w:p>
      <w:pPr>
        <w:jc w:val="both"/>
      </w:pPr>
      <w:r>
        <w:rPr>
          <w:b/>
        </w:rPr>
        <w:t xml:space="preserve">41 </w:t>
      </w:r>
      <w:r>
        <w:rPr>
          <w:rFonts w:ascii="Times New Roman" w:hAnsi="Times New Roman"/>
        </w:rPr>
        <w:t>“Несравненное величие священной Ганги сияет вечно, ибо она благословенна рождением у лотосных стоп Шри Вишну. Подобно второй Шри Лакшми, она принимает поклонение богов и людей. На голове Шивы, супруга Бхавани, царит она, исполненная дивных качеств”.</w:t>
      </w:r>
    </w:p>
    <w:p>
      <w:pPr>
        <w:jc w:val="both"/>
      </w:pPr>
      <w:r>
        <w:rPr>
          <w:b/>
          <w:i/>
          <w:sz w:val="20"/>
        </w:rPr>
        <w:t xml:space="preserve">Амрита-праваха-бхашья. </w:t>
      </w:r>
      <w:r>
        <w:rPr>
          <w:rFonts w:ascii="Times New Roman" w:hAnsi="Times New Roman"/>
          <w:sz w:val="20"/>
        </w:rPr>
        <w:t>Величие этой Ганги-деви сияет всегда, ибо она весьма благословенна. Она родилась из лотосных стоп Шри Вишну, и, словно второй облик Лакшми-деви, она та, чьим стопам поклоняются боги и люди. Наделённая чудесными качествами, она возвысилась над Махадевой, супругом Бхавани.</w:t>
      </w:r>
    </w:p>
    <w:p>
      <w:pPr>
        <w:jc w:val="both"/>
      </w:pPr>
      <w:r>
        <w:rPr>
          <w:b/>
          <w:i/>
          <w:sz w:val="20"/>
        </w:rPr>
        <w:t xml:space="preserve">Анубхашья. </w:t>
      </w:r>
      <w:r>
        <w:rPr>
          <w:rFonts w:ascii="Times New Roman" w:hAnsi="Times New Roman"/>
          <w:b/>
          <w:sz w:val="20"/>
        </w:rPr>
        <w:t>ган̇га̄йа̄х̣</w:t>
      </w:r>
      <w:r>
        <w:rPr>
          <w:rFonts w:ascii="Times New Roman" w:hAnsi="Times New Roman"/>
          <w:sz w:val="20"/>
        </w:rPr>
        <w:t xml:space="preserve"> </w:t>
      </w:r>
      <w:r>
        <w:rPr>
          <w:rFonts w:ascii="Times New Roman" w:hAnsi="Times New Roman"/>
          <w:b/>
          <w:sz w:val="20"/>
        </w:rPr>
        <w:t>идам</w:t>
      </w:r>
      <w:r>
        <w:rPr>
          <w:rFonts w:ascii="Times New Roman" w:hAnsi="Times New Roman"/>
          <w:sz w:val="20"/>
        </w:rPr>
        <w:t xml:space="preserve"> </w:t>
      </w:r>
      <w:r>
        <w:rPr>
          <w:rFonts w:ascii="Times New Roman" w:hAnsi="Times New Roman"/>
          <w:b/>
          <w:sz w:val="20"/>
        </w:rPr>
        <w:t>махаттвам</w:t>
      </w:r>
      <w:r>
        <w:rPr>
          <w:rFonts w:ascii="Times New Roman" w:hAnsi="Times New Roman"/>
          <w:sz w:val="20"/>
        </w:rPr>
        <w:t xml:space="preserve"> </w:t>
      </w:r>
      <w:r>
        <w:rPr>
          <w:rFonts w:ascii="Times New Roman" w:hAnsi="Times New Roman"/>
          <w:b/>
          <w:sz w:val="20"/>
        </w:rPr>
        <w:t>сататам</w:t>
      </w:r>
      <w:r>
        <w:rPr>
          <w:rFonts w:ascii="Times New Roman" w:hAnsi="Times New Roman"/>
          <w:sz w:val="20"/>
        </w:rPr>
        <w:t xml:space="preserve"> (вечно) </w:t>
      </w:r>
      <w:r>
        <w:rPr>
          <w:rFonts w:ascii="Times New Roman" w:hAnsi="Times New Roman"/>
          <w:b/>
          <w:sz w:val="20"/>
        </w:rPr>
        <w:t>нитара̄м</w:t>
      </w:r>
      <w:r>
        <w:rPr>
          <w:rFonts w:ascii="Times New Roman" w:hAnsi="Times New Roman"/>
          <w:sz w:val="20"/>
        </w:rPr>
        <w:t xml:space="preserve"> (несомненно) </w:t>
      </w:r>
      <w:r>
        <w:rPr>
          <w:rFonts w:ascii="Times New Roman" w:hAnsi="Times New Roman"/>
          <w:b/>
          <w:sz w:val="20"/>
        </w:rPr>
        <w:t>а̄бха̄ти</w:t>
      </w:r>
      <w:r>
        <w:rPr>
          <w:rFonts w:ascii="Times New Roman" w:hAnsi="Times New Roman"/>
          <w:sz w:val="20"/>
        </w:rPr>
        <w:t xml:space="preserve"> (сияет); </w:t>
      </w:r>
      <w:r>
        <w:rPr>
          <w:rFonts w:ascii="Times New Roman" w:hAnsi="Times New Roman"/>
          <w:b/>
          <w:sz w:val="20"/>
        </w:rPr>
        <w:t>йат</w:t>
      </w:r>
      <w:r>
        <w:rPr>
          <w:rFonts w:ascii="Times New Roman" w:hAnsi="Times New Roman"/>
          <w:sz w:val="20"/>
        </w:rPr>
        <w:t xml:space="preserve"> (потому что) </w:t>
      </w:r>
      <w:r>
        <w:rPr>
          <w:rFonts w:ascii="Times New Roman" w:hAnsi="Times New Roman"/>
          <w:b/>
          <w:sz w:val="20"/>
        </w:rPr>
        <w:t>эш̣а̄</w:t>
      </w:r>
      <w:r>
        <w:rPr>
          <w:rFonts w:ascii="Times New Roman" w:hAnsi="Times New Roman"/>
          <w:sz w:val="20"/>
        </w:rPr>
        <w:t xml:space="preserve"> (Ганга) </w:t>
      </w:r>
      <w:r>
        <w:rPr>
          <w:rFonts w:ascii="Times New Roman" w:hAnsi="Times New Roman"/>
          <w:b/>
          <w:sz w:val="20"/>
        </w:rPr>
        <w:t>ш́рӣ-виш̣н̣ош́ чаран̣а-камалотпатти-субхага̄</w:t>
      </w:r>
      <w:r>
        <w:rPr>
          <w:rFonts w:ascii="Times New Roman" w:hAnsi="Times New Roman"/>
          <w:sz w:val="20"/>
        </w:rPr>
        <w:t xml:space="preserve"> (она родилась [утпатти — сотворение] из лотосных стоп Шри Вишну, то есть из лотосных стоп Господа, и этим прекрасна её бхага — её величие; такова она), </w:t>
      </w:r>
      <w:r>
        <w:rPr>
          <w:rFonts w:ascii="Times New Roman" w:hAnsi="Times New Roman"/>
          <w:b/>
          <w:sz w:val="20"/>
        </w:rPr>
        <w:t>двитӣйа-ш́рӣ-лакш̣мӣр ива</w:t>
      </w:r>
      <w:r>
        <w:rPr>
          <w:rFonts w:ascii="Times New Roman" w:hAnsi="Times New Roman"/>
          <w:sz w:val="20"/>
        </w:rPr>
        <w:t xml:space="preserve"> (словно вторая Камала, наделённая красотой) </w:t>
      </w:r>
      <w:r>
        <w:rPr>
          <w:rFonts w:ascii="Times New Roman" w:hAnsi="Times New Roman"/>
          <w:b/>
          <w:sz w:val="20"/>
        </w:rPr>
        <w:t>сура-нараих̣</w:t>
      </w:r>
      <w:r>
        <w:rPr>
          <w:rFonts w:ascii="Times New Roman" w:hAnsi="Times New Roman"/>
          <w:sz w:val="20"/>
        </w:rPr>
        <w:t xml:space="preserve"> (богами, людьми и прочими) </w:t>
      </w:r>
      <w:r>
        <w:rPr>
          <w:rFonts w:ascii="Times New Roman" w:hAnsi="Times New Roman"/>
          <w:b/>
          <w:sz w:val="20"/>
        </w:rPr>
        <w:t>арчйа-чаран̣а̄</w:t>
      </w:r>
      <w:r>
        <w:rPr>
          <w:rFonts w:ascii="Times New Roman" w:hAnsi="Times New Roman"/>
          <w:sz w:val="20"/>
        </w:rPr>
        <w:t xml:space="preserve"> (та, чьим стопам служат), </w:t>
      </w:r>
      <w:r>
        <w:rPr>
          <w:rFonts w:ascii="Times New Roman" w:hAnsi="Times New Roman"/>
          <w:b/>
          <w:sz w:val="20"/>
        </w:rPr>
        <w:t>бхава̄нӣ-бхартух̣</w:t>
      </w:r>
      <w:r>
        <w:rPr>
          <w:rFonts w:ascii="Times New Roman" w:hAnsi="Times New Roman"/>
          <w:sz w:val="20"/>
        </w:rPr>
        <w:t xml:space="preserve"> (бхарта — супруг Бхавани, то есть Гириша, Бхава) </w:t>
      </w:r>
      <w:r>
        <w:rPr>
          <w:rFonts w:ascii="Times New Roman" w:hAnsi="Times New Roman"/>
          <w:b/>
          <w:sz w:val="20"/>
        </w:rPr>
        <w:t>ш́ираси</w:t>
      </w:r>
      <w:r>
        <w:rPr>
          <w:rFonts w:ascii="Times New Roman" w:hAnsi="Times New Roman"/>
          <w:sz w:val="20"/>
        </w:rPr>
        <w:t xml:space="preserve"> (на голове) </w:t>
      </w:r>
      <w:r>
        <w:rPr>
          <w:rFonts w:ascii="Times New Roman" w:hAnsi="Times New Roman"/>
          <w:b/>
          <w:sz w:val="20"/>
        </w:rPr>
        <w:t>йа̄</w:t>
      </w:r>
      <w:r>
        <w:rPr>
          <w:rFonts w:ascii="Times New Roman" w:hAnsi="Times New Roman"/>
          <w:sz w:val="20"/>
        </w:rPr>
        <w:t xml:space="preserve"> (та, которая, — Ганга) </w:t>
      </w:r>
      <w:r>
        <w:rPr>
          <w:rFonts w:ascii="Times New Roman" w:hAnsi="Times New Roman"/>
          <w:b/>
          <w:sz w:val="20"/>
        </w:rPr>
        <w:t>вибхавати</w:t>
      </w:r>
      <w:r>
        <w:rPr>
          <w:rFonts w:ascii="Times New Roman" w:hAnsi="Times New Roman"/>
          <w:sz w:val="20"/>
        </w:rPr>
        <w:t xml:space="preserve"> (царит); </w:t>
      </w:r>
      <w:r>
        <w:rPr>
          <w:rFonts w:ascii="Times New Roman" w:hAnsi="Times New Roman"/>
          <w:b/>
          <w:sz w:val="20"/>
        </w:rPr>
        <w:t>атах̣</w:t>
      </w:r>
      <w:r>
        <w:rPr>
          <w:rFonts w:ascii="Times New Roman" w:hAnsi="Times New Roman"/>
          <w:sz w:val="20"/>
        </w:rPr>
        <w:t xml:space="preserve"> (поэтому) (она) </w:t>
      </w:r>
      <w:r>
        <w:rPr>
          <w:rFonts w:ascii="Times New Roman" w:hAnsi="Times New Roman"/>
          <w:b/>
          <w:sz w:val="20"/>
        </w:rPr>
        <w:t>адбхута-гун̣а̄</w:t>
      </w:r>
      <w:r>
        <w:rPr>
          <w:rFonts w:ascii="Times New Roman" w:hAnsi="Times New Roman"/>
          <w:sz w:val="20"/>
        </w:rPr>
        <w:t xml:space="preserve"> (наделена чудесными качествами).</w:t>
      </w:r>
    </w:p>
    <w:p>
      <w:pPr>
        <w:spacing w:before="160"/>
        <w:jc w:val="both"/>
      </w:pPr>
      <w:r>
        <w:rPr>
          <w:b/>
        </w:rPr>
        <w:t xml:space="preserve">42 </w:t>
      </w:r>
      <w:r>
        <w:rPr>
          <w:rFonts w:ascii="Times New Roman" w:hAnsi="Times New Roman"/>
        </w:rPr>
        <w:t>Когда Нимай Пандит попросил объяснить этот стих, изумлённый Кешава Кашмири спросил Его:</w:t>
      </w:r>
    </w:p>
    <w:p>
      <w:pPr>
        <w:keepNext/>
        <w:spacing w:before="160"/>
        <w:jc w:val="center"/>
      </w:pPr>
      <w:r>
        <w:rPr>
          <w:rFonts w:ascii="Times New Roman" w:hAnsi="Times New Roman"/>
          <w:i/>
          <w:sz w:val="21"/>
        </w:rPr>
        <w:t>Видя силу памяти Господа, дигвиджайи изумлён и спрашивает —</w:t>
      </w:r>
    </w:p>
    <w:p>
      <w:pPr>
        <w:jc w:val="both"/>
      </w:pPr>
      <w:r>
        <w:rPr>
          <w:b/>
        </w:rPr>
        <w:t xml:space="preserve">43 </w:t>
      </w:r>
      <w:r>
        <w:rPr>
          <w:rFonts w:ascii="Times New Roman" w:hAnsi="Times New Roman"/>
        </w:rPr>
        <w:t>«Я произнёс все стихи с быстротою ветра. Как смог Ты запомнить хотя бы один из них?»</w:t>
      </w:r>
    </w:p>
    <w:p>
      <w:pPr>
        <w:keepNext/>
        <w:spacing w:before="160"/>
        <w:jc w:val="center"/>
      </w:pPr>
      <w:r>
        <w:rPr>
          <w:rFonts w:ascii="Times New Roman" w:hAnsi="Times New Roman"/>
          <w:i/>
          <w:sz w:val="21"/>
        </w:rPr>
        <w:t>Смиренный ответ Господа —</w:t>
      </w:r>
    </w:p>
    <w:p>
      <w:pPr>
        <w:jc w:val="both"/>
      </w:pPr>
      <w:r>
        <w:rPr>
          <w:b/>
        </w:rPr>
        <w:t xml:space="preserve">44 </w:t>
      </w:r>
      <w:r>
        <w:rPr>
          <w:rFonts w:ascii="Times New Roman" w:hAnsi="Times New Roman"/>
        </w:rPr>
        <w:t>«По благословению божества ты стал лучшим из поэтов, — ответил Нимай. — А иной по благословению божества становится шрути-дхарой и запоминает всё с первого раза».</w:t>
      </w:r>
    </w:p>
    <w:p>
      <w:pPr>
        <w:keepNext/>
        <w:spacing w:before="160"/>
        <w:jc w:val="center"/>
      </w:pPr>
      <w:r>
        <w:rPr>
          <w:rFonts w:ascii="Times New Roman" w:hAnsi="Times New Roman"/>
          <w:i/>
          <w:sz w:val="21"/>
        </w:rPr>
        <w:t>Объяснение дигвиджайи —</w:t>
      </w:r>
    </w:p>
    <w:p>
      <w:pPr>
        <w:jc w:val="both"/>
      </w:pPr>
      <w:r>
        <w:rPr>
          <w:b/>
        </w:rPr>
        <w:t xml:space="preserve">45 </w:t>
      </w:r>
      <w:r>
        <w:rPr>
          <w:rFonts w:ascii="Times New Roman" w:hAnsi="Times New Roman"/>
        </w:rPr>
        <w:t>Довольный словами Господа, брахман Кешава Кашмири дал объяснение своему стиху. Затем Господь спросил: «А теперь расскажи, какие есть достоинства и недостатки в этом стихе?»</w:t>
      </w:r>
    </w:p>
    <w:p>
      <w:pPr>
        <w:keepNext/>
        <w:spacing w:before="160"/>
        <w:jc w:val="center"/>
      </w:pPr>
      <w:r>
        <w:rPr>
          <w:rFonts w:ascii="Times New Roman" w:hAnsi="Times New Roman"/>
          <w:i/>
          <w:sz w:val="21"/>
        </w:rPr>
        <w:t>По просьбе Господа он заявляет, что в его шлоке нет недостатков, и описывает её достоинства —</w:t>
      </w:r>
    </w:p>
    <w:p>
      <w:pPr>
        <w:jc w:val="both"/>
      </w:pPr>
      <w:r>
        <w:rPr>
          <w:b/>
        </w:rPr>
        <w:t xml:space="preserve">46 </w:t>
      </w:r>
      <w:r>
        <w:rPr>
          <w:rFonts w:ascii="Times New Roman" w:hAnsi="Times New Roman"/>
        </w:rPr>
        <w:t>Ответил брахман: «В этом стихе нет никаких недостатков. А из его достоинств можно назвать сравнение и немного аллитерации».</w:t>
      </w:r>
    </w:p>
    <w:p>
      <w:pPr>
        <w:jc w:val="both"/>
      </w:pPr>
      <w:r>
        <w:rPr>
          <w:b/>
          <w:i/>
          <w:sz w:val="20"/>
        </w:rPr>
        <w:t xml:space="preserve">Амрита-праваха-бхашья. </w:t>
      </w:r>
      <w:r>
        <w:rPr>
          <w:rFonts w:ascii="Times New Roman" w:hAnsi="Times New Roman"/>
          <w:b/>
          <w:sz w:val="20"/>
        </w:rPr>
        <w:t>Упама-аланкара</w:t>
      </w:r>
      <w:r>
        <w:rPr>
          <w:rFonts w:ascii="Times New Roman" w:hAnsi="Times New Roman"/>
          <w:sz w:val="20"/>
        </w:rPr>
        <w:t xml:space="preserve"> — украшение-сравнение: явить поэтическое достоинство, приведя сравнение (упаму). </w:t>
      </w:r>
      <w:r>
        <w:rPr>
          <w:rFonts w:ascii="Times New Roman" w:hAnsi="Times New Roman"/>
          <w:b/>
          <w:sz w:val="20"/>
        </w:rPr>
        <w:t>Анупраса</w:t>
      </w:r>
      <w:r>
        <w:rPr>
          <w:rFonts w:ascii="Times New Roman" w:hAnsi="Times New Roman"/>
          <w:sz w:val="20"/>
        </w:rPr>
        <w:t xml:space="preserve"> (аллитерация) — искусство звука, явленное в последней строке тем, что рядом стоит много «бх».</w:t>
      </w:r>
    </w:p>
    <w:p>
      <w:pPr>
        <w:keepNext/>
        <w:spacing w:before="160"/>
        <w:jc w:val="center"/>
      </w:pPr>
      <w:r>
        <w:rPr>
          <w:rFonts w:ascii="Times New Roman" w:hAnsi="Times New Roman"/>
          <w:i/>
          <w:sz w:val="21"/>
        </w:rPr>
        <w:t>Слова Господа и ответ поэта —</w:t>
      </w:r>
    </w:p>
    <w:p>
      <w:pPr>
        <w:jc w:val="both"/>
      </w:pPr>
      <w:r>
        <w:rPr>
          <w:b/>
        </w:rPr>
        <w:t xml:space="preserve">47 </w:t>
      </w:r>
      <w:r>
        <w:rPr>
          <w:rFonts w:ascii="Times New Roman" w:hAnsi="Times New Roman"/>
        </w:rPr>
        <w:t>Нимай сказал: «Хочу тебя спросить ещё раз, но, прошу, не сердись. Ты мог бы назвать все недостатки этого стиха?</w:t>
      </w:r>
    </w:p>
    <w:p>
      <w:pPr>
        <w:keepNext/>
        <w:spacing w:before="160"/>
        <w:jc w:val="center"/>
      </w:pPr>
      <w:r>
        <w:rPr>
          <w:rFonts w:ascii="Times New Roman" w:hAnsi="Times New Roman"/>
          <w:i/>
          <w:sz w:val="21"/>
        </w:rPr>
        <w:t>Господь хвалит его и просит разобрать достоинства и недостатки стиха —</w:t>
      </w:r>
    </w:p>
    <w:p>
      <w:pPr>
        <w:jc w:val="both"/>
      </w:pPr>
      <w:r>
        <w:rPr>
          <w:b/>
        </w:rPr>
        <w:t xml:space="preserve">48 </w:t>
      </w:r>
      <w:r>
        <w:rPr>
          <w:rFonts w:ascii="Times New Roman" w:hAnsi="Times New Roman"/>
        </w:rPr>
        <w:t>Твои слова полны вдохновенного дара и радуют даже богов. Но если хорошенько разобраться, то в стихе найдутся и достоинства, и недостатки.</w:t>
      </w:r>
    </w:p>
    <w:p>
      <w:pPr>
        <w:jc w:val="both"/>
      </w:pPr>
      <w:r>
        <w:rPr>
          <w:b/>
          <w:i/>
          <w:sz w:val="20"/>
        </w:rPr>
        <w:t xml:space="preserve">Амрита-праваха-бхашья. </w:t>
      </w:r>
      <w:r>
        <w:rPr>
          <w:rFonts w:ascii="Times New Roman" w:hAnsi="Times New Roman"/>
          <w:sz w:val="20"/>
        </w:rPr>
        <w:t>Способность ума строить речь всё новыми и новыми способами называется «пратибха» (поэтический дар). Явив в этой шлоке такой ум, ты порадовал даже богов; то есть в этих словах щедро проявлен твой дар. Но если хорошенько разобрать шлоку, обнаружатся и достоинства, и недостатки.</w:t>
      </w:r>
    </w:p>
    <w:p>
      <w:pPr>
        <w:spacing w:before="160"/>
        <w:jc w:val="both"/>
      </w:pPr>
      <w:r>
        <w:rPr>
          <w:b/>
        </w:rPr>
        <w:t xml:space="preserve">49 </w:t>
      </w:r>
      <w:r>
        <w:rPr>
          <w:rFonts w:ascii="Times New Roman" w:hAnsi="Times New Roman"/>
        </w:rPr>
        <w:t>Так давай же внимательно разберём этот стих». Поэт ответил: «Стих, что Ты прочёл, — сама суть Вед.</w:t>
      </w:r>
    </w:p>
    <w:p>
      <w:pPr>
        <w:keepNext/>
        <w:spacing w:before="160"/>
        <w:jc w:val="center"/>
      </w:pPr>
      <w:r>
        <w:rPr>
          <w:rFonts w:ascii="Times New Roman" w:hAnsi="Times New Roman"/>
          <w:i/>
          <w:sz w:val="21"/>
        </w:rPr>
        <w:t>Считая Господа несведущим во вкусе поэзии, дигвиджайи насмехается над Ним —</w:t>
      </w:r>
    </w:p>
    <w:p>
      <w:pPr>
        <w:jc w:val="both"/>
      </w:pPr>
      <w:r>
        <w:rPr>
          <w:b/>
        </w:rPr>
        <w:t xml:space="preserve">50 </w:t>
      </w:r>
      <w:r>
        <w:rPr>
          <w:rFonts w:ascii="Times New Roman" w:hAnsi="Times New Roman"/>
        </w:rPr>
        <w:t>Ты ведь всего лишь грамматик и поэтики не изучал. Что Тебе знать о сути поэзии?»</w:t>
      </w:r>
    </w:p>
    <w:p>
      <w:pPr>
        <w:jc w:val="both"/>
      </w:pPr>
      <w:r>
        <w:rPr>
          <w:b/>
          <w:i/>
          <w:sz w:val="20"/>
        </w:rPr>
        <w:t xml:space="preserve">Амрита-праваха-бхашья. </w:t>
      </w:r>
      <w:r>
        <w:rPr>
          <w:rFonts w:ascii="Times New Roman" w:hAnsi="Times New Roman"/>
          <w:sz w:val="20"/>
        </w:rPr>
        <w:t>«Вайякарана» — то есть знаток грамматики: сведущий (только) в науке для детей и неспособный разбирать аланкару (поэтику) и другие шастры.</w:t>
      </w:r>
    </w:p>
    <w:p>
      <w:pPr>
        <w:keepNext/>
        <w:spacing w:before="160"/>
        <w:jc w:val="center"/>
      </w:pPr>
      <w:r>
        <w:rPr>
          <w:rFonts w:ascii="Times New Roman" w:hAnsi="Times New Roman"/>
          <w:i/>
          <w:sz w:val="21"/>
        </w:rPr>
        <w:t>Слова Господа —</w:t>
      </w:r>
    </w:p>
    <w:p>
      <w:pPr>
        <w:jc w:val="both"/>
      </w:pPr>
      <w:r>
        <w:rPr>
          <w:b/>
        </w:rPr>
        <w:t xml:space="preserve">51 </w:t>
      </w:r>
      <w:r>
        <w:rPr>
          <w:rFonts w:ascii="Times New Roman" w:hAnsi="Times New Roman"/>
        </w:rPr>
        <w:t>Нимай ответил: «Поэтому Я и прошу тебя преподать Мне урок и подробно объяснить все достоинства и недостатки этого стиха.</w:t>
      </w:r>
    </w:p>
    <w:p>
      <w:pPr>
        <w:spacing w:before="160"/>
        <w:jc w:val="both"/>
      </w:pPr>
      <w:r>
        <w:rPr>
          <w:b/>
        </w:rPr>
        <w:t xml:space="preserve">52 </w:t>
      </w:r>
      <w:r>
        <w:rPr>
          <w:rFonts w:ascii="Times New Roman" w:hAnsi="Times New Roman"/>
        </w:rPr>
        <w:t>Я не изучал поэтики, но слышал о ней от знающих людей. Оттого и вижу в этом стихе много достоинств и недостатков».</w:t>
      </w:r>
    </w:p>
    <w:p>
      <w:pPr>
        <w:jc w:val="both"/>
      </w:pPr>
      <w:r>
        <w:rPr>
          <w:b/>
          <w:i/>
          <w:sz w:val="20"/>
        </w:rPr>
        <w:t xml:space="preserve">Амрита-праваха-бхашья. </w:t>
      </w:r>
      <w:r>
        <w:rPr>
          <w:rFonts w:ascii="Times New Roman" w:hAnsi="Times New Roman"/>
          <w:sz w:val="20"/>
        </w:rPr>
        <w:t>«Я не изучал аланкару, но слышал о ней из уст пандитов. Потому Я и вижу в этой шлоке много недостатков и достоинств».</w:t>
      </w:r>
    </w:p>
    <w:p>
      <w:pPr>
        <w:keepNext/>
        <w:spacing w:before="160"/>
        <w:jc w:val="center"/>
      </w:pPr>
      <w:r>
        <w:rPr>
          <w:rFonts w:ascii="Times New Roman" w:hAnsi="Times New Roman"/>
          <w:i/>
          <w:sz w:val="21"/>
        </w:rPr>
        <w:t>По просьбе поэта Господь разбирает достоинства и недостатки шлоки —</w:t>
      </w:r>
    </w:p>
    <w:p>
      <w:pPr>
        <w:jc w:val="both"/>
      </w:pPr>
      <w:r>
        <w:rPr>
          <w:b/>
        </w:rPr>
        <w:t xml:space="preserve">53 </w:t>
      </w:r>
      <w:r>
        <w:rPr>
          <w:rFonts w:ascii="Times New Roman" w:hAnsi="Times New Roman"/>
        </w:rPr>
        <w:t>Поэт сказал: «Ну-ка, скажи, какие же это достоинства и недостатки». Нимай ответил: «Скажу, только выслушай и не гневайся.</w:t>
      </w:r>
    </w:p>
    <w:p>
      <w:pPr>
        <w:keepNext/>
        <w:spacing w:before="160"/>
        <w:jc w:val="center"/>
      </w:pPr>
      <w:r>
        <w:rPr>
          <w:rFonts w:ascii="Times New Roman" w:hAnsi="Times New Roman"/>
          <w:i/>
          <w:sz w:val="21"/>
        </w:rPr>
        <w:t>Пять недостатков и пять достоинств —</w:t>
      </w:r>
    </w:p>
    <w:p>
      <w:pPr>
        <w:jc w:val="both"/>
      </w:pPr>
      <w:r>
        <w:rPr>
          <w:b/>
        </w:rPr>
        <w:t xml:space="preserve">54 </w:t>
      </w:r>
      <w:r>
        <w:rPr>
          <w:rFonts w:ascii="Times New Roman" w:hAnsi="Times New Roman"/>
        </w:rPr>
        <w:t>В твоём стихе есть пять ошибок и пять поэтических украшений. Я раскрою их тебе поочерёдно. Выслушай их и дай затем своё суждение.</w:t>
      </w:r>
    </w:p>
    <w:p>
      <w:pPr>
        <w:keepNext/>
        <w:spacing w:before="160"/>
        <w:jc w:val="center"/>
      </w:pPr>
      <w:r>
        <w:rPr>
          <w:rFonts w:ascii="Times New Roman" w:hAnsi="Times New Roman"/>
          <w:i/>
          <w:sz w:val="21"/>
        </w:rPr>
        <w:t>Пять недостатков шлоки. Объяснение первого недостатка —</w:t>
      </w:r>
    </w:p>
    <w:p>
      <w:pPr>
        <w:jc w:val="both"/>
      </w:pPr>
      <w:r>
        <w:rPr>
          <w:b/>
        </w:rPr>
        <w:t xml:space="preserve">55 </w:t>
      </w:r>
      <w:r>
        <w:rPr>
          <w:rFonts w:ascii="Times New Roman" w:hAnsi="Times New Roman"/>
        </w:rPr>
        <w:t>В двух местах стиха неизвестное подано неудачно, и есть в нём ещё три недостатка: противоречивый смысл, нарушенный строй и возврат к законченному предложению.</w:t>
      </w:r>
      <w:r>
        <w:rPr>
          <w:rFonts w:ascii="Times New Roman" w:hAnsi="Times New Roman"/>
          <w:vertAlign w:val="superscript"/>
        </w:rPr>
        <w:t>2</w:t>
      </w:r>
    </w:p>
    <w:p>
      <w:pPr>
        <w:spacing w:before="160"/>
        <w:jc w:val="both"/>
      </w:pPr>
      <w:r>
        <w:rPr>
          <w:b/>
        </w:rPr>
        <w:t xml:space="preserve">56 </w:t>
      </w:r>
      <w:r>
        <w:rPr>
          <w:rFonts w:ascii="Times New Roman" w:hAnsi="Times New Roman"/>
        </w:rPr>
        <w:t>Главное неизвестное в этом стихе — величие Ганги. А известное выражено словом ‘идам’ («это»), и стоит оно после неизвестного.</w:t>
      </w:r>
      <w:r>
        <w:rPr>
          <w:rFonts w:ascii="Times New Roman" w:hAnsi="Times New Roman"/>
          <w:vertAlign w:val="superscript"/>
        </w:rPr>
        <w:t>3</w:t>
      </w:r>
    </w:p>
    <w:p>
      <w:pPr>
        <w:spacing w:before="160"/>
        <w:jc w:val="both"/>
      </w:pPr>
      <w:r>
        <w:rPr>
          <w:b/>
        </w:rPr>
        <w:t xml:space="preserve">57 </w:t>
      </w:r>
      <w:r>
        <w:rPr>
          <w:rFonts w:ascii="Times New Roman" w:hAnsi="Times New Roman"/>
        </w:rPr>
        <w:t>Ты сначала назвал неизвестное, а известное — лишь потом, и от этого смысл стиха пострадал.</w:t>
      </w:r>
    </w:p>
    <w:p>
      <w:pPr>
        <w:spacing w:before="160"/>
        <w:jc w:val="both"/>
      </w:pPr>
      <w:r>
        <w:rPr>
          <w:b/>
        </w:rPr>
        <w:t xml:space="preserve">58 </w:t>
      </w:r>
      <w:r>
        <w:rPr>
          <w:rFonts w:ascii="Times New Roman" w:hAnsi="Times New Roman"/>
        </w:rPr>
        <w:t>“Нельзя характеристику (рему) какой-то ещё не упомянутой темы вводить в употребление раньше этой самой темы: ведь то, что не обрело опоры, нигде не может утвердиться”. (Экадаши-таттва, 13)</w:t>
      </w:r>
      <w:r>
        <w:rPr>
          <w:rFonts w:ascii="Times New Roman" w:hAnsi="Times New Roman"/>
          <w:vertAlign w:val="superscript"/>
        </w:rPr>
        <w:t>4</w:t>
      </w:r>
    </w:p>
    <w:p>
      <w:pPr>
        <w:jc w:val="both"/>
      </w:pPr>
      <w:r>
        <w:rPr>
          <w:b/>
          <w:i/>
          <w:sz w:val="20"/>
        </w:rPr>
        <w:t xml:space="preserve">Анубхашья. </w:t>
      </w:r>
      <w:r>
        <w:rPr>
          <w:rFonts w:ascii="Times New Roman" w:hAnsi="Times New Roman"/>
          <w:sz w:val="20"/>
        </w:rPr>
        <w:t>См. Ади 2.74.</w:t>
      </w:r>
    </w:p>
    <w:p>
      <w:pPr>
        <w:keepNext/>
        <w:spacing w:before="160"/>
        <w:jc w:val="center"/>
      </w:pPr>
      <w:r>
        <w:rPr>
          <w:rFonts w:ascii="Times New Roman" w:hAnsi="Times New Roman"/>
          <w:i/>
          <w:sz w:val="21"/>
        </w:rPr>
        <w:t>Объяснение второго недостатка —</w:t>
      </w:r>
    </w:p>
    <w:p>
      <w:pPr>
        <w:jc w:val="both"/>
      </w:pPr>
      <w:r>
        <w:rPr>
          <w:b/>
        </w:rPr>
        <w:t xml:space="preserve">59 </w:t>
      </w:r>
      <w:r>
        <w:rPr>
          <w:rFonts w:ascii="Times New Roman" w:hAnsi="Times New Roman"/>
        </w:rPr>
        <w:t>В словах ‘двития-шри-лакшми’ («вторая Шри Лакшми») неизвестное — то, что Ганга «вторая». Но в сложном слове оно отошло на второй план, и смысл этого слова пропал.</w:t>
      </w:r>
    </w:p>
    <w:p>
      <w:pPr>
        <w:spacing w:before="160"/>
        <w:jc w:val="both"/>
      </w:pPr>
      <w:r>
        <w:rPr>
          <w:b/>
        </w:rPr>
        <w:t xml:space="preserve">60 </w:t>
      </w:r>
      <w:r>
        <w:rPr>
          <w:rFonts w:ascii="Times New Roman" w:hAnsi="Times New Roman"/>
        </w:rPr>
        <w:t>Слово ‘двития’ — неизвестное, но оно попало в сложное слово, и погибла главная мысль: Ганга равна Лакшми.</w:t>
      </w:r>
    </w:p>
    <w:p>
      <w:pPr>
        <w:spacing w:before="160"/>
        <w:jc w:val="both"/>
      </w:pPr>
      <w:r>
        <w:rPr>
          <w:b/>
        </w:rPr>
        <w:t xml:space="preserve">61 </w:t>
      </w:r>
      <w:r>
        <w:rPr>
          <w:rFonts w:ascii="Times New Roman" w:hAnsi="Times New Roman"/>
        </w:rPr>
        <w:t>Этот недостаток называется ‘авимришта-видхеямша’. А теперь внимательно послушай о другом.</w:t>
      </w:r>
    </w:p>
    <w:p>
      <w:pPr>
        <w:keepNext/>
        <w:spacing w:before="160"/>
        <w:jc w:val="center"/>
      </w:pPr>
      <w:r>
        <w:rPr>
          <w:rFonts w:ascii="Times New Roman" w:hAnsi="Times New Roman"/>
          <w:i/>
          <w:sz w:val="21"/>
        </w:rPr>
        <w:t>Объяснение третьего недостатка —</w:t>
      </w:r>
    </w:p>
    <w:p>
      <w:pPr>
        <w:jc w:val="both"/>
      </w:pPr>
      <w:r>
        <w:rPr>
          <w:b/>
        </w:rPr>
        <w:t xml:space="preserve">62 </w:t>
      </w:r>
      <w:r>
        <w:rPr>
          <w:rFonts w:ascii="Times New Roman" w:hAnsi="Times New Roman"/>
        </w:rPr>
        <w:t>Ты с удовольствием вставил в стих слова ‘бхавани-бхартух’ — «мужа Бхавани». Но это большой недостаток, и зовётся он ‘вируддха-мати-крит’: такие слова наводят на противоречивую мысль.</w:t>
      </w:r>
    </w:p>
    <w:p>
      <w:pPr>
        <w:spacing w:before="160"/>
        <w:jc w:val="both"/>
      </w:pPr>
      <w:r>
        <w:rPr>
          <w:b/>
        </w:rPr>
        <w:t xml:space="preserve">63 </w:t>
      </w:r>
      <w:r>
        <w:rPr>
          <w:rFonts w:ascii="Times New Roman" w:hAnsi="Times New Roman"/>
        </w:rPr>
        <w:t>Имя «Бхавани» означает «жена Шивы». Ты же назвал её мужа, и выходит, будто у неё есть ещё один муж.</w:t>
      </w:r>
    </w:p>
    <w:p>
      <w:pPr>
        <w:spacing w:before="160"/>
        <w:jc w:val="both"/>
      </w:pPr>
      <w:r>
        <w:rPr>
          <w:b/>
        </w:rPr>
        <w:t xml:space="preserve">64 </w:t>
      </w:r>
      <w:r>
        <w:rPr>
          <w:rFonts w:ascii="Times New Roman" w:hAnsi="Times New Roman"/>
        </w:rPr>
        <w:t>«Муж супруги Шивы» — в этих словах слышится нелепость. А слова, наводящие на противоречивую мысль, шастры считают неправильными.</w:t>
      </w:r>
    </w:p>
    <w:p>
      <w:pPr>
        <w:keepNext/>
        <w:spacing w:before="160"/>
        <w:jc w:val="center"/>
      </w:pPr>
      <w:r>
        <w:rPr>
          <w:rFonts w:ascii="Times New Roman" w:hAnsi="Times New Roman"/>
          <w:i/>
          <w:sz w:val="21"/>
        </w:rPr>
        <w:t>Другой пример того же —</w:t>
      </w:r>
    </w:p>
    <w:p>
      <w:pPr>
        <w:jc w:val="both"/>
      </w:pPr>
      <w:r>
        <w:rPr>
          <w:b/>
        </w:rPr>
        <w:t xml:space="preserve">65 </w:t>
      </w:r>
      <w:r>
        <w:rPr>
          <w:rFonts w:ascii="Times New Roman" w:hAnsi="Times New Roman"/>
        </w:rPr>
        <w:t>«Дай пожертвование в руки мужа жены брахмана». Услышав такие противоречивые слова, мы можем подумать, что у жены брахмана есть ещё другой муж.</w:t>
      </w:r>
    </w:p>
    <w:p>
      <w:pPr>
        <w:keepNext/>
        <w:spacing w:before="160"/>
        <w:jc w:val="center"/>
      </w:pPr>
      <w:r>
        <w:rPr>
          <w:rFonts w:ascii="Times New Roman" w:hAnsi="Times New Roman"/>
          <w:i/>
          <w:sz w:val="21"/>
        </w:rPr>
        <w:t>Объяснение четвёртого недостатка —</w:t>
      </w:r>
    </w:p>
    <w:p>
      <w:pPr>
        <w:jc w:val="both"/>
      </w:pPr>
      <w:r>
        <w:rPr>
          <w:b/>
        </w:rPr>
        <w:t xml:space="preserve">66 </w:t>
      </w:r>
      <w:r>
        <w:rPr>
          <w:rFonts w:ascii="Times New Roman" w:hAnsi="Times New Roman"/>
        </w:rPr>
        <w:t>Предложение закончено глаголом ‘вибхавати’ («царит»), а после него ты снова даёшь определение — ‘адбхута-гуна’, «исполненная дивных качеств». Такой возврат к законченному предложению зовётся ‘пунар-атта’.</w:t>
      </w:r>
    </w:p>
    <w:p>
      <w:pPr>
        <w:keepNext/>
        <w:spacing w:before="160"/>
        <w:jc w:val="center"/>
      </w:pPr>
      <w:r>
        <w:rPr>
          <w:rFonts w:ascii="Times New Roman" w:hAnsi="Times New Roman"/>
          <w:i/>
          <w:sz w:val="21"/>
        </w:rPr>
        <w:t>Объяснение пятого недостатка</w:t>
      </w:r>
      <w:r>
        <w:rPr>
          <w:rFonts w:ascii="Times New Roman" w:hAnsi="Times New Roman"/>
          <w:i/>
          <w:sz w:val="21"/>
          <w:vertAlign w:val="superscript"/>
        </w:rPr>
        <w:t>7</w:t>
      </w:r>
      <w:r>
        <w:rPr>
          <w:rFonts w:ascii="Times New Roman" w:hAnsi="Times New Roman"/>
          <w:i/>
          <w:sz w:val="21"/>
        </w:rPr>
        <w:t xml:space="preserve"> —</w:t>
      </w:r>
    </w:p>
    <w:p>
      <w:pPr>
        <w:jc w:val="both"/>
      </w:pPr>
      <w:r>
        <w:rPr>
          <w:b/>
        </w:rPr>
        <w:t xml:space="preserve">67 </w:t>
      </w:r>
      <w:r>
        <w:rPr>
          <w:rFonts w:ascii="Times New Roman" w:hAnsi="Times New Roman"/>
        </w:rPr>
        <w:t>В трёх строках этого стиха Я вижу чудесную аллитерацию. Однако в одной из строк её нет, и этот недостаток зовётся ‘бхагна-крама’.</w:t>
      </w:r>
    </w:p>
    <w:p>
      <w:pPr>
        <w:keepNext/>
        <w:spacing w:before="160"/>
        <w:jc w:val="center"/>
      </w:pPr>
      <w:r>
        <w:rPr>
          <w:rFonts w:ascii="Times New Roman" w:hAnsi="Times New Roman"/>
          <w:i/>
          <w:sz w:val="21"/>
        </w:rPr>
        <w:t>Пять недостатков губят величие шлоки —</w:t>
      </w:r>
    </w:p>
    <w:p>
      <w:pPr>
        <w:jc w:val="both"/>
      </w:pPr>
      <w:r>
        <w:rPr>
          <w:b/>
        </w:rPr>
        <w:t xml:space="preserve">68 </w:t>
      </w:r>
      <w:r>
        <w:rPr>
          <w:rFonts w:ascii="Times New Roman" w:hAnsi="Times New Roman"/>
        </w:rPr>
        <w:t>Хотя в стихе есть пять поэтических украшений, пять этих недостатков его совсем погубили.</w:t>
      </w:r>
    </w:p>
    <w:p>
      <w:pPr>
        <w:spacing w:before="160"/>
        <w:jc w:val="both"/>
      </w:pPr>
      <w:r>
        <w:rPr>
          <w:b/>
        </w:rPr>
        <w:t xml:space="preserve">69 </w:t>
      </w:r>
      <w:r>
        <w:rPr>
          <w:rFonts w:ascii="Times New Roman" w:hAnsi="Times New Roman"/>
        </w:rPr>
        <w:t>Даже если в стихе есть десять поэтических прикрас, но при этом есть хотя бы один недостаток, то вся красота стиха исчезает.</w:t>
      </w:r>
    </w:p>
    <w:p>
      <w:pPr>
        <w:keepNext/>
        <w:spacing w:before="160"/>
        <w:jc w:val="center"/>
      </w:pPr>
      <w:r>
        <w:rPr>
          <w:rFonts w:ascii="Times New Roman" w:hAnsi="Times New Roman"/>
          <w:i/>
          <w:sz w:val="21"/>
        </w:rPr>
        <w:t>Сравнение —</w:t>
      </w:r>
    </w:p>
    <w:p>
      <w:pPr>
        <w:jc w:val="both"/>
      </w:pPr>
      <w:r>
        <w:rPr>
          <w:b/>
        </w:rPr>
        <w:t xml:space="preserve">70 </w:t>
      </w:r>
      <w:r>
        <w:rPr>
          <w:rFonts w:ascii="Times New Roman" w:hAnsi="Times New Roman"/>
        </w:rPr>
        <w:t>Так и прекрасное тело, украшенное золотом и драгоценностями, из-за одной отметины белой проказы становится отвратительным.</w:t>
      </w:r>
    </w:p>
    <w:p>
      <w:pPr>
        <w:jc w:val="both"/>
      </w:pPr>
      <w:r>
        <w:rPr>
          <w:b/>
          <w:i/>
          <w:sz w:val="20"/>
        </w:rPr>
        <w:t xml:space="preserve">Анубхашья. </w:t>
      </w:r>
      <w:r>
        <w:rPr>
          <w:rFonts w:ascii="Times New Roman" w:hAnsi="Times New Roman"/>
          <w:b/>
          <w:sz w:val="20"/>
        </w:rPr>
        <w:t>Вигита</w:t>
      </w:r>
      <w:r>
        <w:rPr>
          <w:rFonts w:ascii="Times New Roman" w:hAnsi="Times New Roman"/>
          <w:sz w:val="20"/>
        </w:rPr>
        <w:t xml:space="preserve"> — порицаемый.</w:t>
      </w:r>
    </w:p>
    <w:p>
      <w:pPr>
        <w:spacing w:before="160"/>
        <w:jc w:val="both"/>
      </w:pPr>
      <w:r>
        <w:rPr>
          <w:b/>
        </w:rPr>
        <w:t xml:space="preserve">71 </w:t>
      </w:r>
      <w:r>
        <w:rPr>
          <w:rFonts w:ascii="Times New Roman" w:hAnsi="Times New Roman"/>
        </w:rPr>
        <w:t>“Как одно пятно белой проказы обезображивает тело, пусть даже прекрасное и нарядное, так и поэзия, полная расы и украшений, теряет всю прелесть, если в ней есть изъян”. (Бхарата Муни)</w:t>
      </w:r>
    </w:p>
    <w:p>
      <w:pPr>
        <w:jc w:val="both"/>
      </w:pPr>
      <w:r>
        <w:rPr>
          <w:b/>
          <w:i/>
          <w:sz w:val="20"/>
        </w:rPr>
        <w:t xml:space="preserve">Амрита-праваха-бхашья. </w:t>
      </w:r>
      <w:r>
        <w:rPr>
          <w:rFonts w:ascii="Times New Roman" w:hAnsi="Times New Roman"/>
          <w:sz w:val="20"/>
        </w:rPr>
        <w:t>Прекрасное, украшенное тело с пятном белой проказы (швитры) становится неприглядным. Так и поэзия с расой и украшениями становится неприглядной, если в ней есть недостаток.</w:t>
      </w:r>
    </w:p>
    <w:p>
      <w:pPr>
        <w:jc w:val="both"/>
      </w:pPr>
      <w:r>
        <w:rPr>
          <w:b/>
          <w:i/>
          <w:sz w:val="20"/>
        </w:rPr>
        <w:t xml:space="preserve">Анубхашья. </w:t>
      </w:r>
      <w:r>
        <w:rPr>
          <w:rFonts w:ascii="Times New Roman" w:hAnsi="Times New Roman"/>
          <w:b/>
          <w:sz w:val="20"/>
        </w:rPr>
        <w:t>вибхӯш̣итам</w:t>
      </w:r>
      <w:r>
        <w:rPr>
          <w:rFonts w:ascii="Times New Roman" w:hAnsi="Times New Roman"/>
          <w:sz w:val="20"/>
        </w:rPr>
        <w:t xml:space="preserve"> (полностью украшенное) </w:t>
      </w:r>
      <w:r>
        <w:rPr>
          <w:rFonts w:ascii="Times New Roman" w:hAnsi="Times New Roman"/>
          <w:b/>
          <w:sz w:val="20"/>
        </w:rPr>
        <w:t>сундарам</w:t>
      </w:r>
      <w:r>
        <w:rPr>
          <w:rFonts w:ascii="Times New Roman" w:hAnsi="Times New Roman"/>
          <w:sz w:val="20"/>
        </w:rPr>
        <w:t xml:space="preserve"> (пленительное)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вапух̣</w:t>
      </w:r>
      <w:r>
        <w:rPr>
          <w:rFonts w:ascii="Times New Roman" w:hAnsi="Times New Roman"/>
          <w:sz w:val="20"/>
        </w:rPr>
        <w:t xml:space="preserve"> (тело) </w:t>
      </w:r>
      <w:r>
        <w:rPr>
          <w:rFonts w:ascii="Times New Roman" w:hAnsi="Times New Roman"/>
          <w:b/>
          <w:sz w:val="20"/>
        </w:rPr>
        <w:t>йатха̄</w:t>
      </w:r>
      <w:r>
        <w:rPr>
          <w:rFonts w:ascii="Times New Roman" w:hAnsi="Times New Roman"/>
          <w:sz w:val="20"/>
        </w:rPr>
        <w:t xml:space="preserve"> </w:t>
      </w:r>
      <w:r>
        <w:rPr>
          <w:rFonts w:ascii="Times New Roman" w:hAnsi="Times New Roman"/>
          <w:b/>
          <w:sz w:val="20"/>
        </w:rPr>
        <w:t>экена</w:t>
      </w:r>
      <w:r>
        <w:rPr>
          <w:rFonts w:ascii="Times New Roman" w:hAnsi="Times New Roman"/>
          <w:sz w:val="20"/>
        </w:rPr>
        <w:t xml:space="preserve"> </w:t>
      </w:r>
      <w:r>
        <w:rPr>
          <w:rFonts w:ascii="Times New Roman" w:hAnsi="Times New Roman"/>
          <w:b/>
          <w:sz w:val="20"/>
        </w:rPr>
        <w:t>ш́витрен̣а</w:t>
      </w:r>
      <w:r>
        <w:rPr>
          <w:rFonts w:ascii="Times New Roman" w:hAnsi="Times New Roman"/>
          <w:sz w:val="20"/>
        </w:rPr>
        <w:t xml:space="preserve"> (болезнью, называемой «белой проказой») </w:t>
      </w:r>
      <w:r>
        <w:rPr>
          <w:rFonts w:ascii="Times New Roman" w:hAnsi="Times New Roman"/>
          <w:b/>
          <w:sz w:val="20"/>
        </w:rPr>
        <w:t>дурбхагам</w:t>
      </w:r>
      <w:r>
        <w:rPr>
          <w:rFonts w:ascii="Times New Roman" w:hAnsi="Times New Roman"/>
          <w:sz w:val="20"/>
        </w:rPr>
        <w:t xml:space="preserve"> (лишённым красоты, запятнанным) </w:t>
      </w:r>
      <w:r>
        <w:rPr>
          <w:rFonts w:ascii="Times New Roman" w:hAnsi="Times New Roman"/>
          <w:b/>
          <w:sz w:val="20"/>
        </w:rPr>
        <w:t>сйа̄т</w:t>
      </w:r>
      <w:r>
        <w:rPr>
          <w:rFonts w:ascii="Times New Roman" w:hAnsi="Times New Roman"/>
          <w:sz w:val="20"/>
        </w:rPr>
        <w:t xml:space="preserve">, </w:t>
      </w:r>
      <w:r>
        <w:rPr>
          <w:rFonts w:ascii="Times New Roman" w:hAnsi="Times New Roman"/>
          <w:b/>
          <w:sz w:val="20"/>
        </w:rPr>
        <w:t>татха̄</w:t>
      </w:r>
      <w:r>
        <w:rPr>
          <w:rFonts w:ascii="Times New Roman" w:hAnsi="Times New Roman"/>
          <w:sz w:val="20"/>
        </w:rPr>
        <w:t xml:space="preserve"> </w:t>
      </w:r>
      <w:r>
        <w:rPr>
          <w:rFonts w:ascii="Times New Roman" w:hAnsi="Times New Roman"/>
          <w:b/>
          <w:sz w:val="20"/>
        </w:rPr>
        <w:t>раса̄лан̇ка̄ра-ват</w:t>
      </w:r>
      <w:r>
        <w:rPr>
          <w:rFonts w:ascii="Times New Roman" w:hAnsi="Times New Roman"/>
          <w:sz w:val="20"/>
        </w:rPr>
        <w:t xml:space="preserve"> </w:t>
      </w:r>
      <w:r>
        <w:rPr>
          <w:rFonts w:ascii="Times New Roman" w:hAnsi="Times New Roman"/>
          <w:b/>
          <w:sz w:val="20"/>
        </w:rPr>
        <w:t>ка̄вйам</w:t>
      </w:r>
      <w:r>
        <w:rPr>
          <w:rFonts w:ascii="Times New Roman" w:hAnsi="Times New Roman"/>
          <w:sz w:val="20"/>
        </w:rPr>
        <w:t xml:space="preserve"> (раса — шрингара и другие, аланкара — анупраса, упама и прочие; наделённая ими кавья — речь, суть которой — раса) </w:t>
      </w:r>
      <w:r>
        <w:rPr>
          <w:rFonts w:ascii="Times New Roman" w:hAnsi="Times New Roman"/>
          <w:b/>
          <w:sz w:val="20"/>
        </w:rPr>
        <w:t>чет</w:t>
      </w:r>
      <w:r>
        <w:rPr>
          <w:rFonts w:ascii="Times New Roman" w:hAnsi="Times New Roman"/>
          <w:sz w:val="20"/>
        </w:rPr>
        <w:t xml:space="preserve"> (если) </w:t>
      </w:r>
      <w:r>
        <w:rPr>
          <w:rFonts w:ascii="Times New Roman" w:hAnsi="Times New Roman"/>
          <w:b/>
          <w:sz w:val="20"/>
        </w:rPr>
        <w:t>дош̣а-йук</w:t>
      </w:r>
      <w:r>
        <w:rPr>
          <w:rFonts w:ascii="Times New Roman" w:hAnsi="Times New Roman"/>
          <w:sz w:val="20"/>
        </w:rPr>
        <w:t xml:space="preserve"> </w:t>
      </w:r>
      <w:r>
        <w:rPr>
          <w:rFonts w:ascii="Times New Roman" w:hAnsi="Times New Roman"/>
          <w:b/>
          <w:sz w:val="20"/>
        </w:rPr>
        <w:t>бхавати</w:t>
      </w:r>
      <w:r>
        <w:rPr>
          <w:rFonts w:ascii="Times New Roman" w:hAnsi="Times New Roman"/>
          <w:sz w:val="20"/>
        </w:rPr>
        <w:t xml:space="preserve">, </w:t>
      </w:r>
      <w:r>
        <w:rPr>
          <w:rFonts w:ascii="Times New Roman" w:hAnsi="Times New Roman"/>
          <w:b/>
          <w:sz w:val="20"/>
        </w:rPr>
        <w:t>татха̄</w:t>
      </w:r>
      <w:r>
        <w:rPr>
          <w:rFonts w:ascii="Times New Roman" w:hAnsi="Times New Roman"/>
          <w:sz w:val="20"/>
        </w:rPr>
        <w:t xml:space="preserve"> </w:t>
      </w:r>
      <w:r>
        <w:rPr>
          <w:rFonts w:ascii="Times New Roman" w:hAnsi="Times New Roman"/>
          <w:b/>
          <w:sz w:val="20"/>
        </w:rPr>
        <w:t>дурбхагам</w:t>
      </w:r>
      <w:r>
        <w:rPr>
          <w:rFonts w:ascii="Times New Roman" w:hAnsi="Times New Roman"/>
          <w:sz w:val="20"/>
        </w:rPr>
        <w:t xml:space="preserve"> (лишённой красоты) </w:t>
      </w:r>
      <w:r>
        <w:rPr>
          <w:rFonts w:ascii="Times New Roman" w:hAnsi="Times New Roman"/>
          <w:b/>
          <w:sz w:val="20"/>
        </w:rPr>
        <w:t>джн̃ейам</w:t>
      </w:r>
      <w:r>
        <w:rPr>
          <w:rFonts w:ascii="Times New Roman" w:hAnsi="Times New Roman"/>
          <w:sz w:val="20"/>
        </w:rPr>
        <w:t>.</w:t>
      </w:r>
    </w:p>
    <w:p>
      <w:pPr>
        <w:keepNext/>
        <w:spacing w:before="160"/>
        <w:jc w:val="center"/>
      </w:pPr>
      <w:r>
        <w:rPr>
          <w:rFonts w:ascii="Times New Roman" w:hAnsi="Times New Roman"/>
          <w:i/>
          <w:sz w:val="21"/>
        </w:rPr>
        <w:t>Пять достоинств шлоки —</w:t>
      </w:r>
    </w:p>
    <w:p>
      <w:pPr>
        <w:jc w:val="both"/>
      </w:pPr>
      <w:r>
        <w:rPr>
          <w:b/>
        </w:rPr>
        <w:t xml:space="preserve">72 </w:t>
      </w:r>
      <w:r>
        <w:rPr>
          <w:rFonts w:ascii="Times New Roman" w:hAnsi="Times New Roman"/>
        </w:rPr>
        <w:t>Теперь послушай описание пяти достоинств этого стиха. Есть в нём два словесных украшения и три смысловых.</w:t>
      </w:r>
    </w:p>
    <w:p>
      <w:pPr>
        <w:keepNext/>
        <w:spacing w:before="160"/>
        <w:jc w:val="center"/>
      </w:pPr>
      <w:r>
        <w:rPr>
          <w:rFonts w:ascii="Times New Roman" w:hAnsi="Times New Roman"/>
          <w:i/>
          <w:sz w:val="21"/>
        </w:rPr>
        <w:t>Первое и второе достоинства — оба украшения звука —</w:t>
      </w:r>
    </w:p>
    <w:p>
      <w:pPr>
        <w:jc w:val="both"/>
      </w:pPr>
      <w:r>
        <w:rPr>
          <w:b/>
        </w:rPr>
        <w:t xml:space="preserve">73 </w:t>
      </w:r>
      <w:r>
        <w:rPr>
          <w:rFonts w:ascii="Times New Roman" w:hAnsi="Times New Roman"/>
        </w:rPr>
        <w:t>Первое словесное украшение — аллитерация в трёх строках, второе — мнимый повтор (‘пунар-уктавад-абхаса’) в словах ‘шри-лакшми’.</w:t>
      </w:r>
    </w:p>
    <w:p>
      <w:pPr>
        <w:spacing w:before="160"/>
        <w:jc w:val="both"/>
      </w:pPr>
      <w:r>
        <w:rPr>
          <w:b/>
        </w:rPr>
        <w:t xml:space="preserve">74 </w:t>
      </w:r>
      <w:r>
        <w:rPr>
          <w:rFonts w:ascii="Times New Roman" w:hAnsi="Times New Roman"/>
        </w:rPr>
        <w:t>В первой строке пять звуков «та», а в третьей строке пять звуков «ра».</w:t>
      </w:r>
    </w:p>
    <w:p>
      <w:pPr>
        <w:spacing w:before="160"/>
        <w:jc w:val="both"/>
      </w:pPr>
      <w:r>
        <w:rPr>
          <w:b/>
        </w:rPr>
        <w:t xml:space="preserve">75 </w:t>
      </w:r>
      <w:r>
        <w:rPr>
          <w:rFonts w:ascii="Times New Roman" w:hAnsi="Times New Roman"/>
        </w:rPr>
        <w:t>В четвёртой строке звук «бха» встречается четыре раза. Такие повторения, известные как аллитерация, создают особое благозвучие.</w:t>
      </w:r>
    </w:p>
    <w:p>
      <w:pPr>
        <w:spacing w:before="160"/>
        <w:jc w:val="both"/>
      </w:pPr>
      <w:r>
        <w:rPr>
          <w:b/>
        </w:rPr>
        <w:t xml:space="preserve">76 </w:t>
      </w:r>
      <w:r>
        <w:rPr>
          <w:rFonts w:ascii="Times New Roman" w:hAnsi="Times New Roman"/>
        </w:rPr>
        <w:t>Слова «Шри» и «Лакшми» означают одно и то же, и кажется, будто это повтор, — но повтора здесь нет.</w:t>
      </w:r>
    </w:p>
    <w:p>
      <w:pPr>
        <w:spacing w:before="160"/>
        <w:jc w:val="both"/>
      </w:pPr>
      <w:r>
        <w:rPr>
          <w:b/>
        </w:rPr>
        <w:t xml:space="preserve">77 </w:t>
      </w:r>
      <w:r>
        <w:rPr>
          <w:rFonts w:ascii="Times New Roman" w:hAnsi="Times New Roman"/>
        </w:rPr>
        <w:t>Ведь «Шри Лакшми» можно понять как «Лакшми, полная красы (шри)» — и тогда смысл у этих слов разный. Это и есть мнимый повтор, особый вид словесного украшения.</w:t>
      </w:r>
    </w:p>
    <w:p>
      <w:pPr>
        <w:keepNext/>
        <w:spacing w:before="160"/>
        <w:jc w:val="center"/>
      </w:pPr>
      <w:r>
        <w:rPr>
          <w:rFonts w:ascii="Times New Roman" w:hAnsi="Times New Roman"/>
          <w:i/>
          <w:sz w:val="21"/>
        </w:rPr>
        <w:t>Третье, четвёртое и пятое достоинства — все три украшения смысла —</w:t>
      </w:r>
    </w:p>
    <w:p>
      <w:pPr>
        <w:jc w:val="both"/>
      </w:pPr>
      <w:r>
        <w:rPr>
          <w:b/>
        </w:rPr>
        <w:t xml:space="preserve">78 </w:t>
      </w:r>
      <w:r>
        <w:rPr>
          <w:rFonts w:ascii="Times New Roman" w:hAnsi="Times New Roman"/>
        </w:rPr>
        <w:t>Слова ‘лакшмир ива’ («подобно Лакшми») — это смысловое украшение, сравнение. Другое смысловое украшение — кажущееся противоречие (‘виродхабхаса’).</w:t>
      </w:r>
    </w:p>
    <w:p>
      <w:pPr>
        <w:spacing w:before="160"/>
        <w:jc w:val="both"/>
      </w:pPr>
      <w:r>
        <w:rPr>
          <w:b/>
        </w:rPr>
        <w:t xml:space="preserve">79 </w:t>
      </w:r>
      <w:r>
        <w:rPr>
          <w:rFonts w:ascii="Times New Roman" w:hAnsi="Times New Roman"/>
        </w:rPr>
        <w:t>Все знают, что в Ганге растут цветы лотоса. Поэтому, когда мы слышим, что сама Ганга рождена из лотоса, в уме возникает противоречие.</w:t>
      </w:r>
    </w:p>
    <w:p>
      <w:pPr>
        <w:spacing w:before="160"/>
        <w:jc w:val="both"/>
      </w:pPr>
      <w:r>
        <w:rPr>
          <w:b/>
        </w:rPr>
        <w:t xml:space="preserve">80 </w:t>
      </w:r>
      <w:r>
        <w:rPr>
          <w:rFonts w:ascii="Times New Roman" w:hAnsi="Times New Roman"/>
        </w:rPr>
        <w:t>Священная мать-Ганга берёт своё начало от лотосных стоп Шри Вишну. И потому это кажущееся противоречие становится удивительным украшением.</w:t>
      </w:r>
    </w:p>
    <w:p>
      <w:pPr>
        <w:spacing w:before="160"/>
        <w:jc w:val="both"/>
      </w:pPr>
      <w:r>
        <w:rPr>
          <w:b/>
        </w:rPr>
        <w:t xml:space="preserve">81 </w:t>
      </w:r>
      <w:r>
        <w:rPr>
          <w:rFonts w:ascii="Times New Roman" w:hAnsi="Times New Roman"/>
        </w:rPr>
        <w:t>Лишь кажется, что есть противоречие в появлении священной Ганги, поскольку она нисходит в этот мир благодаря непостижимой силе Бога.</w:t>
      </w:r>
    </w:p>
    <w:p>
      <w:pPr>
        <w:keepNext/>
        <w:spacing w:before="160"/>
        <w:jc w:val="center"/>
      </w:pPr>
      <w:r>
        <w:rPr>
          <w:rFonts w:ascii="Times New Roman" w:hAnsi="Times New Roman"/>
          <w:i/>
          <w:sz w:val="21"/>
        </w:rPr>
        <w:t>Свидетельство непостижимой энергии Кришны (шлока, произнесённая Самим Господом Шри Кришной Чайтаньей) —</w:t>
      </w:r>
    </w:p>
    <w:p>
      <w:pPr>
        <w:jc w:val="both"/>
      </w:pPr>
      <w:r>
        <w:rPr>
          <w:b/>
        </w:rPr>
        <w:t xml:space="preserve">82 </w:t>
      </w:r>
      <w:r>
        <w:rPr>
          <w:rFonts w:ascii="Times New Roman" w:hAnsi="Times New Roman"/>
        </w:rPr>
        <w:t>“Лотос рождается в воде, но нигде из лотоса не рождается вода. А у Кришны, победителя Муры, всё наоборот: из Его лотосных стоп родилась великая река”.</w:t>
      </w:r>
    </w:p>
    <w:p>
      <w:pPr>
        <w:jc w:val="both"/>
      </w:pPr>
      <w:r>
        <w:rPr>
          <w:b/>
          <w:i/>
          <w:sz w:val="20"/>
        </w:rPr>
        <w:t xml:space="preserve">Амрита-праваха-бхашья. </w:t>
      </w:r>
      <w:r>
        <w:rPr>
          <w:rFonts w:ascii="Times New Roman" w:hAnsi="Times New Roman"/>
          <w:sz w:val="20"/>
        </w:rPr>
        <w:t>Лотос рождается только в воде; из лотоса вода не рождается никогда. Но вот что удивительно: в Шри Кришне видно обратное — из Его лотосных стоп родилась великая река Ганга.</w:t>
      </w:r>
    </w:p>
    <w:p>
      <w:pPr>
        <w:jc w:val="both"/>
      </w:pPr>
      <w:r>
        <w:rPr>
          <w:b/>
          <w:i/>
          <w:sz w:val="20"/>
        </w:rPr>
        <w:t xml:space="preserve">Анубхашья. </w:t>
      </w:r>
      <w:r>
        <w:rPr>
          <w:rFonts w:ascii="Times New Roman" w:hAnsi="Times New Roman"/>
          <w:b/>
          <w:sz w:val="20"/>
        </w:rPr>
        <w:t>амбуни</w:t>
      </w:r>
      <w:r>
        <w:rPr>
          <w:rFonts w:ascii="Times New Roman" w:hAnsi="Times New Roman"/>
          <w:sz w:val="20"/>
        </w:rPr>
        <w:t xml:space="preserve"> (в воде) </w:t>
      </w:r>
      <w:r>
        <w:rPr>
          <w:rFonts w:ascii="Times New Roman" w:hAnsi="Times New Roman"/>
          <w:b/>
          <w:sz w:val="20"/>
        </w:rPr>
        <w:t>амбуджам</w:t>
      </w:r>
      <w:r>
        <w:rPr>
          <w:rFonts w:ascii="Times New Roman" w:hAnsi="Times New Roman"/>
          <w:sz w:val="20"/>
        </w:rPr>
        <w:t xml:space="preserve"> (лотос) </w:t>
      </w:r>
      <w:r>
        <w:rPr>
          <w:rFonts w:ascii="Times New Roman" w:hAnsi="Times New Roman"/>
          <w:b/>
          <w:sz w:val="20"/>
        </w:rPr>
        <w:t>джа̄там</w:t>
      </w:r>
      <w:r>
        <w:rPr>
          <w:rFonts w:ascii="Times New Roman" w:hAnsi="Times New Roman"/>
          <w:sz w:val="20"/>
        </w:rPr>
        <w:t xml:space="preserve"> (рождается); </w:t>
      </w:r>
      <w:r>
        <w:rPr>
          <w:rFonts w:ascii="Times New Roman" w:hAnsi="Times New Roman"/>
          <w:b/>
          <w:sz w:val="20"/>
        </w:rPr>
        <w:t>квачит</w:t>
      </w:r>
      <w:r>
        <w:rPr>
          <w:rFonts w:ascii="Times New Roman" w:hAnsi="Times New Roman"/>
          <w:sz w:val="20"/>
        </w:rPr>
        <w:t xml:space="preserve"> (где-либо)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амбуджа̄т</w:t>
      </w:r>
      <w:r>
        <w:rPr>
          <w:rFonts w:ascii="Times New Roman" w:hAnsi="Times New Roman"/>
          <w:sz w:val="20"/>
        </w:rPr>
        <w:t xml:space="preserve"> (из лотоса) </w:t>
      </w:r>
      <w:r>
        <w:rPr>
          <w:rFonts w:ascii="Times New Roman" w:hAnsi="Times New Roman"/>
          <w:b/>
          <w:sz w:val="20"/>
        </w:rPr>
        <w:t>амбу</w:t>
      </w:r>
      <w:r>
        <w:rPr>
          <w:rFonts w:ascii="Times New Roman" w:hAnsi="Times New Roman"/>
          <w:sz w:val="20"/>
        </w:rPr>
        <w:t xml:space="preserve"> (вода) </w:t>
      </w:r>
      <w:r>
        <w:rPr>
          <w:rFonts w:ascii="Times New Roman" w:hAnsi="Times New Roman"/>
          <w:b/>
          <w:sz w:val="20"/>
        </w:rPr>
        <w:t>на джа̄там</w:t>
      </w:r>
      <w:r>
        <w:rPr>
          <w:rFonts w:ascii="Times New Roman" w:hAnsi="Times New Roman"/>
          <w:sz w:val="20"/>
        </w:rPr>
        <w:t xml:space="preserve">; (но) </w:t>
      </w:r>
      <w:r>
        <w:rPr>
          <w:rFonts w:ascii="Times New Roman" w:hAnsi="Times New Roman"/>
          <w:b/>
          <w:sz w:val="20"/>
        </w:rPr>
        <w:t>мура-бхиди</w:t>
      </w:r>
      <w:r>
        <w:rPr>
          <w:rFonts w:ascii="Times New Roman" w:hAnsi="Times New Roman"/>
          <w:sz w:val="20"/>
        </w:rPr>
        <w:t xml:space="preserve"> (в Мураре, Кришне) </w:t>
      </w:r>
      <w:r>
        <w:rPr>
          <w:rFonts w:ascii="Times New Roman" w:hAnsi="Times New Roman"/>
          <w:b/>
          <w:sz w:val="20"/>
        </w:rPr>
        <w:t>тад-випарӣтам</w:t>
      </w:r>
      <w:r>
        <w:rPr>
          <w:rFonts w:ascii="Times New Roman" w:hAnsi="Times New Roman"/>
          <w:sz w:val="20"/>
        </w:rPr>
        <w:t xml:space="preserve"> (обратное — нарушение [обычного] соотношения причины и следствия) (видно), </w:t>
      </w:r>
      <w:r>
        <w:rPr>
          <w:rFonts w:ascii="Times New Roman" w:hAnsi="Times New Roman"/>
          <w:b/>
          <w:sz w:val="20"/>
        </w:rPr>
        <w:t>йатах̣</w:t>
      </w:r>
      <w:r>
        <w:rPr>
          <w:rFonts w:ascii="Times New Roman" w:hAnsi="Times New Roman"/>
          <w:sz w:val="20"/>
        </w:rPr>
        <w:t xml:space="preserve"> (из лотосных стоп Кришны) </w:t>
      </w:r>
      <w:r>
        <w:rPr>
          <w:rFonts w:ascii="Times New Roman" w:hAnsi="Times New Roman"/>
          <w:b/>
          <w:sz w:val="20"/>
        </w:rPr>
        <w:t>маха̄-надӣ</w:t>
      </w:r>
      <w:r>
        <w:rPr>
          <w:rFonts w:ascii="Times New Roman" w:hAnsi="Times New Roman"/>
          <w:sz w:val="20"/>
        </w:rPr>
        <w:t xml:space="preserve"> (Ганга) </w:t>
      </w:r>
      <w:r>
        <w:rPr>
          <w:rFonts w:ascii="Times New Roman" w:hAnsi="Times New Roman"/>
          <w:b/>
          <w:sz w:val="20"/>
        </w:rPr>
        <w:t>джа̄та̄</w:t>
      </w:r>
      <w:r>
        <w:rPr>
          <w:rFonts w:ascii="Times New Roman" w:hAnsi="Times New Roman"/>
          <w:sz w:val="20"/>
        </w:rPr>
        <w:t xml:space="preserve"> (истекла).</w:t>
      </w:r>
    </w:p>
    <w:p>
      <w:pPr>
        <w:spacing w:before="160"/>
        <w:jc w:val="both"/>
      </w:pPr>
      <w:r>
        <w:rPr>
          <w:b/>
        </w:rPr>
        <w:t xml:space="preserve">83 </w:t>
      </w:r>
      <w:r>
        <w:rPr>
          <w:rFonts w:ascii="Times New Roman" w:hAnsi="Times New Roman"/>
        </w:rPr>
        <w:t>Величие Ганги — вот что нужно доказать, а доказательство — её рождение у стоп Шри Вишну. Такое украшение зовётся ‘анумана’, умозаключение.</w:t>
      </w:r>
    </w:p>
    <w:p>
      <w:pPr>
        <w:spacing w:before="160"/>
        <w:jc w:val="both"/>
      </w:pPr>
      <w:r>
        <w:rPr>
          <w:b/>
        </w:rPr>
        <w:t xml:space="preserve">84 </w:t>
      </w:r>
      <w:r>
        <w:rPr>
          <w:rFonts w:ascii="Times New Roman" w:hAnsi="Times New Roman"/>
        </w:rPr>
        <w:t>Так Я назвал пять явных недостатков и пять украшений этого стиха. Но если вникнуть в тонкости, их найдётся без числа.</w:t>
      </w:r>
    </w:p>
    <w:p>
      <w:pPr>
        <w:jc w:val="both"/>
      </w:pPr>
      <w:r>
        <w:rPr>
          <w:b/>
          <w:i/>
          <w:sz w:val="20"/>
        </w:rPr>
        <w:t xml:space="preserve">Амрита-праваха-бхашья. </w:t>
      </w:r>
      <w:r>
        <w:rPr>
          <w:rFonts w:ascii="Times New Roman" w:hAnsi="Times New Roman"/>
          <w:sz w:val="20"/>
        </w:rPr>
        <w:t>В шлоке «Махаттвам̇ ган̇га̄йа̄х̣» пять украшений (аланкара) — это её достоинства — и пять недостатков (доша). В двух местах это недостаток авимришта-видхеямша (видхея, то есть новое утверждение, не выделена как следует), а ещё в трёх — недостатки вируддха-мати (порождающее противоречивую мысль), пунарукти (повтор) и бхагна-крама (нарушенный порядок).</w:t>
      </w:r>
    </w:p>
    <w:p>
      <w:pPr>
        <w:jc w:val="both"/>
      </w:pPr>
      <w:r>
        <w:rPr>
          <w:rFonts w:ascii="Times New Roman" w:hAnsi="Times New Roman"/>
          <w:sz w:val="20"/>
        </w:rPr>
        <w:t>Первый недостаток авимришта-видхеямша таков. Главная видхея этой шлоки — величие Ганги, а слово «идам» («это») — анувада (то, о чём идёт речь, уже известное). Здесь «величие Ганги» написано прежде, а слово «идам» — после, и это против правил. Если не написать прежде анувады, то есть известного предмета, смысл страдает.</w:t>
      </w:r>
    </w:p>
    <w:p>
      <w:pPr>
        <w:jc w:val="both"/>
      </w:pPr>
      <w:r>
        <w:rPr>
          <w:rFonts w:ascii="Times New Roman" w:hAnsi="Times New Roman"/>
          <w:sz w:val="20"/>
        </w:rPr>
        <w:t>Второй недостаток авимришта-видхеямша таков. В выражении «двитӣйа-ш́рӣ-лакш̣мӣр ива» («словно вторая Шри Лакшми») видхея, то есть неизвестное, — это «вторость» (двитийатва). Её поставили вперёд и включили в сложное слово (самасу), и потому смысл стал второстепенным и пропал. Ведь суть смысла была в том, чтобы показать равенство [Ганги] с Лакшми, а ошибка в самасе это погубила.</w:t>
      </w:r>
    </w:p>
    <w:p>
      <w:pPr>
        <w:jc w:val="both"/>
      </w:pPr>
      <w:r>
        <w:rPr>
          <w:rFonts w:ascii="Times New Roman" w:hAnsi="Times New Roman"/>
          <w:sz w:val="20"/>
        </w:rPr>
        <w:t>Третий недостаток — вируддха-мати-крит — виден в слове «бхава̄нӣ-бхартух̣» («мужа Бхавани»). При таком употреблении слово «Бхавани» означает супругу Махадевы, а слово «бхавани-бхарта» рождает другую мысль — о втором муже Бхавани. Такие слова оскверняют поэзию недостатком вируддха-мати-крит.</w:t>
      </w:r>
    </w:p>
    <w:p>
      <w:pPr>
        <w:jc w:val="both"/>
      </w:pPr>
      <w:r>
        <w:rPr>
          <w:rFonts w:ascii="Times New Roman" w:hAnsi="Times New Roman"/>
          <w:sz w:val="20"/>
        </w:rPr>
        <w:t>Четвёртый недостаток таков. Предложение закончилось глаголом «вибхавати» («царит»), а после него дано определение «адбхута-гуна̄» («наделённая чудесными качествами»). Это недостаток пунар-атта (возврат к законченному предложению).</w:t>
      </w:r>
    </w:p>
    <w:p>
      <w:pPr>
        <w:jc w:val="both"/>
      </w:pPr>
      <w:r>
        <w:rPr>
          <w:rFonts w:ascii="Times New Roman" w:hAnsi="Times New Roman"/>
          <w:sz w:val="20"/>
        </w:rPr>
        <w:t>Пятый недостаток — бхагна-крама. В трёх строках — первой, третьей и четвёртой — есть аллитерация на «т», «р» и «бх», а во второй строке аллитерации нет. Это и есть недостаток бхагна-крама.</w:t>
      </w:r>
    </w:p>
    <w:p>
      <w:pPr>
        <w:jc w:val="both"/>
      </w:pPr>
      <w:r>
        <w:rPr>
          <w:rFonts w:ascii="Times New Roman" w:hAnsi="Times New Roman"/>
          <w:sz w:val="20"/>
        </w:rPr>
        <w:t>В шлоке пять украшений-достоинств, но эти пять недостатков её погубили. Если в шлоке десять украшений и хотя бы один недостаток, её порицают (вигита), как прекрасное тело в украшениях с белым пятном проказы.</w:t>
      </w:r>
    </w:p>
    <w:p>
      <w:pPr>
        <w:jc w:val="both"/>
      </w:pPr>
      <w:r>
        <w:rPr>
          <w:rFonts w:ascii="Times New Roman" w:hAnsi="Times New Roman"/>
          <w:sz w:val="20"/>
        </w:rPr>
        <w:t>Теперь скажу о достоинствах. В этой твоей шлоке есть два украшения звука (шабда-аланкара) и три украшения смысла (артха-аланкара). (1) Аллитерация в трёх строках — украшение звука. (2) В выражении «Шри Лакшми» нет недостатка повтора (пунарукти): это украшение звука «пунарукта-вад-абхаса» (кажущийся повтор). Если считать «Шри» и «Лакшми» одним и тем же, недостатка нет никакого. Если же понимать «Лакшми, наделённая красотой (шри)», смысл, конечно, различается, и повтора нет: это особое украшение звука — «пунарукта-вад-абхаса». (3) В выражении «лакш̣мӣр ива» («словно Лакшми») — украшение смысла: сравнение (упама-аланкара). (4) Есть и ещё одно украшение смысла — виродхабхаса (кажущееся противоречие); оно связано с тем, что Ганга родилась из лотосных стоп Вишну. Ведь лотос рождается из воды, а здесь вода — из лотоса; из таких противоречивых слов рождается украшение «противоречие» (виродха). Но Ганга явилась по непостижимой энергии Господа, поэтому противоречия здесь нет вовсе — есть лишь «кажущееся противоречие»; оно и есть украшение. (5) Слова, которые доказывают садхью — величие Ганги, — то есть слова о рождении Ганги от стоп Вишну, — это украшение «анумана» (умозаключение).</w:t>
      </w:r>
    </w:p>
    <w:p>
      <w:pPr>
        <w:keepNext/>
        <w:spacing w:before="160"/>
        <w:jc w:val="center"/>
      </w:pPr>
      <w:r>
        <w:rPr>
          <w:rFonts w:ascii="Times New Roman" w:hAnsi="Times New Roman"/>
          <w:i/>
          <w:sz w:val="21"/>
        </w:rPr>
        <w:t>Господь, не видящий недостатков в других, ободряет поэта —</w:t>
      </w:r>
    </w:p>
    <w:p>
      <w:pPr>
        <w:jc w:val="both"/>
      </w:pPr>
      <w:r>
        <w:rPr>
          <w:b/>
        </w:rPr>
        <w:t xml:space="preserve">85 </w:t>
      </w:r>
      <w:r>
        <w:rPr>
          <w:rFonts w:ascii="Times New Roman" w:hAnsi="Times New Roman"/>
        </w:rPr>
        <w:t>По милости богини Сарасвати ты обладаешь великим поэтическим даром. Но если не размышлять над каждым стихом, то в него непременно вкрадутся недостатки.</w:t>
      </w:r>
    </w:p>
    <w:p>
      <w:pPr>
        <w:jc w:val="both"/>
      </w:pPr>
      <w:r>
        <w:rPr>
          <w:b/>
          <w:i/>
          <w:sz w:val="20"/>
        </w:rPr>
        <w:t xml:space="preserve">Анубхашья. </w:t>
      </w:r>
      <w:r>
        <w:rPr>
          <w:rFonts w:ascii="Times New Roman" w:hAnsi="Times New Roman"/>
          <w:sz w:val="20"/>
        </w:rPr>
        <w:t>Если поэзию не разбирать, её недостатков, конечно, не заметить с лёгкостью</w:t>
      </w:r>
      <w:r>
        <w:rPr>
          <w:rFonts w:ascii="Times New Roman" w:hAnsi="Times New Roman"/>
          <w:sz w:val="20"/>
          <w:vertAlign w:val="superscript"/>
        </w:rPr>
        <w:t>8</w:t>
      </w:r>
      <w:r>
        <w:rPr>
          <w:rFonts w:ascii="Times New Roman" w:hAnsi="Times New Roman"/>
          <w:sz w:val="20"/>
        </w:rPr>
        <w:t>.</w:t>
      </w:r>
    </w:p>
    <w:p>
      <w:pPr>
        <w:spacing w:before="160"/>
        <w:jc w:val="both"/>
      </w:pPr>
      <w:r>
        <w:rPr>
          <w:b/>
        </w:rPr>
        <w:t xml:space="preserve">86 </w:t>
      </w:r>
      <w:r>
        <w:rPr>
          <w:rFonts w:ascii="Times New Roman" w:hAnsi="Times New Roman"/>
        </w:rPr>
        <w:t>Если же поэтический талант использовать вместе с глубоким пониманием, то стих будет свободен от любых ошибок, а поэтические украшения придадут ему чарующий блеск».</w:t>
      </w:r>
    </w:p>
    <w:p>
      <w:pPr>
        <w:keepNext/>
        <w:spacing w:before="160"/>
        <w:jc w:val="center"/>
      </w:pPr>
      <w:r>
        <w:rPr>
          <w:rFonts w:ascii="Times New Roman" w:hAnsi="Times New Roman"/>
          <w:i/>
          <w:sz w:val="21"/>
        </w:rPr>
        <w:t>Изумлённый дигвиджайи размышляет —</w:t>
      </w:r>
    </w:p>
    <w:p>
      <w:pPr>
        <w:jc w:val="both"/>
      </w:pPr>
      <w:r>
        <w:rPr>
          <w:b/>
        </w:rPr>
        <w:t xml:space="preserve">87 </w:t>
      </w:r>
      <w:r>
        <w:rPr>
          <w:rFonts w:ascii="Times New Roman" w:hAnsi="Times New Roman"/>
        </w:rPr>
        <w:t>Услышав эту речь Нимая Пандита, непобедимый поэт был поражён до глубины души, не в силах вымолвить ни слова.</w:t>
      </w:r>
    </w:p>
    <w:p>
      <w:pPr>
        <w:spacing w:before="160"/>
        <w:jc w:val="both"/>
      </w:pPr>
      <w:r>
        <w:rPr>
          <w:b/>
        </w:rPr>
        <w:t xml:space="preserve">88 </w:t>
      </w:r>
      <w:r>
        <w:rPr>
          <w:rFonts w:ascii="Times New Roman" w:hAnsi="Times New Roman"/>
        </w:rPr>
        <w:t>И как бы он ни желал что-нибудь ответить, с его уст не слетело ни звука. Озадаченный, он начал думать.</w:t>
      </w:r>
    </w:p>
    <w:p>
      <w:pPr>
        <w:spacing w:before="160"/>
        <w:jc w:val="both"/>
      </w:pPr>
      <w:r>
        <w:rPr>
          <w:b/>
        </w:rPr>
        <w:t xml:space="preserve">89 </w:t>
      </w:r>
      <w:r>
        <w:rPr>
          <w:rFonts w:ascii="Times New Roman" w:hAnsi="Times New Roman"/>
        </w:rPr>
        <w:t>«Этот ребёнок, только начавший постигать науки, смутил мой разум. Возможно, я чем-то прогневал богиню Сарасвати.</w:t>
      </w:r>
    </w:p>
    <w:p>
      <w:pPr>
        <w:keepNext/>
        <w:spacing w:before="160"/>
        <w:jc w:val="center"/>
      </w:pPr>
      <w:r>
        <w:rPr>
          <w:rFonts w:ascii="Times New Roman" w:hAnsi="Times New Roman"/>
          <w:i/>
          <w:sz w:val="21"/>
        </w:rPr>
        <w:t>Он решает, что необычайное объяснение Господа дала богиня речи —</w:t>
      </w:r>
    </w:p>
    <w:p>
      <w:pPr>
        <w:jc w:val="both"/>
      </w:pPr>
      <w:r>
        <w:rPr>
          <w:b/>
        </w:rPr>
        <w:t xml:space="preserve">90 </w:t>
      </w:r>
      <w:r>
        <w:rPr>
          <w:rFonts w:ascii="Times New Roman" w:hAnsi="Times New Roman"/>
        </w:rPr>
        <w:t>Такие объяснения столь глубоки, что человек на это просто не способен. Наверное, сама богиня Сарасвати лично говорила Его устами».</w:t>
      </w:r>
    </w:p>
    <w:p>
      <w:pPr>
        <w:keepNext/>
        <w:spacing w:before="160"/>
        <w:jc w:val="center"/>
      </w:pPr>
      <w:r>
        <w:rPr>
          <w:rFonts w:ascii="Times New Roman" w:hAnsi="Times New Roman"/>
          <w:i/>
          <w:sz w:val="21"/>
        </w:rPr>
        <w:t>Слова поэта Господу —</w:t>
      </w:r>
    </w:p>
    <w:p>
      <w:pPr>
        <w:jc w:val="both"/>
      </w:pPr>
      <w:r>
        <w:rPr>
          <w:b/>
        </w:rPr>
        <w:t xml:space="preserve">91 </w:t>
      </w:r>
      <w:r>
        <w:rPr>
          <w:rFonts w:ascii="Times New Roman" w:hAnsi="Times New Roman"/>
        </w:rPr>
        <w:t>Подумав так, поэт сказал: «Послушай, Нимай Пандит. Меня поразило Твоё объяснение.</w:t>
      </w:r>
    </w:p>
    <w:p>
      <w:pPr>
        <w:spacing w:before="160"/>
        <w:jc w:val="both"/>
      </w:pPr>
      <w:r>
        <w:rPr>
          <w:b/>
        </w:rPr>
        <w:t xml:space="preserve">92 </w:t>
      </w:r>
      <w:r>
        <w:rPr>
          <w:rFonts w:ascii="Times New Roman" w:hAnsi="Times New Roman"/>
        </w:rPr>
        <w:t>Ты не изучал поэтики и не занимался шастрами. Как же Ты тогда мог дать такое объяснение?»</w:t>
      </w:r>
    </w:p>
    <w:p>
      <w:pPr>
        <w:spacing w:before="160"/>
        <w:jc w:val="both"/>
      </w:pPr>
      <w:r>
        <w:rPr>
          <w:b/>
        </w:rPr>
        <w:t xml:space="preserve">93 </w:t>
      </w:r>
      <w:r>
        <w:rPr>
          <w:rFonts w:ascii="Times New Roman" w:hAnsi="Times New Roman"/>
        </w:rPr>
        <w:t>Понимая сердце поэта, Махапрабху шутливо ответил ему:</w:t>
      </w:r>
    </w:p>
    <w:p>
      <w:pPr>
        <w:keepNext/>
        <w:spacing w:before="160"/>
        <w:jc w:val="center"/>
      </w:pPr>
      <w:r>
        <w:rPr>
          <w:rFonts w:ascii="Times New Roman" w:hAnsi="Times New Roman"/>
          <w:i/>
          <w:sz w:val="21"/>
        </w:rPr>
        <w:t>Господь называет Сарасвати причиной Своего искусного объяснения —</w:t>
      </w:r>
    </w:p>
    <w:p>
      <w:pPr>
        <w:jc w:val="both"/>
      </w:pPr>
      <w:r>
        <w:rPr>
          <w:b/>
        </w:rPr>
        <w:t xml:space="preserve">94 </w:t>
      </w:r>
      <w:r>
        <w:rPr>
          <w:rFonts w:ascii="Times New Roman" w:hAnsi="Times New Roman"/>
        </w:rPr>
        <w:t>«Хорош ли Мой разбор шастр или плох — Я и Сам не знаю. Я лишь говорю то, что вкладывает в Мои уста богиня Сарасвати».</w:t>
      </w:r>
    </w:p>
    <w:p>
      <w:pPr>
        <w:keepNext/>
        <w:spacing w:before="160"/>
        <w:jc w:val="center"/>
      </w:pPr>
      <w:r>
        <w:rPr>
          <w:rFonts w:ascii="Times New Roman" w:hAnsi="Times New Roman"/>
          <w:i/>
          <w:sz w:val="21"/>
        </w:rPr>
        <w:t>Дигвиджайи обижен на Сарасвати —</w:t>
      </w:r>
    </w:p>
    <w:p>
      <w:pPr>
        <w:jc w:val="both"/>
      </w:pPr>
      <w:r>
        <w:rPr>
          <w:b/>
        </w:rPr>
        <w:t xml:space="preserve">95 </w:t>
      </w:r>
      <w:r>
        <w:rPr>
          <w:rFonts w:ascii="Times New Roman" w:hAnsi="Times New Roman"/>
        </w:rPr>
        <w:t>Слова эти услышав, Дигвиджай Пандит уверился, что богиня Сарасвати решила победить его через ребёнка.</w:t>
      </w:r>
    </w:p>
    <w:p>
      <w:pPr>
        <w:spacing w:before="160"/>
        <w:jc w:val="both"/>
      </w:pPr>
      <w:r>
        <w:rPr>
          <w:b/>
        </w:rPr>
        <w:t xml:space="preserve">96 </w:t>
      </w:r>
      <w:r>
        <w:rPr>
          <w:rFonts w:ascii="Times New Roman" w:hAnsi="Times New Roman"/>
        </w:rPr>
        <w:t>И он подумал: «Сегодня я буду молиться и призывать её имя. Спрошу её, зачем она так унизила меня через этого ребёнка?»</w:t>
      </w:r>
    </w:p>
    <w:p>
      <w:pPr>
        <w:keepNext/>
        <w:spacing w:before="160"/>
        <w:jc w:val="center"/>
      </w:pPr>
      <w:r>
        <w:rPr>
          <w:rFonts w:ascii="Times New Roman" w:hAnsi="Times New Roman"/>
          <w:i/>
          <w:sz w:val="21"/>
        </w:rPr>
        <w:t>Автор указывает истинную причину случившегося —</w:t>
      </w:r>
    </w:p>
    <w:p>
      <w:pPr>
        <w:jc w:val="both"/>
      </w:pPr>
      <w:r>
        <w:rPr>
          <w:b/>
        </w:rPr>
        <w:t xml:space="preserve">97 </w:t>
      </w:r>
      <w:r>
        <w:rPr>
          <w:rFonts w:ascii="Times New Roman" w:hAnsi="Times New Roman"/>
        </w:rPr>
        <w:t>По сути, это сама богиня Сарасвати пожелала, чтобы стих поэта вышел с недостатками, и в обсуждении затмила его разум.</w:t>
      </w:r>
    </w:p>
    <w:p>
      <w:pPr>
        <w:keepNext/>
        <w:spacing w:before="160"/>
        <w:jc w:val="center"/>
      </w:pPr>
      <w:r>
        <w:rPr>
          <w:rFonts w:ascii="Times New Roman" w:hAnsi="Times New Roman"/>
          <w:i/>
          <w:sz w:val="21"/>
        </w:rPr>
        <w:t>Ученики смеются над поражением поэта, а Господь их останавливает —</w:t>
      </w:r>
    </w:p>
    <w:p>
      <w:pPr>
        <w:jc w:val="both"/>
      </w:pPr>
      <w:r>
        <w:rPr>
          <w:b/>
        </w:rPr>
        <w:t xml:space="preserve">98 </w:t>
      </w:r>
      <w:r>
        <w:rPr>
          <w:rFonts w:ascii="Times New Roman" w:hAnsi="Times New Roman"/>
        </w:rPr>
        <w:t>Когда Шри Чайтанья победил в споре, Его ученики стали смеяться. Но Господь запретил им делать это и так обратился к поэту:</w:t>
      </w:r>
    </w:p>
    <w:p>
      <w:pPr>
        <w:keepNext/>
        <w:spacing w:before="160"/>
        <w:jc w:val="center"/>
      </w:pPr>
      <w:r>
        <w:rPr>
          <w:rFonts w:ascii="Times New Roman" w:hAnsi="Times New Roman"/>
          <w:i/>
          <w:sz w:val="21"/>
        </w:rPr>
        <w:t>Господь оказывает поэту почтение —</w:t>
      </w:r>
    </w:p>
    <w:p>
      <w:pPr>
        <w:jc w:val="both"/>
      </w:pPr>
      <w:r>
        <w:rPr>
          <w:b/>
        </w:rPr>
        <w:t xml:space="preserve">99 </w:t>
      </w:r>
      <w:r>
        <w:rPr>
          <w:rFonts w:ascii="Times New Roman" w:hAnsi="Times New Roman"/>
        </w:rPr>
        <w:t>«Ты — величайший богослов и лучший из всех известных поэтов. А иначе как могла бы сойти с твоих уст такая удивительная поэма?</w:t>
      </w:r>
    </w:p>
    <w:p>
      <w:pPr>
        <w:spacing w:before="160"/>
        <w:jc w:val="both"/>
      </w:pPr>
      <w:r>
        <w:rPr>
          <w:b/>
        </w:rPr>
        <w:t xml:space="preserve">100 </w:t>
      </w:r>
      <w:r>
        <w:rPr>
          <w:rFonts w:ascii="Times New Roman" w:hAnsi="Times New Roman"/>
        </w:rPr>
        <w:t>Твой поэтический дар подобен стремительному потоку Ганги. Равного тебе поэта нет во всём этом мире.</w:t>
      </w:r>
    </w:p>
    <w:p>
      <w:pPr>
        <w:keepNext/>
        <w:spacing w:before="160"/>
        <w:jc w:val="center"/>
      </w:pPr>
      <w:r>
        <w:rPr>
          <w:rFonts w:ascii="Times New Roman" w:hAnsi="Times New Roman"/>
          <w:i/>
          <w:sz w:val="21"/>
        </w:rPr>
        <w:t>Недостатки есть и в поэзии Джаядевы, Калидасы и Бхавабхути —</w:t>
      </w:r>
    </w:p>
    <w:p>
      <w:pPr>
        <w:jc w:val="both"/>
      </w:pPr>
      <w:r>
        <w:rPr>
          <w:b/>
        </w:rPr>
        <w:t xml:space="preserve">101 </w:t>
      </w:r>
      <w:r>
        <w:rPr>
          <w:rFonts w:ascii="Times New Roman" w:hAnsi="Times New Roman"/>
        </w:rPr>
        <w:t>Даже в стихах таких великих поэтов, как Бхавабхути, Джайядэв и Калидас, можно найти недостатки.</w:t>
      </w:r>
    </w:p>
    <w:p>
      <w:pPr>
        <w:jc w:val="both"/>
      </w:pPr>
      <w:r>
        <w:rPr>
          <w:b/>
          <w:i/>
          <w:sz w:val="20"/>
        </w:rPr>
        <w:t xml:space="preserve">Анубхашья. </w:t>
      </w:r>
      <w:r>
        <w:rPr>
          <w:rFonts w:ascii="Times New Roman" w:hAnsi="Times New Roman"/>
          <w:b/>
          <w:sz w:val="20"/>
        </w:rPr>
        <w:t>Бхавабхути</w:t>
      </w:r>
      <w:r>
        <w:rPr>
          <w:rFonts w:ascii="Times New Roman" w:hAnsi="Times New Roman"/>
          <w:sz w:val="20"/>
        </w:rPr>
        <w:t>, или Шрикантха, — автор санскритских драм «Малати-Мадхава», «Уттара-чарита», «Вира-чарита» и других. Он жил в правление царя Бходжи. Житель Падманагара, он был сыном Нилакантхи и внуком шротрия-брахмана из готры Кашьяпы по имени Бхатта Гопала.</w:t>
      </w:r>
    </w:p>
    <w:p>
      <w:pPr>
        <w:jc w:val="both"/>
      </w:pPr>
      <w:r>
        <w:rPr>
          <w:rFonts w:ascii="Times New Roman" w:hAnsi="Times New Roman"/>
          <w:b/>
          <w:sz w:val="20"/>
        </w:rPr>
        <w:t>Калидаса</w:t>
      </w:r>
      <w:r>
        <w:rPr>
          <w:rFonts w:ascii="Times New Roman" w:hAnsi="Times New Roman"/>
          <w:sz w:val="20"/>
        </w:rPr>
        <w:t xml:space="preserve"> — великий поэт, один из прославленных «девяти жемчужин» при дворе императора Викрамадитьи. Им написаны «Рагху-вамша», «Кумара-самбхава», «Абхигьяна-шакунтала», «Мегха-дута» и другие — около тридцати-сорока санскритских махакавий, драм и сочинений на иные темы.</w:t>
      </w:r>
    </w:p>
    <w:p>
      <w:pPr>
        <w:jc w:val="both"/>
      </w:pPr>
      <w:r>
        <w:rPr>
          <w:rFonts w:ascii="Times New Roman" w:hAnsi="Times New Roman"/>
          <w:b/>
          <w:sz w:val="20"/>
        </w:rPr>
        <w:t>Джаядева</w:t>
      </w:r>
      <w:r>
        <w:rPr>
          <w:rFonts w:ascii="Times New Roman" w:hAnsi="Times New Roman"/>
          <w:sz w:val="20"/>
        </w:rPr>
        <w:t xml:space="preserve"> — см. Ади 13.42.</w:t>
      </w:r>
    </w:p>
    <w:p>
      <w:pPr>
        <w:keepNext/>
        <w:spacing w:before="160"/>
        <w:jc w:val="center"/>
      </w:pPr>
      <w:r>
        <w:rPr>
          <w:rFonts w:ascii="Times New Roman" w:hAnsi="Times New Roman"/>
          <w:i/>
          <w:sz w:val="21"/>
        </w:rPr>
        <w:t>Истинное достоинство — сам дар слагать стихи —</w:t>
      </w:r>
    </w:p>
    <w:p>
      <w:pPr>
        <w:jc w:val="both"/>
      </w:pPr>
      <w:r>
        <w:rPr>
          <w:b/>
        </w:rPr>
        <w:t xml:space="preserve">102 </w:t>
      </w:r>
      <w:r>
        <w:rPr>
          <w:rFonts w:ascii="Times New Roman" w:hAnsi="Times New Roman"/>
        </w:rPr>
        <w:t>Но все эти недостатки и достоинства не следует принимать всерьёз. Я восхваляю лишь их дар слагать стихи.</w:t>
      </w:r>
    </w:p>
    <w:p>
      <w:pPr>
        <w:keepNext/>
        <w:spacing w:before="160"/>
        <w:jc w:val="center"/>
      </w:pPr>
      <w:r>
        <w:rPr>
          <w:rFonts w:ascii="Times New Roman" w:hAnsi="Times New Roman"/>
          <w:i/>
          <w:sz w:val="21"/>
        </w:rPr>
        <w:t>Смиренные слова Господа —</w:t>
      </w:r>
    </w:p>
    <w:p>
      <w:pPr>
        <w:jc w:val="both"/>
      </w:pPr>
      <w:r>
        <w:rPr>
          <w:b/>
        </w:rPr>
        <w:t xml:space="preserve">103 </w:t>
      </w:r>
      <w:r>
        <w:rPr>
          <w:rFonts w:ascii="Times New Roman" w:hAnsi="Times New Roman"/>
        </w:rPr>
        <w:t>Я не достоин быть твоим учеником. Поэтому, прошу тебя, не принимай всерьёз Мою мальчишескую дерзость.</w:t>
      </w:r>
    </w:p>
    <w:p>
      <w:pPr>
        <w:keepNext/>
        <w:spacing w:before="160"/>
        <w:jc w:val="center"/>
      </w:pPr>
      <w:r>
        <w:rPr>
          <w:rFonts w:ascii="Times New Roman" w:hAnsi="Times New Roman"/>
          <w:i/>
          <w:sz w:val="21"/>
        </w:rPr>
        <w:t>Господь учтиво прощается с ним —</w:t>
      </w:r>
    </w:p>
    <w:p>
      <w:pPr>
        <w:jc w:val="both"/>
      </w:pPr>
      <w:r>
        <w:rPr>
          <w:b/>
        </w:rPr>
        <w:t xml:space="preserve">104 </w:t>
      </w:r>
      <w:r>
        <w:rPr>
          <w:rFonts w:ascii="Times New Roman" w:hAnsi="Times New Roman"/>
        </w:rPr>
        <w:t>Иди домой, а завтра мы встретимся снова. Я буду слушать, как ты объясняешь писания».</w:t>
      </w:r>
    </w:p>
    <w:p>
      <w:pPr>
        <w:keepNext/>
        <w:spacing w:before="160"/>
        <w:jc w:val="center"/>
      </w:pPr>
      <w:r>
        <w:rPr>
          <w:rFonts w:ascii="Times New Roman" w:hAnsi="Times New Roman"/>
          <w:i/>
          <w:sz w:val="21"/>
        </w:rPr>
        <w:t>Ночью поэт поклоняется Сарасвати —</w:t>
      </w:r>
    </w:p>
    <w:p>
      <w:pPr>
        <w:jc w:val="both"/>
      </w:pPr>
      <w:r>
        <w:rPr>
          <w:b/>
        </w:rPr>
        <w:t xml:space="preserve">105 </w:t>
      </w:r>
      <w:r>
        <w:rPr>
          <w:rFonts w:ascii="Times New Roman" w:hAnsi="Times New Roman"/>
        </w:rPr>
        <w:t>Так они оба разошлись по домам. И той же ночью Кешава Кашмири провёл церемонию поклонения богине Сарасвати.</w:t>
      </w:r>
    </w:p>
    <w:p>
      <w:pPr>
        <w:keepNext/>
        <w:spacing w:before="160"/>
        <w:jc w:val="center"/>
      </w:pPr>
      <w:r>
        <w:rPr>
          <w:rFonts w:ascii="Times New Roman" w:hAnsi="Times New Roman"/>
          <w:i/>
          <w:sz w:val="21"/>
        </w:rPr>
        <w:t>По наставлению Сарасвати он признаёт Господа Самим Всевышним —</w:t>
      </w:r>
    </w:p>
    <w:p>
      <w:pPr>
        <w:jc w:val="both"/>
      </w:pPr>
      <w:r>
        <w:rPr>
          <w:b/>
        </w:rPr>
        <w:t xml:space="preserve">106 </w:t>
      </w:r>
      <w:r>
        <w:rPr>
          <w:rFonts w:ascii="Times New Roman" w:hAnsi="Times New Roman"/>
        </w:rPr>
        <w:t>И Сарасвати наставила его ночью, открыв, что Сам Всевышний низошёл на Землю как Нимай Пандит.</w:t>
      </w:r>
    </w:p>
    <w:p>
      <w:pPr>
        <w:keepNext/>
        <w:spacing w:before="160"/>
        <w:jc w:val="center"/>
      </w:pPr>
      <w:r>
        <w:rPr>
          <w:rFonts w:ascii="Times New Roman" w:hAnsi="Times New Roman"/>
          <w:i/>
          <w:sz w:val="21"/>
        </w:rPr>
        <w:t>Утром он предаётся стопам Господа, и Господь оказывает ему милость —</w:t>
      </w:r>
    </w:p>
    <w:p>
      <w:pPr>
        <w:jc w:val="both"/>
      </w:pPr>
      <w:r>
        <w:rPr>
          <w:b/>
        </w:rPr>
        <w:t xml:space="preserve">107 </w:t>
      </w:r>
      <w:r>
        <w:rPr>
          <w:rFonts w:ascii="Times New Roman" w:hAnsi="Times New Roman"/>
        </w:rPr>
        <w:t>Поэтому, придя к Нимаю Пандиту утром, поэт предался Его лотосным стопам. Господь даровал ему Свою милость и разорвал путы его учёной гордыни.</w:t>
      </w:r>
    </w:p>
    <w:p>
      <w:pPr>
        <w:jc w:val="both"/>
      </w:pPr>
      <w:r>
        <w:rPr>
          <w:b/>
          <w:i/>
          <w:sz w:val="20"/>
        </w:rPr>
        <w:t xml:space="preserve">Амрита-праваха-бхашья. </w:t>
      </w:r>
      <w:r>
        <w:rPr>
          <w:rFonts w:ascii="Times New Roman" w:hAnsi="Times New Roman"/>
          <w:b/>
          <w:sz w:val="20"/>
        </w:rPr>
        <w:t>Бандхана</w:t>
      </w:r>
      <w:r>
        <w:rPr>
          <w:rFonts w:ascii="Times New Roman" w:hAnsi="Times New Roman"/>
          <w:sz w:val="20"/>
        </w:rPr>
        <w:t xml:space="preserve"> (путы) — путы майи, то есть гордость учёностью.</w:t>
      </w:r>
    </w:p>
    <w:p>
      <w:pPr>
        <w:jc w:val="both"/>
      </w:pPr>
      <w:r>
        <w:rPr>
          <w:rFonts w:ascii="Times New Roman" w:hAnsi="Times New Roman"/>
          <w:sz w:val="20"/>
        </w:rPr>
        <w:t>*Так заканчивается шестнадцатая глава «Амрита-праваха-бхашьи».*</w:t>
      </w:r>
    </w:p>
    <w:p>
      <w:pPr>
        <w:keepNext/>
        <w:spacing w:before="160"/>
        <w:jc w:val="center"/>
      </w:pPr>
      <w:r>
        <w:rPr>
          <w:rFonts w:ascii="Times New Roman" w:hAnsi="Times New Roman"/>
          <w:i/>
          <w:sz w:val="21"/>
        </w:rPr>
        <w:t>Благочестие (сукрити) дигвиджайи —</w:t>
      </w:r>
    </w:p>
    <w:p>
      <w:pPr>
        <w:jc w:val="both"/>
      </w:pPr>
      <w:r>
        <w:rPr>
          <w:b/>
        </w:rPr>
        <w:t xml:space="preserve">108 </w:t>
      </w:r>
      <w:r>
        <w:rPr>
          <w:rFonts w:ascii="Times New Roman" w:hAnsi="Times New Roman"/>
        </w:rPr>
        <w:t>Воистину, жизнь счастливого Кешавы Кашмири увенчалась успехом. Благодаря своей учёности он обрёл прибежище лотосных стоп Шри Чайтаньи.</w:t>
      </w:r>
    </w:p>
    <w:p>
      <w:pPr>
        <w:jc w:val="both"/>
      </w:pPr>
      <w:r>
        <w:rPr>
          <w:b/>
          <w:i/>
          <w:sz w:val="20"/>
        </w:rPr>
        <w:t xml:space="preserve">Анубхашья. </w:t>
      </w:r>
      <w:r>
        <w:rPr>
          <w:rFonts w:ascii="Times New Roman" w:hAnsi="Times New Roman"/>
          <w:sz w:val="20"/>
        </w:rPr>
        <w:t>*Так заканчивается шестнадцатая глава «Анубхашьи».*</w:t>
      </w:r>
    </w:p>
    <w:p>
      <w:pPr>
        <w:spacing w:before="160"/>
        <w:jc w:val="both"/>
      </w:pPr>
      <w:r>
        <w:rPr>
          <w:b/>
        </w:rPr>
        <w:t xml:space="preserve">109 </w:t>
      </w:r>
      <w:r>
        <w:rPr>
          <w:rFonts w:ascii="Times New Roman" w:hAnsi="Times New Roman"/>
        </w:rPr>
        <w:t>Вриндаван дас Тхакур подробно изложил все эти игры Шри Чайтаньи. Я коснулся лишь тех событий, которых он не описал.</w:t>
      </w:r>
    </w:p>
    <w:p>
      <w:pPr>
        <w:spacing w:before="160"/>
        <w:jc w:val="both"/>
      </w:pPr>
      <w:r>
        <w:rPr>
          <w:b/>
        </w:rPr>
        <w:t xml:space="preserve">110 </w:t>
      </w:r>
      <w:r>
        <w:rPr>
          <w:rFonts w:ascii="Times New Roman" w:hAnsi="Times New Roman"/>
        </w:rPr>
        <w:t>Игры Шри Чайтаньи Махапрабху — это поток нектара: кто слушает о них, тот сполна насыщает все свои чувства.</w:t>
      </w:r>
    </w:p>
    <w:p>
      <w:pPr>
        <w:spacing w:before="160"/>
        <w:jc w:val="both"/>
      </w:pPr>
      <w:r>
        <w:rPr>
          <w:b/>
        </w:rPr>
        <w:t xml:space="preserve">111 </w:t>
      </w:r>
      <w:r>
        <w:rPr>
          <w:rFonts w:ascii="Times New Roman" w:hAnsi="Times New Roman"/>
        </w:rPr>
        <w:t xml:space="preserve">Молясь о милости у стоп Шри Рупы и Шри Рагхунатхи, я, Кришнадас, рассказываю эту “Шри Чайтанья-чаритамриту”. </w:t>
      </w:r>
    </w:p>
    <w:p>
      <w:pPr>
        <w:pStyle w:val="Heading2"/>
      </w:pPr>
      <w:r>
        <w:t>Примечания</w:t>
      </w:r>
    </w:p>
    <w:p>
      <w:r>
        <w:rPr>
          <w:sz w:val="19"/>
        </w:rPr>
        <w:t xml:space="preserve">1. </w:t>
      </w:r>
      <w:r>
        <w:rPr>
          <w:rFonts w:ascii="Times New Roman" w:hAnsi="Times New Roman"/>
          <w:sz w:val="19"/>
        </w:rPr>
        <w:t>Игра слов: *нӣча-га̄* — «текущая вниз» и «идущая к низким».</w:t>
      </w:r>
    </w:p>
    <w:p>
      <w:r>
        <w:rPr>
          <w:sz w:val="19"/>
        </w:rPr>
        <w:t xml:space="preserve">2. </w:t>
      </w:r>
      <w:r>
        <w:rPr>
          <w:rFonts w:ascii="Times New Roman" w:hAnsi="Times New Roman"/>
          <w:sz w:val="19"/>
        </w:rPr>
        <w:t>Названия недостатков (*дош̣а*) в оригинале: *авимр̣ш̣т̣а-видхейа̄м̇ш́а* — «непродуманная подача неизвестного», то есть того, что утверждается о предмете (ст. 56–61); *вируддха-мати-кр̣т* — «наводящее на противоречивую мысль» (ст. 62–65); *пунар-а̄тта* — «снова взятое»: возврат к предложению, уже законченному глаголом (ст. 66); *бхагна-крама* — «нарушенный строй» (ст. 67).</w:t>
      </w:r>
    </w:p>
    <w:p>
      <w:r>
        <w:rPr>
          <w:sz w:val="19"/>
        </w:rPr>
        <w:t xml:space="preserve">3. </w:t>
      </w:r>
      <w:r>
        <w:rPr>
          <w:rFonts w:ascii="Times New Roman" w:hAnsi="Times New Roman"/>
          <w:sz w:val="19"/>
        </w:rPr>
        <w:t>*Видхейа* — то, что сообщается о предмете, новое для слушателя («неизвестное»; в шлоке ст. 58 — «характеристика», рема); *анува̄да* — сам предмет, уже известный («известное»; в шлоке — «тема»).</w:t>
      </w:r>
    </w:p>
    <w:p>
      <w:r>
        <w:rPr>
          <w:sz w:val="19"/>
        </w:rPr>
        <w:t xml:space="preserve">4. </w:t>
      </w:r>
      <w:r>
        <w:rPr>
          <w:rFonts w:ascii="Times New Roman" w:hAnsi="Times New Roman"/>
          <w:sz w:val="19"/>
        </w:rPr>
        <w:t>Вторая половина шлоки у ВЧД не переведена; восполнено редакцией.</w:t>
      </w:r>
    </w:p>
    <w:p>
      <w:r>
        <w:rPr>
          <w:sz w:val="19"/>
        </w:rPr>
        <w:t xml:space="preserve">5. </w:t>
      </w:r>
      <w:r>
        <w:rPr>
          <w:rFonts w:ascii="Times New Roman" w:hAnsi="Times New Roman"/>
          <w:sz w:val="19"/>
        </w:rPr>
        <w:t>Гхатика — 24 минуты.</w:t>
      </w:r>
    </w:p>
    <w:p>
      <w:r>
        <w:rPr>
          <w:sz w:val="19"/>
        </w:rPr>
        <w:t xml:space="preserve">6. </w:t>
      </w:r>
      <w:r>
        <w:rPr>
          <w:rFonts w:ascii="Times New Roman" w:hAnsi="Times New Roman"/>
          <w:sz w:val="19"/>
        </w:rPr>
        <w:t>Неясное место: в издании «বর্ণি লীলাভোগ ‘লঘুকেশব’ নামেতে» (буквально: «описав лила-бхогу, под именем “Лагху-Кешава”»); смысл слова «лила-бхога» и конструкции неясен, перевод предположительный.</w:t>
      </w:r>
    </w:p>
    <w:p>
      <w:r>
        <w:rPr>
          <w:sz w:val="19"/>
        </w:rPr>
        <w:t xml:space="preserve">7. </w:t>
      </w:r>
      <w:r>
        <w:rPr>
          <w:rFonts w:ascii="Times New Roman" w:hAnsi="Times New Roman"/>
          <w:sz w:val="19"/>
        </w:rPr>
        <w:t>В издании: «পঞ্চ দোষের» («пяти недостатков»), видимо, вместо «পঞ্চম দোষের» («пятого недостатка»).</w:t>
      </w:r>
    </w:p>
    <w:p>
      <w:r>
        <w:rPr>
          <w:sz w:val="19"/>
        </w:rPr>
        <w:t xml:space="preserve">8. </w:t>
      </w:r>
      <w:r>
        <w:rPr>
          <w:rFonts w:ascii="Times New Roman" w:hAnsi="Times New Roman"/>
          <w:sz w:val="19"/>
        </w:rPr>
        <w:t>В переводе стиха — иначе: «Но если не размышлять над каждым стихом, то в него непременно вкрадутся недостатки».</w:t>
      </w:r>
    </w:p>
    <w:p>
      <w:r>
        <w:br w:type="page"/>
      </w:r>
    </w:p>
    <w:p>
      <w:pPr>
        <w:jc w:val="center"/>
      </w:pPr>
      <w:r>
        <w:rPr>
          <w:rFonts w:ascii="Times New Roman" w:hAnsi="Times New Roman"/>
          <w:sz w:val="22"/>
        </w:rPr>
        <w:t>“Шри Чайтанья-чаритамрита”</w:t>
      </w:r>
    </w:p>
    <w:p>
      <w:pPr>
        <w:jc w:val="center"/>
      </w:pPr>
      <w:r>
        <w:rPr>
          <w:rFonts w:ascii="Times New Roman" w:hAnsi="Times New Roman"/>
          <w:sz w:val="22"/>
        </w:rPr>
        <w:t>Ади-лила</w:t>
      </w:r>
    </w:p>
    <w:p>
      <w:pPr>
        <w:pStyle w:val="Heading1"/>
        <w:jc w:val="center"/>
      </w:pPr>
      <w:r>
        <w:rPr>
          <w:rFonts w:ascii="Times New Roman" w:hAnsi="Times New Roman"/>
        </w:rPr>
        <w:t>Глава 17. Краткое описание игр молодости</w:t>
      </w:r>
    </w:p>
    <w:p>
      <w:pPr>
        <w:jc w:val="center"/>
      </w:pPr>
      <w:r>
        <w:rPr>
          <w:rFonts w:ascii="Times New Roman" w:hAnsi="Times New Roman"/>
          <w:i/>
          <w:sz w:val="20"/>
        </w:rPr>
        <w:t>(перевод Вриндавана Чандры даса; выверка по изд. Гаудия Матха и «Анубхашье», 2026 — проект)</w:t>
      </w:r>
    </w:p>
    <w:p>
      <w:pPr>
        <w:pStyle w:val="Heading2"/>
        <w:jc w:val="center"/>
      </w:pPr>
      <w:r>
        <w:t>Амрита-праваха-бхашья</w:t>
      </w:r>
    </w:p>
    <w:p>
      <w:pPr>
        <w:jc w:val="both"/>
      </w:pPr>
      <w:r>
        <w:rPr>
          <w:b/>
          <w:i/>
          <w:sz w:val="20"/>
        </w:rPr>
        <w:t xml:space="preserve">. </w:t>
      </w:r>
      <w:r>
        <w:rPr>
          <w:rFonts w:ascii="Times New Roman" w:hAnsi="Times New Roman"/>
          <w:b/>
          <w:sz w:val="20"/>
        </w:rPr>
        <w:t>Краткое содержание.</w:t>
      </w:r>
      <w:r>
        <w:rPr>
          <w:rFonts w:ascii="Times New Roman" w:hAnsi="Times New Roman"/>
          <w:sz w:val="20"/>
        </w:rPr>
        <w:t xml:space="preserve"> В семнадцатой главе все игры Махапрабху — с шестнадцатилетнего возраста до принятия санньясы — описаны кратко, в виде сутр. Причина в том, что воплощение Вьясы, Вриндаван дас Тхакур, подробно описал все эти игры в “Шри Чайтанья-бхагавате”. Но там, где Вриндаван дас Тхакур что-либо опустил, в этой главе это описано подробнее. Особенно подробно рассказаны праздник манго и беседа Махапрабху с Кази. В конце автор показывает, что сын Яшоды, став сыном Шачи, вкусил четыре вида чувств преданных. Чтобы вкусить сладость расы премы Радхи, Он принял бхаву Радхи и всецело принял бхаву гопи. Из всех видов чувств преданных лучшее — бхава гопи, ибо в бхаве гопи никто, кроме Враджендрананданы, не предстаёт достойным поклонения. Когда Шри Кришна в шутку стал четырёхруким, гопи лишь поклонились Ему и отошли: обычная бхава гопи отвергает все облики, кроме облика Кришны, — и только. Но бхава Шримати Радхики, венца всех гопи, выше всех. Увидев Радху, Шри Кришна не смог сохранить четырёхрукий облик. Владыка Враджа Нанда в этих (Гаура-) играх — отец Джаганнатха, а владычица Враджа Яшода — Шачимата. Чайтанья Госани — Сам сын Нанды: Он не пракаша и не виласа сына Нанды, а сам сын Нанды. У Нитьянанды Прабху три бхавы — ватсалья, дасья и сакхья; у Адвайты Прабху две — сакхья и дасья. Все остальные служат Махапрабху каждый сообразно своему прежнему положению. Истина одна: то это Кришна в тёмном облике, с флейтой у уст, играющий среди пастухов, то брахман, то санньяси — Кришна Чайтанья в золотом облике. Противоречие здесь вот в чём: Тот, кто есть Кришна, становится гопи. Эту мысль, конечно, очень трудно постичь, но непостижимой энергией Кришны возможно и это. Спорить здесь бесполезно: прилагать логику к непостижимому — величайшая глупость. В конце этой главы Кавираджа Госвами, следуя тому, как поступил Вьяса в “Бхагавате”, отдельно пересказал по порядку все семнадцать глав Ади-лилы.</w:t>
      </w:r>
    </w:p>
    <w:p>
      <w:pPr>
        <w:keepNext/>
        <w:spacing w:before="160"/>
        <w:jc w:val="center"/>
      </w:pPr>
      <w:r>
        <w:rPr>
          <w:rFonts w:ascii="Times New Roman" w:hAnsi="Times New Roman"/>
          <w:i/>
          <w:sz w:val="21"/>
        </w:rPr>
        <w:t>По милости Гауры чистыми становятся даже нечистые —</w:t>
      </w:r>
    </w:p>
    <w:p>
      <w:pPr>
        <w:jc w:val="both"/>
      </w:pPr>
      <w:r>
        <w:rPr>
          <w:b/>
        </w:rPr>
        <w:t xml:space="preserve">1 </w:t>
      </w:r>
      <w:r>
        <w:rPr>
          <w:rFonts w:ascii="Times New Roman" w:hAnsi="Times New Roman"/>
        </w:rPr>
        <w:t>Я поклоняюсь Шри Чайтанье Махапрабху. По Его милости даже яваны, иноверцы, воспевая святое имя Кришны, становятся праведниками. О, как же удивительны деяния Шри Чайтаньи, свободные от всяких оков!</w:t>
      </w:r>
    </w:p>
    <w:p>
      <w:pPr>
        <w:jc w:val="both"/>
      </w:pPr>
      <w:r>
        <w:rPr>
          <w:b/>
          <w:i/>
          <w:sz w:val="20"/>
        </w:rPr>
        <w:t xml:space="preserve">Амрита-праваха-бхашья. </w:t>
      </w:r>
      <w:r>
        <w:rPr>
          <w:rFonts w:ascii="Times New Roman" w:hAnsi="Times New Roman"/>
          <w:sz w:val="20"/>
        </w:rPr>
        <w:t>Я почитаю Шри Чайтаньядеву, чьи деяния свободны и дивны: по Его милости даже яваны становятся праведными и повторяют имя Кришны.</w:t>
      </w:r>
    </w:p>
    <w:p>
      <w:pPr>
        <w:jc w:val="both"/>
      </w:pPr>
      <w:r>
        <w:rPr>
          <w:b/>
          <w:i/>
          <w:sz w:val="20"/>
        </w:rPr>
        <w:t xml:space="preserve">Анубхашья. </w:t>
      </w:r>
      <w:r>
        <w:rPr>
          <w:rFonts w:ascii="Times New Roman" w:hAnsi="Times New Roman"/>
          <w:b/>
          <w:sz w:val="20"/>
        </w:rPr>
        <w:t>йат</w:t>
      </w:r>
      <w:r>
        <w:rPr>
          <w:rFonts w:ascii="Times New Roman" w:hAnsi="Times New Roman"/>
          <w:sz w:val="20"/>
        </w:rPr>
        <w:t xml:space="preserve"> (Чайтаньядевы) </w:t>
      </w:r>
      <w:r>
        <w:rPr>
          <w:rFonts w:ascii="Times New Roman" w:hAnsi="Times New Roman"/>
          <w:b/>
          <w:sz w:val="20"/>
        </w:rPr>
        <w:t>праса̄датах̣</w:t>
      </w:r>
      <w:r>
        <w:rPr>
          <w:rFonts w:ascii="Times New Roman" w:hAnsi="Times New Roman"/>
          <w:sz w:val="20"/>
        </w:rPr>
        <w:t xml:space="preserve"> (по состраданию) </w:t>
      </w:r>
      <w:r>
        <w:rPr>
          <w:rFonts w:ascii="Times New Roman" w:hAnsi="Times New Roman"/>
          <w:b/>
          <w:sz w:val="20"/>
        </w:rPr>
        <w:t>йавана̄х̣</w:t>
      </w:r>
      <w:r>
        <w:rPr>
          <w:rFonts w:ascii="Times New Roman" w:hAnsi="Times New Roman"/>
          <w:sz w:val="20"/>
        </w:rPr>
        <w:t xml:space="preserve"> (млеччхи) </w:t>
      </w:r>
      <w:r>
        <w:rPr>
          <w:rFonts w:ascii="Times New Roman" w:hAnsi="Times New Roman"/>
          <w:b/>
          <w:sz w:val="20"/>
        </w:rPr>
        <w:t>кр̣ш̣н̣а-на̄ма-праджалпака̄х̣</w:t>
      </w:r>
      <w:r>
        <w:rPr>
          <w:rFonts w:ascii="Times New Roman" w:hAnsi="Times New Roman"/>
          <w:sz w:val="20"/>
        </w:rPr>
        <w:t xml:space="preserve"> (твёрдо держась повторения имени) </w:t>
      </w:r>
      <w:r>
        <w:rPr>
          <w:rFonts w:ascii="Times New Roman" w:hAnsi="Times New Roman"/>
          <w:b/>
          <w:sz w:val="20"/>
        </w:rPr>
        <w:t>сумана̄йанте</w:t>
      </w:r>
      <w:r>
        <w:rPr>
          <w:rFonts w:ascii="Times New Roman" w:hAnsi="Times New Roman"/>
          <w:sz w:val="20"/>
        </w:rPr>
        <w:t xml:space="preserve"> (ведут себя как люди благого ума — сумана),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сваира̄дбхутехам̇</w:t>
      </w:r>
      <w:r>
        <w:rPr>
          <w:rFonts w:ascii="Times New Roman" w:hAnsi="Times New Roman"/>
          <w:sz w:val="20"/>
        </w:rPr>
        <w:t xml:space="preserve"> (Того, чьи деяния свободны, независимы, и дивны, неземны, — Того, кто властен преступать предписания смарт) </w:t>
      </w:r>
      <w:r>
        <w:rPr>
          <w:rFonts w:ascii="Times New Roman" w:hAnsi="Times New Roman"/>
          <w:b/>
          <w:sz w:val="20"/>
        </w:rPr>
        <w:t>чаитанйам</w:t>
      </w:r>
      <w:r>
        <w:rPr>
          <w:rFonts w:ascii="Times New Roman" w:hAnsi="Times New Roman"/>
          <w:sz w:val="20"/>
        </w:rPr>
        <w:t xml:space="preserve"> </w:t>
      </w:r>
      <w:r>
        <w:rPr>
          <w:rFonts w:ascii="Times New Roman" w:hAnsi="Times New Roman"/>
          <w:b/>
          <w:sz w:val="20"/>
        </w:rPr>
        <w:t>ахам̇</w:t>
      </w:r>
      <w:r>
        <w:rPr>
          <w:rFonts w:ascii="Times New Roman" w:hAnsi="Times New Roman"/>
          <w:sz w:val="20"/>
        </w:rPr>
        <w:t xml:space="preserve"> </w:t>
      </w:r>
      <w:r>
        <w:rPr>
          <w:rFonts w:ascii="Times New Roman" w:hAnsi="Times New Roman"/>
          <w:b/>
          <w:sz w:val="20"/>
        </w:rPr>
        <w:t>ванде</w:t>
      </w:r>
      <w:r>
        <w:rPr>
          <w:rFonts w:ascii="Times New Roman" w:hAnsi="Times New Roman"/>
          <w:sz w:val="20"/>
        </w:rPr>
        <w:t>.</w:t>
      </w:r>
    </w:p>
    <w:p>
      <w:pPr>
        <w:spacing w:before="160"/>
        <w:jc w:val="both"/>
      </w:pPr>
      <w:r>
        <w:rPr>
          <w:b/>
        </w:rPr>
        <w:t xml:space="preserve">2 </w:t>
      </w:r>
      <w:r>
        <w:rPr>
          <w:rFonts w:ascii="Times New Roman" w:hAnsi="Times New Roman"/>
        </w:rPr>
        <w:t>Слава Шри Гаурачандре и Нитьянанде! Слава Адвайте Ачарье и всем преданным Шри Чайтаньи!</w:t>
      </w:r>
    </w:p>
    <w:p>
      <w:pPr>
        <w:spacing w:before="160"/>
        <w:jc w:val="both"/>
      </w:pPr>
      <w:r>
        <w:rPr>
          <w:b/>
        </w:rPr>
        <w:t xml:space="preserve">3 </w:t>
      </w:r>
      <w:r>
        <w:rPr>
          <w:rFonts w:ascii="Times New Roman" w:hAnsi="Times New Roman"/>
        </w:rPr>
        <w:t>Так я вкратце упомянул об играх юности Шри Чайтаньи. Теперь же по порядку я перечислю игры Его прекрасной молодости.</w:t>
      </w:r>
    </w:p>
    <w:p>
      <w:pPr>
        <w:keepNext/>
        <w:spacing w:before="160"/>
        <w:jc w:val="center"/>
      </w:pPr>
      <w:r>
        <w:rPr>
          <w:rFonts w:ascii="Times New Roman" w:hAnsi="Times New Roman"/>
          <w:i/>
          <w:sz w:val="21"/>
        </w:rPr>
        <w:t>Разнообразные игры в юности —</w:t>
      </w:r>
    </w:p>
    <w:p>
      <w:pPr>
        <w:jc w:val="both"/>
      </w:pPr>
      <w:r>
        <w:rPr>
          <w:b/>
        </w:rPr>
        <w:t xml:space="preserve">4 </w:t>
      </w:r>
      <w:r>
        <w:rPr>
          <w:rFonts w:ascii="Times New Roman" w:hAnsi="Times New Roman"/>
        </w:rPr>
        <w:t>Являя всё величие Своей учёности, а также красоту и прекрасные одежды, Шри Чайтанья пел и танцевал в блаженстве, раздавая всем имена святые Кришны, что пробуждали в людях божественную любовь к Богу. Так блистал в играх молодости Господь Гаурасундар.</w:t>
      </w:r>
    </w:p>
    <w:p>
      <w:pPr>
        <w:jc w:val="both"/>
      </w:pPr>
      <w:r>
        <w:rPr>
          <w:b/>
          <w:i/>
          <w:sz w:val="20"/>
        </w:rPr>
        <w:t xml:space="preserve">Амрита-праваха-бхашья. </w:t>
      </w:r>
      <w:r>
        <w:rPr>
          <w:rFonts w:ascii="Times New Roman" w:hAnsi="Times New Roman"/>
          <w:sz w:val="20"/>
        </w:rPr>
        <w:t>Учёностью, красотой, прекрасными одеждами, наслаждением, танцем, киртаном и раздачей премы и святого имени Гаурачандра сиял в юности.</w:t>
      </w:r>
    </w:p>
    <w:p>
      <w:pPr>
        <w:jc w:val="both"/>
      </w:pPr>
      <w:r>
        <w:rPr>
          <w:b/>
          <w:i/>
          <w:sz w:val="20"/>
        </w:rPr>
        <w:t xml:space="preserve">Анубхашья. </w:t>
      </w:r>
      <w:r>
        <w:rPr>
          <w:rFonts w:ascii="Times New Roman" w:hAnsi="Times New Roman"/>
          <w:b/>
          <w:sz w:val="20"/>
        </w:rPr>
        <w:t>гаурах̣</w:t>
      </w:r>
      <w:r>
        <w:rPr>
          <w:rFonts w:ascii="Times New Roman" w:hAnsi="Times New Roman"/>
          <w:sz w:val="20"/>
        </w:rPr>
        <w:t xml:space="preserve"> </w:t>
      </w:r>
      <w:r>
        <w:rPr>
          <w:rFonts w:ascii="Times New Roman" w:hAnsi="Times New Roman"/>
          <w:b/>
          <w:sz w:val="20"/>
        </w:rPr>
        <w:t>йауване</w:t>
      </w:r>
      <w:r>
        <w:rPr>
          <w:rFonts w:ascii="Times New Roman" w:hAnsi="Times New Roman"/>
          <w:sz w:val="20"/>
        </w:rPr>
        <w:t xml:space="preserve"> (когда миновал пятнадцатый год и проявилась юность) </w:t>
      </w:r>
      <w:r>
        <w:rPr>
          <w:rFonts w:ascii="Times New Roman" w:hAnsi="Times New Roman"/>
          <w:b/>
          <w:sz w:val="20"/>
        </w:rPr>
        <w:t>видйа̄-саундарйа-сад-веш́а-самбхога-нр̣тйа-кӣртанаих̣</w:t>
      </w:r>
      <w:r>
        <w:rPr>
          <w:rFonts w:ascii="Times New Roman" w:hAnsi="Times New Roman"/>
          <w:sz w:val="20"/>
        </w:rPr>
        <w:t xml:space="preserve"> (знанием высшей цели, красотой, одеждой садху, наслаждением одеждами, гирляндами, сандалом и прочим, танцем, киртаном и прочим) </w:t>
      </w:r>
      <w:r>
        <w:rPr>
          <w:rFonts w:ascii="Times New Roman" w:hAnsi="Times New Roman"/>
          <w:b/>
          <w:sz w:val="20"/>
        </w:rPr>
        <w:t>према-на̄ма-прада̄наих̣</w:t>
      </w:r>
      <w:r>
        <w:rPr>
          <w:rFonts w:ascii="Times New Roman" w:hAnsi="Times New Roman"/>
          <w:sz w:val="20"/>
        </w:rPr>
        <w:t xml:space="preserve"> (раздавая имя Кришны вместе с премой) </w:t>
      </w:r>
      <w:r>
        <w:rPr>
          <w:rFonts w:ascii="Times New Roman" w:hAnsi="Times New Roman"/>
          <w:b/>
          <w:sz w:val="20"/>
        </w:rPr>
        <w:t>дӣвйати</w:t>
      </w:r>
      <w:r>
        <w:rPr>
          <w:rFonts w:ascii="Times New Roman" w:hAnsi="Times New Roman"/>
          <w:sz w:val="20"/>
        </w:rPr>
        <w:t xml:space="preserve"> (играет).</w:t>
      </w:r>
    </w:p>
    <w:p>
      <w:pPr>
        <w:keepNext/>
        <w:spacing w:before="160"/>
        <w:jc w:val="center"/>
      </w:pPr>
      <w:r>
        <w:rPr>
          <w:rFonts w:ascii="Times New Roman" w:hAnsi="Times New Roman"/>
          <w:i/>
          <w:sz w:val="21"/>
        </w:rPr>
        <w:t>Игры юности —</w:t>
      </w:r>
    </w:p>
    <w:p>
      <w:pPr>
        <w:jc w:val="both"/>
      </w:pPr>
      <w:r>
        <w:rPr>
          <w:b/>
        </w:rPr>
        <w:t xml:space="preserve">5 </w:t>
      </w:r>
      <w:r>
        <w:rPr>
          <w:rFonts w:ascii="Times New Roman" w:hAnsi="Times New Roman"/>
        </w:rPr>
        <w:t>Вступив в пору молодости, Шри Чайтанья надевал небесной красоты одежды, носил цветочные гирлянды и украшения, а тело умащал сандаловой пастой.</w:t>
      </w:r>
    </w:p>
    <w:p>
      <w:pPr>
        <w:spacing w:before="160"/>
        <w:jc w:val="both"/>
      </w:pPr>
      <w:r>
        <w:rPr>
          <w:b/>
        </w:rPr>
        <w:t xml:space="preserve">6 </w:t>
      </w:r>
      <w:r>
        <w:rPr>
          <w:rFonts w:ascii="Times New Roman" w:hAnsi="Times New Roman"/>
        </w:rPr>
        <w:t>Гордясь Своей глубокой учёностью, Он ни с кем не считался и, победив в спорах всех пандитов, стал преподавать.</w:t>
      </w:r>
    </w:p>
    <w:p>
      <w:pPr>
        <w:spacing w:before="160"/>
        <w:jc w:val="both"/>
      </w:pPr>
      <w:r>
        <w:rPr>
          <w:b/>
        </w:rPr>
        <w:t xml:space="preserve">7 </w:t>
      </w:r>
      <w:r>
        <w:rPr>
          <w:rFonts w:ascii="Times New Roman" w:hAnsi="Times New Roman"/>
        </w:rPr>
        <w:t>Притворяясь больным в те годы, Он проявлял признаки блаженства любви к Шри Кришне. Так Он наслаждался Своими различными играми в кругу ближайших друзей.</w:t>
      </w:r>
    </w:p>
    <w:p>
      <w:pPr>
        <w:jc w:val="both"/>
      </w:pPr>
      <w:r>
        <w:rPr>
          <w:b/>
          <w:i/>
          <w:sz w:val="20"/>
        </w:rPr>
        <w:t xml:space="preserve">Амрита-праваха-бхашья. </w:t>
      </w:r>
      <w:r>
        <w:rPr>
          <w:rFonts w:ascii="Times New Roman" w:hAnsi="Times New Roman"/>
          <w:sz w:val="20"/>
        </w:rPr>
        <w:t>Закончив учиться и учить, Гаурачандра ради проповеди чистой бхакти несколько дней притворялся, будто страдает расстройством ваю (воздуха в теле). Он повсюду объяснял ученикам имя Кришны и в каждой грамматической сутре показывал связь с Кришной — так Он стал отвращать их от учёбы.</w:t>
      </w:r>
    </w:p>
    <w:p>
      <w:pPr>
        <w:jc w:val="both"/>
      </w:pPr>
      <w:r>
        <w:rPr>
          <w:b/>
          <w:i/>
          <w:sz w:val="20"/>
        </w:rPr>
        <w:t xml:space="preserve">Анубхашья. </w:t>
      </w:r>
      <w:r>
        <w:rPr>
          <w:rFonts w:ascii="Times New Roman" w:hAnsi="Times New Roman"/>
          <w:sz w:val="20"/>
        </w:rPr>
        <w:t>См. “Чайтанья-бхагавату”, Ади, гл. 12.</w:t>
      </w:r>
    </w:p>
    <w:p>
      <w:pPr>
        <w:keepNext/>
        <w:spacing w:before="160"/>
        <w:jc w:val="center"/>
      </w:pPr>
      <w:r>
        <w:rPr>
          <w:rFonts w:ascii="Times New Roman" w:hAnsi="Times New Roman"/>
          <w:i/>
          <w:sz w:val="21"/>
        </w:rPr>
        <w:t>Встреча с Ишварой Пури в Гае и игра в принятие посвящения —</w:t>
      </w:r>
    </w:p>
    <w:p>
      <w:pPr>
        <w:jc w:val="both"/>
      </w:pPr>
      <w:r>
        <w:rPr>
          <w:b/>
        </w:rPr>
        <w:t xml:space="preserve">8 </w:t>
      </w:r>
      <w:r>
        <w:rPr>
          <w:rFonts w:ascii="Times New Roman" w:hAnsi="Times New Roman"/>
        </w:rPr>
        <w:t>Вскоре отправился Шри Чайтанья в Гаю, где повстречался с Ишварой Пури.</w:t>
      </w:r>
    </w:p>
    <w:p>
      <w:pPr>
        <w:jc w:val="both"/>
      </w:pPr>
      <w:r>
        <w:rPr>
          <w:b/>
          <w:i/>
          <w:sz w:val="20"/>
        </w:rPr>
        <w:t xml:space="preserve">Анубхашья. </w:t>
      </w:r>
      <w:r>
        <w:rPr>
          <w:rFonts w:ascii="Times New Roman" w:hAnsi="Times New Roman"/>
          <w:sz w:val="20"/>
        </w:rPr>
        <w:t>См. “Чайтанья-бхагавату”, Ади, гл. 17.</w:t>
      </w:r>
    </w:p>
    <w:p>
      <w:pPr>
        <w:spacing w:before="160"/>
        <w:jc w:val="both"/>
      </w:pPr>
      <w:r>
        <w:rPr>
          <w:b/>
        </w:rPr>
        <w:t xml:space="preserve">9 </w:t>
      </w:r>
      <w:r>
        <w:rPr>
          <w:rFonts w:ascii="Times New Roman" w:hAnsi="Times New Roman"/>
        </w:rPr>
        <w:t>И, сразу после посвящения у Гуру, в Нём проявилась любовь к Кришне. Когда же Он вернулся домой, она завладела Им безраздельно.</w:t>
      </w:r>
    </w:p>
    <w:p>
      <w:pPr>
        <w:jc w:val="both"/>
      </w:pPr>
      <w:r>
        <w:rPr>
          <w:b/>
          <w:i/>
          <w:sz w:val="20"/>
        </w:rPr>
        <w:t xml:space="preserve">Амрита-праваха-бхашья. </w:t>
      </w:r>
      <w:r>
        <w:rPr>
          <w:rFonts w:ascii="Times New Roman" w:hAnsi="Times New Roman"/>
          <w:sz w:val="20"/>
        </w:rPr>
        <w:t>С мыслью «Совершу в Гае шраддху по отцу, ушедшему в иной мир» Махапрабху отправился в Гаю со многими учениками. В пути Его охватил жар; Он выпил воду, омывшую стопы брахмана, и избавился от болезни. Этой игрой Он показал, что семейные люди должны почитать брахманов. Прибыв в Гаю, Он принял от Шри Ишвары Пури посвящение в мантру Кришны. С этого посвящения у Махапрабху начала проявляться према. Завершив дела в Гае, Он вернулся в Шри Дхаму Навадвипу и стал проповедовать прему.</w:t>
      </w:r>
    </w:p>
    <w:p>
      <w:pPr>
        <w:jc w:val="both"/>
      </w:pPr>
      <w:r>
        <w:rPr>
          <w:b/>
          <w:i/>
          <w:sz w:val="20"/>
        </w:rPr>
        <w:t xml:space="preserve">Анубхашья. </w:t>
      </w:r>
      <w:r>
        <w:rPr>
          <w:rFonts w:ascii="Times New Roman" w:hAnsi="Times New Roman"/>
          <w:sz w:val="20"/>
        </w:rPr>
        <w:t>См. “Чайтанья-бхагавату”, Ади, гл. 17, и Мадхья, гл. 1.</w:t>
      </w:r>
    </w:p>
    <w:p>
      <w:pPr>
        <w:keepNext/>
        <w:spacing w:before="160"/>
        <w:jc w:val="center"/>
      </w:pPr>
      <w:r>
        <w:rPr>
          <w:rFonts w:ascii="Times New Roman" w:hAnsi="Times New Roman"/>
          <w:i/>
          <w:sz w:val="21"/>
        </w:rPr>
        <w:t>Игры в Навадвипе после посвящения; Адвайта видит вселенский образ —</w:t>
      </w:r>
    </w:p>
    <w:p>
      <w:pPr>
        <w:jc w:val="both"/>
      </w:pPr>
      <w:r>
        <w:rPr>
          <w:b/>
        </w:rPr>
        <w:t xml:space="preserve">10 </w:t>
      </w:r>
      <w:r>
        <w:rPr>
          <w:rFonts w:ascii="Times New Roman" w:hAnsi="Times New Roman"/>
        </w:rPr>
        <w:t>Затем Он Свою матушку Шачидеви одарил любовью к Кришне. А после встретился с Адвайтой Ачарьей, Которому явил Свой вселенский образ.</w:t>
      </w:r>
    </w:p>
    <w:p>
      <w:pPr>
        <w:jc w:val="both"/>
      </w:pPr>
      <w:r>
        <w:rPr>
          <w:b/>
          <w:i/>
          <w:sz w:val="20"/>
        </w:rPr>
        <w:t xml:space="preserve">Амрита-праваха-бхашья. </w:t>
      </w:r>
      <w:r>
        <w:rPr>
          <w:rFonts w:ascii="Times New Roman" w:hAnsi="Times New Roman"/>
          <w:sz w:val="20"/>
        </w:rPr>
        <w:t>Однажды Махапрабху, сидя на ложе Вишну (вишну-кхатте) в доме Шриваса, сказал, что Его мать совершила оскорбление вайшнава против Шри Адвайтачарьи. Пока она не испросит прощения за это оскорбление и Адвайта не простит её, она не обретёт према-бхакти. Услышав это, преданные привели Адвайту Прабху, и Шри Адвайта (воспевая величие Аи) погрузился в прему. Шачидеви воспользовалась этим, взяла пыль с его стоп и освободилась от оскорбления. Тогда «довольный Господь говорит матери: „Теперь у тебя есть вишну-бхакти. Оскорбления против Адвайты больше нет“». С тех пор Шачидеви обрела према-бхакти.</w:t>
      </w:r>
    </w:p>
    <w:p>
      <w:pPr>
        <w:jc w:val="both"/>
      </w:pPr>
      <w:r>
        <w:rPr>
          <w:rFonts w:ascii="Times New Roman" w:hAnsi="Times New Roman"/>
          <w:sz w:val="20"/>
        </w:rPr>
        <w:t>Однажды охваченный премой Адвайта сказал Господу во дворе Шриваса: «Покажи мне вселенский образ, который Ты некогда показал Арджуне». И Господь милостиво показал ему вселенский образ.</w:t>
      </w:r>
    </w:p>
    <w:p>
      <w:pPr>
        <w:jc w:val="both"/>
      </w:pPr>
      <w:r>
        <w:rPr>
          <w:b/>
          <w:i/>
          <w:sz w:val="20"/>
        </w:rPr>
        <w:t xml:space="preserve">Анубхашья. </w:t>
      </w:r>
      <w:r>
        <w:rPr>
          <w:rFonts w:ascii="Times New Roman" w:hAnsi="Times New Roman"/>
          <w:sz w:val="20"/>
        </w:rPr>
        <w:t>Дарование премы Шачи — см. “Чайтанья-бхагавату”, Мадхья, гл. 22; встреча с Адвайтой — там же, Мадхья, гл. 6; Адвайта видит вселенский образ — там же, Мадхья, гл. 24.</w:t>
      </w:r>
    </w:p>
    <w:p>
      <w:pPr>
        <w:spacing w:before="160"/>
        <w:jc w:val="both"/>
      </w:pPr>
      <w:r>
        <w:rPr>
          <w:b/>
        </w:rPr>
        <w:t xml:space="preserve">11 </w:t>
      </w:r>
      <w:r>
        <w:rPr>
          <w:rFonts w:ascii="Times New Roman" w:hAnsi="Times New Roman"/>
        </w:rPr>
        <w:t>Затем Шривас провёл обряд абхишеки Шри Чайтанье. На ложе восседая, Господь явил всем Свое духовное величие.</w:t>
      </w:r>
    </w:p>
    <w:p>
      <w:pPr>
        <w:jc w:val="both"/>
      </w:pPr>
      <w:r>
        <w:rPr>
          <w:b/>
          <w:i/>
          <w:sz w:val="20"/>
        </w:rPr>
        <w:t xml:space="preserve">Амрита-праваха-бхашья. </w:t>
      </w:r>
      <w:r>
        <w:rPr>
          <w:rFonts w:ascii="Times New Roman" w:hAnsi="Times New Roman"/>
          <w:sz w:val="20"/>
        </w:rPr>
        <w:t>Однажды в доме Шриваса все преданные вместе совершили абхишеку Махапрабху. Махапрабху сел на ложе Вишну и явил Своё величие Царя царей. Многие преданные в это время пели киртан. А Адвайта и другие преданные стали поклоняться Махапрабху шестнадцатью подношениями. Каждому Господь даровал то благословение, какого тот желал.</w:t>
      </w:r>
    </w:p>
    <w:p>
      <w:pPr>
        <w:jc w:val="both"/>
      </w:pPr>
      <w:r>
        <w:rPr>
          <w:b/>
          <w:i/>
          <w:sz w:val="20"/>
        </w:rPr>
        <w:t xml:space="preserve">Анубхашья. </w:t>
      </w:r>
      <w:r>
        <w:rPr>
          <w:rFonts w:ascii="Times New Roman" w:hAnsi="Times New Roman"/>
          <w:sz w:val="20"/>
        </w:rPr>
        <w:t>«Сат-прахария»-бхава Господа (бхава, длившаяся семь прахар) на ложе Вишну в доме Шриваса — см. “Чайтанья-бхагавату”, Мадхья, гл. 9.</w:t>
      </w:r>
    </w:p>
    <w:p>
      <w:pPr>
        <w:keepNext/>
        <w:spacing w:before="160"/>
        <w:jc w:val="center"/>
      </w:pPr>
      <w:r>
        <w:rPr>
          <w:rFonts w:ascii="Times New Roman" w:hAnsi="Times New Roman"/>
          <w:i/>
          <w:sz w:val="21"/>
        </w:rPr>
        <w:t>Встреча с Шри Нитьянандой —</w:t>
      </w:r>
    </w:p>
    <w:p>
      <w:pPr>
        <w:jc w:val="both"/>
      </w:pPr>
      <w:r>
        <w:rPr>
          <w:b/>
        </w:rPr>
        <w:t xml:space="preserve">12 </w:t>
      </w:r>
      <w:r>
        <w:rPr>
          <w:rFonts w:ascii="Times New Roman" w:hAnsi="Times New Roman"/>
        </w:rPr>
        <w:t>Затем в Навадвипу пришёл Шри Нитьянанда Прабху. Встретившись с Ним, Шри Чайтанья явил Ему Свой шестирукий образ.</w:t>
      </w:r>
    </w:p>
    <w:p>
      <w:pPr>
        <w:jc w:val="both"/>
      </w:pPr>
      <w:r>
        <w:rPr>
          <w:b/>
          <w:i/>
          <w:sz w:val="20"/>
        </w:rPr>
        <w:t xml:space="preserve">Амрита-праваха-бхашья. </w:t>
      </w:r>
      <w:r>
        <w:rPr>
          <w:rFonts w:ascii="Times New Roman" w:hAnsi="Times New Roman"/>
          <w:sz w:val="20"/>
        </w:rPr>
        <w:t>Шри Нитьянанда Прабху родился в деревне «Экачакра» в округе Бирбхум, сыном Хараи Пандита, из лона Падмавати. Когда Нитьянанда немного подрос, к Хараи Пандиту пришёл один санньяси и попросил отдать ему Нитьянанду как подаяние. С тех пор Нитьянанда странствовал с этим санньяси по многим краям, пришёл в Матхура-мандалу и долго жил там. Привлечённый Махапрабху, Прабху Нитьянанда пришёл в Шри Навадвипу и остановился в доме Нанданы Ачарьи. Махапрабху с преданными привёл Нитьянанду оттуда к Себе.</w:t>
      </w:r>
    </w:p>
    <w:p>
      <w:pPr>
        <w:jc w:val="both"/>
      </w:pPr>
      <w:r>
        <w:rPr>
          <w:b/>
          <w:i/>
          <w:sz w:val="20"/>
        </w:rPr>
        <w:t xml:space="preserve">Анубхашья. </w:t>
      </w:r>
      <w:r>
        <w:rPr>
          <w:rFonts w:ascii="Times New Roman" w:hAnsi="Times New Roman"/>
          <w:sz w:val="20"/>
        </w:rPr>
        <w:t>Встреча с Нитьянандой — см. “Чайтанья-бхагавату”, Мадхья, гл. 3. О том, как на Вьяса-пудже в доме Шриваса Нитьянанда увидел Махапрабху шестируким (с раковиной, диском, булавой, лотосом, плугом и пестом-мушалой в руках), — там же, Мадхья, гл. 5.</w:t>
      </w:r>
    </w:p>
    <w:p>
      <w:pPr>
        <w:keepNext/>
        <w:spacing w:before="160"/>
        <w:jc w:val="center"/>
      </w:pPr>
      <w:r>
        <w:rPr>
          <w:rFonts w:ascii="Times New Roman" w:hAnsi="Times New Roman"/>
          <w:i/>
          <w:sz w:val="21"/>
        </w:rPr>
        <w:t>Господь показывает Нитаю шестирукий, четырёхрукий и двурукий образ —</w:t>
      </w:r>
    </w:p>
    <w:p>
      <w:pPr>
        <w:jc w:val="both"/>
      </w:pPr>
      <w:r>
        <w:rPr>
          <w:b/>
        </w:rPr>
        <w:t xml:space="preserve">13 </w:t>
      </w:r>
      <w:r>
        <w:rPr>
          <w:rFonts w:ascii="Times New Roman" w:hAnsi="Times New Roman"/>
        </w:rPr>
        <w:t>Вначале Шри Чайтанья показал Нитьянанде Свой шестирукий образ, в котором Он держал раковину, диск, булаву, лотос, лук и флейту.</w:t>
      </w:r>
    </w:p>
    <w:p>
      <w:pPr>
        <w:spacing w:before="160"/>
        <w:jc w:val="both"/>
      </w:pPr>
      <w:r>
        <w:rPr>
          <w:b/>
        </w:rPr>
        <w:t xml:space="preserve">14 </w:t>
      </w:r>
      <w:r>
        <w:rPr>
          <w:rFonts w:ascii="Times New Roman" w:hAnsi="Times New Roman"/>
        </w:rPr>
        <w:t>Затем Шри Чайтанья явил четырехрукий образ, стоящий в позе с тремя изгибами. Двумя руками Он играл на флейте, а двумя другими держал раковину и диск.</w:t>
      </w:r>
    </w:p>
    <w:p>
      <w:pPr>
        <w:spacing w:before="160"/>
        <w:jc w:val="both"/>
      </w:pPr>
      <w:r>
        <w:rPr>
          <w:b/>
        </w:rPr>
        <w:t xml:space="preserve">15 </w:t>
      </w:r>
      <w:r>
        <w:rPr>
          <w:rFonts w:ascii="Times New Roman" w:hAnsi="Times New Roman"/>
        </w:rPr>
        <w:t>Потом Он предстал в двухруком облике Кришны, сына Махараджи Нанды, с прекрасной флейтою у Своих уст. Он был облачён в жёлтые одежды, а тело цветом напоминало грозовую тучу.</w:t>
      </w:r>
    </w:p>
    <w:p>
      <w:pPr>
        <w:jc w:val="both"/>
      </w:pPr>
      <w:r>
        <w:rPr>
          <w:b/>
          <w:i/>
          <w:sz w:val="20"/>
        </w:rPr>
        <w:t xml:space="preserve">Амрита-праваха-бхашья. </w:t>
      </w:r>
      <w:r>
        <w:rPr>
          <w:rFonts w:ascii="Times New Roman" w:hAnsi="Times New Roman"/>
          <w:sz w:val="20"/>
        </w:rPr>
        <w:t>Однажды Махапрабху показал Нитьянанде Прабху шестирукий образ, держащий раковину, диск, булаву, лотос, лук Шарнга и флейту. Затем Он показал четырёхрукий образ: в двух руках — раковина и диск, в двух других — флейта. Наконец Он показал образ Шри Кришны, держащего одну лишь флейту. (“Шри Чайтанья-мангала”, Мадхья.)</w:t>
      </w:r>
    </w:p>
    <w:p>
      <w:pPr>
        <w:keepNext/>
        <w:spacing w:before="160"/>
        <w:jc w:val="center"/>
      </w:pPr>
      <w:r>
        <w:rPr>
          <w:rFonts w:ascii="Times New Roman" w:hAnsi="Times New Roman"/>
          <w:i/>
          <w:sz w:val="21"/>
        </w:rPr>
        <w:t>Сам Гаура — Нитьянанда-Баларама —</w:t>
      </w:r>
    </w:p>
    <w:p>
      <w:pPr>
        <w:jc w:val="both"/>
      </w:pPr>
      <w:r>
        <w:rPr>
          <w:b/>
        </w:rPr>
        <w:t xml:space="preserve">16 </w:t>
      </w:r>
      <w:r>
        <w:rPr>
          <w:rFonts w:ascii="Times New Roman" w:hAnsi="Times New Roman"/>
        </w:rPr>
        <w:t>Затем Нитьянанда Прабху провел обряд Вьяса-пуджи для Шри Чайтаньи, поклоняясь Ему как Вьясадэву. А Шри Чайтанья, держа в руках палицу, принял настроение Нитьянанды.</w:t>
      </w:r>
    </w:p>
    <w:p>
      <w:pPr>
        <w:jc w:val="both"/>
      </w:pPr>
      <w:r>
        <w:rPr>
          <w:b/>
          <w:i/>
          <w:sz w:val="20"/>
        </w:rPr>
        <w:t xml:space="preserve">Амрита-праваха-бхашья. </w:t>
      </w:r>
      <w:r>
        <w:rPr>
          <w:rFonts w:ascii="Times New Roman" w:hAnsi="Times New Roman"/>
          <w:sz w:val="20"/>
        </w:rPr>
        <w:t>По повелению Махапрабху Шри Нитьянанда Прабху решил совершить Вьяса-пуджу в ночь полнолуния и попросил Шриваса приготовить всё необходимое. Во время санкиртаны Нитьянанда Прабху надел на шею Махапрабху цветочную гирлянду. В этот миг Нитьянанда Прабху и увидел шестирукий образ. Больше ничего из Вьяса-пуджи совершено не было.</w:t>
      </w:r>
    </w:p>
    <w:p>
      <w:pPr>
        <w:jc w:val="both"/>
      </w:pPr>
      <w:r>
        <w:rPr>
          <w:rFonts w:ascii="Times New Roman" w:hAnsi="Times New Roman"/>
          <w:sz w:val="20"/>
        </w:rPr>
        <w:t>Накануне Вьяса-пуджи, ночью, во время санкиртаны в доме Шриваса, Махапрабху в бхаве Баларамы сел на ложе Вишну и попросил у Нитьянанды плуг и пест (мушалу). Нитьянанда Прабху вложил свою руку в Его руку, и преданные в тот миг воочию увидели плуг и пест.</w:t>
      </w:r>
    </w:p>
    <w:p>
      <w:pPr>
        <w:jc w:val="both"/>
      </w:pPr>
      <w:r>
        <w:rPr>
          <w:b/>
          <w:i/>
          <w:sz w:val="20"/>
        </w:rPr>
        <w:t xml:space="preserve">Анубхашья. </w:t>
      </w:r>
      <w:r>
        <w:rPr>
          <w:rFonts w:ascii="Times New Roman" w:hAnsi="Times New Roman"/>
          <w:sz w:val="20"/>
        </w:rPr>
        <w:t>Вьяса-пуджа Нитьянанды и то, как Господь взял в руки пест-мушалу, — см. “Чайтанья-бхагавату”, Мадхья, гл. 5.</w:t>
      </w:r>
    </w:p>
    <w:p>
      <w:pPr>
        <w:keepNext/>
        <w:spacing w:before="160"/>
        <w:jc w:val="center"/>
      </w:pPr>
      <w:r>
        <w:rPr>
          <w:rFonts w:ascii="Times New Roman" w:hAnsi="Times New Roman"/>
          <w:i/>
          <w:sz w:val="21"/>
        </w:rPr>
        <w:t>Сон Шачи и освобождение Джагая и Мадхая —</w:t>
      </w:r>
    </w:p>
    <w:p>
      <w:pPr>
        <w:jc w:val="both"/>
      </w:pPr>
      <w:r>
        <w:rPr>
          <w:b/>
        </w:rPr>
        <w:t xml:space="preserve">17 </w:t>
      </w:r>
      <w:r>
        <w:rPr>
          <w:rFonts w:ascii="Times New Roman" w:hAnsi="Times New Roman"/>
        </w:rPr>
        <w:t>После этого матушка Шачидеви увидела в Шри Чайтанье с Нитьянандой двух братьев — Кришну с Баларамой. Затем Господь Чайтанья освободил двух падших брахманов — Джагая и Мадхая.</w:t>
      </w:r>
    </w:p>
    <w:p>
      <w:pPr>
        <w:jc w:val="both"/>
      </w:pPr>
      <w:r>
        <w:rPr>
          <w:b/>
          <w:i/>
          <w:sz w:val="20"/>
        </w:rPr>
        <w:t xml:space="preserve">Амрита-праваха-бхашья. </w:t>
      </w:r>
      <w:r>
        <w:rPr>
          <w:rFonts w:ascii="Times New Roman" w:hAnsi="Times New Roman"/>
          <w:sz w:val="20"/>
        </w:rPr>
        <w:t>Однажды ночью Шачидеви увидела во сне, что Кришна и Баларама — два Божества её дома — вырывают друг у друга подношение (найведью) вместе с Гаурангой и Нитьянандой. На следующий день по желанию Гауранги Шачидеви пригласила Нитьянанду поесть у неё в доме. Когда Вишвамбхара и Нитьянанда ели, Шачидеви увидела, что едят Сами Кришна и Баларама, и от этого зрелища лишилась чувств в преме.</w:t>
      </w:r>
    </w:p>
    <w:p>
      <w:pPr>
        <w:jc w:val="both"/>
      </w:pPr>
      <w:r>
        <w:rPr>
          <w:rFonts w:ascii="Times New Roman" w:hAnsi="Times New Roman"/>
          <w:sz w:val="20"/>
        </w:rPr>
        <w:t>Джагай и Мадхай родились в Навадвипе и предавались всевозможным грехам. По повелению Махапрабху Нитьянанда и Харидас ходили из дома в дом, проповедуя святое имя, и навлекли на себя гнев этих двух пьяниц. Те в неистовстве погнались за ними, и они убежали. В другой день Мадхай ударил Нитьянанду по голове черепком разбитого горшка. Джагай был несколько огорчён этим поступком. Услышав об этом, Махапрабху пришёл туда со Своими последователями и уже готов был покарать Джагая и Мадхая. Но милосердный Гауранга, услышав о достойном поведении Джагая, с любовью обнял его. Видя Господа и прикасаясь к Нему, эти двое грешников переменились сердцем, и Господь освободил их, дав им имя Хари.</w:t>
      </w:r>
    </w:p>
    <w:p>
      <w:pPr>
        <w:jc w:val="both"/>
      </w:pPr>
      <w:r>
        <w:rPr>
          <w:b/>
          <w:i/>
          <w:sz w:val="20"/>
        </w:rPr>
        <w:t xml:space="preserve">Анубхашья. </w:t>
      </w:r>
      <w:r>
        <w:rPr>
          <w:rFonts w:ascii="Times New Roman" w:hAnsi="Times New Roman"/>
          <w:sz w:val="20"/>
        </w:rPr>
        <w:t>Сон, в котором Шачи увидела Нитая и Гауру Баларамой и Кришной, — см. “Чайтанья-бхагавату”, Мадхья, гл. 8; освобождение Джагая и Мадхая — “Чайтанья-бхагавата”, Мадхья, гл. 13.</w:t>
      </w:r>
    </w:p>
    <w:p>
      <w:pPr>
        <w:keepNext/>
        <w:spacing w:before="160"/>
        <w:jc w:val="center"/>
      </w:pPr>
      <w:r>
        <w:rPr>
          <w:rFonts w:ascii="Times New Roman" w:hAnsi="Times New Roman"/>
          <w:i/>
          <w:sz w:val="21"/>
        </w:rPr>
        <w:t>«Сат-прахария»-бхава Господа —</w:t>
      </w:r>
    </w:p>
    <w:p>
      <w:pPr>
        <w:jc w:val="both"/>
      </w:pPr>
      <w:r>
        <w:rPr>
          <w:b/>
        </w:rPr>
        <w:t xml:space="preserve">18 </w:t>
      </w:r>
      <w:r>
        <w:rPr>
          <w:rFonts w:ascii="Times New Roman" w:hAnsi="Times New Roman"/>
        </w:rPr>
        <w:t>Пребывая в духовном трансе, Господь Гаурачандра являл Своим ближайшим преданным двадцать один час подряд Свои особые божественные игры.</w:t>
      </w:r>
    </w:p>
    <w:p>
      <w:pPr>
        <w:jc w:val="both"/>
      </w:pPr>
      <w:r>
        <w:rPr>
          <w:b/>
          <w:i/>
          <w:sz w:val="20"/>
        </w:rPr>
        <w:t xml:space="preserve">Амрита-праваха-бхашья. </w:t>
      </w:r>
      <w:r>
        <w:rPr>
          <w:rFonts w:ascii="Times New Roman" w:hAnsi="Times New Roman"/>
          <w:sz w:val="20"/>
        </w:rPr>
        <w:t>Однажды в доме Шриваса Махапрабху сел на ложе Вишну, и преданные, читая Пуруша-сукту: “Тысячеглавый Пуруша, тысячеокий, тысяченогий…”, совершили Его абхишеку водой Ганги. Они совершили Ему пуджу с разнообразными подношениями и дали Ему отведать множество кушаний. Господь стал есть всё, что поднесли преданные. В тот день Он целых семь прахар пребывал в этой бхаве и являл бхавы всех аватар. Он открыл сокровенные события из прошлого преданных, рассеял сомнения у всех и всех одарил благословениями. Одни называют эту бхаву «сат-прахария-бхавой» (бхавой, длившейся семь прахар), а другие — «маха-пракашей» (великим проявлением).</w:t>
      </w:r>
    </w:p>
    <w:p>
      <w:pPr>
        <w:jc w:val="both"/>
      </w:pPr>
      <w:r>
        <w:rPr>
          <w:b/>
          <w:i/>
          <w:sz w:val="20"/>
        </w:rPr>
        <w:t xml:space="preserve">Анубхашья. </w:t>
      </w:r>
      <w:r>
        <w:rPr>
          <w:rFonts w:ascii="Times New Roman" w:hAnsi="Times New Roman"/>
          <w:sz w:val="20"/>
        </w:rPr>
        <w:t>Бхава Господа, длившаяся семь прахар, в доме Шриваса; как тогда, во время абхишеки, Господь дал имя «Сукхи» (Счастливая) одной удачливой женщине по имени «Духкхи» (Несчастная), носившей воду; как Шридхара, продававший банановые листья, увидел маха-пракашу; как Мурари Гупта увидел облик Рамы; милость к Тхакуру Харидасу; как Господь сказал Адвайте, каков истинный смысл Гиты; милость к Мукунде и прочее — см. “Чайтанья-бхагавату”, Мадхья, гл. 9.</w:t>
      </w:r>
    </w:p>
    <w:p>
      <w:pPr>
        <w:keepNext/>
        <w:spacing w:before="160"/>
        <w:jc w:val="center"/>
      </w:pPr>
      <w:r>
        <w:rPr>
          <w:rFonts w:ascii="Times New Roman" w:hAnsi="Times New Roman"/>
          <w:i/>
          <w:sz w:val="21"/>
        </w:rPr>
        <w:t>Бхава Варахи в доме Мурари —</w:t>
      </w:r>
    </w:p>
    <w:p>
      <w:pPr>
        <w:jc w:val="both"/>
      </w:pPr>
      <w:r>
        <w:rPr>
          <w:b/>
        </w:rPr>
        <w:t xml:space="preserve">19 </w:t>
      </w:r>
      <w:r>
        <w:rPr>
          <w:rFonts w:ascii="Times New Roman" w:hAnsi="Times New Roman"/>
        </w:rPr>
        <w:t>Однажды Шри Чайтанья принял настроение Варахи, Аватары в виде Вепря, в доме Мурари Гупты. Он взобрался Мурари на плечи и танцевал во дворе.</w:t>
      </w:r>
    </w:p>
    <w:p>
      <w:pPr>
        <w:jc w:val="both"/>
      </w:pPr>
      <w:r>
        <w:rPr>
          <w:b/>
          <w:i/>
          <w:sz w:val="20"/>
        </w:rPr>
        <w:t xml:space="preserve">Амрита-праваха-бхашья. </w:t>
      </w:r>
      <w:r>
        <w:rPr>
          <w:rFonts w:ascii="Times New Roman" w:hAnsi="Times New Roman"/>
          <w:sz w:val="20"/>
        </w:rPr>
        <w:t>Однажды Махапрабху с криком «Вепрь! Вепрь!» Сам принял облик Варахи и вошёл в дом Мурари Гупты. Он поднял клыками сосуд с водой (гару), как когда-то поднял землю, и выпил воду. А в другой день Господь взобрался Мурари на плечи и долго танцевал.</w:t>
      </w:r>
    </w:p>
    <w:p>
      <w:pPr>
        <w:jc w:val="both"/>
      </w:pPr>
      <w:r>
        <w:rPr>
          <w:b/>
          <w:i/>
          <w:sz w:val="20"/>
        </w:rPr>
        <w:t xml:space="preserve">Анубхашья. </w:t>
      </w:r>
      <w:r>
        <w:rPr>
          <w:rFonts w:ascii="Times New Roman" w:hAnsi="Times New Roman"/>
          <w:sz w:val="20"/>
        </w:rPr>
        <w:t>Бхава Варахи, охватившая Господа в доме Мурари Гупты, — см. “Чайтанья-бхагавату”, Мадхья, гл. 3.</w:t>
      </w:r>
    </w:p>
    <w:p>
      <w:pPr>
        <w:keepNext/>
        <w:spacing w:before="160"/>
        <w:jc w:val="center"/>
      </w:pPr>
      <w:r>
        <w:rPr>
          <w:rFonts w:ascii="Times New Roman" w:hAnsi="Times New Roman"/>
          <w:i/>
          <w:sz w:val="21"/>
        </w:rPr>
        <w:t>Господь ест рис, который Шукламбара собрал как мадхукари-подаяние —</w:t>
      </w:r>
    </w:p>
    <w:p>
      <w:pPr>
        <w:jc w:val="both"/>
      </w:pPr>
      <w:r>
        <w:rPr>
          <w:b/>
        </w:rPr>
        <w:t xml:space="preserve">20 </w:t>
      </w:r>
      <w:r>
        <w:rPr>
          <w:rFonts w:ascii="Times New Roman" w:hAnsi="Times New Roman"/>
        </w:rPr>
        <w:t>Однажды Шри Чайтанья съел сырой рис, который Шукламбара Брахмачари собрал подаянием. Он также подробно объяснил смысл шлоки «Харер нама».</w:t>
      </w:r>
    </w:p>
    <w:p>
      <w:pPr>
        <w:jc w:val="both"/>
      </w:pPr>
      <w:r>
        <w:rPr>
          <w:b/>
          <w:i/>
          <w:sz w:val="20"/>
        </w:rPr>
        <w:t xml:space="preserve">Амрита-праваха-бхашья. </w:t>
      </w:r>
      <w:r>
        <w:rPr>
          <w:rFonts w:ascii="Times New Roman" w:hAnsi="Times New Roman"/>
          <w:sz w:val="20"/>
        </w:rPr>
        <w:t>Шукламбара Брахмачари жил на берегу Ганги в Шри Навадвипе. Когда Махапрабху танцевал, тот пришёл туда со своей сумой риса, собранного подаянием. Любя Своего преданного, Господь взял из его сумы этот рис и с великой премой стал его есть.</w:t>
      </w:r>
    </w:p>
    <w:p>
      <w:pPr>
        <w:jc w:val="both"/>
      </w:pPr>
      <w:r>
        <w:rPr>
          <w:b/>
          <w:i/>
          <w:sz w:val="20"/>
        </w:rPr>
        <w:t xml:space="preserve">Анубхашья. </w:t>
      </w:r>
      <w:r>
        <w:rPr>
          <w:rFonts w:ascii="Times New Roman" w:hAnsi="Times New Roman"/>
          <w:sz w:val="20"/>
        </w:rPr>
        <w:t>О том, как Господь ел рис, собранный Шукламбарой подаянием, — см. “Чайтанья-бхагавату”, Мадхья, гл. 16.</w:t>
      </w:r>
    </w:p>
    <w:p>
      <w:pPr>
        <w:keepNext/>
        <w:spacing w:before="160"/>
        <w:jc w:val="center"/>
      </w:pPr>
      <w:r>
        <w:rPr>
          <w:rFonts w:ascii="Times New Roman" w:hAnsi="Times New Roman"/>
          <w:i/>
          <w:sz w:val="21"/>
        </w:rPr>
        <w:t>Без имени Хари у дживы нет иного пути — (Брихан-нарадия-пурана, 38.126)</w:t>
      </w:r>
    </w:p>
    <w:p>
      <w:pPr>
        <w:jc w:val="both"/>
      </w:pPr>
      <w:r>
        <w:rPr>
          <w:b/>
        </w:rPr>
        <w:t xml:space="preserve">21 </w:t>
      </w:r>
      <w:r>
        <w:rPr>
          <w:rFonts w:ascii="Times New Roman" w:hAnsi="Times New Roman"/>
        </w:rPr>
        <w:t>“Только лишь святое имя Бога, святое имя Бога, святое имя Бога. В век Кали нет другого пути, нет другого пути, нет другого пути”. (Брихан-нарадия-пурана, 38.126)</w:t>
      </w:r>
    </w:p>
    <w:p>
      <w:pPr>
        <w:jc w:val="both"/>
      </w:pPr>
      <w:r>
        <w:rPr>
          <w:b/>
          <w:i/>
          <w:sz w:val="20"/>
        </w:rPr>
        <w:t xml:space="preserve">Анубхашья. </w:t>
      </w:r>
      <w:r>
        <w:rPr>
          <w:rFonts w:ascii="Times New Roman" w:hAnsi="Times New Roman"/>
          <w:sz w:val="20"/>
        </w:rPr>
        <w:t>См. Ади 7.76.</w:t>
      </w:r>
    </w:p>
    <w:p>
      <w:pPr>
        <w:keepNext/>
        <w:spacing w:before="160"/>
        <w:jc w:val="center"/>
      </w:pPr>
      <w:r>
        <w:rPr>
          <w:rFonts w:ascii="Times New Roman" w:hAnsi="Times New Roman"/>
          <w:i/>
          <w:sz w:val="21"/>
        </w:rPr>
        <w:t>Толкование шлоки «харер нама» —</w:t>
      </w:r>
    </w:p>
    <w:p>
      <w:pPr>
        <w:jc w:val="both"/>
      </w:pPr>
      <w:r>
        <w:rPr>
          <w:b/>
        </w:rPr>
        <w:t xml:space="preserve">22 </w:t>
      </w:r>
      <w:r>
        <w:rPr>
          <w:rFonts w:ascii="Times New Roman" w:hAnsi="Times New Roman"/>
        </w:rPr>
        <w:t>В век Кали Сам Кришна нисходит в форме Своих святых имён. Они даруют спасение всему миру.</w:t>
      </w:r>
    </w:p>
    <w:p>
      <w:pPr>
        <w:spacing w:before="160"/>
        <w:jc w:val="both"/>
      </w:pPr>
      <w:r>
        <w:rPr>
          <w:b/>
        </w:rPr>
        <w:t xml:space="preserve">23 </w:t>
      </w:r>
      <w:r>
        <w:rPr>
          <w:rFonts w:ascii="Times New Roman" w:hAnsi="Times New Roman"/>
        </w:rPr>
        <w:t>Для усиления смысла трижды повторяется фраза «харер нама» (имя Бога). А слово «эва» (несомненно) добавлено вновь, чтобы вразумить непонятливых людей.</w:t>
      </w:r>
    </w:p>
    <w:p>
      <w:pPr>
        <w:spacing w:before="160"/>
        <w:jc w:val="both"/>
      </w:pPr>
      <w:r>
        <w:rPr>
          <w:b/>
        </w:rPr>
        <w:t xml:space="preserve">24 </w:t>
      </w:r>
      <w:r>
        <w:rPr>
          <w:rFonts w:ascii="Times New Roman" w:hAnsi="Times New Roman"/>
        </w:rPr>
        <w:t>Слово «кевала» (исключительно) ещё раз подтверждает сказанное. Оно отвергает все другие пути: путь знания, мистическую йогу, аскезы и действия ради мирских благ.</w:t>
      </w:r>
    </w:p>
    <w:p>
      <w:pPr>
        <w:spacing w:before="160"/>
        <w:jc w:val="both"/>
      </w:pPr>
      <w:r>
        <w:rPr>
          <w:b/>
        </w:rPr>
        <w:t xml:space="preserve">25 </w:t>
      </w:r>
      <w:r>
        <w:rPr>
          <w:rFonts w:ascii="Times New Roman" w:hAnsi="Times New Roman"/>
        </w:rPr>
        <w:t>Любой, кто следует другим путём, не сможет достичь освобождения. Тройной повтор лишь подчёркивает это: “нет иного пути, нет иного пути, нет иного пути”.</w:t>
      </w:r>
    </w:p>
    <w:p>
      <w:pPr>
        <w:keepNext/>
        <w:spacing w:before="160"/>
        <w:jc w:val="center"/>
      </w:pPr>
      <w:r>
        <w:rPr>
          <w:rFonts w:ascii="Times New Roman" w:hAnsi="Times New Roman"/>
          <w:i/>
          <w:sz w:val="21"/>
        </w:rPr>
        <w:t>Как повторять имя —</w:t>
      </w:r>
    </w:p>
    <w:p>
      <w:pPr>
        <w:jc w:val="both"/>
      </w:pPr>
      <w:r>
        <w:rPr>
          <w:b/>
        </w:rPr>
        <w:t xml:space="preserve">26 </w:t>
      </w:r>
      <w:r>
        <w:rPr>
          <w:rFonts w:ascii="Times New Roman" w:hAnsi="Times New Roman"/>
        </w:rPr>
        <w:t>Чтоб всегда петь святое имя Бога, следует быть смиреннее травинки, совершенно не стремиться к почёту, но всегда быть готовым выразить почтение другим.</w:t>
      </w:r>
    </w:p>
    <w:p>
      <w:pPr>
        <w:spacing w:before="160"/>
        <w:jc w:val="both"/>
      </w:pPr>
      <w:r>
        <w:rPr>
          <w:b/>
        </w:rPr>
        <w:t xml:space="preserve">27 </w:t>
      </w:r>
      <w:r>
        <w:rPr>
          <w:rFonts w:ascii="Times New Roman" w:hAnsi="Times New Roman"/>
        </w:rPr>
        <w:t>Вайшнав, воспевающий святое имя Бога, должен стараться быть таким же терпеливым, как дерево. Даже если его ругают или бьют, в ответ он никому ничего не скажет.</w:t>
      </w:r>
    </w:p>
    <w:p>
      <w:pPr>
        <w:spacing w:before="160"/>
        <w:jc w:val="both"/>
      </w:pPr>
      <w:r>
        <w:rPr>
          <w:b/>
        </w:rPr>
        <w:t xml:space="preserve">28 </w:t>
      </w:r>
      <w:r>
        <w:rPr>
          <w:rFonts w:ascii="Times New Roman" w:hAnsi="Times New Roman"/>
        </w:rPr>
        <w:t>Дерево молчит, даже когда его рубят, и если засыхает, то не просит воды.</w:t>
      </w:r>
    </w:p>
    <w:p>
      <w:pPr>
        <w:spacing w:before="160"/>
        <w:jc w:val="both"/>
      </w:pPr>
      <w:r>
        <w:rPr>
          <w:b/>
        </w:rPr>
        <w:t xml:space="preserve">29 </w:t>
      </w:r>
      <w:r>
        <w:rPr>
          <w:rFonts w:ascii="Times New Roman" w:hAnsi="Times New Roman"/>
        </w:rPr>
        <w:t>Так и вайшнав не будет ни у кого ничего просить. Он принимает лишь то, что приходит к нему само, или же довольствуется фруктами и овощами.</w:t>
      </w:r>
    </w:p>
    <w:p>
      <w:pPr>
        <w:spacing w:before="160"/>
        <w:jc w:val="both"/>
      </w:pPr>
      <w:r>
        <w:rPr>
          <w:b/>
        </w:rPr>
        <w:t xml:space="preserve">30 </w:t>
      </w:r>
      <w:r>
        <w:rPr>
          <w:rFonts w:ascii="Times New Roman" w:hAnsi="Times New Roman"/>
        </w:rPr>
        <w:t>Святое имя Бога повторяя непрестанно, следует быть довольным тем, что приходит само и без хлопот. Такое поведение будет опорой для обретения подлинной преданности Богу.</w:t>
      </w:r>
    </w:p>
    <w:p>
      <w:pPr>
        <w:jc w:val="both"/>
      </w:pPr>
      <w:r>
        <w:rPr>
          <w:b/>
          <w:i/>
          <w:sz w:val="20"/>
        </w:rPr>
        <w:t xml:space="preserve">Анубхашья. </w:t>
      </w:r>
      <w:r>
        <w:rPr>
          <w:rFonts w:ascii="Times New Roman" w:hAnsi="Times New Roman"/>
          <w:sz w:val="20"/>
        </w:rPr>
        <w:t>См. Антья 20.22–26.</w:t>
      </w:r>
    </w:p>
    <w:p>
      <w:pPr>
        <w:keepNext/>
        <w:spacing w:before="160"/>
        <w:jc w:val="center"/>
      </w:pPr>
      <w:r>
        <w:rPr>
          <w:rFonts w:ascii="Times New Roman" w:hAnsi="Times New Roman"/>
          <w:i/>
          <w:sz w:val="21"/>
        </w:rPr>
        <w:t>Слова из Его собственных уст — (стих из “Шикшаштаки”, произнесённой Шри Кришна Чайтаньячандрой)</w:t>
      </w:r>
    </w:p>
    <w:p>
      <w:pPr>
        <w:jc w:val="both"/>
      </w:pPr>
      <w:r>
        <w:rPr>
          <w:b/>
        </w:rPr>
        <w:t xml:space="preserve">31 </w:t>
      </w:r>
      <w:r>
        <w:rPr>
          <w:rFonts w:ascii="Times New Roman" w:hAnsi="Times New Roman"/>
        </w:rPr>
        <w:t>“Следует постоянно воспевать Святое Имя Кришны, ощущая при этом себя смиреннее травинки и терпеливее дерева, оказывая должное почтение другим и не желая почтения к себе”. (Шикшаштака, 3)</w:t>
      </w:r>
    </w:p>
    <w:p>
      <w:pPr>
        <w:jc w:val="both"/>
      </w:pPr>
      <w:r>
        <w:rPr>
          <w:b/>
          <w:i/>
          <w:sz w:val="20"/>
        </w:rPr>
        <w:t xml:space="preserve">Амрита-праваха-бхашья. </w:t>
      </w:r>
      <w:r>
        <w:rPr>
          <w:rFonts w:ascii="Times New Roman" w:hAnsi="Times New Roman"/>
          <w:sz w:val="20"/>
        </w:rPr>
        <w:t>Кто считает себя ниже травы, кто терпелив, как дерево, сам не ищет почёта и оказывает почёт другим, — только тот и может всегда воспевать Хари.</w:t>
      </w:r>
    </w:p>
    <w:p>
      <w:pPr>
        <w:jc w:val="both"/>
      </w:pPr>
      <w:r>
        <w:rPr>
          <w:b/>
          <w:i/>
          <w:sz w:val="20"/>
        </w:rPr>
        <w:t xml:space="preserve">Анубхашья. </w:t>
      </w:r>
      <w:r>
        <w:rPr>
          <w:rFonts w:ascii="Times New Roman" w:hAnsi="Times New Roman"/>
          <w:b/>
          <w:sz w:val="20"/>
        </w:rPr>
        <w:t>тр̣н̣а̄д апи</w:t>
      </w:r>
      <w:r>
        <w:rPr>
          <w:rFonts w:ascii="Times New Roman" w:hAnsi="Times New Roman"/>
          <w:sz w:val="20"/>
        </w:rPr>
        <w:t xml:space="preserve"> (даже чем трава, которую попирают все ноги и которая лишена всякой значимости) </w:t>
      </w:r>
      <w:r>
        <w:rPr>
          <w:rFonts w:ascii="Times New Roman" w:hAnsi="Times New Roman"/>
          <w:b/>
          <w:sz w:val="20"/>
        </w:rPr>
        <w:t>су-нӣчена</w:t>
      </w:r>
      <w:r>
        <w:rPr>
          <w:rFonts w:ascii="Times New Roman" w:hAnsi="Times New Roman"/>
          <w:sz w:val="20"/>
        </w:rPr>
        <w:t xml:space="preserve"> (ниже во всех отношениях, то есть исполненным настроя, свободного от мирских притязаний на почёт) </w:t>
      </w:r>
      <w:r>
        <w:rPr>
          <w:rFonts w:ascii="Times New Roman" w:hAnsi="Times New Roman"/>
          <w:b/>
          <w:sz w:val="20"/>
        </w:rPr>
        <w:t>тарор апи</w:t>
      </w:r>
      <w:r>
        <w:rPr>
          <w:rFonts w:ascii="Times New Roman" w:hAnsi="Times New Roman"/>
          <w:sz w:val="20"/>
          <w:vertAlign w:val="superscript"/>
        </w:rPr>
        <w:t>7</w:t>
      </w:r>
      <w:r>
        <w:rPr>
          <w:rFonts w:ascii="Times New Roman" w:hAnsi="Times New Roman"/>
          <w:sz w:val="20"/>
        </w:rPr>
        <w:t xml:space="preserve"> (даже чем дерево) </w:t>
      </w:r>
      <w:r>
        <w:rPr>
          <w:rFonts w:ascii="Times New Roman" w:hAnsi="Times New Roman"/>
          <w:b/>
          <w:sz w:val="20"/>
        </w:rPr>
        <w:t>сахиш̣н̣уна̄</w:t>
      </w:r>
      <w:r>
        <w:rPr>
          <w:rFonts w:ascii="Times New Roman" w:hAnsi="Times New Roman"/>
          <w:sz w:val="20"/>
        </w:rPr>
        <w:t xml:space="preserve"> (человеком, наделённым терпением) </w:t>
      </w:r>
      <w:r>
        <w:rPr>
          <w:rFonts w:ascii="Times New Roman" w:hAnsi="Times New Roman"/>
          <w:b/>
          <w:sz w:val="20"/>
        </w:rPr>
        <w:t>ама̄нина̄</w:t>
      </w:r>
      <w:r>
        <w:rPr>
          <w:rFonts w:ascii="Times New Roman" w:hAnsi="Times New Roman"/>
          <w:sz w:val="20"/>
        </w:rPr>
        <w:t xml:space="preserve"> (тем, кто, даже будучи сам достоин почёта, отказался от подобных мирских притязаний) </w:t>
      </w:r>
      <w:r>
        <w:rPr>
          <w:rFonts w:ascii="Times New Roman" w:hAnsi="Times New Roman"/>
          <w:b/>
          <w:sz w:val="20"/>
        </w:rPr>
        <w:t>ма̄на-дена</w:t>
      </w:r>
      <w:r>
        <w:rPr>
          <w:rFonts w:ascii="Times New Roman" w:hAnsi="Times New Roman"/>
          <w:sz w:val="20"/>
        </w:rPr>
        <w:t xml:space="preserve"> (оказывающим почёт и уважение другим — даже тем, кто лишён почёта, и недостойным; таким человеком) </w:t>
      </w:r>
      <w:r>
        <w:rPr>
          <w:rFonts w:ascii="Times New Roman" w:hAnsi="Times New Roman"/>
          <w:b/>
          <w:sz w:val="20"/>
        </w:rPr>
        <w:t>сада̄</w:t>
      </w:r>
      <w:r>
        <w:rPr>
          <w:rFonts w:ascii="Times New Roman" w:hAnsi="Times New Roman"/>
          <w:sz w:val="20"/>
        </w:rPr>
        <w:t xml:space="preserve"> (всегда) </w:t>
      </w:r>
      <w:r>
        <w:rPr>
          <w:rFonts w:ascii="Times New Roman" w:hAnsi="Times New Roman"/>
          <w:b/>
          <w:sz w:val="20"/>
        </w:rPr>
        <w:t>харих̣</w:t>
      </w:r>
      <w:r>
        <w:rPr>
          <w:rFonts w:ascii="Times New Roman" w:hAnsi="Times New Roman"/>
          <w:sz w:val="20"/>
        </w:rPr>
        <w:t xml:space="preserve"> (именно Хари) </w:t>
      </w:r>
      <w:r>
        <w:rPr>
          <w:rFonts w:ascii="Times New Roman" w:hAnsi="Times New Roman"/>
          <w:b/>
          <w:sz w:val="20"/>
        </w:rPr>
        <w:t>кӣртанӣйах̣</w:t>
      </w:r>
      <w:r>
        <w:rPr>
          <w:rFonts w:ascii="Times New Roman" w:hAnsi="Times New Roman"/>
          <w:sz w:val="20"/>
        </w:rPr>
        <w:t xml:space="preserve"> (должен воспеваться — произноситься губами, языком и прочим).</w:t>
      </w:r>
    </w:p>
    <w:p>
      <w:pPr>
        <w:keepNext/>
        <w:spacing w:before="160"/>
        <w:jc w:val="center"/>
      </w:pPr>
      <w:r>
        <w:rPr>
          <w:rFonts w:ascii="Times New Roman" w:hAnsi="Times New Roman"/>
          <w:i/>
          <w:sz w:val="21"/>
        </w:rPr>
        <w:t>Кавираджа Госвами настойчиво просит всех жить согласно этой шлоке —</w:t>
      </w:r>
    </w:p>
    <w:p>
      <w:pPr>
        <w:jc w:val="both"/>
      </w:pPr>
      <w:r>
        <w:rPr>
          <w:b/>
        </w:rPr>
        <w:t xml:space="preserve">32 </w:t>
      </w:r>
      <w:r>
        <w:rPr>
          <w:rFonts w:ascii="Times New Roman" w:hAnsi="Times New Roman"/>
        </w:rPr>
        <w:t>Воздев руки, я призываю всех: «Послушайте меня, прошу вас! Нанизав этот стих на нить святого имени, носите его на шее.</w:t>
      </w:r>
    </w:p>
    <w:p>
      <w:pPr>
        <w:spacing w:before="160"/>
        <w:jc w:val="both"/>
      </w:pPr>
      <w:r>
        <w:rPr>
          <w:b/>
        </w:rPr>
        <w:t xml:space="preserve">33 </w:t>
      </w:r>
      <w:r>
        <w:rPr>
          <w:rFonts w:ascii="Times New Roman" w:hAnsi="Times New Roman"/>
        </w:rPr>
        <w:t>По велению Шри Чайтаньи живите так, как учит этот стих. И тогда вы непременно обретёте прибежище у лотосных стоп Шри Кришны».</w:t>
      </w:r>
    </w:p>
    <w:p>
      <w:pPr>
        <w:jc w:val="both"/>
      </w:pPr>
      <w:r>
        <w:rPr>
          <w:b/>
          <w:i/>
          <w:sz w:val="20"/>
        </w:rPr>
        <w:t xml:space="preserve">Амрита-праваха-бхашья. </w:t>
      </w:r>
      <w:r>
        <w:rPr>
          <w:rFonts w:ascii="Times New Roman" w:hAnsi="Times New Roman"/>
          <w:sz w:val="20"/>
        </w:rPr>
        <w:t>Автор говорит: «О люди! Подняв руки, я говорю вам: слушайте! Нанижите этот стих на гирлянду имени Кришны и носите на шее». Смысл таков: если повторять имя, не обладая должной квалификацией, получается «намабхаса» (лишь тень имени) или «намапарадха» (оскорбление имени). Тогда джива не обретает плода имени — «любви к Кришне». Повторяйте имя Хари, поступая согласно наставлению, которое Махапрабху дал в стихе «тринад апи», — тогда непременно обретёте стопы Шри Кришны.</w:t>
      </w:r>
    </w:p>
    <w:p>
      <w:pPr>
        <w:jc w:val="both"/>
      </w:pPr>
      <w:r>
        <w:rPr>
          <w:b/>
          <w:i/>
          <w:sz w:val="20"/>
        </w:rPr>
        <w:t xml:space="preserve">Анубхашья. </w:t>
      </w:r>
      <w:r>
        <w:rPr>
          <w:rFonts w:ascii="Times New Roman" w:hAnsi="Times New Roman"/>
          <w:sz w:val="20"/>
        </w:rPr>
        <w:t>«Нанизав на нить имени»: нить — это Шри Харинама, а то, что на неё нанизывают как гирлянду или охранный амулет (ракша-кавачу), — четыре настроя, свободные от мирского самомнения: (1) смирение (суничатва), (2) терпение (сахишнутва), (3) отсутствие притязаний на почёт (аманитва), (4) готовность оказывать почёт (манадатва). С мирским самомнением невозможно всегда воспевать имя Хари: материальные притязания — помеха имени Хари. Освободившись от этих четырёх видов самомнения, чистая джива может всегда повторять имя Хари. Кто исполняет это повеление — наставление садхана-бхакти, — тот благодаря харинама-киртане непременно обретёт стопы Шри Кришны.</w:t>
      </w:r>
    </w:p>
    <w:p>
      <w:pPr>
        <w:keepNext/>
        <w:spacing w:before="160"/>
        <w:jc w:val="center"/>
      </w:pPr>
      <w:r>
        <w:rPr>
          <w:rFonts w:ascii="Times New Roman" w:hAnsi="Times New Roman"/>
          <w:i/>
          <w:sz w:val="21"/>
        </w:rPr>
        <w:t>Санкиртана в доме Шриваса, длившаяся год —</w:t>
      </w:r>
    </w:p>
    <w:p>
      <w:pPr>
        <w:jc w:val="both"/>
      </w:pPr>
      <w:r>
        <w:rPr>
          <w:b/>
        </w:rPr>
        <w:t xml:space="preserve">34 </w:t>
      </w:r>
      <w:r>
        <w:rPr>
          <w:rFonts w:ascii="Times New Roman" w:hAnsi="Times New Roman"/>
        </w:rPr>
        <w:t>Целый год Шри Чайтанья в доме Шриваса Тхакура по ночам вместе с близкими друзьями пел святые имена Кришны.</w:t>
      </w:r>
    </w:p>
    <w:p>
      <w:pPr>
        <w:keepNext/>
        <w:spacing w:before="160"/>
        <w:jc w:val="center"/>
      </w:pPr>
      <w:r>
        <w:rPr>
          <w:rFonts w:ascii="Times New Roman" w:hAnsi="Times New Roman"/>
          <w:i/>
          <w:sz w:val="21"/>
        </w:rPr>
        <w:t>Враждебных безбожников не пускают —</w:t>
      </w:r>
    </w:p>
    <w:p>
      <w:pPr>
        <w:jc w:val="both"/>
      </w:pPr>
      <w:r>
        <w:rPr>
          <w:b/>
        </w:rPr>
        <w:t xml:space="preserve">35 </w:t>
      </w:r>
      <w:r>
        <w:rPr>
          <w:rFonts w:ascii="Times New Roman" w:hAnsi="Times New Roman"/>
        </w:rPr>
        <w:t>Порой приходили безбожники посмеяться, и чтобы не дать им зайти в дом, этот санкиртан, полный величайшего блаженства, совершался за закрытыми дверями.</w:t>
      </w:r>
    </w:p>
    <w:p>
      <w:pPr>
        <w:keepNext/>
        <w:spacing w:before="160"/>
        <w:jc w:val="center"/>
      </w:pPr>
      <w:r>
        <w:rPr>
          <w:rFonts w:ascii="Times New Roman" w:hAnsi="Times New Roman"/>
          <w:i/>
          <w:sz w:val="21"/>
        </w:rPr>
        <w:t>Зависть и ненависть к Шривасу —</w:t>
      </w:r>
    </w:p>
    <w:p>
      <w:pPr>
        <w:jc w:val="both"/>
      </w:pPr>
      <w:r>
        <w:rPr>
          <w:b/>
        </w:rPr>
        <w:t xml:space="preserve">36 </w:t>
      </w:r>
      <w:r>
        <w:rPr>
          <w:rFonts w:ascii="Times New Roman" w:hAnsi="Times New Roman"/>
        </w:rPr>
        <w:t>Слыша это громкое прославление Бога, безбожники сгорали от зависти и придумывали, как бы досадить Шривасу Тхакуру.</w:t>
      </w:r>
    </w:p>
    <w:p>
      <w:pPr>
        <w:keepNext/>
        <w:spacing w:before="160"/>
        <w:jc w:val="center"/>
      </w:pPr>
      <w:r>
        <w:rPr>
          <w:rFonts w:ascii="Times New Roman" w:hAnsi="Times New Roman"/>
          <w:i/>
          <w:sz w:val="21"/>
        </w:rPr>
        <w:t>Козни «Гопалы Чапала» против Шриваса —</w:t>
      </w:r>
    </w:p>
    <w:p>
      <w:pPr>
        <w:jc w:val="both"/>
      </w:pPr>
      <w:r>
        <w:rPr>
          <w:b/>
        </w:rPr>
        <w:t xml:space="preserve">37–38 </w:t>
      </w:r>
      <w:r>
        <w:rPr>
          <w:rFonts w:ascii="Times New Roman" w:hAnsi="Times New Roman"/>
        </w:rPr>
        <w:t>Главным среди безбожников был брахман Гопала Чапал, злоязычный болтун. Однажды ночью он собрал всё нужное для поклонения богине Дурге и у двери дома Шриваса Тхакура приготовил место для обряда.</w:t>
      </w:r>
    </w:p>
    <w:p>
      <w:pPr>
        <w:jc w:val="both"/>
      </w:pPr>
      <w:r>
        <w:rPr>
          <w:b/>
          <w:i/>
          <w:sz w:val="20"/>
        </w:rPr>
        <w:t xml:space="preserve">Анубхашья. </w:t>
      </w:r>
      <w:r>
        <w:rPr>
          <w:rFonts w:ascii="Times New Roman" w:hAnsi="Times New Roman"/>
          <w:sz w:val="20"/>
        </w:rPr>
        <w:t>В “Чайтанья-бхагавате” рассказа о «Гопале Чапале» нет.</w:t>
      </w:r>
    </w:p>
    <w:p>
      <w:pPr>
        <w:spacing w:before="160"/>
        <w:jc w:val="both"/>
      </w:pPr>
      <w:r>
        <w:rPr>
          <w:b/>
        </w:rPr>
        <w:t xml:space="preserve">39 </w:t>
      </w:r>
      <w:r>
        <w:rPr>
          <w:rFonts w:ascii="Times New Roman" w:hAnsi="Times New Roman"/>
        </w:rPr>
        <w:t>Он оставил на банановом листе цветок ода, куркуму, киноварь, красную сандаловую пасту и рис.</w:t>
      </w:r>
    </w:p>
    <w:p>
      <w:pPr>
        <w:spacing w:before="160"/>
        <w:jc w:val="both"/>
      </w:pPr>
      <w:r>
        <w:rPr>
          <w:b/>
        </w:rPr>
        <w:t xml:space="preserve">40 </w:t>
      </w:r>
      <w:r>
        <w:rPr>
          <w:rFonts w:ascii="Times New Roman" w:hAnsi="Times New Roman"/>
        </w:rPr>
        <w:t>Кувшин вина он поставил рядом. Шривас же, утром дверь открыв, увидел все эти атрибуты.</w:t>
      </w:r>
    </w:p>
    <w:p>
      <w:pPr>
        <w:keepNext/>
        <w:spacing w:before="160"/>
        <w:jc w:val="center"/>
      </w:pPr>
      <w:r>
        <w:rPr>
          <w:rFonts w:ascii="Times New Roman" w:hAnsi="Times New Roman"/>
          <w:i/>
          <w:sz w:val="21"/>
        </w:rPr>
        <w:t>Попытка выставить Шриваса почитателем Шакти —</w:t>
      </w:r>
    </w:p>
    <w:p>
      <w:pPr>
        <w:jc w:val="both"/>
      </w:pPr>
      <w:r>
        <w:rPr>
          <w:b/>
        </w:rPr>
        <w:t xml:space="preserve">41 </w:t>
      </w:r>
      <w:r>
        <w:rPr>
          <w:rFonts w:ascii="Times New Roman" w:hAnsi="Times New Roman"/>
        </w:rPr>
        <w:t>Тогда он созвал почтенных соседей и с улыбкой к ним всем обратился:</w:t>
      </w:r>
    </w:p>
    <w:p>
      <w:pPr>
        <w:jc w:val="both"/>
      </w:pPr>
      <w:r>
        <w:rPr>
          <w:b/>
          <w:i/>
          <w:sz w:val="20"/>
        </w:rPr>
        <w:t xml:space="preserve">Анубхашья. </w:t>
      </w:r>
      <w:r>
        <w:rPr>
          <w:rFonts w:ascii="Times New Roman" w:hAnsi="Times New Roman"/>
          <w:b/>
          <w:sz w:val="20"/>
        </w:rPr>
        <w:t>Бола̄ийа̄</w:t>
      </w:r>
      <w:r>
        <w:rPr>
          <w:rFonts w:ascii="Times New Roman" w:hAnsi="Times New Roman"/>
          <w:sz w:val="20"/>
        </w:rPr>
        <w:t xml:space="preserve"> — велев позвать.</w:t>
      </w:r>
    </w:p>
    <w:p>
      <w:pPr>
        <w:spacing w:before="160"/>
        <w:jc w:val="both"/>
      </w:pPr>
      <w:r>
        <w:rPr>
          <w:b/>
        </w:rPr>
        <w:t xml:space="preserve">42 </w:t>
      </w:r>
      <w:r>
        <w:rPr>
          <w:rFonts w:ascii="Times New Roman" w:hAnsi="Times New Roman"/>
        </w:rPr>
        <w:t>«О уважаемые брахманы, посмотрите! Каждую ночь я поклоняюсь богине Дурге. Теперь вы видите моё величие».</w:t>
      </w:r>
    </w:p>
    <w:p>
      <w:pPr>
        <w:keepNext/>
        <w:spacing w:before="160"/>
        <w:jc w:val="center"/>
      </w:pPr>
      <w:r>
        <w:rPr>
          <w:rFonts w:ascii="Times New Roman" w:hAnsi="Times New Roman"/>
          <w:i/>
          <w:sz w:val="21"/>
        </w:rPr>
        <w:t>Огорчение почтенных местных жителей и очищение места —</w:t>
      </w:r>
    </w:p>
    <w:p>
      <w:pPr>
        <w:jc w:val="both"/>
      </w:pPr>
      <w:r>
        <w:rPr>
          <w:b/>
        </w:rPr>
        <w:t xml:space="preserve">43 </w:t>
      </w:r>
      <w:r>
        <w:rPr>
          <w:rFonts w:ascii="Times New Roman" w:hAnsi="Times New Roman"/>
        </w:rPr>
        <w:t>Почтенные мужи воскликнули: «Что это? Какой бесстыдный грешник совершил это злодеяние?»</w:t>
      </w:r>
    </w:p>
    <w:p>
      <w:pPr>
        <w:spacing w:before="160"/>
        <w:jc w:val="both"/>
      </w:pPr>
      <w:r>
        <w:rPr>
          <w:b/>
        </w:rPr>
        <w:t xml:space="preserve">44 </w:t>
      </w:r>
      <w:r>
        <w:rPr>
          <w:rFonts w:ascii="Times New Roman" w:hAnsi="Times New Roman"/>
        </w:rPr>
        <w:t>А после они позвали подметальщика, который всё убрал, очистив это место водой с коровьим навозом.</w:t>
      </w:r>
    </w:p>
    <w:p>
      <w:pPr>
        <w:keepNext/>
        <w:spacing w:before="160"/>
        <w:jc w:val="center"/>
      </w:pPr>
      <w:r>
        <w:rPr>
          <w:rFonts w:ascii="Times New Roman" w:hAnsi="Times New Roman"/>
          <w:i/>
          <w:sz w:val="21"/>
        </w:rPr>
        <w:t>Проказа Гопалы Чапала — плод оскорбления вайшнава —</w:t>
      </w:r>
    </w:p>
    <w:p>
      <w:pPr>
        <w:jc w:val="both"/>
      </w:pPr>
      <w:r>
        <w:rPr>
          <w:b/>
        </w:rPr>
        <w:t xml:space="preserve">45 </w:t>
      </w:r>
      <w:r>
        <w:rPr>
          <w:rFonts w:ascii="Times New Roman" w:hAnsi="Times New Roman"/>
        </w:rPr>
        <w:t>Через три дня проказа поразила этого брахмана, Гопалу Чапала, и всё его тело покрылось кровоточащими язвами.</w:t>
      </w:r>
    </w:p>
    <w:p>
      <w:pPr>
        <w:jc w:val="both"/>
      </w:pPr>
      <w:r>
        <w:rPr>
          <w:b/>
          <w:i/>
          <w:sz w:val="20"/>
        </w:rPr>
        <w:t xml:space="preserve">Амрита-праваха-бхашья. </w:t>
      </w:r>
      <w:r>
        <w:rPr>
          <w:rFonts w:ascii="Times New Roman" w:hAnsi="Times New Roman"/>
          <w:sz w:val="20"/>
        </w:rPr>
        <w:t>Когда Махапрабху, заперев двери, вкушал блаженство киртана во дворе Шриваса, многие отвернувшиеся от Бога брахманы города всячески старались высмеять вайшнавов. Некий болтливый бхаттачарья по прозвищу «Гопала Чапал» оставил у запертых дверей всё нужное для поклонения Деви — банановый лист, цветок джавы, красный сандал и прочее — вместе с кувшином вина. Утром Шривас Пандит увидел это и в шутку сказал всем: «Смотрите, смотрите! Я каждую ночь поклоняюсь Бхавани. Теперь вы узнали, как велик я — „шакта“!» Почтенные люди, увидев это, очень огорчились. Они позвали хади (уборщика), велели выбросить подальше вино и прочую мерзость и очистили место водой с коровьим навозом. За это оскорбление вайшнава Гопала Чапал заболел гниющей проказой.</w:t>
      </w:r>
    </w:p>
    <w:p>
      <w:pPr>
        <w:spacing w:before="160"/>
        <w:jc w:val="both"/>
      </w:pPr>
      <w:r>
        <w:rPr>
          <w:b/>
        </w:rPr>
        <w:t xml:space="preserve">46 </w:t>
      </w:r>
      <w:r>
        <w:rPr>
          <w:rFonts w:ascii="Times New Roman" w:hAnsi="Times New Roman"/>
        </w:rPr>
        <w:t>Всё его тело покрылось насекомыми и червями, которые его безжалостно кусали. Его терзала настолько невыносимая боль, что, казалось, тело пылает.</w:t>
      </w:r>
    </w:p>
    <w:p>
      <w:pPr>
        <w:keepNext/>
        <w:spacing w:before="160"/>
        <w:jc w:val="center"/>
      </w:pPr>
      <w:r>
        <w:rPr>
          <w:rFonts w:ascii="Times New Roman" w:hAnsi="Times New Roman"/>
          <w:i/>
          <w:sz w:val="21"/>
        </w:rPr>
        <w:t>Он живёт на берегу Ганги и просит Господа избавить его —</w:t>
      </w:r>
    </w:p>
    <w:p>
      <w:pPr>
        <w:jc w:val="both"/>
      </w:pPr>
      <w:r>
        <w:rPr>
          <w:b/>
        </w:rPr>
        <w:t xml:space="preserve">47 </w:t>
      </w:r>
      <w:r>
        <w:rPr>
          <w:rFonts w:ascii="Times New Roman" w:hAnsi="Times New Roman"/>
        </w:rPr>
        <w:t>Гопала Чапал ушёл из деревни и поселился под деревом на берегу Ганги. Однажды он увидел Шри Чайтанью и обратился к Нему с просьбой:</w:t>
      </w:r>
    </w:p>
    <w:p>
      <w:pPr>
        <w:spacing w:before="160"/>
        <w:jc w:val="both"/>
      </w:pPr>
      <w:r>
        <w:rPr>
          <w:b/>
        </w:rPr>
        <w:t xml:space="preserve">48 </w:t>
      </w:r>
      <w:r>
        <w:rPr>
          <w:rFonts w:ascii="Times New Roman" w:hAnsi="Times New Roman"/>
        </w:rPr>
        <w:t>«Мы живём в одной деревне, и для Тебя я почти как дядя. О мой дорогой племянник, посмотри же, как я невыносимо страдаю от проказы.</w:t>
      </w:r>
    </w:p>
    <w:p>
      <w:pPr>
        <w:spacing w:before="160"/>
        <w:jc w:val="both"/>
      </w:pPr>
      <w:r>
        <w:rPr>
          <w:b/>
        </w:rPr>
        <w:t xml:space="preserve">49 </w:t>
      </w:r>
      <w:r>
        <w:rPr>
          <w:rFonts w:ascii="Times New Roman" w:hAnsi="Times New Roman"/>
        </w:rPr>
        <w:t>Ты низошёл, чтобы спасти всех людей. А я намного несчастнее всех других. Молю Тебя, окажи мне милость и спаси меня!»</w:t>
      </w:r>
    </w:p>
    <w:p>
      <w:pPr>
        <w:keepNext/>
        <w:spacing w:before="160"/>
        <w:jc w:val="center"/>
      </w:pPr>
      <w:r>
        <w:rPr>
          <w:rFonts w:ascii="Times New Roman" w:hAnsi="Times New Roman"/>
          <w:i/>
          <w:sz w:val="21"/>
        </w:rPr>
        <w:t>За оскорбление вайшнава Господь гневно отчитывает его и отказывается его избавить —</w:t>
      </w:r>
    </w:p>
    <w:p>
      <w:pPr>
        <w:jc w:val="both"/>
      </w:pPr>
      <w:r>
        <w:rPr>
          <w:b/>
        </w:rPr>
        <w:t xml:space="preserve">50 </w:t>
      </w:r>
      <w:r>
        <w:rPr>
          <w:rFonts w:ascii="Times New Roman" w:hAnsi="Times New Roman"/>
        </w:rPr>
        <w:t>Услышав это, Махапрабху пришёл в гнев и вынес ему суровый приговор:</w:t>
      </w:r>
    </w:p>
    <w:p>
      <w:pPr>
        <w:spacing w:before="160"/>
        <w:jc w:val="both"/>
      </w:pPr>
      <w:r>
        <w:rPr>
          <w:b/>
        </w:rPr>
        <w:t xml:space="preserve">51 </w:t>
      </w:r>
      <w:r>
        <w:rPr>
          <w:rFonts w:ascii="Times New Roman" w:hAnsi="Times New Roman"/>
        </w:rPr>
        <w:t>«О порочный завистник преданных! Не жди от Меня прощения, Я не спасу тебя! Пусть черви пожирают тебя десять миллионов жизней.</w:t>
      </w:r>
    </w:p>
    <w:p>
      <w:pPr>
        <w:spacing w:before="160"/>
        <w:jc w:val="both"/>
      </w:pPr>
      <w:r>
        <w:rPr>
          <w:b/>
        </w:rPr>
        <w:t xml:space="preserve">52 </w:t>
      </w:r>
      <w:r>
        <w:rPr>
          <w:rFonts w:ascii="Times New Roman" w:hAnsi="Times New Roman"/>
        </w:rPr>
        <w:t>Ты попытался выставить Шриваса Тхакура почитателем богини Дурги. За это оскорбление ты попадёшь в ад на десять миллионов жизней.</w:t>
      </w:r>
    </w:p>
    <w:p>
      <w:pPr>
        <w:jc w:val="both"/>
      </w:pPr>
      <w:r>
        <w:rPr>
          <w:b/>
          <w:i/>
          <w:sz w:val="20"/>
        </w:rPr>
        <w:t xml:space="preserve">Анубхашья. </w:t>
      </w:r>
      <w:r>
        <w:rPr>
          <w:rFonts w:ascii="Times New Roman" w:hAnsi="Times New Roman"/>
          <w:sz w:val="20"/>
        </w:rPr>
        <w:t>Поклонение Бхавани — дело не-вайшнава, то есть не дело вайшнава. Осудив его, Господь научил людей считать «дурным обществом» мирского, смешанного вайшнава (пракрита-виддха-вайшнава), который в глубине души питает учение о многих богах, то есть склоняется к поклонению многим богам и богиням.</w:t>
      </w:r>
    </w:p>
    <w:p>
      <w:pPr>
        <w:spacing w:before="160"/>
        <w:jc w:val="both"/>
      </w:pPr>
      <w:r>
        <w:rPr>
          <w:b/>
        </w:rPr>
        <w:t xml:space="preserve">53 </w:t>
      </w:r>
      <w:r>
        <w:rPr>
          <w:rFonts w:ascii="Times New Roman" w:hAnsi="Times New Roman"/>
        </w:rPr>
        <w:t>Я низошёл, чтобы покончить с безбожниками и повсюду распространить бхакти, чистую преданность Богу».</w:t>
      </w:r>
    </w:p>
    <w:p>
      <w:pPr>
        <w:keepNext/>
        <w:spacing w:before="160"/>
        <w:jc w:val="center"/>
      </w:pPr>
      <w:r>
        <w:rPr>
          <w:rFonts w:ascii="Times New Roman" w:hAnsi="Times New Roman"/>
          <w:i/>
          <w:sz w:val="21"/>
        </w:rPr>
        <w:t>Оскорбивший вайшнава всё время страдает и потому не может легко умереть —</w:t>
      </w:r>
    </w:p>
    <w:p>
      <w:pPr>
        <w:jc w:val="both"/>
      </w:pPr>
      <w:r>
        <w:rPr>
          <w:b/>
        </w:rPr>
        <w:t xml:space="preserve">54 </w:t>
      </w:r>
      <w:r>
        <w:rPr>
          <w:rFonts w:ascii="Times New Roman" w:hAnsi="Times New Roman"/>
        </w:rPr>
        <w:t>Затем Господь пошёл омыться в Ганге. А этот грешник продолжал страдать, не в силах с жизнью попрощаться.</w:t>
      </w:r>
    </w:p>
    <w:p>
      <w:pPr>
        <w:jc w:val="both"/>
      </w:pPr>
      <w:r>
        <w:rPr>
          <w:b/>
          <w:i/>
          <w:sz w:val="20"/>
        </w:rPr>
        <w:t xml:space="preserve">Анубхашья. </w:t>
      </w:r>
      <w:r>
        <w:rPr>
          <w:rFonts w:ascii="Times New Roman" w:hAnsi="Times New Roman"/>
          <w:b/>
          <w:sz w:val="20"/>
        </w:rPr>
        <w:t>Бхоге</w:t>
      </w:r>
      <w:r>
        <w:rPr>
          <w:rFonts w:ascii="Times New Roman" w:hAnsi="Times New Roman"/>
          <w:sz w:val="20"/>
        </w:rPr>
        <w:t xml:space="preserve"> — терпит.</w:t>
      </w:r>
    </w:p>
    <w:p>
      <w:pPr>
        <w:keepNext/>
        <w:spacing w:before="160"/>
        <w:jc w:val="center"/>
      </w:pPr>
      <w:r>
        <w:rPr>
          <w:rFonts w:ascii="Times New Roman" w:hAnsi="Times New Roman"/>
          <w:i/>
          <w:sz w:val="21"/>
        </w:rPr>
        <w:t>Когда Господь пришёл, он предался Ему —</w:t>
      </w:r>
    </w:p>
    <w:p>
      <w:pPr>
        <w:jc w:val="both"/>
      </w:pPr>
      <w:r>
        <w:rPr>
          <w:b/>
        </w:rPr>
        <w:t xml:space="preserve">55–56 </w:t>
      </w:r>
      <w:r>
        <w:rPr>
          <w:rFonts w:ascii="Times New Roman" w:hAnsi="Times New Roman"/>
        </w:rPr>
        <w:t>Приняв санньясу, Шри Чайтанья ушёл в Джаганнатха Пури. Когда Он вернулся в селение Кулия, тот грешник принял прибежище у Его стоп. Из Своей величайшей милости Шри Чайтанья дал ему важный совет:</w:t>
      </w:r>
    </w:p>
    <w:p>
      <w:pPr>
        <w:jc w:val="both"/>
      </w:pPr>
      <w:r>
        <w:rPr>
          <w:b/>
          <w:i/>
          <w:sz w:val="20"/>
        </w:rPr>
        <w:t xml:space="preserve">Амрита-праваха-бхашья. </w:t>
      </w:r>
      <w:r>
        <w:rPr>
          <w:rFonts w:ascii="Times New Roman" w:hAnsi="Times New Roman"/>
          <w:sz w:val="20"/>
        </w:rPr>
        <w:t>Кулия-грам: в те времена Навадвипа была на восточном берегу Ганги, а на другом берегу была деревня Кулия — она ныне и известна под названием «Навадвипа».</w:t>
      </w:r>
    </w:p>
    <w:p>
      <w:pPr>
        <w:jc w:val="both"/>
      </w:pPr>
      <w:r>
        <w:rPr>
          <w:b/>
          <w:i/>
          <w:sz w:val="20"/>
        </w:rPr>
        <w:t xml:space="preserve">Анубхашья. </w:t>
      </w:r>
      <w:r>
        <w:rPr>
          <w:rFonts w:ascii="Times New Roman" w:hAnsi="Times New Roman"/>
          <w:sz w:val="20"/>
        </w:rPr>
        <w:t>Кулия-грам — нынешний город Навадвипа. «Между Надией и Кулией — одна лишь Ганга» (“Чайтанья-бхагавата”, Антья, 3.380): Кулия — на западном берегу Ганги, а Навадвипа — на восточном. Упоминания о Кулии на западном берегу Ганги см. в “Бхакти-ратнакаре” (двенадцатая волна), махакавье “Чайтанья-чарита”, драме “Чайтанья-чандродая” и “Чайтанья-бхагавате”. В деревне Кулия, входящей в Коладвипу, до сих пор есть квартал «Кулияр гандж» и протока «Кулияр дах»; она находится в нынешнем муниципальном городе Навадвипе. Во времена Шри Махапрабху на западном берегу Ганги были деревни «Кулия» и «Пахарпур». Они лежат среди полей «Бахир-двипы». Но тогда и с тех пор Навадвипа находилась в «Антардвипе», на восточном берегу Ганги. В Шри Майяпуре это место и поныне известно как «Двипер матх» («поле острова»). Деревня «Кулия» близ Канчарапары — это не упомянутая Кулия и не «пат Апарадха-бханджаны» (место, где были прощены оскорбления). Ложное представление о ней возникло лишь несколько лет назад — из домыслов, рождённых враждой к Дхаме, и по ошибке.</w:t>
      </w:r>
    </w:p>
    <w:p>
      <w:pPr>
        <w:keepNext/>
        <w:spacing w:before="160"/>
        <w:jc w:val="center"/>
      </w:pPr>
      <w:r>
        <w:rPr>
          <w:rFonts w:ascii="Times New Roman" w:hAnsi="Times New Roman"/>
          <w:i/>
          <w:sz w:val="21"/>
        </w:rPr>
        <w:t>Господь велит ему просить прощения у Шриваса Пандита —</w:t>
      </w:r>
    </w:p>
    <w:p>
      <w:pPr>
        <w:jc w:val="both"/>
      </w:pPr>
      <w:r>
        <w:rPr>
          <w:b/>
        </w:rPr>
        <w:t xml:space="preserve">57 </w:t>
      </w:r>
      <w:r>
        <w:rPr>
          <w:rFonts w:ascii="Times New Roman" w:hAnsi="Times New Roman"/>
        </w:rPr>
        <w:t>«Ты нанёс тяжкое оскорбление святым стопам Шриваса Пандита. Ступай к нему и моли его о прощении.</w:t>
      </w:r>
    </w:p>
    <w:p>
      <w:pPr>
        <w:keepNext/>
        <w:spacing w:before="160"/>
        <w:jc w:val="center"/>
      </w:pPr>
      <w:r>
        <w:rPr>
          <w:rFonts w:ascii="Times New Roman" w:hAnsi="Times New Roman"/>
          <w:i/>
          <w:sz w:val="21"/>
        </w:rPr>
        <w:t>Предавшись, нельзя снова грешить —</w:t>
      </w:r>
    </w:p>
    <w:p>
      <w:pPr>
        <w:jc w:val="both"/>
      </w:pPr>
      <w:r>
        <w:rPr>
          <w:b/>
        </w:rPr>
        <w:t xml:space="preserve">58 </w:t>
      </w:r>
      <w:r>
        <w:rPr>
          <w:rFonts w:ascii="Times New Roman" w:hAnsi="Times New Roman"/>
        </w:rPr>
        <w:t>И если он дарует тебе свою милость и ты не будешь больше оскорблять вайшнавов, то будешь избавлен от последствий этого греха».</w:t>
      </w:r>
    </w:p>
    <w:p>
      <w:pPr>
        <w:keepNext/>
        <w:spacing w:before="160"/>
        <w:jc w:val="center"/>
      </w:pPr>
      <w:r>
        <w:rPr>
          <w:rFonts w:ascii="Times New Roman" w:hAnsi="Times New Roman"/>
          <w:i/>
          <w:sz w:val="21"/>
        </w:rPr>
        <w:t>Гопала Чапал предаётся стопам Шриваса и освобождается от оскорбления —</w:t>
      </w:r>
    </w:p>
    <w:p>
      <w:pPr>
        <w:jc w:val="both"/>
      </w:pPr>
      <w:r>
        <w:rPr>
          <w:b/>
        </w:rPr>
        <w:t xml:space="preserve">59 </w:t>
      </w:r>
      <w:r>
        <w:rPr>
          <w:rFonts w:ascii="Times New Roman" w:hAnsi="Times New Roman"/>
        </w:rPr>
        <w:t>Тогда брахман Гопала Чапал пошел к Шривасу Тхакуру и попросил прибежища у его стоп. Так, милостью Шриваса, он был спасен от последствий этого греха.</w:t>
      </w:r>
    </w:p>
    <w:p>
      <w:pPr>
        <w:keepNext/>
        <w:spacing w:before="160"/>
        <w:jc w:val="center"/>
      </w:pPr>
      <w:r>
        <w:rPr>
          <w:rFonts w:ascii="Times New Roman" w:hAnsi="Times New Roman"/>
          <w:i/>
          <w:sz w:val="21"/>
        </w:rPr>
        <w:t>Другой неразумный брахман проклинает Господа —</w:t>
      </w:r>
    </w:p>
    <w:p>
      <w:pPr>
        <w:jc w:val="both"/>
      </w:pPr>
      <w:r>
        <w:rPr>
          <w:b/>
        </w:rPr>
        <w:t xml:space="preserve">60 </w:t>
      </w:r>
      <w:r>
        <w:rPr>
          <w:rFonts w:ascii="Times New Roman" w:hAnsi="Times New Roman"/>
        </w:rPr>
        <w:t>Однажды один брахман пришёл посмотреть на киртан Шри Чайтаньи, но дверь была закрыта, и он так и не смог попасть в дом.</w:t>
      </w:r>
    </w:p>
    <w:p>
      <w:pPr>
        <w:spacing w:before="160"/>
        <w:jc w:val="both"/>
      </w:pPr>
      <w:r>
        <w:rPr>
          <w:b/>
        </w:rPr>
        <w:t xml:space="preserve">61 </w:t>
      </w:r>
      <w:r>
        <w:rPr>
          <w:rFonts w:ascii="Times New Roman" w:hAnsi="Times New Roman"/>
        </w:rPr>
        <w:t>С досадой он возвратился домой. На следующий день он увидел на берегу Ганги Шри Чайтанью и обратился к Нему:</w:t>
      </w:r>
      <w:r>
        <w:rPr>
          <w:rFonts w:ascii="Times New Roman" w:hAnsi="Times New Roman"/>
          <w:vertAlign w:val="superscript"/>
        </w:rPr>
        <w:t>1</w:t>
      </w:r>
    </w:p>
    <w:p>
      <w:pPr>
        <w:spacing w:before="160"/>
        <w:jc w:val="both"/>
      </w:pPr>
      <w:r>
        <w:rPr>
          <w:b/>
        </w:rPr>
        <w:t xml:space="preserve">62 </w:t>
      </w:r>
      <w:r>
        <w:rPr>
          <w:rFonts w:ascii="Times New Roman" w:hAnsi="Times New Roman"/>
        </w:rPr>
        <w:t>«Ты меня сильно оскорбил! Я проклинаю Тебя!» И в гневе он разорвал свой священный шнур.</w:t>
      </w:r>
    </w:p>
    <w:p>
      <w:pPr>
        <w:spacing w:before="160"/>
        <w:jc w:val="both"/>
      </w:pPr>
      <w:r>
        <w:rPr>
          <w:b/>
        </w:rPr>
        <w:t xml:space="preserve">63 </w:t>
      </w:r>
      <w:r>
        <w:rPr>
          <w:rFonts w:ascii="Times New Roman" w:hAnsi="Times New Roman"/>
        </w:rPr>
        <w:t>«Да лишишься Ты всего мирского счастья!» Услышав это проклятие, Шри Чайтанья возликовал.</w:t>
      </w:r>
    </w:p>
    <w:p>
      <w:pPr>
        <w:spacing w:before="160"/>
        <w:jc w:val="both"/>
      </w:pPr>
      <w:r>
        <w:rPr>
          <w:b/>
        </w:rPr>
        <w:t xml:space="preserve">64 </w:t>
      </w:r>
      <w:r>
        <w:rPr>
          <w:rFonts w:ascii="Times New Roman" w:hAnsi="Times New Roman"/>
        </w:rPr>
        <w:t>Любой, кто с верой и любовью слушает о том, как брахман проклял Шри Чайтанью, освобождается от всех брахманических проклятий.</w:t>
      </w:r>
    </w:p>
    <w:p>
      <w:pPr>
        <w:jc w:val="both"/>
      </w:pPr>
      <w:r>
        <w:rPr>
          <w:b/>
          <w:i/>
          <w:sz w:val="20"/>
        </w:rPr>
        <w:t xml:space="preserve">Анубхашья. </w:t>
      </w:r>
      <w:r>
        <w:rPr>
          <w:rFonts w:ascii="Times New Roman" w:hAnsi="Times New Roman"/>
          <w:sz w:val="20"/>
        </w:rPr>
        <w:t>Кто считает Господа, Владыку майи, подвластным проклятиям и прочему или дживой, которую карает Яма и которая подвластна плодам кармы, тот навлекает на себя безбожие. Но стоит дживе вместо этого познать Его как вечно достойного служения Всевышнего Владыку — и исчезает её безначальная отвращённость от Кришны. Этого события в “Чайтанья-бхагавате” нет.</w:t>
      </w:r>
    </w:p>
    <w:p>
      <w:pPr>
        <w:keepNext/>
        <w:spacing w:before="160"/>
        <w:jc w:val="center"/>
      </w:pPr>
      <w:r>
        <w:rPr>
          <w:rFonts w:ascii="Times New Roman" w:hAnsi="Times New Roman"/>
          <w:i/>
          <w:sz w:val="21"/>
        </w:rPr>
        <w:t>Милость-наказание Мукунде —</w:t>
      </w:r>
    </w:p>
    <w:p>
      <w:pPr>
        <w:jc w:val="both"/>
      </w:pPr>
      <w:r>
        <w:rPr>
          <w:b/>
        </w:rPr>
        <w:t xml:space="preserve">65 </w:t>
      </w:r>
      <w:r>
        <w:rPr>
          <w:rFonts w:ascii="Times New Roman" w:hAnsi="Times New Roman"/>
        </w:rPr>
        <w:t>Шри Чайтанья благословил Мукунду Датту, Своим особым наказанием полностью развеяв его уныние.</w:t>
      </w:r>
    </w:p>
    <w:p>
      <w:pPr>
        <w:jc w:val="both"/>
      </w:pPr>
      <w:r>
        <w:rPr>
          <w:b/>
          <w:i/>
          <w:sz w:val="20"/>
        </w:rPr>
        <w:t xml:space="preserve">Амрита-праваха-бхашья. </w:t>
      </w:r>
      <w:r>
        <w:rPr>
          <w:rFonts w:ascii="Times New Roman" w:hAnsi="Times New Roman"/>
          <w:sz w:val="20"/>
        </w:rPr>
        <w:t>В день маха-пракаши Господа Мукунда Датта остался лежать за дверью. Когда Господь одного за другим одарил милостью других преданных, они сказали Господу, что Мукунда Датта за дверью. Господь ответил: «Я не скоро буду доволен Мукундой Даттой. Перед преданными он говорит о „чистой бхакти“, а сидя среди майявадинов, соглашается с „майявадой“, изложенной в “Йога-васиштхе”. Это всегда причиняет Мне боль». Мукунда Датта услышал снаружи эти слова и сказал: «Я счастлив! Пусть не скоро, но когда-нибудь Махапрабху, спаситель мира, окажет мне милость». Увидев, что Мукунда Датта твёрдо решил оставить общество майявадинов, Господь тотчас велел привести его и выказал ему Своё расположение. Так Господь наказал его за оскорбление — общение с майявадинами — и даровал милость как плод общения с чистыми преданными.</w:t>
      </w:r>
    </w:p>
    <w:p>
      <w:pPr>
        <w:jc w:val="both"/>
      </w:pPr>
      <w:r>
        <w:rPr>
          <w:b/>
          <w:i/>
          <w:sz w:val="20"/>
        </w:rPr>
        <w:t xml:space="preserve">Анубхашья. </w:t>
      </w:r>
      <w:r>
        <w:rPr>
          <w:rFonts w:ascii="Times New Roman" w:hAnsi="Times New Roman"/>
          <w:sz w:val="20"/>
        </w:rPr>
        <w:t>Милость-наказание Мукунде — см. “Чайтанья-бхагавату”, Мадхья, гл. 10.</w:t>
      </w:r>
    </w:p>
    <w:p>
      <w:pPr>
        <w:keepNext/>
        <w:spacing w:before="160"/>
        <w:jc w:val="center"/>
      </w:pPr>
      <w:r>
        <w:rPr>
          <w:rFonts w:ascii="Times New Roman" w:hAnsi="Times New Roman"/>
          <w:i/>
          <w:sz w:val="21"/>
        </w:rPr>
        <w:t>Милость-наказание Адвайте —</w:t>
      </w:r>
    </w:p>
    <w:p>
      <w:pPr>
        <w:jc w:val="both"/>
      </w:pPr>
      <w:r>
        <w:rPr>
          <w:b/>
        </w:rPr>
        <w:t xml:space="preserve">66 </w:t>
      </w:r>
      <w:r>
        <w:rPr>
          <w:rFonts w:ascii="Times New Roman" w:hAnsi="Times New Roman"/>
        </w:rPr>
        <w:t>Шри Чайтанья почитал Шри Адвайту Ачарью, как Своего Гуру. Но Сам Адвайта был этим сильно опечален.</w:t>
      </w:r>
    </w:p>
    <w:p>
      <w:pPr>
        <w:spacing w:before="160"/>
        <w:jc w:val="both"/>
      </w:pPr>
      <w:r>
        <w:rPr>
          <w:b/>
        </w:rPr>
        <w:t xml:space="preserve">67 </w:t>
      </w:r>
      <w:r>
        <w:rPr>
          <w:rFonts w:ascii="Times New Roman" w:hAnsi="Times New Roman"/>
        </w:rPr>
        <w:t>Тогда Адвайта нарочно стал объяснять путь философских размышлений, и Шри Чайтанья в гневе выказал Ему пренебрежение.</w:t>
      </w:r>
    </w:p>
    <w:p>
      <w:pPr>
        <w:spacing w:before="160"/>
        <w:jc w:val="both"/>
      </w:pPr>
      <w:r>
        <w:rPr>
          <w:b/>
        </w:rPr>
        <w:t xml:space="preserve">68 </w:t>
      </w:r>
      <w:r>
        <w:rPr>
          <w:rFonts w:ascii="Times New Roman" w:hAnsi="Times New Roman"/>
        </w:rPr>
        <w:t>Шри Адвайта это наказание воспринял как величайшее блаженство. Поняв мотив Адвайты, Шри Чайтанья смутился и благословил Его.</w:t>
      </w:r>
    </w:p>
    <w:p>
      <w:pPr>
        <w:jc w:val="both"/>
      </w:pPr>
      <w:r>
        <w:rPr>
          <w:b/>
          <w:i/>
          <w:sz w:val="20"/>
        </w:rPr>
        <w:t xml:space="preserve">Амрита-праваха-бхашья. </w:t>
      </w:r>
      <w:r>
        <w:rPr>
          <w:rFonts w:ascii="Times New Roman" w:hAnsi="Times New Roman"/>
          <w:sz w:val="20"/>
        </w:rPr>
        <w:t>Адвайтачарья был духовным братом Ишвары Пури, гуру Махапрабху. Поэтому Господь, хотя Адвайта был Его слугой, почитал его как гуру. Адвайту огорчало, что Махапрабху оказывает ему такой почёт. Чтобы получить от Махапрабху милость в виде наказания, он отправился в Шантипур и стал объяснять путь гьяны каким-то несчастным людям. Услышав об этом, Господь в гневе пришёл в Шантипур и как следует побил Адвайту Прабху. Получив эти побои, Адвайта Прабху пустился в пляс со словами: «Смотрите, сегодня исполнилось моё желание! Махапрабху скупился и почитал меня как гуру, а сегодня увидел во мне Своего слугу и ученика и постарался спасти меня от дурной мысли — майявады». Увидев эту уловку Адвайтачарьи, Господь смутился и проявил к нему благосклонность.</w:t>
      </w:r>
    </w:p>
    <w:p>
      <w:pPr>
        <w:keepNext/>
        <w:spacing w:before="160"/>
        <w:jc w:val="center"/>
      </w:pPr>
      <w:r>
        <w:rPr>
          <w:rFonts w:ascii="Times New Roman" w:hAnsi="Times New Roman"/>
          <w:i/>
          <w:sz w:val="21"/>
        </w:rPr>
        <w:t>Безраздельная преданность Мурари Гупты Шри Раме —</w:t>
      </w:r>
    </w:p>
    <w:p>
      <w:pPr>
        <w:jc w:val="both"/>
      </w:pPr>
      <w:r>
        <w:rPr>
          <w:b/>
        </w:rPr>
        <w:t xml:space="preserve">69 </w:t>
      </w:r>
      <w:r>
        <w:rPr>
          <w:rFonts w:ascii="Times New Roman" w:hAnsi="Times New Roman"/>
        </w:rPr>
        <w:t>Услышав прославление Рамачандры из уст Мурари Гупты, Шри Чайтанья написал у него на лбу имя «Рамдас», что означает «вечный слуга Господа Рамы».</w:t>
      </w:r>
    </w:p>
    <w:p>
      <w:pPr>
        <w:jc w:val="both"/>
      </w:pPr>
      <w:r>
        <w:rPr>
          <w:b/>
          <w:i/>
          <w:sz w:val="20"/>
        </w:rPr>
        <w:t xml:space="preserve">Амрита-праваха-бхашья. </w:t>
      </w:r>
      <w:r>
        <w:rPr>
          <w:rFonts w:ascii="Times New Roman" w:hAnsi="Times New Roman"/>
          <w:sz w:val="20"/>
        </w:rPr>
        <w:t>Однажды Махапрабху попросил Мурари Гупту, поклонявшегося Шри Раме с мантрой Рамы, прочесть молитву Шри Раме. Мурари с великой премой прочёл «Рамаштаку»: “Выслушав так восемь шлок о Рагхунандане, льве среди царей, Бхагаван поставил стопу на голову лекаря Мурари и написал у него на лбу: «О, стань по Моей милости „Рамадасом“!»”.</w:t>
      </w:r>
    </w:p>
    <w:p>
      <w:pPr>
        <w:jc w:val="both"/>
      </w:pPr>
      <w:r>
        <w:rPr>
          <w:b/>
          <w:i/>
          <w:sz w:val="20"/>
        </w:rPr>
        <w:t xml:space="preserve">Анубхашья. </w:t>
      </w:r>
      <w:r>
        <w:rPr>
          <w:rFonts w:ascii="Times New Roman" w:hAnsi="Times New Roman"/>
          <w:sz w:val="20"/>
        </w:rPr>
        <w:t>“Чайтанья-мангала”, Мадхья-кханда: “Всегда почитаю Раму, гуру трёх миров”. «Услышав так восемь шлок о Рагхувире, Он Сам поставил стопу на голову Мурари. Он написал у него на лбу имя „Рамадас“: „По Моей милости ты стал «Рамадасом»“. Сказав так, Он показал ему облик Рамы. Мурари, упав к Его стопам, возносит молитвы». Милость Господа к Мурари Гупте — см. “Чайтанья-бхагавату”, Мадхья, гл. 10.</w:t>
      </w:r>
    </w:p>
    <w:p>
      <w:pPr>
        <w:keepNext/>
        <w:spacing w:before="160"/>
        <w:jc w:val="center"/>
      </w:pPr>
      <w:r>
        <w:rPr>
          <w:rFonts w:ascii="Times New Roman" w:hAnsi="Times New Roman"/>
          <w:i/>
          <w:sz w:val="21"/>
        </w:rPr>
        <w:t>Господь пьёт воду из железного сосуда в доме Шридхары и раздаёт благословения —</w:t>
      </w:r>
    </w:p>
    <w:p>
      <w:pPr>
        <w:jc w:val="both"/>
      </w:pPr>
      <w:r>
        <w:rPr>
          <w:b/>
        </w:rPr>
        <w:t xml:space="preserve">70 </w:t>
      </w:r>
      <w:r>
        <w:rPr>
          <w:rFonts w:ascii="Times New Roman" w:hAnsi="Times New Roman"/>
        </w:rPr>
        <w:t>Однажды в доме Шридхара Шри Чайтанья напился воды из помятого железного сосуда. И всем преданным Он даровал желанные благословения.</w:t>
      </w:r>
    </w:p>
    <w:p>
      <w:pPr>
        <w:jc w:val="both"/>
      </w:pPr>
      <w:r>
        <w:rPr>
          <w:b/>
          <w:i/>
          <w:sz w:val="20"/>
        </w:rPr>
        <w:t xml:space="preserve">Амрита-праваха-бхашья. </w:t>
      </w:r>
      <w:r>
        <w:rPr>
          <w:rFonts w:ascii="Times New Roman" w:hAnsi="Times New Roman"/>
          <w:sz w:val="20"/>
        </w:rPr>
        <w:t>В ночь первого городского киртана, после того как Кази был освобождён, Чханд Кази шёл вместе с киртаном до самого двора Шридхары. Когда киртан остановился там на отдых, Махапрабху милостиво выпил воду, которая была в дырявом железном сосуде Шридхары, сказав, что это «вода, поднесённая преданным». От этого места Кази повернул назад. Это место в северо-восточной части Майяпура и поныне называют местом, где отдыхал киртан.</w:t>
      </w:r>
    </w:p>
    <w:p>
      <w:pPr>
        <w:jc w:val="both"/>
      </w:pPr>
      <w:r>
        <w:rPr>
          <w:b/>
          <w:i/>
          <w:sz w:val="20"/>
        </w:rPr>
        <w:t xml:space="preserve">Анубхашья. </w:t>
      </w:r>
      <w:r>
        <w:rPr>
          <w:rFonts w:ascii="Times New Roman" w:hAnsi="Times New Roman"/>
          <w:sz w:val="20"/>
        </w:rPr>
        <w:t>Как Господь пил воду из железного сосуда Шридхары — см. “Чайтанья-бхагавату”, Мадхья, гл. 23.</w:t>
      </w:r>
    </w:p>
    <w:p>
      <w:pPr>
        <w:keepNext/>
        <w:spacing w:before="160"/>
        <w:jc w:val="center"/>
      </w:pPr>
      <w:r>
        <w:rPr>
          <w:rFonts w:ascii="Times New Roman" w:hAnsi="Times New Roman"/>
          <w:i/>
          <w:sz w:val="21"/>
        </w:rPr>
        <w:t>Милость к Тхакуру Харидасу; игра в освобождение Шачи от оскорбления —</w:t>
      </w:r>
    </w:p>
    <w:p>
      <w:pPr>
        <w:jc w:val="both"/>
      </w:pPr>
      <w:r>
        <w:rPr>
          <w:b/>
        </w:rPr>
        <w:t xml:space="preserve">71 </w:t>
      </w:r>
      <w:r>
        <w:rPr>
          <w:rFonts w:ascii="Times New Roman" w:hAnsi="Times New Roman"/>
        </w:rPr>
        <w:t>И после этого Шри Чайтанья благословил Харидаса Тхакура, а также снял со Своей матушки вину за оскорбление Адвайты Ачарьи.</w:t>
      </w:r>
    </w:p>
    <w:p>
      <w:pPr>
        <w:jc w:val="both"/>
      </w:pPr>
      <w:r>
        <w:rPr>
          <w:b/>
          <w:i/>
          <w:sz w:val="20"/>
        </w:rPr>
        <w:t xml:space="preserve">Амрита-праваха-бхашья. </w:t>
      </w:r>
      <w:r>
        <w:rPr>
          <w:rFonts w:ascii="Times New Roman" w:hAnsi="Times New Roman"/>
          <w:sz w:val="20"/>
        </w:rPr>
        <w:t>В день маха-пракаши Махапрабху обнял Харидаса, объявил, что тот — аватара Прахлады, и даровал ему благословение.</w:t>
      </w:r>
    </w:p>
    <w:p>
      <w:pPr>
        <w:jc w:val="both"/>
      </w:pPr>
      <w:r>
        <w:rPr>
          <w:rFonts w:ascii="Times New Roman" w:hAnsi="Times New Roman"/>
          <w:sz w:val="20"/>
        </w:rPr>
        <w:t>Когда Вишварупа принял санньясу, Шачимата обвинила в этом Адвайту Ачарью. Так она совершила оскорбление вайшнава, и Господь избавил её от этого оскорбления, велев матери взять пыль со стоп Ачарьи.</w:t>
      </w:r>
    </w:p>
    <w:p>
      <w:pPr>
        <w:jc w:val="both"/>
      </w:pPr>
      <w:r>
        <w:rPr>
          <w:b/>
          <w:i/>
          <w:sz w:val="20"/>
        </w:rPr>
        <w:t xml:space="preserve">Анубхашья. </w:t>
      </w:r>
      <w:r>
        <w:rPr>
          <w:rFonts w:ascii="Times New Roman" w:hAnsi="Times New Roman"/>
          <w:sz w:val="20"/>
        </w:rPr>
        <w:t>Милость к Тхакуру Харидасу — см. “Чайтанья-бхагавату”, Мадхья, гл. 10; милость Господа к Шачимате — “Чайтанья-бхагавата”, Мадхья, гл. 22.</w:t>
      </w:r>
    </w:p>
    <w:p>
      <w:pPr>
        <w:keepNext/>
        <w:spacing w:before="160"/>
        <w:jc w:val="center"/>
      </w:pPr>
      <w:r>
        <w:rPr>
          <w:rFonts w:ascii="Times New Roman" w:hAnsi="Times New Roman"/>
          <w:i/>
          <w:sz w:val="21"/>
        </w:rPr>
        <w:t>Ученик-безбожник называет славу святого имени преувеличением (артхавадой) —</w:t>
      </w:r>
    </w:p>
    <w:p>
      <w:pPr>
        <w:jc w:val="both"/>
      </w:pPr>
      <w:r>
        <w:rPr>
          <w:b/>
        </w:rPr>
        <w:t xml:space="preserve">72 </w:t>
      </w:r>
      <w:r>
        <w:rPr>
          <w:rFonts w:ascii="Times New Roman" w:hAnsi="Times New Roman"/>
        </w:rPr>
        <w:t>Как-то Шри Чайтанья поведал преданным о высшей славе имени святого Бога, но один ученик истолковал Его речи по-своему.</w:t>
      </w:r>
    </w:p>
    <w:p>
      <w:pPr>
        <w:jc w:val="both"/>
      </w:pPr>
      <w:r>
        <w:rPr>
          <w:b/>
          <w:i/>
          <w:sz w:val="20"/>
        </w:rPr>
        <w:t xml:space="preserve">Анубхашья. </w:t>
      </w:r>
      <w:r>
        <w:rPr>
          <w:rFonts w:ascii="Times New Roman" w:hAnsi="Times New Roman"/>
          <w:sz w:val="20"/>
        </w:rPr>
        <w:t>Слава Шри Нама-прабху неотлична от Самого Кришны. Считать её «преувеличенной похвалой», «ненастоящей» и потому «неправдой» — такое разделяющее мышление и называется «артхавадой», то есть (ложной) похвалой или же хулой. Это откровенное безбожие, или неверие, то есть не что иное, как вражда к Богу.</w:t>
      </w:r>
    </w:p>
    <w:p>
      <w:pPr>
        <w:spacing w:before="160"/>
        <w:jc w:val="both"/>
      </w:pPr>
      <w:r>
        <w:rPr>
          <w:b/>
        </w:rPr>
        <w:t xml:space="preserve">73 </w:t>
      </w:r>
      <w:r>
        <w:rPr>
          <w:rFonts w:ascii="Times New Roman" w:hAnsi="Times New Roman"/>
        </w:rPr>
        <w:t>Услышав, как ученик назвал величие святых имён Бога лишь преувеличением, Махапрабху так сильно расстроился, что запретил всем даже смотреть в лицо этому оскорбителю.</w:t>
      </w:r>
    </w:p>
    <w:p>
      <w:pPr>
        <w:jc w:val="both"/>
      </w:pPr>
      <w:r>
        <w:rPr>
          <w:b/>
          <w:i/>
          <w:sz w:val="20"/>
        </w:rPr>
        <w:t xml:space="preserve">Амрита-праваха-бхашья. </w:t>
      </w:r>
      <w:r>
        <w:rPr>
          <w:rFonts w:ascii="Times New Roman" w:hAnsi="Times New Roman"/>
          <w:sz w:val="20"/>
        </w:rPr>
        <w:t>Однажды Махапрабху описывал преданным безграничную славу святого имени. Услышав это, некий несчастный студент сказал: «Вся эта слава имени — не настоящая: шастры лишь восхваляют имя». Если так перетолковывать славу имени, совершается оскорбление имени — артхавада. Нет оскорбления страшнее, чем оскорбление имени. Господь запретил смотреть в лицо этому студенту-оскорбителю и вместе со спутниками омылся в Ганге «сачеле», то есть прямо в одежде. Смысл таков: кто увидел лицо оскорбителя имени, должен омыться прямо в одежде, — вот урок.</w:t>
      </w:r>
    </w:p>
    <w:p>
      <w:pPr>
        <w:keepNext/>
        <w:spacing w:before="160"/>
        <w:jc w:val="center"/>
      </w:pPr>
      <w:r>
        <w:rPr>
          <w:rFonts w:ascii="Times New Roman" w:hAnsi="Times New Roman"/>
          <w:i/>
          <w:sz w:val="21"/>
        </w:rPr>
        <w:t>Господь со спутниками омывается в Ганге прямо в одежде и воспевает славу бхакти — единственного пути (абхидхеи) —</w:t>
      </w:r>
    </w:p>
    <w:p>
      <w:pPr>
        <w:jc w:val="both"/>
      </w:pPr>
      <w:r>
        <w:rPr>
          <w:b/>
        </w:rPr>
        <w:t xml:space="preserve">74 </w:t>
      </w:r>
      <w:r>
        <w:rPr>
          <w:rFonts w:ascii="Times New Roman" w:hAnsi="Times New Roman"/>
        </w:rPr>
        <w:t>Затем Шри Чайтанья прямо в одежде омылся в Ганге вместе со Своими последователями, а после рассказал им о величии любовного служения Богу.</w:t>
      </w:r>
    </w:p>
    <w:p>
      <w:pPr>
        <w:spacing w:before="160"/>
        <w:jc w:val="both"/>
      </w:pPr>
      <w:r>
        <w:rPr>
          <w:b/>
        </w:rPr>
        <w:t xml:space="preserve">75 </w:t>
      </w:r>
      <w:r>
        <w:rPr>
          <w:rFonts w:ascii="Times New Roman" w:hAnsi="Times New Roman"/>
        </w:rPr>
        <w:t>Ни знание, ни благочестивые дела, ни мистическая йога не подчиняют Кришну. Лишь чистая любовь способна полностью покорить Его сердце.</w:t>
      </w:r>
    </w:p>
    <w:p>
      <w:pPr>
        <w:keepNext/>
        <w:spacing w:before="160"/>
        <w:jc w:val="center"/>
      </w:pPr>
      <w:r>
        <w:rPr>
          <w:rFonts w:ascii="Times New Roman" w:hAnsi="Times New Roman"/>
          <w:i/>
          <w:sz w:val="21"/>
        </w:rPr>
        <w:t>(Шримад-Бхагаватам, песнь 11, глава 14, стих 20)</w:t>
      </w:r>
    </w:p>
    <w:p>
      <w:pPr>
        <w:jc w:val="both"/>
      </w:pPr>
      <w:r>
        <w:rPr>
          <w:b/>
        </w:rPr>
        <w:t xml:space="preserve">76 </w:t>
      </w:r>
      <w:r>
        <w:rPr>
          <w:rFonts w:ascii="Times New Roman" w:hAnsi="Times New Roman"/>
        </w:rPr>
        <w:t>(Шри Кришна сказал:) “О Уддхава, ни йога, ни санкхья, ни исполнение дхармы, ни изучение Вед, ни аскеза, ни отречение не властны надо Мной так, как пылкая преданность Мне”. (Шримад-Бхагаватам, 11.14.20)</w:t>
      </w:r>
    </w:p>
    <w:p>
      <w:pPr>
        <w:jc w:val="both"/>
      </w:pPr>
      <w:r>
        <w:rPr>
          <w:b/>
          <w:i/>
          <w:sz w:val="20"/>
        </w:rPr>
        <w:t xml:space="preserve">Амрита-праваха-бхашья. </w:t>
      </w:r>
      <w:r>
        <w:rPr>
          <w:rFonts w:ascii="Times New Roman" w:hAnsi="Times New Roman"/>
          <w:sz w:val="20"/>
        </w:rPr>
        <w:t>О Уддхава! Как Меня может покорить сильная преданность Мне, так не покоряют Меня ни аштанга-йога, ни санкхья-гьяна — учение о неотличии от Брахмана, ни свадхьяя — изучение брахманом своей ветви Вед, ни всевозможные аскезы, ни санньяса и прочее, то есть отречение.</w:t>
      </w:r>
    </w:p>
    <w:p>
      <w:pPr>
        <w:jc w:val="both"/>
      </w:pPr>
      <w:r>
        <w:rPr>
          <w:b/>
          <w:i/>
          <w:sz w:val="20"/>
        </w:rPr>
        <w:t xml:space="preserve">Анубхашья. </w:t>
      </w:r>
      <w:r>
        <w:rPr>
          <w:rFonts w:ascii="Times New Roman" w:hAnsi="Times New Roman"/>
          <w:sz w:val="20"/>
        </w:rPr>
        <w:t xml:space="preserve">Шри Кришна сказал Уддхаве: О </w:t>
      </w:r>
      <w:r>
        <w:rPr>
          <w:rFonts w:ascii="Times New Roman" w:hAnsi="Times New Roman"/>
          <w:b/>
          <w:sz w:val="20"/>
        </w:rPr>
        <w:t>уддхава</w:t>
      </w:r>
      <w:r>
        <w:rPr>
          <w:rFonts w:ascii="Times New Roman" w:hAnsi="Times New Roman"/>
          <w:sz w:val="20"/>
        </w:rPr>
        <w:t xml:space="preserve">, </w:t>
      </w:r>
      <w:r>
        <w:rPr>
          <w:rFonts w:ascii="Times New Roman" w:hAnsi="Times New Roman"/>
          <w:b/>
          <w:sz w:val="20"/>
        </w:rPr>
        <w:t>йогах̣</w:t>
      </w:r>
      <w:r>
        <w:rPr>
          <w:rFonts w:ascii="Times New Roman" w:hAnsi="Times New Roman"/>
          <w:sz w:val="20"/>
        </w:rPr>
        <w:t xml:space="preserve"> (яма, нияма, асана, пранаяма и прочее, рождённое обузданием дыхания), </w:t>
      </w:r>
      <w:r>
        <w:rPr>
          <w:rFonts w:ascii="Times New Roman" w:hAnsi="Times New Roman"/>
          <w:b/>
          <w:sz w:val="20"/>
        </w:rPr>
        <w:t>са̄м̇кхйам</w:t>
      </w:r>
      <w:r>
        <w:rPr>
          <w:rFonts w:ascii="Times New Roman" w:hAnsi="Times New Roman"/>
          <w:sz w:val="20"/>
        </w:rPr>
        <w:t xml:space="preserve"> (перечисление таттв, которому учил Капила), </w:t>
      </w:r>
      <w:r>
        <w:rPr>
          <w:rFonts w:ascii="Times New Roman" w:hAnsi="Times New Roman"/>
          <w:b/>
          <w:sz w:val="20"/>
        </w:rPr>
        <w:t>дхармах̣</w:t>
      </w:r>
      <w:r>
        <w:rPr>
          <w:rFonts w:ascii="Times New Roman" w:hAnsi="Times New Roman"/>
          <w:sz w:val="20"/>
        </w:rPr>
        <w:t xml:space="preserve"> (варнашрама-дхарма), </w:t>
      </w:r>
      <w:r>
        <w:rPr>
          <w:rFonts w:ascii="Times New Roman" w:hAnsi="Times New Roman"/>
          <w:b/>
          <w:sz w:val="20"/>
        </w:rPr>
        <w:t>сва̄дхйа̄йах̣</w:t>
      </w:r>
      <w:r>
        <w:rPr>
          <w:rFonts w:ascii="Times New Roman" w:hAnsi="Times New Roman"/>
          <w:sz w:val="20"/>
        </w:rPr>
        <w:t xml:space="preserve"> (изучение Вед), </w:t>
      </w:r>
      <w:r>
        <w:rPr>
          <w:rFonts w:ascii="Times New Roman" w:hAnsi="Times New Roman"/>
          <w:b/>
          <w:sz w:val="20"/>
        </w:rPr>
        <w:t>тапах̣</w:t>
      </w:r>
      <w:r>
        <w:rPr>
          <w:rFonts w:ascii="Times New Roman" w:hAnsi="Times New Roman"/>
          <w:sz w:val="20"/>
        </w:rPr>
        <w:t xml:space="preserve">, </w:t>
      </w:r>
      <w:r>
        <w:rPr>
          <w:rFonts w:ascii="Times New Roman" w:hAnsi="Times New Roman"/>
          <w:b/>
          <w:sz w:val="20"/>
        </w:rPr>
        <w:t>тйа̄гах̣</w:t>
      </w:r>
      <w:r>
        <w:rPr>
          <w:rFonts w:ascii="Times New Roman" w:hAnsi="Times New Roman"/>
          <w:sz w:val="20"/>
        </w:rPr>
        <w:t xml:space="preserve"> (санньяса) </w:t>
      </w:r>
      <w:r>
        <w:rPr>
          <w:rFonts w:ascii="Times New Roman" w:hAnsi="Times New Roman"/>
          <w:b/>
          <w:sz w:val="20"/>
        </w:rPr>
        <w:t>татха̄</w:t>
      </w:r>
      <w:r>
        <w:rPr>
          <w:rFonts w:ascii="Times New Roman" w:hAnsi="Times New Roman"/>
          <w:sz w:val="20"/>
        </w:rPr>
        <w:t xml:space="preserve"> (так) </w:t>
      </w:r>
      <w:r>
        <w:rPr>
          <w:rFonts w:ascii="Times New Roman" w:hAnsi="Times New Roman"/>
          <w:b/>
          <w:sz w:val="20"/>
        </w:rPr>
        <w:t>ма̄м̇</w:t>
      </w:r>
      <w:r>
        <w:rPr>
          <w:rFonts w:ascii="Times New Roman" w:hAnsi="Times New Roman"/>
          <w:sz w:val="20"/>
        </w:rPr>
        <w:t xml:space="preserve"> </w:t>
      </w:r>
      <w:r>
        <w:rPr>
          <w:rFonts w:ascii="Times New Roman" w:hAnsi="Times New Roman"/>
          <w:b/>
          <w:sz w:val="20"/>
        </w:rPr>
        <w:t>на са̄дхайати</w:t>
      </w:r>
      <w:r>
        <w:rPr>
          <w:rFonts w:ascii="Times New Roman" w:hAnsi="Times New Roman"/>
          <w:sz w:val="20"/>
        </w:rPr>
        <w:t xml:space="preserve"> (не покоряют Меня), </w:t>
      </w:r>
      <w:r>
        <w:rPr>
          <w:rFonts w:ascii="Times New Roman" w:hAnsi="Times New Roman"/>
          <w:b/>
          <w:sz w:val="20"/>
        </w:rPr>
        <w:t>йатха̄</w:t>
      </w:r>
      <w:r>
        <w:rPr>
          <w:rFonts w:ascii="Times New Roman" w:hAnsi="Times New Roman"/>
          <w:sz w:val="20"/>
        </w:rPr>
        <w:t xml:space="preserve"> (как) </w:t>
      </w:r>
      <w:r>
        <w:rPr>
          <w:rFonts w:ascii="Times New Roman" w:hAnsi="Times New Roman"/>
          <w:b/>
          <w:sz w:val="20"/>
        </w:rPr>
        <w:t>мама</w:t>
      </w:r>
      <w:r>
        <w:rPr>
          <w:rFonts w:ascii="Times New Roman" w:hAnsi="Times New Roman"/>
          <w:sz w:val="20"/>
        </w:rPr>
        <w:t xml:space="preserve"> </w:t>
      </w:r>
      <w:r>
        <w:rPr>
          <w:rFonts w:ascii="Times New Roman" w:hAnsi="Times New Roman"/>
          <w:b/>
          <w:sz w:val="20"/>
        </w:rPr>
        <w:t>ӯрджита̄</w:t>
      </w:r>
      <w:r>
        <w:rPr>
          <w:rFonts w:ascii="Times New Roman" w:hAnsi="Times New Roman"/>
          <w:sz w:val="20"/>
        </w:rPr>
        <w:t xml:space="preserve"> (возросшая) </w:t>
      </w:r>
      <w:r>
        <w:rPr>
          <w:rFonts w:ascii="Times New Roman" w:hAnsi="Times New Roman"/>
          <w:b/>
          <w:sz w:val="20"/>
        </w:rPr>
        <w:t>бхактих̣</w:t>
      </w:r>
      <w:r>
        <w:rPr>
          <w:rFonts w:ascii="Times New Roman" w:hAnsi="Times New Roman"/>
          <w:sz w:val="20"/>
        </w:rPr>
        <w:t xml:space="preserve"> </w:t>
      </w:r>
      <w:r>
        <w:rPr>
          <w:rFonts w:ascii="Times New Roman" w:hAnsi="Times New Roman"/>
          <w:b/>
          <w:sz w:val="20"/>
        </w:rPr>
        <w:t>ма̄м̇</w:t>
      </w:r>
      <w:r>
        <w:rPr>
          <w:rFonts w:ascii="Times New Roman" w:hAnsi="Times New Roman"/>
          <w:sz w:val="20"/>
        </w:rPr>
        <w:t xml:space="preserve"> (покоряет Меня).</w:t>
      </w:r>
    </w:p>
    <w:p>
      <w:pPr>
        <w:keepNext/>
        <w:spacing w:before="160"/>
        <w:jc w:val="center"/>
      </w:pPr>
      <w:r>
        <w:rPr>
          <w:rFonts w:ascii="Times New Roman" w:hAnsi="Times New Roman"/>
          <w:i/>
          <w:sz w:val="21"/>
        </w:rPr>
        <w:t>Похвала Мурари —</w:t>
      </w:r>
    </w:p>
    <w:p>
      <w:pPr>
        <w:jc w:val="both"/>
      </w:pPr>
      <w:r>
        <w:rPr>
          <w:b/>
        </w:rPr>
        <w:t xml:space="preserve">77 </w:t>
      </w:r>
      <w:r>
        <w:rPr>
          <w:rFonts w:ascii="Times New Roman" w:hAnsi="Times New Roman"/>
        </w:rPr>
        <w:t>Шри Чайтанья обратился к Мурари Гупте: «Ты подчинил себе Господа Кришну». В ответ на это Мурари произнёс стих из “Шримад-Бхагаватам”:</w:t>
      </w:r>
    </w:p>
    <w:p>
      <w:pPr>
        <w:keepNext/>
        <w:spacing w:before="160"/>
        <w:jc w:val="center"/>
      </w:pPr>
      <w:r>
        <w:rPr>
          <w:rFonts w:ascii="Times New Roman" w:hAnsi="Times New Roman"/>
          <w:i/>
          <w:sz w:val="21"/>
        </w:rPr>
        <w:t>(Шримад-Бхагаватам, песнь 10, глава 81, стих 14)</w:t>
      </w:r>
      <w:r>
        <w:rPr>
          <w:rFonts w:ascii="Times New Roman" w:hAnsi="Times New Roman"/>
          <w:i/>
          <w:sz w:val="21"/>
          <w:vertAlign w:val="superscript"/>
        </w:rPr>
        <w:t>8</w:t>
      </w:r>
    </w:p>
    <w:p>
      <w:pPr>
        <w:jc w:val="both"/>
      </w:pPr>
      <w:r>
        <w:rPr>
          <w:b/>
        </w:rPr>
        <w:t xml:space="preserve">78 </w:t>
      </w:r>
      <w:r>
        <w:rPr>
          <w:rFonts w:ascii="Times New Roman" w:hAnsi="Times New Roman"/>
        </w:rPr>
        <w:t>“Я — худший из грешников, ничтожное существо. Кто я в сравнении с Кришной, прибежищем богини процветания? Он знал, что я недостойный сын брахмана, но все же обнял меня. Воистину, это — самое поразительное”. (Шримад-Бхагаватам, 10.81.16)</w:t>
      </w:r>
    </w:p>
    <w:p>
      <w:pPr>
        <w:jc w:val="both"/>
      </w:pPr>
      <w:r>
        <w:rPr>
          <w:b/>
          <w:i/>
          <w:sz w:val="20"/>
        </w:rPr>
        <w:t xml:space="preserve">Амрита-праваха-бхашья. </w:t>
      </w:r>
      <w:r>
        <w:rPr>
          <w:rFonts w:ascii="Times New Roman" w:hAnsi="Times New Roman"/>
          <w:sz w:val="20"/>
        </w:rPr>
        <w:t>Где я — тяжкий грешник и бедняк, и где Кришна — обитель Шри! Зная, что я — недостойный сын брахмана, Он обнял меня. Это поистине удивительно.</w:t>
      </w:r>
    </w:p>
    <w:p>
      <w:pPr>
        <w:jc w:val="both"/>
      </w:pPr>
      <w:r>
        <w:rPr>
          <w:b/>
          <w:i/>
          <w:sz w:val="20"/>
        </w:rPr>
        <w:t xml:space="preserve">Анубхашья. </w:t>
      </w:r>
      <w:r>
        <w:rPr>
          <w:rFonts w:ascii="Times New Roman" w:hAnsi="Times New Roman"/>
          <w:sz w:val="20"/>
        </w:rPr>
        <w:t>Махапрабху сказал Мурари: «Ты своей премой и бхакти подчинил Кришну». В ответ Мурари произнёс шлоку из “Бхагаваты”, сказанную брахманом «Судамой».</w:t>
      </w:r>
    </w:p>
    <w:p>
      <w:pPr>
        <w:jc w:val="both"/>
      </w:pPr>
      <w:r>
        <w:rPr>
          <w:rFonts w:ascii="Times New Roman" w:hAnsi="Times New Roman"/>
          <w:sz w:val="20"/>
        </w:rPr>
        <w:t xml:space="preserve">Вот что говорил про себя брахман «Шридама», или «Судама», возвращаясь домой: </w:t>
      </w:r>
      <w:r>
        <w:rPr>
          <w:rFonts w:ascii="Times New Roman" w:hAnsi="Times New Roman"/>
          <w:b/>
          <w:sz w:val="20"/>
        </w:rPr>
        <w:t>даридрах̣</w:t>
      </w:r>
      <w:r>
        <w:rPr>
          <w:rFonts w:ascii="Times New Roman" w:hAnsi="Times New Roman"/>
          <w:sz w:val="20"/>
        </w:rPr>
        <w:t xml:space="preserve"> (лишённый богатства) </w:t>
      </w:r>
      <w:r>
        <w:rPr>
          <w:rFonts w:ascii="Times New Roman" w:hAnsi="Times New Roman"/>
          <w:b/>
          <w:sz w:val="20"/>
        </w:rPr>
        <w:t>па̄пӣйа̄н</w:t>
      </w:r>
      <w:r>
        <w:rPr>
          <w:rFonts w:ascii="Times New Roman" w:hAnsi="Times New Roman"/>
          <w:sz w:val="20"/>
        </w:rPr>
        <w:t xml:space="preserve"> (грешный) </w:t>
      </w:r>
      <w:r>
        <w:rPr>
          <w:rFonts w:ascii="Times New Roman" w:hAnsi="Times New Roman"/>
          <w:b/>
          <w:sz w:val="20"/>
        </w:rPr>
        <w:t>ахам̇</w:t>
      </w:r>
      <w:r>
        <w:rPr>
          <w:rFonts w:ascii="Times New Roman" w:hAnsi="Times New Roman"/>
          <w:sz w:val="20"/>
        </w:rPr>
        <w:t xml:space="preserve"> </w:t>
      </w:r>
      <w:r>
        <w:rPr>
          <w:rFonts w:ascii="Times New Roman" w:hAnsi="Times New Roman"/>
          <w:b/>
          <w:sz w:val="20"/>
        </w:rPr>
        <w:t>ква</w:t>
      </w:r>
      <w:r>
        <w:rPr>
          <w:rFonts w:ascii="Times New Roman" w:hAnsi="Times New Roman"/>
          <w:sz w:val="20"/>
        </w:rPr>
        <w:t xml:space="preserve"> (где)? </w:t>
      </w:r>
      <w:r>
        <w:rPr>
          <w:rFonts w:ascii="Times New Roman" w:hAnsi="Times New Roman"/>
          <w:b/>
          <w:sz w:val="20"/>
        </w:rPr>
        <w:t>ш́рӣ-никетанах̣</w:t>
      </w:r>
      <w:r>
        <w:rPr>
          <w:rFonts w:ascii="Times New Roman" w:hAnsi="Times New Roman"/>
          <w:sz w:val="20"/>
        </w:rPr>
        <w:t xml:space="preserve"> (облик, в котором коренится всё величие, прибежище всякого благочестия) </w:t>
      </w:r>
      <w:r>
        <w:rPr>
          <w:rFonts w:ascii="Times New Roman" w:hAnsi="Times New Roman"/>
          <w:b/>
          <w:sz w:val="20"/>
        </w:rPr>
        <w:t>кр̣ш̣н̣ах̣</w:t>
      </w:r>
      <w:r>
        <w:rPr>
          <w:rFonts w:ascii="Times New Roman" w:hAnsi="Times New Roman"/>
          <w:sz w:val="20"/>
        </w:rPr>
        <w:t xml:space="preserve"> </w:t>
      </w:r>
      <w:r>
        <w:rPr>
          <w:rFonts w:ascii="Times New Roman" w:hAnsi="Times New Roman"/>
          <w:b/>
          <w:sz w:val="20"/>
        </w:rPr>
        <w:t>ква</w:t>
      </w:r>
      <w:r>
        <w:rPr>
          <w:rFonts w:ascii="Times New Roman" w:hAnsi="Times New Roman"/>
          <w:sz w:val="20"/>
        </w:rPr>
        <w:t xml:space="preserve"> (где)? </w:t>
      </w:r>
      <w:r>
        <w:rPr>
          <w:rFonts w:ascii="Times New Roman" w:hAnsi="Times New Roman"/>
          <w:b/>
          <w:sz w:val="20"/>
        </w:rPr>
        <w:t>ахам̇</w:t>
      </w:r>
      <w:r>
        <w:rPr>
          <w:rFonts w:ascii="Times New Roman" w:hAnsi="Times New Roman"/>
          <w:sz w:val="20"/>
        </w:rPr>
        <w:t xml:space="preserve"> </w:t>
      </w:r>
      <w:r>
        <w:rPr>
          <w:rFonts w:ascii="Times New Roman" w:hAnsi="Times New Roman"/>
          <w:b/>
          <w:sz w:val="20"/>
        </w:rPr>
        <w:t>брахма-бандхух̣</w:t>
      </w:r>
      <w:r>
        <w:rPr>
          <w:rFonts w:ascii="Times New Roman" w:hAnsi="Times New Roman"/>
          <w:sz w:val="20"/>
        </w:rPr>
        <w:t xml:space="preserve"> (низший из брахманов по рождению) </w:t>
      </w:r>
      <w:r>
        <w:rPr>
          <w:rFonts w:ascii="Times New Roman" w:hAnsi="Times New Roman"/>
          <w:b/>
          <w:sz w:val="20"/>
        </w:rPr>
        <w:t>ити</w:t>
      </w:r>
      <w:r>
        <w:rPr>
          <w:rFonts w:ascii="Times New Roman" w:hAnsi="Times New Roman"/>
          <w:sz w:val="20"/>
        </w:rPr>
        <w:t xml:space="preserve"> — так (Кришной) </w:t>
      </w:r>
      <w:r>
        <w:rPr>
          <w:rFonts w:ascii="Times New Roman" w:hAnsi="Times New Roman"/>
          <w:b/>
          <w:sz w:val="20"/>
        </w:rPr>
        <w:t>ба̄хубхйа̄м̇</w:t>
      </w:r>
      <w:r>
        <w:rPr>
          <w:rFonts w:ascii="Times New Roman" w:hAnsi="Times New Roman"/>
          <w:sz w:val="20"/>
        </w:rPr>
        <w:t xml:space="preserve"> </w:t>
      </w:r>
      <w:r>
        <w:rPr>
          <w:rFonts w:ascii="Times New Roman" w:hAnsi="Times New Roman"/>
          <w:b/>
          <w:sz w:val="20"/>
        </w:rPr>
        <w:t>парирамбхитах̣</w:t>
      </w:r>
      <w:r>
        <w:rPr>
          <w:rFonts w:ascii="Times New Roman" w:hAnsi="Times New Roman"/>
          <w:sz w:val="20"/>
        </w:rPr>
        <w:t xml:space="preserve"> (обнят). (Слова о том, что Кришна никак не мог обнять меня, недостойного брахма-бандху, показывают лишь величие Кришны; эта фраза выражает смирение говорящего.)</w:t>
      </w:r>
    </w:p>
    <w:p>
      <w:pPr>
        <w:jc w:val="both"/>
      </w:pPr>
      <w:r>
        <w:rPr>
          <w:rFonts w:ascii="Times New Roman" w:hAnsi="Times New Roman"/>
          <w:sz w:val="20"/>
        </w:rPr>
        <w:t>Если Мурари принял слова Махапрабху благосклонно, то он произнёс эту шлоку с такой мыслью: «У Мурари нет силы подчинить Кришну; это Кришна по Своей любви к преданным, под предлогом чего-то побочного и второстепенного, наделяет недостойного слугу немыслимой удачей».</w:t>
      </w:r>
    </w:p>
    <w:p>
      <w:pPr>
        <w:jc w:val="both"/>
      </w:pPr>
      <w:r>
        <w:rPr>
          <w:rFonts w:ascii="Times New Roman" w:hAnsi="Times New Roman"/>
          <w:sz w:val="20"/>
        </w:rPr>
        <w:t>Если же Мурари произнёс эту шлоку, чтобы отвергнуть слова Махапрабху как неблагоприятные для себя, то он сказал: «Я совсем не способен подчинить Кришну — я не смог подчинить Кришну». Брахман Шридама перечислил свои недостатки — бедность, склонность к греху, то, что он не брахман, и прочее — и возвестил о своей удаче: Кришна обнял его. А Мурари Гупта думает: «Даже в этом я недостоин».</w:t>
      </w:r>
    </w:p>
    <w:p>
      <w:pPr>
        <w:jc w:val="both"/>
      </w:pPr>
      <w:r>
        <w:rPr>
          <w:rFonts w:ascii="Times New Roman" w:hAnsi="Times New Roman"/>
          <w:sz w:val="20"/>
        </w:rPr>
        <w:t xml:space="preserve">В комментарии к десятой песни, “Вайшнава-тошани”, смысл шлоки объяснён так: “«Ква» и т. д. </w:t>
      </w:r>
      <w:r>
        <w:rPr>
          <w:rFonts w:ascii="Times New Roman" w:hAnsi="Times New Roman"/>
          <w:b/>
          <w:sz w:val="20"/>
        </w:rPr>
        <w:t>Па̄пӣйа̄н</w:t>
      </w:r>
      <w:r>
        <w:rPr>
          <w:rFonts w:ascii="Times New Roman" w:hAnsi="Times New Roman"/>
          <w:sz w:val="20"/>
        </w:rPr>
        <w:t xml:space="preserve"> — несчастный; </w:t>
      </w:r>
      <w:r>
        <w:rPr>
          <w:rFonts w:ascii="Times New Roman" w:hAnsi="Times New Roman"/>
          <w:b/>
          <w:sz w:val="20"/>
        </w:rPr>
        <w:t>кр̣ш̣н̣ах̣</w:t>
      </w:r>
      <w:r>
        <w:rPr>
          <w:rFonts w:ascii="Times New Roman" w:hAnsi="Times New Roman"/>
          <w:sz w:val="20"/>
        </w:rPr>
        <w:t xml:space="preserve"> — Сам Бхагаван. Так противоречат друг другу «Кришна» и «тяжкий грешник», а также «бедность» и «обитель Шри». И всё же </w:t>
      </w:r>
      <w:r>
        <w:rPr>
          <w:rFonts w:ascii="Times New Roman" w:hAnsi="Times New Roman"/>
          <w:b/>
          <w:sz w:val="20"/>
        </w:rPr>
        <w:t>брахма-бандхух̣</w:t>
      </w:r>
      <w:r>
        <w:rPr>
          <w:rFonts w:ascii="Times New Roman" w:hAnsi="Times New Roman"/>
          <w:sz w:val="20"/>
        </w:rPr>
        <w:t xml:space="preserve"> — рождённый в семье брахманов, — </w:t>
      </w:r>
      <w:r>
        <w:rPr>
          <w:rFonts w:ascii="Times New Roman" w:hAnsi="Times New Roman"/>
          <w:b/>
          <w:sz w:val="20"/>
        </w:rPr>
        <w:t>ба̄хубхйа̄м</w:t>
      </w:r>
      <w:r>
        <w:rPr>
          <w:rFonts w:ascii="Times New Roman" w:hAnsi="Times New Roman"/>
          <w:sz w:val="20"/>
        </w:rPr>
        <w:t xml:space="preserve"> — обеими руками — </w:t>
      </w:r>
      <w:r>
        <w:rPr>
          <w:rFonts w:ascii="Times New Roman" w:hAnsi="Times New Roman"/>
          <w:b/>
          <w:sz w:val="20"/>
        </w:rPr>
        <w:t>парирамбхитах̣</w:t>
      </w:r>
      <w:r>
        <w:rPr>
          <w:rFonts w:ascii="Times New Roman" w:hAnsi="Times New Roman"/>
          <w:sz w:val="20"/>
        </w:rPr>
        <w:t xml:space="preserve"> — обнят. </w:t>
      </w:r>
      <w:r>
        <w:rPr>
          <w:rFonts w:ascii="Times New Roman" w:hAnsi="Times New Roman"/>
          <w:b/>
          <w:sz w:val="20"/>
        </w:rPr>
        <w:t>Сма</w:t>
      </w:r>
      <w:r>
        <w:rPr>
          <w:rFonts w:ascii="Times New Roman" w:hAnsi="Times New Roman"/>
          <w:sz w:val="20"/>
        </w:rPr>
        <w:t xml:space="preserve"> — выражает изумление. Так причиной объятия названо лишь брахманство, а не дружба: ведь там он считал себя совершенно недостойным. Поэтому прославлена лишь преданность Бхагавана брахманам, а не даже Его любовь к преданным”.</w:t>
      </w:r>
    </w:p>
    <w:p>
      <w:pPr>
        <w:jc w:val="both"/>
      </w:pPr>
      <w:r>
        <w:rPr>
          <w:rFonts w:ascii="Times New Roman" w:hAnsi="Times New Roman"/>
          <w:sz w:val="20"/>
        </w:rPr>
        <w:t>В предыдущей шлоке настроение Судамы записано так: «Грудью, на которой пребывает Камала, что дороже Ему жизни, — этой грудью Брахманья-дева из любви к брахманам обнял такого бедняка, как я, лишённого Лакшми». Сообразно настроению этой шлоки, в комментарии к следующей шлоке, приведённой здесь, сказано: «Причина объятия — лишь брахманство, а не дружба». И брахман Шридама в смирении считает: «Сам я совершенно недостоин, сам я не живу как брахман; это лишь Бхагаван, чтобы показать превосходство преданности брахманам и Свои собственные достоинства, явил такую любовь даже к брахма-бандху, — вот что удивительно». Брахман Шридама, желая выразить своё смирение и свою незначительность, осудил себя, назвав «брахма-бандху». А сказав, что Кришна оказывает необычайную милость даже брахма-бандху, он по-настоящему явил своё смирение и свою брахманскую природу. Этим брахман Судама показал яркий пример отказа от собственного величия. Брахма-бандху-тва — не его собственное свойство и не его заслуга; напротив, брахма-бандху-тва — это нечто постороннее, то, что брахмана Судаму не принадлежит, — оно-то и есть причина любви Кришны. Не собственное величие и не собственная преданность Кришне вынудили Кришну так поступить.</w:t>
      </w:r>
    </w:p>
    <w:p>
      <w:pPr>
        <w:jc w:val="both"/>
      </w:pPr>
      <w:r>
        <w:rPr>
          <w:rFonts w:ascii="Times New Roman" w:hAnsi="Times New Roman"/>
          <w:sz w:val="20"/>
        </w:rPr>
        <w:t>Мурари Гупта тоже принял такое настроение: скрыв собственное величие, он явил смирение. По общественным меркам того времени Мурари Гупта был лишь шудрой по рождению, и слово «брахма-бандху» к нему не относится. Но, размышляя над смыслом шлоки “Женщинам, шудрам и двиджа-бандху три Веды недоступны для слуха” (Шримад-Бхагаватам, 1.4.25), Мурари Гупта уподобил положение двиджа-бандху положению шудры.</w:t>
      </w:r>
    </w:p>
    <w:p>
      <w:pPr>
        <w:jc w:val="both"/>
      </w:pPr>
      <w:r>
        <w:rPr>
          <w:rFonts w:ascii="Times New Roman" w:hAnsi="Times New Roman"/>
          <w:sz w:val="20"/>
        </w:rPr>
        <w:t>В комментарии к “Чхандогья-упанишад” Шанкарачарья, объясняя слово «брахма-бандху», говорит: “Он называет брахманов своей роднёй, но сам не живёт как брахман”. (Шримад-Бхагаватам, 1.7.57): “Обрить голову, отнять имущество, изгнать из жилища — вот казнь для брахма-бандху; иной, телесной казни для них нет”. В “Курма-пуране”: “Слуга шудры, слуга царя, вришала, жрец для всей деревни и тот, кто живёт убийством и заточением, — эти шестеро — брахма-бандху”. Брахма-бандху-тва, то есть брахманство лишь по рождению, не свидетельствует о собственной квалификации; напротив, оно доказывает лишь зависимость от чего-то иного.</w:t>
      </w:r>
    </w:p>
    <w:p>
      <w:pPr>
        <w:keepNext/>
        <w:spacing w:before="160"/>
        <w:jc w:val="center"/>
      </w:pPr>
      <w:r>
        <w:rPr>
          <w:rFonts w:ascii="Times New Roman" w:hAnsi="Times New Roman"/>
          <w:i/>
          <w:sz w:val="21"/>
        </w:rPr>
        <w:t>Рассказ о том, как Господь посадил манговое дерево и раздавал его плоды —</w:t>
      </w:r>
    </w:p>
    <w:p>
      <w:pPr>
        <w:jc w:val="both"/>
      </w:pPr>
      <w:r>
        <w:rPr>
          <w:b/>
        </w:rPr>
        <w:t xml:space="preserve">79 </w:t>
      </w:r>
      <w:r>
        <w:rPr>
          <w:rFonts w:ascii="Times New Roman" w:hAnsi="Times New Roman"/>
        </w:rPr>
        <w:t>Однажды Шри Чайтанья со всеми преданными устал после долгого пения санкиртаны и присел отдохнуть.</w:t>
      </w:r>
    </w:p>
    <w:p>
      <w:pPr>
        <w:spacing w:before="160"/>
        <w:jc w:val="both"/>
      </w:pPr>
      <w:r>
        <w:rPr>
          <w:b/>
        </w:rPr>
        <w:t xml:space="preserve">80 </w:t>
      </w:r>
      <w:r>
        <w:rPr>
          <w:rFonts w:ascii="Times New Roman" w:hAnsi="Times New Roman"/>
        </w:rPr>
        <w:t>И посадил тогда Шри Чайтанья во дворе косточку манго. Она мгновенно проросла и превратилась в окрепшее дерево.</w:t>
      </w:r>
    </w:p>
    <w:p>
      <w:pPr>
        <w:spacing w:before="160"/>
        <w:jc w:val="both"/>
      </w:pPr>
      <w:r>
        <w:rPr>
          <w:b/>
        </w:rPr>
        <w:t xml:space="preserve">81 </w:t>
      </w:r>
      <w:r>
        <w:rPr>
          <w:rFonts w:ascii="Times New Roman" w:hAnsi="Times New Roman"/>
        </w:rPr>
        <w:t>Прямо на глазах это дерево покрылось спелыми плодами. Такое чудо всех безмерно изумило.</w:t>
      </w:r>
    </w:p>
    <w:p>
      <w:pPr>
        <w:spacing w:before="160"/>
        <w:jc w:val="both"/>
      </w:pPr>
      <w:r>
        <w:rPr>
          <w:b/>
        </w:rPr>
        <w:t xml:space="preserve">82 </w:t>
      </w:r>
      <w:r>
        <w:rPr>
          <w:rFonts w:ascii="Times New Roman" w:hAnsi="Times New Roman"/>
        </w:rPr>
        <w:t>Махапрабху сорвал две сотни созревших манго, помыл их и предложил Кришне.</w:t>
      </w:r>
    </w:p>
    <w:p>
      <w:pPr>
        <w:spacing w:before="160"/>
        <w:jc w:val="both"/>
      </w:pPr>
      <w:r>
        <w:rPr>
          <w:b/>
        </w:rPr>
        <w:t xml:space="preserve">83 </w:t>
      </w:r>
      <w:r>
        <w:rPr>
          <w:rFonts w:ascii="Times New Roman" w:hAnsi="Times New Roman"/>
        </w:rPr>
        <w:t>Все эти плоды манго были жёлто-красными, без кожуры и косточек. И один плод мог полностью насытить любого человека.</w:t>
      </w:r>
    </w:p>
    <w:p>
      <w:pPr>
        <w:spacing w:before="160"/>
        <w:jc w:val="both"/>
      </w:pPr>
      <w:r>
        <w:rPr>
          <w:b/>
        </w:rPr>
        <w:t xml:space="preserve">84 </w:t>
      </w:r>
      <w:r>
        <w:rPr>
          <w:rFonts w:ascii="Times New Roman" w:hAnsi="Times New Roman"/>
        </w:rPr>
        <w:t>Сын матушки Шачи был доволен этим, и вначале Сам их попробовал, а затем накормил ими всех преданных.</w:t>
      </w:r>
    </w:p>
    <w:p>
      <w:pPr>
        <w:spacing w:before="160"/>
        <w:jc w:val="both"/>
      </w:pPr>
      <w:r>
        <w:rPr>
          <w:b/>
        </w:rPr>
        <w:t xml:space="preserve">85 </w:t>
      </w:r>
      <w:r>
        <w:rPr>
          <w:rFonts w:ascii="Times New Roman" w:hAnsi="Times New Roman"/>
        </w:rPr>
        <w:t>Без косточек и кожуры эти плоды были полны нектарным соком. Они были такими сладкими и сытными, что каждый насыщался даже одним манго.</w:t>
      </w:r>
    </w:p>
    <w:p>
      <w:pPr>
        <w:spacing w:before="160"/>
        <w:jc w:val="both"/>
      </w:pPr>
      <w:r>
        <w:rPr>
          <w:b/>
        </w:rPr>
        <w:t xml:space="preserve">86 </w:t>
      </w:r>
      <w:r>
        <w:rPr>
          <w:rFonts w:ascii="Times New Roman" w:hAnsi="Times New Roman"/>
        </w:rPr>
        <w:t>Так ежедневно, круглый год, на этом дереве вырастали новые плоды, которыми наслаждались преданные к великой радости Шри Чайтаньи.</w:t>
      </w:r>
    </w:p>
    <w:p>
      <w:pPr>
        <w:jc w:val="both"/>
      </w:pPr>
      <w:r>
        <w:rPr>
          <w:b/>
          <w:i/>
          <w:sz w:val="20"/>
        </w:rPr>
        <w:t xml:space="preserve">Амрита-праваха-бхашья. </w:t>
      </w:r>
      <w:r>
        <w:rPr>
          <w:rFonts w:ascii="Times New Roman" w:hAnsi="Times New Roman"/>
          <w:sz w:val="20"/>
        </w:rPr>
        <w:t>Однажды Господь, устав во время городского киртана с преданными, пришёл в одно место и посадил во дворе жившего там преданного косточку манго. Она тотчас принесла плоды, и состоялся праздник манго. Это место ныне известно как «Амрагхатта» («Амгхата»).</w:t>
      </w:r>
    </w:p>
    <w:p>
      <w:pPr>
        <w:jc w:val="both"/>
      </w:pPr>
      <w:r>
        <w:rPr>
          <w:b/>
          <w:i/>
          <w:sz w:val="20"/>
        </w:rPr>
        <w:t xml:space="preserve">Анубхашья. </w:t>
      </w:r>
      <w:r>
        <w:rPr>
          <w:rFonts w:ascii="Times New Roman" w:hAnsi="Times New Roman"/>
          <w:sz w:val="20"/>
        </w:rPr>
        <w:t>Этого события в “Шри Чайтанья-бхагавате” нет.</w:t>
      </w:r>
    </w:p>
    <w:p>
      <w:pPr>
        <w:spacing w:before="160"/>
        <w:jc w:val="both"/>
      </w:pPr>
      <w:r>
        <w:rPr>
          <w:b/>
        </w:rPr>
        <w:t xml:space="preserve">87 </w:t>
      </w:r>
      <w:r>
        <w:rPr>
          <w:rFonts w:ascii="Times New Roman" w:hAnsi="Times New Roman"/>
        </w:rPr>
        <w:t>Такие чудеса совершал Шри Чайтанья, сын Шачидеви. Никто, кроме преданных, не знает об этих сокровенных играх.</w:t>
      </w:r>
    </w:p>
    <w:p>
      <w:pPr>
        <w:spacing w:before="160"/>
        <w:jc w:val="both"/>
      </w:pPr>
      <w:r>
        <w:rPr>
          <w:b/>
        </w:rPr>
        <w:t xml:space="preserve">88 </w:t>
      </w:r>
      <w:r>
        <w:rPr>
          <w:rFonts w:ascii="Times New Roman" w:hAnsi="Times New Roman"/>
        </w:rPr>
        <w:t>Так целый год Шри Чайтанья ежедневно пел санкиртану вместе с преданными. А после пения был праздник вкушения сладких манго.</w:t>
      </w:r>
    </w:p>
    <w:p>
      <w:pPr>
        <w:keepNext/>
        <w:spacing w:before="160"/>
        <w:jc w:val="center"/>
      </w:pPr>
      <w:r>
        <w:rPr>
          <w:rFonts w:ascii="Times New Roman" w:hAnsi="Times New Roman"/>
          <w:i/>
          <w:sz w:val="21"/>
        </w:rPr>
        <w:t>Во время киртана Господь не даёт тучам пролиться дождём —</w:t>
      </w:r>
    </w:p>
    <w:p>
      <w:pPr>
        <w:jc w:val="both"/>
      </w:pPr>
      <w:r>
        <w:rPr>
          <w:b/>
        </w:rPr>
        <w:t xml:space="preserve">89 </w:t>
      </w:r>
      <w:r>
        <w:rPr>
          <w:rFonts w:ascii="Times New Roman" w:hAnsi="Times New Roman"/>
        </w:rPr>
        <w:t>Однажды во время санкиртаны на небе появились грозовые тучи, но стоило Шри Чайтанье пожелать, как эти тучи полностью рассеялись.</w:t>
      </w:r>
    </w:p>
    <w:p>
      <w:pPr>
        <w:jc w:val="both"/>
      </w:pPr>
      <w:r>
        <w:rPr>
          <w:b/>
          <w:i/>
          <w:sz w:val="20"/>
        </w:rPr>
        <w:t xml:space="preserve">Амрита-праваха-бхашья. </w:t>
      </w:r>
      <w:r>
        <w:rPr>
          <w:rFonts w:ascii="Times New Roman" w:hAnsi="Times New Roman"/>
          <w:sz w:val="20"/>
        </w:rPr>
        <w:t>Однажды Махапрабху совершал санкиртану вдали, и в это время небо сплошь затянули тучи. Господь пожелал, чтобы тучи ушли, и велел им уйти, — и они тотчас рассеялись. Поэтому ту отмель на Ганге стали называть «Мегхер чар» («Отмель туч»). Ныне, из-за того что Ганга изменила русло, этот «Мегхер чар» переместился в деревню «Белпукурия». А место, где прежде была Белпукурия, теперь называется «Таранвас» и «Тота».</w:t>
      </w:r>
    </w:p>
    <w:p>
      <w:pPr>
        <w:jc w:val="both"/>
      </w:pPr>
      <w:r>
        <w:rPr>
          <w:b/>
          <w:i/>
          <w:sz w:val="20"/>
        </w:rPr>
        <w:t xml:space="preserve">Анубхашья. </w:t>
      </w:r>
      <w:r>
        <w:rPr>
          <w:rFonts w:ascii="Times New Roman" w:hAnsi="Times New Roman"/>
          <w:sz w:val="20"/>
        </w:rPr>
        <w:t>“Чайтанья-мангала”, Мадхья-кханда: «День угас, настал вечер, дивны стали дали</w:t>
      </w:r>
      <w:r>
        <w:rPr>
          <w:rFonts w:ascii="Times New Roman" w:hAnsi="Times New Roman"/>
          <w:sz w:val="20"/>
          <w:vertAlign w:val="superscript"/>
        </w:rPr>
        <w:t>9</w:t>
      </w:r>
      <w:r>
        <w:rPr>
          <w:rFonts w:ascii="Times New Roman" w:hAnsi="Times New Roman"/>
          <w:sz w:val="20"/>
        </w:rPr>
        <w:t>. Вдруг небосвод затянули тучи, гром рокочет снова и снова низким раскатом. Увидев это, вайшнавы сочли это бедой. Тогда Махапрабху взял в руки караталы и громко запел санкиртану имён и качеств. С мыслью „Одарю мир богов“ Господь поднял лицо к небу. Тучи ушли далеко, небо прояснилось, и радость вайшнавов возросла. Ночь стала чистой, озарённой луной. Последователи воспевают Его качества, и Он Сам танцует».</w:t>
      </w:r>
    </w:p>
    <w:p>
      <w:pPr>
        <w:keepNext/>
        <w:spacing w:before="160"/>
        <w:jc w:val="center"/>
      </w:pPr>
      <w:r>
        <w:rPr>
          <w:rFonts w:ascii="Times New Roman" w:hAnsi="Times New Roman"/>
          <w:i/>
          <w:sz w:val="21"/>
        </w:rPr>
        <w:t>Шривас читает “Вишну-сахасра-наму” —</w:t>
      </w:r>
    </w:p>
    <w:p>
      <w:pPr>
        <w:jc w:val="both"/>
      </w:pPr>
      <w:r>
        <w:rPr>
          <w:b/>
        </w:rPr>
        <w:t xml:space="preserve">90 </w:t>
      </w:r>
      <w:r>
        <w:rPr>
          <w:rFonts w:ascii="Times New Roman" w:hAnsi="Times New Roman"/>
        </w:rPr>
        <w:t>Шри Чайтанья как-то захотел услышать “Вишну-сахасра-нама-стотру” (Тысячу имён Шри Вишну) и повелел Шривасу Тхакуру читать для Него эту книгу.</w:t>
      </w:r>
    </w:p>
    <w:p>
      <w:pPr>
        <w:keepNext/>
        <w:spacing w:before="160"/>
        <w:jc w:val="center"/>
      </w:pPr>
      <w:r>
        <w:rPr>
          <w:rFonts w:ascii="Times New Roman" w:hAnsi="Times New Roman"/>
          <w:i/>
          <w:sz w:val="21"/>
        </w:rPr>
        <w:t>Игра, в которой Господь охвачен бхавой Нрисимхи —</w:t>
      </w:r>
    </w:p>
    <w:p>
      <w:pPr>
        <w:jc w:val="both"/>
      </w:pPr>
      <w:r>
        <w:rPr>
          <w:b/>
        </w:rPr>
        <w:t xml:space="preserve">91 </w:t>
      </w:r>
      <w:r>
        <w:rPr>
          <w:rFonts w:ascii="Times New Roman" w:hAnsi="Times New Roman"/>
        </w:rPr>
        <w:t>Когда Господь, обитель всех достоинств, услышал имя Господа Нрисимхи, то ощутил божественное чувство.</w:t>
      </w:r>
    </w:p>
    <w:p>
      <w:pPr>
        <w:keepNext/>
        <w:spacing w:before="160"/>
        <w:jc w:val="center"/>
      </w:pPr>
      <w:r>
        <w:rPr>
          <w:rFonts w:ascii="Times New Roman" w:hAnsi="Times New Roman"/>
          <w:i/>
          <w:sz w:val="21"/>
        </w:rPr>
        <w:t>Охваченный бхавой Шри Нрисимхи — единственного, кто карает безбожие, — Господь обращает безбожников в бегство —</w:t>
      </w:r>
    </w:p>
    <w:p>
      <w:pPr>
        <w:jc w:val="both"/>
      </w:pPr>
      <w:r>
        <w:rPr>
          <w:b/>
        </w:rPr>
        <w:t xml:space="preserve">92 </w:t>
      </w:r>
      <w:r>
        <w:rPr>
          <w:rFonts w:ascii="Times New Roman" w:hAnsi="Times New Roman"/>
        </w:rPr>
        <w:t>И в настроении Нрисимхадэва с палицей в руках Шри Чайтанья вышел в город, желая уничтожить всех атеистов.</w:t>
      </w:r>
    </w:p>
    <w:p>
      <w:pPr>
        <w:keepNext/>
        <w:spacing w:before="160"/>
        <w:jc w:val="center"/>
      </w:pPr>
      <w:r>
        <w:rPr>
          <w:rFonts w:ascii="Times New Roman" w:hAnsi="Times New Roman"/>
          <w:i/>
          <w:sz w:val="21"/>
        </w:rPr>
        <w:t>Страх людей —</w:t>
      </w:r>
    </w:p>
    <w:p>
      <w:pPr>
        <w:jc w:val="both"/>
      </w:pPr>
      <w:r>
        <w:rPr>
          <w:b/>
        </w:rPr>
        <w:t xml:space="preserve">93 </w:t>
      </w:r>
      <w:r>
        <w:rPr>
          <w:rFonts w:ascii="Times New Roman" w:hAnsi="Times New Roman"/>
        </w:rPr>
        <w:t>Видя Господа, исполненного грозной мощи Нрисимхи, люди в страхе сходили с дороги и разбегались прочь.</w:t>
      </w:r>
    </w:p>
    <w:p>
      <w:pPr>
        <w:jc w:val="both"/>
      </w:pPr>
      <w:r>
        <w:rPr>
          <w:b/>
          <w:i/>
          <w:sz w:val="20"/>
        </w:rPr>
        <w:t xml:space="preserve">Анубхашья. </w:t>
      </w:r>
      <w:r>
        <w:rPr>
          <w:rFonts w:ascii="Times New Roman" w:hAnsi="Times New Roman"/>
          <w:b/>
          <w:sz w:val="20"/>
        </w:rPr>
        <w:t>Бха̄ге</w:t>
      </w:r>
      <w:r>
        <w:rPr>
          <w:rFonts w:ascii="Times New Roman" w:hAnsi="Times New Roman"/>
          <w:sz w:val="20"/>
        </w:rPr>
        <w:t xml:space="preserve"> — убегают. Этого события в “Чайтанья-бхагавате” нет.</w:t>
      </w:r>
    </w:p>
    <w:p>
      <w:pPr>
        <w:keepNext/>
        <w:spacing w:before="160"/>
        <w:jc w:val="center"/>
      </w:pPr>
      <w:r>
        <w:rPr>
          <w:rFonts w:ascii="Times New Roman" w:hAnsi="Times New Roman"/>
          <w:i/>
          <w:sz w:val="21"/>
        </w:rPr>
        <w:t>Господь сдерживает гнев и проявляет сострадание —</w:t>
      </w:r>
    </w:p>
    <w:p>
      <w:pPr>
        <w:jc w:val="both"/>
      </w:pPr>
      <w:r>
        <w:rPr>
          <w:b/>
        </w:rPr>
        <w:t xml:space="preserve">94 </w:t>
      </w:r>
      <w:r>
        <w:rPr>
          <w:rFonts w:ascii="Times New Roman" w:hAnsi="Times New Roman"/>
        </w:rPr>
        <w:t>Увидев страх всех людей, Шри Чайтанья пришел в Себя и, отбросив палицу, вернулся в дом Шриваса Тхакура.</w:t>
      </w:r>
    </w:p>
    <w:p>
      <w:pPr>
        <w:keepNext/>
        <w:spacing w:before="160"/>
        <w:jc w:val="center"/>
      </w:pPr>
      <w:r>
        <w:rPr>
          <w:rFonts w:ascii="Times New Roman" w:hAnsi="Times New Roman"/>
          <w:i/>
          <w:sz w:val="21"/>
        </w:rPr>
        <w:t>Слова Господа Шривасу —</w:t>
      </w:r>
    </w:p>
    <w:p>
      <w:pPr>
        <w:jc w:val="both"/>
      </w:pPr>
      <w:r>
        <w:rPr>
          <w:b/>
        </w:rPr>
        <w:t xml:space="preserve">95 </w:t>
      </w:r>
      <w:r>
        <w:rPr>
          <w:rFonts w:ascii="Times New Roman" w:hAnsi="Times New Roman"/>
        </w:rPr>
        <w:t>В отчаянии Господь сказал Шривасу: «Я напугал людей. А это — грех большой».</w:t>
      </w:r>
    </w:p>
    <w:p>
      <w:pPr>
        <w:jc w:val="both"/>
      </w:pPr>
      <w:r>
        <w:rPr>
          <w:b/>
          <w:i/>
          <w:sz w:val="20"/>
        </w:rPr>
        <w:t xml:space="preserve">Анубхашья. </w:t>
      </w:r>
      <w:r>
        <w:rPr>
          <w:rFonts w:ascii="Times New Roman" w:hAnsi="Times New Roman"/>
          <w:sz w:val="20"/>
        </w:rPr>
        <w:t>“Чайтанья-мангала”, Мадхья-кханда: «Шривас Пандит совершал обряд для предков. С очень чистым сердцем он слушает „Сахасра-наму“. В это время туда пришёл Гаурахари. Он слушает „Сахасра-наму“ сколько душе угодно. Слушая, Он проникся бхавой Нрисимхи. Оба глаза покраснели от гнева, волосы встали дыбом. Всё тело в трепете, цвета утренней зари. Снова и снова — громкий рёв, рык льва. Вдруг Он схватил палицу и стремительно бросился бежать. Увидев это, все люди затрепетали в душе. Сдержав всё это, Господь сел на Своё место: „Не знаю, какое оскорбление Я совершил“».</w:t>
      </w:r>
    </w:p>
    <w:p>
      <w:pPr>
        <w:keepNext/>
        <w:spacing w:before="160"/>
        <w:jc w:val="center"/>
      </w:pPr>
      <w:r>
        <w:rPr>
          <w:rFonts w:ascii="Times New Roman" w:hAnsi="Times New Roman"/>
          <w:i/>
          <w:sz w:val="21"/>
        </w:rPr>
        <w:t>Слова Шриваса: имя Гауры уничтожает оскорбления —</w:t>
      </w:r>
    </w:p>
    <w:p>
      <w:pPr>
        <w:jc w:val="both"/>
      </w:pPr>
      <w:r>
        <w:rPr>
          <w:b/>
        </w:rPr>
        <w:t xml:space="preserve">96 </w:t>
      </w:r>
      <w:r>
        <w:rPr>
          <w:rFonts w:ascii="Times New Roman" w:hAnsi="Times New Roman"/>
        </w:rPr>
        <w:t>Шривас Тхакур ответил: «Любой, кто произносит Твоё святое имя, очистится от миллионов грехов.</w:t>
      </w:r>
    </w:p>
    <w:p>
      <w:pPr>
        <w:keepNext/>
        <w:spacing w:before="160"/>
        <w:jc w:val="center"/>
      </w:pPr>
      <w:r>
        <w:rPr>
          <w:rFonts w:ascii="Times New Roman" w:hAnsi="Times New Roman"/>
          <w:i/>
          <w:sz w:val="21"/>
        </w:rPr>
        <w:t>Даршан Гауры уничтожает сансару —</w:t>
      </w:r>
    </w:p>
    <w:p>
      <w:pPr>
        <w:jc w:val="both"/>
      </w:pPr>
      <w:r>
        <w:rPr>
          <w:b/>
        </w:rPr>
        <w:t xml:space="preserve">97 </w:t>
      </w:r>
      <w:r>
        <w:rPr>
          <w:rFonts w:ascii="Times New Roman" w:hAnsi="Times New Roman"/>
        </w:rPr>
        <w:t>Греха здесь нет: Ты лишь даровал людям освобождение. Ведь каждый, кто хоть раз увидел Тебя, уже свободен от круговорота перерождений».</w:t>
      </w:r>
    </w:p>
    <w:p>
      <w:pPr>
        <w:spacing w:before="160"/>
        <w:jc w:val="both"/>
      </w:pPr>
      <w:r>
        <w:rPr>
          <w:b/>
        </w:rPr>
        <w:t xml:space="preserve">98 </w:t>
      </w:r>
      <w:r>
        <w:rPr>
          <w:rFonts w:ascii="Times New Roman" w:hAnsi="Times New Roman"/>
        </w:rPr>
        <w:t>Сказав это, Шривас Тхакур продолжил радушно заботиться о Чайтанье. Довольный этим служением, Господь затем вернулся домой.</w:t>
      </w:r>
    </w:p>
    <w:p>
      <w:pPr>
        <w:keepNext/>
        <w:spacing w:before="160"/>
        <w:jc w:val="center"/>
      </w:pPr>
      <w:r>
        <w:rPr>
          <w:rFonts w:ascii="Times New Roman" w:hAnsi="Times New Roman"/>
          <w:i/>
          <w:sz w:val="21"/>
        </w:rPr>
        <w:t>Господь в бхаве Шивы на плечах удачливейшего шиваита —</w:t>
      </w:r>
    </w:p>
    <w:p>
      <w:pPr>
        <w:jc w:val="both"/>
      </w:pPr>
      <w:r>
        <w:rPr>
          <w:b/>
        </w:rPr>
        <w:t xml:space="preserve">99 </w:t>
      </w:r>
      <w:r>
        <w:rPr>
          <w:rFonts w:ascii="Times New Roman" w:hAnsi="Times New Roman"/>
        </w:rPr>
        <w:t>Однажды к дому Шри Чайтаньи пришёл один преданный Махадэва и стал громко славить Шиву, танцуя и играя на дамару.</w:t>
      </w:r>
    </w:p>
    <w:p>
      <w:pPr>
        <w:spacing w:before="160"/>
        <w:jc w:val="both"/>
      </w:pPr>
      <w:r>
        <w:rPr>
          <w:b/>
        </w:rPr>
        <w:t xml:space="preserve">100 </w:t>
      </w:r>
      <w:r>
        <w:rPr>
          <w:rFonts w:ascii="Times New Roman" w:hAnsi="Times New Roman"/>
        </w:rPr>
        <w:t>В тот миг Шри Чайтанью охватило блаженство транса Махадэва, и Он, вскочив на плечи гостя, долго танцевал вместе с ним.</w:t>
      </w:r>
    </w:p>
    <w:p>
      <w:pPr>
        <w:jc w:val="both"/>
      </w:pPr>
      <w:r>
        <w:rPr>
          <w:b/>
          <w:i/>
          <w:sz w:val="20"/>
        </w:rPr>
        <w:t xml:space="preserve">Анубхашья. </w:t>
      </w:r>
      <w:r>
        <w:rPr>
          <w:rFonts w:ascii="Times New Roman" w:hAnsi="Times New Roman"/>
          <w:sz w:val="20"/>
        </w:rPr>
        <w:t>См. “Чайтанья-бхагавату”, Мадхья, гл. 8.</w:t>
      </w:r>
    </w:p>
    <w:p>
      <w:pPr>
        <w:keepNext/>
        <w:spacing w:before="160"/>
        <w:jc w:val="center"/>
      </w:pPr>
      <w:r>
        <w:rPr>
          <w:rFonts w:ascii="Times New Roman" w:hAnsi="Times New Roman"/>
          <w:i/>
          <w:sz w:val="21"/>
        </w:rPr>
        <w:t>Танцующему нищему Господь дарует любовь к Кришне —</w:t>
      </w:r>
    </w:p>
    <w:p>
      <w:pPr>
        <w:jc w:val="both"/>
      </w:pPr>
      <w:r>
        <w:rPr>
          <w:b/>
        </w:rPr>
        <w:t xml:space="preserve">101 </w:t>
      </w:r>
      <w:r>
        <w:rPr>
          <w:rFonts w:ascii="Times New Roman" w:hAnsi="Times New Roman"/>
        </w:rPr>
        <w:t>Однажды один нищий странник пришел в дом Шри Чайтаньи за подаянием. Но, увидев танец Господа, он также начал танцевать.</w:t>
      </w:r>
    </w:p>
    <w:p>
      <w:pPr>
        <w:spacing w:before="160"/>
        <w:jc w:val="both"/>
      </w:pPr>
      <w:r>
        <w:rPr>
          <w:b/>
        </w:rPr>
        <w:t xml:space="preserve">102 </w:t>
      </w:r>
      <w:r>
        <w:rPr>
          <w:rFonts w:ascii="Times New Roman" w:hAnsi="Times New Roman"/>
        </w:rPr>
        <w:t>Так он вместе со Шри Чайтаньей танцевал в великом ликовании. Затем Махапрабху благословил его любовью к Кришне, и тот погрузился в её нектар.</w:t>
      </w:r>
    </w:p>
    <w:p>
      <w:pPr>
        <w:keepNext/>
        <w:spacing w:before="160"/>
        <w:jc w:val="center"/>
      </w:pPr>
      <w:r>
        <w:rPr>
          <w:rFonts w:ascii="Times New Roman" w:hAnsi="Times New Roman"/>
          <w:i/>
          <w:sz w:val="21"/>
        </w:rPr>
        <w:t>Господь спрашивает астролога о Своём прошлом —</w:t>
      </w:r>
    </w:p>
    <w:p>
      <w:pPr>
        <w:jc w:val="both"/>
      </w:pPr>
      <w:r>
        <w:rPr>
          <w:b/>
        </w:rPr>
        <w:t xml:space="preserve">103 </w:t>
      </w:r>
      <w:r>
        <w:rPr>
          <w:rFonts w:ascii="Times New Roman" w:hAnsi="Times New Roman"/>
        </w:rPr>
        <w:t>А спустя несколько дней пришел астролог, что мог ответить на любой вопрос из прошлого, настоящего или будущего. Приняв его с почтением, Шри Чайтанья спросил его:</w:t>
      </w:r>
    </w:p>
    <w:p>
      <w:pPr>
        <w:jc w:val="both"/>
      </w:pPr>
      <w:r>
        <w:rPr>
          <w:b/>
          <w:i/>
          <w:sz w:val="20"/>
        </w:rPr>
        <w:t xml:space="preserve">Анубхашья. </w:t>
      </w:r>
      <w:r>
        <w:rPr>
          <w:rFonts w:ascii="Times New Roman" w:hAnsi="Times New Roman"/>
          <w:b/>
          <w:sz w:val="20"/>
        </w:rPr>
        <w:t>Сарвагья</w:t>
      </w:r>
      <w:r>
        <w:rPr>
          <w:rFonts w:ascii="Times New Roman" w:hAnsi="Times New Roman"/>
          <w:sz w:val="20"/>
        </w:rPr>
        <w:t xml:space="preserve"> — знающий три времени: прошлое, будущее и настоящее.</w:t>
      </w:r>
    </w:p>
    <w:p>
      <w:pPr>
        <w:spacing w:before="160"/>
        <w:jc w:val="both"/>
      </w:pPr>
      <w:r>
        <w:rPr>
          <w:b/>
        </w:rPr>
        <w:t xml:space="preserve">104 </w:t>
      </w:r>
      <w:r>
        <w:rPr>
          <w:rFonts w:ascii="Times New Roman" w:hAnsi="Times New Roman"/>
        </w:rPr>
        <w:t>«Ты можешь сделать расчёт и сказать Мне, кем Я был в предыдущей жизни?» Услышав эту просьбу Господа, астролог погрузился в вычисления.</w:t>
      </w:r>
    </w:p>
    <w:p>
      <w:pPr>
        <w:jc w:val="both"/>
      </w:pPr>
      <w:r>
        <w:rPr>
          <w:b/>
          <w:i/>
          <w:sz w:val="20"/>
        </w:rPr>
        <w:t xml:space="preserve">Анубхашья. </w:t>
      </w:r>
      <w:r>
        <w:rPr>
          <w:rFonts w:ascii="Times New Roman" w:hAnsi="Times New Roman"/>
          <w:sz w:val="20"/>
        </w:rPr>
        <w:t>Ещё и поныне в Восточной Бенгалии (особенно в округе Дхака) вместо глагольных форм «чхила», «чхиле», «чхила̄м» и подобных употребляют «а̄чхила», «а̄чхила̄» и «а̄чхила̄м».</w:t>
      </w:r>
    </w:p>
    <w:p>
      <w:pPr>
        <w:keepNext/>
        <w:spacing w:before="160"/>
        <w:jc w:val="center"/>
      </w:pPr>
      <w:r>
        <w:rPr>
          <w:rFonts w:ascii="Times New Roman" w:hAnsi="Times New Roman"/>
          <w:i/>
          <w:sz w:val="21"/>
        </w:rPr>
        <w:t>Астролог понимает, что Господь — Всевышний Владыка —</w:t>
      </w:r>
    </w:p>
    <w:p>
      <w:pPr>
        <w:jc w:val="both"/>
      </w:pPr>
      <w:r>
        <w:rPr>
          <w:b/>
        </w:rPr>
        <w:t xml:space="preserve">105 </w:t>
      </w:r>
      <w:r>
        <w:rPr>
          <w:rFonts w:ascii="Times New Roman" w:hAnsi="Times New Roman"/>
        </w:rPr>
        <w:t>Закончив вычисления, астролог в медитации узрел неописуемо лучезарный образ Бога, прибежище бесчисленных Вайкунтх и вселенных.</w:t>
      </w:r>
    </w:p>
    <w:p>
      <w:pPr>
        <w:spacing w:before="160"/>
        <w:jc w:val="both"/>
      </w:pPr>
      <w:r>
        <w:rPr>
          <w:b/>
        </w:rPr>
        <w:t xml:space="preserve">106 </w:t>
      </w:r>
      <w:r>
        <w:rPr>
          <w:rFonts w:ascii="Times New Roman" w:hAnsi="Times New Roman"/>
        </w:rPr>
        <w:t>Когда он понял, что Шри Чайтанья — это Сам Абсолют, Высший Брахман, Владыка всех миров, то пришёл в огромное замешательство.</w:t>
      </w:r>
    </w:p>
    <w:p>
      <w:pPr>
        <w:keepNext/>
        <w:spacing w:before="160"/>
        <w:jc w:val="center"/>
      </w:pPr>
      <w:r>
        <w:rPr>
          <w:rFonts w:ascii="Times New Roman" w:hAnsi="Times New Roman"/>
          <w:i/>
          <w:sz w:val="21"/>
        </w:rPr>
        <w:t>Астролог в смятении —</w:t>
      </w:r>
    </w:p>
    <w:p>
      <w:pPr>
        <w:jc w:val="both"/>
      </w:pPr>
      <w:r>
        <w:rPr>
          <w:b/>
        </w:rPr>
        <w:t xml:space="preserve">107 </w:t>
      </w:r>
      <w:r>
        <w:rPr>
          <w:rFonts w:ascii="Times New Roman" w:hAnsi="Times New Roman"/>
        </w:rPr>
        <w:t>Он в изумлении молчал, не в силах вымолвить ни слова. Тогда Господь снова спросил его, и астролог начал говорить:</w:t>
      </w:r>
    </w:p>
    <w:p>
      <w:pPr>
        <w:keepNext/>
        <w:spacing w:before="160"/>
        <w:jc w:val="center"/>
      </w:pPr>
      <w:r>
        <w:rPr>
          <w:rFonts w:ascii="Times New Roman" w:hAnsi="Times New Roman"/>
          <w:i/>
          <w:sz w:val="21"/>
        </w:rPr>
        <w:t>Ответ астролога на вопрос Господа —</w:t>
      </w:r>
    </w:p>
    <w:p>
      <w:pPr>
        <w:jc w:val="both"/>
      </w:pPr>
      <w:r>
        <w:rPr>
          <w:b/>
        </w:rPr>
        <w:t xml:space="preserve">108 </w:t>
      </w:r>
      <w:r>
        <w:rPr>
          <w:rFonts w:ascii="Times New Roman" w:hAnsi="Times New Roman"/>
        </w:rPr>
        <w:t>«О Господин, Ты в прошлой жизни был всесовершенным Всевышним Богом, исполненным несметных достояний, и Высочайшим Прибежищем всего сущего.</w:t>
      </w:r>
    </w:p>
    <w:p>
      <w:pPr>
        <w:spacing w:before="160"/>
        <w:jc w:val="both"/>
      </w:pPr>
      <w:r>
        <w:rPr>
          <w:b/>
        </w:rPr>
        <w:t xml:space="preserve">109 </w:t>
      </w:r>
      <w:r>
        <w:rPr>
          <w:rFonts w:ascii="Times New Roman" w:hAnsi="Times New Roman"/>
        </w:rPr>
        <w:t>Но и сейчас Ты тот же, что и был в прошлом. И Твоя подлинная божественная сущность — это непостижимое и вечное блаженство».</w:t>
      </w:r>
    </w:p>
    <w:p>
      <w:pPr>
        <w:keepNext/>
        <w:spacing w:before="160"/>
        <w:jc w:val="center"/>
      </w:pPr>
      <w:r>
        <w:rPr>
          <w:rFonts w:ascii="Times New Roman" w:hAnsi="Times New Roman"/>
          <w:i/>
          <w:sz w:val="21"/>
        </w:rPr>
        <w:t>Господь называет Себя пастухом —</w:t>
      </w:r>
    </w:p>
    <w:p>
      <w:pPr>
        <w:jc w:val="both"/>
      </w:pPr>
      <w:r>
        <w:rPr>
          <w:b/>
        </w:rPr>
        <w:t xml:space="preserve">110 </w:t>
      </w:r>
      <w:r>
        <w:rPr>
          <w:rFonts w:ascii="Times New Roman" w:hAnsi="Times New Roman"/>
        </w:rPr>
        <w:t>Господь ответил с улыбкой: «Не думаю, что ты знаешь, кем Я был в прошлой жизни. Но Я скажу тебе — Я был пастушком.</w:t>
      </w:r>
    </w:p>
    <w:p>
      <w:pPr>
        <w:spacing w:before="160"/>
        <w:jc w:val="both"/>
      </w:pPr>
      <w:r>
        <w:rPr>
          <w:b/>
        </w:rPr>
        <w:t xml:space="preserve">111 </w:t>
      </w:r>
      <w:r>
        <w:rPr>
          <w:rFonts w:ascii="Times New Roman" w:hAnsi="Times New Roman"/>
        </w:rPr>
        <w:t>Родившись в прошлом в доме пастуха, Я заботился о коровах и телятах. Так Я накопил благочестие, благодаря которому теперь родился сыном брахмана».</w:t>
      </w:r>
    </w:p>
    <w:p>
      <w:pPr>
        <w:jc w:val="both"/>
      </w:pPr>
      <w:r>
        <w:rPr>
          <w:b/>
          <w:i/>
          <w:sz w:val="20"/>
        </w:rPr>
        <w:t xml:space="preserve">Амрита-праваха-бхашья. </w:t>
      </w:r>
      <w:r>
        <w:rPr>
          <w:rFonts w:ascii="Times New Roman" w:hAnsi="Times New Roman"/>
          <w:sz w:val="20"/>
        </w:rPr>
        <w:t>Служение коровам приносит благочестие. В прошлом рождении Я был пастухом и служил коровам. Благочестие, которое Я этим заслужил, и стало причиной (принесло плод) того, что на этот раз Я стал «брахманом».</w:t>
      </w:r>
    </w:p>
    <w:p>
      <w:pPr>
        <w:jc w:val="both"/>
      </w:pPr>
      <w:r>
        <w:rPr>
          <w:b/>
          <w:i/>
          <w:sz w:val="20"/>
        </w:rPr>
        <w:t xml:space="preserve">Анубхашья. </w:t>
      </w:r>
      <w:r>
        <w:rPr>
          <w:rFonts w:ascii="Times New Roman" w:hAnsi="Times New Roman"/>
          <w:sz w:val="20"/>
        </w:rPr>
        <w:t>Шутливые, таинственные слова Господа всеведущему астрологу.</w:t>
      </w:r>
    </w:p>
    <w:p>
      <w:pPr>
        <w:keepNext/>
        <w:spacing w:before="160"/>
        <w:jc w:val="center"/>
      </w:pPr>
      <w:r>
        <w:rPr>
          <w:rFonts w:ascii="Times New Roman" w:hAnsi="Times New Roman"/>
          <w:i/>
          <w:sz w:val="21"/>
        </w:rPr>
        <w:t>Увидев тёмный облик, астролог приходит в смятение и предаётся Господу —</w:t>
      </w:r>
    </w:p>
    <w:p>
      <w:pPr>
        <w:jc w:val="both"/>
      </w:pPr>
      <w:r>
        <w:rPr>
          <w:b/>
        </w:rPr>
        <w:t xml:space="preserve">112 </w:t>
      </w:r>
      <w:r>
        <w:rPr>
          <w:rFonts w:ascii="Times New Roman" w:hAnsi="Times New Roman"/>
        </w:rPr>
        <w:t>Астролог сказал: «Я увидел в медитации то, что исполнено всех божественных достояний. И это меня несказанно потрясло.</w:t>
      </w:r>
    </w:p>
    <w:p>
      <w:pPr>
        <w:spacing w:before="160"/>
        <w:jc w:val="both"/>
      </w:pPr>
      <w:r>
        <w:rPr>
          <w:b/>
        </w:rPr>
        <w:t xml:space="preserve">113 </w:t>
      </w:r>
      <w:r>
        <w:rPr>
          <w:rFonts w:ascii="Times New Roman" w:hAnsi="Times New Roman"/>
        </w:rPr>
        <w:t>Воистину, этот образ, что я вижу перед собою, и тот, что открылся мне в медитации, обладают единой природой. И если вижу в них какое-то различие, то это лишь под влиянием Твоей Майи.</w:t>
      </w:r>
    </w:p>
    <w:p>
      <w:pPr>
        <w:keepNext/>
        <w:spacing w:before="160"/>
        <w:jc w:val="center"/>
      </w:pPr>
      <w:r>
        <w:rPr>
          <w:rFonts w:ascii="Times New Roman" w:hAnsi="Times New Roman"/>
          <w:i/>
          <w:sz w:val="21"/>
        </w:rPr>
        <w:t>Господь милостив к астрологу и дарует ему прему —</w:t>
      </w:r>
    </w:p>
    <w:p>
      <w:pPr>
        <w:jc w:val="both"/>
      </w:pPr>
      <w:r>
        <w:rPr>
          <w:b/>
        </w:rPr>
        <w:t xml:space="preserve">114 </w:t>
      </w:r>
      <w:r>
        <w:rPr>
          <w:rFonts w:ascii="Times New Roman" w:hAnsi="Times New Roman"/>
        </w:rPr>
        <w:t>И кем бы ни был Ты, я пред Тобою преклоняюсь». Махапрабху же наградил его любовью к Богу.</w:t>
      </w:r>
    </w:p>
    <w:p>
      <w:pPr>
        <w:jc w:val="both"/>
      </w:pPr>
      <w:r>
        <w:rPr>
          <w:b/>
          <w:i/>
          <w:sz w:val="20"/>
        </w:rPr>
        <w:t xml:space="preserve">Анубхашья. </w:t>
      </w:r>
      <w:r>
        <w:rPr>
          <w:rFonts w:ascii="Times New Roman" w:hAnsi="Times New Roman"/>
          <w:sz w:val="20"/>
        </w:rPr>
        <w:t>Рассказа об астрологе в “Чайтанья-бхагавате” нет.</w:t>
      </w:r>
    </w:p>
    <w:p>
      <w:pPr>
        <w:keepNext/>
        <w:spacing w:before="160"/>
        <w:jc w:val="center"/>
      </w:pPr>
      <w:r>
        <w:rPr>
          <w:rFonts w:ascii="Times New Roman" w:hAnsi="Times New Roman"/>
          <w:i/>
          <w:sz w:val="21"/>
        </w:rPr>
        <w:t>Охваченный бхавой Баладевы, Господь являет игру, в которой Ямуну притягивают плугом —</w:t>
      </w:r>
    </w:p>
    <w:p>
      <w:pPr>
        <w:jc w:val="both"/>
      </w:pPr>
      <w:r>
        <w:rPr>
          <w:b/>
        </w:rPr>
        <w:t xml:space="preserve">115 </w:t>
      </w:r>
      <w:r>
        <w:rPr>
          <w:rFonts w:ascii="Times New Roman" w:hAnsi="Times New Roman"/>
        </w:rPr>
        <w:t>Однажды, сидя в храмовом зале Вишну, Махапрабху внезапно воскликнул: «Несите мёду! Несите Мне мёду!»</w:t>
      </w:r>
    </w:p>
    <w:p>
      <w:pPr>
        <w:spacing w:before="160"/>
        <w:jc w:val="both"/>
      </w:pPr>
      <w:r>
        <w:rPr>
          <w:b/>
        </w:rPr>
        <w:t xml:space="preserve">116 </w:t>
      </w:r>
      <w:r>
        <w:rPr>
          <w:rFonts w:ascii="Times New Roman" w:hAnsi="Times New Roman"/>
        </w:rPr>
        <w:t>Но Нитьянанда Госвами понял транс Шри Чайтаньи. Он принес кувшин воды из Ганги и поставил прямо перед Господом.</w:t>
      </w:r>
    </w:p>
    <w:p>
      <w:pPr>
        <w:jc w:val="both"/>
      </w:pPr>
      <w:r>
        <w:rPr>
          <w:b/>
          <w:i/>
          <w:sz w:val="20"/>
        </w:rPr>
        <w:t xml:space="preserve">Анубхашья. </w:t>
      </w:r>
      <w:r>
        <w:rPr>
          <w:rFonts w:ascii="Times New Roman" w:hAnsi="Times New Roman"/>
          <w:sz w:val="20"/>
        </w:rPr>
        <w:t>См. “Чайтанья-бхагавату”, Мадхья, гл. 25.</w:t>
      </w:r>
    </w:p>
    <w:p>
      <w:pPr>
        <w:spacing w:before="160"/>
        <w:jc w:val="both"/>
      </w:pPr>
      <w:r>
        <w:rPr>
          <w:b/>
        </w:rPr>
        <w:t xml:space="preserve">117 </w:t>
      </w:r>
      <w:r>
        <w:rPr>
          <w:rFonts w:ascii="Times New Roman" w:hAnsi="Times New Roman"/>
        </w:rPr>
        <w:t>Испив этой воды, Шри Чайтанья стал танцевать в блаженстве. И все увидели в этом игру Баларамы, притянувшего к Себе Ямуну.</w:t>
      </w:r>
    </w:p>
    <w:p>
      <w:pPr>
        <w:jc w:val="both"/>
      </w:pPr>
      <w:r>
        <w:rPr>
          <w:b/>
          <w:i/>
          <w:sz w:val="20"/>
        </w:rPr>
        <w:t xml:space="preserve">Амрита-праваха-бхашья. </w:t>
      </w:r>
      <w:r>
        <w:rPr>
          <w:rFonts w:ascii="Times New Roman" w:hAnsi="Times New Roman"/>
          <w:sz w:val="20"/>
        </w:rPr>
        <w:t>Игра, в которой Ямуну притянули плугом: однажды Баладева, разгневавшись на Ямуну, потащил Ямуну плугом и пестом. Когда Махапрабху в бхаве Баладевы воскликнул: «Принесите мёду, принесите мёду!», все остальные в это время видели ту самую игру, в которой притянули Ямуну.</w:t>
      </w:r>
    </w:p>
    <w:p>
      <w:pPr>
        <w:jc w:val="both"/>
      </w:pPr>
      <w:r>
        <w:rPr>
          <w:b/>
          <w:i/>
          <w:sz w:val="20"/>
        </w:rPr>
        <w:t xml:space="preserve">Анубхашья. </w:t>
      </w:r>
      <w:r>
        <w:rPr>
          <w:rFonts w:ascii="Times New Roman" w:hAnsi="Times New Roman"/>
          <w:sz w:val="20"/>
        </w:rPr>
        <w:t>Баладева пришёл в Гокулу и в месяцы чайтра и вайшакха жил там в окружении гопи. Выпив варуни, Баладева позвал Ямуну к себе, чтобы поиграть в воде. (Шримад-Бхагаватам, 10.65.25–30, 33): “Господь позвал Ямуну, чтобы поиграть в воде. Но река пренебрегла его словами, сочтя его пьяным, и не пришла. Тогда разгневанный Бала потащил её остриём плуга. «Грешница! Пренебрегая мною, ты не идёшь, когда я зову. Остриём плуга я приведу тебя сюда, разделив на сотню потоков, своевольная!» Так обруганная, испуганная Ямуна, о царь, вся дрожа, упала к стопам отрады Яду и сказала: «Рама, Рама, могучерукий! Я не знала твоей мощи: одной её частью ты держишь землю, о владыка вселенной. О Бхагаван, душа вселенной, любящий преданных! Отпусти меня: я не знала высшей природы Бхагавана и теперь предалась тебе». Тогда, упрошенный, Бхагаван Бала отпустил Ямуну и погрузился в воду вместе с женщинами, как царь слонов со слонихами. Ещё и поныне, о царь, видно русло, по которому протащили Ямуну, — оно словно возвещает о мощи Балы, чья сила безгранична”.</w:t>
      </w:r>
    </w:p>
    <w:p>
      <w:pPr>
        <w:keepNext/>
        <w:spacing w:before="160"/>
        <w:jc w:val="center"/>
      </w:pPr>
      <w:r>
        <w:rPr>
          <w:rFonts w:ascii="Times New Roman" w:hAnsi="Times New Roman"/>
          <w:i/>
          <w:sz w:val="21"/>
        </w:rPr>
        <w:t>Чандрашекхара Ачарьяратна видит Господа в облике Баладевы —</w:t>
      </w:r>
    </w:p>
    <w:p>
      <w:pPr>
        <w:jc w:val="both"/>
      </w:pPr>
      <w:r>
        <w:rPr>
          <w:b/>
        </w:rPr>
        <w:t xml:space="preserve">118 </w:t>
      </w:r>
      <w:r>
        <w:rPr>
          <w:rFonts w:ascii="Times New Roman" w:hAnsi="Times New Roman"/>
        </w:rPr>
        <w:t>Когда Шри Чайтанья, подражая Баладеве, ходил как будто пьяный от варуни, Чандрашекхар (Шри Ачарьяратна) увидел Его в обличии Шри Баларамы.</w:t>
      </w:r>
    </w:p>
    <w:p>
      <w:pPr>
        <w:keepNext/>
        <w:spacing w:before="160"/>
        <w:jc w:val="center"/>
      </w:pPr>
      <w:r>
        <w:rPr>
          <w:rFonts w:ascii="Times New Roman" w:hAnsi="Times New Roman"/>
          <w:i/>
          <w:sz w:val="21"/>
        </w:rPr>
        <w:t>Ванамали Ачарья видит в руке Господа золотой плуг —</w:t>
      </w:r>
    </w:p>
    <w:p>
      <w:pPr>
        <w:jc w:val="both"/>
      </w:pPr>
      <w:r>
        <w:rPr>
          <w:b/>
        </w:rPr>
        <w:t xml:space="preserve">119 </w:t>
      </w:r>
      <w:r>
        <w:rPr>
          <w:rFonts w:ascii="Times New Roman" w:hAnsi="Times New Roman"/>
        </w:rPr>
        <w:t>Ачарья Ванамали увидел золотой плуг в руках Шри Чайтаньи, и все преданные погрузились в экстатический танец.</w:t>
      </w:r>
    </w:p>
    <w:p>
      <w:pPr>
        <w:jc w:val="both"/>
      </w:pPr>
      <w:r>
        <w:rPr>
          <w:b/>
          <w:i/>
          <w:sz w:val="20"/>
        </w:rPr>
        <w:t xml:space="preserve">Анубхашья. </w:t>
      </w:r>
      <w:r>
        <w:rPr>
          <w:rFonts w:ascii="Times New Roman" w:hAnsi="Times New Roman"/>
          <w:sz w:val="20"/>
        </w:rPr>
        <w:t>“Чайтанья-мангала”, Мадхья-кханда: «С ним был его сын по имени Ванамали. Рождённый в семье брахманов, он живёт в восточной стране, Ванге. Он увидел тело Господа, сотканное из золота, украшенное драгоценностями, словно вершина Сумеру. В облике Халаюдхи танцует Владыка трёх миров». «Ванамали Пандит», упомянутый в Ади 10.73, тоже видел в руках Господа золотые плуг и пест. У того — титул «Пандит», а у этого — титул «Ачарья»: одно ли это лицо или два разных?</w:t>
      </w:r>
    </w:p>
    <w:p>
      <w:pPr>
        <w:keepNext/>
        <w:spacing w:before="160"/>
        <w:jc w:val="center"/>
      </w:pPr>
      <w:r>
        <w:rPr>
          <w:rFonts w:ascii="Times New Roman" w:hAnsi="Times New Roman"/>
          <w:i/>
          <w:sz w:val="21"/>
        </w:rPr>
        <w:t>Танец длиною в двенадцать часов —</w:t>
      </w:r>
    </w:p>
    <w:p>
      <w:pPr>
        <w:jc w:val="both"/>
      </w:pPr>
      <w:r>
        <w:rPr>
          <w:b/>
        </w:rPr>
        <w:t xml:space="preserve">120 </w:t>
      </w:r>
      <w:r>
        <w:rPr>
          <w:rFonts w:ascii="Times New Roman" w:hAnsi="Times New Roman"/>
        </w:rPr>
        <w:t>Протанцевав около двенадцати часов, они вечером омылись в Ганге и разошлись по домам.</w:t>
      </w:r>
    </w:p>
    <w:p>
      <w:pPr>
        <w:keepNext/>
        <w:spacing w:before="160"/>
        <w:jc w:val="center"/>
      </w:pPr>
      <w:r>
        <w:rPr>
          <w:rFonts w:ascii="Times New Roman" w:hAnsi="Times New Roman"/>
          <w:i/>
          <w:sz w:val="21"/>
        </w:rPr>
        <w:t>По повелению Господа в каждом доме поют киртан Кришне —</w:t>
      </w:r>
    </w:p>
    <w:p>
      <w:pPr>
        <w:jc w:val="both"/>
      </w:pPr>
      <w:r>
        <w:rPr>
          <w:b/>
        </w:rPr>
        <w:t xml:space="preserve">121 </w:t>
      </w:r>
      <w:r>
        <w:rPr>
          <w:rFonts w:ascii="Times New Roman" w:hAnsi="Times New Roman"/>
        </w:rPr>
        <w:t>Затем Махапрабху велел всем жителям Навадвипы ежедневно воспевать святые имена Кришны. И в каждом доме стали проводить санкиртан.</w:t>
      </w:r>
    </w:p>
    <w:p>
      <w:pPr>
        <w:jc w:val="both"/>
      </w:pPr>
      <w:r>
        <w:rPr>
          <w:b/>
          <w:i/>
          <w:sz w:val="20"/>
        </w:rPr>
        <w:t xml:space="preserve">Амрита-праваха-бхашья. </w:t>
      </w:r>
      <w:r>
        <w:rPr>
          <w:rFonts w:ascii="Times New Roman" w:hAnsi="Times New Roman"/>
          <w:sz w:val="20"/>
        </w:rPr>
        <w:t>Проповедуя имя в городе, Господь сначала велел горожанам, жившим рядом с двором Шриваса, петь имя Хари под хлопки в ладоши; постепенно зазвучали мриданги, караталы и прочее. С тех пор санкиртана распространилась от двери к двери и продолжается поныне.</w:t>
      </w:r>
    </w:p>
    <w:p>
      <w:pPr>
        <w:keepNext/>
        <w:spacing w:before="160"/>
        <w:jc w:val="center"/>
      </w:pPr>
      <w:r>
        <w:rPr>
          <w:rFonts w:ascii="Times New Roman" w:hAnsi="Times New Roman"/>
          <w:i/>
          <w:sz w:val="21"/>
        </w:rPr>
        <w:t>Песнь имён —</w:t>
      </w:r>
    </w:p>
    <w:p>
      <w:pPr>
        <w:jc w:val="both"/>
      </w:pPr>
      <w:r>
        <w:rPr>
          <w:b/>
        </w:rPr>
        <w:t xml:space="preserve">122 </w:t>
      </w:r>
      <w:r>
        <w:rPr>
          <w:rFonts w:ascii="Times New Roman" w:hAnsi="Times New Roman"/>
        </w:rPr>
        <w:t>“Хари харайе намах Кришна Ядавайя намах, Гопала Говинда Рама Шри Мадхусудана”.</w:t>
      </w:r>
    </w:p>
    <w:p>
      <w:pPr>
        <w:spacing w:before="160"/>
        <w:jc w:val="both"/>
      </w:pPr>
      <w:r>
        <w:rPr>
          <w:b/>
        </w:rPr>
        <w:t xml:space="preserve">123 </w:t>
      </w:r>
      <w:r>
        <w:rPr>
          <w:rFonts w:ascii="Times New Roman" w:hAnsi="Times New Roman"/>
        </w:rPr>
        <w:t>Всю Навадвипу охватила санкиртана, и кроме пения святых имён Кришны, боя мриданг и звона каратал не было слышно никаких иных звуков.</w:t>
      </w:r>
    </w:p>
    <w:p>
      <w:pPr>
        <w:keepNext/>
        <w:spacing w:before="160"/>
        <w:jc w:val="center"/>
      </w:pPr>
      <w:r>
        <w:rPr>
          <w:rFonts w:ascii="Times New Roman" w:hAnsi="Times New Roman"/>
          <w:i/>
          <w:sz w:val="21"/>
        </w:rPr>
        <w:t>Яваны и Кази против киртана —</w:t>
      </w:r>
    </w:p>
    <w:p>
      <w:pPr>
        <w:jc w:val="both"/>
      </w:pPr>
      <w:r>
        <w:rPr>
          <w:b/>
        </w:rPr>
        <w:t xml:space="preserve">124 </w:t>
      </w:r>
      <w:r>
        <w:rPr>
          <w:rFonts w:ascii="Times New Roman" w:hAnsi="Times New Roman"/>
        </w:rPr>
        <w:t>Но это воспевание святых имён Кришны привело мусульман в гнев, и они обратились с жалобой к Кази, мировому судье.</w:t>
      </w:r>
    </w:p>
    <w:p>
      <w:pPr>
        <w:jc w:val="both"/>
      </w:pPr>
      <w:r>
        <w:rPr>
          <w:b/>
          <w:i/>
          <w:sz w:val="20"/>
        </w:rPr>
        <w:t xml:space="preserve">Анубхашья. </w:t>
      </w:r>
      <w:r>
        <w:rPr>
          <w:rFonts w:ascii="Times New Roman" w:hAnsi="Times New Roman"/>
          <w:sz w:val="20"/>
        </w:rPr>
        <w:t>Киртан Кришне, который пели горожане, гнев Кази и освобождение Кази — см. “Чайтанья-бхагавату”, Мадхья, гл. 23.</w:t>
      </w:r>
    </w:p>
    <w:p>
      <w:pPr>
        <w:jc w:val="both"/>
      </w:pPr>
      <w:r>
        <w:rPr>
          <w:rFonts w:ascii="Times New Roman" w:hAnsi="Times New Roman"/>
          <w:sz w:val="20"/>
        </w:rPr>
        <w:t>Кази — фаудждар (начальник округа), Чханд Кази. В прежние времена поземельный налог собирали заминдары — раджи или мандалы (сельские старосты). А наказания, управление и тому подобное были в руках кази. И заминдар, и кази подчинялись субадару, наместнику Субы Бангалы. Парганы Надия, Ислампур, Багоян и другие принадлежали тогда Хари Хору или его потомку Кришнадасу Хору. Но хотя землёй владели они, управление взял на себя Кази. Говорят, что Чханд Кази был гуру бенгальского наваба «Хусейн Шаха». По одним сведениям, его другое имя — «Маулана Сираджуддин», по другим — «Хабибар Рахман». Его потомки и поныне живут в том месте, и гробница Чханда Кази тоже сохранилась.</w:t>
      </w:r>
    </w:p>
    <w:p>
      <w:pPr>
        <w:keepNext/>
        <w:spacing w:before="160"/>
        <w:jc w:val="center"/>
      </w:pPr>
      <w:r>
        <w:rPr>
          <w:rFonts w:ascii="Times New Roman" w:hAnsi="Times New Roman"/>
          <w:i/>
          <w:sz w:val="21"/>
        </w:rPr>
        <w:t>Кази разбивает кхол —</w:t>
      </w:r>
    </w:p>
    <w:p>
      <w:pPr>
        <w:jc w:val="both"/>
      </w:pPr>
      <w:r>
        <w:rPr>
          <w:b/>
        </w:rPr>
        <w:t xml:space="preserve">125 </w:t>
      </w:r>
      <w:r>
        <w:rPr>
          <w:rFonts w:ascii="Times New Roman" w:hAnsi="Times New Roman"/>
        </w:rPr>
        <w:t>Тогда разгневанный Чханд Кази под вечер зашел в какой-то дом и, увидев там санкиртану, разбил мридангу и сказал:</w:t>
      </w:r>
    </w:p>
    <w:p>
      <w:pPr>
        <w:jc w:val="both"/>
      </w:pPr>
      <w:r>
        <w:rPr>
          <w:b/>
          <w:i/>
          <w:sz w:val="20"/>
        </w:rPr>
        <w:t xml:space="preserve">Анубхашья. </w:t>
      </w:r>
      <w:r>
        <w:rPr>
          <w:rFonts w:ascii="Times New Roman" w:hAnsi="Times New Roman"/>
          <w:sz w:val="20"/>
        </w:rPr>
        <w:t>Поныне в деревне Шри Майяпур есть известный участок земли, который называют «Кхол-бхангар данга» («холм, где разбили кхол»).</w:t>
      </w:r>
    </w:p>
    <w:p>
      <w:pPr>
        <w:keepNext/>
        <w:spacing w:before="160"/>
        <w:jc w:val="center"/>
      </w:pPr>
      <w:r>
        <w:rPr>
          <w:rFonts w:ascii="Times New Roman" w:hAnsi="Times New Roman"/>
          <w:i/>
          <w:sz w:val="21"/>
        </w:rPr>
        <w:t>Кази противится киртану и запрещает его —</w:t>
      </w:r>
    </w:p>
    <w:p>
      <w:pPr>
        <w:jc w:val="both"/>
      </w:pPr>
      <w:r>
        <w:rPr>
          <w:b/>
        </w:rPr>
        <w:t xml:space="preserve">126 </w:t>
      </w:r>
      <w:r>
        <w:rPr>
          <w:rFonts w:ascii="Times New Roman" w:hAnsi="Times New Roman"/>
        </w:rPr>
        <w:t>«До сих пор никто здесь не смел открыто следовать индуистским обычаям. Теперь же вы с великим рвением проводите эти обряды и песнопения. Хочу узнать, на чью силу вы полагаетесь?</w:t>
      </w:r>
    </w:p>
    <w:p>
      <w:pPr>
        <w:jc w:val="both"/>
      </w:pPr>
      <w:r>
        <w:rPr>
          <w:b/>
          <w:i/>
          <w:sz w:val="20"/>
        </w:rPr>
        <w:t xml:space="preserve">Амрита-праваха-бхашья. </w:t>
      </w:r>
      <w:r>
        <w:rPr>
          <w:rFonts w:ascii="Times New Roman" w:hAnsi="Times New Roman"/>
          <w:sz w:val="20"/>
        </w:rPr>
        <w:t>После прихода Бахтияра Хилджи и до времён Чханд Кази индуизм в Навадвипе пришёл в крайний упадок. Те, кто в самом деле верил в индуистскую религию, украдкой произносили разок «Хари, Хари» и умолкали. Поэтому Кази и сказал: «Столько времени индуизм никак себя не проявлял, — чьей же силой вы теперь затеваете такое?»</w:t>
      </w:r>
    </w:p>
    <w:p>
      <w:pPr>
        <w:spacing w:before="160"/>
        <w:jc w:val="both"/>
      </w:pPr>
      <w:r>
        <w:rPr>
          <w:b/>
        </w:rPr>
        <w:t xml:space="preserve">127 </w:t>
      </w:r>
      <w:r>
        <w:rPr>
          <w:rFonts w:ascii="Times New Roman" w:hAnsi="Times New Roman"/>
        </w:rPr>
        <w:t>Отныне в городе я запрещаю проводить санкиртан. Сегодня я прощаю вас и ухожу домой.</w:t>
      </w:r>
    </w:p>
    <w:p>
      <w:pPr>
        <w:spacing w:before="160"/>
        <w:jc w:val="both"/>
      </w:pPr>
      <w:r>
        <w:rPr>
          <w:b/>
        </w:rPr>
        <w:t xml:space="preserve">128 </w:t>
      </w:r>
      <w:r>
        <w:rPr>
          <w:rFonts w:ascii="Times New Roman" w:hAnsi="Times New Roman"/>
        </w:rPr>
        <w:t>Но если я ещё раз увижу, что кто-то совершает киртан, я накажу его, лишив касты и всего имущества».</w:t>
      </w:r>
    </w:p>
    <w:p>
      <w:pPr>
        <w:keepNext/>
        <w:spacing w:before="160"/>
        <w:jc w:val="center"/>
      </w:pPr>
      <w:r>
        <w:rPr>
          <w:rFonts w:ascii="Times New Roman" w:hAnsi="Times New Roman"/>
          <w:i/>
          <w:sz w:val="21"/>
        </w:rPr>
        <w:t>Огорчённые добрые люди приходят с жалобой к Господу —</w:t>
      </w:r>
    </w:p>
    <w:p>
      <w:pPr>
        <w:jc w:val="both"/>
      </w:pPr>
      <w:r>
        <w:rPr>
          <w:b/>
        </w:rPr>
        <w:t xml:space="preserve">129 </w:t>
      </w:r>
      <w:r>
        <w:rPr>
          <w:rFonts w:ascii="Times New Roman" w:hAnsi="Times New Roman"/>
        </w:rPr>
        <w:t>Сказав это, Кази вернулся домой, а огорчённые запретом горожане поведали обо всём Шри Чайтанье.</w:t>
      </w:r>
    </w:p>
    <w:p>
      <w:pPr>
        <w:keepNext/>
        <w:spacing w:before="160"/>
        <w:jc w:val="center"/>
      </w:pPr>
      <w:r>
        <w:rPr>
          <w:rFonts w:ascii="Times New Roman" w:hAnsi="Times New Roman"/>
          <w:i/>
          <w:sz w:val="21"/>
        </w:rPr>
        <w:t>Господь гневается и велит всем петь санкиртану —</w:t>
      </w:r>
    </w:p>
    <w:p>
      <w:pPr>
        <w:jc w:val="both"/>
      </w:pPr>
      <w:r>
        <w:rPr>
          <w:b/>
        </w:rPr>
        <w:t xml:space="preserve">130 </w:t>
      </w:r>
      <w:r>
        <w:rPr>
          <w:rFonts w:ascii="Times New Roman" w:hAnsi="Times New Roman"/>
        </w:rPr>
        <w:t>Шри Чайтанья повелел: «Ступайте и продолжайте санкиртану! Сегодня Я убью всех мусульман!»</w:t>
      </w:r>
    </w:p>
    <w:p>
      <w:pPr>
        <w:spacing w:before="160"/>
        <w:jc w:val="both"/>
      </w:pPr>
      <w:r>
        <w:rPr>
          <w:b/>
        </w:rPr>
        <w:t xml:space="preserve">131 </w:t>
      </w:r>
      <w:r>
        <w:rPr>
          <w:rFonts w:ascii="Times New Roman" w:hAnsi="Times New Roman"/>
        </w:rPr>
        <w:t>Домой вернувшись, горожане продолжили петь святое имя Кришны. Но из-за страха перед Кази их сердец не покидала тревога.</w:t>
      </w:r>
    </w:p>
    <w:p>
      <w:pPr>
        <w:spacing w:before="160"/>
        <w:jc w:val="both"/>
      </w:pPr>
      <w:r>
        <w:rPr>
          <w:b/>
        </w:rPr>
        <w:t xml:space="preserve">132 </w:t>
      </w:r>
      <w:r>
        <w:rPr>
          <w:rFonts w:ascii="Times New Roman" w:hAnsi="Times New Roman"/>
        </w:rPr>
        <w:t>И видя этот страх в сердцах людей, Господь тотчас созвал их и сказал:</w:t>
      </w:r>
    </w:p>
    <w:p>
      <w:pPr>
        <w:spacing w:before="160"/>
        <w:jc w:val="both"/>
      </w:pPr>
      <w:r>
        <w:rPr>
          <w:b/>
        </w:rPr>
        <w:t xml:space="preserve">133 </w:t>
      </w:r>
      <w:r>
        <w:rPr>
          <w:rFonts w:ascii="Times New Roman" w:hAnsi="Times New Roman"/>
        </w:rPr>
        <w:t>«Сегодня Я пройду с санкиртаной по всем районам Навадвипы. Поэтому до вечера украсьте город.</w:t>
      </w:r>
    </w:p>
    <w:p>
      <w:pPr>
        <w:spacing w:before="160"/>
        <w:jc w:val="both"/>
      </w:pPr>
      <w:r>
        <w:rPr>
          <w:b/>
        </w:rPr>
        <w:t xml:space="preserve">134 </w:t>
      </w:r>
      <w:r>
        <w:rPr>
          <w:rFonts w:ascii="Times New Roman" w:hAnsi="Times New Roman"/>
        </w:rPr>
        <w:t>Зажгите лампадки и факелы в каждом доме. Посмотрим, как какой-то Кази осмелится Меня остановить».</w:t>
      </w:r>
    </w:p>
    <w:p>
      <w:pPr>
        <w:spacing w:before="160"/>
        <w:jc w:val="both"/>
      </w:pPr>
      <w:r>
        <w:rPr>
          <w:b/>
        </w:rPr>
        <w:t xml:space="preserve">135 </w:t>
      </w:r>
      <w:r>
        <w:rPr>
          <w:rFonts w:ascii="Times New Roman" w:hAnsi="Times New Roman"/>
        </w:rPr>
        <w:t>Сказав это, Шри Гаурасундар вечером вышел из дома и собрал три группы санкиртаны.</w:t>
      </w:r>
    </w:p>
    <w:p>
      <w:pPr>
        <w:keepNext/>
        <w:spacing w:before="160"/>
        <w:jc w:val="center"/>
      </w:pPr>
      <w:r>
        <w:rPr>
          <w:rFonts w:ascii="Times New Roman" w:hAnsi="Times New Roman"/>
          <w:i/>
          <w:sz w:val="21"/>
        </w:rPr>
        <w:t>Киртан разделён на три группы —</w:t>
      </w:r>
    </w:p>
    <w:p>
      <w:pPr>
        <w:jc w:val="both"/>
      </w:pPr>
      <w:r>
        <w:rPr>
          <w:b/>
        </w:rPr>
        <w:t xml:space="preserve">136 </w:t>
      </w:r>
      <w:r>
        <w:rPr>
          <w:rFonts w:ascii="Times New Roman" w:hAnsi="Times New Roman"/>
        </w:rPr>
        <w:t>В передней группе санкиртаны шёл в танце Харидас Тхакур, а в средней группе Адвайта Ачарья танцевал в великом ликовании.</w:t>
      </w:r>
    </w:p>
    <w:p>
      <w:pPr>
        <w:spacing w:before="160"/>
        <w:jc w:val="both"/>
      </w:pPr>
      <w:r>
        <w:rPr>
          <w:b/>
        </w:rPr>
        <w:t xml:space="preserve">137 </w:t>
      </w:r>
      <w:r>
        <w:rPr>
          <w:rFonts w:ascii="Times New Roman" w:hAnsi="Times New Roman"/>
        </w:rPr>
        <w:t>А в замыкающей третьей группе танцевал Сам Шри Чайтанья Махапрабху вместе со Шри Нитьянандой Прабху.</w:t>
      </w:r>
    </w:p>
    <w:p>
      <w:pPr>
        <w:spacing w:before="160"/>
        <w:jc w:val="both"/>
      </w:pPr>
      <w:r>
        <w:rPr>
          <w:b/>
        </w:rPr>
        <w:t xml:space="preserve">138 </w:t>
      </w:r>
      <w:r>
        <w:rPr>
          <w:rFonts w:ascii="Times New Roman" w:hAnsi="Times New Roman"/>
        </w:rPr>
        <w:t>Вриндаван дас Тхакур подробно описал все эти игры в “Чайтанья-бхагавате” по особой милости Махапрабху.</w:t>
      </w:r>
      <w:r>
        <w:rPr>
          <w:rFonts w:ascii="Times New Roman" w:hAnsi="Times New Roman"/>
          <w:vertAlign w:val="superscript"/>
        </w:rPr>
        <w:t>2</w:t>
      </w:r>
    </w:p>
    <w:p>
      <w:pPr>
        <w:keepNext/>
        <w:spacing w:before="160"/>
        <w:jc w:val="center"/>
      </w:pPr>
      <w:r>
        <w:rPr>
          <w:rFonts w:ascii="Times New Roman" w:hAnsi="Times New Roman"/>
          <w:i/>
          <w:sz w:val="21"/>
        </w:rPr>
        <w:t>С пением киртана Он обходит город Навадвипу —</w:t>
      </w:r>
    </w:p>
    <w:p>
      <w:pPr>
        <w:jc w:val="both"/>
      </w:pPr>
      <w:r>
        <w:rPr>
          <w:b/>
        </w:rPr>
        <w:t xml:space="preserve">139 </w:t>
      </w:r>
      <w:r>
        <w:rPr>
          <w:rFonts w:ascii="Times New Roman" w:hAnsi="Times New Roman"/>
        </w:rPr>
        <w:t>Так это шествие санкиртаны Шри Чайтаньи вскоре достигло дверей дома Кази.</w:t>
      </w:r>
    </w:p>
    <w:p>
      <w:pPr>
        <w:jc w:val="both"/>
      </w:pPr>
      <w:r>
        <w:rPr>
          <w:b/>
          <w:i/>
          <w:sz w:val="20"/>
        </w:rPr>
        <w:t xml:space="preserve">Анубхашья. </w:t>
      </w:r>
      <w:r>
        <w:rPr>
          <w:rFonts w:ascii="Times New Roman" w:hAnsi="Times New Roman"/>
          <w:sz w:val="20"/>
        </w:rPr>
        <w:t>“Чайтанья-бхагавата”, Мадхья, гл. 23: «Пусть ум мой прильнёт к Твоим стопам, (о Шарнгадхара,) пусть ум мой прильнёт к Твоим стопам! Таков первый санкиртан Чайтаньячандры: преданные поют, а Шри Шачинандана танцует. В Надии вдоль берега Ганги идёт дорога, и по этой дороге впереди всех, танцуя, идёт Гаурарай. Сначала Гаурахари долго танцевал у Своего гхата, а затем направился к гхату Мадхаи. „Танцует Вишвамбхара, Владыка всех, по берегам Бхагиратхи“ (припев). Дойдя до Баракона-гхата и Нагария-гхата, Господь через Ганганагар пришёл в Симулию. На краю Надии стоит селение Симулия — туда, танцуя, и прибыл Господь. Затем Тхакур двинулся по дороге к дому Кази и, танцуя, пришёл в селение Кази».</w:t>
      </w:r>
    </w:p>
    <w:p>
      <w:pPr>
        <w:spacing w:before="160"/>
        <w:jc w:val="both"/>
      </w:pPr>
      <w:r>
        <w:rPr>
          <w:b/>
        </w:rPr>
        <w:t xml:space="preserve">140 </w:t>
      </w:r>
      <w:r>
        <w:rPr>
          <w:rFonts w:ascii="Times New Roman" w:hAnsi="Times New Roman"/>
        </w:rPr>
        <w:t>Люди грозно кричали и шумели: под защитой Гаурачандры они осмелели до безумия.</w:t>
      </w:r>
    </w:p>
    <w:p>
      <w:pPr>
        <w:jc w:val="both"/>
      </w:pPr>
      <w:r>
        <w:rPr>
          <w:b/>
          <w:i/>
          <w:sz w:val="20"/>
        </w:rPr>
        <w:t xml:space="preserve">Амрита-праваха-бхашья. </w:t>
      </w:r>
      <w:r>
        <w:rPr>
          <w:rFonts w:ascii="Times New Roman" w:hAnsi="Times New Roman"/>
          <w:sz w:val="20"/>
        </w:rPr>
        <w:t>Тогда, по силе Шри Шри Гаурачандры, люди осмелели и словно обезумели.</w:t>
      </w:r>
    </w:p>
    <w:p>
      <w:pPr>
        <w:keepNext/>
        <w:spacing w:before="160"/>
        <w:jc w:val="center"/>
      </w:pPr>
      <w:r>
        <w:rPr>
          <w:rFonts w:ascii="Times New Roman" w:hAnsi="Times New Roman"/>
          <w:i/>
          <w:sz w:val="21"/>
        </w:rPr>
        <w:t>Кази прячется —</w:t>
      </w:r>
    </w:p>
    <w:p>
      <w:pPr>
        <w:jc w:val="both"/>
      </w:pPr>
      <w:r>
        <w:rPr>
          <w:b/>
        </w:rPr>
        <w:t xml:space="preserve">141 </w:t>
      </w:r>
      <w:r>
        <w:rPr>
          <w:rFonts w:ascii="Times New Roman" w:hAnsi="Times New Roman"/>
        </w:rPr>
        <w:t>Услышав громкий звук этой санкиртаны и гневный гомон людского недовольства, испуганный Чханд Кази спрятался в доме.</w:t>
      </w:r>
    </w:p>
    <w:p>
      <w:pPr>
        <w:keepNext/>
        <w:spacing w:before="160"/>
        <w:jc w:val="center"/>
      </w:pPr>
      <w:r>
        <w:rPr>
          <w:rFonts w:ascii="Times New Roman" w:hAnsi="Times New Roman"/>
          <w:i/>
          <w:sz w:val="21"/>
        </w:rPr>
        <w:t>Буйство невоспитанных людей —</w:t>
      </w:r>
    </w:p>
    <w:p>
      <w:pPr>
        <w:jc w:val="both"/>
      </w:pPr>
      <w:r>
        <w:rPr>
          <w:b/>
        </w:rPr>
        <w:t xml:space="preserve">142 </w:t>
      </w:r>
      <w:r>
        <w:rPr>
          <w:rFonts w:ascii="Times New Roman" w:hAnsi="Times New Roman"/>
        </w:rPr>
        <w:t>И толпы недовольных горожан стали крушить сад и дом Кази. Шрила Вриндаван дас Тхакур подробно описал все эти события.</w:t>
      </w:r>
    </w:p>
    <w:p>
      <w:pPr>
        <w:jc w:val="both"/>
      </w:pPr>
      <w:r>
        <w:rPr>
          <w:b/>
          <w:i/>
          <w:sz w:val="20"/>
        </w:rPr>
        <w:t xml:space="preserve">Анубхашья. </w:t>
      </w:r>
      <w:r>
        <w:rPr>
          <w:rFonts w:ascii="Times New Roman" w:hAnsi="Times New Roman"/>
          <w:sz w:val="20"/>
        </w:rPr>
        <w:t>См. “Чайтанья-бхагавату”, Мадхья, гл. 23.</w:t>
      </w:r>
    </w:p>
    <w:p>
      <w:pPr>
        <w:keepNext/>
        <w:spacing w:before="160"/>
        <w:jc w:val="center"/>
      </w:pPr>
      <w:r>
        <w:rPr>
          <w:rFonts w:ascii="Times New Roman" w:hAnsi="Times New Roman"/>
          <w:i/>
          <w:sz w:val="21"/>
        </w:rPr>
        <w:t>Кази зовут через почтенных добрых людей —</w:t>
      </w:r>
    </w:p>
    <w:p>
      <w:pPr>
        <w:jc w:val="both"/>
      </w:pPr>
      <w:r>
        <w:rPr>
          <w:b/>
        </w:rPr>
        <w:t xml:space="preserve">143 </w:t>
      </w:r>
      <w:r>
        <w:rPr>
          <w:rFonts w:ascii="Times New Roman" w:hAnsi="Times New Roman"/>
        </w:rPr>
        <w:t>Затем Шри Чайтанья Махапрабху сел в дверях дома Чханда Кази и послал за ним почтенных людей.</w:t>
      </w:r>
    </w:p>
    <w:p>
      <w:pPr>
        <w:keepNext/>
        <w:spacing w:before="160"/>
        <w:jc w:val="center"/>
      </w:pPr>
      <w:r>
        <w:rPr>
          <w:rFonts w:ascii="Times New Roman" w:hAnsi="Times New Roman"/>
          <w:i/>
          <w:sz w:val="21"/>
        </w:rPr>
        <w:t>Господь оказывает Кази почёт по мирскому обычаю —</w:t>
      </w:r>
    </w:p>
    <w:p>
      <w:pPr>
        <w:jc w:val="both"/>
      </w:pPr>
      <w:r>
        <w:rPr>
          <w:b/>
        </w:rPr>
        <w:t xml:space="preserve">144 </w:t>
      </w:r>
      <w:r>
        <w:rPr>
          <w:rFonts w:ascii="Times New Roman" w:hAnsi="Times New Roman"/>
        </w:rPr>
        <w:t>Чханд Кази вышел с понурой головой. Шри Чайтанья, выразив ему почтение, предложил сесть рядом с Собой.</w:t>
      </w:r>
    </w:p>
    <w:p>
      <w:pPr>
        <w:keepNext/>
        <w:spacing w:before="160"/>
        <w:jc w:val="center"/>
      </w:pPr>
      <w:r>
        <w:rPr>
          <w:rFonts w:ascii="Times New Roman" w:hAnsi="Times New Roman"/>
          <w:i/>
          <w:sz w:val="21"/>
        </w:rPr>
        <w:t>Господь удивляется поведению Кази —</w:t>
      </w:r>
    </w:p>
    <w:p>
      <w:pPr>
        <w:jc w:val="both"/>
      </w:pPr>
      <w:r>
        <w:rPr>
          <w:b/>
        </w:rPr>
        <w:t xml:space="preserve">145 </w:t>
      </w:r>
      <w:r>
        <w:rPr>
          <w:rFonts w:ascii="Times New Roman" w:hAnsi="Times New Roman"/>
        </w:rPr>
        <w:t>Спросил его затем Шри Чайтанья: «Я пришел к тебе как гость, но ты, Меня увидев, скрылся в доме. Что это за обычай такой?»</w:t>
      </w:r>
    </w:p>
    <w:p>
      <w:pPr>
        <w:keepNext/>
        <w:spacing w:before="160"/>
        <w:jc w:val="center"/>
      </w:pPr>
      <w:r>
        <w:rPr>
          <w:rFonts w:ascii="Times New Roman" w:hAnsi="Times New Roman"/>
          <w:i/>
          <w:sz w:val="21"/>
        </w:rPr>
        <w:t>Ответ Кази —</w:t>
      </w:r>
    </w:p>
    <w:p>
      <w:pPr>
        <w:jc w:val="both"/>
      </w:pPr>
      <w:r>
        <w:rPr>
          <w:b/>
        </w:rPr>
        <w:t xml:space="preserve">146 </w:t>
      </w:r>
      <w:r>
        <w:rPr>
          <w:rFonts w:ascii="Times New Roman" w:hAnsi="Times New Roman"/>
        </w:rPr>
        <w:t>Ответил Кази: «Ты пришел ко мне, охваченный сильнейшим гневом. Я скрылся в доме лишь затем, чтобы к Тебе спокойствие вернулось.</w:t>
      </w:r>
    </w:p>
    <w:p>
      <w:pPr>
        <w:spacing w:before="160"/>
        <w:jc w:val="both"/>
      </w:pPr>
      <w:r>
        <w:rPr>
          <w:b/>
        </w:rPr>
        <w:t xml:space="preserve">147 </w:t>
      </w:r>
      <w:r>
        <w:rPr>
          <w:rFonts w:ascii="Times New Roman" w:hAnsi="Times New Roman"/>
        </w:rPr>
        <w:t>Теперь Ты стал спокоен, и я вышел. Насколько же велика моя удача принимать Тебя своим гостем.</w:t>
      </w:r>
    </w:p>
    <w:p>
      <w:pPr>
        <w:spacing w:before="160"/>
        <w:jc w:val="both"/>
      </w:pPr>
      <w:r>
        <w:rPr>
          <w:b/>
        </w:rPr>
        <w:t xml:space="preserve">148 </w:t>
      </w:r>
      <w:r>
        <w:rPr>
          <w:rFonts w:ascii="Times New Roman" w:hAnsi="Times New Roman"/>
        </w:rPr>
        <w:t>Почтенный Ниламбара Чакраварти был мне совсем как дядя. Такие отношения сильнее даже кровного родства.</w:t>
      </w:r>
    </w:p>
    <w:p>
      <w:pPr>
        <w:jc w:val="both"/>
      </w:pPr>
      <w:r>
        <w:rPr>
          <w:b/>
          <w:i/>
          <w:sz w:val="20"/>
        </w:rPr>
        <w:t xml:space="preserve">Амрита-праваха-бхашья. </w:t>
      </w:r>
      <w:r>
        <w:rPr>
          <w:rFonts w:ascii="Times New Roman" w:hAnsi="Times New Roman"/>
          <w:sz w:val="20"/>
        </w:rPr>
        <w:t>В одной части селения Брахмана-пушкарини и поныне стоит старый дом рода Кази. К другой его части примыкает Таранавас, прежде — Бильва-пушкарини. Это селение и «Брахмана-пушкарини» рода Кази были одним селением; потому Махапрабху и приходился Чханд Кази «племянником» по матери.</w:t>
      </w:r>
    </w:p>
    <w:p>
      <w:pPr>
        <w:jc w:val="both"/>
      </w:pPr>
      <w:r>
        <w:rPr>
          <w:b/>
          <w:i/>
          <w:sz w:val="20"/>
        </w:rPr>
        <w:t xml:space="preserve">Анубхашья. </w:t>
      </w:r>
      <w:r>
        <w:rPr>
          <w:rFonts w:ascii="Times New Roman" w:hAnsi="Times New Roman"/>
          <w:b/>
          <w:sz w:val="20"/>
        </w:rPr>
        <w:t>Чакраварти</w:t>
      </w:r>
      <w:r>
        <w:rPr>
          <w:rFonts w:ascii="Times New Roman" w:hAnsi="Times New Roman"/>
          <w:sz w:val="20"/>
        </w:rPr>
        <w:t xml:space="preserve"> — Ниламбара Чакраварти. </w:t>
      </w:r>
      <w:r>
        <w:rPr>
          <w:rFonts w:ascii="Times New Roman" w:hAnsi="Times New Roman"/>
          <w:b/>
          <w:sz w:val="20"/>
        </w:rPr>
        <w:t>Ча̄ча̄</w:t>
      </w:r>
      <w:r>
        <w:rPr>
          <w:rFonts w:ascii="Times New Roman" w:hAnsi="Times New Roman"/>
          <w:sz w:val="20"/>
        </w:rPr>
        <w:t xml:space="preserve"> — дядя по отцу; в разговорном языке — «ка̄ка̄». </w:t>
      </w:r>
      <w:r>
        <w:rPr>
          <w:rFonts w:ascii="Times New Roman" w:hAnsi="Times New Roman"/>
          <w:b/>
          <w:sz w:val="20"/>
        </w:rPr>
        <w:t>Са̄̐ча̄</w:t>
      </w:r>
      <w:r>
        <w:rPr>
          <w:rFonts w:ascii="Times New Roman" w:hAnsi="Times New Roman"/>
          <w:sz w:val="20"/>
        </w:rPr>
        <w:t xml:space="preserve"> — подлинный, чистый, настоящий («сачча»).</w:t>
      </w:r>
    </w:p>
    <w:p>
      <w:pPr>
        <w:spacing w:before="160"/>
        <w:jc w:val="both"/>
      </w:pPr>
      <w:r>
        <w:rPr>
          <w:b/>
        </w:rPr>
        <w:t xml:space="preserve">149 </w:t>
      </w:r>
      <w:r>
        <w:rPr>
          <w:rFonts w:ascii="Times New Roman" w:hAnsi="Times New Roman"/>
        </w:rPr>
        <w:t>Ниламбара Чакраварти — Твой дед по матери, а значит, Ты мне племянник.</w:t>
      </w:r>
    </w:p>
    <w:p>
      <w:pPr>
        <w:jc w:val="both"/>
      </w:pPr>
      <w:r>
        <w:rPr>
          <w:b/>
          <w:i/>
          <w:sz w:val="20"/>
        </w:rPr>
        <w:t xml:space="preserve">Анубхашья. </w:t>
      </w:r>
      <w:r>
        <w:rPr>
          <w:rFonts w:ascii="Times New Roman" w:hAnsi="Times New Roman"/>
          <w:b/>
          <w:sz w:val="20"/>
        </w:rPr>
        <w:t>На̄на̄</w:t>
      </w:r>
      <w:r>
        <w:rPr>
          <w:rFonts w:ascii="Times New Roman" w:hAnsi="Times New Roman"/>
          <w:sz w:val="20"/>
        </w:rPr>
        <w:t xml:space="preserve"> — дед по матери.</w:t>
      </w:r>
    </w:p>
    <w:p>
      <w:pPr>
        <w:spacing w:before="160"/>
        <w:jc w:val="both"/>
      </w:pPr>
      <w:r>
        <w:rPr>
          <w:b/>
        </w:rPr>
        <w:t xml:space="preserve">150 </w:t>
      </w:r>
      <w:r>
        <w:rPr>
          <w:rFonts w:ascii="Times New Roman" w:hAnsi="Times New Roman"/>
        </w:rPr>
        <w:t>Если племянник сердится, то дядя это терпит. А когда же дядя в чём-то провинится, племянник ничуть не обижается».</w:t>
      </w:r>
    </w:p>
    <w:p>
      <w:pPr>
        <w:spacing w:before="160"/>
        <w:jc w:val="both"/>
      </w:pPr>
      <w:r>
        <w:rPr>
          <w:b/>
        </w:rPr>
        <w:t xml:space="preserve">151 </w:t>
      </w:r>
      <w:r>
        <w:rPr>
          <w:rFonts w:ascii="Times New Roman" w:hAnsi="Times New Roman"/>
        </w:rPr>
        <w:t>Так, полная разных намёков, проходила беседа Чханда Кази и Шри Чайтаньи. Глубинное значение их слов никто не мог понять.</w:t>
      </w:r>
    </w:p>
    <w:p>
      <w:pPr>
        <w:keepNext/>
        <w:spacing w:before="160"/>
        <w:jc w:val="center"/>
      </w:pPr>
      <w:r>
        <w:rPr>
          <w:rFonts w:ascii="Times New Roman" w:hAnsi="Times New Roman"/>
          <w:i/>
          <w:sz w:val="21"/>
        </w:rPr>
        <w:t>Слова Господа и ответ Кази —</w:t>
      </w:r>
    </w:p>
    <w:p>
      <w:pPr>
        <w:jc w:val="both"/>
      </w:pPr>
      <w:r>
        <w:rPr>
          <w:b/>
        </w:rPr>
        <w:t xml:space="preserve">152 </w:t>
      </w:r>
      <w:r>
        <w:rPr>
          <w:rFonts w:ascii="Times New Roman" w:hAnsi="Times New Roman"/>
        </w:rPr>
        <w:t>Шри Чайтанья сказал: «Я пришёл к тебе, чтобы задать несколько вопросов». И Кази отвечал: «Позволь же мне узнать, о чём Ты так желаешь спросить».</w:t>
      </w:r>
    </w:p>
    <w:p>
      <w:pPr>
        <w:keepNext/>
        <w:spacing w:before="160"/>
        <w:jc w:val="center"/>
      </w:pPr>
      <w:r>
        <w:rPr>
          <w:rFonts w:ascii="Times New Roman" w:hAnsi="Times New Roman"/>
          <w:i/>
          <w:sz w:val="21"/>
        </w:rPr>
        <w:t>Господь спрашивает об обычаях ислама —</w:t>
      </w:r>
    </w:p>
    <w:p>
      <w:pPr>
        <w:jc w:val="both"/>
      </w:pPr>
      <w:r>
        <w:rPr>
          <w:b/>
        </w:rPr>
        <w:t xml:space="preserve">153 </w:t>
      </w:r>
      <w:r>
        <w:rPr>
          <w:rFonts w:ascii="Times New Roman" w:hAnsi="Times New Roman"/>
        </w:rPr>
        <w:t>Сказал затем Шри Чайтанья: «Корова — твоя мать, поскольку ты пьёшь коровье молоко. Тогда как бык даёт тебе зерно, и потому он также твой отец.</w:t>
      </w:r>
    </w:p>
    <w:p>
      <w:pPr>
        <w:jc w:val="both"/>
      </w:pPr>
      <w:r>
        <w:rPr>
          <w:b/>
          <w:i/>
          <w:sz w:val="20"/>
        </w:rPr>
        <w:t xml:space="preserve">Анубхашья. </w:t>
      </w:r>
      <w:r>
        <w:rPr>
          <w:rFonts w:ascii="Times New Roman" w:hAnsi="Times New Roman"/>
          <w:b/>
          <w:sz w:val="20"/>
        </w:rPr>
        <w:t>Анна упаджа̄йа</w:t>
      </w:r>
      <w:r>
        <w:rPr>
          <w:rFonts w:ascii="Times New Roman" w:hAnsi="Times New Roman"/>
          <w:sz w:val="20"/>
        </w:rPr>
        <w:t xml:space="preserve"> (производит зерно): бык пашет землю и готовит поле, чтобы сеять и сажать рис и другие злаки. Так он больше всех помогает земледельцу получать семена, зерно и рис.</w:t>
      </w:r>
    </w:p>
    <w:p>
      <w:pPr>
        <w:spacing w:before="160"/>
        <w:jc w:val="both"/>
      </w:pPr>
      <w:r>
        <w:rPr>
          <w:b/>
        </w:rPr>
        <w:t xml:space="preserve">154 </w:t>
      </w:r>
      <w:r>
        <w:rPr>
          <w:rFonts w:ascii="Times New Roman" w:hAnsi="Times New Roman"/>
        </w:rPr>
        <w:t>Убивать и есть своих отца и мать — что же это за религия? На каком основании ты совершаешь такой грех?»</w:t>
      </w:r>
    </w:p>
    <w:p>
      <w:pPr>
        <w:jc w:val="both"/>
      </w:pPr>
      <w:r>
        <w:rPr>
          <w:b/>
          <w:i/>
          <w:sz w:val="20"/>
        </w:rPr>
        <w:t xml:space="preserve">Анубхашья. </w:t>
      </w:r>
      <w:r>
        <w:rPr>
          <w:rFonts w:ascii="Times New Roman" w:hAnsi="Times New Roman"/>
          <w:b/>
          <w:sz w:val="20"/>
        </w:rPr>
        <w:t>Эба̄</w:t>
      </w:r>
      <w:r>
        <w:rPr>
          <w:rFonts w:ascii="Times New Roman" w:hAnsi="Times New Roman"/>
          <w:sz w:val="20"/>
        </w:rPr>
        <w:t xml:space="preserve"> — «это», «или это».</w:t>
      </w:r>
    </w:p>
    <w:p>
      <w:pPr>
        <w:keepNext/>
        <w:spacing w:before="160"/>
        <w:jc w:val="center"/>
      </w:pPr>
      <w:r>
        <w:rPr>
          <w:rFonts w:ascii="Times New Roman" w:hAnsi="Times New Roman"/>
          <w:i/>
          <w:sz w:val="21"/>
        </w:rPr>
        <w:t>Слова Кази —</w:t>
      </w:r>
    </w:p>
    <w:p>
      <w:pPr>
        <w:jc w:val="both"/>
      </w:pPr>
      <w:r>
        <w:rPr>
          <w:b/>
        </w:rPr>
        <w:t xml:space="preserve">155 </w:t>
      </w:r>
      <w:r>
        <w:rPr>
          <w:rFonts w:ascii="Times New Roman" w:hAnsi="Times New Roman"/>
        </w:rPr>
        <w:t>Ответил Кази: «Твои священные писания — это Веды и Пураны. Тогда как наше святое писание — Коран.</w:t>
      </w:r>
    </w:p>
    <w:p>
      <w:pPr>
        <w:jc w:val="both"/>
      </w:pPr>
      <w:r>
        <w:rPr>
          <w:b/>
          <w:i/>
          <w:sz w:val="20"/>
        </w:rPr>
        <w:t xml:space="preserve">Анубхашья. </w:t>
      </w:r>
      <w:r>
        <w:rPr>
          <w:rFonts w:ascii="Times New Roman" w:hAnsi="Times New Roman"/>
          <w:b/>
          <w:sz w:val="20"/>
        </w:rPr>
        <w:t>Кета̄ба</w:t>
      </w:r>
      <w:r>
        <w:rPr>
          <w:rFonts w:ascii="Times New Roman" w:hAnsi="Times New Roman"/>
          <w:sz w:val="20"/>
        </w:rPr>
        <w:t xml:space="preserve"> — книга.</w:t>
      </w:r>
    </w:p>
    <w:p>
      <w:pPr>
        <w:spacing w:before="160"/>
        <w:jc w:val="both"/>
      </w:pPr>
      <w:r>
        <w:rPr>
          <w:b/>
        </w:rPr>
        <w:t xml:space="preserve">156 </w:t>
      </w:r>
      <w:r>
        <w:rPr>
          <w:rFonts w:ascii="Times New Roman" w:hAnsi="Times New Roman"/>
        </w:rPr>
        <w:t>В Коране говорится о двух путях — пути мирской жизни и пути отречения. Тем, кто идёт путём отречения, запрещено убивать любое живое существо.</w:t>
      </w:r>
    </w:p>
    <w:p>
      <w:pPr>
        <w:jc w:val="both"/>
      </w:pPr>
      <w:r>
        <w:rPr>
          <w:b/>
          <w:i/>
          <w:sz w:val="20"/>
        </w:rPr>
        <w:t xml:space="preserve">Анубхашья. </w:t>
      </w:r>
      <w:r>
        <w:rPr>
          <w:rFonts w:ascii="Times New Roman" w:hAnsi="Times New Roman"/>
          <w:sz w:val="20"/>
        </w:rPr>
        <w:t>«Шариат», «тарикат» и «марифат» — три вида пути.</w:t>
      </w:r>
    </w:p>
    <w:p>
      <w:pPr>
        <w:spacing w:before="160"/>
        <w:jc w:val="both"/>
      </w:pPr>
      <w:r>
        <w:rPr>
          <w:b/>
        </w:rPr>
        <w:t xml:space="preserve">157 </w:t>
      </w:r>
      <w:r>
        <w:rPr>
          <w:rFonts w:ascii="Times New Roman" w:hAnsi="Times New Roman"/>
        </w:rPr>
        <w:t>Но на пути мирской жизни убивать коров предписано. И если такое убийство совершается по велению писания, то в нём нет никакого греха.</w:t>
      </w:r>
    </w:p>
    <w:p>
      <w:pPr>
        <w:spacing w:before="160"/>
        <w:jc w:val="both"/>
      </w:pPr>
      <w:r>
        <w:rPr>
          <w:b/>
        </w:rPr>
        <w:t xml:space="preserve">158 </w:t>
      </w:r>
      <w:r>
        <w:rPr>
          <w:rFonts w:ascii="Times New Roman" w:hAnsi="Times New Roman"/>
        </w:rPr>
        <w:t>Твои Веды также говорят, как правильно приносить коров в жертву. Следуя всем этим предписаниям, великие мудрецы также лишали жизни коров».</w:t>
      </w:r>
    </w:p>
    <w:p>
      <w:pPr>
        <w:keepNext/>
        <w:spacing w:before="160"/>
        <w:jc w:val="center"/>
      </w:pPr>
      <w:r>
        <w:rPr>
          <w:rFonts w:ascii="Times New Roman" w:hAnsi="Times New Roman"/>
          <w:i/>
          <w:sz w:val="21"/>
        </w:rPr>
        <w:t>Убийство, предписанное Ведами, оправдано тем, что животное вновь обретает жизнь —</w:t>
      </w:r>
    </w:p>
    <w:p>
      <w:pPr>
        <w:jc w:val="both"/>
      </w:pPr>
      <w:r>
        <w:rPr>
          <w:b/>
        </w:rPr>
        <w:t xml:space="preserve">159 </w:t>
      </w:r>
      <w:r>
        <w:rPr>
          <w:rFonts w:ascii="Times New Roman" w:hAnsi="Times New Roman"/>
        </w:rPr>
        <w:t>Шри Чайтанья ответил: «В Ведах строго запрещено убийство коров! Поэтому индусы никогда не убивают коров.</w:t>
      </w:r>
    </w:p>
    <w:p>
      <w:pPr>
        <w:spacing w:before="160"/>
        <w:jc w:val="both"/>
      </w:pPr>
      <w:r>
        <w:rPr>
          <w:b/>
        </w:rPr>
        <w:t xml:space="preserve">160 </w:t>
      </w:r>
      <w:r>
        <w:rPr>
          <w:rFonts w:ascii="Times New Roman" w:hAnsi="Times New Roman"/>
        </w:rPr>
        <w:t>Однако также в Ведах и Пуранах говорится, что лишать жизни может лишь тот, кто затем способен воскресить умершего.</w:t>
      </w:r>
    </w:p>
    <w:p>
      <w:pPr>
        <w:spacing w:before="160"/>
        <w:jc w:val="both"/>
      </w:pPr>
      <w:r>
        <w:rPr>
          <w:b/>
        </w:rPr>
        <w:t xml:space="preserve">161 </w:t>
      </w:r>
      <w:r>
        <w:rPr>
          <w:rFonts w:ascii="Times New Roman" w:hAnsi="Times New Roman"/>
        </w:rPr>
        <w:t>И потому великие святые порой старых коров лишали жизни, но затем их воскрешали силой ведических мантр, возвращая им силу их молодости.</w:t>
      </w:r>
    </w:p>
    <w:p>
      <w:pPr>
        <w:spacing w:before="160"/>
        <w:jc w:val="both"/>
      </w:pPr>
      <w:r>
        <w:rPr>
          <w:b/>
        </w:rPr>
        <w:t xml:space="preserve">162 </w:t>
      </w:r>
      <w:r>
        <w:rPr>
          <w:rFonts w:ascii="Times New Roman" w:hAnsi="Times New Roman"/>
        </w:rPr>
        <w:t>Когда старой или больной корове даруют молодость, как это можно называть убийством? От этого она получает лишь благо.</w:t>
      </w:r>
    </w:p>
    <w:p>
      <w:pPr>
        <w:keepNext/>
        <w:spacing w:before="160"/>
        <w:jc w:val="center"/>
      </w:pPr>
      <w:r>
        <w:rPr>
          <w:rFonts w:ascii="Times New Roman" w:hAnsi="Times New Roman"/>
          <w:i/>
          <w:sz w:val="21"/>
        </w:rPr>
        <w:t>Брахманы, рождённые в век Кали, лишены силы —</w:t>
      </w:r>
    </w:p>
    <w:p>
      <w:pPr>
        <w:jc w:val="both"/>
      </w:pPr>
      <w:r>
        <w:rPr>
          <w:b/>
        </w:rPr>
        <w:t xml:space="preserve">163 </w:t>
      </w:r>
      <w:r>
        <w:rPr>
          <w:rFonts w:ascii="Times New Roman" w:hAnsi="Times New Roman"/>
        </w:rPr>
        <w:t>Но в Кали-югу у брахманов нет такого могущества, и потому сейчас никто из них не убивает коров.</w:t>
      </w:r>
    </w:p>
    <w:p>
      <w:pPr>
        <w:jc w:val="both"/>
      </w:pPr>
      <w:r>
        <w:rPr>
          <w:b/>
          <w:i/>
          <w:sz w:val="20"/>
        </w:rPr>
        <w:t xml:space="preserve">Амрита-праваха-бхашья. </w:t>
      </w:r>
      <w:r>
        <w:rPr>
          <w:rFonts w:ascii="Times New Roman" w:hAnsi="Times New Roman"/>
          <w:sz w:val="20"/>
        </w:rPr>
        <w:t>(Кази сказал:) В том писании, Коране, различаются два пути — «правритти» (путь деятельности) и «нивритти» (путь отречения). На пути нивритти убивать живых существ запрещено. Но те, кто, как мы, идёт путём правритти, не становятся грешниками, если убивают коров по велению писания. Взгляни и на ваши Веды: в них есть предписание убивать коров, и потому великие мудрецы издавна убивали коров.</w:t>
      </w:r>
    </w:p>
    <w:p>
      <w:pPr>
        <w:jc w:val="both"/>
      </w:pPr>
      <w:r>
        <w:rPr>
          <w:rFonts w:ascii="Times New Roman" w:hAnsi="Times New Roman"/>
          <w:sz w:val="20"/>
        </w:rPr>
        <w:t>Махапрабху сказал: в Ведах нет предписания убивать коров. Слова о жертвоприношении, совершаемом через убийство коровы, которые в них встречаются, относятся к «джарадгаве», то есть к очень старой корове. Мудрецы закалывали джарадгаву, а затем ведическими мантрами возвращали её к жизни в молодом теле. Такое убийство — вовсе не убийство: оно лишь благо для старой коровы. У брахманов Кали такой силы нет, поэтому теперь убивать коров нельзя.</w:t>
      </w:r>
    </w:p>
    <w:p>
      <w:pPr>
        <w:keepNext/>
        <w:spacing w:before="160"/>
        <w:jc w:val="center"/>
      </w:pPr>
      <w:r>
        <w:rPr>
          <w:rFonts w:ascii="Times New Roman" w:hAnsi="Times New Roman"/>
          <w:i/>
          <w:sz w:val="21"/>
        </w:rPr>
        <w:t>(Брахма-вайварта-пурана, Кришна-джанма-кханда, гл. 185, шлока 180; приведено в “Маламаса-таттве”)</w:t>
      </w:r>
    </w:p>
    <w:p>
      <w:pPr>
        <w:jc w:val="both"/>
      </w:pPr>
      <w:r>
        <w:rPr>
          <w:b/>
        </w:rPr>
        <w:t xml:space="preserve">164 </w:t>
      </w:r>
      <w:r>
        <w:rPr>
          <w:rFonts w:ascii="Times New Roman" w:hAnsi="Times New Roman"/>
        </w:rPr>
        <w:t>“В век Кали запрещается совершать пять видов действий: приносить в жертву коня или корову, принимать обет полного отречения от мира, подносить предкам мясо, а также зачинать ребенка с женой брата”. (Брахма-вайварта-пурана, Кришна-джанма-кханда, 185.180)</w:t>
      </w:r>
      <w:r>
        <w:rPr>
          <w:rFonts w:ascii="Times New Roman" w:hAnsi="Times New Roman"/>
          <w:vertAlign w:val="superscript"/>
        </w:rPr>
        <w:t>3</w:t>
      </w:r>
    </w:p>
    <w:p>
      <w:pPr>
        <w:jc w:val="both"/>
      </w:pPr>
      <w:r>
        <w:rPr>
          <w:b/>
          <w:i/>
          <w:sz w:val="20"/>
        </w:rPr>
        <w:t xml:space="preserve">Амрита-праваха-бхашья. </w:t>
      </w:r>
      <w:r>
        <w:rPr>
          <w:rFonts w:ascii="Times New Roman" w:hAnsi="Times New Roman"/>
          <w:sz w:val="20"/>
        </w:rPr>
        <w:t>Ашвамедха, гомедха, санньяса, шраддха предкам с мясом и зачатие сына от деверя — эти пять дел в век Кали запрещены.</w:t>
      </w:r>
    </w:p>
    <w:p>
      <w:pPr>
        <w:jc w:val="both"/>
      </w:pPr>
      <w:r>
        <w:rPr>
          <w:b/>
          <w:i/>
          <w:sz w:val="20"/>
        </w:rPr>
        <w:t xml:space="preserve">Анубхашья. </w:t>
      </w:r>
      <w:r>
        <w:rPr>
          <w:rFonts w:ascii="Times New Roman" w:hAnsi="Times New Roman"/>
          <w:b/>
          <w:sz w:val="20"/>
        </w:rPr>
        <w:t>аш́вамедхам̇</w:t>
      </w:r>
      <w:r>
        <w:rPr>
          <w:rFonts w:ascii="Times New Roman" w:hAnsi="Times New Roman"/>
          <w:sz w:val="20"/>
        </w:rPr>
        <w:t xml:space="preserve"> (особое жертвоприношение, в котором убивают коня) </w:t>
      </w:r>
      <w:r>
        <w:rPr>
          <w:rFonts w:ascii="Times New Roman" w:hAnsi="Times New Roman"/>
          <w:b/>
          <w:sz w:val="20"/>
        </w:rPr>
        <w:t>гава̄ламбхам̇</w:t>
      </w:r>
      <w:r>
        <w:rPr>
          <w:rFonts w:ascii="Times New Roman" w:hAnsi="Times New Roman"/>
          <w:sz w:val="20"/>
        </w:rPr>
        <w:t xml:space="preserve"> (гомедху) </w:t>
      </w:r>
      <w:r>
        <w:rPr>
          <w:rFonts w:ascii="Times New Roman" w:hAnsi="Times New Roman"/>
          <w:b/>
          <w:sz w:val="20"/>
        </w:rPr>
        <w:t>саннйа̄сам̇</w:t>
      </w:r>
      <w:r>
        <w:rPr>
          <w:rFonts w:ascii="Times New Roman" w:hAnsi="Times New Roman"/>
          <w:sz w:val="20"/>
        </w:rPr>
        <w:t xml:space="preserve"> (вступление в четвёртый ашрам) </w:t>
      </w:r>
      <w:r>
        <w:rPr>
          <w:rFonts w:ascii="Times New Roman" w:hAnsi="Times New Roman"/>
          <w:b/>
          <w:sz w:val="20"/>
        </w:rPr>
        <w:t>пала-паитр̣кам</w:t>
      </w:r>
      <w:r>
        <w:rPr>
          <w:rFonts w:ascii="Times New Roman" w:hAnsi="Times New Roman"/>
          <w:sz w:val="20"/>
        </w:rPr>
        <w:t xml:space="preserve"> (шраддху предкам с мясом) </w:t>
      </w:r>
      <w:r>
        <w:rPr>
          <w:rFonts w:ascii="Times New Roman" w:hAnsi="Times New Roman"/>
          <w:b/>
          <w:sz w:val="20"/>
        </w:rPr>
        <w:t>деварен̣а</w:t>
      </w:r>
      <w:r>
        <w:rPr>
          <w:rFonts w:ascii="Times New Roman" w:hAnsi="Times New Roman"/>
          <w:sz w:val="20"/>
        </w:rPr>
        <w:t xml:space="preserve"> (младшим братом мужа) </w:t>
      </w:r>
      <w:r>
        <w:rPr>
          <w:rFonts w:ascii="Times New Roman" w:hAnsi="Times New Roman"/>
          <w:b/>
          <w:sz w:val="20"/>
        </w:rPr>
        <w:t>сутотпаттим̇</w:t>
      </w:r>
      <w:r>
        <w:rPr>
          <w:rFonts w:ascii="Times New Roman" w:hAnsi="Times New Roman"/>
          <w:sz w:val="20"/>
        </w:rPr>
        <w:t xml:space="preserve"> (зачатие сына) — (эти) </w:t>
      </w:r>
      <w:r>
        <w:rPr>
          <w:rFonts w:ascii="Times New Roman" w:hAnsi="Times New Roman"/>
          <w:b/>
          <w:sz w:val="20"/>
        </w:rPr>
        <w:t>пан̃ча</w:t>
      </w:r>
      <w:r>
        <w:rPr>
          <w:rFonts w:ascii="Times New Roman" w:hAnsi="Times New Roman"/>
          <w:sz w:val="20"/>
        </w:rPr>
        <w:t xml:space="preserve"> </w:t>
      </w:r>
      <w:r>
        <w:rPr>
          <w:rFonts w:ascii="Times New Roman" w:hAnsi="Times New Roman"/>
          <w:b/>
          <w:sz w:val="20"/>
        </w:rPr>
        <w:t>калау</w:t>
      </w:r>
      <w:r>
        <w:rPr>
          <w:rFonts w:ascii="Times New Roman" w:hAnsi="Times New Roman"/>
          <w:sz w:val="20"/>
        </w:rPr>
        <w:t xml:space="preserve"> (в Кали-югу) </w:t>
      </w:r>
      <w:r>
        <w:rPr>
          <w:rFonts w:ascii="Times New Roman" w:hAnsi="Times New Roman"/>
          <w:b/>
          <w:sz w:val="20"/>
        </w:rPr>
        <w:t>виварджайет</w:t>
      </w:r>
      <w:r>
        <w:rPr>
          <w:rFonts w:ascii="Times New Roman" w:hAnsi="Times New Roman"/>
          <w:sz w:val="20"/>
        </w:rPr>
        <w:t xml:space="preserve"> (следует оставить).</w:t>
      </w:r>
    </w:p>
    <w:p>
      <w:pPr>
        <w:keepNext/>
        <w:spacing w:before="160"/>
        <w:jc w:val="center"/>
      </w:pPr>
      <w:r>
        <w:rPr>
          <w:rFonts w:ascii="Times New Roman" w:hAnsi="Times New Roman"/>
          <w:i/>
          <w:sz w:val="21"/>
        </w:rPr>
        <w:t>Господь разбирает обычаи ислама —</w:t>
      </w:r>
    </w:p>
    <w:p>
      <w:pPr>
        <w:jc w:val="both"/>
      </w:pPr>
      <w:r>
        <w:rPr>
          <w:b/>
        </w:rPr>
        <w:t xml:space="preserve">165 </w:t>
      </w:r>
      <w:r>
        <w:rPr>
          <w:rFonts w:ascii="Times New Roman" w:hAnsi="Times New Roman"/>
        </w:rPr>
        <w:t>Ты не в силах воскресить корову, и потому в ответе за её убийство. Убийцы коров обречены попасть в ад, и ничего их уже не спасёт.</w:t>
      </w:r>
    </w:p>
    <w:p>
      <w:pPr>
        <w:spacing w:before="160"/>
        <w:jc w:val="both"/>
      </w:pPr>
      <w:r>
        <w:rPr>
          <w:b/>
        </w:rPr>
        <w:t xml:space="preserve">166 </w:t>
      </w:r>
      <w:r>
        <w:rPr>
          <w:rFonts w:ascii="Times New Roman" w:hAnsi="Times New Roman"/>
        </w:rPr>
        <w:t>Все эти убийцы коров попадают в ад Раурава на столько тысяч лет, сколько волос на теле у коровы.</w:t>
      </w:r>
    </w:p>
    <w:p>
      <w:pPr>
        <w:spacing w:before="160"/>
        <w:jc w:val="both"/>
      </w:pPr>
      <w:r>
        <w:rPr>
          <w:b/>
        </w:rPr>
        <w:t xml:space="preserve">167 </w:t>
      </w:r>
      <w:r>
        <w:rPr>
          <w:rFonts w:ascii="Times New Roman" w:hAnsi="Times New Roman"/>
        </w:rPr>
        <w:t>Тот, кто составил ваше писание, и сам заблуждался: не зная сути шастр, он и предписал такое».</w:t>
      </w:r>
    </w:p>
    <w:p>
      <w:pPr>
        <w:jc w:val="both"/>
      </w:pPr>
      <w:r>
        <w:rPr>
          <w:b/>
          <w:i/>
          <w:sz w:val="20"/>
        </w:rPr>
        <w:t xml:space="preserve">Анубхашья. </w:t>
      </w:r>
      <w:r>
        <w:rPr>
          <w:rFonts w:ascii="Times New Roman" w:hAnsi="Times New Roman"/>
          <w:b/>
          <w:sz w:val="20"/>
        </w:rPr>
        <w:t>Бхра̄нта</w:t>
      </w:r>
      <w:r>
        <w:rPr>
          <w:rFonts w:ascii="Times New Roman" w:hAnsi="Times New Roman"/>
          <w:sz w:val="20"/>
        </w:rPr>
        <w:t xml:space="preserve"> (заблуждался): он одобрил напрасное насилие над живыми существами, и потому, поглощённый «вторым» (двитийа-абхинивеша), утратил верное понимание, впал в заблуждение.</w:t>
      </w:r>
    </w:p>
    <w:p>
      <w:pPr>
        <w:keepNext/>
        <w:spacing w:before="160"/>
        <w:jc w:val="center"/>
      </w:pPr>
      <w:r>
        <w:rPr>
          <w:rFonts w:ascii="Times New Roman" w:hAnsi="Times New Roman"/>
          <w:i/>
          <w:sz w:val="21"/>
        </w:rPr>
        <w:t>Кази не находит ответа и признаёт, что его писание несовершенно —</w:t>
      </w:r>
    </w:p>
    <w:p>
      <w:pPr>
        <w:jc w:val="both"/>
      </w:pPr>
      <w:r>
        <w:rPr>
          <w:b/>
        </w:rPr>
        <w:t xml:space="preserve">168 </w:t>
      </w:r>
      <w:r>
        <w:rPr>
          <w:rFonts w:ascii="Times New Roman" w:hAnsi="Times New Roman"/>
        </w:rPr>
        <w:t>Услышав это, Кази был ошеломлен, не в силах вымолвить ни слова. Обдумав всё, он поражение признал, а после обратился к Шри Чайтанье:</w:t>
      </w:r>
    </w:p>
    <w:p>
      <w:pPr>
        <w:spacing w:before="160"/>
        <w:jc w:val="both"/>
      </w:pPr>
      <w:r>
        <w:rPr>
          <w:b/>
        </w:rPr>
        <w:t xml:space="preserve">169 </w:t>
      </w:r>
      <w:r>
        <w:rPr>
          <w:rFonts w:ascii="Times New Roman" w:hAnsi="Times New Roman"/>
        </w:rPr>
        <w:t>«Нимай Пандит! Всё, что Ты сказал, безусловно, истинно. Наши писания появились недавно, и в них недостаёт логики и должных аргументов.</w:t>
      </w:r>
    </w:p>
    <w:p>
      <w:pPr>
        <w:jc w:val="both"/>
      </w:pPr>
      <w:r>
        <w:rPr>
          <w:b/>
          <w:i/>
          <w:sz w:val="20"/>
        </w:rPr>
        <w:t xml:space="preserve">Анубхашья. </w:t>
      </w:r>
      <w:r>
        <w:rPr>
          <w:rFonts w:ascii="Times New Roman" w:hAnsi="Times New Roman"/>
          <w:b/>
          <w:sz w:val="20"/>
        </w:rPr>
        <w:t>А̄дхуника</w:t>
      </w:r>
      <w:r>
        <w:rPr>
          <w:rFonts w:ascii="Times New Roman" w:hAnsi="Times New Roman"/>
          <w:sz w:val="20"/>
        </w:rPr>
        <w:t xml:space="preserve"> (недавнее) — новое, возникшее во времени; оно не апаурушея (не созданное человеком), как Веда.</w:t>
      </w:r>
    </w:p>
    <w:p>
      <w:pPr>
        <w:jc w:val="both"/>
      </w:pPr>
      <w:r>
        <w:rPr>
          <w:rFonts w:ascii="Times New Roman" w:hAnsi="Times New Roman"/>
          <w:b/>
          <w:sz w:val="20"/>
        </w:rPr>
        <w:t>Вича̄ра-саха найа</w:t>
      </w:r>
      <w:r>
        <w:rPr>
          <w:rFonts w:ascii="Times New Roman" w:hAnsi="Times New Roman"/>
          <w:sz w:val="20"/>
        </w:rPr>
        <w:t xml:space="preserve"> (не выдерживает разбора): оно не утверждает вечную подлинную истину, и потому его легко опровергнуть доводами.</w:t>
      </w:r>
    </w:p>
    <w:p>
      <w:pPr>
        <w:spacing w:before="160"/>
        <w:jc w:val="both"/>
      </w:pPr>
      <w:r>
        <w:rPr>
          <w:b/>
        </w:rPr>
        <w:t xml:space="preserve">170 </w:t>
      </w:r>
      <w:r>
        <w:rPr>
          <w:rFonts w:ascii="Times New Roman" w:hAnsi="Times New Roman"/>
        </w:rPr>
        <w:t>Я согласен, что у нас в святых писаниях есть много недостатков и вымысла, но все же, как мусульманин, я обязан принимать их авторитет».</w:t>
      </w:r>
    </w:p>
    <w:p>
      <w:pPr>
        <w:jc w:val="both"/>
      </w:pPr>
      <w:r>
        <w:rPr>
          <w:b/>
          <w:i/>
          <w:sz w:val="20"/>
        </w:rPr>
        <w:t xml:space="preserve">Анубхашья. </w:t>
      </w:r>
      <w:r>
        <w:rPr>
          <w:rFonts w:ascii="Times New Roman" w:hAnsi="Times New Roman"/>
          <w:b/>
          <w:sz w:val="20"/>
        </w:rPr>
        <w:t>Калпита</w:t>
      </w:r>
      <w:r>
        <w:rPr>
          <w:rFonts w:ascii="Times New Roman" w:hAnsi="Times New Roman"/>
          <w:sz w:val="20"/>
        </w:rPr>
        <w:t xml:space="preserve"> (вымышленное) — рождённое умствованием, а потому не вечная истина. </w:t>
      </w:r>
      <w:r>
        <w:rPr>
          <w:rFonts w:ascii="Times New Roman" w:hAnsi="Times New Roman"/>
          <w:b/>
          <w:sz w:val="20"/>
        </w:rPr>
        <w:t>Джа̄ти</w:t>
      </w:r>
      <w:r>
        <w:rPr>
          <w:rFonts w:ascii="Times New Roman" w:hAnsi="Times New Roman"/>
          <w:sz w:val="20"/>
        </w:rPr>
        <w:t xml:space="preserve"> — община и верность ей.</w:t>
      </w:r>
    </w:p>
    <w:p>
      <w:pPr>
        <w:spacing w:before="160"/>
        <w:jc w:val="both"/>
      </w:pPr>
      <w:r>
        <w:rPr>
          <w:b/>
        </w:rPr>
        <w:t xml:space="preserve">171 </w:t>
      </w:r>
      <w:r>
        <w:rPr>
          <w:rFonts w:ascii="Times New Roman" w:hAnsi="Times New Roman"/>
        </w:rPr>
        <w:t>Ведь доводы в писаниях яванов сами по себе шатки. И, улыбнувшись, Махапрабху снова обратился к Кази с вопросом:</w:t>
      </w:r>
    </w:p>
    <w:p>
      <w:pPr>
        <w:jc w:val="both"/>
      </w:pPr>
      <w:r>
        <w:rPr>
          <w:b/>
          <w:i/>
          <w:sz w:val="20"/>
        </w:rPr>
        <w:t xml:space="preserve">Амрита-праваха-бхашья. </w:t>
      </w:r>
      <w:r>
        <w:rPr>
          <w:rFonts w:ascii="Times New Roman" w:hAnsi="Times New Roman"/>
          <w:sz w:val="20"/>
        </w:rPr>
        <w:t>Писания яванов бывают трёх видов: древняя книга «йу» (иудеев), Коран и Библия. У всех этих книг есть начало: ни одна из них не безначальна, как слово Вед. Поэтому рассуждения в тех писаниях, не имея твёрдой основы, легко вызывают сомнение.</w:t>
      </w:r>
    </w:p>
    <w:p>
      <w:pPr>
        <w:jc w:val="both"/>
      </w:pPr>
      <w:r>
        <w:rPr>
          <w:b/>
          <w:i/>
          <w:sz w:val="20"/>
        </w:rPr>
        <w:t xml:space="preserve">Анубхашья. </w:t>
      </w:r>
      <w:r>
        <w:rPr>
          <w:rFonts w:ascii="Times New Roman" w:hAnsi="Times New Roman"/>
          <w:b/>
          <w:sz w:val="20"/>
        </w:rPr>
        <w:t>Адр̣д̣ха вича̄ра</w:t>
      </w:r>
      <w:r>
        <w:rPr>
          <w:rFonts w:ascii="Times New Roman" w:hAnsi="Times New Roman"/>
          <w:sz w:val="20"/>
        </w:rPr>
        <w:t xml:space="preserve"> (нетвёрдое рассуждение) — рассуждение, которое можно рассечь, то есть опровергнуть доводами.</w:t>
      </w:r>
    </w:p>
    <w:p>
      <w:pPr>
        <w:keepNext/>
        <w:spacing w:before="160"/>
        <w:jc w:val="center"/>
      </w:pPr>
      <w:r>
        <w:rPr>
          <w:rFonts w:ascii="Times New Roman" w:hAnsi="Times New Roman"/>
          <w:i/>
          <w:sz w:val="21"/>
        </w:rPr>
        <w:t>Господь снова спрашивает —</w:t>
      </w:r>
    </w:p>
    <w:p>
      <w:pPr>
        <w:jc w:val="both"/>
      </w:pPr>
      <w:r>
        <w:rPr>
          <w:b/>
        </w:rPr>
        <w:t xml:space="preserve">172 </w:t>
      </w:r>
      <w:r>
        <w:rPr>
          <w:rFonts w:ascii="Times New Roman" w:hAnsi="Times New Roman"/>
        </w:rPr>
        <w:t>«О дорогой дядя, Я хочу задать тебе ещё один вопрос. Но отвечай Мне правду, без обмана.</w:t>
      </w:r>
    </w:p>
    <w:p>
      <w:pPr>
        <w:spacing w:before="160"/>
        <w:jc w:val="both"/>
      </w:pPr>
      <w:r>
        <w:rPr>
          <w:b/>
        </w:rPr>
        <w:t xml:space="preserve">173 </w:t>
      </w:r>
      <w:r>
        <w:rPr>
          <w:rFonts w:ascii="Times New Roman" w:hAnsi="Times New Roman"/>
        </w:rPr>
        <w:t>Теперь в твоем городе постоянно проходит санкиртана, сопровождаемая громкой музыкой, пением и танцем.</w:t>
      </w:r>
    </w:p>
    <w:p>
      <w:pPr>
        <w:spacing w:before="160"/>
        <w:jc w:val="both"/>
      </w:pPr>
      <w:r>
        <w:rPr>
          <w:b/>
        </w:rPr>
        <w:t xml:space="preserve">174 </w:t>
      </w:r>
      <w:r>
        <w:rPr>
          <w:rFonts w:ascii="Times New Roman" w:hAnsi="Times New Roman"/>
        </w:rPr>
        <w:t>Ты — Кази, мировой судья и мусульманский наместник. Ты вправе запретить все индусские обряды. Так почему ты не сделаешь это? Причину этого Я не могу понять».</w:t>
      </w:r>
    </w:p>
    <w:p>
      <w:pPr>
        <w:keepNext/>
        <w:spacing w:before="160"/>
        <w:jc w:val="center"/>
      </w:pPr>
      <w:r>
        <w:rPr>
          <w:rFonts w:ascii="Times New Roman" w:hAnsi="Times New Roman"/>
          <w:i/>
          <w:sz w:val="21"/>
        </w:rPr>
        <w:t>Отвечая, Кази рассказывает свой сон —</w:t>
      </w:r>
    </w:p>
    <w:p>
      <w:pPr>
        <w:jc w:val="both"/>
      </w:pPr>
      <w:r>
        <w:rPr>
          <w:b/>
        </w:rPr>
        <w:t xml:space="preserve">175 </w:t>
      </w:r>
      <w:r>
        <w:rPr>
          <w:rFonts w:ascii="Times New Roman" w:hAnsi="Times New Roman"/>
        </w:rPr>
        <w:t>Ответил Кази: «Все называют Тебя Гаурахари. Позволь и мне так обращаться к Тебе.</w:t>
      </w:r>
    </w:p>
    <w:p>
      <w:pPr>
        <w:spacing w:before="160"/>
        <w:jc w:val="both"/>
      </w:pPr>
      <w:r>
        <w:rPr>
          <w:b/>
        </w:rPr>
        <w:t xml:space="preserve">176 </w:t>
      </w:r>
      <w:r>
        <w:rPr>
          <w:rFonts w:ascii="Times New Roman" w:hAnsi="Times New Roman"/>
        </w:rPr>
        <w:t>Послушай же, Гаурахари! Я объясню Тебе причину этого, лишь если мы останемся наедине».</w:t>
      </w:r>
    </w:p>
    <w:p>
      <w:pPr>
        <w:keepNext/>
        <w:spacing w:before="160"/>
        <w:jc w:val="center"/>
      </w:pPr>
      <w:r>
        <w:rPr>
          <w:rFonts w:ascii="Times New Roman" w:hAnsi="Times New Roman"/>
          <w:i/>
          <w:sz w:val="21"/>
        </w:rPr>
        <w:t>Господь ободряет его —</w:t>
      </w:r>
    </w:p>
    <w:p>
      <w:pPr>
        <w:jc w:val="both"/>
      </w:pPr>
      <w:r>
        <w:rPr>
          <w:b/>
        </w:rPr>
        <w:t xml:space="preserve">177 </w:t>
      </w:r>
      <w:r>
        <w:rPr>
          <w:rFonts w:ascii="Times New Roman" w:hAnsi="Times New Roman"/>
        </w:rPr>
        <w:t>Шри Чайтанья сказал: «Все эти люди — Мои близкие друзья. Ты можешь говорить открыто и ничего не бояться».</w:t>
      </w:r>
    </w:p>
    <w:p>
      <w:pPr>
        <w:jc w:val="both"/>
      </w:pPr>
      <w:r>
        <w:rPr>
          <w:b/>
          <w:i/>
          <w:sz w:val="20"/>
        </w:rPr>
        <w:t xml:space="preserve">Анубхашья. </w:t>
      </w:r>
      <w:r>
        <w:rPr>
          <w:rFonts w:ascii="Times New Roman" w:hAnsi="Times New Roman"/>
          <w:b/>
          <w:sz w:val="20"/>
        </w:rPr>
        <w:t>Спхут̣а</w:t>
      </w:r>
      <w:r>
        <w:rPr>
          <w:rFonts w:ascii="Times New Roman" w:hAnsi="Times New Roman"/>
          <w:sz w:val="20"/>
        </w:rPr>
        <w:t xml:space="preserve"> — ясно.</w:t>
      </w:r>
    </w:p>
    <w:p>
      <w:pPr>
        <w:keepNext/>
        <w:spacing w:before="160"/>
        <w:jc w:val="center"/>
      </w:pPr>
      <w:r>
        <w:rPr>
          <w:rFonts w:ascii="Times New Roman" w:hAnsi="Times New Roman"/>
          <w:i/>
          <w:sz w:val="21"/>
        </w:rPr>
        <w:t>Во сне его устрашает Шри Нрисимхадева —</w:t>
      </w:r>
    </w:p>
    <w:p>
      <w:pPr>
        <w:jc w:val="both"/>
      </w:pPr>
      <w:r>
        <w:rPr>
          <w:b/>
        </w:rPr>
        <w:t xml:space="preserve">178–179 </w:t>
      </w:r>
      <w:r>
        <w:rPr>
          <w:rFonts w:ascii="Times New Roman" w:hAnsi="Times New Roman"/>
        </w:rPr>
        <w:t>Кази начал рассказ: «После того, как я ворвался в дом индуса, разбил мридангу и запретил санкиртану, мне ночью во сне явился неописуемо ужасный лев. В ярости он издавал громоподобный рык своею львиной головой, однако телом был подобен человеку.</w:t>
      </w:r>
    </w:p>
    <w:p>
      <w:pPr>
        <w:jc w:val="both"/>
      </w:pPr>
      <w:r>
        <w:rPr>
          <w:b/>
          <w:i/>
          <w:sz w:val="20"/>
        </w:rPr>
        <w:t xml:space="preserve">Анубхашья. </w:t>
      </w:r>
      <w:r>
        <w:rPr>
          <w:rFonts w:ascii="Times New Roman" w:hAnsi="Times New Roman"/>
          <w:b/>
          <w:sz w:val="20"/>
        </w:rPr>
        <w:t>Нара-деха, сим̇ха-мукха</w:t>
      </w:r>
      <w:r>
        <w:rPr>
          <w:rFonts w:ascii="Times New Roman" w:hAnsi="Times New Roman"/>
          <w:sz w:val="20"/>
        </w:rPr>
        <w:t xml:space="preserve"> (тело человека, лицо льва) — Шри Нрисимхадева. Он уничтожает вражду к преданным, к бхакти и к Бхагавану, а также тех, кто враждует с ними.</w:t>
      </w:r>
    </w:p>
    <w:p>
      <w:pPr>
        <w:spacing w:before="160"/>
        <w:jc w:val="both"/>
      </w:pPr>
      <w:r>
        <w:rPr>
          <w:b/>
        </w:rPr>
        <w:t xml:space="preserve">180 </w:t>
      </w:r>
      <w:r>
        <w:rPr>
          <w:rFonts w:ascii="Times New Roman" w:hAnsi="Times New Roman"/>
        </w:rPr>
        <w:t>Когда я спал, он запрыгнул на меня, свирепо скалясь и скрежеща зубами.</w:t>
      </w:r>
    </w:p>
    <w:p>
      <w:pPr>
        <w:spacing w:before="160"/>
        <w:jc w:val="both"/>
      </w:pPr>
      <w:r>
        <w:rPr>
          <w:b/>
        </w:rPr>
        <w:t xml:space="preserve">181 </w:t>
      </w:r>
      <w:r>
        <w:rPr>
          <w:rFonts w:ascii="Times New Roman" w:hAnsi="Times New Roman"/>
        </w:rPr>
        <w:t>И когти свои вонзив в мою грудь, с рычанием Он свирепо молвил: «Сейчас Я разорву твою грудь за то, что ты посмел разбить мридангу.</w:t>
      </w:r>
    </w:p>
    <w:p>
      <w:pPr>
        <w:jc w:val="both"/>
      </w:pPr>
      <w:r>
        <w:rPr>
          <w:b/>
          <w:i/>
          <w:sz w:val="20"/>
        </w:rPr>
        <w:t xml:space="preserve">Анубхашья. </w:t>
      </w:r>
      <w:r>
        <w:rPr>
          <w:rFonts w:ascii="Times New Roman" w:hAnsi="Times New Roman"/>
          <w:b/>
          <w:sz w:val="20"/>
        </w:rPr>
        <w:t>Пха̄д̣иму</w:t>
      </w:r>
      <w:r>
        <w:rPr>
          <w:rFonts w:ascii="Times New Roman" w:hAnsi="Times New Roman"/>
          <w:sz w:val="20"/>
        </w:rPr>
        <w:t xml:space="preserve"> — разорву.</w:t>
      </w:r>
    </w:p>
    <w:p>
      <w:pPr>
        <w:spacing w:before="160"/>
        <w:jc w:val="both"/>
      </w:pPr>
      <w:r>
        <w:rPr>
          <w:b/>
        </w:rPr>
        <w:t xml:space="preserve">182 </w:t>
      </w:r>
      <w:r>
        <w:rPr>
          <w:rFonts w:ascii="Times New Roman" w:hAnsi="Times New Roman"/>
        </w:rPr>
        <w:t>Ты запретил людям прославлять Меня! За это Я тебя теперь уничтожу!» В ужасе я задрожал и закрыл глаза.</w:t>
      </w:r>
    </w:p>
    <w:p>
      <w:pPr>
        <w:spacing w:before="160"/>
        <w:jc w:val="both"/>
      </w:pPr>
      <w:r>
        <w:rPr>
          <w:b/>
        </w:rPr>
        <w:t xml:space="preserve">183 </w:t>
      </w:r>
      <w:r>
        <w:rPr>
          <w:rFonts w:ascii="Times New Roman" w:hAnsi="Times New Roman"/>
        </w:rPr>
        <w:t>Увидев мой страх, лев милостиво сказал: «Я поверг тебя, лишь чтобы преподать тебе урок.</w:t>
      </w:r>
    </w:p>
    <w:p>
      <w:pPr>
        <w:spacing w:before="160"/>
        <w:jc w:val="both"/>
      </w:pPr>
      <w:r>
        <w:rPr>
          <w:b/>
        </w:rPr>
        <w:t xml:space="preserve">184 </w:t>
      </w:r>
      <w:r>
        <w:rPr>
          <w:rFonts w:ascii="Times New Roman" w:hAnsi="Times New Roman"/>
        </w:rPr>
        <w:t>Большого вреда ты пока не причинил. Я прощаю тебя и не заберу твою жизнь.</w:t>
      </w:r>
    </w:p>
    <w:p>
      <w:pPr>
        <w:spacing w:before="160"/>
        <w:jc w:val="both"/>
      </w:pPr>
      <w:r>
        <w:rPr>
          <w:b/>
        </w:rPr>
        <w:t xml:space="preserve">185 </w:t>
      </w:r>
      <w:r>
        <w:rPr>
          <w:rFonts w:ascii="Times New Roman" w:hAnsi="Times New Roman"/>
        </w:rPr>
        <w:t>Но если ты совершишь такое снова, то Я тебя не пощажу! Я убью тебя, твою семью и всех яванов».</w:t>
      </w:r>
    </w:p>
    <w:p>
      <w:pPr>
        <w:spacing w:before="160"/>
        <w:jc w:val="both"/>
      </w:pPr>
      <w:r>
        <w:rPr>
          <w:b/>
        </w:rPr>
        <w:t xml:space="preserve">186 </w:t>
      </w:r>
      <w:r>
        <w:rPr>
          <w:rFonts w:ascii="Times New Roman" w:hAnsi="Times New Roman"/>
        </w:rPr>
        <w:t>Промолвив это, лев исчез, а я по-прежнему вне себя от ужаса. Взгляни, вот следы Его когтей на моей груди».</w:t>
      </w:r>
    </w:p>
    <w:p>
      <w:pPr>
        <w:spacing w:before="160"/>
        <w:jc w:val="both"/>
      </w:pPr>
      <w:r>
        <w:rPr>
          <w:b/>
        </w:rPr>
        <w:t xml:space="preserve">187 </w:t>
      </w:r>
      <w:r>
        <w:rPr>
          <w:rFonts w:ascii="Times New Roman" w:hAnsi="Times New Roman"/>
        </w:rPr>
        <w:t>И после Кази показал порезы на своей груди. Рассказ этот услышав и увидев эти отметины, все люди посчитали произошедшее великим чудом.</w:t>
      </w:r>
    </w:p>
    <w:p>
      <w:pPr>
        <w:spacing w:before="160"/>
        <w:jc w:val="both"/>
      </w:pPr>
      <w:r>
        <w:rPr>
          <w:b/>
        </w:rPr>
        <w:t xml:space="preserve">188 </w:t>
      </w:r>
      <w:r>
        <w:rPr>
          <w:rFonts w:ascii="Times New Roman" w:hAnsi="Times New Roman"/>
        </w:rPr>
        <w:t>Чханд Кази продолжил: «Я никому об этом ещё не рассказывал. В тот день один мой стражник пришёл ко мне с докладом.</w:t>
      </w:r>
    </w:p>
    <w:p>
      <w:pPr>
        <w:jc w:val="both"/>
      </w:pPr>
      <w:r>
        <w:rPr>
          <w:b/>
          <w:i/>
          <w:sz w:val="20"/>
        </w:rPr>
        <w:t xml:space="preserve">Анубхашья. </w:t>
      </w:r>
      <w:r>
        <w:rPr>
          <w:rFonts w:ascii="Times New Roman" w:hAnsi="Times New Roman"/>
          <w:b/>
          <w:sz w:val="20"/>
        </w:rPr>
        <w:t>Пийа̄да̄</w:t>
      </w:r>
      <w:r>
        <w:rPr>
          <w:rFonts w:ascii="Times New Roman" w:hAnsi="Times New Roman"/>
          <w:sz w:val="20"/>
        </w:rPr>
        <w:t xml:space="preserve"> — слуга низшего разряда, разносчик вестей или писем; в разговорной речи — «чапраси».</w:t>
      </w:r>
    </w:p>
    <w:p>
      <w:pPr>
        <w:spacing w:before="160"/>
        <w:jc w:val="both"/>
      </w:pPr>
      <w:r>
        <w:rPr>
          <w:b/>
        </w:rPr>
        <w:t xml:space="preserve">189 </w:t>
      </w:r>
      <w:r>
        <w:rPr>
          <w:rFonts w:ascii="Times New Roman" w:hAnsi="Times New Roman"/>
        </w:rPr>
        <w:t>Придя ко мне, сказал он: «Когда я пошел остановить санкиртану индусов, лицо моё внезапно пламя опалило.</w:t>
      </w:r>
    </w:p>
    <w:p>
      <w:pPr>
        <w:spacing w:before="160"/>
        <w:jc w:val="both"/>
      </w:pPr>
      <w:r>
        <w:rPr>
          <w:b/>
        </w:rPr>
        <w:t xml:space="preserve">190 </w:t>
      </w:r>
      <w:r>
        <w:rPr>
          <w:rFonts w:ascii="Times New Roman" w:hAnsi="Times New Roman"/>
        </w:rPr>
        <w:t>Сгорела борода моя и лицо сильно обожгло». И каждый стражник, что приходил ко мне, рассказывал о том же самом.</w:t>
      </w:r>
    </w:p>
    <w:p>
      <w:pPr>
        <w:spacing w:before="160"/>
        <w:jc w:val="both"/>
      </w:pPr>
      <w:r>
        <w:rPr>
          <w:b/>
        </w:rPr>
        <w:t xml:space="preserve">191 </w:t>
      </w:r>
      <w:r>
        <w:rPr>
          <w:rFonts w:ascii="Times New Roman" w:hAnsi="Times New Roman"/>
        </w:rPr>
        <w:t>Меня всё это напугало ещё сильнее. Не запрещая больше санкиртана, я сижу у себя дома.</w:t>
      </w:r>
    </w:p>
    <w:p>
      <w:pPr>
        <w:spacing w:before="160"/>
        <w:jc w:val="both"/>
      </w:pPr>
      <w:r>
        <w:rPr>
          <w:b/>
        </w:rPr>
        <w:t xml:space="preserve">192 </w:t>
      </w:r>
      <w:r>
        <w:rPr>
          <w:rFonts w:ascii="Times New Roman" w:hAnsi="Times New Roman"/>
        </w:rPr>
        <w:t>Узнав о том, что теперь в городе санкиртану никто не будет останавливать, все мусульмане пришли ко мне с жалобой:</w:t>
      </w:r>
    </w:p>
    <w:p>
      <w:pPr>
        <w:jc w:val="both"/>
      </w:pPr>
      <w:r>
        <w:rPr>
          <w:b/>
          <w:i/>
          <w:sz w:val="20"/>
        </w:rPr>
        <w:t xml:space="preserve">Анубхашья. </w:t>
      </w:r>
      <w:r>
        <w:rPr>
          <w:rFonts w:ascii="Times New Roman" w:hAnsi="Times New Roman"/>
          <w:b/>
          <w:sz w:val="20"/>
        </w:rPr>
        <w:t>Млеччха</w:t>
      </w:r>
      <w:r>
        <w:rPr>
          <w:rFonts w:ascii="Times New Roman" w:hAnsi="Times New Roman"/>
          <w:sz w:val="20"/>
        </w:rPr>
        <w:t>: “Того, кто ест говядину, много говорит наперекор [писанию] и лишён всякого праведного поведения, называют млеччхой”.</w:t>
      </w:r>
    </w:p>
    <w:p>
      <w:pPr>
        <w:spacing w:before="160"/>
        <w:jc w:val="both"/>
      </w:pPr>
      <w:r>
        <w:rPr>
          <w:b/>
        </w:rPr>
        <w:t xml:space="preserve">193 </w:t>
      </w:r>
      <w:r>
        <w:rPr>
          <w:rFonts w:ascii="Times New Roman" w:hAnsi="Times New Roman"/>
        </w:rPr>
        <w:t>«Религия индусов сейчас обрела большую силу. Повсюду слышно только лишь “Хари! Хари!”»</w:t>
      </w:r>
    </w:p>
    <w:p>
      <w:pPr>
        <w:spacing w:before="160"/>
        <w:jc w:val="both"/>
      </w:pPr>
      <w:r>
        <w:rPr>
          <w:b/>
        </w:rPr>
        <w:t xml:space="preserve">194 </w:t>
      </w:r>
      <w:r>
        <w:rPr>
          <w:rFonts w:ascii="Times New Roman" w:hAnsi="Times New Roman"/>
        </w:rPr>
        <w:t>Другой мусульманин сказал: «Теперь индусы всё время поют “Кришна! Кришна!”, при этом громко плачут, смеются, танцуют и катаются в пыли.</w:t>
      </w:r>
    </w:p>
    <w:p>
      <w:pPr>
        <w:spacing w:before="160"/>
        <w:jc w:val="both"/>
      </w:pPr>
      <w:r>
        <w:rPr>
          <w:b/>
        </w:rPr>
        <w:t xml:space="preserve">195 </w:t>
      </w:r>
      <w:r>
        <w:rPr>
          <w:rFonts w:ascii="Times New Roman" w:hAnsi="Times New Roman"/>
        </w:rPr>
        <w:t>Индусы днём и ночью кричат “Хари! Хари!”, производя ужасный шум. Если падишах узнает об этом, то он тебя непременно накажет».</w:t>
      </w:r>
    </w:p>
    <w:p>
      <w:pPr>
        <w:jc w:val="both"/>
      </w:pPr>
      <w:r>
        <w:rPr>
          <w:b/>
          <w:i/>
          <w:sz w:val="20"/>
        </w:rPr>
        <w:t xml:space="preserve">Амрита-праваха-бхашья. </w:t>
      </w:r>
      <w:r>
        <w:rPr>
          <w:rFonts w:ascii="Times New Roman" w:hAnsi="Times New Roman"/>
          <w:sz w:val="20"/>
        </w:rPr>
        <w:t>Хотя падишах тебе родственник, он может тебя наказать. Падишах — падишах Гауды, «Хусейн» Шах.</w:t>
      </w:r>
    </w:p>
    <w:p>
      <w:pPr>
        <w:jc w:val="both"/>
      </w:pPr>
      <w:r>
        <w:rPr>
          <w:b/>
          <w:i/>
          <w:sz w:val="20"/>
        </w:rPr>
        <w:t xml:space="preserve">Анубхашья. </w:t>
      </w:r>
      <w:r>
        <w:rPr>
          <w:rFonts w:ascii="Times New Roman" w:hAnsi="Times New Roman"/>
          <w:b/>
          <w:sz w:val="20"/>
        </w:rPr>
        <w:t>Па̄тса̄ха</w:t>
      </w:r>
      <w:r>
        <w:rPr>
          <w:rFonts w:ascii="Times New Roman" w:hAnsi="Times New Roman"/>
          <w:sz w:val="20"/>
        </w:rPr>
        <w:t xml:space="preserve"> (падишах) — Алауддин Сайид Хусейн Шах (1498–1511 гг. н. э.), в то время независимый правитель Бенгалии. Он убил своего покровителя и господина, жестокого тирана наваба Музаффар-хана из абиссинской (хабши) династии, и взошёл на престол Бенгалии. Воссев на маснад Бенгалии, он принял имя «Сайид Хусейн Ала-ад-дин Шариф Макка». Гулам Хусейн, автор хроники «Рияз-ус-Салатин», говорит, что кто-то из предков наваба Хусейн Шаха был шарифом Мекки; вероятно, поэтому он и принял это имя в память о славе своего рода. Однако на каменных надписях Гауды он известен именно как «Хусейн Шах». После его смерти навабом Бенгалии стал его старший сын Насрат Шах (1521–1533 гг. н. э.). Этот жестокий наваб страшно притеснял вайшнавов и за свои грехи был убит в мечети одним из своих служащих.</w:t>
      </w:r>
    </w:p>
    <w:p>
      <w:pPr>
        <w:spacing w:before="160"/>
        <w:jc w:val="both"/>
      </w:pPr>
      <w:r>
        <w:rPr>
          <w:b/>
        </w:rPr>
        <w:t xml:space="preserve">196 </w:t>
      </w:r>
      <w:r>
        <w:rPr>
          <w:rFonts w:ascii="Times New Roman" w:hAnsi="Times New Roman"/>
        </w:rPr>
        <w:t>Спросил я тогда у этих мусульман: «Я знаю, что для индусов совершенно естественно всегда петь “Хари! Хари!”.</w:t>
      </w:r>
    </w:p>
    <w:p>
      <w:pPr>
        <w:spacing w:before="160"/>
        <w:jc w:val="both"/>
      </w:pPr>
      <w:r>
        <w:rPr>
          <w:b/>
        </w:rPr>
        <w:t xml:space="preserve">197 </w:t>
      </w:r>
      <w:r>
        <w:rPr>
          <w:rFonts w:ascii="Times New Roman" w:hAnsi="Times New Roman"/>
        </w:rPr>
        <w:t>Но вы же все мусульмане, и тогда почему вы всегда повторяете имена индусского Бога?»</w:t>
      </w:r>
    </w:p>
    <w:p>
      <w:pPr>
        <w:spacing w:before="160"/>
        <w:jc w:val="both"/>
      </w:pPr>
      <w:r>
        <w:rPr>
          <w:b/>
        </w:rPr>
        <w:t xml:space="preserve">198 </w:t>
      </w:r>
      <w:r>
        <w:rPr>
          <w:rFonts w:ascii="Times New Roman" w:hAnsi="Times New Roman"/>
        </w:rPr>
        <w:t>Ответил мусульманин: «Однажды я стал передразнивать индусов. Одних все называли Кришнадасой, а других — Рамадасой.</w:t>
      </w:r>
    </w:p>
    <w:p>
      <w:pPr>
        <w:spacing w:before="160"/>
        <w:jc w:val="both"/>
      </w:pPr>
      <w:r>
        <w:rPr>
          <w:b/>
        </w:rPr>
        <w:t xml:space="preserve">199 </w:t>
      </w:r>
      <w:r>
        <w:rPr>
          <w:rFonts w:ascii="Times New Roman" w:hAnsi="Times New Roman"/>
        </w:rPr>
        <w:t>А третьих называли Харидасой. Все они постоянно восклицали “Хари! Хари!”, и я подумал, что они решили кого-то обокрасть.</w:t>
      </w:r>
    </w:p>
    <w:p>
      <w:pPr>
        <w:spacing w:before="160"/>
        <w:jc w:val="both"/>
      </w:pPr>
      <w:r>
        <w:rPr>
          <w:b/>
        </w:rPr>
        <w:t xml:space="preserve">200 </w:t>
      </w:r>
      <w:r>
        <w:rPr>
          <w:rFonts w:ascii="Times New Roman" w:hAnsi="Times New Roman"/>
        </w:rPr>
        <w:t>С тех самых пор, помимо моей воли, мой язык постоянно произносит “Хари! Хари!”. Что делать с этим, я даже не знаю».</w:t>
      </w:r>
    </w:p>
    <w:p>
      <w:pPr>
        <w:spacing w:before="160"/>
        <w:jc w:val="both"/>
      </w:pPr>
      <w:r>
        <w:rPr>
          <w:b/>
        </w:rPr>
        <w:t xml:space="preserve">201–202 </w:t>
      </w:r>
      <w:r>
        <w:rPr>
          <w:rFonts w:ascii="Times New Roman" w:hAnsi="Times New Roman"/>
        </w:rPr>
        <w:t>Другой мусульманин сказал: «Послушай. Я тоже как-то насмехался над индусами. С тех пор мой язык без остановки повторяет имена их Бога Кришны. Я не могу понять, какие заклинания или зелья ведомы этим индусам».</w:t>
      </w:r>
    </w:p>
    <w:p>
      <w:pPr>
        <w:jc w:val="both"/>
      </w:pPr>
      <w:r>
        <w:rPr>
          <w:b/>
          <w:i/>
          <w:sz w:val="20"/>
        </w:rPr>
        <w:t xml:space="preserve">Амрита-праваха-бхашья. </w:t>
      </w:r>
      <w:r>
        <w:rPr>
          <w:rFonts w:ascii="Times New Roman" w:hAnsi="Times New Roman"/>
          <w:sz w:val="20"/>
        </w:rPr>
        <w:t>Кази сказал: «О Гаурахари, когда я спросил того пеона-млеччху, он ответил так: „Я сказал индусам: «Кое-кто из вас, называя себя Кришнадасом, Рамдасом или Харидасом, твердит „Хари, Хари“. Но слово „хари, хари“ значит „краду, краду“ — значит, вы, похоже, говорите „Хари, Хари“ („отнимаю, отнимаю“), замышляя украсть чужое добро». С того дня, как я так над ними подшутил, мой язык против моей воли твердит „Хари, Хари“, и я ничего не могу с этим поделать“».</w:t>
      </w:r>
    </w:p>
    <w:p>
      <w:pPr>
        <w:jc w:val="both"/>
      </w:pPr>
      <w:r>
        <w:rPr>
          <w:b/>
          <w:i/>
          <w:sz w:val="20"/>
        </w:rPr>
        <w:t xml:space="preserve">Анубхашья. </w:t>
      </w:r>
      <w:r>
        <w:rPr>
          <w:rFonts w:ascii="Times New Roman" w:hAnsi="Times New Roman"/>
          <w:b/>
          <w:sz w:val="20"/>
        </w:rPr>
        <w:t>Париха̄са</w:t>
      </w:r>
      <w:r>
        <w:rPr>
          <w:rFonts w:ascii="Times New Roman" w:hAnsi="Times New Roman"/>
          <w:sz w:val="20"/>
        </w:rPr>
        <w:t xml:space="preserve"> (насмешка) — один из четырёх видов нама-абхасы, как сказано: “Произнесение имени Вайкунтхи — намёком на другое, в шутку, ради напева или с пренебрежением — уничтожает все грехи: так говорят знающие”. (Шримад-Бхагаватам, 6.2.14) Однако нама-абхаса, в основе которой намёк, насмешка, напев или пренебрежение, — не просто материальное произнесение звуков. Нама-абхаса обращена к вечной подлинной Сущности и пробуждает памятование о Вишну; поэтому она уничтожает в дживе желание чувственных объектов. А затем в освобождённой дживе, обращённой к служению, пробуждается право произносить чистое имя.</w:t>
      </w:r>
    </w:p>
    <w:p>
      <w:pPr>
        <w:keepNext/>
        <w:spacing w:before="160"/>
        <w:jc w:val="center"/>
      </w:pPr>
      <w:r>
        <w:rPr>
          <w:rFonts w:ascii="Times New Roman" w:hAnsi="Times New Roman"/>
          <w:i/>
          <w:sz w:val="21"/>
        </w:rPr>
        <w:t>Смарты-пашанди жалуются Кази —</w:t>
      </w:r>
    </w:p>
    <w:p>
      <w:pPr>
        <w:jc w:val="both"/>
      </w:pPr>
      <w:r>
        <w:rPr>
          <w:b/>
        </w:rPr>
        <w:t xml:space="preserve">203 </w:t>
      </w:r>
      <w:r>
        <w:rPr>
          <w:rFonts w:ascii="Times New Roman" w:hAnsi="Times New Roman"/>
        </w:rPr>
        <w:t>Выслушав эти жалобы, я отправил этих мусульман по домам. Затем ко мне пришли пять или семь индусов-безбожников.</w:t>
      </w:r>
    </w:p>
    <w:p>
      <w:pPr>
        <w:jc w:val="both"/>
      </w:pPr>
      <w:r>
        <w:rPr>
          <w:b/>
          <w:i/>
          <w:sz w:val="20"/>
        </w:rPr>
        <w:t xml:space="preserve">Анубхашья. </w:t>
      </w:r>
      <w:r>
        <w:rPr>
          <w:rFonts w:ascii="Times New Roman" w:hAnsi="Times New Roman"/>
          <w:b/>
          <w:sz w:val="20"/>
        </w:rPr>
        <w:t>Па̄ш̣ан̣д̣ӣ</w:t>
      </w:r>
      <w:r>
        <w:rPr>
          <w:rFonts w:ascii="Times New Roman" w:hAnsi="Times New Roman"/>
          <w:sz w:val="20"/>
        </w:rPr>
        <w:t xml:space="preserve"> — тупой приверженец кармы, верящий во множество богов, враг Вишну и вайшнавов, идолопоклонник.</w:t>
      </w:r>
    </w:p>
    <w:p>
      <w:pPr>
        <w:spacing w:before="160"/>
        <w:jc w:val="both"/>
      </w:pPr>
      <w:r>
        <w:rPr>
          <w:b/>
        </w:rPr>
        <w:t xml:space="preserve">204 </w:t>
      </w:r>
      <w:r>
        <w:rPr>
          <w:rFonts w:ascii="Times New Roman" w:hAnsi="Times New Roman"/>
        </w:rPr>
        <w:t>Придя ко мне, они сказали: «Нимай Пандит разрушает основы дхармы всех индусов. Он начал такую санкиртану, о какой мы прежде и не слыхали.</w:t>
      </w:r>
    </w:p>
    <w:p>
      <w:pPr>
        <w:spacing w:before="160"/>
        <w:jc w:val="both"/>
      </w:pPr>
      <w:r>
        <w:rPr>
          <w:b/>
        </w:rPr>
        <w:t xml:space="preserve">205 </w:t>
      </w:r>
      <w:r>
        <w:rPr>
          <w:rFonts w:ascii="Times New Roman" w:hAnsi="Times New Roman"/>
        </w:rPr>
        <w:t>Когда мы предаемся ночному бдению, совершая обряды в поклонении Мангалачанди или Вишахари, именно тогда уместны танец, громкое пение и музыка.</w:t>
      </w:r>
    </w:p>
    <w:p>
      <w:pPr>
        <w:spacing w:before="160"/>
        <w:jc w:val="both"/>
      </w:pPr>
      <w:r>
        <w:rPr>
          <w:b/>
        </w:rPr>
        <w:t xml:space="preserve">206 </w:t>
      </w:r>
      <w:r>
        <w:rPr>
          <w:rFonts w:ascii="Times New Roman" w:hAnsi="Times New Roman"/>
        </w:rPr>
        <w:t>Нимай Пандит раньше был благочестивым и порядочным юношей. Но после возвращения из Гайи Он ведёт Себя совсем иначе.</w:t>
      </w:r>
    </w:p>
    <w:p>
      <w:pPr>
        <w:spacing w:before="160"/>
        <w:jc w:val="both"/>
      </w:pPr>
      <w:r>
        <w:rPr>
          <w:b/>
        </w:rPr>
        <w:t xml:space="preserve">207 </w:t>
      </w:r>
      <w:r>
        <w:rPr>
          <w:rFonts w:ascii="Times New Roman" w:hAnsi="Times New Roman"/>
        </w:rPr>
        <w:t>Теперь Он громко распевает песни и хлопает в ладоши. От непрекращающихся звуков каратал и мриданг мы вскоре полностью оглохнем.</w:t>
      </w:r>
    </w:p>
    <w:p>
      <w:pPr>
        <w:spacing w:before="160"/>
        <w:jc w:val="both"/>
      </w:pPr>
      <w:r>
        <w:rPr>
          <w:b/>
        </w:rPr>
        <w:t xml:space="preserve">208 </w:t>
      </w:r>
      <w:r>
        <w:rPr>
          <w:rFonts w:ascii="Times New Roman" w:hAnsi="Times New Roman"/>
        </w:rPr>
        <w:t>Не знаем мы, что Он такого съел, из-за чего обезумел и стал плясать, смеяться, петь, прыгать и кататься по земле.</w:t>
      </w:r>
    </w:p>
    <w:p>
      <w:pPr>
        <w:spacing w:before="160"/>
        <w:jc w:val="both"/>
      </w:pPr>
      <w:r>
        <w:rPr>
          <w:b/>
        </w:rPr>
        <w:t xml:space="preserve">209 </w:t>
      </w:r>
      <w:r>
        <w:rPr>
          <w:rFonts w:ascii="Times New Roman" w:hAnsi="Times New Roman"/>
        </w:rPr>
        <w:t>Он превратил всех горожан в таких же безумцев, постоянно совершая санкиртан. Все ночи мы проводим без сна, поскольку из-за этого шума не можем заснуть.</w:t>
      </w:r>
    </w:p>
    <w:p>
      <w:pPr>
        <w:spacing w:before="160"/>
        <w:jc w:val="both"/>
      </w:pPr>
      <w:r>
        <w:rPr>
          <w:b/>
        </w:rPr>
        <w:t xml:space="preserve">210 </w:t>
      </w:r>
      <w:r>
        <w:rPr>
          <w:rFonts w:ascii="Times New Roman" w:hAnsi="Times New Roman"/>
        </w:rPr>
        <w:t>Он отказался от имени ‘Нимай’ и теперь все Его называют Шри Гаурахари. Он извратил дхарму индусов и стал причиной безбожия.</w:t>
      </w:r>
    </w:p>
    <w:p>
      <w:pPr>
        <w:spacing w:before="160"/>
        <w:jc w:val="both"/>
      </w:pPr>
      <w:r>
        <w:rPr>
          <w:b/>
        </w:rPr>
        <w:t xml:space="preserve">211 </w:t>
      </w:r>
      <w:r>
        <w:rPr>
          <w:rFonts w:ascii="Times New Roman" w:hAnsi="Times New Roman"/>
        </w:rPr>
        <w:t>Он поёт священное имя Кришны с низкорождёнными, и низкие возвышаются всё больше. За этот грех вся Навадвипа вскоре опустеет.</w:t>
      </w:r>
    </w:p>
    <w:p>
      <w:pPr>
        <w:jc w:val="both"/>
      </w:pPr>
      <w:r>
        <w:rPr>
          <w:b/>
          <w:i/>
          <w:sz w:val="20"/>
        </w:rPr>
        <w:t xml:space="preserve">Амрита-праваха-бхашья. </w:t>
      </w:r>
      <w:r>
        <w:rPr>
          <w:rFonts w:ascii="Times New Roman" w:hAnsi="Times New Roman"/>
          <w:b/>
          <w:sz w:val="20"/>
        </w:rPr>
        <w:t>Нӣча ба̄д̣а ба̄д̣а</w:t>
      </w:r>
      <w:r>
        <w:rPr>
          <w:rFonts w:ascii="Times New Roman" w:hAnsi="Times New Roman"/>
          <w:sz w:val="20"/>
        </w:rPr>
        <w:t>: он поёт киртан Кришны со множеством людей низкого рождения, и от этого низкие «растут», то есть возвышаются.</w:t>
      </w:r>
    </w:p>
    <w:p>
      <w:pPr>
        <w:spacing w:before="160"/>
        <w:jc w:val="both"/>
      </w:pPr>
      <w:r>
        <w:rPr>
          <w:b/>
        </w:rPr>
        <w:t xml:space="preserve">212 </w:t>
      </w:r>
      <w:r>
        <w:rPr>
          <w:rFonts w:ascii="Times New Roman" w:hAnsi="Times New Roman"/>
        </w:rPr>
        <w:t>Согласно святым писаниям индуизма, имя Всевышнего превыше всех мантр. Но если все слышат какую-то из сакральных мантр, то она быстро потеряет силу.</w:t>
      </w:r>
    </w:p>
    <w:p>
      <w:pPr>
        <w:jc w:val="both"/>
      </w:pPr>
      <w:r>
        <w:rPr>
          <w:b/>
          <w:i/>
          <w:sz w:val="20"/>
        </w:rPr>
        <w:t xml:space="preserve">Анубхашья. </w:t>
      </w:r>
      <w:r>
        <w:rPr>
          <w:rFonts w:ascii="Times New Roman" w:hAnsi="Times New Roman"/>
          <w:sz w:val="20"/>
        </w:rPr>
        <w:t>Этих многобожников (бахв-ишвара-вадинов) называют словом «пашанда», ибо они считали Господа или имя Господа «частью кармы» (карманга). Они не знали, как безмерно великодушно и величественно имя Кришны. Ослеплённые мирской знатностью и общественным положением, они думали так: если низкий, то есть рождённый в низкой семье, произносит имя Кришны, это особый грех; значит, произносить имя Кришны можно, лишь будучи из хорошей семьи, высокого рождения. Эти многобожники приравнивали махамантру — имя Кришны — к другим мантрам для джапы и думали так: если махамантру, которую следует петь всегда, произнести или воспеть вслух, то есть если она вдруг окажется на языке и достигнет слуха, она не явит своего несравненного высшего величия и не освободит всех — от Брахмы до былинки, а сама станет бесплодной. Настолько они противятся пути шрути, эти спорщики, чьи доводы опираются на чувственное знание (акшаджа-хетувадины)!</w:t>
      </w:r>
    </w:p>
    <w:p>
      <w:pPr>
        <w:spacing w:before="160"/>
        <w:jc w:val="both"/>
      </w:pPr>
      <w:r>
        <w:rPr>
          <w:b/>
        </w:rPr>
        <w:t xml:space="preserve">213 </w:t>
      </w:r>
      <w:r>
        <w:rPr>
          <w:rFonts w:ascii="Times New Roman" w:hAnsi="Times New Roman"/>
        </w:rPr>
        <w:t>Ты — правитель всего города. Любой горожанин обязан тебе подчиниться. Мы просим — вызови Нимая и прикажи Ему покинуть наш город».</w:t>
      </w:r>
    </w:p>
    <w:p>
      <w:pPr>
        <w:jc w:val="both"/>
      </w:pPr>
      <w:r>
        <w:rPr>
          <w:b/>
          <w:i/>
          <w:sz w:val="20"/>
        </w:rPr>
        <w:t xml:space="preserve">Анубхашья. </w:t>
      </w:r>
      <w:r>
        <w:rPr>
          <w:rFonts w:ascii="Times New Roman" w:hAnsi="Times New Roman"/>
          <w:sz w:val="20"/>
        </w:rPr>
        <w:t>Далее они обращаются к Кази и говорят: «Вы — всевластный хозяин здешних мест, все в селении вам подвластны. Поэтому призовите Нимая Пандита и изгоните Его из общины».</w:t>
      </w:r>
    </w:p>
    <w:p>
      <w:pPr>
        <w:keepNext/>
        <w:spacing w:before="160"/>
        <w:jc w:val="center"/>
      </w:pPr>
      <w:r>
        <w:rPr>
          <w:rFonts w:ascii="Times New Roman" w:hAnsi="Times New Roman"/>
          <w:i/>
          <w:sz w:val="21"/>
        </w:rPr>
        <w:t>Кази утешает их —</w:t>
      </w:r>
    </w:p>
    <w:p>
      <w:pPr>
        <w:jc w:val="both"/>
      </w:pPr>
      <w:r>
        <w:rPr>
          <w:b/>
        </w:rPr>
        <w:t xml:space="preserve">214 </w:t>
      </w:r>
      <w:r>
        <w:rPr>
          <w:rFonts w:ascii="Times New Roman" w:hAnsi="Times New Roman"/>
        </w:rPr>
        <w:t>В заключение я утешил их: «Возвращайтесь сейчас по домам. Я непременно запрещу Нимаю проводить санкиртан».</w:t>
      </w:r>
    </w:p>
    <w:p>
      <w:pPr>
        <w:keepNext/>
        <w:spacing w:before="160"/>
        <w:jc w:val="center"/>
      </w:pPr>
      <w:r>
        <w:rPr>
          <w:rFonts w:ascii="Times New Roman" w:hAnsi="Times New Roman"/>
          <w:i/>
          <w:sz w:val="21"/>
        </w:rPr>
        <w:t>Слова Кази Господу —</w:t>
      </w:r>
    </w:p>
    <w:p>
      <w:pPr>
        <w:jc w:val="both"/>
      </w:pPr>
      <w:r>
        <w:rPr>
          <w:b/>
        </w:rPr>
        <w:t xml:space="preserve">215 </w:t>
      </w:r>
      <w:r>
        <w:rPr>
          <w:rFonts w:ascii="Times New Roman" w:hAnsi="Times New Roman"/>
        </w:rPr>
        <w:t>Я знаю, что высший Бог индусов — это Нарайяна. И мое сердце говорит, что Ты и есть тот Самый Нарайяна».</w:t>
      </w:r>
    </w:p>
    <w:p>
      <w:pPr>
        <w:keepNext/>
        <w:spacing w:before="160"/>
        <w:jc w:val="center"/>
      </w:pPr>
      <w:r>
        <w:rPr>
          <w:rFonts w:ascii="Times New Roman" w:hAnsi="Times New Roman"/>
          <w:i/>
          <w:sz w:val="21"/>
        </w:rPr>
        <w:t>Милостивые слова Господа —</w:t>
      </w:r>
    </w:p>
    <w:p>
      <w:pPr>
        <w:jc w:val="both"/>
      </w:pPr>
      <w:r>
        <w:rPr>
          <w:b/>
        </w:rPr>
        <w:t xml:space="preserve">216 </w:t>
      </w:r>
      <w:r>
        <w:rPr>
          <w:rFonts w:ascii="Times New Roman" w:hAnsi="Times New Roman"/>
        </w:rPr>
        <w:t>Услышав такие слова, Чайтанья Махапрабху коснулся Кази и обратился к нему с улыбкой:</w:t>
      </w:r>
    </w:p>
    <w:p>
      <w:pPr>
        <w:keepNext/>
        <w:spacing w:before="160"/>
        <w:jc w:val="center"/>
      </w:pPr>
      <w:r>
        <w:rPr>
          <w:rFonts w:ascii="Times New Roman" w:hAnsi="Times New Roman"/>
          <w:i/>
          <w:sz w:val="21"/>
        </w:rPr>
        <w:t>Нама-абхаса уничтожает грехи —</w:t>
      </w:r>
    </w:p>
    <w:p>
      <w:pPr>
        <w:jc w:val="both"/>
      </w:pPr>
      <w:r>
        <w:rPr>
          <w:b/>
        </w:rPr>
        <w:t xml:space="preserve">217 </w:t>
      </w:r>
      <w:r>
        <w:rPr>
          <w:rFonts w:ascii="Times New Roman" w:hAnsi="Times New Roman"/>
        </w:rPr>
        <w:t>«Ты произнёс святое имя Кришны! О, как же это чудесно и удивительно. Теперь ты избавился от грехов и совершенно очистился.</w:t>
      </w:r>
    </w:p>
    <w:p>
      <w:pPr>
        <w:spacing w:before="160"/>
        <w:jc w:val="both"/>
      </w:pPr>
      <w:r>
        <w:rPr>
          <w:b/>
        </w:rPr>
        <w:t xml:space="preserve">218 </w:t>
      </w:r>
      <w:r>
        <w:rPr>
          <w:rFonts w:ascii="Times New Roman" w:hAnsi="Times New Roman"/>
        </w:rPr>
        <w:t>Три раза произнес ты имя Бога, сказав “Хари”, “Кришна” и “Нарайяна”. Поэтому ты в высшей степени удачлив и добродетелен».</w:t>
      </w:r>
    </w:p>
    <w:p>
      <w:pPr>
        <w:jc w:val="both"/>
      </w:pPr>
      <w:r>
        <w:rPr>
          <w:b/>
          <w:i/>
          <w:sz w:val="20"/>
        </w:rPr>
        <w:t xml:space="preserve">Анубхашья. </w:t>
      </w:r>
      <w:r>
        <w:rPr>
          <w:rFonts w:ascii="Times New Roman" w:hAnsi="Times New Roman"/>
          <w:sz w:val="20"/>
        </w:rPr>
        <w:t>На устах Кази явилась нама-абхаса.</w:t>
      </w:r>
    </w:p>
    <w:p>
      <w:pPr>
        <w:keepNext/>
        <w:spacing w:before="160"/>
        <w:jc w:val="center"/>
      </w:pPr>
      <w:r>
        <w:rPr>
          <w:rFonts w:ascii="Times New Roman" w:hAnsi="Times New Roman"/>
          <w:i/>
          <w:sz w:val="21"/>
        </w:rPr>
        <w:t>Кази смиренно говорит —</w:t>
      </w:r>
    </w:p>
    <w:p>
      <w:pPr>
        <w:jc w:val="both"/>
      </w:pPr>
      <w:r>
        <w:rPr>
          <w:b/>
        </w:rPr>
        <w:t xml:space="preserve">219 </w:t>
      </w:r>
      <w:r>
        <w:rPr>
          <w:rFonts w:ascii="Times New Roman" w:hAnsi="Times New Roman"/>
        </w:rPr>
        <w:t>Как только Кази это услышал, из его глаз потоком полились слезы. Прикоснувшись к лотосным стопам Шри Чайтаньи, он произнёс такие сердечные слова:</w:t>
      </w:r>
    </w:p>
    <w:p>
      <w:pPr>
        <w:spacing w:before="160"/>
        <w:jc w:val="both"/>
      </w:pPr>
      <w:r>
        <w:rPr>
          <w:b/>
        </w:rPr>
        <w:t xml:space="preserve">220 </w:t>
      </w:r>
      <w:r>
        <w:rPr>
          <w:rFonts w:ascii="Times New Roman" w:hAnsi="Times New Roman"/>
        </w:rPr>
        <w:t>«По милости Твоей я избавлен теперь от всех своих порочных намерений. Прошу, благослови меня Своею милостью, чтобы я стал всецело предан Тебе».</w:t>
      </w:r>
    </w:p>
    <w:p>
      <w:pPr>
        <w:keepNext/>
        <w:spacing w:before="160"/>
        <w:jc w:val="center"/>
      </w:pPr>
      <w:r>
        <w:rPr>
          <w:rFonts w:ascii="Times New Roman" w:hAnsi="Times New Roman"/>
          <w:i/>
          <w:sz w:val="21"/>
        </w:rPr>
        <w:t>Слова Господа —</w:t>
      </w:r>
    </w:p>
    <w:p>
      <w:pPr>
        <w:jc w:val="both"/>
      </w:pPr>
      <w:r>
        <w:rPr>
          <w:b/>
        </w:rPr>
        <w:t xml:space="preserve">221 </w:t>
      </w:r>
      <w:r>
        <w:rPr>
          <w:rFonts w:ascii="Times New Roman" w:hAnsi="Times New Roman"/>
        </w:rPr>
        <w:t>Сказал Шри Чайтанья: «Хочу попросить тебя об одном одолжении. Пообещай Мне, что во всей Надии больше не будут чинить препятствий санкиртане».</w:t>
      </w:r>
    </w:p>
    <w:p>
      <w:pPr>
        <w:jc w:val="both"/>
      </w:pPr>
      <w:r>
        <w:rPr>
          <w:b/>
          <w:i/>
          <w:sz w:val="20"/>
        </w:rPr>
        <w:t xml:space="preserve">Анубхашья. </w:t>
      </w:r>
      <w:r>
        <w:rPr>
          <w:rFonts w:ascii="Times New Roman" w:hAnsi="Times New Roman"/>
          <w:sz w:val="20"/>
        </w:rPr>
        <w:t>Чтобы киртану имени Кришны в Навадвипе не чинили препятствий.</w:t>
      </w:r>
    </w:p>
    <w:p>
      <w:pPr>
        <w:keepNext/>
        <w:spacing w:before="160"/>
        <w:jc w:val="center"/>
      </w:pPr>
      <w:r>
        <w:rPr>
          <w:rFonts w:ascii="Times New Roman" w:hAnsi="Times New Roman"/>
          <w:i/>
          <w:sz w:val="21"/>
        </w:rPr>
        <w:t>Обещание Кази —</w:t>
      </w:r>
    </w:p>
    <w:p>
      <w:pPr>
        <w:jc w:val="both"/>
      </w:pPr>
      <w:r>
        <w:rPr>
          <w:b/>
        </w:rPr>
        <w:t xml:space="preserve">222 </w:t>
      </w:r>
      <w:r>
        <w:rPr>
          <w:rFonts w:ascii="Times New Roman" w:hAnsi="Times New Roman"/>
        </w:rPr>
        <w:t>И Кази пообещал: «Я всем потомкам, которые родятся в моем роду, дам строгий наказ — никогда не создавать преград священной санкиртане».</w:t>
      </w:r>
    </w:p>
    <w:p>
      <w:pPr>
        <w:jc w:val="both"/>
      </w:pPr>
      <w:r>
        <w:rPr>
          <w:b/>
          <w:i/>
          <w:sz w:val="20"/>
        </w:rPr>
        <w:t xml:space="preserve">Амрита-праваха-бхашья. </w:t>
      </w:r>
      <w:r>
        <w:rPr>
          <w:rFonts w:ascii="Times New Roman" w:hAnsi="Times New Roman"/>
          <w:b/>
          <w:sz w:val="20"/>
        </w:rPr>
        <w:t>Та̄ла̄ка</w:t>
      </w:r>
      <w:r>
        <w:rPr>
          <w:rFonts w:ascii="Times New Roman" w:hAnsi="Times New Roman"/>
          <w:sz w:val="20"/>
        </w:rPr>
        <w:t xml:space="preserve"> — торжественно данное обещание.</w:t>
      </w:r>
    </w:p>
    <w:p>
      <w:pPr>
        <w:jc w:val="both"/>
      </w:pPr>
      <w:r>
        <w:rPr>
          <w:b/>
          <w:i/>
          <w:sz w:val="20"/>
        </w:rPr>
        <w:t xml:space="preserve">Анубхашья. </w:t>
      </w:r>
      <w:r>
        <w:rPr>
          <w:rFonts w:ascii="Times New Roman" w:hAnsi="Times New Roman"/>
          <w:sz w:val="20"/>
        </w:rPr>
        <w:t>Потомки Кази и поныне участвуют в санкиртане имени Кришны и ничуть ей не противятся.</w:t>
      </w:r>
    </w:p>
    <w:p>
      <w:pPr>
        <w:keepNext/>
        <w:spacing w:before="160"/>
        <w:jc w:val="center"/>
      </w:pPr>
      <w:r>
        <w:rPr>
          <w:rFonts w:ascii="Times New Roman" w:hAnsi="Times New Roman"/>
          <w:i/>
          <w:sz w:val="21"/>
        </w:rPr>
        <w:t>Радость Господа и преданных —</w:t>
      </w:r>
    </w:p>
    <w:p>
      <w:pPr>
        <w:jc w:val="both"/>
      </w:pPr>
      <w:r>
        <w:rPr>
          <w:b/>
        </w:rPr>
        <w:t xml:space="preserve">223 </w:t>
      </w:r>
      <w:r>
        <w:rPr>
          <w:rFonts w:ascii="Times New Roman" w:hAnsi="Times New Roman"/>
        </w:rPr>
        <w:t>Услышав это обещание, Шри Чайтанья поднялся и воскликнул «Хари! Хари!» И все вайшнавы также встали, воспевая святое имя Кришны.</w:t>
      </w:r>
    </w:p>
    <w:p>
      <w:pPr>
        <w:keepNext/>
        <w:spacing w:before="160"/>
        <w:jc w:val="center"/>
      </w:pPr>
      <w:r>
        <w:rPr>
          <w:rFonts w:ascii="Times New Roman" w:hAnsi="Times New Roman"/>
          <w:i/>
          <w:sz w:val="21"/>
        </w:rPr>
        <w:t>Господь со Своими спутниками возвращается домой —</w:t>
      </w:r>
    </w:p>
    <w:p>
      <w:pPr>
        <w:jc w:val="both"/>
      </w:pPr>
      <w:r>
        <w:rPr>
          <w:b/>
        </w:rPr>
        <w:t xml:space="preserve">224 </w:t>
      </w:r>
      <w:r>
        <w:rPr>
          <w:rFonts w:ascii="Times New Roman" w:hAnsi="Times New Roman"/>
        </w:rPr>
        <w:t>Затем Шри Чайтанья продолжил санкиртану, а Кази в ликовании последовал за Ним.</w:t>
      </w:r>
    </w:p>
    <w:p>
      <w:pPr>
        <w:spacing w:before="160"/>
        <w:jc w:val="both"/>
      </w:pPr>
      <w:r>
        <w:rPr>
          <w:b/>
        </w:rPr>
        <w:t xml:space="preserve">225 </w:t>
      </w:r>
      <w:r>
        <w:rPr>
          <w:rFonts w:ascii="Times New Roman" w:hAnsi="Times New Roman"/>
        </w:rPr>
        <w:t>Но Шри Чайтанья попрощался с Кази, попросив его вернуться домой, а Сам пошёл домой, продолжая танцевать.</w:t>
      </w:r>
    </w:p>
    <w:p>
      <w:pPr>
        <w:spacing w:before="160"/>
        <w:jc w:val="both"/>
      </w:pPr>
      <w:r>
        <w:rPr>
          <w:b/>
        </w:rPr>
        <w:t xml:space="preserve">226 </w:t>
      </w:r>
      <w:r>
        <w:rPr>
          <w:rFonts w:ascii="Times New Roman" w:hAnsi="Times New Roman"/>
        </w:rPr>
        <w:t>Так Шри Чайтанья пролил на Кази Свою милость. Любой, кто слушает об этом, освободится от последствий совершённых им оскорблений.</w:t>
      </w:r>
    </w:p>
    <w:p>
      <w:pPr>
        <w:keepNext/>
        <w:spacing w:before="160"/>
        <w:jc w:val="center"/>
      </w:pPr>
      <w:r>
        <w:rPr>
          <w:rFonts w:ascii="Times New Roman" w:hAnsi="Times New Roman"/>
          <w:i/>
          <w:sz w:val="21"/>
        </w:rPr>
        <w:t>Во время киртана Господа в доме Шриваса сын Шриваса оставляет тело —</w:t>
      </w:r>
    </w:p>
    <w:p>
      <w:pPr>
        <w:jc w:val="both"/>
      </w:pPr>
      <w:r>
        <w:rPr>
          <w:b/>
        </w:rPr>
        <w:t xml:space="preserve">227 </w:t>
      </w:r>
      <w:r>
        <w:rPr>
          <w:rFonts w:ascii="Times New Roman" w:hAnsi="Times New Roman"/>
        </w:rPr>
        <w:t>Однажды двое братьев — Шри Чайтанья вместе с Нитьянандой — танцевали в доме Шриваса Тхакура.</w:t>
      </w:r>
    </w:p>
    <w:p>
      <w:pPr>
        <w:spacing w:before="160"/>
        <w:jc w:val="both"/>
      </w:pPr>
      <w:r>
        <w:rPr>
          <w:b/>
        </w:rPr>
        <w:t xml:space="preserve">228 </w:t>
      </w:r>
      <w:r>
        <w:rPr>
          <w:rFonts w:ascii="Times New Roman" w:hAnsi="Times New Roman"/>
        </w:rPr>
        <w:t>И в это время ушёл в иной мир сын Шриваса Тхакура, однако сам Шривас не погрузился в горе.</w:t>
      </w:r>
    </w:p>
    <w:p>
      <w:pPr>
        <w:keepNext/>
        <w:spacing w:before="160"/>
        <w:jc w:val="center"/>
      </w:pPr>
      <w:r>
        <w:rPr>
          <w:rFonts w:ascii="Times New Roman" w:hAnsi="Times New Roman"/>
          <w:i/>
          <w:sz w:val="21"/>
        </w:rPr>
        <w:t>Устами умершего сына звучат слова об Истине —</w:t>
      </w:r>
    </w:p>
    <w:p>
      <w:pPr>
        <w:jc w:val="both"/>
      </w:pPr>
      <w:r>
        <w:rPr>
          <w:b/>
        </w:rPr>
        <w:t xml:space="preserve">229 </w:t>
      </w:r>
      <w:r>
        <w:rPr>
          <w:rFonts w:ascii="Times New Roman" w:hAnsi="Times New Roman"/>
        </w:rPr>
        <w:t>По воле Шри Чайтаньи этот умерший сын поведал знание об Абсолютной Истине. Затем два брата (Гаурачандра и Нитьянанда) Себя назвали сыновьями Шриваса Тхакура.</w:t>
      </w:r>
    </w:p>
    <w:p>
      <w:pPr>
        <w:jc w:val="both"/>
      </w:pPr>
      <w:r>
        <w:rPr>
          <w:b/>
          <w:i/>
          <w:sz w:val="20"/>
        </w:rPr>
        <w:t xml:space="preserve">Амрита-праваха-бхашья. </w:t>
      </w:r>
      <w:r>
        <w:rPr>
          <w:rFonts w:ascii="Times New Roman" w:hAnsi="Times New Roman"/>
          <w:sz w:val="20"/>
        </w:rPr>
        <w:t>Однажды ночью Махапрабху пел киртан во дворе Шриваса, и в это время один из сыновей Шриваса ушёл из этого мира. Шривас, боясь нарушить расу киртана, запретил всем выказывать горе, и Махапрабху танцевал и пел киртан до глубокой ночи. Когда киртан закончился, Махапрабху понял, что в этом доме случилась какая-то беда. Узнав, что сын Шриваса ушёл, Господь сперва посетовал, что Ему не сказали об этом раньше. Затем Он велел положить мёртвого мальчика перед Собой и спросил его: «Мальчик, почему ты покидаешь Шриваса?» Мёртвый мальчик ответил: «Мне было суждено прожить в доме Шриваса определённое число дней. Эти дни истекли, и теперь по Твоей воле я ухожу в другое место. Я — джива, вечно подчинённая Тебе и зависимая от Тебя, и без Твоей воли я не вправе ничего делать». Услышав эти слова мёртвого мальчика, домашние Шриваса обрели божественное знание, и горя в них не осталось. Затем тело мальчика предали погребальному обряду. Господь сказал Шривасу: «Сын, который у тебя был, ушёл. А Я и Нитьянанда — твои вечные сыновья: Мы никогда не сможем тебя покинуть».</w:t>
      </w:r>
    </w:p>
    <w:p>
      <w:pPr>
        <w:jc w:val="both"/>
      </w:pPr>
      <w:r>
        <w:rPr>
          <w:b/>
          <w:i/>
          <w:sz w:val="20"/>
        </w:rPr>
        <w:t xml:space="preserve">Анубхашья. </w:t>
      </w:r>
      <w:r>
        <w:rPr>
          <w:rFonts w:ascii="Times New Roman" w:hAnsi="Times New Roman"/>
          <w:sz w:val="20"/>
        </w:rPr>
        <w:t>См. “Чайтанья-бхагавату”, Мадхья, гл. 25.</w:t>
      </w:r>
    </w:p>
    <w:p>
      <w:pPr>
        <w:keepNext/>
        <w:spacing w:before="160"/>
        <w:jc w:val="center"/>
      </w:pPr>
      <w:r>
        <w:rPr>
          <w:rFonts w:ascii="Times New Roman" w:hAnsi="Times New Roman"/>
          <w:i/>
          <w:sz w:val="21"/>
        </w:rPr>
        <w:t>Господь даёт свои остатки Нараяни, племяннице Шриваса —</w:t>
      </w:r>
    </w:p>
    <w:p>
      <w:pPr>
        <w:jc w:val="both"/>
      </w:pPr>
      <w:r>
        <w:rPr>
          <w:b/>
        </w:rPr>
        <w:t xml:space="preserve">230 </w:t>
      </w:r>
      <w:r>
        <w:rPr>
          <w:rFonts w:ascii="Times New Roman" w:hAnsi="Times New Roman"/>
        </w:rPr>
        <w:t>Затем Шри Чайтанья Махапрабху благословил всех Своих преданных. В знак почтения к Нарайяни, племяннице Шриваса, Он отдал ей остатки Своей пищи.</w:t>
      </w:r>
    </w:p>
    <w:p>
      <w:pPr>
        <w:jc w:val="both"/>
      </w:pPr>
      <w:r>
        <w:rPr>
          <w:b/>
          <w:i/>
          <w:sz w:val="20"/>
        </w:rPr>
        <w:t xml:space="preserve">Анубхашья. </w:t>
      </w:r>
      <w:r>
        <w:rPr>
          <w:rFonts w:ascii="Times New Roman" w:hAnsi="Times New Roman"/>
          <w:sz w:val="20"/>
        </w:rPr>
        <w:t>См. “Чайтанья-бхагавату”, Мадхья, гл. 10. Некоторые безнравственные «тхакуры» из пракрита-сахаджиев, по природе пашанды, желая представить Шрилу Вриндавана даса «голакой»</w:t>
      </w:r>
      <w:r>
        <w:rPr>
          <w:rFonts w:ascii="Times New Roman" w:hAnsi="Times New Roman"/>
          <w:sz w:val="20"/>
          <w:vertAlign w:val="superscript"/>
        </w:rPr>
        <w:t>10</w:t>
      </w:r>
      <w:r>
        <w:rPr>
          <w:rFonts w:ascii="Times New Roman" w:hAnsi="Times New Roman"/>
          <w:sz w:val="20"/>
        </w:rPr>
        <w:t>, говорят: «Шримати Нараяни съела остатки трапезы или разжёванный бетель Шриман Махапрабху, и от этого, уже будучи вдовой, родила Тхакура Вриндавана даса». Такая клеветническая болтовня — сплошное оскорбление, а потому её нельзя слушать.</w:t>
      </w:r>
    </w:p>
    <w:p>
      <w:pPr>
        <w:keepNext/>
        <w:spacing w:before="160"/>
        <w:jc w:val="center"/>
      </w:pPr>
      <w:r>
        <w:rPr>
          <w:rFonts w:ascii="Times New Roman" w:hAnsi="Times New Roman"/>
          <w:i/>
          <w:sz w:val="21"/>
        </w:rPr>
        <w:t>Портной из рода яванов видит облик Господа и обезумевает —</w:t>
      </w:r>
    </w:p>
    <w:p>
      <w:pPr>
        <w:jc w:val="both"/>
      </w:pPr>
      <w:r>
        <w:rPr>
          <w:b/>
        </w:rPr>
        <w:t xml:space="preserve">231 </w:t>
      </w:r>
      <w:r>
        <w:rPr>
          <w:rFonts w:ascii="Times New Roman" w:hAnsi="Times New Roman"/>
        </w:rPr>
        <w:t>Для Шриваса Тхакура шил одежды портной-мусульманин. Господь Чайтанья даровал ему особую милость, открыв Свой вечный облик.</w:t>
      </w:r>
    </w:p>
    <w:p>
      <w:pPr>
        <w:spacing w:before="160"/>
        <w:jc w:val="both"/>
      </w:pPr>
      <w:r>
        <w:rPr>
          <w:b/>
        </w:rPr>
        <w:t xml:space="preserve">232 </w:t>
      </w:r>
      <w:r>
        <w:rPr>
          <w:rFonts w:ascii="Times New Roman" w:hAnsi="Times New Roman"/>
        </w:rPr>
        <w:t>Портной воскликнул «Вижу! Вижу!» и стал танцевать как безумец, опьянённый божественной любовью. Так он стал лучшим из вайшнавов.</w:t>
      </w:r>
    </w:p>
    <w:p>
      <w:pPr>
        <w:jc w:val="both"/>
      </w:pPr>
      <w:r>
        <w:rPr>
          <w:b/>
          <w:i/>
          <w:sz w:val="20"/>
        </w:rPr>
        <w:t xml:space="preserve">Амрита-праваха-бхашья. </w:t>
      </w:r>
      <w:r>
        <w:rPr>
          <w:rFonts w:ascii="Times New Roman" w:hAnsi="Times New Roman"/>
          <w:sz w:val="20"/>
        </w:rPr>
        <w:t xml:space="preserve">Одежду Шривасу шил портной-яван, живший по соседству. Он с верой смотрел на танец Махапрабху и был очарован; тогда Господь показал ему духовную (чинмая) природу Своего облика. Портной стал танцевать, обезумев от премы, и восклицал: «Я увидел! Я увидел!» </w:t>
      </w:r>
      <w:r>
        <w:rPr>
          <w:rFonts w:ascii="Times New Roman" w:hAnsi="Times New Roman"/>
          <w:b/>
          <w:sz w:val="20"/>
        </w:rPr>
        <w:t>А̄гала</w:t>
      </w:r>
      <w:r>
        <w:rPr>
          <w:rFonts w:ascii="Times New Roman" w:hAnsi="Times New Roman"/>
          <w:sz w:val="20"/>
        </w:rPr>
        <w:t xml:space="preserve"> — первый, лучший.</w:t>
      </w:r>
    </w:p>
    <w:p>
      <w:pPr>
        <w:keepNext/>
        <w:spacing w:before="160"/>
        <w:jc w:val="center"/>
      </w:pPr>
      <w:r>
        <w:rPr>
          <w:rFonts w:ascii="Times New Roman" w:hAnsi="Times New Roman"/>
          <w:i/>
          <w:sz w:val="21"/>
        </w:rPr>
        <w:t>По желанию Господа Шривас описывает сладостные игры Кришны —</w:t>
      </w:r>
    </w:p>
    <w:p>
      <w:pPr>
        <w:jc w:val="both"/>
      </w:pPr>
      <w:r>
        <w:rPr>
          <w:b/>
        </w:rPr>
        <w:t xml:space="preserve">233 </w:t>
      </w:r>
      <w:r>
        <w:rPr>
          <w:rFonts w:ascii="Times New Roman" w:hAnsi="Times New Roman"/>
        </w:rPr>
        <w:t>В блаженстве пребывая, Шри Чайтанья попросил Шриваса принести Ему флейту. На это Шривас Тхакур ответил: «Твою флейту украли гопи».</w:t>
      </w:r>
    </w:p>
    <w:p>
      <w:pPr>
        <w:spacing w:before="160"/>
        <w:jc w:val="both"/>
      </w:pPr>
      <w:r>
        <w:rPr>
          <w:b/>
        </w:rPr>
        <w:t xml:space="preserve">234 </w:t>
      </w:r>
      <w:r>
        <w:rPr>
          <w:rFonts w:ascii="Times New Roman" w:hAnsi="Times New Roman"/>
        </w:rPr>
        <w:t>Услышав эти слова, Шри Чайтанья воскликнул: «Расскажи! Расскажи!» И Шривас Тхакур стал описывать сладость божественных отношений с Кришной во Вриндаване.</w:t>
      </w:r>
    </w:p>
    <w:p>
      <w:pPr>
        <w:spacing w:before="160"/>
        <w:jc w:val="both"/>
      </w:pPr>
      <w:r>
        <w:rPr>
          <w:b/>
        </w:rPr>
        <w:t xml:space="preserve">235 </w:t>
      </w:r>
      <w:r>
        <w:rPr>
          <w:rFonts w:ascii="Times New Roman" w:hAnsi="Times New Roman"/>
        </w:rPr>
        <w:t>Он описал вначале сладость Вриндавана, безмерно усилив блаженство в сердце Шри Чайтаньи.</w:t>
      </w:r>
    </w:p>
    <w:p>
      <w:pPr>
        <w:spacing w:before="160"/>
        <w:jc w:val="both"/>
      </w:pPr>
      <w:r>
        <w:rPr>
          <w:b/>
        </w:rPr>
        <w:t xml:space="preserve">236 </w:t>
      </w:r>
      <w:r>
        <w:rPr>
          <w:rFonts w:ascii="Times New Roman" w:hAnsi="Times New Roman"/>
        </w:rPr>
        <w:t>Он вновь и вновь просил Шриваса Тхакура: «Расскажи ещё! Расскажи ещё!» И Шривас описывал эти вриндаванские игры, приводя ещё более детальные подробности.</w:t>
      </w:r>
    </w:p>
    <w:p>
      <w:pPr>
        <w:spacing w:before="160"/>
        <w:jc w:val="both"/>
      </w:pPr>
      <w:r>
        <w:rPr>
          <w:b/>
        </w:rPr>
        <w:t xml:space="preserve">237 </w:t>
      </w:r>
      <w:r>
        <w:rPr>
          <w:rFonts w:ascii="Times New Roman" w:hAnsi="Times New Roman"/>
        </w:rPr>
        <w:t>Поведал он, как звуки флейты Кришны очаровали всех гопи и привлекли их в лес и какие игры Он являл там вместе с ними.</w:t>
      </w:r>
    </w:p>
    <w:p>
      <w:pPr>
        <w:spacing w:before="160"/>
        <w:jc w:val="both"/>
      </w:pPr>
      <w:r>
        <w:rPr>
          <w:b/>
        </w:rPr>
        <w:t xml:space="preserve">238 </w:t>
      </w:r>
      <w:r>
        <w:rPr>
          <w:rFonts w:ascii="Times New Roman" w:hAnsi="Times New Roman"/>
        </w:rPr>
        <w:t>Поведал он об играх всех шести сезонов, описал распитие медового напитка, священный праздник танца Раса-лилы, купание в Ямуне и другие развлечения Кришны.</w:t>
      </w:r>
    </w:p>
    <w:p>
      <w:pPr>
        <w:spacing w:before="160"/>
        <w:jc w:val="both"/>
      </w:pPr>
      <w:r>
        <w:rPr>
          <w:b/>
        </w:rPr>
        <w:t xml:space="preserve">239 </w:t>
      </w:r>
      <w:r>
        <w:rPr>
          <w:rFonts w:ascii="Times New Roman" w:hAnsi="Times New Roman"/>
        </w:rPr>
        <w:t>Шри Чайтанья повторял: «Скажи ещё! Скажи ещё!» И описал Шривас танец Раса-лилы, исполненный всего величия духовных отношений.</w:t>
      </w:r>
    </w:p>
    <w:p>
      <w:pPr>
        <w:jc w:val="both"/>
      </w:pPr>
      <w:r>
        <w:rPr>
          <w:b/>
          <w:i/>
          <w:sz w:val="20"/>
        </w:rPr>
        <w:t xml:space="preserve">Анубхашья. </w:t>
      </w:r>
      <w:r>
        <w:rPr>
          <w:rFonts w:ascii="Times New Roman" w:hAnsi="Times New Roman"/>
          <w:sz w:val="20"/>
        </w:rPr>
        <w:t>Особого внимания заслуживает то, как Шривас описывает мадхура- (шрингара-) расу Кришны с гопи Враджа.</w:t>
      </w:r>
    </w:p>
    <w:p>
      <w:pPr>
        <w:spacing w:before="160"/>
        <w:jc w:val="both"/>
      </w:pPr>
      <w:r>
        <w:rPr>
          <w:b/>
        </w:rPr>
        <w:t xml:space="preserve">240 </w:t>
      </w:r>
      <w:r>
        <w:rPr>
          <w:rFonts w:ascii="Times New Roman" w:hAnsi="Times New Roman"/>
        </w:rPr>
        <w:t>Так, в этих разговорах наступило утро. Затем Шри Чайтанья обнял Шриваса Тхакура и этим даровал ему огромное блаженство.</w:t>
      </w:r>
    </w:p>
    <w:p>
      <w:pPr>
        <w:keepNext/>
        <w:spacing w:before="160"/>
        <w:jc w:val="center"/>
      </w:pPr>
      <w:r>
        <w:rPr>
          <w:rFonts w:ascii="Times New Roman" w:hAnsi="Times New Roman"/>
          <w:i/>
          <w:sz w:val="21"/>
        </w:rPr>
        <w:t>Господь танцует в облике Лакшми в доме Ачарьяратны —</w:t>
      </w:r>
    </w:p>
    <w:p>
      <w:pPr>
        <w:jc w:val="both"/>
      </w:pPr>
      <w:r>
        <w:rPr>
          <w:b/>
        </w:rPr>
        <w:t xml:space="preserve">241 </w:t>
      </w:r>
      <w:r>
        <w:rPr>
          <w:rFonts w:ascii="Times New Roman" w:hAnsi="Times New Roman"/>
        </w:rPr>
        <w:t>Затем в доме Шри Чандрашекхара Шри Чайтанья разыграл игры Кришны и Сам предстал в облике Рукмини и других.</w:t>
      </w:r>
    </w:p>
    <w:p>
      <w:pPr>
        <w:jc w:val="both"/>
      </w:pPr>
      <w:r>
        <w:rPr>
          <w:b/>
          <w:i/>
          <w:sz w:val="20"/>
        </w:rPr>
        <w:t xml:space="preserve">Амрита-праваха-бхашья. </w:t>
      </w:r>
      <w:r>
        <w:rPr>
          <w:rFonts w:ascii="Times New Roman" w:hAnsi="Times New Roman"/>
          <w:sz w:val="20"/>
        </w:rPr>
        <w:t>Однажды ночью в доме Шри Чандрашекхары Ачарьяратны Господь принял облик Рукмини и других и разыграл одну из игр. Адвайта, Харидас и многие другие тоже нарядились в разные костюмы.</w:t>
      </w:r>
    </w:p>
    <w:p>
      <w:pPr>
        <w:jc w:val="both"/>
      </w:pPr>
      <w:r>
        <w:rPr>
          <w:b/>
          <w:i/>
          <w:sz w:val="20"/>
        </w:rPr>
        <w:t xml:space="preserve">Анубхашья. </w:t>
      </w:r>
      <w:r>
        <w:rPr>
          <w:rFonts w:ascii="Times New Roman" w:hAnsi="Times New Roman"/>
          <w:sz w:val="20"/>
        </w:rPr>
        <w:t>О Господе в настроении и облике Рукмини см. “Чайтанья-бхагавату”, Мадхья, гл. 18.</w:t>
      </w:r>
    </w:p>
    <w:p>
      <w:pPr>
        <w:spacing w:before="160"/>
        <w:jc w:val="both"/>
      </w:pPr>
      <w:r>
        <w:rPr>
          <w:b/>
        </w:rPr>
        <w:t xml:space="preserve">242 </w:t>
      </w:r>
      <w:r>
        <w:rPr>
          <w:rFonts w:ascii="Times New Roman" w:hAnsi="Times New Roman"/>
        </w:rPr>
        <w:t>Порой Шри Чайтанья становился богиней Дургой, Лакшми или Йогамайей. Воссев на ложе Вишну, Он даровал всем преданным божственную любовь к Шри Кришне.</w:t>
      </w:r>
    </w:p>
    <w:p>
      <w:pPr>
        <w:jc w:val="both"/>
      </w:pPr>
      <w:r>
        <w:rPr>
          <w:b/>
          <w:i/>
          <w:sz w:val="20"/>
        </w:rPr>
        <w:t xml:space="preserve">Анубхашья. </w:t>
      </w:r>
      <w:r>
        <w:rPr>
          <w:rFonts w:ascii="Times New Roman" w:hAnsi="Times New Roman"/>
          <w:sz w:val="20"/>
        </w:rPr>
        <w:t>О том, как Господь в облике Адья-шакти даёт преданным грудное молоко и према-бхакти, см. “Чайтанья-бхагавату”, Мадхья, гл. 18.</w:t>
      </w:r>
    </w:p>
    <w:p>
      <w:pPr>
        <w:keepNext/>
        <w:spacing w:before="160"/>
        <w:jc w:val="center"/>
      </w:pPr>
      <w:r>
        <w:rPr>
          <w:rFonts w:ascii="Times New Roman" w:hAnsi="Times New Roman"/>
          <w:i/>
          <w:sz w:val="21"/>
        </w:rPr>
        <w:t>Брахманка касается стоп Господа, и Господь бросается в Гангу —</w:t>
      </w:r>
    </w:p>
    <w:p>
      <w:pPr>
        <w:jc w:val="both"/>
      </w:pPr>
      <w:r>
        <w:rPr>
          <w:b/>
        </w:rPr>
        <w:t xml:space="preserve">243 </w:t>
      </w:r>
      <w:r>
        <w:rPr>
          <w:rFonts w:ascii="Times New Roman" w:hAnsi="Times New Roman"/>
        </w:rPr>
        <w:t>Однажды, когда Шри Чайтанья закончил танцевать, к Нему подошла жена брахмана и прильнула к Его лотосным стопам.</w:t>
      </w:r>
    </w:p>
    <w:p>
      <w:pPr>
        <w:spacing w:before="160"/>
        <w:jc w:val="both"/>
      </w:pPr>
      <w:r>
        <w:rPr>
          <w:b/>
        </w:rPr>
        <w:t xml:space="preserve">244 </w:t>
      </w:r>
      <w:r>
        <w:rPr>
          <w:rFonts w:ascii="Times New Roman" w:hAnsi="Times New Roman"/>
        </w:rPr>
        <w:t>Она неоднократно брала пыль с Его лотосных стоп. Увидев это, Шри Чайтанья был тем безгранично опечален.</w:t>
      </w:r>
    </w:p>
    <w:p>
      <w:pPr>
        <w:spacing w:before="160"/>
        <w:jc w:val="both"/>
      </w:pPr>
      <w:r>
        <w:rPr>
          <w:b/>
        </w:rPr>
        <w:t xml:space="preserve">245 </w:t>
      </w:r>
      <w:r>
        <w:rPr>
          <w:rFonts w:ascii="Times New Roman" w:hAnsi="Times New Roman"/>
        </w:rPr>
        <w:t>Шри Чайтанья тотчас побежал к Ганге и без раздумий прыгнул в её воды. Харидас Тхакур и Нитьянанда Прабху вынесли Его на берег.</w:t>
      </w:r>
    </w:p>
    <w:p>
      <w:pPr>
        <w:spacing w:before="160"/>
        <w:jc w:val="both"/>
      </w:pPr>
      <w:r>
        <w:rPr>
          <w:b/>
        </w:rPr>
        <w:t xml:space="preserve">246 </w:t>
      </w:r>
      <w:r>
        <w:rPr>
          <w:rFonts w:ascii="Times New Roman" w:hAnsi="Times New Roman"/>
        </w:rPr>
        <w:t>Той же ночью Шри Чайтанья остался в доме Виджая Ачарьи. А утром Он вместе со всеми Своими преданными вернулся домой.</w:t>
      </w:r>
    </w:p>
    <w:p>
      <w:pPr>
        <w:jc w:val="both"/>
      </w:pPr>
      <w:r>
        <w:rPr>
          <w:b/>
          <w:i/>
          <w:sz w:val="20"/>
        </w:rPr>
        <w:t xml:space="preserve">Анубхашья. </w:t>
      </w:r>
      <w:r>
        <w:rPr>
          <w:rFonts w:ascii="Times New Roman" w:hAnsi="Times New Roman"/>
          <w:sz w:val="20"/>
        </w:rPr>
        <w:t>Этого события нет в “Чайтанья-бхагавате”.</w:t>
      </w:r>
    </w:p>
    <w:p>
      <w:pPr>
        <w:keepNext/>
        <w:spacing w:before="160"/>
        <w:jc w:val="center"/>
      </w:pPr>
      <w:r>
        <w:rPr>
          <w:rFonts w:ascii="Times New Roman" w:hAnsi="Times New Roman"/>
          <w:i/>
          <w:sz w:val="21"/>
        </w:rPr>
        <w:t>Господь громко взывает: «Гопи! Гопи!» —</w:t>
      </w:r>
    </w:p>
    <w:p>
      <w:pPr>
        <w:jc w:val="both"/>
      </w:pPr>
      <w:r>
        <w:rPr>
          <w:b/>
        </w:rPr>
        <w:t xml:space="preserve">247 </w:t>
      </w:r>
      <w:r>
        <w:rPr>
          <w:rFonts w:ascii="Times New Roman" w:hAnsi="Times New Roman"/>
        </w:rPr>
        <w:t>Однажды в Своем доме Махапрабху в настроении гопи ощутил невыносимую печаль разлуки и стал взывать: «Гопи! Гопи!»</w:t>
      </w:r>
    </w:p>
    <w:p>
      <w:pPr>
        <w:keepNext/>
        <w:spacing w:before="160"/>
        <w:jc w:val="center"/>
      </w:pPr>
      <w:r>
        <w:rPr>
          <w:rFonts w:ascii="Times New Roman" w:hAnsi="Times New Roman"/>
          <w:i/>
          <w:sz w:val="21"/>
        </w:rPr>
        <w:t>Студент-пашанда, не понимая сути, одёргивает Господа —</w:t>
      </w:r>
    </w:p>
    <w:p>
      <w:pPr>
        <w:jc w:val="both"/>
      </w:pPr>
      <w:r>
        <w:rPr>
          <w:b/>
        </w:rPr>
        <w:t xml:space="preserve">248 </w:t>
      </w:r>
      <w:r>
        <w:rPr>
          <w:rFonts w:ascii="Times New Roman" w:hAnsi="Times New Roman"/>
        </w:rPr>
        <w:t>Один студент, что пришёл увидеть Шри Чайтанью, услышал Его призывы к гопи и сказал:</w:t>
      </w:r>
    </w:p>
    <w:p>
      <w:pPr>
        <w:spacing w:before="160"/>
        <w:jc w:val="both"/>
      </w:pPr>
      <w:r>
        <w:rPr>
          <w:b/>
        </w:rPr>
        <w:t xml:space="preserve">249 </w:t>
      </w:r>
      <w:r>
        <w:rPr>
          <w:rFonts w:ascii="Times New Roman" w:hAnsi="Times New Roman"/>
        </w:rPr>
        <w:t>«Зачем Ты поешь “Гопи! Гопи!”, вместо того, чтобы воспевать достославные имена Кришны? Разве есть какая-то польза в таком пении?»</w:t>
      </w:r>
    </w:p>
    <w:p>
      <w:pPr>
        <w:keepNext/>
        <w:spacing w:before="160"/>
        <w:jc w:val="center"/>
      </w:pPr>
      <w:r>
        <w:rPr>
          <w:rFonts w:ascii="Times New Roman" w:hAnsi="Times New Roman"/>
          <w:i/>
          <w:sz w:val="21"/>
        </w:rPr>
        <w:t>Господь гонится за студентом, чтобы ударить его; студент убегает —</w:t>
      </w:r>
    </w:p>
    <w:p>
      <w:pPr>
        <w:jc w:val="both"/>
      </w:pPr>
      <w:r>
        <w:rPr>
          <w:b/>
        </w:rPr>
        <w:t xml:space="preserve">250 </w:t>
      </w:r>
      <w:r>
        <w:rPr>
          <w:rFonts w:ascii="Times New Roman" w:hAnsi="Times New Roman"/>
        </w:rPr>
        <w:t>Услышав это, Шри Чайтанья в гневе стал ругать Кришну. Взяв палку, Он попытался ударить этого студента.</w:t>
      </w:r>
    </w:p>
    <w:p>
      <w:pPr>
        <w:jc w:val="both"/>
      </w:pPr>
      <w:r>
        <w:rPr>
          <w:b/>
          <w:i/>
          <w:sz w:val="20"/>
        </w:rPr>
        <w:t xml:space="preserve">Амрита-праваха-бхашья. </w:t>
      </w:r>
      <w:r>
        <w:rPr>
          <w:rFonts w:ascii="Times New Roman" w:hAnsi="Times New Roman"/>
          <w:b/>
          <w:sz w:val="20"/>
        </w:rPr>
        <w:t>Дош̣одга̄ра</w:t>
      </w:r>
      <w:r>
        <w:rPr>
          <w:rFonts w:ascii="Times New Roman" w:hAnsi="Times New Roman"/>
          <w:sz w:val="20"/>
        </w:rPr>
        <w:t xml:space="preserve"> — обвинение с насмешкой.</w:t>
      </w:r>
    </w:p>
    <w:p>
      <w:pPr>
        <w:spacing w:before="160"/>
        <w:jc w:val="both"/>
      </w:pPr>
      <w:r>
        <w:rPr>
          <w:b/>
        </w:rPr>
        <w:t xml:space="preserve">251 </w:t>
      </w:r>
      <w:r>
        <w:rPr>
          <w:rFonts w:ascii="Times New Roman" w:hAnsi="Times New Roman"/>
        </w:rPr>
        <w:t>Тот в страхе бросился бежать, а Шри Чайтанья погнался за ним. Но преданным всё же удалось остановить Господа.</w:t>
      </w:r>
    </w:p>
    <w:p>
      <w:pPr>
        <w:keepNext/>
        <w:spacing w:before="160"/>
        <w:jc w:val="center"/>
      </w:pPr>
      <w:r>
        <w:rPr>
          <w:rFonts w:ascii="Times New Roman" w:hAnsi="Times New Roman"/>
          <w:i/>
          <w:sz w:val="21"/>
        </w:rPr>
        <w:t>Господа успокаивают —</w:t>
      </w:r>
    </w:p>
    <w:p>
      <w:pPr>
        <w:jc w:val="both"/>
      </w:pPr>
      <w:r>
        <w:rPr>
          <w:b/>
        </w:rPr>
        <w:t xml:space="preserve">252 </w:t>
      </w:r>
      <w:r>
        <w:rPr>
          <w:rFonts w:ascii="Times New Roman" w:hAnsi="Times New Roman"/>
        </w:rPr>
        <w:t>Так, успокоив Шри Чайтанью, преданные сопроводили Его домой. А тот студент отправился туда, где собирались другие студенты.</w:t>
      </w:r>
    </w:p>
    <w:p>
      <w:pPr>
        <w:keepNext/>
        <w:spacing w:before="160"/>
        <w:jc w:val="center"/>
      </w:pPr>
      <w:r>
        <w:rPr>
          <w:rFonts w:ascii="Times New Roman" w:hAnsi="Times New Roman"/>
          <w:i/>
          <w:sz w:val="21"/>
        </w:rPr>
        <w:t>Студенты бранят Господа и гневаются на Него —</w:t>
      </w:r>
    </w:p>
    <w:p>
      <w:pPr>
        <w:jc w:val="both"/>
      </w:pPr>
      <w:r>
        <w:rPr>
          <w:b/>
        </w:rPr>
        <w:t xml:space="preserve">253 </w:t>
      </w:r>
      <w:r>
        <w:rPr>
          <w:rFonts w:ascii="Times New Roman" w:hAnsi="Times New Roman"/>
        </w:rPr>
        <w:t>Придя в то место, где учились тысячи других студентов, тот брахман рассказал им о поведении Шри Чайтаньи.</w:t>
      </w:r>
    </w:p>
    <w:p>
      <w:pPr>
        <w:spacing w:before="160"/>
        <w:jc w:val="both"/>
      </w:pPr>
      <w:r>
        <w:rPr>
          <w:b/>
        </w:rPr>
        <w:t xml:space="preserve">254 </w:t>
      </w:r>
      <w:r>
        <w:rPr>
          <w:rFonts w:ascii="Times New Roman" w:hAnsi="Times New Roman"/>
        </w:rPr>
        <w:t>Разгневались студенты, услышав этот рассказ, и стали осуждать Шри Чайтанью.</w:t>
      </w:r>
    </w:p>
    <w:p>
      <w:pPr>
        <w:spacing w:before="160"/>
        <w:jc w:val="both"/>
      </w:pPr>
      <w:r>
        <w:rPr>
          <w:b/>
        </w:rPr>
        <w:t xml:space="preserve">255 </w:t>
      </w:r>
      <w:r>
        <w:rPr>
          <w:rFonts w:ascii="Times New Roman" w:hAnsi="Times New Roman"/>
        </w:rPr>
        <w:t>«Нимай Пандит всю нашу страну погубит. Как Он посмел поднять руку на брахмана? Не боится Он нарушить священную дхарму.</w:t>
      </w:r>
    </w:p>
    <w:p>
      <w:pPr>
        <w:keepNext/>
        <w:spacing w:before="160"/>
        <w:jc w:val="center"/>
      </w:pPr>
      <w:r>
        <w:rPr>
          <w:rFonts w:ascii="Times New Roman" w:hAnsi="Times New Roman"/>
          <w:i/>
          <w:sz w:val="21"/>
        </w:rPr>
        <w:t>Сговор избить Господа —</w:t>
      </w:r>
    </w:p>
    <w:p>
      <w:pPr>
        <w:jc w:val="both"/>
      </w:pPr>
      <w:r>
        <w:rPr>
          <w:b/>
        </w:rPr>
        <w:t xml:space="preserve">256 </w:t>
      </w:r>
      <w:r>
        <w:rPr>
          <w:rFonts w:ascii="Times New Roman" w:hAnsi="Times New Roman"/>
        </w:rPr>
        <w:t>И если Он совершит ещё раз что-то подобное, то мы Его все вместе поколотим. Да кто Он такой? Что Он может нам сделать?»</w:t>
      </w:r>
    </w:p>
    <w:p>
      <w:pPr>
        <w:keepNext/>
        <w:spacing w:before="160"/>
        <w:jc w:val="center"/>
      </w:pPr>
      <w:r>
        <w:rPr>
          <w:rFonts w:ascii="Times New Roman" w:hAnsi="Times New Roman"/>
          <w:i/>
          <w:sz w:val="21"/>
        </w:rPr>
        <w:t>За вражду к Господу они лишаются учёности и разума —</w:t>
      </w:r>
    </w:p>
    <w:p>
      <w:pPr>
        <w:jc w:val="both"/>
      </w:pPr>
      <w:r>
        <w:rPr>
          <w:b/>
        </w:rPr>
        <w:t xml:space="preserve">257 </w:t>
      </w:r>
      <w:r>
        <w:rPr>
          <w:rFonts w:ascii="Times New Roman" w:hAnsi="Times New Roman"/>
        </w:rPr>
        <w:t>Когда они ругали Шри Чайтанью, их разум сильно помрачился. И даже знание, усвоенное ими прежде, было утрачено и не смогло им помочь.</w:t>
      </w:r>
    </w:p>
    <w:p>
      <w:pPr>
        <w:jc w:val="both"/>
      </w:pPr>
      <w:r>
        <w:rPr>
          <w:b/>
          <w:i/>
          <w:sz w:val="20"/>
        </w:rPr>
        <w:t xml:space="preserve">Анубхашья. </w:t>
      </w:r>
      <w:r>
        <w:rPr>
          <w:rFonts w:ascii="Times New Roman" w:hAnsi="Times New Roman"/>
          <w:sz w:val="20"/>
        </w:rPr>
        <w:t>Ибо (Шветашватара-упанишад, 6.23): “Только великой душе, чья высшая преданность обращена к Богу, а также, как к Богу, — к гуру, открывается смысл этих слов”. То есть подлинный смысл этих шрути, суть которого — хари-бхакти, открывается лишь в чистом сердце той великой души, у которой высшая (беспричинная и непрерывная) преданность обращена к Вишну, её высшему Божеству, и точно так же — к Шри Гурудеве, лучшему из Его слуг. Ни в каком ином сердце он не открывается.</w:t>
      </w:r>
    </w:p>
    <w:p>
      <w:pPr>
        <w:jc w:val="both"/>
      </w:pPr>
      <w:r>
        <w:rPr>
          <w:rFonts w:ascii="Times New Roman" w:hAnsi="Times New Roman"/>
          <w:sz w:val="20"/>
        </w:rPr>
        <w:t>Слова Шри Прахлады (Шримад-Бхагаватам, 7.5.24): “Если человек, предав себя Вишну, совершает девятичастную бхакти непосредственно для Бхагавана, — это я считаю лучшим учением”. Комментарий Шридхары: “Если её совершают, уже предав [себя], а не так, что сначала совершают, а потом предают, — это я считаю лучшим учением. Смысл таков: ничего подобного я не изучил и не усвоил у этого учителя”. То есть сначала — предание себя, а затем — служение Хари: только таково правило. Лишь тогда изучение шастр можно считать лучшим. Нет учения или изучения выше, чем поклонение Вишну, которому предшествует предание себя.</w:t>
      </w:r>
    </w:p>
    <w:p>
      <w:pPr>
        <w:jc w:val="both"/>
      </w:pPr>
      <w:r>
        <w:rPr>
          <w:rFonts w:ascii="Times New Roman" w:hAnsi="Times New Roman"/>
          <w:sz w:val="20"/>
        </w:rPr>
        <w:t>Гордец, кичащийся мирской учёностью, под властью авидьи пренебрегает Вишну — жизнью невесты высшего знания. Этот лицемер не предаётся Вишну, вечной подлинной Сущности, и потому в его сердце, замутнённом грехом, знание не раскрывается. Поэтому сказано (Шримад-Бхагаватам, 11.11.18): “Если искушённый в шабда-брахмане не погружён во Всевышнего, его труд приносит ему лишь труд — как тому, кто стережёт неудойную корову”. Если человек, досконально изучив Веды и другие шастры, всё же не предан Вишну, Парабрахману, весь его труд над шастрами сводится лишь к напрасным усилиям.</w:t>
      </w:r>
    </w:p>
    <w:p>
      <w:pPr>
        <w:spacing w:before="160"/>
        <w:jc w:val="both"/>
      </w:pPr>
      <w:r>
        <w:rPr>
          <w:b/>
        </w:rPr>
        <w:t xml:space="preserve">258 </w:t>
      </w:r>
      <w:r>
        <w:rPr>
          <w:rFonts w:ascii="Times New Roman" w:hAnsi="Times New Roman"/>
        </w:rPr>
        <w:t>Охваченные гордыней, эти студенты совсем позабыли о смирении. Везде и всюду они насмехались и обвиняли Шри Чайтанью.</w:t>
      </w:r>
    </w:p>
    <w:p>
      <w:pPr>
        <w:keepNext/>
        <w:spacing w:before="160"/>
        <w:jc w:val="center"/>
      </w:pPr>
      <w:r>
        <w:rPr>
          <w:rFonts w:ascii="Times New Roman" w:hAnsi="Times New Roman"/>
          <w:i/>
          <w:sz w:val="21"/>
        </w:rPr>
        <w:t>Видя злую участь пашанд, Господь исполняется сострадания —</w:t>
      </w:r>
    </w:p>
    <w:p>
      <w:pPr>
        <w:jc w:val="both"/>
      </w:pPr>
      <w:r>
        <w:rPr>
          <w:b/>
        </w:rPr>
        <w:t xml:space="preserve">259 </w:t>
      </w:r>
      <w:r>
        <w:rPr>
          <w:rFonts w:ascii="Times New Roman" w:hAnsi="Times New Roman"/>
        </w:rPr>
        <w:t>Всеведущий Господь Чайтанья узрел печальную участь, что ожидала этих студентов. Сидя дома, Он стал размышлять о том, как их спасти.</w:t>
      </w:r>
    </w:p>
    <w:p>
      <w:pPr>
        <w:keepNext/>
        <w:spacing w:before="160"/>
        <w:jc w:val="center"/>
      </w:pPr>
      <w:r>
        <w:rPr>
          <w:rFonts w:ascii="Times New Roman" w:hAnsi="Times New Roman"/>
          <w:i/>
          <w:sz w:val="21"/>
        </w:rPr>
        <w:t>Кто такие непреданные —</w:t>
      </w:r>
    </w:p>
    <w:p>
      <w:pPr>
        <w:jc w:val="both"/>
      </w:pPr>
      <w:r>
        <w:rPr>
          <w:b/>
        </w:rPr>
        <w:t xml:space="preserve">260 </w:t>
      </w:r>
      <w:r>
        <w:rPr>
          <w:rFonts w:ascii="Times New Roman" w:hAnsi="Times New Roman"/>
        </w:rPr>
        <w:t>«Все эти учителя и их ученики привлечены религиозными обрядами, аскезами и деятельностью ради мирского возвышения. Но в то же время все они ведут себя как богохульники и лицемеры.</w:t>
      </w:r>
    </w:p>
    <w:p>
      <w:pPr>
        <w:keepNext/>
        <w:spacing w:before="160"/>
        <w:jc w:val="center"/>
      </w:pPr>
      <w:r>
        <w:rPr>
          <w:rFonts w:ascii="Times New Roman" w:hAnsi="Times New Roman"/>
          <w:i/>
          <w:sz w:val="21"/>
        </w:rPr>
        <w:t>Господь думает, как избавить их от оскорбления — вражды к Кришне —</w:t>
      </w:r>
    </w:p>
    <w:p>
      <w:pPr>
        <w:jc w:val="both"/>
      </w:pPr>
      <w:r>
        <w:rPr>
          <w:b/>
        </w:rPr>
        <w:t xml:space="preserve">261 </w:t>
      </w:r>
      <w:r>
        <w:rPr>
          <w:rFonts w:ascii="Times New Roman" w:hAnsi="Times New Roman"/>
        </w:rPr>
        <w:t>Из-за такой хулы и оскорблений они не способны самостоятельно вступить на путь бхакти. Поэтому Я должен им помочь.</w:t>
      </w:r>
    </w:p>
    <w:p>
      <w:pPr>
        <w:spacing w:before="160"/>
        <w:jc w:val="both"/>
      </w:pPr>
      <w:r>
        <w:rPr>
          <w:b/>
        </w:rPr>
        <w:t xml:space="preserve">262 </w:t>
      </w:r>
      <w:r>
        <w:rPr>
          <w:rFonts w:ascii="Times New Roman" w:hAnsi="Times New Roman"/>
        </w:rPr>
        <w:t>Я пришёл ради спасения падших душ, но всё стало ещё хуже. Как же спастись подобным лицемерам? Как они смогут обрести подлинное благо?</w:t>
      </w:r>
    </w:p>
    <w:p>
      <w:pPr>
        <w:jc w:val="both"/>
      </w:pPr>
      <w:r>
        <w:rPr>
          <w:b/>
          <w:i/>
          <w:sz w:val="20"/>
        </w:rPr>
        <w:t xml:space="preserve">Анубхашья. </w:t>
      </w:r>
      <w:r>
        <w:rPr>
          <w:rFonts w:ascii="Times New Roman" w:hAnsi="Times New Roman"/>
          <w:sz w:val="20"/>
        </w:rPr>
        <w:t>“Чайтанья-бхагавата”, Мадхья, гл. 25: «Я хотел унять капху кусочками пиппали, а капха в теле, наоборот, лишь усилилась».</w:t>
      </w:r>
    </w:p>
    <w:p>
      <w:pPr>
        <w:spacing w:before="160"/>
        <w:jc w:val="both"/>
      </w:pPr>
      <w:r>
        <w:rPr>
          <w:b/>
        </w:rPr>
        <w:t xml:space="preserve">263 </w:t>
      </w:r>
      <w:r>
        <w:rPr>
          <w:rFonts w:ascii="Times New Roman" w:hAnsi="Times New Roman"/>
        </w:rPr>
        <w:t>Но если они склонятся передо Мной, то это очистит их от всех грехов. Так Я смогу помочь им принять священный путь бхакти.</w:t>
      </w:r>
    </w:p>
    <w:p>
      <w:pPr>
        <w:jc w:val="both"/>
      </w:pPr>
      <w:r>
        <w:rPr>
          <w:b/>
          <w:i/>
          <w:sz w:val="20"/>
        </w:rPr>
        <w:t xml:space="preserve">Анубхашья. </w:t>
      </w:r>
      <w:r>
        <w:rPr>
          <w:rFonts w:ascii="Times New Roman" w:hAnsi="Times New Roman"/>
          <w:sz w:val="20"/>
        </w:rPr>
        <w:t>Один студент-смарта, погрязший в карме, не смог понять, что гнев Господа на Кришну и Его упрёки Кришне в настроении гопи трансцендентны, и заспорил с Господом. Господь, исполненный настроения гопи, принял его за сторонника Кришны и в гневе погнался за ним, а студент убежал. Увидев это, лжебрахманы (брахмана-брува), погрязшие в карме и отвернувшиеся от Хари, по своему заблуждению сговорились избить Господа. А Господь, чтобы избавить их от злой участи и бедствий, пожелал принять четвёртый ашрам — ашрам гуру тех, кто в глазах мирского общества выше всех знатностью и гордится своей варной. Об этом см. “Чайтанья-бхагавату”, Мадхья, гл. 25.</w:t>
      </w:r>
    </w:p>
    <w:p>
      <w:pPr>
        <w:keepNext/>
        <w:spacing w:before="160"/>
        <w:jc w:val="center"/>
      </w:pPr>
      <w:r>
        <w:rPr>
          <w:rFonts w:ascii="Times New Roman" w:hAnsi="Times New Roman"/>
          <w:i/>
          <w:sz w:val="21"/>
        </w:rPr>
        <w:t>Господь желает освободить пашанд —</w:t>
      </w:r>
    </w:p>
    <w:p>
      <w:pPr>
        <w:jc w:val="both"/>
      </w:pPr>
      <w:r>
        <w:rPr>
          <w:b/>
        </w:rPr>
        <w:t xml:space="preserve">264 </w:t>
      </w:r>
      <w:r>
        <w:rPr>
          <w:rFonts w:ascii="Times New Roman" w:hAnsi="Times New Roman"/>
        </w:rPr>
        <w:t>Я должен непременно спасти всех тех, кто сейчас Меня поносит, не проявляя никакого уважения.</w:t>
      </w:r>
    </w:p>
    <w:p>
      <w:pPr>
        <w:keepNext/>
        <w:spacing w:before="160"/>
        <w:jc w:val="center"/>
      </w:pPr>
      <w:r>
        <w:rPr>
          <w:rFonts w:ascii="Times New Roman" w:hAnsi="Times New Roman"/>
          <w:i/>
          <w:sz w:val="21"/>
        </w:rPr>
        <w:t>Решение разыграть игру санньясы, почитаемой в мире —</w:t>
      </w:r>
    </w:p>
    <w:p>
      <w:pPr>
        <w:jc w:val="both"/>
      </w:pPr>
      <w:r>
        <w:rPr>
          <w:b/>
        </w:rPr>
        <w:t xml:space="preserve">265 </w:t>
      </w:r>
      <w:r>
        <w:rPr>
          <w:rFonts w:ascii="Times New Roman" w:hAnsi="Times New Roman"/>
        </w:rPr>
        <w:t>Для этого Я приму отречение от мира. Тогда они склонятся передо Мной как перед отрешённым санньяси.</w:t>
      </w:r>
    </w:p>
    <w:p>
      <w:pPr>
        <w:jc w:val="both"/>
      </w:pPr>
      <w:r>
        <w:rPr>
          <w:b/>
          <w:i/>
          <w:sz w:val="20"/>
        </w:rPr>
        <w:t xml:space="preserve">Амрита-праваха-бхашья. </w:t>
      </w:r>
      <w:r>
        <w:rPr>
          <w:rFonts w:ascii="Times New Roman" w:hAnsi="Times New Roman"/>
          <w:sz w:val="20"/>
        </w:rPr>
        <w:t>По шастрам, когда брахман принимает санньясу, все — домохозяева, брахманы и прочие — кланяются ему с мыслью о санньясине, то есть зная, что санньясину подобает поклоняться. Если Я приму санньясу, брахманы-хулители непременно поклонятся Мне и обретут от Меня благую мудрость.</w:t>
      </w:r>
    </w:p>
    <w:p>
      <w:pPr>
        <w:keepNext/>
        <w:spacing w:before="160"/>
        <w:jc w:val="center"/>
      </w:pPr>
      <w:r>
        <w:rPr>
          <w:rFonts w:ascii="Times New Roman" w:hAnsi="Times New Roman"/>
          <w:i/>
          <w:sz w:val="21"/>
        </w:rPr>
        <w:t>Поклонившись Господу как санньясину, даже пашанды — брахманы и другие высокие касты — очистят сердце, и в нём пробудится желание служить —</w:t>
      </w:r>
    </w:p>
    <w:p>
      <w:pPr>
        <w:jc w:val="both"/>
      </w:pPr>
      <w:r>
        <w:rPr>
          <w:b/>
        </w:rPr>
        <w:t xml:space="preserve">266 </w:t>
      </w:r>
      <w:r>
        <w:rPr>
          <w:rFonts w:ascii="Times New Roman" w:hAnsi="Times New Roman"/>
        </w:rPr>
        <w:t>Почтение ко Мне очистит их от всех грехов и оскорблений. Тогда, по милости Моей, в их чистом сердце пробудится бхакти.</w:t>
      </w:r>
    </w:p>
    <w:p>
      <w:pPr>
        <w:jc w:val="both"/>
      </w:pPr>
      <w:r>
        <w:rPr>
          <w:b/>
          <w:i/>
          <w:sz w:val="20"/>
        </w:rPr>
        <w:t xml:space="preserve">Анубхашья. </w:t>
      </w:r>
      <w:r>
        <w:rPr>
          <w:rFonts w:ascii="Times New Roman" w:hAnsi="Times New Roman"/>
          <w:sz w:val="20"/>
        </w:rPr>
        <w:t>Махапрабху был уверен, что даже лжебрахманы, пашанды по природе, станут простираться перед вайшнавом-санньясином; в те времена таков был и благочестивый обычай (садачара). Ныне же есть люди, ещё более надменные, чем те лжебрахманы: они не простираются перед вайшнавом-санньясином. О них шастры предписывают: “Человек, который, увидев Божество или яти-триданди, не поклонится, должен совершить искупление”. (Разночтение: “…если не поклонится, очищается постом”.) То есть если какой-нибудь лжебрахман, увидев виграху Шри Вишну, высшего Божества, и вайшнава-триданди-санньясина, не поклонится, то за этот проступок он должен совершить искупление или очиститься постом.</w:t>
      </w:r>
    </w:p>
    <w:p>
      <w:pPr>
        <w:spacing w:before="160"/>
        <w:jc w:val="both"/>
      </w:pPr>
      <w:r>
        <w:rPr>
          <w:b/>
        </w:rPr>
        <w:t xml:space="preserve">267 </w:t>
      </w:r>
      <w:r>
        <w:rPr>
          <w:rFonts w:ascii="Times New Roman" w:hAnsi="Times New Roman"/>
        </w:rPr>
        <w:t>Так эти оскорбители смогут обрести спасение. Другого способа спасти их Я не вижу».</w:t>
      </w:r>
    </w:p>
    <w:p>
      <w:pPr>
        <w:keepNext/>
        <w:spacing w:before="160"/>
        <w:jc w:val="center"/>
      </w:pPr>
      <w:r>
        <w:rPr>
          <w:rFonts w:ascii="Times New Roman" w:hAnsi="Times New Roman"/>
          <w:i/>
          <w:sz w:val="21"/>
        </w:rPr>
        <w:t>В то время Кешава Бхарати принимает подаяние в доме Господа в Навадвипе —</w:t>
      </w:r>
    </w:p>
    <w:p>
      <w:pPr>
        <w:jc w:val="both"/>
      </w:pPr>
      <w:r>
        <w:rPr>
          <w:b/>
        </w:rPr>
        <w:t xml:space="preserve">268 </w:t>
      </w:r>
      <w:r>
        <w:rPr>
          <w:rFonts w:ascii="Times New Roman" w:hAnsi="Times New Roman"/>
        </w:rPr>
        <w:t>Придя к такому твердому решенью, Шри Чайтанья продолжал жить семейной жизнью. Вскоре в Надию пришёл Кешава Бхарати.</w:t>
      </w:r>
    </w:p>
    <w:p>
      <w:pPr>
        <w:spacing w:before="160"/>
        <w:jc w:val="both"/>
      </w:pPr>
      <w:r>
        <w:rPr>
          <w:b/>
        </w:rPr>
        <w:t xml:space="preserve">269 </w:t>
      </w:r>
      <w:r>
        <w:rPr>
          <w:rFonts w:ascii="Times New Roman" w:hAnsi="Times New Roman"/>
        </w:rPr>
        <w:t>Шри Чайтанья выразил ему почтение и пригласил в Свой дом. Там, щедро его накормив, Он обратился к нему с одной просьбой:</w:t>
      </w:r>
    </w:p>
    <w:p>
      <w:pPr>
        <w:keepNext/>
        <w:spacing w:before="160"/>
        <w:jc w:val="center"/>
      </w:pPr>
      <w:r>
        <w:rPr>
          <w:rFonts w:ascii="Times New Roman" w:hAnsi="Times New Roman"/>
          <w:i/>
          <w:sz w:val="21"/>
        </w:rPr>
        <w:t>Господь обращается к Бхарати —</w:t>
      </w:r>
    </w:p>
    <w:p>
      <w:pPr>
        <w:jc w:val="both"/>
      </w:pPr>
      <w:r>
        <w:rPr>
          <w:b/>
        </w:rPr>
        <w:t xml:space="preserve">270 </w:t>
      </w:r>
      <w:r>
        <w:rPr>
          <w:rFonts w:ascii="Times New Roman" w:hAnsi="Times New Roman"/>
        </w:rPr>
        <w:t>«О Господин, ты — Сам Нарайяна. Прошу, будь милостив ко Мне. Избавь Меня от уз самсары».</w:t>
      </w:r>
    </w:p>
    <w:p>
      <w:pPr>
        <w:keepNext/>
        <w:spacing w:before="160"/>
        <w:jc w:val="center"/>
      </w:pPr>
      <w:r>
        <w:rPr>
          <w:rFonts w:ascii="Times New Roman" w:hAnsi="Times New Roman"/>
          <w:i/>
          <w:sz w:val="21"/>
        </w:rPr>
        <w:t>Слова Бхарати —</w:t>
      </w:r>
    </w:p>
    <w:p>
      <w:pPr>
        <w:jc w:val="both"/>
      </w:pPr>
      <w:r>
        <w:rPr>
          <w:b/>
        </w:rPr>
        <w:t xml:space="preserve">271 </w:t>
      </w:r>
      <w:r>
        <w:rPr>
          <w:rFonts w:ascii="Times New Roman" w:hAnsi="Times New Roman"/>
        </w:rPr>
        <w:t>Ответил Кешава Бхарати: «Ты — Сам Всевышний, пребывающий в каждом сердце. Как Ты скажешь, так я и поступлю. Я полностью полагаюсь на волю Твою».</w:t>
      </w:r>
    </w:p>
    <w:p>
      <w:pPr>
        <w:keepNext/>
        <w:spacing w:before="160"/>
        <w:jc w:val="center"/>
      </w:pPr>
      <w:r>
        <w:rPr>
          <w:rFonts w:ascii="Times New Roman" w:hAnsi="Times New Roman"/>
          <w:i/>
          <w:sz w:val="21"/>
        </w:rPr>
        <w:t>Бхарати возвращается в Катву, и Господь принимает у него санньясу —</w:t>
      </w:r>
    </w:p>
    <w:p>
      <w:pPr>
        <w:jc w:val="both"/>
      </w:pPr>
      <w:r>
        <w:rPr>
          <w:b/>
        </w:rPr>
        <w:t xml:space="preserve">272 </w:t>
      </w:r>
      <w:r>
        <w:rPr>
          <w:rFonts w:ascii="Times New Roman" w:hAnsi="Times New Roman"/>
        </w:rPr>
        <w:t>Это сказав, Кешава Бхарати отправился в Катву. Шри Чайтанья пошел вслед за ним и принял там отречение от мира.</w:t>
      </w:r>
    </w:p>
    <w:p>
      <w:pPr>
        <w:jc w:val="both"/>
      </w:pPr>
      <w:r>
        <w:rPr>
          <w:b/>
          <w:i/>
          <w:sz w:val="20"/>
        </w:rPr>
        <w:t xml:space="preserve">Амрита-праваха-бхашья. </w:t>
      </w:r>
      <w:r>
        <w:rPr>
          <w:rFonts w:ascii="Times New Roman" w:hAnsi="Times New Roman"/>
          <w:sz w:val="20"/>
        </w:rPr>
        <w:t>В конце двадцать четвёртого года жизни Махапрабху, в день санкраманы (перехода Солнца), с которого начинается уттараяна и который пришёлся на светлую половину месяца магха, Махапрабху на исходе ночи покинул Шри Навадвипу. Переплыв Гангу у «гхата Нидайи», Он пришёл в Кантаканагар, то есть в селение Катва, и принял у Кешавы Бхарати (одну) данду. Чандрашекхара Ачарьяратна по велению Махапрабху исполнил все обрядовые части санньясы. Весь день пели киртан, и лишь когда день почти кончился, завершили бритьё головы. На следующее утро Шри Кришна Чайтанья, в одеянии санньясина и с дандой, отправился странствовать по Радха-деше. Кешава Бхарати какое-то время шёл вместе с Ним.</w:t>
      </w:r>
    </w:p>
    <w:p>
      <w:pPr>
        <w:keepNext/>
        <w:spacing w:before="160"/>
        <w:jc w:val="center"/>
      </w:pPr>
      <w:r>
        <w:rPr>
          <w:rFonts w:ascii="Times New Roman" w:hAnsi="Times New Roman"/>
          <w:i/>
          <w:sz w:val="21"/>
        </w:rPr>
        <w:t>При санньясе Господа — Нитай, Ачарьяратна и Мукунда —</w:t>
      </w:r>
    </w:p>
    <w:p>
      <w:pPr>
        <w:jc w:val="both"/>
      </w:pPr>
      <w:r>
        <w:rPr>
          <w:b/>
        </w:rPr>
        <w:t xml:space="preserve">273 </w:t>
      </w:r>
      <w:r>
        <w:rPr>
          <w:rFonts w:ascii="Times New Roman" w:hAnsi="Times New Roman"/>
        </w:rPr>
        <w:t>Господа сопровождали Нитьянанда Прабху, Чандрашекхар Ачарья и Мукунда Датта. Они совершили все нужные обряды.</w:t>
      </w:r>
    </w:p>
    <w:p>
      <w:pPr>
        <w:spacing w:before="160"/>
        <w:jc w:val="both"/>
      </w:pPr>
      <w:r>
        <w:rPr>
          <w:b/>
        </w:rPr>
        <w:t xml:space="preserve">274 </w:t>
      </w:r>
      <w:r>
        <w:rPr>
          <w:rFonts w:ascii="Times New Roman" w:hAnsi="Times New Roman"/>
        </w:rPr>
        <w:t>Так я вкратце перечислил игры Господа из Ади-лилы. Вриндаван дас Тхакур описал их подробно.</w:t>
      </w:r>
    </w:p>
    <w:p>
      <w:pPr>
        <w:jc w:val="both"/>
      </w:pPr>
      <w:r>
        <w:rPr>
          <w:b/>
          <w:i/>
          <w:sz w:val="20"/>
        </w:rPr>
        <w:t xml:space="preserve">Анубхашья. </w:t>
      </w:r>
      <w:r>
        <w:rPr>
          <w:rFonts w:ascii="Times New Roman" w:hAnsi="Times New Roman"/>
          <w:sz w:val="20"/>
        </w:rPr>
        <w:t>См. “Чайтанья-бхагавату”, Мадхья, гл. 26.</w:t>
      </w:r>
    </w:p>
    <w:p>
      <w:pPr>
        <w:keepNext/>
        <w:spacing w:before="160"/>
        <w:jc w:val="center"/>
      </w:pPr>
      <w:r>
        <w:rPr>
          <w:rFonts w:ascii="Times New Roman" w:hAnsi="Times New Roman"/>
          <w:i/>
          <w:sz w:val="21"/>
        </w:rPr>
        <w:t>Состояния сердца Господа в настроениях дасьи, сакхьи, ватсальи и мадхурьи (но не шанты) —</w:t>
      </w:r>
    </w:p>
    <w:p>
      <w:pPr>
        <w:jc w:val="both"/>
      </w:pPr>
      <w:r>
        <w:rPr>
          <w:b/>
        </w:rPr>
        <w:t xml:space="preserve">275 </w:t>
      </w:r>
      <w:r>
        <w:rPr>
          <w:rFonts w:ascii="Times New Roman" w:hAnsi="Times New Roman"/>
        </w:rPr>
        <w:t>Так сын Яшоды, Кришна, теперь явился как сын Шачидеви, чтобы насладиться четырьмя видами бхакти.</w:t>
      </w:r>
    </w:p>
    <w:p>
      <w:pPr>
        <w:jc w:val="both"/>
      </w:pPr>
      <w:r>
        <w:rPr>
          <w:b/>
          <w:i/>
          <w:sz w:val="20"/>
        </w:rPr>
        <w:t xml:space="preserve">Амрита-праваха-бхашья. </w:t>
      </w:r>
      <w:r>
        <w:rPr>
          <w:rFonts w:ascii="Times New Roman" w:hAnsi="Times New Roman"/>
          <w:b/>
          <w:sz w:val="20"/>
        </w:rPr>
        <w:t>Чатурвидха бхакта-бха̄ва</w:t>
      </w:r>
      <w:r>
        <w:rPr>
          <w:rFonts w:ascii="Times New Roman" w:hAnsi="Times New Roman"/>
          <w:sz w:val="20"/>
        </w:rPr>
        <w:t xml:space="preserve"> (четыре вида настроений преданных) — четыре вида настроений преданных, основанных на расах дасья, сакхья, ватсалья и мадхура.</w:t>
      </w:r>
    </w:p>
    <w:p>
      <w:pPr>
        <w:keepNext/>
        <w:spacing w:before="160"/>
        <w:jc w:val="center"/>
      </w:pPr>
      <w:r>
        <w:rPr>
          <w:rFonts w:ascii="Times New Roman" w:hAnsi="Times New Roman"/>
          <w:i/>
          <w:sz w:val="21"/>
        </w:rPr>
        <w:t>Гаурасундара — Сам вишая-виграха, исполненный бхавы ашраи; опровержение учения «Гаура-нагари» —</w:t>
      </w:r>
    </w:p>
    <w:p>
      <w:pPr>
        <w:jc w:val="both"/>
      </w:pPr>
      <w:r>
        <w:rPr>
          <w:b/>
        </w:rPr>
        <w:t xml:space="preserve">276 </w:t>
      </w:r>
      <w:r>
        <w:rPr>
          <w:rFonts w:ascii="Times New Roman" w:hAnsi="Times New Roman"/>
        </w:rPr>
        <w:t>Кришна облекся в чувства Шримати Радхарани и появился как Шри Чайтанья Махапрабху, чтобы вкусить нектар любви Шри Радхи и осознать Свою собственную сладость.</w:t>
      </w:r>
    </w:p>
    <w:p>
      <w:pPr>
        <w:spacing w:before="160"/>
        <w:jc w:val="both"/>
      </w:pPr>
      <w:r>
        <w:rPr>
          <w:b/>
        </w:rPr>
        <w:t xml:space="preserve">277 </w:t>
      </w:r>
      <w:r>
        <w:rPr>
          <w:rFonts w:ascii="Times New Roman" w:hAnsi="Times New Roman"/>
        </w:rPr>
        <w:t>Махапрабху облёкся в чувства гопи, которые приняли Враджендра-нандана Кришну своим единственным возлюбленным.</w:t>
      </w:r>
    </w:p>
    <w:p>
      <w:pPr>
        <w:spacing w:before="160"/>
        <w:jc w:val="both"/>
      </w:pPr>
      <w:r>
        <w:rPr>
          <w:b/>
        </w:rPr>
        <w:t xml:space="preserve">278 </w:t>
      </w:r>
      <w:r>
        <w:rPr>
          <w:rFonts w:ascii="Times New Roman" w:hAnsi="Times New Roman"/>
        </w:rPr>
        <w:t>Всё это неоспоримо подтверждает, что высочайшая любовь гопи может быть направлена лишь на Кришну, и ни на кого иного.</w:t>
      </w:r>
    </w:p>
    <w:p>
      <w:pPr>
        <w:jc w:val="both"/>
      </w:pPr>
      <w:r>
        <w:rPr>
          <w:b/>
          <w:i/>
          <w:sz w:val="20"/>
        </w:rPr>
        <w:t xml:space="preserve">Анубхашья. </w:t>
      </w:r>
      <w:r>
        <w:rPr>
          <w:rFonts w:ascii="Times New Roman" w:hAnsi="Times New Roman"/>
          <w:sz w:val="20"/>
        </w:rPr>
        <w:t>Шри Гаурасундара — это Кришна, озарённый настроением и сиянием Шри Радхи. Поэтому, ради служения Шри Кришне, Он ни на миг не оставлял сердечного настроения Шримати Радхики и других гопи — настроения ашраи. Он никогда не принимал, подобно Самому Шри Кришне, поведения вишаи, то есть никогда, сознавая Себя наслаждающимся, не являл нрава «распутного нагары» — не заглядывался на чужих жён и тому подобное. Мирская похотливая сахаджия-сампрадая, падкая на чужих жён, пытается взвалить свою мерзкую похотливую жажду и распутство на плечи Шри Гаурасундары — гуру всего мира, являющего игры ачарьи. Но этим она лишь умножает своё оскорбление стоп Шри Сварупы Дамодары, венца вайшнавов-ачарьев, и Тхакура Вриндавана даса. “Чайтанья-бхагавата”, Ади, гл. 15: «С чужими жёнами Он никогда не шутил: увидев женщину, Господь отходил далеко в сторону. Так Он шалил со всеми — лишь на женщин не смотрел даже краешком глаза. Само слово „женщина“ Господь в этом воплощении не допускал до слуха — это известно всему миру. Поэтому все великие души никогда не произносят молитв вроде „Гауранга-нагара“. Хотя Ему подобают любые молитвы, мудрые всё же воспевают лишь Его истинную природу». В этих трёх стихах ясно опровергнуто вымышленное «учение гаура-нагари», противное сиддханте бхакти и вскормленное безнравственностью.</w:t>
      </w:r>
    </w:p>
    <w:p>
      <w:pPr>
        <w:keepNext/>
        <w:spacing w:before="160"/>
        <w:jc w:val="center"/>
      </w:pPr>
      <w:r>
        <w:rPr>
          <w:rFonts w:ascii="Times New Roman" w:hAnsi="Times New Roman"/>
          <w:i/>
          <w:sz w:val="21"/>
        </w:rPr>
        <w:t>Ни к какому облику, кроме сваям-рупы Кришны, у гопи нет любви —</w:t>
      </w:r>
    </w:p>
    <w:p>
      <w:pPr>
        <w:jc w:val="both"/>
      </w:pPr>
      <w:r>
        <w:rPr>
          <w:b/>
        </w:rPr>
        <w:t xml:space="preserve">279 </w:t>
      </w:r>
      <w:r>
        <w:rPr>
          <w:rFonts w:ascii="Times New Roman" w:hAnsi="Times New Roman"/>
        </w:rPr>
        <w:t>За Свой чарующий иссиня-чёрный облик Кришна известен как Шьямасундар. Его украшает павлинье перо в волосах и гирлянда из ягод гунджи. Облачённый в одежды и украшения пастушка, Он держит у Своих уст флейту, а Его облик изогнут в трёх местах.</w:t>
      </w:r>
    </w:p>
    <w:p>
      <w:pPr>
        <w:spacing w:before="160"/>
        <w:jc w:val="both"/>
      </w:pPr>
      <w:r>
        <w:rPr>
          <w:b/>
        </w:rPr>
        <w:t xml:space="preserve">280 </w:t>
      </w:r>
      <w:r>
        <w:rPr>
          <w:rFonts w:ascii="Times New Roman" w:hAnsi="Times New Roman"/>
        </w:rPr>
        <w:t>Но если Кришна-Шьямасундар скрывает Свой изначальный облик и предстаёт в каком-то другом, то Его близость у гопи уже не вызывает такой особой экстатической любви.</w:t>
      </w:r>
    </w:p>
    <w:p>
      <w:pPr>
        <w:keepNext/>
        <w:spacing w:before="160"/>
        <w:jc w:val="center"/>
      </w:pPr>
      <w:r>
        <w:rPr>
          <w:rFonts w:ascii="Times New Roman" w:hAnsi="Times New Roman"/>
          <w:i/>
          <w:sz w:val="21"/>
        </w:rPr>
        <w:t>(Лалита-Мадхава, действие 6, стих 14)</w:t>
      </w:r>
    </w:p>
    <w:p>
      <w:pPr>
        <w:jc w:val="both"/>
      </w:pPr>
      <w:r>
        <w:rPr>
          <w:b/>
        </w:rPr>
        <w:t xml:space="preserve">281 </w:t>
      </w:r>
      <w:r>
        <w:rPr>
          <w:rFonts w:ascii="Times New Roman" w:hAnsi="Times New Roman"/>
        </w:rPr>
        <w:t>“Кто из мудрецов способен постичь, как действуют чувства гопи, преданных сыну царя пастухов? Путь этих чувств непостижим. Ведь даже когда Он являет дивно прекрасный облик Нарайяны с четырьмя могучими руками, их любовь, увы, замирает”. (Лалита-мадхава, 6.14)</w:t>
      </w:r>
    </w:p>
    <w:p>
      <w:pPr>
        <w:jc w:val="both"/>
      </w:pPr>
      <w:r>
        <w:rPr>
          <w:b/>
          <w:i/>
          <w:sz w:val="20"/>
        </w:rPr>
        <w:t xml:space="preserve">Амрита-праваха-бхашья. </w:t>
      </w:r>
      <w:r>
        <w:rPr>
          <w:rFonts w:ascii="Times New Roman" w:hAnsi="Times New Roman"/>
          <w:sz w:val="20"/>
        </w:rPr>
        <w:t>Однажды Шри Кришна ради забавы явил четырёхрукий облик Нараяны, исполненный дивной красоты, — и любовь (рага) в гопи, вместо того чтобы пробудиться, сжалась. Так какой пандит способен понять, как действует бхава гопи? Ведь они идут недоступным путём паракии, служа одному лишь сыну Нанды.</w:t>
      </w:r>
    </w:p>
    <w:p>
      <w:pPr>
        <w:jc w:val="both"/>
      </w:pPr>
      <w:r>
        <w:rPr>
          <w:b/>
          <w:i/>
          <w:sz w:val="20"/>
        </w:rPr>
        <w:t xml:space="preserve">Анубхашья. </w:t>
      </w:r>
      <w:r>
        <w:rPr>
          <w:rFonts w:ascii="Times New Roman" w:hAnsi="Times New Roman"/>
          <w:sz w:val="20"/>
        </w:rPr>
        <w:t xml:space="preserve">Слова Вишакхи Саварне, жене Сурьи: </w:t>
      </w:r>
      <w:r>
        <w:rPr>
          <w:rFonts w:ascii="Times New Roman" w:hAnsi="Times New Roman"/>
          <w:b/>
          <w:sz w:val="20"/>
        </w:rPr>
        <w:t>гопӣна̄м̇</w:t>
      </w:r>
      <w:r>
        <w:rPr>
          <w:rFonts w:ascii="Times New Roman" w:hAnsi="Times New Roman"/>
          <w:sz w:val="20"/>
        </w:rPr>
        <w:t xml:space="preserve"> </w:t>
      </w:r>
      <w:r>
        <w:rPr>
          <w:rFonts w:ascii="Times New Roman" w:hAnsi="Times New Roman"/>
          <w:b/>
          <w:sz w:val="20"/>
        </w:rPr>
        <w:t>дурӯха-падавӣ-сан̃ча̄рин̣ах̣</w:t>
      </w:r>
      <w:r>
        <w:rPr>
          <w:rFonts w:ascii="Times New Roman" w:hAnsi="Times New Roman"/>
          <w:sz w:val="20"/>
        </w:rPr>
        <w:t xml:space="preserve"> (нрав которой — ступать по труднопостижимому пути) </w:t>
      </w:r>
      <w:r>
        <w:rPr>
          <w:rFonts w:ascii="Times New Roman" w:hAnsi="Times New Roman"/>
          <w:b/>
          <w:sz w:val="20"/>
        </w:rPr>
        <w:t>паш́упендра-нандана-джуш̣ах̣</w:t>
      </w:r>
      <w:r>
        <w:rPr>
          <w:rFonts w:ascii="Times New Roman" w:hAnsi="Times New Roman"/>
          <w:sz w:val="20"/>
        </w:rPr>
        <w:t xml:space="preserve"> (того, кто служит сыну владыки пастухов, царя гопов Нанды, — то есть всецело посвящённой служению Кришне) </w:t>
      </w:r>
      <w:r>
        <w:rPr>
          <w:rFonts w:ascii="Times New Roman" w:hAnsi="Times New Roman"/>
          <w:b/>
          <w:sz w:val="20"/>
        </w:rPr>
        <w:t>бха̄васйа</w:t>
      </w:r>
      <w:r>
        <w:rPr>
          <w:rFonts w:ascii="Times New Roman" w:hAnsi="Times New Roman"/>
          <w:sz w:val="20"/>
        </w:rPr>
        <w:t xml:space="preserve"> </w:t>
      </w:r>
      <w:r>
        <w:rPr>
          <w:rFonts w:ascii="Times New Roman" w:hAnsi="Times New Roman"/>
          <w:b/>
          <w:sz w:val="20"/>
        </w:rPr>
        <w:t>та̄м̇</w:t>
      </w:r>
      <w:r>
        <w:rPr>
          <w:rFonts w:ascii="Times New Roman" w:hAnsi="Times New Roman"/>
          <w:sz w:val="20"/>
        </w:rPr>
        <w:t xml:space="preserve"> </w:t>
      </w:r>
      <w:r>
        <w:rPr>
          <w:rFonts w:ascii="Times New Roman" w:hAnsi="Times New Roman"/>
          <w:b/>
          <w:sz w:val="20"/>
        </w:rPr>
        <w:t>пракрийа̄м</w:t>
      </w:r>
      <w:r>
        <w:rPr>
          <w:rFonts w:ascii="Times New Roman" w:hAnsi="Times New Roman"/>
          <w:sz w:val="20"/>
        </w:rPr>
        <w:t xml:space="preserve"> </w:t>
      </w:r>
      <w:r>
        <w:rPr>
          <w:rFonts w:ascii="Times New Roman" w:hAnsi="Times New Roman"/>
          <w:b/>
          <w:sz w:val="20"/>
        </w:rPr>
        <w:t>виджн̃а̄тум̇</w:t>
      </w:r>
      <w:r>
        <w:rPr>
          <w:rFonts w:ascii="Times New Roman" w:hAnsi="Times New Roman"/>
          <w:sz w:val="20"/>
        </w:rPr>
        <w:t xml:space="preserve"> (понять) </w:t>
      </w:r>
      <w:r>
        <w:rPr>
          <w:rFonts w:ascii="Times New Roman" w:hAnsi="Times New Roman"/>
          <w:b/>
          <w:sz w:val="20"/>
        </w:rPr>
        <w:t>ках̣</w:t>
      </w:r>
      <w:r>
        <w:rPr>
          <w:rFonts w:ascii="Times New Roman" w:hAnsi="Times New Roman"/>
          <w:sz w:val="20"/>
        </w:rPr>
        <w:t xml:space="preserve"> </w:t>
      </w:r>
      <w:r>
        <w:rPr>
          <w:rFonts w:ascii="Times New Roman" w:hAnsi="Times New Roman"/>
          <w:b/>
          <w:sz w:val="20"/>
        </w:rPr>
        <w:t>кр̣тӣ</w:t>
      </w:r>
      <w:r>
        <w:rPr>
          <w:rFonts w:ascii="Times New Roman" w:hAnsi="Times New Roman"/>
          <w:sz w:val="20"/>
        </w:rPr>
        <w:t xml:space="preserve"> </w:t>
      </w:r>
      <w:r>
        <w:rPr>
          <w:rFonts w:ascii="Times New Roman" w:hAnsi="Times New Roman"/>
          <w:b/>
          <w:sz w:val="20"/>
        </w:rPr>
        <w:t>кш̣амате</w:t>
      </w:r>
      <w:r>
        <w:rPr>
          <w:rFonts w:ascii="Times New Roman" w:hAnsi="Times New Roman"/>
          <w:sz w:val="20"/>
        </w:rPr>
        <w:t xml:space="preserve"> (способен)? (Ибо) </w:t>
      </w:r>
      <w:r>
        <w:rPr>
          <w:rFonts w:ascii="Times New Roman" w:hAnsi="Times New Roman"/>
          <w:b/>
          <w:sz w:val="20"/>
        </w:rPr>
        <w:t>ханта</w:t>
      </w:r>
      <w:r>
        <w:rPr>
          <w:rFonts w:ascii="Times New Roman" w:hAnsi="Times New Roman"/>
          <w:sz w:val="20"/>
        </w:rPr>
        <w:t xml:space="preserve">! </w:t>
      </w:r>
      <w:r>
        <w:rPr>
          <w:rFonts w:ascii="Times New Roman" w:hAnsi="Times New Roman"/>
          <w:b/>
          <w:sz w:val="20"/>
        </w:rPr>
        <w:t>джиш̣н̣убхих̣</w:t>
      </w:r>
      <w:r>
        <w:rPr>
          <w:rFonts w:ascii="Times New Roman" w:hAnsi="Times New Roman"/>
          <w:sz w:val="20"/>
        </w:rPr>
        <w:t xml:space="preserve"> (победоносными) </w:t>
      </w:r>
      <w:r>
        <w:rPr>
          <w:rFonts w:ascii="Times New Roman" w:hAnsi="Times New Roman"/>
          <w:b/>
          <w:sz w:val="20"/>
        </w:rPr>
        <w:t>чатурбхих̣</w:t>
      </w:r>
      <w:r>
        <w:rPr>
          <w:rFonts w:ascii="Times New Roman" w:hAnsi="Times New Roman"/>
          <w:sz w:val="20"/>
        </w:rPr>
        <w:t xml:space="preserve"> </w:t>
      </w:r>
      <w:r>
        <w:rPr>
          <w:rFonts w:ascii="Times New Roman" w:hAnsi="Times New Roman"/>
          <w:b/>
          <w:sz w:val="20"/>
        </w:rPr>
        <w:t>бхуджаих̣</w:t>
      </w:r>
      <w:r>
        <w:rPr>
          <w:rFonts w:ascii="Times New Roman" w:hAnsi="Times New Roman"/>
          <w:sz w:val="20"/>
        </w:rPr>
        <w:t xml:space="preserve"> (руками облика Нараяны, который Он принял) </w:t>
      </w:r>
      <w:r>
        <w:rPr>
          <w:rFonts w:ascii="Times New Roman" w:hAnsi="Times New Roman"/>
          <w:b/>
          <w:sz w:val="20"/>
        </w:rPr>
        <w:t>адбхута-ручим̇</w:t>
      </w:r>
      <w:r>
        <w:rPr>
          <w:rFonts w:ascii="Times New Roman" w:hAnsi="Times New Roman"/>
          <w:sz w:val="20"/>
        </w:rPr>
        <w:t xml:space="preserve"> (чьё сияние, красота дивны, — неземное, полное сияния) </w:t>
      </w:r>
      <w:r>
        <w:rPr>
          <w:rFonts w:ascii="Times New Roman" w:hAnsi="Times New Roman"/>
          <w:b/>
          <w:sz w:val="20"/>
        </w:rPr>
        <w:t>ваиш̣н̣авӣм̇</w:t>
      </w:r>
      <w:r>
        <w:rPr>
          <w:rFonts w:ascii="Times New Roman" w:hAnsi="Times New Roman"/>
          <w:sz w:val="20"/>
        </w:rPr>
        <w:t xml:space="preserve"> </w:t>
      </w:r>
      <w:r>
        <w:rPr>
          <w:rFonts w:ascii="Times New Roman" w:hAnsi="Times New Roman"/>
          <w:b/>
          <w:sz w:val="20"/>
        </w:rPr>
        <w:t>танум̇</w:t>
      </w:r>
      <w:r>
        <w:rPr>
          <w:rFonts w:ascii="Times New Roman" w:hAnsi="Times New Roman"/>
          <w:sz w:val="20"/>
        </w:rPr>
        <w:t xml:space="preserve"> </w:t>
      </w:r>
      <w:r>
        <w:rPr>
          <w:rFonts w:ascii="Times New Roman" w:hAnsi="Times New Roman"/>
          <w:b/>
          <w:sz w:val="20"/>
        </w:rPr>
        <w:t>а̄виш̣курвати</w:t>
      </w:r>
      <w:r>
        <w:rPr>
          <w:rFonts w:ascii="Times New Roman" w:hAnsi="Times New Roman"/>
          <w:sz w:val="20"/>
        </w:rPr>
        <w:t xml:space="preserve"> (когда Он являет) </w:t>
      </w:r>
      <w:r>
        <w:rPr>
          <w:rFonts w:ascii="Times New Roman" w:hAnsi="Times New Roman"/>
          <w:b/>
          <w:sz w:val="20"/>
        </w:rPr>
        <w:t>тасмин</w:t>
      </w:r>
      <w:r>
        <w:rPr>
          <w:rFonts w:ascii="Times New Roman" w:hAnsi="Times New Roman"/>
          <w:sz w:val="20"/>
        </w:rPr>
        <w:t xml:space="preserve"> (Кришне)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йа̄са̄м̇</w:t>
      </w:r>
      <w:r>
        <w:rPr>
          <w:rFonts w:ascii="Times New Roman" w:hAnsi="Times New Roman"/>
          <w:sz w:val="20"/>
        </w:rPr>
        <w:t xml:space="preserve"> (у гопи) </w:t>
      </w:r>
      <w:r>
        <w:rPr>
          <w:rFonts w:ascii="Times New Roman" w:hAnsi="Times New Roman"/>
          <w:b/>
          <w:sz w:val="20"/>
        </w:rPr>
        <w:t>ра̄годайах̣</w:t>
      </w:r>
      <w:r>
        <w:rPr>
          <w:rFonts w:ascii="Times New Roman" w:hAnsi="Times New Roman"/>
          <w:sz w:val="20"/>
        </w:rPr>
        <w:t xml:space="preserve"> </w:t>
      </w:r>
      <w:r>
        <w:rPr>
          <w:rFonts w:ascii="Times New Roman" w:hAnsi="Times New Roman"/>
          <w:b/>
          <w:sz w:val="20"/>
        </w:rPr>
        <w:t>кун̃чати</w:t>
      </w:r>
      <w:r>
        <w:rPr>
          <w:rFonts w:ascii="Times New Roman" w:hAnsi="Times New Roman"/>
          <w:sz w:val="20"/>
        </w:rPr>
        <w:t xml:space="preserve"> (не раскрывается).</w:t>
      </w:r>
    </w:p>
    <w:p>
      <w:pPr>
        <w:keepNext/>
        <w:spacing w:before="160"/>
        <w:jc w:val="center"/>
      </w:pPr>
      <w:r>
        <w:rPr>
          <w:rFonts w:ascii="Times New Roman" w:hAnsi="Times New Roman"/>
          <w:i/>
          <w:sz w:val="21"/>
        </w:rPr>
        <w:t>Желая скрыться во время раса, Кришна являет гопи четырёхрукий облик и тем оберегает Себя —</w:t>
      </w:r>
    </w:p>
    <w:p>
      <w:pPr>
        <w:jc w:val="both"/>
      </w:pPr>
      <w:r>
        <w:rPr>
          <w:b/>
        </w:rPr>
        <w:t xml:space="preserve">282 </w:t>
      </w:r>
      <w:r>
        <w:rPr>
          <w:rFonts w:ascii="Times New Roman" w:hAnsi="Times New Roman"/>
        </w:rPr>
        <w:t>Весной, во время удивительного танца Раса, который проходил близ холма Говардхана, Кришна внезапно исчез, чтобы побыть наедине со Шримати Радхарани.</w:t>
      </w:r>
    </w:p>
    <w:p>
      <w:pPr>
        <w:spacing w:before="160"/>
        <w:jc w:val="both"/>
      </w:pPr>
      <w:r>
        <w:rPr>
          <w:b/>
        </w:rPr>
        <w:t xml:space="preserve">283 </w:t>
      </w:r>
      <w:r>
        <w:rPr>
          <w:rFonts w:ascii="Times New Roman" w:hAnsi="Times New Roman"/>
        </w:rPr>
        <w:t>Укрывшись в укромной рощице, Кришна ждал прихода Шримати Радхарани. Но в это время появились гопи, идущие как отряд воинов.</w:t>
      </w:r>
    </w:p>
    <w:p>
      <w:pPr>
        <w:jc w:val="both"/>
      </w:pPr>
      <w:r>
        <w:rPr>
          <w:b/>
          <w:i/>
          <w:sz w:val="20"/>
        </w:rPr>
        <w:t xml:space="preserve">Анубхашья. </w:t>
      </w:r>
      <w:r>
        <w:rPr>
          <w:rFonts w:ascii="Times New Roman" w:hAnsi="Times New Roman"/>
          <w:b/>
          <w:sz w:val="20"/>
        </w:rPr>
        <w:t>Ба̄т̣а</w:t>
      </w:r>
      <w:r>
        <w:rPr>
          <w:rFonts w:ascii="Times New Roman" w:hAnsi="Times New Roman"/>
          <w:sz w:val="20"/>
        </w:rPr>
        <w:t xml:space="preserve"> — путь, дорога. </w:t>
      </w:r>
      <w:r>
        <w:rPr>
          <w:rFonts w:ascii="Times New Roman" w:hAnsi="Times New Roman"/>
          <w:b/>
          <w:sz w:val="20"/>
        </w:rPr>
        <w:t>Т̣ха̄т̣а</w:t>
      </w:r>
      <w:r>
        <w:rPr>
          <w:rFonts w:ascii="Times New Roman" w:hAnsi="Times New Roman"/>
          <w:sz w:val="20"/>
        </w:rPr>
        <w:t xml:space="preserve"> — войско, выстроенное рядами.</w:t>
      </w:r>
    </w:p>
    <w:p>
      <w:pPr>
        <w:spacing w:before="160"/>
        <w:jc w:val="both"/>
      </w:pPr>
      <w:r>
        <w:rPr>
          <w:b/>
        </w:rPr>
        <w:t xml:space="preserve">284 </w:t>
      </w:r>
      <w:r>
        <w:rPr>
          <w:rFonts w:ascii="Times New Roman" w:hAnsi="Times New Roman"/>
        </w:rPr>
        <w:t>Увидев Кришну издалека, одна из гопи воскликнула: «Смотрите, в тех зарослях скрывается сын Нанды Махараджа!»</w:t>
      </w:r>
    </w:p>
    <w:p>
      <w:pPr>
        <w:spacing w:before="160"/>
        <w:jc w:val="both"/>
      </w:pPr>
      <w:r>
        <w:rPr>
          <w:b/>
        </w:rPr>
        <w:t xml:space="preserve">285 </w:t>
      </w:r>
      <w:r>
        <w:rPr>
          <w:rFonts w:ascii="Times New Roman" w:hAnsi="Times New Roman"/>
        </w:rPr>
        <w:t>Когда Кришна увидел идущих к Нему гопи, то ощутил сильное замешательство. Не в силах спрятаться или скрыться, Он замер, парализованный страхом.</w:t>
      </w:r>
    </w:p>
    <w:p>
      <w:pPr>
        <w:jc w:val="both"/>
      </w:pPr>
      <w:r>
        <w:rPr>
          <w:b/>
          <w:i/>
          <w:sz w:val="20"/>
        </w:rPr>
        <w:t xml:space="preserve">Анубхашья. </w:t>
      </w:r>
      <w:r>
        <w:rPr>
          <w:rFonts w:ascii="Times New Roman" w:hAnsi="Times New Roman"/>
          <w:b/>
          <w:sz w:val="20"/>
        </w:rPr>
        <w:t>Са̄дхваса</w:t>
      </w:r>
      <w:r>
        <w:rPr>
          <w:rFonts w:ascii="Times New Roman" w:hAnsi="Times New Roman"/>
          <w:sz w:val="20"/>
        </w:rPr>
        <w:t xml:space="preserve"> — страх, ужас, тревога, смятение ума, замешательство.</w:t>
      </w:r>
    </w:p>
    <w:p>
      <w:pPr>
        <w:spacing w:before="160"/>
        <w:jc w:val="both"/>
      </w:pPr>
      <w:r>
        <w:rPr>
          <w:b/>
        </w:rPr>
        <w:t xml:space="preserve">286 </w:t>
      </w:r>
      <w:r>
        <w:rPr>
          <w:rFonts w:ascii="Times New Roman" w:hAnsi="Times New Roman"/>
        </w:rPr>
        <w:t>Тогда, продолжив сидеть в этих зарослях, Он принял образ Нарайяны с четырьмя руками. Увидев Его, гопи подошли к Нему и сказали:</w:t>
      </w:r>
    </w:p>
    <w:p>
      <w:pPr>
        <w:keepNext/>
        <w:spacing w:before="160"/>
        <w:jc w:val="center"/>
      </w:pPr>
      <w:r>
        <w:rPr>
          <w:rFonts w:ascii="Times New Roman" w:hAnsi="Times New Roman"/>
          <w:i/>
          <w:sz w:val="21"/>
        </w:rPr>
        <w:t>Гопи возносят молитвы Нараяне —</w:t>
      </w:r>
    </w:p>
    <w:p>
      <w:pPr>
        <w:jc w:val="both"/>
      </w:pPr>
      <w:r>
        <w:rPr>
          <w:b/>
        </w:rPr>
        <w:t xml:space="preserve">287 </w:t>
      </w:r>
      <w:r>
        <w:rPr>
          <w:rFonts w:ascii="Times New Roman" w:hAnsi="Times New Roman"/>
        </w:rPr>
        <w:t>«Увы, это не Кришна! Это Нарайяна». Промолвив это, гопи поклонились и стали возносить Ему молитвы:</w:t>
      </w:r>
    </w:p>
    <w:p>
      <w:pPr>
        <w:spacing w:before="160"/>
        <w:jc w:val="both"/>
      </w:pPr>
      <w:r>
        <w:rPr>
          <w:b/>
        </w:rPr>
        <w:t xml:space="preserve">288 </w:t>
      </w:r>
      <w:r>
        <w:rPr>
          <w:rFonts w:ascii="Times New Roman" w:hAnsi="Times New Roman"/>
        </w:rPr>
        <w:t>«О Нарайяна, прими наше глубокое почтение. Прошу, пролей на нас Свою милость. Благослови нас встретить Кришну, поскольку лишь это избавит нас от печали».</w:t>
      </w:r>
    </w:p>
    <w:p>
      <w:pPr>
        <w:jc w:val="both"/>
      </w:pPr>
      <w:r>
        <w:rPr>
          <w:b/>
          <w:i/>
          <w:sz w:val="20"/>
        </w:rPr>
        <w:t xml:space="preserve">Анубхашья. </w:t>
      </w:r>
      <w:r>
        <w:rPr>
          <w:rFonts w:ascii="Times New Roman" w:hAnsi="Times New Roman"/>
          <w:b/>
          <w:sz w:val="20"/>
        </w:rPr>
        <w:t>Море</w:t>
      </w:r>
      <w:r>
        <w:rPr>
          <w:rFonts w:ascii="Times New Roman" w:hAnsi="Times New Roman"/>
          <w:sz w:val="20"/>
        </w:rPr>
        <w:t xml:space="preserve"> — нам.</w:t>
      </w:r>
    </w:p>
    <w:p>
      <w:pPr>
        <w:spacing w:before="160"/>
        <w:jc w:val="both"/>
      </w:pPr>
      <w:r>
        <w:rPr>
          <w:b/>
        </w:rPr>
        <w:t xml:space="preserve">289 </w:t>
      </w:r>
      <w:r>
        <w:rPr>
          <w:rFonts w:ascii="Times New Roman" w:hAnsi="Times New Roman"/>
        </w:rPr>
        <w:t>Сказав это и поклонившись Нарайяне, гопи удалились. Затем пришла Шримати Радхарани и тоже приблизилась к Кришне.</w:t>
      </w:r>
    </w:p>
    <w:p>
      <w:pPr>
        <w:keepNext/>
        <w:spacing w:before="160"/>
        <w:jc w:val="center"/>
      </w:pPr>
      <w:r>
        <w:rPr>
          <w:rFonts w:ascii="Times New Roman" w:hAnsi="Times New Roman"/>
          <w:i/>
          <w:sz w:val="21"/>
        </w:rPr>
        <w:t>Едва появляется Шримати Радхика, четырёхрукий облик исчезает: двурукий облик — это сваям-рупа —</w:t>
      </w:r>
    </w:p>
    <w:p>
      <w:pPr>
        <w:jc w:val="both"/>
      </w:pPr>
      <w:r>
        <w:rPr>
          <w:b/>
        </w:rPr>
        <w:t xml:space="preserve">290 </w:t>
      </w:r>
      <w:r>
        <w:rPr>
          <w:rFonts w:ascii="Times New Roman" w:hAnsi="Times New Roman"/>
        </w:rPr>
        <w:t>Увидев Шримати Радхарани, Кришна решил остаться в четырёхруком облике, чтобы над Нею также подшутить.</w:t>
      </w:r>
    </w:p>
    <w:p>
      <w:pPr>
        <w:spacing w:before="160"/>
        <w:jc w:val="both"/>
      </w:pPr>
      <w:r>
        <w:rPr>
          <w:b/>
        </w:rPr>
        <w:t xml:space="preserve">291 </w:t>
      </w:r>
      <w:r>
        <w:rPr>
          <w:rFonts w:ascii="Times New Roman" w:hAnsi="Times New Roman"/>
        </w:rPr>
        <w:t>Однако перед Шримати Радхарани Ему пришлось скрыть две Свои руки. Хотя Он хотел остаться четырёхруким, но не смог этого, как ни старался.</w:t>
      </w:r>
    </w:p>
    <w:p>
      <w:pPr>
        <w:keepNext/>
        <w:spacing w:before="160"/>
        <w:jc w:val="center"/>
      </w:pPr>
      <w:r>
        <w:rPr>
          <w:rFonts w:ascii="Times New Roman" w:hAnsi="Times New Roman"/>
          <w:i/>
          <w:sz w:val="21"/>
        </w:rPr>
        <w:t>Непостижимая любовь Шри Радхи к Кришне —</w:t>
      </w:r>
    </w:p>
    <w:p>
      <w:pPr>
        <w:jc w:val="both"/>
      </w:pPr>
      <w:r>
        <w:rPr>
          <w:b/>
        </w:rPr>
        <w:t xml:space="preserve">292 </w:t>
      </w:r>
      <w:r>
        <w:rPr>
          <w:rFonts w:ascii="Times New Roman" w:hAnsi="Times New Roman"/>
        </w:rPr>
        <w:t>Влияние беспримесно чистой любви Шримати Радхарани столь изумительно и непостижимо, что заставляет даже Кришну вернуться в Свой двурукий облик.</w:t>
      </w:r>
    </w:p>
    <w:p>
      <w:pPr>
        <w:keepNext/>
        <w:spacing w:before="160"/>
        <w:jc w:val="center"/>
      </w:pPr>
      <w:r>
        <w:rPr>
          <w:rFonts w:ascii="Times New Roman" w:hAnsi="Times New Roman"/>
          <w:i/>
          <w:sz w:val="21"/>
        </w:rPr>
        <w:t>Хитрость Кришны терпит поражение перед Шри Радхой; Шьямасундара — вечная сваям-рупа — (“Уджвала-ниламани”, раздел 7, слова Шри Рупы Госвами)</w:t>
      </w:r>
    </w:p>
    <w:p>
      <w:pPr>
        <w:jc w:val="both"/>
      </w:pPr>
      <w:r>
        <w:rPr>
          <w:b/>
        </w:rPr>
        <w:t xml:space="preserve">293 </w:t>
      </w:r>
      <w:r>
        <w:rPr>
          <w:rFonts w:ascii="Times New Roman" w:hAnsi="Times New Roman"/>
        </w:rPr>
        <w:t>“Перед началом танца Раса Кришна скрылся в одной из рощ. Но зоркими глазами, как у ланей, Его заметили прекрасные пастушки. Тогда, чтобы остаться неузнанным, Он силой мысли предстал перед ними в Своей четырёхрукой форме. Однако перед Радхарани даже всемогущий Хари не смог остаться в облике четырёхруком. О, как чудесно и прекрасно величие любви Шримати Радхарани”. (Уджджвала-ниламани)</w:t>
      </w:r>
    </w:p>
    <w:p>
      <w:pPr>
        <w:jc w:val="both"/>
      </w:pPr>
      <w:r>
        <w:rPr>
          <w:b/>
          <w:i/>
          <w:sz w:val="20"/>
        </w:rPr>
        <w:t xml:space="preserve">Амрита-праваха-бхашья. </w:t>
      </w:r>
      <w:r>
        <w:rPr>
          <w:rFonts w:ascii="Times New Roman" w:hAnsi="Times New Roman"/>
          <w:sz w:val="20"/>
        </w:rPr>
        <w:t>В начале раса Кришна, забавляясь, спрятался в кундже. Увидев, что к Нему идут ланеокие гопи, Он встревожился и явил Свой пленительный четырёхрукий облик. Обычные гопи сказали только: «Это не Шри Кришна, предмет нашей любви». Но как дивно величие любви Радхи! Едва пришла Шри Радха, Кришна, как ни старался, не смог удержать тот четырёхрукий облик.</w:t>
      </w:r>
    </w:p>
    <w:p>
      <w:pPr>
        <w:jc w:val="both"/>
      </w:pPr>
      <w:r>
        <w:rPr>
          <w:b/>
          <w:i/>
          <w:sz w:val="20"/>
        </w:rPr>
        <w:t xml:space="preserve">Анубхашья. </w:t>
      </w:r>
      <w:r>
        <w:rPr>
          <w:rFonts w:ascii="Times New Roman" w:hAnsi="Times New Roman"/>
          <w:b/>
          <w:sz w:val="20"/>
        </w:rPr>
        <w:t>говардханопатйака̄йа̄м̇</w:t>
      </w:r>
      <w:r>
        <w:rPr>
          <w:rFonts w:ascii="Times New Roman" w:hAnsi="Times New Roman"/>
          <w:sz w:val="20"/>
        </w:rPr>
        <w:t xml:space="preserve"> (в долине у Говардханы, на месте раса, известном как «Парасаули») </w:t>
      </w:r>
      <w:r>
        <w:rPr>
          <w:rFonts w:ascii="Times New Roman" w:hAnsi="Times New Roman"/>
          <w:b/>
          <w:sz w:val="20"/>
        </w:rPr>
        <w:t>васанта-ка̄ле</w:t>
      </w:r>
      <w:r>
        <w:rPr>
          <w:rFonts w:ascii="Times New Roman" w:hAnsi="Times New Roman"/>
          <w:sz w:val="20"/>
        </w:rPr>
        <w:t xml:space="preserve"> (весной) </w:t>
      </w:r>
      <w:r>
        <w:rPr>
          <w:rFonts w:ascii="Times New Roman" w:hAnsi="Times New Roman"/>
          <w:b/>
          <w:sz w:val="20"/>
        </w:rPr>
        <w:t>ра̄са̄рамбха-видхау</w:t>
      </w:r>
      <w:r>
        <w:rPr>
          <w:rFonts w:ascii="Times New Roman" w:hAnsi="Times New Roman"/>
          <w:sz w:val="20"/>
        </w:rPr>
        <w:t xml:space="preserve"> (в начале танца раса, то есть когда он вот-вот должен был начаться) </w:t>
      </w:r>
      <w:r>
        <w:rPr>
          <w:rFonts w:ascii="Times New Roman" w:hAnsi="Times New Roman"/>
          <w:b/>
          <w:sz w:val="20"/>
        </w:rPr>
        <w:t>кун̃дже</w:t>
      </w:r>
      <w:r>
        <w:rPr>
          <w:rFonts w:ascii="Times New Roman" w:hAnsi="Times New Roman"/>
          <w:sz w:val="20"/>
        </w:rPr>
        <w:t xml:space="preserve"> </w:t>
      </w:r>
      <w:r>
        <w:rPr>
          <w:rFonts w:ascii="Times New Roman" w:hAnsi="Times New Roman"/>
          <w:b/>
          <w:sz w:val="20"/>
        </w:rPr>
        <w:t>нилӣйа васата̄</w:t>
      </w:r>
      <w:r>
        <w:rPr>
          <w:rFonts w:ascii="Times New Roman" w:hAnsi="Times New Roman"/>
          <w:sz w:val="20"/>
        </w:rPr>
        <w:t xml:space="preserve"> (притаившимся) </w:t>
      </w:r>
      <w:r>
        <w:rPr>
          <w:rFonts w:ascii="Times New Roman" w:hAnsi="Times New Roman"/>
          <w:b/>
          <w:sz w:val="20"/>
        </w:rPr>
        <w:t>харин̣а̄</w:t>
      </w:r>
      <w:r>
        <w:rPr>
          <w:rFonts w:ascii="Times New Roman" w:hAnsi="Times New Roman"/>
          <w:sz w:val="20"/>
        </w:rPr>
        <w:t xml:space="preserve"> (Шри Кришной) </w:t>
      </w:r>
      <w:r>
        <w:rPr>
          <w:rFonts w:ascii="Times New Roman" w:hAnsi="Times New Roman"/>
          <w:b/>
          <w:sz w:val="20"/>
        </w:rPr>
        <w:t>мр̣га̄кш̣и-ган̣аих̣</w:t>
      </w:r>
      <w:r>
        <w:rPr>
          <w:rFonts w:ascii="Times New Roman" w:hAnsi="Times New Roman"/>
          <w:sz w:val="20"/>
        </w:rPr>
        <w:t xml:space="preserve"> (ланеокими) </w:t>
      </w:r>
      <w:r>
        <w:rPr>
          <w:rFonts w:ascii="Times New Roman" w:hAnsi="Times New Roman"/>
          <w:b/>
          <w:sz w:val="20"/>
        </w:rPr>
        <w:t>гопӣбхих̣</w:t>
      </w:r>
      <w:r>
        <w:rPr>
          <w:rFonts w:ascii="Times New Roman" w:hAnsi="Times New Roman"/>
          <w:sz w:val="20"/>
        </w:rPr>
        <w:t xml:space="preserve"> (гопи — в лесу Правиштака, называемом Петха) </w:t>
      </w:r>
      <w:r>
        <w:rPr>
          <w:rFonts w:ascii="Times New Roman" w:hAnsi="Times New Roman"/>
          <w:b/>
          <w:sz w:val="20"/>
        </w:rPr>
        <w:t>др̣ш̣т̣ам̇</w:t>
      </w:r>
      <w:r>
        <w:rPr>
          <w:rFonts w:ascii="Times New Roman" w:hAnsi="Times New Roman"/>
          <w:sz w:val="20"/>
        </w:rPr>
        <w:t xml:space="preserve"> </w:t>
      </w:r>
      <w:r>
        <w:rPr>
          <w:rFonts w:ascii="Times New Roman" w:hAnsi="Times New Roman"/>
          <w:b/>
          <w:sz w:val="20"/>
        </w:rPr>
        <w:t>свам</w:t>
      </w:r>
      <w:r>
        <w:rPr>
          <w:rFonts w:ascii="Times New Roman" w:hAnsi="Times New Roman"/>
          <w:sz w:val="20"/>
        </w:rPr>
        <w:t xml:space="preserve"> (Себя) </w:t>
      </w:r>
      <w:r>
        <w:rPr>
          <w:rFonts w:ascii="Times New Roman" w:hAnsi="Times New Roman"/>
          <w:b/>
          <w:sz w:val="20"/>
        </w:rPr>
        <w:t>гопайитум̇</w:t>
      </w:r>
      <w:r>
        <w:rPr>
          <w:rFonts w:ascii="Times New Roman" w:hAnsi="Times New Roman"/>
          <w:sz w:val="20"/>
        </w:rPr>
        <w:t xml:space="preserve"> (скрыть — ведь гопи во множестве окружили ту кунджу со всех сторон, и внезапно ускользнуть из неё было невозможно) </w:t>
      </w:r>
      <w:r>
        <w:rPr>
          <w:rFonts w:ascii="Times New Roman" w:hAnsi="Times New Roman"/>
          <w:b/>
          <w:sz w:val="20"/>
        </w:rPr>
        <w:t>уддхура-дхийа̄</w:t>
      </w:r>
      <w:r>
        <w:rPr>
          <w:rFonts w:ascii="Times New Roman" w:hAnsi="Times New Roman"/>
          <w:sz w:val="20"/>
        </w:rPr>
        <w:t xml:space="preserve"> (превосходным умом) </w:t>
      </w:r>
      <w:r>
        <w:rPr>
          <w:rFonts w:ascii="Times New Roman" w:hAnsi="Times New Roman"/>
          <w:b/>
          <w:sz w:val="20"/>
        </w:rPr>
        <w:t>йа̄</w:t>
      </w:r>
      <w:r>
        <w:rPr>
          <w:rFonts w:ascii="Times New Roman" w:hAnsi="Times New Roman"/>
          <w:sz w:val="20"/>
        </w:rPr>
        <w:t xml:space="preserve"> </w:t>
      </w:r>
      <w:r>
        <w:rPr>
          <w:rFonts w:ascii="Times New Roman" w:hAnsi="Times New Roman"/>
          <w:b/>
          <w:sz w:val="20"/>
        </w:rPr>
        <w:t>чатур-ба̄хута̄</w:t>
      </w:r>
      <w:r>
        <w:rPr>
          <w:rFonts w:ascii="Times New Roman" w:hAnsi="Times New Roman"/>
          <w:sz w:val="20"/>
        </w:rPr>
        <w:t xml:space="preserve"> </w:t>
      </w:r>
      <w:r>
        <w:rPr>
          <w:rFonts w:ascii="Times New Roman" w:hAnsi="Times New Roman"/>
          <w:b/>
          <w:sz w:val="20"/>
        </w:rPr>
        <w:t>суш̣т̣ху</w:t>
      </w:r>
      <w:r>
        <w:rPr>
          <w:rFonts w:ascii="Times New Roman" w:hAnsi="Times New Roman"/>
          <w:sz w:val="20"/>
        </w:rPr>
        <w:t xml:space="preserve"> </w:t>
      </w:r>
      <w:r>
        <w:rPr>
          <w:rFonts w:ascii="Times New Roman" w:hAnsi="Times New Roman"/>
          <w:b/>
          <w:sz w:val="20"/>
        </w:rPr>
        <w:t>сандарш́ита̄</w:t>
      </w:r>
      <w:r>
        <w:rPr>
          <w:rFonts w:ascii="Times New Roman" w:hAnsi="Times New Roman"/>
          <w:sz w:val="20"/>
        </w:rPr>
        <w:t xml:space="preserve">, </w:t>
      </w:r>
      <w:r>
        <w:rPr>
          <w:rFonts w:ascii="Times New Roman" w:hAnsi="Times New Roman"/>
          <w:b/>
          <w:sz w:val="20"/>
        </w:rPr>
        <w:t>йасйа</w:t>
      </w:r>
      <w:r>
        <w:rPr>
          <w:rFonts w:ascii="Times New Roman" w:hAnsi="Times New Roman"/>
          <w:sz w:val="20"/>
        </w:rPr>
        <w:t xml:space="preserve"> (величия любви к Кришне) </w:t>
      </w:r>
      <w:r>
        <w:rPr>
          <w:rFonts w:ascii="Times New Roman" w:hAnsi="Times New Roman"/>
          <w:b/>
          <w:sz w:val="20"/>
        </w:rPr>
        <w:t>ш́рийа̄</w:t>
      </w:r>
      <w:r>
        <w:rPr>
          <w:rFonts w:ascii="Times New Roman" w:hAnsi="Times New Roman"/>
          <w:sz w:val="20"/>
        </w:rPr>
        <w:t xml:space="preserve"> </w:t>
      </w:r>
      <w:r>
        <w:rPr>
          <w:rFonts w:ascii="Times New Roman" w:hAnsi="Times New Roman"/>
          <w:b/>
          <w:sz w:val="20"/>
        </w:rPr>
        <w:t>прабхавиш̣н̣уна̄</w:t>
      </w:r>
      <w:r>
        <w:rPr>
          <w:rFonts w:ascii="Times New Roman" w:hAnsi="Times New Roman"/>
          <w:sz w:val="20"/>
        </w:rPr>
        <w:t xml:space="preserve"> (Кришной) </w:t>
      </w:r>
      <w:r>
        <w:rPr>
          <w:rFonts w:ascii="Times New Roman" w:hAnsi="Times New Roman"/>
          <w:b/>
          <w:sz w:val="20"/>
        </w:rPr>
        <w:t>апи</w:t>
      </w:r>
      <w:r>
        <w:rPr>
          <w:rFonts w:ascii="Times New Roman" w:hAnsi="Times New Roman"/>
          <w:sz w:val="20"/>
        </w:rPr>
        <w:t xml:space="preserve"> </w:t>
      </w:r>
      <w:r>
        <w:rPr>
          <w:rFonts w:ascii="Times New Roman" w:hAnsi="Times New Roman"/>
          <w:b/>
          <w:sz w:val="20"/>
        </w:rPr>
        <w:t>са̄</w:t>
      </w:r>
      <w:r>
        <w:rPr>
          <w:rFonts w:ascii="Times New Roman" w:hAnsi="Times New Roman"/>
          <w:sz w:val="20"/>
        </w:rPr>
        <w:t xml:space="preserve"> </w:t>
      </w:r>
      <w:r>
        <w:rPr>
          <w:rFonts w:ascii="Times New Roman" w:hAnsi="Times New Roman"/>
          <w:b/>
          <w:sz w:val="20"/>
        </w:rPr>
        <w:t>чатур-ба̄хута̄</w:t>
      </w:r>
      <w:r>
        <w:rPr>
          <w:rFonts w:ascii="Times New Roman" w:hAnsi="Times New Roman"/>
          <w:sz w:val="20"/>
        </w:rPr>
        <w:t xml:space="preserve"> </w:t>
      </w:r>
      <w:r>
        <w:rPr>
          <w:rFonts w:ascii="Times New Roman" w:hAnsi="Times New Roman"/>
          <w:b/>
          <w:sz w:val="20"/>
        </w:rPr>
        <w:t>ракш̣итум̇</w:t>
      </w:r>
      <w:r>
        <w:rPr>
          <w:rFonts w:ascii="Times New Roman" w:hAnsi="Times New Roman"/>
          <w:sz w:val="20"/>
        </w:rPr>
        <w:t xml:space="preserve"> </w:t>
      </w:r>
      <w:r>
        <w:rPr>
          <w:rFonts w:ascii="Times New Roman" w:hAnsi="Times New Roman"/>
          <w:b/>
          <w:sz w:val="20"/>
        </w:rPr>
        <w:t>на</w:t>
      </w:r>
      <w:r>
        <w:rPr>
          <w:rFonts w:ascii="Times New Roman" w:hAnsi="Times New Roman"/>
          <w:sz w:val="20"/>
        </w:rPr>
        <w:t xml:space="preserve"> </w:t>
      </w:r>
      <w:r>
        <w:rPr>
          <w:rFonts w:ascii="Times New Roman" w:hAnsi="Times New Roman"/>
          <w:b/>
          <w:sz w:val="20"/>
        </w:rPr>
        <w:t>ш́акйа̄</w:t>
      </w:r>
      <w:r>
        <w:rPr>
          <w:rFonts w:ascii="Times New Roman" w:hAnsi="Times New Roman"/>
          <w:sz w:val="20"/>
        </w:rPr>
        <w:t xml:space="preserve"> </w:t>
      </w:r>
      <w:r>
        <w:rPr>
          <w:rFonts w:ascii="Times New Roman" w:hAnsi="Times New Roman"/>
          <w:b/>
          <w:sz w:val="20"/>
        </w:rPr>
        <w:t>а̄сӣт</w:t>
      </w:r>
      <w:r>
        <w:rPr>
          <w:rFonts w:ascii="Times New Roman" w:hAnsi="Times New Roman"/>
          <w:sz w:val="20"/>
        </w:rPr>
        <w:t xml:space="preserve"> — </w:t>
      </w:r>
      <w:r>
        <w:rPr>
          <w:rFonts w:ascii="Times New Roman" w:hAnsi="Times New Roman"/>
          <w:b/>
          <w:sz w:val="20"/>
        </w:rPr>
        <w:t>ханта</w:t>
      </w:r>
      <w:r>
        <w:rPr>
          <w:rFonts w:ascii="Times New Roman" w:hAnsi="Times New Roman"/>
          <w:sz w:val="20"/>
        </w:rPr>
        <w:t xml:space="preserve"> (о!) </w:t>
      </w:r>
      <w:r>
        <w:rPr>
          <w:rFonts w:ascii="Times New Roman" w:hAnsi="Times New Roman"/>
          <w:b/>
          <w:sz w:val="20"/>
        </w:rPr>
        <w:t>ра̄дха̄йа̄х̣</w:t>
      </w:r>
      <w:r>
        <w:rPr>
          <w:rFonts w:ascii="Times New Roman" w:hAnsi="Times New Roman"/>
          <w:sz w:val="20"/>
        </w:rPr>
        <w:t xml:space="preserve"> </w:t>
      </w:r>
      <w:r>
        <w:rPr>
          <w:rFonts w:ascii="Times New Roman" w:hAnsi="Times New Roman"/>
          <w:b/>
          <w:sz w:val="20"/>
        </w:rPr>
        <w:t>пран̣айасйа</w:t>
      </w:r>
      <w:r>
        <w:rPr>
          <w:rFonts w:ascii="Times New Roman" w:hAnsi="Times New Roman"/>
          <w:sz w:val="20"/>
        </w:rPr>
        <w:t xml:space="preserve"> </w:t>
      </w:r>
      <w:r>
        <w:rPr>
          <w:rFonts w:ascii="Times New Roman" w:hAnsi="Times New Roman"/>
          <w:b/>
          <w:sz w:val="20"/>
        </w:rPr>
        <w:t>махима̄</w:t>
      </w:r>
      <w:r>
        <w:rPr>
          <w:rFonts w:ascii="Times New Roman" w:hAnsi="Times New Roman"/>
          <w:sz w:val="20"/>
        </w:rPr>
        <w:t xml:space="preserve"> (величие) — (вот так непостижимо). (В “Гаутамия-тантре”: “…пребывающий на прекрасном холме Говардхане, жаждущий вкусить расу танца раса”. Бхагаван подвластен преме, и всё же нельзя сказать, что перед премой Его айшварья перестаёт существовать, ибо она вечна; но она скрывается.)</w:t>
      </w:r>
    </w:p>
    <w:p>
      <w:pPr>
        <w:keepNext/>
        <w:spacing w:before="160"/>
        <w:jc w:val="center"/>
      </w:pPr>
      <w:r>
        <w:rPr>
          <w:rFonts w:ascii="Times New Roman" w:hAnsi="Times New Roman"/>
          <w:i/>
          <w:sz w:val="21"/>
        </w:rPr>
        <w:t>Нанда — это Джаганнатха Мишра, Яшода — Шачи —</w:t>
      </w:r>
    </w:p>
    <w:p>
      <w:pPr>
        <w:jc w:val="both"/>
      </w:pPr>
      <w:r>
        <w:rPr>
          <w:b/>
        </w:rPr>
        <w:t xml:space="preserve">294 </w:t>
      </w:r>
      <w:r>
        <w:rPr>
          <w:rFonts w:ascii="Times New Roman" w:hAnsi="Times New Roman"/>
        </w:rPr>
        <w:t>Царь Враджа, Нанда Махараджа, теперь стал Джаганнатхой Мишрой, отцом Шри Чайтаньи, а Яшода, царица Враджа, стала Его матерью, Шри Шачидеви.</w:t>
      </w:r>
    </w:p>
    <w:p>
      <w:pPr>
        <w:keepNext/>
        <w:spacing w:before="160"/>
        <w:jc w:val="center"/>
      </w:pPr>
      <w:r>
        <w:rPr>
          <w:rFonts w:ascii="Times New Roman" w:hAnsi="Times New Roman"/>
          <w:i/>
          <w:sz w:val="21"/>
        </w:rPr>
        <w:t>Канай и Балай Враджа — это Гаура и Нитай Гауды —</w:t>
      </w:r>
    </w:p>
    <w:p>
      <w:pPr>
        <w:jc w:val="both"/>
      </w:pPr>
      <w:r>
        <w:rPr>
          <w:b/>
        </w:rPr>
        <w:t xml:space="preserve">295 </w:t>
      </w:r>
      <w:r>
        <w:rPr>
          <w:rFonts w:ascii="Times New Roman" w:hAnsi="Times New Roman"/>
        </w:rPr>
        <w:t>Теперь сын Нанды Махараджа — Шри Чайтанья, а Баладев — это брат Шри Чайтаньи, Нитьянанда.</w:t>
      </w:r>
    </w:p>
    <w:p>
      <w:pPr>
        <w:keepNext/>
        <w:spacing w:before="160"/>
        <w:jc w:val="center"/>
      </w:pPr>
      <w:r>
        <w:rPr>
          <w:rFonts w:ascii="Times New Roman" w:hAnsi="Times New Roman"/>
          <w:i/>
          <w:sz w:val="21"/>
        </w:rPr>
        <w:t>Нитьянанда Рама служит Гауре-Кришне во всех расах, кроме мадхуры —</w:t>
      </w:r>
    </w:p>
    <w:p>
      <w:pPr>
        <w:jc w:val="both"/>
      </w:pPr>
      <w:r>
        <w:rPr>
          <w:b/>
        </w:rPr>
        <w:t xml:space="preserve">296 </w:t>
      </w:r>
      <w:r>
        <w:rPr>
          <w:rFonts w:ascii="Times New Roman" w:hAnsi="Times New Roman"/>
        </w:rPr>
        <w:t>Шри Нитьянанда был погружён в три вида близких отношений — в родительскую любовь, служение и дружбу. Он помогал Шри Чайтанье во всех Его делах.</w:t>
      </w:r>
    </w:p>
    <w:p>
      <w:pPr>
        <w:spacing w:before="160"/>
        <w:jc w:val="both"/>
      </w:pPr>
      <w:r>
        <w:rPr>
          <w:b/>
        </w:rPr>
        <w:t xml:space="preserve">297 </w:t>
      </w:r>
      <w:r>
        <w:rPr>
          <w:rFonts w:ascii="Times New Roman" w:hAnsi="Times New Roman"/>
        </w:rPr>
        <w:t>Шри Нитьянанда затопил весь мир, даруя всем и каждому любовь к Кришне. Простые люди не способны понять Его чудесные деяния.</w:t>
      </w:r>
    </w:p>
    <w:p>
      <w:pPr>
        <w:keepNext/>
        <w:spacing w:before="160"/>
        <w:jc w:val="center"/>
      </w:pPr>
      <w:r>
        <w:rPr>
          <w:rFonts w:ascii="Times New Roman" w:hAnsi="Times New Roman"/>
          <w:i/>
          <w:sz w:val="21"/>
        </w:rPr>
        <w:t>Адвайта, аватара преданного, проповедует чистую бхакти —</w:t>
      </w:r>
    </w:p>
    <w:p>
      <w:pPr>
        <w:jc w:val="both"/>
      </w:pPr>
      <w:r>
        <w:rPr>
          <w:b/>
        </w:rPr>
        <w:t xml:space="preserve">298 </w:t>
      </w:r>
      <w:r>
        <w:rPr>
          <w:rFonts w:ascii="Times New Roman" w:hAnsi="Times New Roman"/>
        </w:rPr>
        <w:t>Шри Адвайта Ачарья — это воплощение преданного (бхакта-аватара). Низведя Кришну, Он проповедовал бхакти.</w:t>
      </w:r>
    </w:p>
    <w:p>
      <w:pPr>
        <w:keepNext/>
        <w:spacing w:before="160"/>
        <w:jc w:val="center"/>
      </w:pPr>
      <w:r>
        <w:rPr>
          <w:rFonts w:ascii="Times New Roman" w:hAnsi="Times New Roman"/>
          <w:i/>
          <w:sz w:val="21"/>
        </w:rPr>
        <w:t>Адвайта служит Гауре-Кришне в двух настроениях —</w:t>
      </w:r>
    </w:p>
    <w:p>
      <w:pPr>
        <w:jc w:val="both"/>
      </w:pPr>
      <w:r>
        <w:rPr>
          <w:b/>
        </w:rPr>
        <w:t xml:space="preserve">299 </w:t>
      </w:r>
      <w:r>
        <w:rPr>
          <w:rFonts w:ascii="Times New Roman" w:hAnsi="Times New Roman"/>
        </w:rPr>
        <w:t>Он поклонялся Шри Чайтанье в Своём естественном настроении слуги и дружбы, но Сам Махапрабху порой считал Его Своим учителем.</w:t>
      </w:r>
    </w:p>
    <w:p>
      <w:pPr>
        <w:keepNext/>
        <w:spacing w:before="160"/>
        <w:jc w:val="center"/>
      </w:pPr>
      <w:r>
        <w:rPr>
          <w:rFonts w:ascii="Times New Roman" w:hAnsi="Times New Roman"/>
          <w:i/>
          <w:sz w:val="21"/>
        </w:rPr>
        <w:t>Дасья Шриваса и других чистых преданных —</w:t>
      </w:r>
    </w:p>
    <w:p>
      <w:pPr>
        <w:jc w:val="both"/>
      </w:pPr>
      <w:r>
        <w:rPr>
          <w:b/>
        </w:rPr>
        <w:t xml:space="preserve">300 </w:t>
      </w:r>
      <w:r>
        <w:rPr>
          <w:rFonts w:ascii="Times New Roman" w:hAnsi="Times New Roman"/>
        </w:rPr>
        <w:t>Все беспримесные преданные, во главе с Шривасом, служат Шри Чайтанье Махапрабху согласно своему индивидуальному настроению бхакти.</w:t>
      </w:r>
    </w:p>
    <w:p>
      <w:pPr>
        <w:keepNext/>
        <w:spacing w:before="160"/>
        <w:jc w:val="center"/>
      </w:pPr>
      <w:r>
        <w:rPr>
          <w:rFonts w:ascii="Times New Roman" w:hAnsi="Times New Roman"/>
          <w:i/>
          <w:sz w:val="21"/>
        </w:rPr>
        <w:t>Энергии Господа — Гададхара, Сварупа, Рамананда, Шри Рупа и другие — служат Гауре-Кришне в мадхура-расе —</w:t>
      </w:r>
    </w:p>
    <w:p>
      <w:pPr>
        <w:jc w:val="both"/>
      </w:pPr>
      <w:r>
        <w:rPr>
          <w:b/>
        </w:rPr>
        <w:t xml:space="preserve">301 </w:t>
      </w:r>
      <w:r>
        <w:rPr>
          <w:rFonts w:ascii="Times New Roman" w:hAnsi="Times New Roman"/>
        </w:rPr>
        <w:t>Все личные спутники Шри Чайтаньи, такие как Гададхар Пандит, служат Ему в своих особых отношениях. И Шри Чайтанья покоряется их любовным чувствам.</w:t>
      </w:r>
      <w:r>
        <w:rPr>
          <w:rFonts w:ascii="Times New Roman" w:hAnsi="Times New Roman"/>
          <w:vertAlign w:val="superscript"/>
        </w:rPr>
        <w:t>4</w:t>
      </w:r>
    </w:p>
    <w:p>
      <w:pPr>
        <w:jc w:val="both"/>
      </w:pPr>
      <w:r>
        <w:rPr>
          <w:b/>
          <w:i/>
          <w:sz w:val="20"/>
        </w:rPr>
        <w:t xml:space="preserve">Анубхашья. </w:t>
      </w:r>
      <w:r>
        <w:rPr>
          <w:rFonts w:ascii="Times New Roman" w:hAnsi="Times New Roman"/>
          <w:sz w:val="20"/>
        </w:rPr>
        <w:t>В этих стихах описаны ступени дивного многообразия настроений, в которых Шри Нитьянанда и Шри Адвайта трансцендентно и в высшей степени чудесно служат Гауре. “Гаура-ганоддеша-дипика” (11–16): “Гаурачандра — в облике преданного, ибо Он — сын Нанды. Нитьянанда, который во Врадже — Шри Халаюдха, — преданный по Своей природе. Ачарья Адвайта, который есть Шри Садашива, — аватара преданного. Шриниваса и другие зовутся преданными, ибо они — в облике преданных. Лучший из дваждырождённых, Шри Гададхара Пандит, — энергия преданного. Шримад Вишвамбхара, Адвайта и авадхута Нитьянанда — здесь следует признать троих виграх, и все трое — прабху. Один — Махапрабху, Шри Чайтанья, океан милости; двое — прабху, прославленные великие души Нитьянанда и Адвайта. Они — госвами и виграхи; и вместе с дваждырождённым Гададхарой и Шринивасой Пандитом они составляют Панча-таттву. Об этом сказал Госвами Шри Сварупа, чьи стопы — лотосы: „Здесь следует знать три виграхи, и эти трое — прабху: один — Махапрабху, двое — прабху; так признают садху“”. Там же, шлоки 23–24: Шри Ишвара Пури служил в шрингара-расе, Адвайта Прабху — в дасья- и сакхья-расе, а Шри Рангапури — в чистой ватсалья-расе. См. Ади 7.10–17.</w:t>
      </w:r>
    </w:p>
    <w:p>
      <w:pPr>
        <w:keepNext/>
        <w:spacing w:before="160"/>
        <w:jc w:val="center"/>
      </w:pPr>
      <w:r>
        <w:rPr>
          <w:rFonts w:ascii="Times New Roman" w:hAnsi="Times New Roman"/>
          <w:i/>
          <w:sz w:val="21"/>
        </w:rPr>
        <w:t>Во Врадже — игры Шьямы, сына пастуха с флейтой у уст; в Гауде — игры Гауры, воплощения киртана в облике брахмана и санньясина —</w:t>
      </w:r>
    </w:p>
    <w:p>
      <w:pPr>
        <w:jc w:val="both"/>
      </w:pPr>
      <w:r>
        <w:rPr>
          <w:b/>
        </w:rPr>
        <w:t xml:space="preserve">302 </w:t>
      </w:r>
      <w:r>
        <w:rPr>
          <w:rFonts w:ascii="Times New Roman" w:hAnsi="Times New Roman"/>
        </w:rPr>
        <w:t>В играх Враджа Он пришёл в тёмном облике (Шьяма), не расставался с флейтой и забавлялся в роли пастушка. Теперь Он пришёл златокожим (Гаура), играя роль брахмана-богослова, а затем принял санньясу.</w:t>
      </w:r>
    </w:p>
    <w:p>
      <w:pPr>
        <w:keepNext/>
        <w:spacing w:before="160"/>
        <w:jc w:val="center"/>
      </w:pPr>
      <w:r>
        <w:rPr>
          <w:rFonts w:ascii="Times New Roman" w:hAnsi="Times New Roman"/>
          <w:i/>
          <w:sz w:val="21"/>
        </w:rPr>
        <w:t>Кришна, исполненный настроения гопи, в облике Гауры вкушает любовь к Кришне —</w:t>
      </w:r>
    </w:p>
    <w:p>
      <w:pPr>
        <w:jc w:val="both"/>
      </w:pPr>
      <w:r>
        <w:rPr>
          <w:b/>
        </w:rPr>
        <w:t xml:space="preserve">303 </w:t>
      </w:r>
      <w:r>
        <w:rPr>
          <w:rFonts w:ascii="Times New Roman" w:hAnsi="Times New Roman"/>
        </w:rPr>
        <w:t>Теперь же Сам Господь, охваченный любовными чувствами гопи, так обращался к сыну Махараджи Нанды: «О Повелитель Моей жизни!»</w:t>
      </w:r>
    </w:p>
    <w:p>
      <w:pPr>
        <w:keepNext/>
        <w:spacing w:before="160"/>
        <w:jc w:val="center"/>
      </w:pPr>
      <w:r>
        <w:rPr>
          <w:rFonts w:ascii="Times New Roman" w:hAnsi="Times New Roman"/>
          <w:i/>
          <w:sz w:val="21"/>
        </w:rPr>
        <w:t>Без следования тем, кто идёт за Рупой, расу разлуки (випраламбху) Гауры не постичь —</w:t>
      </w:r>
    </w:p>
    <w:p>
      <w:pPr>
        <w:jc w:val="both"/>
      </w:pPr>
      <w:r>
        <w:rPr>
          <w:b/>
        </w:rPr>
        <w:t xml:space="preserve">304 </w:t>
      </w:r>
      <w:r>
        <w:rPr>
          <w:rFonts w:ascii="Times New Roman" w:hAnsi="Times New Roman"/>
        </w:rPr>
        <w:t>Сам Кришна принял сердечные чувства гопи. Воистину, это не укладывается в голове. Невероятно трудно понять непостижимую природу Бхагавана.</w:t>
      </w:r>
    </w:p>
    <w:p>
      <w:pPr>
        <w:jc w:val="both"/>
      </w:pPr>
      <w:r>
        <w:rPr>
          <w:b/>
          <w:i/>
          <w:sz w:val="20"/>
        </w:rPr>
        <w:t xml:space="preserve">Анубхашья. </w:t>
      </w:r>
      <w:r>
        <w:rPr>
          <w:rFonts w:ascii="Times New Roman" w:hAnsi="Times New Roman"/>
          <w:sz w:val="20"/>
        </w:rPr>
        <w:t>См. Ади 17.276–278.</w:t>
      </w:r>
    </w:p>
    <w:p>
      <w:pPr>
        <w:keepNext/>
        <w:spacing w:before="160"/>
        <w:jc w:val="center"/>
      </w:pPr>
      <w:r>
        <w:rPr>
          <w:rFonts w:ascii="Times New Roman" w:hAnsi="Times New Roman"/>
          <w:i/>
          <w:sz w:val="21"/>
        </w:rPr>
        <w:t>Непостижимые, исполненные высшего чудесного многообразия чувства Гауры недоступны логике —</w:t>
      </w:r>
    </w:p>
    <w:p>
      <w:pPr>
        <w:jc w:val="both"/>
      </w:pPr>
      <w:r>
        <w:rPr>
          <w:b/>
        </w:rPr>
        <w:t xml:space="preserve">305 </w:t>
      </w:r>
      <w:r>
        <w:rPr>
          <w:rFonts w:ascii="Times New Roman" w:hAnsi="Times New Roman"/>
        </w:rPr>
        <w:t>Пусть же никто не сомневается в этом, полагаясь на мирскую логику. Такова непостижимая энергия Кришны!</w:t>
      </w:r>
    </w:p>
    <w:p>
      <w:pPr>
        <w:spacing w:before="160"/>
        <w:jc w:val="both"/>
      </w:pPr>
      <w:r>
        <w:rPr>
          <w:b/>
        </w:rPr>
        <w:t xml:space="preserve">306 </w:t>
      </w:r>
      <w:r>
        <w:rPr>
          <w:rFonts w:ascii="Times New Roman" w:hAnsi="Times New Roman"/>
        </w:rPr>
        <w:t>Непостижимы и удивительны все игры Шри Кришна Чайтаньи Махапрабху. Его сердечное чувство, поведение и достоинства необычайно чарующи.</w:t>
      </w:r>
    </w:p>
    <w:p>
      <w:pPr>
        <w:keepNext/>
        <w:spacing w:before="160"/>
        <w:jc w:val="center"/>
      </w:pPr>
      <w:r>
        <w:rPr>
          <w:rFonts w:ascii="Times New Roman" w:hAnsi="Times New Roman"/>
          <w:i/>
          <w:sz w:val="21"/>
        </w:rPr>
        <w:t>Злая участь логика: «Сомневающийся гибнет»</w:t>
      </w:r>
      <w:r>
        <w:rPr>
          <w:rFonts w:ascii="Times New Roman" w:hAnsi="Times New Roman"/>
          <w:i/>
          <w:sz w:val="21"/>
          <w:vertAlign w:val="superscript"/>
        </w:rPr>
        <w:t>11</w:t>
      </w:r>
      <w:r>
        <w:rPr>
          <w:rFonts w:ascii="Times New Roman" w:hAnsi="Times New Roman"/>
          <w:i/>
          <w:sz w:val="21"/>
        </w:rPr>
        <w:t xml:space="preserve"> —</w:t>
      </w:r>
    </w:p>
    <w:p>
      <w:pPr>
        <w:jc w:val="both"/>
      </w:pPr>
      <w:r>
        <w:rPr>
          <w:b/>
        </w:rPr>
        <w:t xml:space="preserve">307 </w:t>
      </w:r>
      <w:r>
        <w:rPr>
          <w:rFonts w:ascii="Times New Roman" w:hAnsi="Times New Roman"/>
        </w:rPr>
        <w:t>Кто эту истину не принимает, рассчитывая на свой разум и мирскую логику, тот никогда не обретёт спасения. Его удел — вариться в аду Кумбхипака.</w:t>
      </w:r>
    </w:p>
    <w:p>
      <w:pPr>
        <w:jc w:val="both"/>
      </w:pPr>
      <w:r>
        <w:rPr>
          <w:b/>
          <w:i/>
          <w:sz w:val="20"/>
        </w:rPr>
        <w:t xml:space="preserve">Анубхашья. </w:t>
      </w:r>
      <w:r>
        <w:rPr>
          <w:rFonts w:ascii="Times New Roman" w:hAnsi="Times New Roman"/>
          <w:b/>
          <w:sz w:val="20"/>
        </w:rPr>
        <w:t>Кумбхӣпа̄ка</w:t>
      </w:r>
      <w:r>
        <w:rPr>
          <w:rFonts w:ascii="Times New Roman" w:hAnsi="Times New Roman"/>
          <w:sz w:val="20"/>
        </w:rPr>
        <w:t xml:space="preserve"> — один из адов. Там грешников варят в особом сосуде под названием «кумбхи». (Шримад-Бхагаватам, 5.26.13): “Того, кто в этом мире жестоко варит живьём животных или птиц, — безжалостного, презираемого даже людоедами, — слуги Ямы в ином мире варят в Кумбхипаке, в кипящем масле”. Джива, убивающая живые существа, заслуживает кары Ямы и варится в Кумбхипаке.</w:t>
      </w:r>
    </w:p>
    <w:p>
      <w:pPr>
        <w:keepNext/>
        <w:spacing w:before="160"/>
        <w:jc w:val="center"/>
      </w:pPr>
      <w:r>
        <w:rPr>
          <w:rFonts w:ascii="Times New Roman" w:hAnsi="Times New Roman"/>
          <w:i/>
          <w:sz w:val="21"/>
        </w:rPr>
        <w:t>(Бхакти-расамрита-синдху, волна о стхайи-бхаве, 93)</w:t>
      </w:r>
    </w:p>
    <w:p>
      <w:pPr>
        <w:jc w:val="both"/>
      </w:pPr>
      <w:r>
        <w:rPr>
          <w:b/>
        </w:rPr>
        <w:t xml:space="preserve">308 </w:t>
      </w:r>
      <w:r>
        <w:rPr>
          <w:rFonts w:ascii="Times New Roman" w:hAnsi="Times New Roman"/>
        </w:rPr>
        <w:t>“К непостижимому не подходят с логикой. А непостижимо всё, что лежит за пределами материальной природы”. (Бхакти-расамрита-синдху, 2.5.93)</w:t>
      </w:r>
    </w:p>
    <w:p>
      <w:pPr>
        <w:jc w:val="both"/>
      </w:pPr>
      <w:r>
        <w:rPr>
          <w:b/>
          <w:i/>
          <w:sz w:val="20"/>
        </w:rPr>
        <w:t xml:space="preserve">Амрита-праваха-бхашья. </w:t>
      </w:r>
      <w:r>
        <w:rPr>
          <w:rFonts w:ascii="Times New Roman" w:hAnsi="Times New Roman"/>
          <w:sz w:val="20"/>
        </w:rPr>
        <w:t>Истина, запредельная для пракрити, — вот признак непостижимого. Логика (тарка) материальна, а потому коснуться этой истины не может. Поэтому к непостижимому не следует прилагать логику.</w:t>
      </w:r>
    </w:p>
    <w:p>
      <w:pPr>
        <w:jc w:val="both"/>
      </w:pPr>
      <w:r>
        <w:rPr>
          <w:rFonts w:ascii="Times New Roman" w:hAnsi="Times New Roman"/>
          <w:sz w:val="20"/>
        </w:rPr>
        <w:t>*Так заканчивается семнадцатая глава “Амрита-праваха-бхашьи”.*</w:t>
      </w:r>
    </w:p>
    <w:p>
      <w:pPr>
        <w:jc w:val="both"/>
      </w:pPr>
      <w:r>
        <w:rPr>
          <w:b/>
          <w:i/>
          <w:sz w:val="20"/>
        </w:rPr>
        <w:t xml:space="preserve">Анубхашья. </w:t>
      </w:r>
      <w:r>
        <w:rPr>
          <w:rFonts w:ascii="Times New Roman" w:hAnsi="Times New Roman"/>
          <w:sz w:val="20"/>
        </w:rPr>
        <w:t xml:space="preserve">Дхритараштра хотел услышать названия рек, гор, лесов и прочего, что находится на земле, и в ответ на его вопрос Санджая сказал: </w:t>
      </w:r>
      <w:r>
        <w:rPr>
          <w:rFonts w:ascii="Times New Roman" w:hAnsi="Times New Roman"/>
          <w:b/>
          <w:sz w:val="20"/>
        </w:rPr>
        <w:t>йе бха̄ва̄х̣</w:t>
      </w:r>
      <w:r>
        <w:rPr>
          <w:rFonts w:ascii="Times New Roman" w:hAnsi="Times New Roman"/>
          <w:sz w:val="20"/>
        </w:rPr>
        <w:t xml:space="preserve"> </w:t>
      </w:r>
      <w:r>
        <w:rPr>
          <w:rFonts w:ascii="Times New Roman" w:hAnsi="Times New Roman"/>
          <w:b/>
          <w:sz w:val="20"/>
        </w:rPr>
        <w:t>ачинтйа̄х̣</w:t>
      </w:r>
      <w:r>
        <w:rPr>
          <w:rFonts w:ascii="Times New Roman" w:hAnsi="Times New Roman"/>
          <w:sz w:val="20"/>
        </w:rPr>
        <w:t xml:space="preserve"> (лежащие за пределами мысли, исполненной материальных наслаждений) </w:t>
      </w:r>
      <w:r>
        <w:rPr>
          <w:rFonts w:ascii="Times New Roman" w:hAnsi="Times New Roman"/>
          <w:b/>
          <w:sz w:val="20"/>
        </w:rPr>
        <w:t>кхалу</w:t>
      </w:r>
      <w:r>
        <w:rPr>
          <w:rFonts w:ascii="Times New Roman" w:hAnsi="Times New Roman"/>
          <w:sz w:val="20"/>
        </w:rPr>
        <w:t xml:space="preserve"> (несомненно), </w:t>
      </w:r>
      <w:r>
        <w:rPr>
          <w:rFonts w:ascii="Times New Roman" w:hAnsi="Times New Roman"/>
          <w:b/>
          <w:sz w:val="20"/>
        </w:rPr>
        <w:t>та̄н</w:t>
      </w:r>
      <w:r>
        <w:rPr>
          <w:rFonts w:ascii="Times New Roman" w:hAnsi="Times New Roman"/>
          <w:sz w:val="20"/>
        </w:rPr>
        <w:t xml:space="preserve"> </w:t>
      </w:r>
      <w:r>
        <w:rPr>
          <w:rFonts w:ascii="Times New Roman" w:hAnsi="Times New Roman"/>
          <w:b/>
          <w:sz w:val="20"/>
        </w:rPr>
        <w:t>ачинтйа-бха̄ва̄н</w:t>
      </w:r>
      <w:r>
        <w:rPr>
          <w:rFonts w:ascii="Times New Roman" w:hAnsi="Times New Roman"/>
          <w:sz w:val="20"/>
        </w:rPr>
        <w:t xml:space="preserve"> </w:t>
      </w:r>
      <w:r>
        <w:rPr>
          <w:rFonts w:ascii="Times New Roman" w:hAnsi="Times New Roman"/>
          <w:b/>
          <w:sz w:val="20"/>
        </w:rPr>
        <w:t>таркен̣а</w:t>
      </w:r>
      <w:r>
        <w:rPr>
          <w:rFonts w:ascii="Times New Roman" w:hAnsi="Times New Roman"/>
          <w:sz w:val="20"/>
        </w:rPr>
        <w:t xml:space="preserve"> </w:t>
      </w:r>
      <w:r>
        <w:rPr>
          <w:rFonts w:ascii="Times New Roman" w:hAnsi="Times New Roman"/>
          <w:b/>
          <w:sz w:val="20"/>
        </w:rPr>
        <w:t>на</w:t>
      </w:r>
      <w:r>
        <w:rPr>
          <w:rFonts w:ascii="Times New Roman" w:hAnsi="Times New Roman"/>
          <w:sz w:val="20"/>
        </w:rPr>
        <w:t xml:space="preserve"> </w:t>
      </w:r>
      <w:r>
        <w:rPr>
          <w:rFonts w:ascii="Times New Roman" w:hAnsi="Times New Roman"/>
          <w:b/>
          <w:sz w:val="20"/>
        </w:rPr>
        <w:t>йоджайет</w:t>
      </w:r>
      <w:r>
        <w:rPr>
          <w:rFonts w:ascii="Times New Roman" w:hAnsi="Times New Roman"/>
          <w:sz w:val="20"/>
        </w:rPr>
        <w:t xml:space="preserve"> (смысл: не следует нападать на них с доводами); </w:t>
      </w:r>
      <w:r>
        <w:rPr>
          <w:rFonts w:ascii="Times New Roman" w:hAnsi="Times New Roman"/>
          <w:b/>
          <w:sz w:val="20"/>
        </w:rPr>
        <w:t>йат ча</w:t>
      </w:r>
      <w:r>
        <w:rPr>
          <w:rFonts w:ascii="Times New Roman" w:hAnsi="Times New Roman"/>
          <w:sz w:val="20"/>
        </w:rPr>
        <w:t xml:space="preserve"> </w:t>
      </w:r>
      <w:r>
        <w:rPr>
          <w:rFonts w:ascii="Times New Roman" w:hAnsi="Times New Roman"/>
          <w:b/>
          <w:sz w:val="20"/>
        </w:rPr>
        <w:t>пракр̣тибхйах̣</w:t>
      </w:r>
      <w:r>
        <w:rPr>
          <w:rFonts w:ascii="Times New Roman" w:hAnsi="Times New Roman"/>
          <w:sz w:val="20"/>
        </w:rPr>
        <w:t xml:space="preserve"> </w:t>
      </w:r>
      <w:r>
        <w:rPr>
          <w:rFonts w:ascii="Times New Roman" w:hAnsi="Times New Roman"/>
          <w:b/>
          <w:sz w:val="20"/>
        </w:rPr>
        <w:t>парам</w:t>
      </w:r>
      <w:r>
        <w:rPr>
          <w:rFonts w:ascii="Times New Roman" w:hAnsi="Times New Roman"/>
          <w:sz w:val="20"/>
        </w:rPr>
        <w:t xml:space="preserve"> (иное, запредельное — словом, трансцендентное), </w:t>
      </w:r>
      <w:r>
        <w:rPr>
          <w:rFonts w:ascii="Times New Roman" w:hAnsi="Times New Roman"/>
          <w:b/>
          <w:sz w:val="20"/>
        </w:rPr>
        <w:t>тат эва</w:t>
      </w:r>
      <w:r>
        <w:rPr>
          <w:rFonts w:ascii="Times New Roman" w:hAnsi="Times New Roman"/>
          <w:sz w:val="20"/>
        </w:rPr>
        <w:t xml:space="preserve"> </w:t>
      </w:r>
      <w:r>
        <w:rPr>
          <w:rFonts w:ascii="Times New Roman" w:hAnsi="Times New Roman"/>
          <w:b/>
          <w:sz w:val="20"/>
        </w:rPr>
        <w:t>ачинтйасйа</w:t>
      </w:r>
      <w:r>
        <w:rPr>
          <w:rFonts w:ascii="Times New Roman" w:hAnsi="Times New Roman"/>
          <w:sz w:val="20"/>
        </w:rPr>
        <w:t xml:space="preserve"> </w:t>
      </w:r>
      <w:r>
        <w:rPr>
          <w:rFonts w:ascii="Times New Roman" w:hAnsi="Times New Roman"/>
          <w:b/>
          <w:sz w:val="20"/>
        </w:rPr>
        <w:t>лакш̣ан̣ам</w:t>
      </w:r>
      <w:r>
        <w:rPr>
          <w:rFonts w:ascii="Times New Roman" w:hAnsi="Times New Roman"/>
          <w:sz w:val="20"/>
        </w:rPr>
        <w:t>.</w:t>
      </w:r>
    </w:p>
    <w:p>
      <w:pPr>
        <w:keepNext/>
        <w:spacing w:before="160"/>
        <w:jc w:val="center"/>
      </w:pPr>
      <w:r>
        <w:rPr>
          <w:rFonts w:ascii="Times New Roman" w:hAnsi="Times New Roman"/>
          <w:i/>
          <w:sz w:val="21"/>
        </w:rPr>
        <w:t>Служения достигает лишь тот, у кого есть вера —</w:t>
      </w:r>
    </w:p>
    <w:p>
      <w:pPr>
        <w:jc w:val="both"/>
      </w:pPr>
      <w:r>
        <w:rPr>
          <w:b/>
        </w:rPr>
        <w:t xml:space="preserve">309 </w:t>
      </w:r>
      <w:r>
        <w:rPr>
          <w:rFonts w:ascii="Times New Roman" w:hAnsi="Times New Roman"/>
        </w:rPr>
        <w:t>Лишь тот достигнет стоп Шри Чайтаньи, кто твёрдо верит в чудеса Его изумительных деяний.</w:t>
      </w:r>
    </w:p>
    <w:p>
      <w:pPr>
        <w:spacing w:before="160"/>
        <w:jc w:val="both"/>
      </w:pPr>
      <w:r>
        <w:rPr>
          <w:b/>
        </w:rPr>
        <w:t xml:space="preserve">310 </w:t>
      </w:r>
      <w:r>
        <w:rPr>
          <w:rFonts w:ascii="Times New Roman" w:hAnsi="Times New Roman"/>
        </w:rPr>
        <w:t>Так я попутно изложил суть этой сиддханты. Любой, кто внимает этому, обретает беспримесную преданность.</w:t>
      </w:r>
    </w:p>
    <w:p>
      <w:pPr>
        <w:keepNext/>
        <w:spacing w:before="160"/>
        <w:jc w:val="center"/>
      </w:pPr>
      <w:r>
        <w:rPr>
          <w:rFonts w:ascii="Times New Roman" w:hAnsi="Times New Roman"/>
          <w:i/>
          <w:sz w:val="21"/>
        </w:rPr>
        <w:t>Повторение —</w:t>
      </w:r>
    </w:p>
    <w:p>
      <w:pPr>
        <w:jc w:val="both"/>
      </w:pPr>
      <w:r>
        <w:rPr>
          <w:b/>
        </w:rPr>
        <w:t xml:space="preserve">311 </w:t>
      </w:r>
      <w:r>
        <w:rPr>
          <w:rFonts w:ascii="Times New Roman" w:hAnsi="Times New Roman"/>
        </w:rPr>
        <w:t>Когда я делаю повторение того, что в этой книге описал уже прежде, это лишь для того, чтобы читатель ощутил вкус её смысла.</w:t>
      </w:r>
    </w:p>
    <w:p>
      <w:pPr>
        <w:keepNext/>
        <w:spacing w:before="160"/>
        <w:jc w:val="center"/>
      </w:pPr>
      <w:r>
        <w:rPr>
          <w:rFonts w:ascii="Times New Roman" w:hAnsi="Times New Roman"/>
          <w:i/>
          <w:sz w:val="21"/>
        </w:rPr>
        <w:t>Описание глав по примеру Шри Вьясы в “Бхагаватам” —</w:t>
      </w:r>
    </w:p>
    <w:p>
      <w:pPr>
        <w:jc w:val="both"/>
      </w:pPr>
      <w:r>
        <w:rPr>
          <w:b/>
        </w:rPr>
        <w:t xml:space="preserve">312 </w:t>
      </w:r>
      <w:r>
        <w:rPr>
          <w:rFonts w:ascii="Times New Roman" w:hAnsi="Times New Roman"/>
        </w:rPr>
        <w:t>И в “Шримад-Бхагаватам” Шри Вьясадэв также снова и снова возвращается к тому, что уже описал до этого прежде.</w:t>
      </w:r>
    </w:p>
    <w:p>
      <w:pPr>
        <w:jc w:val="both"/>
      </w:pPr>
      <w:r>
        <w:rPr>
          <w:b/>
          <w:i/>
          <w:sz w:val="20"/>
        </w:rPr>
        <w:t xml:space="preserve">Анубхашья. </w:t>
      </w:r>
      <w:r>
        <w:rPr>
          <w:rFonts w:ascii="Times New Roman" w:hAnsi="Times New Roman"/>
          <w:sz w:val="20"/>
        </w:rPr>
        <w:t>Шри Кришна Двайпаяна Ведавьяса в последней части “Шримад-Бхагаватам”, в двенадцатой главе двенадцатой песни, в 52 шлоках изложил краткий пересказ всего “Бхагаватам” от начала до конца и так завершил книгу. Следуя пути, который указал этот махаджана, автор тоже повторил вкратце Ади-лилу Шри Чайтаньи.</w:t>
      </w:r>
    </w:p>
    <w:p>
      <w:pPr>
        <w:keepNext/>
        <w:spacing w:before="160"/>
        <w:jc w:val="center"/>
      </w:pPr>
      <w:r>
        <w:rPr>
          <w:rFonts w:ascii="Times New Roman" w:hAnsi="Times New Roman"/>
          <w:i/>
          <w:sz w:val="21"/>
        </w:rPr>
        <w:t>Повторение — краткое описание глав —</w:t>
      </w:r>
    </w:p>
    <w:p>
      <w:pPr>
        <w:jc w:val="both"/>
      </w:pPr>
      <w:r>
        <w:rPr>
          <w:b/>
        </w:rPr>
        <w:t xml:space="preserve">313 </w:t>
      </w:r>
      <w:r>
        <w:rPr>
          <w:rFonts w:ascii="Times New Roman" w:hAnsi="Times New Roman"/>
        </w:rPr>
        <w:t>Поэтому я перечислю сейчас главы Ади-лилы. В первой главе я возношу почтение Гуру, и этими молитвами благими я книгу начинаю.</w:t>
      </w:r>
    </w:p>
    <w:p>
      <w:pPr>
        <w:spacing w:before="160"/>
        <w:jc w:val="both"/>
      </w:pPr>
      <w:r>
        <w:rPr>
          <w:b/>
        </w:rPr>
        <w:t xml:space="preserve">314 </w:t>
      </w:r>
      <w:r>
        <w:rPr>
          <w:rFonts w:ascii="Times New Roman" w:hAnsi="Times New Roman"/>
        </w:rPr>
        <w:t>Глава вторая раскрывает истинную природу Шри Чайтаньи Махапрабху. Он — Сам Всевышний, Шри Кришна, сын Махараджи Нанды.</w:t>
      </w:r>
    </w:p>
    <w:p>
      <w:pPr>
        <w:spacing w:before="160"/>
        <w:jc w:val="both"/>
      </w:pPr>
      <w:r>
        <w:rPr>
          <w:b/>
        </w:rPr>
        <w:t xml:space="preserve">315 </w:t>
      </w:r>
      <w:r>
        <w:rPr>
          <w:rFonts w:ascii="Times New Roman" w:hAnsi="Times New Roman"/>
        </w:rPr>
        <w:t>Сам Кришна пришёл в этот мир как Шри Чайтанья, сын Шачидеви. Третья глава посвящена общей причине Его явления.</w:t>
      </w:r>
    </w:p>
    <w:p>
      <w:pPr>
        <w:spacing w:before="160"/>
        <w:jc w:val="both"/>
      </w:pPr>
      <w:r>
        <w:rPr>
          <w:b/>
        </w:rPr>
        <w:t xml:space="preserve">316 </w:t>
      </w:r>
      <w:r>
        <w:rPr>
          <w:rFonts w:ascii="Times New Roman" w:hAnsi="Times New Roman"/>
        </w:rPr>
        <w:t>В той же главе описана и особая причина прихода Шри Чайтаньи — дар божественной любви. Говорится в ней и о религии эпохи — о воспевании святого имени Кришны и проповеди любви к Нему.</w:t>
      </w:r>
    </w:p>
    <w:p>
      <w:pPr>
        <w:spacing w:before="160"/>
        <w:jc w:val="both"/>
      </w:pPr>
      <w:r>
        <w:rPr>
          <w:b/>
        </w:rPr>
        <w:t xml:space="preserve">317 </w:t>
      </w:r>
      <w:r>
        <w:rPr>
          <w:rFonts w:ascii="Times New Roman" w:hAnsi="Times New Roman"/>
        </w:rPr>
        <w:t>Затем, в четвёртой главе я поведал о главной причине нисхождения Шри Чайтаньи. Он пришёл, чтобы познать вкус Своей сладости и ощутить нектарную любовь к Самому Себе.</w:t>
      </w:r>
    </w:p>
    <w:p>
      <w:pPr>
        <w:spacing w:before="160"/>
        <w:jc w:val="both"/>
      </w:pPr>
      <w:r>
        <w:rPr>
          <w:b/>
        </w:rPr>
        <w:t xml:space="preserve">318 </w:t>
      </w:r>
      <w:r>
        <w:rPr>
          <w:rFonts w:ascii="Times New Roman" w:hAnsi="Times New Roman"/>
        </w:rPr>
        <w:t>В пятой главе я описал истинную природу Шри Нитьянанды Прабху. Он — Тот, Кто прежде приходил как Баларама, сын Рохини.</w:t>
      </w:r>
    </w:p>
    <w:p>
      <w:pPr>
        <w:spacing w:before="160"/>
        <w:jc w:val="both"/>
      </w:pPr>
      <w:r>
        <w:rPr>
          <w:b/>
        </w:rPr>
        <w:t xml:space="preserve">319 </w:t>
      </w:r>
      <w:r>
        <w:rPr>
          <w:rFonts w:ascii="Times New Roman" w:hAnsi="Times New Roman"/>
        </w:rPr>
        <w:t>В шестой главе я открыл истину о Шри Адвайте Ачарье — воплощении Маха-Вишну.</w:t>
      </w:r>
    </w:p>
    <w:p>
      <w:pPr>
        <w:spacing w:before="160"/>
        <w:jc w:val="both"/>
      </w:pPr>
      <w:r>
        <w:rPr>
          <w:b/>
        </w:rPr>
        <w:t xml:space="preserve">320 </w:t>
      </w:r>
      <w:r>
        <w:rPr>
          <w:rFonts w:ascii="Times New Roman" w:hAnsi="Times New Roman"/>
        </w:rPr>
        <w:t>Седьмая глава объясняет Панча-таттву. Пять божественных истин (таттв) объединились в распространении божественной любви к Кришне.</w:t>
      </w:r>
    </w:p>
    <w:p>
      <w:pPr>
        <w:spacing w:before="160"/>
        <w:jc w:val="both"/>
      </w:pPr>
      <w:r>
        <w:rPr>
          <w:b/>
        </w:rPr>
        <w:t xml:space="preserve">321 </w:t>
      </w:r>
      <w:r>
        <w:rPr>
          <w:rFonts w:ascii="Times New Roman" w:hAnsi="Times New Roman"/>
        </w:rPr>
        <w:t>В восьмой главе изложена причина, что побудила меня описать все эти игры Шри Чайтаньи Махапрабху. В ней также раскрывается слава и величие святого имени Кришны.</w:t>
      </w:r>
    </w:p>
    <w:p>
      <w:pPr>
        <w:spacing w:before="160"/>
        <w:jc w:val="both"/>
      </w:pPr>
      <w:r>
        <w:rPr>
          <w:b/>
        </w:rPr>
        <w:t xml:space="preserve">322 </w:t>
      </w:r>
      <w:r>
        <w:rPr>
          <w:rFonts w:ascii="Times New Roman" w:hAnsi="Times New Roman"/>
        </w:rPr>
        <w:t>В девятой главе я описал древо желаний бхакти, которое посадил Сам садовник — Шри Чайтанья.</w:t>
      </w:r>
      <w:r>
        <w:rPr>
          <w:rFonts w:ascii="Times New Roman" w:hAnsi="Times New Roman"/>
          <w:vertAlign w:val="superscript"/>
        </w:rPr>
        <w:t>5</w:t>
      </w:r>
    </w:p>
    <w:p>
      <w:pPr>
        <w:spacing w:before="160"/>
        <w:jc w:val="both"/>
      </w:pPr>
      <w:r>
        <w:rPr>
          <w:b/>
        </w:rPr>
        <w:t xml:space="preserve">323 </w:t>
      </w:r>
      <w:r>
        <w:rPr>
          <w:rFonts w:ascii="Times New Roman" w:hAnsi="Times New Roman"/>
        </w:rPr>
        <w:t>В десятой главе я рассказал о ветвях и веточках на главном стволе того древа желаний, а также дал описание раздачи его плодов.</w:t>
      </w:r>
    </w:p>
    <w:p>
      <w:pPr>
        <w:spacing w:before="160"/>
        <w:jc w:val="both"/>
      </w:pPr>
      <w:r>
        <w:rPr>
          <w:b/>
        </w:rPr>
        <w:t xml:space="preserve">324 </w:t>
      </w:r>
      <w:r>
        <w:rPr>
          <w:rFonts w:ascii="Times New Roman" w:hAnsi="Times New Roman"/>
        </w:rPr>
        <w:t>В одиннадцатой главе приводится описание ветвей, идущих от Шри Нитьянанды. А в двенадцатой главе — ветвей на стволе Шри Адвайты.</w:t>
      </w:r>
    </w:p>
    <w:p>
      <w:pPr>
        <w:spacing w:before="160"/>
        <w:jc w:val="both"/>
      </w:pPr>
      <w:r>
        <w:rPr>
          <w:b/>
        </w:rPr>
        <w:t xml:space="preserve">325 </w:t>
      </w:r>
      <w:r>
        <w:rPr>
          <w:rFonts w:ascii="Times New Roman" w:hAnsi="Times New Roman"/>
        </w:rPr>
        <w:t>В тринадцатой главе есть описание рождения Шри Чайтаньи Махапрабху, которое сопровождалось воспеванием святого имени Кришны.</w:t>
      </w:r>
    </w:p>
    <w:p>
      <w:pPr>
        <w:spacing w:before="160"/>
        <w:jc w:val="both"/>
      </w:pPr>
      <w:r>
        <w:rPr>
          <w:b/>
        </w:rPr>
        <w:t xml:space="preserve">326 </w:t>
      </w:r>
      <w:r>
        <w:rPr>
          <w:rFonts w:ascii="Times New Roman" w:hAnsi="Times New Roman"/>
        </w:rPr>
        <w:t>В четырнадцатой главе есть описание детских шалостей Шри Чайтаньи, а в пятнадцатой вкратце описаны Его школьные забавы.</w:t>
      </w:r>
    </w:p>
    <w:p>
      <w:pPr>
        <w:spacing w:before="160"/>
        <w:jc w:val="both"/>
      </w:pPr>
      <w:r>
        <w:rPr>
          <w:b/>
        </w:rPr>
        <w:t xml:space="preserve">327 </w:t>
      </w:r>
      <w:r>
        <w:rPr>
          <w:rFonts w:ascii="Times New Roman" w:hAnsi="Times New Roman"/>
        </w:rPr>
        <w:t>В шестнадцатой главе я поведал о юношеских играх Шри Чайтаньи. В семнадцатой я особо рассказал о тех играх, что Он совершил в пору молодости.</w:t>
      </w:r>
    </w:p>
    <w:p>
      <w:pPr>
        <w:jc w:val="both"/>
      </w:pPr>
      <w:r>
        <w:rPr>
          <w:b/>
          <w:i/>
          <w:sz w:val="20"/>
        </w:rPr>
        <w:t xml:space="preserve">Анубхашья. </w:t>
      </w:r>
      <w:r>
        <w:rPr>
          <w:rFonts w:ascii="Times New Roman" w:hAnsi="Times New Roman"/>
          <w:sz w:val="20"/>
        </w:rPr>
        <w:t>Со стиха 313 по стих 327 дан перечень глав. В первой главе — мангалачарана: поклон гуру и другим. Во второй — мангалачарана, указывающая на истину о Гауре. В третьей — общая причина воплощения: дарование премы. В четвёртой — коренная причина воплощения. В пятой — истина о Нитьянанде. В шестой — указание на истину об Адвайте. В седьмой — указание на Панча-таттву и её проповедь. В восьмой — вступление и величие имени. В девятой — описание древа желаний бхакти и проповедь. В десятой — перечень спутников Гауры. В одиннадцатой — перечень спутников Нитьянанды. В двенадцатой — перечень спутников Адвайты и Гададхары. В тринадцатой — игра рождения Гауры. В четырнадцатой — игры детства. В пятнадцатой — игры пауганды. В шестнадцатой — игры кайшоры. В семнадцатой — игры юности.</w:t>
      </w:r>
    </w:p>
    <w:p>
      <w:pPr>
        <w:spacing w:before="160"/>
        <w:jc w:val="both"/>
      </w:pPr>
      <w:r>
        <w:rPr>
          <w:b/>
        </w:rPr>
        <w:t xml:space="preserve">328 </w:t>
      </w:r>
      <w:r>
        <w:rPr>
          <w:rFonts w:ascii="Times New Roman" w:hAnsi="Times New Roman"/>
        </w:rPr>
        <w:t>Так я описал все семнадцать глав первого тома, Ади-лилы. Первые двенадцать из них — вступление к книге.</w:t>
      </w:r>
    </w:p>
    <w:p>
      <w:pPr>
        <w:spacing w:before="160"/>
        <w:jc w:val="both"/>
      </w:pPr>
      <w:r>
        <w:rPr>
          <w:b/>
        </w:rPr>
        <w:t xml:space="preserve">329 </w:t>
      </w:r>
      <w:r>
        <w:rPr>
          <w:rFonts w:ascii="Times New Roman" w:hAnsi="Times New Roman"/>
        </w:rPr>
        <w:t>В пяти главах я описал деяния Господа в пяти возрастах — весьма кратко, не вдаваясь в подробности.</w:t>
      </w:r>
    </w:p>
    <w:p>
      <w:pPr>
        <w:jc w:val="both"/>
      </w:pPr>
      <w:r>
        <w:rPr>
          <w:b/>
          <w:i/>
          <w:sz w:val="20"/>
        </w:rPr>
        <w:t xml:space="preserve">Анубхашья. </w:t>
      </w:r>
      <w:r>
        <w:rPr>
          <w:rFonts w:ascii="Times New Roman" w:hAnsi="Times New Roman"/>
          <w:sz w:val="20"/>
        </w:rPr>
        <w:t>В Ади-лиле семнадцать глав, или разделов (прабандх). Из них первые двенадцать — лишь предисловие, или вступление, к книге. Последующие пять глав, с тринадцатой по семнадцатую, — пять разделов о пяти возрастах: «рождении», «детстве» (балья), «отрочестве» (пауганда), «юности» (кайшора) и «молодости» (юва).</w:t>
      </w:r>
    </w:p>
    <w:p>
      <w:pPr>
        <w:spacing w:before="160"/>
        <w:jc w:val="both"/>
      </w:pPr>
      <w:r>
        <w:rPr>
          <w:b/>
        </w:rPr>
        <w:t xml:space="preserve">330 </w:t>
      </w:r>
      <w:r>
        <w:rPr>
          <w:rFonts w:ascii="Times New Roman" w:hAnsi="Times New Roman"/>
        </w:rPr>
        <w:t>По указанию Шри Нитьянанды Прабху и благодаря Его особой силе Шри Вриндаван дас Тхакур подробно описал всё это в своей книге “Чайтанья-бхагавата”.</w:t>
      </w:r>
      <w:r>
        <w:rPr>
          <w:rFonts w:ascii="Times New Roman" w:hAnsi="Times New Roman"/>
          <w:vertAlign w:val="superscript"/>
        </w:rPr>
        <w:t>6</w:t>
      </w:r>
    </w:p>
    <w:p>
      <w:pPr>
        <w:keepNext/>
        <w:spacing w:before="160"/>
        <w:jc w:val="center"/>
      </w:pPr>
      <w:r>
        <w:rPr>
          <w:rFonts w:ascii="Times New Roman" w:hAnsi="Times New Roman"/>
          <w:i/>
          <w:sz w:val="21"/>
        </w:rPr>
        <w:t>Игры Гауры безбрежны —</w:t>
      </w:r>
    </w:p>
    <w:p>
      <w:pPr>
        <w:jc w:val="both"/>
      </w:pPr>
      <w:r>
        <w:rPr>
          <w:b/>
        </w:rPr>
        <w:t xml:space="preserve">331 </w:t>
      </w:r>
      <w:r>
        <w:rPr>
          <w:rFonts w:ascii="Times New Roman" w:hAnsi="Times New Roman"/>
        </w:rPr>
        <w:t>Все игры Шри Кришна Чайтаньи Махапрабху прекрасны, удивительны и бесконечны. И даже Брахма, Шива и Шеша-нага не знают им предела.</w:t>
      </w:r>
    </w:p>
    <w:p>
      <w:pPr>
        <w:jc w:val="both"/>
      </w:pPr>
      <w:r>
        <w:rPr>
          <w:b/>
          <w:i/>
          <w:sz w:val="20"/>
        </w:rPr>
        <w:t xml:space="preserve">Анубхашья. </w:t>
      </w:r>
      <w:r>
        <w:rPr>
          <w:rFonts w:ascii="Times New Roman" w:hAnsi="Times New Roman"/>
          <w:sz w:val="20"/>
        </w:rPr>
        <w:t>См. Мадхья 21.10 и 12, а также стихи Шримад-Бхагаватам 2.7.41, 10.14.7 и другие.</w:t>
      </w:r>
    </w:p>
    <w:p>
      <w:pPr>
        <w:keepNext/>
        <w:spacing w:before="160"/>
        <w:jc w:val="center"/>
      </w:pPr>
      <w:r>
        <w:rPr>
          <w:rFonts w:ascii="Times New Roman" w:hAnsi="Times New Roman"/>
          <w:i/>
          <w:sz w:val="21"/>
        </w:rPr>
        <w:t>Высшее благо для тех, кто слушает и воспевает игры Гауры —</w:t>
      </w:r>
    </w:p>
    <w:p>
      <w:pPr>
        <w:jc w:val="both"/>
      </w:pPr>
      <w:r>
        <w:rPr>
          <w:b/>
        </w:rPr>
        <w:t xml:space="preserve">332 </w:t>
      </w:r>
      <w:r>
        <w:rPr>
          <w:rFonts w:ascii="Times New Roman" w:hAnsi="Times New Roman"/>
        </w:rPr>
        <w:t>Любой, кто слушает или рассказывает любую часть из этих дивных игр, тот в высшей степени удачлив. Очень скоро он будет благословлён встречей с Самим Шри Чайтаньей Махапрабху.</w:t>
      </w:r>
    </w:p>
    <w:p>
      <w:pPr>
        <w:spacing w:before="160"/>
        <w:jc w:val="both"/>
      </w:pPr>
      <w:r>
        <w:rPr>
          <w:b/>
        </w:rPr>
        <w:t xml:space="preserve">333 </w:t>
      </w:r>
      <w:r>
        <w:rPr>
          <w:rFonts w:ascii="Times New Roman" w:hAnsi="Times New Roman"/>
        </w:rPr>
        <w:t>И к нему придут Шри Кришна Чайтанья, Адвайта и Нитьянанда, Шривас, Гададхар и все другие преданные.</w:t>
      </w:r>
    </w:p>
    <w:p>
      <w:pPr>
        <w:keepNext/>
        <w:spacing w:before="160"/>
        <w:jc w:val="center"/>
      </w:pPr>
      <w:r>
        <w:rPr>
          <w:rFonts w:ascii="Times New Roman" w:hAnsi="Times New Roman"/>
          <w:i/>
          <w:sz w:val="21"/>
        </w:rPr>
        <w:t>Поклон преданным, живущим во Вриндаване —</w:t>
      </w:r>
    </w:p>
    <w:p>
      <w:pPr>
        <w:jc w:val="both"/>
      </w:pPr>
      <w:r>
        <w:rPr>
          <w:b/>
        </w:rPr>
        <w:t xml:space="preserve">334 </w:t>
      </w:r>
      <w:r>
        <w:rPr>
          <w:rFonts w:ascii="Times New Roman" w:hAnsi="Times New Roman"/>
        </w:rPr>
        <w:t>Склоняюсь я в великом почтении перед всеми преданными Вриндавана, смиренно моля их коснуться моей головы своими лотосными стопами.</w:t>
      </w:r>
    </w:p>
    <w:p>
      <w:pPr>
        <w:keepNext/>
        <w:spacing w:before="160"/>
        <w:jc w:val="center"/>
      </w:pPr>
      <w:r>
        <w:rPr>
          <w:rFonts w:ascii="Times New Roman" w:hAnsi="Times New Roman"/>
          <w:i/>
          <w:sz w:val="21"/>
        </w:rPr>
        <w:t>Поклон гуру —</w:t>
      </w:r>
    </w:p>
    <w:p>
      <w:pPr>
        <w:jc w:val="both"/>
      </w:pPr>
      <w:r>
        <w:rPr>
          <w:b/>
        </w:rPr>
        <w:t xml:space="preserve">335–336 </w:t>
      </w:r>
      <w:r>
        <w:rPr>
          <w:rFonts w:ascii="Times New Roman" w:hAnsi="Times New Roman"/>
        </w:rPr>
        <w:t xml:space="preserve">Приняв на свою голову святые стопы Шри Сваруп Дамодара, Шри Рупы, Шри Санатана, Шри Рагхунатха Даса и Шри Дживы Госвами и покорно моля их всех о милости, я, Кришнадас, пишу “Шри Чайтанья-чаритамриту”. </w:t>
      </w:r>
    </w:p>
    <w:p>
      <w:pPr>
        <w:jc w:val="both"/>
      </w:pPr>
      <w:r>
        <w:rPr>
          <w:b/>
          <w:i/>
          <w:sz w:val="20"/>
        </w:rPr>
        <w:t xml:space="preserve">Анубхашья. </w:t>
      </w:r>
      <w:r>
        <w:rPr>
          <w:rFonts w:ascii="Times New Roman" w:hAnsi="Times New Roman"/>
          <w:b/>
          <w:sz w:val="20"/>
        </w:rPr>
        <w:t>Шри Сварупа</w:t>
      </w:r>
      <w:r>
        <w:rPr>
          <w:rFonts w:ascii="Times New Roman" w:hAnsi="Times New Roman"/>
          <w:sz w:val="20"/>
        </w:rPr>
        <w:t xml:space="preserve"> — Шри Сварупа Дамодара; см. Мадхья 10.102–127 и «Анубхашью».</w:t>
      </w:r>
    </w:p>
    <w:p>
      <w:pPr>
        <w:jc w:val="both"/>
      </w:pPr>
      <w:r>
        <w:rPr>
          <w:rFonts w:ascii="Times New Roman" w:hAnsi="Times New Roman"/>
          <w:sz w:val="20"/>
        </w:rPr>
        <w:t>*Так заканчивается семнадцатая глава “Анубхашьи”.*</w:t>
      </w:r>
    </w:p>
    <w:p>
      <w:pPr>
        <w:pStyle w:val="Heading2"/>
      </w:pPr>
      <w:r>
        <w:t>Примечания</w:t>
      </w:r>
    </w:p>
    <w:p>
      <w:r>
        <w:rPr>
          <w:sz w:val="19"/>
        </w:rPr>
        <w:t xml:space="preserve">1. </w:t>
      </w:r>
      <w:r>
        <w:rPr>
          <w:rFonts w:ascii="Times New Roman" w:hAnsi="Times New Roman"/>
          <w:sz w:val="19"/>
        </w:rPr>
        <w:t>В издании у этого стиха опечатка — номер «৬২».</w:t>
      </w:r>
    </w:p>
    <w:p>
      <w:r>
        <w:rPr>
          <w:sz w:val="19"/>
        </w:rPr>
        <w:t xml:space="preserve">2. </w:t>
      </w:r>
      <w:r>
        <w:rPr>
          <w:rFonts w:ascii="Times New Roman" w:hAnsi="Times New Roman"/>
          <w:sz w:val="19"/>
        </w:rPr>
        <w:t>В оригинале — «Чайтанья-мангала»: так первоначально называлась «Чайтанья-бхагавата» (ср. Ади 8.33–35).</w:t>
      </w:r>
    </w:p>
    <w:p>
      <w:r>
        <w:rPr>
          <w:sz w:val="19"/>
        </w:rPr>
        <w:t xml:space="preserve">3. </w:t>
      </w:r>
      <w:r>
        <w:rPr>
          <w:rFonts w:ascii="Times New Roman" w:hAnsi="Times New Roman"/>
          <w:sz w:val="19"/>
        </w:rPr>
        <w:t>Шлока приводится в “Маламаса-таттве” (так в заголовке издания).</w:t>
      </w:r>
    </w:p>
    <w:p>
      <w:r>
        <w:rPr>
          <w:sz w:val="19"/>
        </w:rPr>
        <w:t xml:space="preserve">4. </w:t>
      </w:r>
      <w:r>
        <w:rPr>
          <w:rFonts w:ascii="Times New Roman" w:hAnsi="Times New Roman"/>
          <w:sz w:val="19"/>
        </w:rPr>
        <w:t>Пандит Госани — Гададхара Пандит.</w:t>
      </w:r>
    </w:p>
    <w:p>
      <w:r>
        <w:rPr>
          <w:sz w:val="19"/>
        </w:rPr>
        <w:t xml:space="preserve">5. </w:t>
      </w:r>
      <w:r>
        <w:rPr>
          <w:rFonts w:ascii="Times New Roman" w:hAnsi="Times New Roman"/>
          <w:sz w:val="19"/>
        </w:rPr>
        <w:t>Перевод стиха у ВЧД пропущен; восполнен редакцией.</w:t>
      </w:r>
    </w:p>
    <w:p>
      <w:r>
        <w:rPr>
          <w:sz w:val="19"/>
        </w:rPr>
        <w:t xml:space="preserve">6. </w:t>
      </w:r>
      <w:r>
        <w:rPr>
          <w:rFonts w:ascii="Times New Roman" w:hAnsi="Times New Roman"/>
          <w:sz w:val="19"/>
        </w:rPr>
        <w:t>В оригинале — «Чайтанья-мангала»: так первоначально называлась «Чайтанья-бхагавата» (ср. Ади 8.33–35).</w:t>
      </w:r>
    </w:p>
    <w:p>
      <w:r>
        <w:rPr>
          <w:sz w:val="19"/>
        </w:rPr>
        <w:t xml:space="preserve">7. </w:t>
      </w:r>
      <w:r>
        <w:rPr>
          <w:rFonts w:ascii="Times New Roman" w:hAnsi="Times New Roman"/>
          <w:sz w:val="19"/>
        </w:rPr>
        <w:t>Так в издании: «тарор апи»; в стихе — «тарор ива».</w:t>
      </w:r>
    </w:p>
    <w:p>
      <w:r>
        <w:rPr>
          <w:sz w:val="19"/>
        </w:rPr>
        <w:t xml:space="preserve">8. </w:t>
      </w:r>
      <w:r>
        <w:rPr>
          <w:rFonts w:ascii="Times New Roman" w:hAnsi="Times New Roman"/>
          <w:sz w:val="19"/>
        </w:rPr>
        <w:t>Ныне принятая нумерация — 10.81.16.</w:t>
      </w:r>
    </w:p>
    <w:p>
      <w:r>
        <w:rPr>
          <w:sz w:val="19"/>
        </w:rPr>
        <w:t xml:space="preserve">9. </w:t>
      </w:r>
      <w:r>
        <w:rPr>
          <w:rFonts w:ascii="Times New Roman" w:hAnsi="Times New Roman"/>
          <w:sz w:val="19"/>
        </w:rPr>
        <w:t>Неясное место: «সন্ধ্যা ধন্য দিগন্তর» (букв. «вечер, благословенны края неба»); перевод предположительный.</w:t>
      </w:r>
    </w:p>
    <w:p>
      <w:r>
        <w:rPr>
          <w:sz w:val="19"/>
        </w:rPr>
        <w:t xml:space="preserve">10. </w:t>
      </w:r>
      <w:r>
        <w:rPr>
          <w:rFonts w:ascii="Times New Roman" w:hAnsi="Times New Roman"/>
          <w:sz w:val="19"/>
        </w:rPr>
        <w:t>Голака — по смрити, сын, рождённый вдовой после смерти мужа (Ману-самхита, 3.174).</w:t>
      </w:r>
    </w:p>
    <w:p>
      <w:r>
        <w:rPr>
          <w:sz w:val="19"/>
        </w:rPr>
        <w:t xml:space="preserve">11. </w:t>
      </w:r>
      <w:r>
        <w:rPr>
          <w:rFonts w:ascii="Times New Roman" w:hAnsi="Times New Roman"/>
          <w:sz w:val="19"/>
        </w:rPr>
        <w:t>Бхагавад-гита, 4.40.</w:t>
      </w:r>
    </w:p>
    <w:sectPr w:rsidR="00FC693F" w:rsidRPr="0006063C" w:rsidSect="00034616">
      <w:pgSz w:w="8391" w:h="11906"/>
      <w:pgMar w:top="794"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