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tac-chaktīḥ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Kṛṣṇa  Caitanya  named</w:t>
      </w:r>
    </w:p>
    <w:p>
      <w:pPr>
        <w:spacing w:before="60"/>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Nityānanda  who rose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wonderful  bestowing good  dispelling darkness</w:t>
      </w:r>
    </w:p>
    <w:p>
      <w:pPr>
        <w:spacing w:before="60"/>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which  non-dual  Brahman  in the Upaniṣads  that  also  His  bodily  effulgence</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Supersoul  the Indweller  the Puruṣa  thus  He  His  portion  manifestation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bestow  of the most exalted radiant rasa  devotion to Himself  the treasure</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Hari  golden  beautiful  lustre  with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shine  your  Śacī’s  son</w:t>
      </w:r>
    </w:p>
    <w:p>
      <w:pPr>
        <w:spacing w:before="60"/>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Kṛṣṇa’s  love  the transformation  the pleasure  potency  therefore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self  although  in the world  of old  bodily  distinction  attained  the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Caitanya named  manifest  now  that  pair  and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Rādhā’s  sentiment  and lustre  adorned  I bow to  Kṛṣṇa  Himself</w:t>
      </w:r>
    </w:p>
    <w:p>
      <w:pPr>
        <w:spacing w:before="60"/>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Śrī  Rādhā’s  love’s  greatness  of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to be tasted  by which  wondrous  sweetness  of what kind  or  My</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happiness  and Her  from experiencing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with Her sentiment rich  was born  in Śacī’s womb  ocean  the moon Hari</w:t>
      </w:r>
    </w:p>
    <w:p>
      <w:pPr>
        <w:spacing w:before="60"/>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Saṅkarṣaṇa  Kāraṇodakaśāyī</w:t>
      </w:r>
    </w:p>
    <w:p>
      <w:pPr>
        <w:keepNext/>
        <w:spacing w:after="0"/>
        <w:ind w:left="227"/>
      </w:pPr>
      <w:r>
        <w:rPr>
          <w:rFonts w:ascii="Times New Roman" w:hAnsi="Times New Roman"/>
          <w:i/>
          <w:sz w:val="20"/>
        </w:rPr>
        <w:t>garbhoda-śāyī ca payo’bdhi-śāyī</w:t>
      </w:r>
    </w:p>
    <w:p>
      <w:pPr>
        <w:keepNext/>
        <w:spacing w:after="40"/>
        <w:ind w:left="227"/>
      </w:pPr>
      <w:r>
        <w:rPr>
          <w:rFonts w:ascii="Times New Roman" w:hAnsi="Times New Roman"/>
          <w:color w:val="555555"/>
          <w:sz w:val="18"/>
        </w:rPr>
        <w:t>Garbhodakaśāyī  and  Kṣīrodakaśāyī</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and Śeṣa  whose  portions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named  Rāma  refuge  my  may be</w:t>
      </w:r>
    </w:p>
    <w:p>
      <w:pPr>
        <w:spacing w:before="60"/>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all-pervading  Vaikuṇṭha  world</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opulence  amid the fourfold expansion</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form  whose  shines forth  Saṅkarṣaṇa  named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māyā’s  master  of universes  multitudes  shelter  whose body</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person  of the Causal  Ocean  in the midst</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part  the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whose  part of a part  the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whose  navel-lotus  of the worlds  totality  as its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worlds  of birth  the 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whose  part of a part of a part  the Supersoul  of all</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maintainer  Viṣṇu  appears  lying on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of the earth  the upholder  whose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Mahā-Viṣṇu  of the world  the maker</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by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12 </w:t>
      </w:r>
      <w:r>
        <w:rPr>
          <w:rFonts w:ascii="Times New Roman" w:hAnsi="Times New Roman"/>
        </w:rPr>
        <w:t>Mahā-Viṣṇu is the maker of the world, who creates it through māyā; and this Lord Advaita Ācārya is His avatāra.</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Advaita  from Hari  being non-different</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Ācārya  bhakti  from teaching</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as a devotee descended  the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of five truths  composed  Kṛṣṇa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devotee in form  devotee in essence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devotee-avatāra  called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jayatāṁ suratau paṅgor</w:t>
      </w:r>
    </w:p>
    <w:p>
      <w:pPr>
        <w:keepNext/>
        <w:spacing w:after="40"/>
        <w:ind w:left="227"/>
      </w:pPr>
      <w:r>
        <w:rPr>
          <w:rFonts w:ascii="Times New Roman" w:hAnsi="Times New Roman"/>
          <w:color w:val="555555"/>
          <w:sz w:val="18"/>
        </w:rPr>
        <w:t>glory  to the merciful (Pair)  of the lame</w:t>
      </w:r>
    </w:p>
    <w:p>
      <w:pPr>
        <w:keepNext/>
        <w:spacing w:after="0"/>
        <w:ind w:left="227"/>
      </w:pPr>
      <w:r>
        <w:rPr>
          <w:rFonts w:ascii="Times New Roman" w:hAnsi="Times New Roman"/>
          <w:i/>
          <w:sz w:val="20"/>
        </w:rPr>
        <w:t>mama manda-mater gatī</w:t>
      </w:r>
    </w:p>
    <w:p>
      <w:pPr>
        <w:keepNext/>
        <w:spacing w:after="40"/>
        <w:ind w:left="227"/>
      </w:pPr>
      <w:r>
        <w:rPr>
          <w:rFonts w:ascii="Times New Roman" w:hAnsi="Times New Roman"/>
          <w:color w:val="555555"/>
          <w:sz w:val="18"/>
        </w:rPr>
        <w:t>of me  of dull mind  the refuge</w:t>
      </w:r>
    </w:p>
    <w:p>
      <w:pPr>
        <w:keepNext/>
        <w:spacing w:after="0"/>
        <w:ind w:left="227"/>
      </w:pPr>
      <w:r>
        <w:rPr>
          <w:rFonts w:ascii="Times New Roman" w:hAnsi="Times New Roman"/>
          <w:i/>
          <w:sz w:val="20"/>
        </w:rPr>
        <w:t>mat-sarvasva-padāmbhojau</w:t>
      </w:r>
    </w:p>
    <w:p>
      <w:pPr>
        <w:keepNext/>
        <w:spacing w:after="40"/>
        <w:ind w:left="227"/>
      </w:pPr>
      <w:r>
        <w:rPr>
          <w:rFonts w:ascii="Times New Roman" w:hAnsi="Times New Roman"/>
          <w:color w:val="555555"/>
          <w:sz w:val="18"/>
        </w:rPr>
        <w:t>whose lotus feet are my all</w:t>
      </w:r>
    </w:p>
    <w:p>
      <w:pPr>
        <w:keepNext/>
        <w:spacing w:after="0"/>
        <w:ind w:left="227"/>
      </w:pPr>
      <w:r>
        <w:rPr>
          <w:rFonts w:ascii="Times New Roman" w:hAnsi="Times New Roman"/>
          <w:i/>
          <w:sz w:val="20"/>
        </w:rPr>
        <w:t>rādhā-madana-mohanau</w:t>
      </w:r>
    </w:p>
    <w:p>
      <w:pPr>
        <w:keepNext/>
        <w:spacing w:after="40"/>
        <w:ind w:left="227"/>
      </w:pPr>
      <w:r>
        <w:rPr>
          <w:rFonts w:ascii="Times New Roman" w:hAnsi="Times New Roman"/>
          <w:color w:val="555555"/>
          <w:sz w:val="18"/>
        </w:rPr>
        <w:t>Rādhā  and Madana-mohana</w:t>
      </w:r>
    </w:p>
    <w:p>
      <w:pPr>
        <w:spacing w:before="60"/>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dīvyad-vṛndāraṇya-kalpa-drumādhaḥ-</w:t>
      </w:r>
    </w:p>
    <w:p>
      <w:pPr>
        <w:keepNext/>
        <w:spacing w:after="40"/>
        <w:ind w:left="227"/>
      </w:pPr>
      <w:r>
        <w:rPr>
          <w:rFonts w:ascii="Times New Roman" w:hAnsi="Times New Roman"/>
          <w:color w:val="555555"/>
          <w:sz w:val="18"/>
        </w:rPr>
        <w:t>shining  in Vṛndāvana forest  wish-fulfilling  tree  beneath</w:t>
      </w:r>
    </w:p>
    <w:p>
      <w:pPr>
        <w:keepNext/>
        <w:spacing w:after="0"/>
        <w:ind w:left="227"/>
      </w:pPr>
      <w:r>
        <w:rPr>
          <w:rFonts w:ascii="Times New Roman" w:hAnsi="Times New Roman"/>
          <w:i/>
          <w:sz w:val="20"/>
        </w:rPr>
        <w:t>śrīmad-ratnāgāra-siṁhāsana-sthau</w:t>
      </w:r>
    </w:p>
    <w:p>
      <w:pPr>
        <w:keepNext/>
        <w:spacing w:after="40"/>
        <w:ind w:left="227"/>
      </w:pPr>
      <w:r>
        <w:rPr>
          <w:rFonts w:ascii="Times New Roman" w:hAnsi="Times New Roman"/>
          <w:color w:val="555555"/>
          <w:sz w:val="18"/>
        </w:rPr>
        <w:t>in a beautiful  jewel temple  on a lion-throne  seated</w:t>
      </w:r>
    </w:p>
    <w:p>
      <w:pPr>
        <w:keepNext/>
        <w:spacing w:after="0"/>
        <w:ind w:left="227"/>
      </w:pPr>
      <w:r>
        <w:rPr>
          <w:rFonts w:ascii="Times New Roman" w:hAnsi="Times New Roman"/>
          <w:i/>
          <w:sz w:val="20"/>
        </w:rPr>
        <w:t>śrī śrī rādhā-śrīla-govinda-devau</w:t>
      </w:r>
    </w:p>
    <w:p>
      <w:pPr>
        <w:keepNext/>
        <w:spacing w:after="40"/>
        <w:ind w:left="227"/>
      </w:pPr>
      <w:r>
        <w:rPr>
          <w:rFonts w:ascii="Times New Roman" w:hAnsi="Times New Roman"/>
          <w:color w:val="555555"/>
          <w:sz w:val="18"/>
        </w:rPr>
        <w:t>Śrī Śrī  Rādhā  and Śrīla  Govinda  the Deities</w:t>
      </w:r>
    </w:p>
    <w:p>
      <w:pPr>
        <w:keepNext/>
        <w:spacing w:after="0"/>
        <w:ind w:left="227"/>
      </w:pPr>
      <w:r>
        <w:rPr>
          <w:rFonts w:ascii="Times New Roman" w:hAnsi="Times New Roman"/>
          <w:i/>
          <w:sz w:val="20"/>
        </w:rPr>
        <w:t>preṣṭhālībhiḥ sevyamānau smarāmi</w:t>
      </w:r>
    </w:p>
    <w:p>
      <w:pPr>
        <w:keepNext/>
        <w:spacing w:after="40"/>
        <w:ind w:left="227"/>
      </w:pPr>
      <w:r>
        <w:rPr>
          <w:rFonts w:ascii="Times New Roman" w:hAnsi="Times New Roman"/>
          <w:color w:val="555555"/>
          <w:sz w:val="18"/>
        </w:rPr>
        <w:t>by Their dearest friends  being served  I remember</w:t>
      </w:r>
    </w:p>
    <w:p>
      <w:pPr>
        <w:spacing w:before="60"/>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śrīmān rāsa-rasārambhī</w:t>
      </w:r>
    </w:p>
    <w:p>
      <w:pPr>
        <w:keepNext/>
        <w:spacing w:after="40"/>
        <w:ind w:left="227"/>
      </w:pPr>
      <w:r>
        <w:rPr>
          <w:rFonts w:ascii="Times New Roman" w:hAnsi="Times New Roman"/>
          <w:color w:val="555555"/>
          <w:sz w:val="18"/>
        </w:rPr>
        <w:t>the beautiful  of the rāsa dance’s  sweetness  the initiator</w:t>
      </w:r>
    </w:p>
    <w:p>
      <w:pPr>
        <w:keepNext/>
        <w:spacing w:after="0"/>
        <w:ind w:left="227"/>
      </w:pPr>
      <w:r>
        <w:rPr>
          <w:rFonts w:ascii="Times New Roman" w:hAnsi="Times New Roman"/>
          <w:i/>
          <w:sz w:val="20"/>
        </w:rPr>
        <w:t>vaṁśīvaṭa-taṭa-sthitaḥ</w:t>
      </w:r>
    </w:p>
    <w:p>
      <w:pPr>
        <w:keepNext/>
        <w:spacing w:after="40"/>
        <w:ind w:left="227"/>
      </w:pPr>
      <w:r>
        <w:rPr>
          <w:rFonts w:ascii="Times New Roman" w:hAnsi="Times New Roman"/>
          <w:color w:val="555555"/>
          <w:sz w:val="18"/>
        </w:rPr>
        <w:t>of Vaṁśīvaṭa  on the bank  standing</w:t>
      </w:r>
    </w:p>
    <w:p>
      <w:pPr>
        <w:keepNext/>
        <w:spacing w:after="0"/>
        <w:ind w:left="227"/>
      </w:pPr>
      <w:r>
        <w:rPr>
          <w:rFonts w:ascii="Times New Roman" w:hAnsi="Times New Roman"/>
          <w:i/>
          <w:sz w:val="20"/>
        </w:rPr>
        <w:t>karṣan veṇu-svanair gopīr</w:t>
      </w:r>
    </w:p>
    <w:p>
      <w:pPr>
        <w:keepNext/>
        <w:spacing w:after="40"/>
        <w:ind w:left="227"/>
      </w:pPr>
      <w:r>
        <w:rPr>
          <w:rFonts w:ascii="Times New Roman" w:hAnsi="Times New Roman"/>
          <w:color w:val="555555"/>
          <w:sz w:val="18"/>
        </w:rPr>
        <w:t>drawing  with the flute’s  sounds  the gopīs</w:t>
      </w:r>
    </w:p>
    <w:p>
      <w:pPr>
        <w:keepNext/>
        <w:spacing w:after="0"/>
        <w:ind w:left="227"/>
      </w:pPr>
      <w:r>
        <w:rPr>
          <w:rFonts w:ascii="Times New Roman" w:hAnsi="Times New Roman"/>
          <w:i/>
          <w:sz w:val="20"/>
        </w:rPr>
        <w:t>gopī-nāthaḥ śriye ’stu naḥ</w:t>
      </w:r>
    </w:p>
    <w:p>
      <w:pPr>
        <w:keepNext/>
        <w:spacing w:after="40"/>
        <w:ind w:left="227"/>
      </w:pPr>
      <w:r>
        <w:rPr>
          <w:rFonts w:ascii="Times New Roman" w:hAnsi="Times New Roman"/>
          <w:color w:val="555555"/>
          <w:sz w:val="18"/>
        </w:rPr>
        <w:t>of the gopīs  the Lord  for good  may be  ours</w:t>
      </w:r>
    </w:p>
    <w:p>
      <w:pPr>
        <w:spacing w:before="60"/>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ei tina ṭhākura gauḍīyāke kariyāchena ātmasāt</w:t>
      </w:r>
    </w:p>
    <w:p>
      <w:pPr>
        <w:keepNext/>
        <w:spacing w:after="40"/>
        <w:ind w:left="227"/>
      </w:pPr>
      <w:r>
        <w:rPr>
          <w:rFonts w:ascii="Times New Roman" w:hAnsi="Times New Roman"/>
          <w:color w:val="555555"/>
          <w:sz w:val="18"/>
        </w:rPr>
        <w:t>these  three  Deities  the Gauḍīyas  have made  Their own</w:t>
      </w:r>
    </w:p>
    <w:p>
      <w:pPr>
        <w:keepNext/>
        <w:spacing w:after="0"/>
        <w:ind w:left="227"/>
      </w:pPr>
      <w:r>
        <w:rPr>
          <w:rFonts w:ascii="Times New Roman" w:hAnsi="Times New Roman"/>
          <w:i/>
          <w:sz w:val="20"/>
        </w:rPr>
        <w:t>e tinera caraṇa vandom̐, tine mora nātha</w:t>
      </w:r>
    </w:p>
    <w:p>
      <w:pPr>
        <w:keepNext/>
        <w:spacing w:after="40"/>
        <w:ind w:left="227"/>
      </w:pPr>
      <w:r>
        <w:rPr>
          <w:rFonts w:ascii="Times New Roman" w:hAnsi="Times New Roman"/>
          <w:color w:val="555555"/>
          <w:sz w:val="18"/>
        </w:rPr>
        <w:t>of these  three  the feet  I worship;  the Three  my  Lords</w:t>
      </w:r>
    </w:p>
    <w:p>
      <w:pPr>
        <w:spacing w:before="60"/>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granthera ārambhe kari maṅgalācaraṇa</w:t>
      </w:r>
    </w:p>
    <w:p>
      <w:pPr>
        <w:keepNext/>
        <w:spacing w:after="40"/>
        <w:ind w:left="227"/>
      </w:pPr>
      <w:r>
        <w:rPr>
          <w:rFonts w:ascii="Times New Roman" w:hAnsi="Times New Roman"/>
          <w:color w:val="555555"/>
          <w:sz w:val="18"/>
        </w:rPr>
        <w:t>of the book  at the beginning  I make  the auspicious invocation</w:t>
      </w:r>
    </w:p>
    <w:p>
      <w:pPr>
        <w:keepNext/>
        <w:spacing w:after="0"/>
        <w:ind w:left="227"/>
      </w:pPr>
      <w:r>
        <w:rPr>
          <w:rFonts w:ascii="Times New Roman" w:hAnsi="Times New Roman"/>
          <w:i/>
          <w:sz w:val="20"/>
        </w:rPr>
        <w:t>guru, vaiṣṇava, bhagavān — tinera smaraṇa</w:t>
      </w:r>
    </w:p>
    <w:p>
      <w:pPr>
        <w:keepNext/>
        <w:spacing w:after="40"/>
        <w:ind w:left="227"/>
      </w:pPr>
      <w:r>
        <w:rPr>
          <w:rFonts w:ascii="Times New Roman" w:hAnsi="Times New Roman"/>
          <w:color w:val="555555"/>
          <w:sz w:val="18"/>
        </w:rPr>
        <w:t>guru,  Vaiṣṇava,  Bhagavān —  of the three  remembrance</w:t>
      </w:r>
    </w:p>
    <w:p>
      <w:pPr>
        <w:spacing w:before="60"/>
        <w:jc w:val="both"/>
      </w:pPr>
      <w:r>
        <w:rPr>
          <w:b/>
        </w:rPr>
        <w:t xml:space="preserve">20 </w:t>
      </w:r>
      <w:r>
        <w:rPr>
          <w:rFonts w:ascii="Times New Roman" w:hAnsi="Times New Roman"/>
        </w:rPr>
        <w:t>At the beginning of the book I make the auspicious invocation — the remembrance of three: the Guru, the Vaiṣṇavas and Bhagavān.</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tinera smaraṇe haya vighna-vināśana</w:t>
      </w:r>
    </w:p>
    <w:p>
      <w:pPr>
        <w:keepNext/>
        <w:spacing w:after="40"/>
        <w:ind w:left="227"/>
      </w:pPr>
      <w:r>
        <w:rPr>
          <w:rFonts w:ascii="Times New Roman" w:hAnsi="Times New Roman"/>
          <w:color w:val="555555"/>
          <w:sz w:val="18"/>
        </w:rPr>
        <w:t>of the three  by remembrance  comes  of obstacles  destruction</w:t>
      </w:r>
    </w:p>
    <w:p>
      <w:pPr>
        <w:keepNext/>
        <w:spacing w:after="0"/>
        <w:ind w:left="227"/>
      </w:pPr>
      <w:r>
        <w:rPr>
          <w:rFonts w:ascii="Times New Roman" w:hAnsi="Times New Roman"/>
          <w:i/>
          <w:sz w:val="20"/>
        </w:rPr>
        <w:t>anāyāse haya nija vāñcita-pūraṇa</w:t>
      </w:r>
    </w:p>
    <w:p>
      <w:pPr>
        <w:keepNext/>
        <w:spacing w:after="40"/>
        <w:ind w:left="227"/>
      </w:pPr>
      <w:r>
        <w:rPr>
          <w:rFonts w:ascii="Times New Roman" w:hAnsi="Times New Roman"/>
          <w:color w:val="555555"/>
          <w:sz w:val="18"/>
        </w:rPr>
        <w:t>easily  comes  one’s own  desire’s  fulfilment</w:t>
      </w:r>
    </w:p>
    <w:p>
      <w:pPr>
        <w:spacing w:before="60"/>
        <w:jc w:val="both"/>
      </w:pPr>
      <w:r>
        <w:rPr>
          <w:b/>
        </w:rPr>
        <w:t xml:space="preserve">21 </w:t>
      </w:r>
      <w:r>
        <w:rPr>
          <w:rFonts w:ascii="Times New Roman" w:hAnsi="Times New Roman"/>
        </w:rPr>
        <w:t>Remembering these three, one overcomes all obstacles and easily attains one’s heart’s desire.</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se maṅgalācaraṇa haya tri-vidha prakāra</w:t>
      </w:r>
    </w:p>
    <w:p>
      <w:pPr>
        <w:keepNext/>
        <w:spacing w:after="40"/>
        <w:ind w:left="227"/>
      </w:pPr>
      <w:r>
        <w:rPr>
          <w:rFonts w:ascii="Times New Roman" w:hAnsi="Times New Roman"/>
          <w:color w:val="555555"/>
          <w:sz w:val="18"/>
        </w:rPr>
        <w:t>that  invocation  is  of three  kinds</w:t>
      </w:r>
    </w:p>
    <w:p>
      <w:pPr>
        <w:keepNext/>
        <w:spacing w:after="0"/>
        <w:ind w:left="227"/>
      </w:pPr>
      <w:r>
        <w:rPr>
          <w:rFonts w:ascii="Times New Roman" w:hAnsi="Times New Roman"/>
          <w:i/>
          <w:sz w:val="20"/>
        </w:rPr>
        <w:t>vastu-nirdeśa, āśīrvāda, namaskāra</w:t>
      </w:r>
    </w:p>
    <w:p>
      <w:pPr>
        <w:keepNext/>
        <w:spacing w:after="40"/>
        <w:ind w:left="227"/>
      </w:pPr>
      <w:r>
        <w:rPr>
          <w:rFonts w:ascii="Times New Roman" w:hAnsi="Times New Roman"/>
          <w:color w:val="555555"/>
          <w:sz w:val="18"/>
        </w:rPr>
        <w:t>indication of the subject,  benediction,  obeisance</w:t>
      </w:r>
    </w:p>
    <w:p>
      <w:pPr>
        <w:spacing w:before="60"/>
        <w:jc w:val="both"/>
      </w:pPr>
      <w:r>
        <w:rPr>
          <w:b/>
        </w:rPr>
        <w:t xml:space="preserve">22 </w:t>
      </w:r>
      <w:r>
        <w:rPr>
          <w:rFonts w:ascii="Times New Roman" w:hAnsi="Times New Roman"/>
        </w:rPr>
        <w:t>This invocation is of three kinds: indicating the subject, giving blessing and offering obeisance.</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prathama dui śloke iṣṭa-deva-namaskāra</w:t>
      </w:r>
    </w:p>
    <w:p>
      <w:pPr>
        <w:keepNext/>
        <w:spacing w:after="40"/>
        <w:ind w:left="227"/>
      </w:pPr>
      <w:r>
        <w:rPr>
          <w:rFonts w:ascii="Times New Roman" w:hAnsi="Times New Roman"/>
          <w:color w:val="555555"/>
          <w:sz w:val="18"/>
        </w:rPr>
        <w:t>in the first  two  verses  to the worshipful Lord  obeisance</w:t>
      </w:r>
    </w:p>
    <w:p>
      <w:pPr>
        <w:keepNext/>
        <w:spacing w:after="0"/>
        <w:ind w:left="227"/>
      </w:pPr>
      <w:r>
        <w:rPr>
          <w:rFonts w:ascii="Times New Roman" w:hAnsi="Times New Roman"/>
          <w:i/>
          <w:sz w:val="20"/>
        </w:rPr>
        <w:t>sāmānya-viśeṣa-rūpe dui ta’ prakāra</w:t>
      </w:r>
    </w:p>
    <w:p>
      <w:pPr>
        <w:keepNext/>
        <w:spacing w:after="40"/>
        <w:ind w:left="227"/>
      </w:pPr>
      <w:r>
        <w:rPr>
          <w:rFonts w:ascii="Times New Roman" w:hAnsi="Times New Roman"/>
          <w:color w:val="555555"/>
          <w:sz w:val="18"/>
        </w:rPr>
        <w:t>general  and specific  in form  two  indeed  kinds</w:t>
      </w:r>
    </w:p>
    <w:p>
      <w:pPr>
        <w:spacing w:before="60"/>
        <w:jc w:val="both"/>
      </w:pPr>
      <w:r>
        <w:rPr>
          <w:b/>
        </w:rPr>
        <w:t xml:space="preserve">23 </w:t>
      </w:r>
      <w:r>
        <w:rPr>
          <w:rFonts w:ascii="Times New Roman" w:hAnsi="Times New Roman"/>
        </w:rPr>
        <w:t>In the first two verses is the obeisance to the worshipful Lord, in two ways — general and specific.</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tṛtīya ślokete kari vastura nirdeśa</w:t>
      </w:r>
    </w:p>
    <w:p>
      <w:pPr>
        <w:keepNext/>
        <w:spacing w:after="40"/>
        <w:ind w:left="227"/>
      </w:pPr>
      <w:r>
        <w:rPr>
          <w:rFonts w:ascii="Times New Roman" w:hAnsi="Times New Roman"/>
          <w:color w:val="555555"/>
          <w:sz w:val="18"/>
        </w:rPr>
        <w:t>in the third  verse  I make  of the subject  indication</w:t>
      </w:r>
    </w:p>
    <w:p>
      <w:pPr>
        <w:keepNext/>
        <w:spacing w:after="0"/>
        <w:ind w:left="227"/>
      </w:pPr>
      <w:r>
        <w:rPr>
          <w:rFonts w:ascii="Times New Roman" w:hAnsi="Times New Roman"/>
          <w:i/>
          <w:sz w:val="20"/>
        </w:rPr>
        <w:t>yāhā haite jāni para-tattvera uddeśa</w:t>
      </w:r>
    </w:p>
    <w:p>
      <w:pPr>
        <w:keepNext/>
        <w:spacing w:after="40"/>
        <w:ind w:left="227"/>
      </w:pPr>
      <w:r>
        <w:rPr>
          <w:rFonts w:ascii="Times New Roman" w:hAnsi="Times New Roman"/>
          <w:color w:val="555555"/>
          <w:sz w:val="18"/>
        </w:rPr>
        <w:t>by which  is known  of the Supreme Truth  the indication</w:t>
      </w:r>
    </w:p>
    <w:p>
      <w:pPr>
        <w:spacing w:before="60"/>
        <w:jc w:val="both"/>
      </w:pPr>
      <w:r>
        <w:rPr>
          <w:b/>
        </w:rPr>
        <w:t xml:space="preserve">24 </w:t>
      </w:r>
      <w:r>
        <w:rPr>
          <w:rFonts w:ascii="Times New Roman" w:hAnsi="Times New Roman"/>
        </w:rPr>
        <w:t>In the third verse I indicate the subject, through which the Supreme Truth is made known.</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caturtha ślokete kari jagate āśīrvāda</w:t>
      </w:r>
    </w:p>
    <w:p>
      <w:pPr>
        <w:keepNext/>
        <w:spacing w:after="40"/>
        <w:ind w:left="227"/>
      </w:pPr>
      <w:r>
        <w:rPr>
          <w:rFonts w:ascii="Times New Roman" w:hAnsi="Times New Roman"/>
          <w:color w:val="555555"/>
          <w:sz w:val="18"/>
        </w:rPr>
        <w:t>in the fourth  verse  I give  to the world  blessing</w:t>
      </w:r>
    </w:p>
    <w:p>
      <w:pPr>
        <w:keepNext/>
        <w:spacing w:after="0"/>
        <w:ind w:left="227"/>
      </w:pPr>
      <w:r>
        <w:rPr>
          <w:rFonts w:ascii="Times New Roman" w:hAnsi="Times New Roman"/>
          <w:i/>
          <w:sz w:val="20"/>
        </w:rPr>
        <w:t>sarvatra māgiye kṛṣṇa-caitanya-prasāda</w:t>
      </w:r>
    </w:p>
    <w:p>
      <w:pPr>
        <w:keepNext/>
        <w:spacing w:after="40"/>
        <w:ind w:left="227"/>
      </w:pPr>
      <w:r>
        <w:rPr>
          <w:rFonts w:ascii="Times New Roman" w:hAnsi="Times New Roman"/>
          <w:color w:val="555555"/>
          <w:sz w:val="18"/>
        </w:rPr>
        <w:t>everywhere  I beg for  Kṛṣṇa Caitanya’s  grace</w:t>
      </w:r>
    </w:p>
    <w:p>
      <w:pPr>
        <w:spacing w:before="60"/>
        <w:jc w:val="both"/>
      </w:pPr>
      <w:r>
        <w:rPr>
          <w:b/>
        </w:rPr>
        <w:t xml:space="preserve">25 </w:t>
      </w:r>
      <w:r>
        <w:rPr>
          <w:rFonts w:ascii="Times New Roman" w:hAnsi="Times New Roman"/>
        </w:rPr>
        <w:t>In the fourth verse I bless the world, praying that the grace of Śrī Kṛṣṇa Caitanya may reach all.</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sei śloke kahi bāhyāvatāra-kāraṇa</w:t>
      </w:r>
    </w:p>
    <w:p>
      <w:pPr>
        <w:keepNext/>
        <w:spacing w:after="40"/>
        <w:ind w:left="227"/>
      </w:pPr>
      <w:r>
        <w:rPr>
          <w:rFonts w:ascii="Times New Roman" w:hAnsi="Times New Roman"/>
          <w:color w:val="555555"/>
          <w:sz w:val="18"/>
        </w:rPr>
        <w:t>in that  verse  I tell  of the external descent  the cause</w:t>
      </w:r>
    </w:p>
    <w:p>
      <w:pPr>
        <w:keepNext/>
        <w:spacing w:after="0"/>
        <w:ind w:left="227"/>
      </w:pPr>
      <w:r>
        <w:rPr>
          <w:rFonts w:ascii="Times New Roman" w:hAnsi="Times New Roman"/>
          <w:i/>
          <w:sz w:val="20"/>
        </w:rPr>
        <w:t>pañca ṣaṣṭha śloke kahi mūla-prayojana</w:t>
      </w:r>
    </w:p>
    <w:p>
      <w:pPr>
        <w:keepNext/>
        <w:spacing w:after="40"/>
        <w:ind w:left="227"/>
      </w:pPr>
      <w:r>
        <w:rPr>
          <w:rFonts w:ascii="Times New Roman" w:hAnsi="Times New Roman"/>
          <w:color w:val="555555"/>
          <w:sz w:val="18"/>
        </w:rPr>
        <w:t>in the fifth  and sixth  verses  I tell  the root  purpose</w:t>
      </w:r>
    </w:p>
    <w:p>
      <w:pPr>
        <w:spacing w:before="60"/>
        <w:jc w:val="both"/>
      </w:pPr>
      <w:r>
        <w:rPr>
          <w:b/>
        </w:rPr>
        <w:t xml:space="preserve">26 </w:t>
      </w:r>
      <w:r>
        <w:rPr>
          <w:rFonts w:ascii="Times New Roman" w:hAnsi="Times New Roman"/>
        </w:rPr>
        <w:t>In that verse I also tell the external reason for His descent; in the fifth and sixth verses I tell its root purpose.</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ei chaya śloke kṛṣṇa caitanyera tattva</w:t>
      </w:r>
    </w:p>
    <w:p>
      <w:pPr>
        <w:keepNext/>
        <w:spacing w:after="40"/>
        <w:ind w:left="227"/>
      </w:pPr>
      <w:r>
        <w:rPr>
          <w:rFonts w:ascii="Times New Roman" w:hAnsi="Times New Roman"/>
          <w:color w:val="555555"/>
          <w:sz w:val="18"/>
        </w:rPr>
        <w:t>in these  six  verses  of Kṛṣṇa  Caitanya  the truth</w:t>
      </w:r>
    </w:p>
    <w:p>
      <w:pPr>
        <w:keepNext/>
        <w:spacing w:after="0"/>
        <w:ind w:left="227"/>
      </w:pPr>
      <w:r>
        <w:rPr>
          <w:rFonts w:ascii="Times New Roman" w:hAnsi="Times New Roman"/>
          <w:i/>
          <w:sz w:val="20"/>
        </w:rPr>
        <w:t>āra pañca śloke nityānandera mahattva</w:t>
      </w:r>
    </w:p>
    <w:p>
      <w:pPr>
        <w:keepNext/>
        <w:spacing w:after="40"/>
        <w:ind w:left="227"/>
      </w:pPr>
      <w:r>
        <w:rPr>
          <w:rFonts w:ascii="Times New Roman" w:hAnsi="Times New Roman"/>
          <w:color w:val="555555"/>
          <w:sz w:val="18"/>
        </w:rPr>
        <w:t>and in five  verses  of Nityānanda  the greatness</w:t>
      </w:r>
    </w:p>
    <w:p>
      <w:pPr>
        <w:spacing w:before="60"/>
        <w:jc w:val="both"/>
      </w:pPr>
      <w:r>
        <w:rPr>
          <w:b/>
        </w:rPr>
        <w:t xml:space="preserve">27 </w:t>
      </w:r>
      <w:r>
        <w:rPr>
          <w:rFonts w:ascii="Times New Roman" w:hAnsi="Times New Roman"/>
        </w:rPr>
        <w:t>In these six verses is the truth of Śrī Kṛṣṇa Caitanya, and in the next five, the greatness of Śrī Nityānanda.</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āra dui śloke advaita-tattvākhyāna</w:t>
      </w:r>
    </w:p>
    <w:p>
      <w:pPr>
        <w:keepNext/>
        <w:spacing w:after="40"/>
        <w:ind w:left="227"/>
      </w:pPr>
      <w:r>
        <w:rPr>
          <w:rFonts w:ascii="Times New Roman" w:hAnsi="Times New Roman"/>
          <w:color w:val="555555"/>
          <w:sz w:val="18"/>
        </w:rPr>
        <w:t>then in two  verses  of Advaita  the truth  the account</w:t>
      </w:r>
    </w:p>
    <w:p>
      <w:pPr>
        <w:keepNext/>
        <w:spacing w:after="0"/>
        <w:ind w:left="227"/>
      </w:pPr>
      <w:r>
        <w:rPr>
          <w:rFonts w:ascii="Times New Roman" w:hAnsi="Times New Roman"/>
          <w:i/>
          <w:sz w:val="20"/>
        </w:rPr>
        <w:t>āra eka śloke pañca-tattvera vyākhyāna</w:t>
      </w:r>
    </w:p>
    <w:p>
      <w:pPr>
        <w:keepNext/>
        <w:spacing w:after="40"/>
        <w:ind w:left="227"/>
      </w:pPr>
      <w:r>
        <w:rPr>
          <w:rFonts w:ascii="Times New Roman" w:hAnsi="Times New Roman"/>
          <w:color w:val="555555"/>
          <w:sz w:val="18"/>
        </w:rPr>
        <w:t>then in one  verse  of the Pañca-tattva  the explanation</w:t>
      </w:r>
    </w:p>
    <w:p>
      <w:pPr>
        <w:spacing w:before="60"/>
        <w:jc w:val="both"/>
      </w:pPr>
      <w:r>
        <w:rPr>
          <w:b/>
        </w:rPr>
        <w:t xml:space="preserve">28 </w:t>
      </w:r>
      <w:r>
        <w:rPr>
          <w:rFonts w:ascii="Times New Roman" w:hAnsi="Times New Roman"/>
        </w:rPr>
        <w:t>Then two verses tell the truth of Advaita, and one verse explains the Pañca-tattva.</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ei caudda śloke kari maṅgalācaraṇa</w:t>
      </w:r>
    </w:p>
    <w:p>
      <w:pPr>
        <w:keepNext/>
        <w:spacing w:after="40"/>
        <w:ind w:left="227"/>
      </w:pPr>
      <w:r>
        <w:rPr>
          <w:rFonts w:ascii="Times New Roman" w:hAnsi="Times New Roman"/>
          <w:color w:val="555555"/>
          <w:sz w:val="18"/>
        </w:rPr>
        <w:t>in these  fourteen  verses  I make  the invocation</w:t>
      </w:r>
    </w:p>
    <w:p>
      <w:pPr>
        <w:keepNext/>
        <w:spacing w:after="0"/>
        <w:ind w:left="227"/>
      </w:pPr>
      <w:r>
        <w:rPr>
          <w:rFonts w:ascii="Times New Roman" w:hAnsi="Times New Roman"/>
          <w:i/>
          <w:sz w:val="20"/>
        </w:rPr>
        <w:t>tahim̐ madhye kahi saba vastu-nirūpaṇa</w:t>
      </w:r>
    </w:p>
    <w:p>
      <w:pPr>
        <w:keepNext/>
        <w:spacing w:after="40"/>
        <w:ind w:left="227"/>
      </w:pPr>
      <w:r>
        <w:rPr>
          <w:rFonts w:ascii="Times New Roman" w:hAnsi="Times New Roman"/>
          <w:color w:val="555555"/>
          <w:sz w:val="18"/>
        </w:rPr>
        <w:t>within  them  I tell  the whole  subject’s  description</w:t>
      </w:r>
    </w:p>
    <w:p>
      <w:pPr>
        <w:spacing w:before="60"/>
        <w:jc w:val="both"/>
      </w:pPr>
      <w:r>
        <w:rPr>
          <w:b/>
        </w:rPr>
        <w:t xml:space="preserve">29 </w:t>
      </w:r>
      <w:r>
        <w:rPr>
          <w:rFonts w:ascii="Times New Roman" w:hAnsi="Times New Roman"/>
        </w:rPr>
        <w:t>In these fourteen verses I make the auspicious invocation, and within them I describe the whole subject.</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saba śrotā-vaiṣṇavere kari’ namaskāra</w:t>
      </w:r>
    </w:p>
    <w:p>
      <w:pPr>
        <w:keepNext/>
        <w:spacing w:after="40"/>
        <w:ind w:left="227"/>
      </w:pPr>
      <w:r>
        <w:rPr>
          <w:rFonts w:ascii="Times New Roman" w:hAnsi="Times New Roman"/>
          <w:color w:val="555555"/>
          <w:sz w:val="18"/>
        </w:rPr>
        <w:t>to all  listening  Vaiṣṇavas  offering  obeisance</w:t>
      </w:r>
    </w:p>
    <w:p>
      <w:pPr>
        <w:keepNext/>
        <w:spacing w:after="0"/>
        <w:ind w:left="227"/>
      </w:pPr>
      <w:r>
        <w:rPr>
          <w:rFonts w:ascii="Times New Roman" w:hAnsi="Times New Roman"/>
          <w:i/>
          <w:sz w:val="20"/>
        </w:rPr>
        <w:t>ei saba ślokera kari artha-vicāra</w:t>
      </w:r>
    </w:p>
    <w:p>
      <w:pPr>
        <w:keepNext/>
        <w:spacing w:after="40"/>
        <w:ind w:left="227"/>
      </w:pPr>
      <w:r>
        <w:rPr>
          <w:rFonts w:ascii="Times New Roman" w:hAnsi="Times New Roman"/>
          <w:color w:val="555555"/>
          <w:sz w:val="18"/>
        </w:rPr>
        <w:t>of all these  verses  I make  of the meaning  consideration</w:t>
      </w:r>
    </w:p>
    <w:p>
      <w:pPr>
        <w:spacing w:before="60"/>
        <w:jc w:val="both"/>
      </w:pPr>
      <w:r>
        <w:rPr>
          <w:b/>
        </w:rPr>
        <w:t xml:space="preserve">30 </w:t>
      </w:r>
      <w:r>
        <w:rPr>
          <w:rFonts w:ascii="Times New Roman" w:hAnsi="Times New Roman"/>
        </w:rPr>
        <w:t>Offering obeisance to all the Vaiṣṇavas who hear this, I shall now consider the meaning of all these verses.</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 মত নিরূপণ ॥ ৩১ ॥</w:t>
      </w:r>
    </w:p>
    <w:p>
      <w:pPr>
        <w:keepNext/>
        <w:spacing w:after="0"/>
        <w:ind w:left="227"/>
      </w:pPr>
      <w:r>
        <w:rPr>
          <w:rFonts w:ascii="Times New Roman" w:hAnsi="Times New Roman"/>
          <w:i/>
          <w:sz w:val="20"/>
        </w:rPr>
        <w:t>sakala vaiṣṇava, śuna kari’ eka-mana</w:t>
      </w:r>
    </w:p>
    <w:p>
      <w:pPr>
        <w:keepNext/>
        <w:spacing w:after="40"/>
        <w:ind w:left="227"/>
      </w:pPr>
      <w:r>
        <w:rPr>
          <w:rFonts w:ascii="Times New Roman" w:hAnsi="Times New Roman"/>
          <w:color w:val="555555"/>
          <w:sz w:val="18"/>
        </w:rPr>
        <w:t>all  Vaiṣṇavas,  hear  making  one mind</w:t>
      </w:r>
    </w:p>
    <w:p>
      <w:pPr>
        <w:keepNext/>
        <w:spacing w:after="0"/>
        <w:ind w:left="227"/>
      </w:pPr>
      <w:r>
        <w:rPr>
          <w:rFonts w:ascii="Times New Roman" w:hAnsi="Times New Roman"/>
          <w:i/>
          <w:sz w:val="20"/>
        </w:rPr>
        <w:t>caitanya-kṛṣṇera śāstra ye mata nirūpaṇa</w:t>
      </w:r>
    </w:p>
    <w:p>
      <w:pPr>
        <w:keepNext/>
        <w:spacing w:after="40"/>
        <w:ind w:left="227"/>
      </w:pPr>
      <w:r>
        <w:rPr>
          <w:rFonts w:ascii="Times New Roman" w:hAnsi="Times New Roman"/>
          <w:color w:val="555555"/>
          <w:sz w:val="18"/>
        </w:rPr>
        <w:t>of Caitanya-Kṛṣṇa  the scriptures  as  in view  establish</w:t>
      </w:r>
    </w:p>
    <w:p>
      <w:pPr>
        <w:spacing w:before="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kṛṣṇa, gurudvaya, bhakta, avatāra, prakāśa</w:t>
      </w:r>
    </w:p>
    <w:p>
      <w:pPr>
        <w:keepNext/>
        <w:spacing w:after="40"/>
        <w:ind w:left="227"/>
      </w:pPr>
      <w:r>
        <w:rPr>
          <w:rFonts w:ascii="Times New Roman" w:hAnsi="Times New Roman"/>
          <w:color w:val="555555"/>
          <w:sz w:val="18"/>
        </w:rPr>
        <w:t>Kṛṣṇa,  the two gurus,  devotees,  avatāras,  manifestations</w:t>
      </w:r>
    </w:p>
    <w:p>
      <w:pPr>
        <w:keepNext/>
        <w:spacing w:after="0"/>
        <w:ind w:left="227"/>
      </w:pPr>
      <w:r>
        <w:rPr>
          <w:rFonts w:ascii="Times New Roman" w:hAnsi="Times New Roman"/>
          <w:i/>
          <w:sz w:val="20"/>
        </w:rPr>
        <w:t>śakti, — ei chaya rūpe karena vilāsa</w:t>
      </w:r>
    </w:p>
    <w:p>
      <w:pPr>
        <w:keepNext/>
        <w:spacing w:after="40"/>
        <w:ind w:left="227"/>
      </w:pPr>
      <w:r>
        <w:rPr>
          <w:rFonts w:ascii="Times New Roman" w:hAnsi="Times New Roman"/>
          <w:color w:val="555555"/>
          <w:sz w:val="18"/>
        </w:rPr>
        <w:t>potencies —  in these  six  forms  He enjoys</w:t>
      </w:r>
    </w:p>
    <w:p>
      <w:pPr>
        <w:spacing w:before="60"/>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ei chaya tattvera kari caraṇa vandana</w:t>
      </w:r>
    </w:p>
    <w:p>
      <w:pPr>
        <w:keepNext/>
        <w:spacing w:after="40"/>
        <w:ind w:left="227"/>
      </w:pPr>
      <w:r>
        <w:rPr>
          <w:rFonts w:ascii="Times New Roman" w:hAnsi="Times New Roman"/>
          <w:color w:val="555555"/>
          <w:sz w:val="18"/>
        </w:rPr>
        <w:t>of these  six  truths  I make  to the feet  worship</w:t>
      </w:r>
    </w:p>
    <w:p>
      <w:pPr>
        <w:keepNext/>
        <w:spacing w:after="0"/>
        <w:ind w:left="227"/>
      </w:pPr>
      <w:r>
        <w:rPr>
          <w:rFonts w:ascii="Times New Roman" w:hAnsi="Times New Roman"/>
          <w:i/>
          <w:sz w:val="20"/>
        </w:rPr>
        <w:t>prathame sāmānye kari maṅgalācaraṇa</w:t>
      </w:r>
    </w:p>
    <w:p>
      <w:pPr>
        <w:keepNext/>
        <w:spacing w:after="40"/>
        <w:ind w:left="227"/>
      </w:pPr>
      <w:r>
        <w:rPr>
          <w:rFonts w:ascii="Times New Roman" w:hAnsi="Times New Roman"/>
          <w:color w:val="555555"/>
          <w:sz w:val="18"/>
        </w:rPr>
        <w:t>first  in general  I make  the invocation</w:t>
      </w:r>
    </w:p>
    <w:p>
      <w:pPr>
        <w:spacing w:before="60"/>
        <w:jc w:val="both"/>
      </w:pPr>
      <w:r>
        <w:rPr>
          <w:b/>
        </w:rPr>
        <w:t xml:space="preserve">33 </w:t>
      </w:r>
      <w:r>
        <w:rPr>
          <w:rFonts w:ascii="Times New Roman" w:hAnsi="Times New Roman"/>
        </w:rPr>
        <w:t>I worship the feet of these six truths; first I make the invocation in general.</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tac-chaktīḥ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Kṛṣṇa  Caitanya  named</w:t>
      </w:r>
    </w:p>
    <w:p>
      <w:pPr>
        <w:spacing w:before="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mantra-guru āra yata śikṣā-guru-gaṇa</w:t>
      </w:r>
    </w:p>
    <w:p>
      <w:pPr>
        <w:keepNext/>
        <w:spacing w:after="40"/>
        <w:ind w:left="227"/>
      </w:pPr>
      <w:r>
        <w:rPr>
          <w:rFonts w:ascii="Times New Roman" w:hAnsi="Times New Roman"/>
          <w:color w:val="555555"/>
          <w:sz w:val="18"/>
        </w:rPr>
        <w:t>mantra-guru  and  all  instructing  gurus</w:t>
      </w:r>
    </w:p>
    <w:p>
      <w:pPr>
        <w:keepNext/>
        <w:spacing w:after="0"/>
        <w:ind w:left="227"/>
      </w:pPr>
      <w:r>
        <w:rPr>
          <w:rFonts w:ascii="Times New Roman" w:hAnsi="Times New Roman"/>
          <w:i/>
          <w:sz w:val="20"/>
        </w:rPr>
        <w:t>tām̐hāra caraṇa āge kariye vandana</w:t>
      </w:r>
    </w:p>
    <w:p>
      <w:pPr>
        <w:keepNext/>
        <w:spacing w:after="40"/>
        <w:ind w:left="227"/>
      </w:pPr>
      <w:r>
        <w:rPr>
          <w:rFonts w:ascii="Times New Roman" w:hAnsi="Times New Roman"/>
          <w:color w:val="555555"/>
          <w:sz w:val="18"/>
        </w:rPr>
        <w:t>their  feet  first  I make  obeisance</w:t>
      </w:r>
    </w:p>
    <w:p>
      <w:pPr>
        <w:spacing w:before="60"/>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ei chaya guru — śikṣā-guru ye āmāra</w:t>
      </w:r>
    </w:p>
    <w:p>
      <w:pPr>
        <w:keepNext/>
        <w:spacing w:after="40"/>
        <w:ind w:left="227"/>
      </w:pPr>
      <w:r>
        <w:rPr>
          <w:rFonts w:ascii="Times New Roman" w:hAnsi="Times New Roman"/>
          <w:color w:val="555555"/>
          <w:sz w:val="18"/>
        </w:rPr>
        <w:t>these  six  gurus —  instructing gurus  who are  mine</w:t>
      </w:r>
    </w:p>
    <w:p>
      <w:pPr>
        <w:keepNext/>
        <w:spacing w:after="0"/>
        <w:ind w:left="227"/>
      </w:pPr>
      <w:r>
        <w:rPr>
          <w:rFonts w:ascii="Times New Roman" w:hAnsi="Times New Roman"/>
          <w:i/>
          <w:sz w:val="20"/>
        </w:rPr>
        <w:t>tām̐’ sabāra pāda-padme koṭi namaskāra</w:t>
      </w:r>
    </w:p>
    <w:p>
      <w:pPr>
        <w:keepNext/>
        <w:spacing w:after="40"/>
        <w:ind w:left="227"/>
      </w:pPr>
      <w:r>
        <w:rPr>
          <w:rFonts w:ascii="Times New Roman" w:hAnsi="Times New Roman"/>
          <w:color w:val="555555"/>
          <w:sz w:val="18"/>
        </w:rPr>
        <w:t>of all of them  at the lotus feet  ten million  obeisances</w:t>
      </w:r>
    </w:p>
    <w:p>
      <w:pPr>
        <w:spacing w:before="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bhagavānera bhakta yata śrīvāsa pradhāna</w:t>
      </w:r>
    </w:p>
    <w:p>
      <w:pPr>
        <w:keepNext/>
        <w:spacing w:after="40"/>
        <w:ind w:left="227"/>
      </w:pPr>
      <w:r>
        <w:rPr>
          <w:rFonts w:ascii="Times New Roman" w:hAnsi="Times New Roman"/>
          <w:color w:val="555555"/>
          <w:sz w:val="18"/>
        </w:rPr>
        <w:t>of the Lord  devotees  all  Śrīvāsa  the chief</w:t>
      </w:r>
    </w:p>
    <w:p>
      <w:pPr>
        <w:keepNext/>
        <w:spacing w:after="0"/>
        <w:ind w:left="227"/>
      </w:pPr>
      <w:r>
        <w:rPr>
          <w:rFonts w:ascii="Times New Roman" w:hAnsi="Times New Roman"/>
          <w:i/>
          <w:sz w:val="20"/>
        </w:rPr>
        <w:t>tām̐hāra caraṇa-padme sahasra praṇāma</w:t>
      </w:r>
    </w:p>
    <w:p>
      <w:pPr>
        <w:keepNext/>
        <w:spacing w:after="40"/>
        <w:ind w:left="227"/>
      </w:pPr>
      <w:r>
        <w:rPr>
          <w:rFonts w:ascii="Times New Roman" w:hAnsi="Times New Roman"/>
          <w:color w:val="555555"/>
          <w:sz w:val="18"/>
        </w:rPr>
        <w:t>their  at the lotus feet  a thousand  obeisances</w:t>
      </w:r>
    </w:p>
    <w:p>
      <w:pPr>
        <w:spacing w:before="60"/>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advaita ācārya — prabhura aṁśa-avatāra</w:t>
      </w:r>
    </w:p>
    <w:p>
      <w:pPr>
        <w:keepNext/>
        <w:spacing w:after="40"/>
        <w:ind w:left="227"/>
      </w:pPr>
      <w:r>
        <w:rPr>
          <w:rFonts w:ascii="Times New Roman" w:hAnsi="Times New Roman"/>
          <w:color w:val="555555"/>
          <w:sz w:val="18"/>
        </w:rPr>
        <w:t>Advaita  Ācārya —  of the Lord  partial  avatāra</w:t>
      </w:r>
    </w:p>
    <w:p>
      <w:pPr>
        <w:keepNext/>
        <w:spacing w:after="0"/>
        <w:ind w:left="227"/>
      </w:pPr>
      <w:r>
        <w:rPr>
          <w:rFonts w:ascii="Times New Roman" w:hAnsi="Times New Roman"/>
          <w:i/>
          <w:sz w:val="20"/>
        </w:rPr>
        <w:t>tām̐ra pāda-padme koṭi praṇati āmāra</w:t>
      </w:r>
    </w:p>
    <w:p>
      <w:pPr>
        <w:keepNext/>
        <w:spacing w:after="40"/>
        <w:ind w:left="227"/>
      </w:pPr>
      <w:r>
        <w:rPr>
          <w:rFonts w:ascii="Times New Roman" w:hAnsi="Times New Roman"/>
          <w:color w:val="555555"/>
          <w:sz w:val="18"/>
        </w:rPr>
        <w:t>at His  lotus feet  ten million  obeisances  mine</w:t>
      </w:r>
    </w:p>
    <w:p>
      <w:pPr>
        <w:spacing w:before="60"/>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nityānanda-rāya — prabhura svarūpa-prakāśa</w:t>
      </w:r>
    </w:p>
    <w:p>
      <w:pPr>
        <w:keepNext/>
        <w:spacing w:after="40"/>
        <w:ind w:left="227"/>
      </w:pPr>
      <w:r>
        <w:rPr>
          <w:rFonts w:ascii="Times New Roman" w:hAnsi="Times New Roman"/>
          <w:color w:val="555555"/>
          <w:sz w:val="18"/>
        </w:rPr>
        <w:t>Nityānanda  Rāya —  of the Lord  own-form  manifestation</w:t>
      </w:r>
    </w:p>
    <w:p>
      <w:pPr>
        <w:keepNext/>
        <w:spacing w:after="0"/>
        <w:ind w:left="227"/>
      </w:pPr>
      <w:r>
        <w:rPr>
          <w:rFonts w:ascii="Times New Roman" w:hAnsi="Times New Roman"/>
          <w:i/>
          <w:sz w:val="20"/>
        </w:rPr>
        <w:t>tām̐ra pāda-padma vando yām̐ra muñi dāsa</w:t>
      </w:r>
    </w:p>
    <w:p>
      <w:pPr>
        <w:keepNext/>
        <w:spacing w:after="40"/>
        <w:ind w:left="227"/>
      </w:pPr>
      <w:r>
        <w:rPr>
          <w:rFonts w:ascii="Times New Roman" w:hAnsi="Times New Roman"/>
          <w:color w:val="555555"/>
          <w:sz w:val="18"/>
        </w:rPr>
        <w:t>His  lotus feet  I worship  whose  I  servant</w:t>
      </w:r>
    </w:p>
    <w:p>
      <w:pPr>
        <w:spacing w:before="60"/>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gadādhara paṇḍitādi — prabhura nija-śakti</w:t>
      </w:r>
    </w:p>
    <w:p>
      <w:pPr>
        <w:keepNext/>
        <w:spacing w:after="40"/>
        <w:ind w:left="227"/>
      </w:pPr>
      <w:r>
        <w:rPr>
          <w:rFonts w:ascii="Times New Roman" w:hAnsi="Times New Roman"/>
          <w:color w:val="555555"/>
          <w:sz w:val="18"/>
        </w:rPr>
        <w:t>Gadādhara  Paṇḍita and others —  of the Lord  own  potencies</w:t>
      </w:r>
    </w:p>
    <w:p>
      <w:pPr>
        <w:keepNext/>
        <w:spacing w:after="0"/>
        <w:ind w:left="227"/>
      </w:pPr>
      <w:r>
        <w:rPr>
          <w:rFonts w:ascii="Times New Roman" w:hAnsi="Times New Roman"/>
          <w:i/>
          <w:sz w:val="20"/>
        </w:rPr>
        <w:t>tām̐-sabāra caraṇe mora sahasra praṇati</w:t>
      </w:r>
    </w:p>
    <w:p>
      <w:pPr>
        <w:keepNext/>
        <w:spacing w:after="40"/>
        <w:ind w:left="227"/>
      </w:pPr>
      <w:r>
        <w:rPr>
          <w:rFonts w:ascii="Times New Roman" w:hAnsi="Times New Roman"/>
          <w:color w:val="555555"/>
          <w:sz w:val="18"/>
        </w:rPr>
        <w:t>of all of them  at the feet  my  thousand  obeisances</w:t>
      </w:r>
    </w:p>
    <w:p>
      <w:pPr>
        <w:spacing w:before="60"/>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śrī-kṛṣṇa-caitanya prabhu svayaṁ bhagavān</w:t>
      </w:r>
    </w:p>
    <w:p>
      <w:pPr>
        <w:keepNext/>
        <w:spacing w:after="40"/>
        <w:ind w:left="227"/>
      </w:pPr>
      <w:r>
        <w:rPr>
          <w:rFonts w:ascii="Times New Roman" w:hAnsi="Times New Roman"/>
          <w:color w:val="555555"/>
          <w:sz w:val="18"/>
        </w:rPr>
        <w:t>Śrī  Kṛṣṇa  Caitanya  Prabhu  Himself  Bhagavān</w:t>
      </w:r>
    </w:p>
    <w:p>
      <w:pPr>
        <w:keepNext/>
        <w:spacing w:after="0"/>
        <w:ind w:left="227"/>
      </w:pPr>
      <w:r>
        <w:rPr>
          <w:rFonts w:ascii="Times New Roman" w:hAnsi="Times New Roman"/>
          <w:i/>
          <w:sz w:val="20"/>
        </w:rPr>
        <w:t>tām̐hāra padāravinde ananta praṇāma</w:t>
      </w:r>
    </w:p>
    <w:p>
      <w:pPr>
        <w:keepNext/>
        <w:spacing w:after="40"/>
        <w:ind w:left="227"/>
      </w:pPr>
      <w:r>
        <w:rPr>
          <w:rFonts w:ascii="Times New Roman" w:hAnsi="Times New Roman"/>
          <w:color w:val="555555"/>
          <w:sz w:val="18"/>
        </w:rPr>
        <w:t>His  at the lotus feet  endless  obeisances</w:t>
      </w:r>
    </w:p>
    <w:p>
      <w:pPr>
        <w:spacing w:before="60"/>
        <w:jc w:val="both"/>
      </w:pPr>
      <w:r>
        <w:rPr>
          <w:b/>
        </w:rPr>
        <w:t xml:space="preserve">42 </w:t>
      </w:r>
      <w:r>
        <w:rPr>
          <w:rFonts w:ascii="Times New Roman" w:hAnsi="Times New Roman"/>
        </w:rPr>
        <w:t>Lord Śrī Kṛṣṇa Caitanya is Bhagavān Himself; at His lotus feet I offer endless obeisances.</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sāvaraṇe prabhure kariyā namaskāra</w:t>
      </w:r>
    </w:p>
    <w:p>
      <w:pPr>
        <w:keepNext/>
        <w:spacing w:after="40"/>
        <w:ind w:left="227"/>
      </w:pPr>
      <w:r>
        <w:rPr>
          <w:rFonts w:ascii="Times New Roman" w:hAnsi="Times New Roman"/>
          <w:color w:val="555555"/>
          <w:sz w:val="18"/>
        </w:rPr>
        <w:t>with His entourage  to the Lord  having made  obeisance</w:t>
      </w:r>
    </w:p>
    <w:p>
      <w:pPr>
        <w:keepNext/>
        <w:spacing w:after="0"/>
        <w:ind w:left="227"/>
      </w:pPr>
      <w:r>
        <w:rPr>
          <w:rFonts w:ascii="Times New Roman" w:hAnsi="Times New Roman"/>
          <w:i/>
          <w:sz w:val="20"/>
        </w:rPr>
        <w:t>ei chaya tem̐ho yaiche — kariye vicāra</w:t>
      </w:r>
    </w:p>
    <w:p>
      <w:pPr>
        <w:keepNext/>
        <w:spacing w:after="40"/>
        <w:ind w:left="227"/>
      </w:pPr>
      <w:r>
        <w:rPr>
          <w:rFonts w:ascii="Times New Roman" w:hAnsi="Times New Roman"/>
          <w:color w:val="555555"/>
          <w:sz w:val="18"/>
        </w:rPr>
        <w:t>these  six  He  how —  I make  consideration</w:t>
      </w:r>
    </w:p>
    <w:p>
      <w:pPr>
        <w:spacing w:before="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yadyapi āmāra guru — caitanyera dāsa</w:t>
      </w:r>
    </w:p>
    <w:p>
      <w:pPr>
        <w:keepNext/>
        <w:spacing w:after="40"/>
        <w:ind w:left="227"/>
      </w:pPr>
      <w:r>
        <w:rPr>
          <w:rFonts w:ascii="Times New Roman" w:hAnsi="Times New Roman"/>
          <w:color w:val="555555"/>
          <w:sz w:val="18"/>
        </w:rPr>
        <w:t>although  my  guru —  of Caitanya  a servant</w:t>
      </w:r>
    </w:p>
    <w:p>
      <w:pPr>
        <w:keepNext/>
        <w:spacing w:after="0"/>
        <w:ind w:left="227"/>
      </w:pPr>
      <w:r>
        <w:rPr>
          <w:rFonts w:ascii="Times New Roman" w:hAnsi="Times New Roman"/>
          <w:i/>
          <w:sz w:val="20"/>
        </w:rPr>
        <w:t>tathāpi jāniye āmi tām̐hāra prakāśa</w:t>
      </w:r>
    </w:p>
    <w:p>
      <w:pPr>
        <w:keepNext/>
        <w:spacing w:after="40"/>
        <w:ind w:left="227"/>
      </w:pPr>
      <w:r>
        <w:rPr>
          <w:rFonts w:ascii="Times New Roman" w:hAnsi="Times New Roman"/>
          <w:color w:val="555555"/>
          <w:sz w:val="18"/>
        </w:rPr>
        <w:t>still  know  I  His  manifestation</w:t>
      </w:r>
    </w:p>
    <w:p>
      <w:pPr>
        <w:spacing w:before="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guru kṛṣṇa-rūpa hana śāstrera pramāṇe</w:t>
      </w:r>
    </w:p>
    <w:p>
      <w:pPr>
        <w:keepNext/>
        <w:spacing w:after="40"/>
        <w:ind w:left="227"/>
      </w:pPr>
      <w:r>
        <w:rPr>
          <w:rFonts w:ascii="Times New Roman" w:hAnsi="Times New Roman"/>
          <w:color w:val="555555"/>
          <w:sz w:val="18"/>
        </w:rPr>
        <w:t>the guru  Kṛṣṇa’s form  is  of scripture  by the evidence</w:t>
      </w:r>
    </w:p>
    <w:p>
      <w:pPr>
        <w:keepNext/>
        <w:spacing w:after="0"/>
        <w:ind w:left="227"/>
      </w:pPr>
      <w:r>
        <w:rPr>
          <w:rFonts w:ascii="Times New Roman" w:hAnsi="Times New Roman"/>
          <w:i/>
          <w:sz w:val="20"/>
        </w:rPr>
        <w:t>guru-rūpe kṛṣṇa kṛpā karena bhakta-gaṇe</w:t>
      </w:r>
    </w:p>
    <w:p>
      <w:pPr>
        <w:keepNext/>
        <w:spacing w:after="40"/>
        <w:ind w:left="227"/>
      </w:pPr>
      <w:r>
        <w:rPr>
          <w:rFonts w:ascii="Times New Roman" w:hAnsi="Times New Roman"/>
          <w:color w:val="555555"/>
          <w:sz w:val="18"/>
        </w:rPr>
        <w:t>in the form of the guru  Kṛṣṇa  mercy  shows  to the devotees</w:t>
      </w:r>
    </w:p>
    <w:p>
      <w:pPr>
        <w:spacing w:before="60"/>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ācāryaṁ māṁ vijānīyān</w:t>
      </w:r>
    </w:p>
    <w:p>
      <w:pPr>
        <w:keepNext/>
        <w:spacing w:after="40"/>
        <w:ind w:left="227"/>
      </w:pPr>
      <w:r>
        <w:rPr>
          <w:rFonts w:ascii="Times New Roman" w:hAnsi="Times New Roman"/>
          <w:color w:val="555555"/>
          <w:sz w:val="18"/>
        </w:rPr>
        <w:t>the ācārya  Me  one should know</w:t>
      </w:r>
    </w:p>
    <w:p>
      <w:pPr>
        <w:keepNext/>
        <w:spacing w:after="0"/>
        <w:ind w:left="227"/>
      </w:pPr>
      <w:r>
        <w:rPr>
          <w:rFonts w:ascii="Times New Roman" w:hAnsi="Times New Roman"/>
          <w:i/>
          <w:sz w:val="20"/>
        </w:rPr>
        <w:t>nāvamanyeta karhicit</w:t>
      </w:r>
    </w:p>
    <w:p>
      <w:pPr>
        <w:keepNext/>
        <w:spacing w:after="40"/>
        <w:ind w:left="227"/>
      </w:pPr>
      <w:r>
        <w:rPr>
          <w:rFonts w:ascii="Times New Roman" w:hAnsi="Times New Roman"/>
          <w:color w:val="555555"/>
          <w:sz w:val="18"/>
        </w:rPr>
        <w:t>one should not disrespect  ever</w:t>
      </w:r>
    </w:p>
    <w:p>
      <w:pPr>
        <w:keepNext/>
        <w:spacing w:after="0"/>
        <w:ind w:left="227"/>
      </w:pPr>
      <w:r>
        <w:rPr>
          <w:rFonts w:ascii="Times New Roman" w:hAnsi="Times New Roman"/>
          <w:i/>
          <w:sz w:val="20"/>
        </w:rPr>
        <w:t>na martya-buddhyāsūyeta</w:t>
      </w:r>
    </w:p>
    <w:p>
      <w:pPr>
        <w:keepNext/>
        <w:spacing w:after="40"/>
        <w:ind w:left="227"/>
      </w:pPr>
      <w:r>
        <w:rPr>
          <w:rFonts w:ascii="Times New Roman" w:hAnsi="Times New Roman"/>
          <w:color w:val="555555"/>
          <w:sz w:val="18"/>
        </w:rPr>
        <w:t>not  as a mortal  should envy</w:t>
      </w:r>
    </w:p>
    <w:p>
      <w:pPr>
        <w:keepNext/>
        <w:spacing w:after="0"/>
        <w:ind w:left="227"/>
      </w:pPr>
      <w:r>
        <w:rPr>
          <w:rFonts w:ascii="Times New Roman" w:hAnsi="Times New Roman"/>
          <w:i/>
          <w:sz w:val="20"/>
        </w:rPr>
        <w:t>sarva-deva-mayo guruḥ</w:t>
      </w:r>
    </w:p>
    <w:p>
      <w:pPr>
        <w:keepNext/>
        <w:spacing w:after="40"/>
        <w:ind w:left="227"/>
      </w:pPr>
      <w:r>
        <w:rPr>
          <w:rFonts w:ascii="Times New Roman" w:hAnsi="Times New Roman"/>
          <w:color w:val="555555"/>
          <w:sz w:val="18"/>
        </w:rPr>
        <w:t>of all gods  composed  the guru</w:t>
      </w:r>
    </w:p>
    <w:p>
      <w:pPr>
        <w:spacing w:before="60"/>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śikṣā-guruke ta’ jāni kṛṣṇera svarūpa</w:t>
      </w:r>
    </w:p>
    <w:p>
      <w:pPr>
        <w:keepNext/>
        <w:spacing w:after="40"/>
        <w:ind w:left="227"/>
      </w:pPr>
      <w:r>
        <w:rPr>
          <w:rFonts w:ascii="Times New Roman" w:hAnsi="Times New Roman"/>
          <w:color w:val="555555"/>
          <w:sz w:val="18"/>
        </w:rPr>
        <w:t>the instructing guru  indeed  I know  Kṛṣṇa’s  own form</w:t>
      </w:r>
    </w:p>
    <w:p>
      <w:pPr>
        <w:keepNext/>
        <w:spacing w:after="0"/>
        <w:ind w:left="227"/>
      </w:pPr>
      <w:r>
        <w:rPr>
          <w:rFonts w:ascii="Times New Roman" w:hAnsi="Times New Roman"/>
          <w:i/>
          <w:sz w:val="20"/>
        </w:rPr>
        <w:t>antaryāmī, bhakta-śreṣṭha — ei dui rūpa</w:t>
      </w:r>
    </w:p>
    <w:p>
      <w:pPr>
        <w:keepNext/>
        <w:spacing w:after="40"/>
        <w:ind w:left="227"/>
      </w:pPr>
      <w:r>
        <w:rPr>
          <w:rFonts w:ascii="Times New Roman" w:hAnsi="Times New Roman"/>
          <w:color w:val="555555"/>
          <w:sz w:val="18"/>
        </w:rPr>
        <w:t>the Indweller,  the best of devotees —  these  two  forms</w:t>
      </w:r>
    </w:p>
    <w:p>
      <w:pPr>
        <w:spacing w:before="60"/>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naivopayanty apacitiṁ kavayas taveśa</w:t>
      </w:r>
    </w:p>
    <w:p>
      <w:pPr>
        <w:keepNext/>
        <w:spacing w:after="40"/>
        <w:ind w:left="227"/>
      </w:pPr>
      <w:r>
        <w:rPr>
          <w:rFonts w:ascii="Times New Roman" w:hAnsi="Times New Roman"/>
          <w:color w:val="555555"/>
          <w:sz w:val="18"/>
        </w:rPr>
        <w:t>not  attain  repayment  the wise  Your,  O Lord</w:t>
      </w:r>
    </w:p>
    <w:p>
      <w:pPr>
        <w:keepNext/>
        <w:spacing w:after="0"/>
        <w:ind w:left="227"/>
      </w:pPr>
      <w:r>
        <w:rPr>
          <w:rFonts w:ascii="Times New Roman" w:hAnsi="Times New Roman"/>
          <w:i/>
          <w:sz w:val="20"/>
        </w:rPr>
        <w:t>brahmāyuṣāpi kṛtam ṛddha-mudaḥ smarantaḥ</w:t>
      </w:r>
    </w:p>
    <w:p>
      <w:pPr>
        <w:keepNext/>
        <w:spacing w:after="40"/>
        <w:ind w:left="227"/>
      </w:pPr>
      <w:r>
        <w:rPr>
          <w:rFonts w:ascii="Times New Roman" w:hAnsi="Times New Roman"/>
          <w:color w:val="555555"/>
          <w:sz w:val="18"/>
        </w:rPr>
        <w:t>with Brahmā’s lifespan  even  Your deeds  with growing joy  remembering</w:t>
      </w:r>
    </w:p>
    <w:p>
      <w:pPr>
        <w:keepNext/>
        <w:spacing w:after="0"/>
        <w:ind w:left="227"/>
      </w:pPr>
      <w:r>
        <w:rPr>
          <w:rFonts w:ascii="Times New Roman" w:hAnsi="Times New Roman"/>
          <w:i/>
          <w:sz w:val="20"/>
        </w:rPr>
        <w:t>yo ’ntar bahis tanu-bhṛtām aśubhaṁ vidhunvann</w:t>
      </w:r>
    </w:p>
    <w:p>
      <w:pPr>
        <w:keepNext/>
        <w:spacing w:after="40"/>
        <w:ind w:left="227"/>
      </w:pPr>
      <w:r>
        <w:rPr>
          <w:rFonts w:ascii="Times New Roman" w:hAnsi="Times New Roman"/>
          <w:color w:val="555555"/>
          <w:sz w:val="18"/>
        </w:rPr>
        <w:t>who  within  without  of the embodied  the inauspicious  dispelling</w:t>
      </w:r>
    </w:p>
    <w:p>
      <w:pPr>
        <w:keepNext/>
        <w:spacing w:after="0"/>
        <w:ind w:left="227"/>
      </w:pPr>
      <w:r>
        <w:rPr>
          <w:rFonts w:ascii="Times New Roman" w:hAnsi="Times New Roman"/>
          <w:i/>
          <w:sz w:val="20"/>
        </w:rPr>
        <w:t>ācārya-caitya-vapuṣā sva-gatiṁ vyanakti</w:t>
      </w:r>
    </w:p>
    <w:p>
      <w:pPr>
        <w:keepNext/>
        <w:spacing w:after="40"/>
        <w:ind w:left="227"/>
      </w:pPr>
      <w:r>
        <w:rPr>
          <w:rFonts w:ascii="Times New Roman" w:hAnsi="Times New Roman"/>
          <w:color w:val="555555"/>
          <w:sz w:val="18"/>
        </w:rPr>
        <w:t>as ācārya  and Supersoul  in forms  Your own path  reveal</w:t>
      </w:r>
    </w:p>
    <w:p>
      <w:pPr>
        <w:spacing w:before="60"/>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teṣāṁ satata-yuktānāṁ</w:t>
      </w:r>
    </w:p>
    <w:p>
      <w:pPr>
        <w:keepNext/>
        <w:spacing w:after="40"/>
        <w:ind w:left="227"/>
      </w:pPr>
      <w:r>
        <w:rPr>
          <w:rFonts w:ascii="Times New Roman" w:hAnsi="Times New Roman"/>
          <w:color w:val="555555"/>
          <w:sz w:val="18"/>
        </w:rPr>
        <w:t>to them  ever  longing (for Me)</w:t>
      </w:r>
    </w:p>
    <w:p>
      <w:pPr>
        <w:keepNext/>
        <w:spacing w:after="0"/>
        <w:ind w:left="227"/>
      </w:pPr>
      <w:r>
        <w:rPr>
          <w:rFonts w:ascii="Times New Roman" w:hAnsi="Times New Roman"/>
          <w:i/>
          <w:sz w:val="20"/>
        </w:rPr>
        <w:t>bhajatāṁ prīti-pūrvakam</w:t>
      </w:r>
    </w:p>
    <w:p>
      <w:pPr>
        <w:keepNext/>
        <w:spacing w:after="40"/>
        <w:ind w:left="227"/>
      </w:pPr>
      <w:r>
        <w:rPr>
          <w:rFonts w:ascii="Times New Roman" w:hAnsi="Times New Roman"/>
          <w:color w:val="555555"/>
          <w:sz w:val="18"/>
        </w:rPr>
        <w:t>worshipping  with love</w:t>
      </w:r>
    </w:p>
    <w:p>
      <w:pPr>
        <w:keepNext/>
        <w:spacing w:after="0"/>
        <w:ind w:left="227"/>
      </w:pPr>
      <w:r>
        <w:rPr>
          <w:rFonts w:ascii="Times New Roman" w:hAnsi="Times New Roman"/>
          <w:i/>
          <w:sz w:val="20"/>
        </w:rPr>
        <w:t>dadāmi buddhi-yogaṁ taṁ</w:t>
      </w:r>
    </w:p>
    <w:p>
      <w:pPr>
        <w:keepNext/>
        <w:spacing w:after="40"/>
        <w:ind w:left="227"/>
      </w:pPr>
      <w:r>
        <w:rPr>
          <w:rFonts w:ascii="Times New Roman" w:hAnsi="Times New Roman"/>
          <w:color w:val="555555"/>
          <w:sz w:val="18"/>
        </w:rPr>
        <w:t>I give  understanding  that</w:t>
      </w:r>
    </w:p>
    <w:p>
      <w:pPr>
        <w:keepNext/>
        <w:spacing w:after="0"/>
        <w:ind w:left="227"/>
      </w:pPr>
      <w:r>
        <w:rPr>
          <w:rFonts w:ascii="Times New Roman" w:hAnsi="Times New Roman"/>
          <w:i/>
          <w:sz w:val="20"/>
        </w:rPr>
        <w:t>yena mām upayānti te</w:t>
      </w:r>
    </w:p>
    <w:p>
      <w:pPr>
        <w:keepNext/>
        <w:spacing w:after="40"/>
        <w:ind w:left="227"/>
      </w:pPr>
      <w:r>
        <w:rPr>
          <w:rFonts w:ascii="Times New Roman" w:hAnsi="Times New Roman"/>
          <w:color w:val="555555"/>
          <w:sz w:val="18"/>
        </w:rPr>
        <w:t>by which  to Me  come  they</w:t>
      </w:r>
    </w:p>
    <w:p>
      <w:pPr>
        <w:spacing w:before="60"/>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yathā bhagavān brahmaṇe</w:t>
      </w:r>
    </w:p>
    <w:p>
      <w:pPr>
        <w:keepNext/>
        <w:spacing w:after="40"/>
        <w:ind w:left="227"/>
      </w:pPr>
      <w:r>
        <w:rPr>
          <w:rFonts w:ascii="Times New Roman" w:hAnsi="Times New Roman"/>
          <w:color w:val="555555"/>
          <w:sz w:val="18"/>
        </w:rPr>
        <w:t>as  the Lord  to Brahmā</w:t>
      </w:r>
    </w:p>
    <w:p>
      <w:pPr>
        <w:keepNext/>
        <w:spacing w:after="0"/>
        <w:ind w:left="227"/>
      </w:pPr>
      <w:r>
        <w:rPr>
          <w:rFonts w:ascii="Times New Roman" w:hAnsi="Times New Roman"/>
          <w:i/>
          <w:sz w:val="20"/>
        </w:rPr>
        <w:t>svayam upadiśyānubhāvitavān</w:t>
      </w:r>
    </w:p>
    <w:p>
      <w:pPr>
        <w:keepNext/>
        <w:spacing w:after="40"/>
        <w:ind w:left="227"/>
      </w:pPr>
      <w:r>
        <w:rPr>
          <w:rFonts w:ascii="Times New Roman" w:hAnsi="Times New Roman"/>
          <w:color w:val="555555"/>
          <w:sz w:val="18"/>
        </w:rPr>
        <w:t>Himself  having instructed  made him realise</w:t>
      </w:r>
    </w:p>
    <w:p>
      <w:pPr>
        <w:spacing w:before="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jñānaṁ parama-guhyaṁ me</w:t>
      </w:r>
    </w:p>
    <w:p>
      <w:pPr>
        <w:keepNext/>
        <w:spacing w:after="40"/>
        <w:ind w:left="227"/>
      </w:pPr>
      <w:r>
        <w:rPr>
          <w:rFonts w:ascii="Times New Roman" w:hAnsi="Times New Roman"/>
          <w:color w:val="555555"/>
          <w:sz w:val="18"/>
        </w:rPr>
        <w:t>knowledge  most  confidential  of Me</w:t>
      </w:r>
    </w:p>
    <w:p>
      <w:pPr>
        <w:keepNext/>
        <w:spacing w:after="0"/>
        <w:ind w:left="227"/>
      </w:pPr>
      <w:r>
        <w:rPr>
          <w:rFonts w:ascii="Times New Roman" w:hAnsi="Times New Roman"/>
          <w:i/>
          <w:sz w:val="20"/>
        </w:rPr>
        <w:t>yad vijñāna-samanvitam</w:t>
      </w:r>
    </w:p>
    <w:p>
      <w:pPr>
        <w:keepNext/>
        <w:spacing w:after="40"/>
        <w:ind w:left="227"/>
      </w:pPr>
      <w:r>
        <w:rPr>
          <w:rFonts w:ascii="Times New Roman" w:hAnsi="Times New Roman"/>
          <w:color w:val="555555"/>
          <w:sz w:val="18"/>
        </w:rPr>
        <w:t>which  with realisation  endowed</w:t>
      </w:r>
    </w:p>
    <w:p>
      <w:pPr>
        <w:keepNext/>
        <w:spacing w:after="0"/>
        <w:ind w:left="227"/>
      </w:pPr>
      <w:r>
        <w:rPr>
          <w:rFonts w:ascii="Times New Roman" w:hAnsi="Times New Roman"/>
          <w:i/>
          <w:sz w:val="20"/>
        </w:rPr>
        <w:t>sa-rahasyaṁ tad-aṅgaṁ ca</w:t>
      </w:r>
    </w:p>
    <w:p>
      <w:pPr>
        <w:keepNext/>
        <w:spacing w:after="40"/>
        <w:ind w:left="227"/>
      </w:pPr>
      <w:r>
        <w:rPr>
          <w:rFonts w:ascii="Times New Roman" w:hAnsi="Times New Roman"/>
          <w:color w:val="555555"/>
          <w:sz w:val="18"/>
        </w:rPr>
        <w:t>with its secret  and its  limb  also</w:t>
      </w:r>
    </w:p>
    <w:p>
      <w:pPr>
        <w:keepNext/>
        <w:spacing w:after="0"/>
        <w:ind w:left="227"/>
      </w:pPr>
      <w:r>
        <w:rPr>
          <w:rFonts w:ascii="Times New Roman" w:hAnsi="Times New Roman"/>
          <w:i/>
          <w:sz w:val="20"/>
        </w:rPr>
        <w:t>gṛhāṇa gaditaṁ mayā</w:t>
      </w:r>
    </w:p>
    <w:p>
      <w:pPr>
        <w:keepNext/>
        <w:spacing w:after="40"/>
        <w:ind w:left="227"/>
      </w:pPr>
      <w:r>
        <w:rPr>
          <w:rFonts w:ascii="Times New Roman" w:hAnsi="Times New Roman"/>
          <w:color w:val="555555"/>
          <w:sz w:val="18"/>
        </w:rPr>
        <w:t>receive  spoken  by Me</w:t>
      </w:r>
    </w:p>
    <w:p>
      <w:pPr>
        <w:spacing w:before="60"/>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yāvān ahaṁ yathā-bhāvo</w:t>
      </w:r>
    </w:p>
    <w:p>
      <w:pPr>
        <w:keepNext/>
        <w:spacing w:after="40"/>
        <w:ind w:left="227"/>
      </w:pPr>
      <w:r>
        <w:rPr>
          <w:rFonts w:ascii="Times New Roman" w:hAnsi="Times New Roman"/>
          <w:color w:val="555555"/>
          <w:sz w:val="18"/>
        </w:rPr>
        <w:t>as great as  I am,  in what being</w:t>
      </w:r>
    </w:p>
    <w:p>
      <w:pPr>
        <w:keepNext/>
        <w:spacing w:after="0"/>
        <w:ind w:left="227"/>
      </w:pPr>
      <w:r>
        <w:rPr>
          <w:rFonts w:ascii="Times New Roman" w:hAnsi="Times New Roman"/>
          <w:i/>
          <w:sz w:val="20"/>
        </w:rPr>
        <w:t>yad-rūpa-guṇa-karmakaḥ</w:t>
      </w:r>
    </w:p>
    <w:p>
      <w:pPr>
        <w:keepNext/>
        <w:spacing w:after="40"/>
        <w:ind w:left="227"/>
      </w:pPr>
      <w:r>
        <w:rPr>
          <w:rFonts w:ascii="Times New Roman" w:hAnsi="Times New Roman"/>
          <w:color w:val="555555"/>
          <w:sz w:val="18"/>
        </w:rPr>
        <w:t>with what forms  qualities  and deeds</w:t>
      </w:r>
    </w:p>
    <w:p>
      <w:pPr>
        <w:keepNext/>
        <w:spacing w:after="0"/>
        <w:ind w:left="227"/>
      </w:pPr>
      <w:r>
        <w:rPr>
          <w:rFonts w:ascii="Times New Roman" w:hAnsi="Times New Roman"/>
          <w:i/>
          <w:sz w:val="20"/>
        </w:rPr>
        <w:t>tathaiva tattva-vijñānam</w:t>
      </w:r>
    </w:p>
    <w:p>
      <w:pPr>
        <w:keepNext/>
        <w:spacing w:after="40"/>
        <w:ind w:left="227"/>
      </w:pPr>
      <w:r>
        <w:rPr>
          <w:rFonts w:ascii="Times New Roman" w:hAnsi="Times New Roman"/>
          <w:color w:val="555555"/>
          <w:sz w:val="18"/>
        </w:rPr>
        <w:t>just so  the true  realisation</w:t>
      </w:r>
    </w:p>
    <w:p>
      <w:pPr>
        <w:keepNext/>
        <w:spacing w:after="0"/>
        <w:ind w:left="227"/>
      </w:pPr>
      <w:r>
        <w:rPr>
          <w:rFonts w:ascii="Times New Roman" w:hAnsi="Times New Roman"/>
          <w:i/>
          <w:sz w:val="20"/>
        </w:rPr>
        <w:t>astu te mad-anugrahāt</w:t>
      </w:r>
    </w:p>
    <w:p>
      <w:pPr>
        <w:keepNext/>
        <w:spacing w:after="40"/>
        <w:ind w:left="227"/>
      </w:pPr>
      <w:r>
        <w:rPr>
          <w:rFonts w:ascii="Times New Roman" w:hAnsi="Times New Roman"/>
          <w:color w:val="555555"/>
          <w:sz w:val="18"/>
        </w:rPr>
        <w:t>may be  yours  by My grace</w:t>
      </w:r>
    </w:p>
    <w:p>
      <w:pPr>
        <w:spacing w:before="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aham evāsam evāgre</w:t>
      </w:r>
    </w:p>
    <w:p>
      <w:pPr>
        <w:keepNext/>
        <w:spacing w:after="40"/>
        <w:ind w:left="227"/>
      </w:pPr>
      <w:r>
        <w:rPr>
          <w:rFonts w:ascii="Times New Roman" w:hAnsi="Times New Roman"/>
          <w:color w:val="555555"/>
          <w:sz w:val="18"/>
        </w:rPr>
        <w:t>I  alone  was  indeed  before (creation)</w:t>
      </w:r>
    </w:p>
    <w:p>
      <w:pPr>
        <w:keepNext/>
        <w:spacing w:after="0"/>
        <w:ind w:left="227"/>
      </w:pPr>
      <w:r>
        <w:rPr>
          <w:rFonts w:ascii="Times New Roman" w:hAnsi="Times New Roman"/>
          <w:i/>
          <w:sz w:val="20"/>
        </w:rPr>
        <w:t>nānyat yat sad-asat-param</w:t>
      </w:r>
    </w:p>
    <w:p>
      <w:pPr>
        <w:keepNext/>
        <w:spacing w:after="40"/>
        <w:ind w:left="227"/>
      </w:pPr>
      <w:r>
        <w:rPr>
          <w:rFonts w:ascii="Times New Roman" w:hAnsi="Times New Roman"/>
          <w:color w:val="555555"/>
          <w:sz w:val="18"/>
        </w:rPr>
        <w:t>nothing else  which  effect  cause  beyond</w:t>
      </w:r>
    </w:p>
    <w:p>
      <w:pPr>
        <w:keepNext/>
        <w:spacing w:after="0"/>
        <w:ind w:left="227"/>
      </w:pPr>
      <w:r>
        <w:rPr>
          <w:rFonts w:ascii="Times New Roman" w:hAnsi="Times New Roman"/>
          <w:i/>
          <w:sz w:val="20"/>
        </w:rPr>
        <w:t>paścād ahaṁ yad etac ca</w:t>
      </w:r>
    </w:p>
    <w:p>
      <w:pPr>
        <w:keepNext/>
        <w:spacing w:after="40"/>
        <w:ind w:left="227"/>
      </w:pPr>
      <w:r>
        <w:rPr>
          <w:rFonts w:ascii="Times New Roman" w:hAnsi="Times New Roman"/>
          <w:color w:val="555555"/>
          <w:sz w:val="18"/>
        </w:rPr>
        <w:t>afterwards  I  what  this (world)  also</w:t>
      </w:r>
    </w:p>
    <w:p>
      <w:pPr>
        <w:keepNext/>
        <w:spacing w:after="0"/>
        <w:ind w:left="227"/>
      </w:pPr>
      <w:r>
        <w:rPr>
          <w:rFonts w:ascii="Times New Roman" w:hAnsi="Times New Roman"/>
          <w:i/>
          <w:sz w:val="20"/>
        </w:rPr>
        <w:t>yo ‘vaśiṣyeta so ‘smy aham</w:t>
      </w:r>
    </w:p>
    <w:p>
      <w:pPr>
        <w:keepNext/>
        <w:spacing w:after="40"/>
        <w:ind w:left="227"/>
      </w:pPr>
      <w:r>
        <w:rPr>
          <w:rFonts w:ascii="Times New Roman" w:hAnsi="Times New Roman"/>
          <w:color w:val="555555"/>
          <w:sz w:val="18"/>
        </w:rPr>
        <w:t>what  remains  that  am  I</w:t>
      </w:r>
    </w:p>
    <w:p>
      <w:pPr>
        <w:spacing w:before="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ṛte ’rthaṁ yat pratīyeta</w:t>
      </w:r>
    </w:p>
    <w:p>
      <w:pPr>
        <w:keepNext/>
        <w:spacing w:after="40"/>
        <w:ind w:left="227"/>
      </w:pPr>
      <w:r>
        <w:rPr>
          <w:rFonts w:ascii="Times New Roman" w:hAnsi="Times New Roman"/>
          <w:color w:val="555555"/>
          <w:sz w:val="18"/>
        </w:rPr>
        <w:t>without  the reality  what  may appear</w:t>
      </w:r>
    </w:p>
    <w:p>
      <w:pPr>
        <w:keepNext/>
        <w:spacing w:after="0"/>
        <w:ind w:left="227"/>
      </w:pPr>
      <w:r>
        <w:rPr>
          <w:rFonts w:ascii="Times New Roman" w:hAnsi="Times New Roman"/>
          <w:i/>
          <w:sz w:val="20"/>
        </w:rPr>
        <w:t>na pratīyeta cātmani</w:t>
      </w:r>
    </w:p>
    <w:p>
      <w:pPr>
        <w:keepNext/>
        <w:spacing w:after="40"/>
        <w:ind w:left="227"/>
      </w:pPr>
      <w:r>
        <w:rPr>
          <w:rFonts w:ascii="Times New Roman" w:hAnsi="Times New Roman"/>
          <w:color w:val="555555"/>
          <w:sz w:val="18"/>
        </w:rPr>
        <w:t>not  may appear  and  in Me</w:t>
      </w:r>
    </w:p>
    <w:p>
      <w:pPr>
        <w:keepNext/>
        <w:spacing w:after="0"/>
        <w:ind w:left="227"/>
      </w:pPr>
      <w:r>
        <w:rPr>
          <w:rFonts w:ascii="Times New Roman" w:hAnsi="Times New Roman"/>
          <w:i/>
          <w:sz w:val="20"/>
        </w:rPr>
        <w:t>tad vidyād ātmano māyāṁ</w:t>
      </w:r>
    </w:p>
    <w:p>
      <w:pPr>
        <w:keepNext/>
        <w:spacing w:after="40"/>
        <w:ind w:left="227"/>
      </w:pPr>
      <w:r>
        <w:rPr>
          <w:rFonts w:ascii="Times New Roman" w:hAnsi="Times New Roman"/>
          <w:color w:val="555555"/>
          <w:sz w:val="18"/>
        </w:rPr>
        <w:t>that  one should know  My  māyā</w:t>
      </w:r>
    </w:p>
    <w:p>
      <w:pPr>
        <w:keepNext/>
        <w:spacing w:after="0"/>
        <w:ind w:left="227"/>
      </w:pPr>
      <w:r>
        <w:rPr>
          <w:rFonts w:ascii="Times New Roman" w:hAnsi="Times New Roman"/>
          <w:i/>
          <w:sz w:val="20"/>
        </w:rPr>
        <w:t>yathābhāso yathā tamaḥ</w:t>
      </w:r>
    </w:p>
    <w:p>
      <w:pPr>
        <w:keepNext/>
        <w:spacing w:after="40"/>
        <w:ind w:left="227"/>
      </w:pPr>
      <w:r>
        <w:rPr>
          <w:rFonts w:ascii="Times New Roman" w:hAnsi="Times New Roman"/>
          <w:color w:val="555555"/>
          <w:sz w:val="18"/>
        </w:rPr>
        <w:t>as  the reflection  as  the darkness</w:t>
      </w:r>
    </w:p>
    <w:p>
      <w:pPr>
        <w:spacing w:before="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yathā mahānti bhūtāni</w:t>
      </w:r>
    </w:p>
    <w:p>
      <w:pPr>
        <w:keepNext/>
        <w:spacing w:after="40"/>
        <w:ind w:left="227"/>
      </w:pPr>
      <w:r>
        <w:rPr>
          <w:rFonts w:ascii="Times New Roman" w:hAnsi="Times New Roman"/>
          <w:color w:val="555555"/>
          <w:sz w:val="18"/>
        </w:rPr>
        <w:t>as  the great  elements</w:t>
      </w:r>
    </w:p>
    <w:p>
      <w:pPr>
        <w:keepNext/>
        <w:spacing w:after="0"/>
        <w:ind w:left="227"/>
      </w:pPr>
      <w:r>
        <w:rPr>
          <w:rFonts w:ascii="Times New Roman" w:hAnsi="Times New Roman"/>
          <w:i/>
          <w:sz w:val="20"/>
        </w:rPr>
        <w:t>bhūteṣūccāvaceṣv anu</w:t>
      </w:r>
    </w:p>
    <w:p>
      <w:pPr>
        <w:keepNext/>
        <w:spacing w:after="40"/>
        <w:ind w:left="227"/>
      </w:pPr>
      <w:r>
        <w:rPr>
          <w:rFonts w:ascii="Times New Roman" w:hAnsi="Times New Roman"/>
          <w:color w:val="555555"/>
          <w:sz w:val="18"/>
        </w:rPr>
        <w:t>in beings  great and small  after</w:t>
      </w:r>
    </w:p>
    <w:p>
      <w:pPr>
        <w:keepNext/>
        <w:spacing w:after="0"/>
        <w:ind w:left="227"/>
      </w:pPr>
      <w:r>
        <w:rPr>
          <w:rFonts w:ascii="Times New Roman" w:hAnsi="Times New Roman"/>
          <w:i/>
          <w:sz w:val="20"/>
        </w:rPr>
        <w:t>praviṣṭāny apraviṣṭāni</w:t>
      </w:r>
    </w:p>
    <w:p>
      <w:pPr>
        <w:keepNext/>
        <w:spacing w:after="40"/>
        <w:ind w:left="227"/>
      </w:pPr>
      <w:r>
        <w:rPr>
          <w:rFonts w:ascii="Times New Roman" w:hAnsi="Times New Roman"/>
          <w:color w:val="555555"/>
          <w:sz w:val="18"/>
        </w:rPr>
        <w:t>entered  not entered</w:t>
      </w:r>
    </w:p>
    <w:p>
      <w:pPr>
        <w:keepNext/>
        <w:spacing w:after="0"/>
        <w:ind w:left="227"/>
      </w:pPr>
      <w:r>
        <w:rPr>
          <w:rFonts w:ascii="Times New Roman" w:hAnsi="Times New Roman"/>
          <w:i/>
          <w:sz w:val="20"/>
        </w:rPr>
        <w:t>tathā teṣu na teṣv aham</w:t>
      </w:r>
    </w:p>
    <w:p>
      <w:pPr>
        <w:keepNext/>
        <w:spacing w:after="40"/>
        <w:ind w:left="227"/>
      </w:pPr>
      <w:r>
        <w:rPr>
          <w:rFonts w:ascii="Times New Roman" w:hAnsi="Times New Roman"/>
          <w:color w:val="555555"/>
          <w:sz w:val="18"/>
        </w:rPr>
        <w:t>so  in them  not  in them  I</w:t>
      </w:r>
    </w:p>
    <w:p>
      <w:pPr>
        <w:spacing w:before="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etāvad eva jijñāsyaṁ</w:t>
      </w:r>
    </w:p>
    <w:p>
      <w:pPr>
        <w:keepNext/>
        <w:spacing w:after="40"/>
        <w:ind w:left="227"/>
      </w:pPr>
      <w:r>
        <w:rPr>
          <w:rFonts w:ascii="Times New Roman" w:hAnsi="Times New Roman"/>
          <w:color w:val="555555"/>
          <w:sz w:val="18"/>
        </w:rPr>
        <w:t>so much  indeed  to be inquired</w:t>
      </w:r>
    </w:p>
    <w:p>
      <w:pPr>
        <w:keepNext/>
        <w:spacing w:after="0"/>
        <w:ind w:left="227"/>
      </w:pPr>
      <w:r>
        <w:rPr>
          <w:rFonts w:ascii="Times New Roman" w:hAnsi="Times New Roman"/>
          <w:i/>
          <w:sz w:val="20"/>
        </w:rPr>
        <w:t>tattva-jijñāsunātmanaḥ</w:t>
      </w:r>
    </w:p>
    <w:p>
      <w:pPr>
        <w:keepNext/>
        <w:spacing w:after="40"/>
        <w:ind w:left="227"/>
      </w:pPr>
      <w:r>
        <w:rPr>
          <w:rFonts w:ascii="Times New Roman" w:hAnsi="Times New Roman"/>
          <w:color w:val="555555"/>
          <w:sz w:val="18"/>
        </w:rPr>
        <w:t>by one seeking the truth  of the Self</w:t>
      </w:r>
    </w:p>
    <w:p>
      <w:pPr>
        <w:keepNext/>
        <w:spacing w:after="0"/>
        <w:ind w:left="227"/>
      </w:pPr>
      <w:r>
        <w:rPr>
          <w:rFonts w:ascii="Times New Roman" w:hAnsi="Times New Roman"/>
          <w:i/>
          <w:sz w:val="20"/>
        </w:rPr>
        <w:t>anvaya-vyatirekābhyāṁ</w:t>
      </w:r>
    </w:p>
    <w:p>
      <w:pPr>
        <w:keepNext/>
        <w:spacing w:after="40"/>
        <w:ind w:left="227"/>
      </w:pPr>
      <w:r>
        <w:rPr>
          <w:rFonts w:ascii="Times New Roman" w:hAnsi="Times New Roman"/>
          <w:color w:val="555555"/>
          <w:sz w:val="18"/>
        </w:rPr>
        <w:t>positively  and negatively</w:t>
      </w:r>
    </w:p>
    <w:p>
      <w:pPr>
        <w:keepNext/>
        <w:spacing w:after="0"/>
        <w:ind w:left="227"/>
      </w:pPr>
      <w:r>
        <w:rPr>
          <w:rFonts w:ascii="Times New Roman" w:hAnsi="Times New Roman"/>
          <w:i/>
          <w:sz w:val="20"/>
        </w:rPr>
        <w:t>yat syāt sarvatra sarvadā</w:t>
      </w:r>
    </w:p>
    <w:p>
      <w:pPr>
        <w:keepNext/>
        <w:spacing w:after="40"/>
        <w:ind w:left="227"/>
      </w:pPr>
      <w:r>
        <w:rPr>
          <w:rFonts w:ascii="Times New Roman" w:hAnsi="Times New Roman"/>
          <w:color w:val="555555"/>
          <w:sz w:val="18"/>
        </w:rPr>
        <w:t>which  may be  everywhere  always</w:t>
      </w:r>
    </w:p>
    <w:p>
      <w:pPr>
        <w:spacing w:before="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cintāmaṇir jayati somagirir gurur me</w:t>
      </w:r>
    </w:p>
    <w:p>
      <w:pPr>
        <w:keepNext/>
        <w:spacing w:after="40"/>
        <w:ind w:left="227"/>
      </w:pPr>
      <w:r>
        <w:rPr>
          <w:rFonts w:ascii="Times New Roman" w:hAnsi="Times New Roman"/>
          <w:color w:val="555555"/>
          <w:sz w:val="18"/>
        </w:rPr>
        <w:t>Cintāmaṇi  glory  Somagiri  guru  my</w:t>
      </w:r>
    </w:p>
    <w:p>
      <w:pPr>
        <w:keepNext/>
        <w:spacing w:after="0"/>
        <w:ind w:left="227"/>
      </w:pPr>
      <w:r>
        <w:rPr>
          <w:rFonts w:ascii="Times New Roman" w:hAnsi="Times New Roman"/>
          <w:i/>
          <w:sz w:val="20"/>
        </w:rPr>
        <w:t>śikṣā-guruś ca bhagavān śikhi-piñcha-mauliḥ</w:t>
      </w:r>
    </w:p>
    <w:p>
      <w:pPr>
        <w:keepNext/>
        <w:spacing w:after="40"/>
        <w:ind w:left="227"/>
      </w:pPr>
      <w:r>
        <w:rPr>
          <w:rFonts w:ascii="Times New Roman" w:hAnsi="Times New Roman"/>
          <w:color w:val="555555"/>
          <w:sz w:val="18"/>
        </w:rPr>
        <w:t>instructing guru  and  the Lord  with peacock feather  crowned</w:t>
      </w:r>
    </w:p>
    <w:p>
      <w:pPr>
        <w:keepNext/>
        <w:spacing w:after="0"/>
        <w:ind w:left="227"/>
      </w:pPr>
      <w:r>
        <w:rPr>
          <w:rFonts w:ascii="Times New Roman" w:hAnsi="Times New Roman"/>
          <w:i/>
          <w:sz w:val="20"/>
        </w:rPr>
        <w:t>yat-pāda-kalpataru-pallava-śekhareṣu</w:t>
      </w:r>
    </w:p>
    <w:p>
      <w:pPr>
        <w:keepNext/>
        <w:spacing w:after="40"/>
        <w:ind w:left="227"/>
      </w:pPr>
      <w:r>
        <w:rPr>
          <w:rFonts w:ascii="Times New Roman" w:hAnsi="Times New Roman"/>
          <w:color w:val="555555"/>
          <w:sz w:val="18"/>
        </w:rPr>
        <w:t>whose  feet  wish-tree  sprouts  at the tips</w:t>
      </w:r>
    </w:p>
    <w:p>
      <w:pPr>
        <w:keepNext/>
        <w:spacing w:after="0"/>
        <w:ind w:left="227"/>
      </w:pPr>
      <w:r>
        <w:rPr>
          <w:rFonts w:ascii="Times New Roman" w:hAnsi="Times New Roman"/>
          <w:i/>
          <w:sz w:val="20"/>
        </w:rPr>
        <w:t>līlā-svayaṁvara-rasaṁ labhate jayaśrīḥ</w:t>
      </w:r>
    </w:p>
    <w:p>
      <w:pPr>
        <w:keepNext/>
        <w:spacing w:after="40"/>
        <w:ind w:left="227"/>
      </w:pPr>
      <w:r>
        <w:rPr>
          <w:rFonts w:ascii="Times New Roman" w:hAnsi="Times New Roman"/>
          <w:color w:val="555555"/>
          <w:sz w:val="18"/>
        </w:rPr>
        <w:t>in pastime  self-choice  the rasa  attains  Jayaśrī</w:t>
      </w:r>
    </w:p>
    <w:p>
      <w:pPr>
        <w:spacing w:before="60"/>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jīve sākṣāt nāhi tāte guru caitya-rūpe</w:t>
      </w:r>
    </w:p>
    <w:p>
      <w:pPr>
        <w:keepNext/>
        <w:spacing w:after="40"/>
        <w:ind w:left="227"/>
      </w:pPr>
      <w:r>
        <w:rPr>
          <w:rFonts w:ascii="Times New Roman" w:hAnsi="Times New Roman"/>
          <w:color w:val="555555"/>
          <w:sz w:val="18"/>
        </w:rPr>
        <w:t>to the soul  directly  not (seen)  therefore  guru  as the Indweller</w:t>
      </w:r>
    </w:p>
    <w:p>
      <w:pPr>
        <w:keepNext/>
        <w:spacing w:after="0"/>
        <w:ind w:left="227"/>
      </w:pPr>
      <w:r>
        <w:rPr>
          <w:rFonts w:ascii="Times New Roman" w:hAnsi="Times New Roman"/>
          <w:i/>
          <w:sz w:val="20"/>
        </w:rPr>
        <w:t>śikṣā-guru haya kṛṣṇa mahānta-svarūpe</w:t>
      </w:r>
    </w:p>
    <w:p>
      <w:pPr>
        <w:keepNext/>
        <w:spacing w:after="40"/>
        <w:ind w:left="227"/>
      </w:pPr>
      <w:r>
        <w:rPr>
          <w:rFonts w:ascii="Times New Roman" w:hAnsi="Times New Roman"/>
          <w:color w:val="555555"/>
          <w:sz w:val="18"/>
        </w:rPr>
        <w:t>instructing guru  is  Kṛṣṇa  as a great devotee  in form</w:t>
      </w:r>
    </w:p>
    <w:p>
      <w:pPr>
        <w:spacing w:before="60"/>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tato duḥsaṅgam utsṛjya</w:t>
      </w:r>
    </w:p>
    <w:p>
      <w:pPr>
        <w:keepNext/>
        <w:spacing w:after="40"/>
        <w:ind w:left="227"/>
      </w:pPr>
      <w:r>
        <w:rPr>
          <w:rFonts w:ascii="Times New Roman" w:hAnsi="Times New Roman"/>
          <w:color w:val="555555"/>
          <w:sz w:val="18"/>
        </w:rPr>
        <w:t>therefore  bad company  having given up</w:t>
      </w:r>
    </w:p>
    <w:p>
      <w:pPr>
        <w:keepNext/>
        <w:spacing w:after="0"/>
        <w:ind w:left="227"/>
      </w:pPr>
      <w:r>
        <w:rPr>
          <w:rFonts w:ascii="Times New Roman" w:hAnsi="Times New Roman"/>
          <w:i/>
          <w:sz w:val="20"/>
        </w:rPr>
        <w:t>satsu sajjeta buddhi-mān</w:t>
      </w:r>
    </w:p>
    <w:p>
      <w:pPr>
        <w:keepNext/>
        <w:spacing w:after="40"/>
        <w:ind w:left="227"/>
      </w:pPr>
      <w:r>
        <w:rPr>
          <w:rFonts w:ascii="Times New Roman" w:hAnsi="Times New Roman"/>
          <w:color w:val="555555"/>
          <w:sz w:val="18"/>
        </w:rPr>
        <w:t>with the saintly  should associate  the wise</w:t>
      </w:r>
    </w:p>
    <w:p>
      <w:pPr>
        <w:keepNext/>
        <w:spacing w:after="0"/>
        <w:ind w:left="227"/>
      </w:pPr>
      <w:r>
        <w:rPr>
          <w:rFonts w:ascii="Times New Roman" w:hAnsi="Times New Roman"/>
          <w:i/>
          <w:sz w:val="20"/>
        </w:rPr>
        <w:t>santa evāsya chindanti</w:t>
      </w:r>
    </w:p>
    <w:p>
      <w:pPr>
        <w:keepNext/>
        <w:spacing w:after="40"/>
        <w:ind w:left="227"/>
      </w:pPr>
      <w:r>
        <w:rPr>
          <w:rFonts w:ascii="Times New Roman" w:hAnsi="Times New Roman"/>
          <w:color w:val="555555"/>
          <w:sz w:val="18"/>
        </w:rPr>
        <w:t>the saints  alone  his  cut</w:t>
      </w:r>
    </w:p>
    <w:p>
      <w:pPr>
        <w:keepNext/>
        <w:spacing w:after="0"/>
        <w:ind w:left="227"/>
      </w:pPr>
      <w:r>
        <w:rPr>
          <w:rFonts w:ascii="Times New Roman" w:hAnsi="Times New Roman"/>
          <w:i/>
          <w:sz w:val="20"/>
        </w:rPr>
        <w:t>mano-vyāsaṅgam uktibhiḥ</w:t>
      </w:r>
    </w:p>
    <w:p>
      <w:pPr>
        <w:keepNext/>
        <w:spacing w:after="40"/>
        <w:ind w:left="227"/>
      </w:pPr>
      <w:r>
        <w:rPr>
          <w:rFonts w:ascii="Times New Roman" w:hAnsi="Times New Roman"/>
          <w:color w:val="555555"/>
          <w:sz w:val="18"/>
        </w:rPr>
        <w:t>the mind’s  attachment  by their words</w:t>
      </w:r>
    </w:p>
    <w:p>
      <w:pPr>
        <w:spacing w:before="60"/>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satāṁ prasaṅgān mama vīrya-saṁvido</w:t>
      </w:r>
    </w:p>
    <w:p>
      <w:pPr>
        <w:keepNext/>
        <w:spacing w:after="40"/>
        <w:ind w:left="227"/>
      </w:pPr>
      <w:r>
        <w:rPr>
          <w:rFonts w:ascii="Times New Roman" w:hAnsi="Times New Roman"/>
          <w:color w:val="555555"/>
          <w:sz w:val="18"/>
        </w:rPr>
        <w:t>of the saints  in the company  My  prowess  revealing</w:t>
      </w:r>
    </w:p>
    <w:p>
      <w:pPr>
        <w:keepNext/>
        <w:spacing w:after="0"/>
        <w:ind w:left="227"/>
      </w:pPr>
      <w:r>
        <w:rPr>
          <w:rFonts w:ascii="Times New Roman" w:hAnsi="Times New Roman"/>
          <w:i/>
          <w:sz w:val="20"/>
        </w:rPr>
        <w:t>bhavanti hṛt-karṇa-rasāyanāḥ kathāḥ</w:t>
      </w:r>
    </w:p>
    <w:p>
      <w:pPr>
        <w:keepNext/>
        <w:spacing w:after="40"/>
        <w:ind w:left="227"/>
      </w:pPr>
      <w:r>
        <w:rPr>
          <w:rFonts w:ascii="Times New Roman" w:hAnsi="Times New Roman"/>
          <w:color w:val="555555"/>
          <w:sz w:val="18"/>
        </w:rPr>
        <w:t>become  to heart and ear  delightful  talks</w:t>
      </w:r>
    </w:p>
    <w:p>
      <w:pPr>
        <w:keepNext/>
        <w:spacing w:after="0"/>
        <w:ind w:left="227"/>
      </w:pPr>
      <w:r>
        <w:rPr>
          <w:rFonts w:ascii="Times New Roman" w:hAnsi="Times New Roman"/>
          <w:i/>
          <w:sz w:val="20"/>
        </w:rPr>
        <w:t>taj-joṣaṇād āśv apavarga-vartmani</w:t>
      </w:r>
    </w:p>
    <w:p>
      <w:pPr>
        <w:keepNext/>
        <w:spacing w:after="40"/>
        <w:ind w:left="227"/>
      </w:pPr>
      <w:r>
        <w:rPr>
          <w:rFonts w:ascii="Times New Roman" w:hAnsi="Times New Roman"/>
          <w:color w:val="555555"/>
          <w:sz w:val="18"/>
        </w:rPr>
        <w:t>by relishing them  quickly  on the path of liberation</w:t>
      </w:r>
    </w:p>
    <w:p>
      <w:pPr>
        <w:keepNext/>
        <w:spacing w:after="0"/>
        <w:ind w:left="227"/>
      </w:pPr>
      <w:r>
        <w:rPr>
          <w:rFonts w:ascii="Times New Roman" w:hAnsi="Times New Roman"/>
          <w:i/>
          <w:sz w:val="20"/>
        </w:rPr>
        <w:t>śraddhā ratir bhaktir anukramiṣyati</w:t>
      </w:r>
    </w:p>
    <w:p>
      <w:pPr>
        <w:keepNext/>
        <w:spacing w:after="40"/>
        <w:ind w:left="227"/>
      </w:pPr>
      <w:r>
        <w:rPr>
          <w:rFonts w:ascii="Times New Roman" w:hAnsi="Times New Roman"/>
          <w:color w:val="555555"/>
          <w:sz w:val="18"/>
        </w:rPr>
        <w:t>faith,  attraction,  love  will follow in turn</w:t>
      </w:r>
    </w:p>
    <w:p>
      <w:pPr>
        <w:spacing w:before="60"/>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īśvara-svarūpa bhakta tām̐ra adhiṣṭhāna</w:t>
      </w:r>
    </w:p>
    <w:p>
      <w:pPr>
        <w:keepNext/>
        <w:spacing w:after="40"/>
        <w:ind w:left="227"/>
      </w:pPr>
      <w:r>
        <w:rPr>
          <w:rFonts w:ascii="Times New Roman" w:hAnsi="Times New Roman"/>
          <w:color w:val="555555"/>
          <w:sz w:val="18"/>
        </w:rPr>
        <w:t>of the Lord  own form  the devotee  His  abode</w:t>
      </w:r>
    </w:p>
    <w:p>
      <w:pPr>
        <w:keepNext/>
        <w:spacing w:after="0"/>
        <w:ind w:left="227"/>
      </w:pPr>
      <w:r>
        <w:rPr>
          <w:rFonts w:ascii="Times New Roman" w:hAnsi="Times New Roman"/>
          <w:i/>
          <w:sz w:val="20"/>
        </w:rPr>
        <w:t>bhaktera hṛdaye kṛṣṇera satata viśrāma</w:t>
      </w:r>
    </w:p>
    <w:p>
      <w:pPr>
        <w:keepNext/>
        <w:spacing w:after="40"/>
        <w:ind w:left="227"/>
      </w:pPr>
      <w:r>
        <w:rPr>
          <w:rFonts w:ascii="Times New Roman" w:hAnsi="Times New Roman"/>
          <w:color w:val="555555"/>
          <w:sz w:val="18"/>
        </w:rPr>
        <w:t>of the devotee  in the heart  of Kṛṣṇa  always  resting place</w:t>
      </w:r>
    </w:p>
    <w:p>
      <w:pPr>
        <w:spacing w:before="60"/>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sādhavo hṛdayaṁ mahyaṁ</w:t>
      </w:r>
    </w:p>
    <w:p>
      <w:pPr>
        <w:keepNext/>
        <w:spacing w:after="40"/>
        <w:ind w:left="227"/>
      </w:pPr>
      <w:r>
        <w:rPr>
          <w:rFonts w:ascii="Times New Roman" w:hAnsi="Times New Roman"/>
          <w:color w:val="555555"/>
          <w:sz w:val="18"/>
        </w:rPr>
        <w:t>the saints  heart  My</w:t>
      </w:r>
    </w:p>
    <w:p>
      <w:pPr>
        <w:keepNext/>
        <w:spacing w:after="0"/>
        <w:ind w:left="227"/>
      </w:pPr>
      <w:r>
        <w:rPr>
          <w:rFonts w:ascii="Times New Roman" w:hAnsi="Times New Roman"/>
          <w:i/>
          <w:sz w:val="20"/>
        </w:rPr>
        <w:t>sādhūnāṁ hṛdayaṁ tv aham</w:t>
      </w:r>
    </w:p>
    <w:p>
      <w:pPr>
        <w:keepNext/>
        <w:spacing w:after="40"/>
        <w:ind w:left="227"/>
      </w:pPr>
      <w:r>
        <w:rPr>
          <w:rFonts w:ascii="Times New Roman" w:hAnsi="Times New Roman"/>
          <w:color w:val="555555"/>
          <w:sz w:val="18"/>
        </w:rPr>
        <w:t>of the saints  heart  indeed  I</w:t>
      </w:r>
    </w:p>
    <w:p>
      <w:pPr>
        <w:keepNext/>
        <w:spacing w:after="0"/>
        <w:ind w:left="227"/>
      </w:pPr>
      <w:r>
        <w:rPr>
          <w:rFonts w:ascii="Times New Roman" w:hAnsi="Times New Roman"/>
          <w:i/>
          <w:sz w:val="20"/>
        </w:rPr>
        <w:t>mad-anyat te na jānanti</w:t>
      </w:r>
    </w:p>
    <w:p>
      <w:pPr>
        <w:keepNext/>
        <w:spacing w:after="40"/>
        <w:ind w:left="227"/>
      </w:pPr>
      <w:r>
        <w:rPr>
          <w:rFonts w:ascii="Times New Roman" w:hAnsi="Times New Roman"/>
          <w:color w:val="555555"/>
          <w:sz w:val="18"/>
        </w:rPr>
        <w:t>other than Me  they  not  know</w:t>
      </w:r>
    </w:p>
    <w:p>
      <w:pPr>
        <w:keepNext/>
        <w:spacing w:after="0"/>
        <w:ind w:left="227"/>
      </w:pPr>
      <w:r>
        <w:rPr>
          <w:rFonts w:ascii="Times New Roman" w:hAnsi="Times New Roman"/>
          <w:i/>
          <w:sz w:val="20"/>
        </w:rPr>
        <w:t>nāhaṁ tebhyo manāg api</w:t>
      </w:r>
    </w:p>
    <w:p>
      <w:pPr>
        <w:keepNext/>
        <w:spacing w:after="40"/>
        <w:ind w:left="227"/>
      </w:pPr>
      <w:r>
        <w:rPr>
          <w:rFonts w:ascii="Times New Roman" w:hAnsi="Times New Roman"/>
          <w:color w:val="555555"/>
          <w:sz w:val="18"/>
        </w:rPr>
        <w:t>not  I  than them  even slightly</w:t>
      </w:r>
    </w:p>
    <w:p>
      <w:pPr>
        <w:spacing w:before="60"/>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bhavad-vidhā bhāgavatās</w:t>
      </w:r>
    </w:p>
    <w:p>
      <w:pPr>
        <w:keepNext/>
        <w:spacing w:after="40"/>
        <w:ind w:left="227"/>
      </w:pPr>
      <w:r>
        <w:rPr>
          <w:rFonts w:ascii="Times New Roman" w:hAnsi="Times New Roman"/>
          <w:color w:val="555555"/>
          <w:sz w:val="18"/>
        </w:rPr>
        <w:t>like you  devotees</w:t>
      </w:r>
    </w:p>
    <w:p>
      <w:pPr>
        <w:keepNext/>
        <w:spacing w:after="0"/>
        <w:ind w:left="227"/>
      </w:pPr>
      <w:r>
        <w:rPr>
          <w:rFonts w:ascii="Times New Roman" w:hAnsi="Times New Roman"/>
          <w:i/>
          <w:sz w:val="20"/>
        </w:rPr>
        <w:t>tīrtha-bhūtāḥ svayaṁ prabho</w:t>
      </w:r>
    </w:p>
    <w:p>
      <w:pPr>
        <w:keepNext/>
        <w:spacing w:after="40"/>
        <w:ind w:left="227"/>
      </w:pPr>
      <w:r>
        <w:rPr>
          <w:rFonts w:ascii="Times New Roman" w:hAnsi="Times New Roman"/>
          <w:color w:val="555555"/>
          <w:sz w:val="18"/>
        </w:rPr>
        <w:t>holy places  being  yourselves,  O lord</w:t>
      </w:r>
    </w:p>
    <w:p>
      <w:pPr>
        <w:keepNext/>
        <w:spacing w:after="0"/>
        <w:ind w:left="227"/>
      </w:pPr>
      <w:r>
        <w:rPr>
          <w:rFonts w:ascii="Times New Roman" w:hAnsi="Times New Roman"/>
          <w:i/>
          <w:sz w:val="20"/>
        </w:rPr>
        <w:t>tīrthī-kurvanti tīrthāni</w:t>
      </w:r>
    </w:p>
    <w:p>
      <w:pPr>
        <w:keepNext/>
        <w:spacing w:after="40"/>
        <w:ind w:left="227"/>
      </w:pPr>
      <w:r>
        <w:rPr>
          <w:rFonts w:ascii="Times New Roman" w:hAnsi="Times New Roman"/>
          <w:color w:val="555555"/>
          <w:sz w:val="18"/>
        </w:rPr>
        <w:t>make holy  the holy places</w:t>
      </w:r>
    </w:p>
    <w:p>
      <w:pPr>
        <w:keepNext/>
        <w:spacing w:after="0"/>
        <w:ind w:left="227"/>
      </w:pPr>
      <w:r>
        <w:rPr>
          <w:rFonts w:ascii="Times New Roman" w:hAnsi="Times New Roman"/>
          <w:i/>
          <w:sz w:val="20"/>
        </w:rPr>
        <w:t>svāntaḥ-sthena gadā-bhṛtā</w:t>
      </w:r>
    </w:p>
    <w:p>
      <w:pPr>
        <w:keepNext/>
        <w:spacing w:after="40"/>
        <w:ind w:left="227"/>
      </w:pPr>
      <w:r>
        <w:rPr>
          <w:rFonts w:ascii="Times New Roman" w:hAnsi="Times New Roman"/>
          <w:color w:val="555555"/>
          <w:sz w:val="18"/>
        </w:rPr>
        <w:t>by Him within  who bears the club</w:t>
      </w:r>
    </w:p>
    <w:p>
      <w:pPr>
        <w:spacing w:before="60"/>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sei bhakta-gaṇa haya dvi-vidha prakāra</w:t>
      </w:r>
    </w:p>
    <w:p>
      <w:pPr>
        <w:keepNext/>
        <w:spacing w:after="40"/>
        <w:ind w:left="227"/>
      </w:pPr>
      <w:r>
        <w:rPr>
          <w:rFonts w:ascii="Times New Roman" w:hAnsi="Times New Roman"/>
          <w:color w:val="555555"/>
          <w:sz w:val="18"/>
        </w:rPr>
        <w:t>those  devotees  are  of two  kinds</w:t>
      </w:r>
    </w:p>
    <w:p>
      <w:pPr>
        <w:keepNext/>
        <w:spacing w:after="0"/>
        <w:ind w:left="227"/>
      </w:pPr>
      <w:r>
        <w:rPr>
          <w:rFonts w:ascii="Times New Roman" w:hAnsi="Times New Roman"/>
          <w:i/>
          <w:sz w:val="20"/>
        </w:rPr>
        <w:t>pāriṣad-gaṇa eka, sādhaka-gaṇa āra</w:t>
      </w:r>
    </w:p>
    <w:p>
      <w:pPr>
        <w:keepNext/>
        <w:spacing w:after="40"/>
        <w:ind w:left="227"/>
      </w:pPr>
      <w:r>
        <w:rPr>
          <w:rFonts w:ascii="Times New Roman" w:hAnsi="Times New Roman"/>
          <w:color w:val="555555"/>
          <w:sz w:val="18"/>
        </w:rPr>
        <w:t>associates  one,  practitioners  other</w:t>
      </w:r>
    </w:p>
    <w:p>
      <w:pPr>
        <w:spacing w:before="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īśvarera avatāra e-tina prakāra</w:t>
      </w:r>
    </w:p>
    <w:p>
      <w:pPr>
        <w:keepNext/>
        <w:spacing w:after="40"/>
        <w:ind w:left="227"/>
      </w:pPr>
      <w:r>
        <w:rPr>
          <w:rFonts w:ascii="Times New Roman" w:hAnsi="Times New Roman"/>
          <w:color w:val="555555"/>
          <w:sz w:val="18"/>
        </w:rPr>
        <w:t>of the Lord  avatāras  these three  kinds</w:t>
      </w:r>
    </w:p>
    <w:p>
      <w:pPr>
        <w:keepNext/>
        <w:spacing w:after="0"/>
        <w:ind w:left="227"/>
      </w:pPr>
      <w:r>
        <w:rPr>
          <w:rFonts w:ascii="Times New Roman" w:hAnsi="Times New Roman"/>
          <w:i/>
          <w:sz w:val="20"/>
        </w:rPr>
        <w:t>aṁśa-avatāra, āra guṇa-avatāra</w:t>
      </w:r>
    </w:p>
    <w:p>
      <w:pPr>
        <w:keepNext/>
        <w:spacing w:after="40"/>
        <w:ind w:left="227"/>
      </w:pPr>
      <w:r>
        <w:rPr>
          <w:rFonts w:ascii="Times New Roman" w:hAnsi="Times New Roman"/>
          <w:color w:val="555555"/>
          <w:sz w:val="18"/>
        </w:rPr>
        <w:t>partial avatāras,  then  guṇa-avatāras</w:t>
      </w:r>
    </w:p>
    <w:p>
      <w:pPr>
        <w:keepNext/>
        <w:spacing w:after="0"/>
        <w:ind w:left="227"/>
      </w:pPr>
      <w:r>
        <w:rPr>
          <w:rFonts w:ascii="Times New Roman" w:hAnsi="Times New Roman"/>
          <w:i/>
          <w:sz w:val="20"/>
        </w:rPr>
        <w:t>śaktyāveśa-avatāra — tṛtīya e-mata</w:t>
      </w:r>
    </w:p>
    <w:p>
      <w:pPr>
        <w:keepNext/>
        <w:spacing w:after="40"/>
        <w:ind w:left="227"/>
      </w:pPr>
      <w:r>
        <w:rPr>
          <w:rFonts w:ascii="Times New Roman" w:hAnsi="Times New Roman"/>
          <w:color w:val="555555"/>
          <w:sz w:val="18"/>
        </w:rPr>
        <w:t>empowered avatāras —  the third  thus</w:t>
      </w:r>
    </w:p>
    <w:p>
      <w:pPr>
        <w:keepNext/>
        <w:spacing w:after="0"/>
        <w:ind w:left="227"/>
      </w:pPr>
      <w:r>
        <w:rPr>
          <w:rFonts w:ascii="Times New Roman" w:hAnsi="Times New Roman"/>
          <w:i/>
          <w:sz w:val="20"/>
        </w:rPr>
        <w:t>aṁśa-avatāra — puruṣa-matsyādika yata</w:t>
      </w:r>
    </w:p>
    <w:p>
      <w:pPr>
        <w:keepNext/>
        <w:spacing w:after="40"/>
        <w:ind w:left="227"/>
      </w:pPr>
      <w:r>
        <w:rPr>
          <w:rFonts w:ascii="Times New Roman" w:hAnsi="Times New Roman"/>
          <w:color w:val="555555"/>
          <w:sz w:val="18"/>
        </w:rPr>
        <w:t>partial avatāras —  the Puruṣas,  Matsya and others  all</w:t>
      </w:r>
    </w:p>
    <w:p>
      <w:pPr>
        <w:spacing w:before="60"/>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brahmā viṣṇu śiva — tina guṇāvatāre gaṇi</w:t>
      </w:r>
    </w:p>
    <w:p>
      <w:pPr>
        <w:keepNext/>
        <w:spacing w:after="40"/>
        <w:ind w:left="227"/>
      </w:pPr>
      <w:r>
        <w:rPr>
          <w:rFonts w:ascii="Times New Roman" w:hAnsi="Times New Roman"/>
          <w:color w:val="555555"/>
          <w:sz w:val="18"/>
        </w:rPr>
        <w:t>Brahmā,  Viṣṇu,  Śiva —  three  as guṇa-avatāras  are counted</w:t>
      </w:r>
    </w:p>
    <w:p>
      <w:pPr>
        <w:keepNext/>
        <w:spacing w:after="0"/>
        <w:ind w:left="227"/>
      </w:pPr>
      <w:r>
        <w:rPr>
          <w:rFonts w:ascii="Times New Roman" w:hAnsi="Times New Roman"/>
          <w:i/>
          <w:sz w:val="20"/>
        </w:rPr>
        <w:t>śakty-āveśa — sanakādi, pṛthu, vyāsa-muni</w:t>
      </w:r>
    </w:p>
    <w:p>
      <w:pPr>
        <w:keepNext/>
        <w:spacing w:after="40"/>
        <w:ind w:left="227"/>
      </w:pPr>
      <w:r>
        <w:rPr>
          <w:rFonts w:ascii="Times New Roman" w:hAnsi="Times New Roman"/>
          <w:color w:val="555555"/>
          <w:sz w:val="18"/>
        </w:rPr>
        <w:t>empowered —  the Kumāras,  Pṛthu,  Vyāsa  the sage</w:t>
      </w:r>
    </w:p>
    <w:p>
      <w:pPr>
        <w:spacing w:before="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dui-rūpe haya bhagavānera prakāśa</w:t>
      </w:r>
    </w:p>
    <w:p>
      <w:pPr>
        <w:keepNext/>
        <w:spacing w:after="40"/>
        <w:ind w:left="227"/>
      </w:pPr>
      <w:r>
        <w:rPr>
          <w:rFonts w:ascii="Times New Roman" w:hAnsi="Times New Roman"/>
          <w:color w:val="555555"/>
          <w:sz w:val="18"/>
        </w:rPr>
        <w:t>in two forms  is  of the Lord  manifestation</w:t>
      </w:r>
    </w:p>
    <w:p>
      <w:pPr>
        <w:keepNext/>
        <w:spacing w:after="0"/>
        <w:ind w:left="227"/>
      </w:pPr>
      <w:r>
        <w:rPr>
          <w:rFonts w:ascii="Times New Roman" w:hAnsi="Times New Roman"/>
          <w:i/>
          <w:sz w:val="20"/>
        </w:rPr>
        <w:t>eke ta’ prakāśa haya, āre ta’ vilāsa</w:t>
      </w:r>
    </w:p>
    <w:p>
      <w:pPr>
        <w:keepNext/>
        <w:spacing w:after="40"/>
        <w:ind w:left="227"/>
      </w:pPr>
      <w:r>
        <w:rPr>
          <w:rFonts w:ascii="Times New Roman" w:hAnsi="Times New Roman"/>
          <w:color w:val="555555"/>
          <w:sz w:val="18"/>
        </w:rPr>
        <w:t>one  indeed  prakāśa  is,  the other  vilāsa</w:t>
      </w:r>
    </w:p>
    <w:p>
      <w:pPr>
        <w:spacing w:before="60"/>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0"/>
        <w:ind w:left="227"/>
      </w:pPr>
      <w:r>
        <w:rPr>
          <w:rFonts w:ascii="Times New Roman" w:hAnsi="Times New Roman"/>
          <w:i/>
          <w:sz w:val="20"/>
        </w:rPr>
        <w:t>eka-i vigraha yadi haya bahu-rūpa</w:t>
      </w:r>
    </w:p>
    <w:p>
      <w:pPr>
        <w:keepNext/>
        <w:spacing w:after="40"/>
        <w:ind w:left="227"/>
      </w:pPr>
      <w:r>
        <w:rPr>
          <w:rFonts w:ascii="Times New Roman" w:hAnsi="Times New Roman"/>
          <w:color w:val="555555"/>
          <w:sz w:val="18"/>
        </w:rPr>
        <w:t>one and the same  person  if  becomes  many forms</w:t>
      </w:r>
    </w:p>
    <w:p>
      <w:pPr>
        <w:keepNext/>
        <w:spacing w:after="0"/>
        <w:ind w:left="227"/>
      </w:pPr>
      <w:r>
        <w:rPr>
          <w:rFonts w:ascii="Times New Roman" w:hAnsi="Times New Roman"/>
          <w:i/>
          <w:sz w:val="20"/>
        </w:rPr>
        <w:t>ākāre ta’ bheda nāhi, eka-i svarūpa</w:t>
      </w:r>
    </w:p>
    <w:p>
      <w:pPr>
        <w:keepNext/>
        <w:spacing w:after="40"/>
        <w:ind w:left="227"/>
      </w:pPr>
      <w:r>
        <w:rPr>
          <w:rFonts w:ascii="Times New Roman" w:hAnsi="Times New Roman"/>
          <w:color w:val="555555"/>
          <w:sz w:val="18"/>
        </w:rPr>
        <w:t>in appearance  no  difference,  one  identity</w:t>
      </w:r>
    </w:p>
    <w:p>
      <w:pPr>
        <w:keepNext/>
        <w:spacing w:after="0"/>
        <w:ind w:left="227"/>
      </w:pPr>
      <w:r>
        <w:rPr>
          <w:rFonts w:ascii="Times New Roman" w:hAnsi="Times New Roman"/>
          <w:i/>
          <w:sz w:val="20"/>
        </w:rPr>
        <w:t>mahiṣī-vivāhe, yaiche yaiche kaila rāsa</w:t>
      </w:r>
    </w:p>
    <w:p>
      <w:pPr>
        <w:keepNext/>
        <w:spacing w:after="40"/>
        <w:ind w:left="227"/>
      </w:pPr>
      <w:r>
        <w:rPr>
          <w:rFonts w:ascii="Times New Roman" w:hAnsi="Times New Roman"/>
          <w:color w:val="555555"/>
          <w:sz w:val="18"/>
        </w:rPr>
        <w:t>at the queens’ marriage,  as  as  He did  the rāsa</w:t>
      </w:r>
    </w:p>
    <w:p>
      <w:pPr>
        <w:keepNext/>
        <w:spacing w:after="0"/>
        <w:ind w:left="227"/>
      </w:pPr>
      <w:r>
        <w:rPr>
          <w:rFonts w:ascii="Times New Roman" w:hAnsi="Times New Roman"/>
          <w:i/>
          <w:sz w:val="20"/>
        </w:rPr>
        <w:t>ihāke kahiye kṛṣṇera mukhya ‘prakāśa’</w:t>
      </w:r>
    </w:p>
    <w:p>
      <w:pPr>
        <w:keepNext/>
        <w:spacing w:after="40"/>
        <w:ind w:left="227"/>
      </w:pPr>
      <w:r>
        <w:rPr>
          <w:rFonts w:ascii="Times New Roman" w:hAnsi="Times New Roman"/>
          <w:color w:val="555555"/>
          <w:sz w:val="18"/>
        </w:rPr>
        <w:t>this  is called  Kṛṣṇa’s  chief  prakāśa</w:t>
      </w:r>
    </w:p>
    <w:p>
      <w:pPr>
        <w:spacing w:before="60"/>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citraṁ bataitad ekena</w:t>
      </w:r>
    </w:p>
    <w:p>
      <w:pPr>
        <w:keepNext/>
        <w:spacing w:after="40"/>
        <w:ind w:left="227"/>
      </w:pPr>
      <w:r>
        <w:rPr>
          <w:rFonts w:ascii="Times New Roman" w:hAnsi="Times New Roman"/>
          <w:color w:val="555555"/>
          <w:sz w:val="18"/>
        </w:rPr>
        <w:t>wonderful  indeed  this  with one</w:t>
      </w:r>
    </w:p>
    <w:p>
      <w:pPr>
        <w:keepNext/>
        <w:spacing w:after="0"/>
        <w:ind w:left="227"/>
      </w:pPr>
      <w:r>
        <w:rPr>
          <w:rFonts w:ascii="Times New Roman" w:hAnsi="Times New Roman"/>
          <w:i/>
          <w:sz w:val="20"/>
        </w:rPr>
        <w:t>vapuṣā yugapat pṛthak</w:t>
      </w:r>
    </w:p>
    <w:p>
      <w:pPr>
        <w:keepNext/>
        <w:spacing w:after="40"/>
        <w:ind w:left="227"/>
      </w:pPr>
      <w:r>
        <w:rPr>
          <w:rFonts w:ascii="Times New Roman" w:hAnsi="Times New Roman"/>
          <w:color w:val="555555"/>
          <w:sz w:val="18"/>
        </w:rPr>
        <w:t>body  at once  separately</w:t>
      </w:r>
    </w:p>
    <w:p>
      <w:pPr>
        <w:keepNext/>
        <w:spacing w:after="0"/>
        <w:ind w:left="227"/>
      </w:pPr>
      <w:r>
        <w:rPr>
          <w:rFonts w:ascii="Times New Roman" w:hAnsi="Times New Roman"/>
          <w:i/>
          <w:sz w:val="20"/>
        </w:rPr>
        <w:t>gṛheṣu dvy-aṣṭa-sāhasraṁ</w:t>
      </w:r>
    </w:p>
    <w:p>
      <w:pPr>
        <w:keepNext/>
        <w:spacing w:after="40"/>
        <w:ind w:left="227"/>
      </w:pPr>
      <w:r>
        <w:rPr>
          <w:rFonts w:ascii="Times New Roman" w:hAnsi="Times New Roman"/>
          <w:color w:val="555555"/>
          <w:sz w:val="18"/>
        </w:rPr>
        <w:t>in palaces  sixteen thousand</w:t>
      </w:r>
    </w:p>
    <w:p>
      <w:pPr>
        <w:keepNext/>
        <w:spacing w:after="0"/>
        <w:ind w:left="227"/>
      </w:pPr>
      <w:r>
        <w:rPr>
          <w:rFonts w:ascii="Times New Roman" w:hAnsi="Times New Roman"/>
          <w:i/>
          <w:sz w:val="20"/>
        </w:rPr>
        <w:t>striya eka udāvahat</w:t>
      </w:r>
    </w:p>
    <w:p>
      <w:pPr>
        <w:keepNext/>
        <w:spacing w:after="40"/>
        <w:ind w:left="227"/>
      </w:pPr>
      <w:r>
        <w:rPr>
          <w:rFonts w:ascii="Times New Roman" w:hAnsi="Times New Roman"/>
          <w:color w:val="555555"/>
          <w:sz w:val="18"/>
        </w:rPr>
        <w:t>women  the One  married</w:t>
      </w:r>
    </w:p>
    <w:p>
      <w:pPr>
        <w:spacing w:before="60"/>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rāsotsavaḥ sampravṛtto</w:t>
      </w:r>
    </w:p>
    <w:p>
      <w:pPr>
        <w:keepNext/>
        <w:spacing w:after="40"/>
        <w:ind w:left="227"/>
      </w:pPr>
      <w:r>
        <w:rPr>
          <w:rFonts w:ascii="Times New Roman" w:hAnsi="Times New Roman"/>
          <w:color w:val="555555"/>
          <w:sz w:val="18"/>
        </w:rPr>
        <w:t>the rāsa festival  began</w:t>
      </w:r>
    </w:p>
    <w:p>
      <w:pPr>
        <w:keepNext/>
        <w:spacing w:after="0"/>
        <w:ind w:left="227"/>
      </w:pPr>
      <w:r>
        <w:rPr>
          <w:rFonts w:ascii="Times New Roman" w:hAnsi="Times New Roman"/>
          <w:i/>
          <w:sz w:val="20"/>
        </w:rPr>
        <w:t>gopī-maṇḍala-maṇḍitaḥ</w:t>
      </w:r>
    </w:p>
    <w:p>
      <w:pPr>
        <w:keepNext/>
        <w:spacing w:after="40"/>
        <w:ind w:left="227"/>
      </w:pPr>
      <w:r>
        <w:rPr>
          <w:rFonts w:ascii="Times New Roman" w:hAnsi="Times New Roman"/>
          <w:color w:val="555555"/>
          <w:sz w:val="18"/>
        </w:rPr>
        <w:t>with circles of gopīs  adorned</w:t>
      </w:r>
    </w:p>
    <w:p>
      <w:pPr>
        <w:keepNext/>
        <w:spacing w:after="0"/>
        <w:ind w:left="227"/>
      </w:pPr>
      <w:r>
        <w:rPr>
          <w:rFonts w:ascii="Times New Roman" w:hAnsi="Times New Roman"/>
          <w:i/>
          <w:sz w:val="20"/>
        </w:rPr>
        <w:t>yogeśvareṇa kṛṣṇena</w:t>
      </w:r>
    </w:p>
    <w:p>
      <w:pPr>
        <w:keepNext/>
        <w:spacing w:after="40"/>
        <w:ind w:left="227"/>
      </w:pPr>
      <w:r>
        <w:rPr>
          <w:rFonts w:ascii="Times New Roman" w:hAnsi="Times New Roman"/>
          <w:color w:val="555555"/>
          <w:sz w:val="18"/>
        </w:rPr>
        <w:t>by the Master of yoga  Kṛṣṇa</w:t>
      </w:r>
    </w:p>
    <w:p>
      <w:pPr>
        <w:keepNext/>
        <w:spacing w:after="0"/>
        <w:ind w:left="227"/>
      </w:pPr>
      <w:r>
        <w:rPr>
          <w:rFonts w:ascii="Times New Roman" w:hAnsi="Times New Roman"/>
          <w:i/>
          <w:sz w:val="20"/>
        </w:rPr>
        <w:t>tāsāṁ madhye dvayor dvayoḥ</w:t>
      </w:r>
    </w:p>
    <w:p>
      <w:pPr>
        <w:keepNext/>
        <w:spacing w:after="40"/>
        <w:ind w:left="227"/>
      </w:pPr>
      <w:r>
        <w:rPr>
          <w:rFonts w:ascii="Times New Roman" w:hAnsi="Times New Roman"/>
          <w:color w:val="555555"/>
          <w:sz w:val="18"/>
        </w:rPr>
        <w:t>of them  between  each two</w:t>
      </w:r>
    </w:p>
    <w:p>
      <w:pPr>
        <w:spacing w:before="60"/>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সদারাণামত্যৌৎসুক্যভৃতাত্মনাম্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praviṣṭena gṛhītānāṁ</w:t>
      </w:r>
    </w:p>
    <w:p>
      <w:pPr>
        <w:keepNext/>
        <w:spacing w:after="40"/>
        <w:ind w:left="227"/>
      </w:pPr>
      <w:r>
        <w:rPr>
          <w:rFonts w:ascii="Times New Roman" w:hAnsi="Times New Roman"/>
          <w:color w:val="555555"/>
          <w:sz w:val="18"/>
        </w:rPr>
        <w:t>having entered,  of those embraced</w:t>
      </w:r>
    </w:p>
    <w:p>
      <w:pPr>
        <w:keepNext/>
        <w:spacing w:after="0"/>
        <w:ind w:left="227"/>
      </w:pPr>
      <w:r>
        <w:rPr>
          <w:rFonts w:ascii="Times New Roman" w:hAnsi="Times New Roman"/>
          <w:i/>
          <w:sz w:val="20"/>
        </w:rPr>
        <w:t>kaṇṭhe sva-nikaṭaṁ striyaḥ</w:t>
      </w:r>
    </w:p>
    <w:p>
      <w:pPr>
        <w:keepNext/>
        <w:spacing w:after="40"/>
        <w:ind w:left="227"/>
      </w:pPr>
      <w:r>
        <w:rPr>
          <w:rFonts w:ascii="Times New Roman" w:hAnsi="Times New Roman"/>
          <w:color w:val="555555"/>
          <w:sz w:val="18"/>
        </w:rPr>
        <w:t>by the neck,  beside her  the women</w:t>
      </w:r>
    </w:p>
    <w:p>
      <w:pPr>
        <w:keepNext/>
        <w:spacing w:after="0"/>
        <w:ind w:left="227"/>
      </w:pPr>
      <w:r>
        <w:rPr>
          <w:rFonts w:ascii="Times New Roman" w:hAnsi="Times New Roman"/>
          <w:i/>
          <w:sz w:val="20"/>
        </w:rPr>
        <w:t>yaṁ manyeran nabhas tāvad</w:t>
      </w:r>
    </w:p>
    <w:p>
      <w:pPr>
        <w:keepNext/>
        <w:spacing w:after="40"/>
        <w:ind w:left="227"/>
      </w:pPr>
      <w:r>
        <w:rPr>
          <w:rFonts w:ascii="Times New Roman" w:hAnsi="Times New Roman"/>
          <w:color w:val="555555"/>
          <w:sz w:val="18"/>
        </w:rPr>
        <w:t>whom  would think;  the sky  at once</w:t>
      </w:r>
    </w:p>
    <w:p>
      <w:pPr>
        <w:keepNext/>
        <w:spacing w:after="0"/>
        <w:ind w:left="227"/>
      </w:pPr>
      <w:r>
        <w:rPr>
          <w:rFonts w:ascii="Times New Roman" w:hAnsi="Times New Roman"/>
          <w:i/>
          <w:sz w:val="20"/>
        </w:rPr>
        <w:t>vimāna-śata-saṅkulam</w:t>
      </w:r>
    </w:p>
    <w:p>
      <w:pPr>
        <w:keepNext/>
        <w:spacing w:after="40"/>
        <w:ind w:left="227"/>
      </w:pPr>
      <w:r>
        <w:rPr>
          <w:rFonts w:ascii="Times New Roman" w:hAnsi="Times New Roman"/>
          <w:color w:val="555555"/>
          <w:sz w:val="18"/>
        </w:rPr>
        <w:t>with hundreds of celestial cars  crowded</w:t>
      </w:r>
    </w:p>
    <w:p>
      <w:pPr>
        <w:keepNext/>
        <w:spacing w:after="0"/>
        <w:ind w:left="227"/>
      </w:pPr>
      <w:r>
        <w:rPr>
          <w:rFonts w:ascii="Times New Roman" w:hAnsi="Times New Roman"/>
          <w:i/>
          <w:sz w:val="20"/>
        </w:rPr>
        <w:t>divaukasāṁ sa-dārāṇām</w:t>
      </w:r>
    </w:p>
    <w:p>
      <w:pPr>
        <w:keepNext/>
        <w:spacing w:after="40"/>
        <w:ind w:left="227"/>
      </w:pPr>
      <w:r>
        <w:rPr>
          <w:rFonts w:ascii="Times New Roman" w:hAnsi="Times New Roman"/>
          <w:color w:val="555555"/>
          <w:sz w:val="18"/>
        </w:rPr>
        <w:t>of the gods  with their wives</w:t>
      </w:r>
    </w:p>
    <w:p>
      <w:pPr>
        <w:keepNext/>
        <w:spacing w:after="0"/>
        <w:ind w:left="227"/>
      </w:pPr>
      <w:r>
        <w:rPr>
          <w:rFonts w:ascii="Times New Roman" w:hAnsi="Times New Roman"/>
          <w:i/>
          <w:sz w:val="20"/>
        </w:rPr>
        <w:t>atyautsukya-bhṛtātmanām</w:t>
      </w:r>
    </w:p>
    <w:p>
      <w:pPr>
        <w:keepNext/>
        <w:spacing w:after="40"/>
        <w:ind w:left="227"/>
      </w:pPr>
      <w:r>
        <w:rPr>
          <w:rFonts w:ascii="Times New Roman" w:hAnsi="Times New Roman"/>
          <w:color w:val="555555"/>
          <w:sz w:val="18"/>
        </w:rPr>
        <w:t>with intense  eagerness  filled in mind</w:t>
      </w:r>
    </w:p>
    <w:p>
      <w:pPr>
        <w:keepNext/>
        <w:spacing w:after="0"/>
        <w:ind w:left="227"/>
      </w:pPr>
      <w:r>
        <w:rPr>
          <w:rFonts w:ascii="Times New Roman" w:hAnsi="Times New Roman"/>
          <w:i/>
          <w:sz w:val="20"/>
        </w:rPr>
        <w:t>tato dundubhayo nedur</w:t>
      </w:r>
    </w:p>
    <w:p>
      <w:pPr>
        <w:keepNext/>
        <w:spacing w:after="40"/>
        <w:ind w:left="227"/>
      </w:pPr>
      <w:r>
        <w:rPr>
          <w:rFonts w:ascii="Times New Roman" w:hAnsi="Times New Roman"/>
          <w:color w:val="555555"/>
          <w:sz w:val="18"/>
        </w:rPr>
        <w:t>then  the drums  sounded</w:t>
      </w:r>
    </w:p>
    <w:p>
      <w:pPr>
        <w:keepNext/>
        <w:spacing w:after="0"/>
        <w:ind w:left="227"/>
      </w:pPr>
      <w:r>
        <w:rPr>
          <w:rFonts w:ascii="Times New Roman" w:hAnsi="Times New Roman"/>
          <w:i/>
          <w:sz w:val="20"/>
        </w:rPr>
        <w:t>nipetuḥ puṣpa-vṛṣṭayaḥ</w:t>
      </w:r>
    </w:p>
    <w:p>
      <w:pPr>
        <w:keepNext/>
        <w:spacing w:after="40"/>
        <w:ind w:left="227"/>
      </w:pPr>
      <w:r>
        <w:rPr>
          <w:rFonts w:ascii="Times New Roman" w:hAnsi="Times New Roman"/>
          <w:color w:val="555555"/>
          <w:sz w:val="18"/>
        </w:rPr>
        <w:t>fell  showers of flowers</w:t>
      </w:r>
    </w:p>
    <w:p>
      <w:pPr>
        <w:spacing w:before="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anekatra prakaṭatā</w:t>
      </w:r>
    </w:p>
    <w:p>
      <w:pPr>
        <w:keepNext/>
        <w:spacing w:after="40"/>
        <w:ind w:left="227"/>
      </w:pPr>
      <w:r>
        <w:rPr>
          <w:rFonts w:ascii="Times New Roman" w:hAnsi="Times New Roman"/>
          <w:color w:val="555555"/>
          <w:sz w:val="18"/>
        </w:rPr>
        <w:t>in many places  manifestation</w:t>
      </w:r>
    </w:p>
    <w:p>
      <w:pPr>
        <w:keepNext/>
        <w:spacing w:after="0"/>
        <w:ind w:left="227"/>
      </w:pPr>
      <w:r>
        <w:rPr>
          <w:rFonts w:ascii="Times New Roman" w:hAnsi="Times New Roman"/>
          <w:i/>
          <w:sz w:val="20"/>
        </w:rPr>
        <w:t>rūpasyaikasya yaikadā</w:t>
      </w:r>
    </w:p>
    <w:p>
      <w:pPr>
        <w:keepNext/>
        <w:spacing w:after="40"/>
        <w:ind w:left="227"/>
      </w:pPr>
      <w:r>
        <w:rPr>
          <w:rFonts w:ascii="Times New Roman" w:hAnsi="Times New Roman"/>
          <w:color w:val="555555"/>
          <w:sz w:val="18"/>
        </w:rPr>
        <w:t>of form  one  which  at one time</w:t>
      </w:r>
    </w:p>
    <w:p>
      <w:pPr>
        <w:keepNext/>
        <w:spacing w:after="0"/>
        <w:ind w:left="227"/>
      </w:pPr>
      <w:r>
        <w:rPr>
          <w:rFonts w:ascii="Times New Roman" w:hAnsi="Times New Roman"/>
          <w:i/>
          <w:sz w:val="20"/>
        </w:rPr>
        <w:t>sarvathā tat-svarūpaiva</w:t>
      </w:r>
    </w:p>
    <w:p>
      <w:pPr>
        <w:keepNext/>
        <w:spacing w:after="40"/>
        <w:ind w:left="227"/>
      </w:pPr>
      <w:r>
        <w:rPr>
          <w:rFonts w:ascii="Times New Roman" w:hAnsi="Times New Roman"/>
          <w:color w:val="555555"/>
          <w:sz w:val="18"/>
        </w:rPr>
        <w:t>in every way  identical in nature</w:t>
      </w:r>
    </w:p>
    <w:p>
      <w:pPr>
        <w:keepNext/>
        <w:spacing w:after="0"/>
        <w:ind w:left="227"/>
      </w:pPr>
      <w:r>
        <w:rPr>
          <w:rFonts w:ascii="Times New Roman" w:hAnsi="Times New Roman"/>
          <w:i/>
          <w:sz w:val="20"/>
        </w:rPr>
        <w:t>sa prakāśa itīryate</w:t>
      </w:r>
    </w:p>
    <w:p>
      <w:pPr>
        <w:keepNext/>
        <w:spacing w:after="40"/>
        <w:ind w:left="227"/>
      </w:pPr>
      <w:r>
        <w:rPr>
          <w:rFonts w:ascii="Times New Roman" w:hAnsi="Times New Roman"/>
          <w:color w:val="555555"/>
          <w:sz w:val="18"/>
        </w:rPr>
        <w:t>that  prakāśa  is called</w:t>
      </w:r>
    </w:p>
    <w:p>
      <w:pPr>
        <w:spacing w:before="60"/>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eka-i vigraha yadi ākāre haya āna</w:t>
      </w:r>
    </w:p>
    <w:p>
      <w:pPr>
        <w:keepNext/>
        <w:spacing w:after="40"/>
        <w:ind w:left="227"/>
      </w:pPr>
      <w:r>
        <w:rPr>
          <w:rFonts w:ascii="Times New Roman" w:hAnsi="Times New Roman"/>
          <w:color w:val="555555"/>
          <w:sz w:val="18"/>
        </w:rPr>
        <w:t>one and the same  person  if  in appearance  is  different</w:t>
      </w:r>
    </w:p>
    <w:p>
      <w:pPr>
        <w:keepNext/>
        <w:spacing w:after="0"/>
        <w:ind w:left="227"/>
      </w:pPr>
      <w:r>
        <w:rPr>
          <w:rFonts w:ascii="Times New Roman" w:hAnsi="Times New Roman"/>
          <w:i/>
          <w:sz w:val="20"/>
        </w:rPr>
        <w:t>aneka prakāśa haya, ‘vilāsa’ tāra nāma</w:t>
      </w:r>
    </w:p>
    <w:p>
      <w:pPr>
        <w:keepNext/>
        <w:spacing w:after="40"/>
        <w:ind w:left="227"/>
      </w:pPr>
      <w:r>
        <w:rPr>
          <w:rFonts w:ascii="Times New Roman" w:hAnsi="Times New Roman"/>
          <w:color w:val="555555"/>
          <w:sz w:val="18"/>
        </w:rPr>
        <w:t>many  manifestations  are,  vilāsa  its  name</w:t>
      </w:r>
    </w:p>
    <w:p>
      <w:pPr>
        <w:spacing w:before="60"/>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svarūpam anyākāraṁ yat</w:t>
      </w:r>
    </w:p>
    <w:p>
      <w:pPr>
        <w:keepNext/>
        <w:spacing w:after="40"/>
        <w:ind w:left="227"/>
      </w:pPr>
      <w:r>
        <w:rPr>
          <w:rFonts w:ascii="Times New Roman" w:hAnsi="Times New Roman"/>
          <w:color w:val="555555"/>
          <w:sz w:val="18"/>
        </w:rPr>
        <w:t>His own form  of different shape  which</w:t>
      </w:r>
    </w:p>
    <w:p>
      <w:pPr>
        <w:keepNext/>
        <w:spacing w:after="0"/>
        <w:ind w:left="227"/>
      </w:pPr>
      <w:r>
        <w:rPr>
          <w:rFonts w:ascii="Times New Roman" w:hAnsi="Times New Roman"/>
          <w:i/>
          <w:sz w:val="20"/>
        </w:rPr>
        <w:t>tasya bhāti vilāsataḥ</w:t>
      </w:r>
    </w:p>
    <w:p>
      <w:pPr>
        <w:keepNext/>
        <w:spacing w:after="40"/>
        <w:ind w:left="227"/>
      </w:pPr>
      <w:r>
        <w:rPr>
          <w:rFonts w:ascii="Times New Roman" w:hAnsi="Times New Roman"/>
          <w:color w:val="555555"/>
          <w:sz w:val="18"/>
        </w:rPr>
        <w:t>of Him  appears  for pastimes</w:t>
      </w:r>
    </w:p>
    <w:p>
      <w:pPr>
        <w:keepNext/>
        <w:spacing w:after="0"/>
        <w:ind w:left="227"/>
      </w:pPr>
      <w:r>
        <w:rPr>
          <w:rFonts w:ascii="Times New Roman" w:hAnsi="Times New Roman"/>
          <w:i/>
          <w:sz w:val="20"/>
        </w:rPr>
        <w:t>prāyeṇātma-samaṁ śaktyā</w:t>
      </w:r>
    </w:p>
    <w:p>
      <w:pPr>
        <w:keepNext/>
        <w:spacing w:after="40"/>
        <w:ind w:left="227"/>
      </w:pPr>
      <w:r>
        <w:rPr>
          <w:rFonts w:ascii="Times New Roman" w:hAnsi="Times New Roman"/>
          <w:color w:val="555555"/>
          <w:sz w:val="18"/>
        </w:rPr>
        <w:t>almost  equal to Him  by His potency</w:t>
      </w:r>
    </w:p>
    <w:p>
      <w:pPr>
        <w:keepNext/>
        <w:spacing w:after="0"/>
        <w:ind w:left="227"/>
      </w:pPr>
      <w:r>
        <w:rPr>
          <w:rFonts w:ascii="Times New Roman" w:hAnsi="Times New Roman"/>
          <w:i/>
          <w:sz w:val="20"/>
        </w:rPr>
        <w:t>sa vilāso nigadyate</w:t>
      </w:r>
    </w:p>
    <w:p>
      <w:pPr>
        <w:keepNext/>
        <w:spacing w:after="40"/>
        <w:ind w:left="227"/>
      </w:pPr>
      <w:r>
        <w:rPr>
          <w:rFonts w:ascii="Times New Roman" w:hAnsi="Times New Roman"/>
          <w:color w:val="555555"/>
          <w:sz w:val="18"/>
        </w:rPr>
        <w:t>that  vilāsa  is called</w:t>
      </w:r>
    </w:p>
    <w:p>
      <w:pPr>
        <w:spacing w:before="60"/>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yaiche baladeva, paravyome nārāyaṇa</w:t>
      </w:r>
    </w:p>
    <w:p>
      <w:pPr>
        <w:keepNext/>
        <w:spacing w:after="40"/>
        <w:ind w:left="227"/>
      </w:pPr>
      <w:r>
        <w:rPr>
          <w:rFonts w:ascii="Times New Roman" w:hAnsi="Times New Roman"/>
          <w:color w:val="555555"/>
          <w:sz w:val="18"/>
        </w:rPr>
        <w:t>as  Baladeva,  in the spiritual sky  Nārāyaṇa</w:t>
      </w:r>
    </w:p>
    <w:p>
      <w:pPr>
        <w:keepNext/>
        <w:spacing w:after="0"/>
        <w:ind w:left="227"/>
      </w:pPr>
      <w:r>
        <w:rPr>
          <w:rFonts w:ascii="Times New Roman" w:hAnsi="Times New Roman"/>
          <w:i/>
          <w:sz w:val="20"/>
        </w:rPr>
        <w:t>yaiche vāsudeva pradyumnādi saṅkarṣaṇa</w:t>
      </w:r>
    </w:p>
    <w:p>
      <w:pPr>
        <w:keepNext/>
        <w:spacing w:after="40"/>
        <w:ind w:left="227"/>
      </w:pPr>
      <w:r>
        <w:rPr>
          <w:rFonts w:ascii="Times New Roman" w:hAnsi="Times New Roman"/>
          <w:color w:val="555555"/>
          <w:sz w:val="18"/>
        </w:rPr>
        <w:t>as  Vāsudeva,  Pradyumna and others,  Saṅkarṣaṇa</w:t>
      </w:r>
    </w:p>
    <w:p>
      <w:pPr>
        <w:spacing w:before="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īśvarera śakti haya trividha prakāra</w:t>
      </w:r>
    </w:p>
    <w:p>
      <w:pPr>
        <w:keepNext/>
        <w:spacing w:after="40"/>
        <w:ind w:left="227"/>
      </w:pPr>
      <w:r>
        <w:rPr>
          <w:rFonts w:ascii="Times New Roman" w:hAnsi="Times New Roman"/>
          <w:color w:val="555555"/>
          <w:sz w:val="18"/>
        </w:rPr>
        <w:t>of the Lord  potencies  are  of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one  the Lakṣmīs,  in the city  the queens  another</w:t>
      </w:r>
    </w:p>
    <w:p>
      <w:pPr>
        <w:keepNext/>
        <w:spacing w:after="0"/>
        <w:ind w:left="227"/>
      </w:pPr>
      <w:r>
        <w:rPr>
          <w:rFonts w:ascii="Times New Roman" w:hAnsi="Times New Roman"/>
          <w:i/>
          <w:sz w:val="20"/>
        </w:rPr>
        <w:t>vraje gopī-gaṇa āra sabāte pradhāna</w:t>
      </w:r>
    </w:p>
    <w:p>
      <w:pPr>
        <w:keepNext/>
        <w:spacing w:after="40"/>
        <w:ind w:left="227"/>
      </w:pPr>
      <w:r>
        <w:rPr>
          <w:rFonts w:ascii="Times New Roman" w:hAnsi="Times New Roman"/>
          <w:color w:val="555555"/>
          <w:sz w:val="18"/>
        </w:rPr>
        <w:t>in Vraja  the gopīs  and  of all  the chief</w:t>
      </w:r>
    </w:p>
    <w:p>
      <w:pPr>
        <w:keepNext/>
        <w:spacing w:after="0"/>
        <w:ind w:left="227"/>
      </w:pPr>
      <w:r>
        <w:rPr>
          <w:rFonts w:ascii="Times New Roman" w:hAnsi="Times New Roman"/>
          <w:i/>
          <w:sz w:val="20"/>
        </w:rPr>
        <w:t>vrajendra-nandana yā’te svayaṁ bhagavān</w:t>
      </w:r>
    </w:p>
    <w:p>
      <w:pPr>
        <w:keepNext/>
        <w:spacing w:after="40"/>
        <w:ind w:left="227"/>
      </w:pPr>
      <w:r>
        <w:rPr>
          <w:rFonts w:ascii="Times New Roman" w:hAnsi="Times New Roman"/>
          <w:color w:val="555555"/>
          <w:sz w:val="18"/>
        </w:rPr>
        <w:t>Vraja’s king’s  son  since in them  Himself  Bhagavān</w:t>
      </w:r>
    </w:p>
    <w:p>
      <w:pPr>
        <w:spacing w:before="60"/>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svayaṁ-rūpa kṛṣṇera kāya-vyūha — tām̐ra sama</w:t>
      </w:r>
    </w:p>
    <w:p>
      <w:pPr>
        <w:keepNext/>
        <w:spacing w:after="40"/>
        <w:ind w:left="227"/>
      </w:pPr>
      <w:r>
        <w:rPr>
          <w:rFonts w:ascii="Times New Roman" w:hAnsi="Times New Roman"/>
          <w:color w:val="555555"/>
          <w:sz w:val="18"/>
        </w:rPr>
        <w:t>Kṛṣṇa’s original form’s  bodily expansions —  His  equals</w:t>
      </w:r>
    </w:p>
    <w:p>
      <w:pPr>
        <w:keepNext/>
        <w:spacing w:after="0"/>
        <w:ind w:left="227"/>
      </w:pPr>
      <w:r>
        <w:rPr>
          <w:rFonts w:ascii="Times New Roman" w:hAnsi="Times New Roman"/>
          <w:i/>
          <w:sz w:val="20"/>
        </w:rPr>
        <w:t>bhakta sahite haya tām̐hāra āvaraṇa</w:t>
      </w:r>
    </w:p>
    <w:p>
      <w:pPr>
        <w:keepNext/>
        <w:spacing w:after="40"/>
        <w:ind w:left="227"/>
      </w:pPr>
      <w:r>
        <w:rPr>
          <w:rFonts w:ascii="Times New Roman" w:hAnsi="Times New Roman"/>
          <w:color w:val="555555"/>
          <w:sz w:val="18"/>
        </w:rPr>
        <w:t>the devotees  together with  are  His  entourage</w:t>
      </w:r>
    </w:p>
    <w:p>
      <w:pPr>
        <w:spacing w:before="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bhakta ādi krame kaila sabāra vandana</w:t>
      </w:r>
    </w:p>
    <w:p>
      <w:pPr>
        <w:keepNext/>
        <w:spacing w:after="40"/>
        <w:ind w:left="227"/>
      </w:pPr>
      <w:r>
        <w:rPr>
          <w:rFonts w:ascii="Times New Roman" w:hAnsi="Times New Roman"/>
          <w:color w:val="555555"/>
          <w:sz w:val="18"/>
        </w:rPr>
        <w:t>devotees  and the rest  in order  I made  of all  worship</w:t>
      </w:r>
    </w:p>
    <w:p>
      <w:pPr>
        <w:keepNext/>
        <w:spacing w:after="0"/>
        <w:ind w:left="227"/>
      </w:pPr>
      <w:r>
        <w:rPr>
          <w:rFonts w:ascii="Times New Roman" w:hAnsi="Times New Roman"/>
          <w:i/>
          <w:sz w:val="20"/>
        </w:rPr>
        <w:t>e-sabāra vandana sarva śubhera kāraṇa</w:t>
      </w:r>
    </w:p>
    <w:p>
      <w:pPr>
        <w:keepNext/>
        <w:spacing w:after="40"/>
        <w:ind w:left="227"/>
      </w:pPr>
      <w:r>
        <w:rPr>
          <w:rFonts w:ascii="Times New Roman" w:hAnsi="Times New Roman"/>
          <w:color w:val="555555"/>
          <w:sz w:val="18"/>
        </w:rPr>
        <w:t>of these all  worship  of every  good  the cause</w:t>
      </w:r>
    </w:p>
    <w:p>
      <w:pPr>
        <w:spacing w:before="60"/>
        <w:jc w:val="both"/>
      </w:pPr>
      <w:r>
        <w:rPr>
          <w:b/>
        </w:rPr>
        <w:t xml:space="preserve">82 </w:t>
      </w:r>
      <w:r>
        <w:rPr>
          <w:rFonts w:ascii="Times New Roman" w:hAnsi="Times New Roman"/>
        </w:rPr>
        <w:t>Thus, beginning with the devotees, I have worshipped them all in order; worship of them all is the source of every good.</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prathama śloke sāmānya maṅgalācaraṇa</w:t>
      </w:r>
    </w:p>
    <w:p>
      <w:pPr>
        <w:keepNext/>
        <w:spacing w:after="40"/>
        <w:ind w:left="227"/>
      </w:pPr>
      <w:r>
        <w:rPr>
          <w:rFonts w:ascii="Times New Roman" w:hAnsi="Times New Roman"/>
          <w:color w:val="555555"/>
          <w:sz w:val="18"/>
        </w:rPr>
        <w:t>in the first  verse  general  invocation</w:t>
      </w:r>
    </w:p>
    <w:p>
      <w:pPr>
        <w:keepNext/>
        <w:spacing w:after="0"/>
        <w:ind w:left="227"/>
      </w:pPr>
      <w:r>
        <w:rPr>
          <w:rFonts w:ascii="Times New Roman" w:hAnsi="Times New Roman"/>
          <w:i/>
          <w:sz w:val="20"/>
        </w:rPr>
        <w:t>dvitīya ślokete kari viśeṣa vandana</w:t>
      </w:r>
    </w:p>
    <w:p>
      <w:pPr>
        <w:keepNext/>
        <w:spacing w:after="40"/>
        <w:ind w:left="227"/>
      </w:pPr>
      <w:r>
        <w:rPr>
          <w:rFonts w:ascii="Times New Roman" w:hAnsi="Times New Roman"/>
          <w:color w:val="555555"/>
          <w:sz w:val="18"/>
        </w:rPr>
        <w:t>in the second  verse  I make  specific  worship</w:t>
      </w:r>
    </w:p>
    <w:p>
      <w:pPr>
        <w:spacing w:before="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Nityānanda  who rose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wonderful  bestowing good  dispelling darkness</w:t>
      </w:r>
    </w:p>
    <w:p>
      <w:pPr>
        <w:spacing w:before="60"/>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vraje ye vihare pūrve kṛṣṇa-balarāma</w:t>
      </w:r>
    </w:p>
    <w:p>
      <w:pPr>
        <w:keepNext/>
        <w:spacing w:after="40"/>
        <w:ind w:left="227"/>
      </w:pPr>
      <w:r>
        <w:rPr>
          <w:rFonts w:ascii="Times New Roman" w:hAnsi="Times New Roman"/>
          <w:color w:val="555555"/>
          <w:sz w:val="18"/>
        </w:rPr>
        <w:t>in Vraja  who  sported  before  Kṛṣṇa and Balarāma</w:t>
      </w:r>
    </w:p>
    <w:p>
      <w:pPr>
        <w:keepNext/>
        <w:spacing w:after="0"/>
        <w:ind w:left="227"/>
      </w:pPr>
      <w:r>
        <w:rPr>
          <w:rFonts w:ascii="Times New Roman" w:hAnsi="Times New Roman"/>
          <w:i/>
          <w:sz w:val="20"/>
        </w:rPr>
        <w:t>koṭī-sūrya-candra jini’ dom̐hāra nija-dhāma</w:t>
      </w:r>
    </w:p>
    <w:p>
      <w:pPr>
        <w:keepNext/>
        <w:spacing w:after="40"/>
        <w:ind w:left="227"/>
      </w:pPr>
      <w:r>
        <w:rPr>
          <w:rFonts w:ascii="Times New Roman" w:hAnsi="Times New Roman"/>
          <w:color w:val="555555"/>
          <w:sz w:val="18"/>
        </w:rPr>
        <w:t>millions of suns and moons  surpassing  of both  own  effulgence</w:t>
      </w:r>
    </w:p>
    <w:p>
      <w:pPr>
        <w:keepNext/>
        <w:spacing w:after="0"/>
        <w:ind w:left="227"/>
      </w:pPr>
      <w:r>
        <w:rPr>
          <w:rFonts w:ascii="Times New Roman" w:hAnsi="Times New Roman"/>
          <w:i/>
          <w:sz w:val="20"/>
        </w:rPr>
        <w:t>sei dui jagatere haiye sadaya</w:t>
      </w:r>
    </w:p>
    <w:p>
      <w:pPr>
        <w:keepNext/>
        <w:spacing w:after="40"/>
        <w:ind w:left="227"/>
      </w:pPr>
      <w:r>
        <w:rPr>
          <w:rFonts w:ascii="Times New Roman" w:hAnsi="Times New Roman"/>
          <w:color w:val="555555"/>
          <w:sz w:val="18"/>
        </w:rPr>
        <w:t>those  Two  to the world  becoming  compassionate</w:t>
      </w:r>
    </w:p>
    <w:p>
      <w:pPr>
        <w:keepNext/>
        <w:spacing w:after="0"/>
        <w:ind w:left="227"/>
      </w:pPr>
      <w:r>
        <w:rPr>
          <w:rFonts w:ascii="Times New Roman" w:hAnsi="Times New Roman"/>
          <w:i/>
          <w:sz w:val="20"/>
        </w:rPr>
        <w:t>gauḍadeśe pūrva-śaile karila udaya</w:t>
      </w:r>
    </w:p>
    <w:p>
      <w:pPr>
        <w:keepNext/>
        <w:spacing w:after="40"/>
        <w:ind w:left="227"/>
      </w:pPr>
      <w:r>
        <w:rPr>
          <w:rFonts w:ascii="Times New Roman" w:hAnsi="Times New Roman"/>
          <w:color w:val="555555"/>
          <w:sz w:val="18"/>
        </w:rPr>
        <w:t>in Gauḍa land  on the eastern mountain  have risen</w:t>
      </w:r>
    </w:p>
    <w:p>
      <w:pPr>
        <w:spacing w:before="60"/>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śrī-kṛṣṇa-caitanya āra prabhu nityānanda</w:t>
      </w:r>
    </w:p>
    <w:p>
      <w:pPr>
        <w:keepNext/>
        <w:spacing w:after="40"/>
        <w:ind w:left="227"/>
      </w:pPr>
      <w:r>
        <w:rPr>
          <w:rFonts w:ascii="Times New Roman" w:hAnsi="Times New Roman"/>
          <w:color w:val="555555"/>
          <w:sz w:val="18"/>
        </w:rPr>
        <w:t>Śrī Kṛṣṇa Caitanya  and  Prabhu  Nityānanda</w:t>
      </w:r>
    </w:p>
    <w:p>
      <w:pPr>
        <w:keepNext/>
        <w:spacing w:after="0"/>
        <w:ind w:left="227"/>
      </w:pPr>
      <w:r>
        <w:rPr>
          <w:rFonts w:ascii="Times New Roman" w:hAnsi="Times New Roman"/>
          <w:i/>
          <w:sz w:val="20"/>
        </w:rPr>
        <w:t>yām̐hāra prakāśe sarva jagat ānanda</w:t>
      </w:r>
    </w:p>
    <w:p>
      <w:pPr>
        <w:keepNext/>
        <w:spacing w:after="40"/>
        <w:ind w:left="227"/>
      </w:pPr>
      <w:r>
        <w:rPr>
          <w:rFonts w:ascii="Times New Roman" w:hAnsi="Times New Roman"/>
          <w:color w:val="555555"/>
          <w:sz w:val="18"/>
        </w:rPr>
        <w:t>whose  by the appearance  the whole  world  joyful</w:t>
      </w:r>
    </w:p>
    <w:p>
      <w:pPr>
        <w:spacing w:before="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sūrya-candra hare yaiche saba andhakāra</w:t>
      </w:r>
    </w:p>
    <w:p>
      <w:pPr>
        <w:keepNext/>
        <w:spacing w:after="40"/>
        <w:ind w:left="227"/>
      </w:pPr>
      <w:r>
        <w:rPr>
          <w:rFonts w:ascii="Times New Roman" w:hAnsi="Times New Roman"/>
          <w:color w:val="555555"/>
          <w:sz w:val="18"/>
        </w:rPr>
        <w:t>the sun and moon  remove  as  all  darkness</w:t>
      </w:r>
    </w:p>
    <w:p>
      <w:pPr>
        <w:keepNext/>
        <w:spacing w:after="0"/>
        <w:ind w:left="227"/>
      </w:pPr>
      <w:r>
        <w:rPr>
          <w:rFonts w:ascii="Times New Roman" w:hAnsi="Times New Roman"/>
          <w:i/>
          <w:sz w:val="20"/>
        </w:rPr>
        <w:t>vastu prakāśiyā kare dharmera pracāra</w:t>
      </w:r>
    </w:p>
    <w:p>
      <w:pPr>
        <w:keepNext/>
        <w:spacing w:after="40"/>
        <w:ind w:left="227"/>
      </w:pPr>
      <w:r>
        <w:rPr>
          <w:rFonts w:ascii="Times New Roman" w:hAnsi="Times New Roman"/>
          <w:color w:val="555555"/>
          <w:sz w:val="18"/>
        </w:rPr>
        <w:t>things  revealing  make  of duty  the spreading</w:t>
      </w:r>
    </w:p>
    <w:p>
      <w:pPr>
        <w:keepNext/>
        <w:spacing w:after="0"/>
        <w:ind w:left="227"/>
      </w:pPr>
      <w:r>
        <w:rPr>
          <w:rFonts w:ascii="Times New Roman" w:hAnsi="Times New Roman"/>
          <w:i/>
          <w:sz w:val="20"/>
        </w:rPr>
        <w:t>ei mata dui bhāi jīvera ajñāna-</w:t>
      </w:r>
    </w:p>
    <w:p>
      <w:pPr>
        <w:keepNext/>
        <w:spacing w:after="40"/>
        <w:ind w:left="227"/>
      </w:pPr>
      <w:r>
        <w:rPr>
          <w:rFonts w:ascii="Times New Roman" w:hAnsi="Times New Roman"/>
          <w:color w:val="555555"/>
          <w:sz w:val="18"/>
        </w:rPr>
        <w:t>in this way  the two  brothers  of the soul  of ignorance</w:t>
      </w:r>
    </w:p>
    <w:p>
      <w:pPr>
        <w:keepNext/>
        <w:spacing w:after="0"/>
        <w:ind w:left="227"/>
      </w:pPr>
      <w:r>
        <w:rPr>
          <w:rFonts w:ascii="Times New Roman" w:hAnsi="Times New Roman"/>
          <w:i/>
          <w:sz w:val="20"/>
        </w:rPr>
        <w:t>tamo-nāśa kari’ kaila tattva-vastu-dāna</w:t>
      </w:r>
    </w:p>
    <w:p>
      <w:pPr>
        <w:keepNext/>
        <w:spacing w:after="40"/>
        <w:ind w:left="227"/>
      </w:pPr>
      <w:r>
        <w:rPr>
          <w:rFonts w:ascii="Times New Roman" w:hAnsi="Times New Roman"/>
          <w:color w:val="555555"/>
          <w:sz w:val="18"/>
        </w:rPr>
        <w:t>the darkness  destroying  made  of the Truth  the gift</w:t>
      </w:r>
    </w:p>
    <w:p>
      <w:pPr>
        <w:spacing w:before="60"/>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আদি এই সব ॥ ৯০ ॥</w:t>
      </w:r>
    </w:p>
    <w:p>
      <w:pPr>
        <w:keepNext/>
        <w:spacing w:after="0"/>
        <w:ind w:left="227"/>
      </w:pPr>
      <w:r>
        <w:rPr>
          <w:rFonts w:ascii="Times New Roman" w:hAnsi="Times New Roman"/>
          <w:i/>
          <w:sz w:val="20"/>
        </w:rPr>
        <w:t>ajñāna-tamera nāma kahiye ‘kaitava’</w:t>
      </w:r>
    </w:p>
    <w:p>
      <w:pPr>
        <w:keepNext/>
        <w:spacing w:after="40"/>
        <w:ind w:left="227"/>
      </w:pPr>
      <w:r>
        <w:rPr>
          <w:rFonts w:ascii="Times New Roman" w:hAnsi="Times New Roman"/>
          <w:color w:val="555555"/>
          <w:sz w:val="18"/>
        </w:rPr>
        <w:t>of ignorance  of the darkness  the name  I call  ‘deceit’</w:t>
      </w:r>
    </w:p>
    <w:p>
      <w:pPr>
        <w:keepNext/>
        <w:spacing w:after="0"/>
        <w:ind w:left="227"/>
      </w:pPr>
      <w:r>
        <w:rPr>
          <w:rFonts w:ascii="Times New Roman" w:hAnsi="Times New Roman"/>
          <w:i/>
          <w:sz w:val="20"/>
        </w:rPr>
        <w:t>dharma-artha-kāma-vāñchā ādi ei saba</w:t>
      </w:r>
    </w:p>
    <w:p>
      <w:pPr>
        <w:keepNext/>
        <w:spacing w:after="40"/>
        <w:ind w:left="227"/>
      </w:pPr>
      <w:r>
        <w:rPr>
          <w:rFonts w:ascii="Times New Roman" w:hAnsi="Times New Roman"/>
          <w:color w:val="555555"/>
          <w:sz w:val="18"/>
        </w:rPr>
        <w:t>religiosity,  wealth,  pleasure  desire  and so on  these  all</w:t>
      </w:r>
    </w:p>
    <w:p>
      <w:pPr>
        <w:spacing w:before="60"/>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dharmaḥ projjhita-kaitavo ‘tra paramo nirmatsarāṇāṁ satāṁ</w:t>
      </w:r>
    </w:p>
    <w:p>
      <w:pPr>
        <w:keepNext/>
        <w:spacing w:after="40"/>
        <w:ind w:left="227"/>
      </w:pPr>
      <w:r>
        <w:rPr>
          <w:rFonts w:ascii="Times New Roman" w:hAnsi="Times New Roman"/>
          <w:color w:val="555555"/>
          <w:sz w:val="18"/>
        </w:rPr>
        <w:t>dharma  wholly-cast-out  deceit  here  supreme  of the non-envious  of the saints</w:t>
      </w:r>
    </w:p>
    <w:p>
      <w:pPr>
        <w:keepNext/>
        <w:spacing w:after="0"/>
        <w:ind w:left="227"/>
      </w:pPr>
      <w:r>
        <w:rPr>
          <w:rFonts w:ascii="Times New Roman" w:hAnsi="Times New Roman"/>
          <w:i/>
          <w:sz w:val="20"/>
        </w:rPr>
        <w:t>vedyaṁ vāstavam atra vastu śiva-daṁ tāpa-trayonmūlanam</w:t>
      </w:r>
    </w:p>
    <w:p>
      <w:pPr>
        <w:keepNext/>
        <w:spacing w:after="40"/>
        <w:ind w:left="227"/>
      </w:pPr>
      <w:r>
        <w:rPr>
          <w:rFonts w:ascii="Times New Roman" w:hAnsi="Times New Roman"/>
          <w:color w:val="555555"/>
          <w:sz w:val="18"/>
        </w:rPr>
        <w:t>to be known  real  here  substance  bestowing good  the threefold miseries  uprooting</w:t>
      </w:r>
    </w:p>
    <w:p>
      <w:pPr>
        <w:keepNext/>
        <w:spacing w:after="0"/>
        <w:ind w:left="227"/>
      </w:pPr>
      <w:r>
        <w:rPr>
          <w:rFonts w:ascii="Times New Roman" w:hAnsi="Times New Roman"/>
          <w:i/>
          <w:sz w:val="20"/>
        </w:rPr>
        <w:t>śrīmad-bhāgavate mahā-muni-kṛte kiṁ vā parair īśvaraḥ</w:t>
      </w:r>
    </w:p>
    <w:p>
      <w:pPr>
        <w:keepNext/>
        <w:spacing w:after="40"/>
        <w:ind w:left="227"/>
      </w:pPr>
      <w:r>
        <w:rPr>
          <w:rFonts w:ascii="Times New Roman" w:hAnsi="Times New Roman"/>
          <w:color w:val="555555"/>
          <w:sz w:val="18"/>
        </w:rPr>
        <w:t>in the beautiful Bhāgavata  by the great sage  composed  what  by others?  the Lord</w:t>
      </w:r>
    </w:p>
    <w:p>
      <w:pPr>
        <w:keepNext/>
        <w:spacing w:after="0"/>
        <w:ind w:left="227"/>
      </w:pPr>
      <w:r>
        <w:rPr>
          <w:rFonts w:ascii="Times New Roman" w:hAnsi="Times New Roman"/>
          <w:i/>
          <w:sz w:val="20"/>
        </w:rPr>
        <w:t>sadyo hṛdy avarudhyate ‘tra kṛtibhiḥ śuśrūṣubhis tat-kṣaṇāt</w:t>
      </w:r>
    </w:p>
    <w:p>
      <w:pPr>
        <w:keepNext/>
        <w:spacing w:after="40"/>
        <w:ind w:left="227"/>
      </w:pPr>
      <w:r>
        <w:rPr>
          <w:rFonts w:ascii="Times New Roman" w:hAnsi="Times New Roman"/>
          <w:color w:val="555555"/>
          <w:sz w:val="18"/>
        </w:rPr>
        <w:t>at once  in the heart  is captured  here  by the pious  who wish to hear  that very moment</w:t>
      </w:r>
    </w:p>
    <w:p>
      <w:pPr>
        <w:spacing w:before="60"/>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tāra madhye mokṣa-vāñchā kaitava-pradhāna</w:t>
      </w:r>
    </w:p>
    <w:p>
      <w:pPr>
        <w:keepNext/>
        <w:spacing w:after="40"/>
        <w:ind w:left="227"/>
      </w:pPr>
      <w:r>
        <w:rPr>
          <w:rFonts w:ascii="Times New Roman" w:hAnsi="Times New Roman"/>
          <w:color w:val="555555"/>
          <w:sz w:val="18"/>
        </w:rPr>
        <w:t>of them  among  liberation’s  desire  deceit’s  chief</w:t>
      </w:r>
    </w:p>
    <w:p>
      <w:pPr>
        <w:keepNext/>
        <w:spacing w:after="0"/>
        <w:ind w:left="227"/>
      </w:pPr>
      <w:r>
        <w:rPr>
          <w:rFonts w:ascii="Times New Roman" w:hAnsi="Times New Roman"/>
          <w:i/>
          <w:sz w:val="20"/>
        </w:rPr>
        <w:t>yāhā haite kṛṣṇa-bhakti haya antardhāna</w:t>
      </w:r>
    </w:p>
    <w:p>
      <w:pPr>
        <w:keepNext/>
        <w:spacing w:after="40"/>
        <w:ind w:left="227"/>
      </w:pPr>
      <w:r>
        <w:rPr>
          <w:rFonts w:ascii="Times New Roman" w:hAnsi="Times New Roman"/>
          <w:color w:val="555555"/>
          <w:sz w:val="18"/>
        </w:rPr>
        <w:t>from which  Kṛṣṇa  devotion  is  disappearance</w:t>
      </w:r>
    </w:p>
    <w:p>
      <w:pPr>
        <w:spacing w:before="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“pra-śabdena mokṣābhisandhir api nirastaḥ” iti</w:t>
      </w:r>
    </w:p>
    <w:p>
      <w:pPr>
        <w:keepNext/>
        <w:spacing w:after="40"/>
        <w:ind w:left="227"/>
      </w:pPr>
      <w:r>
        <w:rPr>
          <w:rFonts w:ascii="Times New Roman" w:hAnsi="Times New Roman"/>
          <w:color w:val="555555"/>
          <w:sz w:val="18"/>
        </w:rPr>
        <w:t>by the word ‘pra’  of liberation  the intention  also  is excluded  thus</w:t>
      </w:r>
    </w:p>
    <w:p>
      <w:pPr>
        <w:spacing w:before="60"/>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kṛṣṇa-bhaktira bādhaka — yata śubhāśubha karma</w:t>
      </w:r>
    </w:p>
    <w:p>
      <w:pPr>
        <w:keepNext/>
        <w:spacing w:after="40"/>
        <w:ind w:left="227"/>
      </w:pPr>
      <w:r>
        <w:rPr>
          <w:rFonts w:ascii="Times New Roman" w:hAnsi="Times New Roman"/>
          <w:color w:val="555555"/>
          <w:sz w:val="18"/>
        </w:rPr>
        <w:t>to Kṛṣṇa-bhakti  obstacles —  all  good and bad  deeds</w:t>
      </w:r>
    </w:p>
    <w:p>
      <w:pPr>
        <w:keepNext/>
        <w:spacing w:after="0"/>
        <w:ind w:left="227"/>
      </w:pPr>
      <w:r>
        <w:rPr>
          <w:rFonts w:ascii="Times New Roman" w:hAnsi="Times New Roman"/>
          <w:i/>
          <w:sz w:val="20"/>
        </w:rPr>
        <w:t>sei eka jīvera ajñāna-tamo-dharma</w:t>
      </w:r>
    </w:p>
    <w:p>
      <w:pPr>
        <w:keepNext/>
        <w:spacing w:after="40"/>
        <w:ind w:left="227"/>
      </w:pPr>
      <w:r>
        <w:rPr>
          <w:rFonts w:ascii="Times New Roman" w:hAnsi="Times New Roman"/>
          <w:color w:val="555555"/>
          <w:sz w:val="18"/>
        </w:rPr>
        <w:t>that  one  of the soul  of ignorance  darkness’  nature</w:t>
      </w:r>
    </w:p>
    <w:p>
      <w:pPr>
        <w:spacing w:before="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yām̐hāra prasāde ei tamo haya nāśa</w:t>
      </w:r>
    </w:p>
    <w:p>
      <w:pPr>
        <w:keepNext/>
        <w:spacing w:after="40"/>
        <w:ind w:left="227"/>
      </w:pPr>
      <w:r>
        <w:rPr>
          <w:rFonts w:ascii="Times New Roman" w:hAnsi="Times New Roman"/>
          <w:color w:val="555555"/>
          <w:sz w:val="18"/>
        </w:rPr>
        <w:t>whose  by the grace  this  darkness  is  destroyed</w:t>
      </w:r>
    </w:p>
    <w:p>
      <w:pPr>
        <w:keepNext/>
        <w:spacing w:after="0"/>
        <w:ind w:left="227"/>
      </w:pPr>
      <w:r>
        <w:rPr>
          <w:rFonts w:ascii="Times New Roman" w:hAnsi="Times New Roman"/>
          <w:i/>
          <w:sz w:val="20"/>
        </w:rPr>
        <w:t>tamo nāśa kari’ kare tattvera prakāśa</w:t>
      </w:r>
    </w:p>
    <w:p>
      <w:pPr>
        <w:keepNext/>
        <w:spacing w:after="40"/>
        <w:ind w:left="227"/>
      </w:pPr>
      <w:r>
        <w:rPr>
          <w:rFonts w:ascii="Times New Roman" w:hAnsi="Times New Roman"/>
          <w:color w:val="555555"/>
          <w:sz w:val="18"/>
        </w:rPr>
        <w:t>darkness  destroying  make  of the Truth  the revelation</w:t>
      </w:r>
    </w:p>
    <w:p>
      <w:pPr>
        <w:spacing w:before="60"/>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tattva-vastu — kṛṣṇa, kṛṣṇa-bhakti, prema-rūpa</w:t>
      </w:r>
    </w:p>
    <w:p>
      <w:pPr>
        <w:keepNext/>
        <w:spacing w:after="40"/>
        <w:ind w:left="227"/>
      </w:pPr>
      <w:r>
        <w:rPr>
          <w:rFonts w:ascii="Times New Roman" w:hAnsi="Times New Roman"/>
          <w:color w:val="555555"/>
          <w:sz w:val="18"/>
        </w:rPr>
        <w:t>the Truth —  Kṛṣṇa,  Kṛṣṇa-bhakti  in the form of love</w:t>
      </w:r>
    </w:p>
    <w:p>
      <w:pPr>
        <w:keepNext/>
        <w:spacing w:after="0"/>
        <w:ind w:left="227"/>
      </w:pPr>
      <w:r>
        <w:rPr>
          <w:rFonts w:ascii="Times New Roman" w:hAnsi="Times New Roman"/>
          <w:i/>
          <w:sz w:val="20"/>
        </w:rPr>
        <w:t>nāma-saṅkīrtana — sarva ānanda-svarūpa</w:t>
      </w:r>
    </w:p>
    <w:p>
      <w:pPr>
        <w:keepNext/>
        <w:spacing w:after="40"/>
        <w:ind w:left="227"/>
      </w:pPr>
      <w:r>
        <w:rPr>
          <w:rFonts w:ascii="Times New Roman" w:hAnsi="Times New Roman"/>
          <w:color w:val="555555"/>
          <w:sz w:val="18"/>
        </w:rPr>
        <w:t>the Name’s congregational chanting —  all  bliss  embodiment</w:t>
      </w:r>
    </w:p>
    <w:p>
      <w:pPr>
        <w:spacing w:before="60"/>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sūrya candra bāhirera tamaḥ se vināśe</w:t>
      </w:r>
    </w:p>
    <w:p>
      <w:pPr>
        <w:keepNext/>
        <w:spacing w:after="40"/>
        <w:ind w:left="227"/>
      </w:pPr>
      <w:r>
        <w:rPr>
          <w:rFonts w:ascii="Times New Roman" w:hAnsi="Times New Roman"/>
          <w:color w:val="555555"/>
          <w:sz w:val="18"/>
        </w:rPr>
        <w:t>the sun  the moon  external  darkness  they  destroy</w:t>
      </w:r>
    </w:p>
    <w:p>
      <w:pPr>
        <w:keepNext/>
        <w:spacing w:after="0"/>
        <w:ind w:left="227"/>
      </w:pPr>
      <w:r>
        <w:rPr>
          <w:rFonts w:ascii="Times New Roman" w:hAnsi="Times New Roman"/>
          <w:i/>
          <w:sz w:val="20"/>
        </w:rPr>
        <w:t>bahir-vastu ghaṭa paṭa ādi se prakāśe</w:t>
      </w:r>
    </w:p>
    <w:p>
      <w:pPr>
        <w:keepNext/>
        <w:spacing w:after="40"/>
        <w:ind w:left="227"/>
      </w:pPr>
      <w:r>
        <w:rPr>
          <w:rFonts w:ascii="Times New Roman" w:hAnsi="Times New Roman"/>
          <w:color w:val="555555"/>
          <w:sz w:val="18"/>
        </w:rPr>
        <w:t>external things  pots  cloth  and so on  they  reveal</w:t>
      </w:r>
    </w:p>
    <w:p>
      <w:pPr>
        <w:spacing w:before="60"/>
        <w:jc w:val="both"/>
      </w:pPr>
      <w:r>
        <w:rPr>
          <w:b/>
        </w:rPr>
        <w:t xml:space="preserve">97 </w:t>
      </w:r>
      <w:r>
        <w:rPr>
          <w:rFonts w:ascii="Times New Roman" w:hAnsi="Times New Roman"/>
        </w:rPr>
        <w:t>The sun and moon dispel the outer darkness and reveal outer things — pots, cloth and the like.</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dui bhāi hṛdayera kṣāli’ andhakāra</w:t>
      </w:r>
    </w:p>
    <w:p>
      <w:pPr>
        <w:keepNext/>
        <w:spacing w:after="40"/>
        <w:ind w:left="227"/>
      </w:pPr>
      <w:r>
        <w:rPr>
          <w:rFonts w:ascii="Times New Roman" w:hAnsi="Times New Roman"/>
          <w:color w:val="555555"/>
          <w:sz w:val="18"/>
        </w:rPr>
        <w:t>the two  brothers  of the heart  washing away  the darkness</w:t>
      </w:r>
    </w:p>
    <w:p>
      <w:pPr>
        <w:keepNext/>
        <w:spacing w:after="0"/>
        <w:ind w:left="227"/>
      </w:pPr>
      <w:r>
        <w:rPr>
          <w:rFonts w:ascii="Times New Roman" w:hAnsi="Times New Roman"/>
          <w:i/>
          <w:sz w:val="20"/>
        </w:rPr>
        <w:t>dui bhāgavata-saṅge karāna sākṣātkāra</w:t>
      </w:r>
    </w:p>
    <w:p>
      <w:pPr>
        <w:keepNext/>
        <w:spacing w:after="40"/>
        <w:ind w:left="227"/>
      </w:pPr>
      <w:r>
        <w:rPr>
          <w:rFonts w:ascii="Times New Roman" w:hAnsi="Times New Roman"/>
          <w:color w:val="555555"/>
          <w:sz w:val="18"/>
        </w:rPr>
        <w:t>two  bhāgavatas  with  bring about  meeting</w:t>
      </w:r>
    </w:p>
    <w:p>
      <w:pPr>
        <w:spacing w:before="60"/>
        <w:jc w:val="both"/>
      </w:pPr>
      <w:r>
        <w:rPr>
          <w:b/>
        </w:rPr>
        <w:t xml:space="preserve">98 </w:t>
      </w:r>
      <w:r>
        <w:rPr>
          <w:rFonts w:ascii="Times New Roman" w:hAnsi="Times New Roman"/>
        </w:rPr>
        <w:t>But the two Brothers wash away the darkness of the heart and bring one to meet the two *bhāgavatas*.</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eka bhāgavata baḍa — bhāgavata-śāstra</w:t>
      </w:r>
    </w:p>
    <w:p>
      <w:pPr>
        <w:keepNext/>
        <w:spacing w:after="40"/>
        <w:ind w:left="227"/>
      </w:pPr>
      <w:r>
        <w:rPr>
          <w:rFonts w:ascii="Times New Roman" w:hAnsi="Times New Roman"/>
          <w:color w:val="555555"/>
          <w:sz w:val="18"/>
        </w:rPr>
        <w:t>one  bhāgavata  great —  the Bhāgavata  scripture</w:t>
      </w:r>
    </w:p>
    <w:p>
      <w:pPr>
        <w:keepNext/>
        <w:spacing w:after="0"/>
        <w:ind w:left="227"/>
      </w:pPr>
      <w:r>
        <w:rPr>
          <w:rFonts w:ascii="Times New Roman" w:hAnsi="Times New Roman"/>
          <w:i/>
          <w:sz w:val="20"/>
        </w:rPr>
        <w:t>āra bhāgavata — bhakta bhakti-rasa-pātra</w:t>
      </w:r>
    </w:p>
    <w:p>
      <w:pPr>
        <w:keepNext/>
        <w:spacing w:after="40"/>
        <w:ind w:left="227"/>
      </w:pPr>
      <w:r>
        <w:rPr>
          <w:rFonts w:ascii="Times New Roman" w:hAnsi="Times New Roman"/>
          <w:color w:val="555555"/>
          <w:sz w:val="18"/>
        </w:rPr>
        <w:t>another  bhāgavata —  the devotee  of devotion’s  rasa  the vessel</w:t>
      </w:r>
    </w:p>
    <w:p>
      <w:pPr>
        <w:spacing w:before="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dui bhāgavata dvārā diyā bhakti-rasa</w:t>
      </w:r>
    </w:p>
    <w:p>
      <w:pPr>
        <w:keepNext/>
        <w:spacing w:after="40"/>
        <w:ind w:left="227"/>
      </w:pPr>
      <w:r>
        <w:rPr>
          <w:rFonts w:ascii="Times New Roman" w:hAnsi="Times New Roman"/>
          <w:color w:val="555555"/>
          <w:sz w:val="18"/>
        </w:rPr>
        <w:t>two  bhāgavatas  through  giving  devotion’s rasa</w:t>
      </w:r>
    </w:p>
    <w:p>
      <w:pPr>
        <w:keepNext/>
        <w:spacing w:after="0"/>
        <w:ind w:left="227"/>
      </w:pPr>
      <w:r>
        <w:rPr>
          <w:rFonts w:ascii="Times New Roman" w:hAnsi="Times New Roman"/>
          <w:i/>
          <w:sz w:val="20"/>
        </w:rPr>
        <w:t>tām̐hāra hṛdaye tām̐ra preme haya vaśa</w:t>
      </w:r>
    </w:p>
    <w:p>
      <w:pPr>
        <w:keepNext/>
        <w:spacing w:after="40"/>
        <w:ind w:left="227"/>
      </w:pPr>
      <w:r>
        <w:rPr>
          <w:rFonts w:ascii="Times New Roman" w:hAnsi="Times New Roman"/>
          <w:color w:val="555555"/>
          <w:sz w:val="18"/>
        </w:rPr>
        <w:t>his  in the heart  by his  love  is  subdued</w:t>
      </w:r>
    </w:p>
    <w:p>
      <w:pPr>
        <w:spacing w:before="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eka adbhuta — sama-kāle dom̐hāra prakāśa</w:t>
      </w:r>
    </w:p>
    <w:p>
      <w:pPr>
        <w:keepNext/>
        <w:spacing w:after="40"/>
        <w:ind w:left="227"/>
      </w:pPr>
      <w:r>
        <w:rPr>
          <w:rFonts w:ascii="Times New Roman" w:hAnsi="Times New Roman"/>
          <w:color w:val="555555"/>
          <w:sz w:val="18"/>
        </w:rPr>
        <w:t>one  wonder —  at the same time  of both  the appearance</w:t>
      </w:r>
    </w:p>
    <w:p>
      <w:pPr>
        <w:keepNext/>
        <w:spacing w:after="0"/>
        <w:ind w:left="227"/>
      </w:pPr>
      <w:r>
        <w:rPr>
          <w:rFonts w:ascii="Times New Roman" w:hAnsi="Times New Roman"/>
          <w:i/>
          <w:sz w:val="20"/>
        </w:rPr>
        <w:t>āra adbhuta — citta-guhāra tamaḥ kare nāśa</w:t>
      </w:r>
    </w:p>
    <w:p>
      <w:pPr>
        <w:keepNext/>
        <w:spacing w:after="40"/>
        <w:ind w:left="227"/>
      </w:pPr>
      <w:r>
        <w:rPr>
          <w:rFonts w:ascii="Times New Roman" w:hAnsi="Times New Roman"/>
          <w:color w:val="555555"/>
          <w:sz w:val="18"/>
        </w:rPr>
        <w:t>another  wonder —  of the heart’s cave  the darkness  make  destruction</w:t>
      </w:r>
    </w:p>
    <w:p>
      <w:pPr>
        <w:spacing w:before="60"/>
        <w:jc w:val="both"/>
      </w:pPr>
      <w:r>
        <w:rPr>
          <w:b/>
        </w:rPr>
        <w:t xml:space="preserve">101 </w:t>
      </w:r>
      <w:r>
        <w:rPr>
          <w:rFonts w:ascii="Times New Roman" w:hAnsi="Times New Roman"/>
        </w:rPr>
        <w:t>One wonder is that the Two appeared at the same time; the other wonder is that They destroy the darkness in the cave of the heart.</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0"/>
        <w:ind w:left="227"/>
      </w:pPr>
      <w:r>
        <w:rPr>
          <w:rFonts w:ascii="Times New Roman" w:hAnsi="Times New Roman"/>
          <w:i/>
          <w:sz w:val="20"/>
        </w:rPr>
        <w:t>ei candra sūrya dui parama sadaya</w:t>
      </w:r>
    </w:p>
    <w:p>
      <w:pPr>
        <w:keepNext/>
        <w:spacing w:after="40"/>
        <w:ind w:left="227"/>
      </w:pPr>
      <w:r>
        <w:rPr>
          <w:rFonts w:ascii="Times New Roman" w:hAnsi="Times New Roman"/>
          <w:color w:val="555555"/>
          <w:sz w:val="18"/>
        </w:rPr>
        <w:t>this  moon  sun  both  supremely  kind</w:t>
      </w:r>
    </w:p>
    <w:p>
      <w:pPr>
        <w:keepNext/>
        <w:spacing w:after="0"/>
        <w:ind w:left="227"/>
      </w:pPr>
      <w:r>
        <w:rPr>
          <w:rFonts w:ascii="Times New Roman" w:hAnsi="Times New Roman"/>
          <w:i/>
          <w:sz w:val="20"/>
        </w:rPr>
        <w:t>jagatera bhāgye gauḍe karila udaya</w:t>
      </w:r>
    </w:p>
    <w:p>
      <w:pPr>
        <w:keepNext/>
        <w:spacing w:after="40"/>
        <w:ind w:left="227"/>
      </w:pPr>
      <w:r>
        <w:rPr>
          <w:rFonts w:ascii="Times New Roman" w:hAnsi="Times New Roman"/>
          <w:color w:val="555555"/>
          <w:sz w:val="18"/>
        </w:rPr>
        <w:t>of the world  for the fortune  in Gauḍa  have  risen</w:t>
      </w:r>
    </w:p>
    <w:p>
      <w:pPr>
        <w:spacing w:before="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sei dui prabhura kari caraṇa vandana</w:t>
      </w:r>
    </w:p>
    <w:p>
      <w:pPr>
        <w:keepNext/>
        <w:spacing w:after="40"/>
        <w:ind w:left="227"/>
      </w:pPr>
      <w:r>
        <w:rPr>
          <w:rFonts w:ascii="Times New Roman" w:hAnsi="Times New Roman"/>
          <w:color w:val="555555"/>
          <w:sz w:val="18"/>
        </w:rPr>
        <w:t>of these  two  Lords  I make  of the feet  worship</w:t>
      </w:r>
    </w:p>
    <w:p>
      <w:pPr>
        <w:keepNext/>
        <w:spacing w:after="0"/>
        <w:ind w:left="227"/>
      </w:pPr>
      <w:r>
        <w:rPr>
          <w:rFonts w:ascii="Times New Roman" w:hAnsi="Times New Roman"/>
          <w:i/>
          <w:sz w:val="20"/>
        </w:rPr>
        <w:t>yām̐hā haite vighna-nāśa abhīṣṭa-pūraṇa</w:t>
      </w:r>
    </w:p>
    <w:p>
      <w:pPr>
        <w:keepNext/>
        <w:spacing w:after="40"/>
        <w:ind w:left="227"/>
      </w:pPr>
      <w:r>
        <w:rPr>
          <w:rFonts w:ascii="Times New Roman" w:hAnsi="Times New Roman"/>
          <w:color w:val="555555"/>
          <w:sz w:val="18"/>
        </w:rPr>
        <w:t>from which  obstacles’  destruction,  desires’  fulfilment</w:t>
      </w:r>
    </w:p>
    <w:p>
      <w:pPr>
        <w:spacing w:before="60"/>
        <w:jc w:val="both"/>
      </w:pPr>
      <w:r>
        <w:rPr>
          <w:b/>
        </w:rPr>
        <w:t xml:space="preserve">103 </w:t>
      </w:r>
      <w:r>
        <w:rPr>
          <w:rFonts w:ascii="Times New Roman" w:hAnsi="Times New Roman"/>
        </w:rPr>
        <w:t>I worship the feet of these two Lords, from whom come the destruction of obstacles and the fulfilment of desire.</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ei dui śloke kaila maṅgala vandana</w:t>
      </w:r>
    </w:p>
    <w:p>
      <w:pPr>
        <w:keepNext/>
        <w:spacing w:after="40"/>
        <w:ind w:left="227"/>
      </w:pPr>
      <w:r>
        <w:rPr>
          <w:rFonts w:ascii="Times New Roman" w:hAnsi="Times New Roman"/>
          <w:color w:val="555555"/>
          <w:sz w:val="18"/>
        </w:rPr>
        <w:t>in these  two  verses  I made  auspicious  worship</w:t>
      </w:r>
    </w:p>
    <w:p>
      <w:pPr>
        <w:keepNext/>
        <w:spacing w:after="0"/>
        <w:ind w:left="227"/>
      </w:pPr>
      <w:r>
        <w:rPr>
          <w:rFonts w:ascii="Times New Roman" w:hAnsi="Times New Roman"/>
          <w:i/>
          <w:sz w:val="20"/>
        </w:rPr>
        <w:t>tṛtīya ślokera artha śuna sarva-jana</w:t>
      </w:r>
    </w:p>
    <w:p>
      <w:pPr>
        <w:keepNext/>
        <w:spacing w:after="40"/>
        <w:ind w:left="227"/>
      </w:pPr>
      <w:r>
        <w:rPr>
          <w:rFonts w:ascii="Times New Roman" w:hAnsi="Times New Roman"/>
          <w:color w:val="555555"/>
          <w:sz w:val="18"/>
        </w:rPr>
        <w:t>of the third  verse  the meaning  hear  all  people</w:t>
      </w:r>
    </w:p>
    <w:p>
      <w:pPr>
        <w:spacing w:before="60"/>
        <w:jc w:val="both"/>
      </w:pPr>
      <w:r>
        <w:rPr>
          <w:b/>
        </w:rPr>
        <w:t xml:space="preserve">104 </w:t>
      </w:r>
      <w:r>
        <w:rPr>
          <w:rFonts w:ascii="Times New Roman" w:hAnsi="Times New Roman"/>
        </w:rPr>
        <w:t>In these two verses I have made the auspicious worship; now, all of you, hear the meaning of the third verse.</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vaktavya-bāhulya, grantha-vistārera ḍare</w:t>
      </w:r>
    </w:p>
    <w:p>
      <w:pPr>
        <w:keepNext/>
        <w:spacing w:after="40"/>
        <w:ind w:left="227"/>
      </w:pPr>
      <w:r>
        <w:rPr>
          <w:rFonts w:ascii="Times New Roman" w:hAnsi="Times New Roman"/>
          <w:color w:val="555555"/>
          <w:sz w:val="18"/>
        </w:rPr>
        <w:t>of what must be said  the abundance,  of the book  the expansion  in fear</w:t>
      </w:r>
    </w:p>
    <w:p>
      <w:pPr>
        <w:keepNext/>
        <w:spacing w:after="0"/>
        <w:ind w:left="227"/>
      </w:pPr>
      <w:r>
        <w:rPr>
          <w:rFonts w:ascii="Times New Roman" w:hAnsi="Times New Roman"/>
          <w:i/>
          <w:sz w:val="20"/>
        </w:rPr>
        <w:t>vistāri’ nā varṇi sārārtha kahi alpākṣare</w:t>
      </w:r>
    </w:p>
    <w:p>
      <w:pPr>
        <w:keepNext/>
        <w:spacing w:after="40"/>
        <w:ind w:left="227"/>
      </w:pPr>
      <w:r>
        <w:rPr>
          <w:rFonts w:ascii="Times New Roman" w:hAnsi="Times New Roman"/>
          <w:color w:val="555555"/>
          <w:sz w:val="18"/>
        </w:rPr>
        <w:t>in detail  not  I describe;  the essence  I tell  in few words</w:t>
      </w:r>
    </w:p>
    <w:p>
      <w:pPr>
        <w:spacing w:before="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‘mitañ ca sārañ ca vaco hi vāgmitā’ iti</w:t>
      </w:r>
    </w:p>
    <w:p>
      <w:pPr>
        <w:keepNext/>
        <w:spacing w:after="40"/>
        <w:ind w:left="227"/>
      </w:pPr>
      <w:r>
        <w:rPr>
          <w:rFonts w:ascii="Times New Roman" w:hAnsi="Times New Roman"/>
          <w:color w:val="555555"/>
          <w:sz w:val="18"/>
        </w:rPr>
        <w:t>measured  and  essential  and  speech  indeed  eloquence  thus</w:t>
      </w:r>
    </w:p>
    <w:p>
      <w:pPr>
        <w:spacing w:before="60"/>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śunile khaṇḍibe cittera ajñānādi doṣa</w:t>
      </w:r>
    </w:p>
    <w:p>
      <w:pPr>
        <w:keepNext/>
        <w:spacing w:after="40"/>
        <w:ind w:left="227"/>
      </w:pPr>
      <w:r>
        <w:rPr>
          <w:rFonts w:ascii="Times New Roman" w:hAnsi="Times New Roman"/>
          <w:color w:val="555555"/>
          <w:sz w:val="18"/>
        </w:rPr>
        <w:t>by hearing  will be cut  of the heart  ignorance and other  faults</w:t>
      </w:r>
    </w:p>
    <w:p>
      <w:pPr>
        <w:keepNext/>
        <w:spacing w:after="0"/>
        <w:ind w:left="227"/>
      </w:pPr>
      <w:r>
        <w:rPr>
          <w:rFonts w:ascii="Times New Roman" w:hAnsi="Times New Roman"/>
          <w:i/>
          <w:sz w:val="20"/>
        </w:rPr>
        <w:t>kṛṣṇe gāḍha prema habe, pāibe santoṣa</w:t>
      </w:r>
    </w:p>
    <w:p>
      <w:pPr>
        <w:keepNext/>
        <w:spacing w:after="40"/>
        <w:ind w:left="227"/>
      </w:pPr>
      <w:r>
        <w:rPr>
          <w:rFonts w:ascii="Times New Roman" w:hAnsi="Times New Roman"/>
          <w:color w:val="555555"/>
          <w:sz w:val="18"/>
        </w:rPr>
        <w:t>for Kṛṣṇa  deep  love  will come,  will obtain  satisfaction</w:t>
      </w:r>
    </w:p>
    <w:p>
      <w:pPr>
        <w:spacing w:before="60"/>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śrī-caitanya-nityānanda-advaita-mahattva</w:t>
      </w:r>
    </w:p>
    <w:p>
      <w:pPr>
        <w:keepNext/>
        <w:spacing w:after="40"/>
        <w:ind w:left="227"/>
      </w:pPr>
      <w:r>
        <w:rPr>
          <w:rFonts w:ascii="Times New Roman" w:hAnsi="Times New Roman"/>
          <w:color w:val="555555"/>
          <w:sz w:val="18"/>
        </w:rPr>
        <w:t>Śrī  Caitanya’s,  Nityānanda’s,  Advaita’s  greatness</w:t>
      </w:r>
    </w:p>
    <w:p>
      <w:pPr>
        <w:keepNext/>
        <w:spacing w:after="0"/>
        <w:ind w:left="227"/>
      </w:pPr>
      <w:r>
        <w:rPr>
          <w:rFonts w:ascii="Times New Roman" w:hAnsi="Times New Roman"/>
          <w:i/>
          <w:sz w:val="20"/>
        </w:rPr>
        <w:t>tām̐ra bhakta-bhakti-nāma-prema-rasa-tattva</w:t>
      </w:r>
    </w:p>
    <w:p>
      <w:pPr>
        <w:keepNext/>
        <w:spacing w:after="40"/>
        <w:ind w:left="227"/>
      </w:pPr>
      <w:r>
        <w:rPr>
          <w:rFonts w:ascii="Times New Roman" w:hAnsi="Times New Roman"/>
          <w:color w:val="555555"/>
          <w:sz w:val="18"/>
        </w:rPr>
        <w:t>Their  devotees,  devotion,  Name,  of love’s rasa  the truth</w:t>
      </w:r>
    </w:p>
    <w:p>
      <w:pPr>
        <w:keepNext/>
        <w:spacing w:after="0"/>
        <w:ind w:left="227"/>
      </w:pPr>
      <w:r>
        <w:rPr>
          <w:rFonts w:ascii="Times New Roman" w:hAnsi="Times New Roman"/>
          <w:i/>
          <w:sz w:val="20"/>
        </w:rPr>
        <w:t>bhinna bhinna likhiyāchi kariyā vicāra</w:t>
      </w:r>
    </w:p>
    <w:p>
      <w:pPr>
        <w:keepNext/>
        <w:spacing w:after="40"/>
        <w:ind w:left="227"/>
      </w:pPr>
      <w:r>
        <w:rPr>
          <w:rFonts w:ascii="Times New Roman" w:hAnsi="Times New Roman"/>
          <w:color w:val="555555"/>
          <w:sz w:val="18"/>
        </w:rPr>
        <w:t>separately  separately  I have written  having considered</w:t>
      </w:r>
    </w:p>
    <w:p>
      <w:pPr>
        <w:keepNext/>
        <w:spacing w:after="0"/>
        <w:ind w:left="227"/>
      </w:pPr>
      <w:r>
        <w:rPr>
          <w:rFonts w:ascii="Times New Roman" w:hAnsi="Times New Roman"/>
          <w:i/>
          <w:sz w:val="20"/>
        </w:rPr>
        <w:t>śunile jānibe saba vastu-tattva-sāra</w:t>
      </w:r>
    </w:p>
    <w:p>
      <w:pPr>
        <w:keepNext/>
        <w:spacing w:after="40"/>
        <w:ind w:left="227"/>
      </w:pPr>
      <w:r>
        <w:rPr>
          <w:rFonts w:ascii="Times New Roman" w:hAnsi="Times New Roman"/>
          <w:color w:val="555555"/>
          <w:sz w:val="18"/>
        </w:rPr>
        <w:t>by hearing  will know  all  of the Truth  the essence</w:t>
      </w:r>
    </w:p>
    <w:p>
      <w:pPr>
        <w:spacing w:before="60"/>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bālo ’pi yad-anugrahāt</w:t>
      </w:r>
    </w:p>
    <w:p>
      <w:pPr>
        <w:keepNext/>
        <w:spacing w:after="40"/>
        <w:ind w:left="227"/>
      </w:pPr>
      <w:r>
        <w:rPr>
          <w:rFonts w:ascii="Times New Roman" w:hAnsi="Times New Roman"/>
          <w:color w:val="555555"/>
          <w:sz w:val="18"/>
        </w:rPr>
        <w:t>a child  even  by whose  mercy</w:t>
      </w:r>
    </w:p>
    <w:p>
      <w:pPr>
        <w:keepNext/>
        <w:spacing w:after="0"/>
        <w:ind w:left="227"/>
      </w:pPr>
      <w:r>
        <w:rPr>
          <w:rFonts w:ascii="Times New Roman" w:hAnsi="Times New Roman"/>
          <w:i/>
          <w:sz w:val="20"/>
        </w:rPr>
        <w:t>taren nānā-mata-grāha-</w:t>
      </w:r>
    </w:p>
    <w:p>
      <w:pPr>
        <w:keepNext/>
        <w:spacing w:after="40"/>
        <w:ind w:left="227"/>
      </w:pPr>
      <w:r>
        <w:rPr>
          <w:rFonts w:ascii="Times New Roman" w:hAnsi="Times New Roman"/>
          <w:color w:val="555555"/>
          <w:sz w:val="18"/>
        </w:rPr>
        <w:t>may cross  of various  doctrines  crocodiles</w:t>
      </w:r>
    </w:p>
    <w:p>
      <w:pPr>
        <w:keepNext/>
        <w:spacing w:after="0"/>
        <w:ind w:left="227"/>
      </w:pPr>
      <w:r>
        <w:rPr>
          <w:rFonts w:ascii="Times New Roman" w:hAnsi="Times New Roman"/>
          <w:i/>
          <w:sz w:val="20"/>
        </w:rPr>
        <w:t>vyāptaṁ siddhānta-sāgaram</w:t>
      </w:r>
    </w:p>
    <w:p>
      <w:pPr>
        <w:keepNext/>
        <w:spacing w:after="40"/>
        <w:ind w:left="227"/>
      </w:pPr>
      <w:r>
        <w:rPr>
          <w:rFonts w:ascii="Times New Roman" w:hAnsi="Times New Roman"/>
          <w:color w:val="555555"/>
          <w:sz w:val="18"/>
        </w:rPr>
        <w:t>filled with  of conclusions  the ocean</w:t>
      </w:r>
    </w:p>
    <w:p>
      <w:pPr>
        <w:spacing w:before="60"/>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kṛṣṇotkīrtana-gāna-nartana-kalā-pāthojani-bhrājitā</w:t>
      </w:r>
    </w:p>
    <w:p>
      <w:pPr>
        <w:keepNext/>
        <w:spacing w:after="40"/>
        <w:ind w:left="227"/>
      </w:pPr>
      <w:r>
        <w:rPr>
          <w:rFonts w:ascii="Times New Roman" w:hAnsi="Times New Roman"/>
          <w:color w:val="555555"/>
          <w:sz w:val="18"/>
        </w:rPr>
        <w:t>of Kṛṣṇa  loud glorification  singing  dancing  arts  lotuses  adorned</w:t>
      </w:r>
    </w:p>
    <w:p>
      <w:pPr>
        <w:keepNext/>
        <w:spacing w:after="0"/>
        <w:ind w:left="227"/>
      </w:pPr>
      <w:r>
        <w:rPr>
          <w:rFonts w:ascii="Times New Roman" w:hAnsi="Times New Roman"/>
          <w:i/>
          <w:sz w:val="20"/>
        </w:rPr>
        <w:t>sad-bhaktāvali-haṁsa-cakra-madhupa-śreṇī-vihārāspadam</w:t>
      </w:r>
    </w:p>
    <w:p>
      <w:pPr>
        <w:keepNext/>
        <w:spacing w:after="40"/>
        <w:ind w:left="227"/>
      </w:pPr>
      <w:r>
        <w:rPr>
          <w:rFonts w:ascii="Times New Roman" w:hAnsi="Times New Roman"/>
          <w:color w:val="555555"/>
          <w:sz w:val="18"/>
        </w:rPr>
        <w:t>of true  devotees  rows  swans  cakravāka birds  bees  swarms  of pleasure  abode</w:t>
      </w:r>
    </w:p>
    <w:p>
      <w:pPr>
        <w:keepNext/>
        <w:spacing w:after="0"/>
        <w:ind w:left="227"/>
      </w:pPr>
      <w:r>
        <w:rPr>
          <w:rFonts w:ascii="Times New Roman" w:hAnsi="Times New Roman"/>
          <w:i/>
          <w:sz w:val="20"/>
        </w:rPr>
        <w:t>karṇānandi-kala-dhvanir vahatu me jihvā-maru-prāṅgaṇe</w:t>
      </w:r>
    </w:p>
    <w:p>
      <w:pPr>
        <w:keepNext/>
        <w:spacing w:after="40"/>
        <w:ind w:left="227"/>
      </w:pPr>
      <w:r>
        <w:rPr>
          <w:rFonts w:ascii="Times New Roman" w:hAnsi="Times New Roman"/>
          <w:color w:val="555555"/>
          <w:sz w:val="18"/>
        </w:rPr>
        <w:t>delighting the ears  sweet  sound  may it flow  my  of the tongue  desert  over the expanse</w:t>
      </w:r>
    </w:p>
    <w:p>
      <w:pPr>
        <w:keepNext/>
        <w:spacing w:after="0"/>
        <w:ind w:left="227"/>
      </w:pPr>
      <w:r>
        <w:rPr>
          <w:rFonts w:ascii="Times New Roman" w:hAnsi="Times New Roman"/>
          <w:i/>
          <w:sz w:val="20"/>
        </w:rPr>
        <w:t>śrī-caitanya dayā-nidhe tava lasal-līlā-sudhā-svardhunī</w:t>
      </w:r>
    </w:p>
    <w:p>
      <w:pPr>
        <w:keepNext/>
        <w:spacing w:after="40"/>
        <w:ind w:left="227"/>
      </w:pPr>
      <w:r>
        <w:rPr>
          <w:rFonts w:ascii="Times New Roman" w:hAnsi="Times New Roman"/>
          <w:color w:val="555555"/>
          <w:sz w:val="18"/>
        </w:rPr>
        <w:t>O Śrī Caitanya  of mercy  ocean  Your  shining  pastimes  nectar  celestial Gaṅgā</w:t>
      </w:r>
    </w:p>
    <w:p>
      <w:pPr>
        <w:spacing w:before="60"/>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tṛtīya ślokera artha kari vivaraṇa</w:t>
      </w:r>
    </w:p>
    <w:p>
      <w:pPr>
        <w:keepNext/>
        <w:spacing w:after="40"/>
        <w:ind w:left="227"/>
      </w:pPr>
      <w:r>
        <w:rPr>
          <w:rFonts w:ascii="Times New Roman" w:hAnsi="Times New Roman"/>
          <w:color w:val="555555"/>
          <w:sz w:val="18"/>
        </w:rPr>
        <w:t>of the third  verse  the meaning  I make  explanation</w:t>
      </w:r>
    </w:p>
    <w:p>
      <w:pPr>
        <w:keepNext/>
        <w:spacing w:after="0"/>
        <w:ind w:left="227"/>
      </w:pPr>
      <w:r>
        <w:rPr>
          <w:rFonts w:ascii="Times New Roman" w:hAnsi="Times New Roman"/>
          <w:i/>
          <w:sz w:val="20"/>
        </w:rPr>
        <w:t>vastu-nirdeśa-rūpa maṅgalācaraṇa</w:t>
      </w:r>
    </w:p>
    <w:p>
      <w:pPr>
        <w:keepNext/>
        <w:spacing w:after="40"/>
        <w:ind w:left="227"/>
      </w:pPr>
      <w:r>
        <w:rPr>
          <w:rFonts w:ascii="Times New Roman" w:hAnsi="Times New Roman"/>
          <w:color w:val="555555"/>
          <w:sz w:val="18"/>
        </w:rPr>
        <w:t>the Object  indicating  in the form of  auspicious invocation</w:t>
      </w:r>
    </w:p>
    <w:p>
      <w:pPr>
        <w:spacing w:before="60"/>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which  non-dual  Brahman  in the Upaniṣads  that  also  His  bodily  effulgence</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Supersoul  the Indweller  the Puruṣa  thus  He  His  portion  manifestation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brahma, ātmā, bhagavān — anuvāda tina</w:t>
      </w:r>
    </w:p>
    <w:p>
      <w:pPr>
        <w:keepNext/>
        <w:spacing w:after="40"/>
        <w:ind w:left="227"/>
      </w:pPr>
      <w:r>
        <w:rPr>
          <w:rFonts w:ascii="Times New Roman" w:hAnsi="Times New Roman"/>
          <w:color w:val="555555"/>
          <w:sz w:val="18"/>
        </w:rPr>
        <w:t>Brahman,  Paramātmā,  Bhagavān —  subjects  three</w:t>
      </w:r>
    </w:p>
    <w:p>
      <w:pPr>
        <w:keepNext/>
        <w:spacing w:after="0"/>
        <w:ind w:left="227"/>
      </w:pPr>
      <w:r>
        <w:rPr>
          <w:rFonts w:ascii="Times New Roman" w:hAnsi="Times New Roman"/>
          <w:i/>
          <w:sz w:val="20"/>
        </w:rPr>
        <w:t>aṅga-prabhā, aṁśa, svarūpa — tina vidheya cihna</w:t>
      </w:r>
    </w:p>
    <w:p>
      <w:pPr>
        <w:keepNext/>
        <w:spacing w:after="40"/>
        <w:ind w:left="227"/>
      </w:pPr>
      <w:r>
        <w:rPr>
          <w:rFonts w:ascii="Times New Roman" w:hAnsi="Times New Roman"/>
          <w:color w:val="555555"/>
          <w:sz w:val="18"/>
        </w:rPr>
        <w:t>of the body  effulgence,  portion,  own form —  three  predicates  marks</w:t>
      </w:r>
    </w:p>
    <w:p>
      <w:pPr>
        <w:spacing w:before="60"/>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anuvāda āge, pāche vidheya sthāpana</w:t>
      </w:r>
    </w:p>
    <w:p>
      <w:pPr>
        <w:keepNext/>
        <w:spacing w:after="40"/>
        <w:ind w:left="227"/>
      </w:pPr>
      <w:r>
        <w:rPr>
          <w:rFonts w:ascii="Times New Roman" w:hAnsi="Times New Roman"/>
          <w:color w:val="555555"/>
          <w:sz w:val="18"/>
        </w:rPr>
        <w:t>the subject  first,  afterwards  the predicate  placing</w:t>
      </w:r>
    </w:p>
    <w:p>
      <w:pPr>
        <w:keepNext/>
        <w:spacing w:after="0"/>
        <w:ind w:left="227"/>
      </w:pPr>
      <w:r>
        <w:rPr>
          <w:rFonts w:ascii="Times New Roman" w:hAnsi="Times New Roman"/>
          <w:i/>
          <w:sz w:val="20"/>
        </w:rPr>
        <w:t>sei artha kahi, śuna śāstra-vivaraṇa</w:t>
      </w:r>
    </w:p>
    <w:p>
      <w:pPr>
        <w:keepNext/>
        <w:spacing w:after="40"/>
        <w:ind w:left="227"/>
      </w:pPr>
      <w:r>
        <w:rPr>
          <w:rFonts w:ascii="Times New Roman" w:hAnsi="Times New Roman"/>
          <w:color w:val="555555"/>
          <w:sz w:val="18"/>
        </w:rPr>
        <w:t>that  meaning  I tell,  hear  of scripture  the explanation</w:t>
      </w:r>
    </w:p>
    <w:p>
      <w:pPr>
        <w:spacing w:before="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svayaṁ bhagavān kṛṣṇa, viṣṇu-paratattva</w:t>
      </w:r>
    </w:p>
    <w:p>
      <w:pPr>
        <w:keepNext/>
        <w:spacing w:after="40"/>
        <w:ind w:left="227"/>
      </w:pPr>
      <w:r>
        <w:rPr>
          <w:rFonts w:ascii="Times New Roman" w:hAnsi="Times New Roman"/>
          <w:color w:val="555555"/>
          <w:sz w:val="18"/>
        </w:rPr>
        <w:t>Himself  Bhagavān  Kṛṣṇa,  of Viṣṇu  the supreme truth</w:t>
      </w:r>
    </w:p>
    <w:p>
      <w:pPr>
        <w:keepNext/>
        <w:spacing w:after="0"/>
        <w:ind w:left="227"/>
      </w:pPr>
      <w:r>
        <w:rPr>
          <w:rFonts w:ascii="Times New Roman" w:hAnsi="Times New Roman"/>
          <w:i/>
          <w:sz w:val="20"/>
        </w:rPr>
        <w:t>pūrṇa-jñāna pūrṇānanda parama mahattva</w:t>
      </w:r>
    </w:p>
    <w:p>
      <w:pPr>
        <w:keepNext/>
        <w:spacing w:after="40"/>
        <w:ind w:left="227"/>
      </w:pPr>
      <w:r>
        <w:rPr>
          <w:rFonts w:ascii="Times New Roman" w:hAnsi="Times New Roman"/>
          <w:color w:val="555555"/>
          <w:sz w:val="18"/>
        </w:rPr>
        <w:t>full  knowledge  full  bliss  supreme  greatness</w:t>
      </w:r>
    </w:p>
    <w:p>
      <w:pPr>
        <w:spacing w:before="60"/>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‘nanda-suta’ bali’ yām̐re bhāgavate gāi</w:t>
      </w:r>
    </w:p>
    <w:p>
      <w:pPr>
        <w:keepNext/>
        <w:spacing w:after="40"/>
        <w:ind w:left="227"/>
      </w:pPr>
      <w:r>
        <w:rPr>
          <w:rFonts w:ascii="Times New Roman" w:hAnsi="Times New Roman"/>
          <w:color w:val="555555"/>
          <w:sz w:val="18"/>
        </w:rPr>
        <w:t>‘Nanda’s son’  calling  whom  in the Bhāgavata  they sing</w:t>
      </w:r>
    </w:p>
    <w:p>
      <w:pPr>
        <w:keepNext/>
        <w:spacing w:after="0"/>
        <w:ind w:left="227"/>
      </w:pPr>
      <w:r>
        <w:rPr>
          <w:rFonts w:ascii="Times New Roman" w:hAnsi="Times New Roman"/>
          <w:i/>
          <w:sz w:val="20"/>
        </w:rPr>
        <w:t>sei kṛṣṇa avatīrṇa caitanya-gosāñi</w:t>
      </w:r>
    </w:p>
    <w:p>
      <w:pPr>
        <w:keepNext/>
        <w:spacing w:after="40"/>
        <w:ind w:left="227"/>
      </w:pPr>
      <w:r>
        <w:rPr>
          <w:rFonts w:ascii="Times New Roman" w:hAnsi="Times New Roman"/>
          <w:color w:val="555555"/>
          <w:sz w:val="18"/>
        </w:rPr>
        <w:t>that  Kṛṣṇa  has descended  (as) Caitanya  the Lord</w:t>
      </w:r>
    </w:p>
    <w:p>
      <w:pPr>
        <w:spacing w:before="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prakāśa-viśeṣe tem̐ha dhare tina nāma</w:t>
      </w:r>
    </w:p>
    <w:p>
      <w:pPr>
        <w:keepNext/>
        <w:spacing w:after="40"/>
        <w:ind w:left="227"/>
      </w:pPr>
      <w:r>
        <w:rPr>
          <w:rFonts w:ascii="Times New Roman" w:hAnsi="Times New Roman"/>
          <w:color w:val="555555"/>
          <w:sz w:val="18"/>
        </w:rPr>
        <w:t>in particular manifestations  He  bears  three  names</w:t>
      </w:r>
    </w:p>
    <w:p>
      <w:pPr>
        <w:keepNext/>
        <w:spacing w:after="0"/>
        <w:ind w:left="227"/>
      </w:pPr>
      <w:r>
        <w:rPr>
          <w:rFonts w:ascii="Times New Roman" w:hAnsi="Times New Roman"/>
          <w:i/>
          <w:sz w:val="20"/>
        </w:rPr>
        <w:t>brahma, paramātmā āra svayaṁ bhagavān</w:t>
      </w:r>
    </w:p>
    <w:p>
      <w:pPr>
        <w:keepNext/>
        <w:spacing w:after="40"/>
        <w:ind w:left="227"/>
      </w:pPr>
      <w:r>
        <w:rPr>
          <w:rFonts w:ascii="Times New Roman" w:hAnsi="Times New Roman"/>
          <w:color w:val="555555"/>
          <w:sz w:val="18"/>
        </w:rPr>
        <w:t>Brahman,  Paramātmā  and  Himself  Bhagavān</w:t>
      </w:r>
    </w:p>
    <w:p>
      <w:pPr>
        <w:spacing w:before="60"/>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they call  that  of truth  the knowers</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Brahman  thus  Paramātmā  thus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Bhagavān  thus  is named</w:t>
      </w:r>
    </w:p>
    <w:p>
      <w:pPr>
        <w:spacing w:before="60"/>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tām̐hāra aṅgera śuddha kiraṇa-maṇḍala</w:t>
      </w:r>
    </w:p>
    <w:p>
      <w:pPr>
        <w:keepNext/>
        <w:spacing w:after="40"/>
        <w:ind w:left="227"/>
      </w:pPr>
      <w:r>
        <w:rPr>
          <w:rFonts w:ascii="Times New Roman" w:hAnsi="Times New Roman"/>
          <w:color w:val="555555"/>
          <w:sz w:val="18"/>
        </w:rPr>
        <w:t>His  of the body  pure  of rays  the orb</w:t>
      </w:r>
    </w:p>
    <w:p>
      <w:pPr>
        <w:keepNext/>
        <w:spacing w:after="0"/>
        <w:ind w:left="227"/>
      </w:pPr>
      <w:r>
        <w:rPr>
          <w:rFonts w:ascii="Times New Roman" w:hAnsi="Times New Roman"/>
          <w:i/>
          <w:sz w:val="20"/>
        </w:rPr>
        <w:t>upaniṣad kahe tām̐re brahma sunirmala</w:t>
      </w:r>
    </w:p>
    <w:p>
      <w:pPr>
        <w:keepNext/>
        <w:spacing w:after="40"/>
        <w:ind w:left="227"/>
      </w:pPr>
      <w:r>
        <w:rPr>
          <w:rFonts w:ascii="Times New Roman" w:hAnsi="Times New Roman"/>
          <w:color w:val="555555"/>
          <w:sz w:val="18"/>
        </w:rPr>
        <w:t>the Upaniṣads  call  that  Brahman  most pure</w:t>
      </w:r>
    </w:p>
    <w:p>
      <w:pPr>
        <w:spacing w:before="60"/>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carma-cakṣe dekhe yaiche sūrya nirviśeṣa</w:t>
      </w:r>
    </w:p>
    <w:p>
      <w:pPr>
        <w:keepNext/>
        <w:spacing w:after="40"/>
        <w:ind w:left="227"/>
      </w:pPr>
      <w:r>
        <w:rPr>
          <w:rFonts w:ascii="Times New Roman" w:hAnsi="Times New Roman"/>
          <w:color w:val="555555"/>
          <w:sz w:val="18"/>
        </w:rPr>
        <w:t>with fleshly  eyes  one sees  as  the sun  without features</w:t>
      </w:r>
    </w:p>
    <w:p>
      <w:pPr>
        <w:keepNext/>
        <w:spacing w:after="0"/>
        <w:ind w:left="227"/>
      </w:pPr>
      <w:r>
        <w:rPr>
          <w:rFonts w:ascii="Times New Roman" w:hAnsi="Times New Roman"/>
          <w:i/>
          <w:sz w:val="20"/>
        </w:rPr>
        <w:t>jñāna-mārge laite nāre tām̐hāra viśeṣa</w:t>
      </w:r>
    </w:p>
    <w:p>
      <w:pPr>
        <w:keepNext/>
        <w:spacing w:after="40"/>
        <w:ind w:left="227"/>
      </w:pPr>
      <w:r>
        <w:rPr>
          <w:rFonts w:ascii="Times New Roman" w:hAnsi="Times New Roman"/>
          <w:color w:val="555555"/>
          <w:sz w:val="18"/>
        </w:rPr>
        <w:t>on the path of knowledge  to perceive  cannot  His  particular features</w:t>
      </w:r>
    </w:p>
    <w:p>
      <w:pPr>
        <w:spacing w:before="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yasya prabhā prabhavato jagad-aṇḍa-koṭi-</w:t>
      </w:r>
    </w:p>
    <w:p>
      <w:pPr>
        <w:keepNext/>
        <w:spacing w:after="40"/>
        <w:ind w:left="227"/>
      </w:pPr>
      <w:r>
        <w:rPr>
          <w:rFonts w:ascii="Times New Roman" w:hAnsi="Times New Roman"/>
          <w:color w:val="555555"/>
          <w:sz w:val="18"/>
        </w:rPr>
        <w:t>whose  effulgence  of the all-mighty  of universes  of millions</w:t>
      </w:r>
    </w:p>
    <w:p>
      <w:pPr>
        <w:keepNext/>
        <w:spacing w:after="0"/>
        <w:ind w:left="227"/>
      </w:pPr>
      <w:r>
        <w:rPr>
          <w:rFonts w:ascii="Times New Roman" w:hAnsi="Times New Roman"/>
          <w:i/>
          <w:sz w:val="20"/>
        </w:rPr>
        <w:t>koṭiṣv aśeṣa-vasudhādi-vibhūti-bhinnam</w:t>
      </w:r>
    </w:p>
    <w:p>
      <w:pPr>
        <w:keepNext/>
        <w:spacing w:after="40"/>
        <w:ind w:left="227"/>
      </w:pPr>
      <w:r>
        <w:rPr>
          <w:rFonts w:ascii="Times New Roman" w:hAnsi="Times New Roman"/>
          <w:color w:val="555555"/>
          <w:sz w:val="18"/>
        </w:rPr>
        <w:t>in millions  unlimited  earths and the like  opulences  distinct from</w:t>
      </w:r>
    </w:p>
    <w:p>
      <w:pPr>
        <w:keepNext/>
        <w:spacing w:after="0"/>
        <w:ind w:left="227"/>
      </w:pPr>
      <w:r>
        <w:rPr>
          <w:rFonts w:ascii="Times New Roman" w:hAnsi="Times New Roman"/>
          <w:i/>
          <w:sz w:val="20"/>
        </w:rPr>
        <w:t>tad brahma niṣkalam anantam aśeṣa-bhūtaṁ</w:t>
      </w:r>
    </w:p>
    <w:p>
      <w:pPr>
        <w:keepNext/>
        <w:spacing w:after="40"/>
        <w:ind w:left="227"/>
      </w:pPr>
      <w:r>
        <w:rPr>
          <w:rFonts w:ascii="Times New Roman" w:hAnsi="Times New Roman"/>
          <w:color w:val="555555"/>
          <w:sz w:val="18"/>
        </w:rPr>
        <w:t>that  Brahman  undivided  infinite  all-complete</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koṭī koṭī brahmāṇḍe ye brahmera vibhūti</w:t>
      </w:r>
    </w:p>
    <w:p>
      <w:pPr>
        <w:keepNext/>
        <w:spacing w:after="40"/>
        <w:ind w:left="227"/>
      </w:pPr>
      <w:r>
        <w:rPr>
          <w:rFonts w:ascii="Times New Roman" w:hAnsi="Times New Roman"/>
          <w:color w:val="555555"/>
          <w:sz w:val="18"/>
        </w:rPr>
        <w:t>millions  upon millions  in the universes  which  of Brahman  the glory</w:t>
      </w:r>
    </w:p>
    <w:p>
      <w:pPr>
        <w:keepNext/>
        <w:spacing w:after="0"/>
        <w:ind w:left="227"/>
      </w:pPr>
      <w:r>
        <w:rPr>
          <w:rFonts w:ascii="Times New Roman" w:hAnsi="Times New Roman"/>
          <w:i/>
          <w:sz w:val="20"/>
        </w:rPr>
        <w:t>sei brahma govindera haya aṅga-kānti</w:t>
      </w:r>
    </w:p>
    <w:p>
      <w:pPr>
        <w:keepNext/>
        <w:spacing w:after="40"/>
        <w:ind w:left="227"/>
      </w:pPr>
      <w:r>
        <w:rPr>
          <w:rFonts w:ascii="Times New Roman" w:hAnsi="Times New Roman"/>
          <w:color w:val="555555"/>
          <w:sz w:val="18"/>
        </w:rPr>
        <w:t>that  Brahman  of Govinda  is  of the body  the radiance</w:t>
      </w:r>
    </w:p>
    <w:p>
      <w:pPr>
        <w:spacing w:before="60"/>
        <w:jc w:val="both"/>
      </w:pPr>
      <w:r>
        <w:rPr>
          <w:b/>
        </w:rPr>
        <w:t xml:space="preserve">15 </w:t>
      </w:r>
      <w:r>
        <w:rPr>
          <w:rFonts w:ascii="Times New Roman" w:hAnsi="Times New Roman"/>
        </w:rPr>
        <w:t>That Brahman whose glory is spread through millions upon millions of universes is the radiance of Govinda’s body.</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sei govinda bhaji āmi, tem̐ho mora pati</w:t>
      </w:r>
    </w:p>
    <w:p>
      <w:pPr>
        <w:keepNext/>
        <w:spacing w:after="40"/>
        <w:ind w:left="227"/>
      </w:pPr>
      <w:r>
        <w:rPr>
          <w:rFonts w:ascii="Times New Roman" w:hAnsi="Times New Roman"/>
          <w:color w:val="555555"/>
          <w:sz w:val="18"/>
        </w:rPr>
        <w:t>that  Govinda  I worship  I,  He  my  Lord</w:t>
      </w:r>
    </w:p>
    <w:p>
      <w:pPr>
        <w:keepNext/>
        <w:spacing w:after="0"/>
        <w:ind w:left="227"/>
      </w:pPr>
      <w:r>
        <w:rPr>
          <w:rFonts w:ascii="Times New Roman" w:hAnsi="Times New Roman"/>
          <w:i/>
          <w:sz w:val="20"/>
        </w:rPr>
        <w:t>tām̐hāra prasāde mora haya sṛṣṭi-śakti</w:t>
      </w:r>
    </w:p>
    <w:p>
      <w:pPr>
        <w:keepNext/>
        <w:spacing w:after="40"/>
        <w:ind w:left="227"/>
      </w:pPr>
      <w:r>
        <w:rPr>
          <w:rFonts w:ascii="Times New Roman" w:hAnsi="Times New Roman"/>
          <w:color w:val="555555"/>
          <w:sz w:val="18"/>
        </w:rPr>
        <w:t>His  by the grace  to me  is  of creation  the power</w:t>
      </w:r>
    </w:p>
    <w:p>
      <w:pPr>
        <w:spacing w:before="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munayo vāta-vasanāḥ</w:t>
      </w:r>
    </w:p>
    <w:p>
      <w:pPr>
        <w:keepNext/>
        <w:spacing w:after="40"/>
        <w:ind w:left="227"/>
      </w:pPr>
      <w:r>
        <w:rPr>
          <w:rFonts w:ascii="Times New Roman" w:hAnsi="Times New Roman"/>
          <w:color w:val="555555"/>
          <w:sz w:val="18"/>
        </w:rPr>
        <w:t>the sages  the wind  as clothing</w:t>
      </w:r>
    </w:p>
    <w:p>
      <w:pPr>
        <w:keepNext/>
        <w:spacing w:after="0"/>
        <w:ind w:left="227"/>
      </w:pPr>
      <w:r>
        <w:rPr>
          <w:rFonts w:ascii="Times New Roman" w:hAnsi="Times New Roman"/>
          <w:i/>
          <w:sz w:val="20"/>
        </w:rPr>
        <w:t>śramaṇā ūrdhva-manthinaḥ</w:t>
      </w:r>
    </w:p>
    <w:p>
      <w:pPr>
        <w:keepNext/>
        <w:spacing w:after="40"/>
        <w:ind w:left="227"/>
      </w:pPr>
      <w:r>
        <w:rPr>
          <w:rFonts w:ascii="Times New Roman" w:hAnsi="Times New Roman"/>
          <w:color w:val="555555"/>
          <w:sz w:val="18"/>
        </w:rPr>
        <w:t>ascetics  upward  (who keep their seed)</w:t>
      </w:r>
    </w:p>
    <w:p>
      <w:pPr>
        <w:keepNext/>
        <w:spacing w:after="0"/>
        <w:ind w:left="227"/>
      </w:pPr>
      <w:r>
        <w:rPr>
          <w:rFonts w:ascii="Times New Roman" w:hAnsi="Times New Roman"/>
          <w:i/>
          <w:sz w:val="20"/>
        </w:rPr>
        <w:t>brahmākhyaṁ dhāma te yānti</w:t>
      </w:r>
    </w:p>
    <w:p>
      <w:pPr>
        <w:keepNext/>
        <w:spacing w:after="40"/>
        <w:ind w:left="227"/>
      </w:pPr>
      <w:r>
        <w:rPr>
          <w:rFonts w:ascii="Times New Roman" w:hAnsi="Times New Roman"/>
          <w:color w:val="555555"/>
          <w:sz w:val="18"/>
        </w:rPr>
        <w:t>called Brahman  the abode  they  go to</w:t>
      </w:r>
    </w:p>
    <w:p>
      <w:pPr>
        <w:keepNext/>
        <w:spacing w:after="0"/>
        <w:ind w:left="227"/>
      </w:pPr>
      <w:r>
        <w:rPr>
          <w:rFonts w:ascii="Times New Roman" w:hAnsi="Times New Roman"/>
          <w:i/>
          <w:sz w:val="20"/>
        </w:rPr>
        <w:t>śāntāḥ sannyāsino ’malāḥ</w:t>
      </w:r>
    </w:p>
    <w:p>
      <w:pPr>
        <w:keepNext/>
        <w:spacing w:after="40"/>
        <w:ind w:left="227"/>
      </w:pPr>
      <w:r>
        <w:rPr>
          <w:rFonts w:ascii="Times New Roman" w:hAnsi="Times New Roman"/>
          <w:color w:val="555555"/>
          <w:sz w:val="18"/>
        </w:rPr>
        <w:t>peaceful  renunciants  pure</w:t>
      </w:r>
    </w:p>
    <w:p>
      <w:pPr>
        <w:spacing w:before="60"/>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ātmāntaryāmī yām̐re yoga-śāstre kaya</w:t>
      </w:r>
    </w:p>
    <w:p>
      <w:pPr>
        <w:keepNext/>
        <w:spacing w:after="40"/>
        <w:ind w:left="227"/>
      </w:pPr>
      <w:r>
        <w:rPr>
          <w:rFonts w:ascii="Times New Roman" w:hAnsi="Times New Roman"/>
          <w:color w:val="555555"/>
          <w:sz w:val="18"/>
        </w:rPr>
        <w:t>the Supersoul  the Indweller  whom  in the yoga  scriptures  they speak of</w:t>
      </w:r>
    </w:p>
    <w:p>
      <w:pPr>
        <w:keepNext/>
        <w:spacing w:after="0"/>
        <w:ind w:left="227"/>
      </w:pPr>
      <w:r>
        <w:rPr>
          <w:rFonts w:ascii="Times New Roman" w:hAnsi="Times New Roman"/>
          <w:i/>
          <w:sz w:val="20"/>
        </w:rPr>
        <w:t>seha govindera aṁśa vibhūti ye haya</w:t>
      </w:r>
    </w:p>
    <w:p>
      <w:pPr>
        <w:keepNext/>
        <w:spacing w:after="40"/>
        <w:ind w:left="227"/>
      </w:pPr>
      <w:r>
        <w:rPr>
          <w:rFonts w:ascii="Times New Roman" w:hAnsi="Times New Roman"/>
          <w:color w:val="555555"/>
          <w:sz w:val="18"/>
        </w:rPr>
        <w:t>He  of Govinda  portion  manifestation  indeed  is</w:t>
      </w:r>
    </w:p>
    <w:p>
      <w:pPr>
        <w:spacing w:before="60"/>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ananta sphaṭike yaiche eka sūrya bhāse</w:t>
      </w:r>
    </w:p>
    <w:p>
      <w:pPr>
        <w:keepNext/>
        <w:spacing w:after="40"/>
        <w:ind w:left="227"/>
      </w:pPr>
      <w:r>
        <w:rPr>
          <w:rFonts w:ascii="Times New Roman" w:hAnsi="Times New Roman"/>
          <w:color w:val="555555"/>
          <w:sz w:val="18"/>
        </w:rPr>
        <w:t>in countless  crystals  as  one  sun  is reflected</w:t>
      </w:r>
    </w:p>
    <w:p>
      <w:pPr>
        <w:keepNext/>
        <w:spacing w:after="0"/>
        <w:ind w:left="227"/>
      </w:pPr>
      <w:r>
        <w:rPr>
          <w:rFonts w:ascii="Times New Roman" w:hAnsi="Times New Roman"/>
          <w:i/>
          <w:sz w:val="20"/>
        </w:rPr>
        <w:t>taiche jīve govindera aṁśa prakāśe</w:t>
      </w:r>
    </w:p>
    <w:p>
      <w:pPr>
        <w:keepNext/>
        <w:spacing w:after="40"/>
        <w:ind w:left="227"/>
      </w:pPr>
      <w:r>
        <w:rPr>
          <w:rFonts w:ascii="Times New Roman" w:hAnsi="Times New Roman"/>
          <w:color w:val="555555"/>
          <w:sz w:val="18"/>
        </w:rPr>
        <w:t>so  in living beings  of Govinda  the portion  is manifest</w:t>
      </w:r>
    </w:p>
    <w:p>
      <w:pPr>
        <w:spacing w:before="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atha vā bahunaitena</w:t>
      </w:r>
    </w:p>
    <w:p>
      <w:pPr>
        <w:keepNext/>
        <w:spacing w:after="40"/>
        <w:ind w:left="227"/>
      </w:pPr>
      <w:r>
        <w:rPr>
          <w:rFonts w:ascii="Times New Roman" w:hAnsi="Times New Roman"/>
          <w:color w:val="555555"/>
          <w:sz w:val="18"/>
        </w:rPr>
        <w:t>but  or  with much  this</w:t>
      </w:r>
    </w:p>
    <w:p>
      <w:pPr>
        <w:keepNext/>
        <w:spacing w:after="0"/>
        <w:ind w:left="227"/>
      </w:pPr>
      <w:r>
        <w:rPr>
          <w:rFonts w:ascii="Times New Roman" w:hAnsi="Times New Roman"/>
          <w:i/>
          <w:sz w:val="20"/>
        </w:rPr>
        <w:t>kiṁ jñātena tavārjuna</w:t>
      </w:r>
    </w:p>
    <w:p>
      <w:pPr>
        <w:keepNext/>
        <w:spacing w:after="40"/>
        <w:ind w:left="227"/>
      </w:pPr>
      <w:r>
        <w:rPr>
          <w:rFonts w:ascii="Times New Roman" w:hAnsi="Times New Roman"/>
          <w:color w:val="555555"/>
          <w:sz w:val="18"/>
        </w:rPr>
        <w:t>what (use)  by knowing  for you  Arjuna</w:t>
      </w:r>
    </w:p>
    <w:p>
      <w:pPr>
        <w:keepNext/>
        <w:spacing w:after="0"/>
        <w:ind w:left="227"/>
      </w:pPr>
      <w:r>
        <w:rPr>
          <w:rFonts w:ascii="Times New Roman" w:hAnsi="Times New Roman"/>
          <w:i/>
          <w:sz w:val="20"/>
        </w:rPr>
        <w:t>viṣṭabhyāham idaṁ kṛtsnam</w:t>
      </w:r>
    </w:p>
    <w:p>
      <w:pPr>
        <w:keepNext/>
        <w:spacing w:after="40"/>
        <w:ind w:left="227"/>
      </w:pPr>
      <w:r>
        <w:rPr>
          <w:rFonts w:ascii="Times New Roman" w:hAnsi="Times New Roman"/>
          <w:color w:val="555555"/>
          <w:sz w:val="18"/>
        </w:rPr>
        <w:t>pervading  I  this  entire</w:t>
      </w:r>
    </w:p>
    <w:p>
      <w:pPr>
        <w:keepNext/>
        <w:spacing w:after="0"/>
        <w:ind w:left="227"/>
      </w:pPr>
      <w:r>
        <w:rPr>
          <w:rFonts w:ascii="Times New Roman" w:hAnsi="Times New Roman"/>
          <w:i/>
          <w:sz w:val="20"/>
        </w:rPr>
        <w:t>ekāṁśena sthito jagat</w:t>
      </w:r>
    </w:p>
    <w:p>
      <w:pPr>
        <w:keepNext/>
        <w:spacing w:after="40"/>
        <w:ind w:left="227"/>
      </w:pPr>
      <w:r>
        <w:rPr>
          <w:rFonts w:ascii="Times New Roman" w:hAnsi="Times New Roman"/>
          <w:color w:val="555555"/>
          <w:sz w:val="18"/>
        </w:rPr>
        <w:t>by one portion  I stand  the universe</w:t>
      </w:r>
    </w:p>
    <w:p>
      <w:pPr>
        <w:spacing w:before="60"/>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tam imam aham ajaṁ śarīra-bhājāṁ</w:t>
      </w:r>
    </w:p>
    <w:p>
      <w:pPr>
        <w:keepNext/>
        <w:spacing w:after="40"/>
        <w:ind w:left="227"/>
      </w:pPr>
      <w:r>
        <w:rPr>
          <w:rFonts w:ascii="Times New Roman" w:hAnsi="Times New Roman"/>
          <w:color w:val="555555"/>
          <w:sz w:val="18"/>
        </w:rPr>
        <w:t>Him  this  I  the unborn  of the embodied</w:t>
      </w:r>
    </w:p>
    <w:p>
      <w:pPr>
        <w:keepNext/>
        <w:spacing w:after="0"/>
        <w:ind w:left="227"/>
      </w:pPr>
      <w:r>
        <w:rPr>
          <w:rFonts w:ascii="Times New Roman" w:hAnsi="Times New Roman"/>
          <w:i/>
          <w:sz w:val="20"/>
        </w:rPr>
        <w:t>hṛdi hṛdi dhiṣṭhitam ātma-kalpitānām</w:t>
      </w:r>
    </w:p>
    <w:p>
      <w:pPr>
        <w:keepNext/>
        <w:spacing w:after="40"/>
        <w:ind w:left="227"/>
      </w:pPr>
      <w:r>
        <w:rPr>
          <w:rFonts w:ascii="Times New Roman" w:hAnsi="Times New Roman"/>
          <w:color w:val="555555"/>
          <w:sz w:val="18"/>
        </w:rPr>
        <w:t>in heart  in heart  abiding  created by Himself</w:t>
      </w:r>
    </w:p>
    <w:p>
      <w:pPr>
        <w:keepNext/>
        <w:spacing w:after="0"/>
        <w:ind w:left="227"/>
      </w:pPr>
      <w:r>
        <w:rPr>
          <w:rFonts w:ascii="Times New Roman" w:hAnsi="Times New Roman"/>
          <w:i/>
          <w:sz w:val="20"/>
        </w:rPr>
        <w:t>prati-dṛśam iva naikadhārkam ekaṁ</w:t>
      </w:r>
    </w:p>
    <w:p>
      <w:pPr>
        <w:keepNext/>
        <w:spacing w:after="40"/>
        <w:ind w:left="227"/>
      </w:pPr>
      <w:r>
        <w:rPr>
          <w:rFonts w:ascii="Times New Roman" w:hAnsi="Times New Roman"/>
          <w:color w:val="555555"/>
          <w:sz w:val="18"/>
        </w:rPr>
        <w:t>to each  eye  as if  in many ways  the sun  one</w:t>
      </w:r>
    </w:p>
    <w:p>
      <w:pPr>
        <w:keepNext/>
        <w:spacing w:after="0"/>
        <w:ind w:left="227"/>
      </w:pPr>
      <w:r>
        <w:rPr>
          <w:rFonts w:ascii="Times New Roman" w:hAnsi="Times New Roman"/>
          <w:i/>
          <w:sz w:val="20"/>
        </w:rPr>
        <w:t>samadhigato ’smi vidhūta-bheda-mohaḥ</w:t>
      </w:r>
    </w:p>
    <w:p>
      <w:pPr>
        <w:keepNext/>
        <w:spacing w:after="40"/>
        <w:ind w:left="227"/>
      </w:pPr>
      <w:r>
        <w:rPr>
          <w:rFonts w:ascii="Times New Roman" w:hAnsi="Times New Roman"/>
          <w:color w:val="555555"/>
          <w:sz w:val="18"/>
        </w:rPr>
        <w:t>have attained  I  having cast off  of difference  the illusion</w:t>
      </w:r>
    </w:p>
    <w:p>
      <w:pPr>
        <w:spacing w:before="60"/>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sei ta’ govinda sākṣāc caitanya gosāñi</w:t>
      </w:r>
    </w:p>
    <w:p>
      <w:pPr>
        <w:keepNext/>
        <w:spacing w:after="40"/>
        <w:ind w:left="227"/>
      </w:pPr>
      <w:r>
        <w:rPr>
          <w:rFonts w:ascii="Times New Roman" w:hAnsi="Times New Roman"/>
          <w:color w:val="555555"/>
          <w:sz w:val="18"/>
        </w:rPr>
        <w:t>that  indeed  Govinda  directly  Caitanya  the Lord</w:t>
      </w:r>
    </w:p>
    <w:p>
      <w:pPr>
        <w:keepNext/>
        <w:spacing w:after="0"/>
        <w:ind w:left="227"/>
      </w:pPr>
      <w:r>
        <w:rPr>
          <w:rFonts w:ascii="Times New Roman" w:hAnsi="Times New Roman"/>
          <w:i/>
          <w:sz w:val="20"/>
        </w:rPr>
        <w:t>jīva nistārite aiche dayālu āra nāi</w:t>
      </w:r>
    </w:p>
    <w:p>
      <w:pPr>
        <w:keepNext/>
        <w:spacing w:after="40"/>
        <w:ind w:left="227"/>
      </w:pPr>
      <w:r>
        <w:rPr>
          <w:rFonts w:ascii="Times New Roman" w:hAnsi="Times New Roman"/>
          <w:color w:val="555555"/>
          <w:sz w:val="18"/>
        </w:rPr>
        <w:t>the souls  in delivering  so  merciful  another  there is not</w:t>
      </w:r>
    </w:p>
    <w:p>
      <w:pPr>
        <w:spacing w:before="60"/>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para-vyomete vaise nārāyaṇa nāma</w:t>
      </w:r>
    </w:p>
    <w:p>
      <w:pPr>
        <w:keepNext/>
        <w:spacing w:after="40"/>
        <w:ind w:left="227"/>
      </w:pPr>
      <w:r>
        <w:rPr>
          <w:rFonts w:ascii="Times New Roman" w:hAnsi="Times New Roman"/>
          <w:color w:val="555555"/>
          <w:sz w:val="18"/>
        </w:rPr>
        <w:t>in the spiritual  sky  dwells  Nārāyaṇa  named</w:t>
      </w:r>
    </w:p>
    <w:p>
      <w:pPr>
        <w:keepNext/>
        <w:spacing w:after="0"/>
        <w:ind w:left="227"/>
      </w:pPr>
      <w:r>
        <w:rPr>
          <w:rFonts w:ascii="Times New Roman" w:hAnsi="Times New Roman"/>
          <w:i/>
          <w:sz w:val="20"/>
        </w:rPr>
        <w:t>ṣaḍ-aiśvarya-pūrṇa lakṣmī-kānta bhagavān</w:t>
      </w:r>
    </w:p>
    <w:p>
      <w:pPr>
        <w:keepNext/>
        <w:spacing w:after="40"/>
        <w:ind w:left="227"/>
      </w:pPr>
      <w:r>
        <w:rPr>
          <w:rFonts w:ascii="Times New Roman" w:hAnsi="Times New Roman"/>
          <w:color w:val="555555"/>
          <w:sz w:val="18"/>
        </w:rPr>
        <w:t>with six  opulences  full  of Lakṣmī  the beloved  Bhagavān</w:t>
      </w:r>
    </w:p>
    <w:p>
      <w:pPr>
        <w:spacing w:before="60"/>
        <w:jc w:val="both"/>
      </w:pPr>
      <w:r>
        <w:rPr>
          <w:b/>
        </w:rPr>
        <w:t xml:space="preserve">23 </w:t>
      </w:r>
      <w:r>
        <w:rPr>
          <w:rFonts w:ascii="Times New Roman" w:hAnsi="Times New Roman"/>
        </w:rPr>
        <w:t>In the spiritual sky dwells the Lord called Nārāyaṇa — Bhagavān, full in the six opulences, the beloved of Lakṣmī.</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veda, bhāgavata, upaniṣad, āgama</w:t>
      </w:r>
    </w:p>
    <w:p>
      <w:pPr>
        <w:keepNext/>
        <w:spacing w:after="40"/>
        <w:ind w:left="227"/>
      </w:pPr>
      <w:r>
        <w:rPr>
          <w:rFonts w:ascii="Times New Roman" w:hAnsi="Times New Roman"/>
          <w:color w:val="555555"/>
          <w:sz w:val="18"/>
        </w:rPr>
        <w:t>the Vedas,  the Bhāgavata,  the Upaniṣads,  the Āgamas</w:t>
      </w:r>
    </w:p>
    <w:p>
      <w:pPr>
        <w:keepNext/>
        <w:spacing w:after="0"/>
        <w:ind w:left="227"/>
      </w:pPr>
      <w:r>
        <w:rPr>
          <w:rFonts w:ascii="Times New Roman" w:hAnsi="Times New Roman"/>
          <w:i/>
          <w:sz w:val="20"/>
        </w:rPr>
        <w:t>‘pūrṇa-tattva’ yām̐re kahe, nāhi yām̐ra sama</w:t>
      </w:r>
    </w:p>
    <w:p>
      <w:pPr>
        <w:keepNext/>
        <w:spacing w:after="40"/>
        <w:ind w:left="227"/>
      </w:pPr>
      <w:r>
        <w:rPr>
          <w:rFonts w:ascii="Times New Roman" w:hAnsi="Times New Roman"/>
          <w:color w:val="555555"/>
          <w:sz w:val="18"/>
        </w:rPr>
        <w:t>‘the complete  Truth’  whom  they call,  there is not  to whom  an equal</w:t>
      </w:r>
    </w:p>
    <w:p>
      <w:pPr>
        <w:spacing w:before="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bhakti-yoge bhakta pāya yām̐hāra darśana</w:t>
      </w:r>
    </w:p>
    <w:p>
      <w:pPr>
        <w:keepNext/>
        <w:spacing w:after="40"/>
        <w:ind w:left="227"/>
      </w:pPr>
      <w:r>
        <w:rPr>
          <w:rFonts w:ascii="Times New Roman" w:hAnsi="Times New Roman"/>
          <w:color w:val="555555"/>
          <w:sz w:val="18"/>
        </w:rPr>
        <w:t>through bhakti-yoga  the devotees  attain  whose  sight</w:t>
      </w:r>
    </w:p>
    <w:p>
      <w:pPr>
        <w:keepNext/>
        <w:spacing w:after="0"/>
        <w:ind w:left="227"/>
      </w:pPr>
      <w:r>
        <w:rPr>
          <w:rFonts w:ascii="Times New Roman" w:hAnsi="Times New Roman"/>
          <w:i/>
          <w:sz w:val="20"/>
        </w:rPr>
        <w:t>sūrya yena savigraha dekhe deva-gaṇa</w:t>
      </w:r>
    </w:p>
    <w:p>
      <w:pPr>
        <w:keepNext/>
        <w:spacing w:after="40"/>
        <w:ind w:left="227"/>
      </w:pPr>
      <w:r>
        <w:rPr>
          <w:rFonts w:ascii="Times New Roman" w:hAnsi="Times New Roman"/>
          <w:color w:val="555555"/>
          <w:sz w:val="18"/>
        </w:rPr>
        <w:t>the sun  as  with its form  see  the gods</w:t>
      </w:r>
    </w:p>
    <w:p>
      <w:pPr>
        <w:spacing w:before="60"/>
        <w:jc w:val="both"/>
      </w:pPr>
      <w:r>
        <w:rPr>
          <w:b/>
        </w:rPr>
        <w:t xml:space="preserve">25 </w:t>
      </w:r>
      <w:r>
        <w:rPr>
          <w:rFonts w:ascii="Times New Roman" w:hAnsi="Times New Roman"/>
        </w:rPr>
        <w:t>Him the devotees behold through bhakti-yoga, as the gods behold the sun in its own form.</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jñāna-yoga-mārge tām̐re bhaje yei saba</w:t>
      </w:r>
    </w:p>
    <w:p>
      <w:pPr>
        <w:keepNext/>
        <w:spacing w:after="40"/>
        <w:ind w:left="227"/>
      </w:pPr>
      <w:r>
        <w:rPr>
          <w:rFonts w:ascii="Times New Roman" w:hAnsi="Times New Roman"/>
          <w:color w:val="555555"/>
          <w:sz w:val="18"/>
        </w:rPr>
        <w:t>on the path of knowledge and yoga  Him  worship  who  all</w:t>
      </w:r>
    </w:p>
    <w:p>
      <w:pPr>
        <w:keepNext/>
        <w:spacing w:after="0"/>
        <w:ind w:left="227"/>
      </w:pPr>
      <w:r>
        <w:rPr>
          <w:rFonts w:ascii="Times New Roman" w:hAnsi="Times New Roman"/>
          <w:i/>
          <w:sz w:val="20"/>
        </w:rPr>
        <w:t>brahma-ātma-rūpe tām̐re kare anubhava</w:t>
      </w:r>
    </w:p>
    <w:p>
      <w:pPr>
        <w:keepNext/>
        <w:spacing w:after="40"/>
        <w:ind w:left="227"/>
      </w:pPr>
      <w:r>
        <w:rPr>
          <w:rFonts w:ascii="Times New Roman" w:hAnsi="Times New Roman"/>
          <w:color w:val="555555"/>
          <w:sz w:val="18"/>
        </w:rPr>
        <w:t>as Brahman and the Self  Him  they  realize</w:t>
      </w:r>
    </w:p>
    <w:p>
      <w:pPr>
        <w:spacing w:before="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upāsanā-bhede jāni īśvara-mahimā</w:t>
      </w:r>
    </w:p>
    <w:p>
      <w:pPr>
        <w:keepNext/>
        <w:spacing w:after="40"/>
        <w:ind w:left="227"/>
      </w:pPr>
      <w:r>
        <w:rPr>
          <w:rFonts w:ascii="Times New Roman" w:hAnsi="Times New Roman"/>
          <w:color w:val="555555"/>
          <w:sz w:val="18"/>
        </w:rPr>
        <w:t>by the difference of worship  I know  of the Lord  the greatness</w:t>
      </w:r>
    </w:p>
    <w:p>
      <w:pPr>
        <w:keepNext/>
        <w:spacing w:after="0"/>
        <w:ind w:left="227"/>
      </w:pPr>
      <w:r>
        <w:rPr>
          <w:rFonts w:ascii="Times New Roman" w:hAnsi="Times New Roman"/>
          <w:i/>
          <w:sz w:val="20"/>
        </w:rPr>
        <w:t>ataeva sūrya tām̐ra diye ta’ upamā</w:t>
      </w:r>
    </w:p>
    <w:p>
      <w:pPr>
        <w:keepNext/>
        <w:spacing w:after="40"/>
        <w:ind w:left="227"/>
      </w:pPr>
      <w:r>
        <w:rPr>
          <w:rFonts w:ascii="Times New Roman" w:hAnsi="Times New Roman"/>
          <w:color w:val="555555"/>
          <w:sz w:val="18"/>
        </w:rPr>
        <w:t>therefore  the sun  for Him  is given  indeed  as a simile</w:t>
      </w:r>
    </w:p>
    <w:p>
      <w:pPr>
        <w:spacing w:before="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sei nārāyaṇa kṛṣṇera svarūpa abheda</w:t>
      </w:r>
    </w:p>
    <w:p>
      <w:pPr>
        <w:keepNext/>
        <w:spacing w:after="40"/>
        <w:ind w:left="227"/>
      </w:pPr>
      <w:r>
        <w:rPr>
          <w:rFonts w:ascii="Times New Roman" w:hAnsi="Times New Roman"/>
          <w:color w:val="555555"/>
          <w:sz w:val="18"/>
        </w:rPr>
        <w:t>that  Nārāyaṇa  from Kṛṣṇa’s  own form  not different</w:t>
      </w:r>
    </w:p>
    <w:p>
      <w:pPr>
        <w:keepNext/>
        <w:spacing w:after="0"/>
        <w:ind w:left="227"/>
      </w:pPr>
      <w:r>
        <w:rPr>
          <w:rFonts w:ascii="Times New Roman" w:hAnsi="Times New Roman"/>
          <w:i/>
          <w:sz w:val="20"/>
        </w:rPr>
        <w:t>ekai vigraha, kintu ākāra-vibheda</w:t>
      </w:r>
    </w:p>
    <w:p>
      <w:pPr>
        <w:keepNext/>
        <w:spacing w:after="40"/>
        <w:ind w:left="227"/>
      </w:pPr>
      <w:r>
        <w:rPr>
          <w:rFonts w:ascii="Times New Roman" w:hAnsi="Times New Roman"/>
          <w:color w:val="555555"/>
          <w:sz w:val="18"/>
        </w:rPr>
        <w:t>one and the same  form,  but  of shape  difference</w:t>
      </w:r>
    </w:p>
    <w:p>
      <w:pPr>
        <w:spacing w:before="60"/>
        <w:jc w:val="both"/>
      </w:pPr>
      <w:r>
        <w:rPr>
          <w:b/>
        </w:rPr>
        <w:t xml:space="preserve">28 </w:t>
      </w:r>
      <w:r>
        <w:rPr>
          <w:rFonts w:ascii="Times New Roman" w:hAnsi="Times New Roman"/>
        </w:rPr>
        <w:t>That Nārāyaṇa is not different from Kṛṣṇa’s own form: They are one and the same Person, differing only in shape.</w:t>
      </w:r>
    </w:p>
    <w:p>
      <w:pPr>
        <w:keepNext/>
        <w:spacing w:before="160"/>
        <w:jc w:val="center"/>
      </w:pPr>
      <w:r>
        <w:rPr>
          <w:rFonts w:ascii="Nirmala UI" w:hAnsi="Nirmala UI" w:cs="Nirmala UI"/>
          <w:sz w:val="24"/>
          <w:szCs w:val="24"/>
        </w:rPr>
        <w:t>ইঁহো ত’ দ্বিভুজ, তিঁহো ধরে চারি হাত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im̐ho ta’ dvi-bhuja, tim̐ho dhare cāri hāta</w:t>
      </w:r>
    </w:p>
    <w:p>
      <w:pPr>
        <w:keepNext/>
        <w:spacing w:after="40"/>
        <w:ind w:left="227"/>
      </w:pPr>
      <w:r>
        <w:rPr>
          <w:rFonts w:ascii="Times New Roman" w:hAnsi="Times New Roman"/>
          <w:color w:val="555555"/>
          <w:sz w:val="18"/>
        </w:rPr>
        <w:t>this One  indeed  two-armed,  that One  holds  four  hands</w:t>
      </w:r>
    </w:p>
    <w:p>
      <w:pPr>
        <w:keepNext/>
        <w:spacing w:after="0"/>
        <w:ind w:left="227"/>
      </w:pPr>
      <w:r>
        <w:rPr>
          <w:rFonts w:ascii="Times New Roman" w:hAnsi="Times New Roman"/>
          <w:i/>
          <w:sz w:val="20"/>
        </w:rPr>
        <w:t>im̐ho veṇu dhare, tim̐ho cakrādika sātha</w:t>
      </w:r>
    </w:p>
    <w:p>
      <w:pPr>
        <w:keepNext/>
        <w:spacing w:after="40"/>
        <w:ind w:left="227"/>
      </w:pPr>
      <w:r>
        <w:rPr>
          <w:rFonts w:ascii="Times New Roman" w:hAnsi="Times New Roman"/>
          <w:color w:val="555555"/>
          <w:sz w:val="18"/>
        </w:rPr>
        <w:t>this One  the flute  holds,  that One  the disc and the rest  with</w:t>
      </w:r>
    </w:p>
    <w:p>
      <w:pPr>
        <w:spacing w:before="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śiśu vatsa hari’ brahmā kari’ aparādha</w:t>
      </w:r>
    </w:p>
    <w:p>
      <w:pPr>
        <w:keepNext/>
        <w:spacing w:after="40"/>
        <w:ind w:left="227"/>
      </w:pPr>
      <w:r>
        <w:rPr>
          <w:rFonts w:ascii="Times New Roman" w:hAnsi="Times New Roman"/>
          <w:color w:val="555555"/>
          <w:sz w:val="18"/>
        </w:rPr>
        <w:t>the boys  calves  having stolen  Brahmā  having committed  offence</w:t>
      </w:r>
    </w:p>
    <w:p>
      <w:pPr>
        <w:keepNext/>
        <w:spacing w:after="0"/>
        <w:ind w:left="227"/>
      </w:pPr>
      <w:r>
        <w:rPr>
          <w:rFonts w:ascii="Times New Roman" w:hAnsi="Times New Roman"/>
          <w:i/>
          <w:sz w:val="20"/>
        </w:rPr>
        <w:t>aparādha kṣamāite māgena prasāda</w:t>
      </w:r>
    </w:p>
    <w:p>
      <w:pPr>
        <w:keepNext/>
        <w:spacing w:after="40"/>
        <w:ind w:left="227"/>
      </w:pPr>
      <w:r>
        <w:rPr>
          <w:rFonts w:ascii="Times New Roman" w:hAnsi="Times New Roman"/>
          <w:color w:val="555555"/>
          <w:sz w:val="18"/>
        </w:rPr>
        <w:t>the offence  to have forgiven  begs  for mercy</w:t>
      </w:r>
    </w:p>
    <w:p>
      <w:pPr>
        <w:spacing w:before="60"/>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tomāra nābhi-padma haite āmāra janmodaya</w:t>
      </w:r>
    </w:p>
    <w:p>
      <w:pPr>
        <w:keepNext/>
        <w:spacing w:after="40"/>
        <w:ind w:left="227"/>
      </w:pPr>
      <w:r>
        <w:rPr>
          <w:rFonts w:ascii="Times New Roman" w:hAnsi="Times New Roman"/>
          <w:color w:val="555555"/>
          <w:sz w:val="18"/>
        </w:rPr>
        <w:t>Your  of the navel  from the lotus  my  birth</w:t>
      </w:r>
    </w:p>
    <w:p>
      <w:pPr>
        <w:keepNext/>
        <w:spacing w:after="0"/>
        <w:ind w:left="227"/>
      </w:pPr>
      <w:r>
        <w:rPr>
          <w:rFonts w:ascii="Times New Roman" w:hAnsi="Times New Roman"/>
          <w:i/>
          <w:sz w:val="20"/>
        </w:rPr>
        <w:t>tumi pitā-mātā, āmi tomāra tanaya</w:t>
      </w:r>
    </w:p>
    <w:p>
      <w:pPr>
        <w:keepNext/>
        <w:spacing w:after="40"/>
        <w:ind w:left="227"/>
      </w:pPr>
      <w:r>
        <w:rPr>
          <w:rFonts w:ascii="Times New Roman" w:hAnsi="Times New Roman"/>
          <w:color w:val="555555"/>
          <w:sz w:val="18"/>
        </w:rPr>
        <w:t>You  father and mother,  I  Your  son</w:t>
      </w:r>
    </w:p>
    <w:p>
      <w:pPr>
        <w:spacing w:before="60"/>
        <w:jc w:val="both"/>
      </w:pPr>
      <w:r>
        <w:rPr>
          <w:b/>
        </w:rPr>
        <w:t xml:space="preserve">32 </w:t>
      </w:r>
      <w:r>
        <w:rPr>
          <w:rFonts w:ascii="Times New Roman" w:hAnsi="Times New Roman"/>
        </w:rPr>
        <w:t>“From the lotus of Your navel I was born; You are my father and mother, and I am Your son.</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pitā mātā bālakera nā laya aparādha</w:t>
      </w:r>
    </w:p>
    <w:p>
      <w:pPr>
        <w:keepNext/>
        <w:spacing w:after="40"/>
        <w:ind w:left="227"/>
      </w:pPr>
      <w:r>
        <w:rPr>
          <w:rFonts w:ascii="Times New Roman" w:hAnsi="Times New Roman"/>
          <w:color w:val="555555"/>
          <w:sz w:val="18"/>
        </w:rPr>
        <w:t>father  mother  of a child  do not  take  the offences</w:t>
      </w:r>
    </w:p>
    <w:p>
      <w:pPr>
        <w:keepNext/>
        <w:spacing w:after="0"/>
        <w:ind w:left="227"/>
      </w:pPr>
      <w:r>
        <w:rPr>
          <w:rFonts w:ascii="Times New Roman" w:hAnsi="Times New Roman"/>
          <w:i/>
          <w:sz w:val="20"/>
        </w:rPr>
        <w:t>aparādha kṣama, more karaha prasāda</w:t>
      </w:r>
    </w:p>
    <w:p>
      <w:pPr>
        <w:keepNext/>
        <w:spacing w:after="40"/>
        <w:ind w:left="227"/>
      </w:pPr>
      <w:r>
        <w:rPr>
          <w:rFonts w:ascii="Times New Roman" w:hAnsi="Times New Roman"/>
          <w:color w:val="555555"/>
          <w:sz w:val="18"/>
        </w:rPr>
        <w:t>the offence  forgive,  to me  show  mercy</w:t>
      </w:r>
    </w:p>
    <w:p>
      <w:pPr>
        <w:spacing w:before="60"/>
        <w:jc w:val="both"/>
      </w:pPr>
      <w:r>
        <w:rPr>
          <w:b/>
        </w:rPr>
        <w:t xml:space="preserve">33 </w:t>
      </w:r>
      <w:r>
        <w:rPr>
          <w:rFonts w:ascii="Times New Roman" w:hAnsi="Times New Roman"/>
        </w:rPr>
        <w:t>A father and mother do not hold a child’s offences against him. Forgive my offence and be merciful to me.”</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kṛṣṇa kahena — brahmā, tomāra pitā nārāyaṇa</w:t>
      </w:r>
    </w:p>
    <w:p>
      <w:pPr>
        <w:keepNext/>
        <w:spacing w:after="40"/>
        <w:ind w:left="227"/>
      </w:pPr>
      <w:r>
        <w:rPr>
          <w:rFonts w:ascii="Times New Roman" w:hAnsi="Times New Roman"/>
          <w:color w:val="555555"/>
          <w:sz w:val="18"/>
        </w:rPr>
        <w:t>Kṛṣṇa  says —  Brahmā,  your  father  Nārāyaṇa</w:t>
      </w:r>
    </w:p>
    <w:p>
      <w:pPr>
        <w:keepNext/>
        <w:spacing w:after="0"/>
        <w:ind w:left="227"/>
      </w:pPr>
      <w:r>
        <w:rPr>
          <w:rFonts w:ascii="Times New Roman" w:hAnsi="Times New Roman"/>
          <w:i/>
          <w:sz w:val="20"/>
        </w:rPr>
        <w:t>āmi gopa, tumi kaiche āmāra nandana</w:t>
      </w:r>
    </w:p>
    <w:p>
      <w:pPr>
        <w:keepNext/>
        <w:spacing w:after="40"/>
        <w:ind w:left="227"/>
      </w:pPr>
      <w:r>
        <w:rPr>
          <w:rFonts w:ascii="Times New Roman" w:hAnsi="Times New Roman"/>
          <w:color w:val="555555"/>
          <w:sz w:val="18"/>
        </w:rPr>
        <w:t>I  a cowherd,  you  how  My  son</w:t>
      </w:r>
    </w:p>
    <w:p>
      <w:pPr>
        <w:spacing w:before="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brahmā balena, tumi ki nā hao nārāyaṇa</w:t>
      </w:r>
    </w:p>
    <w:p>
      <w:pPr>
        <w:keepNext/>
        <w:spacing w:after="40"/>
        <w:ind w:left="227"/>
      </w:pPr>
      <w:r>
        <w:rPr>
          <w:rFonts w:ascii="Times New Roman" w:hAnsi="Times New Roman"/>
          <w:color w:val="555555"/>
          <w:sz w:val="18"/>
        </w:rPr>
        <w:t>Brahmā  says,  You  whether  not  are  Nārāyaṇa</w:t>
      </w:r>
    </w:p>
    <w:p>
      <w:pPr>
        <w:keepNext/>
        <w:spacing w:after="0"/>
        <w:ind w:left="227"/>
      </w:pPr>
      <w:r>
        <w:rPr>
          <w:rFonts w:ascii="Times New Roman" w:hAnsi="Times New Roman"/>
          <w:i/>
          <w:sz w:val="20"/>
        </w:rPr>
        <w:t>tumi nārāyaṇa — śuna tāhāra kāraṇa</w:t>
      </w:r>
    </w:p>
    <w:p>
      <w:pPr>
        <w:keepNext/>
        <w:spacing w:after="40"/>
        <w:ind w:left="227"/>
      </w:pPr>
      <w:r>
        <w:rPr>
          <w:rFonts w:ascii="Times New Roman" w:hAnsi="Times New Roman"/>
          <w:color w:val="555555"/>
          <w:sz w:val="18"/>
        </w:rPr>
        <w:t>You  Nārāyaṇa —  hear  of that  the reason</w:t>
      </w:r>
    </w:p>
    <w:p>
      <w:pPr>
        <w:spacing w:before="60"/>
        <w:jc w:val="both"/>
      </w:pPr>
      <w:r>
        <w:rPr>
          <w:b/>
        </w:rPr>
        <w:t xml:space="preserve">35 </w:t>
      </w:r>
      <w:r>
        <w:rPr>
          <w:rFonts w:ascii="Times New Roman" w:hAnsi="Times New Roman"/>
        </w:rPr>
        <w:t>Brahmā said: “Are You not Nārāyaṇa? You are Nārāyaṇa — hear the reason.</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prākṛtāprākṛta-sṛṣṭye yata jīva-rūpa</w:t>
      </w:r>
    </w:p>
    <w:p>
      <w:pPr>
        <w:keepNext/>
        <w:spacing w:after="40"/>
        <w:ind w:left="227"/>
      </w:pPr>
      <w:r>
        <w:rPr>
          <w:rFonts w:ascii="Times New Roman" w:hAnsi="Times New Roman"/>
          <w:color w:val="555555"/>
          <w:sz w:val="18"/>
        </w:rPr>
        <w:t>in the material and spiritual  creation  all  living  forms</w:t>
      </w:r>
    </w:p>
    <w:p>
      <w:pPr>
        <w:keepNext/>
        <w:spacing w:after="0"/>
        <w:ind w:left="227"/>
      </w:pPr>
      <w:r>
        <w:rPr>
          <w:rFonts w:ascii="Times New Roman" w:hAnsi="Times New Roman"/>
          <w:i/>
          <w:sz w:val="20"/>
        </w:rPr>
        <w:t>tāhāra ye ātmā tumi mūla-svarūpa</w:t>
      </w:r>
    </w:p>
    <w:p>
      <w:pPr>
        <w:keepNext/>
        <w:spacing w:after="40"/>
        <w:ind w:left="227"/>
      </w:pPr>
      <w:r>
        <w:rPr>
          <w:rFonts w:ascii="Times New Roman" w:hAnsi="Times New Roman"/>
          <w:color w:val="555555"/>
          <w:sz w:val="18"/>
        </w:rPr>
        <w:t>their  who  the Self  You  the original  form</w:t>
      </w:r>
    </w:p>
    <w:p>
      <w:pPr>
        <w:spacing w:before="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pṛthvī yaiche ghaṭa-kulera kāraṇa āśraya</w:t>
      </w:r>
    </w:p>
    <w:p>
      <w:pPr>
        <w:keepNext/>
        <w:spacing w:after="40"/>
        <w:ind w:left="227"/>
      </w:pPr>
      <w:r>
        <w:rPr>
          <w:rFonts w:ascii="Times New Roman" w:hAnsi="Times New Roman"/>
          <w:color w:val="555555"/>
          <w:sz w:val="18"/>
        </w:rPr>
        <w:t>the earth  as  of the pots  of the multitude  the cause  the support</w:t>
      </w:r>
    </w:p>
    <w:p>
      <w:pPr>
        <w:keepNext/>
        <w:spacing w:after="0"/>
        <w:ind w:left="227"/>
      </w:pPr>
      <w:r>
        <w:rPr>
          <w:rFonts w:ascii="Times New Roman" w:hAnsi="Times New Roman"/>
          <w:i/>
          <w:sz w:val="20"/>
        </w:rPr>
        <w:t>jīvera nidāna tumi, tumi sarvāśraya</w:t>
      </w:r>
    </w:p>
    <w:p>
      <w:pPr>
        <w:keepNext/>
        <w:spacing w:after="40"/>
        <w:ind w:left="227"/>
      </w:pPr>
      <w:r>
        <w:rPr>
          <w:rFonts w:ascii="Times New Roman" w:hAnsi="Times New Roman"/>
          <w:color w:val="555555"/>
          <w:sz w:val="18"/>
        </w:rPr>
        <w:t>of the souls  the cause  You,  You  of all  the shelter</w:t>
      </w:r>
    </w:p>
    <w:p>
      <w:pPr>
        <w:spacing w:before="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‘nāra’ śabde kahe sarva-jīvera nicaya</w:t>
      </w:r>
    </w:p>
    <w:p>
      <w:pPr>
        <w:keepNext/>
        <w:spacing w:after="40"/>
        <w:ind w:left="227"/>
      </w:pPr>
      <w:r>
        <w:rPr>
          <w:rFonts w:ascii="Times New Roman" w:hAnsi="Times New Roman"/>
          <w:color w:val="555555"/>
          <w:sz w:val="18"/>
        </w:rPr>
        <w:t>‘nāra’  by the word  is meant  of all souls  the aggregate</w:t>
      </w:r>
    </w:p>
    <w:p>
      <w:pPr>
        <w:keepNext/>
        <w:spacing w:after="0"/>
        <w:ind w:left="227"/>
      </w:pPr>
      <w:r>
        <w:rPr>
          <w:rFonts w:ascii="Times New Roman" w:hAnsi="Times New Roman"/>
          <w:i/>
          <w:sz w:val="20"/>
        </w:rPr>
        <w:t>‘ayana’ śabdete kahe tāhāra āśraya</w:t>
      </w:r>
    </w:p>
    <w:p>
      <w:pPr>
        <w:keepNext/>
        <w:spacing w:after="40"/>
        <w:ind w:left="227"/>
      </w:pPr>
      <w:r>
        <w:rPr>
          <w:rFonts w:ascii="Times New Roman" w:hAnsi="Times New Roman"/>
          <w:color w:val="555555"/>
          <w:sz w:val="18"/>
        </w:rPr>
        <w:t>‘ayana’  by the word  is meant  their  shelter</w:t>
      </w:r>
    </w:p>
    <w:p>
      <w:pPr>
        <w:spacing w:before="60"/>
        <w:jc w:val="both"/>
      </w:pPr>
      <w:r>
        <w:rPr>
          <w:b/>
        </w:rPr>
        <w:t xml:space="preserve">38 </w:t>
      </w:r>
      <w:r>
        <w:rPr>
          <w:rFonts w:ascii="Times New Roman" w:hAnsi="Times New Roman"/>
        </w:rPr>
        <w:t>The word *nāra* means the aggregate of all souls, and the word *ayana* means their shelter.</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ataeva tumi hao mūla nārāyaṇa</w:t>
      </w:r>
    </w:p>
    <w:p>
      <w:pPr>
        <w:keepNext/>
        <w:spacing w:after="40"/>
        <w:ind w:left="227"/>
      </w:pPr>
      <w:r>
        <w:rPr>
          <w:rFonts w:ascii="Times New Roman" w:hAnsi="Times New Roman"/>
          <w:color w:val="555555"/>
          <w:sz w:val="18"/>
        </w:rPr>
        <w:t>therefore  You  are  the original  Nārāyaṇa</w:t>
      </w:r>
    </w:p>
    <w:p>
      <w:pPr>
        <w:keepNext/>
        <w:spacing w:after="0"/>
        <w:ind w:left="227"/>
      </w:pPr>
      <w:r>
        <w:rPr>
          <w:rFonts w:ascii="Times New Roman" w:hAnsi="Times New Roman"/>
          <w:i/>
          <w:sz w:val="20"/>
        </w:rPr>
        <w:t>ei eka hetu, śuna dvitīya kāraṇa</w:t>
      </w:r>
    </w:p>
    <w:p>
      <w:pPr>
        <w:keepNext/>
        <w:spacing w:after="40"/>
        <w:ind w:left="227"/>
      </w:pPr>
      <w:r>
        <w:rPr>
          <w:rFonts w:ascii="Times New Roman" w:hAnsi="Times New Roman"/>
          <w:color w:val="555555"/>
          <w:sz w:val="18"/>
        </w:rPr>
        <w:t>this  one  reason,  hear  the second  reason</w:t>
      </w:r>
    </w:p>
    <w:p>
      <w:pPr>
        <w:spacing w:before="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jīvera īśvara — puruṣādi avatāra</w:t>
      </w:r>
    </w:p>
    <w:p>
      <w:pPr>
        <w:keepNext/>
        <w:spacing w:after="40"/>
        <w:ind w:left="227"/>
      </w:pPr>
      <w:r>
        <w:rPr>
          <w:rFonts w:ascii="Times New Roman" w:hAnsi="Times New Roman"/>
          <w:color w:val="555555"/>
          <w:sz w:val="18"/>
        </w:rPr>
        <w:t>of the souls  the lords —  the Puruṣas and other  avatāras</w:t>
      </w:r>
    </w:p>
    <w:p>
      <w:pPr>
        <w:keepNext/>
        <w:spacing w:after="0"/>
        <w:ind w:left="227"/>
      </w:pPr>
      <w:r>
        <w:rPr>
          <w:rFonts w:ascii="Times New Roman" w:hAnsi="Times New Roman"/>
          <w:i/>
          <w:sz w:val="20"/>
        </w:rPr>
        <w:t>tām̐hā sabā haite tomāra aiśvarya apāra</w:t>
      </w:r>
    </w:p>
    <w:p>
      <w:pPr>
        <w:keepNext/>
        <w:spacing w:after="40"/>
        <w:ind w:left="227"/>
      </w:pPr>
      <w:r>
        <w:rPr>
          <w:rFonts w:ascii="Times New Roman" w:hAnsi="Times New Roman"/>
          <w:color w:val="555555"/>
          <w:sz w:val="18"/>
        </w:rPr>
        <w:t>Them  all  than  Your  majesty  unlimited</w:t>
      </w:r>
    </w:p>
    <w:p>
      <w:pPr>
        <w:spacing w:before="60"/>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ataeva adhīśvara tumi sarva-pitā</w:t>
      </w:r>
    </w:p>
    <w:p>
      <w:pPr>
        <w:keepNext/>
        <w:spacing w:after="40"/>
        <w:ind w:left="227"/>
      </w:pPr>
      <w:r>
        <w:rPr>
          <w:rFonts w:ascii="Times New Roman" w:hAnsi="Times New Roman"/>
          <w:color w:val="555555"/>
          <w:sz w:val="18"/>
        </w:rPr>
        <w:t>therefore  the supreme Lord  You  of all  the father</w:t>
      </w:r>
    </w:p>
    <w:p>
      <w:pPr>
        <w:keepNext/>
        <w:spacing w:after="0"/>
        <w:ind w:left="227"/>
      </w:pPr>
      <w:r>
        <w:rPr>
          <w:rFonts w:ascii="Times New Roman" w:hAnsi="Times New Roman"/>
          <w:i/>
          <w:sz w:val="20"/>
        </w:rPr>
        <w:t>tomāra śaktite tām̐rā jagat-rakṣitā</w:t>
      </w:r>
    </w:p>
    <w:p>
      <w:pPr>
        <w:keepNext/>
        <w:spacing w:after="40"/>
        <w:ind w:left="227"/>
      </w:pPr>
      <w:r>
        <w:rPr>
          <w:rFonts w:ascii="Times New Roman" w:hAnsi="Times New Roman"/>
          <w:color w:val="555555"/>
          <w:sz w:val="18"/>
        </w:rPr>
        <w:t>by Your  power  They  of the world  the protectors</w:t>
      </w:r>
    </w:p>
    <w:p>
      <w:pPr>
        <w:spacing w:before="60"/>
        <w:jc w:val="both"/>
      </w:pPr>
      <w:r>
        <w:rPr>
          <w:b/>
        </w:rPr>
        <w:t xml:space="preserve">41 </w:t>
      </w:r>
      <w:r>
        <w:rPr>
          <w:rFonts w:ascii="Times New Roman" w:hAnsi="Times New Roman"/>
        </w:rPr>
        <w:t>Therefore You are the supreme Lord, the father of all; it is by Your power that They protect the world.</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nārera ayana yāte karaha pālana</w:t>
      </w:r>
    </w:p>
    <w:p>
      <w:pPr>
        <w:keepNext/>
        <w:spacing w:after="40"/>
        <w:ind w:left="227"/>
      </w:pPr>
      <w:r>
        <w:rPr>
          <w:rFonts w:ascii="Times New Roman" w:hAnsi="Times New Roman"/>
          <w:color w:val="555555"/>
          <w:sz w:val="18"/>
        </w:rPr>
        <w:t>of the nāras  the shelters  since  You do  protection</w:t>
      </w:r>
    </w:p>
    <w:p>
      <w:pPr>
        <w:keepNext/>
        <w:spacing w:after="0"/>
        <w:ind w:left="227"/>
      </w:pPr>
      <w:r>
        <w:rPr>
          <w:rFonts w:ascii="Times New Roman" w:hAnsi="Times New Roman"/>
          <w:i/>
          <w:sz w:val="20"/>
        </w:rPr>
        <w:t>ataeva hao tumi mūla nārāyaṇa</w:t>
      </w:r>
    </w:p>
    <w:p>
      <w:pPr>
        <w:keepNext/>
        <w:spacing w:after="40"/>
        <w:ind w:left="227"/>
      </w:pPr>
      <w:r>
        <w:rPr>
          <w:rFonts w:ascii="Times New Roman" w:hAnsi="Times New Roman"/>
          <w:color w:val="555555"/>
          <w:sz w:val="18"/>
        </w:rPr>
        <w:t>therefore  are  You  the original  Nārāyaṇa</w:t>
      </w:r>
    </w:p>
    <w:p>
      <w:pPr>
        <w:spacing w:before="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tṛtīya kāraṇa śuna śrī-bhagavān</w:t>
      </w:r>
    </w:p>
    <w:p>
      <w:pPr>
        <w:keepNext/>
        <w:spacing w:after="40"/>
        <w:ind w:left="227"/>
      </w:pPr>
      <w:r>
        <w:rPr>
          <w:rFonts w:ascii="Times New Roman" w:hAnsi="Times New Roman"/>
          <w:color w:val="555555"/>
          <w:sz w:val="18"/>
        </w:rPr>
        <w:t>the third  reason  hear  O Śrī Bhagavān</w:t>
      </w:r>
    </w:p>
    <w:p>
      <w:pPr>
        <w:keepNext/>
        <w:spacing w:after="0"/>
        <w:ind w:left="227"/>
      </w:pPr>
      <w:r>
        <w:rPr>
          <w:rFonts w:ascii="Times New Roman" w:hAnsi="Times New Roman"/>
          <w:i/>
          <w:sz w:val="20"/>
        </w:rPr>
        <w:t>ananta brahmāṇḍa bahu vaikuṇṭhādi dhāma</w:t>
      </w:r>
    </w:p>
    <w:p>
      <w:pPr>
        <w:keepNext/>
        <w:spacing w:after="40"/>
        <w:ind w:left="227"/>
      </w:pPr>
      <w:r>
        <w:rPr>
          <w:rFonts w:ascii="Times New Roman" w:hAnsi="Times New Roman"/>
          <w:color w:val="555555"/>
          <w:sz w:val="18"/>
        </w:rPr>
        <w:t>unlimited  universes  many  Vaikuṇṭhas and other  abodes</w:t>
      </w:r>
    </w:p>
    <w:p>
      <w:pPr>
        <w:spacing w:before="60"/>
        <w:jc w:val="both"/>
      </w:pPr>
      <w:r>
        <w:rPr>
          <w:b/>
        </w:rPr>
        <w:t xml:space="preserve">43 </w:t>
      </w:r>
      <w:r>
        <w:rPr>
          <w:rFonts w:ascii="Times New Roman" w:hAnsi="Times New Roman"/>
        </w:rPr>
        <w:t>Hear the third reason, O Śrī Bhagavān. There are unlimited universes and many abodes — the Vaikuṇṭhas and others.</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ithe yata jīva, tāra trai-kālika karma</w:t>
      </w:r>
    </w:p>
    <w:p>
      <w:pPr>
        <w:keepNext/>
        <w:spacing w:after="40"/>
        <w:ind w:left="227"/>
      </w:pPr>
      <w:r>
        <w:rPr>
          <w:rFonts w:ascii="Times New Roman" w:hAnsi="Times New Roman"/>
          <w:color w:val="555555"/>
          <w:sz w:val="18"/>
        </w:rPr>
        <w:t>in them  all  beings,  their  of the three times  deeds</w:t>
      </w:r>
    </w:p>
    <w:p>
      <w:pPr>
        <w:keepNext/>
        <w:spacing w:after="0"/>
        <w:ind w:left="227"/>
      </w:pPr>
      <w:r>
        <w:rPr>
          <w:rFonts w:ascii="Times New Roman" w:hAnsi="Times New Roman"/>
          <w:i/>
          <w:sz w:val="20"/>
        </w:rPr>
        <w:t>tāhā dekha, sākṣī tumi, jāna saba marma</w:t>
      </w:r>
    </w:p>
    <w:p>
      <w:pPr>
        <w:keepNext/>
        <w:spacing w:after="40"/>
        <w:ind w:left="227"/>
      </w:pPr>
      <w:r>
        <w:rPr>
          <w:rFonts w:ascii="Times New Roman" w:hAnsi="Times New Roman"/>
          <w:color w:val="555555"/>
          <w:sz w:val="18"/>
        </w:rPr>
        <w:t>that  You see,  the witness  You,  You know  of all  the essence</w:t>
      </w:r>
    </w:p>
    <w:p>
      <w:pPr>
        <w:spacing w:before="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tomāra darśane sarva jagatera sthiti</w:t>
      </w:r>
    </w:p>
    <w:p>
      <w:pPr>
        <w:keepNext/>
        <w:spacing w:after="40"/>
        <w:ind w:left="227"/>
      </w:pPr>
      <w:r>
        <w:rPr>
          <w:rFonts w:ascii="Times New Roman" w:hAnsi="Times New Roman"/>
          <w:color w:val="555555"/>
          <w:sz w:val="18"/>
        </w:rPr>
        <w:t>by Your  sight  of all  worlds  the existence</w:t>
      </w:r>
    </w:p>
    <w:p>
      <w:pPr>
        <w:keepNext/>
        <w:spacing w:after="0"/>
        <w:ind w:left="227"/>
      </w:pPr>
      <w:r>
        <w:rPr>
          <w:rFonts w:ascii="Times New Roman" w:hAnsi="Times New Roman"/>
          <w:i/>
          <w:sz w:val="20"/>
        </w:rPr>
        <w:t>tumi nā dekhile kāra nāhi sthiti gati</w:t>
      </w:r>
    </w:p>
    <w:p>
      <w:pPr>
        <w:keepNext/>
        <w:spacing w:after="40"/>
        <w:ind w:left="227"/>
      </w:pPr>
      <w:r>
        <w:rPr>
          <w:rFonts w:ascii="Times New Roman" w:hAnsi="Times New Roman"/>
          <w:color w:val="555555"/>
          <w:sz w:val="18"/>
        </w:rPr>
        <w:t>You  not  if You see —  of anyone  is not  rest  motion</w:t>
      </w:r>
    </w:p>
    <w:p>
      <w:pPr>
        <w:spacing w:before="60"/>
        <w:jc w:val="both"/>
      </w:pPr>
      <w:r>
        <w:rPr>
          <w:b/>
        </w:rPr>
        <w:t xml:space="preserve">45 </w:t>
      </w:r>
      <w:r>
        <w:rPr>
          <w:rFonts w:ascii="Times New Roman" w:hAnsi="Times New Roman"/>
        </w:rPr>
        <w:t>By Your glance all the worlds exist; if You did not look on them, nothing could either stand or move.</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nārera ayana yāte kara daraśana</w:t>
      </w:r>
    </w:p>
    <w:p>
      <w:pPr>
        <w:keepNext/>
        <w:spacing w:after="40"/>
        <w:ind w:left="227"/>
      </w:pPr>
      <w:r>
        <w:rPr>
          <w:rFonts w:ascii="Times New Roman" w:hAnsi="Times New Roman"/>
          <w:color w:val="555555"/>
          <w:sz w:val="18"/>
        </w:rPr>
        <w:t>of the nāras  the ways  since  You do  seeing</w:t>
      </w:r>
    </w:p>
    <w:p>
      <w:pPr>
        <w:keepNext/>
        <w:spacing w:after="0"/>
        <w:ind w:left="227"/>
      </w:pPr>
      <w:r>
        <w:rPr>
          <w:rFonts w:ascii="Times New Roman" w:hAnsi="Times New Roman"/>
          <w:i/>
          <w:sz w:val="20"/>
        </w:rPr>
        <w:t>tāhāteo hao tumi mūla nārāyaṇa</w:t>
      </w:r>
    </w:p>
    <w:p>
      <w:pPr>
        <w:keepNext/>
        <w:spacing w:after="40"/>
        <w:ind w:left="227"/>
      </w:pPr>
      <w:r>
        <w:rPr>
          <w:rFonts w:ascii="Times New Roman" w:hAnsi="Times New Roman"/>
          <w:color w:val="555555"/>
          <w:sz w:val="18"/>
        </w:rPr>
        <w:t>by that also  are  You  the original  Nārāyaṇa</w:t>
      </w:r>
    </w:p>
    <w:p>
      <w:pPr>
        <w:spacing w:before="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kṛṣṇa kahena — brahmā, tomāra nā bujhi vacana</w:t>
      </w:r>
    </w:p>
    <w:p>
      <w:pPr>
        <w:keepNext/>
        <w:spacing w:after="40"/>
        <w:ind w:left="227"/>
      </w:pPr>
      <w:r>
        <w:rPr>
          <w:rFonts w:ascii="Times New Roman" w:hAnsi="Times New Roman"/>
          <w:color w:val="555555"/>
          <w:sz w:val="18"/>
        </w:rPr>
        <w:t>Kṛṣṇa  says —  Brahmā,  your  not  I understand  words</w:t>
      </w:r>
    </w:p>
    <w:p>
      <w:pPr>
        <w:keepNext/>
        <w:spacing w:after="0"/>
        <w:ind w:left="227"/>
      </w:pPr>
      <w:r>
        <w:rPr>
          <w:rFonts w:ascii="Times New Roman" w:hAnsi="Times New Roman"/>
          <w:i/>
          <w:sz w:val="20"/>
        </w:rPr>
        <w:t>jīva-hṛdi, jale vaise sei nārāyaṇa</w:t>
      </w:r>
    </w:p>
    <w:p>
      <w:pPr>
        <w:keepNext/>
        <w:spacing w:after="40"/>
        <w:ind w:left="227"/>
      </w:pPr>
      <w:r>
        <w:rPr>
          <w:rFonts w:ascii="Times New Roman" w:hAnsi="Times New Roman"/>
          <w:color w:val="555555"/>
          <w:sz w:val="18"/>
        </w:rPr>
        <w:t>in the hearts of beings,  in the waters  dwells  that  Nārāyaṇa</w:t>
      </w:r>
    </w:p>
    <w:p>
      <w:pPr>
        <w:spacing w:before="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brahmā kahe — jale jīve yei nārāyaṇa</w:t>
      </w:r>
    </w:p>
    <w:p>
      <w:pPr>
        <w:keepNext/>
        <w:spacing w:after="40"/>
        <w:ind w:left="227"/>
      </w:pPr>
      <w:r>
        <w:rPr>
          <w:rFonts w:ascii="Times New Roman" w:hAnsi="Times New Roman"/>
          <w:color w:val="555555"/>
          <w:sz w:val="18"/>
        </w:rPr>
        <w:t>Brahmā  says —  in the waters  in beings  who  Nārāyaṇa</w:t>
      </w:r>
    </w:p>
    <w:p>
      <w:pPr>
        <w:keepNext/>
        <w:spacing w:after="0"/>
        <w:ind w:left="227"/>
      </w:pPr>
      <w:r>
        <w:rPr>
          <w:rFonts w:ascii="Times New Roman" w:hAnsi="Times New Roman"/>
          <w:i/>
          <w:sz w:val="20"/>
        </w:rPr>
        <w:t>se saba tomāra aṁśa, — e satya vacana</w:t>
      </w:r>
    </w:p>
    <w:p>
      <w:pPr>
        <w:keepNext/>
        <w:spacing w:after="40"/>
        <w:ind w:left="227"/>
      </w:pPr>
      <w:r>
        <w:rPr>
          <w:rFonts w:ascii="Times New Roman" w:hAnsi="Times New Roman"/>
          <w:color w:val="555555"/>
          <w:sz w:val="18"/>
        </w:rPr>
        <w:t>They  all  Your  portions, —  this  true  word</w:t>
      </w:r>
    </w:p>
    <w:p>
      <w:pPr>
        <w:spacing w:before="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kāraṇābdhi-garbhodaka-kṣīrodaka-śāyī</w:t>
      </w:r>
    </w:p>
    <w:p>
      <w:pPr>
        <w:keepNext/>
        <w:spacing w:after="40"/>
        <w:ind w:left="227"/>
      </w:pPr>
      <w:r>
        <w:rPr>
          <w:rFonts w:ascii="Times New Roman" w:hAnsi="Times New Roman"/>
          <w:color w:val="555555"/>
          <w:sz w:val="18"/>
        </w:rPr>
        <w:t>of the Causal ocean  Garbhodaka  Kṣīrodaka  who lie</w:t>
      </w:r>
    </w:p>
    <w:p>
      <w:pPr>
        <w:keepNext/>
        <w:spacing w:after="0"/>
        <w:ind w:left="227"/>
      </w:pPr>
      <w:r>
        <w:rPr>
          <w:rFonts w:ascii="Times New Roman" w:hAnsi="Times New Roman"/>
          <w:i/>
          <w:sz w:val="20"/>
        </w:rPr>
        <w:t>māyā-dvārā sṛṣṭi kare, tāte saba māyī</w:t>
      </w:r>
    </w:p>
    <w:p>
      <w:pPr>
        <w:keepNext/>
        <w:spacing w:after="40"/>
        <w:ind w:left="227"/>
      </w:pPr>
      <w:r>
        <w:rPr>
          <w:rFonts w:ascii="Times New Roman" w:hAnsi="Times New Roman"/>
          <w:color w:val="555555"/>
          <w:sz w:val="18"/>
        </w:rPr>
        <w:t>through māyā  creation  They do,  therefore  all  masters of māyā</w:t>
      </w:r>
    </w:p>
    <w:p>
      <w:pPr>
        <w:spacing w:before="60"/>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sei tina jala-śāyī sarva-antaryāmī</w:t>
      </w:r>
    </w:p>
    <w:p>
      <w:pPr>
        <w:keepNext/>
        <w:spacing w:after="40"/>
        <w:ind w:left="227"/>
      </w:pPr>
      <w:r>
        <w:rPr>
          <w:rFonts w:ascii="Times New Roman" w:hAnsi="Times New Roman"/>
          <w:color w:val="555555"/>
          <w:sz w:val="18"/>
        </w:rPr>
        <w:t>those  three  who lie on the waters  of all  the Indwellers</w:t>
      </w:r>
    </w:p>
    <w:p>
      <w:pPr>
        <w:keepNext/>
        <w:spacing w:after="0"/>
        <w:ind w:left="227"/>
      </w:pPr>
      <w:r>
        <w:rPr>
          <w:rFonts w:ascii="Times New Roman" w:hAnsi="Times New Roman"/>
          <w:i/>
          <w:sz w:val="20"/>
        </w:rPr>
        <w:t>brahmāṇḍa-vṛndera ātmā ye puruṣa-nāmī</w:t>
      </w:r>
    </w:p>
    <w:p>
      <w:pPr>
        <w:keepNext/>
        <w:spacing w:after="40"/>
        <w:ind w:left="227"/>
      </w:pPr>
      <w:r>
        <w:rPr>
          <w:rFonts w:ascii="Times New Roman" w:hAnsi="Times New Roman"/>
          <w:color w:val="555555"/>
          <w:sz w:val="18"/>
        </w:rPr>
        <w:t>of the universes  of the multitude  the Self  who  Puruṣa  named</w:t>
      </w:r>
    </w:p>
    <w:p>
      <w:pPr>
        <w:spacing w:before="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hiraṇya-garbhera ātmā garbhodaka-śāyī</w:t>
      </w:r>
    </w:p>
    <w:p>
      <w:pPr>
        <w:keepNext/>
        <w:spacing w:after="40"/>
        <w:ind w:left="227"/>
      </w:pPr>
      <w:r>
        <w:rPr>
          <w:rFonts w:ascii="Times New Roman" w:hAnsi="Times New Roman"/>
          <w:color w:val="555555"/>
          <w:sz w:val="18"/>
        </w:rPr>
        <w:t>of Hiraṇyagarbha  the Self  Garbhodakaśāyī</w:t>
      </w:r>
    </w:p>
    <w:p>
      <w:pPr>
        <w:keepNext/>
        <w:spacing w:after="0"/>
        <w:ind w:left="227"/>
      </w:pPr>
      <w:r>
        <w:rPr>
          <w:rFonts w:ascii="Times New Roman" w:hAnsi="Times New Roman"/>
          <w:i/>
          <w:sz w:val="20"/>
        </w:rPr>
        <w:t>vyaṣṭi-jīva-antaryāmī kṣīrodaka-śāyī</w:t>
      </w:r>
    </w:p>
    <w:p>
      <w:pPr>
        <w:keepNext/>
        <w:spacing w:after="40"/>
        <w:ind w:left="227"/>
      </w:pPr>
      <w:r>
        <w:rPr>
          <w:rFonts w:ascii="Times New Roman" w:hAnsi="Times New Roman"/>
          <w:color w:val="555555"/>
          <w:sz w:val="18"/>
        </w:rPr>
        <w:t>of the individual being  the Indweller  Kṣīrodakaśāyī</w:t>
      </w:r>
    </w:p>
    <w:p>
      <w:pPr>
        <w:spacing w:before="60"/>
        <w:jc w:val="both"/>
      </w:pPr>
      <w:r>
        <w:rPr>
          <w:b/>
        </w:rPr>
        <w:t xml:space="preserve">51 </w:t>
      </w:r>
      <w:r>
        <w:rPr>
          <w:rFonts w:ascii="Times New Roman" w:hAnsi="Times New Roman"/>
        </w:rPr>
        <w:t>Garbhodakaśāyī is the Self of Hiraṇyagarbha, and Kṣīrodakaśāyī is the Indweller of each individual being.</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e sabhāra darśane ta’ āche māyā-gandha</w:t>
      </w:r>
    </w:p>
    <w:p>
      <w:pPr>
        <w:keepNext/>
        <w:spacing w:after="40"/>
        <w:ind w:left="227"/>
      </w:pPr>
      <w:r>
        <w:rPr>
          <w:rFonts w:ascii="Times New Roman" w:hAnsi="Times New Roman"/>
          <w:color w:val="555555"/>
          <w:sz w:val="18"/>
        </w:rPr>
        <w:t>of Them  all  in the glance  indeed  there is  of māyā  a trace</w:t>
      </w:r>
    </w:p>
    <w:p>
      <w:pPr>
        <w:keepNext/>
        <w:spacing w:after="0"/>
        <w:ind w:left="227"/>
      </w:pPr>
      <w:r>
        <w:rPr>
          <w:rFonts w:ascii="Times New Roman" w:hAnsi="Times New Roman"/>
          <w:i/>
          <w:sz w:val="20"/>
        </w:rPr>
        <w:t>turīya kṛṣṇera nāhi māyāra sambandha</w:t>
      </w:r>
    </w:p>
    <w:p>
      <w:pPr>
        <w:keepNext/>
        <w:spacing w:after="40"/>
        <w:ind w:left="227"/>
      </w:pPr>
      <w:r>
        <w:rPr>
          <w:rFonts w:ascii="Times New Roman" w:hAnsi="Times New Roman"/>
          <w:color w:val="555555"/>
          <w:sz w:val="18"/>
        </w:rPr>
        <w:t>of the fourth  Kṛṣṇa  there is not  with māyā  connection</w:t>
      </w:r>
    </w:p>
    <w:p>
      <w:pPr>
        <w:spacing w:before="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virāṭ hiraṇya-garbhaś ca</w:t>
      </w:r>
    </w:p>
    <w:p>
      <w:pPr>
        <w:keepNext/>
        <w:spacing w:after="40"/>
        <w:ind w:left="227"/>
      </w:pPr>
      <w:r>
        <w:rPr>
          <w:rFonts w:ascii="Times New Roman" w:hAnsi="Times New Roman"/>
          <w:color w:val="555555"/>
          <w:sz w:val="18"/>
        </w:rPr>
        <w:t>Virāṭ  Hiraṇyagarbha  and</w:t>
      </w:r>
    </w:p>
    <w:p>
      <w:pPr>
        <w:keepNext/>
        <w:spacing w:after="0"/>
        <w:ind w:left="227"/>
      </w:pPr>
      <w:r>
        <w:rPr>
          <w:rFonts w:ascii="Times New Roman" w:hAnsi="Times New Roman"/>
          <w:i/>
          <w:sz w:val="20"/>
        </w:rPr>
        <w:t>kāraṇaṁ cety upādhayaḥ</w:t>
      </w:r>
    </w:p>
    <w:p>
      <w:pPr>
        <w:keepNext/>
        <w:spacing w:after="40"/>
        <w:ind w:left="227"/>
      </w:pPr>
      <w:r>
        <w:rPr>
          <w:rFonts w:ascii="Times New Roman" w:hAnsi="Times New Roman"/>
          <w:color w:val="555555"/>
          <w:sz w:val="18"/>
        </w:rPr>
        <w:t>Kāraṇa  thus  designations</w:t>
      </w:r>
    </w:p>
    <w:p>
      <w:pPr>
        <w:keepNext/>
        <w:spacing w:after="0"/>
        <w:ind w:left="227"/>
      </w:pPr>
      <w:r>
        <w:rPr>
          <w:rFonts w:ascii="Times New Roman" w:hAnsi="Times New Roman"/>
          <w:i/>
          <w:sz w:val="20"/>
        </w:rPr>
        <w:t>īśasya yat tribhir hīnaṁ</w:t>
      </w:r>
    </w:p>
    <w:p>
      <w:pPr>
        <w:keepNext/>
        <w:spacing w:after="40"/>
        <w:ind w:left="227"/>
      </w:pPr>
      <w:r>
        <w:rPr>
          <w:rFonts w:ascii="Times New Roman" w:hAnsi="Times New Roman"/>
          <w:color w:val="555555"/>
          <w:sz w:val="18"/>
        </w:rPr>
        <w:t>of the Lord  that which  of the three  devoid</w:t>
      </w:r>
    </w:p>
    <w:p>
      <w:pPr>
        <w:keepNext/>
        <w:spacing w:after="0"/>
        <w:ind w:left="227"/>
      </w:pPr>
      <w:r>
        <w:rPr>
          <w:rFonts w:ascii="Times New Roman" w:hAnsi="Times New Roman"/>
          <w:i/>
          <w:sz w:val="20"/>
        </w:rPr>
        <w:t>turīyaṁ tat pracakṣate</w:t>
      </w:r>
    </w:p>
    <w:p>
      <w:pPr>
        <w:keepNext/>
        <w:spacing w:after="40"/>
        <w:ind w:left="227"/>
      </w:pPr>
      <w:r>
        <w:rPr>
          <w:rFonts w:ascii="Times New Roman" w:hAnsi="Times New Roman"/>
          <w:color w:val="555555"/>
          <w:sz w:val="18"/>
        </w:rPr>
        <w:t>the fourth  that  they call</w:t>
      </w:r>
    </w:p>
    <w:p>
      <w:pPr>
        <w:spacing w:before="60"/>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yadyapi tinera māyā laiyā vyavahāra</w:t>
      </w:r>
    </w:p>
    <w:p>
      <w:pPr>
        <w:keepNext/>
        <w:spacing w:after="40"/>
        <w:ind w:left="227"/>
      </w:pPr>
      <w:r>
        <w:rPr>
          <w:rFonts w:ascii="Times New Roman" w:hAnsi="Times New Roman"/>
          <w:color w:val="555555"/>
          <w:sz w:val="18"/>
        </w:rPr>
        <w:t>although  of the three  with māyā  having to do  dealings</w:t>
      </w:r>
    </w:p>
    <w:p>
      <w:pPr>
        <w:keepNext/>
        <w:spacing w:after="0"/>
        <w:ind w:left="227"/>
      </w:pPr>
      <w:r>
        <w:rPr>
          <w:rFonts w:ascii="Times New Roman" w:hAnsi="Times New Roman"/>
          <w:i/>
          <w:sz w:val="20"/>
        </w:rPr>
        <w:t>tathāpi tat-sparśa nāhi, sabhe māyā-pāra</w:t>
      </w:r>
    </w:p>
    <w:p>
      <w:pPr>
        <w:keepNext/>
        <w:spacing w:after="40"/>
        <w:ind w:left="227"/>
      </w:pPr>
      <w:r>
        <w:rPr>
          <w:rFonts w:ascii="Times New Roman" w:hAnsi="Times New Roman"/>
          <w:color w:val="555555"/>
          <w:sz w:val="18"/>
        </w:rPr>
        <w:t>yet  its  touch  is not,  all  beyond māyā</w:t>
      </w:r>
    </w:p>
    <w:p>
      <w:pPr>
        <w:spacing w:before="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lordship  of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nature  abiding  though  by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affected  ever  abiding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intelligence  sheltered in Him</w:t>
      </w:r>
    </w:p>
    <w:p>
      <w:pPr>
        <w:spacing w:before="60"/>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sei tina janera tumi parama āśraya</w:t>
      </w:r>
    </w:p>
    <w:p>
      <w:pPr>
        <w:keepNext/>
        <w:spacing w:after="40"/>
        <w:ind w:left="227"/>
      </w:pPr>
      <w:r>
        <w:rPr>
          <w:rFonts w:ascii="Times New Roman" w:hAnsi="Times New Roman"/>
          <w:color w:val="555555"/>
          <w:sz w:val="18"/>
        </w:rPr>
        <w:t>those  three  Persons’  You  supreme  shelter</w:t>
      </w:r>
    </w:p>
    <w:p>
      <w:pPr>
        <w:keepNext/>
        <w:spacing w:after="0"/>
        <w:ind w:left="227"/>
      </w:pPr>
      <w:r>
        <w:rPr>
          <w:rFonts w:ascii="Times New Roman" w:hAnsi="Times New Roman"/>
          <w:i/>
          <w:sz w:val="20"/>
        </w:rPr>
        <w:t>tumi mūla nārāyaṇa — ithe ki saṁśaya</w:t>
      </w:r>
    </w:p>
    <w:p>
      <w:pPr>
        <w:keepNext/>
        <w:spacing w:after="40"/>
        <w:ind w:left="227"/>
      </w:pPr>
      <w:r>
        <w:rPr>
          <w:rFonts w:ascii="Times New Roman" w:hAnsi="Times New Roman"/>
          <w:color w:val="555555"/>
          <w:sz w:val="18"/>
        </w:rPr>
        <w:t>You  the original  Nārāyaṇa —  in this  what  doubt</w:t>
      </w:r>
    </w:p>
    <w:p>
      <w:pPr>
        <w:spacing w:before="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sei tinera aṁśī paravyoma-nārāyaṇa</w:t>
      </w:r>
    </w:p>
    <w:p>
      <w:pPr>
        <w:keepNext/>
        <w:spacing w:after="40"/>
        <w:ind w:left="227"/>
      </w:pPr>
      <w:r>
        <w:rPr>
          <w:rFonts w:ascii="Times New Roman" w:hAnsi="Times New Roman"/>
          <w:color w:val="555555"/>
          <w:sz w:val="18"/>
        </w:rPr>
        <w:t>of those  three  the source  of the spiritual sky  Nārāyaṇa</w:t>
      </w:r>
    </w:p>
    <w:p>
      <w:pPr>
        <w:keepNext/>
        <w:spacing w:after="0"/>
        <w:ind w:left="227"/>
      </w:pPr>
      <w:r>
        <w:rPr>
          <w:rFonts w:ascii="Times New Roman" w:hAnsi="Times New Roman"/>
          <w:i/>
          <w:sz w:val="20"/>
        </w:rPr>
        <w:t>tem̐ha tomāra prakāśa, tumi mūla-nārāyaṇa</w:t>
      </w:r>
    </w:p>
    <w:p>
      <w:pPr>
        <w:keepNext/>
        <w:spacing w:after="40"/>
        <w:ind w:left="227"/>
      </w:pPr>
      <w:r>
        <w:rPr>
          <w:rFonts w:ascii="Times New Roman" w:hAnsi="Times New Roman"/>
          <w:color w:val="555555"/>
          <w:sz w:val="18"/>
        </w:rPr>
        <w:t>He  Your  manifestation,  You  the original  Nārāyaṇa</w:t>
      </w:r>
    </w:p>
    <w:p>
      <w:pPr>
        <w:spacing w:before="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প্রকাশ — এই তত্ত্ব-বিবরণ ॥ ৫৮ ॥</w:t>
      </w:r>
    </w:p>
    <w:p>
      <w:pPr>
        <w:keepNext/>
        <w:spacing w:after="0"/>
        <w:ind w:left="227"/>
      </w:pPr>
      <w:r>
        <w:rPr>
          <w:rFonts w:ascii="Times New Roman" w:hAnsi="Times New Roman"/>
          <w:i/>
          <w:sz w:val="20"/>
        </w:rPr>
        <w:t>ataeva brahma-vākye paravyoma-nārāyaṇa</w:t>
      </w:r>
    </w:p>
    <w:p>
      <w:pPr>
        <w:keepNext/>
        <w:spacing w:after="40"/>
        <w:ind w:left="227"/>
      </w:pPr>
      <w:r>
        <w:rPr>
          <w:rFonts w:ascii="Times New Roman" w:hAnsi="Times New Roman"/>
          <w:color w:val="555555"/>
          <w:sz w:val="18"/>
        </w:rPr>
        <w:t>therefore  of Brahmā  in the words  of the spiritual sky  Nārāyaṇa</w:t>
      </w:r>
    </w:p>
    <w:p>
      <w:pPr>
        <w:keepNext/>
        <w:spacing w:after="0"/>
        <w:ind w:left="227"/>
      </w:pPr>
      <w:r>
        <w:rPr>
          <w:rFonts w:ascii="Times New Roman" w:hAnsi="Times New Roman"/>
          <w:i/>
          <w:sz w:val="20"/>
        </w:rPr>
        <w:t>tem̐ha kṛṣṇera prakāśa — ei tattva-vivaraṇa</w:t>
      </w:r>
    </w:p>
    <w:p>
      <w:pPr>
        <w:keepNext/>
        <w:spacing w:after="40"/>
        <w:ind w:left="227"/>
      </w:pPr>
      <w:r>
        <w:rPr>
          <w:rFonts w:ascii="Times New Roman" w:hAnsi="Times New Roman"/>
          <w:color w:val="555555"/>
          <w:sz w:val="18"/>
        </w:rPr>
        <w:t>He  Kṛṣṇa’s  manifestation —  this  of the truth  explanation</w:t>
      </w:r>
    </w:p>
    <w:p>
      <w:pPr>
        <w:spacing w:before="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ei śloka tattva-lakṣaṇa bhāgavata-sāra</w:t>
      </w:r>
    </w:p>
    <w:p>
      <w:pPr>
        <w:keepNext/>
        <w:spacing w:after="40"/>
        <w:ind w:left="227"/>
      </w:pPr>
      <w:r>
        <w:rPr>
          <w:rFonts w:ascii="Times New Roman" w:hAnsi="Times New Roman"/>
          <w:color w:val="555555"/>
          <w:sz w:val="18"/>
        </w:rPr>
        <w:t>this  verse  of the truth  characteristic  of the Bhāgavata  the essence</w:t>
      </w:r>
    </w:p>
    <w:p>
      <w:pPr>
        <w:keepNext/>
        <w:spacing w:after="0"/>
        <w:ind w:left="227"/>
      </w:pPr>
      <w:r>
        <w:rPr>
          <w:rFonts w:ascii="Times New Roman" w:hAnsi="Times New Roman"/>
          <w:i/>
          <w:sz w:val="20"/>
        </w:rPr>
        <w:t>paribhāṣā-rūpe ihāra sarvatrādhikāra</w:t>
      </w:r>
    </w:p>
    <w:p>
      <w:pPr>
        <w:keepNext/>
        <w:spacing w:after="40"/>
        <w:ind w:left="227"/>
      </w:pPr>
      <w:r>
        <w:rPr>
          <w:rFonts w:ascii="Times New Roman" w:hAnsi="Times New Roman"/>
          <w:color w:val="555555"/>
          <w:sz w:val="18"/>
        </w:rPr>
        <w:t>of a paribhāṣā  in the form  its  everywhere  application</w:t>
      </w:r>
    </w:p>
    <w:p>
      <w:pPr>
        <w:spacing w:before="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brahma, ātmā, bhagavān — kṛṣṇera vihāra</w:t>
      </w:r>
    </w:p>
    <w:p>
      <w:pPr>
        <w:keepNext/>
        <w:spacing w:after="40"/>
        <w:ind w:left="227"/>
      </w:pPr>
      <w:r>
        <w:rPr>
          <w:rFonts w:ascii="Times New Roman" w:hAnsi="Times New Roman"/>
          <w:color w:val="555555"/>
          <w:sz w:val="18"/>
        </w:rPr>
        <w:t>Brahman,  Paramātmā,  Bhagavān —  of Kṛṣṇa  the manifestations</w:t>
      </w:r>
    </w:p>
    <w:p>
      <w:pPr>
        <w:keepNext/>
        <w:spacing w:after="0"/>
        <w:ind w:left="227"/>
      </w:pPr>
      <w:r>
        <w:rPr>
          <w:rFonts w:ascii="Times New Roman" w:hAnsi="Times New Roman"/>
          <w:i/>
          <w:sz w:val="20"/>
        </w:rPr>
        <w:t>e artha nā jāni’ mūrkha artha kare āra</w:t>
      </w:r>
    </w:p>
    <w:p>
      <w:pPr>
        <w:keepNext/>
        <w:spacing w:after="40"/>
        <w:ind w:left="227"/>
      </w:pPr>
      <w:r>
        <w:rPr>
          <w:rFonts w:ascii="Times New Roman" w:hAnsi="Times New Roman"/>
          <w:color w:val="555555"/>
          <w:sz w:val="18"/>
        </w:rPr>
        <w:t>this  meaning  not  knowing  the foolish  meaning  make  other</w:t>
      </w:r>
    </w:p>
    <w:p>
      <w:pPr>
        <w:spacing w:before="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avatārī nārāyaṇa, kṛṣṇa avatāra</w:t>
      </w:r>
    </w:p>
    <w:p>
      <w:pPr>
        <w:keepNext/>
        <w:spacing w:after="40"/>
        <w:ind w:left="227"/>
      </w:pPr>
      <w:r>
        <w:rPr>
          <w:rFonts w:ascii="Times New Roman" w:hAnsi="Times New Roman"/>
          <w:color w:val="555555"/>
          <w:sz w:val="18"/>
        </w:rPr>
        <w:t>the source of avatāras  Nārāyaṇa,  Kṛṣṇa  an avatāra</w:t>
      </w:r>
    </w:p>
    <w:p>
      <w:pPr>
        <w:keepNext/>
        <w:spacing w:after="0"/>
        <w:ind w:left="227"/>
      </w:pPr>
      <w:r>
        <w:rPr>
          <w:rFonts w:ascii="Times New Roman" w:hAnsi="Times New Roman"/>
          <w:i/>
          <w:sz w:val="20"/>
        </w:rPr>
        <w:t>tem̐ha catur-bhuja, im̐ha manuṣya-ākāra</w:t>
      </w:r>
    </w:p>
    <w:p>
      <w:pPr>
        <w:keepNext/>
        <w:spacing w:after="40"/>
        <w:ind w:left="227"/>
      </w:pPr>
      <w:r>
        <w:rPr>
          <w:rFonts w:ascii="Times New Roman" w:hAnsi="Times New Roman"/>
          <w:color w:val="555555"/>
          <w:sz w:val="18"/>
        </w:rPr>
        <w:t>That One  four-armed,  this One  of human  shape</w:t>
      </w:r>
    </w:p>
    <w:p>
      <w:pPr>
        <w:spacing w:before="60"/>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ei-mate nānā-rūpa kare pūrva-pakṣa</w:t>
      </w:r>
    </w:p>
    <w:p>
      <w:pPr>
        <w:keepNext/>
        <w:spacing w:after="40"/>
        <w:ind w:left="227"/>
      </w:pPr>
      <w:r>
        <w:rPr>
          <w:rFonts w:ascii="Times New Roman" w:hAnsi="Times New Roman"/>
          <w:color w:val="555555"/>
          <w:sz w:val="18"/>
        </w:rPr>
        <w:t>in this way  various  kinds  make  objections</w:t>
      </w:r>
    </w:p>
    <w:p>
      <w:pPr>
        <w:keepNext/>
        <w:spacing w:after="0"/>
        <w:ind w:left="227"/>
      </w:pPr>
      <w:r>
        <w:rPr>
          <w:rFonts w:ascii="Times New Roman" w:hAnsi="Times New Roman"/>
          <w:i/>
          <w:sz w:val="20"/>
        </w:rPr>
        <w:t>tāhāre nirjite bhāgavata-padya dakṣa</w:t>
      </w:r>
    </w:p>
    <w:p>
      <w:pPr>
        <w:keepNext/>
        <w:spacing w:after="40"/>
        <w:ind w:left="227"/>
      </w:pPr>
      <w:r>
        <w:rPr>
          <w:rFonts w:ascii="Times New Roman" w:hAnsi="Times New Roman"/>
          <w:color w:val="555555"/>
          <w:sz w:val="18"/>
        </w:rPr>
        <w:t>them  to defeat  of the Bhāgavata  a verse  is expert</w:t>
      </w:r>
    </w:p>
    <w:p>
      <w:pPr>
        <w:spacing w:before="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they call  that  of truth  the knowers</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Brahman  thus  Paramātmā  thus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Bhagavān  thus  is named</w:t>
      </w:r>
    </w:p>
    <w:p>
      <w:pPr>
        <w:spacing w:before="60"/>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śuna bhāi, e ślokārtha karaha vicāra</w:t>
      </w:r>
    </w:p>
    <w:p>
      <w:pPr>
        <w:keepNext/>
        <w:spacing w:after="40"/>
        <w:ind w:left="227"/>
      </w:pPr>
      <w:r>
        <w:rPr>
          <w:rFonts w:ascii="Times New Roman" w:hAnsi="Times New Roman"/>
          <w:color w:val="555555"/>
          <w:sz w:val="18"/>
        </w:rPr>
        <w:t>hear  brothers,  of this  verse’s meaning  make  consideration</w:t>
      </w:r>
    </w:p>
    <w:p>
      <w:pPr>
        <w:keepNext/>
        <w:spacing w:after="0"/>
        <w:ind w:left="227"/>
      </w:pPr>
      <w:r>
        <w:rPr>
          <w:rFonts w:ascii="Times New Roman" w:hAnsi="Times New Roman"/>
          <w:i/>
          <w:sz w:val="20"/>
        </w:rPr>
        <w:t>eka mukhya-tattva, tina tāhāra pracāra</w:t>
      </w:r>
    </w:p>
    <w:p>
      <w:pPr>
        <w:keepNext/>
        <w:spacing w:after="40"/>
        <w:ind w:left="227"/>
      </w:pPr>
      <w:r>
        <w:rPr>
          <w:rFonts w:ascii="Times New Roman" w:hAnsi="Times New Roman"/>
          <w:color w:val="555555"/>
          <w:sz w:val="18"/>
        </w:rPr>
        <w:t>one  principal  Truth,  three  its  manifestations</w:t>
      </w:r>
    </w:p>
    <w:p>
      <w:pPr>
        <w:spacing w:before="60"/>
        <w:jc w:val="both"/>
      </w:pPr>
      <w:r>
        <w:rPr>
          <w:b/>
        </w:rPr>
        <w:t xml:space="preserve">64 </w:t>
      </w:r>
      <w:r>
        <w:rPr>
          <w:rFonts w:ascii="Times New Roman" w:hAnsi="Times New Roman"/>
        </w:rPr>
        <w:t>Hear, brothers, and consider the meaning of this verse: the principal Truth is one, and It is manifest in three ways.</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advaya-jñāna tattva-vastu kṛṣṇera svarūpa</w:t>
      </w:r>
    </w:p>
    <w:p>
      <w:pPr>
        <w:keepNext/>
        <w:spacing w:after="40"/>
        <w:ind w:left="227"/>
      </w:pPr>
      <w:r>
        <w:rPr>
          <w:rFonts w:ascii="Times New Roman" w:hAnsi="Times New Roman"/>
          <w:color w:val="555555"/>
          <w:sz w:val="18"/>
        </w:rPr>
        <w:t>non-dual  knowledge  the real  Truth  Kṛṣṇa’s  own form</w:t>
      </w:r>
    </w:p>
    <w:p>
      <w:pPr>
        <w:keepNext/>
        <w:spacing w:after="0"/>
        <w:ind w:left="227"/>
      </w:pPr>
      <w:r>
        <w:rPr>
          <w:rFonts w:ascii="Times New Roman" w:hAnsi="Times New Roman"/>
          <w:i/>
          <w:sz w:val="20"/>
        </w:rPr>
        <w:t>brahma, ātmā, bhagavān, — tina tām̐ra rūpa</w:t>
      </w:r>
    </w:p>
    <w:p>
      <w:pPr>
        <w:keepNext/>
        <w:spacing w:after="40"/>
        <w:ind w:left="227"/>
      </w:pPr>
      <w:r>
        <w:rPr>
          <w:rFonts w:ascii="Times New Roman" w:hAnsi="Times New Roman"/>
          <w:color w:val="555555"/>
          <w:sz w:val="18"/>
        </w:rPr>
        <w:t>Brahman,  Paramātmā,  Bhagavān, —  three  His  forms</w:t>
      </w:r>
    </w:p>
    <w:p>
      <w:pPr>
        <w:spacing w:before="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ei ślokera arthe tumi hailā nirvacana</w:t>
      </w:r>
    </w:p>
    <w:p>
      <w:pPr>
        <w:keepNext/>
        <w:spacing w:after="40"/>
        <w:ind w:left="227"/>
      </w:pPr>
      <w:r>
        <w:rPr>
          <w:rFonts w:ascii="Times New Roman" w:hAnsi="Times New Roman"/>
          <w:color w:val="555555"/>
          <w:sz w:val="18"/>
        </w:rPr>
        <w:t>of this  verse  by the meaning  you  became  speechless</w:t>
      </w:r>
    </w:p>
    <w:p>
      <w:pPr>
        <w:keepNext/>
        <w:spacing w:after="0"/>
        <w:ind w:left="227"/>
      </w:pPr>
      <w:r>
        <w:rPr>
          <w:rFonts w:ascii="Times New Roman" w:hAnsi="Times New Roman"/>
          <w:i/>
          <w:sz w:val="20"/>
        </w:rPr>
        <w:t>āra eka śuna bhāgavatera vacana</w:t>
      </w:r>
    </w:p>
    <w:p>
      <w:pPr>
        <w:keepNext/>
        <w:spacing w:after="40"/>
        <w:ind w:left="227"/>
      </w:pPr>
      <w:r>
        <w:rPr>
          <w:rFonts w:ascii="Times New Roman" w:hAnsi="Times New Roman"/>
          <w:color w:val="555555"/>
          <w:sz w:val="18"/>
        </w:rPr>
        <w:t>another  one  hear  of the Bhāgavata  statement</w:t>
      </w:r>
    </w:p>
    <w:p>
      <w:pPr>
        <w:spacing w:before="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saba avatārera kari sāmānya-lakṣaṇa</w:t>
      </w:r>
    </w:p>
    <w:p>
      <w:pPr>
        <w:keepNext/>
        <w:spacing w:after="40"/>
        <w:ind w:left="227"/>
      </w:pPr>
      <w:r>
        <w:rPr>
          <w:rFonts w:ascii="Times New Roman" w:hAnsi="Times New Roman"/>
          <w:color w:val="555555"/>
          <w:sz w:val="18"/>
        </w:rPr>
        <w:t>all  of the avatāras  having made  general  characteristics</w:t>
      </w:r>
    </w:p>
    <w:p>
      <w:pPr>
        <w:keepNext/>
        <w:spacing w:after="0"/>
        <w:ind w:left="227"/>
      </w:pPr>
      <w:r>
        <w:rPr>
          <w:rFonts w:ascii="Times New Roman" w:hAnsi="Times New Roman"/>
          <w:i/>
          <w:sz w:val="20"/>
        </w:rPr>
        <w:t>tāra madhye kṛṣṇa-candrera karila gaṇana</w:t>
      </w:r>
    </w:p>
    <w:p>
      <w:pPr>
        <w:keepNext/>
        <w:spacing w:after="40"/>
        <w:ind w:left="227"/>
      </w:pPr>
      <w:r>
        <w:rPr>
          <w:rFonts w:ascii="Times New Roman" w:hAnsi="Times New Roman"/>
          <w:color w:val="555555"/>
          <w:sz w:val="18"/>
        </w:rPr>
        <w:t>their  among  Kṛṣṇacandra  made  counting</w:t>
      </w:r>
    </w:p>
    <w:p>
      <w:pPr>
        <w:spacing w:before="60"/>
        <w:jc w:val="both"/>
      </w:pPr>
      <w:r>
        <w:rPr>
          <w:b/>
        </w:rPr>
        <w:t xml:space="preserve">68 </w:t>
      </w:r>
      <w:r>
        <w:rPr>
          <w:rFonts w:ascii="Times New Roman" w:hAnsi="Times New Roman"/>
        </w:rPr>
        <w:t>Describing the general characteristics of all the avatāras, he counted Kṛṣṇacandra among them.</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tabe sūta gosāñi mane pāñā baḍa bhaya</w:t>
      </w:r>
    </w:p>
    <w:p>
      <w:pPr>
        <w:keepNext/>
        <w:spacing w:after="40"/>
        <w:ind w:left="227"/>
      </w:pPr>
      <w:r>
        <w:rPr>
          <w:rFonts w:ascii="Times New Roman" w:hAnsi="Times New Roman"/>
          <w:color w:val="555555"/>
          <w:sz w:val="18"/>
        </w:rPr>
        <w:t>then  Sūta  Gosāñi  in mind  feeling  great  fear</w:t>
      </w:r>
    </w:p>
    <w:p>
      <w:pPr>
        <w:keepNext/>
        <w:spacing w:after="0"/>
        <w:ind w:left="227"/>
      </w:pPr>
      <w:r>
        <w:rPr>
          <w:rFonts w:ascii="Times New Roman" w:hAnsi="Times New Roman"/>
          <w:i/>
          <w:sz w:val="20"/>
        </w:rPr>
        <w:t>yām̐ra ye lakṣaṇa tāhā karila niścaya</w:t>
      </w:r>
    </w:p>
    <w:p>
      <w:pPr>
        <w:keepNext/>
        <w:spacing w:after="40"/>
        <w:ind w:left="227"/>
      </w:pPr>
      <w:r>
        <w:rPr>
          <w:rFonts w:ascii="Times New Roman" w:hAnsi="Times New Roman"/>
          <w:color w:val="555555"/>
          <w:sz w:val="18"/>
        </w:rPr>
        <w:t>of whom  which  characteristic  that  made  determination</w:t>
      </w:r>
    </w:p>
    <w:p>
      <w:pPr>
        <w:spacing w:before="60"/>
        <w:jc w:val="both"/>
      </w:pPr>
      <w:r>
        <w:rPr>
          <w:b/>
        </w:rPr>
        <w:t xml:space="preserve">69 </w:t>
      </w:r>
      <w:r>
        <w:rPr>
          <w:rFonts w:ascii="Times New Roman" w:hAnsi="Times New Roman"/>
        </w:rPr>
        <w:t>Then Sūta Gosāñi, feeling great apprehension in his mind, determined the distinguishing characteristic of each.</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avatāra saba — puruṣera kalā-aṁśa</w:t>
      </w:r>
    </w:p>
    <w:p>
      <w:pPr>
        <w:keepNext/>
        <w:spacing w:after="40"/>
        <w:ind w:left="227"/>
      </w:pPr>
      <w:r>
        <w:rPr>
          <w:rFonts w:ascii="Times New Roman" w:hAnsi="Times New Roman"/>
          <w:color w:val="555555"/>
          <w:sz w:val="18"/>
        </w:rPr>
        <w:t>the avatāras  all —  of the Puruṣa  parts  portions</w:t>
      </w:r>
    </w:p>
    <w:p>
      <w:pPr>
        <w:keepNext/>
        <w:spacing w:after="0"/>
        <w:ind w:left="227"/>
      </w:pPr>
      <w:r>
        <w:rPr>
          <w:rFonts w:ascii="Times New Roman" w:hAnsi="Times New Roman"/>
          <w:i/>
          <w:sz w:val="20"/>
        </w:rPr>
        <w:t>svayaṁ bhagavān kṛṣṇa sarva-avataṁsa</w:t>
      </w:r>
    </w:p>
    <w:p>
      <w:pPr>
        <w:keepNext/>
        <w:spacing w:after="40"/>
        <w:ind w:left="227"/>
      </w:pPr>
      <w:r>
        <w:rPr>
          <w:rFonts w:ascii="Times New Roman" w:hAnsi="Times New Roman"/>
          <w:color w:val="555555"/>
          <w:sz w:val="18"/>
        </w:rPr>
        <w:t>Himself  Bhagavān  Kṛṣṇa  of all  the crown</w:t>
      </w:r>
    </w:p>
    <w:p>
      <w:pPr>
        <w:spacing w:before="60"/>
        <w:jc w:val="both"/>
      </w:pPr>
      <w:r>
        <w:rPr>
          <w:b/>
        </w:rPr>
        <w:t xml:space="preserve">70 </w:t>
      </w:r>
      <w:r>
        <w:rPr>
          <w:rFonts w:ascii="Times New Roman" w:hAnsi="Times New Roman"/>
        </w:rPr>
        <w:t>All the avatāras are portions and parts of the Puruṣa, but Kṛṣṇa is Bhagavān Himself, the crown of all.</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pūrva-pakṣa kahe — tomāra bhāla ta’ vyākhyāna</w:t>
      </w:r>
    </w:p>
    <w:p>
      <w:pPr>
        <w:keepNext/>
        <w:spacing w:after="40"/>
        <w:ind w:left="227"/>
      </w:pPr>
      <w:r>
        <w:rPr>
          <w:rFonts w:ascii="Times New Roman" w:hAnsi="Times New Roman"/>
          <w:color w:val="555555"/>
          <w:sz w:val="18"/>
        </w:rPr>
        <w:t>the opponent  says —  your  good  indeed  explanation</w:t>
      </w:r>
    </w:p>
    <w:p>
      <w:pPr>
        <w:keepNext/>
        <w:spacing w:after="0"/>
        <w:ind w:left="227"/>
      </w:pPr>
      <w:r>
        <w:rPr>
          <w:rFonts w:ascii="Times New Roman" w:hAnsi="Times New Roman"/>
          <w:i/>
          <w:sz w:val="20"/>
        </w:rPr>
        <w:t>paravyome-nārāyaṇa svayaṁ bhagavān</w:t>
      </w:r>
    </w:p>
    <w:p>
      <w:pPr>
        <w:keepNext/>
        <w:spacing w:after="40"/>
        <w:ind w:left="227"/>
      </w:pPr>
      <w:r>
        <w:rPr>
          <w:rFonts w:ascii="Times New Roman" w:hAnsi="Times New Roman"/>
          <w:color w:val="555555"/>
          <w:sz w:val="18"/>
        </w:rPr>
        <w:t>of the spiritual sky  Nārāyaṇa  Himself  Bhagavān</w:t>
      </w:r>
    </w:p>
    <w:p>
      <w:pPr>
        <w:spacing w:before="60"/>
        <w:jc w:val="both"/>
      </w:pPr>
      <w:r>
        <w:rPr>
          <w:b/>
        </w:rPr>
        <w:t xml:space="preserve">71 </w:t>
      </w:r>
      <w:r>
        <w:rPr>
          <w:rFonts w:ascii="Times New Roman" w:hAnsi="Times New Roman"/>
        </w:rPr>
        <w:t>An opponent says: “Your explanation is fine, but the Nārāyaṇa of the spiritual sky is Bhagavān Himself.</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tem̐ha āsi’ kṛṣṇa-rūpe karena avatāra</w:t>
      </w:r>
    </w:p>
    <w:p>
      <w:pPr>
        <w:keepNext/>
        <w:spacing w:after="40"/>
        <w:ind w:left="227"/>
      </w:pPr>
      <w:r>
        <w:rPr>
          <w:rFonts w:ascii="Times New Roman" w:hAnsi="Times New Roman"/>
          <w:color w:val="555555"/>
          <w:sz w:val="18"/>
        </w:rPr>
        <w:t>He  coming  in the form of Kṛṣṇa  makes  descent</w:t>
      </w:r>
    </w:p>
    <w:p>
      <w:pPr>
        <w:keepNext/>
        <w:spacing w:after="0"/>
        <w:ind w:left="227"/>
      </w:pPr>
      <w:r>
        <w:rPr>
          <w:rFonts w:ascii="Times New Roman" w:hAnsi="Times New Roman"/>
          <w:i/>
          <w:sz w:val="20"/>
        </w:rPr>
        <w:t>ei artha śloke dekhi — ki āra vicāra</w:t>
      </w:r>
    </w:p>
    <w:p>
      <w:pPr>
        <w:keepNext/>
        <w:spacing w:after="40"/>
        <w:ind w:left="227"/>
      </w:pPr>
      <w:r>
        <w:rPr>
          <w:rFonts w:ascii="Times New Roman" w:hAnsi="Times New Roman"/>
          <w:color w:val="555555"/>
          <w:sz w:val="18"/>
        </w:rPr>
        <w:t>this  meaning  in the verse  I see —  what  further  consideration</w:t>
      </w:r>
    </w:p>
    <w:p>
      <w:pPr>
        <w:spacing w:before="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tāre kahe — kene kara kutarkānumāna</w:t>
      </w:r>
    </w:p>
    <w:p>
      <w:pPr>
        <w:keepNext/>
        <w:spacing w:after="40"/>
        <w:ind w:left="227"/>
      </w:pPr>
      <w:r>
        <w:rPr>
          <w:rFonts w:ascii="Times New Roman" w:hAnsi="Times New Roman"/>
          <w:color w:val="555555"/>
          <w:sz w:val="18"/>
        </w:rPr>
        <w:t>to him  I say —  why  do you  of false logic  inferences</w:t>
      </w:r>
    </w:p>
    <w:p>
      <w:pPr>
        <w:keepNext/>
        <w:spacing w:after="0"/>
        <w:ind w:left="227"/>
      </w:pPr>
      <w:r>
        <w:rPr>
          <w:rFonts w:ascii="Times New Roman" w:hAnsi="Times New Roman"/>
          <w:i/>
          <w:sz w:val="20"/>
        </w:rPr>
        <w:t>śāstra-viruddhārtha kabhu nā haya pramāṇa</w:t>
      </w:r>
    </w:p>
    <w:p>
      <w:pPr>
        <w:keepNext/>
        <w:spacing w:after="40"/>
        <w:ind w:left="227"/>
      </w:pPr>
      <w:r>
        <w:rPr>
          <w:rFonts w:ascii="Times New Roman" w:hAnsi="Times New Roman"/>
          <w:color w:val="555555"/>
          <w:sz w:val="18"/>
        </w:rPr>
        <w:t>to scripture  contrary  meaning  ever  not  is  evidence</w:t>
      </w:r>
    </w:p>
    <w:p>
      <w:pPr>
        <w:spacing w:before="60"/>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anuvādam anuktvā tu</w:t>
      </w:r>
    </w:p>
    <w:p>
      <w:pPr>
        <w:keepNext/>
        <w:spacing w:after="40"/>
        <w:ind w:left="227"/>
      </w:pPr>
      <w:r>
        <w:rPr>
          <w:rFonts w:ascii="Times New Roman" w:hAnsi="Times New Roman"/>
          <w:color w:val="555555"/>
          <w:sz w:val="18"/>
        </w:rPr>
        <w:t>the subject  not having stated  but</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not  indeed  without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w:t>
      </w:r>
    </w:p>
    <w:p>
      <w:pPr>
        <w:spacing w:before="60"/>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anuvāda nā kahiyā nā kahi vidheya</w:t>
      </w:r>
    </w:p>
    <w:p>
      <w:pPr>
        <w:keepNext/>
        <w:spacing w:after="40"/>
        <w:ind w:left="227"/>
      </w:pPr>
      <w:r>
        <w:rPr>
          <w:rFonts w:ascii="Times New Roman" w:hAnsi="Times New Roman"/>
          <w:color w:val="555555"/>
          <w:sz w:val="18"/>
        </w:rPr>
        <w:t>the subject  not  having stated  not  one states  the predicate</w:t>
      </w:r>
    </w:p>
    <w:p>
      <w:pPr>
        <w:keepNext/>
        <w:spacing w:after="0"/>
        <w:ind w:left="227"/>
      </w:pPr>
      <w:r>
        <w:rPr>
          <w:rFonts w:ascii="Times New Roman" w:hAnsi="Times New Roman"/>
          <w:i/>
          <w:sz w:val="20"/>
        </w:rPr>
        <w:t>āge anuvāda kahi, paścād vidheya</w:t>
      </w:r>
    </w:p>
    <w:p>
      <w:pPr>
        <w:keepNext/>
        <w:spacing w:after="40"/>
        <w:ind w:left="227"/>
      </w:pPr>
      <w:r>
        <w:rPr>
          <w:rFonts w:ascii="Times New Roman" w:hAnsi="Times New Roman"/>
          <w:color w:val="555555"/>
          <w:sz w:val="18"/>
        </w:rPr>
        <w:t>first  the subject  one states,  afterwards  the predicate</w:t>
      </w:r>
    </w:p>
    <w:p>
      <w:pPr>
        <w:spacing w:before="60"/>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‘vidheya’ kahiye tāre, ye vastu ajñāta</w:t>
      </w:r>
    </w:p>
    <w:p>
      <w:pPr>
        <w:keepNext/>
        <w:spacing w:after="40"/>
        <w:ind w:left="227"/>
      </w:pPr>
      <w:r>
        <w:rPr>
          <w:rFonts w:ascii="Times New Roman" w:hAnsi="Times New Roman"/>
          <w:color w:val="555555"/>
          <w:sz w:val="18"/>
        </w:rPr>
        <w:t>‘the predicate’  one calls  that,  which  thing  unknown</w:t>
      </w:r>
    </w:p>
    <w:p>
      <w:pPr>
        <w:keepNext/>
        <w:spacing w:after="0"/>
        <w:ind w:left="227"/>
      </w:pPr>
      <w:r>
        <w:rPr>
          <w:rFonts w:ascii="Times New Roman" w:hAnsi="Times New Roman"/>
          <w:i/>
          <w:sz w:val="20"/>
        </w:rPr>
        <w:t>‘anuvāda’ kahi tāre, yei haya jñāta</w:t>
      </w:r>
    </w:p>
    <w:p>
      <w:pPr>
        <w:keepNext/>
        <w:spacing w:after="40"/>
        <w:ind w:left="227"/>
      </w:pPr>
      <w:r>
        <w:rPr>
          <w:rFonts w:ascii="Times New Roman" w:hAnsi="Times New Roman"/>
          <w:color w:val="555555"/>
          <w:sz w:val="18"/>
        </w:rPr>
        <w:t>‘the subject’  one calls  that,  which  is  known</w:t>
      </w:r>
    </w:p>
    <w:p>
      <w:pPr>
        <w:spacing w:before="60"/>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yaiche kahi, — ei vipra parama paṇḍita</w:t>
      </w:r>
    </w:p>
    <w:p>
      <w:pPr>
        <w:keepNext/>
        <w:spacing w:after="40"/>
        <w:ind w:left="227"/>
      </w:pPr>
      <w:r>
        <w:rPr>
          <w:rFonts w:ascii="Times New Roman" w:hAnsi="Times New Roman"/>
          <w:color w:val="555555"/>
          <w:sz w:val="18"/>
        </w:rPr>
        <w:t>as  we say, —  this  brāhmaṇa  a great  scholar</w:t>
      </w:r>
    </w:p>
    <w:p>
      <w:pPr>
        <w:keepNext/>
        <w:spacing w:after="0"/>
        <w:ind w:left="227"/>
      </w:pPr>
      <w:r>
        <w:rPr>
          <w:rFonts w:ascii="Times New Roman" w:hAnsi="Times New Roman"/>
          <w:i/>
          <w:sz w:val="20"/>
        </w:rPr>
        <w:t>vipra — anuvāda, ihāra vidheya — pāṇḍitya</w:t>
      </w:r>
    </w:p>
    <w:p>
      <w:pPr>
        <w:keepNext/>
        <w:spacing w:after="40"/>
        <w:ind w:left="227"/>
      </w:pPr>
      <w:r>
        <w:rPr>
          <w:rFonts w:ascii="Times New Roman" w:hAnsi="Times New Roman"/>
          <w:color w:val="555555"/>
          <w:sz w:val="18"/>
        </w:rPr>
        <w:t>brāhmaṇa —  the subject,  its  predicate —  scholarship</w:t>
      </w:r>
    </w:p>
    <w:p>
      <w:pPr>
        <w:spacing w:before="60"/>
        <w:jc w:val="both"/>
      </w:pPr>
      <w:r>
        <w:rPr>
          <w:b/>
        </w:rPr>
        <w:t xml:space="preserve">77 </w:t>
      </w:r>
      <w:r>
        <w:rPr>
          <w:rFonts w:ascii="Times New Roman" w:hAnsi="Times New Roman"/>
        </w:rPr>
        <w:t>For example, we say: “This brāhmaṇa is a great scholar.” Here “brāhmaṇa” is the subject, and its predicate is “scholarship”.</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vipra bali’ jāni, tāra pāṇḍitya ajñāta</w:t>
      </w:r>
    </w:p>
    <w:p>
      <w:pPr>
        <w:keepNext/>
        <w:spacing w:after="40"/>
        <w:ind w:left="227"/>
      </w:pPr>
      <w:r>
        <w:rPr>
          <w:rFonts w:ascii="Times New Roman" w:hAnsi="Times New Roman"/>
          <w:color w:val="555555"/>
          <w:sz w:val="18"/>
        </w:rPr>
        <w:t>a brāhmaṇa  that he is  we know,  his  scholarship  unknown</w:t>
      </w:r>
    </w:p>
    <w:p>
      <w:pPr>
        <w:keepNext/>
        <w:spacing w:after="0"/>
        <w:ind w:left="227"/>
      </w:pPr>
      <w:r>
        <w:rPr>
          <w:rFonts w:ascii="Times New Roman" w:hAnsi="Times New Roman"/>
          <w:i/>
          <w:sz w:val="20"/>
        </w:rPr>
        <w:t>ataeva vipra āge, pāṇḍitya paścāt</w:t>
      </w:r>
    </w:p>
    <w:p>
      <w:pPr>
        <w:keepNext/>
        <w:spacing w:after="40"/>
        <w:ind w:left="227"/>
      </w:pPr>
      <w:r>
        <w:rPr>
          <w:rFonts w:ascii="Times New Roman" w:hAnsi="Times New Roman"/>
          <w:color w:val="555555"/>
          <w:sz w:val="18"/>
        </w:rPr>
        <w:t>therefore  brāhmaṇa  first,  scholarship  afterwards</w:t>
      </w:r>
    </w:p>
    <w:p>
      <w:pPr>
        <w:spacing w:before="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taiche im̐ha avatāra, saba tām̐ra jñāta</w:t>
      </w:r>
    </w:p>
    <w:p>
      <w:pPr>
        <w:keepNext/>
        <w:spacing w:after="40"/>
        <w:ind w:left="227"/>
      </w:pPr>
      <w:r>
        <w:rPr>
          <w:rFonts w:ascii="Times New Roman" w:hAnsi="Times New Roman"/>
          <w:color w:val="555555"/>
          <w:sz w:val="18"/>
        </w:rPr>
        <w:t>so  here  the avatāras,  all  They  known</w:t>
      </w:r>
    </w:p>
    <w:p>
      <w:pPr>
        <w:keepNext/>
        <w:spacing w:after="0"/>
        <w:ind w:left="227"/>
      </w:pPr>
      <w:r>
        <w:rPr>
          <w:rFonts w:ascii="Times New Roman" w:hAnsi="Times New Roman"/>
          <w:i/>
          <w:sz w:val="20"/>
        </w:rPr>
        <w:t>kāra avatāra — ei vastu avijñāta</w:t>
      </w:r>
    </w:p>
    <w:p>
      <w:pPr>
        <w:keepNext/>
        <w:spacing w:after="40"/>
        <w:ind w:left="227"/>
      </w:pPr>
      <w:r>
        <w:rPr>
          <w:rFonts w:ascii="Times New Roman" w:hAnsi="Times New Roman"/>
          <w:color w:val="555555"/>
          <w:sz w:val="18"/>
        </w:rPr>
        <w:t>of whom  avatāras —  this  thing  unknown</w:t>
      </w:r>
    </w:p>
    <w:p>
      <w:pPr>
        <w:spacing w:before="60"/>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‘ete’ śabde avatārera āge anuvāda</w:t>
      </w:r>
    </w:p>
    <w:p>
      <w:pPr>
        <w:keepNext/>
        <w:spacing w:after="40"/>
        <w:ind w:left="227"/>
      </w:pPr>
      <w:r>
        <w:rPr>
          <w:rFonts w:ascii="Times New Roman" w:hAnsi="Times New Roman"/>
          <w:color w:val="555555"/>
          <w:sz w:val="18"/>
        </w:rPr>
        <w:t>‘these’  by the word  of the avatāras  first  the subject</w:t>
      </w:r>
    </w:p>
    <w:p>
      <w:pPr>
        <w:keepNext/>
        <w:spacing w:after="0"/>
        <w:ind w:left="227"/>
      </w:pPr>
      <w:r>
        <w:rPr>
          <w:rFonts w:ascii="Times New Roman" w:hAnsi="Times New Roman"/>
          <w:i/>
          <w:sz w:val="20"/>
        </w:rPr>
        <w:t>‘puruṣera aṁśa’ pāche vidheya saṁvāda</w:t>
      </w:r>
    </w:p>
    <w:p>
      <w:pPr>
        <w:keepNext/>
        <w:spacing w:after="40"/>
        <w:ind w:left="227"/>
      </w:pPr>
      <w:r>
        <w:rPr>
          <w:rFonts w:ascii="Times New Roman" w:hAnsi="Times New Roman"/>
          <w:color w:val="555555"/>
          <w:sz w:val="18"/>
        </w:rPr>
        <w:t>‘of the Puruṣa  portions’  afterwards  of the predicate  the statement</w:t>
      </w:r>
    </w:p>
    <w:p>
      <w:pPr>
        <w:spacing w:before="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taiche kṛṣṇa avatāra-bhitare haila jñāta</w:t>
      </w:r>
    </w:p>
    <w:p>
      <w:pPr>
        <w:keepNext/>
        <w:spacing w:after="40"/>
        <w:ind w:left="227"/>
      </w:pPr>
      <w:r>
        <w:rPr>
          <w:rFonts w:ascii="Times New Roman" w:hAnsi="Times New Roman"/>
          <w:color w:val="555555"/>
          <w:sz w:val="18"/>
        </w:rPr>
        <w:t>so  Kṛṣṇa  among the avatāras  became  known</w:t>
      </w:r>
    </w:p>
    <w:p>
      <w:pPr>
        <w:keepNext/>
        <w:spacing w:after="0"/>
        <w:ind w:left="227"/>
      </w:pPr>
      <w:r>
        <w:rPr>
          <w:rFonts w:ascii="Times New Roman" w:hAnsi="Times New Roman"/>
          <w:i/>
          <w:sz w:val="20"/>
        </w:rPr>
        <w:t>tām̐hāra viśeṣa-jñāna sei avijñāta</w:t>
      </w:r>
    </w:p>
    <w:p>
      <w:pPr>
        <w:keepNext/>
        <w:spacing w:after="40"/>
        <w:ind w:left="227"/>
      </w:pPr>
      <w:r>
        <w:rPr>
          <w:rFonts w:ascii="Times New Roman" w:hAnsi="Times New Roman"/>
          <w:color w:val="555555"/>
          <w:sz w:val="18"/>
        </w:rPr>
        <w:t>of Him  particular  knowledge  that  unknown</w:t>
      </w:r>
    </w:p>
    <w:p>
      <w:pPr>
        <w:spacing w:before="60"/>
        <w:jc w:val="both"/>
      </w:pPr>
      <w:r>
        <w:rPr>
          <w:b/>
        </w:rPr>
        <w:t xml:space="preserve">81 </w:t>
      </w:r>
      <w:r>
        <w:rPr>
          <w:rFonts w:ascii="Times New Roman" w:hAnsi="Times New Roman"/>
        </w:rPr>
        <w:t>So too Kṛṣṇa became known among the avatāras, but the particular knowledge of Him remained unknown.</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ataeva ‘kṛṣṇa’ śabda āge anuvāda</w:t>
      </w:r>
    </w:p>
    <w:p>
      <w:pPr>
        <w:keepNext/>
        <w:spacing w:after="40"/>
        <w:ind w:left="227"/>
      </w:pPr>
      <w:r>
        <w:rPr>
          <w:rFonts w:ascii="Times New Roman" w:hAnsi="Times New Roman"/>
          <w:color w:val="555555"/>
          <w:sz w:val="18"/>
        </w:rPr>
        <w:t>therefore  ‘Kṛṣṇa’  the word  first  the subject</w:t>
      </w:r>
    </w:p>
    <w:p>
      <w:pPr>
        <w:keepNext/>
        <w:spacing w:after="0"/>
        <w:ind w:left="227"/>
      </w:pPr>
      <w:r>
        <w:rPr>
          <w:rFonts w:ascii="Times New Roman" w:hAnsi="Times New Roman"/>
          <w:i/>
          <w:sz w:val="20"/>
        </w:rPr>
        <w:t>‘svayaṁ bhagavattā’ piche vidheya saṁvāda</w:t>
      </w:r>
    </w:p>
    <w:p>
      <w:pPr>
        <w:keepNext/>
        <w:spacing w:after="40"/>
        <w:ind w:left="227"/>
      </w:pPr>
      <w:r>
        <w:rPr>
          <w:rFonts w:ascii="Times New Roman" w:hAnsi="Times New Roman"/>
          <w:color w:val="555555"/>
          <w:sz w:val="18"/>
        </w:rPr>
        <w:t>‘Bhagavān  Himself’  afterwards  of the predicate  the statement</w:t>
      </w:r>
    </w:p>
    <w:p>
      <w:pPr>
        <w:spacing w:before="60"/>
        <w:jc w:val="both"/>
      </w:pPr>
      <w:r>
        <w:rPr>
          <w:b/>
        </w:rPr>
        <w:t xml:space="preserve">82 </w:t>
      </w:r>
      <w:r>
        <w:rPr>
          <w:rFonts w:ascii="Times New Roman" w:hAnsi="Times New Roman"/>
        </w:rPr>
        <w:t>Therefore the word “Kṛṣṇa” comes first, as the subject, and afterwards the predicate is stated: that He is “Bhagavān Himself”.</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kṛṣṇera svayaṁ-bhagavattā — ihā haila sādhya</w:t>
      </w:r>
    </w:p>
    <w:p>
      <w:pPr>
        <w:keepNext/>
        <w:spacing w:after="40"/>
        <w:ind w:left="227"/>
      </w:pPr>
      <w:r>
        <w:rPr>
          <w:rFonts w:ascii="Times New Roman" w:hAnsi="Times New Roman"/>
          <w:color w:val="555555"/>
          <w:sz w:val="18"/>
        </w:rPr>
        <w:t>of Kṛṣṇa  being Bhagavān Himself —  this  became  established</w:t>
      </w:r>
    </w:p>
    <w:p>
      <w:pPr>
        <w:keepNext/>
        <w:spacing w:after="0"/>
        <w:ind w:left="227"/>
      </w:pPr>
      <w:r>
        <w:rPr>
          <w:rFonts w:ascii="Times New Roman" w:hAnsi="Times New Roman"/>
          <w:i/>
          <w:sz w:val="20"/>
        </w:rPr>
        <w:t>svayaṁ-bhagavānera kṛṣṇatva haila bādhya</w:t>
      </w:r>
    </w:p>
    <w:p>
      <w:pPr>
        <w:keepNext/>
        <w:spacing w:after="40"/>
        <w:ind w:left="227"/>
      </w:pPr>
      <w:r>
        <w:rPr>
          <w:rFonts w:ascii="Times New Roman" w:hAnsi="Times New Roman"/>
          <w:color w:val="555555"/>
          <w:sz w:val="18"/>
        </w:rPr>
        <w:t>of Bhagavān Himself  being Kṛṣṇa  became  necessary</w:t>
      </w:r>
    </w:p>
    <w:p>
      <w:pPr>
        <w:spacing w:before="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kṛṣṇa yadi aṁśa haita, aṁśī nārāyaṇa</w:t>
      </w:r>
    </w:p>
    <w:p>
      <w:pPr>
        <w:keepNext/>
        <w:spacing w:after="40"/>
        <w:ind w:left="227"/>
      </w:pPr>
      <w:r>
        <w:rPr>
          <w:rFonts w:ascii="Times New Roman" w:hAnsi="Times New Roman"/>
          <w:color w:val="555555"/>
          <w:sz w:val="18"/>
        </w:rPr>
        <w:t>Kṛṣṇa  if  a portion  were,  the source  Nārāyaṇa</w:t>
      </w:r>
    </w:p>
    <w:p>
      <w:pPr>
        <w:keepNext/>
        <w:spacing w:after="0"/>
        <w:ind w:left="227"/>
      </w:pPr>
      <w:r>
        <w:rPr>
          <w:rFonts w:ascii="Times New Roman" w:hAnsi="Times New Roman"/>
          <w:i/>
          <w:sz w:val="20"/>
        </w:rPr>
        <w:t>tabe viparīta haita sūtera vacana</w:t>
      </w:r>
    </w:p>
    <w:p>
      <w:pPr>
        <w:keepNext/>
        <w:spacing w:after="40"/>
        <w:ind w:left="227"/>
      </w:pPr>
      <w:r>
        <w:rPr>
          <w:rFonts w:ascii="Times New Roman" w:hAnsi="Times New Roman"/>
          <w:color w:val="555555"/>
          <w:sz w:val="18"/>
        </w:rPr>
        <w:t>then  reversed  would be  of Sūta  the statement</w:t>
      </w:r>
    </w:p>
    <w:p>
      <w:pPr>
        <w:spacing w:before="60"/>
        <w:jc w:val="both"/>
      </w:pPr>
      <w:r>
        <w:rPr>
          <w:b/>
        </w:rPr>
        <w:t xml:space="preserve">84 </w:t>
      </w:r>
      <w:r>
        <w:rPr>
          <w:rFonts w:ascii="Times New Roman" w:hAnsi="Times New Roman"/>
        </w:rPr>
        <w:t>If Kṛṣṇa were the portion and Nārāyaṇa the source, Sūta’s statement would have been the reverse.</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nārāyaṇa aṁśī yei svayaṁ-bhagavān</w:t>
      </w:r>
    </w:p>
    <w:p>
      <w:pPr>
        <w:keepNext/>
        <w:spacing w:after="40"/>
        <w:ind w:left="227"/>
      </w:pPr>
      <w:r>
        <w:rPr>
          <w:rFonts w:ascii="Times New Roman" w:hAnsi="Times New Roman"/>
          <w:color w:val="555555"/>
          <w:sz w:val="18"/>
        </w:rPr>
        <w:t>Nārāyaṇa  the source  who  Bhagavān Himself</w:t>
      </w:r>
    </w:p>
    <w:p>
      <w:pPr>
        <w:keepNext/>
        <w:spacing w:after="0"/>
        <w:ind w:left="227"/>
      </w:pPr>
      <w:r>
        <w:rPr>
          <w:rFonts w:ascii="Times New Roman" w:hAnsi="Times New Roman"/>
          <w:i/>
          <w:sz w:val="20"/>
        </w:rPr>
        <w:t>tem̐ha śrī-kṛṣṇa — aiche kari tā vyākhyāna</w:t>
      </w:r>
    </w:p>
    <w:p>
      <w:pPr>
        <w:keepNext/>
        <w:spacing w:after="40"/>
        <w:ind w:left="227"/>
      </w:pPr>
      <w:r>
        <w:rPr>
          <w:rFonts w:ascii="Times New Roman" w:hAnsi="Times New Roman"/>
          <w:color w:val="555555"/>
          <w:sz w:val="18"/>
        </w:rPr>
        <w:t>He  Śrī Kṛṣṇa —  so  would make  that  explanation</w:t>
      </w:r>
    </w:p>
    <w:p>
      <w:pPr>
        <w:spacing w:before="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error,  inattention,  deceit,  imperfection of the senses</w:t>
      </w:r>
    </w:p>
    <w:p>
      <w:pPr>
        <w:keepNext/>
        <w:spacing w:after="0"/>
        <w:ind w:left="227"/>
      </w:pPr>
      <w:r>
        <w:rPr>
          <w:rFonts w:ascii="Times New Roman" w:hAnsi="Times New Roman"/>
          <w:i/>
          <w:sz w:val="20"/>
        </w:rPr>
        <w:t>ārṣa-vijña-vākye nāhi doṣa ei saba</w:t>
      </w:r>
    </w:p>
    <w:p>
      <w:pPr>
        <w:keepNext/>
        <w:spacing w:after="40"/>
        <w:ind w:left="227"/>
      </w:pPr>
      <w:r>
        <w:rPr>
          <w:rFonts w:ascii="Times New Roman" w:hAnsi="Times New Roman"/>
          <w:color w:val="555555"/>
          <w:sz w:val="18"/>
        </w:rPr>
        <w:t>of the seers  wise  in the words  there are not  faults  these  all</w:t>
      </w:r>
    </w:p>
    <w:p>
      <w:pPr>
        <w:spacing w:before="60"/>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viruddhārtha kaha tumi, kahite kara roṣa</w:t>
      </w:r>
    </w:p>
    <w:p>
      <w:pPr>
        <w:keepNext/>
        <w:spacing w:after="40"/>
        <w:ind w:left="227"/>
      </w:pPr>
      <w:r>
        <w:rPr>
          <w:rFonts w:ascii="Times New Roman" w:hAnsi="Times New Roman"/>
          <w:color w:val="555555"/>
          <w:sz w:val="18"/>
        </w:rPr>
        <w:t>contrary meaning  speak  you,  on being told  you show  anger</w:t>
      </w:r>
    </w:p>
    <w:p>
      <w:pPr>
        <w:keepNext/>
        <w:spacing w:after="0"/>
        <w:ind w:left="227"/>
      </w:pPr>
      <w:r>
        <w:rPr>
          <w:rFonts w:ascii="Times New Roman" w:hAnsi="Times New Roman"/>
          <w:i/>
          <w:sz w:val="20"/>
        </w:rPr>
        <w:t>tomāra arthe avimṛṣṭa-vidheyāṁśa-doṣa</w:t>
      </w:r>
    </w:p>
    <w:p>
      <w:pPr>
        <w:keepNext/>
        <w:spacing w:after="40"/>
        <w:ind w:left="227"/>
      </w:pPr>
      <w:r>
        <w:rPr>
          <w:rFonts w:ascii="Times New Roman" w:hAnsi="Times New Roman"/>
          <w:color w:val="555555"/>
          <w:sz w:val="18"/>
        </w:rPr>
        <w:t>in your  interpretation  of the unconsidered  predicate  the fault</w:t>
      </w:r>
    </w:p>
    <w:p>
      <w:pPr>
        <w:spacing w:before="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yām̐ra bhagavattā haite anyera bhagavattā</w:t>
      </w:r>
    </w:p>
    <w:p>
      <w:pPr>
        <w:keepNext/>
        <w:spacing w:after="40"/>
        <w:ind w:left="227"/>
      </w:pPr>
      <w:r>
        <w:rPr>
          <w:rFonts w:ascii="Times New Roman" w:hAnsi="Times New Roman"/>
          <w:color w:val="555555"/>
          <w:sz w:val="18"/>
        </w:rPr>
        <w:t>whose  Godhood  from  of others  Godhood</w:t>
      </w:r>
    </w:p>
    <w:p>
      <w:pPr>
        <w:keepNext/>
        <w:spacing w:after="0"/>
        <w:ind w:left="227"/>
      </w:pPr>
      <w:r>
        <w:rPr>
          <w:rFonts w:ascii="Times New Roman" w:hAnsi="Times New Roman"/>
          <w:i/>
          <w:sz w:val="20"/>
        </w:rPr>
        <w:t>‘svayaṁ bhagavān’ śabdera tāhātei sattā</w:t>
      </w:r>
    </w:p>
    <w:p>
      <w:pPr>
        <w:keepNext/>
        <w:spacing w:after="40"/>
        <w:ind w:left="227"/>
      </w:pPr>
      <w:r>
        <w:rPr>
          <w:rFonts w:ascii="Times New Roman" w:hAnsi="Times New Roman"/>
          <w:color w:val="555555"/>
          <w:sz w:val="18"/>
        </w:rPr>
        <w:t>‘Bhagavān  Himself’  of the word  in Him alone  the meaning</w:t>
      </w:r>
    </w:p>
    <w:p>
      <w:pPr>
        <w:spacing w:before="60"/>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0"/>
        <w:ind w:left="227"/>
      </w:pPr>
      <w:r>
        <w:rPr>
          <w:rFonts w:ascii="Times New Roman" w:hAnsi="Times New Roman"/>
          <w:i/>
          <w:sz w:val="20"/>
        </w:rPr>
        <w:t>dīpa haite yaiche bahu dīpera jvalana</w:t>
      </w:r>
    </w:p>
    <w:p>
      <w:pPr>
        <w:keepNext/>
        <w:spacing w:after="40"/>
        <w:ind w:left="227"/>
      </w:pPr>
      <w:r>
        <w:rPr>
          <w:rFonts w:ascii="Times New Roman" w:hAnsi="Times New Roman"/>
          <w:color w:val="555555"/>
          <w:sz w:val="18"/>
        </w:rPr>
        <w:t>a lamp  from  as  of many  lamps  kindling</w:t>
      </w:r>
    </w:p>
    <w:p>
      <w:pPr>
        <w:keepNext/>
        <w:spacing w:after="0"/>
        <w:ind w:left="227"/>
      </w:pPr>
      <w:r>
        <w:rPr>
          <w:rFonts w:ascii="Times New Roman" w:hAnsi="Times New Roman"/>
          <w:i/>
          <w:sz w:val="20"/>
        </w:rPr>
        <w:t>mūla eka dīpa tāhā kariye gaṇana</w:t>
      </w:r>
    </w:p>
    <w:p>
      <w:pPr>
        <w:keepNext/>
        <w:spacing w:after="40"/>
        <w:ind w:left="227"/>
      </w:pPr>
      <w:r>
        <w:rPr>
          <w:rFonts w:ascii="Times New Roman" w:hAnsi="Times New Roman"/>
          <w:color w:val="555555"/>
          <w:sz w:val="18"/>
        </w:rPr>
        <w:t>original  one  lamp  that  I count</w:t>
      </w:r>
    </w:p>
    <w:p>
      <w:pPr>
        <w:spacing w:before="60"/>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taiche saba avatārera kṛṣṇa se kāraṇa</w:t>
      </w:r>
    </w:p>
    <w:p>
      <w:pPr>
        <w:keepNext/>
        <w:spacing w:after="40"/>
        <w:ind w:left="227"/>
      </w:pPr>
      <w:r>
        <w:rPr>
          <w:rFonts w:ascii="Times New Roman" w:hAnsi="Times New Roman"/>
          <w:color w:val="555555"/>
          <w:sz w:val="18"/>
        </w:rPr>
        <w:t>so  of all  avatāras  Kṛṣṇa  indeed  the cause</w:t>
      </w:r>
    </w:p>
    <w:p>
      <w:pPr>
        <w:keepNext/>
        <w:spacing w:after="0"/>
        <w:ind w:left="227"/>
      </w:pPr>
      <w:r>
        <w:rPr>
          <w:rFonts w:ascii="Times New Roman" w:hAnsi="Times New Roman"/>
          <w:i/>
          <w:sz w:val="20"/>
        </w:rPr>
        <w:t>āra eka śloka śuna, kuvyākhyā-khaṇḍana</w:t>
      </w:r>
    </w:p>
    <w:p>
      <w:pPr>
        <w:keepNext/>
        <w:spacing w:after="40"/>
        <w:ind w:left="227"/>
      </w:pPr>
      <w:r>
        <w:rPr>
          <w:rFonts w:ascii="Times New Roman" w:hAnsi="Times New Roman"/>
          <w:color w:val="555555"/>
          <w:sz w:val="18"/>
        </w:rPr>
        <w:t>another  one  verse  hear,  of wrong interpretations  refutation</w:t>
      </w:r>
    </w:p>
    <w:p>
      <w:pPr>
        <w:spacing w:before="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atra sargo visargaś ca</w:t>
      </w:r>
    </w:p>
    <w:p>
      <w:pPr>
        <w:keepNext/>
        <w:spacing w:after="40"/>
        <w:ind w:left="227"/>
      </w:pPr>
      <w:r>
        <w:rPr>
          <w:rFonts w:ascii="Times New Roman" w:hAnsi="Times New Roman"/>
          <w:color w:val="555555"/>
          <w:sz w:val="18"/>
        </w:rPr>
        <w:t>here  primary creation  secondary creation  and</w:t>
      </w:r>
    </w:p>
    <w:p>
      <w:pPr>
        <w:keepNext/>
        <w:spacing w:after="0"/>
        <w:ind w:left="227"/>
      </w:pPr>
      <w:r>
        <w:rPr>
          <w:rFonts w:ascii="Times New Roman" w:hAnsi="Times New Roman"/>
          <w:i/>
          <w:sz w:val="20"/>
        </w:rPr>
        <w:t>sthānaṁ poṣaṇam ūtayaḥ</w:t>
      </w:r>
    </w:p>
    <w:p>
      <w:pPr>
        <w:keepNext/>
        <w:spacing w:after="40"/>
        <w:ind w:left="227"/>
      </w:pPr>
      <w:r>
        <w:rPr>
          <w:rFonts w:ascii="Times New Roman" w:hAnsi="Times New Roman"/>
          <w:color w:val="555555"/>
          <w:sz w:val="18"/>
        </w:rPr>
        <w:t>maintenance  favour  impulses</w:t>
      </w:r>
    </w:p>
    <w:p>
      <w:pPr>
        <w:keepNext/>
        <w:spacing w:after="0"/>
        <w:ind w:left="227"/>
      </w:pPr>
      <w:r>
        <w:rPr>
          <w:rFonts w:ascii="Times New Roman" w:hAnsi="Times New Roman"/>
          <w:i/>
          <w:sz w:val="20"/>
        </w:rPr>
        <w:t>manvantareśānukathā</w:t>
      </w:r>
    </w:p>
    <w:p>
      <w:pPr>
        <w:keepNext/>
        <w:spacing w:after="40"/>
        <w:ind w:left="227"/>
      </w:pPr>
      <w:r>
        <w:rPr>
          <w:rFonts w:ascii="Times New Roman" w:hAnsi="Times New Roman"/>
          <w:color w:val="555555"/>
          <w:sz w:val="18"/>
        </w:rPr>
        <w:t>the reigns of Manu  narrations of the Lord</w:t>
      </w:r>
    </w:p>
    <w:p>
      <w:pPr>
        <w:keepNext/>
        <w:spacing w:after="0"/>
        <w:ind w:left="227"/>
      </w:pPr>
      <w:r>
        <w:rPr>
          <w:rFonts w:ascii="Times New Roman" w:hAnsi="Times New Roman"/>
          <w:i/>
          <w:sz w:val="20"/>
        </w:rPr>
        <w:t>nirodho muktir āśrayaḥ</w:t>
      </w:r>
    </w:p>
    <w:p>
      <w:pPr>
        <w:keepNext/>
        <w:spacing w:after="40"/>
        <w:ind w:left="227"/>
      </w:pPr>
      <w:r>
        <w:rPr>
          <w:rFonts w:ascii="Times New Roman" w:hAnsi="Times New Roman"/>
          <w:color w:val="555555"/>
          <w:sz w:val="18"/>
        </w:rPr>
        <w:t>winding up  liberation  the shelter</w:t>
      </w:r>
    </w:p>
    <w:p>
      <w:pPr>
        <w:keepNext/>
        <w:spacing w:after="0"/>
        <w:ind w:left="227"/>
      </w:pPr>
      <w:r>
        <w:rPr>
          <w:rFonts w:ascii="Times New Roman" w:hAnsi="Times New Roman"/>
          <w:i/>
          <w:sz w:val="20"/>
        </w:rPr>
        <w:t>daśamasya viśuddhy-arthaṁ</w:t>
      </w:r>
    </w:p>
    <w:p>
      <w:pPr>
        <w:keepNext/>
        <w:spacing w:after="40"/>
        <w:ind w:left="227"/>
      </w:pPr>
      <w:r>
        <w:rPr>
          <w:rFonts w:ascii="Times New Roman" w:hAnsi="Times New Roman"/>
          <w:color w:val="555555"/>
          <w:sz w:val="18"/>
        </w:rPr>
        <w:t>of the tenth  for the clear understanding</w:t>
      </w:r>
    </w:p>
    <w:p>
      <w:pPr>
        <w:keepNext/>
        <w:spacing w:after="0"/>
        <w:ind w:left="227"/>
      </w:pPr>
      <w:r>
        <w:rPr>
          <w:rFonts w:ascii="Times New Roman" w:hAnsi="Times New Roman"/>
          <w:i/>
          <w:sz w:val="20"/>
        </w:rPr>
        <w:t>navānām iha lakṣaṇam</w:t>
      </w:r>
    </w:p>
    <w:p>
      <w:pPr>
        <w:keepNext/>
        <w:spacing w:after="40"/>
        <w:ind w:left="227"/>
      </w:pPr>
      <w:r>
        <w:rPr>
          <w:rFonts w:ascii="Times New Roman" w:hAnsi="Times New Roman"/>
          <w:color w:val="555555"/>
          <w:sz w:val="18"/>
        </w:rPr>
        <w:t>of the nine  here  the characteristics</w:t>
      </w:r>
    </w:p>
    <w:p>
      <w:pPr>
        <w:keepNext/>
        <w:spacing w:after="0"/>
        <w:ind w:left="227"/>
      </w:pPr>
      <w:r>
        <w:rPr>
          <w:rFonts w:ascii="Times New Roman" w:hAnsi="Times New Roman"/>
          <w:i/>
          <w:sz w:val="20"/>
        </w:rPr>
        <w:t>varṇayanti mahātmānaḥ</w:t>
      </w:r>
    </w:p>
    <w:p>
      <w:pPr>
        <w:keepNext/>
        <w:spacing w:after="40"/>
        <w:ind w:left="227"/>
      </w:pPr>
      <w:r>
        <w:rPr>
          <w:rFonts w:ascii="Times New Roman" w:hAnsi="Times New Roman"/>
          <w:color w:val="555555"/>
          <w:sz w:val="18"/>
        </w:rPr>
        <w:t>describe  the great souls</w:t>
      </w:r>
    </w:p>
    <w:p>
      <w:pPr>
        <w:keepNext/>
        <w:spacing w:after="0"/>
        <w:ind w:left="227"/>
      </w:pPr>
      <w:r>
        <w:rPr>
          <w:rFonts w:ascii="Times New Roman" w:hAnsi="Times New Roman"/>
          <w:i/>
          <w:sz w:val="20"/>
        </w:rPr>
        <w:t>śrutenārthena cāñjasā</w:t>
      </w:r>
    </w:p>
    <w:p>
      <w:pPr>
        <w:keepNext/>
        <w:spacing w:after="40"/>
        <w:ind w:left="227"/>
      </w:pPr>
      <w:r>
        <w:rPr>
          <w:rFonts w:ascii="Times New Roman" w:hAnsi="Times New Roman"/>
          <w:color w:val="555555"/>
          <w:sz w:val="18"/>
        </w:rPr>
        <w:t>by what is heard  by meaning  and  directly</w:t>
      </w:r>
    </w:p>
    <w:p>
      <w:pPr>
        <w:spacing w:before="60"/>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āśraya jānite kahi e nava padārtha</w:t>
      </w:r>
    </w:p>
    <w:p>
      <w:pPr>
        <w:keepNext/>
        <w:spacing w:after="40"/>
        <w:ind w:left="227"/>
      </w:pPr>
      <w:r>
        <w:rPr>
          <w:rFonts w:ascii="Times New Roman" w:hAnsi="Times New Roman"/>
          <w:color w:val="555555"/>
          <w:sz w:val="18"/>
        </w:rPr>
        <w:t>the shelter  to know  I tell  these  nine  categories</w:t>
      </w:r>
    </w:p>
    <w:p>
      <w:pPr>
        <w:keepNext/>
        <w:spacing w:after="0"/>
        <w:ind w:left="227"/>
      </w:pPr>
      <w:r>
        <w:rPr>
          <w:rFonts w:ascii="Times New Roman" w:hAnsi="Times New Roman"/>
          <w:i/>
          <w:sz w:val="20"/>
        </w:rPr>
        <w:t>e navera utpatti-hetu sei āśrayārtha</w:t>
      </w:r>
    </w:p>
    <w:p>
      <w:pPr>
        <w:keepNext/>
        <w:spacing w:after="40"/>
        <w:ind w:left="227"/>
      </w:pPr>
      <w:r>
        <w:rPr>
          <w:rFonts w:ascii="Times New Roman" w:hAnsi="Times New Roman"/>
          <w:color w:val="555555"/>
          <w:sz w:val="18"/>
        </w:rPr>
        <w:t>of these  nine  of the origin  the cause  that  the meaning of shelter</w:t>
      </w:r>
    </w:p>
    <w:p>
      <w:pPr>
        <w:spacing w:before="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kṛṣṇa eka sarvāśraya, kṛṣṇa sarva-dhāma</w:t>
      </w:r>
    </w:p>
    <w:p>
      <w:pPr>
        <w:keepNext/>
        <w:spacing w:after="40"/>
        <w:ind w:left="227"/>
      </w:pPr>
      <w:r>
        <w:rPr>
          <w:rFonts w:ascii="Times New Roman" w:hAnsi="Times New Roman"/>
          <w:color w:val="555555"/>
          <w:sz w:val="18"/>
        </w:rPr>
        <w:t>Kṛṣṇa  alone  the shelter of all,  Kṛṣṇa  of all  the abode</w:t>
      </w:r>
    </w:p>
    <w:p>
      <w:pPr>
        <w:keepNext/>
        <w:spacing w:after="0"/>
        <w:ind w:left="227"/>
      </w:pPr>
      <w:r>
        <w:rPr>
          <w:rFonts w:ascii="Times New Roman" w:hAnsi="Times New Roman"/>
          <w:i/>
          <w:sz w:val="20"/>
        </w:rPr>
        <w:t>kṛṣṇera śarīre sarva-viśvera viśrāma</w:t>
      </w:r>
    </w:p>
    <w:p>
      <w:pPr>
        <w:keepNext/>
        <w:spacing w:after="40"/>
        <w:ind w:left="227"/>
      </w:pPr>
      <w:r>
        <w:rPr>
          <w:rFonts w:ascii="Times New Roman" w:hAnsi="Times New Roman"/>
          <w:color w:val="555555"/>
          <w:sz w:val="18"/>
        </w:rPr>
        <w:t>Kṛṣṇa’s  in the body  of all  universes  the rest</w:t>
      </w:r>
    </w:p>
    <w:p>
      <w:pPr>
        <w:spacing w:before="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daśame daśamaṁ lakṣyam</w:t>
      </w:r>
    </w:p>
    <w:p>
      <w:pPr>
        <w:keepNext/>
        <w:spacing w:after="40"/>
        <w:ind w:left="227"/>
      </w:pPr>
      <w:r>
        <w:rPr>
          <w:rFonts w:ascii="Times New Roman" w:hAnsi="Times New Roman"/>
          <w:color w:val="555555"/>
          <w:sz w:val="18"/>
        </w:rPr>
        <w:t>in the Tenth (Canto)  the tenth  the subject</w:t>
      </w:r>
    </w:p>
    <w:p>
      <w:pPr>
        <w:keepNext/>
        <w:spacing w:after="0"/>
        <w:ind w:left="227"/>
      </w:pPr>
      <w:r>
        <w:rPr>
          <w:rFonts w:ascii="Times New Roman" w:hAnsi="Times New Roman"/>
          <w:i/>
          <w:sz w:val="20"/>
        </w:rPr>
        <w:t>āśritāśraya-vigraham</w:t>
      </w:r>
    </w:p>
    <w:p>
      <w:pPr>
        <w:keepNext/>
        <w:spacing w:after="40"/>
        <w:ind w:left="227"/>
      </w:pPr>
      <w:r>
        <w:rPr>
          <w:rFonts w:ascii="Times New Roman" w:hAnsi="Times New Roman"/>
          <w:color w:val="555555"/>
          <w:sz w:val="18"/>
        </w:rPr>
        <w:t>of the sheltered  the shelter  the embodiment</w:t>
      </w:r>
    </w:p>
    <w:p>
      <w:pPr>
        <w:keepNext/>
        <w:spacing w:after="0"/>
        <w:ind w:left="227"/>
      </w:pPr>
      <w:r>
        <w:rPr>
          <w:rFonts w:ascii="Times New Roman" w:hAnsi="Times New Roman"/>
          <w:i/>
          <w:sz w:val="20"/>
        </w:rPr>
        <w:t>śrī-kṛṣṇākhyaṁ paraṁ dhāma</w:t>
      </w:r>
    </w:p>
    <w:p>
      <w:pPr>
        <w:keepNext/>
        <w:spacing w:after="40"/>
        <w:ind w:left="227"/>
      </w:pPr>
      <w:r>
        <w:rPr>
          <w:rFonts w:ascii="Times New Roman" w:hAnsi="Times New Roman"/>
          <w:color w:val="555555"/>
          <w:sz w:val="18"/>
        </w:rPr>
        <w:t>Śrī Kṛṣṇa  named  the supreme  abode</w:t>
      </w:r>
    </w:p>
    <w:p>
      <w:pPr>
        <w:keepNext/>
        <w:spacing w:after="0"/>
        <w:ind w:left="227"/>
      </w:pPr>
      <w:r>
        <w:rPr>
          <w:rFonts w:ascii="Times New Roman" w:hAnsi="Times New Roman"/>
          <w:i/>
          <w:sz w:val="20"/>
        </w:rPr>
        <w:t>jagad-dhāma namāmi tat</w:t>
      </w:r>
    </w:p>
    <w:p>
      <w:pPr>
        <w:keepNext/>
        <w:spacing w:after="40"/>
        <w:ind w:left="227"/>
      </w:pPr>
      <w:r>
        <w:rPr>
          <w:rFonts w:ascii="Times New Roman" w:hAnsi="Times New Roman"/>
          <w:color w:val="555555"/>
          <w:sz w:val="18"/>
        </w:rPr>
        <w:t>of the world  the abode  I bow  to That</w:t>
      </w:r>
    </w:p>
    <w:p>
      <w:pPr>
        <w:spacing w:before="60"/>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kṛṣṇera svarūpa, āra śakti-traya-jñāna</w:t>
      </w:r>
    </w:p>
    <w:p>
      <w:pPr>
        <w:keepNext/>
        <w:spacing w:after="40"/>
        <w:ind w:left="227"/>
      </w:pPr>
      <w:r>
        <w:rPr>
          <w:rFonts w:ascii="Times New Roman" w:hAnsi="Times New Roman"/>
          <w:color w:val="555555"/>
          <w:sz w:val="18"/>
        </w:rPr>
        <w:t>of Kṛṣṇa  own form,  and  of the three potencies  knowledge</w:t>
      </w:r>
    </w:p>
    <w:p>
      <w:pPr>
        <w:keepNext/>
        <w:spacing w:after="0"/>
        <w:ind w:left="227"/>
      </w:pPr>
      <w:r>
        <w:rPr>
          <w:rFonts w:ascii="Times New Roman" w:hAnsi="Times New Roman"/>
          <w:i/>
          <w:sz w:val="20"/>
        </w:rPr>
        <w:t>yām̐ra haya, tām̐ra nāhi kṛṣṇete ajñāna</w:t>
      </w:r>
    </w:p>
    <w:p>
      <w:pPr>
        <w:keepNext/>
        <w:spacing w:after="40"/>
        <w:ind w:left="227"/>
      </w:pPr>
      <w:r>
        <w:rPr>
          <w:rFonts w:ascii="Times New Roman" w:hAnsi="Times New Roman"/>
          <w:color w:val="555555"/>
          <w:sz w:val="18"/>
        </w:rPr>
        <w:t>who  has,  he  has not  about Kṛṣṇa  ignorance</w:t>
      </w:r>
    </w:p>
    <w:p>
      <w:pPr>
        <w:spacing w:before="60"/>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kṛṣṇera svarūpera haya ṣaḍ-vidha vilāsa</w:t>
      </w:r>
    </w:p>
    <w:p>
      <w:pPr>
        <w:keepNext/>
        <w:spacing w:after="40"/>
        <w:ind w:left="227"/>
      </w:pPr>
      <w:r>
        <w:rPr>
          <w:rFonts w:ascii="Times New Roman" w:hAnsi="Times New Roman"/>
          <w:color w:val="555555"/>
          <w:sz w:val="18"/>
        </w:rPr>
        <w:t>of Kṛṣṇa  of the own form  are  sixfold  pastime forms</w:t>
      </w:r>
    </w:p>
    <w:p>
      <w:pPr>
        <w:keepNext/>
        <w:spacing w:after="0"/>
        <w:ind w:left="227"/>
      </w:pPr>
      <w:r>
        <w:rPr>
          <w:rFonts w:ascii="Times New Roman" w:hAnsi="Times New Roman"/>
          <w:i/>
          <w:sz w:val="20"/>
        </w:rPr>
        <w:t>prābhava-vaibhava-rūpe dvi-vidha prakāśa</w:t>
      </w:r>
    </w:p>
    <w:p>
      <w:pPr>
        <w:keepNext/>
        <w:spacing w:after="40"/>
        <w:ind w:left="227"/>
      </w:pPr>
      <w:r>
        <w:rPr>
          <w:rFonts w:ascii="Times New Roman" w:hAnsi="Times New Roman"/>
          <w:color w:val="555555"/>
          <w:sz w:val="18"/>
        </w:rPr>
        <w:t>prābhava  vaibhava  in the forms  twofold  manifestation</w:t>
      </w:r>
    </w:p>
    <w:p>
      <w:pPr>
        <w:spacing w:before="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aṁśa-śaktyāveśa-rūpe dvi-vidhāvatāra</w:t>
      </w:r>
    </w:p>
    <w:p>
      <w:pPr>
        <w:keepNext/>
        <w:spacing w:after="40"/>
        <w:ind w:left="227"/>
      </w:pPr>
      <w:r>
        <w:rPr>
          <w:rFonts w:ascii="Times New Roman" w:hAnsi="Times New Roman"/>
          <w:color w:val="555555"/>
          <w:sz w:val="18"/>
        </w:rPr>
        <w:t>portion  empowered  in the forms  twofold  avatāras</w:t>
      </w:r>
    </w:p>
    <w:p>
      <w:pPr>
        <w:keepNext/>
        <w:spacing w:after="0"/>
        <w:ind w:left="227"/>
      </w:pPr>
      <w:r>
        <w:rPr>
          <w:rFonts w:ascii="Times New Roman" w:hAnsi="Times New Roman"/>
          <w:i/>
          <w:sz w:val="20"/>
        </w:rPr>
        <w:t>bālya-paugaṇḍa-dharma dui ta’ prakāra</w:t>
      </w:r>
    </w:p>
    <w:p>
      <w:pPr>
        <w:keepNext/>
        <w:spacing w:after="40"/>
        <w:ind w:left="227"/>
      </w:pPr>
      <w:r>
        <w:rPr>
          <w:rFonts w:ascii="Times New Roman" w:hAnsi="Times New Roman"/>
          <w:color w:val="555555"/>
          <w:sz w:val="18"/>
        </w:rPr>
        <w:t>of childhood  of boyhood  nature  two  indeed  kinds</w:t>
      </w:r>
    </w:p>
    <w:p>
      <w:pPr>
        <w:spacing w:before="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kiśora-svarūpa kṛṣṇa svayaṁ avatārī</w:t>
      </w:r>
    </w:p>
    <w:p>
      <w:pPr>
        <w:keepNext/>
        <w:spacing w:after="40"/>
        <w:ind w:left="227"/>
      </w:pPr>
      <w:r>
        <w:rPr>
          <w:rFonts w:ascii="Times New Roman" w:hAnsi="Times New Roman"/>
          <w:color w:val="555555"/>
          <w:sz w:val="18"/>
        </w:rPr>
        <w:t>youthful  in His own form  Kṛṣṇa  Himself  the source of avatāras</w:t>
      </w:r>
    </w:p>
    <w:p>
      <w:pPr>
        <w:keepNext/>
        <w:spacing w:after="0"/>
        <w:ind w:left="227"/>
      </w:pPr>
      <w:r>
        <w:rPr>
          <w:rFonts w:ascii="Times New Roman" w:hAnsi="Times New Roman"/>
          <w:i/>
          <w:sz w:val="20"/>
        </w:rPr>
        <w:t>krīḍā kare ei chaya-rūpe viśva bhari’</w:t>
      </w:r>
    </w:p>
    <w:p>
      <w:pPr>
        <w:keepNext/>
        <w:spacing w:after="40"/>
        <w:ind w:left="227"/>
      </w:pPr>
      <w:r>
        <w:rPr>
          <w:rFonts w:ascii="Times New Roman" w:hAnsi="Times New Roman"/>
          <w:color w:val="555555"/>
          <w:sz w:val="18"/>
        </w:rPr>
        <w:t>pastimes  performs  in these  six  forms  the universe  filling</w:t>
      </w:r>
    </w:p>
    <w:p>
      <w:pPr>
        <w:spacing w:before="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0"/>
        <w:ind w:left="227"/>
      </w:pPr>
      <w:r>
        <w:rPr>
          <w:rFonts w:ascii="Times New Roman" w:hAnsi="Times New Roman"/>
          <w:i/>
          <w:sz w:val="20"/>
        </w:rPr>
        <w:t>ei chaya-rūpe haya ananta vibheda</w:t>
      </w:r>
    </w:p>
    <w:p>
      <w:pPr>
        <w:keepNext/>
        <w:spacing w:after="40"/>
        <w:ind w:left="227"/>
      </w:pPr>
      <w:r>
        <w:rPr>
          <w:rFonts w:ascii="Times New Roman" w:hAnsi="Times New Roman"/>
          <w:color w:val="555555"/>
          <w:sz w:val="18"/>
        </w:rPr>
        <w:t>in these  six  forms  there are  unlimited  varieties</w:t>
      </w:r>
    </w:p>
    <w:p>
      <w:pPr>
        <w:keepNext/>
        <w:spacing w:after="0"/>
        <w:ind w:left="227"/>
      </w:pPr>
      <w:r>
        <w:rPr>
          <w:rFonts w:ascii="Times New Roman" w:hAnsi="Times New Roman"/>
          <w:i/>
          <w:sz w:val="20"/>
        </w:rPr>
        <w:t>ananta-rūpe eka-rūpa, nāhi kichu bheda</w:t>
      </w:r>
    </w:p>
    <w:p>
      <w:pPr>
        <w:keepNext/>
        <w:spacing w:after="40"/>
        <w:ind w:left="227"/>
      </w:pPr>
      <w:r>
        <w:rPr>
          <w:rFonts w:ascii="Times New Roman" w:hAnsi="Times New Roman"/>
          <w:color w:val="555555"/>
          <w:sz w:val="18"/>
        </w:rPr>
        <w:t>in unlimited  forms  one  form,  there is not  any  difference</w:t>
      </w:r>
    </w:p>
    <w:p>
      <w:pPr>
        <w:spacing w:before="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cic-chakti, svarūpa-śakti, antaraṅgā nāma</w:t>
      </w:r>
    </w:p>
    <w:p>
      <w:pPr>
        <w:keepNext/>
        <w:spacing w:after="40"/>
        <w:ind w:left="227"/>
      </w:pPr>
      <w:r>
        <w:rPr>
          <w:rFonts w:ascii="Times New Roman" w:hAnsi="Times New Roman"/>
          <w:color w:val="555555"/>
          <w:sz w:val="18"/>
        </w:rPr>
        <w:t>the spiritual potency,  the personal potency,  internal  by name</w:t>
      </w:r>
    </w:p>
    <w:p>
      <w:pPr>
        <w:keepNext/>
        <w:spacing w:after="0"/>
        <w:ind w:left="227"/>
      </w:pPr>
      <w:r>
        <w:rPr>
          <w:rFonts w:ascii="Times New Roman" w:hAnsi="Times New Roman"/>
          <w:i/>
          <w:sz w:val="20"/>
        </w:rPr>
        <w:t>tāhāra vaibhava ananta vaikuṇṭhādi dhāma</w:t>
      </w:r>
    </w:p>
    <w:p>
      <w:pPr>
        <w:keepNext/>
        <w:spacing w:after="40"/>
        <w:ind w:left="227"/>
      </w:pPr>
      <w:r>
        <w:rPr>
          <w:rFonts w:ascii="Times New Roman" w:hAnsi="Times New Roman"/>
          <w:color w:val="555555"/>
          <w:sz w:val="18"/>
        </w:rPr>
        <w:t>its  opulence  unlimited  Vaikuṇṭhas and other  abodes</w:t>
      </w:r>
    </w:p>
    <w:p>
      <w:pPr>
        <w:spacing w:before="60"/>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māyā-śakti, bahiraṅgā, jagat-kāraṇa</w:t>
      </w:r>
    </w:p>
    <w:p>
      <w:pPr>
        <w:keepNext/>
        <w:spacing w:after="40"/>
        <w:ind w:left="227"/>
      </w:pPr>
      <w:r>
        <w:rPr>
          <w:rFonts w:ascii="Times New Roman" w:hAnsi="Times New Roman"/>
          <w:color w:val="555555"/>
          <w:sz w:val="18"/>
        </w:rPr>
        <w:t>the potency māyā,  external,  of the world  the cause</w:t>
      </w:r>
    </w:p>
    <w:p>
      <w:pPr>
        <w:keepNext/>
        <w:spacing w:after="0"/>
        <w:ind w:left="227"/>
      </w:pPr>
      <w:r>
        <w:rPr>
          <w:rFonts w:ascii="Times New Roman" w:hAnsi="Times New Roman"/>
          <w:i/>
          <w:sz w:val="20"/>
        </w:rPr>
        <w:t>tāhāra vaibhava ananta brahmāṇḍera gaṇa</w:t>
      </w:r>
    </w:p>
    <w:p>
      <w:pPr>
        <w:keepNext/>
        <w:spacing w:after="40"/>
        <w:ind w:left="227"/>
      </w:pPr>
      <w:r>
        <w:rPr>
          <w:rFonts w:ascii="Times New Roman" w:hAnsi="Times New Roman"/>
          <w:color w:val="555555"/>
          <w:sz w:val="18"/>
        </w:rPr>
        <w:t>its  opulence  unlimited  of universes  the multitudes</w:t>
      </w:r>
    </w:p>
    <w:p>
      <w:pPr>
        <w:spacing w:before="60"/>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jīva-śakti taṭasthākhya, nāhi yāra anta</w:t>
      </w:r>
    </w:p>
    <w:p>
      <w:pPr>
        <w:keepNext/>
        <w:spacing w:after="40"/>
        <w:ind w:left="227"/>
      </w:pPr>
      <w:r>
        <w:rPr>
          <w:rFonts w:ascii="Times New Roman" w:hAnsi="Times New Roman"/>
          <w:color w:val="555555"/>
          <w:sz w:val="18"/>
        </w:rPr>
        <w:t>the potency of souls  marginal  called,  there is not  of which  an end</w:t>
      </w:r>
    </w:p>
    <w:p>
      <w:pPr>
        <w:keepNext/>
        <w:spacing w:after="0"/>
        <w:ind w:left="227"/>
      </w:pPr>
      <w:r>
        <w:rPr>
          <w:rFonts w:ascii="Times New Roman" w:hAnsi="Times New Roman"/>
          <w:i/>
          <w:sz w:val="20"/>
        </w:rPr>
        <w:t>mukhya tina śakti, tāra vibheda ananta</w:t>
      </w:r>
    </w:p>
    <w:p>
      <w:pPr>
        <w:keepNext/>
        <w:spacing w:after="40"/>
        <w:ind w:left="227"/>
      </w:pPr>
      <w:r>
        <w:rPr>
          <w:rFonts w:ascii="Times New Roman" w:hAnsi="Times New Roman"/>
          <w:color w:val="555555"/>
          <w:sz w:val="18"/>
        </w:rPr>
        <w:t>principal  three  potencies,  their  varieties  unlimited</w:t>
      </w:r>
    </w:p>
    <w:p>
      <w:pPr>
        <w:spacing w:before="60"/>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ei ta’ svarūpa-gaṇa, āra tina śakti</w:t>
      </w:r>
    </w:p>
    <w:p>
      <w:pPr>
        <w:keepNext/>
        <w:spacing w:after="40"/>
        <w:ind w:left="227"/>
      </w:pPr>
      <w:r>
        <w:rPr>
          <w:rFonts w:ascii="Times New Roman" w:hAnsi="Times New Roman"/>
          <w:color w:val="555555"/>
          <w:sz w:val="18"/>
        </w:rPr>
        <w:t>these  indeed  the personal forms,  and  three  potencies</w:t>
      </w:r>
    </w:p>
    <w:p>
      <w:pPr>
        <w:keepNext/>
        <w:spacing w:after="0"/>
        <w:ind w:left="227"/>
      </w:pPr>
      <w:r>
        <w:rPr>
          <w:rFonts w:ascii="Times New Roman" w:hAnsi="Times New Roman"/>
          <w:i/>
          <w:sz w:val="20"/>
        </w:rPr>
        <w:t>sabāra āśraya kṛṣṇa, kṛṣṇe sabāra sthiti</w:t>
      </w:r>
    </w:p>
    <w:p>
      <w:pPr>
        <w:keepNext/>
        <w:spacing w:after="40"/>
        <w:ind w:left="227"/>
      </w:pPr>
      <w:r>
        <w:rPr>
          <w:rFonts w:ascii="Times New Roman" w:hAnsi="Times New Roman"/>
          <w:color w:val="555555"/>
          <w:sz w:val="18"/>
        </w:rPr>
        <w:t>of all  the shelter  Kṛṣṇa,  in Kṛṣṇa  of all  the abiding</w:t>
      </w:r>
    </w:p>
    <w:p>
      <w:pPr>
        <w:spacing w:before="60"/>
        <w:jc w:val="both"/>
      </w:pPr>
      <w:r>
        <w:rPr>
          <w:b/>
        </w:rPr>
        <w:t xml:space="preserve">104 </w:t>
      </w:r>
      <w:r>
        <w:rPr>
          <w:rFonts w:ascii="Times New Roman" w:hAnsi="Times New Roman"/>
        </w:rPr>
        <w:t>Such are His personal forms and His three potencies. Kṛṣṇa is the shelter of them all; in Kṛṣṇa they all abide.</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yadyapi brahmāṇḍa-gaṇera puruṣa āśraya</w:t>
      </w:r>
    </w:p>
    <w:p>
      <w:pPr>
        <w:keepNext/>
        <w:spacing w:after="40"/>
        <w:ind w:left="227"/>
      </w:pPr>
      <w:r>
        <w:rPr>
          <w:rFonts w:ascii="Times New Roman" w:hAnsi="Times New Roman"/>
          <w:color w:val="555555"/>
          <w:sz w:val="18"/>
        </w:rPr>
        <w:t>although  of the universes  the Puruṣa  the shelter</w:t>
      </w:r>
    </w:p>
    <w:p>
      <w:pPr>
        <w:keepNext/>
        <w:spacing w:after="0"/>
        <w:ind w:left="227"/>
      </w:pPr>
      <w:r>
        <w:rPr>
          <w:rFonts w:ascii="Times New Roman" w:hAnsi="Times New Roman"/>
          <w:i/>
          <w:sz w:val="20"/>
        </w:rPr>
        <w:t>seha puruṣādi sabāra kṛṣṇa mūlāśraya</w:t>
      </w:r>
    </w:p>
    <w:p>
      <w:pPr>
        <w:keepNext/>
        <w:spacing w:after="40"/>
        <w:ind w:left="227"/>
      </w:pPr>
      <w:r>
        <w:rPr>
          <w:rFonts w:ascii="Times New Roman" w:hAnsi="Times New Roman"/>
          <w:color w:val="555555"/>
          <w:sz w:val="18"/>
        </w:rPr>
        <w:t>of those  Puruṣas and others  of all  Kṛṣṇa  the original shelter</w:t>
      </w:r>
    </w:p>
    <w:p>
      <w:pPr>
        <w:spacing w:before="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svayaṁ bhagavān kṛṣṇa, kṛṣṇa sarvāśraya</w:t>
      </w:r>
    </w:p>
    <w:p>
      <w:pPr>
        <w:keepNext/>
        <w:spacing w:after="40"/>
        <w:ind w:left="227"/>
      </w:pPr>
      <w:r>
        <w:rPr>
          <w:rFonts w:ascii="Times New Roman" w:hAnsi="Times New Roman"/>
          <w:color w:val="555555"/>
          <w:sz w:val="18"/>
        </w:rPr>
        <w:t>Himself  Bhagavān  Kṛṣṇa,  Kṛṣṇa  the shelter of all</w:t>
      </w:r>
    </w:p>
    <w:p>
      <w:pPr>
        <w:keepNext/>
        <w:spacing w:after="0"/>
        <w:ind w:left="227"/>
      </w:pPr>
      <w:r>
        <w:rPr>
          <w:rFonts w:ascii="Times New Roman" w:hAnsi="Times New Roman"/>
          <w:i/>
          <w:sz w:val="20"/>
        </w:rPr>
        <w:t>parama īśvara kṛṣṇa sarva-śāstre kaya</w:t>
      </w:r>
    </w:p>
    <w:p>
      <w:pPr>
        <w:keepNext/>
        <w:spacing w:after="40"/>
        <w:ind w:left="227"/>
      </w:pPr>
      <w:r>
        <w:rPr>
          <w:rFonts w:ascii="Times New Roman" w:hAnsi="Times New Roman"/>
          <w:color w:val="555555"/>
          <w:sz w:val="18"/>
        </w:rPr>
        <w:t>the supreme  Lord  Kṛṣṇa  in all scriptures  is said</w:t>
      </w:r>
    </w:p>
    <w:p>
      <w:pPr>
        <w:spacing w:before="60"/>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īśvaraḥ paramaḥ kṛṣṇaḥ</w:t>
      </w:r>
    </w:p>
    <w:p>
      <w:pPr>
        <w:keepNext/>
        <w:spacing w:after="40"/>
        <w:ind w:left="227"/>
      </w:pPr>
      <w:r>
        <w:rPr>
          <w:rFonts w:ascii="Times New Roman" w:hAnsi="Times New Roman"/>
          <w:color w:val="555555"/>
          <w:sz w:val="18"/>
        </w:rPr>
        <w:t>the Lord  Supreme  Kṛṣṇa</w:t>
      </w:r>
    </w:p>
    <w:p>
      <w:pPr>
        <w:keepNext/>
        <w:spacing w:after="0"/>
        <w:ind w:left="227"/>
      </w:pPr>
      <w:r>
        <w:rPr>
          <w:rFonts w:ascii="Times New Roman" w:hAnsi="Times New Roman"/>
          <w:i/>
          <w:sz w:val="20"/>
        </w:rPr>
        <w:t>sac-cid-ānanda-vigrahaḥ</w:t>
      </w:r>
    </w:p>
    <w:p>
      <w:pPr>
        <w:keepNext/>
        <w:spacing w:after="40"/>
        <w:ind w:left="227"/>
      </w:pPr>
      <w:r>
        <w:rPr>
          <w:rFonts w:ascii="Times New Roman" w:hAnsi="Times New Roman"/>
          <w:color w:val="555555"/>
          <w:sz w:val="18"/>
        </w:rPr>
        <w:t>of being  knowledge  bliss  whose form</w:t>
      </w:r>
    </w:p>
    <w:p>
      <w:pPr>
        <w:keepNext/>
        <w:spacing w:after="0"/>
        <w:ind w:left="227"/>
      </w:pPr>
      <w:r>
        <w:rPr>
          <w:rFonts w:ascii="Times New Roman" w:hAnsi="Times New Roman"/>
          <w:i/>
          <w:sz w:val="20"/>
        </w:rPr>
        <w:t>anādir ādir govindaḥ</w:t>
      </w:r>
    </w:p>
    <w:p>
      <w:pPr>
        <w:keepNext/>
        <w:spacing w:after="40"/>
        <w:ind w:left="227"/>
      </w:pPr>
      <w:r>
        <w:rPr>
          <w:rFonts w:ascii="Times New Roman" w:hAnsi="Times New Roman"/>
          <w:color w:val="555555"/>
          <w:sz w:val="18"/>
        </w:rPr>
        <w:t>without beginning  the beginning  Govinda</w:t>
      </w:r>
    </w:p>
    <w:p>
      <w:pPr>
        <w:keepNext/>
        <w:spacing w:after="0"/>
        <w:ind w:left="227"/>
      </w:pPr>
      <w:r>
        <w:rPr>
          <w:rFonts w:ascii="Times New Roman" w:hAnsi="Times New Roman"/>
          <w:i/>
          <w:sz w:val="20"/>
        </w:rPr>
        <w:t>sarva-kāraṇa-kāraṇam</w:t>
      </w:r>
    </w:p>
    <w:p>
      <w:pPr>
        <w:keepNext/>
        <w:spacing w:after="40"/>
        <w:ind w:left="227"/>
      </w:pPr>
      <w:r>
        <w:rPr>
          <w:rFonts w:ascii="Times New Roman" w:hAnsi="Times New Roman"/>
          <w:color w:val="555555"/>
          <w:sz w:val="18"/>
        </w:rPr>
        <w:t>of all  causes  the cause</w:t>
      </w:r>
    </w:p>
    <w:p>
      <w:pPr>
        <w:spacing w:before="60"/>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e saba siddhānta tumi jāna bhāla-mate</w:t>
      </w:r>
    </w:p>
    <w:p>
      <w:pPr>
        <w:keepNext/>
        <w:spacing w:after="40"/>
        <w:ind w:left="227"/>
      </w:pPr>
      <w:r>
        <w:rPr>
          <w:rFonts w:ascii="Times New Roman" w:hAnsi="Times New Roman"/>
          <w:color w:val="555555"/>
          <w:sz w:val="18"/>
        </w:rPr>
        <w:t>these  all  conclusions  you  know  well</w:t>
      </w:r>
    </w:p>
    <w:p>
      <w:pPr>
        <w:keepNext/>
        <w:spacing w:after="0"/>
        <w:ind w:left="227"/>
      </w:pPr>
      <w:r>
        <w:rPr>
          <w:rFonts w:ascii="Times New Roman" w:hAnsi="Times New Roman"/>
          <w:i/>
          <w:sz w:val="20"/>
        </w:rPr>
        <w:t>tabu pūrva-pakṣa kara āmā cālāite</w:t>
      </w:r>
    </w:p>
    <w:p>
      <w:pPr>
        <w:keepNext/>
        <w:spacing w:after="40"/>
        <w:ind w:left="227"/>
      </w:pPr>
      <w:r>
        <w:rPr>
          <w:rFonts w:ascii="Times New Roman" w:hAnsi="Times New Roman"/>
          <w:color w:val="555555"/>
          <w:sz w:val="18"/>
        </w:rPr>
        <w:t>yet  objections  you make  me  to unsettle</w:t>
      </w:r>
    </w:p>
    <w:p>
      <w:pPr>
        <w:spacing w:before="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sei kṛṣṇa avatārī vrajendra-kumāra</w:t>
      </w:r>
    </w:p>
    <w:p>
      <w:pPr>
        <w:keepNext/>
        <w:spacing w:after="40"/>
        <w:ind w:left="227"/>
      </w:pPr>
      <w:r>
        <w:rPr>
          <w:rFonts w:ascii="Times New Roman" w:hAnsi="Times New Roman"/>
          <w:color w:val="555555"/>
          <w:sz w:val="18"/>
        </w:rPr>
        <w:t>that  Kṛṣṇa  the source of avatāras  of the king of Vraja  the son</w:t>
      </w:r>
    </w:p>
    <w:p>
      <w:pPr>
        <w:keepNext/>
        <w:spacing w:after="0"/>
        <w:ind w:left="227"/>
      </w:pPr>
      <w:r>
        <w:rPr>
          <w:rFonts w:ascii="Times New Roman" w:hAnsi="Times New Roman"/>
          <w:i/>
          <w:sz w:val="20"/>
        </w:rPr>
        <w:t>āpane caitanya-rūpe kaila avatāra</w:t>
      </w:r>
    </w:p>
    <w:p>
      <w:pPr>
        <w:keepNext/>
        <w:spacing w:after="40"/>
        <w:ind w:left="227"/>
      </w:pPr>
      <w:r>
        <w:rPr>
          <w:rFonts w:ascii="Times New Roman" w:hAnsi="Times New Roman"/>
          <w:color w:val="555555"/>
          <w:sz w:val="18"/>
        </w:rPr>
        <w:t>Himself  in the form of Caitanya  made  descent</w:t>
      </w:r>
    </w:p>
    <w:p>
      <w:pPr>
        <w:spacing w:before="60"/>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ataeva caitanya-gosāñi paratattva-sīmā</w:t>
      </w:r>
    </w:p>
    <w:p>
      <w:pPr>
        <w:keepNext/>
        <w:spacing w:after="40"/>
        <w:ind w:left="227"/>
      </w:pPr>
      <w:r>
        <w:rPr>
          <w:rFonts w:ascii="Times New Roman" w:hAnsi="Times New Roman"/>
          <w:color w:val="555555"/>
          <w:sz w:val="18"/>
        </w:rPr>
        <w:t>therefore  Caitanya  Gosāñi  of the Supreme Truth  the limit</w:t>
      </w:r>
    </w:p>
    <w:p>
      <w:pPr>
        <w:keepNext/>
        <w:spacing w:after="0"/>
        <w:ind w:left="227"/>
      </w:pPr>
      <w:r>
        <w:rPr>
          <w:rFonts w:ascii="Times New Roman" w:hAnsi="Times New Roman"/>
          <w:i/>
          <w:sz w:val="20"/>
        </w:rPr>
        <w:t>tām̐re kṣīroda-śāyī kahi, ki tām̐ra mahimā</w:t>
      </w:r>
    </w:p>
    <w:p>
      <w:pPr>
        <w:keepNext/>
        <w:spacing w:after="40"/>
        <w:ind w:left="227"/>
      </w:pPr>
      <w:r>
        <w:rPr>
          <w:rFonts w:ascii="Times New Roman" w:hAnsi="Times New Roman"/>
          <w:color w:val="555555"/>
          <w:sz w:val="18"/>
        </w:rPr>
        <w:t>Him  Kṣīrodaśāyī  calling,  what  His  glory</w:t>
      </w:r>
    </w:p>
    <w:p>
      <w:pPr>
        <w:spacing w:before="60"/>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sei ta’ bhaktera vākya nahe vyabhicārī</w:t>
      </w:r>
    </w:p>
    <w:p>
      <w:pPr>
        <w:keepNext/>
        <w:spacing w:after="40"/>
        <w:ind w:left="227"/>
      </w:pPr>
      <w:r>
        <w:rPr>
          <w:rFonts w:ascii="Times New Roman" w:hAnsi="Times New Roman"/>
          <w:color w:val="555555"/>
          <w:sz w:val="18"/>
        </w:rPr>
        <w:t>that  indeed  of the devotee  the word  is not  erroneous</w:t>
      </w:r>
    </w:p>
    <w:p>
      <w:pPr>
        <w:keepNext/>
        <w:spacing w:after="0"/>
        <w:ind w:left="227"/>
      </w:pPr>
      <w:r>
        <w:rPr>
          <w:rFonts w:ascii="Times New Roman" w:hAnsi="Times New Roman"/>
          <w:i/>
          <w:sz w:val="20"/>
        </w:rPr>
        <w:t>sakala sambhave tām̐te,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avatārīra dehe saba avatārera sthiti</w:t>
      </w:r>
    </w:p>
    <w:p>
      <w:pPr>
        <w:keepNext/>
        <w:spacing w:after="40"/>
        <w:ind w:left="227"/>
      </w:pPr>
      <w:r>
        <w:rPr>
          <w:rFonts w:ascii="Times New Roman" w:hAnsi="Times New Roman"/>
          <w:color w:val="555555"/>
          <w:sz w:val="18"/>
        </w:rPr>
        <w:t>of the source of avatāras  in the body  of all  avatāras  the presence</w:t>
      </w:r>
    </w:p>
    <w:p>
      <w:pPr>
        <w:keepNext/>
        <w:spacing w:after="0"/>
        <w:ind w:left="227"/>
      </w:pPr>
      <w:r>
        <w:rPr>
          <w:rFonts w:ascii="Times New Roman" w:hAnsi="Times New Roman"/>
          <w:i/>
          <w:sz w:val="20"/>
        </w:rPr>
        <w:t>keho kona-mate kahe, yemana yāra mati</w:t>
      </w:r>
    </w:p>
    <w:p>
      <w:pPr>
        <w:keepNext/>
        <w:spacing w:after="40"/>
        <w:ind w:left="227"/>
      </w:pPr>
      <w:r>
        <w:rPr>
          <w:rFonts w:ascii="Times New Roman" w:hAnsi="Times New Roman"/>
          <w:color w:val="555555"/>
          <w:sz w:val="18"/>
        </w:rPr>
        <w:t>someone  in some way  speaks,  according as  whose  understanding</w:t>
      </w:r>
    </w:p>
    <w:p>
      <w:pPr>
        <w:spacing w:before="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kṛṣṇake kahaye keha — nara-nārāyaṇa</w:t>
      </w:r>
    </w:p>
    <w:p>
      <w:pPr>
        <w:keepNext/>
        <w:spacing w:after="40"/>
        <w:ind w:left="227"/>
      </w:pPr>
      <w:r>
        <w:rPr>
          <w:rFonts w:ascii="Times New Roman" w:hAnsi="Times New Roman"/>
          <w:color w:val="555555"/>
          <w:sz w:val="18"/>
        </w:rPr>
        <w:t>Kṛṣṇa  calls  someone —  Nara-Nārāyaṇa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113 </w:t>
      </w:r>
      <w:r>
        <w:rPr>
          <w:rFonts w:ascii="Times New Roman" w:hAnsi="Times New Roman"/>
        </w:rPr>
        <w:t>Some call Kṛṣṇa Nara-Nārāyaṇa; others say that Kṛṣṇa is Vāmana Himself.</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keho kahe, kṛṣṇa kṣīroda-śāyī 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keho kahe, para-vyome nārāyaṇa-hari</w:t>
      </w:r>
    </w:p>
    <w:p>
      <w:pPr>
        <w:keepNext/>
        <w:spacing w:after="40"/>
        <w:ind w:left="227"/>
      </w:pPr>
      <w:r>
        <w:rPr>
          <w:rFonts w:ascii="Times New Roman" w:hAnsi="Times New Roman"/>
          <w:color w:val="555555"/>
          <w:sz w:val="18"/>
        </w:rPr>
        <w:t>someone  says,  in the spiritual  sky  Nārāyaṇa  Hari</w:t>
      </w:r>
    </w:p>
    <w:p>
      <w:pPr>
        <w:keepNext/>
        <w:spacing w:after="0"/>
        <w:ind w:left="227"/>
      </w:pPr>
      <w:r>
        <w:rPr>
          <w:rFonts w:ascii="Times New Roman" w:hAnsi="Times New Roman"/>
          <w:i/>
          <w:sz w:val="20"/>
        </w:rPr>
        <w:t>sakala sambhave kṛṣṇe, yāte avatārī</w:t>
      </w:r>
    </w:p>
    <w:p>
      <w:pPr>
        <w:keepNext/>
        <w:spacing w:after="40"/>
        <w:ind w:left="227"/>
      </w:pPr>
      <w:r>
        <w:rPr>
          <w:rFonts w:ascii="Times New Roman" w:hAnsi="Times New Roman"/>
          <w:color w:val="555555"/>
          <w:sz w:val="18"/>
        </w:rPr>
        <w:t>all  is possible  in Kṛṣṇa,  since  the source of avatāras</w:t>
      </w:r>
    </w:p>
    <w:p>
      <w:pPr>
        <w:spacing w:before="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saba śrotā-gaṇera kari caraṇa vandana</w:t>
      </w:r>
    </w:p>
    <w:p>
      <w:pPr>
        <w:keepNext/>
        <w:spacing w:after="40"/>
        <w:ind w:left="227"/>
      </w:pPr>
      <w:r>
        <w:rPr>
          <w:rFonts w:ascii="Times New Roman" w:hAnsi="Times New Roman"/>
          <w:color w:val="555555"/>
          <w:sz w:val="18"/>
        </w:rPr>
        <w:t>of all  the listeners  I make  to the feet  obeisance</w:t>
      </w:r>
    </w:p>
    <w:p>
      <w:pPr>
        <w:keepNext/>
        <w:spacing w:after="0"/>
        <w:ind w:left="227"/>
      </w:pPr>
      <w:r>
        <w:rPr>
          <w:rFonts w:ascii="Times New Roman" w:hAnsi="Times New Roman"/>
          <w:i/>
          <w:sz w:val="20"/>
        </w:rPr>
        <w:t>e saba siddhānta śuna, kari’ eka mana</w:t>
      </w:r>
    </w:p>
    <w:p>
      <w:pPr>
        <w:keepNext/>
        <w:spacing w:after="40"/>
        <w:ind w:left="227"/>
      </w:pPr>
      <w:r>
        <w:rPr>
          <w:rFonts w:ascii="Times New Roman" w:hAnsi="Times New Roman"/>
          <w:color w:val="555555"/>
          <w:sz w:val="18"/>
        </w:rPr>
        <w:t>these  all  conclusions  hear,  making  one-pointed  the mind</w:t>
      </w:r>
    </w:p>
    <w:p>
      <w:pPr>
        <w:spacing w:before="60"/>
        <w:jc w:val="both"/>
      </w:pPr>
      <w:r>
        <w:rPr>
          <w:b/>
        </w:rPr>
        <w:t xml:space="preserve">116 </w:t>
      </w:r>
      <w:r>
        <w:rPr>
          <w:rFonts w:ascii="Times New Roman" w:hAnsi="Times New Roman"/>
        </w:rPr>
        <w:t>I bow down at the feet of all my listeners: hear all these conclusions with undivided attention.</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siddhānta baliyā citte nā kara alasa</w:t>
      </w:r>
    </w:p>
    <w:p>
      <w:pPr>
        <w:keepNext/>
        <w:spacing w:after="40"/>
        <w:ind w:left="227"/>
      </w:pPr>
      <w:r>
        <w:rPr>
          <w:rFonts w:ascii="Times New Roman" w:hAnsi="Times New Roman"/>
          <w:color w:val="555555"/>
          <w:sz w:val="18"/>
        </w:rPr>
        <w:t>conclusions  thinking them  in the mind  not  be  idle</w:t>
      </w:r>
    </w:p>
    <w:p>
      <w:pPr>
        <w:keepNext/>
        <w:spacing w:after="0"/>
        <w:ind w:left="227"/>
      </w:pPr>
      <w:r>
        <w:rPr>
          <w:rFonts w:ascii="Times New Roman" w:hAnsi="Times New Roman"/>
          <w:i/>
          <w:sz w:val="20"/>
        </w:rPr>
        <w:t>ihā haite kṛṣṇe lāge sudṛḍha mānasa</w:t>
      </w:r>
    </w:p>
    <w:p>
      <w:pPr>
        <w:keepNext/>
        <w:spacing w:after="40"/>
        <w:ind w:left="227"/>
      </w:pPr>
      <w:r>
        <w:rPr>
          <w:rFonts w:ascii="Times New Roman" w:hAnsi="Times New Roman"/>
          <w:color w:val="555555"/>
          <w:sz w:val="18"/>
        </w:rPr>
        <w:t>from this  to Kṛṣṇa  becomes attached  firmly  the mind</w:t>
      </w:r>
    </w:p>
    <w:p>
      <w:pPr>
        <w:spacing w:before="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caitanya-mahimā jāni e saba siddhānte</w:t>
      </w:r>
    </w:p>
    <w:p>
      <w:pPr>
        <w:keepNext/>
        <w:spacing w:after="40"/>
        <w:ind w:left="227"/>
      </w:pPr>
      <w:r>
        <w:rPr>
          <w:rFonts w:ascii="Times New Roman" w:hAnsi="Times New Roman"/>
          <w:color w:val="555555"/>
          <w:sz w:val="18"/>
        </w:rPr>
        <w:t>Caitanya’s  greatness  I know  by these  all  conclusions</w:t>
      </w:r>
    </w:p>
    <w:p>
      <w:pPr>
        <w:keepNext/>
        <w:spacing w:after="0"/>
        <w:ind w:left="227"/>
      </w:pPr>
      <w:r>
        <w:rPr>
          <w:rFonts w:ascii="Times New Roman" w:hAnsi="Times New Roman"/>
          <w:i/>
          <w:sz w:val="20"/>
        </w:rPr>
        <w:t>citta dṛḍha hañā lāge mahimā-jñāna haite</w:t>
      </w:r>
    </w:p>
    <w:p>
      <w:pPr>
        <w:keepNext/>
        <w:spacing w:after="40"/>
        <w:ind w:left="227"/>
      </w:pPr>
      <w:r>
        <w:rPr>
          <w:rFonts w:ascii="Times New Roman" w:hAnsi="Times New Roman"/>
          <w:color w:val="555555"/>
          <w:sz w:val="18"/>
        </w:rPr>
        <w:t>the mind  firm  becoming  is attached  of greatness  knowledge  from</w:t>
      </w:r>
    </w:p>
    <w:p>
      <w:pPr>
        <w:spacing w:before="60"/>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caitanya-prabhura mahimā kahibāra tare</w:t>
      </w:r>
    </w:p>
    <w:p>
      <w:pPr>
        <w:keepNext/>
        <w:spacing w:after="40"/>
        <w:ind w:left="227"/>
      </w:pPr>
      <w:r>
        <w:rPr>
          <w:rFonts w:ascii="Times New Roman" w:hAnsi="Times New Roman"/>
          <w:color w:val="555555"/>
          <w:sz w:val="18"/>
        </w:rPr>
        <w:t>Caitanya  the Lord’s  greatness  to tell  for the sake of</w:t>
      </w:r>
    </w:p>
    <w:p>
      <w:pPr>
        <w:keepNext/>
        <w:spacing w:after="0"/>
        <w:ind w:left="227"/>
      </w:pPr>
      <w:r>
        <w:rPr>
          <w:rFonts w:ascii="Times New Roman" w:hAnsi="Times New Roman"/>
          <w:i/>
          <w:sz w:val="20"/>
        </w:rPr>
        <w:t>kṛṣṇera mahimā kahi kariyā vistāre</w:t>
      </w:r>
    </w:p>
    <w:p>
      <w:pPr>
        <w:keepNext/>
        <w:spacing w:after="40"/>
        <w:ind w:left="227"/>
      </w:pPr>
      <w:r>
        <w:rPr>
          <w:rFonts w:ascii="Times New Roman" w:hAnsi="Times New Roman"/>
          <w:color w:val="555555"/>
          <w:sz w:val="18"/>
        </w:rPr>
        <w:t>Kṛṣṇa’s  greatness  I tell  making  in detail</w:t>
      </w:r>
    </w:p>
    <w:p>
      <w:pPr>
        <w:spacing w:before="60"/>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caitanya-gosāñira ei tattva-nirūpaṇa</w:t>
      </w:r>
    </w:p>
    <w:p>
      <w:pPr>
        <w:keepNext/>
        <w:spacing w:after="40"/>
        <w:ind w:left="227"/>
      </w:pPr>
      <w:r>
        <w:rPr>
          <w:rFonts w:ascii="Times New Roman" w:hAnsi="Times New Roman"/>
          <w:color w:val="555555"/>
          <w:sz w:val="18"/>
        </w:rPr>
        <w:t>Caitanya  Gosāñi’s  this  of the truth  determination</w:t>
      </w:r>
    </w:p>
    <w:p>
      <w:pPr>
        <w:keepNext/>
        <w:spacing w:after="0"/>
        <w:ind w:left="227"/>
      </w:pPr>
      <w:r>
        <w:rPr>
          <w:rFonts w:ascii="Times New Roman" w:hAnsi="Times New Roman"/>
          <w:i/>
          <w:sz w:val="20"/>
        </w:rPr>
        <w:t>svayaṁ bhagavān kṛṣṇa vrajendra-nandana</w:t>
      </w:r>
    </w:p>
    <w:p>
      <w:pPr>
        <w:keepNext/>
        <w:spacing w:after="40"/>
        <w:ind w:left="227"/>
      </w:pPr>
      <w:r>
        <w:rPr>
          <w:rFonts w:ascii="Times New Roman" w:hAnsi="Times New Roman"/>
          <w:color w:val="555555"/>
          <w:sz w:val="18"/>
        </w:rPr>
        <w:t>Himself  Bhagavān  Kṛṣṇa  of the king of Vraja  the son</w:t>
      </w:r>
    </w:p>
    <w:p>
      <w:pPr>
        <w:spacing w:before="60"/>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yat-pādāśraya-vīryataḥ</w:t>
      </w:r>
    </w:p>
    <w:p>
      <w:pPr>
        <w:keepNext/>
        <w:spacing w:after="40"/>
        <w:ind w:left="227"/>
      </w:pPr>
      <w:r>
        <w:rPr>
          <w:rFonts w:ascii="Times New Roman" w:hAnsi="Times New Roman"/>
          <w:color w:val="555555"/>
          <w:sz w:val="18"/>
        </w:rPr>
        <w:t>by whose  feet  of the shelter  by the power</w:t>
      </w:r>
    </w:p>
    <w:p>
      <w:pPr>
        <w:keepNext/>
        <w:spacing w:after="0"/>
        <w:ind w:left="227"/>
      </w:pPr>
      <w:r>
        <w:rPr>
          <w:rFonts w:ascii="Times New Roman" w:hAnsi="Times New Roman"/>
          <w:i/>
          <w:sz w:val="20"/>
        </w:rPr>
        <w:t>saṅgṛhṇāty ākara-vrātād</w:t>
      </w:r>
    </w:p>
    <w:p>
      <w:pPr>
        <w:keepNext/>
        <w:spacing w:after="40"/>
        <w:ind w:left="227"/>
      </w:pPr>
      <w:r>
        <w:rPr>
          <w:rFonts w:ascii="Times New Roman" w:hAnsi="Times New Roman"/>
          <w:color w:val="555555"/>
          <w:sz w:val="18"/>
        </w:rPr>
        <w:t>gathers  from the mines  from the multitude</w:t>
      </w:r>
    </w:p>
    <w:p>
      <w:pPr>
        <w:keepNext/>
        <w:spacing w:after="0"/>
        <w:ind w:left="227"/>
      </w:pPr>
      <w:r>
        <w:rPr>
          <w:rFonts w:ascii="Times New Roman" w:hAnsi="Times New Roman"/>
          <w:i/>
          <w:sz w:val="20"/>
        </w:rPr>
        <w:t>ajñaḥ siddhānta-san-maṇīn</w:t>
      </w:r>
    </w:p>
    <w:p>
      <w:pPr>
        <w:keepNext/>
        <w:spacing w:after="40"/>
        <w:ind w:left="227"/>
      </w:pPr>
      <w:r>
        <w:rPr>
          <w:rFonts w:ascii="Times New Roman" w:hAnsi="Times New Roman"/>
          <w:color w:val="555555"/>
          <w:sz w:val="18"/>
        </w:rPr>
        <w:t>the ignorant one  of conclusive truth  precious jewels</w:t>
      </w:r>
    </w:p>
    <w:p>
      <w:pPr>
        <w:spacing w:before="60"/>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tṛtīya ślokera artha kaila vivaraṇa</w:t>
      </w:r>
    </w:p>
    <w:p>
      <w:pPr>
        <w:keepNext/>
        <w:spacing w:after="40"/>
        <w:ind w:left="227"/>
      </w:pPr>
      <w:r>
        <w:rPr>
          <w:rFonts w:ascii="Times New Roman" w:hAnsi="Times New Roman"/>
          <w:color w:val="555555"/>
          <w:sz w:val="18"/>
        </w:rPr>
        <w:t>of the third  verse  of the meaning  I have made  the explanation</w:t>
      </w:r>
    </w:p>
    <w:p>
      <w:pPr>
        <w:keepNext/>
        <w:spacing w:after="0"/>
        <w:ind w:left="227"/>
      </w:pPr>
      <w:r>
        <w:rPr>
          <w:rFonts w:ascii="Times New Roman" w:hAnsi="Times New Roman"/>
          <w:i/>
          <w:sz w:val="20"/>
        </w:rPr>
        <w:t>caturtha ślokera artha śuna bhakta-gaṇa</w:t>
      </w:r>
    </w:p>
    <w:p>
      <w:pPr>
        <w:keepNext/>
        <w:spacing w:after="40"/>
        <w:ind w:left="227"/>
      </w:pPr>
      <w:r>
        <w:rPr>
          <w:rFonts w:ascii="Times New Roman" w:hAnsi="Times New Roman"/>
          <w:color w:val="555555"/>
          <w:sz w:val="18"/>
        </w:rPr>
        <w:t>of the fourth  verse  the meaning  hear  O devotees</w:t>
      </w:r>
    </w:p>
    <w:p>
      <w:pPr>
        <w:spacing w:before="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bestow  of the most exalted radiant rasa  devotion to Himself  the treasure</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Hari  golden  beautiful  lustre  with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shine  your  Śacī’s  son</w:t>
      </w:r>
    </w:p>
    <w:p>
      <w:pPr>
        <w:spacing w:before="60"/>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pūrṇa bhagavān kṛṣṇa vrajendra-kumāra</w:t>
      </w:r>
    </w:p>
    <w:p>
      <w:pPr>
        <w:keepNext/>
        <w:spacing w:after="40"/>
        <w:ind w:left="227"/>
      </w:pPr>
      <w:r>
        <w:rPr>
          <w:rFonts w:ascii="Times New Roman" w:hAnsi="Times New Roman"/>
          <w:color w:val="555555"/>
          <w:sz w:val="18"/>
        </w:rPr>
        <w:t>complete  Bhagavān  Kṛṣṇa  of Vraja’s king  the son</w:t>
      </w:r>
    </w:p>
    <w:p>
      <w:pPr>
        <w:keepNext/>
        <w:spacing w:after="0"/>
        <w:ind w:left="227"/>
      </w:pPr>
      <w:r>
        <w:rPr>
          <w:rFonts w:ascii="Times New Roman" w:hAnsi="Times New Roman"/>
          <w:i/>
          <w:sz w:val="20"/>
        </w:rPr>
        <w:t>goloke vrajera saha nitya vihāra</w:t>
      </w:r>
    </w:p>
    <w:p>
      <w:pPr>
        <w:keepNext/>
        <w:spacing w:after="40"/>
        <w:ind w:left="227"/>
      </w:pPr>
      <w:r>
        <w:rPr>
          <w:rFonts w:ascii="Times New Roman" w:hAnsi="Times New Roman"/>
          <w:color w:val="555555"/>
          <w:sz w:val="18"/>
        </w:rPr>
        <w:t>in Goloka  Vraja  together with  eternal  pastimes</w:t>
      </w:r>
    </w:p>
    <w:p>
      <w:pPr>
        <w:spacing w:before="60"/>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brahmāra eka dine tim̐ho eka-bāra</w:t>
      </w:r>
    </w:p>
    <w:p>
      <w:pPr>
        <w:keepNext/>
        <w:spacing w:after="40"/>
        <w:ind w:left="227"/>
      </w:pPr>
      <w:r>
        <w:rPr>
          <w:rFonts w:ascii="Times New Roman" w:hAnsi="Times New Roman"/>
          <w:color w:val="555555"/>
          <w:sz w:val="18"/>
        </w:rPr>
        <w:t>of Brahmā  in one  day  He  once</w:t>
      </w:r>
    </w:p>
    <w:p>
      <w:pPr>
        <w:keepNext/>
        <w:spacing w:after="0"/>
        <w:ind w:left="227"/>
      </w:pPr>
      <w:r>
        <w:rPr>
          <w:rFonts w:ascii="Times New Roman" w:hAnsi="Times New Roman"/>
          <w:i/>
          <w:sz w:val="20"/>
        </w:rPr>
        <w:t>avatīrṇa hañā karena prakaṭa vihāra</w:t>
      </w:r>
    </w:p>
    <w:p>
      <w:pPr>
        <w:keepNext/>
        <w:spacing w:after="40"/>
        <w:ind w:left="227"/>
      </w:pPr>
      <w:r>
        <w:rPr>
          <w:rFonts w:ascii="Times New Roman" w:hAnsi="Times New Roman"/>
          <w:color w:val="555555"/>
          <w:sz w:val="18"/>
        </w:rPr>
        <w:t>descended  having become  performs  manifest  pastimes</w:t>
      </w:r>
    </w:p>
    <w:p>
      <w:pPr>
        <w:spacing w:before="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satya, tretā, dvāpara, kali, cāri-yuga jāni</w:t>
      </w:r>
    </w:p>
    <w:p>
      <w:pPr>
        <w:keepNext/>
        <w:spacing w:after="40"/>
        <w:ind w:left="227"/>
      </w:pPr>
      <w:r>
        <w:rPr>
          <w:rFonts w:ascii="Times New Roman" w:hAnsi="Times New Roman"/>
          <w:color w:val="555555"/>
          <w:sz w:val="18"/>
        </w:rPr>
        <w:t>Satya,  Tretā,  Dvāpara,  Kali —  four  ages  we know</w:t>
      </w:r>
    </w:p>
    <w:p>
      <w:pPr>
        <w:keepNext/>
        <w:spacing w:after="0"/>
        <w:ind w:left="227"/>
      </w:pPr>
      <w:r>
        <w:rPr>
          <w:rFonts w:ascii="Times New Roman" w:hAnsi="Times New Roman"/>
          <w:i/>
          <w:sz w:val="20"/>
        </w:rPr>
        <w:t>sei cāri-yuge divya eka-yuga māni</w:t>
      </w:r>
    </w:p>
    <w:p>
      <w:pPr>
        <w:keepNext/>
        <w:spacing w:after="40"/>
        <w:ind w:left="227"/>
      </w:pPr>
      <w:r>
        <w:rPr>
          <w:rFonts w:ascii="Times New Roman" w:hAnsi="Times New Roman"/>
          <w:color w:val="555555"/>
          <w:sz w:val="18"/>
        </w:rPr>
        <w:t>those  four  ages  divine  one  age  we count</w:t>
      </w:r>
    </w:p>
    <w:p>
      <w:pPr>
        <w:spacing w:before="60"/>
        <w:jc w:val="both"/>
      </w:pPr>
      <w:r>
        <w:rPr>
          <w:b/>
        </w:rPr>
        <w:t xml:space="preserve">7 </w:t>
      </w:r>
      <w:r>
        <w:rPr>
          <w:rFonts w:ascii="Times New Roman" w:hAnsi="Times New Roman"/>
        </w:rPr>
        <w:t>The four ages are Satya, Tretā, Dvāpara and Kali, and together they make up one divine age (*divya-yuga*).</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ekāttara catur-yuge eka manv-antara</w:t>
      </w:r>
    </w:p>
    <w:p>
      <w:pPr>
        <w:keepNext/>
        <w:spacing w:after="40"/>
        <w:ind w:left="227"/>
      </w:pPr>
      <w:r>
        <w:rPr>
          <w:rFonts w:ascii="Times New Roman" w:hAnsi="Times New Roman"/>
          <w:color w:val="555555"/>
          <w:sz w:val="18"/>
        </w:rPr>
        <w:t>in seventy-one  cycles of four ages  one  manvantara</w:t>
      </w:r>
    </w:p>
    <w:p>
      <w:pPr>
        <w:keepNext/>
        <w:spacing w:after="0"/>
        <w:ind w:left="227"/>
      </w:pPr>
      <w:r>
        <w:rPr>
          <w:rFonts w:ascii="Times New Roman" w:hAnsi="Times New Roman"/>
          <w:i/>
          <w:sz w:val="20"/>
        </w:rPr>
        <w:t>caudda manv-antara brahmāra divasa bhitara</w:t>
      </w:r>
    </w:p>
    <w:p>
      <w:pPr>
        <w:keepNext/>
        <w:spacing w:after="40"/>
        <w:ind w:left="227"/>
      </w:pPr>
      <w:r>
        <w:rPr>
          <w:rFonts w:ascii="Times New Roman" w:hAnsi="Times New Roman"/>
          <w:color w:val="555555"/>
          <w:sz w:val="18"/>
        </w:rPr>
        <w:t>fourteen  manvantaras  of Brahmā  of the day  within</w:t>
      </w:r>
    </w:p>
    <w:p>
      <w:pPr>
        <w:spacing w:before="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‘vaivasvata’ nāma ei saptama manv-antara</w:t>
      </w:r>
    </w:p>
    <w:p>
      <w:pPr>
        <w:keepNext/>
        <w:spacing w:after="40"/>
        <w:ind w:left="227"/>
      </w:pPr>
      <w:r>
        <w:rPr>
          <w:rFonts w:ascii="Times New Roman" w:hAnsi="Times New Roman"/>
          <w:color w:val="555555"/>
          <w:sz w:val="18"/>
        </w:rPr>
        <w:t>‘Vaivasvata’  by name  this  seventh  manvantara</w:t>
      </w:r>
    </w:p>
    <w:p>
      <w:pPr>
        <w:keepNext/>
        <w:spacing w:after="0"/>
        <w:ind w:left="227"/>
      </w:pPr>
      <w:r>
        <w:rPr>
          <w:rFonts w:ascii="Times New Roman" w:hAnsi="Times New Roman"/>
          <w:i/>
          <w:sz w:val="20"/>
        </w:rPr>
        <w:t>sātāiśa catur-yuga gele tāhāra antara</w:t>
      </w:r>
    </w:p>
    <w:p>
      <w:pPr>
        <w:keepNext/>
        <w:spacing w:after="40"/>
        <w:ind w:left="227"/>
      </w:pPr>
      <w:r>
        <w:rPr>
          <w:rFonts w:ascii="Times New Roman" w:hAnsi="Times New Roman"/>
          <w:color w:val="555555"/>
          <w:sz w:val="18"/>
        </w:rPr>
        <w:t>twenty-seven  cycles of four ages  when gone  of it  within</w:t>
      </w:r>
    </w:p>
    <w:p>
      <w:pPr>
        <w:spacing w:before="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aṣṭāviṁśa catur-yuge dvāparera śeṣe</w:t>
      </w:r>
    </w:p>
    <w:p>
      <w:pPr>
        <w:keepNext/>
        <w:spacing w:after="40"/>
        <w:ind w:left="227"/>
      </w:pPr>
      <w:r>
        <w:rPr>
          <w:rFonts w:ascii="Times New Roman" w:hAnsi="Times New Roman"/>
          <w:color w:val="555555"/>
          <w:sz w:val="18"/>
        </w:rPr>
        <w:t>in the twenty-eighth  cycle of four ages  of Dvāpara  at the end</w:t>
      </w:r>
    </w:p>
    <w:p>
      <w:pPr>
        <w:keepNext/>
        <w:spacing w:after="0"/>
        <w:ind w:left="227"/>
      </w:pPr>
      <w:r>
        <w:rPr>
          <w:rFonts w:ascii="Times New Roman" w:hAnsi="Times New Roman"/>
          <w:i/>
          <w:sz w:val="20"/>
        </w:rPr>
        <w:t>vrajera sahita haya kṛṣṇera prakāśe</w:t>
      </w:r>
    </w:p>
    <w:p>
      <w:pPr>
        <w:keepNext/>
        <w:spacing w:after="40"/>
        <w:ind w:left="227"/>
      </w:pPr>
      <w:r>
        <w:rPr>
          <w:rFonts w:ascii="Times New Roman" w:hAnsi="Times New Roman"/>
          <w:color w:val="555555"/>
          <w:sz w:val="18"/>
        </w:rPr>
        <w:t>Vraja  together with  takes place  of Kṛṣṇa  the manifestation</w:t>
      </w:r>
    </w:p>
    <w:p>
      <w:pPr>
        <w:spacing w:before="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dāsya, sakhya, vātsalya, śṛṅgāra — cāri rasa</w:t>
      </w:r>
    </w:p>
    <w:p>
      <w:pPr>
        <w:keepNext/>
        <w:spacing w:after="40"/>
        <w:ind w:left="227"/>
      </w:pPr>
      <w:r>
        <w:rPr>
          <w:rFonts w:ascii="Times New Roman" w:hAnsi="Times New Roman"/>
          <w:color w:val="555555"/>
          <w:sz w:val="18"/>
        </w:rPr>
        <w:t>servitude,  friendship,  parental love,  the love of the beloved —  four  rasas</w:t>
      </w:r>
    </w:p>
    <w:p>
      <w:pPr>
        <w:keepNext/>
        <w:spacing w:after="0"/>
        <w:ind w:left="227"/>
      </w:pPr>
      <w:r>
        <w:rPr>
          <w:rFonts w:ascii="Times New Roman" w:hAnsi="Times New Roman"/>
          <w:i/>
          <w:sz w:val="20"/>
        </w:rPr>
        <w:t>cāri bhāvera bhakta yata kṛṣṇa tāra vaśa</w:t>
      </w:r>
    </w:p>
    <w:p>
      <w:pPr>
        <w:keepNext/>
        <w:spacing w:after="40"/>
        <w:ind w:left="227"/>
      </w:pPr>
      <w:r>
        <w:rPr>
          <w:rFonts w:ascii="Times New Roman" w:hAnsi="Times New Roman"/>
          <w:color w:val="555555"/>
          <w:sz w:val="18"/>
        </w:rPr>
        <w:t>of the four  moods  devotees  all  Kṛṣṇa  of them  under the sway</w:t>
      </w:r>
    </w:p>
    <w:p>
      <w:pPr>
        <w:spacing w:before="60"/>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dāsa-sakhā-pitā-mātā-preyasī-gaṇa lañā</w:t>
      </w:r>
    </w:p>
    <w:p>
      <w:pPr>
        <w:keepNext/>
        <w:spacing w:after="40"/>
        <w:ind w:left="227"/>
      </w:pPr>
      <w:r>
        <w:rPr>
          <w:rFonts w:ascii="Times New Roman" w:hAnsi="Times New Roman"/>
          <w:color w:val="555555"/>
          <w:sz w:val="18"/>
        </w:rPr>
        <w:t>servants  friends  father  mother  beloveds  the company  taking</w:t>
      </w:r>
    </w:p>
    <w:p>
      <w:pPr>
        <w:keepNext/>
        <w:spacing w:after="0"/>
        <w:ind w:left="227"/>
      </w:pPr>
      <w:r>
        <w:rPr>
          <w:rFonts w:ascii="Times New Roman" w:hAnsi="Times New Roman"/>
          <w:i/>
          <w:sz w:val="20"/>
        </w:rPr>
        <w:t>vraje krīḍā kare kṛṣṇa premāviṣṭa hañā</w:t>
      </w:r>
    </w:p>
    <w:p>
      <w:pPr>
        <w:keepNext/>
        <w:spacing w:after="40"/>
        <w:ind w:left="227"/>
      </w:pPr>
      <w:r>
        <w:rPr>
          <w:rFonts w:ascii="Times New Roman" w:hAnsi="Times New Roman"/>
          <w:color w:val="555555"/>
          <w:sz w:val="18"/>
        </w:rPr>
        <w:t>in Vraja  play  makes  Kṛṣṇa  in love absorbed  becoming</w:t>
      </w:r>
    </w:p>
    <w:p>
      <w:pPr>
        <w:spacing w:before="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yatheṣṭa vihari’ kṛṣṇa kare antardhāna</w:t>
      </w:r>
    </w:p>
    <w:p>
      <w:pPr>
        <w:keepNext/>
        <w:spacing w:after="40"/>
        <w:ind w:left="227"/>
      </w:pPr>
      <w:r>
        <w:rPr>
          <w:rFonts w:ascii="Times New Roman" w:hAnsi="Times New Roman"/>
          <w:color w:val="555555"/>
          <w:sz w:val="18"/>
        </w:rPr>
        <w:t>as He wished  having sported  Kṛṣṇa  makes  disappearance</w:t>
      </w:r>
    </w:p>
    <w:p>
      <w:pPr>
        <w:keepNext/>
        <w:spacing w:after="0"/>
        <w:ind w:left="227"/>
      </w:pPr>
      <w:r>
        <w:rPr>
          <w:rFonts w:ascii="Times New Roman" w:hAnsi="Times New Roman"/>
          <w:i/>
          <w:sz w:val="20"/>
        </w:rPr>
        <w:t>antardhāna kari’ mane kare anumāna</w:t>
      </w:r>
    </w:p>
    <w:p>
      <w:pPr>
        <w:keepNext/>
        <w:spacing w:after="40"/>
        <w:ind w:left="227"/>
      </w:pPr>
      <w:r>
        <w:rPr>
          <w:rFonts w:ascii="Times New Roman" w:hAnsi="Times New Roman"/>
          <w:color w:val="555555"/>
          <w:sz w:val="18"/>
        </w:rPr>
        <w:t>disappearance  having made  in the mind  makes  reflection</w:t>
      </w:r>
    </w:p>
    <w:p>
      <w:pPr>
        <w:spacing w:before="60"/>
        <w:jc w:val="both"/>
      </w:pPr>
      <w:r>
        <w:rPr>
          <w:b/>
        </w:rPr>
        <w:t xml:space="preserve">13 </w:t>
      </w:r>
      <w:r>
        <w:rPr>
          <w:rFonts w:ascii="Times New Roman" w:hAnsi="Times New Roman"/>
        </w:rPr>
        <w:t>Having sported as He wished, Kṛṣṇa disappears, and afterwards He reflects:</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cira-kāla nāhi kari prema-bhakti dāna</w:t>
      </w:r>
    </w:p>
    <w:p>
      <w:pPr>
        <w:keepNext/>
        <w:spacing w:after="40"/>
        <w:ind w:left="227"/>
      </w:pPr>
      <w:r>
        <w:rPr>
          <w:rFonts w:ascii="Times New Roman" w:hAnsi="Times New Roman"/>
          <w:color w:val="555555"/>
          <w:sz w:val="18"/>
        </w:rPr>
        <w:t>for a long time  not  I make  of loving devotion  the gift</w:t>
      </w:r>
    </w:p>
    <w:p>
      <w:pPr>
        <w:keepNext/>
        <w:spacing w:after="0"/>
        <w:ind w:left="227"/>
      </w:pPr>
      <w:r>
        <w:rPr>
          <w:rFonts w:ascii="Times New Roman" w:hAnsi="Times New Roman"/>
          <w:i/>
          <w:sz w:val="20"/>
        </w:rPr>
        <w:t>bhakti vinā jagatera nāhi avasthāna</w:t>
      </w:r>
    </w:p>
    <w:p>
      <w:pPr>
        <w:keepNext/>
        <w:spacing w:after="40"/>
        <w:ind w:left="227"/>
      </w:pPr>
      <w:r>
        <w:rPr>
          <w:rFonts w:ascii="Times New Roman" w:hAnsi="Times New Roman"/>
          <w:color w:val="555555"/>
          <w:sz w:val="18"/>
        </w:rPr>
        <w:t>devotion  without  of the world  is not  standing</w:t>
      </w:r>
    </w:p>
    <w:p>
      <w:pPr>
        <w:spacing w:before="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0"/>
        <w:ind w:left="227"/>
      </w:pPr>
      <w:r>
        <w:rPr>
          <w:rFonts w:ascii="Times New Roman" w:hAnsi="Times New Roman"/>
          <w:i/>
          <w:sz w:val="20"/>
        </w:rPr>
        <w:t>sakala jagate more kare vidhi-bhakti</w:t>
      </w:r>
    </w:p>
    <w:p>
      <w:pPr>
        <w:keepNext/>
        <w:spacing w:after="40"/>
        <w:ind w:left="227"/>
      </w:pPr>
      <w:r>
        <w:rPr>
          <w:rFonts w:ascii="Times New Roman" w:hAnsi="Times New Roman"/>
          <w:color w:val="555555"/>
          <w:sz w:val="18"/>
        </w:rPr>
        <w:t>in all  the world  to Me  they do  devotion by rule</w:t>
      </w:r>
    </w:p>
    <w:p>
      <w:pPr>
        <w:keepNext/>
        <w:spacing w:after="0"/>
        <w:ind w:left="227"/>
      </w:pPr>
      <w:r>
        <w:rPr>
          <w:rFonts w:ascii="Times New Roman" w:hAnsi="Times New Roman"/>
          <w:i/>
          <w:sz w:val="20"/>
        </w:rPr>
        <w:t>vidhi-bhaktye vraja-bhāva pāite nāhi śakti</w:t>
      </w:r>
    </w:p>
    <w:p>
      <w:pPr>
        <w:keepNext/>
        <w:spacing w:after="40"/>
        <w:ind w:left="227"/>
      </w:pPr>
      <w:r>
        <w:rPr>
          <w:rFonts w:ascii="Times New Roman" w:hAnsi="Times New Roman"/>
          <w:color w:val="555555"/>
          <w:sz w:val="18"/>
        </w:rPr>
        <w:t>by devotion by rule  of Vraja  the mood  to attain  there is not  the power</w:t>
      </w:r>
    </w:p>
    <w:p>
      <w:pPr>
        <w:spacing w:before="60"/>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the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majesty  slackened  in love  is not  My  pleasure</w:t>
      </w:r>
    </w:p>
    <w:p>
      <w:pPr>
        <w:spacing w:before="60"/>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aiśvarya-jñāne vidhi bhajana kariyā</w:t>
      </w:r>
    </w:p>
    <w:p>
      <w:pPr>
        <w:keepNext/>
        <w:spacing w:after="40"/>
        <w:ind w:left="227"/>
      </w:pPr>
      <w:r>
        <w:rPr>
          <w:rFonts w:ascii="Times New Roman" w:hAnsi="Times New Roman"/>
          <w:color w:val="555555"/>
          <w:sz w:val="18"/>
        </w:rPr>
        <w:t>of majesty  in the awareness  by rule  worship  performing</w:t>
      </w:r>
    </w:p>
    <w:p>
      <w:pPr>
        <w:keepNext/>
        <w:spacing w:after="0"/>
        <w:ind w:left="227"/>
      </w:pPr>
      <w:r>
        <w:rPr>
          <w:rFonts w:ascii="Times New Roman" w:hAnsi="Times New Roman"/>
          <w:i/>
          <w:sz w:val="20"/>
        </w:rPr>
        <w:t>vaikuṇṭhake yāya catur-vidha mukti pāñā</w:t>
      </w:r>
    </w:p>
    <w:p>
      <w:pPr>
        <w:keepNext/>
        <w:spacing w:after="40"/>
        <w:ind w:left="227"/>
      </w:pPr>
      <w:r>
        <w:rPr>
          <w:rFonts w:ascii="Times New Roman" w:hAnsi="Times New Roman"/>
          <w:color w:val="555555"/>
          <w:sz w:val="18"/>
        </w:rPr>
        <w:t>to Vaikuṇṭha  they go  of four  kinds  liberation  attaining</w:t>
      </w:r>
    </w:p>
    <w:p>
      <w:pPr>
        <w:spacing w:before="60"/>
        <w:jc w:val="both"/>
      </w:pPr>
      <w:r>
        <w:rPr>
          <w:b/>
        </w:rPr>
        <w:t xml:space="preserve">17 </w:t>
      </w:r>
      <w:r>
        <w:rPr>
          <w:rFonts w:ascii="Times New Roman" w:hAnsi="Times New Roman"/>
        </w:rPr>
        <w:t>Worshipping by rule in the awareness of My majesty, they go to Vaikuṇṭha and attain the four kinds of liberation.</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sārṣṭi, sārūpya, āra sāmīpya, sālokya</w:t>
      </w:r>
    </w:p>
    <w:p>
      <w:pPr>
        <w:keepNext/>
        <w:spacing w:after="40"/>
        <w:ind w:left="227"/>
      </w:pPr>
      <w:r>
        <w:rPr>
          <w:rFonts w:ascii="Times New Roman" w:hAnsi="Times New Roman"/>
          <w:color w:val="555555"/>
          <w:sz w:val="18"/>
        </w:rPr>
        <w:t>equal opulence,  likeness of form,  and  nearness,  residence in the same world</w:t>
      </w:r>
    </w:p>
    <w:p>
      <w:pPr>
        <w:keepNext/>
        <w:spacing w:after="0"/>
        <w:ind w:left="227"/>
      </w:pPr>
      <w:r>
        <w:rPr>
          <w:rFonts w:ascii="Times New Roman" w:hAnsi="Times New Roman"/>
          <w:i/>
          <w:sz w:val="20"/>
        </w:rPr>
        <w:t>sāyujya nā laya bhakta yāte brahma-aikya</w:t>
      </w:r>
    </w:p>
    <w:p>
      <w:pPr>
        <w:keepNext/>
        <w:spacing w:after="40"/>
        <w:ind w:left="227"/>
      </w:pPr>
      <w:r>
        <w:rPr>
          <w:rFonts w:ascii="Times New Roman" w:hAnsi="Times New Roman"/>
          <w:color w:val="555555"/>
          <w:sz w:val="18"/>
        </w:rPr>
        <w:t>merging  not  accepts  the devotee  in which  with Brahman  oneness</w:t>
      </w:r>
    </w:p>
    <w:p>
      <w:pPr>
        <w:spacing w:before="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yuga-dharma pravartāmu nāma-saṅkīrtana</w:t>
      </w:r>
    </w:p>
    <w:p>
      <w:pPr>
        <w:keepNext/>
        <w:spacing w:after="40"/>
        <w:ind w:left="227"/>
      </w:pPr>
      <w:r>
        <w:rPr>
          <w:rFonts w:ascii="Times New Roman" w:hAnsi="Times New Roman"/>
          <w:color w:val="555555"/>
          <w:sz w:val="18"/>
        </w:rPr>
        <w:t>of the age  the religion  I shall set going  of the name  congregational chanting</w:t>
      </w:r>
    </w:p>
    <w:p>
      <w:pPr>
        <w:keepNext/>
        <w:spacing w:after="0"/>
        <w:ind w:left="227"/>
      </w:pPr>
      <w:r>
        <w:rPr>
          <w:rFonts w:ascii="Times New Roman" w:hAnsi="Times New Roman"/>
          <w:i/>
          <w:sz w:val="20"/>
        </w:rPr>
        <w:t>cāri bhāva-bhakti diyā nācāmu bhuvana</w:t>
      </w:r>
    </w:p>
    <w:p>
      <w:pPr>
        <w:keepNext/>
        <w:spacing w:after="40"/>
        <w:ind w:left="227"/>
      </w:pPr>
      <w:r>
        <w:rPr>
          <w:rFonts w:ascii="Times New Roman" w:hAnsi="Times New Roman"/>
          <w:color w:val="555555"/>
          <w:sz w:val="18"/>
        </w:rPr>
        <w:t>four  moods  devotion  giving  I shall make dance  the world</w:t>
      </w:r>
    </w:p>
    <w:p>
      <w:pPr>
        <w:spacing w:before="60"/>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āpani karimu bhakta-bhāva aṅgīkāre</w:t>
      </w:r>
    </w:p>
    <w:p>
      <w:pPr>
        <w:keepNext/>
        <w:spacing w:after="40"/>
        <w:ind w:left="227"/>
      </w:pPr>
      <w:r>
        <w:rPr>
          <w:rFonts w:ascii="Times New Roman" w:hAnsi="Times New Roman"/>
          <w:color w:val="555555"/>
          <w:sz w:val="18"/>
        </w:rPr>
        <w:t>Myself  I shall make  of a devotee  the mood  acceptance</w:t>
      </w:r>
    </w:p>
    <w:p>
      <w:pPr>
        <w:keepNext/>
        <w:spacing w:after="0"/>
        <w:ind w:left="227"/>
      </w:pPr>
      <w:r>
        <w:rPr>
          <w:rFonts w:ascii="Times New Roman" w:hAnsi="Times New Roman"/>
          <w:i/>
          <w:sz w:val="20"/>
        </w:rPr>
        <w:t>āpani ācari’ bhakti śikhāmu sabāre</w:t>
      </w:r>
    </w:p>
    <w:p>
      <w:pPr>
        <w:keepNext/>
        <w:spacing w:after="40"/>
        <w:ind w:left="227"/>
      </w:pPr>
      <w:r>
        <w:rPr>
          <w:rFonts w:ascii="Times New Roman" w:hAnsi="Times New Roman"/>
          <w:color w:val="555555"/>
          <w:sz w:val="18"/>
        </w:rPr>
        <w:t>Myself  practising  devotion  I shall teach  to all</w:t>
      </w:r>
    </w:p>
    <w:p>
      <w:pPr>
        <w:spacing w:before="60"/>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āpane nā kaile dharma śikhāna nā yāya</w:t>
      </w:r>
    </w:p>
    <w:p>
      <w:pPr>
        <w:keepNext/>
        <w:spacing w:after="40"/>
        <w:ind w:left="227"/>
      </w:pPr>
      <w:r>
        <w:rPr>
          <w:rFonts w:ascii="Times New Roman" w:hAnsi="Times New Roman"/>
          <w:color w:val="555555"/>
          <w:sz w:val="18"/>
        </w:rPr>
        <w:t>oneself  not  having done  dharma  to teach  not  is possible</w:t>
      </w:r>
    </w:p>
    <w:p>
      <w:pPr>
        <w:keepNext/>
        <w:spacing w:after="0"/>
        <w:ind w:left="227"/>
      </w:pPr>
      <w:r>
        <w:rPr>
          <w:rFonts w:ascii="Times New Roman" w:hAnsi="Times New Roman"/>
          <w:i/>
          <w:sz w:val="20"/>
        </w:rPr>
        <w:t>ei ta’ siddhānta gītā-bhāgavate gāya</w:t>
      </w:r>
    </w:p>
    <w:p>
      <w:pPr>
        <w:keepNext/>
        <w:spacing w:after="40"/>
        <w:ind w:left="227"/>
      </w:pPr>
      <w:r>
        <w:rPr>
          <w:rFonts w:ascii="Times New Roman" w:hAnsi="Times New Roman"/>
          <w:color w:val="555555"/>
          <w:sz w:val="18"/>
        </w:rPr>
        <w:t>this  indeed  the conclusion  in the Gītā and the Bhāgavata  they sing</w:t>
      </w:r>
    </w:p>
    <w:p>
      <w:pPr>
        <w:spacing w:before="60"/>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yadā yadā hi dharmasya</w:t>
      </w:r>
    </w:p>
    <w:p>
      <w:pPr>
        <w:keepNext/>
        <w:spacing w:after="40"/>
        <w:ind w:left="227"/>
      </w:pPr>
      <w:r>
        <w:rPr>
          <w:rFonts w:ascii="Times New Roman" w:hAnsi="Times New Roman"/>
          <w:color w:val="555555"/>
          <w:sz w:val="18"/>
        </w:rPr>
        <w:t>when  when  indeed  of dharma</w:t>
      </w:r>
    </w:p>
    <w:p>
      <w:pPr>
        <w:keepNext/>
        <w:spacing w:after="0"/>
        <w:ind w:left="227"/>
      </w:pPr>
      <w:r>
        <w:rPr>
          <w:rFonts w:ascii="Times New Roman" w:hAnsi="Times New Roman"/>
          <w:i/>
          <w:sz w:val="20"/>
        </w:rPr>
        <w:t>glānir bhavati bhārata</w:t>
      </w:r>
    </w:p>
    <w:p>
      <w:pPr>
        <w:keepNext/>
        <w:spacing w:after="40"/>
        <w:ind w:left="227"/>
      </w:pPr>
      <w:r>
        <w:rPr>
          <w:rFonts w:ascii="Times New Roman" w:hAnsi="Times New Roman"/>
          <w:color w:val="555555"/>
          <w:sz w:val="18"/>
        </w:rPr>
        <w:t>a decline  there is  O descendant of Bharata</w:t>
      </w:r>
    </w:p>
    <w:p>
      <w:pPr>
        <w:keepNext/>
        <w:spacing w:after="0"/>
        <w:ind w:left="227"/>
      </w:pPr>
      <w:r>
        <w:rPr>
          <w:rFonts w:ascii="Times New Roman" w:hAnsi="Times New Roman"/>
          <w:i/>
          <w:sz w:val="20"/>
        </w:rPr>
        <w:t>abhyutthānam adharmasya</w:t>
      </w:r>
    </w:p>
    <w:p>
      <w:pPr>
        <w:keepNext/>
        <w:spacing w:after="40"/>
        <w:ind w:left="227"/>
      </w:pPr>
      <w:r>
        <w:rPr>
          <w:rFonts w:ascii="Times New Roman" w:hAnsi="Times New Roman"/>
          <w:color w:val="555555"/>
          <w:sz w:val="18"/>
        </w:rPr>
        <w:t>a rise  of irreligion</w:t>
      </w:r>
    </w:p>
    <w:p>
      <w:pPr>
        <w:keepNext/>
        <w:spacing w:after="0"/>
        <w:ind w:left="227"/>
      </w:pPr>
      <w:r>
        <w:rPr>
          <w:rFonts w:ascii="Times New Roman" w:hAnsi="Times New Roman"/>
          <w:i/>
          <w:sz w:val="20"/>
        </w:rPr>
        <w:t>tadātmānaṁ sṛjāmy aham</w:t>
      </w:r>
    </w:p>
    <w:p>
      <w:pPr>
        <w:keepNext/>
        <w:spacing w:after="40"/>
        <w:ind w:left="227"/>
      </w:pPr>
      <w:r>
        <w:rPr>
          <w:rFonts w:ascii="Times New Roman" w:hAnsi="Times New Roman"/>
          <w:color w:val="555555"/>
          <w:sz w:val="18"/>
        </w:rPr>
        <w:t>then  Myself  I send forth  I</w:t>
      </w:r>
    </w:p>
    <w:p>
      <w:pPr>
        <w:spacing w:before="60"/>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paritrāṇāya sādhūnāṁ</w:t>
      </w:r>
    </w:p>
    <w:p>
      <w:pPr>
        <w:keepNext/>
        <w:spacing w:after="40"/>
        <w:ind w:left="227"/>
      </w:pPr>
      <w:r>
        <w:rPr>
          <w:rFonts w:ascii="Times New Roman" w:hAnsi="Times New Roman"/>
          <w:color w:val="555555"/>
          <w:sz w:val="18"/>
        </w:rPr>
        <w:t>for the deliverance  of the saints</w:t>
      </w:r>
    </w:p>
    <w:p>
      <w:pPr>
        <w:keepNext/>
        <w:spacing w:after="0"/>
        <w:ind w:left="227"/>
      </w:pPr>
      <w:r>
        <w:rPr>
          <w:rFonts w:ascii="Times New Roman" w:hAnsi="Times New Roman"/>
          <w:i/>
          <w:sz w:val="20"/>
        </w:rPr>
        <w:t>vināśāya ca duṣkṛtām</w:t>
      </w:r>
    </w:p>
    <w:p>
      <w:pPr>
        <w:keepNext/>
        <w:spacing w:after="40"/>
        <w:ind w:left="227"/>
      </w:pPr>
      <w:r>
        <w:rPr>
          <w:rFonts w:ascii="Times New Roman" w:hAnsi="Times New Roman"/>
          <w:color w:val="555555"/>
          <w:sz w:val="18"/>
        </w:rPr>
        <w:t>for the destruction  and  of the wicked</w:t>
      </w:r>
    </w:p>
    <w:p>
      <w:pPr>
        <w:keepNext/>
        <w:spacing w:after="0"/>
        <w:ind w:left="227"/>
      </w:pPr>
      <w:r>
        <w:rPr>
          <w:rFonts w:ascii="Times New Roman" w:hAnsi="Times New Roman"/>
          <w:i/>
          <w:sz w:val="20"/>
        </w:rPr>
        <w:t>dharma-saṁsthāpanārthāya</w:t>
      </w:r>
    </w:p>
    <w:p>
      <w:pPr>
        <w:keepNext/>
        <w:spacing w:after="40"/>
        <w:ind w:left="227"/>
      </w:pPr>
      <w:r>
        <w:rPr>
          <w:rFonts w:ascii="Times New Roman" w:hAnsi="Times New Roman"/>
          <w:color w:val="555555"/>
          <w:sz w:val="18"/>
        </w:rPr>
        <w:t>of dharma  the establishing  for the sake of</w:t>
      </w:r>
    </w:p>
    <w:p>
      <w:pPr>
        <w:keepNext/>
        <w:spacing w:after="0"/>
        <w:ind w:left="227"/>
      </w:pPr>
      <w:r>
        <w:rPr>
          <w:rFonts w:ascii="Times New Roman" w:hAnsi="Times New Roman"/>
          <w:i/>
          <w:sz w:val="20"/>
        </w:rPr>
        <w:t>sambhavāmi yuge yuge</w:t>
      </w:r>
    </w:p>
    <w:p>
      <w:pPr>
        <w:keepNext/>
        <w:spacing w:after="40"/>
        <w:ind w:left="227"/>
      </w:pPr>
      <w:r>
        <w:rPr>
          <w:rFonts w:ascii="Times New Roman" w:hAnsi="Times New Roman"/>
          <w:color w:val="555555"/>
          <w:sz w:val="18"/>
        </w:rPr>
        <w:t>I appear  in age  after age</w:t>
      </w:r>
    </w:p>
    <w:p>
      <w:pPr>
        <w:spacing w:before="60"/>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utsīdeyur ime lokā</w:t>
      </w:r>
    </w:p>
    <w:p>
      <w:pPr>
        <w:keepNext/>
        <w:spacing w:after="40"/>
        <w:ind w:left="227"/>
      </w:pPr>
      <w:r>
        <w:rPr>
          <w:rFonts w:ascii="Times New Roman" w:hAnsi="Times New Roman"/>
          <w:color w:val="555555"/>
          <w:sz w:val="18"/>
        </w:rPr>
        <w:t>would perish  these  worlds</w:t>
      </w:r>
    </w:p>
    <w:p>
      <w:pPr>
        <w:keepNext/>
        <w:spacing w:after="0"/>
        <w:ind w:left="227"/>
      </w:pPr>
      <w:r>
        <w:rPr>
          <w:rFonts w:ascii="Times New Roman" w:hAnsi="Times New Roman"/>
          <w:i/>
          <w:sz w:val="20"/>
        </w:rPr>
        <w:t>na kuryāṁ karma ced aham</w:t>
      </w:r>
    </w:p>
    <w:p>
      <w:pPr>
        <w:keepNext/>
        <w:spacing w:after="40"/>
        <w:ind w:left="227"/>
      </w:pPr>
      <w:r>
        <w:rPr>
          <w:rFonts w:ascii="Times New Roman" w:hAnsi="Times New Roman"/>
          <w:color w:val="555555"/>
          <w:sz w:val="18"/>
        </w:rPr>
        <w:t>not  I should do  action  if  I</w:t>
      </w:r>
    </w:p>
    <w:p>
      <w:pPr>
        <w:keepNext/>
        <w:spacing w:after="0"/>
        <w:ind w:left="227"/>
      </w:pPr>
      <w:r>
        <w:rPr>
          <w:rFonts w:ascii="Times New Roman" w:hAnsi="Times New Roman"/>
          <w:i/>
          <w:sz w:val="20"/>
        </w:rPr>
        <w:t>saṅkarasya ca kartā syām</w:t>
      </w:r>
    </w:p>
    <w:p>
      <w:pPr>
        <w:keepNext/>
        <w:spacing w:after="40"/>
        <w:ind w:left="227"/>
      </w:pPr>
      <w:r>
        <w:rPr>
          <w:rFonts w:ascii="Times New Roman" w:hAnsi="Times New Roman"/>
          <w:color w:val="555555"/>
          <w:sz w:val="18"/>
        </w:rPr>
        <w:t>of confusion  and  the maker  I would be</w:t>
      </w:r>
    </w:p>
    <w:p>
      <w:pPr>
        <w:keepNext/>
        <w:spacing w:after="0"/>
        <w:ind w:left="227"/>
      </w:pPr>
      <w:r>
        <w:rPr>
          <w:rFonts w:ascii="Times New Roman" w:hAnsi="Times New Roman"/>
          <w:i/>
          <w:sz w:val="20"/>
        </w:rPr>
        <w:t>upahanyām imāḥ prajāḥ</w:t>
      </w:r>
    </w:p>
    <w:p>
      <w:pPr>
        <w:keepNext/>
        <w:spacing w:after="40"/>
        <w:ind w:left="227"/>
      </w:pPr>
      <w:r>
        <w:rPr>
          <w:rFonts w:ascii="Times New Roman" w:hAnsi="Times New Roman"/>
          <w:color w:val="555555"/>
          <w:sz w:val="18"/>
        </w:rPr>
        <w:t>I would ruin  these  beings</w:t>
      </w:r>
    </w:p>
    <w:p>
      <w:pPr>
        <w:spacing w:before="60"/>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yad yad ācarati śreṣṭhas</w:t>
      </w:r>
    </w:p>
    <w:p>
      <w:pPr>
        <w:keepNext/>
        <w:spacing w:after="40"/>
        <w:ind w:left="227"/>
      </w:pPr>
      <w:r>
        <w:rPr>
          <w:rFonts w:ascii="Times New Roman" w:hAnsi="Times New Roman"/>
          <w:color w:val="555555"/>
          <w:sz w:val="18"/>
        </w:rPr>
        <w:t>whatever  whatever  does  the best</w:t>
      </w:r>
    </w:p>
    <w:p>
      <w:pPr>
        <w:keepNext/>
        <w:spacing w:after="0"/>
        <w:ind w:left="227"/>
      </w:pPr>
      <w:r>
        <w:rPr>
          <w:rFonts w:ascii="Times New Roman" w:hAnsi="Times New Roman"/>
          <w:i/>
          <w:sz w:val="20"/>
        </w:rPr>
        <w:t>tat tad evetaro janaḥ</w:t>
      </w:r>
    </w:p>
    <w:p>
      <w:pPr>
        <w:keepNext/>
        <w:spacing w:after="40"/>
        <w:ind w:left="227"/>
      </w:pPr>
      <w:r>
        <w:rPr>
          <w:rFonts w:ascii="Times New Roman" w:hAnsi="Times New Roman"/>
          <w:color w:val="555555"/>
          <w:sz w:val="18"/>
        </w:rPr>
        <w:t>that  that  indeed  other  people</w:t>
      </w:r>
    </w:p>
    <w:p>
      <w:pPr>
        <w:keepNext/>
        <w:spacing w:after="0"/>
        <w:ind w:left="227"/>
      </w:pPr>
      <w:r>
        <w:rPr>
          <w:rFonts w:ascii="Times New Roman" w:hAnsi="Times New Roman"/>
          <w:i/>
          <w:sz w:val="20"/>
        </w:rPr>
        <w:t>sa yat pramāṇaṁ kurute</w:t>
      </w:r>
    </w:p>
    <w:p>
      <w:pPr>
        <w:keepNext/>
        <w:spacing w:after="40"/>
        <w:ind w:left="227"/>
      </w:pPr>
      <w:r>
        <w:rPr>
          <w:rFonts w:ascii="Times New Roman" w:hAnsi="Times New Roman"/>
          <w:color w:val="555555"/>
          <w:sz w:val="18"/>
        </w:rPr>
        <w:t>he  whatever  standard  sets</w:t>
      </w:r>
    </w:p>
    <w:p>
      <w:pPr>
        <w:keepNext/>
        <w:spacing w:after="0"/>
        <w:ind w:left="227"/>
      </w:pPr>
      <w:r>
        <w:rPr>
          <w:rFonts w:ascii="Times New Roman" w:hAnsi="Times New Roman"/>
          <w:i/>
          <w:sz w:val="20"/>
        </w:rPr>
        <w:t>lokas tad anuvartate</w:t>
      </w:r>
    </w:p>
    <w:p>
      <w:pPr>
        <w:keepNext/>
        <w:spacing w:after="40"/>
        <w:ind w:left="227"/>
      </w:pPr>
      <w:r>
        <w:rPr>
          <w:rFonts w:ascii="Times New Roman" w:hAnsi="Times New Roman"/>
          <w:color w:val="555555"/>
          <w:sz w:val="18"/>
        </w:rPr>
        <w:t>the world  that  follows</w:t>
      </w:r>
    </w:p>
    <w:p>
      <w:pPr>
        <w:spacing w:before="60"/>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yuga-dharma-pravartana haya aṁśa haite</w:t>
      </w:r>
    </w:p>
    <w:p>
      <w:pPr>
        <w:keepNext/>
        <w:spacing w:after="40"/>
        <w:ind w:left="227"/>
      </w:pPr>
      <w:r>
        <w:rPr>
          <w:rFonts w:ascii="Times New Roman" w:hAnsi="Times New Roman"/>
          <w:color w:val="555555"/>
          <w:sz w:val="18"/>
        </w:rPr>
        <w:t>of the age  of the religion  the establishing  happens  a portion  from</w:t>
      </w:r>
    </w:p>
    <w:p>
      <w:pPr>
        <w:keepNext/>
        <w:spacing w:after="0"/>
        <w:ind w:left="227"/>
      </w:pPr>
      <w:r>
        <w:rPr>
          <w:rFonts w:ascii="Times New Roman" w:hAnsi="Times New Roman"/>
          <w:i/>
          <w:sz w:val="20"/>
        </w:rPr>
        <w:t>āmā vinā anye nāre vraja-prema dite</w:t>
      </w:r>
    </w:p>
    <w:p>
      <w:pPr>
        <w:keepNext/>
        <w:spacing w:after="40"/>
        <w:ind w:left="227"/>
      </w:pPr>
      <w:r>
        <w:rPr>
          <w:rFonts w:ascii="Times New Roman" w:hAnsi="Times New Roman"/>
          <w:color w:val="555555"/>
          <w:sz w:val="18"/>
        </w:rPr>
        <w:t>Me  without  others  cannot  of Vraja  love  to give</w:t>
      </w:r>
    </w:p>
    <w:p>
      <w:pPr>
        <w:spacing w:before="60"/>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santv avatārā bahavaḥ</w:t>
      </w:r>
    </w:p>
    <w:p>
      <w:pPr>
        <w:keepNext/>
        <w:spacing w:after="40"/>
        <w:ind w:left="227"/>
      </w:pPr>
      <w:r>
        <w:rPr>
          <w:rFonts w:ascii="Times New Roman" w:hAnsi="Times New Roman"/>
          <w:color w:val="555555"/>
          <w:sz w:val="18"/>
        </w:rPr>
        <w:t>let there be  avatāras  many</w:t>
      </w:r>
    </w:p>
    <w:p>
      <w:pPr>
        <w:keepNext/>
        <w:spacing w:after="0"/>
        <w:ind w:left="227"/>
      </w:pPr>
      <w:r>
        <w:rPr>
          <w:rFonts w:ascii="Times New Roman" w:hAnsi="Times New Roman"/>
          <w:i/>
          <w:sz w:val="20"/>
        </w:rPr>
        <w:t>paṅkaja-nābhasya sarvato-bhadrāḥ</w:t>
      </w:r>
    </w:p>
    <w:p>
      <w:pPr>
        <w:keepNext/>
        <w:spacing w:after="40"/>
        <w:ind w:left="227"/>
      </w:pPr>
      <w:r>
        <w:rPr>
          <w:rFonts w:ascii="Times New Roman" w:hAnsi="Times New Roman"/>
          <w:color w:val="555555"/>
          <w:sz w:val="18"/>
        </w:rPr>
        <w:t>of the lotus-naveled One  in every way  auspicious</w:t>
      </w:r>
    </w:p>
    <w:p>
      <w:pPr>
        <w:keepNext/>
        <w:spacing w:after="0"/>
        <w:ind w:left="227"/>
      </w:pPr>
      <w:r>
        <w:rPr>
          <w:rFonts w:ascii="Times New Roman" w:hAnsi="Times New Roman"/>
          <w:i/>
          <w:sz w:val="20"/>
        </w:rPr>
        <w:t>kṛṣṇād anyaḥ ko vā latāsv</w:t>
      </w:r>
    </w:p>
    <w:p>
      <w:pPr>
        <w:keepNext/>
        <w:spacing w:after="40"/>
        <w:ind w:left="227"/>
      </w:pPr>
      <w:r>
        <w:rPr>
          <w:rFonts w:ascii="Times New Roman" w:hAnsi="Times New Roman"/>
          <w:color w:val="555555"/>
          <w:sz w:val="18"/>
        </w:rPr>
        <w:t>than Kṛṣṇa  other  who  indeed  to the creepers</w:t>
      </w:r>
    </w:p>
    <w:p>
      <w:pPr>
        <w:keepNext/>
        <w:spacing w:after="0"/>
        <w:ind w:left="227"/>
      </w:pPr>
      <w:r>
        <w:rPr>
          <w:rFonts w:ascii="Times New Roman" w:hAnsi="Times New Roman"/>
          <w:i/>
          <w:sz w:val="20"/>
        </w:rPr>
        <w:t>api prema-do bhavati</w:t>
      </w:r>
    </w:p>
    <w:p>
      <w:pPr>
        <w:keepNext/>
        <w:spacing w:after="40"/>
        <w:ind w:left="227"/>
      </w:pPr>
      <w:r>
        <w:rPr>
          <w:rFonts w:ascii="Times New Roman" w:hAnsi="Times New Roman"/>
          <w:color w:val="555555"/>
          <w:sz w:val="18"/>
        </w:rPr>
        <w:t>even  love  the giver  becomes</w:t>
      </w:r>
    </w:p>
    <w:p>
      <w:pPr>
        <w:spacing w:before="60"/>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tāhāte āpana bhakta-gaṇa kari’ saṅge</w:t>
      </w:r>
    </w:p>
    <w:p>
      <w:pPr>
        <w:keepNext/>
        <w:spacing w:after="40"/>
        <w:ind w:left="227"/>
      </w:pPr>
      <w:r>
        <w:rPr>
          <w:rFonts w:ascii="Times New Roman" w:hAnsi="Times New Roman"/>
          <w:color w:val="555555"/>
          <w:sz w:val="18"/>
        </w:rPr>
        <w:t>therefore  My own  devotees  having made  companions</w:t>
      </w:r>
    </w:p>
    <w:p>
      <w:pPr>
        <w:keepNext/>
        <w:spacing w:after="0"/>
        <w:ind w:left="227"/>
      </w:pPr>
      <w:r>
        <w:rPr>
          <w:rFonts w:ascii="Times New Roman" w:hAnsi="Times New Roman"/>
          <w:i/>
          <w:sz w:val="20"/>
        </w:rPr>
        <w:t>pṛthivīte avatari’ karimu nānā raṅge</w:t>
      </w:r>
    </w:p>
    <w:p>
      <w:pPr>
        <w:keepNext/>
        <w:spacing w:after="40"/>
        <w:ind w:left="227"/>
      </w:pPr>
      <w:r>
        <w:rPr>
          <w:rFonts w:ascii="Times New Roman" w:hAnsi="Times New Roman"/>
          <w:color w:val="555555"/>
          <w:sz w:val="18"/>
        </w:rPr>
        <w:t>on earth  having descended  I shall make  various  sports</w:t>
      </w:r>
    </w:p>
    <w:p>
      <w:pPr>
        <w:spacing w:before="60"/>
        <w:jc w:val="both"/>
      </w:pPr>
      <w:r>
        <w:rPr>
          <w:b/>
        </w:rPr>
        <w:t xml:space="preserve">28 </w:t>
      </w:r>
      <w:r>
        <w:rPr>
          <w:rFonts w:ascii="Times New Roman" w:hAnsi="Times New Roman"/>
        </w:rPr>
        <w:t>Therefore, taking My own devotees with Me, I shall descend to earth and enjoy many kinds of pastimes.”</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eta bhāvi’ kali-kāle prathama sandhyāya</w:t>
      </w:r>
    </w:p>
    <w:p>
      <w:pPr>
        <w:keepNext/>
        <w:spacing w:after="40"/>
        <w:ind w:left="227"/>
      </w:pPr>
      <w:r>
        <w:rPr>
          <w:rFonts w:ascii="Times New Roman" w:hAnsi="Times New Roman"/>
          <w:color w:val="555555"/>
          <w:sz w:val="18"/>
        </w:rPr>
        <w:t>thus  having thought  of the age of Kali  in the first  junction</w:t>
      </w:r>
    </w:p>
    <w:p>
      <w:pPr>
        <w:keepNext/>
        <w:spacing w:after="0"/>
        <w:ind w:left="227"/>
      </w:pPr>
      <w:r>
        <w:rPr>
          <w:rFonts w:ascii="Times New Roman" w:hAnsi="Times New Roman"/>
          <w:i/>
          <w:sz w:val="20"/>
        </w:rPr>
        <w:t>avatīrṇa hailā kṛṣṇa āpani nadīyāya</w:t>
      </w:r>
    </w:p>
    <w:p>
      <w:pPr>
        <w:keepNext/>
        <w:spacing w:after="40"/>
        <w:ind w:left="227"/>
      </w:pPr>
      <w:r>
        <w:rPr>
          <w:rFonts w:ascii="Times New Roman" w:hAnsi="Times New Roman"/>
          <w:color w:val="555555"/>
          <w:sz w:val="18"/>
        </w:rPr>
        <w:t>descended  became  Kṛṣṇa  Himself  in Nadīyā</w:t>
      </w:r>
    </w:p>
    <w:p>
      <w:pPr>
        <w:spacing w:before="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caitanya-siṁhera navadvīpe avatāra</w:t>
      </w:r>
    </w:p>
    <w:p>
      <w:pPr>
        <w:keepNext/>
        <w:spacing w:after="40"/>
        <w:ind w:left="227"/>
      </w:pPr>
      <w:r>
        <w:rPr>
          <w:rFonts w:ascii="Times New Roman" w:hAnsi="Times New Roman"/>
          <w:color w:val="555555"/>
          <w:sz w:val="18"/>
        </w:rPr>
        <w:t>of the lion Caitanya  in Navadvīpa  the descent</w:t>
      </w:r>
    </w:p>
    <w:p>
      <w:pPr>
        <w:keepNext/>
        <w:spacing w:after="0"/>
        <w:ind w:left="227"/>
      </w:pPr>
      <w:r>
        <w:rPr>
          <w:rFonts w:ascii="Times New Roman" w:hAnsi="Times New Roman"/>
          <w:i/>
          <w:sz w:val="20"/>
        </w:rPr>
        <w:t>siṁha-grīva, siṁha-vīrya, siṁhera huṅkāra</w:t>
      </w:r>
    </w:p>
    <w:p>
      <w:pPr>
        <w:keepNext/>
        <w:spacing w:after="40"/>
        <w:ind w:left="227"/>
      </w:pPr>
      <w:r>
        <w:rPr>
          <w:rFonts w:ascii="Times New Roman" w:hAnsi="Times New Roman"/>
          <w:color w:val="555555"/>
          <w:sz w:val="18"/>
        </w:rPr>
        <w:t>lion’s  neck,  lion’s  strength,  of a lion  the roar</w:t>
      </w:r>
    </w:p>
    <w:p>
      <w:pPr>
        <w:spacing w:before="60"/>
        <w:jc w:val="both"/>
      </w:pPr>
      <w:r>
        <w:rPr>
          <w:b/>
        </w:rPr>
        <w:t xml:space="preserve">30 </w:t>
      </w:r>
      <w:r>
        <w:rPr>
          <w:rFonts w:ascii="Times New Roman" w:hAnsi="Times New Roman"/>
        </w:rPr>
        <w:t>So the lion Caitanya appeared in Navadvīpa — with the neck of a lion, the strength of a lion and the roar of a lion.</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sei siṁha vasuk jīvera hṛdaya-kandare</w:t>
      </w:r>
    </w:p>
    <w:p>
      <w:pPr>
        <w:keepNext/>
        <w:spacing w:after="40"/>
        <w:ind w:left="227"/>
      </w:pPr>
      <w:r>
        <w:rPr>
          <w:rFonts w:ascii="Times New Roman" w:hAnsi="Times New Roman"/>
          <w:color w:val="555555"/>
          <w:sz w:val="18"/>
        </w:rPr>
        <w:t>that  lion  may He sit  of the living being  of the heart  in the cave</w:t>
      </w:r>
    </w:p>
    <w:p>
      <w:pPr>
        <w:keepNext/>
        <w:spacing w:after="0"/>
        <w:ind w:left="227"/>
      </w:pPr>
      <w:r>
        <w:rPr>
          <w:rFonts w:ascii="Times New Roman" w:hAnsi="Times New Roman"/>
          <w:i/>
          <w:sz w:val="20"/>
        </w:rPr>
        <w:t>kalmaṣa-dvirada nāśe yām̐hāra huṅkāre</w:t>
      </w:r>
    </w:p>
    <w:p>
      <w:pPr>
        <w:keepNext/>
        <w:spacing w:after="40"/>
        <w:ind w:left="227"/>
      </w:pPr>
      <w:r>
        <w:rPr>
          <w:rFonts w:ascii="Times New Roman" w:hAnsi="Times New Roman"/>
          <w:color w:val="555555"/>
          <w:sz w:val="18"/>
        </w:rPr>
        <w:t>of sin  the elephant  perishes  at whose  roar</w:t>
      </w:r>
    </w:p>
    <w:p>
      <w:pPr>
        <w:spacing w:before="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prathama līlāya tām̐ra ‘viśvambhara’ nāma</w:t>
      </w:r>
    </w:p>
    <w:p>
      <w:pPr>
        <w:keepNext/>
        <w:spacing w:after="40"/>
        <w:ind w:left="227"/>
      </w:pPr>
      <w:r>
        <w:rPr>
          <w:rFonts w:ascii="Times New Roman" w:hAnsi="Times New Roman"/>
          <w:color w:val="555555"/>
          <w:sz w:val="18"/>
        </w:rPr>
        <w:t>in the first  pastimes  His  ‘Viśvambhara’  the name</w:t>
      </w:r>
    </w:p>
    <w:p>
      <w:pPr>
        <w:keepNext/>
        <w:spacing w:after="0"/>
        <w:ind w:left="227"/>
      </w:pPr>
      <w:r>
        <w:rPr>
          <w:rFonts w:ascii="Times New Roman" w:hAnsi="Times New Roman"/>
          <w:i/>
          <w:sz w:val="20"/>
        </w:rPr>
        <w:t>bhakti-rase bharila, dharila bhūta-grāma</w:t>
      </w:r>
    </w:p>
    <w:p>
      <w:pPr>
        <w:keepNext/>
        <w:spacing w:after="40"/>
        <w:ind w:left="227"/>
      </w:pPr>
      <w:r>
        <w:rPr>
          <w:rFonts w:ascii="Times New Roman" w:hAnsi="Times New Roman"/>
          <w:color w:val="555555"/>
          <w:sz w:val="18"/>
        </w:rPr>
        <w:t>with the rasa of devotion  He filled,  He upheld  of beings  the multitude</w:t>
      </w:r>
    </w:p>
    <w:p>
      <w:pPr>
        <w:spacing w:before="60"/>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ḍu-bhṛñ-dhātura artha — poṣaṇa, dhāraṇa</w:t>
      </w:r>
    </w:p>
    <w:p>
      <w:pPr>
        <w:keepNext/>
        <w:spacing w:after="40"/>
        <w:ind w:left="227"/>
      </w:pPr>
      <w:r>
        <w:rPr>
          <w:rFonts w:ascii="Times New Roman" w:hAnsi="Times New Roman"/>
          <w:color w:val="555555"/>
          <w:sz w:val="18"/>
        </w:rPr>
        <w:t>‘ḍubhṛñ’  of the root  the meaning —  nourishing,  sustaining</w:t>
      </w:r>
    </w:p>
    <w:p>
      <w:pPr>
        <w:keepNext/>
        <w:spacing w:after="0"/>
        <w:ind w:left="227"/>
      </w:pPr>
      <w:r>
        <w:rPr>
          <w:rFonts w:ascii="Times New Roman" w:hAnsi="Times New Roman"/>
          <w:i/>
          <w:sz w:val="20"/>
        </w:rPr>
        <w:t>puṣila, dharila prema diyā tri-bhuvana</w:t>
      </w:r>
    </w:p>
    <w:p>
      <w:pPr>
        <w:keepNext/>
        <w:spacing w:after="40"/>
        <w:ind w:left="227"/>
      </w:pPr>
      <w:r>
        <w:rPr>
          <w:rFonts w:ascii="Times New Roman" w:hAnsi="Times New Roman"/>
          <w:color w:val="555555"/>
          <w:sz w:val="18"/>
        </w:rPr>
        <w:t>He nourished,  He sustained  love  giving  the three worlds</w:t>
      </w:r>
    </w:p>
    <w:p>
      <w:pPr>
        <w:spacing w:before="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śeṣa-līlāya nāma dhare ‘śrī-kṛṣṇa-caitanya’</w:t>
      </w:r>
    </w:p>
    <w:p>
      <w:pPr>
        <w:keepNext/>
        <w:spacing w:after="40"/>
        <w:ind w:left="227"/>
      </w:pPr>
      <w:r>
        <w:rPr>
          <w:rFonts w:ascii="Times New Roman" w:hAnsi="Times New Roman"/>
          <w:color w:val="555555"/>
          <w:sz w:val="18"/>
        </w:rPr>
        <w:t>in the last pastimes  the name  He bears  ‘Śrī Kṛṣṇa Caitanya’</w:t>
      </w:r>
    </w:p>
    <w:p>
      <w:pPr>
        <w:keepNext/>
        <w:spacing w:after="0"/>
        <w:ind w:left="227"/>
      </w:pPr>
      <w:r>
        <w:rPr>
          <w:rFonts w:ascii="Times New Roman" w:hAnsi="Times New Roman"/>
          <w:i/>
          <w:sz w:val="20"/>
        </w:rPr>
        <w:t>śrī-kṛṣṇa jānāye saba viśva kaila dhanya</w:t>
      </w:r>
    </w:p>
    <w:p>
      <w:pPr>
        <w:keepNext/>
        <w:spacing w:after="40"/>
        <w:ind w:left="227"/>
      </w:pPr>
      <w:r>
        <w:rPr>
          <w:rFonts w:ascii="Times New Roman" w:hAnsi="Times New Roman"/>
          <w:color w:val="555555"/>
          <w:sz w:val="18"/>
        </w:rPr>
        <w:t>Śrī Kṛṣṇa  making known  the whole  universe  He made  blessed</w:t>
      </w:r>
    </w:p>
    <w:p>
      <w:pPr>
        <w:spacing w:before="60"/>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tām̐ra yugāvatāra jāni’ garga mahāśaya</w:t>
      </w:r>
    </w:p>
    <w:p>
      <w:pPr>
        <w:keepNext/>
        <w:spacing w:after="40"/>
        <w:ind w:left="227"/>
      </w:pPr>
      <w:r>
        <w:rPr>
          <w:rFonts w:ascii="Times New Roman" w:hAnsi="Times New Roman"/>
          <w:color w:val="555555"/>
          <w:sz w:val="18"/>
        </w:rPr>
        <w:t>His  as the avatāra of the age  knowing  Garga  the great soul</w:t>
      </w:r>
    </w:p>
    <w:p>
      <w:pPr>
        <w:keepNext/>
        <w:spacing w:after="0"/>
        <w:ind w:left="227"/>
      </w:pPr>
      <w:r>
        <w:rPr>
          <w:rFonts w:ascii="Times New Roman" w:hAnsi="Times New Roman"/>
          <w:i/>
          <w:sz w:val="20"/>
        </w:rPr>
        <w:t>kṛṣṇera nāma-karaṇe kariyāche nirṇaya</w:t>
      </w:r>
    </w:p>
    <w:p>
      <w:pPr>
        <w:keepNext/>
        <w:spacing w:after="40"/>
        <w:ind w:left="227"/>
      </w:pPr>
      <w:r>
        <w:rPr>
          <w:rFonts w:ascii="Times New Roman" w:hAnsi="Times New Roman"/>
          <w:color w:val="555555"/>
          <w:sz w:val="18"/>
        </w:rPr>
        <w:t>of Kṛṣṇa  at the name-giving  has made  the determination</w:t>
      </w:r>
    </w:p>
    <w:p>
      <w:pPr>
        <w:spacing w:before="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āsan varṇās trayo hy asya</w:t>
      </w:r>
    </w:p>
    <w:p>
      <w:pPr>
        <w:keepNext/>
        <w:spacing w:after="40"/>
        <w:ind w:left="227"/>
      </w:pPr>
      <w:r>
        <w:rPr>
          <w:rFonts w:ascii="Times New Roman" w:hAnsi="Times New Roman"/>
          <w:color w:val="555555"/>
          <w:sz w:val="18"/>
        </w:rPr>
        <w:t>there were  colours  three  indeed  of Him</w:t>
      </w:r>
    </w:p>
    <w:p>
      <w:pPr>
        <w:keepNext/>
        <w:spacing w:after="0"/>
        <w:ind w:left="227"/>
      </w:pPr>
      <w:r>
        <w:rPr>
          <w:rFonts w:ascii="Times New Roman" w:hAnsi="Times New Roman"/>
          <w:i/>
          <w:sz w:val="20"/>
        </w:rPr>
        <w:t>gṛhṇato ’nu-yugaṁ tanūḥ</w:t>
      </w:r>
    </w:p>
    <w:p>
      <w:pPr>
        <w:keepNext/>
        <w:spacing w:after="40"/>
        <w:ind w:left="227"/>
      </w:pPr>
      <w:r>
        <w:rPr>
          <w:rFonts w:ascii="Times New Roman" w:hAnsi="Times New Roman"/>
          <w:color w:val="555555"/>
          <w:sz w:val="18"/>
        </w:rPr>
        <w:t>accepting  in each age  bodies</w:t>
      </w:r>
    </w:p>
    <w:p>
      <w:pPr>
        <w:keepNext/>
        <w:spacing w:after="0"/>
        <w:ind w:left="227"/>
      </w:pPr>
      <w:r>
        <w:rPr>
          <w:rFonts w:ascii="Times New Roman" w:hAnsi="Times New Roman"/>
          <w:i/>
          <w:sz w:val="20"/>
        </w:rPr>
        <w:t>śuklo raktas tathā pīta</w:t>
      </w:r>
    </w:p>
    <w:p>
      <w:pPr>
        <w:keepNext/>
        <w:spacing w:after="40"/>
        <w:ind w:left="227"/>
      </w:pPr>
      <w:r>
        <w:rPr>
          <w:rFonts w:ascii="Times New Roman" w:hAnsi="Times New Roman"/>
          <w:color w:val="555555"/>
          <w:sz w:val="18"/>
        </w:rPr>
        <w:t>white  red  likewise  yellow</w:t>
      </w:r>
    </w:p>
    <w:p>
      <w:pPr>
        <w:keepNext/>
        <w:spacing w:after="0"/>
        <w:ind w:left="227"/>
      </w:pPr>
      <w:r>
        <w:rPr>
          <w:rFonts w:ascii="Times New Roman" w:hAnsi="Times New Roman"/>
          <w:i/>
          <w:sz w:val="20"/>
        </w:rPr>
        <w:t>idānīṁ kṛṣṇatāṁ gataḥ</w:t>
      </w:r>
    </w:p>
    <w:p>
      <w:pPr>
        <w:keepNext/>
        <w:spacing w:after="40"/>
        <w:ind w:left="227"/>
      </w:pPr>
      <w:r>
        <w:rPr>
          <w:rFonts w:ascii="Times New Roman" w:hAnsi="Times New Roman"/>
          <w:color w:val="555555"/>
          <w:sz w:val="18"/>
        </w:rPr>
        <w:t>now  blackness  has attained</w:t>
      </w:r>
    </w:p>
    <w:p>
      <w:pPr>
        <w:spacing w:before="60"/>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śukla, rakta, pīta-varṇa — ei tina dyuti</w:t>
      </w:r>
    </w:p>
    <w:p>
      <w:pPr>
        <w:keepNext/>
        <w:spacing w:after="40"/>
        <w:ind w:left="227"/>
      </w:pPr>
      <w:r>
        <w:rPr>
          <w:rFonts w:ascii="Times New Roman" w:hAnsi="Times New Roman"/>
          <w:color w:val="555555"/>
          <w:sz w:val="18"/>
        </w:rPr>
        <w:t>white,  red,  yellow  colour —  these  three  lustres</w:t>
      </w:r>
    </w:p>
    <w:p>
      <w:pPr>
        <w:keepNext/>
        <w:spacing w:after="0"/>
        <w:ind w:left="227"/>
      </w:pPr>
      <w:r>
        <w:rPr>
          <w:rFonts w:ascii="Times New Roman" w:hAnsi="Times New Roman"/>
          <w:i/>
          <w:sz w:val="20"/>
        </w:rPr>
        <w:t>satya-tretā-kali-kāle dharena śrī-pati</w:t>
      </w:r>
    </w:p>
    <w:p>
      <w:pPr>
        <w:keepNext/>
        <w:spacing w:after="40"/>
        <w:ind w:left="227"/>
      </w:pPr>
      <w:r>
        <w:rPr>
          <w:rFonts w:ascii="Times New Roman" w:hAnsi="Times New Roman"/>
          <w:color w:val="555555"/>
          <w:sz w:val="18"/>
        </w:rPr>
        <w:t>in the Satya,  Tretā,  Kali  ages  bears  the Lord of Śrī</w:t>
      </w:r>
    </w:p>
    <w:p>
      <w:pPr>
        <w:spacing w:before="60"/>
        <w:jc w:val="both"/>
      </w:pPr>
      <w:r>
        <w:rPr>
          <w:b/>
        </w:rPr>
        <w:t xml:space="preserve">37 </w:t>
      </w:r>
      <w:r>
        <w:rPr>
          <w:rFonts w:ascii="Times New Roman" w:hAnsi="Times New Roman"/>
        </w:rPr>
        <w:t>White, red and yellow — these three lustres the Lord of Śrī assumes in the Satya, Tretā and Kali ages.</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idānīṁ dvāpare tim̐ho hailā kṛṣṇa-varṇa</w:t>
      </w:r>
    </w:p>
    <w:p>
      <w:pPr>
        <w:keepNext/>
        <w:spacing w:after="40"/>
        <w:ind w:left="227"/>
      </w:pPr>
      <w:r>
        <w:rPr>
          <w:rFonts w:ascii="Times New Roman" w:hAnsi="Times New Roman"/>
          <w:color w:val="555555"/>
          <w:sz w:val="18"/>
        </w:rPr>
        <w:t>now  in Dvāpara  He  became  dark  in colour</w:t>
      </w:r>
    </w:p>
    <w:p>
      <w:pPr>
        <w:keepNext/>
        <w:spacing w:after="0"/>
        <w:ind w:left="227"/>
      </w:pPr>
      <w:r>
        <w:rPr>
          <w:rFonts w:ascii="Times New Roman" w:hAnsi="Times New Roman"/>
          <w:i/>
          <w:sz w:val="20"/>
        </w:rPr>
        <w:t>ei saba śāstrāgama-purāṇera marma</w:t>
      </w:r>
    </w:p>
    <w:p>
      <w:pPr>
        <w:keepNext/>
        <w:spacing w:after="40"/>
        <w:ind w:left="227"/>
      </w:pPr>
      <w:r>
        <w:rPr>
          <w:rFonts w:ascii="Times New Roman" w:hAnsi="Times New Roman"/>
          <w:color w:val="555555"/>
          <w:sz w:val="18"/>
        </w:rPr>
        <w:t>this  all  of the scriptures, Āgamas and Purāṇas  the essence</w:t>
      </w:r>
    </w:p>
    <w:p>
      <w:pPr>
        <w:spacing w:before="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dvāpare bhagavān śyāmaḥ</w:t>
      </w:r>
    </w:p>
    <w:p>
      <w:pPr>
        <w:keepNext/>
        <w:spacing w:after="40"/>
        <w:ind w:left="227"/>
      </w:pPr>
      <w:r>
        <w:rPr>
          <w:rFonts w:ascii="Times New Roman" w:hAnsi="Times New Roman"/>
          <w:color w:val="555555"/>
          <w:sz w:val="18"/>
        </w:rPr>
        <w:t>in Dvāpara  the Lord  dark</w:t>
      </w:r>
    </w:p>
    <w:p>
      <w:pPr>
        <w:keepNext/>
        <w:spacing w:after="0"/>
        <w:ind w:left="227"/>
      </w:pPr>
      <w:r>
        <w:rPr>
          <w:rFonts w:ascii="Times New Roman" w:hAnsi="Times New Roman"/>
          <w:i/>
          <w:sz w:val="20"/>
        </w:rPr>
        <w:t>pīta-vāsā nijāyudhaḥ</w:t>
      </w:r>
    </w:p>
    <w:p>
      <w:pPr>
        <w:keepNext/>
        <w:spacing w:after="40"/>
        <w:ind w:left="227"/>
      </w:pPr>
      <w:r>
        <w:rPr>
          <w:rFonts w:ascii="Times New Roman" w:hAnsi="Times New Roman"/>
          <w:color w:val="555555"/>
          <w:sz w:val="18"/>
        </w:rPr>
        <w:t>in yellow garments  with His own weapons</w:t>
      </w:r>
    </w:p>
    <w:p>
      <w:pPr>
        <w:keepNext/>
        <w:spacing w:after="0"/>
        <w:ind w:left="227"/>
      </w:pPr>
      <w:r>
        <w:rPr>
          <w:rFonts w:ascii="Times New Roman" w:hAnsi="Times New Roman"/>
          <w:i/>
          <w:sz w:val="20"/>
        </w:rPr>
        <w:t>śrī-vatsādibhir aṅkaiś ca</w:t>
      </w:r>
    </w:p>
    <w:p>
      <w:pPr>
        <w:keepNext/>
        <w:spacing w:after="40"/>
        <w:ind w:left="227"/>
      </w:pPr>
      <w:r>
        <w:rPr>
          <w:rFonts w:ascii="Times New Roman" w:hAnsi="Times New Roman"/>
          <w:color w:val="555555"/>
          <w:sz w:val="18"/>
        </w:rPr>
        <w:t>by Śrīvatsa and the rest  by marks  and</w:t>
      </w:r>
    </w:p>
    <w:p>
      <w:pPr>
        <w:keepNext/>
        <w:spacing w:after="0"/>
        <w:ind w:left="227"/>
      </w:pPr>
      <w:r>
        <w:rPr>
          <w:rFonts w:ascii="Times New Roman" w:hAnsi="Times New Roman"/>
          <w:i/>
          <w:sz w:val="20"/>
        </w:rPr>
        <w:t>lakṣaṇair upalakṣitaḥ</w:t>
      </w:r>
    </w:p>
    <w:p>
      <w:pPr>
        <w:keepNext/>
        <w:spacing w:after="40"/>
        <w:ind w:left="227"/>
      </w:pPr>
      <w:r>
        <w:rPr>
          <w:rFonts w:ascii="Times New Roman" w:hAnsi="Times New Roman"/>
          <w:color w:val="555555"/>
          <w:sz w:val="18"/>
        </w:rPr>
        <w:t>by characteristics  distinguished</w:t>
      </w:r>
    </w:p>
    <w:p>
      <w:pPr>
        <w:spacing w:before="60"/>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kali-yuge yuga-dharma — nāmera pracāra</w:t>
      </w:r>
    </w:p>
    <w:p>
      <w:pPr>
        <w:keepNext/>
        <w:spacing w:after="40"/>
        <w:ind w:left="227"/>
      </w:pPr>
      <w:r>
        <w:rPr>
          <w:rFonts w:ascii="Times New Roman" w:hAnsi="Times New Roman"/>
          <w:color w:val="555555"/>
          <w:sz w:val="18"/>
        </w:rPr>
        <w:t>in Kali-yuga  of the age  the religion —  of the name  the spreading</w:t>
      </w:r>
    </w:p>
    <w:p>
      <w:pPr>
        <w:keepNext/>
        <w:spacing w:after="0"/>
        <w:ind w:left="227"/>
      </w:pPr>
      <w:r>
        <w:rPr>
          <w:rFonts w:ascii="Times New Roman" w:hAnsi="Times New Roman"/>
          <w:i/>
          <w:sz w:val="20"/>
        </w:rPr>
        <w:t>tathi lāgi’ pīta-varṇa caitanyāvatāra</w:t>
      </w:r>
    </w:p>
    <w:p>
      <w:pPr>
        <w:keepNext/>
        <w:spacing w:after="40"/>
        <w:ind w:left="227"/>
      </w:pPr>
      <w:r>
        <w:rPr>
          <w:rFonts w:ascii="Times New Roman" w:hAnsi="Times New Roman"/>
          <w:color w:val="555555"/>
          <w:sz w:val="18"/>
        </w:rPr>
        <w:t>for that  sake  yellow  in colour  the Caitanya avatāra</w:t>
      </w:r>
    </w:p>
    <w:p>
      <w:pPr>
        <w:spacing w:before="60"/>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tapta-hema-sama kānti, prakāṇḍa śarīra</w:t>
      </w:r>
    </w:p>
    <w:p>
      <w:pPr>
        <w:keepNext/>
        <w:spacing w:after="40"/>
        <w:ind w:left="227"/>
      </w:pPr>
      <w:r>
        <w:rPr>
          <w:rFonts w:ascii="Times New Roman" w:hAnsi="Times New Roman"/>
          <w:color w:val="555555"/>
          <w:sz w:val="18"/>
        </w:rPr>
        <w:t>molten  gold  like  lustre,  mighty  body</w:t>
      </w:r>
    </w:p>
    <w:p>
      <w:pPr>
        <w:keepNext/>
        <w:spacing w:after="0"/>
        <w:ind w:left="227"/>
      </w:pPr>
      <w:r>
        <w:rPr>
          <w:rFonts w:ascii="Times New Roman" w:hAnsi="Times New Roman"/>
          <w:i/>
          <w:sz w:val="20"/>
        </w:rPr>
        <w:t>nava-megha jini kaṇṭha-dhvani ye gambhīra</w:t>
      </w:r>
    </w:p>
    <w:p>
      <w:pPr>
        <w:keepNext/>
        <w:spacing w:after="40"/>
        <w:ind w:left="227"/>
      </w:pPr>
      <w:r>
        <w:rPr>
          <w:rFonts w:ascii="Times New Roman" w:hAnsi="Times New Roman"/>
          <w:color w:val="555555"/>
          <w:sz w:val="18"/>
        </w:rPr>
        <w:t>new  clouds  surpassing  of the throat  the sound  which  deep</w:t>
      </w:r>
    </w:p>
    <w:p>
      <w:pPr>
        <w:spacing w:before="60"/>
        <w:jc w:val="both"/>
      </w:pPr>
      <w:r>
        <w:rPr>
          <w:b/>
        </w:rPr>
        <w:t xml:space="preserve">41 </w:t>
      </w:r>
      <w:r>
        <w:rPr>
          <w:rFonts w:ascii="Times New Roman" w:hAnsi="Times New Roman"/>
        </w:rPr>
        <w:t>His lustre is like molten gold, His body tall and mighty, and His deep voice surpasses the thunder of fresh rain-clouds.</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dairghya-vistāre yei āpanāra hāta</w:t>
      </w:r>
    </w:p>
    <w:p>
      <w:pPr>
        <w:keepNext/>
        <w:spacing w:after="40"/>
        <w:ind w:left="227"/>
      </w:pPr>
      <w:r>
        <w:rPr>
          <w:rFonts w:ascii="Times New Roman" w:hAnsi="Times New Roman"/>
          <w:color w:val="555555"/>
          <w:sz w:val="18"/>
        </w:rPr>
        <w:t>in length  and in breadth  who  of one’s own  hands (cubits)</w:t>
      </w:r>
    </w:p>
    <w:p>
      <w:pPr>
        <w:keepNext/>
        <w:spacing w:after="0"/>
        <w:ind w:left="227"/>
      </w:pPr>
      <w:r>
        <w:rPr>
          <w:rFonts w:ascii="Times New Roman" w:hAnsi="Times New Roman"/>
          <w:i/>
          <w:sz w:val="20"/>
        </w:rPr>
        <w:t>cāri hasta haya ‘mahā-puruṣa’ vikhyāta</w:t>
      </w:r>
    </w:p>
    <w:p>
      <w:pPr>
        <w:keepNext/>
        <w:spacing w:after="40"/>
        <w:ind w:left="227"/>
      </w:pPr>
      <w:r>
        <w:rPr>
          <w:rFonts w:ascii="Times New Roman" w:hAnsi="Times New Roman"/>
          <w:color w:val="555555"/>
          <w:sz w:val="18"/>
        </w:rPr>
        <w:t>four  cubits  is  ‘great person’  famed</w:t>
      </w:r>
    </w:p>
    <w:p>
      <w:pPr>
        <w:spacing w:before="60"/>
        <w:jc w:val="both"/>
      </w:pPr>
      <w:r>
        <w:rPr>
          <w:b/>
        </w:rPr>
        <w:t xml:space="preserve">42 </w:t>
      </w:r>
      <w:r>
        <w:rPr>
          <w:rFonts w:ascii="Times New Roman" w:hAnsi="Times New Roman"/>
        </w:rPr>
        <w:t>One whose height and arm-span both measure four of his own cubits is famed as a *mahāpuruṣa*, a great person.</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‘nyagrodha-parimaṇḍala’ haya tām̐ra nāma</w:t>
      </w:r>
    </w:p>
    <w:p>
      <w:pPr>
        <w:keepNext/>
        <w:spacing w:after="40"/>
        <w:ind w:left="227"/>
      </w:pPr>
      <w:r>
        <w:rPr>
          <w:rFonts w:ascii="Times New Roman" w:hAnsi="Times New Roman"/>
          <w:color w:val="555555"/>
          <w:sz w:val="18"/>
        </w:rPr>
        <w:t>‘nyagrodha-parimaṇḍala’  is  his  the name</w:t>
      </w:r>
    </w:p>
    <w:p>
      <w:pPr>
        <w:keepNext/>
        <w:spacing w:after="0"/>
        <w:ind w:left="227"/>
      </w:pPr>
      <w:r>
        <w:rPr>
          <w:rFonts w:ascii="Times New Roman" w:hAnsi="Times New Roman"/>
          <w:i/>
          <w:sz w:val="20"/>
        </w:rPr>
        <w:t>nyagrodha-parimaṇḍala-tanu caitanya guṇa-dhāma</w:t>
      </w:r>
    </w:p>
    <w:p>
      <w:pPr>
        <w:keepNext/>
        <w:spacing w:after="40"/>
        <w:ind w:left="227"/>
      </w:pPr>
      <w:r>
        <w:rPr>
          <w:rFonts w:ascii="Times New Roman" w:hAnsi="Times New Roman"/>
          <w:color w:val="555555"/>
          <w:sz w:val="18"/>
        </w:rPr>
        <w:t>of nyagrodha-parimaṇḍala  the body  Caitanya  of virtues  the abode</w:t>
      </w:r>
    </w:p>
    <w:p>
      <w:pPr>
        <w:spacing w:before="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ājānulambita bhuja kamala-locana</w:t>
      </w:r>
    </w:p>
    <w:p>
      <w:pPr>
        <w:keepNext/>
        <w:spacing w:after="40"/>
        <w:ind w:left="227"/>
      </w:pPr>
      <w:r>
        <w:rPr>
          <w:rFonts w:ascii="Times New Roman" w:hAnsi="Times New Roman"/>
          <w:color w:val="555555"/>
          <w:sz w:val="18"/>
        </w:rPr>
        <w:t>to the knees  hanging  arms,  lotus  eyes</w:t>
      </w:r>
    </w:p>
    <w:p>
      <w:pPr>
        <w:keepNext/>
        <w:spacing w:after="0"/>
        <w:ind w:left="227"/>
      </w:pPr>
      <w:r>
        <w:rPr>
          <w:rFonts w:ascii="Times New Roman" w:hAnsi="Times New Roman"/>
          <w:i/>
          <w:sz w:val="20"/>
        </w:rPr>
        <w:t>tilaphula-jini-nāsā, sudhāṁśu-vadana</w:t>
      </w:r>
    </w:p>
    <w:p>
      <w:pPr>
        <w:keepNext/>
        <w:spacing w:after="40"/>
        <w:ind w:left="227"/>
      </w:pPr>
      <w:r>
        <w:rPr>
          <w:rFonts w:ascii="Times New Roman" w:hAnsi="Times New Roman"/>
          <w:color w:val="555555"/>
          <w:sz w:val="18"/>
        </w:rPr>
        <w:t>the sesame flower  surpassing  nose,  the moon  face</w:t>
      </w:r>
    </w:p>
    <w:p>
      <w:pPr>
        <w:spacing w:before="60"/>
        <w:jc w:val="both"/>
      </w:pPr>
      <w:r>
        <w:rPr>
          <w:b/>
        </w:rPr>
        <w:t xml:space="preserve">44 </w:t>
      </w:r>
      <w:r>
        <w:rPr>
          <w:rFonts w:ascii="Times New Roman" w:hAnsi="Times New Roman"/>
        </w:rPr>
        <w:t>His arms reach down to His knees, His eyes are like lotuses, His nose is finer than a sesame flower, and His face is like the moon.</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śānta, dānta, kṛṣṇa-bhakti-niṣṭhā-parāyaṇa</w:t>
      </w:r>
    </w:p>
    <w:p>
      <w:pPr>
        <w:keepNext/>
        <w:spacing w:after="40"/>
        <w:ind w:left="227"/>
      </w:pPr>
      <w:r>
        <w:rPr>
          <w:rFonts w:ascii="Times New Roman" w:hAnsi="Times New Roman"/>
          <w:color w:val="555555"/>
          <w:sz w:val="18"/>
        </w:rPr>
        <w:t>peaceful,  self-controlled,  to devotion to Kṛṣṇa  steadfastly  dedicated</w:t>
      </w:r>
    </w:p>
    <w:p>
      <w:pPr>
        <w:keepNext/>
        <w:spacing w:after="0"/>
        <w:ind w:left="227"/>
      </w:pPr>
      <w:r>
        <w:rPr>
          <w:rFonts w:ascii="Times New Roman" w:hAnsi="Times New Roman"/>
          <w:i/>
          <w:sz w:val="20"/>
        </w:rPr>
        <w:t>bhakta-vatsala, suśīla, sarva-bhūte sama</w:t>
      </w:r>
    </w:p>
    <w:p>
      <w:pPr>
        <w:keepNext/>
        <w:spacing w:after="40"/>
        <w:ind w:left="227"/>
      </w:pPr>
      <w:r>
        <w:rPr>
          <w:rFonts w:ascii="Times New Roman" w:hAnsi="Times New Roman"/>
          <w:color w:val="555555"/>
          <w:sz w:val="18"/>
        </w:rPr>
        <w:t>to devotees  affectionate,  gentle,  to all  beings  equal</w:t>
      </w:r>
    </w:p>
    <w:p>
      <w:pPr>
        <w:spacing w:before="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candanera aṅgada-bālā, candana-bhūṣaṇa</w:t>
      </w:r>
    </w:p>
    <w:p>
      <w:pPr>
        <w:keepNext/>
        <w:spacing w:after="40"/>
        <w:ind w:left="227"/>
      </w:pPr>
      <w:r>
        <w:rPr>
          <w:rFonts w:ascii="Times New Roman" w:hAnsi="Times New Roman"/>
          <w:color w:val="555555"/>
          <w:sz w:val="18"/>
        </w:rPr>
        <w:t>of sandalwood  armlets and bracelets,  sandal  ornaments</w:t>
      </w:r>
    </w:p>
    <w:p>
      <w:pPr>
        <w:keepNext/>
        <w:spacing w:after="0"/>
        <w:ind w:left="227"/>
      </w:pPr>
      <w:r>
        <w:rPr>
          <w:rFonts w:ascii="Times New Roman" w:hAnsi="Times New Roman"/>
          <w:i/>
          <w:sz w:val="20"/>
        </w:rPr>
        <w:t>nṛtya-kāle pari’ karena kṛṣṇa-saṅkīrtana</w:t>
      </w:r>
    </w:p>
    <w:p>
      <w:pPr>
        <w:keepNext/>
        <w:spacing w:after="40"/>
        <w:ind w:left="227"/>
      </w:pPr>
      <w:r>
        <w:rPr>
          <w:rFonts w:ascii="Times New Roman" w:hAnsi="Times New Roman"/>
          <w:color w:val="555555"/>
          <w:sz w:val="18"/>
        </w:rPr>
        <w:t>at the time of dancing  having put on  performs  Kṛṣṇa  saṅkīrtana</w:t>
      </w:r>
    </w:p>
    <w:p>
      <w:pPr>
        <w:spacing w:before="60"/>
        <w:jc w:val="both"/>
      </w:pPr>
      <w:r>
        <w:rPr>
          <w:b/>
        </w:rPr>
        <w:t xml:space="preserve">46 </w:t>
      </w:r>
      <w:r>
        <w:rPr>
          <w:rFonts w:ascii="Times New Roman" w:hAnsi="Times New Roman"/>
        </w:rPr>
        <w:t>Adorned with sandal paste and wearing armlets and bracelets of sandalwood, He dances in the saṅkīrtana of Kṛṣṇa’s names.</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ei saba guṇa lañā muni vaiśampāyana</w:t>
      </w:r>
    </w:p>
    <w:p>
      <w:pPr>
        <w:keepNext/>
        <w:spacing w:after="40"/>
        <w:ind w:left="227"/>
      </w:pPr>
      <w:r>
        <w:rPr>
          <w:rFonts w:ascii="Times New Roman" w:hAnsi="Times New Roman"/>
          <w:color w:val="555555"/>
          <w:sz w:val="18"/>
        </w:rPr>
        <w:t>these  all  qualities  taking  the sage  Vaiśampāyana</w:t>
      </w:r>
    </w:p>
    <w:p>
      <w:pPr>
        <w:keepNext/>
        <w:spacing w:after="0"/>
        <w:ind w:left="227"/>
      </w:pPr>
      <w:r>
        <w:rPr>
          <w:rFonts w:ascii="Times New Roman" w:hAnsi="Times New Roman"/>
          <w:i/>
          <w:sz w:val="20"/>
        </w:rPr>
        <w:t>sahasra-nāme kaila tām̐ra nāma gaṇana</w:t>
      </w:r>
    </w:p>
    <w:p>
      <w:pPr>
        <w:keepNext/>
        <w:spacing w:after="40"/>
        <w:ind w:left="227"/>
      </w:pPr>
      <w:r>
        <w:rPr>
          <w:rFonts w:ascii="Times New Roman" w:hAnsi="Times New Roman"/>
          <w:color w:val="555555"/>
          <w:sz w:val="18"/>
        </w:rPr>
        <w:t>in the Thousand Names  made  His  of names  the enumeration</w:t>
      </w:r>
    </w:p>
    <w:p>
      <w:pPr>
        <w:spacing w:before="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dui līlā caitanyera — ādi āra śeṣa</w:t>
      </w:r>
    </w:p>
    <w:p>
      <w:pPr>
        <w:keepNext/>
        <w:spacing w:after="40"/>
        <w:ind w:left="227"/>
      </w:pPr>
      <w:r>
        <w:rPr>
          <w:rFonts w:ascii="Times New Roman" w:hAnsi="Times New Roman"/>
          <w:color w:val="555555"/>
          <w:sz w:val="18"/>
        </w:rPr>
        <w:t>two  pastimes  of Caitanya —  early  and  last</w:t>
      </w:r>
    </w:p>
    <w:p>
      <w:pPr>
        <w:keepNext/>
        <w:spacing w:after="0"/>
        <w:ind w:left="227"/>
      </w:pPr>
      <w:r>
        <w:rPr>
          <w:rFonts w:ascii="Times New Roman" w:hAnsi="Times New Roman"/>
          <w:i/>
          <w:sz w:val="20"/>
        </w:rPr>
        <w:t>dui līlāya cāri cāri nāma viśeṣa</w:t>
      </w:r>
    </w:p>
    <w:p>
      <w:pPr>
        <w:keepNext/>
        <w:spacing w:after="40"/>
        <w:ind w:left="227"/>
      </w:pPr>
      <w:r>
        <w:rPr>
          <w:rFonts w:ascii="Times New Roman" w:hAnsi="Times New Roman"/>
          <w:color w:val="555555"/>
          <w:sz w:val="18"/>
        </w:rPr>
        <w:t>in the two  pastimes  four  four  names  special</w:t>
      </w:r>
    </w:p>
    <w:p>
      <w:pPr>
        <w:spacing w:before="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suvarṇa-varṇo hemāṅgo</w:t>
      </w:r>
    </w:p>
    <w:p>
      <w:pPr>
        <w:keepNext/>
        <w:spacing w:after="40"/>
        <w:ind w:left="227"/>
      </w:pPr>
      <w:r>
        <w:rPr>
          <w:rFonts w:ascii="Times New Roman" w:hAnsi="Times New Roman"/>
          <w:color w:val="555555"/>
          <w:sz w:val="18"/>
        </w:rPr>
        <w:t>of golden  colour  with limbs of gold</w:t>
      </w:r>
    </w:p>
    <w:p>
      <w:pPr>
        <w:keepNext/>
        <w:spacing w:after="0"/>
        <w:ind w:left="227"/>
      </w:pPr>
      <w:r>
        <w:rPr>
          <w:rFonts w:ascii="Times New Roman" w:hAnsi="Times New Roman"/>
          <w:i/>
          <w:sz w:val="20"/>
        </w:rPr>
        <w:t>varāṅgaś candanāṅgadī</w:t>
      </w:r>
    </w:p>
    <w:p>
      <w:pPr>
        <w:keepNext/>
        <w:spacing w:after="40"/>
        <w:ind w:left="227"/>
      </w:pPr>
      <w:r>
        <w:rPr>
          <w:rFonts w:ascii="Times New Roman" w:hAnsi="Times New Roman"/>
          <w:color w:val="555555"/>
          <w:sz w:val="18"/>
        </w:rPr>
        <w:t>with beautiful limbs  wearing sandal armlets</w:t>
      </w:r>
    </w:p>
    <w:p>
      <w:pPr>
        <w:keepNext/>
        <w:spacing w:after="0"/>
        <w:ind w:left="227"/>
      </w:pPr>
      <w:r>
        <w:rPr>
          <w:rFonts w:ascii="Times New Roman" w:hAnsi="Times New Roman"/>
          <w:i/>
          <w:sz w:val="20"/>
        </w:rPr>
        <w:t>sannyāsa-kṛc chamaḥ śānto</w:t>
      </w:r>
    </w:p>
    <w:p>
      <w:pPr>
        <w:keepNext/>
        <w:spacing w:after="40"/>
        <w:ind w:left="227"/>
      </w:pPr>
      <w:r>
        <w:rPr>
          <w:rFonts w:ascii="Times New Roman" w:hAnsi="Times New Roman"/>
          <w:color w:val="555555"/>
          <w:sz w:val="18"/>
        </w:rPr>
        <w:t>sannyāsa  taking  self-restrained  peaceful</w:t>
      </w:r>
    </w:p>
    <w:p>
      <w:pPr>
        <w:keepNext/>
        <w:spacing w:after="0"/>
        <w:ind w:left="227"/>
      </w:pPr>
      <w:r>
        <w:rPr>
          <w:rFonts w:ascii="Times New Roman" w:hAnsi="Times New Roman"/>
          <w:i/>
          <w:sz w:val="20"/>
        </w:rPr>
        <w:t>niṣṭhā-śānti-parāyaṇaḥ</w:t>
      </w:r>
    </w:p>
    <w:p>
      <w:pPr>
        <w:keepNext/>
        <w:spacing w:after="40"/>
        <w:ind w:left="227"/>
      </w:pPr>
      <w:r>
        <w:rPr>
          <w:rFonts w:ascii="Times New Roman" w:hAnsi="Times New Roman"/>
          <w:color w:val="555555"/>
          <w:sz w:val="18"/>
        </w:rPr>
        <w:t>to steadfastness and peace  devoted</w:t>
      </w:r>
    </w:p>
    <w:p>
      <w:pPr>
        <w:spacing w:before="60"/>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95)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vyakta kari’ bhāgavate kahe bāra bāra</w:t>
      </w:r>
    </w:p>
    <w:p>
      <w:pPr>
        <w:keepNext/>
        <w:spacing w:after="40"/>
        <w:ind w:left="227"/>
      </w:pPr>
      <w:r>
        <w:rPr>
          <w:rFonts w:ascii="Times New Roman" w:hAnsi="Times New Roman"/>
          <w:color w:val="555555"/>
          <w:sz w:val="18"/>
        </w:rPr>
        <w:t>clearly  making  in the Bhāgavata  it says  time  after time</w:t>
      </w:r>
    </w:p>
    <w:p>
      <w:pPr>
        <w:keepNext/>
        <w:spacing w:after="0"/>
        <w:ind w:left="227"/>
      </w:pPr>
      <w:r>
        <w:rPr>
          <w:rFonts w:ascii="Times New Roman" w:hAnsi="Times New Roman"/>
          <w:i/>
          <w:sz w:val="20"/>
        </w:rPr>
        <w:t>kali-yuge — kṛṣṇa-nāma-saṅkīrtana sāra</w:t>
      </w:r>
    </w:p>
    <w:p>
      <w:pPr>
        <w:keepNext/>
        <w:spacing w:after="40"/>
        <w:ind w:left="227"/>
      </w:pPr>
      <w:r>
        <w:rPr>
          <w:rFonts w:ascii="Times New Roman" w:hAnsi="Times New Roman"/>
          <w:color w:val="555555"/>
          <w:sz w:val="18"/>
        </w:rPr>
        <w:t>in Kali-yuga —  of Kṛṣṇa’s name  congregational chanting  the essence</w:t>
      </w:r>
    </w:p>
    <w:p>
      <w:pPr>
        <w:spacing w:before="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kṛṣṇa-varṇaṁ tviṣā’kṛṣṇaṁ</w:t>
      </w:r>
    </w:p>
    <w:p>
      <w:pPr>
        <w:keepNext/>
        <w:spacing w:after="40"/>
        <w:ind w:left="227"/>
      </w:pPr>
      <w:r>
        <w:rPr>
          <w:rFonts w:ascii="Times New Roman" w:hAnsi="Times New Roman"/>
          <w:color w:val="555555"/>
          <w:sz w:val="18"/>
        </w:rPr>
        <w:t>Kṛṣṇa  describing (or: with the syllables ‘Kṛṣ-ṇa’)  by lustre  not dark</w:t>
      </w:r>
    </w:p>
    <w:p>
      <w:pPr>
        <w:keepNext/>
        <w:spacing w:after="0"/>
        <w:ind w:left="227"/>
      </w:pPr>
      <w:r>
        <w:rPr>
          <w:rFonts w:ascii="Times New Roman" w:hAnsi="Times New Roman"/>
          <w:i/>
          <w:sz w:val="20"/>
        </w:rPr>
        <w:t>sāṅgopāṅgāstra-pārṣadam</w:t>
      </w:r>
    </w:p>
    <w:p>
      <w:pPr>
        <w:keepNext/>
        <w:spacing w:after="40"/>
        <w:ind w:left="227"/>
      </w:pPr>
      <w:r>
        <w:rPr>
          <w:rFonts w:ascii="Times New Roman" w:hAnsi="Times New Roman"/>
          <w:color w:val="555555"/>
          <w:sz w:val="18"/>
        </w:rPr>
        <w:t>with limbs,  sub-limbs,  weapons  and associates</w:t>
      </w:r>
    </w:p>
    <w:p>
      <w:pPr>
        <w:keepNext/>
        <w:spacing w:after="0"/>
        <w:ind w:left="227"/>
      </w:pPr>
      <w:r>
        <w:rPr>
          <w:rFonts w:ascii="Times New Roman" w:hAnsi="Times New Roman"/>
          <w:i/>
          <w:sz w:val="20"/>
        </w:rPr>
        <w:t>yajñaiḥ saṅkīrtana-prāyair</w:t>
      </w:r>
    </w:p>
    <w:p>
      <w:pPr>
        <w:keepNext/>
        <w:spacing w:after="40"/>
        <w:ind w:left="227"/>
      </w:pPr>
      <w:r>
        <w:rPr>
          <w:rFonts w:ascii="Times New Roman" w:hAnsi="Times New Roman"/>
          <w:color w:val="555555"/>
          <w:sz w:val="18"/>
        </w:rPr>
        <w:t>by sacrifices  in which saṅkīrtana  predominates</w:t>
      </w:r>
    </w:p>
    <w:p>
      <w:pPr>
        <w:keepNext/>
        <w:spacing w:after="0"/>
        <w:ind w:left="227"/>
      </w:pPr>
      <w:r>
        <w:rPr>
          <w:rFonts w:ascii="Times New Roman" w:hAnsi="Times New Roman"/>
          <w:i/>
          <w:sz w:val="20"/>
        </w:rPr>
        <w:t>yajanti hi su-medhasaḥ</w:t>
      </w:r>
    </w:p>
    <w:p>
      <w:pPr>
        <w:keepNext/>
        <w:spacing w:after="40"/>
        <w:ind w:left="227"/>
      </w:pPr>
      <w:r>
        <w:rPr>
          <w:rFonts w:ascii="Times New Roman" w:hAnsi="Times New Roman"/>
          <w:color w:val="555555"/>
          <w:sz w:val="18"/>
        </w:rPr>
        <w:t>they worship  indeed  the intelligent</w:t>
      </w:r>
    </w:p>
    <w:p>
      <w:pPr>
        <w:spacing w:before="60"/>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śuna, bhāi, ei saba caitanya-mahimā</w:t>
      </w:r>
    </w:p>
    <w:p>
      <w:pPr>
        <w:keepNext/>
        <w:spacing w:after="40"/>
        <w:ind w:left="227"/>
      </w:pPr>
      <w:r>
        <w:rPr>
          <w:rFonts w:ascii="Times New Roman" w:hAnsi="Times New Roman"/>
          <w:color w:val="555555"/>
          <w:sz w:val="18"/>
        </w:rPr>
        <w:t>hear,  brothers,  this  all  of Caitanya  the glory</w:t>
      </w:r>
    </w:p>
    <w:p>
      <w:pPr>
        <w:keepNext/>
        <w:spacing w:after="0"/>
        <w:ind w:left="227"/>
      </w:pPr>
      <w:r>
        <w:rPr>
          <w:rFonts w:ascii="Times New Roman" w:hAnsi="Times New Roman"/>
          <w:i/>
          <w:sz w:val="20"/>
        </w:rPr>
        <w:t>ei śloke kahe tām̐ra mahimāra sīmā</w:t>
      </w:r>
    </w:p>
    <w:p>
      <w:pPr>
        <w:keepNext/>
        <w:spacing w:after="40"/>
        <w:ind w:left="227"/>
      </w:pPr>
      <w:r>
        <w:rPr>
          <w:rFonts w:ascii="Times New Roman" w:hAnsi="Times New Roman"/>
          <w:color w:val="555555"/>
          <w:sz w:val="18"/>
        </w:rPr>
        <w:t>in this  verse  it tells  His  of glory  the limit</w:t>
      </w:r>
    </w:p>
    <w:p>
      <w:pPr>
        <w:spacing w:before="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‘kṛṣṇa’ ei dui varṇa sadā yām̐ra mukhe</w:t>
      </w:r>
    </w:p>
    <w:p>
      <w:pPr>
        <w:keepNext/>
        <w:spacing w:after="40"/>
        <w:ind w:left="227"/>
      </w:pPr>
      <w:r>
        <w:rPr>
          <w:rFonts w:ascii="Times New Roman" w:hAnsi="Times New Roman"/>
          <w:color w:val="555555"/>
          <w:sz w:val="18"/>
        </w:rPr>
        <w:t>‘Kṛṣṇa’  these  two  syllables  always  in whose  mouth</w:t>
      </w:r>
    </w:p>
    <w:p>
      <w:pPr>
        <w:keepNext/>
        <w:spacing w:after="0"/>
        <w:ind w:left="227"/>
      </w:pPr>
      <w:r>
        <w:rPr>
          <w:rFonts w:ascii="Times New Roman" w:hAnsi="Times New Roman"/>
          <w:i/>
          <w:sz w:val="20"/>
        </w:rPr>
        <w:t>athavā, kṛṣṇake tim̐ho varṇe nija sukhe</w:t>
      </w:r>
    </w:p>
    <w:p>
      <w:pPr>
        <w:keepNext/>
        <w:spacing w:after="40"/>
        <w:ind w:left="227"/>
      </w:pPr>
      <w:r>
        <w:rPr>
          <w:rFonts w:ascii="Times New Roman" w:hAnsi="Times New Roman"/>
          <w:color w:val="555555"/>
          <w:sz w:val="18"/>
        </w:rPr>
        <w:t>or,  Kṛṣṇa  He  describes  in His own  joy</w:t>
      </w:r>
    </w:p>
    <w:p>
      <w:pPr>
        <w:spacing w:before="60"/>
        <w:jc w:val="both"/>
      </w:pPr>
      <w:r>
        <w:rPr>
          <w:b/>
        </w:rPr>
        <w:t xml:space="preserve">53 </w:t>
      </w:r>
      <w:r>
        <w:rPr>
          <w:rFonts w:ascii="Times New Roman" w:hAnsi="Times New Roman"/>
        </w:rPr>
        <w:t>The two syllables ‘Kṛṣ-ṇa’ are always in His mouth; or else, in His own joy He describes Kṛṣṇa.</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kṛṣṇa-varṇa-śabdera artha dui ta’ pramāṇa</w:t>
      </w:r>
    </w:p>
    <w:p>
      <w:pPr>
        <w:keepNext/>
        <w:spacing w:after="40"/>
        <w:ind w:left="227"/>
      </w:pPr>
      <w:r>
        <w:rPr>
          <w:rFonts w:ascii="Times New Roman" w:hAnsi="Times New Roman"/>
          <w:color w:val="555555"/>
          <w:sz w:val="18"/>
        </w:rPr>
        <w:t>of the word ‘kṛṣṇa-varṇa’  the meaning  two  thus  are proved</w:t>
      </w:r>
    </w:p>
    <w:p>
      <w:pPr>
        <w:keepNext/>
        <w:spacing w:after="0"/>
        <w:ind w:left="227"/>
      </w:pPr>
      <w:r>
        <w:rPr>
          <w:rFonts w:ascii="Times New Roman" w:hAnsi="Times New Roman"/>
          <w:i/>
          <w:sz w:val="20"/>
        </w:rPr>
        <w:t>kṛṣṇa vinu tām̐ra mukhe nāhi āise āna</w:t>
      </w:r>
    </w:p>
    <w:p>
      <w:pPr>
        <w:keepNext/>
        <w:spacing w:after="40"/>
        <w:ind w:left="227"/>
      </w:pPr>
      <w:r>
        <w:rPr>
          <w:rFonts w:ascii="Times New Roman" w:hAnsi="Times New Roman"/>
          <w:color w:val="555555"/>
          <w:sz w:val="18"/>
        </w:rPr>
        <w:t>Kṛṣṇa  except  His  to the mouth  not  comes  anything else</w:t>
      </w:r>
    </w:p>
    <w:p>
      <w:pPr>
        <w:spacing w:before="60"/>
        <w:jc w:val="both"/>
      </w:pPr>
      <w:r>
        <w:rPr>
          <w:b/>
        </w:rPr>
        <w:t xml:space="preserve">54 </w:t>
      </w:r>
      <w:r>
        <w:rPr>
          <w:rFonts w:ascii="Times New Roman" w:hAnsi="Times New Roman"/>
        </w:rPr>
        <w:t>Thus the two meanings of the word *kṛṣṇa-varṇa* are established: nothing but Kṛṣṇa ever comes to His lips.</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keha tām̐re bale yadi kṛṣṇa-varaṇa</w:t>
      </w:r>
    </w:p>
    <w:p>
      <w:pPr>
        <w:keepNext/>
        <w:spacing w:after="40"/>
        <w:ind w:left="227"/>
      </w:pPr>
      <w:r>
        <w:rPr>
          <w:rFonts w:ascii="Times New Roman" w:hAnsi="Times New Roman"/>
          <w:color w:val="555555"/>
          <w:sz w:val="18"/>
        </w:rPr>
        <w:t>anyone  Him  calls  if  dark in colour</w:t>
      </w:r>
    </w:p>
    <w:p>
      <w:pPr>
        <w:keepNext/>
        <w:spacing w:after="0"/>
        <w:ind w:left="227"/>
      </w:pPr>
      <w:r>
        <w:rPr>
          <w:rFonts w:ascii="Times New Roman" w:hAnsi="Times New Roman"/>
          <w:i/>
          <w:sz w:val="20"/>
        </w:rPr>
        <w:t>āra viśeṣaṇe tāre kare nivāraṇa</w:t>
      </w:r>
    </w:p>
    <w:p>
      <w:pPr>
        <w:keepNext/>
        <w:spacing w:after="40"/>
        <w:ind w:left="227"/>
      </w:pPr>
      <w:r>
        <w:rPr>
          <w:rFonts w:ascii="Times New Roman" w:hAnsi="Times New Roman"/>
          <w:color w:val="555555"/>
          <w:sz w:val="18"/>
        </w:rPr>
        <w:t>the next  by the adjective  that  makes  refutation</w:t>
      </w:r>
    </w:p>
    <w:p>
      <w:pPr>
        <w:spacing w:before="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তাঁর কহে পীতবরণ ॥ ৫৬ ॥</w:t>
      </w:r>
    </w:p>
    <w:p>
      <w:pPr>
        <w:keepNext/>
        <w:spacing w:after="0"/>
        <w:ind w:left="227"/>
      </w:pPr>
      <w:r>
        <w:rPr>
          <w:rFonts w:ascii="Times New Roman" w:hAnsi="Times New Roman"/>
          <w:i/>
          <w:sz w:val="20"/>
        </w:rPr>
        <w:t>deha-kāntye haya tem̐ho akṛṣṇa-varaṇa</w:t>
      </w:r>
    </w:p>
    <w:p>
      <w:pPr>
        <w:keepNext/>
        <w:spacing w:after="40"/>
        <w:ind w:left="227"/>
      </w:pPr>
      <w:r>
        <w:rPr>
          <w:rFonts w:ascii="Times New Roman" w:hAnsi="Times New Roman"/>
          <w:color w:val="555555"/>
          <w:sz w:val="18"/>
        </w:rPr>
        <w:t>by the body’s lustre  is  He  not dark  in colour</w:t>
      </w:r>
    </w:p>
    <w:p>
      <w:pPr>
        <w:keepNext/>
        <w:spacing w:after="0"/>
        <w:ind w:left="227"/>
      </w:pPr>
      <w:r>
        <w:rPr>
          <w:rFonts w:ascii="Times New Roman" w:hAnsi="Times New Roman"/>
          <w:i/>
          <w:sz w:val="20"/>
        </w:rPr>
        <w:t>akṛṣṇa-varaṇe tām̐ra kahe pīta-varaṇa</w:t>
      </w:r>
    </w:p>
    <w:p>
      <w:pPr>
        <w:keepNext/>
        <w:spacing w:after="40"/>
        <w:ind w:left="227"/>
      </w:pPr>
      <w:r>
        <w:rPr>
          <w:rFonts w:ascii="Times New Roman" w:hAnsi="Times New Roman"/>
          <w:color w:val="555555"/>
          <w:sz w:val="18"/>
        </w:rPr>
        <w:t>by ‘not dark in colour’  His  it tells  yellow  colour</w:t>
      </w:r>
    </w:p>
    <w:p>
      <w:pPr>
        <w:spacing w:before="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kalau yaṁ vidvāṁsaḥ sphuṭam abhiyajante dyuti-bharād</w:t>
      </w:r>
    </w:p>
    <w:p>
      <w:pPr>
        <w:keepNext/>
        <w:spacing w:after="40"/>
        <w:ind w:left="227"/>
      </w:pPr>
      <w:r>
        <w:rPr>
          <w:rFonts w:ascii="Times New Roman" w:hAnsi="Times New Roman"/>
          <w:color w:val="555555"/>
          <w:sz w:val="18"/>
        </w:rPr>
        <w:t>in Kali  whom  the learned  clearly  worship  from the abundance of lustre</w:t>
      </w:r>
    </w:p>
    <w:p>
      <w:pPr>
        <w:keepNext/>
        <w:spacing w:after="0"/>
        <w:ind w:left="227"/>
      </w:pPr>
      <w:r>
        <w:rPr>
          <w:rFonts w:ascii="Times New Roman" w:hAnsi="Times New Roman"/>
          <w:i/>
          <w:sz w:val="20"/>
        </w:rPr>
        <w:t>akṛṣṇāṅgaṁ kṛṣṇaṁ makha-vidhibhir utkīrtana-mayaiḥ</w:t>
      </w:r>
    </w:p>
    <w:p>
      <w:pPr>
        <w:keepNext/>
        <w:spacing w:after="40"/>
        <w:ind w:left="227"/>
      </w:pPr>
      <w:r>
        <w:rPr>
          <w:rFonts w:ascii="Times New Roman" w:hAnsi="Times New Roman"/>
          <w:color w:val="555555"/>
          <w:sz w:val="18"/>
        </w:rPr>
        <w:t>not dark in body  Kṛṣṇa  with rites of sacrifice  consisting of loud chanting</w:t>
      </w:r>
    </w:p>
    <w:p>
      <w:pPr>
        <w:keepNext/>
        <w:spacing w:after="0"/>
        <w:ind w:left="227"/>
      </w:pPr>
      <w:r>
        <w:rPr>
          <w:rFonts w:ascii="Times New Roman" w:hAnsi="Times New Roman"/>
          <w:i/>
          <w:sz w:val="20"/>
        </w:rPr>
        <w:t>upāsyaṁ ca prāhur yam akhila-caturthāśrama-juṣāṁ</w:t>
      </w:r>
    </w:p>
    <w:p>
      <w:pPr>
        <w:keepNext/>
        <w:spacing w:after="40"/>
        <w:ind w:left="227"/>
      </w:pPr>
      <w:r>
        <w:rPr>
          <w:rFonts w:ascii="Times New Roman" w:hAnsi="Times New Roman"/>
          <w:color w:val="555555"/>
          <w:sz w:val="18"/>
        </w:rPr>
        <w:t>the worshipable  and  they declare  whom  of all  those in the fourth āśrama</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pratyakṣa tām̐hāra tapta-kāñcanera dyuti</w:t>
      </w:r>
    </w:p>
    <w:p>
      <w:pPr>
        <w:keepNext/>
        <w:spacing w:after="40"/>
        <w:ind w:left="227"/>
      </w:pPr>
      <w:r>
        <w:rPr>
          <w:rFonts w:ascii="Times New Roman" w:hAnsi="Times New Roman"/>
          <w:color w:val="555555"/>
          <w:sz w:val="18"/>
        </w:rPr>
        <w:t>visible  His  of molten  gold  the lustre</w:t>
      </w:r>
    </w:p>
    <w:p>
      <w:pPr>
        <w:keepNext/>
        <w:spacing w:after="0"/>
        <w:ind w:left="227"/>
      </w:pPr>
      <w:r>
        <w:rPr>
          <w:rFonts w:ascii="Times New Roman" w:hAnsi="Times New Roman"/>
          <w:i/>
          <w:sz w:val="20"/>
        </w:rPr>
        <w:t>yām̐hāra chaṭāya nāśe ajñāna-tamastati</w:t>
      </w:r>
    </w:p>
    <w:p>
      <w:pPr>
        <w:keepNext/>
        <w:spacing w:after="40"/>
        <w:ind w:left="227"/>
      </w:pPr>
      <w:r>
        <w:rPr>
          <w:rFonts w:ascii="Times New Roman" w:hAnsi="Times New Roman"/>
          <w:color w:val="555555"/>
          <w:sz w:val="18"/>
        </w:rPr>
        <w:t>by whose  radiance  is destroyed  of ignorance  of the darkness  the expanse</w:t>
      </w:r>
    </w:p>
    <w:p>
      <w:pPr>
        <w:spacing w:before="60"/>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jīvera kalmaṣa-tamo nāśa karibāre</w:t>
      </w:r>
    </w:p>
    <w:p>
      <w:pPr>
        <w:keepNext/>
        <w:spacing w:after="40"/>
        <w:ind w:left="227"/>
      </w:pPr>
      <w:r>
        <w:rPr>
          <w:rFonts w:ascii="Times New Roman" w:hAnsi="Times New Roman"/>
          <w:color w:val="555555"/>
          <w:sz w:val="18"/>
        </w:rPr>
        <w:t>of the living beings  of sin  the darkness  destruction  in order to make</w:t>
      </w:r>
    </w:p>
    <w:p>
      <w:pPr>
        <w:keepNext/>
        <w:spacing w:after="0"/>
        <w:ind w:left="227"/>
      </w:pPr>
      <w:r>
        <w:rPr>
          <w:rFonts w:ascii="Times New Roman" w:hAnsi="Times New Roman"/>
          <w:i/>
          <w:sz w:val="20"/>
        </w:rPr>
        <w:t>aṅga-upāṅga-nāma nānā astra dhare</w:t>
      </w:r>
    </w:p>
    <w:p>
      <w:pPr>
        <w:keepNext/>
        <w:spacing w:after="40"/>
        <w:ind w:left="227"/>
      </w:pPr>
      <w:r>
        <w:rPr>
          <w:rFonts w:ascii="Times New Roman" w:hAnsi="Times New Roman"/>
          <w:color w:val="555555"/>
          <w:sz w:val="18"/>
        </w:rPr>
        <w:t>aṅga,  upāṅga,  the name —  various  weapons  He holds</w:t>
      </w:r>
    </w:p>
    <w:p>
      <w:pPr>
        <w:spacing w:before="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bhaktira virodhī karma, dharma vā adharma</w:t>
      </w:r>
    </w:p>
    <w:p>
      <w:pPr>
        <w:keepNext/>
        <w:spacing w:after="40"/>
        <w:ind w:left="227"/>
      </w:pPr>
      <w:r>
        <w:rPr>
          <w:rFonts w:ascii="Times New Roman" w:hAnsi="Times New Roman"/>
          <w:color w:val="555555"/>
          <w:sz w:val="18"/>
        </w:rPr>
        <w:t>to devotion  opposed  action,  dharma  or  adharma</w:t>
      </w:r>
    </w:p>
    <w:p>
      <w:pPr>
        <w:keepNext/>
        <w:spacing w:after="0"/>
        <w:ind w:left="227"/>
      </w:pPr>
      <w:r>
        <w:rPr>
          <w:rFonts w:ascii="Times New Roman" w:hAnsi="Times New Roman"/>
          <w:i/>
          <w:sz w:val="20"/>
        </w:rPr>
        <w:t>tāhāra ‘kalmaṣa’ nāma, sei mahā-tamaḥ</w:t>
      </w:r>
    </w:p>
    <w:p>
      <w:pPr>
        <w:keepNext/>
        <w:spacing w:after="40"/>
        <w:ind w:left="227"/>
      </w:pPr>
      <w:r>
        <w:rPr>
          <w:rFonts w:ascii="Times New Roman" w:hAnsi="Times New Roman"/>
          <w:color w:val="555555"/>
          <w:sz w:val="18"/>
        </w:rPr>
        <w:t>its  ‘sin’  the name,  that  the great darkness</w:t>
      </w:r>
    </w:p>
    <w:p>
      <w:pPr>
        <w:spacing w:before="60"/>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bāhu tuli’ hari bali’ prema-dṛṣṭye cāya</w:t>
      </w:r>
    </w:p>
    <w:p>
      <w:pPr>
        <w:keepNext/>
        <w:spacing w:after="40"/>
        <w:ind w:left="227"/>
      </w:pPr>
      <w:r>
        <w:rPr>
          <w:rFonts w:ascii="Times New Roman" w:hAnsi="Times New Roman"/>
          <w:color w:val="555555"/>
          <w:sz w:val="18"/>
        </w:rPr>
        <w:t>arms  raising,  ‘Hari’  saying,  with a loving glance  He looks</w:t>
      </w:r>
    </w:p>
    <w:p>
      <w:pPr>
        <w:keepNext/>
        <w:spacing w:after="0"/>
        <w:ind w:left="227"/>
      </w:pPr>
      <w:r>
        <w:rPr>
          <w:rFonts w:ascii="Times New Roman" w:hAnsi="Times New Roman"/>
          <w:i/>
          <w:sz w:val="20"/>
        </w:rPr>
        <w:t>kariyā kalmaṣa nāśa premete bhāsāya</w:t>
      </w:r>
    </w:p>
    <w:p>
      <w:pPr>
        <w:keepNext/>
        <w:spacing w:after="40"/>
        <w:ind w:left="227"/>
      </w:pPr>
      <w:r>
        <w:rPr>
          <w:rFonts w:ascii="Times New Roman" w:hAnsi="Times New Roman"/>
          <w:color w:val="555555"/>
          <w:sz w:val="18"/>
        </w:rPr>
        <w:t>making  of sin  destruction  in love  He floods</w:t>
      </w:r>
    </w:p>
    <w:p>
      <w:pPr>
        <w:spacing w:before="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smitālokaḥ śokaṁ harati jagatāṁ yasya parito</w:t>
      </w:r>
    </w:p>
    <w:p>
      <w:pPr>
        <w:keepNext/>
        <w:spacing w:after="40"/>
        <w:ind w:left="227"/>
      </w:pPr>
      <w:r>
        <w:rPr>
          <w:rFonts w:ascii="Times New Roman" w:hAnsi="Times New Roman"/>
          <w:color w:val="555555"/>
          <w:sz w:val="18"/>
        </w:rPr>
        <w:t>the smiling glance  sorrow  removes  of the worlds  whose  entirely</w:t>
      </w:r>
    </w:p>
    <w:p>
      <w:pPr>
        <w:keepNext/>
        <w:spacing w:after="0"/>
        <w:ind w:left="227"/>
      </w:pPr>
      <w:r>
        <w:rPr>
          <w:rFonts w:ascii="Times New Roman" w:hAnsi="Times New Roman"/>
          <w:i/>
          <w:sz w:val="20"/>
        </w:rPr>
        <w:t>girāṁ tu prārambhaḥ kuśala-paṭalīṁ pallavayati</w:t>
      </w:r>
    </w:p>
    <w:p>
      <w:pPr>
        <w:keepNext/>
        <w:spacing w:after="40"/>
        <w:ind w:left="227"/>
      </w:pPr>
      <w:r>
        <w:rPr>
          <w:rFonts w:ascii="Times New Roman" w:hAnsi="Times New Roman"/>
          <w:color w:val="555555"/>
          <w:sz w:val="18"/>
        </w:rPr>
        <w:t>of words  but  the beginning  of blessings  the row  makes burst into leaf</w:t>
      </w:r>
    </w:p>
    <w:p>
      <w:pPr>
        <w:keepNext/>
        <w:spacing w:after="0"/>
        <w:ind w:left="227"/>
      </w:pPr>
      <w:r>
        <w:rPr>
          <w:rFonts w:ascii="Times New Roman" w:hAnsi="Times New Roman"/>
          <w:i/>
          <w:sz w:val="20"/>
        </w:rPr>
        <w:t>padālambhaḥ kaṁ vā praṇayati na hi prema-nivahaṁ</w:t>
      </w:r>
    </w:p>
    <w:p>
      <w:pPr>
        <w:keepNext/>
        <w:spacing w:after="40"/>
        <w:ind w:left="227"/>
      </w:pPr>
      <w:r>
        <w:rPr>
          <w:rFonts w:ascii="Times New Roman" w:hAnsi="Times New Roman"/>
          <w:color w:val="555555"/>
          <w:sz w:val="18"/>
        </w:rPr>
        <w:t>of the feet  the touch  what  indeed  brings  not  indeed  of love  the flood</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śrī-aṅga, śrī-mukha yei kare daraśana</w:t>
      </w:r>
    </w:p>
    <w:p>
      <w:pPr>
        <w:keepNext/>
        <w:spacing w:after="40"/>
        <w:ind w:left="227"/>
      </w:pPr>
      <w:r>
        <w:rPr>
          <w:rFonts w:ascii="Times New Roman" w:hAnsi="Times New Roman"/>
          <w:color w:val="555555"/>
          <w:sz w:val="18"/>
        </w:rPr>
        <w:t>beautiful  body,  beautiful  face  whoever  makes  the seeing</w:t>
      </w:r>
    </w:p>
    <w:p>
      <w:pPr>
        <w:keepNext/>
        <w:spacing w:after="0"/>
        <w:ind w:left="227"/>
      </w:pPr>
      <w:r>
        <w:rPr>
          <w:rFonts w:ascii="Times New Roman" w:hAnsi="Times New Roman"/>
          <w:i/>
          <w:sz w:val="20"/>
        </w:rPr>
        <w:t>tāra pāpa-kṣaya haya, pāya prema-dhana</w:t>
      </w:r>
    </w:p>
    <w:p>
      <w:pPr>
        <w:keepNext/>
        <w:spacing w:after="40"/>
        <w:ind w:left="227"/>
      </w:pPr>
      <w:r>
        <w:rPr>
          <w:rFonts w:ascii="Times New Roman" w:hAnsi="Times New Roman"/>
          <w:color w:val="555555"/>
          <w:sz w:val="18"/>
        </w:rPr>
        <w:t>his  of sins  destruction  happens,  he attains  of love  the treasure</w:t>
      </w:r>
    </w:p>
    <w:p>
      <w:pPr>
        <w:spacing w:before="60"/>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anya avatāre saba sainya-śastra saṅge</w:t>
      </w:r>
    </w:p>
    <w:p>
      <w:pPr>
        <w:keepNext/>
        <w:spacing w:after="40"/>
        <w:ind w:left="227"/>
      </w:pPr>
      <w:r>
        <w:rPr>
          <w:rFonts w:ascii="Times New Roman" w:hAnsi="Times New Roman"/>
          <w:color w:val="555555"/>
          <w:sz w:val="18"/>
        </w:rPr>
        <w:t>in other  avatāras  all  armies  weapons  with</w:t>
      </w:r>
    </w:p>
    <w:p>
      <w:pPr>
        <w:keepNext/>
        <w:spacing w:after="0"/>
        <w:ind w:left="227"/>
      </w:pPr>
      <w:r>
        <w:rPr>
          <w:rFonts w:ascii="Times New Roman" w:hAnsi="Times New Roman"/>
          <w:i/>
          <w:sz w:val="20"/>
        </w:rPr>
        <w:t>caitanya-kṛṣṇera sainya aṅga-upāṅge</w:t>
      </w:r>
    </w:p>
    <w:p>
      <w:pPr>
        <w:keepNext/>
        <w:spacing w:after="40"/>
        <w:ind w:left="227"/>
      </w:pPr>
      <w:r>
        <w:rPr>
          <w:rFonts w:ascii="Times New Roman" w:hAnsi="Times New Roman"/>
          <w:color w:val="555555"/>
          <w:sz w:val="18"/>
        </w:rPr>
        <w:t>of Caitanya-Kṛṣṇa  the army —  aṅgas  and upāṅgas</w:t>
      </w:r>
    </w:p>
    <w:p>
      <w:pPr>
        <w:spacing w:before="60"/>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sadopāsyaḥ śrīmān dhṛta-manuja-kāyaiḥ praṇayitāṁ</w:t>
      </w:r>
    </w:p>
    <w:p>
      <w:pPr>
        <w:keepNext/>
        <w:spacing w:after="40"/>
        <w:ind w:left="227"/>
      </w:pPr>
      <w:r>
        <w:rPr>
          <w:rFonts w:ascii="Times New Roman" w:hAnsi="Times New Roman"/>
          <w:color w:val="555555"/>
          <w:sz w:val="18"/>
        </w:rPr>
        <w:t>always  worshipped  the beautiful one  by those who have taken  human  bodies  love</w:t>
      </w:r>
    </w:p>
    <w:p>
      <w:pPr>
        <w:keepNext/>
        <w:spacing w:after="0"/>
        <w:ind w:left="227"/>
      </w:pPr>
      <w:r>
        <w:rPr>
          <w:rFonts w:ascii="Times New Roman" w:hAnsi="Times New Roman"/>
          <w:i/>
          <w:sz w:val="20"/>
        </w:rPr>
        <w:t>vahadbhir gīr-vāṇair giriśa-parameṣṭhi-prabhṛtibhiḥ</w:t>
      </w:r>
    </w:p>
    <w:p>
      <w:pPr>
        <w:keepNext/>
        <w:spacing w:after="40"/>
        <w:ind w:left="227"/>
      </w:pPr>
      <w:r>
        <w:rPr>
          <w:rFonts w:ascii="Times New Roman" w:hAnsi="Times New Roman"/>
          <w:color w:val="555555"/>
          <w:sz w:val="18"/>
        </w:rPr>
        <w:t>bearing  by the gods  Śiva  Brahmā  headed by</w:t>
      </w:r>
    </w:p>
    <w:p>
      <w:pPr>
        <w:keepNext/>
        <w:spacing w:after="0"/>
        <w:ind w:left="227"/>
      </w:pPr>
      <w:r>
        <w:rPr>
          <w:rFonts w:ascii="Times New Roman" w:hAnsi="Times New Roman"/>
          <w:i/>
          <w:sz w:val="20"/>
        </w:rPr>
        <w:t>sva-bhaktebhyaḥ śuddhāṁ nija-bhajana-mudrām upadiśan</w:t>
      </w:r>
    </w:p>
    <w:p>
      <w:pPr>
        <w:keepNext/>
        <w:spacing w:after="40"/>
        <w:ind w:left="227"/>
      </w:pPr>
      <w:r>
        <w:rPr>
          <w:rFonts w:ascii="Times New Roman" w:hAnsi="Times New Roman"/>
          <w:color w:val="555555"/>
          <w:sz w:val="18"/>
        </w:rPr>
        <w:t>to His own devotees  pure  His own  worship  the way  teaching</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that  Caitanya  will  my  again  even  of the eyes  come  to the path</w:t>
      </w:r>
    </w:p>
    <w:p>
      <w:pPr>
        <w:spacing w:before="60"/>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āṅgopāṅga astra kare sva-kārya-sādhana</w:t>
      </w:r>
    </w:p>
    <w:p>
      <w:pPr>
        <w:keepNext/>
        <w:spacing w:after="40"/>
        <w:ind w:left="227"/>
      </w:pPr>
      <w:r>
        <w:rPr>
          <w:rFonts w:ascii="Times New Roman" w:hAnsi="Times New Roman"/>
          <w:color w:val="555555"/>
          <w:sz w:val="18"/>
        </w:rPr>
        <w:t>aṅgas and upāṅgas —  weapons —  make  of His own  work  the accomplishment</w:t>
      </w:r>
    </w:p>
    <w:p>
      <w:pPr>
        <w:keepNext/>
        <w:spacing w:after="0"/>
        <w:ind w:left="227"/>
      </w:pPr>
      <w:r>
        <w:rPr>
          <w:rFonts w:ascii="Times New Roman" w:hAnsi="Times New Roman"/>
          <w:i/>
          <w:sz w:val="20"/>
        </w:rPr>
        <w:t>‘aṅga’ śabdera artha āra śuna diyā mana</w:t>
      </w:r>
    </w:p>
    <w:p>
      <w:pPr>
        <w:keepNext/>
        <w:spacing w:after="40"/>
        <w:ind w:left="227"/>
      </w:pPr>
      <w:r>
        <w:rPr>
          <w:rFonts w:ascii="Times New Roman" w:hAnsi="Times New Roman"/>
          <w:color w:val="555555"/>
          <w:sz w:val="18"/>
        </w:rPr>
        <w:t>‘aṅga’  of the word  the meaning  another  hear  giving  the mind</w:t>
      </w:r>
    </w:p>
    <w:p>
      <w:pPr>
        <w:spacing w:before="60"/>
        <w:jc w:val="both"/>
      </w:pPr>
      <w:r>
        <w:rPr>
          <w:b/>
        </w:rPr>
        <w:t xml:space="preserve">66 </w:t>
      </w:r>
      <w:r>
        <w:rPr>
          <w:rFonts w:ascii="Times New Roman" w:hAnsi="Times New Roman"/>
        </w:rPr>
        <w:t>These weapons, His intimate companions and devotees, accomplish His work. Now hear with attention another meaning of the word *aṅga*.</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‘aṅga’ śabde aṁśa kahe śāstra-paramāṇa</w:t>
      </w:r>
    </w:p>
    <w:p>
      <w:pPr>
        <w:keepNext/>
        <w:spacing w:after="40"/>
        <w:ind w:left="227"/>
      </w:pPr>
      <w:r>
        <w:rPr>
          <w:rFonts w:ascii="Times New Roman" w:hAnsi="Times New Roman"/>
          <w:color w:val="555555"/>
          <w:sz w:val="18"/>
        </w:rPr>
        <w:t>‘aṅga’  by the word  a portion  says  of scripture  the evidence</w:t>
      </w:r>
    </w:p>
    <w:p>
      <w:pPr>
        <w:keepNext/>
        <w:spacing w:after="0"/>
        <w:ind w:left="227"/>
      </w:pPr>
      <w:r>
        <w:rPr>
          <w:rFonts w:ascii="Times New Roman" w:hAnsi="Times New Roman"/>
          <w:i/>
          <w:sz w:val="20"/>
        </w:rPr>
        <w:t>aṅgera avayava ‘upāṅga’ vyākhyāna</w:t>
      </w:r>
    </w:p>
    <w:p>
      <w:pPr>
        <w:keepNext/>
        <w:spacing w:after="40"/>
        <w:ind w:left="227"/>
      </w:pPr>
      <w:r>
        <w:rPr>
          <w:rFonts w:ascii="Times New Roman" w:hAnsi="Times New Roman"/>
          <w:color w:val="555555"/>
          <w:sz w:val="18"/>
        </w:rPr>
        <w:t>of the aṅga  a part  ‘upāṅga’  is explained</w:t>
      </w:r>
    </w:p>
    <w:p>
      <w:pPr>
        <w:spacing w:before="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jala-śāyī antar-yāmī yei nārāyaṇa</w:t>
      </w:r>
    </w:p>
    <w:p>
      <w:pPr>
        <w:keepNext/>
        <w:spacing w:after="40"/>
        <w:ind w:left="227"/>
      </w:pPr>
      <w:r>
        <w:rPr>
          <w:rFonts w:ascii="Times New Roman" w:hAnsi="Times New Roman"/>
          <w:color w:val="555555"/>
          <w:sz w:val="18"/>
        </w:rPr>
        <w:t>on the waters  lying  the Indweller  who  Nārāyaṇa</w:t>
      </w:r>
    </w:p>
    <w:p>
      <w:pPr>
        <w:keepNext/>
        <w:spacing w:after="0"/>
        <w:ind w:left="227"/>
      </w:pPr>
      <w:r>
        <w:rPr>
          <w:rFonts w:ascii="Times New Roman" w:hAnsi="Times New Roman"/>
          <w:i/>
          <w:sz w:val="20"/>
        </w:rPr>
        <w:t>seho tomāra aṁśa, tumi mūla nārāyaṇa</w:t>
      </w:r>
    </w:p>
    <w:p>
      <w:pPr>
        <w:keepNext/>
        <w:spacing w:after="40"/>
        <w:ind w:left="227"/>
      </w:pPr>
      <w:r>
        <w:rPr>
          <w:rFonts w:ascii="Times New Roman" w:hAnsi="Times New Roman"/>
          <w:color w:val="555555"/>
          <w:sz w:val="18"/>
        </w:rPr>
        <w:t>He  Your  portion,  You  the original  Nārāyaṇa</w:t>
      </w:r>
    </w:p>
    <w:p>
      <w:pPr>
        <w:spacing w:before="60"/>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‘aṅga’-śabde aṁśa kahe, seho satya haya</w:t>
      </w:r>
    </w:p>
    <w:p>
      <w:pPr>
        <w:keepNext/>
        <w:spacing w:after="40"/>
        <w:ind w:left="227"/>
      </w:pPr>
      <w:r>
        <w:rPr>
          <w:rFonts w:ascii="Times New Roman" w:hAnsi="Times New Roman"/>
          <w:color w:val="555555"/>
          <w:sz w:val="18"/>
        </w:rPr>
        <w:t>‘aṅga’  by the word  a portion  it says,  that  real  is</w:t>
      </w:r>
    </w:p>
    <w:p>
      <w:pPr>
        <w:keepNext/>
        <w:spacing w:after="0"/>
        <w:ind w:left="227"/>
      </w:pPr>
      <w:r>
        <w:rPr>
          <w:rFonts w:ascii="Times New Roman" w:hAnsi="Times New Roman"/>
          <w:i/>
          <w:sz w:val="20"/>
        </w:rPr>
        <w:t>māyā-kārya nahe — saba cid-ānanda-maya</w:t>
      </w:r>
    </w:p>
    <w:p>
      <w:pPr>
        <w:keepNext/>
        <w:spacing w:after="40"/>
        <w:ind w:left="227"/>
      </w:pPr>
      <w:r>
        <w:rPr>
          <w:rFonts w:ascii="Times New Roman" w:hAnsi="Times New Roman"/>
          <w:color w:val="555555"/>
          <w:sz w:val="18"/>
        </w:rPr>
        <w:t>of māyā  a product  not —  all  of consciousness and bliss  full</w:t>
      </w:r>
    </w:p>
    <w:p>
      <w:pPr>
        <w:spacing w:before="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advaita, nityānanda — caitanyera dui aṅga</w:t>
      </w:r>
    </w:p>
    <w:p>
      <w:pPr>
        <w:keepNext/>
        <w:spacing w:after="40"/>
        <w:ind w:left="227"/>
      </w:pPr>
      <w:r>
        <w:rPr>
          <w:rFonts w:ascii="Times New Roman" w:hAnsi="Times New Roman"/>
          <w:color w:val="555555"/>
          <w:sz w:val="18"/>
        </w:rPr>
        <w:t>Advaita,  Nityānanda —  of Caitanya  two  aṅgas</w:t>
      </w:r>
    </w:p>
    <w:p>
      <w:pPr>
        <w:keepNext/>
        <w:spacing w:after="0"/>
        <w:ind w:left="227"/>
      </w:pPr>
      <w:r>
        <w:rPr>
          <w:rFonts w:ascii="Times New Roman" w:hAnsi="Times New Roman"/>
          <w:i/>
          <w:sz w:val="20"/>
        </w:rPr>
        <w:t>aṅgera avayava-gaṇa kahiye upāṅga</w:t>
      </w:r>
    </w:p>
    <w:p>
      <w:pPr>
        <w:keepNext/>
        <w:spacing w:after="40"/>
        <w:ind w:left="227"/>
      </w:pPr>
      <w:r>
        <w:rPr>
          <w:rFonts w:ascii="Times New Roman" w:hAnsi="Times New Roman"/>
          <w:color w:val="555555"/>
          <w:sz w:val="18"/>
        </w:rPr>
        <w:t>of the aṅgas  the parts  all  I call  upāṅgas</w:t>
      </w:r>
    </w:p>
    <w:p>
      <w:pPr>
        <w:spacing w:before="60"/>
        <w:jc w:val="both"/>
      </w:pPr>
      <w:r>
        <w:rPr>
          <w:b/>
        </w:rPr>
        <w:t xml:space="preserve">71 </w:t>
      </w:r>
      <w:r>
        <w:rPr>
          <w:rFonts w:ascii="Times New Roman" w:hAnsi="Times New Roman"/>
        </w:rPr>
        <w:t>Advaita and Nityānanda are the two *aṅgas* of Caitanya, and the parts of these *aṅgas* I call *upāṅgas*.</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aṅgopāṅga tīkṣṇa astra prabhura sahite</w:t>
      </w:r>
    </w:p>
    <w:p>
      <w:pPr>
        <w:keepNext/>
        <w:spacing w:after="40"/>
        <w:ind w:left="227"/>
      </w:pPr>
      <w:r>
        <w:rPr>
          <w:rFonts w:ascii="Times New Roman" w:hAnsi="Times New Roman"/>
          <w:color w:val="555555"/>
          <w:sz w:val="18"/>
        </w:rPr>
        <w:t>aṅgas and upāṅgas  sharp  weapons  the Lord  with</w:t>
      </w:r>
    </w:p>
    <w:p>
      <w:pPr>
        <w:keepNext/>
        <w:spacing w:after="0"/>
        <w:ind w:left="227"/>
      </w:pPr>
      <w:r>
        <w:rPr>
          <w:rFonts w:ascii="Times New Roman" w:hAnsi="Times New Roman"/>
          <w:i/>
          <w:sz w:val="20"/>
        </w:rPr>
        <w:t>sei saba astra haya pāṣaṇḍa dalite</w:t>
      </w:r>
    </w:p>
    <w:p>
      <w:pPr>
        <w:keepNext/>
        <w:spacing w:after="40"/>
        <w:ind w:left="227"/>
      </w:pPr>
      <w:r>
        <w:rPr>
          <w:rFonts w:ascii="Times New Roman" w:hAnsi="Times New Roman"/>
          <w:color w:val="555555"/>
          <w:sz w:val="18"/>
        </w:rPr>
        <w:t>those  all  weapons  are  the unbelievers  to crush</w:t>
      </w:r>
    </w:p>
    <w:p>
      <w:pPr>
        <w:spacing w:before="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nityānanda gosāñi sākṣāt haladhara</w:t>
      </w:r>
    </w:p>
    <w:p>
      <w:pPr>
        <w:keepNext/>
        <w:spacing w:after="40"/>
        <w:ind w:left="227"/>
      </w:pPr>
      <w:r>
        <w:rPr>
          <w:rFonts w:ascii="Times New Roman" w:hAnsi="Times New Roman"/>
          <w:color w:val="555555"/>
          <w:sz w:val="18"/>
        </w:rPr>
        <w:t>Nityānanda  Gosāñi  directly  the Bearer of the plough</w:t>
      </w:r>
    </w:p>
    <w:p>
      <w:pPr>
        <w:keepNext/>
        <w:spacing w:after="0"/>
        <w:ind w:left="227"/>
      </w:pPr>
      <w:r>
        <w:rPr>
          <w:rFonts w:ascii="Times New Roman" w:hAnsi="Times New Roman"/>
          <w:i/>
          <w:sz w:val="20"/>
        </w:rPr>
        <w:t>advaita ācārya gosāñi sākṣāt īśvara</w:t>
      </w:r>
    </w:p>
    <w:p>
      <w:pPr>
        <w:keepNext/>
        <w:spacing w:after="40"/>
        <w:ind w:left="227"/>
      </w:pPr>
      <w:r>
        <w:rPr>
          <w:rFonts w:ascii="Times New Roman" w:hAnsi="Times New Roman"/>
          <w:color w:val="555555"/>
          <w:sz w:val="18"/>
        </w:rPr>
        <w:t>Advaita  Ācārya  Gosāñi  directly  the Lord</w:t>
      </w:r>
    </w:p>
    <w:p>
      <w:pPr>
        <w:spacing w:before="60"/>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śrīvāsādi pāriṣada sainya saṅge lañā</w:t>
      </w:r>
    </w:p>
    <w:p>
      <w:pPr>
        <w:keepNext/>
        <w:spacing w:after="40"/>
        <w:ind w:left="227"/>
      </w:pPr>
      <w:r>
        <w:rPr>
          <w:rFonts w:ascii="Times New Roman" w:hAnsi="Times New Roman"/>
          <w:color w:val="555555"/>
          <w:sz w:val="18"/>
        </w:rPr>
        <w:t>Śrīvāsa and others  of the associates  the army  with  taking</w:t>
      </w:r>
    </w:p>
    <w:p>
      <w:pPr>
        <w:keepNext/>
        <w:spacing w:after="0"/>
        <w:ind w:left="227"/>
      </w:pPr>
      <w:r>
        <w:rPr>
          <w:rFonts w:ascii="Times New Roman" w:hAnsi="Times New Roman"/>
          <w:i/>
          <w:sz w:val="20"/>
        </w:rPr>
        <w:t>dui senā-pati bulena kīrtana kariyā</w:t>
      </w:r>
    </w:p>
    <w:p>
      <w:pPr>
        <w:keepNext/>
        <w:spacing w:after="40"/>
        <w:ind w:left="227"/>
      </w:pPr>
      <w:r>
        <w:rPr>
          <w:rFonts w:ascii="Times New Roman" w:hAnsi="Times New Roman"/>
          <w:color w:val="555555"/>
          <w:sz w:val="18"/>
        </w:rPr>
        <w:t>two  generals  wander  kīrtana  performing</w:t>
      </w:r>
    </w:p>
    <w:p>
      <w:pPr>
        <w:spacing w:before="60"/>
        <w:jc w:val="both"/>
      </w:pPr>
      <w:r>
        <w:rPr>
          <w:b/>
        </w:rPr>
        <w:t xml:space="preserve">74 </w:t>
      </w:r>
      <w:r>
        <w:rPr>
          <w:rFonts w:ascii="Times New Roman" w:hAnsi="Times New Roman"/>
        </w:rPr>
        <w:t>Taking with them the army of associates headed by Śrīvāsa, the two generals go everywhere performing kīrtana.</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pāṣaṇḍa-dalana-vānā nityānanda rāya</w:t>
      </w:r>
    </w:p>
    <w:p>
      <w:pPr>
        <w:keepNext/>
        <w:spacing w:after="40"/>
        <w:ind w:left="227"/>
      </w:pPr>
      <w:r>
        <w:rPr>
          <w:rFonts w:ascii="Times New Roman" w:hAnsi="Times New Roman"/>
          <w:color w:val="555555"/>
          <w:sz w:val="18"/>
        </w:rPr>
        <w:t>of the unbelievers  of the crushing  the banner (bearing)  Nityānanda  Rāya</w:t>
      </w:r>
    </w:p>
    <w:p>
      <w:pPr>
        <w:keepNext/>
        <w:spacing w:after="0"/>
        <w:ind w:left="227"/>
      </w:pPr>
      <w:r>
        <w:rPr>
          <w:rFonts w:ascii="Times New Roman" w:hAnsi="Times New Roman"/>
          <w:i/>
          <w:sz w:val="20"/>
        </w:rPr>
        <w:t>ācārya-huṅkāre pāpa-pāṣaṇḍī palāya</w:t>
      </w:r>
    </w:p>
    <w:p>
      <w:pPr>
        <w:keepNext/>
        <w:spacing w:after="40"/>
        <w:ind w:left="227"/>
      </w:pPr>
      <w:r>
        <w:rPr>
          <w:rFonts w:ascii="Times New Roman" w:hAnsi="Times New Roman"/>
          <w:color w:val="555555"/>
          <w:sz w:val="18"/>
        </w:rPr>
        <w:t>at the Ācārya’s  roar  sins  unbelievers  flee</w:t>
      </w:r>
    </w:p>
    <w:p>
      <w:pPr>
        <w:spacing w:before="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saṅkīrtana-pravartaka śrī-kṛṣṇa-caitanya</w:t>
      </w:r>
    </w:p>
    <w:p>
      <w:pPr>
        <w:keepNext/>
        <w:spacing w:after="40"/>
        <w:ind w:left="227"/>
      </w:pPr>
      <w:r>
        <w:rPr>
          <w:rFonts w:ascii="Times New Roman" w:hAnsi="Times New Roman"/>
          <w:color w:val="555555"/>
          <w:sz w:val="18"/>
        </w:rPr>
        <w:t>of saṅkīrtana  the founder  Śrī Kṛṣṇa Caitanya</w:t>
      </w:r>
    </w:p>
    <w:p>
      <w:pPr>
        <w:keepNext/>
        <w:spacing w:after="0"/>
        <w:ind w:left="227"/>
      </w:pPr>
      <w:r>
        <w:rPr>
          <w:rFonts w:ascii="Times New Roman" w:hAnsi="Times New Roman"/>
          <w:i/>
          <w:sz w:val="20"/>
        </w:rPr>
        <w:t>saṅkīrtana-yajñe tām̐re bhaje, sei dhanya</w:t>
      </w:r>
    </w:p>
    <w:p>
      <w:pPr>
        <w:keepNext/>
        <w:spacing w:after="40"/>
        <w:ind w:left="227"/>
      </w:pPr>
      <w:r>
        <w:rPr>
          <w:rFonts w:ascii="Times New Roman" w:hAnsi="Times New Roman"/>
          <w:color w:val="555555"/>
          <w:sz w:val="18"/>
        </w:rPr>
        <w:t>by the sacrifice of saṅkīrtana  Him  worships,  he  blessed</w:t>
      </w:r>
    </w:p>
    <w:p>
      <w:pPr>
        <w:spacing w:before="60"/>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sei ta’ sumedhā, āra kubuddhi saṁsāra</w:t>
      </w:r>
    </w:p>
    <w:p>
      <w:pPr>
        <w:keepNext/>
        <w:spacing w:after="40"/>
        <w:ind w:left="227"/>
      </w:pPr>
      <w:r>
        <w:rPr>
          <w:rFonts w:ascii="Times New Roman" w:hAnsi="Times New Roman"/>
          <w:color w:val="555555"/>
          <w:sz w:val="18"/>
        </w:rPr>
        <w:t>he  indeed  intelligent,  but  foolish  the world</w:t>
      </w:r>
    </w:p>
    <w:p>
      <w:pPr>
        <w:keepNext/>
        <w:spacing w:after="0"/>
        <w:ind w:left="227"/>
      </w:pPr>
      <w:r>
        <w:rPr>
          <w:rFonts w:ascii="Times New Roman" w:hAnsi="Times New Roman"/>
          <w:i/>
          <w:sz w:val="20"/>
        </w:rPr>
        <w:t>sarva-yajña haite kṛṣṇa-nāma-yajña sāra</w:t>
      </w:r>
    </w:p>
    <w:p>
      <w:pPr>
        <w:keepNext/>
        <w:spacing w:after="40"/>
        <w:ind w:left="227"/>
      </w:pPr>
      <w:r>
        <w:rPr>
          <w:rFonts w:ascii="Times New Roman" w:hAnsi="Times New Roman"/>
          <w:color w:val="555555"/>
          <w:sz w:val="18"/>
        </w:rPr>
        <w:t>all  sacrifices  than  of Kṛṣṇa’s name  the sacrifice  the essence</w:t>
      </w:r>
    </w:p>
    <w:p>
      <w:pPr>
        <w:spacing w:before="60"/>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koṭi aśvamedha eka kṛṣṇa nāma sama</w:t>
      </w:r>
    </w:p>
    <w:p>
      <w:pPr>
        <w:keepNext/>
        <w:spacing w:after="40"/>
        <w:ind w:left="227"/>
      </w:pPr>
      <w:r>
        <w:rPr>
          <w:rFonts w:ascii="Times New Roman" w:hAnsi="Times New Roman"/>
          <w:color w:val="555555"/>
          <w:sz w:val="18"/>
        </w:rPr>
        <w:t>ten million  aśvamedhas  to one  Kṛṣṇa’s  name  equal</w:t>
      </w:r>
    </w:p>
    <w:p>
      <w:pPr>
        <w:keepNext/>
        <w:spacing w:after="0"/>
        <w:ind w:left="227"/>
      </w:pPr>
      <w:r>
        <w:rPr>
          <w:rFonts w:ascii="Times New Roman" w:hAnsi="Times New Roman"/>
          <w:i/>
          <w:sz w:val="20"/>
        </w:rPr>
        <w:t>yei kahe, se pāṣaṇḍī, daṇḍe tāre yama</w:t>
      </w:r>
    </w:p>
    <w:p>
      <w:pPr>
        <w:keepNext/>
        <w:spacing w:after="40"/>
        <w:ind w:left="227"/>
      </w:pPr>
      <w:r>
        <w:rPr>
          <w:rFonts w:ascii="Times New Roman" w:hAnsi="Times New Roman"/>
          <w:color w:val="555555"/>
          <w:sz w:val="18"/>
        </w:rPr>
        <w:t>whoever  says,  he  an unbeliever,  punishes  him  Yama</w:t>
      </w:r>
    </w:p>
    <w:p>
      <w:pPr>
        <w:spacing w:before="60"/>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‘bhāgavata-sandarbha’-granthera maṅgalācaraṇe</w:t>
      </w:r>
    </w:p>
    <w:p>
      <w:pPr>
        <w:keepNext/>
        <w:spacing w:after="40"/>
        <w:ind w:left="227"/>
      </w:pPr>
      <w:r>
        <w:rPr>
          <w:rFonts w:ascii="Times New Roman" w:hAnsi="Times New Roman"/>
          <w:color w:val="555555"/>
          <w:sz w:val="18"/>
        </w:rPr>
        <w:t>‘Bhāgavata-sandarbha’  of the book  in the auspicious invocation</w:t>
      </w:r>
    </w:p>
    <w:p>
      <w:pPr>
        <w:keepNext/>
        <w:spacing w:after="0"/>
        <w:ind w:left="227"/>
      </w:pPr>
      <w:r>
        <w:rPr>
          <w:rFonts w:ascii="Times New Roman" w:hAnsi="Times New Roman"/>
          <w:i/>
          <w:sz w:val="20"/>
        </w:rPr>
        <w:t>e-śloka jīva-gosāñi kariyāchena vyākhyāne</w:t>
      </w:r>
    </w:p>
    <w:p>
      <w:pPr>
        <w:keepNext/>
        <w:spacing w:after="40"/>
        <w:ind w:left="227"/>
      </w:pPr>
      <w:r>
        <w:rPr>
          <w:rFonts w:ascii="Times New Roman" w:hAnsi="Times New Roman"/>
          <w:color w:val="555555"/>
          <w:sz w:val="18"/>
        </w:rPr>
        <w:t>this  verse  Jīva  Gosāñi  has made  in the explanation</w:t>
      </w:r>
    </w:p>
    <w:p>
      <w:pPr>
        <w:spacing w:before="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antaḥ kṛṣṇaṁ bahir gauraṁ</w:t>
      </w:r>
    </w:p>
    <w:p>
      <w:pPr>
        <w:keepNext/>
        <w:spacing w:after="40"/>
        <w:ind w:left="227"/>
      </w:pPr>
      <w:r>
        <w:rPr>
          <w:rFonts w:ascii="Times New Roman" w:hAnsi="Times New Roman"/>
          <w:color w:val="555555"/>
          <w:sz w:val="18"/>
        </w:rPr>
        <w:t>inwardly  Kṛṣṇa  outwardly  golden</w:t>
      </w:r>
    </w:p>
    <w:p>
      <w:pPr>
        <w:keepNext/>
        <w:spacing w:after="0"/>
        <w:ind w:left="227"/>
      </w:pPr>
      <w:r>
        <w:rPr>
          <w:rFonts w:ascii="Times New Roman" w:hAnsi="Times New Roman"/>
          <w:i/>
          <w:sz w:val="20"/>
        </w:rPr>
        <w:t>darśitāṅgādi-vaibhavam</w:t>
      </w:r>
    </w:p>
    <w:p>
      <w:pPr>
        <w:keepNext/>
        <w:spacing w:after="40"/>
        <w:ind w:left="227"/>
      </w:pPr>
      <w:r>
        <w:rPr>
          <w:rFonts w:ascii="Times New Roman" w:hAnsi="Times New Roman"/>
          <w:color w:val="555555"/>
          <w:sz w:val="18"/>
        </w:rPr>
        <w:t>who has displayed  of the aṅgas and the rest  the splendour</w:t>
      </w:r>
    </w:p>
    <w:p>
      <w:pPr>
        <w:keepNext/>
        <w:spacing w:after="0"/>
        <w:ind w:left="227"/>
      </w:pPr>
      <w:r>
        <w:rPr>
          <w:rFonts w:ascii="Times New Roman" w:hAnsi="Times New Roman"/>
          <w:i/>
          <w:sz w:val="20"/>
        </w:rPr>
        <w:t>kalau saṅkīrtanādyaiḥ sma</w:t>
      </w:r>
    </w:p>
    <w:p>
      <w:pPr>
        <w:keepNext/>
        <w:spacing w:after="40"/>
        <w:ind w:left="227"/>
      </w:pPr>
      <w:r>
        <w:rPr>
          <w:rFonts w:ascii="Times New Roman" w:hAnsi="Times New Roman"/>
          <w:color w:val="555555"/>
          <w:sz w:val="18"/>
        </w:rPr>
        <w:t>in Kali  by saṅkīrtana and the like  indeed</w:t>
      </w:r>
    </w:p>
    <w:p>
      <w:pPr>
        <w:keepNext/>
        <w:spacing w:after="0"/>
        <w:ind w:left="227"/>
      </w:pPr>
      <w:r>
        <w:rPr>
          <w:rFonts w:ascii="Times New Roman" w:hAnsi="Times New Roman"/>
          <w:i/>
          <w:sz w:val="20"/>
        </w:rPr>
        <w:t>kṛṣṇa-caitanyam āśritāḥ</w:t>
      </w:r>
    </w:p>
    <w:p>
      <w:pPr>
        <w:keepNext/>
        <w:spacing w:after="40"/>
        <w:ind w:left="227"/>
      </w:pPr>
      <w:r>
        <w:rPr>
          <w:rFonts w:ascii="Times New Roman" w:hAnsi="Times New Roman"/>
          <w:color w:val="555555"/>
          <w:sz w:val="18"/>
        </w:rPr>
        <w:t>of Kṛṣṇa Caitanya  having taken shelter (we)</w:t>
      </w:r>
    </w:p>
    <w:p>
      <w:pPr>
        <w:spacing w:before="60"/>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upa-purāṇeha śuni śrī-kṛṣṇa-vacana</w:t>
      </w:r>
    </w:p>
    <w:p>
      <w:pPr>
        <w:keepNext/>
        <w:spacing w:after="40"/>
        <w:ind w:left="227"/>
      </w:pPr>
      <w:r>
        <w:rPr>
          <w:rFonts w:ascii="Times New Roman" w:hAnsi="Times New Roman"/>
          <w:color w:val="555555"/>
          <w:sz w:val="18"/>
        </w:rPr>
        <w:t>in the Upapurāṇas  also  we hear  Śrī Kṛṣṇa’s  words</w:t>
      </w:r>
    </w:p>
    <w:p>
      <w:pPr>
        <w:keepNext/>
        <w:spacing w:after="0"/>
        <w:ind w:left="227"/>
      </w:pPr>
      <w:r>
        <w:rPr>
          <w:rFonts w:ascii="Times New Roman" w:hAnsi="Times New Roman"/>
          <w:i/>
          <w:sz w:val="20"/>
        </w:rPr>
        <w:t>kṛpā kari’ vyāsa prati kariyāchena kathana</w:t>
      </w:r>
    </w:p>
    <w:p>
      <w:pPr>
        <w:keepNext/>
        <w:spacing w:after="40"/>
        <w:ind w:left="227"/>
      </w:pPr>
      <w:r>
        <w:rPr>
          <w:rFonts w:ascii="Times New Roman" w:hAnsi="Times New Roman"/>
          <w:color w:val="555555"/>
          <w:sz w:val="18"/>
        </w:rPr>
        <w:t>mercy  showing  Vyāsa  to  He has made  the speech</w:t>
      </w:r>
    </w:p>
    <w:p>
      <w:pPr>
        <w:spacing w:before="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0"/>
        <w:ind w:left="227"/>
      </w:pPr>
      <w:r>
        <w:rPr>
          <w:rFonts w:ascii="Times New Roman" w:hAnsi="Times New Roman"/>
          <w:i/>
          <w:sz w:val="20"/>
        </w:rPr>
        <w:t>aham eva kvacid brahman</w:t>
      </w:r>
    </w:p>
    <w:p>
      <w:pPr>
        <w:keepNext/>
        <w:spacing w:after="40"/>
        <w:ind w:left="227"/>
      </w:pPr>
      <w:r>
        <w:rPr>
          <w:rFonts w:ascii="Times New Roman" w:hAnsi="Times New Roman"/>
          <w:color w:val="555555"/>
          <w:sz w:val="18"/>
        </w:rPr>
        <w:t>I  alone  at some time  O brāhmaṇa</w:t>
      </w:r>
    </w:p>
    <w:p>
      <w:pPr>
        <w:keepNext/>
        <w:spacing w:after="0"/>
        <w:ind w:left="227"/>
      </w:pPr>
      <w:r>
        <w:rPr>
          <w:rFonts w:ascii="Times New Roman" w:hAnsi="Times New Roman"/>
          <w:i/>
          <w:sz w:val="20"/>
        </w:rPr>
        <w:t>sannyāsāśramam āśritaḥ</w:t>
      </w:r>
    </w:p>
    <w:p>
      <w:pPr>
        <w:keepNext/>
        <w:spacing w:after="40"/>
        <w:ind w:left="227"/>
      </w:pPr>
      <w:r>
        <w:rPr>
          <w:rFonts w:ascii="Times New Roman" w:hAnsi="Times New Roman"/>
          <w:color w:val="555555"/>
          <w:sz w:val="18"/>
        </w:rPr>
        <w:t>of sannyāsa  the order  having taken</w:t>
      </w:r>
    </w:p>
    <w:p>
      <w:pPr>
        <w:keepNext/>
        <w:spacing w:after="0"/>
        <w:ind w:left="227"/>
      </w:pPr>
      <w:r>
        <w:rPr>
          <w:rFonts w:ascii="Times New Roman" w:hAnsi="Times New Roman"/>
          <w:i/>
          <w:sz w:val="20"/>
        </w:rPr>
        <w:t>hari-bhaktiṁ grāhayāmi</w:t>
      </w:r>
    </w:p>
    <w:p>
      <w:pPr>
        <w:keepNext/>
        <w:spacing w:after="40"/>
        <w:ind w:left="227"/>
      </w:pPr>
      <w:r>
        <w:rPr>
          <w:rFonts w:ascii="Times New Roman" w:hAnsi="Times New Roman"/>
          <w:color w:val="555555"/>
          <w:sz w:val="18"/>
        </w:rPr>
        <w:t>to Hari  devotion  I make accept</w:t>
      </w:r>
    </w:p>
    <w:p>
      <w:pPr>
        <w:keepNext/>
        <w:spacing w:after="0"/>
        <w:ind w:left="227"/>
      </w:pPr>
      <w:r>
        <w:rPr>
          <w:rFonts w:ascii="Times New Roman" w:hAnsi="Times New Roman"/>
          <w:i/>
          <w:sz w:val="20"/>
        </w:rPr>
        <w:t>kalau pāpa-hatān narān</w:t>
      </w:r>
    </w:p>
    <w:p>
      <w:pPr>
        <w:keepNext/>
        <w:spacing w:after="40"/>
        <w:ind w:left="227"/>
      </w:pPr>
      <w:r>
        <w:rPr>
          <w:rFonts w:ascii="Times New Roman" w:hAnsi="Times New Roman"/>
          <w:color w:val="555555"/>
          <w:sz w:val="18"/>
        </w:rPr>
        <w:t>in Kali  by sin  struck down  people</w:t>
      </w:r>
    </w:p>
    <w:p>
      <w:pPr>
        <w:spacing w:before="60"/>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bhāgavata, bhārata-śāstra, āgama, purāṇa</w:t>
      </w:r>
    </w:p>
    <w:p>
      <w:pPr>
        <w:keepNext/>
        <w:spacing w:after="40"/>
        <w:ind w:left="227"/>
      </w:pPr>
      <w:r>
        <w:rPr>
          <w:rFonts w:ascii="Times New Roman" w:hAnsi="Times New Roman"/>
          <w:color w:val="555555"/>
          <w:sz w:val="18"/>
        </w:rPr>
        <w:t>the Bhāgavata,  the Bhārata scripture,  the Āgamas,  the Purāṇas</w:t>
      </w:r>
    </w:p>
    <w:p>
      <w:pPr>
        <w:keepNext/>
        <w:spacing w:after="0"/>
        <w:ind w:left="227"/>
      </w:pPr>
      <w:r>
        <w:rPr>
          <w:rFonts w:ascii="Times New Roman" w:hAnsi="Times New Roman"/>
          <w:i/>
          <w:sz w:val="20"/>
        </w:rPr>
        <w:t>caitanya-kṛṣṇa-avatāra-prakaṭa pramāṇa</w:t>
      </w:r>
    </w:p>
    <w:p>
      <w:pPr>
        <w:keepNext/>
        <w:spacing w:after="40"/>
        <w:ind w:left="227"/>
      </w:pPr>
      <w:r>
        <w:rPr>
          <w:rFonts w:ascii="Times New Roman" w:hAnsi="Times New Roman"/>
          <w:color w:val="555555"/>
          <w:sz w:val="18"/>
        </w:rPr>
        <w:t>of Caitanya-Kṛṣṇa’s  descent  manifest  proof</w:t>
      </w:r>
    </w:p>
    <w:p>
      <w:pPr>
        <w:spacing w:before="60"/>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pratyakṣe dekhaha nānā prakaṭa prabhāva</w:t>
      </w:r>
    </w:p>
    <w:p>
      <w:pPr>
        <w:keepNext/>
        <w:spacing w:after="40"/>
        <w:ind w:left="227"/>
      </w:pPr>
      <w:r>
        <w:rPr>
          <w:rFonts w:ascii="Times New Roman" w:hAnsi="Times New Roman"/>
          <w:color w:val="555555"/>
          <w:sz w:val="18"/>
        </w:rPr>
        <w:t>directly  see  various  manifest  powers</w:t>
      </w:r>
    </w:p>
    <w:p>
      <w:pPr>
        <w:keepNext/>
        <w:spacing w:after="0"/>
        <w:ind w:left="227"/>
      </w:pPr>
      <w:r>
        <w:rPr>
          <w:rFonts w:ascii="Times New Roman" w:hAnsi="Times New Roman"/>
          <w:i/>
          <w:sz w:val="20"/>
        </w:rPr>
        <w:t>alaukika karma, alaukika anubhāva</w:t>
      </w:r>
    </w:p>
    <w:p>
      <w:pPr>
        <w:keepNext/>
        <w:spacing w:after="40"/>
        <w:ind w:left="227"/>
      </w:pPr>
      <w:r>
        <w:rPr>
          <w:rFonts w:ascii="Times New Roman" w:hAnsi="Times New Roman"/>
          <w:color w:val="555555"/>
          <w:sz w:val="18"/>
        </w:rPr>
        <w:t>extraordinary  deeds,  extraordinary  signs of ecstasy</w:t>
      </w:r>
    </w:p>
    <w:p>
      <w:pPr>
        <w:spacing w:before="60"/>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dekhiyā nā dekhe yata abhaktera gaṇa</w:t>
      </w:r>
    </w:p>
    <w:p>
      <w:pPr>
        <w:keepNext/>
        <w:spacing w:after="40"/>
        <w:ind w:left="227"/>
      </w:pPr>
      <w:r>
        <w:rPr>
          <w:rFonts w:ascii="Times New Roman" w:hAnsi="Times New Roman"/>
          <w:color w:val="555555"/>
          <w:sz w:val="18"/>
        </w:rPr>
        <w:t>seeing  not  see  all  of the non-devotees  the crowd</w:t>
      </w:r>
    </w:p>
    <w:p>
      <w:pPr>
        <w:keepNext/>
        <w:spacing w:after="0"/>
        <w:ind w:left="227"/>
      </w:pPr>
      <w:r>
        <w:rPr>
          <w:rFonts w:ascii="Times New Roman" w:hAnsi="Times New Roman"/>
          <w:i/>
          <w:sz w:val="20"/>
        </w:rPr>
        <w:t>ulūke nā dekhe yena sūryera kiraṇa</w:t>
      </w:r>
    </w:p>
    <w:p>
      <w:pPr>
        <w:keepNext/>
        <w:spacing w:after="40"/>
        <w:ind w:left="227"/>
      </w:pPr>
      <w:r>
        <w:rPr>
          <w:rFonts w:ascii="Times New Roman" w:hAnsi="Times New Roman"/>
          <w:color w:val="555555"/>
          <w:sz w:val="18"/>
        </w:rPr>
        <w:t>the owl  not  sees  as  of the sun  the rays</w:t>
      </w:r>
    </w:p>
    <w:p>
      <w:pPr>
        <w:spacing w:before="60"/>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tvāṁ śīla-rūpa-caritaiḥ parama-prakṛṣṭaiḥ</w:t>
      </w:r>
    </w:p>
    <w:p>
      <w:pPr>
        <w:keepNext/>
        <w:spacing w:after="40"/>
        <w:ind w:left="227"/>
      </w:pPr>
      <w:r>
        <w:rPr>
          <w:rFonts w:ascii="Times New Roman" w:hAnsi="Times New Roman"/>
          <w:color w:val="555555"/>
          <w:sz w:val="18"/>
        </w:rPr>
        <w:t>You  by nature, forms and deeds  supremely  excellent</w:t>
      </w:r>
    </w:p>
    <w:p>
      <w:pPr>
        <w:keepNext/>
        <w:spacing w:after="0"/>
        <w:ind w:left="227"/>
      </w:pPr>
      <w:r>
        <w:rPr>
          <w:rFonts w:ascii="Times New Roman" w:hAnsi="Times New Roman"/>
          <w:i/>
          <w:sz w:val="20"/>
        </w:rPr>
        <w:t>sattvena sāttvikatayā prabalaiś ca śāstraiḥ</w:t>
      </w:r>
    </w:p>
    <w:p>
      <w:pPr>
        <w:keepNext/>
        <w:spacing w:after="40"/>
        <w:ind w:left="227"/>
      </w:pPr>
      <w:r>
        <w:rPr>
          <w:rFonts w:ascii="Times New Roman" w:hAnsi="Times New Roman"/>
          <w:color w:val="555555"/>
          <w:sz w:val="18"/>
        </w:rPr>
        <w:t>by power  by purity  mighty  and  by scriptures</w:t>
      </w:r>
    </w:p>
    <w:p>
      <w:pPr>
        <w:keepNext/>
        <w:spacing w:after="0"/>
        <w:ind w:left="227"/>
      </w:pPr>
      <w:r>
        <w:rPr>
          <w:rFonts w:ascii="Times New Roman" w:hAnsi="Times New Roman"/>
          <w:i/>
          <w:sz w:val="20"/>
        </w:rPr>
        <w:t>prakhyāta-daiva-paramārtha-vidāṁ mataiś ca</w:t>
      </w:r>
    </w:p>
    <w:p>
      <w:pPr>
        <w:keepNext/>
        <w:spacing w:after="40"/>
        <w:ind w:left="227"/>
      </w:pPr>
      <w:r>
        <w:rPr>
          <w:rFonts w:ascii="Times New Roman" w:hAnsi="Times New Roman"/>
          <w:color w:val="555555"/>
          <w:sz w:val="18"/>
        </w:rPr>
        <w:t>of the renowned  knowers of the divine supreme truth  by the opinions  and</w:t>
      </w:r>
    </w:p>
    <w:p>
      <w:pPr>
        <w:keepNext/>
        <w:spacing w:after="0"/>
        <w:ind w:left="227"/>
      </w:pPr>
      <w:r>
        <w:rPr>
          <w:rFonts w:ascii="Times New Roman" w:hAnsi="Times New Roman"/>
          <w:i/>
          <w:sz w:val="20"/>
        </w:rPr>
        <w:t>naivāsura-prakṛtayaḥ prabhavanti boddhum</w:t>
      </w:r>
    </w:p>
    <w:p>
      <w:pPr>
        <w:keepNext/>
        <w:spacing w:after="40"/>
        <w:ind w:left="227"/>
      </w:pPr>
      <w:r>
        <w:rPr>
          <w:rFonts w:ascii="Times New Roman" w:hAnsi="Times New Roman"/>
          <w:color w:val="555555"/>
          <w:sz w:val="18"/>
        </w:rPr>
        <w:t>never  those of demonic nature  are able  to understand</w:t>
      </w:r>
    </w:p>
    <w:p>
      <w:pPr>
        <w:spacing w:before="60"/>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āpanā lukāite kṛṣṇa nānā yatna kare</w:t>
      </w:r>
    </w:p>
    <w:p>
      <w:pPr>
        <w:keepNext/>
        <w:spacing w:after="40"/>
        <w:ind w:left="227"/>
      </w:pPr>
      <w:r>
        <w:rPr>
          <w:rFonts w:ascii="Times New Roman" w:hAnsi="Times New Roman"/>
          <w:color w:val="555555"/>
          <w:sz w:val="18"/>
        </w:rPr>
        <w:t>Himself  to hide  Kṛṣṇa  various  efforts  makes</w:t>
      </w:r>
    </w:p>
    <w:p>
      <w:pPr>
        <w:keepNext/>
        <w:spacing w:after="0"/>
        <w:ind w:left="227"/>
      </w:pPr>
      <w:r>
        <w:rPr>
          <w:rFonts w:ascii="Times New Roman" w:hAnsi="Times New Roman"/>
          <w:i/>
          <w:sz w:val="20"/>
        </w:rPr>
        <w:t>tathāpi tām̐hāra bhakta jānaye tām̐hāre</w:t>
      </w:r>
    </w:p>
    <w:p>
      <w:pPr>
        <w:keepNext/>
        <w:spacing w:after="40"/>
        <w:ind w:left="227"/>
      </w:pPr>
      <w:r>
        <w:rPr>
          <w:rFonts w:ascii="Times New Roman" w:hAnsi="Times New Roman"/>
          <w:color w:val="555555"/>
          <w:sz w:val="18"/>
        </w:rPr>
        <w:t>still  His  devotee  knows  Him</w:t>
      </w:r>
    </w:p>
    <w:p>
      <w:pPr>
        <w:spacing w:before="60"/>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ullaṅghita-trividha-sīma-samātiśāyi-</w:t>
      </w:r>
    </w:p>
    <w:p>
      <w:pPr>
        <w:keepNext/>
        <w:spacing w:after="40"/>
        <w:ind w:left="227"/>
      </w:pPr>
      <w:r>
        <w:rPr>
          <w:rFonts w:ascii="Times New Roman" w:hAnsi="Times New Roman"/>
          <w:color w:val="555555"/>
          <w:sz w:val="18"/>
        </w:rPr>
        <w:t>transgressing  three kinds of  limits,  equal and superior</w:t>
      </w:r>
    </w:p>
    <w:p>
      <w:pPr>
        <w:keepNext/>
        <w:spacing w:after="0"/>
        <w:ind w:left="227"/>
      </w:pPr>
      <w:r>
        <w:rPr>
          <w:rFonts w:ascii="Times New Roman" w:hAnsi="Times New Roman"/>
          <w:i/>
          <w:sz w:val="20"/>
        </w:rPr>
        <w:t>sambhāvanaṁ tava parivraḍhima-svabhāvam</w:t>
      </w:r>
    </w:p>
    <w:p>
      <w:pPr>
        <w:keepNext/>
        <w:spacing w:after="40"/>
        <w:ind w:left="227"/>
      </w:pPr>
      <w:r>
        <w:rPr>
          <w:rFonts w:ascii="Times New Roman" w:hAnsi="Times New Roman"/>
          <w:color w:val="555555"/>
          <w:sz w:val="18"/>
        </w:rPr>
        <w:t>the possibility (excluding)  Your  of supremacy  the nature</w:t>
      </w:r>
    </w:p>
    <w:p>
      <w:pPr>
        <w:keepNext/>
        <w:spacing w:after="0"/>
        <w:ind w:left="227"/>
      </w:pPr>
      <w:r>
        <w:rPr>
          <w:rFonts w:ascii="Times New Roman" w:hAnsi="Times New Roman"/>
          <w:i/>
          <w:sz w:val="20"/>
        </w:rPr>
        <w:t>māyā-balena bhavatāpi niguhyamānaṁ</w:t>
      </w:r>
    </w:p>
    <w:p>
      <w:pPr>
        <w:keepNext/>
        <w:spacing w:after="40"/>
        <w:ind w:left="227"/>
      </w:pPr>
      <w:r>
        <w:rPr>
          <w:rFonts w:ascii="Times New Roman" w:hAnsi="Times New Roman"/>
          <w:color w:val="555555"/>
          <w:sz w:val="18"/>
        </w:rPr>
        <w:t>of māyā  by the power  by You  even  being hidden</w:t>
      </w:r>
    </w:p>
    <w:p>
      <w:pPr>
        <w:keepNext/>
        <w:spacing w:after="0"/>
        <w:ind w:left="227"/>
      </w:pPr>
      <w:r>
        <w:rPr>
          <w:rFonts w:ascii="Times New Roman" w:hAnsi="Times New Roman"/>
          <w:i/>
          <w:sz w:val="20"/>
        </w:rPr>
        <w:t>paśyanti kecid aniśaṁ tvad-ananya-bhāvāḥ</w:t>
      </w:r>
    </w:p>
    <w:p>
      <w:pPr>
        <w:keepNext/>
        <w:spacing w:after="40"/>
        <w:ind w:left="227"/>
      </w:pPr>
      <w:r>
        <w:rPr>
          <w:rFonts w:ascii="Times New Roman" w:hAnsi="Times New Roman"/>
          <w:color w:val="555555"/>
          <w:sz w:val="18"/>
        </w:rPr>
        <w:t>see  some  constantly  to You  exclusively devoted</w:t>
      </w:r>
    </w:p>
    <w:p>
      <w:pPr>
        <w:spacing w:before="60"/>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asura-svabhāve kṛṣṇe kabhu nāhi jāne</w:t>
      </w:r>
    </w:p>
    <w:p>
      <w:pPr>
        <w:keepNext/>
        <w:spacing w:after="40"/>
        <w:ind w:left="227"/>
      </w:pPr>
      <w:r>
        <w:rPr>
          <w:rFonts w:ascii="Times New Roman" w:hAnsi="Times New Roman"/>
          <w:color w:val="555555"/>
          <w:sz w:val="18"/>
        </w:rPr>
        <w:t>of demonic  nature  Kṛṣṇa  ever  not  know</w:t>
      </w:r>
    </w:p>
    <w:p>
      <w:pPr>
        <w:keepNext/>
        <w:spacing w:after="0"/>
        <w:ind w:left="227"/>
      </w:pPr>
      <w:r>
        <w:rPr>
          <w:rFonts w:ascii="Times New Roman" w:hAnsi="Times New Roman"/>
          <w:i/>
          <w:sz w:val="20"/>
        </w:rPr>
        <w:t>lukāite nāre kṛṣṇa bhakta-jana-sthāne</w:t>
      </w:r>
    </w:p>
    <w:p>
      <w:pPr>
        <w:keepNext/>
        <w:spacing w:after="40"/>
        <w:ind w:left="227"/>
      </w:pPr>
      <w:r>
        <w:rPr>
          <w:rFonts w:ascii="Times New Roman" w:hAnsi="Times New Roman"/>
          <w:color w:val="555555"/>
          <w:sz w:val="18"/>
        </w:rPr>
        <w:t>to hide  cannot  Kṛṣṇa  of the devotees  of the people  from the place</w:t>
      </w:r>
    </w:p>
    <w:p>
      <w:pPr>
        <w:spacing w:before="60"/>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0"/>
        <w:ind w:left="227"/>
      </w:pPr>
      <w:r>
        <w:rPr>
          <w:rFonts w:ascii="Times New Roman" w:hAnsi="Times New Roman"/>
          <w:i/>
          <w:sz w:val="20"/>
        </w:rPr>
        <w:t>dvau bhūta-sargau loke ’smin</w:t>
      </w:r>
    </w:p>
    <w:p>
      <w:pPr>
        <w:keepNext/>
        <w:spacing w:after="40"/>
        <w:ind w:left="227"/>
      </w:pPr>
      <w:r>
        <w:rPr>
          <w:rFonts w:ascii="Times New Roman" w:hAnsi="Times New Roman"/>
          <w:color w:val="555555"/>
          <w:sz w:val="18"/>
        </w:rPr>
        <w:t>two  of beings  creations  in world  this</w:t>
      </w:r>
    </w:p>
    <w:p>
      <w:pPr>
        <w:keepNext/>
        <w:spacing w:after="0"/>
        <w:ind w:left="227"/>
      </w:pPr>
      <w:r>
        <w:rPr>
          <w:rFonts w:ascii="Times New Roman" w:hAnsi="Times New Roman"/>
          <w:i/>
          <w:sz w:val="20"/>
        </w:rPr>
        <w:t>daiva āsura eva ca</w:t>
      </w:r>
    </w:p>
    <w:p>
      <w:pPr>
        <w:keepNext/>
        <w:spacing w:after="40"/>
        <w:ind w:left="227"/>
      </w:pPr>
      <w:r>
        <w:rPr>
          <w:rFonts w:ascii="Times New Roman" w:hAnsi="Times New Roman"/>
          <w:color w:val="555555"/>
          <w:sz w:val="18"/>
        </w:rPr>
        <w:t>divine  demonic  indeed  and</w:t>
      </w:r>
    </w:p>
    <w:p>
      <w:pPr>
        <w:keepNext/>
        <w:spacing w:after="0"/>
        <w:ind w:left="227"/>
      </w:pPr>
      <w:r>
        <w:rPr>
          <w:rFonts w:ascii="Times New Roman" w:hAnsi="Times New Roman"/>
          <w:i/>
          <w:sz w:val="20"/>
        </w:rPr>
        <w:t>viṣṇu-bhaktaḥ smṛto daiva</w:t>
      </w:r>
    </w:p>
    <w:p>
      <w:pPr>
        <w:keepNext/>
        <w:spacing w:after="40"/>
        <w:ind w:left="227"/>
      </w:pPr>
      <w:r>
        <w:rPr>
          <w:rFonts w:ascii="Times New Roman" w:hAnsi="Times New Roman"/>
          <w:color w:val="555555"/>
          <w:sz w:val="18"/>
        </w:rPr>
        <w:t>of Viṣṇu  the devotee  is called  divine</w:t>
      </w:r>
    </w:p>
    <w:p>
      <w:pPr>
        <w:keepNext/>
        <w:spacing w:after="0"/>
        <w:ind w:left="227"/>
      </w:pPr>
      <w:r>
        <w:rPr>
          <w:rFonts w:ascii="Times New Roman" w:hAnsi="Times New Roman"/>
          <w:i/>
          <w:sz w:val="20"/>
        </w:rPr>
        <w:t>āsuras tad-viparyayaḥ</w:t>
      </w:r>
    </w:p>
    <w:p>
      <w:pPr>
        <w:keepNext/>
        <w:spacing w:after="40"/>
        <w:ind w:left="227"/>
      </w:pPr>
      <w:r>
        <w:rPr>
          <w:rFonts w:ascii="Times New Roman" w:hAnsi="Times New Roman"/>
          <w:color w:val="555555"/>
          <w:sz w:val="18"/>
        </w:rPr>
        <w:t>demonic  of that  the opposite</w:t>
      </w:r>
    </w:p>
    <w:p>
      <w:pPr>
        <w:spacing w:before="60"/>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ācārya gosāñi prabhura bhakta-avatāra</w:t>
      </w:r>
    </w:p>
    <w:p>
      <w:pPr>
        <w:keepNext/>
        <w:spacing w:after="40"/>
        <w:ind w:left="227"/>
      </w:pPr>
      <w:r>
        <w:rPr>
          <w:rFonts w:ascii="Times New Roman" w:hAnsi="Times New Roman"/>
          <w:color w:val="555555"/>
          <w:sz w:val="18"/>
        </w:rPr>
        <w:t>the Ācārya  Gosāñi —  of the Lord  as devotee  avatāra</w:t>
      </w:r>
    </w:p>
    <w:p>
      <w:pPr>
        <w:keepNext/>
        <w:spacing w:after="0"/>
        <w:ind w:left="227"/>
      </w:pPr>
      <w:r>
        <w:rPr>
          <w:rFonts w:ascii="Times New Roman" w:hAnsi="Times New Roman"/>
          <w:i/>
          <w:sz w:val="20"/>
        </w:rPr>
        <w:t>kṛṣṇa-avatāra-hetu yām̐hāra huṅkāra</w:t>
      </w:r>
    </w:p>
    <w:p>
      <w:pPr>
        <w:keepNext/>
        <w:spacing w:after="40"/>
        <w:ind w:left="227"/>
      </w:pPr>
      <w:r>
        <w:rPr>
          <w:rFonts w:ascii="Times New Roman" w:hAnsi="Times New Roman"/>
          <w:color w:val="555555"/>
          <w:sz w:val="18"/>
        </w:rPr>
        <w:t>of Kṛṣṇa’s  descent  the cause  whose  roar</w:t>
      </w:r>
    </w:p>
    <w:p>
      <w:pPr>
        <w:spacing w:before="60"/>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kṛṣṇa yadi pṛthivīte karena avatāra</w:t>
      </w:r>
    </w:p>
    <w:p>
      <w:pPr>
        <w:keepNext/>
        <w:spacing w:after="40"/>
        <w:ind w:left="227"/>
      </w:pPr>
      <w:r>
        <w:rPr>
          <w:rFonts w:ascii="Times New Roman" w:hAnsi="Times New Roman"/>
          <w:color w:val="555555"/>
          <w:sz w:val="18"/>
        </w:rPr>
        <w:t>Kṛṣṇa  when  on earth  makes  descent</w:t>
      </w:r>
    </w:p>
    <w:p>
      <w:pPr>
        <w:keepNext/>
        <w:spacing w:after="0"/>
        <w:ind w:left="227"/>
      </w:pPr>
      <w:r>
        <w:rPr>
          <w:rFonts w:ascii="Times New Roman" w:hAnsi="Times New Roman"/>
          <w:i/>
          <w:sz w:val="20"/>
        </w:rPr>
        <w:t>prathame karena guru-vargera sañcāra</w:t>
      </w:r>
    </w:p>
    <w:p>
      <w:pPr>
        <w:keepNext/>
        <w:spacing w:after="40"/>
        <w:ind w:left="227"/>
      </w:pPr>
      <w:r>
        <w:rPr>
          <w:rFonts w:ascii="Times New Roman" w:hAnsi="Times New Roman"/>
          <w:color w:val="555555"/>
          <w:sz w:val="18"/>
        </w:rPr>
        <w:t>first  makes  of the elders  the appearance</w:t>
      </w:r>
    </w:p>
    <w:p>
      <w:pPr>
        <w:spacing w:before="60"/>
        <w:jc w:val="both"/>
      </w:pPr>
      <w:r>
        <w:rPr>
          <w:b/>
        </w:rPr>
        <w:t xml:space="preserve">92 </w:t>
      </w:r>
      <w:r>
        <w:rPr>
          <w:rFonts w:ascii="Times New Roman" w:hAnsi="Times New Roman"/>
        </w:rPr>
        <w:t>When Kṛṣṇa descends to earth, He first causes His elders to appear.</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pitā mātā guru ādi yata mānya-gaṇa</w:t>
      </w:r>
    </w:p>
    <w:p>
      <w:pPr>
        <w:keepNext/>
        <w:spacing w:after="40"/>
        <w:ind w:left="227"/>
      </w:pPr>
      <w:r>
        <w:rPr>
          <w:rFonts w:ascii="Times New Roman" w:hAnsi="Times New Roman"/>
          <w:color w:val="555555"/>
          <w:sz w:val="18"/>
        </w:rPr>
        <w:t>father  mother  guru  and others  all  honoured ones</w:t>
      </w:r>
    </w:p>
    <w:p>
      <w:pPr>
        <w:keepNext/>
        <w:spacing w:after="0"/>
        <w:ind w:left="227"/>
      </w:pPr>
      <w:r>
        <w:rPr>
          <w:rFonts w:ascii="Times New Roman" w:hAnsi="Times New Roman"/>
          <w:i/>
          <w:sz w:val="20"/>
        </w:rPr>
        <w:t>prathame karena sabāra pṛthivīte janama</w:t>
      </w:r>
    </w:p>
    <w:p>
      <w:pPr>
        <w:keepNext/>
        <w:spacing w:after="40"/>
        <w:ind w:left="227"/>
      </w:pPr>
      <w:r>
        <w:rPr>
          <w:rFonts w:ascii="Times New Roman" w:hAnsi="Times New Roman"/>
          <w:color w:val="555555"/>
          <w:sz w:val="18"/>
        </w:rPr>
        <w:t>first  makes  of all  on earth  the birth</w:t>
      </w:r>
    </w:p>
    <w:p>
      <w:pPr>
        <w:spacing w:before="60"/>
        <w:jc w:val="both"/>
      </w:pPr>
      <w:r>
        <w:rPr>
          <w:b/>
        </w:rPr>
        <w:t xml:space="preserve">93 </w:t>
      </w:r>
      <w:r>
        <w:rPr>
          <w:rFonts w:ascii="Times New Roman" w:hAnsi="Times New Roman"/>
        </w:rPr>
        <w:t>Father, mother, guru and all who are to be honoured — He first has them all take birth on earth.</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mādhava-īśvara-purī, śacī, jagannātha</w:t>
      </w:r>
    </w:p>
    <w:p>
      <w:pPr>
        <w:keepNext/>
        <w:spacing w:after="40"/>
        <w:ind w:left="227"/>
      </w:pPr>
      <w:r>
        <w:rPr>
          <w:rFonts w:ascii="Times New Roman" w:hAnsi="Times New Roman"/>
          <w:color w:val="555555"/>
          <w:sz w:val="18"/>
        </w:rPr>
        <w:t>Mādhava(endra)  Īśvara  Purī,  Śacī,  Jagannātha</w:t>
      </w:r>
    </w:p>
    <w:p>
      <w:pPr>
        <w:keepNext/>
        <w:spacing w:after="0"/>
        <w:ind w:left="227"/>
      </w:pPr>
      <w:r>
        <w:rPr>
          <w:rFonts w:ascii="Times New Roman" w:hAnsi="Times New Roman"/>
          <w:i/>
          <w:sz w:val="20"/>
        </w:rPr>
        <w:t>advaita ācārya prakaṭa hailā sei sātha</w:t>
      </w:r>
    </w:p>
    <w:p>
      <w:pPr>
        <w:keepNext/>
        <w:spacing w:after="40"/>
        <w:ind w:left="227"/>
      </w:pPr>
      <w:r>
        <w:rPr>
          <w:rFonts w:ascii="Times New Roman" w:hAnsi="Times New Roman"/>
          <w:color w:val="555555"/>
          <w:sz w:val="18"/>
        </w:rPr>
        <w:t>Advaita  Ācārya  manifest  became  together with them</w:t>
      </w:r>
    </w:p>
    <w:p>
      <w:pPr>
        <w:spacing w:before="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prakaṭiyā dekhe ācārya sakala saṁsāra</w:t>
      </w:r>
    </w:p>
    <w:p>
      <w:pPr>
        <w:keepNext/>
        <w:spacing w:after="40"/>
        <w:ind w:left="227"/>
      </w:pPr>
      <w:r>
        <w:rPr>
          <w:rFonts w:ascii="Times New Roman" w:hAnsi="Times New Roman"/>
          <w:color w:val="555555"/>
          <w:sz w:val="18"/>
        </w:rPr>
        <w:t>having appeared  sees  the Ācārya  the whole  world</w:t>
      </w:r>
    </w:p>
    <w:p>
      <w:pPr>
        <w:keepNext/>
        <w:spacing w:after="0"/>
        <w:ind w:left="227"/>
      </w:pPr>
      <w:r>
        <w:rPr>
          <w:rFonts w:ascii="Times New Roman" w:hAnsi="Times New Roman"/>
          <w:i/>
          <w:sz w:val="20"/>
        </w:rPr>
        <w:t>kṛṣṇa-bhakti gandha-hīna viṣaya-vyavahāra</w:t>
      </w:r>
    </w:p>
    <w:p>
      <w:pPr>
        <w:keepNext/>
        <w:spacing w:after="40"/>
        <w:ind w:left="227"/>
      </w:pPr>
      <w:r>
        <w:rPr>
          <w:rFonts w:ascii="Times New Roman" w:hAnsi="Times New Roman"/>
          <w:color w:val="555555"/>
          <w:sz w:val="18"/>
        </w:rPr>
        <w:t>of devotion to Kṛṣṇa  the scent  devoid of  worldly  dealings</w:t>
      </w:r>
    </w:p>
    <w:p>
      <w:pPr>
        <w:spacing w:before="60"/>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keha pāpe, keha puṇye kare viṣaya-bhoga</w:t>
      </w:r>
    </w:p>
    <w:p>
      <w:pPr>
        <w:keepNext/>
        <w:spacing w:after="40"/>
        <w:ind w:left="227"/>
      </w:pPr>
      <w:r>
        <w:rPr>
          <w:rFonts w:ascii="Times New Roman" w:hAnsi="Times New Roman"/>
          <w:color w:val="555555"/>
          <w:sz w:val="18"/>
        </w:rPr>
        <w:t>some  by sin,  some  by piety  make  of sense objects  enjoyment</w:t>
      </w:r>
    </w:p>
    <w:p>
      <w:pPr>
        <w:keepNext/>
        <w:spacing w:after="0"/>
        <w:ind w:left="227"/>
      </w:pPr>
      <w:r>
        <w:rPr>
          <w:rFonts w:ascii="Times New Roman" w:hAnsi="Times New Roman"/>
          <w:i/>
          <w:sz w:val="20"/>
        </w:rPr>
        <w:t>bhakti-gandha nāhi, yāte yāya bhava-roga</w:t>
      </w:r>
    </w:p>
    <w:p>
      <w:pPr>
        <w:keepNext/>
        <w:spacing w:after="40"/>
        <w:ind w:left="227"/>
      </w:pPr>
      <w:r>
        <w:rPr>
          <w:rFonts w:ascii="Times New Roman" w:hAnsi="Times New Roman"/>
          <w:color w:val="555555"/>
          <w:sz w:val="18"/>
        </w:rPr>
        <w:t>of devotion  the scent  is not,  by which  goes  of worldly existence  the disease</w:t>
      </w:r>
    </w:p>
    <w:p>
      <w:pPr>
        <w:spacing w:before="60"/>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loka-gati dekhi’ ācārya karuṇa-hṛdaya</w:t>
      </w:r>
    </w:p>
    <w:p>
      <w:pPr>
        <w:keepNext/>
        <w:spacing w:after="40"/>
        <w:ind w:left="227"/>
      </w:pPr>
      <w:r>
        <w:rPr>
          <w:rFonts w:ascii="Times New Roman" w:hAnsi="Times New Roman"/>
          <w:color w:val="555555"/>
          <w:sz w:val="18"/>
        </w:rPr>
        <w:t>of the people  the condition  seeing  the Ācārya  compassionate  in heart</w:t>
      </w:r>
    </w:p>
    <w:p>
      <w:pPr>
        <w:keepNext/>
        <w:spacing w:after="0"/>
        <w:ind w:left="227"/>
      </w:pPr>
      <w:r>
        <w:rPr>
          <w:rFonts w:ascii="Times New Roman" w:hAnsi="Times New Roman"/>
          <w:i/>
          <w:sz w:val="20"/>
        </w:rPr>
        <w:t>vicāra karena, lokera kaiche hita haya</w:t>
      </w:r>
    </w:p>
    <w:p>
      <w:pPr>
        <w:keepNext/>
        <w:spacing w:after="40"/>
        <w:ind w:left="227"/>
      </w:pPr>
      <w:r>
        <w:rPr>
          <w:rFonts w:ascii="Times New Roman" w:hAnsi="Times New Roman"/>
          <w:color w:val="555555"/>
          <w:sz w:val="18"/>
        </w:rPr>
        <w:t>reflection  makes,  of the people  how  good  may be</w:t>
      </w:r>
    </w:p>
    <w:p>
      <w:pPr>
        <w:spacing w:before="60"/>
        <w:jc w:val="both"/>
      </w:pPr>
      <w:r>
        <w:rPr>
          <w:b/>
        </w:rPr>
        <w:t xml:space="preserve">97 </w:t>
      </w:r>
      <w:r>
        <w:rPr>
          <w:rFonts w:ascii="Times New Roman" w:hAnsi="Times New Roman"/>
        </w:rPr>
        <w:t>Seeing the state of the people, the compassionate Ācārya pondered how they might be helped.</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āpani śrī-kṛṣṇa yadi karena avatāra</w:t>
      </w:r>
    </w:p>
    <w:p>
      <w:pPr>
        <w:keepNext/>
        <w:spacing w:after="40"/>
        <w:ind w:left="227"/>
      </w:pPr>
      <w:r>
        <w:rPr>
          <w:rFonts w:ascii="Times New Roman" w:hAnsi="Times New Roman"/>
          <w:color w:val="555555"/>
          <w:sz w:val="18"/>
        </w:rPr>
        <w:t>Himself  Śrī Kṛṣṇa  if  makes  descent</w:t>
      </w:r>
    </w:p>
    <w:p>
      <w:pPr>
        <w:keepNext/>
        <w:spacing w:after="0"/>
        <w:ind w:left="227"/>
      </w:pPr>
      <w:r>
        <w:rPr>
          <w:rFonts w:ascii="Times New Roman" w:hAnsi="Times New Roman"/>
          <w:i/>
          <w:sz w:val="20"/>
        </w:rPr>
        <w:t>āpane ācari’ bhakti karena pracāra</w:t>
      </w:r>
    </w:p>
    <w:p>
      <w:pPr>
        <w:keepNext/>
        <w:spacing w:after="40"/>
        <w:ind w:left="227"/>
      </w:pPr>
      <w:r>
        <w:rPr>
          <w:rFonts w:ascii="Times New Roman" w:hAnsi="Times New Roman"/>
          <w:color w:val="555555"/>
          <w:sz w:val="18"/>
        </w:rPr>
        <w:t>Himself  practising  devotion  makes  the preaching</w:t>
      </w:r>
    </w:p>
    <w:p>
      <w:pPr>
        <w:spacing w:before="60"/>
        <w:jc w:val="both"/>
      </w:pPr>
      <w:r>
        <w:rPr>
          <w:b/>
        </w:rPr>
        <w:t xml:space="preserve">98 </w:t>
      </w:r>
      <w:r>
        <w:rPr>
          <w:rFonts w:ascii="Times New Roman" w:hAnsi="Times New Roman"/>
        </w:rPr>
        <w:t>He thought: “If Śrī Kṛṣṇa Himself were to descend, He would practise devotion Himself and so spread it.</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nāma vinu kali-kāle dharma nāhi āra</w:t>
      </w:r>
    </w:p>
    <w:p>
      <w:pPr>
        <w:keepNext/>
        <w:spacing w:after="40"/>
        <w:ind w:left="227"/>
      </w:pPr>
      <w:r>
        <w:rPr>
          <w:rFonts w:ascii="Times New Roman" w:hAnsi="Times New Roman"/>
          <w:color w:val="555555"/>
          <w:sz w:val="18"/>
        </w:rPr>
        <w:t>the name  besides  in the age of Kali  religion  is not  other</w:t>
      </w:r>
    </w:p>
    <w:p>
      <w:pPr>
        <w:keepNext/>
        <w:spacing w:after="0"/>
        <w:ind w:left="227"/>
      </w:pPr>
      <w:r>
        <w:rPr>
          <w:rFonts w:ascii="Times New Roman" w:hAnsi="Times New Roman"/>
          <w:i/>
          <w:sz w:val="20"/>
        </w:rPr>
        <w:t>kali-kāle kaiche habe kṛṣṇa avatāra</w:t>
      </w:r>
    </w:p>
    <w:p>
      <w:pPr>
        <w:keepNext/>
        <w:spacing w:after="40"/>
        <w:ind w:left="227"/>
      </w:pPr>
      <w:r>
        <w:rPr>
          <w:rFonts w:ascii="Times New Roman" w:hAnsi="Times New Roman"/>
          <w:color w:val="555555"/>
          <w:sz w:val="18"/>
        </w:rPr>
        <w:t>in the age of Kali  how  will be  Kṛṣṇa’s  descent</w:t>
      </w:r>
    </w:p>
    <w:p>
      <w:pPr>
        <w:spacing w:before="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śuddha-bhāve kariba kṛṣṇera ārādhana</w:t>
      </w:r>
    </w:p>
    <w:p>
      <w:pPr>
        <w:keepNext/>
        <w:spacing w:after="40"/>
        <w:ind w:left="227"/>
      </w:pPr>
      <w:r>
        <w:rPr>
          <w:rFonts w:ascii="Times New Roman" w:hAnsi="Times New Roman"/>
          <w:color w:val="555555"/>
          <w:sz w:val="18"/>
        </w:rPr>
        <w:t>in a pure  mood  I shall do  of Kṛṣṇa  worship</w:t>
      </w:r>
    </w:p>
    <w:p>
      <w:pPr>
        <w:keepNext/>
        <w:spacing w:after="0"/>
        <w:ind w:left="227"/>
      </w:pPr>
      <w:r>
        <w:rPr>
          <w:rFonts w:ascii="Times New Roman" w:hAnsi="Times New Roman"/>
          <w:i/>
          <w:sz w:val="20"/>
        </w:rPr>
        <w:t>nirantara sadainye kariba nivedana</w:t>
      </w:r>
    </w:p>
    <w:p>
      <w:pPr>
        <w:keepNext/>
        <w:spacing w:after="40"/>
        <w:ind w:left="227"/>
      </w:pPr>
      <w:r>
        <w:rPr>
          <w:rFonts w:ascii="Times New Roman" w:hAnsi="Times New Roman"/>
          <w:color w:val="555555"/>
          <w:sz w:val="18"/>
        </w:rPr>
        <w:t>unceasingly  with humility  I shall make  petition</w:t>
      </w:r>
    </w:p>
    <w:p>
      <w:pPr>
        <w:spacing w:before="60"/>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āniyā kṛṣṇere karom̐ kīrtana sañcāra</w:t>
      </w:r>
    </w:p>
    <w:p>
      <w:pPr>
        <w:keepNext/>
        <w:spacing w:after="40"/>
        <w:ind w:left="227"/>
      </w:pPr>
      <w:r>
        <w:rPr>
          <w:rFonts w:ascii="Times New Roman" w:hAnsi="Times New Roman"/>
          <w:color w:val="555555"/>
          <w:sz w:val="18"/>
        </w:rPr>
        <w:t>having brought  Kṛṣṇa  I make  of kīrtana  the spreading</w:t>
      </w:r>
    </w:p>
    <w:p>
      <w:pPr>
        <w:keepNext/>
        <w:spacing w:after="0"/>
        <w:ind w:left="227"/>
      </w:pPr>
      <w:r>
        <w:rPr>
          <w:rFonts w:ascii="Times New Roman" w:hAnsi="Times New Roman"/>
          <w:i/>
          <w:sz w:val="20"/>
        </w:rPr>
        <w:t>tabe se ‘advaita’ nāma saphala āmāra</w:t>
      </w:r>
    </w:p>
    <w:p>
      <w:pPr>
        <w:keepNext/>
        <w:spacing w:after="40"/>
        <w:ind w:left="227"/>
      </w:pPr>
      <w:r>
        <w:rPr>
          <w:rFonts w:ascii="Times New Roman" w:hAnsi="Times New Roman"/>
          <w:color w:val="555555"/>
          <w:sz w:val="18"/>
        </w:rPr>
        <w:t>then  only  ‘Advaita’  the name  fruitful  My</w:t>
      </w:r>
    </w:p>
    <w:p>
      <w:pPr>
        <w:spacing w:before="60"/>
        <w:jc w:val="both"/>
      </w:pPr>
      <w:r>
        <w:rPr>
          <w:b/>
        </w:rPr>
        <w:t xml:space="preserve">101 </w:t>
      </w:r>
      <w:r>
        <w:rPr>
          <w:rFonts w:ascii="Times New Roman" w:hAnsi="Times New Roman"/>
        </w:rPr>
        <w:t>Only when I have brought Kṛṣṇa here and spread His kīrtana will My name ‘Advaita’ bear fruit.”</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kṛṣṇa vaśa karibena kon ārādhane</w:t>
      </w:r>
    </w:p>
    <w:p>
      <w:pPr>
        <w:keepNext/>
        <w:spacing w:after="40"/>
        <w:ind w:left="227"/>
      </w:pPr>
      <w:r>
        <w:rPr>
          <w:rFonts w:ascii="Times New Roman" w:hAnsi="Times New Roman"/>
          <w:color w:val="555555"/>
          <w:sz w:val="18"/>
        </w:rPr>
        <w:t>Kṛṣṇa  subdued  will make  by what  worship</w:t>
      </w:r>
    </w:p>
    <w:p>
      <w:pPr>
        <w:keepNext/>
        <w:spacing w:after="0"/>
        <w:ind w:left="227"/>
      </w:pPr>
      <w:r>
        <w:rPr>
          <w:rFonts w:ascii="Times New Roman" w:hAnsi="Times New Roman"/>
          <w:i/>
          <w:sz w:val="20"/>
        </w:rPr>
        <w:t>vicārite eka śloka āila tām̐ra mane</w:t>
      </w:r>
    </w:p>
    <w:p>
      <w:pPr>
        <w:keepNext/>
        <w:spacing w:after="40"/>
        <w:ind w:left="227"/>
      </w:pPr>
      <w:r>
        <w:rPr>
          <w:rFonts w:ascii="Times New Roman" w:hAnsi="Times New Roman"/>
          <w:color w:val="555555"/>
          <w:sz w:val="18"/>
        </w:rPr>
        <w:t>while reflecting  one  verse  came  His  to mind</w:t>
      </w:r>
    </w:p>
    <w:p>
      <w:pPr>
        <w:spacing w:before="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tulasī-dala-mātreṇa</w:t>
      </w:r>
    </w:p>
    <w:p>
      <w:pPr>
        <w:keepNext/>
        <w:spacing w:after="40"/>
        <w:ind w:left="227"/>
      </w:pPr>
      <w:r>
        <w:rPr>
          <w:rFonts w:ascii="Times New Roman" w:hAnsi="Times New Roman"/>
          <w:color w:val="555555"/>
          <w:sz w:val="18"/>
        </w:rPr>
        <w:t>of tulasī  by a leaf  merely</w:t>
      </w:r>
    </w:p>
    <w:p>
      <w:pPr>
        <w:keepNext/>
        <w:spacing w:after="0"/>
        <w:ind w:left="227"/>
      </w:pPr>
      <w:r>
        <w:rPr>
          <w:rFonts w:ascii="Times New Roman" w:hAnsi="Times New Roman"/>
          <w:i/>
          <w:sz w:val="20"/>
        </w:rPr>
        <w:t>jalasya culukena vā</w:t>
      </w:r>
    </w:p>
    <w:p>
      <w:pPr>
        <w:keepNext/>
        <w:spacing w:after="40"/>
        <w:ind w:left="227"/>
      </w:pPr>
      <w:r>
        <w:rPr>
          <w:rFonts w:ascii="Times New Roman" w:hAnsi="Times New Roman"/>
          <w:color w:val="555555"/>
          <w:sz w:val="18"/>
        </w:rPr>
        <w:t>of water  by a palmful  or</w:t>
      </w:r>
    </w:p>
    <w:p>
      <w:pPr>
        <w:keepNext/>
        <w:spacing w:after="0"/>
        <w:ind w:left="227"/>
      </w:pPr>
      <w:r>
        <w:rPr>
          <w:rFonts w:ascii="Times New Roman" w:hAnsi="Times New Roman"/>
          <w:i/>
          <w:sz w:val="20"/>
        </w:rPr>
        <w:t>vikrīṇīte svam ātmānaṁ</w:t>
      </w:r>
    </w:p>
    <w:p>
      <w:pPr>
        <w:keepNext/>
        <w:spacing w:after="40"/>
        <w:ind w:left="227"/>
      </w:pPr>
      <w:r>
        <w:rPr>
          <w:rFonts w:ascii="Times New Roman" w:hAnsi="Times New Roman"/>
          <w:color w:val="555555"/>
          <w:sz w:val="18"/>
        </w:rPr>
        <w:t>sells  His own  self</w:t>
      </w:r>
    </w:p>
    <w:p>
      <w:pPr>
        <w:keepNext/>
        <w:spacing w:after="0"/>
        <w:ind w:left="227"/>
      </w:pPr>
      <w:r>
        <w:rPr>
          <w:rFonts w:ascii="Times New Roman" w:hAnsi="Times New Roman"/>
          <w:i/>
          <w:sz w:val="20"/>
        </w:rPr>
        <w:t>bhaktebhyo bhakta-vatsalaḥ</w:t>
      </w:r>
    </w:p>
    <w:p>
      <w:pPr>
        <w:keepNext/>
        <w:spacing w:after="40"/>
        <w:ind w:left="227"/>
      </w:pPr>
      <w:r>
        <w:rPr>
          <w:rFonts w:ascii="Times New Roman" w:hAnsi="Times New Roman"/>
          <w:color w:val="555555"/>
          <w:sz w:val="18"/>
        </w:rPr>
        <w:t>to the devotees  affectionate to His devotees</w:t>
      </w:r>
    </w:p>
    <w:p>
      <w:pPr>
        <w:spacing w:before="60"/>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keepNext/>
        <w:spacing w:before="160"/>
        <w:jc w:val="center"/>
      </w:pPr>
      <w:r>
        <w:rPr>
          <w:rFonts w:ascii="Nirmala UI" w:hAnsi="Nirmala UI" w:cs="Nirmala UI"/>
          <w:sz w:val="24"/>
          <w:szCs w:val="24"/>
        </w:rPr>
        <w:t>এই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ei ślokārtha ācārya karena vicāraṇa</w:t>
      </w:r>
    </w:p>
    <w:p>
      <w:pPr>
        <w:keepNext/>
        <w:spacing w:after="40"/>
        <w:ind w:left="227"/>
      </w:pPr>
      <w:r>
        <w:rPr>
          <w:rFonts w:ascii="Times New Roman" w:hAnsi="Times New Roman"/>
          <w:color w:val="555555"/>
          <w:sz w:val="18"/>
        </w:rPr>
        <w:t>this  of the verse the meaning  the Ācārya  makes  consideration</w:t>
      </w:r>
    </w:p>
    <w:p>
      <w:pPr>
        <w:keepNext/>
        <w:spacing w:after="0"/>
        <w:ind w:left="227"/>
      </w:pPr>
      <w:r>
        <w:rPr>
          <w:rFonts w:ascii="Times New Roman" w:hAnsi="Times New Roman"/>
          <w:i/>
          <w:sz w:val="20"/>
        </w:rPr>
        <w:t>kṛṣṇake tulasī-jala deya yei jana</w:t>
      </w:r>
    </w:p>
    <w:p>
      <w:pPr>
        <w:keepNext/>
        <w:spacing w:after="40"/>
        <w:ind w:left="227"/>
      </w:pPr>
      <w:r>
        <w:rPr>
          <w:rFonts w:ascii="Times New Roman" w:hAnsi="Times New Roman"/>
          <w:color w:val="555555"/>
          <w:sz w:val="18"/>
        </w:rPr>
        <w:t>to Kṛṣṇa  tulasī and water  gives  who  the person</w:t>
      </w:r>
    </w:p>
    <w:p>
      <w:pPr>
        <w:keepNext/>
        <w:spacing w:after="0"/>
        <w:ind w:left="227"/>
      </w:pPr>
      <w:r>
        <w:rPr>
          <w:rFonts w:ascii="Times New Roman" w:hAnsi="Times New Roman"/>
          <w:i/>
          <w:sz w:val="20"/>
        </w:rPr>
        <w:t>tāra ṛṇa śodhite kṛṣṇa karena cintana</w:t>
      </w:r>
    </w:p>
    <w:p>
      <w:pPr>
        <w:keepNext/>
        <w:spacing w:after="40"/>
        <w:ind w:left="227"/>
      </w:pPr>
      <w:r>
        <w:rPr>
          <w:rFonts w:ascii="Times New Roman" w:hAnsi="Times New Roman"/>
          <w:color w:val="555555"/>
          <w:sz w:val="18"/>
        </w:rPr>
        <w:t>his  debt  to repay  Kṛṣṇa  makes  reflection</w:t>
      </w:r>
    </w:p>
    <w:p>
      <w:pPr>
        <w:keepNext/>
        <w:spacing w:after="0"/>
        <w:ind w:left="227"/>
      </w:pPr>
      <w:r>
        <w:rPr>
          <w:rFonts w:ascii="Times New Roman" w:hAnsi="Times New Roman"/>
          <w:i/>
          <w:sz w:val="20"/>
        </w:rPr>
        <w:t>‘jala-tulasīra sama kichu ghare nāhi dhana’</w:t>
      </w:r>
    </w:p>
    <w:p>
      <w:pPr>
        <w:keepNext/>
        <w:spacing w:after="40"/>
        <w:ind w:left="227"/>
      </w:pPr>
      <w:r>
        <w:rPr>
          <w:rFonts w:ascii="Times New Roman" w:hAnsi="Times New Roman"/>
          <w:color w:val="555555"/>
          <w:sz w:val="18"/>
        </w:rPr>
        <w:t>‘water and tulasī  equal to  anything  in the house  is not  wealth’</w:t>
      </w:r>
    </w:p>
    <w:p>
      <w:pPr>
        <w:spacing w:before="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tabe ātmā veci’ kare ṛṇera śodhana</w:t>
      </w:r>
    </w:p>
    <w:p>
      <w:pPr>
        <w:keepNext/>
        <w:spacing w:after="40"/>
        <w:ind w:left="227"/>
      </w:pPr>
      <w:r>
        <w:rPr>
          <w:rFonts w:ascii="Times New Roman" w:hAnsi="Times New Roman"/>
          <w:color w:val="555555"/>
          <w:sz w:val="18"/>
        </w:rPr>
        <w:t>then  Himself  having sold  makes  of the debt  the repayment</w:t>
      </w:r>
    </w:p>
    <w:p>
      <w:pPr>
        <w:keepNext/>
        <w:spacing w:after="0"/>
        <w:ind w:left="227"/>
      </w:pPr>
      <w:r>
        <w:rPr>
          <w:rFonts w:ascii="Times New Roman" w:hAnsi="Times New Roman"/>
          <w:i/>
          <w:sz w:val="20"/>
        </w:rPr>
        <w:t>eta bhāvi’ ācārya karena ārādhana</w:t>
      </w:r>
    </w:p>
    <w:p>
      <w:pPr>
        <w:keepNext/>
        <w:spacing w:after="40"/>
        <w:ind w:left="227"/>
      </w:pPr>
      <w:r>
        <w:rPr>
          <w:rFonts w:ascii="Times New Roman" w:hAnsi="Times New Roman"/>
          <w:color w:val="555555"/>
          <w:sz w:val="18"/>
        </w:rPr>
        <w:t>thus  having thought  the Ācārya  makes  worship</w:t>
      </w:r>
    </w:p>
    <w:p>
      <w:pPr>
        <w:spacing w:before="60"/>
        <w:jc w:val="both"/>
      </w:pPr>
      <w:r>
        <w:rPr>
          <w:b/>
        </w:rPr>
        <w:t xml:space="preserve">106 </w:t>
      </w:r>
      <w:r>
        <w:rPr>
          <w:rFonts w:ascii="Times New Roman" w:hAnsi="Times New Roman"/>
        </w:rPr>
        <w:t>So He repays the debt by selling Himself. Thinking thus, the Ācārya began His worship.</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gaṅgā-jale tulasī-mañjarī anukṣaṇa</w:t>
      </w:r>
    </w:p>
    <w:p>
      <w:pPr>
        <w:keepNext/>
        <w:spacing w:after="40"/>
        <w:ind w:left="227"/>
      </w:pPr>
      <w:r>
        <w:rPr>
          <w:rFonts w:ascii="Times New Roman" w:hAnsi="Times New Roman"/>
          <w:color w:val="555555"/>
          <w:sz w:val="18"/>
        </w:rPr>
        <w:t>with Gaṅgā water  tulasī  buds  constantly</w:t>
      </w:r>
    </w:p>
    <w:p>
      <w:pPr>
        <w:keepNext/>
        <w:spacing w:after="0"/>
        <w:ind w:left="227"/>
      </w:pPr>
      <w:r>
        <w:rPr>
          <w:rFonts w:ascii="Times New Roman" w:hAnsi="Times New Roman"/>
          <w:i/>
          <w:sz w:val="20"/>
        </w:rPr>
        <w:t>kṛṣṇa-pāda-padma bhāvi’ kare samarpaṇa</w:t>
      </w:r>
    </w:p>
    <w:p>
      <w:pPr>
        <w:keepNext/>
        <w:spacing w:after="40"/>
        <w:ind w:left="227"/>
      </w:pPr>
      <w:r>
        <w:rPr>
          <w:rFonts w:ascii="Times New Roman" w:hAnsi="Times New Roman"/>
          <w:color w:val="555555"/>
          <w:sz w:val="18"/>
        </w:rPr>
        <w:t>Kṛṣṇa’s  feet  lotuses  meditating on  makes  offering</w:t>
      </w:r>
    </w:p>
    <w:p>
      <w:pPr>
        <w:spacing w:before="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kṛṣṇera āhvāna kare kariyā huṅkāra</w:t>
      </w:r>
    </w:p>
    <w:p>
      <w:pPr>
        <w:keepNext/>
        <w:spacing w:after="40"/>
        <w:ind w:left="227"/>
      </w:pPr>
      <w:r>
        <w:rPr>
          <w:rFonts w:ascii="Times New Roman" w:hAnsi="Times New Roman"/>
          <w:color w:val="555555"/>
          <w:sz w:val="18"/>
        </w:rPr>
        <w:t>of Kṛṣṇa  the invocation  makes  making  a roar</w:t>
      </w:r>
    </w:p>
    <w:p>
      <w:pPr>
        <w:keepNext/>
        <w:spacing w:after="0"/>
        <w:ind w:left="227"/>
      </w:pPr>
      <w:r>
        <w:rPr>
          <w:rFonts w:ascii="Times New Roman" w:hAnsi="Times New Roman"/>
          <w:i/>
          <w:sz w:val="20"/>
        </w:rPr>
        <w:t>e-mate kṛṣṇera karāila avatāra</w:t>
      </w:r>
    </w:p>
    <w:p>
      <w:pPr>
        <w:keepNext/>
        <w:spacing w:after="40"/>
        <w:ind w:left="227"/>
      </w:pPr>
      <w:r>
        <w:rPr>
          <w:rFonts w:ascii="Times New Roman" w:hAnsi="Times New Roman"/>
          <w:color w:val="555555"/>
          <w:sz w:val="18"/>
        </w:rPr>
        <w:t>in this way  of Kṛṣṇa  He caused  the descent</w:t>
      </w:r>
    </w:p>
    <w:p>
      <w:pPr>
        <w:spacing w:before="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caitanyera avatāre ei mukhya hetu</w:t>
      </w:r>
    </w:p>
    <w:p>
      <w:pPr>
        <w:keepNext/>
        <w:spacing w:after="40"/>
        <w:ind w:left="227"/>
      </w:pPr>
      <w:r>
        <w:rPr>
          <w:rFonts w:ascii="Times New Roman" w:hAnsi="Times New Roman"/>
          <w:color w:val="555555"/>
          <w:sz w:val="18"/>
        </w:rPr>
        <w:t>of Caitanya  in the descent  this  the chief  cause</w:t>
      </w:r>
    </w:p>
    <w:p>
      <w:pPr>
        <w:keepNext/>
        <w:spacing w:after="0"/>
        <w:ind w:left="227"/>
      </w:pPr>
      <w:r>
        <w:rPr>
          <w:rFonts w:ascii="Times New Roman" w:hAnsi="Times New Roman"/>
          <w:i/>
          <w:sz w:val="20"/>
        </w:rPr>
        <w:t>bhaktera icchāya avatare dharma-setu</w:t>
      </w:r>
    </w:p>
    <w:p>
      <w:pPr>
        <w:keepNext/>
        <w:spacing w:after="40"/>
        <w:ind w:left="227"/>
      </w:pPr>
      <w:r>
        <w:rPr>
          <w:rFonts w:ascii="Times New Roman" w:hAnsi="Times New Roman"/>
          <w:color w:val="555555"/>
          <w:sz w:val="18"/>
        </w:rPr>
        <w:t>of the devotee  by the desire  descends  of dharma  the bridge (protector)</w:t>
      </w:r>
    </w:p>
    <w:p>
      <w:pPr>
        <w:spacing w:before="60"/>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tvaṁ bhakti-yoga-paribhāvita-hṛt-saroja</w:t>
      </w:r>
    </w:p>
    <w:p>
      <w:pPr>
        <w:keepNext/>
        <w:spacing w:after="40"/>
        <w:ind w:left="227"/>
      </w:pPr>
      <w:r>
        <w:rPr>
          <w:rFonts w:ascii="Times New Roman" w:hAnsi="Times New Roman"/>
          <w:color w:val="555555"/>
          <w:sz w:val="18"/>
        </w:rPr>
        <w:t>You  by devotional service  made fit  of the heart  in the lotus</w:t>
      </w:r>
    </w:p>
    <w:p>
      <w:pPr>
        <w:keepNext/>
        <w:spacing w:after="0"/>
        <w:ind w:left="227"/>
      </w:pPr>
      <w:r>
        <w:rPr>
          <w:rFonts w:ascii="Times New Roman" w:hAnsi="Times New Roman"/>
          <w:i/>
          <w:sz w:val="20"/>
        </w:rPr>
        <w:t>āsse śrutekṣita-patho nanu nātha puṁsām</w:t>
      </w:r>
    </w:p>
    <w:p>
      <w:pPr>
        <w:keepNext/>
        <w:spacing w:after="40"/>
        <w:ind w:left="227"/>
      </w:pPr>
      <w:r>
        <w:rPr>
          <w:rFonts w:ascii="Times New Roman" w:hAnsi="Times New Roman"/>
          <w:color w:val="555555"/>
          <w:sz w:val="18"/>
        </w:rPr>
        <w:t>You dwell  by hearing  seen  whose path  surely  O Lord  of persons</w:t>
      </w:r>
    </w:p>
    <w:p>
      <w:pPr>
        <w:keepNext/>
        <w:spacing w:after="0"/>
        <w:ind w:left="227"/>
      </w:pPr>
      <w:r>
        <w:rPr>
          <w:rFonts w:ascii="Times New Roman" w:hAnsi="Times New Roman"/>
          <w:i/>
          <w:sz w:val="20"/>
        </w:rPr>
        <w:t>yad yad dhiyā ta urugāya vibhāvayanti</w:t>
      </w:r>
    </w:p>
    <w:p>
      <w:pPr>
        <w:keepNext/>
        <w:spacing w:after="40"/>
        <w:ind w:left="227"/>
      </w:pPr>
      <w:r>
        <w:rPr>
          <w:rFonts w:ascii="Times New Roman" w:hAnsi="Times New Roman"/>
          <w:color w:val="555555"/>
          <w:sz w:val="18"/>
        </w:rPr>
        <w:t>whatever  whatever  with the mind  Your  O widely sung One  they contemplate</w:t>
      </w:r>
    </w:p>
    <w:p>
      <w:pPr>
        <w:keepNext/>
        <w:spacing w:after="0"/>
        <w:ind w:left="227"/>
      </w:pPr>
      <w:r>
        <w:rPr>
          <w:rFonts w:ascii="Times New Roman" w:hAnsi="Times New Roman"/>
          <w:i/>
          <w:sz w:val="20"/>
        </w:rPr>
        <w:t>tat tad vapuḥ praṇayase sad-anugrahāya</w:t>
      </w:r>
    </w:p>
    <w:p>
      <w:pPr>
        <w:keepNext/>
        <w:spacing w:after="40"/>
        <w:ind w:left="227"/>
      </w:pPr>
      <w:r>
        <w:rPr>
          <w:rFonts w:ascii="Times New Roman" w:hAnsi="Times New Roman"/>
          <w:color w:val="555555"/>
          <w:sz w:val="18"/>
        </w:rPr>
        <w:t>that  that  form  You reveal  to the devotees  out of mercy</w:t>
      </w:r>
    </w:p>
    <w:p>
      <w:pPr>
        <w:spacing w:before="60"/>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ei ślokera artha kahi saṅkṣepera sāra</w:t>
      </w:r>
    </w:p>
    <w:p>
      <w:pPr>
        <w:keepNext/>
        <w:spacing w:after="40"/>
        <w:ind w:left="227"/>
      </w:pPr>
      <w:r>
        <w:rPr>
          <w:rFonts w:ascii="Times New Roman" w:hAnsi="Times New Roman"/>
          <w:color w:val="555555"/>
          <w:sz w:val="18"/>
        </w:rPr>
        <w:t>this  of the verse  the meaning  I tell  of the summary  the essence</w:t>
      </w:r>
    </w:p>
    <w:p>
      <w:pPr>
        <w:keepNext/>
        <w:spacing w:after="0"/>
        <w:ind w:left="227"/>
      </w:pPr>
      <w:r>
        <w:rPr>
          <w:rFonts w:ascii="Times New Roman" w:hAnsi="Times New Roman"/>
          <w:i/>
          <w:sz w:val="20"/>
        </w:rPr>
        <w:t>bhaktera icchāya kṛṣṇera sarva avatāra</w:t>
      </w:r>
    </w:p>
    <w:p>
      <w:pPr>
        <w:keepNext/>
        <w:spacing w:after="40"/>
        <w:ind w:left="227"/>
      </w:pPr>
      <w:r>
        <w:rPr>
          <w:rFonts w:ascii="Times New Roman" w:hAnsi="Times New Roman"/>
          <w:color w:val="555555"/>
          <w:sz w:val="18"/>
        </w:rPr>
        <w:t>of the devotee  by the desire  of Kṛṣṇa  all  descents</w:t>
      </w:r>
    </w:p>
    <w:p>
      <w:pPr>
        <w:spacing w:before="60"/>
        <w:jc w:val="both"/>
      </w:pPr>
      <w:r>
        <w:rPr>
          <w:b/>
        </w:rPr>
        <w:t xml:space="preserve">111 </w:t>
      </w:r>
      <w:r>
        <w:rPr>
          <w:rFonts w:ascii="Times New Roman" w:hAnsi="Times New Roman"/>
        </w:rPr>
        <w:t>The meaning of this verse, in brief, is this: all Kṛṣṇa’s descents take place by the desire of His devotees.</w:t>
      </w:r>
    </w:p>
    <w:p>
      <w:pPr>
        <w:keepNext/>
        <w:spacing w:before="160"/>
        <w:jc w:val="center"/>
      </w:pPr>
      <w:r>
        <w:rPr>
          <w:rFonts w:ascii="Nirmala UI" w:hAnsi="Nirmala UI" w:cs="Nirmala UI"/>
          <w:sz w:val="24"/>
          <w:szCs w:val="24"/>
        </w:rPr>
        <w:t>চতুর্থ শ্লোকের অর্থ কৈল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caturtha ślokera artha kaila suniścite</w:t>
      </w:r>
    </w:p>
    <w:p>
      <w:pPr>
        <w:keepNext/>
        <w:spacing w:after="40"/>
        <w:ind w:left="227"/>
      </w:pPr>
      <w:r>
        <w:rPr>
          <w:rFonts w:ascii="Times New Roman" w:hAnsi="Times New Roman"/>
          <w:color w:val="555555"/>
          <w:sz w:val="18"/>
        </w:rPr>
        <w:t>of the fourth  verse  the meaning  I have made  well ascertained</w:t>
      </w:r>
    </w:p>
    <w:p>
      <w:pPr>
        <w:keepNext/>
        <w:spacing w:after="0"/>
        <w:ind w:left="227"/>
      </w:pPr>
      <w:r>
        <w:rPr>
          <w:rFonts w:ascii="Times New Roman" w:hAnsi="Times New Roman"/>
          <w:i/>
          <w:sz w:val="20"/>
        </w:rPr>
        <w:t>avatīrṇa hailā gaura prema prakāśite</w:t>
      </w:r>
    </w:p>
    <w:p>
      <w:pPr>
        <w:keepNext/>
        <w:spacing w:after="40"/>
        <w:ind w:left="227"/>
      </w:pPr>
      <w:r>
        <w:rPr>
          <w:rFonts w:ascii="Times New Roman" w:hAnsi="Times New Roman"/>
          <w:color w:val="555555"/>
          <w:sz w:val="18"/>
        </w:rPr>
        <w:t>descended  became  Gaura  love  to reveal</w:t>
      </w:r>
    </w:p>
    <w:p>
      <w:pPr>
        <w:spacing w:before="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śrī-caitanya-prasādena</w:t>
      </w:r>
    </w:p>
    <w:p>
      <w:pPr>
        <w:keepNext/>
        <w:spacing w:after="40"/>
        <w:ind w:left="227"/>
      </w:pPr>
      <w:r>
        <w:rPr>
          <w:rFonts w:ascii="Times New Roman" w:hAnsi="Times New Roman"/>
          <w:color w:val="555555"/>
          <w:sz w:val="18"/>
        </w:rPr>
        <w:t>of Śrī Caitanya  by the grace</w:t>
      </w:r>
    </w:p>
    <w:p>
      <w:pPr>
        <w:keepNext/>
        <w:spacing w:after="0"/>
        <w:ind w:left="227"/>
      </w:pPr>
      <w:r>
        <w:rPr>
          <w:rFonts w:ascii="Times New Roman" w:hAnsi="Times New Roman"/>
          <w:i/>
          <w:sz w:val="20"/>
        </w:rPr>
        <w:t>tad-rūpasya vinirṇayam</w:t>
      </w:r>
    </w:p>
    <w:p>
      <w:pPr>
        <w:keepNext/>
        <w:spacing w:after="40"/>
        <w:ind w:left="227"/>
      </w:pPr>
      <w:r>
        <w:rPr>
          <w:rFonts w:ascii="Times New Roman" w:hAnsi="Times New Roman"/>
          <w:color w:val="555555"/>
          <w:sz w:val="18"/>
        </w:rPr>
        <w:t>of His  form  the ascertainment</w:t>
      </w:r>
    </w:p>
    <w:p>
      <w:pPr>
        <w:keepNext/>
        <w:spacing w:after="0"/>
        <w:ind w:left="227"/>
      </w:pPr>
      <w:r>
        <w:rPr>
          <w:rFonts w:ascii="Times New Roman" w:hAnsi="Times New Roman"/>
          <w:i/>
          <w:sz w:val="20"/>
        </w:rPr>
        <w:t>bālo ’pi kurute śāstraṁ</w:t>
      </w:r>
    </w:p>
    <w:p>
      <w:pPr>
        <w:keepNext/>
        <w:spacing w:after="40"/>
        <w:ind w:left="227"/>
      </w:pPr>
      <w:r>
        <w:rPr>
          <w:rFonts w:ascii="Times New Roman" w:hAnsi="Times New Roman"/>
          <w:color w:val="555555"/>
          <w:sz w:val="18"/>
        </w:rPr>
        <w:t>a child  even  makes  scripture</w:t>
      </w:r>
    </w:p>
    <w:p>
      <w:pPr>
        <w:keepNext/>
        <w:spacing w:after="0"/>
        <w:ind w:left="227"/>
      </w:pPr>
      <w:r>
        <w:rPr>
          <w:rFonts w:ascii="Times New Roman" w:hAnsi="Times New Roman"/>
          <w:i/>
          <w:sz w:val="20"/>
        </w:rPr>
        <w:t>dṛṣṭvā vraja-vilāsinaḥ</w:t>
      </w:r>
    </w:p>
    <w:p>
      <w:pPr>
        <w:keepNext/>
        <w:spacing w:after="40"/>
        <w:ind w:left="227"/>
      </w:pPr>
      <w:r>
        <w:rPr>
          <w:rFonts w:ascii="Times New Roman" w:hAnsi="Times New Roman"/>
          <w:color w:val="555555"/>
          <w:sz w:val="18"/>
        </w:rPr>
        <w:t>having seen  of the Enjoyer in Vraja</w:t>
      </w:r>
    </w:p>
    <w:p>
      <w:pPr>
        <w:spacing w:before="60"/>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caturtha ślokera artha kaila vivaraṇa</w:t>
      </w:r>
    </w:p>
    <w:p>
      <w:pPr>
        <w:keepNext/>
        <w:spacing w:after="40"/>
        <w:ind w:left="227"/>
      </w:pPr>
      <w:r>
        <w:rPr>
          <w:rFonts w:ascii="Times New Roman" w:hAnsi="Times New Roman"/>
          <w:color w:val="555555"/>
          <w:sz w:val="18"/>
        </w:rPr>
        <w:t>of the fourth  verse  of the meaning  I have made  the explanation</w:t>
      </w:r>
    </w:p>
    <w:p>
      <w:pPr>
        <w:keepNext/>
        <w:spacing w:after="0"/>
        <w:ind w:left="227"/>
      </w:pPr>
      <w:r>
        <w:rPr>
          <w:rFonts w:ascii="Times New Roman" w:hAnsi="Times New Roman"/>
          <w:i/>
          <w:sz w:val="20"/>
        </w:rPr>
        <w:t>pañcama ślokera artha śuna diyā mana</w:t>
      </w:r>
    </w:p>
    <w:p>
      <w:pPr>
        <w:keepNext/>
        <w:spacing w:after="40"/>
        <w:ind w:left="227"/>
      </w:pPr>
      <w:r>
        <w:rPr>
          <w:rFonts w:ascii="Times New Roman" w:hAnsi="Times New Roman"/>
          <w:color w:val="555555"/>
          <w:sz w:val="18"/>
        </w:rPr>
        <w:t>of the fifth  verse  the meaning  hear  giving  the mind</w:t>
      </w:r>
    </w:p>
    <w:p>
      <w:pPr>
        <w:spacing w:before="60"/>
        <w:jc w:val="both"/>
      </w:pPr>
      <w:r>
        <w:rPr>
          <w:b/>
        </w:rPr>
        <w:t xml:space="preserve">3 </w:t>
      </w:r>
      <w:r>
        <w:rPr>
          <w:rFonts w:ascii="Times New Roman" w:hAnsi="Times New Roman"/>
        </w:rPr>
        <w:t>I have explained the meaning of the fourth verse. Now hear with attention the meaning of the fifth.</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mūla-ślokera artha karite prakāśa</w:t>
      </w:r>
    </w:p>
    <w:p>
      <w:pPr>
        <w:keepNext/>
        <w:spacing w:after="40"/>
        <w:ind w:left="227"/>
      </w:pPr>
      <w:r>
        <w:rPr>
          <w:rFonts w:ascii="Times New Roman" w:hAnsi="Times New Roman"/>
          <w:color w:val="555555"/>
          <w:sz w:val="18"/>
        </w:rPr>
        <w:t>of the root  verse  the meaning  in order to make  manifest</w:t>
      </w:r>
    </w:p>
    <w:p>
      <w:pPr>
        <w:keepNext/>
        <w:spacing w:after="0"/>
        <w:ind w:left="227"/>
      </w:pPr>
      <w:r>
        <w:rPr>
          <w:rFonts w:ascii="Times New Roman" w:hAnsi="Times New Roman"/>
          <w:i/>
          <w:sz w:val="20"/>
        </w:rPr>
        <w:t>artha lāgāite āge kahiye ābhāsa</w:t>
      </w:r>
    </w:p>
    <w:p>
      <w:pPr>
        <w:keepNext/>
        <w:spacing w:after="40"/>
        <w:ind w:left="227"/>
      </w:pPr>
      <w:r>
        <w:rPr>
          <w:rFonts w:ascii="Times New Roman" w:hAnsi="Times New Roman"/>
          <w:color w:val="555555"/>
          <w:sz w:val="18"/>
        </w:rPr>
        <w:t>the meaning  in order to apply  first  I speak  an outline</w:t>
      </w:r>
    </w:p>
    <w:p>
      <w:pPr>
        <w:spacing w:before="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caturtha ślokera artha ei kaila sāra</w:t>
      </w:r>
    </w:p>
    <w:p>
      <w:pPr>
        <w:keepNext/>
        <w:spacing w:after="40"/>
        <w:ind w:left="227"/>
      </w:pPr>
      <w:r>
        <w:rPr>
          <w:rFonts w:ascii="Times New Roman" w:hAnsi="Times New Roman"/>
          <w:color w:val="555555"/>
          <w:sz w:val="18"/>
        </w:rPr>
        <w:t>of the fourth  verse  of the meaning  this  I have made  the essence</w:t>
      </w:r>
    </w:p>
    <w:p>
      <w:pPr>
        <w:keepNext/>
        <w:spacing w:after="0"/>
        <w:ind w:left="227"/>
      </w:pPr>
      <w:r>
        <w:rPr>
          <w:rFonts w:ascii="Times New Roman" w:hAnsi="Times New Roman"/>
          <w:i/>
          <w:sz w:val="20"/>
        </w:rPr>
        <w:t>prema-nāma pracārite ei avatāra</w:t>
      </w:r>
    </w:p>
    <w:p>
      <w:pPr>
        <w:keepNext/>
        <w:spacing w:after="40"/>
        <w:ind w:left="227"/>
      </w:pPr>
      <w:r>
        <w:rPr>
          <w:rFonts w:ascii="Times New Roman" w:hAnsi="Times New Roman"/>
          <w:color w:val="555555"/>
          <w:sz w:val="18"/>
        </w:rPr>
        <w:t>love and the name  to spread  this  descent</w:t>
      </w:r>
    </w:p>
    <w:p>
      <w:pPr>
        <w:spacing w:before="60"/>
        <w:jc w:val="both"/>
      </w:pPr>
      <w:r>
        <w:rPr>
          <w:b/>
        </w:rPr>
        <w:t xml:space="preserve">5 </w:t>
      </w:r>
      <w:r>
        <w:rPr>
          <w:rFonts w:ascii="Times New Roman" w:hAnsi="Times New Roman"/>
        </w:rPr>
        <w:t>The essence of the fourth verse, as I have explained it, is this: the Lord descended to spread divine love and the holy name.</w:t>
      </w:r>
    </w:p>
    <w:p>
      <w:pPr>
        <w:keepNext/>
        <w:spacing w:before="160"/>
        <w:jc w:val="center"/>
      </w:pPr>
      <w:r>
        <w:rPr>
          <w:rFonts w:ascii="Nirmala UI" w:hAnsi="Nirmala UI" w:cs="Nirmala UI"/>
          <w:sz w:val="24"/>
          <w:szCs w:val="24"/>
        </w:rPr>
        <w:t>সত্য এই হেতু, কিন্তু এতো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satya ei hetu, kintu eto bahiraṅga</w:t>
      </w:r>
    </w:p>
    <w:p>
      <w:pPr>
        <w:keepNext/>
        <w:spacing w:after="40"/>
        <w:ind w:left="227"/>
      </w:pPr>
      <w:r>
        <w:rPr>
          <w:rFonts w:ascii="Times New Roman" w:hAnsi="Times New Roman"/>
          <w:color w:val="555555"/>
          <w:sz w:val="18"/>
        </w:rPr>
        <w:t>true  this  reason  but  this indeed  external</w:t>
      </w:r>
    </w:p>
    <w:p>
      <w:pPr>
        <w:keepNext/>
        <w:spacing w:after="0"/>
        <w:ind w:left="227"/>
      </w:pPr>
      <w:r>
        <w:rPr>
          <w:rFonts w:ascii="Times New Roman" w:hAnsi="Times New Roman"/>
          <w:i/>
          <w:sz w:val="20"/>
        </w:rPr>
        <w:t>āra eka hetu, śuna, āche antaraṅga</w:t>
      </w:r>
    </w:p>
    <w:p>
      <w:pPr>
        <w:keepNext/>
        <w:spacing w:after="40"/>
        <w:ind w:left="227"/>
      </w:pPr>
      <w:r>
        <w:rPr>
          <w:rFonts w:ascii="Times New Roman" w:hAnsi="Times New Roman"/>
          <w:color w:val="555555"/>
          <w:sz w:val="18"/>
        </w:rPr>
        <w:t>another  one  reason  hear  there is  internal</w:t>
      </w:r>
    </w:p>
    <w:p>
      <w:pPr>
        <w:spacing w:before="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keepNext/>
        <w:jc w:val="center"/>
      </w:pPr>
      <w:r>
        <w:rPr>
          <w:rFonts w:ascii="Nirmala UI" w:hAnsi="Nirmala UI" w:cs="Nirmala UI"/>
          <w:sz w:val="24"/>
          <w:szCs w:val="24"/>
        </w:rPr>
        <w:t>পূর্ব্বে হেন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pūrve hena pṛthivīra bhāra haribāre</w:t>
      </w:r>
    </w:p>
    <w:p>
      <w:pPr>
        <w:keepNext/>
        <w:spacing w:after="40"/>
        <w:ind w:left="227"/>
      </w:pPr>
      <w:r>
        <w:rPr>
          <w:rFonts w:ascii="Times New Roman" w:hAnsi="Times New Roman"/>
          <w:color w:val="555555"/>
          <w:sz w:val="18"/>
        </w:rPr>
        <w:t>formerly  so  of the earth  the burden  to remove</w:t>
      </w:r>
    </w:p>
    <w:p>
      <w:pPr>
        <w:keepNext/>
        <w:spacing w:after="0"/>
        <w:ind w:left="227"/>
      </w:pPr>
      <w:r>
        <w:rPr>
          <w:rFonts w:ascii="Times New Roman" w:hAnsi="Times New Roman"/>
          <w:i/>
          <w:sz w:val="20"/>
        </w:rPr>
        <w:t>kṛṣṇa avatīrṇa hailā śāstrete pracāre</w:t>
      </w:r>
    </w:p>
    <w:p>
      <w:pPr>
        <w:keepNext/>
        <w:spacing w:after="40"/>
        <w:ind w:left="227"/>
      </w:pPr>
      <w:r>
        <w:rPr>
          <w:rFonts w:ascii="Times New Roman" w:hAnsi="Times New Roman"/>
          <w:color w:val="555555"/>
          <w:sz w:val="18"/>
        </w:rPr>
        <w:t>Kṛṣṇa  descended  became  in the scriptures  they proclaim</w:t>
      </w:r>
    </w:p>
    <w:p>
      <w:pPr>
        <w:spacing w:before="60"/>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svayaṁ bhagavānera karma nahe bhāra-haraṇa</w:t>
      </w:r>
    </w:p>
    <w:p>
      <w:pPr>
        <w:keepNext/>
        <w:spacing w:after="40"/>
        <w:ind w:left="227"/>
      </w:pPr>
      <w:r>
        <w:rPr>
          <w:rFonts w:ascii="Times New Roman" w:hAnsi="Times New Roman"/>
          <w:color w:val="555555"/>
          <w:sz w:val="18"/>
        </w:rPr>
        <w:t>of Bhagavān Himself  the work  is not  the removal of the burden</w:t>
      </w:r>
    </w:p>
    <w:p>
      <w:pPr>
        <w:keepNext/>
        <w:spacing w:after="0"/>
        <w:ind w:left="227"/>
      </w:pPr>
      <w:r>
        <w:rPr>
          <w:rFonts w:ascii="Times New Roman" w:hAnsi="Times New Roman"/>
          <w:i/>
          <w:sz w:val="20"/>
        </w:rPr>
        <w:t>sthiti-kartā viṣṇu karena jagat-pālana</w:t>
      </w:r>
    </w:p>
    <w:p>
      <w:pPr>
        <w:keepNext/>
        <w:spacing w:after="40"/>
        <w:ind w:left="227"/>
      </w:pPr>
      <w:r>
        <w:rPr>
          <w:rFonts w:ascii="Times New Roman" w:hAnsi="Times New Roman"/>
          <w:color w:val="555555"/>
          <w:sz w:val="18"/>
        </w:rPr>
        <w:t>the maintainer  Viṣṇu  does  of the world  the protection</w:t>
      </w:r>
    </w:p>
    <w:p>
      <w:pPr>
        <w:spacing w:before="60"/>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kintu kṛṣṇera yei haya avatāra-kāla</w:t>
      </w:r>
    </w:p>
    <w:p>
      <w:pPr>
        <w:keepNext/>
        <w:spacing w:after="40"/>
        <w:ind w:left="227"/>
      </w:pPr>
      <w:r>
        <w:rPr>
          <w:rFonts w:ascii="Times New Roman" w:hAnsi="Times New Roman"/>
          <w:color w:val="555555"/>
          <w:sz w:val="18"/>
        </w:rPr>
        <w:t>but  of Kṛṣṇa  which  is  of descent  the time</w:t>
      </w:r>
    </w:p>
    <w:p>
      <w:pPr>
        <w:keepNext/>
        <w:spacing w:after="0"/>
        <w:ind w:left="227"/>
      </w:pPr>
      <w:r>
        <w:rPr>
          <w:rFonts w:ascii="Times New Roman" w:hAnsi="Times New Roman"/>
          <w:i/>
          <w:sz w:val="20"/>
        </w:rPr>
        <w:t>bhāra-haraṇa-kāla tāte haila miśāla</w:t>
      </w:r>
    </w:p>
    <w:p>
      <w:pPr>
        <w:keepNext/>
        <w:spacing w:after="40"/>
        <w:ind w:left="227"/>
      </w:pPr>
      <w:r>
        <w:rPr>
          <w:rFonts w:ascii="Times New Roman" w:hAnsi="Times New Roman"/>
          <w:color w:val="555555"/>
          <w:sz w:val="18"/>
        </w:rPr>
        <w:t>of the removal of the burden  the time  with it  became  mixed</w:t>
      </w:r>
    </w:p>
    <w:p>
      <w:pPr>
        <w:spacing w:before="60"/>
        <w:jc w:val="both"/>
      </w:pPr>
      <w:r>
        <w:rPr>
          <w:b/>
        </w:rPr>
        <w:t xml:space="preserve">9 </w:t>
      </w:r>
      <w:r>
        <w:rPr>
          <w:rFonts w:ascii="Times New Roman" w:hAnsi="Times New Roman"/>
        </w:rPr>
        <w:t>Yet the time of Kṛṣṇa’s descent coincided with the time for removing that burden.</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pūrṇa bhagavān avatare yei kāle</w:t>
      </w:r>
    </w:p>
    <w:p>
      <w:pPr>
        <w:keepNext/>
        <w:spacing w:after="40"/>
        <w:ind w:left="227"/>
      </w:pPr>
      <w:r>
        <w:rPr>
          <w:rFonts w:ascii="Times New Roman" w:hAnsi="Times New Roman"/>
          <w:color w:val="555555"/>
          <w:sz w:val="18"/>
        </w:rPr>
        <w:t>the complete  Bhagavān  descends  at which  time</w:t>
      </w:r>
    </w:p>
    <w:p>
      <w:pPr>
        <w:keepNext/>
        <w:spacing w:after="0"/>
        <w:ind w:left="227"/>
      </w:pPr>
      <w:r>
        <w:rPr>
          <w:rFonts w:ascii="Times New Roman" w:hAnsi="Times New Roman"/>
          <w:i/>
          <w:sz w:val="20"/>
        </w:rPr>
        <w:t>āra saba avatāra tām̐te āsi’ mile</w:t>
      </w:r>
    </w:p>
    <w:p>
      <w:pPr>
        <w:keepNext/>
        <w:spacing w:after="40"/>
        <w:ind w:left="227"/>
      </w:pPr>
      <w:r>
        <w:rPr>
          <w:rFonts w:ascii="Times New Roman" w:hAnsi="Times New Roman"/>
          <w:color w:val="555555"/>
          <w:sz w:val="18"/>
        </w:rPr>
        <w:t>other  all  avatāras  in Him  coming  meet</w:t>
      </w:r>
    </w:p>
    <w:p>
      <w:pPr>
        <w:spacing w:before="60"/>
        <w:jc w:val="both"/>
      </w:pPr>
      <w:r>
        <w:rPr>
          <w:b/>
        </w:rPr>
        <w:t xml:space="preserve">10 </w:t>
      </w:r>
      <w:r>
        <w:rPr>
          <w:rFonts w:ascii="Times New Roman" w:hAnsi="Times New Roman"/>
        </w:rPr>
        <w:t>When the complete Bhagavān descends, all the other avatāras come and meet in Him.</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nārāyaṇa, catur-vyūha, matsyādy-avatāra</w:t>
      </w:r>
    </w:p>
    <w:p>
      <w:pPr>
        <w:keepNext/>
        <w:spacing w:after="40"/>
        <w:ind w:left="227"/>
      </w:pPr>
      <w:r>
        <w:rPr>
          <w:rFonts w:ascii="Times New Roman" w:hAnsi="Times New Roman"/>
          <w:color w:val="555555"/>
          <w:sz w:val="18"/>
        </w:rPr>
        <w:t>Nārāyaṇa,  the Catur-vyūha,  Matsya and the other  avatāras</w:t>
      </w:r>
    </w:p>
    <w:p>
      <w:pPr>
        <w:keepNext/>
        <w:spacing w:after="0"/>
        <w:ind w:left="227"/>
      </w:pPr>
      <w:r>
        <w:rPr>
          <w:rFonts w:ascii="Times New Roman" w:hAnsi="Times New Roman"/>
          <w:i/>
          <w:sz w:val="20"/>
        </w:rPr>
        <w:t>yuga-manvantarāvatāra, yata āche āra</w:t>
      </w:r>
    </w:p>
    <w:p>
      <w:pPr>
        <w:keepNext/>
        <w:spacing w:after="40"/>
        <w:ind w:left="227"/>
      </w:pPr>
      <w:r>
        <w:rPr>
          <w:rFonts w:ascii="Times New Roman" w:hAnsi="Times New Roman"/>
          <w:color w:val="555555"/>
          <w:sz w:val="18"/>
        </w:rPr>
        <w:t>of the yugas  of the manvantaras  the avatāras  as many as  there are  others</w:t>
      </w:r>
    </w:p>
    <w:p>
      <w:pPr>
        <w:keepNext/>
        <w:spacing w:after="0"/>
        <w:ind w:left="227"/>
      </w:pPr>
      <w:r>
        <w:rPr>
          <w:rFonts w:ascii="Times New Roman" w:hAnsi="Times New Roman"/>
          <w:i/>
          <w:sz w:val="20"/>
        </w:rPr>
        <w:t>sabe āsi’ kṛṣṇa-aṅge haya avatīrṇa</w:t>
      </w:r>
    </w:p>
    <w:p>
      <w:pPr>
        <w:keepNext/>
        <w:spacing w:after="40"/>
        <w:ind w:left="227"/>
      </w:pPr>
      <w:r>
        <w:rPr>
          <w:rFonts w:ascii="Times New Roman" w:hAnsi="Times New Roman"/>
          <w:color w:val="555555"/>
          <w:sz w:val="18"/>
        </w:rPr>
        <w:t>all  coming  in Kṛṣṇa’s  body  become  descended</w:t>
      </w:r>
    </w:p>
    <w:p>
      <w:pPr>
        <w:keepNext/>
        <w:spacing w:after="0"/>
        <w:ind w:left="227"/>
      </w:pPr>
      <w:r>
        <w:rPr>
          <w:rFonts w:ascii="Times New Roman" w:hAnsi="Times New Roman"/>
          <w:i/>
          <w:sz w:val="20"/>
        </w:rPr>
        <w:t>aiche avatare kṛṣṇa bhagavān pūrṇa</w:t>
      </w:r>
    </w:p>
    <w:p>
      <w:pPr>
        <w:keepNext/>
        <w:spacing w:after="40"/>
        <w:ind w:left="227"/>
      </w:pPr>
      <w:r>
        <w:rPr>
          <w:rFonts w:ascii="Times New Roman" w:hAnsi="Times New Roman"/>
          <w:color w:val="555555"/>
          <w:sz w:val="18"/>
        </w:rPr>
        <w:t>thus  descends  Kṛṣṇa  Bhagavān  complete</w:t>
      </w:r>
    </w:p>
    <w:p>
      <w:pPr>
        <w:spacing w:before="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ataeva viṣṇu takhana kṛṣṇera śarīre</w:t>
      </w:r>
    </w:p>
    <w:p>
      <w:pPr>
        <w:keepNext/>
        <w:spacing w:after="40"/>
        <w:ind w:left="227"/>
      </w:pPr>
      <w:r>
        <w:rPr>
          <w:rFonts w:ascii="Times New Roman" w:hAnsi="Times New Roman"/>
          <w:color w:val="555555"/>
          <w:sz w:val="18"/>
        </w:rPr>
        <w:t>therefore  Viṣṇu  then  of Kṛṣṇa  in the body</w:t>
      </w:r>
    </w:p>
    <w:p>
      <w:pPr>
        <w:keepNext/>
        <w:spacing w:after="0"/>
        <w:ind w:left="227"/>
      </w:pPr>
      <w:r>
        <w:rPr>
          <w:rFonts w:ascii="Times New Roman" w:hAnsi="Times New Roman"/>
          <w:i/>
          <w:sz w:val="20"/>
        </w:rPr>
        <w:t>viṣṇu-dvāre kṛṣṇa kare asura-saṁhāre</w:t>
      </w:r>
    </w:p>
    <w:p>
      <w:pPr>
        <w:keepNext/>
        <w:spacing w:after="40"/>
        <w:ind w:left="227"/>
      </w:pPr>
      <w:r>
        <w:rPr>
          <w:rFonts w:ascii="Times New Roman" w:hAnsi="Times New Roman"/>
          <w:color w:val="555555"/>
          <w:sz w:val="18"/>
        </w:rPr>
        <w:t>through Viṣṇu  Kṛṣṇa  makes  of the demons  the slaying</w:t>
      </w:r>
    </w:p>
    <w:p>
      <w:pPr>
        <w:spacing w:before="60"/>
        <w:jc w:val="both"/>
      </w:pPr>
      <w:r>
        <w:rPr>
          <w:b/>
        </w:rPr>
        <w:t xml:space="preserve">13 </w:t>
      </w:r>
      <w:r>
        <w:rPr>
          <w:rFonts w:ascii="Times New Roman" w:hAnsi="Times New Roman"/>
        </w:rPr>
        <w:t>Therefore Viṣṇu was then within the body of Kṛṣṇa, and through Viṣṇu Kṛṣṇa slew the demons.</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ānuṣaṅga-karma ei asura-māraṇa</w:t>
      </w:r>
    </w:p>
    <w:p>
      <w:pPr>
        <w:keepNext/>
        <w:spacing w:after="40"/>
        <w:ind w:left="227"/>
      </w:pPr>
      <w:r>
        <w:rPr>
          <w:rFonts w:ascii="Times New Roman" w:hAnsi="Times New Roman"/>
          <w:color w:val="555555"/>
          <w:sz w:val="18"/>
        </w:rPr>
        <w:t>secondary  work  this  of the demons  the killing</w:t>
      </w:r>
    </w:p>
    <w:p>
      <w:pPr>
        <w:keepNext/>
        <w:spacing w:after="0"/>
        <w:ind w:left="227"/>
      </w:pPr>
      <w:r>
        <w:rPr>
          <w:rFonts w:ascii="Times New Roman" w:hAnsi="Times New Roman"/>
          <w:i/>
          <w:sz w:val="20"/>
        </w:rPr>
        <w:t>ye lāgi’ avatāra, kahi se mūla kāraṇa</w:t>
      </w:r>
    </w:p>
    <w:p>
      <w:pPr>
        <w:keepNext/>
        <w:spacing w:after="40"/>
        <w:ind w:left="227"/>
      </w:pPr>
      <w:r>
        <w:rPr>
          <w:rFonts w:ascii="Times New Roman" w:hAnsi="Times New Roman"/>
          <w:color w:val="555555"/>
          <w:sz w:val="18"/>
        </w:rPr>
        <w:t>for which  the descent  I tell  that  root  cause</w:t>
      </w:r>
    </w:p>
    <w:p>
      <w:pPr>
        <w:spacing w:before="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prema-rasa-niryāsa karite āsvādana</w:t>
      </w:r>
    </w:p>
    <w:p>
      <w:pPr>
        <w:keepNext/>
        <w:spacing w:after="40"/>
        <w:ind w:left="227"/>
      </w:pPr>
      <w:r>
        <w:rPr>
          <w:rFonts w:ascii="Times New Roman" w:hAnsi="Times New Roman"/>
          <w:color w:val="555555"/>
          <w:sz w:val="18"/>
        </w:rPr>
        <w:t>of the rasa of love  the essence  in order to make  tasting</w:t>
      </w:r>
    </w:p>
    <w:p>
      <w:pPr>
        <w:keepNext/>
        <w:spacing w:after="0"/>
        <w:ind w:left="227"/>
      </w:pPr>
      <w:r>
        <w:rPr>
          <w:rFonts w:ascii="Times New Roman" w:hAnsi="Times New Roman"/>
          <w:i/>
          <w:sz w:val="20"/>
        </w:rPr>
        <w:t>rāga-mārga-bhakti loke karite pracāraṇa</w:t>
      </w:r>
    </w:p>
    <w:p>
      <w:pPr>
        <w:keepNext/>
        <w:spacing w:after="40"/>
        <w:ind w:left="227"/>
      </w:pPr>
      <w:r>
        <w:rPr>
          <w:rFonts w:ascii="Times New Roman" w:hAnsi="Times New Roman"/>
          <w:color w:val="555555"/>
          <w:sz w:val="18"/>
        </w:rPr>
        <w:t>of the path of rāga  devotion  in the world  in order to make  spreading</w:t>
      </w:r>
    </w:p>
    <w:p>
      <w:pPr>
        <w:keepNext/>
        <w:spacing w:after="0"/>
        <w:ind w:left="227"/>
      </w:pPr>
      <w:r>
        <w:rPr>
          <w:rFonts w:ascii="Times New Roman" w:hAnsi="Times New Roman"/>
          <w:i/>
          <w:sz w:val="20"/>
        </w:rPr>
        <w:t>rasika-śekhara kṛṣṇa parama-karuṇa</w:t>
      </w:r>
    </w:p>
    <w:p>
      <w:pPr>
        <w:keepNext/>
        <w:spacing w:after="40"/>
        <w:ind w:left="227"/>
      </w:pPr>
      <w:r>
        <w:rPr>
          <w:rFonts w:ascii="Times New Roman" w:hAnsi="Times New Roman"/>
          <w:color w:val="555555"/>
          <w:sz w:val="18"/>
        </w:rPr>
        <w:t>of the relishers of rasa  the crown  Kṛṣṇa  supremely merciful</w:t>
      </w:r>
    </w:p>
    <w:p>
      <w:pPr>
        <w:keepNext/>
        <w:spacing w:after="0"/>
        <w:ind w:left="227"/>
      </w:pPr>
      <w:r>
        <w:rPr>
          <w:rFonts w:ascii="Times New Roman" w:hAnsi="Times New Roman"/>
          <w:i/>
          <w:sz w:val="20"/>
        </w:rPr>
        <w:t>ei dui hetu haite icchāra udgama</w:t>
      </w:r>
    </w:p>
    <w:p>
      <w:pPr>
        <w:keepNext/>
        <w:spacing w:after="40"/>
        <w:ind w:left="227"/>
      </w:pPr>
      <w:r>
        <w:rPr>
          <w:rFonts w:ascii="Times New Roman" w:hAnsi="Times New Roman"/>
          <w:color w:val="555555"/>
          <w:sz w:val="18"/>
        </w:rPr>
        <w:t>these  two  reasons  from  of the desire  the rising</w:t>
      </w:r>
    </w:p>
    <w:p>
      <w:pPr>
        <w:spacing w:before="60"/>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the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majesty  slackened  in love  is not  My  pleasure</w:t>
      </w:r>
    </w:p>
    <w:p>
      <w:pPr>
        <w:spacing w:before="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āmāre īśvara māne, āpanāke hīna</w:t>
      </w:r>
    </w:p>
    <w:p>
      <w:pPr>
        <w:keepNext/>
        <w:spacing w:after="40"/>
        <w:ind w:left="227"/>
      </w:pPr>
      <w:r>
        <w:rPr>
          <w:rFonts w:ascii="Times New Roman" w:hAnsi="Times New Roman"/>
          <w:color w:val="555555"/>
          <w:sz w:val="18"/>
        </w:rPr>
        <w:t>Me  as the Lord  considers  himself  as low</w:t>
      </w:r>
    </w:p>
    <w:p>
      <w:pPr>
        <w:keepNext/>
        <w:spacing w:after="0"/>
        <w:ind w:left="227"/>
      </w:pPr>
      <w:r>
        <w:rPr>
          <w:rFonts w:ascii="Times New Roman" w:hAnsi="Times New Roman"/>
          <w:i/>
          <w:sz w:val="20"/>
        </w:rPr>
        <w:t>tāra preme vaśa āmi nā hai adhīna</w:t>
      </w:r>
    </w:p>
    <w:p>
      <w:pPr>
        <w:keepNext/>
        <w:spacing w:after="40"/>
        <w:ind w:left="227"/>
      </w:pPr>
      <w:r>
        <w:rPr>
          <w:rFonts w:ascii="Times New Roman" w:hAnsi="Times New Roman"/>
          <w:color w:val="555555"/>
          <w:sz w:val="18"/>
        </w:rPr>
        <w:t>his  by love  subdued  I  not  become  dependent</w:t>
      </w:r>
    </w:p>
    <w:p>
      <w:pPr>
        <w:spacing w:before="60"/>
        <w:jc w:val="both"/>
      </w:pPr>
      <w:r>
        <w:rPr>
          <w:b/>
        </w:rPr>
        <w:t xml:space="preserve">18 </w:t>
      </w:r>
      <w:r>
        <w:rPr>
          <w:rFonts w:ascii="Times New Roman" w:hAnsi="Times New Roman"/>
        </w:rPr>
        <w:t>One who regards Me as the Lord and himself as lowly — by his love I am not subdued; I do not become dependent on him.</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āmāke ta’ ye ye bhakta bhaje yei bhāve</w:t>
      </w:r>
    </w:p>
    <w:p>
      <w:pPr>
        <w:keepNext/>
        <w:spacing w:after="40"/>
        <w:ind w:left="227"/>
      </w:pPr>
      <w:r>
        <w:rPr>
          <w:rFonts w:ascii="Times New Roman" w:hAnsi="Times New Roman"/>
          <w:color w:val="555555"/>
          <w:sz w:val="18"/>
        </w:rPr>
        <w:t>to Me  indeed  whichever  whichever  devotee  worships  in which  mood</w:t>
      </w:r>
    </w:p>
    <w:p>
      <w:pPr>
        <w:keepNext/>
        <w:spacing w:after="0"/>
        <w:ind w:left="227"/>
      </w:pPr>
      <w:r>
        <w:rPr>
          <w:rFonts w:ascii="Times New Roman" w:hAnsi="Times New Roman"/>
          <w:i/>
          <w:sz w:val="20"/>
        </w:rPr>
        <w:t>tāre se se bhāve bhaji, — e mora svabhāve</w:t>
      </w:r>
    </w:p>
    <w:p>
      <w:pPr>
        <w:keepNext/>
        <w:spacing w:after="40"/>
        <w:ind w:left="227"/>
      </w:pPr>
      <w:r>
        <w:rPr>
          <w:rFonts w:ascii="Times New Roman" w:hAnsi="Times New Roman"/>
          <w:color w:val="555555"/>
          <w:sz w:val="18"/>
        </w:rPr>
        <w:t>him  in that  in that  mood  I worship  this  My  nature</w:t>
      </w:r>
    </w:p>
    <w:p>
      <w:pPr>
        <w:spacing w:before="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that same way  I reward  I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mora putra, mora sakhā, mora prāṇa-pati</w:t>
      </w:r>
    </w:p>
    <w:p>
      <w:pPr>
        <w:keepNext/>
        <w:spacing w:after="40"/>
        <w:ind w:left="227"/>
      </w:pPr>
      <w:r>
        <w:rPr>
          <w:rFonts w:ascii="Times New Roman" w:hAnsi="Times New Roman"/>
          <w:color w:val="555555"/>
          <w:sz w:val="18"/>
        </w:rPr>
        <w:t>my  son  my  friend  my  of life  lord</w:t>
      </w:r>
    </w:p>
    <w:p>
      <w:pPr>
        <w:keepNext/>
        <w:spacing w:after="0"/>
        <w:ind w:left="227"/>
      </w:pPr>
      <w:r>
        <w:rPr>
          <w:rFonts w:ascii="Times New Roman" w:hAnsi="Times New Roman"/>
          <w:i/>
          <w:sz w:val="20"/>
        </w:rPr>
        <w:t>ei-bhāve yei more kare śuddha-bhakti</w:t>
      </w:r>
    </w:p>
    <w:p>
      <w:pPr>
        <w:keepNext/>
        <w:spacing w:after="40"/>
        <w:ind w:left="227"/>
      </w:pPr>
      <w:r>
        <w:rPr>
          <w:rFonts w:ascii="Times New Roman" w:hAnsi="Times New Roman"/>
          <w:color w:val="555555"/>
          <w:sz w:val="18"/>
        </w:rPr>
        <w:t>in this mood  whoever  to Me  makes  pure devotion</w:t>
      </w:r>
    </w:p>
    <w:p>
      <w:pPr>
        <w:keepNext/>
        <w:spacing w:after="0"/>
        <w:ind w:left="227"/>
      </w:pPr>
      <w:r>
        <w:rPr>
          <w:rFonts w:ascii="Times New Roman" w:hAnsi="Times New Roman"/>
          <w:i/>
          <w:sz w:val="20"/>
        </w:rPr>
        <w:t>āpanāke baḍa māne, āmāre sama-hīna</w:t>
      </w:r>
    </w:p>
    <w:p>
      <w:pPr>
        <w:keepNext/>
        <w:spacing w:after="40"/>
        <w:ind w:left="227"/>
      </w:pPr>
      <w:r>
        <w:rPr>
          <w:rFonts w:ascii="Times New Roman" w:hAnsi="Times New Roman"/>
          <w:color w:val="555555"/>
          <w:sz w:val="18"/>
        </w:rPr>
        <w:t>himself  great  considers  Me  equal or lower</w:t>
      </w:r>
    </w:p>
    <w:p>
      <w:pPr>
        <w:keepNext/>
        <w:spacing w:after="0"/>
        <w:ind w:left="227"/>
      </w:pPr>
      <w:r>
        <w:rPr>
          <w:rFonts w:ascii="Times New Roman" w:hAnsi="Times New Roman"/>
          <w:i/>
          <w:sz w:val="20"/>
        </w:rPr>
        <w:t>sei bhāve hai āmi tāhāra adhīna</w:t>
      </w:r>
    </w:p>
    <w:p>
      <w:pPr>
        <w:keepNext/>
        <w:spacing w:after="40"/>
        <w:ind w:left="227"/>
      </w:pPr>
      <w:r>
        <w:rPr>
          <w:rFonts w:ascii="Times New Roman" w:hAnsi="Times New Roman"/>
          <w:color w:val="555555"/>
          <w:sz w:val="18"/>
        </w:rPr>
        <w:t>in that  mood  become  I  his  dependent</w:t>
      </w:r>
    </w:p>
    <w:p>
      <w:pPr>
        <w:spacing w:before="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mayi bhaktir hi bhūtānām</w:t>
      </w:r>
    </w:p>
    <w:p>
      <w:pPr>
        <w:keepNext/>
        <w:spacing w:after="40"/>
        <w:ind w:left="227"/>
      </w:pPr>
      <w:r>
        <w:rPr>
          <w:rFonts w:ascii="Times New Roman" w:hAnsi="Times New Roman"/>
          <w:color w:val="555555"/>
          <w:sz w:val="18"/>
        </w:rPr>
        <w:t>to Me  devotion  indeed  of beings</w:t>
      </w:r>
    </w:p>
    <w:p>
      <w:pPr>
        <w:keepNext/>
        <w:spacing w:after="0"/>
        <w:ind w:left="227"/>
      </w:pPr>
      <w:r>
        <w:rPr>
          <w:rFonts w:ascii="Times New Roman" w:hAnsi="Times New Roman"/>
          <w:i/>
          <w:sz w:val="20"/>
        </w:rPr>
        <w:t>amṛtatvāya kalpate</w:t>
      </w:r>
    </w:p>
    <w:p>
      <w:pPr>
        <w:keepNext/>
        <w:spacing w:after="40"/>
        <w:ind w:left="227"/>
      </w:pPr>
      <w:r>
        <w:rPr>
          <w:rFonts w:ascii="Times New Roman" w:hAnsi="Times New Roman"/>
          <w:color w:val="555555"/>
          <w:sz w:val="18"/>
        </w:rPr>
        <w:t>for immortality  is fit</w:t>
      </w:r>
    </w:p>
    <w:p>
      <w:pPr>
        <w:keepNext/>
        <w:spacing w:after="0"/>
        <w:ind w:left="227"/>
      </w:pPr>
      <w:r>
        <w:rPr>
          <w:rFonts w:ascii="Times New Roman" w:hAnsi="Times New Roman"/>
          <w:i/>
          <w:sz w:val="20"/>
        </w:rPr>
        <w:t>diṣṭyā yad āsīn mat-sneho</w:t>
      </w:r>
    </w:p>
    <w:p>
      <w:pPr>
        <w:keepNext/>
        <w:spacing w:after="40"/>
        <w:ind w:left="227"/>
      </w:pPr>
      <w:r>
        <w:rPr>
          <w:rFonts w:ascii="Times New Roman" w:hAnsi="Times New Roman"/>
          <w:color w:val="555555"/>
          <w:sz w:val="18"/>
        </w:rPr>
        <w:t>by good fortune  which  arose  for Me  the love</w:t>
      </w:r>
    </w:p>
    <w:p>
      <w:pPr>
        <w:keepNext/>
        <w:spacing w:after="0"/>
        <w:ind w:left="227"/>
      </w:pPr>
      <w:r>
        <w:rPr>
          <w:rFonts w:ascii="Times New Roman" w:hAnsi="Times New Roman"/>
          <w:i/>
          <w:sz w:val="20"/>
        </w:rPr>
        <w:t>bhavatīnāṁ mad-āpanaḥ</w:t>
      </w:r>
    </w:p>
    <w:p>
      <w:pPr>
        <w:keepNext/>
        <w:spacing w:after="40"/>
        <w:ind w:left="227"/>
      </w:pPr>
      <w:r>
        <w:rPr>
          <w:rFonts w:ascii="Times New Roman" w:hAnsi="Times New Roman"/>
          <w:color w:val="555555"/>
          <w:sz w:val="18"/>
        </w:rPr>
        <w:t>of you  bringing Me</w:t>
      </w:r>
    </w:p>
    <w:p>
      <w:pPr>
        <w:spacing w:before="60"/>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mātā more putra-bhāve karena bandhana</w:t>
      </w:r>
    </w:p>
    <w:p>
      <w:pPr>
        <w:keepNext/>
        <w:spacing w:after="40"/>
        <w:ind w:left="227"/>
      </w:pPr>
      <w:r>
        <w:rPr>
          <w:rFonts w:ascii="Times New Roman" w:hAnsi="Times New Roman"/>
          <w:color w:val="555555"/>
          <w:sz w:val="18"/>
        </w:rPr>
        <w:t>mother  Me  in the mood of a son  makes  binding</w:t>
      </w:r>
    </w:p>
    <w:p>
      <w:pPr>
        <w:keepNext/>
        <w:spacing w:after="0"/>
        <w:ind w:left="227"/>
      </w:pPr>
      <w:r>
        <w:rPr>
          <w:rFonts w:ascii="Times New Roman" w:hAnsi="Times New Roman"/>
          <w:i/>
          <w:sz w:val="20"/>
        </w:rPr>
        <w:t>atihīna-jñāne kare lālana pālana</w:t>
      </w:r>
    </w:p>
    <w:p>
      <w:pPr>
        <w:keepNext/>
        <w:spacing w:after="40"/>
        <w:ind w:left="227"/>
      </w:pPr>
      <w:r>
        <w:rPr>
          <w:rFonts w:ascii="Times New Roman" w:hAnsi="Times New Roman"/>
          <w:color w:val="555555"/>
          <w:sz w:val="18"/>
        </w:rPr>
        <w:t>utterly helpless  thinking  does  fondling  caring</w:t>
      </w:r>
    </w:p>
    <w:p>
      <w:pPr>
        <w:spacing w:before="60"/>
        <w:jc w:val="both"/>
      </w:pPr>
      <w:r>
        <w:rPr>
          <w:b/>
        </w:rPr>
        <w:t xml:space="preserve">24 </w:t>
      </w:r>
      <w:r>
        <w:rPr>
          <w:rFonts w:ascii="Times New Roman" w:hAnsi="Times New Roman"/>
        </w:rPr>
        <w:t>My mother binds Me in the mood of a son; thinking Me utterly helpless, she fondles and cares for Me.</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sakhā śuddha-sakhye kare skandhe ārohaṇa</w:t>
      </w:r>
    </w:p>
    <w:p>
      <w:pPr>
        <w:keepNext/>
        <w:spacing w:after="40"/>
        <w:ind w:left="227"/>
      </w:pPr>
      <w:r>
        <w:rPr>
          <w:rFonts w:ascii="Times New Roman" w:hAnsi="Times New Roman"/>
          <w:color w:val="555555"/>
          <w:sz w:val="18"/>
        </w:rPr>
        <w:t>a friend  in pure friendship  makes  on the shoulders  climbing</w:t>
      </w:r>
    </w:p>
    <w:p>
      <w:pPr>
        <w:keepNext/>
        <w:spacing w:after="0"/>
        <w:ind w:left="227"/>
      </w:pPr>
      <w:r>
        <w:rPr>
          <w:rFonts w:ascii="Times New Roman" w:hAnsi="Times New Roman"/>
          <w:i/>
          <w:sz w:val="20"/>
        </w:rPr>
        <w:t>tumi kon baḍa loka, — tumi āmi sama</w:t>
      </w:r>
    </w:p>
    <w:p>
      <w:pPr>
        <w:keepNext/>
        <w:spacing w:after="40"/>
        <w:ind w:left="227"/>
      </w:pPr>
      <w:r>
        <w:rPr>
          <w:rFonts w:ascii="Times New Roman" w:hAnsi="Times New Roman"/>
          <w:color w:val="555555"/>
          <w:sz w:val="18"/>
        </w:rPr>
        <w:t>You  what  great  person  You  I  equal</w:t>
      </w:r>
    </w:p>
    <w:p>
      <w:pPr>
        <w:spacing w:before="60"/>
        <w:jc w:val="both"/>
      </w:pPr>
      <w:r>
        <w:rPr>
          <w:b/>
        </w:rPr>
        <w:t xml:space="preserve">25 </w:t>
      </w:r>
      <w:r>
        <w:rPr>
          <w:rFonts w:ascii="Times New Roman" w:hAnsi="Times New Roman"/>
        </w:rPr>
        <w:t>My friend, in pure friendship, climbs on My shoulders and says, “What great man are You? You and I are equal!”</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priyā yadi māna kari’ karaye bhartsana</w:t>
      </w:r>
    </w:p>
    <w:p>
      <w:pPr>
        <w:keepNext/>
        <w:spacing w:after="40"/>
        <w:ind w:left="227"/>
      </w:pPr>
      <w:r>
        <w:rPr>
          <w:rFonts w:ascii="Times New Roman" w:hAnsi="Times New Roman"/>
          <w:color w:val="555555"/>
          <w:sz w:val="18"/>
        </w:rPr>
        <w:t>the beloved  if  pique  showing  makes  rebuke</w:t>
      </w:r>
    </w:p>
    <w:p>
      <w:pPr>
        <w:keepNext/>
        <w:spacing w:after="0"/>
        <w:ind w:left="227"/>
      </w:pPr>
      <w:r>
        <w:rPr>
          <w:rFonts w:ascii="Times New Roman" w:hAnsi="Times New Roman"/>
          <w:i/>
          <w:sz w:val="20"/>
        </w:rPr>
        <w:t>veda stuti haite hare sei mora mana</w:t>
      </w:r>
    </w:p>
    <w:p>
      <w:pPr>
        <w:keepNext/>
        <w:spacing w:after="40"/>
        <w:ind w:left="227"/>
      </w:pPr>
      <w:r>
        <w:rPr>
          <w:rFonts w:ascii="Times New Roman" w:hAnsi="Times New Roman"/>
          <w:color w:val="555555"/>
          <w:sz w:val="18"/>
        </w:rPr>
        <w:t>of the Vedas  the hymns  than  steals  that  My  mind</w:t>
      </w:r>
    </w:p>
    <w:p>
      <w:pPr>
        <w:spacing w:before="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ei śuddhā-bhakti lañā karimu avatāra</w:t>
      </w:r>
    </w:p>
    <w:p>
      <w:pPr>
        <w:keepNext/>
        <w:spacing w:after="40"/>
        <w:ind w:left="227"/>
      </w:pPr>
      <w:r>
        <w:rPr>
          <w:rFonts w:ascii="Times New Roman" w:hAnsi="Times New Roman"/>
          <w:color w:val="555555"/>
          <w:sz w:val="18"/>
        </w:rPr>
        <w:t>this  pure devotion  taking  I shall make  descent</w:t>
      </w:r>
    </w:p>
    <w:p>
      <w:pPr>
        <w:keepNext/>
        <w:spacing w:after="0"/>
        <w:ind w:left="227"/>
      </w:pPr>
      <w:r>
        <w:rPr>
          <w:rFonts w:ascii="Times New Roman" w:hAnsi="Times New Roman"/>
          <w:i/>
          <w:sz w:val="20"/>
        </w:rPr>
        <w:t>kariba vividha-vidha adbhuta vihāra</w:t>
      </w:r>
    </w:p>
    <w:p>
      <w:pPr>
        <w:keepNext/>
        <w:spacing w:after="40"/>
        <w:ind w:left="227"/>
      </w:pPr>
      <w:r>
        <w:rPr>
          <w:rFonts w:ascii="Times New Roman" w:hAnsi="Times New Roman"/>
          <w:color w:val="555555"/>
          <w:sz w:val="18"/>
        </w:rPr>
        <w:t>I shall make  of many kinds  wondrous  pastimes</w:t>
      </w:r>
    </w:p>
    <w:p>
      <w:pPr>
        <w:keepNext/>
        <w:spacing w:after="0"/>
        <w:ind w:left="227"/>
      </w:pPr>
      <w:r>
        <w:rPr>
          <w:rFonts w:ascii="Times New Roman" w:hAnsi="Times New Roman"/>
          <w:i/>
          <w:sz w:val="20"/>
        </w:rPr>
        <w:t>vaikuṇṭhādye nāhi ye ye līlāra pracāra</w:t>
      </w:r>
    </w:p>
    <w:p>
      <w:pPr>
        <w:keepNext/>
        <w:spacing w:after="40"/>
        <w:ind w:left="227"/>
      </w:pPr>
      <w:r>
        <w:rPr>
          <w:rFonts w:ascii="Times New Roman" w:hAnsi="Times New Roman"/>
          <w:color w:val="555555"/>
          <w:sz w:val="18"/>
        </w:rPr>
        <w:t>in Vaikuṇṭha and elsewhere  there is not  which  which  of pastimes  the display</w:t>
      </w:r>
    </w:p>
    <w:p>
      <w:pPr>
        <w:keepNext/>
        <w:spacing w:after="0"/>
        <w:ind w:left="227"/>
      </w:pPr>
      <w:r>
        <w:rPr>
          <w:rFonts w:ascii="Times New Roman" w:hAnsi="Times New Roman"/>
          <w:i/>
          <w:sz w:val="20"/>
        </w:rPr>
        <w:t>se se līlā kariba, yāte mora camatkāra</w:t>
      </w:r>
    </w:p>
    <w:p>
      <w:pPr>
        <w:keepNext/>
        <w:spacing w:after="40"/>
        <w:ind w:left="227"/>
      </w:pPr>
      <w:r>
        <w:rPr>
          <w:rFonts w:ascii="Times New Roman" w:hAnsi="Times New Roman"/>
          <w:color w:val="555555"/>
          <w:sz w:val="18"/>
        </w:rPr>
        <w:t>those  those  pastimes  I shall perform  in which  My  wonder</w:t>
      </w:r>
    </w:p>
    <w:p>
      <w:pPr>
        <w:spacing w:before="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mo-viṣaye gopī-gaṇera upapati-bhāve</w:t>
      </w:r>
    </w:p>
    <w:p>
      <w:pPr>
        <w:keepNext/>
        <w:spacing w:after="40"/>
        <w:ind w:left="227"/>
      </w:pPr>
      <w:r>
        <w:rPr>
          <w:rFonts w:ascii="Times New Roman" w:hAnsi="Times New Roman"/>
          <w:color w:val="555555"/>
          <w:sz w:val="18"/>
        </w:rPr>
        <w:t>toward Me  of the gopīs  in the mood of a paramour (*upapati*)</w:t>
      </w:r>
    </w:p>
    <w:p>
      <w:pPr>
        <w:keepNext/>
        <w:spacing w:after="0"/>
        <w:ind w:left="227"/>
      </w:pPr>
      <w:r>
        <w:rPr>
          <w:rFonts w:ascii="Times New Roman" w:hAnsi="Times New Roman"/>
          <w:i/>
          <w:sz w:val="20"/>
        </w:rPr>
        <w:t>yoga-māyā karibeka āpana-prabhāve</w:t>
      </w:r>
    </w:p>
    <w:p>
      <w:pPr>
        <w:keepNext/>
        <w:spacing w:after="40"/>
        <w:ind w:left="227"/>
      </w:pPr>
      <w:r>
        <w:rPr>
          <w:rFonts w:ascii="Times New Roman" w:hAnsi="Times New Roman"/>
          <w:color w:val="555555"/>
          <w:sz w:val="18"/>
        </w:rPr>
        <w:t>Yogamāyā  will make  by her own  power</w:t>
      </w:r>
    </w:p>
    <w:p>
      <w:pPr>
        <w:spacing w:before="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āmiha nā jāni tāhā, nā jāne gopī-gaṇa</w:t>
      </w:r>
    </w:p>
    <w:p>
      <w:pPr>
        <w:keepNext/>
        <w:spacing w:after="40"/>
        <w:ind w:left="227"/>
      </w:pPr>
      <w:r>
        <w:rPr>
          <w:rFonts w:ascii="Times New Roman" w:hAnsi="Times New Roman"/>
          <w:color w:val="555555"/>
          <w:sz w:val="18"/>
        </w:rPr>
        <w:t>I too  not  know  that  not  know  the gopīs</w:t>
      </w:r>
    </w:p>
    <w:p>
      <w:pPr>
        <w:keepNext/>
        <w:spacing w:after="0"/>
        <w:ind w:left="227"/>
      </w:pPr>
      <w:r>
        <w:rPr>
          <w:rFonts w:ascii="Times New Roman" w:hAnsi="Times New Roman"/>
          <w:i/>
          <w:sz w:val="20"/>
        </w:rPr>
        <w:t>dum̐hāra rūpa-guṇe dum̐hāra nitya hare mana</w:t>
      </w:r>
    </w:p>
    <w:p>
      <w:pPr>
        <w:keepNext/>
        <w:spacing w:after="40"/>
        <w:ind w:left="227"/>
      </w:pPr>
      <w:r>
        <w:rPr>
          <w:rFonts w:ascii="Times New Roman" w:hAnsi="Times New Roman"/>
          <w:color w:val="555555"/>
          <w:sz w:val="18"/>
        </w:rPr>
        <w:t>of the two  by beauty and qualities  of the two  always  steals  the mind</w:t>
      </w:r>
    </w:p>
    <w:p>
      <w:pPr>
        <w:spacing w:before="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dharma chāḍi’ rāge dum̐he karaye milana</w:t>
      </w:r>
    </w:p>
    <w:p>
      <w:pPr>
        <w:keepNext/>
        <w:spacing w:after="40"/>
        <w:ind w:left="227"/>
      </w:pPr>
      <w:r>
        <w:rPr>
          <w:rFonts w:ascii="Times New Roman" w:hAnsi="Times New Roman"/>
          <w:color w:val="555555"/>
          <w:sz w:val="18"/>
        </w:rPr>
        <w:t>dharma  leaving  in rāga  the two  make  meeting</w:t>
      </w:r>
    </w:p>
    <w:p>
      <w:pPr>
        <w:keepNext/>
        <w:spacing w:after="0"/>
        <w:ind w:left="227"/>
      </w:pPr>
      <w:r>
        <w:rPr>
          <w:rFonts w:ascii="Times New Roman" w:hAnsi="Times New Roman"/>
          <w:i/>
          <w:sz w:val="20"/>
        </w:rPr>
        <w:t>kabhu mile, kabhu nā mile, — daivera ghaṭana</w:t>
      </w:r>
    </w:p>
    <w:p>
      <w:pPr>
        <w:keepNext/>
        <w:spacing w:after="40"/>
        <w:ind w:left="227"/>
      </w:pPr>
      <w:r>
        <w:rPr>
          <w:rFonts w:ascii="Times New Roman" w:hAnsi="Times New Roman"/>
          <w:color w:val="555555"/>
          <w:sz w:val="18"/>
        </w:rPr>
        <w:t>sometimes  meet  sometimes  not  meet  of destiny  the arrangement</w:t>
      </w:r>
    </w:p>
    <w:p>
      <w:pPr>
        <w:spacing w:before="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ei saba rasa-niryāsa kariba āsvāda</w:t>
      </w:r>
    </w:p>
    <w:p>
      <w:pPr>
        <w:keepNext/>
        <w:spacing w:after="40"/>
        <w:ind w:left="227"/>
      </w:pPr>
      <w:r>
        <w:rPr>
          <w:rFonts w:ascii="Times New Roman" w:hAnsi="Times New Roman"/>
          <w:color w:val="555555"/>
          <w:sz w:val="18"/>
        </w:rPr>
        <w:t>these  all  of rasa  essences  I shall make  tasting</w:t>
      </w:r>
    </w:p>
    <w:p>
      <w:pPr>
        <w:keepNext/>
        <w:spacing w:after="0"/>
        <w:ind w:left="227"/>
      </w:pPr>
      <w:r>
        <w:rPr>
          <w:rFonts w:ascii="Times New Roman" w:hAnsi="Times New Roman"/>
          <w:i/>
          <w:sz w:val="20"/>
        </w:rPr>
        <w:t>ei dvāre kariba saba bhaktere prasāda</w:t>
      </w:r>
    </w:p>
    <w:p>
      <w:pPr>
        <w:keepNext/>
        <w:spacing w:after="40"/>
        <w:ind w:left="227"/>
      </w:pPr>
      <w:r>
        <w:rPr>
          <w:rFonts w:ascii="Times New Roman" w:hAnsi="Times New Roman"/>
          <w:color w:val="555555"/>
          <w:sz w:val="18"/>
        </w:rPr>
        <w:t>by this  means  I shall make  to all  devotees  grace</w:t>
      </w:r>
    </w:p>
    <w:p>
      <w:pPr>
        <w:spacing w:before="60"/>
        <w:jc w:val="both"/>
      </w:pPr>
      <w:r>
        <w:rPr>
          <w:b/>
        </w:rPr>
        <w:t xml:space="preserve">32 </w:t>
      </w:r>
      <w:r>
        <w:rPr>
          <w:rFonts w:ascii="Times New Roman" w:hAnsi="Times New Roman"/>
        </w:rPr>
        <w:t>I shall taste the essence of all these rasas, and by this means I shall show grace to all My devotees.</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vrajera nirmala rāga śuni’ bhakta-gaṇa</w:t>
      </w:r>
    </w:p>
    <w:p>
      <w:pPr>
        <w:keepNext/>
        <w:spacing w:after="40"/>
        <w:ind w:left="227"/>
      </w:pPr>
      <w:r>
        <w:rPr>
          <w:rFonts w:ascii="Times New Roman" w:hAnsi="Times New Roman"/>
          <w:color w:val="555555"/>
          <w:sz w:val="18"/>
        </w:rPr>
        <w:t>of Vraja  the pure  love  hearing  the devotees</w:t>
      </w:r>
    </w:p>
    <w:p>
      <w:pPr>
        <w:keepNext/>
        <w:spacing w:after="0"/>
        <w:ind w:left="227"/>
      </w:pPr>
      <w:r>
        <w:rPr>
          <w:rFonts w:ascii="Times New Roman" w:hAnsi="Times New Roman"/>
          <w:i/>
          <w:sz w:val="20"/>
        </w:rPr>
        <w:t>rāga-mārge bhaje yena chāḍi’ dharma-karma</w:t>
      </w:r>
    </w:p>
    <w:p>
      <w:pPr>
        <w:keepNext/>
        <w:spacing w:after="40"/>
        <w:ind w:left="227"/>
      </w:pPr>
      <w:r>
        <w:rPr>
          <w:rFonts w:ascii="Times New Roman" w:hAnsi="Times New Roman"/>
          <w:color w:val="555555"/>
          <w:sz w:val="18"/>
        </w:rPr>
        <w:t>on the path of rāga  worship  so that  leaving  religious duties</w:t>
      </w:r>
    </w:p>
    <w:p>
      <w:pPr>
        <w:spacing w:before="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anugrahāya bhaktānāṁ</w:t>
      </w:r>
    </w:p>
    <w:p>
      <w:pPr>
        <w:keepNext/>
        <w:spacing w:after="40"/>
        <w:ind w:left="227"/>
      </w:pPr>
      <w:r>
        <w:rPr>
          <w:rFonts w:ascii="Times New Roman" w:hAnsi="Times New Roman"/>
          <w:color w:val="555555"/>
          <w:sz w:val="18"/>
        </w:rPr>
        <w:t>for the favour  of the devotees</w:t>
      </w:r>
    </w:p>
    <w:p>
      <w:pPr>
        <w:keepNext/>
        <w:spacing w:after="0"/>
        <w:ind w:left="227"/>
      </w:pPr>
      <w:r>
        <w:rPr>
          <w:rFonts w:ascii="Times New Roman" w:hAnsi="Times New Roman"/>
          <w:i/>
          <w:sz w:val="20"/>
        </w:rPr>
        <w:t>mānuṣaṁ deham āśritaḥ</w:t>
      </w:r>
    </w:p>
    <w:p>
      <w:pPr>
        <w:keepNext/>
        <w:spacing w:after="40"/>
        <w:ind w:left="227"/>
      </w:pPr>
      <w:r>
        <w:rPr>
          <w:rFonts w:ascii="Times New Roman" w:hAnsi="Times New Roman"/>
          <w:color w:val="555555"/>
          <w:sz w:val="18"/>
        </w:rPr>
        <w:t>a human  body  having taken</w:t>
      </w:r>
    </w:p>
    <w:p>
      <w:pPr>
        <w:keepNext/>
        <w:spacing w:after="0"/>
        <w:ind w:left="227"/>
      </w:pPr>
      <w:r>
        <w:rPr>
          <w:rFonts w:ascii="Times New Roman" w:hAnsi="Times New Roman"/>
          <w:i/>
          <w:sz w:val="20"/>
        </w:rPr>
        <w:t>bhajate tādṛśīḥ krīḍā</w:t>
      </w:r>
    </w:p>
    <w:p>
      <w:pPr>
        <w:keepNext/>
        <w:spacing w:after="40"/>
        <w:ind w:left="227"/>
      </w:pPr>
      <w:r>
        <w:rPr>
          <w:rFonts w:ascii="Times New Roman" w:hAnsi="Times New Roman"/>
          <w:color w:val="555555"/>
          <w:sz w:val="18"/>
        </w:rPr>
        <w:t>performs  such  pastimes</w:t>
      </w:r>
    </w:p>
    <w:p>
      <w:pPr>
        <w:keepNext/>
        <w:spacing w:after="0"/>
        <w:ind w:left="227"/>
      </w:pPr>
      <w:r>
        <w:rPr>
          <w:rFonts w:ascii="Times New Roman" w:hAnsi="Times New Roman"/>
          <w:i/>
          <w:sz w:val="20"/>
        </w:rPr>
        <w:t>yāḥ śrutvā tat-paro bhavet</w:t>
      </w:r>
    </w:p>
    <w:p>
      <w:pPr>
        <w:keepNext/>
        <w:spacing w:after="40"/>
        <w:ind w:left="227"/>
      </w:pPr>
      <w:r>
        <w:rPr>
          <w:rFonts w:ascii="Times New Roman" w:hAnsi="Times New Roman"/>
          <w:color w:val="555555"/>
          <w:sz w:val="18"/>
        </w:rPr>
        <w:t>which  having heard  devoted to Him  one must become</w:t>
      </w:r>
    </w:p>
    <w:p>
      <w:pPr>
        <w:spacing w:before="60"/>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‘bhavet’ kriyā vidhiliṅ, sei ihā kaya</w:t>
      </w:r>
    </w:p>
    <w:p>
      <w:pPr>
        <w:keepNext/>
        <w:spacing w:after="40"/>
        <w:ind w:left="227"/>
      </w:pPr>
      <w:r>
        <w:rPr>
          <w:rFonts w:ascii="Times New Roman" w:hAnsi="Times New Roman"/>
          <w:color w:val="555555"/>
          <w:sz w:val="18"/>
        </w:rPr>
        <w:t>‘bhavet’  the verb  injunctive (*vidhi-liṅ*)  that  here  says</w:t>
      </w:r>
    </w:p>
    <w:p>
      <w:pPr>
        <w:keepNext/>
        <w:spacing w:after="0"/>
        <w:ind w:left="227"/>
      </w:pPr>
      <w:r>
        <w:rPr>
          <w:rFonts w:ascii="Times New Roman" w:hAnsi="Times New Roman"/>
          <w:i/>
          <w:sz w:val="20"/>
        </w:rPr>
        <w:t>kartavya avaśya ei, anyathā pratyavāya</w:t>
      </w:r>
    </w:p>
    <w:p>
      <w:pPr>
        <w:keepNext/>
        <w:spacing w:after="40"/>
        <w:ind w:left="227"/>
      </w:pPr>
      <w:r>
        <w:rPr>
          <w:rFonts w:ascii="Times New Roman" w:hAnsi="Times New Roman"/>
          <w:color w:val="555555"/>
          <w:sz w:val="18"/>
        </w:rPr>
        <w:t>a duty  certainly  this  otherwise  a fault</w:t>
      </w:r>
    </w:p>
    <w:p>
      <w:pPr>
        <w:spacing w:before="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ei vāñchā yaiche kṛṣṇa-prākaṭya-kāraṇa</w:t>
      </w:r>
    </w:p>
    <w:p>
      <w:pPr>
        <w:keepNext/>
        <w:spacing w:after="40"/>
        <w:ind w:left="227"/>
      </w:pPr>
      <w:r>
        <w:rPr>
          <w:rFonts w:ascii="Times New Roman" w:hAnsi="Times New Roman"/>
          <w:color w:val="555555"/>
          <w:sz w:val="18"/>
        </w:rPr>
        <w:t>this  desire  as  of Kṛṣṇa’s  appearance  the cause</w:t>
      </w:r>
    </w:p>
    <w:p>
      <w:pPr>
        <w:keepNext/>
        <w:spacing w:after="0"/>
        <w:ind w:left="227"/>
      </w:pPr>
      <w:r>
        <w:rPr>
          <w:rFonts w:ascii="Times New Roman" w:hAnsi="Times New Roman"/>
          <w:i/>
          <w:sz w:val="20"/>
        </w:rPr>
        <w:t>asura-saṁhāra — ānuṣaṅga prayojana</w:t>
      </w:r>
    </w:p>
    <w:p>
      <w:pPr>
        <w:keepNext/>
        <w:spacing w:after="40"/>
        <w:ind w:left="227"/>
      </w:pPr>
      <w:r>
        <w:rPr>
          <w:rFonts w:ascii="Times New Roman" w:hAnsi="Times New Roman"/>
          <w:color w:val="555555"/>
          <w:sz w:val="18"/>
        </w:rPr>
        <w:t>of the demons  the slaying  a secondary  purpose</w:t>
      </w:r>
    </w:p>
    <w:p>
      <w:pPr>
        <w:keepNext/>
        <w:spacing w:after="0"/>
        <w:ind w:left="227"/>
      </w:pPr>
      <w:r>
        <w:rPr>
          <w:rFonts w:ascii="Times New Roman" w:hAnsi="Times New Roman"/>
          <w:i/>
          <w:sz w:val="20"/>
        </w:rPr>
        <w:t>ei mata caitanya-kṛṣṇa pūrṇa bhagavān</w:t>
      </w:r>
    </w:p>
    <w:p>
      <w:pPr>
        <w:keepNext/>
        <w:spacing w:after="40"/>
        <w:ind w:left="227"/>
      </w:pPr>
      <w:r>
        <w:rPr>
          <w:rFonts w:ascii="Times New Roman" w:hAnsi="Times New Roman"/>
          <w:color w:val="555555"/>
          <w:sz w:val="18"/>
        </w:rPr>
        <w:t>in the same way  Caitanya-Kṛṣṇa  the complete  Bhagavān</w:t>
      </w:r>
    </w:p>
    <w:p>
      <w:pPr>
        <w:keepNext/>
        <w:spacing w:after="0"/>
        <w:ind w:left="227"/>
      </w:pPr>
      <w:r>
        <w:rPr>
          <w:rFonts w:ascii="Times New Roman" w:hAnsi="Times New Roman"/>
          <w:i/>
          <w:sz w:val="20"/>
        </w:rPr>
        <w:t>yuga-dharma-pravartana nahe tām̐ra kāma</w:t>
      </w:r>
    </w:p>
    <w:p>
      <w:pPr>
        <w:keepNext/>
        <w:spacing w:after="40"/>
        <w:ind w:left="227"/>
      </w:pPr>
      <w:r>
        <w:rPr>
          <w:rFonts w:ascii="Times New Roman" w:hAnsi="Times New Roman"/>
          <w:color w:val="555555"/>
          <w:sz w:val="18"/>
        </w:rPr>
        <w:t>of the yuga-dharma  the inauguration  is not  His  desire</w:t>
      </w:r>
    </w:p>
    <w:p>
      <w:pPr>
        <w:spacing w:before="60"/>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kona kāraṇe yabe haila avatāre mana</w:t>
      </w:r>
    </w:p>
    <w:p>
      <w:pPr>
        <w:keepNext/>
        <w:spacing w:after="40"/>
        <w:ind w:left="227"/>
      </w:pPr>
      <w:r>
        <w:rPr>
          <w:rFonts w:ascii="Times New Roman" w:hAnsi="Times New Roman"/>
          <w:color w:val="555555"/>
          <w:sz w:val="18"/>
        </w:rPr>
        <w:t>for some  reason  when  arose  to descend  the mind</w:t>
      </w:r>
    </w:p>
    <w:p>
      <w:pPr>
        <w:keepNext/>
        <w:spacing w:after="0"/>
        <w:ind w:left="227"/>
      </w:pPr>
      <w:r>
        <w:rPr>
          <w:rFonts w:ascii="Times New Roman" w:hAnsi="Times New Roman"/>
          <w:i/>
          <w:sz w:val="20"/>
        </w:rPr>
        <w:t>yuga-dharma-kāla haila se kāle milana</w:t>
      </w:r>
    </w:p>
    <w:p>
      <w:pPr>
        <w:keepNext/>
        <w:spacing w:after="40"/>
        <w:ind w:left="227"/>
      </w:pPr>
      <w:r>
        <w:rPr>
          <w:rFonts w:ascii="Times New Roman" w:hAnsi="Times New Roman"/>
          <w:color w:val="555555"/>
          <w:sz w:val="18"/>
        </w:rPr>
        <w:t>of the yuga-dharma  the time  became  with that  time  coinciding</w:t>
      </w:r>
    </w:p>
    <w:p>
      <w:pPr>
        <w:spacing w:before="60"/>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dui hetu avatari’ lañā bhakta-gaṇa</w:t>
      </w:r>
    </w:p>
    <w:p>
      <w:pPr>
        <w:keepNext/>
        <w:spacing w:after="40"/>
        <w:ind w:left="227"/>
      </w:pPr>
      <w:r>
        <w:rPr>
          <w:rFonts w:ascii="Times New Roman" w:hAnsi="Times New Roman"/>
          <w:color w:val="555555"/>
          <w:sz w:val="18"/>
        </w:rPr>
        <w:t>for two  reasons  descending  taking  the devotees</w:t>
      </w:r>
    </w:p>
    <w:p>
      <w:pPr>
        <w:keepNext/>
        <w:spacing w:after="0"/>
        <w:ind w:left="227"/>
      </w:pPr>
      <w:r>
        <w:rPr>
          <w:rFonts w:ascii="Times New Roman" w:hAnsi="Times New Roman"/>
          <w:i/>
          <w:sz w:val="20"/>
        </w:rPr>
        <w:t>āpane āsvāde prema-nāma-saṅkīrtana</w:t>
      </w:r>
    </w:p>
    <w:p>
      <w:pPr>
        <w:keepNext/>
        <w:spacing w:after="40"/>
        <w:ind w:left="227"/>
      </w:pPr>
      <w:r>
        <w:rPr>
          <w:rFonts w:ascii="Times New Roman" w:hAnsi="Times New Roman"/>
          <w:color w:val="555555"/>
          <w:sz w:val="18"/>
        </w:rPr>
        <w:t>Himself  tastes  love  of the name  the congregational chanting</w:t>
      </w:r>
    </w:p>
    <w:p>
      <w:pPr>
        <w:spacing w:before="60"/>
        <w:jc w:val="both"/>
      </w:pPr>
      <w:r>
        <w:rPr>
          <w:b/>
        </w:rPr>
        <w:t xml:space="preserve">39 </w:t>
      </w:r>
      <w:r>
        <w:rPr>
          <w:rFonts w:ascii="Times New Roman" w:hAnsi="Times New Roman"/>
        </w:rPr>
        <w:t>Descending for these two reasons, together with His devotees He Himself tastes prema and the congregational chanting of the name.</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sei dvāre ācaṇḍāle kīrtana sañcāre</w:t>
      </w:r>
    </w:p>
    <w:p>
      <w:pPr>
        <w:keepNext/>
        <w:spacing w:after="40"/>
        <w:ind w:left="227"/>
      </w:pPr>
      <w:r>
        <w:rPr>
          <w:rFonts w:ascii="Times New Roman" w:hAnsi="Times New Roman"/>
          <w:color w:val="555555"/>
          <w:sz w:val="18"/>
        </w:rPr>
        <w:t>by that  means  even to the outcastes  kīrtana  He spreads</w:t>
      </w:r>
    </w:p>
    <w:p>
      <w:pPr>
        <w:keepNext/>
        <w:spacing w:after="0"/>
        <w:ind w:left="227"/>
      </w:pPr>
      <w:r>
        <w:rPr>
          <w:rFonts w:ascii="Times New Roman" w:hAnsi="Times New Roman"/>
          <w:i/>
          <w:sz w:val="20"/>
        </w:rPr>
        <w:t>nāma-prema-mālā gām̐thi’ parāila saṁsāre</w:t>
      </w:r>
    </w:p>
    <w:p>
      <w:pPr>
        <w:keepNext/>
        <w:spacing w:after="40"/>
        <w:ind w:left="227"/>
      </w:pPr>
      <w:r>
        <w:rPr>
          <w:rFonts w:ascii="Times New Roman" w:hAnsi="Times New Roman"/>
          <w:color w:val="555555"/>
          <w:sz w:val="18"/>
        </w:rPr>
        <w:t>of the name  of love  a garland  weaving  He put on  the world</w:t>
      </w:r>
    </w:p>
    <w:p>
      <w:pPr>
        <w:spacing w:before="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ei-mata bhakta-bhāva kari’ aṅgīkāra</w:t>
      </w:r>
    </w:p>
    <w:p>
      <w:pPr>
        <w:keepNext/>
        <w:spacing w:after="40"/>
        <w:ind w:left="227"/>
      </w:pPr>
      <w:r>
        <w:rPr>
          <w:rFonts w:ascii="Times New Roman" w:hAnsi="Times New Roman"/>
          <w:color w:val="555555"/>
          <w:sz w:val="18"/>
        </w:rPr>
        <w:t>in this way  of a devotee  the mood  making  acceptance</w:t>
      </w:r>
    </w:p>
    <w:p>
      <w:pPr>
        <w:keepNext/>
        <w:spacing w:after="0"/>
        <w:ind w:left="227"/>
      </w:pPr>
      <w:r>
        <w:rPr>
          <w:rFonts w:ascii="Times New Roman" w:hAnsi="Times New Roman"/>
          <w:i/>
          <w:sz w:val="20"/>
        </w:rPr>
        <w:t>āpani ācari’ bhakti karila pracāra</w:t>
      </w:r>
    </w:p>
    <w:p>
      <w:pPr>
        <w:keepNext/>
        <w:spacing w:after="40"/>
        <w:ind w:left="227"/>
      </w:pPr>
      <w:r>
        <w:rPr>
          <w:rFonts w:ascii="Times New Roman" w:hAnsi="Times New Roman"/>
          <w:color w:val="555555"/>
          <w:sz w:val="18"/>
        </w:rPr>
        <w:t>Himself  practising  devotion  made  preaching</w:t>
      </w:r>
    </w:p>
    <w:p>
      <w:pPr>
        <w:spacing w:before="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dāsya, sakhya, vātsalya, āra ye śṛṅgāra</w:t>
      </w:r>
    </w:p>
    <w:p>
      <w:pPr>
        <w:keepNext/>
        <w:spacing w:after="40"/>
        <w:ind w:left="227"/>
      </w:pPr>
      <w:r>
        <w:rPr>
          <w:rFonts w:ascii="Times New Roman" w:hAnsi="Times New Roman"/>
          <w:color w:val="555555"/>
          <w:sz w:val="18"/>
        </w:rPr>
        <w:t>servitude,  friendship,  parental love,  and  which  the love of the beloved</w:t>
      </w:r>
    </w:p>
    <w:p>
      <w:pPr>
        <w:keepNext/>
        <w:spacing w:after="0"/>
        <w:ind w:left="227"/>
      </w:pPr>
      <w:r>
        <w:rPr>
          <w:rFonts w:ascii="Times New Roman" w:hAnsi="Times New Roman"/>
          <w:i/>
          <w:sz w:val="20"/>
        </w:rPr>
        <w:t>cāri prema, catur-vidha bhaktai ādhāra</w:t>
      </w:r>
    </w:p>
    <w:p>
      <w:pPr>
        <w:keepNext/>
        <w:spacing w:after="40"/>
        <w:ind w:left="227"/>
      </w:pPr>
      <w:r>
        <w:rPr>
          <w:rFonts w:ascii="Times New Roman" w:hAnsi="Times New Roman"/>
          <w:color w:val="555555"/>
          <w:sz w:val="18"/>
        </w:rPr>
        <w:t>four  loves  of four kinds  devotees  the vessel</w:t>
      </w:r>
    </w:p>
    <w:p>
      <w:pPr>
        <w:spacing w:before="60"/>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nija nija bhāva sabe śreṣṭha kari’ māne</w:t>
      </w:r>
    </w:p>
    <w:p>
      <w:pPr>
        <w:keepNext/>
        <w:spacing w:after="40"/>
        <w:ind w:left="227"/>
      </w:pPr>
      <w:r>
        <w:rPr>
          <w:rFonts w:ascii="Times New Roman" w:hAnsi="Times New Roman"/>
          <w:color w:val="555555"/>
          <w:sz w:val="18"/>
        </w:rPr>
        <w:t>own  own  mood  all  best  making  consider</w:t>
      </w:r>
    </w:p>
    <w:p>
      <w:pPr>
        <w:keepNext/>
        <w:spacing w:after="0"/>
        <w:ind w:left="227"/>
      </w:pPr>
      <w:r>
        <w:rPr>
          <w:rFonts w:ascii="Times New Roman" w:hAnsi="Times New Roman"/>
          <w:i/>
          <w:sz w:val="20"/>
        </w:rPr>
        <w:t>nija-bhāve kare kṛṣṇa-sukha-āsvādane</w:t>
      </w:r>
    </w:p>
    <w:p>
      <w:pPr>
        <w:keepNext/>
        <w:spacing w:after="40"/>
        <w:ind w:left="227"/>
      </w:pPr>
      <w:r>
        <w:rPr>
          <w:rFonts w:ascii="Times New Roman" w:hAnsi="Times New Roman"/>
          <w:color w:val="555555"/>
          <w:sz w:val="18"/>
        </w:rPr>
        <w:t>in their own mood  make  with Kṛṣṇa  of happiness  the tasting</w:t>
      </w:r>
    </w:p>
    <w:p>
      <w:pPr>
        <w:spacing w:before="60"/>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taṭastha haiyā hṛdi vicāra yadi kari</w:t>
      </w:r>
    </w:p>
    <w:p>
      <w:pPr>
        <w:keepNext/>
        <w:spacing w:after="40"/>
        <w:ind w:left="227"/>
      </w:pPr>
      <w:r>
        <w:rPr>
          <w:rFonts w:ascii="Times New Roman" w:hAnsi="Times New Roman"/>
          <w:color w:val="555555"/>
          <w:sz w:val="18"/>
        </w:rPr>
        <w:t>impartial  becoming  in the heart  consideration  if  I make</w:t>
      </w:r>
    </w:p>
    <w:p>
      <w:pPr>
        <w:keepNext/>
        <w:spacing w:after="0"/>
        <w:ind w:left="227"/>
      </w:pPr>
      <w:r>
        <w:rPr>
          <w:rFonts w:ascii="Times New Roman" w:hAnsi="Times New Roman"/>
          <w:i/>
          <w:sz w:val="20"/>
        </w:rPr>
        <w:t>saba rasa haite śṛṅgāre adhika mādhurī</w:t>
      </w:r>
    </w:p>
    <w:p>
      <w:pPr>
        <w:keepNext/>
        <w:spacing w:after="40"/>
        <w:ind w:left="227"/>
      </w:pPr>
      <w:r>
        <w:rPr>
          <w:rFonts w:ascii="Times New Roman" w:hAnsi="Times New Roman"/>
          <w:color w:val="555555"/>
          <w:sz w:val="18"/>
        </w:rPr>
        <w:t>all  rasas  than  in śṛṅgāra  greater  sweetness</w:t>
      </w:r>
    </w:p>
    <w:p>
      <w:pPr>
        <w:spacing w:before="60"/>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yathottaram asau svādu-</w:t>
      </w:r>
    </w:p>
    <w:p>
      <w:pPr>
        <w:keepNext/>
        <w:spacing w:after="40"/>
        <w:ind w:left="227"/>
      </w:pPr>
      <w:r>
        <w:rPr>
          <w:rFonts w:ascii="Times New Roman" w:hAnsi="Times New Roman"/>
          <w:color w:val="555555"/>
          <w:sz w:val="18"/>
        </w:rPr>
        <w:t>in ascending order  this</w:t>
      </w:r>
    </w:p>
    <w:p>
      <w:pPr>
        <w:keepNext/>
        <w:spacing w:after="0"/>
        <w:ind w:left="227"/>
      </w:pPr>
      <w:r>
        <w:rPr>
          <w:rFonts w:ascii="Times New Roman" w:hAnsi="Times New Roman"/>
          <w:i/>
          <w:sz w:val="20"/>
        </w:rPr>
        <w:t>viśeṣollāsamayy api</w:t>
      </w:r>
    </w:p>
    <w:p>
      <w:pPr>
        <w:keepNext/>
        <w:spacing w:after="40"/>
        <w:ind w:left="227"/>
      </w:pPr>
      <w:r>
        <w:rPr>
          <w:rFonts w:ascii="Times New Roman" w:hAnsi="Times New Roman"/>
          <w:color w:val="555555"/>
          <w:sz w:val="18"/>
        </w:rPr>
        <w:t>of special taste  full of delight  although</w:t>
      </w:r>
    </w:p>
    <w:p>
      <w:pPr>
        <w:keepNext/>
        <w:spacing w:after="0"/>
        <w:ind w:left="227"/>
      </w:pPr>
      <w:r>
        <w:rPr>
          <w:rFonts w:ascii="Times New Roman" w:hAnsi="Times New Roman"/>
          <w:i/>
          <w:sz w:val="20"/>
        </w:rPr>
        <w:t>ratir vāsanayā svādvī</w:t>
      </w:r>
    </w:p>
    <w:p>
      <w:pPr>
        <w:keepNext/>
        <w:spacing w:after="40"/>
        <w:ind w:left="227"/>
      </w:pPr>
      <w:r>
        <w:rPr>
          <w:rFonts w:ascii="Times New Roman" w:hAnsi="Times New Roman"/>
          <w:color w:val="555555"/>
          <w:sz w:val="18"/>
        </w:rPr>
        <w:t>love  by inclination  sweet</w:t>
      </w:r>
    </w:p>
    <w:p>
      <w:pPr>
        <w:keepNext/>
        <w:spacing w:after="0"/>
        <w:ind w:left="227"/>
      </w:pPr>
      <w:r>
        <w:rPr>
          <w:rFonts w:ascii="Times New Roman" w:hAnsi="Times New Roman"/>
          <w:i/>
          <w:sz w:val="20"/>
        </w:rPr>
        <w:t>bhāsate kāpi kasyacit</w:t>
      </w:r>
    </w:p>
    <w:p>
      <w:pPr>
        <w:keepNext/>
        <w:spacing w:after="40"/>
        <w:ind w:left="227"/>
      </w:pPr>
      <w:r>
        <w:rPr>
          <w:rFonts w:ascii="Times New Roman" w:hAnsi="Times New Roman"/>
          <w:color w:val="555555"/>
          <w:sz w:val="18"/>
        </w:rPr>
        <w:t>appears  some one  to someone</w:t>
      </w:r>
    </w:p>
    <w:p>
      <w:pPr>
        <w:spacing w:before="60"/>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ataeva madhura rasa kahi tāra nāma</w:t>
      </w:r>
    </w:p>
    <w:p>
      <w:pPr>
        <w:keepNext/>
        <w:spacing w:after="40"/>
        <w:ind w:left="227"/>
      </w:pPr>
      <w:r>
        <w:rPr>
          <w:rFonts w:ascii="Times New Roman" w:hAnsi="Times New Roman"/>
          <w:color w:val="555555"/>
          <w:sz w:val="18"/>
        </w:rPr>
        <w:t>therefore  madhura  rasa  I call  its  name</w:t>
      </w:r>
    </w:p>
    <w:p>
      <w:pPr>
        <w:keepNext/>
        <w:spacing w:after="0"/>
        <w:ind w:left="227"/>
      </w:pPr>
      <w:r>
        <w:rPr>
          <w:rFonts w:ascii="Times New Roman" w:hAnsi="Times New Roman"/>
          <w:i/>
          <w:sz w:val="20"/>
        </w:rPr>
        <w:t>svakīyā-parakīyā-rūpe dvi-vidha saṁsthāna</w:t>
      </w:r>
    </w:p>
    <w:p>
      <w:pPr>
        <w:keepNext/>
        <w:spacing w:after="40"/>
        <w:ind w:left="227"/>
      </w:pPr>
      <w:r>
        <w:rPr>
          <w:rFonts w:ascii="Times New Roman" w:hAnsi="Times New Roman"/>
          <w:color w:val="555555"/>
          <w:sz w:val="18"/>
        </w:rPr>
        <w:t>svakīyā  parakīyā  in the form  twofold  existence</w:t>
      </w:r>
    </w:p>
    <w:p>
      <w:pPr>
        <w:spacing w:before="60"/>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parakīyā-bhāve ati rasera ullāsa</w:t>
      </w:r>
    </w:p>
    <w:p>
      <w:pPr>
        <w:keepNext/>
        <w:spacing w:after="40"/>
        <w:ind w:left="227"/>
      </w:pPr>
      <w:r>
        <w:rPr>
          <w:rFonts w:ascii="Times New Roman" w:hAnsi="Times New Roman"/>
          <w:color w:val="555555"/>
          <w:sz w:val="18"/>
        </w:rPr>
        <w:t>in the parakīyā mood  greatest  of rasa  the delight</w:t>
      </w:r>
    </w:p>
    <w:p>
      <w:pPr>
        <w:keepNext/>
        <w:spacing w:after="0"/>
        <w:ind w:left="227"/>
      </w:pPr>
      <w:r>
        <w:rPr>
          <w:rFonts w:ascii="Times New Roman" w:hAnsi="Times New Roman"/>
          <w:i/>
          <w:sz w:val="20"/>
        </w:rPr>
        <w:t>vraja vinā ihāra anyatra nāhi vāsa</w:t>
      </w:r>
    </w:p>
    <w:p>
      <w:pPr>
        <w:keepNext/>
        <w:spacing w:after="40"/>
        <w:ind w:left="227"/>
      </w:pPr>
      <w:r>
        <w:rPr>
          <w:rFonts w:ascii="Times New Roman" w:hAnsi="Times New Roman"/>
          <w:color w:val="555555"/>
          <w:sz w:val="18"/>
        </w:rPr>
        <w:t>Vraja  except  of it  elsewhere  is not  the abode</w:t>
      </w:r>
    </w:p>
    <w:p>
      <w:pPr>
        <w:spacing w:before="60"/>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vraja-vadhū-gaṇera ei bhāva niravadhi</w:t>
      </w:r>
    </w:p>
    <w:p>
      <w:pPr>
        <w:keepNext/>
        <w:spacing w:after="40"/>
        <w:ind w:left="227"/>
      </w:pPr>
      <w:r>
        <w:rPr>
          <w:rFonts w:ascii="Times New Roman" w:hAnsi="Times New Roman"/>
          <w:color w:val="555555"/>
          <w:sz w:val="18"/>
        </w:rPr>
        <w:t>of Vraja  of the young women  this  mood  boundless</w:t>
      </w:r>
    </w:p>
    <w:p>
      <w:pPr>
        <w:keepNext/>
        <w:spacing w:after="0"/>
        <w:ind w:left="227"/>
      </w:pPr>
      <w:r>
        <w:rPr>
          <w:rFonts w:ascii="Times New Roman" w:hAnsi="Times New Roman"/>
          <w:i/>
          <w:sz w:val="20"/>
        </w:rPr>
        <w:t>tāra madhye śrī-rādhāra bhāvera avadhi</w:t>
      </w:r>
    </w:p>
    <w:p>
      <w:pPr>
        <w:keepNext/>
        <w:spacing w:after="40"/>
        <w:ind w:left="227"/>
      </w:pPr>
      <w:r>
        <w:rPr>
          <w:rFonts w:ascii="Times New Roman" w:hAnsi="Times New Roman"/>
          <w:color w:val="555555"/>
          <w:sz w:val="18"/>
        </w:rPr>
        <w:t>of them  among  of Śrī Rādhā  of the mood  the summit</w:t>
      </w:r>
    </w:p>
    <w:p>
      <w:pPr>
        <w:spacing w:before="60"/>
        <w:jc w:val="both"/>
      </w:pPr>
      <w:r>
        <w:rPr>
          <w:b/>
        </w:rPr>
        <w:t xml:space="preserve">48 </w:t>
      </w:r>
      <w:r>
        <w:rPr>
          <w:rFonts w:ascii="Times New Roman" w:hAnsi="Times New Roman"/>
        </w:rPr>
        <w:t>In the young women of Vraja this mood is boundless, and among them it reaches its summit in Śrī Rādhā.</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prauḍha-nirmala-bhāva prema sarvottama</w:t>
      </w:r>
    </w:p>
    <w:p>
      <w:pPr>
        <w:keepNext/>
        <w:spacing w:after="40"/>
        <w:ind w:left="227"/>
      </w:pPr>
      <w:r>
        <w:rPr>
          <w:rFonts w:ascii="Times New Roman" w:hAnsi="Times New Roman"/>
          <w:color w:val="555555"/>
          <w:sz w:val="18"/>
        </w:rPr>
        <w:t>mature  pure  of mood  love  the highest of all</w:t>
      </w:r>
    </w:p>
    <w:p>
      <w:pPr>
        <w:keepNext/>
        <w:spacing w:after="0"/>
        <w:ind w:left="227"/>
      </w:pPr>
      <w:r>
        <w:rPr>
          <w:rFonts w:ascii="Times New Roman" w:hAnsi="Times New Roman"/>
          <w:i/>
          <w:sz w:val="20"/>
        </w:rPr>
        <w:t>kṛṣṇera mādhurya-rasa-āsvāda-kāraṇa</w:t>
      </w:r>
    </w:p>
    <w:p>
      <w:pPr>
        <w:keepNext/>
        <w:spacing w:after="40"/>
        <w:ind w:left="227"/>
      </w:pPr>
      <w:r>
        <w:rPr>
          <w:rFonts w:ascii="Times New Roman" w:hAnsi="Times New Roman"/>
          <w:color w:val="555555"/>
          <w:sz w:val="18"/>
        </w:rPr>
        <w:t>of Kṛṣṇa  of sweetness  of the rasa  of the tasting  the cause</w:t>
      </w:r>
    </w:p>
    <w:p>
      <w:pPr>
        <w:spacing w:before="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ataeva sei bhāva aṅgīkāra kari’</w:t>
      </w:r>
    </w:p>
    <w:p>
      <w:pPr>
        <w:keepNext/>
        <w:spacing w:after="40"/>
        <w:ind w:left="227"/>
      </w:pPr>
      <w:r>
        <w:rPr>
          <w:rFonts w:ascii="Times New Roman" w:hAnsi="Times New Roman"/>
          <w:color w:val="555555"/>
          <w:sz w:val="18"/>
        </w:rPr>
        <w:t>therefore  that  mood  acceptance  making</w:t>
      </w:r>
    </w:p>
    <w:p>
      <w:pPr>
        <w:keepNext/>
        <w:spacing w:after="0"/>
        <w:ind w:left="227"/>
      </w:pPr>
      <w:r>
        <w:rPr>
          <w:rFonts w:ascii="Times New Roman" w:hAnsi="Times New Roman"/>
          <w:i/>
          <w:sz w:val="20"/>
        </w:rPr>
        <w:t>sādhilena nija vāñchā gaurāṅga-śrī-hari</w:t>
      </w:r>
    </w:p>
    <w:p>
      <w:pPr>
        <w:keepNext/>
        <w:spacing w:after="40"/>
        <w:ind w:left="227"/>
      </w:pPr>
      <w:r>
        <w:rPr>
          <w:rFonts w:ascii="Times New Roman" w:hAnsi="Times New Roman"/>
          <w:color w:val="555555"/>
          <w:sz w:val="18"/>
        </w:rPr>
        <w:t>fulfilled  His own  desire  Gaurāṅga  Śrī Hari</w:t>
      </w:r>
    </w:p>
    <w:p>
      <w:pPr>
        <w:spacing w:before="60"/>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sureśānāṁ durgaṁ gatir atiśayenopaniṣadāṁ</w:t>
      </w:r>
    </w:p>
    <w:p>
      <w:pPr>
        <w:keepNext/>
        <w:spacing w:after="40"/>
        <w:ind w:left="227"/>
      </w:pPr>
      <w:r>
        <w:rPr>
          <w:rFonts w:ascii="Times New Roman" w:hAnsi="Times New Roman"/>
          <w:color w:val="555555"/>
          <w:sz w:val="18"/>
        </w:rPr>
        <w:t>of the lords of the gods  the inaccessible refuge  the goal  supremely  of the Upaniṣads</w:t>
      </w:r>
    </w:p>
    <w:p>
      <w:pPr>
        <w:keepNext/>
        <w:spacing w:after="0"/>
        <w:ind w:left="227"/>
      </w:pPr>
      <w:r>
        <w:rPr>
          <w:rFonts w:ascii="Times New Roman" w:hAnsi="Times New Roman"/>
          <w:i/>
          <w:sz w:val="20"/>
        </w:rPr>
        <w:t>munīnāṁ sarva-svaṁ praṇata-paṭalīnāṁ madhurimā</w:t>
      </w:r>
    </w:p>
    <w:p>
      <w:pPr>
        <w:keepNext/>
        <w:spacing w:after="40"/>
        <w:ind w:left="227"/>
      </w:pPr>
      <w:r>
        <w:rPr>
          <w:rFonts w:ascii="Times New Roman" w:hAnsi="Times New Roman"/>
          <w:color w:val="555555"/>
          <w:sz w:val="18"/>
        </w:rPr>
        <w:t>of the sages  the all-in-all  of the bowing hosts  the sweetness</w:t>
      </w:r>
    </w:p>
    <w:p>
      <w:pPr>
        <w:keepNext/>
        <w:spacing w:after="0"/>
        <w:ind w:left="227"/>
      </w:pPr>
      <w:r>
        <w:rPr>
          <w:rFonts w:ascii="Times New Roman" w:hAnsi="Times New Roman"/>
          <w:i/>
          <w:sz w:val="20"/>
        </w:rPr>
        <w:t>viniryāsaḥ premṇo nikhila-paśu-pālāmbuja-dṛśāṁ</w:t>
      </w:r>
    </w:p>
    <w:p>
      <w:pPr>
        <w:keepNext/>
        <w:spacing w:after="40"/>
        <w:ind w:left="227"/>
      </w:pPr>
      <w:r>
        <w:rPr>
          <w:rFonts w:ascii="Times New Roman" w:hAnsi="Times New Roman"/>
          <w:color w:val="555555"/>
          <w:sz w:val="18"/>
        </w:rPr>
        <w:t>the essence  of love  of all  the cowherd girls  lotus-eyed</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that  Caitanya  will  of my  again  even  of the eyes  come  to the path</w:t>
      </w:r>
    </w:p>
    <w:p>
      <w:pPr>
        <w:spacing w:before="60"/>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certain  of loving  persons  of the host  eager for delight</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mass  having stolen  sweet  to relish  indescribable  who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lustre  His own  covered  radiance  here  Hers  revealing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bhāva-grahaṇera hetu karila dharma sthāpana</w:t>
      </w:r>
    </w:p>
    <w:p>
      <w:pPr>
        <w:keepNext/>
        <w:spacing w:after="40"/>
        <w:ind w:left="227"/>
      </w:pPr>
      <w:r>
        <w:rPr>
          <w:rFonts w:ascii="Times New Roman" w:hAnsi="Times New Roman"/>
          <w:color w:val="555555"/>
          <w:sz w:val="18"/>
        </w:rPr>
        <w:t>of the mood  of accepting  for the sake  made  of dharma  the establishment</w:t>
      </w:r>
    </w:p>
    <w:p>
      <w:pPr>
        <w:keepNext/>
        <w:spacing w:after="0"/>
        <w:ind w:left="227"/>
      </w:pPr>
      <w:r>
        <w:rPr>
          <w:rFonts w:ascii="Times New Roman" w:hAnsi="Times New Roman"/>
          <w:i/>
          <w:sz w:val="20"/>
        </w:rPr>
        <w:t>tāra mukhya hetu kahi, śuna sarva-jana</w:t>
      </w:r>
    </w:p>
    <w:p>
      <w:pPr>
        <w:keepNext/>
        <w:spacing w:after="40"/>
        <w:ind w:left="227"/>
      </w:pPr>
      <w:r>
        <w:rPr>
          <w:rFonts w:ascii="Times New Roman" w:hAnsi="Times New Roman"/>
          <w:color w:val="555555"/>
          <w:sz w:val="18"/>
        </w:rPr>
        <w:t>of it  the chief  reason  I tell  hear  all people</w:t>
      </w:r>
    </w:p>
    <w:p>
      <w:pPr>
        <w:spacing w:before="60"/>
        <w:jc w:val="both"/>
      </w:pPr>
      <w:r>
        <w:rPr>
          <w:b/>
        </w:rPr>
        <w:t xml:space="preserve">53 </w:t>
      </w:r>
      <w:r>
        <w:rPr>
          <w:rFonts w:ascii="Times New Roman" w:hAnsi="Times New Roman"/>
        </w:rPr>
        <w:t>It was to accept that mood that He established dharma. Now I shall tell its chief reason — listen, everyone.</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mūla hetu āge ślokera kaila ābhāsa</w:t>
      </w:r>
    </w:p>
    <w:p>
      <w:pPr>
        <w:keepNext/>
        <w:spacing w:after="40"/>
        <w:ind w:left="227"/>
      </w:pPr>
      <w:r>
        <w:rPr>
          <w:rFonts w:ascii="Times New Roman" w:hAnsi="Times New Roman"/>
          <w:color w:val="555555"/>
          <w:sz w:val="18"/>
        </w:rPr>
        <w:t>the root  reason  before  of the verse  I made  an outline</w:t>
      </w:r>
    </w:p>
    <w:p>
      <w:pPr>
        <w:keepNext/>
        <w:spacing w:after="0"/>
        <w:ind w:left="227"/>
      </w:pPr>
      <w:r>
        <w:rPr>
          <w:rFonts w:ascii="Times New Roman" w:hAnsi="Times New Roman"/>
          <w:i/>
          <w:sz w:val="20"/>
        </w:rPr>
        <w:t>ebe kahi sei ślokera artha prakāśa</w:t>
      </w:r>
    </w:p>
    <w:p>
      <w:pPr>
        <w:keepNext/>
        <w:spacing w:after="40"/>
        <w:ind w:left="227"/>
      </w:pPr>
      <w:r>
        <w:rPr>
          <w:rFonts w:ascii="Times New Roman" w:hAnsi="Times New Roman"/>
          <w:color w:val="555555"/>
          <w:sz w:val="18"/>
        </w:rPr>
        <w:t>now  I tell  that  of the verse  of the meaning  the revelation</w:t>
      </w:r>
    </w:p>
    <w:p>
      <w:pPr>
        <w:spacing w:before="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Kṛṣṇa’s  love  the transformation  the pleasure  potency  therefore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self  although  in the world  of old  bodily  distinction  attained  the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Caitanya named  manifest  now  that  pair  and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Rādhā’s  sentiment  and lustre  adorned  I bow to  Kṛṣṇa  Himself</w:t>
      </w:r>
    </w:p>
    <w:p>
      <w:pPr>
        <w:spacing w:before="60"/>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rādhā-kṛṣṇa eka ātmā, dui deha dhari’</w:t>
      </w:r>
    </w:p>
    <w:p>
      <w:pPr>
        <w:keepNext/>
        <w:spacing w:after="40"/>
        <w:ind w:left="227"/>
      </w:pPr>
      <w:r>
        <w:rPr>
          <w:rFonts w:ascii="Times New Roman" w:hAnsi="Times New Roman"/>
          <w:color w:val="555555"/>
          <w:sz w:val="18"/>
        </w:rPr>
        <w:t>Rādhā-Kṛṣṇa  one  self  two  bodies  assuming</w:t>
      </w:r>
    </w:p>
    <w:p>
      <w:pPr>
        <w:keepNext/>
        <w:spacing w:after="0"/>
        <w:ind w:left="227"/>
      </w:pPr>
      <w:r>
        <w:rPr>
          <w:rFonts w:ascii="Times New Roman" w:hAnsi="Times New Roman"/>
          <w:i/>
          <w:sz w:val="20"/>
        </w:rPr>
        <w:t>anyonye vilase rasa āsvādana kari’</w:t>
      </w:r>
    </w:p>
    <w:p>
      <w:pPr>
        <w:keepNext/>
        <w:spacing w:after="40"/>
        <w:ind w:left="227"/>
      </w:pPr>
      <w:r>
        <w:rPr>
          <w:rFonts w:ascii="Times New Roman" w:hAnsi="Times New Roman"/>
          <w:color w:val="555555"/>
          <w:sz w:val="18"/>
        </w:rPr>
        <w:t>with each other  sport  rasa  tasting  making</w:t>
      </w:r>
    </w:p>
    <w:p>
      <w:pPr>
        <w:spacing w:before="60"/>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sei dui eka ebe caitanya-gosāñi</w:t>
      </w:r>
    </w:p>
    <w:p>
      <w:pPr>
        <w:keepNext/>
        <w:spacing w:after="40"/>
        <w:ind w:left="227"/>
      </w:pPr>
      <w:r>
        <w:rPr>
          <w:rFonts w:ascii="Times New Roman" w:hAnsi="Times New Roman"/>
          <w:color w:val="555555"/>
          <w:sz w:val="18"/>
        </w:rPr>
        <w:t>those  two  one  now  Caitanya  Gosāñi</w:t>
      </w:r>
    </w:p>
    <w:p>
      <w:pPr>
        <w:keepNext/>
        <w:spacing w:after="0"/>
        <w:ind w:left="227"/>
      </w:pPr>
      <w:r>
        <w:rPr>
          <w:rFonts w:ascii="Times New Roman" w:hAnsi="Times New Roman"/>
          <w:i/>
          <w:sz w:val="20"/>
        </w:rPr>
        <w:t>bhāva āsvādite dom̐he hailā eka-ṭhāñi</w:t>
      </w:r>
    </w:p>
    <w:p>
      <w:pPr>
        <w:keepNext/>
        <w:spacing w:after="40"/>
        <w:ind w:left="227"/>
      </w:pPr>
      <w:r>
        <w:rPr>
          <w:rFonts w:ascii="Times New Roman" w:hAnsi="Times New Roman"/>
          <w:color w:val="555555"/>
          <w:sz w:val="18"/>
        </w:rPr>
        <w:t>the mood  to taste  the Two  became  in one place</w:t>
      </w:r>
    </w:p>
    <w:p>
      <w:pPr>
        <w:spacing w:before="60"/>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ithi lāgi’ āge kari tāra vivaraṇa</w:t>
      </w:r>
    </w:p>
    <w:p>
      <w:pPr>
        <w:keepNext/>
        <w:spacing w:after="40"/>
        <w:ind w:left="227"/>
      </w:pPr>
      <w:r>
        <w:rPr>
          <w:rFonts w:ascii="Times New Roman" w:hAnsi="Times New Roman"/>
          <w:color w:val="555555"/>
          <w:sz w:val="18"/>
        </w:rPr>
        <w:t>for this  reason  first  I make  of that  the description</w:t>
      </w:r>
    </w:p>
    <w:p>
      <w:pPr>
        <w:keepNext/>
        <w:spacing w:after="0"/>
        <w:ind w:left="227"/>
      </w:pPr>
      <w:r>
        <w:rPr>
          <w:rFonts w:ascii="Times New Roman" w:hAnsi="Times New Roman"/>
          <w:i/>
          <w:sz w:val="20"/>
        </w:rPr>
        <w:t>yāhā haite haya gaurera mahimā-kathana</w:t>
      </w:r>
    </w:p>
    <w:p>
      <w:pPr>
        <w:keepNext/>
        <w:spacing w:after="40"/>
        <w:ind w:left="227"/>
      </w:pPr>
      <w:r>
        <w:rPr>
          <w:rFonts w:ascii="Times New Roman" w:hAnsi="Times New Roman"/>
          <w:color w:val="555555"/>
          <w:sz w:val="18"/>
        </w:rPr>
        <w:t>from which  comes  of Gaura  of the glory  the telling</w:t>
      </w:r>
    </w:p>
    <w:p>
      <w:pPr>
        <w:spacing w:before="60"/>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rādhikā hayena kṛṣṇera praṇaya-vikāra</w:t>
      </w:r>
    </w:p>
    <w:p>
      <w:pPr>
        <w:keepNext/>
        <w:spacing w:after="40"/>
        <w:ind w:left="227"/>
      </w:pPr>
      <w:r>
        <w:rPr>
          <w:rFonts w:ascii="Times New Roman" w:hAnsi="Times New Roman"/>
          <w:color w:val="555555"/>
          <w:sz w:val="18"/>
        </w:rPr>
        <w:t>Rādhikā  is  of Kṛṣṇa  of love  the transformation</w:t>
      </w:r>
    </w:p>
    <w:p>
      <w:pPr>
        <w:keepNext/>
        <w:spacing w:after="0"/>
        <w:ind w:left="227"/>
      </w:pPr>
      <w:r>
        <w:rPr>
          <w:rFonts w:ascii="Times New Roman" w:hAnsi="Times New Roman"/>
          <w:i/>
          <w:sz w:val="20"/>
        </w:rPr>
        <w:t>svarūpa-śakti — ‘hlādinī’ nāma yām̐hāra</w:t>
      </w:r>
    </w:p>
    <w:p>
      <w:pPr>
        <w:keepNext/>
        <w:spacing w:after="40"/>
        <w:ind w:left="227"/>
      </w:pPr>
      <w:r>
        <w:rPr>
          <w:rFonts w:ascii="Times New Roman" w:hAnsi="Times New Roman"/>
          <w:color w:val="555555"/>
          <w:sz w:val="18"/>
        </w:rPr>
        <w:t>the potency of His own nature  ‘hlādinī’  name  whose</w:t>
      </w:r>
    </w:p>
    <w:p>
      <w:pPr>
        <w:spacing w:before="60"/>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hlādinī karāya kṛṣṇe ānandāsvādana</w:t>
      </w:r>
    </w:p>
    <w:p>
      <w:pPr>
        <w:keepNext/>
        <w:spacing w:after="40"/>
        <w:ind w:left="227"/>
      </w:pPr>
      <w:r>
        <w:rPr>
          <w:rFonts w:ascii="Times New Roman" w:hAnsi="Times New Roman"/>
          <w:color w:val="555555"/>
          <w:sz w:val="18"/>
        </w:rPr>
        <w:t>hlādinī  makes  Kṛṣṇa  bliss  taste</w:t>
      </w:r>
    </w:p>
    <w:p>
      <w:pPr>
        <w:keepNext/>
        <w:spacing w:after="0"/>
        <w:ind w:left="227"/>
      </w:pPr>
      <w:r>
        <w:rPr>
          <w:rFonts w:ascii="Times New Roman" w:hAnsi="Times New Roman"/>
          <w:i/>
          <w:sz w:val="20"/>
        </w:rPr>
        <w:t>hlādinīra dvārā kare bhaktera poṣaṇa</w:t>
      </w:r>
    </w:p>
    <w:p>
      <w:pPr>
        <w:keepNext/>
        <w:spacing w:after="40"/>
        <w:ind w:left="227"/>
      </w:pPr>
      <w:r>
        <w:rPr>
          <w:rFonts w:ascii="Times New Roman" w:hAnsi="Times New Roman"/>
          <w:color w:val="555555"/>
          <w:sz w:val="18"/>
        </w:rPr>
        <w:t>of hlādinī  by means  makes  of the devotees  the nourishment</w:t>
      </w:r>
    </w:p>
    <w:p>
      <w:pPr>
        <w:spacing w:before="60"/>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sac-cid-ānanda, pūrṇa, kṛṣṇera svarūpa</w:t>
      </w:r>
    </w:p>
    <w:p>
      <w:pPr>
        <w:keepNext/>
        <w:spacing w:after="40"/>
        <w:ind w:left="227"/>
      </w:pPr>
      <w:r>
        <w:rPr>
          <w:rFonts w:ascii="Times New Roman" w:hAnsi="Times New Roman"/>
          <w:color w:val="555555"/>
          <w:sz w:val="18"/>
        </w:rPr>
        <w:t>eternity-knowledge-bliss  complete  of Kṛṣṇa  the nature</w:t>
      </w:r>
    </w:p>
    <w:p>
      <w:pPr>
        <w:keepNext/>
        <w:spacing w:after="0"/>
        <w:ind w:left="227"/>
      </w:pPr>
      <w:r>
        <w:rPr>
          <w:rFonts w:ascii="Times New Roman" w:hAnsi="Times New Roman"/>
          <w:i/>
          <w:sz w:val="20"/>
        </w:rPr>
        <w:t>ekai cic-chakti tām̐ra dhare tina rūpa</w:t>
      </w:r>
    </w:p>
    <w:p>
      <w:pPr>
        <w:keepNext/>
        <w:spacing w:after="40"/>
        <w:ind w:left="227"/>
      </w:pPr>
      <w:r>
        <w:rPr>
          <w:rFonts w:ascii="Times New Roman" w:hAnsi="Times New Roman"/>
          <w:color w:val="555555"/>
          <w:sz w:val="18"/>
        </w:rPr>
        <w:t>one only  spiritual potency  His  takes  three  forms</w:t>
      </w:r>
    </w:p>
    <w:p>
      <w:pPr>
        <w:spacing w:before="60"/>
        <w:jc w:val="both"/>
      </w:pPr>
      <w:r>
        <w:rPr>
          <w:b/>
        </w:rPr>
        <w:t xml:space="preserve">61 </w:t>
      </w:r>
      <w:r>
        <w:rPr>
          <w:rFonts w:ascii="Times New Roman" w:hAnsi="Times New Roman"/>
        </w:rPr>
        <w:t>Kṛṣṇa’s nature is eternity, knowledge and bliss; He is complete. And His one spiritual potency (*cit-śakti*) takes three forms:</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ānandāṁśe hlādinī, sad-aṁśe sandhinī</w:t>
      </w:r>
    </w:p>
    <w:p>
      <w:pPr>
        <w:keepNext/>
        <w:spacing w:after="40"/>
        <w:ind w:left="227"/>
      </w:pPr>
      <w:r>
        <w:rPr>
          <w:rFonts w:ascii="Times New Roman" w:hAnsi="Times New Roman"/>
          <w:color w:val="555555"/>
          <w:sz w:val="18"/>
        </w:rPr>
        <w:t>in the aspect of bliss  hlādinī  in the aspect of being  sandhinī</w:t>
      </w:r>
    </w:p>
    <w:p>
      <w:pPr>
        <w:keepNext/>
        <w:spacing w:after="0"/>
        <w:ind w:left="227"/>
      </w:pPr>
      <w:r>
        <w:rPr>
          <w:rFonts w:ascii="Times New Roman" w:hAnsi="Times New Roman"/>
          <w:i/>
          <w:sz w:val="20"/>
        </w:rPr>
        <w:t>cid-aṁśe samvit — yāre jñāna kari’ māni</w:t>
      </w:r>
    </w:p>
    <w:p>
      <w:pPr>
        <w:keepNext/>
        <w:spacing w:after="40"/>
        <w:ind w:left="227"/>
      </w:pPr>
      <w:r>
        <w:rPr>
          <w:rFonts w:ascii="Times New Roman" w:hAnsi="Times New Roman"/>
          <w:color w:val="555555"/>
          <w:sz w:val="18"/>
        </w:rPr>
        <w:t>in the aspect of consciousness  samvit  which  as knowledge  making  we regard</w:t>
      </w:r>
    </w:p>
    <w:p>
      <w:pPr>
        <w:spacing w:before="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hlādinī sandhinī samvit</w:t>
      </w:r>
    </w:p>
    <w:p>
      <w:pPr>
        <w:keepNext/>
        <w:spacing w:after="40"/>
        <w:ind w:left="227"/>
      </w:pPr>
      <w:r>
        <w:rPr>
          <w:rFonts w:ascii="Times New Roman" w:hAnsi="Times New Roman"/>
          <w:color w:val="555555"/>
          <w:sz w:val="18"/>
        </w:rPr>
        <w:t>hlādinī  sandhinī  samvit</w:t>
      </w:r>
    </w:p>
    <w:p>
      <w:pPr>
        <w:keepNext/>
        <w:spacing w:after="0"/>
        <w:ind w:left="227"/>
      </w:pPr>
      <w:r>
        <w:rPr>
          <w:rFonts w:ascii="Times New Roman" w:hAnsi="Times New Roman"/>
          <w:i/>
          <w:sz w:val="20"/>
        </w:rPr>
        <w:t>tvayy ekā sarva-saṁsthitau</w:t>
      </w:r>
    </w:p>
    <w:p>
      <w:pPr>
        <w:keepNext/>
        <w:spacing w:after="40"/>
        <w:ind w:left="227"/>
      </w:pPr>
      <w:r>
        <w:rPr>
          <w:rFonts w:ascii="Times New Roman" w:hAnsi="Times New Roman"/>
          <w:color w:val="555555"/>
          <w:sz w:val="18"/>
        </w:rPr>
        <w:t>in You  one  of all  the basis</w:t>
      </w:r>
    </w:p>
    <w:p>
      <w:pPr>
        <w:keepNext/>
        <w:spacing w:after="0"/>
        <w:ind w:left="227"/>
      </w:pPr>
      <w:r>
        <w:rPr>
          <w:rFonts w:ascii="Times New Roman" w:hAnsi="Times New Roman"/>
          <w:i/>
          <w:sz w:val="20"/>
        </w:rPr>
        <w:t>hlāda-tāpa-karī miśrā</w:t>
      </w:r>
    </w:p>
    <w:p>
      <w:pPr>
        <w:keepNext/>
        <w:spacing w:after="40"/>
        <w:ind w:left="227"/>
      </w:pPr>
      <w:r>
        <w:rPr>
          <w:rFonts w:ascii="Times New Roman" w:hAnsi="Times New Roman"/>
          <w:color w:val="555555"/>
          <w:sz w:val="18"/>
        </w:rPr>
        <w:t>of joy  of pain  causing  mixed</w:t>
      </w:r>
    </w:p>
    <w:p>
      <w:pPr>
        <w:keepNext/>
        <w:spacing w:after="0"/>
        <w:ind w:left="227"/>
      </w:pPr>
      <w:r>
        <w:rPr>
          <w:rFonts w:ascii="Times New Roman" w:hAnsi="Times New Roman"/>
          <w:i/>
          <w:sz w:val="20"/>
        </w:rPr>
        <w:t>tvayi no guṇa-varjite</w:t>
      </w:r>
    </w:p>
    <w:p>
      <w:pPr>
        <w:keepNext/>
        <w:spacing w:after="40"/>
        <w:ind w:left="227"/>
      </w:pPr>
      <w:r>
        <w:rPr>
          <w:rFonts w:ascii="Times New Roman" w:hAnsi="Times New Roman"/>
          <w:color w:val="555555"/>
          <w:sz w:val="18"/>
        </w:rPr>
        <w:t>in You  not  of the guṇas  devoid</w:t>
      </w:r>
    </w:p>
    <w:p>
      <w:pPr>
        <w:spacing w:before="60"/>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sandhinīra sāra aṁśa — ‘śuddha-sattva’ nāma</w:t>
      </w:r>
    </w:p>
    <w:p>
      <w:pPr>
        <w:keepNext/>
        <w:spacing w:after="40"/>
        <w:ind w:left="227"/>
      </w:pPr>
      <w:r>
        <w:rPr>
          <w:rFonts w:ascii="Times New Roman" w:hAnsi="Times New Roman"/>
          <w:color w:val="555555"/>
          <w:sz w:val="18"/>
        </w:rPr>
        <w:t>of sandhinī  the essential  part  ‘pure being’  name</w:t>
      </w:r>
    </w:p>
    <w:p>
      <w:pPr>
        <w:keepNext/>
        <w:spacing w:after="0"/>
        <w:ind w:left="227"/>
      </w:pPr>
      <w:r>
        <w:rPr>
          <w:rFonts w:ascii="Times New Roman" w:hAnsi="Times New Roman"/>
          <w:i/>
          <w:sz w:val="20"/>
        </w:rPr>
        <w:t>bhagavānera sattā haya yāhāte viśrāma</w:t>
      </w:r>
    </w:p>
    <w:p>
      <w:pPr>
        <w:keepNext/>
        <w:spacing w:after="40"/>
        <w:ind w:left="227"/>
      </w:pPr>
      <w:r>
        <w:rPr>
          <w:rFonts w:ascii="Times New Roman" w:hAnsi="Times New Roman"/>
          <w:color w:val="555555"/>
          <w:sz w:val="18"/>
        </w:rPr>
        <w:t>of Bhagavān  the existence  has  in which  rest</w:t>
      </w:r>
    </w:p>
    <w:p>
      <w:pPr>
        <w:spacing w:before="60"/>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mātā, pitā, sthāna, gṛha, śayyāsana āra</w:t>
      </w:r>
    </w:p>
    <w:p>
      <w:pPr>
        <w:keepNext/>
        <w:spacing w:after="40"/>
        <w:ind w:left="227"/>
      </w:pPr>
      <w:r>
        <w:rPr>
          <w:rFonts w:ascii="Times New Roman" w:hAnsi="Times New Roman"/>
          <w:color w:val="555555"/>
          <w:sz w:val="18"/>
        </w:rPr>
        <w:t>mother  father  abode  house  bed and seat  and others</w:t>
      </w:r>
    </w:p>
    <w:p>
      <w:pPr>
        <w:keepNext/>
        <w:spacing w:after="0"/>
        <w:ind w:left="227"/>
      </w:pPr>
      <w:r>
        <w:rPr>
          <w:rFonts w:ascii="Times New Roman" w:hAnsi="Times New Roman"/>
          <w:i/>
          <w:sz w:val="20"/>
        </w:rPr>
        <w:t>e saba kṛṣṇera śuddha-sattvera vikāra</w:t>
      </w:r>
    </w:p>
    <w:p>
      <w:pPr>
        <w:keepNext/>
        <w:spacing w:after="40"/>
        <w:ind w:left="227"/>
      </w:pPr>
      <w:r>
        <w:rPr>
          <w:rFonts w:ascii="Times New Roman" w:hAnsi="Times New Roman"/>
          <w:color w:val="555555"/>
          <w:sz w:val="18"/>
        </w:rPr>
        <w:t>these  all  of Kṛṣṇa  of pure being  transformations</w:t>
      </w:r>
    </w:p>
    <w:p>
      <w:pPr>
        <w:spacing w:before="60"/>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sattvaṁ viśuddhaṁ vasudeva-śabditaṁ</w:t>
      </w:r>
    </w:p>
    <w:p>
      <w:pPr>
        <w:keepNext/>
        <w:spacing w:after="40"/>
        <w:ind w:left="227"/>
      </w:pPr>
      <w:r>
        <w:rPr>
          <w:rFonts w:ascii="Times New Roman" w:hAnsi="Times New Roman"/>
          <w:color w:val="555555"/>
          <w:sz w:val="18"/>
        </w:rPr>
        <w:t>being  pure  by the name Vasudeva  called</w:t>
      </w:r>
    </w:p>
    <w:p>
      <w:pPr>
        <w:keepNext/>
        <w:spacing w:after="0"/>
        <w:ind w:left="227"/>
      </w:pPr>
      <w:r>
        <w:rPr>
          <w:rFonts w:ascii="Times New Roman" w:hAnsi="Times New Roman"/>
          <w:i/>
          <w:sz w:val="20"/>
        </w:rPr>
        <w:t>yad īyate tatra pumān apāvṛtaḥ</w:t>
      </w:r>
    </w:p>
    <w:p>
      <w:pPr>
        <w:keepNext/>
        <w:spacing w:after="40"/>
        <w:ind w:left="227"/>
      </w:pPr>
      <w:r>
        <w:rPr>
          <w:rFonts w:ascii="Times New Roman" w:hAnsi="Times New Roman"/>
          <w:color w:val="555555"/>
          <w:sz w:val="18"/>
        </w:rPr>
        <w:t>because  is revealed  there  the Person  unveiled</w:t>
      </w:r>
    </w:p>
    <w:p>
      <w:pPr>
        <w:keepNext/>
        <w:spacing w:after="0"/>
        <w:ind w:left="227"/>
      </w:pPr>
      <w:r>
        <w:rPr>
          <w:rFonts w:ascii="Times New Roman" w:hAnsi="Times New Roman"/>
          <w:i/>
          <w:sz w:val="20"/>
        </w:rPr>
        <w:t>sattve ca tasmin bhagavān vāsudevo</w:t>
      </w:r>
    </w:p>
    <w:p>
      <w:pPr>
        <w:keepNext/>
        <w:spacing w:after="40"/>
        <w:ind w:left="227"/>
      </w:pPr>
      <w:r>
        <w:rPr>
          <w:rFonts w:ascii="Times New Roman" w:hAnsi="Times New Roman"/>
          <w:color w:val="555555"/>
          <w:sz w:val="18"/>
        </w:rPr>
        <w:t>in being  and  that  Bhagavān  Vāsudeva</w:t>
      </w:r>
    </w:p>
    <w:p>
      <w:pPr>
        <w:keepNext/>
        <w:spacing w:after="0"/>
        <w:ind w:left="227"/>
      </w:pPr>
      <w:r>
        <w:rPr>
          <w:rFonts w:ascii="Times New Roman" w:hAnsi="Times New Roman"/>
          <w:i/>
          <w:sz w:val="20"/>
        </w:rPr>
        <w:t>hy adhokṣajo me manasā vidhīyate</w:t>
      </w:r>
    </w:p>
    <w:p>
      <w:pPr>
        <w:keepNext/>
        <w:spacing w:after="40"/>
        <w:ind w:left="227"/>
      </w:pPr>
      <w:r>
        <w:rPr>
          <w:rFonts w:ascii="Times New Roman" w:hAnsi="Times New Roman"/>
          <w:color w:val="555555"/>
          <w:sz w:val="18"/>
        </w:rPr>
        <w:t>indeed  beyond the senses  by me  with the mind  is worshipped</w:t>
      </w:r>
    </w:p>
    <w:p>
      <w:pPr>
        <w:spacing w:before="60"/>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kṛṣṇe bhagavattā-jñāna — saṁvitera sāra</w:t>
      </w:r>
    </w:p>
    <w:p>
      <w:pPr>
        <w:keepNext/>
        <w:spacing w:after="40"/>
        <w:ind w:left="227"/>
      </w:pPr>
      <w:r>
        <w:rPr>
          <w:rFonts w:ascii="Times New Roman" w:hAnsi="Times New Roman"/>
          <w:color w:val="555555"/>
          <w:sz w:val="18"/>
        </w:rPr>
        <w:t>in Kṛṣṇa  of Godhood  the knowledge  of samvit  the essence</w:t>
      </w:r>
    </w:p>
    <w:p>
      <w:pPr>
        <w:keepNext/>
        <w:spacing w:after="0"/>
        <w:ind w:left="227"/>
      </w:pPr>
      <w:r>
        <w:rPr>
          <w:rFonts w:ascii="Times New Roman" w:hAnsi="Times New Roman"/>
          <w:i/>
          <w:sz w:val="20"/>
        </w:rPr>
        <w:t>brahma-jñānādika saba tāra parivāra</w:t>
      </w:r>
    </w:p>
    <w:p>
      <w:pPr>
        <w:keepNext/>
        <w:spacing w:after="40"/>
        <w:ind w:left="227"/>
      </w:pPr>
      <w:r>
        <w:rPr>
          <w:rFonts w:ascii="Times New Roman" w:hAnsi="Times New Roman"/>
          <w:color w:val="555555"/>
          <w:sz w:val="18"/>
        </w:rPr>
        <w:t>of Brahman  knowledge and the rest  all  its  retinue</w:t>
      </w:r>
    </w:p>
    <w:p>
      <w:pPr>
        <w:spacing w:before="60"/>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hlādinīra sāra ‘prema’, prema-sāra ‘bhāva’</w:t>
      </w:r>
    </w:p>
    <w:p>
      <w:pPr>
        <w:keepNext/>
        <w:spacing w:after="40"/>
        <w:ind w:left="227"/>
      </w:pPr>
      <w:r>
        <w:rPr>
          <w:rFonts w:ascii="Times New Roman" w:hAnsi="Times New Roman"/>
          <w:color w:val="555555"/>
          <w:sz w:val="18"/>
        </w:rPr>
        <w:t>of hlādinī  the essence  ‘prema’  of prema the essence  ‘bhāva’</w:t>
      </w:r>
    </w:p>
    <w:p>
      <w:pPr>
        <w:keepNext/>
        <w:spacing w:after="0"/>
        <w:ind w:left="227"/>
      </w:pPr>
      <w:r>
        <w:rPr>
          <w:rFonts w:ascii="Times New Roman" w:hAnsi="Times New Roman"/>
          <w:i/>
          <w:sz w:val="20"/>
        </w:rPr>
        <w:t>bhāvera parama-kāṣṭhā, nāma ‘mahā-bhāva’</w:t>
      </w:r>
    </w:p>
    <w:p>
      <w:pPr>
        <w:keepNext/>
        <w:spacing w:after="40"/>
        <w:ind w:left="227"/>
      </w:pPr>
      <w:r>
        <w:rPr>
          <w:rFonts w:ascii="Times New Roman" w:hAnsi="Times New Roman"/>
          <w:color w:val="555555"/>
          <w:sz w:val="18"/>
        </w:rPr>
        <w:t>of bhāva  the highest limit  name  ‘mahābhāva’</w:t>
      </w:r>
    </w:p>
    <w:p>
      <w:pPr>
        <w:spacing w:before="60"/>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mahābhāva-svarūpā śrī-rādhā-ṭhākurāṇī</w:t>
      </w:r>
    </w:p>
    <w:p>
      <w:pPr>
        <w:keepNext/>
        <w:spacing w:after="40"/>
        <w:ind w:left="227"/>
      </w:pPr>
      <w:r>
        <w:rPr>
          <w:rFonts w:ascii="Times New Roman" w:hAnsi="Times New Roman"/>
          <w:color w:val="555555"/>
          <w:sz w:val="18"/>
        </w:rPr>
        <w:t>of mahābhāva  the embodiment  Śrī Rādhā  Ṭhākurāṇī</w:t>
      </w:r>
    </w:p>
    <w:p>
      <w:pPr>
        <w:keepNext/>
        <w:spacing w:after="0"/>
        <w:ind w:left="227"/>
      </w:pPr>
      <w:r>
        <w:rPr>
          <w:rFonts w:ascii="Times New Roman" w:hAnsi="Times New Roman"/>
          <w:i/>
          <w:sz w:val="20"/>
        </w:rPr>
        <w:t>sarva-guṇa-khani kṛṣṇa-kāntā-śiromaṇi</w:t>
      </w:r>
    </w:p>
    <w:p>
      <w:pPr>
        <w:keepNext/>
        <w:spacing w:after="40"/>
        <w:ind w:left="227"/>
      </w:pPr>
      <w:r>
        <w:rPr>
          <w:rFonts w:ascii="Times New Roman" w:hAnsi="Times New Roman"/>
          <w:color w:val="555555"/>
          <w:sz w:val="18"/>
        </w:rPr>
        <w:t>of all  virtues  the mine  of Kṛṣṇa’s  beloveds  the crest-jewel</w:t>
      </w:r>
    </w:p>
    <w:p>
      <w:pPr>
        <w:spacing w:before="60"/>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0"/>
        <w:ind w:left="227"/>
      </w:pPr>
      <w:r>
        <w:rPr>
          <w:rFonts w:ascii="Times New Roman" w:hAnsi="Times New Roman"/>
          <w:i/>
          <w:sz w:val="20"/>
        </w:rPr>
        <w:t>tayor apy ubhayor madhye</w:t>
      </w:r>
    </w:p>
    <w:p>
      <w:pPr>
        <w:keepNext/>
        <w:spacing w:after="40"/>
        <w:ind w:left="227"/>
      </w:pPr>
      <w:r>
        <w:rPr>
          <w:rFonts w:ascii="Times New Roman" w:hAnsi="Times New Roman"/>
          <w:color w:val="555555"/>
          <w:sz w:val="18"/>
        </w:rPr>
        <w:t>of these two  even  both  among</w:t>
      </w:r>
    </w:p>
    <w:p>
      <w:pPr>
        <w:keepNext/>
        <w:spacing w:after="0"/>
        <w:ind w:left="227"/>
      </w:pPr>
      <w:r>
        <w:rPr>
          <w:rFonts w:ascii="Times New Roman" w:hAnsi="Times New Roman"/>
          <w:i/>
          <w:sz w:val="20"/>
        </w:rPr>
        <w:t>rādhikā sarvathādhikā</w:t>
      </w:r>
    </w:p>
    <w:p>
      <w:pPr>
        <w:keepNext/>
        <w:spacing w:after="40"/>
        <w:ind w:left="227"/>
      </w:pPr>
      <w:r>
        <w:rPr>
          <w:rFonts w:ascii="Times New Roman" w:hAnsi="Times New Roman"/>
          <w:color w:val="555555"/>
          <w:sz w:val="18"/>
        </w:rPr>
        <w:t>Rādhikā  in every way  superior</w:t>
      </w:r>
    </w:p>
    <w:p>
      <w:pPr>
        <w:keepNext/>
        <w:spacing w:after="0"/>
        <w:ind w:left="227"/>
      </w:pPr>
      <w:r>
        <w:rPr>
          <w:rFonts w:ascii="Times New Roman" w:hAnsi="Times New Roman"/>
          <w:i/>
          <w:sz w:val="20"/>
        </w:rPr>
        <w:t>mahābhāva-svarūpeyaṁ</w:t>
      </w:r>
    </w:p>
    <w:p>
      <w:pPr>
        <w:keepNext/>
        <w:spacing w:after="40"/>
        <w:ind w:left="227"/>
      </w:pPr>
      <w:r>
        <w:rPr>
          <w:rFonts w:ascii="Times New Roman" w:hAnsi="Times New Roman"/>
          <w:color w:val="555555"/>
          <w:sz w:val="18"/>
        </w:rPr>
        <w:t>of mahābhāva  the embodiment  She</w:t>
      </w:r>
    </w:p>
    <w:p>
      <w:pPr>
        <w:keepNext/>
        <w:spacing w:after="0"/>
        <w:ind w:left="227"/>
      </w:pPr>
      <w:r>
        <w:rPr>
          <w:rFonts w:ascii="Times New Roman" w:hAnsi="Times New Roman"/>
          <w:i/>
          <w:sz w:val="20"/>
        </w:rPr>
        <w:t>guṇair ativarīyasī</w:t>
      </w:r>
    </w:p>
    <w:p>
      <w:pPr>
        <w:keepNext/>
        <w:spacing w:after="40"/>
        <w:ind w:left="227"/>
      </w:pPr>
      <w:r>
        <w:rPr>
          <w:rFonts w:ascii="Times New Roman" w:hAnsi="Times New Roman"/>
          <w:color w:val="555555"/>
          <w:sz w:val="18"/>
        </w:rPr>
        <w:t>in virtues  far surpassing</w:t>
      </w:r>
    </w:p>
    <w:p>
      <w:pPr>
        <w:spacing w:before="60"/>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kṛṣṇa-prema-bhāvita yām̐ra cittendriya-kāya</w:t>
      </w:r>
    </w:p>
    <w:p>
      <w:pPr>
        <w:keepNext/>
        <w:spacing w:after="40"/>
        <w:ind w:left="227"/>
      </w:pPr>
      <w:r>
        <w:rPr>
          <w:rFonts w:ascii="Times New Roman" w:hAnsi="Times New Roman"/>
          <w:color w:val="555555"/>
          <w:sz w:val="18"/>
        </w:rPr>
        <w:t>by love for Kṛṣṇa  steeped  whose  mind  senses  body</w:t>
      </w:r>
    </w:p>
    <w:p>
      <w:pPr>
        <w:keepNext/>
        <w:spacing w:after="0"/>
        <w:ind w:left="227"/>
      </w:pPr>
      <w:r>
        <w:rPr>
          <w:rFonts w:ascii="Times New Roman" w:hAnsi="Times New Roman"/>
          <w:i/>
          <w:sz w:val="20"/>
        </w:rPr>
        <w:t>kṛṣṇa-nija-śakti rādhā krīḍāra sahāya</w:t>
      </w:r>
    </w:p>
    <w:p>
      <w:pPr>
        <w:keepNext/>
        <w:spacing w:after="40"/>
        <w:ind w:left="227"/>
      </w:pPr>
      <w:r>
        <w:rPr>
          <w:rFonts w:ascii="Times New Roman" w:hAnsi="Times New Roman"/>
          <w:color w:val="555555"/>
          <w:sz w:val="18"/>
        </w:rPr>
        <w:t>Kṛṣṇa’s  own potency  Rādhā  of the play  the helper</w:t>
      </w:r>
    </w:p>
    <w:p>
      <w:pPr>
        <w:spacing w:before="60"/>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ānanda-cinmaya-rasa-pratibhāvitābhis</w:t>
      </w:r>
    </w:p>
    <w:p>
      <w:pPr>
        <w:keepNext/>
        <w:spacing w:after="40"/>
        <w:ind w:left="227"/>
      </w:pPr>
      <w:r>
        <w:rPr>
          <w:rFonts w:ascii="Times New Roman" w:hAnsi="Times New Roman"/>
          <w:color w:val="555555"/>
          <w:sz w:val="18"/>
        </w:rPr>
        <w:t>with blissful  spiritual  rasa  imbued</w:t>
      </w:r>
    </w:p>
    <w:p>
      <w:pPr>
        <w:keepNext/>
        <w:spacing w:after="0"/>
        <w:ind w:left="227"/>
      </w:pPr>
      <w:r>
        <w:rPr>
          <w:rFonts w:ascii="Times New Roman" w:hAnsi="Times New Roman"/>
          <w:i/>
          <w:sz w:val="20"/>
        </w:rPr>
        <w:t>tābhir ya eva nija-rūpatayā kalābhiḥ</w:t>
      </w:r>
    </w:p>
    <w:p>
      <w:pPr>
        <w:keepNext/>
        <w:spacing w:after="40"/>
        <w:ind w:left="227"/>
      </w:pPr>
      <w:r>
        <w:rPr>
          <w:rFonts w:ascii="Times New Roman" w:hAnsi="Times New Roman"/>
          <w:color w:val="555555"/>
          <w:sz w:val="18"/>
        </w:rPr>
        <w:t>with them  who  indeed  as His own form  with the portions (of potency)</w:t>
      </w:r>
    </w:p>
    <w:p>
      <w:pPr>
        <w:keepNext/>
        <w:spacing w:after="0"/>
        <w:ind w:left="227"/>
      </w:pPr>
      <w:r>
        <w:rPr>
          <w:rFonts w:ascii="Times New Roman" w:hAnsi="Times New Roman"/>
          <w:i/>
          <w:sz w:val="20"/>
        </w:rPr>
        <w:t>goloka eva nivasaty akhilātma-bhūto</w:t>
      </w:r>
    </w:p>
    <w:p>
      <w:pPr>
        <w:keepNext/>
        <w:spacing w:after="40"/>
        <w:ind w:left="227"/>
      </w:pPr>
      <w:r>
        <w:rPr>
          <w:rFonts w:ascii="Times New Roman" w:hAnsi="Times New Roman"/>
          <w:color w:val="555555"/>
          <w:sz w:val="18"/>
        </w:rPr>
        <w:t>in Goloka  indeed  dwells  of all  the soul  being</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kṛṣṇere karāya yaiche rasa āsvādana</w:t>
      </w:r>
    </w:p>
    <w:p>
      <w:pPr>
        <w:keepNext/>
        <w:spacing w:after="40"/>
        <w:ind w:left="227"/>
      </w:pPr>
      <w:r>
        <w:rPr>
          <w:rFonts w:ascii="Times New Roman" w:hAnsi="Times New Roman"/>
          <w:color w:val="555555"/>
          <w:sz w:val="18"/>
        </w:rPr>
        <w:t>Kṛṣṇa  makes  how  rasa  taste</w:t>
      </w:r>
    </w:p>
    <w:p>
      <w:pPr>
        <w:keepNext/>
        <w:spacing w:after="0"/>
        <w:ind w:left="227"/>
      </w:pPr>
      <w:r>
        <w:rPr>
          <w:rFonts w:ascii="Times New Roman" w:hAnsi="Times New Roman"/>
          <w:i/>
          <w:sz w:val="20"/>
        </w:rPr>
        <w:t>krīḍāra sahāya yaiche, śuna vivaraṇa</w:t>
      </w:r>
    </w:p>
    <w:p>
      <w:pPr>
        <w:keepNext/>
        <w:spacing w:after="40"/>
        <w:ind w:left="227"/>
      </w:pPr>
      <w:r>
        <w:rPr>
          <w:rFonts w:ascii="Times New Roman" w:hAnsi="Times New Roman"/>
          <w:color w:val="555555"/>
          <w:sz w:val="18"/>
        </w:rPr>
        <w:t>of the play  the helper  how  hear  the description</w:t>
      </w:r>
    </w:p>
    <w:p>
      <w:pPr>
        <w:spacing w:before="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kṛṣṇa-kāntā-gaṇa dekhi tri-vidha prakāra</w:t>
      </w:r>
    </w:p>
    <w:p>
      <w:pPr>
        <w:keepNext/>
        <w:spacing w:after="40"/>
        <w:ind w:left="227"/>
      </w:pPr>
      <w:r>
        <w:rPr>
          <w:rFonts w:ascii="Times New Roman" w:hAnsi="Times New Roman"/>
          <w:color w:val="555555"/>
          <w:sz w:val="18"/>
        </w:rPr>
        <w:t>of Kṛṣṇa  beloveds  the host  we see  of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first  the Lakṣmīs  in the city  the queens  and</w:t>
      </w:r>
    </w:p>
    <w:p>
      <w:pPr>
        <w:keepNext/>
        <w:spacing w:after="0"/>
        <w:ind w:left="227"/>
      </w:pPr>
      <w:r>
        <w:rPr>
          <w:rFonts w:ascii="Times New Roman" w:hAnsi="Times New Roman"/>
          <w:i/>
          <w:sz w:val="20"/>
        </w:rPr>
        <w:t>vrajāṅganā-rūpa, āra kāntā-gaṇa-sāra</w:t>
      </w:r>
    </w:p>
    <w:p>
      <w:pPr>
        <w:keepNext/>
        <w:spacing w:after="40"/>
        <w:ind w:left="227"/>
      </w:pPr>
      <w:r>
        <w:rPr>
          <w:rFonts w:ascii="Times New Roman" w:hAnsi="Times New Roman"/>
          <w:color w:val="555555"/>
          <w:sz w:val="18"/>
        </w:rPr>
        <w:t>of the Vraja girls  the form  and  of beloveds  the essence</w:t>
      </w:r>
    </w:p>
    <w:p>
      <w:pPr>
        <w:keepNext/>
        <w:spacing w:after="0"/>
        <w:ind w:left="227"/>
      </w:pPr>
      <w:r>
        <w:rPr>
          <w:rFonts w:ascii="Times New Roman" w:hAnsi="Times New Roman"/>
          <w:i/>
          <w:sz w:val="20"/>
        </w:rPr>
        <w:t>śrī-rādhikā haite kāntā-gaṇera vistāra</w:t>
      </w:r>
    </w:p>
    <w:p>
      <w:pPr>
        <w:keepNext/>
        <w:spacing w:after="40"/>
        <w:ind w:left="227"/>
      </w:pPr>
      <w:r>
        <w:rPr>
          <w:rFonts w:ascii="Times New Roman" w:hAnsi="Times New Roman"/>
          <w:color w:val="555555"/>
          <w:sz w:val="18"/>
        </w:rPr>
        <w:t>from Śrī Rādhikā  of the beloveds  the expansion</w:t>
      </w:r>
    </w:p>
    <w:p>
      <w:pPr>
        <w:spacing w:before="60"/>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avatārī kṛṣṇa yaiche kare avatāra</w:t>
      </w:r>
    </w:p>
    <w:p>
      <w:pPr>
        <w:keepNext/>
        <w:spacing w:after="40"/>
        <w:ind w:left="227"/>
      </w:pPr>
      <w:r>
        <w:rPr>
          <w:rFonts w:ascii="Times New Roman" w:hAnsi="Times New Roman"/>
          <w:color w:val="555555"/>
          <w:sz w:val="18"/>
        </w:rPr>
        <w:t>the source of avatāras  Kṛṣṇa  as  makes  avatāras</w:t>
      </w:r>
    </w:p>
    <w:p>
      <w:pPr>
        <w:keepNext/>
        <w:spacing w:after="0"/>
        <w:ind w:left="227"/>
      </w:pPr>
      <w:r>
        <w:rPr>
          <w:rFonts w:ascii="Times New Roman" w:hAnsi="Times New Roman"/>
          <w:i/>
          <w:sz w:val="20"/>
        </w:rPr>
        <w:t>aṁśinī rādhā haite tina gaṇera vistāra</w:t>
      </w:r>
    </w:p>
    <w:p>
      <w:pPr>
        <w:keepNext/>
        <w:spacing w:after="40"/>
        <w:ind w:left="227"/>
      </w:pPr>
      <w:r>
        <w:rPr>
          <w:rFonts w:ascii="Times New Roman" w:hAnsi="Times New Roman"/>
          <w:color w:val="555555"/>
          <w:sz w:val="18"/>
        </w:rPr>
        <w:t>the source of parts  Rādhā  from  of three  groups  the expansion</w:t>
      </w:r>
    </w:p>
    <w:p>
      <w:pPr>
        <w:spacing w:before="60"/>
        <w:jc w:val="both"/>
      </w:pPr>
      <w:r>
        <w:rPr>
          <w:b/>
        </w:rPr>
        <w:t xml:space="preserve">76 </w:t>
      </w:r>
      <w:r>
        <w:rPr>
          <w:rFonts w:ascii="Times New Roman" w:hAnsi="Times New Roman"/>
        </w:rPr>
        <w:t>As Kṛṣṇa, the source of all avatāras, manifests the avatāras, so the three groups expand from Rādhā, the source of all parts.</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vaibhava-gaṇa yena tām̐ra aṅga-vibhūti</w:t>
      </w:r>
    </w:p>
    <w:p>
      <w:pPr>
        <w:keepNext/>
        <w:spacing w:after="40"/>
        <w:ind w:left="227"/>
      </w:pPr>
      <w:r>
        <w:rPr>
          <w:rFonts w:ascii="Times New Roman" w:hAnsi="Times New Roman"/>
          <w:color w:val="555555"/>
          <w:sz w:val="18"/>
        </w:rPr>
        <w:t>the vaibhavas  as it were  Her  of the body  splendour</w:t>
      </w:r>
    </w:p>
    <w:p>
      <w:pPr>
        <w:keepNext/>
        <w:spacing w:after="0"/>
        <w:ind w:left="227"/>
      </w:pPr>
      <w:r>
        <w:rPr>
          <w:rFonts w:ascii="Times New Roman" w:hAnsi="Times New Roman"/>
          <w:i/>
          <w:sz w:val="20"/>
        </w:rPr>
        <w:t>bimba-pratibimba-rūpa mahiṣīra tati</w:t>
      </w:r>
    </w:p>
    <w:p>
      <w:pPr>
        <w:keepNext/>
        <w:spacing w:after="40"/>
        <w:ind w:left="227"/>
      </w:pPr>
      <w:r>
        <w:rPr>
          <w:rFonts w:ascii="Times New Roman" w:hAnsi="Times New Roman"/>
          <w:color w:val="555555"/>
          <w:sz w:val="18"/>
        </w:rPr>
        <w:t>original  reflection  in the form  of the queens  the host</w:t>
      </w:r>
    </w:p>
    <w:p>
      <w:pPr>
        <w:spacing w:before="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প্রাভব-প্রকাশস্বরূপ ॥ ৭৮ ॥</w:t>
      </w:r>
    </w:p>
    <w:p>
      <w:pPr>
        <w:keepNext/>
        <w:spacing w:after="0"/>
        <w:ind w:left="227"/>
      </w:pPr>
      <w:r>
        <w:rPr>
          <w:rFonts w:ascii="Times New Roman" w:hAnsi="Times New Roman"/>
          <w:i/>
          <w:sz w:val="20"/>
        </w:rPr>
        <w:t>lakṣmī-gaṇa tām̐ra vaibhava-vilāsāṁśa-rūpa</w:t>
      </w:r>
    </w:p>
    <w:p>
      <w:pPr>
        <w:keepNext/>
        <w:spacing w:after="40"/>
        <w:ind w:left="227"/>
      </w:pPr>
      <w:r>
        <w:rPr>
          <w:rFonts w:ascii="Times New Roman" w:hAnsi="Times New Roman"/>
          <w:color w:val="555555"/>
          <w:sz w:val="18"/>
        </w:rPr>
        <w:t>the Lakṣmīs  Her  of the vaibhava-vilāsa  parts  the form</w:t>
      </w:r>
    </w:p>
    <w:p>
      <w:pPr>
        <w:keepNext/>
        <w:spacing w:after="0"/>
        <w:ind w:left="227"/>
      </w:pPr>
      <w:r>
        <w:rPr>
          <w:rFonts w:ascii="Times New Roman" w:hAnsi="Times New Roman"/>
          <w:i/>
          <w:sz w:val="20"/>
        </w:rPr>
        <w:t>mahiṣī-gaṇa prābhava-prakāśa-svarūpa</w:t>
      </w:r>
    </w:p>
    <w:p>
      <w:pPr>
        <w:keepNext/>
        <w:spacing w:after="40"/>
        <w:ind w:left="227"/>
      </w:pPr>
      <w:r>
        <w:rPr>
          <w:rFonts w:ascii="Times New Roman" w:hAnsi="Times New Roman"/>
          <w:color w:val="555555"/>
          <w:sz w:val="18"/>
        </w:rPr>
        <w:t>the queens  of the prābhava-prakāśa  the nature</w:t>
      </w:r>
    </w:p>
    <w:p>
      <w:pPr>
        <w:spacing w:before="60"/>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ākāra-svarūpa-bhede vraja-devī-gaṇa</w:t>
      </w:r>
    </w:p>
    <w:p>
      <w:pPr>
        <w:keepNext/>
        <w:spacing w:after="40"/>
        <w:ind w:left="227"/>
      </w:pPr>
      <w:r>
        <w:rPr>
          <w:rFonts w:ascii="Times New Roman" w:hAnsi="Times New Roman"/>
          <w:color w:val="555555"/>
          <w:sz w:val="18"/>
        </w:rPr>
        <w:t>of form  of nature  by difference  of Vraja  the goddesses</w:t>
      </w:r>
    </w:p>
    <w:p>
      <w:pPr>
        <w:keepNext/>
        <w:spacing w:after="0"/>
        <w:ind w:left="227"/>
      </w:pPr>
      <w:r>
        <w:rPr>
          <w:rFonts w:ascii="Times New Roman" w:hAnsi="Times New Roman"/>
          <w:i/>
          <w:sz w:val="20"/>
        </w:rPr>
        <w:t>kāya-vyūha-rūpa tām̐ra rasera kāraṇa</w:t>
      </w:r>
    </w:p>
    <w:p>
      <w:pPr>
        <w:keepNext/>
        <w:spacing w:after="40"/>
        <w:ind w:left="227"/>
      </w:pPr>
      <w:r>
        <w:rPr>
          <w:rFonts w:ascii="Times New Roman" w:hAnsi="Times New Roman"/>
          <w:color w:val="555555"/>
          <w:sz w:val="18"/>
        </w:rPr>
        <w:t>of the body  expansion  the form  Her  of rasa  for the sake</w:t>
      </w:r>
    </w:p>
    <w:p>
      <w:pPr>
        <w:spacing w:before="60"/>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bahu kāntā vinā nahe rasera ullāsa</w:t>
      </w:r>
    </w:p>
    <w:p>
      <w:pPr>
        <w:keepNext/>
        <w:spacing w:after="40"/>
        <w:ind w:left="227"/>
      </w:pPr>
      <w:r>
        <w:rPr>
          <w:rFonts w:ascii="Times New Roman" w:hAnsi="Times New Roman"/>
          <w:color w:val="555555"/>
          <w:sz w:val="18"/>
        </w:rPr>
        <w:t>many  beloveds  without  is not  of rasa  the delight</w:t>
      </w:r>
    </w:p>
    <w:p>
      <w:pPr>
        <w:keepNext/>
        <w:spacing w:after="0"/>
        <w:ind w:left="227"/>
      </w:pPr>
      <w:r>
        <w:rPr>
          <w:rFonts w:ascii="Times New Roman" w:hAnsi="Times New Roman"/>
          <w:i/>
          <w:sz w:val="20"/>
        </w:rPr>
        <w:t>līlāra sahāya lāgi’ bahu ta’ prakāśa</w:t>
      </w:r>
    </w:p>
    <w:p>
      <w:pPr>
        <w:keepNext/>
        <w:spacing w:after="40"/>
        <w:ind w:left="227"/>
      </w:pPr>
      <w:r>
        <w:rPr>
          <w:rFonts w:ascii="Times New Roman" w:hAnsi="Times New Roman"/>
          <w:color w:val="555555"/>
          <w:sz w:val="18"/>
        </w:rPr>
        <w:t>of the play  the help  for the sake  many  indeed  manifestations</w:t>
      </w:r>
    </w:p>
    <w:p>
      <w:pPr>
        <w:spacing w:before="60"/>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tāra madhye vraje nānā bhāva-rasa-bhede</w:t>
      </w:r>
    </w:p>
    <w:p>
      <w:pPr>
        <w:keepNext/>
        <w:spacing w:after="40"/>
        <w:ind w:left="227"/>
      </w:pPr>
      <w:r>
        <w:rPr>
          <w:rFonts w:ascii="Times New Roman" w:hAnsi="Times New Roman"/>
          <w:color w:val="555555"/>
          <w:sz w:val="18"/>
        </w:rPr>
        <w:t>of them  among  in Vraja  various  of moods  of rasas  by the differences</w:t>
      </w:r>
    </w:p>
    <w:p>
      <w:pPr>
        <w:keepNext/>
        <w:spacing w:after="0"/>
        <w:ind w:left="227"/>
      </w:pPr>
      <w:r>
        <w:rPr>
          <w:rFonts w:ascii="Times New Roman" w:hAnsi="Times New Roman"/>
          <w:i/>
          <w:sz w:val="20"/>
        </w:rPr>
        <w:t>kṛṣṇake karāya rāsādika-līlāsvāde</w:t>
      </w:r>
    </w:p>
    <w:p>
      <w:pPr>
        <w:keepNext/>
        <w:spacing w:after="40"/>
        <w:ind w:left="227"/>
      </w:pPr>
      <w:r>
        <w:rPr>
          <w:rFonts w:ascii="Times New Roman" w:hAnsi="Times New Roman"/>
          <w:color w:val="555555"/>
          <w:sz w:val="18"/>
        </w:rPr>
        <w:t>Kṛṣṇa  make  the rāsa and other  pastimes  taste</w:t>
      </w:r>
    </w:p>
    <w:p>
      <w:pPr>
        <w:spacing w:before="60"/>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govindānandinī, rādhā, govinda-mohinī</w:t>
      </w:r>
    </w:p>
    <w:p>
      <w:pPr>
        <w:keepNext/>
        <w:spacing w:after="40"/>
        <w:ind w:left="227"/>
      </w:pPr>
      <w:r>
        <w:rPr>
          <w:rFonts w:ascii="Times New Roman" w:hAnsi="Times New Roman"/>
          <w:color w:val="555555"/>
          <w:sz w:val="18"/>
        </w:rPr>
        <w:t>Govinda’s delight  Rādhā  Govinda’s enchantress</w:t>
      </w:r>
    </w:p>
    <w:p>
      <w:pPr>
        <w:keepNext/>
        <w:spacing w:after="0"/>
        <w:ind w:left="227"/>
      </w:pPr>
      <w:r>
        <w:rPr>
          <w:rFonts w:ascii="Times New Roman" w:hAnsi="Times New Roman"/>
          <w:i/>
          <w:sz w:val="20"/>
        </w:rPr>
        <w:t>govinda-sarvasva, sarva-kāntā-śiromaṇi</w:t>
      </w:r>
    </w:p>
    <w:p>
      <w:pPr>
        <w:keepNext/>
        <w:spacing w:after="40"/>
        <w:ind w:left="227"/>
      </w:pPr>
      <w:r>
        <w:rPr>
          <w:rFonts w:ascii="Times New Roman" w:hAnsi="Times New Roman"/>
          <w:color w:val="555555"/>
          <w:sz w:val="18"/>
        </w:rPr>
        <w:t>Govinda’s all-in-all  of all  beloveds  the crest-jewel</w:t>
      </w:r>
    </w:p>
    <w:p>
      <w:pPr>
        <w:spacing w:before="60"/>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devī kṛṣṇa-mayī proktā</w:t>
      </w:r>
    </w:p>
    <w:p>
      <w:pPr>
        <w:keepNext/>
        <w:spacing w:after="40"/>
        <w:ind w:left="227"/>
      </w:pPr>
      <w:r>
        <w:rPr>
          <w:rFonts w:ascii="Times New Roman" w:hAnsi="Times New Roman"/>
          <w:color w:val="555555"/>
          <w:sz w:val="18"/>
        </w:rPr>
        <w:t>the goddess  full of Kṛṣṇa  is declared</w:t>
      </w:r>
    </w:p>
    <w:p>
      <w:pPr>
        <w:keepNext/>
        <w:spacing w:after="0"/>
        <w:ind w:left="227"/>
      </w:pPr>
      <w:r>
        <w:rPr>
          <w:rFonts w:ascii="Times New Roman" w:hAnsi="Times New Roman"/>
          <w:i/>
          <w:sz w:val="20"/>
        </w:rPr>
        <w:t>rādhikā para-devatā</w:t>
      </w:r>
    </w:p>
    <w:p>
      <w:pPr>
        <w:keepNext/>
        <w:spacing w:after="40"/>
        <w:ind w:left="227"/>
      </w:pPr>
      <w:r>
        <w:rPr>
          <w:rFonts w:ascii="Times New Roman" w:hAnsi="Times New Roman"/>
          <w:color w:val="555555"/>
          <w:sz w:val="18"/>
        </w:rPr>
        <w:t>Rādhikā  the supreme  deity</w:t>
      </w:r>
    </w:p>
    <w:p>
      <w:pPr>
        <w:keepNext/>
        <w:spacing w:after="0"/>
        <w:ind w:left="227"/>
      </w:pPr>
      <w:r>
        <w:rPr>
          <w:rFonts w:ascii="Times New Roman" w:hAnsi="Times New Roman"/>
          <w:i/>
          <w:sz w:val="20"/>
        </w:rPr>
        <w:t>sarva-lakṣmī-mayī sarva-</w:t>
      </w:r>
    </w:p>
    <w:p>
      <w:pPr>
        <w:keepNext/>
        <w:spacing w:after="40"/>
        <w:ind w:left="227"/>
      </w:pPr>
      <w:r>
        <w:rPr>
          <w:rFonts w:ascii="Times New Roman" w:hAnsi="Times New Roman"/>
          <w:color w:val="555555"/>
          <w:sz w:val="18"/>
        </w:rPr>
        <w:t>all  Lakṣmīs  containing  all</w:t>
      </w:r>
    </w:p>
    <w:p>
      <w:pPr>
        <w:keepNext/>
        <w:spacing w:after="0"/>
        <w:ind w:left="227"/>
      </w:pPr>
      <w:r>
        <w:rPr>
          <w:rFonts w:ascii="Times New Roman" w:hAnsi="Times New Roman"/>
          <w:i/>
          <w:sz w:val="20"/>
        </w:rPr>
        <w:t>kāntiḥ sammohinī parā</w:t>
      </w:r>
    </w:p>
    <w:p>
      <w:pPr>
        <w:keepNext/>
        <w:spacing w:after="40"/>
        <w:ind w:left="227"/>
      </w:pPr>
      <w:r>
        <w:rPr>
          <w:rFonts w:ascii="Times New Roman" w:hAnsi="Times New Roman"/>
          <w:color w:val="555555"/>
          <w:sz w:val="18"/>
        </w:rPr>
        <w:t>splendour  the enchantress  supreme</w:t>
      </w:r>
    </w:p>
    <w:p>
      <w:pPr>
        <w:spacing w:before="60"/>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‘devī’ kahi dyotamānā, paramā sundarī</w:t>
      </w:r>
    </w:p>
    <w:p>
      <w:pPr>
        <w:keepNext/>
        <w:spacing w:after="40"/>
        <w:ind w:left="227"/>
      </w:pPr>
      <w:r>
        <w:rPr>
          <w:rFonts w:ascii="Times New Roman" w:hAnsi="Times New Roman"/>
          <w:color w:val="555555"/>
          <w:sz w:val="18"/>
        </w:rPr>
        <w:t>‘devī’  means  shining  supremely  beautiful</w:t>
      </w:r>
    </w:p>
    <w:p>
      <w:pPr>
        <w:keepNext/>
        <w:spacing w:after="0"/>
        <w:ind w:left="227"/>
      </w:pPr>
      <w:r>
        <w:rPr>
          <w:rFonts w:ascii="Times New Roman" w:hAnsi="Times New Roman"/>
          <w:i/>
          <w:sz w:val="20"/>
        </w:rPr>
        <w:t>kiṁvā, kṛṣṇa-pūjā-krīḍāra vasati nagarī</w:t>
      </w:r>
    </w:p>
    <w:p>
      <w:pPr>
        <w:keepNext/>
        <w:spacing w:after="40"/>
        <w:ind w:left="227"/>
      </w:pPr>
      <w:r>
        <w:rPr>
          <w:rFonts w:ascii="Times New Roman" w:hAnsi="Times New Roman"/>
          <w:color w:val="555555"/>
          <w:sz w:val="18"/>
        </w:rPr>
        <w:t>or  of Kṛṣṇa’s  worship  of the play  the dwelling  city</w:t>
      </w:r>
    </w:p>
    <w:p>
      <w:pPr>
        <w:spacing w:before="60"/>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kṛṣṇa-mayī — kṛṣṇa yām̐ra bhitare bāhire</w:t>
      </w:r>
    </w:p>
    <w:p>
      <w:pPr>
        <w:keepNext/>
        <w:spacing w:after="40"/>
        <w:ind w:left="227"/>
      </w:pPr>
      <w:r>
        <w:rPr>
          <w:rFonts w:ascii="Times New Roman" w:hAnsi="Times New Roman"/>
          <w:color w:val="555555"/>
          <w:sz w:val="18"/>
        </w:rPr>
        <w:t>full of Kṛṣṇa  Kṛṣṇa  whose  within  without</w:t>
      </w:r>
    </w:p>
    <w:p>
      <w:pPr>
        <w:keepNext/>
        <w:spacing w:after="0"/>
        <w:ind w:left="227"/>
      </w:pPr>
      <w:r>
        <w:rPr>
          <w:rFonts w:ascii="Times New Roman" w:hAnsi="Times New Roman"/>
          <w:i/>
          <w:sz w:val="20"/>
        </w:rPr>
        <w:t>yām̐hā yām̐hā netra paḍe, tām̐hā kṛṣṇa sphure</w:t>
      </w:r>
    </w:p>
    <w:p>
      <w:pPr>
        <w:keepNext/>
        <w:spacing w:after="40"/>
        <w:ind w:left="227"/>
      </w:pPr>
      <w:r>
        <w:rPr>
          <w:rFonts w:ascii="Times New Roman" w:hAnsi="Times New Roman"/>
          <w:color w:val="555555"/>
          <w:sz w:val="18"/>
        </w:rPr>
        <w:t>wherever  wherever  the eyes  fall  there  Kṛṣṇa  appears</w:t>
      </w:r>
    </w:p>
    <w:p>
      <w:pPr>
        <w:spacing w:before="60"/>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kimbā, prema-rasa-maya kṛṣṇera svarūpa</w:t>
      </w:r>
    </w:p>
    <w:p>
      <w:pPr>
        <w:keepNext/>
        <w:spacing w:after="40"/>
        <w:ind w:left="227"/>
      </w:pPr>
      <w:r>
        <w:rPr>
          <w:rFonts w:ascii="Times New Roman" w:hAnsi="Times New Roman"/>
          <w:color w:val="555555"/>
          <w:sz w:val="18"/>
        </w:rPr>
        <w:t>or  full of the rasa of love  of Kṛṣṇa  the nature</w:t>
      </w:r>
    </w:p>
    <w:p>
      <w:pPr>
        <w:keepNext/>
        <w:spacing w:after="0"/>
        <w:ind w:left="227"/>
      </w:pPr>
      <w:r>
        <w:rPr>
          <w:rFonts w:ascii="Times New Roman" w:hAnsi="Times New Roman"/>
          <w:i/>
          <w:sz w:val="20"/>
        </w:rPr>
        <w:t>tām̐ra śakti tām̐ra saha haya eka-rūpa</w:t>
      </w:r>
    </w:p>
    <w:p>
      <w:pPr>
        <w:keepNext/>
        <w:spacing w:after="40"/>
        <w:ind w:left="227"/>
      </w:pPr>
      <w:r>
        <w:rPr>
          <w:rFonts w:ascii="Times New Roman" w:hAnsi="Times New Roman"/>
          <w:color w:val="555555"/>
          <w:sz w:val="18"/>
        </w:rPr>
        <w:t>His  potency  with Him  is  one</w:t>
      </w:r>
    </w:p>
    <w:p>
      <w:pPr>
        <w:spacing w:before="60"/>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kṛṣṇa-vāñchā-pūrti-rūpa kare ārādhane</w:t>
      </w:r>
    </w:p>
    <w:p>
      <w:pPr>
        <w:keepNext/>
        <w:spacing w:after="40"/>
        <w:ind w:left="227"/>
      </w:pPr>
      <w:r>
        <w:rPr>
          <w:rFonts w:ascii="Times New Roman" w:hAnsi="Times New Roman"/>
          <w:color w:val="555555"/>
          <w:sz w:val="18"/>
        </w:rPr>
        <w:t>of Kṛṣṇa’s  desires  of the fulfilment  in the form  makes  worship</w:t>
      </w:r>
    </w:p>
    <w:p>
      <w:pPr>
        <w:keepNext/>
        <w:spacing w:after="0"/>
        <w:ind w:left="227"/>
      </w:pPr>
      <w:r>
        <w:rPr>
          <w:rFonts w:ascii="Times New Roman" w:hAnsi="Times New Roman"/>
          <w:i/>
          <w:sz w:val="20"/>
        </w:rPr>
        <w:t>ataeva ‘rādhikā’ nāma purāṇe vākhāne</w:t>
      </w:r>
    </w:p>
    <w:p>
      <w:pPr>
        <w:keepNext/>
        <w:spacing w:after="40"/>
        <w:ind w:left="227"/>
      </w:pPr>
      <w:r>
        <w:rPr>
          <w:rFonts w:ascii="Times New Roman" w:hAnsi="Times New Roman"/>
          <w:color w:val="555555"/>
          <w:sz w:val="18"/>
        </w:rPr>
        <w:t>therefore  ‘Rādhikā’  name  in the Purāṇas  they explain</w:t>
      </w:r>
    </w:p>
    <w:p>
      <w:pPr>
        <w:spacing w:before="60"/>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anayārādhito nūnaṁ</w:t>
      </w:r>
    </w:p>
    <w:p>
      <w:pPr>
        <w:keepNext/>
        <w:spacing w:after="40"/>
        <w:ind w:left="227"/>
      </w:pPr>
      <w:r>
        <w:rPr>
          <w:rFonts w:ascii="Times New Roman" w:hAnsi="Times New Roman"/>
          <w:color w:val="555555"/>
          <w:sz w:val="18"/>
        </w:rPr>
        <w:t>by Her  worshipped  surely</w:t>
      </w:r>
    </w:p>
    <w:p>
      <w:pPr>
        <w:keepNext/>
        <w:spacing w:after="0"/>
        <w:ind w:left="227"/>
      </w:pPr>
      <w:r>
        <w:rPr>
          <w:rFonts w:ascii="Times New Roman" w:hAnsi="Times New Roman"/>
          <w:i/>
          <w:sz w:val="20"/>
        </w:rPr>
        <w:t>bhagavān harir īśvaraḥ</w:t>
      </w:r>
    </w:p>
    <w:p>
      <w:pPr>
        <w:keepNext/>
        <w:spacing w:after="40"/>
        <w:ind w:left="227"/>
      </w:pPr>
      <w:r>
        <w:rPr>
          <w:rFonts w:ascii="Times New Roman" w:hAnsi="Times New Roman"/>
          <w:color w:val="555555"/>
          <w:sz w:val="18"/>
        </w:rPr>
        <w:t>Bhagavān  Hari  the Lord</w:t>
      </w:r>
    </w:p>
    <w:p>
      <w:pPr>
        <w:keepNext/>
        <w:spacing w:after="0"/>
        <w:ind w:left="227"/>
      </w:pPr>
      <w:r>
        <w:rPr>
          <w:rFonts w:ascii="Times New Roman" w:hAnsi="Times New Roman"/>
          <w:i/>
          <w:sz w:val="20"/>
        </w:rPr>
        <w:t>yan no vihāya govindaḥ</w:t>
      </w:r>
    </w:p>
    <w:p>
      <w:pPr>
        <w:keepNext/>
        <w:spacing w:after="40"/>
        <w:ind w:left="227"/>
      </w:pPr>
      <w:r>
        <w:rPr>
          <w:rFonts w:ascii="Times New Roman" w:hAnsi="Times New Roman"/>
          <w:color w:val="555555"/>
          <w:sz w:val="18"/>
        </w:rPr>
        <w:t>since  us  leaving  Govinda</w:t>
      </w:r>
    </w:p>
    <w:p>
      <w:pPr>
        <w:keepNext/>
        <w:spacing w:after="0"/>
        <w:ind w:left="227"/>
      </w:pPr>
      <w:r>
        <w:rPr>
          <w:rFonts w:ascii="Times New Roman" w:hAnsi="Times New Roman"/>
          <w:i/>
          <w:sz w:val="20"/>
        </w:rPr>
        <w:t>prīto yām anayad rahaḥ</w:t>
      </w:r>
    </w:p>
    <w:p>
      <w:pPr>
        <w:keepNext/>
        <w:spacing w:after="40"/>
        <w:ind w:left="227"/>
      </w:pPr>
      <w:r>
        <w:rPr>
          <w:rFonts w:ascii="Times New Roman" w:hAnsi="Times New Roman"/>
          <w:color w:val="555555"/>
          <w:sz w:val="18"/>
        </w:rPr>
        <w:t>pleased  whom  led  to a secret place</w:t>
      </w:r>
    </w:p>
    <w:p>
      <w:pPr>
        <w:spacing w:before="60"/>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ataeva sarva-pūjyā, parama-devatā</w:t>
      </w:r>
    </w:p>
    <w:p>
      <w:pPr>
        <w:keepNext/>
        <w:spacing w:after="40"/>
        <w:ind w:left="227"/>
      </w:pPr>
      <w:r>
        <w:rPr>
          <w:rFonts w:ascii="Times New Roman" w:hAnsi="Times New Roman"/>
          <w:color w:val="555555"/>
          <w:sz w:val="18"/>
        </w:rPr>
        <w:t>therefore  worshipped by all  the supreme  deity</w:t>
      </w:r>
    </w:p>
    <w:p>
      <w:pPr>
        <w:keepNext/>
        <w:spacing w:after="0"/>
        <w:ind w:left="227"/>
      </w:pPr>
      <w:r>
        <w:rPr>
          <w:rFonts w:ascii="Times New Roman" w:hAnsi="Times New Roman"/>
          <w:i/>
          <w:sz w:val="20"/>
        </w:rPr>
        <w:t>sarva-pālikā, sarva-jagatera mātā</w:t>
      </w:r>
    </w:p>
    <w:p>
      <w:pPr>
        <w:keepNext/>
        <w:spacing w:after="40"/>
        <w:ind w:left="227"/>
      </w:pPr>
      <w:r>
        <w:rPr>
          <w:rFonts w:ascii="Times New Roman" w:hAnsi="Times New Roman"/>
          <w:color w:val="555555"/>
          <w:sz w:val="18"/>
        </w:rPr>
        <w:t>the protectress of all  of all  the world  the mother</w:t>
      </w:r>
    </w:p>
    <w:p>
      <w:pPr>
        <w:spacing w:before="60"/>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‘sarva-lakṣmī’ śabda pūrve kariyāchi vyākhyāna</w:t>
      </w:r>
    </w:p>
    <w:p>
      <w:pPr>
        <w:keepNext/>
        <w:spacing w:after="40"/>
        <w:ind w:left="227"/>
      </w:pPr>
      <w:r>
        <w:rPr>
          <w:rFonts w:ascii="Times New Roman" w:hAnsi="Times New Roman"/>
          <w:color w:val="555555"/>
          <w:sz w:val="18"/>
        </w:rPr>
        <w:t>‘all Lakṣmīs’  the word  before  I have made  the explanation</w:t>
      </w:r>
    </w:p>
    <w:p>
      <w:pPr>
        <w:keepNext/>
        <w:spacing w:after="0"/>
        <w:ind w:left="227"/>
      </w:pPr>
      <w:r>
        <w:rPr>
          <w:rFonts w:ascii="Times New Roman" w:hAnsi="Times New Roman"/>
          <w:i/>
          <w:sz w:val="20"/>
        </w:rPr>
        <w:t>sarva-lakṣmī-gaṇera tim̐ho hana adhiṣṭhāna</w:t>
      </w:r>
    </w:p>
    <w:p>
      <w:pPr>
        <w:keepNext/>
        <w:spacing w:after="40"/>
        <w:ind w:left="227"/>
      </w:pPr>
      <w:r>
        <w:rPr>
          <w:rFonts w:ascii="Times New Roman" w:hAnsi="Times New Roman"/>
          <w:color w:val="555555"/>
          <w:sz w:val="18"/>
        </w:rPr>
        <w:t>of all  the Lakṣmīs  She  is  the abode</w:t>
      </w:r>
    </w:p>
    <w:p>
      <w:pPr>
        <w:spacing w:before="60"/>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kimbā, ‘sarva-lakṣmī’ — kṛṣṇera ṣaḍ-vidha aiśvarya</w:t>
      </w:r>
    </w:p>
    <w:p>
      <w:pPr>
        <w:keepNext/>
        <w:spacing w:after="40"/>
        <w:ind w:left="227"/>
      </w:pPr>
      <w:r>
        <w:rPr>
          <w:rFonts w:ascii="Times New Roman" w:hAnsi="Times New Roman"/>
          <w:color w:val="555555"/>
          <w:sz w:val="18"/>
        </w:rPr>
        <w:t>or  ‘all Lakṣmīs’  Kṛṣṇa’s  sixfold  opulence</w:t>
      </w:r>
    </w:p>
    <w:p>
      <w:pPr>
        <w:keepNext/>
        <w:spacing w:after="0"/>
        <w:ind w:left="227"/>
      </w:pPr>
      <w:r>
        <w:rPr>
          <w:rFonts w:ascii="Times New Roman" w:hAnsi="Times New Roman"/>
          <w:i/>
          <w:sz w:val="20"/>
        </w:rPr>
        <w:t>tām̐ra adhiṣṭhātrī śakti — sarva-śakti-varya</w:t>
      </w:r>
    </w:p>
    <w:p>
      <w:pPr>
        <w:keepNext/>
        <w:spacing w:after="40"/>
        <w:ind w:left="227"/>
      </w:pPr>
      <w:r>
        <w:rPr>
          <w:rFonts w:ascii="Times New Roman" w:hAnsi="Times New Roman"/>
          <w:color w:val="555555"/>
          <w:sz w:val="18"/>
        </w:rPr>
        <w:t>its  presiding  potency  of all  potencies  the best</w:t>
      </w:r>
    </w:p>
    <w:p>
      <w:pPr>
        <w:spacing w:before="60"/>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sarva-saundarya-kānti vaisaye yām̐hāte</w:t>
      </w:r>
    </w:p>
    <w:p>
      <w:pPr>
        <w:keepNext/>
        <w:spacing w:after="40"/>
        <w:ind w:left="227"/>
      </w:pPr>
      <w:r>
        <w:rPr>
          <w:rFonts w:ascii="Times New Roman" w:hAnsi="Times New Roman"/>
          <w:color w:val="555555"/>
          <w:sz w:val="18"/>
        </w:rPr>
        <w:t>of all  beauty  the splendour  dwells  in whom</w:t>
      </w:r>
    </w:p>
    <w:p>
      <w:pPr>
        <w:keepNext/>
        <w:spacing w:after="0"/>
        <w:ind w:left="227"/>
      </w:pPr>
      <w:r>
        <w:rPr>
          <w:rFonts w:ascii="Times New Roman" w:hAnsi="Times New Roman"/>
          <w:i/>
          <w:sz w:val="20"/>
        </w:rPr>
        <w:t>sarva-lakṣmī-gaṇera śobhā haya yām̐hā haite</w:t>
      </w:r>
    </w:p>
    <w:p>
      <w:pPr>
        <w:keepNext/>
        <w:spacing w:after="40"/>
        <w:ind w:left="227"/>
      </w:pPr>
      <w:r>
        <w:rPr>
          <w:rFonts w:ascii="Times New Roman" w:hAnsi="Times New Roman"/>
          <w:color w:val="555555"/>
          <w:sz w:val="18"/>
        </w:rPr>
        <w:t>of all  the Lakṣmīs  the beauty  comes  from whom</w:t>
      </w:r>
    </w:p>
    <w:p>
      <w:pPr>
        <w:spacing w:before="60"/>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kiṁvā ‘kānti’ śabde kṛṣṇera saba icchā kahe</w:t>
      </w:r>
    </w:p>
    <w:p>
      <w:pPr>
        <w:keepNext/>
        <w:spacing w:after="40"/>
        <w:ind w:left="227"/>
      </w:pPr>
      <w:r>
        <w:rPr>
          <w:rFonts w:ascii="Times New Roman" w:hAnsi="Times New Roman"/>
          <w:color w:val="555555"/>
          <w:sz w:val="18"/>
        </w:rPr>
        <w:t>or  ‘kānti’  by the word  Kṛṣṇa’s  all  desires  they mean</w:t>
      </w:r>
    </w:p>
    <w:p>
      <w:pPr>
        <w:keepNext/>
        <w:spacing w:after="0"/>
        <w:ind w:left="227"/>
      </w:pPr>
      <w:r>
        <w:rPr>
          <w:rFonts w:ascii="Times New Roman" w:hAnsi="Times New Roman"/>
          <w:i/>
          <w:sz w:val="20"/>
        </w:rPr>
        <w:t>kṛṣṇera sakala vāñchā rādhātei rahe</w:t>
      </w:r>
    </w:p>
    <w:p>
      <w:pPr>
        <w:keepNext/>
        <w:spacing w:after="40"/>
        <w:ind w:left="227"/>
      </w:pPr>
      <w:r>
        <w:rPr>
          <w:rFonts w:ascii="Times New Roman" w:hAnsi="Times New Roman"/>
          <w:color w:val="555555"/>
          <w:sz w:val="18"/>
        </w:rPr>
        <w:t>Kṛṣṇa’s  all  desires  in Rādhā alone  abide</w:t>
      </w:r>
    </w:p>
    <w:p>
      <w:pPr>
        <w:spacing w:before="60"/>
        <w:jc w:val="both"/>
      </w:pPr>
      <w:r>
        <w:rPr>
          <w:b/>
        </w:rPr>
        <w:t xml:space="preserve">93 </w:t>
      </w:r>
      <w:r>
        <w:rPr>
          <w:rFonts w:ascii="Times New Roman" w:hAnsi="Times New Roman"/>
        </w:rPr>
        <w:t>Or the word *kānti* may mean all of Kṛṣṇa’s desires, and all of them abide in Rādhā alone.</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rādhikā karena kṛṣṇera vāñchita pūraṇa</w:t>
      </w:r>
    </w:p>
    <w:p>
      <w:pPr>
        <w:keepNext/>
        <w:spacing w:after="40"/>
        <w:ind w:left="227"/>
      </w:pPr>
      <w:r>
        <w:rPr>
          <w:rFonts w:ascii="Times New Roman" w:hAnsi="Times New Roman"/>
          <w:color w:val="555555"/>
          <w:sz w:val="18"/>
        </w:rPr>
        <w:t>Rādhikā  makes  of Kṛṣṇa  of the desired  the fulfilment</w:t>
      </w:r>
    </w:p>
    <w:p>
      <w:pPr>
        <w:keepNext/>
        <w:spacing w:after="0"/>
        <w:ind w:left="227"/>
      </w:pPr>
      <w:r>
        <w:rPr>
          <w:rFonts w:ascii="Times New Roman" w:hAnsi="Times New Roman"/>
          <w:i/>
          <w:sz w:val="20"/>
        </w:rPr>
        <w:t>‘sarva-kānti’ śabdera ei artha vivaraṇa</w:t>
      </w:r>
    </w:p>
    <w:p>
      <w:pPr>
        <w:keepNext/>
        <w:spacing w:after="40"/>
        <w:ind w:left="227"/>
      </w:pPr>
      <w:r>
        <w:rPr>
          <w:rFonts w:ascii="Times New Roman" w:hAnsi="Times New Roman"/>
          <w:color w:val="555555"/>
          <w:sz w:val="18"/>
        </w:rPr>
        <w:t>‘all splendour’  of the word  this  of the meaning  the explanation</w:t>
      </w:r>
    </w:p>
    <w:p>
      <w:pPr>
        <w:spacing w:before="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jagat-mohana kṛṣṇa, tām̐hāra mohinī</w:t>
      </w:r>
    </w:p>
    <w:p>
      <w:pPr>
        <w:keepNext/>
        <w:spacing w:after="40"/>
        <w:ind w:left="227"/>
      </w:pPr>
      <w:r>
        <w:rPr>
          <w:rFonts w:ascii="Times New Roman" w:hAnsi="Times New Roman"/>
          <w:color w:val="555555"/>
          <w:sz w:val="18"/>
        </w:rPr>
        <w:t>the enchanter of the world  Kṛṣṇa  His  enchantress</w:t>
      </w:r>
    </w:p>
    <w:p>
      <w:pPr>
        <w:keepNext/>
        <w:spacing w:after="0"/>
        <w:ind w:left="227"/>
      </w:pPr>
      <w:r>
        <w:rPr>
          <w:rFonts w:ascii="Times New Roman" w:hAnsi="Times New Roman"/>
          <w:i/>
          <w:sz w:val="20"/>
        </w:rPr>
        <w:t>ataeva samastera parā ṭhākurāṇī</w:t>
      </w:r>
    </w:p>
    <w:p>
      <w:pPr>
        <w:keepNext/>
        <w:spacing w:after="40"/>
        <w:ind w:left="227"/>
      </w:pPr>
      <w:r>
        <w:rPr>
          <w:rFonts w:ascii="Times New Roman" w:hAnsi="Times New Roman"/>
          <w:color w:val="555555"/>
          <w:sz w:val="18"/>
        </w:rPr>
        <w:t>therefore  of all  the supreme  Mistress</w:t>
      </w:r>
    </w:p>
    <w:p>
      <w:pPr>
        <w:spacing w:before="60"/>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rādhā — pūrṇa-śakti, kṛṣṇa — pūrṇa-śaktimān</w:t>
      </w:r>
    </w:p>
    <w:p>
      <w:pPr>
        <w:keepNext/>
        <w:spacing w:after="40"/>
        <w:ind w:left="227"/>
      </w:pPr>
      <w:r>
        <w:rPr>
          <w:rFonts w:ascii="Times New Roman" w:hAnsi="Times New Roman"/>
          <w:color w:val="555555"/>
          <w:sz w:val="18"/>
        </w:rPr>
        <w:t>Rādhā  the full potency  Kṛṣṇa  the full possessor of potency</w:t>
      </w:r>
    </w:p>
    <w:p>
      <w:pPr>
        <w:keepNext/>
        <w:spacing w:after="0"/>
        <w:ind w:left="227"/>
      </w:pPr>
      <w:r>
        <w:rPr>
          <w:rFonts w:ascii="Times New Roman" w:hAnsi="Times New Roman"/>
          <w:i/>
          <w:sz w:val="20"/>
        </w:rPr>
        <w:t>dui vastu bheda nāi, śāstra-paramāṇa</w:t>
      </w:r>
    </w:p>
    <w:p>
      <w:pPr>
        <w:keepNext/>
        <w:spacing w:after="40"/>
        <w:ind w:left="227"/>
      </w:pPr>
      <w:r>
        <w:rPr>
          <w:rFonts w:ascii="Times New Roman" w:hAnsi="Times New Roman"/>
          <w:color w:val="555555"/>
          <w:sz w:val="18"/>
        </w:rPr>
        <w:t>two  realities  difference  there is not  of scripture  the evidence</w:t>
      </w:r>
    </w:p>
    <w:p>
      <w:pPr>
        <w:spacing w:before="60"/>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mṛgamada, tāra gandha — yaiche aviccheda</w:t>
      </w:r>
    </w:p>
    <w:p>
      <w:pPr>
        <w:keepNext/>
        <w:spacing w:after="40"/>
        <w:ind w:left="227"/>
      </w:pPr>
      <w:r>
        <w:rPr>
          <w:rFonts w:ascii="Times New Roman" w:hAnsi="Times New Roman"/>
          <w:color w:val="555555"/>
          <w:sz w:val="18"/>
        </w:rPr>
        <w:t>musk  its  fragrance  as  inseparable</w:t>
      </w:r>
    </w:p>
    <w:p>
      <w:pPr>
        <w:keepNext/>
        <w:spacing w:after="0"/>
        <w:ind w:left="227"/>
      </w:pPr>
      <w:r>
        <w:rPr>
          <w:rFonts w:ascii="Times New Roman" w:hAnsi="Times New Roman"/>
          <w:i/>
          <w:sz w:val="20"/>
        </w:rPr>
        <w:t>agni, jvālāte — yaiche kabhu nāhi bheda</w:t>
      </w:r>
    </w:p>
    <w:p>
      <w:pPr>
        <w:keepNext/>
        <w:spacing w:after="40"/>
        <w:ind w:left="227"/>
      </w:pPr>
      <w:r>
        <w:rPr>
          <w:rFonts w:ascii="Times New Roman" w:hAnsi="Times New Roman"/>
          <w:color w:val="555555"/>
          <w:sz w:val="18"/>
        </w:rPr>
        <w:t>fire  and its heat  as  ever  there is not  difference</w:t>
      </w:r>
    </w:p>
    <w:p>
      <w:pPr>
        <w:spacing w:before="60"/>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rādhā-kṛṣṇa aiche sadā ekai svarūpa</w:t>
      </w:r>
    </w:p>
    <w:p>
      <w:pPr>
        <w:keepNext/>
        <w:spacing w:after="40"/>
        <w:ind w:left="227"/>
      </w:pPr>
      <w:r>
        <w:rPr>
          <w:rFonts w:ascii="Times New Roman" w:hAnsi="Times New Roman"/>
          <w:color w:val="555555"/>
          <w:sz w:val="18"/>
        </w:rPr>
        <w:t>Rādhā-Kṛṣṇa  so  always  one  essence</w:t>
      </w:r>
    </w:p>
    <w:p>
      <w:pPr>
        <w:keepNext/>
        <w:spacing w:after="0"/>
        <w:ind w:left="227"/>
      </w:pPr>
      <w:r>
        <w:rPr>
          <w:rFonts w:ascii="Times New Roman" w:hAnsi="Times New Roman"/>
          <w:i/>
          <w:sz w:val="20"/>
        </w:rPr>
        <w:t>līlā-rasa āsvādite dhare dui-rūpa</w:t>
      </w:r>
    </w:p>
    <w:p>
      <w:pPr>
        <w:keepNext/>
        <w:spacing w:after="40"/>
        <w:ind w:left="227"/>
      </w:pPr>
      <w:r>
        <w:rPr>
          <w:rFonts w:ascii="Times New Roman" w:hAnsi="Times New Roman"/>
          <w:color w:val="555555"/>
          <w:sz w:val="18"/>
        </w:rPr>
        <w:t>of the pastimes  the rasa  to taste  assume  two forms</w:t>
      </w:r>
    </w:p>
    <w:p>
      <w:pPr>
        <w:spacing w:before="60"/>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prema-bhakti śikhāite āpane avatari’</w:t>
      </w:r>
    </w:p>
    <w:p>
      <w:pPr>
        <w:keepNext/>
        <w:spacing w:after="40"/>
        <w:ind w:left="227"/>
      </w:pPr>
      <w:r>
        <w:rPr>
          <w:rFonts w:ascii="Times New Roman" w:hAnsi="Times New Roman"/>
          <w:color w:val="555555"/>
          <w:sz w:val="18"/>
        </w:rPr>
        <w:t>loving devotion  to teach  Himself  descending</w:t>
      </w:r>
    </w:p>
    <w:p>
      <w:pPr>
        <w:keepNext/>
        <w:spacing w:after="0"/>
        <w:ind w:left="227"/>
      </w:pPr>
      <w:r>
        <w:rPr>
          <w:rFonts w:ascii="Times New Roman" w:hAnsi="Times New Roman"/>
          <w:i/>
          <w:sz w:val="20"/>
        </w:rPr>
        <w:t>rādhā-bhāva-kānti dui aṅgīkāra kari’</w:t>
      </w:r>
    </w:p>
    <w:p>
      <w:pPr>
        <w:keepNext/>
        <w:spacing w:after="40"/>
        <w:ind w:left="227"/>
      </w:pPr>
      <w:r>
        <w:rPr>
          <w:rFonts w:ascii="Times New Roman" w:hAnsi="Times New Roman"/>
          <w:color w:val="555555"/>
          <w:sz w:val="18"/>
        </w:rPr>
        <w:t>Rādhā’s  mood  lustre  both  acceptance  making</w:t>
      </w:r>
    </w:p>
    <w:p>
      <w:pPr>
        <w:keepNext/>
        <w:spacing w:after="0"/>
        <w:ind w:left="227"/>
      </w:pPr>
      <w:r>
        <w:rPr>
          <w:rFonts w:ascii="Times New Roman" w:hAnsi="Times New Roman"/>
          <w:i/>
          <w:sz w:val="20"/>
        </w:rPr>
        <w:t>śrī-kṛṣṇa-caitanya-rūpe kaila avatāra</w:t>
      </w:r>
    </w:p>
    <w:p>
      <w:pPr>
        <w:keepNext/>
        <w:spacing w:after="40"/>
        <w:ind w:left="227"/>
      </w:pPr>
      <w:r>
        <w:rPr>
          <w:rFonts w:ascii="Times New Roman" w:hAnsi="Times New Roman"/>
          <w:color w:val="555555"/>
          <w:sz w:val="18"/>
        </w:rPr>
        <w:t>in the form of Śrī Kṛṣṇa Caitanya  made  descent</w:t>
      </w:r>
    </w:p>
    <w:p>
      <w:pPr>
        <w:keepNext/>
        <w:spacing w:after="0"/>
        <w:ind w:left="227"/>
      </w:pPr>
      <w:r>
        <w:rPr>
          <w:rFonts w:ascii="Times New Roman" w:hAnsi="Times New Roman"/>
          <w:i/>
          <w:sz w:val="20"/>
        </w:rPr>
        <w:t>ei ta’ pañcama ślokera artha paracāra</w:t>
      </w:r>
    </w:p>
    <w:p>
      <w:pPr>
        <w:keepNext/>
        <w:spacing w:after="40"/>
        <w:ind w:left="227"/>
      </w:pPr>
      <w:r>
        <w:rPr>
          <w:rFonts w:ascii="Times New Roman" w:hAnsi="Times New Roman"/>
          <w:color w:val="555555"/>
          <w:sz w:val="18"/>
        </w:rPr>
        <w:t>this  indeed  of the fifth  verse  of the meaning  the explanation</w:t>
      </w:r>
    </w:p>
    <w:p>
      <w:pPr>
        <w:spacing w:before="60"/>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ṣaṣṭha ślokera artha karite prakāśa</w:t>
      </w:r>
    </w:p>
    <w:p>
      <w:pPr>
        <w:keepNext/>
        <w:spacing w:after="40"/>
        <w:ind w:left="227"/>
      </w:pPr>
      <w:r>
        <w:rPr>
          <w:rFonts w:ascii="Times New Roman" w:hAnsi="Times New Roman"/>
          <w:color w:val="555555"/>
          <w:sz w:val="18"/>
        </w:rPr>
        <w:t>of the sixth  verse  the meaning  in order to make  manifest</w:t>
      </w:r>
    </w:p>
    <w:p>
      <w:pPr>
        <w:keepNext/>
        <w:spacing w:after="0"/>
        <w:ind w:left="227"/>
      </w:pPr>
      <w:r>
        <w:rPr>
          <w:rFonts w:ascii="Times New Roman" w:hAnsi="Times New Roman"/>
          <w:i/>
          <w:sz w:val="20"/>
        </w:rPr>
        <w:t>prathame kahiye sei ślokera ābhāsa</w:t>
      </w:r>
    </w:p>
    <w:p>
      <w:pPr>
        <w:keepNext/>
        <w:spacing w:after="40"/>
        <w:ind w:left="227"/>
      </w:pPr>
      <w:r>
        <w:rPr>
          <w:rFonts w:ascii="Times New Roman" w:hAnsi="Times New Roman"/>
          <w:color w:val="555555"/>
          <w:sz w:val="18"/>
        </w:rPr>
        <w:t>first  I speak  that  of the verse  an outline</w:t>
      </w:r>
    </w:p>
    <w:p>
      <w:pPr>
        <w:spacing w:before="60"/>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avatari’ prabhu pracārila saṅkīrtana</w:t>
      </w:r>
    </w:p>
    <w:p>
      <w:pPr>
        <w:keepNext/>
        <w:spacing w:after="40"/>
        <w:ind w:left="227"/>
      </w:pPr>
      <w:r>
        <w:rPr>
          <w:rFonts w:ascii="Times New Roman" w:hAnsi="Times New Roman"/>
          <w:color w:val="555555"/>
          <w:sz w:val="18"/>
        </w:rPr>
        <w:t>descending  the Lord  preached  saṅkīrtana</w:t>
      </w:r>
    </w:p>
    <w:p>
      <w:pPr>
        <w:keepNext/>
        <w:spacing w:after="0"/>
        <w:ind w:left="227"/>
      </w:pPr>
      <w:r>
        <w:rPr>
          <w:rFonts w:ascii="Times New Roman" w:hAnsi="Times New Roman"/>
          <w:i/>
          <w:sz w:val="20"/>
        </w:rPr>
        <w:t>eho bāhya hetu, pūrve kariyāchi sūcana</w:t>
      </w:r>
    </w:p>
    <w:p>
      <w:pPr>
        <w:keepNext/>
        <w:spacing w:after="40"/>
        <w:ind w:left="227"/>
      </w:pPr>
      <w:r>
        <w:rPr>
          <w:rFonts w:ascii="Times New Roman" w:hAnsi="Times New Roman"/>
          <w:color w:val="555555"/>
          <w:sz w:val="18"/>
        </w:rPr>
        <w:t>this  external  reason  before  I have made  indication</w:t>
      </w:r>
    </w:p>
    <w:p>
      <w:pPr>
        <w:spacing w:before="60"/>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avatārera āra eka āche mukhya-bīja</w:t>
      </w:r>
    </w:p>
    <w:p>
      <w:pPr>
        <w:keepNext/>
        <w:spacing w:after="40"/>
        <w:ind w:left="227"/>
      </w:pPr>
      <w:r>
        <w:rPr>
          <w:rFonts w:ascii="Times New Roman" w:hAnsi="Times New Roman"/>
          <w:color w:val="555555"/>
          <w:sz w:val="18"/>
        </w:rPr>
        <w:t>of the descent  yet  one  there is  the chief seed</w:t>
      </w:r>
    </w:p>
    <w:p>
      <w:pPr>
        <w:keepNext/>
        <w:spacing w:after="0"/>
        <w:ind w:left="227"/>
      </w:pPr>
      <w:r>
        <w:rPr>
          <w:rFonts w:ascii="Times New Roman" w:hAnsi="Times New Roman"/>
          <w:i/>
          <w:sz w:val="20"/>
        </w:rPr>
        <w:t>rasika-śekhara kṛṣṇera sei kārya nija</w:t>
      </w:r>
    </w:p>
    <w:p>
      <w:pPr>
        <w:keepNext/>
        <w:spacing w:after="40"/>
        <w:ind w:left="227"/>
      </w:pPr>
      <w:r>
        <w:rPr>
          <w:rFonts w:ascii="Times New Roman" w:hAnsi="Times New Roman"/>
          <w:color w:val="555555"/>
          <w:sz w:val="18"/>
        </w:rPr>
        <w:t>of the crown of rasikas  Kṛṣṇa’s  that  work  own</w:t>
      </w:r>
    </w:p>
    <w:p>
      <w:pPr>
        <w:spacing w:before="60"/>
        <w:jc w:val="both"/>
      </w:pPr>
      <w:r>
        <w:rPr>
          <w:b/>
        </w:rPr>
        <w:t xml:space="preserve">103 </w:t>
      </w:r>
      <w:r>
        <w:rPr>
          <w:rFonts w:ascii="Times New Roman" w:hAnsi="Times New Roman"/>
        </w:rPr>
        <w:t>There is another, chief seed of the descent: it is the very own work of Kṛṣṇa, the crown of all who relish rasa.</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ati gūḍha hetu sei tri-vidha prakāra</w:t>
      </w:r>
    </w:p>
    <w:p>
      <w:pPr>
        <w:keepNext/>
        <w:spacing w:after="40"/>
        <w:ind w:left="227"/>
      </w:pPr>
      <w:r>
        <w:rPr>
          <w:rFonts w:ascii="Times New Roman" w:hAnsi="Times New Roman"/>
          <w:color w:val="555555"/>
          <w:sz w:val="18"/>
        </w:rPr>
        <w:t>very  hidden  reason  that  of three  kinds</w:t>
      </w:r>
    </w:p>
    <w:p>
      <w:pPr>
        <w:keepNext/>
        <w:spacing w:after="0"/>
        <w:ind w:left="227"/>
      </w:pPr>
      <w:r>
        <w:rPr>
          <w:rFonts w:ascii="Times New Roman" w:hAnsi="Times New Roman"/>
          <w:i/>
          <w:sz w:val="20"/>
        </w:rPr>
        <w:t>dāmodara-svarūpa haite yāhāra pracāra</w:t>
      </w:r>
    </w:p>
    <w:p>
      <w:pPr>
        <w:keepNext/>
        <w:spacing w:after="40"/>
        <w:ind w:left="227"/>
      </w:pPr>
      <w:r>
        <w:rPr>
          <w:rFonts w:ascii="Times New Roman" w:hAnsi="Times New Roman"/>
          <w:color w:val="555555"/>
          <w:sz w:val="18"/>
        </w:rPr>
        <w:t>from Dāmodara-svarūpa  of which  the making known</w:t>
      </w:r>
    </w:p>
    <w:p>
      <w:pPr>
        <w:spacing w:before="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svarūpa-gosāñi — prabhura ati antaraṅga</w:t>
      </w:r>
    </w:p>
    <w:p>
      <w:pPr>
        <w:keepNext/>
        <w:spacing w:after="40"/>
        <w:ind w:left="227"/>
      </w:pPr>
      <w:r>
        <w:rPr>
          <w:rFonts w:ascii="Times New Roman" w:hAnsi="Times New Roman"/>
          <w:color w:val="555555"/>
          <w:sz w:val="18"/>
        </w:rPr>
        <w:t>Svarūpa  Gosāñi  of the Lord  very  intimate</w:t>
      </w:r>
    </w:p>
    <w:p>
      <w:pPr>
        <w:keepNext/>
        <w:spacing w:after="0"/>
        <w:ind w:left="227"/>
      </w:pPr>
      <w:r>
        <w:rPr>
          <w:rFonts w:ascii="Times New Roman" w:hAnsi="Times New Roman"/>
          <w:i/>
          <w:sz w:val="20"/>
        </w:rPr>
        <w:t>tāhāte jānena prabhura esaba prasaṅga</w:t>
      </w:r>
    </w:p>
    <w:p>
      <w:pPr>
        <w:keepNext/>
        <w:spacing w:after="40"/>
        <w:ind w:left="227"/>
      </w:pPr>
      <w:r>
        <w:rPr>
          <w:rFonts w:ascii="Times New Roman" w:hAnsi="Times New Roman"/>
          <w:color w:val="555555"/>
          <w:sz w:val="18"/>
        </w:rPr>
        <w:t>therefore  knows  of the Lord  these  matters</w:t>
      </w:r>
    </w:p>
    <w:p>
      <w:pPr>
        <w:spacing w:before="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rādhikāra bhāva-mūrti prabhura antara</w:t>
      </w:r>
    </w:p>
    <w:p>
      <w:pPr>
        <w:keepNext/>
        <w:spacing w:after="40"/>
        <w:ind w:left="227"/>
      </w:pPr>
      <w:r>
        <w:rPr>
          <w:rFonts w:ascii="Times New Roman" w:hAnsi="Times New Roman"/>
          <w:color w:val="555555"/>
          <w:sz w:val="18"/>
        </w:rPr>
        <w:t>of Rādhikā  of the mood  the embodiment  of the Lord  the heart</w:t>
      </w:r>
    </w:p>
    <w:p>
      <w:pPr>
        <w:keepNext/>
        <w:spacing w:after="0"/>
        <w:ind w:left="227"/>
      </w:pPr>
      <w:r>
        <w:rPr>
          <w:rFonts w:ascii="Times New Roman" w:hAnsi="Times New Roman"/>
          <w:i/>
          <w:sz w:val="20"/>
        </w:rPr>
        <w:t>sei-bhāve sukha-duḥkha uṭhe nirantara</w:t>
      </w:r>
    </w:p>
    <w:p>
      <w:pPr>
        <w:keepNext/>
        <w:spacing w:after="40"/>
        <w:ind w:left="227"/>
      </w:pPr>
      <w:r>
        <w:rPr>
          <w:rFonts w:ascii="Times New Roman" w:hAnsi="Times New Roman"/>
          <w:color w:val="555555"/>
          <w:sz w:val="18"/>
        </w:rPr>
        <w:t>in that mood  joy  sorrow  arise  incessantly</w:t>
      </w:r>
    </w:p>
    <w:p>
      <w:pPr>
        <w:spacing w:before="60"/>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সদা প্রলাপময়-বাদ ॥ ১০৭ ॥</w:t>
      </w:r>
    </w:p>
    <w:p>
      <w:pPr>
        <w:keepNext/>
        <w:spacing w:after="0"/>
        <w:ind w:left="227"/>
      </w:pPr>
      <w:r>
        <w:rPr>
          <w:rFonts w:ascii="Times New Roman" w:hAnsi="Times New Roman"/>
          <w:i/>
          <w:sz w:val="20"/>
        </w:rPr>
        <w:t>śeṣa-līlāya prabhura kṛṣṇa-viraha-unmāda</w:t>
      </w:r>
    </w:p>
    <w:p>
      <w:pPr>
        <w:keepNext/>
        <w:spacing w:after="40"/>
        <w:ind w:left="227"/>
      </w:pPr>
      <w:r>
        <w:rPr>
          <w:rFonts w:ascii="Times New Roman" w:hAnsi="Times New Roman"/>
          <w:color w:val="555555"/>
          <w:sz w:val="18"/>
        </w:rPr>
        <w:t>in the last pastimes  of the Lord  separation from Kṛṣṇa  madness</w:t>
      </w:r>
    </w:p>
    <w:p>
      <w:pPr>
        <w:keepNext/>
        <w:spacing w:after="0"/>
        <w:ind w:left="227"/>
      </w:pPr>
      <w:r>
        <w:rPr>
          <w:rFonts w:ascii="Times New Roman" w:hAnsi="Times New Roman"/>
          <w:i/>
          <w:sz w:val="20"/>
        </w:rPr>
        <w:t>bhrama-maya ceṣṭā, sadā pralāpa-maya-vāda</w:t>
      </w:r>
    </w:p>
    <w:p>
      <w:pPr>
        <w:keepNext/>
        <w:spacing w:after="40"/>
        <w:ind w:left="227"/>
      </w:pPr>
      <w:r>
        <w:rPr>
          <w:rFonts w:ascii="Times New Roman" w:hAnsi="Times New Roman"/>
          <w:color w:val="555555"/>
          <w:sz w:val="18"/>
        </w:rPr>
        <w:t>of bewilderment  full  actions  always  of delirium  full  speech</w:t>
      </w:r>
    </w:p>
    <w:p>
      <w:pPr>
        <w:spacing w:before="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rādhikāra bhāva yaiche uddhava-darśane</w:t>
      </w:r>
    </w:p>
    <w:p>
      <w:pPr>
        <w:keepNext/>
        <w:spacing w:after="40"/>
        <w:ind w:left="227"/>
      </w:pPr>
      <w:r>
        <w:rPr>
          <w:rFonts w:ascii="Times New Roman" w:hAnsi="Times New Roman"/>
          <w:color w:val="555555"/>
          <w:sz w:val="18"/>
        </w:rPr>
        <w:t>of Rādhikā  the mood  as  on seeing Uddhava</w:t>
      </w:r>
    </w:p>
    <w:p>
      <w:pPr>
        <w:keepNext/>
        <w:spacing w:after="0"/>
        <w:ind w:left="227"/>
      </w:pPr>
      <w:r>
        <w:rPr>
          <w:rFonts w:ascii="Times New Roman" w:hAnsi="Times New Roman"/>
          <w:i/>
          <w:sz w:val="20"/>
        </w:rPr>
        <w:t>sei bhāve matta prabhu rahe rātri-dine</w:t>
      </w:r>
    </w:p>
    <w:p>
      <w:pPr>
        <w:keepNext/>
        <w:spacing w:after="40"/>
        <w:ind w:left="227"/>
      </w:pPr>
      <w:r>
        <w:rPr>
          <w:rFonts w:ascii="Times New Roman" w:hAnsi="Times New Roman"/>
          <w:color w:val="555555"/>
          <w:sz w:val="18"/>
        </w:rPr>
        <w:t>in that  mood  intoxicated  the Lord  remains  night and day</w:t>
      </w:r>
    </w:p>
    <w:p>
      <w:pPr>
        <w:spacing w:before="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rātre pralāpa kare svarūpera kaṇṭha dhari’</w:t>
      </w:r>
    </w:p>
    <w:p>
      <w:pPr>
        <w:keepNext/>
        <w:spacing w:after="40"/>
        <w:ind w:left="227"/>
      </w:pPr>
      <w:r>
        <w:rPr>
          <w:rFonts w:ascii="Times New Roman" w:hAnsi="Times New Roman"/>
          <w:color w:val="555555"/>
          <w:sz w:val="18"/>
        </w:rPr>
        <w:t>at night  delirium  makes  of Svarūpa  the neck  holding</w:t>
      </w:r>
    </w:p>
    <w:p>
      <w:pPr>
        <w:keepNext/>
        <w:spacing w:after="0"/>
        <w:ind w:left="227"/>
      </w:pPr>
      <w:r>
        <w:rPr>
          <w:rFonts w:ascii="Times New Roman" w:hAnsi="Times New Roman"/>
          <w:i/>
          <w:sz w:val="20"/>
        </w:rPr>
        <w:t>āveśe āpana bhāva kahaye ughāḍi’</w:t>
      </w:r>
    </w:p>
    <w:p>
      <w:pPr>
        <w:keepNext/>
        <w:spacing w:after="40"/>
        <w:ind w:left="227"/>
      </w:pPr>
      <w:r>
        <w:rPr>
          <w:rFonts w:ascii="Times New Roman" w:hAnsi="Times New Roman"/>
          <w:color w:val="555555"/>
          <w:sz w:val="18"/>
        </w:rPr>
        <w:t>in absorption  His own  moods  speaks  laying bare</w:t>
      </w:r>
    </w:p>
    <w:p>
      <w:pPr>
        <w:spacing w:before="60"/>
        <w:jc w:val="both"/>
      </w:pPr>
      <w:r>
        <w:rPr>
          <w:b/>
        </w:rPr>
        <w:t xml:space="preserve">109 </w:t>
      </w:r>
      <w:r>
        <w:rPr>
          <w:rFonts w:ascii="Times New Roman" w:hAnsi="Times New Roman"/>
        </w:rPr>
        <w:t>At night, holding Svarūpa by the neck, He spoke in delirium, and in His absorption He laid bare His own feelings.</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yabe yei bhāva uṭhe prabhura antara</w:t>
      </w:r>
    </w:p>
    <w:p>
      <w:pPr>
        <w:keepNext/>
        <w:spacing w:after="40"/>
        <w:ind w:left="227"/>
      </w:pPr>
      <w:r>
        <w:rPr>
          <w:rFonts w:ascii="Times New Roman" w:hAnsi="Times New Roman"/>
          <w:color w:val="555555"/>
          <w:sz w:val="18"/>
        </w:rPr>
        <w:t>when  which  mood  arises  of the Lord  in the heart</w:t>
      </w:r>
    </w:p>
    <w:p>
      <w:pPr>
        <w:keepNext/>
        <w:spacing w:after="0"/>
        <w:ind w:left="227"/>
      </w:pPr>
      <w:r>
        <w:rPr>
          <w:rFonts w:ascii="Times New Roman" w:hAnsi="Times New Roman"/>
          <w:i/>
          <w:sz w:val="20"/>
        </w:rPr>
        <w:t>sei gīta-śloke sukha dena dāmodara</w:t>
      </w:r>
    </w:p>
    <w:p>
      <w:pPr>
        <w:keepNext/>
        <w:spacing w:after="40"/>
        <w:ind w:left="227"/>
      </w:pPr>
      <w:r>
        <w:rPr>
          <w:rFonts w:ascii="Times New Roman" w:hAnsi="Times New Roman"/>
          <w:color w:val="555555"/>
          <w:sz w:val="18"/>
        </w:rPr>
        <w:t>with that  song  verse  joy  gives  Dāmodara</w:t>
      </w:r>
    </w:p>
    <w:p>
      <w:pPr>
        <w:spacing w:before="60"/>
        <w:jc w:val="both"/>
      </w:pPr>
      <w:r>
        <w:rPr>
          <w:b/>
        </w:rPr>
        <w:t xml:space="preserve">110 </w:t>
      </w:r>
      <w:r>
        <w:rPr>
          <w:rFonts w:ascii="Times New Roman" w:hAnsi="Times New Roman"/>
        </w:rPr>
        <w:t>Whatever mood arose in the Lord’s heart, Dāmodara gave Him joy with a song or a verse that suited it.</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ebe kārya nāhi kichu esaba vicāre</w:t>
      </w:r>
    </w:p>
    <w:p>
      <w:pPr>
        <w:keepNext/>
        <w:spacing w:after="40"/>
        <w:ind w:left="227"/>
      </w:pPr>
      <w:r>
        <w:rPr>
          <w:rFonts w:ascii="Times New Roman" w:hAnsi="Times New Roman"/>
          <w:color w:val="555555"/>
          <w:sz w:val="18"/>
        </w:rPr>
        <w:t>now  need  there is not  any  of these  in the consideration</w:t>
      </w:r>
    </w:p>
    <w:p>
      <w:pPr>
        <w:keepNext/>
        <w:spacing w:after="0"/>
        <w:ind w:left="227"/>
      </w:pPr>
      <w:r>
        <w:rPr>
          <w:rFonts w:ascii="Times New Roman" w:hAnsi="Times New Roman"/>
          <w:i/>
          <w:sz w:val="20"/>
        </w:rPr>
        <w:t>āge ihā vivariba kariyā vistāre</w:t>
      </w:r>
    </w:p>
    <w:p>
      <w:pPr>
        <w:keepNext/>
        <w:spacing w:after="40"/>
        <w:ind w:left="227"/>
      </w:pPr>
      <w:r>
        <w:rPr>
          <w:rFonts w:ascii="Times New Roman" w:hAnsi="Times New Roman"/>
          <w:color w:val="555555"/>
          <w:sz w:val="18"/>
        </w:rPr>
        <w:t>later  this  I shall describe  making  in detail</w:t>
      </w:r>
    </w:p>
    <w:p>
      <w:pPr>
        <w:spacing w:before="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pūrve vraje kṛṣṇera tri-vidha vayo-dharma</w:t>
      </w:r>
    </w:p>
    <w:p>
      <w:pPr>
        <w:keepNext/>
        <w:spacing w:after="40"/>
        <w:ind w:left="227"/>
      </w:pPr>
      <w:r>
        <w:rPr>
          <w:rFonts w:ascii="Times New Roman" w:hAnsi="Times New Roman"/>
          <w:color w:val="555555"/>
          <w:sz w:val="18"/>
        </w:rPr>
        <w:t>formerly  in Vraja  of Kṛṣṇa  threefold  of age  characteristic</w:t>
      </w:r>
    </w:p>
    <w:p>
      <w:pPr>
        <w:keepNext/>
        <w:spacing w:after="0"/>
        <w:ind w:left="227"/>
      </w:pPr>
      <w:r>
        <w:rPr>
          <w:rFonts w:ascii="Times New Roman" w:hAnsi="Times New Roman"/>
          <w:i/>
          <w:sz w:val="20"/>
        </w:rPr>
        <w:t>kaumāra, paugaṇḍa, āra kaiśora atimarma</w:t>
      </w:r>
    </w:p>
    <w:p>
      <w:pPr>
        <w:keepNext/>
        <w:spacing w:after="40"/>
        <w:ind w:left="227"/>
      </w:pPr>
      <w:r>
        <w:rPr>
          <w:rFonts w:ascii="Times New Roman" w:hAnsi="Times New Roman"/>
          <w:color w:val="555555"/>
          <w:sz w:val="18"/>
        </w:rPr>
        <w:t>childhood  boyhood  and  youth  most essential</w:t>
      </w:r>
    </w:p>
    <w:p>
      <w:pPr>
        <w:spacing w:before="60"/>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vātsalya-āveśe kaila kaumāra saphala</w:t>
      </w:r>
    </w:p>
    <w:p>
      <w:pPr>
        <w:keepNext/>
        <w:spacing w:after="40"/>
        <w:ind w:left="227"/>
      </w:pPr>
      <w:r>
        <w:rPr>
          <w:rFonts w:ascii="Times New Roman" w:hAnsi="Times New Roman"/>
          <w:color w:val="555555"/>
          <w:sz w:val="18"/>
        </w:rPr>
        <w:t>of parental love  in the absorption  made  childhood  fruitful</w:t>
      </w:r>
    </w:p>
    <w:p>
      <w:pPr>
        <w:keepNext/>
        <w:spacing w:after="0"/>
        <w:ind w:left="227"/>
      </w:pPr>
      <w:r>
        <w:rPr>
          <w:rFonts w:ascii="Times New Roman" w:hAnsi="Times New Roman"/>
          <w:i/>
          <w:sz w:val="20"/>
        </w:rPr>
        <w:t>paugaṇḍa saphala kaila lañā sakhāvala</w:t>
      </w:r>
    </w:p>
    <w:p>
      <w:pPr>
        <w:keepNext/>
        <w:spacing w:after="40"/>
        <w:ind w:left="227"/>
      </w:pPr>
      <w:r>
        <w:rPr>
          <w:rFonts w:ascii="Times New Roman" w:hAnsi="Times New Roman"/>
          <w:color w:val="555555"/>
          <w:sz w:val="18"/>
        </w:rPr>
        <w:t>boyhood  fruitful  made  taking  the host of friends</w:t>
      </w:r>
    </w:p>
    <w:p>
      <w:pPr>
        <w:spacing w:before="60"/>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rādhikādi lañā kaila rāsādi-vilāsa</w:t>
      </w:r>
    </w:p>
    <w:p>
      <w:pPr>
        <w:keepNext/>
        <w:spacing w:after="40"/>
        <w:ind w:left="227"/>
      </w:pPr>
      <w:r>
        <w:rPr>
          <w:rFonts w:ascii="Times New Roman" w:hAnsi="Times New Roman"/>
          <w:color w:val="555555"/>
          <w:sz w:val="18"/>
        </w:rPr>
        <w:t>Rādhikā and others  taking  made  the rāsa and other  pastimes</w:t>
      </w:r>
    </w:p>
    <w:p>
      <w:pPr>
        <w:keepNext/>
        <w:spacing w:after="0"/>
        <w:ind w:left="227"/>
      </w:pPr>
      <w:r>
        <w:rPr>
          <w:rFonts w:ascii="Times New Roman" w:hAnsi="Times New Roman"/>
          <w:i/>
          <w:sz w:val="20"/>
        </w:rPr>
        <w:t>vāñchā bhari’ āsvādila rasera niryāsa</w:t>
      </w:r>
    </w:p>
    <w:p>
      <w:pPr>
        <w:keepNext/>
        <w:spacing w:after="40"/>
        <w:ind w:left="227"/>
      </w:pPr>
      <w:r>
        <w:rPr>
          <w:rFonts w:ascii="Times New Roman" w:hAnsi="Times New Roman"/>
          <w:color w:val="555555"/>
          <w:sz w:val="18"/>
        </w:rPr>
        <w:t>the desire  filling  tasted  of rasa  the essence</w:t>
      </w:r>
    </w:p>
    <w:p>
      <w:pPr>
        <w:spacing w:before="60"/>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kaiśora-vayase kāma, jagat-sakala</w:t>
      </w:r>
    </w:p>
    <w:p>
      <w:pPr>
        <w:keepNext/>
        <w:spacing w:after="40"/>
        <w:ind w:left="227"/>
      </w:pPr>
      <w:r>
        <w:rPr>
          <w:rFonts w:ascii="Times New Roman" w:hAnsi="Times New Roman"/>
          <w:color w:val="555555"/>
          <w:sz w:val="18"/>
        </w:rPr>
        <w:t>in the age of youth  Kāma  the world  whole</w:t>
      </w:r>
    </w:p>
    <w:p>
      <w:pPr>
        <w:keepNext/>
        <w:spacing w:after="0"/>
        <w:ind w:left="227"/>
      </w:pPr>
      <w:r>
        <w:rPr>
          <w:rFonts w:ascii="Times New Roman" w:hAnsi="Times New Roman"/>
          <w:i/>
          <w:sz w:val="20"/>
        </w:rPr>
        <w:t>rāsādi-līlāya tina karila saphala</w:t>
      </w:r>
    </w:p>
    <w:p>
      <w:pPr>
        <w:keepNext/>
        <w:spacing w:after="40"/>
        <w:ind w:left="227"/>
      </w:pPr>
      <w:r>
        <w:rPr>
          <w:rFonts w:ascii="Times New Roman" w:hAnsi="Times New Roman"/>
          <w:color w:val="555555"/>
          <w:sz w:val="18"/>
        </w:rPr>
        <w:t>by the rāsa and other  pastimes  the three  made  fruitful</w:t>
      </w:r>
    </w:p>
    <w:p>
      <w:pPr>
        <w:spacing w:before="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so ’pi kaiśoraka-vayo</w:t>
      </w:r>
    </w:p>
    <w:p>
      <w:pPr>
        <w:keepNext/>
        <w:spacing w:after="40"/>
        <w:ind w:left="227"/>
      </w:pPr>
      <w:r>
        <w:rPr>
          <w:rFonts w:ascii="Times New Roman" w:hAnsi="Times New Roman"/>
          <w:color w:val="555555"/>
          <w:sz w:val="18"/>
        </w:rPr>
        <w:t>He  too  youthful  age</w:t>
      </w:r>
    </w:p>
    <w:p>
      <w:pPr>
        <w:keepNext/>
        <w:spacing w:after="0"/>
        <w:ind w:left="227"/>
      </w:pPr>
      <w:r>
        <w:rPr>
          <w:rFonts w:ascii="Times New Roman" w:hAnsi="Times New Roman"/>
          <w:i/>
          <w:sz w:val="20"/>
        </w:rPr>
        <w:t>mānayan madhusūdanaḥ</w:t>
      </w:r>
    </w:p>
    <w:p>
      <w:pPr>
        <w:keepNext/>
        <w:spacing w:after="40"/>
        <w:ind w:left="227"/>
      </w:pPr>
      <w:r>
        <w:rPr>
          <w:rFonts w:ascii="Times New Roman" w:hAnsi="Times New Roman"/>
          <w:color w:val="555555"/>
          <w:sz w:val="18"/>
        </w:rPr>
        <w:t>honouring  Madhusūdana</w:t>
      </w:r>
    </w:p>
    <w:p>
      <w:pPr>
        <w:keepNext/>
        <w:spacing w:after="0"/>
        <w:ind w:left="227"/>
      </w:pPr>
      <w:r>
        <w:rPr>
          <w:rFonts w:ascii="Times New Roman" w:hAnsi="Times New Roman"/>
          <w:i/>
          <w:sz w:val="20"/>
        </w:rPr>
        <w:t>reme strī-ratna-kūṭa-sthaḥ</w:t>
      </w:r>
    </w:p>
    <w:p>
      <w:pPr>
        <w:keepNext/>
        <w:spacing w:after="40"/>
        <w:ind w:left="227"/>
      </w:pPr>
      <w:r>
        <w:rPr>
          <w:rFonts w:ascii="Times New Roman" w:hAnsi="Times New Roman"/>
          <w:color w:val="555555"/>
          <w:sz w:val="18"/>
        </w:rPr>
        <w:t>sported  of jewel-like women  amid the host  standing</w:t>
      </w:r>
    </w:p>
    <w:p>
      <w:pPr>
        <w:keepNext/>
        <w:spacing w:after="0"/>
        <w:ind w:left="227"/>
      </w:pPr>
      <w:r>
        <w:rPr>
          <w:rFonts w:ascii="Times New Roman" w:hAnsi="Times New Roman"/>
          <w:i/>
          <w:sz w:val="20"/>
        </w:rPr>
        <w:t>kṣapāsu kṣapitāhitaḥ</w:t>
      </w:r>
    </w:p>
    <w:p>
      <w:pPr>
        <w:keepNext/>
        <w:spacing w:after="40"/>
        <w:ind w:left="227"/>
      </w:pPr>
      <w:r>
        <w:rPr>
          <w:rFonts w:ascii="Times New Roman" w:hAnsi="Times New Roman"/>
          <w:color w:val="555555"/>
          <w:sz w:val="18"/>
        </w:rPr>
        <w:t>at night  the destroyer  of the inauspicious</w:t>
      </w:r>
    </w:p>
    <w:p>
      <w:pPr>
        <w:spacing w:before="60"/>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vācā sūcita-śarvarī-rati-kalā-prāgalbhyayā rādhikāṁ</w:t>
      </w:r>
    </w:p>
    <w:p>
      <w:pPr>
        <w:keepNext/>
        <w:spacing w:after="40"/>
        <w:ind w:left="227"/>
      </w:pPr>
      <w:r>
        <w:rPr>
          <w:rFonts w:ascii="Times New Roman" w:hAnsi="Times New Roman"/>
          <w:color w:val="555555"/>
          <w:sz w:val="18"/>
        </w:rPr>
        <w:t>by speech  hinting  of the night’s  love  arts  at the boldness  Rādhikā</w:t>
      </w:r>
    </w:p>
    <w:p>
      <w:pPr>
        <w:keepNext/>
        <w:spacing w:after="0"/>
        <w:ind w:left="227"/>
      </w:pPr>
      <w:r>
        <w:rPr>
          <w:rFonts w:ascii="Times New Roman" w:hAnsi="Times New Roman"/>
          <w:i/>
          <w:sz w:val="20"/>
        </w:rPr>
        <w:t>vrīḍā-kuñcita-locanāṁ viracayann agre sakhīnām asau</w:t>
      </w:r>
    </w:p>
    <w:p>
      <w:pPr>
        <w:keepNext/>
        <w:spacing w:after="40"/>
        <w:ind w:left="227"/>
      </w:pPr>
      <w:r>
        <w:rPr>
          <w:rFonts w:ascii="Times New Roman" w:hAnsi="Times New Roman"/>
          <w:color w:val="555555"/>
          <w:sz w:val="18"/>
        </w:rPr>
        <w:t>with shyness  closed  eyes  making  before  the friends  He</w:t>
      </w:r>
    </w:p>
    <w:p>
      <w:pPr>
        <w:keepNext/>
        <w:spacing w:after="0"/>
        <w:ind w:left="227"/>
      </w:pPr>
      <w:r>
        <w:rPr>
          <w:rFonts w:ascii="Times New Roman" w:hAnsi="Times New Roman"/>
          <w:i/>
          <w:sz w:val="20"/>
        </w:rPr>
        <w:t>tad-vakṣo-ruha-citra-keli-makarī-pāṇḍitya-pāraṁ gataḥ</w:t>
      </w:r>
    </w:p>
    <w:p>
      <w:pPr>
        <w:keepNext/>
        <w:spacing w:after="40"/>
        <w:ind w:left="227"/>
      </w:pPr>
      <w:r>
        <w:rPr>
          <w:rFonts w:ascii="Times New Roman" w:hAnsi="Times New Roman"/>
          <w:color w:val="555555"/>
          <w:sz w:val="18"/>
        </w:rPr>
        <w:t>on Her  breasts  of the picture  of playful  makarīs  of the skill  the limit  having reached</w:t>
      </w:r>
    </w:p>
    <w:p>
      <w:pPr>
        <w:keepNext/>
        <w:spacing w:after="0"/>
        <w:ind w:left="227"/>
      </w:pPr>
      <w:r>
        <w:rPr>
          <w:rFonts w:ascii="Times New Roman" w:hAnsi="Times New Roman"/>
          <w:i/>
          <w:sz w:val="20"/>
        </w:rPr>
        <w:t>kaiśoraṁ saphalī-karoti kalayan kuñje vihāraṁ hariḥ</w:t>
      </w:r>
    </w:p>
    <w:p>
      <w:pPr>
        <w:keepNext/>
        <w:spacing w:after="40"/>
        <w:ind w:left="227"/>
      </w:pPr>
      <w:r>
        <w:rPr>
          <w:rFonts w:ascii="Times New Roman" w:hAnsi="Times New Roman"/>
          <w:color w:val="555555"/>
          <w:sz w:val="18"/>
        </w:rPr>
        <w:t>youth  fruitful  makes  performing  in the bower  pastimes  Hari</w:t>
      </w:r>
    </w:p>
    <w:p>
      <w:pPr>
        <w:spacing w:before="60"/>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harir eṣa na ced avātariṣyam</w:t>
      </w:r>
    </w:p>
    <w:p>
      <w:pPr>
        <w:keepNext/>
        <w:spacing w:after="40"/>
        <w:ind w:left="227"/>
      </w:pPr>
      <w:r>
        <w:rPr>
          <w:rFonts w:ascii="Times New Roman" w:hAnsi="Times New Roman"/>
          <w:color w:val="555555"/>
          <w:sz w:val="18"/>
        </w:rPr>
        <w:t>Hari  this  not  if  had descended</w:t>
      </w:r>
    </w:p>
    <w:p>
      <w:pPr>
        <w:keepNext/>
        <w:spacing w:after="0"/>
        <w:ind w:left="227"/>
      </w:pPr>
      <w:r>
        <w:rPr>
          <w:rFonts w:ascii="Times New Roman" w:hAnsi="Times New Roman"/>
          <w:i/>
          <w:sz w:val="20"/>
        </w:rPr>
        <w:t>mathurāyāṁ madhurākṣi rādhikā ca</w:t>
      </w:r>
    </w:p>
    <w:p>
      <w:pPr>
        <w:keepNext/>
        <w:spacing w:after="40"/>
        <w:ind w:left="227"/>
      </w:pPr>
      <w:r>
        <w:rPr>
          <w:rFonts w:ascii="Times New Roman" w:hAnsi="Times New Roman"/>
          <w:color w:val="555555"/>
          <w:sz w:val="18"/>
        </w:rPr>
        <w:t>in Mathurā  O sweet-eyed one  Rādhikā  and</w:t>
      </w:r>
    </w:p>
    <w:p>
      <w:pPr>
        <w:keepNext/>
        <w:spacing w:after="0"/>
        <w:ind w:left="227"/>
      </w:pPr>
      <w:r>
        <w:rPr>
          <w:rFonts w:ascii="Times New Roman" w:hAnsi="Times New Roman"/>
          <w:i/>
          <w:sz w:val="20"/>
        </w:rPr>
        <w:t>abhaviṣyad iyaṁ vṛthā visṛṣṭir</w:t>
      </w:r>
    </w:p>
    <w:p>
      <w:pPr>
        <w:keepNext/>
        <w:spacing w:after="40"/>
        <w:ind w:left="227"/>
      </w:pPr>
      <w:r>
        <w:rPr>
          <w:rFonts w:ascii="Times New Roman" w:hAnsi="Times New Roman"/>
          <w:color w:val="555555"/>
          <w:sz w:val="18"/>
        </w:rPr>
        <w:t>would have been  this  in vain  creation</w:t>
      </w:r>
    </w:p>
    <w:p>
      <w:pPr>
        <w:keepNext/>
        <w:spacing w:after="0"/>
        <w:ind w:left="227"/>
      </w:pPr>
      <w:r>
        <w:rPr>
          <w:rFonts w:ascii="Times New Roman" w:hAnsi="Times New Roman"/>
          <w:i/>
          <w:sz w:val="20"/>
        </w:rPr>
        <w:t>makarāṅkas tu viśeṣatas tadātra</w:t>
      </w:r>
    </w:p>
    <w:p>
      <w:pPr>
        <w:keepNext/>
        <w:spacing w:after="40"/>
        <w:ind w:left="227"/>
      </w:pPr>
      <w:r>
        <w:rPr>
          <w:rFonts w:ascii="Times New Roman" w:hAnsi="Times New Roman"/>
          <w:color w:val="555555"/>
          <w:sz w:val="18"/>
        </w:rPr>
        <w:t>Kāma  but  especially  then  here</w:t>
      </w:r>
    </w:p>
    <w:p>
      <w:pPr>
        <w:spacing w:before="60"/>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ei mata pūrve kṛṣṇa rasera sadana</w:t>
      </w:r>
    </w:p>
    <w:p>
      <w:pPr>
        <w:keepNext/>
        <w:spacing w:after="40"/>
        <w:ind w:left="227"/>
      </w:pPr>
      <w:r>
        <w:rPr>
          <w:rFonts w:ascii="Times New Roman" w:hAnsi="Times New Roman"/>
          <w:color w:val="555555"/>
          <w:sz w:val="18"/>
        </w:rPr>
        <w:t>in this way  formerly  Kṛṣṇa  of rasa  the abode</w:t>
      </w:r>
    </w:p>
    <w:p>
      <w:pPr>
        <w:keepNext/>
        <w:spacing w:after="0"/>
        <w:ind w:left="227"/>
      </w:pPr>
      <w:r>
        <w:rPr>
          <w:rFonts w:ascii="Times New Roman" w:hAnsi="Times New Roman"/>
          <w:i/>
          <w:sz w:val="20"/>
        </w:rPr>
        <w:t>yadyapi karila rasa-niryāsa-carvaṇa</w:t>
      </w:r>
    </w:p>
    <w:p>
      <w:pPr>
        <w:keepNext/>
        <w:spacing w:after="40"/>
        <w:ind w:left="227"/>
      </w:pPr>
      <w:r>
        <w:rPr>
          <w:rFonts w:ascii="Times New Roman" w:hAnsi="Times New Roman"/>
          <w:color w:val="555555"/>
          <w:sz w:val="18"/>
        </w:rPr>
        <w:t>although  made  of rasa  of the essence  the relishing</w:t>
      </w:r>
    </w:p>
    <w:p>
      <w:pPr>
        <w:keepNext/>
        <w:spacing w:after="0"/>
        <w:ind w:left="227"/>
      </w:pPr>
      <w:r>
        <w:rPr>
          <w:rFonts w:ascii="Times New Roman" w:hAnsi="Times New Roman"/>
          <w:i/>
          <w:sz w:val="20"/>
        </w:rPr>
        <w:t>tathāpi nahila tina vāñchita pūraṇa</w:t>
      </w:r>
    </w:p>
    <w:p>
      <w:pPr>
        <w:keepNext/>
        <w:spacing w:after="40"/>
        <w:ind w:left="227"/>
      </w:pPr>
      <w:r>
        <w:rPr>
          <w:rFonts w:ascii="Times New Roman" w:hAnsi="Times New Roman"/>
          <w:color w:val="555555"/>
          <w:sz w:val="18"/>
        </w:rPr>
        <w:t>still  was not  three  of desires  the fulfilment</w:t>
      </w:r>
    </w:p>
    <w:p>
      <w:pPr>
        <w:keepNext/>
        <w:spacing w:after="0"/>
        <w:ind w:left="227"/>
      </w:pPr>
      <w:r>
        <w:rPr>
          <w:rFonts w:ascii="Times New Roman" w:hAnsi="Times New Roman"/>
          <w:i/>
          <w:sz w:val="20"/>
        </w:rPr>
        <w:t>tāhā āsvādite yadi karila yatana</w:t>
      </w:r>
    </w:p>
    <w:p>
      <w:pPr>
        <w:keepNext/>
        <w:spacing w:after="40"/>
        <w:ind w:left="227"/>
      </w:pPr>
      <w:r>
        <w:rPr>
          <w:rFonts w:ascii="Times New Roman" w:hAnsi="Times New Roman"/>
          <w:color w:val="555555"/>
          <w:sz w:val="18"/>
        </w:rPr>
        <w:t>them  to taste  though  made  effort</w:t>
      </w:r>
    </w:p>
    <w:p>
      <w:pPr>
        <w:spacing w:before="60"/>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tām̐hāra prathama vāñchā kariye vyākhyāna</w:t>
      </w:r>
    </w:p>
    <w:p>
      <w:pPr>
        <w:keepNext/>
        <w:spacing w:after="40"/>
        <w:ind w:left="227"/>
      </w:pPr>
      <w:r>
        <w:rPr>
          <w:rFonts w:ascii="Times New Roman" w:hAnsi="Times New Roman"/>
          <w:color w:val="555555"/>
          <w:sz w:val="18"/>
        </w:rPr>
        <w:t>His  first  desire  I make  explanation</w:t>
      </w:r>
    </w:p>
    <w:p>
      <w:pPr>
        <w:keepNext/>
        <w:spacing w:after="0"/>
        <w:ind w:left="227"/>
      </w:pPr>
      <w:r>
        <w:rPr>
          <w:rFonts w:ascii="Times New Roman" w:hAnsi="Times New Roman"/>
          <w:i/>
          <w:sz w:val="20"/>
        </w:rPr>
        <w:t>kṛṣṇa kahe, — āmi hai rasera nidāna</w:t>
      </w:r>
    </w:p>
    <w:p>
      <w:pPr>
        <w:keepNext/>
        <w:spacing w:after="40"/>
        <w:ind w:left="227"/>
      </w:pPr>
      <w:r>
        <w:rPr>
          <w:rFonts w:ascii="Times New Roman" w:hAnsi="Times New Roman"/>
          <w:color w:val="555555"/>
          <w:sz w:val="18"/>
        </w:rPr>
        <w:t>Kṛṣṇa  says  I  am  of rasa  the source</w:t>
      </w:r>
    </w:p>
    <w:p>
      <w:pPr>
        <w:spacing w:before="60"/>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pūrṇānanda-maya āmi cin-maya pūrṇa-tattva</w:t>
      </w:r>
    </w:p>
    <w:p>
      <w:pPr>
        <w:keepNext/>
        <w:spacing w:after="40"/>
        <w:ind w:left="227"/>
      </w:pPr>
      <w:r>
        <w:rPr>
          <w:rFonts w:ascii="Times New Roman" w:hAnsi="Times New Roman"/>
          <w:color w:val="555555"/>
          <w:sz w:val="18"/>
        </w:rPr>
        <w:t>full of complete bliss  I  spiritual  the complete truth</w:t>
      </w:r>
    </w:p>
    <w:p>
      <w:pPr>
        <w:keepNext/>
        <w:spacing w:after="0"/>
        <w:ind w:left="227"/>
      </w:pPr>
      <w:r>
        <w:rPr>
          <w:rFonts w:ascii="Times New Roman" w:hAnsi="Times New Roman"/>
          <w:i/>
          <w:sz w:val="20"/>
        </w:rPr>
        <w:t>rādhikāra preme āmā karāya unmatta</w:t>
      </w:r>
    </w:p>
    <w:p>
      <w:pPr>
        <w:keepNext/>
        <w:spacing w:after="40"/>
        <w:ind w:left="227"/>
      </w:pPr>
      <w:r>
        <w:rPr>
          <w:rFonts w:ascii="Times New Roman" w:hAnsi="Times New Roman"/>
          <w:color w:val="555555"/>
          <w:sz w:val="18"/>
        </w:rPr>
        <w:t>Rādhikā’s  by the love  Me  makes  mad</w:t>
      </w:r>
    </w:p>
    <w:p>
      <w:pPr>
        <w:spacing w:before="60"/>
        <w:jc w:val="both"/>
      </w:pPr>
      <w:r>
        <w:rPr>
          <w:b/>
        </w:rPr>
        <w:t xml:space="preserve">122 </w:t>
      </w:r>
      <w:r>
        <w:rPr>
          <w:rFonts w:ascii="Times New Roman" w:hAnsi="Times New Roman"/>
        </w:rPr>
        <w:t>I am full of complete bliss, the spiritual and complete Truth; yet the love of Rādhikā makes Me mad.</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nā jāni rādhāra preme āche kata bala</w:t>
      </w:r>
    </w:p>
    <w:p>
      <w:pPr>
        <w:keepNext/>
        <w:spacing w:after="40"/>
        <w:ind w:left="227"/>
      </w:pPr>
      <w:r>
        <w:rPr>
          <w:rFonts w:ascii="Times New Roman" w:hAnsi="Times New Roman"/>
          <w:color w:val="555555"/>
          <w:sz w:val="18"/>
        </w:rPr>
        <w:t>not  I know  Rādhā’s  in the love  there is  how much  strength</w:t>
      </w:r>
    </w:p>
    <w:p>
      <w:pPr>
        <w:keepNext/>
        <w:spacing w:after="0"/>
        <w:ind w:left="227"/>
      </w:pPr>
      <w:r>
        <w:rPr>
          <w:rFonts w:ascii="Times New Roman" w:hAnsi="Times New Roman"/>
          <w:i/>
          <w:sz w:val="20"/>
        </w:rPr>
        <w:t>ye bale āmāre kare sarvadā vihvala</w:t>
      </w:r>
    </w:p>
    <w:p>
      <w:pPr>
        <w:keepNext/>
        <w:spacing w:after="40"/>
        <w:ind w:left="227"/>
      </w:pPr>
      <w:r>
        <w:rPr>
          <w:rFonts w:ascii="Times New Roman" w:hAnsi="Times New Roman"/>
          <w:color w:val="555555"/>
          <w:sz w:val="18"/>
        </w:rPr>
        <w:t>by which  strength  Me  makes  always  overwhelmed</w:t>
      </w:r>
    </w:p>
    <w:p>
      <w:pPr>
        <w:spacing w:before="60"/>
        <w:jc w:val="both"/>
      </w:pPr>
      <w:r>
        <w:rPr>
          <w:b/>
        </w:rPr>
        <w:t xml:space="preserve">123 </w:t>
      </w:r>
      <w:r>
        <w:rPr>
          <w:rFonts w:ascii="Times New Roman" w:hAnsi="Times New Roman"/>
        </w:rPr>
        <w:t>I do not know how much strength there is in Rādhā’s love, by which She ever overwhelms Me.</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rādhikā prema-guru, āmi śiṣya naṭa</w:t>
      </w:r>
    </w:p>
    <w:p>
      <w:pPr>
        <w:keepNext/>
        <w:spacing w:after="40"/>
        <w:ind w:left="227"/>
      </w:pPr>
      <w:r>
        <w:rPr>
          <w:rFonts w:ascii="Times New Roman" w:hAnsi="Times New Roman"/>
          <w:color w:val="555555"/>
          <w:sz w:val="18"/>
        </w:rPr>
        <w:t>Rādhikā  the teacher of love  I  the disciple  a dancer</w:t>
      </w:r>
    </w:p>
    <w:p>
      <w:pPr>
        <w:keepNext/>
        <w:spacing w:after="0"/>
        <w:ind w:left="227"/>
      </w:pPr>
      <w:r>
        <w:rPr>
          <w:rFonts w:ascii="Times New Roman" w:hAnsi="Times New Roman"/>
          <w:i/>
          <w:sz w:val="20"/>
        </w:rPr>
        <w:t>sadā āmā nānā nṛtye nācāya udbhaṭa</w:t>
      </w:r>
    </w:p>
    <w:p>
      <w:pPr>
        <w:keepNext/>
        <w:spacing w:after="40"/>
        <w:ind w:left="227"/>
      </w:pPr>
      <w:r>
        <w:rPr>
          <w:rFonts w:ascii="Times New Roman" w:hAnsi="Times New Roman"/>
          <w:color w:val="555555"/>
          <w:sz w:val="18"/>
        </w:rPr>
        <w:t>always  Me  various  in dances  makes dance  unprecedented</w:t>
      </w:r>
    </w:p>
    <w:p>
      <w:pPr>
        <w:spacing w:before="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kasmād vṛnde priya-sakhi hareḥ pāda-mūlāt kuto ’sau</w:t>
      </w:r>
    </w:p>
    <w:p>
      <w:pPr>
        <w:keepNext/>
        <w:spacing w:after="40"/>
        <w:ind w:left="227"/>
      </w:pPr>
      <w:r>
        <w:rPr>
          <w:rFonts w:ascii="Times New Roman" w:hAnsi="Times New Roman"/>
          <w:color w:val="555555"/>
          <w:sz w:val="18"/>
        </w:rPr>
        <w:t>from where  O Vṛndā  dear friend  of Hari  from the feet  where  He</w:t>
      </w:r>
    </w:p>
    <w:p>
      <w:pPr>
        <w:keepNext/>
        <w:spacing w:after="0"/>
        <w:ind w:left="227"/>
      </w:pPr>
      <w:r>
        <w:rPr>
          <w:rFonts w:ascii="Times New Roman" w:hAnsi="Times New Roman"/>
          <w:i/>
          <w:sz w:val="20"/>
        </w:rPr>
        <w:t>kuṇḍāraṇye kim iha kurute nṛtya-śikṣāṁ guruḥ kaḥ</w:t>
      </w:r>
    </w:p>
    <w:p>
      <w:pPr>
        <w:keepNext/>
        <w:spacing w:after="40"/>
        <w:ind w:left="227"/>
      </w:pPr>
      <w:r>
        <w:rPr>
          <w:rFonts w:ascii="Times New Roman" w:hAnsi="Times New Roman"/>
          <w:color w:val="555555"/>
          <w:sz w:val="18"/>
        </w:rPr>
        <w:t>in the forest by the kuṇḍa  what  here  does  of dance  the learning  the teacher  who</w:t>
      </w:r>
    </w:p>
    <w:p>
      <w:pPr>
        <w:keepNext/>
        <w:spacing w:after="0"/>
        <w:ind w:left="227"/>
      </w:pPr>
      <w:r>
        <w:rPr>
          <w:rFonts w:ascii="Times New Roman" w:hAnsi="Times New Roman"/>
          <w:i/>
          <w:sz w:val="20"/>
        </w:rPr>
        <w:t>taṁ tvan-mūrtiḥ prati-taru-latāṁ dig-vidikṣu sphurantī</w:t>
      </w:r>
    </w:p>
    <w:p>
      <w:pPr>
        <w:keepNext/>
        <w:spacing w:after="40"/>
        <w:ind w:left="227"/>
      </w:pPr>
      <w:r>
        <w:rPr>
          <w:rFonts w:ascii="Times New Roman" w:hAnsi="Times New Roman"/>
          <w:color w:val="555555"/>
          <w:sz w:val="18"/>
        </w:rPr>
        <w:t>Him  Your  image  in every  tree  creeper  in the quarters and between  appearing</w:t>
      </w:r>
    </w:p>
    <w:p>
      <w:pPr>
        <w:keepNext/>
        <w:spacing w:after="0"/>
        <w:ind w:left="227"/>
      </w:pPr>
      <w:r>
        <w:rPr>
          <w:rFonts w:ascii="Times New Roman" w:hAnsi="Times New Roman"/>
          <w:i/>
          <w:sz w:val="20"/>
        </w:rPr>
        <w:t>śailūṣīva bhramati parito nartayantī sva-paścāt</w:t>
      </w:r>
    </w:p>
    <w:p>
      <w:pPr>
        <w:keepNext/>
        <w:spacing w:after="40"/>
        <w:ind w:left="227"/>
      </w:pPr>
      <w:r>
        <w:rPr>
          <w:rFonts w:ascii="Times New Roman" w:hAnsi="Times New Roman"/>
          <w:color w:val="555555"/>
          <w:sz w:val="18"/>
        </w:rPr>
        <w:t>like a dancer  wanders  all around  making dance  behind itself</w:t>
      </w:r>
    </w:p>
    <w:p>
      <w:pPr>
        <w:spacing w:before="60"/>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nija-premāsvāde mora haya ye āhlāda</w:t>
      </w:r>
    </w:p>
    <w:p>
      <w:pPr>
        <w:keepNext/>
        <w:spacing w:after="40"/>
        <w:ind w:left="227"/>
      </w:pPr>
      <w:r>
        <w:rPr>
          <w:rFonts w:ascii="Times New Roman" w:hAnsi="Times New Roman"/>
          <w:color w:val="555555"/>
          <w:sz w:val="18"/>
        </w:rPr>
        <w:t>in tasting His own love  My  is  which  joy</w:t>
      </w:r>
    </w:p>
    <w:p>
      <w:pPr>
        <w:keepNext/>
        <w:spacing w:after="0"/>
        <w:ind w:left="227"/>
      </w:pPr>
      <w:r>
        <w:rPr>
          <w:rFonts w:ascii="Times New Roman" w:hAnsi="Times New Roman"/>
          <w:i/>
          <w:sz w:val="20"/>
        </w:rPr>
        <w:t>tāhā haite koṭi-guṇa rādhā-premāsvāda</w:t>
      </w:r>
    </w:p>
    <w:p>
      <w:pPr>
        <w:keepNext/>
        <w:spacing w:after="40"/>
        <w:ind w:left="227"/>
      </w:pPr>
      <w:r>
        <w:rPr>
          <w:rFonts w:ascii="Times New Roman" w:hAnsi="Times New Roman"/>
          <w:color w:val="555555"/>
          <w:sz w:val="18"/>
        </w:rPr>
        <w:t>that  than  ten million times  Rādhā’s  tasting of love</w:t>
      </w:r>
    </w:p>
    <w:p>
      <w:pPr>
        <w:spacing w:before="60"/>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āmi yaiche paraspara viruddha-dharmāśraya</w:t>
      </w:r>
    </w:p>
    <w:p>
      <w:pPr>
        <w:keepNext/>
        <w:spacing w:after="40"/>
        <w:ind w:left="227"/>
      </w:pPr>
      <w:r>
        <w:rPr>
          <w:rFonts w:ascii="Times New Roman" w:hAnsi="Times New Roman"/>
          <w:color w:val="555555"/>
          <w:sz w:val="18"/>
        </w:rPr>
        <w:t>I  as  mutually  of opposite qualities  the shelter</w:t>
      </w:r>
    </w:p>
    <w:p>
      <w:pPr>
        <w:keepNext/>
        <w:spacing w:after="0"/>
        <w:ind w:left="227"/>
      </w:pPr>
      <w:r>
        <w:rPr>
          <w:rFonts w:ascii="Times New Roman" w:hAnsi="Times New Roman"/>
          <w:i/>
          <w:sz w:val="20"/>
        </w:rPr>
        <w:t>rādhā-prema taiche sadā viruddha-dharma-maya</w:t>
      </w:r>
    </w:p>
    <w:p>
      <w:pPr>
        <w:keepNext/>
        <w:spacing w:after="40"/>
        <w:ind w:left="227"/>
      </w:pPr>
      <w:r>
        <w:rPr>
          <w:rFonts w:ascii="Times New Roman" w:hAnsi="Times New Roman"/>
          <w:color w:val="555555"/>
          <w:sz w:val="18"/>
        </w:rPr>
        <w:t>Rādhā’s  love  so  always  of opposite qualities  full</w:t>
      </w:r>
    </w:p>
    <w:p>
      <w:pPr>
        <w:spacing w:before="60"/>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rādhā-premā vibhu — yāra bāḍite nāhi ṭhāñi</w:t>
      </w:r>
    </w:p>
    <w:p>
      <w:pPr>
        <w:keepNext/>
        <w:spacing w:after="40"/>
        <w:ind w:left="227"/>
      </w:pPr>
      <w:r>
        <w:rPr>
          <w:rFonts w:ascii="Times New Roman" w:hAnsi="Times New Roman"/>
          <w:color w:val="555555"/>
          <w:sz w:val="18"/>
        </w:rPr>
        <w:t>Rādhā’s  love  all-pervading  for which  to grow  there is not  room</w:t>
      </w:r>
    </w:p>
    <w:p>
      <w:pPr>
        <w:keepNext/>
        <w:spacing w:after="0"/>
        <w:ind w:left="227"/>
      </w:pPr>
      <w:r>
        <w:rPr>
          <w:rFonts w:ascii="Times New Roman" w:hAnsi="Times New Roman"/>
          <w:i/>
          <w:sz w:val="20"/>
        </w:rPr>
        <w:t>tathāpi se kṣaṇe kṣaṇe bāḍaye sadāi</w:t>
      </w:r>
    </w:p>
    <w:p>
      <w:pPr>
        <w:keepNext/>
        <w:spacing w:after="40"/>
        <w:ind w:left="227"/>
      </w:pPr>
      <w:r>
        <w:rPr>
          <w:rFonts w:ascii="Times New Roman" w:hAnsi="Times New Roman"/>
          <w:color w:val="555555"/>
          <w:sz w:val="18"/>
        </w:rPr>
        <w:t>still  it  moment  by moment  grows  always</w:t>
      </w:r>
    </w:p>
    <w:p>
      <w:pPr>
        <w:spacing w:before="60"/>
        <w:jc w:val="both"/>
      </w:pPr>
      <w:r>
        <w:rPr>
          <w:b/>
        </w:rPr>
        <w:t xml:space="preserve">128 </w:t>
      </w:r>
      <w:r>
        <w:rPr>
          <w:rFonts w:ascii="Times New Roman" w:hAnsi="Times New Roman"/>
        </w:rPr>
        <w:t>Rādhā’s love is all-pervading, with no room left to grow; yet it grows at every moment.</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yāhā vai guru vastu nāhi suniścita</w:t>
      </w:r>
    </w:p>
    <w:p>
      <w:pPr>
        <w:keepNext/>
        <w:spacing w:after="40"/>
        <w:ind w:left="227"/>
      </w:pPr>
      <w:r>
        <w:rPr>
          <w:rFonts w:ascii="Times New Roman" w:hAnsi="Times New Roman"/>
          <w:color w:val="555555"/>
          <w:sz w:val="18"/>
        </w:rPr>
        <w:t>which  besides  great  thing  there is not  surely</w:t>
      </w:r>
    </w:p>
    <w:p>
      <w:pPr>
        <w:keepNext/>
        <w:spacing w:after="0"/>
        <w:ind w:left="227"/>
      </w:pPr>
      <w:r>
        <w:rPr>
          <w:rFonts w:ascii="Times New Roman" w:hAnsi="Times New Roman"/>
          <w:i/>
          <w:sz w:val="20"/>
        </w:rPr>
        <w:t>tathāpi gurura dharma gaurava-varjita</w:t>
      </w:r>
    </w:p>
    <w:p>
      <w:pPr>
        <w:keepNext/>
        <w:spacing w:after="40"/>
        <w:ind w:left="227"/>
      </w:pPr>
      <w:r>
        <w:rPr>
          <w:rFonts w:ascii="Times New Roman" w:hAnsi="Times New Roman"/>
          <w:color w:val="555555"/>
          <w:sz w:val="18"/>
        </w:rPr>
        <w:t>still  of the great  the quality  of pride  devoid</w:t>
      </w:r>
    </w:p>
    <w:p>
      <w:pPr>
        <w:spacing w:before="60"/>
        <w:jc w:val="both"/>
      </w:pPr>
      <w:r>
        <w:rPr>
          <w:b/>
        </w:rPr>
        <w:t xml:space="preserve">129 </w:t>
      </w:r>
      <w:r>
        <w:rPr>
          <w:rFonts w:ascii="Times New Roman" w:hAnsi="Times New Roman"/>
        </w:rPr>
        <w:t>Nothing is greater than this love, and yet it is free of the pride that belongs to greatness.</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yāhā bai sunirmala dvitīya nāhi āra</w:t>
      </w:r>
    </w:p>
    <w:p>
      <w:pPr>
        <w:keepNext/>
        <w:spacing w:after="40"/>
        <w:ind w:left="227"/>
      </w:pPr>
      <w:r>
        <w:rPr>
          <w:rFonts w:ascii="Times New Roman" w:hAnsi="Times New Roman"/>
          <w:color w:val="555555"/>
          <w:sz w:val="18"/>
        </w:rPr>
        <w:t>which  besides  most pure  second  there is not  other</w:t>
      </w:r>
    </w:p>
    <w:p>
      <w:pPr>
        <w:keepNext/>
        <w:spacing w:after="0"/>
        <w:ind w:left="227"/>
      </w:pPr>
      <w:r>
        <w:rPr>
          <w:rFonts w:ascii="Times New Roman" w:hAnsi="Times New Roman"/>
          <w:i/>
          <w:sz w:val="20"/>
        </w:rPr>
        <w:t>tathāpi sarvadā vāmya, vakra vyavahāra</w:t>
      </w:r>
    </w:p>
    <w:p>
      <w:pPr>
        <w:keepNext/>
        <w:spacing w:after="40"/>
        <w:ind w:left="227"/>
      </w:pPr>
      <w:r>
        <w:rPr>
          <w:rFonts w:ascii="Times New Roman" w:hAnsi="Times New Roman"/>
          <w:color w:val="555555"/>
          <w:sz w:val="18"/>
        </w:rPr>
        <w:t>still  always  contrariness  crooked  behaviour</w:t>
      </w:r>
    </w:p>
    <w:p>
      <w:pPr>
        <w:spacing w:before="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vibhur api kalayan sadābhivṛddhiṁ</w:t>
      </w:r>
    </w:p>
    <w:p>
      <w:pPr>
        <w:keepNext/>
        <w:spacing w:after="40"/>
        <w:ind w:left="227"/>
      </w:pPr>
      <w:r>
        <w:rPr>
          <w:rFonts w:ascii="Times New Roman" w:hAnsi="Times New Roman"/>
          <w:color w:val="555555"/>
          <w:sz w:val="18"/>
        </w:rPr>
        <w:t>all-pervading  though  making  constant  growth</w:t>
      </w:r>
    </w:p>
    <w:p>
      <w:pPr>
        <w:keepNext/>
        <w:spacing w:after="0"/>
        <w:ind w:left="227"/>
      </w:pPr>
      <w:r>
        <w:rPr>
          <w:rFonts w:ascii="Times New Roman" w:hAnsi="Times New Roman"/>
          <w:i/>
          <w:sz w:val="20"/>
        </w:rPr>
        <w:t>gurur api gaurava-caryayā vihīnaḥ</w:t>
      </w:r>
    </w:p>
    <w:p>
      <w:pPr>
        <w:keepNext/>
        <w:spacing w:after="40"/>
        <w:ind w:left="227"/>
      </w:pPr>
      <w:r>
        <w:rPr>
          <w:rFonts w:ascii="Times New Roman" w:hAnsi="Times New Roman"/>
          <w:color w:val="555555"/>
          <w:sz w:val="18"/>
        </w:rPr>
        <w:t>great  though  of pride  of conduct  devoid</w:t>
      </w:r>
    </w:p>
    <w:p>
      <w:pPr>
        <w:keepNext/>
        <w:spacing w:after="0"/>
        <w:ind w:left="227"/>
      </w:pPr>
      <w:r>
        <w:rPr>
          <w:rFonts w:ascii="Times New Roman" w:hAnsi="Times New Roman"/>
          <w:i/>
          <w:sz w:val="20"/>
        </w:rPr>
        <w:t>muhur upacita-vakrimāpi śuddho</w:t>
      </w:r>
    </w:p>
    <w:p>
      <w:pPr>
        <w:keepNext/>
        <w:spacing w:after="40"/>
        <w:ind w:left="227"/>
      </w:pPr>
      <w:r>
        <w:rPr>
          <w:rFonts w:ascii="Times New Roman" w:hAnsi="Times New Roman"/>
          <w:color w:val="555555"/>
          <w:sz w:val="18"/>
        </w:rPr>
        <w:t>again and again  increased  crookedness  though  pure</w:t>
      </w:r>
    </w:p>
    <w:p>
      <w:pPr>
        <w:keepNext/>
        <w:spacing w:after="0"/>
        <w:ind w:left="227"/>
      </w:pPr>
      <w:r>
        <w:rPr>
          <w:rFonts w:ascii="Times New Roman" w:hAnsi="Times New Roman"/>
          <w:i/>
          <w:sz w:val="20"/>
        </w:rPr>
        <w:t>jayati mura-dviṣi rādhikānurāgaḥ</w:t>
      </w:r>
    </w:p>
    <w:p>
      <w:pPr>
        <w:keepNext/>
        <w:spacing w:after="40"/>
        <w:ind w:left="227"/>
      </w:pPr>
      <w:r>
        <w:rPr>
          <w:rFonts w:ascii="Times New Roman" w:hAnsi="Times New Roman"/>
          <w:color w:val="555555"/>
          <w:sz w:val="18"/>
        </w:rPr>
        <w:t>glory be  for the enemy of Mura  of Rādhikā  the love</w:t>
      </w:r>
    </w:p>
    <w:p>
      <w:pPr>
        <w:spacing w:before="60"/>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sei premāra rādhikā parama ‘āśraya’</w:t>
      </w:r>
    </w:p>
    <w:p>
      <w:pPr>
        <w:keepNext/>
        <w:spacing w:after="40"/>
        <w:ind w:left="227"/>
      </w:pPr>
      <w:r>
        <w:rPr>
          <w:rFonts w:ascii="Times New Roman" w:hAnsi="Times New Roman"/>
          <w:color w:val="555555"/>
          <w:sz w:val="18"/>
        </w:rPr>
        <w:t>of that  love  Rādhikā  the supreme  ‘shelter’</w:t>
      </w:r>
    </w:p>
    <w:p>
      <w:pPr>
        <w:keepNext/>
        <w:spacing w:after="0"/>
        <w:ind w:left="227"/>
      </w:pPr>
      <w:r>
        <w:rPr>
          <w:rFonts w:ascii="Times New Roman" w:hAnsi="Times New Roman"/>
          <w:i/>
          <w:sz w:val="20"/>
        </w:rPr>
        <w:t>sei premāra āmi hai kevala ‘viṣaya’</w:t>
      </w:r>
    </w:p>
    <w:p>
      <w:pPr>
        <w:keepNext/>
        <w:spacing w:after="40"/>
        <w:ind w:left="227"/>
      </w:pPr>
      <w:r>
        <w:rPr>
          <w:rFonts w:ascii="Times New Roman" w:hAnsi="Times New Roman"/>
          <w:color w:val="555555"/>
          <w:sz w:val="18"/>
        </w:rPr>
        <w:t>of that  love  I  am  only  ‘object’</w:t>
      </w:r>
    </w:p>
    <w:p>
      <w:pPr>
        <w:spacing w:before="60"/>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viṣaya-jātīya sukha āmāra āsvāda</w:t>
      </w:r>
    </w:p>
    <w:p>
      <w:pPr>
        <w:keepNext/>
        <w:spacing w:after="40"/>
        <w:ind w:left="227"/>
      </w:pPr>
      <w:r>
        <w:rPr>
          <w:rFonts w:ascii="Times New Roman" w:hAnsi="Times New Roman"/>
          <w:color w:val="555555"/>
          <w:sz w:val="18"/>
        </w:rPr>
        <w:t>of the object’s  kind  happiness  My  tasting</w:t>
      </w:r>
    </w:p>
    <w:p>
      <w:pPr>
        <w:keepNext/>
        <w:spacing w:after="0"/>
        <w:ind w:left="227"/>
      </w:pPr>
      <w:r>
        <w:rPr>
          <w:rFonts w:ascii="Times New Roman" w:hAnsi="Times New Roman"/>
          <w:i/>
          <w:sz w:val="20"/>
        </w:rPr>
        <w:t>āmā haite koṭi-guṇa āśrayera āhlāda</w:t>
      </w:r>
    </w:p>
    <w:p>
      <w:pPr>
        <w:keepNext/>
        <w:spacing w:after="40"/>
        <w:ind w:left="227"/>
      </w:pPr>
      <w:r>
        <w:rPr>
          <w:rFonts w:ascii="Times New Roman" w:hAnsi="Times New Roman"/>
          <w:color w:val="555555"/>
          <w:sz w:val="18"/>
        </w:rPr>
        <w:t>Me  than  ten million times  of the shelter  the joy</w:t>
      </w:r>
    </w:p>
    <w:p>
      <w:pPr>
        <w:spacing w:before="60"/>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āśraya-jātīya sukha pāite mana dhāya</w:t>
      </w:r>
    </w:p>
    <w:p>
      <w:pPr>
        <w:keepNext/>
        <w:spacing w:after="40"/>
        <w:ind w:left="227"/>
      </w:pPr>
      <w:r>
        <w:rPr>
          <w:rFonts w:ascii="Times New Roman" w:hAnsi="Times New Roman"/>
          <w:color w:val="555555"/>
          <w:sz w:val="18"/>
        </w:rPr>
        <w:t>of the shelter’s  kind  happiness  to obtain  the mind  runs</w:t>
      </w:r>
    </w:p>
    <w:p>
      <w:pPr>
        <w:keepNext/>
        <w:spacing w:after="0"/>
        <w:ind w:left="227"/>
      </w:pPr>
      <w:r>
        <w:rPr>
          <w:rFonts w:ascii="Times New Roman" w:hAnsi="Times New Roman"/>
          <w:i/>
          <w:sz w:val="20"/>
        </w:rPr>
        <w:t>yatne āsvādite nāri, ki kari upāya</w:t>
      </w:r>
    </w:p>
    <w:p>
      <w:pPr>
        <w:keepNext/>
        <w:spacing w:after="40"/>
        <w:ind w:left="227"/>
      </w:pPr>
      <w:r>
        <w:rPr>
          <w:rFonts w:ascii="Times New Roman" w:hAnsi="Times New Roman"/>
          <w:color w:val="555555"/>
          <w:sz w:val="18"/>
        </w:rPr>
        <w:t>by effort  to taste  I cannot  what  shall I do  means</w:t>
      </w:r>
    </w:p>
    <w:p>
      <w:pPr>
        <w:spacing w:before="60"/>
        <w:jc w:val="both"/>
      </w:pPr>
      <w:r>
        <w:rPr>
          <w:b/>
        </w:rPr>
        <w:t xml:space="preserve">134 </w:t>
      </w:r>
      <w:r>
        <w:rPr>
          <w:rFonts w:ascii="Times New Roman" w:hAnsi="Times New Roman"/>
        </w:rPr>
        <w:t>My mind runs after the happiness of the *āśraya*, but try as I may, I cannot taste it. What means can I find?</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kabhu yadi ei premāra haiye āśraya</w:t>
      </w:r>
    </w:p>
    <w:p>
      <w:pPr>
        <w:keepNext/>
        <w:spacing w:after="40"/>
        <w:ind w:left="227"/>
      </w:pPr>
      <w:r>
        <w:rPr>
          <w:rFonts w:ascii="Times New Roman" w:hAnsi="Times New Roman"/>
          <w:color w:val="555555"/>
          <w:sz w:val="18"/>
        </w:rPr>
        <w:t>ever  if  of this  love  I become  the shelter</w:t>
      </w:r>
    </w:p>
    <w:p>
      <w:pPr>
        <w:keepNext/>
        <w:spacing w:after="0"/>
        <w:ind w:left="227"/>
      </w:pPr>
      <w:r>
        <w:rPr>
          <w:rFonts w:ascii="Times New Roman" w:hAnsi="Times New Roman"/>
          <w:i/>
          <w:sz w:val="20"/>
        </w:rPr>
        <w:t>tabe ei premānandera anubhava haya</w:t>
      </w:r>
    </w:p>
    <w:p>
      <w:pPr>
        <w:keepNext/>
        <w:spacing w:after="40"/>
        <w:ind w:left="227"/>
      </w:pPr>
      <w:r>
        <w:rPr>
          <w:rFonts w:ascii="Times New Roman" w:hAnsi="Times New Roman"/>
          <w:color w:val="555555"/>
          <w:sz w:val="18"/>
        </w:rPr>
        <w:t>then  of this  love’s  bliss  the experience  will be</w:t>
      </w:r>
    </w:p>
    <w:p>
      <w:pPr>
        <w:spacing w:before="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eta cinti’ rahe kṛṣṇa parama-kautukī</w:t>
      </w:r>
    </w:p>
    <w:p>
      <w:pPr>
        <w:keepNext/>
        <w:spacing w:after="40"/>
        <w:ind w:left="227"/>
      </w:pPr>
      <w:r>
        <w:rPr>
          <w:rFonts w:ascii="Times New Roman" w:hAnsi="Times New Roman"/>
          <w:color w:val="555555"/>
          <w:sz w:val="18"/>
        </w:rPr>
        <w:t>so  thinking  remains  Kṛṣṇa  supremely eager for wonder</w:t>
      </w:r>
    </w:p>
    <w:p>
      <w:pPr>
        <w:keepNext/>
        <w:spacing w:after="0"/>
        <w:ind w:left="227"/>
      </w:pPr>
      <w:r>
        <w:rPr>
          <w:rFonts w:ascii="Times New Roman" w:hAnsi="Times New Roman"/>
          <w:i/>
          <w:sz w:val="20"/>
        </w:rPr>
        <w:t>hṛdaye bāḍaye prema-lobha dhakdhaki</w:t>
      </w:r>
    </w:p>
    <w:p>
      <w:pPr>
        <w:keepNext/>
        <w:spacing w:after="40"/>
        <w:ind w:left="227"/>
      </w:pPr>
      <w:r>
        <w:rPr>
          <w:rFonts w:ascii="Times New Roman" w:hAnsi="Times New Roman"/>
          <w:color w:val="555555"/>
          <w:sz w:val="18"/>
        </w:rPr>
        <w:t>in the heart  grows  for love  the greed  blazing</w:t>
      </w:r>
    </w:p>
    <w:p>
      <w:pPr>
        <w:spacing w:before="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ei eka, śuna āra lobhera prakāra</w:t>
      </w:r>
    </w:p>
    <w:p>
      <w:pPr>
        <w:keepNext/>
        <w:spacing w:after="40"/>
        <w:ind w:left="227"/>
      </w:pPr>
      <w:r>
        <w:rPr>
          <w:rFonts w:ascii="Times New Roman" w:hAnsi="Times New Roman"/>
          <w:color w:val="555555"/>
          <w:sz w:val="18"/>
        </w:rPr>
        <w:t>this  one  hear  another  of greed  kind</w:t>
      </w:r>
    </w:p>
    <w:p>
      <w:pPr>
        <w:keepNext/>
        <w:spacing w:after="0"/>
        <w:ind w:left="227"/>
      </w:pPr>
      <w:r>
        <w:rPr>
          <w:rFonts w:ascii="Times New Roman" w:hAnsi="Times New Roman"/>
          <w:i/>
          <w:sz w:val="20"/>
        </w:rPr>
        <w:t>sva-mādhurya dekhi’ kṛṣṇa karena vicāra</w:t>
      </w:r>
    </w:p>
    <w:p>
      <w:pPr>
        <w:keepNext/>
        <w:spacing w:after="40"/>
        <w:ind w:left="227"/>
      </w:pPr>
      <w:r>
        <w:rPr>
          <w:rFonts w:ascii="Times New Roman" w:hAnsi="Times New Roman"/>
          <w:color w:val="555555"/>
          <w:sz w:val="18"/>
        </w:rPr>
        <w:t>His own  sweetness  seeing  Kṛṣṇa  makes  reflection</w:t>
      </w:r>
    </w:p>
    <w:p>
      <w:pPr>
        <w:spacing w:before="60"/>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adbhuta, ananta, pūrṇa mora madhurimā</w:t>
      </w:r>
    </w:p>
    <w:p>
      <w:pPr>
        <w:keepNext/>
        <w:spacing w:after="40"/>
        <w:ind w:left="227"/>
      </w:pPr>
      <w:r>
        <w:rPr>
          <w:rFonts w:ascii="Times New Roman" w:hAnsi="Times New Roman"/>
          <w:color w:val="555555"/>
          <w:sz w:val="18"/>
        </w:rPr>
        <w:t>wondrous  endless  complete  My  sweetness</w:t>
      </w:r>
    </w:p>
    <w:p>
      <w:pPr>
        <w:keepNext/>
        <w:spacing w:after="0"/>
        <w:ind w:left="227"/>
      </w:pPr>
      <w:r>
        <w:rPr>
          <w:rFonts w:ascii="Times New Roman" w:hAnsi="Times New Roman"/>
          <w:i/>
          <w:sz w:val="20"/>
        </w:rPr>
        <w:t>tri-jagate ihāra keha nāhi pāya sīmā</w:t>
      </w:r>
    </w:p>
    <w:p>
      <w:pPr>
        <w:keepNext/>
        <w:spacing w:after="40"/>
        <w:ind w:left="227"/>
      </w:pPr>
      <w:r>
        <w:rPr>
          <w:rFonts w:ascii="Times New Roman" w:hAnsi="Times New Roman"/>
          <w:color w:val="555555"/>
          <w:sz w:val="18"/>
        </w:rPr>
        <w:t>in the three worlds  of it  anyone  not  finds  the limit</w:t>
      </w:r>
    </w:p>
    <w:p>
      <w:pPr>
        <w:spacing w:before="60"/>
        <w:jc w:val="both"/>
      </w:pPr>
      <w:r>
        <w:rPr>
          <w:b/>
        </w:rPr>
        <w:t xml:space="preserve">138 </w:t>
      </w:r>
      <w:r>
        <w:rPr>
          <w:rFonts w:ascii="Times New Roman" w:hAnsi="Times New Roman"/>
        </w:rPr>
        <w:t>“Wondrous, endless and complete is My sweetness; in the three worlds no one finds its limit.</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ei prema-dvāre nitya rādhikā ekali</w:t>
      </w:r>
    </w:p>
    <w:p>
      <w:pPr>
        <w:keepNext/>
        <w:spacing w:after="40"/>
        <w:ind w:left="227"/>
      </w:pPr>
      <w:r>
        <w:rPr>
          <w:rFonts w:ascii="Times New Roman" w:hAnsi="Times New Roman"/>
          <w:color w:val="555555"/>
          <w:sz w:val="18"/>
        </w:rPr>
        <w:t>this  love  through  always  Rādhikā  alone</w:t>
      </w:r>
    </w:p>
    <w:p>
      <w:pPr>
        <w:keepNext/>
        <w:spacing w:after="0"/>
        <w:ind w:left="227"/>
      </w:pPr>
      <w:r>
        <w:rPr>
          <w:rFonts w:ascii="Times New Roman" w:hAnsi="Times New Roman"/>
          <w:i/>
          <w:sz w:val="20"/>
        </w:rPr>
        <w:t>āmāra mādhuryāmṛta āsvāde sakali</w:t>
      </w:r>
    </w:p>
    <w:p>
      <w:pPr>
        <w:keepNext/>
        <w:spacing w:after="40"/>
        <w:ind w:left="227"/>
      </w:pPr>
      <w:r>
        <w:rPr>
          <w:rFonts w:ascii="Times New Roman" w:hAnsi="Times New Roman"/>
          <w:color w:val="555555"/>
          <w:sz w:val="18"/>
        </w:rPr>
        <w:t>My  of sweetness  the nectar  tastes  all</w:t>
      </w:r>
    </w:p>
    <w:p>
      <w:pPr>
        <w:spacing w:before="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yadyapi nirmala rādhāra sat-prema-darpaṇa</w:t>
      </w:r>
    </w:p>
    <w:p>
      <w:pPr>
        <w:keepNext/>
        <w:spacing w:after="40"/>
        <w:ind w:left="227"/>
      </w:pPr>
      <w:r>
        <w:rPr>
          <w:rFonts w:ascii="Times New Roman" w:hAnsi="Times New Roman"/>
          <w:color w:val="555555"/>
          <w:sz w:val="18"/>
        </w:rPr>
        <w:t>although  pure  Rādhā’s  of true  love  the mirror</w:t>
      </w:r>
    </w:p>
    <w:p>
      <w:pPr>
        <w:keepNext/>
        <w:spacing w:after="0"/>
        <w:ind w:left="227"/>
      </w:pPr>
      <w:r>
        <w:rPr>
          <w:rFonts w:ascii="Times New Roman" w:hAnsi="Times New Roman"/>
          <w:i/>
          <w:sz w:val="20"/>
        </w:rPr>
        <w:t>tathāpi svacchatā tāra bāḍhe kṣaṇe kṣaṇa</w:t>
      </w:r>
    </w:p>
    <w:p>
      <w:pPr>
        <w:keepNext/>
        <w:spacing w:after="40"/>
        <w:ind w:left="227"/>
      </w:pPr>
      <w:r>
        <w:rPr>
          <w:rFonts w:ascii="Times New Roman" w:hAnsi="Times New Roman"/>
          <w:color w:val="555555"/>
          <w:sz w:val="18"/>
        </w:rPr>
        <w:t>still  clearness  its  grows  moment  by moment</w:t>
      </w:r>
    </w:p>
    <w:p>
      <w:pPr>
        <w:spacing w:before="60"/>
        <w:jc w:val="both"/>
      </w:pPr>
      <w:r>
        <w:rPr>
          <w:b/>
        </w:rPr>
        <w:t xml:space="preserve">140 </w:t>
      </w:r>
      <w:r>
        <w:rPr>
          <w:rFonts w:ascii="Times New Roman" w:hAnsi="Times New Roman"/>
        </w:rPr>
        <w:t>Though the mirror of Rādhā’s true love is spotless, its clearness grows at every moment.</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āmāra mādhurya nāhi bāḍhite avakāśe</w:t>
      </w:r>
    </w:p>
    <w:p>
      <w:pPr>
        <w:keepNext/>
        <w:spacing w:after="40"/>
        <w:ind w:left="227"/>
      </w:pPr>
      <w:r>
        <w:rPr>
          <w:rFonts w:ascii="Times New Roman" w:hAnsi="Times New Roman"/>
          <w:color w:val="555555"/>
          <w:sz w:val="18"/>
        </w:rPr>
        <w:t>My  sweetness  there is not  to grow  room</w:t>
      </w:r>
    </w:p>
    <w:p>
      <w:pPr>
        <w:keepNext/>
        <w:spacing w:after="0"/>
        <w:ind w:left="227"/>
      </w:pPr>
      <w:r>
        <w:rPr>
          <w:rFonts w:ascii="Times New Roman" w:hAnsi="Times New Roman"/>
          <w:i/>
          <w:sz w:val="20"/>
        </w:rPr>
        <w:t>e-darpaṇera āge nava nava rūpe bhāse</w:t>
      </w:r>
    </w:p>
    <w:p>
      <w:pPr>
        <w:keepNext/>
        <w:spacing w:after="40"/>
        <w:ind w:left="227"/>
      </w:pPr>
      <w:r>
        <w:rPr>
          <w:rFonts w:ascii="Times New Roman" w:hAnsi="Times New Roman"/>
          <w:color w:val="555555"/>
          <w:sz w:val="18"/>
        </w:rPr>
        <w:t>this mirror  before  new  new  in forms  shines</w:t>
      </w:r>
    </w:p>
    <w:p>
      <w:pPr>
        <w:spacing w:before="60"/>
        <w:jc w:val="both"/>
      </w:pPr>
      <w:r>
        <w:rPr>
          <w:b/>
        </w:rPr>
        <w:t xml:space="preserve">141 </w:t>
      </w:r>
      <w:r>
        <w:rPr>
          <w:rFonts w:ascii="Times New Roman" w:hAnsi="Times New Roman"/>
        </w:rPr>
        <w:t>My sweetness has no room to grow, and yet before this mirror it shines in ever new forms.</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man-mādhurya rādhāra prema — dom̐he hoḍa kari’</w:t>
      </w:r>
    </w:p>
    <w:p>
      <w:pPr>
        <w:keepNext/>
        <w:spacing w:after="40"/>
        <w:ind w:left="227"/>
      </w:pPr>
      <w:r>
        <w:rPr>
          <w:rFonts w:ascii="Times New Roman" w:hAnsi="Times New Roman"/>
          <w:color w:val="555555"/>
          <w:sz w:val="18"/>
        </w:rPr>
        <w:t>My sweetness  Rādhā’s  love  the two  competition  making</w:t>
      </w:r>
    </w:p>
    <w:p>
      <w:pPr>
        <w:keepNext/>
        <w:spacing w:after="0"/>
        <w:ind w:left="227"/>
      </w:pPr>
      <w:r>
        <w:rPr>
          <w:rFonts w:ascii="Times New Roman" w:hAnsi="Times New Roman"/>
          <w:i/>
          <w:sz w:val="20"/>
        </w:rPr>
        <w:t>kṣaṇe kṣaṇe bāḍe dom̐he, keha nāhi hāri</w:t>
      </w:r>
    </w:p>
    <w:p>
      <w:pPr>
        <w:keepNext/>
        <w:spacing w:after="40"/>
        <w:ind w:left="227"/>
      </w:pPr>
      <w:r>
        <w:rPr>
          <w:rFonts w:ascii="Times New Roman" w:hAnsi="Times New Roman"/>
          <w:color w:val="555555"/>
          <w:sz w:val="18"/>
        </w:rPr>
        <w:t>moment  by moment  grow  the two  either  not  loses</w:t>
      </w:r>
    </w:p>
    <w:p>
      <w:pPr>
        <w:spacing w:before="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āmāra mādhurya nitya nava nava haya</w:t>
      </w:r>
    </w:p>
    <w:p>
      <w:pPr>
        <w:keepNext/>
        <w:spacing w:after="40"/>
        <w:ind w:left="227"/>
      </w:pPr>
      <w:r>
        <w:rPr>
          <w:rFonts w:ascii="Times New Roman" w:hAnsi="Times New Roman"/>
          <w:color w:val="555555"/>
          <w:sz w:val="18"/>
        </w:rPr>
        <w:t>My  sweetness  always  new  new  is</w:t>
      </w:r>
    </w:p>
    <w:p>
      <w:pPr>
        <w:keepNext/>
        <w:spacing w:after="0"/>
        <w:ind w:left="227"/>
      </w:pPr>
      <w:r>
        <w:rPr>
          <w:rFonts w:ascii="Times New Roman" w:hAnsi="Times New Roman"/>
          <w:i/>
          <w:sz w:val="20"/>
        </w:rPr>
        <w:t>sva-sva-prema-anurūpa bhakte āsvādaya</w:t>
      </w:r>
    </w:p>
    <w:p>
      <w:pPr>
        <w:keepNext/>
        <w:spacing w:after="40"/>
        <w:ind w:left="227"/>
      </w:pPr>
      <w:r>
        <w:rPr>
          <w:rFonts w:ascii="Times New Roman" w:hAnsi="Times New Roman"/>
          <w:color w:val="555555"/>
          <w:sz w:val="18"/>
        </w:rPr>
        <w:t>own  own  love  according to  devotees  taste</w:t>
      </w:r>
    </w:p>
    <w:p>
      <w:pPr>
        <w:spacing w:before="60"/>
        <w:jc w:val="both"/>
      </w:pPr>
      <w:r>
        <w:rPr>
          <w:b/>
        </w:rPr>
        <w:t xml:space="preserve">143 </w:t>
      </w:r>
      <w:r>
        <w:rPr>
          <w:rFonts w:ascii="Times New Roman" w:hAnsi="Times New Roman"/>
        </w:rPr>
        <w:t>My sweetness is ever new, and devotees taste it each according to his own love.</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darpaṇādye dekhi’ yadi āpana mādhurī</w:t>
      </w:r>
    </w:p>
    <w:p>
      <w:pPr>
        <w:keepNext/>
        <w:spacing w:after="40"/>
        <w:ind w:left="227"/>
      </w:pPr>
      <w:r>
        <w:rPr>
          <w:rFonts w:ascii="Times New Roman" w:hAnsi="Times New Roman"/>
          <w:color w:val="555555"/>
          <w:sz w:val="18"/>
        </w:rPr>
        <w:t>in a mirror and the like  seeing  if  My own  sweetness</w:t>
      </w:r>
    </w:p>
    <w:p>
      <w:pPr>
        <w:keepNext/>
        <w:spacing w:after="0"/>
        <w:ind w:left="227"/>
      </w:pPr>
      <w:r>
        <w:rPr>
          <w:rFonts w:ascii="Times New Roman" w:hAnsi="Times New Roman"/>
          <w:i/>
          <w:sz w:val="20"/>
        </w:rPr>
        <w:t>āsvādite haya lobha, āsvādite nāri</w:t>
      </w:r>
    </w:p>
    <w:p>
      <w:pPr>
        <w:keepNext/>
        <w:spacing w:after="40"/>
        <w:ind w:left="227"/>
      </w:pPr>
      <w:r>
        <w:rPr>
          <w:rFonts w:ascii="Times New Roman" w:hAnsi="Times New Roman"/>
          <w:color w:val="555555"/>
          <w:sz w:val="18"/>
        </w:rPr>
        <w:t>to taste  arises  greed  to taste  I cannot</w:t>
      </w:r>
    </w:p>
    <w:p>
      <w:pPr>
        <w:spacing w:before="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vicāra kariye yadi āsvāda-upāya</w:t>
      </w:r>
    </w:p>
    <w:p>
      <w:pPr>
        <w:keepNext/>
        <w:spacing w:after="40"/>
        <w:ind w:left="227"/>
      </w:pPr>
      <w:r>
        <w:rPr>
          <w:rFonts w:ascii="Times New Roman" w:hAnsi="Times New Roman"/>
          <w:color w:val="555555"/>
          <w:sz w:val="18"/>
        </w:rPr>
        <w:t>consideration  I make  if  of tasting  the means</w:t>
      </w:r>
    </w:p>
    <w:p>
      <w:pPr>
        <w:keepNext/>
        <w:spacing w:after="0"/>
        <w:ind w:left="227"/>
      </w:pPr>
      <w:r>
        <w:rPr>
          <w:rFonts w:ascii="Times New Roman" w:hAnsi="Times New Roman"/>
          <w:i/>
          <w:sz w:val="20"/>
        </w:rPr>
        <w:t>rādhikā-svarūpa haite tabe mana dhāya</w:t>
      </w:r>
    </w:p>
    <w:p>
      <w:pPr>
        <w:keepNext/>
        <w:spacing w:after="40"/>
        <w:ind w:left="227"/>
      </w:pPr>
      <w:r>
        <w:rPr>
          <w:rFonts w:ascii="Times New Roman" w:hAnsi="Times New Roman"/>
          <w:color w:val="555555"/>
          <w:sz w:val="18"/>
        </w:rPr>
        <w:t>Rādhikā in nature  to become  then  the mind  runs</w:t>
      </w:r>
    </w:p>
    <w:p>
      <w:pPr>
        <w:spacing w:before="60"/>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aparikalita-pūrvaḥ kaś camatkāra-kārī</w:t>
      </w:r>
    </w:p>
    <w:p>
      <w:pPr>
        <w:keepNext/>
        <w:spacing w:after="40"/>
        <w:ind w:left="227"/>
      </w:pPr>
      <w:r>
        <w:rPr>
          <w:rFonts w:ascii="Times New Roman" w:hAnsi="Times New Roman"/>
          <w:color w:val="555555"/>
          <w:sz w:val="18"/>
        </w:rPr>
        <w:t>never experienced  before  some  wonder-working</w:t>
      </w:r>
    </w:p>
    <w:p>
      <w:pPr>
        <w:keepNext/>
        <w:spacing w:after="0"/>
        <w:ind w:left="227"/>
      </w:pPr>
      <w:r>
        <w:rPr>
          <w:rFonts w:ascii="Times New Roman" w:hAnsi="Times New Roman"/>
          <w:i/>
          <w:sz w:val="20"/>
        </w:rPr>
        <w:t>sphurati mama garīyān eṣa mādhurya-pūraḥ</w:t>
      </w:r>
    </w:p>
    <w:p>
      <w:pPr>
        <w:keepNext/>
        <w:spacing w:after="40"/>
        <w:ind w:left="227"/>
      </w:pPr>
      <w:r>
        <w:rPr>
          <w:rFonts w:ascii="Times New Roman" w:hAnsi="Times New Roman"/>
          <w:color w:val="555555"/>
          <w:sz w:val="18"/>
        </w:rPr>
        <w:t>appears  My  greater  this  of sweetness  flood</w:t>
      </w:r>
    </w:p>
    <w:p>
      <w:pPr>
        <w:keepNext/>
        <w:spacing w:after="0"/>
        <w:ind w:left="227"/>
      </w:pPr>
      <w:r>
        <w:rPr>
          <w:rFonts w:ascii="Times New Roman" w:hAnsi="Times New Roman"/>
          <w:i/>
          <w:sz w:val="20"/>
        </w:rPr>
        <w:t>ayam aham api hanta prekṣya yaṁ lubdha-cetāḥ</w:t>
      </w:r>
    </w:p>
    <w:p>
      <w:pPr>
        <w:keepNext/>
        <w:spacing w:after="40"/>
        <w:ind w:left="227"/>
      </w:pPr>
      <w:r>
        <w:rPr>
          <w:rFonts w:ascii="Times New Roman" w:hAnsi="Times New Roman"/>
          <w:color w:val="555555"/>
          <w:sz w:val="18"/>
        </w:rPr>
        <w:t>this  I  even  alas  seeing  which  with greedy heart</w:t>
      </w:r>
    </w:p>
    <w:p>
      <w:pPr>
        <w:keepNext/>
        <w:spacing w:after="0"/>
        <w:ind w:left="227"/>
      </w:pPr>
      <w:r>
        <w:rPr>
          <w:rFonts w:ascii="Times New Roman" w:hAnsi="Times New Roman"/>
          <w:i/>
          <w:sz w:val="20"/>
        </w:rPr>
        <w:t>sarabhasam upabhoktuṁ kāmaye rādhikeva</w:t>
      </w:r>
    </w:p>
    <w:p>
      <w:pPr>
        <w:keepNext/>
        <w:spacing w:after="40"/>
        <w:ind w:left="227"/>
      </w:pPr>
      <w:r>
        <w:rPr>
          <w:rFonts w:ascii="Times New Roman" w:hAnsi="Times New Roman"/>
          <w:color w:val="555555"/>
          <w:sz w:val="18"/>
        </w:rPr>
        <w:t>eagerly  to enjoy  I desire  like Rādhikā</w:t>
      </w:r>
    </w:p>
    <w:p>
      <w:pPr>
        <w:spacing w:before="60"/>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kṛṣṇa-mādhuryera eka svābhāvika bala</w:t>
      </w:r>
    </w:p>
    <w:p>
      <w:pPr>
        <w:keepNext/>
        <w:spacing w:after="40"/>
        <w:ind w:left="227"/>
      </w:pPr>
      <w:r>
        <w:rPr>
          <w:rFonts w:ascii="Times New Roman" w:hAnsi="Times New Roman"/>
          <w:color w:val="555555"/>
          <w:sz w:val="18"/>
        </w:rPr>
        <w:t>of Kṛṣṇa’s sweetness  one  natural  power</w:t>
      </w:r>
    </w:p>
    <w:p>
      <w:pPr>
        <w:keepNext/>
        <w:spacing w:after="0"/>
        <w:ind w:left="227"/>
      </w:pPr>
      <w:r>
        <w:rPr>
          <w:rFonts w:ascii="Times New Roman" w:hAnsi="Times New Roman"/>
          <w:i/>
          <w:sz w:val="20"/>
        </w:rPr>
        <w:t>kṛṣṇa-ādi nara-nārī karaye cañcala</w:t>
      </w:r>
    </w:p>
    <w:p>
      <w:pPr>
        <w:keepNext/>
        <w:spacing w:after="40"/>
        <w:ind w:left="227"/>
      </w:pPr>
      <w:r>
        <w:rPr>
          <w:rFonts w:ascii="Times New Roman" w:hAnsi="Times New Roman"/>
          <w:color w:val="555555"/>
          <w:sz w:val="18"/>
        </w:rPr>
        <w:t>Kṛṣṇa and others  men  women  makes  restless</w:t>
      </w:r>
    </w:p>
    <w:p>
      <w:pPr>
        <w:spacing w:before="60"/>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śravaṇe, darśane ākarṣaye sarva-mana</w:t>
      </w:r>
    </w:p>
    <w:p>
      <w:pPr>
        <w:keepNext/>
        <w:spacing w:after="40"/>
        <w:ind w:left="227"/>
      </w:pPr>
      <w:r>
        <w:rPr>
          <w:rFonts w:ascii="Times New Roman" w:hAnsi="Times New Roman"/>
          <w:color w:val="555555"/>
          <w:sz w:val="18"/>
        </w:rPr>
        <w:t>by hearing  by seeing  attracts  all  minds</w:t>
      </w:r>
    </w:p>
    <w:p>
      <w:pPr>
        <w:keepNext/>
        <w:spacing w:after="0"/>
        <w:ind w:left="227"/>
      </w:pPr>
      <w:r>
        <w:rPr>
          <w:rFonts w:ascii="Times New Roman" w:hAnsi="Times New Roman"/>
          <w:i/>
          <w:sz w:val="20"/>
        </w:rPr>
        <w:t>āpanā āsvādite kṛṣṇa karena yatana</w:t>
      </w:r>
    </w:p>
    <w:p>
      <w:pPr>
        <w:keepNext/>
        <w:spacing w:after="40"/>
        <w:ind w:left="227"/>
      </w:pPr>
      <w:r>
        <w:rPr>
          <w:rFonts w:ascii="Times New Roman" w:hAnsi="Times New Roman"/>
          <w:color w:val="555555"/>
          <w:sz w:val="18"/>
        </w:rPr>
        <w:t>Himself  to taste  Kṛṣṇa  makes  effort</w:t>
      </w:r>
    </w:p>
    <w:p>
      <w:pPr>
        <w:spacing w:before="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e mādhuryāmṛta sadā yei pāna kare</w:t>
      </w:r>
    </w:p>
    <w:p>
      <w:pPr>
        <w:keepNext/>
        <w:spacing w:after="40"/>
        <w:ind w:left="227"/>
      </w:pPr>
      <w:r>
        <w:rPr>
          <w:rFonts w:ascii="Times New Roman" w:hAnsi="Times New Roman"/>
          <w:color w:val="555555"/>
          <w:sz w:val="18"/>
        </w:rPr>
        <w:t>this  of sweetness  the nectar  always  whoever  drinking  makes</w:t>
      </w:r>
    </w:p>
    <w:p>
      <w:pPr>
        <w:keepNext/>
        <w:spacing w:after="0"/>
        <w:ind w:left="227"/>
      </w:pPr>
      <w:r>
        <w:rPr>
          <w:rFonts w:ascii="Times New Roman" w:hAnsi="Times New Roman"/>
          <w:i/>
          <w:sz w:val="20"/>
        </w:rPr>
        <w:t>tṛṣṇā-śānti nahe, tṛṣṇā bāḍhe nirantare</w:t>
      </w:r>
    </w:p>
    <w:p>
      <w:pPr>
        <w:keepNext/>
        <w:spacing w:after="40"/>
        <w:ind w:left="227"/>
      </w:pPr>
      <w:r>
        <w:rPr>
          <w:rFonts w:ascii="Times New Roman" w:hAnsi="Times New Roman"/>
          <w:color w:val="555555"/>
          <w:sz w:val="18"/>
        </w:rPr>
        <w:t>of thirst  the quenching  is not  the thirst  grows  incessantly</w:t>
      </w:r>
    </w:p>
    <w:p>
      <w:pPr>
        <w:spacing w:before="60"/>
        <w:jc w:val="both"/>
      </w:pPr>
      <w:r>
        <w:rPr>
          <w:b/>
        </w:rPr>
        <w:t xml:space="preserve">149 </w:t>
      </w:r>
      <w:r>
        <w:rPr>
          <w:rFonts w:ascii="Times New Roman" w:hAnsi="Times New Roman"/>
        </w:rPr>
        <w:t>Whoever drinks this nectar of sweetness finds his thirst never quenched; the thirst only grows without end.</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atṛpta haiyā kare vidhire nindana</w:t>
      </w:r>
    </w:p>
    <w:p>
      <w:pPr>
        <w:keepNext/>
        <w:spacing w:after="40"/>
        <w:ind w:left="227"/>
      </w:pPr>
      <w:r>
        <w:rPr>
          <w:rFonts w:ascii="Times New Roman" w:hAnsi="Times New Roman"/>
          <w:color w:val="555555"/>
          <w:sz w:val="18"/>
        </w:rPr>
        <w:t>unsatisfied  becoming  makes  of the Creator  blame</w:t>
      </w:r>
    </w:p>
    <w:p>
      <w:pPr>
        <w:keepNext/>
        <w:spacing w:after="0"/>
        <w:ind w:left="227"/>
      </w:pPr>
      <w:r>
        <w:rPr>
          <w:rFonts w:ascii="Times New Roman" w:hAnsi="Times New Roman"/>
          <w:i/>
          <w:sz w:val="20"/>
        </w:rPr>
        <w:t>avidagdha vidhi bhāla nā jāne sṛjana</w:t>
      </w:r>
    </w:p>
    <w:p>
      <w:pPr>
        <w:keepNext/>
        <w:spacing w:after="40"/>
        <w:ind w:left="227"/>
      </w:pPr>
      <w:r>
        <w:rPr>
          <w:rFonts w:ascii="Times New Roman" w:hAnsi="Times New Roman"/>
          <w:color w:val="555555"/>
          <w:sz w:val="18"/>
        </w:rPr>
        <w:t>unskilled  the Creator  well  not  knows  creation</w:t>
      </w:r>
    </w:p>
    <w:p>
      <w:pPr>
        <w:spacing w:before="60"/>
        <w:jc w:val="both"/>
      </w:pPr>
      <w:r>
        <w:rPr>
          <w:b/>
        </w:rPr>
        <w:t xml:space="preserve">150 </w:t>
      </w:r>
      <w:r>
        <w:rPr>
          <w:rFonts w:ascii="Times New Roman" w:hAnsi="Times New Roman"/>
        </w:rPr>
        <w:t>Unsatisfied, he blames the Creator: “The unskilled Creator does not know how to create well!</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koṭi netra nāhi dila, sabe dila dui</w:t>
      </w:r>
    </w:p>
    <w:p>
      <w:pPr>
        <w:keepNext/>
        <w:spacing w:after="40"/>
        <w:ind w:left="227"/>
      </w:pPr>
      <w:r>
        <w:rPr>
          <w:rFonts w:ascii="Times New Roman" w:hAnsi="Times New Roman"/>
          <w:color w:val="555555"/>
          <w:sz w:val="18"/>
        </w:rPr>
        <w:t>ten million  eyes  not  gave  only  gave  two</w:t>
      </w:r>
    </w:p>
    <w:p>
      <w:pPr>
        <w:keepNext/>
        <w:spacing w:after="0"/>
        <w:ind w:left="227"/>
      </w:pPr>
      <w:r>
        <w:rPr>
          <w:rFonts w:ascii="Times New Roman" w:hAnsi="Times New Roman"/>
          <w:i/>
          <w:sz w:val="20"/>
        </w:rPr>
        <w:t>tāhāte nimeṣa, — kṛṣṇa ki dekhiba muñi</w:t>
      </w:r>
    </w:p>
    <w:p>
      <w:pPr>
        <w:keepNext/>
        <w:spacing w:after="40"/>
        <w:ind w:left="227"/>
      </w:pPr>
      <w:r>
        <w:rPr>
          <w:rFonts w:ascii="Times New Roman" w:hAnsi="Times New Roman"/>
          <w:color w:val="555555"/>
          <w:sz w:val="18"/>
        </w:rPr>
        <w:t>in them  blinking  Kṛṣṇa  how  shall see  I</w:t>
      </w:r>
    </w:p>
    <w:p>
      <w:pPr>
        <w:spacing w:before="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gopyaś ca kṛṣṇam upalabhya cirād abhīṣṭaṁ</w:t>
      </w:r>
    </w:p>
    <w:p>
      <w:pPr>
        <w:keepNext/>
        <w:spacing w:after="40"/>
        <w:ind w:left="227"/>
      </w:pPr>
      <w:r>
        <w:rPr>
          <w:rFonts w:ascii="Times New Roman" w:hAnsi="Times New Roman"/>
          <w:color w:val="555555"/>
          <w:sz w:val="18"/>
        </w:rPr>
        <w:t>the gopīs  and  Kṛṣṇa  having obtained  after long  the desired</w:t>
      </w:r>
    </w:p>
    <w:p>
      <w:pPr>
        <w:keepNext/>
        <w:spacing w:after="0"/>
        <w:ind w:left="227"/>
      </w:pPr>
      <w:r>
        <w:rPr>
          <w:rFonts w:ascii="Times New Roman" w:hAnsi="Times New Roman"/>
          <w:i/>
          <w:sz w:val="20"/>
        </w:rPr>
        <w:t>yat-prekṣaṇe dṛśiṣu pakṣma-kṛtaṁ śapanti</w:t>
      </w:r>
    </w:p>
    <w:p>
      <w:pPr>
        <w:keepNext/>
        <w:spacing w:after="40"/>
        <w:ind w:left="227"/>
      </w:pPr>
      <w:r>
        <w:rPr>
          <w:rFonts w:ascii="Times New Roman" w:hAnsi="Times New Roman"/>
          <w:color w:val="555555"/>
          <w:sz w:val="18"/>
        </w:rPr>
        <w:t>in seeing whom  in the eyes  the maker of the eyelids  they curse</w:t>
      </w:r>
    </w:p>
    <w:p>
      <w:pPr>
        <w:keepNext/>
        <w:spacing w:after="0"/>
        <w:ind w:left="227"/>
      </w:pPr>
      <w:r>
        <w:rPr>
          <w:rFonts w:ascii="Times New Roman" w:hAnsi="Times New Roman"/>
          <w:i/>
          <w:sz w:val="20"/>
        </w:rPr>
        <w:t>dṛgbhir hṛdī-kṛtam alaṁ parirabhya sarvās</w:t>
      </w:r>
    </w:p>
    <w:p>
      <w:pPr>
        <w:keepNext/>
        <w:spacing w:after="40"/>
        <w:ind w:left="227"/>
      </w:pPr>
      <w:r>
        <w:rPr>
          <w:rFonts w:ascii="Times New Roman" w:hAnsi="Times New Roman"/>
          <w:color w:val="555555"/>
          <w:sz w:val="18"/>
        </w:rPr>
        <w:t>by the eyes  placed in the heart  fully  embracing  all</w:t>
      </w:r>
    </w:p>
    <w:p>
      <w:pPr>
        <w:keepNext/>
        <w:spacing w:after="0"/>
        <w:ind w:left="227"/>
      </w:pPr>
      <w:r>
        <w:rPr>
          <w:rFonts w:ascii="Times New Roman" w:hAnsi="Times New Roman"/>
          <w:i/>
          <w:sz w:val="20"/>
        </w:rPr>
        <w:t>tad-bhāvam āpur api nitya-yujāṁ durāpam</w:t>
      </w:r>
    </w:p>
    <w:p>
      <w:pPr>
        <w:keepNext/>
        <w:spacing w:after="40"/>
        <w:ind w:left="227"/>
      </w:pPr>
      <w:r>
        <w:rPr>
          <w:rFonts w:ascii="Times New Roman" w:hAnsi="Times New Roman"/>
          <w:color w:val="555555"/>
          <w:sz w:val="18"/>
        </w:rPr>
        <w:t>that state  attained  even  of those ever-united  hard to attain</w:t>
      </w:r>
    </w:p>
    <w:p>
      <w:pPr>
        <w:spacing w:before="60"/>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aṭati yad bhavān ahni kānanaṁ</w:t>
      </w:r>
    </w:p>
    <w:p>
      <w:pPr>
        <w:keepNext/>
        <w:spacing w:after="40"/>
        <w:ind w:left="227"/>
      </w:pPr>
      <w:r>
        <w:rPr>
          <w:rFonts w:ascii="Times New Roman" w:hAnsi="Times New Roman"/>
          <w:color w:val="555555"/>
          <w:sz w:val="18"/>
        </w:rPr>
        <w:t>wander  when  You  by day  the forest</w:t>
      </w:r>
    </w:p>
    <w:p>
      <w:pPr>
        <w:keepNext/>
        <w:spacing w:after="0"/>
        <w:ind w:left="227"/>
      </w:pPr>
      <w:r>
        <w:rPr>
          <w:rFonts w:ascii="Times New Roman" w:hAnsi="Times New Roman"/>
          <w:i/>
          <w:sz w:val="20"/>
        </w:rPr>
        <w:t>truṭir yugāyate tvām apaśyatām</w:t>
      </w:r>
    </w:p>
    <w:p>
      <w:pPr>
        <w:keepNext/>
        <w:spacing w:after="40"/>
        <w:ind w:left="227"/>
      </w:pPr>
      <w:r>
        <w:rPr>
          <w:rFonts w:ascii="Times New Roman" w:hAnsi="Times New Roman"/>
          <w:color w:val="555555"/>
          <w:sz w:val="18"/>
        </w:rPr>
        <w:t>a moment  becomes a yuga  You  for those not seeing</w:t>
      </w:r>
    </w:p>
    <w:p>
      <w:pPr>
        <w:keepNext/>
        <w:spacing w:after="0"/>
        <w:ind w:left="227"/>
      </w:pPr>
      <w:r>
        <w:rPr>
          <w:rFonts w:ascii="Times New Roman" w:hAnsi="Times New Roman"/>
          <w:i/>
          <w:sz w:val="20"/>
        </w:rPr>
        <w:t>kuṭila-kuntalaṁ śrī-mukhaṁ ca te</w:t>
      </w:r>
    </w:p>
    <w:p>
      <w:pPr>
        <w:keepNext/>
        <w:spacing w:after="40"/>
        <w:ind w:left="227"/>
      </w:pPr>
      <w:r>
        <w:rPr>
          <w:rFonts w:ascii="Times New Roman" w:hAnsi="Times New Roman"/>
          <w:color w:val="555555"/>
          <w:sz w:val="18"/>
        </w:rPr>
        <w:t>with curling  locks  beautiful face  and  Your</w:t>
      </w:r>
    </w:p>
    <w:p>
      <w:pPr>
        <w:keepNext/>
        <w:spacing w:after="0"/>
        <w:ind w:left="227"/>
      </w:pPr>
      <w:r>
        <w:rPr>
          <w:rFonts w:ascii="Times New Roman" w:hAnsi="Times New Roman"/>
          <w:i/>
          <w:sz w:val="20"/>
        </w:rPr>
        <w:t>jaḍa udīkṣatāṁ pakṣma-kṛd dṛśām</w:t>
      </w:r>
    </w:p>
    <w:p>
      <w:pPr>
        <w:keepNext/>
        <w:spacing w:after="40"/>
        <w:ind w:left="227"/>
      </w:pPr>
      <w:r>
        <w:rPr>
          <w:rFonts w:ascii="Times New Roman" w:hAnsi="Times New Roman"/>
          <w:color w:val="555555"/>
          <w:sz w:val="18"/>
        </w:rPr>
        <w:t>a fool  for those gazing  the maker of eyelids  of the eyes</w:t>
      </w:r>
    </w:p>
    <w:p>
      <w:pPr>
        <w:spacing w:before="60"/>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kṛṣṇāvalokana vinā netre phala nāhi āna</w:t>
      </w:r>
    </w:p>
    <w:p>
      <w:pPr>
        <w:keepNext/>
        <w:spacing w:after="40"/>
        <w:ind w:left="227"/>
      </w:pPr>
      <w:r>
        <w:rPr>
          <w:rFonts w:ascii="Times New Roman" w:hAnsi="Times New Roman"/>
          <w:color w:val="555555"/>
          <w:sz w:val="18"/>
        </w:rPr>
        <w:t>of Kṛṣṇa  the seeing  without  for the eyes  fruit  there is not  other</w:t>
      </w:r>
    </w:p>
    <w:p>
      <w:pPr>
        <w:keepNext/>
        <w:spacing w:after="0"/>
        <w:ind w:left="227"/>
      </w:pPr>
      <w:r>
        <w:rPr>
          <w:rFonts w:ascii="Times New Roman" w:hAnsi="Times New Roman"/>
          <w:i/>
          <w:sz w:val="20"/>
        </w:rPr>
        <w:t>yei jana kṛṣṇa dekhe, sei bhāgyavān</w:t>
      </w:r>
    </w:p>
    <w:p>
      <w:pPr>
        <w:keepNext/>
        <w:spacing w:after="40"/>
        <w:ind w:left="227"/>
      </w:pPr>
      <w:r>
        <w:rPr>
          <w:rFonts w:ascii="Times New Roman" w:hAnsi="Times New Roman"/>
          <w:color w:val="555555"/>
          <w:sz w:val="18"/>
        </w:rPr>
        <w:t>which  person  Kṛṣṇa  sees  that one  fortunate</w:t>
      </w:r>
    </w:p>
    <w:p>
      <w:pPr>
        <w:spacing w:before="60"/>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akṣaṇvatāṁ phalam idaṁ na paraṁ vidāmaḥ</w:t>
      </w:r>
    </w:p>
    <w:p>
      <w:pPr>
        <w:keepNext/>
        <w:spacing w:after="40"/>
        <w:ind w:left="227"/>
      </w:pPr>
      <w:r>
        <w:rPr>
          <w:rFonts w:ascii="Times New Roman" w:hAnsi="Times New Roman"/>
          <w:color w:val="555555"/>
          <w:sz w:val="18"/>
        </w:rPr>
        <w:t>of those with eyes  the fruit  this  not  other  we know</w:t>
      </w:r>
    </w:p>
    <w:p>
      <w:pPr>
        <w:keepNext/>
        <w:spacing w:after="0"/>
        <w:ind w:left="227"/>
      </w:pPr>
      <w:r>
        <w:rPr>
          <w:rFonts w:ascii="Times New Roman" w:hAnsi="Times New Roman"/>
          <w:i/>
          <w:sz w:val="20"/>
        </w:rPr>
        <w:t>sakhyaḥ paśūn anuviveśayator vayasyaiḥ</w:t>
      </w:r>
    </w:p>
    <w:p>
      <w:pPr>
        <w:keepNext/>
        <w:spacing w:after="40"/>
        <w:ind w:left="227"/>
      </w:pPr>
      <w:r>
        <w:rPr>
          <w:rFonts w:ascii="Times New Roman" w:hAnsi="Times New Roman"/>
          <w:color w:val="555555"/>
          <w:sz w:val="18"/>
        </w:rPr>
        <w:t>O friends  the cattle  driving into the forest  with companions</w:t>
      </w:r>
    </w:p>
    <w:p>
      <w:pPr>
        <w:keepNext/>
        <w:spacing w:after="0"/>
        <w:ind w:left="227"/>
      </w:pPr>
      <w:r>
        <w:rPr>
          <w:rFonts w:ascii="Times New Roman" w:hAnsi="Times New Roman"/>
          <w:i/>
          <w:sz w:val="20"/>
        </w:rPr>
        <w:t>vaktraṁ vrajeśa-sutayor anuveṇu-juṣṭaṁ</w:t>
      </w:r>
    </w:p>
    <w:p>
      <w:pPr>
        <w:keepNext/>
        <w:spacing w:after="40"/>
        <w:ind w:left="227"/>
      </w:pPr>
      <w:r>
        <w:rPr>
          <w:rFonts w:ascii="Times New Roman" w:hAnsi="Times New Roman"/>
          <w:color w:val="555555"/>
          <w:sz w:val="18"/>
        </w:rPr>
        <w:t>the faces  of the two sons of Vraja’s lord  with the flute  graced</w:t>
      </w:r>
    </w:p>
    <w:p>
      <w:pPr>
        <w:keepNext/>
        <w:spacing w:after="0"/>
        <w:ind w:left="227"/>
      </w:pPr>
      <w:r>
        <w:rPr>
          <w:rFonts w:ascii="Times New Roman" w:hAnsi="Times New Roman"/>
          <w:i/>
          <w:sz w:val="20"/>
        </w:rPr>
        <w:t>yair vā nipītam anurakta kaṭākṣa-mokṣam</w:t>
      </w:r>
    </w:p>
    <w:p>
      <w:pPr>
        <w:keepNext/>
        <w:spacing w:after="40"/>
        <w:ind w:left="227"/>
      </w:pPr>
      <w:r>
        <w:rPr>
          <w:rFonts w:ascii="Times New Roman" w:hAnsi="Times New Roman"/>
          <w:color w:val="555555"/>
          <w:sz w:val="18"/>
        </w:rPr>
        <w:t>by whom  or  drunk  loving  glances  casting</w:t>
      </w:r>
    </w:p>
    <w:p>
      <w:pPr>
        <w:spacing w:before="60"/>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gopyas tapaḥ kim acaran yad amuṣya rūpaṁ</w:t>
      </w:r>
    </w:p>
    <w:p>
      <w:pPr>
        <w:keepNext/>
        <w:spacing w:after="40"/>
        <w:ind w:left="227"/>
      </w:pPr>
      <w:r>
        <w:rPr>
          <w:rFonts w:ascii="Times New Roman" w:hAnsi="Times New Roman"/>
          <w:color w:val="555555"/>
          <w:sz w:val="18"/>
        </w:rPr>
        <w:t>the gopīs  austerity  what  performed  since  His  form</w:t>
      </w:r>
    </w:p>
    <w:p>
      <w:pPr>
        <w:keepNext/>
        <w:spacing w:after="0"/>
        <w:ind w:left="227"/>
      </w:pPr>
      <w:r>
        <w:rPr>
          <w:rFonts w:ascii="Times New Roman" w:hAnsi="Times New Roman"/>
          <w:i/>
          <w:sz w:val="20"/>
        </w:rPr>
        <w:t>lāvaṇya-sāram asamordhvam ananya-siddham</w:t>
      </w:r>
    </w:p>
    <w:p>
      <w:pPr>
        <w:keepNext/>
        <w:spacing w:after="40"/>
        <w:ind w:left="227"/>
      </w:pPr>
      <w:r>
        <w:rPr>
          <w:rFonts w:ascii="Times New Roman" w:hAnsi="Times New Roman"/>
          <w:color w:val="555555"/>
          <w:sz w:val="18"/>
        </w:rPr>
        <w:t>of loveliness  the essence  unequalled and unsurpassed  not perfected by anything else</w:t>
      </w:r>
    </w:p>
    <w:p>
      <w:pPr>
        <w:keepNext/>
        <w:spacing w:after="0"/>
        <w:ind w:left="227"/>
      </w:pPr>
      <w:r>
        <w:rPr>
          <w:rFonts w:ascii="Times New Roman" w:hAnsi="Times New Roman"/>
          <w:i/>
          <w:sz w:val="20"/>
        </w:rPr>
        <w:t>dṛgbhiḥ pibanty anusavābhinavaṁ durāpam</w:t>
      </w:r>
    </w:p>
    <w:p>
      <w:pPr>
        <w:keepNext/>
        <w:spacing w:after="40"/>
        <w:ind w:left="227"/>
      </w:pPr>
      <w:r>
        <w:rPr>
          <w:rFonts w:ascii="Times New Roman" w:hAnsi="Times New Roman"/>
          <w:color w:val="555555"/>
          <w:sz w:val="18"/>
        </w:rPr>
        <w:t>with the eyes  drink  at every moment new  hard to attain</w:t>
      </w:r>
    </w:p>
    <w:p>
      <w:pPr>
        <w:keepNext/>
        <w:spacing w:after="0"/>
        <w:ind w:left="227"/>
      </w:pPr>
      <w:r>
        <w:rPr>
          <w:rFonts w:ascii="Times New Roman" w:hAnsi="Times New Roman"/>
          <w:i/>
          <w:sz w:val="20"/>
        </w:rPr>
        <w:t>ekānta-dhāma yaśasaḥ śriya aiśvarasya</w:t>
      </w:r>
    </w:p>
    <w:p>
      <w:pPr>
        <w:keepNext/>
        <w:spacing w:after="40"/>
        <w:ind w:left="227"/>
      </w:pPr>
      <w:r>
        <w:rPr>
          <w:rFonts w:ascii="Times New Roman" w:hAnsi="Times New Roman"/>
          <w:color w:val="555555"/>
          <w:sz w:val="18"/>
        </w:rPr>
        <w:t>the sole abode  of fame  of beauty  of majesty</w:t>
      </w:r>
    </w:p>
    <w:p>
      <w:pPr>
        <w:spacing w:before="60"/>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apūrva mādhurī kṛṣṇera, apūrva tāra bala</w:t>
      </w:r>
    </w:p>
    <w:p>
      <w:pPr>
        <w:keepNext/>
        <w:spacing w:after="40"/>
        <w:ind w:left="227"/>
      </w:pPr>
      <w:r>
        <w:rPr>
          <w:rFonts w:ascii="Times New Roman" w:hAnsi="Times New Roman"/>
          <w:color w:val="555555"/>
          <w:sz w:val="18"/>
        </w:rPr>
        <w:t>unprecedented  sweetness  of Kṛṣṇa  unprecedented  its  power</w:t>
      </w:r>
    </w:p>
    <w:p>
      <w:pPr>
        <w:keepNext/>
        <w:spacing w:after="0"/>
        <w:ind w:left="227"/>
      </w:pPr>
      <w:r>
        <w:rPr>
          <w:rFonts w:ascii="Times New Roman" w:hAnsi="Times New Roman"/>
          <w:i/>
          <w:sz w:val="20"/>
        </w:rPr>
        <w:t>yāhāra śravaṇe mana haya ṭalamala</w:t>
      </w:r>
    </w:p>
    <w:p>
      <w:pPr>
        <w:keepNext/>
        <w:spacing w:after="40"/>
        <w:ind w:left="227"/>
      </w:pPr>
      <w:r>
        <w:rPr>
          <w:rFonts w:ascii="Times New Roman" w:hAnsi="Times New Roman"/>
          <w:color w:val="555555"/>
          <w:sz w:val="18"/>
        </w:rPr>
        <w:t>of which  on hearing  the mind  becomes  unsteady</w:t>
      </w:r>
    </w:p>
    <w:p>
      <w:pPr>
        <w:spacing w:before="60"/>
        <w:jc w:val="both"/>
      </w:pPr>
      <w:r>
        <w:rPr>
          <w:b/>
        </w:rPr>
        <w:t xml:space="preserve">157 </w:t>
      </w:r>
      <w:r>
        <w:rPr>
          <w:rFonts w:ascii="Times New Roman" w:hAnsi="Times New Roman"/>
        </w:rPr>
        <w:t>Unprecedented is Kṛṣṇa’s sweetness, and unprecedented its power: merely hearing of it, the mind trembles.</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kṛṣṇera mādhurye kṛṣṇe upajaya lobha</w:t>
      </w:r>
    </w:p>
    <w:p>
      <w:pPr>
        <w:keepNext/>
        <w:spacing w:after="40"/>
        <w:ind w:left="227"/>
      </w:pPr>
      <w:r>
        <w:rPr>
          <w:rFonts w:ascii="Times New Roman" w:hAnsi="Times New Roman"/>
          <w:color w:val="555555"/>
          <w:sz w:val="18"/>
        </w:rPr>
        <w:t>of Kṛṣṇa  by the sweetness  in Kṛṣṇa  arises  greed</w:t>
      </w:r>
    </w:p>
    <w:p>
      <w:pPr>
        <w:keepNext/>
        <w:spacing w:after="0"/>
        <w:ind w:left="227"/>
      </w:pPr>
      <w:r>
        <w:rPr>
          <w:rFonts w:ascii="Times New Roman" w:hAnsi="Times New Roman"/>
          <w:i/>
          <w:sz w:val="20"/>
        </w:rPr>
        <w:t>samyak āsvādite nāre, mane rahe kṣobha</w:t>
      </w:r>
    </w:p>
    <w:p>
      <w:pPr>
        <w:keepNext/>
        <w:spacing w:after="40"/>
        <w:ind w:left="227"/>
      </w:pPr>
      <w:r>
        <w:rPr>
          <w:rFonts w:ascii="Times New Roman" w:hAnsi="Times New Roman"/>
          <w:color w:val="555555"/>
          <w:sz w:val="18"/>
        </w:rPr>
        <w:t>fully  to taste  He cannot  in the mind  remains  regret</w:t>
      </w:r>
    </w:p>
    <w:p>
      <w:pPr>
        <w:spacing w:before="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ei ta’ dvitīya hetura kahila vivaraṇa</w:t>
      </w:r>
    </w:p>
    <w:p>
      <w:pPr>
        <w:keepNext/>
        <w:spacing w:after="40"/>
        <w:ind w:left="227"/>
      </w:pPr>
      <w:r>
        <w:rPr>
          <w:rFonts w:ascii="Times New Roman" w:hAnsi="Times New Roman"/>
          <w:color w:val="555555"/>
          <w:sz w:val="18"/>
        </w:rPr>
        <w:t>this  indeed  of the second  reason  I have told  the description</w:t>
      </w:r>
    </w:p>
    <w:p>
      <w:pPr>
        <w:keepNext/>
        <w:spacing w:after="0"/>
        <w:ind w:left="227"/>
      </w:pPr>
      <w:r>
        <w:rPr>
          <w:rFonts w:ascii="Times New Roman" w:hAnsi="Times New Roman"/>
          <w:i/>
          <w:sz w:val="20"/>
        </w:rPr>
        <w:t>tṛtīya hetura ebe śunaha lakṣaṇa</w:t>
      </w:r>
    </w:p>
    <w:p>
      <w:pPr>
        <w:keepNext/>
        <w:spacing w:after="40"/>
        <w:ind w:left="227"/>
      </w:pPr>
      <w:r>
        <w:rPr>
          <w:rFonts w:ascii="Times New Roman" w:hAnsi="Times New Roman"/>
          <w:color w:val="555555"/>
          <w:sz w:val="18"/>
        </w:rPr>
        <w:t>of the third  reason  now  hear  the characteristics</w:t>
      </w:r>
    </w:p>
    <w:p>
      <w:pPr>
        <w:spacing w:before="60"/>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atyanta-nigūḍha ei rasera siddhānta</w:t>
      </w:r>
    </w:p>
    <w:p>
      <w:pPr>
        <w:keepNext/>
        <w:spacing w:after="40"/>
        <w:ind w:left="227"/>
      </w:pPr>
      <w:r>
        <w:rPr>
          <w:rFonts w:ascii="Times New Roman" w:hAnsi="Times New Roman"/>
          <w:color w:val="555555"/>
          <w:sz w:val="18"/>
        </w:rPr>
        <w:t>extremely  hidden  this  of rasa  the conclusion</w:t>
      </w:r>
    </w:p>
    <w:p>
      <w:pPr>
        <w:keepNext/>
        <w:spacing w:after="0"/>
        <w:ind w:left="227"/>
      </w:pPr>
      <w:r>
        <w:rPr>
          <w:rFonts w:ascii="Times New Roman" w:hAnsi="Times New Roman"/>
          <w:i/>
          <w:sz w:val="20"/>
        </w:rPr>
        <w:t>svarūpa-gosāñi mātra jānena ekānta</w:t>
      </w:r>
    </w:p>
    <w:p>
      <w:pPr>
        <w:keepNext/>
        <w:spacing w:after="40"/>
        <w:ind w:left="227"/>
      </w:pPr>
      <w:r>
        <w:rPr>
          <w:rFonts w:ascii="Times New Roman" w:hAnsi="Times New Roman"/>
          <w:color w:val="555555"/>
          <w:sz w:val="18"/>
        </w:rPr>
        <w:t>Svarūpa  Gosāñi  only  knows  fully</w:t>
      </w:r>
    </w:p>
    <w:p>
      <w:pPr>
        <w:spacing w:before="60"/>
        <w:jc w:val="both"/>
      </w:pPr>
      <w:r>
        <w:rPr>
          <w:b/>
        </w:rPr>
        <w:t xml:space="preserve">160 </w:t>
      </w:r>
      <w:r>
        <w:rPr>
          <w:rFonts w:ascii="Times New Roman" w:hAnsi="Times New Roman"/>
        </w:rPr>
        <w:t>This conclusion about rasa is most deeply hidden; Svarūpa Gosāñi alone knows it fully.</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yebā keha anya jāne, seho tām̐hā haite</w:t>
      </w:r>
    </w:p>
    <w:p>
      <w:pPr>
        <w:keepNext/>
        <w:spacing w:after="40"/>
        <w:ind w:left="227"/>
      </w:pPr>
      <w:r>
        <w:rPr>
          <w:rFonts w:ascii="Times New Roman" w:hAnsi="Times New Roman"/>
          <w:color w:val="555555"/>
          <w:sz w:val="18"/>
        </w:rPr>
        <w:t>if  anyone  other  knows  that too  from him</w:t>
      </w:r>
    </w:p>
    <w:p>
      <w:pPr>
        <w:keepNext/>
        <w:spacing w:after="0"/>
        <w:ind w:left="227"/>
      </w:pPr>
      <w:r>
        <w:rPr>
          <w:rFonts w:ascii="Times New Roman" w:hAnsi="Times New Roman"/>
          <w:i/>
          <w:sz w:val="20"/>
        </w:rPr>
        <w:t>caitanya-gosāñira tem̐ha atyanta marma yāte</w:t>
      </w:r>
    </w:p>
    <w:p>
      <w:pPr>
        <w:keepNext/>
        <w:spacing w:after="40"/>
        <w:ind w:left="227"/>
      </w:pPr>
      <w:r>
        <w:rPr>
          <w:rFonts w:ascii="Times New Roman" w:hAnsi="Times New Roman"/>
          <w:color w:val="555555"/>
          <w:sz w:val="18"/>
        </w:rPr>
        <w:t>of Caitanya Gosāñi  he  the very  heart  since</w:t>
      </w:r>
    </w:p>
    <w:p>
      <w:pPr>
        <w:spacing w:before="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gopī-gaṇera premera ‘rūḍha-bhāva’ nāma</w:t>
      </w:r>
    </w:p>
    <w:p>
      <w:pPr>
        <w:keepNext/>
        <w:spacing w:after="40"/>
        <w:ind w:left="227"/>
      </w:pPr>
      <w:r>
        <w:rPr>
          <w:rFonts w:ascii="Times New Roman" w:hAnsi="Times New Roman"/>
          <w:color w:val="555555"/>
          <w:sz w:val="18"/>
        </w:rPr>
        <w:t>of the gopīs  of the love  ‘rūḍha-bhāva’  the name</w:t>
      </w:r>
    </w:p>
    <w:p>
      <w:pPr>
        <w:keepNext/>
        <w:spacing w:after="0"/>
        <w:ind w:left="227"/>
      </w:pPr>
      <w:r>
        <w:rPr>
          <w:rFonts w:ascii="Times New Roman" w:hAnsi="Times New Roman"/>
          <w:i/>
          <w:sz w:val="20"/>
        </w:rPr>
        <w:t>viśuddha nirmala prema, kabhu nahe kāma</w:t>
      </w:r>
    </w:p>
    <w:p>
      <w:pPr>
        <w:keepNext/>
        <w:spacing w:after="40"/>
        <w:ind w:left="227"/>
      </w:pPr>
      <w:r>
        <w:rPr>
          <w:rFonts w:ascii="Times New Roman" w:hAnsi="Times New Roman"/>
          <w:color w:val="555555"/>
          <w:sz w:val="18"/>
        </w:rPr>
        <w:t>most pure  spotless  love  ever  is not  lust</w:t>
      </w:r>
    </w:p>
    <w:p>
      <w:pPr>
        <w:spacing w:before="60"/>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premaiva gopa-rāmānāṁ</w:t>
      </w:r>
    </w:p>
    <w:p>
      <w:pPr>
        <w:keepNext/>
        <w:spacing w:after="40"/>
        <w:ind w:left="227"/>
      </w:pPr>
      <w:r>
        <w:rPr>
          <w:rFonts w:ascii="Times New Roman" w:hAnsi="Times New Roman"/>
          <w:color w:val="555555"/>
          <w:sz w:val="18"/>
        </w:rPr>
        <w:t>love itself  of the cowherd women</w:t>
      </w:r>
    </w:p>
    <w:p>
      <w:pPr>
        <w:keepNext/>
        <w:spacing w:after="0"/>
        <w:ind w:left="227"/>
      </w:pPr>
      <w:r>
        <w:rPr>
          <w:rFonts w:ascii="Times New Roman" w:hAnsi="Times New Roman"/>
          <w:i/>
          <w:sz w:val="20"/>
        </w:rPr>
        <w:t>kāma ity agamat prathām</w:t>
      </w:r>
    </w:p>
    <w:p>
      <w:pPr>
        <w:keepNext/>
        <w:spacing w:after="40"/>
        <w:ind w:left="227"/>
      </w:pPr>
      <w:r>
        <w:rPr>
          <w:rFonts w:ascii="Times New Roman" w:hAnsi="Times New Roman"/>
          <w:color w:val="555555"/>
          <w:sz w:val="18"/>
        </w:rPr>
        <w:t>as kāma  so  attained  fame</w:t>
      </w:r>
    </w:p>
    <w:p>
      <w:pPr>
        <w:keepNext/>
        <w:spacing w:after="0"/>
        <w:ind w:left="227"/>
      </w:pPr>
      <w:r>
        <w:rPr>
          <w:rFonts w:ascii="Times New Roman" w:hAnsi="Times New Roman"/>
          <w:i/>
          <w:sz w:val="20"/>
        </w:rPr>
        <w:t>ity uddhavādayo ’py etaṁ</w:t>
      </w:r>
    </w:p>
    <w:p>
      <w:pPr>
        <w:keepNext/>
        <w:spacing w:after="40"/>
        <w:ind w:left="227"/>
      </w:pPr>
      <w:r>
        <w:rPr>
          <w:rFonts w:ascii="Times New Roman" w:hAnsi="Times New Roman"/>
          <w:color w:val="555555"/>
          <w:sz w:val="18"/>
        </w:rPr>
        <w:t>therefore  Uddhava and others  even  it</w:t>
      </w:r>
    </w:p>
    <w:p>
      <w:pPr>
        <w:keepNext/>
        <w:spacing w:after="0"/>
        <w:ind w:left="227"/>
      </w:pPr>
      <w:r>
        <w:rPr>
          <w:rFonts w:ascii="Times New Roman" w:hAnsi="Times New Roman"/>
          <w:i/>
          <w:sz w:val="20"/>
        </w:rPr>
        <w:t>vāñchanti bhagavat-priyāḥ</w:t>
      </w:r>
    </w:p>
    <w:p>
      <w:pPr>
        <w:keepNext/>
        <w:spacing w:after="40"/>
        <w:ind w:left="227"/>
      </w:pPr>
      <w:r>
        <w:rPr>
          <w:rFonts w:ascii="Times New Roman" w:hAnsi="Times New Roman"/>
          <w:color w:val="555555"/>
          <w:sz w:val="18"/>
        </w:rPr>
        <w:t>desire  dear to the Lord</w:t>
      </w:r>
    </w:p>
    <w:p>
      <w:pPr>
        <w:spacing w:before="60"/>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kāma, prema, — dom̐hākāra vibhinna lakṣaṇa</w:t>
      </w:r>
    </w:p>
    <w:p>
      <w:pPr>
        <w:keepNext/>
        <w:spacing w:after="40"/>
        <w:ind w:left="227"/>
      </w:pPr>
      <w:r>
        <w:rPr>
          <w:rFonts w:ascii="Times New Roman" w:hAnsi="Times New Roman"/>
          <w:color w:val="555555"/>
          <w:sz w:val="18"/>
        </w:rPr>
        <w:t>lust  love  of the two  different  characteristics</w:t>
      </w:r>
    </w:p>
    <w:p>
      <w:pPr>
        <w:keepNext/>
        <w:spacing w:after="0"/>
        <w:ind w:left="227"/>
      </w:pPr>
      <w:r>
        <w:rPr>
          <w:rFonts w:ascii="Times New Roman" w:hAnsi="Times New Roman"/>
          <w:i/>
          <w:sz w:val="20"/>
        </w:rPr>
        <w:t>lauha āra hema yaiche svarūpe vilakṣaṇa</w:t>
      </w:r>
    </w:p>
    <w:p>
      <w:pPr>
        <w:keepNext/>
        <w:spacing w:after="40"/>
        <w:ind w:left="227"/>
      </w:pPr>
      <w:r>
        <w:rPr>
          <w:rFonts w:ascii="Times New Roman" w:hAnsi="Times New Roman"/>
          <w:color w:val="555555"/>
          <w:sz w:val="18"/>
        </w:rPr>
        <w:t>iron  and  gold  as  in nature  distinct</w:t>
      </w:r>
    </w:p>
    <w:p>
      <w:pPr>
        <w:spacing w:before="60"/>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ātmendriya-prīti-vāñchā — tāre bali ‘kāma’</w:t>
      </w:r>
    </w:p>
    <w:p>
      <w:pPr>
        <w:keepNext/>
        <w:spacing w:after="40"/>
        <w:ind w:left="227"/>
      </w:pPr>
      <w:r>
        <w:rPr>
          <w:rFonts w:ascii="Times New Roman" w:hAnsi="Times New Roman"/>
          <w:color w:val="555555"/>
          <w:sz w:val="18"/>
        </w:rPr>
        <w:t>of one’s own senses  of pleasure  the desire  that  I call  ‘lust’</w:t>
      </w:r>
    </w:p>
    <w:p>
      <w:pPr>
        <w:keepNext/>
        <w:spacing w:after="0"/>
        <w:ind w:left="227"/>
      </w:pPr>
      <w:r>
        <w:rPr>
          <w:rFonts w:ascii="Times New Roman" w:hAnsi="Times New Roman"/>
          <w:i/>
          <w:sz w:val="20"/>
        </w:rPr>
        <w:t>kṛṣṇendriya-prīti-icchā dhare ‘prema’ nāma</w:t>
      </w:r>
    </w:p>
    <w:p>
      <w:pPr>
        <w:keepNext/>
        <w:spacing w:after="40"/>
        <w:ind w:left="227"/>
      </w:pPr>
      <w:r>
        <w:rPr>
          <w:rFonts w:ascii="Times New Roman" w:hAnsi="Times New Roman"/>
          <w:color w:val="555555"/>
          <w:sz w:val="18"/>
        </w:rPr>
        <w:t>of Kṛṣṇa’s senses  of pleasure  the wish  bears  ‘love’  the name</w:t>
      </w:r>
    </w:p>
    <w:p>
      <w:pPr>
        <w:spacing w:before="60"/>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kāmera tātparya — nija sambhoga kevala</w:t>
      </w:r>
    </w:p>
    <w:p>
      <w:pPr>
        <w:keepNext/>
        <w:spacing w:after="40"/>
        <w:ind w:left="227"/>
      </w:pPr>
      <w:r>
        <w:rPr>
          <w:rFonts w:ascii="Times New Roman" w:hAnsi="Times New Roman"/>
          <w:color w:val="555555"/>
          <w:sz w:val="18"/>
        </w:rPr>
        <w:t>of lust  the aim  one’s own  enjoyment  only</w:t>
      </w:r>
    </w:p>
    <w:p>
      <w:pPr>
        <w:keepNext/>
        <w:spacing w:after="0"/>
        <w:ind w:left="227"/>
      </w:pPr>
      <w:r>
        <w:rPr>
          <w:rFonts w:ascii="Times New Roman" w:hAnsi="Times New Roman"/>
          <w:i/>
          <w:sz w:val="20"/>
        </w:rPr>
        <w:t>kṛṣṇa-sukha tātparya mātra prema ta’ prabala</w:t>
      </w:r>
    </w:p>
    <w:p>
      <w:pPr>
        <w:keepNext/>
        <w:spacing w:after="40"/>
        <w:ind w:left="227"/>
      </w:pPr>
      <w:r>
        <w:rPr>
          <w:rFonts w:ascii="Times New Roman" w:hAnsi="Times New Roman"/>
          <w:color w:val="555555"/>
          <w:sz w:val="18"/>
        </w:rPr>
        <w:t>Kṛṣṇa’s  happiness  the aim  only  love  indeed  mighty</w:t>
      </w:r>
    </w:p>
    <w:p>
      <w:pPr>
        <w:spacing w:before="60"/>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দুস্ত্যজ্য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0"/>
        <w:ind w:left="227"/>
      </w:pPr>
      <w:r>
        <w:rPr>
          <w:rFonts w:ascii="Times New Roman" w:hAnsi="Times New Roman"/>
          <w:i/>
          <w:sz w:val="20"/>
        </w:rPr>
        <w:t>loka-dharma, veda-dharma, deha-dharma, karma</w:t>
      </w:r>
    </w:p>
    <w:p>
      <w:pPr>
        <w:keepNext/>
        <w:spacing w:after="40"/>
        <w:ind w:left="227"/>
      </w:pPr>
      <w:r>
        <w:rPr>
          <w:rFonts w:ascii="Times New Roman" w:hAnsi="Times New Roman"/>
          <w:color w:val="555555"/>
          <w:sz w:val="18"/>
        </w:rPr>
        <w:t>social custom  Vedic dharma  bodily needs  work</w:t>
      </w:r>
    </w:p>
    <w:p>
      <w:pPr>
        <w:keepNext/>
        <w:spacing w:after="0"/>
        <w:ind w:left="227"/>
      </w:pPr>
      <w:r>
        <w:rPr>
          <w:rFonts w:ascii="Times New Roman" w:hAnsi="Times New Roman"/>
          <w:i/>
          <w:sz w:val="20"/>
        </w:rPr>
        <w:t>lajjā, dhairya, deha-sukha, ātma-sukha-marma</w:t>
      </w:r>
    </w:p>
    <w:p>
      <w:pPr>
        <w:keepNext/>
        <w:spacing w:after="40"/>
        <w:ind w:left="227"/>
      </w:pPr>
      <w:r>
        <w:rPr>
          <w:rFonts w:ascii="Times New Roman" w:hAnsi="Times New Roman"/>
          <w:color w:val="555555"/>
          <w:sz w:val="18"/>
        </w:rPr>
        <w:t>shame  patience  bodily pleasure  of self-happiness  the essence</w:t>
      </w:r>
    </w:p>
    <w:p>
      <w:pPr>
        <w:keepNext/>
        <w:spacing w:after="0"/>
        <w:ind w:left="227"/>
      </w:pPr>
      <w:r>
        <w:rPr>
          <w:rFonts w:ascii="Times New Roman" w:hAnsi="Times New Roman"/>
          <w:i/>
          <w:sz w:val="20"/>
        </w:rPr>
        <w:t>dustyajya ārya-patha, nija parijana</w:t>
      </w:r>
    </w:p>
    <w:p>
      <w:pPr>
        <w:keepNext/>
        <w:spacing w:after="40"/>
        <w:ind w:left="227"/>
      </w:pPr>
      <w:r>
        <w:rPr>
          <w:rFonts w:ascii="Times New Roman" w:hAnsi="Times New Roman"/>
          <w:color w:val="555555"/>
          <w:sz w:val="18"/>
        </w:rPr>
        <w:t>hard to give up  the path of the noble  own  family</w:t>
      </w:r>
    </w:p>
    <w:p>
      <w:pPr>
        <w:keepNext/>
        <w:spacing w:after="0"/>
        <w:ind w:left="227"/>
      </w:pPr>
      <w:r>
        <w:rPr>
          <w:rFonts w:ascii="Times New Roman" w:hAnsi="Times New Roman"/>
          <w:i/>
          <w:sz w:val="20"/>
        </w:rPr>
        <w:t>sva-jane karaye yata tāḍana-bhartsana</w:t>
      </w:r>
    </w:p>
    <w:p>
      <w:pPr>
        <w:keepNext/>
        <w:spacing w:after="40"/>
        <w:ind w:left="227"/>
      </w:pPr>
      <w:r>
        <w:rPr>
          <w:rFonts w:ascii="Times New Roman" w:hAnsi="Times New Roman"/>
          <w:color w:val="555555"/>
          <w:sz w:val="18"/>
        </w:rPr>
        <w:t>the relatives  make  whatever  beating  rebuke</w:t>
      </w:r>
    </w:p>
    <w:p>
      <w:pPr>
        <w:keepNext/>
        <w:spacing w:after="0"/>
        <w:ind w:left="227"/>
      </w:pPr>
      <w:r>
        <w:rPr>
          <w:rFonts w:ascii="Times New Roman" w:hAnsi="Times New Roman"/>
          <w:i/>
          <w:sz w:val="20"/>
        </w:rPr>
        <w:t>sarva-tyāga kari’ kare kṛṣṇera bhajana</w:t>
      </w:r>
    </w:p>
    <w:p>
      <w:pPr>
        <w:keepNext/>
        <w:spacing w:after="40"/>
        <w:ind w:left="227"/>
      </w:pPr>
      <w:r>
        <w:rPr>
          <w:rFonts w:ascii="Times New Roman" w:hAnsi="Times New Roman"/>
          <w:color w:val="555555"/>
          <w:sz w:val="18"/>
        </w:rPr>
        <w:t>of all  renunciation  making  they make  of Kṛṣṇa  worship</w:t>
      </w:r>
    </w:p>
    <w:p>
      <w:pPr>
        <w:keepNext/>
        <w:spacing w:after="0"/>
        <w:ind w:left="227"/>
      </w:pPr>
      <w:r>
        <w:rPr>
          <w:rFonts w:ascii="Times New Roman" w:hAnsi="Times New Roman"/>
          <w:i/>
          <w:sz w:val="20"/>
        </w:rPr>
        <w:t>kṛṣṇa-sukha-hetu kare prema-sevana</w:t>
      </w:r>
    </w:p>
    <w:p>
      <w:pPr>
        <w:keepNext/>
        <w:spacing w:after="40"/>
        <w:ind w:left="227"/>
      </w:pPr>
      <w:r>
        <w:rPr>
          <w:rFonts w:ascii="Times New Roman" w:hAnsi="Times New Roman"/>
          <w:color w:val="555555"/>
          <w:sz w:val="18"/>
        </w:rPr>
        <w:t>of Kṛṣṇa’s  happiness  for the sake  they make  loving  service</w:t>
      </w:r>
    </w:p>
    <w:p>
      <w:pPr>
        <w:spacing w:before="60"/>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ihāke kahiye kṛṣṇe dṛḍha anurāga</w:t>
      </w:r>
    </w:p>
    <w:p>
      <w:pPr>
        <w:keepNext/>
        <w:spacing w:after="40"/>
        <w:ind w:left="227"/>
      </w:pPr>
      <w:r>
        <w:rPr>
          <w:rFonts w:ascii="Times New Roman" w:hAnsi="Times New Roman"/>
          <w:color w:val="555555"/>
          <w:sz w:val="18"/>
        </w:rPr>
        <w:t>this  they call  for Kṛṣṇa  firm  attachment</w:t>
      </w:r>
    </w:p>
    <w:p>
      <w:pPr>
        <w:keepNext/>
        <w:spacing w:after="0"/>
        <w:ind w:left="227"/>
      </w:pPr>
      <w:r>
        <w:rPr>
          <w:rFonts w:ascii="Times New Roman" w:hAnsi="Times New Roman"/>
          <w:i/>
          <w:sz w:val="20"/>
        </w:rPr>
        <w:t>svaccha dhauta-vastre yaiche nāhi kona dāga</w:t>
      </w:r>
    </w:p>
    <w:p>
      <w:pPr>
        <w:keepNext/>
        <w:spacing w:after="40"/>
        <w:ind w:left="227"/>
      </w:pPr>
      <w:r>
        <w:rPr>
          <w:rFonts w:ascii="Times New Roman" w:hAnsi="Times New Roman"/>
          <w:color w:val="555555"/>
          <w:sz w:val="18"/>
        </w:rPr>
        <w:t>clean  washed  on cloth  as  there is not  any  stain</w:t>
      </w:r>
    </w:p>
    <w:p>
      <w:pPr>
        <w:spacing w:before="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ataeva kāma-preme bahuta antara</w:t>
      </w:r>
    </w:p>
    <w:p>
      <w:pPr>
        <w:keepNext/>
        <w:spacing w:after="40"/>
        <w:ind w:left="227"/>
      </w:pPr>
      <w:r>
        <w:rPr>
          <w:rFonts w:ascii="Times New Roman" w:hAnsi="Times New Roman"/>
          <w:color w:val="555555"/>
          <w:sz w:val="18"/>
        </w:rPr>
        <w:t>therefore  between lust and love  great  difference</w:t>
      </w:r>
    </w:p>
    <w:p>
      <w:pPr>
        <w:keepNext/>
        <w:spacing w:after="0"/>
        <w:ind w:left="227"/>
      </w:pPr>
      <w:r>
        <w:rPr>
          <w:rFonts w:ascii="Times New Roman" w:hAnsi="Times New Roman"/>
          <w:i/>
          <w:sz w:val="20"/>
        </w:rPr>
        <w:t>kāma — andha-tamaḥ, prema — nirmala bhāskara</w:t>
      </w:r>
    </w:p>
    <w:p>
      <w:pPr>
        <w:keepNext/>
        <w:spacing w:after="40"/>
        <w:ind w:left="227"/>
      </w:pPr>
      <w:r>
        <w:rPr>
          <w:rFonts w:ascii="Times New Roman" w:hAnsi="Times New Roman"/>
          <w:color w:val="555555"/>
          <w:sz w:val="18"/>
        </w:rPr>
        <w:t>lust  blind darkness  love  the spotless  sun</w:t>
      </w:r>
    </w:p>
    <w:p>
      <w:pPr>
        <w:spacing w:before="60"/>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ataeva gopī-gaṇera nāhi kāma-gandha</w:t>
      </w:r>
    </w:p>
    <w:p>
      <w:pPr>
        <w:keepNext/>
        <w:spacing w:after="40"/>
        <w:ind w:left="227"/>
      </w:pPr>
      <w:r>
        <w:rPr>
          <w:rFonts w:ascii="Times New Roman" w:hAnsi="Times New Roman"/>
          <w:color w:val="555555"/>
          <w:sz w:val="18"/>
        </w:rPr>
        <w:t>therefore  of the gopīs  there is not  of lust  the scent</w:t>
      </w:r>
    </w:p>
    <w:p>
      <w:pPr>
        <w:keepNext/>
        <w:spacing w:after="0"/>
        <w:ind w:left="227"/>
      </w:pPr>
      <w:r>
        <w:rPr>
          <w:rFonts w:ascii="Times New Roman" w:hAnsi="Times New Roman"/>
          <w:i/>
          <w:sz w:val="20"/>
        </w:rPr>
        <w:t>kṛṣṇa-sukha lāgi mātra, kṛṣṇa se sambandha</w:t>
      </w:r>
    </w:p>
    <w:p>
      <w:pPr>
        <w:keepNext/>
        <w:spacing w:after="40"/>
        <w:ind w:left="227"/>
      </w:pPr>
      <w:r>
        <w:rPr>
          <w:rFonts w:ascii="Times New Roman" w:hAnsi="Times New Roman"/>
          <w:color w:val="555555"/>
          <w:sz w:val="18"/>
        </w:rPr>
        <w:t>of Kṛṣṇa’s  happiness  for the sake  only  with Kṛṣṇa  that  relation</w:t>
      </w:r>
    </w:p>
    <w:p>
      <w:pPr>
        <w:spacing w:before="60"/>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yat te sujāta-caraṇāmburuhaṁ staneṣu</w:t>
      </w:r>
    </w:p>
    <w:p>
      <w:pPr>
        <w:keepNext/>
        <w:spacing w:after="40"/>
        <w:ind w:left="227"/>
      </w:pPr>
      <w:r>
        <w:rPr>
          <w:rFonts w:ascii="Times New Roman" w:hAnsi="Times New Roman"/>
          <w:color w:val="555555"/>
          <w:sz w:val="18"/>
        </w:rPr>
        <w:t>which  Your  tender  lotus feet  on the breasts</w:t>
      </w:r>
    </w:p>
    <w:p>
      <w:pPr>
        <w:keepNext/>
        <w:spacing w:after="0"/>
        <w:ind w:left="227"/>
      </w:pPr>
      <w:r>
        <w:rPr>
          <w:rFonts w:ascii="Times New Roman" w:hAnsi="Times New Roman"/>
          <w:i/>
          <w:sz w:val="20"/>
        </w:rPr>
        <w:t>bhītāḥ śanaiḥ priya dadhīmahi karkaśeṣu</w:t>
      </w:r>
    </w:p>
    <w:p>
      <w:pPr>
        <w:keepNext/>
        <w:spacing w:after="40"/>
        <w:ind w:left="227"/>
      </w:pPr>
      <w:r>
        <w:rPr>
          <w:rFonts w:ascii="Times New Roman" w:hAnsi="Times New Roman"/>
          <w:color w:val="555555"/>
          <w:sz w:val="18"/>
        </w:rPr>
        <w:t>fearful  gently  O dear  we place  hard</w:t>
      </w:r>
    </w:p>
    <w:p>
      <w:pPr>
        <w:keepNext/>
        <w:spacing w:after="0"/>
        <w:ind w:left="227"/>
      </w:pPr>
      <w:r>
        <w:rPr>
          <w:rFonts w:ascii="Times New Roman" w:hAnsi="Times New Roman"/>
          <w:i/>
          <w:sz w:val="20"/>
        </w:rPr>
        <w:t>tenāṭavīm aṭasi tad vyathate na kiṁ svit</w:t>
      </w:r>
    </w:p>
    <w:p>
      <w:pPr>
        <w:keepNext/>
        <w:spacing w:after="40"/>
        <w:ind w:left="227"/>
      </w:pPr>
      <w:r>
        <w:rPr>
          <w:rFonts w:ascii="Times New Roman" w:hAnsi="Times New Roman"/>
          <w:color w:val="555555"/>
          <w:sz w:val="18"/>
        </w:rPr>
        <w:t>with them  the forest  You wander  they  are pained  not  whether</w:t>
      </w:r>
    </w:p>
    <w:p>
      <w:pPr>
        <w:keepNext/>
        <w:spacing w:after="0"/>
        <w:ind w:left="227"/>
      </w:pPr>
      <w:r>
        <w:rPr>
          <w:rFonts w:ascii="Times New Roman" w:hAnsi="Times New Roman"/>
          <w:i/>
          <w:sz w:val="20"/>
        </w:rPr>
        <w:t>kūrpādibhir bhramati dhīr bhavad-āyuṣāṁ naḥ</w:t>
      </w:r>
    </w:p>
    <w:p>
      <w:pPr>
        <w:keepNext/>
        <w:spacing w:after="40"/>
        <w:ind w:left="227"/>
      </w:pPr>
      <w:r>
        <w:rPr>
          <w:rFonts w:ascii="Times New Roman" w:hAnsi="Times New Roman"/>
          <w:color w:val="555555"/>
          <w:sz w:val="18"/>
        </w:rPr>
        <w:t>by fine stones and such  whirls  the mind  of whom You are the life  our</w:t>
      </w:r>
    </w:p>
    <w:p>
      <w:pPr>
        <w:spacing w:before="60"/>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ātma-sukha-duḥkhe gopīra nāhika vicāra</w:t>
      </w:r>
    </w:p>
    <w:p>
      <w:pPr>
        <w:keepNext/>
        <w:spacing w:after="40"/>
        <w:ind w:left="227"/>
      </w:pPr>
      <w:r>
        <w:rPr>
          <w:rFonts w:ascii="Times New Roman" w:hAnsi="Times New Roman"/>
          <w:color w:val="555555"/>
          <w:sz w:val="18"/>
        </w:rPr>
        <w:t>of one’s own  happiness  sorrow  of the gopīs  there is not  consideration</w:t>
      </w:r>
    </w:p>
    <w:p>
      <w:pPr>
        <w:keepNext/>
        <w:spacing w:after="0"/>
        <w:ind w:left="227"/>
      </w:pPr>
      <w:r>
        <w:rPr>
          <w:rFonts w:ascii="Times New Roman" w:hAnsi="Times New Roman"/>
          <w:i/>
          <w:sz w:val="20"/>
        </w:rPr>
        <w:t>kṛṣṇa-sukha-hetu kare saba vyavahāra</w:t>
      </w:r>
    </w:p>
    <w:p>
      <w:pPr>
        <w:keepNext/>
        <w:spacing w:after="40"/>
        <w:ind w:left="227"/>
      </w:pPr>
      <w:r>
        <w:rPr>
          <w:rFonts w:ascii="Times New Roman" w:hAnsi="Times New Roman"/>
          <w:color w:val="555555"/>
          <w:sz w:val="18"/>
        </w:rPr>
        <w:t>of Kṛṣṇa’s  happiness  for the sake  they do  all  actions</w:t>
      </w:r>
    </w:p>
    <w:p>
      <w:pPr>
        <w:spacing w:before="60"/>
        <w:jc w:val="both"/>
      </w:pPr>
      <w:r>
        <w:rPr>
          <w:b/>
        </w:rPr>
        <w:t xml:space="preserve">174 </w:t>
      </w:r>
      <w:r>
        <w:rPr>
          <w:rFonts w:ascii="Times New Roman" w:hAnsi="Times New Roman"/>
        </w:rPr>
        <w:t>The gopīs give no thought to their own happiness or sorrow; all they do is for Kṛṣṇa’s happiness.</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kṛṣṇa-lāgi’ āra saba kari’ parityāga</w:t>
      </w:r>
    </w:p>
    <w:p>
      <w:pPr>
        <w:keepNext/>
        <w:spacing w:after="40"/>
        <w:ind w:left="227"/>
      </w:pPr>
      <w:r>
        <w:rPr>
          <w:rFonts w:ascii="Times New Roman" w:hAnsi="Times New Roman"/>
          <w:color w:val="555555"/>
          <w:sz w:val="18"/>
        </w:rPr>
        <w:t>for Kṛṣṇa  the rest  all  making  renunciation</w:t>
      </w:r>
    </w:p>
    <w:p>
      <w:pPr>
        <w:keepNext/>
        <w:spacing w:after="0"/>
        <w:ind w:left="227"/>
      </w:pPr>
      <w:r>
        <w:rPr>
          <w:rFonts w:ascii="Times New Roman" w:hAnsi="Times New Roman"/>
          <w:i/>
          <w:sz w:val="20"/>
        </w:rPr>
        <w:t>kṛṣṇa-sukha-hetu kare śuddha anurāga</w:t>
      </w:r>
    </w:p>
    <w:p>
      <w:pPr>
        <w:keepNext/>
        <w:spacing w:after="40"/>
        <w:ind w:left="227"/>
      </w:pPr>
      <w:r>
        <w:rPr>
          <w:rFonts w:ascii="Times New Roman" w:hAnsi="Times New Roman"/>
          <w:color w:val="555555"/>
          <w:sz w:val="18"/>
        </w:rPr>
        <w:t>of Kṛṣṇa’s  happiness  for the sake  they make  pure  attachment</w:t>
      </w:r>
    </w:p>
    <w:p>
      <w:pPr>
        <w:spacing w:before="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evaṁ mad-arthojjhita-loka-veda-</w:t>
      </w:r>
    </w:p>
    <w:p>
      <w:pPr>
        <w:keepNext/>
        <w:spacing w:after="40"/>
        <w:ind w:left="227"/>
      </w:pPr>
      <w:r>
        <w:rPr>
          <w:rFonts w:ascii="Times New Roman" w:hAnsi="Times New Roman"/>
          <w:color w:val="555555"/>
          <w:sz w:val="18"/>
        </w:rPr>
        <w:t>thus  for My sake  having abandoned  social  Vedic (law)</w:t>
      </w:r>
    </w:p>
    <w:p>
      <w:pPr>
        <w:keepNext/>
        <w:spacing w:after="0"/>
        <w:ind w:left="227"/>
      </w:pPr>
      <w:r>
        <w:rPr>
          <w:rFonts w:ascii="Times New Roman" w:hAnsi="Times New Roman"/>
          <w:i/>
          <w:sz w:val="20"/>
        </w:rPr>
        <w:t>svānāṁ hi vo mayy anuvṛttaye ’balāḥ</w:t>
      </w:r>
    </w:p>
    <w:p>
      <w:pPr>
        <w:keepNext/>
        <w:spacing w:after="40"/>
        <w:ind w:left="227"/>
      </w:pPr>
      <w:r>
        <w:rPr>
          <w:rFonts w:ascii="Times New Roman" w:hAnsi="Times New Roman"/>
          <w:color w:val="555555"/>
          <w:sz w:val="18"/>
        </w:rPr>
        <w:t>and kinsmen  indeed  of you  to Me  for the attachment  O weak ones</w:t>
      </w:r>
    </w:p>
    <w:p>
      <w:pPr>
        <w:keepNext/>
        <w:spacing w:after="0"/>
        <w:ind w:left="227"/>
      </w:pPr>
      <w:r>
        <w:rPr>
          <w:rFonts w:ascii="Times New Roman" w:hAnsi="Times New Roman"/>
          <w:i/>
          <w:sz w:val="20"/>
        </w:rPr>
        <w:t>mayā parokṣaṁ bhajatā tirohitaṁ</w:t>
      </w:r>
    </w:p>
    <w:p>
      <w:pPr>
        <w:keepNext/>
        <w:spacing w:after="40"/>
        <w:ind w:left="227"/>
      </w:pPr>
      <w:r>
        <w:rPr>
          <w:rFonts w:ascii="Times New Roman" w:hAnsi="Times New Roman"/>
          <w:color w:val="555555"/>
          <w:sz w:val="18"/>
        </w:rPr>
        <w:t>by Me  invisibly  loving  disappeared</w:t>
      </w:r>
    </w:p>
    <w:p>
      <w:pPr>
        <w:keepNext/>
        <w:spacing w:after="0"/>
        <w:ind w:left="227"/>
      </w:pPr>
      <w:r>
        <w:rPr>
          <w:rFonts w:ascii="Times New Roman" w:hAnsi="Times New Roman"/>
          <w:i/>
          <w:sz w:val="20"/>
        </w:rPr>
        <w:t>māsūyituṁ mārhatha tat priyaṁ priyāḥ</w:t>
      </w:r>
    </w:p>
    <w:p>
      <w:pPr>
        <w:keepNext/>
        <w:spacing w:after="40"/>
        <w:ind w:left="227"/>
      </w:pPr>
      <w:r>
        <w:rPr>
          <w:rFonts w:ascii="Times New Roman" w:hAnsi="Times New Roman"/>
          <w:color w:val="555555"/>
          <w:sz w:val="18"/>
        </w:rPr>
        <w:t>Me  to blame  you should not  that  dear one  O dear ones</w:t>
      </w:r>
    </w:p>
    <w:p>
      <w:pPr>
        <w:spacing w:before="60"/>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kṛṣṇera pratijñā eka āche pūrva haite</w:t>
      </w:r>
    </w:p>
    <w:p>
      <w:pPr>
        <w:keepNext/>
        <w:spacing w:after="40"/>
        <w:ind w:left="227"/>
      </w:pPr>
      <w:r>
        <w:rPr>
          <w:rFonts w:ascii="Times New Roman" w:hAnsi="Times New Roman"/>
          <w:color w:val="555555"/>
          <w:sz w:val="18"/>
        </w:rPr>
        <w:t>Kṛṣṇa’s  promise  one  there is  from before</w:t>
      </w:r>
    </w:p>
    <w:p>
      <w:pPr>
        <w:keepNext/>
        <w:spacing w:after="0"/>
        <w:ind w:left="227"/>
      </w:pPr>
      <w:r>
        <w:rPr>
          <w:rFonts w:ascii="Times New Roman" w:hAnsi="Times New Roman"/>
          <w:i/>
          <w:sz w:val="20"/>
        </w:rPr>
        <w:t>ye yaiche bhaje, kṛṣṇa tāre bhaje taiche</w:t>
      </w:r>
    </w:p>
    <w:p>
      <w:pPr>
        <w:keepNext/>
        <w:spacing w:after="40"/>
        <w:ind w:left="227"/>
      </w:pPr>
      <w:r>
        <w:rPr>
          <w:rFonts w:ascii="Times New Roman" w:hAnsi="Times New Roman"/>
          <w:color w:val="555555"/>
          <w:sz w:val="18"/>
        </w:rPr>
        <w:t>who  as  worships  Kṛṣṇa  him  worships  so</w:t>
      </w:r>
    </w:p>
    <w:p>
      <w:pPr>
        <w:spacing w:before="60"/>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that same way  I reward  I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se pratijñā bhaṅga haila gopīra bhajane</w:t>
      </w:r>
    </w:p>
    <w:p>
      <w:pPr>
        <w:keepNext/>
        <w:spacing w:after="40"/>
        <w:ind w:left="227"/>
      </w:pPr>
      <w:r>
        <w:rPr>
          <w:rFonts w:ascii="Times New Roman" w:hAnsi="Times New Roman"/>
          <w:color w:val="555555"/>
          <w:sz w:val="18"/>
        </w:rPr>
        <w:t>that  promise  broken  was  by the gopīs’  worship</w:t>
      </w:r>
    </w:p>
    <w:p>
      <w:pPr>
        <w:keepNext/>
        <w:spacing w:after="0"/>
        <w:ind w:left="227"/>
      </w:pPr>
      <w:r>
        <w:rPr>
          <w:rFonts w:ascii="Times New Roman" w:hAnsi="Times New Roman"/>
          <w:i/>
          <w:sz w:val="20"/>
        </w:rPr>
        <w:t>tāhāte pramāṇa kṛṣṇa-śrī-mukha-vacane</w:t>
      </w:r>
    </w:p>
    <w:p>
      <w:pPr>
        <w:keepNext/>
        <w:spacing w:after="40"/>
        <w:ind w:left="227"/>
      </w:pPr>
      <w:r>
        <w:rPr>
          <w:rFonts w:ascii="Times New Roman" w:hAnsi="Times New Roman"/>
          <w:color w:val="555555"/>
          <w:sz w:val="18"/>
        </w:rPr>
        <w:t>of that  the proof  in Kṛṣṇa’s  holy mouth’s  words</w:t>
      </w:r>
    </w:p>
    <w:p>
      <w:pPr>
        <w:spacing w:before="60"/>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na pāraye ’haṁ niravadya-saṁyujāṁ</w:t>
      </w:r>
    </w:p>
    <w:p>
      <w:pPr>
        <w:keepNext/>
        <w:spacing w:after="40"/>
        <w:ind w:left="227"/>
      </w:pPr>
      <w:r>
        <w:rPr>
          <w:rFonts w:ascii="Times New Roman" w:hAnsi="Times New Roman"/>
          <w:color w:val="555555"/>
          <w:sz w:val="18"/>
        </w:rPr>
        <w:t>not  am able  I  of the faultlessly united</w:t>
      </w:r>
    </w:p>
    <w:p>
      <w:pPr>
        <w:keepNext/>
        <w:spacing w:after="0"/>
        <w:ind w:left="227"/>
      </w:pPr>
      <w:r>
        <w:rPr>
          <w:rFonts w:ascii="Times New Roman" w:hAnsi="Times New Roman"/>
          <w:i/>
          <w:sz w:val="20"/>
        </w:rPr>
        <w:t>sva-sādhu-kṛtyaṁ vibudhāyuṣāpi vaḥ</w:t>
      </w:r>
    </w:p>
    <w:p>
      <w:pPr>
        <w:keepNext/>
        <w:spacing w:after="40"/>
        <w:ind w:left="227"/>
      </w:pPr>
      <w:r>
        <w:rPr>
          <w:rFonts w:ascii="Times New Roman" w:hAnsi="Times New Roman"/>
          <w:color w:val="555555"/>
          <w:sz w:val="18"/>
        </w:rPr>
        <w:t>own good deed  in a god’s lifetime  even  to you</w:t>
      </w:r>
    </w:p>
    <w:p>
      <w:pPr>
        <w:keepNext/>
        <w:spacing w:after="0"/>
        <w:ind w:left="227"/>
      </w:pPr>
      <w:r>
        <w:rPr>
          <w:rFonts w:ascii="Times New Roman" w:hAnsi="Times New Roman"/>
          <w:i/>
          <w:sz w:val="20"/>
        </w:rPr>
        <w:t>yā mābhajan durjaya-geha-śṛṅkhalāḥ</w:t>
      </w:r>
    </w:p>
    <w:p>
      <w:pPr>
        <w:keepNext/>
        <w:spacing w:after="40"/>
        <w:ind w:left="227"/>
      </w:pPr>
      <w:r>
        <w:rPr>
          <w:rFonts w:ascii="Times New Roman" w:hAnsi="Times New Roman"/>
          <w:color w:val="555555"/>
          <w:sz w:val="18"/>
        </w:rPr>
        <w:t>who  Me  worshipped  hard to conquer  of home  the fetters</w:t>
      </w:r>
    </w:p>
    <w:p>
      <w:pPr>
        <w:keepNext/>
        <w:spacing w:after="0"/>
        <w:ind w:left="227"/>
      </w:pPr>
      <w:r>
        <w:rPr>
          <w:rFonts w:ascii="Times New Roman" w:hAnsi="Times New Roman"/>
          <w:i/>
          <w:sz w:val="20"/>
        </w:rPr>
        <w:t>saṁvṛścya tad vaḥ pratiyātu sādhunā</w:t>
      </w:r>
    </w:p>
    <w:p>
      <w:pPr>
        <w:keepNext/>
        <w:spacing w:after="40"/>
        <w:ind w:left="227"/>
      </w:pPr>
      <w:r>
        <w:rPr>
          <w:rFonts w:ascii="Times New Roman" w:hAnsi="Times New Roman"/>
          <w:color w:val="555555"/>
          <w:sz w:val="18"/>
        </w:rPr>
        <w:t>completely cutting  that  your  let it be requited  by the good deed</w:t>
      </w:r>
    </w:p>
    <w:p>
      <w:pPr>
        <w:spacing w:before="60"/>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0"/>
        <w:ind w:left="227"/>
      </w:pPr>
      <w:r>
        <w:rPr>
          <w:rFonts w:ascii="Times New Roman" w:hAnsi="Times New Roman"/>
          <w:i/>
          <w:sz w:val="20"/>
        </w:rPr>
        <w:t>tabe ye dekhiye gopīra nija-dehe prīta</w:t>
      </w:r>
    </w:p>
    <w:p>
      <w:pPr>
        <w:keepNext/>
        <w:spacing w:after="40"/>
        <w:ind w:left="227"/>
      </w:pPr>
      <w:r>
        <w:rPr>
          <w:rFonts w:ascii="Times New Roman" w:hAnsi="Times New Roman"/>
          <w:color w:val="555555"/>
          <w:sz w:val="18"/>
        </w:rPr>
        <w:t>then  that  we see  of the gopīs  for their own body  love</w:t>
      </w:r>
    </w:p>
    <w:p>
      <w:pPr>
        <w:keepNext/>
        <w:spacing w:after="0"/>
        <w:ind w:left="227"/>
      </w:pPr>
      <w:r>
        <w:rPr>
          <w:rFonts w:ascii="Times New Roman" w:hAnsi="Times New Roman"/>
          <w:i/>
          <w:sz w:val="20"/>
        </w:rPr>
        <w:t>seho ta’ kṛṣṇera lāgi, jāniha niścita</w:t>
      </w:r>
    </w:p>
    <w:p>
      <w:pPr>
        <w:keepNext/>
        <w:spacing w:after="40"/>
        <w:ind w:left="227"/>
      </w:pPr>
      <w:r>
        <w:rPr>
          <w:rFonts w:ascii="Times New Roman" w:hAnsi="Times New Roman"/>
          <w:color w:val="555555"/>
          <w:sz w:val="18"/>
        </w:rPr>
        <w:t>that  indeed  of Kṛṣṇa  for the sake  know  certainly</w:t>
      </w:r>
    </w:p>
    <w:p>
      <w:pPr>
        <w:spacing w:before="60"/>
        <w:jc w:val="both"/>
      </w:pPr>
      <w:r>
        <w:rPr>
          <w:b/>
        </w:rPr>
        <w:t xml:space="preserve">181 </w:t>
      </w:r>
      <w:r>
        <w:rPr>
          <w:rFonts w:ascii="Times New Roman" w:hAnsi="Times New Roman"/>
        </w:rPr>
        <w:t>And if we see that the gopīs care for their own bodies, know for certain that this too is for Kṛṣṇa.</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ei deha kailum̐ āmi kṛṣṇe samarpaṇa</w:t>
      </w:r>
    </w:p>
    <w:p>
      <w:pPr>
        <w:keepNext/>
        <w:spacing w:after="40"/>
        <w:ind w:left="227"/>
      </w:pPr>
      <w:r>
        <w:rPr>
          <w:rFonts w:ascii="Times New Roman" w:hAnsi="Times New Roman"/>
          <w:color w:val="555555"/>
          <w:sz w:val="18"/>
        </w:rPr>
        <w:t>this  body  have made  I  to Kṛṣṇa  offering</w:t>
      </w:r>
    </w:p>
    <w:p>
      <w:pPr>
        <w:keepNext/>
        <w:spacing w:after="0"/>
        <w:ind w:left="227"/>
      </w:pPr>
      <w:r>
        <w:rPr>
          <w:rFonts w:ascii="Times New Roman" w:hAnsi="Times New Roman"/>
          <w:i/>
          <w:sz w:val="20"/>
        </w:rPr>
        <w:t>tām̐ra dhana tām̐ra ei sambhoga-kāraṇa</w:t>
      </w:r>
    </w:p>
    <w:p>
      <w:pPr>
        <w:keepNext/>
        <w:spacing w:after="40"/>
        <w:ind w:left="227"/>
      </w:pPr>
      <w:r>
        <w:rPr>
          <w:rFonts w:ascii="Times New Roman" w:hAnsi="Times New Roman"/>
          <w:color w:val="555555"/>
          <w:sz w:val="18"/>
        </w:rPr>
        <w:t>His  property  His  this  of enjoyment  the means</w:t>
      </w:r>
    </w:p>
    <w:p>
      <w:pPr>
        <w:spacing w:before="60"/>
        <w:jc w:val="both"/>
      </w:pPr>
      <w:r>
        <w:rPr>
          <w:b/>
        </w:rPr>
        <w:t xml:space="preserve">182 </w:t>
      </w:r>
      <w:r>
        <w:rPr>
          <w:rFonts w:ascii="Times New Roman" w:hAnsi="Times New Roman"/>
        </w:rPr>
        <w:t>“This body I have offered to Kṛṣṇa. It is His property, meant for His delight.</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edeha-darśana-sparśe kṛṣṇa-santoṣaṇa</w:t>
      </w:r>
    </w:p>
    <w:p>
      <w:pPr>
        <w:keepNext/>
        <w:spacing w:after="40"/>
        <w:ind w:left="227"/>
      </w:pPr>
      <w:r>
        <w:rPr>
          <w:rFonts w:ascii="Times New Roman" w:hAnsi="Times New Roman"/>
          <w:color w:val="555555"/>
          <w:sz w:val="18"/>
        </w:rPr>
        <w:t>of this body  by seeing  touching  Kṛṣṇa’s  pleasure</w:t>
      </w:r>
    </w:p>
    <w:p>
      <w:pPr>
        <w:keepNext/>
        <w:spacing w:after="0"/>
        <w:ind w:left="227"/>
      </w:pPr>
      <w:r>
        <w:rPr>
          <w:rFonts w:ascii="Times New Roman" w:hAnsi="Times New Roman"/>
          <w:i/>
          <w:sz w:val="20"/>
        </w:rPr>
        <w:t>ei lāgi’ kare aṅgera mārjana-bhūṣaṇa</w:t>
      </w:r>
    </w:p>
    <w:p>
      <w:pPr>
        <w:keepNext/>
        <w:spacing w:after="40"/>
        <w:ind w:left="227"/>
      </w:pPr>
      <w:r>
        <w:rPr>
          <w:rFonts w:ascii="Times New Roman" w:hAnsi="Times New Roman"/>
          <w:color w:val="555555"/>
          <w:sz w:val="18"/>
        </w:rPr>
        <w:t>for this  sake  they make  of the body  cleansing  adorning</w:t>
      </w:r>
    </w:p>
    <w:p>
      <w:pPr>
        <w:spacing w:before="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nijāṅgam api yā gopyo</w:t>
      </w:r>
    </w:p>
    <w:p>
      <w:pPr>
        <w:keepNext/>
        <w:spacing w:after="40"/>
        <w:ind w:left="227"/>
      </w:pPr>
      <w:r>
        <w:rPr>
          <w:rFonts w:ascii="Times New Roman" w:hAnsi="Times New Roman"/>
          <w:color w:val="555555"/>
          <w:sz w:val="18"/>
        </w:rPr>
        <w:t>own body  even  who  the gopīs</w:t>
      </w:r>
    </w:p>
    <w:p>
      <w:pPr>
        <w:keepNext/>
        <w:spacing w:after="0"/>
        <w:ind w:left="227"/>
      </w:pPr>
      <w:r>
        <w:rPr>
          <w:rFonts w:ascii="Times New Roman" w:hAnsi="Times New Roman"/>
          <w:i/>
          <w:sz w:val="20"/>
        </w:rPr>
        <w:t>mameti samupāsate</w:t>
      </w:r>
    </w:p>
    <w:p>
      <w:pPr>
        <w:keepNext/>
        <w:spacing w:after="40"/>
        <w:ind w:left="227"/>
      </w:pPr>
      <w:r>
        <w:rPr>
          <w:rFonts w:ascii="Times New Roman" w:hAnsi="Times New Roman"/>
          <w:color w:val="555555"/>
          <w:sz w:val="18"/>
        </w:rPr>
        <w:t>as Mine  so  carefully tend</w:t>
      </w:r>
    </w:p>
    <w:p>
      <w:pPr>
        <w:keepNext/>
        <w:spacing w:after="0"/>
        <w:ind w:left="227"/>
      </w:pPr>
      <w:r>
        <w:rPr>
          <w:rFonts w:ascii="Times New Roman" w:hAnsi="Times New Roman"/>
          <w:i/>
          <w:sz w:val="20"/>
        </w:rPr>
        <w:t>tābhyaḥ paraṁ na me pārtha</w:t>
      </w:r>
    </w:p>
    <w:p>
      <w:pPr>
        <w:keepNext/>
        <w:spacing w:after="40"/>
        <w:ind w:left="227"/>
      </w:pPr>
      <w:r>
        <w:rPr>
          <w:rFonts w:ascii="Times New Roman" w:hAnsi="Times New Roman"/>
          <w:color w:val="555555"/>
          <w:sz w:val="18"/>
        </w:rPr>
        <w:t>than them  higher  not  of Me  O Pārtha</w:t>
      </w:r>
    </w:p>
    <w:p>
      <w:pPr>
        <w:keepNext/>
        <w:spacing w:after="0"/>
        <w:ind w:left="227"/>
      </w:pPr>
      <w:r>
        <w:rPr>
          <w:rFonts w:ascii="Times New Roman" w:hAnsi="Times New Roman"/>
          <w:i/>
          <w:sz w:val="20"/>
        </w:rPr>
        <w:t>nigūḍha-prema-bhājanam</w:t>
      </w:r>
    </w:p>
    <w:p>
      <w:pPr>
        <w:keepNext/>
        <w:spacing w:after="40"/>
        <w:ind w:left="227"/>
      </w:pPr>
      <w:r>
        <w:rPr>
          <w:rFonts w:ascii="Times New Roman" w:hAnsi="Times New Roman"/>
          <w:color w:val="555555"/>
          <w:sz w:val="18"/>
        </w:rPr>
        <w:t>of hidden  love  the vessel</w:t>
      </w:r>
    </w:p>
    <w:p>
      <w:pPr>
        <w:spacing w:before="60"/>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āra eka adbhuta gopī-bhāvera svabhāva</w:t>
      </w:r>
    </w:p>
    <w:p>
      <w:pPr>
        <w:keepNext/>
        <w:spacing w:after="40"/>
        <w:ind w:left="227"/>
      </w:pPr>
      <w:r>
        <w:rPr>
          <w:rFonts w:ascii="Times New Roman" w:hAnsi="Times New Roman"/>
          <w:color w:val="555555"/>
          <w:sz w:val="18"/>
        </w:rPr>
        <w:t>yet  one  wondrous  of the gopīs’ mood  the nature</w:t>
      </w:r>
    </w:p>
    <w:p>
      <w:pPr>
        <w:keepNext/>
        <w:spacing w:after="0"/>
        <w:ind w:left="227"/>
      </w:pPr>
      <w:r>
        <w:rPr>
          <w:rFonts w:ascii="Times New Roman" w:hAnsi="Times New Roman"/>
          <w:i/>
          <w:sz w:val="20"/>
        </w:rPr>
        <w:t>buddhira gocara nahe yāhāra prabhāva</w:t>
      </w:r>
    </w:p>
    <w:p>
      <w:pPr>
        <w:keepNext/>
        <w:spacing w:after="40"/>
        <w:ind w:left="227"/>
      </w:pPr>
      <w:r>
        <w:rPr>
          <w:rFonts w:ascii="Times New Roman" w:hAnsi="Times New Roman"/>
          <w:color w:val="555555"/>
          <w:sz w:val="18"/>
        </w:rPr>
        <w:t>of the intellect  in the range  is not  of which  the power</w:t>
      </w:r>
    </w:p>
    <w:p>
      <w:pPr>
        <w:spacing w:before="60"/>
        <w:jc w:val="both"/>
      </w:pPr>
      <w:r>
        <w:rPr>
          <w:b/>
        </w:rPr>
        <w:t xml:space="preserve">185 </w:t>
      </w:r>
      <w:r>
        <w:rPr>
          <w:rFonts w:ascii="Times New Roman" w:hAnsi="Times New Roman"/>
        </w:rPr>
        <w:t>There is another wondrous trait of the gopīs’ love, whose power lies beyond the reach of the intellect.</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gopī-gaṇa karena yabe kṛṣṇa daraśana</w:t>
      </w:r>
    </w:p>
    <w:p>
      <w:pPr>
        <w:keepNext/>
        <w:spacing w:after="40"/>
        <w:ind w:left="227"/>
      </w:pPr>
      <w:r>
        <w:rPr>
          <w:rFonts w:ascii="Times New Roman" w:hAnsi="Times New Roman"/>
          <w:color w:val="555555"/>
          <w:sz w:val="18"/>
        </w:rPr>
        <w:t>the gopīs  make  when  of Kṛṣṇa  the sight</w:t>
      </w:r>
    </w:p>
    <w:p>
      <w:pPr>
        <w:keepNext/>
        <w:spacing w:after="0"/>
        <w:ind w:left="227"/>
      </w:pPr>
      <w:r>
        <w:rPr>
          <w:rFonts w:ascii="Times New Roman" w:hAnsi="Times New Roman"/>
          <w:i/>
          <w:sz w:val="20"/>
        </w:rPr>
        <w:t>sukha-vāñchā nāhi, sukha haya koṭi-guṇa</w:t>
      </w:r>
    </w:p>
    <w:p>
      <w:pPr>
        <w:keepNext/>
        <w:spacing w:after="40"/>
        <w:ind w:left="227"/>
      </w:pPr>
      <w:r>
        <w:rPr>
          <w:rFonts w:ascii="Times New Roman" w:hAnsi="Times New Roman"/>
          <w:color w:val="555555"/>
          <w:sz w:val="18"/>
        </w:rPr>
        <w:t>of happiness  the desire  there is not  happiness  becomes  ten million times</w:t>
      </w:r>
    </w:p>
    <w:p>
      <w:pPr>
        <w:spacing w:before="60"/>
        <w:jc w:val="both"/>
      </w:pPr>
      <w:r>
        <w:rPr>
          <w:b/>
        </w:rPr>
        <w:t xml:space="preserve">186 </w:t>
      </w:r>
      <w:r>
        <w:rPr>
          <w:rFonts w:ascii="Times New Roman" w:hAnsi="Times New Roman"/>
        </w:rPr>
        <w:t>When the gopīs see Kṛṣṇa, they have no desire for happiness, and yet their happiness grows ten million times.</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gopikā-darśane kṛṣṇera ye ānanda haya</w:t>
      </w:r>
    </w:p>
    <w:p>
      <w:pPr>
        <w:keepNext/>
        <w:spacing w:after="40"/>
        <w:ind w:left="227"/>
      </w:pPr>
      <w:r>
        <w:rPr>
          <w:rFonts w:ascii="Times New Roman" w:hAnsi="Times New Roman"/>
          <w:color w:val="555555"/>
          <w:sz w:val="18"/>
        </w:rPr>
        <w:t>on seeing the gopīs  of Kṛṣṇa  which  joy  is</w:t>
      </w:r>
    </w:p>
    <w:p>
      <w:pPr>
        <w:keepNext/>
        <w:spacing w:after="0"/>
        <w:ind w:left="227"/>
      </w:pPr>
      <w:r>
        <w:rPr>
          <w:rFonts w:ascii="Times New Roman" w:hAnsi="Times New Roman"/>
          <w:i/>
          <w:sz w:val="20"/>
        </w:rPr>
        <w:t>tāhā haite koṭi-guṇa gopī āsvādaya</w:t>
      </w:r>
    </w:p>
    <w:p>
      <w:pPr>
        <w:keepNext/>
        <w:spacing w:after="40"/>
        <w:ind w:left="227"/>
      </w:pPr>
      <w:r>
        <w:rPr>
          <w:rFonts w:ascii="Times New Roman" w:hAnsi="Times New Roman"/>
          <w:color w:val="555555"/>
          <w:sz w:val="18"/>
        </w:rPr>
        <w:t>that  than  ten million times  the gopīs  taste</w:t>
      </w:r>
    </w:p>
    <w:p>
      <w:pPr>
        <w:spacing w:before="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tām̐-sabāra nāhi nija-sukha-anurodha</w:t>
      </w:r>
    </w:p>
    <w:p>
      <w:pPr>
        <w:keepNext/>
        <w:spacing w:after="40"/>
        <w:ind w:left="227"/>
      </w:pPr>
      <w:r>
        <w:rPr>
          <w:rFonts w:ascii="Times New Roman" w:hAnsi="Times New Roman"/>
          <w:color w:val="555555"/>
          <w:sz w:val="18"/>
        </w:rPr>
        <w:t>of them all  there is not  own happiness  the concern</w:t>
      </w:r>
    </w:p>
    <w:p>
      <w:pPr>
        <w:keepNext/>
        <w:spacing w:after="0"/>
        <w:ind w:left="227"/>
      </w:pPr>
      <w:r>
        <w:rPr>
          <w:rFonts w:ascii="Times New Roman" w:hAnsi="Times New Roman"/>
          <w:i/>
          <w:sz w:val="20"/>
        </w:rPr>
        <w:t>tathāpi bāḍhaye sukha, paḍila virodha</w:t>
      </w:r>
    </w:p>
    <w:p>
      <w:pPr>
        <w:keepNext/>
        <w:spacing w:after="40"/>
        <w:ind w:left="227"/>
      </w:pPr>
      <w:r>
        <w:rPr>
          <w:rFonts w:ascii="Times New Roman" w:hAnsi="Times New Roman"/>
          <w:color w:val="555555"/>
          <w:sz w:val="18"/>
        </w:rPr>
        <w:t>still  grows  happiness  arose  a contradiction</w:t>
      </w:r>
    </w:p>
    <w:p>
      <w:pPr>
        <w:spacing w:before="60"/>
        <w:jc w:val="both"/>
      </w:pPr>
      <w:r>
        <w:rPr>
          <w:b/>
        </w:rPr>
        <w:t xml:space="preserve">188 </w:t>
      </w:r>
      <w:r>
        <w:rPr>
          <w:rFonts w:ascii="Times New Roman" w:hAnsi="Times New Roman"/>
        </w:rPr>
        <w:t>They have no concern for their own happiness, and still their happiness grows — here is a contradiction.</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e virodhera eka mātra dekhi samādhāna</w:t>
      </w:r>
    </w:p>
    <w:p>
      <w:pPr>
        <w:keepNext/>
        <w:spacing w:after="40"/>
        <w:ind w:left="227"/>
      </w:pPr>
      <w:r>
        <w:rPr>
          <w:rFonts w:ascii="Times New Roman" w:hAnsi="Times New Roman"/>
          <w:color w:val="555555"/>
          <w:sz w:val="18"/>
        </w:rPr>
        <w:t>of this  contradiction  one  only  I see  solution</w:t>
      </w:r>
    </w:p>
    <w:p>
      <w:pPr>
        <w:keepNext/>
        <w:spacing w:after="0"/>
        <w:ind w:left="227"/>
      </w:pPr>
      <w:r>
        <w:rPr>
          <w:rFonts w:ascii="Times New Roman" w:hAnsi="Times New Roman"/>
          <w:i/>
          <w:sz w:val="20"/>
        </w:rPr>
        <w:t>gopikāra sukhe kṛṣṇa-sukha-paryavasāna</w:t>
      </w:r>
    </w:p>
    <w:p>
      <w:pPr>
        <w:keepNext/>
        <w:spacing w:after="40"/>
        <w:ind w:left="227"/>
      </w:pPr>
      <w:r>
        <w:rPr>
          <w:rFonts w:ascii="Times New Roman" w:hAnsi="Times New Roman"/>
          <w:color w:val="555555"/>
          <w:sz w:val="18"/>
        </w:rPr>
        <w:t>of the gopīs  in the happiness  in Kṛṣṇa’s happiness  the culmination</w:t>
      </w:r>
    </w:p>
    <w:p>
      <w:pPr>
        <w:spacing w:before="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gopikā-darśane kṛṣṇera bāḍhe praphullatā</w:t>
      </w:r>
    </w:p>
    <w:p>
      <w:pPr>
        <w:keepNext/>
        <w:spacing w:after="40"/>
        <w:ind w:left="227"/>
      </w:pPr>
      <w:r>
        <w:rPr>
          <w:rFonts w:ascii="Times New Roman" w:hAnsi="Times New Roman"/>
          <w:color w:val="555555"/>
          <w:sz w:val="18"/>
        </w:rPr>
        <w:t>on seeing the gopīs  of Kṛṣṇa  grows  delight</w:t>
      </w:r>
    </w:p>
    <w:p>
      <w:pPr>
        <w:keepNext/>
        <w:spacing w:after="0"/>
        <w:ind w:left="227"/>
      </w:pPr>
      <w:r>
        <w:rPr>
          <w:rFonts w:ascii="Times New Roman" w:hAnsi="Times New Roman"/>
          <w:i/>
          <w:sz w:val="20"/>
        </w:rPr>
        <w:t>se mādhurya bāḍhe yāra nāhika samatā</w:t>
      </w:r>
    </w:p>
    <w:p>
      <w:pPr>
        <w:keepNext/>
        <w:spacing w:after="40"/>
        <w:ind w:left="227"/>
      </w:pPr>
      <w:r>
        <w:rPr>
          <w:rFonts w:ascii="Times New Roman" w:hAnsi="Times New Roman"/>
          <w:color w:val="555555"/>
          <w:sz w:val="18"/>
        </w:rPr>
        <w:t>that  sweetness  grows  of which  there is not  equal</w:t>
      </w:r>
    </w:p>
    <w:p>
      <w:pPr>
        <w:spacing w:before="60"/>
        <w:jc w:val="both"/>
      </w:pPr>
      <w:r>
        <w:rPr>
          <w:b/>
        </w:rPr>
        <w:t xml:space="preserve">190 </w:t>
      </w:r>
      <w:r>
        <w:rPr>
          <w:rFonts w:ascii="Times New Roman" w:hAnsi="Times New Roman"/>
        </w:rPr>
        <w:t>On seeing the gopīs Kṛṣṇa’s delight grows, and His sweetness, which has no equal, grows too.</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āmāra darśane kṛṣṇa pāila eta sukha</w:t>
      </w:r>
    </w:p>
    <w:p>
      <w:pPr>
        <w:keepNext/>
        <w:spacing w:after="40"/>
        <w:ind w:left="227"/>
      </w:pPr>
      <w:r>
        <w:rPr>
          <w:rFonts w:ascii="Times New Roman" w:hAnsi="Times New Roman"/>
          <w:color w:val="555555"/>
          <w:sz w:val="18"/>
        </w:rPr>
        <w:t>me  on seeing  Kṛṣṇa  received  so much  happiness</w:t>
      </w:r>
    </w:p>
    <w:p>
      <w:pPr>
        <w:keepNext/>
        <w:spacing w:after="0"/>
        <w:ind w:left="227"/>
      </w:pPr>
      <w:r>
        <w:rPr>
          <w:rFonts w:ascii="Times New Roman" w:hAnsi="Times New Roman"/>
          <w:i/>
          <w:sz w:val="20"/>
        </w:rPr>
        <w:t>ei sukhe gopīra praphulla aṅga-mukha</w:t>
      </w:r>
    </w:p>
    <w:p>
      <w:pPr>
        <w:keepNext/>
        <w:spacing w:after="40"/>
        <w:ind w:left="227"/>
      </w:pPr>
      <w:r>
        <w:rPr>
          <w:rFonts w:ascii="Times New Roman" w:hAnsi="Times New Roman"/>
          <w:color w:val="555555"/>
          <w:sz w:val="18"/>
        </w:rPr>
        <w:t>by this  happiness  of the gopīs  blossom  bodies  faces</w:t>
      </w:r>
    </w:p>
    <w:p>
      <w:pPr>
        <w:spacing w:before="60"/>
        <w:jc w:val="both"/>
      </w:pPr>
      <w:r>
        <w:rPr>
          <w:b/>
        </w:rPr>
        <w:t xml:space="preserve">191 </w:t>
      </w:r>
      <w:r>
        <w:rPr>
          <w:rFonts w:ascii="Times New Roman" w:hAnsi="Times New Roman"/>
        </w:rPr>
        <w:t>“On seeing me Kṛṣṇa felt such happiness!” — with this happiness the gopīs’ faces and bodies blossom.</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gopī-śobhā dekhi’ kṛṣṇera śobhā bāḍhe yata</w:t>
      </w:r>
    </w:p>
    <w:p>
      <w:pPr>
        <w:keepNext/>
        <w:spacing w:after="40"/>
        <w:ind w:left="227"/>
      </w:pPr>
      <w:r>
        <w:rPr>
          <w:rFonts w:ascii="Times New Roman" w:hAnsi="Times New Roman"/>
          <w:color w:val="555555"/>
          <w:sz w:val="18"/>
        </w:rPr>
        <w:t>the gopīs’ beauty  seeing  of Kṛṣṇa  the beauty  grows  as much</w:t>
      </w:r>
    </w:p>
    <w:p>
      <w:pPr>
        <w:keepNext/>
        <w:spacing w:after="0"/>
        <w:ind w:left="227"/>
      </w:pPr>
      <w:r>
        <w:rPr>
          <w:rFonts w:ascii="Times New Roman" w:hAnsi="Times New Roman"/>
          <w:i/>
          <w:sz w:val="20"/>
        </w:rPr>
        <w:t>kṛṣṇa-śobhā dekhi’ gopīra śobhā bāḍhe tata</w:t>
      </w:r>
    </w:p>
    <w:p>
      <w:pPr>
        <w:keepNext/>
        <w:spacing w:after="40"/>
        <w:ind w:left="227"/>
      </w:pPr>
      <w:r>
        <w:rPr>
          <w:rFonts w:ascii="Times New Roman" w:hAnsi="Times New Roman"/>
          <w:color w:val="555555"/>
          <w:sz w:val="18"/>
        </w:rPr>
        <w:t>Kṛṣṇa’s beauty  seeing  of the gopīs  the beauty  grows  so much</w:t>
      </w:r>
    </w:p>
    <w:p>
      <w:pPr>
        <w:spacing w:before="60"/>
        <w:jc w:val="both"/>
      </w:pPr>
      <w:r>
        <w:rPr>
          <w:b/>
        </w:rPr>
        <w:t xml:space="preserve">192 </w:t>
      </w:r>
      <w:r>
        <w:rPr>
          <w:rFonts w:ascii="Times New Roman" w:hAnsi="Times New Roman"/>
        </w:rPr>
        <w:t>The more Kṛṣṇa’s beauty grows on seeing the gopīs’ beauty, the more the gopīs’ beauty grows on seeing His.</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ei-mata paraspara paḍe huḍāhuḍi</w:t>
      </w:r>
    </w:p>
    <w:p>
      <w:pPr>
        <w:keepNext/>
        <w:spacing w:after="40"/>
        <w:ind w:left="227"/>
      </w:pPr>
      <w:r>
        <w:rPr>
          <w:rFonts w:ascii="Times New Roman" w:hAnsi="Times New Roman"/>
          <w:color w:val="555555"/>
          <w:sz w:val="18"/>
        </w:rPr>
        <w:t>in this way  mutually  arises  a contest</w:t>
      </w:r>
    </w:p>
    <w:p>
      <w:pPr>
        <w:keepNext/>
        <w:spacing w:after="0"/>
        <w:ind w:left="227"/>
      </w:pPr>
      <w:r>
        <w:rPr>
          <w:rFonts w:ascii="Times New Roman" w:hAnsi="Times New Roman"/>
          <w:i/>
          <w:sz w:val="20"/>
        </w:rPr>
        <w:t>paraspara bāḍhe, keha mukha nāhi muḍi</w:t>
      </w:r>
    </w:p>
    <w:p>
      <w:pPr>
        <w:keepNext/>
        <w:spacing w:after="40"/>
        <w:ind w:left="227"/>
      </w:pPr>
      <w:r>
        <w:rPr>
          <w:rFonts w:ascii="Times New Roman" w:hAnsi="Times New Roman"/>
          <w:color w:val="555555"/>
          <w:sz w:val="18"/>
        </w:rPr>
        <w:t>mutually  grow  neither  the face  not  turns away</w:t>
      </w:r>
    </w:p>
    <w:p>
      <w:pPr>
        <w:spacing w:before="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kintu kṛṣṇera sukha haya gopī-rūpa-guṇe</w:t>
      </w:r>
    </w:p>
    <w:p>
      <w:pPr>
        <w:keepNext/>
        <w:spacing w:after="40"/>
        <w:ind w:left="227"/>
      </w:pPr>
      <w:r>
        <w:rPr>
          <w:rFonts w:ascii="Times New Roman" w:hAnsi="Times New Roman"/>
          <w:color w:val="555555"/>
          <w:sz w:val="18"/>
        </w:rPr>
        <w:t>but  of Kṛṣṇa  the happiness  is  by the gopīs’ beauty and virtues</w:t>
      </w:r>
    </w:p>
    <w:p>
      <w:pPr>
        <w:keepNext/>
        <w:spacing w:after="0"/>
        <w:ind w:left="227"/>
      </w:pPr>
      <w:r>
        <w:rPr>
          <w:rFonts w:ascii="Times New Roman" w:hAnsi="Times New Roman"/>
          <w:i/>
          <w:sz w:val="20"/>
        </w:rPr>
        <w:t>tām̐ra sukhe sukha-vṛddhi haye gopī-gaṇe</w:t>
      </w:r>
    </w:p>
    <w:p>
      <w:pPr>
        <w:keepNext/>
        <w:spacing w:after="40"/>
        <w:ind w:left="227"/>
      </w:pPr>
      <w:r>
        <w:rPr>
          <w:rFonts w:ascii="Times New Roman" w:hAnsi="Times New Roman"/>
          <w:color w:val="555555"/>
          <w:sz w:val="18"/>
        </w:rPr>
        <w:t>by His  happiness  of happiness  the increase  is  in the gopīs</w:t>
      </w:r>
    </w:p>
    <w:p>
      <w:pPr>
        <w:spacing w:before="60"/>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ataeva sei sukha kṛṣṇa-sukha poṣe</w:t>
      </w:r>
    </w:p>
    <w:p>
      <w:pPr>
        <w:keepNext/>
        <w:spacing w:after="40"/>
        <w:ind w:left="227"/>
      </w:pPr>
      <w:r>
        <w:rPr>
          <w:rFonts w:ascii="Times New Roman" w:hAnsi="Times New Roman"/>
          <w:color w:val="555555"/>
          <w:sz w:val="18"/>
        </w:rPr>
        <w:t>therefore  that  happiness  Kṛṣṇa’s  happiness  nourishes</w:t>
      </w:r>
    </w:p>
    <w:p>
      <w:pPr>
        <w:keepNext/>
        <w:spacing w:after="0"/>
        <w:ind w:left="227"/>
      </w:pPr>
      <w:r>
        <w:rPr>
          <w:rFonts w:ascii="Times New Roman" w:hAnsi="Times New Roman"/>
          <w:i/>
          <w:sz w:val="20"/>
        </w:rPr>
        <w:t>ei hetu gopī-preme nāhi kāma-doṣe</w:t>
      </w:r>
    </w:p>
    <w:p>
      <w:pPr>
        <w:keepNext/>
        <w:spacing w:after="40"/>
        <w:ind w:left="227"/>
      </w:pPr>
      <w:r>
        <w:rPr>
          <w:rFonts w:ascii="Times New Roman" w:hAnsi="Times New Roman"/>
          <w:color w:val="555555"/>
          <w:sz w:val="18"/>
        </w:rPr>
        <w:t>this  for the reason  in the gopīs’ love  there is not  of lust  fault</w:t>
      </w:r>
    </w:p>
    <w:p>
      <w:pPr>
        <w:spacing w:before="60"/>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upetya pathi sundarī-tatibhir ābhir abhyarcitaṁ</w:t>
      </w:r>
    </w:p>
    <w:p>
      <w:pPr>
        <w:keepNext/>
        <w:spacing w:after="40"/>
        <w:ind w:left="227"/>
      </w:pPr>
      <w:r>
        <w:rPr>
          <w:rFonts w:ascii="Times New Roman" w:hAnsi="Times New Roman"/>
          <w:color w:val="555555"/>
          <w:sz w:val="18"/>
        </w:rPr>
        <w:t>approaching  on the road  of beauties  by the rows  by these  worshipped</w:t>
      </w:r>
    </w:p>
    <w:p>
      <w:pPr>
        <w:keepNext/>
        <w:spacing w:after="0"/>
        <w:ind w:left="227"/>
      </w:pPr>
      <w:r>
        <w:rPr>
          <w:rFonts w:ascii="Times New Roman" w:hAnsi="Times New Roman"/>
          <w:i/>
          <w:sz w:val="20"/>
        </w:rPr>
        <w:t>smitāṅkura-karambitair naṭad-apāṅga-bhaṅgī-śataiḥ</w:t>
      </w:r>
    </w:p>
    <w:p>
      <w:pPr>
        <w:keepNext/>
        <w:spacing w:after="40"/>
        <w:ind w:left="227"/>
      </w:pPr>
      <w:r>
        <w:rPr>
          <w:rFonts w:ascii="Times New Roman" w:hAnsi="Times New Roman"/>
          <w:color w:val="555555"/>
          <w:sz w:val="18"/>
        </w:rPr>
        <w:t>with buds of smiles  mingled  by the dancing  side-glances  in hundreds of turns</w:t>
      </w:r>
    </w:p>
    <w:p>
      <w:pPr>
        <w:keepNext/>
        <w:spacing w:after="0"/>
        <w:ind w:left="227"/>
      </w:pPr>
      <w:r>
        <w:rPr>
          <w:rFonts w:ascii="Times New Roman" w:hAnsi="Times New Roman"/>
          <w:i/>
          <w:sz w:val="20"/>
        </w:rPr>
        <w:t>stana-stavaka-sañcaran-nayana-cañcarīkāñcalaṁ</w:t>
      </w:r>
    </w:p>
    <w:p>
      <w:pPr>
        <w:keepNext/>
        <w:spacing w:after="40"/>
        <w:ind w:left="227"/>
      </w:pPr>
      <w:r>
        <w:rPr>
          <w:rFonts w:ascii="Times New Roman" w:hAnsi="Times New Roman"/>
          <w:color w:val="555555"/>
          <w:sz w:val="18"/>
        </w:rPr>
        <w:t>on the clusters of the breasts  moving  of the eyes  bee-like  corners</w:t>
      </w:r>
    </w:p>
    <w:p>
      <w:pPr>
        <w:keepNext/>
        <w:spacing w:after="0"/>
        <w:ind w:left="227"/>
      </w:pPr>
      <w:r>
        <w:rPr>
          <w:rFonts w:ascii="Times New Roman" w:hAnsi="Times New Roman"/>
          <w:i/>
          <w:sz w:val="20"/>
        </w:rPr>
        <w:t>vraje vijayinaṁ bhaje vipina-deśataḥ keśavam</w:t>
      </w:r>
    </w:p>
    <w:p>
      <w:pPr>
        <w:keepNext/>
        <w:spacing w:after="40"/>
        <w:ind w:left="227"/>
      </w:pPr>
      <w:r>
        <w:rPr>
          <w:rFonts w:ascii="Times New Roman" w:hAnsi="Times New Roman"/>
          <w:color w:val="555555"/>
          <w:sz w:val="18"/>
        </w:rPr>
        <w:t>to Vraja  returning victorious  I worship  from the forest  Keśava</w:t>
      </w:r>
    </w:p>
    <w:p>
      <w:pPr>
        <w:spacing w:before="60"/>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āra eka gopī-premera svābhāvika cihna</w:t>
      </w:r>
    </w:p>
    <w:p>
      <w:pPr>
        <w:keepNext/>
        <w:spacing w:after="40"/>
        <w:ind w:left="227"/>
      </w:pPr>
      <w:r>
        <w:rPr>
          <w:rFonts w:ascii="Times New Roman" w:hAnsi="Times New Roman"/>
          <w:color w:val="555555"/>
          <w:sz w:val="18"/>
        </w:rPr>
        <w:t>yet  one  of the gopīs’ love  natural  sign</w:t>
      </w:r>
    </w:p>
    <w:p>
      <w:pPr>
        <w:keepNext/>
        <w:spacing w:after="0"/>
        <w:ind w:left="227"/>
      </w:pPr>
      <w:r>
        <w:rPr>
          <w:rFonts w:ascii="Times New Roman" w:hAnsi="Times New Roman"/>
          <w:i/>
          <w:sz w:val="20"/>
        </w:rPr>
        <w:t>ye prakāre haya prema kāma-gandha-hīna</w:t>
      </w:r>
    </w:p>
    <w:p>
      <w:pPr>
        <w:keepNext/>
        <w:spacing w:after="40"/>
        <w:ind w:left="227"/>
      </w:pPr>
      <w:r>
        <w:rPr>
          <w:rFonts w:ascii="Times New Roman" w:hAnsi="Times New Roman"/>
          <w:color w:val="555555"/>
          <w:sz w:val="18"/>
        </w:rPr>
        <w:t>by which  way  is  love  of lust’s scent  devoid</w:t>
      </w:r>
    </w:p>
    <w:p>
      <w:pPr>
        <w:spacing w:before="60"/>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gopī-preme kare kṛṣṇa-mādhuryera puṣṭi</w:t>
      </w:r>
    </w:p>
    <w:p>
      <w:pPr>
        <w:keepNext/>
        <w:spacing w:after="40"/>
        <w:ind w:left="227"/>
      </w:pPr>
      <w:r>
        <w:rPr>
          <w:rFonts w:ascii="Times New Roman" w:hAnsi="Times New Roman"/>
          <w:color w:val="555555"/>
          <w:sz w:val="18"/>
        </w:rPr>
        <w:t>the gopīs’ love  makes  of Kṛṣṇa’s sweetness  the nourishment</w:t>
      </w:r>
    </w:p>
    <w:p>
      <w:pPr>
        <w:keepNext/>
        <w:spacing w:after="0"/>
        <w:ind w:left="227"/>
      </w:pPr>
      <w:r>
        <w:rPr>
          <w:rFonts w:ascii="Times New Roman" w:hAnsi="Times New Roman"/>
          <w:i/>
          <w:sz w:val="20"/>
        </w:rPr>
        <w:t>mādhurya bāḍhāya prema hañā mahā-tuṣṭi</w:t>
      </w:r>
    </w:p>
    <w:p>
      <w:pPr>
        <w:keepNext/>
        <w:spacing w:after="40"/>
        <w:ind w:left="227"/>
      </w:pPr>
      <w:r>
        <w:rPr>
          <w:rFonts w:ascii="Times New Roman" w:hAnsi="Times New Roman"/>
          <w:color w:val="555555"/>
          <w:sz w:val="18"/>
        </w:rPr>
        <w:t>the sweetness  increases  love  becoming  great satisfaction</w:t>
      </w:r>
    </w:p>
    <w:p>
      <w:pPr>
        <w:spacing w:before="60"/>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prīti-viṣayānande tad-āśrayānanda</w:t>
      </w:r>
    </w:p>
    <w:p>
      <w:pPr>
        <w:keepNext/>
        <w:spacing w:after="40"/>
        <w:ind w:left="227"/>
      </w:pPr>
      <w:r>
        <w:rPr>
          <w:rFonts w:ascii="Times New Roman" w:hAnsi="Times New Roman"/>
          <w:color w:val="555555"/>
          <w:sz w:val="18"/>
        </w:rPr>
        <w:t>of love  of the object  in the bliss  its  of the shelter  the bliss</w:t>
      </w:r>
    </w:p>
    <w:p>
      <w:pPr>
        <w:keepNext/>
        <w:spacing w:after="0"/>
        <w:ind w:left="227"/>
      </w:pPr>
      <w:r>
        <w:rPr>
          <w:rFonts w:ascii="Times New Roman" w:hAnsi="Times New Roman"/>
          <w:i/>
          <w:sz w:val="20"/>
        </w:rPr>
        <w:t>tām̐hā nāhi nija-sukha-vāñchāra sambandha</w:t>
      </w:r>
    </w:p>
    <w:p>
      <w:pPr>
        <w:keepNext/>
        <w:spacing w:after="40"/>
        <w:ind w:left="227"/>
      </w:pPr>
      <w:r>
        <w:rPr>
          <w:rFonts w:ascii="Times New Roman" w:hAnsi="Times New Roman"/>
          <w:color w:val="555555"/>
          <w:sz w:val="18"/>
        </w:rPr>
        <w:t>there  there is not  own happiness  of the desire  connection</w:t>
      </w:r>
    </w:p>
    <w:p>
      <w:pPr>
        <w:spacing w:before="60"/>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nirupādhi prema yām̐hā, tām̐hā ei rīti</w:t>
      </w:r>
    </w:p>
    <w:p>
      <w:pPr>
        <w:keepNext/>
        <w:spacing w:after="40"/>
        <w:ind w:left="227"/>
      </w:pPr>
      <w:r>
        <w:rPr>
          <w:rFonts w:ascii="Times New Roman" w:hAnsi="Times New Roman"/>
          <w:color w:val="555555"/>
          <w:sz w:val="18"/>
        </w:rPr>
        <w:t>unconditional  love  where  there  this  law</w:t>
      </w:r>
    </w:p>
    <w:p>
      <w:pPr>
        <w:keepNext/>
        <w:spacing w:after="0"/>
        <w:ind w:left="227"/>
      </w:pPr>
      <w:r>
        <w:rPr>
          <w:rFonts w:ascii="Times New Roman" w:hAnsi="Times New Roman"/>
          <w:i/>
          <w:sz w:val="20"/>
        </w:rPr>
        <w:t>prīti-viṣaya-sukhe āśrayera prīti</w:t>
      </w:r>
    </w:p>
    <w:p>
      <w:pPr>
        <w:keepNext/>
        <w:spacing w:after="40"/>
        <w:ind w:left="227"/>
      </w:pPr>
      <w:r>
        <w:rPr>
          <w:rFonts w:ascii="Times New Roman" w:hAnsi="Times New Roman"/>
          <w:color w:val="555555"/>
          <w:sz w:val="18"/>
        </w:rPr>
        <w:t>of love  of the object  in the happiness  of the shelter  the love</w:t>
      </w:r>
    </w:p>
    <w:p>
      <w:pPr>
        <w:spacing w:before="60"/>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nija-premānande kṛṣṇa-sevānanda bādhe</w:t>
      </w:r>
    </w:p>
    <w:p>
      <w:pPr>
        <w:keepNext/>
        <w:spacing w:after="40"/>
        <w:ind w:left="227"/>
      </w:pPr>
      <w:r>
        <w:rPr>
          <w:rFonts w:ascii="Times New Roman" w:hAnsi="Times New Roman"/>
          <w:color w:val="555555"/>
          <w:sz w:val="18"/>
        </w:rPr>
        <w:t>by own  love’s bliss  of Kṛṣṇa’s  service’s bliss  is hindered</w:t>
      </w:r>
    </w:p>
    <w:p>
      <w:pPr>
        <w:keepNext/>
        <w:spacing w:after="0"/>
        <w:ind w:left="227"/>
      </w:pPr>
      <w:r>
        <w:rPr>
          <w:rFonts w:ascii="Times New Roman" w:hAnsi="Times New Roman"/>
          <w:i/>
          <w:sz w:val="20"/>
        </w:rPr>
        <w:t>se ānandera prati bhaktera haya mahā-krodhe</w:t>
      </w:r>
    </w:p>
    <w:p>
      <w:pPr>
        <w:keepNext/>
        <w:spacing w:after="40"/>
        <w:ind w:left="227"/>
      </w:pPr>
      <w:r>
        <w:rPr>
          <w:rFonts w:ascii="Times New Roman" w:hAnsi="Times New Roman"/>
          <w:color w:val="555555"/>
          <w:sz w:val="18"/>
        </w:rPr>
        <w:t>that  bliss  toward  of the devotee  is  great anger</w:t>
      </w:r>
    </w:p>
    <w:p>
      <w:pPr>
        <w:spacing w:before="60"/>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aṅga-stambhārambham uttuṅgayantaṁ</w:t>
      </w:r>
    </w:p>
    <w:p>
      <w:pPr>
        <w:keepNext/>
        <w:spacing w:after="40"/>
        <w:ind w:left="227"/>
      </w:pPr>
      <w:r>
        <w:rPr>
          <w:rFonts w:ascii="Times New Roman" w:hAnsi="Times New Roman"/>
          <w:color w:val="555555"/>
          <w:sz w:val="18"/>
        </w:rPr>
        <w:t>of the body  stupor  the onset  intensifying</w:t>
      </w:r>
    </w:p>
    <w:p>
      <w:pPr>
        <w:keepNext/>
        <w:spacing w:after="0"/>
        <w:ind w:left="227"/>
      </w:pPr>
      <w:r>
        <w:rPr>
          <w:rFonts w:ascii="Times New Roman" w:hAnsi="Times New Roman"/>
          <w:i/>
          <w:sz w:val="20"/>
        </w:rPr>
        <w:t>premānandaṁ dāruko nābhyanandat</w:t>
      </w:r>
    </w:p>
    <w:p>
      <w:pPr>
        <w:keepNext/>
        <w:spacing w:after="40"/>
        <w:ind w:left="227"/>
      </w:pPr>
      <w:r>
        <w:rPr>
          <w:rFonts w:ascii="Times New Roman" w:hAnsi="Times New Roman"/>
          <w:color w:val="555555"/>
          <w:sz w:val="18"/>
        </w:rPr>
        <w:t>the bliss of love  Dāruka  not  welcomed</w:t>
      </w:r>
    </w:p>
    <w:p>
      <w:pPr>
        <w:keepNext/>
        <w:spacing w:after="0"/>
        <w:ind w:left="227"/>
      </w:pPr>
      <w:r>
        <w:rPr>
          <w:rFonts w:ascii="Times New Roman" w:hAnsi="Times New Roman"/>
          <w:i/>
          <w:sz w:val="20"/>
        </w:rPr>
        <w:t>kaṁsārāter vījane yena sākṣād</w:t>
      </w:r>
    </w:p>
    <w:p>
      <w:pPr>
        <w:keepNext/>
        <w:spacing w:after="40"/>
        <w:ind w:left="227"/>
      </w:pPr>
      <w:r>
        <w:rPr>
          <w:rFonts w:ascii="Times New Roman" w:hAnsi="Times New Roman"/>
          <w:color w:val="555555"/>
          <w:sz w:val="18"/>
        </w:rPr>
        <w:t>of the enemy of Kaṁsa  in the fanning  by which  directly</w:t>
      </w:r>
    </w:p>
    <w:p>
      <w:pPr>
        <w:keepNext/>
        <w:spacing w:after="0"/>
        <w:ind w:left="227"/>
      </w:pPr>
      <w:r>
        <w:rPr>
          <w:rFonts w:ascii="Times New Roman" w:hAnsi="Times New Roman"/>
          <w:i/>
          <w:sz w:val="20"/>
        </w:rPr>
        <w:t>akṣodīyān antarāyo vyadhāyi</w:t>
      </w:r>
    </w:p>
    <w:p>
      <w:pPr>
        <w:keepNext/>
        <w:spacing w:after="40"/>
        <w:ind w:left="227"/>
      </w:pPr>
      <w:r>
        <w:rPr>
          <w:rFonts w:ascii="Times New Roman" w:hAnsi="Times New Roman"/>
          <w:color w:val="555555"/>
          <w:sz w:val="18"/>
        </w:rPr>
        <w:t>no small  obstacle  was created</w:t>
      </w:r>
    </w:p>
    <w:p>
      <w:pPr>
        <w:spacing w:before="60"/>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govinda-prekṣaṇākṣepi-</w:t>
      </w:r>
    </w:p>
    <w:p>
      <w:pPr>
        <w:keepNext/>
        <w:spacing w:after="40"/>
        <w:ind w:left="227"/>
      </w:pPr>
      <w:r>
        <w:rPr>
          <w:rFonts w:ascii="Times New Roman" w:hAnsi="Times New Roman"/>
          <w:color w:val="555555"/>
          <w:sz w:val="18"/>
        </w:rPr>
        <w:t>Govinda’s  sight  hindering</w:t>
      </w:r>
    </w:p>
    <w:p>
      <w:pPr>
        <w:keepNext/>
        <w:spacing w:after="0"/>
        <w:ind w:left="227"/>
      </w:pPr>
      <w:r>
        <w:rPr>
          <w:rFonts w:ascii="Times New Roman" w:hAnsi="Times New Roman"/>
          <w:i/>
          <w:sz w:val="20"/>
        </w:rPr>
        <w:t>bāṣpa-pūrābhivarṣiṇam</w:t>
      </w:r>
    </w:p>
    <w:p>
      <w:pPr>
        <w:keepNext/>
        <w:spacing w:after="40"/>
        <w:ind w:left="227"/>
      </w:pPr>
      <w:r>
        <w:rPr>
          <w:rFonts w:ascii="Times New Roman" w:hAnsi="Times New Roman"/>
          <w:color w:val="555555"/>
          <w:sz w:val="18"/>
        </w:rPr>
        <w:t>of tears  floods  pouring</w:t>
      </w:r>
    </w:p>
    <w:p>
      <w:pPr>
        <w:keepNext/>
        <w:spacing w:after="0"/>
        <w:ind w:left="227"/>
      </w:pPr>
      <w:r>
        <w:rPr>
          <w:rFonts w:ascii="Times New Roman" w:hAnsi="Times New Roman"/>
          <w:i/>
          <w:sz w:val="20"/>
        </w:rPr>
        <w:t>uccair anindad ānandam</w:t>
      </w:r>
    </w:p>
    <w:p>
      <w:pPr>
        <w:keepNext/>
        <w:spacing w:after="40"/>
        <w:ind w:left="227"/>
      </w:pPr>
      <w:r>
        <w:rPr>
          <w:rFonts w:ascii="Times New Roman" w:hAnsi="Times New Roman"/>
          <w:color w:val="555555"/>
          <w:sz w:val="18"/>
        </w:rPr>
        <w:t>loudly  condemned  the bliss</w:t>
      </w:r>
    </w:p>
    <w:p>
      <w:pPr>
        <w:keepNext/>
        <w:spacing w:after="0"/>
        <w:ind w:left="227"/>
      </w:pPr>
      <w:r>
        <w:rPr>
          <w:rFonts w:ascii="Times New Roman" w:hAnsi="Times New Roman"/>
          <w:i/>
          <w:sz w:val="20"/>
        </w:rPr>
        <w:t>aravinda-vilocanā</w:t>
      </w:r>
    </w:p>
    <w:p>
      <w:pPr>
        <w:keepNext/>
        <w:spacing w:after="40"/>
        <w:ind w:left="227"/>
      </w:pPr>
      <w:r>
        <w:rPr>
          <w:rFonts w:ascii="Times New Roman" w:hAnsi="Times New Roman"/>
          <w:color w:val="555555"/>
          <w:sz w:val="18"/>
        </w:rPr>
        <w:t>the lotus-eyed one</w:t>
      </w:r>
    </w:p>
    <w:p>
      <w:pPr>
        <w:spacing w:before="60"/>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āra śuddha-bhakta kṛṣṇa-prema-sevā vine</w:t>
      </w:r>
    </w:p>
    <w:p>
      <w:pPr>
        <w:keepNext/>
        <w:spacing w:after="40"/>
        <w:ind w:left="227"/>
      </w:pPr>
      <w:r>
        <w:rPr>
          <w:rFonts w:ascii="Times New Roman" w:hAnsi="Times New Roman"/>
          <w:color w:val="555555"/>
          <w:sz w:val="18"/>
        </w:rPr>
        <w:t>and  pure devotees  to Kṛṣṇa  loving service  without</w:t>
      </w:r>
    </w:p>
    <w:p>
      <w:pPr>
        <w:keepNext/>
        <w:spacing w:after="0"/>
        <w:ind w:left="227"/>
      </w:pPr>
      <w:r>
        <w:rPr>
          <w:rFonts w:ascii="Times New Roman" w:hAnsi="Times New Roman"/>
          <w:i/>
          <w:sz w:val="20"/>
        </w:rPr>
        <w:t>sva-sukhārtha sālokyādi nā kare grahaṇe</w:t>
      </w:r>
    </w:p>
    <w:p>
      <w:pPr>
        <w:keepNext/>
        <w:spacing w:after="40"/>
        <w:ind w:left="227"/>
      </w:pPr>
      <w:r>
        <w:rPr>
          <w:rFonts w:ascii="Times New Roman" w:hAnsi="Times New Roman"/>
          <w:color w:val="555555"/>
          <w:sz w:val="18"/>
        </w:rPr>
        <w:t>for their own happiness  sālokya and the rest  not  make  acceptance</w:t>
      </w:r>
    </w:p>
    <w:p>
      <w:pPr>
        <w:spacing w:before="60"/>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mad-guṇa-śruti-mātreṇa</w:t>
      </w:r>
    </w:p>
    <w:p>
      <w:pPr>
        <w:keepNext/>
        <w:spacing w:after="40"/>
        <w:ind w:left="227"/>
      </w:pPr>
      <w:r>
        <w:rPr>
          <w:rFonts w:ascii="Times New Roman" w:hAnsi="Times New Roman"/>
          <w:color w:val="555555"/>
          <w:sz w:val="18"/>
        </w:rPr>
        <w:t>of My qualities  by the mere hearing</w:t>
      </w:r>
    </w:p>
    <w:p>
      <w:pPr>
        <w:keepNext/>
        <w:spacing w:after="0"/>
        <w:ind w:left="227"/>
      </w:pPr>
      <w:r>
        <w:rPr>
          <w:rFonts w:ascii="Times New Roman" w:hAnsi="Times New Roman"/>
          <w:i/>
          <w:sz w:val="20"/>
        </w:rPr>
        <w:t>mayi sarva-guhāśaye</w:t>
      </w:r>
    </w:p>
    <w:p>
      <w:pPr>
        <w:keepNext/>
        <w:spacing w:after="40"/>
        <w:ind w:left="227"/>
      </w:pPr>
      <w:r>
        <w:rPr>
          <w:rFonts w:ascii="Times New Roman" w:hAnsi="Times New Roman"/>
          <w:color w:val="555555"/>
          <w:sz w:val="18"/>
        </w:rPr>
        <w:t>to Me  dwelling in all hearts</w:t>
      </w:r>
    </w:p>
    <w:p>
      <w:pPr>
        <w:keepNext/>
        <w:spacing w:after="0"/>
        <w:ind w:left="227"/>
      </w:pPr>
      <w:r>
        <w:rPr>
          <w:rFonts w:ascii="Times New Roman" w:hAnsi="Times New Roman"/>
          <w:i/>
          <w:sz w:val="20"/>
        </w:rPr>
        <w:t>mano-gatir avicchinnā</w:t>
      </w:r>
    </w:p>
    <w:p>
      <w:pPr>
        <w:keepNext/>
        <w:spacing w:after="40"/>
        <w:ind w:left="227"/>
      </w:pPr>
      <w:r>
        <w:rPr>
          <w:rFonts w:ascii="Times New Roman" w:hAnsi="Times New Roman"/>
          <w:color w:val="555555"/>
          <w:sz w:val="18"/>
        </w:rPr>
        <w:t>of the mind  the flow  unbroken</w:t>
      </w:r>
    </w:p>
    <w:p>
      <w:pPr>
        <w:keepNext/>
        <w:spacing w:after="0"/>
        <w:ind w:left="227"/>
      </w:pPr>
      <w:r>
        <w:rPr>
          <w:rFonts w:ascii="Times New Roman" w:hAnsi="Times New Roman"/>
          <w:i/>
          <w:sz w:val="20"/>
        </w:rPr>
        <w:t>yathā gaṅgāmbhaso ’mbudhau</w:t>
      </w:r>
    </w:p>
    <w:p>
      <w:pPr>
        <w:keepNext/>
        <w:spacing w:after="40"/>
        <w:ind w:left="227"/>
      </w:pPr>
      <w:r>
        <w:rPr>
          <w:rFonts w:ascii="Times New Roman" w:hAnsi="Times New Roman"/>
          <w:color w:val="555555"/>
          <w:sz w:val="18"/>
        </w:rPr>
        <w:t>as  of the Gaṅgā’s waters  into the ocean</w:t>
      </w:r>
    </w:p>
    <w:p>
      <w:pPr>
        <w:spacing w:before="60"/>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lakṣaṇaṁ bhakti-yogasya</w:t>
      </w:r>
    </w:p>
    <w:p>
      <w:pPr>
        <w:keepNext/>
        <w:spacing w:after="40"/>
        <w:ind w:left="227"/>
      </w:pPr>
      <w:r>
        <w:rPr>
          <w:rFonts w:ascii="Times New Roman" w:hAnsi="Times New Roman"/>
          <w:color w:val="555555"/>
          <w:sz w:val="18"/>
        </w:rPr>
        <w:t>the mark  of bhakti-yoga</w:t>
      </w:r>
    </w:p>
    <w:p>
      <w:pPr>
        <w:keepNext/>
        <w:spacing w:after="0"/>
        <w:ind w:left="227"/>
      </w:pPr>
      <w:r>
        <w:rPr>
          <w:rFonts w:ascii="Times New Roman" w:hAnsi="Times New Roman"/>
          <w:i/>
          <w:sz w:val="20"/>
        </w:rPr>
        <w:t>nirguṇasya hyudāhṛtam</w:t>
      </w:r>
    </w:p>
    <w:p>
      <w:pPr>
        <w:keepNext/>
        <w:spacing w:after="40"/>
        <w:ind w:left="227"/>
      </w:pPr>
      <w:r>
        <w:rPr>
          <w:rFonts w:ascii="Times New Roman" w:hAnsi="Times New Roman"/>
          <w:color w:val="555555"/>
          <w:sz w:val="18"/>
        </w:rPr>
        <w:t>beyond the guṇas  indeed  is declared</w:t>
      </w:r>
    </w:p>
    <w:p>
      <w:pPr>
        <w:keepNext/>
        <w:spacing w:after="0"/>
        <w:ind w:left="227"/>
      </w:pPr>
      <w:r>
        <w:rPr>
          <w:rFonts w:ascii="Times New Roman" w:hAnsi="Times New Roman"/>
          <w:i/>
          <w:sz w:val="20"/>
        </w:rPr>
        <w:t>ahaituky avyavahitā</w:t>
      </w:r>
    </w:p>
    <w:p>
      <w:pPr>
        <w:keepNext/>
        <w:spacing w:after="40"/>
        <w:ind w:left="227"/>
      </w:pPr>
      <w:r>
        <w:rPr>
          <w:rFonts w:ascii="Times New Roman" w:hAnsi="Times New Roman"/>
          <w:color w:val="555555"/>
          <w:sz w:val="18"/>
        </w:rPr>
        <w:t>unmotivated  uninterrupted</w:t>
      </w:r>
    </w:p>
    <w:p>
      <w:pPr>
        <w:keepNext/>
        <w:spacing w:after="0"/>
        <w:ind w:left="227"/>
      </w:pPr>
      <w:r>
        <w:rPr>
          <w:rFonts w:ascii="Times New Roman" w:hAnsi="Times New Roman"/>
          <w:i/>
          <w:sz w:val="20"/>
        </w:rPr>
        <w:t>yā bhaktiḥ puruṣottame</w:t>
      </w:r>
    </w:p>
    <w:p>
      <w:pPr>
        <w:keepNext/>
        <w:spacing w:after="40"/>
        <w:ind w:left="227"/>
      </w:pPr>
      <w:r>
        <w:rPr>
          <w:rFonts w:ascii="Times New Roman" w:hAnsi="Times New Roman"/>
          <w:color w:val="555555"/>
          <w:sz w:val="18"/>
        </w:rPr>
        <w:t>which  devotion  to the Supreme Person</w:t>
      </w:r>
    </w:p>
    <w:p>
      <w:pPr>
        <w:spacing w:before="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sālokya-sārṣṭi-sāmīpya-</w:t>
      </w:r>
    </w:p>
    <w:p>
      <w:pPr>
        <w:keepNext/>
        <w:spacing w:after="40"/>
        <w:ind w:left="227"/>
      </w:pPr>
      <w:r>
        <w:rPr>
          <w:rFonts w:ascii="Times New Roman" w:hAnsi="Times New Roman"/>
          <w:color w:val="555555"/>
          <w:sz w:val="18"/>
        </w:rPr>
        <w:t>residence in My world  equal opulence  nearness</w:t>
      </w:r>
    </w:p>
    <w:p>
      <w:pPr>
        <w:keepNext/>
        <w:spacing w:after="0"/>
        <w:ind w:left="227"/>
      </w:pPr>
      <w:r>
        <w:rPr>
          <w:rFonts w:ascii="Times New Roman" w:hAnsi="Times New Roman"/>
          <w:i/>
          <w:sz w:val="20"/>
        </w:rPr>
        <w:t>sārūpyaikatvam apy uta</w:t>
      </w:r>
    </w:p>
    <w:p>
      <w:pPr>
        <w:keepNext/>
        <w:spacing w:after="40"/>
        <w:ind w:left="227"/>
      </w:pPr>
      <w:r>
        <w:rPr>
          <w:rFonts w:ascii="Times New Roman" w:hAnsi="Times New Roman"/>
          <w:color w:val="555555"/>
          <w:sz w:val="18"/>
        </w:rPr>
        <w:t>likeness of form  oneness  even  and</w:t>
      </w:r>
    </w:p>
    <w:p>
      <w:pPr>
        <w:keepNext/>
        <w:spacing w:after="0"/>
        <w:ind w:left="227"/>
      </w:pPr>
      <w:r>
        <w:rPr>
          <w:rFonts w:ascii="Times New Roman" w:hAnsi="Times New Roman"/>
          <w:i/>
          <w:sz w:val="20"/>
        </w:rPr>
        <w:t>dīyamānaṁ na gṛhṇanti</w:t>
      </w:r>
    </w:p>
    <w:p>
      <w:pPr>
        <w:keepNext/>
        <w:spacing w:after="40"/>
        <w:ind w:left="227"/>
      </w:pPr>
      <w:r>
        <w:rPr>
          <w:rFonts w:ascii="Times New Roman" w:hAnsi="Times New Roman"/>
          <w:color w:val="555555"/>
          <w:sz w:val="18"/>
        </w:rPr>
        <w:t>being given  not  accept</w:t>
      </w:r>
    </w:p>
    <w:p>
      <w:pPr>
        <w:keepNext/>
        <w:spacing w:after="0"/>
        <w:ind w:left="227"/>
      </w:pPr>
      <w:r>
        <w:rPr>
          <w:rFonts w:ascii="Times New Roman" w:hAnsi="Times New Roman"/>
          <w:i/>
          <w:sz w:val="20"/>
        </w:rPr>
        <w:t>vinā mat-sevanaṁ janāḥ</w:t>
      </w:r>
    </w:p>
    <w:p>
      <w:pPr>
        <w:keepNext/>
        <w:spacing w:after="40"/>
        <w:ind w:left="227"/>
      </w:pPr>
      <w:r>
        <w:rPr>
          <w:rFonts w:ascii="Times New Roman" w:hAnsi="Times New Roman"/>
          <w:color w:val="555555"/>
          <w:sz w:val="18"/>
        </w:rPr>
        <w:t>without  My service  the people</w:t>
      </w:r>
    </w:p>
    <w:p>
      <w:pPr>
        <w:spacing w:before="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mat-sevayā pratītaṁ te</w:t>
      </w:r>
    </w:p>
    <w:p>
      <w:pPr>
        <w:keepNext/>
        <w:spacing w:after="40"/>
        <w:ind w:left="227"/>
      </w:pPr>
      <w:r>
        <w:rPr>
          <w:rFonts w:ascii="Times New Roman" w:hAnsi="Times New Roman"/>
          <w:color w:val="555555"/>
          <w:sz w:val="18"/>
        </w:rPr>
        <w:t>by My service  attained  they</w:t>
      </w:r>
    </w:p>
    <w:p>
      <w:pPr>
        <w:keepNext/>
        <w:spacing w:after="0"/>
        <w:ind w:left="227"/>
      </w:pPr>
      <w:r>
        <w:rPr>
          <w:rFonts w:ascii="Times New Roman" w:hAnsi="Times New Roman"/>
          <w:i/>
          <w:sz w:val="20"/>
        </w:rPr>
        <w:t>sālokyādi-catuṣṭayam</w:t>
      </w:r>
    </w:p>
    <w:p>
      <w:pPr>
        <w:keepNext/>
        <w:spacing w:after="40"/>
        <w:ind w:left="227"/>
      </w:pPr>
      <w:r>
        <w:rPr>
          <w:rFonts w:ascii="Times New Roman" w:hAnsi="Times New Roman"/>
          <w:color w:val="555555"/>
          <w:sz w:val="18"/>
        </w:rPr>
        <w:t>sālokya and the rest  the fourfold</w:t>
      </w:r>
    </w:p>
    <w:p>
      <w:pPr>
        <w:keepNext/>
        <w:spacing w:after="0"/>
        <w:ind w:left="227"/>
      </w:pPr>
      <w:r>
        <w:rPr>
          <w:rFonts w:ascii="Times New Roman" w:hAnsi="Times New Roman"/>
          <w:i/>
          <w:sz w:val="20"/>
        </w:rPr>
        <w:t>necchanti sevayā pūrṇāḥ</w:t>
      </w:r>
    </w:p>
    <w:p>
      <w:pPr>
        <w:keepNext/>
        <w:spacing w:after="40"/>
        <w:ind w:left="227"/>
      </w:pPr>
      <w:r>
        <w:rPr>
          <w:rFonts w:ascii="Times New Roman" w:hAnsi="Times New Roman"/>
          <w:color w:val="555555"/>
          <w:sz w:val="18"/>
        </w:rPr>
        <w:t>do not desire  by service  fulfilled</w:t>
      </w:r>
    </w:p>
    <w:p>
      <w:pPr>
        <w:keepNext/>
        <w:spacing w:after="0"/>
        <w:ind w:left="227"/>
      </w:pPr>
      <w:r>
        <w:rPr>
          <w:rFonts w:ascii="Times New Roman" w:hAnsi="Times New Roman"/>
          <w:i/>
          <w:sz w:val="20"/>
        </w:rPr>
        <w:t>kuto ’nyat kāla-viplutam</w:t>
      </w:r>
    </w:p>
    <w:p>
      <w:pPr>
        <w:keepNext/>
        <w:spacing w:after="40"/>
        <w:ind w:left="227"/>
      </w:pPr>
      <w:r>
        <w:rPr>
          <w:rFonts w:ascii="Times New Roman" w:hAnsi="Times New Roman"/>
          <w:color w:val="555555"/>
          <w:sz w:val="18"/>
        </w:rPr>
        <w:t>how much less  anything else  destroyed by time</w:t>
      </w:r>
    </w:p>
    <w:p>
      <w:pPr>
        <w:spacing w:before="60"/>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kāma-gandha-hīna svābhāvika gopī-prema</w:t>
      </w:r>
    </w:p>
    <w:p>
      <w:pPr>
        <w:keepNext/>
        <w:spacing w:after="40"/>
        <w:ind w:left="227"/>
      </w:pPr>
      <w:r>
        <w:rPr>
          <w:rFonts w:ascii="Times New Roman" w:hAnsi="Times New Roman"/>
          <w:color w:val="555555"/>
          <w:sz w:val="18"/>
        </w:rPr>
        <w:t>of lust’s scent  devoid  natural  the gopīs’  love</w:t>
      </w:r>
    </w:p>
    <w:p>
      <w:pPr>
        <w:keepNext/>
        <w:spacing w:after="0"/>
        <w:ind w:left="227"/>
      </w:pPr>
      <w:r>
        <w:rPr>
          <w:rFonts w:ascii="Times New Roman" w:hAnsi="Times New Roman"/>
          <w:i/>
          <w:sz w:val="20"/>
        </w:rPr>
        <w:t>nirmala, ujjvala, śuddha yena dagdha hema</w:t>
      </w:r>
    </w:p>
    <w:p>
      <w:pPr>
        <w:keepNext/>
        <w:spacing w:after="40"/>
        <w:ind w:left="227"/>
      </w:pPr>
      <w:r>
        <w:rPr>
          <w:rFonts w:ascii="Times New Roman" w:hAnsi="Times New Roman"/>
          <w:color w:val="555555"/>
          <w:sz w:val="18"/>
        </w:rPr>
        <w:t>spotless  radiant  pure  as  molten  gold</w:t>
      </w:r>
    </w:p>
    <w:p>
      <w:pPr>
        <w:spacing w:before="60"/>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kṛṣṇera sahāya, guru, bāndhava, preyasī</w:t>
      </w:r>
    </w:p>
    <w:p>
      <w:pPr>
        <w:keepNext/>
        <w:spacing w:after="40"/>
        <w:ind w:left="227"/>
      </w:pPr>
      <w:r>
        <w:rPr>
          <w:rFonts w:ascii="Times New Roman" w:hAnsi="Times New Roman"/>
          <w:color w:val="555555"/>
          <w:sz w:val="18"/>
        </w:rPr>
        <w:t>of Kṛṣṇa  helpers  teachers  friends  beloveds</w:t>
      </w:r>
    </w:p>
    <w:p>
      <w:pPr>
        <w:keepNext/>
        <w:spacing w:after="0"/>
        <w:ind w:left="227"/>
      </w:pPr>
      <w:r>
        <w:rPr>
          <w:rFonts w:ascii="Times New Roman" w:hAnsi="Times New Roman"/>
          <w:i/>
          <w:sz w:val="20"/>
        </w:rPr>
        <w:t>gopikā hayena priyā śiṣyā, sakhī dāsī</w:t>
      </w:r>
    </w:p>
    <w:p>
      <w:pPr>
        <w:keepNext/>
        <w:spacing w:after="40"/>
        <w:ind w:left="227"/>
      </w:pPr>
      <w:r>
        <w:rPr>
          <w:rFonts w:ascii="Times New Roman" w:hAnsi="Times New Roman"/>
          <w:color w:val="555555"/>
          <w:sz w:val="18"/>
        </w:rPr>
        <w:t>the gopīs  are  dear  disciples  companions  servants</w:t>
      </w:r>
    </w:p>
    <w:p>
      <w:pPr>
        <w:spacing w:before="60"/>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sahāyā guravaḥ śiṣyā</w:t>
      </w:r>
    </w:p>
    <w:p>
      <w:pPr>
        <w:keepNext/>
        <w:spacing w:after="40"/>
        <w:ind w:left="227"/>
      </w:pPr>
      <w:r>
        <w:rPr>
          <w:rFonts w:ascii="Times New Roman" w:hAnsi="Times New Roman"/>
          <w:color w:val="555555"/>
          <w:sz w:val="18"/>
        </w:rPr>
        <w:t>helpers  teachers  disciples</w:t>
      </w:r>
    </w:p>
    <w:p>
      <w:pPr>
        <w:keepNext/>
        <w:spacing w:after="0"/>
        <w:ind w:left="227"/>
      </w:pPr>
      <w:r>
        <w:rPr>
          <w:rFonts w:ascii="Times New Roman" w:hAnsi="Times New Roman"/>
          <w:i/>
          <w:sz w:val="20"/>
        </w:rPr>
        <w:t>bhujiṣyā bāndhavāḥ striyaḥ</w:t>
      </w:r>
    </w:p>
    <w:p>
      <w:pPr>
        <w:keepNext/>
        <w:spacing w:after="40"/>
        <w:ind w:left="227"/>
      </w:pPr>
      <w:r>
        <w:rPr>
          <w:rFonts w:ascii="Times New Roman" w:hAnsi="Times New Roman"/>
          <w:color w:val="555555"/>
          <w:sz w:val="18"/>
        </w:rPr>
        <w:t>servants  friends  beloveds</w:t>
      </w:r>
    </w:p>
    <w:p>
      <w:pPr>
        <w:keepNext/>
        <w:spacing w:after="0"/>
        <w:ind w:left="227"/>
      </w:pPr>
      <w:r>
        <w:rPr>
          <w:rFonts w:ascii="Times New Roman" w:hAnsi="Times New Roman"/>
          <w:i/>
          <w:sz w:val="20"/>
        </w:rPr>
        <w:t>satyaṁ vadāmi te pārtha</w:t>
      </w:r>
    </w:p>
    <w:p>
      <w:pPr>
        <w:keepNext/>
        <w:spacing w:after="40"/>
        <w:ind w:left="227"/>
      </w:pPr>
      <w:r>
        <w:rPr>
          <w:rFonts w:ascii="Times New Roman" w:hAnsi="Times New Roman"/>
          <w:color w:val="555555"/>
          <w:sz w:val="18"/>
        </w:rPr>
        <w:t>truly  I say  to you  O Pārtha</w:t>
      </w:r>
    </w:p>
    <w:p>
      <w:pPr>
        <w:keepNext/>
        <w:spacing w:after="0"/>
        <w:ind w:left="227"/>
      </w:pPr>
      <w:r>
        <w:rPr>
          <w:rFonts w:ascii="Times New Roman" w:hAnsi="Times New Roman"/>
          <w:i/>
          <w:sz w:val="20"/>
        </w:rPr>
        <w:t>gopyaḥ kiṁ me bhavanti na</w:t>
      </w:r>
    </w:p>
    <w:p>
      <w:pPr>
        <w:keepNext/>
        <w:spacing w:after="40"/>
        <w:ind w:left="227"/>
      </w:pPr>
      <w:r>
        <w:rPr>
          <w:rFonts w:ascii="Times New Roman" w:hAnsi="Times New Roman"/>
          <w:color w:val="555555"/>
          <w:sz w:val="18"/>
        </w:rPr>
        <w:t>the gopīs  what  to Me  are  not</w:t>
      </w:r>
    </w:p>
    <w:p>
      <w:pPr>
        <w:spacing w:before="60"/>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gopikā jānena kṛṣṇera manera vāñchita</w:t>
      </w:r>
    </w:p>
    <w:p>
      <w:pPr>
        <w:keepNext/>
        <w:spacing w:after="40"/>
        <w:ind w:left="227"/>
      </w:pPr>
      <w:r>
        <w:rPr>
          <w:rFonts w:ascii="Times New Roman" w:hAnsi="Times New Roman"/>
          <w:color w:val="555555"/>
          <w:sz w:val="18"/>
        </w:rPr>
        <w:t>the gopīs  know  of Kṛṣṇa  of the mind  the desires</w:t>
      </w:r>
    </w:p>
    <w:p>
      <w:pPr>
        <w:keepNext/>
        <w:spacing w:after="0"/>
        <w:ind w:left="227"/>
      </w:pPr>
      <w:r>
        <w:rPr>
          <w:rFonts w:ascii="Times New Roman" w:hAnsi="Times New Roman"/>
          <w:i/>
          <w:sz w:val="20"/>
        </w:rPr>
        <w:t>prema-sevā-paripāṭi, iṣṭa-samīhita</w:t>
      </w:r>
    </w:p>
    <w:p>
      <w:pPr>
        <w:keepNext/>
        <w:spacing w:after="40"/>
        <w:ind w:left="227"/>
      </w:pPr>
      <w:r>
        <w:rPr>
          <w:rFonts w:ascii="Times New Roman" w:hAnsi="Times New Roman"/>
          <w:color w:val="555555"/>
          <w:sz w:val="18"/>
        </w:rPr>
        <w:t>of loving service  the art  of the Beloved  the cherished aims</w:t>
      </w:r>
    </w:p>
    <w:p>
      <w:pPr>
        <w:spacing w:before="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man-māhātmyaṁ mat-saparyāṁ</w:t>
      </w:r>
    </w:p>
    <w:p>
      <w:pPr>
        <w:keepNext/>
        <w:spacing w:after="40"/>
        <w:ind w:left="227"/>
      </w:pPr>
      <w:r>
        <w:rPr>
          <w:rFonts w:ascii="Times New Roman" w:hAnsi="Times New Roman"/>
          <w:color w:val="555555"/>
          <w:sz w:val="18"/>
        </w:rPr>
        <w:t>My  greatness  My  worship</w:t>
      </w:r>
    </w:p>
    <w:p>
      <w:pPr>
        <w:keepNext/>
        <w:spacing w:after="0"/>
        <w:ind w:left="227"/>
      </w:pPr>
      <w:r>
        <w:rPr>
          <w:rFonts w:ascii="Times New Roman" w:hAnsi="Times New Roman"/>
          <w:i/>
          <w:sz w:val="20"/>
        </w:rPr>
        <w:t>mac-chraddhāṁ man-mano-gatam</w:t>
      </w:r>
    </w:p>
    <w:p>
      <w:pPr>
        <w:keepNext/>
        <w:spacing w:after="40"/>
        <w:ind w:left="227"/>
      </w:pPr>
      <w:r>
        <w:rPr>
          <w:rFonts w:ascii="Times New Roman" w:hAnsi="Times New Roman"/>
          <w:color w:val="555555"/>
          <w:sz w:val="18"/>
        </w:rPr>
        <w:t>My  longing  of My  mind  the intent</w:t>
      </w:r>
    </w:p>
    <w:p>
      <w:pPr>
        <w:keepNext/>
        <w:spacing w:after="0"/>
        <w:ind w:left="227"/>
      </w:pPr>
      <w:r>
        <w:rPr>
          <w:rFonts w:ascii="Times New Roman" w:hAnsi="Times New Roman"/>
          <w:i/>
          <w:sz w:val="20"/>
        </w:rPr>
        <w:t>jānanti gopikāḥ pārtha</w:t>
      </w:r>
    </w:p>
    <w:p>
      <w:pPr>
        <w:keepNext/>
        <w:spacing w:after="40"/>
        <w:ind w:left="227"/>
      </w:pPr>
      <w:r>
        <w:rPr>
          <w:rFonts w:ascii="Times New Roman" w:hAnsi="Times New Roman"/>
          <w:color w:val="555555"/>
          <w:sz w:val="18"/>
        </w:rPr>
        <w:t>know  the gopīs  O Pārtha</w:t>
      </w:r>
    </w:p>
    <w:p>
      <w:pPr>
        <w:keepNext/>
        <w:spacing w:after="0"/>
        <w:ind w:left="227"/>
      </w:pPr>
      <w:r>
        <w:rPr>
          <w:rFonts w:ascii="Times New Roman" w:hAnsi="Times New Roman"/>
          <w:i/>
          <w:sz w:val="20"/>
        </w:rPr>
        <w:t>nānye jānanti tattvataḥ</w:t>
      </w:r>
    </w:p>
    <w:p>
      <w:pPr>
        <w:keepNext/>
        <w:spacing w:after="40"/>
        <w:ind w:left="227"/>
      </w:pPr>
      <w:r>
        <w:rPr>
          <w:rFonts w:ascii="Times New Roman" w:hAnsi="Times New Roman"/>
          <w:color w:val="555555"/>
          <w:sz w:val="18"/>
        </w:rPr>
        <w:t>not  others  know  in truth</w:t>
      </w:r>
    </w:p>
    <w:p>
      <w:pPr>
        <w:spacing w:before="60"/>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sei gopī-gaṇa-madhye uttamā rādhikā</w:t>
      </w:r>
    </w:p>
    <w:p>
      <w:pPr>
        <w:keepNext/>
        <w:spacing w:after="40"/>
        <w:ind w:left="227"/>
      </w:pPr>
      <w:r>
        <w:rPr>
          <w:rFonts w:ascii="Times New Roman" w:hAnsi="Times New Roman"/>
          <w:color w:val="555555"/>
          <w:sz w:val="18"/>
        </w:rPr>
        <w:t>of those  gopīs  among  the best  Rādhikā</w:t>
      </w:r>
    </w:p>
    <w:p>
      <w:pPr>
        <w:keepNext/>
        <w:spacing w:after="0"/>
        <w:ind w:left="227"/>
      </w:pPr>
      <w:r>
        <w:rPr>
          <w:rFonts w:ascii="Times New Roman" w:hAnsi="Times New Roman"/>
          <w:i/>
          <w:sz w:val="20"/>
        </w:rPr>
        <w:t>rūpe, guṇe, saubhāgye, preme sarvādhikā</w:t>
      </w:r>
    </w:p>
    <w:p>
      <w:pPr>
        <w:keepNext/>
        <w:spacing w:after="40"/>
        <w:ind w:left="227"/>
      </w:pPr>
      <w:r>
        <w:rPr>
          <w:rFonts w:ascii="Times New Roman" w:hAnsi="Times New Roman"/>
          <w:color w:val="555555"/>
          <w:sz w:val="18"/>
        </w:rPr>
        <w:t>in beauty  in virtues  in good fortune  in love  surpassing all</w:t>
      </w:r>
    </w:p>
    <w:p>
      <w:pPr>
        <w:spacing w:before="60"/>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yathā rādhā priyā viṣṇos</w:t>
      </w:r>
    </w:p>
    <w:p>
      <w:pPr>
        <w:keepNext/>
        <w:spacing w:after="40"/>
        <w:ind w:left="227"/>
      </w:pPr>
      <w:r>
        <w:rPr>
          <w:rFonts w:ascii="Times New Roman" w:hAnsi="Times New Roman"/>
          <w:color w:val="555555"/>
          <w:sz w:val="18"/>
        </w:rPr>
        <w:t>as  Rādhā  dear  to Viṣṇu</w:t>
      </w:r>
    </w:p>
    <w:p>
      <w:pPr>
        <w:keepNext/>
        <w:spacing w:after="0"/>
        <w:ind w:left="227"/>
      </w:pPr>
      <w:r>
        <w:rPr>
          <w:rFonts w:ascii="Times New Roman" w:hAnsi="Times New Roman"/>
          <w:i/>
          <w:sz w:val="20"/>
        </w:rPr>
        <w:t>tasyāḥ kuṇḍaṁ priyaṁ tathā</w:t>
      </w:r>
    </w:p>
    <w:p>
      <w:pPr>
        <w:keepNext/>
        <w:spacing w:after="40"/>
        <w:ind w:left="227"/>
      </w:pPr>
      <w:r>
        <w:rPr>
          <w:rFonts w:ascii="Times New Roman" w:hAnsi="Times New Roman"/>
          <w:color w:val="555555"/>
          <w:sz w:val="18"/>
        </w:rPr>
        <w:t>Her  pond  dear  so</w:t>
      </w:r>
    </w:p>
    <w:p>
      <w:pPr>
        <w:keepNext/>
        <w:spacing w:after="0"/>
        <w:ind w:left="227"/>
      </w:pPr>
      <w:r>
        <w:rPr>
          <w:rFonts w:ascii="Times New Roman" w:hAnsi="Times New Roman"/>
          <w:i/>
          <w:sz w:val="20"/>
        </w:rPr>
        <w:t>sarva-gopīṣu saivaikā</w:t>
      </w:r>
    </w:p>
    <w:p>
      <w:pPr>
        <w:keepNext/>
        <w:spacing w:after="40"/>
        <w:ind w:left="227"/>
      </w:pPr>
      <w:r>
        <w:rPr>
          <w:rFonts w:ascii="Times New Roman" w:hAnsi="Times New Roman"/>
          <w:color w:val="555555"/>
          <w:sz w:val="18"/>
        </w:rPr>
        <w:t>among all gopīs  She alone</w:t>
      </w:r>
    </w:p>
    <w:p>
      <w:pPr>
        <w:keepNext/>
        <w:spacing w:after="0"/>
        <w:ind w:left="227"/>
      </w:pPr>
      <w:r>
        <w:rPr>
          <w:rFonts w:ascii="Times New Roman" w:hAnsi="Times New Roman"/>
          <w:i/>
          <w:sz w:val="20"/>
        </w:rPr>
        <w:t>viṣṇor atyanta-vallabhā</w:t>
      </w:r>
    </w:p>
    <w:p>
      <w:pPr>
        <w:keepNext/>
        <w:spacing w:after="40"/>
        <w:ind w:left="227"/>
      </w:pPr>
      <w:r>
        <w:rPr>
          <w:rFonts w:ascii="Times New Roman" w:hAnsi="Times New Roman"/>
          <w:color w:val="555555"/>
          <w:sz w:val="18"/>
        </w:rPr>
        <w:t>of Viṣṇu  most  beloved</w:t>
      </w:r>
    </w:p>
    <w:p>
      <w:pPr>
        <w:spacing w:before="60"/>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trai-lokye pṛthivī dhanyā</w:t>
      </w:r>
    </w:p>
    <w:p>
      <w:pPr>
        <w:keepNext/>
        <w:spacing w:after="40"/>
        <w:ind w:left="227"/>
      </w:pPr>
      <w:r>
        <w:rPr>
          <w:rFonts w:ascii="Times New Roman" w:hAnsi="Times New Roman"/>
          <w:color w:val="555555"/>
          <w:sz w:val="18"/>
        </w:rPr>
        <w:t>in the three worlds  the earth  is blessed</w:t>
      </w:r>
    </w:p>
    <w:p>
      <w:pPr>
        <w:keepNext/>
        <w:spacing w:after="0"/>
        <w:ind w:left="227"/>
      </w:pPr>
      <w:r>
        <w:rPr>
          <w:rFonts w:ascii="Times New Roman" w:hAnsi="Times New Roman"/>
          <w:i/>
          <w:sz w:val="20"/>
        </w:rPr>
        <w:t>yatra vṛndāvanaṁ purī</w:t>
      </w:r>
    </w:p>
    <w:p>
      <w:pPr>
        <w:keepNext/>
        <w:spacing w:after="40"/>
        <w:ind w:left="227"/>
      </w:pPr>
      <w:r>
        <w:rPr>
          <w:rFonts w:ascii="Times New Roman" w:hAnsi="Times New Roman"/>
          <w:color w:val="555555"/>
          <w:sz w:val="18"/>
        </w:rPr>
        <w:t>where  Vṛndāvana  the town</w:t>
      </w:r>
    </w:p>
    <w:p>
      <w:pPr>
        <w:keepNext/>
        <w:spacing w:after="0"/>
        <w:ind w:left="227"/>
      </w:pPr>
      <w:r>
        <w:rPr>
          <w:rFonts w:ascii="Times New Roman" w:hAnsi="Times New Roman"/>
          <w:i/>
          <w:sz w:val="20"/>
        </w:rPr>
        <w:t>tatrāpi gopikāḥ pārtha</w:t>
      </w:r>
    </w:p>
    <w:p>
      <w:pPr>
        <w:keepNext/>
        <w:spacing w:after="40"/>
        <w:ind w:left="227"/>
      </w:pPr>
      <w:r>
        <w:rPr>
          <w:rFonts w:ascii="Times New Roman" w:hAnsi="Times New Roman"/>
          <w:color w:val="555555"/>
          <w:sz w:val="18"/>
        </w:rPr>
        <w:t>there  too  the gopīs  O Pārtha</w:t>
      </w:r>
    </w:p>
    <w:p>
      <w:pPr>
        <w:keepNext/>
        <w:spacing w:after="0"/>
        <w:ind w:left="227"/>
      </w:pPr>
      <w:r>
        <w:rPr>
          <w:rFonts w:ascii="Times New Roman" w:hAnsi="Times New Roman"/>
          <w:i/>
          <w:sz w:val="20"/>
        </w:rPr>
        <w:t>yatra rādhābhidhā mama</w:t>
      </w:r>
    </w:p>
    <w:p>
      <w:pPr>
        <w:keepNext/>
        <w:spacing w:after="40"/>
        <w:ind w:left="227"/>
      </w:pPr>
      <w:r>
        <w:rPr>
          <w:rFonts w:ascii="Times New Roman" w:hAnsi="Times New Roman"/>
          <w:color w:val="555555"/>
          <w:sz w:val="18"/>
        </w:rPr>
        <w:t>among whom  named Rādhā  My</w:t>
      </w:r>
    </w:p>
    <w:p>
      <w:pPr>
        <w:spacing w:before="60"/>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rādhā-saha krīḍā rasa-vṛddhira kāraṇa</w:t>
      </w:r>
    </w:p>
    <w:p>
      <w:pPr>
        <w:keepNext/>
        <w:spacing w:after="40"/>
        <w:ind w:left="227"/>
      </w:pPr>
      <w:r>
        <w:rPr>
          <w:rFonts w:ascii="Times New Roman" w:hAnsi="Times New Roman"/>
          <w:color w:val="555555"/>
          <w:sz w:val="18"/>
        </w:rPr>
        <w:t>with Rādhā  play  of rasa  of the increase  the cause</w:t>
      </w:r>
    </w:p>
    <w:p>
      <w:pPr>
        <w:keepNext/>
        <w:spacing w:after="0"/>
        <w:ind w:left="227"/>
      </w:pPr>
      <w:r>
        <w:rPr>
          <w:rFonts w:ascii="Times New Roman" w:hAnsi="Times New Roman"/>
          <w:i/>
          <w:sz w:val="20"/>
        </w:rPr>
        <w:t>āra saba gopī-gaṇa rasopakaraṇa</w:t>
      </w:r>
    </w:p>
    <w:p>
      <w:pPr>
        <w:keepNext/>
        <w:spacing w:after="40"/>
        <w:ind w:left="227"/>
      </w:pPr>
      <w:r>
        <w:rPr>
          <w:rFonts w:ascii="Times New Roman" w:hAnsi="Times New Roman"/>
          <w:color w:val="555555"/>
          <w:sz w:val="18"/>
        </w:rPr>
        <w:t>the other  all  gopīs  of rasa  the accessories</w:t>
      </w:r>
    </w:p>
    <w:p>
      <w:pPr>
        <w:spacing w:before="60"/>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kṛṣṇera vallabhā rādhā kṛṣṇa-prāṇa-dhana</w:t>
      </w:r>
    </w:p>
    <w:p>
      <w:pPr>
        <w:keepNext/>
        <w:spacing w:after="40"/>
        <w:ind w:left="227"/>
      </w:pPr>
      <w:r>
        <w:rPr>
          <w:rFonts w:ascii="Times New Roman" w:hAnsi="Times New Roman"/>
          <w:color w:val="555555"/>
          <w:sz w:val="18"/>
        </w:rPr>
        <w:t>of Kṛṣṇa  the beloved  Rādhā  of Kṛṣṇa’s life  the treasure</w:t>
      </w:r>
    </w:p>
    <w:p>
      <w:pPr>
        <w:keepNext/>
        <w:spacing w:after="0"/>
        <w:ind w:left="227"/>
      </w:pPr>
      <w:r>
        <w:rPr>
          <w:rFonts w:ascii="Times New Roman" w:hAnsi="Times New Roman"/>
          <w:i/>
          <w:sz w:val="20"/>
        </w:rPr>
        <w:t>tām̐hā vinu sukha-hetu nahe gopī-gaṇa</w:t>
      </w:r>
    </w:p>
    <w:p>
      <w:pPr>
        <w:keepNext/>
        <w:spacing w:after="40"/>
        <w:ind w:left="227"/>
      </w:pPr>
      <w:r>
        <w:rPr>
          <w:rFonts w:ascii="Times New Roman" w:hAnsi="Times New Roman"/>
          <w:color w:val="555555"/>
          <w:sz w:val="18"/>
        </w:rPr>
        <w:t>Her  without  of happiness  the cause  are not  the gopīs</w:t>
      </w:r>
    </w:p>
    <w:p>
      <w:pPr>
        <w:spacing w:before="60"/>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kaṁsārir api saṁsāra-</w:t>
      </w:r>
    </w:p>
    <w:p>
      <w:pPr>
        <w:keepNext/>
        <w:spacing w:after="40"/>
        <w:ind w:left="227"/>
      </w:pPr>
      <w:r>
        <w:rPr>
          <w:rFonts w:ascii="Times New Roman" w:hAnsi="Times New Roman"/>
          <w:color w:val="555555"/>
          <w:sz w:val="18"/>
        </w:rPr>
        <w:t>the enemy of Kaṁsa  too  of the essence (of the rāsa)</w:t>
      </w:r>
    </w:p>
    <w:p>
      <w:pPr>
        <w:keepNext/>
        <w:spacing w:after="0"/>
        <w:ind w:left="227"/>
      </w:pPr>
      <w:r>
        <w:rPr>
          <w:rFonts w:ascii="Times New Roman" w:hAnsi="Times New Roman"/>
          <w:i/>
          <w:sz w:val="20"/>
        </w:rPr>
        <w:t>vāsanā-baddha-śṛṅkhalām</w:t>
      </w:r>
    </w:p>
    <w:p>
      <w:pPr>
        <w:keepNext/>
        <w:spacing w:after="40"/>
        <w:ind w:left="227"/>
      </w:pPr>
      <w:r>
        <w:rPr>
          <w:rFonts w:ascii="Times New Roman" w:hAnsi="Times New Roman"/>
          <w:color w:val="555555"/>
          <w:sz w:val="18"/>
        </w:rPr>
        <w:t>by the desire  bound  the chain</w:t>
      </w:r>
    </w:p>
    <w:p>
      <w:pPr>
        <w:keepNext/>
        <w:spacing w:after="0"/>
        <w:ind w:left="227"/>
      </w:pPr>
      <w:r>
        <w:rPr>
          <w:rFonts w:ascii="Times New Roman" w:hAnsi="Times New Roman"/>
          <w:i/>
          <w:sz w:val="20"/>
        </w:rPr>
        <w:t>rādhām ādhāya hṛdaye</w:t>
      </w:r>
    </w:p>
    <w:p>
      <w:pPr>
        <w:keepNext/>
        <w:spacing w:after="40"/>
        <w:ind w:left="227"/>
      </w:pPr>
      <w:r>
        <w:rPr>
          <w:rFonts w:ascii="Times New Roman" w:hAnsi="Times New Roman"/>
          <w:color w:val="555555"/>
          <w:sz w:val="18"/>
        </w:rPr>
        <w:t>Rādhā  placing  in the heart</w:t>
      </w:r>
    </w:p>
    <w:p>
      <w:pPr>
        <w:keepNext/>
        <w:spacing w:after="0"/>
        <w:ind w:left="227"/>
      </w:pPr>
      <w:r>
        <w:rPr>
          <w:rFonts w:ascii="Times New Roman" w:hAnsi="Times New Roman"/>
          <w:i/>
          <w:sz w:val="20"/>
        </w:rPr>
        <w:t>tatyāja vraja-sundarīḥ</w:t>
      </w:r>
    </w:p>
    <w:p>
      <w:pPr>
        <w:keepNext/>
        <w:spacing w:after="40"/>
        <w:ind w:left="227"/>
      </w:pPr>
      <w:r>
        <w:rPr>
          <w:rFonts w:ascii="Times New Roman" w:hAnsi="Times New Roman"/>
          <w:color w:val="555555"/>
          <w:sz w:val="18"/>
        </w:rPr>
        <w:t>left  of Vraja  the beauties</w:t>
      </w:r>
    </w:p>
    <w:p>
      <w:pPr>
        <w:spacing w:before="60"/>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sei rādhā-bhāva lañā caitanyāvatāra</w:t>
      </w:r>
    </w:p>
    <w:p>
      <w:pPr>
        <w:keepNext/>
        <w:spacing w:after="40"/>
        <w:ind w:left="227"/>
      </w:pPr>
      <w:r>
        <w:rPr>
          <w:rFonts w:ascii="Times New Roman" w:hAnsi="Times New Roman"/>
          <w:color w:val="555555"/>
          <w:sz w:val="18"/>
        </w:rPr>
        <w:t>that  Rādhā’s  mood  taking  Caitanya’s descent</w:t>
      </w:r>
    </w:p>
    <w:p>
      <w:pPr>
        <w:keepNext/>
        <w:spacing w:after="0"/>
        <w:ind w:left="227"/>
      </w:pPr>
      <w:r>
        <w:rPr>
          <w:rFonts w:ascii="Times New Roman" w:hAnsi="Times New Roman"/>
          <w:i/>
          <w:sz w:val="20"/>
        </w:rPr>
        <w:t>yuga-dharma nāma-prema kaila paracāra</w:t>
      </w:r>
    </w:p>
    <w:p>
      <w:pPr>
        <w:keepNext/>
        <w:spacing w:after="40"/>
        <w:ind w:left="227"/>
      </w:pPr>
      <w:r>
        <w:rPr>
          <w:rFonts w:ascii="Times New Roman" w:hAnsi="Times New Roman"/>
          <w:color w:val="555555"/>
          <w:sz w:val="18"/>
        </w:rPr>
        <w:t>of the age  the religion  the name  love  made  preaching</w:t>
      </w:r>
    </w:p>
    <w:p>
      <w:pPr>
        <w:spacing w:before="60"/>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sei bhāve nija-vāñchā karila pūraṇa</w:t>
      </w:r>
    </w:p>
    <w:p>
      <w:pPr>
        <w:keepNext/>
        <w:spacing w:after="40"/>
        <w:ind w:left="227"/>
      </w:pPr>
      <w:r>
        <w:rPr>
          <w:rFonts w:ascii="Times New Roman" w:hAnsi="Times New Roman"/>
          <w:color w:val="555555"/>
          <w:sz w:val="18"/>
        </w:rPr>
        <w:t>in that  mood  own  desires  made  fulfilment</w:t>
      </w:r>
    </w:p>
    <w:p>
      <w:pPr>
        <w:keepNext/>
        <w:spacing w:after="0"/>
        <w:ind w:left="227"/>
      </w:pPr>
      <w:r>
        <w:rPr>
          <w:rFonts w:ascii="Times New Roman" w:hAnsi="Times New Roman"/>
          <w:i/>
          <w:sz w:val="20"/>
        </w:rPr>
        <w:t>avatārera ei vāñchā mūla-kāraṇa</w:t>
      </w:r>
    </w:p>
    <w:p>
      <w:pPr>
        <w:keepNext/>
        <w:spacing w:after="40"/>
        <w:ind w:left="227"/>
      </w:pPr>
      <w:r>
        <w:rPr>
          <w:rFonts w:ascii="Times New Roman" w:hAnsi="Times New Roman"/>
          <w:color w:val="555555"/>
          <w:sz w:val="18"/>
        </w:rPr>
        <w:t>of the descent  this  desire  the root cause</w:t>
      </w:r>
    </w:p>
    <w:p>
      <w:pPr>
        <w:spacing w:before="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śrī-kṛṣṇa-caitanya gosāñi vrajendra-kumāra</w:t>
      </w:r>
    </w:p>
    <w:p>
      <w:pPr>
        <w:keepNext/>
        <w:spacing w:after="40"/>
        <w:ind w:left="227"/>
      </w:pPr>
      <w:r>
        <w:rPr>
          <w:rFonts w:ascii="Times New Roman" w:hAnsi="Times New Roman"/>
          <w:color w:val="555555"/>
          <w:sz w:val="18"/>
        </w:rPr>
        <w:t>Śrī Kṛṣṇa Caitanya  Gosāñi  of Vraja’s king  the son</w:t>
      </w:r>
    </w:p>
    <w:p>
      <w:pPr>
        <w:keepNext/>
        <w:spacing w:after="0"/>
        <w:ind w:left="227"/>
      </w:pPr>
      <w:r>
        <w:rPr>
          <w:rFonts w:ascii="Times New Roman" w:hAnsi="Times New Roman"/>
          <w:i/>
          <w:sz w:val="20"/>
        </w:rPr>
        <w:t>rasa-maya-mūrti kṛṣṇa sākṣāt śṛṅgāra</w:t>
      </w:r>
    </w:p>
    <w:p>
      <w:pPr>
        <w:keepNext/>
        <w:spacing w:after="40"/>
        <w:ind w:left="227"/>
      </w:pPr>
      <w:r>
        <w:rPr>
          <w:rFonts w:ascii="Times New Roman" w:hAnsi="Times New Roman"/>
          <w:color w:val="555555"/>
          <w:sz w:val="18"/>
        </w:rPr>
        <w:t>full of rasa  form  Kṛṣṇa  directly  śṛṅgāra</w:t>
      </w:r>
    </w:p>
    <w:p>
      <w:pPr>
        <w:spacing w:before="60"/>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sei rasa āsvādite kaila avatāra</w:t>
      </w:r>
    </w:p>
    <w:p>
      <w:pPr>
        <w:keepNext/>
        <w:spacing w:after="40"/>
        <w:ind w:left="227"/>
      </w:pPr>
      <w:r>
        <w:rPr>
          <w:rFonts w:ascii="Times New Roman" w:hAnsi="Times New Roman"/>
          <w:color w:val="555555"/>
          <w:sz w:val="18"/>
        </w:rPr>
        <w:t>that  rasa  to taste  made  descent</w:t>
      </w:r>
    </w:p>
    <w:p>
      <w:pPr>
        <w:keepNext/>
        <w:spacing w:after="0"/>
        <w:ind w:left="227"/>
      </w:pPr>
      <w:r>
        <w:rPr>
          <w:rFonts w:ascii="Times New Roman" w:hAnsi="Times New Roman"/>
          <w:i/>
          <w:sz w:val="20"/>
        </w:rPr>
        <w:t>ānusaṅge kaila saba rasera pracāra</w:t>
      </w:r>
    </w:p>
    <w:p>
      <w:pPr>
        <w:keepNext/>
        <w:spacing w:after="40"/>
        <w:ind w:left="227"/>
      </w:pPr>
      <w:r>
        <w:rPr>
          <w:rFonts w:ascii="Times New Roman" w:hAnsi="Times New Roman"/>
          <w:color w:val="555555"/>
          <w:sz w:val="18"/>
        </w:rPr>
        <w:t>incidentally  made  of all  rasas  the preaching</w:t>
      </w:r>
    </w:p>
    <w:p>
      <w:pPr>
        <w:spacing w:before="60"/>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viśveṣām anurañjanena janayann ānandam indīvara-</w:t>
      </w:r>
    </w:p>
    <w:p>
      <w:pPr>
        <w:keepNext/>
        <w:spacing w:after="40"/>
        <w:ind w:left="227"/>
      </w:pPr>
      <w:r>
        <w:rPr>
          <w:rFonts w:ascii="Times New Roman" w:hAnsi="Times New Roman"/>
          <w:color w:val="555555"/>
          <w:sz w:val="18"/>
        </w:rPr>
        <w:t>of all  by gladdening  producing  bliss  of blue lotuses</w:t>
      </w:r>
    </w:p>
    <w:p>
      <w:pPr>
        <w:keepNext/>
        <w:spacing w:after="0"/>
        <w:ind w:left="227"/>
      </w:pPr>
      <w:r>
        <w:rPr>
          <w:rFonts w:ascii="Times New Roman" w:hAnsi="Times New Roman"/>
          <w:i/>
          <w:sz w:val="20"/>
        </w:rPr>
        <w:t>śreṇī-śyāmala-komalair upanayann aṅgair anaṅgotsavam</w:t>
      </w:r>
    </w:p>
    <w:p>
      <w:pPr>
        <w:keepNext/>
        <w:spacing w:after="40"/>
        <w:ind w:left="227"/>
      </w:pPr>
      <w:r>
        <w:rPr>
          <w:rFonts w:ascii="Times New Roman" w:hAnsi="Times New Roman"/>
          <w:color w:val="555555"/>
          <w:sz w:val="18"/>
        </w:rPr>
        <w:t>a row  dark  tender  bringing  with His limbs  a festival of Ananga</w:t>
      </w:r>
    </w:p>
    <w:p>
      <w:pPr>
        <w:keepNext/>
        <w:spacing w:after="0"/>
        <w:ind w:left="227"/>
      </w:pPr>
      <w:r>
        <w:rPr>
          <w:rFonts w:ascii="Times New Roman" w:hAnsi="Times New Roman"/>
          <w:i/>
          <w:sz w:val="20"/>
        </w:rPr>
        <w:t>svacchandaṁ vraja-sundarībhir abhitaḥ praty-aṅgam āliṅgitaḥ</w:t>
      </w:r>
    </w:p>
    <w:p>
      <w:pPr>
        <w:keepNext/>
        <w:spacing w:after="40"/>
        <w:ind w:left="227"/>
      </w:pPr>
      <w:r>
        <w:rPr>
          <w:rFonts w:ascii="Times New Roman" w:hAnsi="Times New Roman"/>
          <w:color w:val="555555"/>
          <w:sz w:val="18"/>
        </w:rPr>
        <w:t>freely  by the Vraja beauties  all around  limb by limb  embraced</w:t>
      </w:r>
    </w:p>
    <w:p>
      <w:pPr>
        <w:keepNext/>
        <w:spacing w:after="0"/>
        <w:ind w:left="227"/>
      </w:pPr>
      <w:r>
        <w:rPr>
          <w:rFonts w:ascii="Times New Roman" w:hAnsi="Times New Roman"/>
          <w:i/>
          <w:sz w:val="20"/>
        </w:rPr>
        <w:t>śṛṅgāraḥ sakhi mūrtimān iva madhau mugdho hariḥ krīḍati</w:t>
      </w:r>
    </w:p>
    <w:p>
      <w:pPr>
        <w:keepNext/>
        <w:spacing w:after="40"/>
        <w:ind w:left="227"/>
      </w:pPr>
      <w:r>
        <w:rPr>
          <w:rFonts w:ascii="Times New Roman" w:hAnsi="Times New Roman"/>
          <w:color w:val="555555"/>
          <w:sz w:val="18"/>
        </w:rPr>
        <w:t>śṛṅgāra  O friend  embodied  as it were  in spring  enchanted  Hari  sports</w:t>
      </w:r>
    </w:p>
    <w:p>
      <w:pPr>
        <w:spacing w:before="60"/>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śrī-kṛṣṇa-caitanya gosāñi rasera sadana</w:t>
      </w:r>
    </w:p>
    <w:p>
      <w:pPr>
        <w:keepNext/>
        <w:spacing w:after="40"/>
        <w:ind w:left="227"/>
      </w:pPr>
      <w:r>
        <w:rPr>
          <w:rFonts w:ascii="Times New Roman" w:hAnsi="Times New Roman"/>
          <w:color w:val="555555"/>
          <w:sz w:val="18"/>
        </w:rPr>
        <w:t>Śrī Kṛṣṇa Caitanya  Gosāñi  of rasa  the abode</w:t>
      </w:r>
    </w:p>
    <w:p>
      <w:pPr>
        <w:keepNext/>
        <w:spacing w:after="0"/>
        <w:ind w:left="227"/>
      </w:pPr>
      <w:r>
        <w:rPr>
          <w:rFonts w:ascii="Times New Roman" w:hAnsi="Times New Roman"/>
          <w:i/>
          <w:sz w:val="20"/>
        </w:rPr>
        <w:t>aśeṣa-viśeṣe kaila rasa āsvādana</w:t>
      </w:r>
    </w:p>
    <w:p>
      <w:pPr>
        <w:keepNext/>
        <w:spacing w:after="40"/>
        <w:ind w:left="227"/>
      </w:pPr>
      <w:r>
        <w:rPr>
          <w:rFonts w:ascii="Times New Roman" w:hAnsi="Times New Roman"/>
          <w:color w:val="555555"/>
          <w:sz w:val="18"/>
        </w:rPr>
        <w:t>in endless  special ways  made  rasa  tasting</w:t>
      </w:r>
    </w:p>
    <w:p>
      <w:pPr>
        <w:spacing w:before="60"/>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sei dvāre pravartāila kali-yuga-dharma</w:t>
      </w:r>
    </w:p>
    <w:p>
      <w:pPr>
        <w:keepNext/>
        <w:spacing w:after="40"/>
        <w:ind w:left="227"/>
      </w:pPr>
      <w:r>
        <w:rPr>
          <w:rFonts w:ascii="Times New Roman" w:hAnsi="Times New Roman"/>
          <w:color w:val="555555"/>
          <w:sz w:val="18"/>
        </w:rPr>
        <w:t>by that  means  inaugurated  of the Kali age  the religion</w:t>
      </w:r>
    </w:p>
    <w:p>
      <w:pPr>
        <w:keepNext/>
        <w:spacing w:after="0"/>
        <w:ind w:left="227"/>
      </w:pPr>
      <w:r>
        <w:rPr>
          <w:rFonts w:ascii="Times New Roman" w:hAnsi="Times New Roman"/>
          <w:i/>
          <w:sz w:val="20"/>
        </w:rPr>
        <w:t>caitanyera dāse jāne ei saba marma</w:t>
      </w:r>
    </w:p>
    <w:p>
      <w:pPr>
        <w:keepNext/>
        <w:spacing w:after="40"/>
        <w:ind w:left="227"/>
      </w:pPr>
      <w:r>
        <w:rPr>
          <w:rFonts w:ascii="Times New Roman" w:hAnsi="Times New Roman"/>
          <w:color w:val="555555"/>
          <w:sz w:val="18"/>
        </w:rPr>
        <w:t>Caitanya’s  servants  know  this  all  essence</w:t>
      </w:r>
    </w:p>
    <w:p>
      <w:pPr>
        <w:spacing w:before="60"/>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advaita ācārya, nityānanda, śrīnivāsa</w:t>
      </w:r>
    </w:p>
    <w:p>
      <w:pPr>
        <w:keepNext/>
        <w:spacing w:after="40"/>
        <w:ind w:left="227"/>
      </w:pPr>
      <w:r>
        <w:rPr>
          <w:rFonts w:ascii="Times New Roman" w:hAnsi="Times New Roman"/>
          <w:color w:val="555555"/>
          <w:sz w:val="18"/>
        </w:rPr>
        <w:t>Advaita  Ācārya  Nityānanda  Śrīnivāsa</w:t>
      </w:r>
    </w:p>
    <w:p>
      <w:pPr>
        <w:keepNext/>
        <w:spacing w:after="0"/>
        <w:ind w:left="227"/>
      </w:pPr>
      <w:r>
        <w:rPr>
          <w:rFonts w:ascii="Times New Roman" w:hAnsi="Times New Roman"/>
          <w:i/>
          <w:sz w:val="20"/>
        </w:rPr>
        <w:t>gadādhara, dāmodara, murāri, haridāsa</w:t>
      </w:r>
    </w:p>
    <w:p>
      <w:pPr>
        <w:keepNext/>
        <w:spacing w:after="40"/>
        <w:ind w:left="227"/>
      </w:pPr>
      <w:r>
        <w:rPr>
          <w:rFonts w:ascii="Times New Roman" w:hAnsi="Times New Roman"/>
          <w:color w:val="555555"/>
          <w:sz w:val="18"/>
        </w:rPr>
        <w:t>Gadādhara  Dāmodara  Murāri  Haridāsa</w:t>
      </w:r>
    </w:p>
    <w:p>
      <w:pPr>
        <w:keepNext/>
        <w:spacing w:after="0"/>
        <w:ind w:left="227"/>
      </w:pPr>
      <w:r>
        <w:rPr>
          <w:rFonts w:ascii="Times New Roman" w:hAnsi="Times New Roman"/>
          <w:i/>
          <w:sz w:val="20"/>
        </w:rPr>
        <w:t>āra yata caitanya-kṛṣṇera bhakta-gaṇa</w:t>
      </w:r>
    </w:p>
    <w:p>
      <w:pPr>
        <w:keepNext/>
        <w:spacing w:after="40"/>
        <w:ind w:left="227"/>
      </w:pPr>
      <w:r>
        <w:rPr>
          <w:rFonts w:ascii="Times New Roman" w:hAnsi="Times New Roman"/>
          <w:color w:val="555555"/>
          <w:sz w:val="18"/>
        </w:rPr>
        <w:t>and  all  of Caitanya-Kṛṣṇa  the devotees</w:t>
      </w:r>
    </w:p>
    <w:p>
      <w:pPr>
        <w:keepNext/>
        <w:spacing w:after="0"/>
        <w:ind w:left="227"/>
      </w:pPr>
      <w:r>
        <w:rPr>
          <w:rFonts w:ascii="Times New Roman" w:hAnsi="Times New Roman"/>
          <w:i/>
          <w:sz w:val="20"/>
        </w:rPr>
        <w:t>bhakti-bhāve śire dhari sabāra caraṇa</w:t>
      </w:r>
    </w:p>
    <w:p>
      <w:pPr>
        <w:keepNext/>
        <w:spacing w:after="40"/>
        <w:ind w:left="227"/>
      </w:pPr>
      <w:r>
        <w:rPr>
          <w:rFonts w:ascii="Times New Roman" w:hAnsi="Times New Roman"/>
          <w:color w:val="555555"/>
          <w:sz w:val="18"/>
        </w:rPr>
        <w:t>with devotion  on the head  I hold  of all  the feet</w:t>
      </w:r>
    </w:p>
    <w:p>
      <w:pPr>
        <w:spacing w:before="60"/>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ṣaṣṭha-ślokera ei kahila ābhāsa</w:t>
      </w:r>
    </w:p>
    <w:p>
      <w:pPr>
        <w:keepNext/>
        <w:spacing w:after="40"/>
        <w:ind w:left="227"/>
      </w:pPr>
      <w:r>
        <w:rPr>
          <w:rFonts w:ascii="Times New Roman" w:hAnsi="Times New Roman"/>
          <w:color w:val="555555"/>
          <w:sz w:val="18"/>
        </w:rPr>
        <w:t>of the sixth verse  this  I have told  outline</w:t>
      </w:r>
    </w:p>
    <w:p>
      <w:pPr>
        <w:keepNext/>
        <w:spacing w:after="0"/>
        <w:ind w:left="227"/>
      </w:pPr>
      <w:r>
        <w:rPr>
          <w:rFonts w:ascii="Times New Roman" w:hAnsi="Times New Roman"/>
          <w:i/>
          <w:sz w:val="20"/>
        </w:rPr>
        <w:t>mūla ślokera artha śuna, kariye prakāśa</w:t>
      </w:r>
    </w:p>
    <w:p>
      <w:pPr>
        <w:keepNext/>
        <w:spacing w:after="40"/>
        <w:ind w:left="227"/>
      </w:pPr>
      <w:r>
        <w:rPr>
          <w:rFonts w:ascii="Times New Roman" w:hAnsi="Times New Roman"/>
          <w:color w:val="555555"/>
          <w:sz w:val="18"/>
        </w:rPr>
        <w:t>of the root  verse  the meaning  hear  I make  revealed</w:t>
      </w:r>
    </w:p>
    <w:p>
      <w:pPr>
        <w:spacing w:before="60"/>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Śrī  Rādhā’s  love’s  greatness  of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to be tasted  by which  wondrous  sweetness  of what kind  or  My</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happiness  and Her  from experiencing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with Her sentiment rich  was born  in Śacī’s womb  ocean  the moon Hari</w:t>
      </w:r>
    </w:p>
    <w:p>
      <w:pPr>
        <w:spacing w:before="60"/>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e saba siddhānta gūḍha, — kahite nā yuyāya</w:t>
      </w:r>
    </w:p>
    <w:p>
      <w:pPr>
        <w:keepNext/>
        <w:spacing w:after="40"/>
        <w:ind w:left="227"/>
      </w:pPr>
      <w:r>
        <w:rPr>
          <w:rFonts w:ascii="Times New Roman" w:hAnsi="Times New Roman"/>
          <w:color w:val="555555"/>
          <w:sz w:val="18"/>
        </w:rPr>
        <w:t>these  all  conclusions  hidden  to speak  not  is fitting</w:t>
      </w:r>
    </w:p>
    <w:p>
      <w:pPr>
        <w:keepNext/>
        <w:spacing w:after="0"/>
        <w:ind w:left="227"/>
      </w:pPr>
      <w:r>
        <w:rPr>
          <w:rFonts w:ascii="Times New Roman" w:hAnsi="Times New Roman"/>
          <w:i/>
          <w:sz w:val="20"/>
        </w:rPr>
        <w:t>nā kahile, keha ihāra anta nāhi pāya</w:t>
      </w:r>
    </w:p>
    <w:p>
      <w:pPr>
        <w:keepNext/>
        <w:spacing w:after="40"/>
        <w:ind w:left="227"/>
      </w:pPr>
      <w:r>
        <w:rPr>
          <w:rFonts w:ascii="Times New Roman" w:hAnsi="Times New Roman"/>
          <w:color w:val="555555"/>
          <w:sz w:val="18"/>
        </w:rPr>
        <w:t>not  if I speak  anyone  of them  the end  not  finds</w:t>
      </w:r>
    </w:p>
    <w:p>
      <w:pPr>
        <w:spacing w:before="60"/>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ataeva kahi kichu kariñā nigūḍha</w:t>
      </w:r>
    </w:p>
    <w:p>
      <w:pPr>
        <w:keepNext/>
        <w:spacing w:after="40"/>
        <w:ind w:left="227"/>
      </w:pPr>
      <w:r>
        <w:rPr>
          <w:rFonts w:ascii="Times New Roman" w:hAnsi="Times New Roman"/>
          <w:color w:val="555555"/>
          <w:sz w:val="18"/>
        </w:rPr>
        <w:t>therefore  I speak  a little  making  hidden</w:t>
      </w:r>
    </w:p>
    <w:p>
      <w:pPr>
        <w:keepNext/>
        <w:spacing w:after="0"/>
        <w:ind w:left="227"/>
      </w:pPr>
      <w:r>
        <w:rPr>
          <w:rFonts w:ascii="Times New Roman" w:hAnsi="Times New Roman"/>
          <w:i/>
          <w:sz w:val="20"/>
        </w:rPr>
        <w:t>bujhibe rasika bhakta, nā bujhibe mūḍha</w:t>
      </w:r>
    </w:p>
    <w:p>
      <w:pPr>
        <w:keepNext/>
        <w:spacing w:after="40"/>
        <w:ind w:left="227"/>
      </w:pPr>
      <w:r>
        <w:rPr>
          <w:rFonts w:ascii="Times New Roman" w:hAnsi="Times New Roman"/>
          <w:color w:val="555555"/>
          <w:sz w:val="18"/>
        </w:rPr>
        <w:t>will understand  relishing  devotees  not  will understand  fools</w:t>
      </w:r>
    </w:p>
    <w:p>
      <w:pPr>
        <w:spacing w:before="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hṛdaye dharaye ye caitanya-nityānanda</w:t>
      </w:r>
    </w:p>
    <w:p>
      <w:pPr>
        <w:keepNext/>
        <w:spacing w:after="40"/>
        <w:ind w:left="227"/>
      </w:pPr>
      <w:r>
        <w:rPr>
          <w:rFonts w:ascii="Times New Roman" w:hAnsi="Times New Roman"/>
          <w:color w:val="555555"/>
          <w:sz w:val="18"/>
        </w:rPr>
        <w:t>in the heart  holds  who  Caitanya-Nityānanda</w:t>
      </w:r>
    </w:p>
    <w:p>
      <w:pPr>
        <w:keepNext/>
        <w:spacing w:after="0"/>
        <w:ind w:left="227"/>
      </w:pPr>
      <w:r>
        <w:rPr>
          <w:rFonts w:ascii="Times New Roman" w:hAnsi="Times New Roman"/>
          <w:i/>
          <w:sz w:val="20"/>
        </w:rPr>
        <w:t>esaba siddhānte sei pāibe ānanda</w:t>
      </w:r>
    </w:p>
    <w:p>
      <w:pPr>
        <w:keepNext/>
        <w:spacing w:after="40"/>
        <w:ind w:left="227"/>
      </w:pPr>
      <w:r>
        <w:rPr>
          <w:rFonts w:ascii="Times New Roman" w:hAnsi="Times New Roman"/>
          <w:color w:val="555555"/>
          <w:sz w:val="18"/>
        </w:rPr>
        <w:t>in these  conclusions  he  will obtain  bliss</w:t>
      </w:r>
    </w:p>
    <w:p>
      <w:pPr>
        <w:spacing w:before="60"/>
        <w:jc w:val="both"/>
      </w:pPr>
      <w:r>
        <w:rPr>
          <w:b/>
        </w:rPr>
        <w:t xml:space="preserve">233 </w:t>
      </w:r>
      <w:r>
        <w:rPr>
          <w:rFonts w:ascii="Times New Roman" w:hAnsi="Times New Roman"/>
        </w:rPr>
        <w:t>Whoever holds Caitanya and Nityānanda in his heart will find bliss in these conclusions.</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e saba siddhānta haya āmrera pallava</w:t>
      </w:r>
    </w:p>
    <w:p>
      <w:pPr>
        <w:keepNext/>
        <w:spacing w:after="40"/>
        <w:ind w:left="227"/>
      </w:pPr>
      <w:r>
        <w:rPr>
          <w:rFonts w:ascii="Times New Roman" w:hAnsi="Times New Roman"/>
          <w:color w:val="555555"/>
          <w:sz w:val="18"/>
        </w:rPr>
        <w:t>these  all  conclusions  are  of the mango  shoots</w:t>
      </w:r>
    </w:p>
    <w:p>
      <w:pPr>
        <w:keepNext/>
        <w:spacing w:after="0"/>
        <w:ind w:left="227"/>
      </w:pPr>
      <w:r>
        <w:rPr>
          <w:rFonts w:ascii="Times New Roman" w:hAnsi="Times New Roman"/>
          <w:i/>
          <w:sz w:val="20"/>
        </w:rPr>
        <w:t>bhakta-gaṇa-kokilera sarvadā vallabha</w:t>
      </w:r>
    </w:p>
    <w:p>
      <w:pPr>
        <w:keepNext/>
        <w:spacing w:after="40"/>
        <w:ind w:left="227"/>
      </w:pPr>
      <w:r>
        <w:rPr>
          <w:rFonts w:ascii="Times New Roman" w:hAnsi="Times New Roman"/>
          <w:color w:val="555555"/>
          <w:sz w:val="18"/>
        </w:rPr>
        <w:t>for the devotee-cuckoos  always  dear</w:t>
      </w:r>
    </w:p>
    <w:p>
      <w:pPr>
        <w:spacing w:before="60"/>
        <w:jc w:val="both"/>
      </w:pPr>
      <w:r>
        <w:rPr>
          <w:b/>
        </w:rPr>
        <w:t xml:space="preserve">234 </w:t>
      </w:r>
      <w:r>
        <w:rPr>
          <w:rFonts w:ascii="Times New Roman" w:hAnsi="Times New Roman"/>
        </w:rPr>
        <w:t>All these conclusions are like the young shoots of the mango tree, ever dear to the cuckoos — the devotees.</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abhakta-uṣṭrera ithe nā haya praveśa</w:t>
      </w:r>
    </w:p>
    <w:p>
      <w:pPr>
        <w:keepNext/>
        <w:spacing w:after="40"/>
        <w:ind w:left="227"/>
      </w:pPr>
      <w:r>
        <w:rPr>
          <w:rFonts w:ascii="Times New Roman" w:hAnsi="Times New Roman"/>
          <w:color w:val="555555"/>
          <w:sz w:val="18"/>
        </w:rPr>
        <w:t>of the non-devotee  camels  into this  not  is  entry</w:t>
      </w:r>
    </w:p>
    <w:p>
      <w:pPr>
        <w:keepNext/>
        <w:spacing w:after="0"/>
        <w:ind w:left="227"/>
      </w:pPr>
      <w:r>
        <w:rPr>
          <w:rFonts w:ascii="Times New Roman" w:hAnsi="Times New Roman"/>
          <w:i/>
          <w:sz w:val="20"/>
        </w:rPr>
        <w:t>tabe citte haya mora ānanda-viśeṣa</w:t>
      </w:r>
    </w:p>
    <w:p>
      <w:pPr>
        <w:keepNext/>
        <w:spacing w:after="40"/>
        <w:ind w:left="227"/>
      </w:pPr>
      <w:r>
        <w:rPr>
          <w:rFonts w:ascii="Times New Roman" w:hAnsi="Times New Roman"/>
          <w:color w:val="555555"/>
          <w:sz w:val="18"/>
        </w:rPr>
        <w:t>therefore  in the heart  is  my  joy  special</w:t>
      </w:r>
    </w:p>
    <w:p>
      <w:pPr>
        <w:spacing w:before="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ye lāgi kahite bhaya, se yadi nā jāne</w:t>
      </w:r>
    </w:p>
    <w:p>
      <w:pPr>
        <w:keepNext/>
        <w:spacing w:after="40"/>
        <w:ind w:left="227"/>
      </w:pPr>
      <w:r>
        <w:rPr>
          <w:rFonts w:ascii="Times New Roman" w:hAnsi="Times New Roman"/>
          <w:color w:val="555555"/>
          <w:sz w:val="18"/>
        </w:rPr>
        <w:t>for whom  to speak  fear  he  if  not  knows</w:t>
      </w:r>
    </w:p>
    <w:p>
      <w:pPr>
        <w:keepNext/>
        <w:spacing w:after="0"/>
        <w:ind w:left="227"/>
      </w:pPr>
      <w:r>
        <w:rPr>
          <w:rFonts w:ascii="Times New Roman" w:hAnsi="Times New Roman"/>
          <w:i/>
          <w:sz w:val="20"/>
        </w:rPr>
        <w:t>ihā vai kibā sukha āche tribhuvane</w:t>
      </w:r>
    </w:p>
    <w:p>
      <w:pPr>
        <w:keepNext/>
        <w:spacing w:after="40"/>
        <w:ind w:left="227"/>
      </w:pPr>
      <w:r>
        <w:rPr>
          <w:rFonts w:ascii="Times New Roman" w:hAnsi="Times New Roman"/>
          <w:color w:val="555555"/>
          <w:sz w:val="18"/>
        </w:rPr>
        <w:t>this  besides  what  happiness  is there  in the three worlds</w:t>
      </w:r>
    </w:p>
    <w:p>
      <w:pPr>
        <w:spacing w:before="60"/>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ataeva bhakta-gaṇe kari namaskāra</w:t>
      </w:r>
    </w:p>
    <w:p>
      <w:pPr>
        <w:keepNext/>
        <w:spacing w:after="40"/>
        <w:ind w:left="227"/>
      </w:pPr>
      <w:r>
        <w:rPr>
          <w:rFonts w:ascii="Times New Roman" w:hAnsi="Times New Roman"/>
          <w:color w:val="555555"/>
          <w:sz w:val="18"/>
        </w:rPr>
        <w:t>therefore  to the devotees  I make  obeisance</w:t>
      </w:r>
    </w:p>
    <w:p>
      <w:pPr>
        <w:keepNext/>
        <w:spacing w:after="0"/>
        <w:ind w:left="227"/>
      </w:pPr>
      <w:r>
        <w:rPr>
          <w:rFonts w:ascii="Times New Roman" w:hAnsi="Times New Roman"/>
          <w:i/>
          <w:sz w:val="20"/>
        </w:rPr>
        <w:t>niḥśaṅke kahiye, tāra hauka camatkāra</w:t>
      </w:r>
    </w:p>
    <w:p>
      <w:pPr>
        <w:keepNext/>
        <w:spacing w:after="40"/>
        <w:ind w:left="227"/>
      </w:pPr>
      <w:r>
        <w:rPr>
          <w:rFonts w:ascii="Times New Roman" w:hAnsi="Times New Roman"/>
          <w:color w:val="555555"/>
          <w:sz w:val="18"/>
        </w:rPr>
        <w:t>without fear  I speak  of them  let there be  wonder</w:t>
      </w:r>
    </w:p>
    <w:p>
      <w:pPr>
        <w:spacing w:before="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সবে কহে মোরে ॥ ২৩৮ ॥</w:t>
      </w:r>
    </w:p>
    <w:p>
      <w:pPr>
        <w:keepNext/>
        <w:spacing w:after="0"/>
        <w:ind w:left="227"/>
      </w:pPr>
      <w:r>
        <w:rPr>
          <w:rFonts w:ascii="Times New Roman" w:hAnsi="Times New Roman"/>
          <w:i/>
          <w:sz w:val="20"/>
        </w:rPr>
        <w:t>kṛṣṇera vicāra eka āchaye antare</w:t>
      </w:r>
    </w:p>
    <w:p>
      <w:pPr>
        <w:keepNext/>
        <w:spacing w:after="40"/>
        <w:ind w:left="227"/>
      </w:pPr>
      <w:r>
        <w:rPr>
          <w:rFonts w:ascii="Times New Roman" w:hAnsi="Times New Roman"/>
          <w:color w:val="555555"/>
          <w:sz w:val="18"/>
        </w:rPr>
        <w:t>of Kṛṣṇa  a reflection  one  there is  within</w:t>
      </w:r>
    </w:p>
    <w:p>
      <w:pPr>
        <w:keepNext/>
        <w:spacing w:after="0"/>
        <w:ind w:left="227"/>
      </w:pPr>
      <w:r>
        <w:rPr>
          <w:rFonts w:ascii="Times New Roman" w:hAnsi="Times New Roman"/>
          <w:i/>
          <w:sz w:val="20"/>
        </w:rPr>
        <w:t>pūrṇānanda-rasa-svarūpa sabe kahe more</w:t>
      </w:r>
    </w:p>
    <w:p>
      <w:pPr>
        <w:keepNext/>
        <w:spacing w:after="40"/>
        <w:ind w:left="227"/>
      </w:pPr>
      <w:r>
        <w:rPr>
          <w:rFonts w:ascii="Times New Roman" w:hAnsi="Times New Roman"/>
          <w:color w:val="555555"/>
          <w:sz w:val="18"/>
        </w:rPr>
        <w:t>of complete bliss  of rasa  the embodiment  all  call  Me</w:t>
      </w:r>
    </w:p>
    <w:p>
      <w:pPr>
        <w:spacing w:before="60"/>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āmā haite ānandita haya tribhuvana</w:t>
      </w:r>
    </w:p>
    <w:p>
      <w:pPr>
        <w:keepNext/>
        <w:spacing w:after="40"/>
        <w:ind w:left="227"/>
      </w:pPr>
      <w:r>
        <w:rPr>
          <w:rFonts w:ascii="Times New Roman" w:hAnsi="Times New Roman"/>
          <w:color w:val="555555"/>
          <w:sz w:val="18"/>
        </w:rPr>
        <w:t>from Me  gladdened  are  the three worlds</w:t>
      </w:r>
    </w:p>
    <w:p>
      <w:pPr>
        <w:keepNext/>
        <w:spacing w:after="0"/>
        <w:ind w:left="227"/>
      </w:pPr>
      <w:r>
        <w:rPr>
          <w:rFonts w:ascii="Times New Roman" w:hAnsi="Times New Roman"/>
          <w:i/>
          <w:sz w:val="20"/>
        </w:rPr>
        <w:t>āmāke ānanda dibe — aiche kon jana</w:t>
      </w:r>
    </w:p>
    <w:p>
      <w:pPr>
        <w:keepNext/>
        <w:spacing w:after="40"/>
        <w:ind w:left="227"/>
      </w:pPr>
      <w:r>
        <w:rPr>
          <w:rFonts w:ascii="Times New Roman" w:hAnsi="Times New Roman"/>
          <w:color w:val="555555"/>
          <w:sz w:val="18"/>
        </w:rPr>
        <w:t>to Me  joy  will give  such  what  person</w:t>
      </w:r>
    </w:p>
    <w:p>
      <w:pPr>
        <w:spacing w:before="60"/>
        <w:jc w:val="both"/>
      </w:pPr>
      <w:r>
        <w:rPr>
          <w:b/>
        </w:rPr>
        <w:t xml:space="preserve">239 </w:t>
      </w:r>
      <w:r>
        <w:rPr>
          <w:rFonts w:ascii="Times New Roman" w:hAnsi="Times New Roman"/>
        </w:rPr>
        <w:t>The three worlds are gladdened by Me — but who is there to give joy to Me?</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āmā haite yāra haya śata śata guṇa</w:t>
      </w:r>
    </w:p>
    <w:p>
      <w:pPr>
        <w:keepNext/>
        <w:spacing w:after="40"/>
        <w:ind w:left="227"/>
      </w:pPr>
      <w:r>
        <w:rPr>
          <w:rFonts w:ascii="Times New Roman" w:hAnsi="Times New Roman"/>
          <w:color w:val="555555"/>
          <w:sz w:val="18"/>
        </w:rPr>
        <w:t>Me  than  whose  are  hundreds  hundreds  times</w:t>
      </w:r>
    </w:p>
    <w:p>
      <w:pPr>
        <w:keepNext/>
        <w:spacing w:after="0"/>
        <w:ind w:left="227"/>
      </w:pPr>
      <w:r>
        <w:rPr>
          <w:rFonts w:ascii="Times New Roman" w:hAnsi="Times New Roman"/>
          <w:i/>
          <w:sz w:val="20"/>
        </w:rPr>
        <w:t>sei jana āhlādite pāre mora mana</w:t>
      </w:r>
    </w:p>
    <w:p>
      <w:pPr>
        <w:keepNext/>
        <w:spacing w:after="40"/>
        <w:ind w:left="227"/>
      </w:pPr>
      <w:r>
        <w:rPr>
          <w:rFonts w:ascii="Times New Roman" w:hAnsi="Times New Roman"/>
          <w:color w:val="555555"/>
          <w:sz w:val="18"/>
        </w:rPr>
        <w:t>that  person  to gladden  can  My  mind</w:t>
      </w:r>
    </w:p>
    <w:p>
      <w:pPr>
        <w:spacing w:before="60"/>
        <w:jc w:val="both"/>
      </w:pPr>
      <w:r>
        <w:rPr>
          <w:b/>
        </w:rPr>
        <w:t xml:space="preserve">240 </w:t>
      </w:r>
      <w:r>
        <w:rPr>
          <w:rFonts w:ascii="Times New Roman" w:hAnsi="Times New Roman"/>
        </w:rPr>
        <w:t>Only one whose virtues are hundreds upon hundreds of times greater than Mine could gladden My heart.</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āmā haite guṇī baḍa jagate asambhava</w:t>
      </w:r>
    </w:p>
    <w:p>
      <w:pPr>
        <w:keepNext/>
        <w:spacing w:after="40"/>
        <w:ind w:left="227"/>
      </w:pPr>
      <w:r>
        <w:rPr>
          <w:rFonts w:ascii="Times New Roman" w:hAnsi="Times New Roman"/>
          <w:color w:val="555555"/>
          <w:sz w:val="18"/>
        </w:rPr>
        <w:t>Me  than  in virtues  greater  in the world  impossible</w:t>
      </w:r>
    </w:p>
    <w:p>
      <w:pPr>
        <w:keepNext/>
        <w:spacing w:after="0"/>
        <w:ind w:left="227"/>
      </w:pPr>
      <w:r>
        <w:rPr>
          <w:rFonts w:ascii="Times New Roman" w:hAnsi="Times New Roman"/>
          <w:i/>
          <w:sz w:val="20"/>
        </w:rPr>
        <w:t>ekali rādhāte tāhā kari anubhava</w:t>
      </w:r>
    </w:p>
    <w:p>
      <w:pPr>
        <w:keepNext/>
        <w:spacing w:after="40"/>
        <w:ind w:left="227"/>
      </w:pPr>
      <w:r>
        <w:rPr>
          <w:rFonts w:ascii="Times New Roman" w:hAnsi="Times New Roman"/>
          <w:color w:val="555555"/>
          <w:sz w:val="18"/>
        </w:rPr>
        <w:t>in Rādhā alone  that  I make  experience</w:t>
      </w:r>
    </w:p>
    <w:p>
      <w:pPr>
        <w:spacing w:before="60"/>
        <w:jc w:val="both"/>
      </w:pPr>
      <w:r>
        <w:rPr>
          <w:b/>
        </w:rPr>
        <w:t xml:space="preserve">241 </w:t>
      </w:r>
      <w:r>
        <w:rPr>
          <w:rFonts w:ascii="Times New Roman" w:hAnsi="Times New Roman"/>
        </w:rPr>
        <w:t>One greater than Me in virtues is impossible in the world — yet in Rādhā alone I find it.</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koṭi-kāma-jini’ rūpa yadyapi āmāra</w:t>
      </w:r>
    </w:p>
    <w:p>
      <w:pPr>
        <w:keepNext/>
        <w:spacing w:after="40"/>
        <w:ind w:left="227"/>
      </w:pPr>
      <w:r>
        <w:rPr>
          <w:rFonts w:ascii="Times New Roman" w:hAnsi="Times New Roman"/>
          <w:color w:val="555555"/>
          <w:sz w:val="18"/>
        </w:rPr>
        <w:t>ten million  Cupids  surpassing  beauty  although  My</w:t>
      </w:r>
    </w:p>
    <w:p>
      <w:pPr>
        <w:keepNext/>
        <w:spacing w:after="0"/>
        <w:ind w:left="227"/>
      </w:pPr>
      <w:r>
        <w:rPr>
          <w:rFonts w:ascii="Times New Roman" w:hAnsi="Times New Roman"/>
          <w:i/>
          <w:sz w:val="20"/>
        </w:rPr>
        <w:t>asamordhva-mādhurya — sāmya nāhi yāra</w:t>
      </w:r>
    </w:p>
    <w:p>
      <w:pPr>
        <w:keepNext/>
        <w:spacing w:after="40"/>
        <w:ind w:left="227"/>
      </w:pPr>
      <w:r>
        <w:rPr>
          <w:rFonts w:ascii="Times New Roman" w:hAnsi="Times New Roman"/>
          <w:color w:val="555555"/>
          <w:sz w:val="18"/>
        </w:rPr>
        <w:t>unequalled and unsurpassed  sweetness  equality  there is not  of which</w:t>
      </w:r>
    </w:p>
    <w:p>
      <w:pPr>
        <w:keepNext/>
        <w:spacing w:after="0"/>
        <w:ind w:left="227"/>
      </w:pPr>
      <w:r>
        <w:rPr>
          <w:rFonts w:ascii="Times New Roman" w:hAnsi="Times New Roman"/>
          <w:i/>
          <w:sz w:val="20"/>
        </w:rPr>
        <w:t>mora rūpe āpyāyita kare tribhuvana</w:t>
      </w:r>
    </w:p>
    <w:p>
      <w:pPr>
        <w:keepNext/>
        <w:spacing w:after="40"/>
        <w:ind w:left="227"/>
      </w:pPr>
      <w:r>
        <w:rPr>
          <w:rFonts w:ascii="Times New Roman" w:hAnsi="Times New Roman"/>
          <w:color w:val="555555"/>
          <w:sz w:val="18"/>
        </w:rPr>
        <w:t>by My  beauty  satisfied  makes  the three worlds</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Rādhā’s  by the sight  My  are refreshed  eyes</w:t>
      </w:r>
    </w:p>
    <w:p>
      <w:pPr>
        <w:spacing w:before="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mora vaṁśī-gīta ākarṣaye tri-bhuvana</w:t>
      </w:r>
    </w:p>
    <w:p>
      <w:pPr>
        <w:keepNext/>
        <w:spacing w:after="40"/>
        <w:ind w:left="227"/>
      </w:pPr>
      <w:r>
        <w:rPr>
          <w:rFonts w:ascii="Times New Roman" w:hAnsi="Times New Roman"/>
          <w:color w:val="555555"/>
          <w:sz w:val="18"/>
        </w:rPr>
        <w:t>My  flute’s  song  attracts  the three worlds</w:t>
      </w:r>
    </w:p>
    <w:p>
      <w:pPr>
        <w:keepNext/>
        <w:spacing w:after="0"/>
        <w:ind w:left="227"/>
      </w:pPr>
      <w:r>
        <w:rPr>
          <w:rFonts w:ascii="Times New Roman" w:hAnsi="Times New Roman"/>
          <w:i/>
          <w:sz w:val="20"/>
        </w:rPr>
        <w:t>rādhāra vacane hare āmāra śravaṇa</w:t>
      </w:r>
    </w:p>
    <w:p>
      <w:pPr>
        <w:keepNext/>
        <w:spacing w:after="40"/>
        <w:ind w:left="227"/>
      </w:pPr>
      <w:r>
        <w:rPr>
          <w:rFonts w:ascii="Times New Roman" w:hAnsi="Times New Roman"/>
          <w:color w:val="555555"/>
          <w:sz w:val="18"/>
        </w:rPr>
        <w:t>Rādhā’s  by the words  is stolen  My  hearing</w:t>
      </w:r>
    </w:p>
    <w:p>
      <w:pPr>
        <w:spacing w:before="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চিত্ত-প্রাণ হরে রাধা-অঙ্গ-গন্ধ ॥ ২৪৫ ॥</w:t>
      </w:r>
    </w:p>
    <w:p>
      <w:pPr>
        <w:keepNext/>
        <w:spacing w:after="0"/>
        <w:ind w:left="227"/>
      </w:pPr>
      <w:r>
        <w:rPr>
          <w:rFonts w:ascii="Times New Roman" w:hAnsi="Times New Roman"/>
          <w:i/>
          <w:sz w:val="20"/>
        </w:rPr>
        <w:t>yadyapi āmāra gandhe jagat sugandha</w:t>
      </w:r>
    </w:p>
    <w:p>
      <w:pPr>
        <w:keepNext/>
        <w:spacing w:after="40"/>
        <w:ind w:left="227"/>
      </w:pPr>
      <w:r>
        <w:rPr>
          <w:rFonts w:ascii="Times New Roman" w:hAnsi="Times New Roman"/>
          <w:color w:val="555555"/>
          <w:sz w:val="18"/>
        </w:rPr>
        <w:t>although  by My  fragrance  the world  is fragrant</w:t>
      </w:r>
    </w:p>
    <w:p>
      <w:pPr>
        <w:keepNext/>
        <w:spacing w:after="0"/>
        <w:ind w:left="227"/>
      </w:pPr>
      <w:r>
        <w:rPr>
          <w:rFonts w:ascii="Times New Roman" w:hAnsi="Times New Roman"/>
          <w:i/>
          <w:sz w:val="20"/>
        </w:rPr>
        <w:t>mora citta-prāṇa hare rādhā-aṅga-gandha</w:t>
      </w:r>
    </w:p>
    <w:p>
      <w:pPr>
        <w:keepNext/>
        <w:spacing w:after="40"/>
        <w:ind w:left="227"/>
      </w:pPr>
      <w:r>
        <w:rPr>
          <w:rFonts w:ascii="Times New Roman" w:hAnsi="Times New Roman"/>
          <w:color w:val="555555"/>
          <w:sz w:val="18"/>
        </w:rPr>
        <w:t>My  heart  life  steals  of Rādhā’s  body  the fragrance</w:t>
      </w:r>
    </w:p>
    <w:p>
      <w:pPr>
        <w:spacing w:before="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yadyapi āmāra rase jagat surasa</w:t>
      </w:r>
    </w:p>
    <w:p>
      <w:pPr>
        <w:keepNext/>
        <w:spacing w:after="40"/>
        <w:ind w:left="227"/>
      </w:pPr>
      <w:r>
        <w:rPr>
          <w:rFonts w:ascii="Times New Roman" w:hAnsi="Times New Roman"/>
          <w:color w:val="555555"/>
          <w:sz w:val="18"/>
        </w:rPr>
        <w:t>although  by My  rasa  the world  is full of rasa</w:t>
      </w:r>
    </w:p>
    <w:p>
      <w:pPr>
        <w:keepNext/>
        <w:spacing w:after="0"/>
        <w:ind w:left="227"/>
      </w:pPr>
      <w:r>
        <w:rPr>
          <w:rFonts w:ascii="Times New Roman" w:hAnsi="Times New Roman"/>
          <w:i/>
          <w:sz w:val="20"/>
        </w:rPr>
        <w:t>rādhāra adhara-rase āmā kare vaśa</w:t>
      </w:r>
    </w:p>
    <w:p>
      <w:pPr>
        <w:keepNext/>
        <w:spacing w:after="40"/>
        <w:ind w:left="227"/>
      </w:pPr>
      <w:r>
        <w:rPr>
          <w:rFonts w:ascii="Times New Roman" w:hAnsi="Times New Roman"/>
          <w:color w:val="555555"/>
          <w:sz w:val="18"/>
        </w:rPr>
        <w:t>Rādhā’s  by the nectar of the lips  Me  makes  subdued</w:t>
      </w:r>
    </w:p>
    <w:p>
      <w:pPr>
        <w:spacing w:before="60"/>
        <w:jc w:val="both"/>
      </w:pPr>
      <w:r>
        <w:rPr>
          <w:b/>
        </w:rPr>
        <w:t xml:space="preserve">246 </w:t>
      </w:r>
      <w:r>
        <w:rPr>
          <w:rFonts w:ascii="Times New Roman" w:hAnsi="Times New Roman"/>
        </w:rPr>
        <w:t>Though the world is made sweet by My rasa, the nectar of Rādhā’s lips holds Me in its power.</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yadyapi āmāra sparśa koṭīndu-śītala</w:t>
      </w:r>
    </w:p>
    <w:p>
      <w:pPr>
        <w:keepNext/>
        <w:spacing w:after="40"/>
        <w:ind w:left="227"/>
      </w:pPr>
      <w:r>
        <w:rPr>
          <w:rFonts w:ascii="Times New Roman" w:hAnsi="Times New Roman"/>
          <w:color w:val="555555"/>
          <w:sz w:val="18"/>
        </w:rPr>
        <w:t>although  My  touch  than ten million moons  cooler</w:t>
      </w:r>
    </w:p>
    <w:p>
      <w:pPr>
        <w:keepNext/>
        <w:spacing w:after="0"/>
        <w:ind w:left="227"/>
      </w:pPr>
      <w:r>
        <w:rPr>
          <w:rFonts w:ascii="Times New Roman" w:hAnsi="Times New Roman"/>
          <w:i/>
          <w:sz w:val="20"/>
        </w:rPr>
        <w:t>rādhikāra sparśe āmā kare suśītala</w:t>
      </w:r>
    </w:p>
    <w:p>
      <w:pPr>
        <w:keepNext/>
        <w:spacing w:after="40"/>
        <w:ind w:left="227"/>
      </w:pPr>
      <w:r>
        <w:rPr>
          <w:rFonts w:ascii="Times New Roman" w:hAnsi="Times New Roman"/>
          <w:color w:val="555555"/>
          <w:sz w:val="18"/>
        </w:rPr>
        <w:t>Rādhikā’s  by the touch  Me  makes  cooled</w:t>
      </w:r>
    </w:p>
    <w:p>
      <w:pPr>
        <w:spacing w:before="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ei mata jagatera sukhe āmi hetu</w:t>
      </w:r>
    </w:p>
    <w:p>
      <w:pPr>
        <w:keepNext/>
        <w:spacing w:after="40"/>
        <w:ind w:left="227"/>
      </w:pPr>
      <w:r>
        <w:rPr>
          <w:rFonts w:ascii="Times New Roman" w:hAnsi="Times New Roman"/>
          <w:color w:val="555555"/>
          <w:sz w:val="18"/>
        </w:rPr>
        <w:t>in this way  of the world  of the happiness  I  the cause</w:t>
      </w:r>
    </w:p>
    <w:p>
      <w:pPr>
        <w:keepNext/>
        <w:spacing w:after="0"/>
        <w:ind w:left="227"/>
      </w:pPr>
      <w:r>
        <w:rPr>
          <w:rFonts w:ascii="Times New Roman" w:hAnsi="Times New Roman"/>
          <w:i/>
          <w:sz w:val="20"/>
        </w:rPr>
        <w:t>rādhikāra rūpa-guṇa āmāra jīvātu</w:t>
      </w:r>
    </w:p>
    <w:p>
      <w:pPr>
        <w:keepNext/>
        <w:spacing w:after="40"/>
        <w:ind w:left="227"/>
      </w:pPr>
      <w:r>
        <w:rPr>
          <w:rFonts w:ascii="Times New Roman" w:hAnsi="Times New Roman"/>
          <w:color w:val="555555"/>
          <w:sz w:val="18"/>
        </w:rPr>
        <w:t>Rādhikā’s  beauty and virtues  My  life</w:t>
      </w:r>
    </w:p>
    <w:p>
      <w:pPr>
        <w:spacing w:before="60"/>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ei-mata anubhava āmāra pratīta</w:t>
      </w:r>
    </w:p>
    <w:p>
      <w:pPr>
        <w:keepNext/>
        <w:spacing w:after="40"/>
        <w:ind w:left="227"/>
      </w:pPr>
      <w:r>
        <w:rPr>
          <w:rFonts w:ascii="Times New Roman" w:hAnsi="Times New Roman"/>
          <w:color w:val="555555"/>
          <w:sz w:val="18"/>
        </w:rPr>
        <w:t>such  experience  My  evident</w:t>
      </w:r>
    </w:p>
    <w:p>
      <w:pPr>
        <w:keepNext/>
        <w:spacing w:after="0"/>
        <w:ind w:left="227"/>
      </w:pPr>
      <w:r>
        <w:rPr>
          <w:rFonts w:ascii="Times New Roman" w:hAnsi="Times New Roman"/>
          <w:i/>
          <w:sz w:val="20"/>
        </w:rPr>
        <w:t>vicāri’ dekhiye yadi, saba viparīta</w:t>
      </w:r>
    </w:p>
    <w:p>
      <w:pPr>
        <w:keepNext/>
        <w:spacing w:after="40"/>
        <w:ind w:left="227"/>
      </w:pPr>
      <w:r>
        <w:rPr>
          <w:rFonts w:ascii="Times New Roman" w:hAnsi="Times New Roman"/>
          <w:color w:val="555555"/>
          <w:sz w:val="18"/>
        </w:rPr>
        <w:t>considering  I see  if  all  the reverse</w:t>
      </w:r>
    </w:p>
    <w:p>
      <w:pPr>
        <w:spacing w:before="60"/>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Rādhā’s  on the sight  My  are refreshed  eyes</w:t>
      </w:r>
    </w:p>
    <w:p>
      <w:pPr>
        <w:keepNext/>
        <w:spacing w:after="0"/>
        <w:ind w:left="227"/>
      </w:pPr>
      <w:r>
        <w:rPr>
          <w:rFonts w:ascii="Times New Roman" w:hAnsi="Times New Roman"/>
          <w:i/>
          <w:sz w:val="20"/>
        </w:rPr>
        <w:t>āmāra darśane rādhā sukhe ageyāna</w:t>
      </w:r>
    </w:p>
    <w:p>
      <w:pPr>
        <w:keepNext/>
        <w:spacing w:after="40"/>
        <w:ind w:left="227"/>
      </w:pPr>
      <w:r>
        <w:rPr>
          <w:rFonts w:ascii="Times New Roman" w:hAnsi="Times New Roman"/>
          <w:color w:val="555555"/>
          <w:sz w:val="18"/>
        </w:rPr>
        <w:t>My  on the sight  Rādhā  with happiness  unconscious</w:t>
      </w:r>
    </w:p>
    <w:p>
      <w:pPr>
        <w:spacing w:before="60"/>
        <w:jc w:val="both"/>
      </w:pPr>
      <w:r>
        <w:rPr>
          <w:b/>
        </w:rPr>
        <w:t xml:space="preserve">250 </w:t>
      </w:r>
      <w:r>
        <w:rPr>
          <w:rFonts w:ascii="Times New Roman" w:hAnsi="Times New Roman"/>
        </w:rPr>
        <w:t>My eyes are refreshed by the sight of Rādhā, but at the sight of Me Rādhā swoons with happiness.</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paraspara veṇu-gīte haraye cetana</w:t>
      </w:r>
    </w:p>
    <w:p>
      <w:pPr>
        <w:keepNext/>
        <w:spacing w:after="40"/>
        <w:ind w:left="227"/>
      </w:pPr>
      <w:r>
        <w:rPr>
          <w:rFonts w:ascii="Times New Roman" w:hAnsi="Times New Roman"/>
          <w:color w:val="555555"/>
          <w:sz w:val="18"/>
        </w:rPr>
        <w:t>mutual  flute-song  is stolen  consciousness</w:t>
      </w:r>
    </w:p>
    <w:p>
      <w:pPr>
        <w:keepNext/>
        <w:spacing w:after="0"/>
        <w:ind w:left="227"/>
      </w:pPr>
      <w:r>
        <w:rPr>
          <w:rFonts w:ascii="Times New Roman" w:hAnsi="Times New Roman"/>
          <w:i/>
          <w:sz w:val="20"/>
        </w:rPr>
        <w:t>mora bhrame tamālere kare āliṅgana</w:t>
      </w:r>
    </w:p>
    <w:p>
      <w:pPr>
        <w:keepNext/>
        <w:spacing w:after="40"/>
        <w:ind w:left="227"/>
      </w:pPr>
      <w:r>
        <w:rPr>
          <w:rFonts w:ascii="Times New Roman" w:hAnsi="Times New Roman"/>
          <w:color w:val="555555"/>
          <w:sz w:val="18"/>
        </w:rPr>
        <w:t>Me  mistaking  the tamāla  makes  embrace</w:t>
      </w:r>
    </w:p>
    <w:p>
      <w:pPr>
        <w:spacing w:before="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kṛṣṇa-āliṅgana pāinu, janama saphale</w:t>
      </w:r>
    </w:p>
    <w:p>
      <w:pPr>
        <w:keepNext/>
        <w:spacing w:after="40"/>
        <w:ind w:left="227"/>
      </w:pPr>
      <w:r>
        <w:rPr>
          <w:rFonts w:ascii="Times New Roman" w:hAnsi="Times New Roman"/>
          <w:color w:val="555555"/>
          <w:sz w:val="18"/>
        </w:rPr>
        <w:t>Kṛṣṇa’s  embrace  I have obtained  birth  fruitful</w:t>
      </w:r>
    </w:p>
    <w:p>
      <w:pPr>
        <w:keepNext/>
        <w:spacing w:after="0"/>
        <w:ind w:left="227"/>
      </w:pPr>
      <w:r>
        <w:rPr>
          <w:rFonts w:ascii="Times New Roman" w:hAnsi="Times New Roman"/>
          <w:i/>
          <w:sz w:val="20"/>
        </w:rPr>
        <w:t>ei sukhe magna rahe vṛkṣa kari’ kole</w:t>
      </w:r>
    </w:p>
    <w:p>
      <w:pPr>
        <w:keepNext/>
        <w:spacing w:after="40"/>
        <w:ind w:left="227"/>
      </w:pPr>
      <w:r>
        <w:rPr>
          <w:rFonts w:ascii="Times New Roman" w:hAnsi="Times New Roman"/>
          <w:color w:val="555555"/>
          <w:sz w:val="18"/>
        </w:rPr>
        <w:t>in this  happiness  immersed  remains  the tree  making  in the arms</w:t>
      </w:r>
    </w:p>
    <w:p>
      <w:pPr>
        <w:spacing w:before="60"/>
        <w:jc w:val="both"/>
      </w:pPr>
      <w:r>
        <w:rPr>
          <w:b/>
        </w:rPr>
        <w:t xml:space="preserve">252 </w:t>
      </w:r>
      <w:r>
        <w:rPr>
          <w:rFonts w:ascii="Times New Roman" w:hAnsi="Times New Roman"/>
        </w:rPr>
        <w:t>“I have found Kṛṣṇa’s embrace — my life is fulfilled!” Immersed in this happiness, She remains holding the tree in Her arms.</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anukūla-vāte yadi pāya mora gandha</w:t>
      </w:r>
    </w:p>
    <w:p>
      <w:pPr>
        <w:keepNext/>
        <w:spacing w:after="40"/>
        <w:ind w:left="227"/>
      </w:pPr>
      <w:r>
        <w:rPr>
          <w:rFonts w:ascii="Times New Roman" w:hAnsi="Times New Roman"/>
          <w:color w:val="555555"/>
          <w:sz w:val="18"/>
        </w:rPr>
        <w:t>by a favourable wind  if  receives  My  fragrance</w:t>
      </w:r>
    </w:p>
    <w:p>
      <w:pPr>
        <w:keepNext/>
        <w:spacing w:after="0"/>
        <w:ind w:left="227"/>
      </w:pPr>
      <w:r>
        <w:rPr>
          <w:rFonts w:ascii="Times New Roman" w:hAnsi="Times New Roman"/>
          <w:i/>
          <w:sz w:val="20"/>
        </w:rPr>
        <w:t>uḍiyā paḍite cāhe, preme haya andha</w:t>
      </w:r>
    </w:p>
    <w:p>
      <w:pPr>
        <w:keepNext/>
        <w:spacing w:after="40"/>
        <w:ind w:left="227"/>
      </w:pPr>
      <w:r>
        <w:rPr>
          <w:rFonts w:ascii="Times New Roman" w:hAnsi="Times New Roman"/>
          <w:color w:val="555555"/>
          <w:sz w:val="18"/>
        </w:rPr>
        <w:t>flying  to fall  desires  in love  becomes  blind</w:t>
      </w:r>
    </w:p>
    <w:p>
      <w:pPr>
        <w:spacing w:before="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tāmbūla-carvita yabe kare āsvādane</w:t>
      </w:r>
    </w:p>
    <w:p>
      <w:pPr>
        <w:keepNext/>
        <w:spacing w:after="40"/>
        <w:ind w:left="227"/>
      </w:pPr>
      <w:r>
        <w:rPr>
          <w:rFonts w:ascii="Times New Roman" w:hAnsi="Times New Roman"/>
          <w:color w:val="555555"/>
          <w:sz w:val="18"/>
        </w:rPr>
        <w:t>betel chewed  when  makes  tasting</w:t>
      </w:r>
    </w:p>
    <w:p>
      <w:pPr>
        <w:keepNext/>
        <w:spacing w:after="0"/>
        <w:ind w:left="227"/>
      </w:pPr>
      <w:r>
        <w:rPr>
          <w:rFonts w:ascii="Times New Roman" w:hAnsi="Times New Roman"/>
          <w:i/>
          <w:sz w:val="20"/>
        </w:rPr>
        <w:t>ānanda-samudre ḍube, kichui nā jāne</w:t>
      </w:r>
    </w:p>
    <w:p>
      <w:pPr>
        <w:keepNext/>
        <w:spacing w:after="40"/>
        <w:ind w:left="227"/>
      </w:pPr>
      <w:r>
        <w:rPr>
          <w:rFonts w:ascii="Times New Roman" w:hAnsi="Times New Roman"/>
          <w:color w:val="555555"/>
          <w:sz w:val="18"/>
        </w:rPr>
        <w:t>of bliss  in the ocean  drowns  nothing  not  knows</w:t>
      </w:r>
    </w:p>
    <w:p>
      <w:pPr>
        <w:spacing w:before="60"/>
        <w:jc w:val="both"/>
      </w:pPr>
      <w:r>
        <w:rPr>
          <w:b/>
        </w:rPr>
        <w:t xml:space="preserve">254 </w:t>
      </w:r>
      <w:r>
        <w:rPr>
          <w:rFonts w:ascii="Times New Roman" w:hAnsi="Times New Roman"/>
        </w:rPr>
        <w:t>When She tastes betel that I have chewed, She drowns in an ocean of bliss and knows nothing else.</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āmāra saṅgame rādhā pāya ye ānanda</w:t>
      </w:r>
    </w:p>
    <w:p>
      <w:pPr>
        <w:keepNext/>
        <w:spacing w:after="40"/>
        <w:ind w:left="227"/>
      </w:pPr>
      <w:r>
        <w:rPr>
          <w:rFonts w:ascii="Times New Roman" w:hAnsi="Times New Roman"/>
          <w:color w:val="555555"/>
          <w:sz w:val="18"/>
        </w:rPr>
        <w:t>in My  company  Rādhā  obtains  which  bliss</w:t>
      </w:r>
    </w:p>
    <w:p>
      <w:pPr>
        <w:keepNext/>
        <w:spacing w:after="0"/>
        <w:ind w:left="227"/>
      </w:pPr>
      <w:r>
        <w:rPr>
          <w:rFonts w:ascii="Times New Roman" w:hAnsi="Times New Roman"/>
          <w:i/>
          <w:sz w:val="20"/>
        </w:rPr>
        <w:t>śata-mukhe bali, tabu nā pāi tāra anta</w:t>
      </w:r>
    </w:p>
    <w:p>
      <w:pPr>
        <w:keepNext/>
        <w:spacing w:after="40"/>
        <w:ind w:left="227"/>
      </w:pPr>
      <w:r>
        <w:rPr>
          <w:rFonts w:ascii="Times New Roman" w:hAnsi="Times New Roman"/>
          <w:color w:val="555555"/>
          <w:sz w:val="18"/>
        </w:rPr>
        <w:t>with a hundred mouths  I speak  still  not  I find  its  end</w:t>
      </w:r>
    </w:p>
    <w:p>
      <w:pPr>
        <w:spacing w:before="60"/>
        <w:jc w:val="both"/>
      </w:pPr>
      <w:r>
        <w:rPr>
          <w:b/>
        </w:rPr>
        <w:t xml:space="preserve">255 </w:t>
      </w:r>
      <w:r>
        <w:rPr>
          <w:rFonts w:ascii="Times New Roman" w:hAnsi="Times New Roman"/>
        </w:rPr>
        <w:t>The bliss Rādhā finds in My company — even speaking with a hundred mouths I could not reach its end.</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līlā-ante sukhe im̐hāra aṅgera mādhurī</w:t>
      </w:r>
    </w:p>
    <w:p>
      <w:pPr>
        <w:keepNext/>
        <w:spacing w:after="40"/>
        <w:ind w:left="227"/>
      </w:pPr>
      <w:r>
        <w:rPr>
          <w:rFonts w:ascii="Times New Roman" w:hAnsi="Times New Roman"/>
          <w:color w:val="555555"/>
          <w:sz w:val="18"/>
        </w:rPr>
        <w:t>at the end of the pastime  with happiness  Her  body’s  sweetness</w:t>
      </w:r>
    </w:p>
    <w:p>
      <w:pPr>
        <w:keepNext/>
        <w:spacing w:after="0"/>
        <w:ind w:left="227"/>
      </w:pPr>
      <w:r>
        <w:rPr>
          <w:rFonts w:ascii="Times New Roman" w:hAnsi="Times New Roman"/>
          <w:i/>
          <w:sz w:val="20"/>
        </w:rPr>
        <w:t>tāhā dekhi’ sukhe āmi āpanā pāsari</w:t>
      </w:r>
    </w:p>
    <w:p>
      <w:pPr>
        <w:keepNext/>
        <w:spacing w:after="40"/>
        <w:ind w:left="227"/>
      </w:pPr>
      <w:r>
        <w:rPr>
          <w:rFonts w:ascii="Times New Roman" w:hAnsi="Times New Roman"/>
          <w:color w:val="555555"/>
          <w:sz w:val="18"/>
        </w:rPr>
        <w:t>that  seeing  with happiness  I  Myself  forget</w:t>
      </w:r>
    </w:p>
    <w:p>
      <w:pPr>
        <w:spacing w:before="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dom̐hāra ye sama-rasa, bharata-muni māne</w:t>
      </w:r>
    </w:p>
    <w:p>
      <w:pPr>
        <w:keepNext/>
        <w:spacing w:after="40"/>
        <w:ind w:left="227"/>
      </w:pPr>
      <w:r>
        <w:rPr>
          <w:rFonts w:ascii="Times New Roman" w:hAnsi="Times New Roman"/>
          <w:color w:val="555555"/>
          <w:sz w:val="18"/>
        </w:rPr>
        <w:t>of the two  which  equal rasa  Bharata Muni  holds</w:t>
      </w:r>
    </w:p>
    <w:p>
      <w:pPr>
        <w:keepNext/>
        <w:spacing w:after="0"/>
        <w:ind w:left="227"/>
      </w:pPr>
      <w:r>
        <w:rPr>
          <w:rFonts w:ascii="Times New Roman" w:hAnsi="Times New Roman"/>
          <w:i/>
          <w:sz w:val="20"/>
        </w:rPr>
        <w:t>āmāra vrajera rasa seha nāhi jāne</w:t>
      </w:r>
    </w:p>
    <w:p>
      <w:pPr>
        <w:keepNext/>
        <w:spacing w:after="40"/>
        <w:ind w:left="227"/>
      </w:pPr>
      <w:r>
        <w:rPr>
          <w:rFonts w:ascii="Times New Roman" w:hAnsi="Times New Roman"/>
          <w:color w:val="555555"/>
          <w:sz w:val="18"/>
        </w:rPr>
        <w:t>My  of Vraja  the rasa  he too  not  knows</w:t>
      </w:r>
    </w:p>
    <w:p>
      <w:pPr>
        <w:spacing w:before="60"/>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anyera saṅgame āmi yata sukha pāi</w:t>
      </w:r>
    </w:p>
    <w:p>
      <w:pPr>
        <w:keepNext/>
        <w:spacing w:after="40"/>
        <w:ind w:left="227"/>
      </w:pPr>
      <w:r>
        <w:rPr>
          <w:rFonts w:ascii="Times New Roman" w:hAnsi="Times New Roman"/>
          <w:color w:val="555555"/>
          <w:sz w:val="18"/>
        </w:rPr>
        <w:t>of others  in the company  I  as much  happiness  obtain</w:t>
      </w:r>
    </w:p>
    <w:p>
      <w:pPr>
        <w:keepNext/>
        <w:spacing w:after="0"/>
        <w:ind w:left="227"/>
      </w:pPr>
      <w:r>
        <w:rPr>
          <w:rFonts w:ascii="Times New Roman" w:hAnsi="Times New Roman"/>
          <w:i/>
          <w:sz w:val="20"/>
        </w:rPr>
        <w:t>tāhā haite rādhā-saṅge śata adhikāi</w:t>
      </w:r>
    </w:p>
    <w:p>
      <w:pPr>
        <w:keepNext/>
        <w:spacing w:after="40"/>
        <w:ind w:left="227"/>
      </w:pPr>
      <w:r>
        <w:rPr>
          <w:rFonts w:ascii="Times New Roman" w:hAnsi="Times New Roman"/>
          <w:color w:val="555555"/>
          <w:sz w:val="18"/>
        </w:rPr>
        <w:t>that  than  in Rādhā’s company  a hundred  times more</w:t>
      </w:r>
    </w:p>
    <w:p>
      <w:pPr>
        <w:spacing w:before="60"/>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nirdhūtāmṛta-mādhurī-parimalaḥ kalyāṇi bimbādharo</w:t>
      </w:r>
    </w:p>
    <w:p>
      <w:pPr>
        <w:keepNext/>
        <w:spacing w:after="40"/>
        <w:ind w:left="227"/>
      </w:pPr>
      <w:r>
        <w:rPr>
          <w:rFonts w:ascii="Times New Roman" w:hAnsi="Times New Roman"/>
          <w:color w:val="555555"/>
          <w:sz w:val="18"/>
        </w:rPr>
        <w:t>surpassing  of nectar  the sweetness  fragrance  O lovely one  bimba-red lips</w:t>
      </w:r>
    </w:p>
    <w:p>
      <w:pPr>
        <w:keepNext/>
        <w:spacing w:after="0"/>
        <w:ind w:left="227"/>
      </w:pPr>
      <w:r>
        <w:rPr>
          <w:rFonts w:ascii="Times New Roman" w:hAnsi="Times New Roman"/>
          <w:i/>
          <w:sz w:val="20"/>
        </w:rPr>
        <w:t>vaktraṁ paṅkaja-saurabhaṁ kuharita-ślāghā-bhidas te giraḥ</w:t>
      </w:r>
    </w:p>
    <w:p>
      <w:pPr>
        <w:keepNext/>
        <w:spacing w:after="40"/>
        <w:ind w:left="227"/>
      </w:pPr>
      <w:r>
        <w:rPr>
          <w:rFonts w:ascii="Times New Roman" w:hAnsi="Times New Roman"/>
          <w:color w:val="555555"/>
          <w:sz w:val="18"/>
        </w:rPr>
        <w:t>face  of the lotus  the fragrance  the cuckoo’s  praise  surpassing  Your  words</w:t>
      </w:r>
    </w:p>
    <w:p>
      <w:pPr>
        <w:keepNext/>
        <w:spacing w:after="0"/>
        <w:ind w:left="227"/>
      </w:pPr>
      <w:r>
        <w:rPr>
          <w:rFonts w:ascii="Times New Roman" w:hAnsi="Times New Roman"/>
          <w:i/>
          <w:sz w:val="20"/>
        </w:rPr>
        <w:t>aṅgaṁ candana-śītalaṁ tanur iyaṁ saundarya-sarvasva-bhāk</w:t>
      </w:r>
    </w:p>
    <w:p>
      <w:pPr>
        <w:keepNext/>
        <w:spacing w:after="40"/>
        <w:ind w:left="227"/>
      </w:pPr>
      <w:r>
        <w:rPr>
          <w:rFonts w:ascii="Times New Roman" w:hAnsi="Times New Roman"/>
          <w:color w:val="555555"/>
          <w:sz w:val="18"/>
        </w:rPr>
        <w:t>limbs  with sandal  cool  body  this  of beauty  the whole wealth  possessing</w:t>
      </w:r>
    </w:p>
    <w:p>
      <w:pPr>
        <w:keepNext/>
        <w:spacing w:after="0"/>
        <w:ind w:left="227"/>
      </w:pPr>
      <w:r>
        <w:rPr>
          <w:rFonts w:ascii="Times New Roman" w:hAnsi="Times New Roman"/>
          <w:i/>
          <w:sz w:val="20"/>
        </w:rPr>
        <w:t>tvām āsādya mamedam indriya-kulaṁ rādhe muhur modate</w:t>
      </w:r>
    </w:p>
    <w:p>
      <w:pPr>
        <w:keepNext/>
        <w:spacing w:after="40"/>
        <w:ind w:left="227"/>
      </w:pPr>
      <w:r>
        <w:rPr>
          <w:rFonts w:ascii="Times New Roman" w:hAnsi="Times New Roman"/>
          <w:color w:val="555555"/>
          <w:sz w:val="18"/>
        </w:rPr>
        <w:t>You  having obtained  My  this  of the senses  the host  O Rādhā  again and again  rejoices</w:t>
      </w:r>
    </w:p>
    <w:p>
      <w:pPr>
        <w:spacing w:before="60"/>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rūpe kaṁsa-harasya lubdha-nayanāṁ sparśe ’tihṛṣyat-tvacaṁ</w:t>
      </w:r>
    </w:p>
    <w:p>
      <w:pPr>
        <w:keepNext/>
        <w:spacing w:after="40"/>
        <w:ind w:left="227"/>
      </w:pPr>
      <w:r>
        <w:rPr>
          <w:rFonts w:ascii="Times New Roman" w:hAnsi="Times New Roman"/>
          <w:color w:val="555555"/>
          <w:sz w:val="18"/>
        </w:rPr>
        <w:t>at the beauty  of the slayer of Kaṁsa  with greedy  eyes  at the touch  thrilling  skin</w:t>
      </w:r>
    </w:p>
    <w:p>
      <w:pPr>
        <w:keepNext/>
        <w:spacing w:after="0"/>
        <w:ind w:left="227"/>
      </w:pPr>
      <w:r>
        <w:rPr>
          <w:rFonts w:ascii="Times New Roman" w:hAnsi="Times New Roman"/>
          <w:i/>
          <w:sz w:val="20"/>
        </w:rPr>
        <w:t>vāṇyām utkalita-śrutiṁ parimale saṁhṛṣṭa-nāsā-puṭām</w:t>
      </w:r>
    </w:p>
    <w:p>
      <w:pPr>
        <w:keepNext/>
        <w:spacing w:after="40"/>
        <w:ind w:left="227"/>
      </w:pPr>
      <w:r>
        <w:rPr>
          <w:rFonts w:ascii="Times New Roman" w:hAnsi="Times New Roman"/>
          <w:color w:val="555555"/>
          <w:sz w:val="18"/>
        </w:rPr>
        <w:t>at His words  eager  ears  at the fragrance  delighted  nostrils</w:t>
      </w:r>
    </w:p>
    <w:p>
      <w:pPr>
        <w:keepNext/>
        <w:spacing w:after="0"/>
        <w:ind w:left="227"/>
      </w:pPr>
      <w:r>
        <w:rPr>
          <w:rFonts w:ascii="Times New Roman" w:hAnsi="Times New Roman"/>
          <w:i/>
          <w:sz w:val="20"/>
        </w:rPr>
        <w:t>ārajyad-rasanāṁ kilādhara-puṭe nyañcan-mukhāmbho-ruhāṁ</w:t>
      </w:r>
    </w:p>
    <w:p>
      <w:pPr>
        <w:keepNext/>
        <w:spacing w:after="40"/>
        <w:ind w:left="227"/>
      </w:pPr>
      <w:r>
        <w:rPr>
          <w:rFonts w:ascii="Times New Roman" w:hAnsi="Times New Roman"/>
          <w:color w:val="555555"/>
          <w:sz w:val="18"/>
        </w:rPr>
        <w:t>longing  tongue  as it were  for the cup of the lips  bowed  lotus-face</w:t>
      </w:r>
    </w:p>
    <w:p>
      <w:pPr>
        <w:keepNext/>
        <w:spacing w:after="0"/>
        <w:ind w:left="227"/>
      </w:pPr>
      <w:r>
        <w:rPr>
          <w:rFonts w:ascii="Times New Roman" w:hAnsi="Times New Roman"/>
          <w:i/>
          <w:sz w:val="20"/>
        </w:rPr>
        <w:t>dambhodgīrṇa-mahā-dhṛtiṁ bahir api prodyad-vikārākulām</w:t>
      </w:r>
    </w:p>
    <w:p>
      <w:pPr>
        <w:keepNext/>
        <w:spacing w:after="40"/>
        <w:ind w:left="227"/>
      </w:pPr>
      <w:r>
        <w:rPr>
          <w:rFonts w:ascii="Times New Roman" w:hAnsi="Times New Roman"/>
          <w:color w:val="555555"/>
          <w:sz w:val="18"/>
        </w:rPr>
        <w:t>by pretence  displaying  great  composure  outwardly  even  by surging  changes  agitated</w:t>
      </w:r>
    </w:p>
    <w:p>
      <w:pPr>
        <w:spacing w:before="60"/>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tāte jāni, mote āche kona eka rasa</w:t>
      </w:r>
    </w:p>
    <w:p>
      <w:pPr>
        <w:keepNext/>
        <w:spacing w:after="40"/>
        <w:ind w:left="227"/>
      </w:pPr>
      <w:r>
        <w:rPr>
          <w:rFonts w:ascii="Times New Roman" w:hAnsi="Times New Roman"/>
          <w:color w:val="555555"/>
          <w:sz w:val="18"/>
        </w:rPr>
        <w:t>from that  I know  in Me  there is  some  one  rasa</w:t>
      </w:r>
    </w:p>
    <w:p>
      <w:pPr>
        <w:keepNext/>
        <w:spacing w:after="0"/>
        <w:ind w:left="227"/>
      </w:pPr>
      <w:r>
        <w:rPr>
          <w:rFonts w:ascii="Times New Roman" w:hAnsi="Times New Roman"/>
          <w:i/>
          <w:sz w:val="20"/>
        </w:rPr>
        <w:t>āmāra mohinī rādhā, tāre kare vaśa</w:t>
      </w:r>
    </w:p>
    <w:p>
      <w:pPr>
        <w:keepNext/>
        <w:spacing w:after="40"/>
        <w:ind w:left="227"/>
      </w:pPr>
      <w:r>
        <w:rPr>
          <w:rFonts w:ascii="Times New Roman" w:hAnsi="Times New Roman"/>
          <w:color w:val="555555"/>
          <w:sz w:val="18"/>
        </w:rPr>
        <w:t>My  enchantress  Rādhā  Her  makes  subdued</w:t>
      </w:r>
    </w:p>
    <w:p>
      <w:pPr>
        <w:spacing w:before="60"/>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āmā haite rādhā pāya ye jātīya sukha</w:t>
      </w:r>
    </w:p>
    <w:p>
      <w:pPr>
        <w:keepNext/>
        <w:spacing w:after="40"/>
        <w:ind w:left="227"/>
      </w:pPr>
      <w:r>
        <w:rPr>
          <w:rFonts w:ascii="Times New Roman" w:hAnsi="Times New Roman"/>
          <w:color w:val="555555"/>
          <w:sz w:val="18"/>
        </w:rPr>
        <w:t>from Me  Rādhā  obtains  which  kind of  happiness</w:t>
      </w:r>
    </w:p>
    <w:p>
      <w:pPr>
        <w:keepNext/>
        <w:spacing w:after="0"/>
        <w:ind w:left="227"/>
      </w:pPr>
      <w:r>
        <w:rPr>
          <w:rFonts w:ascii="Times New Roman" w:hAnsi="Times New Roman"/>
          <w:i/>
          <w:sz w:val="20"/>
        </w:rPr>
        <w:t>tāhā āsvādite āmi sadāi unmukha</w:t>
      </w:r>
    </w:p>
    <w:p>
      <w:pPr>
        <w:keepNext/>
        <w:spacing w:after="40"/>
        <w:ind w:left="227"/>
      </w:pPr>
      <w:r>
        <w:rPr>
          <w:rFonts w:ascii="Times New Roman" w:hAnsi="Times New Roman"/>
          <w:color w:val="555555"/>
          <w:sz w:val="18"/>
        </w:rPr>
        <w:t>that  to taste  I  always  am eager</w:t>
      </w:r>
    </w:p>
    <w:p>
      <w:pPr>
        <w:spacing w:before="60"/>
        <w:jc w:val="both"/>
      </w:pPr>
      <w:r>
        <w:rPr>
          <w:b/>
        </w:rPr>
        <w:t xml:space="preserve">262 </w:t>
      </w:r>
      <w:r>
        <w:rPr>
          <w:rFonts w:ascii="Times New Roman" w:hAnsi="Times New Roman"/>
        </w:rPr>
        <w:t>I am ever eager to taste the kind of happiness Rādhā finds in Me.</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nānā yatna kari āmi, nāri āsvādite</w:t>
      </w:r>
    </w:p>
    <w:p>
      <w:pPr>
        <w:keepNext/>
        <w:spacing w:after="40"/>
        <w:ind w:left="227"/>
      </w:pPr>
      <w:r>
        <w:rPr>
          <w:rFonts w:ascii="Times New Roman" w:hAnsi="Times New Roman"/>
          <w:color w:val="555555"/>
          <w:sz w:val="18"/>
        </w:rPr>
        <w:t>various  efforts  make  I  cannot  taste</w:t>
      </w:r>
    </w:p>
    <w:p>
      <w:pPr>
        <w:keepNext/>
        <w:spacing w:after="0"/>
        <w:ind w:left="227"/>
      </w:pPr>
      <w:r>
        <w:rPr>
          <w:rFonts w:ascii="Times New Roman" w:hAnsi="Times New Roman"/>
          <w:i/>
          <w:sz w:val="20"/>
        </w:rPr>
        <w:t>sei sukha-mādhurya-ghrāṇe lobha bāḍhe citte</w:t>
      </w:r>
    </w:p>
    <w:p>
      <w:pPr>
        <w:keepNext/>
        <w:spacing w:after="40"/>
        <w:ind w:left="227"/>
      </w:pPr>
      <w:r>
        <w:rPr>
          <w:rFonts w:ascii="Times New Roman" w:hAnsi="Times New Roman"/>
          <w:color w:val="555555"/>
          <w:sz w:val="18"/>
        </w:rPr>
        <w:t>of that  happiness’s  sweetness  by the scent  greed  grows  in the heart</w:t>
      </w:r>
    </w:p>
    <w:p>
      <w:pPr>
        <w:spacing w:before="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rasa āsvādite āmi kaila avatāra</w:t>
      </w:r>
    </w:p>
    <w:p>
      <w:pPr>
        <w:keepNext/>
        <w:spacing w:after="40"/>
        <w:ind w:left="227"/>
      </w:pPr>
      <w:r>
        <w:rPr>
          <w:rFonts w:ascii="Times New Roman" w:hAnsi="Times New Roman"/>
          <w:color w:val="555555"/>
          <w:sz w:val="18"/>
        </w:rPr>
        <w:t>rasa  to taste  I  made  descent</w:t>
      </w:r>
    </w:p>
    <w:p>
      <w:pPr>
        <w:keepNext/>
        <w:spacing w:after="0"/>
        <w:ind w:left="227"/>
      </w:pPr>
      <w:r>
        <w:rPr>
          <w:rFonts w:ascii="Times New Roman" w:hAnsi="Times New Roman"/>
          <w:i/>
          <w:sz w:val="20"/>
        </w:rPr>
        <w:t>prema-rasa āsvādiba vividha prakāra</w:t>
      </w:r>
    </w:p>
    <w:p>
      <w:pPr>
        <w:keepNext/>
        <w:spacing w:after="40"/>
        <w:ind w:left="227"/>
      </w:pPr>
      <w:r>
        <w:rPr>
          <w:rFonts w:ascii="Times New Roman" w:hAnsi="Times New Roman"/>
          <w:color w:val="555555"/>
          <w:sz w:val="18"/>
        </w:rPr>
        <w:t>the rasa of love  I shall taste  of various  kinds</w:t>
      </w:r>
    </w:p>
    <w:p>
      <w:pPr>
        <w:spacing w:before="60"/>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rāga-mārge bhakta bhakti kare ye prakāre</w:t>
      </w:r>
    </w:p>
    <w:p>
      <w:pPr>
        <w:keepNext/>
        <w:spacing w:after="40"/>
        <w:ind w:left="227"/>
      </w:pPr>
      <w:r>
        <w:rPr>
          <w:rFonts w:ascii="Times New Roman" w:hAnsi="Times New Roman"/>
          <w:color w:val="555555"/>
          <w:sz w:val="18"/>
        </w:rPr>
        <w:t>on the path of rāga  the devotee  devotion  makes  in which  way</w:t>
      </w:r>
    </w:p>
    <w:p>
      <w:pPr>
        <w:keepNext/>
        <w:spacing w:after="0"/>
        <w:ind w:left="227"/>
      </w:pPr>
      <w:r>
        <w:rPr>
          <w:rFonts w:ascii="Times New Roman" w:hAnsi="Times New Roman"/>
          <w:i/>
          <w:sz w:val="20"/>
        </w:rPr>
        <w:t>tāhā śikhāiba līlā-ācaraṇa-dvāre</w:t>
      </w:r>
    </w:p>
    <w:p>
      <w:pPr>
        <w:keepNext/>
        <w:spacing w:after="40"/>
        <w:ind w:left="227"/>
      </w:pPr>
      <w:r>
        <w:rPr>
          <w:rFonts w:ascii="Times New Roman" w:hAnsi="Times New Roman"/>
          <w:color w:val="555555"/>
          <w:sz w:val="18"/>
        </w:rPr>
        <w:t>that  I shall teach  of the pastimes  of the conduct  by means</w:t>
      </w:r>
    </w:p>
    <w:p>
      <w:pPr>
        <w:spacing w:before="60"/>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ei tina tṛṣṇā mora nahila pūraṇa</w:t>
      </w:r>
    </w:p>
    <w:p>
      <w:pPr>
        <w:keepNext/>
        <w:spacing w:after="40"/>
        <w:ind w:left="227"/>
      </w:pPr>
      <w:r>
        <w:rPr>
          <w:rFonts w:ascii="Times New Roman" w:hAnsi="Times New Roman"/>
          <w:color w:val="555555"/>
          <w:sz w:val="18"/>
        </w:rPr>
        <w:t>these  three  thirsts  My  were not  fulfilled</w:t>
      </w:r>
    </w:p>
    <w:p>
      <w:pPr>
        <w:keepNext/>
        <w:spacing w:after="0"/>
        <w:ind w:left="227"/>
      </w:pPr>
      <w:r>
        <w:rPr>
          <w:rFonts w:ascii="Times New Roman" w:hAnsi="Times New Roman"/>
          <w:i/>
          <w:sz w:val="20"/>
        </w:rPr>
        <w:t>vijātīya-bhāve nahe tāhā āsvādana</w:t>
      </w:r>
    </w:p>
    <w:p>
      <w:pPr>
        <w:keepNext/>
        <w:spacing w:after="40"/>
        <w:ind w:left="227"/>
      </w:pPr>
      <w:r>
        <w:rPr>
          <w:rFonts w:ascii="Times New Roman" w:hAnsi="Times New Roman"/>
          <w:color w:val="555555"/>
          <w:sz w:val="18"/>
        </w:rPr>
        <w:t>in a different kind of  mood  is not  of them  the tasting</w:t>
      </w:r>
    </w:p>
    <w:p>
      <w:pPr>
        <w:spacing w:before="60"/>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rādhikāra bhāva-kānti aṅgīkāra vine</w:t>
      </w:r>
    </w:p>
    <w:p>
      <w:pPr>
        <w:keepNext/>
        <w:spacing w:after="40"/>
        <w:ind w:left="227"/>
      </w:pPr>
      <w:r>
        <w:rPr>
          <w:rFonts w:ascii="Times New Roman" w:hAnsi="Times New Roman"/>
          <w:color w:val="555555"/>
          <w:sz w:val="18"/>
        </w:rPr>
        <w:t>Rādhikā’s  mood  lustre  acceptance  without</w:t>
      </w:r>
    </w:p>
    <w:p>
      <w:pPr>
        <w:keepNext/>
        <w:spacing w:after="0"/>
        <w:ind w:left="227"/>
      </w:pPr>
      <w:r>
        <w:rPr>
          <w:rFonts w:ascii="Times New Roman" w:hAnsi="Times New Roman"/>
          <w:i/>
          <w:sz w:val="20"/>
        </w:rPr>
        <w:t>sei tina sukha kabhu nahe āsvādane</w:t>
      </w:r>
    </w:p>
    <w:p>
      <w:pPr>
        <w:keepNext/>
        <w:spacing w:after="40"/>
        <w:ind w:left="227"/>
      </w:pPr>
      <w:r>
        <w:rPr>
          <w:rFonts w:ascii="Times New Roman" w:hAnsi="Times New Roman"/>
          <w:color w:val="555555"/>
          <w:sz w:val="18"/>
        </w:rPr>
        <w:t>these  three  happinesses  ever  are not  in the tasting</w:t>
      </w:r>
    </w:p>
    <w:p>
      <w:pPr>
        <w:spacing w:before="60"/>
        <w:jc w:val="both"/>
      </w:pPr>
      <w:r>
        <w:rPr>
          <w:b/>
        </w:rPr>
        <w:t xml:space="preserve">267 </w:t>
      </w:r>
      <w:r>
        <w:rPr>
          <w:rFonts w:ascii="Times New Roman" w:hAnsi="Times New Roman"/>
        </w:rPr>
        <w:t>Without accepting Rādhikā’s mood and lustre, I can never taste these three kinds of happiness.</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rādhā-bhāva aṅgīkari’ dhari’ tāra varṇa</w:t>
      </w:r>
    </w:p>
    <w:p>
      <w:pPr>
        <w:keepNext/>
        <w:spacing w:after="40"/>
        <w:ind w:left="227"/>
      </w:pPr>
      <w:r>
        <w:rPr>
          <w:rFonts w:ascii="Times New Roman" w:hAnsi="Times New Roman"/>
          <w:color w:val="555555"/>
          <w:sz w:val="18"/>
        </w:rPr>
        <w:t>Rādhā’s  mood  accepting  assuming  Her  colour</w:t>
      </w:r>
    </w:p>
    <w:p>
      <w:pPr>
        <w:keepNext/>
        <w:spacing w:after="0"/>
        <w:ind w:left="227"/>
      </w:pPr>
      <w:r>
        <w:rPr>
          <w:rFonts w:ascii="Times New Roman" w:hAnsi="Times New Roman"/>
          <w:i/>
          <w:sz w:val="20"/>
        </w:rPr>
        <w:t>tina-sukha āsvādite haba avatīrṇa</w:t>
      </w:r>
    </w:p>
    <w:p>
      <w:pPr>
        <w:keepNext/>
        <w:spacing w:after="40"/>
        <w:ind w:left="227"/>
      </w:pPr>
      <w:r>
        <w:rPr>
          <w:rFonts w:ascii="Times New Roman" w:hAnsi="Times New Roman"/>
          <w:color w:val="555555"/>
          <w:sz w:val="18"/>
        </w:rPr>
        <w:t>three happinesses  to taste  I shall become  descended</w:t>
      </w:r>
    </w:p>
    <w:p>
      <w:pPr>
        <w:spacing w:before="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sarva-bhāve karila kṛṣṇa ei ta’ niścaya</w:t>
      </w:r>
    </w:p>
    <w:p>
      <w:pPr>
        <w:keepNext/>
        <w:spacing w:after="40"/>
        <w:ind w:left="227"/>
      </w:pPr>
      <w:r>
        <w:rPr>
          <w:rFonts w:ascii="Times New Roman" w:hAnsi="Times New Roman"/>
          <w:color w:val="555555"/>
          <w:sz w:val="18"/>
        </w:rPr>
        <w:t>with all  the heart  made  Kṛṣṇa  this  indeed  decision</w:t>
      </w:r>
    </w:p>
    <w:p>
      <w:pPr>
        <w:keepNext/>
        <w:spacing w:after="0"/>
        <w:ind w:left="227"/>
      </w:pPr>
      <w:r>
        <w:rPr>
          <w:rFonts w:ascii="Times New Roman" w:hAnsi="Times New Roman"/>
          <w:i/>
          <w:sz w:val="20"/>
        </w:rPr>
        <w:t>hena-kāle āila yugāvatāra-samaya</w:t>
      </w:r>
    </w:p>
    <w:p>
      <w:pPr>
        <w:keepNext/>
        <w:spacing w:after="40"/>
        <w:ind w:left="227"/>
      </w:pPr>
      <w:r>
        <w:rPr>
          <w:rFonts w:ascii="Times New Roman" w:hAnsi="Times New Roman"/>
          <w:color w:val="555555"/>
          <w:sz w:val="18"/>
        </w:rPr>
        <w:t>at such a time  came  of the yuga-avatāra  the time</w:t>
      </w:r>
    </w:p>
    <w:p>
      <w:pPr>
        <w:spacing w:before="60"/>
        <w:jc w:val="both"/>
      </w:pPr>
      <w:r>
        <w:rPr>
          <w:b/>
        </w:rPr>
        <w:t xml:space="preserve">269 </w:t>
      </w:r>
      <w:r>
        <w:rPr>
          <w:rFonts w:ascii="Times New Roman" w:hAnsi="Times New Roman"/>
        </w:rPr>
        <w:t>With all His heart Kṛṣṇa made this decision, and just then came the time for the avatāra of the age.</w:t>
      </w:r>
    </w:p>
    <w:p>
      <w:pPr>
        <w:keepNext/>
        <w:spacing w:before="160"/>
        <w:jc w:val="center"/>
      </w:pPr>
      <w:r>
        <w:rPr>
          <w:rFonts w:ascii="Nirmala UI" w:hAnsi="Nirmala UI" w:cs="Nirmala UI"/>
          <w:sz w:val="24"/>
          <w:szCs w:val="24"/>
        </w:rPr>
        <w:t>সেইকালে শ্রীঅদ্বৈত করে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sei-kāle śrī-advaita kare ārādhana</w:t>
      </w:r>
    </w:p>
    <w:p>
      <w:pPr>
        <w:keepNext/>
        <w:spacing w:after="40"/>
        <w:ind w:left="227"/>
      </w:pPr>
      <w:r>
        <w:rPr>
          <w:rFonts w:ascii="Times New Roman" w:hAnsi="Times New Roman"/>
          <w:color w:val="555555"/>
          <w:sz w:val="18"/>
        </w:rPr>
        <w:t>at that  time  Śrī Advaita  makes  worship</w:t>
      </w:r>
    </w:p>
    <w:p>
      <w:pPr>
        <w:keepNext/>
        <w:spacing w:after="0"/>
        <w:ind w:left="227"/>
      </w:pPr>
      <w:r>
        <w:rPr>
          <w:rFonts w:ascii="Times New Roman" w:hAnsi="Times New Roman"/>
          <w:i/>
          <w:sz w:val="20"/>
        </w:rPr>
        <w:t>tām̐hāra huṅkāre kaila kṛṣṇe ākarṣaṇa</w:t>
      </w:r>
    </w:p>
    <w:p>
      <w:pPr>
        <w:keepNext/>
        <w:spacing w:after="40"/>
        <w:ind w:left="227"/>
      </w:pPr>
      <w:r>
        <w:rPr>
          <w:rFonts w:ascii="Times New Roman" w:hAnsi="Times New Roman"/>
          <w:color w:val="555555"/>
          <w:sz w:val="18"/>
        </w:rPr>
        <w:t>His  by the roaring call  made  of Kṛṣṇa  attraction</w:t>
      </w:r>
    </w:p>
    <w:p>
      <w:pPr>
        <w:spacing w:before="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pitā-mātā, guru-gaṇa, āge avatāri’</w:t>
      </w:r>
    </w:p>
    <w:p>
      <w:pPr>
        <w:keepNext/>
        <w:spacing w:after="40"/>
        <w:ind w:left="227"/>
      </w:pPr>
      <w:r>
        <w:rPr>
          <w:rFonts w:ascii="Times New Roman" w:hAnsi="Times New Roman"/>
          <w:color w:val="555555"/>
          <w:sz w:val="18"/>
        </w:rPr>
        <w:t>father  mother  the elders  first  causing to descend</w:t>
      </w:r>
    </w:p>
    <w:p>
      <w:pPr>
        <w:keepNext/>
        <w:spacing w:after="0"/>
        <w:ind w:left="227"/>
      </w:pPr>
      <w:r>
        <w:rPr>
          <w:rFonts w:ascii="Times New Roman" w:hAnsi="Times New Roman"/>
          <w:i/>
          <w:sz w:val="20"/>
        </w:rPr>
        <w:t>rādhikāra bhāva-varṇa aṅgīkāra kari’</w:t>
      </w:r>
    </w:p>
    <w:p>
      <w:pPr>
        <w:keepNext/>
        <w:spacing w:after="40"/>
        <w:ind w:left="227"/>
      </w:pPr>
      <w:r>
        <w:rPr>
          <w:rFonts w:ascii="Times New Roman" w:hAnsi="Times New Roman"/>
          <w:color w:val="555555"/>
          <w:sz w:val="18"/>
        </w:rPr>
        <w:t>Rādhikā’s  mood  colour  acceptance  making</w:t>
      </w:r>
    </w:p>
    <w:p>
      <w:pPr>
        <w:keepNext/>
        <w:spacing w:after="0"/>
        <w:ind w:left="227"/>
      </w:pPr>
      <w:r>
        <w:rPr>
          <w:rFonts w:ascii="Times New Roman" w:hAnsi="Times New Roman"/>
          <w:i/>
          <w:sz w:val="20"/>
        </w:rPr>
        <w:t>navadvīpe śacī-garbha-śuddha-dugdha-sindhu</w:t>
      </w:r>
    </w:p>
    <w:p>
      <w:pPr>
        <w:keepNext/>
        <w:spacing w:after="40"/>
        <w:ind w:left="227"/>
      </w:pPr>
      <w:r>
        <w:rPr>
          <w:rFonts w:ascii="Times New Roman" w:hAnsi="Times New Roman"/>
          <w:color w:val="555555"/>
          <w:sz w:val="18"/>
        </w:rPr>
        <w:t>in Navadvīpa  of Śacī’s  womb  pure  milk  the ocean</w:t>
      </w:r>
    </w:p>
    <w:p>
      <w:pPr>
        <w:keepNext/>
        <w:spacing w:after="0"/>
        <w:ind w:left="227"/>
      </w:pPr>
      <w:r>
        <w:rPr>
          <w:rFonts w:ascii="Times New Roman" w:hAnsi="Times New Roman"/>
          <w:i/>
          <w:sz w:val="20"/>
        </w:rPr>
        <w:t>tāhāte prakaṭa hailā kṛṣṇa pūrṇa indu</w:t>
      </w:r>
    </w:p>
    <w:p>
      <w:pPr>
        <w:keepNext/>
        <w:spacing w:after="40"/>
        <w:ind w:left="227"/>
      </w:pPr>
      <w:r>
        <w:rPr>
          <w:rFonts w:ascii="Times New Roman" w:hAnsi="Times New Roman"/>
          <w:color w:val="555555"/>
          <w:sz w:val="18"/>
        </w:rPr>
        <w:t>in it  manifest  became  Kṛṣṇa  the full  moon</w:t>
      </w:r>
    </w:p>
    <w:p>
      <w:pPr>
        <w:spacing w:before="60"/>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ei ta’ ṣaṣṭha ślokera karilum̐ vyākhyāna</w:t>
      </w:r>
    </w:p>
    <w:p>
      <w:pPr>
        <w:keepNext/>
        <w:spacing w:after="40"/>
        <w:ind w:left="227"/>
      </w:pPr>
      <w:r>
        <w:rPr>
          <w:rFonts w:ascii="Times New Roman" w:hAnsi="Times New Roman"/>
          <w:color w:val="555555"/>
          <w:sz w:val="18"/>
        </w:rPr>
        <w:t>thus  indeed  of the sixth  verse  I have made  explanation</w:t>
      </w:r>
    </w:p>
    <w:p>
      <w:pPr>
        <w:keepNext/>
        <w:spacing w:after="0"/>
        <w:ind w:left="227"/>
      </w:pPr>
      <w:r>
        <w:rPr>
          <w:rFonts w:ascii="Times New Roman" w:hAnsi="Times New Roman"/>
          <w:i/>
          <w:sz w:val="20"/>
        </w:rPr>
        <w:t>śrī-rūpa-gosāñira pāda-padma kari’ dhyāna</w:t>
      </w:r>
    </w:p>
    <w:p>
      <w:pPr>
        <w:keepNext/>
        <w:spacing w:after="40"/>
        <w:ind w:left="227"/>
      </w:pPr>
      <w:r>
        <w:rPr>
          <w:rFonts w:ascii="Times New Roman" w:hAnsi="Times New Roman"/>
          <w:color w:val="555555"/>
          <w:sz w:val="18"/>
        </w:rPr>
        <w:t>of Śrī Rūpa Gosāñi  the lotus feet  making  meditation</w:t>
      </w:r>
    </w:p>
    <w:p>
      <w:pPr>
        <w:spacing w:before="60"/>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ei dui ślokera āmi ye karila artha</w:t>
      </w:r>
    </w:p>
    <w:p>
      <w:pPr>
        <w:keepNext/>
        <w:spacing w:after="40"/>
        <w:ind w:left="227"/>
      </w:pPr>
      <w:r>
        <w:rPr>
          <w:rFonts w:ascii="Times New Roman" w:hAnsi="Times New Roman"/>
          <w:color w:val="555555"/>
          <w:sz w:val="18"/>
        </w:rPr>
        <w:t>of these  two  verses  I  which  made  meaning</w:t>
      </w:r>
    </w:p>
    <w:p>
      <w:pPr>
        <w:keepNext/>
        <w:spacing w:after="0"/>
        <w:ind w:left="227"/>
      </w:pPr>
      <w:r>
        <w:rPr>
          <w:rFonts w:ascii="Times New Roman" w:hAnsi="Times New Roman"/>
          <w:i/>
          <w:sz w:val="20"/>
        </w:rPr>
        <w:t>śrī-rūpa-gosāñira śloka pramāṇa samartha</w:t>
      </w:r>
    </w:p>
    <w:p>
      <w:pPr>
        <w:keepNext/>
        <w:spacing w:after="40"/>
        <w:ind w:left="227"/>
      </w:pPr>
      <w:r>
        <w:rPr>
          <w:rFonts w:ascii="Times New Roman" w:hAnsi="Times New Roman"/>
          <w:color w:val="555555"/>
          <w:sz w:val="18"/>
        </w:rPr>
        <w:t>of Śrī Rūpa Gosāñi  the verse  proof  capable</w:t>
      </w:r>
    </w:p>
    <w:p>
      <w:pPr>
        <w:spacing w:before="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certain  of loving  persons  of the host  eager for delight</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mass  having stolen  sweet  to relish  indescribable  who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lustre  His own  covered  radiance  here  Hers  revealing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maṅgalācaraṇaṁ kṛṣṇa-</w:t>
      </w:r>
    </w:p>
    <w:p>
      <w:pPr>
        <w:keepNext/>
        <w:spacing w:after="40"/>
        <w:ind w:left="227"/>
      </w:pPr>
      <w:r>
        <w:rPr>
          <w:rFonts w:ascii="Times New Roman" w:hAnsi="Times New Roman"/>
          <w:color w:val="555555"/>
          <w:sz w:val="18"/>
        </w:rPr>
        <w:t>the auspicious invocation  Kṛṣṇa</w:t>
      </w:r>
    </w:p>
    <w:p>
      <w:pPr>
        <w:keepNext/>
        <w:spacing w:after="0"/>
        <w:ind w:left="227"/>
      </w:pPr>
      <w:r>
        <w:rPr>
          <w:rFonts w:ascii="Times New Roman" w:hAnsi="Times New Roman"/>
          <w:i/>
          <w:sz w:val="20"/>
        </w:rPr>
        <w:t>caitanya-tattva-lakṣaṇam</w:t>
      </w:r>
    </w:p>
    <w:p>
      <w:pPr>
        <w:keepNext/>
        <w:spacing w:after="40"/>
        <w:ind w:left="227"/>
      </w:pPr>
      <w:r>
        <w:rPr>
          <w:rFonts w:ascii="Times New Roman" w:hAnsi="Times New Roman"/>
          <w:color w:val="555555"/>
          <w:sz w:val="18"/>
        </w:rPr>
        <w:t>Caitanya’s  truth’s  characteristics</w:t>
      </w:r>
    </w:p>
    <w:p>
      <w:pPr>
        <w:keepNext/>
        <w:spacing w:after="0"/>
        <w:ind w:left="227"/>
      </w:pPr>
      <w:r>
        <w:rPr>
          <w:rFonts w:ascii="Times New Roman" w:hAnsi="Times New Roman"/>
          <w:i/>
          <w:sz w:val="20"/>
        </w:rPr>
        <w:t>prayojanaṁ cāvatāre</w:t>
      </w:r>
    </w:p>
    <w:p>
      <w:pPr>
        <w:keepNext/>
        <w:spacing w:after="40"/>
        <w:ind w:left="227"/>
      </w:pPr>
      <w:r>
        <w:rPr>
          <w:rFonts w:ascii="Times New Roman" w:hAnsi="Times New Roman"/>
          <w:color w:val="555555"/>
          <w:sz w:val="18"/>
        </w:rPr>
        <w:t>the purpose  and  in the descent</w:t>
      </w:r>
    </w:p>
    <w:p>
      <w:pPr>
        <w:keepNext/>
        <w:spacing w:after="0"/>
        <w:ind w:left="227"/>
      </w:pPr>
      <w:r>
        <w:rPr>
          <w:rFonts w:ascii="Times New Roman" w:hAnsi="Times New Roman"/>
          <w:i/>
          <w:sz w:val="20"/>
        </w:rPr>
        <w:t>śloka-ṣaṭkair nirūpitam</w:t>
      </w:r>
    </w:p>
    <w:p>
      <w:pPr>
        <w:keepNext/>
        <w:spacing w:after="40"/>
        <w:ind w:left="227"/>
      </w:pPr>
      <w:r>
        <w:rPr>
          <w:rFonts w:ascii="Times New Roman" w:hAnsi="Times New Roman"/>
          <w:color w:val="555555"/>
          <w:sz w:val="18"/>
        </w:rPr>
        <w:t>by six verses  described</w:t>
      </w:r>
    </w:p>
    <w:p>
      <w:pPr>
        <w:spacing w:before="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*kāma* is taken as Kāma, the god of love, not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vande ’nantādbhutaiśvaryaṁ</w:t>
      </w:r>
    </w:p>
    <w:p>
      <w:pPr>
        <w:keepNext/>
        <w:spacing w:after="40"/>
        <w:ind w:left="227"/>
      </w:pPr>
      <w:r>
        <w:rPr>
          <w:rFonts w:ascii="Times New Roman" w:hAnsi="Times New Roman"/>
          <w:color w:val="555555"/>
          <w:sz w:val="18"/>
        </w:rPr>
        <w:t>I bow  of endless  wondrous  opulence (possessed)</w:t>
      </w:r>
    </w:p>
    <w:p>
      <w:pPr>
        <w:keepNext/>
        <w:spacing w:after="0"/>
        <w:ind w:left="227"/>
      </w:pPr>
      <w:r>
        <w:rPr>
          <w:rFonts w:ascii="Times New Roman" w:hAnsi="Times New Roman"/>
          <w:i/>
          <w:sz w:val="20"/>
        </w:rPr>
        <w:t>śrī-nityānandam īśvaram</w:t>
      </w:r>
    </w:p>
    <w:p>
      <w:pPr>
        <w:keepNext/>
        <w:spacing w:after="40"/>
        <w:ind w:left="227"/>
      </w:pPr>
      <w:r>
        <w:rPr>
          <w:rFonts w:ascii="Times New Roman" w:hAnsi="Times New Roman"/>
          <w:color w:val="555555"/>
          <w:sz w:val="18"/>
        </w:rPr>
        <w:t>Śrī Nityānanda  the Lord</w:t>
      </w:r>
    </w:p>
    <w:p>
      <w:pPr>
        <w:keepNext/>
        <w:spacing w:after="0"/>
        <w:ind w:left="227"/>
      </w:pPr>
      <w:r>
        <w:rPr>
          <w:rFonts w:ascii="Times New Roman" w:hAnsi="Times New Roman"/>
          <w:i/>
          <w:sz w:val="20"/>
        </w:rPr>
        <w:t>yasyecchayā tat-svarūpam</w:t>
      </w:r>
    </w:p>
    <w:p>
      <w:pPr>
        <w:keepNext/>
        <w:spacing w:after="40"/>
        <w:ind w:left="227"/>
      </w:pPr>
      <w:r>
        <w:rPr>
          <w:rFonts w:ascii="Times New Roman" w:hAnsi="Times New Roman"/>
          <w:color w:val="555555"/>
          <w:sz w:val="18"/>
        </w:rPr>
        <w:t>by whose  will  His  true nature</w:t>
      </w:r>
    </w:p>
    <w:p>
      <w:pPr>
        <w:keepNext/>
        <w:spacing w:after="0"/>
        <w:ind w:left="227"/>
      </w:pPr>
      <w:r>
        <w:rPr>
          <w:rFonts w:ascii="Times New Roman" w:hAnsi="Times New Roman"/>
          <w:i/>
          <w:sz w:val="20"/>
        </w:rPr>
        <w:t>ajñenāpi nirūpyate</w:t>
      </w:r>
    </w:p>
    <w:p>
      <w:pPr>
        <w:keepNext/>
        <w:spacing w:after="40"/>
        <w:ind w:left="227"/>
      </w:pPr>
      <w:r>
        <w:rPr>
          <w:rFonts w:ascii="Times New Roman" w:hAnsi="Times New Roman"/>
          <w:color w:val="555555"/>
          <w:sz w:val="18"/>
        </w:rPr>
        <w:t>by an ignorant one  even  is described</w:t>
      </w:r>
    </w:p>
    <w:p>
      <w:pPr>
        <w:spacing w:before="60"/>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ei ṣaṭ-śloke kahila kṛṣṇa-caitanya-mahimā</w:t>
      </w:r>
    </w:p>
    <w:p>
      <w:pPr>
        <w:keepNext/>
        <w:spacing w:after="40"/>
        <w:ind w:left="227"/>
      </w:pPr>
      <w:r>
        <w:rPr>
          <w:rFonts w:ascii="Times New Roman" w:hAnsi="Times New Roman"/>
          <w:color w:val="555555"/>
          <w:sz w:val="18"/>
        </w:rPr>
        <w:t>in these  six  verses  I have told  of Kṛṣṇa Caitanya  the glory</w:t>
      </w:r>
    </w:p>
    <w:p>
      <w:pPr>
        <w:keepNext/>
        <w:spacing w:after="0"/>
        <w:ind w:left="227"/>
      </w:pPr>
      <w:r>
        <w:rPr>
          <w:rFonts w:ascii="Times New Roman" w:hAnsi="Times New Roman"/>
          <w:i/>
          <w:sz w:val="20"/>
        </w:rPr>
        <w:t>pañca-śloke kahi nityānanda-tattva-sīmā</w:t>
      </w:r>
    </w:p>
    <w:p>
      <w:pPr>
        <w:keepNext/>
        <w:spacing w:after="40"/>
        <w:ind w:left="227"/>
      </w:pPr>
      <w:r>
        <w:rPr>
          <w:rFonts w:ascii="Times New Roman" w:hAnsi="Times New Roman"/>
          <w:color w:val="555555"/>
          <w:sz w:val="18"/>
        </w:rPr>
        <w:t>in five  verses  I tell  of the truth of Nityānanda  the full extent</w:t>
      </w:r>
    </w:p>
    <w:p>
      <w:pPr>
        <w:spacing w:before="60"/>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sarva-avatārī kṛṣṇa svayaṁ bhagavān</w:t>
      </w:r>
    </w:p>
    <w:p>
      <w:pPr>
        <w:keepNext/>
        <w:spacing w:after="40"/>
        <w:ind w:left="227"/>
      </w:pPr>
      <w:r>
        <w:rPr>
          <w:rFonts w:ascii="Times New Roman" w:hAnsi="Times New Roman"/>
          <w:color w:val="555555"/>
          <w:sz w:val="18"/>
        </w:rPr>
        <w:t>of all  avatāras the source  Kṛṣṇa  Himself  Bhagavān</w:t>
      </w:r>
    </w:p>
    <w:p>
      <w:pPr>
        <w:keepNext/>
        <w:spacing w:after="0"/>
        <w:ind w:left="227"/>
      </w:pPr>
      <w:r>
        <w:rPr>
          <w:rFonts w:ascii="Times New Roman" w:hAnsi="Times New Roman"/>
          <w:i/>
          <w:sz w:val="20"/>
        </w:rPr>
        <w:t>tām̐hāra dvitīya deha śrī-balarāma</w:t>
      </w:r>
    </w:p>
    <w:p>
      <w:pPr>
        <w:keepNext/>
        <w:spacing w:after="40"/>
        <w:ind w:left="227"/>
      </w:pPr>
      <w:r>
        <w:rPr>
          <w:rFonts w:ascii="Times New Roman" w:hAnsi="Times New Roman"/>
          <w:color w:val="555555"/>
          <w:sz w:val="18"/>
        </w:rPr>
        <w:t>His  second  body  Śrī Balarāma</w:t>
      </w:r>
    </w:p>
    <w:p>
      <w:pPr>
        <w:spacing w:before="60"/>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eka-i svarūpa dom̐he, bhinna-mātra kāya</w:t>
      </w:r>
    </w:p>
    <w:p>
      <w:pPr>
        <w:keepNext/>
        <w:spacing w:after="40"/>
        <w:ind w:left="227"/>
      </w:pPr>
      <w:r>
        <w:rPr>
          <w:rFonts w:ascii="Times New Roman" w:hAnsi="Times New Roman"/>
          <w:color w:val="555555"/>
          <w:sz w:val="18"/>
        </w:rPr>
        <w:t>one and the same  nature  of the two  different only  the bodies</w:t>
      </w:r>
    </w:p>
    <w:p>
      <w:pPr>
        <w:keepNext/>
        <w:spacing w:after="0"/>
        <w:ind w:left="227"/>
      </w:pPr>
      <w:r>
        <w:rPr>
          <w:rFonts w:ascii="Times New Roman" w:hAnsi="Times New Roman"/>
          <w:i/>
          <w:sz w:val="20"/>
        </w:rPr>
        <w:t>ādya kāya-vyūha, kṛṣṇa-līlāra sahāya</w:t>
      </w:r>
    </w:p>
    <w:p>
      <w:pPr>
        <w:keepNext/>
        <w:spacing w:after="40"/>
        <w:ind w:left="227"/>
      </w:pPr>
      <w:r>
        <w:rPr>
          <w:rFonts w:ascii="Times New Roman" w:hAnsi="Times New Roman"/>
          <w:color w:val="555555"/>
          <w:sz w:val="18"/>
        </w:rPr>
        <w:t>the first  bodily expansion  of Kṛṣṇa’s pastimes  the helper</w:t>
      </w:r>
    </w:p>
    <w:p>
      <w:pPr>
        <w:spacing w:before="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sei kṛṣṇa — navadvīpe śrī-caitanya-candra</w:t>
      </w:r>
    </w:p>
    <w:p>
      <w:pPr>
        <w:keepNext/>
        <w:spacing w:after="40"/>
        <w:ind w:left="227"/>
      </w:pPr>
      <w:r>
        <w:rPr>
          <w:rFonts w:ascii="Times New Roman" w:hAnsi="Times New Roman"/>
          <w:color w:val="555555"/>
          <w:sz w:val="18"/>
        </w:rPr>
        <w:t>that  Kṛṣṇa  in Navadvīpa  Śrī Caitanyacandra</w:t>
      </w:r>
    </w:p>
    <w:p>
      <w:pPr>
        <w:keepNext/>
        <w:spacing w:after="0"/>
        <w:ind w:left="227"/>
      </w:pPr>
      <w:r>
        <w:rPr>
          <w:rFonts w:ascii="Times New Roman" w:hAnsi="Times New Roman"/>
          <w:i/>
          <w:sz w:val="20"/>
        </w:rPr>
        <w:t>sei balarāma — saṅge śrī-nityānanda</w:t>
      </w:r>
    </w:p>
    <w:p>
      <w:pPr>
        <w:keepNext/>
        <w:spacing w:after="40"/>
        <w:ind w:left="227"/>
      </w:pPr>
      <w:r>
        <w:rPr>
          <w:rFonts w:ascii="Times New Roman" w:hAnsi="Times New Roman"/>
          <w:color w:val="555555"/>
          <w:sz w:val="18"/>
        </w:rPr>
        <w:t>that  Balarāma  with Him  Śrī Nityānanda</w:t>
      </w:r>
    </w:p>
    <w:p>
      <w:pPr>
        <w:spacing w:before="60"/>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Saṅkarṣaṇa  Kāraṇodakaśāyī</w:t>
      </w:r>
    </w:p>
    <w:p>
      <w:pPr>
        <w:keepNext/>
        <w:spacing w:after="0"/>
        <w:ind w:left="227"/>
      </w:pPr>
      <w:r>
        <w:rPr>
          <w:rFonts w:ascii="Times New Roman" w:hAnsi="Times New Roman"/>
          <w:i/>
          <w:sz w:val="20"/>
        </w:rPr>
        <w:t>garbhoda-śāyī ca payo ’bdhi-śāyī</w:t>
      </w:r>
    </w:p>
    <w:p>
      <w:pPr>
        <w:keepNext/>
        <w:spacing w:after="40"/>
        <w:ind w:left="227"/>
      </w:pPr>
      <w:r>
        <w:rPr>
          <w:rFonts w:ascii="Times New Roman" w:hAnsi="Times New Roman"/>
          <w:color w:val="555555"/>
          <w:sz w:val="18"/>
        </w:rPr>
        <w:t>Garbhodakaśāyī  and  Kṣīrodakaśāyī</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and Śeṣa  whose  portions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named  Rāma  refuge  my  may be</w:t>
      </w:r>
    </w:p>
    <w:p>
      <w:pPr>
        <w:spacing w:before="60"/>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śrī-balarāma gosāñi mūla-saṅkarṣaṇa</w:t>
      </w:r>
    </w:p>
    <w:p>
      <w:pPr>
        <w:keepNext/>
        <w:spacing w:after="40"/>
        <w:ind w:left="227"/>
      </w:pPr>
      <w:r>
        <w:rPr>
          <w:rFonts w:ascii="Times New Roman" w:hAnsi="Times New Roman"/>
          <w:color w:val="555555"/>
          <w:sz w:val="18"/>
        </w:rPr>
        <w:t>Śrī Balarāma  Gosāñi  the original  Saṅkarṣaṇa</w:t>
      </w:r>
    </w:p>
    <w:p>
      <w:pPr>
        <w:keepNext/>
        <w:spacing w:after="0"/>
        <w:ind w:left="227"/>
      </w:pPr>
      <w:r>
        <w:rPr>
          <w:rFonts w:ascii="Times New Roman" w:hAnsi="Times New Roman"/>
          <w:i/>
          <w:sz w:val="20"/>
        </w:rPr>
        <w:t>pañca-rūpa dhari’ karena kṛṣṇera sevana</w:t>
      </w:r>
    </w:p>
    <w:p>
      <w:pPr>
        <w:keepNext/>
        <w:spacing w:after="40"/>
        <w:ind w:left="227"/>
      </w:pPr>
      <w:r>
        <w:rPr>
          <w:rFonts w:ascii="Times New Roman" w:hAnsi="Times New Roman"/>
          <w:color w:val="555555"/>
          <w:sz w:val="18"/>
        </w:rPr>
        <w:t>five  forms  assuming  He performs  Kṛṣṇa’s  service</w:t>
      </w:r>
    </w:p>
    <w:p>
      <w:pPr>
        <w:spacing w:before="60"/>
        <w:jc w:val="both"/>
      </w:pPr>
      <w:r>
        <w:rPr>
          <w:b/>
        </w:rPr>
        <w:t xml:space="preserve">8 </w:t>
      </w:r>
      <w:r>
        <w:rPr>
          <w:rFonts w:ascii="Times New Roman" w:hAnsi="Times New Roman"/>
        </w:rPr>
        <w:t>Śrī Balarāma Gosāñi is the original Saṅkarṣaṇa. Assuming five forms, He serves Kṛṣṇa.</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āpane karena kṛṣṇa-līlāra sahāya</w:t>
      </w:r>
    </w:p>
    <w:p>
      <w:pPr>
        <w:keepNext/>
        <w:spacing w:after="40"/>
        <w:ind w:left="227"/>
      </w:pPr>
      <w:r>
        <w:rPr>
          <w:rFonts w:ascii="Times New Roman" w:hAnsi="Times New Roman"/>
          <w:color w:val="555555"/>
          <w:sz w:val="18"/>
        </w:rPr>
        <w:t>Himself  He performs  of Kṛṣṇa’s pastimes  assistance</w:t>
      </w:r>
    </w:p>
    <w:p>
      <w:pPr>
        <w:keepNext/>
        <w:spacing w:after="0"/>
        <w:ind w:left="227"/>
      </w:pPr>
      <w:r>
        <w:rPr>
          <w:rFonts w:ascii="Times New Roman" w:hAnsi="Times New Roman"/>
          <w:i/>
          <w:sz w:val="20"/>
        </w:rPr>
        <w:t>sṛṣṭi-līlā-kārya kare dhari’ cāri kāya</w:t>
      </w:r>
    </w:p>
    <w:p>
      <w:pPr>
        <w:keepNext/>
        <w:spacing w:after="40"/>
        <w:ind w:left="227"/>
      </w:pPr>
      <w:r>
        <w:rPr>
          <w:rFonts w:ascii="Times New Roman" w:hAnsi="Times New Roman"/>
          <w:color w:val="555555"/>
          <w:sz w:val="18"/>
        </w:rPr>
        <w:t>of the pastime of creation  the work  He does  assuming  four  bodies</w:t>
      </w:r>
    </w:p>
    <w:p>
      <w:pPr>
        <w:spacing w:before="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sṛṣṭy-ādika sevā, tām̐ra ājñāra pālana</w:t>
      </w:r>
    </w:p>
    <w:p>
      <w:pPr>
        <w:keepNext/>
        <w:spacing w:after="40"/>
        <w:ind w:left="227"/>
      </w:pPr>
      <w:r>
        <w:rPr>
          <w:rFonts w:ascii="Times New Roman" w:hAnsi="Times New Roman"/>
          <w:color w:val="555555"/>
          <w:sz w:val="18"/>
        </w:rPr>
        <w:t>creation  and the rest  service  His  order’s  carrying out</w:t>
      </w:r>
    </w:p>
    <w:p>
      <w:pPr>
        <w:keepNext/>
        <w:spacing w:after="0"/>
        <w:ind w:left="227"/>
      </w:pPr>
      <w:r>
        <w:rPr>
          <w:rFonts w:ascii="Times New Roman" w:hAnsi="Times New Roman"/>
          <w:i/>
          <w:sz w:val="20"/>
        </w:rPr>
        <w:t>‘śeṣa’-rūpe kare kṛṣṇera vividha sevana</w:t>
      </w:r>
    </w:p>
    <w:p>
      <w:pPr>
        <w:keepNext/>
        <w:spacing w:after="40"/>
        <w:ind w:left="227"/>
      </w:pPr>
      <w:r>
        <w:rPr>
          <w:rFonts w:ascii="Times New Roman" w:hAnsi="Times New Roman"/>
          <w:color w:val="555555"/>
          <w:sz w:val="18"/>
        </w:rPr>
        <w:t>Śeṣa  in the form of  He performs  Kṛṣṇa’s  manifold  service</w:t>
      </w:r>
    </w:p>
    <w:p>
      <w:pPr>
        <w:spacing w:before="60"/>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sarva-rūpe āsvādaye kṛṣṇa-sevānanda</w:t>
      </w:r>
    </w:p>
    <w:p>
      <w:pPr>
        <w:keepNext/>
        <w:spacing w:after="40"/>
        <w:ind w:left="227"/>
      </w:pPr>
      <w:r>
        <w:rPr>
          <w:rFonts w:ascii="Times New Roman" w:hAnsi="Times New Roman"/>
          <w:color w:val="555555"/>
          <w:sz w:val="18"/>
        </w:rPr>
        <w:t>in all  forms  He tastes  of Kṛṣṇa’s service  the bliss</w:t>
      </w:r>
    </w:p>
    <w:p>
      <w:pPr>
        <w:keepNext/>
        <w:spacing w:after="0"/>
        <w:ind w:left="227"/>
      </w:pPr>
      <w:r>
        <w:rPr>
          <w:rFonts w:ascii="Times New Roman" w:hAnsi="Times New Roman"/>
          <w:i/>
          <w:sz w:val="20"/>
        </w:rPr>
        <w:t>sei balarāma — gaura-saṅge nityānanda</w:t>
      </w:r>
    </w:p>
    <w:p>
      <w:pPr>
        <w:keepNext/>
        <w:spacing w:after="40"/>
        <w:ind w:left="227"/>
      </w:pPr>
      <w:r>
        <w:rPr>
          <w:rFonts w:ascii="Times New Roman" w:hAnsi="Times New Roman"/>
          <w:color w:val="555555"/>
          <w:sz w:val="18"/>
        </w:rPr>
        <w:t>that  Balarāma  Gaura’s companion  Nityānanda</w:t>
      </w:r>
    </w:p>
    <w:p>
      <w:pPr>
        <w:spacing w:before="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saptama ślokera artha kari cāriśloka</w:t>
      </w:r>
    </w:p>
    <w:p>
      <w:pPr>
        <w:keepNext/>
        <w:spacing w:after="40"/>
        <w:ind w:left="227"/>
      </w:pPr>
      <w:r>
        <w:rPr>
          <w:rFonts w:ascii="Times New Roman" w:hAnsi="Times New Roman"/>
          <w:color w:val="555555"/>
          <w:sz w:val="18"/>
        </w:rPr>
        <w:t>of the seventh  verse  the meaning  I make  in four verses</w:t>
      </w:r>
    </w:p>
    <w:p>
      <w:pPr>
        <w:keepNext/>
        <w:spacing w:after="0"/>
        <w:ind w:left="227"/>
      </w:pPr>
      <w:r>
        <w:rPr>
          <w:rFonts w:ascii="Times New Roman" w:hAnsi="Times New Roman"/>
          <w:i/>
          <w:sz w:val="20"/>
        </w:rPr>
        <w:t>yāte nityānanda-tattva jāne sarvaloka</w:t>
      </w:r>
    </w:p>
    <w:p>
      <w:pPr>
        <w:keepNext/>
        <w:spacing w:after="40"/>
        <w:ind w:left="227"/>
      </w:pPr>
      <w:r>
        <w:rPr>
          <w:rFonts w:ascii="Times New Roman" w:hAnsi="Times New Roman"/>
          <w:color w:val="555555"/>
          <w:sz w:val="18"/>
        </w:rPr>
        <w:t>by which  of Nityānanda  the truth  know  all people</w:t>
      </w:r>
    </w:p>
    <w:p>
      <w:pPr>
        <w:spacing w:before="60"/>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all-pervading  Vaikuṇṭha  world</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opulence  amid the fourfold expansion</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form  whose  shines forth  Saṅkarṣaṇa  named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prakṛtira pāra ‘paravyoma’-nāme dhāma</w:t>
      </w:r>
    </w:p>
    <w:p>
      <w:pPr>
        <w:keepNext/>
        <w:spacing w:after="40"/>
        <w:ind w:left="227"/>
      </w:pPr>
      <w:r>
        <w:rPr>
          <w:rFonts w:ascii="Times New Roman" w:hAnsi="Times New Roman"/>
          <w:color w:val="555555"/>
          <w:sz w:val="18"/>
        </w:rPr>
        <w:t>material nature’s  beyond  Paravyoma  named  an abode</w:t>
      </w:r>
    </w:p>
    <w:p>
      <w:pPr>
        <w:keepNext/>
        <w:spacing w:after="0"/>
        <w:ind w:left="227"/>
      </w:pPr>
      <w:r>
        <w:rPr>
          <w:rFonts w:ascii="Times New Roman" w:hAnsi="Times New Roman"/>
          <w:i/>
          <w:sz w:val="20"/>
        </w:rPr>
        <w:t>kṛṣṇa-vigraha yaiche vibhūty-ādi-guṇavān</w:t>
      </w:r>
    </w:p>
    <w:p>
      <w:pPr>
        <w:keepNext/>
        <w:spacing w:after="40"/>
        <w:ind w:left="227"/>
      </w:pPr>
      <w:r>
        <w:rPr>
          <w:rFonts w:ascii="Times New Roman" w:hAnsi="Times New Roman"/>
          <w:color w:val="555555"/>
          <w:sz w:val="18"/>
        </w:rPr>
        <w:t>Kṛṣṇa’s  form  just as  with opulence  and other  qualities endowed</w:t>
      </w:r>
    </w:p>
    <w:p>
      <w:pPr>
        <w:spacing w:before="60"/>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sarvaga, ananta brahma-vaikuṇṭhādi dhāma</w:t>
      </w:r>
    </w:p>
    <w:p>
      <w:pPr>
        <w:keepNext/>
        <w:spacing w:after="40"/>
        <w:ind w:left="227"/>
      </w:pPr>
      <w:r>
        <w:rPr>
          <w:rFonts w:ascii="Times New Roman" w:hAnsi="Times New Roman"/>
          <w:color w:val="555555"/>
          <w:sz w:val="18"/>
        </w:rPr>
        <w:t>all-pervading  endless  Brahman  Vaikuṇṭha  and others  abodes</w:t>
      </w:r>
    </w:p>
    <w:p>
      <w:pPr>
        <w:keepNext/>
        <w:spacing w:after="0"/>
        <w:ind w:left="227"/>
      </w:pPr>
      <w:r>
        <w:rPr>
          <w:rFonts w:ascii="Times New Roman" w:hAnsi="Times New Roman"/>
          <w:i/>
          <w:sz w:val="20"/>
        </w:rPr>
        <w:t>kṛṣṇa, kṛṣṇa-avatārera tāhāñi viśrāma</w:t>
      </w:r>
    </w:p>
    <w:p>
      <w:pPr>
        <w:keepNext/>
        <w:spacing w:after="40"/>
        <w:ind w:left="227"/>
      </w:pPr>
      <w:r>
        <w:rPr>
          <w:rFonts w:ascii="Times New Roman" w:hAnsi="Times New Roman"/>
          <w:color w:val="555555"/>
          <w:sz w:val="18"/>
        </w:rPr>
        <w:t>of Kṛṣṇa  of Kṛṣṇa’s avatāras  there  the dwelling</w:t>
      </w:r>
    </w:p>
    <w:p>
      <w:pPr>
        <w:spacing w:before="60"/>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tāhāra upari-bhāge ‘kṛṣṇa-loka’ khyāti</w:t>
      </w:r>
    </w:p>
    <w:p>
      <w:pPr>
        <w:keepNext/>
        <w:spacing w:after="40"/>
        <w:ind w:left="227"/>
      </w:pPr>
      <w:r>
        <w:rPr>
          <w:rFonts w:ascii="Times New Roman" w:hAnsi="Times New Roman"/>
          <w:color w:val="555555"/>
          <w:sz w:val="18"/>
        </w:rPr>
        <w:t>its  in the upper  part  Kṛṣṇaloka  renowned</w:t>
      </w:r>
    </w:p>
    <w:p>
      <w:pPr>
        <w:keepNext/>
        <w:spacing w:after="0"/>
        <w:ind w:left="227"/>
      </w:pPr>
      <w:r>
        <w:rPr>
          <w:rFonts w:ascii="Times New Roman" w:hAnsi="Times New Roman"/>
          <w:i/>
          <w:sz w:val="20"/>
        </w:rPr>
        <w:t>dvārakā-mathurā-gokula — tri-vidhatve sthiti</w:t>
      </w:r>
    </w:p>
    <w:p>
      <w:pPr>
        <w:keepNext/>
        <w:spacing w:after="40"/>
        <w:ind w:left="227"/>
      </w:pPr>
      <w:r>
        <w:rPr>
          <w:rFonts w:ascii="Times New Roman" w:hAnsi="Times New Roman"/>
          <w:color w:val="555555"/>
          <w:sz w:val="18"/>
        </w:rPr>
        <w:t>Dvārakā  Mathurā  Gokula  in three divisions  it abides</w:t>
      </w:r>
    </w:p>
    <w:p>
      <w:pPr>
        <w:spacing w:before="60"/>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sarvopari śrī-gokula — vrajaloka-dhāma</w:t>
      </w:r>
    </w:p>
    <w:p>
      <w:pPr>
        <w:keepNext/>
        <w:spacing w:after="40"/>
        <w:ind w:left="227"/>
      </w:pPr>
      <w:r>
        <w:rPr>
          <w:rFonts w:ascii="Times New Roman" w:hAnsi="Times New Roman"/>
          <w:color w:val="555555"/>
          <w:sz w:val="18"/>
        </w:rPr>
        <w:t>above all  Śrī Gokula  the abode of the world of Vraja</w:t>
      </w:r>
    </w:p>
    <w:p>
      <w:pPr>
        <w:keepNext/>
        <w:spacing w:after="0"/>
        <w:ind w:left="227"/>
      </w:pPr>
      <w:r>
        <w:rPr>
          <w:rFonts w:ascii="Times New Roman" w:hAnsi="Times New Roman"/>
          <w:i/>
          <w:sz w:val="20"/>
        </w:rPr>
        <w:t>śrī-goloka, śvetadvīpa, vṛndāvana-nāma</w:t>
      </w:r>
    </w:p>
    <w:p>
      <w:pPr>
        <w:keepNext/>
        <w:spacing w:after="40"/>
        <w:ind w:left="227"/>
      </w:pPr>
      <w:r>
        <w:rPr>
          <w:rFonts w:ascii="Times New Roman" w:hAnsi="Times New Roman"/>
          <w:color w:val="555555"/>
          <w:sz w:val="18"/>
        </w:rPr>
        <w:t>Śrī Goloka  Śvetadvīpa  Vṛndāvana  named</w:t>
      </w:r>
    </w:p>
    <w:p>
      <w:pPr>
        <w:spacing w:before="60"/>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নাহিক নিয়ম ॥ ১৮ ॥</w:t>
      </w:r>
    </w:p>
    <w:p>
      <w:pPr>
        <w:keepNext/>
        <w:spacing w:after="0"/>
        <w:ind w:left="227"/>
      </w:pPr>
      <w:r>
        <w:rPr>
          <w:rFonts w:ascii="Times New Roman" w:hAnsi="Times New Roman"/>
          <w:i/>
          <w:sz w:val="20"/>
        </w:rPr>
        <w:t>sarvaga, ananta, vibhu, kṛṣṇa-tanu-sama</w:t>
      </w:r>
    </w:p>
    <w:p>
      <w:pPr>
        <w:keepNext/>
        <w:spacing w:after="40"/>
        <w:ind w:left="227"/>
      </w:pPr>
      <w:r>
        <w:rPr>
          <w:rFonts w:ascii="Times New Roman" w:hAnsi="Times New Roman"/>
          <w:color w:val="555555"/>
          <w:sz w:val="18"/>
        </w:rPr>
        <w:t>all-pervading  endless  vast  like Kṛṣṇa’s body</w:t>
      </w:r>
    </w:p>
    <w:p>
      <w:pPr>
        <w:keepNext/>
        <w:spacing w:after="0"/>
        <w:ind w:left="227"/>
      </w:pPr>
      <w:r>
        <w:rPr>
          <w:rFonts w:ascii="Times New Roman" w:hAnsi="Times New Roman"/>
          <w:i/>
          <w:sz w:val="20"/>
        </w:rPr>
        <w:t>upary-adho vyāpiyāche, nāhika niyama</w:t>
      </w:r>
    </w:p>
    <w:p>
      <w:pPr>
        <w:keepNext/>
        <w:spacing w:after="40"/>
        <w:ind w:left="227"/>
      </w:pPr>
      <w:r>
        <w:rPr>
          <w:rFonts w:ascii="Times New Roman" w:hAnsi="Times New Roman"/>
          <w:color w:val="555555"/>
          <w:sz w:val="18"/>
        </w:rPr>
        <w:t>above and below  it pervades  there is no  limit</w:t>
      </w:r>
    </w:p>
    <w:p>
      <w:pPr>
        <w:spacing w:before="60"/>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17</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brahmāṇḍe prakāśa tām̐ra kṛṣṇera icchāya</w:t>
      </w:r>
    </w:p>
    <w:p>
      <w:pPr>
        <w:keepNext/>
        <w:spacing w:after="40"/>
        <w:ind w:left="227"/>
      </w:pPr>
      <w:r>
        <w:rPr>
          <w:rFonts w:ascii="Times New Roman" w:hAnsi="Times New Roman"/>
          <w:color w:val="555555"/>
          <w:sz w:val="18"/>
        </w:rPr>
        <w:t>in the universe  manifestation  its  by Kṛṣṇa’s  will</w:t>
      </w:r>
    </w:p>
    <w:p>
      <w:pPr>
        <w:keepNext/>
        <w:spacing w:after="0"/>
        <w:ind w:left="227"/>
      </w:pPr>
      <w:r>
        <w:rPr>
          <w:rFonts w:ascii="Times New Roman" w:hAnsi="Times New Roman"/>
          <w:i/>
          <w:sz w:val="20"/>
        </w:rPr>
        <w:t>eka-i svarūpa tām̐ra, nāhi dui kāya</w:t>
      </w:r>
    </w:p>
    <w:p>
      <w:pPr>
        <w:keepNext/>
        <w:spacing w:after="40"/>
        <w:ind w:left="227"/>
      </w:pPr>
      <w:r>
        <w:rPr>
          <w:rFonts w:ascii="Times New Roman" w:hAnsi="Times New Roman"/>
          <w:color w:val="555555"/>
          <w:sz w:val="18"/>
        </w:rPr>
        <w:t>one and the same  nature  its  there are not  two  bodies</w:t>
      </w:r>
    </w:p>
    <w:p>
      <w:pPr>
        <w:spacing w:before="60"/>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cintāmaṇi-bhūmi, kalpa-vṛkṣa-maya vana</w:t>
      </w:r>
    </w:p>
    <w:p>
      <w:pPr>
        <w:keepNext/>
        <w:spacing w:after="40"/>
        <w:ind w:left="227"/>
      </w:pPr>
      <w:r>
        <w:rPr>
          <w:rFonts w:ascii="Times New Roman" w:hAnsi="Times New Roman"/>
          <w:color w:val="555555"/>
          <w:sz w:val="18"/>
        </w:rPr>
        <w:t>of cintāmaṇi  the land  of wish-fulfilling trees full  forests</w:t>
      </w:r>
    </w:p>
    <w:p>
      <w:pPr>
        <w:keepNext/>
        <w:spacing w:after="0"/>
        <w:ind w:left="227"/>
      </w:pPr>
      <w:r>
        <w:rPr>
          <w:rFonts w:ascii="Times New Roman" w:hAnsi="Times New Roman"/>
          <w:i/>
          <w:sz w:val="20"/>
        </w:rPr>
        <w:t>carma-cakṣe dekhe tām̐re prapañcera sama</w:t>
      </w:r>
    </w:p>
    <w:p>
      <w:pPr>
        <w:keepNext/>
        <w:spacing w:after="40"/>
        <w:ind w:left="227"/>
      </w:pPr>
      <w:r>
        <w:rPr>
          <w:rFonts w:ascii="Times New Roman" w:hAnsi="Times New Roman"/>
          <w:color w:val="555555"/>
          <w:sz w:val="18"/>
        </w:rPr>
        <w:t>with eyes of flesh  one sees  it  the material world  like</w:t>
      </w:r>
    </w:p>
    <w:p>
      <w:pPr>
        <w:spacing w:before="60"/>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prema-netre dekhe tām̐ra svarūpa-prakāśa</w:t>
      </w:r>
    </w:p>
    <w:p>
      <w:pPr>
        <w:keepNext/>
        <w:spacing w:after="40"/>
        <w:ind w:left="227"/>
      </w:pPr>
      <w:r>
        <w:rPr>
          <w:rFonts w:ascii="Times New Roman" w:hAnsi="Times New Roman"/>
          <w:color w:val="555555"/>
          <w:sz w:val="18"/>
        </w:rPr>
        <w:t>with eyes of love  one sees  its  true form’s  manifestation</w:t>
      </w:r>
    </w:p>
    <w:p>
      <w:pPr>
        <w:keepNext/>
        <w:spacing w:after="0"/>
        <w:ind w:left="227"/>
      </w:pPr>
      <w:r>
        <w:rPr>
          <w:rFonts w:ascii="Times New Roman" w:hAnsi="Times New Roman"/>
          <w:i/>
          <w:sz w:val="20"/>
        </w:rPr>
        <w:t>gopa-gopī-saṅge yām̐hā kṛṣṇera vilāsa</w:t>
      </w:r>
    </w:p>
    <w:p>
      <w:pPr>
        <w:keepNext/>
        <w:spacing w:after="40"/>
        <w:ind w:left="227"/>
      </w:pPr>
      <w:r>
        <w:rPr>
          <w:rFonts w:ascii="Times New Roman" w:hAnsi="Times New Roman"/>
          <w:color w:val="555555"/>
          <w:sz w:val="18"/>
        </w:rPr>
        <w:t>with the cowherd boys  and girls  together  where  Kṛṣṇa’s  pastimes</w:t>
      </w:r>
    </w:p>
    <w:p>
      <w:pPr>
        <w:spacing w:before="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cintāmaṇi-prakara-sadmasu kalpa-vṛkṣa-</w:t>
      </w:r>
    </w:p>
    <w:p>
      <w:pPr>
        <w:keepNext/>
        <w:spacing w:after="40"/>
        <w:ind w:left="227"/>
      </w:pPr>
      <w:r>
        <w:rPr>
          <w:rFonts w:ascii="Times New Roman" w:hAnsi="Times New Roman"/>
          <w:color w:val="555555"/>
          <w:sz w:val="18"/>
        </w:rPr>
        <w:t>of cintāmaṇi gems  of clusters  in abodes  wish-fulfilling trees</w:t>
      </w:r>
    </w:p>
    <w:p>
      <w:pPr>
        <w:keepNext/>
        <w:spacing w:after="0"/>
        <w:ind w:left="227"/>
      </w:pPr>
      <w:r>
        <w:rPr>
          <w:rFonts w:ascii="Times New Roman" w:hAnsi="Times New Roman"/>
          <w:i/>
          <w:sz w:val="20"/>
        </w:rPr>
        <w:t>lakṣāvṛteṣu surabhīr abhipālayantam</w:t>
      </w:r>
    </w:p>
    <w:p>
      <w:pPr>
        <w:keepNext/>
        <w:spacing w:after="40"/>
        <w:ind w:left="227"/>
      </w:pPr>
      <w:r>
        <w:rPr>
          <w:rFonts w:ascii="Times New Roman" w:hAnsi="Times New Roman"/>
          <w:color w:val="555555"/>
          <w:sz w:val="18"/>
        </w:rPr>
        <w:t>by millions  surrounded  the surabhi cows  tending</w:t>
      </w:r>
    </w:p>
    <w:p>
      <w:pPr>
        <w:keepNext/>
        <w:spacing w:after="0"/>
        <w:ind w:left="227"/>
      </w:pPr>
      <w:r>
        <w:rPr>
          <w:rFonts w:ascii="Times New Roman" w:hAnsi="Times New Roman"/>
          <w:i/>
          <w:sz w:val="20"/>
        </w:rPr>
        <w:t>lakṣmī-sahasra-śata-sambhrama-sevyamānaṁ</w:t>
      </w:r>
    </w:p>
    <w:p>
      <w:pPr>
        <w:keepNext/>
        <w:spacing w:after="40"/>
        <w:ind w:left="227"/>
      </w:pPr>
      <w:r>
        <w:rPr>
          <w:rFonts w:ascii="Times New Roman" w:hAnsi="Times New Roman"/>
          <w:color w:val="555555"/>
          <w:sz w:val="18"/>
        </w:rPr>
        <w:t>by Lakṣmīs  thousands  hundreds  with reverence  being served</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mathurā-dvārakāya nija-rūpa prakāśiyā</w:t>
      </w:r>
    </w:p>
    <w:p>
      <w:pPr>
        <w:keepNext/>
        <w:spacing w:after="40"/>
        <w:ind w:left="227"/>
      </w:pPr>
      <w:r>
        <w:rPr>
          <w:rFonts w:ascii="Times New Roman" w:hAnsi="Times New Roman"/>
          <w:color w:val="555555"/>
          <w:sz w:val="18"/>
        </w:rPr>
        <w:t>in Mathurā  Dvārakā  His own  form  manifesting</w:t>
      </w:r>
    </w:p>
    <w:p>
      <w:pPr>
        <w:keepNext/>
        <w:spacing w:after="0"/>
        <w:ind w:left="227"/>
      </w:pPr>
      <w:r>
        <w:rPr>
          <w:rFonts w:ascii="Times New Roman" w:hAnsi="Times New Roman"/>
          <w:i/>
          <w:sz w:val="20"/>
        </w:rPr>
        <w:t>nānā-rūpe vilasaye catur-vyūha haiñā</w:t>
      </w:r>
    </w:p>
    <w:p>
      <w:pPr>
        <w:keepNext/>
        <w:spacing w:after="40"/>
        <w:ind w:left="227"/>
      </w:pPr>
      <w:r>
        <w:rPr>
          <w:rFonts w:ascii="Times New Roman" w:hAnsi="Times New Roman"/>
          <w:color w:val="555555"/>
          <w:sz w:val="18"/>
        </w:rPr>
        <w:t>in many  forms  He sports  the catur-vyūha  becoming</w:t>
      </w:r>
    </w:p>
    <w:p>
      <w:pPr>
        <w:spacing w:before="60"/>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sarva-catur-vyūha-aṁśī, turīya, viśuddha</w:t>
      </w:r>
    </w:p>
    <w:p>
      <w:pPr>
        <w:keepNext/>
        <w:spacing w:after="40"/>
        <w:ind w:left="227"/>
      </w:pPr>
      <w:r>
        <w:rPr>
          <w:rFonts w:ascii="Times New Roman" w:hAnsi="Times New Roman"/>
          <w:color w:val="555555"/>
          <w:sz w:val="18"/>
        </w:rPr>
        <w:t>of all  catur-vyūhas  the source  transcendent  pure</w:t>
      </w:r>
    </w:p>
    <w:p>
      <w:pPr>
        <w:spacing w:before="60"/>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ei tina loke kṛṣṇa kevala-līlā-maya</w:t>
      </w:r>
    </w:p>
    <w:p>
      <w:pPr>
        <w:keepNext/>
        <w:spacing w:after="40"/>
        <w:ind w:left="227"/>
      </w:pPr>
      <w:r>
        <w:rPr>
          <w:rFonts w:ascii="Times New Roman" w:hAnsi="Times New Roman"/>
          <w:color w:val="555555"/>
          <w:sz w:val="18"/>
        </w:rPr>
        <w:t>in these  three  abodes  Kṛṣṇa  wholly  of pastimes full</w:t>
      </w:r>
    </w:p>
    <w:p>
      <w:pPr>
        <w:keepNext/>
        <w:spacing w:after="0"/>
        <w:ind w:left="227"/>
      </w:pPr>
      <w:r>
        <w:rPr>
          <w:rFonts w:ascii="Times New Roman" w:hAnsi="Times New Roman"/>
          <w:i/>
          <w:sz w:val="20"/>
        </w:rPr>
        <w:t>nija-gaṇa lañā khele ananta samaya</w:t>
      </w:r>
    </w:p>
    <w:p>
      <w:pPr>
        <w:keepNext/>
        <w:spacing w:after="40"/>
        <w:ind w:left="227"/>
      </w:pPr>
      <w:r>
        <w:rPr>
          <w:rFonts w:ascii="Times New Roman" w:hAnsi="Times New Roman"/>
          <w:color w:val="555555"/>
          <w:sz w:val="18"/>
        </w:rPr>
        <w:t>His own  associates  taking  He plays  endless  time</w:t>
      </w:r>
    </w:p>
    <w:p>
      <w:pPr>
        <w:spacing w:before="60"/>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para-vyoma-madhye kari’ svarūpa prakāśa</w:t>
      </w:r>
    </w:p>
    <w:p>
      <w:pPr>
        <w:keepNext/>
        <w:spacing w:after="40"/>
        <w:ind w:left="227"/>
      </w:pPr>
      <w:r>
        <w:rPr>
          <w:rFonts w:ascii="Times New Roman" w:hAnsi="Times New Roman"/>
          <w:color w:val="555555"/>
          <w:sz w:val="18"/>
        </w:rPr>
        <w:t>of Paravyoma  in the midst  making  of His own form  manifestation</w:t>
      </w:r>
    </w:p>
    <w:p>
      <w:pPr>
        <w:keepNext/>
        <w:spacing w:after="0"/>
        <w:ind w:left="227"/>
      </w:pPr>
      <w:r>
        <w:rPr>
          <w:rFonts w:ascii="Times New Roman" w:hAnsi="Times New Roman"/>
          <w:i/>
          <w:sz w:val="20"/>
        </w:rPr>
        <w:t>nārāyaṇa-rūpe karena vividha vilāsa</w:t>
      </w:r>
    </w:p>
    <w:p>
      <w:pPr>
        <w:keepNext/>
        <w:spacing w:after="40"/>
        <w:ind w:left="227"/>
      </w:pPr>
      <w:r>
        <w:rPr>
          <w:rFonts w:ascii="Times New Roman" w:hAnsi="Times New Roman"/>
          <w:color w:val="555555"/>
          <w:sz w:val="18"/>
        </w:rPr>
        <w:t>of Nārāyaṇa  in the form  He performs  various  pastimes</w:t>
      </w:r>
    </w:p>
    <w:p>
      <w:pPr>
        <w:spacing w:before="60"/>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svarūpa-vigraha kṛṣṇera kevala dvi-bhuja</w:t>
      </w:r>
    </w:p>
    <w:p>
      <w:pPr>
        <w:keepNext/>
        <w:spacing w:after="40"/>
        <w:ind w:left="227"/>
      </w:pPr>
      <w:r>
        <w:rPr>
          <w:rFonts w:ascii="Times New Roman" w:hAnsi="Times New Roman"/>
          <w:color w:val="555555"/>
          <w:sz w:val="18"/>
        </w:rPr>
        <w:t>own  form  Kṛṣṇa’s  only  two-armed</w:t>
      </w:r>
    </w:p>
    <w:p>
      <w:pPr>
        <w:keepNext/>
        <w:spacing w:after="0"/>
        <w:ind w:left="227"/>
      </w:pPr>
      <w:r>
        <w:rPr>
          <w:rFonts w:ascii="Times New Roman" w:hAnsi="Times New Roman"/>
          <w:i/>
          <w:sz w:val="20"/>
        </w:rPr>
        <w:t>nārāyaṇa-rūpe sei tanu catur-bhuja</w:t>
      </w:r>
    </w:p>
    <w:p>
      <w:pPr>
        <w:keepNext/>
        <w:spacing w:after="40"/>
        <w:ind w:left="227"/>
      </w:pPr>
      <w:r>
        <w:rPr>
          <w:rFonts w:ascii="Times New Roman" w:hAnsi="Times New Roman"/>
          <w:color w:val="555555"/>
          <w:sz w:val="18"/>
        </w:rPr>
        <w:t>of Nārāyaṇa  in the form  that  body  four-armed</w:t>
      </w:r>
    </w:p>
    <w:p>
      <w:pPr>
        <w:spacing w:before="60"/>
        <w:jc w:val="both"/>
      </w:pPr>
      <w:r>
        <w:rPr>
          <w:b/>
        </w:rPr>
        <w:t xml:space="preserve">27 </w:t>
      </w:r>
      <w:r>
        <w:rPr>
          <w:rFonts w:ascii="Times New Roman" w:hAnsi="Times New Roman"/>
        </w:rPr>
        <w:t>Kṛṣṇa’s own form has only two arms; in the form of Nārāyaṇa that same body has four.</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śaṅkha-cakra-gadā-padma, mahaiśvarya-maya</w:t>
      </w:r>
    </w:p>
    <w:p>
      <w:pPr>
        <w:keepNext/>
        <w:spacing w:after="40"/>
        <w:ind w:left="227"/>
      </w:pPr>
      <w:r>
        <w:rPr>
          <w:rFonts w:ascii="Times New Roman" w:hAnsi="Times New Roman"/>
          <w:color w:val="555555"/>
          <w:sz w:val="18"/>
        </w:rPr>
        <w:t>conch  disc  club  lotus  of great majesty full</w:t>
      </w:r>
    </w:p>
    <w:p>
      <w:pPr>
        <w:keepNext/>
        <w:spacing w:after="0"/>
        <w:ind w:left="227"/>
      </w:pPr>
      <w:r>
        <w:rPr>
          <w:rFonts w:ascii="Times New Roman" w:hAnsi="Times New Roman"/>
          <w:i/>
          <w:sz w:val="20"/>
        </w:rPr>
        <w:t>śrī-bhū-nīlā-śakti yām̐ra caraṇa sevaya</w:t>
      </w:r>
    </w:p>
    <w:p>
      <w:pPr>
        <w:keepNext/>
        <w:spacing w:after="40"/>
        <w:ind w:left="227"/>
      </w:pPr>
      <w:r>
        <w:rPr>
          <w:rFonts w:ascii="Times New Roman" w:hAnsi="Times New Roman"/>
          <w:color w:val="555555"/>
          <w:sz w:val="18"/>
        </w:rPr>
        <w:t>Śrī  Bhū  Nīlā  potencies  whose  feet  serve</w:t>
      </w:r>
    </w:p>
    <w:p>
      <w:pPr>
        <w:spacing w:before="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yadyapi kevala tām̐ra krīḍā-mātra dharma</w:t>
      </w:r>
    </w:p>
    <w:p>
      <w:pPr>
        <w:keepNext/>
        <w:spacing w:after="40"/>
        <w:ind w:left="227"/>
      </w:pPr>
      <w:r>
        <w:rPr>
          <w:rFonts w:ascii="Times New Roman" w:hAnsi="Times New Roman"/>
          <w:color w:val="555555"/>
          <w:sz w:val="18"/>
        </w:rPr>
        <w:t>although  only  His  play  merely  nature</w:t>
      </w:r>
    </w:p>
    <w:p>
      <w:pPr>
        <w:keepNext/>
        <w:spacing w:after="0"/>
        <w:ind w:left="227"/>
      </w:pPr>
      <w:r>
        <w:rPr>
          <w:rFonts w:ascii="Times New Roman" w:hAnsi="Times New Roman"/>
          <w:i/>
          <w:sz w:val="20"/>
        </w:rPr>
        <w:t>tathāpi jīvere kṛpāya kare eka karma</w:t>
      </w:r>
    </w:p>
    <w:p>
      <w:pPr>
        <w:keepNext/>
        <w:spacing w:after="40"/>
        <w:ind w:left="227"/>
      </w:pPr>
      <w:r>
        <w:rPr>
          <w:rFonts w:ascii="Times New Roman" w:hAnsi="Times New Roman"/>
          <w:color w:val="555555"/>
          <w:sz w:val="18"/>
        </w:rPr>
        <w:t>still  to the jīvas  out of mercy  He does  one  work</w:t>
      </w:r>
    </w:p>
    <w:p>
      <w:pPr>
        <w:spacing w:before="60"/>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sālokya-sāmīpya-sārṣṭi-sārūpya-prakāra</w:t>
      </w:r>
    </w:p>
    <w:p>
      <w:pPr>
        <w:keepNext/>
        <w:spacing w:after="40"/>
        <w:ind w:left="227"/>
      </w:pPr>
      <w:r>
        <w:rPr>
          <w:rFonts w:ascii="Times New Roman" w:hAnsi="Times New Roman"/>
          <w:color w:val="555555"/>
          <w:sz w:val="18"/>
        </w:rPr>
        <w:t>sālokya  sāmīpya  sārṣṭi  sārūpya  kinds</w:t>
      </w:r>
    </w:p>
    <w:p>
      <w:pPr>
        <w:keepNext/>
        <w:spacing w:after="0"/>
        <w:ind w:left="227"/>
      </w:pPr>
      <w:r>
        <w:rPr>
          <w:rFonts w:ascii="Times New Roman" w:hAnsi="Times New Roman"/>
          <w:i/>
          <w:sz w:val="20"/>
        </w:rPr>
        <w:t>cāri mukti diyā kare jīvere nistāra</w:t>
      </w:r>
    </w:p>
    <w:p>
      <w:pPr>
        <w:keepNext/>
        <w:spacing w:after="40"/>
        <w:ind w:left="227"/>
      </w:pPr>
      <w:r>
        <w:rPr>
          <w:rFonts w:ascii="Times New Roman" w:hAnsi="Times New Roman"/>
          <w:color w:val="555555"/>
          <w:sz w:val="18"/>
        </w:rPr>
        <w:t>four  liberations  giving  He makes  of the jīvas  deliverance</w:t>
      </w:r>
    </w:p>
    <w:p>
      <w:pPr>
        <w:spacing w:before="60"/>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brahma-sāyujya-muktera tām̐hā nāhi gati</w:t>
      </w:r>
    </w:p>
    <w:p>
      <w:pPr>
        <w:keepNext/>
        <w:spacing w:after="40"/>
        <w:ind w:left="227"/>
      </w:pPr>
      <w:r>
        <w:rPr>
          <w:rFonts w:ascii="Times New Roman" w:hAnsi="Times New Roman"/>
          <w:color w:val="555555"/>
          <w:sz w:val="18"/>
        </w:rPr>
        <w:t>in Brahman  by merging  of the liberated  there  there is no  access</w:t>
      </w:r>
    </w:p>
    <w:p>
      <w:pPr>
        <w:keepNext/>
        <w:spacing w:after="0"/>
        <w:ind w:left="227"/>
      </w:pPr>
      <w:r>
        <w:rPr>
          <w:rFonts w:ascii="Times New Roman" w:hAnsi="Times New Roman"/>
          <w:i/>
          <w:sz w:val="20"/>
        </w:rPr>
        <w:t>vaikuṇṭha-bāhire haya tā-sabāra sthiti</w:t>
      </w:r>
    </w:p>
    <w:p>
      <w:pPr>
        <w:keepNext/>
        <w:spacing w:after="40"/>
        <w:ind w:left="227"/>
      </w:pPr>
      <w:r>
        <w:rPr>
          <w:rFonts w:ascii="Times New Roman" w:hAnsi="Times New Roman"/>
          <w:color w:val="555555"/>
          <w:sz w:val="18"/>
        </w:rPr>
        <w:t>Vaikuṇṭha  outside  is  of them all  the dwelling</w:t>
      </w:r>
    </w:p>
    <w:p>
      <w:pPr>
        <w:spacing w:before="60"/>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vaikuṇṭha-bāhire eka jyotir-maya maṇḍala</w:t>
      </w:r>
    </w:p>
    <w:p>
      <w:pPr>
        <w:keepNext/>
        <w:spacing w:after="40"/>
        <w:ind w:left="227"/>
      </w:pPr>
      <w:r>
        <w:rPr>
          <w:rFonts w:ascii="Times New Roman" w:hAnsi="Times New Roman"/>
          <w:color w:val="555555"/>
          <w:sz w:val="18"/>
        </w:rPr>
        <w:t>Vaikuṇṭha  outside  one  luminous  sphere</w:t>
      </w:r>
    </w:p>
    <w:p>
      <w:pPr>
        <w:keepNext/>
        <w:spacing w:after="0"/>
        <w:ind w:left="227"/>
      </w:pPr>
      <w:r>
        <w:rPr>
          <w:rFonts w:ascii="Times New Roman" w:hAnsi="Times New Roman"/>
          <w:i/>
          <w:sz w:val="20"/>
        </w:rPr>
        <w:t>kṛṣṇera aṅgera prabhā, parama ujjvala</w:t>
      </w:r>
    </w:p>
    <w:p>
      <w:pPr>
        <w:keepNext/>
        <w:spacing w:after="40"/>
        <w:ind w:left="227"/>
      </w:pPr>
      <w:r>
        <w:rPr>
          <w:rFonts w:ascii="Times New Roman" w:hAnsi="Times New Roman"/>
          <w:color w:val="555555"/>
          <w:sz w:val="18"/>
        </w:rPr>
        <w:t>of Kṛṣṇa’s  body  the radiance  supremely  bright</w:t>
      </w:r>
    </w:p>
    <w:p>
      <w:pPr>
        <w:spacing w:before="60"/>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‘siddha-loka’ nāma tāra prakṛtira pāra</w:t>
      </w:r>
    </w:p>
    <w:p>
      <w:pPr>
        <w:keepNext/>
        <w:spacing w:after="40"/>
        <w:ind w:left="227"/>
      </w:pPr>
      <w:r>
        <w:rPr>
          <w:rFonts w:ascii="Times New Roman" w:hAnsi="Times New Roman"/>
          <w:color w:val="555555"/>
          <w:sz w:val="18"/>
        </w:rPr>
        <w:t>Siddhaloka  name  its  material nature  beyond</w:t>
      </w:r>
    </w:p>
    <w:p>
      <w:pPr>
        <w:keepNext/>
        <w:spacing w:after="0"/>
        <w:ind w:left="227"/>
      </w:pPr>
      <w:r>
        <w:rPr>
          <w:rFonts w:ascii="Times New Roman" w:hAnsi="Times New Roman"/>
          <w:i/>
          <w:sz w:val="20"/>
        </w:rPr>
        <w:t>cit-svarūpa, tām̐hā nāhi cic-chakti-vikāra</w:t>
      </w:r>
    </w:p>
    <w:p>
      <w:pPr>
        <w:keepNext/>
        <w:spacing w:after="40"/>
        <w:ind w:left="227"/>
      </w:pPr>
      <w:r>
        <w:rPr>
          <w:rFonts w:ascii="Times New Roman" w:hAnsi="Times New Roman"/>
          <w:color w:val="555555"/>
          <w:sz w:val="18"/>
        </w:rPr>
        <w:t>spiritual  in nature  there  there are not  of the spiritual potency  transformations</w:t>
      </w:r>
    </w:p>
    <w:p>
      <w:pPr>
        <w:spacing w:before="60"/>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sūrya-maṇḍala yena bāhire nirviśeṣa</w:t>
      </w:r>
    </w:p>
    <w:p>
      <w:pPr>
        <w:keepNext/>
        <w:spacing w:after="40"/>
        <w:ind w:left="227"/>
      </w:pPr>
      <w:r>
        <w:rPr>
          <w:rFonts w:ascii="Times New Roman" w:hAnsi="Times New Roman"/>
          <w:color w:val="555555"/>
          <w:sz w:val="18"/>
        </w:rPr>
        <w:t>the sun’s  disc  as  outside  without variety</w:t>
      </w:r>
    </w:p>
    <w:p>
      <w:pPr>
        <w:keepNext/>
        <w:spacing w:after="0"/>
        <w:ind w:left="227"/>
      </w:pPr>
      <w:r>
        <w:rPr>
          <w:rFonts w:ascii="Times New Roman" w:hAnsi="Times New Roman"/>
          <w:i/>
          <w:sz w:val="20"/>
        </w:rPr>
        <w:t>bhitare sūryera ratha-ādi saviśeṣa</w:t>
      </w:r>
    </w:p>
    <w:p>
      <w:pPr>
        <w:keepNext/>
        <w:spacing w:after="40"/>
        <w:ind w:left="227"/>
      </w:pPr>
      <w:r>
        <w:rPr>
          <w:rFonts w:ascii="Times New Roman" w:hAnsi="Times New Roman"/>
          <w:color w:val="555555"/>
          <w:sz w:val="18"/>
        </w:rPr>
        <w:t>within  the sun’s  chariot  and the rest  full of variety</w:t>
      </w:r>
    </w:p>
    <w:p>
      <w:pPr>
        <w:spacing w:before="60"/>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kāmād dveṣāt bhayāt snehāt</w:t>
      </w:r>
    </w:p>
    <w:p>
      <w:pPr>
        <w:keepNext/>
        <w:spacing w:after="40"/>
        <w:ind w:left="227"/>
      </w:pPr>
      <w:r>
        <w:rPr>
          <w:rFonts w:ascii="Times New Roman" w:hAnsi="Times New Roman"/>
          <w:color w:val="555555"/>
          <w:sz w:val="18"/>
        </w:rPr>
        <w:t>from desire  from enmity  from fear  from affection</w:t>
      </w:r>
    </w:p>
    <w:p>
      <w:pPr>
        <w:keepNext/>
        <w:spacing w:after="0"/>
        <w:ind w:left="227"/>
      </w:pPr>
      <w:r>
        <w:rPr>
          <w:rFonts w:ascii="Times New Roman" w:hAnsi="Times New Roman"/>
          <w:i/>
          <w:sz w:val="20"/>
        </w:rPr>
        <w:t>yathā bhaktyeśvare manaḥ</w:t>
      </w:r>
    </w:p>
    <w:p>
      <w:pPr>
        <w:keepNext/>
        <w:spacing w:after="40"/>
        <w:ind w:left="227"/>
      </w:pPr>
      <w:r>
        <w:rPr>
          <w:rFonts w:ascii="Times New Roman" w:hAnsi="Times New Roman"/>
          <w:color w:val="555555"/>
          <w:sz w:val="18"/>
        </w:rPr>
        <w:t>as  by devotion  on the Lord  the mind</w:t>
      </w:r>
    </w:p>
    <w:p>
      <w:pPr>
        <w:keepNext/>
        <w:spacing w:after="0"/>
        <w:ind w:left="227"/>
      </w:pPr>
      <w:r>
        <w:rPr>
          <w:rFonts w:ascii="Times New Roman" w:hAnsi="Times New Roman"/>
          <w:i/>
          <w:sz w:val="20"/>
        </w:rPr>
        <w:t>āveśya tad aghaṁ hitvā</w:t>
      </w:r>
    </w:p>
    <w:p>
      <w:pPr>
        <w:keepNext/>
        <w:spacing w:after="40"/>
        <w:ind w:left="227"/>
      </w:pPr>
      <w:r>
        <w:rPr>
          <w:rFonts w:ascii="Times New Roman" w:hAnsi="Times New Roman"/>
          <w:color w:val="555555"/>
          <w:sz w:val="18"/>
        </w:rPr>
        <w:t>fixing  that  sin  casting off</w:t>
      </w:r>
    </w:p>
    <w:p>
      <w:pPr>
        <w:keepNext/>
        <w:spacing w:after="0"/>
        <w:ind w:left="227"/>
      </w:pPr>
      <w:r>
        <w:rPr>
          <w:rFonts w:ascii="Times New Roman" w:hAnsi="Times New Roman"/>
          <w:i/>
          <w:sz w:val="20"/>
        </w:rPr>
        <w:t>bahavas tad gatiṁ gatāḥ</w:t>
      </w:r>
    </w:p>
    <w:p>
      <w:pPr>
        <w:keepNext/>
        <w:spacing w:after="40"/>
        <w:ind w:left="227"/>
      </w:pPr>
      <w:r>
        <w:rPr>
          <w:rFonts w:ascii="Times New Roman" w:hAnsi="Times New Roman"/>
          <w:color w:val="555555"/>
          <w:sz w:val="18"/>
        </w:rPr>
        <w:t>many  His  destination  have attained</w:t>
      </w:r>
    </w:p>
    <w:p>
      <w:pPr>
        <w:spacing w:before="60"/>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yad arīṇāṁ priyāṇāṁ ca</w:t>
      </w:r>
    </w:p>
    <w:p>
      <w:pPr>
        <w:keepNext/>
        <w:spacing w:after="40"/>
        <w:ind w:left="227"/>
      </w:pPr>
      <w:r>
        <w:rPr>
          <w:rFonts w:ascii="Times New Roman" w:hAnsi="Times New Roman"/>
          <w:color w:val="555555"/>
          <w:sz w:val="18"/>
        </w:rPr>
        <w:t>which  of the enemies  of the beloved  and</w:t>
      </w:r>
    </w:p>
    <w:p>
      <w:pPr>
        <w:keepNext/>
        <w:spacing w:after="0"/>
        <w:ind w:left="227"/>
      </w:pPr>
      <w:r>
        <w:rPr>
          <w:rFonts w:ascii="Times New Roman" w:hAnsi="Times New Roman"/>
          <w:i/>
          <w:sz w:val="20"/>
        </w:rPr>
        <w:t>prāpyam ekam ivoditam</w:t>
      </w:r>
    </w:p>
    <w:p>
      <w:pPr>
        <w:keepNext/>
        <w:spacing w:after="40"/>
        <w:ind w:left="227"/>
      </w:pPr>
      <w:r>
        <w:rPr>
          <w:rFonts w:ascii="Times New Roman" w:hAnsi="Times New Roman"/>
          <w:color w:val="555555"/>
          <w:sz w:val="18"/>
        </w:rPr>
        <w:t>the attainment  one  as if  is spoken of</w:t>
      </w:r>
    </w:p>
    <w:p>
      <w:pPr>
        <w:keepNext/>
        <w:spacing w:after="0"/>
        <w:ind w:left="227"/>
      </w:pPr>
      <w:r>
        <w:rPr>
          <w:rFonts w:ascii="Times New Roman" w:hAnsi="Times New Roman"/>
          <w:i/>
          <w:sz w:val="20"/>
        </w:rPr>
        <w:t>tad brahma-kṛṣṇayor aikyāt</w:t>
      </w:r>
    </w:p>
    <w:p>
      <w:pPr>
        <w:keepNext/>
        <w:spacing w:after="40"/>
        <w:ind w:left="227"/>
      </w:pPr>
      <w:r>
        <w:rPr>
          <w:rFonts w:ascii="Times New Roman" w:hAnsi="Times New Roman"/>
          <w:color w:val="555555"/>
          <w:sz w:val="18"/>
        </w:rPr>
        <w:t>that  of Brahman and Kṛṣṇa  from the oneness</w:t>
      </w:r>
    </w:p>
    <w:p>
      <w:pPr>
        <w:keepNext/>
        <w:spacing w:after="0"/>
        <w:ind w:left="227"/>
      </w:pPr>
      <w:r>
        <w:rPr>
          <w:rFonts w:ascii="Times New Roman" w:hAnsi="Times New Roman"/>
          <w:i/>
          <w:sz w:val="20"/>
        </w:rPr>
        <w:t>kiraṇārkopamā-juṣoḥ</w:t>
      </w:r>
    </w:p>
    <w:p>
      <w:pPr>
        <w:keepNext/>
        <w:spacing w:after="40"/>
        <w:ind w:left="227"/>
      </w:pPr>
      <w:r>
        <w:rPr>
          <w:rFonts w:ascii="Times New Roman" w:hAnsi="Times New Roman"/>
          <w:color w:val="555555"/>
          <w:sz w:val="18"/>
        </w:rPr>
        <w:t>like the rays and the sun  of those two</w:t>
      </w:r>
    </w:p>
    <w:p>
      <w:pPr>
        <w:spacing w:before="60"/>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taiche para-vyome nānā cic-chakti-vilāsa</w:t>
      </w:r>
    </w:p>
    <w:p>
      <w:pPr>
        <w:keepNext/>
        <w:spacing w:after="40"/>
        <w:ind w:left="227"/>
      </w:pPr>
      <w:r>
        <w:rPr>
          <w:rFonts w:ascii="Times New Roman" w:hAnsi="Times New Roman"/>
          <w:color w:val="555555"/>
          <w:sz w:val="18"/>
        </w:rPr>
        <w:t>so  in Paravyoma  manifold  of the spiritual potency  pastimes</w:t>
      </w:r>
    </w:p>
    <w:p>
      <w:pPr>
        <w:keepNext/>
        <w:spacing w:after="0"/>
        <w:ind w:left="227"/>
      </w:pPr>
      <w:r>
        <w:rPr>
          <w:rFonts w:ascii="Times New Roman" w:hAnsi="Times New Roman"/>
          <w:i/>
          <w:sz w:val="20"/>
        </w:rPr>
        <w:t>nirviśeṣa jyotir-bimba bāhire prakāśa</w:t>
      </w:r>
    </w:p>
    <w:p>
      <w:pPr>
        <w:keepNext/>
        <w:spacing w:after="40"/>
        <w:ind w:left="227"/>
      </w:pPr>
      <w:r>
        <w:rPr>
          <w:rFonts w:ascii="Times New Roman" w:hAnsi="Times New Roman"/>
          <w:color w:val="555555"/>
          <w:sz w:val="18"/>
        </w:rPr>
        <w:t>featureless  of light  a sphere  outside  is manifest</w:t>
      </w:r>
    </w:p>
    <w:p>
      <w:pPr>
        <w:spacing w:before="60"/>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nirviśeṣa-brahma sei kevala jyotir-maya</w:t>
      </w:r>
    </w:p>
    <w:p>
      <w:pPr>
        <w:keepNext/>
        <w:spacing w:after="40"/>
        <w:ind w:left="227"/>
      </w:pPr>
      <w:r>
        <w:rPr>
          <w:rFonts w:ascii="Times New Roman" w:hAnsi="Times New Roman"/>
          <w:color w:val="555555"/>
          <w:sz w:val="18"/>
        </w:rPr>
        <w:t>featureless  Brahman  that  only  luminous</w:t>
      </w:r>
    </w:p>
    <w:p>
      <w:pPr>
        <w:keepNext/>
        <w:spacing w:after="0"/>
        <w:ind w:left="227"/>
      </w:pPr>
      <w:r>
        <w:rPr>
          <w:rFonts w:ascii="Times New Roman" w:hAnsi="Times New Roman"/>
          <w:i/>
          <w:sz w:val="20"/>
        </w:rPr>
        <w:t>sāyujyera adhikārī tām̐hā pāya laya</w:t>
      </w:r>
    </w:p>
    <w:p>
      <w:pPr>
        <w:keepNext/>
        <w:spacing w:after="40"/>
        <w:ind w:left="227"/>
      </w:pPr>
      <w:r>
        <w:rPr>
          <w:rFonts w:ascii="Times New Roman" w:hAnsi="Times New Roman"/>
          <w:color w:val="555555"/>
          <w:sz w:val="18"/>
        </w:rPr>
        <w:t>for sāyujya  the qualified  there  attain  absorption</w:t>
      </w:r>
    </w:p>
    <w:p>
      <w:pPr>
        <w:spacing w:before="60"/>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siddha-lokas tu tamasaḥ</w:t>
      </w:r>
    </w:p>
    <w:p>
      <w:pPr>
        <w:keepNext/>
        <w:spacing w:after="40"/>
        <w:ind w:left="227"/>
      </w:pPr>
      <w:r>
        <w:rPr>
          <w:rFonts w:ascii="Times New Roman" w:hAnsi="Times New Roman"/>
          <w:color w:val="555555"/>
          <w:sz w:val="18"/>
        </w:rPr>
        <w:t>Siddhaloka  but  darkness</w:t>
      </w:r>
    </w:p>
    <w:p>
      <w:pPr>
        <w:keepNext/>
        <w:spacing w:after="0"/>
        <w:ind w:left="227"/>
      </w:pPr>
      <w:r>
        <w:rPr>
          <w:rFonts w:ascii="Times New Roman" w:hAnsi="Times New Roman"/>
          <w:i/>
          <w:sz w:val="20"/>
        </w:rPr>
        <w:t>pāre yatra vasanti hi</w:t>
      </w:r>
    </w:p>
    <w:p>
      <w:pPr>
        <w:keepNext/>
        <w:spacing w:after="40"/>
        <w:ind w:left="227"/>
      </w:pPr>
      <w:r>
        <w:rPr>
          <w:rFonts w:ascii="Times New Roman" w:hAnsi="Times New Roman"/>
          <w:color w:val="555555"/>
          <w:sz w:val="18"/>
        </w:rPr>
        <w:t>beyond  where  dwell  indeed</w:t>
      </w:r>
    </w:p>
    <w:p>
      <w:pPr>
        <w:keepNext/>
        <w:spacing w:after="0"/>
        <w:ind w:left="227"/>
      </w:pPr>
      <w:r>
        <w:rPr>
          <w:rFonts w:ascii="Times New Roman" w:hAnsi="Times New Roman"/>
          <w:i/>
          <w:sz w:val="20"/>
        </w:rPr>
        <w:t>siddhā brahma-sukhe magnā</w:t>
      </w:r>
    </w:p>
    <w:p>
      <w:pPr>
        <w:keepNext/>
        <w:spacing w:after="40"/>
        <w:ind w:left="227"/>
      </w:pPr>
      <w:r>
        <w:rPr>
          <w:rFonts w:ascii="Times New Roman" w:hAnsi="Times New Roman"/>
          <w:color w:val="555555"/>
          <w:sz w:val="18"/>
        </w:rPr>
        <w:t>the siddhas  in the bliss of Brahman  immersed</w:t>
      </w:r>
    </w:p>
    <w:p>
      <w:pPr>
        <w:keepNext/>
        <w:spacing w:after="0"/>
        <w:ind w:left="227"/>
      </w:pPr>
      <w:r>
        <w:rPr>
          <w:rFonts w:ascii="Times New Roman" w:hAnsi="Times New Roman"/>
          <w:i/>
          <w:sz w:val="20"/>
        </w:rPr>
        <w:t>daityāś ca hariṇā hatāḥ</w:t>
      </w:r>
    </w:p>
    <w:p>
      <w:pPr>
        <w:keepNext/>
        <w:spacing w:after="40"/>
        <w:ind w:left="227"/>
      </w:pPr>
      <w:r>
        <w:rPr>
          <w:rFonts w:ascii="Times New Roman" w:hAnsi="Times New Roman"/>
          <w:color w:val="555555"/>
          <w:sz w:val="18"/>
        </w:rPr>
        <w:t>the demons  and  by Hari  slain</w:t>
      </w:r>
    </w:p>
    <w:p>
      <w:pPr>
        <w:spacing w:before="60"/>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sei para-vyome nārāyaṇera cāri pāśe</w:t>
      </w:r>
    </w:p>
    <w:p>
      <w:pPr>
        <w:keepNext/>
        <w:spacing w:after="40"/>
        <w:ind w:left="227"/>
      </w:pPr>
      <w:r>
        <w:rPr>
          <w:rFonts w:ascii="Times New Roman" w:hAnsi="Times New Roman"/>
          <w:color w:val="555555"/>
          <w:sz w:val="18"/>
        </w:rPr>
        <w:t>in that  Paravyoma  of Nārāyaṇa  on four  sides</w:t>
      </w:r>
    </w:p>
    <w:p>
      <w:pPr>
        <w:keepNext/>
        <w:spacing w:after="0"/>
        <w:ind w:left="227"/>
      </w:pPr>
      <w:r>
        <w:rPr>
          <w:rFonts w:ascii="Times New Roman" w:hAnsi="Times New Roman"/>
          <w:i/>
          <w:sz w:val="20"/>
        </w:rPr>
        <w:t>dvārakāya catur-vyūha dvitīya prakāśe</w:t>
      </w:r>
    </w:p>
    <w:p>
      <w:pPr>
        <w:keepNext/>
        <w:spacing w:after="40"/>
        <w:ind w:left="227"/>
      </w:pPr>
      <w:r>
        <w:rPr>
          <w:rFonts w:ascii="Times New Roman" w:hAnsi="Times New Roman"/>
          <w:color w:val="555555"/>
          <w:sz w:val="18"/>
        </w:rPr>
        <w:t>of Dvārakā  the catur-vyūha  in a second  manifestation</w:t>
      </w:r>
    </w:p>
    <w:p>
      <w:pPr>
        <w:spacing w:before="60"/>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‘dvitīya catur-vyūha’ ei — turīya, viśuddha</w:t>
      </w:r>
    </w:p>
    <w:p>
      <w:pPr>
        <w:keepNext/>
        <w:spacing w:after="40"/>
        <w:ind w:left="227"/>
      </w:pPr>
      <w:r>
        <w:rPr>
          <w:rFonts w:ascii="Times New Roman" w:hAnsi="Times New Roman"/>
          <w:color w:val="555555"/>
          <w:sz w:val="18"/>
        </w:rPr>
        <w:t>the second  catur-vyūha  this  transcendent  pure</w:t>
      </w:r>
    </w:p>
    <w:p>
      <w:pPr>
        <w:spacing w:before="60"/>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tām̐hā ye rāmera rūpa — mahā-saṅkarṣaṇa</w:t>
      </w:r>
    </w:p>
    <w:p>
      <w:pPr>
        <w:keepNext/>
        <w:spacing w:after="40"/>
        <w:ind w:left="227"/>
      </w:pPr>
      <w:r>
        <w:rPr>
          <w:rFonts w:ascii="Times New Roman" w:hAnsi="Times New Roman"/>
          <w:color w:val="555555"/>
          <w:sz w:val="18"/>
        </w:rPr>
        <w:t>there  which  of Rāma  form  Mahā-Saṅkarṣaṇa</w:t>
      </w:r>
    </w:p>
    <w:p>
      <w:pPr>
        <w:keepNext/>
        <w:spacing w:after="0"/>
        <w:ind w:left="227"/>
      </w:pPr>
      <w:r>
        <w:rPr>
          <w:rFonts w:ascii="Times New Roman" w:hAnsi="Times New Roman"/>
          <w:i/>
          <w:sz w:val="20"/>
        </w:rPr>
        <w:t>cic-chakti-āśraya tim̐ho, kāraṇera kāraṇa</w:t>
      </w:r>
    </w:p>
    <w:p>
      <w:pPr>
        <w:keepNext/>
        <w:spacing w:after="40"/>
        <w:ind w:left="227"/>
      </w:pPr>
      <w:r>
        <w:rPr>
          <w:rFonts w:ascii="Times New Roman" w:hAnsi="Times New Roman"/>
          <w:color w:val="555555"/>
          <w:sz w:val="18"/>
        </w:rPr>
        <w:t>of the spiritual potency  the shelter  He  of causes  the cause</w:t>
      </w:r>
    </w:p>
    <w:p>
      <w:pPr>
        <w:spacing w:before="60"/>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cic-chakti-vilāsa eka — ‘śuddha-sattva’-nāma</w:t>
      </w:r>
    </w:p>
    <w:p>
      <w:pPr>
        <w:keepNext/>
        <w:spacing w:after="40"/>
        <w:ind w:left="227"/>
      </w:pPr>
      <w:r>
        <w:rPr>
          <w:rFonts w:ascii="Times New Roman" w:hAnsi="Times New Roman"/>
          <w:color w:val="555555"/>
          <w:sz w:val="18"/>
        </w:rPr>
        <w:t>of the spiritual potency  a manifestation  one  śuddha-sattva  named</w:t>
      </w:r>
    </w:p>
    <w:p>
      <w:pPr>
        <w:keepNext/>
        <w:spacing w:after="0"/>
        <w:ind w:left="227"/>
      </w:pPr>
      <w:r>
        <w:rPr>
          <w:rFonts w:ascii="Times New Roman" w:hAnsi="Times New Roman"/>
          <w:i/>
          <w:sz w:val="20"/>
        </w:rPr>
        <w:t>śuddha-sattva-maya yata vaikuṇṭhādi-dhāma</w:t>
      </w:r>
    </w:p>
    <w:p>
      <w:pPr>
        <w:keepNext/>
        <w:spacing w:after="40"/>
        <w:ind w:left="227"/>
      </w:pPr>
      <w:r>
        <w:rPr>
          <w:rFonts w:ascii="Times New Roman" w:hAnsi="Times New Roman"/>
          <w:color w:val="555555"/>
          <w:sz w:val="18"/>
        </w:rPr>
        <w:t>of śuddha-sattva made  all  Vaikuṇṭha and other  abodes</w:t>
      </w:r>
    </w:p>
    <w:p>
      <w:pPr>
        <w:spacing w:before="60"/>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ṣaḍ-vidhaiśvarya tām̐hā sakala cinmaya</w:t>
      </w:r>
    </w:p>
    <w:p>
      <w:pPr>
        <w:keepNext/>
        <w:spacing w:after="40"/>
        <w:ind w:left="227"/>
      </w:pPr>
      <w:r>
        <w:rPr>
          <w:rFonts w:ascii="Times New Roman" w:hAnsi="Times New Roman"/>
          <w:color w:val="555555"/>
          <w:sz w:val="18"/>
        </w:rPr>
        <w:t>of six kinds  opulence  there  all  spiritual</w:t>
      </w:r>
    </w:p>
    <w:p>
      <w:pPr>
        <w:keepNext/>
        <w:spacing w:after="0"/>
        <w:ind w:left="227"/>
      </w:pPr>
      <w:r>
        <w:rPr>
          <w:rFonts w:ascii="Times New Roman" w:hAnsi="Times New Roman"/>
          <w:i/>
          <w:sz w:val="20"/>
        </w:rPr>
        <w:t>saṅkarṣaṇera vibhūti saba, jāniha niścaya</w:t>
      </w:r>
    </w:p>
    <w:p>
      <w:pPr>
        <w:keepNext/>
        <w:spacing w:after="40"/>
        <w:ind w:left="227"/>
      </w:pPr>
      <w:r>
        <w:rPr>
          <w:rFonts w:ascii="Times New Roman" w:hAnsi="Times New Roman"/>
          <w:color w:val="555555"/>
          <w:sz w:val="18"/>
        </w:rPr>
        <w:t>of Saṅkarṣaṇa  the splendour  all  know  for certain</w:t>
      </w:r>
    </w:p>
    <w:p>
      <w:pPr>
        <w:spacing w:before="60"/>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‘jīva’ nāma taṭasthākhya eka śakti haya</w:t>
      </w:r>
    </w:p>
    <w:p>
      <w:pPr>
        <w:keepNext/>
        <w:spacing w:after="40"/>
        <w:ind w:left="227"/>
      </w:pPr>
      <w:r>
        <w:rPr>
          <w:rFonts w:ascii="Times New Roman" w:hAnsi="Times New Roman"/>
          <w:color w:val="555555"/>
          <w:sz w:val="18"/>
        </w:rPr>
        <w:t>jīva  named  marginal called  one  potency  there is</w:t>
      </w:r>
    </w:p>
    <w:p>
      <w:pPr>
        <w:keepNext/>
        <w:spacing w:after="0"/>
        <w:ind w:left="227"/>
      </w:pPr>
      <w:r>
        <w:rPr>
          <w:rFonts w:ascii="Times New Roman" w:hAnsi="Times New Roman"/>
          <w:i/>
          <w:sz w:val="20"/>
        </w:rPr>
        <w:t>mahā-saṅkarṣaṇa — saba jīvera āśraya</w:t>
      </w:r>
    </w:p>
    <w:p>
      <w:pPr>
        <w:keepNext/>
        <w:spacing w:after="40"/>
        <w:ind w:left="227"/>
      </w:pPr>
      <w:r>
        <w:rPr>
          <w:rFonts w:ascii="Times New Roman" w:hAnsi="Times New Roman"/>
          <w:color w:val="555555"/>
          <w:sz w:val="18"/>
        </w:rPr>
        <w:t>Mahā-Saṅkarṣaṇa  of all  jīvas  the shelter</w:t>
      </w:r>
    </w:p>
    <w:p>
      <w:pPr>
        <w:spacing w:before="60"/>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yām̐hā haite viśvotpatti, yām̐hāte pralaya</w:t>
      </w:r>
    </w:p>
    <w:p>
      <w:pPr>
        <w:keepNext/>
        <w:spacing w:after="40"/>
        <w:ind w:left="227"/>
      </w:pPr>
      <w:r>
        <w:rPr>
          <w:rFonts w:ascii="Times New Roman" w:hAnsi="Times New Roman"/>
          <w:color w:val="555555"/>
          <w:sz w:val="18"/>
        </w:rPr>
        <w:t>from whom  of the universe  the origin  in whom  the dissolution</w:t>
      </w:r>
    </w:p>
    <w:p>
      <w:pPr>
        <w:keepNext/>
        <w:spacing w:after="0"/>
        <w:ind w:left="227"/>
      </w:pPr>
      <w:r>
        <w:rPr>
          <w:rFonts w:ascii="Times New Roman" w:hAnsi="Times New Roman"/>
          <w:i/>
          <w:sz w:val="20"/>
        </w:rPr>
        <w:t>sei puruṣera saṅkarṣaṇa samāśraya</w:t>
      </w:r>
    </w:p>
    <w:p>
      <w:pPr>
        <w:keepNext/>
        <w:spacing w:after="40"/>
        <w:ind w:left="227"/>
      </w:pPr>
      <w:r>
        <w:rPr>
          <w:rFonts w:ascii="Times New Roman" w:hAnsi="Times New Roman"/>
          <w:color w:val="555555"/>
          <w:sz w:val="18"/>
        </w:rPr>
        <w:t>of that  Puruṣa  Saṅkarṣaṇa  the shelter</w:t>
      </w:r>
    </w:p>
    <w:p>
      <w:pPr>
        <w:spacing w:before="60"/>
        <w:jc w:val="both"/>
      </w:pPr>
      <w:r>
        <w:rPr>
          <w:b/>
        </w:rPr>
        <w:t xml:space="preserve">46 </w:t>
      </w:r>
      <w:r>
        <w:rPr>
          <w:rFonts w:ascii="Times New Roman" w:hAnsi="Times New Roman"/>
        </w:rPr>
        <w:t>Saṅkarṣaṇa is the shelter of the Puruṣa from whom the universe arises and into whom it dissolves.</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sarvāśraya, sarvādbhuta, aiśvarya apāra</w:t>
      </w:r>
    </w:p>
    <w:p>
      <w:pPr>
        <w:keepNext/>
        <w:spacing w:after="40"/>
        <w:ind w:left="227"/>
      </w:pPr>
      <w:r>
        <w:rPr>
          <w:rFonts w:ascii="Times New Roman" w:hAnsi="Times New Roman"/>
          <w:color w:val="555555"/>
          <w:sz w:val="18"/>
        </w:rPr>
        <w:t>of all  the shelter  all-wondrous  opulence  boundless</w:t>
      </w:r>
    </w:p>
    <w:p>
      <w:pPr>
        <w:keepNext/>
        <w:spacing w:after="0"/>
        <w:ind w:left="227"/>
      </w:pPr>
      <w:r>
        <w:rPr>
          <w:rFonts w:ascii="Times New Roman" w:hAnsi="Times New Roman"/>
          <w:i/>
          <w:sz w:val="20"/>
        </w:rPr>
        <w:t>‘ananta’ kahite nāre mahimā yām̐hāra</w:t>
      </w:r>
    </w:p>
    <w:p>
      <w:pPr>
        <w:keepNext/>
        <w:spacing w:after="40"/>
        <w:ind w:left="227"/>
      </w:pPr>
      <w:r>
        <w:rPr>
          <w:rFonts w:ascii="Times New Roman" w:hAnsi="Times New Roman"/>
          <w:color w:val="555555"/>
          <w:sz w:val="18"/>
        </w:rPr>
        <w:t>Ananta  to describe  cannot  the glory  whose</w:t>
      </w:r>
    </w:p>
    <w:p>
      <w:pPr>
        <w:spacing w:before="60"/>
        <w:jc w:val="both"/>
      </w:pPr>
      <w:r>
        <w:rPr>
          <w:b/>
        </w:rPr>
        <w:t xml:space="preserve">47 </w:t>
      </w:r>
      <w:r>
        <w:rPr>
          <w:rFonts w:ascii="Times New Roman" w:hAnsi="Times New Roman"/>
        </w:rPr>
        <w:t>He is the shelter of all, wondrous in every way, His opulence boundless; even Ananta cannot describe His glory.</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turīya, viśuddha-sattva, ‘saṅkarṣaṇa’ nāma</w:t>
      </w:r>
    </w:p>
    <w:p>
      <w:pPr>
        <w:keepNext/>
        <w:spacing w:after="40"/>
        <w:ind w:left="227"/>
      </w:pPr>
      <w:r>
        <w:rPr>
          <w:rFonts w:ascii="Times New Roman" w:hAnsi="Times New Roman"/>
          <w:color w:val="555555"/>
          <w:sz w:val="18"/>
        </w:rPr>
        <w:t>transcendent  pure sattva  Saṅkarṣaṇa  named</w:t>
      </w:r>
    </w:p>
    <w:p>
      <w:pPr>
        <w:keepNext/>
        <w:spacing w:after="0"/>
        <w:ind w:left="227"/>
      </w:pPr>
      <w:r>
        <w:rPr>
          <w:rFonts w:ascii="Times New Roman" w:hAnsi="Times New Roman"/>
          <w:i/>
          <w:sz w:val="20"/>
        </w:rPr>
        <w:t>tim̐ho yām̐ra aṁśa, sei nityānanda-rāma</w:t>
      </w:r>
    </w:p>
    <w:p>
      <w:pPr>
        <w:keepNext/>
        <w:spacing w:after="40"/>
        <w:ind w:left="227"/>
      </w:pPr>
      <w:r>
        <w:rPr>
          <w:rFonts w:ascii="Times New Roman" w:hAnsi="Times New Roman"/>
          <w:color w:val="555555"/>
          <w:sz w:val="18"/>
        </w:rPr>
        <w:t>He  whose  part  that  Nityānanda-Rāma</w:t>
      </w:r>
    </w:p>
    <w:p>
      <w:pPr>
        <w:spacing w:before="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19</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aṣṭama ślokera kaila saṅkṣepa vivaraṇa</w:t>
      </w:r>
    </w:p>
    <w:p>
      <w:pPr>
        <w:keepNext/>
        <w:spacing w:after="40"/>
        <w:ind w:left="227"/>
      </w:pPr>
      <w:r>
        <w:rPr>
          <w:rFonts w:ascii="Times New Roman" w:hAnsi="Times New Roman"/>
          <w:color w:val="555555"/>
          <w:sz w:val="18"/>
        </w:rPr>
        <w:t>of the eighth  verse  I gave  a brief  explanation</w:t>
      </w:r>
    </w:p>
    <w:p>
      <w:pPr>
        <w:keepNext/>
        <w:spacing w:after="0"/>
        <w:ind w:left="227"/>
      </w:pPr>
      <w:r>
        <w:rPr>
          <w:rFonts w:ascii="Times New Roman" w:hAnsi="Times New Roman"/>
          <w:i/>
          <w:sz w:val="20"/>
        </w:rPr>
        <w:t>navama ślokera artha śuna diyā mana</w:t>
      </w:r>
    </w:p>
    <w:p>
      <w:pPr>
        <w:keepNext/>
        <w:spacing w:after="40"/>
        <w:ind w:left="227"/>
      </w:pPr>
      <w:r>
        <w:rPr>
          <w:rFonts w:ascii="Times New Roman" w:hAnsi="Times New Roman"/>
          <w:color w:val="555555"/>
          <w:sz w:val="18"/>
        </w:rPr>
        <w:t>of the ninth  verse  the meaning  hear  giving  the mind</w:t>
      </w:r>
    </w:p>
    <w:p>
      <w:pPr>
        <w:spacing w:before="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māyā’s  master  of universes  multitudes  shelter  whose body</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person  of the Causal  Ocean  in the midst</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part  the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vaikuṇṭha-bāhire yei jyotir-maya dhāma</w:t>
      </w:r>
    </w:p>
    <w:p>
      <w:pPr>
        <w:keepNext/>
        <w:spacing w:after="40"/>
        <w:ind w:left="227"/>
      </w:pPr>
      <w:r>
        <w:rPr>
          <w:rFonts w:ascii="Times New Roman" w:hAnsi="Times New Roman"/>
          <w:color w:val="555555"/>
          <w:sz w:val="18"/>
        </w:rPr>
        <w:t>Vaikuṇṭha  outside  which  luminous  abode</w:t>
      </w:r>
    </w:p>
    <w:p>
      <w:pPr>
        <w:keepNext/>
        <w:spacing w:after="0"/>
        <w:ind w:left="227"/>
      </w:pPr>
      <w:r>
        <w:rPr>
          <w:rFonts w:ascii="Times New Roman" w:hAnsi="Times New Roman"/>
          <w:i/>
          <w:sz w:val="20"/>
        </w:rPr>
        <w:t>tāhāra bāhire ‘kāraṇārṇava’ nāma</w:t>
      </w:r>
    </w:p>
    <w:p>
      <w:pPr>
        <w:keepNext/>
        <w:spacing w:after="40"/>
        <w:ind w:left="227"/>
      </w:pPr>
      <w:r>
        <w:rPr>
          <w:rFonts w:ascii="Times New Roman" w:hAnsi="Times New Roman"/>
          <w:color w:val="555555"/>
          <w:sz w:val="18"/>
        </w:rPr>
        <w:t>of it  outside  Kāraṇārṇava  named</w:t>
      </w:r>
    </w:p>
    <w:p>
      <w:pPr>
        <w:spacing w:before="60"/>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vaikuṇṭha beḍiyā eka āche jala-nidhi</w:t>
      </w:r>
    </w:p>
    <w:p>
      <w:pPr>
        <w:keepNext/>
        <w:spacing w:after="40"/>
        <w:ind w:left="227"/>
      </w:pPr>
      <w:r>
        <w:rPr>
          <w:rFonts w:ascii="Times New Roman" w:hAnsi="Times New Roman"/>
          <w:color w:val="555555"/>
          <w:sz w:val="18"/>
        </w:rPr>
        <w:t>Vaikuṇṭha  encircling  one  there is  an ocean</w:t>
      </w:r>
    </w:p>
    <w:p>
      <w:pPr>
        <w:keepNext/>
        <w:spacing w:after="0"/>
        <w:ind w:left="227"/>
      </w:pPr>
      <w:r>
        <w:rPr>
          <w:rFonts w:ascii="Times New Roman" w:hAnsi="Times New Roman"/>
          <w:i/>
          <w:sz w:val="20"/>
        </w:rPr>
        <w:t>ananta, apāra — tāra nāhika avadhi</w:t>
      </w:r>
    </w:p>
    <w:p>
      <w:pPr>
        <w:keepNext/>
        <w:spacing w:after="40"/>
        <w:ind w:left="227"/>
      </w:pPr>
      <w:r>
        <w:rPr>
          <w:rFonts w:ascii="Times New Roman" w:hAnsi="Times New Roman"/>
          <w:color w:val="555555"/>
          <w:sz w:val="18"/>
        </w:rPr>
        <w:t>endless  shoreless  its  there is no  limit</w:t>
      </w:r>
    </w:p>
    <w:p>
      <w:pPr>
        <w:spacing w:before="60"/>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vaikuṇṭhera pṛthivy-ādi sakala cinmaya</w:t>
      </w:r>
    </w:p>
    <w:p>
      <w:pPr>
        <w:keepNext/>
        <w:spacing w:after="40"/>
        <w:ind w:left="227"/>
      </w:pPr>
      <w:r>
        <w:rPr>
          <w:rFonts w:ascii="Times New Roman" w:hAnsi="Times New Roman"/>
          <w:color w:val="555555"/>
          <w:sz w:val="18"/>
        </w:rPr>
        <w:t>of Vaikuṇṭha  earth  and the rest  all  spiritual</w:t>
      </w:r>
    </w:p>
    <w:p>
      <w:pPr>
        <w:keepNext/>
        <w:spacing w:after="0"/>
        <w:ind w:left="227"/>
      </w:pPr>
      <w:r>
        <w:rPr>
          <w:rFonts w:ascii="Times New Roman" w:hAnsi="Times New Roman"/>
          <w:i/>
          <w:sz w:val="20"/>
        </w:rPr>
        <w:t>māyika bhūtera tathi janma nāhi haya</w:t>
      </w:r>
    </w:p>
    <w:p>
      <w:pPr>
        <w:keepNext/>
        <w:spacing w:after="40"/>
        <w:ind w:left="227"/>
      </w:pPr>
      <w:r>
        <w:rPr>
          <w:rFonts w:ascii="Times New Roman" w:hAnsi="Times New Roman"/>
          <w:color w:val="555555"/>
          <w:sz w:val="18"/>
        </w:rPr>
        <w:t>material  of the elements  there  birth  not  is</w:t>
      </w:r>
    </w:p>
    <w:p>
      <w:pPr>
        <w:spacing w:before="60"/>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cinmaya-jala sei parama-kāraṇa</w:t>
      </w:r>
    </w:p>
    <w:p>
      <w:pPr>
        <w:keepNext/>
        <w:spacing w:after="40"/>
        <w:ind w:left="227"/>
      </w:pPr>
      <w:r>
        <w:rPr>
          <w:rFonts w:ascii="Times New Roman" w:hAnsi="Times New Roman"/>
          <w:color w:val="555555"/>
          <w:sz w:val="18"/>
        </w:rPr>
        <w:t>spiritual  water  that  the supreme  cause</w:t>
      </w:r>
    </w:p>
    <w:p>
      <w:pPr>
        <w:keepNext/>
        <w:spacing w:after="0"/>
        <w:ind w:left="227"/>
      </w:pPr>
      <w:r>
        <w:rPr>
          <w:rFonts w:ascii="Times New Roman" w:hAnsi="Times New Roman"/>
          <w:i/>
          <w:sz w:val="20"/>
        </w:rPr>
        <w:t>yāra eka kaṇā gaṅgā patita-pāvana</w:t>
      </w:r>
    </w:p>
    <w:p>
      <w:pPr>
        <w:keepNext/>
        <w:spacing w:after="40"/>
        <w:ind w:left="227"/>
      </w:pPr>
      <w:r>
        <w:rPr>
          <w:rFonts w:ascii="Times New Roman" w:hAnsi="Times New Roman"/>
          <w:color w:val="555555"/>
          <w:sz w:val="18"/>
        </w:rPr>
        <w:t>of which  one  drop  the Gaṅgā  of the fallen  the purifier</w:t>
      </w:r>
    </w:p>
    <w:p>
      <w:pPr>
        <w:spacing w:before="60"/>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sei ta’ kāraṇārṇave sei saṅkarṣaṇa</w:t>
      </w:r>
    </w:p>
    <w:p>
      <w:pPr>
        <w:keepNext/>
        <w:spacing w:after="40"/>
        <w:ind w:left="227"/>
      </w:pPr>
      <w:r>
        <w:rPr>
          <w:rFonts w:ascii="Times New Roman" w:hAnsi="Times New Roman"/>
          <w:color w:val="555555"/>
          <w:sz w:val="18"/>
        </w:rPr>
        <w:t>in that  very  Causal Ocean  that  Saṅkarṣaṇa</w:t>
      </w:r>
    </w:p>
    <w:p>
      <w:pPr>
        <w:keepNext/>
        <w:spacing w:after="0"/>
        <w:ind w:left="227"/>
      </w:pPr>
      <w:r>
        <w:rPr>
          <w:rFonts w:ascii="Times New Roman" w:hAnsi="Times New Roman"/>
          <w:i/>
          <w:sz w:val="20"/>
        </w:rPr>
        <w:t>āpanāra eka aṁśe karena śayana</w:t>
      </w:r>
    </w:p>
    <w:p>
      <w:pPr>
        <w:keepNext/>
        <w:spacing w:after="40"/>
        <w:ind w:left="227"/>
      </w:pPr>
      <w:r>
        <w:rPr>
          <w:rFonts w:ascii="Times New Roman" w:hAnsi="Times New Roman"/>
          <w:color w:val="555555"/>
          <w:sz w:val="18"/>
        </w:rPr>
        <w:t>His own  in one  part  He makes  lying down</w:t>
      </w:r>
    </w:p>
    <w:p>
      <w:pPr>
        <w:spacing w:before="60"/>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mahat-sraṣṭā puruṣa, tim̐ho jagat-kāraṇa</w:t>
      </w:r>
    </w:p>
    <w:p>
      <w:pPr>
        <w:keepNext/>
        <w:spacing w:after="40"/>
        <w:ind w:left="227"/>
      </w:pPr>
      <w:r>
        <w:rPr>
          <w:rFonts w:ascii="Times New Roman" w:hAnsi="Times New Roman"/>
          <w:color w:val="555555"/>
          <w:sz w:val="18"/>
        </w:rPr>
        <w:t>of the mahat  the creator  Puruṣa  He  of the world  the cause</w:t>
      </w:r>
    </w:p>
    <w:p>
      <w:pPr>
        <w:keepNext/>
        <w:spacing w:after="0"/>
        <w:ind w:left="227"/>
      </w:pPr>
      <w:r>
        <w:rPr>
          <w:rFonts w:ascii="Times New Roman" w:hAnsi="Times New Roman"/>
          <w:i/>
          <w:sz w:val="20"/>
        </w:rPr>
        <w:t>ādya-avatāra kare māyāra daraśana</w:t>
      </w:r>
    </w:p>
    <w:p>
      <w:pPr>
        <w:keepNext/>
        <w:spacing w:after="40"/>
        <w:ind w:left="227"/>
      </w:pPr>
      <w:r>
        <w:rPr>
          <w:rFonts w:ascii="Times New Roman" w:hAnsi="Times New Roman"/>
          <w:color w:val="555555"/>
          <w:sz w:val="18"/>
        </w:rPr>
        <w:t>the first  avatāra  makes  of māyā  the glance</w:t>
      </w:r>
    </w:p>
    <w:p>
      <w:pPr>
        <w:spacing w:before="60"/>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māyā-śakti rahe kāraṇābdhira bāhire</w:t>
      </w:r>
    </w:p>
    <w:p>
      <w:pPr>
        <w:keepNext/>
        <w:spacing w:after="40"/>
        <w:ind w:left="227"/>
      </w:pPr>
      <w:r>
        <w:rPr>
          <w:rFonts w:ascii="Times New Roman" w:hAnsi="Times New Roman"/>
          <w:color w:val="555555"/>
          <w:sz w:val="18"/>
        </w:rPr>
        <w:t>māyā  potency  remains  the Causal Ocean  outside</w:t>
      </w:r>
    </w:p>
    <w:p>
      <w:pPr>
        <w:keepNext/>
        <w:spacing w:after="0"/>
        <w:ind w:left="227"/>
      </w:pPr>
      <w:r>
        <w:rPr>
          <w:rFonts w:ascii="Times New Roman" w:hAnsi="Times New Roman"/>
          <w:i/>
          <w:sz w:val="20"/>
        </w:rPr>
        <w:t>kāraṇa-samudra māyā paraśite nāre</w:t>
      </w:r>
    </w:p>
    <w:p>
      <w:pPr>
        <w:keepNext/>
        <w:spacing w:after="40"/>
        <w:ind w:left="227"/>
      </w:pPr>
      <w:r>
        <w:rPr>
          <w:rFonts w:ascii="Times New Roman" w:hAnsi="Times New Roman"/>
          <w:color w:val="555555"/>
          <w:sz w:val="18"/>
        </w:rPr>
        <w:t>the Causal  Ocean  māyā  to touch  cannot</w:t>
      </w:r>
    </w:p>
    <w:p>
      <w:pPr>
        <w:spacing w:before="60"/>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sei ta’ māyāra dui-vidha avasthiti</w:t>
      </w:r>
    </w:p>
    <w:p>
      <w:pPr>
        <w:keepNext/>
        <w:spacing w:after="40"/>
        <w:ind w:left="227"/>
      </w:pPr>
      <w:r>
        <w:rPr>
          <w:rFonts w:ascii="Times New Roman" w:hAnsi="Times New Roman"/>
          <w:color w:val="555555"/>
          <w:sz w:val="18"/>
        </w:rPr>
        <w:t>of that  very  māyā  twofold  state</w:t>
      </w:r>
    </w:p>
    <w:p>
      <w:pPr>
        <w:keepNext/>
        <w:spacing w:after="0"/>
        <w:ind w:left="227"/>
      </w:pPr>
      <w:r>
        <w:rPr>
          <w:rFonts w:ascii="Times New Roman" w:hAnsi="Times New Roman"/>
          <w:i/>
          <w:sz w:val="20"/>
        </w:rPr>
        <w:t>jagatera upādāna ‘pradhāna’, ‘prakṛti’</w:t>
      </w:r>
    </w:p>
    <w:p>
      <w:pPr>
        <w:keepNext/>
        <w:spacing w:after="40"/>
        <w:ind w:left="227"/>
      </w:pPr>
      <w:r>
        <w:rPr>
          <w:rFonts w:ascii="Times New Roman" w:hAnsi="Times New Roman"/>
          <w:color w:val="555555"/>
          <w:sz w:val="18"/>
        </w:rPr>
        <w:t>of the world  the material cause  pradhāna  prakṛti</w:t>
      </w:r>
    </w:p>
    <w:p>
      <w:pPr>
        <w:spacing w:before="60"/>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jagat-kāraṇa nahe prakṛti jaḍa-rūpā</w:t>
      </w:r>
    </w:p>
    <w:p>
      <w:pPr>
        <w:keepNext/>
        <w:spacing w:after="40"/>
        <w:ind w:left="227"/>
      </w:pPr>
      <w:r>
        <w:rPr>
          <w:rFonts w:ascii="Times New Roman" w:hAnsi="Times New Roman"/>
          <w:color w:val="555555"/>
          <w:sz w:val="18"/>
        </w:rPr>
        <w:t>of the world  the cause  is not  prakṛti  inert  in nature</w:t>
      </w:r>
    </w:p>
    <w:p>
      <w:pPr>
        <w:keepNext/>
        <w:spacing w:after="0"/>
        <w:ind w:left="227"/>
      </w:pPr>
      <w:r>
        <w:rPr>
          <w:rFonts w:ascii="Times New Roman" w:hAnsi="Times New Roman"/>
          <w:i/>
          <w:sz w:val="20"/>
        </w:rPr>
        <w:t>śakti sañcāriyā tāre kṛṣṇa kare kṛpā</w:t>
      </w:r>
    </w:p>
    <w:p>
      <w:pPr>
        <w:keepNext/>
        <w:spacing w:after="40"/>
        <w:ind w:left="227"/>
      </w:pPr>
      <w:r>
        <w:rPr>
          <w:rFonts w:ascii="Times New Roman" w:hAnsi="Times New Roman"/>
          <w:color w:val="555555"/>
          <w:sz w:val="18"/>
        </w:rPr>
        <w:t>potency  infusing  into her  Kṛṣṇa  shows  mercy</w:t>
      </w:r>
    </w:p>
    <w:p>
      <w:pPr>
        <w:spacing w:before="60"/>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kṛṣṇa-śaktye prakṛti haya gauṇa kāraṇa</w:t>
      </w:r>
    </w:p>
    <w:p>
      <w:pPr>
        <w:keepNext/>
        <w:spacing w:after="40"/>
        <w:ind w:left="227"/>
      </w:pPr>
      <w:r>
        <w:rPr>
          <w:rFonts w:ascii="Times New Roman" w:hAnsi="Times New Roman"/>
          <w:color w:val="555555"/>
          <w:sz w:val="18"/>
        </w:rPr>
        <w:t>by Kṛṣṇa’s  potency  prakṛti  becomes  the secondary  cause</w:t>
      </w:r>
    </w:p>
    <w:p>
      <w:pPr>
        <w:keepNext/>
        <w:spacing w:after="0"/>
        <w:ind w:left="227"/>
      </w:pPr>
      <w:r>
        <w:rPr>
          <w:rFonts w:ascii="Times New Roman" w:hAnsi="Times New Roman"/>
          <w:i/>
          <w:sz w:val="20"/>
        </w:rPr>
        <w:t>agni-śaktye lauha yaiche karaye jāraṇa</w:t>
      </w:r>
    </w:p>
    <w:p>
      <w:pPr>
        <w:keepNext/>
        <w:spacing w:after="40"/>
        <w:ind w:left="227"/>
      </w:pPr>
      <w:r>
        <w:rPr>
          <w:rFonts w:ascii="Times New Roman" w:hAnsi="Times New Roman"/>
          <w:color w:val="555555"/>
          <w:sz w:val="18"/>
        </w:rPr>
        <w:t>by fire’s  power  iron  as  does  burning</w:t>
      </w:r>
    </w:p>
    <w:p>
      <w:pPr>
        <w:spacing w:before="60"/>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ataeva kṛṣṇa mūla-jagat-kāraṇa</w:t>
      </w:r>
    </w:p>
    <w:p>
      <w:pPr>
        <w:keepNext/>
        <w:spacing w:after="40"/>
        <w:ind w:left="227"/>
      </w:pPr>
      <w:r>
        <w:rPr>
          <w:rFonts w:ascii="Times New Roman" w:hAnsi="Times New Roman"/>
          <w:color w:val="555555"/>
          <w:sz w:val="18"/>
        </w:rPr>
        <w:t>therefore  Kṛṣṇa  the original  of the world  cause</w:t>
      </w:r>
    </w:p>
    <w:p>
      <w:pPr>
        <w:keepNext/>
        <w:spacing w:after="0"/>
        <w:ind w:left="227"/>
      </w:pPr>
      <w:r>
        <w:rPr>
          <w:rFonts w:ascii="Times New Roman" w:hAnsi="Times New Roman"/>
          <w:i/>
          <w:sz w:val="20"/>
        </w:rPr>
        <w:t>prakṛti — kāraṇa, yaiche ajā-gala-stana</w:t>
      </w:r>
    </w:p>
    <w:p>
      <w:pPr>
        <w:keepNext/>
        <w:spacing w:after="40"/>
        <w:ind w:left="227"/>
      </w:pPr>
      <w:r>
        <w:rPr>
          <w:rFonts w:ascii="Times New Roman" w:hAnsi="Times New Roman"/>
          <w:color w:val="555555"/>
          <w:sz w:val="18"/>
        </w:rPr>
        <w:t>prakṛti  the cause  as  of a goat  on the neck  the teats</w:t>
      </w:r>
    </w:p>
    <w:p>
      <w:pPr>
        <w:spacing w:before="60"/>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māyā-aṁśe kahi tāre nimitta-kāraṇa</w:t>
      </w:r>
    </w:p>
    <w:p>
      <w:pPr>
        <w:keepNext/>
        <w:spacing w:after="40"/>
        <w:ind w:left="227"/>
      </w:pPr>
      <w:r>
        <w:rPr>
          <w:rFonts w:ascii="Times New Roman" w:hAnsi="Times New Roman"/>
          <w:color w:val="555555"/>
          <w:sz w:val="18"/>
        </w:rPr>
        <w:t>in the māyā  aspect  I call  her  the efficient  cause</w:t>
      </w:r>
    </w:p>
    <w:p>
      <w:pPr>
        <w:keepNext/>
        <w:spacing w:after="0"/>
        <w:ind w:left="227"/>
      </w:pPr>
      <w:r>
        <w:rPr>
          <w:rFonts w:ascii="Times New Roman" w:hAnsi="Times New Roman"/>
          <w:i/>
          <w:sz w:val="20"/>
        </w:rPr>
        <w:t>seha nahe, yāte kartā-hetu — nārāyaṇa</w:t>
      </w:r>
    </w:p>
    <w:p>
      <w:pPr>
        <w:keepNext/>
        <w:spacing w:after="40"/>
        <w:ind w:left="227"/>
      </w:pPr>
      <w:r>
        <w:rPr>
          <w:rFonts w:ascii="Times New Roman" w:hAnsi="Times New Roman"/>
          <w:color w:val="555555"/>
          <w:sz w:val="18"/>
        </w:rPr>
        <w:t>even that  is not so  because  the agent  cause  Nārāyaṇa</w:t>
      </w:r>
    </w:p>
    <w:p>
      <w:pPr>
        <w:spacing w:before="60"/>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ghaṭera nimitta-hetu yaiche kumbhakāra</w:t>
      </w:r>
    </w:p>
    <w:p>
      <w:pPr>
        <w:keepNext/>
        <w:spacing w:after="40"/>
        <w:ind w:left="227"/>
      </w:pPr>
      <w:r>
        <w:rPr>
          <w:rFonts w:ascii="Times New Roman" w:hAnsi="Times New Roman"/>
          <w:color w:val="555555"/>
          <w:sz w:val="18"/>
        </w:rPr>
        <w:t>of the pot  efficient  cause  as  the potter</w:t>
      </w:r>
    </w:p>
    <w:p>
      <w:pPr>
        <w:keepNext/>
        <w:spacing w:after="0"/>
        <w:ind w:left="227"/>
      </w:pPr>
      <w:r>
        <w:rPr>
          <w:rFonts w:ascii="Times New Roman" w:hAnsi="Times New Roman"/>
          <w:i/>
          <w:sz w:val="20"/>
        </w:rPr>
        <w:t>taiche jagatera kartā — puruṣāvatāra</w:t>
      </w:r>
    </w:p>
    <w:p>
      <w:pPr>
        <w:keepNext/>
        <w:spacing w:after="40"/>
        <w:ind w:left="227"/>
      </w:pPr>
      <w:r>
        <w:rPr>
          <w:rFonts w:ascii="Times New Roman" w:hAnsi="Times New Roman"/>
          <w:color w:val="555555"/>
          <w:sz w:val="18"/>
        </w:rPr>
        <w:t>so  of the world  the maker  the Puruṣa-avatāra</w:t>
      </w:r>
    </w:p>
    <w:p>
      <w:pPr>
        <w:spacing w:before="60"/>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kṛṣṇa — kartā, māyā tām̐ra karena sahāya</w:t>
      </w:r>
    </w:p>
    <w:p>
      <w:pPr>
        <w:keepNext/>
        <w:spacing w:after="40"/>
        <w:ind w:left="227"/>
      </w:pPr>
      <w:r>
        <w:rPr>
          <w:rFonts w:ascii="Times New Roman" w:hAnsi="Times New Roman"/>
          <w:color w:val="555555"/>
          <w:sz w:val="18"/>
        </w:rPr>
        <w:t>Kṛṣṇa  the maker  māyā  to Him  gives  help</w:t>
      </w:r>
    </w:p>
    <w:p>
      <w:pPr>
        <w:keepNext/>
        <w:spacing w:after="0"/>
        <w:ind w:left="227"/>
      </w:pPr>
      <w:r>
        <w:rPr>
          <w:rFonts w:ascii="Times New Roman" w:hAnsi="Times New Roman"/>
          <w:i/>
          <w:sz w:val="20"/>
        </w:rPr>
        <w:t>ghaṭera kāraṇa — cakra-daṇḍādi upāya</w:t>
      </w:r>
    </w:p>
    <w:p>
      <w:pPr>
        <w:keepNext/>
        <w:spacing w:after="40"/>
        <w:ind w:left="227"/>
      </w:pPr>
      <w:r>
        <w:rPr>
          <w:rFonts w:ascii="Times New Roman" w:hAnsi="Times New Roman"/>
          <w:color w:val="555555"/>
          <w:sz w:val="18"/>
        </w:rPr>
        <w:t>of the pot  cause  wheel  stick  and other  instruments</w:t>
      </w:r>
    </w:p>
    <w:p>
      <w:pPr>
        <w:spacing w:before="60"/>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dūra haite puruṣa kare māyāte avadhāna</w:t>
      </w:r>
    </w:p>
    <w:p>
      <w:pPr>
        <w:keepNext/>
        <w:spacing w:after="40"/>
        <w:ind w:left="227"/>
      </w:pPr>
      <w:r>
        <w:rPr>
          <w:rFonts w:ascii="Times New Roman" w:hAnsi="Times New Roman"/>
          <w:color w:val="555555"/>
          <w:sz w:val="18"/>
        </w:rPr>
        <w:t>from afar  the Puruṣa  makes  on māyā  a glance</w:t>
      </w:r>
    </w:p>
    <w:p>
      <w:pPr>
        <w:keepNext/>
        <w:spacing w:after="0"/>
        <w:ind w:left="227"/>
      </w:pPr>
      <w:r>
        <w:rPr>
          <w:rFonts w:ascii="Times New Roman" w:hAnsi="Times New Roman"/>
          <w:i/>
          <w:sz w:val="20"/>
        </w:rPr>
        <w:t>jīva-rūpa vīrya tāte karena ādhāna</w:t>
      </w:r>
    </w:p>
    <w:p>
      <w:pPr>
        <w:keepNext/>
        <w:spacing w:after="40"/>
        <w:ind w:left="227"/>
      </w:pPr>
      <w:r>
        <w:rPr>
          <w:rFonts w:ascii="Times New Roman" w:hAnsi="Times New Roman"/>
          <w:color w:val="555555"/>
          <w:sz w:val="18"/>
        </w:rPr>
        <w:t>in the form of jīvas  the seed  into her  He makes  placing</w:t>
      </w:r>
    </w:p>
    <w:p>
      <w:pPr>
        <w:spacing w:before="60"/>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eka aṅgābhāse kare māyāte milana</w:t>
      </w:r>
    </w:p>
    <w:p>
      <w:pPr>
        <w:keepNext/>
        <w:spacing w:after="40"/>
        <w:ind w:left="227"/>
      </w:pPr>
      <w:r>
        <w:rPr>
          <w:rFonts w:ascii="Times New Roman" w:hAnsi="Times New Roman"/>
          <w:color w:val="555555"/>
          <w:sz w:val="18"/>
        </w:rPr>
        <w:t>by one  semblance of His body  makes  with māyā  union</w:t>
      </w:r>
    </w:p>
    <w:p>
      <w:pPr>
        <w:keepNext/>
        <w:spacing w:after="0"/>
        <w:ind w:left="227"/>
      </w:pPr>
      <w:r>
        <w:rPr>
          <w:rFonts w:ascii="Times New Roman" w:hAnsi="Times New Roman"/>
          <w:i/>
          <w:sz w:val="20"/>
        </w:rPr>
        <w:t>māyā haite janme tabe brahmāṇḍera gaṇa</w:t>
      </w:r>
    </w:p>
    <w:p>
      <w:pPr>
        <w:keepNext/>
        <w:spacing w:after="40"/>
        <w:ind w:left="227"/>
      </w:pPr>
      <w:r>
        <w:rPr>
          <w:rFonts w:ascii="Times New Roman" w:hAnsi="Times New Roman"/>
          <w:color w:val="555555"/>
          <w:sz w:val="18"/>
        </w:rPr>
        <w:t>from māyā  are born  then  of universes  the multitudes</w:t>
      </w:r>
    </w:p>
    <w:p>
      <w:pPr>
        <w:spacing w:before="60"/>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agaṇya, ananta yata aṇḍa-sanniveśa</w:t>
      </w:r>
    </w:p>
    <w:p>
      <w:pPr>
        <w:keepNext/>
        <w:spacing w:after="40"/>
        <w:ind w:left="227"/>
      </w:pPr>
      <w:r>
        <w:rPr>
          <w:rFonts w:ascii="Times New Roman" w:hAnsi="Times New Roman"/>
          <w:color w:val="555555"/>
          <w:sz w:val="18"/>
        </w:rPr>
        <w:t>countless  endless  as many  universes’  arrangements</w:t>
      </w:r>
    </w:p>
    <w:p>
      <w:pPr>
        <w:keepNext/>
        <w:spacing w:after="0"/>
        <w:ind w:left="227"/>
      </w:pPr>
      <w:r>
        <w:rPr>
          <w:rFonts w:ascii="Times New Roman" w:hAnsi="Times New Roman"/>
          <w:i/>
          <w:sz w:val="20"/>
        </w:rPr>
        <w:t>tata-rūpe puruṣa kare sabāte praveśa</w:t>
      </w:r>
    </w:p>
    <w:p>
      <w:pPr>
        <w:keepNext/>
        <w:spacing w:after="40"/>
        <w:ind w:left="227"/>
      </w:pPr>
      <w:r>
        <w:rPr>
          <w:rFonts w:ascii="Times New Roman" w:hAnsi="Times New Roman"/>
          <w:color w:val="555555"/>
          <w:sz w:val="18"/>
        </w:rPr>
        <w:t>in so many  forms  the Puruṣa  makes  into all  entrance</w:t>
      </w:r>
    </w:p>
    <w:p>
      <w:pPr>
        <w:spacing w:before="60"/>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puruṣa-nāsāte yabe bāhirāya śvāsa</w:t>
      </w:r>
    </w:p>
    <w:p>
      <w:pPr>
        <w:keepNext/>
        <w:spacing w:after="40"/>
        <w:ind w:left="227"/>
      </w:pPr>
      <w:r>
        <w:rPr>
          <w:rFonts w:ascii="Times New Roman" w:hAnsi="Times New Roman"/>
          <w:color w:val="555555"/>
          <w:sz w:val="18"/>
        </w:rPr>
        <w:t>the Puruṣa’s  from the nostrils  when  goes out  the breath</w:t>
      </w:r>
    </w:p>
    <w:p>
      <w:pPr>
        <w:keepNext/>
        <w:spacing w:after="0"/>
        <w:ind w:left="227"/>
      </w:pPr>
      <w:r>
        <w:rPr>
          <w:rFonts w:ascii="Times New Roman" w:hAnsi="Times New Roman"/>
          <w:i/>
          <w:sz w:val="20"/>
        </w:rPr>
        <w:t>niśvāsa sahite haya brahmāṇḍa-prakāśa</w:t>
      </w:r>
    </w:p>
    <w:p>
      <w:pPr>
        <w:keepNext/>
        <w:spacing w:after="40"/>
        <w:ind w:left="227"/>
      </w:pPr>
      <w:r>
        <w:rPr>
          <w:rFonts w:ascii="Times New Roman" w:hAnsi="Times New Roman"/>
          <w:color w:val="555555"/>
          <w:sz w:val="18"/>
        </w:rPr>
        <w:t>the exhalation  together with  becomes  of universes  the manifestation</w:t>
      </w:r>
    </w:p>
    <w:p>
      <w:pPr>
        <w:spacing w:before="60"/>
        <w:jc w:val="both"/>
      </w:pPr>
      <w:r>
        <w:rPr>
          <w:b/>
        </w:rPr>
        <w:t xml:space="preserve">68 </w:t>
      </w:r>
      <w:r>
        <w:rPr>
          <w:rFonts w:ascii="Times New Roman" w:hAnsi="Times New Roman"/>
        </w:rPr>
        <w:t>When the breath goes out of the Puruṣa’s nostrils, the universes become manifest with His exhalation.</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punarapi śvāsa yabe praveśe antare</w:t>
      </w:r>
    </w:p>
    <w:p>
      <w:pPr>
        <w:keepNext/>
        <w:spacing w:after="40"/>
        <w:ind w:left="227"/>
      </w:pPr>
      <w:r>
        <w:rPr>
          <w:rFonts w:ascii="Times New Roman" w:hAnsi="Times New Roman"/>
          <w:color w:val="555555"/>
          <w:sz w:val="18"/>
        </w:rPr>
        <w:t>again  the breath  when  enters  within</w:t>
      </w:r>
    </w:p>
    <w:p>
      <w:pPr>
        <w:keepNext/>
        <w:spacing w:after="0"/>
        <w:ind w:left="227"/>
      </w:pPr>
      <w:r>
        <w:rPr>
          <w:rFonts w:ascii="Times New Roman" w:hAnsi="Times New Roman"/>
          <w:i/>
          <w:sz w:val="20"/>
        </w:rPr>
        <w:t>śvāsa-saha brahmāṇḍa paiśe puruṣa-śarīre</w:t>
      </w:r>
    </w:p>
    <w:p>
      <w:pPr>
        <w:keepNext/>
        <w:spacing w:after="40"/>
        <w:ind w:left="227"/>
      </w:pPr>
      <w:r>
        <w:rPr>
          <w:rFonts w:ascii="Times New Roman" w:hAnsi="Times New Roman"/>
          <w:color w:val="555555"/>
          <w:sz w:val="18"/>
        </w:rPr>
        <w:t>with the breath  the universes  enter  of the Puruṣa  into the body</w:t>
      </w:r>
    </w:p>
    <w:p>
      <w:pPr>
        <w:spacing w:before="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gavākṣera randhre yena trasareṇu cale</w:t>
      </w:r>
    </w:p>
    <w:p>
      <w:pPr>
        <w:keepNext/>
        <w:spacing w:after="40"/>
        <w:ind w:left="227"/>
      </w:pPr>
      <w:r>
        <w:rPr>
          <w:rFonts w:ascii="Times New Roman" w:hAnsi="Times New Roman"/>
          <w:color w:val="555555"/>
          <w:sz w:val="18"/>
        </w:rPr>
        <w:t>of a window  through the holes  as  specks of dust  move</w:t>
      </w:r>
    </w:p>
    <w:p>
      <w:pPr>
        <w:keepNext/>
        <w:spacing w:after="0"/>
        <w:ind w:left="227"/>
      </w:pPr>
      <w:r>
        <w:rPr>
          <w:rFonts w:ascii="Times New Roman" w:hAnsi="Times New Roman"/>
          <w:i/>
          <w:sz w:val="20"/>
        </w:rPr>
        <w:t>puruṣera loma-kūpe brahmāṇḍera jāle</w:t>
      </w:r>
    </w:p>
    <w:p>
      <w:pPr>
        <w:keepNext/>
        <w:spacing w:after="40"/>
        <w:ind w:left="227"/>
      </w:pPr>
      <w:r>
        <w:rPr>
          <w:rFonts w:ascii="Times New Roman" w:hAnsi="Times New Roman"/>
          <w:color w:val="555555"/>
          <w:sz w:val="18"/>
        </w:rPr>
        <w:t>of the Puruṣa  in the pores  of universes  the multitudes</w:t>
      </w:r>
    </w:p>
    <w:p>
      <w:pPr>
        <w:spacing w:before="60"/>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yasyaika-niśvasita-kālam athāvalambya</w:t>
      </w:r>
    </w:p>
    <w:p>
      <w:pPr>
        <w:keepNext/>
        <w:spacing w:after="40"/>
        <w:ind w:left="227"/>
      </w:pPr>
      <w:r>
        <w:rPr>
          <w:rFonts w:ascii="Times New Roman" w:hAnsi="Times New Roman"/>
          <w:color w:val="555555"/>
          <w:sz w:val="18"/>
        </w:rPr>
        <w:t>whose  one  exhalation’s  span  then  depending on</w:t>
      </w:r>
    </w:p>
    <w:p>
      <w:pPr>
        <w:keepNext/>
        <w:spacing w:after="0"/>
        <w:ind w:left="227"/>
      </w:pPr>
      <w:r>
        <w:rPr>
          <w:rFonts w:ascii="Times New Roman" w:hAnsi="Times New Roman"/>
          <w:i/>
          <w:sz w:val="20"/>
        </w:rPr>
        <w:t>jīvanti loma-vila-jā jagad-aṇḍa-nāthāḥ</w:t>
      </w:r>
    </w:p>
    <w:p>
      <w:pPr>
        <w:keepNext/>
        <w:spacing w:after="40"/>
        <w:ind w:left="227"/>
      </w:pPr>
      <w:r>
        <w:rPr>
          <w:rFonts w:ascii="Times New Roman" w:hAnsi="Times New Roman"/>
          <w:color w:val="555555"/>
          <w:sz w:val="18"/>
        </w:rPr>
        <w:t>live  from the pores  born  of the universes  the lords</w:t>
      </w:r>
    </w:p>
    <w:p>
      <w:pPr>
        <w:keepNext/>
        <w:spacing w:after="0"/>
        <w:ind w:left="227"/>
      </w:pPr>
      <w:r>
        <w:rPr>
          <w:rFonts w:ascii="Times New Roman" w:hAnsi="Times New Roman"/>
          <w:i/>
          <w:sz w:val="20"/>
        </w:rPr>
        <w:t>viṣṇur mahān sa iha yasya kalā-viśeṣo</w:t>
      </w:r>
    </w:p>
    <w:p>
      <w:pPr>
        <w:keepNext/>
        <w:spacing w:after="40"/>
        <w:ind w:left="227"/>
      </w:pPr>
      <w:r>
        <w:rPr>
          <w:rFonts w:ascii="Times New Roman" w:hAnsi="Times New Roman"/>
          <w:color w:val="555555"/>
          <w:sz w:val="18"/>
        </w:rPr>
        <w:t>Viṣṇu  the Great  He  here  whose  kalā  particular</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kvāhaṁ tamo-mahad-ahaṁ-kha-carāgni-vār-bhū-</w:t>
      </w:r>
    </w:p>
    <w:p>
      <w:pPr>
        <w:keepNext/>
        <w:spacing w:after="40"/>
        <w:ind w:left="227"/>
      </w:pPr>
      <w:r>
        <w:rPr>
          <w:rFonts w:ascii="Times New Roman" w:hAnsi="Times New Roman"/>
          <w:color w:val="555555"/>
          <w:sz w:val="18"/>
        </w:rPr>
        <w:t>where  I  by darkness  the mahat  false ego  ether  air  fire  water  earth</w:t>
      </w:r>
    </w:p>
    <w:p>
      <w:pPr>
        <w:keepNext/>
        <w:spacing w:after="0"/>
        <w:ind w:left="227"/>
      </w:pPr>
      <w:r>
        <w:rPr>
          <w:rFonts w:ascii="Times New Roman" w:hAnsi="Times New Roman"/>
          <w:i/>
          <w:sz w:val="20"/>
        </w:rPr>
        <w:t>saṁveṣṭitāṇḍa-ghaṭa-sapta-vitasti-kāyaḥ</w:t>
      </w:r>
    </w:p>
    <w:p>
      <w:pPr>
        <w:keepNext/>
        <w:spacing w:after="40"/>
        <w:ind w:left="227"/>
      </w:pPr>
      <w:r>
        <w:rPr>
          <w:rFonts w:ascii="Times New Roman" w:hAnsi="Times New Roman"/>
          <w:color w:val="555555"/>
          <w:sz w:val="18"/>
        </w:rPr>
        <w:t>enclosed  universe  in the pot  seven  spans  of body</w:t>
      </w:r>
    </w:p>
    <w:p>
      <w:pPr>
        <w:keepNext/>
        <w:spacing w:after="0"/>
        <w:ind w:left="227"/>
      </w:pPr>
      <w:r>
        <w:rPr>
          <w:rFonts w:ascii="Times New Roman" w:hAnsi="Times New Roman"/>
          <w:i/>
          <w:sz w:val="20"/>
        </w:rPr>
        <w:t>kvedṛg-vidhā ’vigaṇitāṇḍa-parāṇu-caryā-</w:t>
      </w:r>
    </w:p>
    <w:p>
      <w:pPr>
        <w:keepNext/>
        <w:spacing w:after="40"/>
        <w:ind w:left="227"/>
      </w:pPr>
      <w:r>
        <w:rPr>
          <w:rFonts w:ascii="Times New Roman" w:hAnsi="Times New Roman"/>
          <w:color w:val="555555"/>
          <w:sz w:val="18"/>
        </w:rPr>
        <w:t>where  such  countless  universes  like atoms  moving</w:t>
      </w:r>
    </w:p>
    <w:p>
      <w:pPr>
        <w:keepNext/>
        <w:spacing w:after="0"/>
        <w:ind w:left="227"/>
      </w:pPr>
      <w:r>
        <w:rPr>
          <w:rFonts w:ascii="Times New Roman" w:hAnsi="Times New Roman"/>
          <w:i/>
          <w:sz w:val="20"/>
        </w:rPr>
        <w:t>vātādhva-roma-vivarasya ca te mahitvam</w:t>
      </w:r>
    </w:p>
    <w:p>
      <w:pPr>
        <w:keepNext/>
        <w:spacing w:after="40"/>
        <w:ind w:left="227"/>
      </w:pPr>
      <w:r>
        <w:rPr>
          <w:rFonts w:ascii="Times New Roman" w:hAnsi="Times New Roman"/>
          <w:color w:val="555555"/>
          <w:sz w:val="18"/>
        </w:rPr>
        <w:t>through the windows  the pores of the skin  and  Your  greatness</w:t>
      </w:r>
    </w:p>
    <w:p>
      <w:pPr>
        <w:spacing w:before="60"/>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aṁśera aṁśa yei, ‘kalā’ tāra nāma</w:t>
      </w:r>
    </w:p>
    <w:p>
      <w:pPr>
        <w:keepNext/>
        <w:spacing w:after="40"/>
        <w:ind w:left="227"/>
      </w:pPr>
      <w:r>
        <w:rPr>
          <w:rFonts w:ascii="Times New Roman" w:hAnsi="Times New Roman"/>
          <w:color w:val="555555"/>
          <w:sz w:val="18"/>
        </w:rPr>
        <w:t>of a part  the part  which  kalā  its  name</w:t>
      </w:r>
    </w:p>
    <w:p>
      <w:pPr>
        <w:keepNext/>
        <w:spacing w:after="0"/>
        <w:ind w:left="227"/>
      </w:pPr>
      <w:r>
        <w:rPr>
          <w:rFonts w:ascii="Times New Roman" w:hAnsi="Times New Roman"/>
          <w:i/>
          <w:sz w:val="20"/>
        </w:rPr>
        <w:t>govindera pratimūrti śrī-balarāma</w:t>
      </w:r>
    </w:p>
    <w:p>
      <w:pPr>
        <w:keepNext/>
        <w:spacing w:after="40"/>
        <w:ind w:left="227"/>
      </w:pPr>
      <w:r>
        <w:rPr>
          <w:rFonts w:ascii="Times New Roman" w:hAnsi="Times New Roman"/>
          <w:color w:val="555555"/>
          <w:sz w:val="18"/>
        </w:rPr>
        <w:t>of Govinda  the second body  Śrī Balarāma</w:t>
      </w:r>
    </w:p>
    <w:p>
      <w:pPr>
        <w:spacing w:before="60"/>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tām̐ra eka svarūpa — śrī-mahā-saṅkarṣaṇa</w:t>
      </w:r>
    </w:p>
    <w:p>
      <w:pPr>
        <w:keepNext/>
        <w:spacing w:after="40"/>
        <w:ind w:left="227"/>
      </w:pPr>
      <w:r>
        <w:rPr>
          <w:rFonts w:ascii="Times New Roman" w:hAnsi="Times New Roman"/>
          <w:color w:val="555555"/>
          <w:sz w:val="18"/>
        </w:rPr>
        <w:t>His  one  form  Śrī Mahā-Saṅkarṣaṇa</w:t>
      </w:r>
    </w:p>
    <w:p>
      <w:pPr>
        <w:keepNext/>
        <w:spacing w:after="0"/>
        <w:ind w:left="227"/>
      </w:pPr>
      <w:r>
        <w:rPr>
          <w:rFonts w:ascii="Times New Roman" w:hAnsi="Times New Roman"/>
          <w:i/>
          <w:sz w:val="20"/>
        </w:rPr>
        <w:t>tām̐ra aṁśa ‘puruṣa’ haya kalāte gaṇana</w:t>
      </w:r>
    </w:p>
    <w:p>
      <w:pPr>
        <w:keepNext/>
        <w:spacing w:after="40"/>
        <w:ind w:left="227"/>
      </w:pPr>
      <w:r>
        <w:rPr>
          <w:rFonts w:ascii="Times New Roman" w:hAnsi="Times New Roman"/>
          <w:color w:val="555555"/>
          <w:sz w:val="18"/>
        </w:rPr>
        <w:t>His  part  the Puruṣa  is  among the kalās  counted</w:t>
      </w:r>
    </w:p>
    <w:p>
      <w:pPr>
        <w:spacing w:before="60"/>
        <w:jc w:val="both"/>
      </w:pPr>
      <w:r>
        <w:rPr>
          <w:b/>
        </w:rPr>
        <w:t xml:space="preserve">74 </w:t>
      </w:r>
      <w:r>
        <w:rPr>
          <w:rFonts w:ascii="Times New Roman" w:hAnsi="Times New Roman"/>
        </w:rPr>
        <w:t>One of His forms is Śrī Mahā-Saṅkarṣaṇa, and Mahā-Saṅkarṣaṇa’s part, the Puruṣa, is counted as a *kalā*.</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yām̐hāke ta’ kalā kahi, tim̐ho mahā-viṣṇu</w:t>
      </w:r>
    </w:p>
    <w:p>
      <w:pPr>
        <w:keepNext/>
        <w:spacing w:after="40"/>
        <w:ind w:left="227"/>
      </w:pPr>
      <w:r>
        <w:rPr>
          <w:rFonts w:ascii="Times New Roman" w:hAnsi="Times New Roman"/>
          <w:color w:val="555555"/>
          <w:sz w:val="18"/>
        </w:rPr>
        <w:t>whom  indeed  kalā  I call  He  Mahā-Viṣṇu</w:t>
      </w:r>
    </w:p>
    <w:p>
      <w:pPr>
        <w:keepNext/>
        <w:spacing w:after="0"/>
        <w:ind w:left="227"/>
      </w:pPr>
      <w:r>
        <w:rPr>
          <w:rFonts w:ascii="Times New Roman" w:hAnsi="Times New Roman"/>
          <w:i/>
          <w:sz w:val="20"/>
        </w:rPr>
        <w:t>mahā-puruṣāvatārī, seho sarva-jiṣṇu</w:t>
      </w:r>
    </w:p>
    <w:p>
      <w:pPr>
        <w:keepNext/>
        <w:spacing w:after="40"/>
        <w:ind w:left="227"/>
      </w:pPr>
      <w:r>
        <w:rPr>
          <w:rFonts w:ascii="Times New Roman" w:hAnsi="Times New Roman"/>
          <w:color w:val="555555"/>
          <w:sz w:val="18"/>
        </w:rPr>
        <w:t>of the Mahā-Puruṣa avatāras the source  He  all-conquering</w:t>
      </w:r>
    </w:p>
    <w:p>
      <w:pPr>
        <w:spacing w:before="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garbhoda-kṣīroda-śāyī dom̐he ‘puruṣa’ nāma</w:t>
      </w:r>
    </w:p>
    <w:p>
      <w:pPr>
        <w:keepNext/>
        <w:spacing w:after="40"/>
        <w:ind w:left="227"/>
      </w:pPr>
      <w:r>
        <w:rPr>
          <w:rFonts w:ascii="Times New Roman" w:hAnsi="Times New Roman"/>
          <w:color w:val="555555"/>
          <w:sz w:val="18"/>
        </w:rPr>
        <w:t>in the Garbha  Kṣīra  lying  both  Puruṣa  named</w:t>
      </w:r>
    </w:p>
    <w:p>
      <w:pPr>
        <w:keepNext/>
        <w:spacing w:after="0"/>
        <w:ind w:left="227"/>
      </w:pPr>
      <w:r>
        <w:rPr>
          <w:rFonts w:ascii="Times New Roman" w:hAnsi="Times New Roman"/>
          <w:i/>
          <w:sz w:val="20"/>
        </w:rPr>
        <w:t>sei dui, yām̐ra aṁśa, — viṣṇu, viśvadhāma</w:t>
      </w:r>
    </w:p>
    <w:p>
      <w:pPr>
        <w:keepNext/>
        <w:spacing w:after="40"/>
        <w:ind w:left="227"/>
      </w:pPr>
      <w:r>
        <w:rPr>
          <w:rFonts w:ascii="Times New Roman" w:hAnsi="Times New Roman"/>
          <w:color w:val="555555"/>
          <w:sz w:val="18"/>
        </w:rPr>
        <w:t>those  two  whose  parts  Viṣṇu  abode of the universes</w:t>
      </w:r>
    </w:p>
    <w:p>
      <w:pPr>
        <w:spacing w:before="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viṣṇos tu trīṇi rūpāṇi</w:t>
      </w:r>
    </w:p>
    <w:p>
      <w:pPr>
        <w:keepNext/>
        <w:spacing w:after="40"/>
        <w:ind w:left="227"/>
      </w:pPr>
      <w:r>
        <w:rPr>
          <w:rFonts w:ascii="Times New Roman" w:hAnsi="Times New Roman"/>
          <w:color w:val="555555"/>
          <w:sz w:val="18"/>
        </w:rPr>
        <w:t>of Viṣṇu  but  three  forms</w:t>
      </w:r>
    </w:p>
    <w:p>
      <w:pPr>
        <w:keepNext/>
        <w:spacing w:after="0"/>
        <w:ind w:left="227"/>
      </w:pPr>
      <w:r>
        <w:rPr>
          <w:rFonts w:ascii="Times New Roman" w:hAnsi="Times New Roman"/>
          <w:i/>
          <w:sz w:val="20"/>
        </w:rPr>
        <w:t>puruṣākhyāny atho viduḥ</w:t>
      </w:r>
    </w:p>
    <w:p>
      <w:pPr>
        <w:keepNext/>
        <w:spacing w:after="40"/>
        <w:ind w:left="227"/>
      </w:pPr>
      <w:r>
        <w:rPr>
          <w:rFonts w:ascii="Times New Roman" w:hAnsi="Times New Roman"/>
          <w:color w:val="555555"/>
          <w:sz w:val="18"/>
        </w:rPr>
        <w:t>called Puruṣas  then  they know</w:t>
      </w:r>
    </w:p>
    <w:p>
      <w:pPr>
        <w:keepNext/>
        <w:spacing w:after="0"/>
        <w:ind w:left="227"/>
      </w:pPr>
      <w:r>
        <w:rPr>
          <w:rFonts w:ascii="Times New Roman" w:hAnsi="Times New Roman"/>
          <w:i/>
          <w:sz w:val="20"/>
        </w:rPr>
        <w:t>ekaṁ tu mahataḥ sraṣṭṛ</w:t>
      </w:r>
    </w:p>
    <w:p>
      <w:pPr>
        <w:keepNext/>
        <w:spacing w:after="40"/>
        <w:ind w:left="227"/>
      </w:pPr>
      <w:r>
        <w:rPr>
          <w:rFonts w:ascii="Times New Roman" w:hAnsi="Times New Roman"/>
          <w:color w:val="555555"/>
          <w:sz w:val="18"/>
        </w:rPr>
        <w:t>one  but  of the mahat  the creator</w:t>
      </w:r>
    </w:p>
    <w:p>
      <w:pPr>
        <w:keepNext/>
        <w:spacing w:after="0"/>
        <w:ind w:left="227"/>
      </w:pPr>
      <w:r>
        <w:rPr>
          <w:rFonts w:ascii="Times New Roman" w:hAnsi="Times New Roman"/>
          <w:i/>
          <w:sz w:val="20"/>
        </w:rPr>
        <w:t>dvitīyaṁ tv aṇḍa-saṁsthitam</w:t>
      </w:r>
    </w:p>
    <w:p>
      <w:pPr>
        <w:keepNext/>
        <w:spacing w:after="40"/>
        <w:ind w:left="227"/>
      </w:pPr>
      <w:r>
        <w:rPr>
          <w:rFonts w:ascii="Times New Roman" w:hAnsi="Times New Roman"/>
          <w:color w:val="555555"/>
          <w:sz w:val="18"/>
        </w:rPr>
        <w:t>the second  but  in the universe  abiding</w:t>
      </w:r>
    </w:p>
    <w:p>
      <w:pPr>
        <w:keepNext/>
        <w:spacing w:after="0"/>
        <w:ind w:left="227"/>
      </w:pPr>
      <w:r>
        <w:rPr>
          <w:rFonts w:ascii="Times New Roman" w:hAnsi="Times New Roman"/>
          <w:i/>
          <w:sz w:val="20"/>
        </w:rPr>
        <w:t>tṛtīyaṁ sarva-bhūta-sthaṁ</w:t>
      </w:r>
    </w:p>
    <w:p>
      <w:pPr>
        <w:keepNext/>
        <w:spacing w:after="40"/>
        <w:ind w:left="227"/>
      </w:pPr>
      <w:r>
        <w:rPr>
          <w:rFonts w:ascii="Times New Roman" w:hAnsi="Times New Roman"/>
          <w:color w:val="555555"/>
          <w:sz w:val="18"/>
        </w:rPr>
        <w:t>the third  in all  beings  abiding</w:t>
      </w:r>
    </w:p>
    <w:p>
      <w:pPr>
        <w:keepNext/>
        <w:spacing w:after="0"/>
        <w:ind w:left="227"/>
      </w:pPr>
      <w:r>
        <w:rPr>
          <w:rFonts w:ascii="Times New Roman" w:hAnsi="Times New Roman"/>
          <w:i/>
          <w:sz w:val="20"/>
        </w:rPr>
        <w:t>tāni jñātvā vimucyate</w:t>
      </w:r>
    </w:p>
    <w:p>
      <w:pPr>
        <w:keepNext/>
        <w:spacing w:after="40"/>
        <w:ind w:left="227"/>
      </w:pPr>
      <w:r>
        <w:rPr>
          <w:rFonts w:ascii="Times New Roman" w:hAnsi="Times New Roman"/>
          <w:color w:val="555555"/>
          <w:sz w:val="18"/>
        </w:rPr>
        <w:t>them  knowing  one is liberated</w:t>
      </w:r>
    </w:p>
    <w:p>
      <w:pPr>
        <w:spacing w:before="60"/>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yadyapi kahiye tām̐re kṛṣṇera ‘kalā’ kari</w:t>
      </w:r>
    </w:p>
    <w:p>
      <w:pPr>
        <w:keepNext/>
        <w:spacing w:after="40"/>
        <w:ind w:left="227"/>
      </w:pPr>
      <w:r>
        <w:rPr>
          <w:rFonts w:ascii="Times New Roman" w:hAnsi="Times New Roman"/>
          <w:color w:val="555555"/>
          <w:sz w:val="18"/>
        </w:rPr>
        <w:t>although  I call  Him  Kṛṣṇa’s  kalā  making</w:t>
      </w:r>
    </w:p>
    <w:p>
      <w:pPr>
        <w:keepNext/>
        <w:spacing w:after="0"/>
        <w:ind w:left="227"/>
      </w:pPr>
      <w:r>
        <w:rPr>
          <w:rFonts w:ascii="Times New Roman" w:hAnsi="Times New Roman"/>
          <w:i/>
          <w:sz w:val="20"/>
        </w:rPr>
        <w:t>matsya-kūrmādy-avatārera tim̐ho avatārī</w:t>
      </w:r>
    </w:p>
    <w:p>
      <w:pPr>
        <w:keepNext/>
        <w:spacing w:after="40"/>
        <w:ind w:left="227"/>
      </w:pPr>
      <w:r>
        <w:rPr>
          <w:rFonts w:ascii="Times New Roman" w:hAnsi="Times New Roman"/>
          <w:color w:val="555555"/>
          <w:sz w:val="18"/>
        </w:rPr>
        <w:t>of Matsya  Kūrma  and other  avatāras  He  the source</w:t>
      </w:r>
    </w:p>
    <w:p>
      <w:pPr>
        <w:spacing w:before="60"/>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sei puruṣa sṛṣṭi-sthiti-pralayera kartā</w:t>
      </w:r>
    </w:p>
    <w:p>
      <w:pPr>
        <w:keepNext/>
        <w:spacing w:after="40"/>
        <w:ind w:left="227"/>
      </w:pPr>
      <w:r>
        <w:rPr>
          <w:rFonts w:ascii="Times New Roman" w:hAnsi="Times New Roman"/>
          <w:color w:val="555555"/>
          <w:sz w:val="18"/>
        </w:rPr>
        <w:t>that  Puruṣa  of creation  maintenance  dissolution  the doer</w:t>
      </w:r>
    </w:p>
    <w:p>
      <w:pPr>
        <w:keepNext/>
        <w:spacing w:after="0"/>
        <w:ind w:left="227"/>
      </w:pPr>
      <w:r>
        <w:rPr>
          <w:rFonts w:ascii="Times New Roman" w:hAnsi="Times New Roman"/>
          <w:i/>
          <w:sz w:val="20"/>
        </w:rPr>
        <w:t>nānā avatāra kare, jagatera bhartā</w:t>
      </w:r>
    </w:p>
    <w:p>
      <w:pPr>
        <w:keepNext/>
        <w:spacing w:after="40"/>
        <w:ind w:left="227"/>
      </w:pPr>
      <w:r>
        <w:rPr>
          <w:rFonts w:ascii="Times New Roman" w:hAnsi="Times New Roman"/>
          <w:color w:val="555555"/>
          <w:sz w:val="18"/>
        </w:rPr>
        <w:t>many  avatāras  makes  of the world  the sustainer</w:t>
      </w:r>
    </w:p>
    <w:p>
      <w:pPr>
        <w:spacing w:before="60"/>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sṛṣṭy-ādi-nimitte yei aṁśera avadhāna</w:t>
      </w:r>
    </w:p>
    <w:p>
      <w:pPr>
        <w:keepNext/>
        <w:spacing w:after="40"/>
        <w:ind w:left="227"/>
      </w:pPr>
      <w:r>
        <w:rPr>
          <w:rFonts w:ascii="Times New Roman" w:hAnsi="Times New Roman"/>
          <w:color w:val="555555"/>
          <w:sz w:val="18"/>
        </w:rPr>
        <w:t>creation  and the rest  for the sake of  which  part’s  descent</w:t>
      </w:r>
    </w:p>
    <w:p>
      <w:pPr>
        <w:keepNext/>
        <w:spacing w:after="0"/>
        <w:ind w:left="227"/>
      </w:pPr>
      <w:r>
        <w:rPr>
          <w:rFonts w:ascii="Times New Roman" w:hAnsi="Times New Roman"/>
          <w:i/>
          <w:sz w:val="20"/>
        </w:rPr>
        <w:t>sei ta’ aṁśere kahi ‘avatāra’ nāma</w:t>
      </w:r>
    </w:p>
    <w:p>
      <w:pPr>
        <w:keepNext/>
        <w:spacing w:after="40"/>
        <w:ind w:left="227"/>
      </w:pPr>
      <w:r>
        <w:rPr>
          <w:rFonts w:ascii="Times New Roman" w:hAnsi="Times New Roman"/>
          <w:color w:val="555555"/>
          <w:sz w:val="18"/>
        </w:rPr>
        <w:t>that  very  part  I call  avatāra  by name</w:t>
      </w:r>
    </w:p>
    <w:p>
      <w:pPr>
        <w:spacing w:before="60"/>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ādyāvatāra, mahā-puruṣa, bhagavān</w:t>
      </w:r>
    </w:p>
    <w:p>
      <w:pPr>
        <w:keepNext/>
        <w:spacing w:after="40"/>
        <w:ind w:left="227"/>
      </w:pPr>
      <w:r>
        <w:rPr>
          <w:rFonts w:ascii="Times New Roman" w:hAnsi="Times New Roman"/>
          <w:color w:val="555555"/>
          <w:sz w:val="18"/>
        </w:rPr>
        <w:t>the first avatāra  the Mahā-Puruṣa  Bhagavān</w:t>
      </w:r>
    </w:p>
    <w:p>
      <w:pPr>
        <w:keepNext/>
        <w:spacing w:after="0"/>
        <w:ind w:left="227"/>
      </w:pPr>
      <w:r>
        <w:rPr>
          <w:rFonts w:ascii="Times New Roman" w:hAnsi="Times New Roman"/>
          <w:i/>
          <w:sz w:val="20"/>
        </w:rPr>
        <w:t>sarva-avatāra-bīja, sarvāśraya-dhāma</w:t>
      </w:r>
    </w:p>
    <w:p>
      <w:pPr>
        <w:keepNext/>
        <w:spacing w:after="40"/>
        <w:ind w:left="227"/>
      </w:pPr>
      <w:r>
        <w:rPr>
          <w:rFonts w:ascii="Times New Roman" w:hAnsi="Times New Roman"/>
          <w:color w:val="555555"/>
          <w:sz w:val="18"/>
        </w:rPr>
        <w:t>of all  avatāras  the seed  of all  the shelter  the abode</w:t>
      </w:r>
    </w:p>
    <w:p>
      <w:pPr>
        <w:spacing w:before="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ādyo ’vatāraḥ puruṣaḥ parasya</w:t>
      </w:r>
    </w:p>
    <w:p>
      <w:pPr>
        <w:keepNext/>
        <w:spacing w:after="40"/>
        <w:ind w:left="227"/>
      </w:pPr>
      <w:r>
        <w:rPr>
          <w:rFonts w:ascii="Times New Roman" w:hAnsi="Times New Roman"/>
          <w:color w:val="555555"/>
          <w:sz w:val="18"/>
        </w:rPr>
        <w:t>the first  avatāra  the Puruṣa  of the Supreme</w:t>
      </w:r>
    </w:p>
    <w:p>
      <w:pPr>
        <w:keepNext/>
        <w:spacing w:after="0"/>
        <w:ind w:left="227"/>
      </w:pPr>
      <w:r>
        <w:rPr>
          <w:rFonts w:ascii="Times New Roman" w:hAnsi="Times New Roman"/>
          <w:i/>
          <w:sz w:val="20"/>
        </w:rPr>
        <w:t>kālaḥ svabhāvaḥ sad-asan manaś ca</w:t>
      </w:r>
    </w:p>
    <w:p>
      <w:pPr>
        <w:keepNext/>
        <w:spacing w:after="40"/>
        <w:ind w:left="227"/>
      </w:pPr>
      <w:r>
        <w:rPr>
          <w:rFonts w:ascii="Times New Roman" w:hAnsi="Times New Roman"/>
          <w:color w:val="555555"/>
          <w:sz w:val="18"/>
        </w:rPr>
        <w:t>time  nature  cause and effect  the mind  and</w:t>
      </w:r>
    </w:p>
    <w:p>
      <w:pPr>
        <w:keepNext/>
        <w:spacing w:after="0"/>
        <w:ind w:left="227"/>
      </w:pPr>
      <w:r>
        <w:rPr>
          <w:rFonts w:ascii="Times New Roman" w:hAnsi="Times New Roman"/>
          <w:i/>
          <w:sz w:val="20"/>
        </w:rPr>
        <w:t>dravyaṁ vikāro guṇa indriyāṇi</w:t>
      </w:r>
    </w:p>
    <w:p>
      <w:pPr>
        <w:keepNext/>
        <w:spacing w:after="40"/>
        <w:ind w:left="227"/>
      </w:pPr>
      <w:r>
        <w:rPr>
          <w:rFonts w:ascii="Times New Roman" w:hAnsi="Times New Roman"/>
          <w:color w:val="555555"/>
          <w:sz w:val="18"/>
        </w:rPr>
        <w:t>the elements  false ego  the guṇas  the senses</w:t>
      </w:r>
    </w:p>
    <w:p>
      <w:pPr>
        <w:keepNext/>
        <w:spacing w:after="0"/>
        <w:ind w:left="227"/>
      </w:pPr>
      <w:r>
        <w:rPr>
          <w:rFonts w:ascii="Times New Roman" w:hAnsi="Times New Roman"/>
          <w:i/>
          <w:sz w:val="20"/>
        </w:rPr>
        <w:t>virāṭ svarāṭ sthāsnu cariṣṇu bhūmnaḥ</w:t>
      </w:r>
    </w:p>
    <w:p>
      <w:pPr>
        <w:keepNext/>
        <w:spacing w:after="40"/>
        <w:ind w:left="227"/>
      </w:pPr>
      <w:r>
        <w:rPr>
          <w:rFonts w:ascii="Times New Roman" w:hAnsi="Times New Roman"/>
          <w:color w:val="555555"/>
          <w:sz w:val="18"/>
        </w:rPr>
        <w:t>the universal body  the self-luminous  the unmoving  the moving  of the Great One</w:t>
      </w:r>
    </w:p>
    <w:p>
      <w:pPr>
        <w:spacing w:before="60"/>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jagṛhe pauruṣaṁ rūpaṁ</w:t>
      </w:r>
    </w:p>
    <w:p>
      <w:pPr>
        <w:keepNext/>
        <w:spacing w:after="40"/>
        <w:ind w:left="227"/>
      </w:pPr>
      <w:r>
        <w:rPr>
          <w:rFonts w:ascii="Times New Roman" w:hAnsi="Times New Roman"/>
          <w:color w:val="555555"/>
          <w:sz w:val="18"/>
        </w:rPr>
        <w:t>accepted  of the Puruṣa  form</w:t>
      </w:r>
    </w:p>
    <w:p>
      <w:pPr>
        <w:keepNext/>
        <w:spacing w:after="0"/>
        <w:ind w:left="227"/>
      </w:pPr>
      <w:r>
        <w:rPr>
          <w:rFonts w:ascii="Times New Roman" w:hAnsi="Times New Roman"/>
          <w:i/>
          <w:sz w:val="20"/>
        </w:rPr>
        <w:t>bhagavān mahad-ādibhiḥ</w:t>
      </w:r>
    </w:p>
    <w:p>
      <w:pPr>
        <w:keepNext/>
        <w:spacing w:after="40"/>
        <w:ind w:left="227"/>
      </w:pPr>
      <w:r>
        <w:rPr>
          <w:rFonts w:ascii="Times New Roman" w:hAnsi="Times New Roman"/>
          <w:color w:val="555555"/>
          <w:sz w:val="18"/>
        </w:rPr>
        <w:t>Bhagavān  with the mahat  and the rest</w:t>
      </w:r>
    </w:p>
    <w:p>
      <w:pPr>
        <w:keepNext/>
        <w:spacing w:after="0"/>
        <w:ind w:left="227"/>
      </w:pPr>
      <w:r>
        <w:rPr>
          <w:rFonts w:ascii="Times New Roman" w:hAnsi="Times New Roman"/>
          <w:i/>
          <w:sz w:val="20"/>
        </w:rPr>
        <w:t>sambhūtaṁ ṣoḍaśa-kalam</w:t>
      </w:r>
    </w:p>
    <w:p>
      <w:pPr>
        <w:keepNext/>
        <w:spacing w:after="40"/>
        <w:ind w:left="227"/>
      </w:pPr>
      <w:r>
        <w:rPr>
          <w:rFonts w:ascii="Times New Roman" w:hAnsi="Times New Roman"/>
          <w:color w:val="555555"/>
          <w:sz w:val="18"/>
        </w:rPr>
        <w:t>composed  of sixteen  parts</w:t>
      </w:r>
    </w:p>
    <w:p>
      <w:pPr>
        <w:keepNext/>
        <w:spacing w:after="0"/>
        <w:ind w:left="227"/>
      </w:pPr>
      <w:r>
        <w:rPr>
          <w:rFonts w:ascii="Times New Roman" w:hAnsi="Times New Roman"/>
          <w:i/>
          <w:sz w:val="20"/>
        </w:rPr>
        <w:t>ādau loka-sisṛkṣayā</w:t>
      </w:r>
    </w:p>
    <w:p>
      <w:pPr>
        <w:keepNext/>
        <w:spacing w:after="40"/>
        <w:ind w:left="227"/>
      </w:pPr>
      <w:r>
        <w:rPr>
          <w:rFonts w:ascii="Times New Roman" w:hAnsi="Times New Roman"/>
          <w:color w:val="555555"/>
          <w:sz w:val="18"/>
        </w:rPr>
        <w:t>in the beginning  the worlds  desiring to create</w:t>
      </w:r>
    </w:p>
    <w:p>
      <w:pPr>
        <w:spacing w:before="60"/>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20</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yadyapi sarvāśraya tim̐ho, tām̐hāte saṁsāra</w:t>
      </w:r>
    </w:p>
    <w:p>
      <w:pPr>
        <w:keepNext/>
        <w:spacing w:after="40"/>
        <w:ind w:left="227"/>
      </w:pPr>
      <w:r>
        <w:rPr>
          <w:rFonts w:ascii="Times New Roman" w:hAnsi="Times New Roman"/>
          <w:color w:val="555555"/>
          <w:sz w:val="18"/>
        </w:rPr>
        <w:t>although  of all the shelter  He  in Him  the world</w:t>
      </w:r>
    </w:p>
    <w:p>
      <w:pPr>
        <w:keepNext/>
        <w:spacing w:after="0"/>
        <w:ind w:left="227"/>
      </w:pPr>
      <w:r>
        <w:rPr>
          <w:rFonts w:ascii="Times New Roman" w:hAnsi="Times New Roman"/>
          <w:i/>
          <w:sz w:val="20"/>
        </w:rPr>
        <w:t>antarātmā-rūpe tim̐ho jagat-ādhāra</w:t>
      </w:r>
    </w:p>
    <w:p>
      <w:pPr>
        <w:keepNext/>
        <w:spacing w:after="40"/>
        <w:ind w:left="227"/>
      </w:pPr>
      <w:r>
        <w:rPr>
          <w:rFonts w:ascii="Times New Roman" w:hAnsi="Times New Roman"/>
          <w:color w:val="555555"/>
          <w:sz w:val="18"/>
        </w:rPr>
        <w:t>the Supersoul  in the form of  He  of the world  the support</w:t>
      </w:r>
    </w:p>
    <w:p>
      <w:pPr>
        <w:spacing w:before="60"/>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prakṛti-sahite tām̐ra ubhaya sambandha</w:t>
      </w:r>
    </w:p>
    <w:p>
      <w:pPr>
        <w:keepNext/>
        <w:spacing w:after="40"/>
        <w:ind w:left="227"/>
      </w:pPr>
      <w:r>
        <w:rPr>
          <w:rFonts w:ascii="Times New Roman" w:hAnsi="Times New Roman"/>
          <w:color w:val="555555"/>
          <w:sz w:val="18"/>
        </w:rPr>
        <w:t>with prakṛti  His  twofold  relation</w:t>
      </w:r>
    </w:p>
    <w:p>
      <w:pPr>
        <w:keepNext/>
        <w:spacing w:after="0"/>
        <w:ind w:left="227"/>
      </w:pPr>
      <w:r>
        <w:rPr>
          <w:rFonts w:ascii="Times New Roman" w:hAnsi="Times New Roman"/>
          <w:i/>
          <w:sz w:val="20"/>
        </w:rPr>
        <w:t>tathāpi prakṛti-saha nāhi sparśa-gandha</w:t>
      </w:r>
    </w:p>
    <w:p>
      <w:pPr>
        <w:keepNext/>
        <w:spacing w:after="40"/>
        <w:ind w:left="227"/>
      </w:pPr>
      <w:r>
        <w:rPr>
          <w:rFonts w:ascii="Times New Roman" w:hAnsi="Times New Roman"/>
          <w:color w:val="555555"/>
          <w:sz w:val="18"/>
        </w:rPr>
        <w:t>yet  with prakṛti  there is not  of touch  a scent</w:t>
      </w:r>
    </w:p>
    <w:p>
      <w:pPr>
        <w:spacing w:before="60"/>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lordship  of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nature  abiding  though  by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affected  ever  abiding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intelligence  sheltered in Him</w:t>
      </w:r>
    </w:p>
    <w:p>
      <w:pPr>
        <w:spacing w:before="60"/>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ei mata gītāteho punaḥ punaḥ kaya</w:t>
      </w:r>
    </w:p>
    <w:p>
      <w:pPr>
        <w:keepNext/>
        <w:spacing w:after="40"/>
        <w:ind w:left="227"/>
      </w:pPr>
      <w:r>
        <w:rPr>
          <w:rFonts w:ascii="Times New Roman" w:hAnsi="Times New Roman"/>
          <w:color w:val="555555"/>
          <w:sz w:val="18"/>
        </w:rPr>
        <w:t>in this way  in the Gītā also  again  again  it says</w:t>
      </w:r>
    </w:p>
    <w:p>
      <w:pPr>
        <w:keepNext/>
        <w:spacing w:after="0"/>
        <w:ind w:left="227"/>
      </w:pPr>
      <w:r>
        <w:rPr>
          <w:rFonts w:ascii="Times New Roman" w:hAnsi="Times New Roman"/>
          <w:i/>
          <w:sz w:val="20"/>
        </w:rPr>
        <w:t>sarvadā īśvara-tattva acintya-śakti haya</w:t>
      </w:r>
    </w:p>
    <w:p>
      <w:pPr>
        <w:keepNext/>
        <w:spacing w:after="40"/>
        <w:ind w:left="227"/>
      </w:pPr>
      <w:r>
        <w:rPr>
          <w:rFonts w:ascii="Times New Roman" w:hAnsi="Times New Roman"/>
          <w:color w:val="555555"/>
          <w:sz w:val="18"/>
        </w:rPr>
        <w:t>always  of the Lord  the truth  of inconceivable potency  is</w:t>
      </w:r>
    </w:p>
    <w:p>
      <w:pPr>
        <w:spacing w:before="60"/>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āmi ta’ jagate vasi, jagat āmāte</w:t>
      </w:r>
    </w:p>
    <w:p>
      <w:pPr>
        <w:keepNext/>
        <w:spacing w:after="40"/>
        <w:ind w:left="227"/>
      </w:pPr>
      <w:r>
        <w:rPr>
          <w:rFonts w:ascii="Times New Roman" w:hAnsi="Times New Roman"/>
          <w:color w:val="555555"/>
          <w:sz w:val="18"/>
        </w:rPr>
        <w:t>I  indeed  in the world  abide  the world  in Me</w:t>
      </w:r>
    </w:p>
    <w:p>
      <w:pPr>
        <w:keepNext/>
        <w:spacing w:after="0"/>
        <w:ind w:left="227"/>
      </w:pPr>
      <w:r>
        <w:rPr>
          <w:rFonts w:ascii="Times New Roman" w:hAnsi="Times New Roman"/>
          <w:i/>
          <w:sz w:val="20"/>
        </w:rPr>
        <w:t>nā āmi jagate vasi, nā āmā jagate</w:t>
      </w:r>
    </w:p>
    <w:p>
      <w:pPr>
        <w:keepNext/>
        <w:spacing w:after="40"/>
        <w:ind w:left="227"/>
      </w:pPr>
      <w:r>
        <w:rPr>
          <w:rFonts w:ascii="Times New Roman" w:hAnsi="Times New Roman"/>
          <w:color w:val="555555"/>
          <w:sz w:val="18"/>
        </w:rPr>
        <w:t>not  I  in the world  abide  not  in Me  the world</w:t>
      </w:r>
    </w:p>
    <w:p>
      <w:pPr>
        <w:spacing w:before="60"/>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acintya aiśvarya ei jāniha āmāra</w:t>
      </w:r>
    </w:p>
    <w:p>
      <w:pPr>
        <w:keepNext/>
        <w:spacing w:after="40"/>
        <w:ind w:left="227"/>
      </w:pPr>
      <w:r>
        <w:rPr>
          <w:rFonts w:ascii="Times New Roman" w:hAnsi="Times New Roman"/>
          <w:color w:val="555555"/>
          <w:sz w:val="18"/>
        </w:rPr>
        <w:t>inconceivable  opulence  this  know  My</w:t>
      </w:r>
    </w:p>
    <w:p>
      <w:pPr>
        <w:keepNext/>
        <w:spacing w:after="0"/>
        <w:ind w:left="227"/>
      </w:pPr>
      <w:r>
        <w:rPr>
          <w:rFonts w:ascii="Times New Roman" w:hAnsi="Times New Roman"/>
          <w:i/>
          <w:sz w:val="20"/>
        </w:rPr>
        <w:t>ei ta’ gītāra artha kaila paracāra</w:t>
      </w:r>
    </w:p>
    <w:p>
      <w:pPr>
        <w:keepNext/>
        <w:spacing w:after="40"/>
        <w:ind w:left="227"/>
      </w:pPr>
      <w:r>
        <w:rPr>
          <w:rFonts w:ascii="Times New Roman" w:hAnsi="Times New Roman"/>
          <w:color w:val="555555"/>
          <w:sz w:val="18"/>
        </w:rPr>
        <w:t>this  indeed  of the Gītā  the meaning  is made  proclaimed</w:t>
      </w:r>
    </w:p>
    <w:p>
      <w:pPr>
        <w:spacing w:before="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sei ta’ puruṣa yām̐ra ‘aṁśa’ dhare nāma</w:t>
      </w:r>
    </w:p>
    <w:p>
      <w:pPr>
        <w:keepNext/>
        <w:spacing w:after="40"/>
        <w:ind w:left="227"/>
      </w:pPr>
      <w:r>
        <w:rPr>
          <w:rFonts w:ascii="Times New Roman" w:hAnsi="Times New Roman"/>
          <w:color w:val="555555"/>
          <w:sz w:val="18"/>
        </w:rPr>
        <w:t>that  very  Puruṣa  whose  part  bears  the name</w:t>
      </w:r>
    </w:p>
    <w:p>
      <w:pPr>
        <w:keepNext/>
        <w:spacing w:after="0"/>
        <w:ind w:left="227"/>
      </w:pPr>
      <w:r>
        <w:rPr>
          <w:rFonts w:ascii="Times New Roman" w:hAnsi="Times New Roman"/>
          <w:i/>
          <w:sz w:val="20"/>
        </w:rPr>
        <w:t>caitanyera saṅge sei nityānanda-rāma</w:t>
      </w:r>
    </w:p>
    <w:p>
      <w:pPr>
        <w:keepNext/>
        <w:spacing w:after="40"/>
        <w:ind w:left="227"/>
      </w:pPr>
      <w:r>
        <w:rPr>
          <w:rFonts w:ascii="Times New Roman" w:hAnsi="Times New Roman"/>
          <w:color w:val="555555"/>
          <w:sz w:val="18"/>
        </w:rPr>
        <w:t>of Caitanya  the companion  that  Nityānanda-Rāma</w:t>
      </w:r>
    </w:p>
    <w:p>
      <w:pPr>
        <w:spacing w:before="60"/>
        <w:jc w:val="both"/>
      </w:pPr>
      <w:r>
        <w:rPr>
          <w:b/>
        </w:rPr>
        <w:t xml:space="preserve">91 </w:t>
      </w:r>
      <w:r>
        <w:rPr>
          <w:rFonts w:ascii="Times New Roman" w:hAnsi="Times New Roman"/>
        </w:rPr>
        <w:t>He of whom that Puruṣa is called a part is Nityānanda-Rāma, the companion of Caitanya.</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ei ta’ navama ślokera artha-vivaraṇa</w:t>
      </w:r>
    </w:p>
    <w:p>
      <w:pPr>
        <w:keepNext/>
        <w:spacing w:after="40"/>
        <w:ind w:left="227"/>
      </w:pPr>
      <w:r>
        <w:rPr>
          <w:rFonts w:ascii="Times New Roman" w:hAnsi="Times New Roman"/>
          <w:color w:val="555555"/>
          <w:sz w:val="18"/>
        </w:rPr>
        <w:t>this  indeed  of the ninth  verse  of the meaning  the explanation</w:t>
      </w:r>
    </w:p>
    <w:p>
      <w:pPr>
        <w:keepNext/>
        <w:spacing w:after="0"/>
        <w:ind w:left="227"/>
      </w:pPr>
      <w:r>
        <w:rPr>
          <w:rFonts w:ascii="Times New Roman" w:hAnsi="Times New Roman"/>
          <w:i/>
          <w:sz w:val="20"/>
        </w:rPr>
        <w:t>daśama ślokera artha śuna diyā mana</w:t>
      </w:r>
    </w:p>
    <w:p>
      <w:pPr>
        <w:keepNext/>
        <w:spacing w:after="40"/>
        <w:ind w:left="227"/>
      </w:pPr>
      <w:r>
        <w:rPr>
          <w:rFonts w:ascii="Times New Roman" w:hAnsi="Times New Roman"/>
          <w:color w:val="555555"/>
          <w:sz w:val="18"/>
        </w:rPr>
        <w:t>of the tenth  verse  the meaning  hear  giving  the mind</w:t>
      </w:r>
    </w:p>
    <w:p>
      <w:pPr>
        <w:spacing w:before="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whose  part of a part  the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whose  navel-lotus  of the worlds  totality  as its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worlds  of birth  the 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sei ta’ puruṣa ananta-brahmāṇḍa sṛjiyā</w:t>
      </w:r>
    </w:p>
    <w:p>
      <w:pPr>
        <w:keepNext/>
        <w:spacing w:after="40"/>
        <w:ind w:left="227"/>
      </w:pPr>
      <w:r>
        <w:rPr>
          <w:rFonts w:ascii="Times New Roman" w:hAnsi="Times New Roman"/>
          <w:color w:val="555555"/>
          <w:sz w:val="18"/>
        </w:rPr>
        <w:t>that  very  Puruṣa  endless universes  having created</w:t>
      </w:r>
    </w:p>
    <w:p>
      <w:pPr>
        <w:keepNext/>
        <w:spacing w:after="0"/>
        <w:ind w:left="227"/>
      </w:pPr>
      <w:r>
        <w:rPr>
          <w:rFonts w:ascii="Times New Roman" w:hAnsi="Times New Roman"/>
          <w:i/>
          <w:sz w:val="20"/>
        </w:rPr>
        <w:t>saba aṇḍe praveśilā bahu-mūrti hañā</w:t>
      </w:r>
    </w:p>
    <w:p>
      <w:pPr>
        <w:keepNext/>
        <w:spacing w:after="40"/>
        <w:ind w:left="227"/>
      </w:pPr>
      <w:r>
        <w:rPr>
          <w:rFonts w:ascii="Times New Roman" w:hAnsi="Times New Roman"/>
          <w:color w:val="555555"/>
          <w:sz w:val="18"/>
        </w:rPr>
        <w:t>into all  universes  entered  many  forms  becoming</w:t>
      </w:r>
    </w:p>
    <w:p>
      <w:pPr>
        <w:spacing w:before="60"/>
        <w:jc w:val="both"/>
      </w:pPr>
      <w:r>
        <w:rPr>
          <w:b/>
        </w:rPr>
        <w:t xml:space="preserve">94 </w:t>
      </w:r>
      <w:r>
        <w:rPr>
          <w:rFonts w:ascii="Times New Roman" w:hAnsi="Times New Roman"/>
        </w:rPr>
        <w:t>Having created endless universes, that Puruṣa entered them all, becoming many forms.</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bhitare praveśi’ dekhe saba andhakāra</w:t>
      </w:r>
    </w:p>
    <w:p>
      <w:pPr>
        <w:keepNext/>
        <w:spacing w:after="40"/>
        <w:ind w:left="227"/>
      </w:pPr>
      <w:r>
        <w:rPr>
          <w:rFonts w:ascii="Times New Roman" w:hAnsi="Times New Roman"/>
          <w:color w:val="555555"/>
          <w:sz w:val="18"/>
        </w:rPr>
        <w:t>within  having entered  sees  all  darkness</w:t>
      </w:r>
    </w:p>
    <w:p>
      <w:pPr>
        <w:keepNext/>
        <w:spacing w:after="0"/>
        <w:ind w:left="227"/>
      </w:pPr>
      <w:r>
        <w:rPr>
          <w:rFonts w:ascii="Times New Roman" w:hAnsi="Times New Roman"/>
          <w:i/>
          <w:sz w:val="20"/>
        </w:rPr>
        <w:t>rahite nāhika sthāna karila vicāra</w:t>
      </w:r>
    </w:p>
    <w:p>
      <w:pPr>
        <w:keepNext/>
        <w:spacing w:after="40"/>
        <w:ind w:left="227"/>
      </w:pPr>
      <w:r>
        <w:rPr>
          <w:rFonts w:ascii="Times New Roman" w:hAnsi="Times New Roman"/>
          <w:color w:val="555555"/>
          <w:sz w:val="18"/>
        </w:rPr>
        <w:t>to stay  there is no  place  made  reflection</w:t>
      </w:r>
    </w:p>
    <w:p>
      <w:pPr>
        <w:spacing w:before="60"/>
        <w:jc w:val="both"/>
      </w:pPr>
      <w:r>
        <w:rPr>
          <w:b/>
        </w:rPr>
        <w:t xml:space="preserve">95 </w:t>
      </w:r>
      <w:r>
        <w:rPr>
          <w:rFonts w:ascii="Times New Roman" w:hAnsi="Times New Roman"/>
        </w:rPr>
        <w:t>Entering, He saw only darkness everywhere, and finding no place to stay, He reflected.</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nijāṅga-sveda-jala karila sṛjana</w:t>
      </w:r>
    </w:p>
    <w:p>
      <w:pPr>
        <w:keepNext/>
        <w:spacing w:after="40"/>
        <w:ind w:left="227"/>
      </w:pPr>
      <w:r>
        <w:rPr>
          <w:rFonts w:ascii="Times New Roman" w:hAnsi="Times New Roman"/>
          <w:color w:val="555555"/>
          <w:sz w:val="18"/>
        </w:rPr>
        <w:t>of His own body  the sweat-water  made  creation</w:t>
      </w:r>
    </w:p>
    <w:p>
      <w:pPr>
        <w:keepNext/>
        <w:spacing w:after="0"/>
        <w:ind w:left="227"/>
      </w:pPr>
      <w:r>
        <w:rPr>
          <w:rFonts w:ascii="Times New Roman" w:hAnsi="Times New Roman"/>
          <w:i/>
          <w:sz w:val="20"/>
        </w:rPr>
        <w:t>sei jale kaila ardha-brahmāṇḍa bharaṇa</w:t>
      </w:r>
    </w:p>
    <w:p>
      <w:pPr>
        <w:keepNext/>
        <w:spacing w:after="40"/>
        <w:ind w:left="227"/>
      </w:pPr>
      <w:r>
        <w:rPr>
          <w:rFonts w:ascii="Times New Roman" w:hAnsi="Times New Roman"/>
          <w:color w:val="555555"/>
          <w:sz w:val="18"/>
        </w:rPr>
        <w:t>with that  water  made  half the universe  filling</w:t>
      </w:r>
    </w:p>
    <w:p>
      <w:pPr>
        <w:spacing w:before="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brahmāṇḍa-pramāṇa pañcāśat-koṭi-yojana</w:t>
      </w:r>
    </w:p>
    <w:p>
      <w:pPr>
        <w:keepNext/>
        <w:spacing w:after="40"/>
        <w:ind w:left="227"/>
      </w:pPr>
      <w:r>
        <w:rPr>
          <w:rFonts w:ascii="Times New Roman" w:hAnsi="Times New Roman"/>
          <w:color w:val="555555"/>
          <w:sz w:val="18"/>
        </w:rPr>
        <w:t>of the universe  the measure  fifty  crores  of yojanas</w:t>
      </w:r>
    </w:p>
    <w:p>
      <w:pPr>
        <w:keepNext/>
        <w:spacing w:after="0"/>
        <w:ind w:left="227"/>
      </w:pPr>
      <w:r>
        <w:rPr>
          <w:rFonts w:ascii="Times New Roman" w:hAnsi="Times New Roman"/>
          <w:i/>
          <w:sz w:val="20"/>
        </w:rPr>
        <w:t>āyāma, vistāra, dui haya eka sama</w:t>
      </w:r>
    </w:p>
    <w:p>
      <w:pPr>
        <w:keepNext/>
        <w:spacing w:after="40"/>
        <w:ind w:left="227"/>
      </w:pPr>
      <w:r>
        <w:rPr>
          <w:rFonts w:ascii="Times New Roman" w:hAnsi="Times New Roman"/>
          <w:color w:val="555555"/>
          <w:sz w:val="18"/>
        </w:rPr>
        <w:t>length  breadth  the two  are  one  equal</w:t>
      </w:r>
    </w:p>
    <w:p>
      <w:pPr>
        <w:spacing w:before="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jale bhari’ ardha tām̐hā kaila nija-vāsa</w:t>
      </w:r>
    </w:p>
    <w:p>
      <w:pPr>
        <w:keepNext/>
        <w:spacing w:after="40"/>
        <w:ind w:left="227"/>
      </w:pPr>
      <w:r>
        <w:rPr>
          <w:rFonts w:ascii="Times New Roman" w:hAnsi="Times New Roman"/>
          <w:color w:val="555555"/>
          <w:sz w:val="18"/>
        </w:rPr>
        <w:t>with water  filling  half  there  made  His own  dwelling</w:t>
      </w:r>
    </w:p>
    <w:p>
      <w:pPr>
        <w:keepNext/>
        <w:spacing w:after="0"/>
        <w:ind w:left="227"/>
      </w:pPr>
      <w:r>
        <w:rPr>
          <w:rFonts w:ascii="Times New Roman" w:hAnsi="Times New Roman"/>
          <w:i/>
          <w:sz w:val="20"/>
        </w:rPr>
        <w:t>āra ardhe kaila caudda-bhuvana prakāśa</w:t>
      </w:r>
    </w:p>
    <w:p>
      <w:pPr>
        <w:keepNext/>
        <w:spacing w:after="40"/>
        <w:ind w:left="227"/>
      </w:pPr>
      <w:r>
        <w:rPr>
          <w:rFonts w:ascii="Times New Roman" w:hAnsi="Times New Roman"/>
          <w:color w:val="555555"/>
          <w:sz w:val="18"/>
        </w:rPr>
        <w:t>the other  in the half  made  of the fourteen worlds  manifestation</w:t>
      </w:r>
    </w:p>
    <w:p>
      <w:pPr>
        <w:spacing w:before="60"/>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tām̐hāi prakaṭa kaila vaikuṇṭha nija-dhāma</w:t>
      </w:r>
    </w:p>
    <w:p>
      <w:pPr>
        <w:keepNext/>
        <w:spacing w:after="40"/>
        <w:ind w:left="227"/>
      </w:pPr>
      <w:r>
        <w:rPr>
          <w:rFonts w:ascii="Times New Roman" w:hAnsi="Times New Roman"/>
          <w:color w:val="555555"/>
          <w:sz w:val="18"/>
        </w:rPr>
        <w:t>there  manifest  made  Vaikuṇṭha  His own  abode</w:t>
      </w:r>
    </w:p>
    <w:p>
      <w:pPr>
        <w:keepNext/>
        <w:spacing w:after="0"/>
        <w:ind w:left="227"/>
      </w:pPr>
      <w:r>
        <w:rPr>
          <w:rFonts w:ascii="Times New Roman" w:hAnsi="Times New Roman"/>
          <w:i/>
          <w:sz w:val="20"/>
        </w:rPr>
        <w:t>śeṣa-śayana-jale karila viśrāma</w:t>
      </w:r>
    </w:p>
    <w:p>
      <w:pPr>
        <w:keepNext/>
        <w:spacing w:after="40"/>
        <w:ind w:left="227"/>
      </w:pPr>
      <w:r>
        <w:rPr>
          <w:rFonts w:ascii="Times New Roman" w:hAnsi="Times New Roman"/>
          <w:color w:val="555555"/>
          <w:sz w:val="18"/>
        </w:rPr>
        <w:t>Śeṣa  as bed  on the water  made  rest</w:t>
      </w:r>
    </w:p>
    <w:p>
      <w:pPr>
        <w:spacing w:before="60"/>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ananta-śayyāte tām̐hā karila śayana</w:t>
      </w:r>
    </w:p>
    <w:p>
      <w:pPr>
        <w:keepNext/>
        <w:spacing w:after="40"/>
        <w:ind w:left="227"/>
      </w:pPr>
      <w:r>
        <w:rPr>
          <w:rFonts w:ascii="Times New Roman" w:hAnsi="Times New Roman"/>
          <w:color w:val="555555"/>
          <w:sz w:val="18"/>
        </w:rPr>
        <w:t>on Ananta  the bed  there  made  lying down</w:t>
      </w:r>
    </w:p>
    <w:p>
      <w:pPr>
        <w:keepNext/>
        <w:spacing w:after="0"/>
        <w:ind w:left="227"/>
      </w:pPr>
      <w:r>
        <w:rPr>
          <w:rFonts w:ascii="Times New Roman" w:hAnsi="Times New Roman"/>
          <w:i/>
          <w:sz w:val="20"/>
        </w:rPr>
        <w:t>sahasra mastaka tām̐ra sahasra vadana</w:t>
      </w:r>
    </w:p>
    <w:p>
      <w:pPr>
        <w:keepNext/>
        <w:spacing w:after="40"/>
        <w:ind w:left="227"/>
      </w:pPr>
      <w:r>
        <w:rPr>
          <w:rFonts w:ascii="Times New Roman" w:hAnsi="Times New Roman"/>
          <w:color w:val="555555"/>
          <w:sz w:val="18"/>
        </w:rPr>
        <w:t>a thousand  heads  His  a thousand  faces</w:t>
      </w:r>
    </w:p>
    <w:p>
      <w:pPr>
        <w:keepNext/>
        <w:spacing w:after="0"/>
        <w:ind w:left="227"/>
      </w:pPr>
      <w:r>
        <w:rPr>
          <w:rFonts w:ascii="Times New Roman" w:hAnsi="Times New Roman"/>
          <w:i/>
          <w:sz w:val="20"/>
        </w:rPr>
        <w:t>sahasra-caraṇa-hasta, sahasra-nayana</w:t>
      </w:r>
    </w:p>
    <w:p>
      <w:pPr>
        <w:keepNext/>
        <w:spacing w:after="40"/>
        <w:ind w:left="227"/>
      </w:pPr>
      <w:r>
        <w:rPr>
          <w:rFonts w:ascii="Times New Roman" w:hAnsi="Times New Roman"/>
          <w:color w:val="555555"/>
          <w:sz w:val="18"/>
        </w:rPr>
        <w:t>a thousand  feet  hands  a thousand  eyes</w:t>
      </w:r>
    </w:p>
    <w:p>
      <w:pPr>
        <w:keepNext/>
        <w:spacing w:after="0"/>
        <w:ind w:left="227"/>
      </w:pPr>
      <w:r>
        <w:rPr>
          <w:rFonts w:ascii="Times New Roman" w:hAnsi="Times New Roman"/>
          <w:i/>
          <w:sz w:val="20"/>
        </w:rPr>
        <w:t>sarva-avatāra-bīja, jagat-kāraṇa</w:t>
      </w:r>
    </w:p>
    <w:p>
      <w:pPr>
        <w:keepNext/>
        <w:spacing w:after="40"/>
        <w:ind w:left="227"/>
      </w:pPr>
      <w:r>
        <w:rPr>
          <w:rFonts w:ascii="Times New Roman" w:hAnsi="Times New Roman"/>
          <w:color w:val="555555"/>
          <w:sz w:val="18"/>
        </w:rPr>
        <w:t>of all  avatāras  the seed  of the world  the cause</w:t>
      </w:r>
    </w:p>
    <w:p>
      <w:pPr>
        <w:spacing w:before="60"/>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tām̐ra nābhi-padma haite uṭhila eka padma</w:t>
      </w:r>
    </w:p>
    <w:p>
      <w:pPr>
        <w:keepNext/>
        <w:spacing w:after="40"/>
        <w:ind w:left="227"/>
      </w:pPr>
      <w:r>
        <w:rPr>
          <w:rFonts w:ascii="Times New Roman" w:hAnsi="Times New Roman"/>
          <w:color w:val="555555"/>
          <w:sz w:val="18"/>
        </w:rPr>
        <w:t>His  from the navel-lotus  arose  one  lotus</w:t>
      </w:r>
    </w:p>
    <w:p>
      <w:pPr>
        <w:keepNext/>
        <w:spacing w:after="0"/>
        <w:ind w:left="227"/>
      </w:pPr>
      <w:r>
        <w:rPr>
          <w:rFonts w:ascii="Times New Roman" w:hAnsi="Times New Roman"/>
          <w:i/>
          <w:sz w:val="20"/>
        </w:rPr>
        <w:t>sei padme haila brahmāra janma-sadma</w:t>
      </w:r>
    </w:p>
    <w:p>
      <w:pPr>
        <w:keepNext/>
        <w:spacing w:after="40"/>
        <w:ind w:left="227"/>
      </w:pPr>
      <w:r>
        <w:rPr>
          <w:rFonts w:ascii="Times New Roman" w:hAnsi="Times New Roman"/>
          <w:color w:val="555555"/>
          <w:sz w:val="18"/>
        </w:rPr>
        <w:t>that  lotus  became  of Brahmā  birth  the abode</w:t>
      </w:r>
    </w:p>
    <w:p>
      <w:pPr>
        <w:spacing w:before="60"/>
        <w:jc w:val="both"/>
      </w:pPr>
      <w:r>
        <w:rPr>
          <w:b/>
        </w:rPr>
        <w:t xml:space="preserve">102 </w:t>
      </w:r>
      <w:r>
        <w:rPr>
          <w:rFonts w:ascii="Times New Roman" w:hAnsi="Times New Roman"/>
        </w:rPr>
        <w:t>From His navel-lotus a lotus arose, and that lotus became the birthplace of Brahmā.</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sei padma-nāle haila caudda-bhuvana</w:t>
      </w:r>
    </w:p>
    <w:p>
      <w:pPr>
        <w:keepNext/>
        <w:spacing w:after="40"/>
        <w:ind w:left="227"/>
      </w:pPr>
      <w:r>
        <w:rPr>
          <w:rFonts w:ascii="Times New Roman" w:hAnsi="Times New Roman"/>
          <w:color w:val="555555"/>
          <w:sz w:val="18"/>
        </w:rPr>
        <w:t>in that  lotus  stem  came to be  the fourteen  worlds</w:t>
      </w:r>
    </w:p>
    <w:p>
      <w:pPr>
        <w:keepNext/>
        <w:spacing w:after="0"/>
        <w:ind w:left="227"/>
      </w:pPr>
      <w:r>
        <w:rPr>
          <w:rFonts w:ascii="Times New Roman" w:hAnsi="Times New Roman"/>
          <w:i/>
          <w:sz w:val="20"/>
        </w:rPr>
        <w:t>tem̐ho brahmā hañā sṛṣṭi karila sṛjana</w:t>
      </w:r>
    </w:p>
    <w:p>
      <w:pPr>
        <w:keepNext/>
        <w:spacing w:after="40"/>
        <w:ind w:left="227"/>
      </w:pPr>
      <w:r>
        <w:rPr>
          <w:rFonts w:ascii="Times New Roman" w:hAnsi="Times New Roman"/>
          <w:color w:val="555555"/>
          <w:sz w:val="18"/>
        </w:rPr>
        <w:t>He  Brahmā  becoming  creation  made  bringing forth</w:t>
      </w:r>
    </w:p>
    <w:p>
      <w:pPr>
        <w:spacing w:before="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viṣṇu-rūpa hañā kare jagat pālane</w:t>
      </w:r>
    </w:p>
    <w:p>
      <w:pPr>
        <w:keepNext/>
        <w:spacing w:after="40"/>
        <w:ind w:left="227"/>
      </w:pPr>
      <w:r>
        <w:rPr>
          <w:rFonts w:ascii="Times New Roman" w:hAnsi="Times New Roman"/>
          <w:color w:val="555555"/>
          <w:sz w:val="18"/>
        </w:rPr>
        <w:t>Viṣṇu’s  form  taking  makes  of the world  maintenance</w:t>
      </w:r>
    </w:p>
    <w:p>
      <w:pPr>
        <w:keepNext/>
        <w:spacing w:after="0"/>
        <w:ind w:left="227"/>
      </w:pPr>
      <w:r>
        <w:rPr>
          <w:rFonts w:ascii="Times New Roman" w:hAnsi="Times New Roman"/>
          <w:i/>
          <w:sz w:val="20"/>
        </w:rPr>
        <w:t>guṇātīta-viṣṇu sparśa nāhi māyā-guṇe</w:t>
      </w:r>
    </w:p>
    <w:p>
      <w:pPr>
        <w:keepNext/>
        <w:spacing w:after="40"/>
        <w:ind w:left="227"/>
      </w:pPr>
      <w:r>
        <w:rPr>
          <w:rFonts w:ascii="Times New Roman" w:hAnsi="Times New Roman"/>
          <w:color w:val="555555"/>
          <w:sz w:val="18"/>
        </w:rPr>
        <w:t>beyond the guṇas  Viṣṇu  touch  there is no  of māyā  with the guṇas</w:t>
      </w:r>
    </w:p>
    <w:p>
      <w:pPr>
        <w:spacing w:before="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rudra-rūpa dhari’ kare jagat saṁhāra</w:t>
      </w:r>
    </w:p>
    <w:p>
      <w:pPr>
        <w:keepNext/>
        <w:spacing w:after="40"/>
        <w:ind w:left="227"/>
      </w:pPr>
      <w:r>
        <w:rPr>
          <w:rFonts w:ascii="Times New Roman" w:hAnsi="Times New Roman"/>
          <w:color w:val="555555"/>
          <w:sz w:val="18"/>
        </w:rPr>
        <w:t>Rudra’s  form  assuming  makes  of the world  destruction</w:t>
      </w:r>
    </w:p>
    <w:p>
      <w:pPr>
        <w:keepNext/>
        <w:spacing w:after="0"/>
        <w:ind w:left="227"/>
      </w:pPr>
      <w:r>
        <w:rPr>
          <w:rFonts w:ascii="Times New Roman" w:hAnsi="Times New Roman"/>
          <w:i/>
          <w:sz w:val="20"/>
        </w:rPr>
        <w:t>sṛṣṭi-sthiti-pralaya — icchāya yām̐hāra</w:t>
      </w:r>
    </w:p>
    <w:p>
      <w:pPr>
        <w:keepNext/>
        <w:spacing w:after="40"/>
        <w:ind w:left="227"/>
      </w:pPr>
      <w:r>
        <w:rPr>
          <w:rFonts w:ascii="Times New Roman" w:hAnsi="Times New Roman"/>
          <w:color w:val="555555"/>
          <w:sz w:val="18"/>
        </w:rPr>
        <w:t>creation  maintenance  dissolution  by the will  of whom</w:t>
      </w:r>
    </w:p>
    <w:p>
      <w:pPr>
        <w:spacing w:before="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hiraṇya-garbha, antaryāmī, jagat-kāraṇa</w:t>
      </w:r>
    </w:p>
    <w:p>
      <w:pPr>
        <w:keepNext/>
        <w:spacing w:after="40"/>
        <w:ind w:left="227"/>
      </w:pPr>
      <w:r>
        <w:rPr>
          <w:rFonts w:ascii="Times New Roman" w:hAnsi="Times New Roman"/>
          <w:color w:val="555555"/>
          <w:sz w:val="18"/>
        </w:rPr>
        <w:t>Hiraṇyagarbha  the Indweller  of the world  the cause</w:t>
      </w:r>
    </w:p>
    <w:p>
      <w:pPr>
        <w:keepNext/>
        <w:spacing w:after="0"/>
        <w:ind w:left="227"/>
      </w:pPr>
      <w:r>
        <w:rPr>
          <w:rFonts w:ascii="Times New Roman" w:hAnsi="Times New Roman"/>
          <w:i/>
          <w:sz w:val="20"/>
        </w:rPr>
        <w:t>yām̐ra aṁśe kari’ kare virāṭa-kalpana</w:t>
      </w:r>
    </w:p>
    <w:p>
      <w:pPr>
        <w:keepNext/>
        <w:spacing w:after="40"/>
        <w:ind w:left="227"/>
      </w:pPr>
      <w:r>
        <w:rPr>
          <w:rFonts w:ascii="Times New Roman" w:hAnsi="Times New Roman"/>
          <w:color w:val="555555"/>
          <w:sz w:val="18"/>
        </w:rPr>
        <w:t>whom  as a part  considering  make  of the universal form  the conception</w:t>
      </w:r>
    </w:p>
    <w:p>
      <w:pPr>
        <w:spacing w:before="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hena nārāyaṇa, — yām̐ra aṁśera aṁśa</w:t>
      </w:r>
    </w:p>
    <w:p>
      <w:pPr>
        <w:keepNext/>
        <w:spacing w:after="40"/>
        <w:ind w:left="227"/>
      </w:pPr>
      <w:r>
        <w:rPr>
          <w:rFonts w:ascii="Times New Roman" w:hAnsi="Times New Roman"/>
          <w:color w:val="555555"/>
          <w:sz w:val="18"/>
        </w:rPr>
        <w:t>such  Nārāyaṇa  of whose  part  a part</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w:t>
      </w:r>
    </w:p>
    <w:p>
      <w:pPr>
        <w:spacing w:before="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daśama ślokera artha kaila vivaraṇa</w:t>
      </w:r>
    </w:p>
    <w:p>
      <w:pPr>
        <w:keepNext/>
        <w:spacing w:after="40"/>
        <w:ind w:left="227"/>
      </w:pPr>
      <w:r>
        <w:rPr>
          <w:rFonts w:ascii="Times New Roman" w:hAnsi="Times New Roman"/>
          <w:color w:val="555555"/>
          <w:sz w:val="18"/>
        </w:rPr>
        <w:t>of the tenth  verse  the meaning  I made  explanation</w:t>
      </w:r>
    </w:p>
    <w:p>
      <w:pPr>
        <w:keepNext/>
        <w:spacing w:after="0"/>
        <w:ind w:left="227"/>
      </w:pPr>
      <w:r>
        <w:rPr>
          <w:rFonts w:ascii="Times New Roman" w:hAnsi="Times New Roman"/>
          <w:i/>
          <w:sz w:val="20"/>
        </w:rPr>
        <w:t>ekādaśa ślokera artha śuna diyā mana</w:t>
      </w:r>
    </w:p>
    <w:p>
      <w:pPr>
        <w:keepNext/>
        <w:spacing w:after="40"/>
        <w:ind w:left="227"/>
      </w:pPr>
      <w:r>
        <w:rPr>
          <w:rFonts w:ascii="Times New Roman" w:hAnsi="Times New Roman"/>
          <w:color w:val="555555"/>
          <w:sz w:val="18"/>
        </w:rPr>
        <w:t>of the eleventh  verse  the meaning  hear  giving  the mind</w:t>
      </w:r>
    </w:p>
    <w:p>
      <w:pPr>
        <w:spacing w:before="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whose  part of a part of a part  the Supersoul  of all</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maintainer  Viṣṇu  appears  lying on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of the earth  the upholder  whose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nārāyaṇera nābhi-nāla-madhyete dharaṇī</w:t>
      </w:r>
    </w:p>
    <w:p>
      <w:pPr>
        <w:keepNext/>
        <w:spacing w:after="40"/>
        <w:ind w:left="227"/>
      </w:pPr>
      <w:r>
        <w:rPr>
          <w:rFonts w:ascii="Times New Roman" w:hAnsi="Times New Roman"/>
          <w:color w:val="555555"/>
          <w:sz w:val="18"/>
        </w:rPr>
        <w:t>of Nārāyaṇa  navel  stem  within  the earth</w:t>
      </w:r>
    </w:p>
    <w:p>
      <w:pPr>
        <w:keepNext/>
        <w:spacing w:after="0"/>
        <w:ind w:left="227"/>
      </w:pPr>
      <w:r>
        <w:rPr>
          <w:rFonts w:ascii="Times New Roman" w:hAnsi="Times New Roman"/>
          <w:i/>
          <w:sz w:val="20"/>
        </w:rPr>
        <w:t>dharaṇīra madhye sapta samudra ye gaṇi</w:t>
      </w:r>
    </w:p>
    <w:p>
      <w:pPr>
        <w:keepNext/>
        <w:spacing w:after="40"/>
        <w:ind w:left="227"/>
      </w:pPr>
      <w:r>
        <w:rPr>
          <w:rFonts w:ascii="Times New Roman" w:hAnsi="Times New Roman"/>
          <w:color w:val="555555"/>
          <w:sz w:val="18"/>
        </w:rPr>
        <w:t>of the earth  within  seven  oceans  which  are counted</w:t>
      </w:r>
    </w:p>
    <w:p>
      <w:pPr>
        <w:spacing w:before="60"/>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tām̐hā kṣīrodadhi-madhye ‘śvetadvīpa’ nāma</w:t>
      </w:r>
    </w:p>
    <w:p>
      <w:pPr>
        <w:keepNext/>
        <w:spacing w:after="40"/>
        <w:ind w:left="227"/>
      </w:pPr>
      <w:r>
        <w:rPr>
          <w:rFonts w:ascii="Times New Roman" w:hAnsi="Times New Roman"/>
          <w:color w:val="555555"/>
          <w:sz w:val="18"/>
        </w:rPr>
        <w:t>there  of the Milk Ocean  in the midst  Śvetadvīpa  named</w:t>
      </w:r>
    </w:p>
    <w:p>
      <w:pPr>
        <w:keepNext/>
        <w:spacing w:after="0"/>
        <w:ind w:left="227"/>
      </w:pPr>
      <w:r>
        <w:rPr>
          <w:rFonts w:ascii="Times New Roman" w:hAnsi="Times New Roman"/>
          <w:i/>
          <w:sz w:val="20"/>
        </w:rPr>
        <w:t>pālayitā viṣṇu, — tām̐ra sei nija dhāma</w:t>
      </w:r>
    </w:p>
    <w:p>
      <w:pPr>
        <w:keepNext/>
        <w:spacing w:after="40"/>
        <w:ind w:left="227"/>
      </w:pPr>
      <w:r>
        <w:rPr>
          <w:rFonts w:ascii="Times New Roman" w:hAnsi="Times New Roman"/>
          <w:color w:val="555555"/>
          <w:sz w:val="18"/>
        </w:rPr>
        <w:t>the maintainer  Viṣṇu  His  that  own  abode</w:t>
      </w:r>
    </w:p>
    <w:p>
      <w:pPr>
        <w:spacing w:before="60"/>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sakala jīvera tim̐ho haye antaryāmī</w:t>
      </w:r>
    </w:p>
    <w:p>
      <w:pPr>
        <w:keepNext/>
        <w:spacing w:after="40"/>
        <w:ind w:left="227"/>
      </w:pPr>
      <w:r>
        <w:rPr>
          <w:rFonts w:ascii="Times New Roman" w:hAnsi="Times New Roman"/>
          <w:color w:val="555555"/>
          <w:sz w:val="18"/>
        </w:rPr>
        <w:t>of all  beings  He  is  the Indweller</w:t>
      </w:r>
    </w:p>
    <w:p>
      <w:pPr>
        <w:keepNext/>
        <w:spacing w:after="0"/>
        <w:ind w:left="227"/>
      </w:pPr>
      <w:r>
        <w:rPr>
          <w:rFonts w:ascii="Times New Roman" w:hAnsi="Times New Roman"/>
          <w:i/>
          <w:sz w:val="20"/>
        </w:rPr>
        <w:t>jagat-pālaka tim̐ho jagatera svāmī</w:t>
      </w:r>
    </w:p>
    <w:p>
      <w:pPr>
        <w:keepNext/>
        <w:spacing w:after="40"/>
        <w:ind w:left="227"/>
      </w:pPr>
      <w:r>
        <w:rPr>
          <w:rFonts w:ascii="Times New Roman" w:hAnsi="Times New Roman"/>
          <w:color w:val="555555"/>
          <w:sz w:val="18"/>
        </w:rPr>
        <w:t>of the world  the maintainer  He  of the world  the master</w:t>
      </w:r>
    </w:p>
    <w:p>
      <w:pPr>
        <w:spacing w:before="60"/>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yuga-manvantare dhari’ nānā avatāra</w:t>
      </w:r>
    </w:p>
    <w:p>
      <w:pPr>
        <w:keepNext/>
        <w:spacing w:after="40"/>
        <w:ind w:left="227"/>
      </w:pPr>
      <w:r>
        <w:rPr>
          <w:rFonts w:ascii="Times New Roman" w:hAnsi="Times New Roman"/>
          <w:color w:val="555555"/>
          <w:sz w:val="18"/>
        </w:rPr>
        <w:t>in the yugas  manvantaras  taking  many  avatāras</w:t>
      </w:r>
    </w:p>
    <w:p>
      <w:pPr>
        <w:keepNext/>
        <w:spacing w:after="0"/>
        <w:ind w:left="227"/>
      </w:pPr>
      <w:r>
        <w:rPr>
          <w:rFonts w:ascii="Times New Roman" w:hAnsi="Times New Roman"/>
          <w:i/>
          <w:sz w:val="20"/>
        </w:rPr>
        <w:t>dharma saṁsthāpana kare, adharma saṁhāra</w:t>
      </w:r>
    </w:p>
    <w:p>
      <w:pPr>
        <w:keepNext/>
        <w:spacing w:after="40"/>
        <w:ind w:left="227"/>
      </w:pPr>
      <w:r>
        <w:rPr>
          <w:rFonts w:ascii="Times New Roman" w:hAnsi="Times New Roman"/>
          <w:color w:val="555555"/>
          <w:sz w:val="18"/>
        </w:rPr>
        <w:t>of dharma  establishing  makes  of adharma  destruction</w:t>
      </w:r>
    </w:p>
    <w:p>
      <w:pPr>
        <w:spacing w:before="60"/>
        <w:jc w:val="both"/>
      </w:pPr>
      <w:r>
        <w:rPr>
          <w:b/>
        </w:rPr>
        <w:t xml:space="preserve">113 </w:t>
      </w:r>
      <w:r>
        <w:rPr>
          <w:rFonts w:ascii="Times New Roman" w:hAnsi="Times New Roman"/>
        </w:rPr>
        <w:t>In each yuga and manvantara He takes many avatāras, establishing dharma and destroying adharma.</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deva-gaṇe nā pāya yām̐hāra daraśana</w:t>
      </w:r>
    </w:p>
    <w:p>
      <w:pPr>
        <w:keepNext/>
        <w:spacing w:after="40"/>
        <w:ind w:left="227"/>
      </w:pPr>
      <w:r>
        <w:rPr>
          <w:rFonts w:ascii="Times New Roman" w:hAnsi="Times New Roman"/>
          <w:color w:val="555555"/>
          <w:sz w:val="18"/>
        </w:rPr>
        <w:t>the gods  not  obtain  whose  sight</w:t>
      </w:r>
    </w:p>
    <w:p>
      <w:pPr>
        <w:keepNext/>
        <w:spacing w:after="0"/>
        <w:ind w:left="227"/>
      </w:pPr>
      <w:r>
        <w:rPr>
          <w:rFonts w:ascii="Times New Roman" w:hAnsi="Times New Roman"/>
          <w:i/>
          <w:sz w:val="20"/>
        </w:rPr>
        <w:t>kṣīrodaka-tīre yāi’ karena stavana</w:t>
      </w:r>
    </w:p>
    <w:p>
      <w:pPr>
        <w:keepNext/>
        <w:spacing w:after="40"/>
        <w:ind w:left="227"/>
      </w:pPr>
      <w:r>
        <w:rPr>
          <w:rFonts w:ascii="Times New Roman" w:hAnsi="Times New Roman"/>
          <w:color w:val="555555"/>
          <w:sz w:val="18"/>
        </w:rPr>
        <w:t>of the Milk Ocean  to the shore  going  make  praise</w:t>
      </w:r>
    </w:p>
    <w:p>
      <w:pPr>
        <w:spacing w:before="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tabe avatari’ kare jagat pālana</w:t>
      </w:r>
    </w:p>
    <w:p>
      <w:pPr>
        <w:keepNext/>
        <w:spacing w:after="40"/>
        <w:ind w:left="227"/>
      </w:pPr>
      <w:r>
        <w:rPr>
          <w:rFonts w:ascii="Times New Roman" w:hAnsi="Times New Roman"/>
          <w:color w:val="555555"/>
          <w:sz w:val="18"/>
        </w:rPr>
        <w:t>then  descending  makes  of the world  protection</w:t>
      </w:r>
    </w:p>
    <w:p>
      <w:pPr>
        <w:keepNext/>
        <w:spacing w:after="0"/>
        <w:ind w:left="227"/>
      </w:pPr>
      <w:r>
        <w:rPr>
          <w:rFonts w:ascii="Times New Roman" w:hAnsi="Times New Roman"/>
          <w:i/>
          <w:sz w:val="20"/>
        </w:rPr>
        <w:t>ananta vaibhava tām̐ra nāhika gaṇana</w:t>
      </w:r>
    </w:p>
    <w:p>
      <w:pPr>
        <w:keepNext/>
        <w:spacing w:after="40"/>
        <w:ind w:left="227"/>
      </w:pPr>
      <w:r>
        <w:rPr>
          <w:rFonts w:ascii="Times New Roman" w:hAnsi="Times New Roman"/>
          <w:color w:val="555555"/>
          <w:sz w:val="18"/>
        </w:rPr>
        <w:t>endless  splendour  His  there is no  counting</w:t>
      </w:r>
    </w:p>
    <w:p>
      <w:pPr>
        <w:spacing w:before="60"/>
        <w:jc w:val="both"/>
      </w:pPr>
      <w:r>
        <w:rPr>
          <w:b/>
        </w:rPr>
        <w:t xml:space="preserve">115 </w:t>
      </w:r>
      <w:r>
        <w:rPr>
          <w:rFonts w:ascii="Times New Roman" w:hAnsi="Times New Roman"/>
        </w:rPr>
        <w:t>Then He descends and protects the world. His splendour is endless, beyond all counting.</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sei viṣṇu haya yām̐ra aṁśāṁśera aṁśa</w:t>
      </w:r>
    </w:p>
    <w:p>
      <w:pPr>
        <w:keepNext/>
        <w:spacing w:after="40"/>
        <w:ind w:left="227"/>
      </w:pPr>
      <w:r>
        <w:rPr>
          <w:rFonts w:ascii="Times New Roman" w:hAnsi="Times New Roman"/>
          <w:color w:val="555555"/>
          <w:sz w:val="18"/>
        </w:rPr>
        <w:t>that  Viṣṇu  is  of whose  part of a part  a part</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w:t>
      </w:r>
    </w:p>
    <w:p>
      <w:pPr>
        <w:spacing w:before="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sei viṣṇu ‘śeṣa’ rūpe dharena dharaṇī</w:t>
      </w:r>
    </w:p>
    <w:p>
      <w:pPr>
        <w:keepNext/>
        <w:spacing w:after="40"/>
        <w:ind w:left="227"/>
      </w:pPr>
      <w:r>
        <w:rPr>
          <w:rFonts w:ascii="Times New Roman" w:hAnsi="Times New Roman"/>
          <w:color w:val="555555"/>
          <w:sz w:val="18"/>
        </w:rPr>
        <w:t>that  Viṣṇu  Śeṣa  in the form  holds  the earth</w:t>
      </w:r>
    </w:p>
    <w:p>
      <w:pPr>
        <w:keepNext/>
        <w:spacing w:after="0"/>
        <w:ind w:left="227"/>
      </w:pPr>
      <w:r>
        <w:rPr>
          <w:rFonts w:ascii="Times New Roman" w:hAnsi="Times New Roman"/>
          <w:i/>
          <w:sz w:val="20"/>
        </w:rPr>
        <w:t>kām̐hā āche mahī, śire, hena nāhi jāni</w:t>
      </w:r>
    </w:p>
    <w:p>
      <w:pPr>
        <w:keepNext/>
        <w:spacing w:after="40"/>
        <w:ind w:left="227"/>
      </w:pPr>
      <w:r>
        <w:rPr>
          <w:rFonts w:ascii="Times New Roman" w:hAnsi="Times New Roman"/>
          <w:color w:val="555555"/>
          <w:sz w:val="18"/>
        </w:rPr>
        <w:t>where  is  the earth  on the head  this  not  knows</w:t>
      </w:r>
    </w:p>
    <w:p>
      <w:pPr>
        <w:spacing w:before="60"/>
        <w:jc w:val="both"/>
      </w:pPr>
      <w:r>
        <w:rPr>
          <w:b/>
        </w:rPr>
        <w:t xml:space="preserve">117 </w:t>
      </w:r>
      <w:r>
        <w:rPr>
          <w:rFonts w:ascii="Times New Roman" w:hAnsi="Times New Roman"/>
        </w:rPr>
        <w:t>That Viṣṇu, in the form of Śeṣa, holds the earth, and does not even know where on His heads it lies.</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sahasra vistīrṇa yām̐ra phaṇāra maṇḍala</w:t>
      </w:r>
    </w:p>
    <w:p>
      <w:pPr>
        <w:keepNext/>
        <w:spacing w:after="40"/>
        <w:ind w:left="227"/>
      </w:pPr>
      <w:r>
        <w:rPr>
          <w:rFonts w:ascii="Times New Roman" w:hAnsi="Times New Roman"/>
          <w:color w:val="555555"/>
          <w:sz w:val="18"/>
        </w:rPr>
        <w:t>a thousand  broad  whose  of hoods  the circle</w:t>
      </w:r>
    </w:p>
    <w:p>
      <w:pPr>
        <w:keepNext/>
        <w:spacing w:after="0"/>
        <w:ind w:left="227"/>
      </w:pPr>
      <w:r>
        <w:rPr>
          <w:rFonts w:ascii="Times New Roman" w:hAnsi="Times New Roman"/>
          <w:i/>
          <w:sz w:val="20"/>
        </w:rPr>
        <w:t>sūrya jini’ maṇi-gaṇa kare jhala-mala</w:t>
      </w:r>
    </w:p>
    <w:p>
      <w:pPr>
        <w:keepNext/>
        <w:spacing w:after="40"/>
        <w:ind w:left="227"/>
      </w:pPr>
      <w:r>
        <w:rPr>
          <w:rFonts w:ascii="Times New Roman" w:hAnsi="Times New Roman"/>
          <w:color w:val="555555"/>
          <w:sz w:val="18"/>
        </w:rPr>
        <w:t>the sun  surpassing  gems  multitude  make  glittering</w:t>
      </w:r>
    </w:p>
    <w:p>
      <w:pPr>
        <w:spacing w:before="60"/>
        <w:jc w:val="both"/>
      </w:pPr>
      <w:r>
        <w:rPr>
          <w:b/>
        </w:rPr>
        <w:t xml:space="preserve">118 </w:t>
      </w:r>
      <w:r>
        <w:rPr>
          <w:rFonts w:ascii="Times New Roman" w:hAnsi="Times New Roman"/>
        </w:rPr>
        <w:t>On the circle of His thousand broad hoods hosts of gems glitter, outshining the sun.</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pañcāśat-koṭi-yojana pṛthivī vistāra</w:t>
      </w:r>
    </w:p>
    <w:p>
      <w:pPr>
        <w:keepNext/>
        <w:spacing w:after="40"/>
        <w:ind w:left="227"/>
      </w:pPr>
      <w:r>
        <w:rPr>
          <w:rFonts w:ascii="Times New Roman" w:hAnsi="Times New Roman"/>
          <w:color w:val="555555"/>
          <w:sz w:val="18"/>
        </w:rPr>
        <w:t>fifty  crores  of yojanas  the earth’s  extent</w:t>
      </w:r>
    </w:p>
    <w:p>
      <w:pPr>
        <w:keepNext/>
        <w:spacing w:after="0"/>
        <w:ind w:left="227"/>
      </w:pPr>
      <w:r>
        <w:rPr>
          <w:rFonts w:ascii="Times New Roman" w:hAnsi="Times New Roman"/>
          <w:i/>
          <w:sz w:val="20"/>
        </w:rPr>
        <w:t>yām̐ra eka-phaṇe rahe sarṣapa-ākāra</w:t>
      </w:r>
    </w:p>
    <w:p>
      <w:pPr>
        <w:keepNext/>
        <w:spacing w:after="40"/>
        <w:ind w:left="227"/>
      </w:pPr>
      <w:r>
        <w:rPr>
          <w:rFonts w:ascii="Times New Roman" w:hAnsi="Times New Roman"/>
          <w:color w:val="555555"/>
          <w:sz w:val="18"/>
        </w:rPr>
        <w:t>whose  on one hood  remains  of a mustard seed  the size</w:t>
      </w:r>
    </w:p>
    <w:p>
      <w:pPr>
        <w:spacing w:before="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sei ta’ ‘ananta’ ‘śeṣa’ — bhakta-avatāra</w:t>
      </w:r>
    </w:p>
    <w:p>
      <w:pPr>
        <w:keepNext/>
        <w:spacing w:after="40"/>
        <w:ind w:left="227"/>
      </w:pPr>
      <w:r>
        <w:rPr>
          <w:rFonts w:ascii="Times New Roman" w:hAnsi="Times New Roman"/>
          <w:color w:val="555555"/>
          <w:sz w:val="18"/>
        </w:rPr>
        <w:t>that  very  Ananta  Śeṣa  devotee  avatāra</w:t>
      </w:r>
    </w:p>
    <w:p>
      <w:pPr>
        <w:keepNext/>
        <w:spacing w:after="0"/>
        <w:ind w:left="227"/>
      </w:pPr>
      <w:r>
        <w:rPr>
          <w:rFonts w:ascii="Times New Roman" w:hAnsi="Times New Roman"/>
          <w:i/>
          <w:sz w:val="20"/>
        </w:rPr>
        <w:t>īśvarera sevā vinā nāhi jāne āra</w:t>
      </w:r>
    </w:p>
    <w:p>
      <w:pPr>
        <w:keepNext/>
        <w:spacing w:after="40"/>
        <w:ind w:left="227"/>
      </w:pPr>
      <w:r>
        <w:rPr>
          <w:rFonts w:ascii="Times New Roman" w:hAnsi="Times New Roman"/>
          <w:color w:val="555555"/>
          <w:sz w:val="18"/>
        </w:rPr>
        <w:t>of the Lord  service  except  not  knows  other</w:t>
      </w:r>
    </w:p>
    <w:p>
      <w:pPr>
        <w:spacing w:before="60"/>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21</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sahasra-vadane kare kṛṣṇa-guṇa gāna</w:t>
      </w:r>
    </w:p>
    <w:p>
      <w:pPr>
        <w:keepNext/>
        <w:spacing w:after="40"/>
        <w:ind w:left="227"/>
      </w:pPr>
      <w:r>
        <w:rPr>
          <w:rFonts w:ascii="Times New Roman" w:hAnsi="Times New Roman"/>
          <w:color w:val="555555"/>
          <w:sz w:val="18"/>
        </w:rPr>
        <w:t>with a thousand  mouths  makes  of Kṛṣṇa’s qualities  singing</w:t>
      </w:r>
    </w:p>
    <w:p>
      <w:pPr>
        <w:keepNext/>
        <w:spacing w:after="0"/>
        <w:ind w:left="227"/>
      </w:pPr>
      <w:r>
        <w:rPr>
          <w:rFonts w:ascii="Times New Roman" w:hAnsi="Times New Roman"/>
          <w:i/>
          <w:sz w:val="20"/>
        </w:rPr>
        <w:t>niravadhi guṇa gāna, anta nāhi pā’na</w:t>
      </w:r>
    </w:p>
    <w:p>
      <w:pPr>
        <w:keepNext/>
        <w:spacing w:after="40"/>
        <w:ind w:left="227"/>
      </w:pPr>
      <w:r>
        <w:rPr>
          <w:rFonts w:ascii="Times New Roman" w:hAnsi="Times New Roman"/>
          <w:color w:val="555555"/>
          <w:sz w:val="18"/>
        </w:rPr>
        <w:t>without end  qualities  He sings  end  not  finds</w:t>
      </w:r>
    </w:p>
    <w:p>
      <w:pPr>
        <w:spacing w:before="60"/>
        <w:jc w:val="both"/>
      </w:pPr>
      <w:r>
        <w:rPr>
          <w:b/>
        </w:rPr>
        <w:t xml:space="preserve">121 </w:t>
      </w:r>
      <w:r>
        <w:rPr>
          <w:rFonts w:ascii="Times New Roman" w:hAnsi="Times New Roman"/>
        </w:rPr>
        <w:t>With His thousand mouths He sings of Kṛṣṇa’s qualities; He sings without cease and never reaches their end.</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sanakādi bhāgavata śune yāra mukhe</w:t>
      </w:r>
    </w:p>
    <w:p>
      <w:pPr>
        <w:keepNext/>
        <w:spacing w:after="40"/>
        <w:ind w:left="227"/>
      </w:pPr>
      <w:r>
        <w:rPr>
          <w:rFonts w:ascii="Times New Roman" w:hAnsi="Times New Roman"/>
          <w:color w:val="555555"/>
          <w:sz w:val="18"/>
        </w:rPr>
        <w:t>Sanaka and the others  the Bhāgavata  hear  from whose  mouth</w:t>
      </w:r>
    </w:p>
    <w:p>
      <w:pPr>
        <w:keepNext/>
        <w:spacing w:after="0"/>
        <w:ind w:left="227"/>
      </w:pPr>
      <w:r>
        <w:rPr>
          <w:rFonts w:ascii="Times New Roman" w:hAnsi="Times New Roman"/>
          <w:i/>
          <w:sz w:val="20"/>
        </w:rPr>
        <w:t>bhagavānera guṇa kahe, bhāse prema-sukhe</w:t>
      </w:r>
    </w:p>
    <w:p>
      <w:pPr>
        <w:keepNext/>
        <w:spacing w:after="40"/>
        <w:ind w:left="227"/>
      </w:pPr>
      <w:r>
        <w:rPr>
          <w:rFonts w:ascii="Times New Roman" w:hAnsi="Times New Roman"/>
          <w:color w:val="555555"/>
          <w:sz w:val="18"/>
        </w:rPr>
        <w:t>of Bhagavān  the qualities  He tells  He floats  in the joy of love</w:t>
      </w:r>
    </w:p>
    <w:p>
      <w:pPr>
        <w:spacing w:before="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chatra, pādukā, śayyā, upādhāna, vasana</w:t>
      </w:r>
    </w:p>
    <w:p>
      <w:pPr>
        <w:keepNext/>
        <w:spacing w:after="40"/>
        <w:ind w:left="227"/>
      </w:pPr>
      <w:r>
        <w:rPr>
          <w:rFonts w:ascii="Times New Roman" w:hAnsi="Times New Roman"/>
          <w:color w:val="555555"/>
          <w:sz w:val="18"/>
        </w:rPr>
        <w:t>umbrella  sandals  bed  pillow  garments</w:t>
      </w:r>
    </w:p>
    <w:p>
      <w:pPr>
        <w:keepNext/>
        <w:spacing w:after="0"/>
        <w:ind w:left="227"/>
      </w:pPr>
      <w:r>
        <w:rPr>
          <w:rFonts w:ascii="Times New Roman" w:hAnsi="Times New Roman"/>
          <w:i/>
          <w:sz w:val="20"/>
        </w:rPr>
        <w:t>ārāma, āvāsa, yajña-sūtra, siṁhāsana</w:t>
      </w:r>
    </w:p>
    <w:p>
      <w:pPr>
        <w:keepNext/>
        <w:spacing w:after="40"/>
        <w:ind w:left="227"/>
      </w:pPr>
      <w:r>
        <w:rPr>
          <w:rFonts w:ascii="Times New Roman" w:hAnsi="Times New Roman"/>
          <w:color w:val="555555"/>
          <w:sz w:val="18"/>
        </w:rPr>
        <w:t>resting place  dwelling  sacred thread  throne</w:t>
      </w:r>
    </w:p>
    <w:p>
      <w:pPr>
        <w:spacing w:before="60"/>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eta mūrti-bheda kari’ kṛṣṇa-sevā kare</w:t>
      </w:r>
    </w:p>
    <w:p>
      <w:pPr>
        <w:keepNext/>
        <w:spacing w:after="40"/>
        <w:ind w:left="227"/>
      </w:pPr>
      <w:r>
        <w:rPr>
          <w:rFonts w:ascii="Times New Roman" w:hAnsi="Times New Roman"/>
          <w:color w:val="555555"/>
          <w:sz w:val="18"/>
        </w:rPr>
        <w:t>so many  forms  different  assuming  Kṛṣṇa’s service  He does</w:t>
      </w:r>
    </w:p>
    <w:p>
      <w:pPr>
        <w:keepNext/>
        <w:spacing w:after="0"/>
        <w:ind w:left="227"/>
      </w:pPr>
      <w:r>
        <w:rPr>
          <w:rFonts w:ascii="Times New Roman" w:hAnsi="Times New Roman"/>
          <w:i/>
          <w:sz w:val="20"/>
        </w:rPr>
        <w:t>kṛṣṇera śeṣatā pāñā ‘śeṣa’ nāma dhare</w:t>
      </w:r>
    </w:p>
    <w:p>
      <w:pPr>
        <w:keepNext/>
        <w:spacing w:after="40"/>
        <w:ind w:left="227"/>
      </w:pPr>
      <w:r>
        <w:rPr>
          <w:rFonts w:ascii="Times New Roman" w:hAnsi="Times New Roman"/>
          <w:color w:val="555555"/>
          <w:sz w:val="18"/>
        </w:rPr>
        <w:t>of Kṛṣṇa’s  service  the utmost limit  reaching  Śeṣa  the name  He bears</w:t>
      </w:r>
    </w:p>
    <w:p>
      <w:pPr>
        <w:spacing w:before="60"/>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sei ta’ ananta, yām̐ra kahi eka kalā</w:t>
      </w:r>
    </w:p>
    <w:p>
      <w:pPr>
        <w:keepNext/>
        <w:spacing w:after="40"/>
        <w:ind w:left="227"/>
      </w:pPr>
      <w:r>
        <w:rPr>
          <w:rFonts w:ascii="Times New Roman" w:hAnsi="Times New Roman"/>
          <w:color w:val="555555"/>
          <w:sz w:val="18"/>
        </w:rPr>
        <w:t>that  very  Ananta  of whom  I call  one  kalā</w:t>
      </w:r>
    </w:p>
    <w:p>
      <w:pPr>
        <w:keepNext/>
        <w:spacing w:after="0"/>
        <w:ind w:left="227"/>
      </w:pPr>
      <w:r>
        <w:rPr>
          <w:rFonts w:ascii="Times New Roman" w:hAnsi="Times New Roman"/>
          <w:i/>
          <w:sz w:val="20"/>
        </w:rPr>
        <w:t>hena prabhu nityānanda, ke jāne tām̐ra khelā</w:t>
      </w:r>
    </w:p>
    <w:p>
      <w:pPr>
        <w:keepNext/>
        <w:spacing w:after="40"/>
        <w:ind w:left="227"/>
      </w:pPr>
      <w:r>
        <w:rPr>
          <w:rFonts w:ascii="Times New Roman" w:hAnsi="Times New Roman"/>
          <w:color w:val="555555"/>
          <w:sz w:val="18"/>
        </w:rPr>
        <w:t>such  Lord  Nityānanda  who  knows  His  play</w:t>
      </w:r>
    </w:p>
    <w:p>
      <w:pPr>
        <w:spacing w:before="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esaba pramāṇe jāni nityānanda-tattva-sīmā</w:t>
      </w:r>
    </w:p>
    <w:p>
      <w:pPr>
        <w:keepNext/>
        <w:spacing w:after="40"/>
        <w:ind w:left="227"/>
      </w:pPr>
      <w:r>
        <w:rPr>
          <w:rFonts w:ascii="Times New Roman" w:hAnsi="Times New Roman"/>
          <w:color w:val="555555"/>
          <w:sz w:val="18"/>
        </w:rPr>
        <w:t>by all these  proofs  I know  of Nityānanda’s truth  the full extent</w:t>
      </w:r>
    </w:p>
    <w:p>
      <w:pPr>
        <w:keepNext/>
        <w:spacing w:after="0"/>
        <w:ind w:left="227"/>
      </w:pPr>
      <w:r>
        <w:rPr>
          <w:rFonts w:ascii="Times New Roman" w:hAnsi="Times New Roman"/>
          <w:i/>
          <w:sz w:val="20"/>
        </w:rPr>
        <w:t>tām̐hāke ‘ananta’ kahi, ki tām̐ra mahimā</w:t>
      </w:r>
    </w:p>
    <w:p>
      <w:pPr>
        <w:keepNext/>
        <w:spacing w:after="40"/>
        <w:ind w:left="227"/>
      </w:pPr>
      <w:r>
        <w:rPr>
          <w:rFonts w:ascii="Times New Roman" w:hAnsi="Times New Roman"/>
          <w:color w:val="555555"/>
          <w:sz w:val="18"/>
        </w:rPr>
        <w:t>Him  Ananta  I call  what  His  glory</w:t>
      </w:r>
    </w:p>
    <w:p>
      <w:pPr>
        <w:spacing w:before="60"/>
        <w:jc w:val="both"/>
      </w:pPr>
      <w:r>
        <w:rPr>
          <w:b/>
        </w:rPr>
        <w:t xml:space="preserve">126 </w:t>
      </w:r>
      <w:r>
        <w:rPr>
          <w:rFonts w:ascii="Times New Roman" w:hAnsi="Times New Roman"/>
        </w:rPr>
        <w:t>By all these proofs I know the full truth of Nityānanda. If I call Him Ananta, what glory is that to Him?</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athavā bhaktera vākya māni satya kari’</w:t>
      </w:r>
    </w:p>
    <w:p>
      <w:pPr>
        <w:keepNext/>
        <w:spacing w:after="40"/>
        <w:ind w:left="227"/>
      </w:pPr>
      <w:r>
        <w:rPr>
          <w:rFonts w:ascii="Times New Roman" w:hAnsi="Times New Roman"/>
          <w:color w:val="555555"/>
          <w:sz w:val="18"/>
        </w:rPr>
        <w:t>or else  of the devotees  the words  accept  true  considering</w:t>
      </w:r>
    </w:p>
    <w:p>
      <w:pPr>
        <w:keepNext/>
        <w:spacing w:after="0"/>
        <w:ind w:left="227"/>
      </w:pPr>
      <w:r>
        <w:rPr>
          <w:rFonts w:ascii="Times New Roman" w:hAnsi="Times New Roman"/>
          <w:i/>
          <w:sz w:val="20"/>
        </w:rPr>
        <w:t>sakala sambhave tām̐te,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127 </w:t>
      </w:r>
      <w:r>
        <w:rPr>
          <w:rFonts w:ascii="Times New Roman" w:hAnsi="Times New Roman"/>
        </w:rPr>
        <w:t>Or else, accepting the words of the devotees as true, I say: everything is possible in Him, for He is the source of the avatāras.</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avatāra-avatārī — abheda, ye jāne</w:t>
      </w:r>
    </w:p>
    <w:p>
      <w:pPr>
        <w:keepNext/>
        <w:spacing w:after="40"/>
        <w:ind w:left="227"/>
      </w:pPr>
      <w:r>
        <w:rPr>
          <w:rFonts w:ascii="Times New Roman" w:hAnsi="Times New Roman"/>
          <w:color w:val="555555"/>
          <w:sz w:val="18"/>
        </w:rPr>
        <w:t>avatāra  the source of avatāras  non-different  who  knows</w:t>
      </w:r>
    </w:p>
    <w:p>
      <w:pPr>
        <w:keepNext/>
        <w:spacing w:after="0"/>
        <w:ind w:left="227"/>
      </w:pPr>
      <w:r>
        <w:rPr>
          <w:rFonts w:ascii="Times New Roman" w:hAnsi="Times New Roman"/>
          <w:i/>
          <w:sz w:val="20"/>
        </w:rPr>
        <w:t>pūrve yaiche kṛṣṇake keho kāho kari’ māne</w:t>
      </w:r>
    </w:p>
    <w:p>
      <w:pPr>
        <w:keepNext/>
        <w:spacing w:after="40"/>
        <w:ind w:left="227"/>
      </w:pPr>
      <w:r>
        <w:rPr>
          <w:rFonts w:ascii="Times New Roman" w:hAnsi="Times New Roman"/>
          <w:color w:val="555555"/>
          <w:sz w:val="18"/>
        </w:rPr>
        <w:t>before  as  Kṛṣṇa  someone  as someone  considering  accepted</w:t>
      </w:r>
    </w:p>
    <w:p>
      <w:pPr>
        <w:spacing w:before="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keho kahe, kṛṣṇa sākṣāt nara-nārāyaṇa</w:t>
      </w:r>
    </w:p>
    <w:p>
      <w:pPr>
        <w:keepNext/>
        <w:spacing w:after="40"/>
        <w:ind w:left="227"/>
      </w:pPr>
      <w:r>
        <w:rPr>
          <w:rFonts w:ascii="Times New Roman" w:hAnsi="Times New Roman"/>
          <w:color w:val="555555"/>
          <w:sz w:val="18"/>
        </w:rPr>
        <w:t>someone  says  Kṛṣṇa  directly  Nara-Nārāyaṇa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129 </w:t>
      </w:r>
      <w:r>
        <w:rPr>
          <w:rFonts w:ascii="Times New Roman" w:hAnsi="Times New Roman"/>
        </w:rPr>
        <w:t>some said that Kṛṣṇa was Nara-Nārāyaṇa Himself, others that He was Vāmana Himself,</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keho kahe, kṛṣṇa kṣīroda-śāyī-avatāra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130 </w:t>
      </w:r>
      <w:r>
        <w:rPr>
          <w:rFonts w:ascii="Times New Roman" w:hAnsi="Times New Roman"/>
        </w:rPr>
        <w:t>and still others that He was an avatāra of Kṣīrodaśāyī. None of this is impossible: the words of all are true.</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kṛṣṇa yabe avatare sarvāṁśa-āśraya</w:t>
      </w:r>
    </w:p>
    <w:p>
      <w:pPr>
        <w:keepNext/>
        <w:spacing w:after="40"/>
        <w:ind w:left="227"/>
      </w:pPr>
      <w:r>
        <w:rPr>
          <w:rFonts w:ascii="Times New Roman" w:hAnsi="Times New Roman"/>
          <w:color w:val="555555"/>
          <w:sz w:val="18"/>
        </w:rPr>
        <w:t>Kṛṣṇa  when  descends  of all portions  the shelter</w:t>
      </w:r>
    </w:p>
    <w:p>
      <w:pPr>
        <w:keepNext/>
        <w:spacing w:after="0"/>
        <w:ind w:left="227"/>
      </w:pPr>
      <w:r>
        <w:rPr>
          <w:rFonts w:ascii="Times New Roman" w:hAnsi="Times New Roman"/>
          <w:i/>
          <w:sz w:val="20"/>
        </w:rPr>
        <w:t>sarvāṁśa āsi’ tabe kṛṣṇete milaya</w:t>
      </w:r>
    </w:p>
    <w:p>
      <w:pPr>
        <w:keepNext/>
        <w:spacing w:after="40"/>
        <w:ind w:left="227"/>
      </w:pPr>
      <w:r>
        <w:rPr>
          <w:rFonts w:ascii="Times New Roman" w:hAnsi="Times New Roman"/>
          <w:color w:val="555555"/>
          <w:sz w:val="18"/>
        </w:rPr>
        <w:t>all portions  coming  then  in Kṛṣṇa  unite</w:t>
      </w:r>
    </w:p>
    <w:p>
      <w:pPr>
        <w:spacing w:before="60"/>
        <w:jc w:val="both"/>
      </w:pPr>
      <w:r>
        <w:rPr>
          <w:b/>
        </w:rPr>
        <w:t xml:space="preserve">131 </w:t>
      </w:r>
      <w:r>
        <w:rPr>
          <w:rFonts w:ascii="Times New Roman" w:hAnsi="Times New Roman"/>
        </w:rPr>
        <w:t>When Kṛṣṇa, the shelter of all portions, descends, all His portions come and unite in Him.</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yei yei rūpe jāne, sei tāhā kahe</w:t>
      </w:r>
    </w:p>
    <w:p>
      <w:pPr>
        <w:keepNext/>
        <w:spacing w:after="40"/>
        <w:ind w:left="227"/>
      </w:pPr>
      <w:r>
        <w:rPr>
          <w:rFonts w:ascii="Times New Roman" w:hAnsi="Times New Roman"/>
          <w:color w:val="555555"/>
          <w:sz w:val="18"/>
        </w:rPr>
        <w:t>in whatever  whatever  form  knows  he  that  says</w:t>
      </w:r>
    </w:p>
    <w:p>
      <w:pPr>
        <w:keepNext/>
        <w:spacing w:after="0"/>
        <w:ind w:left="227"/>
      </w:pPr>
      <w:r>
        <w:rPr>
          <w:rFonts w:ascii="Times New Roman" w:hAnsi="Times New Roman"/>
          <w:i/>
          <w:sz w:val="20"/>
        </w:rPr>
        <w:t>sakala sambhave kṛṣṇe, kichu mithyā nahe</w:t>
      </w:r>
    </w:p>
    <w:p>
      <w:pPr>
        <w:keepNext/>
        <w:spacing w:after="40"/>
        <w:ind w:left="227"/>
      </w:pPr>
      <w:r>
        <w:rPr>
          <w:rFonts w:ascii="Times New Roman" w:hAnsi="Times New Roman"/>
          <w:color w:val="555555"/>
          <w:sz w:val="18"/>
        </w:rPr>
        <w:t>all  is possible  in Kṛṣṇa  nothing  false  is</w:t>
      </w:r>
    </w:p>
    <w:p>
      <w:pPr>
        <w:spacing w:before="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ataeva śrī-kṛṣṇa-caitanya gosāñi</w:t>
      </w:r>
    </w:p>
    <w:p>
      <w:pPr>
        <w:keepNext/>
        <w:spacing w:after="40"/>
        <w:ind w:left="227"/>
      </w:pPr>
      <w:r>
        <w:rPr>
          <w:rFonts w:ascii="Times New Roman" w:hAnsi="Times New Roman"/>
          <w:color w:val="555555"/>
          <w:sz w:val="18"/>
        </w:rPr>
        <w:t>therefore  Śrī Kṛṣṇa Caitanya  Gosāñi</w:t>
      </w:r>
    </w:p>
    <w:p>
      <w:pPr>
        <w:keepNext/>
        <w:spacing w:after="0"/>
        <w:ind w:left="227"/>
      </w:pPr>
      <w:r>
        <w:rPr>
          <w:rFonts w:ascii="Times New Roman" w:hAnsi="Times New Roman"/>
          <w:i/>
          <w:sz w:val="20"/>
        </w:rPr>
        <w:t>sarva-avatāra-līlā kari’ sabāre dekhāi</w:t>
      </w:r>
    </w:p>
    <w:p>
      <w:pPr>
        <w:keepNext/>
        <w:spacing w:after="40"/>
        <w:ind w:left="227"/>
      </w:pPr>
      <w:r>
        <w:rPr>
          <w:rFonts w:ascii="Times New Roman" w:hAnsi="Times New Roman"/>
          <w:color w:val="555555"/>
          <w:sz w:val="18"/>
        </w:rPr>
        <w:t>of all  avatāras  the pastimes  performing  to all  showed</w:t>
      </w:r>
    </w:p>
    <w:p>
      <w:pPr>
        <w:spacing w:before="60"/>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ei-rūpe nityānanda ‘ananta’ prakāśa</w:t>
      </w:r>
    </w:p>
    <w:p>
      <w:pPr>
        <w:keepNext/>
        <w:spacing w:after="40"/>
        <w:ind w:left="227"/>
      </w:pPr>
      <w:r>
        <w:rPr>
          <w:rFonts w:ascii="Times New Roman" w:hAnsi="Times New Roman"/>
          <w:color w:val="555555"/>
          <w:sz w:val="18"/>
        </w:rPr>
        <w:t>in this way  Nityānanda’s  Ananta  manifestation</w:t>
      </w:r>
    </w:p>
    <w:p>
      <w:pPr>
        <w:keepNext/>
        <w:spacing w:after="0"/>
        <w:ind w:left="227"/>
      </w:pPr>
      <w:r>
        <w:rPr>
          <w:rFonts w:ascii="Times New Roman" w:hAnsi="Times New Roman"/>
          <w:i/>
          <w:sz w:val="20"/>
        </w:rPr>
        <w:t>sei-bhāve — kahe muñi caitanyera dāsa</w:t>
      </w:r>
    </w:p>
    <w:p>
      <w:pPr>
        <w:keepNext/>
        <w:spacing w:after="40"/>
        <w:ind w:left="227"/>
      </w:pPr>
      <w:r>
        <w:rPr>
          <w:rFonts w:ascii="Times New Roman" w:hAnsi="Times New Roman"/>
          <w:color w:val="555555"/>
          <w:sz w:val="18"/>
        </w:rPr>
        <w:t>in that mood  says  I  of Caitanya  servant</w:t>
      </w:r>
    </w:p>
    <w:p>
      <w:pPr>
        <w:spacing w:before="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kabhu guru, kabhu sakhā, kabhu bhṛtya-līlā</w:t>
      </w:r>
    </w:p>
    <w:p>
      <w:pPr>
        <w:keepNext/>
        <w:spacing w:after="40"/>
        <w:ind w:left="227"/>
      </w:pPr>
      <w:r>
        <w:rPr>
          <w:rFonts w:ascii="Times New Roman" w:hAnsi="Times New Roman"/>
          <w:color w:val="555555"/>
          <w:sz w:val="18"/>
        </w:rPr>
        <w:t>sometimes  guru  sometimes  friend  sometimes  servant’s pastime</w:t>
      </w:r>
    </w:p>
    <w:p>
      <w:pPr>
        <w:keepNext/>
        <w:spacing w:after="0"/>
        <w:ind w:left="227"/>
      </w:pPr>
      <w:r>
        <w:rPr>
          <w:rFonts w:ascii="Times New Roman" w:hAnsi="Times New Roman"/>
          <w:i/>
          <w:sz w:val="20"/>
        </w:rPr>
        <w:t>pūrve yena tina-bhāve vraje kaila khelā</w:t>
      </w:r>
    </w:p>
    <w:p>
      <w:pPr>
        <w:keepNext/>
        <w:spacing w:after="40"/>
        <w:ind w:left="227"/>
      </w:pPr>
      <w:r>
        <w:rPr>
          <w:rFonts w:ascii="Times New Roman" w:hAnsi="Times New Roman"/>
          <w:color w:val="555555"/>
          <w:sz w:val="18"/>
        </w:rPr>
        <w:t>before  as  in three moods  in Vraja  made  play</w:t>
      </w:r>
    </w:p>
    <w:p>
      <w:pPr>
        <w:spacing w:before="60"/>
        <w:jc w:val="both"/>
      </w:pPr>
      <w:r>
        <w:rPr>
          <w:b/>
        </w:rPr>
        <w:t xml:space="preserve">135 </w:t>
      </w:r>
      <w:r>
        <w:rPr>
          <w:rFonts w:ascii="Times New Roman" w:hAnsi="Times New Roman"/>
        </w:rPr>
        <w:t>Sometimes He plays the guru, sometimes the friend, sometimes the servant — just as He once played in Vraja in these three moods.</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vṛṣa hañā kṛṣṇa-sane māthā-māthi raṇa</w:t>
      </w:r>
    </w:p>
    <w:p>
      <w:pPr>
        <w:keepNext/>
        <w:spacing w:after="40"/>
        <w:ind w:left="227"/>
      </w:pPr>
      <w:r>
        <w:rPr>
          <w:rFonts w:ascii="Times New Roman" w:hAnsi="Times New Roman"/>
          <w:color w:val="555555"/>
          <w:sz w:val="18"/>
        </w:rPr>
        <w:t>a bull  becoming  with Kṛṣṇa  head to head  fight</w:t>
      </w:r>
    </w:p>
    <w:p>
      <w:pPr>
        <w:keepNext/>
        <w:spacing w:after="0"/>
        <w:ind w:left="227"/>
      </w:pPr>
      <w:r>
        <w:rPr>
          <w:rFonts w:ascii="Times New Roman" w:hAnsi="Times New Roman"/>
          <w:i/>
          <w:sz w:val="20"/>
        </w:rPr>
        <w:t>kabhu kṛṣṇa kare tām̐ra pāda samvāhana</w:t>
      </w:r>
    </w:p>
    <w:p>
      <w:pPr>
        <w:keepNext/>
        <w:spacing w:after="40"/>
        <w:ind w:left="227"/>
      </w:pPr>
      <w:r>
        <w:rPr>
          <w:rFonts w:ascii="Times New Roman" w:hAnsi="Times New Roman"/>
          <w:color w:val="555555"/>
          <w:sz w:val="18"/>
        </w:rPr>
        <w:t>sometimes  Kṛṣṇa  makes  His  feet  massaging</w:t>
      </w:r>
    </w:p>
    <w:p>
      <w:pPr>
        <w:spacing w:before="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āpanāke bhṛtya kari’ kṛṣṇe prabhu jāne</w:t>
      </w:r>
    </w:p>
    <w:p>
      <w:pPr>
        <w:keepNext/>
        <w:spacing w:after="40"/>
        <w:ind w:left="227"/>
      </w:pPr>
      <w:r>
        <w:rPr>
          <w:rFonts w:ascii="Times New Roman" w:hAnsi="Times New Roman"/>
          <w:color w:val="555555"/>
          <w:sz w:val="18"/>
        </w:rPr>
        <w:t>Himself  a servant  considering  Kṛṣṇa  as Master  knows</w:t>
      </w:r>
    </w:p>
    <w:p>
      <w:pPr>
        <w:keepNext/>
        <w:spacing w:after="0"/>
        <w:ind w:left="227"/>
      </w:pPr>
      <w:r>
        <w:rPr>
          <w:rFonts w:ascii="Times New Roman" w:hAnsi="Times New Roman"/>
          <w:i/>
          <w:sz w:val="20"/>
        </w:rPr>
        <w:t>kṛṣṇera kalāra kalā āpanāke māne</w:t>
      </w:r>
    </w:p>
    <w:p>
      <w:pPr>
        <w:keepNext/>
        <w:spacing w:after="40"/>
        <w:ind w:left="227"/>
      </w:pPr>
      <w:r>
        <w:rPr>
          <w:rFonts w:ascii="Times New Roman" w:hAnsi="Times New Roman"/>
          <w:color w:val="555555"/>
          <w:sz w:val="18"/>
        </w:rPr>
        <w:t>of Kṛṣṇa’s  kalā  a kalā  Himself  He considers</w:t>
      </w:r>
    </w:p>
    <w:p>
      <w:pPr>
        <w:spacing w:before="60"/>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vṛṣāyamāṇau nardantau</w:t>
      </w:r>
    </w:p>
    <w:p>
      <w:pPr>
        <w:keepNext/>
        <w:spacing w:after="40"/>
        <w:ind w:left="227"/>
      </w:pPr>
      <w:r>
        <w:rPr>
          <w:rFonts w:ascii="Times New Roman" w:hAnsi="Times New Roman"/>
          <w:color w:val="555555"/>
          <w:sz w:val="18"/>
        </w:rPr>
        <w:t>behaving as bulls  bellowing</w:t>
      </w:r>
    </w:p>
    <w:p>
      <w:pPr>
        <w:keepNext/>
        <w:spacing w:after="0"/>
        <w:ind w:left="227"/>
      </w:pPr>
      <w:r>
        <w:rPr>
          <w:rFonts w:ascii="Times New Roman" w:hAnsi="Times New Roman"/>
          <w:i/>
          <w:sz w:val="20"/>
        </w:rPr>
        <w:t>yuyudhāte parasparam</w:t>
      </w:r>
    </w:p>
    <w:p>
      <w:pPr>
        <w:keepNext/>
        <w:spacing w:after="40"/>
        <w:ind w:left="227"/>
      </w:pPr>
      <w:r>
        <w:rPr>
          <w:rFonts w:ascii="Times New Roman" w:hAnsi="Times New Roman"/>
          <w:color w:val="555555"/>
          <w:sz w:val="18"/>
        </w:rPr>
        <w:t>they fought  with each other</w:t>
      </w:r>
    </w:p>
    <w:p>
      <w:pPr>
        <w:keepNext/>
        <w:spacing w:after="0"/>
        <w:ind w:left="227"/>
      </w:pPr>
      <w:r>
        <w:rPr>
          <w:rFonts w:ascii="Times New Roman" w:hAnsi="Times New Roman"/>
          <w:i/>
          <w:sz w:val="20"/>
        </w:rPr>
        <w:t>anukṛtya rutair jantūṁś</w:t>
      </w:r>
    </w:p>
    <w:p>
      <w:pPr>
        <w:keepNext/>
        <w:spacing w:after="40"/>
        <w:ind w:left="227"/>
      </w:pPr>
      <w:r>
        <w:rPr>
          <w:rFonts w:ascii="Times New Roman" w:hAnsi="Times New Roman"/>
          <w:color w:val="555555"/>
          <w:sz w:val="18"/>
        </w:rPr>
        <w:t>imitating  with cries  animals</w:t>
      </w:r>
    </w:p>
    <w:p>
      <w:pPr>
        <w:keepNext/>
        <w:spacing w:after="0"/>
        <w:ind w:left="227"/>
      </w:pPr>
      <w:r>
        <w:rPr>
          <w:rFonts w:ascii="Times New Roman" w:hAnsi="Times New Roman"/>
          <w:i/>
          <w:sz w:val="20"/>
        </w:rPr>
        <w:t>ceratuḥ prākṛtau yathā</w:t>
      </w:r>
    </w:p>
    <w:p>
      <w:pPr>
        <w:keepNext/>
        <w:spacing w:after="40"/>
        <w:ind w:left="227"/>
      </w:pPr>
      <w:r>
        <w:rPr>
          <w:rFonts w:ascii="Times New Roman" w:hAnsi="Times New Roman"/>
          <w:color w:val="555555"/>
          <w:sz w:val="18"/>
        </w:rPr>
        <w:t>they roamed  ordinary (children)  like</w:t>
      </w:r>
    </w:p>
    <w:p>
      <w:pPr>
        <w:spacing w:before="60"/>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kvacit krīḍā-pariśrāntaṁ</w:t>
      </w:r>
    </w:p>
    <w:p>
      <w:pPr>
        <w:keepNext/>
        <w:spacing w:after="40"/>
        <w:ind w:left="227"/>
      </w:pPr>
      <w:r>
        <w:rPr>
          <w:rFonts w:ascii="Times New Roman" w:hAnsi="Times New Roman"/>
          <w:color w:val="555555"/>
          <w:sz w:val="18"/>
        </w:rPr>
        <w:t>sometimes  by play  wearied</w:t>
      </w:r>
    </w:p>
    <w:p>
      <w:pPr>
        <w:keepNext/>
        <w:spacing w:after="0"/>
        <w:ind w:left="227"/>
      </w:pPr>
      <w:r>
        <w:rPr>
          <w:rFonts w:ascii="Times New Roman" w:hAnsi="Times New Roman"/>
          <w:i/>
          <w:sz w:val="20"/>
        </w:rPr>
        <w:t>gopotsaṅgopabarhaṇam</w:t>
      </w:r>
    </w:p>
    <w:p>
      <w:pPr>
        <w:keepNext/>
        <w:spacing w:after="40"/>
        <w:ind w:left="227"/>
      </w:pPr>
      <w:r>
        <w:rPr>
          <w:rFonts w:ascii="Times New Roman" w:hAnsi="Times New Roman"/>
          <w:color w:val="555555"/>
          <w:sz w:val="18"/>
        </w:rPr>
        <w:t>of a cowherd boy  the lap  as His pillow</w:t>
      </w:r>
    </w:p>
    <w:p>
      <w:pPr>
        <w:keepNext/>
        <w:spacing w:after="0"/>
        <w:ind w:left="227"/>
      </w:pPr>
      <w:r>
        <w:rPr>
          <w:rFonts w:ascii="Times New Roman" w:hAnsi="Times New Roman"/>
          <w:i/>
          <w:sz w:val="20"/>
        </w:rPr>
        <w:t>svayaṁ viśrāmayaty āryaṁ</w:t>
      </w:r>
    </w:p>
    <w:p>
      <w:pPr>
        <w:keepNext/>
        <w:spacing w:after="40"/>
        <w:ind w:left="227"/>
      </w:pPr>
      <w:r>
        <w:rPr>
          <w:rFonts w:ascii="Times New Roman" w:hAnsi="Times New Roman"/>
          <w:color w:val="555555"/>
          <w:sz w:val="18"/>
        </w:rPr>
        <w:t>Himself  gives rest  to the elder</w:t>
      </w:r>
    </w:p>
    <w:p>
      <w:pPr>
        <w:keepNext/>
        <w:spacing w:after="0"/>
        <w:ind w:left="227"/>
      </w:pPr>
      <w:r>
        <w:rPr>
          <w:rFonts w:ascii="Times New Roman" w:hAnsi="Times New Roman"/>
          <w:i/>
          <w:sz w:val="20"/>
        </w:rPr>
        <w:t>pāda-saṁvāhanādibhiḥ</w:t>
      </w:r>
    </w:p>
    <w:p>
      <w:pPr>
        <w:keepNext/>
        <w:spacing w:after="40"/>
        <w:ind w:left="227"/>
      </w:pPr>
      <w:r>
        <w:rPr>
          <w:rFonts w:ascii="Times New Roman" w:hAnsi="Times New Roman"/>
          <w:color w:val="555555"/>
          <w:sz w:val="18"/>
        </w:rPr>
        <w:t>of the feet  by massaging  and so on</w:t>
      </w:r>
    </w:p>
    <w:p>
      <w:pPr>
        <w:spacing w:before="60"/>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keyaṁ vā kuta āyātā</w:t>
      </w:r>
    </w:p>
    <w:p>
      <w:pPr>
        <w:keepNext/>
        <w:spacing w:after="40"/>
        <w:ind w:left="227"/>
      </w:pPr>
      <w:r>
        <w:rPr>
          <w:rFonts w:ascii="Times New Roman" w:hAnsi="Times New Roman"/>
          <w:color w:val="555555"/>
          <w:sz w:val="18"/>
        </w:rPr>
        <w:t>who is she  or  from where  has come</w:t>
      </w:r>
    </w:p>
    <w:p>
      <w:pPr>
        <w:keepNext/>
        <w:spacing w:after="0"/>
        <w:ind w:left="227"/>
      </w:pPr>
      <w:r>
        <w:rPr>
          <w:rFonts w:ascii="Times New Roman" w:hAnsi="Times New Roman"/>
          <w:i/>
          <w:sz w:val="20"/>
        </w:rPr>
        <w:t>daivī vā nāry utāsurī</w:t>
      </w:r>
    </w:p>
    <w:p>
      <w:pPr>
        <w:keepNext/>
        <w:spacing w:after="40"/>
        <w:ind w:left="227"/>
      </w:pPr>
      <w:r>
        <w:rPr>
          <w:rFonts w:ascii="Times New Roman" w:hAnsi="Times New Roman"/>
          <w:color w:val="555555"/>
          <w:sz w:val="18"/>
        </w:rPr>
        <w:t>divine  or  human  or  demonic</w:t>
      </w:r>
    </w:p>
    <w:p>
      <w:pPr>
        <w:keepNext/>
        <w:spacing w:after="0"/>
        <w:ind w:left="227"/>
      </w:pPr>
      <w:r>
        <w:rPr>
          <w:rFonts w:ascii="Times New Roman" w:hAnsi="Times New Roman"/>
          <w:i/>
          <w:sz w:val="20"/>
        </w:rPr>
        <w:t>prāyo māyāstu me bhartur</w:t>
      </w:r>
    </w:p>
    <w:p>
      <w:pPr>
        <w:keepNext/>
        <w:spacing w:after="40"/>
        <w:ind w:left="227"/>
      </w:pPr>
      <w:r>
        <w:rPr>
          <w:rFonts w:ascii="Times New Roman" w:hAnsi="Times New Roman"/>
          <w:color w:val="555555"/>
          <w:sz w:val="18"/>
        </w:rPr>
        <w:t>most likely  māyā  it must be  of My  Master</w:t>
      </w:r>
    </w:p>
    <w:p>
      <w:pPr>
        <w:keepNext/>
        <w:spacing w:after="0"/>
        <w:ind w:left="227"/>
      </w:pPr>
      <w:r>
        <w:rPr>
          <w:rFonts w:ascii="Times New Roman" w:hAnsi="Times New Roman"/>
          <w:i/>
          <w:sz w:val="20"/>
        </w:rPr>
        <w:t>nānyā me ’pi vimohinī</w:t>
      </w:r>
    </w:p>
    <w:p>
      <w:pPr>
        <w:keepNext/>
        <w:spacing w:after="40"/>
        <w:ind w:left="227"/>
      </w:pPr>
      <w:r>
        <w:rPr>
          <w:rFonts w:ascii="Times New Roman" w:hAnsi="Times New Roman"/>
          <w:color w:val="555555"/>
          <w:sz w:val="18"/>
        </w:rPr>
        <w:t>no other  Me  even  bewilders</w:t>
      </w:r>
    </w:p>
    <w:p>
      <w:pPr>
        <w:spacing w:before="60"/>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yasyāṅghri-paṅkaja-rajo ’khila-loka-pālair</w:t>
      </w:r>
    </w:p>
    <w:p>
      <w:pPr>
        <w:keepNext/>
        <w:spacing w:after="40"/>
        <w:ind w:left="227"/>
      </w:pPr>
      <w:r>
        <w:rPr>
          <w:rFonts w:ascii="Times New Roman" w:hAnsi="Times New Roman"/>
          <w:color w:val="555555"/>
          <w:sz w:val="18"/>
        </w:rPr>
        <w:t>whose  feet  lotus  the dust  of all  the worlds  by the guardians</w:t>
      </w:r>
    </w:p>
    <w:p>
      <w:pPr>
        <w:keepNext/>
        <w:spacing w:after="0"/>
        <w:ind w:left="227"/>
      </w:pPr>
      <w:r>
        <w:rPr>
          <w:rFonts w:ascii="Times New Roman" w:hAnsi="Times New Roman"/>
          <w:i/>
          <w:sz w:val="20"/>
        </w:rPr>
        <w:t>mauly-uttamair dhṛtam upāsita-tīrtha-tīrtham</w:t>
      </w:r>
    </w:p>
    <w:p>
      <w:pPr>
        <w:keepNext/>
        <w:spacing w:after="40"/>
        <w:ind w:left="227"/>
      </w:pPr>
      <w:r>
        <w:rPr>
          <w:rFonts w:ascii="Times New Roman" w:hAnsi="Times New Roman"/>
          <w:color w:val="555555"/>
          <w:sz w:val="18"/>
        </w:rPr>
        <w:t>on heads  best  borne  the worshipped  of holy places  the holy place</w:t>
      </w:r>
    </w:p>
    <w:p>
      <w:pPr>
        <w:keepNext/>
        <w:spacing w:after="0"/>
        <w:ind w:left="227"/>
      </w:pPr>
      <w:r>
        <w:rPr>
          <w:rFonts w:ascii="Times New Roman" w:hAnsi="Times New Roman"/>
          <w:i/>
          <w:sz w:val="20"/>
        </w:rPr>
        <w:t>brahmā bhavo ’ham api yasya kalāḥ kalāyāḥ</w:t>
      </w:r>
    </w:p>
    <w:p>
      <w:pPr>
        <w:keepNext/>
        <w:spacing w:after="40"/>
        <w:ind w:left="227"/>
      </w:pPr>
      <w:r>
        <w:rPr>
          <w:rFonts w:ascii="Times New Roman" w:hAnsi="Times New Roman"/>
          <w:color w:val="555555"/>
          <w:sz w:val="18"/>
        </w:rPr>
        <w:t>Brahmā  Śiva  I  also  whose  parts  of a part</w:t>
      </w:r>
    </w:p>
    <w:p>
      <w:pPr>
        <w:keepNext/>
        <w:spacing w:after="0"/>
        <w:ind w:left="227"/>
      </w:pPr>
      <w:r>
        <w:rPr>
          <w:rFonts w:ascii="Times New Roman" w:hAnsi="Times New Roman"/>
          <w:i/>
          <w:sz w:val="20"/>
        </w:rPr>
        <w:t>śrīś codvahema ciram asya nṛpāsanaṁ kva</w:t>
      </w:r>
    </w:p>
    <w:p>
      <w:pPr>
        <w:keepNext/>
        <w:spacing w:after="40"/>
        <w:ind w:left="227"/>
      </w:pPr>
      <w:r>
        <w:rPr>
          <w:rFonts w:ascii="Times New Roman" w:hAnsi="Times New Roman"/>
          <w:color w:val="555555"/>
          <w:sz w:val="18"/>
        </w:rPr>
        <w:t>Śrī  and  we bear  ever  His  royal throne  what</w:t>
      </w:r>
    </w:p>
    <w:p>
      <w:pPr>
        <w:spacing w:before="60"/>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ekalā īśvara kṛṣṇa, āra saba bhṛtya</w:t>
      </w:r>
    </w:p>
    <w:p>
      <w:pPr>
        <w:keepNext/>
        <w:spacing w:after="40"/>
        <w:ind w:left="227"/>
      </w:pPr>
      <w:r>
        <w:rPr>
          <w:rFonts w:ascii="Times New Roman" w:hAnsi="Times New Roman"/>
          <w:color w:val="555555"/>
          <w:sz w:val="18"/>
        </w:rPr>
        <w:t>alone  the Lord  Kṛṣṇa  the rest  all  servants</w:t>
      </w:r>
    </w:p>
    <w:p>
      <w:pPr>
        <w:keepNext/>
        <w:spacing w:after="0"/>
        <w:ind w:left="227"/>
      </w:pPr>
      <w:r>
        <w:rPr>
          <w:rFonts w:ascii="Times New Roman" w:hAnsi="Times New Roman"/>
          <w:i/>
          <w:sz w:val="20"/>
        </w:rPr>
        <w:t>yāre yaiche nācāya, se taiche kare nṛtya</w:t>
      </w:r>
    </w:p>
    <w:p>
      <w:pPr>
        <w:keepNext/>
        <w:spacing w:after="40"/>
        <w:ind w:left="227"/>
      </w:pPr>
      <w:r>
        <w:rPr>
          <w:rFonts w:ascii="Times New Roman" w:hAnsi="Times New Roman"/>
          <w:color w:val="555555"/>
          <w:sz w:val="18"/>
        </w:rPr>
        <w:t>whom  as  He makes dance  he  so  makes  dance</w:t>
      </w:r>
    </w:p>
    <w:p>
      <w:pPr>
        <w:spacing w:before="60"/>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ei mata caitanyagosāñi ekalā īśvara</w:t>
      </w:r>
    </w:p>
    <w:p>
      <w:pPr>
        <w:keepNext/>
        <w:spacing w:after="40"/>
        <w:ind w:left="227"/>
      </w:pPr>
      <w:r>
        <w:rPr>
          <w:rFonts w:ascii="Times New Roman" w:hAnsi="Times New Roman"/>
          <w:color w:val="555555"/>
          <w:sz w:val="18"/>
        </w:rPr>
        <w:t>in this way  Caitanya Gosāñi  alone  the Lord</w:t>
      </w:r>
    </w:p>
    <w:p>
      <w:pPr>
        <w:keepNext/>
        <w:spacing w:after="0"/>
        <w:ind w:left="227"/>
      </w:pPr>
      <w:r>
        <w:rPr>
          <w:rFonts w:ascii="Times New Roman" w:hAnsi="Times New Roman"/>
          <w:i/>
          <w:sz w:val="20"/>
        </w:rPr>
        <w:t>āra saba pāriṣada, keha vā kiṅkara</w:t>
      </w:r>
    </w:p>
    <w:p>
      <w:pPr>
        <w:keepNext/>
        <w:spacing w:after="40"/>
        <w:ind w:left="227"/>
      </w:pPr>
      <w:r>
        <w:rPr>
          <w:rFonts w:ascii="Times New Roman" w:hAnsi="Times New Roman"/>
          <w:color w:val="555555"/>
          <w:sz w:val="18"/>
        </w:rPr>
        <w:t>the rest  all  associates  some  or  servants</w:t>
      </w:r>
    </w:p>
    <w:p>
      <w:pPr>
        <w:spacing w:before="60"/>
        <w:jc w:val="both"/>
      </w:pPr>
      <w:r>
        <w:rPr>
          <w:b/>
        </w:rPr>
        <w:t xml:space="preserve">143 </w:t>
      </w:r>
      <w:r>
        <w:rPr>
          <w:rFonts w:ascii="Times New Roman" w:hAnsi="Times New Roman"/>
        </w:rPr>
        <w:t>In the same way Caitanya Gosāñi alone is the Lord; all the rest are His associates or His servants.</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guru-varga, — nityānanda, advaita ācārya</w:t>
      </w:r>
    </w:p>
    <w:p>
      <w:pPr>
        <w:keepNext/>
        <w:spacing w:after="40"/>
        <w:ind w:left="227"/>
      </w:pPr>
      <w:r>
        <w:rPr>
          <w:rFonts w:ascii="Times New Roman" w:hAnsi="Times New Roman"/>
          <w:color w:val="555555"/>
          <w:sz w:val="18"/>
        </w:rPr>
        <w:t>the elders  Nityānanda  Advaita  Ācārya</w:t>
      </w:r>
    </w:p>
    <w:p>
      <w:pPr>
        <w:keepNext/>
        <w:spacing w:after="0"/>
        <w:ind w:left="227"/>
      </w:pPr>
      <w:r>
        <w:rPr>
          <w:rFonts w:ascii="Times New Roman" w:hAnsi="Times New Roman"/>
          <w:i/>
          <w:sz w:val="20"/>
        </w:rPr>
        <w:t>śrīvāsādi, āra yata — laghu, sama, ārya</w:t>
      </w:r>
    </w:p>
    <w:p>
      <w:pPr>
        <w:keepNext/>
        <w:spacing w:after="40"/>
        <w:ind w:left="227"/>
      </w:pPr>
      <w:r>
        <w:rPr>
          <w:rFonts w:ascii="Times New Roman" w:hAnsi="Times New Roman"/>
          <w:color w:val="555555"/>
          <w:sz w:val="18"/>
        </w:rPr>
        <w:t>Śrīvāsa and others  and  all  junior  equal  senior</w:t>
      </w:r>
    </w:p>
    <w:p>
      <w:pPr>
        <w:keepNext/>
        <w:spacing w:after="0"/>
        <w:ind w:left="227"/>
      </w:pPr>
      <w:r>
        <w:rPr>
          <w:rFonts w:ascii="Times New Roman" w:hAnsi="Times New Roman"/>
          <w:i/>
          <w:sz w:val="20"/>
        </w:rPr>
        <w:t>sabe pāriṣada, sabe līlāra sahāya</w:t>
      </w:r>
    </w:p>
    <w:p>
      <w:pPr>
        <w:keepNext/>
        <w:spacing w:after="40"/>
        <w:ind w:left="227"/>
      </w:pPr>
      <w:r>
        <w:rPr>
          <w:rFonts w:ascii="Times New Roman" w:hAnsi="Times New Roman"/>
          <w:color w:val="555555"/>
          <w:sz w:val="18"/>
        </w:rPr>
        <w:t>all  associates  all  of the pastimes  helpers</w:t>
      </w:r>
    </w:p>
    <w:p>
      <w:pPr>
        <w:keepNext/>
        <w:spacing w:after="0"/>
        <w:ind w:left="227"/>
      </w:pPr>
      <w:r>
        <w:rPr>
          <w:rFonts w:ascii="Times New Roman" w:hAnsi="Times New Roman"/>
          <w:i/>
          <w:sz w:val="20"/>
        </w:rPr>
        <w:t>sabā lañā nija-kārya sādhe gaura-rāya</w:t>
      </w:r>
    </w:p>
    <w:p>
      <w:pPr>
        <w:keepNext/>
        <w:spacing w:after="40"/>
        <w:ind w:left="227"/>
      </w:pPr>
      <w:r>
        <w:rPr>
          <w:rFonts w:ascii="Times New Roman" w:hAnsi="Times New Roman"/>
          <w:color w:val="555555"/>
          <w:sz w:val="18"/>
        </w:rPr>
        <w:t>all  taking  His own  work  accomplishes  Gaura-rāya</w:t>
      </w:r>
    </w:p>
    <w:p>
      <w:pPr>
        <w:spacing w:before="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advaita ācārya, nityānanda, — dui aṅga</w:t>
      </w:r>
    </w:p>
    <w:p>
      <w:pPr>
        <w:keepNext/>
        <w:spacing w:after="40"/>
        <w:ind w:left="227"/>
      </w:pPr>
      <w:r>
        <w:rPr>
          <w:rFonts w:ascii="Times New Roman" w:hAnsi="Times New Roman"/>
          <w:color w:val="555555"/>
          <w:sz w:val="18"/>
        </w:rPr>
        <w:t>Advaita  Ācārya  Nityānanda  two  limbs</w:t>
      </w:r>
    </w:p>
    <w:p>
      <w:pPr>
        <w:keepNext/>
        <w:spacing w:after="0"/>
        <w:ind w:left="227"/>
      </w:pPr>
      <w:r>
        <w:rPr>
          <w:rFonts w:ascii="Times New Roman" w:hAnsi="Times New Roman"/>
          <w:i/>
          <w:sz w:val="20"/>
        </w:rPr>
        <w:t>dui-jana lañā prabhura yata kichu raṅga</w:t>
      </w:r>
    </w:p>
    <w:p>
      <w:pPr>
        <w:keepNext/>
        <w:spacing w:after="40"/>
        <w:ind w:left="227"/>
      </w:pPr>
      <w:r>
        <w:rPr>
          <w:rFonts w:ascii="Times New Roman" w:hAnsi="Times New Roman"/>
          <w:color w:val="555555"/>
          <w:sz w:val="18"/>
        </w:rPr>
        <w:t>the two  taking  of the Lord  all  whatever  pastimes</w:t>
      </w:r>
    </w:p>
    <w:p>
      <w:pPr>
        <w:spacing w:before="60"/>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advaita-ācārya-gosāñi sākṣāt īśvara</w:t>
      </w:r>
    </w:p>
    <w:p>
      <w:pPr>
        <w:keepNext/>
        <w:spacing w:after="40"/>
        <w:ind w:left="227"/>
      </w:pPr>
      <w:r>
        <w:rPr>
          <w:rFonts w:ascii="Times New Roman" w:hAnsi="Times New Roman"/>
          <w:color w:val="555555"/>
          <w:sz w:val="18"/>
        </w:rPr>
        <w:t>Advaita  Ācārya  Gosāñi  directly  the Lord</w:t>
      </w:r>
    </w:p>
    <w:p>
      <w:pPr>
        <w:keepNext/>
        <w:spacing w:after="0"/>
        <w:ind w:left="227"/>
      </w:pPr>
      <w:r>
        <w:rPr>
          <w:rFonts w:ascii="Times New Roman" w:hAnsi="Times New Roman"/>
          <w:i/>
          <w:sz w:val="20"/>
        </w:rPr>
        <w:t>prabhu, guru kari’ māne, tim̐ho ta’ kiṅkara</w:t>
      </w:r>
    </w:p>
    <w:p>
      <w:pPr>
        <w:keepNext/>
        <w:spacing w:after="40"/>
        <w:ind w:left="227"/>
      </w:pPr>
      <w:r>
        <w:rPr>
          <w:rFonts w:ascii="Times New Roman" w:hAnsi="Times New Roman"/>
          <w:color w:val="555555"/>
          <w:sz w:val="18"/>
        </w:rPr>
        <w:t>the Lord  as guru  considering  honours  He  indeed  a servant</w:t>
      </w:r>
    </w:p>
    <w:p>
      <w:pPr>
        <w:spacing w:before="60"/>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ācārya-gosāñira tattva nā yāya kathana</w:t>
      </w:r>
    </w:p>
    <w:p>
      <w:pPr>
        <w:keepNext/>
        <w:spacing w:after="40"/>
        <w:ind w:left="227"/>
      </w:pPr>
      <w:r>
        <w:rPr>
          <w:rFonts w:ascii="Times New Roman" w:hAnsi="Times New Roman"/>
          <w:color w:val="555555"/>
          <w:sz w:val="18"/>
        </w:rPr>
        <w:t>of the Ācārya Gosāñi  the truth  not  can be  told</w:t>
      </w:r>
    </w:p>
    <w:p>
      <w:pPr>
        <w:keepNext/>
        <w:spacing w:after="0"/>
        <w:ind w:left="227"/>
      </w:pPr>
      <w:r>
        <w:rPr>
          <w:rFonts w:ascii="Times New Roman" w:hAnsi="Times New Roman"/>
          <w:i/>
          <w:sz w:val="20"/>
        </w:rPr>
        <w:t>kṛṣṇa avatāriyā yem̐ho tārila bhuvana</w:t>
      </w:r>
    </w:p>
    <w:p>
      <w:pPr>
        <w:keepNext/>
        <w:spacing w:after="40"/>
        <w:ind w:left="227"/>
      </w:pPr>
      <w:r>
        <w:rPr>
          <w:rFonts w:ascii="Times New Roman" w:hAnsi="Times New Roman"/>
          <w:color w:val="555555"/>
          <w:sz w:val="18"/>
        </w:rPr>
        <w:t>Kṛṣṇa  making descend  who  delivered  the world</w:t>
      </w:r>
    </w:p>
    <w:p>
      <w:pPr>
        <w:spacing w:before="60"/>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nityānanda-svarūpa pūrve haiyā lakṣmaṇa</w:t>
      </w:r>
    </w:p>
    <w:p>
      <w:pPr>
        <w:keepNext/>
        <w:spacing w:after="40"/>
        <w:ind w:left="227"/>
      </w:pPr>
      <w:r>
        <w:rPr>
          <w:rFonts w:ascii="Times New Roman" w:hAnsi="Times New Roman"/>
          <w:color w:val="555555"/>
          <w:sz w:val="18"/>
        </w:rPr>
        <w:t>Nityānanda-svarūpa  before  becoming  Lakṣmaṇa</w:t>
      </w:r>
    </w:p>
    <w:p>
      <w:pPr>
        <w:keepNext/>
        <w:spacing w:after="0"/>
        <w:ind w:left="227"/>
      </w:pPr>
      <w:r>
        <w:rPr>
          <w:rFonts w:ascii="Times New Roman" w:hAnsi="Times New Roman"/>
          <w:i/>
          <w:sz w:val="20"/>
        </w:rPr>
        <w:t>laghu-bhrātā haiyā kare rāmera sevana</w:t>
      </w:r>
    </w:p>
    <w:p>
      <w:pPr>
        <w:keepNext/>
        <w:spacing w:after="40"/>
        <w:ind w:left="227"/>
      </w:pPr>
      <w:r>
        <w:rPr>
          <w:rFonts w:ascii="Times New Roman" w:hAnsi="Times New Roman"/>
          <w:color w:val="555555"/>
          <w:sz w:val="18"/>
        </w:rPr>
        <w:t>younger  brother  becoming  makes  Rāma’s  service</w:t>
      </w:r>
    </w:p>
    <w:p>
      <w:pPr>
        <w:spacing w:before="60"/>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rāmera caritra saba, — duḥkhera kāraṇa</w:t>
      </w:r>
    </w:p>
    <w:p>
      <w:pPr>
        <w:keepNext/>
        <w:spacing w:after="40"/>
        <w:ind w:left="227"/>
      </w:pPr>
      <w:r>
        <w:rPr>
          <w:rFonts w:ascii="Times New Roman" w:hAnsi="Times New Roman"/>
          <w:color w:val="555555"/>
          <w:sz w:val="18"/>
        </w:rPr>
        <w:t>of Rāma  the deeds  all  of suffering  the cause</w:t>
      </w:r>
    </w:p>
    <w:p>
      <w:pPr>
        <w:keepNext/>
        <w:spacing w:after="0"/>
        <w:ind w:left="227"/>
      </w:pPr>
      <w:r>
        <w:rPr>
          <w:rFonts w:ascii="Times New Roman" w:hAnsi="Times New Roman"/>
          <w:i/>
          <w:sz w:val="20"/>
        </w:rPr>
        <w:t>svatantra līlāya duḥkha sahena lakṣmaṇa</w:t>
      </w:r>
    </w:p>
    <w:p>
      <w:pPr>
        <w:keepNext/>
        <w:spacing w:after="40"/>
        <w:ind w:left="227"/>
      </w:pPr>
      <w:r>
        <w:rPr>
          <w:rFonts w:ascii="Times New Roman" w:hAnsi="Times New Roman"/>
          <w:color w:val="555555"/>
          <w:sz w:val="18"/>
        </w:rPr>
        <w:t>independent  in pastime  suffering  endures  Lakṣmaṇa</w:t>
      </w:r>
    </w:p>
    <w:p>
      <w:pPr>
        <w:spacing w:before="60"/>
        <w:jc w:val="both"/>
      </w:pPr>
      <w:r>
        <w:rPr>
          <w:b/>
        </w:rPr>
        <w:t xml:space="preserve">150 </w:t>
      </w:r>
      <w:r>
        <w:rPr>
          <w:rFonts w:ascii="Times New Roman" w:hAnsi="Times New Roman"/>
        </w:rPr>
        <w:t>Everything Rāma did brought Him suffering, and Lakṣmaṇa, of His own free will, bore that suffering with Him.</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niṣedha karite nāre, yāte choṭa bhāi</w:t>
      </w:r>
    </w:p>
    <w:p>
      <w:pPr>
        <w:keepNext/>
        <w:spacing w:after="40"/>
        <w:ind w:left="227"/>
      </w:pPr>
      <w:r>
        <w:rPr>
          <w:rFonts w:ascii="Times New Roman" w:hAnsi="Times New Roman"/>
          <w:color w:val="555555"/>
          <w:sz w:val="18"/>
        </w:rPr>
        <w:t>objection  to make  cannot  since  younger  brother</w:t>
      </w:r>
    </w:p>
    <w:p>
      <w:pPr>
        <w:keepNext/>
        <w:spacing w:after="0"/>
        <w:ind w:left="227"/>
      </w:pPr>
      <w:r>
        <w:rPr>
          <w:rFonts w:ascii="Times New Roman" w:hAnsi="Times New Roman"/>
          <w:i/>
          <w:sz w:val="20"/>
        </w:rPr>
        <w:t>mauna dhari’ rahe lakṣmaṇa mane duḥkha pāi’</w:t>
      </w:r>
    </w:p>
    <w:p>
      <w:pPr>
        <w:keepNext/>
        <w:spacing w:after="40"/>
        <w:ind w:left="227"/>
      </w:pPr>
      <w:r>
        <w:rPr>
          <w:rFonts w:ascii="Times New Roman" w:hAnsi="Times New Roman"/>
          <w:color w:val="555555"/>
          <w:sz w:val="18"/>
        </w:rPr>
        <w:t>silence  keeping  remains  Lakṣmaṇa  in the mind  sorrow  feeling</w:t>
      </w:r>
    </w:p>
    <w:p>
      <w:pPr>
        <w:spacing w:before="60"/>
        <w:jc w:val="both"/>
      </w:pPr>
      <w:r>
        <w:rPr>
          <w:b/>
        </w:rPr>
        <w:t xml:space="preserve">151 </w:t>
      </w:r>
      <w:r>
        <w:rPr>
          <w:rFonts w:ascii="Times New Roman" w:hAnsi="Times New Roman"/>
        </w:rPr>
        <w:t>Being the younger brother, He could not object; so Lakṣmaṇa kept silent and grieved within.</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kṛṣṇa-avatāre jyeṣṭha hailā sevāra kāraṇa</w:t>
      </w:r>
    </w:p>
    <w:p>
      <w:pPr>
        <w:keepNext/>
        <w:spacing w:after="40"/>
        <w:ind w:left="227"/>
      </w:pPr>
      <w:r>
        <w:rPr>
          <w:rFonts w:ascii="Times New Roman" w:hAnsi="Times New Roman"/>
          <w:color w:val="555555"/>
          <w:sz w:val="18"/>
        </w:rPr>
        <w:t>in Kṛṣṇa’s  descent  the elder  He became  of service  for the sake</w:t>
      </w:r>
    </w:p>
    <w:p>
      <w:pPr>
        <w:keepNext/>
        <w:spacing w:after="0"/>
        <w:ind w:left="227"/>
      </w:pPr>
      <w:r>
        <w:rPr>
          <w:rFonts w:ascii="Times New Roman" w:hAnsi="Times New Roman"/>
          <w:i/>
          <w:sz w:val="20"/>
        </w:rPr>
        <w:t>kṛṣṇake karāila nānā sukha āsvādana</w:t>
      </w:r>
    </w:p>
    <w:p>
      <w:pPr>
        <w:keepNext/>
        <w:spacing w:after="40"/>
        <w:ind w:left="227"/>
      </w:pPr>
      <w:r>
        <w:rPr>
          <w:rFonts w:ascii="Times New Roman" w:hAnsi="Times New Roman"/>
          <w:color w:val="555555"/>
          <w:sz w:val="18"/>
        </w:rPr>
        <w:t>to Kṛṣṇa  He gave  many  joys  to taste</w:t>
      </w:r>
    </w:p>
    <w:p>
      <w:pPr>
        <w:spacing w:before="60"/>
        <w:jc w:val="both"/>
      </w:pPr>
      <w:r>
        <w:rPr>
          <w:b/>
        </w:rPr>
        <w:t xml:space="preserve">152 </w:t>
      </w:r>
      <w:r>
        <w:rPr>
          <w:rFonts w:ascii="Times New Roman" w:hAnsi="Times New Roman"/>
        </w:rPr>
        <w:t>In Kṛṣṇa’s descent He became the elder brother for the sake of service, and He gave Kṛṣṇa many joys to taste.</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rāma-lakṣmaṇa — kṛṣṇa-rāmera aṁśa-viśeṣa</w:t>
      </w:r>
    </w:p>
    <w:p>
      <w:pPr>
        <w:keepNext/>
        <w:spacing w:after="40"/>
        <w:ind w:left="227"/>
      </w:pPr>
      <w:r>
        <w:rPr>
          <w:rFonts w:ascii="Times New Roman" w:hAnsi="Times New Roman"/>
          <w:color w:val="555555"/>
          <w:sz w:val="18"/>
        </w:rPr>
        <w:t>Rāma  Lakṣmaṇa  of Kṛṣṇa and Rāma  particular portions</w:t>
      </w:r>
    </w:p>
    <w:p>
      <w:pPr>
        <w:keepNext/>
        <w:spacing w:after="0"/>
        <w:ind w:left="227"/>
      </w:pPr>
      <w:r>
        <w:rPr>
          <w:rFonts w:ascii="Times New Roman" w:hAnsi="Times New Roman"/>
          <w:i/>
          <w:sz w:val="20"/>
        </w:rPr>
        <w:t>avatāra-kāle dom̐he dom̐hāte praveśa</w:t>
      </w:r>
    </w:p>
    <w:p>
      <w:pPr>
        <w:keepNext/>
        <w:spacing w:after="40"/>
        <w:ind w:left="227"/>
      </w:pPr>
      <w:r>
        <w:rPr>
          <w:rFonts w:ascii="Times New Roman" w:hAnsi="Times New Roman"/>
          <w:color w:val="555555"/>
          <w:sz w:val="18"/>
        </w:rPr>
        <w:t>of descent  at the time  the two  into the two  entering</w:t>
      </w:r>
    </w:p>
    <w:p>
      <w:pPr>
        <w:spacing w:before="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sei aṁśa lañā jyeṣṭha-kaniṣṭhābhimāna</w:t>
      </w:r>
    </w:p>
    <w:p>
      <w:pPr>
        <w:keepNext/>
        <w:spacing w:after="40"/>
        <w:ind w:left="227"/>
      </w:pPr>
      <w:r>
        <w:rPr>
          <w:rFonts w:ascii="Times New Roman" w:hAnsi="Times New Roman"/>
          <w:color w:val="555555"/>
          <w:sz w:val="18"/>
        </w:rPr>
        <w:t>those  portions  taking  of elder  and younger  the sense</w:t>
      </w:r>
    </w:p>
    <w:p>
      <w:pPr>
        <w:keepNext/>
        <w:spacing w:after="0"/>
        <w:ind w:left="227"/>
      </w:pPr>
      <w:r>
        <w:rPr>
          <w:rFonts w:ascii="Times New Roman" w:hAnsi="Times New Roman"/>
          <w:i/>
          <w:sz w:val="20"/>
        </w:rPr>
        <w:t>aṁśāṁśī rūpe śāstre karaye vyākhyāna</w:t>
      </w:r>
    </w:p>
    <w:p>
      <w:pPr>
        <w:keepNext/>
        <w:spacing w:after="40"/>
        <w:ind w:left="227"/>
      </w:pPr>
      <w:r>
        <w:rPr>
          <w:rFonts w:ascii="Times New Roman" w:hAnsi="Times New Roman"/>
          <w:color w:val="555555"/>
          <w:sz w:val="18"/>
        </w:rPr>
        <w:t>part and whole  in the form  in the scriptures  is made  explanation</w:t>
      </w:r>
    </w:p>
    <w:p>
      <w:pPr>
        <w:spacing w:before="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rāmādi-mūrtiṣu kalā-niyamena tiṣṭhan</w:t>
      </w:r>
    </w:p>
    <w:p>
      <w:pPr>
        <w:keepNext/>
        <w:spacing w:after="40"/>
        <w:ind w:left="227"/>
      </w:pPr>
      <w:r>
        <w:rPr>
          <w:rFonts w:ascii="Times New Roman" w:hAnsi="Times New Roman"/>
          <w:color w:val="555555"/>
          <w:sz w:val="18"/>
        </w:rPr>
        <w:t>in Rāma  and others  forms  by kalās  in order  abiding</w:t>
      </w:r>
    </w:p>
    <w:p>
      <w:pPr>
        <w:keepNext/>
        <w:spacing w:after="0"/>
        <w:ind w:left="227"/>
      </w:pPr>
      <w:r>
        <w:rPr>
          <w:rFonts w:ascii="Times New Roman" w:hAnsi="Times New Roman"/>
          <w:i/>
          <w:sz w:val="20"/>
        </w:rPr>
        <w:t>nānāvatāram akarod bhuvaneṣu kintu</w:t>
      </w:r>
    </w:p>
    <w:p>
      <w:pPr>
        <w:keepNext/>
        <w:spacing w:after="40"/>
        <w:ind w:left="227"/>
      </w:pPr>
      <w:r>
        <w:rPr>
          <w:rFonts w:ascii="Times New Roman" w:hAnsi="Times New Roman"/>
          <w:color w:val="555555"/>
          <w:sz w:val="18"/>
        </w:rPr>
        <w:t>many avatāras  made  in the worlds  but</w:t>
      </w:r>
    </w:p>
    <w:p>
      <w:pPr>
        <w:keepNext/>
        <w:spacing w:after="0"/>
        <w:ind w:left="227"/>
      </w:pPr>
      <w:r>
        <w:rPr>
          <w:rFonts w:ascii="Times New Roman" w:hAnsi="Times New Roman"/>
          <w:i/>
          <w:sz w:val="20"/>
        </w:rPr>
        <w:t>kṛṣṇaḥ svayaṁ samabhavat paramaḥ pumān yo</w:t>
      </w:r>
    </w:p>
    <w:p>
      <w:pPr>
        <w:keepNext/>
        <w:spacing w:after="40"/>
        <w:ind w:left="227"/>
      </w:pPr>
      <w:r>
        <w:rPr>
          <w:rFonts w:ascii="Times New Roman" w:hAnsi="Times New Roman"/>
          <w:color w:val="555555"/>
          <w:sz w:val="18"/>
        </w:rPr>
        <w:t>as Kṛṣṇa  Himself  appeared  the Supreme  Person  who</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śrī-caitanya — sei kṛṣṇa, nityānanda — rāma</w:t>
      </w:r>
    </w:p>
    <w:p>
      <w:pPr>
        <w:keepNext/>
        <w:spacing w:after="40"/>
        <w:ind w:left="227"/>
      </w:pPr>
      <w:r>
        <w:rPr>
          <w:rFonts w:ascii="Times New Roman" w:hAnsi="Times New Roman"/>
          <w:color w:val="555555"/>
          <w:sz w:val="18"/>
        </w:rPr>
        <w:t>Śrī Caitanya  that  Kṛṣṇa  Nityānanda  Rāma</w:t>
      </w:r>
    </w:p>
    <w:p>
      <w:pPr>
        <w:keepNext/>
        <w:spacing w:after="0"/>
        <w:ind w:left="227"/>
      </w:pPr>
      <w:r>
        <w:rPr>
          <w:rFonts w:ascii="Times New Roman" w:hAnsi="Times New Roman"/>
          <w:i/>
          <w:sz w:val="20"/>
        </w:rPr>
        <w:t>nityānanda pūrṇa kare caitanyera kāma</w:t>
      </w:r>
    </w:p>
    <w:p>
      <w:pPr>
        <w:keepNext/>
        <w:spacing w:after="40"/>
        <w:ind w:left="227"/>
      </w:pPr>
      <w:r>
        <w:rPr>
          <w:rFonts w:ascii="Times New Roman" w:hAnsi="Times New Roman"/>
          <w:color w:val="555555"/>
          <w:sz w:val="18"/>
        </w:rPr>
        <w:t>Nityānanda  fulfilment  makes  of Caitanya’s  desire</w:t>
      </w:r>
    </w:p>
    <w:p>
      <w:pPr>
        <w:spacing w:before="60"/>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nityānanda-mahimā-sindhu ananta, apāra</w:t>
      </w:r>
    </w:p>
    <w:p>
      <w:pPr>
        <w:keepNext/>
        <w:spacing w:after="40"/>
        <w:ind w:left="227"/>
      </w:pPr>
      <w:r>
        <w:rPr>
          <w:rFonts w:ascii="Times New Roman" w:hAnsi="Times New Roman"/>
          <w:color w:val="555555"/>
          <w:sz w:val="18"/>
        </w:rPr>
        <w:t>of Nityānanda’s glory  the ocean  endless  shoreless</w:t>
      </w:r>
    </w:p>
    <w:p>
      <w:pPr>
        <w:keepNext/>
        <w:spacing w:after="0"/>
        <w:ind w:left="227"/>
      </w:pPr>
      <w:r>
        <w:rPr>
          <w:rFonts w:ascii="Times New Roman" w:hAnsi="Times New Roman"/>
          <w:i/>
          <w:sz w:val="20"/>
        </w:rPr>
        <w:t>eka kaṇā sparśi mātra, — se kṛpā tām̐hāra</w:t>
      </w:r>
    </w:p>
    <w:p>
      <w:pPr>
        <w:keepNext/>
        <w:spacing w:after="40"/>
        <w:ind w:left="227"/>
      </w:pPr>
      <w:r>
        <w:rPr>
          <w:rFonts w:ascii="Times New Roman" w:hAnsi="Times New Roman"/>
          <w:color w:val="555555"/>
          <w:sz w:val="18"/>
        </w:rPr>
        <w:t>one  drop  I touch  only  that  mercy  His</w:t>
      </w:r>
    </w:p>
    <w:p>
      <w:pPr>
        <w:spacing w:before="60"/>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āra eka śuna tām̐ra kṛpāra mahimā</w:t>
      </w:r>
    </w:p>
    <w:p>
      <w:pPr>
        <w:keepNext/>
        <w:spacing w:after="40"/>
        <w:ind w:left="227"/>
      </w:pPr>
      <w:r>
        <w:rPr>
          <w:rFonts w:ascii="Times New Roman" w:hAnsi="Times New Roman"/>
          <w:color w:val="555555"/>
          <w:sz w:val="18"/>
        </w:rPr>
        <w:t>one more  hear  His  of mercy  the greatness</w:t>
      </w:r>
    </w:p>
    <w:p>
      <w:pPr>
        <w:keepNext/>
        <w:spacing w:after="0"/>
        <w:ind w:left="227"/>
      </w:pPr>
      <w:r>
        <w:rPr>
          <w:rFonts w:ascii="Times New Roman" w:hAnsi="Times New Roman"/>
          <w:i/>
          <w:sz w:val="20"/>
        </w:rPr>
        <w:t>adhama jīvere caḍāila ūrddhva sīmā</w:t>
      </w:r>
    </w:p>
    <w:p>
      <w:pPr>
        <w:keepNext/>
        <w:spacing w:after="40"/>
        <w:ind w:left="227"/>
      </w:pPr>
      <w:r>
        <w:rPr>
          <w:rFonts w:ascii="Times New Roman" w:hAnsi="Times New Roman"/>
          <w:color w:val="555555"/>
          <w:sz w:val="18"/>
        </w:rPr>
        <w:t>a fallen  soul  He raised  to the highest  limit</w:t>
      </w:r>
    </w:p>
    <w:p>
      <w:pPr>
        <w:spacing w:before="60"/>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veda-guhya kathā ei ayogya kahite</w:t>
      </w:r>
    </w:p>
    <w:p>
      <w:pPr>
        <w:keepNext/>
        <w:spacing w:after="40"/>
        <w:ind w:left="227"/>
      </w:pPr>
      <w:r>
        <w:rPr>
          <w:rFonts w:ascii="Times New Roman" w:hAnsi="Times New Roman"/>
          <w:color w:val="555555"/>
          <w:sz w:val="18"/>
        </w:rPr>
        <w:t>like the Vedas  secret  story  this  unfit  to tell</w:t>
      </w:r>
    </w:p>
    <w:p>
      <w:pPr>
        <w:keepNext/>
        <w:spacing w:after="0"/>
        <w:ind w:left="227"/>
      </w:pPr>
      <w:r>
        <w:rPr>
          <w:rFonts w:ascii="Times New Roman" w:hAnsi="Times New Roman"/>
          <w:i/>
          <w:sz w:val="20"/>
        </w:rPr>
        <w:t>tathāpi kahiye tām̐ra kṛpā prakāśite</w:t>
      </w:r>
    </w:p>
    <w:p>
      <w:pPr>
        <w:keepNext/>
        <w:spacing w:after="40"/>
        <w:ind w:left="227"/>
      </w:pPr>
      <w:r>
        <w:rPr>
          <w:rFonts w:ascii="Times New Roman" w:hAnsi="Times New Roman"/>
          <w:color w:val="555555"/>
          <w:sz w:val="18"/>
        </w:rPr>
        <w:t>still  I tell  His  mercy  to reveal</w:t>
      </w:r>
    </w:p>
    <w:p>
      <w:pPr>
        <w:spacing w:before="60"/>
        <w:jc w:val="both"/>
      </w:pPr>
      <w:r>
        <w:rPr>
          <w:b/>
        </w:rPr>
        <w:t xml:space="preserve">159 </w:t>
      </w:r>
      <w:r>
        <w:rPr>
          <w:rFonts w:ascii="Times New Roman" w:hAnsi="Times New Roman"/>
        </w:rPr>
        <w:t>This story is as secret as the Vedas and not fit to be told; still I tell it to reveal His mercy.</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ullāsa-upari lekhom̐ tomāra prasāda</w:t>
      </w:r>
    </w:p>
    <w:p>
      <w:pPr>
        <w:keepNext/>
        <w:spacing w:after="40"/>
        <w:ind w:left="227"/>
      </w:pPr>
      <w:r>
        <w:rPr>
          <w:rFonts w:ascii="Times New Roman" w:hAnsi="Times New Roman"/>
          <w:color w:val="555555"/>
          <w:sz w:val="18"/>
        </w:rPr>
        <w:t>in overflowing joy  I write  of Your  grace</w:t>
      </w:r>
    </w:p>
    <w:p>
      <w:pPr>
        <w:keepNext/>
        <w:spacing w:after="0"/>
        <w:ind w:left="227"/>
      </w:pPr>
      <w:r>
        <w:rPr>
          <w:rFonts w:ascii="Times New Roman" w:hAnsi="Times New Roman"/>
          <w:i/>
          <w:sz w:val="20"/>
        </w:rPr>
        <w:t>nityānanda prabhu, mora kṣama aparādha</w:t>
      </w:r>
    </w:p>
    <w:p>
      <w:pPr>
        <w:keepNext/>
        <w:spacing w:after="40"/>
        <w:ind w:left="227"/>
      </w:pPr>
      <w:r>
        <w:rPr>
          <w:rFonts w:ascii="Times New Roman" w:hAnsi="Times New Roman"/>
          <w:color w:val="555555"/>
          <w:sz w:val="18"/>
        </w:rPr>
        <w:t>Nityānanda  Prabhu  my  forgive  offence</w:t>
      </w:r>
    </w:p>
    <w:p>
      <w:pPr>
        <w:spacing w:before="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avadhūta gosāñira eka bhṛtya prema-dhāma</w:t>
      </w:r>
    </w:p>
    <w:p>
      <w:pPr>
        <w:keepNext/>
        <w:spacing w:after="40"/>
        <w:ind w:left="227"/>
      </w:pPr>
      <w:r>
        <w:rPr>
          <w:rFonts w:ascii="Times New Roman" w:hAnsi="Times New Roman"/>
          <w:color w:val="555555"/>
          <w:sz w:val="18"/>
        </w:rPr>
        <w:t>of the Avadhūta  Gosāñi  one  servant  abode of love</w:t>
      </w:r>
    </w:p>
    <w:p>
      <w:pPr>
        <w:keepNext/>
        <w:spacing w:after="0"/>
        <w:ind w:left="227"/>
      </w:pPr>
      <w:r>
        <w:rPr>
          <w:rFonts w:ascii="Times New Roman" w:hAnsi="Times New Roman"/>
          <w:i/>
          <w:sz w:val="20"/>
        </w:rPr>
        <w:t>mīnaketana rāmadāsa haya tām̐ra nāma</w:t>
      </w:r>
    </w:p>
    <w:p>
      <w:pPr>
        <w:keepNext/>
        <w:spacing w:after="40"/>
        <w:ind w:left="227"/>
      </w:pPr>
      <w:r>
        <w:rPr>
          <w:rFonts w:ascii="Times New Roman" w:hAnsi="Times New Roman"/>
          <w:color w:val="555555"/>
          <w:sz w:val="18"/>
        </w:rPr>
        <w:t>Mīnaketana  Rāmadāsa  is  his  name</w:t>
      </w:r>
    </w:p>
    <w:p>
      <w:pPr>
        <w:spacing w:before="60"/>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āmāra ālaye aho-rātra-saṅkīrtana</w:t>
      </w:r>
    </w:p>
    <w:p>
      <w:pPr>
        <w:keepNext/>
        <w:spacing w:after="40"/>
        <w:ind w:left="227"/>
      </w:pPr>
      <w:r>
        <w:rPr>
          <w:rFonts w:ascii="Times New Roman" w:hAnsi="Times New Roman"/>
          <w:color w:val="555555"/>
          <w:sz w:val="18"/>
        </w:rPr>
        <w:t>in my  house  day and night  saṅkīrtana</w:t>
      </w:r>
    </w:p>
    <w:p>
      <w:pPr>
        <w:keepNext/>
        <w:spacing w:after="0"/>
        <w:ind w:left="227"/>
      </w:pPr>
      <w:r>
        <w:rPr>
          <w:rFonts w:ascii="Times New Roman" w:hAnsi="Times New Roman"/>
          <w:i/>
          <w:sz w:val="20"/>
        </w:rPr>
        <w:t>tāhāte āilā tim̐ho pāñā nimantraṇa</w:t>
      </w:r>
    </w:p>
    <w:p>
      <w:pPr>
        <w:keepNext/>
        <w:spacing w:after="40"/>
        <w:ind w:left="227"/>
      </w:pPr>
      <w:r>
        <w:rPr>
          <w:rFonts w:ascii="Times New Roman" w:hAnsi="Times New Roman"/>
          <w:color w:val="555555"/>
          <w:sz w:val="18"/>
        </w:rPr>
        <w:t>there  came  he  receiving  an invitation</w:t>
      </w:r>
    </w:p>
    <w:p>
      <w:pPr>
        <w:spacing w:before="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mahā-prema-maya tim̐ho vasilā aṅgane</w:t>
      </w:r>
    </w:p>
    <w:p>
      <w:pPr>
        <w:keepNext/>
        <w:spacing w:after="40"/>
        <w:ind w:left="227"/>
      </w:pPr>
      <w:r>
        <w:rPr>
          <w:rFonts w:ascii="Times New Roman" w:hAnsi="Times New Roman"/>
          <w:color w:val="555555"/>
          <w:sz w:val="18"/>
        </w:rPr>
        <w:t>with great  love  filled  he  sat  in the courtyard</w:t>
      </w:r>
    </w:p>
    <w:p>
      <w:pPr>
        <w:keepNext/>
        <w:spacing w:after="0"/>
        <w:ind w:left="227"/>
      </w:pPr>
      <w:r>
        <w:rPr>
          <w:rFonts w:ascii="Times New Roman" w:hAnsi="Times New Roman"/>
          <w:i/>
          <w:sz w:val="20"/>
        </w:rPr>
        <w:t>sakala vaiṣṇava tām̐ra vandilā caraṇe</w:t>
      </w:r>
    </w:p>
    <w:p>
      <w:pPr>
        <w:keepNext/>
        <w:spacing w:after="40"/>
        <w:ind w:left="227"/>
      </w:pPr>
      <w:r>
        <w:rPr>
          <w:rFonts w:ascii="Times New Roman" w:hAnsi="Times New Roman"/>
          <w:color w:val="555555"/>
          <w:sz w:val="18"/>
        </w:rPr>
        <w:t>all  Vaiṣṇavas  his  bowed down  at the feet</w:t>
      </w:r>
    </w:p>
    <w:p>
      <w:pPr>
        <w:spacing w:before="60"/>
        <w:jc w:val="both"/>
      </w:pPr>
      <w:r>
        <w:rPr>
          <w:b/>
        </w:rPr>
        <w:t xml:space="preserve">163 </w:t>
      </w:r>
      <w:r>
        <w:rPr>
          <w:rFonts w:ascii="Times New Roman" w:hAnsi="Times New Roman"/>
        </w:rPr>
        <w:t>Full of great love, he sat down in the courtyard, and all the Vaiṣṇavas bowed at his feet.</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namaskāra karite, kā’ra uparete caḍe</w:t>
      </w:r>
    </w:p>
    <w:p>
      <w:pPr>
        <w:keepNext/>
        <w:spacing w:after="40"/>
        <w:ind w:left="227"/>
      </w:pPr>
      <w:r>
        <w:rPr>
          <w:rFonts w:ascii="Times New Roman" w:hAnsi="Times New Roman"/>
          <w:color w:val="555555"/>
          <w:sz w:val="18"/>
        </w:rPr>
        <w:t>as they bowed  on whom  upon  he climbs</w:t>
      </w:r>
    </w:p>
    <w:p>
      <w:pPr>
        <w:keepNext/>
        <w:spacing w:after="0"/>
        <w:ind w:left="227"/>
      </w:pPr>
      <w:r>
        <w:rPr>
          <w:rFonts w:ascii="Times New Roman" w:hAnsi="Times New Roman"/>
          <w:i/>
          <w:sz w:val="20"/>
        </w:rPr>
        <w:t>preme kā’re vaṁśī māre, kāhāke cāpaḍe</w:t>
      </w:r>
    </w:p>
    <w:p>
      <w:pPr>
        <w:keepNext/>
        <w:spacing w:after="40"/>
        <w:ind w:left="227"/>
      </w:pPr>
      <w:r>
        <w:rPr>
          <w:rFonts w:ascii="Times New Roman" w:hAnsi="Times New Roman"/>
          <w:color w:val="555555"/>
          <w:sz w:val="18"/>
        </w:rPr>
        <w:t>in love  whom  with the flute  he strikes  whom  he slaps</w:t>
      </w:r>
    </w:p>
    <w:p>
      <w:pPr>
        <w:spacing w:before="60"/>
        <w:jc w:val="both"/>
      </w:pPr>
      <w:r>
        <w:rPr>
          <w:b/>
        </w:rPr>
        <w:t xml:space="preserve">164 </w:t>
      </w:r>
      <w:r>
        <w:rPr>
          <w:rFonts w:ascii="Times New Roman" w:hAnsi="Times New Roman"/>
        </w:rPr>
        <w:t>As they bowed, he would climb on the back of one, and in his love strike another with his flute or slap yet another.</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ye nayana dekhite aśru haya mane yāra</w:t>
      </w:r>
    </w:p>
    <w:p>
      <w:pPr>
        <w:keepNext/>
        <w:spacing w:after="40"/>
        <w:ind w:left="227"/>
      </w:pPr>
      <w:r>
        <w:rPr>
          <w:rFonts w:ascii="Times New Roman" w:hAnsi="Times New Roman"/>
          <w:color w:val="555555"/>
          <w:sz w:val="18"/>
        </w:rPr>
        <w:t>which  eyes  on seeing  tears  come  in the mind  of whom</w:t>
      </w:r>
    </w:p>
    <w:p>
      <w:pPr>
        <w:keepNext/>
        <w:spacing w:after="0"/>
        <w:ind w:left="227"/>
      </w:pPr>
      <w:r>
        <w:rPr>
          <w:rFonts w:ascii="Times New Roman" w:hAnsi="Times New Roman"/>
          <w:i/>
          <w:sz w:val="20"/>
        </w:rPr>
        <w:t>sei netre avicchinna vahe aśru-dhāra</w:t>
      </w:r>
    </w:p>
    <w:p>
      <w:pPr>
        <w:keepNext/>
        <w:spacing w:after="40"/>
        <w:ind w:left="227"/>
      </w:pPr>
      <w:r>
        <w:rPr>
          <w:rFonts w:ascii="Times New Roman" w:hAnsi="Times New Roman"/>
          <w:color w:val="555555"/>
          <w:sz w:val="18"/>
        </w:rPr>
        <w:t>from those  eyes  unbroken  flows  of tears  a stream</w:t>
      </w:r>
    </w:p>
    <w:p>
      <w:pPr>
        <w:spacing w:before="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kabhu kona aṅge dekhi pulaka-kadamba</w:t>
      </w:r>
    </w:p>
    <w:p>
      <w:pPr>
        <w:keepNext/>
        <w:spacing w:after="40"/>
        <w:ind w:left="227"/>
      </w:pPr>
      <w:r>
        <w:rPr>
          <w:rFonts w:ascii="Times New Roman" w:hAnsi="Times New Roman"/>
          <w:color w:val="555555"/>
          <w:sz w:val="18"/>
        </w:rPr>
        <w:t>sometimes  on some  limb  I see  hairs on end  like kadamba</w:t>
      </w:r>
    </w:p>
    <w:p>
      <w:pPr>
        <w:keepNext/>
        <w:spacing w:after="0"/>
        <w:ind w:left="227"/>
      </w:pPr>
      <w:r>
        <w:rPr>
          <w:rFonts w:ascii="Times New Roman" w:hAnsi="Times New Roman"/>
          <w:i/>
          <w:sz w:val="20"/>
        </w:rPr>
        <w:t>eka aṅge jāḍya tām̐ra, āra aṅge kampa</w:t>
      </w:r>
    </w:p>
    <w:p>
      <w:pPr>
        <w:keepNext/>
        <w:spacing w:after="40"/>
        <w:ind w:left="227"/>
      </w:pPr>
      <w:r>
        <w:rPr>
          <w:rFonts w:ascii="Times New Roman" w:hAnsi="Times New Roman"/>
          <w:color w:val="555555"/>
          <w:sz w:val="18"/>
        </w:rPr>
        <w:t>on one  limb  stiffness  his  on another  limb  trembling</w:t>
      </w:r>
    </w:p>
    <w:p>
      <w:pPr>
        <w:spacing w:before="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nityānanda bali’ yabe karena huṅkāra</w:t>
      </w:r>
    </w:p>
    <w:p>
      <w:pPr>
        <w:keepNext/>
        <w:spacing w:after="40"/>
        <w:ind w:left="227"/>
      </w:pPr>
      <w:r>
        <w:rPr>
          <w:rFonts w:ascii="Times New Roman" w:hAnsi="Times New Roman"/>
          <w:color w:val="555555"/>
          <w:sz w:val="18"/>
        </w:rPr>
        <w:t>Nityānanda  saying  when  makes  a loud cry</w:t>
      </w:r>
    </w:p>
    <w:p>
      <w:pPr>
        <w:keepNext/>
        <w:spacing w:after="0"/>
        <w:ind w:left="227"/>
      </w:pPr>
      <w:r>
        <w:rPr>
          <w:rFonts w:ascii="Times New Roman" w:hAnsi="Times New Roman"/>
          <w:i/>
          <w:sz w:val="20"/>
        </w:rPr>
        <w:t>tāhā dekhi’ lokera haya mahā-camatkāra</w:t>
      </w:r>
    </w:p>
    <w:p>
      <w:pPr>
        <w:keepNext/>
        <w:spacing w:after="40"/>
        <w:ind w:left="227"/>
      </w:pPr>
      <w:r>
        <w:rPr>
          <w:rFonts w:ascii="Times New Roman" w:hAnsi="Times New Roman"/>
          <w:color w:val="555555"/>
          <w:sz w:val="18"/>
        </w:rPr>
        <w:t>that  seeing  of the people  is  great  wonder</w:t>
      </w:r>
    </w:p>
    <w:p>
      <w:pPr>
        <w:spacing w:before="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guṇārṇava miśra nāme eka vipra ārya</w:t>
      </w:r>
    </w:p>
    <w:p>
      <w:pPr>
        <w:keepNext/>
        <w:spacing w:after="40"/>
        <w:ind w:left="227"/>
      </w:pPr>
      <w:r>
        <w:rPr>
          <w:rFonts w:ascii="Times New Roman" w:hAnsi="Times New Roman"/>
          <w:color w:val="555555"/>
          <w:sz w:val="18"/>
        </w:rPr>
        <w:t>Guṇārṇava  Miśra  by name  a  brāhmaṇa  respectable</w:t>
      </w:r>
    </w:p>
    <w:p>
      <w:pPr>
        <w:keepNext/>
        <w:spacing w:after="0"/>
        <w:ind w:left="227"/>
      </w:pPr>
      <w:r>
        <w:rPr>
          <w:rFonts w:ascii="Times New Roman" w:hAnsi="Times New Roman"/>
          <w:i/>
          <w:sz w:val="20"/>
        </w:rPr>
        <w:t>śrī-mūrti-nikaṭe tem̐ho kare sevā-kārya</w:t>
      </w:r>
    </w:p>
    <w:p>
      <w:pPr>
        <w:keepNext/>
        <w:spacing w:after="40"/>
        <w:ind w:left="227"/>
      </w:pPr>
      <w:r>
        <w:rPr>
          <w:rFonts w:ascii="Times New Roman" w:hAnsi="Times New Roman"/>
          <w:color w:val="555555"/>
          <w:sz w:val="18"/>
        </w:rPr>
        <w:t>the Deity  near  he  does  of service  the work</w:t>
      </w:r>
    </w:p>
    <w:p>
      <w:pPr>
        <w:spacing w:before="60"/>
        <w:jc w:val="both"/>
      </w:pPr>
      <w:r>
        <w:rPr>
          <w:b/>
        </w:rPr>
        <w:t xml:space="preserve">168 </w:t>
      </w:r>
      <w:r>
        <w:rPr>
          <w:rFonts w:ascii="Times New Roman" w:hAnsi="Times New Roman"/>
        </w:rPr>
        <w:t>A respectable brāhmaṇa named Guṇārṇava Miśra was serving the Deity there.</w:t>
      </w:r>
    </w:p>
    <w:p>
      <w:pPr>
        <w:keepNext/>
        <w:spacing w:before="160"/>
        <w:jc w:val="center"/>
      </w:pPr>
      <w:r>
        <w:rPr>
          <w:rFonts w:ascii="Nirmala UI" w:hAnsi="Nirmala UI" w:cs="Nirmala UI"/>
          <w:sz w:val="24"/>
          <w:szCs w:val="24"/>
        </w:rPr>
        <w:t>অঙ্গনে বসিয়া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aṅgane vasiyā tem̐ho nā kaila sambhāṣa</w:t>
      </w:r>
    </w:p>
    <w:p>
      <w:pPr>
        <w:keepNext/>
        <w:spacing w:after="40"/>
        <w:ind w:left="227"/>
      </w:pPr>
      <w:r>
        <w:rPr>
          <w:rFonts w:ascii="Times New Roman" w:hAnsi="Times New Roman"/>
          <w:color w:val="555555"/>
          <w:sz w:val="18"/>
        </w:rPr>
        <w:t>in the courtyard  sitting (to him)  he  not  made  greeting</w:t>
      </w:r>
    </w:p>
    <w:p>
      <w:pPr>
        <w:keepNext/>
        <w:spacing w:after="0"/>
        <w:ind w:left="227"/>
      </w:pPr>
      <w:r>
        <w:rPr>
          <w:rFonts w:ascii="Times New Roman" w:hAnsi="Times New Roman"/>
          <w:i/>
          <w:sz w:val="20"/>
        </w:rPr>
        <w:t>tāhā dekhi’ kruddha hañā bale rāmadāsa</w:t>
      </w:r>
    </w:p>
    <w:p>
      <w:pPr>
        <w:keepNext/>
        <w:spacing w:after="40"/>
        <w:ind w:left="227"/>
      </w:pPr>
      <w:r>
        <w:rPr>
          <w:rFonts w:ascii="Times New Roman" w:hAnsi="Times New Roman"/>
          <w:color w:val="555555"/>
          <w:sz w:val="18"/>
        </w:rPr>
        <w:t>that  seeing  angry  becoming  says  Rāmadāsa</w:t>
      </w:r>
    </w:p>
    <w:p>
      <w:pPr>
        <w:spacing w:before="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ei ta’ dvitīya sūta romaharaṣaṇa</w:t>
      </w:r>
    </w:p>
    <w:p>
      <w:pPr>
        <w:keepNext/>
        <w:spacing w:after="40"/>
        <w:ind w:left="227"/>
      </w:pPr>
      <w:r>
        <w:rPr>
          <w:rFonts w:ascii="Times New Roman" w:hAnsi="Times New Roman"/>
          <w:color w:val="555555"/>
          <w:sz w:val="18"/>
        </w:rPr>
        <w:t>this  indeed  a second  Sūta  Romaharṣaṇa</w:t>
      </w:r>
    </w:p>
    <w:p>
      <w:pPr>
        <w:keepNext/>
        <w:spacing w:after="0"/>
        <w:ind w:left="227"/>
      </w:pPr>
      <w:r>
        <w:rPr>
          <w:rFonts w:ascii="Times New Roman" w:hAnsi="Times New Roman"/>
          <w:i/>
          <w:sz w:val="20"/>
        </w:rPr>
        <w:t>baladeva dekhi’ ye nā kaila pratyudgama</w:t>
      </w:r>
    </w:p>
    <w:p>
      <w:pPr>
        <w:keepNext/>
        <w:spacing w:after="40"/>
        <w:ind w:left="227"/>
      </w:pPr>
      <w:r>
        <w:rPr>
          <w:rFonts w:ascii="Times New Roman" w:hAnsi="Times New Roman"/>
          <w:color w:val="555555"/>
          <w:sz w:val="18"/>
        </w:rPr>
        <w:t>Baladeva  seeing  who  not  made  rising to greet</w:t>
      </w:r>
    </w:p>
    <w:p>
      <w:pPr>
        <w:spacing w:before="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eta bali’ nāce gāya, karaye santoṣa</w:t>
      </w:r>
    </w:p>
    <w:p>
      <w:pPr>
        <w:keepNext/>
        <w:spacing w:after="40"/>
        <w:ind w:left="227"/>
      </w:pPr>
      <w:r>
        <w:rPr>
          <w:rFonts w:ascii="Times New Roman" w:hAnsi="Times New Roman"/>
          <w:color w:val="555555"/>
          <w:sz w:val="18"/>
        </w:rPr>
        <w:t>so  saying  he dances  sings  makes  rejoicing</w:t>
      </w:r>
    </w:p>
    <w:p>
      <w:pPr>
        <w:keepNext/>
        <w:spacing w:after="0"/>
        <w:ind w:left="227"/>
      </w:pPr>
      <w:r>
        <w:rPr>
          <w:rFonts w:ascii="Times New Roman" w:hAnsi="Times New Roman"/>
          <w:i/>
          <w:sz w:val="20"/>
        </w:rPr>
        <w:t>kṛṣṇa-kārya kare vipra — nā karila roṣa</w:t>
      </w:r>
    </w:p>
    <w:p>
      <w:pPr>
        <w:keepNext/>
        <w:spacing w:after="40"/>
        <w:ind w:left="227"/>
      </w:pPr>
      <w:r>
        <w:rPr>
          <w:rFonts w:ascii="Times New Roman" w:hAnsi="Times New Roman"/>
          <w:color w:val="555555"/>
          <w:sz w:val="18"/>
        </w:rPr>
        <w:t>Kṛṣṇa’s work  does  the brāhmaṇa  not  showed  anger</w:t>
      </w:r>
    </w:p>
    <w:p>
      <w:pPr>
        <w:spacing w:before="60"/>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utsavānte gelā tim̐ho kariyā prasāda</w:t>
      </w:r>
    </w:p>
    <w:p>
      <w:pPr>
        <w:keepNext/>
        <w:spacing w:after="40"/>
        <w:ind w:left="227"/>
      </w:pPr>
      <w:r>
        <w:rPr>
          <w:rFonts w:ascii="Times New Roman" w:hAnsi="Times New Roman"/>
          <w:color w:val="555555"/>
          <w:sz w:val="18"/>
        </w:rPr>
        <w:t>at the festival’s end  went  he  having given  blessings</w:t>
      </w:r>
    </w:p>
    <w:p>
      <w:pPr>
        <w:keepNext/>
        <w:spacing w:after="0"/>
        <w:ind w:left="227"/>
      </w:pPr>
      <w:r>
        <w:rPr>
          <w:rFonts w:ascii="Times New Roman" w:hAnsi="Times New Roman"/>
          <w:i/>
          <w:sz w:val="20"/>
        </w:rPr>
        <w:t>mora bhrātā-sane tām̐ra kichu haila vāda</w:t>
      </w:r>
    </w:p>
    <w:p>
      <w:pPr>
        <w:keepNext/>
        <w:spacing w:after="40"/>
        <w:ind w:left="227"/>
      </w:pPr>
      <w:r>
        <w:rPr>
          <w:rFonts w:ascii="Times New Roman" w:hAnsi="Times New Roman"/>
          <w:color w:val="555555"/>
          <w:sz w:val="18"/>
        </w:rPr>
        <w:t>my  brother  with  his  some  arose  dispute</w:t>
      </w:r>
    </w:p>
    <w:p>
      <w:pPr>
        <w:spacing w:before="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caitanya-prabhute tām̐ra sudṛḍha viśvāsa</w:t>
      </w:r>
    </w:p>
    <w:p>
      <w:pPr>
        <w:keepNext/>
        <w:spacing w:after="40"/>
        <w:ind w:left="227"/>
      </w:pPr>
      <w:r>
        <w:rPr>
          <w:rFonts w:ascii="Times New Roman" w:hAnsi="Times New Roman"/>
          <w:color w:val="555555"/>
          <w:sz w:val="18"/>
        </w:rPr>
        <w:t>in Caitanya Prabhu  his  firm  faith</w:t>
      </w:r>
    </w:p>
    <w:p>
      <w:pPr>
        <w:keepNext/>
        <w:spacing w:after="0"/>
        <w:ind w:left="227"/>
      </w:pPr>
      <w:r>
        <w:rPr>
          <w:rFonts w:ascii="Times New Roman" w:hAnsi="Times New Roman"/>
          <w:i/>
          <w:sz w:val="20"/>
        </w:rPr>
        <w:t>nityānanda-prati tām̐ra viśvāsa-ābhāsa</w:t>
      </w:r>
    </w:p>
    <w:p>
      <w:pPr>
        <w:keepNext/>
        <w:spacing w:after="40"/>
        <w:ind w:left="227"/>
      </w:pPr>
      <w:r>
        <w:rPr>
          <w:rFonts w:ascii="Times New Roman" w:hAnsi="Times New Roman"/>
          <w:color w:val="555555"/>
          <w:sz w:val="18"/>
        </w:rPr>
        <w:t>towards Nityānanda  his  of faith  a semblance</w:t>
      </w:r>
    </w:p>
    <w:p>
      <w:pPr>
        <w:spacing w:before="60"/>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ihā jāni’ rāmadāsera duḥkha haila mane</w:t>
      </w:r>
    </w:p>
    <w:p>
      <w:pPr>
        <w:keepNext/>
        <w:spacing w:after="40"/>
        <w:ind w:left="227"/>
      </w:pPr>
      <w:r>
        <w:rPr>
          <w:rFonts w:ascii="Times New Roman" w:hAnsi="Times New Roman"/>
          <w:color w:val="555555"/>
          <w:sz w:val="18"/>
        </w:rPr>
        <w:t>this  knowing  Rāmadāsa’s  sorrow  was  in the mind</w:t>
      </w:r>
    </w:p>
    <w:p>
      <w:pPr>
        <w:keepNext/>
        <w:spacing w:after="0"/>
        <w:ind w:left="227"/>
      </w:pPr>
      <w:r>
        <w:rPr>
          <w:rFonts w:ascii="Times New Roman" w:hAnsi="Times New Roman"/>
          <w:i/>
          <w:sz w:val="20"/>
        </w:rPr>
        <w:t>tabe ta’ bhrātāre āmi karinu bhartsane</w:t>
      </w:r>
    </w:p>
    <w:p>
      <w:pPr>
        <w:keepNext/>
        <w:spacing w:after="40"/>
        <w:ind w:left="227"/>
      </w:pPr>
      <w:r>
        <w:rPr>
          <w:rFonts w:ascii="Times New Roman" w:hAnsi="Times New Roman"/>
          <w:color w:val="555555"/>
          <w:sz w:val="18"/>
        </w:rPr>
        <w:t>then  indeed  the brother  I  made  rebuke</w:t>
      </w:r>
    </w:p>
    <w:p>
      <w:pPr>
        <w:spacing w:before="60"/>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dui bhāi eka-tanu — samāna-prakāśa</w:t>
      </w:r>
    </w:p>
    <w:p>
      <w:pPr>
        <w:keepNext/>
        <w:spacing w:after="40"/>
        <w:ind w:left="227"/>
      </w:pPr>
      <w:r>
        <w:rPr>
          <w:rFonts w:ascii="Times New Roman" w:hAnsi="Times New Roman"/>
          <w:color w:val="555555"/>
          <w:sz w:val="18"/>
        </w:rPr>
        <w:t>two  brothers  one body  equal manifestation</w:t>
      </w:r>
    </w:p>
    <w:p>
      <w:pPr>
        <w:keepNext/>
        <w:spacing w:after="0"/>
        <w:ind w:left="227"/>
      </w:pPr>
      <w:r>
        <w:rPr>
          <w:rFonts w:ascii="Times New Roman" w:hAnsi="Times New Roman"/>
          <w:i/>
          <w:sz w:val="20"/>
        </w:rPr>
        <w:t>nityānanda nā māna’, tomāra habe sarva-nāśa</w:t>
      </w:r>
    </w:p>
    <w:p>
      <w:pPr>
        <w:keepNext/>
        <w:spacing w:after="40"/>
        <w:ind w:left="227"/>
      </w:pPr>
      <w:r>
        <w:rPr>
          <w:rFonts w:ascii="Times New Roman" w:hAnsi="Times New Roman"/>
          <w:color w:val="555555"/>
          <w:sz w:val="18"/>
        </w:rPr>
        <w:t>Nityānanda  not  you accept  your  will be  total  ruin</w:t>
      </w:r>
    </w:p>
    <w:p>
      <w:pPr>
        <w:spacing w:before="60"/>
        <w:jc w:val="both"/>
      </w:pPr>
      <w:r>
        <w:rPr>
          <w:b/>
        </w:rPr>
        <w:t xml:space="preserve">175 </w:t>
      </w:r>
      <w:r>
        <w:rPr>
          <w:rFonts w:ascii="Times New Roman" w:hAnsi="Times New Roman"/>
        </w:rPr>
        <w:t>“The two brothers are one body, equally manifest. If you do not accept Nityānanda, you will be utterly ruined.</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ekete viśvāsa, anye nā kara sammāna</w:t>
      </w:r>
    </w:p>
    <w:p>
      <w:pPr>
        <w:keepNext/>
        <w:spacing w:after="40"/>
        <w:ind w:left="227"/>
      </w:pPr>
      <w:r>
        <w:rPr>
          <w:rFonts w:ascii="Times New Roman" w:hAnsi="Times New Roman"/>
          <w:color w:val="555555"/>
          <w:sz w:val="18"/>
        </w:rPr>
        <w:t>in one  faith  to the other  not  you give  respect</w:t>
      </w:r>
    </w:p>
    <w:p>
      <w:pPr>
        <w:keepNext/>
        <w:spacing w:after="0"/>
        <w:ind w:left="227"/>
      </w:pPr>
      <w:r>
        <w:rPr>
          <w:rFonts w:ascii="Times New Roman" w:hAnsi="Times New Roman"/>
          <w:i/>
          <w:sz w:val="20"/>
        </w:rPr>
        <w:t>‘ardha-kukkuṭī-nyāya’ tomāra pramāṇa</w:t>
      </w:r>
    </w:p>
    <w:p>
      <w:pPr>
        <w:keepNext/>
        <w:spacing w:after="40"/>
        <w:ind w:left="227"/>
      </w:pPr>
      <w:r>
        <w:rPr>
          <w:rFonts w:ascii="Times New Roman" w:hAnsi="Times New Roman"/>
          <w:color w:val="555555"/>
          <w:sz w:val="18"/>
        </w:rPr>
        <w:t>of half a hen  the logic  your  standard</w:t>
      </w:r>
    </w:p>
    <w:p>
      <w:pPr>
        <w:spacing w:before="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kiṁvā, dom̐hā nā māniñā hao ta’ pāṣaṇḍa</w:t>
      </w:r>
    </w:p>
    <w:p>
      <w:pPr>
        <w:keepNext/>
        <w:spacing w:after="40"/>
        <w:ind w:left="227"/>
      </w:pPr>
      <w:r>
        <w:rPr>
          <w:rFonts w:ascii="Times New Roman" w:hAnsi="Times New Roman"/>
          <w:color w:val="555555"/>
          <w:sz w:val="18"/>
        </w:rPr>
        <w:t>or else  both  not  accepting  be  then  an atheist</w:t>
      </w:r>
    </w:p>
    <w:p>
      <w:pPr>
        <w:keepNext/>
        <w:spacing w:after="0"/>
        <w:ind w:left="227"/>
      </w:pPr>
      <w:r>
        <w:rPr>
          <w:rFonts w:ascii="Times New Roman" w:hAnsi="Times New Roman"/>
          <w:i/>
          <w:sz w:val="20"/>
        </w:rPr>
        <w:t>eke māni’ āre nā māni, — ei-mata bhaṇḍa</w:t>
      </w:r>
    </w:p>
    <w:p>
      <w:pPr>
        <w:keepNext/>
        <w:spacing w:after="40"/>
        <w:ind w:left="227"/>
      </w:pPr>
      <w:r>
        <w:rPr>
          <w:rFonts w:ascii="Times New Roman" w:hAnsi="Times New Roman"/>
          <w:color w:val="555555"/>
          <w:sz w:val="18"/>
        </w:rPr>
        <w:t>one  accepting  the other  not  accepting  this kind of  hypocrite</w:t>
      </w:r>
    </w:p>
    <w:p>
      <w:pPr>
        <w:spacing w:before="60"/>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kruddha haiyā vaṁśī bhāṅgi’ cale rāmadāsa</w:t>
      </w:r>
    </w:p>
    <w:p>
      <w:pPr>
        <w:keepNext/>
        <w:spacing w:after="40"/>
        <w:ind w:left="227"/>
      </w:pPr>
      <w:r>
        <w:rPr>
          <w:rFonts w:ascii="Times New Roman" w:hAnsi="Times New Roman"/>
          <w:color w:val="555555"/>
          <w:sz w:val="18"/>
        </w:rPr>
        <w:t>angry  becoming  the flute  breaking  goes away  Rāmadāsa</w:t>
      </w:r>
    </w:p>
    <w:p>
      <w:pPr>
        <w:keepNext/>
        <w:spacing w:after="0"/>
        <w:ind w:left="227"/>
      </w:pPr>
      <w:r>
        <w:rPr>
          <w:rFonts w:ascii="Times New Roman" w:hAnsi="Times New Roman"/>
          <w:i/>
          <w:sz w:val="20"/>
        </w:rPr>
        <w:t>tat-kāle āmāra bhrātāra haila sarva-nāśa</w:t>
      </w:r>
    </w:p>
    <w:p>
      <w:pPr>
        <w:keepNext/>
        <w:spacing w:after="40"/>
        <w:ind w:left="227"/>
      </w:pPr>
      <w:r>
        <w:rPr>
          <w:rFonts w:ascii="Times New Roman" w:hAnsi="Times New Roman"/>
          <w:color w:val="555555"/>
          <w:sz w:val="18"/>
        </w:rPr>
        <w:t>at that moment  my  brother’s  came about  total  ruin</w:t>
      </w:r>
    </w:p>
    <w:p>
      <w:pPr>
        <w:spacing w:before="60"/>
        <w:jc w:val="both"/>
      </w:pPr>
      <w:r>
        <w:rPr>
          <w:b/>
        </w:rPr>
        <w:t xml:space="preserve">178 </w:t>
      </w:r>
      <w:r>
        <w:rPr>
          <w:rFonts w:ascii="Times New Roman" w:hAnsi="Times New Roman"/>
        </w:rPr>
        <w:t>In anger Rāmadāsa broke his flute and went away, and at that very moment my brother was ruined.</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ei ta’ kahila tām̐ra sevaka-prabhāva</w:t>
      </w:r>
    </w:p>
    <w:p>
      <w:pPr>
        <w:keepNext/>
        <w:spacing w:after="40"/>
        <w:ind w:left="227"/>
      </w:pPr>
      <w:r>
        <w:rPr>
          <w:rFonts w:ascii="Times New Roman" w:hAnsi="Times New Roman"/>
          <w:color w:val="555555"/>
          <w:sz w:val="18"/>
        </w:rPr>
        <w:t>thus  indeed  I have told  His  servant’s  power</w:t>
      </w:r>
    </w:p>
    <w:p>
      <w:pPr>
        <w:keepNext/>
        <w:spacing w:after="0"/>
        <w:ind w:left="227"/>
      </w:pPr>
      <w:r>
        <w:rPr>
          <w:rFonts w:ascii="Times New Roman" w:hAnsi="Times New Roman"/>
          <w:i/>
          <w:sz w:val="20"/>
        </w:rPr>
        <w:t>āra eka kahi tām̐ra dayāra svabhāva</w:t>
      </w:r>
    </w:p>
    <w:p>
      <w:pPr>
        <w:keepNext/>
        <w:spacing w:after="40"/>
        <w:ind w:left="227"/>
      </w:pPr>
      <w:r>
        <w:rPr>
          <w:rFonts w:ascii="Times New Roman" w:hAnsi="Times New Roman"/>
          <w:color w:val="555555"/>
          <w:sz w:val="18"/>
        </w:rPr>
        <w:t>one more  I tell  His  mercy’s  nature</w:t>
      </w:r>
    </w:p>
    <w:p>
      <w:pPr>
        <w:spacing w:before="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bhāike bhartsinu muñi, lañā ei guṇa</w:t>
      </w:r>
    </w:p>
    <w:p>
      <w:pPr>
        <w:keepNext/>
        <w:spacing w:after="40"/>
        <w:ind w:left="227"/>
      </w:pPr>
      <w:r>
        <w:rPr>
          <w:rFonts w:ascii="Times New Roman" w:hAnsi="Times New Roman"/>
          <w:color w:val="555555"/>
          <w:sz w:val="18"/>
        </w:rPr>
        <w:t>the brother  I rebuked  I  taking  this  as a virtue</w:t>
      </w:r>
    </w:p>
    <w:p>
      <w:pPr>
        <w:keepNext/>
        <w:spacing w:after="0"/>
        <w:ind w:left="227"/>
      </w:pPr>
      <w:r>
        <w:rPr>
          <w:rFonts w:ascii="Times New Roman" w:hAnsi="Times New Roman"/>
          <w:i/>
          <w:sz w:val="20"/>
        </w:rPr>
        <w:t>sei rātre prabhu more dilā daraśana</w:t>
      </w:r>
    </w:p>
    <w:p>
      <w:pPr>
        <w:keepNext/>
        <w:spacing w:after="40"/>
        <w:ind w:left="227"/>
      </w:pPr>
      <w:r>
        <w:rPr>
          <w:rFonts w:ascii="Times New Roman" w:hAnsi="Times New Roman"/>
          <w:color w:val="555555"/>
          <w:sz w:val="18"/>
        </w:rPr>
        <w:t>that  night  the Lord  to me  gave  sight</w:t>
      </w:r>
    </w:p>
    <w:p>
      <w:pPr>
        <w:spacing w:before="60"/>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naihāṭi-nikaṭe ‘jhāmaṭapura’ nāme grāma</w:t>
      </w:r>
    </w:p>
    <w:p>
      <w:pPr>
        <w:keepNext/>
        <w:spacing w:after="40"/>
        <w:ind w:left="227"/>
      </w:pPr>
      <w:r>
        <w:rPr>
          <w:rFonts w:ascii="Times New Roman" w:hAnsi="Times New Roman"/>
          <w:color w:val="555555"/>
          <w:sz w:val="18"/>
        </w:rPr>
        <w:t>Naihāṭi  near  Jhāmaṭapura  named  a village</w:t>
      </w:r>
    </w:p>
    <w:p>
      <w:pPr>
        <w:keepNext/>
        <w:spacing w:after="0"/>
        <w:ind w:left="227"/>
      </w:pPr>
      <w:r>
        <w:rPr>
          <w:rFonts w:ascii="Times New Roman" w:hAnsi="Times New Roman"/>
          <w:i/>
          <w:sz w:val="20"/>
        </w:rPr>
        <w:t>tām̐hā svapne dekhā dilā nityānanda-rāma</w:t>
      </w:r>
    </w:p>
    <w:p>
      <w:pPr>
        <w:keepNext/>
        <w:spacing w:after="40"/>
        <w:ind w:left="227"/>
      </w:pPr>
      <w:r>
        <w:rPr>
          <w:rFonts w:ascii="Times New Roman" w:hAnsi="Times New Roman"/>
          <w:color w:val="555555"/>
          <w:sz w:val="18"/>
        </w:rPr>
        <w:t>there  in a dream  showed Himself  Nityānanda-Rāma</w:t>
      </w:r>
    </w:p>
    <w:p>
      <w:pPr>
        <w:spacing w:before="60"/>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daṇḍavat haiyā āmi paḍinu pāyete</w:t>
      </w:r>
    </w:p>
    <w:p>
      <w:pPr>
        <w:keepNext/>
        <w:spacing w:after="40"/>
        <w:ind w:left="227"/>
      </w:pPr>
      <w:r>
        <w:rPr>
          <w:rFonts w:ascii="Times New Roman" w:hAnsi="Times New Roman"/>
          <w:color w:val="555555"/>
          <w:sz w:val="18"/>
        </w:rPr>
        <w:t>like a rod  becoming  I  fell  at the feet</w:t>
      </w:r>
    </w:p>
    <w:p>
      <w:pPr>
        <w:keepNext/>
        <w:spacing w:after="0"/>
        <w:ind w:left="227"/>
      </w:pPr>
      <w:r>
        <w:rPr>
          <w:rFonts w:ascii="Times New Roman" w:hAnsi="Times New Roman"/>
          <w:i/>
          <w:sz w:val="20"/>
        </w:rPr>
        <w:t>nija-pāda-padma prabhu dilā mora māthe</w:t>
      </w:r>
    </w:p>
    <w:p>
      <w:pPr>
        <w:keepNext/>
        <w:spacing w:after="40"/>
        <w:ind w:left="227"/>
      </w:pPr>
      <w:r>
        <w:rPr>
          <w:rFonts w:ascii="Times New Roman" w:hAnsi="Times New Roman"/>
          <w:color w:val="555555"/>
          <w:sz w:val="18"/>
        </w:rPr>
        <w:t>His own  lotus foot  the Lord  placed  my  on the head</w:t>
      </w:r>
    </w:p>
    <w:p>
      <w:pPr>
        <w:spacing w:before="60"/>
        <w:jc w:val="both"/>
      </w:pPr>
      <w:r>
        <w:rPr>
          <w:b/>
        </w:rPr>
        <w:t xml:space="preserve">182 </w:t>
      </w:r>
      <w:r>
        <w:rPr>
          <w:rFonts w:ascii="Times New Roman" w:hAnsi="Times New Roman"/>
        </w:rPr>
        <w:t>I fell flat like a rod at His feet, and the Lord placed His lotus foot upon my head.</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‘uṭha’, ‘uṭha’ bali’ more bale bāra bāra</w:t>
      </w:r>
    </w:p>
    <w:p>
      <w:pPr>
        <w:keepNext/>
        <w:spacing w:after="40"/>
        <w:ind w:left="227"/>
      </w:pPr>
      <w:r>
        <w:rPr>
          <w:rFonts w:ascii="Times New Roman" w:hAnsi="Times New Roman"/>
          <w:color w:val="555555"/>
          <w:sz w:val="18"/>
        </w:rPr>
        <w:t>rise  rise  saying  to me  He says  again  again</w:t>
      </w:r>
    </w:p>
    <w:p>
      <w:pPr>
        <w:keepNext/>
        <w:spacing w:after="0"/>
        <w:ind w:left="227"/>
      </w:pPr>
      <w:r>
        <w:rPr>
          <w:rFonts w:ascii="Times New Roman" w:hAnsi="Times New Roman"/>
          <w:i/>
          <w:sz w:val="20"/>
        </w:rPr>
        <w:t>uṭhi’ tām̐ra rūpa dekhi’ hainu camatkāra</w:t>
      </w:r>
    </w:p>
    <w:p>
      <w:pPr>
        <w:keepNext/>
        <w:spacing w:after="40"/>
        <w:ind w:left="227"/>
      </w:pPr>
      <w:r>
        <w:rPr>
          <w:rFonts w:ascii="Times New Roman" w:hAnsi="Times New Roman"/>
          <w:color w:val="555555"/>
          <w:sz w:val="18"/>
        </w:rPr>
        <w:t>rising  His  form  seeing  I became  astonished</w:t>
      </w:r>
    </w:p>
    <w:p>
      <w:pPr>
        <w:spacing w:before="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śyāma-cikkaṇa kānti, prakāṇḍa śarīra</w:t>
      </w:r>
    </w:p>
    <w:p>
      <w:pPr>
        <w:keepNext/>
        <w:spacing w:after="40"/>
        <w:ind w:left="227"/>
      </w:pPr>
      <w:r>
        <w:rPr>
          <w:rFonts w:ascii="Times New Roman" w:hAnsi="Times New Roman"/>
          <w:color w:val="555555"/>
          <w:sz w:val="18"/>
        </w:rPr>
        <w:t>dark  glossy  lustre  huge  body</w:t>
      </w:r>
    </w:p>
    <w:p>
      <w:pPr>
        <w:keepNext/>
        <w:spacing w:after="0"/>
        <w:ind w:left="227"/>
      </w:pPr>
      <w:r>
        <w:rPr>
          <w:rFonts w:ascii="Times New Roman" w:hAnsi="Times New Roman"/>
          <w:i/>
          <w:sz w:val="20"/>
        </w:rPr>
        <w:t>sākṣāt kandarpa, yaiche mahā-malla-vīra</w:t>
      </w:r>
    </w:p>
    <w:p>
      <w:pPr>
        <w:keepNext/>
        <w:spacing w:after="40"/>
        <w:ind w:left="227"/>
      </w:pPr>
      <w:r>
        <w:rPr>
          <w:rFonts w:ascii="Times New Roman" w:hAnsi="Times New Roman"/>
          <w:color w:val="555555"/>
          <w:sz w:val="18"/>
        </w:rPr>
        <w:t>very  Kandarpa  like  a great wrestler  hero</w:t>
      </w:r>
    </w:p>
    <w:p>
      <w:pPr>
        <w:spacing w:before="60"/>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0"/>
        <w:ind w:left="227"/>
      </w:pPr>
      <w:r>
        <w:rPr>
          <w:rFonts w:ascii="Times New Roman" w:hAnsi="Times New Roman"/>
          <w:i/>
          <w:sz w:val="20"/>
        </w:rPr>
        <w:t>suvalita hasta, pada, kamala-locana</w:t>
      </w:r>
    </w:p>
    <w:p>
      <w:pPr>
        <w:keepNext/>
        <w:spacing w:after="40"/>
        <w:ind w:left="227"/>
      </w:pPr>
      <w:r>
        <w:rPr>
          <w:rFonts w:ascii="Times New Roman" w:hAnsi="Times New Roman"/>
          <w:color w:val="555555"/>
          <w:sz w:val="18"/>
        </w:rPr>
        <w:t>shapely  hands  feet  lotus  eyes</w:t>
      </w:r>
    </w:p>
    <w:p>
      <w:pPr>
        <w:keepNext/>
        <w:spacing w:after="0"/>
        <w:ind w:left="227"/>
      </w:pPr>
      <w:r>
        <w:rPr>
          <w:rFonts w:ascii="Times New Roman" w:hAnsi="Times New Roman"/>
          <w:i/>
          <w:sz w:val="20"/>
        </w:rPr>
        <w:t>paṭṭa-vastra śire, paṭṭa-vastra paridhāna</w:t>
      </w:r>
    </w:p>
    <w:p>
      <w:pPr>
        <w:keepNext/>
        <w:spacing w:after="40"/>
        <w:ind w:left="227"/>
      </w:pPr>
      <w:r>
        <w:rPr>
          <w:rFonts w:ascii="Times New Roman" w:hAnsi="Times New Roman"/>
          <w:color w:val="555555"/>
          <w:sz w:val="18"/>
        </w:rPr>
        <w:t>silk  cloth  on the head  silk  cloth  garment</w:t>
      </w:r>
    </w:p>
    <w:p>
      <w:pPr>
        <w:spacing w:before="60"/>
        <w:jc w:val="both"/>
      </w:pPr>
      <w:r>
        <w:rPr>
          <w:b/>
        </w:rPr>
        <w:t xml:space="preserve">185 </w:t>
      </w:r>
      <w:r>
        <w:rPr>
          <w:rFonts w:ascii="Times New Roman" w:hAnsi="Times New Roman"/>
        </w:rPr>
        <w:t>His hands and feet were finely shaped, His eyes like lotuses; He wore silk on His head and silk as His garment.</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suvarṇa-kuṇḍala karṇe, svarṇāṅgada-vālā</w:t>
      </w:r>
    </w:p>
    <w:p>
      <w:pPr>
        <w:keepNext/>
        <w:spacing w:after="40"/>
        <w:ind w:left="227"/>
      </w:pPr>
      <w:r>
        <w:rPr>
          <w:rFonts w:ascii="Times New Roman" w:hAnsi="Times New Roman"/>
          <w:color w:val="555555"/>
          <w:sz w:val="18"/>
        </w:rPr>
        <w:t>golden  earrings  in the ears  golden armlets  bracelets</w:t>
      </w:r>
    </w:p>
    <w:p>
      <w:pPr>
        <w:keepNext/>
        <w:spacing w:after="0"/>
        <w:ind w:left="227"/>
      </w:pPr>
      <w:r>
        <w:rPr>
          <w:rFonts w:ascii="Times New Roman" w:hAnsi="Times New Roman"/>
          <w:i/>
          <w:sz w:val="20"/>
        </w:rPr>
        <w:t>pāyete nūpura bāje, kaṇṭhe puṣpa-mālā</w:t>
      </w:r>
    </w:p>
    <w:p>
      <w:pPr>
        <w:keepNext/>
        <w:spacing w:after="40"/>
        <w:ind w:left="227"/>
      </w:pPr>
      <w:r>
        <w:rPr>
          <w:rFonts w:ascii="Times New Roman" w:hAnsi="Times New Roman"/>
          <w:color w:val="555555"/>
          <w:sz w:val="18"/>
        </w:rPr>
        <w:t>on the feet  ankle-bells  ring  on the neck  a flower garland</w:t>
      </w:r>
    </w:p>
    <w:p>
      <w:pPr>
        <w:spacing w:before="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candana lepita aṅga, tilaka suṭhāma</w:t>
      </w:r>
    </w:p>
    <w:p>
      <w:pPr>
        <w:keepNext/>
        <w:spacing w:after="40"/>
        <w:ind w:left="227"/>
      </w:pPr>
      <w:r>
        <w:rPr>
          <w:rFonts w:ascii="Times New Roman" w:hAnsi="Times New Roman"/>
          <w:color w:val="555555"/>
          <w:sz w:val="18"/>
        </w:rPr>
        <w:t>with sandal  anointed  the body  tilaka  graceful</w:t>
      </w:r>
    </w:p>
    <w:p>
      <w:pPr>
        <w:keepNext/>
        <w:spacing w:after="0"/>
        <w:ind w:left="227"/>
      </w:pPr>
      <w:r>
        <w:rPr>
          <w:rFonts w:ascii="Times New Roman" w:hAnsi="Times New Roman"/>
          <w:i/>
          <w:sz w:val="20"/>
        </w:rPr>
        <w:t>matta-gaja jini’ mada-manthara payāna</w:t>
      </w:r>
    </w:p>
    <w:p>
      <w:pPr>
        <w:keepNext/>
        <w:spacing w:after="40"/>
        <w:ind w:left="227"/>
      </w:pPr>
      <w:r>
        <w:rPr>
          <w:rFonts w:ascii="Times New Roman" w:hAnsi="Times New Roman"/>
          <w:color w:val="555555"/>
          <w:sz w:val="18"/>
        </w:rPr>
        <w:t>a mad  elephant  surpassing  with intoxication  slow  gait</w:t>
      </w:r>
    </w:p>
    <w:p>
      <w:pPr>
        <w:spacing w:before="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koṭi-candra-jini’ mukha ujjvala-varaṇa</w:t>
      </w:r>
    </w:p>
    <w:p>
      <w:pPr>
        <w:keepNext/>
        <w:spacing w:after="40"/>
        <w:ind w:left="227"/>
      </w:pPr>
      <w:r>
        <w:rPr>
          <w:rFonts w:ascii="Times New Roman" w:hAnsi="Times New Roman"/>
          <w:color w:val="555555"/>
          <w:sz w:val="18"/>
        </w:rPr>
        <w:t>millions of moons  surpassing  face  bright  in colour</w:t>
      </w:r>
    </w:p>
    <w:p>
      <w:pPr>
        <w:keepNext/>
        <w:spacing w:after="0"/>
        <w:ind w:left="227"/>
      </w:pPr>
      <w:r>
        <w:rPr>
          <w:rFonts w:ascii="Times New Roman" w:hAnsi="Times New Roman"/>
          <w:i/>
          <w:sz w:val="20"/>
        </w:rPr>
        <w:t>dāḍimba-bīja-sama dante tāmbūla-carvaṇa</w:t>
      </w:r>
    </w:p>
    <w:p>
      <w:pPr>
        <w:keepNext/>
        <w:spacing w:after="40"/>
        <w:ind w:left="227"/>
      </w:pPr>
      <w:r>
        <w:rPr>
          <w:rFonts w:ascii="Times New Roman" w:hAnsi="Times New Roman"/>
          <w:color w:val="555555"/>
          <w:sz w:val="18"/>
        </w:rPr>
        <w:t>of pomegranate  seeds  like  in the teeth  betel  chewing</w:t>
      </w:r>
    </w:p>
    <w:p>
      <w:pPr>
        <w:spacing w:before="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preme matta aṅga ḍāhine vāme dole</w:t>
      </w:r>
    </w:p>
    <w:p>
      <w:pPr>
        <w:keepNext/>
        <w:spacing w:after="40"/>
        <w:ind w:left="227"/>
      </w:pPr>
      <w:r>
        <w:rPr>
          <w:rFonts w:ascii="Times New Roman" w:hAnsi="Times New Roman"/>
          <w:color w:val="555555"/>
          <w:sz w:val="18"/>
        </w:rPr>
        <w:t>with love  intoxicated  body  to the right  to the left  sways</w:t>
      </w:r>
    </w:p>
    <w:p>
      <w:pPr>
        <w:keepNext/>
        <w:spacing w:after="0"/>
        <w:ind w:left="227"/>
      </w:pPr>
      <w:r>
        <w:rPr>
          <w:rFonts w:ascii="Times New Roman" w:hAnsi="Times New Roman"/>
          <w:i/>
          <w:sz w:val="20"/>
        </w:rPr>
        <w:t>‘kṛṣṇa’ ‘kṛṣṇa’ baliyā gambhīra bola bale</w:t>
      </w:r>
    </w:p>
    <w:p>
      <w:pPr>
        <w:keepNext/>
        <w:spacing w:after="40"/>
        <w:ind w:left="227"/>
      </w:pPr>
      <w:r>
        <w:rPr>
          <w:rFonts w:ascii="Times New Roman" w:hAnsi="Times New Roman"/>
          <w:color w:val="555555"/>
          <w:sz w:val="18"/>
        </w:rPr>
        <w:t>Kṛṣṇa  Kṛṣṇa  saying  deep  words  speaks</w:t>
      </w:r>
    </w:p>
    <w:p>
      <w:pPr>
        <w:spacing w:before="60"/>
        <w:jc w:val="both"/>
      </w:pPr>
      <w:r>
        <w:rPr>
          <w:b/>
        </w:rPr>
        <w:t xml:space="preserve">189 </w:t>
      </w:r>
      <w:r>
        <w:rPr>
          <w:rFonts w:ascii="Times New Roman" w:hAnsi="Times New Roman"/>
        </w:rPr>
        <w:t>Intoxicated with love, His body swayed to right and left, and in a deep voice He called, “Kṛṣṇa! Kṛṣṇa!”</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rāṅgā-yaṣṭi-haste dole yena matta siṁha</w:t>
      </w:r>
    </w:p>
    <w:p>
      <w:pPr>
        <w:keepNext/>
        <w:spacing w:after="40"/>
        <w:ind w:left="227"/>
      </w:pPr>
      <w:r>
        <w:rPr>
          <w:rFonts w:ascii="Times New Roman" w:hAnsi="Times New Roman"/>
          <w:color w:val="555555"/>
          <w:sz w:val="18"/>
        </w:rPr>
        <w:t>red  staff  in the hand  sways  like  a mad  lion</w:t>
      </w:r>
    </w:p>
    <w:p>
      <w:pPr>
        <w:keepNext/>
        <w:spacing w:after="0"/>
        <w:ind w:left="227"/>
      </w:pPr>
      <w:r>
        <w:rPr>
          <w:rFonts w:ascii="Times New Roman" w:hAnsi="Times New Roman"/>
          <w:i/>
          <w:sz w:val="20"/>
        </w:rPr>
        <w:t>cāri pāśe veḍi āche caraṇete bhṛṅga</w:t>
      </w:r>
    </w:p>
    <w:p>
      <w:pPr>
        <w:keepNext/>
        <w:spacing w:after="40"/>
        <w:ind w:left="227"/>
      </w:pPr>
      <w:r>
        <w:rPr>
          <w:rFonts w:ascii="Times New Roman" w:hAnsi="Times New Roman"/>
          <w:color w:val="555555"/>
          <w:sz w:val="18"/>
        </w:rPr>
        <w:t>four  sides  surrounding  are  at the feet  bees</w:t>
      </w:r>
    </w:p>
    <w:p>
      <w:pPr>
        <w:spacing w:before="60"/>
        <w:jc w:val="both"/>
      </w:pPr>
      <w:r>
        <w:rPr>
          <w:b/>
        </w:rPr>
        <w:t xml:space="preserve">190 </w:t>
      </w:r>
      <w:r>
        <w:rPr>
          <w:rFonts w:ascii="Times New Roman" w:hAnsi="Times New Roman"/>
        </w:rPr>
        <w:t>With a red staff in His hand He swayed like a maddened lion, and bees hovered all around His feet.</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pāriṣada-gaṇe dekhi’ saba gopa-veśe</w:t>
      </w:r>
    </w:p>
    <w:p>
      <w:pPr>
        <w:keepNext/>
        <w:spacing w:after="40"/>
        <w:ind w:left="227"/>
      </w:pPr>
      <w:r>
        <w:rPr>
          <w:rFonts w:ascii="Times New Roman" w:hAnsi="Times New Roman"/>
          <w:color w:val="555555"/>
          <w:sz w:val="18"/>
        </w:rPr>
        <w:t>the associates  I see  all  in cowherd  dress</w:t>
      </w:r>
    </w:p>
    <w:p>
      <w:pPr>
        <w:keepNext/>
        <w:spacing w:after="0"/>
        <w:ind w:left="227"/>
      </w:pPr>
      <w:r>
        <w:rPr>
          <w:rFonts w:ascii="Times New Roman" w:hAnsi="Times New Roman"/>
          <w:i/>
          <w:sz w:val="20"/>
        </w:rPr>
        <w:t>‘kṛṣṇa’ ‘kṛṣṇa’ kahe sabe saprema āveśe</w:t>
      </w:r>
    </w:p>
    <w:p>
      <w:pPr>
        <w:keepNext/>
        <w:spacing w:after="40"/>
        <w:ind w:left="227"/>
      </w:pPr>
      <w:r>
        <w:rPr>
          <w:rFonts w:ascii="Times New Roman" w:hAnsi="Times New Roman"/>
          <w:color w:val="555555"/>
          <w:sz w:val="18"/>
        </w:rPr>
        <w:t>Kṛṣṇa  Kṛṣṇa  say  all  with love  in rapture</w:t>
      </w:r>
    </w:p>
    <w:p>
      <w:pPr>
        <w:spacing w:before="60"/>
        <w:jc w:val="both"/>
      </w:pPr>
      <w:r>
        <w:rPr>
          <w:b/>
        </w:rPr>
        <w:t xml:space="preserve">191 </w:t>
      </w:r>
      <w:r>
        <w:rPr>
          <w:rFonts w:ascii="Times New Roman" w:hAnsi="Times New Roman"/>
        </w:rPr>
        <w:t>I saw His associates, all dressed as cowherds, all calling “Kṛṣṇa! Kṛṣṇa!” in loving rapture.</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śiṅgā vām̐śī bājāya keha, keha nāce gāya</w:t>
      </w:r>
    </w:p>
    <w:p>
      <w:pPr>
        <w:keepNext/>
        <w:spacing w:after="40"/>
        <w:ind w:left="227"/>
      </w:pPr>
      <w:r>
        <w:rPr>
          <w:rFonts w:ascii="Times New Roman" w:hAnsi="Times New Roman"/>
          <w:color w:val="555555"/>
          <w:sz w:val="18"/>
        </w:rPr>
        <w:t>horns  flutes  plays  someone  someone  dances  sings</w:t>
      </w:r>
    </w:p>
    <w:p>
      <w:pPr>
        <w:keepNext/>
        <w:spacing w:after="0"/>
        <w:ind w:left="227"/>
      </w:pPr>
      <w:r>
        <w:rPr>
          <w:rFonts w:ascii="Times New Roman" w:hAnsi="Times New Roman"/>
          <w:i/>
          <w:sz w:val="20"/>
        </w:rPr>
        <w:t>sevaka yogāya tāmbūla, cāmara ḍhulāya</w:t>
      </w:r>
    </w:p>
    <w:p>
      <w:pPr>
        <w:keepNext/>
        <w:spacing w:after="40"/>
        <w:ind w:left="227"/>
      </w:pPr>
      <w:r>
        <w:rPr>
          <w:rFonts w:ascii="Times New Roman" w:hAnsi="Times New Roman"/>
          <w:color w:val="555555"/>
          <w:sz w:val="18"/>
        </w:rPr>
        <w:t>a servant  offers  betel  a cāmara  waves</w:t>
      </w:r>
    </w:p>
    <w:p>
      <w:pPr>
        <w:spacing w:before="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nityānanda-svarūpera dekhiyā vaibhava</w:t>
      </w:r>
    </w:p>
    <w:p>
      <w:pPr>
        <w:keepNext/>
        <w:spacing w:after="40"/>
        <w:ind w:left="227"/>
      </w:pPr>
      <w:r>
        <w:rPr>
          <w:rFonts w:ascii="Times New Roman" w:hAnsi="Times New Roman"/>
          <w:color w:val="555555"/>
          <w:sz w:val="18"/>
        </w:rPr>
        <w:t>of Nityānanda-svarūpa  seeing  the splendour</w:t>
      </w:r>
    </w:p>
    <w:p>
      <w:pPr>
        <w:keepNext/>
        <w:spacing w:after="0"/>
        <w:ind w:left="227"/>
      </w:pPr>
      <w:r>
        <w:rPr>
          <w:rFonts w:ascii="Times New Roman" w:hAnsi="Times New Roman"/>
          <w:i/>
          <w:sz w:val="20"/>
        </w:rPr>
        <w:t>kibā rūpa, guṇa, līlā — alaukika saba</w:t>
      </w:r>
    </w:p>
    <w:p>
      <w:pPr>
        <w:keepNext/>
        <w:spacing w:after="40"/>
        <w:ind w:left="227"/>
      </w:pPr>
      <w:r>
        <w:rPr>
          <w:rFonts w:ascii="Times New Roman" w:hAnsi="Times New Roman"/>
          <w:color w:val="555555"/>
          <w:sz w:val="18"/>
        </w:rPr>
        <w:t>what  form  qualities  pastimes  unearthly  all</w:t>
      </w:r>
    </w:p>
    <w:p>
      <w:pPr>
        <w:spacing w:before="60"/>
        <w:jc w:val="both"/>
      </w:pPr>
      <w:r>
        <w:rPr>
          <w:b/>
        </w:rPr>
        <w:t xml:space="preserve">193 </w:t>
      </w:r>
      <w:r>
        <w:rPr>
          <w:rFonts w:ascii="Times New Roman" w:hAnsi="Times New Roman"/>
        </w:rPr>
        <w:t>I beheld the splendour of Nityānanda Svarūpa — what form, what qualities, what pastimes, all beyond this world!</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ānande vihvala āmi, kichu nāhi jāni</w:t>
      </w:r>
    </w:p>
    <w:p>
      <w:pPr>
        <w:keepNext/>
        <w:spacing w:after="40"/>
        <w:ind w:left="227"/>
      </w:pPr>
      <w:r>
        <w:rPr>
          <w:rFonts w:ascii="Times New Roman" w:hAnsi="Times New Roman"/>
          <w:color w:val="555555"/>
          <w:sz w:val="18"/>
        </w:rPr>
        <w:t>with bliss  overwhelmed  I  anything  not  know</w:t>
      </w:r>
    </w:p>
    <w:p>
      <w:pPr>
        <w:keepNext/>
        <w:spacing w:after="0"/>
        <w:ind w:left="227"/>
      </w:pPr>
      <w:r>
        <w:rPr>
          <w:rFonts w:ascii="Times New Roman" w:hAnsi="Times New Roman"/>
          <w:i/>
          <w:sz w:val="20"/>
        </w:rPr>
        <w:t>tabe hāsi’ prabhu more kahilena vāṇī</w:t>
      </w:r>
    </w:p>
    <w:p>
      <w:pPr>
        <w:keepNext/>
        <w:spacing w:after="40"/>
        <w:ind w:left="227"/>
      </w:pPr>
      <w:r>
        <w:rPr>
          <w:rFonts w:ascii="Times New Roman" w:hAnsi="Times New Roman"/>
          <w:color w:val="555555"/>
          <w:sz w:val="18"/>
        </w:rPr>
        <w:t>then  smiling  the Lord  to me  spoke  words</w:t>
      </w:r>
    </w:p>
    <w:p>
      <w:pPr>
        <w:spacing w:before="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āre āre kṛṣṇadāsa, nā karaha bhaya</w:t>
      </w:r>
    </w:p>
    <w:p>
      <w:pPr>
        <w:keepNext/>
        <w:spacing w:after="40"/>
        <w:ind w:left="227"/>
      </w:pPr>
      <w:r>
        <w:rPr>
          <w:rFonts w:ascii="Times New Roman" w:hAnsi="Times New Roman"/>
          <w:color w:val="555555"/>
          <w:sz w:val="18"/>
        </w:rPr>
        <w:t>O  O  Kṛṣṇadāsa  not  make  fear</w:t>
      </w:r>
    </w:p>
    <w:p>
      <w:pPr>
        <w:keepNext/>
        <w:spacing w:after="0"/>
        <w:ind w:left="227"/>
      </w:pPr>
      <w:r>
        <w:rPr>
          <w:rFonts w:ascii="Times New Roman" w:hAnsi="Times New Roman"/>
          <w:i/>
          <w:sz w:val="20"/>
        </w:rPr>
        <w:t>vṛndāvane yāha, — tām̐hā sarva labhya haya</w:t>
      </w:r>
    </w:p>
    <w:p>
      <w:pPr>
        <w:keepNext/>
        <w:spacing w:after="40"/>
        <w:ind w:left="227"/>
      </w:pPr>
      <w:r>
        <w:rPr>
          <w:rFonts w:ascii="Times New Roman" w:hAnsi="Times New Roman"/>
          <w:color w:val="555555"/>
          <w:sz w:val="18"/>
        </w:rPr>
        <w:t>to Vṛndāvana  go  there  all  attainable  is</w:t>
      </w:r>
    </w:p>
    <w:p>
      <w:pPr>
        <w:spacing w:before="60"/>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eta bali’ prerilā more hātasāna diyā</w:t>
      </w:r>
    </w:p>
    <w:p>
      <w:pPr>
        <w:keepNext/>
        <w:spacing w:after="40"/>
        <w:ind w:left="227"/>
      </w:pPr>
      <w:r>
        <w:rPr>
          <w:rFonts w:ascii="Times New Roman" w:hAnsi="Times New Roman"/>
          <w:color w:val="555555"/>
          <w:sz w:val="18"/>
        </w:rPr>
        <w:t>so  saying  He sent  me  a touch of the hand  giving</w:t>
      </w:r>
    </w:p>
    <w:p>
      <w:pPr>
        <w:keepNext/>
        <w:spacing w:after="0"/>
        <w:ind w:left="227"/>
      </w:pPr>
      <w:r>
        <w:rPr>
          <w:rFonts w:ascii="Times New Roman" w:hAnsi="Times New Roman"/>
          <w:i/>
          <w:sz w:val="20"/>
        </w:rPr>
        <w:t>antardhāna kaila prabhu nija-gaṇa lañā</w:t>
      </w:r>
    </w:p>
    <w:p>
      <w:pPr>
        <w:keepNext/>
        <w:spacing w:after="40"/>
        <w:ind w:left="227"/>
      </w:pPr>
      <w:r>
        <w:rPr>
          <w:rFonts w:ascii="Times New Roman" w:hAnsi="Times New Roman"/>
          <w:color w:val="555555"/>
          <w:sz w:val="18"/>
        </w:rPr>
        <w:t>disappearance  made  the Lord  His own  associates  taking</w:t>
      </w:r>
    </w:p>
    <w:p>
      <w:pPr>
        <w:spacing w:before="60"/>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mūrcchita haiyā muñi paḍinu bhūmite</w:t>
      </w:r>
    </w:p>
    <w:p>
      <w:pPr>
        <w:keepNext/>
        <w:spacing w:after="40"/>
        <w:ind w:left="227"/>
      </w:pPr>
      <w:r>
        <w:rPr>
          <w:rFonts w:ascii="Times New Roman" w:hAnsi="Times New Roman"/>
          <w:color w:val="555555"/>
          <w:sz w:val="18"/>
        </w:rPr>
        <w:t>unconscious  becoming  I  fell  on the ground</w:t>
      </w:r>
    </w:p>
    <w:p>
      <w:pPr>
        <w:keepNext/>
        <w:spacing w:after="0"/>
        <w:ind w:left="227"/>
      </w:pPr>
      <w:r>
        <w:rPr>
          <w:rFonts w:ascii="Times New Roman" w:hAnsi="Times New Roman"/>
          <w:i/>
          <w:sz w:val="20"/>
        </w:rPr>
        <w:t>svapna-bhaṅga haila, dekhi, hañāche prabhāte</w:t>
      </w:r>
    </w:p>
    <w:p>
      <w:pPr>
        <w:keepNext/>
        <w:spacing w:after="40"/>
        <w:ind w:left="227"/>
      </w:pPr>
      <w:r>
        <w:rPr>
          <w:rFonts w:ascii="Times New Roman" w:hAnsi="Times New Roman"/>
          <w:color w:val="555555"/>
          <w:sz w:val="18"/>
        </w:rPr>
        <w:t>of the dream  breaking  came  I see  it has become  morning</w:t>
      </w:r>
    </w:p>
    <w:p>
      <w:pPr>
        <w:spacing w:before="60"/>
        <w:jc w:val="both"/>
      </w:pPr>
      <w:r>
        <w:rPr>
          <w:b/>
        </w:rPr>
        <w:t xml:space="preserve">197 </w:t>
      </w:r>
      <w:r>
        <w:rPr>
          <w:rFonts w:ascii="Times New Roman" w:hAnsi="Times New Roman"/>
        </w:rPr>
        <w:t>I fell senseless to the ground; my dream broke, and I saw that morning had come.</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ki dekhinu ki śuninu, kariye vicāra</w:t>
      </w:r>
    </w:p>
    <w:p>
      <w:pPr>
        <w:keepNext/>
        <w:spacing w:after="40"/>
        <w:ind w:left="227"/>
      </w:pPr>
      <w:r>
        <w:rPr>
          <w:rFonts w:ascii="Times New Roman" w:hAnsi="Times New Roman"/>
          <w:color w:val="555555"/>
          <w:sz w:val="18"/>
        </w:rPr>
        <w:t>what  I saw  what  I heard  I make  reflection</w:t>
      </w:r>
    </w:p>
    <w:p>
      <w:pPr>
        <w:keepNext/>
        <w:spacing w:after="0"/>
        <w:ind w:left="227"/>
      </w:pPr>
      <w:r>
        <w:rPr>
          <w:rFonts w:ascii="Times New Roman" w:hAnsi="Times New Roman"/>
          <w:i/>
          <w:sz w:val="20"/>
        </w:rPr>
        <w:t>prabhu-ājñā haila vṛndāvana yāibāra</w:t>
      </w:r>
    </w:p>
    <w:p>
      <w:pPr>
        <w:keepNext/>
        <w:spacing w:after="40"/>
        <w:ind w:left="227"/>
      </w:pPr>
      <w:r>
        <w:rPr>
          <w:rFonts w:ascii="Times New Roman" w:hAnsi="Times New Roman"/>
          <w:color w:val="555555"/>
          <w:sz w:val="18"/>
        </w:rPr>
        <w:t>the Lord’s  order  was  to Vṛndāvana  to go</w:t>
      </w:r>
    </w:p>
    <w:p>
      <w:pPr>
        <w:spacing w:before="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sei kṣaṇe vṛndāvane karinu gamana</w:t>
      </w:r>
    </w:p>
    <w:p>
      <w:pPr>
        <w:keepNext/>
        <w:spacing w:after="40"/>
        <w:ind w:left="227"/>
      </w:pPr>
      <w:r>
        <w:rPr>
          <w:rFonts w:ascii="Times New Roman" w:hAnsi="Times New Roman"/>
          <w:color w:val="555555"/>
          <w:sz w:val="18"/>
        </w:rPr>
        <w:t>at that  moment  to Vṛndāvana  I made  departure</w:t>
      </w:r>
    </w:p>
    <w:p>
      <w:pPr>
        <w:keepNext/>
        <w:spacing w:after="0"/>
        <w:ind w:left="227"/>
      </w:pPr>
      <w:r>
        <w:rPr>
          <w:rFonts w:ascii="Times New Roman" w:hAnsi="Times New Roman"/>
          <w:i/>
          <w:sz w:val="20"/>
        </w:rPr>
        <w:t>prabhura kṛpāte sukhe āinu vṛndāvana</w:t>
      </w:r>
    </w:p>
    <w:p>
      <w:pPr>
        <w:keepNext/>
        <w:spacing w:after="40"/>
        <w:ind w:left="227"/>
      </w:pPr>
      <w:r>
        <w:rPr>
          <w:rFonts w:ascii="Times New Roman" w:hAnsi="Times New Roman"/>
          <w:color w:val="555555"/>
          <w:sz w:val="18"/>
        </w:rPr>
        <w:t>the Lord’s  by mercy  happily  I came  to Vṛndāvana</w:t>
      </w:r>
    </w:p>
    <w:p>
      <w:pPr>
        <w:spacing w:before="60"/>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jaya jaya nityānanda, nityānanda-rāma</w:t>
      </w:r>
    </w:p>
    <w:p>
      <w:pPr>
        <w:keepNext/>
        <w:spacing w:after="40"/>
        <w:ind w:left="227"/>
      </w:pPr>
      <w:r>
        <w:rPr>
          <w:rFonts w:ascii="Times New Roman" w:hAnsi="Times New Roman"/>
          <w:color w:val="555555"/>
          <w:sz w:val="18"/>
        </w:rPr>
        <w:t>glory  glory  Nityānanda  Nityānanda-Rāma</w:t>
      </w:r>
    </w:p>
    <w:p>
      <w:pPr>
        <w:keepNext/>
        <w:spacing w:after="0"/>
        <w:ind w:left="227"/>
      </w:pPr>
      <w:r>
        <w:rPr>
          <w:rFonts w:ascii="Times New Roman" w:hAnsi="Times New Roman"/>
          <w:i/>
          <w:sz w:val="20"/>
        </w:rPr>
        <w:t>yām̐hāra kṛpāte pāinu vṛndāvana-dhāma</w:t>
      </w:r>
    </w:p>
    <w:p>
      <w:pPr>
        <w:keepNext/>
        <w:spacing w:after="40"/>
        <w:ind w:left="227"/>
      </w:pPr>
      <w:r>
        <w:rPr>
          <w:rFonts w:ascii="Times New Roman" w:hAnsi="Times New Roman"/>
          <w:color w:val="555555"/>
          <w:sz w:val="18"/>
        </w:rPr>
        <w:t>whose  by mercy  I attained  the abode of Vṛndāvana</w:t>
      </w:r>
    </w:p>
    <w:p>
      <w:pPr>
        <w:spacing w:before="60"/>
        <w:jc w:val="both"/>
      </w:pPr>
      <w:r>
        <w:rPr>
          <w:b/>
        </w:rPr>
        <w:t xml:space="preserve">200 </w:t>
      </w:r>
      <w:r>
        <w:rPr>
          <w:rFonts w:ascii="Times New Roman" w:hAnsi="Times New Roman"/>
        </w:rPr>
        <w:t>Glory, glory to Nityānanda, to Nityānanda-Rāma, by whose mercy I attained the abode of Vṛndāvana!</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jaya jaya nityānanda, jaya kṛpā-maya</w:t>
      </w:r>
    </w:p>
    <w:p>
      <w:pPr>
        <w:keepNext/>
        <w:spacing w:after="40"/>
        <w:ind w:left="227"/>
      </w:pPr>
      <w:r>
        <w:rPr>
          <w:rFonts w:ascii="Times New Roman" w:hAnsi="Times New Roman"/>
          <w:color w:val="555555"/>
          <w:sz w:val="18"/>
        </w:rPr>
        <w:t>glory  glory  Nityānanda  glory  full of mercy</w:t>
      </w:r>
    </w:p>
    <w:p>
      <w:pPr>
        <w:keepNext/>
        <w:spacing w:after="0"/>
        <w:ind w:left="227"/>
      </w:pPr>
      <w:r>
        <w:rPr>
          <w:rFonts w:ascii="Times New Roman" w:hAnsi="Times New Roman"/>
          <w:i/>
          <w:sz w:val="20"/>
        </w:rPr>
        <w:t>yām̐hā haite pāinu rūpa-sanātanāśraya</w:t>
      </w:r>
    </w:p>
    <w:p>
      <w:pPr>
        <w:keepNext/>
        <w:spacing w:after="40"/>
        <w:ind w:left="227"/>
      </w:pPr>
      <w:r>
        <w:rPr>
          <w:rFonts w:ascii="Times New Roman" w:hAnsi="Times New Roman"/>
          <w:color w:val="555555"/>
          <w:sz w:val="18"/>
        </w:rPr>
        <w:t>from whom  I attained  Rūpa  Sanātana  the shelter</w:t>
      </w:r>
    </w:p>
    <w:p>
      <w:pPr>
        <w:spacing w:before="60"/>
        <w:jc w:val="both"/>
      </w:pPr>
      <w:r>
        <w:rPr>
          <w:b/>
        </w:rPr>
        <w:t xml:space="preserve">201 </w:t>
      </w:r>
      <w:r>
        <w:rPr>
          <w:rFonts w:ascii="Times New Roman" w:hAnsi="Times New Roman"/>
        </w:rPr>
        <w:t>Glory, glory to Nityānanda! Glory to Him who is full of mercy, through whom I attained the shelter of Rūpa and Sanātana!</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yām̐hā haite pāinu raghunātha-mahāśaya</w:t>
      </w:r>
    </w:p>
    <w:p>
      <w:pPr>
        <w:keepNext/>
        <w:spacing w:after="40"/>
        <w:ind w:left="227"/>
      </w:pPr>
      <w:r>
        <w:rPr>
          <w:rFonts w:ascii="Times New Roman" w:hAnsi="Times New Roman"/>
          <w:color w:val="555555"/>
          <w:sz w:val="18"/>
        </w:rPr>
        <w:t>from whom  I attained  Raghunātha  the great soul</w:t>
      </w:r>
    </w:p>
    <w:p>
      <w:pPr>
        <w:keepNext/>
        <w:spacing w:after="0"/>
        <w:ind w:left="227"/>
      </w:pPr>
      <w:r>
        <w:rPr>
          <w:rFonts w:ascii="Times New Roman" w:hAnsi="Times New Roman"/>
          <w:i/>
          <w:sz w:val="20"/>
        </w:rPr>
        <w:t>yām̐hā haite pāinu śrī-svarūpa-āśraya</w:t>
      </w:r>
    </w:p>
    <w:p>
      <w:pPr>
        <w:keepNext/>
        <w:spacing w:after="40"/>
        <w:ind w:left="227"/>
      </w:pPr>
      <w:r>
        <w:rPr>
          <w:rFonts w:ascii="Times New Roman" w:hAnsi="Times New Roman"/>
          <w:color w:val="555555"/>
          <w:sz w:val="18"/>
        </w:rPr>
        <w:t>from whom  I attained  Śrī Svarūpa’s  shelter</w:t>
      </w:r>
    </w:p>
    <w:p>
      <w:pPr>
        <w:spacing w:before="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sanātana-kṛpāya pāinu bhaktira siddhānta</w:t>
      </w:r>
    </w:p>
    <w:p>
      <w:pPr>
        <w:keepNext/>
        <w:spacing w:after="40"/>
        <w:ind w:left="227"/>
      </w:pPr>
      <w:r>
        <w:rPr>
          <w:rFonts w:ascii="Times New Roman" w:hAnsi="Times New Roman"/>
          <w:color w:val="555555"/>
          <w:sz w:val="18"/>
        </w:rPr>
        <w:t>by Sanātana’s  mercy  I attained  of bhakti  the conclusions</w:t>
      </w:r>
    </w:p>
    <w:p>
      <w:pPr>
        <w:keepNext/>
        <w:spacing w:after="0"/>
        <w:ind w:left="227"/>
      </w:pPr>
      <w:r>
        <w:rPr>
          <w:rFonts w:ascii="Times New Roman" w:hAnsi="Times New Roman"/>
          <w:i/>
          <w:sz w:val="20"/>
        </w:rPr>
        <w:t>śrī-rūpa-kṛpāya pāinu bhakti-rasa-prānta</w:t>
      </w:r>
    </w:p>
    <w:p>
      <w:pPr>
        <w:keepNext/>
        <w:spacing w:after="40"/>
        <w:ind w:left="227"/>
      </w:pPr>
      <w:r>
        <w:rPr>
          <w:rFonts w:ascii="Times New Roman" w:hAnsi="Times New Roman"/>
          <w:color w:val="555555"/>
          <w:sz w:val="18"/>
        </w:rPr>
        <w:t>by Śrī Rūpa’s  mercy  I attained  of bhakti-rasa  the nearness</w:t>
      </w:r>
    </w:p>
    <w:p>
      <w:pPr>
        <w:spacing w:before="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22</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23</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24</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jaya jaya nityānanda-caraṇāravinda</w:t>
      </w:r>
    </w:p>
    <w:p>
      <w:pPr>
        <w:keepNext/>
        <w:spacing w:after="40"/>
        <w:ind w:left="227"/>
      </w:pPr>
      <w:r>
        <w:rPr>
          <w:rFonts w:ascii="Times New Roman" w:hAnsi="Times New Roman"/>
          <w:color w:val="555555"/>
          <w:sz w:val="18"/>
        </w:rPr>
        <w:t>glory  glory  of Nityānanda  to the lotus feet</w:t>
      </w:r>
    </w:p>
    <w:p>
      <w:pPr>
        <w:keepNext/>
        <w:spacing w:after="0"/>
        <w:ind w:left="227"/>
      </w:pPr>
      <w:r>
        <w:rPr>
          <w:rFonts w:ascii="Times New Roman" w:hAnsi="Times New Roman"/>
          <w:i/>
          <w:sz w:val="20"/>
        </w:rPr>
        <w:t>yām̐hā haite pāinu śrī-rādhā-govinda</w:t>
      </w:r>
    </w:p>
    <w:p>
      <w:pPr>
        <w:keepNext/>
        <w:spacing w:after="40"/>
        <w:ind w:left="227"/>
      </w:pPr>
      <w:r>
        <w:rPr>
          <w:rFonts w:ascii="Times New Roman" w:hAnsi="Times New Roman"/>
          <w:color w:val="555555"/>
          <w:sz w:val="18"/>
        </w:rPr>
        <w:t>from which  I attained  Śrī Rādhā-Govinda</w:t>
      </w:r>
    </w:p>
    <w:p>
      <w:pPr>
        <w:spacing w:before="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jagāi mādhāi haite muñi se pāpiṣṭha</w:t>
      </w:r>
    </w:p>
    <w:p>
      <w:pPr>
        <w:keepNext/>
        <w:spacing w:after="40"/>
        <w:ind w:left="227"/>
      </w:pPr>
      <w:r>
        <w:rPr>
          <w:rFonts w:ascii="Times New Roman" w:hAnsi="Times New Roman"/>
          <w:color w:val="555555"/>
          <w:sz w:val="18"/>
        </w:rPr>
        <w:t>Jagāi  Mādhāi  than  I  am  more sinful</w:t>
      </w:r>
    </w:p>
    <w:p>
      <w:pPr>
        <w:keepNext/>
        <w:spacing w:after="0"/>
        <w:ind w:left="227"/>
      </w:pPr>
      <w:r>
        <w:rPr>
          <w:rFonts w:ascii="Times New Roman" w:hAnsi="Times New Roman"/>
          <w:i/>
          <w:sz w:val="20"/>
        </w:rPr>
        <w:t>purīṣera kīṭa haite muñi se laghiṣṭha</w:t>
      </w:r>
    </w:p>
    <w:p>
      <w:pPr>
        <w:keepNext/>
        <w:spacing w:after="40"/>
        <w:ind w:left="227"/>
      </w:pPr>
      <w:r>
        <w:rPr>
          <w:rFonts w:ascii="Times New Roman" w:hAnsi="Times New Roman"/>
          <w:color w:val="555555"/>
          <w:sz w:val="18"/>
        </w:rPr>
        <w:t>of excrement  the worm  than  I  am  lower</w:t>
      </w:r>
    </w:p>
    <w:p>
      <w:pPr>
        <w:spacing w:before="60"/>
        <w:jc w:val="both"/>
      </w:pPr>
      <w:r>
        <w:rPr>
          <w:b/>
        </w:rPr>
        <w:t xml:space="preserve">205 </w:t>
      </w:r>
      <w:r>
        <w:rPr>
          <w:rFonts w:ascii="Times New Roman" w:hAnsi="Times New Roman"/>
        </w:rPr>
        <w:t>I am more sinful than Jagāi and Mādhāi, lower than a worm in excrement.</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mora nāma śune yei tāra puṇya kṣaya</w:t>
      </w:r>
    </w:p>
    <w:p>
      <w:pPr>
        <w:keepNext/>
        <w:spacing w:after="40"/>
        <w:ind w:left="227"/>
      </w:pPr>
      <w:r>
        <w:rPr>
          <w:rFonts w:ascii="Times New Roman" w:hAnsi="Times New Roman"/>
          <w:color w:val="555555"/>
          <w:sz w:val="18"/>
        </w:rPr>
        <w:t>my  name  hears  whoever  his  piety  is destroyed</w:t>
      </w:r>
    </w:p>
    <w:p>
      <w:pPr>
        <w:keepNext/>
        <w:spacing w:after="0"/>
        <w:ind w:left="227"/>
      </w:pPr>
      <w:r>
        <w:rPr>
          <w:rFonts w:ascii="Times New Roman" w:hAnsi="Times New Roman"/>
          <w:i/>
          <w:sz w:val="20"/>
        </w:rPr>
        <w:t>mora nāma laya yei tāra pāpa haya</w:t>
      </w:r>
    </w:p>
    <w:p>
      <w:pPr>
        <w:keepNext/>
        <w:spacing w:after="40"/>
        <w:ind w:left="227"/>
      </w:pPr>
      <w:r>
        <w:rPr>
          <w:rFonts w:ascii="Times New Roman" w:hAnsi="Times New Roman"/>
          <w:color w:val="555555"/>
          <w:sz w:val="18"/>
        </w:rPr>
        <w:t>my  name  takes  whoever  his  sin  there is</w:t>
      </w:r>
    </w:p>
    <w:p>
      <w:pPr>
        <w:spacing w:before="60"/>
        <w:jc w:val="both"/>
      </w:pPr>
      <w:r>
        <w:rPr>
          <w:b/>
        </w:rPr>
        <w:t xml:space="preserve">206 </w:t>
      </w:r>
      <w:r>
        <w:rPr>
          <w:rFonts w:ascii="Times New Roman" w:hAnsi="Times New Roman"/>
        </w:rPr>
        <w:t>Whoever hears my name loses his piety; whoever utters my name commits sin.</w:t>
      </w:r>
    </w:p>
    <w:p>
      <w:pPr>
        <w:keepNext/>
        <w:spacing w:before="160"/>
        <w:jc w:val="center"/>
      </w:pPr>
      <w:r>
        <w:rPr>
          <w:rFonts w:ascii="Nirmala UI" w:hAnsi="Nirmala UI" w:cs="Nirmala UI"/>
          <w:sz w:val="24"/>
          <w:szCs w:val="24"/>
        </w:rPr>
        <w:t>এমন নির্ঘৃণ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emana nirghṛṇa more kebā kṛpā kare</w:t>
      </w:r>
    </w:p>
    <w:p>
      <w:pPr>
        <w:keepNext/>
        <w:spacing w:after="40"/>
        <w:ind w:left="227"/>
      </w:pPr>
      <w:r>
        <w:rPr>
          <w:rFonts w:ascii="Times New Roman" w:hAnsi="Times New Roman"/>
          <w:color w:val="555555"/>
          <w:sz w:val="18"/>
        </w:rPr>
        <w:t>such  despicable  me  who  mercy  shows</w:t>
      </w:r>
    </w:p>
    <w:p>
      <w:pPr>
        <w:keepNext/>
        <w:spacing w:after="0"/>
        <w:ind w:left="227"/>
      </w:pPr>
      <w:r>
        <w:rPr>
          <w:rFonts w:ascii="Times New Roman" w:hAnsi="Times New Roman"/>
          <w:i/>
          <w:sz w:val="20"/>
        </w:rPr>
        <w:t>eka-nityānanda vinu jagat bhitare</w:t>
      </w:r>
    </w:p>
    <w:p>
      <w:pPr>
        <w:keepNext/>
        <w:spacing w:after="40"/>
        <w:ind w:left="227"/>
      </w:pPr>
      <w:r>
        <w:rPr>
          <w:rFonts w:ascii="Times New Roman" w:hAnsi="Times New Roman"/>
          <w:color w:val="555555"/>
          <w:sz w:val="18"/>
        </w:rPr>
        <w:t>one  Nityānanda  except  of the world  within</w:t>
      </w:r>
    </w:p>
    <w:p>
      <w:pPr>
        <w:spacing w:before="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preme matta nityānanda kṛpā-avatāra</w:t>
      </w:r>
    </w:p>
    <w:p>
      <w:pPr>
        <w:keepNext/>
        <w:spacing w:after="40"/>
        <w:ind w:left="227"/>
      </w:pPr>
      <w:r>
        <w:rPr>
          <w:rFonts w:ascii="Times New Roman" w:hAnsi="Times New Roman"/>
          <w:color w:val="555555"/>
          <w:sz w:val="18"/>
        </w:rPr>
        <w:t>with love  intoxicated  Nityānanda  of mercy  the avatāra</w:t>
      </w:r>
    </w:p>
    <w:p>
      <w:pPr>
        <w:keepNext/>
        <w:spacing w:after="0"/>
        <w:ind w:left="227"/>
      </w:pPr>
      <w:r>
        <w:rPr>
          <w:rFonts w:ascii="Times New Roman" w:hAnsi="Times New Roman"/>
          <w:i/>
          <w:sz w:val="20"/>
        </w:rPr>
        <w:t>uttama, adhama, kichu nā kare vicāra</w:t>
      </w:r>
    </w:p>
    <w:p>
      <w:pPr>
        <w:keepNext/>
        <w:spacing w:after="40"/>
        <w:ind w:left="227"/>
      </w:pPr>
      <w:r>
        <w:rPr>
          <w:rFonts w:ascii="Times New Roman" w:hAnsi="Times New Roman"/>
          <w:color w:val="555555"/>
          <w:sz w:val="18"/>
        </w:rPr>
        <w:t>high  low  any  not  makes  distinction</w:t>
      </w:r>
    </w:p>
    <w:p>
      <w:pPr>
        <w:spacing w:before="60"/>
        <w:jc w:val="both"/>
      </w:pPr>
      <w:r>
        <w:rPr>
          <w:b/>
        </w:rPr>
        <w:t xml:space="preserve">208 </w:t>
      </w:r>
      <w:r>
        <w:rPr>
          <w:rFonts w:ascii="Times New Roman" w:hAnsi="Times New Roman"/>
        </w:rPr>
        <w:t>Intoxicated with love, Nityānanda is the avatāra of mercy; He makes no distinction between the high and the low.</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ye āge paḍaye, tāre karaye nistāra</w:t>
      </w:r>
    </w:p>
    <w:p>
      <w:pPr>
        <w:keepNext/>
        <w:spacing w:after="40"/>
        <w:ind w:left="227"/>
      </w:pPr>
      <w:r>
        <w:rPr>
          <w:rFonts w:ascii="Times New Roman" w:hAnsi="Times New Roman"/>
          <w:color w:val="555555"/>
          <w:sz w:val="18"/>
        </w:rPr>
        <w:t>who  before (Him)  falls  him  He makes  deliverance</w:t>
      </w:r>
    </w:p>
    <w:p>
      <w:pPr>
        <w:keepNext/>
        <w:spacing w:after="0"/>
        <w:ind w:left="227"/>
      </w:pPr>
      <w:r>
        <w:rPr>
          <w:rFonts w:ascii="Times New Roman" w:hAnsi="Times New Roman"/>
          <w:i/>
          <w:sz w:val="20"/>
        </w:rPr>
        <w:t>ataeva nistārilā mo-hena durācāra</w:t>
      </w:r>
    </w:p>
    <w:p>
      <w:pPr>
        <w:keepNext/>
        <w:spacing w:after="40"/>
        <w:ind w:left="227"/>
      </w:pPr>
      <w:r>
        <w:rPr>
          <w:rFonts w:ascii="Times New Roman" w:hAnsi="Times New Roman"/>
          <w:color w:val="555555"/>
          <w:sz w:val="18"/>
        </w:rPr>
        <w:t>therefore  He delivered  like me  a sinner</w:t>
      </w:r>
    </w:p>
    <w:p>
      <w:pPr>
        <w:spacing w:before="60"/>
        <w:jc w:val="both"/>
      </w:pPr>
      <w:r>
        <w:rPr>
          <w:b/>
        </w:rPr>
        <w:t xml:space="preserve">209 </w:t>
      </w:r>
      <w:r>
        <w:rPr>
          <w:rFonts w:ascii="Times New Roman" w:hAnsi="Times New Roman"/>
        </w:rPr>
        <w:t>He delivers whoever falls before Him; and so He delivered even a sinner like me.</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mo-pāpiṣṭhe ānilena śrī-vṛndāvana</w:t>
      </w:r>
    </w:p>
    <w:p>
      <w:pPr>
        <w:keepNext/>
        <w:spacing w:after="40"/>
        <w:ind w:left="227"/>
      </w:pPr>
      <w:r>
        <w:rPr>
          <w:rFonts w:ascii="Times New Roman" w:hAnsi="Times New Roman"/>
          <w:color w:val="555555"/>
          <w:sz w:val="18"/>
        </w:rPr>
        <w:t>me most sinful  He brought  to Śrī Vṛndāvana</w:t>
      </w:r>
    </w:p>
    <w:p>
      <w:pPr>
        <w:keepNext/>
        <w:spacing w:after="0"/>
        <w:ind w:left="227"/>
      </w:pPr>
      <w:r>
        <w:rPr>
          <w:rFonts w:ascii="Times New Roman" w:hAnsi="Times New Roman"/>
          <w:i/>
          <w:sz w:val="20"/>
        </w:rPr>
        <w:t>mo-hena adhame dilā śrī-rūpa-caraṇa</w:t>
      </w:r>
    </w:p>
    <w:p>
      <w:pPr>
        <w:keepNext/>
        <w:spacing w:after="40"/>
        <w:ind w:left="227"/>
      </w:pPr>
      <w:r>
        <w:rPr>
          <w:rFonts w:ascii="Times New Roman" w:hAnsi="Times New Roman"/>
          <w:color w:val="555555"/>
          <w:sz w:val="18"/>
        </w:rPr>
        <w:t>like me  to the lowly  He gave  Śrī Rūpa’s  feet</w:t>
      </w:r>
    </w:p>
    <w:p>
      <w:pPr>
        <w:spacing w:before="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śrī-madana-gopāla-śrī-govinda-daraśana</w:t>
      </w:r>
    </w:p>
    <w:p>
      <w:pPr>
        <w:keepNext/>
        <w:spacing w:after="40"/>
        <w:ind w:left="227"/>
      </w:pPr>
      <w:r>
        <w:rPr>
          <w:rFonts w:ascii="Times New Roman" w:hAnsi="Times New Roman"/>
          <w:color w:val="555555"/>
          <w:sz w:val="18"/>
        </w:rPr>
        <w:t>Śrī Madana-Gopāla’s  Śrī Govinda’s  sight</w:t>
      </w:r>
    </w:p>
    <w:p>
      <w:pPr>
        <w:keepNext/>
        <w:spacing w:after="0"/>
        <w:ind w:left="227"/>
      </w:pPr>
      <w:r>
        <w:rPr>
          <w:rFonts w:ascii="Times New Roman" w:hAnsi="Times New Roman"/>
          <w:i/>
          <w:sz w:val="20"/>
        </w:rPr>
        <w:t>kahibāra yogya nahe esaba kathana</w:t>
      </w:r>
    </w:p>
    <w:p>
      <w:pPr>
        <w:keepNext/>
        <w:spacing w:after="40"/>
        <w:ind w:left="227"/>
      </w:pPr>
      <w:r>
        <w:rPr>
          <w:rFonts w:ascii="Times New Roman" w:hAnsi="Times New Roman"/>
          <w:color w:val="555555"/>
          <w:sz w:val="18"/>
        </w:rPr>
        <w:t>to tell  fit  is not  all this  account</w:t>
      </w:r>
    </w:p>
    <w:p>
      <w:pPr>
        <w:spacing w:before="60"/>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vṛndāvana-purandara śrī-madana-gopāla</w:t>
      </w:r>
    </w:p>
    <w:p>
      <w:pPr>
        <w:keepNext/>
        <w:spacing w:after="40"/>
        <w:ind w:left="227"/>
      </w:pPr>
      <w:r>
        <w:rPr>
          <w:rFonts w:ascii="Times New Roman" w:hAnsi="Times New Roman"/>
          <w:color w:val="555555"/>
          <w:sz w:val="18"/>
        </w:rPr>
        <w:t>of Vṛndāvana  the lord  Śrī Madana-Gopāla</w:t>
      </w:r>
    </w:p>
    <w:p>
      <w:pPr>
        <w:keepNext/>
        <w:spacing w:after="0"/>
        <w:ind w:left="227"/>
      </w:pPr>
      <w:r>
        <w:rPr>
          <w:rFonts w:ascii="Times New Roman" w:hAnsi="Times New Roman"/>
          <w:i/>
          <w:sz w:val="20"/>
        </w:rPr>
        <w:t>rāsa-vilāsī sākṣāt vrajendra-kumāra</w:t>
      </w:r>
    </w:p>
    <w:p>
      <w:pPr>
        <w:keepNext/>
        <w:spacing w:after="40"/>
        <w:ind w:left="227"/>
      </w:pPr>
      <w:r>
        <w:rPr>
          <w:rFonts w:ascii="Times New Roman" w:hAnsi="Times New Roman"/>
          <w:color w:val="555555"/>
          <w:sz w:val="18"/>
        </w:rPr>
        <w:t>the enjoyer of the rāsa  directly  of the king of Vraja  the son</w:t>
      </w:r>
    </w:p>
    <w:p>
      <w:pPr>
        <w:spacing w:before="60"/>
        <w:jc w:val="both"/>
      </w:pPr>
      <w:r>
        <w:rPr>
          <w:b/>
        </w:rPr>
        <w:t xml:space="preserve">212 </w:t>
      </w:r>
      <w:r>
        <w:rPr>
          <w:rFonts w:ascii="Times New Roman" w:hAnsi="Times New Roman"/>
        </w:rPr>
        <w:t>Śrī Madana-Gopāla is the lord of Vṛndāvana, the enjoyer of the rāsa dance, the son of the king of Vraja Himself.</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śrī-rādhā-lalitā-saṅge rāsa-vilāsa</w:t>
      </w:r>
    </w:p>
    <w:p>
      <w:pPr>
        <w:keepNext/>
        <w:spacing w:after="40"/>
        <w:ind w:left="227"/>
      </w:pPr>
      <w:r>
        <w:rPr>
          <w:rFonts w:ascii="Times New Roman" w:hAnsi="Times New Roman"/>
          <w:color w:val="555555"/>
          <w:sz w:val="18"/>
        </w:rPr>
        <w:t>with Śrī Rādhā  Lalitā  together  the rāsa  pastime</w:t>
      </w:r>
    </w:p>
    <w:p>
      <w:pPr>
        <w:keepNext/>
        <w:spacing w:after="0"/>
        <w:ind w:left="227"/>
      </w:pPr>
      <w:r>
        <w:rPr>
          <w:rFonts w:ascii="Times New Roman" w:hAnsi="Times New Roman"/>
          <w:i/>
          <w:sz w:val="20"/>
        </w:rPr>
        <w:t>manmatha-manmatha-rūpe yām̐hāra prakāśa</w:t>
      </w:r>
    </w:p>
    <w:p>
      <w:pPr>
        <w:keepNext/>
        <w:spacing w:after="40"/>
        <w:ind w:left="227"/>
      </w:pPr>
      <w:r>
        <w:rPr>
          <w:rFonts w:ascii="Times New Roman" w:hAnsi="Times New Roman"/>
          <w:color w:val="555555"/>
          <w:sz w:val="18"/>
        </w:rPr>
        <w:t>of Cupid  the enchanter  in the form  whose  manifestation</w:t>
      </w:r>
    </w:p>
    <w:p>
      <w:pPr>
        <w:spacing w:before="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tāsām āvirabhūc chauriḥ</w:t>
      </w:r>
    </w:p>
    <w:p>
      <w:pPr>
        <w:keepNext/>
        <w:spacing w:after="40"/>
        <w:ind w:left="227"/>
      </w:pPr>
      <w:r>
        <w:rPr>
          <w:rFonts w:ascii="Times New Roman" w:hAnsi="Times New Roman"/>
          <w:color w:val="555555"/>
          <w:sz w:val="18"/>
        </w:rPr>
        <w:t>among them  appeared  Śauri</w:t>
      </w:r>
    </w:p>
    <w:p>
      <w:pPr>
        <w:keepNext/>
        <w:spacing w:after="0"/>
        <w:ind w:left="227"/>
      </w:pPr>
      <w:r>
        <w:rPr>
          <w:rFonts w:ascii="Times New Roman" w:hAnsi="Times New Roman"/>
          <w:i/>
          <w:sz w:val="20"/>
        </w:rPr>
        <w:t>smayamāna-mukhāmbujaḥ</w:t>
      </w:r>
    </w:p>
    <w:p>
      <w:pPr>
        <w:keepNext/>
        <w:spacing w:after="40"/>
        <w:ind w:left="227"/>
      </w:pPr>
      <w:r>
        <w:rPr>
          <w:rFonts w:ascii="Times New Roman" w:hAnsi="Times New Roman"/>
          <w:color w:val="555555"/>
          <w:sz w:val="18"/>
        </w:rPr>
        <w:t>smiling  lotus-faced</w:t>
      </w:r>
    </w:p>
    <w:p>
      <w:pPr>
        <w:keepNext/>
        <w:spacing w:after="0"/>
        <w:ind w:left="227"/>
      </w:pPr>
      <w:r>
        <w:rPr>
          <w:rFonts w:ascii="Times New Roman" w:hAnsi="Times New Roman"/>
          <w:i/>
          <w:sz w:val="20"/>
        </w:rPr>
        <w:t>pītāmbara-dharaḥ sragvī</w:t>
      </w:r>
    </w:p>
    <w:p>
      <w:pPr>
        <w:keepNext/>
        <w:spacing w:after="40"/>
        <w:ind w:left="227"/>
      </w:pPr>
      <w:r>
        <w:rPr>
          <w:rFonts w:ascii="Times New Roman" w:hAnsi="Times New Roman"/>
          <w:color w:val="555555"/>
          <w:sz w:val="18"/>
        </w:rPr>
        <w:t>yellow garments  wearing  garlanded</w:t>
      </w:r>
    </w:p>
    <w:p>
      <w:pPr>
        <w:keepNext/>
        <w:spacing w:after="0"/>
        <w:ind w:left="227"/>
      </w:pPr>
      <w:r>
        <w:rPr>
          <w:rFonts w:ascii="Times New Roman" w:hAnsi="Times New Roman"/>
          <w:i/>
          <w:sz w:val="20"/>
        </w:rPr>
        <w:t>sākṣān manmatha-manmathaḥ</w:t>
      </w:r>
    </w:p>
    <w:p>
      <w:pPr>
        <w:keepNext/>
        <w:spacing w:after="40"/>
        <w:ind w:left="227"/>
      </w:pPr>
      <w:r>
        <w:rPr>
          <w:rFonts w:ascii="Times New Roman" w:hAnsi="Times New Roman"/>
          <w:color w:val="555555"/>
          <w:sz w:val="18"/>
        </w:rPr>
        <w:t>directly  of Cupid  the enchanter</w:t>
      </w:r>
    </w:p>
    <w:p>
      <w:pPr>
        <w:spacing w:before="60"/>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sva-mādhurye lokera mana kare ākarṣaṇa</w:t>
      </w:r>
    </w:p>
    <w:p>
      <w:pPr>
        <w:keepNext/>
        <w:spacing w:after="40"/>
        <w:ind w:left="227"/>
      </w:pPr>
      <w:r>
        <w:rPr>
          <w:rFonts w:ascii="Times New Roman" w:hAnsi="Times New Roman"/>
          <w:color w:val="555555"/>
          <w:sz w:val="18"/>
        </w:rPr>
        <w:t>by His own  sweetness  of people  the minds  makes  attraction</w:t>
      </w:r>
    </w:p>
    <w:p>
      <w:pPr>
        <w:keepNext/>
        <w:spacing w:after="0"/>
        <w:ind w:left="227"/>
      </w:pPr>
      <w:r>
        <w:rPr>
          <w:rFonts w:ascii="Times New Roman" w:hAnsi="Times New Roman"/>
          <w:i/>
          <w:sz w:val="20"/>
        </w:rPr>
        <w:t>dui pāśe rādhā-lalitā karena sevana</w:t>
      </w:r>
    </w:p>
    <w:p>
      <w:pPr>
        <w:keepNext/>
        <w:spacing w:after="40"/>
        <w:ind w:left="227"/>
      </w:pPr>
      <w:r>
        <w:rPr>
          <w:rFonts w:ascii="Times New Roman" w:hAnsi="Times New Roman"/>
          <w:color w:val="555555"/>
          <w:sz w:val="18"/>
        </w:rPr>
        <w:t>on both  sides  Rādhā  Lalitā  render  service</w:t>
      </w:r>
    </w:p>
    <w:p>
      <w:pPr>
        <w:spacing w:before="60"/>
        <w:jc w:val="both"/>
      </w:pPr>
      <w:r>
        <w:rPr>
          <w:b/>
        </w:rPr>
        <w:t xml:space="preserve">215 </w:t>
      </w:r>
      <w:r>
        <w:rPr>
          <w:rFonts w:ascii="Times New Roman" w:hAnsi="Times New Roman"/>
        </w:rPr>
        <w:t>By His own sweetness He draws the minds of all, and on either side Rādhā and Lalitā serve Him.</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nityānanda-dayā more tām̐re dekhāila</w:t>
      </w:r>
    </w:p>
    <w:p>
      <w:pPr>
        <w:keepNext/>
        <w:spacing w:after="40"/>
        <w:ind w:left="227"/>
      </w:pPr>
      <w:r>
        <w:rPr>
          <w:rFonts w:ascii="Times New Roman" w:hAnsi="Times New Roman"/>
          <w:color w:val="555555"/>
          <w:sz w:val="18"/>
        </w:rPr>
        <w:t>Nityānanda’s  mercy  to me  Him  showed</w:t>
      </w:r>
    </w:p>
    <w:p>
      <w:pPr>
        <w:keepNext/>
        <w:spacing w:after="0"/>
        <w:ind w:left="227"/>
      </w:pPr>
      <w:r>
        <w:rPr>
          <w:rFonts w:ascii="Times New Roman" w:hAnsi="Times New Roman"/>
          <w:i/>
          <w:sz w:val="20"/>
        </w:rPr>
        <w:t>śrī-rādhā-madana-mohane prabhu kari’ dila</w:t>
      </w:r>
    </w:p>
    <w:p>
      <w:pPr>
        <w:keepNext/>
        <w:spacing w:after="40"/>
        <w:ind w:left="227"/>
      </w:pPr>
      <w:r>
        <w:rPr>
          <w:rFonts w:ascii="Times New Roman" w:hAnsi="Times New Roman"/>
          <w:color w:val="555555"/>
          <w:sz w:val="18"/>
        </w:rPr>
        <w:t>Śrī Rādhā-Madanamohana  as Lord  making  gave</w:t>
      </w:r>
    </w:p>
    <w:p>
      <w:pPr>
        <w:spacing w:before="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mo-adhame dila śrī-govinda daraśana</w:t>
      </w:r>
    </w:p>
    <w:p>
      <w:pPr>
        <w:keepNext/>
        <w:spacing w:after="40"/>
        <w:ind w:left="227"/>
      </w:pPr>
      <w:r>
        <w:rPr>
          <w:rFonts w:ascii="Times New Roman" w:hAnsi="Times New Roman"/>
          <w:color w:val="555555"/>
          <w:sz w:val="18"/>
        </w:rPr>
        <w:t>to me  the lowly  gave  of Śrī Govinda  the sight</w:t>
      </w:r>
    </w:p>
    <w:p>
      <w:pPr>
        <w:keepNext/>
        <w:spacing w:after="0"/>
        <w:ind w:left="227"/>
      </w:pPr>
      <w:r>
        <w:rPr>
          <w:rFonts w:ascii="Times New Roman" w:hAnsi="Times New Roman"/>
          <w:i/>
          <w:sz w:val="20"/>
        </w:rPr>
        <w:t>kahibāra kathā nahe akathya-kathana</w:t>
      </w:r>
    </w:p>
    <w:p>
      <w:pPr>
        <w:keepNext/>
        <w:spacing w:after="40"/>
        <w:ind w:left="227"/>
      </w:pPr>
      <w:r>
        <w:rPr>
          <w:rFonts w:ascii="Times New Roman" w:hAnsi="Times New Roman"/>
          <w:color w:val="555555"/>
          <w:sz w:val="18"/>
        </w:rPr>
        <w:t>to tell  a matter  is not  the indescribable  telling</w:t>
      </w:r>
    </w:p>
    <w:p>
      <w:pPr>
        <w:spacing w:before="60"/>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vṛndāvane yoga-pīṭhe kalpa-taru-vane</w:t>
      </w:r>
    </w:p>
    <w:p>
      <w:pPr>
        <w:keepNext/>
        <w:spacing w:after="40"/>
        <w:ind w:left="227"/>
      </w:pPr>
      <w:r>
        <w:rPr>
          <w:rFonts w:ascii="Times New Roman" w:hAnsi="Times New Roman"/>
          <w:color w:val="555555"/>
          <w:sz w:val="18"/>
        </w:rPr>
        <w:t>in Vṛndāvana  at Yogapīṭha  of wish-fulfilling trees  in the grove</w:t>
      </w:r>
    </w:p>
    <w:p>
      <w:pPr>
        <w:keepNext/>
        <w:spacing w:after="0"/>
        <w:ind w:left="227"/>
      </w:pPr>
      <w:r>
        <w:rPr>
          <w:rFonts w:ascii="Times New Roman" w:hAnsi="Times New Roman"/>
          <w:i/>
          <w:sz w:val="20"/>
        </w:rPr>
        <w:t>ratna-maṇḍapa, tāhe ratna-siṁhāsane</w:t>
      </w:r>
    </w:p>
    <w:p>
      <w:pPr>
        <w:keepNext/>
        <w:spacing w:after="40"/>
        <w:ind w:left="227"/>
      </w:pPr>
      <w:r>
        <w:rPr>
          <w:rFonts w:ascii="Times New Roman" w:hAnsi="Times New Roman"/>
          <w:color w:val="555555"/>
          <w:sz w:val="18"/>
        </w:rPr>
        <w:t>a jewelled  pavilion  there  on a jewelled  throne</w:t>
      </w:r>
    </w:p>
    <w:p>
      <w:pPr>
        <w:keepNext/>
        <w:spacing w:after="0"/>
        <w:ind w:left="227"/>
      </w:pPr>
      <w:r>
        <w:rPr>
          <w:rFonts w:ascii="Times New Roman" w:hAnsi="Times New Roman"/>
          <w:i/>
          <w:sz w:val="20"/>
        </w:rPr>
        <w:t>śrī-govinda vasiyāchena vrajendra-nandana</w:t>
      </w:r>
    </w:p>
    <w:p>
      <w:pPr>
        <w:keepNext/>
        <w:spacing w:after="40"/>
        <w:ind w:left="227"/>
      </w:pPr>
      <w:r>
        <w:rPr>
          <w:rFonts w:ascii="Times New Roman" w:hAnsi="Times New Roman"/>
          <w:color w:val="555555"/>
          <w:sz w:val="18"/>
        </w:rPr>
        <w:t>Śrī Govinda  is seated  of the king of Vraja  the son</w:t>
      </w:r>
    </w:p>
    <w:p>
      <w:pPr>
        <w:keepNext/>
        <w:spacing w:after="0"/>
        <w:ind w:left="227"/>
      </w:pPr>
      <w:r>
        <w:rPr>
          <w:rFonts w:ascii="Times New Roman" w:hAnsi="Times New Roman"/>
          <w:i/>
          <w:sz w:val="20"/>
        </w:rPr>
        <w:t>mādhurya prakāśi’ karena jagat mohana</w:t>
      </w:r>
    </w:p>
    <w:p>
      <w:pPr>
        <w:keepNext/>
        <w:spacing w:after="40"/>
        <w:ind w:left="227"/>
      </w:pPr>
      <w:r>
        <w:rPr>
          <w:rFonts w:ascii="Times New Roman" w:hAnsi="Times New Roman"/>
          <w:color w:val="555555"/>
          <w:sz w:val="18"/>
        </w:rPr>
        <w:t>sweetness  manifesting  makes  of the world  enchantment</w:t>
      </w:r>
    </w:p>
    <w:p>
      <w:pPr>
        <w:spacing w:before="60"/>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vāma-pārśve śrī-rādhikā sakhī-gaṇa-saṅge</w:t>
      </w:r>
    </w:p>
    <w:p>
      <w:pPr>
        <w:keepNext/>
        <w:spacing w:after="40"/>
        <w:ind w:left="227"/>
      </w:pPr>
      <w:r>
        <w:rPr>
          <w:rFonts w:ascii="Times New Roman" w:hAnsi="Times New Roman"/>
          <w:color w:val="555555"/>
          <w:sz w:val="18"/>
        </w:rPr>
        <w:t>on the left side  Śrī Rādhikā  with Her friends  together</w:t>
      </w:r>
    </w:p>
    <w:p>
      <w:pPr>
        <w:keepNext/>
        <w:spacing w:after="0"/>
        <w:ind w:left="227"/>
      </w:pPr>
      <w:r>
        <w:rPr>
          <w:rFonts w:ascii="Times New Roman" w:hAnsi="Times New Roman"/>
          <w:i/>
          <w:sz w:val="20"/>
        </w:rPr>
        <w:t>rāsādika-līlā prabhu kare kata raṅge</w:t>
      </w:r>
    </w:p>
    <w:p>
      <w:pPr>
        <w:keepNext/>
        <w:spacing w:after="40"/>
        <w:ind w:left="227"/>
      </w:pPr>
      <w:r>
        <w:rPr>
          <w:rFonts w:ascii="Times New Roman" w:hAnsi="Times New Roman"/>
          <w:color w:val="555555"/>
          <w:sz w:val="18"/>
        </w:rPr>
        <w:t>the rāsa  and other  pastimes  the Lord  makes  with how many  joys</w:t>
      </w:r>
    </w:p>
    <w:p>
      <w:pPr>
        <w:spacing w:before="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yām̐ra dhyāna nija-loke kare padmāsana</w:t>
      </w:r>
    </w:p>
    <w:p>
      <w:pPr>
        <w:keepNext/>
        <w:spacing w:after="40"/>
        <w:ind w:left="227"/>
      </w:pPr>
      <w:r>
        <w:rPr>
          <w:rFonts w:ascii="Times New Roman" w:hAnsi="Times New Roman"/>
          <w:color w:val="555555"/>
          <w:sz w:val="18"/>
        </w:rPr>
        <w:t>on whom  meditation  in his own  world  makes  the lotus-seated</w:t>
      </w:r>
    </w:p>
    <w:p>
      <w:pPr>
        <w:keepNext/>
        <w:spacing w:after="0"/>
        <w:ind w:left="227"/>
      </w:pPr>
      <w:r>
        <w:rPr>
          <w:rFonts w:ascii="Times New Roman" w:hAnsi="Times New Roman"/>
          <w:i/>
          <w:sz w:val="20"/>
        </w:rPr>
        <w:t>aṣṭādaśākṣara-mantre kare upāsana</w:t>
      </w:r>
    </w:p>
    <w:p>
      <w:pPr>
        <w:keepNext/>
        <w:spacing w:after="40"/>
        <w:ind w:left="227"/>
      </w:pPr>
      <w:r>
        <w:rPr>
          <w:rFonts w:ascii="Times New Roman" w:hAnsi="Times New Roman"/>
          <w:color w:val="555555"/>
          <w:sz w:val="18"/>
        </w:rPr>
        <w:t>with the eighteen-syllable  mantra  makes  worship</w:t>
      </w:r>
    </w:p>
    <w:p>
      <w:pPr>
        <w:spacing w:before="60"/>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caudda-bhuvane yām̐ra sabe kare dhyāna</w:t>
      </w:r>
    </w:p>
    <w:p>
      <w:pPr>
        <w:keepNext/>
        <w:spacing w:after="40"/>
        <w:ind w:left="227"/>
      </w:pPr>
      <w:r>
        <w:rPr>
          <w:rFonts w:ascii="Times New Roman" w:hAnsi="Times New Roman"/>
          <w:color w:val="555555"/>
          <w:sz w:val="18"/>
        </w:rPr>
        <w:t>in the fourteen  worlds  on whom  all  make  meditation</w:t>
      </w:r>
    </w:p>
    <w:p>
      <w:pPr>
        <w:keepNext/>
        <w:spacing w:after="0"/>
        <w:ind w:left="227"/>
      </w:pPr>
      <w:r>
        <w:rPr>
          <w:rFonts w:ascii="Times New Roman" w:hAnsi="Times New Roman"/>
          <w:i/>
          <w:sz w:val="20"/>
        </w:rPr>
        <w:t>vaikuṇṭhādi-pure yām̐ra līlā-guṇa gāna</w:t>
      </w:r>
    </w:p>
    <w:p>
      <w:pPr>
        <w:keepNext/>
        <w:spacing w:after="40"/>
        <w:ind w:left="227"/>
      </w:pPr>
      <w:r>
        <w:rPr>
          <w:rFonts w:ascii="Times New Roman" w:hAnsi="Times New Roman"/>
          <w:color w:val="555555"/>
          <w:sz w:val="18"/>
        </w:rPr>
        <w:t>in Vaikuṇṭha and other  abodes  whose  pastimes  qualities  singing</w:t>
      </w:r>
    </w:p>
    <w:p>
      <w:pPr>
        <w:spacing w:before="60"/>
        <w:jc w:val="both"/>
      </w:pPr>
      <w:r>
        <w:rPr>
          <w:b/>
        </w:rPr>
        <w:t xml:space="preserve">222 </w:t>
      </w:r>
      <w:r>
        <w:rPr>
          <w:rFonts w:ascii="Times New Roman" w:hAnsi="Times New Roman"/>
        </w:rPr>
        <w:t>All the fourteen worlds meditate on Him, and in Vaikuṇṭha and the other abodes they sing of His pastimes and qualities.</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yām̐ra mādhurīte kare lakṣmī ākarṣaṇa</w:t>
      </w:r>
    </w:p>
    <w:p>
      <w:pPr>
        <w:keepNext/>
        <w:spacing w:after="40"/>
        <w:ind w:left="227"/>
      </w:pPr>
      <w:r>
        <w:rPr>
          <w:rFonts w:ascii="Times New Roman" w:hAnsi="Times New Roman"/>
          <w:color w:val="555555"/>
          <w:sz w:val="18"/>
        </w:rPr>
        <w:t>whose  by the sweetness  makes  Lakṣmī  attraction</w:t>
      </w:r>
    </w:p>
    <w:p>
      <w:pPr>
        <w:keepNext/>
        <w:spacing w:after="0"/>
        <w:ind w:left="227"/>
      </w:pPr>
      <w:r>
        <w:rPr>
          <w:rFonts w:ascii="Times New Roman" w:hAnsi="Times New Roman"/>
          <w:i/>
          <w:sz w:val="20"/>
        </w:rPr>
        <w:t>rūpa-gosāñi kariyāchena se-rūpa varṇana</w:t>
      </w:r>
    </w:p>
    <w:p>
      <w:pPr>
        <w:keepNext/>
        <w:spacing w:after="40"/>
        <w:ind w:left="227"/>
      </w:pPr>
      <w:r>
        <w:rPr>
          <w:rFonts w:ascii="Times New Roman" w:hAnsi="Times New Roman"/>
          <w:color w:val="555555"/>
          <w:sz w:val="18"/>
        </w:rPr>
        <w:t>Rūpa  Gosāñi  has made  of that form  description</w:t>
      </w:r>
    </w:p>
    <w:p>
      <w:pPr>
        <w:spacing w:before="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smerāṁ bhaṅgī-traya-paricitāṁ sāci-vistīrṇa-dṛṣṭiṁ</w:t>
      </w:r>
    </w:p>
    <w:p>
      <w:pPr>
        <w:keepNext/>
        <w:spacing w:after="40"/>
        <w:ind w:left="227"/>
      </w:pPr>
      <w:r>
        <w:rPr>
          <w:rFonts w:ascii="Times New Roman" w:hAnsi="Times New Roman"/>
          <w:color w:val="555555"/>
          <w:sz w:val="18"/>
        </w:rPr>
        <w:t>smiling  by three bends  marked  sidelong  wide  glance</w:t>
      </w:r>
    </w:p>
    <w:p>
      <w:pPr>
        <w:keepNext/>
        <w:spacing w:after="0"/>
        <w:ind w:left="227"/>
      </w:pPr>
      <w:r>
        <w:rPr>
          <w:rFonts w:ascii="Times New Roman" w:hAnsi="Times New Roman"/>
          <w:i/>
          <w:sz w:val="20"/>
        </w:rPr>
        <w:t>vaṁśī-nyastādhara-kiśalayām ujjvalāṁ candrakeṇa</w:t>
      </w:r>
    </w:p>
    <w:p>
      <w:pPr>
        <w:keepNext/>
        <w:spacing w:after="40"/>
        <w:ind w:left="227"/>
      </w:pPr>
      <w:r>
        <w:rPr>
          <w:rFonts w:ascii="Times New Roman" w:hAnsi="Times New Roman"/>
          <w:color w:val="555555"/>
          <w:sz w:val="18"/>
        </w:rPr>
        <w:t>on the flute  placed  lips  tender as shoots  radiant  with a peacock feather</w:t>
      </w:r>
    </w:p>
    <w:p>
      <w:pPr>
        <w:keepNext/>
        <w:spacing w:after="0"/>
        <w:ind w:left="227"/>
      </w:pPr>
      <w:r>
        <w:rPr>
          <w:rFonts w:ascii="Times New Roman" w:hAnsi="Times New Roman"/>
          <w:i/>
          <w:sz w:val="20"/>
        </w:rPr>
        <w:t>govindākhyāṁ hari-tanum itaḥ keśi-tīrthopakaṇṭhe</w:t>
      </w:r>
    </w:p>
    <w:p>
      <w:pPr>
        <w:keepNext/>
        <w:spacing w:after="40"/>
        <w:ind w:left="227"/>
      </w:pPr>
      <w:r>
        <w:rPr>
          <w:rFonts w:ascii="Times New Roman" w:hAnsi="Times New Roman"/>
          <w:color w:val="555555"/>
          <w:sz w:val="18"/>
        </w:rPr>
        <w:t>Govinda  named  Hari’s  form  here  Keśī-tīrtha  near</w:t>
      </w:r>
    </w:p>
    <w:p>
      <w:pPr>
        <w:keepNext/>
        <w:spacing w:after="0"/>
        <w:ind w:left="227"/>
      </w:pPr>
      <w:r>
        <w:rPr>
          <w:rFonts w:ascii="Times New Roman" w:hAnsi="Times New Roman"/>
          <w:i/>
          <w:sz w:val="20"/>
        </w:rPr>
        <w:t>mā prekṣiṣṭhās tava yadi sakhe bandhu-saṅge ’sti raṅgaḥ</w:t>
      </w:r>
    </w:p>
    <w:p>
      <w:pPr>
        <w:keepNext/>
        <w:spacing w:after="40"/>
        <w:ind w:left="227"/>
      </w:pPr>
      <w:r>
        <w:rPr>
          <w:rFonts w:ascii="Times New Roman" w:hAnsi="Times New Roman"/>
          <w:color w:val="555555"/>
          <w:sz w:val="18"/>
        </w:rPr>
        <w:t>do not  look  of you  if  O friend  for relatives’ company  there is  fondness</w:t>
      </w:r>
    </w:p>
    <w:p>
      <w:pPr>
        <w:spacing w:before="60"/>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sākṣāt vrajendra-suta ithe nāhi āna</w:t>
      </w:r>
    </w:p>
    <w:p>
      <w:pPr>
        <w:keepNext/>
        <w:spacing w:after="40"/>
        <w:ind w:left="227"/>
      </w:pPr>
      <w:r>
        <w:rPr>
          <w:rFonts w:ascii="Times New Roman" w:hAnsi="Times New Roman"/>
          <w:color w:val="555555"/>
          <w:sz w:val="18"/>
        </w:rPr>
        <w:t>directly  of the king of Vraja  the son  in this  there is no  other</w:t>
      </w:r>
    </w:p>
    <w:p>
      <w:pPr>
        <w:keepNext/>
        <w:spacing w:after="0"/>
        <w:ind w:left="227"/>
      </w:pPr>
      <w:r>
        <w:rPr>
          <w:rFonts w:ascii="Times New Roman" w:hAnsi="Times New Roman"/>
          <w:i/>
          <w:sz w:val="20"/>
        </w:rPr>
        <w:t>yebā ajñe kare tām̐re pratimā-hena jñāna</w:t>
      </w:r>
    </w:p>
    <w:p>
      <w:pPr>
        <w:keepNext/>
        <w:spacing w:after="40"/>
        <w:ind w:left="227"/>
      </w:pPr>
      <w:r>
        <w:rPr>
          <w:rFonts w:ascii="Times New Roman" w:hAnsi="Times New Roman"/>
          <w:color w:val="555555"/>
          <w:sz w:val="18"/>
        </w:rPr>
        <w:t>whoever  the fool  makes  of Him  like an image  the notion</w:t>
      </w:r>
    </w:p>
    <w:p>
      <w:pPr>
        <w:spacing w:before="60"/>
        <w:jc w:val="both"/>
      </w:pPr>
      <w:r>
        <w:rPr>
          <w:b/>
        </w:rPr>
        <w:t xml:space="preserve">225 </w:t>
      </w:r>
      <w:r>
        <w:rPr>
          <w:rFonts w:ascii="Times New Roman" w:hAnsi="Times New Roman"/>
        </w:rPr>
        <w:t>He is the son of the king of Vraja Himself — of this there is no doubt. The fool who thinks of Him as a mere image</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sei aparādhe tāra nāhika nistāra</w:t>
      </w:r>
    </w:p>
    <w:p>
      <w:pPr>
        <w:keepNext/>
        <w:spacing w:after="40"/>
        <w:ind w:left="227"/>
      </w:pPr>
      <w:r>
        <w:rPr>
          <w:rFonts w:ascii="Times New Roman" w:hAnsi="Times New Roman"/>
          <w:color w:val="555555"/>
          <w:sz w:val="18"/>
        </w:rPr>
        <w:t>for that  offence  his  there is no  deliverance</w:t>
      </w:r>
    </w:p>
    <w:p>
      <w:pPr>
        <w:keepNext/>
        <w:spacing w:after="0"/>
        <w:ind w:left="227"/>
      </w:pPr>
      <w:r>
        <w:rPr>
          <w:rFonts w:ascii="Times New Roman" w:hAnsi="Times New Roman"/>
          <w:i/>
          <w:sz w:val="20"/>
        </w:rPr>
        <w:t>ghora narakete paḍe, ki baliba āra</w:t>
      </w:r>
    </w:p>
    <w:p>
      <w:pPr>
        <w:keepNext/>
        <w:spacing w:after="40"/>
        <w:ind w:left="227"/>
      </w:pPr>
      <w:r>
        <w:rPr>
          <w:rFonts w:ascii="Times New Roman" w:hAnsi="Times New Roman"/>
          <w:color w:val="555555"/>
          <w:sz w:val="18"/>
        </w:rPr>
        <w:t>terrible  into hell  falls  what  shall I say  more</w:t>
      </w:r>
    </w:p>
    <w:p>
      <w:pPr>
        <w:spacing w:before="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25</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hena ye govinda prabhu, pāinu yām̐hā haite</w:t>
      </w:r>
    </w:p>
    <w:p>
      <w:pPr>
        <w:keepNext/>
        <w:spacing w:after="40"/>
        <w:ind w:left="227"/>
      </w:pPr>
      <w:r>
        <w:rPr>
          <w:rFonts w:ascii="Times New Roman" w:hAnsi="Times New Roman"/>
          <w:color w:val="555555"/>
          <w:sz w:val="18"/>
        </w:rPr>
        <w:t>such  that  Govinda  the Lord  I attained  from whom</w:t>
      </w:r>
    </w:p>
    <w:p>
      <w:pPr>
        <w:keepNext/>
        <w:spacing w:after="0"/>
        <w:ind w:left="227"/>
      </w:pPr>
      <w:r>
        <w:rPr>
          <w:rFonts w:ascii="Times New Roman" w:hAnsi="Times New Roman"/>
          <w:i/>
          <w:sz w:val="20"/>
        </w:rPr>
        <w:t>tām̐hāra caraṇa-kṛpā ke pāre varṇite</w:t>
      </w:r>
    </w:p>
    <w:p>
      <w:pPr>
        <w:keepNext/>
        <w:spacing w:after="40"/>
        <w:ind w:left="227"/>
      </w:pPr>
      <w:r>
        <w:rPr>
          <w:rFonts w:ascii="Times New Roman" w:hAnsi="Times New Roman"/>
          <w:color w:val="555555"/>
          <w:sz w:val="18"/>
        </w:rPr>
        <w:t>His  feet’s  mercy  who  can  describe</w:t>
      </w:r>
    </w:p>
    <w:p>
      <w:pPr>
        <w:spacing w:before="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vṛndāvane vaise yata vaiṣṇava-maṇḍala</w:t>
      </w:r>
    </w:p>
    <w:p>
      <w:pPr>
        <w:keepNext/>
        <w:spacing w:after="40"/>
        <w:ind w:left="227"/>
      </w:pPr>
      <w:r>
        <w:rPr>
          <w:rFonts w:ascii="Times New Roman" w:hAnsi="Times New Roman"/>
          <w:color w:val="555555"/>
          <w:sz w:val="18"/>
        </w:rPr>
        <w:t>in Vṛndāvana  dwell  all  Vaiṣṇava  circles</w:t>
      </w:r>
    </w:p>
    <w:p>
      <w:pPr>
        <w:keepNext/>
        <w:spacing w:after="0"/>
        <w:ind w:left="227"/>
      </w:pPr>
      <w:r>
        <w:rPr>
          <w:rFonts w:ascii="Times New Roman" w:hAnsi="Times New Roman"/>
          <w:i/>
          <w:sz w:val="20"/>
        </w:rPr>
        <w:t>kṛṣṇa-nāma-parāyaṇa, parama-maṅgala</w:t>
      </w:r>
    </w:p>
    <w:p>
      <w:pPr>
        <w:keepNext/>
        <w:spacing w:after="40"/>
        <w:ind w:left="227"/>
      </w:pPr>
      <w:r>
        <w:rPr>
          <w:rFonts w:ascii="Times New Roman" w:hAnsi="Times New Roman"/>
          <w:color w:val="555555"/>
          <w:sz w:val="18"/>
        </w:rPr>
        <w:t>to Kṛṣṇa’s name  devoted  supremely  auspicious</w:t>
      </w:r>
    </w:p>
    <w:p>
      <w:pPr>
        <w:spacing w:before="60"/>
        <w:jc w:val="both"/>
      </w:pPr>
      <w:r>
        <w:rPr>
          <w:b/>
        </w:rPr>
        <w:t xml:space="preserve">228 </w:t>
      </w:r>
      <w:r>
        <w:rPr>
          <w:rFonts w:ascii="Times New Roman" w:hAnsi="Times New Roman"/>
        </w:rPr>
        <w:t>All the circles of Vaiṣṇavas who dwell in Vṛndāvana are devoted to the name of Kṛṣṇa and are supremely auspicious.</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yām̐ra prāṇa-dhana — nityānanda-śrī-caitanya</w:t>
      </w:r>
    </w:p>
    <w:p>
      <w:pPr>
        <w:keepNext/>
        <w:spacing w:after="40"/>
        <w:ind w:left="227"/>
      </w:pPr>
      <w:r>
        <w:rPr>
          <w:rFonts w:ascii="Times New Roman" w:hAnsi="Times New Roman"/>
          <w:color w:val="555555"/>
          <w:sz w:val="18"/>
        </w:rPr>
        <w:t>whose  of life  the treasure  Nityānanda-Śrī Caitanya</w:t>
      </w:r>
    </w:p>
    <w:p>
      <w:pPr>
        <w:keepNext/>
        <w:spacing w:after="0"/>
        <w:ind w:left="227"/>
      </w:pPr>
      <w:r>
        <w:rPr>
          <w:rFonts w:ascii="Times New Roman" w:hAnsi="Times New Roman"/>
          <w:i/>
          <w:sz w:val="20"/>
        </w:rPr>
        <w:t>rādhā-kṛṣṇa-bhakti vine nāhi jāne anya</w:t>
      </w:r>
    </w:p>
    <w:p>
      <w:pPr>
        <w:keepNext/>
        <w:spacing w:after="40"/>
        <w:ind w:left="227"/>
      </w:pPr>
      <w:r>
        <w:rPr>
          <w:rFonts w:ascii="Times New Roman" w:hAnsi="Times New Roman"/>
          <w:color w:val="555555"/>
          <w:sz w:val="18"/>
        </w:rPr>
        <w:t>to Rādhā-Kṛṣṇa  devotion  except  not  know  anything else</w:t>
      </w:r>
    </w:p>
    <w:p>
      <w:pPr>
        <w:spacing w:before="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se vaiṣṇavera pada-reṇu, tāra pada-chāyā</w:t>
      </w:r>
    </w:p>
    <w:p>
      <w:pPr>
        <w:keepNext/>
        <w:spacing w:after="40"/>
        <w:ind w:left="227"/>
      </w:pPr>
      <w:r>
        <w:rPr>
          <w:rFonts w:ascii="Times New Roman" w:hAnsi="Times New Roman"/>
          <w:color w:val="555555"/>
          <w:sz w:val="18"/>
        </w:rPr>
        <w:t>of those  Vaiṣṇavas  the dust of the feet  their  feet’s shade</w:t>
      </w:r>
    </w:p>
    <w:p>
      <w:pPr>
        <w:keepNext/>
        <w:spacing w:after="0"/>
        <w:ind w:left="227"/>
      </w:pPr>
      <w:r>
        <w:rPr>
          <w:rFonts w:ascii="Times New Roman" w:hAnsi="Times New Roman"/>
          <w:i/>
          <w:sz w:val="20"/>
        </w:rPr>
        <w:t>adhamere dila prabhu-nityānanda-dayā</w:t>
      </w:r>
    </w:p>
    <w:p>
      <w:pPr>
        <w:keepNext/>
        <w:spacing w:after="40"/>
        <w:ind w:left="227"/>
      </w:pPr>
      <w:r>
        <w:rPr>
          <w:rFonts w:ascii="Times New Roman" w:hAnsi="Times New Roman"/>
          <w:color w:val="555555"/>
          <w:sz w:val="18"/>
        </w:rPr>
        <w:t>to the lowly one  gave  of Lord Nityānanda  the mercy</w:t>
      </w:r>
    </w:p>
    <w:p>
      <w:pPr>
        <w:spacing w:before="60"/>
        <w:jc w:val="both"/>
      </w:pPr>
      <w:r>
        <w:rPr>
          <w:b/>
        </w:rPr>
        <w:t xml:space="preserve">230 </w:t>
      </w:r>
      <w:r>
        <w:rPr>
          <w:rFonts w:ascii="Times New Roman" w:hAnsi="Times New Roman"/>
        </w:rPr>
        <w:t>The dust of those Vaiṣṇavas’ feet and the shelter of their shade — this the mercy of Lord Nityānanda gave to me, the lowly one.</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‘tām̐hā sarva labhya haya’ — prabhura vacana</w:t>
      </w:r>
    </w:p>
    <w:p>
      <w:pPr>
        <w:keepNext/>
        <w:spacing w:after="40"/>
        <w:ind w:left="227"/>
      </w:pPr>
      <w:r>
        <w:rPr>
          <w:rFonts w:ascii="Times New Roman" w:hAnsi="Times New Roman"/>
          <w:color w:val="555555"/>
          <w:sz w:val="18"/>
        </w:rPr>
        <w:t>there  all  attainable  is  the Lord’s  words</w:t>
      </w:r>
    </w:p>
    <w:p>
      <w:pPr>
        <w:keepNext/>
        <w:spacing w:after="0"/>
        <w:ind w:left="227"/>
      </w:pPr>
      <w:r>
        <w:rPr>
          <w:rFonts w:ascii="Times New Roman" w:hAnsi="Times New Roman"/>
          <w:i/>
          <w:sz w:val="20"/>
        </w:rPr>
        <w:t>sei sūtra, ei tāra kaila vivaraṇa</w:t>
      </w:r>
    </w:p>
    <w:p>
      <w:pPr>
        <w:keepNext/>
        <w:spacing w:after="40"/>
        <w:ind w:left="227"/>
      </w:pPr>
      <w:r>
        <w:rPr>
          <w:rFonts w:ascii="Times New Roman" w:hAnsi="Times New Roman"/>
          <w:color w:val="555555"/>
          <w:sz w:val="18"/>
        </w:rPr>
        <w:t>that  the sūtra  this  of it  I have made  the explanation</w:t>
      </w:r>
    </w:p>
    <w:p>
      <w:pPr>
        <w:spacing w:before="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26</w:t>
      </w:r>
    </w:p>
    <w:p>
      <w:pPr>
        <w:keepNext/>
        <w:spacing w:before="160"/>
        <w:jc w:val="center"/>
      </w:pPr>
      <w:r>
        <w:rPr>
          <w:rFonts w:ascii="Times New Roman" w:hAnsi="Times New Roman"/>
          <w:i/>
          <w:sz w:val="21"/>
        </w:rPr>
        <w:t>By Nityānanda's mercy all desires are fulfilled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se saba pāinu āmi vṛndāvane āya</w:t>
      </w:r>
    </w:p>
    <w:p>
      <w:pPr>
        <w:keepNext/>
        <w:spacing w:after="40"/>
        <w:ind w:left="227"/>
      </w:pPr>
      <w:r>
        <w:rPr>
          <w:rFonts w:ascii="Times New Roman" w:hAnsi="Times New Roman"/>
          <w:color w:val="555555"/>
          <w:sz w:val="18"/>
        </w:rPr>
        <w:t>that  all  attained  I  to Vṛndāvana  coming</w:t>
      </w:r>
    </w:p>
    <w:p>
      <w:pPr>
        <w:keepNext/>
        <w:spacing w:after="0"/>
        <w:ind w:left="227"/>
      </w:pPr>
      <w:r>
        <w:rPr>
          <w:rFonts w:ascii="Times New Roman" w:hAnsi="Times New Roman"/>
          <w:i/>
          <w:sz w:val="20"/>
        </w:rPr>
        <w:t>sei saba labhya ei prabhura kṛpāya</w:t>
      </w:r>
    </w:p>
    <w:p>
      <w:pPr>
        <w:keepNext/>
        <w:spacing w:after="40"/>
        <w:ind w:left="227"/>
      </w:pPr>
      <w:r>
        <w:rPr>
          <w:rFonts w:ascii="Times New Roman" w:hAnsi="Times New Roman"/>
          <w:color w:val="555555"/>
          <w:sz w:val="18"/>
        </w:rPr>
        <w:t>that  all  attained  by this  Lord’s  mercy</w:t>
      </w:r>
    </w:p>
    <w:p>
      <w:pPr>
        <w:spacing w:before="60"/>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āpanāra kathā likhi nirlajja haiyā</w:t>
      </w:r>
    </w:p>
    <w:p>
      <w:pPr>
        <w:keepNext/>
        <w:spacing w:after="40"/>
        <w:ind w:left="227"/>
      </w:pPr>
      <w:r>
        <w:rPr>
          <w:rFonts w:ascii="Times New Roman" w:hAnsi="Times New Roman"/>
          <w:color w:val="555555"/>
          <w:sz w:val="18"/>
        </w:rPr>
        <w:t>my own  story  I write  shameless  becoming</w:t>
      </w:r>
    </w:p>
    <w:p>
      <w:pPr>
        <w:keepNext/>
        <w:spacing w:after="0"/>
        <w:ind w:left="227"/>
      </w:pPr>
      <w:r>
        <w:rPr>
          <w:rFonts w:ascii="Times New Roman" w:hAnsi="Times New Roman"/>
          <w:i/>
          <w:sz w:val="20"/>
        </w:rPr>
        <w:t>nityānanda-guṇe lekhāya unmatta kariyā</w:t>
      </w:r>
    </w:p>
    <w:p>
      <w:pPr>
        <w:keepNext/>
        <w:spacing w:after="40"/>
        <w:ind w:left="227"/>
      </w:pPr>
      <w:r>
        <w:rPr>
          <w:rFonts w:ascii="Times New Roman" w:hAnsi="Times New Roman"/>
          <w:color w:val="555555"/>
          <w:sz w:val="18"/>
        </w:rPr>
        <w:t>Nityānanda’s qualities  make me write  mad  making</w:t>
      </w:r>
    </w:p>
    <w:p>
      <w:pPr>
        <w:spacing w:before="60"/>
        <w:jc w:val="both"/>
      </w:pPr>
      <w:r>
        <w:rPr>
          <w:b/>
        </w:rPr>
        <w:t xml:space="preserve">233 </w:t>
      </w:r>
      <w:r>
        <w:rPr>
          <w:rFonts w:ascii="Times New Roman" w:hAnsi="Times New Roman"/>
        </w:rPr>
        <w:t>Shamelessly I write my own story: Nityānanda’s qualities have made me mad and make me write.</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nityānanda-prabhura guṇa-mahimā apāra</w:t>
      </w:r>
    </w:p>
    <w:p>
      <w:pPr>
        <w:keepNext/>
        <w:spacing w:after="40"/>
        <w:ind w:left="227"/>
      </w:pPr>
      <w:r>
        <w:rPr>
          <w:rFonts w:ascii="Times New Roman" w:hAnsi="Times New Roman"/>
          <w:color w:val="555555"/>
          <w:sz w:val="18"/>
        </w:rPr>
        <w:t>of Nityānanda Prabhu’s  of qualities  the glory  boundless</w:t>
      </w:r>
    </w:p>
    <w:p>
      <w:pPr>
        <w:keepNext/>
        <w:spacing w:after="0"/>
        <w:ind w:left="227"/>
      </w:pPr>
      <w:r>
        <w:rPr>
          <w:rFonts w:ascii="Times New Roman" w:hAnsi="Times New Roman"/>
          <w:i/>
          <w:sz w:val="20"/>
        </w:rPr>
        <w:t>‘sahasra-vadane’ śeṣa nāhi pāya yām̐ra</w:t>
      </w:r>
    </w:p>
    <w:p>
      <w:pPr>
        <w:keepNext/>
        <w:spacing w:after="40"/>
        <w:ind w:left="227"/>
      </w:pPr>
      <w:r>
        <w:rPr>
          <w:rFonts w:ascii="Times New Roman" w:hAnsi="Times New Roman"/>
          <w:color w:val="555555"/>
          <w:sz w:val="18"/>
        </w:rPr>
        <w:t>with a thousand mouths  Śeṣa (the end)  not  finds  of which</w:t>
      </w:r>
    </w:p>
    <w:p>
      <w:pPr>
        <w:spacing w:before="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śrī-rūpa-raghunātha-pade yām̐ra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kadamba blossoms”).</w:t>
      </w:r>
    </w:p>
    <w:p>
      <w:r>
        <w:rPr>
          <w:sz w:val="19"/>
        </w:rPr>
        <w:t xml:space="preserve">17.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18. </w:t>
      </w:r>
      <w:r>
        <w:rPr>
          <w:rFonts w:ascii="Times New Roman" w:hAnsi="Times New Roman"/>
          <w:sz w:val="19"/>
        </w:rPr>
        <w:t>*Śrīmad-Bhāgavatam* 7.1.31.</w:t>
      </w:r>
    </w:p>
    <w:p>
      <w:r>
        <w:rPr>
          <w:sz w:val="19"/>
        </w:rPr>
        <w:t xml:space="preserve">19. </w:t>
      </w:r>
      <w:r>
        <w:rPr>
          <w:rFonts w:ascii="Times New Roman" w:hAnsi="Times New Roman"/>
          <w:sz w:val="19"/>
        </w:rPr>
        <w:t>The words of the Earth to Dharma: *Śrīmad-Bhāgavatam* 1.16.30 (the edition has “the first chapter of the first canto”).</w:t>
      </w:r>
    </w:p>
    <w:p>
      <w:r>
        <w:rPr>
          <w:sz w:val="19"/>
        </w:rPr>
        <w:t xml:space="preserve">20. </w:t>
      </w:r>
      <w:r>
        <w:rPr>
          <w:rFonts w:ascii="Times New Roman" w:hAnsi="Times New Roman"/>
          <w:sz w:val="19"/>
        </w:rPr>
        <w:t>*Śrīmad-Bhāgavatam* 10.39.55.</w:t>
      </w:r>
    </w:p>
    <w:p>
      <w:r>
        <w:rPr>
          <w:sz w:val="19"/>
        </w:rPr>
        <w:t xml:space="preserve">21. </w:t>
      </w:r>
      <w:r>
        <w:rPr>
          <w:rFonts w:ascii="Times New Roman" w:hAnsi="Times New Roman"/>
          <w:sz w:val="19"/>
        </w:rPr>
        <w:t>*Śrīmad-Bhāgavatam* 10.1.24.</w:t>
      </w:r>
    </w:p>
    <w:p>
      <w:r>
        <w:rPr>
          <w:sz w:val="19"/>
        </w:rPr>
        <w:t xml:space="preserve">22. </w:t>
      </w:r>
      <w:r>
        <w:rPr>
          <w:rFonts w:ascii="Times New Roman" w:hAnsi="Times New Roman"/>
          <w:sz w:val="19"/>
        </w:rPr>
        <w:t>Caitanya-caritāmṛta, Antya 4.219–221 (in the verse numbering of the translation used in this edition).</w:t>
      </w:r>
    </w:p>
    <w:p>
      <w:r>
        <w:rPr>
          <w:sz w:val="19"/>
        </w:rPr>
        <w:t xml:space="preserve">23. </w:t>
      </w:r>
      <w:r>
        <w:rPr>
          <w:rFonts w:ascii="Times New Roman" w:hAnsi="Times New Roman"/>
          <w:sz w:val="19"/>
        </w:rPr>
        <w:t>*Vilāpa-kusumāñjali* 6.</w:t>
      </w:r>
    </w:p>
    <w:p>
      <w:r>
        <w:rPr>
          <w:sz w:val="19"/>
        </w:rPr>
        <w:t xml:space="preserve">24. </w:t>
      </w:r>
      <w:r>
        <w:rPr>
          <w:rFonts w:ascii="Times New Roman" w:hAnsi="Times New Roman"/>
          <w:sz w:val="19"/>
        </w:rPr>
        <w:t>The edition cites Antya 4.224; in the verse numbering of the translation used here the passage is verses 223–224.</w:t>
      </w:r>
    </w:p>
    <w:p>
      <w:r>
        <w:rPr>
          <w:sz w:val="19"/>
        </w:rPr>
        <w:t xml:space="preserve">25. </w:t>
      </w:r>
      <w:r>
        <w:rPr>
          <w:rFonts w:ascii="Times New Roman" w:hAnsi="Times New Roman"/>
          <w:sz w:val="19"/>
        </w:rPr>
        <w:t>*Śrīmad-Bhāgavatam* 10.84.13.</w:t>
      </w:r>
    </w:p>
    <w:p>
      <w:r>
        <w:rPr>
          <w:sz w:val="19"/>
        </w:rPr>
        <w:t xml:space="preserve">26.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vande taṁ śrīmad-advaitā-</w:t>
      </w:r>
    </w:p>
    <w:p>
      <w:pPr>
        <w:keepNext/>
        <w:spacing w:after="40"/>
        <w:ind w:left="227"/>
      </w:pPr>
      <w:r>
        <w:rPr>
          <w:rFonts w:ascii="Times New Roman" w:hAnsi="Times New Roman"/>
          <w:color w:val="555555"/>
          <w:sz w:val="18"/>
        </w:rPr>
        <w:t>I bow  to Him  Śrī Advaita-</w:t>
      </w:r>
    </w:p>
    <w:p>
      <w:pPr>
        <w:keepNext/>
        <w:spacing w:after="0"/>
        <w:ind w:left="227"/>
      </w:pPr>
      <w:r>
        <w:rPr>
          <w:rFonts w:ascii="Times New Roman" w:hAnsi="Times New Roman"/>
          <w:i/>
          <w:sz w:val="20"/>
        </w:rPr>
        <w:t>cāryam adbhuta-ceṣṭitam</w:t>
      </w:r>
    </w:p>
    <w:p>
      <w:pPr>
        <w:keepNext/>
        <w:spacing w:after="40"/>
        <w:ind w:left="227"/>
      </w:pPr>
      <w:r>
        <w:rPr>
          <w:rFonts w:ascii="Times New Roman" w:hAnsi="Times New Roman"/>
          <w:color w:val="555555"/>
          <w:sz w:val="18"/>
        </w:rPr>
        <w:t>Ācārya  wondrous  (whose) deeds</w:t>
      </w:r>
    </w:p>
    <w:p>
      <w:pPr>
        <w:keepNext/>
        <w:spacing w:after="0"/>
        <w:ind w:left="227"/>
      </w:pPr>
      <w:r>
        <w:rPr>
          <w:rFonts w:ascii="Times New Roman" w:hAnsi="Times New Roman"/>
          <w:i/>
          <w:sz w:val="20"/>
        </w:rPr>
        <w:t>yasya prasādād ajño ’pi</w:t>
      </w:r>
    </w:p>
    <w:p>
      <w:pPr>
        <w:keepNext/>
        <w:spacing w:after="40"/>
        <w:ind w:left="227"/>
      </w:pPr>
      <w:r>
        <w:rPr>
          <w:rFonts w:ascii="Times New Roman" w:hAnsi="Times New Roman"/>
          <w:color w:val="555555"/>
          <w:sz w:val="18"/>
        </w:rPr>
        <w:t>by whose  grace  an ignorant one  even</w:t>
      </w:r>
    </w:p>
    <w:p>
      <w:pPr>
        <w:keepNext/>
        <w:spacing w:after="0"/>
        <w:ind w:left="227"/>
      </w:pPr>
      <w:r>
        <w:rPr>
          <w:rFonts w:ascii="Times New Roman" w:hAnsi="Times New Roman"/>
          <w:i/>
          <w:sz w:val="20"/>
        </w:rPr>
        <w:t>tat-svarūpaṁ nirūpayet</w:t>
      </w:r>
    </w:p>
    <w:p>
      <w:pPr>
        <w:keepNext/>
        <w:spacing w:after="40"/>
        <w:ind w:left="227"/>
      </w:pPr>
      <w:r>
        <w:rPr>
          <w:rFonts w:ascii="Times New Roman" w:hAnsi="Times New Roman"/>
          <w:color w:val="555555"/>
          <w:sz w:val="18"/>
        </w:rPr>
        <w:t>His  true nature  may describe</w:t>
      </w:r>
    </w:p>
    <w:p>
      <w:pPr>
        <w:spacing w:before="60"/>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pañca śloke kahila śrī-nityānanda-tattva</w:t>
      </w:r>
    </w:p>
    <w:p>
      <w:pPr>
        <w:keepNext/>
        <w:spacing w:after="40"/>
        <w:ind w:left="227"/>
      </w:pPr>
      <w:r>
        <w:rPr>
          <w:rFonts w:ascii="Times New Roman" w:hAnsi="Times New Roman"/>
          <w:color w:val="555555"/>
          <w:sz w:val="18"/>
        </w:rPr>
        <w:t>in five  verses  I have told  of Śrī Nityānanda  the truth</w:t>
      </w:r>
    </w:p>
    <w:p>
      <w:pPr>
        <w:keepNext/>
        <w:spacing w:after="0"/>
        <w:ind w:left="227"/>
      </w:pPr>
      <w:r>
        <w:rPr>
          <w:rFonts w:ascii="Times New Roman" w:hAnsi="Times New Roman"/>
          <w:i/>
          <w:sz w:val="20"/>
        </w:rPr>
        <w:t>śloka-dvaye kahi advaitācāryera mahattva</w:t>
      </w:r>
    </w:p>
    <w:p>
      <w:pPr>
        <w:keepNext/>
        <w:spacing w:after="40"/>
        <w:ind w:left="227"/>
      </w:pPr>
      <w:r>
        <w:rPr>
          <w:rFonts w:ascii="Times New Roman" w:hAnsi="Times New Roman"/>
          <w:color w:val="555555"/>
          <w:sz w:val="18"/>
        </w:rPr>
        <w:t>in two verses  I tell  of Advaita Ācārya  the greatness</w:t>
      </w:r>
    </w:p>
    <w:p>
      <w:pPr>
        <w:spacing w:before="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Mahā-Viṣṇu  of the world  the maker</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by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Advaita  from Hari  being non-different</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Ācārya  bhakti  from teaching</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as a devotee descended  the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advaita-ācārya gosāñi sākṣāt īśvara</w:t>
      </w:r>
    </w:p>
    <w:p>
      <w:pPr>
        <w:keepNext/>
        <w:spacing w:after="40"/>
        <w:ind w:left="227"/>
      </w:pPr>
      <w:r>
        <w:rPr>
          <w:rFonts w:ascii="Times New Roman" w:hAnsi="Times New Roman"/>
          <w:color w:val="555555"/>
          <w:sz w:val="18"/>
        </w:rPr>
        <w:t>Advaita  Ācārya  Gosāñi  Himself  the Lord</w:t>
      </w:r>
    </w:p>
    <w:p>
      <w:pPr>
        <w:keepNext/>
        <w:spacing w:after="0"/>
        <w:ind w:left="227"/>
      </w:pPr>
      <w:r>
        <w:rPr>
          <w:rFonts w:ascii="Times New Roman" w:hAnsi="Times New Roman"/>
          <w:i/>
          <w:sz w:val="20"/>
        </w:rPr>
        <w:t>yām̐hāra mahimā nahe jīvera gocara</w:t>
      </w:r>
    </w:p>
    <w:p>
      <w:pPr>
        <w:keepNext/>
        <w:spacing w:after="40"/>
        <w:ind w:left="227"/>
      </w:pPr>
      <w:r>
        <w:rPr>
          <w:rFonts w:ascii="Times New Roman" w:hAnsi="Times New Roman"/>
          <w:color w:val="555555"/>
          <w:sz w:val="18"/>
        </w:rPr>
        <w:t>whose  greatness  not  of the jīva  within the range</w:t>
      </w:r>
    </w:p>
    <w:p>
      <w:pPr>
        <w:spacing w:before="60"/>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mahā-viṣṇu sṛṣṭi karena jagad-ādi kārya</w:t>
      </w:r>
    </w:p>
    <w:p>
      <w:pPr>
        <w:keepNext/>
        <w:spacing w:after="40"/>
        <w:ind w:left="227"/>
      </w:pPr>
      <w:r>
        <w:rPr>
          <w:rFonts w:ascii="Times New Roman" w:hAnsi="Times New Roman"/>
          <w:color w:val="555555"/>
          <w:sz w:val="18"/>
        </w:rPr>
        <w:t>Mahā-Viṣṇu  creation  performs  of the world  and other  works</w:t>
      </w:r>
    </w:p>
    <w:p>
      <w:pPr>
        <w:keepNext/>
        <w:spacing w:after="0"/>
        <w:ind w:left="227"/>
      </w:pPr>
      <w:r>
        <w:rPr>
          <w:rFonts w:ascii="Times New Roman" w:hAnsi="Times New Roman"/>
          <w:i/>
          <w:sz w:val="20"/>
        </w:rPr>
        <w:t>tām̐ra avatāra sākṣāt advaita ācārya</w:t>
      </w:r>
    </w:p>
    <w:p>
      <w:pPr>
        <w:keepNext/>
        <w:spacing w:after="40"/>
        <w:ind w:left="227"/>
      </w:pPr>
      <w:r>
        <w:rPr>
          <w:rFonts w:ascii="Times New Roman" w:hAnsi="Times New Roman"/>
          <w:color w:val="555555"/>
          <w:sz w:val="18"/>
        </w:rPr>
        <w:t>His  avatāra  direct  Advaita  Ācārya</w:t>
      </w:r>
    </w:p>
    <w:p>
      <w:pPr>
        <w:spacing w:before="60"/>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ye puruṣa sṛṣṭi-sthiti karena māyāya</w:t>
      </w:r>
    </w:p>
    <w:p>
      <w:pPr>
        <w:keepNext/>
        <w:spacing w:after="40"/>
        <w:ind w:left="227"/>
      </w:pPr>
      <w:r>
        <w:rPr>
          <w:rFonts w:ascii="Times New Roman" w:hAnsi="Times New Roman"/>
          <w:color w:val="555555"/>
          <w:sz w:val="18"/>
        </w:rPr>
        <w:t>which  Puruṣa  creation and maintenance  performs  through māyā</w:t>
      </w:r>
    </w:p>
    <w:p>
      <w:pPr>
        <w:keepNext/>
        <w:spacing w:after="0"/>
        <w:ind w:left="227"/>
      </w:pPr>
      <w:r>
        <w:rPr>
          <w:rFonts w:ascii="Times New Roman" w:hAnsi="Times New Roman"/>
          <w:i/>
          <w:sz w:val="20"/>
        </w:rPr>
        <w:t>ananta brahmāṇḍa sṛṣṭi karena līlāya</w:t>
      </w:r>
    </w:p>
    <w:p>
      <w:pPr>
        <w:keepNext/>
        <w:spacing w:after="40"/>
        <w:ind w:left="227"/>
      </w:pPr>
      <w:r>
        <w:rPr>
          <w:rFonts w:ascii="Times New Roman" w:hAnsi="Times New Roman"/>
          <w:color w:val="555555"/>
          <w:sz w:val="18"/>
        </w:rPr>
        <w:t>endless  universes  creation  performs  in play</w:t>
      </w:r>
    </w:p>
    <w:p>
      <w:pPr>
        <w:spacing w:before="60"/>
        <w:jc w:val="both"/>
      </w:pPr>
      <w:r>
        <w:rPr>
          <w:b/>
        </w:rPr>
        <w:t xml:space="preserve">8 </w:t>
      </w:r>
      <w:r>
        <w:rPr>
          <w:rFonts w:ascii="Times New Roman" w:hAnsi="Times New Roman"/>
        </w:rPr>
        <w:t>That Puruṣa creates and maintains the world through māyā, and in play He brings forth endless universes.</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icchāya ananta mūrti karena prakāśa</w:t>
      </w:r>
    </w:p>
    <w:p>
      <w:pPr>
        <w:keepNext/>
        <w:spacing w:after="40"/>
        <w:ind w:left="227"/>
      </w:pPr>
      <w:r>
        <w:rPr>
          <w:rFonts w:ascii="Times New Roman" w:hAnsi="Times New Roman"/>
          <w:color w:val="555555"/>
          <w:sz w:val="18"/>
        </w:rPr>
        <w:t>by His will  endless  forms  He makes  manifest</w:t>
      </w:r>
    </w:p>
    <w:p>
      <w:pPr>
        <w:keepNext/>
        <w:spacing w:after="0"/>
        <w:ind w:left="227"/>
      </w:pPr>
      <w:r>
        <w:rPr>
          <w:rFonts w:ascii="Times New Roman" w:hAnsi="Times New Roman"/>
          <w:i/>
          <w:sz w:val="20"/>
        </w:rPr>
        <w:t>eka eka mūrtye karena brahmāṇḍe praveśa</w:t>
      </w:r>
    </w:p>
    <w:p>
      <w:pPr>
        <w:keepNext/>
        <w:spacing w:after="40"/>
        <w:ind w:left="227"/>
      </w:pPr>
      <w:r>
        <w:rPr>
          <w:rFonts w:ascii="Times New Roman" w:hAnsi="Times New Roman"/>
          <w:color w:val="555555"/>
          <w:sz w:val="18"/>
        </w:rPr>
        <w:t>in one  one  form (each)  He makes  into a universe  entrance</w:t>
      </w:r>
    </w:p>
    <w:p>
      <w:pPr>
        <w:spacing w:before="60"/>
        <w:jc w:val="both"/>
      </w:pPr>
      <w:r>
        <w:rPr>
          <w:b/>
        </w:rPr>
        <w:t xml:space="preserve">9 </w:t>
      </w:r>
      <w:r>
        <w:rPr>
          <w:rFonts w:ascii="Times New Roman" w:hAnsi="Times New Roman"/>
        </w:rPr>
        <w:t>By His will He manifests endless forms, and in one of them He enters each universe.</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se puruṣera aṁśa — advaita, nāhi kichu bheda</w:t>
      </w:r>
    </w:p>
    <w:p>
      <w:pPr>
        <w:keepNext/>
        <w:spacing w:after="40"/>
        <w:ind w:left="227"/>
      </w:pPr>
      <w:r>
        <w:rPr>
          <w:rFonts w:ascii="Times New Roman" w:hAnsi="Times New Roman"/>
          <w:color w:val="555555"/>
          <w:sz w:val="18"/>
        </w:rPr>
        <w:t>of that  Puruṣa  a part  Advaita  there is not  any  difference</w:t>
      </w:r>
    </w:p>
    <w:p>
      <w:pPr>
        <w:keepNext/>
        <w:spacing w:after="0"/>
        <w:ind w:left="227"/>
      </w:pPr>
      <w:r>
        <w:rPr>
          <w:rFonts w:ascii="Times New Roman" w:hAnsi="Times New Roman"/>
          <w:i/>
          <w:sz w:val="20"/>
        </w:rPr>
        <w:t>śarīra-viśeṣa tām̐ra — nāhika viccheda</w:t>
      </w:r>
    </w:p>
    <w:p>
      <w:pPr>
        <w:keepNext/>
        <w:spacing w:after="40"/>
        <w:ind w:left="227"/>
      </w:pPr>
      <w:r>
        <w:rPr>
          <w:rFonts w:ascii="Times New Roman" w:hAnsi="Times New Roman"/>
          <w:color w:val="555555"/>
          <w:sz w:val="18"/>
        </w:rPr>
        <w:t>a particular body  His  there is no  separation</w:t>
      </w:r>
    </w:p>
    <w:p>
      <w:pPr>
        <w:spacing w:before="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sahāya karena tām̐ra laiyā ‘pradhāna’</w:t>
      </w:r>
    </w:p>
    <w:p>
      <w:pPr>
        <w:keepNext/>
        <w:spacing w:after="40"/>
        <w:ind w:left="227"/>
      </w:pPr>
      <w:r>
        <w:rPr>
          <w:rFonts w:ascii="Times New Roman" w:hAnsi="Times New Roman"/>
          <w:color w:val="555555"/>
          <w:sz w:val="18"/>
        </w:rPr>
        <w:t>help  He gives  to Him  taking  pradhāna</w:t>
      </w:r>
    </w:p>
    <w:p>
      <w:pPr>
        <w:keepNext/>
        <w:spacing w:after="0"/>
        <w:ind w:left="227"/>
      </w:pPr>
      <w:r>
        <w:rPr>
          <w:rFonts w:ascii="Times New Roman" w:hAnsi="Times New Roman"/>
          <w:i/>
          <w:sz w:val="20"/>
        </w:rPr>
        <w:t>koṭi brahmāṇḍa karena icchāya nirmāṇa</w:t>
      </w:r>
    </w:p>
    <w:p>
      <w:pPr>
        <w:keepNext/>
        <w:spacing w:after="40"/>
        <w:ind w:left="227"/>
      </w:pPr>
      <w:r>
        <w:rPr>
          <w:rFonts w:ascii="Times New Roman" w:hAnsi="Times New Roman"/>
          <w:color w:val="555555"/>
          <w:sz w:val="18"/>
        </w:rPr>
        <w:t>millions  of universes  He makes  by His will  the fashioning</w:t>
      </w:r>
    </w:p>
    <w:p>
      <w:pPr>
        <w:spacing w:before="60"/>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jagat-maṅgala advaita, maṅgala-guṇa-dhāma</w:t>
      </w:r>
    </w:p>
    <w:p>
      <w:pPr>
        <w:keepNext/>
        <w:spacing w:after="40"/>
        <w:ind w:left="227"/>
      </w:pPr>
      <w:r>
        <w:rPr>
          <w:rFonts w:ascii="Times New Roman" w:hAnsi="Times New Roman"/>
          <w:color w:val="555555"/>
          <w:sz w:val="18"/>
        </w:rPr>
        <w:t>of the world  the good  Advaita  of auspicious  qualities  the abode</w:t>
      </w:r>
    </w:p>
    <w:p>
      <w:pPr>
        <w:keepNext/>
        <w:spacing w:after="0"/>
        <w:ind w:left="227"/>
      </w:pPr>
      <w:r>
        <w:rPr>
          <w:rFonts w:ascii="Times New Roman" w:hAnsi="Times New Roman"/>
          <w:i/>
          <w:sz w:val="20"/>
        </w:rPr>
        <w:t>maṅgala-caritra sadā, ‘maṅgala’ yām̐ra nāma</w:t>
      </w:r>
    </w:p>
    <w:p>
      <w:pPr>
        <w:keepNext/>
        <w:spacing w:after="40"/>
        <w:ind w:left="227"/>
      </w:pPr>
      <w:r>
        <w:rPr>
          <w:rFonts w:ascii="Times New Roman" w:hAnsi="Times New Roman"/>
          <w:color w:val="555555"/>
          <w:sz w:val="18"/>
        </w:rPr>
        <w:t>auspicious  conduct  always  ‘Maṅgala’  whose  name</w:t>
      </w:r>
    </w:p>
    <w:p>
      <w:pPr>
        <w:spacing w:before="60"/>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koṭi aṁśa, koṭi śakti, koṭi avatāra</w:t>
      </w:r>
    </w:p>
    <w:p>
      <w:pPr>
        <w:keepNext/>
        <w:spacing w:after="40"/>
        <w:ind w:left="227"/>
      </w:pPr>
      <w:r>
        <w:rPr>
          <w:rFonts w:ascii="Times New Roman" w:hAnsi="Times New Roman"/>
          <w:color w:val="555555"/>
          <w:sz w:val="18"/>
        </w:rPr>
        <w:t>millions  of parts  millions  of potencies  millions  of avatāras</w:t>
      </w:r>
    </w:p>
    <w:p>
      <w:pPr>
        <w:keepNext/>
        <w:spacing w:after="0"/>
        <w:ind w:left="227"/>
      </w:pPr>
      <w:r>
        <w:rPr>
          <w:rFonts w:ascii="Times New Roman" w:hAnsi="Times New Roman"/>
          <w:i/>
          <w:sz w:val="20"/>
        </w:rPr>
        <w:t>eta lañā sṛje puruṣa sakala saṁsāra</w:t>
      </w:r>
    </w:p>
    <w:p>
      <w:pPr>
        <w:keepNext/>
        <w:spacing w:after="40"/>
        <w:ind w:left="227"/>
      </w:pPr>
      <w:r>
        <w:rPr>
          <w:rFonts w:ascii="Times New Roman" w:hAnsi="Times New Roman"/>
          <w:color w:val="555555"/>
          <w:sz w:val="18"/>
        </w:rPr>
        <w:t>so many  taking  creates  the Puruṣa  the whole  world</w:t>
      </w:r>
    </w:p>
    <w:p>
      <w:pPr>
        <w:spacing w:before="60"/>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māyā yaiche dui aṁśa — ‘nimitta’, ‘upādāna’</w:t>
      </w:r>
    </w:p>
    <w:p>
      <w:pPr>
        <w:keepNext/>
        <w:spacing w:after="40"/>
        <w:ind w:left="227"/>
      </w:pPr>
      <w:r>
        <w:rPr>
          <w:rFonts w:ascii="Times New Roman" w:hAnsi="Times New Roman"/>
          <w:color w:val="555555"/>
          <w:sz w:val="18"/>
        </w:rPr>
        <w:t>māyā  as  two  aspects  efficient  material</w:t>
      </w:r>
    </w:p>
    <w:p>
      <w:pPr>
        <w:keepNext/>
        <w:spacing w:after="0"/>
        <w:ind w:left="227"/>
      </w:pPr>
      <w:r>
        <w:rPr>
          <w:rFonts w:ascii="Times New Roman" w:hAnsi="Times New Roman"/>
          <w:i/>
          <w:sz w:val="20"/>
        </w:rPr>
        <w:t>māyā — ‘nimitta’-hetu, upādāna — ‘pradhāna’</w:t>
      </w:r>
    </w:p>
    <w:p>
      <w:pPr>
        <w:keepNext/>
        <w:spacing w:after="40"/>
        <w:ind w:left="227"/>
      </w:pPr>
      <w:r>
        <w:rPr>
          <w:rFonts w:ascii="Times New Roman" w:hAnsi="Times New Roman"/>
          <w:color w:val="555555"/>
          <w:sz w:val="18"/>
        </w:rPr>
        <w:t>māyā  the efficient  cause  the material  pradhāna</w:t>
      </w:r>
    </w:p>
    <w:p>
      <w:pPr>
        <w:spacing w:before="60"/>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puruṣa īśvara aiche dvi-mūrti haiyā</w:t>
      </w:r>
    </w:p>
    <w:p>
      <w:pPr>
        <w:keepNext/>
        <w:spacing w:after="40"/>
        <w:ind w:left="227"/>
      </w:pPr>
      <w:r>
        <w:rPr>
          <w:rFonts w:ascii="Times New Roman" w:hAnsi="Times New Roman"/>
          <w:color w:val="555555"/>
          <w:sz w:val="18"/>
        </w:rPr>
        <w:t>the Puruṣa  the Lord  likewise  two forms  becoming</w:t>
      </w:r>
    </w:p>
    <w:p>
      <w:pPr>
        <w:keepNext/>
        <w:spacing w:after="0"/>
        <w:ind w:left="227"/>
      </w:pPr>
      <w:r>
        <w:rPr>
          <w:rFonts w:ascii="Times New Roman" w:hAnsi="Times New Roman"/>
          <w:i/>
          <w:sz w:val="20"/>
        </w:rPr>
        <w:t>viśva-sṛṣṭi kare ‘nimitta’ ‘upādāna’ lañā</w:t>
      </w:r>
    </w:p>
    <w:p>
      <w:pPr>
        <w:keepNext/>
        <w:spacing w:after="40"/>
        <w:ind w:left="227"/>
      </w:pPr>
      <w:r>
        <w:rPr>
          <w:rFonts w:ascii="Times New Roman" w:hAnsi="Times New Roman"/>
          <w:color w:val="555555"/>
          <w:sz w:val="18"/>
        </w:rPr>
        <w:t>of the universe  creation  performs  the efficient  the material  taking</w:t>
      </w:r>
    </w:p>
    <w:p>
      <w:pPr>
        <w:spacing w:before="60"/>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11</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12</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13</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14</w:t>
      </w:r>
      <w:r>
        <w:rPr>
          <w:rFonts w:ascii="Times New Roman" w:hAnsi="Times New Roman"/>
          <w:sz w:val="20"/>
        </w:rPr>
        <w:t xml:space="preserve"> and ‘The Vedas are devoted to Nārāyaṇa.’</w:t>
      </w:r>
      <w:r>
        <w:rPr>
          <w:rFonts w:ascii="Times New Roman" w:hAnsi="Times New Roman"/>
          <w:sz w:val="20"/>
          <w:vertAlign w:val="superscript"/>
        </w:rPr>
        <w:t>15</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16</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17</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āpane puruṣa — viśvera ‘nimitta’-kāraṇa</w:t>
      </w:r>
    </w:p>
    <w:p>
      <w:pPr>
        <w:keepNext/>
        <w:spacing w:after="40"/>
        <w:ind w:left="227"/>
      </w:pPr>
      <w:r>
        <w:rPr>
          <w:rFonts w:ascii="Times New Roman" w:hAnsi="Times New Roman"/>
          <w:color w:val="555555"/>
          <w:sz w:val="18"/>
        </w:rPr>
        <w:t>Himself  the Puruṣa  of the world  the efficient  cause</w:t>
      </w:r>
    </w:p>
    <w:p>
      <w:pPr>
        <w:keepNext/>
        <w:spacing w:after="0"/>
        <w:ind w:left="227"/>
      </w:pPr>
      <w:r>
        <w:rPr>
          <w:rFonts w:ascii="Times New Roman" w:hAnsi="Times New Roman"/>
          <w:i/>
          <w:sz w:val="20"/>
        </w:rPr>
        <w:t>advaita-rūpe ‘upādāna’ hana nārāyaṇa</w:t>
      </w:r>
    </w:p>
    <w:p>
      <w:pPr>
        <w:keepNext/>
        <w:spacing w:after="40"/>
        <w:ind w:left="227"/>
      </w:pPr>
      <w:r>
        <w:rPr>
          <w:rFonts w:ascii="Times New Roman" w:hAnsi="Times New Roman"/>
          <w:color w:val="555555"/>
          <w:sz w:val="18"/>
        </w:rPr>
        <w:t>of Advaita  in the form  the material cause  becomes  Nārāyaṇa</w:t>
      </w:r>
    </w:p>
    <w:p>
      <w:pPr>
        <w:spacing w:before="60"/>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‘nimittāṁśe’ kare tem̐ho māyāte īkṣaṇa</w:t>
      </w:r>
    </w:p>
    <w:p>
      <w:pPr>
        <w:keepNext/>
        <w:spacing w:after="40"/>
        <w:ind w:left="227"/>
      </w:pPr>
      <w:r>
        <w:rPr>
          <w:rFonts w:ascii="Times New Roman" w:hAnsi="Times New Roman"/>
          <w:color w:val="555555"/>
          <w:sz w:val="18"/>
        </w:rPr>
        <w:t>in the efficient aspect  performs  He  upon māyā  the glance</w:t>
      </w:r>
    </w:p>
    <w:p>
      <w:pPr>
        <w:keepNext/>
        <w:spacing w:after="0"/>
        <w:ind w:left="227"/>
      </w:pPr>
      <w:r>
        <w:rPr>
          <w:rFonts w:ascii="Times New Roman" w:hAnsi="Times New Roman"/>
          <w:i/>
          <w:sz w:val="20"/>
        </w:rPr>
        <w:t>‘upādāna’ advaita karena brahmāṇḍa-sṛjana</w:t>
      </w:r>
    </w:p>
    <w:p>
      <w:pPr>
        <w:keepNext/>
        <w:spacing w:after="40"/>
        <w:ind w:left="227"/>
      </w:pPr>
      <w:r>
        <w:rPr>
          <w:rFonts w:ascii="Times New Roman" w:hAnsi="Times New Roman"/>
          <w:color w:val="555555"/>
          <w:sz w:val="18"/>
        </w:rPr>
        <w:t>as the material cause  Advaita  performs  of the universe  the creation</w:t>
      </w:r>
    </w:p>
    <w:p>
      <w:pPr>
        <w:spacing w:before="60"/>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yadyapi sāṅkhya māne, ‘pradhāna’ — kāraṇa</w:t>
      </w:r>
    </w:p>
    <w:p>
      <w:pPr>
        <w:keepNext/>
        <w:spacing w:after="40"/>
        <w:ind w:left="227"/>
      </w:pPr>
      <w:r>
        <w:rPr>
          <w:rFonts w:ascii="Times New Roman" w:hAnsi="Times New Roman"/>
          <w:color w:val="555555"/>
          <w:sz w:val="18"/>
        </w:rPr>
        <w:t>although  Sāṅkhya  holds  pradhāna  the cause</w:t>
      </w:r>
    </w:p>
    <w:p>
      <w:pPr>
        <w:keepNext/>
        <w:spacing w:after="0"/>
        <w:ind w:left="227"/>
      </w:pPr>
      <w:r>
        <w:rPr>
          <w:rFonts w:ascii="Times New Roman" w:hAnsi="Times New Roman"/>
          <w:i/>
          <w:sz w:val="20"/>
        </w:rPr>
        <w:t>jaḍa haite kabhu nahe jagat-sṛjana</w:t>
      </w:r>
    </w:p>
    <w:p>
      <w:pPr>
        <w:keepNext/>
        <w:spacing w:after="40"/>
        <w:ind w:left="227"/>
      </w:pPr>
      <w:r>
        <w:rPr>
          <w:rFonts w:ascii="Times New Roman" w:hAnsi="Times New Roman"/>
          <w:color w:val="555555"/>
          <w:sz w:val="18"/>
        </w:rPr>
        <w:t>from inert matter  never  is  of the world  the creation</w:t>
      </w:r>
    </w:p>
    <w:p>
      <w:pPr>
        <w:spacing w:before="60"/>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nija sṛṣṭi-śakti prabhu sañcāre pradhāne</w:t>
      </w:r>
    </w:p>
    <w:p>
      <w:pPr>
        <w:keepNext/>
        <w:spacing w:after="40"/>
        <w:ind w:left="227"/>
      </w:pPr>
      <w:r>
        <w:rPr>
          <w:rFonts w:ascii="Times New Roman" w:hAnsi="Times New Roman"/>
          <w:color w:val="555555"/>
          <w:sz w:val="18"/>
        </w:rPr>
        <w:t>His own  creative power  the Lord  infuses  into pradhāna</w:t>
      </w:r>
    </w:p>
    <w:p>
      <w:pPr>
        <w:keepNext/>
        <w:spacing w:after="0"/>
        <w:ind w:left="227"/>
      </w:pPr>
      <w:r>
        <w:rPr>
          <w:rFonts w:ascii="Times New Roman" w:hAnsi="Times New Roman"/>
          <w:i/>
          <w:sz w:val="20"/>
        </w:rPr>
        <w:t>īśvarera śaktye tabe haye ta’ nirmāṇe</w:t>
      </w:r>
    </w:p>
    <w:p>
      <w:pPr>
        <w:keepNext/>
        <w:spacing w:after="40"/>
        <w:ind w:left="227"/>
      </w:pPr>
      <w:r>
        <w:rPr>
          <w:rFonts w:ascii="Times New Roman" w:hAnsi="Times New Roman"/>
          <w:color w:val="555555"/>
          <w:sz w:val="18"/>
        </w:rPr>
        <w:t>of the Lord  by the power  then  takes place  indeed  the fashioning</w:t>
      </w:r>
    </w:p>
    <w:p>
      <w:pPr>
        <w:spacing w:before="60"/>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advaita-ācārya — koṭi-brahmāṇḍera kartā</w:t>
      </w:r>
    </w:p>
    <w:p>
      <w:pPr>
        <w:keepNext/>
        <w:spacing w:after="40"/>
        <w:ind w:left="227"/>
      </w:pPr>
      <w:r>
        <w:rPr>
          <w:rFonts w:ascii="Times New Roman" w:hAnsi="Times New Roman"/>
          <w:color w:val="555555"/>
          <w:sz w:val="18"/>
        </w:rPr>
        <w:t>Advaita  Ācārya  of millions of universes  the creator</w:t>
      </w:r>
    </w:p>
    <w:p>
      <w:pPr>
        <w:keepNext/>
        <w:spacing w:after="0"/>
        <w:ind w:left="227"/>
      </w:pPr>
      <w:r>
        <w:rPr>
          <w:rFonts w:ascii="Times New Roman" w:hAnsi="Times New Roman"/>
          <w:i/>
          <w:sz w:val="20"/>
        </w:rPr>
        <w:t>āra eka eka mūrtye brahmāṇḍera bhartā</w:t>
      </w:r>
    </w:p>
    <w:p>
      <w:pPr>
        <w:keepNext/>
        <w:spacing w:after="40"/>
        <w:ind w:left="227"/>
      </w:pPr>
      <w:r>
        <w:rPr>
          <w:rFonts w:ascii="Times New Roman" w:hAnsi="Times New Roman"/>
          <w:color w:val="555555"/>
          <w:sz w:val="18"/>
        </w:rPr>
        <w:t>and  in one  one  form (each)  of the universe  the sustainer</w:t>
      </w:r>
    </w:p>
    <w:p>
      <w:pPr>
        <w:spacing w:before="60"/>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sei nārāyaṇera mukhya aṅga, — advaita</w:t>
      </w:r>
    </w:p>
    <w:p>
      <w:pPr>
        <w:keepNext/>
        <w:spacing w:after="40"/>
        <w:ind w:left="227"/>
      </w:pPr>
      <w:r>
        <w:rPr>
          <w:rFonts w:ascii="Times New Roman" w:hAnsi="Times New Roman"/>
          <w:color w:val="555555"/>
          <w:sz w:val="18"/>
        </w:rPr>
        <w:t>of that  Nārāyaṇa  the principal  limb  Advaita</w:t>
      </w:r>
    </w:p>
    <w:p>
      <w:pPr>
        <w:keepNext/>
        <w:spacing w:after="0"/>
        <w:ind w:left="227"/>
      </w:pPr>
      <w:r>
        <w:rPr>
          <w:rFonts w:ascii="Times New Roman" w:hAnsi="Times New Roman"/>
          <w:i/>
          <w:sz w:val="20"/>
        </w:rPr>
        <w:t>‘aṅga’ śabde aṁśa kari’ kahe bhāgavata</w:t>
      </w:r>
    </w:p>
    <w:p>
      <w:pPr>
        <w:keepNext/>
        <w:spacing w:after="40"/>
        <w:ind w:left="227"/>
      </w:pPr>
      <w:r>
        <w:rPr>
          <w:rFonts w:ascii="Times New Roman" w:hAnsi="Times New Roman"/>
          <w:color w:val="555555"/>
          <w:sz w:val="18"/>
        </w:rPr>
        <w:t>‘aṅga’  by the word  part  meaning  says  the Bhāgavata</w:t>
      </w:r>
    </w:p>
    <w:p>
      <w:pPr>
        <w:spacing w:before="60"/>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īśvarera ‘aṅga’, aṁśa — cid-ānanda-maya</w:t>
      </w:r>
    </w:p>
    <w:p>
      <w:pPr>
        <w:keepNext/>
        <w:spacing w:after="40"/>
        <w:ind w:left="227"/>
      </w:pPr>
      <w:r>
        <w:rPr>
          <w:rFonts w:ascii="Times New Roman" w:hAnsi="Times New Roman"/>
          <w:color w:val="555555"/>
          <w:sz w:val="18"/>
        </w:rPr>
        <w:t>of the Lord  the aṅga  the aṁśa  full of consciousness and bliss</w:t>
      </w:r>
    </w:p>
    <w:p>
      <w:pPr>
        <w:keepNext/>
        <w:spacing w:after="0"/>
        <w:ind w:left="227"/>
      </w:pPr>
      <w:r>
        <w:rPr>
          <w:rFonts w:ascii="Times New Roman" w:hAnsi="Times New Roman"/>
          <w:i/>
          <w:sz w:val="20"/>
        </w:rPr>
        <w:t>māyāra sambandha nāhi, ei śloke kaya</w:t>
      </w:r>
    </w:p>
    <w:p>
      <w:pPr>
        <w:keepNext/>
        <w:spacing w:after="40"/>
        <w:ind w:left="227"/>
      </w:pPr>
      <w:r>
        <w:rPr>
          <w:rFonts w:ascii="Times New Roman" w:hAnsi="Times New Roman"/>
          <w:color w:val="555555"/>
          <w:sz w:val="18"/>
        </w:rPr>
        <w:t>with māyā  connection  there is not  this  verse  says</w:t>
      </w:r>
    </w:p>
    <w:p>
      <w:pPr>
        <w:spacing w:before="60"/>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‘aṁśa’ nā kahiyā, kene kaha tām̐re ‘aṅga’</w:t>
      </w:r>
    </w:p>
    <w:p>
      <w:pPr>
        <w:keepNext/>
        <w:spacing w:after="40"/>
        <w:ind w:left="227"/>
      </w:pPr>
      <w:r>
        <w:rPr>
          <w:rFonts w:ascii="Times New Roman" w:hAnsi="Times New Roman"/>
          <w:color w:val="555555"/>
          <w:sz w:val="18"/>
        </w:rPr>
        <w:t>‘aṁśa’  not  saying  why  do you call  Him  ‘aṅga’</w:t>
      </w:r>
    </w:p>
    <w:p>
      <w:pPr>
        <w:keepNext/>
        <w:spacing w:after="0"/>
        <w:ind w:left="227"/>
      </w:pPr>
      <w:r>
        <w:rPr>
          <w:rFonts w:ascii="Times New Roman" w:hAnsi="Times New Roman"/>
          <w:i/>
          <w:sz w:val="20"/>
        </w:rPr>
        <w:t>‘aṁśa’ haite ‘aṅga,’ yāte haya antaraṅga</w:t>
      </w:r>
    </w:p>
    <w:p>
      <w:pPr>
        <w:keepNext/>
        <w:spacing w:after="40"/>
        <w:ind w:left="227"/>
      </w:pPr>
      <w:r>
        <w:rPr>
          <w:rFonts w:ascii="Times New Roman" w:hAnsi="Times New Roman"/>
          <w:color w:val="555555"/>
          <w:sz w:val="18"/>
        </w:rPr>
        <w:t>than ‘aṁśa’  ‘aṅga’  because  is  more intimate</w:t>
      </w:r>
    </w:p>
    <w:p>
      <w:pPr>
        <w:spacing w:before="60"/>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mahā-viṣṇura aṁśa — advaita guṇa-dhāma</w:t>
      </w:r>
    </w:p>
    <w:p>
      <w:pPr>
        <w:keepNext/>
        <w:spacing w:after="40"/>
        <w:ind w:left="227"/>
      </w:pPr>
      <w:r>
        <w:rPr>
          <w:rFonts w:ascii="Times New Roman" w:hAnsi="Times New Roman"/>
          <w:color w:val="555555"/>
          <w:sz w:val="18"/>
        </w:rPr>
        <w:t>of Mahā-Viṣṇu  a part  Advaita  of qualities  the abode</w:t>
      </w:r>
    </w:p>
    <w:p>
      <w:pPr>
        <w:keepNext/>
        <w:spacing w:after="0"/>
        <w:ind w:left="227"/>
      </w:pPr>
      <w:r>
        <w:rPr>
          <w:rFonts w:ascii="Times New Roman" w:hAnsi="Times New Roman"/>
          <w:i/>
          <w:sz w:val="20"/>
        </w:rPr>
        <w:t>īśvare abheda, teñi ‘advaita’ pūrṇa nāma</w:t>
      </w:r>
    </w:p>
    <w:p>
      <w:pPr>
        <w:keepNext/>
        <w:spacing w:after="40"/>
        <w:ind w:left="227"/>
      </w:pPr>
      <w:r>
        <w:rPr>
          <w:rFonts w:ascii="Times New Roman" w:hAnsi="Times New Roman"/>
          <w:color w:val="555555"/>
          <w:sz w:val="18"/>
        </w:rPr>
        <w:t>from the Lord  non-different  therefore  ‘Advaita’  full  name</w:t>
      </w:r>
    </w:p>
    <w:p>
      <w:pPr>
        <w:spacing w:before="60"/>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pūrve yaiche kaila sarva viśvera-sṛjana</w:t>
      </w:r>
    </w:p>
    <w:p>
      <w:pPr>
        <w:keepNext/>
        <w:spacing w:after="40"/>
        <w:ind w:left="227"/>
      </w:pPr>
      <w:r>
        <w:rPr>
          <w:rFonts w:ascii="Times New Roman" w:hAnsi="Times New Roman"/>
          <w:color w:val="555555"/>
          <w:sz w:val="18"/>
        </w:rPr>
        <w:t>before  as  He performed  of the whole  universe  the creation</w:t>
      </w:r>
    </w:p>
    <w:p>
      <w:pPr>
        <w:keepNext/>
        <w:spacing w:after="0"/>
        <w:ind w:left="227"/>
      </w:pPr>
      <w:r>
        <w:rPr>
          <w:rFonts w:ascii="Times New Roman" w:hAnsi="Times New Roman"/>
          <w:i/>
          <w:sz w:val="20"/>
        </w:rPr>
        <w:t>avatari’ kaila ebe bhakti-pravartana</w:t>
      </w:r>
    </w:p>
    <w:p>
      <w:pPr>
        <w:keepNext/>
        <w:spacing w:after="40"/>
        <w:ind w:left="227"/>
      </w:pPr>
      <w:r>
        <w:rPr>
          <w:rFonts w:ascii="Times New Roman" w:hAnsi="Times New Roman"/>
          <w:color w:val="555555"/>
          <w:sz w:val="18"/>
        </w:rPr>
        <w:t>having descended  He performed  now  of bhakti  the establishment</w:t>
      </w:r>
    </w:p>
    <w:p>
      <w:pPr>
        <w:spacing w:before="60"/>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jīva nistārila kṛṣṇa-bhakti kari’ dāna</w:t>
      </w:r>
    </w:p>
    <w:p>
      <w:pPr>
        <w:keepNext/>
        <w:spacing w:after="40"/>
        <w:ind w:left="227"/>
      </w:pPr>
      <w:r>
        <w:rPr>
          <w:rFonts w:ascii="Times New Roman" w:hAnsi="Times New Roman"/>
          <w:color w:val="555555"/>
          <w:sz w:val="18"/>
        </w:rPr>
        <w:t>the jīvas  He delivered  devotion to Kṛṣṇa  making  a gift</w:t>
      </w:r>
    </w:p>
    <w:p>
      <w:pPr>
        <w:keepNext/>
        <w:spacing w:after="0"/>
        <w:ind w:left="227"/>
      </w:pPr>
      <w:r>
        <w:rPr>
          <w:rFonts w:ascii="Times New Roman" w:hAnsi="Times New Roman"/>
          <w:i/>
          <w:sz w:val="20"/>
        </w:rPr>
        <w:t>gītā-bhāgavate kaila bhaktira vyākhyāna</w:t>
      </w:r>
    </w:p>
    <w:p>
      <w:pPr>
        <w:keepNext/>
        <w:spacing w:after="40"/>
        <w:ind w:left="227"/>
      </w:pPr>
      <w:r>
        <w:rPr>
          <w:rFonts w:ascii="Times New Roman" w:hAnsi="Times New Roman"/>
          <w:color w:val="555555"/>
          <w:sz w:val="18"/>
        </w:rPr>
        <w:t>in the Gītā and Bhāgavata  He gave  of bhakti  the explanation</w:t>
      </w:r>
    </w:p>
    <w:p>
      <w:pPr>
        <w:spacing w:before="60"/>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bhakti-upadeśa vinu tām̐ra nāhi kārya</w:t>
      </w:r>
    </w:p>
    <w:p>
      <w:pPr>
        <w:keepNext/>
        <w:spacing w:after="40"/>
        <w:ind w:left="227"/>
      </w:pPr>
      <w:r>
        <w:rPr>
          <w:rFonts w:ascii="Times New Roman" w:hAnsi="Times New Roman"/>
          <w:color w:val="555555"/>
          <w:sz w:val="18"/>
        </w:rPr>
        <w:t>bhakti  teaching  except  His  there is no  work</w:t>
      </w:r>
    </w:p>
    <w:p>
      <w:pPr>
        <w:keepNext/>
        <w:spacing w:after="0"/>
        <w:ind w:left="227"/>
      </w:pPr>
      <w:r>
        <w:rPr>
          <w:rFonts w:ascii="Times New Roman" w:hAnsi="Times New Roman"/>
          <w:i/>
          <w:sz w:val="20"/>
        </w:rPr>
        <w:t>ataeva nāma haila ‘advaita ācārya’</w:t>
      </w:r>
    </w:p>
    <w:p>
      <w:pPr>
        <w:keepNext/>
        <w:spacing w:after="40"/>
        <w:ind w:left="227"/>
      </w:pPr>
      <w:r>
        <w:rPr>
          <w:rFonts w:ascii="Times New Roman" w:hAnsi="Times New Roman"/>
          <w:color w:val="555555"/>
          <w:sz w:val="18"/>
        </w:rPr>
        <w:t>therefore  name  became  ‘Advaita Ācārya’</w:t>
      </w:r>
    </w:p>
    <w:p>
      <w:pPr>
        <w:spacing w:before="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vaiṣṇavera guru tem̐ho jagatera ārya</w:t>
      </w:r>
    </w:p>
    <w:p>
      <w:pPr>
        <w:keepNext/>
        <w:spacing w:after="40"/>
        <w:ind w:left="227"/>
      </w:pPr>
      <w:r>
        <w:rPr>
          <w:rFonts w:ascii="Times New Roman" w:hAnsi="Times New Roman"/>
          <w:color w:val="555555"/>
          <w:sz w:val="18"/>
        </w:rPr>
        <w:t>of the Vaiṣṇavas  the guru  He  of the world  the venerable</w:t>
      </w:r>
    </w:p>
    <w:p>
      <w:pPr>
        <w:keepNext/>
        <w:spacing w:after="0"/>
        <w:ind w:left="227"/>
      </w:pPr>
      <w:r>
        <w:rPr>
          <w:rFonts w:ascii="Times New Roman" w:hAnsi="Times New Roman"/>
          <w:i/>
          <w:sz w:val="20"/>
        </w:rPr>
        <w:t>dui-nāma-milane haila ‘advaita-ācārya’</w:t>
      </w:r>
    </w:p>
    <w:p>
      <w:pPr>
        <w:keepNext/>
        <w:spacing w:after="40"/>
        <w:ind w:left="227"/>
      </w:pPr>
      <w:r>
        <w:rPr>
          <w:rFonts w:ascii="Times New Roman" w:hAnsi="Times New Roman"/>
          <w:color w:val="555555"/>
          <w:sz w:val="18"/>
        </w:rPr>
        <w:t>two names  by joining  became  ‘Advaita Ācārya’</w:t>
      </w:r>
    </w:p>
    <w:p>
      <w:pPr>
        <w:spacing w:before="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kamala-nayanera tem̐ho, yāte ‘aṅga’, ‘aṁśa’</w:t>
      </w:r>
    </w:p>
    <w:p>
      <w:pPr>
        <w:keepNext/>
        <w:spacing w:after="40"/>
        <w:ind w:left="227"/>
      </w:pPr>
      <w:r>
        <w:rPr>
          <w:rFonts w:ascii="Times New Roman" w:hAnsi="Times New Roman"/>
          <w:color w:val="555555"/>
          <w:sz w:val="18"/>
        </w:rPr>
        <w:t>of the Lotus-eyed  He  because  ‘aṅga’  ‘aṁśa’</w:t>
      </w:r>
    </w:p>
    <w:p>
      <w:pPr>
        <w:keepNext/>
        <w:spacing w:after="0"/>
        <w:ind w:left="227"/>
      </w:pPr>
      <w:r>
        <w:rPr>
          <w:rFonts w:ascii="Times New Roman" w:hAnsi="Times New Roman"/>
          <w:i/>
          <w:sz w:val="20"/>
        </w:rPr>
        <w:t>‘kamalākṣa’ bali’ dhare nāma avataṁsa</w:t>
      </w:r>
    </w:p>
    <w:p>
      <w:pPr>
        <w:keepNext/>
        <w:spacing w:after="40"/>
        <w:ind w:left="227"/>
      </w:pPr>
      <w:r>
        <w:rPr>
          <w:rFonts w:ascii="Times New Roman" w:hAnsi="Times New Roman"/>
          <w:color w:val="555555"/>
          <w:sz w:val="18"/>
        </w:rPr>
        <w:t>‘Kamalākṣa’  calling  He bears  the name  as a crown-jewel</w:t>
      </w:r>
    </w:p>
    <w:p>
      <w:pPr>
        <w:spacing w:before="60"/>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īśvara-sārūpya pāya pāriṣada-gaṇa</w:t>
      </w:r>
    </w:p>
    <w:p>
      <w:pPr>
        <w:keepNext/>
        <w:spacing w:after="40"/>
        <w:ind w:left="227"/>
      </w:pPr>
      <w:r>
        <w:rPr>
          <w:rFonts w:ascii="Times New Roman" w:hAnsi="Times New Roman"/>
          <w:color w:val="555555"/>
          <w:sz w:val="18"/>
        </w:rPr>
        <w:t>with the Lord  sameness of form  attain  the associates</w:t>
      </w:r>
    </w:p>
    <w:p>
      <w:pPr>
        <w:keepNext/>
        <w:spacing w:after="0"/>
        <w:ind w:left="227"/>
      </w:pPr>
      <w:r>
        <w:rPr>
          <w:rFonts w:ascii="Times New Roman" w:hAnsi="Times New Roman"/>
          <w:i/>
          <w:sz w:val="20"/>
        </w:rPr>
        <w:t>catur-bhuja, pīta-vāsa, yaiche nārāyaṇa</w:t>
      </w:r>
    </w:p>
    <w:p>
      <w:pPr>
        <w:keepNext/>
        <w:spacing w:after="40"/>
        <w:ind w:left="227"/>
      </w:pPr>
      <w:r>
        <w:rPr>
          <w:rFonts w:ascii="Times New Roman" w:hAnsi="Times New Roman"/>
          <w:color w:val="555555"/>
          <w:sz w:val="18"/>
        </w:rPr>
        <w:t>four-armed  yellow-clad  just as  Nārāyaṇa</w:t>
      </w:r>
    </w:p>
    <w:p>
      <w:pPr>
        <w:spacing w:before="60"/>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advaita-ācārya — īśvarera aṁśa-varya</w:t>
      </w:r>
    </w:p>
    <w:p>
      <w:pPr>
        <w:keepNext/>
        <w:spacing w:after="40"/>
        <w:ind w:left="227"/>
      </w:pPr>
      <w:r>
        <w:rPr>
          <w:rFonts w:ascii="Times New Roman" w:hAnsi="Times New Roman"/>
          <w:color w:val="555555"/>
          <w:sz w:val="18"/>
        </w:rPr>
        <w:t>Advaita  Ācārya  of the Lord  part  the foremost</w:t>
      </w:r>
    </w:p>
    <w:p>
      <w:pPr>
        <w:keepNext/>
        <w:spacing w:after="0"/>
        <w:ind w:left="227"/>
      </w:pPr>
      <w:r>
        <w:rPr>
          <w:rFonts w:ascii="Times New Roman" w:hAnsi="Times New Roman"/>
          <w:i/>
          <w:sz w:val="20"/>
        </w:rPr>
        <w:t>tām̐ra tattva-nāma-guṇa, sakali āścarya</w:t>
      </w:r>
    </w:p>
    <w:p>
      <w:pPr>
        <w:keepNext/>
        <w:spacing w:after="40"/>
        <w:ind w:left="227"/>
      </w:pPr>
      <w:r>
        <w:rPr>
          <w:rFonts w:ascii="Times New Roman" w:hAnsi="Times New Roman"/>
          <w:color w:val="555555"/>
          <w:sz w:val="18"/>
        </w:rPr>
        <w:t>His  truth  name  qualities  all  wondrous</w:t>
      </w:r>
    </w:p>
    <w:p>
      <w:pPr>
        <w:spacing w:before="60"/>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keepNext/>
        <w:jc w:val="center"/>
      </w:pPr>
      <w:r>
        <w:rPr>
          <w:rFonts w:ascii="Nirmala UI" w:hAnsi="Nirmala UI" w:cs="Nirmala UI"/>
          <w:sz w:val="24"/>
          <w:szCs w:val="24"/>
        </w:rPr>
        <w:t>যাঁহার তুলসীদলে,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yām̐hāra tulasī-dale, yām̐hāra huṅkāre</w:t>
      </w:r>
    </w:p>
    <w:p>
      <w:pPr>
        <w:keepNext/>
        <w:spacing w:after="40"/>
        <w:ind w:left="227"/>
      </w:pPr>
      <w:r>
        <w:rPr>
          <w:rFonts w:ascii="Times New Roman" w:hAnsi="Times New Roman"/>
          <w:color w:val="555555"/>
          <w:sz w:val="18"/>
        </w:rPr>
        <w:t>by whose  tulasī  leaves  by whose  roar</w:t>
      </w:r>
    </w:p>
    <w:p>
      <w:pPr>
        <w:keepNext/>
        <w:spacing w:after="0"/>
        <w:ind w:left="227"/>
      </w:pPr>
      <w:r>
        <w:rPr>
          <w:rFonts w:ascii="Times New Roman" w:hAnsi="Times New Roman"/>
          <w:i/>
          <w:sz w:val="20"/>
        </w:rPr>
        <w:t>sva-gaṇa sahite caitanyera avatāre</w:t>
      </w:r>
    </w:p>
    <w:p>
      <w:pPr>
        <w:keepNext/>
        <w:spacing w:after="40"/>
        <w:ind w:left="227"/>
      </w:pPr>
      <w:r>
        <w:rPr>
          <w:rFonts w:ascii="Times New Roman" w:hAnsi="Times New Roman"/>
          <w:color w:val="555555"/>
          <w:sz w:val="18"/>
        </w:rPr>
        <w:t>His associates  together with  Caitanya’s  descent</w:t>
      </w:r>
    </w:p>
    <w:p>
      <w:pPr>
        <w:spacing w:before="60"/>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yām̐ra dvārā kaila prabhu kīrtana pracāra</w:t>
      </w:r>
    </w:p>
    <w:p>
      <w:pPr>
        <w:keepNext/>
        <w:spacing w:after="40"/>
        <w:ind w:left="227"/>
      </w:pPr>
      <w:r>
        <w:rPr>
          <w:rFonts w:ascii="Times New Roman" w:hAnsi="Times New Roman"/>
          <w:color w:val="555555"/>
          <w:sz w:val="18"/>
        </w:rPr>
        <w:t>through whom  made  the Lord  of kīrtana  the spreading</w:t>
      </w:r>
    </w:p>
    <w:p>
      <w:pPr>
        <w:keepNext/>
        <w:spacing w:after="0"/>
        <w:ind w:left="227"/>
      </w:pPr>
      <w:r>
        <w:rPr>
          <w:rFonts w:ascii="Times New Roman" w:hAnsi="Times New Roman"/>
          <w:i/>
          <w:sz w:val="20"/>
        </w:rPr>
        <w:t>yām̐ra dvārā kaila prabhu jagat nistāra</w:t>
      </w:r>
    </w:p>
    <w:p>
      <w:pPr>
        <w:keepNext/>
        <w:spacing w:after="40"/>
        <w:ind w:left="227"/>
      </w:pPr>
      <w:r>
        <w:rPr>
          <w:rFonts w:ascii="Times New Roman" w:hAnsi="Times New Roman"/>
          <w:color w:val="555555"/>
          <w:sz w:val="18"/>
        </w:rPr>
        <w:t>through whom  made  the Lord  of the world  the deliverance</w:t>
      </w:r>
    </w:p>
    <w:p>
      <w:pPr>
        <w:spacing w:before="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ācārya gosāñira guṇa-mahimā apāra</w:t>
      </w:r>
    </w:p>
    <w:p>
      <w:pPr>
        <w:keepNext/>
        <w:spacing w:after="40"/>
        <w:ind w:left="227"/>
      </w:pPr>
      <w:r>
        <w:rPr>
          <w:rFonts w:ascii="Times New Roman" w:hAnsi="Times New Roman"/>
          <w:color w:val="555555"/>
          <w:sz w:val="18"/>
        </w:rPr>
        <w:t>of Ācārya  Gosāñi  of the qualities  the glory  boundless</w:t>
      </w:r>
    </w:p>
    <w:p>
      <w:pPr>
        <w:keepNext/>
        <w:spacing w:after="0"/>
        <w:ind w:left="227"/>
      </w:pPr>
      <w:r>
        <w:rPr>
          <w:rFonts w:ascii="Times New Roman" w:hAnsi="Times New Roman"/>
          <w:i/>
          <w:sz w:val="20"/>
        </w:rPr>
        <w:t>jīva-kīṭa kothāya pāibeka tāra pāra</w:t>
      </w:r>
    </w:p>
    <w:p>
      <w:pPr>
        <w:keepNext/>
        <w:spacing w:after="40"/>
        <w:ind w:left="227"/>
      </w:pPr>
      <w:r>
        <w:rPr>
          <w:rFonts w:ascii="Times New Roman" w:hAnsi="Times New Roman"/>
          <w:color w:val="555555"/>
          <w:sz w:val="18"/>
        </w:rPr>
        <w:t>the worm-like jīva  where  will find  of it  the end</w:t>
      </w:r>
    </w:p>
    <w:p>
      <w:pPr>
        <w:spacing w:before="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ācārya gosāñi caitanyera mukhya aṅga</w:t>
      </w:r>
    </w:p>
    <w:p>
      <w:pPr>
        <w:keepNext/>
        <w:spacing w:after="40"/>
        <w:ind w:left="227"/>
      </w:pPr>
      <w:r>
        <w:rPr>
          <w:rFonts w:ascii="Times New Roman" w:hAnsi="Times New Roman"/>
          <w:color w:val="555555"/>
          <w:sz w:val="18"/>
        </w:rPr>
        <w:t>Ācārya  Gosāñi  Caitanya’s  principal  limb</w:t>
      </w:r>
    </w:p>
    <w:p>
      <w:pPr>
        <w:keepNext/>
        <w:spacing w:after="0"/>
        <w:ind w:left="227"/>
      </w:pPr>
      <w:r>
        <w:rPr>
          <w:rFonts w:ascii="Times New Roman" w:hAnsi="Times New Roman"/>
          <w:i/>
          <w:sz w:val="20"/>
        </w:rPr>
        <w:t>āra eka aṅga tām̐ra prabhu nityānanda</w:t>
      </w:r>
    </w:p>
    <w:p>
      <w:pPr>
        <w:keepNext/>
        <w:spacing w:after="40"/>
        <w:ind w:left="227"/>
      </w:pPr>
      <w:r>
        <w:rPr>
          <w:rFonts w:ascii="Times New Roman" w:hAnsi="Times New Roman"/>
          <w:color w:val="555555"/>
          <w:sz w:val="18"/>
        </w:rPr>
        <w:t>another  one  limb  His  Prabhu  Nityānanda</w:t>
      </w:r>
    </w:p>
    <w:p>
      <w:pPr>
        <w:spacing w:before="60"/>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prabhura upāṅga — śrīvāsādi bhakta-gaṇa</w:t>
      </w:r>
    </w:p>
    <w:p>
      <w:pPr>
        <w:keepNext/>
        <w:spacing w:after="40"/>
        <w:ind w:left="227"/>
      </w:pPr>
      <w:r>
        <w:rPr>
          <w:rFonts w:ascii="Times New Roman" w:hAnsi="Times New Roman"/>
          <w:color w:val="555555"/>
          <w:sz w:val="18"/>
        </w:rPr>
        <w:t>the Lord’s  lesser limbs  Śrīvāsa and the other  devotees</w:t>
      </w:r>
    </w:p>
    <w:p>
      <w:pPr>
        <w:keepNext/>
        <w:spacing w:after="0"/>
        <w:ind w:left="227"/>
      </w:pPr>
      <w:r>
        <w:rPr>
          <w:rFonts w:ascii="Times New Roman" w:hAnsi="Times New Roman"/>
          <w:i/>
          <w:sz w:val="20"/>
        </w:rPr>
        <w:t>hasta-mukha-netra-aṅga cakrādy-astra-sama</w:t>
      </w:r>
    </w:p>
    <w:p>
      <w:pPr>
        <w:keepNext/>
        <w:spacing w:after="40"/>
        <w:ind w:left="227"/>
      </w:pPr>
      <w:r>
        <w:rPr>
          <w:rFonts w:ascii="Times New Roman" w:hAnsi="Times New Roman"/>
          <w:color w:val="555555"/>
          <w:sz w:val="18"/>
        </w:rPr>
        <w:t>hands  face  eyes  limbs  disc and other  weapons  like</w:t>
      </w:r>
    </w:p>
    <w:p>
      <w:pPr>
        <w:spacing w:before="60"/>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esaba laiyā caitanya-prabhura vihāra</w:t>
      </w:r>
    </w:p>
    <w:p>
      <w:pPr>
        <w:keepNext/>
        <w:spacing w:after="40"/>
        <w:ind w:left="227"/>
      </w:pPr>
      <w:r>
        <w:rPr>
          <w:rFonts w:ascii="Times New Roman" w:hAnsi="Times New Roman"/>
          <w:color w:val="555555"/>
          <w:sz w:val="18"/>
        </w:rPr>
        <w:t>with all these  taking  Caitanya Prabhu’s  pastimes</w:t>
      </w:r>
    </w:p>
    <w:p>
      <w:pPr>
        <w:keepNext/>
        <w:spacing w:after="0"/>
        <w:ind w:left="227"/>
      </w:pPr>
      <w:r>
        <w:rPr>
          <w:rFonts w:ascii="Times New Roman" w:hAnsi="Times New Roman"/>
          <w:i/>
          <w:sz w:val="20"/>
        </w:rPr>
        <w:t>esaba laiyā karena vāñchita-pracāra</w:t>
      </w:r>
    </w:p>
    <w:p>
      <w:pPr>
        <w:keepNext/>
        <w:spacing w:after="40"/>
        <w:ind w:left="227"/>
      </w:pPr>
      <w:r>
        <w:rPr>
          <w:rFonts w:ascii="Times New Roman" w:hAnsi="Times New Roman"/>
          <w:color w:val="555555"/>
          <w:sz w:val="18"/>
        </w:rPr>
        <w:t>with all these  taking  He makes  of His desire  the spreading</w:t>
      </w:r>
    </w:p>
    <w:p>
      <w:pPr>
        <w:spacing w:before="60"/>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mādhavendrapurīra im̐ho śiṣya, ei jñāne</w:t>
      </w:r>
    </w:p>
    <w:p>
      <w:pPr>
        <w:keepNext/>
        <w:spacing w:after="40"/>
        <w:ind w:left="227"/>
      </w:pPr>
      <w:r>
        <w:rPr>
          <w:rFonts w:ascii="Times New Roman" w:hAnsi="Times New Roman"/>
          <w:color w:val="555555"/>
          <w:sz w:val="18"/>
        </w:rPr>
        <w:t>of Mādhavendra Purī  He  the disciple  with this  understanding</w:t>
      </w:r>
    </w:p>
    <w:p>
      <w:pPr>
        <w:keepNext/>
        <w:spacing w:after="0"/>
        <w:ind w:left="227"/>
      </w:pPr>
      <w:r>
        <w:rPr>
          <w:rFonts w:ascii="Times New Roman" w:hAnsi="Times New Roman"/>
          <w:i/>
          <w:sz w:val="20"/>
        </w:rPr>
        <w:t>ācārya-gosāñire prabhu guru kari’ māne</w:t>
      </w:r>
    </w:p>
    <w:p>
      <w:pPr>
        <w:keepNext/>
        <w:spacing w:after="40"/>
        <w:ind w:left="227"/>
      </w:pPr>
      <w:r>
        <w:rPr>
          <w:rFonts w:ascii="Times New Roman" w:hAnsi="Times New Roman"/>
          <w:color w:val="555555"/>
          <w:sz w:val="18"/>
        </w:rPr>
        <w:t>Ācārya Gosāñi  the Lord  as guru  regards</w:t>
      </w:r>
    </w:p>
    <w:p>
      <w:pPr>
        <w:spacing w:before="60"/>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18</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laukika-līlāte dharma-maryādā-rakṣaṇa</w:t>
      </w:r>
    </w:p>
    <w:p>
      <w:pPr>
        <w:keepNext/>
        <w:spacing w:after="40"/>
        <w:ind w:left="227"/>
      </w:pPr>
      <w:r>
        <w:rPr>
          <w:rFonts w:ascii="Times New Roman" w:hAnsi="Times New Roman"/>
          <w:color w:val="555555"/>
          <w:sz w:val="18"/>
        </w:rPr>
        <w:t>in worldly  pastimes  of dharma’s  bounds  the keeping</w:t>
      </w:r>
    </w:p>
    <w:p>
      <w:pPr>
        <w:keepNext/>
        <w:spacing w:after="0"/>
        <w:ind w:left="227"/>
      </w:pPr>
      <w:r>
        <w:rPr>
          <w:rFonts w:ascii="Times New Roman" w:hAnsi="Times New Roman"/>
          <w:i/>
          <w:sz w:val="20"/>
        </w:rPr>
        <w:t>stuti-bhaktye kare tām̐ra caraṇa-vandana</w:t>
      </w:r>
    </w:p>
    <w:p>
      <w:pPr>
        <w:keepNext/>
        <w:spacing w:after="40"/>
        <w:ind w:left="227"/>
      </w:pPr>
      <w:r>
        <w:rPr>
          <w:rFonts w:ascii="Times New Roman" w:hAnsi="Times New Roman"/>
          <w:color w:val="555555"/>
          <w:sz w:val="18"/>
        </w:rPr>
        <w:t>with praise and devotion  He makes  His  to the feet  obeisance</w:t>
      </w:r>
    </w:p>
    <w:p>
      <w:pPr>
        <w:spacing w:before="60"/>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caitanya-gosāñike ācārya kare ‘prabhu’ jñāna</w:t>
      </w:r>
    </w:p>
    <w:p>
      <w:pPr>
        <w:keepNext/>
        <w:spacing w:after="40"/>
        <w:ind w:left="227"/>
      </w:pPr>
      <w:r>
        <w:rPr>
          <w:rFonts w:ascii="Times New Roman" w:hAnsi="Times New Roman"/>
          <w:color w:val="555555"/>
          <w:sz w:val="18"/>
        </w:rPr>
        <w:t>Caitanya Gosāñi  the Ācārya  holds as  ‘Master’</w:t>
      </w:r>
    </w:p>
    <w:p>
      <w:pPr>
        <w:keepNext/>
        <w:spacing w:after="0"/>
        <w:ind w:left="227"/>
      </w:pPr>
      <w:r>
        <w:rPr>
          <w:rFonts w:ascii="Times New Roman" w:hAnsi="Times New Roman"/>
          <w:i/>
          <w:sz w:val="20"/>
        </w:rPr>
        <w:t>āpanāke karena tām̐ra ‘dāsa’ abhimāna</w:t>
      </w:r>
    </w:p>
    <w:p>
      <w:pPr>
        <w:keepNext/>
        <w:spacing w:after="40"/>
        <w:ind w:left="227"/>
      </w:pPr>
      <w:r>
        <w:rPr>
          <w:rFonts w:ascii="Times New Roman" w:hAnsi="Times New Roman"/>
          <w:color w:val="555555"/>
          <w:sz w:val="18"/>
        </w:rPr>
        <w:t>Himself  He holds  His  ‘servant’  in self-conception</w:t>
      </w:r>
    </w:p>
    <w:p>
      <w:pPr>
        <w:spacing w:before="60"/>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sei abhimāna-sukhe āpanā pāsare</w:t>
      </w:r>
    </w:p>
    <w:p>
      <w:pPr>
        <w:keepNext/>
        <w:spacing w:after="40"/>
        <w:ind w:left="227"/>
      </w:pPr>
      <w:r>
        <w:rPr>
          <w:rFonts w:ascii="Times New Roman" w:hAnsi="Times New Roman"/>
          <w:color w:val="555555"/>
          <w:sz w:val="18"/>
        </w:rPr>
        <w:t>in that  self-conception’s  happiness  Himself  He forgets</w:t>
      </w:r>
    </w:p>
    <w:p>
      <w:pPr>
        <w:keepNext/>
        <w:spacing w:after="0"/>
        <w:ind w:left="227"/>
      </w:pPr>
      <w:r>
        <w:rPr>
          <w:rFonts w:ascii="Times New Roman" w:hAnsi="Times New Roman"/>
          <w:i/>
          <w:sz w:val="20"/>
        </w:rPr>
        <w:t>‘kṛṣṇa-dāsa’ hao — jīve upadeśa kare</w:t>
      </w:r>
    </w:p>
    <w:p>
      <w:pPr>
        <w:keepNext/>
        <w:spacing w:after="40"/>
        <w:ind w:left="227"/>
      </w:pPr>
      <w:r>
        <w:rPr>
          <w:rFonts w:ascii="Times New Roman" w:hAnsi="Times New Roman"/>
          <w:color w:val="555555"/>
          <w:sz w:val="18"/>
        </w:rPr>
        <w:t>‘Kṛṣṇa’s servant’  become  to the jīvas  instruction  He gives</w:t>
      </w:r>
    </w:p>
    <w:p>
      <w:pPr>
        <w:spacing w:before="60"/>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kṛṣṇa-dāsa-abhimāne ye ānanda-sindhu</w:t>
      </w:r>
    </w:p>
    <w:p>
      <w:pPr>
        <w:keepNext/>
        <w:spacing w:after="40"/>
        <w:ind w:left="227"/>
      </w:pPr>
      <w:r>
        <w:rPr>
          <w:rFonts w:ascii="Times New Roman" w:hAnsi="Times New Roman"/>
          <w:color w:val="555555"/>
          <w:sz w:val="18"/>
        </w:rPr>
        <w:t>of Kṛṣṇa’s servant  in the self-conception  which  of bliss  the ocean</w:t>
      </w:r>
    </w:p>
    <w:p>
      <w:pPr>
        <w:keepNext/>
        <w:spacing w:after="0"/>
        <w:ind w:left="227"/>
      </w:pPr>
      <w:r>
        <w:rPr>
          <w:rFonts w:ascii="Times New Roman" w:hAnsi="Times New Roman"/>
          <w:i/>
          <w:sz w:val="20"/>
        </w:rPr>
        <w:t>koṭi-brahma-sukha nahe tāra eka bindu</w:t>
      </w:r>
    </w:p>
    <w:p>
      <w:pPr>
        <w:keepNext/>
        <w:spacing w:after="40"/>
        <w:ind w:left="227"/>
      </w:pPr>
      <w:r>
        <w:rPr>
          <w:rFonts w:ascii="Times New Roman" w:hAnsi="Times New Roman"/>
          <w:color w:val="555555"/>
          <w:sz w:val="18"/>
        </w:rPr>
        <w:t>millions of times  Brahman’s  happiness  is not  of it  one  drop</w:t>
      </w:r>
    </w:p>
    <w:p>
      <w:pPr>
        <w:spacing w:before="60"/>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p>
    <w:p>
      <w:pPr>
        <w:keepNext/>
        <w:spacing w:before="160"/>
        <w:jc w:val="center"/>
      </w:pPr>
      <w:r>
        <w:rPr>
          <w:rFonts w:ascii="Times New Roman" w:hAnsi="Times New Roman"/>
          <w:i/>
          <w:sz w:val="21"/>
        </w:rPr>
        <w:t>Advaita and Nityānanda find happiness only in serving Gaura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muñi ye caitanya-dāsa, āra nityānanda</w:t>
      </w:r>
    </w:p>
    <w:p>
      <w:pPr>
        <w:keepNext/>
        <w:spacing w:after="40"/>
        <w:ind w:left="227"/>
      </w:pPr>
      <w:r>
        <w:rPr>
          <w:rFonts w:ascii="Times New Roman" w:hAnsi="Times New Roman"/>
          <w:color w:val="555555"/>
          <w:sz w:val="18"/>
        </w:rPr>
        <w:t>I  indeed  Caitanya’s servant  and  Nityānanda</w:t>
      </w:r>
    </w:p>
    <w:p>
      <w:pPr>
        <w:keepNext/>
        <w:spacing w:after="0"/>
        <w:ind w:left="227"/>
      </w:pPr>
      <w:r>
        <w:rPr>
          <w:rFonts w:ascii="Times New Roman" w:hAnsi="Times New Roman"/>
          <w:i/>
          <w:sz w:val="20"/>
        </w:rPr>
        <w:t>dāsa-bhāva-sama nahe anyatra ānanda</w:t>
      </w:r>
    </w:p>
    <w:p>
      <w:pPr>
        <w:keepNext/>
        <w:spacing w:after="40"/>
        <w:ind w:left="227"/>
      </w:pPr>
      <w:r>
        <w:rPr>
          <w:rFonts w:ascii="Times New Roman" w:hAnsi="Times New Roman"/>
          <w:color w:val="555555"/>
          <w:sz w:val="18"/>
        </w:rPr>
        <w:t>of the servant’s mood  equal  there is not  elsewhere  bliss</w:t>
      </w:r>
    </w:p>
    <w:p>
      <w:pPr>
        <w:spacing w:before="60"/>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19</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20</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parama-preyasī lakṣmī hṛdaye vasati</w:t>
      </w:r>
    </w:p>
    <w:p>
      <w:pPr>
        <w:keepNext/>
        <w:spacing w:after="40"/>
        <w:ind w:left="227"/>
      </w:pPr>
      <w:r>
        <w:rPr>
          <w:rFonts w:ascii="Times New Roman" w:hAnsi="Times New Roman"/>
          <w:color w:val="555555"/>
          <w:sz w:val="18"/>
        </w:rPr>
        <w:t>supreme  beloved  Lakṣmī  on His heart  dwells</w:t>
      </w:r>
    </w:p>
    <w:p>
      <w:pPr>
        <w:keepNext/>
        <w:spacing w:after="0"/>
        <w:ind w:left="227"/>
      </w:pPr>
      <w:r>
        <w:rPr>
          <w:rFonts w:ascii="Times New Roman" w:hAnsi="Times New Roman"/>
          <w:i/>
          <w:sz w:val="20"/>
        </w:rPr>
        <w:t>tem̐ho dāsya-sukha māge kariyā minati</w:t>
      </w:r>
    </w:p>
    <w:p>
      <w:pPr>
        <w:keepNext/>
        <w:spacing w:after="40"/>
        <w:ind w:left="227"/>
      </w:pPr>
      <w:r>
        <w:rPr>
          <w:rFonts w:ascii="Times New Roman" w:hAnsi="Times New Roman"/>
          <w:color w:val="555555"/>
          <w:sz w:val="18"/>
        </w:rPr>
        <w:t>she  of service  the happiness  begs  making  entreaty</w:t>
      </w:r>
    </w:p>
    <w:p>
      <w:pPr>
        <w:spacing w:before="60"/>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বিধি-ভব-নারদাদি-শুক-সনাতন ॥ ৪৬ ॥</w:t>
      </w:r>
    </w:p>
    <w:p>
      <w:pPr>
        <w:keepNext/>
        <w:spacing w:after="0"/>
        <w:ind w:left="227"/>
      </w:pPr>
      <w:r>
        <w:rPr>
          <w:rFonts w:ascii="Times New Roman" w:hAnsi="Times New Roman"/>
          <w:i/>
          <w:sz w:val="20"/>
        </w:rPr>
        <w:t>dāsya-bhāve ānandita pāriṣada-gaṇa</w:t>
      </w:r>
    </w:p>
    <w:p>
      <w:pPr>
        <w:keepNext/>
        <w:spacing w:after="40"/>
        <w:ind w:left="227"/>
      </w:pPr>
      <w:r>
        <w:rPr>
          <w:rFonts w:ascii="Times New Roman" w:hAnsi="Times New Roman"/>
          <w:color w:val="555555"/>
          <w:sz w:val="18"/>
        </w:rPr>
        <w:t>in the mood of service  rejoice  the associates</w:t>
      </w:r>
    </w:p>
    <w:p>
      <w:pPr>
        <w:keepNext/>
        <w:spacing w:after="0"/>
        <w:ind w:left="227"/>
      </w:pPr>
      <w:r>
        <w:rPr>
          <w:rFonts w:ascii="Times New Roman" w:hAnsi="Times New Roman"/>
          <w:i/>
          <w:sz w:val="20"/>
        </w:rPr>
        <w:t>vidhi-bhava-nāradādi-śuka-sanātana</w:t>
      </w:r>
    </w:p>
    <w:p>
      <w:pPr>
        <w:keepNext/>
        <w:spacing w:after="40"/>
        <w:ind w:left="227"/>
      </w:pPr>
      <w:r>
        <w:rPr>
          <w:rFonts w:ascii="Times New Roman" w:hAnsi="Times New Roman"/>
          <w:color w:val="555555"/>
          <w:sz w:val="18"/>
        </w:rPr>
        <w:t>Brahmā  Śiva  Nārada and others  Śuka  Sanātana (and the other Kumāras)</w:t>
      </w:r>
    </w:p>
    <w:p>
      <w:pPr>
        <w:spacing w:before="60"/>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nityānanda avadhūta sabāte āgala</w:t>
      </w:r>
    </w:p>
    <w:p>
      <w:pPr>
        <w:keepNext/>
        <w:spacing w:after="40"/>
        <w:ind w:left="227"/>
      </w:pPr>
      <w:r>
        <w:rPr>
          <w:rFonts w:ascii="Times New Roman" w:hAnsi="Times New Roman"/>
          <w:color w:val="555555"/>
          <w:sz w:val="18"/>
        </w:rPr>
        <w:t>Nityānanda  Avadhūta  among all  the foremost</w:t>
      </w:r>
    </w:p>
    <w:p>
      <w:pPr>
        <w:keepNext/>
        <w:spacing w:after="0"/>
        <w:ind w:left="227"/>
      </w:pPr>
      <w:r>
        <w:rPr>
          <w:rFonts w:ascii="Times New Roman" w:hAnsi="Times New Roman"/>
          <w:i/>
          <w:sz w:val="20"/>
        </w:rPr>
        <w:t>caitanyera dāsya-preme haila pāgala</w:t>
      </w:r>
    </w:p>
    <w:p>
      <w:pPr>
        <w:keepNext/>
        <w:spacing w:after="40"/>
        <w:ind w:left="227"/>
      </w:pPr>
      <w:r>
        <w:rPr>
          <w:rFonts w:ascii="Times New Roman" w:hAnsi="Times New Roman"/>
          <w:color w:val="555555"/>
          <w:sz w:val="18"/>
        </w:rPr>
        <w:t>Caitanya’s  in the love of service  became  mad</w:t>
      </w:r>
    </w:p>
    <w:p>
      <w:pPr>
        <w:spacing w:before="60"/>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śrīvāsa, haridāsa, rāmadāsa, gadādhara</w:t>
      </w:r>
    </w:p>
    <w:p>
      <w:pPr>
        <w:keepNext/>
        <w:spacing w:after="40"/>
        <w:ind w:left="227"/>
      </w:pPr>
      <w:r>
        <w:rPr>
          <w:rFonts w:ascii="Times New Roman" w:hAnsi="Times New Roman"/>
          <w:color w:val="555555"/>
          <w:sz w:val="18"/>
        </w:rPr>
        <w:t>Śrīvāsa  Haridāsa  Rāmadāsa  Gadādhara</w:t>
      </w:r>
    </w:p>
    <w:p>
      <w:pPr>
        <w:keepNext/>
        <w:spacing w:after="0"/>
        <w:ind w:left="227"/>
      </w:pPr>
      <w:r>
        <w:rPr>
          <w:rFonts w:ascii="Times New Roman" w:hAnsi="Times New Roman"/>
          <w:i/>
          <w:sz w:val="20"/>
        </w:rPr>
        <w:t>murāri, mukunda, candraśekhara, vakreśvara</w:t>
      </w:r>
    </w:p>
    <w:p>
      <w:pPr>
        <w:keepNext/>
        <w:spacing w:after="40"/>
        <w:ind w:left="227"/>
      </w:pPr>
      <w:r>
        <w:rPr>
          <w:rFonts w:ascii="Times New Roman" w:hAnsi="Times New Roman"/>
          <w:color w:val="555555"/>
          <w:sz w:val="18"/>
        </w:rPr>
        <w:t>Murāri  Mukunda  Candraśekhara  Vakreśvara</w:t>
      </w:r>
    </w:p>
    <w:p>
      <w:pPr>
        <w:keepNext/>
        <w:spacing w:after="0"/>
        <w:ind w:left="227"/>
      </w:pPr>
      <w:r>
        <w:rPr>
          <w:rFonts w:ascii="Times New Roman" w:hAnsi="Times New Roman"/>
          <w:i/>
          <w:sz w:val="20"/>
        </w:rPr>
        <w:t>esaba paṇḍita-loka parama-mahattva</w:t>
      </w:r>
    </w:p>
    <w:p>
      <w:pPr>
        <w:keepNext/>
        <w:spacing w:after="40"/>
        <w:ind w:left="227"/>
      </w:pPr>
      <w:r>
        <w:rPr>
          <w:rFonts w:ascii="Times New Roman" w:hAnsi="Times New Roman"/>
          <w:color w:val="555555"/>
          <w:sz w:val="18"/>
        </w:rPr>
        <w:t>all these  learned  men  of supreme  greatness</w:t>
      </w:r>
    </w:p>
    <w:p>
      <w:pPr>
        <w:keepNext/>
        <w:spacing w:after="0"/>
        <w:ind w:left="227"/>
      </w:pPr>
      <w:r>
        <w:rPr>
          <w:rFonts w:ascii="Times New Roman" w:hAnsi="Times New Roman"/>
          <w:i/>
          <w:sz w:val="20"/>
        </w:rPr>
        <w:t>caitanyera dāsye sabāya karaye unmatta</w:t>
      </w:r>
    </w:p>
    <w:p>
      <w:pPr>
        <w:keepNext/>
        <w:spacing w:after="40"/>
        <w:ind w:left="227"/>
      </w:pPr>
      <w:r>
        <w:rPr>
          <w:rFonts w:ascii="Times New Roman" w:hAnsi="Times New Roman"/>
          <w:color w:val="555555"/>
          <w:sz w:val="18"/>
        </w:rPr>
        <w:t>Caitanya’s  service  all of them  makes  mad</w:t>
      </w:r>
    </w:p>
    <w:p>
      <w:pPr>
        <w:spacing w:before="60"/>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ei mata gāya, nāce, kare aṭṭahāsa</w:t>
      </w:r>
    </w:p>
    <w:p>
      <w:pPr>
        <w:keepNext/>
        <w:spacing w:after="40"/>
        <w:ind w:left="227"/>
      </w:pPr>
      <w:r>
        <w:rPr>
          <w:rFonts w:ascii="Times New Roman" w:hAnsi="Times New Roman"/>
          <w:color w:val="555555"/>
          <w:sz w:val="18"/>
        </w:rPr>
        <w:t>in this way  they sing  dance  make  loud laughter</w:t>
      </w:r>
    </w:p>
    <w:p>
      <w:pPr>
        <w:keepNext/>
        <w:spacing w:after="0"/>
        <w:ind w:left="227"/>
      </w:pPr>
      <w:r>
        <w:rPr>
          <w:rFonts w:ascii="Times New Roman" w:hAnsi="Times New Roman"/>
          <w:i/>
          <w:sz w:val="20"/>
        </w:rPr>
        <w:t>loke upadeśe, — ‘hao caitanyera dāsa’</w:t>
      </w:r>
    </w:p>
    <w:p>
      <w:pPr>
        <w:keepNext/>
        <w:spacing w:after="40"/>
        <w:ind w:left="227"/>
      </w:pPr>
      <w:r>
        <w:rPr>
          <w:rFonts w:ascii="Times New Roman" w:hAnsi="Times New Roman"/>
          <w:color w:val="555555"/>
          <w:sz w:val="18"/>
        </w:rPr>
        <w:t>people  they teach  ‘become  Caitanya’s  servants’</w:t>
      </w:r>
    </w:p>
    <w:p>
      <w:pPr>
        <w:spacing w:before="60"/>
        <w:jc w:val="both"/>
      </w:pPr>
      <w:r>
        <w:rPr>
          <w:b/>
        </w:rPr>
        <w:t xml:space="preserve">50 </w:t>
      </w:r>
      <w:r>
        <w:rPr>
          <w:rFonts w:ascii="Times New Roman" w:hAnsi="Times New Roman"/>
        </w:rPr>
        <w:t>So they sing, dance and laugh aloud, and they teach everyone: “Become servants of Caitanya!”</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caitanyagosāñi more kare guru-jñāna</w:t>
      </w:r>
    </w:p>
    <w:p>
      <w:pPr>
        <w:keepNext/>
        <w:spacing w:after="40"/>
        <w:ind w:left="227"/>
      </w:pPr>
      <w:r>
        <w:rPr>
          <w:rFonts w:ascii="Times New Roman" w:hAnsi="Times New Roman"/>
          <w:color w:val="555555"/>
          <w:sz w:val="18"/>
        </w:rPr>
        <w:t>Caitanya Gosāñi  Me  holds  as guru</w:t>
      </w:r>
    </w:p>
    <w:p>
      <w:pPr>
        <w:keepNext/>
        <w:spacing w:after="0"/>
        <w:ind w:left="227"/>
      </w:pPr>
      <w:r>
        <w:rPr>
          <w:rFonts w:ascii="Times New Roman" w:hAnsi="Times New Roman"/>
          <w:i/>
          <w:sz w:val="20"/>
        </w:rPr>
        <w:t>tathāpiha mora haya ‘dāsa’ abhimāna</w:t>
      </w:r>
    </w:p>
    <w:p>
      <w:pPr>
        <w:keepNext/>
        <w:spacing w:after="40"/>
        <w:ind w:left="227"/>
      </w:pPr>
      <w:r>
        <w:rPr>
          <w:rFonts w:ascii="Times New Roman" w:hAnsi="Times New Roman"/>
          <w:color w:val="555555"/>
          <w:sz w:val="18"/>
        </w:rPr>
        <w:t>still  My  is  ‘servant’  self-conception</w:t>
      </w:r>
    </w:p>
    <w:p>
      <w:pPr>
        <w:spacing w:before="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kṛṣṇa-premera ei eka apūrva prabhāva</w:t>
      </w:r>
    </w:p>
    <w:p>
      <w:pPr>
        <w:keepNext/>
        <w:spacing w:after="40"/>
        <w:ind w:left="227"/>
      </w:pPr>
      <w:r>
        <w:rPr>
          <w:rFonts w:ascii="Times New Roman" w:hAnsi="Times New Roman"/>
          <w:color w:val="555555"/>
          <w:sz w:val="18"/>
        </w:rPr>
        <w:t>of Kṛṣṇa-prema  this  one  unprecedented  power</w:t>
      </w:r>
    </w:p>
    <w:p>
      <w:pPr>
        <w:keepNext/>
        <w:spacing w:after="0"/>
        <w:ind w:left="227"/>
      </w:pPr>
      <w:r>
        <w:rPr>
          <w:rFonts w:ascii="Times New Roman" w:hAnsi="Times New Roman"/>
          <w:i/>
          <w:sz w:val="20"/>
        </w:rPr>
        <w:t>guru-sama-laghuke karāya dāsya-bhāva</w:t>
      </w:r>
    </w:p>
    <w:p>
      <w:pPr>
        <w:keepNext/>
        <w:spacing w:after="40"/>
        <w:ind w:left="227"/>
      </w:pPr>
      <w:r>
        <w:rPr>
          <w:rFonts w:ascii="Times New Roman" w:hAnsi="Times New Roman"/>
          <w:color w:val="555555"/>
          <w:sz w:val="18"/>
        </w:rPr>
        <w:t>elders  equals  juniors  makes feel  the mood of service</w:t>
      </w:r>
    </w:p>
    <w:p>
      <w:pPr>
        <w:spacing w:before="60"/>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ihāra pramāṇa śuna śāstrera vyākhyāna</w:t>
      </w:r>
    </w:p>
    <w:p>
      <w:pPr>
        <w:keepNext/>
        <w:spacing w:after="40"/>
        <w:ind w:left="227"/>
      </w:pPr>
      <w:r>
        <w:rPr>
          <w:rFonts w:ascii="Times New Roman" w:hAnsi="Times New Roman"/>
          <w:color w:val="555555"/>
          <w:sz w:val="18"/>
        </w:rPr>
        <w:t>of this  the proof  hear  of the scriptures  the explanation</w:t>
      </w:r>
    </w:p>
    <w:p>
      <w:pPr>
        <w:keepNext/>
        <w:spacing w:after="0"/>
        <w:ind w:left="227"/>
      </w:pPr>
      <w:r>
        <w:rPr>
          <w:rFonts w:ascii="Times New Roman" w:hAnsi="Times New Roman"/>
          <w:i/>
          <w:sz w:val="20"/>
        </w:rPr>
        <w:t>mahad-anubhava yāte sudṛḍha pramāṇa</w:t>
      </w:r>
    </w:p>
    <w:p>
      <w:pPr>
        <w:keepNext/>
        <w:spacing w:after="40"/>
        <w:ind w:left="227"/>
      </w:pPr>
      <w:r>
        <w:rPr>
          <w:rFonts w:ascii="Times New Roman" w:hAnsi="Times New Roman"/>
          <w:color w:val="555555"/>
          <w:sz w:val="18"/>
        </w:rPr>
        <w:t>of great souls  the experience  in which  firm  proof</w:t>
      </w:r>
    </w:p>
    <w:p>
      <w:pPr>
        <w:spacing w:before="60"/>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anyera kā kathā, vraje nanda mahāśaya</w:t>
      </w:r>
    </w:p>
    <w:p>
      <w:pPr>
        <w:keepNext/>
        <w:spacing w:after="40"/>
        <w:ind w:left="227"/>
      </w:pPr>
      <w:r>
        <w:rPr>
          <w:rFonts w:ascii="Times New Roman" w:hAnsi="Times New Roman"/>
          <w:color w:val="555555"/>
          <w:sz w:val="18"/>
        </w:rPr>
        <w:t>of others  what  to speak  in Vraja  Nanda  Mahāśaya</w:t>
      </w:r>
    </w:p>
    <w:p>
      <w:pPr>
        <w:keepNext/>
        <w:spacing w:after="0"/>
        <w:ind w:left="227"/>
      </w:pPr>
      <w:r>
        <w:rPr>
          <w:rFonts w:ascii="Times New Roman" w:hAnsi="Times New Roman"/>
          <w:i/>
          <w:sz w:val="20"/>
        </w:rPr>
        <w:t>tām̐ra sama ‘guru’ kṛṣṇera āra keha naya</w:t>
      </w:r>
    </w:p>
    <w:p>
      <w:pPr>
        <w:keepNext/>
        <w:spacing w:after="40"/>
        <w:ind w:left="227"/>
      </w:pPr>
      <w:r>
        <w:rPr>
          <w:rFonts w:ascii="Times New Roman" w:hAnsi="Times New Roman"/>
          <w:color w:val="555555"/>
          <w:sz w:val="18"/>
        </w:rPr>
        <w:t>his  equal  elder  of Kṛṣṇa  other  anyone  is not</w:t>
      </w:r>
    </w:p>
    <w:p>
      <w:pPr>
        <w:keepNext/>
        <w:spacing w:after="0"/>
        <w:ind w:left="227"/>
      </w:pPr>
      <w:r>
        <w:rPr>
          <w:rFonts w:ascii="Times New Roman" w:hAnsi="Times New Roman"/>
          <w:i/>
          <w:sz w:val="20"/>
        </w:rPr>
        <w:t>śuddha-vātsalye īśvara-jñāna nāhi tām̐ra</w:t>
      </w:r>
    </w:p>
    <w:p>
      <w:pPr>
        <w:keepNext/>
        <w:spacing w:after="40"/>
        <w:ind w:left="227"/>
      </w:pPr>
      <w:r>
        <w:rPr>
          <w:rFonts w:ascii="Times New Roman" w:hAnsi="Times New Roman"/>
          <w:color w:val="555555"/>
          <w:sz w:val="18"/>
        </w:rPr>
        <w:t>in pure  parental love  of God  the knowledge  is not  his</w:t>
      </w:r>
    </w:p>
    <w:p>
      <w:pPr>
        <w:keepNext/>
        <w:spacing w:after="0"/>
        <w:ind w:left="227"/>
      </w:pPr>
      <w:r>
        <w:rPr>
          <w:rFonts w:ascii="Times New Roman" w:hAnsi="Times New Roman"/>
          <w:i/>
          <w:sz w:val="20"/>
        </w:rPr>
        <w:t>tām̐hākei preme karāya dāsya-anukāra</w:t>
      </w:r>
    </w:p>
    <w:p>
      <w:pPr>
        <w:keepNext/>
        <w:spacing w:after="40"/>
        <w:ind w:left="227"/>
      </w:pPr>
      <w:r>
        <w:rPr>
          <w:rFonts w:ascii="Times New Roman" w:hAnsi="Times New Roman"/>
          <w:color w:val="555555"/>
          <w:sz w:val="18"/>
        </w:rPr>
        <w:t>him  even  love  makes feel  of service  a semblance</w:t>
      </w:r>
    </w:p>
    <w:p>
      <w:pPr>
        <w:spacing w:before="60"/>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tem̐ho rati-mati māge kṛṣṇera caraṇe</w:t>
      </w:r>
    </w:p>
    <w:p>
      <w:pPr>
        <w:keepNext/>
        <w:spacing w:after="40"/>
        <w:ind w:left="227"/>
      </w:pPr>
      <w:r>
        <w:rPr>
          <w:rFonts w:ascii="Times New Roman" w:hAnsi="Times New Roman"/>
          <w:color w:val="555555"/>
          <w:sz w:val="18"/>
        </w:rPr>
        <w:t>he  attraction  devotion  begs  at Kṛṣṇa’s  feet</w:t>
      </w:r>
    </w:p>
    <w:p>
      <w:pPr>
        <w:keepNext/>
        <w:spacing w:after="0"/>
        <w:ind w:left="227"/>
      </w:pPr>
      <w:r>
        <w:rPr>
          <w:rFonts w:ascii="Times New Roman" w:hAnsi="Times New Roman"/>
          <w:i/>
          <w:sz w:val="20"/>
        </w:rPr>
        <w:t>tāhāra śrī-mukha-vāṇī tāhāte pramāṇe</w:t>
      </w:r>
    </w:p>
    <w:p>
      <w:pPr>
        <w:keepNext/>
        <w:spacing w:after="40"/>
        <w:ind w:left="227"/>
      </w:pPr>
      <w:r>
        <w:rPr>
          <w:rFonts w:ascii="Times New Roman" w:hAnsi="Times New Roman"/>
          <w:color w:val="555555"/>
          <w:sz w:val="18"/>
        </w:rPr>
        <w:t>his  holy  lips’  words  of that  the proof</w:t>
      </w:r>
    </w:p>
    <w:p>
      <w:pPr>
        <w:spacing w:before="60"/>
        <w:jc w:val="both"/>
      </w:pPr>
      <w:r>
        <w:rPr>
          <w:b/>
        </w:rPr>
        <w:t xml:space="preserve">56 </w:t>
      </w:r>
      <w:r>
        <w:rPr>
          <w:rFonts w:ascii="Times New Roman" w:hAnsi="Times New Roman"/>
        </w:rPr>
        <w:t>He too begs at Kṛṣṇa’s feet for attachment and devotion; his own words are the proof of it.</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śuna uddhava, satya, kṛṣṇa, — āmāra tanaya</w:t>
      </w:r>
    </w:p>
    <w:p>
      <w:pPr>
        <w:keepNext/>
        <w:spacing w:after="40"/>
        <w:ind w:left="227"/>
      </w:pPr>
      <w:r>
        <w:rPr>
          <w:rFonts w:ascii="Times New Roman" w:hAnsi="Times New Roman"/>
          <w:color w:val="555555"/>
          <w:sz w:val="18"/>
        </w:rPr>
        <w:t>hear  Uddhava  truly  Kṛṣṇa  my  son</w:t>
      </w:r>
    </w:p>
    <w:p>
      <w:pPr>
        <w:keepNext/>
        <w:spacing w:after="0"/>
        <w:ind w:left="227"/>
      </w:pPr>
      <w:r>
        <w:rPr>
          <w:rFonts w:ascii="Times New Roman" w:hAnsi="Times New Roman"/>
          <w:i/>
          <w:sz w:val="20"/>
        </w:rPr>
        <w:t>tem̐ho īśvara — hena yadi tomāra mane laya</w:t>
      </w:r>
    </w:p>
    <w:p>
      <w:pPr>
        <w:keepNext/>
        <w:spacing w:after="40"/>
        <w:ind w:left="227"/>
      </w:pPr>
      <w:r>
        <w:rPr>
          <w:rFonts w:ascii="Times New Roman" w:hAnsi="Times New Roman"/>
          <w:color w:val="555555"/>
          <w:sz w:val="18"/>
        </w:rPr>
        <w:t>He  God  thus  if  your  mind  takes</w:t>
      </w:r>
    </w:p>
    <w:p>
      <w:pPr>
        <w:keepNext/>
        <w:spacing w:after="0"/>
        <w:ind w:left="227"/>
      </w:pPr>
      <w:r>
        <w:rPr>
          <w:rFonts w:ascii="Times New Roman" w:hAnsi="Times New Roman"/>
          <w:i/>
          <w:sz w:val="20"/>
        </w:rPr>
        <w:t>tathāpi tām̐hāte rahu mora mano-vṛtti</w:t>
      </w:r>
    </w:p>
    <w:p>
      <w:pPr>
        <w:keepNext/>
        <w:spacing w:after="40"/>
        <w:ind w:left="227"/>
      </w:pPr>
      <w:r>
        <w:rPr>
          <w:rFonts w:ascii="Times New Roman" w:hAnsi="Times New Roman"/>
          <w:color w:val="555555"/>
          <w:sz w:val="18"/>
        </w:rPr>
        <w:t>still  in Him  may remain  my  mind’s workings</w:t>
      </w:r>
    </w:p>
    <w:p>
      <w:pPr>
        <w:keepNext/>
        <w:spacing w:after="0"/>
        <w:ind w:left="227"/>
      </w:pPr>
      <w:r>
        <w:rPr>
          <w:rFonts w:ascii="Times New Roman" w:hAnsi="Times New Roman"/>
          <w:i/>
          <w:sz w:val="20"/>
        </w:rPr>
        <w:t>tomāra īśvara-kṛṣṇe hauka mora mati</w:t>
      </w:r>
    </w:p>
    <w:p>
      <w:pPr>
        <w:keepNext/>
        <w:spacing w:after="40"/>
        <w:ind w:left="227"/>
      </w:pPr>
      <w:r>
        <w:rPr>
          <w:rFonts w:ascii="Times New Roman" w:hAnsi="Times New Roman"/>
          <w:color w:val="555555"/>
          <w:sz w:val="18"/>
        </w:rPr>
        <w:t>in your  God  Kṛṣṇa  may be  my  thought</w:t>
      </w:r>
    </w:p>
    <w:p>
      <w:pPr>
        <w:spacing w:before="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manaso vṛttayo naḥ syuḥ</w:t>
      </w:r>
    </w:p>
    <w:p>
      <w:pPr>
        <w:keepNext/>
        <w:spacing w:after="40"/>
        <w:ind w:left="227"/>
      </w:pPr>
      <w:r>
        <w:rPr>
          <w:rFonts w:ascii="Times New Roman" w:hAnsi="Times New Roman"/>
          <w:color w:val="555555"/>
          <w:sz w:val="18"/>
        </w:rPr>
        <w:t>of the mind  the workings  our  may be</w:t>
      </w:r>
    </w:p>
    <w:p>
      <w:pPr>
        <w:keepNext/>
        <w:spacing w:after="0"/>
        <w:ind w:left="227"/>
      </w:pPr>
      <w:r>
        <w:rPr>
          <w:rFonts w:ascii="Times New Roman" w:hAnsi="Times New Roman"/>
          <w:i/>
          <w:sz w:val="20"/>
        </w:rPr>
        <w:t>kṛṣṇa-pādāmbujāśrayāḥ</w:t>
      </w:r>
    </w:p>
    <w:p>
      <w:pPr>
        <w:keepNext/>
        <w:spacing w:after="40"/>
        <w:ind w:left="227"/>
      </w:pPr>
      <w:r>
        <w:rPr>
          <w:rFonts w:ascii="Times New Roman" w:hAnsi="Times New Roman"/>
          <w:color w:val="555555"/>
          <w:sz w:val="18"/>
        </w:rPr>
        <w:t>of Kṛṣṇa’s  lotus feet  taking shelter</w:t>
      </w:r>
    </w:p>
    <w:p>
      <w:pPr>
        <w:keepNext/>
        <w:spacing w:after="0"/>
        <w:ind w:left="227"/>
      </w:pPr>
      <w:r>
        <w:rPr>
          <w:rFonts w:ascii="Times New Roman" w:hAnsi="Times New Roman"/>
          <w:i/>
          <w:sz w:val="20"/>
        </w:rPr>
        <w:t>vāco ’bhidhāyinīr nāmnāṁ</w:t>
      </w:r>
    </w:p>
    <w:p>
      <w:pPr>
        <w:keepNext/>
        <w:spacing w:after="40"/>
        <w:ind w:left="227"/>
      </w:pPr>
      <w:r>
        <w:rPr>
          <w:rFonts w:ascii="Times New Roman" w:hAnsi="Times New Roman"/>
          <w:color w:val="555555"/>
          <w:sz w:val="18"/>
        </w:rPr>
        <w:t>our words  uttering  His names</w:t>
      </w:r>
    </w:p>
    <w:p>
      <w:pPr>
        <w:keepNext/>
        <w:spacing w:after="0"/>
        <w:ind w:left="227"/>
      </w:pPr>
      <w:r>
        <w:rPr>
          <w:rFonts w:ascii="Times New Roman" w:hAnsi="Times New Roman"/>
          <w:i/>
          <w:sz w:val="20"/>
        </w:rPr>
        <w:t>kāyas tat-prahvaṇādiṣu</w:t>
      </w:r>
    </w:p>
    <w:p>
      <w:pPr>
        <w:keepNext/>
        <w:spacing w:after="40"/>
        <w:ind w:left="227"/>
      </w:pPr>
      <w:r>
        <w:rPr>
          <w:rFonts w:ascii="Times New Roman" w:hAnsi="Times New Roman"/>
          <w:color w:val="555555"/>
          <w:sz w:val="18"/>
        </w:rPr>
        <w:t>the body  in bowing to Him and the like</w:t>
      </w:r>
    </w:p>
    <w:p>
      <w:pPr>
        <w:spacing w:before="60"/>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21</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karmabhir bhrāmyamāṇānāṁ</w:t>
      </w:r>
    </w:p>
    <w:p>
      <w:pPr>
        <w:keepNext/>
        <w:spacing w:after="40"/>
        <w:ind w:left="227"/>
      </w:pPr>
      <w:r>
        <w:rPr>
          <w:rFonts w:ascii="Times New Roman" w:hAnsi="Times New Roman"/>
          <w:color w:val="555555"/>
          <w:sz w:val="18"/>
        </w:rPr>
        <w:t>by our karma  being made to wander</w:t>
      </w:r>
    </w:p>
    <w:p>
      <w:pPr>
        <w:keepNext/>
        <w:spacing w:after="0"/>
        <w:ind w:left="227"/>
      </w:pPr>
      <w:r>
        <w:rPr>
          <w:rFonts w:ascii="Times New Roman" w:hAnsi="Times New Roman"/>
          <w:i/>
          <w:sz w:val="20"/>
        </w:rPr>
        <w:t>yatra kvāpīśvarecchayā</w:t>
      </w:r>
    </w:p>
    <w:p>
      <w:pPr>
        <w:keepNext/>
        <w:spacing w:after="40"/>
        <w:ind w:left="227"/>
      </w:pPr>
      <w:r>
        <w:rPr>
          <w:rFonts w:ascii="Times New Roman" w:hAnsi="Times New Roman"/>
          <w:color w:val="555555"/>
          <w:sz w:val="18"/>
        </w:rPr>
        <w:t>wherever  by the Lord’s will</w:t>
      </w:r>
    </w:p>
    <w:p>
      <w:pPr>
        <w:keepNext/>
        <w:spacing w:after="0"/>
        <w:ind w:left="227"/>
      </w:pPr>
      <w:r>
        <w:rPr>
          <w:rFonts w:ascii="Times New Roman" w:hAnsi="Times New Roman"/>
          <w:i/>
          <w:sz w:val="20"/>
        </w:rPr>
        <w:t>maṅgalācaritair dānai</w:t>
      </w:r>
    </w:p>
    <w:p>
      <w:pPr>
        <w:keepNext/>
        <w:spacing w:after="40"/>
        <w:ind w:left="227"/>
      </w:pPr>
      <w:r>
        <w:rPr>
          <w:rFonts w:ascii="Times New Roman" w:hAnsi="Times New Roman"/>
          <w:color w:val="555555"/>
          <w:sz w:val="18"/>
        </w:rPr>
        <w:t>by auspicious deeds  by gifts</w:t>
      </w:r>
    </w:p>
    <w:p>
      <w:pPr>
        <w:keepNext/>
        <w:spacing w:after="0"/>
        <w:ind w:left="227"/>
      </w:pPr>
      <w:r>
        <w:rPr>
          <w:rFonts w:ascii="Times New Roman" w:hAnsi="Times New Roman"/>
          <w:i/>
          <w:sz w:val="20"/>
        </w:rPr>
        <w:t>ratir naḥ kṛṣṇa īśvare</w:t>
      </w:r>
    </w:p>
    <w:p>
      <w:pPr>
        <w:keepNext/>
        <w:spacing w:after="40"/>
        <w:ind w:left="227"/>
      </w:pPr>
      <w:r>
        <w:rPr>
          <w:rFonts w:ascii="Times New Roman" w:hAnsi="Times New Roman"/>
          <w:color w:val="555555"/>
          <w:sz w:val="18"/>
        </w:rPr>
        <w:t>love  our  for Kṛṣṇa  the Lord</w:t>
      </w:r>
    </w:p>
    <w:p>
      <w:pPr>
        <w:spacing w:before="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śrīdāmādi vraje yata sakhāra nicaya</w:t>
      </w:r>
    </w:p>
    <w:p>
      <w:pPr>
        <w:keepNext/>
        <w:spacing w:after="40"/>
        <w:ind w:left="227"/>
      </w:pPr>
      <w:r>
        <w:rPr>
          <w:rFonts w:ascii="Times New Roman" w:hAnsi="Times New Roman"/>
          <w:color w:val="555555"/>
          <w:sz w:val="18"/>
        </w:rPr>
        <w:t>Śrīdāmā and others  in Vraja  all  of friends  the host</w:t>
      </w:r>
    </w:p>
    <w:p>
      <w:pPr>
        <w:keepNext/>
        <w:spacing w:after="0"/>
        <w:ind w:left="227"/>
      </w:pPr>
      <w:r>
        <w:rPr>
          <w:rFonts w:ascii="Times New Roman" w:hAnsi="Times New Roman"/>
          <w:i/>
          <w:sz w:val="20"/>
        </w:rPr>
        <w:t>aiśvarya-jñāna-hīna, kevala-sakhya-maya</w:t>
      </w:r>
    </w:p>
    <w:p>
      <w:pPr>
        <w:keepNext/>
        <w:spacing w:after="40"/>
        <w:ind w:left="227"/>
      </w:pPr>
      <w:r>
        <w:rPr>
          <w:rFonts w:ascii="Times New Roman" w:hAnsi="Times New Roman"/>
          <w:color w:val="555555"/>
          <w:sz w:val="18"/>
        </w:rPr>
        <w:t>of majesty  the knowledge  without  purely  of friendship  made</w:t>
      </w:r>
    </w:p>
    <w:p>
      <w:pPr>
        <w:spacing w:before="60"/>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kṛṣṇa-saṅge yuddha kare, skandhe ārohaṇa</w:t>
      </w:r>
    </w:p>
    <w:p>
      <w:pPr>
        <w:keepNext/>
        <w:spacing w:after="40"/>
        <w:ind w:left="227"/>
      </w:pPr>
      <w:r>
        <w:rPr>
          <w:rFonts w:ascii="Times New Roman" w:hAnsi="Times New Roman"/>
          <w:color w:val="555555"/>
          <w:sz w:val="18"/>
        </w:rPr>
        <w:t>with Kṛṣṇa  together  wrestling  they do  on His shoulders  climbing</w:t>
      </w:r>
    </w:p>
    <w:p>
      <w:pPr>
        <w:keepNext/>
        <w:spacing w:after="0"/>
        <w:ind w:left="227"/>
      </w:pPr>
      <w:r>
        <w:rPr>
          <w:rFonts w:ascii="Times New Roman" w:hAnsi="Times New Roman"/>
          <w:i/>
          <w:sz w:val="20"/>
        </w:rPr>
        <w:t>tām̐rā dāsya-bhāve kare caraṇa-sevana</w:t>
      </w:r>
    </w:p>
    <w:p>
      <w:pPr>
        <w:keepNext/>
        <w:spacing w:after="40"/>
        <w:ind w:left="227"/>
      </w:pPr>
      <w:r>
        <w:rPr>
          <w:rFonts w:ascii="Times New Roman" w:hAnsi="Times New Roman"/>
          <w:color w:val="555555"/>
          <w:sz w:val="18"/>
        </w:rPr>
        <w:t>they  in the mood of service  do  to His feet  service</w:t>
      </w:r>
    </w:p>
    <w:p>
      <w:pPr>
        <w:spacing w:before="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pāda-saṁvāhanaṁ cakruḥ</w:t>
      </w:r>
    </w:p>
    <w:p>
      <w:pPr>
        <w:keepNext/>
        <w:spacing w:after="40"/>
        <w:ind w:left="227"/>
      </w:pPr>
      <w:r>
        <w:rPr>
          <w:rFonts w:ascii="Times New Roman" w:hAnsi="Times New Roman"/>
          <w:color w:val="555555"/>
          <w:sz w:val="18"/>
        </w:rPr>
        <w:t>of the feet  massage  performed</w:t>
      </w:r>
    </w:p>
    <w:p>
      <w:pPr>
        <w:keepNext/>
        <w:spacing w:after="0"/>
        <w:ind w:left="227"/>
      </w:pPr>
      <w:r>
        <w:rPr>
          <w:rFonts w:ascii="Times New Roman" w:hAnsi="Times New Roman"/>
          <w:i/>
          <w:sz w:val="20"/>
        </w:rPr>
        <w:t>kecit tasya mahātmanaḥ</w:t>
      </w:r>
    </w:p>
    <w:p>
      <w:pPr>
        <w:keepNext/>
        <w:spacing w:after="40"/>
        <w:ind w:left="227"/>
      </w:pPr>
      <w:r>
        <w:rPr>
          <w:rFonts w:ascii="Times New Roman" w:hAnsi="Times New Roman"/>
          <w:color w:val="555555"/>
          <w:sz w:val="18"/>
        </w:rPr>
        <w:t>some  His  of the great soul</w:t>
      </w:r>
    </w:p>
    <w:p>
      <w:pPr>
        <w:keepNext/>
        <w:spacing w:after="0"/>
        <w:ind w:left="227"/>
      </w:pPr>
      <w:r>
        <w:rPr>
          <w:rFonts w:ascii="Times New Roman" w:hAnsi="Times New Roman"/>
          <w:i/>
          <w:sz w:val="20"/>
        </w:rPr>
        <w:t>apare hata-pāpmāno</w:t>
      </w:r>
    </w:p>
    <w:p>
      <w:pPr>
        <w:keepNext/>
        <w:spacing w:after="40"/>
        <w:ind w:left="227"/>
      </w:pPr>
      <w:r>
        <w:rPr>
          <w:rFonts w:ascii="Times New Roman" w:hAnsi="Times New Roman"/>
          <w:color w:val="555555"/>
          <w:sz w:val="18"/>
        </w:rPr>
        <w:t>others  free from sin</w:t>
      </w:r>
    </w:p>
    <w:p>
      <w:pPr>
        <w:keepNext/>
        <w:spacing w:after="0"/>
        <w:ind w:left="227"/>
      </w:pPr>
      <w:r>
        <w:rPr>
          <w:rFonts w:ascii="Times New Roman" w:hAnsi="Times New Roman"/>
          <w:i/>
          <w:sz w:val="20"/>
        </w:rPr>
        <w:t>vyajanaiḥ samavījayan</w:t>
      </w:r>
    </w:p>
    <w:p>
      <w:pPr>
        <w:keepNext/>
        <w:spacing w:after="40"/>
        <w:ind w:left="227"/>
      </w:pPr>
      <w:r>
        <w:rPr>
          <w:rFonts w:ascii="Times New Roman" w:hAnsi="Times New Roman"/>
          <w:color w:val="555555"/>
          <w:sz w:val="18"/>
        </w:rPr>
        <w:t>with fans  fanned (Him)</w:t>
      </w:r>
    </w:p>
    <w:p>
      <w:pPr>
        <w:spacing w:before="60"/>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kṛṣṇera preyasī vraje yata gopī-gaṇa</w:t>
      </w:r>
    </w:p>
    <w:p>
      <w:pPr>
        <w:keepNext/>
        <w:spacing w:after="40"/>
        <w:ind w:left="227"/>
      </w:pPr>
      <w:r>
        <w:rPr>
          <w:rFonts w:ascii="Times New Roman" w:hAnsi="Times New Roman"/>
          <w:color w:val="555555"/>
          <w:sz w:val="18"/>
        </w:rPr>
        <w:t>Kṛṣṇa’s  beloved  in Vraja  all  the gopīs</w:t>
      </w:r>
    </w:p>
    <w:p>
      <w:pPr>
        <w:keepNext/>
        <w:spacing w:after="0"/>
        <w:ind w:left="227"/>
      </w:pPr>
      <w:r>
        <w:rPr>
          <w:rFonts w:ascii="Times New Roman" w:hAnsi="Times New Roman"/>
          <w:i/>
          <w:sz w:val="20"/>
        </w:rPr>
        <w:t>yām̐ra pada-dhūli kare uddhava prārthana</w:t>
      </w:r>
    </w:p>
    <w:p>
      <w:pPr>
        <w:keepNext/>
        <w:spacing w:after="40"/>
        <w:ind w:left="227"/>
      </w:pPr>
      <w:r>
        <w:rPr>
          <w:rFonts w:ascii="Times New Roman" w:hAnsi="Times New Roman"/>
          <w:color w:val="555555"/>
          <w:sz w:val="18"/>
        </w:rPr>
        <w:t>whose  feet’s dust  does  Uddhava  pray for</w:t>
      </w:r>
    </w:p>
    <w:p>
      <w:pPr>
        <w:keepNext/>
        <w:spacing w:after="0"/>
        <w:ind w:left="227"/>
      </w:pPr>
      <w:r>
        <w:rPr>
          <w:rFonts w:ascii="Times New Roman" w:hAnsi="Times New Roman"/>
          <w:i/>
          <w:sz w:val="20"/>
        </w:rPr>
        <w:t>yām̐-sabāra upare kṛṣṇera priya nāhi āna</w:t>
      </w:r>
    </w:p>
    <w:p>
      <w:pPr>
        <w:keepNext/>
        <w:spacing w:after="40"/>
        <w:ind w:left="227"/>
      </w:pPr>
      <w:r>
        <w:rPr>
          <w:rFonts w:ascii="Times New Roman" w:hAnsi="Times New Roman"/>
          <w:color w:val="555555"/>
          <w:sz w:val="18"/>
        </w:rPr>
        <w:t>than all of them  more  to Kṛṣṇa  dear  is not  another</w:t>
      </w:r>
    </w:p>
    <w:p>
      <w:pPr>
        <w:keepNext/>
        <w:spacing w:after="0"/>
        <w:ind w:left="227"/>
      </w:pPr>
      <w:r>
        <w:rPr>
          <w:rFonts w:ascii="Times New Roman" w:hAnsi="Times New Roman"/>
          <w:i/>
          <w:sz w:val="20"/>
        </w:rPr>
        <w:t>tām̐hārā āpanāke kare dāsī-abhimāna</w:t>
      </w:r>
    </w:p>
    <w:p>
      <w:pPr>
        <w:keepNext/>
        <w:spacing w:after="40"/>
        <w:ind w:left="227"/>
      </w:pPr>
      <w:r>
        <w:rPr>
          <w:rFonts w:ascii="Times New Roman" w:hAnsi="Times New Roman"/>
          <w:color w:val="555555"/>
          <w:sz w:val="18"/>
        </w:rPr>
        <w:t>they  themselves  hold  as maidservants  in self-conception</w:t>
      </w:r>
    </w:p>
    <w:p>
      <w:pPr>
        <w:spacing w:before="60"/>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vraja-janārti-han vīra yoṣitāṁ</w:t>
      </w:r>
    </w:p>
    <w:p>
      <w:pPr>
        <w:keepNext/>
        <w:spacing w:after="40"/>
        <w:ind w:left="227"/>
      </w:pPr>
      <w:r>
        <w:rPr>
          <w:rFonts w:ascii="Times New Roman" w:hAnsi="Times New Roman"/>
          <w:color w:val="555555"/>
          <w:sz w:val="18"/>
        </w:rPr>
        <w:t>of Vraja’s  people  the distress  O destroyer  O hero  of women</w:t>
      </w:r>
    </w:p>
    <w:p>
      <w:pPr>
        <w:keepNext/>
        <w:spacing w:after="0"/>
        <w:ind w:left="227"/>
      </w:pPr>
      <w:r>
        <w:rPr>
          <w:rFonts w:ascii="Times New Roman" w:hAnsi="Times New Roman"/>
          <w:i/>
          <w:sz w:val="20"/>
        </w:rPr>
        <w:t>nija-janasmaya-dhvaṁsana-smita</w:t>
      </w:r>
    </w:p>
    <w:p>
      <w:pPr>
        <w:keepNext/>
        <w:spacing w:after="40"/>
        <w:ind w:left="227"/>
      </w:pPr>
      <w:r>
        <w:rPr>
          <w:rFonts w:ascii="Times New Roman" w:hAnsi="Times New Roman"/>
          <w:color w:val="555555"/>
          <w:sz w:val="18"/>
        </w:rPr>
        <w:t>of Your own  people  the pride  destroying  whose smile</w:t>
      </w:r>
    </w:p>
    <w:p>
      <w:pPr>
        <w:keepNext/>
        <w:spacing w:after="0"/>
        <w:ind w:left="227"/>
      </w:pPr>
      <w:r>
        <w:rPr>
          <w:rFonts w:ascii="Times New Roman" w:hAnsi="Times New Roman"/>
          <w:i/>
          <w:sz w:val="20"/>
        </w:rPr>
        <w:t>bhaja sakhe bhavat kiṅkarīḥ sma no</w:t>
      </w:r>
    </w:p>
    <w:p>
      <w:pPr>
        <w:keepNext/>
        <w:spacing w:after="40"/>
        <w:ind w:left="227"/>
      </w:pPr>
      <w:r>
        <w:rPr>
          <w:rFonts w:ascii="Times New Roman" w:hAnsi="Times New Roman"/>
          <w:color w:val="555555"/>
          <w:sz w:val="18"/>
        </w:rPr>
        <w:t>accept  O friend  Your  maidservants  indeed  us</w:t>
      </w:r>
    </w:p>
    <w:p>
      <w:pPr>
        <w:keepNext/>
        <w:spacing w:after="0"/>
        <w:ind w:left="227"/>
      </w:pPr>
      <w:r>
        <w:rPr>
          <w:rFonts w:ascii="Times New Roman" w:hAnsi="Times New Roman"/>
          <w:i/>
          <w:sz w:val="20"/>
        </w:rPr>
        <w:t>jala-ruhānanaṁ cāru darśaya</w:t>
      </w:r>
    </w:p>
    <w:p>
      <w:pPr>
        <w:keepNext/>
        <w:spacing w:after="40"/>
        <w:ind w:left="227"/>
      </w:pPr>
      <w:r>
        <w:rPr>
          <w:rFonts w:ascii="Times New Roman" w:hAnsi="Times New Roman"/>
          <w:color w:val="555555"/>
          <w:sz w:val="18"/>
        </w:rPr>
        <w:t>lotus-like  face  beautiful  show</w:t>
      </w:r>
    </w:p>
    <w:p>
      <w:pPr>
        <w:spacing w:before="60"/>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10</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মূর্দ্ধ্ন্যধাস্যৎ কদা নু ॥ ৬৭ ॥</w:t>
      </w:r>
    </w:p>
    <w:p>
      <w:pPr>
        <w:keepNext/>
        <w:spacing w:after="0"/>
        <w:ind w:left="227"/>
      </w:pPr>
      <w:r>
        <w:rPr>
          <w:rFonts w:ascii="Times New Roman" w:hAnsi="Times New Roman"/>
          <w:i/>
          <w:sz w:val="20"/>
        </w:rPr>
        <w:t>api bata madhu-puryām ārya-putro ’dhunāste</w:t>
      </w:r>
    </w:p>
    <w:p>
      <w:pPr>
        <w:keepNext/>
        <w:spacing w:after="40"/>
        <w:ind w:left="227"/>
      </w:pPr>
      <w:r>
        <w:rPr>
          <w:rFonts w:ascii="Times New Roman" w:hAnsi="Times New Roman"/>
          <w:color w:val="555555"/>
          <w:sz w:val="18"/>
        </w:rPr>
        <w:t>(is it)  alas  in Madhupurī  the noble one’s son  now  dwells</w:t>
      </w:r>
    </w:p>
    <w:p>
      <w:pPr>
        <w:keepNext/>
        <w:spacing w:after="0"/>
        <w:ind w:left="227"/>
      </w:pPr>
      <w:r>
        <w:rPr>
          <w:rFonts w:ascii="Times New Roman" w:hAnsi="Times New Roman"/>
          <w:i/>
          <w:sz w:val="20"/>
        </w:rPr>
        <w:t>smarati sa pitṛ-gehān saumya bandhūṁś ca gopān</w:t>
      </w:r>
    </w:p>
    <w:p>
      <w:pPr>
        <w:keepNext/>
        <w:spacing w:after="40"/>
        <w:ind w:left="227"/>
      </w:pPr>
      <w:r>
        <w:rPr>
          <w:rFonts w:ascii="Times New Roman" w:hAnsi="Times New Roman"/>
          <w:color w:val="555555"/>
          <w:sz w:val="18"/>
        </w:rPr>
        <w:t>remembers (does)  He  His father’s house  O gentle one  kinsmen  and  cowherds</w:t>
      </w:r>
    </w:p>
    <w:p>
      <w:pPr>
        <w:keepNext/>
        <w:spacing w:after="0"/>
        <w:ind w:left="227"/>
      </w:pPr>
      <w:r>
        <w:rPr>
          <w:rFonts w:ascii="Times New Roman" w:hAnsi="Times New Roman"/>
          <w:i/>
          <w:sz w:val="20"/>
        </w:rPr>
        <w:t>kvacid api sa kathāṁ naḥ kiṅkarīṇāṁ gṛṇīte</w:t>
      </w:r>
    </w:p>
    <w:p>
      <w:pPr>
        <w:keepNext/>
        <w:spacing w:after="40"/>
        <w:ind w:left="227"/>
      </w:pPr>
      <w:r>
        <w:rPr>
          <w:rFonts w:ascii="Times New Roman" w:hAnsi="Times New Roman"/>
          <w:color w:val="555555"/>
          <w:sz w:val="18"/>
        </w:rPr>
        <w:t>ever  (does)  He  talk  of us  maidservants  speak</w:t>
      </w:r>
    </w:p>
    <w:p>
      <w:pPr>
        <w:keepNext/>
        <w:spacing w:after="0"/>
        <w:ind w:left="227"/>
      </w:pPr>
      <w:r>
        <w:rPr>
          <w:rFonts w:ascii="Times New Roman" w:hAnsi="Times New Roman"/>
          <w:i/>
          <w:sz w:val="20"/>
        </w:rPr>
        <w:t>bhujam aguru-sugandhaṁ mūrdhny adhāsyat kadā nu</w:t>
      </w:r>
    </w:p>
    <w:p>
      <w:pPr>
        <w:keepNext/>
        <w:spacing w:after="40"/>
        <w:ind w:left="227"/>
      </w:pPr>
      <w:r>
        <w:rPr>
          <w:rFonts w:ascii="Times New Roman" w:hAnsi="Times New Roman"/>
          <w:color w:val="555555"/>
          <w:sz w:val="18"/>
        </w:rPr>
        <w:t>His arm  aguru-fragrant  on the head  will He place  when  indeed</w:t>
      </w:r>
    </w:p>
    <w:p>
      <w:pPr>
        <w:spacing w:before="60"/>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tām̐-sabāra kathā rahu, — śrīmatī rādhikā</w:t>
      </w:r>
    </w:p>
    <w:p>
      <w:pPr>
        <w:keepNext/>
        <w:spacing w:after="40"/>
        <w:ind w:left="227"/>
      </w:pPr>
      <w:r>
        <w:rPr>
          <w:rFonts w:ascii="Times New Roman" w:hAnsi="Times New Roman"/>
          <w:color w:val="555555"/>
          <w:sz w:val="18"/>
        </w:rPr>
        <w:t>of all of them  the talk  let be  Śrīmatī  Rādhikā</w:t>
      </w:r>
    </w:p>
    <w:p>
      <w:pPr>
        <w:keepNext/>
        <w:spacing w:after="0"/>
        <w:ind w:left="227"/>
      </w:pPr>
      <w:r>
        <w:rPr>
          <w:rFonts w:ascii="Times New Roman" w:hAnsi="Times New Roman"/>
          <w:i/>
          <w:sz w:val="20"/>
        </w:rPr>
        <w:t>sabā haite sakalāṁśe parama-adhikā</w:t>
      </w:r>
    </w:p>
    <w:p>
      <w:pPr>
        <w:keepNext/>
        <w:spacing w:after="40"/>
        <w:ind w:left="227"/>
      </w:pPr>
      <w:r>
        <w:rPr>
          <w:rFonts w:ascii="Times New Roman" w:hAnsi="Times New Roman"/>
          <w:color w:val="555555"/>
          <w:sz w:val="18"/>
        </w:rPr>
        <w:t>than all  in every respect  supremely  greater</w:t>
      </w:r>
    </w:p>
    <w:p>
      <w:pPr>
        <w:keepNext/>
        <w:spacing w:after="0"/>
        <w:ind w:left="227"/>
      </w:pPr>
      <w:r>
        <w:rPr>
          <w:rFonts w:ascii="Times New Roman" w:hAnsi="Times New Roman"/>
          <w:i/>
          <w:sz w:val="20"/>
        </w:rPr>
        <w:t>tem̐ho yām̐ra dāsī haiñā sevena caraṇa</w:t>
      </w:r>
    </w:p>
    <w:p>
      <w:pPr>
        <w:keepNext/>
        <w:spacing w:after="40"/>
        <w:ind w:left="227"/>
      </w:pPr>
      <w:r>
        <w:rPr>
          <w:rFonts w:ascii="Times New Roman" w:hAnsi="Times New Roman"/>
          <w:color w:val="555555"/>
          <w:sz w:val="18"/>
        </w:rPr>
        <w:t>She  His  maidservant  becoming  serves  the feet</w:t>
      </w:r>
    </w:p>
    <w:p>
      <w:pPr>
        <w:keepNext/>
        <w:spacing w:after="0"/>
        <w:ind w:left="227"/>
      </w:pPr>
      <w:r>
        <w:rPr>
          <w:rFonts w:ascii="Times New Roman" w:hAnsi="Times New Roman"/>
          <w:i/>
          <w:sz w:val="20"/>
        </w:rPr>
        <w:t>yām̐ra prema-guṇe kṛṣṇa baddha anukṣaṇa</w:t>
      </w:r>
    </w:p>
    <w:p>
      <w:pPr>
        <w:keepNext/>
        <w:spacing w:after="40"/>
        <w:ind w:left="227"/>
      </w:pPr>
      <w:r>
        <w:rPr>
          <w:rFonts w:ascii="Times New Roman" w:hAnsi="Times New Roman"/>
          <w:color w:val="555555"/>
          <w:sz w:val="18"/>
        </w:rPr>
        <w:t>by whose  love’s  qualities  Kṛṣṇa  bound  always</w:t>
      </w:r>
    </w:p>
    <w:p>
      <w:pPr>
        <w:spacing w:before="60"/>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hā nātha ramaṇa preṣṭha</w:t>
      </w:r>
    </w:p>
    <w:p>
      <w:pPr>
        <w:keepNext/>
        <w:spacing w:after="40"/>
        <w:ind w:left="227"/>
      </w:pPr>
      <w:r>
        <w:rPr>
          <w:rFonts w:ascii="Times New Roman" w:hAnsi="Times New Roman"/>
          <w:color w:val="555555"/>
          <w:sz w:val="18"/>
        </w:rPr>
        <w:t>O  Master  Beloved  dearest</w:t>
      </w:r>
    </w:p>
    <w:p>
      <w:pPr>
        <w:keepNext/>
        <w:spacing w:after="0"/>
        <w:ind w:left="227"/>
      </w:pPr>
      <w:r>
        <w:rPr>
          <w:rFonts w:ascii="Times New Roman" w:hAnsi="Times New Roman"/>
          <w:i/>
          <w:sz w:val="20"/>
        </w:rPr>
        <w:t>kvāsi kvāsi mahā-bhuja</w:t>
      </w:r>
    </w:p>
    <w:p>
      <w:pPr>
        <w:keepNext/>
        <w:spacing w:after="40"/>
        <w:ind w:left="227"/>
      </w:pPr>
      <w:r>
        <w:rPr>
          <w:rFonts w:ascii="Times New Roman" w:hAnsi="Times New Roman"/>
          <w:color w:val="555555"/>
          <w:sz w:val="18"/>
        </w:rPr>
        <w:t>where are You  where are You  O mighty-armed</w:t>
      </w:r>
    </w:p>
    <w:p>
      <w:pPr>
        <w:keepNext/>
        <w:spacing w:after="0"/>
        <w:ind w:left="227"/>
      </w:pPr>
      <w:r>
        <w:rPr>
          <w:rFonts w:ascii="Times New Roman" w:hAnsi="Times New Roman"/>
          <w:i/>
          <w:sz w:val="20"/>
        </w:rPr>
        <w:t>dāsyās te kṛpaṇāyā me</w:t>
      </w:r>
    </w:p>
    <w:p>
      <w:pPr>
        <w:keepNext/>
        <w:spacing w:after="40"/>
        <w:ind w:left="227"/>
      </w:pPr>
      <w:r>
        <w:rPr>
          <w:rFonts w:ascii="Times New Roman" w:hAnsi="Times New Roman"/>
          <w:color w:val="555555"/>
          <w:sz w:val="18"/>
        </w:rPr>
        <w:t>to Your maidservant  wretched  to Me</w:t>
      </w:r>
    </w:p>
    <w:p>
      <w:pPr>
        <w:keepNext/>
        <w:spacing w:after="0"/>
        <w:ind w:left="227"/>
      </w:pPr>
      <w:r>
        <w:rPr>
          <w:rFonts w:ascii="Times New Roman" w:hAnsi="Times New Roman"/>
          <w:i/>
          <w:sz w:val="20"/>
        </w:rPr>
        <w:t>sakhe darśaya sannidhim</w:t>
      </w:r>
    </w:p>
    <w:p>
      <w:pPr>
        <w:keepNext/>
        <w:spacing w:after="40"/>
        <w:ind w:left="227"/>
      </w:pPr>
      <w:r>
        <w:rPr>
          <w:rFonts w:ascii="Times New Roman" w:hAnsi="Times New Roman"/>
          <w:color w:val="555555"/>
          <w:sz w:val="18"/>
        </w:rPr>
        <w:t>O friend  show  Your nearness</w:t>
      </w:r>
    </w:p>
    <w:p>
      <w:pPr>
        <w:spacing w:before="60"/>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dvārakāte rukmiṇyādi yateka mahiṣī</w:t>
      </w:r>
    </w:p>
    <w:p>
      <w:pPr>
        <w:keepNext/>
        <w:spacing w:after="40"/>
        <w:ind w:left="227"/>
      </w:pPr>
      <w:r>
        <w:rPr>
          <w:rFonts w:ascii="Times New Roman" w:hAnsi="Times New Roman"/>
          <w:color w:val="555555"/>
          <w:sz w:val="18"/>
        </w:rPr>
        <w:t>in Dvārakā  Rukmiṇī and the other  all  queens</w:t>
      </w:r>
    </w:p>
    <w:p>
      <w:pPr>
        <w:keepNext/>
        <w:spacing w:after="0"/>
        <w:ind w:left="227"/>
      </w:pPr>
      <w:r>
        <w:rPr>
          <w:rFonts w:ascii="Times New Roman" w:hAnsi="Times New Roman"/>
          <w:i/>
          <w:sz w:val="20"/>
        </w:rPr>
        <w:t>tām̐hārāo āpanāke māne kṛṣṇa-dāsī</w:t>
      </w:r>
    </w:p>
    <w:p>
      <w:pPr>
        <w:keepNext/>
        <w:spacing w:after="40"/>
        <w:ind w:left="227"/>
      </w:pPr>
      <w:r>
        <w:rPr>
          <w:rFonts w:ascii="Times New Roman" w:hAnsi="Times New Roman"/>
          <w:color w:val="555555"/>
          <w:sz w:val="18"/>
        </w:rPr>
        <w:t>they too  themselves  hold  Kṛṣṇa’s maidservants</w:t>
      </w:r>
    </w:p>
    <w:p>
      <w:pPr>
        <w:spacing w:before="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tapaś carantīm ājñāya</w:t>
      </w:r>
    </w:p>
    <w:p>
      <w:pPr>
        <w:keepNext/>
        <w:spacing w:after="40"/>
        <w:ind w:left="227"/>
      </w:pPr>
      <w:r>
        <w:rPr>
          <w:rFonts w:ascii="Times New Roman" w:hAnsi="Times New Roman"/>
          <w:color w:val="555555"/>
          <w:sz w:val="18"/>
        </w:rPr>
        <w:t>austerity  performing  knowing (me)</w:t>
      </w:r>
    </w:p>
    <w:p>
      <w:pPr>
        <w:keepNext/>
        <w:spacing w:after="0"/>
        <w:ind w:left="227"/>
      </w:pPr>
      <w:r>
        <w:rPr>
          <w:rFonts w:ascii="Times New Roman" w:hAnsi="Times New Roman"/>
          <w:i/>
          <w:sz w:val="20"/>
        </w:rPr>
        <w:t>sva-pāda-sparśanāśayā</w:t>
      </w:r>
    </w:p>
    <w:p>
      <w:pPr>
        <w:keepNext/>
        <w:spacing w:after="40"/>
        <w:ind w:left="227"/>
      </w:pPr>
      <w:r>
        <w:rPr>
          <w:rFonts w:ascii="Times New Roman" w:hAnsi="Times New Roman"/>
          <w:color w:val="555555"/>
          <w:sz w:val="18"/>
        </w:rPr>
        <w:t>His own  feet  of touching  with the hope</w:t>
      </w:r>
    </w:p>
    <w:p>
      <w:pPr>
        <w:keepNext/>
        <w:spacing w:after="0"/>
        <w:ind w:left="227"/>
      </w:pPr>
      <w:r>
        <w:rPr>
          <w:rFonts w:ascii="Times New Roman" w:hAnsi="Times New Roman"/>
          <w:i/>
          <w:sz w:val="20"/>
        </w:rPr>
        <w:t>sakhyopetyāgrahīt pāṇiṁ</w:t>
      </w:r>
    </w:p>
    <w:p>
      <w:pPr>
        <w:keepNext/>
        <w:spacing w:after="40"/>
        <w:ind w:left="227"/>
      </w:pPr>
      <w:r>
        <w:rPr>
          <w:rFonts w:ascii="Times New Roman" w:hAnsi="Times New Roman"/>
          <w:color w:val="555555"/>
          <w:sz w:val="18"/>
        </w:rPr>
        <w:t>with His friend  coming  took  my hand</w:t>
      </w:r>
    </w:p>
    <w:p>
      <w:pPr>
        <w:keepNext/>
        <w:spacing w:after="0"/>
        <w:ind w:left="227"/>
      </w:pPr>
      <w:r>
        <w:rPr>
          <w:rFonts w:ascii="Times New Roman" w:hAnsi="Times New Roman"/>
          <w:i/>
          <w:sz w:val="20"/>
        </w:rPr>
        <w:t>sāhaṁ tad-gṛha-mārjanī</w:t>
      </w:r>
    </w:p>
    <w:p>
      <w:pPr>
        <w:keepNext/>
        <w:spacing w:after="40"/>
        <w:ind w:left="227"/>
      </w:pPr>
      <w:r>
        <w:rPr>
          <w:rFonts w:ascii="Times New Roman" w:hAnsi="Times New Roman"/>
          <w:color w:val="555555"/>
          <w:sz w:val="18"/>
        </w:rPr>
        <w:t>that  I  His  house  the sweeper</w:t>
      </w:r>
    </w:p>
    <w:p>
      <w:pPr>
        <w:spacing w:before="60"/>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ātmārāmasya tasyemā</w:t>
      </w:r>
    </w:p>
    <w:p>
      <w:pPr>
        <w:keepNext/>
        <w:spacing w:after="40"/>
        <w:ind w:left="227"/>
      </w:pPr>
      <w:r>
        <w:rPr>
          <w:rFonts w:ascii="Times New Roman" w:hAnsi="Times New Roman"/>
          <w:color w:val="555555"/>
          <w:sz w:val="18"/>
        </w:rPr>
        <w:t>of the self-satisfied  of Him  these</w:t>
      </w:r>
    </w:p>
    <w:p>
      <w:pPr>
        <w:keepNext/>
        <w:spacing w:after="0"/>
        <w:ind w:left="227"/>
      </w:pPr>
      <w:r>
        <w:rPr>
          <w:rFonts w:ascii="Times New Roman" w:hAnsi="Times New Roman"/>
          <w:i/>
          <w:sz w:val="20"/>
        </w:rPr>
        <w:t>vayaṁ vai gṛha-dāsikāḥ</w:t>
      </w:r>
    </w:p>
    <w:p>
      <w:pPr>
        <w:keepNext/>
        <w:spacing w:after="40"/>
        <w:ind w:left="227"/>
      </w:pPr>
      <w:r>
        <w:rPr>
          <w:rFonts w:ascii="Times New Roman" w:hAnsi="Times New Roman"/>
          <w:color w:val="555555"/>
          <w:sz w:val="18"/>
        </w:rPr>
        <w:t>we  indeed  household  maidservants</w:t>
      </w:r>
    </w:p>
    <w:p>
      <w:pPr>
        <w:keepNext/>
        <w:spacing w:after="0"/>
        <w:ind w:left="227"/>
      </w:pPr>
      <w:r>
        <w:rPr>
          <w:rFonts w:ascii="Times New Roman" w:hAnsi="Times New Roman"/>
          <w:i/>
          <w:sz w:val="20"/>
        </w:rPr>
        <w:t>sarva-saṅga-nivṛttyāddhā</w:t>
      </w:r>
    </w:p>
    <w:p>
      <w:pPr>
        <w:keepNext/>
        <w:spacing w:after="40"/>
        <w:ind w:left="227"/>
      </w:pPr>
      <w:r>
        <w:rPr>
          <w:rFonts w:ascii="Times New Roman" w:hAnsi="Times New Roman"/>
          <w:color w:val="555555"/>
          <w:sz w:val="18"/>
        </w:rPr>
        <w:t>from all  attachments  by turning away  directly</w:t>
      </w:r>
    </w:p>
    <w:p>
      <w:pPr>
        <w:keepNext/>
        <w:spacing w:after="0"/>
        <w:ind w:left="227"/>
      </w:pPr>
      <w:r>
        <w:rPr>
          <w:rFonts w:ascii="Times New Roman" w:hAnsi="Times New Roman"/>
          <w:i/>
          <w:sz w:val="20"/>
        </w:rPr>
        <w:t>tapasā ca babhūvima</w:t>
      </w:r>
    </w:p>
    <w:p>
      <w:pPr>
        <w:keepNext/>
        <w:spacing w:after="40"/>
        <w:ind w:left="227"/>
      </w:pPr>
      <w:r>
        <w:rPr>
          <w:rFonts w:ascii="Times New Roman" w:hAnsi="Times New Roman"/>
          <w:color w:val="555555"/>
          <w:sz w:val="18"/>
        </w:rPr>
        <w:t>by austerity  and  have become</w:t>
      </w:r>
    </w:p>
    <w:p>
      <w:pPr>
        <w:spacing w:before="60"/>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ānera ki kathā, baladeva mahāśaya</w:t>
      </w:r>
    </w:p>
    <w:p>
      <w:pPr>
        <w:keepNext/>
        <w:spacing w:after="40"/>
        <w:ind w:left="227"/>
      </w:pPr>
      <w:r>
        <w:rPr>
          <w:rFonts w:ascii="Times New Roman" w:hAnsi="Times New Roman"/>
          <w:color w:val="555555"/>
          <w:sz w:val="18"/>
        </w:rPr>
        <w:t>of others  what  to speak  Baladeva  Mahāśaya</w:t>
      </w:r>
    </w:p>
    <w:p>
      <w:pPr>
        <w:keepNext/>
        <w:spacing w:after="0"/>
        <w:ind w:left="227"/>
      </w:pPr>
      <w:r>
        <w:rPr>
          <w:rFonts w:ascii="Times New Roman" w:hAnsi="Times New Roman"/>
          <w:i/>
          <w:sz w:val="20"/>
        </w:rPr>
        <w:t>yām̐ra bhāva — śuddha-sakhya-vātsalyādi-maya</w:t>
      </w:r>
    </w:p>
    <w:p>
      <w:pPr>
        <w:keepNext/>
        <w:spacing w:after="40"/>
        <w:ind w:left="227"/>
      </w:pPr>
      <w:r>
        <w:rPr>
          <w:rFonts w:ascii="Times New Roman" w:hAnsi="Times New Roman"/>
          <w:color w:val="555555"/>
          <w:sz w:val="18"/>
        </w:rPr>
        <w:t>whose  mood  of pure  friendship  parental love  and the rest  full</w:t>
      </w:r>
    </w:p>
    <w:p>
      <w:pPr>
        <w:spacing w:before="60"/>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tem̐ho āpanāke karena dāsa-bhāvanā</w:t>
      </w:r>
    </w:p>
    <w:p>
      <w:pPr>
        <w:keepNext/>
        <w:spacing w:after="40"/>
        <w:ind w:left="227"/>
      </w:pPr>
      <w:r>
        <w:rPr>
          <w:rFonts w:ascii="Times New Roman" w:hAnsi="Times New Roman"/>
          <w:color w:val="555555"/>
          <w:sz w:val="18"/>
        </w:rPr>
        <w:t>He  Himself  holds  as a servant  in thought</w:t>
      </w:r>
    </w:p>
    <w:p>
      <w:pPr>
        <w:keepNext/>
        <w:spacing w:after="0"/>
        <w:ind w:left="227"/>
      </w:pPr>
      <w:r>
        <w:rPr>
          <w:rFonts w:ascii="Times New Roman" w:hAnsi="Times New Roman"/>
          <w:i/>
          <w:sz w:val="20"/>
        </w:rPr>
        <w:t>kṛṣṇa-dāsa-bhāva vinu āche kona janā</w:t>
      </w:r>
    </w:p>
    <w:p>
      <w:pPr>
        <w:keepNext/>
        <w:spacing w:after="40"/>
        <w:ind w:left="227"/>
      </w:pPr>
      <w:r>
        <w:rPr>
          <w:rFonts w:ascii="Times New Roman" w:hAnsi="Times New Roman"/>
          <w:color w:val="555555"/>
          <w:sz w:val="18"/>
        </w:rPr>
        <w:t>of Kṛṣṇa’s servant  the mood  without  is there  any  person</w:t>
      </w:r>
    </w:p>
    <w:p>
      <w:pPr>
        <w:spacing w:before="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sahasra-vadane yem̐ho śeṣa-saṅkarṣaṇa</w:t>
      </w:r>
    </w:p>
    <w:p>
      <w:pPr>
        <w:keepNext/>
        <w:spacing w:after="40"/>
        <w:ind w:left="227"/>
      </w:pPr>
      <w:r>
        <w:rPr>
          <w:rFonts w:ascii="Times New Roman" w:hAnsi="Times New Roman"/>
          <w:color w:val="555555"/>
          <w:sz w:val="18"/>
        </w:rPr>
        <w:t>with a thousand  mouths  who  Śeṣa-Saṅkarṣaṇa</w:t>
      </w:r>
    </w:p>
    <w:p>
      <w:pPr>
        <w:keepNext/>
        <w:spacing w:after="0"/>
        <w:ind w:left="227"/>
      </w:pPr>
      <w:r>
        <w:rPr>
          <w:rFonts w:ascii="Times New Roman" w:hAnsi="Times New Roman"/>
          <w:i/>
          <w:sz w:val="20"/>
        </w:rPr>
        <w:t>daśa deha dhari’ kare kṛṣṇera sevana</w:t>
      </w:r>
    </w:p>
    <w:p>
      <w:pPr>
        <w:keepNext/>
        <w:spacing w:after="40"/>
        <w:ind w:left="227"/>
      </w:pPr>
      <w:r>
        <w:rPr>
          <w:rFonts w:ascii="Times New Roman" w:hAnsi="Times New Roman"/>
          <w:color w:val="555555"/>
          <w:sz w:val="18"/>
        </w:rPr>
        <w:t>ten  bodies  assuming  does  Kṛṣṇa’s  service</w:t>
      </w:r>
    </w:p>
    <w:p>
      <w:pPr>
        <w:spacing w:before="60"/>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ananta brahmāṇḍe rudra — sadāśivera aṁśa</w:t>
      </w:r>
    </w:p>
    <w:p>
      <w:pPr>
        <w:keepNext/>
        <w:spacing w:after="40"/>
        <w:ind w:left="227"/>
      </w:pPr>
      <w:r>
        <w:rPr>
          <w:rFonts w:ascii="Times New Roman" w:hAnsi="Times New Roman"/>
          <w:color w:val="555555"/>
          <w:sz w:val="18"/>
        </w:rPr>
        <w:t>in endless  universes  Rudra  of Sadāśiva  a part</w:t>
      </w:r>
    </w:p>
    <w:p>
      <w:pPr>
        <w:keepNext/>
        <w:spacing w:after="0"/>
        <w:ind w:left="227"/>
      </w:pPr>
      <w:r>
        <w:rPr>
          <w:rFonts w:ascii="Times New Roman" w:hAnsi="Times New Roman"/>
          <w:i/>
          <w:sz w:val="20"/>
        </w:rPr>
        <w:t>guṇāvatāra tem̐ho, sarva-deva-avataṁsa</w:t>
      </w:r>
    </w:p>
    <w:p>
      <w:pPr>
        <w:keepNext/>
        <w:spacing w:after="40"/>
        <w:ind w:left="227"/>
      </w:pPr>
      <w:r>
        <w:rPr>
          <w:rFonts w:ascii="Times New Roman" w:hAnsi="Times New Roman"/>
          <w:color w:val="555555"/>
          <w:sz w:val="18"/>
        </w:rPr>
        <w:t>guṇa-avatāra  he  of all  the gods  the crown</w:t>
      </w:r>
    </w:p>
    <w:p>
      <w:pPr>
        <w:spacing w:before="60"/>
        <w:jc w:val="both"/>
      </w:pPr>
      <w:r>
        <w:rPr>
          <w:b/>
        </w:rPr>
        <w:t xml:space="preserve">77 </w:t>
      </w:r>
      <w:r>
        <w:rPr>
          <w:rFonts w:ascii="Times New Roman" w:hAnsi="Times New Roman"/>
        </w:rPr>
        <w:t>In the endless universes Rudra is a part of Sadāśiva; he is a guṇa-avatāra, the crown of all the gods.</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tem̐ho karena kṛṣṇera dāsya-pratyāśa</w:t>
      </w:r>
    </w:p>
    <w:p>
      <w:pPr>
        <w:keepNext/>
        <w:spacing w:after="40"/>
        <w:ind w:left="227"/>
      </w:pPr>
      <w:r>
        <w:rPr>
          <w:rFonts w:ascii="Times New Roman" w:hAnsi="Times New Roman"/>
          <w:color w:val="555555"/>
          <w:sz w:val="18"/>
        </w:rPr>
        <w:t>he  makes  of Kṛṣṇa’s  service  the hope</w:t>
      </w:r>
    </w:p>
    <w:p>
      <w:pPr>
        <w:keepNext/>
        <w:spacing w:after="0"/>
        <w:ind w:left="227"/>
      </w:pPr>
      <w:r>
        <w:rPr>
          <w:rFonts w:ascii="Times New Roman" w:hAnsi="Times New Roman"/>
          <w:i/>
          <w:sz w:val="20"/>
        </w:rPr>
        <w:t>nirantara kahe śiva, ‘muñi kṛṣṇa-dāsa’</w:t>
      </w:r>
    </w:p>
    <w:p>
      <w:pPr>
        <w:keepNext/>
        <w:spacing w:after="40"/>
        <w:ind w:left="227"/>
      </w:pPr>
      <w:r>
        <w:rPr>
          <w:rFonts w:ascii="Times New Roman" w:hAnsi="Times New Roman"/>
          <w:color w:val="555555"/>
          <w:sz w:val="18"/>
        </w:rPr>
        <w:t>constantly  says  Śiva  ‘I  Kṛṣṇa’s servant’</w:t>
      </w:r>
    </w:p>
    <w:p>
      <w:pPr>
        <w:spacing w:before="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22</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kṛṣṇa-preme unmatta, vihvala digambara</w:t>
      </w:r>
    </w:p>
    <w:p>
      <w:pPr>
        <w:keepNext/>
        <w:spacing w:after="40"/>
        <w:ind w:left="227"/>
      </w:pPr>
      <w:r>
        <w:rPr>
          <w:rFonts w:ascii="Times New Roman" w:hAnsi="Times New Roman"/>
          <w:color w:val="555555"/>
          <w:sz w:val="18"/>
        </w:rPr>
        <w:t>in Kṛṣṇa-prema  mad  overwhelmed  naked</w:t>
      </w:r>
    </w:p>
    <w:p>
      <w:pPr>
        <w:keepNext/>
        <w:spacing w:after="0"/>
        <w:ind w:left="227"/>
      </w:pPr>
      <w:r>
        <w:rPr>
          <w:rFonts w:ascii="Times New Roman" w:hAnsi="Times New Roman"/>
          <w:i/>
          <w:sz w:val="20"/>
        </w:rPr>
        <w:t>kṛṣṇa-guṇa-līlā gāya, nāce nirantara</w:t>
      </w:r>
    </w:p>
    <w:p>
      <w:pPr>
        <w:keepNext/>
        <w:spacing w:after="40"/>
        <w:ind w:left="227"/>
      </w:pPr>
      <w:r>
        <w:rPr>
          <w:rFonts w:ascii="Times New Roman" w:hAnsi="Times New Roman"/>
          <w:color w:val="555555"/>
          <w:sz w:val="18"/>
        </w:rPr>
        <w:t>Kṛṣṇa’s  qualities  pastimes  he sings  dances  constantly</w:t>
      </w:r>
    </w:p>
    <w:p>
      <w:pPr>
        <w:spacing w:before="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pitā-mātā-guru-sakhā-bhāva kene naya</w:t>
      </w:r>
    </w:p>
    <w:p>
      <w:pPr>
        <w:keepNext/>
        <w:spacing w:after="40"/>
        <w:ind w:left="227"/>
      </w:pPr>
      <w:r>
        <w:rPr>
          <w:rFonts w:ascii="Times New Roman" w:hAnsi="Times New Roman"/>
          <w:color w:val="555555"/>
          <w:sz w:val="18"/>
        </w:rPr>
        <w:t>of father  mother  elder  friend  the mood  whatever  may be</w:t>
      </w:r>
    </w:p>
    <w:p>
      <w:pPr>
        <w:keepNext/>
        <w:spacing w:after="0"/>
        <w:ind w:left="227"/>
      </w:pPr>
      <w:r>
        <w:rPr>
          <w:rFonts w:ascii="Times New Roman" w:hAnsi="Times New Roman"/>
          <w:i/>
          <w:sz w:val="20"/>
        </w:rPr>
        <w:t>kṛṣṇa-premera svabhāve dāsya-bhāva se karaya</w:t>
      </w:r>
    </w:p>
    <w:p>
      <w:pPr>
        <w:keepNext/>
        <w:spacing w:after="40"/>
        <w:ind w:left="227"/>
      </w:pPr>
      <w:r>
        <w:rPr>
          <w:rFonts w:ascii="Times New Roman" w:hAnsi="Times New Roman"/>
          <w:color w:val="555555"/>
          <w:sz w:val="18"/>
        </w:rPr>
        <w:t>of Kṛṣṇa-prema  by the nature  the mood of service  it  produces</w:t>
      </w:r>
    </w:p>
    <w:p>
      <w:pPr>
        <w:spacing w:before="60"/>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eka kṛṣṇa — sarva-sevya, jagat-īśvara</w:t>
      </w:r>
    </w:p>
    <w:p>
      <w:pPr>
        <w:keepNext/>
        <w:spacing w:after="40"/>
        <w:ind w:left="227"/>
      </w:pPr>
      <w:r>
        <w:rPr>
          <w:rFonts w:ascii="Times New Roman" w:hAnsi="Times New Roman"/>
          <w:color w:val="555555"/>
          <w:sz w:val="18"/>
        </w:rPr>
        <w:t>one  Kṛṣṇa  served by all  of the world  the Lord</w:t>
      </w:r>
    </w:p>
    <w:p>
      <w:pPr>
        <w:keepNext/>
        <w:spacing w:after="0"/>
        <w:ind w:left="227"/>
      </w:pPr>
      <w:r>
        <w:rPr>
          <w:rFonts w:ascii="Times New Roman" w:hAnsi="Times New Roman"/>
          <w:i/>
          <w:sz w:val="20"/>
        </w:rPr>
        <w:t>āra yata saba, — tām̐ra sevakānucara</w:t>
      </w:r>
    </w:p>
    <w:p>
      <w:pPr>
        <w:keepNext/>
        <w:spacing w:after="40"/>
        <w:ind w:left="227"/>
      </w:pPr>
      <w:r>
        <w:rPr>
          <w:rFonts w:ascii="Times New Roman" w:hAnsi="Times New Roman"/>
          <w:color w:val="555555"/>
          <w:sz w:val="18"/>
        </w:rPr>
        <w:t>and  as many  all  His  servants and followers</w:t>
      </w:r>
    </w:p>
    <w:p>
      <w:pPr>
        <w:spacing w:before="60"/>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sei kṛṣṇa avatīrṇa — caitanya-īśvara</w:t>
      </w:r>
    </w:p>
    <w:p>
      <w:pPr>
        <w:keepNext/>
        <w:spacing w:after="40"/>
        <w:ind w:left="227"/>
      </w:pPr>
      <w:r>
        <w:rPr>
          <w:rFonts w:ascii="Times New Roman" w:hAnsi="Times New Roman"/>
          <w:color w:val="555555"/>
          <w:sz w:val="18"/>
        </w:rPr>
        <w:t>that  Kṛṣṇa  descended  Caitanya  the Lord</w:t>
      </w:r>
    </w:p>
    <w:p>
      <w:pPr>
        <w:keepNext/>
        <w:spacing w:after="0"/>
        <w:ind w:left="227"/>
      </w:pPr>
      <w:r>
        <w:rPr>
          <w:rFonts w:ascii="Times New Roman" w:hAnsi="Times New Roman"/>
          <w:i/>
          <w:sz w:val="20"/>
        </w:rPr>
        <w:t>ataeva āra saba, — tām̐hāra kiṅkara</w:t>
      </w:r>
    </w:p>
    <w:p>
      <w:pPr>
        <w:keepNext/>
        <w:spacing w:after="40"/>
        <w:ind w:left="227"/>
      </w:pPr>
      <w:r>
        <w:rPr>
          <w:rFonts w:ascii="Times New Roman" w:hAnsi="Times New Roman"/>
          <w:color w:val="555555"/>
          <w:sz w:val="18"/>
        </w:rPr>
        <w:t>therefore  the rest  all  His  servants</w:t>
      </w:r>
    </w:p>
    <w:p>
      <w:pPr>
        <w:spacing w:before="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keha māne, keha nā māne, saba tām̐ra dāsa</w:t>
      </w:r>
    </w:p>
    <w:p>
      <w:pPr>
        <w:keepNext/>
        <w:spacing w:after="40"/>
        <w:ind w:left="227"/>
      </w:pPr>
      <w:r>
        <w:rPr>
          <w:rFonts w:ascii="Times New Roman" w:hAnsi="Times New Roman"/>
          <w:color w:val="555555"/>
          <w:sz w:val="18"/>
        </w:rPr>
        <w:t>some  accept  some  not  accept  all  His  servants</w:t>
      </w:r>
    </w:p>
    <w:p>
      <w:pPr>
        <w:keepNext/>
        <w:spacing w:after="0"/>
        <w:ind w:left="227"/>
      </w:pPr>
      <w:r>
        <w:rPr>
          <w:rFonts w:ascii="Times New Roman" w:hAnsi="Times New Roman"/>
          <w:i/>
          <w:sz w:val="20"/>
        </w:rPr>
        <w:t>ye nā māne, tāra haya sei pāpe nāśa</w:t>
      </w:r>
    </w:p>
    <w:p>
      <w:pPr>
        <w:keepNext/>
        <w:spacing w:after="40"/>
        <w:ind w:left="227"/>
      </w:pPr>
      <w:r>
        <w:rPr>
          <w:rFonts w:ascii="Times New Roman" w:hAnsi="Times New Roman"/>
          <w:color w:val="555555"/>
          <w:sz w:val="18"/>
        </w:rPr>
        <w:t>who  not  accepts  of him  is  by that  sin  destruction</w:t>
      </w:r>
    </w:p>
    <w:p>
      <w:pPr>
        <w:spacing w:before="60"/>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caitanyera dāsa muñi, caitanyera dāsa</w:t>
      </w:r>
    </w:p>
    <w:p>
      <w:pPr>
        <w:keepNext/>
        <w:spacing w:after="40"/>
        <w:ind w:left="227"/>
      </w:pPr>
      <w:r>
        <w:rPr>
          <w:rFonts w:ascii="Times New Roman" w:hAnsi="Times New Roman"/>
          <w:color w:val="555555"/>
          <w:sz w:val="18"/>
        </w:rPr>
        <w:t>Caitanya’s  servant  I  Caitanya’s  servant</w:t>
      </w:r>
    </w:p>
    <w:p>
      <w:pPr>
        <w:keepNext/>
        <w:spacing w:after="0"/>
        <w:ind w:left="227"/>
      </w:pPr>
      <w:r>
        <w:rPr>
          <w:rFonts w:ascii="Times New Roman" w:hAnsi="Times New Roman"/>
          <w:i/>
          <w:sz w:val="20"/>
        </w:rPr>
        <w:t>caitanyera dāsa muñi, tām̐ra dāsera dāsa</w:t>
      </w:r>
    </w:p>
    <w:p>
      <w:pPr>
        <w:keepNext/>
        <w:spacing w:after="40"/>
        <w:ind w:left="227"/>
      </w:pPr>
      <w:r>
        <w:rPr>
          <w:rFonts w:ascii="Times New Roman" w:hAnsi="Times New Roman"/>
          <w:color w:val="555555"/>
          <w:sz w:val="18"/>
        </w:rPr>
        <w:t>Caitanya’s  servant  I  His  servants’  servant</w:t>
      </w:r>
    </w:p>
    <w:p>
      <w:pPr>
        <w:spacing w:before="60"/>
        <w:jc w:val="both"/>
      </w:pPr>
      <w:r>
        <w:rPr>
          <w:b/>
        </w:rPr>
        <w:t xml:space="preserve">84 </w:t>
      </w:r>
      <w:r>
        <w:rPr>
          <w:rFonts w:ascii="Times New Roman" w:hAnsi="Times New Roman"/>
        </w:rPr>
        <w:t>“I am Caitanya’s servant, Caitanya’s servant! I am Caitanya’s servant, the servant of His servants!”</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eta bali’ nāce, gāya, huṅkāra gambhīra</w:t>
      </w:r>
    </w:p>
    <w:p>
      <w:pPr>
        <w:keepNext/>
        <w:spacing w:after="40"/>
        <w:ind w:left="227"/>
      </w:pPr>
      <w:r>
        <w:rPr>
          <w:rFonts w:ascii="Times New Roman" w:hAnsi="Times New Roman"/>
          <w:color w:val="555555"/>
          <w:sz w:val="18"/>
        </w:rPr>
        <w:t>so  saying  He dances  sings  roars  deep</w:t>
      </w:r>
    </w:p>
    <w:p>
      <w:pPr>
        <w:keepNext/>
        <w:spacing w:after="0"/>
        <w:ind w:left="227"/>
      </w:pPr>
      <w:r>
        <w:rPr>
          <w:rFonts w:ascii="Times New Roman" w:hAnsi="Times New Roman"/>
          <w:i/>
          <w:sz w:val="20"/>
        </w:rPr>
        <w:t>kṣaṇeke vasilā ācārya haiñā susthira</w:t>
      </w:r>
    </w:p>
    <w:p>
      <w:pPr>
        <w:keepNext/>
        <w:spacing w:after="40"/>
        <w:ind w:left="227"/>
      </w:pPr>
      <w:r>
        <w:rPr>
          <w:rFonts w:ascii="Times New Roman" w:hAnsi="Times New Roman"/>
          <w:color w:val="555555"/>
          <w:sz w:val="18"/>
        </w:rPr>
        <w:t>in a moment  sat down  the Ācārya  becoming  calm</w:t>
      </w:r>
    </w:p>
    <w:p>
      <w:pPr>
        <w:spacing w:before="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bhakta-abhimāna mūla śrī-balarāme</w:t>
      </w:r>
    </w:p>
    <w:p>
      <w:pPr>
        <w:keepNext/>
        <w:spacing w:after="40"/>
        <w:ind w:left="227"/>
      </w:pPr>
      <w:r>
        <w:rPr>
          <w:rFonts w:ascii="Times New Roman" w:hAnsi="Times New Roman"/>
          <w:color w:val="555555"/>
          <w:sz w:val="18"/>
        </w:rPr>
        <w:t>the devotee’s  self-conception  the root  in Śrī Balarāma</w:t>
      </w:r>
    </w:p>
    <w:p>
      <w:pPr>
        <w:keepNext/>
        <w:spacing w:after="0"/>
        <w:ind w:left="227"/>
      </w:pPr>
      <w:r>
        <w:rPr>
          <w:rFonts w:ascii="Times New Roman" w:hAnsi="Times New Roman"/>
          <w:i/>
          <w:sz w:val="20"/>
        </w:rPr>
        <w:t>sei bhāve anugata tām̐ra aṁśa-gaṇe</w:t>
      </w:r>
    </w:p>
    <w:p>
      <w:pPr>
        <w:keepNext/>
        <w:spacing w:after="40"/>
        <w:ind w:left="227"/>
      </w:pPr>
      <w:r>
        <w:rPr>
          <w:rFonts w:ascii="Times New Roman" w:hAnsi="Times New Roman"/>
          <w:color w:val="555555"/>
          <w:sz w:val="18"/>
        </w:rPr>
        <w:t>that  mood  follow  His  parts</w:t>
      </w:r>
    </w:p>
    <w:p>
      <w:pPr>
        <w:spacing w:before="60"/>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tām̐ra avatāra eka śrī-saṅkarṣaṇa</w:t>
      </w:r>
    </w:p>
    <w:p>
      <w:pPr>
        <w:keepNext/>
        <w:spacing w:after="40"/>
        <w:ind w:left="227"/>
      </w:pPr>
      <w:r>
        <w:rPr>
          <w:rFonts w:ascii="Times New Roman" w:hAnsi="Times New Roman"/>
          <w:color w:val="555555"/>
          <w:sz w:val="18"/>
        </w:rPr>
        <w:t>His  avatāra  one  Śrī Saṅkarṣaṇa</w:t>
      </w:r>
    </w:p>
    <w:p>
      <w:pPr>
        <w:keepNext/>
        <w:spacing w:after="0"/>
        <w:ind w:left="227"/>
      </w:pPr>
      <w:r>
        <w:rPr>
          <w:rFonts w:ascii="Times New Roman" w:hAnsi="Times New Roman"/>
          <w:i/>
          <w:sz w:val="20"/>
        </w:rPr>
        <w:t>bhakta bali’ abhimāna kare sarva-kṣaṇa</w:t>
      </w:r>
    </w:p>
    <w:p>
      <w:pPr>
        <w:keepNext/>
        <w:spacing w:after="40"/>
        <w:ind w:left="227"/>
      </w:pPr>
      <w:r>
        <w:rPr>
          <w:rFonts w:ascii="Times New Roman" w:hAnsi="Times New Roman"/>
          <w:color w:val="555555"/>
          <w:sz w:val="18"/>
        </w:rPr>
        <w:t>a devotee  as  self-conception  holds  at every moment</w:t>
      </w:r>
    </w:p>
    <w:p>
      <w:pPr>
        <w:spacing w:before="60"/>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tām̐ra avatāra āna śrī-yuta lakṣmaṇa</w:t>
      </w:r>
    </w:p>
    <w:p>
      <w:pPr>
        <w:keepNext/>
        <w:spacing w:after="40"/>
        <w:ind w:left="227"/>
      </w:pPr>
      <w:r>
        <w:rPr>
          <w:rFonts w:ascii="Times New Roman" w:hAnsi="Times New Roman"/>
          <w:color w:val="555555"/>
          <w:sz w:val="18"/>
        </w:rPr>
        <w:t>His  avatāra  another  the glorious  Lakṣmaṇa</w:t>
      </w:r>
    </w:p>
    <w:p>
      <w:pPr>
        <w:keepNext/>
        <w:spacing w:after="0"/>
        <w:ind w:left="227"/>
      </w:pPr>
      <w:r>
        <w:rPr>
          <w:rFonts w:ascii="Times New Roman" w:hAnsi="Times New Roman"/>
          <w:i/>
          <w:sz w:val="20"/>
        </w:rPr>
        <w:t>śrī-rāmera dāsya tim̐ho kaila anukṣaṇa</w:t>
      </w:r>
    </w:p>
    <w:p>
      <w:pPr>
        <w:keepNext/>
        <w:spacing w:after="40"/>
        <w:ind w:left="227"/>
      </w:pPr>
      <w:r>
        <w:rPr>
          <w:rFonts w:ascii="Times New Roman" w:hAnsi="Times New Roman"/>
          <w:color w:val="555555"/>
          <w:sz w:val="18"/>
        </w:rPr>
        <w:t>Śrī Rāma’s  service  he  did  constantly</w:t>
      </w:r>
    </w:p>
    <w:p>
      <w:pPr>
        <w:spacing w:before="60"/>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saṅkarṣaṇa-avatāra kāraṇābdhi-śāyī</w:t>
      </w:r>
    </w:p>
    <w:p>
      <w:pPr>
        <w:keepNext/>
        <w:spacing w:after="40"/>
        <w:ind w:left="227"/>
      </w:pPr>
      <w:r>
        <w:rPr>
          <w:rFonts w:ascii="Times New Roman" w:hAnsi="Times New Roman"/>
          <w:color w:val="555555"/>
          <w:sz w:val="18"/>
        </w:rPr>
        <w:t>of Saṅkarṣaṇa  the avatāra  in the Causal Ocean  lying</w:t>
      </w:r>
    </w:p>
    <w:p>
      <w:pPr>
        <w:keepNext/>
        <w:spacing w:after="0"/>
        <w:ind w:left="227"/>
      </w:pPr>
      <w:r>
        <w:rPr>
          <w:rFonts w:ascii="Times New Roman" w:hAnsi="Times New Roman"/>
          <w:i/>
          <w:sz w:val="20"/>
        </w:rPr>
        <w:t>tām̐hāra hṛdaye bhakta-bhāva anuyāyī</w:t>
      </w:r>
    </w:p>
    <w:p>
      <w:pPr>
        <w:keepNext/>
        <w:spacing w:after="40"/>
        <w:ind w:left="227"/>
      </w:pPr>
      <w:r>
        <w:rPr>
          <w:rFonts w:ascii="Times New Roman" w:hAnsi="Times New Roman"/>
          <w:color w:val="555555"/>
          <w:sz w:val="18"/>
        </w:rPr>
        <w:t>His  in the heart  the devotee’s  mood  accordingly</w:t>
      </w:r>
    </w:p>
    <w:p>
      <w:pPr>
        <w:spacing w:before="60"/>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tām̐hāra prakāśa-bheda, advaita-ācārya</w:t>
      </w:r>
    </w:p>
    <w:p>
      <w:pPr>
        <w:keepNext/>
        <w:spacing w:after="40"/>
        <w:ind w:left="227"/>
      </w:pPr>
      <w:r>
        <w:rPr>
          <w:rFonts w:ascii="Times New Roman" w:hAnsi="Times New Roman"/>
          <w:color w:val="555555"/>
          <w:sz w:val="18"/>
        </w:rPr>
        <w:t>His  manifestation  distinct  Advaita  Ācārya</w:t>
      </w:r>
    </w:p>
    <w:p>
      <w:pPr>
        <w:keepNext/>
        <w:spacing w:after="0"/>
        <w:ind w:left="227"/>
      </w:pPr>
      <w:r>
        <w:rPr>
          <w:rFonts w:ascii="Times New Roman" w:hAnsi="Times New Roman"/>
          <w:i/>
          <w:sz w:val="20"/>
        </w:rPr>
        <w:t>kāya-mano-vākye tām̐ra bhakti sadā kārya</w:t>
      </w:r>
    </w:p>
    <w:p>
      <w:pPr>
        <w:keepNext/>
        <w:spacing w:after="40"/>
        <w:ind w:left="227"/>
      </w:pPr>
      <w:r>
        <w:rPr>
          <w:rFonts w:ascii="Times New Roman" w:hAnsi="Times New Roman"/>
          <w:color w:val="555555"/>
          <w:sz w:val="18"/>
        </w:rPr>
        <w:t>in body  mind  speech  His  devotion  always  the work</w:t>
      </w:r>
    </w:p>
    <w:p>
      <w:pPr>
        <w:spacing w:before="60"/>
        <w:jc w:val="both"/>
      </w:pPr>
      <w:r>
        <w:rPr>
          <w:b/>
        </w:rPr>
        <w:t xml:space="preserve">90 </w:t>
      </w:r>
      <w:r>
        <w:rPr>
          <w:rFonts w:ascii="Times New Roman" w:hAnsi="Times New Roman"/>
        </w:rPr>
        <w:t>A distinct manifestation of His is Advaita Ācārya, whose work at every moment is devotion to the Lord in body, mind and speech.</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vākye kahe, muñi caitanyera anucara</w:t>
      </w:r>
    </w:p>
    <w:p>
      <w:pPr>
        <w:keepNext/>
        <w:spacing w:after="40"/>
        <w:ind w:left="227"/>
      </w:pPr>
      <w:r>
        <w:rPr>
          <w:rFonts w:ascii="Times New Roman" w:hAnsi="Times New Roman"/>
          <w:color w:val="555555"/>
          <w:sz w:val="18"/>
        </w:rPr>
        <w:t>in words  He says  I  Caitanya’s  attendant</w:t>
      </w:r>
    </w:p>
    <w:p>
      <w:pPr>
        <w:keepNext/>
        <w:spacing w:after="0"/>
        <w:ind w:left="227"/>
      </w:pPr>
      <w:r>
        <w:rPr>
          <w:rFonts w:ascii="Times New Roman" w:hAnsi="Times New Roman"/>
          <w:i/>
          <w:sz w:val="20"/>
        </w:rPr>
        <w:t>muñi tām̐ra bhakta — mane bhāve nirantara</w:t>
      </w:r>
    </w:p>
    <w:p>
      <w:pPr>
        <w:keepNext/>
        <w:spacing w:after="40"/>
        <w:ind w:left="227"/>
      </w:pPr>
      <w:r>
        <w:rPr>
          <w:rFonts w:ascii="Times New Roman" w:hAnsi="Times New Roman"/>
          <w:color w:val="555555"/>
          <w:sz w:val="18"/>
        </w:rPr>
        <w:t>I  His  devotee  in His mind  He thinks  constantly</w:t>
      </w:r>
    </w:p>
    <w:p>
      <w:pPr>
        <w:spacing w:before="60"/>
        <w:jc w:val="both"/>
      </w:pPr>
      <w:r>
        <w:rPr>
          <w:b/>
        </w:rPr>
        <w:t xml:space="preserve">91 </w:t>
      </w:r>
      <w:r>
        <w:rPr>
          <w:rFonts w:ascii="Times New Roman" w:hAnsi="Times New Roman"/>
        </w:rPr>
        <w:t>In words He says, “I am Caitanya’s attendant,” and in His mind He thinks at every moment, “I am His devotee.”</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jala-tulasī diyā kare kāyāte sevana</w:t>
      </w:r>
    </w:p>
    <w:p>
      <w:pPr>
        <w:keepNext/>
        <w:spacing w:after="40"/>
        <w:ind w:left="227"/>
      </w:pPr>
      <w:r>
        <w:rPr>
          <w:rFonts w:ascii="Times New Roman" w:hAnsi="Times New Roman"/>
          <w:color w:val="555555"/>
          <w:sz w:val="18"/>
        </w:rPr>
        <w:t>water  tulasī  offering  He does  with the body  service</w:t>
      </w:r>
    </w:p>
    <w:p>
      <w:pPr>
        <w:keepNext/>
        <w:spacing w:after="0"/>
        <w:ind w:left="227"/>
      </w:pPr>
      <w:r>
        <w:rPr>
          <w:rFonts w:ascii="Times New Roman" w:hAnsi="Times New Roman"/>
          <w:i/>
          <w:sz w:val="20"/>
        </w:rPr>
        <w:t>bhakti pracāriyā saba tārilā bhuvana</w:t>
      </w:r>
    </w:p>
    <w:p>
      <w:pPr>
        <w:keepNext/>
        <w:spacing w:after="40"/>
        <w:ind w:left="227"/>
      </w:pPr>
      <w:r>
        <w:rPr>
          <w:rFonts w:ascii="Times New Roman" w:hAnsi="Times New Roman"/>
          <w:color w:val="555555"/>
          <w:sz w:val="18"/>
        </w:rPr>
        <w:t>bhakti  spreading  all  He delivered  the world</w:t>
      </w:r>
    </w:p>
    <w:p>
      <w:pPr>
        <w:spacing w:before="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pṛthivī dharena yei śeṣa-saṅkarṣaṇa</w:t>
      </w:r>
    </w:p>
    <w:p>
      <w:pPr>
        <w:keepNext/>
        <w:spacing w:after="40"/>
        <w:ind w:left="227"/>
      </w:pPr>
      <w:r>
        <w:rPr>
          <w:rFonts w:ascii="Times New Roman" w:hAnsi="Times New Roman"/>
          <w:color w:val="555555"/>
          <w:sz w:val="18"/>
        </w:rPr>
        <w:t>the earth  holds  who  Śeṣa-Saṅkarṣaṇa</w:t>
      </w:r>
    </w:p>
    <w:p>
      <w:pPr>
        <w:keepNext/>
        <w:spacing w:after="0"/>
        <w:ind w:left="227"/>
      </w:pPr>
      <w:r>
        <w:rPr>
          <w:rFonts w:ascii="Times New Roman" w:hAnsi="Times New Roman"/>
          <w:i/>
          <w:sz w:val="20"/>
        </w:rPr>
        <w:t>kāya-vyūha kari’ karena kṛṣṇera sevana</w:t>
      </w:r>
    </w:p>
    <w:p>
      <w:pPr>
        <w:keepNext/>
        <w:spacing w:after="40"/>
        <w:ind w:left="227"/>
      </w:pPr>
      <w:r>
        <w:rPr>
          <w:rFonts w:ascii="Times New Roman" w:hAnsi="Times New Roman"/>
          <w:color w:val="555555"/>
          <w:sz w:val="18"/>
        </w:rPr>
        <w:t>bodily expansions  making  does  Kṛṣṇa’s  service</w:t>
      </w:r>
    </w:p>
    <w:p>
      <w:pPr>
        <w:spacing w:before="60"/>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ei saba haya śrī-kṛṣṇera avatāra</w:t>
      </w:r>
    </w:p>
    <w:p>
      <w:pPr>
        <w:keepNext/>
        <w:spacing w:after="40"/>
        <w:ind w:left="227"/>
      </w:pPr>
      <w:r>
        <w:rPr>
          <w:rFonts w:ascii="Times New Roman" w:hAnsi="Times New Roman"/>
          <w:color w:val="555555"/>
          <w:sz w:val="18"/>
        </w:rPr>
        <w:t>these  all  are  Śrī Kṛṣṇa’s  avatāras</w:t>
      </w:r>
    </w:p>
    <w:p>
      <w:pPr>
        <w:keepNext/>
        <w:spacing w:after="0"/>
        <w:ind w:left="227"/>
      </w:pPr>
      <w:r>
        <w:rPr>
          <w:rFonts w:ascii="Times New Roman" w:hAnsi="Times New Roman"/>
          <w:i/>
          <w:sz w:val="20"/>
        </w:rPr>
        <w:t>nirantara dekhi sabāra bhaktira ācāra</w:t>
      </w:r>
    </w:p>
    <w:p>
      <w:pPr>
        <w:keepNext/>
        <w:spacing w:after="40"/>
        <w:ind w:left="227"/>
      </w:pPr>
      <w:r>
        <w:rPr>
          <w:rFonts w:ascii="Times New Roman" w:hAnsi="Times New Roman"/>
          <w:color w:val="555555"/>
          <w:sz w:val="18"/>
        </w:rPr>
        <w:t>constantly  we see  of all  devotion’s  conduct</w:t>
      </w:r>
    </w:p>
    <w:p>
      <w:pPr>
        <w:spacing w:before="60"/>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e sabāke śāstre kahe ‘bhakta-avatāra’</w:t>
      </w:r>
    </w:p>
    <w:p>
      <w:pPr>
        <w:keepNext/>
        <w:spacing w:after="40"/>
        <w:ind w:left="227"/>
      </w:pPr>
      <w:r>
        <w:rPr>
          <w:rFonts w:ascii="Times New Roman" w:hAnsi="Times New Roman"/>
          <w:color w:val="555555"/>
          <w:sz w:val="18"/>
        </w:rPr>
        <w:t>these all  the scriptures  call  devotee-avatāras</w:t>
      </w:r>
    </w:p>
    <w:p>
      <w:pPr>
        <w:keepNext/>
        <w:spacing w:after="0"/>
        <w:ind w:left="227"/>
      </w:pPr>
      <w:r>
        <w:rPr>
          <w:rFonts w:ascii="Times New Roman" w:hAnsi="Times New Roman"/>
          <w:i/>
          <w:sz w:val="20"/>
        </w:rPr>
        <w:t>‘bhakta-avatāra’ pada upari sabāra</w:t>
      </w:r>
    </w:p>
    <w:p>
      <w:pPr>
        <w:keepNext/>
        <w:spacing w:after="40"/>
        <w:ind w:left="227"/>
      </w:pPr>
      <w:r>
        <w:rPr>
          <w:rFonts w:ascii="Times New Roman" w:hAnsi="Times New Roman"/>
          <w:color w:val="555555"/>
          <w:sz w:val="18"/>
        </w:rPr>
        <w:t>the devotee-avatāra’s  position  above  all</w:t>
      </w:r>
    </w:p>
    <w:p>
      <w:pPr>
        <w:spacing w:before="60"/>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eka-mātra ‘aṁśī’ — kṛṣṇa, ‘aṁśa’ — avatāra</w:t>
      </w:r>
    </w:p>
    <w:p>
      <w:pPr>
        <w:keepNext/>
        <w:spacing w:after="40"/>
        <w:ind w:left="227"/>
      </w:pPr>
      <w:r>
        <w:rPr>
          <w:rFonts w:ascii="Times New Roman" w:hAnsi="Times New Roman"/>
          <w:color w:val="555555"/>
          <w:sz w:val="18"/>
        </w:rPr>
        <w:t>the one and only  whole  Kṛṣṇa  parts  the avatāras</w:t>
      </w:r>
    </w:p>
    <w:p>
      <w:pPr>
        <w:keepNext/>
        <w:spacing w:after="0"/>
        <w:ind w:left="227"/>
      </w:pPr>
      <w:r>
        <w:rPr>
          <w:rFonts w:ascii="Times New Roman" w:hAnsi="Times New Roman"/>
          <w:i/>
          <w:sz w:val="20"/>
        </w:rPr>
        <w:t>aṁśī-aṁśe dekhi jyeṣṭha-kaniṣṭha-ācāra</w:t>
      </w:r>
    </w:p>
    <w:p>
      <w:pPr>
        <w:keepNext/>
        <w:spacing w:after="40"/>
        <w:ind w:left="227"/>
      </w:pPr>
      <w:r>
        <w:rPr>
          <w:rFonts w:ascii="Times New Roman" w:hAnsi="Times New Roman"/>
          <w:color w:val="555555"/>
          <w:sz w:val="18"/>
        </w:rPr>
        <w:t>in whole and part  we see  of elder  younger  the conduct</w:t>
      </w:r>
    </w:p>
    <w:p>
      <w:pPr>
        <w:spacing w:before="60"/>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jyeṣṭha-bhāve aṁśīte haya prabhu-jñāna</w:t>
      </w:r>
    </w:p>
    <w:p>
      <w:pPr>
        <w:keepNext/>
        <w:spacing w:after="40"/>
        <w:ind w:left="227"/>
      </w:pPr>
      <w:r>
        <w:rPr>
          <w:rFonts w:ascii="Times New Roman" w:hAnsi="Times New Roman"/>
          <w:color w:val="555555"/>
          <w:sz w:val="18"/>
        </w:rPr>
        <w:t>in the elder’s  mood  in the whole  is  the Master’s  awareness</w:t>
      </w:r>
    </w:p>
    <w:p>
      <w:pPr>
        <w:keepNext/>
        <w:spacing w:after="0"/>
        <w:ind w:left="227"/>
      </w:pPr>
      <w:r>
        <w:rPr>
          <w:rFonts w:ascii="Times New Roman" w:hAnsi="Times New Roman"/>
          <w:i/>
          <w:sz w:val="20"/>
        </w:rPr>
        <w:t>kaniṣṭha-bhāve āpanāte bhakta-abhimāna</w:t>
      </w:r>
    </w:p>
    <w:p>
      <w:pPr>
        <w:keepNext/>
        <w:spacing w:after="40"/>
        <w:ind w:left="227"/>
      </w:pPr>
      <w:r>
        <w:rPr>
          <w:rFonts w:ascii="Times New Roman" w:hAnsi="Times New Roman"/>
          <w:color w:val="555555"/>
          <w:sz w:val="18"/>
        </w:rPr>
        <w:t>in the younger’s  mood  in oneself  the devotee’s  self-conception</w:t>
      </w:r>
    </w:p>
    <w:p>
      <w:pPr>
        <w:spacing w:before="60"/>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kṛṣṇera samatā haite baḍa bhakta-pada</w:t>
      </w:r>
    </w:p>
    <w:p>
      <w:pPr>
        <w:keepNext/>
        <w:spacing w:after="40"/>
        <w:ind w:left="227"/>
      </w:pPr>
      <w:r>
        <w:rPr>
          <w:rFonts w:ascii="Times New Roman" w:hAnsi="Times New Roman"/>
          <w:color w:val="555555"/>
          <w:sz w:val="18"/>
        </w:rPr>
        <w:t>than equality with Kṛṣṇa  greater  the devotee’s position</w:t>
      </w:r>
    </w:p>
    <w:p>
      <w:pPr>
        <w:keepNext/>
        <w:spacing w:after="0"/>
        <w:ind w:left="227"/>
      </w:pPr>
      <w:r>
        <w:rPr>
          <w:rFonts w:ascii="Times New Roman" w:hAnsi="Times New Roman"/>
          <w:i/>
          <w:sz w:val="20"/>
        </w:rPr>
        <w:t>ātmā haite kṛṣṇera bhakta haya premāspada</w:t>
      </w:r>
    </w:p>
    <w:p>
      <w:pPr>
        <w:keepNext/>
        <w:spacing w:after="40"/>
        <w:ind w:left="227"/>
      </w:pPr>
      <w:r>
        <w:rPr>
          <w:rFonts w:ascii="Times New Roman" w:hAnsi="Times New Roman"/>
          <w:color w:val="555555"/>
          <w:sz w:val="18"/>
        </w:rPr>
        <w:t>than His own self  more  Kṛṣṇa’s  devotee  is  beloved</w:t>
      </w:r>
    </w:p>
    <w:p>
      <w:pPr>
        <w:spacing w:before="60"/>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ātmā haite kṛṣṇa bhakte baḍa kari’ māne</w:t>
      </w:r>
    </w:p>
    <w:p>
      <w:pPr>
        <w:keepNext/>
        <w:spacing w:after="40"/>
        <w:ind w:left="227"/>
      </w:pPr>
      <w:r>
        <w:rPr>
          <w:rFonts w:ascii="Times New Roman" w:hAnsi="Times New Roman"/>
          <w:color w:val="555555"/>
          <w:sz w:val="18"/>
        </w:rPr>
        <w:t>than Himself  Kṛṣṇa  the devotee  greater  as  regards</w:t>
      </w:r>
    </w:p>
    <w:p>
      <w:pPr>
        <w:keepNext/>
        <w:spacing w:after="0"/>
        <w:ind w:left="227"/>
      </w:pPr>
      <w:r>
        <w:rPr>
          <w:rFonts w:ascii="Times New Roman" w:hAnsi="Times New Roman"/>
          <w:i/>
          <w:sz w:val="20"/>
        </w:rPr>
        <w:t>ihāte bahuta śāstra-vacana pramāṇe</w:t>
      </w:r>
    </w:p>
    <w:p>
      <w:pPr>
        <w:keepNext/>
        <w:spacing w:after="40"/>
        <w:ind w:left="227"/>
      </w:pPr>
      <w:r>
        <w:rPr>
          <w:rFonts w:ascii="Times New Roman" w:hAnsi="Times New Roman"/>
          <w:color w:val="555555"/>
          <w:sz w:val="18"/>
        </w:rPr>
        <w:t>of this  many  scriptures’  words  are the proof</w:t>
      </w:r>
    </w:p>
    <w:p>
      <w:pPr>
        <w:spacing w:before="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na tathā me priya-tama</w:t>
      </w:r>
    </w:p>
    <w:p>
      <w:pPr>
        <w:keepNext/>
        <w:spacing w:after="40"/>
        <w:ind w:left="227"/>
      </w:pPr>
      <w:r>
        <w:rPr>
          <w:rFonts w:ascii="Times New Roman" w:hAnsi="Times New Roman"/>
          <w:color w:val="555555"/>
          <w:sz w:val="18"/>
        </w:rPr>
        <w:t>not  so  to Me  dear</w:t>
      </w:r>
    </w:p>
    <w:p>
      <w:pPr>
        <w:keepNext/>
        <w:spacing w:after="0"/>
        <w:ind w:left="227"/>
      </w:pPr>
      <w:r>
        <w:rPr>
          <w:rFonts w:ascii="Times New Roman" w:hAnsi="Times New Roman"/>
          <w:i/>
          <w:sz w:val="20"/>
        </w:rPr>
        <w:t>ātma-yonir na śaṅkaraḥ</w:t>
      </w:r>
    </w:p>
    <w:p>
      <w:pPr>
        <w:keepNext/>
        <w:spacing w:after="40"/>
        <w:ind w:left="227"/>
      </w:pPr>
      <w:r>
        <w:rPr>
          <w:rFonts w:ascii="Times New Roman" w:hAnsi="Times New Roman"/>
          <w:color w:val="555555"/>
          <w:sz w:val="18"/>
        </w:rPr>
        <w:t>Brahmā  not  Śaṅkara</w:t>
      </w:r>
    </w:p>
    <w:p>
      <w:pPr>
        <w:keepNext/>
        <w:spacing w:after="0"/>
        <w:ind w:left="227"/>
      </w:pPr>
      <w:r>
        <w:rPr>
          <w:rFonts w:ascii="Times New Roman" w:hAnsi="Times New Roman"/>
          <w:i/>
          <w:sz w:val="20"/>
        </w:rPr>
        <w:t>na ca saṅkarṣaṇo na śrīr</w:t>
      </w:r>
    </w:p>
    <w:p>
      <w:pPr>
        <w:keepNext/>
        <w:spacing w:after="40"/>
        <w:ind w:left="227"/>
      </w:pPr>
      <w:r>
        <w:rPr>
          <w:rFonts w:ascii="Times New Roman" w:hAnsi="Times New Roman"/>
          <w:color w:val="555555"/>
          <w:sz w:val="18"/>
        </w:rPr>
        <w:t>not  and  Saṅkarṣaṇa  not  Śrī</w:t>
      </w:r>
    </w:p>
    <w:p>
      <w:pPr>
        <w:keepNext/>
        <w:spacing w:after="0"/>
        <w:ind w:left="227"/>
      </w:pPr>
      <w:r>
        <w:rPr>
          <w:rFonts w:ascii="Times New Roman" w:hAnsi="Times New Roman"/>
          <w:i/>
          <w:sz w:val="20"/>
        </w:rPr>
        <w:t>naivātmā ca yathā bhavān</w:t>
      </w:r>
    </w:p>
    <w:p>
      <w:pPr>
        <w:keepNext/>
        <w:spacing w:after="40"/>
        <w:ind w:left="227"/>
      </w:pPr>
      <w:r>
        <w:rPr>
          <w:rFonts w:ascii="Times New Roman" w:hAnsi="Times New Roman"/>
          <w:color w:val="555555"/>
          <w:sz w:val="18"/>
        </w:rPr>
        <w:t>not even  My own self  and  as  you</w:t>
      </w:r>
    </w:p>
    <w:p>
      <w:pPr>
        <w:spacing w:before="60"/>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kṛṣṇa-sāmye nahe tām̐ra mādhuryāsvādana</w:t>
      </w:r>
    </w:p>
    <w:p>
      <w:pPr>
        <w:keepNext/>
        <w:spacing w:after="40"/>
        <w:ind w:left="227"/>
      </w:pPr>
      <w:r>
        <w:rPr>
          <w:rFonts w:ascii="Times New Roman" w:hAnsi="Times New Roman"/>
          <w:color w:val="555555"/>
          <w:sz w:val="18"/>
        </w:rPr>
        <w:t>in equality with Kṛṣṇa  is not  His  sweetness’  tasting</w:t>
      </w:r>
    </w:p>
    <w:p>
      <w:pPr>
        <w:keepNext/>
        <w:spacing w:after="0"/>
        <w:ind w:left="227"/>
      </w:pPr>
      <w:r>
        <w:rPr>
          <w:rFonts w:ascii="Times New Roman" w:hAnsi="Times New Roman"/>
          <w:i/>
          <w:sz w:val="20"/>
        </w:rPr>
        <w:t>bhakta-bhāve kare tām̐ra mādhurya carvaṇa</w:t>
      </w:r>
    </w:p>
    <w:p>
      <w:pPr>
        <w:keepNext/>
        <w:spacing w:after="40"/>
        <w:ind w:left="227"/>
      </w:pPr>
      <w:r>
        <w:rPr>
          <w:rFonts w:ascii="Times New Roman" w:hAnsi="Times New Roman"/>
          <w:color w:val="555555"/>
          <w:sz w:val="18"/>
        </w:rPr>
        <w:t>in the devotee’s mood  does  His  sweetness  relishing</w:t>
      </w:r>
    </w:p>
    <w:p>
      <w:pPr>
        <w:spacing w:before="60"/>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śāstrera siddhānta ei, — vijñera anubhava</w:t>
      </w:r>
    </w:p>
    <w:p>
      <w:pPr>
        <w:keepNext/>
        <w:spacing w:after="40"/>
        <w:ind w:left="227"/>
      </w:pPr>
      <w:r>
        <w:rPr>
          <w:rFonts w:ascii="Times New Roman" w:hAnsi="Times New Roman"/>
          <w:color w:val="555555"/>
          <w:sz w:val="18"/>
        </w:rPr>
        <w:t>of the scriptures  the conclusion  this  of the wise  the experience</w:t>
      </w:r>
    </w:p>
    <w:p>
      <w:pPr>
        <w:keepNext/>
        <w:spacing w:after="0"/>
        <w:ind w:left="227"/>
      </w:pPr>
      <w:r>
        <w:rPr>
          <w:rFonts w:ascii="Times New Roman" w:hAnsi="Times New Roman"/>
          <w:i/>
          <w:sz w:val="20"/>
        </w:rPr>
        <w:t>mūḍha-loka nāhi jāne bhāvera vaibhava</w:t>
      </w:r>
    </w:p>
    <w:p>
      <w:pPr>
        <w:keepNext/>
        <w:spacing w:after="40"/>
        <w:ind w:left="227"/>
      </w:pPr>
      <w:r>
        <w:rPr>
          <w:rFonts w:ascii="Times New Roman" w:hAnsi="Times New Roman"/>
          <w:color w:val="555555"/>
          <w:sz w:val="18"/>
        </w:rPr>
        <w:t>foolish  people  not  know  of the mood  the glory</w:t>
      </w:r>
    </w:p>
    <w:p>
      <w:pPr>
        <w:spacing w:before="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bhakta-bhāva aṅgīkari’ balarāma, lakṣmaṇa</w:t>
      </w:r>
    </w:p>
    <w:p>
      <w:pPr>
        <w:keepNext/>
        <w:spacing w:after="40"/>
        <w:ind w:left="227"/>
      </w:pPr>
      <w:r>
        <w:rPr>
          <w:rFonts w:ascii="Times New Roman" w:hAnsi="Times New Roman"/>
          <w:color w:val="555555"/>
          <w:sz w:val="18"/>
        </w:rPr>
        <w:t>the devotee’s  mood  accepting  Balarāma  Lakṣmaṇa</w:t>
      </w:r>
    </w:p>
    <w:p>
      <w:pPr>
        <w:keepNext/>
        <w:spacing w:after="0"/>
        <w:ind w:left="227"/>
      </w:pPr>
      <w:r>
        <w:rPr>
          <w:rFonts w:ascii="Times New Roman" w:hAnsi="Times New Roman"/>
          <w:i/>
          <w:sz w:val="20"/>
        </w:rPr>
        <w:t>advaita, nityānanda, śeṣa, saṅkarṣaṇa</w:t>
      </w:r>
    </w:p>
    <w:p>
      <w:pPr>
        <w:keepNext/>
        <w:spacing w:after="40"/>
        <w:ind w:left="227"/>
      </w:pPr>
      <w:r>
        <w:rPr>
          <w:rFonts w:ascii="Times New Roman" w:hAnsi="Times New Roman"/>
          <w:color w:val="555555"/>
          <w:sz w:val="18"/>
        </w:rPr>
        <w:t>Advaita  Nityānanda  Śeṣa  Saṅkarṣaṇa</w:t>
      </w:r>
    </w:p>
    <w:p>
      <w:pPr>
        <w:keepNext/>
        <w:spacing w:after="0"/>
        <w:ind w:left="227"/>
      </w:pPr>
      <w:r>
        <w:rPr>
          <w:rFonts w:ascii="Times New Roman" w:hAnsi="Times New Roman"/>
          <w:i/>
          <w:sz w:val="20"/>
        </w:rPr>
        <w:t>kṛṣṇera mādhurya-rasāmṛta kare pāna</w:t>
      </w:r>
    </w:p>
    <w:p>
      <w:pPr>
        <w:keepNext/>
        <w:spacing w:after="40"/>
        <w:ind w:left="227"/>
      </w:pPr>
      <w:r>
        <w:rPr>
          <w:rFonts w:ascii="Times New Roman" w:hAnsi="Times New Roman"/>
          <w:color w:val="555555"/>
          <w:sz w:val="18"/>
        </w:rPr>
        <w:t>Kṛṣṇa’s  sweetness’  nectar of rasa  they  drink</w:t>
      </w:r>
    </w:p>
    <w:p>
      <w:pPr>
        <w:keepNext/>
        <w:spacing w:after="0"/>
        <w:ind w:left="227"/>
      </w:pPr>
      <w:r>
        <w:rPr>
          <w:rFonts w:ascii="Times New Roman" w:hAnsi="Times New Roman"/>
          <w:i/>
          <w:sz w:val="20"/>
        </w:rPr>
        <w:t>sei sukhe matta, kichu nāhi jāne āna</w:t>
      </w:r>
    </w:p>
    <w:p>
      <w:pPr>
        <w:keepNext/>
        <w:spacing w:after="40"/>
        <w:ind w:left="227"/>
      </w:pPr>
      <w:r>
        <w:rPr>
          <w:rFonts w:ascii="Times New Roman" w:hAnsi="Times New Roman"/>
          <w:color w:val="555555"/>
          <w:sz w:val="18"/>
        </w:rPr>
        <w:t>in that  happiness  intoxicated  anything  not  know  else</w:t>
      </w:r>
    </w:p>
    <w:p>
      <w:pPr>
        <w:spacing w:before="60"/>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anyera āchuk kārya, āpane śrī-kṛṣṇa</w:t>
      </w:r>
    </w:p>
    <w:p>
      <w:pPr>
        <w:keepNext/>
        <w:spacing w:after="40"/>
        <w:ind w:left="227"/>
      </w:pPr>
      <w:r>
        <w:rPr>
          <w:rFonts w:ascii="Times New Roman" w:hAnsi="Times New Roman"/>
          <w:color w:val="555555"/>
          <w:sz w:val="18"/>
        </w:rPr>
        <w:t>of others  let it be  the matter  Himself  Śrī Kṛṣṇa</w:t>
      </w:r>
    </w:p>
    <w:p>
      <w:pPr>
        <w:keepNext/>
        <w:spacing w:after="0"/>
        <w:ind w:left="227"/>
      </w:pPr>
      <w:r>
        <w:rPr>
          <w:rFonts w:ascii="Times New Roman" w:hAnsi="Times New Roman"/>
          <w:i/>
          <w:sz w:val="20"/>
        </w:rPr>
        <w:t>āpana-mādhurya-pāne hailā satṛṣṇa</w:t>
      </w:r>
    </w:p>
    <w:p>
      <w:pPr>
        <w:keepNext/>
        <w:spacing w:after="40"/>
        <w:ind w:left="227"/>
      </w:pPr>
      <w:r>
        <w:rPr>
          <w:rFonts w:ascii="Times New Roman" w:hAnsi="Times New Roman"/>
          <w:color w:val="555555"/>
          <w:sz w:val="18"/>
        </w:rPr>
        <w:t>His own  sweetness  to drink  became  thirsty</w:t>
      </w:r>
    </w:p>
    <w:p>
      <w:pPr>
        <w:spacing w:before="60"/>
        <w:jc w:val="both"/>
      </w:pPr>
      <w:r>
        <w:rPr>
          <w:b/>
        </w:rPr>
        <w:t xml:space="preserve">105 </w:t>
      </w:r>
      <w:r>
        <w:rPr>
          <w:rFonts w:ascii="Times New Roman" w:hAnsi="Times New Roman"/>
        </w:rPr>
        <w:t>Let alone others: Śrī Kṛṣṇa Himself became thirsty to drink His own sweetness.</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svamādhurya āsvādite karena yatana</w:t>
      </w:r>
    </w:p>
    <w:p>
      <w:pPr>
        <w:keepNext/>
        <w:spacing w:after="40"/>
        <w:ind w:left="227"/>
      </w:pPr>
      <w:r>
        <w:rPr>
          <w:rFonts w:ascii="Times New Roman" w:hAnsi="Times New Roman"/>
          <w:color w:val="555555"/>
          <w:sz w:val="18"/>
        </w:rPr>
        <w:t>His own sweetness  to taste  He makes  effort</w:t>
      </w:r>
    </w:p>
    <w:p>
      <w:pPr>
        <w:keepNext/>
        <w:spacing w:after="0"/>
        <w:ind w:left="227"/>
      </w:pPr>
      <w:r>
        <w:rPr>
          <w:rFonts w:ascii="Times New Roman" w:hAnsi="Times New Roman"/>
          <w:i/>
          <w:sz w:val="20"/>
        </w:rPr>
        <w:t>bhakta-bhāva vinu nahe tāhā āsvādana</w:t>
      </w:r>
    </w:p>
    <w:p>
      <w:pPr>
        <w:keepNext/>
        <w:spacing w:after="40"/>
        <w:ind w:left="227"/>
      </w:pPr>
      <w:r>
        <w:rPr>
          <w:rFonts w:ascii="Times New Roman" w:hAnsi="Times New Roman"/>
          <w:color w:val="555555"/>
          <w:sz w:val="18"/>
        </w:rPr>
        <w:t>the devotee’s  mood  without  is not  its  tasting</w:t>
      </w:r>
    </w:p>
    <w:p>
      <w:pPr>
        <w:spacing w:before="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bhakta-bhāva aṅgīkari’ hailā avatīrṇa</w:t>
      </w:r>
    </w:p>
    <w:p>
      <w:pPr>
        <w:keepNext/>
        <w:spacing w:after="40"/>
        <w:ind w:left="227"/>
      </w:pPr>
      <w:r>
        <w:rPr>
          <w:rFonts w:ascii="Times New Roman" w:hAnsi="Times New Roman"/>
          <w:color w:val="555555"/>
          <w:sz w:val="18"/>
        </w:rPr>
        <w:t>the devotee’s  mood  accepting  He became  descended</w:t>
      </w:r>
    </w:p>
    <w:p>
      <w:pPr>
        <w:keepNext/>
        <w:spacing w:after="0"/>
        <w:ind w:left="227"/>
      </w:pPr>
      <w:r>
        <w:rPr>
          <w:rFonts w:ascii="Times New Roman" w:hAnsi="Times New Roman"/>
          <w:i/>
          <w:sz w:val="20"/>
        </w:rPr>
        <w:t>śrī-kṛṣṇa-caitanya-rūpe sarva-bhāve pūrṇa</w:t>
      </w:r>
    </w:p>
    <w:p>
      <w:pPr>
        <w:keepNext/>
        <w:spacing w:after="40"/>
        <w:ind w:left="227"/>
      </w:pPr>
      <w:r>
        <w:rPr>
          <w:rFonts w:ascii="Times New Roman" w:hAnsi="Times New Roman"/>
          <w:color w:val="555555"/>
          <w:sz w:val="18"/>
        </w:rPr>
        <w:t>in the form of Śrī Kṛṣṇa Caitanya  in all  moods  full</w:t>
      </w:r>
    </w:p>
    <w:p>
      <w:pPr>
        <w:spacing w:before="60"/>
        <w:jc w:val="both"/>
      </w:pPr>
      <w:r>
        <w:rPr>
          <w:b/>
        </w:rPr>
        <w:t xml:space="preserve">107 </w:t>
      </w:r>
      <w:r>
        <w:rPr>
          <w:rFonts w:ascii="Times New Roman" w:hAnsi="Times New Roman"/>
        </w:rPr>
        <w:t>So, accepting the mood of a devotee, He descended in the form of Śrī Kṛṣṇa Caitanya, full of every mood (*bhāva*).</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nānā-bhakta-bhāve karena sva-mādhurya pāna</w:t>
      </w:r>
    </w:p>
    <w:p>
      <w:pPr>
        <w:keepNext/>
        <w:spacing w:after="40"/>
        <w:ind w:left="227"/>
      </w:pPr>
      <w:r>
        <w:rPr>
          <w:rFonts w:ascii="Times New Roman" w:hAnsi="Times New Roman"/>
          <w:color w:val="555555"/>
          <w:sz w:val="18"/>
        </w:rPr>
        <w:t>in various  devotees’  moods  He makes  of His own  sweetness  drinking</w:t>
      </w:r>
    </w:p>
    <w:p>
      <w:pPr>
        <w:keepNext/>
        <w:spacing w:after="0"/>
        <w:ind w:left="227"/>
      </w:pPr>
      <w:r>
        <w:rPr>
          <w:rFonts w:ascii="Times New Roman" w:hAnsi="Times New Roman"/>
          <w:i/>
          <w:sz w:val="20"/>
        </w:rPr>
        <w:t>pūrve kariyāchi ei siddhānta vyākhyāna</w:t>
      </w:r>
    </w:p>
    <w:p>
      <w:pPr>
        <w:keepNext/>
        <w:spacing w:after="40"/>
        <w:ind w:left="227"/>
      </w:pPr>
      <w:r>
        <w:rPr>
          <w:rFonts w:ascii="Times New Roman" w:hAnsi="Times New Roman"/>
          <w:color w:val="555555"/>
          <w:sz w:val="18"/>
        </w:rPr>
        <w:t>before  I have made  of this  conclusion  the explanation</w:t>
      </w:r>
    </w:p>
    <w:p>
      <w:pPr>
        <w:spacing w:before="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avatāra-gaṇera bhakta-bhāve adhikāra</w:t>
      </w:r>
    </w:p>
    <w:p>
      <w:pPr>
        <w:keepNext/>
        <w:spacing w:after="40"/>
        <w:ind w:left="227"/>
      </w:pPr>
      <w:r>
        <w:rPr>
          <w:rFonts w:ascii="Times New Roman" w:hAnsi="Times New Roman"/>
          <w:color w:val="555555"/>
          <w:sz w:val="18"/>
        </w:rPr>
        <w:t>of the avatāras  in the devotee’s mood  the right</w:t>
      </w:r>
    </w:p>
    <w:p>
      <w:pPr>
        <w:keepNext/>
        <w:spacing w:after="0"/>
        <w:ind w:left="227"/>
      </w:pPr>
      <w:r>
        <w:rPr>
          <w:rFonts w:ascii="Times New Roman" w:hAnsi="Times New Roman"/>
          <w:i/>
          <w:sz w:val="20"/>
        </w:rPr>
        <w:t>bhakta-bhāva haite adhika sukha nāhi āra</w:t>
      </w:r>
    </w:p>
    <w:p>
      <w:pPr>
        <w:keepNext/>
        <w:spacing w:after="40"/>
        <w:ind w:left="227"/>
      </w:pPr>
      <w:r>
        <w:rPr>
          <w:rFonts w:ascii="Times New Roman" w:hAnsi="Times New Roman"/>
          <w:color w:val="555555"/>
          <w:sz w:val="18"/>
        </w:rPr>
        <w:t>than the devotee’s mood  greater  happiness  is not  other</w:t>
      </w:r>
    </w:p>
    <w:p>
      <w:pPr>
        <w:spacing w:before="60"/>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mūla-bhakta-avatāra śrī-saṅkarṣaṇa</w:t>
      </w:r>
    </w:p>
    <w:p>
      <w:pPr>
        <w:keepNext/>
        <w:spacing w:after="40"/>
        <w:ind w:left="227"/>
      </w:pPr>
      <w:r>
        <w:rPr>
          <w:rFonts w:ascii="Times New Roman" w:hAnsi="Times New Roman"/>
          <w:color w:val="555555"/>
          <w:sz w:val="18"/>
        </w:rPr>
        <w:t>the original  devotee-avatāra  Śrī Saṅkarṣaṇa</w:t>
      </w:r>
    </w:p>
    <w:p>
      <w:pPr>
        <w:keepNext/>
        <w:spacing w:after="0"/>
        <w:ind w:left="227"/>
      </w:pPr>
      <w:r>
        <w:rPr>
          <w:rFonts w:ascii="Times New Roman" w:hAnsi="Times New Roman"/>
          <w:i/>
          <w:sz w:val="20"/>
        </w:rPr>
        <w:t>bhakta-avatāra tam̐hi advaite gaṇana</w:t>
      </w:r>
    </w:p>
    <w:p>
      <w:pPr>
        <w:keepNext/>
        <w:spacing w:after="40"/>
        <w:ind w:left="227"/>
      </w:pPr>
      <w:r>
        <w:rPr>
          <w:rFonts w:ascii="Times New Roman" w:hAnsi="Times New Roman"/>
          <w:color w:val="555555"/>
          <w:sz w:val="18"/>
        </w:rPr>
        <w:t>devotee-avatāra  among them  Advaita  is counted</w:t>
      </w:r>
    </w:p>
    <w:p>
      <w:pPr>
        <w:spacing w:before="60"/>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advaita-ācārya gosāñira mahimā apāra</w:t>
      </w:r>
    </w:p>
    <w:p>
      <w:pPr>
        <w:keepNext/>
        <w:spacing w:after="40"/>
        <w:ind w:left="227"/>
      </w:pPr>
      <w:r>
        <w:rPr>
          <w:rFonts w:ascii="Times New Roman" w:hAnsi="Times New Roman"/>
          <w:color w:val="555555"/>
          <w:sz w:val="18"/>
        </w:rPr>
        <w:t>Advaita  Ācārya  Gosāñi’s  glory  boundless</w:t>
      </w:r>
    </w:p>
    <w:p>
      <w:pPr>
        <w:keepNext/>
        <w:spacing w:after="0"/>
        <w:ind w:left="227"/>
      </w:pPr>
      <w:r>
        <w:rPr>
          <w:rFonts w:ascii="Times New Roman" w:hAnsi="Times New Roman"/>
          <w:i/>
          <w:sz w:val="20"/>
        </w:rPr>
        <w:t>yām̐hāra huṅkāre kaila caitanyāvatāra</w:t>
      </w:r>
    </w:p>
    <w:p>
      <w:pPr>
        <w:keepNext/>
        <w:spacing w:after="40"/>
        <w:ind w:left="227"/>
      </w:pPr>
      <w:r>
        <w:rPr>
          <w:rFonts w:ascii="Times New Roman" w:hAnsi="Times New Roman"/>
          <w:color w:val="555555"/>
          <w:sz w:val="18"/>
        </w:rPr>
        <w:t>by whose  roar  was made  Caitanya’s descent</w:t>
      </w:r>
    </w:p>
    <w:p>
      <w:pPr>
        <w:spacing w:before="60"/>
        <w:jc w:val="both"/>
      </w:pPr>
      <w:r>
        <w:rPr>
          <w:b/>
        </w:rPr>
        <w:t xml:space="preserve">111 </w:t>
      </w:r>
      <w:r>
        <w:rPr>
          <w:rFonts w:ascii="Times New Roman" w:hAnsi="Times New Roman"/>
        </w:rPr>
        <w:t>The glory of Advaita Ācārya Gosāñi is boundless: it was by His roar that Caitanya descended.</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saṅkīrtana pracāriyā saba jagat tārila</w:t>
      </w:r>
    </w:p>
    <w:p>
      <w:pPr>
        <w:keepNext/>
        <w:spacing w:after="40"/>
        <w:ind w:left="227"/>
      </w:pPr>
      <w:r>
        <w:rPr>
          <w:rFonts w:ascii="Times New Roman" w:hAnsi="Times New Roman"/>
          <w:color w:val="555555"/>
          <w:sz w:val="18"/>
        </w:rPr>
        <w:t>saṅkīrtana  spreading  all  the world  He delivered</w:t>
      </w:r>
    </w:p>
    <w:p>
      <w:pPr>
        <w:keepNext/>
        <w:spacing w:after="0"/>
        <w:ind w:left="227"/>
      </w:pPr>
      <w:r>
        <w:rPr>
          <w:rFonts w:ascii="Times New Roman" w:hAnsi="Times New Roman"/>
          <w:i/>
          <w:sz w:val="20"/>
        </w:rPr>
        <w:t>advaita-prasāde loka prema-dhana pāila</w:t>
      </w:r>
    </w:p>
    <w:p>
      <w:pPr>
        <w:keepNext/>
        <w:spacing w:after="40"/>
        <w:ind w:left="227"/>
      </w:pPr>
      <w:r>
        <w:rPr>
          <w:rFonts w:ascii="Times New Roman" w:hAnsi="Times New Roman"/>
          <w:color w:val="555555"/>
          <w:sz w:val="18"/>
        </w:rPr>
        <w:t>by Advaita’s  grace  people  the treasure of prema  obtained</w:t>
      </w:r>
    </w:p>
    <w:p>
      <w:pPr>
        <w:spacing w:before="60"/>
        <w:jc w:val="both"/>
      </w:pPr>
      <w:r>
        <w:rPr>
          <w:b/>
        </w:rPr>
        <w:t xml:space="preserve">112 </w:t>
      </w:r>
      <w:r>
        <w:rPr>
          <w:rFonts w:ascii="Times New Roman" w:hAnsi="Times New Roman"/>
        </w:rPr>
        <w:t>By spreading saṅkīrtana He delivered the whole world; by Advaita’s grace people obtained the treasure of prema.</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advaita-mahimā ananta ke pāre kahite</w:t>
      </w:r>
    </w:p>
    <w:p>
      <w:pPr>
        <w:keepNext/>
        <w:spacing w:after="40"/>
        <w:ind w:left="227"/>
      </w:pPr>
      <w:r>
        <w:rPr>
          <w:rFonts w:ascii="Times New Roman" w:hAnsi="Times New Roman"/>
          <w:color w:val="555555"/>
          <w:sz w:val="18"/>
        </w:rPr>
        <w:t>Advaita’s  glory  endless  who  can  tell</w:t>
      </w:r>
    </w:p>
    <w:p>
      <w:pPr>
        <w:keepNext/>
        <w:spacing w:after="0"/>
        <w:ind w:left="227"/>
      </w:pPr>
      <w:r>
        <w:rPr>
          <w:rFonts w:ascii="Times New Roman" w:hAnsi="Times New Roman"/>
          <w:i/>
          <w:sz w:val="20"/>
        </w:rPr>
        <w:t>sei likhi, yei śuni mahājana haite</w:t>
      </w:r>
    </w:p>
    <w:p>
      <w:pPr>
        <w:keepNext/>
        <w:spacing w:after="40"/>
        <w:ind w:left="227"/>
      </w:pPr>
      <w:r>
        <w:rPr>
          <w:rFonts w:ascii="Times New Roman" w:hAnsi="Times New Roman"/>
          <w:color w:val="555555"/>
          <w:sz w:val="18"/>
        </w:rPr>
        <w:t>that  I write  which  I have heard  great souls  from</w:t>
      </w:r>
    </w:p>
    <w:p>
      <w:pPr>
        <w:spacing w:before="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ācārya-caraṇe mora koṭi namaskāra</w:t>
      </w:r>
    </w:p>
    <w:p>
      <w:pPr>
        <w:keepNext/>
        <w:spacing w:after="40"/>
        <w:ind w:left="227"/>
      </w:pPr>
      <w:r>
        <w:rPr>
          <w:rFonts w:ascii="Times New Roman" w:hAnsi="Times New Roman"/>
          <w:color w:val="555555"/>
          <w:sz w:val="18"/>
        </w:rPr>
        <w:t>at the Ācārya’s  feet  my  millions of  obeisances</w:t>
      </w:r>
    </w:p>
    <w:p>
      <w:pPr>
        <w:keepNext/>
        <w:spacing w:after="0"/>
        <w:ind w:left="227"/>
      </w:pPr>
      <w:r>
        <w:rPr>
          <w:rFonts w:ascii="Times New Roman" w:hAnsi="Times New Roman"/>
          <w:i/>
          <w:sz w:val="20"/>
        </w:rPr>
        <w:t>ithe kichu aparādha nā labe āmāra</w:t>
      </w:r>
    </w:p>
    <w:p>
      <w:pPr>
        <w:keepNext/>
        <w:spacing w:after="40"/>
        <w:ind w:left="227"/>
      </w:pPr>
      <w:r>
        <w:rPr>
          <w:rFonts w:ascii="Times New Roman" w:hAnsi="Times New Roman"/>
          <w:color w:val="555555"/>
          <w:sz w:val="18"/>
        </w:rPr>
        <w:t>in this  any  offence  not  may He take  mine</w:t>
      </w:r>
    </w:p>
    <w:p>
      <w:pPr>
        <w:spacing w:before="60"/>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tomāra mahimā — koṭi-samudra agādha</w:t>
      </w:r>
    </w:p>
    <w:p>
      <w:pPr>
        <w:keepNext/>
        <w:spacing w:after="40"/>
        <w:ind w:left="227"/>
      </w:pPr>
      <w:r>
        <w:rPr>
          <w:rFonts w:ascii="Times New Roman" w:hAnsi="Times New Roman"/>
          <w:color w:val="555555"/>
          <w:sz w:val="18"/>
        </w:rPr>
        <w:t>Your  glory  (like) millions of oceans  fathomless</w:t>
      </w:r>
    </w:p>
    <w:p>
      <w:pPr>
        <w:keepNext/>
        <w:spacing w:after="0"/>
        <w:ind w:left="227"/>
      </w:pPr>
      <w:r>
        <w:rPr>
          <w:rFonts w:ascii="Times New Roman" w:hAnsi="Times New Roman"/>
          <w:i/>
          <w:sz w:val="20"/>
        </w:rPr>
        <w:t>tāhāra iyattā kahi — e baḍa aparādha</w:t>
      </w:r>
    </w:p>
    <w:p>
      <w:pPr>
        <w:keepNext/>
        <w:spacing w:after="40"/>
        <w:ind w:left="227"/>
      </w:pPr>
      <w:r>
        <w:rPr>
          <w:rFonts w:ascii="Times New Roman" w:hAnsi="Times New Roman"/>
          <w:color w:val="555555"/>
          <w:sz w:val="18"/>
        </w:rPr>
        <w:t>its  measure  I tell  this  great  offence</w:t>
      </w:r>
    </w:p>
    <w:p>
      <w:pPr>
        <w:spacing w:before="60"/>
        <w:jc w:val="both"/>
      </w:pPr>
      <w:r>
        <w:rPr>
          <w:b/>
        </w:rPr>
        <w:t xml:space="preserve">115 </w:t>
      </w:r>
      <w:r>
        <w:rPr>
          <w:rFonts w:ascii="Times New Roman" w:hAnsi="Times New Roman"/>
        </w:rPr>
        <w:t>Your glory is as fathomless as millions of oceans; to speak of its measure is a great offence.</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jaya jaya jaya śrī-advaita ācārya</w:t>
      </w:r>
    </w:p>
    <w:p>
      <w:pPr>
        <w:keepNext/>
        <w:spacing w:after="40"/>
        <w:ind w:left="227"/>
      </w:pPr>
      <w:r>
        <w:rPr>
          <w:rFonts w:ascii="Times New Roman" w:hAnsi="Times New Roman"/>
          <w:color w:val="555555"/>
          <w:sz w:val="18"/>
        </w:rPr>
        <w:t>glory  glory  glory  to Śrī Advaita  Ācārya</w:t>
      </w:r>
    </w:p>
    <w:p>
      <w:pPr>
        <w:keepNext/>
        <w:spacing w:after="0"/>
        <w:ind w:left="227"/>
      </w:pPr>
      <w:r>
        <w:rPr>
          <w:rFonts w:ascii="Times New Roman" w:hAnsi="Times New Roman"/>
          <w:i/>
          <w:sz w:val="20"/>
        </w:rPr>
        <w:t>jaya jaya śrī-caitanya, nityānanda ārya</w:t>
      </w:r>
    </w:p>
    <w:p>
      <w:pPr>
        <w:keepNext/>
        <w:spacing w:after="40"/>
        <w:ind w:left="227"/>
      </w:pPr>
      <w:r>
        <w:rPr>
          <w:rFonts w:ascii="Times New Roman" w:hAnsi="Times New Roman"/>
          <w:color w:val="555555"/>
          <w:sz w:val="18"/>
        </w:rPr>
        <w:t>glory  glory  to Śrī Caitanya  to Nityānanda  the venerable</w:t>
      </w:r>
    </w:p>
    <w:p>
      <w:pPr>
        <w:spacing w:before="60"/>
        <w:jc w:val="both"/>
      </w:pPr>
      <w:r>
        <w:rPr>
          <w:b/>
        </w:rPr>
        <w:t xml:space="preserve">116 </w:t>
      </w:r>
      <w:r>
        <w:rPr>
          <w:rFonts w:ascii="Times New Roman" w:hAnsi="Times New Roman"/>
        </w:rPr>
        <w:t>Glory, glory, glory to Śrī Advaita Ācārya! Glory, glory to Śrī Caitanya and to the venerable Nityānanda!</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dui śloke kahila advaita-tattva-nirūpaṇa</w:t>
      </w:r>
    </w:p>
    <w:p>
      <w:pPr>
        <w:keepNext/>
        <w:spacing w:after="40"/>
        <w:ind w:left="227"/>
      </w:pPr>
      <w:r>
        <w:rPr>
          <w:rFonts w:ascii="Times New Roman" w:hAnsi="Times New Roman"/>
          <w:color w:val="555555"/>
          <w:sz w:val="18"/>
        </w:rPr>
        <w:t>in two  verses  I have told  of Advaita’s  truth  the determination</w:t>
      </w:r>
    </w:p>
    <w:p>
      <w:pPr>
        <w:keepNext/>
        <w:spacing w:after="0"/>
        <w:ind w:left="227"/>
      </w:pPr>
      <w:r>
        <w:rPr>
          <w:rFonts w:ascii="Times New Roman" w:hAnsi="Times New Roman"/>
          <w:i/>
          <w:sz w:val="20"/>
        </w:rPr>
        <w:t>pañca-tattvera vicāra kichu śuna, bhakta-gaṇa</w:t>
      </w:r>
    </w:p>
    <w:p>
      <w:pPr>
        <w:keepNext/>
        <w:spacing w:after="40"/>
        <w:ind w:left="227"/>
      </w:pPr>
      <w:r>
        <w:rPr>
          <w:rFonts w:ascii="Times New Roman" w:hAnsi="Times New Roman"/>
          <w:color w:val="555555"/>
          <w:sz w:val="18"/>
        </w:rPr>
        <w:t>of the Pañca-tattva  the consideration  a little  hear  O devotees</w:t>
      </w:r>
    </w:p>
    <w:p>
      <w:pPr>
        <w:spacing w:before="60"/>
        <w:jc w:val="both"/>
      </w:pPr>
      <w:r>
        <w:rPr>
          <w:b/>
        </w:rPr>
        <w:t xml:space="preserve">117 </w:t>
      </w:r>
      <w:r>
        <w:rPr>
          <w:rFonts w:ascii="Times New Roman" w:hAnsi="Times New Roman"/>
        </w:rPr>
        <w:t>In two verses I have set out the truth of Advaita. Now, O devotees, hear something of the Pañca-tattva.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11. </w:t>
      </w:r>
      <w:r>
        <w:rPr>
          <w:rFonts w:ascii="Times New Roman" w:hAnsi="Times New Roman"/>
          <w:sz w:val="19"/>
        </w:rPr>
        <w:t>*Manu-saṁhitā* 1.5–9.</w:t>
      </w:r>
    </w:p>
    <w:p>
      <w:r>
        <w:rPr>
          <w:sz w:val="19"/>
        </w:rPr>
        <w:t xml:space="preserve">12. </w:t>
      </w:r>
      <w:r>
        <w:rPr>
          <w:rFonts w:ascii="Times New Roman" w:hAnsi="Times New Roman"/>
          <w:sz w:val="19"/>
        </w:rPr>
        <w:t>*Viṣṇu Purāṇa* 1.1.31.</w:t>
      </w:r>
    </w:p>
    <w:p>
      <w:r>
        <w:rPr>
          <w:sz w:val="19"/>
        </w:rPr>
        <w:t xml:space="preserve">13. </w:t>
      </w:r>
      <w:r>
        <w:rPr>
          <w:rFonts w:ascii="Times New Roman" w:hAnsi="Times New Roman"/>
          <w:sz w:val="19"/>
        </w:rPr>
        <w:t>*Bṛhad-āraṇyaka Upaniṣad* 4.4.22.</w:t>
      </w:r>
    </w:p>
    <w:p>
      <w:r>
        <w:rPr>
          <w:sz w:val="19"/>
        </w:rPr>
        <w:t xml:space="preserve">14. </w:t>
      </w:r>
      <w:r>
        <w:rPr>
          <w:rFonts w:ascii="Times New Roman" w:hAnsi="Times New Roman"/>
          <w:sz w:val="19"/>
        </w:rPr>
        <w:t>*Kaṭha Upaniṣad* 1.2.15.</w:t>
      </w:r>
    </w:p>
    <w:p>
      <w:r>
        <w:rPr>
          <w:sz w:val="19"/>
        </w:rPr>
        <w:t xml:space="preserve">15. </w:t>
      </w:r>
      <w:r>
        <w:rPr>
          <w:rFonts w:ascii="Times New Roman" w:hAnsi="Times New Roman"/>
          <w:sz w:val="19"/>
        </w:rPr>
        <w:t>*Śrīmad-Bhāgavatam* 2.5.15.</w:t>
      </w:r>
    </w:p>
    <w:p>
      <w:r>
        <w:rPr>
          <w:sz w:val="19"/>
        </w:rPr>
        <w:t xml:space="preserve">16. </w:t>
      </w:r>
      <w:r>
        <w:rPr>
          <w:rFonts w:ascii="Times New Roman" w:hAnsi="Times New Roman"/>
          <w:sz w:val="19"/>
        </w:rPr>
        <w:t>*Śvetāśvatara Upaniṣad* 5.2.</w:t>
      </w:r>
    </w:p>
    <w:p>
      <w:r>
        <w:rPr>
          <w:sz w:val="19"/>
        </w:rPr>
        <w:t xml:space="preserve">17. </w:t>
      </w:r>
      <w:r>
        <w:rPr>
          <w:rFonts w:ascii="Times New Roman" w:hAnsi="Times New Roman"/>
          <w:sz w:val="19"/>
        </w:rPr>
        <w:t>So in the edition; in the Sanskrit text of the *Govinda-bhāṣya* this point concerns the *smṛtis* of Manu and others.</w:t>
      </w:r>
    </w:p>
    <w:p>
      <w:r>
        <w:rPr>
          <w:sz w:val="19"/>
        </w:rPr>
        <w:t xml:space="preserve">18.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19. </w:t>
      </w:r>
      <w:r>
        <w:rPr>
          <w:rFonts w:ascii="Times New Roman" w:hAnsi="Times New Roman"/>
          <w:sz w:val="19"/>
        </w:rPr>
        <w:t>*Bhakti-rasāmṛta-sindhu* 1.1.38.</w:t>
      </w:r>
    </w:p>
    <w:p>
      <w:r>
        <w:rPr>
          <w:sz w:val="19"/>
        </w:rPr>
        <w:t xml:space="preserve">20. </w:t>
      </w:r>
      <w:r>
        <w:rPr>
          <w:rFonts w:ascii="Times New Roman" w:hAnsi="Times New Roman"/>
          <w:sz w:val="19"/>
        </w:rPr>
        <w:t>*Dāmodarāṣṭaka* 4 and 7.</w:t>
      </w:r>
    </w:p>
    <w:p>
      <w:r>
        <w:rPr>
          <w:sz w:val="19"/>
        </w:rPr>
        <w:t xml:space="preserve">21. </w:t>
      </w:r>
      <w:r>
        <w:rPr>
          <w:rFonts w:ascii="Times New Roman" w:hAnsi="Times New Roman"/>
          <w:sz w:val="19"/>
        </w:rPr>
        <w:t>So in the edition; according to the *Śrīmad-Bhāgavatam* (10.46–47), Uddhava came to Vraja from Mathurā and returned there.</w:t>
      </w:r>
    </w:p>
    <w:p>
      <w:r>
        <w:rPr>
          <w:sz w:val="19"/>
        </w:rPr>
        <w:t xml:space="preserve">22.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agaty-eka-gatiṁ natvā</w:t>
      </w:r>
    </w:p>
    <w:p>
      <w:pPr>
        <w:keepNext/>
        <w:spacing w:after="40"/>
        <w:ind w:left="227"/>
      </w:pPr>
      <w:r>
        <w:rPr>
          <w:rFonts w:ascii="Times New Roman" w:hAnsi="Times New Roman"/>
          <w:color w:val="555555"/>
          <w:sz w:val="18"/>
        </w:rPr>
        <w:t>of the shelterless  the only shelter  having bowed</w:t>
      </w:r>
    </w:p>
    <w:p>
      <w:pPr>
        <w:keepNext/>
        <w:spacing w:after="0"/>
        <w:ind w:left="227"/>
      </w:pPr>
      <w:r>
        <w:rPr>
          <w:rFonts w:ascii="Times New Roman" w:hAnsi="Times New Roman"/>
          <w:i/>
          <w:sz w:val="20"/>
        </w:rPr>
        <w:t>hīnārthādhika-sādhakam</w:t>
      </w:r>
    </w:p>
    <w:p>
      <w:pPr>
        <w:keepNext/>
        <w:spacing w:after="40"/>
        <w:ind w:left="227"/>
      </w:pPr>
      <w:r>
        <w:rPr>
          <w:rFonts w:ascii="Times New Roman" w:hAnsi="Times New Roman"/>
          <w:color w:val="555555"/>
          <w:sz w:val="18"/>
        </w:rPr>
        <w:t>to the deprived  the highest  who grants</w:t>
      </w:r>
    </w:p>
    <w:p>
      <w:pPr>
        <w:keepNext/>
        <w:spacing w:after="0"/>
        <w:ind w:left="227"/>
      </w:pPr>
      <w:r>
        <w:rPr>
          <w:rFonts w:ascii="Times New Roman" w:hAnsi="Times New Roman"/>
          <w:i/>
          <w:sz w:val="20"/>
        </w:rPr>
        <w:t>śrī-caitanyaṁ likhyate ’sya</w:t>
      </w:r>
    </w:p>
    <w:p>
      <w:pPr>
        <w:keepNext/>
        <w:spacing w:after="40"/>
        <w:ind w:left="227"/>
      </w:pPr>
      <w:r>
        <w:rPr>
          <w:rFonts w:ascii="Times New Roman" w:hAnsi="Times New Roman"/>
          <w:color w:val="555555"/>
          <w:sz w:val="18"/>
        </w:rPr>
        <w:t>to Śrī Caitanya  is written  His</w:t>
      </w:r>
    </w:p>
    <w:p>
      <w:pPr>
        <w:keepNext/>
        <w:spacing w:after="0"/>
        <w:ind w:left="227"/>
      </w:pPr>
      <w:r>
        <w:rPr>
          <w:rFonts w:ascii="Times New Roman" w:hAnsi="Times New Roman"/>
          <w:i/>
          <w:sz w:val="20"/>
        </w:rPr>
        <w:t>prema-bhakti-vadānyatā</w:t>
      </w:r>
    </w:p>
    <w:p>
      <w:pPr>
        <w:keepNext/>
        <w:spacing w:after="40"/>
        <w:ind w:left="227"/>
      </w:pPr>
      <w:r>
        <w:rPr>
          <w:rFonts w:ascii="Times New Roman" w:hAnsi="Times New Roman"/>
          <w:color w:val="555555"/>
          <w:sz w:val="18"/>
        </w:rPr>
        <w:t>in giving prema-bhakti  magnanimity</w:t>
      </w:r>
    </w:p>
    <w:p>
      <w:pPr>
        <w:spacing w:before="60"/>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glory  glory  to Mahāprabhu  Śrī  Kṛṣṇa  Caitanya</w:t>
      </w:r>
    </w:p>
    <w:p>
      <w:pPr>
        <w:keepNext/>
        <w:spacing w:after="0"/>
        <w:ind w:left="227"/>
      </w:pPr>
      <w:r>
        <w:rPr>
          <w:rFonts w:ascii="Times New Roman" w:hAnsi="Times New Roman"/>
          <w:i/>
          <w:sz w:val="20"/>
        </w:rPr>
        <w:t>tām̐hāra caraṇāśrita sei baḍa dhanya</w:t>
      </w:r>
    </w:p>
    <w:p>
      <w:pPr>
        <w:keepNext/>
        <w:spacing w:after="40"/>
        <w:ind w:left="227"/>
      </w:pPr>
      <w:r>
        <w:rPr>
          <w:rFonts w:ascii="Times New Roman" w:hAnsi="Times New Roman"/>
          <w:color w:val="555555"/>
          <w:sz w:val="18"/>
        </w:rPr>
        <w:t>His  at the feet sheltered  he  greatly  blessed</w:t>
      </w:r>
    </w:p>
    <w:p>
      <w:pPr>
        <w:spacing w:before="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pūrve gurvādi chaya tattve kaila namaskāra</w:t>
      </w:r>
    </w:p>
    <w:p>
      <w:pPr>
        <w:keepNext/>
        <w:spacing w:after="40"/>
        <w:ind w:left="227"/>
      </w:pPr>
      <w:r>
        <w:rPr>
          <w:rFonts w:ascii="Times New Roman" w:hAnsi="Times New Roman"/>
          <w:color w:val="555555"/>
          <w:sz w:val="18"/>
        </w:rPr>
        <w:t>earlier  the guru and the rest  six  to the truths  I made  obeisance</w:t>
      </w:r>
    </w:p>
    <w:p>
      <w:pPr>
        <w:keepNext/>
        <w:spacing w:after="0"/>
        <w:ind w:left="227"/>
      </w:pPr>
      <w:r>
        <w:rPr>
          <w:rFonts w:ascii="Times New Roman" w:hAnsi="Times New Roman"/>
          <w:i/>
          <w:sz w:val="20"/>
        </w:rPr>
        <w:t>guru-tattva kahiyāchi, ebe pām̐cera vicāra</w:t>
      </w:r>
    </w:p>
    <w:p>
      <w:pPr>
        <w:keepNext/>
        <w:spacing w:after="40"/>
        <w:ind w:left="227"/>
      </w:pPr>
      <w:r>
        <w:rPr>
          <w:rFonts w:ascii="Times New Roman" w:hAnsi="Times New Roman"/>
          <w:color w:val="555555"/>
          <w:sz w:val="18"/>
        </w:rPr>
        <w:t>the truth of the guru  I have told  now  of the five  the consideration</w:t>
      </w:r>
    </w:p>
    <w:p>
      <w:pPr>
        <w:spacing w:before="60"/>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pañca-tattva avatīrṇa caitanyera saṅge</w:t>
      </w:r>
    </w:p>
    <w:p>
      <w:pPr>
        <w:keepNext/>
        <w:spacing w:after="40"/>
        <w:ind w:left="227"/>
      </w:pPr>
      <w:r>
        <w:rPr>
          <w:rFonts w:ascii="Times New Roman" w:hAnsi="Times New Roman"/>
          <w:color w:val="555555"/>
          <w:sz w:val="18"/>
        </w:rPr>
        <w:t>the five truths  descended  Caitanya  with</w:t>
      </w:r>
    </w:p>
    <w:p>
      <w:pPr>
        <w:keepNext/>
        <w:spacing w:after="0"/>
        <w:ind w:left="227"/>
      </w:pPr>
      <w:r>
        <w:rPr>
          <w:rFonts w:ascii="Times New Roman" w:hAnsi="Times New Roman"/>
          <w:i/>
          <w:sz w:val="20"/>
        </w:rPr>
        <w:t>pañca-tattva lañā karena saṅkīrtana-raṅge</w:t>
      </w:r>
    </w:p>
    <w:p>
      <w:pPr>
        <w:keepNext/>
        <w:spacing w:after="40"/>
        <w:ind w:left="227"/>
      </w:pPr>
      <w:r>
        <w:rPr>
          <w:rFonts w:ascii="Times New Roman" w:hAnsi="Times New Roman"/>
          <w:color w:val="555555"/>
          <w:sz w:val="18"/>
        </w:rPr>
        <w:t>the five truths  taking  He performs  of saṅkīrtana  in the joy</w:t>
      </w:r>
    </w:p>
    <w:p>
      <w:pPr>
        <w:spacing w:before="60"/>
        <w:jc w:val="both"/>
      </w:pPr>
      <w:r>
        <w:rPr>
          <w:b/>
        </w:rPr>
        <w:t xml:space="preserve">4 </w:t>
      </w:r>
      <w:r>
        <w:rPr>
          <w:rFonts w:ascii="Times New Roman" w:hAnsi="Times New Roman"/>
        </w:rPr>
        <w:t>The five truths descended together with Śrī Caitanya, and with them He delights in saṅkīrtana.</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pañca-tattva — eka-vastu, nāhi kichu bheda</w:t>
      </w:r>
    </w:p>
    <w:p>
      <w:pPr>
        <w:keepNext/>
        <w:spacing w:after="40"/>
        <w:ind w:left="227"/>
      </w:pPr>
      <w:r>
        <w:rPr>
          <w:rFonts w:ascii="Times New Roman" w:hAnsi="Times New Roman"/>
          <w:color w:val="555555"/>
          <w:sz w:val="18"/>
        </w:rPr>
        <w:t>the five truths  one substance  there is not  any  difference</w:t>
      </w:r>
    </w:p>
    <w:p>
      <w:pPr>
        <w:keepNext/>
        <w:spacing w:after="0"/>
        <w:ind w:left="227"/>
      </w:pPr>
      <w:r>
        <w:rPr>
          <w:rFonts w:ascii="Times New Roman" w:hAnsi="Times New Roman"/>
          <w:i/>
          <w:sz w:val="20"/>
        </w:rPr>
        <w:t>rasa āsvādite tattva vividha vibheda</w:t>
      </w:r>
    </w:p>
    <w:p>
      <w:pPr>
        <w:keepNext/>
        <w:spacing w:after="40"/>
        <w:ind w:left="227"/>
      </w:pPr>
      <w:r>
        <w:rPr>
          <w:rFonts w:ascii="Times New Roman" w:hAnsi="Times New Roman"/>
          <w:color w:val="555555"/>
          <w:sz w:val="18"/>
        </w:rPr>
        <w:t>rasa  to taste  the truth  manifold  distinctions</w:t>
      </w:r>
    </w:p>
    <w:p>
      <w:pPr>
        <w:spacing w:before="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6</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7</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of five truths  composed  Kṛṣṇa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devotee in form  devotee in essence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devotee-avatāra  called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svayaṁ bhagavān kṛṣṇa ekale īśvara</w:t>
      </w:r>
    </w:p>
    <w:p>
      <w:pPr>
        <w:keepNext/>
        <w:spacing w:after="40"/>
        <w:ind w:left="227"/>
      </w:pPr>
      <w:r>
        <w:rPr>
          <w:rFonts w:ascii="Times New Roman" w:hAnsi="Times New Roman"/>
          <w:color w:val="555555"/>
          <w:sz w:val="18"/>
        </w:rPr>
        <w:t>Himself  Bhagavān  Kṛṣṇa  the one  Lord</w:t>
      </w:r>
    </w:p>
    <w:p>
      <w:pPr>
        <w:keepNext/>
        <w:spacing w:after="0"/>
        <w:ind w:left="227"/>
      </w:pPr>
      <w:r>
        <w:rPr>
          <w:rFonts w:ascii="Times New Roman" w:hAnsi="Times New Roman"/>
          <w:i/>
          <w:sz w:val="20"/>
        </w:rPr>
        <w:t>advitīya, nandātmaja, rasika-śekhara</w:t>
      </w:r>
    </w:p>
    <w:p>
      <w:pPr>
        <w:keepNext/>
        <w:spacing w:after="40"/>
        <w:ind w:left="227"/>
      </w:pPr>
      <w:r>
        <w:rPr>
          <w:rFonts w:ascii="Times New Roman" w:hAnsi="Times New Roman"/>
          <w:color w:val="555555"/>
          <w:sz w:val="18"/>
        </w:rPr>
        <w:t>without a second  Nanda’s son  of rasikas  the crown</w:t>
      </w:r>
    </w:p>
    <w:p>
      <w:pPr>
        <w:spacing w:before="60"/>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rāsādi-vilāsī, vrajalalanā-nāgara</w:t>
      </w:r>
    </w:p>
    <w:p>
      <w:pPr>
        <w:keepNext/>
        <w:spacing w:after="40"/>
        <w:ind w:left="227"/>
      </w:pPr>
      <w:r>
        <w:rPr>
          <w:rFonts w:ascii="Times New Roman" w:hAnsi="Times New Roman"/>
          <w:color w:val="555555"/>
          <w:sz w:val="18"/>
        </w:rPr>
        <w:t>of the rāsa and other pastimes the enjoyer  of the maidens of Vraja  the lover</w:t>
      </w:r>
    </w:p>
    <w:p>
      <w:pPr>
        <w:keepNext/>
        <w:spacing w:after="0"/>
        <w:ind w:left="227"/>
      </w:pPr>
      <w:r>
        <w:rPr>
          <w:rFonts w:ascii="Times New Roman" w:hAnsi="Times New Roman"/>
          <w:i/>
          <w:sz w:val="20"/>
        </w:rPr>
        <w:t>āra yata saba dekha, — tām̐ra parikara</w:t>
      </w:r>
    </w:p>
    <w:p>
      <w:pPr>
        <w:keepNext/>
        <w:spacing w:after="40"/>
        <w:ind w:left="227"/>
      </w:pPr>
      <w:r>
        <w:rPr>
          <w:rFonts w:ascii="Times New Roman" w:hAnsi="Times New Roman"/>
          <w:color w:val="555555"/>
          <w:sz w:val="18"/>
        </w:rPr>
        <w:t>others  as many  all  you see  His  associates</w:t>
      </w:r>
    </w:p>
    <w:p>
      <w:pPr>
        <w:spacing w:before="60"/>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sei kṛṣṇa avatīrṇa śrī-kṛṣṇa-caitanya</w:t>
      </w:r>
    </w:p>
    <w:p>
      <w:pPr>
        <w:keepNext/>
        <w:spacing w:after="40"/>
        <w:ind w:left="227"/>
      </w:pPr>
      <w:r>
        <w:rPr>
          <w:rFonts w:ascii="Times New Roman" w:hAnsi="Times New Roman"/>
          <w:color w:val="555555"/>
          <w:sz w:val="18"/>
        </w:rPr>
        <w:t>that  Kṛṣṇa  has descended  as Śrī Kṛṣṇa Caitanya</w:t>
      </w:r>
    </w:p>
    <w:p>
      <w:pPr>
        <w:keepNext/>
        <w:spacing w:after="0"/>
        <w:ind w:left="227"/>
      </w:pPr>
      <w:r>
        <w:rPr>
          <w:rFonts w:ascii="Times New Roman" w:hAnsi="Times New Roman"/>
          <w:i/>
          <w:sz w:val="20"/>
        </w:rPr>
        <w:t>sei parikara-gaṇa saṅge saba dhanya</w:t>
      </w:r>
    </w:p>
    <w:p>
      <w:pPr>
        <w:keepNext/>
        <w:spacing w:after="40"/>
        <w:ind w:left="227"/>
      </w:pPr>
      <w:r>
        <w:rPr>
          <w:rFonts w:ascii="Times New Roman" w:hAnsi="Times New Roman"/>
          <w:color w:val="555555"/>
          <w:sz w:val="18"/>
        </w:rPr>
        <w:t>those  associates  with Him  all  blessed</w:t>
      </w:r>
    </w:p>
    <w:p>
      <w:pPr>
        <w:spacing w:before="60"/>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ekalā īśvara-tattva caitanya-īśvara</w:t>
      </w:r>
    </w:p>
    <w:p>
      <w:pPr>
        <w:keepNext/>
        <w:spacing w:after="40"/>
        <w:ind w:left="227"/>
      </w:pPr>
      <w:r>
        <w:rPr>
          <w:rFonts w:ascii="Times New Roman" w:hAnsi="Times New Roman"/>
          <w:color w:val="555555"/>
          <w:sz w:val="18"/>
        </w:rPr>
        <w:t>alone  the Lord-truth  Caitanya  the Lord</w:t>
      </w:r>
    </w:p>
    <w:p>
      <w:pPr>
        <w:keepNext/>
        <w:spacing w:after="0"/>
        <w:ind w:left="227"/>
      </w:pPr>
      <w:r>
        <w:rPr>
          <w:rFonts w:ascii="Times New Roman" w:hAnsi="Times New Roman"/>
          <w:i/>
          <w:sz w:val="20"/>
        </w:rPr>
        <w:t>bhakta-bhāvamaya tām̐ra śuddha kalevara</w:t>
      </w:r>
    </w:p>
    <w:p>
      <w:pPr>
        <w:keepNext/>
        <w:spacing w:after="40"/>
        <w:ind w:left="227"/>
      </w:pPr>
      <w:r>
        <w:rPr>
          <w:rFonts w:ascii="Times New Roman" w:hAnsi="Times New Roman"/>
          <w:color w:val="555555"/>
          <w:sz w:val="18"/>
        </w:rPr>
        <w:t>of a devotee’s sentiment full  His  pure  body</w:t>
      </w:r>
    </w:p>
    <w:p>
      <w:pPr>
        <w:spacing w:before="60"/>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8</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kṛṣṇa-mādhuryera eka adbhuta svabhāva</w:t>
      </w:r>
    </w:p>
    <w:p>
      <w:pPr>
        <w:keepNext/>
        <w:spacing w:after="40"/>
        <w:ind w:left="227"/>
      </w:pPr>
      <w:r>
        <w:rPr>
          <w:rFonts w:ascii="Times New Roman" w:hAnsi="Times New Roman"/>
          <w:color w:val="555555"/>
          <w:sz w:val="18"/>
        </w:rPr>
        <w:t>of Kṛṣṇa’s sweetness  one  wondrous  property</w:t>
      </w:r>
    </w:p>
    <w:p>
      <w:pPr>
        <w:keepNext/>
        <w:spacing w:after="0"/>
        <w:ind w:left="227"/>
      </w:pPr>
      <w:r>
        <w:rPr>
          <w:rFonts w:ascii="Times New Roman" w:hAnsi="Times New Roman"/>
          <w:i/>
          <w:sz w:val="20"/>
        </w:rPr>
        <w:t>āpanā āsvādite kṛṣṇa kare bhakta-bhāva</w:t>
      </w:r>
    </w:p>
    <w:p>
      <w:pPr>
        <w:keepNext/>
        <w:spacing w:after="40"/>
        <w:ind w:left="227"/>
      </w:pPr>
      <w:r>
        <w:rPr>
          <w:rFonts w:ascii="Times New Roman" w:hAnsi="Times New Roman"/>
          <w:color w:val="555555"/>
          <w:sz w:val="18"/>
        </w:rPr>
        <w:t>Himself  to taste  Kṛṣṇa  takes on  a devotee’s sentiment</w:t>
      </w:r>
    </w:p>
    <w:p>
      <w:pPr>
        <w:spacing w:before="60"/>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ithe bhakta-bhāva dhare caitanya gosāñi</w:t>
      </w:r>
    </w:p>
    <w:p>
      <w:pPr>
        <w:keepNext/>
        <w:spacing w:after="40"/>
        <w:ind w:left="227"/>
      </w:pPr>
      <w:r>
        <w:rPr>
          <w:rFonts w:ascii="Times New Roman" w:hAnsi="Times New Roman"/>
          <w:color w:val="555555"/>
          <w:sz w:val="18"/>
        </w:rPr>
        <w:t>therefore  a devotee’s sentiment  takes  Caitanya  Gosāñi</w:t>
      </w:r>
    </w:p>
    <w:p>
      <w:pPr>
        <w:keepNext/>
        <w:spacing w:after="0"/>
        <w:ind w:left="227"/>
      </w:pPr>
      <w:r>
        <w:rPr>
          <w:rFonts w:ascii="Times New Roman" w:hAnsi="Times New Roman"/>
          <w:i/>
          <w:sz w:val="20"/>
        </w:rPr>
        <w:t>‘bhakta-svarūpa’ tām̐ra nityānanda-bhāi</w:t>
      </w:r>
    </w:p>
    <w:p>
      <w:pPr>
        <w:keepNext/>
        <w:spacing w:after="40"/>
        <w:ind w:left="227"/>
      </w:pPr>
      <w:r>
        <w:rPr>
          <w:rFonts w:ascii="Times New Roman" w:hAnsi="Times New Roman"/>
          <w:color w:val="555555"/>
          <w:sz w:val="18"/>
        </w:rPr>
        <w:t>‘devotee in essence’  His  Nityānanda  the brother</w:t>
      </w:r>
    </w:p>
    <w:p>
      <w:pPr>
        <w:spacing w:before="60"/>
        <w:jc w:val="both"/>
      </w:pPr>
      <w:r>
        <w:rPr>
          <w:b/>
        </w:rPr>
        <w:t xml:space="preserve">12 </w:t>
      </w:r>
      <w:r>
        <w:rPr>
          <w:rFonts w:ascii="Times New Roman" w:hAnsi="Times New Roman"/>
        </w:rPr>
        <w:t>That is why Caitanya Gosāñi appears in the mood of a devotee, and His brother Nityānanda is the devotee in essence (*bhakta-svarūpa*).</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‘bhakta-avatāra’ tām̐ra ācārya-gosāñi</w:t>
      </w:r>
    </w:p>
    <w:p>
      <w:pPr>
        <w:keepNext/>
        <w:spacing w:after="40"/>
        <w:ind w:left="227"/>
      </w:pPr>
      <w:r>
        <w:rPr>
          <w:rFonts w:ascii="Times New Roman" w:hAnsi="Times New Roman"/>
          <w:color w:val="555555"/>
          <w:sz w:val="18"/>
        </w:rPr>
        <w:t>‘the devotee-avatāra’  His  the Ācārya  Gosāñi</w:t>
      </w:r>
    </w:p>
    <w:p>
      <w:pPr>
        <w:keepNext/>
        <w:spacing w:after="0"/>
        <w:ind w:left="227"/>
      </w:pPr>
      <w:r>
        <w:rPr>
          <w:rFonts w:ascii="Times New Roman" w:hAnsi="Times New Roman"/>
          <w:i/>
          <w:sz w:val="20"/>
        </w:rPr>
        <w:t>ei tina tattva sabe prabhu kari’ gāi</w:t>
      </w:r>
    </w:p>
    <w:p>
      <w:pPr>
        <w:keepNext/>
        <w:spacing w:after="40"/>
        <w:ind w:left="227"/>
      </w:pPr>
      <w:r>
        <w:rPr>
          <w:rFonts w:ascii="Times New Roman" w:hAnsi="Times New Roman"/>
          <w:color w:val="555555"/>
          <w:sz w:val="18"/>
        </w:rPr>
        <w:t>these  three  truths  all  as Lord  holding  we sing</w:t>
      </w:r>
    </w:p>
    <w:p>
      <w:pPr>
        <w:spacing w:before="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eka mahāprabhu, āra prabhu duijana</w:t>
      </w:r>
    </w:p>
    <w:p>
      <w:pPr>
        <w:keepNext/>
        <w:spacing w:after="40"/>
        <w:ind w:left="227"/>
      </w:pPr>
      <w:r>
        <w:rPr>
          <w:rFonts w:ascii="Times New Roman" w:hAnsi="Times New Roman"/>
          <w:color w:val="555555"/>
          <w:sz w:val="18"/>
        </w:rPr>
        <w:t>one  Mahāprabhu  and  Prabhus  two</w:t>
      </w:r>
    </w:p>
    <w:p>
      <w:pPr>
        <w:keepNext/>
        <w:spacing w:after="0"/>
        <w:ind w:left="227"/>
      </w:pPr>
      <w:r>
        <w:rPr>
          <w:rFonts w:ascii="Times New Roman" w:hAnsi="Times New Roman"/>
          <w:i/>
          <w:sz w:val="20"/>
        </w:rPr>
        <w:t>dui prabhu seve mahāprabhura caraṇa</w:t>
      </w:r>
    </w:p>
    <w:p>
      <w:pPr>
        <w:keepNext/>
        <w:spacing w:after="40"/>
        <w:ind w:left="227"/>
      </w:pPr>
      <w:r>
        <w:rPr>
          <w:rFonts w:ascii="Times New Roman" w:hAnsi="Times New Roman"/>
          <w:color w:val="555555"/>
          <w:sz w:val="18"/>
        </w:rPr>
        <w:t>the two  Prabhus  serve  Mahāprabhu’s  feet</w:t>
      </w:r>
    </w:p>
    <w:p>
      <w:pPr>
        <w:spacing w:before="60"/>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ei tina tattva, — ‘sarvārādhya’ kari’ māni</w:t>
      </w:r>
    </w:p>
    <w:p>
      <w:pPr>
        <w:keepNext/>
        <w:spacing w:after="40"/>
        <w:ind w:left="227"/>
      </w:pPr>
      <w:r>
        <w:rPr>
          <w:rFonts w:ascii="Times New Roman" w:hAnsi="Times New Roman"/>
          <w:color w:val="555555"/>
          <w:sz w:val="18"/>
        </w:rPr>
        <w:t>these  three  truths  ‘worshipable by all’  as  we accept</w:t>
      </w:r>
    </w:p>
    <w:p>
      <w:pPr>
        <w:keepNext/>
        <w:spacing w:after="0"/>
        <w:ind w:left="227"/>
      </w:pPr>
      <w:r>
        <w:rPr>
          <w:rFonts w:ascii="Times New Roman" w:hAnsi="Times New Roman"/>
          <w:i/>
          <w:sz w:val="20"/>
        </w:rPr>
        <w:t>caturtha ye bhakta-tattva — ‘ārādhaka’ kari’ jāni</w:t>
      </w:r>
    </w:p>
    <w:p>
      <w:pPr>
        <w:keepNext/>
        <w:spacing w:after="40"/>
        <w:ind w:left="227"/>
      </w:pPr>
      <w:r>
        <w:rPr>
          <w:rFonts w:ascii="Times New Roman" w:hAnsi="Times New Roman"/>
          <w:color w:val="555555"/>
          <w:sz w:val="18"/>
        </w:rPr>
        <w:t>the fourth  which  the devotee-truth  ‘worshipper’  as  we know</w:t>
      </w:r>
    </w:p>
    <w:p>
      <w:pPr>
        <w:spacing w:before="60"/>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śrīvāsādi yata koṭi koṭi bhakta-gaṇa</w:t>
      </w:r>
    </w:p>
    <w:p>
      <w:pPr>
        <w:keepNext/>
        <w:spacing w:after="40"/>
        <w:ind w:left="227"/>
      </w:pPr>
      <w:r>
        <w:rPr>
          <w:rFonts w:ascii="Times New Roman" w:hAnsi="Times New Roman"/>
          <w:color w:val="555555"/>
          <w:sz w:val="18"/>
        </w:rPr>
        <w:t>Śrīvāsa and others  all  millions  millions  devotees</w:t>
      </w:r>
    </w:p>
    <w:p>
      <w:pPr>
        <w:keepNext/>
        <w:spacing w:after="0"/>
        <w:ind w:left="227"/>
      </w:pPr>
      <w:r>
        <w:rPr>
          <w:rFonts w:ascii="Times New Roman" w:hAnsi="Times New Roman"/>
          <w:i/>
          <w:sz w:val="20"/>
        </w:rPr>
        <w:t>‘śuddha-bhakta’-tattva-madhye tām̐-sabāra gaṇana</w:t>
      </w:r>
    </w:p>
    <w:p>
      <w:pPr>
        <w:keepNext/>
        <w:spacing w:after="40"/>
        <w:ind w:left="227"/>
      </w:pPr>
      <w:r>
        <w:rPr>
          <w:rFonts w:ascii="Times New Roman" w:hAnsi="Times New Roman"/>
          <w:color w:val="555555"/>
          <w:sz w:val="18"/>
        </w:rPr>
        <w:t>‘pure devotee’-truth  within  of them all  the counting</w:t>
      </w:r>
    </w:p>
    <w:p>
      <w:pPr>
        <w:spacing w:before="60"/>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gadādhara-paṇḍitādi prabhura ‘śakti’-avatāra</w:t>
      </w:r>
    </w:p>
    <w:p>
      <w:pPr>
        <w:keepNext/>
        <w:spacing w:after="40"/>
        <w:ind w:left="227"/>
      </w:pPr>
      <w:r>
        <w:rPr>
          <w:rFonts w:ascii="Times New Roman" w:hAnsi="Times New Roman"/>
          <w:color w:val="555555"/>
          <w:sz w:val="18"/>
        </w:rPr>
        <w:t>Gadādhara Paṇḍita and others  the Lord’s  ‘potency’-avatāras</w:t>
      </w:r>
    </w:p>
    <w:p>
      <w:pPr>
        <w:keepNext/>
        <w:spacing w:after="0"/>
        <w:ind w:left="227"/>
      </w:pPr>
      <w:r>
        <w:rPr>
          <w:rFonts w:ascii="Times New Roman" w:hAnsi="Times New Roman"/>
          <w:i/>
          <w:sz w:val="20"/>
        </w:rPr>
        <w:t>‘antaraṅga-bhakta’ kari’ gaṇana yām̐hāra</w:t>
      </w:r>
    </w:p>
    <w:p>
      <w:pPr>
        <w:keepNext/>
        <w:spacing w:after="40"/>
        <w:ind w:left="227"/>
      </w:pPr>
      <w:r>
        <w:rPr>
          <w:rFonts w:ascii="Times New Roman" w:hAnsi="Times New Roman"/>
          <w:color w:val="555555"/>
          <w:sz w:val="18"/>
        </w:rPr>
        <w:t>‘intimate devotees’  as  counting  of whom</w:t>
      </w:r>
    </w:p>
    <w:p>
      <w:pPr>
        <w:spacing w:before="60"/>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yām̐-sabā lañā prabhura nitya vihāra</w:t>
      </w:r>
    </w:p>
    <w:p>
      <w:pPr>
        <w:keepNext/>
        <w:spacing w:after="40"/>
        <w:ind w:left="227"/>
      </w:pPr>
      <w:r>
        <w:rPr>
          <w:rFonts w:ascii="Times New Roman" w:hAnsi="Times New Roman"/>
          <w:color w:val="555555"/>
          <w:sz w:val="18"/>
        </w:rPr>
        <w:t>with whom all  taking  the Lord’s  eternal  pastimes</w:t>
      </w:r>
    </w:p>
    <w:p>
      <w:pPr>
        <w:keepNext/>
        <w:spacing w:after="0"/>
        <w:ind w:left="227"/>
      </w:pPr>
      <w:r>
        <w:rPr>
          <w:rFonts w:ascii="Times New Roman" w:hAnsi="Times New Roman"/>
          <w:i/>
          <w:sz w:val="20"/>
        </w:rPr>
        <w:t>yām̐-sabā lañā prabhura kīrtana-pracāra</w:t>
      </w:r>
    </w:p>
    <w:p>
      <w:pPr>
        <w:keepNext/>
        <w:spacing w:after="40"/>
        <w:ind w:left="227"/>
      </w:pPr>
      <w:r>
        <w:rPr>
          <w:rFonts w:ascii="Times New Roman" w:hAnsi="Times New Roman"/>
          <w:color w:val="555555"/>
          <w:sz w:val="18"/>
        </w:rPr>
        <w:t>with whom all  taking  the Lord’s  of kīrtana  spreading</w:t>
      </w:r>
    </w:p>
    <w:p>
      <w:pPr>
        <w:keepNext/>
        <w:spacing w:after="0"/>
        <w:ind w:left="227"/>
      </w:pPr>
      <w:r>
        <w:rPr>
          <w:rFonts w:ascii="Times New Roman" w:hAnsi="Times New Roman"/>
          <w:i/>
          <w:sz w:val="20"/>
        </w:rPr>
        <w:t>yām̐-sabā lañā karena prema āsvādana</w:t>
      </w:r>
    </w:p>
    <w:p>
      <w:pPr>
        <w:keepNext/>
        <w:spacing w:after="40"/>
        <w:ind w:left="227"/>
      </w:pPr>
      <w:r>
        <w:rPr>
          <w:rFonts w:ascii="Times New Roman" w:hAnsi="Times New Roman"/>
          <w:color w:val="555555"/>
          <w:sz w:val="18"/>
        </w:rPr>
        <w:t>with whom all  taking  He does  of prema  tasting</w:t>
      </w:r>
    </w:p>
    <w:p>
      <w:pPr>
        <w:keepNext/>
        <w:spacing w:after="0"/>
        <w:ind w:left="227"/>
      </w:pPr>
      <w:r>
        <w:rPr>
          <w:rFonts w:ascii="Times New Roman" w:hAnsi="Times New Roman"/>
          <w:i/>
          <w:sz w:val="20"/>
        </w:rPr>
        <w:t>yām̐-sabā lañā dāna kare prema-dhana</w:t>
      </w:r>
    </w:p>
    <w:p>
      <w:pPr>
        <w:keepNext/>
        <w:spacing w:after="40"/>
        <w:ind w:left="227"/>
      </w:pPr>
      <w:r>
        <w:rPr>
          <w:rFonts w:ascii="Times New Roman" w:hAnsi="Times New Roman"/>
          <w:color w:val="555555"/>
          <w:sz w:val="18"/>
        </w:rPr>
        <w:t>with whom all  taking  giving  He makes  prema’s treasure</w:t>
      </w:r>
    </w:p>
    <w:p>
      <w:pPr>
        <w:spacing w:before="60"/>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sei pañca-tattva mili’ pṛthivī āsiyā</w:t>
      </w:r>
    </w:p>
    <w:p>
      <w:pPr>
        <w:keepNext/>
        <w:spacing w:after="40"/>
        <w:ind w:left="227"/>
      </w:pPr>
      <w:r>
        <w:rPr>
          <w:rFonts w:ascii="Times New Roman" w:hAnsi="Times New Roman"/>
          <w:color w:val="555555"/>
          <w:sz w:val="18"/>
        </w:rPr>
        <w:t>those  five truths  together  to the earth  coming</w:t>
      </w:r>
    </w:p>
    <w:p>
      <w:pPr>
        <w:keepNext/>
        <w:spacing w:after="0"/>
        <w:ind w:left="227"/>
      </w:pPr>
      <w:r>
        <w:rPr>
          <w:rFonts w:ascii="Times New Roman" w:hAnsi="Times New Roman"/>
          <w:i/>
          <w:sz w:val="20"/>
        </w:rPr>
        <w:t>pūrva-premabhāṇḍārera mudrā ughāḍiyā</w:t>
      </w:r>
    </w:p>
    <w:p>
      <w:pPr>
        <w:keepNext/>
        <w:spacing w:after="40"/>
        <w:ind w:left="227"/>
      </w:pPr>
      <w:r>
        <w:rPr>
          <w:rFonts w:ascii="Times New Roman" w:hAnsi="Times New Roman"/>
          <w:color w:val="555555"/>
          <w:sz w:val="18"/>
        </w:rPr>
        <w:t>of the ancient storehouse of prema  the seal  breaking open</w:t>
      </w:r>
    </w:p>
    <w:p>
      <w:pPr>
        <w:keepNext/>
        <w:spacing w:after="0"/>
        <w:ind w:left="227"/>
      </w:pPr>
      <w:r>
        <w:rPr>
          <w:rFonts w:ascii="Times New Roman" w:hAnsi="Times New Roman"/>
          <w:i/>
          <w:sz w:val="20"/>
        </w:rPr>
        <w:t>pām̐ce mili’ luṭe prema, kare āsvādana</w:t>
      </w:r>
    </w:p>
    <w:p>
      <w:pPr>
        <w:keepNext/>
        <w:spacing w:after="40"/>
        <w:ind w:left="227"/>
      </w:pPr>
      <w:r>
        <w:rPr>
          <w:rFonts w:ascii="Times New Roman" w:hAnsi="Times New Roman"/>
          <w:color w:val="555555"/>
          <w:sz w:val="18"/>
        </w:rPr>
        <w:t>the five  together  plunder  prema  do  tasting</w:t>
      </w:r>
    </w:p>
    <w:p>
      <w:pPr>
        <w:keepNext/>
        <w:spacing w:after="0"/>
        <w:ind w:left="227"/>
      </w:pPr>
      <w:r>
        <w:rPr>
          <w:rFonts w:ascii="Times New Roman" w:hAnsi="Times New Roman"/>
          <w:i/>
          <w:sz w:val="20"/>
        </w:rPr>
        <w:t>yata yata piye, tṛṣṇā bāḍe anukṣaṇa</w:t>
      </w:r>
    </w:p>
    <w:p>
      <w:pPr>
        <w:keepNext/>
        <w:spacing w:after="40"/>
        <w:ind w:left="227"/>
      </w:pPr>
      <w:r>
        <w:rPr>
          <w:rFonts w:ascii="Times New Roman" w:hAnsi="Times New Roman"/>
          <w:color w:val="555555"/>
          <w:sz w:val="18"/>
        </w:rPr>
        <w:t>as much  as much  they drink  thirst  grows  every moment</w:t>
      </w:r>
    </w:p>
    <w:p>
      <w:pPr>
        <w:spacing w:before="60"/>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punaḥ punaḥ piyāiyā haya mahāmatta</w:t>
      </w:r>
    </w:p>
    <w:p>
      <w:pPr>
        <w:keepNext/>
        <w:spacing w:after="40"/>
        <w:ind w:left="227"/>
      </w:pPr>
      <w:r>
        <w:rPr>
          <w:rFonts w:ascii="Times New Roman" w:hAnsi="Times New Roman"/>
          <w:color w:val="555555"/>
          <w:sz w:val="18"/>
        </w:rPr>
        <w:t>again  again  giving to drink  become  greatly maddened</w:t>
      </w:r>
    </w:p>
    <w:p>
      <w:pPr>
        <w:keepNext/>
        <w:spacing w:after="0"/>
        <w:ind w:left="227"/>
      </w:pPr>
      <w:r>
        <w:rPr>
          <w:rFonts w:ascii="Times New Roman" w:hAnsi="Times New Roman"/>
          <w:i/>
          <w:sz w:val="20"/>
        </w:rPr>
        <w:t>nāce, kānde, hāse, gāya, yaiche mada-matta</w:t>
      </w:r>
    </w:p>
    <w:p>
      <w:pPr>
        <w:keepNext/>
        <w:spacing w:after="40"/>
        <w:ind w:left="227"/>
      </w:pPr>
      <w:r>
        <w:rPr>
          <w:rFonts w:ascii="Times New Roman" w:hAnsi="Times New Roman"/>
          <w:color w:val="555555"/>
          <w:sz w:val="18"/>
        </w:rPr>
        <w:t>they dance  weep  laugh  sing  like  the intoxicated</w:t>
      </w:r>
    </w:p>
    <w:p>
      <w:pPr>
        <w:spacing w:before="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pātrāpātra-vicāra nāhi, nāhi sthānāsthāna</w:t>
      </w:r>
    </w:p>
    <w:p>
      <w:pPr>
        <w:keepNext/>
        <w:spacing w:after="40"/>
        <w:ind w:left="227"/>
      </w:pPr>
      <w:r>
        <w:rPr>
          <w:rFonts w:ascii="Times New Roman" w:hAnsi="Times New Roman"/>
          <w:color w:val="555555"/>
          <w:sz w:val="18"/>
        </w:rPr>
        <w:t>fit and unfit  consideration  there is not  there is not  proper place and improper</w:t>
      </w:r>
    </w:p>
    <w:p>
      <w:pPr>
        <w:keepNext/>
        <w:spacing w:after="0"/>
        <w:ind w:left="227"/>
      </w:pPr>
      <w:r>
        <w:rPr>
          <w:rFonts w:ascii="Times New Roman" w:hAnsi="Times New Roman"/>
          <w:i/>
          <w:sz w:val="20"/>
        </w:rPr>
        <w:t>yei yām̐hā pāya, tām̐hā kare prema-dāna</w:t>
      </w:r>
    </w:p>
    <w:p>
      <w:pPr>
        <w:keepNext/>
        <w:spacing w:after="40"/>
        <w:ind w:left="227"/>
      </w:pPr>
      <w:r>
        <w:rPr>
          <w:rFonts w:ascii="Times New Roman" w:hAnsi="Times New Roman"/>
          <w:color w:val="555555"/>
          <w:sz w:val="18"/>
        </w:rPr>
        <w:t>whoever  wherever  is found  there  they make  of prema  the gift</w:t>
      </w:r>
    </w:p>
    <w:p>
      <w:pPr>
        <w:spacing w:before="60"/>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luṭiyā, khāiyā, diyā, bhāṇḍāra ujāḍe</w:t>
      </w:r>
    </w:p>
    <w:p>
      <w:pPr>
        <w:keepNext/>
        <w:spacing w:after="40"/>
        <w:ind w:left="227"/>
      </w:pPr>
      <w:r>
        <w:rPr>
          <w:rFonts w:ascii="Times New Roman" w:hAnsi="Times New Roman"/>
          <w:color w:val="555555"/>
          <w:sz w:val="18"/>
        </w:rPr>
        <w:t>plundering  eating  giving  the storehouse  they empty</w:t>
      </w:r>
    </w:p>
    <w:p>
      <w:pPr>
        <w:keepNext/>
        <w:spacing w:after="0"/>
        <w:ind w:left="227"/>
      </w:pPr>
      <w:r>
        <w:rPr>
          <w:rFonts w:ascii="Times New Roman" w:hAnsi="Times New Roman"/>
          <w:i/>
          <w:sz w:val="20"/>
        </w:rPr>
        <w:t>āścarya bhāṇḍāra, prema śata-guṇa bāḍe</w:t>
      </w:r>
    </w:p>
    <w:p>
      <w:pPr>
        <w:keepNext/>
        <w:spacing w:after="40"/>
        <w:ind w:left="227"/>
      </w:pPr>
      <w:r>
        <w:rPr>
          <w:rFonts w:ascii="Times New Roman" w:hAnsi="Times New Roman"/>
          <w:color w:val="555555"/>
          <w:sz w:val="18"/>
        </w:rPr>
        <w:t>wondrous  storehouse  prema  a hundredfold  grows</w:t>
      </w:r>
    </w:p>
    <w:p>
      <w:pPr>
        <w:spacing w:before="60"/>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uchalila prema-vanyā caudike veḍāya</w:t>
      </w:r>
    </w:p>
    <w:p>
      <w:pPr>
        <w:keepNext/>
        <w:spacing w:after="40"/>
        <w:ind w:left="227"/>
      </w:pPr>
      <w:r>
        <w:rPr>
          <w:rFonts w:ascii="Times New Roman" w:hAnsi="Times New Roman"/>
          <w:color w:val="555555"/>
          <w:sz w:val="18"/>
        </w:rPr>
        <w:t>surged  of prema the flood  on all sides  spreads</w:t>
      </w:r>
    </w:p>
    <w:p>
      <w:pPr>
        <w:keepNext/>
        <w:spacing w:after="0"/>
        <w:ind w:left="227"/>
      </w:pPr>
      <w:r>
        <w:rPr>
          <w:rFonts w:ascii="Times New Roman" w:hAnsi="Times New Roman"/>
          <w:i/>
          <w:sz w:val="20"/>
        </w:rPr>
        <w:t>strī, vṛddha, bālaka, yuvā, sabāre ḍubāya</w:t>
      </w:r>
    </w:p>
    <w:p>
      <w:pPr>
        <w:keepNext/>
        <w:spacing w:after="40"/>
        <w:ind w:left="227"/>
      </w:pPr>
      <w:r>
        <w:rPr>
          <w:rFonts w:ascii="Times New Roman" w:hAnsi="Times New Roman"/>
          <w:color w:val="555555"/>
          <w:sz w:val="18"/>
        </w:rPr>
        <w:t>women  old men  boys  youths  all  it drowns</w:t>
      </w:r>
    </w:p>
    <w:p>
      <w:pPr>
        <w:spacing w:before="60"/>
        <w:jc w:val="both"/>
      </w:pPr>
      <w:r>
        <w:rPr>
          <w:b/>
        </w:rPr>
        <w:t xml:space="preserve">25 </w:t>
      </w:r>
      <w:r>
        <w:rPr>
          <w:rFonts w:ascii="Times New Roman" w:hAnsi="Times New Roman"/>
        </w:rPr>
        <w:t>The flood of prema surged and spread on every side, drowning everyone — women and old men, boys and youths.</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saj-jana, durjana, paṅgu, jaḍa, andha-gaṇa</w:t>
      </w:r>
    </w:p>
    <w:p>
      <w:pPr>
        <w:keepNext/>
        <w:spacing w:after="40"/>
        <w:ind w:left="227"/>
      </w:pPr>
      <w:r>
        <w:rPr>
          <w:rFonts w:ascii="Times New Roman" w:hAnsi="Times New Roman"/>
          <w:color w:val="555555"/>
          <w:sz w:val="18"/>
        </w:rPr>
        <w:t>the good  the wicked  the lame  the dull  the blind</w:t>
      </w:r>
    </w:p>
    <w:p>
      <w:pPr>
        <w:keepNext/>
        <w:spacing w:after="0"/>
        <w:ind w:left="227"/>
      </w:pPr>
      <w:r>
        <w:rPr>
          <w:rFonts w:ascii="Times New Roman" w:hAnsi="Times New Roman"/>
          <w:i/>
          <w:sz w:val="20"/>
        </w:rPr>
        <w:t>prema-vanyāya ḍubāila jagatera jana</w:t>
      </w:r>
    </w:p>
    <w:p>
      <w:pPr>
        <w:keepNext/>
        <w:spacing w:after="40"/>
        <w:ind w:left="227"/>
      </w:pPr>
      <w:r>
        <w:rPr>
          <w:rFonts w:ascii="Times New Roman" w:hAnsi="Times New Roman"/>
          <w:color w:val="555555"/>
          <w:sz w:val="18"/>
        </w:rPr>
        <w:t>in the flood of prema  drowned  of the world  the people</w:t>
      </w:r>
    </w:p>
    <w:p>
      <w:pPr>
        <w:spacing w:before="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jagat ḍubila, jīvera haila bīja nāśa</w:t>
      </w:r>
    </w:p>
    <w:p>
      <w:pPr>
        <w:keepNext/>
        <w:spacing w:after="40"/>
        <w:ind w:left="227"/>
      </w:pPr>
      <w:r>
        <w:rPr>
          <w:rFonts w:ascii="Times New Roman" w:hAnsi="Times New Roman"/>
          <w:color w:val="555555"/>
          <w:sz w:val="18"/>
        </w:rPr>
        <w:t>the world  drowned  of the jīvas  became  the seed  destroyed</w:t>
      </w:r>
    </w:p>
    <w:p>
      <w:pPr>
        <w:keepNext/>
        <w:spacing w:after="0"/>
        <w:ind w:left="227"/>
      </w:pPr>
      <w:r>
        <w:rPr>
          <w:rFonts w:ascii="Times New Roman" w:hAnsi="Times New Roman"/>
          <w:i/>
          <w:sz w:val="20"/>
        </w:rPr>
        <w:t>tāhā dekhi’ pām̐ca janera parama ullāsa</w:t>
      </w:r>
    </w:p>
    <w:p>
      <w:pPr>
        <w:keepNext/>
        <w:spacing w:after="40"/>
        <w:ind w:left="227"/>
      </w:pPr>
      <w:r>
        <w:rPr>
          <w:rFonts w:ascii="Times New Roman" w:hAnsi="Times New Roman"/>
          <w:color w:val="555555"/>
          <w:sz w:val="18"/>
        </w:rPr>
        <w:t>that  seeing  of the five  persons  supreme  joy</w:t>
      </w:r>
    </w:p>
    <w:p>
      <w:pPr>
        <w:spacing w:before="60"/>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yata yata prema-vṛṣṭi kare pañca-jana</w:t>
      </w:r>
    </w:p>
    <w:p>
      <w:pPr>
        <w:keepNext/>
        <w:spacing w:after="40"/>
        <w:ind w:left="227"/>
      </w:pPr>
      <w:r>
        <w:rPr>
          <w:rFonts w:ascii="Times New Roman" w:hAnsi="Times New Roman"/>
          <w:color w:val="555555"/>
          <w:sz w:val="18"/>
        </w:rPr>
        <w:t>as much  as much  rain of prema  make  the five persons</w:t>
      </w:r>
    </w:p>
    <w:p>
      <w:pPr>
        <w:keepNext/>
        <w:spacing w:after="0"/>
        <w:ind w:left="227"/>
      </w:pPr>
      <w:r>
        <w:rPr>
          <w:rFonts w:ascii="Times New Roman" w:hAnsi="Times New Roman"/>
          <w:i/>
          <w:sz w:val="20"/>
        </w:rPr>
        <w:t>tata tata bāḍe jala, vyāpe tri-bhuvana</w:t>
      </w:r>
    </w:p>
    <w:p>
      <w:pPr>
        <w:keepNext/>
        <w:spacing w:after="40"/>
        <w:ind w:left="227"/>
      </w:pPr>
      <w:r>
        <w:rPr>
          <w:rFonts w:ascii="Times New Roman" w:hAnsi="Times New Roman"/>
          <w:color w:val="555555"/>
          <w:sz w:val="18"/>
        </w:rPr>
        <w:t>so much  so much  rises  the water  pervades  the three worlds</w:t>
      </w:r>
    </w:p>
    <w:p>
      <w:pPr>
        <w:spacing w:before="60"/>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māyāvādī, karma-niṣṭha, kutārkika-gaṇa</w:t>
      </w:r>
    </w:p>
    <w:p>
      <w:pPr>
        <w:keepNext/>
        <w:spacing w:after="40"/>
        <w:ind w:left="227"/>
      </w:pPr>
      <w:r>
        <w:rPr>
          <w:rFonts w:ascii="Times New Roman" w:hAnsi="Times New Roman"/>
          <w:color w:val="555555"/>
          <w:sz w:val="18"/>
        </w:rPr>
        <w:t>Māyāvādīs  those devoted to karma  the false logicians</w:t>
      </w:r>
    </w:p>
    <w:p>
      <w:pPr>
        <w:keepNext/>
        <w:spacing w:after="0"/>
        <w:ind w:left="227"/>
      </w:pPr>
      <w:r>
        <w:rPr>
          <w:rFonts w:ascii="Times New Roman" w:hAnsi="Times New Roman"/>
          <w:i/>
          <w:sz w:val="20"/>
        </w:rPr>
        <w:t>nindaka, pāṣaṇḍī, yata paḍuyā adhama</w:t>
      </w:r>
    </w:p>
    <w:p>
      <w:pPr>
        <w:keepNext/>
        <w:spacing w:after="40"/>
        <w:ind w:left="227"/>
      </w:pPr>
      <w:r>
        <w:rPr>
          <w:rFonts w:ascii="Times New Roman" w:hAnsi="Times New Roman"/>
          <w:color w:val="555555"/>
          <w:sz w:val="18"/>
        </w:rPr>
        <w:t>blasphemers  pāṣaṇḍīs  all  students  the lowest</w:t>
      </w:r>
    </w:p>
    <w:p>
      <w:pPr>
        <w:keepNext/>
        <w:spacing w:after="0"/>
        <w:ind w:left="227"/>
      </w:pPr>
      <w:r>
        <w:rPr>
          <w:rFonts w:ascii="Times New Roman" w:hAnsi="Times New Roman"/>
          <w:i/>
          <w:sz w:val="20"/>
        </w:rPr>
        <w:t>sei saba mahādakṣa dhāñā palāila</w:t>
      </w:r>
    </w:p>
    <w:p>
      <w:pPr>
        <w:keepNext/>
        <w:spacing w:after="40"/>
        <w:ind w:left="227"/>
      </w:pPr>
      <w:r>
        <w:rPr>
          <w:rFonts w:ascii="Times New Roman" w:hAnsi="Times New Roman"/>
          <w:color w:val="555555"/>
          <w:sz w:val="18"/>
        </w:rPr>
        <w:t>they  all  very clever  running  fled</w:t>
      </w:r>
    </w:p>
    <w:p>
      <w:pPr>
        <w:keepNext/>
        <w:spacing w:after="0"/>
        <w:ind w:left="227"/>
      </w:pPr>
      <w:r>
        <w:rPr>
          <w:rFonts w:ascii="Times New Roman" w:hAnsi="Times New Roman"/>
          <w:i/>
          <w:sz w:val="20"/>
        </w:rPr>
        <w:t>sei vanyā tā-sabāre chum̐ite nārila</w:t>
      </w:r>
    </w:p>
    <w:p>
      <w:pPr>
        <w:keepNext/>
        <w:spacing w:after="40"/>
        <w:ind w:left="227"/>
      </w:pPr>
      <w:r>
        <w:rPr>
          <w:rFonts w:ascii="Times New Roman" w:hAnsi="Times New Roman"/>
          <w:color w:val="555555"/>
          <w:sz w:val="18"/>
        </w:rPr>
        <w:t>that  flood  them all  to touch  could not</w:t>
      </w:r>
    </w:p>
    <w:p>
      <w:pPr>
        <w:spacing w:before="60"/>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tāhā dekhi’ mahāprabhu karena cintana</w:t>
      </w:r>
    </w:p>
    <w:p>
      <w:pPr>
        <w:keepNext/>
        <w:spacing w:after="40"/>
        <w:ind w:left="227"/>
      </w:pPr>
      <w:r>
        <w:rPr>
          <w:rFonts w:ascii="Times New Roman" w:hAnsi="Times New Roman"/>
          <w:color w:val="555555"/>
          <w:sz w:val="18"/>
        </w:rPr>
        <w:t>that  seeing  Mahāprabhu  makes  reflection</w:t>
      </w:r>
    </w:p>
    <w:p>
      <w:pPr>
        <w:keepNext/>
        <w:spacing w:after="0"/>
        <w:ind w:left="227"/>
      </w:pPr>
      <w:r>
        <w:rPr>
          <w:rFonts w:ascii="Times New Roman" w:hAnsi="Times New Roman"/>
          <w:i/>
          <w:sz w:val="20"/>
        </w:rPr>
        <w:t>jagat ḍubāite āmi karilum̐ yatana</w:t>
      </w:r>
    </w:p>
    <w:p>
      <w:pPr>
        <w:keepNext/>
        <w:spacing w:after="40"/>
        <w:ind w:left="227"/>
      </w:pPr>
      <w:r>
        <w:rPr>
          <w:rFonts w:ascii="Times New Roman" w:hAnsi="Times New Roman"/>
          <w:color w:val="555555"/>
          <w:sz w:val="18"/>
        </w:rPr>
        <w:t>the world  to drown  I  made  effort</w:t>
      </w:r>
    </w:p>
    <w:p>
      <w:pPr>
        <w:keepNext/>
        <w:spacing w:after="0"/>
        <w:ind w:left="227"/>
      </w:pPr>
      <w:r>
        <w:rPr>
          <w:rFonts w:ascii="Times New Roman" w:hAnsi="Times New Roman"/>
          <w:i/>
          <w:sz w:val="20"/>
        </w:rPr>
        <w:t>keha keha eḍāila, pratijñā haila bhaṅga</w:t>
      </w:r>
    </w:p>
    <w:p>
      <w:pPr>
        <w:keepNext/>
        <w:spacing w:after="40"/>
        <w:ind w:left="227"/>
      </w:pPr>
      <w:r>
        <w:rPr>
          <w:rFonts w:ascii="Times New Roman" w:hAnsi="Times New Roman"/>
          <w:color w:val="555555"/>
          <w:sz w:val="18"/>
        </w:rPr>
        <w:t>some  some  escaped  the vow  became  broken</w:t>
      </w:r>
    </w:p>
    <w:p>
      <w:pPr>
        <w:keepNext/>
        <w:spacing w:after="0"/>
        <w:ind w:left="227"/>
      </w:pPr>
      <w:r>
        <w:rPr>
          <w:rFonts w:ascii="Times New Roman" w:hAnsi="Times New Roman"/>
          <w:i/>
          <w:sz w:val="20"/>
        </w:rPr>
        <w:t>tā-sabā ḍubāite pātiba kichu raṅga</w:t>
      </w:r>
    </w:p>
    <w:p>
      <w:pPr>
        <w:keepNext/>
        <w:spacing w:after="40"/>
        <w:ind w:left="227"/>
      </w:pPr>
      <w:r>
        <w:rPr>
          <w:rFonts w:ascii="Times New Roman" w:hAnsi="Times New Roman"/>
          <w:color w:val="555555"/>
          <w:sz w:val="18"/>
        </w:rPr>
        <w:t>them all  to drown  I shall set  some  play</w:t>
      </w:r>
    </w:p>
    <w:p>
      <w:pPr>
        <w:spacing w:before="60"/>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eta bali’ mane kichu kariyā vicāra</w:t>
      </w:r>
    </w:p>
    <w:p>
      <w:pPr>
        <w:keepNext/>
        <w:spacing w:after="40"/>
        <w:ind w:left="227"/>
      </w:pPr>
      <w:r>
        <w:rPr>
          <w:rFonts w:ascii="Times New Roman" w:hAnsi="Times New Roman"/>
          <w:color w:val="555555"/>
          <w:sz w:val="18"/>
        </w:rPr>
        <w:t>thus  saying  in the mind  some  making  deliberation</w:t>
      </w:r>
    </w:p>
    <w:p>
      <w:pPr>
        <w:keepNext/>
        <w:spacing w:after="0"/>
        <w:ind w:left="227"/>
      </w:pPr>
      <w:r>
        <w:rPr>
          <w:rFonts w:ascii="Times New Roman" w:hAnsi="Times New Roman"/>
          <w:i/>
          <w:sz w:val="20"/>
        </w:rPr>
        <w:t>sannyāsa-āśrama prabhu kailā aṅgīkāra</w:t>
      </w:r>
    </w:p>
    <w:p>
      <w:pPr>
        <w:keepNext/>
        <w:spacing w:after="40"/>
        <w:ind w:left="227"/>
      </w:pPr>
      <w:r>
        <w:rPr>
          <w:rFonts w:ascii="Times New Roman" w:hAnsi="Times New Roman"/>
          <w:color w:val="555555"/>
          <w:sz w:val="18"/>
        </w:rPr>
        <w:t>the sannyāsa order  the Lord  made  acceptance</w:t>
      </w:r>
    </w:p>
    <w:p>
      <w:pPr>
        <w:spacing w:before="60"/>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cabbiśa vatsara chilā gṛhastha-āśrame</w:t>
      </w:r>
    </w:p>
    <w:p>
      <w:pPr>
        <w:keepNext/>
        <w:spacing w:after="40"/>
        <w:ind w:left="227"/>
      </w:pPr>
      <w:r>
        <w:rPr>
          <w:rFonts w:ascii="Times New Roman" w:hAnsi="Times New Roman"/>
          <w:color w:val="555555"/>
          <w:sz w:val="18"/>
        </w:rPr>
        <w:t>twenty-four  years  He remained  in the householder order</w:t>
      </w:r>
    </w:p>
    <w:p>
      <w:pPr>
        <w:keepNext/>
        <w:spacing w:after="0"/>
        <w:ind w:left="227"/>
      </w:pPr>
      <w:r>
        <w:rPr>
          <w:rFonts w:ascii="Times New Roman" w:hAnsi="Times New Roman"/>
          <w:i/>
          <w:sz w:val="20"/>
        </w:rPr>
        <w:t>pañca-viṁśati varṣe kaila yati-dharme</w:t>
      </w:r>
    </w:p>
    <w:p>
      <w:pPr>
        <w:keepNext/>
        <w:spacing w:after="40"/>
        <w:ind w:left="227"/>
      </w:pPr>
      <w:r>
        <w:rPr>
          <w:rFonts w:ascii="Times New Roman" w:hAnsi="Times New Roman"/>
          <w:color w:val="555555"/>
          <w:sz w:val="18"/>
        </w:rPr>
        <w:t>in the twenty-fifth  year  He took  to the renunciant’s dharma</w:t>
      </w:r>
    </w:p>
    <w:p>
      <w:pPr>
        <w:spacing w:before="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sannyāsa kariyā prabhu kailā ākarṣaṇa</w:t>
      </w:r>
    </w:p>
    <w:p>
      <w:pPr>
        <w:keepNext/>
        <w:spacing w:after="40"/>
        <w:ind w:left="227"/>
      </w:pPr>
      <w:r>
        <w:rPr>
          <w:rFonts w:ascii="Times New Roman" w:hAnsi="Times New Roman"/>
          <w:color w:val="555555"/>
          <w:sz w:val="18"/>
        </w:rPr>
        <w:t>sannyāsa  having taken  the Lord  made  attraction</w:t>
      </w:r>
    </w:p>
    <w:p>
      <w:pPr>
        <w:keepNext/>
        <w:spacing w:after="0"/>
        <w:ind w:left="227"/>
      </w:pPr>
      <w:r>
        <w:rPr>
          <w:rFonts w:ascii="Times New Roman" w:hAnsi="Times New Roman"/>
          <w:i/>
          <w:sz w:val="20"/>
        </w:rPr>
        <w:t>yateka pālāñāchila tārkikādi gaṇa</w:t>
      </w:r>
    </w:p>
    <w:p>
      <w:pPr>
        <w:keepNext/>
        <w:spacing w:after="40"/>
        <w:ind w:left="227"/>
      </w:pPr>
      <w:r>
        <w:rPr>
          <w:rFonts w:ascii="Times New Roman" w:hAnsi="Times New Roman"/>
          <w:color w:val="555555"/>
          <w:sz w:val="18"/>
        </w:rPr>
        <w:t>all who  had fled  the logicians and the rest</w:t>
      </w:r>
    </w:p>
    <w:p>
      <w:pPr>
        <w:spacing w:before="60"/>
        <w:jc w:val="both"/>
      </w:pPr>
      <w:r>
        <w:rPr>
          <w:b/>
        </w:rPr>
        <w:t xml:space="preserve">35 </w:t>
      </w:r>
      <w:r>
        <w:rPr>
          <w:rFonts w:ascii="Times New Roman" w:hAnsi="Times New Roman"/>
        </w:rPr>
        <w:t>Having taken sannyāsa, the Lord drew to Himself all who had fled — the logicians and the rest.</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paḍuyā, pāṣaṇḍī, karmī, nindakādi yata</w:t>
      </w:r>
    </w:p>
    <w:p>
      <w:pPr>
        <w:keepNext/>
        <w:spacing w:after="40"/>
        <w:ind w:left="227"/>
      </w:pPr>
      <w:r>
        <w:rPr>
          <w:rFonts w:ascii="Times New Roman" w:hAnsi="Times New Roman"/>
          <w:color w:val="555555"/>
          <w:sz w:val="18"/>
        </w:rPr>
        <w:t>students  pāṣaṇḍīs  karmīs  blasphemers and others  all</w:t>
      </w:r>
    </w:p>
    <w:p>
      <w:pPr>
        <w:keepNext/>
        <w:spacing w:after="0"/>
        <w:ind w:left="227"/>
      </w:pPr>
      <w:r>
        <w:rPr>
          <w:rFonts w:ascii="Times New Roman" w:hAnsi="Times New Roman"/>
          <w:i/>
          <w:sz w:val="20"/>
        </w:rPr>
        <w:t>tārā āsi’ prabhu-pāya haya avanata</w:t>
      </w:r>
    </w:p>
    <w:p>
      <w:pPr>
        <w:keepNext/>
        <w:spacing w:after="40"/>
        <w:ind w:left="227"/>
      </w:pPr>
      <w:r>
        <w:rPr>
          <w:rFonts w:ascii="Times New Roman" w:hAnsi="Times New Roman"/>
          <w:color w:val="555555"/>
          <w:sz w:val="18"/>
        </w:rPr>
        <w:t>they  coming  at the Lord’s feet  become  bowed down</w:t>
      </w:r>
    </w:p>
    <w:p>
      <w:pPr>
        <w:spacing w:before="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aparādha kṣamāila, ḍubila prema-jale</w:t>
      </w:r>
    </w:p>
    <w:p>
      <w:pPr>
        <w:keepNext/>
        <w:spacing w:after="40"/>
        <w:ind w:left="227"/>
      </w:pPr>
      <w:r>
        <w:rPr>
          <w:rFonts w:ascii="Times New Roman" w:hAnsi="Times New Roman"/>
          <w:color w:val="555555"/>
          <w:sz w:val="18"/>
        </w:rPr>
        <w:t>offences  He forgave  they sank  in the waters of prema</w:t>
      </w:r>
    </w:p>
    <w:p>
      <w:pPr>
        <w:keepNext/>
        <w:spacing w:after="0"/>
        <w:ind w:left="227"/>
      </w:pPr>
      <w:r>
        <w:rPr>
          <w:rFonts w:ascii="Times New Roman" w:hAnsi="Times New Roman"/>
          <w:i/>
          <w:sz w:val="20"/>
        </w:rPr>
        <w:t>kebā eḍāibe prabhura prema-mahājāle</w:t>
      </w:r>
    </w:p>
    <w:p>
      <w:pPr>
        <w:keepNext/>
        <w:spacing w:after="40"/>
        <w:ind w:left="227"/>
      </w:pPr>
      <w:r>
        <w:rPr>
          <w:rFonts w:ascii="Times New Roman" w:hAnsi="Times New Roman"/>
          <w:color w:val="555555"/>
          <w:sz w:val="18"/>
        </w:rPr>
        <w:t>who  will escape  the Lord’s  in the great net of prema</w:t>
      </w:r>
    </w:p>
    <w:p>
      <w:pPr>
        <w:spacing w:before="60"/>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sabā nistārite prabhu kṛpā-avatāra</w:t>
      </w:r>
    </w:p>
    <w:p>
      <w:pPr>
        <w:keepNext/>
        <w:spacing w:after="40"/>
        <w:ind w:left="227"/>
      </w:pPr>
      <w:r>
        <w:rPr>
          <w:rFonts w:ascii="Times New Roman" w:hAnsi="Times New Roman"/>
          <w:color w:val="555555"/>
          <w:sz w:val="18"/>
        </w:rPr>
        <w:t>all  to deliver  the Lord  the avatāra of mercy</w:t>
      </w:r>
    </w:p>
    <w:p>
      <w:pPr>
        <w:keepNext/>
        <w:spacing w:after="0"/>
        <w:ind w:left="227"/>
      </w:pPr>
      <w:r>
        <w:rPr>
          <w:rFonts w:ascii="Times New Roman" w:hAnsi="Times New Roman"/>
          <w:i/>
          <w:sz w:val="20"/>
        </w:rPr>
        <w:t>sabā nistārite kare cāturī apāra</w:t>
      </w:r>
    </w:p>
    <w:p>
      <w:pPr>
        <w:keepNext/>
        <w:spacing w:after="40"/>
        <w:ind w:left="227"/>
      </w:pPr>
      <w:r>
        <w:rPr>
          <w:rFonts w:ascii="Times New Roman" w:hAnsi="Times New Roman"/>
          <w:color w:val="555555"/>
          <w:sz w:val="18"/>
        </w:rPr>
        <w:t>all  to deliver  He uses  stratagems  boundless</w:t>
      </w:r>
    </w:p>
    <w:p>
      <w:pPr>
        <w:spacing w:before="60"/>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tabe nija bhakta kaila yata mleccha ādi</w:t>
      </w:r>
    </w:p>
    <w:p>
      <w:pPr>
        <w:keepNext/>
        <w:spacing w:after="40"/>
        <w:ind w:left="227"/>
      </w:pPr>
      <w:r>
        <w:rPr>
          <w:rFonts w:ascii="Times New Roman" w:hAnsi="Times New Roman"/>
          <w:color w:val="555555"/>
          <w:sz w:val="18"/>
        </w:rPr>
        <w:t>then  His own  devotees  He made  all  mlecchas  and others</w:t>
      </w:r>
    </w:p>
    <w:p>
      <w:pPr>
        <w:keepNext/>
        <w:spacing w:after="0"/>
        <w:ind w:left="227"/>
      </w:pPr>
      <w:r>
        <w:rPr>
          <w:rFonts w:ascii="Times New Roman" w:hAnsi="Times New Roman"/>
          <w:i/>
          <w:sz w:val="20"/>
        </w:rPr>
        <w:t>sabe eḍāila mātra kāśīra māyāvādī</w:t>
      </w:r>
    </w:p>
    <w:p>
      <w:pPr>
        <w:keepNext/>
        <w:spacing w:after="40"/>
        <w:ind w:left="227"/>
      </w:pPr>
      <w:r>
        <w:rPr>
          <w:rFonts w:ascii="Times New Roman" w:hAnsi="Times New Roman"/>
          <w:color w:val="555555"/>
          <w:sz w:val="18"/>
        </w:rPr>
        <w:t>all  escaped  only  of Kāśī  the Māyāvādīs</w:t>
      </w:r>
    </w:p>
    <w:p>
      <w:pPr>
        <w:spacing w:before="60"/>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vṛndāvana yāite prabhu rahilā kāśīte</w:t>
      </w:r>
    </w:p>
    <w:p>
      <w:pPr>
        <w:keepNext/>
        <w:spacing w:after="40"/>
        <w:ind w:left="227"/>
      </w:pPr>
      <w:r>
        <w:rPr>
          <w:rFonts w:ascii="Times New Roman" w:hAnsi="Times New Roman"/>
          <w:color w:val="555555"/>
          <w:sz w:val="18"/>
        </w:rPr>
        <w:t>to Vṛndāvana  going  the Lord  stayed  in Kāśī</w:t>
      </w:r>
    </w:p>
    <w:p>
      <w:pPr>
        <w:keepNext/>
        <w:spacing w:after="0"/>
        <w:ind w:left="227"/>
      </w:pPr>
      <w:r>
        <w:rPr>
          <w:rFonts w:ascii="Times New Roman" w:hAnsi="Times New Roman"/>
          <w:i/>
          <w:sz w:val="20"/>
        </w:rPr>
        <w:t>māyāvādi-gaṇa tām̐re lāgilā nindite</w:t>
      </w:r>
    </w:p>
    <w:p>
      <w:pPr>
        <w:keepNext/>
        <w:spacing w:after="40"/>
        <w:ind w:left="227"/>
      </w:pPr>
      <w:r>
        <w:rPr>
          <w:rFonts w:ascii="Times New Roman" w:hAnsi="Times New Roman"/>
          <w:color w:val="555555"/>
          <w:sz w:val="18"/>
        </w:rPr>
        <w:t>the Māyāvādīs  Him  began  to blaspheme</w:t>
      </w:r>
    </w:p>
    <w:p>
      <w:pPr>
        <w:spacing w:before="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sannyāsī haiyā karena gāyana, nācana</w:t>
      </w:r>
    </w:p>
    <w:p>
      <w:pPr>
        <w:keepNext/>
        <w:spacing w:after="40"/>
        <w:ind w:left="227"/>
      </w:pPr>
      <w:r>
        <w:rPr>
          <w:rFonts w:ascii="Times New Roman" w:hAnsi="Times New Roman"/>
          <w:color w:val="555555"/>
          <w:sz w:val="18"/>
        </w:rPr>
        <w:t>a sannyāsī  being  He does  singing  dancing</w:t>
      </w:r>
    </w:p>
    <w:p>
      <w:pPr>
        <w:keepNext/>
        <w:spacing w:after="0"/>
        <w:ind w:left="227"/>
      </w:pPr>
      <w:r>
        <w:rPr>
          <w:rFonts w:ascii="Times New Roman" w:hAnsi="Times New Roman"/>
          <w:i/>
          <w:sz w:val="20"/>
        </w:rPr>
        <w:t>nā kare vedānta śravaṇa, kare saṅkīrtana</w:t>
      </w:r>
    </w:p>
    <w:p>
      <w:pPr>
        <w:keepNext/>
        <w:spacing w:after="40"/>
        <w:ind w:left="227"/>
      </w:pPr>
      <w:r>
        <w:rPr>
          <w:rFonts w:ascii="Times New Roman" w:hAnsi="Times New Roman"/>
          <w:color w:val="555555"/>
          <w:sz w:val="18"/>
        </w:rPr>
        <w:t>not  does  of Vedānta  hearing  does  saṅkīrtana</w:t>
      </w:r>
    </w:p>
    <w:p>
      <w:pPr>
        <w:spacing w:before="60"/>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9</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mūrkha sannyāsī nija-dharma nāhi jāne</w:t>
      </w:r>
    </w:p>
    <w:p>
      <w:pPr>
        <w:keepNext/>
        <w:spacing w:after="40"/>
        <w:ind w:left="227"/>
      </w:pPr>
      <w:r>
        <w:rPr>
          <w:rFonts w:ascii="Times New Roman" w:hAnsi="Times New Roman"/>
          <w:color w:val="555555"/>
          <w:sz w:val="18"/>
        </w:rPr>
        <w:t>a foolish  sannyāsī  his own dharma  not  knows</w:t>
      </w:r>
    </w:p>
    <w:p>
      <w:pPr>
        <w:keepNext/>
        <w:spacing w:after="0"/>
        <w:ind w:left="227"/>
      </w:pPr>
      <w:r>
        <w:rPr>
          <w:rFonts w:ascii="Times New Roman" w:hAnsi="Times New Roman"/>
          <w:i/>
          <w:sz w:val="20"/>
        </w:rPr>
        <w:t>bhāvuka haiyā phere bhāvukera sane</w:t>
      </w:r>
    </w:p>
    <w:p>
      <w:pPr>
        <w:keepNext/>
        <w:spacing w:after="40"/>
        <w:ind w:left="227"/>
      </w:pPr>
      <w:r>
        <w:rPr>
          <w:rFonts w:ascii="Times New Roman" w:hAnsi="Times New Roman"/>
          <w:color w:val="555555"/>
          <w:sz w:val="18"/>
        </w:rPr>
        <w:t>sentimental  being  He wanders  with the sentimentalists  together</w:t>
      </w:r>
    </w:p>
    <w:p>
      <w:pPr>
        <w:spacing w:before="60"/>
        <w:jc w:val="both"/>
      </w:pPr>
      <w:r>
        <w:rPr>
          <w:b/>
        </w:rPr>
        <w:t xml:space="preserve">42 </w:t>
      </w:r>
      <w:r>
        <w:rPr>
          <w:rFonts w:ascii="Times New Roman" w:hAnsi="Times New Roman"/>
        </w:rPr>
        <w:t>This foolish sannyāsī does not know His own dharma; a sentimentalist Himself, He wanders about with sentimentalists.”</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e saba śuniyā prabhu hāse mane mane</w:t>
      </w:r>
    </w:p>
    <w:p>
      <w:pPr>
        <w:keepNext/>
        <w:spacing w:after="40"/>
        <w:ind w:left="227"/>
      </w:pPr>
      <w:r>
        <w:rPr>
          <w:rFonts w:ascii="Times New Roman" w:hAnsi="Times New Roman"/>
          <w:color w:val="555555"/>
          <w:sz w:val="18"/>
        </w:rPr>
        <w:t>this  all  hearing  the Lord  smiles  in the mind  in the mind</w:t>
      </w:r>
    </w:p>
    <w:p>
      <w:pPr>
        <w:keepNext/>
        <w:spacing w:after="0"/>
        <w:ind w:left="227"/>
      </w:pPr>
      <w:r>
        <w:rPr>
          <w:rFonts w:ascii="Times New Roman" w:hAnsi="Times New Roman"/>
          <w:i/>
          <w:sz w:val="20"/>
        </w:rPr>
        <w:t>upekṣā kariyā kāro nā kaila sambhāṣaṇe</w:t>
      </w:r>
    </w:p>
    <w:p>
      <w:pPr>
        <w:keepNext/>
        <w:spacing w:after="40"/>
        <w:ind w:left="227"/>
      </w:pPr>
      <w:r>
        <w:rPr>
          <w:rFonts w:ascii="Times New Roman" w:hAnsi="Times New Roman"/>
          <w:color w:val="555555"/>
          <w:sz w:val="18"/>
        </w:rPr>
        <w:t>disregard  making  to anyone  not  made  conversation</w:t>
      </w:r>
    </w:p>
    <w:p>
      <w:pPr>
        <w:spacing w:before="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upekṣā kariyā kaila mathurā gamana</w:t>
      </w:r>
    </w:p>
    <w:p>
      <w:pPr>
        <w:keepNext/>
        <w:spacing w:after="40"/>
        <w:ind w:left="227"/>
      </w:pPr>
      <w:r>
        <w:rPr>
          <w:rFonts w:ascii="Times New Roman" w:hAnsi="Times New Roman"/>
          <w:color w:val="555555"/>
          <w:sz w:val="18"/>
        </w:rPr>
        <w:t>disregard  making  He made  to Mathurā  going</w:t>
      </w:r>
    </w:p>
    <w:p>
      <w:pPr>
        <w:keepNext/>
        <w:spacing w:after="0"/>
        <w:ind w:left="227"/>
      </w:pPr>
      <w:r>
        <w:rPr>
          <w:rFonts w:ascii="Times New Roman" w:hAnsi="Times New Roman"/>
          <w:i/>
          <w:sz w:val="20"/>
        </w:rPr>
        <w:t>mathurā dekhiyā punaḥ kaila āgamana</w:t>
      </w:r>
    </w:p>
    <w:p>
      <w:pPr>
        <w:keepNext/>
        <w:spacing w:after="40"/>
        <w:ind w:left="227"/>
      </w:pPr>
      <w:r>
        <w:rPr>
          <w:rFonts w:ascii="Times New Roman" w:hAnsi="Times New Roman"/>
          <w:color w:val="555555"/>
          <w:sz w:val="18"/>
        </w:rPr>
        <w:t>Mathurā  having seen  again  He made  return</w:t>
      </w:r>
    </w:p>
    <w:p>
      <w:pPr>
        <w:spacing w:before="60"/>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kāśīte lekhaka śūdra-śrīcandraśekhara</w:t>
      </w:r>
    </w:p>
    <w:p>
      <w:pPr>
        <w:keepNext/>
        <w:spacing w:after="40"/>
        <w:ind w:left="227"/>
      </w:pPr>
      <w:r>
        <w:rPr>
          <w:rFonts w:ascii="Times New Roman" w:hAnsi="Times New Roman"/>
          <w:color w:val="555555"/>
          <w:sz w:val="18"/>
        </w:rPr>
        <w:t>in Kāśī  the scribe  the śūdra  Śrī Candraśekhara</w:t>
      </w:r>
    </w:p>
    <w:p>
      <w:pPr>
        <w:keepNext/>
        <w:spacing w:after="0"/>
        <w:ind w:left="227"/>
      </w:pPr>
      <w:r>
        <w:rPr>
          <w:rFonts w:ascii="Times New Roman" w:hAnsi="Times New Roman"/>
          <w:i/>
          <w:sz w:val="20"/>
        </w:rPr>
        <w:t>tām̐ra ghare rahilā prabhu svatantra īśvara</w:t>
      </w:r>
    </w:p>
    <w:p>
      <w:pPr>
        <w:keepNext/>
        <w:spacing w:after="40"/>
        <w:ind w:left="227"/>
      </w:pPr>
      <w:r>
        <w:rPr>
          <w:rFonts w:ascii="Times New Roman" w:hAnsi="Times New Roman"/>
          <w:color w:val="555555"/>
          <w:sz w:val="18"/>
        </w:rPr>
        <w:t>his  in the house  stayed  the Lord  the independent  Īśvara</w:t>
      </w:r>
    </w:p>
    <w:p>
      <w:pPr>
        <w:spacing w:before="60"/>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tapana-miśrera ghare bhikṣā-nirvāhaṇa</w:t>
      </w:r>
    </w:p>
    <w:p>
      <w:pPr>
        <w:keepNext/>
        <w:spacing w:after="40"/>
        <w:ind w:left="227"/>
      </w:pPr>
      <w:r>
        <w:rPr>
          <w:rFonts w:ascii="Times New Roman" w:hAnsi="Times New Roman"/>
          <w:color w:val="555555"/>
          <w:sz w:val="18"/>
        </w:rPr>
        <w:t>of Tapana Miśra  in the house  alms  taking</w:t>
      </w:r>
    </w:p>
    <w:p>
      <w:pPr>
        <w:keepNext/>
        <w:spacing w:after="0"/>
        <w:ind w:left="227"/>
      </w:pPr>
      <w:r>
        <w:rPr>
          <w:rFonts w:ascii="Times New Roman" w:hAnsi="Times New Roman"/>
          <w:i/>
          <w:sz w:val="20"/>
        </w:rPr>
        <w:t>sannyāsīra saṅge nāhi māne nimantraṇa</w:t>
      </w:r>
    </w:p>
    <w:p>
      <w:pPr>
        <w:keepNext/>
        <w:spacing w:after="40"/>
        <w:ind w:left="227"/>
      </w:pPr>
      <w:r>
        <w:rPr>
          <w:rFonts w:ascii="Times New Roman" w:hAnsi="Times New Roman"/>
          <w:color w:val="555555"/>
          <w:sz w:val="18"/>
        </w:rPr>
        <w:t>of sannyāsīs  in company  not  accepts  invitation</w:t>
      </w:r>
    </w:p>
    <w:p>
      <w:pPr>
        <w:spacing w:before="60"/>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sanātana gosāñi āsi’ tām̐hāi mililā</w:t>
      </w:r>
    </w:p>
    <w:p>
      <w:pPr>
        <w:keepNext/>
        <w:spacing w:after="40"/>
        <w:ind w:left="227"/>
      </w:pPr>
      <w:r>
        <w:rPr>
          <w:rFonts w:ascii="Times New Roman" w:hAnsi="Times New Roman"/>
          <w:color w:val="555555"/>
          <w:sz w:val="18"/>
        </w:rPr>
        <w:t>Sanātana  Gosāñi  coming  there  met</w:t>
      </w:r>
    </w:p>
    <w:p>
      <w:pPr>
        <w:keepNext/>
        <w:spacing w:after="0"/>
        <w:ind w:left="227"/>
      </w:pPr>
      <w:r>
        <w:rPr>
          <w:rFonts w:ascii="Times New Roman" w:hAnsi="Times New Roman"/>
          <w:i/>
          <w:sz w:val="20"/>
        </w:rPr>
        <w:t>tām̐ra śikṣā lāgi’ prabhu du-māsa rahilā</w:t>
      </w:r>
    </w:p>
    <w:p>
      <w:pPr>
        <w:keepNext/>
        <w:spacing w:after="40"/>
        <w:ind w:left="227"/>
      </w:pPr>
      <w:r>
        <w:rPr>
          <w:rFonts w:ascii="Times New Roman" w:hAnsi="Times New Roman"/>
          <w:color w:val="555555"/>
          <w:sz w:val="18"/>
        </w:rPr>
        <w:t>his  instruction  for the sake of  the Lord  two months  stayed</w:t>
      </w:r>
    </w:p>
    <w:p>
      <w:pPr>
        <w:spacing w:before="60"/>
        <w:jc w:val="both"/>
      </w:pPr>
      <w:r>
        <w:rPr>
          <w:b/>
        </w:rPr>
        <w:t xml:space="preserve">47 </w:t>
      </w:r>
      <w:r>
        <w:rPr>
          <w:rFonts w:ascii="Times New Roman" w:hAnsi="Times New Roman"/>
        </w:rPr>
        <w:t>Sanātana Gosāñi came and met Him there, and to instruct him the Lord stayed two months.</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tām̐re śikṣāila saba vaiṣṇavera dharma</w:t>
      </w:r>
    </w:p>
    <w:p>
      <w:pPr>
        <w:keepNext/>
        <w:spacing w:after="40"/>
        <w:ind w:left="227"/>
      </w:pPr>
      <w:r>
        <w:rPr>
          <w:rFonts w:ascii="Times New Roman" w:hAnsi="Times New Roman"/>
          <w:color w:val="555555"/>
          <w:sz w:val="18"/>
        </w:rPr>
        <w:t>him  He taught  all  of the Vaiṣṇavas  the dharma</w:t>
      </w:r>
    </w:p>
    <w:p>
      <w:pPr>
        <w:keepNext/>
        <w:spacing w:after="0"/>
        <w:ind w:left="227"/>
      </w:pPr>
      <w:r>
        <w:rPr>
          <w:rFonts w:ascii="Times New Roman" w:hAnsi="Times New Roman"/>
          <w:i/>
          <w:sz w:val="20"/>
        </w:rPr>
        <w:t>śrī bhāgavata-ādi śāstrera yata gūḍha marma</w:t>
      </w:r>
    </w:p>
    <w:p>
      <w:pPr>
        <w:keepNext/>
        <w:spacing w:after="40"/>
        <w:ind w:left="227"/>
      </w:pPr>
      <w:r>
        <w:rPr>
          <w:rFonts w:ascii="Times New Roman" w:hAnsi="Times New Roman"/>
          <w:color w:val="555555"/>
          <w:sz w:val="18"/>
        </w:rPr>
        <w:t>Śrī Bhāgavata and other  of the scriptures  all  secret  heart</w:t>
      </w:r>
    </w:p>
    <w:p>
      <w:pPr>
        <w:spacing w:before="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itimadhye candraśekhara, miśra-tapana</w:t>
      </w:r>
    </w:p>
    <w:p>
      <w:pPr>
        <w:keepNext/>
        <w:spacing w:after="40"/>
        <w:ind w:left="227"/>
      </w:pPr>
      <w:r>
        <w:rPr>
          <w:rFonts w:ascii="Times New Roman" w:hAnsi="Times New Roman"/>
          <w:color w:val="555555"/>
          <w:sz w:val="18"/>
        </w:rPr>
        <w:t>meanwhile  Candraśekhara  Miśra Tapana</w:t>
      </w:r>
    </w:p>
    <w:p>
      <w:pPr>
        <w:keepNext/>
        <w:spacing w:after="0"/>
        <w:ind w:left="227"/>
      </w:pPr>
      <w:r>
        <w:rPr>
          <w:rFonts w:ascii="Times New Roman" w:hAnsi="Times New Roman"/>
          <w:i/>
          <w:sz w:val="20"/>
        </w:rPr>
        <w:t>duḥkhī hañā prabhu-pāya kaila nivedana</w:t>
      </w:r>
    </w:p>
    <w:p>
      <w:pPr>
        <w:keepNext/>
        <w:spacing w:after="40"/>
        <w:ind w:left="227"/>
      </w:pPr>
      <w:r>
        <w:rPr>
          <w:rFonts w:ascii="Times New Roman" w:hAnsi="Times New Roman"/>
          <w:color w:val="555555"/>
          <w:sz w:val="18"/>
        </w:rPr>
        <w:t>grieved  being  at the Lord’s feet  made  petition</w:t>
      </w:r>
    </w:p>
    <w:p>
      <w:pPr>
        <w:spacing w:before="60"/>
        <w:jc w:val="both"/>
      </w:pPr>
      <w:r>
        <w:rPr>
          <w:b/>
        </w:rPr>
        <w:t xml:space="preserve">49 </w:t>
      </w:r>
      <w:r>
        <w:rPr>
          <w:rFonts w:ascii="Times New Roman" w:hAnsi="Times New Roman"/>
        </w:rPr>
        <w:t>Meanwhile Candraśekhara and Tapana Miśra, deeply grieved, came to the Lord’s feet with a petition:</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kateka śuniba prabhu tomāra nindana!</w:t>
      </w:r>
    </w:p>
    <w:p>
      <w:pPr>
        <w:keepNext/>
        <w:spacing w:after="40"/>
        <w:ind w:left="227"/>
      </w:pPr>
      <w:r>
        <w:rPr>
          <w:rFonts w:ascii="Times New Roman" w:hAnsi="Times New Roman"/>
          <w:color w:val="555555"/>
          <w:sz w:val="18"/>
        </w:rPr>
        <w:t>how much  shall we hear  O Lord  of You  the blasphemy</w:t>
      </w:r>
    </w:p>
    <w:p>
      <w:pPr>
        <w:keepNext/>
        <w:spacing w:after="0"/>
        <w:ind w:left="227"/>
      </w:pPr>
      <w:r>
        <w:rPr>
          <w:rFonts w:ascii="Times New Roman" w:hAnsi="Times New Roman"/>
          <w:i/>
          <w:sz w:val="20"/>
        </w:rPr>
        <w:t>nā pāri sahite, ebe chāḍiba jīvana</w:t>
      </w:r>
    </w:p>
    <w:p>
      <w:pPr>
        <w:keepNext/>
        <w:spacing w:after="40"/>
        <w:ind w:left="227"/>
      </w:pPr>
      <w:r>
        <w:rPr>
          <w:rFonts w:ascii="Times New Roman" w:hAnsi="Times New Roman"/>
          <w:color w:val="555555"/>
          <w:sz w:val="18"/>
        </w:rPr>
        <w:t>not  we can  bear  now  we shall give up  life</w:t>
      </w:r>
    </w:p>
    <w:p>
      <w:pPr>
        <w:spacing w:before="60"/>
        <w:jc w:val="both"/>
      </w:pPr>
      <w:r>
        <w:rPr>
          <w:b/>
        </w:rPr>
        <w:t xml:space="preserve">50 </w:t>
      </w:r>
      <w:r>
        <w:rPr>
          <w:rFonts w:ascii="Times New Roman" w:hAnsi="Times New Roman"/>
        </w:rPr>
        <w:t>“How much longer must we hear You blasphemed, O Lord? We cannot bear it; we would rather give up our lives.</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tomāke nindaye yata sannyāsīra gaṇa</w:t>
      </w:r>
    </w:p>
    <w:p>
      <w:pPr>
        <w:keepNext/>
        <w:spacing w:after="40"/>
        <w:ind w:left="227"/>
      </w:pPr>
      <w:r>
        <w:rPr>
          <w:rFonts w:ascii="Times New Roman" w:hAnsi="Times New Roman"/>
          <w:color w:val="555555"/>
          <w:sz w:val="18"/>
        </w:rPr>
        <w:t>You  blaspheme  all  of sannyāsīs  the company</w:t>
      </w:r>
    </w:p>
    <w:p>
      <w:pPr>
        <w:keepNext/>
        <w:spacing w:after="0"/>
        <w:ind w:left="227"/>
      </w:pPr>
      <w:r>
        <w:rPr>
          <w:rFonts w:ascii="Times New Roman" w:hAnsi="Times New Roman"/>
          <w:i/>
          <w:sz w:val="20"/>
        </w:rPr>
        <w:t>śunite nā pāri, phāṭe hṛdaya-śravaṇa</w:t>
      </w:r>
    </w:p>
    <w:p>
      <w:pPr>
        <w:keepNext/>
        <w:spacing w:after="40"/>
        <w:ind w:left="227"/>
      </w:pPr>
      <w:r>
        <w:rPr>
          <w:rFonts w:ascii="Times New Roman" w:hAnsi="Times New Roman"/>
          <w:color w:val="555555"/>
          <w:sz w:val="18"/>
        </w:rPr>
        <w:t>to hear  not  we can  bursts  heart and ears</w:t>
      </w:r>
    </w:p>
    <w:p>
      <w:pPr>
        <w:spacing w:before="60"/>
        <w:jc w:val="both"/>
      </w:pPr>
      <w:r>
        <w:rPr>
          <w:b/>
        </w:rPr>
        <w:t xml:space="preserve">51 </w:t>
      </w:r>
      <w:r>
        <w:rPr>
          <w:rFonts w:ascii="Times New Roman" w:hAnsi="Times New Roman"/>
        </w:rPr>
        <w:t>All the sannyāsīs revile You, and we cannot listen to it: our hearts and ears are bursting.”</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ihā śuni’ rahe prabhu īṣat hāsiyā</w:t>
      </w:r>
    </w:p>
    <w:p>
      <w:pPr>
        <w:keepNext/>
        <w:spacing w:after="40"/>
        <w:ind w:left="227"/>
      </w:pPr>
      <w:r>
        <w:rPr>
          <w:rFonts w:ascii="Times New Roman" w:hAnsi="Times New Roman"/>
          <w:color w:val="555555"/>
          <w:sz w:val="18"/>
        </w:rPr>
        <w:t>this  hearing  remains  the Lord  slightly  smiling</w:t>
      </w:r>
    </w:p>
    <w:p>
      <w:pPr>
        <w:keepNext/>
        <w:spacing w:after="0"/>
        <w:ind w:left="227"/>
      </w:pPr>
      <w:r>
        <w:rPr>
          <w:rFonts w:ascii="Times New Roman" w:hAnsi="Times New Roman"/>
          <w:i/>
          <w:sz w:val="20"/>
        </w:rPr>
        <w:t>sei kāle eka vipra milila āsiyā</w:t>
      </w:r>
    </w:p>
    <w:p>
      <w:pPr>
        <w:keepNext/>
        <w:spacing w:after="40"/>
        <w:ind w:left="227"/>
      </w:pPr>
      <w:r>
        <w:rPr>
          <w:rFonts w:ascii="Times New Roman" w:hAnsi="Times New Roman"/>
          <w:color w:val="555555"/>
          <w:sz w:val="18"/>
        </w:rPr>
        <w:t>at that  time  one  brāhmaṇa  met  coming</w:t>
      </w:r>
    </w:p>
    <w:p>
      <w:pPr>
        <w:spacing w:before="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āsi’ nivedana kare caraṇe dhariyā</w:t>
      </w:r>
    </w:p>
    <w:p>
      <w:pPr>
        <w:keepNext/>
        <w:spacing w:after="40"/>
        <w:ind w:left="227"/>
      </w:pPr>
      <w:r>
        <w:rPr>
          <w:rFonts w:ascii="Times New Roman" w:hAnsi="Times New Roman"/>
          <w:color w:val="555555"/>
          <w:sz w:val="18"/>
        </w:rPr>
        <w:t>coming  petition  makes  the feet  clasping</w:t>
      </w:r>
    </w:p>
    <w:p>
      <w:pPr>
        <w:keepNext/>
        <w:spacing w:after="0"/>
        <w:ind w:left="227"/>
      </w:pPr>
      <w:r>
        <w:rPr>
          <w:rFonts w:ascii="Times New Roman" w:hAnsi="Times New Roman"/>
          <w:i/>
          <w:sz w:val="20"/>
        </w:rPr>
        <w:t>eka vastu māgom̐, deha, prasanna haiyā</w:t>
      </w:r>
    </w:p>
    <w:p>
      <w:pPr>
        <w:keepNext/>
        <w:spacing w:after="40"/>
        <w:ind w:left="227"/>
      </w:pPr>
      <w:r>
        <w:rPr>
          <w:rFonts w:ascii="Times New Roman" w:hAnsi="Times New Roman"/>
          <w:color w:val="555555"/>
          <w:sz w:val="18"/>
        </w:rPr>
        <w:t>one  thing  I beg  give  pleased  being</w:t>
      </w:r>
    </w:p>
    <w:p>
      <w:pPr>
        <w:spacing w:before="60"/>
        <w:jc w:val="both"/>
      </w:pPr>
      <w:r>
        <w:rPr>
          <w:b/>
        </w:rPr>
        <w:t xml:space="preserve">53 </w:t>
      </w:r>
      <w:r>
        <w:rPr>
          <w:rFonts w:ascii="Times New Roman" w:hAnsi="Times New Roman"/>
        </w:rPr>
        <w:t>He came and, clasping the Lord’s feet, made his petition: “I beg one thing of You; be pleased and grant it.</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sakala sannyāsī muñi kainu nimantraṇa</w:t>
      </w:r>
    </w:p>
    <w:p>
      <w:pPr>
        <w:keepNext/>
        <w:spacing w:after="40"/>
        <w:ind w:left="227"/>
      </w:pPr>
      <w:r>
        <w:rPr>
          <w:rFonts w:ascii="Times New Roman" w:hAnsi="Times New Roman"/>
          <w:color w:val="555555"/>
          <w:sz w:val="18"/>
        </w:rPr>
        <w:t>all  sannyāsīs  I  have made  invitation</w:t>
      </w:r>
    </w:p>
    <w:p>
      <w:pPr>
        <w:keepNext/>
        <w:spacing w:after="0"/>
        <w:ind w:left="227"/>
      </w:pPr>
      <w:r>
        <w:rPr>
          <w:rFonts w:ascii="Times New Roman" w:hAnsi="Times New Roman"/>
          <w:i/>
          <w:sz w:val="20"/>
        </w:rPr>
        <w:t>tumi yadi āisa, pūrṇa haya mora mana</w:t>
      </w:r>
    </w:p>
    <w:p>
      <w:pPr>
        <w:keepNext/>
        <w:spacing w:after="40"/>
        <w:ind w:left="227"/>
      </w:pPr>
      <w:r>
        <w:rPr>
          <w:rFonts w:ascii="Times New Roman" w:hAnsi="Times New Roman"/>
          <w:color w:val="555555"/>
          <w:sz w:val="18"/>
        </w:rPr>
        <w:t>You  if  come  fulfilled  becomes  my  heart</w:t>
      </w:r>
    </w:p>
    <w:p>
      <w:pPr>
        <w:spacing w:before="60"/>
        <w:jc w:val="both"/>
      </w:pPr>
      <w:r>
        <w:rPr>
          <w:b/>
        </w:rPr>
        <w:t xml:space="preserve">54 </w:t>
      </w:r>
      <w:r>
        <w:rPr>
          <w:rFonts w:ascii="Times New Roman" w:hAnsi="Times New Roman"/>
        </w:rPr>
        <w:t>I have invited all the sannyāsīs; if You come too, my heart’s desire will be fulfilled.</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nā yāha sannyāsī-goṣṭhī, ihā āmi jāni</w:t>
      </w:r>
    </w:p>
    <w:p>
      <w:pPr>
        <w:keepNext/>
        <w:spacing w:after="40"/>
        <w:ind w:left="227"/>
      </w:pPr>
      <w:r>
        <w:rPr>
          <w:rFonts w:ascii="Times New Roman" w:hAnsi="Times New Roman"/>
          <w:color w:val="555555"/>
          <w:sz w:val="18"/>
        </w:rPr>
        <w:t>not  You go  sannyāsī-gatherings  this  I  know</w:t>
      </w:r>
    </w:p>
    <w:p>
      <w:pPr>
        <w:keepNext/>
        <w:spacing w:after="0"/>
        <w:ind w:left="227"/>
      </w:pPr>
      <w:r>
        <w:rPr>
          <w:rFonts w:ascii="Times New Roman" w:hAnsi="Times New Roman"/>
          <w:i/>
          <w:sz w:val="20"/>
        </w:rPr>
        <w:t>more anugraha kara nimantraṇa māni’</w:t>
      </w:r>
    </w:p>
    <w:p>
      <w:pPr>
        <w:keepNext/>
        <w:spacing w:after="40"/>
        <w:ind w:left="227"/>
      </w:pPr>
      <w:r>
        <w:rPr>
          <w:rFonts w:ascii="Times New Roman" w:hAnsi="Times New Roman"/>
          <w:color w:val="555555"/>
          <w:sz w:val="18"/>
        </w:rPr>
        <w:t>to me  mercy  show  the invitation  accepting</w:t>
      </w:r>
    </w:p>
    <w:p>
      <w:pPr>
        <w:spacing w:before="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prabhu hāsi’ nimantraṇa kaila aṅgīkāra</w:t>
      </w:r>
    </w:p>
    <w:p>
      <w:pPr>
        <w:keepNext/>
        <w:spacing w:after="40"/>
        <w:ind w:left="227"/>
      </w:pPr>
      <w:r>
        <w:rPr>
          <w:rFonts w:ascii="Times New Roman" w:hAnsi="Times New Roman"/>
          <w:color w:val="555555"/>
          <w:sz w:val="18"/>
        </w:rPr>
        <w:t>the Lord  smiling  the invitation  made  acceptance</w:t>
      </w:r>
    </w:p>
    <w:p>
      <w:pPr>
        <w:keepNext/>
        <w:spacing w:after="0"/>
        <w:ind w:left="227"/>
      </w:pPr>
      <w:r>
        <w:rPr>
          <w:rFonts w:ascii="Times New Roman" w:hAnsi="Times New Roman"/>
          <w:i/>
          <w:sz w:val="20"/>
        </w:rPr>
        <w:t>sannyāsīre kṛpā lāgi’ e bhaṅgī tām̐hāra</w:t>
      </w:r>
    </w:p>
    <w:p>
      <w:pPr>
        <w:keepNext/>
        <w:spacing w:after="40"/>
        <w:ind w:left="227"/>
      </w:pPr>
      <w:r>
        <w:rPr>
          <w:rFonts w:ascii="Times New Roman" w:hAnsi="Times New Roman"/>
          <w:color w:val="555555"/>
          <w:sz w:val="18"/>
        </w:rPr>
        <w:t>to the sannyāsīs  mercy  for the sake of  this  gesture  His</w:t>
      </w:r>
    </w:p>
    <w:p>
      <w:pPr>
        <w:spacing w:before="60"/>
        <w:jc w:val="both"/>
      </w:pPr>
      <w:r>
        <w:rPr>
          <w:b/>
        </w:rPr>
        <w:t xml:space="preserve">56 </w:t>
      </w:r>
      <w:r>
        <w:rPr>
          <w:rFonts w:ascii="Times New Roman" w:hAnsi="Times New Roman"/>
        </w:rPr>
        <w:t>Smiling, the Lord accepted the invitation; He made this gesture to show mercy to the sannyāsīs.</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se vipra jānena, prabhu nā yā’na kā’ra ghare</w:t>
      </w:r>
    </w:p>
    <w:p>
      <w:pPr>
        <w:keepNext/>
        <w:spacing w:after="40"/>
        <w:ind w:left="227"/>
      </w:pPr>
      <w:r>
        <w:rPr>
          <w:rFonts w:ascii="Times New Roman" w:hAnsi="Times New Roman"/>
          <w:color w:val="555555"/>
          <w:sz w:val="18"/>
        </w:rPr>
        <w:t>that  brāhmaṇa  knows  the Lord  not  goes  to anyone’s  house</w:t>
      </w:r>
    </w:p>
    <w:p>
      <w:pPr>
        <w:keepNext/>
        <w:spacing w:after="0"/>
        <w:ind w:left="227"/>
      </w:pPr>
      <w:r>
        <w:rPr>
          <w:rFonts w:ascii="Times New Roman" w:hAnsi="Times New Roman"/>
          <w:i/>
          <w:sz w:val="20"/>
        </w:rPr>
        <w:t>tām̐hāra preraṇāya tām̐re atyāgraha kare</w:t>
      </w:r>
    </w:p>
    <w:p>
      <w:pPr>
        <w:keepNext/>
        <w:spacing w:after="40"/>
        <w:ind w:left="227"/>
      </w:pPr>
      <w:r>
        <w:rPr>
          <w:rFonts w:ascii="Times New Roman" w:hAnsi="Times New Roman"/>
          <w:color w:val="555555"/>
          <w:sz w:val="18"/>
        </w:rPr>
        <w:t>by His  inspiration  Him  great insistence  makes</w:t>
      </w:r>
    </w:p>
    <w:p>
      <w:pPr>
        <w:spacing w:before="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āra dine gelā prabhu se vipra-bhavane</w:t>
      </w:r>
    </w:p>
    <w:p>
      <w:pPr>
        <w:keepNext/>
        <w:spacing w:after="40"/>
        <w:ind w:left="227"/>
      </w:pPr>
      <w:r>
        <w:rPr>
          <w:rFonts w:ascii="Times New Roman" w:hAnsi="Times New Roman"/>
          <w:color w:val="555555"/>
          <w:sz w:val="18"/>
        </w:rPr>
        <w:t>on the next  day  went  the Lord  that  brāhmaṇa’s  house</w:t>
      </w:r>
    </w:p>
    <w:p>
      <w:pPr>
        <w:keepNext/>
        <w:spacing w:after="0"/>
        <w:ind w:left="227"/>
      </w:pPr>
      <w:r>
        <w:rPr>
          <w:rFonts w:ascii="Times New Roman" w:hAnsi="Times New Roman"/>
          <w:i/>
          <w:sz w:val="20"/>
        </w:rPr>
        <w:t>dekhilena, vasiyāchena sannyāsīra gaṇe</w:t>
      </w:r>
    </w:p>
    <w:p>
      <w:pPr>
        <w:keepNext/>
        <w:spacing w:after="40"/>
        <w:ind w:left="227"/>
      </w:pPr>
      <w:r>
        <w:rPr>
          <w:rFonts w:ascii="Times New Roman" w:hAnsi="Times New Roman"/>
          <w:color w:val="555555"/>
          <w:sz w:val="18"/>
        </w:rPr>
        <w:t>He saw  are seated  of sannyāsīs  the company</w:t>
      </w:r>
    </w:p>
    <w:p>
      <w:pPr>
        <w:spacing w:before="60"/>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sabā namaskari’ gelā pāda-prakṣālane</w:t>
      </w:r>
    </w:p>
    <w:p>
      <w:pPr>
        <w:keepNext/>
        <w:spacing w:after="40"/>
        <w:ind w:left="227"/>
      </w:pPr>
      <w:r>
        <w:rPr>
          <w:rFonts w:ascii="Times New Roman" w:hAnsi="Times New Roman"/>
          <w:color w:val="555555"/>
          <w:sz w:val="18"/>
        </w:rPr>
        <w:t>to all  bowing  He went  to wash the feet</w:t>
      </w:r>
    </w:p>
    <w:p>
      <w:pPr>
        <w:keepNext/>
        <w:spacing w:after="0"/>
        <w:ind w:left="227"/>
      </w:pPr>
      <w:r>
        <w:rPr>
          <w:rFonts w:ascii="Times New Roman" w:hAnsi="Times New Roman"/>
          <w:i/>
          <w:sz w:val="20"/>
        </w:rPr>
        <w:t>pāda prakṣāliyā vasila sei sthāne</w:t>
      </w:r>
    </w:p>
    <w:p>
      <w:pPr>
        <w:keepNext/>
        <w:spacing w:after="40"/>
        <w:ind w:left="227"/>
      </w:pPr>
      <w:r>
        <w:rPr>
          <w:rFonts w:ascii="Times New Roman" w:hAnsi="Times New Roman"/>
          <w:color w:val="555555"/>
          <w:sz w:val="18"/>
        </w:rPr>
        <w:t>the feet  having washed  sat  in that  place</w:t>
      </w:r>
    </w:p>
    <w:p>
      <w:pPr>
        <w:spacing w:before="60"/>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vasiyā karilā kichu aiśvarya prakāśa</w:t>
      </w:r>
    </w:p>
    <w:p>
      <w:pPr>
        <w:keepNext/>
        <w:spacing w:after="40"/>
        <w:ind w:left="227"/>
      </w:pPr>
      <w:r>
        <w:rPr>
          <w:rFonts w:ascii="Times New Roman" w:hAnsi="Times New Roman"/>
          <w:color w:val="555555"/>
          <w:sz w:val="18"/>
        </w:rPr>
        <w:t>sitting  He made  some  of majesty  display</w:t>
      </w:r>
    </w:p>
    <w:p>
      <w:pPr>
        <w:keepNext/>
        <w:spacing w:after="0"/>
        <w:ind w:left="227"/>
      </w:pPr>
      <w:r>
        <w:rPr>
          <w:rFonts w:ascii="Times New Roman" w:hAnsi="Times New Roman"/>
          <w:i/>
          <w:sz w:val="20"/>
        </w:rPr>
        <w:t>mahātejomaya vapu koṭī-sūryābhāsa</w:t>
      </w:r>
    </w:p>
    <w:p>
      <w:pPr>
        <w:keepNext/>
        <w:spacing w:after="40"/>
        <w:ind w:left="227"/>
      </w:pPr>
      <w:r>
        <w:rPr>
          <w:rFonts w:ascii="Times New Roman" w:hAnsi="Times New Roman"/>
          <w:color w:val="555555"/>
          <w:sz w:val="18"/>
        </w:rPr>
        <w:t>greatly effulgent  body  of millions of suns  the splendour</w:t>
      </w:r>
    </w:p>
    <w:p>
      <w:pPr>
        <w:spacing w:before="60"/>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prabhāve ākarṣila saba sannyāsīra mana</w:t>
      </w:r>
    </w:p>
    <w:p>
      <w:pPr>
        <w:keepNext/>
        <w:spacing w:after="40"/>
        <w:ind w:left="227"/>
      </w:pPr>
      <w:r>
        <w:rPr>
          <w:rFonts w:ascii="Times New Roman" w:hAnsi="Times New Roman"/>
          <w:color w:val="555555"/>
          <w:sz w:val="18"/>
        </w:rPr>
        <w:t>by the splendour  He attracted  all  of the sannyāsīs  the minds</w:t>
      </w:r>
    </w:p>
    <w:p>
      <w:pPr>
        <w:keepNext/>
        <w:spacing w:after="0"/>
        <w:ind w:left="227"/>
      </w:pPr>
      <w:r>
        <w:rPr>
          <w:rFonts w:ascii="Times New Roman" w:hAnsi="Times New Roman"/>
          <w:i/>
          <w:sz w:val="20"/>
        </w:rPr>
        <w:t>uṭhilā sannyāsī saba chāḍiyā āsana</w:t>
      </w:r>
    </w:p>
    <w:p>
      <w:pPr>
        <w:keepNext/>
        <w:spacing w:after="40"/>
        <w:ind w:left="227"/>
      </w:pPr>
      <w:r>
        <w:rPr>
          <w:rFonts w:ascii="Times New Roman" w:hAnsi="Times New Roman"/>
          <w:color w:val="555555"/>
          <w:sz w:val="18"/>
        </w:rPr>
        <w:t>rose  the sannyāsīs  all  leaving  their seats</w:t>
      </w:r>
    </w:p>
    <w:p>
      <w:pPr>
        <w:spacing w:before="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prakāśānanda-nāme eka sannyāsī pradhāna</w:t>
      </w:r>
    </w:p>
    <w:p>
      <w:pPr>
        <w:keepNext/>
        <w:spacing w:after="40"/>
        <w:ind w:left="227"/>
      </w:pPr>
      <w:r>
        <w:rPr>
          <w:rFonts w:ascii="Times New Roman" w:hAnsi="Times New Roman"/>
          <w:color w:val="555555"/>
          <w:sz w:val="18"/>
        </w:rPr>
        <w:t>Prakāśānanda  by name  one  sannyāsī  chief</w:t>
      </w:r>
    </w:p>
    <w:p>
      <w:pPr>
        <w:keepNext/>
        <w:spacing w:after="0"/>
        <w:ind w:left="227"/>
      </w:pPr>
      <w:r>
        <w:rPr>
          <w:rFonts w:ascii="Times New Roman" w:hAnsi="Times New Roman"/>
          <w:i/>
          <w:sz w:val="20"/>
        </w:rPr>
        <w:t>prabhuke kahila kichu kariyā sammāna</w:t>
      </w:r>
    </w:p>
    <w:p>
      <w:pPr>
        <w:keepNext/>
        <w:spacing w:after="40"/>
        <w:ind w:left="227"/>
      </w:pPr>
      <w:r>
        <w:rPr>
          <w:rFonts w:ascii="Times New Roman" w:hAnsi="Times New Roman"/>
          <w:color w:val="555555"/>
          <w:sz w:val="18"/>
        </w:rPr>
        <w:t>to the Lord  spoke  something  showing  respect</w:t>
      </w:r>
    </w:p>
    <w:p>
      <w:pPr>
        <w:spacing w:before="60"/>
        <w:jc w:val="both"/>
      </w:pPr>
      <w:r>
        <w:rPr>
          <w:b/>
        </w:rPr>
        <w:t xml:space="preserve">62 </w:t>
      </w:r>
      <w:r>
        <w:rPr>
          <w:rFonts w:ascii="Times New Roman" w:hAnsi="Times New Roman"/>
        </w:rPr>
        <w:t>The chief among the sannyāsīs, Prakāśānanda by name, addressed the Lord with respect:</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ihām̐ āisa gosāñi, śunaha śrīpāda</w:t>
      </w:r>
    </w:p>
    <w:p>
      <w:pPr>
        <w:keepNext/>
        <w:spacing w:after="40"/>
        <w:ind w:left="227"/>
      </w:pPr>
      <w:r>
        <w:rPr>
          <w:rFonts w:ascii="Times New Roman" w:hAnsi="Times New Roman"/>
          <w:color w:val="555555"/>
          <w:sz w:val="18"/>
        </w:rPr>
        <w:t>here  come  Gosāñi  listen  Śrīpāda</w:t>
      </w:r>
    </w:p>
    <w:p>
      <w:pPr>
        <w:keepNext/>
        <w:spacing w:after="0"/>
        <w:ind w:left="227"/>
      </w:pPr>
      <w:r>
        <w:rPr>
          <w:rFonts w:ascii="Times New Roman" w:hAnsi="Times New Roman"/>
          <w:i/>
          <w:sz w:val="20"/>
        </w:rPr>
        <w:t>apavitra sthāne vaisa, kibā avasāda</w:t>
      </w:r>
    </w:p>
    <w:p>
      <w:pPr>
        <w:keepNext/>
        <w:spacing w:after="40"/>
        <w:ind w:left="227"/>
      </w:pPr>
      <w:r>
        <w:rPr>
          <w:rFonts w:ascii="Times New Roman" w:hAnsi="Times New Roman"/>
          <w:color w:val="555555"/>
          <w:sz w:val="18"/>
        </w:rPr>
        <w:t>in an impure  place  You sit  what  dejection</w:t>
      </w:r>
    </w:p>
    <w:p>
      <w:pPr>
        <w:spacing w:before="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prabhu kahe, — āmi hai hīna-sampradāya</w:t>
      </w:r>
    </w:p>
    <w:p>
      <w:pPr>
        <w:keepNext/>
        <w:spacing w:after="40"/>
        <w:ind w:left="227"/>
      </w:pPr>
      <w:r>
        <w:rPr>
          <w:rFonts w:ascii="Times New Roman" w:hAnsi="Times New Roman"/>
          <w:color w:val="555555"/>
          <w:sz w:val="18"/>
        </w:rPr>
        <w:t>the Lord  says  I  am  of a lower sampradāya</w:t>
      </w:r>
    </w:p>
    <w:p>
      <w:pPr>
        <w:keepNext/>
        <w:spacing w:after="0"/>
        <w:ind w:left="227"/>
      </w:pPr>
      <w:r>
        <w:rPr>
          <w:rFonts w:ascii="Times New Roman" w:hAnsi="Times New Roman"/>
          <w:i/>
          <w:sz w:val="20"/>
        </w:rPr>
        <w:t>tomā-sabāra sampradāye vasite nā yuyāya</w:t>
      </w:r>
    </w:p>
    <w:p>
      <w:pPr>
        <w:keepNext/>
        <w:spacing w:after="40"/>
        <w:ind w:left="227"/>
      </w:pPr>
      <w:r>
        <w:rPr>
          <w:rFonts w:ascii="Times New Roman" w:hAnsi="Times New Roman"/>
          <w:color w:val="555555"/>
          <w:sz w:val="18"/>
        </w:rPr>
        <w:t>of you all  in the assembly  to sit  not  befits</w:t>
      </w:r>
    </w:p>
    <w:p>
      <w:pPr>
        <w:spacing w:before="60"/>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āpane prakāśānanda hātete dhariyā</w:t>
      </w:r>
    </w:p>
    <w:p>
      <w:pPr>
        <w:keepNext/>
        <w:spacing w:after="40"/>
        <w:ind w:left="227"/>
      </w:pPr>
      <w:r>
        <w:rPr>
          <w:rFonts w:ascii="Times New Roman" w:hAnsi="Times New Roman"/>
          <w:color w:val="555555"/>
          <w:sz w:val="18"/>
        </w:rPr>
        <w:t>himself  Prakāśānanda  by the hand  taking</w:t>
      </w:r>
    </w:p>
    <w:p>
      <w:pPr>
        <w:keepNext/>
        <w:spacing w:after="0"/>
        <w:ind w:left="227"/>
      </w:pPr>
      <w:r>
        <w:rPr>
          <w:rFonts w:ascii="Times New Roman" w:hAnsi="Times New Roman"/>
          <w:i/>
          <w:sz w:val="20"/>
        </w:rPr>
        <w:t>vasāila sabhā-madhye sammāna kariyā</w:t>
      </w:r>
    </w:p>
    <w:p>
      <w:pPr>
        <w:keepNext/>
        <w:spacing w:after="40"/>
        <w:ind w:left="227"/>
      </w:pPr>
      <w:r>
        <w:rPr>
          <w:rFonts w:ascii="Times New Roman" w:hAnsi="Times New Roman"/>
          <w:color w:val="555555"/>
          <w:sz w:val="18"/>
        </w:rPr>
        <w:t>seated  in the midst of the assembly  respect  showing</w:t>
      </w:r>
    </w:p>
    <w:p>
      <w:pPr>
        <w:spacing w:before="60"/>
        <w:jc w:val="both"/>
      </w:pPr>
      <w:r>
        <w:rPr>
          <w:b/>
        </w:rPr>
        <w:t xml:space="preserve">65 </w:t>
      </w:r>
      <w:r>
        <w:rPr>
          <w:rFonts w:ascii="Times New Roman" w:hAnsi="Times New Roman"/>
        </w:rPr>
        <w:t>Then Prakāśānanda himself took Him by the hand and, with respect, seated Him in the midst of the assembly.</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puchila, tomāra nāma ‘śrī-kṛṣṇa-caitanya’</w:t>
      </w:r>
    </w:p>
    <w:p>
      <w:pPr>
        <w:keepNext/>
        <w:spacing w:after="40"/>
        <w:ind w:left="227"/>
      </w:pPr>
      <w:r>
        <w:rPr>
          <w:rFonts w:ascii="Times New Roman" w:hAnsi="Times New Roman"/>
          <w:color w:val="555555"/>
          <w:sz w:val="18"/>
        </w:rPr>
        <w:t>he asked  Your  name  ‘Śrī Kṛṣṇa Caitanya’</w:t>
      </w:r>
    </w:p>
    <w:p>
      <w:pPr>
        <w:keepNext/>
        <w:spacing w:after="0"/>
        <w:ind w:left="227"/>
      </w:pPr>
      <w:r>
        <w:rPr>
          <w:rFonts w:ascii="Times New Roman" w:hAnsi="Times New Roman"/>
          <w:i/>
          <w:sz w:val="20"/>
        </w:rPr>
        <w:t>keśava-bhāratīra śiṣya, tāte tumi dhanya</w:t>
      </w:r>
    </w:p>
    <w:p>
      <w:pPr>
        <w:keepNext/>
        <w:spacing w:after="40"/>
        <w:ind w:left="227"/>
      </w:pPr>
      <w:r>
        <w:rPr>
          <w:rFonts w:ascii="Times New Roman" w:hAnsi="Times New Roman"/>
          <w:color w:val="555555"/>
          <w:sz w:val="18"/>
        </w:rPr>
        <w:t>of Keśava Bhāratī  the disciple  therefore  You  are glorious</w:t>
      </w:r>
    </w:p>
    <w:p>
      <w:pPr>
        <w:spacing w:before="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sāmpradāyika sannyāsī tumi, raha ei grāme</w:t>
      </w:r>
    </w:p>
    <w:p>
      <w:pPr>
        <w:keepNext/>
        <w:spacing w:after="40"/>
        <w:ind w:left="227"/>
      </w:pPr>
      <w:r>
        <w:rPr>
          <w:rFonts w:ascii="Times New Roman" w:hAnsi="Times New Roman"/>
          <w:color w:val="555555"/>
          <w:sz w:val="18"/>
        </w:rPr>
        <w:t>of the sampradāya  a sannyāsī  You  You live  in this  town</w:t>
      </w:r>
    </w:p>
    <w:p>
      <w:pPr>
        <w:keepNext/>
        <w:spacing w:after="0"/>
        <w:ind w:left="227"/>
      </w:pPr>
      <w:r>
        <w:rPr>
          <w:rFonts w:ascii="Times New Roman" w:hAnsi="Times New Roman"/>
          <w:i/>
          <w:sz w:val="20"/>
        </w:rPr>
        <w:t>ki kāraṇe āmā-sabāra nā kara darśane</w:t>
      </w:r>
    </w:p>
    <w:p>
      <w:pPr>
        <w:keepNext/>
        <w:spacing w:after="40"/>
        <w:ind w:left="227"/>
      </w:pPr>
      <w:r>
        <w:rPr>
          <w:rFonts w:ascii="Times New Roman" w:hAnsi="Times New Roman"/>
          <w:color w:val="555555"/>
          <w:sz w:val="18"/>
        </w:rPr>
        <w:t>for what  reason  us all  not  You make  seeing</w:t>
      </w:r>
    </w:p>
    <w:p>
      <w:pPr>
        <w:spacing w:before="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sannyāsī haiyā kara nartana-gāyana</w:t>
      </w:r>
    </w:p>
    <w:p>
      <w:pPr>
        <w:keepNext/>
        <w:spacing w:after="40"/>
        <w:ind w:left="227"/>
      </w:pPr>
      <w:r>
        <w:rPr>
          <w:rFonts w:ascii="Times New Roman" w:hAnsi="Times New Roman"/>
          <w:color w:val="555555"/>
          <w:sz w:val="18"/>
        </w:rPr>
        <w:t>a sannyāsī  being  You do  dancing and singing</w:t>
      </w:r>
    </w:p>
    <w:p>
      <w:pPr>
        <w:keepNext/>
        <w:spacing w:after="0"/>
        <w:ind w:left="227"/>
      </w:pPr>
      <w:r>
        <w:rPr>
          <w:rFonts w:ascii="Times New Roman" w:hAnsi="Times New Roman"/>
          <w:i/>
          <w:sz w:val="20"/>
        </w:rPr>
        <w:t>bhāvuka saba saṅge lañā karaha kīrtana</w:t>
      </w:r>
    </w:p>
    <w:p>
      <w:pPr>
        <w:keepNext/>
        <w:spacing w:after="40"/>
        <w:ind w:left="227"/>
      </w:pPr>
      <w:r>
        <w:rPr>
          <w:rFonts w:ascii="Times New Roman" w:hAnsi="Times New Roman"/>
          <w:color w:val="555555"/>
          <w:sz w:val="18"/>
        </w:rPr>
        <w:t>sentimentalists  all  with  taking  You do  kīrtana</w:t>
      </w:r>
    </w:p>
    <w:p>
      <w:pPr>
        <w:spacing w:before="60"/>
        <w:jc w:val="both"/>
      </w:pPr>
      <w:r>
        <w:rPr>
          <w:b/>
        </w:rPr>
        <w:t xml:space="preserve">68 </w:t>
      </w:r>
      <w:r>
        <w:rPr>
          <w:rFonts w:ascii="Times New Roman" w:hAnsi="Times New Roman"/>
        </w:rPr>
        <w:t>Though You are a sannyāsī, You dance and sing, and You take all these sentimentalists with You and perform kīrtana.</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vedānta-paṭhana, dhyāna, — sannyāsīra dharma</w:t>
      </w:r>
    </w:p>
    <w:p>
      <w:pPr>
        <w:keepNext/>
        <w:spacing w:after="40"/>
        <w:ind w:left="227"/>
      </w:pPr>
      <w:r>
        <w:rPr>
          <w:rFonts w:ascii="Times New Roman" w:hAnsi="Times New Roman"/>
          <w:color w:val="555555"/>
          <w:sz w:val="18"/>
        </w:rPr>
        <w:t>Vedānta-study  meditation  of a sannyāsī  the dharma</w:t>
      </w:r>
    </w:p>
    <w:p>
      <w:pPr>
        <w:keepNext/>
        <w:spacing w:after="0"/>
        <w:ind w:left="227"/>
      </w:pPr>
      <w:r>
        <w:rPr>
          <w:rFonts w:ascii="Times New Roman" w:hAnsi="Times New Roman"/>
          <w:i/>
          <w:sz w:val="20"/>
        </w:rPr>
        <w:t>tāhā chāḍi’ kara kene bhāvukera karma</w:t>
      </w:r>
    </w:p>
    <w:p>
      <w:pPr>
        <w:keepNext/>
        <w:spacing w:after="40"/>
        <w:ind w:left="227"/>
      </w:pPr>
      <w:r>
        <w:rPr>
          <w:rFonts w:ascii="Times New Roman" w:hAnsi="Times New Roman"/>
          <w:color w:val="555555"/>
          <w:sz w:val="18"/>
        </w:rPr>
        <w:t>that  abandoning  You do  why  of sentimentalists  the work</w:t>
      </w:r>
    </w:p>
    <w:p>
      <w:pPr>
        <w:spacing w:before="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prabhāve dekhiye tomā sākṣāt nārāyaṇa</w:t>
      </w:r>
    </w:p>
    <w:p>
      <w:pPr>
        <w:keepNext/>
        <w:spacing w:after="40"/>
        <w:ind w:left="227"/>
      </w:pPr>
      <w:r>
        <w:rPr>
          <w:rFonts w:ascii="Times New Roman" w:hAnsi="Times New Roman"/>
          <w:color w:val="555555"/>
          <w:sz w:val="18"/>
        </w:rPr>
        <w:t>by Your splendour  we see  You  directly  Nārāyaṇa</w:t>
      </w:r>
    </w:p>
    <w:p>
      <w:pPr>
        <w:keepNext/>
        <w:spacing w:after="0"/>
        <w:ind w:left="227"/>
      </w:pPr>
      <w:r>
        <w:rPr>
          <w:rFonts w:ascii="Times New Roman" w:hAnsi="Times New Roman"/>
          <w:i/>
          <w:sz w:val="20"/>
        </w:rPr>
        <w:t>hīnācāra kara kene, ithe ki kāraṇa</w:t>
      </w:r>
    </w:p>
    <w:p>
      <w:pPr>
        <w:keepNext/>
        <w:spacing w:after="40"/>
        <w:ind w:left="227"/>
      </w:pPr>
      <w:r>
        <w:rPr>
          <w:rFonts w:ascii="Times New Roman" w:hAnsi="Times New Roman"/>
          <w:color w:val="555555"/>
          <w:sz w:val="18"/>
        </w:rPr>
        <w:t>low conduct  You do  why  in this  what  reason</w:t>
      </w:r>
    </w:p>
    <w:p>
      <w:pPr>
        <w:spacing w:before="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prabhu kahe, — śuna, śrīpāda, ihāra kāraṇa</w:t>
      </w:r>
    </w:p>
    <w:p>
      <w:pPr>
        <w:keepNext/>
        <w:spacing w:after="40"/>
        <w:ind w:left="227"/>
      </w:pPr>
      <w:r>
        <w:rPr>
          <w:rFonts w:ascii="Times New Roman" w:hAnsi="Times New Roman"/>
          <w:color w:val="555555"/>
          <w:sz w:val="18"/>
        </w:rPr>
        <w:t>the Lord  says  listen  Śrīpāda  of this  the reason</w:t>
      </w:r>
    </w:p>
    <w:p>
      <w:pPr>
        <w:keepNext/>
        <w:spacing w:after="0"/>
        <w:ind w:left="227"/>
      </w:pPr>
      <w:r>
        <w:rPr>
          <w:rFonts w:ascii="Times New Roman" w:hAnsi="Times New Roman"/>
          <w:i/>
          <w:sz w:val="20"/>
        </w:rPr>
        <w:t>guru more mūrkha dekhi’ karila śāsana</w:t>
      </w:r>
    </w:p>
    <w:p>
      <w:pPr>
        <w:keepNext/>
        <w:spacing w:after="40"/>
        <w:ind w:left="227"/>
      </w:pPr>
      <w:r>
        <w:rPr>
          <w:rFonts w:ascii="Times New Roman" w:hAnsi="Times New Roman"/>
          <w:color w:val="555555"/>
          <w:sz w:val="18"/>
        </w:rPr>
        <w:t>the guru  Me  a fool  seeing  made  chastisement</w:t>
      </w:r>
    </w:p>
    <w:p>
      <w:pPr>
        <w:spacing w:before="60"/>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10</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11</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mūrkha tumi, tomāra nāhi vedāntādhikāra</w:t>
      </w:r>
    </w:p>
    <w:p>
      <w:pPr>
        <w:keepNext/>
        <w:spacing w:after="40"/>
        <w:ind w:left="227"/>
      </w:pPr>
      <w:r>
        <w:rPr>
          <w:rFonts w:ascii="Times New Roman" w:hAnsi="Times New Roman"/>
          <w:color w:val="555555"/>
          <w:sz w:val="18"/>
        </w:rPr>
        <w:t>a fool  You are  Your  there is not  qualification for Vedānta</w:t>
      </w:r>
    </w:p>
    <w:p>
      <w:pPr>
        <w:keepNext/>
        <w:spacing w:after="0"/>
        <w:ind w:left="227"/>
      </w:pPr>
      <w:r>
        <w:rPr>
          <w:rFonts w:ascii="Times New Roman" w:hAnsi="Times New Roman"/>
          <w:i/>
          <w:sz w:val="20"/>
        </w:rPr>
        <w:t>‘kṛṣṇa-mantra’ japa’ sadā, — ei mantra-sāra</w:t>
      </w:r>
    </w:p>
    <w:p>
      <w:pPr>
        <w:keepNext/>
        <w:spacing w:after="40"/>
        <w:ind w:left="227"/>
      </w:pPr>
      <w:r>
        <w:rPr>
          <w:rFonts w:ascii="Times New Roman" w:hAnsi="Times New Roman"/>
          <w:color w:val="555555"/>
          <w:sz w:val="18"/>
        </w:rPr>
        <w:t>‘the Kṛṣṇa-mantra’  chant  always  this  of mantras the essence</w:t>
      </w:r>
    </w:p>
    <w:p>
      <w:pPr>
        <w:spacing w:before="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kṛṣṇa-mantra haite habe saṁsāra-mocana</w:t>
      </w:r>
    </w:p>
    <w:p>
      <w:pPr>
        <w:keepNext/>
        <w:spacing w:after="40"/>
        <w:ind w:left="227"/>
      </w:pPr>
      <w:r>
        <w:rPr>
          <w:rFonts w:ascii="Times New Roman" w:hAnsi="Times New Roman"/>
          <w:color w:val="555555"/>
          <w:sz w:val="18"/>
        </w:rPr>
        <w:t>the Kṛṣṇa-mantra  from  will be  from saṁsāra  release</w:t>
      </w:r>
    </w:p>
    <w:p>
      <w:pPr>
        <w:keepNext/>
        <w:spacing w:after="0"/>
        <w:ind w:left="227"/>
      </w:pPr>
      <w:r>
        <w:rPr>
          <w:rFonts w:ascii="Times New Roman" w:hAnsi="Times New Roman"/>
          <w:i/>
          <w:sz w:val="20"/>
        </w:rPr>
        <w:t>kṛṣṇa-nāma haite pābe kṛṣṇera caraṇa</w:t>
      </w:r>
    </w:p>
    <w:p>
      <w:pPr>
        <w:keepNext/>
        <w:spacing w:after="40"/>
        <w:ind w:left="227"/>
      </w:pPr>
      <w:r>
        <w:rPr>
          <w:rFonts w:ascii="Times New Roman" w:hAnsi="Times New Roman"/>
          <w:color w:val="555555"/>
          <w:sz w:val="18"/>
        </w:rPr>
        <w:t>Kṛṣṇa’s name  from  You will attain  Kṛṣṇa’s  feet</w:t>
      </w:r>
    </w:p>
    <w:p>
      <w:pPr>
        <w:spacing w:before="60"/>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12</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nāma vinā kali-kāle nāhi āra dharma</w:t>
      </w:r>
    </w:p>
    <w:p>
      <w:pPr>
        <w:keepNext/>
        <w:spacing w:after="40"/>
        <w:ind w:left="227"/>
      </w:pPr>
      <w:r>
        <w:rPr>
          <w:rFonts w:ascii="Times New Roman" w:hAnsi="Times New Roman"/>
          <w:color w:val="555555"/>
          <w:sz w:val="18"/>
        </w:rPr>
        <w:t>the name  without  in the age of Kali  there is not  other  dharma</w:t>
      </w:r>
    </w:p>
    <w:p>
      <w:pPr>
        <w:keepNext/>
        <w:spacing w:after="0"/>
        <w:ind w:left="227"/>
      </w:pPr>
      <w:r>
        <w:rPr>
          <w:rFonts w:ascii="Times New Roman" w:hAnsi="Times New Roman"/>
          <w:i/>
          <w:sz w:val="20"/>
        </w:rPr>
        <w:t>sarva-mantra-sāra nāma, — ei śāstra-marma</w:t>
      </w:r>
    </w:p>
    <w:p>
      <w:pPr>
        <w:keepNext/>
        <w:spacing w:after="40"/>
        <w:ind w:left="227"/>
      </w:pPr>
      <w:r>
        <w:rPr>
          <w:rFonts w:ascii="Times New Roman" w:hAnsi="Times New Roman"/>
          <w:color w:val="555555"/>
          <w:sz w:val="18"/>
        </w:rPr>
        <w:t>of all mantras the essence  the name  this  of scripture the heart</w:t>
      </w:r>
    </w:p>
    <w:p>
      <w:pPr>
        <w:spacing w:before="60"/>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13</w:t>
      </w:r>
      <w:r>
        <w:rPr>
          <w:rFonts w:ascii="Times New Roman" w:hAnsi="Times New Roman"/>
          <w:sz w:val="20"/>
        </w:rPr>
        <w:t xml:space="preserve"> and “All this is indeed Brahman.”</w:t>
      </w:r>
      <w:r>
        <w:rPr>
          <w:rFonts w:ascii="Times New Roman" w:hAnsi="Times New Roman"/>
          <w:sz w:val="20"/>
          <w:vertAlign w:val="superscript"/>
        </w:rPr>
        <w:t>14</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15</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16</w:t>
      </w:r>
    </w:p>
    <w:p>
      <w:pPr>
        <w:keepNext/>
        <w:spacing w:before="160"/>
        <w:jc w:val="center"/>
      </w:pPr>
      <w:r>
        <w:rPr>
          <w:rFonts w:ascii="Times New Roman" w:hAnsi="Times New Roman"/>
          <w:i/>
          <w:sz w:val="21"/>
        </w:rPr>
        <w:t>The verse “*harer nāma*”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thus  saying  one  verse  he taught  Me</w:t>
      </w:r>
    </w:p>
    <w:p>
      <w:pPr>
        <w:keepNext/>
        <w:spacing w:after="0"/>
        <w:ind w:left="227"/>
      </w:pPr>
      <w:r>
        <w:rPr>
          <w:rFonts w:ascii="Times New Roman" w:hAnsi="Times New Roman"/>
          <w:i/>
          <w:sz w:val="20"/>
        </w:rPr>
        <w:t>kaṇṭhe kari’ ei śloka kariha vicāre</w:t>
      </w:r>
    </w:p>
    <w:p>
      <w:pPr>
        <w:keepNext/>
        <w:spacing w:after="40"/>
        <w:ind w:left="227"/>
      </w:pPr>
      <w:r>
        <w:rPr>
          <w:rFonts w:ascii="Times New Roman" w:hAnsi="Times New Roman"/>
          <w:color w:val="555555"/>
          <w:sz w:val="18"/>
        </w:rPr>
        <w:t>in the throat  keeping  this  verse  make  reflection</w:t>
      </w:r>
    </w:p>
    <w:p>
      <w:pPr>
        <w:spacing w:before="60"/>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ei ājñā pāñā nāma lai anukṣaṇa</w:t>
      </w:r>
    </w:p>
    <w:p>
      <w:pPr>
        <w:keepNext/>
        <w:spacing w:after="40"/>
        <w:ind w:left="227"/>
      </w:pPr>
      <w:r>
        <w:rPr>
          <w:rFonts w:ascii="Times New Roman" w:hAnsi="Times New Roman"/>
          <w:color w:val="555555"/>
          <w:sz w:val="18"/>
        </w:rPr>
        <w:t>this  order  receiving  the name  I take  constantly</w:t>
      </w:r>
    </w:p>
    <w:p>
      <w:pPr>
        <w:keepNext/>
        <w:spacing w:after="0"/>
        <w:ind w:left="227"/>
      </w:pPr>
      <w:r>
        <w:rPr>
          <w:rFonts w:ascii="Times New Roman" w:hAnsi="Times New Roman"/>
          <w:i/>
          <w:sz w:val="20"/>
        </w:rPr>
        <w:t>nāma laite laite mora bhrānta haila mana</w:t>
      </w:r>
    </w:p>
    <w:p>
      <w:pPr>
        <w:keepNext/>
        <w:spacing w:after="40"/>
        <w:ind w:left="227"/>
      </w:pPr>
      <w:r>
        <w:rPr>
          <w:rFonts w:ascii="Times New Roman" w:hAnsi="Times New Roman"/>
          <w:color w:val="555555"/>
          <w:sz w:val="18"/>
        </w:rPr>
        <w:t>the name  taking  taking  My  bewildered  became  mind</w:t>
      </w:r>
    </w:p>
    <w:p>
      <w:pPr>
        <w:spacing w:before="60"/>
        <w:jc w:val="both"/>
      </w:pPr>
      <w:r>
        <w:rPr>
          <w:b/>
        </w:rPr>
        <w:t xml:space="preserve">77 </w:t>
      </w:r>
      <w:r>
        <w:rPr>
          <w:rFonts w:ascii="Times New Roman" w:hAnsi="Times New Roman"/>
        </w:rPr>
        <w:t>Receiving this order, I took the name constantly, and as I chanted on and on, My mind grew bewildered.</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dhairya dharite nāri, hailāma unmatta</w:t>
      </w:r>
    </w:p>
    <w:p>
      <w:pPr>
        <w:keepNext/>
        <w:spacing w:after="40"/>
        <w:ind w:left="227"/>
      </w:pPr>
      <w:r>
        <w:rPr>
          <w:rFonts w:ascii="Times New Roman" w:hAnsi="Times New Roman"/>
          <w:color w:val="555555"/>
          <w:sz w:val="18"/>
        </w:rPr>
        <w:t>composure  to hold  I cannot  I became  mad</w:t>
      </w:r>
    </w:p>
    <w:p>
      <w:pPr>
        <w:keepNext/>
        <w:spacing w:after="0"/>
        <w:ind w:left="227"/>
      </w:pPr>
      <w:r>
        <w:rPr>
          <w:rFonts w:ascii="Times New Roman" w:hAnsi="Times New Roman"/>
          <w:i/>
          <w:sz w:val="20"/>
        </w:rPr>
        <w:t>hāsi, kāndi, nāci, gāi, yaiche madamatta</w:t>
      </w:r>
    </w:p>
    <w:p>
      <w:pPr>
        <w:keepNext/>
        <w:spacing w:after="40"/>
        <w:ind w:left="227"/>
      </w:pPr>
      <w:r>
        <w:rPr>
          <w:rFonts w:ascii="Times New Roman" w:hAnsi="Times New Roman"/>
          <w:color w:val="555555"/>
          <w:sz w:val="18"/>
        </w:rPr>
        <w:t>I laugh  I weep  I dance  I sing  like  one intoxicated</w:t>
      </w:r>
    </w:p>
    <w:p>
      <w:pPr>
        <w:spacing w:before="60"/>
        <w:jc w:val="both"/>
      </w:pPr>
      <w:r>
        <w:rPr>
          <w:b/>
        </w:rPr>
        <w:t xml:space="preserve">78 </w:t>
      </w:r>
      <w:r>
        <w:rPr>
          <w:rFonts w:ascii="Times New Roman" w:hAnsi="Times New Roman"/>
        </w:rPr>
        <w:t>I could no longer keep My composure; I became mad. I laughed and wept, I danced and sang like one intoxicated.</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tabe dhairya dhari’ mane karilāma vicāra</w:t>
      </w:r>
    </w:p>
    <w:p>
      <w:pPr>
        <w:keepNext/>
        <w:spacing w:after="40"/>
        <w:ind w:left="227"/>
      </w:pPr>
      <w:r>
        <w:rPr>
          <w:rFonts w:ascii="Times New Roman" w:hAnsi="Times New Roman"/>
          <w:color w:val="555555"/>
          <w:sz w:val="18"/>
        </w:rPr>
        <w:t>then  composure  holding  in the mind  I made  consideration</w:t>
      </w:r>
    </w:p>
    <w:p>
      <w:pPr>
        <w:keepNext/>
        <w:spacing w:after="0"/>
        <w:ind w:left="227"/>
      </w:pPr>
      <w:r>
        <w:rPr>
          <w:rFonts w:ascii="Times New Roman" w:hAnsi="Times New Roman"/>
          <w:i/>
          <w:sz w:val="20"/>
        </w:rPr>
        <w:t>kṛṣṇa-nāme jñānācchanna haila āmāra</w:t>
      </w:r>
    </w:p>
    <w:p>
      <w:pPr>
        <w:keepNext/>
        <w:spacing w:after="40"/>
        <w:ind w:left="227"/>
      </w:pPr>
      <w:r>
        <w:rPr>
          <w:rFonts w:ascii="Times New Roman" w:hAnsi="Times New Roman"/>
          <w:color w:val="555555"/>
          <w:sz w:val="18"/>
        </w:rPr>
        <w:t>by Kṛṣṇa’s name  knowledge-covered  became  My</w:t>
      </w:r>
    </w:p>
    <w:p>
      <w:pPr>
        <w:spacing w:before="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pāgala hailāṅa āmi, dhairya nāhi mane</w:t>
      </w:r>
    </w:p>
    <w:p>
      <w:pPr>
        <w:keepNext/>
        <w:spacing w:after="40"/>
        <w:ind w:left="227"/>
      </w:pPr>
      <w:r>
        <w:rPr>
          <w:rFonts w:ascii="Times New Roman" w:hAnsi="Times New Roman"/>
          <w:color w:val="555555"/>
          <w:sz w:val="18"/>
        </w:rPr>
        <w:t>mad  have become  I  composure  there is not  in the mind</w:t>
      </w:r>
    </w:p>
    <w:p>
      <w:pPr>
        <w:keepNext/>
        <w:spacing w:after="0"/>
        <w:ind w:left="227"/>
      </w:pPr>
      <w:r>
        <w:rPr>
          <w:rFonts w:ascii="Times New Roman" w:hAnsi="Times New Roman"/>
          <w:i/>
          <w:sz w:val="20"/>
        </w:rPr>
        <w:t>eta cinti’ nivedilāma gurura caraṇe</w:t>
      </w:r>
    </w:p>
    <w:p>
      <w:pPr>
        <w:keepNext/>
        <w:spacing w:after="40"/>
        <w:ind w:left="227"/>
      </w:pPr>
      <w:r>
        <w:rPr>
          <w:rFonts w:ascii="Times New Roman" w:hAnsi="Times New Roman"/>
          <w:color w:val="555555"/>
          <w:sz w:val="18"/>
        </w:rPr>
        <w:t>thus  thinking  I submitted  at the guru’s  feet</w:t>
      </w:r>
    </w:p>
    <w:p>
      <w:pPr>
        <w:spacing w:before="60"/>
        <w:jc w:val="both"/>
      </w:pPr>
      <w:r>
        <w:rPr>
          <w:b/>
        </w:rPr>
        <w:t xml:space="preserve">80 </w:t>
      </w:r>
      <w:r>
        <w:rPr>
          <w:rFonts w:ascii="Times New Roman" w:hAnsi="Times New Roman"/>
        </w:rPr>
        <w:t>I have gone mad; there is no composure left in My mind.’ Thinking this, I came to the feet of My guru and said:</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kibā mantra dilā, gosāñi, kibā tāra bala</w:t>
      </w:r>
    </w:p>
    <w:p>
      <w:pPr>
        <w:keepNext/>
        <w:spacing w:after="40"/>
        <w:ind w:left="227"/>
      </w:pPr>
      <w:r>
        <w:rPr>
          <w:rFonts w:ascii="Times New Roman" w:hAnsi="Times New Roman"/>
          <w:color w:val="555555"/>
          <w:sz w:val="18"/>
        </w:rPr>
        <w:t>what  mantra  you gave  Gosāñi  what  its  power</w:t>
      </w:r>
    </w:p>
    <w:p>
      <w:pPr>
        <w:keepNext/>
        <w:spacing w:after="0"/>
        <w:ind w:left="227"/>
      </w:pPr>
      <w:r>
        <w:rPr>
          <w:rFonts w:ascii="Times New Roman" w:hAnsi="Times New Roman"/>
          <w:i/>
          <w:sz w:val="20"/>
        </w:rPr>
        <w:t>japite japite mantra karila pāgala</w:t>
      </w:r>
    </w:p>
    <w:p>
      <w:pPr>
        <w:keepNext/>
        <w:spacing w:after="40"/>
        <w:ind w:left="227"/>
      </w:pPr>
      <w:r>
        <w:rPr>
          <w:rFonts w:ascii="Times New Roman" w:hAnsi="Times New Roman"/>
          <w:color w:val="555555"/>
          <w:sz w:val="18"/>
        </w:rPr>
        <w:t>chanting  chanting  the mantra  made  mad</w:t>
      </w:r>
    </w:p>
    <w:p>
      <w:pPr>
        <w:spacing w:before="60"/>
        <w:jc w:val="both"/>
      </w:pPr>
      <w:r>
        <w:rPr>
          <w:b/>
        </w:rPr>
        <w:t xml:space="preserve">81 </w:t>
      </w:r>
      <w:r>
        <w:rPr>
          <w:rFonts w:ascii="Times New Roman" w:hAnsi="Times New Roman"/>
        </w:rPr>
        <w:t>‘What mantra have you given Me, Gosāñi? What power it has! Chanting it again and again, I have gone mad.</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hāsāya, nācāya, more karāya krandana</w:t>
      </w:r>
    </w:p>
    <w:p>
      <w:pPr>
        <w:keepNext/>
        <w:spacing w:after="40"/>
        <w:ind w:left="227"/>
      </w:pPr>
      <w:r>
        <w:rPr>
          <w:rFonts w:ascii="Times New Roman" w:hAnsi="Times New Roman"/>
          <w:color w:val="555555"/>
          <w:sz w:val="18"/>
        </w:rPr>
        <w:t>it makes laugh  makes dance  Me  makes  weep</w:t>
      </w:r>
    </w:p>
    <w:p>
      <w:pPr>
        <w:keepNext/>
        <w:spacing w:after="0"/>
        <w:ind w:left="227"/>
      </w:pPr>
      <w:r>
        <w:rPr>
          <w:rFonts w:ascii="Times New Roman" w:hAnsi="Times New Roman"/>
          <w:i/>
          <w:sz w:val="20"/>
        </w:rPr>
        <w:t>eta śuni’ guru more balilā vacana</w:t>
      </w:r>
    </w:p>
    <w:p>
      <w:pPr>
        <w:keepNext/>
        <w:spacing w:after="40"/>
        <w:ind w:left="227"/>
      </w:pPr>
      <w:r>
        <w:rPr>
          <w:rFonts w:ascii="Times New Roman" w:hAnsi="Times New Roman"/>
          <w:color w:val="555555"/>
          <w:sz w:val="18"/>
        </w:rPr>
        <w:t>this  hearing  the guru  to Me  spoke  words</w:t>
      </w:r>
    </w:p>
    <w:p>
      <w:pPr>
        <w:spacing w:before="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kṛṣṇa-nāma-mahā-mantrera ei ta’ svabhāva</w:t>
      </w:r>
    </w:p>
    <w:p>
      <w:pPr>
        <w:keepNext/>
        <w:spacing w:after="40"/>
        <w:ind w:left="227"/>
      </w:pPr>
      <w:r>
        <w:rPr>
          <w:rFonts w:ascii="Times New Roman" w:hAnsi="Times New Roman"/>
          <w:color w:val="555555"/>
          <w:sz w:val="18"/>
        </w:rPr>
        <w:t>of the great mantra of Kṛṣṇa’s name  this  indeed  the nature</w:t>
      </w:r>
    </w:p>
    <w:p>
      <w:pPr>
        <w:keepNext/>
        <w:spacing w:after="0"/>
        <w:ind w:left="227"/>
      </w:pPr>
      <w:r>
        <w:rPr>
          <w:rFonts w:ascii="Times New Roman" w:hAnsi="Times New Roman"/>
          <w:i/>
          <w:sz w:val="20"/>
        </w:rPr>
        <w:t>yei jape, tāra kṛṣṇe upajaye bhāva</w:t>
      </w:r>
    </w:p>
    <w:p>
      <w:pPr>
        <w:keepNext/>
        <w:spacing w:after="40"/>
        <w:ind w:left="227"/>
      </w:pPr>
      <w:r>
        <w:rPr>
          <w:rFonts w:ascii="Times New Roman" w:hAnsi="Times New Roman"/>
          <w:color w:val="555555"/>
          <w:sz w:val="18"/>
        </w:rPr>
        <w:t>whoever  chants  his  for Kṛṣṇa  arises  bhāva</w:t>
      </w:r>
    </w:p>
    <w:p>
      <w:pPr>
        <w:spacing w:before="60"/>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kṛṣṇa-viṣayaka premā — parama puruṣārtha</w:t>
      </w:r>
    </w:p>
    <w:p>
      <w:pPr>
        <w:keepNext/>
        <w:spacing w:after="40"/>
        <w:ind w:left="227"/>
      </w:pPr>
      <w:r>
        <w:rPr>
          <w:rFonts w:ascii="Times New Roman" w:hAnsi="Times New Roman"/>
          <w:color w:val="555555"/>
          <w:sz w:val="18"/>
        </w:rPr>
        <w:t>for Kṛṣṇa  prema  the supreme  goal of life</w:t>
      </w:r>
    </w:p>
    <w:p>
      <w:pPr>
        <w:keepNext/>
        <w:spacing w:after="0"/>
        <w:ind w:left="227"/>
      </w:pPr>
      <w:r>
        <w:rPr>
          <w:rFonts w:ascii="Times New Roman" w:hAnsi="Times New Roman"/>
          <w:i/>
          <w:sz w:val="20"/>
        </w:rPr>
        <w:t>yāra āge tṛṇa-tulya cāri puruṣārtha</w:t>
      </w:r>
    </w:p>
    <w:p>
      <w:pPr>
        <w:keepNext/>
        <w:spacing w:after="40"/>
        <w:ind w:left="227"/>
      </w:pPr>
      <w:r>
        <w:rPr>
          <w:rFonts w:ascii="Times New Roman" w:hAnsi="Times New Roman"/>
          <w:color w:val="555555"/>
          <w:sz w:val="18"/>
        </w:rPr>
        <w:t>before which  like straw  the four  goals of life</w:t>
      </w:r>
    </w:p>
    <w:p>
      <w:pPr>
        <w:spacing w:before="60"/>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pañcama puruṣārtha — premānandāmṛta-sindhu</w:t>
      </w:r>
    </w:p>
    <w:p>
      <w:pPr>
        <w:keepNext/>
        <w:spacing w:after="40"/>
        <w:ind w:left="227"/>
      </w:pPr>
      <w:r>
        <w:rPr>
          <w:rFonts w:ascii="Times New Roman" w:hAnsi="Times New Roman"/>
          <w:color w:val="555555"/>
          <w:sz w:val="18"/>
        </w:rPr>
        <w:t>the fifth  goal of life  an ocean of the nectar of the bliss of prema</w:t>
      </w:r>
    </w:p>
    <w:p>
      <w:pPr>
        <w:keepNext/>
        <w:spacing w:after="0"/>
        <w:ind w:left="227"/>
      </w:pPr>
      <w:r>
        <w:rPr>
          <w:rFonts w:ascii="Times New Roman" w:hAnsi="Times New Roman"/>
          <w:i/>
          <w:sz w:val="20"/>
        </w:rPr>
        <w:t>brahmādi ānanda yāra nahe eka bindu</w:t>
      </w:r>
    </w:p>
    <w:p>
      <w:pPr>
        <w:keepNext/>
        <w:spacing w:after="40"/>
        <w:ind w:left="227"/>
      </w:pPr>
      <w:r>
        <w:rPr>
          <w:rFonts w:ascii="Times New Roman" w:hAnsi="Times New Roman"/>
          <w:color w:val="555555"/>
          <w:sz w:val="18"/>
        </w:rPr>
        <w:t>of Brahman and the rest  the bliss  of which  is not  one  drop</w:t>
      </w:r>
    </w:p>
    <w:p>
      <w:pPr>
        <w:spacing w:before="60"/>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kṛṣṇa-nāmera phala — ‘premā’, sarva-śāstre kaya</w:t>
      </w:r>
    </w:p>
    <w:p>
      <w:pPr>
        <w:keepNext/>
        <w:spacing w:after="40"/>
        <w:ind w:left="227"/>
      </w:pPr>
      <w:r>
        <w:rPr>
          <w:rFonts w:ascii="Times New Roman" w:hAnsi="Times New Roman"/>
          <w:color w:val="555555"/>
          <w:sz w:val="18"/>
        </w:rPr>
        <w:t>of Kṛṣṇa’s name  the fruit  ‘prema’  in all scriptures  it is said</w:t>
      </w:r>
    </w:p>
    <w:p>
      <w:pPr>
        <w:keepNext/>
        <w:spacing w:after="0"/>
        <w:ind w:left="227"/>
      </w:pPr>
      <w:r>
        <w:rPr>
          <w:rFonts w:ascii="Times New Roman" w:hAnsi="Times New Roman"/>
          <w:i/>
          <w:sz w:val="20"/>
        </w:rPr>
        <w:t>bhāgye sei premā tomāya karila udaya</w:t>
      </w:r>
    </w:p>
    <w:p>
      <w:pPr>
        <w:keepNext/>
        <w:spacing w:after="40"/>
        <w:ind w:left="227"/>
      </w:pPr>
      <w:r>
        <w:rPr>
          <w:rFonts w:ascii="Times New Roman" w:hAnsi="Times New Roman"/>
          <w:color w:val="555555"/>
          <w:sz w:val="18"/>
        </w:rPr>
        <w:t>by good fortune  that  prema  in You  has made  dawning</w:t>
      </w:r>
    </w:p>
    <w:p>
      <w:pPr>
        <w:spacing w:before="60"/>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premāra svabhāve kare citta-tanu kṣobha</w:t>
      </w:r>
    </w:p>
    <w:p>
      <w:pPr>
        <w:keepNext/>
        <w:spacing w:after="40"/>
        <w:ind w:left="227"/>
      </w:pPr>
      <w:r>
        <w:rPr>
          <w:rFonts w:ascii="Times New Roman" w:hAnsi="Times New Roman"/>
          <w:color w:val="555555"/>
          <w:sz w:val="18"/>
        </w:rPr>
        <w:t>by prema’s  nature  it makes  of mind and body  agitation</w:t>
      </w:r>
    </w:p>
    <w:p>
      <w:pPr>
        <w:keepNext/>
        <w:spacing w:after="0"/>
        <w:ind w:left="227"/>
      </w:pPr>
      <w:r>
        <w:rPr>
          <w:rFonts w:ascii="Times New Roman" w:hAnsi="Times New Roman"/>
          <w:i/>
          <w:sz w:val="20"/>
        </w:rPr>
        <w:t>kṛṣṇera caraṇa-prāptye upajāya lobha</w:t>
      </w:r>
    </w:p>
    <w:p>
      <w:pPr>
        <w:keepNext/>
        <w:spacing w:after="40"/>
        <w:ind w:left="227"/>
      </w:pPr>
      <w:r>
        <w:rPr>
          <w:rFonts w:ascii="Times New Roman" w:hAnsi="Times New Roman"/>
          <w:color w:val="555555"/>
          <w:sz w:val="18"/>
        </w:rPr>
        <w:t>of Kṛṣṇa’s  feet  for the attainment  arises  greed</w:t>
      </w:r>
    </w:p>
    <w:p>
      <w:pPr>
        <w:spacing w:before="60"/>
        <w:jc w:val="both"/>
      </w:pPr>
      <w:r>
        <w:rPr>
          <w:b/>
        </w:rPr>
        <w:t xml:space="preserve">87 </w:t>
      </w:r>
      <w:r>
        <w:rPr>
          <w:rFonts w:ascii="Times New Roman" w:hAnsi="Times New Roman"/>
        </w:rPr>
        <w:t>It is the nature of prema to stir both mind and body and to awaken a burning longing to attain Kṛṣṇa’s feet.</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premāra svabhāve bhakta hāse, kānde, gāya</w:t>
      </w:r>
    </w:p>
    <w:p>
      <w:pPr>
        <w:keepNext/>
        <w:spacing w:after="40"/>
        <w:ind w:left="227"/>
      </w:pPr>
      <w:r>
        <w:rPr>
          <w:rFonts w:ascii="Times New Roman" w:hAnsi="Times New Roman"/>
          <w:color w:val="555555"/>
          <w:sz w:val="18"/>
        </w:rPr>
        <w:t>by prema’s  nature  the devotee  laughs  weeps  sings</w:t>
      </w:r>
    </w:p>
    <w:p>
      <w:pPr>
        <w:keepNext/>
        <w:spacing w:after="0"/>
        <w:ind w:left="227"/>
      </w:pPr>
      <w:r>
        <w:rPr>
          <w:rFonts w:ascii="Times New Roman" w:hAnsi="Times New Roman"/>
          <w:i/>
          <w:sz w:val="20"/>
        </w:rPr>
        <w:t>unmatta haiyā nāce, iti-uti dhāya</w:t>
      </w:r>
    </w:p>
    <w:p>
      <w:pPr>
        <w:keepNext/>
        <w:spacing w:after="40"/>
        <w:ind w:left="227"/>
      </w:pPr>
      <w:r>
        <w:rPr>
          <w:rFonts w:ascii="Times New Roman" w:hAnsi="Times New Roman"/>
          <w:color w:val="555555"/>
          <w:sz w:val="18"/>
        </w:rPr>
        <w:t>mad  becoming  dances  here and there  runs</w:t>
      </w:r>
    </w:p>
    <w:p>
      <w:pPr>
        <w:spacing w:before="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17</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sveda, kampa, romāñcāśru, gadgada, vaivarṇya</w:t>
      </w:r>
    </w:p>
    <w:p>
      <w:pPr>
        <w:keepNext/>
        <w:spacing w:after="40"/>
        <w:ind w:left="227"/>
      </w:pPr>
      <w:r>
        <w:rPr>
          <w:rFonts w:ascii="Times New Roman" w:hAnsi="Times New Roman"/>
          <w:color w:val="555555"/>
          <w:sz w:val="18"/>
        </w:rPr>
        <w:t>perspiration  trembling  hair standing on end and tears  faltering voice  pallor</w:t>
      </w:r>
    </w:p>
    <w:p>
      <w:pPr>
        <w:keepNext/>
        <w:spacing w:after="0"/>
        <w:ind w:left="227"/>
      </w:pPr>
      <w:r>
        <w:rPr>
          <w:rFonts w:ascii="Times New Roman" w:hAnsi="Times New Roman"/>
          <w:i/>
          <w:sz w:val="20"/>
        </w:rPr>
        <w:t>unmāda, viṣāda, dhairya, garva, harṣa, dainya</w:t>
      </w:r>
    </w:p>
    <w:p>
      <w:pPr>
        <w:keepNext/>
        <w:spacing w:after="40"/>
        <w:ind w:left="227"/>
      </w:pPr>
      <w:r>
        <w:rPr>
          <w:rFonts w:ascii="Times New Roman" w:hAnsi="Times New Roman"/>
          <w:color w:val="555555"/>
          <w:sz w:val="18"/>
        </w:rPr>
        <w:t>madness  despondency  steadiness  pride  joy  humility</w:t>
      </w:r>
    </w:p>
    <w:p>
      <w:pPr>
        <w:keepNext/>
        <w:spacing w:after="0"/>
        <w:ind w:left="227"/>
      </w:pPr>
      <w:r>
        <w:rPr>
          <w:rFonts w:ascii="Times New Roman" w:hAnsi="Times New Roman"/>
          <w:i/>
          <w:sz w:val="20"/>
        </w:rPr>
        <w:t>eta bhāve premā bhakta-gaṇere nācāya</w:t>
      </w:r>
    </w:p>
    <w:p>
      <w:pPr>
        <w:keepNext/>
        <w:spacing w:after="40"/>
        <w:ind w:left="227"/>
      </w:pPr>
      <w:r>
        <w:rPr>
          <w:rFonts w:ascii="Times New Roman" w:hAnsi="Times New Roman"/>
          <w:color w:val="555555"/>
          <w:sz w:val="18"/>
        </w:rPr>
        <w:t>with so many  feelings  prema  the devotees  makes dance</w:t>
      </w:r>
    </w:p>
    <w:p>
      <w:pPr>
        <w:keepNext/>
        <w:spacing w:after="0"/>
        <w:ind w:left="227"/>
      </w:pPr>
      <w:r>
        <w:rPr>
          <w:rFonts w:ascii="Times New Roman" w:hAnsi="Times New Roman"/>
          <w:i/>
          <w:sz w:val="20"/>
        </w:rPr>
        <w:t>kṛṣṇera ānandāmṛta-sāgare bhāsāya</w:t>
      </w:r>
    </w:p>
    <w:p>
      <w:pPr>
        <w:keepNext/>
        <w:spacing w:after="40"/>
        <w:ind w:left="227"/>
      </w:pPr>
      <w:r>
        <w:rPr>
          <w:rFonts w:ascii="Times New Roman" w:hAnsi="Times New Roman"/>
          <w:color w:val="555555"/>
          <w:sz w:val="18"/>
        </w:rPr>
        <w:t>in Kṛṣṇa’s  ocean of the nectar of bliss  makes float</w:t>
      </w:r>
    </w:p>
    <w:p>
      <w:pPr>
        <w:spacing w:before="60"/>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bhāla haila, pāile tumi parama-puruṣārtha</w:t>
      </w:r>
    </w:p>
    <w:p>
      <w:pPr>
        <w:keepNext/>
        <w:spacing w:after="40"/>
        <w:ind w:left="227"/>
      </w:pPr>
      <w:r>
        <w:rPr>
          <w:rFonts w:ascii="Times New Roman" w:hAnsi="Times New Roman"/>
          <w:color w:val="555555"/>
          <w:sz w:val="18"/>
        </w:rPr>
        <w:t>good  it is  You have attained  You  the supreme goal of life</w:t>
      </w:r>
    </w:p>
    <w:p>
      <w:pPr>
        <w:keepNext/>
        <w:spacing w:after="0"/>
        <w:ind w:left="227"/>
      </w:pPr>
      <w:r>
        <w:rPr>
          <w:rFonts w:ascii="Times New Roman" w:hAnsi="Times New Roman"/>
          <w:i/>
          <w:sz w:val="20"/>
        </w:rPr>
        <w:t>tomāra premete āmi hailāṅa kṛtārtha</w:t>
      </w:r>
    </w:p>
    <w:p>
      <w:pPr>
        <w:keepNext/>
        <w:spacing w:after="40"/>
        <w:ind w:left="227"/>
      </w:pPr>
      <w:r>
        <w:rPr>
          <w:rFonts w:ascii="Times New Roman" w:hAnsi="Times New Roman"/>
          <w:color w:val="555555"/>
          <w:sz w:val="18"/>
        </w:rPr>
        <w:t>by Your  prema  I  have become  fulfilled</w:t>
      </w:r>
    </w:p>
    <w:p>
      <w:pPr>
        <w:spacing w:before="60"/>
        <w:jc w:val="both"/>
      </w:pPr>
      <w:r>
        <w:rPr>
          <w:b/>
        </w:rPr>
        <w:t xml:space="preserve">91 </w:t>
      </w:r>
      <w:r>
        <w:rPr>
          <w:rFonts w:ascii="Times New Roman" w:hAnsi="Times New Roman"/>
        </w:rPr>
        <w:t>It is good that You have attained the supreme goal of life; by Your prema my own life has been fulfilled.</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nāca, gāo, bhakta-saṅge kara saṅkīrtana</w:t>
      </w:r>
    </w:p>
    <w:p>
      <w:pPr>
        <w:keepNext/>
        <w:spacing w:after="40"/>
        <w:ind w:left="227"/>
      </w:pPr>
      <w:r>
        <w:rPr>
          <w:rFonts w:ascii="Times New Roman" w:hAnsi="Times New Roman"/>
          <w:color w:val="555555"/>
          <w:sz w:val="18"/>
        </w:rPr>
        <w:t>dance  sing  with the devotees  perform  saṅkīrtana</w:t>
      </w:r>
    </w:p>
    <w:p>
      <w:pPr>
        <w:keepNext/>
        <w:spacing w:after="0"/>
        <w:ind w:left="227"/>
      </w:pPr>
      <w:r>
        <w:rPr>
          <w:rFonts w:ascii="Times New Roman" w:hAnsi="Times New Roman"/>
          <w:i/>
          <w:sz w:val="20"/>
        </w:rPr>
        <w:t>kṛṣṇa-nāma upadeśi’ tāra’ sarva-jana</w:t>
      </w:r>
    </w:p>
    <w:p>
      <w:pPr>
        <w:keepNext/>
        <w:spacing w:after="40"/>
        <w:ind w:left="227"/>
      </w:pPr>
      <w:r>
        <w:rPr>
          <w:rFonts w:ascii="Times New Roman" w:hAnsi="Times New Roman"/>
          <w:color w:val="555555"/>
          <w:sz w:val="18"/>
        </w:rPr>
        <w:t>Kṛṣṇa’s name  teaching  deliver  all people</w:t>
      </w:r>
    </w:p>
    <w:p>
      <w:pPr>
        <w:spacing w:before="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18</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19</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thus  saying  one  verse  he taught  Me</w:t>
      </w:r>
    </w:p>
    <w:p>
      <w:pPr>
        <w:keepNext/>
        <w:spacing w:after="0"/>
        <w:ind w:left="227"/>
      </w:pPr>
      <w:r>
        <w:rPr>
          <w:rFonts w:ascii="Times New Roman" w:hAnsi="Times New Roman"/>
          <w:i/>
          <w:sz w:val="20"/>
        </w:rPr>
        <w:t>bhāgavatera sāra ei bale vāre vāre</w:t>
      </w:r>
    </w:p>
    <w:p>
      <w:pPr>
        <w:keepNext/>
        <w:spacing w:after="40"/>
        <w:ind w:left="227"/>
      </w:pPr>
      <w:r>
        <w:rPr>
          <w:rFonts w:ascii="Times New Roman" w:hAnsi="Times New Roman"/>
          <w:color w:val="555555"/>
          <w:sz w:val="18"/>
        </w:rPr>
        <w:t>of the Bhāgavata  the essence  this  he says  again  again</w:t>
      </w:r>
    </w:p>
    <w:p>
      <w:pPr>
        <w:spacing w:before="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evaṁ-vrataḥ sva-priya-nāma-kīrtyā</w:t>
      </w:r>
    </w:p>
    <w:p>
      <w:pPr>
        <w:keepNext/>
        <w:spacing w:after="40"/>
        <w:ind w:left="227"/>
      </w:pPr>
      <w:r>
        <w:rPr>
          <w:rFonts w:ascii="Times New Roman" w:hAnsi="Times New Roman"/>
          <w:color w:val="555555"/>
          <w:sz w:val="18"/>
        </w:rPr>
        <w:t>one with such a vow  by the chanting of the names of his beloved</w:t>
      </w:r>
    </w:p>
    <w:p>
      <w:pPr>
        <w:keepNext/>
        <w:spacing w:after="0"/>
        <w:ind w:left="227"/>
      </w:pPr>
      <w:r>
        <w:rPr>
          <w:rFonts w:ascii="Times New Roman" w:hAnsi="Times New Roman"/>
          <w:i/>
          <w:sz w:val="20"/>
        </w:rPr>
        <w:t>jātānurāgo druta-citta uccaiḥ</w:t>
      </w:r>
    </w:p>
    <w:p>
      <w:pPr>
        <w:keepNext/>
        <w:spacing w:after="40"/>
        <w:ind w:left="227"/>
      </w:pPr>
      <w:r>
        <w:rPr>
          <w:rFonts w:ascii="Times New Roman" w:hAnsi="Times New Roman"/>
          <w:color w:val="555555"/>
          <w:sz w:val="18"/>
        </w:rPr>
        <w:t>in whom love has arisen  with melted heart  loudly</w:t>
      </w:r>
    </w:p>
    <w:p>
      <w:pPr>
        <w:keepNext/>
        <w:spacing w:after="0"/>
        <w:ind w:left="227"/>
      </w:pPr>
      <w:r>
        <w:rPr>
          <w:rFonts w:ascii="Times New Roman" w:hAnsi="Times New Roman"/>
          <w:i/>
          <w:sz w:val="20"/>
        </w:rPr>
        <w:t>hasaty atho roditi rauti gāyaty</w:t>
      </w:r>
    </w:p>
    <w:p>
      <w:pPr>
        <w:keepNext/>
        <w:spacing w:after="40"/>
        <w:ind w:left="227"/>
      </w:pPr>
      <w:r>
        <w:rPr>
          <w:rFonts w:ascii="Times New Roman" w:hAnsi="Times New Roman"/>
          <w:color w:val="555555"/>
          <w:sz w:val="18"/>
        </w:rPr>
        <w:t>laughs  then  weeps  cries out  sings</w:t>
      </w:r>
    </w:p>
    <w:p>
      <w:pPr>
        <w:keepNext/>
        <w:spacing w:after="0"/>
        <w:ind w:left="227"/>
      </w:pPr>
      <w:r>
        <w:rPr>
          <w:rFonts w:ascii="Times New Roman" w:hAnsi="Times New Roman"/>
          <w:i/>
          <w:sz w:val="20"/>
        </w:rPr>
        <w:t>unmāda-van nṛtyati loka-bāhyaḥ</w:t>
      </w:r>
    </w:p>
    <w:p>
      <w:pPr>
        <w:keepNext/>
        <w:spacing w:after="40"/>
        <w:ind w:left="227"/>
      </w:pPr>
      <w:r>
        <w:rPr>
          <w:rFonts w:ascii="Times New Roman" w:hAnsi="Times New Roman"/>
          <w:color w:val="555555"/>
          <w:sz w:val="18"/>
        </w:rPr>
        <w:t>like a madman  dances  beyond the world</w:t>
      </w:r>
    </w:p>
    <w:p>
      <w:pPr>
        <w:spacing w:before="60"/>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ei tām̐ra vākye āmi dṛḍha viśvāsa dhari’</w:t>
      </w:r>
    </w:p>
    <w:p>
      <w:pPr>
        <w:keepNext/>
        <w:spacing w:after="40"/>
        <w:ind w:left="227"/>
      </w:pPr>
      <w:r>
        <w:rPr>
          <w:rFonts w:ascii="Times New Roman" w:hAnsi="Times New Roman"/>
          <w:color w:val="555555"/>
          <w:sz w:val="18"/>
        </w:rPr>
        <w:t>this  his  in the words  I  firm  faith  holding</w:t>
      </w:r>
    </w:p>
    <w:p>
      <w:pPr>
        <w:keepNext/>
        <w:spacing w:after="0"/>
        <w:ind w:left="227"/>
      </w:pPr>
      <w:r>
        <w:rPr>
          <w:rFonts w:ascii="Times New Roman" w:hAnsi="Times New Roman"/>
          <w:i/>
          <w:sz w:val="20"/>
        </w:rPr>
        <w:t>nirantara kṛṣṇa-nāma saṅkīrtana kari</w:t>
      </w:r>
    </w:p>
    <w:p>
      <w:pPr>
        <w:keepNext/>
        <w:spacing w:after="40"/>
        <w:ind w:left="227"/>
      </w:pPr>
      <w:r>
        <w:rPr>
          <w:rFonts w:ascii="Times New Roman" w:hAnsi="Times New Roman"/>
          <w:color w:val="555555"/>
          <w:sz w:val="18"/>
        </w:rPr>
        <w:t>constantly  Kṛṣṇa’s name  saṅkīrtana  I do</w:t>
      </w:r>
    </w:p>
    <w:p>
      <w:pPr>
        <w:spacing w:before="60"/>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sei kṛṣṇa-nāma kabhu gāoyāya, nācāya</w:t>
      </w:r>
    </w:p>
    <w:p>
      <w:pPr>
        <w:keepNext/>
        <w:spacing w:after="40"/>
        <w:ind w:left="227"/>
      </w:pPr>
      <w:r>
        <w:rPr>
          <w:rFonts w:ascii="Times New Roman" w:hAnsi="Times New Roman"/>
          <w:color w:val="555555"/>
          <w:sz w:val="18"/>
        </w:rPr>
        <w:t>that  Kṛṣṇa’s name  at times  makes sing  makes dance</w:t>
      </w:r>
    </w:p>
    <w:p>
      <w:pPr>
        <w:keepNext/>
        <w:spacing w:after="0"/>
        <w:ind w:left="227"/>
      </w:pPr>
      <w:r>
        <w:rPr>
          <w:rFonts w:ascii="Times New Roman" w:hAnsi="Times New Roman"/>
          <w:i/>
          <w:sz w:val="20"/>
        </w:rPr>
        <w:t>gāhi, nāci nāhi āmi āpana-icchāya</w:t>
      </w:r>
    </w:p>
    <w:p>
      <w:pPr>
        <w:keepNext/>
        <w:spacing w:after="40"/>
        <w:ind w:left="227"/>
      </w:pPr>
      <w:r>
        <w:rPr>
          <w:rFonts w:ascii="Times New Roman" w:hAnsi="Times New Roman"/>
          <w:color w:val="555555"/>
          <w:sz w:val="18"/>
        </w:rPr>
        <w:t>I sing  I dance  not  I  by My own will</w:t>
      </w:r>
    </w:p>
    <w:p>
      <w:pPr>
        <w:spacing w:before="60"/>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20</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kṛṣṇa-nāme ye ānanda-sindhu-āsvādana</w:t>
      </w:r>
    </w:p>
    <w:p>
      <w:pPr>
        <w:keepNext/>
        <w:spacing w:after="40"/>
        <w:ind w:left="227"/>
      </w:pPr>
      <w:r>
        <w:rPr>
          <w:rFonts w:ascii="Times New Roman" w:hAnsi="Times New Roman"/>
          <w:color w:val="555555"/>
          <w:sz w:val="18"/>
        </w:rPr>
        <w:t>in Kṛṣṇa’s name  which  of the ocean of bliss  the tasting</w:t>
      </w:r>
    </w:p>
    <w:p>
      <w:pPr>
        <w:keepNext/>
        <w:spacing w:after="0"/>
        <w:ind w:left="227"/>
      </w:pPr>
      <w:r>
        <w:rPr>
          <w:rFonts w:ascii="Times New Roman" w:hAnsi="Times New Roman"/>
          <w:i/>
          <w:sz w:val="20"/>
        </w:rPr>
        <w:t>brahmānanda tāra āge khātodaka-sama</w:t>
      </w:r>
    </w:p>
    <w:p>
      <w:pPr>
        <w:keepNext/>
        <w:spacing w:after="40"/>
        <w:ind w:left="227"/>
      </w:pPr>
      <w:r>
        <w:rPr>
          <w:rFonts w:ascii="Times New Roman" w:hAnsi="Times New Roman"/>
          <w:color w:val="555555"/>
          <w:sz w:val="18"/>
        </w:rPr>
        <w:t>the bliss of Brahman  of that  before  like water in a ditch</w:t>
      </w:r>
    </w:p>
    <w:p>
      <w:pPr>
        <w:spacing w:before="60"/>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tvat-sākṣāt-karaṇāhlāda-</w:t>
      </w:r>
    </w:p>
    <w:p>
      <w:pPr>
        <w:keepNext/>
        <w:spacing w:after="40"/>
        <w:ind w:left="227"/>
      </w:pPr>
      <w:r>
        <w:rPr>
          <w:rFonts w:ascii="Times New Roman" w:hAnsi="Times New Roman"/>
          <w:color w:val="555555"/>
          <w:sz w:val="18"/>
        </w:rPr>
        <w:t>from seeing You face to face  the joy</w:t>
      </w:r>
    </w:p>
    <w:p>
      <w:pPr>
        <w:keepNext/>
        <w:spacing w:after="0"/>
        <w:ind w:left="227"/>
      </w:pPr>
      <w:r>
        <w:rPr>
          <w:rFonts w:ascii="Times New Roman" w:hAnsi="Times New Roman"/>
          <w:i/>
          <w:sz w:val="20"/>
        </w:rPr>
        <w:t>viśuddhābdhi-sthitasya me</w:t>
      </w:r>
    </w:p>
    <w:p>
      <w:pPr>
        <w:keepNext/>
        <w:spacing w:after="40"/>
        <w:ind w:left="227"/>
      </w:pPr>
      <w:r>
        <w:rPr>
          <w:rFonts w:ascii="Times New Roman" w:hAnsi="Times New Roman"/>
          <w:color w:val="555555"/>
          <w:sz w:val="18"/>
        </w:rPr>
        <w:t>in the pure ocean  situated  for me</w:t>
      </w:r>
    </w:p>
    <w:p>
      <w:pPr>
        <w:keepNext/>
        <w:spacing w:after="0"/>
        <w:ind w:left="227"/>
      </w:pPr>
      <w:r>
        <w:rPr>
          <w:rFonts w:ascii="Times New Roman" w:hAnsi="Times New Roman"/>
          <w:i/>
          <w:sz w:val="20"/>
        </w:rPr>
        <w:t>sukhāni goṣ-padāyante</w:t>
      </w:r>
    </w:p>
    <w:p>
      <w:pPr>
        <w:keepNext/>
        <w:spacing w:after="40"/>
        <w:ind w:left="227"/>
      </w:pPr>
      <w:r>
        <w:rPr>
          <w:rFonts w:ascii="Times New Roman" w:hAnsi="Times New Roman"/>
          <w:color w:val="555555"/>
          <w:sz w:val="18"/>
        </w:rPr>
        <w:t>joys  become like a calf’s hoofprint</w:t>
      </w:r>
    </w:p>
    <w:p>
      <w:pPr>
        <w:keepNext/>
        <w:spacing w:after="0"/>
        <w:ind w:left="227"/>
      </w:pPr>
      <w:r>
        <w:rPr>
          <w:rFonts w:ascii="Times New Roman" w:hAnsi="Times New Roman"/>
          <w:i/>
          <w:sz w:val="20"/>
        </w:rPr>
        <w:t>brāhmāṇy api jagad-guro</w:t>
      </w:r>
    </w:p>
    <w:p>
      <w:pPr>
        <w:keepNext/>
        <w:spacing w:after="40"/>
        <w:ind w:left="227"/>
      </w:pPr>
      <w:r>
        <w:rPr>
          <w:rFonts w:ascii="Times New Roman" w:hAnsi="Times New Roman"/>
          <w:color w:val="555555"/>
          <w:sz w:val="18"/>
        </w:rPr>
        <w:t>of Brahman  even  O Guru of the world</w:t>
      </w:r>
    </w:p>
    <w:p>
      <w:pPr>
        <w:spacing w:before="60"/>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prabhura miṣṭa-vākya śuni’ sannyāsīra gaṇa</w:t>
      </w:r>
    </w:p>
    <w:p>
      <w:pPr>
        <w:keepNext/>
        <w:spacing w:after="40"/>
        <w:ind w:left="227"/>
      </w:pPr>
      <w:r>
        <w:rPr>
          <w:rFonts w:ascii="Times New Roman" w:hAnsi="Times New Roman"/>
          <w:color w:val="555555"/>
          <w:sz w:val="18"/>
        </w:rPr>
        <w:t>the Lord’s  sweet words  hearing  of the sannyāsīs  the company</w:t>
      </w:r>
    </w:p>
    <w:p>
      <w:pPr>
        <w:keepNext/>
        <w:spacing w:after="0"/>
        <w:ind w:left="227"/>
      </w:pPr>
      <w:r>
        <w:rPr>
          <w:rFonts w:ascii="Times New Roman" w:hAnsi="Times New Roman"/>
          <w:i/>
          <w:sz w:val="20"/>
        </w:rPr>
        <w:t>citta phiri’ gela, kahe madhura vacana</w:t>
      </w:r>
    </w:p>
    <w:p>
      <w:pPr>
        <w:keepNext/>
        <w:spacing w:after="40"/>
        <w:ind w:left="227"/>
      </w:pPr>
      <w:r>
        <w:rPr>
          <w:rFonts w:ascii="Times New Roman" w:hAnsi="Times New Roman"/>
          <w:color w:val="555555"/>
          <w:sz w:val="18"/>
        </w:rPr>
        <w:t>their hearts  turning  went  they speak  sweet  words</w:t>
      </w:r>
    </w:p>
    <w:p>
      <w:pPr>
        <w:spacing w:before="60"/>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0"/>
        <w:ind w:left="227"/>
      </w:pPr>
      <w:r>
        <w:rPr>
          <w:rFonts w:ascii="Times New Roman" w:hAnsi="Times New Roman"/>
          <w:i/>
          <w:sz w:val="20"/>
        </w:rPr>
        <w:t>ye kichu kahile tumi, sarva satya haya</w:t>
      </w:r>
    </w:p>
    <w:p>
      <w:pPr>
        <w:keepNext/>
        <w:spacing w:after="40"/>
        <w:ind w:left="227"/>
      </w:pPr>
      <w:r>
        <w:rPr>
          <w:rFonts w:ascii="Times New Roman" w:hAnsi="Times New Roman"/>
          <w:color w:val="555555"/>
          <w:sz w:val="18"/>
        </w:rPr>
        <w:t>whatever  You have said  You  all  true  is</w:t>
      </w:r>
    </w:p>
    <w:p>
      <w:pPr>
        <w:keepNext/>
        <w:spacing w:after="0"/>
        <w:ind w:left="227"/>
      </w:pPr>
      <w:r>
        <w:rPr>
          <w:rFonts w:ascii="Times New Roman" w:hAnsi="Times New Roman"/>
          <w:i/>
          <w:sz w:val="20"/>
        </w:rPr>
        <w:t>kṛṣṇa-premā sei pāya, yāra bhāgyodaya</w:t>
      </w:r>
    </w:p>
    <w:p>
      <w:pPr>
        <w:keepNext/>
        <w:spacing w:after="40"/>
        <w:ind w:left="227"/>
      </w:pPr>
      <w:r>
        <w:rPr>
          <w:rFonts w:ascii="Times New Roman" w:hAnsi="Times New Roman"/>
          <w:color w:val="555555"/>
          <w:sz w:val="18"/>
        </w:rPr>
        <w:t>love for Kṛṣṇa  he  attains  whose  fortune has dawned</w:t>
      </w:r>
    </w:p>
    <w:p>
      <w:pPr>
        <w:spacing w:before="60"/>
        <w:jc w:val="both"/>
      </w:pPr>
      <w:r>
        <w:rPr>
          <w:b/>
        </w:rPr>
        <w:t xml:space="preserve">100 </w:t>
      </w:r>
      <w:r>
        <w:rPr>
          <w:rFonts w:ascii="Times New Roman" w:hAnsi="Times New Roman"/>
        </w:rPr>
        <w:t>“All that You have said is true: love for Kṛṣṇa is attained only by one whose good fortune has dawned.</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kṛṣṇe bhakti kara — ihāya sabāra santoṣa</w:t>
      </w:r>
    </w:p>
    <w:p>
      <w:pPr>
        <w:keepNext/>
        <w:spacing w:after="40"/>
        <w:ind w:left="227"/>
      </w:pPr>
      <w:r>
        <w:rPr>
          <w:rFonts w:ascii="Times New Roman" w:hAnsi="Times New Roman"/>
          <w:color w:val="555555"/>
          <w:sz w:val="18"/>
        </w:rPr>
        <w:t>to Kṛṣṇa  devotion  You practise  in this  of all  the satisfaction</w:t>
      </w:r>
    </w:p>
    <w:p>
      <w:pPr>
        <w:keepNext/>
        <w:spacing w:after="0"/>
        <w:ind w:left="227"/>
      </w:pPr>
      <w:r>
        <w:rPr>
          <w:rFonts w:ascii="Times New Roman" w:hAnsi="Times New Roman"/>
          <w:i/>
          <w:sz w:val="20"/>
        </w:rPr>
        <w:t>vedānta nā śuna kene, tāra kibā doṣa</w:t>
      </w:r>
    </w:p>
    <w:p>
      <w:pPr>
        <w:keepNext/>
        <w:spacing w:after="40"/>
        <w:ind w:left="227"/>
      </w:pPr>
      <w:r>
        <w:rPr>
          <w:rFonts w:ascii="Times New Roman" w:hAnsi="Times New Roman"/>
          <w:color w:val="555555"/>
          <w:sz w:val="18"/>
        </w:rPr>
        <w:t>Vedānta  not  You hear  why  its  what  fault</w:t>
      </w:r>
    </w:p>
    <w:p>
      <w:pPr>
        <w:spacing w:before="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eta śuni’ hāsi’ prabhu balilā vacana</w:t>
      </w:r>
    </w:p>
    <w:p>
      <w:pPr>
        <w:keepNext/>
        <w:spacing w:after="40"/>
        <w:ind w:left="227"/>
      </w:pPr>
      <w:r>
        <w:rPr>
          <w:rFonts w:ascii="Times New Roman" w:hAnsi="Times New Roman"/>
          <w:color w:val="555555"/>
          <w:sz w:val="18"/>
        </w:rPr>
        <w:t>this  hearing  smiling  the Lord  spoke  words</w:t>
      </w:r>
    </w:p>
    <w:p>
      <w:pPr>
        <w:keepNext/>
        <w:spacing w:after="0"/>
        <w:ind w:left="227"/>
      </w:pPr>
      <w:r>
        <w:rPr>
          <w:rFonts w:ascii="Times New Roman" w:hAnsi="Times New Roman"/>
          <w:i/>
          <w:sz w:val="20"/>
        </w:rPr>
        <w:t>duḥkha nā māniha yadi, kari nivedana</w:t>
      </w:r>
    </w:p>
    <w:p>
      <w:pPr>
        <w:keepNext/>
        <w:spacing w:after="40"/>
        <w:ind w:left="227"/>
      </w:pPr>
      <w:r>
        <w:rPr>
          <w:rFonts w:ascii="Times New Roman" w:hAnsi="Times New Roman"/>
          <w:color w:val="555555"/>
          <w:sz w:val="18"/>
        </w:rPr>
        <w:t>offence  not  you take  if  I make  submission</w:t>
      </w:r>
    </w:p>
    <w:p>
      <w:pPr>
        <w:spacing w:before="60"/>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ihā śuni’ bale sarva sannyāsīra gaṇa</w:t>
      </w:r>
    </w:p>
    <w:p>
      <w:pPr>
        <w:keepNext/>
        <w:spacing w:after="40"/>
        <w:ind w:left="227"/>
      </w:pPr>
      <w:r>
        <w:rPr>
          <w:rFonts w:ascii="Times New Roman" w:hAnsi="Times New Roman"/>
          <w:color w:val="555555"/>
          <w:sz w:val="18"/>
        </w:rPr>
        <w:t>this  hearing  say  all  of the sannyāsīs  the company</w:t>
      </w:r>
    </w:p>
    <w:p>
      <w:pPr>
        <w:keepNext/>
        <w:spacing w:after="0"/>
        <w:ind w:left="227"/>
      </w:pPr>
      <w:r>
        <w:rPr>
          <w:rFonts w:ascii="Times New Roman" w:hAnsi="Times New Roman"/>
          <w:i/>
          <w:sz w:val="20"/>
        </w:rPr>
        <w:t>tomāke dekhiye yaiche sākṣāt nārāyaṇa</w:t>
      </w:r>
    </w:p>
    <w:p>
      <w:pPr>
        <w:keepNext/>
        <w:spacing w:after="40"/>
        <w:ind w:left="227"/>
      </w:pPr>
      <w:r>
        <w:rPr>
          <w:rFonts w:ascii="Times New Roman" w:hAnsi="Times New Roman"/>
          <w:color w:val="555555"/>
          <w:sz w:val="18"/>
        </w:rPr>
        <w:t>You  we see  as  directly  Nārāyaṇa</w:t>
      </w:r>
    </w:p>
    <w:p>
      <w:pPr>
        <w:spacing w:before="60"/>
        <w:jc w:val="both"/>
      </w:pPr>
      <w:r>
        <w:rPr>
          <w:b/>
        </w:rPr>
        <w:t xml:space="preserve">103 </w:t>
      </w:r>
      <w:r>
        <w:rPr>
          <w:rFonts w:ascii="Times New Roman" w:hAnsi="Times New Roman"/>
        </w:rPr>
        <w:t>At this all the sannyāsīs said, “We see You as Nārāyaṇa Himself.</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tomāra vacana śuni’ juḍāya śravaṇa</w:t>
      </w:r>
    </w:p>
    <w:p>
      <w:pPr>
        <w:keepNext/>
        <w:spacing w:after="40"/>
        <w:ind w:left="227"/>
      </w:pPr>
      <w:r>
        <w:rPr>
          <w:rFonts w:ascii="Times New Roman" w:hAnsi="Times New Roman"/>
          <w:color w:val="555555"/>
          <w:sz w:val="18"/>
        </w:rPr>
        <w:t>Your  words  hearing  are soothed  the ears</w:t>
      </w:r>
    </w:p>
    <w:p>
      <w:pPr>
        <w:keepNext/>
        <w:spacing w:after="0"/>
        <w:ind w:left="227"/>
      </w:pPr>
      <w:r>
        <w:rPr>
          <w:rFonts w:ascii="Times New Roman" w:hAnsi="Times New Roman"/>
          <w:i/>
          <w:sz w:val="20"/>
        </w:rPr>
        <w:t>tomāra mādhurī dekhi’ juḍāya nayana</w:t>
      </w:r>
    </w:p>
    <w:p>
      <w:pPr>
        <w:keepNext/>
        <w:spacing w:after="40"/>
        <w:ind w:left="227"/>
      </w:pPr>
      <w:r>
        <w:rPr>
          <w:rFonts w:ascii="Times New Roman" w:hAnsi="Times New Roman"/>
          <w:color w:val="555555"/>
          <w:sz w:val="18"/>
        </w:rPr>
        <w:t>Your  sweetness  seeing  are soothed  the eyes</w:t>
      </w:r>
    </w:p>
    <w:p>
      <w:pPr>
        <w:spacing w:before="60"/>
        <w:jc w:val="both"/>
      </w:pPr>
      <w:r>
        <w:rPr>
          <w:b/>
        </w:rPr>
        <w:t xml:space="preserve">104 </w:t>
      </w:r>
      <w:r>
        <w:rPr>
          <w:rFonts w:ascii="Times New Roman" w:hAnsi="Times New Roman"/>
        </w:rPr>
        <w:t>Your words soothe our ears, and the sight of Your sweetness soothes our eyes.</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tomāra prabhāve sabāra ānandita mana</w:t>
      </w:r>
    </w:p>
    <w:p>
      <w:pPr>
        <w:keepNext/>
        <w:spacing w:after="40"/>
        <w:ind w:left="227"/>
      </w:pPr>
      <w:r>
        <w:rPr>
          <w:rFonts w:ascii="Times New Roman" w:hAnsi="Times New Roman"/>
          <w:color w:val="555555"/>
          <w:sz w:val="18"/>
        </w:rPr>
        <w:t>by Your  influence  of all  joyful  the minds</w:t>
      </w:r>
    </w:p>
    <w:p>
      <w:pPr>
        <w:keepNext/>
        <w:spacing w:after="0"/>
        <w:ind w:left="227"/>
      </w:pPr>
      <w:r>
        <w:rPr>
          <w:rFonts w:ascii="Times New Roman" w:hAnsi="Times New Roman"/>
          <w:i/>
          <w:sz w:val="20"/>
        </w:rPr>
        <w:t>kabhu asaṅgata nahe tomāra vacana</w:t>
      </w:r>
    </w:p>
    <w:p>
      <w:pPr>
        <w:keepNext/>
        <w:spacing w:after="40"/>
        <w:ind w:left="227"/>
      </w:pPr>
      <w:r>
        <w:rPr>
          <w:rFonts w:ascii="Times New Roman" w:hAnsi="Times New Roman"/>
          <w:color w:val="555555"/>
          <w:sz w:val="18"/>
        </w:rPr>
        <w:t>ever  unfitting  not are  Your  words</w:t>
      </w:r>
    </w:p>
    <w:p>
      <w:pPr>
        <w:spacing w:before="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তাহা শ্রীনারায়ণ ॥ ১০৬ ॥</w:t>
      </w:r>
    </w:p>
    <w:p>
      <w:pPr>
        <w:keepNext/>
        <w:spacing w:after="0"/>
        <w:ind w:left="227"/>
      </w:pPr>
      <w:r>
        <w:rPr>
          <w:rFonts w:ascii="Times New Roman" w:hAnsi="Times New Roman"/>
          <w:i/>
          <w:sz w:val="20"/>
        </w:rPr>
        <w:t>prabhu kahe, vedānta-sūtra — īśvara-vacana</w:t>
      </w:r>
    </w:p>
    <w:p>
      <w:pPr>
        <w:keepNext/>
        <w:spacing w:after="40"/>
        <w:ind w:left="227"/>
      </w:pPr>
      <w:r>
        <w:rPr>
          <w:rFonts w:ascii="Times New Roman" w:hAnsi="Times New Roman"/>
          <w:color w:val="555555"/>
          <w:sz w:val="18"/>
        </w:rPr>
        <w:t>the Lord  says  the Vedānta-sūtra  of Īśvara  the words</w:t>
      </w:r>
    </w:p>
    <w:p>
      <w:pPr>
        <w:keepNext/>
        <w:spacing w:after="0"/>
        <w:ind w:left="227"/>
      </w:pPr>
      <w:r>
        <w:rPr>
          <w:rFonts w:ascii="Times New Roman" w:hAnsi="Times New Roman"/>
          <w:i/>
          <w:sz w:val="20"/>
        </w:rPr>
        <w:t>vyāsa-rūpe kaila tāhā śrī-nārāyaṇa</w:t>
      </w:r>
    </w:p>
    <w:p>
      <w:pPr>
        <w:keepNext/>
        <w:spacing w:after="40"/>
        <w:ind w:left="227"/>
      </w:pPr>
      <w:r>
        <w:rPr>
          <w:rFonts w:ascii="Times New Roman" w:hAnsi="Times New Roman"/>
          <w:color w:val="555555"/>
          <w:sz w:val="18"/>
        </w:rPr>
        <w:t>in the form of Vyāsa  composed  it  Śrī Nārāyaṇa</w:t>
      </w:r>
    </w:p>
    <w:p>
      <w:pPr>
        <w:spacing w:before="60"/>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21</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error  inattention  the wish to deceive  imperfection of the senses</w:t>
      </w:r>
    </w:p>
    <w:p>
      <w:pPr>
        <w:keepNext/>
        <w:spacing w:after="0"/>
        <w:ind w:left="227"/>
      </w:pPr>
      <w:r>
        <w:rPr>
          <w:rFonts w:ascii="Times New Roman" w:hAnsi="Times New Roman"/>
          <w:i/>
          <w:sz w:val="20"/>
        </w:rPr>
        <w:t>īśvarera vākye nāhi doṣa ei saba</w:t>
      </w:r>
    </w:p>
    <w:p>
      <w:pPr>
        <w:keepNext/>
        <w:spacing w:after="40"/>
        <w:ind w:left="227"/>
      </w:pPr>
      <w:r>
        <w:rPr>
          <w:rFonts w:ascii="Times New Roman" w:hAnsi="Times New Roman"/>
          <w:color w:val="555555"/>
          <w:sz w:val="18"/>
        </w:rPr>
        <w:t>of Īśvara  in the words  there are not  faults  these  all</w:t>
      </w:r>
    </w:p>
    <w:p>
      <w:pPr>
        <w:spacing w:before="60"/>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upaniṣat-sahita sūtra kahe yei tattva</w:t>
      </w:r>
    </w:p>
    <w:p>
      <w:pPr>
        <w:keepNext/>
        <w:spacing w:after="40"/>
        <w:ind w:left="227"/>
      </w:pPr>
      <w:r>
        <w:rPr>
          <w:rFonts w:ascii="Times New Roman" w:hAnsi="Times New Roman"/>
          <w:color w:val="555555"/>
          <w:sz w:val="18"/>
        </w:rPr>
        <w:t>the Upaniṣads  together with  the sūtras  speak  which  truth</w:t>
      </w:r>
    </w:p>
    <w:p>
      <w:pPr>
        <w:keepNext/>
        <w:spacing w:after="0"/>
        <w:ind w:left="227"/>
      </w:pPr>
      <w:r>
        <w:rPr>
          <w:rFonts w:ascii="Times New Roman" w:hAnsi="Times New Roman"/>
          <w:i/>
          <w:sz w:val="20"/>
        </w:rPr>
        <w:t>mukhya-vṛttye sei artha parama mahattva</w:t>
      </w:r>
    </w:p>
    <w:p>
      <w:pPr>
        <w:keepNext/>
        <w:spacing w:after="40"/>
        <w:ind w:left="227"/>
      </w:pPr>
      <w:r>
        <w:rPr>
          <w:rFonts w:ascii="Times New Roman" w:hAnsi="Times New Roman"/>
          <w:color w:val="555555"/>
          <w:sz w:val="18"/>
        </w:rPr>
        <w:t>by the primary sense  that  meaning  of supreme  greatness</w:t>
      </w:r>
    </w:p>
    <w:p>
      <w:pPr>
        <w:spacing w:before="60"/>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gauṇa-vṛttye yebā bhāṣya karila ācārya</w:t>
      </w:r>
    </w:p>
    <w:p>
      <w:pPr>
        <w:keepNext/>
        <w:spacing w:after="40"/>
        <w:ind w:left="227"/>
      </w:pPr>
      <w:r>
        <w:rPr>
          <w:rFonts w:ascii="Times New Roman" w:hAnsi="Times New Roman"/>
          <w:color w:val="555555"/>
          <w:sz w:val="18"/>
        </w:rPr>
        <w:t>by the secondary sense  the  commentary  made  the Ācārya</w:t>
      </w:r>
    </w:p>
    <w:p>
      <w:pPr>
        <w:keepNext/>
        <w:spacing w:after="0"/>
        <w:ind w:left="227"/>
      </w:pPr>
      <w:r>
        <w:rPr>
          <w:rFonts w:ascii="Times New Roman" w:hAnsi="Times New Roman"/>
          <w:i/>
          <w:sz w:val="20"/>
        </w:rPr>
        <w:t>tāhāra śravaṇe nāśa yāya sarva kārya</w:t>
      </w:r>
    </w:p>
    <w:p>
      <w:pPr>
        <w:keepNext/>
        <w:spacing w:after="40"/>
        <w:ind w:left="227"/>
      </w:pPr>
      <w:r>
        <w:rPr>
          <w:rFonts w:ascii="Times New Roman" w:hAnsi="Times New Roman"/>
          <w:color w:val="555555"/>
          <w:sz w:val="18"/>
        </w:rPr>
        <w:t>its  by hearing  ruin  goes  all  work</w:t>
      </w:r>
    </w:p>
    <w:p>
      <w:pPr>
        <w:spacing w:before="60"/>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22</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tām̐hāra nāhika doṣa, īśvara-ājñā pāñā</w:t>
      </w:r>
    </w:p>
    <w:p>
      <w:pPr>
        <w:keepNext/>
        <w:spacing w:after="40"/>
        <w:ind w:left="227"/>
      </w:pPr>
      <w:r>
        <w:rPr>
          <w:rFonts w:ascii="Times New Roman" w:hAnsi="Times New Roman"/>
          <w:color w:val="555555"/>
          <w:sz w:val="18"/>
        </w:rPr>
        <w:t>his  there is not  fault  of Īśvara  the order  receiving</w:t>
      </w:r>
    </w:p>
    <w:p>
      <w:pPr>
        <w:keepNext/>
        <w:spacing w:after="0"/>
        <w:ind w:left="227"/>
      </w:pPr>
      <w:r>
        <w:rPr>
          <w:rFonts w:ascii="Times New Roman" w:hAnsi="Times New Roman"/>
          <w:i/>
          <w:sz w:val="20"/>
        </w:rPr>
        <w:t>gauṇārtha karila mukhya artha ācchādiyā</w:t>
      </w:r>
    </w:p>
    <w:p>
      <w:pPr>
        <w:keepNext/>
        <w:spacing w:after="40"/>
        <w:ind w:left="227"/>
      </w:pPr>
      <w:r>
        <w:rPr>
          <w:rFonts w:ascii="Times New Roman" w:hAnsi="Times New Roman"/>
          <w:color w:val="555555"/>
          <w:sz w:val="18"/>
        </w:rPr>
        <w:t>the secondary meaning  he made  the primary  meaning  covering</w:t>
      </w:r>
    </w:p>
    <w:p>
      <w:pPr>
        <w:spacing w:before="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‘brahma’-śabde mukhya arthe kahe — ‘bhagavān’</w:t>
      </w:r>
    </w:p>
    <w:p>
      <w:pPr>
        <w:keepNext/>
        <w:spacing w:after="40"/>
        <w:ind w:left="227"/>
      </w:pPr>
      <w:r>
        <w:rPr>
          <w:rFonts w:ascii="Times New Roman" w:hAnsi="Times New Roman"/>
          <w:color w:val="555555"/>
          <w:sz w:val="18"/>
        </w:rPr>
        <w:t>‘Brahman’-in the word  in the primary  sense  says  ‘Bhagavān’</w:t>
      </w:r>
    </w:p>
    <w:p>
      <w:pPr>
        <w:keepNext/>
        <w:spacing w:after="0"/>
        <w:ind w:left="227"/>
      </w:pPr>
      <w:r>
        <w:rPr>
          <w:rFonts w:ascii="Times New Roman" w:hAnsi="Times New Roman"/>
          <w:i/>
          <w:sz w:val="20"/>
        </w:rPr>
        <w:t>cid-aiśvarya-paripūrṇa, anūrdhva-samāna</w:t>
      </w:r>
    </w:p>
    <w:p>
      <w:pPr>
        <w:keepNext/>
        <w:spacing w:after="40"/>
        <w:ind w:left="227"/>
      </w:pPr>
      <w:r>
        <w:rPr>
          <w:rFonts w:ascii="Times New Roman" w:hAnsi="Times New Roman"/>
          <w:color w:val="555555"/>
          <w:sz w:val="18"/>
        </w:rPr>
        <w:t>with spiritual majesty  full  having none above or equal</w:t>
      </w:r>
    </w:p>
    <w:p>
      <w:pPr>
        <w:spacing w:before="60"/>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tām̐hāra vibhūti, deha, — saba cid-ākāra</w:t>
      </w:r>
    </w:p>
    <w:p>
      <w:pPr>
        <w:keepNext/>
        <w:spacing w:after="40"/>
        <w:ind w:left="227"/>
      </w:pPr>
      <w:r>
        <w:rPr>
          <w:rFonts w:ascii="Times New Roman" w:hAnsi="Times New Roman"/>
          <w:color w:val="555555"/>
          <w:sz w:val="18"/>
        </w:rPr>
        <w:t>His  opulence  body  all  of spiritual form</w:t>
      </w:r>
    </w:p>
    <w:p>
      <w:pPr>
        <w:keepNext/>
        <w:spacing w:after="0"/>
        <w:ind w:left="227"/>
      </w:pPr>
      <w:r>
        <w:rPr>
          <w:rFonts w:ascii="Times New Roman" w:hAnsi="Times New Roman"/>
          <w:i/>
          <w:sz w:val="20"/>
        </w:rPr>
        <w:t>cid-vibhūti ācchādiyā kahe ‘nirākāra’</w:t>
      </w:r>
    </w:p>
    <w:p>
      <w:pPr>
        <w:keepNext/>
        <w:spacing w:after="40"/>
        <w:ind w:left="227"/>
      </w:pPr>
      <w:r>
        <w:rPr>
          <w:rFonts w:ascii="Times New Roman" w:hAnsi="Times New Roman"/>
          <w:color w:val="555555"/>
          <w:sz w:val="18"/>
        </w:rPr>
        <w:t>the spiritual opulence  covering  he calls  ‘formless’</w:t>
      </w:r>
    </w:p>
    <w:p>
      <w:pPr>
        <w:spacing w:before="60"/>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cid-ānanda — deha, tām̐ra sthāna, parivāra</w:t>
      </w:r>
    </w:p>
    <w:p>
      <w:pPr>
        <w:keepNext/>
        <w:spacing w:after="40"/>
        <w:ind w:left="227"/>
      </w:pPr>
      <w:r>
        <w:rPr>
          <w:rFonts w:ascii="Times New Roman" w:hAnsi="Times New Roman"/>
          <w:color w:val="555555"/>
          <w:sz w:val="18"/>
        </w:rPr>
        <w:t>spiritual bliss  His body  His  abode  retinue</w:t>
      </w:r>
    </w:p>
    <w:p>
      <w:pPr>
        <w:keepNext/>
        <w:spacing w:after="0"/>
        <w:ind w:left="227"/>
      </w:pPr>
      <w:r>
        <w:rPr>
          <w:rFonts w:ascii="Times New Roman" w:hAnsi="Times New Roman"/>
          <w:i/>
          <w:sz w:val="20"/>
        </w:rPr>
        <w:t>tām̐re kahe — prākṛta-sattvera vikāra</w:t>
      </w:r>
    </w:p>
    <w:p>
      <w:pPr>
        <w:keepNext/>
        <w:spacing w:after="40"/>
        <w:ind w:left="227"/>
      </w:pPr>
      <w:r>
        <w:rPr>
          <w:rFonts w:ascii="Times New Roman" w:hAnsi="Times New Roman"/>
          <w:color w:val="555555"/>
          <w:sz w:val="18"/>
        </w:rPr>
        <w:t>Him  they call  of material sattva  a transformation</w:t>
      </w:r>
    </w:p>
    <w:p>
      <w:pPr>
        <w:spacing w:before="60"/>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tām̐ra doṣa nāhi, tem̐ho ājñā-kārī dāsa</w:t>
      </w:r>
    </w:p>
    <w:p>
      <w:pPr>
        <w:keepNext/>
        <w:spacing w:after="40"/>
        <w:ind w:left="227"/>
      </w:pPr>
      <w:r>
        <w:rPr>
          <w:rFonts w:ascii="Times New Roman" w:hAnsi="Times New Roman"/>
          <w:color w:val="555555"/>
          <w:sz w:val="18"/>
        </w:rPr>
        <w:t>his  fault  there is not  he  order-carrying  servant</w:t>
      </w:r>
    </w:p>
    <w:p>
      <w:pPr>
        <w:keepNext/>
        <w:spacing w:after="0"/>
        <w:ind w:left="227"/>
      </w:pPr>
      <w:r>
        <w:rPr>
          <w:rFonts w:ascii="Times New Roman" w:hAnsi="Times New Roman"/>
          <w:i/>
          <w:sz w:val="20"/>
        </w:rPr>
        <w:t>āra yei śune, tāra haya sarva-nāśa</w:t>
      </w:r>
    </w:p>
    <w:p>
      <w:pPr>
        <w:keepNext/>
        <w:spacing w:after="40"/>
        <w:ind w:left="227"/>
      </w:pPr>
      <w:r>
        <w:rPr>
          <w:rFonts w:ascii="Times New Roman" w:hAnsi="Times New Roman"/>
          <w:color w:val="555555"/>
          <w:sz w:val="18"/>
        </w:rPr>
        <w:t>but  whoever  hears  his  is  utter ruin</w:t>
      </w:r>
    </w:p>
    <w:p>
      <w:pPr>
        <w:spacing w:before="60"/>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prākṛta kariyā māne viṣṇu-kalevara</w:t>
      </w:r>
    </w:p>
    <w:p>
      <w:pPr>
        <w:keepNext/>
        <w:spacing w:after="40"/>
        <w:ind w:left="227"/>
      </w:pPr>
      <w:r>
        <w:rPr>
          <w:rFonts w:ascii="Times New Roman" w:hAnsi="Times New Roman"/>
          <w:color w:val="555555"/>
          <w:sz w:val="18"/>
        </w:rPr>
        <w:t>material  taking  he regards  Viṣṇu’s body</w:t>
      </w:r>
    </w:p>
    <w:p>
      <w:pPr>
        <w:keepNext/>
        <w:spacing w:after="0"/>
        <w:ind w:left="227"/>
      </w:pPr>
      <w:r>
        <w:rPr>
          <w:rFonts w:ascii="Times New Roman" w:hAnsi="Times New Roman"/>
          <w:i/>
          <w:sz w:val="20"/>
        </w:rPr>
        <w:t>viṣṇu-nindā āra nāhi ihāra upara</w:t>
      </w:r>
    </w:p>
    <w:p>
      <w:pPr>
        <w:keepNext/>
        <w:spacing w:after="40"/>
        <w:ind w:left="227"/>
      </w:pPr>
      <w:r>
        <w:rPr>
          <w:rFonts w:ascii="Times New Roman" w:hAnsi="Times New Roman"/>
          <w:color w:val="555555"/>
          <w:sz w:val="18"/>
        </w:rPr>
        <w:t>Viṣṇu-blasphemy  other  there is not  this  above</w:t>
      </w:r>
    </w:p>
    <w:p>
      <w:pPr>
        <w:spacing w:before="60"/>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23</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īśvarera tattva — yena jvalita jvalana</w:t>
      </w:r>
    </w:p>
    <w:p>
      <w:pPr>
        <w:keepNext/>
        <w:spacing w:after="40"/>
        <w:ind w:left="227"/>
      </w:pPr>
      <w:r>
        <w:rPr>
          <w:rFonts w:ascii="Times New Roman" w:hAnsi="Times New Roman"/>
          <w:color w:val="555555"/>
          <w:sz w:val="18"/>
        </w:rPr>
        <w:t>of Īśvara  the truth  like  blazing  fire</w:t>
      </w:r>
    </w:p>
    <w:p>
      <w:pPr>
        <w:keepNext/>
        <w:spacing w:after="0"/>
        <w:ind w:left="227"/>
      </w:pPr>
      <w:r>
        <w:rPr>
          <w:rFonts w:ascii="Times New Roman" w:hAnsi="Times New Roman"/>
          <w:i/>
          <w:sz w:val="20"/>
        </w:rPr>
        <w:t>jīvera svarūpa yaiche sphuliṅgera kaṇa</w:t>
      </w:r>
    </w:p>
    <w:p>
      <w:pPr>
        <w:keepNext/>
        <w:spacing w:after="40"/>
        <w:ind w:left="227"/>
      </w:pPr>
      <w:r>
        <w:rPr>
          <w:rFonts w:ascii="Times New Roman" w:hAnsi="Times New Roman"/>
          <w:color w:val="555555"/>
          <w:sz w:val="18"/>
        </w:rPr>
        <w:t>of the jīva  the nature  like  of a spark  a particle</w:t>
      </w:r>
    </w:p>
    <w:p>
      <w:pPr>
        <w:spacing w:before="60"/>
        <w:jc w:val="both"/>
      </w:pPr>
      <w:r>
        <w:rPr>
          <w:b/>
        </w:rPr>
        <w:t xml:space="preserve">116 </w:t>
      </w:r>
      <w:r>
        <w:rPr>
          <w:rFonts w:ascii="Times New Roman" w:hAnsi="Times New Roman"/>
        </w:rPr>
        <w:t>The truth of the Lord is like a blazing fire, and the jīva in its true nature is like a particle of a spark.</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jīva-tattva — śakti, kṛṣṇa-tattva — śaktimān</w:t>
      </w:r>
    </w:p>
    <w:p>
      <w:pPr>
        <w:keepNext/>
        <w:spacing w:after="40"/>
        <w:ind w:left="227"/>
      </w:pPr>
      <w:r>
        <w:rPr>
          <w:rFonts w:ascii="Times New Roman" w:hAnsi="Times New Roman"/>
          <w:color w:val="555555"/>
          <w:sz w:val="18"/>
        </w:rPr>
        <w:t>the jīva-truth  potency  the Kṛṣṇa-truth  the possessor of potency</w:t>
      </w:r>
    </w:p>
    <w:p>
      <w:pPr>
        <w:keepNext/>
        <w:spacing w:after="0"/>
        <w:ind w:left="227"/>
      </w:pPr>
      <w:r>
        <w:rPr>
          <w:rFonts w:ascii="Times New Roman" w:hAnsi="Times New Roman"/>
          <w:i/>
          <w:sz w:val="20"/>
        </w:rPr>
        <w:t>gītā-viṣṇupurāṇādi tāhāte pramāṇa</w:t>
      </w:r>
    </w:p>
    <w:p>
      <w:pPr>
        <w:keepNext/>
        <w:spacing w:after="40"/>
        <w:ind w:left="227"/>
      </w:pPr>
      <w:r>
        <w:rPr>
          <w:rFonts w:ascii="Times New Roman" w:hAnsi="Times New Roman"/>
          <w:color w:val="555555"/>
          <w:sz w:val="18"/>
        </w:rPr>
        <w:t>Gītā  Viṣṇu Purāṇa and others  in that  the evidence</w:t>
      </w:r>
    </w:p>
    <w:p>
      <w:pPr>
        <w:spacing w:before="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apareyam itas tv anyāṁ</w:t>
      </w:r>
    </w:p>
    <w:p>
      <w:pPr>
        <w:keepNext/>
        <w:spacing w:after="40"/>
        <w:ind w:left="227"/>
      </w:pPr>
      <w:r>
        <w:rPr>
          <w:rFonts w:ascii="Times New Roman" w:hAnsi="Times New Roman"/>
          <w:color w:val="555555"/>
          <w:sz w:val="18"/>
        </w:rPr>
        <w:t>inferior  this  beyond this  but  another</w:t>
      </w:r>
    </w:p>
    <w:p>
      <w:pPr>
        <w:keepNext/>
        <w:spacing w:after="0"/>
        <w:ind w:left="227"/>
      </w:pPr>
      <w:r>
        <w:rPr>
          <w:rFonts w:ascii="Times New Roman" w:hAnsi="Times New Roman"/>
          <w:i/>
          <w:sz w:val="20"/>
        </w:rPr>
        <w:t>prakṛtiṁ viddhi me parām</w:t>
      </w:r>
    </w:p>
    <w:p>
      <w:pPr>
        <w:keepNext/>
        <w:spacing w:after="40"/>
        <w:ind w:left="227"/>
      </w:pPr>
      <w:r>
        <w:rPr>
          <w:rFonts w:ascii="Times New Roman" w:hAnsi="Times New Roman"/>
          <w:color w:val="555555"/>
          <w:sz w:val="18"/>
        </w:rPr>
        <w:t>nature  know  My  superior</w:t>
      </w:r>
    </w:p>
    <w:p>
      <w:pPr>
        <w:keepNext/>
        <w:spacing w:after="0"/>
        <w:ind w:left="227"/>
      </w:pPr>
      <w:r>
        <w:rPr>
          <w:rFonts w:ascii="Times New Roman" w:hAnsi="Times New Roman"/>
          <w:i/>
          <w:sz w:val="20"/>
        </w:rPr>
        <w:t>jīva-bhūtāṁ mahā-bāho</w:t>
      </w:r>
    </w:p>
    <w:p>
      <w:pPr>
        <w:keepNext/>
        <w:spacing w:after="40"/>
        <w:ind w:left="227"/>
      </w:pPr>
      <w:r>
        <w:rPr>
          <w:rFonts w:ascii="Times New Roman" w:hAnsi="Times New Roman"/>
          <w:color w:val="555555"/>
          <w:sz w:val="18"/>
        </w:rPr>
        <w:t>consisting of jīvas  O mighty-armed</w:t>
      </w:r>
    </w:p>
    <w:p>
      <w:pPr>
        <w:keepNext/>
        <w:spacing w:after="0"/>
        <w:ind w:left="227"/>
      </w:pPr>
      <w:r>
        <w:rPr>
          <w:rFonts w:ascii="Times New Roman" w:hAnsi="Times New Roman"/>
          <w:i/>
          <w:sz w:val="20"/>
        </w:rPr>
        <w:t>yayedaṁ dhāryate jagat</w:t>
      </w:r>
    </w:p>
    <w:p>
      <w:pPr>
        <w:keepNext/>
        <w:spacing w:after="40"/>
        <w:ind w:left="227"/>
      </w:pPr>
      <w:r>
        <w:rPr>
          <w:rFonts w:ascii="Times New Roman" w:hAnsi="Times New Roman"/>
          <w:color w:val="555555"/>
          <w:sz w:val="18"/>
        </w:rPr>
        <w:t>by which  this  is taken up  the world</w:t>
      </w:r>
    </w:p>
    <w:p>
      <w:pPr>
        <w:spacing w:before="60"/>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viṣṇu-śaktiḥ parā proktā</w:t>
      </w:r>
    </w:p>
    <w:p>
      <w:pPr>
        <w:keepNext/>
        <w:spacing w:after="40"/>
        <w:ind w:left="227"/>
      </w:pPr>
      <w:r>
        <w:rPr>
          <w:rFonts w:ascii="Times New Roman" w:hAnsi="Times New Roman"/>
          <w:color w:val="555555"/>
          <w:sz w:val="18"/>
        </w:rPr>
        <w:t>Viṣṇu’s potency  superior  is declared</w:t>
      </w:r>
    </w:p>
    <w:p>
      <w:pPr>
        <w:keepNext/>
        <w:spacing w:after="0"/>
        <w:ind w:left="227"/>
      </w:pPr>
      <w:r>
        <w:rPr>
          <w:rFonts w:ascii="Times New Roman" w:hAnsi="Times New Roman"/>
          <w:i/>
          <w:sz w:val="20"/>
        </w:rPr>
        <w:t>kṣetrajñākhyā tathā parā</w:t>
      </w:r>
    </w:p>
    <w:p>
      <w:pPr>
        <w:keepNext/>
        <w:spacing w:after="40"/>
        <w:ind w:left="227"/>
      </w:pPr>
      <w:r>
        <w:rPr>
          <w:rFonts w:ascii="Times New Roman" w:hAnsi="Times New Roman"/>
          <w:color w:val="555555"/>
          <w:sz w:val="18"/>
        </w:rPr>
        <w:t>called the knower of the field  likewise  superior</w:t>
      </w:r>
    </w:p>
    <w:p>
      <w:pPr>
        <w:keepNext/>
        <w:spacing w:after="0"/>
        <w:ind w:left="227"/>
      </w:pPr>
      <w:r>
        <w:rPr>
          <w:rFonts w:ascii="Times New Roman" w:hAnsi="Times New Roman"/>
          <w:i/>
          <w:sz w:val="20"/>
        </w:rPr>
        <w:t>avidyā-karma-saṁjñānyā</w:t>
      </w:r>
    </w:p>
    <w:p>
      <w:pPr>
        <w:keepNext/>
        <w:spacing w:after="40"/>
        <w:ind w:left="227"/>
      </w:pPr>
      <w:r>
        <w:rPr>
          <w:rFonts w:ascii="Times New Roman" w:hAnsi="Times New Roman"/>
          <w:color w:val="555555"/>
          <w:sz w:val="18"/>
        </w:rPr>
        <w:t>called ignorance and karma  another</w:t>
      </w:r>
    </w:p>
    <w:p>
      <w:pPr>
        <w:keepNext/>
        <w:spacing w:after="0"/>
        <w:ind w:left="227"/>
      </w:pPr>
      <w:r>
        <w:rPr>
          <w:rFonts w:ascii="Times New Roman" w:hAnsi="Times New Roman"/>
          <w:i/>
          <w:sz w:val="20"/>
        </w:rPr>
        <w:t>tṛtīyā śaktir iṣyate</w:t>
      </w:r>
    </w:p>
    <w:p>
      <w:pPr>
        <w:keepNext/>
        <w:spacing w:after="40"/>
        <w:ind w:left="227"/>
      </w:pPr>
      <w:r>
        <w:rPr>
          <w:rFonts w:ascii="Times New Roman" w:hAnsi="Times New Roman"/>
          <w:color w:val="555555"/>
          <w:sz w:val="18"/>
        </w:rPr>
        <w:t>a third  potency  is held to be</w:t>
      </w:r>
    </w:p>
    <w:p>
      <w:pPr>
        <w:spacing w:before="60"/>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hena jīva-tattva lañā likhi’ para-tattva</w:t>
      </w:r>
    </w:p>
    <w:p>
      <w:pPr>
        <w:keepNext/>
        <w:spacing w:after="40"/>
        <w:ind w:left="227"/>
      </w:pPr>
      <w:r>
        <w:rPr>
          <w:rFonts w:ascii="Times New Roman" w:hAnsi="Times New Roman"/>
          <w:color w:val="555555"/>
          <w:sz w:val="18"/>
        </w:rPr>
        <w:t>such  the jīva-truth  taking  writing  the supreme truth</w:t>
      </w:r>
    </w:p>
    <w:p>
      <w:pPr>
        <w:keepNext/>
        <w:spacing w:after="0"/>
        <w:ind w:left="227"/>
      </w:pPr>
      <w:r>
        <w:rPr>
          <w:rFonts w:ascii="Times New Roman" w:hAnsi="Times New Roman"/>
          <w:i/>
          <w:sz w:val="20"/>
        </w:rPr>
        <w:t>ācchanna karila śreṣṭha īśvara-mahattva</w:t>
      </w:r>
    </w:p>
    <w:p>
      <w:pPr>
        <w:keepNext/>
        <w:spacing w:after="40"/>
        <w:ind w:left="227"/>
      </w:pPr>
      <w:r>
        <w:rPr>
          <w:rFonts w:ascii="Times New Roman" w:hAnsi="Times New Roman"/>
          <w:color w:val="555555"/>
          <w:sz w:val="18"/>
        </w:rPr>
        <w:t>covering  he made  the highest  of Īśvara  greatness</w:t>
      </w:r>
    </w:p>
    <w:p>
      <w:pPr>
        <w:spacing w:before="60"/>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vyāsera sūtrete kahe ‘pariṇāma’-vāda</w:t>
      </w:r>
    </w:p>
    <w:p>
      <w:pPr>
        <w:keepNext/>
        <w:spacing w:after="40"/>
        <w:ind w:left="227"/>
      </w:pPr>
      <w:r>
        <w:rPr>
          <w:rFonts w:ascii="Times New Roman" w:hAnsi="Times New Roman"/>
          <w:color w:val="555555"/>
          <w:sz w:val="18"/>
        </w:rPr>
        <w:t>of Vyāsa  in the sūtras  is told  ‘transformation’-doctrine</w:t>
      </w:r>
    </w:p>
    <w:p>
      <w:pPr>
        <w:keepNext/>
        <w:spacing w:after="0"/>
        <w:ind w:left="227"/>
      </w:pPr>
      <w:r>
        <w:rPr>
          <w:rFonts w:ascii="Times New Roman" w:hAnsi="Times New Roman"/>
          <w:i/>
          <w:sz w:val="20"/>
        </w:rPr>
        <w:t>vyāsa bhrānta — bali’ tāra uṭhāila vivāda</w:t>
      </w:r>
    </w:p>
    <w:p>
      <w:pPr>
        <w:keepNext/>
        <w:spacing w:after="40"/>
        <w:ind w:left="227"/>
      </w:pPr>
      <w:r>
        <w:rPr>
          <w:rFonts w:ascii="Times New Roman" w:hAnsi="Times New Roman"/>
          <w:color w:val="555555"/>
          <w:sz w:val="18"/>
        </w:rPr>
        <w:t>Vyāsa  mistaken  saying  his  raised  dispute</w:t>
      </w:r>
    </w:p>
    <w:p>
      <w:pPr>
        <w:spacing w:before="60"/>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pariṇāma-vāde īśvara hayena vikārī</w:t>
      </w:r>
    </w:p>
    <w:p>
      <w:pPr>
        <w:keepNext/>
        <w:spacing w:after="40"/>
        <w:ind w:left="227"/>
      </w:pPr>
      <w:r>
        <w:rPr>
          <w:rFonts w:ascii="Times New Roman" w:hAnsi="Times New Roman"/>
          <w:color w:val="555555"/>
          <w:sz w:val="18"/>
        </w:rPr>
        <w:t>in the transformation-doctrine  Īśvara  becomes  changeable</w:t>
      </w:r>
    </w:p>
    <w:p>
      <w:pPr>
        <w:keepNext/>
        <w:spacing w:after="0"/>
        <w:ind w:left="227"/>
      </w:pPr>
      <w:r>
        <w:rPr>
          <w:rFonts w:ascii="Times New Roman" w:hAnsi="Times New Roman"/>
          <w:i/>
          <w:sz w:val="20"/>
        </w:rPr>
        <w:t>eta kahi’ ‘vivarta’-vāda sthāpanā ye kari</w:t>
      </w:r>
    </w:p>
    <w:p>
      <w:pPr>
        <w:keepNext/>
        <w:spacing w:after="40"/>
        <w:ind w:left="227"/>
      </w:pPr>
      <w:r>
        <w:rPr>
          <w:rFonts w:ascii="Times New Roman" w:hAnsi="Times New Roman"/>
          <w:color w:val="555555"/>
          <w:sz w:val="18"/>
        </w:rPr>
        <w:t>thus  saying  ‘appearance’-doctrine  establishment  which  he made</w:t>
      </w:r>
    </w:p>
    <w:p>
      <w:pPr>
        <w:spacing w:before="60"/>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vastutaḥ pariṇāma-vāda — sei se pramāṇa</w:t>
      </w:r>
    </w:p>
    <w:p>
      <w:pPr>
        <w:keepNext/>
        <w:spacing w:after="40"/>
        <w:ind w:left="227"/>
      </w:pPr>
      <w:r>
        <w:rPr>
          <w:rFonts w:ascii="Times New Roman" w:hAnsi="Times New Roman"/>
          <w:color w:val="555555"/>
          <w:sz w:val="18"/>
        </w:rPr>
        <w:t>in reality  the transformation-doctrine  that  alone  the authority</w:t>
      </w:r>
    </w:p>
    <w:p>
      <w:pPr>
        <w:keepNext/>
        <w:spacing w:after="0"/>
        <w:ind w:left="227"/>
      </w:pPr>
      <w:r>
        <w:rPr>
          <w:rFonts w:ascii="Times New Roman" w:hAnsi="Times New Roman"/>
          <w:i/>
          <w:sz w:val="20"/>
        </w:rPr>
        <w:t>dehe ātma-buddhi — haya vivartera sthāna</w:t>
      </w:r>
    </w:p>
    <w:p>
      <w:pPr>
        <w:keepNext/>
        <w:spacing w:after="40"/>
        <w:ind w:left="227"/>
      </w:pPr>
      <w:r>
        <w:rPr>
          <w:rFonts w:ascii="Times New Roman" w:hAnsi="Times New Roman"/>
          <w:color w:val="555555"/>
          <w:sz w:val="18"/>
        </w:rPr>
        <w:t>in the body  the sense of self  is  of vivarta  the place</w:t>
      </w:r>
    </w:p>
    <w:p>
      <w:pPr>
        <w:spacing w:before="60"/>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avicintya-śakti-yukta śrī-bhagavān</w:t>
      </w:r>
    </w:p>
    <w:p>
      <w:pPr>
        <w:keepNext/>
        <w:spacing w:after="40"/>
        <w:ind w:left="227"/>
      </w:pPr>
      <w:r>
        <w:rPr>
          <w:rFonts w:ascii="Times New Roman" w:hAnsi="Times New Roman"/>
          <w:color w:val="555555"/>
          <w:sz w:val="18"/>
        </w:rPr>
        <w:t>with inconceivable potency  endowed  Śrī Bhagavān</w:t>
      </w:r>
    </w:p>
    <w:p>
      <w:pPr>
        <w:keepNext/>
        <w:spacing w:after="0"/>
        <w:ind w:left="227"/>
      </w:pPr>
      <w:r>
        <w:rPr>
          <w:rFonts w:ascii="Times New Roman" w:hAnsi="Times New Roman"/>
          <w:i/>
          <w:sz w:val="20"/>
        </w:rPr>
        <w:t>icchāya jagat-rūpe pāya pariṇāma</w:t>
      </w:r>
    </w:p>
    <w:p>
      <w:pPr>
        <w:keepNext/>
        <w:spacing w:after="40"/>
        <w:ind w:left="227"/>
      </w:pPr>
      <w:r>
        <w:rPr>
          <w:rFonts w:ascii="Times New Roman" w:hAnsi="Times New Roman"/>
          <w:color w:val="555555"/>
          <w:sz w:val="18"/>
        </w:rPr>
        <w:t>by His will  in the form of the world  undergoes  transformation</w:t>
      </w:r>
    </w:p>
    <w:p>
      <w:pPr>
        <w:spacing w:before="60"/>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tathāpi acintya-śaktye haya avikārī</w:t>
      </w:r>
    </w:p>
    <w:p>
      <w:pPr>
        <w:keepNext/>
        <w:spacing w:after="40"/>
        <w:ind w:left="227"/>
      </w:pPr>
      <w:r>
        <w:rPr>
          <w:rFonts w:ascii="Times New Roman" w:hAnsi="Times New Roman"/>
          <w:color w:val="555555"/>
          <w:sz w:val="18"/>
        </w:rPr>
        <w:t>still  by inconceivable potency  He is  unchanged</w:t>
      </w:r>
    </w:p>
    <w:p>
      <w:pPr>
        <w:keepNext/>
        <w:spacing w:after="0"/>
        <w:ind w:left="227"/>
      </w:pPr>
      <w:r>
        <w:rPr>
          <w:rFonts w:ascii="Times New Roman" w:hAnsi="Times New Roman"/>
          <w:i/>
          <w:sz w:val="20"/>
        </w:rPr>
        <w:t>prākṛta cintāmaṇi tāhe dṛṣṭānta dhari</w:t>
      </w:r>
    </w:p>
    <w:p>
      <w:pPr>
        <w:keepNext/>
        <w:spacing w:after="40"/>
        <w:ind w:left="227"/>
      </w:pPr>
      <w:r>
        <w:rPr>
          <w:rFonts w:ascii="Times New Roman" w:hAnsi="Times New Roman"/>
          <w:color w:val="555555"/>
          <w:sz w:val="18"/>
        </w:rPr>
        <w:t>the material  cintāmaṇi  in this  as an example  we hold</w:t>
      </w:r>
    </w:p>
    <w:p>
      <w:pPr>
        <w:spacing w:before="60"/>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nānā ratna-rāśi haya cintāmaṇi haite</w:t>
      </w:r>
    </w:p>
    <w:p>
      <w:pPr>
        <w:keepNext/>
        <w:spacing w:after="40"/>
        <w:ind w:left="227"/>
      </w:pPr>
      <w:r>
        <w:rPr>
          <w:rFonts w:ascii="Times New Roman" w:hAnsi="Times New Roman"/>
          <w:color w:val="555555"/>
          <w:sz w:val="18"/>
        </w:rPr>
        <w:t>various  heaps of jewels  come  from the cintāmaṇi</w:t>
      </w:r>
    </w:p>
    <w:p>
      <w:pPr>
        <w:keepNext/>
        <w:spacing w:after="0"/>
        <w:ind w:left="227"/>
      </w:pPr>
      <w:r>
        <w:rPr>
          <w:rFonts w:ascii="Times New Roman" w:hAnsi="Times New Roman"/>
          <w:i/>
          <w:sz w:val="20"/>
        </w:rPr>
        <w:t>tathāpiha maṇi rahe svarūpe avikṛte</w:t>
      </w:r>
    </w:p>
    <w:p>
      <w:pPr>
        <w:keepNext/>
        <w:spacing w:after="40"/>
        <w:ind w:left="227"/>
      </w:pPr>
      <w:r>
        <w:rPr>
          <w:rFonts w:ascii="Times New Roman" w:hAnsi="Times New Roman"/>
          <w:color w:val="555555"/>
          <w:sz w:val="18"/>
        </w:rPr>
        <w:t>yet  the gem  remains  in its own nature  unchanged</w:t>
      </w:r>
    </w:p>
    <w:p>
      <w:pPr>
        <w:spacing w:before="60"/>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prākṛta-vastute yadi acintya-śakti haya</w:t>
      </w:r>
    </w:p>
    <w:p>
      <w:pPr>
        <w:keepNext/>
        <w:spacing w:after="40"/>
        <w:ind w:left="227"/>
      </w:pPr>
      <w:r>
        <w:rPr>
          <w:rFonts w:ascii="Times New Roman" w:hAnsi="Times New Roman"/>
          <w:color w:val="555555"/>
          <w:sz w:val="18"/>
        </w:rPr>
        <w:t>in a material thing  if  inconceivable potency  is</w:t>
      </w:r>
    </w:p>
    <w:p>
      <w:pPr>
        <w:keepNext/>
        <w:spacing w:after="0"/>
        <w:ind w:left="227"/>
      </w:pPr>
      <w:r>
        <w:rPr>
          <w:rFonts w:ascii="Times New Roman" w:hAnsi="Times New Roman"/>
          <w:i/>
          <w:sz w:val="20"/>
        </w:rPr>
        <w:t>īśvarera acintya-śakti, — ithe ki vismaya</w:t>
      </w:r>
    </w:p>
    <w:p>
      <w:pPr>
        <w:keepNext/>
        <w:spacing w:after="40"/>
        <w:ind w:left="227"/>
      </w:pPr>
      <w:r>
        <w:rPr>
          <w:rFonts w:ascii="Times New Roman" w:hAnsi="Times New Roman"/>
          <w:color w:val="555555"/>
          <w:sz w:val="18"/>
        </w:rPr>
        <w:t>of Īśvara  inconceivable potency  in this  what  wonder</w:t>
      </w:r>
    </w:p>
    <w:p>
      <w:pPr>
        <w:spacing w:before="60"/>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‘praṇava’ se mahāvākya vedera nidāna</w:t>
      </w:r>
    </w:p>
    <w:p>
      <w:pPr>
        <w:keepNext/>
        <w:spacing w:after="40"/>
        <w:ind w:left="227"/>
      </w:pPr>
      <w:r>
        <w:rPr>
          <w:rFonts w:ascii="Times New Roman" w:hAnsi="Times New Roman"/>
          <w:color w:val="555555"/>
          <w:sz w:val="18"/>
        </w:rPr>
        <w:t>‘praṇava’  that  great utterance  of the Vedas  the source</w:t>
      </w:r>
    </w:p>
    <w:p>
      <w:pPr>
        <w:keepNext/>
        <w:spacing w:after="0"/>
        <w:ind w:left="227"/>
      </w:pPr>
      <w:r>
        <w:rPr>
          <w:rFonts w:ascii="Times New Roman" w:hAnsi="Times New Roman"/>
          <w:i/>
          <w:sz w:val="20"/>
        </w:rPr>
        <w:t>īśvara-svarūpa praṇava — sarva-viśva-dhāma</w:t>
      </w:r>
    </w:p>
    <w:p>
      <w:pPr>
        <w:keepNext/>
        <w:spacing w:after="40"/>
        <w:ind w:left="227"/>
      </w:pPr>
      <w:r>
        <w:rPr>
          <w:rFonts w:ascii="Times New Roman" w:hAnsi="Times New Roman"/>
          <w:color w:val="555555"/>
          <w:sz w:val="18"/>
        </w:rPr>
        <w:t>the Lord’s own form  praṇava  of all universes  the abode</w:t>
      </w:r>
    </w:p>
    <w:p>
      <w:pPr>
        <w:spacing w:before="60"/>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25</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sarvāśraya īśvarera kari praṇava uddeśa</w:t>
      </w:r>
    </w:p>
    <w:p>
      <w:pPr>
        <w:keepNext/>
        <w:spacing w:after="40"/>
        <w:ind w:left="227"/>
      </w:pPr>
      <w:r>
        <w:rPr>
          <w:rFonts w:ascii="Times New Roman" w:hAnsi="Times New Roman"/>
          <w:color w:val="555555"/>
          <w:sz w:val="18"/>
        </w:rPr>
        <w:t>the shelter of all  of Īśvara  makes  praṇava  indication</w:t>
      </w:r>
    </w:p>
    <w:p>
      <w:pPr>
        <w:keepNext/>
        <w:spacing w:after="0"/>
        <w:ind w:left="227"/>
      </w:pPr>
      <w:r>
        <w:rPr>
          <w:rFonts w:ascii="Times New Roman" w:hAnsi="Times New Roman"/>
          <w:i/>
          <w:sz w:val="20"/>
        </w:rPr>
        <w:t>‘tat tvam asi’ vākya haya vedera eka deśa</w:t>
      </w:r>
    </w:p>
    <w:p>
      <w:pPr>
        <w:keepNext/>
        <w:spacing w:after="40"/>
        <w:ind w:left="227"/>
      </w:pPr>
      <w:r>
        <w:rPr>
          <w:rFonts w:ascii="Times New Roman" w:hAnsi="Times New Roman"/>
          <w:color w:val="555555"/>
          <w:sz w:val="18"/>
        </w:rPr>
        <w:t>‘tat tvam asi’  the utterance  is  of the Veda  one  part</w:t>
      </w:r>
    </w:p>
    <w:p>
      <w:pPr>
        <w:spacing w:before="60"/>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‘praṇava’ mahā-vākya — tāhā kari’ ācchādana</w:t>
      </w:r>
    </w:p>
    <w:p>
      <w:pPr>
        <w:keepNext/>
        <w:spacing w:after="40"/>
        <w:ind w:left="227"/>
      </w:pPr>
      <w:r>
        <w:rPr>
          <w:rFonts w:ascii="Times New Roman" w:hAnsi="Times New Roman"/>
          <w:color w:val="555555"/>
          <w:sz w:val="18"/>
        </w:rPr>
        <w:t>‘praṇava’  the great utterance  that  making  covering</w:t>
      </w:r>
    </w:p>
    <w:p>
      <w:pPr>
        <w:keepNext/>
        <w:spacing w:after="0"/>
        <w:ind w:left="227"/>
      </w:pPr>
      <w:r>
        <w:rPr>
          <w:rFonts w:ascii="Times New Roman" w:hAnsi="Times New Roman"/>
          <w:i/>
          <w:sz w:val="20"/>
        </w:rPr>
        <w:t>mahāvākye kari’ ‘tat tvam asi’ra sthāpana</w:t>
      </w:r>
    </w:p>
    <w:p>
      <w:pPr>
        <w:keepNext/>
        <w:spacing w:after="40"/>
        <w:ind w:left="227"/>
      </w:pPr>
      <w:r>
        <w:rPr>
          <w:rFonts w:ascii="Times New Roman" w:hAnsi="Times New Roman"/>
          <w:color w:val="555555"/>
          <w:sz w:val="18"/>
        </w:rPr>
        <w:t>as the great utterance  making  of ‘tat tvam asi’  establishment</w:t>
      </w:r>
    </w:p>
    <w:p>
      <w:pPr>
        <w:spacing w:before="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sarva-veda-sūtre kare kṛṣṇera abhidhāna</w:t>
      </w:r>
    </w:p>
    <w:p>
      <w:pPr>
        <w:keepNext/>
        <w:spacing w:after="40"/>
        <w:ind w:left="227"/>
      </w:pPr>
      <w:r>
        <w:rPr>
          <w:rFonts w:ascii="Times New Roman" w:hAnsi="Times New Roman"/>
          <w:color w:val="555555"/>
          <w:sz w:val="18"/>
        </w:rPr>
        <w:t>in all the Vedas and sūtras  is made  of Kṛṣṇa  the naming</w:t>
      </w:r>
    </w:p>
    <w:p>
      <w:pPr>
        <w:keepNext/>
        <w:spacing w:after="0"/>
        <w:ind w:left="227"/>
      </w:pPr>
      <w:r>
        <w:rPr>
          <w:rFonts w:ascii="Times New Roman" w:hAnsi="Times New Roman"/>
          <w:i/>
          <w:sz w:val="20"/>
        </w:rPr>
        <w:t>mukhya-vṛtti chāḍi’ kaila lakṣaṇā-vyākhyāna</w:t>
      </w:r>
    </w:p>
    <w:p>
      <w:pPr>
        <w:keepNext/>
        <w:spacing w:after="40"/>
        <w:ind w:left="227"/>
      </w:pPr>
      <w:r>
        <w:rPr>
          <w:rFonts w:ascii="Times New Roman" w:hAnsi="Times New Roman"/>
          <w:color w:val="555555"/>
          <w:sz w:val="18"/>
        </w:rPr>
        <w:t>the primary sense  abandoning  he made  secondary  explanation</w:t>
      </w:r>
    </w:p>
    <w:p>
      <w:pPr>
        <w:spacing w:before="60"/>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svataḥ-pramāṇa veda — pramāṇa-śiromaṇi</w:t>
      </w:r>
    </w:p>
    <w:p>
      <w:pPr>
        <w:keepNext/>
        <w:spacing w:after="40"/>
        <w:ind w:left="227"/>
      </w:pPr>
      <w:r>
        <w:rPr>
          <w:rFonts w:ascii="Times New Roman" w:hAnsi="Times New Roman"/>
          <w:color w:val="555555"/>
          <w:sz w:val="18"/>
        </w:rPr>
        <w:t>self-evident  the Veda  of proofs  the crest-jewel</w:t>
      </w:r>
    </w:p>
    <w:p>
      <w:pPr>
        <w:keepNext/>
        <w:spacing w:after="0"/>
        <w:ind w:left="227"/>
      </w:pPr>
      <w:r>
        <w:rPr>
          <w:rFonts w:ascii="Times New Roman" w:hAnsi="Times New Roman"/>
          <w:i/>
          <w:sz w:val="20"/>
        </w:rPr>
        <w:t>lakṣaṇā karile svataḥ-pramāṇatā-hāni</w:t>
      </w:r>
    </w:p>
    <w:p>
      <w:pPr>
        <w:keepNext/>
        <w:spacing w:after="40"/>
        <w:ind w:left="227"/>
      </w:pPr>
      <w:r>
        <w:rPr>
          <w:rFonts w:ascii="Times New Roman" w:hAnsi="Times New Roman"/>
          <w:color w:val="555555"/>
          <w:sz w:val="18"/>
        </w:rPr>
        <w:t>by lakṣaṇā  if one makes  of self-evidence  the loss</w:t>
      </w:r>
    </w:p>
    <w:p>
      <w:pPr>
        <w:spacing w:before="60"/>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ei mata pratisūtre sahajārtha chāḍiyā</w:t>
      </w:r>
    </w:p>
    <w:p>
      <w:pPr>
        <w:keepNext/>
        <w:spacing w:after="40"/>
        <w:ind w:left="227"/>
      </w:pPr>
      <w:r>
        <w:rPr>
          <w:rFonts w:ascii="Times New Roman" w:hAnsi="Times New Roman"/>
          <w:color w:val="555555"/>
          <w:sz w:val="18"/>
        </w:rPr>
        <w:t>in this  way  in every sūtra  the natural meaning  abandoning</w:t>
      </w:r>
    </w:p>
    <w:p>
      <w:pPr>
        <w:keepNext/>
        <w:spacing w:after="0"/>
        <w:ind w:left="227"/>
      </w:pPr>
      <w:r>
        <w:rPr>
          <w:rFonts w:ascii="Times New Roman" w:hAnsi="Times New Roman"/>
          <w:i/>
          <w:sz w:val="20"/>
        </w:rPr>
        <w:t>gauṇārtha vyākhyā kare saba kalpanā kariyā</w:t>
      </w:r>
    </w:p>
    <w:p>
      <w:pPr>
        <w:keepNext/>
        <w:spacing w:after="40"/>
        <w:ind w:left="227"/>
      </w:pPr>
      <w:r>
        <w:rPr>
          <w:rFonts w:ascii="Times New Roman" w:hAnsi="Times New Roman"/>
          <w:color w:val="555555"/>
          <w:sz w:val="18"/>
        </w:rPr>
        <w:t>the secondary meaning  explanation  he makes  all  imagining</w:t>
      </w:r>
    </w:p>
    <w:p>
      <w:pPr>
        <w:spacing w:before="60"/>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ei mate pratisūtre karena dūṣaṇa</w:t>
      </w:r>
    </w:p>
    <w:p>
      <w:pPr>
        <w:keepNext/>
        <w:spacing w:after="40"/>
        <w:ind w:left="227"/>
      </w:pPr>
      <w:r>
        <w:rPr>
          <w:rFonts w:ascii="Times New Roman" w:hAnsi="Times New Roman"/>
          <w:color w:val="555555"/>
          <w:sz w:val="18"/>
        </w:rPr>
        <w:t>in this  way  in every sūtra  He makes  fault-finding</w:t>
      </w:r>
    </w:p>
    <w:p>
      <w:pPr>
        <w:keepNext/>
        <w:spacing w:after="0"/>
        <w:ind w:left="227"/>
      </w:pPr>
      <w:r>
        <w:rPr>
          <w:rFonts w:ascii="Times New Roman" w:hAnsi="Times New Roman"/>
          <w:i/>
          <w:sz w:val="20"/>
        </w:rPr>
        <w:t>śuni’ camatkāra haila sannyāsīra gaṇa</w:t>
      </w:r>
    </w:p>
    <w:p>
      <w:pPr>
        <w:keepNext/>
        <w:spacing w:after="40"/>
        <w:ind w:left="227"/>
      </w:pPr>
      <w:r>
        <w:rPr>
          <w:rFonts w:ascii="Times New Roman" w:hAnsi="Times New Roman"/>
          <w:color w:val="555555"/>
          <w:sz w:val="18"/>
        </w:rPr>
        <w:t>hearing  astonished  became  of the sannyāsīs  the company</w:t>
      </w:r>
    </w:p>
    <w:p>
      <w:pPr>
        <w:spacing w:before="60"/>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sakala sannyāsī kahe, — ‘śunaha śrīpāda</w:t>
      </w:r>
    </w:p>
    <w:p>
      <w:pPr>
        <w:keepNext/>
        <w:spacing w:after="40"/>
        <w:ind w:left="227"/>
      </w:pPr>
      <w:r>
        <w:rPr>
          <w:rFonts w:ascii="Times New Roman" w:hAnsi="Times New Roman"/>
          <w:color w:val="555555"/>
          <w:sz w:val="18"/>
        </w:rPr>
        <w:t>all  the sannyāsīs  say  listen  Śrīpāda</w:t>
      </w:r>
    </w:p>
    <w:p>
      <w:pPr>
        <w:keepNext/>
        <w:spacing w:after="0"/>
        <w:ind w:left="227"/>
      </w:pPr>
      <w:r>
        <w:rPr>
          <w:rFonts w:ascii="Times New Roman" w:hAnsi="Times New Roman"/>
          <w:i/>
          <w:sz w:val="20"/>
        </w:rPr>
        <w:t>tumi ye khaṇḍile artha, e nahe vivāda</w:t>
      </w:r>
    </w:p>
    <w:p>
      <w:pPr>
        <w:keepNext/>
        <w:spacing w:after="40"/>
        <w:ind w:left="227"/>
      </w:pPr>
      <w:r>
        <w:rPr>
          <w:rFonts w:ascii="Times New Roman" w:hAnsi="Times New Roman"/>
          <w:color w:val="555555"/>
          <w:sz w:val="18"/>
        </w:rPr>
        <w:t>You  which  have refuted  the meaning  this  is not  a matter of dispute</w:t>
      </w:r>
    </w:p>
    <w:p>
      <w:pPr>
        <w:spacing w:before="60"/>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ācārya-kalpita artha, — ihā sabe jāni</w:t>
      </w:r>
    </w:p>
    <w:p>
      <w:pPr>
        <w:keepNext/>
        <w:spacing w:after="40"/>
        <w:ind w:left="227"/>
      </w:pPr>
      <w:r>
        <w:rPr>
          <w:rFonts w:ascii="Times New Roman" w:hAnsi="Times New Roman"/>
          <w:color w:val="555555"/>
          <w:sz w:val="18"/>
        </w:rPr>
        <w:t>by the Ācārya imagined  the meaning  this  all  we know</w:t>
      </w:r>
    </w:p>
    <w:p>
      <w:pPr>
        <w:keepNext/>
        <w:spacing w:after="0"/>
        <w:ind w:left="227"/>
      </w:pPr>
      <w:r>
        <w:rPr>
          <w:rFonts w:ascii="Times New Roman" w:hAnsi="Times New Roman"/>
          <w:i/>
          <w:sz w:val="20"/>
        </w:rPr>
        <w:t>sampradāya-anurodhe tattva ihā māni</w:t>
      </w:r>
    </w:p>
    <w:p>
      <w:pPr>
        <w:keepNext/>
        <w:spacing w:after="40"/>
        <w:ind w:left="227"/>
      </w:pPr>
      <w:r>
        <w:rPr>
          <w:rFonts w:ascii="Times New Roman" w:hAnsi="Times New Roman"/>
          <w:color w:val="555555"/>
          <w:sz w:val="18"/>
        </w:rPr>
        <w:t>of the sampradāya  out of deference  the truth  this  we accept</w:t>
      </w:r>
    </w:p>
    <w:p>
      <w:pPr>
        <w:spacing w:before="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mukhyārtha vyākhyā kara, dekhi tomāra bala’</w:t>
      </w:r>
    </w:p>
    <w:p>
      <w:pPr>
        <w:keepNext/>
        <w:spacing w:after="40"/>
        <w:ind w:left="227"/>
      </w:pPr>
      <w:r>
        <w:rPr>
          <w:rFonts w:ascii="Times New Roman" w:hAnsi="Times New Roman"/>
          <w:color w:val="555555"/>
          <w:sz w:val="18"/>
        </w:rPr>
        <w:t>the primary meaning  explanation  make  let us see  Your  power</w:t>
      </w:r>
    </w:p>
    <w:p>
      <w:pPr>
        <w:keepNext/>
        <w:spacing w:after="0"/>
        <w:ind w:left="227"/>
      </w:pPr>
      <w:r>
        <w:rPr>
          <w:rFonts w:ascii="Times New Roman" w:hAnsi="Times New Roman"/>
          <w:i/>
          <w:sz w:val="20"/>
        </w:rPr>
        <w:t>mukhyārthe lāgā’la prabhu sūtra-sakala</w:t>
      </w:r>
    </w:p>
    <w:p>
      <w:pPr>
        <w:keepNext/>
        <w:spacing w:after="40"/>
        <w:ind w:left="227"/>
      </w:pPr>
      <w:r>
        <w:rPr>
          <w:rFonts w:ascii="Times New Roman" w:hAnsi="Times New Roman"/>
          <w:color w:val="555555"/>
          <w:sz w:val="18"/>
        </w:rPr>
        <w:t>in the primary meaning  set  the Lord  the sūtras  all</w:t>
      </w:r>
    </w:p>
    <w:p>
      <w:pPr>
        <w:spacing w:before="60"/>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bṛhad-vastu ‘brahma’ kahi — ‘śrī-bhagavān’</w:t>
      </w:r>
    </w:p>
    <w:p>
      <w:pPr>
        <w:keepNext/>
        <w:spacing w:after="40"/>
        <w:ind w:left="227"/>
      </w:pPr>
      <w:r>
        <w:rPr>
          <w:rFonts w:ascii="Times New Roman" w:hAnsi="Times New Roman"/>
          <w:color w:val="555555"/>
          <w:sz w:val="18"/>
        </w:rPr>
        <w:t>the great reality  ‘Brahman’  we call  ‘Śrī Bhagavān’</w:t>
      </w:r>
    </w:p>
    <w:p>
      <w:pPr>
        <w:keepNext/>
        <w:spacing w:after="0"/>
        <w:ind w:left="227"/>
      </w:pPr>
      <w:r>
        <w:rPr>
          <w:rFonts w:ascii="Times New Roman" w:hAnsi="Times New Roman"/>
          <w:i/>
          <w:sz w:val="20"/>
        </w:rPr>
        <w:t>ṣaḍ-vidhaiśvarya-pūrṇa, para-tattva-dhāma</w:t>
      </w:r>
    </w:p>
    <w:p>
      <w:pPr>
        <w:keepNext/>
        <w:spacing w:after="40"/>
        <w:ind w:left="227"/>
      </w:pPr>
      <w:r>
        <w:rPr>
          <w:rFonts w:ascii="Times New Roman" w:hAnsi="Times New Roman"/>
          <w:color w:val="555555"/>
          <w:sz w:val="18"/>
        </w:rPr>
        <w:t>with six kinds of majesty  full  of the Supreme Truth  the abode</w:t>
      </w:r>
    </w:p>
    <w:p>
      <w:pPr>
        <w:spacing w:before="60"/>
        <w:jc w:val="both"/>
      </w:pPr>
      <w:r>
        <w:rPr>
          <w:b/>
        </w:rPr>
        <w:t xml:space="preserve">138 </w:t>
      </w:r>
      <w:r>
        <w:rPr>
          <w:rFonts w:ascii="Times New Roman" w:hAnsi="Times New Roman"/>
        </w:rPr>
        <w:t>“The great reality called Brahman is Śrī Bhagavān, full of the six kinds of majesty, the abode of the Supreme Truth.</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svarūpa-aiśvarye tām̐ra nāhi māyā-gandha</w:t>
      </w:r>
    </w:p>
    <w:p>
      <w:pPr>
        <w:keepNext/>
        <w:spacing w:after="40"/>
        <w:ind w:left="227"/>
      </w:pPr>
      <w:r>
        <w:rPr>
          <w:rFonts w:ascii="Times New Roman" w:hAnsi="Times New Roman"/>
          <w:color w:val="555555"/>
          <w:sz w:val="18"/>
        </w:rPr>
        <w:t>in His own form and majesty  His  there is not  of māyā  a trace</w:t>
      </w:r>
    </w:p>
    <w:p>
      <w:pPr>
        <w:keepNext/>
        <w:spacing w:after="0"/>
        <w:ind w:left="227"/>
      </w:pPr>
      <w:r>
        <w:rPr>
          <w:rFonts w:ascii="Times New Roman" w:hAnsi="Times New Roman"/>
          <w:i/>
          <w:sz w:val="20"/>
        </w:rPr>
        <w:t>sakala vedera haya bhagavān se ‘sambandha’</w:t>
      </w:r>
    </w:p>
    <w:p>
      <w:pPr>
        <w:keepNext/>
        <w:spacing w:after="40"/>
        <w:ind w:left="227"/>
      </w:pPr>
      <w:r>
        <w:rPr>
          <w:rFonts w:ascii="Times New Roman" w:hAnsi="Times New Roman"/>
          <w:color w:val="555555"/>
          <w:sz w:val="18"/>
        </w:rPr>
        <w:t>of all  the Vedas  is  Bhagavān  that  ‘sambandha’</w:t>
      </w:r>
    </w:p>
    <w:p>
      <w:pPr>
        <w:spacing w:before="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tām̐re ‘nirviśeṣa’ kahi, cic-chakti nā māni’</w:t>
      </w:r>
    </w:p>
    <w:p>
      <w:pPr>
        <w:keepNext/>
        <w:spacing w:after="40"/>
        <w:ind w:left="227"/>
      </w:pPr>
      <w:r>
        <w:rPr>
          <w:rFonts w:ascii="Times New Roman" w:hAnsi="Times New Roman"/>
          <w:color w:val="555555"/>
          <w:sz w:val="18"/>
        </w:rPr>
        <w:t>Him  ‘featureless’  we call  the spiritual potency  not  accepting</w:t>
      </w:r>
    </w:p>
    <w:p>
      <w:pPr>
        <w:keepNext/>
        <w:spacing w:after="0"/>
        <w:ind w:left="227"/>
      </w:pPr>
      <w:r>
        <w:rPr>
          <w:rFonts w:ascii="Times New Roman" w:hAnsi="Times New Roman"/>
          <w:i/>
          <w:sz w:val="20"/>
        </w:rPr>
        <w:t>ardha svarūpa nā mānile pūrṇatā haya hāni</w:t>
      </w:r>
    </w:p>
    <w:p>
      <w:pPr>
        <w:keepNext/>
        <w:spacing w:after="40"/>
        <w:ind w:left="227"/>
      </w:pPr>
      <w:r>
        <w:rPr>
          <w:rFonts w:ascii="Times New Roman" w:hAnsi="Times New Roman"/>
          <w:color w:val="555555"/>
          <w:sz w:val="18"/>
        </w:rPr>
        <w:t>half  of His being  not  if one accepts  fullness  is  harmed</w:t>
      </w:r>
    </w:p>
    <w:p>
      <w:pPr>
        <w:spacing w:before="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26</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bhagavān-prāpti-hetu ye kari upāya</w:t>
      </w:r>
    </w:p>
    <w:p>
      <w:pPr>
        <w:keepNext/>
        <w:spacing w:after="40"/>
        <w:ind w:left="227"/>
      </w:pPr>
      <w:r>
        <w:rPr>
          <w:rFonts w:ascii="Times New Roman" w:hAnsi="Times New Roman"/>
          <w:color w:val="555555"/>
          <w:sz w:val="18"/>
        </w:rPr>
        <w:t>Bhagavān-attainment for  which  I make  means</w:t>
      </w:r>
    </w:p>
    <w:p>
      <w:pPr>
        <w:keepNext/>
        <w:spacing w:after="0"/>
        <w:ind w:left="227"/>
      </w:pPr>
      <w:r>
        <w:rPr>
          <w:rFonts w:ascii="Times New Roman" w:hAnsi="Times New Roman"/>
          <w:i/>
          <w:sz w:val="20"/>
        </w:rPr>
        <w:t>śravaṇādi bhakti — kṛṣṇa-prāptyera sahāya</w:t>
      </w:r>
    </w:p>
    <w:p>
      <w:pPr>
        <w:keepNext/>
        <w:spacing w:after="40"/>
        <w:ind w:left="227"/>
      </w:pPr>
      <w:r>
        <w:rPr>
          <w:rFonts w:ascii="Times New Roman" w:hAnsi="Times New Roman"/>
          <w:color w:val="555555"/>
          <w:sz w:val="18"/>
        </w:rPr>
        <w:t>hearing and the rest  devotion  of Kṛṣṇa’s attainment  the help</w:t>
      </w:r>
    </w:p>
    <w:p>
      <w:pPr>
        <w:spacing w:before="60"/>
        <w:jc w:val="both"/>
      </w:pPr>
      <w:r>
        <w:rPr>
          <w:b/>
        </w:rPr>
        <w:t xml:space="preserve">141 </w:t>
      </w:r>
      <w:r>
        <w:rPr>
          <w:rFonts w:ascii="Times New Roman" w:hAnsi="Times New Roman"/>
        </w:rPr>
        <w:t>The means by which one attains Bhagavān is devotion beginning with hearing; it is what brings one to Kṛṣṇa.</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sei sarva-vedera ‘abhidheya’ nāma</w:t>
      </w:r>
    </w:p>
    <w:p>
      <w:pPr>
        <w:keepNext/>
        <w:spacing w:after="40"/>
        <w:ind w:left="227"/>
      </w:pPr>
      <w:r>
        <w:rPr>
          <w:rFonts w:ascii="Times New Roman" w:hAnsi="Times New Roman"/>
          <w:color w:val="555555"/>
          <w:sz w:val="18"/>
        </w:rPr>
        <w:t>that  of all the Vedas  ‘abhidheya’  the name</w:t>
      </w:r>
    </w:p>
    <w:p>
      <w:pPr>
        <w:keepNext/>
        <w:spacing w:after="0"/>
        <w:ind w:left="227"/>
      </w:pPr>
      <w:r>
        <w:rPr>
          <w:rFonts w:ascii="Times New Roman" w:hAnsi="Times New Roman"/>
          <w:i/>
          <w:sz w:val="20"/>
        </w:rPr>
        <w:t>sādhana-bhakti haite haya premera udgama</w:t>
      </w:r>
    </w:p>
    <w:p>
      <w:pPr>
        <w:keepNext/>
        <w:spacing w:after="40"/>
        <w:ind w:left="227"/>
      </w:pPr>
      <w:r>
        <w:rPr>
          <w:rFonts w:ascii="Times New Roman" w:hAnsi="Times New Roman"/>
          <w:color w:val="555555"/>
          <w:sz w:val="18"/>
        </w:rPr>
        <w:t>from sādhana-bhakti  is  of prema  the sprouting</w:t>
      </w:r>
    </w:p>
    <w:p>
      <w:pPr>
        <w:spacing w:before="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kṛṣṇera caraṇe haya yadi anurāga</w:t>
      </w:r>
    </w:p>
    <w:p>
      <w:pPr>
        <w:keepNext/>
        <w:spacing w:after="40"/>
        <w:ind w:left="227"/>
      </w:pPr>
      <w:r>
        <w:rPr>
          <w:rFonts w:ascii="Times New Roman" w:hAnsi="Times New Roman"/>
          <w:color w:val="555555"/>
          <w:sz w:val="18"/>
        </w:rPr>
        <w:t>Kṛṣṇa’s  for the feet  is  if  deep attachment</w:t>
      </w:r>
    </w:p>
    <w:p>
      <w:pPr>
        <w:keepNext/>
        <w:spacing w:after="0"/>
        <w:ind w:left="227"/>
      </w:pPr>
      <w:r>
        <w:rPr>
          <w:rFonts w:ascii="Times New Roman" w:hAnsi="Times New Roman"/>
          <w:i/>
          <w:sz w:val="20"/>
        </w:rPr>
        <w:t>kṛṣṇa vinu anyatra tāra nāhi rahe rāga</w:t>
      </w:r>
    </w:p>
    <w:p>
      <w:pPr>
        <w:keepNext/>
        <w:spacing w:after="40"/>
        <w:ind w:left="227"/>
      </w:pPr>
      <w:r>
        <w:rPr>
          <w:rFonts w:ascii="Times New Roman" w:hAnsi="Times New Roman"/>
          <w:color w:val="555555"/>
          <w:sz w:val="18"/>
        </w:rPr>
        <w:t>Kṛṣṇa  except  elsewhere  his  not  remains  attachment</w:t>
      </w:r>
    </w:p>
    <w:p>
      <w:pPr>
        <w:spacing w:before="60"/>
        <w:jc w:val="both"/>
      </w:pPr>
      <w:r>
        <w:rPr>
          <w:b/>
        </w:rPr>
        <w:t xml:space="preserve">143 </w:t>
      </w:r>
      <w:r>
        <w:rPr>
          <w:rFonts w:ascii="Times New Roman" w:hAnsi="Times New Roman"/>
        </w:rPr>
        <w:t>When deep attachment for Kṛṣṇa’s feet arises, no attachment to anything other than Kṛṣṇa remains.</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pañcama puruṣārtha sei prema-mahādhana</w:t>
      </w:r>
    </w:p>
    <w:p>
      <w:pPr>
        <w:keepNext/>
        <w:spacing w:after="40"/>
        <w:ind w:left="227"/>
      </w:pPr>
      <w:r>
        <w:rPr>
          <w:rFonts w:ascii="Times New Roman" w:hAnsi="Times New Roman"/>
          <w:color w:val="555555"/>
          <w:sz w:val="18"/>
        </w:rPr>
        <w:t>the fifth  goal of life  that  great treasure of prema</w:t>
      </w:r>
    </w:p>
    <w:p>
      <w:pPr>
        <w:keepNext/>
        <w:spacing w:after="0"/>
        <w:ind w:left="227"/>
      </w:pPr>
      <w:r>
        <w:rPr>
          <w:rFonts w:ascii="Times New Roman" w:hAnsi="Times New Roman"/>
          <w:i/>
          <w:sz w:val="20"/>
        </w:rPr>
        <w:t>kṛṣṇera mādhurya-rasa karāya āsvādana</w:t>
      </w:r>
    </w:p>
    <w:p>
      <w:pPr>
        <w:keepNext/>
        <w:spacing w:after="40"/>
        <w:ind w:left="227"/>
      </w:pPr>
      <w:r>
        <w:rPr>
          <w:rFonts w:ascii="Times New Roman" w:hAnsi="Times New Roman"/>
          <w:color w:val="555555"/>
          <w:sz w:val="18"/>
        </w:rPr>
        <w:t>Kṛṣṇa’s  sweetness-rasa  makes  taste</w:t>
      </w:r>
    </w:p>
    <w:p>
      <w:pPr>
        <w:spacing w:before="60"/>
        <w:jc w:val="both"/>
      </w:pPr>
      <w:r>
        <w:rPr>
          <w:b/>
        </w:rPr>
        <w:t xml:space="preserve">144 </w:t>
      </w:r>
      <w:r>
        <w:rPr>
          <w:rFonts w:ascii="Times New Roman" w:hAnsi="Times New Roman"/>
        </w:rPr>
        <w:t>That great treasure of prema is the fifth goal of life; it lets one taste the rasa of Kṛṣṇa’s sweetness.</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premā haite kṛṣṇa haya nija bhakta-vaśa</w:t>
      </w:r>
    </w:p>
    <w:p>
      <w:pPr>
        <w:keepNext/>
        <w:spacing w:after="40"/>
        <w:ind w:left="227"/>
      </w:pPr>
      <w:r>
        <w:rPr>
          <w:rFonts w:ascii="Times New Roman" w:hAnsi="Times New Roman"/>
          <w:color w:val="555555"/>
          <w:sz w:val="18"/>
        </w:rPr>
        <w:t>prema  from  Kṛṣṇa  becomes  to His own  devotee subject</w:t>
      </w:r>
    </w:p>
    <w:p>
      <w:pPr>
        <w:keepNext/>
        <w:spacing w:after="0"/>
        <w:ind w:left="227"/>
      </w:pPr>
      <w:r>
        <w:rPr>
          <w:rFonts w:ascii="Times New Roman" w:hAnsi="Times New Roman"/>
          <w:i/>
          <w:sz w:val="20"/>
        </w:rPr>
        <w:t>premā haite pāya kṛṣṇera sevā-sukha-rasa</w:t>
      </w:r>
    </w:p>
    <w:p>
      <w:pPr>
        <w:keepNext/>
        <w:spacing w:after="40"/>
        <w:ind w:left="227"/>
      </w:pPr>
      <w:r>
        <w:rPr>
          <w:rFonts w:ascii="Times New Roman" w:hAnsi="Times New Roman"/>
          <w:color w:val="555555"/>
          <w:sz w:val="18"/>
        </w:rPr>
        <w:t>prema  from  one gains  Kṛṣṇa’s  the joy-rasa of service</w:t>
      </w:r>
    </w:p>
    <w:p>
      <w:pPr>
        <w:spacing w:before="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sambandha, abhidheya, prayojana-nāma</w:t>
      </w:r>
    </w:p>
    <w:p>
      <w:pPr>
        <w:keepNext/>
        <w:spacing w:after="40"/>
        <w:ind w:left="227"/>
      </w:pPr>
      <w:r>
        <w:rPr>
          <w:rFonts w:ascii="Times New Roman" w:hAnsi="Times New Roman"/>
          <w:color w:val="555555"/>
          <w:sz w:val="18"/>
        </w:rPr>
        <w:t>sambandha  abhidheya  prayojana  by name</w:t>
      </w:r>
    </w:p>
    <w:p>
      <w:pPr>
        <w:keepNext/>
        <w:spacing w:after="0"/>
        <w:ind w:left="227"/>
      </w:pPr>
      <w:r>
        <w:rPr>
          <w:rFonts w:ascii="Times New Roman" w:hAnsi="Times New Roman"/>
          <w:i/>
          <w:sz w:val="20"/>
        </w:rPr>
        <w:t>ei tina artha sarva-sūtre paryavasāna</w:t>
      </w:r>
    </w:p>
    <w:p>
      <w:pPr>
        <w:keepNext/>
        <w:spacing w:after="40"/>
        <w:ind w:left="227"/>
      </w:pPr>
      <w:r>
        <w:rPr>
          <w:rFonts w:ascii="Times New Roman" w:hAnsi="Times New Roman"/>
          <w:color w:val="555555"/>
          <w:sz w:val="18"/>
        </w:rPr>
        <w:t>these  three  meanings  in all the sūtras  the conclusion</w:t>
      </w:r>
    </w:p>
    <w:p>
      <w:pPr>
        <w:spacing w:before="60"/>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ei-mata sarva-sūtrera vyākhyāna śuniyā</w:t>
      </w:r>
    </w:p>
    <w:p>
      <w:pPr>
        <w:keepNext/>
        <w:spacing w:after="40"/>
        <w:ind w:left="227"/>
      </w:pPr>
      <w:r>
        <w:rPr>
          <w:rFonts w:ascii="Times New Roman" w:hAnsi="Times New Roman"/>
          <w:color w:val="555555"/>
          <w:sz w:val="18"/>
        </w:rPr>
        <w:t>in this  way  of all the sūtras  the explanation  hearing</w:t>
      </w:r>
    </w:p>
    <w:p>
      <w:pPr>
        <w:keepNext/>
        <w:spacing w:after="0"/>
        <w:ind w:left="227"/>
      </w:pPr>
      <w:r>
        <w:rPr>
          <w:rFonts w:ascii="Times New Roman" w:hAnsi="Times New Roman"/>
          <w:i/>
          <w:sz w:val="20"/>
        </w:rPr>
        <w:t>sakala sannyāsī kahe vinaya kariyā</w:t>
      </w:r>
    </w:p>
    <w:p>
      <w:pPr>
        <w:keepNext/>
        <w:spacing w:after="40"/>
        <w:ind w:left="227"/>
      </w:pPr>
      <w:r>
        <w:rPr>
          <w:rFonts w:ascii="Times New Roman" w:hAnsi="Times New Roman"/>
          <w:color w:val="555555"/>
          <w:sz w:val="18"/>
        </w:rPr>
        <w:t>all  the sannyāsīs  say  humility  showing</w:t>
      </w:r>
    </w:p>
    <w:p>
      <w:pPr>
        <w:spacing w:before="60"/>
        <w:jc w:val="both"/>
      </w:pPr>
      <w:r>
        <w:rPr>
          <w:b/>
        </w:rPr>
        <w:t xml:space="preserve">147 </w:t>
      </w:r>
      <w:r>
        <w:rPr>
          <w:rFonts w:ascii="Times New Roman" w:hAnsi="Times New Roman"/>
        </w:rPr>
        <w:t>Hearing all the sūtras explained in this way, all the sannyāsīs humbly said:</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vedamaya-mūrti tumi, — sākṣāt nārāyaṇa</w:t>
      </w:r>
    </w:p>
    <w:p>
      <w:pPr>
        <w:keepNext/>
        <w:spacing w:after="40"/>
        <w:ind w:left="227"/>
      </w:pPr>
      <w:r>
        <w:rPr>
          <w:rFonts w:ascii="Times New Roman" w:hAnsi="Times New Roman"/>
          <w:color w:val="555555"/>
          <w:sz w:val="18"/>
        </w:rPr>
        <w:t>made of the Vedas  the form  You  directly  Nārāyaṇa</w:t>
      </w:r>
    </w:p>
    <w:p>
      <w:pPr>
        <w:keepNext/>
        <w:spacing w:after="0"/>
        <w:ind w:left="227"/>
      </w:pPr>
      <w:r>
        <w:rPr>
          <w:rFonts w:ascii="Times New Roman" w:hAnsi="Times New Roman"/>
          <w:i/>
          <w:sz w:val="20"/>
        </w:rPr>
        <w:t>kṣama aparādha, — pūrve ye kailum̐ nindana</w:t>
      </w:r>
    </w:p>
    <w:p>
      <w:pPr>
        <w:keepNext/>
        <w:spacing w:after="40"/>
        <w:ind w:left="227"/>
      </w:pPr>
      <w:r>
        <w:rPr>
          <w:rFonts w:ascii="Times New Roman" w:hAnsi="Times New Roman"/>
          <w:color w:val="555555"/>
          <w:sz w:val="18"/>
        </w:rPr>
        <w:t>forgive  the offence  before  which  we made  blasphemy</w:t>
      </w:r>
    </w:p>
    <w:p>
      <w:pPr>
        <w:spacing w:before="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sei haite sannyāsīra phire gela mana</w:t>
      </w:r>
    </w:p>
    <w:p>
      <w:pPr>
        <w:keepNext/>
        <w:spacing w:after="40"/>
        <w:ind w:left="227"/>
      </w:pPr>
      <w:r>
        <w:rPr>
          <w:rFonts w:ascii="Times New Roman" w:hAnsi="Times New Roman"/>
          <w:color w:val="555555"/>
          <w:sz w:val="18"/>
        </w:rPr>
        <w:t>that  from  of the sannyāsīs  turned  went  the minds</w:t>
      </w:r>
    </w:p>
    <w:p>
      <w:pPr>
        <w:keepNext/>
        <w:spacing w:after="0"/>
        <w:ind w:left="227"/>
      </w:pPr>
      <w:r>
        <w:rPr>
          <w:rFonts w:ascii="Times New Roman" w:hAnsi="Times New Roman"/>
          <w:i/>
          <w:sz w:val="20"/>
        </w:rPr>
        <w:t>‘kṛṣṇa’ ‘kṛṣṇa’ nāma sadā karaye grahaṇa</w:t>
      </w:r>
    </w:p>
    <w:p>
      <w:pPr>
        <w:keepNext/>
        <w:spacing w:after="40"/>
        <w:ind w:left="227"/>
      </w:pPr>
      <w:r>
        <w:rPr>
          <w:rFonts w:ascii="Times New Roman" w:hAnsi="Times New Roman"/>
          <w:color w:val="555555"/>
          <w:sz w:val="18"/>
        </w:rPr>
        <w:t>‘Kṛṣṇa’  ‘Kṛṣṇa’  the name  always  they make  taking</w:t>
      </w:r>
    </w:p>
    <w:p>
      <w:pPr>
        <w:spacing w:before="60"/>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ei-mate tām̐-sabāra kṣami’ aparādha</w:t>
      </w:r>
    </w:p>
    <w:p>
      <w:pPr>
        <w:keepNext/>
        <w:spacing w:after="40"/>
        <w:ind w:left="227"/>
      </w:pPr>
      <w:r>
        <w:rPr>
          <w:rFonts w:ascii="Times New Roman" w:hAnsi="Times New Roman"/>
          <w:color w:val="555555"/>
          <w:sz w:val="18"/>
        </w:rPr>
        <w:t>in this  way  of them all  forgiving  the offences</w:t>
      </w:r>
    </w:p>
    <w:p>
      <w:pPr>
        <w:keepNext/>
        <w:spacing w:after="0"/>
        <w:ind w:left="227"/>
      </w:pPr>
      <w:r>
        <w:rPr>
          <w:rFonts w:ascii="Times New Roman" w:hAnsi="Times New Roman"/>
          <w:i/>
          <w:sz w:val="20"/>
        </w:rPr>
        <w:t>sabākāre kṛṣṇa-nāma karila prasāda</w:t>
      </w:r>
    </w:p>
    <w:p>
      <w:pPr>
        <w:keepNext/>
        <w:spacing w:after="40"/>
        <w:ind w:left="227"/>
      </w:pPr>
      <w:r>
        <w:rPr>
          <w:rFonts w:ascii="Times New Roman" w:hAnsi="Times New Roman"/>
          <w:color w:val="555555"/>
          <w:sz w:val="18"/>
        </w:rPr>
        <w:t>to all  Kṛṣṇa’s name  He made  grace</w:t>
      </w:r>
    </w:p>
    <w:p>
      <w:pPr>
        <w:spacing w:before="60"/>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tabe sakala sannyāsī mahāprabhuke laiyā</w:t>
      </w:r>
    </w:p>
    <w:p>
      <w:pPr>
        <w:keepNext/>
        <w:spacing w:after="40"/>
        <w:ind w:left="227"/>
      </w:pPr>
      <w:r>
        <w:rPr>
          <w:rFonts w:ascii="Times New Roman" w:hAnsi="Times New Roman"/>
          <w:color w:val="555555"/>
          <w:sz w:val="18"/>
        </w:rPr>
        <w:t>then  all  sannyāsīs  Mahāprabhu  taking</w:t>
      </w:r>
    </w:p>
    <w:p>
      <w:pPr>
        <w:keepNext/>
        <w:spacing w:after="0"/>
        <w:ind w:left="227"/>
      </w:pPr>
      <w:r>
        <w:rPr>
          <w:rFonts w:ascii="Times New Roman" w:hAnsi="Times New Roman"/>
          <w:i/>
          <w:sz w:val="20"/>
        </w:rPr>
        <w:t>bhikṣā karilena sabe, madhye vasāiyā</w:t>
      </w:r>
    </w:p>
    <w:p>
      <w:pPr>
        <w:keepNext/>
        <w:spacing w:after="40"/>
        <w:ind w:left="227"/>
      </w:pPr>
      <w:r>
        <w:rPr>
          <w:rFonts w:ascii="Times New Roman" w:hAnsi="Times New Roman"/>
          <w:color w:val="555555"/>
          <w:sz w:val="18"/>
        </w:rPr>
        <w:t>alms  took  all  in the middle  seating</w:t>
      </w:r>
    </w:p>
    <w:p>
      <w:pPr>
        <w:spacing w:before="60"/>
        <w:jc w:val="both"/>
      </w:pPr>
      <w:r>
        <w:rPr>
          <w:b/>
        </w:rPr>
        <w:t xml:space="preserve">151 </w:t>
      </w:r>
      <w:r>
        <w:rPr>
          <w:rFonts w:ascii="Times New Roman" w:hAnsi="Times New Roman"/>
        </w:rPr>
        <w:t>Then all the sannyāsīs took their meal together with Mahāprabhu, seating Him in their midst.</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bhikṣā kari’ mahāprabhu āilā vāsāghara</w:t>
      </w:r>
    </w:p>
    <w:p>
      <w:pPr>
        <w:keepNext/>
        <w:spacing w:after="40"/>
        <w:ind w:left="227"/>
      </w:pPr>
      <w:r>
        <w:rPr>
          <w:rFonts w:ascii="Times New Roman" w:hAnsi="Times New Roman"/>
          <w:color w:val="555555"/>
          <w:sz w:val="18"/>
        </w:rPr>
        <w:t>alms  having taken  Mahāprabhu  came  to His lodging</w:t>
      </w:r>
    </w:p>
    <w:p>
      <w:pPr>
        <w:keepNext/>
        <w:spacing w:after="0"/>
        <w:ind w:left="227"/>
      </w:pPr>
      <w:r>
        <w:rPr>
          <w:rFonts w:ascii="Times New Roman" w:hAnsi="Times New Roman"/>
          <w:i/>
          <w:sz w:val="20"/>
        </w:rPr>
        <w:t>hena citra līlā kare gaurāṅga-sundara</w:t>
      </w:r>
    </w:p>
    <w:p>
      <w:pPr>
        <w:keepNext/>
        <w:spacing w:after="40"/>
        <w:ind w:left="227"/>
      </w:pPr>
      <w:r>
        <w:rPr>
          <w:rFonts w:ascii="Times New Roman" w:hAnsi="Times New Roman"/>
          <w:color w:val="555555"/>
          <w:sz w:val="18"/>
        </w:rPr>
        <w:t>such  wonderful  pastime  performs  the beautiful Gaurāṅga</w:t>
      </w:r>
    </w:p>
    <w:p>
      <w:pPr>
        <w:spacing w:before="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candraśekhara, tapana miśra, āra sanātana</w:t>
      </w:r>
    </w:p>
    <w:p>
      <w:pPr>
        <w:keepNext/>
        <w:spacing w:after="40"/>
        <w:ind w:left="227"/>
      </w:pPr>
      <w:r>
        <w:rPr>
          <w:rFonts w:ascii="Times New Roman" w:hAnsi="Times New Roman"/>
          <w:color w:val="555555"/>
          <w:sz w:val="18"/>
        </w:rPr>
        <w:t>Candraśekhara  Tapana  Miśra  and  Sanātana</w:t>
      </w:r>
    </w:p>
    <w:p>
      <w:pPr>
        <w:keepNext/>
        <w:spacing w:after="0"/>
        <w:ind w:left="227"/>
      </w:pPr>
      <w:r>
        <w:rPr>
          <w:rFonts w:ascii="Times New Roman" w:hAnsi="Times New Roman"/>
          <w:i/>
          <w:sz w:val="20"/>
        </w:rPr>
        <w:t>śuni’ dekhi’ ānandita sabākāra mana</w:t>
      </w:r>
    </w:p>
    <w:p>
      <w:pPr>
        <w:keepNext/>
        <w:spacing w:after="40"/>
        <w:ind w:left="227"/>
      </w:pPr>
      <w:r>
        <w:rPr>
          <w:rFonts w:ascii="Times New Roman" w:hAnsi="Times New Roman"/>
          <w:color w:val="555555"/>
          <w:sz w:val="18"/>
        </w:rPr>
        <w:t>hearing  seeing  joyful  of all  the minds</w:t>
      </w:r>
    </w:p>
    <w:p>
      <w:pPr>
        <w:spacing w:before="60"/>
        <w:jc w:val="both"/>
      </w:pPr>
      <w:r>
        <w:rPr>
          <w:b/>
        </w:rPr>
        <w:t xml:space="preserve">153 </w:t>
      </w:r>
      <w:r>
        <w:rPr>
          <w:rFonts w:ascii="Times New Roman" w:hAnsi="Times New Roman"/>
        </w:rPr>
        <w:t>Candraśekhara, Tapana Miśra and Sanātana rejoiced at heart to hear and see all this.</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prabhuke dekhite āise sakala sannyāsī</w:t>
      </w:r>
    </w:p>
    <w:p>
      <w:pPr>
        <w:keepNext/>
        <w:spacing w:after="40"/>
        <w:ind w:left="227"/>
      </w:pPr>
      <w:r>
        <w:rPr>
          <w:rFonts w:ascii="Times New Roman" w:hAnsi="Times New Roman"/>
          <w:color w:val="555555"/>
          <w:sz w:val="18"/>
        </w:rPr>
        <w:t>the Lord  to see  come  all  sannyāsīs</w:t>
      </w:r>
    </w:p>
    <w:p>
      <w:pPr>
        <w:keepNext/>
        <w:spacing w:after="0"/>
        <w:ind w:left="227"/>
      </w:pPr>
      <w:r>
        <w:rPr>
          <w:rFonts w:ascii="Times New Roman" w:hAnsi="Times New Roman"/>
          <w:i/>
          <w:sz w:val="20"/>
        </w:rPr>
        <w:t>prabhura praśaṁsā kare saba vārāṇasī</w:t>
      </w:r>
    </w:p>
    <w:p>
      <w:pPr>
        <w:keepNext/>
        <w:spacing w:after="40"/>
        <w:ind w:left="227"/>
      </w:pPr>
      <w:r>
        <w:rPr>
          <w:rFonts w:ascii="Times New Roman" w:hAnsi="Times New Roman"/>
          <w:color w:val="555555"/>
          <w:sz w:val="18"/>
        </w:rPr>
        <w:t>the Lord’s  praise  makes  all  Vārāṇasī</w:t>
      </w:r>
    </w:p>
    <w:p>
      <w:pPr>
        <w:spacing w:before="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vārāṇasī-purī āilā śrī-kṛṣṇa-caitanya</w:t>
      </w:r>
    </w:p>
    <w:p>
      <w:pPr>
        <w:keepNext/>
        <w:spacing w:after="40"/>
        <w:ind w:left="227"/>
      </w:pPr>
      <w:r>
        <w:rPr>
          <w:rFonts w:ascii="Times New Roman" w:hAnsi="Times New Roman"/>
          <w:color w:val="555555"/>
          <w:sz w:val="18"/>
        </w:rPr>
        <w:t>to the city of Vārāṇasī  came  Śrī Kṛṣṇa Caitanya</w:t>
      </w:r>
    </w:p>
    <w:p>
      <w:pPr>
        <w:keepNext/>
        <w:spacing w:after="0"/>
        <w:ind w:left="227"/>
      </w:pPr>
      <w:r>
        <w:rPr>
          <w:rFonts w:ascii="Times New Roman" w:hAnsi="Times New Roman"/>
          <w:i/>
          <w:sz w:val="20"/>
        </w:rPr>
        <w:t>purī-saha sarva-loka haila mahā-dhanya</w:t>
      </w:r>
    </w:p>
    <w:p>
      <w:pPr>
        <w:keepNext/>
        <w:spacing w:after="40"/>
        <w:ind w:left="227"/>
      </w:pPr>
      <w:r>
        <w:rPr>
          <w:rFonts w:ascii="Times New Roman" w:hAnsi="Times New Roman"/>
          <w:color w:val="555555"/>
          <w:sz w:val="18"/>
        </w:rPr>
        <w:t>with the city  all the people  became  greatly blessed</w:t>
      </w:r>
    </w:p>
    <w:p>
      <w:pPr>
        <w:spacing w:before="60"/>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lakṣa lakṣa loka āise prabhuke dekhite</w:t>
      </w:r>
    </w:p>
    <w:p>
      <w:pPr>
        <w:keepNext/>
        <w:spacing w:after="40"/>
        <w:ind w:left="227"/>
      </w:pPr>
      <w:r>
        <w:rPr>
          <w:rFonts w:ascii="Times New Roman" w:hAnsi="Times New Roman"/>
          <w:color w:val="555555"/>
          <w:sz w:val="18"/>
        </w:rPr>
        <w:t>hundreds of thousands  of people  come  the Lord  to see</w:t>
      </w:r>
    </w:p>
    <w:p>
      <w:pPr>
        <w:keepNext/>
        <w:spacing w:after="0"/>
        <w:ind w:left="227"/>
      </w:pPr>
      <w:r>
        <w:rPr>
          <w:rFonts w:ascii="Times New Roman" w:hAnsi="Times New Roman"/>
          <w:i/>
          <w:sz w:val="20"/>
        </w:rPr>
        <w:t>mahā-bhiḍa haila dvāre, nāre praveśite</w:t>
      </w:r>
    </w:p>
    <w:p>
      <w:pPr>
        <w:keepNext/>
        <w:spacing w:after="40"/>
        <w:ind w:left="227"/>
      </w:pPr>
      <w:r>
        <w:rPr>
          <w:rFonts w:ascii="Times New Roman" w:hAnsi="Times New Roman"/>
          <w:color w:val="555555"/>
          <w:sz w:val="18"/>
        </w:rPr>
        <w:t>a great crowd  formed  at the door  they cannot  enter</w:t>
      </w:r>
    </w:p>
    <w:p>
      <w:pPr>
        <w:spacing w:before="60"/>
        <w:jc w:val="both"/>
      </w:pPr>
      <w:r>
        <w:rPr>
          <w:b/>
        </w:rPr>
        <w:t xml:space="preserve">156 </w:t>
      </w:r>
      <w:r>
        <w:rPr>
          <w:rFonts w:ascii="Times New Roman" w:hAnsi="Times New Roman"/>
        </w:rPr>
        <w:t>People came in their hundreds of thousands to see the Lord; there was such a crowd at the door that no one could get in.</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prabhu yabe yā’na viśveśvara-daraśane</w:t>
      </w:r>
    </w:p>
    <w:p>
      <w:pPr>
        <w:keepNext/>
        <w:spacing w:after="40"/>
        <w:ind w:left="227"/>
      </w:pPr>
      <w:r>
        <w:rPr>
          <w:rFonts w:ascii="Times New Roman" w:hAnsi="Times New Roman"/>
          <w:color w:val="555555"/>
          <w:sz w:val="18"/>
        </w:rPr>
        <w:t>the Lord  when  goes  to see Viśveśvara</w:t>
      </w:r>
    </w:p>
    <w:p>
      <w:pPr>
        <w:keepNext/>
        <w:spacing w:after="0"/>
        <w:ind w:left="227"/>
      </w:pPr>
      <w:r>
        <w:rPr>
          <w:rFonts w:ascii="Times New Roman" w:hAnsi="Times New Roman"/>
          <w:i/>
          <w:sz w:val="20"/>
        </w:rPr>
        <w:t>lakṣa lakṣa loka āsi’ mile sei sthāne</w:t>
      </w:r>
    </w:p>
    <w:p>
      <w:pPr>
        <w:keepNext/>
        <w:spacing w:after="40"/>
        <w:ind w:left="227"/>
      </w:pPr>
      <w:r>
        <w:rPr>
          <w:rFonts w:ascii="Times New Roman" w:hAnsi="Times New Roman"/>
          <w:color w:val="555555"/>
          <w:sz w:val="18"/>
        </w:rPr>
        <w:t>hundreds of thousands  of people  coming  gather  at that  place</w:t>
      </w:r>
    </w:p>
    <w:p>
      <w:pPr>
        <w:spacing w:before="60"/>
        <w:jc w:val="both"/>
      </w:pPr>
      <w:r>
        <w:rPr>
          <w:b/>
        </w:rPr>
        <w:t xml:space="preserve">157 </w:t>
      </w:r>
      <w:r>
        <w:rPr>
          <w:rFonts w:ascii="Times New Roman" w:hAnsi="Times New Roman"/>
        </w:rPr>
        <w:t>Whenever the Lord went to see Viśveśvara, hundreds of thousands of people gathered there.</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snāna karite yabe yā’na gaṅgā-tīre</w:t>
      </w:r>
    </w:p>
    <w:p>
      <w:pPr>
        <w:keepNext/>
        <w:spacing w:after="40"/>
        <w:ind w:left="227"/>
      </w:pPr>
      <w:r>
        <w:rPr>
          <w:rFonts w:ascii="Times New Roman" w:hAnsi="Times New Roman"/>
          <w:color w:val="555555"/>
          <w:sz w:val="18"/>
        </w:rPr>
        <w:t>bath  to take  when  He goes  to the bank of the Gaṅgā</w:t>
      </w:r>
    </w:p>
    <w:p>
      <w:pPr>
        <w:keepNext/>
        <w:spacing w:after="0"/>
        <w:ind w:left="227"/>
      </w:pPr>
      <w:r>
        <w:rPr>
          <w:rFonts w:ascii="Times New Roman" w:hAnsi="Times New Roman"/>
          <w:i/>
          <w:sz w:val="20"/>
        </w:rPr>
        <w:t>tāhāñi sakala loka haya mahā-bhiḍe</w:t>
      </w:r>
    </w:p>
    <w:p>
      <w:pPr>
        <w:keepNext/>
        <w:spacing w:after="40"/>
        <w:ind w:left="227"/>
      </w:pPr>
      <w:r>
        <w:rPr>
          <w:rFonts w:ascii="Times New Roman" w:hAnsi="Times New Roman"/>
          <w:color w:val="555555"/>
          <w:sz w:val="18"/>
        </w:rPr>
        <w:t>there  all  the people  make  a great crowd</w:t>
      </w:r>
    </w:p>
    <w:p>
      <w:pPr>
        <w:spacing w:before="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bāhu tuli’ prabhu bale, — bala hari hari</w:t>
      </w:r>
    </w:p>
    <w:p>
      <w:pPr>
        <w:keepNext/>
        <w:spacing w:after="40"/>
        <w:ind w:left="227"/>
      </w:pPr>
      <w:r>
        <w:rPr>
          <w:rFonts w:ascii="Times New Roman" w:hAnsi="Times New Roman"/>
          <w:color w:val="555555"/>
          <w:sz w:val="18"/>
        </w:rPr>
        <w:t>arms  raising  the Lord  says  say  Hari  Hari</w:t>
      </w:r>
    </w:p>
    <w:p>
      <w:pPr>
        <w:keepNext/>
        <w:spacing w:after="0"/>
        <w:ind w:left="227"/>
      </w:pPr>
      <w:r>
        <w:rPr>
          <w:rFonts w:ascii="Times New Roman" w:hAnsi="Times New Roman"/>
          <w:i/>
          <w:sz w:val="20"/>
        </w:rPr>
        <w:t>hari-dhvani kare loka svarga-martya bhari’</w:t>
      </w:r>
    </w:p>
    <w:p>
      <w:pPr>
        <w:keepNext/>
        <w:spacing w:after="40"/>
        <w:ind w:left="227"/>
      </w:pPr>
      <w:r>
        <w:rPr>
          <w:rFonts w:ascii="Times New Roman" w:hAnsi="Times New Roman"/>
          <w:color w:val="555555"/>
          <w:sz w:val="18"/>
        </w:rPr>
        <w:t>the sound of Hari  make  the people  heaven and earth  filling</w:t>
      </w:r>
    </w:p>
    <w:p>
      <w:pPr>
        <w:spacing w:before="60"/>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loka nistāriyā prabhura calite haila mana</w:t>
      </w:r>
    </w:p>
    <w:p>
      <w:pPr>
        <w:keepNext/>
        <w:spacing w:after="40"/>
        <w:ind w:left="227"/>
      </w:pPr>
      <w:r>
        <w:rPr>
          <w:rFonts w:ascii="Times New Roman" w:hAnsi="Times New Roman"/>
          <w:color w:val="555555"/>
          <w:sz w:val="18"/>
        </w:rPr>
        <w:t>the people  having delivered  the Lord’s  to depart  came  the mind</w:t>
      </w:r>
    </w:p>
    <w:p>
      <w:pPr>
        <w:keepNext/>
        <w:spacing w:after="0"/>
        <w:ind w:left="227"/>
      </w:pPr>
      <w:r>
        <w:rPr>
          <w:rFonts w:ascii="Times New Roman" w:hAnsi="Times New Roman"/>
          <w:i/>
          <w:sz w:val="20"/>
        </w:rPr>
        <w:t>vṛndāvane pāṭhāilā śrī-sanātana</w:t>
      </w:r>
    </w:p>
    <w:p>
      <w:pPr>
        <w:keepNext/>
        <w:spacing w:after="40"/>
        <w:ind w:left="227"/>
      </w:pPr>
      <w:r>
        <w:rPr>
          <w:rFonts w:ascii="Times New Roman" w:hAnsi="Times New Roman"/>
          <w:color w:val="555555"/>
          <w:sz w:val="18"/>
        </w:rPr>
        <w:t>to Vṛndāvana  He sent  Śrī Sanātana</w:t>
      </w:r>
    </w:p>
    <w:p>
      <w:pPr>
        <w:spacing w:before="60"/>
        <w:jc w:val="both"/>
      </w:pPr>
      <w:r>
        <w:rPr>
          <w:b/>
        </w:rPr>
        <w:t xml:space="preserve">160 </w:t>
      </w:r>
      <w:r>
        <w:rPr>
          <w:rFonts w:ascii="Times New Roman" w:hAnsi="Times New Roman"/>
        </w:rPr>
        <w:t>Having delivered the people, the Lord decided to leave, and He sent Śrī Sanātana to Vṛndāvana.</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rātri-divase lokera śuni’ kolāhala</w:t>
      </w:r>
    </w:p>
    <w:p>
      <w:pPr>
        <w:keepNext/>
        <w:spacing w:after="40"/>
        <w:ind w:left="227"/>
      </w:pPr>
      <w:r>
        <w:rPr>
          <w:rFonts w:ascii="Times New Roman" w:hAnsi="Times New Roman"/>
          <w:color w:val="555555"/>
          <w:sz w:val="18"/>
        </w:rPr>
        <w:t>night and day  of the people  hearing  the clamour</w:t>
      </w:r>
    </w:p>
    <w:p>
      <w:pPr>
        <w:keepNext/>
        <w:spacing w:after="0"/>
        <w:ind w:left="227"/>
      </w:pPr>
      <w:r>
        <w:rPr>
          <w:rFonts w:ascii="Times New Roman" w:hAnsi="Times New Roman"/>
          <w:i/>
          <w:sz w:val="20"/>
        </w:rPr>
        <w:t>vārāṇasī chāḍi’ prabhu āilā nīlācala</w:t>
      </w:r>
    </w:p>
    <w:p>
      <w:pPr>
        <w:keepNext/>
        <w:spacing w:after="40"/>
        <w:ind w:left="227"/>
      </w:pPr>
      <w:r>
        <w:rPr>
          <w:rFonts w:ascii="Times New Roman" w:hAnsi="Times New Roman"/>
          <w:color w:val="555555"/>
          <w:sz w:val="18"/>
        </w:rPr>
        <w:t>Vārāṇasī  leaving  the Lord  came  to Nīlācala</w:t>
      </w:r>
    </w:p>
    <w:p>
      <w:pPr>
        <w:spacing w:before="60"/>
        <w:jc w:val="both"/>
      </w:pPr>
      <w:r>
        <w:rPr>
          <w:b/>
        </w:rPr>
        <w:t xml:space="preserve">161 </w:t>
      </w:r>
      <w:r>
        <w:rPr>
          <w:rFonts w:ascii="Times New Roman" w:hAnsi="Times New Roman"/>
        </w:rPr>
        <w:t>Hearing the clamour of the crowds night and day, the Lord left Vārāṇasī and returned to Nīlācala.</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ei līlā kahiba āge vistāra kariyā</w:t>
      </w:r>
    </w:p>
    <w:p>
      <w:pPr>
        <w:keepNext/>
        <w:spacing w:after="40"/>
        <w:ind w:left="227"/>
      </w:pPr>
      <w:r>
        <w:rPr>
          <w:rFonts w:ascii="Times New Roman" w:hAnsi="Times New Roman"/>
          <w:color w:val="555555"/>
          <w:sz w:val="18"/>
        </w:rPr>
        <w:t>this  pastime  I shall tell  later  in detail  making</w:t>
      </w:r>
    </w:p>
    <w:p>
      <w:pPr>
        <w:keepNext/>
        <w:spacing w:after="0"/>
        <w:ind w:left="227"/>
      </w:pPr>
      <w:r>
        <w:rPr>
          <w:rFonts w:ascii="Times New Roman" w:hAnsi="Times New Roman"/>
          <w:i/>
          <w:sz w:val="20"/>
        </w:rPr>
        <w:t>saṅkṣepe kahilāṅa ihām̐ prasaṅga pāiyā</w:t>
      </w:r>
    </w:p>
    <w:p>
      <w:pPr>
        <w:keepNext/>
        <w:spacing w:after="40"/>
        <w:ind w:left="227"/>
      </w:pPr>
      <w:r>
        <w:rPr>
          <w:rFonts w:ascii="Times New Roman" w:hAnsi="Times New Roman"/>
          <w:color w:val="555555"/>
          <w:sz w:val="18"/>
        </w:rPr>
        <w:t>briefly  I have told  here  the occasion  finding</w:t>
      </w:r>
    </w:p>
    <w:p>
      <w:pPr>
        <w:spacing w:before="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ei pañca-tattva-rūpe śrī-kṛṣṇa-caitanya</w:t>
      </w:r>
    </w:p>
    <w:p>
      <w:pPr>
        <w:keepNext/>
        <w:spacing w:after="40"/>
        <w:ind w:left="227"/>
      </w:pPr>
      <w:r>
        <w:rPr>
          <w:rFonts w:ascii="Times New Roman" w:hAnsi="Times New Roman"/>
          <w:color w:val="555555"/>
          <w:sz w:val="18"/>
        </w:rPr>
        <w:t>in this  form of the Pañca-tattva  Śrī Kṛṣṇa Caitanya</w:t>
      </w:r>
    </w:p>
    <w:p>
      <w:pPr>
        <w:keepNext/>
        <w:spacing w:after="0"/>
        <w:ind w:left="227"/>
      </w:pPr>
      <w:r>
        <w:rPr>
          <w:rFonts w:ascii="Times New Roman" w:hAnsi="Times New Roman"/>
          <w:i/>
          <w:sz w:val="20"/>
        </w:rPr>
        <w:t>kṛṣṇa-nāma-prema diyā viśva kaila dhanya</w:t>
      </w:r>
    </w:p>
    <w:p>
      <w:pPr>
        <w:keepNext/>
        <w:spacing w:after="40"/>
        <w:ind w:left="227"/>
      </w:pPr>
      <w:r>
        <w:rPr>
          <w:rFonts w:ascii="Times New Roman" w:hAnsi="Times New Roman"/>
          <w:color w:val="555555"/>
          <w:sz w:val="18"/>
        </w:rPr>
        <w:t>Kṛṣṇa’s name and prema  giving  the world  made  blessed</w:t>
      </w:r>
    </w:p>
    <w:p>
      <w:pPr>
        <w:spacing w:before="60"/>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mathurāte pāṭhāila rūpa-sanātana</w:t>
      </w:r>
    </w:p>
    <w:p>
      <w:pPr>
        <w:keepNext/>
        <w:spacing w:after="40"/>
        <w:ind w:left="227"/>
      </w:pPr>
      <w:r>
        <w:rPr>
          <w:rFonts w:ascii="Times New Roman" w:hAnsi="Times New Roman"/>
          <w:color w:val="555555"/>
          <w:sz w:val="18"/>
        </w:rPr>
        <w:t>to Mathurā  He sent  Rūpa and Sanātana</w:t>
      </w:r>
    </w:p>
    <w:p>
      <w:pPr>
        <w:keepNext/>
        <w:spacing w:after="0"/>
        <w:ind w:left="227"/>
      </w:pPr>
      <w:r>
        <w:rPr>
          <w:rFonts w:ascii="Times New Roman" w:hAnsi="Times New Roman"/>
          <w:i/>
          <w:sz w:val="20"/>
        </w:rPr>
        <w:t>dui senā-pati kaila bhakti pracāraṇa</w:t>
      </w:r>
    </w:p>
    <w:p>
      <w:pPr>
        <w:keepNext/>
        <w:spacing w:after="40"/>
        <w:ind w:left="227"/>
      </w:pPr>
      <w:r>
        <w:rPr>
          <w:rFonts w:ascii="Times New Roman" w:hAnsi="Times New Roman"/>
          <w:color w:val="555555"/>
          <w:sz w:val="18"/>
        </w:rPr>
        <w:t>the two  generals  made  of bhakti  spreading</w:t>
      </w:r>
    </w:p>
    <w:p>
      <w:pPr>
        <w:spacing w:before="60"/>
        <w:jc w:val="both"/>
      </w:pPr>
      <w:r>
        <w:rPr>
          <w:b/>
        </w:rPr>
        <w:t xml:space="preserve">164 </w:t>
      </w:r>
      <w:r>
        <w:rPr>
          <w:rFonts w:ascii="Times New Roman" w:hAnsi="Times New Roman"/>
        </w:rPr>
        <w:t>He sent Rūpa and Sanātana to Mathurā, and these two commanders spread bhakti there.</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nityānanda-gosāñe pāṭhāilā gauḍa-deśe</w:t>
      </w:r>
    </w:p>
    <w:p>
      <w:pPr>
        <w:keepNext/>
        <w:spacing w:after="40"/>
        <w:ind w:left="227"/>
      </w:pPr>
      <w:r>
        <w:rPr>
          <w:rFonts w:ascii="Times New Roman" w:hAnsi="Times New Roman"/>
          <w:color w:val="555555"/>
          <w:sz w:val="18"/>
        </w:rPr>
        <w:t>Nityānanda Gosāñi  He sent  to the land of Gauḍa</w:t>
      </w:r>
    </w:p>
    <w:p>
      <w:pPr>
        <w:keepNext/>
        <w:spacing w:after="0"/>
        <w:ind w:left="227"/>
      </w:pPr>
      <w:r>
        <w:rPr>
          <w:rFonts w:ascii="Times New Roman" w:hAnsi="Times New Roman"/>
          <w:i/>
          <w:sz w:val="20"/>
        </w:rPr>
        <w:t>tem̐ho bhakti pracārilā aśeṣa-viśeṣe</w:t>
      </w:r>
    </w:p>
    <w:p>
      <w:pPr>
        <w:keepNext/>
        <w:spacing w:after="40"/>
        <w:ind w:left="227"/>
      </w:pPr>
      <w:r>
        <w:rPr>
          <w:rFonts w:ascii="Times New Roman" w:hAnsi="Times New Roman"/>
          <w:color w:val="555555"/>
          <w:sz w:val="18"/>
        </w:rPr>
        <w:t>He  bhakti  preached  in every possible way</w:t>
      </w:r>
    </w:p>
    <w:p>
      <w:pPr>
        <w:spacing w:before="60"/>
        <w:jc w:val="both"/>
      </w:pPr>
      <w:r>
        <w:rPr>
          <w:b/>
        </w:rPr>
        <w:t xml:space="preserve">165 </w:t>
      </w:r>
      <w:r>
        <w:rPr>
          <w:rFonts w:ascii="Times New Roman" w:hAnsi="Times New Roman"/>
        </w:rPr>
        <w:t>He sent Nityānanda Gosāñi to the land of Gauḍa, and there He preached bhakti in every possible way.</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āpane dakṣiṇa deśa karilā gamana</w:t>
      </w:r>
    </w:p>
    <w:p>
      <w:pPr>
        <w:keepNext/>
        <w:spacing w:after="40"/>
        <w:ind w:left="227"/>
      </w:pPr>
      <w:r>
        <w:rPr>
          <w:rFonts w:ascii="Times New Roman" w:hAnsi="Times New Roman"/>
          <w:color w:val="555555"/>
          <w:sz w:val="18"/>
        </w:rPr>
        <w:t>Himself  to the southern  country  made  going</w:t>
      </w:r>
    </w:p>
    <w:p>
      <w:pPr>
        <w:keepNext/>
        <w:spacing w:after="0"/>
        <w:ind w:left="227"/>
      </w:pPr>
      <w:r>
        <w:rPr>
          <w:rFonts w:ascii="Times New Roman" w:hAnsi="Times New Roman"/>
          <w:i/>
          <w:sz w:val="20"/>
        </w:rPr>
        <w:t>grāme grāme kailā kṛṣṇa-nāma pracāraṇa</w:t>
      </w:r>
    </w:p>
    <w:p>
      <w:pPr>
        <w:keepNext/>
        <w:spacing w:after="40"/>
        <w:ind w:left="227"/>
      </w:pPr>
      <w:r>
        <w:rPr>
          <w:rFonts w:ascii="Times New Roman" w:hAnsi="Times New Roman"/>
          <w:color w:val="555555"/>
          <w:sz w:val="18"/>
        </w:rPr>
        <w:t>in village  in village  He made  of Kṛṣṇa’s name  spreading</w:t>
      </w:r>
    </w:p>
    <w:p>
      <w:pPr>
        <w:spacing w:before="60"/>
        <w:jc w:val="both"/>
      </w:pPr>
      <w:r>
        <w:rPr>
          <w:b/>
        </w:rPr>
        <w:t xml:space="preserve">166 </w:t>
      </w:r>
      <w:r>
        <w:rPr>
          <w:rFonts w:ascii="Times New Roman" w:hAnsi="Times New Roman"/>
        </w:rPr>
        <w:t>He Himself went to the south and spread Kṛṣṇa’s name from village to village.</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setubandha paryanta kaila bhaktira pracāra</w:t>
      </w:r>
    </w:p>
    <w:p>
      <w:pPr>
        <w:keepNext/>
        <w:spacing w:after="40"/>
        <w:ind w:left="227"/>
      </w:pPr>
      <w:r>
        <w:rPr>
          <w:rFonts w:ascii="Times New Roman" w:hAnsi="Times New Roman"/>
          <w:color w:val="555555"/>
          <w:sz w:val="18"/>
        </w:rPr>
        <w:t>Setubandha  as far as  He made  of bhakti  preaching</w:t>
      </w:r>
    </w:p>
    <w:p>
      <w:pPr>
        <w:keepNext/>
        <w:spacing w:after="0"/>
        <w:ind w:left="227"/>
      </w:pPr>
      <w:r>
        <w:rPr>
          <w:rFonts w:ascii="Times New Roman" w:hAnsi="Times New Roman"/>
          <w:i/>
          <w:sz w:val="20"/>
        </w:rPr>
        <w:t>kṛṣṇa-prema diyā kaila sabāra nistāra</w:t>
      </w:r>
    </w:p>
    <w:p>
      <w:pPr>
        <w:keepNext/>
        <w:spacing w:after="40"/>
        <w:ind w:left="227"/>
      </w:pPr>
      <w:r>
        <w:rPr>
          <w:rFonts w:ascii="Times New Roman" w:hAnsi="Times New Roman"/>
          <w:color w:val="555555"/>
          <w:sz w:val="18"/>
        </w:rPr>
        <w:t>Kṛṣṇa-prema  giving  He made  of all  deliverance</w:t>
      </w:r>
    </w:p>
    <w:p>
      <w:pPr>
        <w:spacing w:before="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ei ta’ kahila pañca-tattvera vyākhyāna</w:t>
      </w:r>
    </w:p>
    <w:p>
      <w:pPr>
        <w:keepNext/>
        <w:spacing w:after="40"/>
        <w:ind w:left="227"/>
      </w:pPr>
      <w:r>
        <w:rPr>
          <w:rFonts w:ascii="Times New Roman" w:hAnsi="Times New Roman"/>
          <w:color w:val="555555"/>
          <w:sz w:val="18"/>
        </w:rPr>
        <w:t>thus  indeed  I have told  of the Pañca-tattva  the explanation</w:t>
      </w:r>
    </w:p>
    <w:p>
      <w:pPr>
        <w:keepNext/>
        <w:spacing w:after="0"/>
        <w:ind w:left="227"/>
      </w:pPr>
      <w:r>
        <w:rPr>
          <w:rFonts w:ascii="Times New Roman" w:hAnsi="Times New Roman"/>
          <w:i/>
          <w:sz w:val="20"/>
        </w:rPr>
        <w:t>ihāra śravaṇe haya caitanya-tattva-jñāna</w:t>
      </w:r>
    </w:p>
    <w:p>
      <w:pPr>
        <w:keepNext/>
        <w:spacing w:after="40"/>
        <w:ind w:left="227"/>
      </w:pPr>
      <w:r>
        <w:rPr>
          <w:rFonts w:ascii="Times New Roman" w:hAnsi="Times New Roman"/>
          <w:color w:val="555555"/>
          <w:sz w:val="18"/>
        </w:rPr>
        <w:t>of this  by hearing  comes  of Caitanya’s truth  knowledge</w:t>
      </w:r>
    </w:p>
    <w:p>
      <w:pPr>
        <w:spacing w:before="60"/>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śrī-caitanya, nityānanda, advaita, — tina jana</w:t>
      </w:r>
    </w:p>
    <w:p>
      <w:pPr>
        <w:keepNext/>
        <w:spacing w:after="40"/>
        <w:ind w:left="227"/>
      </w:pPr>
      <w:r>
        <w:rPr>
          <w:rFonts w:ascii="Times New Roman" w:hAnsi="Times New Roman"/>
          <w:color w:val="555555"/>
          <w:sz w:val="18"/>
        </w:rPr>
        <w:t>Śrī Caitanya  Nityānanda  Advaita  three  persons</w:t>
      </w:r>
    </w:p>
    <w:p>
      <w:pPr>
        <w:keepNext/>
        <w:spacing w:after="0"/>
        <w:ind w:left="227"/>
      </w:pPr>
      <w:r>
        <w:rPr>
          <w:rFonts w:ascii="Times New Roman" w:hAnsi="Times New Roman"/>
          <w:i/>
          <w:sz w:val="20"/>
        </w:rPr>
        <w:t>śrīvāsa-gadādhara-ādi yata bhakta-gaṇa</w:t>
      </w:r>
    </w:p>
    <w:p>
      <w:pPr>
        <w:keepNext/>
        <w:spacing w:after="40"/>
        <w:ind w:left="227"/>
      </w:pPr>
      <w:r>
        <w:rPr>
          <w:rFonts w:ascii="Times New Roman" w:hAnsi="Times New Roman"/>
          <w:color w:val="555555"/>
          <w:sz w:val="18"/>
        </w:rPr>
        <w:t>Śrīvāsa  Gadādhara  and others  all  devotees</w:t>
      </w:r>
    </w:p>
    <w:p>
      <w:pPr>
        <w:spacing w:before="60"/>
        <w:jc w:val="both"/>
      </w:pPr>
      <w:r>
        <w:rPr>
          <w:b/>
        </w:rPr>
        <w:t xml:space="preserve">169 </w:t>
      </w:r>
      <w:r>
        <w:rPr>
          <w:rFonts w:ascii="Times New Roman" w:hAnsi="Times New Roman"/>
        </w:rPr>
        <w:t>Śrī Caitanya, Nityānanda and Advaita — the three; Śrīvāsa, Gadādhara and all the other devotees —</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sabākāra pādapadme koṭi namaskāra</w:t>
      </w:r>
    </w:p>
    <w:p>
      <w:pPr>
        <w:keepNext/>
        <w:spacing w:after="40"/>
        <w:ind w:left="227"/>
      </w:pPr>
      <w:r>
        <w:rPr>
          <w:rFonts w:ascii="Times New Roman" w:hAnsi="Times New Roman"/>
          <w:color w:val="555555"/>
          <w:sz w:val="18"/>
        </w:rPr>
        <w:t>of all  at the lotus feet  millions of  obeisances</w:t>
      </w:r>
    </w:p>
    <w:p>
      <w:pPr>
        <w:keepNext/>
        <w:spacing w:after="0"/>
        <w:ind w:left="227"/>
      </w:pPr>
      <w:r>
        <w:rPr>
          <w:rFonts w:ascii="Times New Roman" w:hAnsi="Times New Roman"/>
          <w:i/>
          <w:sz w:val="20"/>
        </w:rPr>
        <w:t>yaiche taiche kahi kichu caitanya-vihāra</w:t>
      </w:r>
    </w:p>
    <w:p>
      <w:pPr>
        <w:keepNext/>
        <w:spacing w:after="40"/>
        <w:ind w:left="227"/>
      </w:pPr>
      <w:r>
        <w:rPr>
          <w:rFonts w:ascii="Times New Roman" w:hAnsi="Times New Roman"/>
          <w:color w:val="555555"/>
          <w:sz w:val="18"/>
        </w:rPr>
        <w:t>somehow  I tell  something  of Caitanya’s pastimes</w:t>
      </w:r>
    </w:p>
    <w:p>
      <w:pPr>
        <w:spacing w:before="60"/>
        <w:jc w:val="both"/>
      </w:pPr>
      <w:r>
        <w:rPr>
          <w:b/>
        </w:rPr>
        <w:t xml:space="preserve">170 </w:t>
      </w:r>
      <w:r>
        <w:rPr>
          <w:rFonts w:ascii="Times New Roman" w:hAnsi="Times New Roman"/>
        </w:rPr>
        <w:t>at the lotus feet of all of them I bow millions of times, and as best I can I tell something of Caitanya’s pastimes.</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*Śvetāśvatara Upaniṣad* 6.8.</w:t>
      </w:r>
    </w:p>
    <w:p>
      <w:r>
        <w:rPr>
          <w:sz w:val="19"/>
        </w:rPr>
        <w:t xml:space="preserve">7. </w:t>
      </w:r>
      <w:r>
        <w:rPr>
          <w:rFonts w:ascii="Times New Roman" w:hAnsi="Times New Roman"/>
          <w:sz w:val="19"/>
        </w:rPr>
        <w:t>So in the edition. In Ādi 6.4 the subheading attributes the neighboring verses (12–13) to the diary of Śrī Svarūpa Gosvāmī.</w:t>
      </w:r>
    </w:p>
    <w:p>
      <w:r>
        <w:rPr>
          <w:sz w:val="19"/>
        </w:rPr>
        <w:t xml:space="preserve">8. </w:t>
      </w:r>
      <w:r>
        <w:rPr>
          <w:rFonts w:ascii="Times New Roman" w:hAnsi="Times New Roman"/>
          <w:sz w:val="19"/>
        </w:rPr>
        <w:t>*Kaṭha Upaniṣad* 2.2.13; *Śvetāśvatara Upaniṣad* 6.13.</w:t>
      </w:r>
    </w:p>
    <w:p>
      <w:r>
        <w:rPr>
          <w:sz w:val="19"/>
        </w:rPr>
        <w:t xml:space="preserve">9. </w:t>
      </w:r>
      <w:r>
        <w:rPr>
          <w:rFonts w:ascii="Times New Roman" w:hAnsi="Times New Roman"/>
          <w:sz w:val="19"/>
        </w:rPr>
        <w:t>Śaṅkara, *Kaupīna-pañcaka* 1.</w:t>
      </w:r>
    </w:p>
    <w:p>
      <w:r>
        <w:rPr>
          <w:sz w:val="19"/>
        </w:rPr>
        <w:t xml:space="preserve">10. </w:t>
      </w:r>
      <w:r>
        <w:rPr>
          <w:rFonts w:ascii="Times New Roman" w:hAnsi="Times New Roman"/>
          <w:sz w:val="19"/>
        </w:rPr>
        <w:t>*Śrī Śikṣāṣṭaka* 3.</w:t>
      </w:r>
    </w:p>
    <w:p>
      <w:r>
        <w:rPr>
          <w:sz w:val="19"/>
        </w:rPr>
        <w:t xml:space="preserve">11. </w:t>
      </w:r>
      <w:r>
        <w:rPr>
          <w:rFonts w:ascii="Times New Roman" w:hAnsi="Times New Roman"/>
          <w:sz w:val="19"/>
        </w:rPr>
        <w:t>*Śrīmad-Bhāgavatam* 3.33.7.</w:t>
      </w:r>
    </w:p>
    <w:p>
      <w:r>
        <w:rPr>
          <w:sz w:val="19"/>
        </w:rPr>
        <w:t xml:space="preserve">12. </w:t>
      </w:r>
      <w:r>
        <w:rPr>
          <w:rFonts w:ascii="Times New Roman" w:hAnsi="Times New Roman"/>
          <w:sz w:val="19"/>
        </w:rPr>
        <w:t>*Śrīmad-Bhāgavatam* 1.7.6.</w:t>
      </w:r>
    </w:p>
    <w:p>
      <w:r>
        <w:rPr>
          <w:sz w:val="19"/>
        </w:rPr>
        <w:t xml:space="preserve">13. </w:t>
      </w:r>
      <w:r>
        <w:rPr>
          <w:rFonts w:ascii="Times New Roman" w:hAnsi="Times New Roman"/>
          <w:sz w:val="19"/>
        </w:rPr>
        <w:t>*Chāndogya Upaniṣad* 6.2.1.</w:t>
      </w:r>
    </w:p>
    <w:p>
      <w:r>
        <w:rPr>
          <w:sz w:val="19"/>
        </w:rPr>
        <w:t xml:space="preserve">14. </w:t>
      </w:r>
      <w:r>
        <w:rPr>
          <w:rFonts w:ascii="Times New Roman" w:hAnsi="Times New Roman"/>
          <w:sz w:val="19"/>
        </w:rPr>
        <w:t>*Chāndogya Upaniṣad* 3.14.1.</w:t>
      </w:r>
    </w:p>
    <w:p>
      <w:r>
        <w:rPr>
          <w:sz w:val="19"/>
        </w:rPr>
        <w:t xml:space="preserve">15.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16. </w:t>
      </w:r>
      <w:r>
        <w:rPr>
          <w:rFonts w:ascii="Times New Roman" w:hAnsi="Times New Roman"/>
          <w:sz w:val="19"/>
        </w:rPr>
        <w:t>*Śrī Nāmāṣṭaka* 1.</w:t>
      </w:r>
    </w:p>
    <w:p>
      <w:r>
        <w:rPr>
          <w:sz w:val="19"/>
        </w:rPr>
        <w:t xml:space="preserve">17. </w:t>
      </w:r>
      <w:r>
        <w:rPr>
          <w:rFonts w:ascii="Times New Roman" w:hAnsi="Times New Roman"/>
          <w:sz w:val="19"/>
        </w:rPr>
        <w:t>Unclear place in the scan: instead of the book's title the edition has “***”; apparently the same *Prīti-sandarbha*.</w:t>
      </w:r>
    </w:p>
    <w:p>
      <w:r>
        <w:rPr>
          <w:sz w:val="19"/>
        </w:rPr>
        <w:t xml:space="preserve">18. </w:t>
      </w:r>
      <w:r>
        <w:rPr>
          <w:rFonts w:ascii="Times New Roman" w:hAnsi="Times New Roman"/>
          <w:sz w:val="19"/>
        </w:rPr>
        <w:t>*Śrīmad-Bhāgavatam* 10.33.30.</w:t>
      </w:r>
    </w:p>
    <w:p>
      <w:r>
        <w:rPr>
          <w:sz w:val="19"/>
        </w:rPr>
        <w:t xml:space="preserve">19. </w:t>
      </w:r>
      <w:r>
        <w:rPr>
          <w:rFonts w:ascii="Times New Roman" w:hAnsi="Times New Roman"/>
          <w:sz w:val="19"/>
        </w:rPr>
        <w:t>*Bhakti-rasāmṛta-sindhu* 1.2.255.</w:t>
      </w:r>
    </w:p>
    <w:p>
      <w:r>
        <w:rPr>
          <w:sz w:val="19"/>
        </w:rPr>
        <w:t xml:space="preserve">20. </w:t>
      </w:r>
      <w:r>
        <w:rPr>
          <w:rFonts w:ascii="Times New Roman" w:hAnsi="Times New Roman"/>
          <w:sz w:val="19"/>
        </w:rPr>
        <w:t>*Śvetāśvatara Upaniṣad* 6.23.</w:t>
      </w:r>
    </w:p>
    <w:p>
      <w:r>
        <w:rPr>
          <w:sz w:val="19"/>
        </w:rPr>
        <w:t xml:space="preserve">21.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22. </w:t>
      </w:r>
      <w:r>
        <w:rPr>
          <w:rFonts w:ascii="Times New Roman" w:hAnsi="Times New Roman"/>
          <w:sz w:val="19"/>
        </w:rPr>
        <w:t>*Muktikā Upaniṣad* 1.30–39. Many names in the verse are abbreviated (e.g., “Tāpanī” for the *Nṛsiṁha-tāpanī*); they are given as in the edition.</w:t>
      </w:r>
    </w:p>
    <w:p>
      <w:r>
        <w:rPr>
          <w:sz w:val="19"/>
        </w:rPr>
        <w:t xml:space="preserve">23. </w:t>
      </w:r>
      <w:r>
        <w:rPr>
          <w:rFonts w:ascii="Times New Roman" w:hAnsi="Times New Roman"/>
          <w:sz w:val="19"/>
        </w:rPr>
        <w:t>*Bhagavad-gītā* 7.14.</w:t>
      </w:r>
    </w:p>
    <w:p>
      <w:r>
        <w:rPr>
          <w:sz w:val="19"/>
        </w:rPr>
        <w:t xml:space="preserve">24.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25. </w:t>
      </w:r>
      <w:r>
        <w:rPr>
          <w:rFonts w:ascii="Times New Roman" w:hAnsi="Times New Roman"/>
          <w:sz w:val="19"/>
        </w:rPr>
        <w:t>A play on words: *śūdra* is explained as “one who grieves” (from the root *śuc*, to grieve).</w:t>
      </w:r>
    </w:p>
    <w:p>
      <w:r>
        <w:rPr>
          <w:sz w:val="19"/>
        </w:rPr>
        <w:t xml:space="preserve">26.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vande caitanya-devaṁ taṁ</w:t>
      </w:r>
    </w:p>
    <w:p>
      <w:pPr>
        <w:keepNext/>
        <w:spacing w:after="40"/>
        <w:ind w:left="227"/>
      </w:pPr>
      <w:r>
        <w:rPr>
          <w:rFonts w:ascii="Times New Roman" w:hAnsi="Times New Roman"/>
          <w:color w:val="555555"/>
          <w:sz w:val="18"/>
        </w:rPr>
        <w:t>I worship  Caitanya-deva  Him</w:t>
      </w:r>
    </w:p>
    <w:p>
      <w:pPr>
        <w:keepNext/>
        <w:spacing w:after="0"/>
        <w:ind w:left="227"/>
      </w:pPr>
      <w:r>
        <w:rPr>
          <w:rFonts w:ascii="Times New Roman" w:hAnsi="Times New Roman"/>
          <w:i/>
          <w:sz w:val="20"/>
        </w:rPr>
        <w:t>bhagavantaṁ yad-icchayā</w:t>
      </w:r>
    </w:p>
    <w:p>
      <w:pPr>
        <w:keepNext/>
        <w:spacing w:after="40"/>
        <w:ind w:left="227"/>
      </w:pPr>
      <w:r>
        <w:rPr>
          <w:rFonts w:ascii="Times New Roman" w:hAnsi="Times New Roman"/>
          <w:color w:val="555555"/>
          <w:sz w:val="18"/>
        </w:rPr>
        <w:t>the Lord  by whose will</w:t>
      </w:r>
    </w:p>
    <w:p>
      <w:pPr>
        <w:keepNext/>
        <w:spacing w:after="0"/>
        <w:ind w:left="227"/>
      </w:pPr>
      <w:r>
        <w:rPr>
          <w:rFonts w:ascii="Times New Roman" w:hAnsi="Times New Roman"/>
          <w:i/>
          <w:sz w:val="20"/>
        </w:rPr>
        <w:t>prasabhaṁ nartyate citraṁ</w:t>
      </w:r>
    </w:p>
    <w:p>
      <w:pPr>
        <w:keepNext/>
        <w:spacing w:after="40"/>
        <w:ind w:left="227"/>
      </w:pPr>
      <w:r>
        <w:rPr>
          <w:rFonts w:ascii="Times New Roman" w:hAnsi="Times New Roman"/>
          <w:color w:val="555555"/>
          <w:sz w:val="18"/>
        </w:rPr>
        <w:t>suddenly  is made to dance  wondrously</w:t>
      </w:r>
    </w:p>
    <w:p>
      <w:pPr>
        <w:keepNext/>
        <w:spacing w:after="0"/>
        <w:ind w:left="227"/>
      </w:pPr>
      <w:r>
        <w:rPr>
          <w:rFonts w:ascii="Times New Roman" w:hAnsi="Times New Roman"/>
          <w:i/>
          <w:sz w:val="20"/>
        </w:rPr>
        <w:t>lekha-raṅge jaḍo ’py ayam</w:t>
      </w:r>
    </w:p>
    <w:p>
      <w:pPr>
        <w:keepNext/>
        <w:spacing w:after="40"/>
        <w:ind w:left="227"/>
      </w:pPr>
      <w:r>
        <w:rPr>
          <w:rFonts w:ascii="Times New Roman" w:hAnsi="Times New Roman"/>
          <w:color w:val="555555"/>
          <w:sz w:val="18"/>
        </w:rPr>
        <w:t>on the stage of writing  dull  though  this one</w:t>
      </w:r>
    </w:p>
    <w:p>
      <w:pPr>
        <w:spacing w:before="60"/>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jaya paramānanda jaya nityānanda</w:t>
      </w:r>
    </w:p>
    <w:p>
      <w:pPr>
        <w:keepNext/>
        <w:spacing w:after="40"/>
        <w:ind w:left="227"/>
      </w:pPr>
      <w:r>
        <w:rPr>
          <w:rFonts w:ascii="Times New Roman" w:hAnsi="Times New Roman"/>
          <w:color w:val="555555"/>
          <w:sz w:val="18"/>
        </w:rPr>
        <w:t>glory  glory  to the supremely blissful  glory  to Nityānanda</w:t>
      </w:r>
    </w:p>
    <w:p>
      <w:pPr>
        <w:spacing w:before="60"/>
        <w:jc w:val="both"/>
      </w:pPr>
      <w:r>
        <w:rPr>
          <w:b/>
        </w:rPr>
        <w:t xml:space="preserve">2 </w:t>
      </w:r>
      <w:r>
        <w:rPr>
          <w:rFonts w:ascii="Times New Roman" w:hAnsi="Times New Roman"/>
        </w:rPr>
        <w:t>Glory, glory to Śrī Kṛṣṇa Caitanya Gauracandra! Glory, glory to Nityānanda, full of the highest bliss!</w:t>
      </w:r>
    </w:p>
    <w:p>
      <w:pPr>
        <w:keepNext/>
        <w:spacing w:before="160"/>
        <w:jc w:val="center"/>
      </w:pPr>
      <w:r>
        <w:rPr>
          <w:rFonts w:ascii="Nirmala UI" w:hAnsi="Nirmala UI" w:cs="Nirmala UI"/>
          <w:sz w:val="24"/>
          <w:szCs w:val="24"/>
        </w:rPr>
        <w:t>জয় জয়াদ্বৈতাচার্য্য জয়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jaya jayādvaita ācārya jaya kṛpāmaya</w:t>
      </w:r>
    </w:p>
    <w:p>
      <w:pPr>
        <w:keepNext/>
        <w:spacing w:after="40"/>
        <w:ind w:left="227"/>
      </w:pPr>
      <w:r>
        <w:rPr>
          <w:rFonts w:ascii="Times New Roman" w:hAnsi="Times New Roman"/>
          <w:color w:val="555555"/>
          <w:sz w:val="18"/>
        </w:rPr>
        <w:t>glory  glory  to Advaita Ācārya  glory  to the all-merciful</w:t>
      </w:r>
    </w:p>
    <w:p>
      <w:pPr>
        <w:keepNext/>
        <w:spacing w:after="0"/>
        <w:ind w:left="227"/>
      </w:pPr>
      <w:r>
        <w:rPr>
          <w:rFonts w:ascii="Times New Roman" w:hAnsi="Times New Roman"/>
          <w:i/>
          <w:sz w:val="20"/>
        </w:rPr>
        <w:t>jaya jaya gadādhara paṇḍita mahāśaya</w:t>
      </w:r>
    </w:p>
    <w:p>
      <w:pPr>
        <w:keepNext/>
        <w:spacing w:after="40"/>
        <w:ind w:left="227"/>
      </w:pPr>
      <w:r>
        <w:rPr>
          <w:rFonts w:ascii="Times New Roman" w:hAnsi="Times New Roman"/>
          <w:color w:val="555555"/>
          <w:sz w:val="18"/>
        </w:rPr>
        <w:t>glory  glory  to Gadādhara  Paṇḍita  the noble-hearted</w:t>
      </w:r>
    </w:p>
    <w:p>
      <w:pPr>
        <w:spacing w:before="60"/>
        <w:jc w:val="both"/>
      </w:pPr>
      <w:r>
        <w:rPr>
          <w:b/>
        </w:rPr>
        <w:t xml:space="preserve">3 </w:t>
      </w:r>
      <w:r>
        <w:rPr>
          <w:rFonts w:ascii="Times New Roman" w:hAnsi="Times New Roman"/>
        </w:rPr>
        <w:t>Glory, glory to Advaita Ācārya, glory to the all-merciful! Glory, glory to the noble-hearted Gadādhara Paṇḍita!</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jaya jaya śrīvāsādi yata bhakta-gaṇa</w:t>
      </w:r>
    </w:p>
    <w:p>
      <w:pPr>
        <w:keepNext/>
        <w:spacing w:after="40"/>
        <w:ind w:left="227"/>
      </w:pPr>
      <w:r>
        <w:rPr>
          <w:rFonts w:ascii="Times New Roman" w:hAnsi="Times New Roman"/>
          <w:color w:val="555555"/>
          <w:sz w:val="18"/>
        </w:rPr>
        <w:t>glory  glory  to Śrīvāsa and the rest  all  the devotees</w:t>
      </w:r>
    </w:p>
    <w:p>
      <w:pPr>
        <w:keepNext/>
        <w:spacing w:after="0"/>
        <w:ind w:left="227"/>
      </w:pPr>
      <w:r>
        <w:rPr>
          <w:rFonts w:ascii="Times New Roman" w:hAnsi="Times New Roman"/>
          <w:i/>
          <w:sz w:val="20"/>
        </w:rPr>
        <w:t>praṇata haiyā vandom̐ sabāra caraṇa</w:t>
      </w:r>
    </w:p>
    <w:p>
      <w:pPr>
        <w:keepNext/>
        <w:spacing w:after="40"/>
        <w:ind w:left="227"/>
      </w:pPr>
      <w:r>
        <w:rPr>
          <w:rFonts w:ascii="Times New Roman" w:hAnsi="Times New Roman"/>
          <w:color w:val="555555"/>
          <w:sz w:val="18"/>
        </w:rPr>
        <w:t>bowed down  being  I worship  of all  the feet</w:t>
      </w:r>
    </w:p>
    <w:p>
      <w:pPr>
        <w:spacing w:before="60"/>
        <w:jc w:val="both"/>
      </w:pPr>
      <w:r>
        <w:rPr>
          <w:b/>
        </w:rPr>
        <w:t xml:space="preserve">4 </w:t>
      </w:r>
      <w:r>
        <w:rPr>
          <w:rFonts w:ascii="Times New Roman" w:hAnsi="Times New Roman"/>
        </w:rPr>
        <w:t>Glory, glory to Śrīvāsa and to all the devotees! Bowing low, I worship the feet of them all.</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mūka kavitva kare yām̐-sabāra smaraṇe</w:t>
      </w:r>
    </w:p>
    <w:p>
      <w:pPr>
        <w:keepNext/>
        <w:spacing w:after="40"/>
        <w:ind w:left="227"/>
      </w:pPr>
      <w:r>
        <w:rPr>
          <w:rFonts w:ascii="Times New Roman" w:hAnsi="Times New Roman"/>
          <w:color w:val="555555"/>
          <w:sz w:val="18"/>
        </w:rPr>
        <w:t>the mute  poetry  makes  of whom all  by remembrance</w:t>
      </w:r>
    </w:p>
    <w:p>
      <w:pPr>
        <w:keepNext/>
        <w:spacing w:after="0"/>
        <w:ind w:left="227"/>
      </w:pPr>
      <w:r>
        <w:rPr>
          <w:rFonts w:ascii="Times New Roman" w:hAnsi="Times New Roman"/>
          <w:i/>
          <w:sz w:val="20"/>
        </w:rPr>
        <w:t>paṅgu giri laṅghe, andha dekhe tārā-gaṇe</w:t>
      </w:r>
    </w:p>
    <w:p>
      <w:pPr>
        <w:keepNext/>
        <w:spacing w:after="40"/>
        <w:ind w:left="227"/>
      </w:pPr>
      <w:r>
        <w:rPr>
          <w:rFonts w:ascii="Times New Roman" w:hAnsi="Times New Roman"/>
          <w:color w:val="555555"/>
          <w:sz w:val="18"/>
        </w:rPr>
        <w:t>the lame  mountains  crosses  the blind  sees  the stars</w:t>
      </w:r>
    </w:p>
    <w:p>
      <w:pPr>
        <w:spacing w:before="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e-saba nā māne yei paṇḍita sakala</w:t>
      </w:r>
    </w:p>
    <w:p>
      <w:pPr>
        <w:keepNext/>
        <w:spacing w:after="40"/>
        <w:ind w:left="227"/>
      </w:pPr>
      <w:r>
        <w:rPr>
          <w:rFonts w:ascii="Times New Roman" w:hAnsi="Times New Roman"/>
          <w:color w:val="555555"/>
          <w:sz w:val="18"/>
        </w:rPr>
        <w:t>all this  not  accept  who  scholars  all</w:t>
      </w:r>
    </w:p>
    <w:p>
      <w:pPr>
        <w:keepNext/>
        <w:spacing w:after="0"/>
        <w:ind w:left="227"/>
      </w:pPr>
      <w:r>
        <w:rPr>
          <w:rFonts w:ascii="Times New Roman" w:hAnsi="Times New Roman"/>
          <w:i/>
          <w:sz w:val="20"/>
        </w:rPr>
        <w:t>tā-sabāra vidyā-pāṭha bheka-kolāhala</w:t>
      </w:r>
    </w:p>
    <w:p>
      <w:pPr>
        <w:keepNext/>
        <w:spacing w:after="40"/>
        <w:ind w:left="227"/>
      </w:pPr>
      <w:r>
        <w:rPr>
          <w:rFonts w:ascii="Times New Roman" w:hAnsi="Times New Roman"/>
          <w:color w:val="555555"/>
          <w:sz w:val="18"/>
        </w:rPr>
        <w:t>of them all  the study of learning  the croaking of frogs</w:t>
      </w:r>
    </w:p>
    <w:p>
      <w:pPr>
        <w:spacing w:before="60"/>
        <w:jc w:val="both"/>
      </w:pPr>
      <w:r>
        <w:rPr>
          <w:b/>
        </w:rPr>
        <w:t xml:space="preserve">6 </w:t>
      </w:r>
      <w:r>
        <w:rPr>
          <w:rFonts w:ascii="Times New Roman" w:hAnsi="Times New Roman"/>
        </w:rPr>
        <w:t>The learning of scholars who do not accept all this is no more than the croaking of frogs.</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ei saba nā māne yebā, kare kṛṣṇa-bhakti</w:t>
      </w:r>
    </w:p>
    <w:p>
      <w:pPr>
        <w:keepNext/>
        <w:spacing w:after="40"/>
        <w:ind w:left="227"/>
      </w:pPr>
      <w:r>
        <w:rPr>
          <w:rFonts w:ascii="Times New Roman" w:hAnsi="Times New Roman"/>
          <w:color w:val="555555"/>
          <w:sz w:val="18"/>
        </w:rPr>
        <w:t>all this  not  accepts  whoever  practises  devotion to Kṛṣṇa</w:t>
      </w:r>
    </w:p>
    <w:p>
      <w:pPr>
        <w:keepNext/>
        <w:spacing w:after="0"/>
        <w:ind w:left="227"/>
      </w:pPr>
      <w:r>
        <w:rPr>
          <w:rFonts w:ascii="Times New Roman" w:hAnsi="Times New Roman"/>
          <w:i/>
          <w:sz w:val="20"/>
        </w:rPr>
        <w:t>kṛṣṇa-kṛpā nāhi tāre, nāhi tāra gati</w:t>
      </w:r>
    </w:p>
    <w:p>
      <w:pPr>
        <w:keepNext/>
        <w:spacing w:after="40"/>
        <w:ind w:left="227"/>
      </w:pPr>
      <w:r>
        <w:rPr>
          <w:rFonts w:ascii="Times New Roman" w:hAnsi="Times New Roman"/>
          <w:color w:val="555555"/>
          <w:sz w:val="18"/>
        </w:rPr>
        <w:t>Kṛṣṇa’s mercy  is not  on him  there is not  his  goal</w:t>
      </w:r>
    </w:p>
    <w:p>
      <w:pPr>
        <w:spacing w:before="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pūrve yena jarāsandha-ādi rājā-gaṇa</w:t>
      </w:r>
    </w:p>
    <w:p>
      <w:pPr>
        <w:keepNext/>
        <w:spacing w:after="40"/>
        <w:ind w:left="227"/>
      </w:pPr>
      <w:r>
        <w:rPr>
          <w:rFonts w:ascii="Times New Roman" w:hAnsi="Times New Roman"/>
          <w:color w:val="555555"/>
          <w:sz w:val="18"/>
        </w:rPr>
        <w:t>formerly  as  Jarāsandha and other  kings</w:t>
      </w:r>
    </w:p>
    <w:p>
      <w:pPr>
        <w:keepNext/>
        <w:spacing w:after="0"/>
        <w:ind w:left="227"/>
      </w:pPr>
      <w:r>
        <w:rPr>
          <w:rFonts w:ascii="Times New Roman" w:hAnsi="Times New Roman"/>
          <w:i/>
          <w:sz w:val="20"/>
        </w:rPr>
        <w:t>veda-dharma kari’ kare viṣṇura pūjana</w:t>
      </w:r>
    </w:p>
    <w:p>
      <w:pPr>
        <w:keepNext/>
        <w:spacing w:after="40"/>
        <w:ind w:left="227"/>
      </w:pPr>
      <w:r>
        <w:rPr>
          <w:rFonts w:ascii="Times New Roman" w:hAnsi="Times New Roman"/>
          <w:color w:val="555555"/>
          <w:sz w:val="18"/>
        </w:rPr>
        <w:t>Vedic dharma  performing  do  of Viṣṇu  worship</w:t>
      </w:r>
    </w:p>
    <w:p>
      <w:pPr>
        <w:spacing w:before="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kṛṣṇa nāhi māne, tāte daitya kari’ māni</w:t>
      </w:r>
    </w:p>
    <w:p>
      <w:pPr>
        <w:keepNext/>
        <w:spacing w:after="40"/>
        <w:ind w:left="227"/>
      </w:pPr>
      <w:r>
        <w:rPr>
          <w:rFonts w:ascii="Times New Roman" w:hAnsi="Times New Roman"/>
          <w:color w:val="555555"/>
          <w:sz w:val="18"/>
        </w:rPr>
        <w:t>Kṛṣṇa  not  they accepted  therefore  as demons  we regard</w:t>
      </w:r>
    </w:p>
    <w:p>
      <w:pPr>
        <w:keepNext/>
        <w:spacing w:after="0"/>
        <w:ind w:left="227"/>
      </w:pPr>
      <w:r>
        <w:rPr>
          <w:rFonts w:ascii="Times New Roman" w:hAnsi="Times New Roman"/>
          <w:i/>
          <w:sz w:val="20"/>
        </w:rPr>
        <w:t>caitanya nā mānile taiche daitya tāre jāni</w:t>
      </w:r>
    </w:p>
    <w:p>
      <w:pPr>
        <w:keepNext/>
        <w:spacing w:after="40"/>
        <w:ind w:left="227"/>
      </w:pPr>
      <w:r>
        <w:rPr>
          <w:rFonts w:ascii="Times New Roman" w:hAnsi="Times New Roman"/>
          <w:color w:val="555555"/>
          <w:sz w:val="18"/>
        </w:rPr>
        <w:t>Caitanya  not  accepting  likewise  a demon  him  we know</w:t>
      </w:r>
    </w:p>
    <w:p>
      <w:pPr>
        <w:spacing w:before="60"/>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more nā mānile saba loka habe nāśa</w:t>
      </w:r>
    </w:p>
    <w:p>
      <w:pPr>
        <w:keepNext/>
        <w:spacing w:after="40"/>
        <w:ind w:left="227"/>
      </w:pPr>
      <w:r>
        <w:rPr>
          <w:rFonts w:ascii="Times New Roman" w:hAnsi="Times New Roman"/>
          <w:color w:val="555555"/>
          <w:sz w:val="18"/>
        </w:rPr>
        <w:t>Me  not  accepting  all  people  will be  lost</w:t>
      </w:r>
    </w:p>
    <w:p>
      <w:pPr>
        <w:keepNext/>
        <w:spacing w:after="0"/>
        <w:ind w:left="227"/>
      </w:pPr>
      <w:r>
        <w:rPr>
          <w:rFonts w:ascii="Times New Roman" w:hAnsi="Times New Roman"/>
          <w:i/>
          <w:sz w:val="20"/>
        </w:rPr>
        <w:t>ithe lāgi’ kṛpārdra prabhu karila sannyāsa</w:t>
      </w:r>
    </w:p>
    <w:p>
      <w:pPr>
        <w:keepNext/>
        <w:spacing w:after="40"/>
        <w:ind w:left="227"/>
      </w:pPr>
      <w:r>
        <w:rPr>
          <w:rFonts w:ascii="Times New Roman" w:hAnsi="Times New Roman"/>
          <w:color w:val="555555"/>
          <w:sz w:val="18"/>
        </w:rPr>
        <w:t>for this  reason  melting with mercy  the Lord  accepted  sannyāsa</w:t>
      </w:r>
    </w:p>
    <w:p>
      <w:pPr>
        <w:spacing w:before="60"/>
        <w:jc w:val="both"/>
      </w:pPr>
      <w:r>
        <w:rPr>
          <w:b/>
        </w:rPr>
        <w:t xml:space="preserve">10 </w:t>
      </w:r>
      <w:r>
        <w:rPr>
          <w:rFonts w:ascii="Times New Roman" w:hAnsi="Times New Roman"/>
        </w:rPr>
        <w:t>“If they do not accept Me, all people will be lost.” For this reason the Lord, His heart melting with mercy, accepted sannyāsa.</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sannyāsī-buddhye more karibe namaskāra</w:t>
      </w:r>
    </w:p>
    <w:p>
      <w:pPr>
        <w:keepNext/>
        <w:spacing w:after="40"/>
        <w:ind w:left="227"/>
      </w:pPr>
      <w:r>
        <w:rPr>
          <w:rFonts w:ascii="Times New Roman" w:hAnsi="Times New Roman"/>
          <w:color w:val="555555"/>
          <w:sz w:val="18"/>
        </w:rPr>
        <w:t>thinking Me a sannyāsī  to Me  they will make  obeisance</w:t>
      </w:r>
    </w:p>
    <w:p>
      <w:pPr>
        <w:keepNext/>
        <w:spacing w:after="0"/>
        <w:ind w:left="227"/>
      </w:pPr>
      <w:r>
        <w:rPr>
          <w:rFonts w:ascii="Times New Roman" w:hAnsi="Times New Roman"/>
          <w:i/>
          <w:sz w:val="20"/>
        </w:rPr>
        <w:t>tathāpi khaṇḍibe duḥkha, pāibe nistāra</w:t>
      </w:r>
    </w:p>
    <w:p>
      <w:pPr>
        <w:keepNext/>
        <w:spacing w:after="40"/>
        <w:ind w:left="227"/>
      </w:pPr>
      <w:r>
        <w:rPr>
          <w:rFonts w:ascii="Times New Roman" w:hAnsi="Times New Roman"/>
          <w:color w:val="555555"/>
          <w:sz w:val="18"/>
        </w:rPr>
        <w:t>even so  will be cut  misery  they will attain  deliverance</w:t>
      </w:r>
    </w:p>
    <w:p>
      <w:pPr>
        <w:spacing w:before="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hena kṛpāmaya caitanya nā bhaje yei jana</w:t>
      </w:r>
    </w:p>
    <w:p>
      <w:pPr>
        <w:keepNext/>
        <w:spacing w:after="40"/>
        <w:ind w:left="227"/>
      </w:pPr>
      <w:r>
        <w:rPr>
          <w:rFonts w:ascii="Times New Roman" w:hAnsi="Times New Roman"/>
          <w:color w:val="555555"/>
          <w:sz w:val="18"/>
        </w:rPr>
        <w:t>such  merciful  Caitanya  not  worships  who  a person</w:t>
      </w:r>
    </w:p>
    <w:p>
      <w:pPr>
        <w:keepNext/>
        <w:spacing w:after="0"/>
        <w:ind w:left="227"/>
      </w:pPr>
      <w:r>
        <w:rPr>
          <w:rFonts w:ascii="Times New Roman" w:hAnsi="Times New Roman"/>
          <w:i/>
          <w:sz w:val="20"/>
        </w:rPr>
        <w:t>sarvottama haileo tāre asure gaṇana</w:t>
      </w:r>
    </w:p>
    <w:p>
      <w:pPr>
        <w:keepNext/>
        <w:spacing w:after="40"/>
        <w:ind w:left="227"/>
      </w:pPr>
      <w:r>
        <w:rPr>
          <w:rFonts w:ascii="Times New Roman" w:hAnsi="Times New Roman"/>
          <w:color w:val="555555"/>
          <w:sz w:val="18"/>
        </w:rPr>
        <w:t>the highest of all  even being  him  among the asuras  is counted</w:t>
      </w:r>
    </w:p>
    <w:p>
      <w:pPr>
        <w:spacing w:before="60"/>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ataeva punaḥ kahom̐ ūrdhva bāhu hañā</w:t>
      </w:r>
    </w:p>
    <w:p>
      <w:pPr>
        <w:keepNext/>
        <w:spacing w:after="40"/>
        <w:ind w:left="227"/>
      </w:pPr>
      <w:r>
        <w:rPr>
          <w:rFonts w:ascii="Times New Roman" w:hAnsi="Times New Roman"/>
          <w:color w:val="555555"/>
          <w:sz w:val="18"/>
        </w:rPr>
        <w:t>therefore  again  I say  upraised  arms  with</w:t>
      </w:r>
    </w:p>
    <w:p>
      <w:pPr>
        <w:keepNext/>
        <w:spacing w:after="0"/>
        <w:ind w:left="227"/>
      </w:pPr>
      <w:r>
        <w:rPr>
          <w:rFonts w:ascii="Times New Roman" w:hAnsi="Times New Roman"/>
          <w:i/>
          <w:sz w:val="20"/>
        </w:rPr>
        <w:t>caitanya-nityānanda bhaja kutarka chāḍiyā</w:t>
      </w:r>
    </w:p>
    <w:p>
      <w:pPr>
        <w:keepNext/>
        <w:spacing w:after="40"/>
        <w:ind w:left="227"/>
      </w:pPr>
      <w:r>
        <w:rPr>
          <w:rFonts w:ascii="Times New Roman" w:hAnsi="Times New Roman"/>
          <w:color w:val="555555"/>
          <w:sz w:val="18"/>
        </w:rPr>
        <w:t>Caitanya and Nityānanda  worship  false argument  giving up</w:t>
      </w:r>
    </w:p>
    <w:p>
      <w:pPr>
        <w:spacing w:before="60"/>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yadi vā tārkika kahe, — tarka se pramāṇa</w:t>
      </w:r>
    </w:p>
    <w:p>
      <w:pPr>
        <w:keepNext/>
        <w:spacing w:after="40"/>
        <w:ind w:left="227"/>
      </w:pPr>
      <w:r>
        <w:rPr>
          <w:rFonts w:ascii="Times New Roman" w:hAnsi="Times New Roman"/>
          <w:color w:val="555555"/>
          <w:sz w:val="18"/>
        </w:rPr>
        <w:t>if  or  a logician  says  logic  that  is the proof</w:t>
      </w:r>
    </w:p>
    <w:p>
      <w:pPr>
        <w:keepNext/>
        <w:spacing w:after="0"/>
        <w:ind w:left="227"/>
      </w:pPr>
      <w:r>
        <w:rPr>
          <w:rFonts w:ascii="Times New Roman" w:hAnsi="Times New Roman"/>
          <w:i/>
          <w:sz w:val="20"/>
        </w:rPr>
        <w:t>tarka-śāstre siddha yei, sei sevyamāna</w:t>
      </w:r>
    </w:p>
    <w:p>
      <w:pPr>
        <w:keepNext/>
        <w:spacing w:after="40"/>
        <w:ind w:left="227"/>
      </w:pPr>
      <w:r>
        <w:rPr>
          <w:rFonts w:ascii="Times New Roman" w:hAnsi="Times New Roman"/>
          <w:color w:val="555555"/>
          <w:sz w:val="18"/>
        </w:rPr>
        <w:t>in the science of logic  established  whatever  that  is to be worshipped</w:t>
      </w:r>
    </w:p>
    <w:p>
      <w:pPr>
        <w:spacing w:before="60"/>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śrī-kṛṣṇa-caitanya-dayā karaha vicāra</w:t>
      </w:r>
    </w:p>
    <w:p>
      <w:pPr>
        <w:keepNext/>
        <w:spacing w:after="40"/>
        <w:ind w:left="227"/>
      </w:pPr>
      <w:r>
        <w:rPr>
          <w:rFonts w:ascii="Times New Roman" w:hAnsi="Times New Roman"/>
          <w:color w:val="555555"/>
          <w:sz w:val="18"/>
        </w:rPr>
        <w:t>Śrī Kṛṣṇa Caitanya’s  mercy  make  consideration</w:t>
      </w:r>
    </w:p>
    <w:p>
      <w:pPr>
        <w:keepNext/>
        <w:spacing w:after="0"/>
        <w:ind w:left="227"/>
      </w:pPr>
      <w:r>
        <w:rPr>
          <w:rFonts w:ascii="Times New Roman" w:hAnsi="Times New Roman"/>
          <w:i/>
          <w:sz w:val="20"/>
        </w:rPr>
        <w:t>vicāra karile citte pābe camatkāra</w:t>
      </w:r>
    </w:p>
    <w:p>
      <w:pPr>
        <w:keepNext/>
        <w:spacing w:after="40"/>
        <w:ind w:left="227"/>
      </w:pPr>
      <w:r>
        <w:rPr>
          <w:rFonts w:ascii="Times New Roman" w:hAnsi="Times New Roman"/>
          <w:color w:val="555555"/>
          <w:sz w:val="18"/>
        </w:rPr>
        <w:t>consideration  having made  in the heart  you will find  wonder</w:t>
      </w:r>
    </w:p>
    <w:p>
      <w:pPr>
        <w:spacing w:before="60"/>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bahu janma kare yadi śravaṇa, kīrtana</w:t>
      </w:r>
    </w:p>
    <w:p>
      <w:pPr>
        <w:keepNext/>
        <w:spacing w:after="40"/>
        <w:ind w:left="227"/>
      </w:pPr>
      <w:r>
        <w:rPr>
          <w:rFonts w:ascii="Times New Roman" w:hAnsi="Times New Roman"/>
          <w:color w:val="555555"/>
          <w:sz w:val="18"/>
        </w:rPr>
        <w:t>many  births  does  if  hearing  chanting</w:t>
      </w:r>
    </w:p>
    <w:p>
      <w:pPr>
        <w:keepNext/>
        <w:spacing w:after="0"/>
        <w:ind w:left="227"/>
      </w:pPr>
      <w:r>
        <w:rPr>
          <w:rFonts w:ascii="Times New Roman" w:hAnsi="Times New Roman"/>
          <w:i/>
          <w:sz w:val="20"/>
        </w:rPr>
        <w:t>tabu ta’ nā pāya kṛṣṇa-pade prema-dhana</w:t>
      </w:r>
    </w:p>
    <w:p>
      <w:pPr>
        <w:keepNext/>
        <w:spacing w:after="40"/>
        <w:ind w:left="227"/>
      </w:pPr>
      <w:r>
        <w:rPr>
          <w:rFonts w:ascii="Times New Roman" w:hAnsi="Times New Roman"/>
          <w:color w:val="555555"/>
          <w:sz w:val="18"/>
        </w:rPr>
        <w:t>still  indeed  not  obtains  at Kṛṣṇa’s feet  the treasure of love</w:t>
      </w:r>
    </w:p>
    <w:p>
      <w:pPr>
        <w:spacing w:before="60"/>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jñānataḥ su-labhā muktir</w:t>
      </w:r>
    </w:p>
    <w:p>
      <w:pPr>
        <w:keepNext/>
        <w:spacing w:after="40"/>
        <w:ind w:left="227"/>
      </w:pPr>
      <w:r>
        <w:rPr>
          <w:rFonts w:ascii="Times New Roman" w:hAnsi="Times New Roman"/>
          <w:color w:val="555555"/>
          <w:sz w:val="18"/>
        </w:rPr>
        <w:t>through knowledge  easily obtained  liberation</w:t>
      </w:r>
    </w:p>
    <w:p>
      <w:pPr>
        <w:keepNext/>
        <w:spacing w:after="0"/>
        <w:ind w:left="227"/>
      </w:pPr>
      <w:r>
        <w:rPr>
          <w:rFonts w:ascii="Times New Roman" w:hAnsi="Times New Roman"/>
          <w:i/>
          <w:sz w:val="20"/>
        </w:rPr>
        <w:t>bhuktir yajñādi-puṇyataḥ</w:t>
      </w:r>
    </w:p>
    <w:p>
      <w:pPr>
        <w:keepNext/>
        <w:spacing w:after="40"/>
        <w:ind w:left="227"/>
      </w:pPr>
      <w:r>
        <w:rPr>
          <w:rFonts w:ascii="Times New Roman" w:hAnsi="Times New Roman"/>
          <w:color w:val="555555"/>
          <w:sz w:val="18"/>
        </w:rPr>
        <w:t>enjoyment  through the merit of sacrifice and the like</w:t>
      </w:r>
    </w:p>
    <w:p>
      <w:pPr>
        <w:keepNext/>
        <w:spacing w:after="0"/>
        <w:ind w:left="227"/>
      </w:pPr>
      <w:r>
        <w:rPr>
          <w:rFonts w:ascii="Times New Roman" w:hAnsi="Times New Roman"/>
          <w:i/>
          <w:sz w:val="20"/>
        </w:rPr>
        <w:t>seyaṁ sādhana-sāhasrair</w:t>
      </w:r>
    </w:p>
    <w:p>
      <w:pPr>
        <w:keepNext/>
        <w:spacing w:after="40"/>
        <w:ind w:left="227"/>
      </w:pPr>
      <w:r>
        <w:rPr>
          <w:rFonts w:ascii="Times New Roman" w:hAnsi="Times New Roman"/>
          <w:color w:val="555555"/>
          <w:sz w:val="18"/>
        </w:rPr>
        <w:t>this very  by thousands of practices</w:t>
      </w:r>
    </w:p>
    <w:p>
      <w:pPr>
        <w:keepNext/>
        <w:spacing w:after="0"/>
        <w:ind w:left="227"/>
      </w:pPr>
      <w:r>
        <w:rPr>
          <w:rFonts w:ascii="Times New Roman" w:hAnsi="Times New Roman"/>
          <w:i/>
          <w:sz w:val="20"/>
        </w:rPr>
        <w:t>hari-bhaktiḥ su-durlabhā</w:t>
      </w:r>
    </w:p>
    <w:p>
      <w:pPr>
        <w:keepNext/>
        <w:spacing w:after="40"/>
        <w:ind w:left="227"/>
      </w:pPr>
      <w:r>
        <w:rPr>
          <w:rFonts w:ascii="Times New Roman" w:hAnsi="Times New Roman"/>
          <w:color w:val="555555"/>
          <w:sz w:val="18"/>
        </w:rPr>
        <w:t>devotion to Hari  very hard to attain</w:t>
      </w:r>
    </w:p>
    <w:p>
      <w:pPr>
        <w:spacing w:before="60"/>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kṛṣṇa yadi chuṭe bhakte bhukti mukti diyā</w:t>
      </w:r>
    </w:p>
    <w:p>
      <w:pPr>
        <w:keepNext/>
        <w:spacing w:after="40"/>
        <w:ind w:left="227"/>
      </w:pPr>
      <w:r>
        <w:rPr>
          <w:rFonts w:ascii="Times New Roman" w:hAnsi="Times New Roman"/>
          <w:color w:val="555555"/>
          <w:sz w:val="18"/>
        </w:rPr>
        <w:t>Kṛṣṇa  if  slips away  to the devotee  enjoyment  liberation  giving</w:t>
      </w:r>
    </w:p>
    <w:p>
      <w:pPr>
        <w:keepNext/>
        <w:spacing w:after="0"/>
        <w:ind w:left="227"/>
      </w:pPr>
      <w:r>
        <w:rPr>
          <w:rFonts w:ascii="Times New Roman" w:hAnsi="Times New Roman"/>
          <w:i/>
          <w:sz w:val="20"/>
        </w:rPr>
        <w:t>kabhu bhakti nā dena rākhena lukāiyā</w:t>
      </w:r>
    </w:p>
    <w:p>
      <w:pPr>
        <w:keepNext/>
        <w:spacing w:after="40"/>
        <w:ind w:left="227"/>
      </w:pPr>
      <w:r>
        <w:rPr>
          <w:rFonts w:ascii="Times New Roman" w:hAnsi="Times New Roman"/>
          <w:color w:val="555555"/>
          <w:sz w:val="18"/>
        </w:rPr>
        <w:t>ever  devotion  not  He gives  He keeps  hiding</w:t>
      </w:r>
    </w:p>
    <w:p>
      <w:pPr>
        <w:spacing w:before="60"/>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rājan patir gurur alaṁ bhavatāṁ yadūnāṁ</w:t>
      </w:r>
    </w:p>
    <w:p>
      <w:pPr>
        <w:keepNext/>
        <w:spacing w:after="40"/>
        <w:ind w:left="227"/>
      </w:pPr>
      <w:r>
        <w:rPr>
          <w:rFonts w:ascii="Times New Roman" w:hAnsi="Times New Roman"/>
          <w:color w:val="555555"/>
          <w:sz w:val="18"/>
        </w:rPr>
        <w:t>O king  master  guru  indeed  of you  of the Yadus</w:t>
      </w:r>
    </w:p>
    <w:p>
      <w:pPr>
        <w:keepNext/>
        <w:spacing w:after="0"/>
        <w:ind w:left="227"/>
      </w:pPr>
      <w:r>
        <w:rPr>
          <w:rFonts w:ascii="Times New Roman" w:hAnsi="Times New Roman"/>
          <w:i/>
          <w:sz w:val="20"/>
        </w:rPr>
        <w:t>daivaṁ priyaḥ kula-patiḥ kva ca kiṅkaro vaḥ</w:t>
      </w:r>
    </w:p>
    <w:p>
      <w:pPr>
        <w:keepNext/>
        <w:spacing w:after="40"/>
        <w:ind w:left="227"/>
      </w:pPr>
      <w:r>
        <w:rPr>
          <w:rFonts w:ascii="Times New Roman" w:hAnsi="Times New Roman"/>
          <w:color w:val="555555"/>
          <w:sz w:val="18"/>
        </w:rPr>
        <w:t>worshipped Deity  dear one  head of the family  sometimes  and  servant  of you</w:t>
      </w:r>
    </w:p>
    <w:p>
      <w:pPr>
        <w:keepNext/>
        <w:spacing w:after="0"/>
        <w:ind w:left="227"/>
      </w:pPr>
      <w:r>
        <w:rPr>
          <w:rFonts w:ascii="Times New Roman" w:hAnsi="Times New Roman"/>
          <w:i/>
          <w:sz w:val="20"/>
        </w:rPr>
        <w:t>astv evam aṅga bhagavān bhajatāṁ mukundo</w:t>
      </w:r>
    </w:p>
    <w:p>
      <w:pPr>
        <w:keepNext/>
        <w:spacing w:after="40"/>
        <w:ind w:left="227"/>
      </w:pPr>
      <w:r>
        <w:rPr>
          <w:rFonts w:ascii="Times New Roman" w:hAnsi="Times New Roman"/>
          <w:color w:val="555555"/>
          <w:sz w:val="18"/>
        </w:rPr>
        <w:t>let it be  so  dear one  the Lord  to those who worship  Mukunda</w:t>
      </w:r>
    </w:p>
    <w:p>
      <w:pPr>
        <w:keepNext/>
        <w:spacing w:after="0"/>
        <w:ind w:left="227"/>
      </w:pPr>
      <w:r>
        <w:rPr>
          <w:rFonts w:ascii="Times New Roman" w:hAnsi="Times New Roman"/>
          <w:i/>
          <w:sz w:val="20"/>
        </w:rPr>
        <w:t>muktiṁ dadāti karhicit sma na bhakti-yogam</w:t>
      </w:r>
    </w:p>
    <w:p>
      <w:pPr>
        <w:keepNext/>
        <w:spacing w:after="40"/>
        <w:ind w:left="227"/>
      </w:pPr>
      <w:r>
        <w:rPr>
          <w:rFonts w:ascii="Times New Roman" w:hAnsi="Times New Roman"/>
          <w:color w:val="555555"/>
          <w:sz w:val="18"/>
        </w:rPr>
        <w:t>liberation  gives  at any time  indeed  not  bhakti-yoga</w:t>
      </w:r>
    </w:p>
    <w:p>
      <w:pPr>
        <w:spacing w:before="60"/>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hena prema śrī-caitanya dilā yathā tathā</w:t>
      </w:r>
    </w:p>
    <w:p>
      <w:pPr>
        <w:keepNext/>
        <w:spacing w:after="40"/>
        <w:ind w:left="227"/>
      </w:pPr>
      <w:r>
        <w:rPr>
          <w:rFonts w:ascii="Times New Roman" w:hAnsi="Times New Roman"/>
          <w:color w:val="555555"/>
          <w:sz w:val="18"/>
        </w:rPr>
        <w:t>such  love  Śrī Caitanya  gave  here and there</w:t>
      </w:r>
    </w:p>
    <w:p>
      <w:pPr>
        <w:keepNext/>
        <w:spacing w:after="0"/>
        <w:ind w:left="227"/>
      </w:pPr>
      <w:r>
        <w:rPr>
          <w:rFonts w:ascii="Times New Roman" w:hAnsi="Times New Roman"/>
          <w:i/>
          <w:sz w:val="20"/>
        </w:rPr>
        <w:t>jagāi mādhāi paryanta — anyera kā kathā</w:t>
      </w:r>
    </w:p>
    <w:p>
      <w:pPr>
        <w:keepNext/>
        <w:spacing w:after="40"/>
        <w:ind w:left="227"/>
      </w:pPr>
      <w:r>
        <w:rPr>
          <w:rFonts w:ascii="Times New Roman" w:hAnsi="Times New Roman"/>
          <w:color w:val="555555"/>
          <w:sz w:val="18"/>
        </w:rPr>
        <w:t>Jagāi  Mādhāi  even to  of others  what  talk</w:t>
      </w:r>
    </w:p>
    <w:p>
      <w:pPr>
        <w:spacing w:before="60"/>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svatantra-īśvara prema — nigūḍha-bhāṇḍāra</w:t>
      </w:r>
    </w:p>
    <w:p>
      <w:pPr>
        <w:keepNext/>
        <w:spacing w:after="40"/>
        <w:ind w:left="227"/>
      </w:pPr>
      <w:r>
        <w:rPr>
          <w:rFonts w:ascii="Times New Roman" w:hAnsi="Times New Roman"/>
          <w:color w:val="555555"/>
          <w:sz w:val="18"/>
        </w:rPr>
        <w:t>the independent Lord  love  a hidden  storehouse</w:t>
      </w:r>
    </w:p>
    <w:p>
      <w:pPr>
        <w:keepNext/>
        <w:spacing w:after="0"/>
        <w:ind w:left="227"/>
      </w:pPr>
      <w:r>
        <w:rPr>
          <w:rFonts w:ascii="Times New Roman" w:hAnsi="Times New Roman"/>
          <w:i/>
          <w:sz w:val="20"/>
        </w:rPr>
        <w:t>bilāila yāre tāre, nā kaila vicāra</w:t>
      </w:r>
    </w:p>
    <w:p>
      <w:pPr>
        <w:keepNext/>
        <w:spacing w:after="40"/>
        <w:ind w:left="227"/>
      </w:pPr>
      <w:r>
        <w:rPr>
          <w:rFonts w:ascii="Times New Roman" w:hAnsi="Times New Roman"/>
          <w:color w:val="555555"/>
          <w:sz w:val="18"/>
        </w:rPr>
        <w:t>gave away  to whomever  to anyone  not  He made  discrimination</w:t>
      </w:r>
    </w:p>
    <w:p>
      <w:pPr>
        <w:spacing w:before="60"/>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adyāpiha dekha caitanya-nāma yei laya</w:t>
      </w:r>
    </w:p>
    <w:p>
      <w:pPr>
        <w:keepNext/>
        <w:spacing w:after="40"/>
        <w:ind w:left="227"/>
      </w:pPr>
      <w:r>
        <w:rPr>
          <w:rFonts w:ascii="Times New Roman" w:hAnsi="Times New Roman"/>
          <w:color w:val="555555"/>
          <w:sz w:val="18"/>
        </w:rPr>
        <w:t>even today  see  Caitanya’s name  whoever  takes</w:t>
      </w:r>
    </w:p>
    <w:p>
      <w:pPr>
        <w:keepNext/>
        <w:spacing w:after="0"/>
        <w:ind w:left="227"/>
      </w:pPr>
      <w:r>
        <w:rPr>
          <w:rFonts w:ascii="Times New Roman" w:hAnsi="Times New Roman"/>
          <w:i/>
          <w:sz w:val="20"/>
        </w:rPr>
        <w:t>kṛṣṇa-preme pulakāśru-vihvala se haya</w:t>
      </w:r>
    </w:p>
    <w:p>
      <w:pPr>
        <w:keepNext/>
        <w:spacing w:after="40"/>
        <w:ind w:left="227"/>
      </w:pPr>
      <w:r>
        <w:rPr>
          <w:rFonts w:ascii="Times New Roman" w:hAnsi="Times New Roman"/>
          <w:color w:val="555555"/>
          <w:sz w:val="18"/>
        </w:rPr>
        <w:t>in love for Kṛṣṇa  with thrills and tears  overwhelmed  he  becomes</w:t>
      </w:r>
    </w:p>
    <w:p>
      <w:pPr>
        <w:spacing w:before="60"/>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‘nityānanda’ balite haya kṛṣṇa-premodaya</w:t>
      </w:r>
    </w:p>
    <w:p>
      <w:pPr>
        <w:keepNext/>
        <w:spacing w:after="40"/>
        <w:ind w:left="227"/>
      </w:pPr>
      <w:r>
        <w:rPr>
          <w:rFonts w:ascii="Times New Roman" w:hAnsi="Times New Roman"/>
          <w:color w:val="555555"/>
          <w:sz w:val="18"/>
        </w:rPr>
        <w:t>‘Nityānanda’  on saying  there is  the rising of love for Kṛṣṇa</w:t>
      </w:r>
    </w:p>
    <w:p>
      <w:pPr>
        <w:keepNext/>
        <w:spacing w:after="0"/>
        <w:ind w:left="227"/>
      </w:pPr>
      <w:r>
        <w:rPr>
          <w:rFonts w:ascii="Times New Roman" w:hAnsi="Times New Roman"/>
          <w:i/>
          <w:sz w:val="20"/>
        </w:rPr>
        <w:t>āulāya sakala aṅga, aśru-gaṅgā vaya</w:t>
      </w:r>
    </w:p>
    <w:p>
      <w:pPr>
        <w:keepNext/>
        <w:spacing w:after="40"/>
        <w:ind w:left="227"/>
      </w:pPr>
      <w:r>
        <w:rPr>
          <w:rFonts w:ascii="Times New Roman" w:hAnsi="Times New Roman"/>
          <w:color w:val="555555"/>
          <w:sz w:val="18"/>
        </w:rPr>
        <w:t>are thrown into turmoil  all  the limbs  a Ganges of tears  flows</w:t>
      </w:r>
    </w:p>
    <w:p>
      <w:pPr>
        <w:spacing w:before="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‘kṛṣṇa-nāma’ kare aparādhera vicāra</w:t>
      </w:r>
    </w:p>
    <w:p>
      <w:pPr>
        <w:keepNext/>
        <w:spacing w:after="40"/>
        <w:ind w:left="227"/>
      </w:pPr>
      <w:r>
        <w:rPr>
          <w:rFonts w:ascii="Times New Roman" w:hAnsi="Times New Roman"/>
          <w:color w:val="555555"/>
          <w:sz w:val="18"/>
        </w:rPr>
        <w:t>the name of Kṛṣṇa  makes  of offences  consideration</w:t>
      </w:r>
    </w:p>
    <w:p>
      <w:pPr>
        <w:keepNext/>
        <w:spacing w:after="0"/>
        <w:ind w:left="227"/>
      </w:pPr>
      <w:r>
        <w:rPr>
          <w:rFonts w:ascii="Times New Roman" w:hAnsi="Times New Roman"/>
          <w:i/>
          <w:sz w:val="20"/>
        </w:rPr>
        <w:t>kṛṣṇa balile aparādhīra nā haya vikāra</w:t>
      </w:r>
    </w:p>
    <w:p>
      <w:pPr>
        <w:keepNext/>
        <w:spacing w:after="40"/>
        <w:ind w:left="227"/>
      </w:pPr>
      <w:r>
        <w:rPr>
          <w:rFonts w:ascii="Times New Roman" w:hAnsi="Times New Roman"/>
          <w:color w:val="555555"/>
          <w:sz w:val="18"/>
        </w:rPr>
        <w:t>‘Kṛṣṇa’  on saying  of the offender  not  there is  transformation</w:t>
      </w:r>
    </w:p>
    <w:p>
      <w:pPr>
        <w:spacing w:before="60"/>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tad aśma-sāraṁ hṛdayaṁ batedaṁ</w:t>
      </w:r>
    </w:p>
    <w:p>
      <w:pPr>
        <w:keepNext/>
        <w:spacing w:after="40"/>
        <w:ind w:left="227"/>
      </w:pPr>
      <w:r>
        <w:rPr>
          <w:rFonts w:ascii="Times New Roman" w:hAnsi="Times New Roman"/>
          <w:color w:val="555555"/>
          <w:sz w:val="18"/>
        </w:rPr>
        <w:t>that  hard as stone  heart  alas  this</w:t>
      </w:r>
    </w:p>
    <w:p>
      <w:pPr>
        <w:keepNext/>
        <w:spacing w:after="0"/>
        <w:ind w:left="227"/>
      </w:pPr>
      <w:r>
        <w:rPr>
          <w:rFonts w:ascii="Times New Roman" w:hAnsi="Times New Roman"/>
          <w:i/>
          <w:sz w:val="20"/>
        </w:rPr>
        <w:t>yad gṛhyamāṇair hari-nāma-dheyaiḥ</w:t>
      </w:r>
    </w:p>
    <w:p>
      <w:pPr>
        <w:keepNext/>
        <w:spacing w:after="40"/>
        <w:ind w:left="227"/>
      </w:pPr>
      <w:r>
        <w:rPr>
          <w:rFonts w:ascii="Times New Roman" w:hAnsi="Times New Roman"/>
          <w:color w:val="555555"/>
          <w:sz w:val="18"/>
        </w:rPr>
        <w:t>which  being taken  by the names of Hari</w:t>
      </w:r>
    </w:p>
    <w:p>
      <w:pPr>
        <w:keepNext/>
        <w:spacing w:after="0"/>
        <w:ind w:left="227"/>
      </w:pPr>
      <w:r>
        <w:rPr>
          <w:rFonts w:ascii="Times New Roman" w:hAnsi="Times New Roman"/>
          <w:i/>
          <w:sz w:val="20"/>
        </w:rPr>
        <w:t>na vikriyetātha yadā vikāro</w:t>
      </w:r>
    </w:p>
    <w:p>
      <w:pPr>
        <w:keepNext/>
        <w:spacing w:after="40"/>
        <w:ind w:left="227"/>
      </w:pPr>
      <w:r>
        <w:rPr>
          <w:rFonts w:ascii="Times New Roman" w:hAnsi="Times New Roman"/>
          <w:color w:val="555555"/>
          <w:sz w:val="18"/>
        </w:rPr>
        <w:t>is not  changed  but  when  there is transformation</w:t>
      </w:r>
    </w:p>
    <w:p>
      <w:pPr>
        <w:keepNext/>
        <w:spacing w:after="0"/>
        <w:ind w:left="227"/>
      </w:pPr>
      <w:r>
        <w:rPr>
          <w:rFonts w:ascii="Times New Roman" w:hAnsi="Times New Roman"/>
          <w:i/>
          <w:sz w:val="20"/>
        </w:rPr>
        <w:t>netre jalaṁ gātra-ruheṣu harṣaḥ</w:t>
      </w:r>
    </w:p>
    <w:p>
      <w:pPr>
        <w:keepNext/>
        <w:spacing w:after="40"/>
        <w:ind w:left="227"/>
      </w:pPr>
      <w:r>
        <w:rPr>
          <w:rFonts w:ascii="Times New Roman" w:hAnsi="Times New Roman"/>
          <w:color w:val="555555"/>
          <w:sz w:val="18"/>
        </w:rPr>
        <w:t>in the eyes  water  in the hairs of the body  joy</w:t>
      </w:r>
    </w:p>
    <w:p>
      <w:pPr>
        <w:spacing w:before="60"/>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‘eka’ kṛṣṇa-nāme kare sarva-pāpa nāśa</w:t>
      </w:r>
    </w:p>
    <w:p>
      <w:pPr>
        <w:keepNext/>
        <w:spacing w:after="40"/>
        <w:ind w:left="227"/>
      </w:pPr>
      <w:r>
        <w:rPr>
          <w:rFonts w:ascii="Times New Roman" w:hAnsi="Times New Roman"/>
          <w:color w:val="555555"/>
          <w:sz w:val="18"/>
        </w:rPr>
        <w:t>‘one’  by the name of Kṛṣṇa  is made  of all sins  destruction</w:t>
      </w:r>
    </w:p>
    <w:p>
      <w:pPr>
        <w:keepNext/>
        <w:spacing w:after="0"/>
        <w:ind w:left="227"/>
      </w:pPr>
      <w:r>
        <w:rPr>
          <w:rFonts w:ascii="Times New Roman" w:hAnsi="Times New Roman"/>
          <w:i/>
          <w:sz w:val="20"/>
        </w:rPr>
        <w:t>premera kāraṇa bhakti karena prakāśa</w:t>
      </w:r>
    </w:p>
    <w:p>
      <w:pPr>
        <w:keepNext/>
        <w:spacing w:after="40"/>
        <w:ind w:left="227"/>
      </w:pPr>
      <w:r>
        <w:rPr>
          <w:rFonts w:ascii="Times New Roman" w:hAnsi="Times New Roman"/>
          <w:color w:val="555555"/>
          <w:sz w:val="18"/>
        </w:rPr>
        <w:t>of love  the cause  devotion  He makes  manifest</w:t>
      </w:r>
    </w:p>
    <w:p>
      <w:pPr>
        <w:spacing w:before="60"/>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premera udaye haya premera vikāra</w:t>
      </w:r>
    </w:p>
    <w:p>
      <w:pPr>
        <w:keepNext/>
        <w:spacing w:after="40"/>
        <w:ind w:left="227"/>
      </w:pPr>
      <w:r>
        <w:rPr>
          <w:rFonts w:ascii="Times New Roman" w:hAnsi="Times New Roman"/>
          <w:color w:val="555555"/>
          <w:sz w:val="18"/>
        </w:rPr>
        <w:t>of love  at the rising  there are  of love  the transformations</w:t>
      </w:r>
    </w:p>
    <w:p>
      <w:pPr>
        <w:keepNext/>
        <w:spacing w:after="0"/>
        <w:ind w:left="227"/>
      </w:pPr>
      <w:r>
        <w:rPr>
          <w:rFonts w:ascii="Times New Roman" w:hAnsi="Times New Roman"/>
          <w:i/>
          <w:sz w:val="20"/>
        </w:rPr>
        <w:t>sveda-kampa-pulakādi gadgadāśrudhāra</w:t>
      </w:r>
    </w:p>
    <w:p>
      <w:pPr>
        <w:keepNext/>
        <w:spacing w:after="40"/>
        <w:ind w:left="227"/>
      </w:pPr>
      <w:r>
        <w:rPr>
          <w:rFonts w:ascii="Times New Roman" w:hAnsi="Times New Roman"/>
          <w:color w:val="555555"/>
          <w:sz w:val="18"/>
        </w:rPr>
        <w:t>sweat  trembling  thrilling of the hairs and the rest  faltering voice  streams of tears</w:t>
      </w:r>
    </w:p>
    <w:p>
      <w:pPr>
        <w:spacing w:before="60"/>
        <w:jc w:val="both"/>
      </w:pPr>
      <w:r>
        <w:rPr>
          <w:b/>
        </w:rPr>
        <w:t xml:space="preserve">27 </w:t>
      </w:r>
      <w:r>
        <w:rPr>
          <w:rFonts w:ascii="Times New Roman" w:hAnsi="Times New Roman"/>
        </w:rPr>
        <w:t>When love dawns, its transformations appear: sweat and trembling, the hairs standing on end, a faltering voice and flowing tears.</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anāyāse bhava-kṣaya, kṛṣṇera sevana</w:t>
      </w:r>
    </w:p>
    <w:p>
      <w:pPr>
        <w:keepNext/>
        <w:spacing w:after="40"/>
        <w:ind w:left="227"/>
      </w:pPr>
      <w:r>
        <w:rPr>
          <w:rFonts w:ascii="Times New Roman" w:hAnsi="Times New Roman"/>
          <w:color w:val="555555"/>
          <w:sz w:val="18"/>
        </w:rPr>
        <w:t>effortlessly  the end of worldly existence  of Kṛṣṇa  service</w:t>
      </w:r>
    </w:p>
    <w:p>
      <w:pPr>
        <w:keepNext/>
        <w:spacing w:after="0"/>
        <w:ind w:left="227"/>
      </w:pPr>
      <w:r>
        <w:rPr>
          <w:rFonts w:ascii="Times New Roman" w:hAnsi="Times New Roman"/>
          <w:i/>
          <w:sz w:val="20"/>
        </w:rPr>
        <w:t>eka kṛṣṇa-nāmera phale pāi eta dhana</w:t>
      </w:r>
    </w:p>
    <w:p>
      <w:pPr>
        <w:keepNext/>
        <w:spacing w:after="40"/>
        <w:ind w:left="227"/>
      </w:pPr>
      <w:r>
        <w:rPr>
          <w:rFonts w:ascii="Times New Roman" w:hAnsi="Times New Roman"/>
          <w:color w:val="555555"/>
          <w:sz w:val="18"/>
        </w:rPr>
        <w:t>of one  name of Kṛṣṇa  as the fruit  one gains  such  wealth</w:t>
      </w:r>
    </w:p>
    <w:p>
      <w:pPr>
        <w:spacing w:before="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hena kṛṣṇa-nāma yadi laya bahu-bāra</w:t>
      </w:r>
    </w:p>
    <w:p>
      <w:pPr>
        <w:keepNext/>
        <w:spacing w:after="40"/>
        <w:ind w:left="227"/>
      </w:pPr>
      <w:r>
        <w:rPr>
          <w:rFonts w:ascii="Times New Roman" w:hAnsi="Times New Roman"/>
          <w:color w:val="555555"/>
          <w:sz w:val="18"/>
        </w:rPr>
        <w:t>such  the name of Kṛṣṇa  if  one takes  many  times</w:t>
      </w:r>
    </w:p>
    <w:p>
      <w:pPr>
        <w:keepNext/>
        <w:spacing w:after="0"/>
        <w:ind w:left="227"/>
      </w:pPr>
      <w:r>
        <w:rPr>
          <w:rFonts w:ascii="Times New Roman" w:hAnsi="Times New Roman"/>
          <w:i/>
          <w:sz w:val="20"/>
        </w:rPr>
        <w:t>tabu yadi prema nahe, nahe aśrudhāra</w:t>
      </w:r>
    </w:p>
    <w:p>
      <w:pPr>
        <w:keepNext/>
        <w:spacing w:after="40"/>
        <w:ind w:left="227"/>
      </w:pPr>
      <w:r>
        <w:rPr>
          <w:rFonts w:ascii="Times New Roman" w:hAnsi="Times New Roman"/>
          <w:color w:val="555555"/>
          <w:sz w:val="18"/>
        </w:rPr>
        <w:t>still  if  love  is not  are not  streams of tears</w:t>
      </w:r>
    </w:p>
    <w:p>
      <w:pPr>
        <w:keepNext/>
        <w:spacing w:after="0"/>
        <w:ind w:left="227"/>
      </w:pPr>
      <w:r>
        <w:rPr>
          <w:rFonts w:ascii="Times New Roman" w:hAnsi="Times New Roman"/>
          <w:i/>
          <w:sz w:val="20"/>
        </w:rPr>
        <w:t>tabe jāni, aparādha tāhāte pracura</w:t>
      </w:r>
    </w:p>
    <w:p>
      <w:pPr>
        <w:keepNext/>
        <w:spacing w:after="40"/>
        <w:ind w:left="227"/>
      </w:pPr>
      <w:r>
        <w:rPr>
          <w:rFonts w:ascii="Times New Roman" w:hAnsi="Times New Roman"/>
          <w:color w:val="555555"/>
          <w:sz w:val="18"/>
        </w:rPr>
        <w:t>then  I know  offences  in him  abundant</w:t>
      </w:r>
    </w:p>
    <w:p>
      <w:pPr>
        <w:keepNext/>
        <w:spacing w:after="0"/>
        <w:ind w:left="227"/>
      </w:pPr>
      <w:r>
        <w:rPr>
          <w:rFonts w:ascii="Times New Roman" w:hAnsi="Times New Roman"/>
          <w:i/>
          <w:sz w:val="20"/>
        </w:rPr>
        <w:t>kṛṣṇa-nāma-bīja tāhe nā kare aṅkura</w:t>
      </w:r>
    </w:p>
    <w:p>
      <w:pPr>
        <w:keepNext/>
        <w:spacing w:after="40"/>
        <w:ind w:left="227"/>
      </w:pPr>
      <w:r>
        <w:rPr>
          <w:rFonts w:ascii="Times New Roman" w:hAnsi="Times New Roman"/>
          <w:color w:val="555555"/>
          <w:sz w:val="18"/>
        </w:rPr>
        <w:t>the seed of the name of Kṛṣṇa  there  not  makes  a sprout</w:t>
      </w:r>
    </w:p>
    <w:p>
      <w:pPr>
        <w:spacing w:before="60"/>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caitanya-nityānande nāhi esaba vicāra</w:t>
      </w:r>
    </w:p>
    <w:p>
      <w:pPr>
        <w:keepNext/>
        <w:spacing w:after="40"/>
        <w:ind w:left="227"/>
      </w:pPr>
      <w:r>
        <w:rPr>
          <w:rFonts w:ascii="Times New Roman" w:hAnsi="Times New Roman"/>
          <w:color w:val="555555"/>
          <w:sz w:val="18"/>
        </w:rPr>
        <w:t>in Caitanya and Nityānanda  there is not  all such  consideration</w:t>
      </w:r>
    </w:p>
    <w:p>
      <w:pPr>
        <w:keepNext/>
        <w:spacing w:after="0"/>
        <w:ind w:left="227"/>
      </w:pPr>
      <w:r>
        <w:rPr>
          <w:rFonts w:ascii="Times New Roman" w:hAnsi="Times New Roman"/>
          <w:i/>
          <w:sz w:val="20"/>
        </w:rPr>
        <w:t>nāma laite prema dena, vahe aśrudhāra</w:t>
      </w:r>
    </w:p>
    <w:p>
      <w:pPr>
        <w:keepNext/>
        <w:spacing w:after="40"/>
        <w:ind w:left="227"/>
      </w:pPr>
      <w:r>
        <w:rPr>
          <w:rFonts w:ascii="Times New Roman" w:hAnsi="Times New Roman"/>
          <w:color w:val="555555"/>
          <w:sz w:val="18"/>
        </w:rPr>
        <w:t>the name  on taking  love  They give  flow  streams of tears</w:t>
      </w:r>
    </w:p>
    <w:p>
      <w:pPr>
        <w:spacing w:before="60"/>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svatantra īśvara prabhu atyanta udāra</w:t>
      </w:r>
    </w:p>
    <w:p>
      <w:pPr>
        <w:keepNext/>
        <w:spacing w:after="40"/>
        <w:ind w:left="227"/>
      </w:pPr>
      <w:r>
        <w:rPr>
          <w:rFonts w:ascii="Times New Roman" w:hAnsi="Times New Roman"/>
          <w:color w:val="555555"/>
          <w:sz w:val="18"/>
        </w:rPr>
        <w:t>independent  the Lord  the Master  exceedingly  magnanimous</w:t>
      </w:r>
    </w:p>
    <w:p>
      <w:pPr>
        <w:keepNext/>
        <w:spacing w:after="0"/>
        <w:ind w:left="227"/>
      </w:pPr>
      <w:r>
        <w:rPr>
          <w:rFonts w:ascii="Times New Roman" w:hAnsi="Times New Roman"/>
          <w:i/>
          <w:sz w:val="20"/>
        </w:rPr>
        <w:t>tām̐re nā bhajile kabhu nā haya nistāra</w:t>
      </w:r>
    </w:p>
    <w:p>
      <w:pPr>
        <w:keepNext/>
        <w:spacing w:after="40"/>
        <w:ind w:left="227"/>
      </w:pPr>
      <w:r>
        <w:rPr>
          <w:rFonts w:ascii="Times New Roman" w:hAnsi="Times New Roman"/>
          <w:color w:val="555555"/>
          <w:sz w:val="18"/>
        </w:rPr>
        <w:t>Him  not  worshipping  ever  not  there is  deliverance</w:t>
      </w:r>
    </w:p>
    <w:p>
      <w:pPr>
        <w:spacing w:before="60"/>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ore mūḍha loka, śuna caitanya-maṅgala</w:t>
      </w:r>
    </w:p>
    <w:p>
      <w:pPr>
        <w:keepNext/>
        <w:spacing w:after="40"/>
        <w:ind w:left="227"/>
      </w:pPr>
      <w:r>
        <w:rPr>
          <w:rFonts w:ascii="Times New Roman" w:hAnsi="Times New Roman"/>
          <w:color w:val="555555"/>
          <w:sz w:val="18"/>
        </w:rPr>
        <w:t>O  foolish  people  hear  the Caitanya-maṅgala</w:t>
      </w:r>
    </w:p>
    <w:p>
      <w:pPr>
        <w:keepNext/>
        <w:spacing w:after="0"/>
        <w:ind w:left="227"/>
      </w:pPr>
      <w:r>
        <w:rPr>
          <w:rFonts w:ascii="Times New Roman" w:hAnsi="Times New Roman"/>
          <w:i/>
          <w:sz w:val="20"/>
        </w:rPr>
        <w:t>caitanya-mahimā yāte jānibe sakala</w:t>
      </w:r>
    </w:p>
    <w:p>
      <w:pPr>
        <w:keepNext/>
        <w:spacing w:after="40"/>
        <w:ind w:left="227"/>
      </w:pPr>
      <w:r>
        <w:rPr>
          <w:rFonts w:ascii="Times New Roman" w:hAnsi="Times New Roman"/>
          <w:color w:val="555555"/>
          <w:sz w:val="18"/>
        </w:rPr>
        <w:t>Caitanya’s glory  in which  you will know  all</w:t>
      </w:r>
    </w:p>
    <w:p>
      <w:pPr>
        <w:spacing w:before="60"/>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kṛṣṇa-līlā bhāgavate kahe veda-vyāsa</w:t>
      </w:r>
    </w:p>
    <w:p>
      <w:pPr>
        <w:keepNext/>
        <w:spacing w:after="40"/>
        <w:ind w:left="227"/>
      </w:pPr>
      <w:r>
        <w:rPr>
          <w:rFonts w:ascii="Times New Roman" w:hAnsi="Times New Roman"/>
          <w:color w:val="555555"/>
          <w:sz w:val="18"/>
        </w:rPr>
        <w:t>Kṛṣṇa’s pastimes  in the Bhāgavata  tells  Veda-vyāsa</w:t>
      </w:r>
    </w:p>
    <w:p>
      <w:pPr>
        <w:keepNext/>
        <w:spacing w:after="0"/>
        <w:ind w:left="227"/>
      </w:pPr>
      <w:r>
        <w:rPr>
          <w:rFonts w:ascii="Times New Roman" w:hAnsi="Times New Roman"/>
          <w:i/>
          <w:sz w:val="20"/>
        </w:rPr>
        <w:t>caitanya-līlāra vyāsa — vṛndāvana dāsa</w:t>
      </w:r>
    </w:p>
    <w:p>
      <w:pPr>
        <w:keepNext/>
        <w:spacing w:after="40"/>
        <w:ind w:left="227"/>
      </w:pPr>
      <w:r>
        <w:rPr>
          <w:rFonts w:ascii="Times New Roman" w:hAnsi="Times New Roman"/>
          <w:color w:val="555555"/>
          <w:sz w:val="18"/>
        </w:rPr>
        <w:t>of Caitanya’s pastimes  the Vyāsa  Vṛndāvana dāsa</w:t>
      </w:r>
    </w:p>
    <w:p>
      <w:pPr>
        <w:spacing w:before="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vṛndāvana 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yām̐hāra śravaṇe nāśe sarva amaṅgala</w:t>
      </w:r>
    </w:p>
    <w:p>
      <w:pPr>
        <w:keepNext/>
        <w:spacing w:after="40"/>
        <w:ind w:left="227"/>
      </w:pPr>
      <w:r>
        <w:rPr>
          <w:rFonts w:ascii="Times New Roman" w:hAnsi="Times New Roman"/>
          <w:color w:val="555555"/>
          <w:sz w:val="18"/>
        </w:rPr>
        <w:t>of which  by hearing  is destroyed  all  inauspiciousness</w:t>
      </w:r>
    </w:p>
    <w:p>
      <w:pPr>
        <w:spacing w:before="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caitanya-nitāira yāte jāniye mahimā</w:t>
      </w:r>
    </w:p>
    <w:p>
      <w:pPr>
        <w:keepNext/>
        <w:spacing w:after="40"/>
        <w:ind w:left="227"/>
      </w:pPr>
      <w:r>
        <w:rPr>
          <w:rFonts w:ascii="Times New Roman" w:hAnsi="Times New Roman"/>
          <w:color w:val="555555"/>
          <w:sz w:val="18"/>
        </w:rPr>
        <w:t>of Caitanya and Nitāi  in which  one knows  the glory</w:t>
      </w:r>
    </w:p>
    <w:p>
      <w:pPr>
        <w:keepNext/>
        <w:spacing w:after="0"/>
        <w:ind w:left="227"/>
      </w:pPr>
      <w:r>
        <w:rPr>
          <w:rFonts w:ascii="Times New Roman" w:hAnsi="Times New Roman"/>
          <w:i/>
          <w:sz w:val="20"/>
        </w:rPr>
        <w:t>yāte jāni kṛṣṇa-bhakti-siddhāntera sīmā</w:t>
      </w:r>
    </w:p>
    <w:p>
      <w:pPr>
        <w:keepNext/>
        <w:spacing w:after="40"/>
        <w:ind w:left="227"/>
      </w:pPr>
      <w:r>
        <w:rPr>
          <w:rFonts w:ascii="Times New Roman" w:hAnsi="Times New Roman"/>
          <w:color w:val="555555"/>
          <w:sz w:val="18"/>
        </w:rPr>
        <w:t>in which  I know  of the conclusions of devotion to Kṛṣṇa  the utmost limit</w:t>
      </w:r>
    </w:p>
    <w:p>
      <w:pPr>
        <w:spacing w:before="60"/>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bhāgavate yata bhakti-siddhāntera sāra</w:t>
      </w:r>
    </w:p>
    <w:p>
      <w:pPr>
        <w:keepNext/>
        <w:spacing w:after="40"/>
        <w:ind w:left="227"/>
      </w:pPr>
      <w:r>
        <w:rPr>
          <w:rFonts w:ascii="Times New Roman" w:hAnsi="Times New Roman"/>
          <w:color w:val="555555"/>
          <w:sz w:val="18"/>
        </w:rPr>
        <w:t>in the Bhāgavata  all  of the conclusions of devotion  the essence</w:t>
      </w:r>
    </w:p>
    <w:p>
      <w:pPr>
        <w:keepNext/>
        <w:spacing w:after="0"/>
        <w:ind w:left="227"/>
      </w:pPr>
      <w:r>
        <w:rPr>
          <w:rFonts w:ascii="Times New Roman" w:hAnsi="Times New Roman"/>
          <w:i/>
          <w:sz w:val="20"/>
        </w:rPr>
        <w:t>likhiyāchena im̐hā jāni’ kariyā uddhāra</w:t>
      </w:r>
    </w:p>
    <w:p>
      <w:pPr>
        <w:keepNext/>
        <w:spacing w:after="40"/>
        <w:ind w:left="227"/>
      </w:pPr>
      <w:r>
        <w:rPr>
          <w:rFonts w:ascii="Times New Roman" w:hAnsi="Times New Roman"/>
          <w:color w:val="555555"/>
          <w:sz w:val="18"/>
        </w:rPr>
        <w:t>he has written  this  knowing  making  extraction</w:t>
      </w:r>
    </w:p>
    <w:p>
      <w:pPr>
        <w:spacing w:before="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‘caitanya-maṅgala’ śune yadi pāṣaṇḍī, yavana</w:t>
      </w:r>
    </w:p>
    <w:p>
      <w:pPr>
        <w:keepNext/>
        <w:spacing w:after="40"/>
        <w:ind w:left="227"/>
      </w:pPr>
      <w:r>
        <w:rPr>
          <w:rFonts w:ascii="Times New Roman" w:hAnsi="Times New Roman"/>
          <w:color w:val="555555"/>
          <w:sz w:val="18"/>
        </w:rPr>
        <w:t>the Caitanya-maṅgala  hears  if  an unbeliever  a yavana</w:t>
      </w:r>
    </w:p>
    <w:p>
      <w:pPr>
        <w:keepNext/>
        <w:spacing w:after="0"/>
        <w:ind w:left="227"/>
      </w:pPr>
      <w:r>
        <w:rPr>
          <w:rFonts w:ascii="Times New Roman" w:hAnsi="Times New Roman"/>
          <w:i/>
          <w:sz w:val="20"/>
        </w:rPr>
        <w:t>seha mahā-vaiṣṇava haya tata-kṣaṇa</w:t>
      </w:r>
    </w:p>
    <w:p>
      <w:pPr>
        <w:keepNext/>
        <w:spacing w:after="40"/>
        <w:ind w:left="227"/>
      </w:pPr>
      <w:r>
        <w:rPr>
          <w:rFonts w:ascii="Times New Roman" w:hAnsi="Times New Roman"/>
          <w:color w:val="555555"/>
          <w:sz w:val="18"/>
        </w:rPr>
        <w:t>he too  a great Vaiṣṇava  becomes  at that moment</w:t>
      </w:r>
    </w:p>
    <w:p>
      <w:pPr>
        <w:spacing w:before="60"/>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manuṣye racite nāre aiche grantha dhanya</w:t>
      </w:r>
    </w:p>
    <w:p>
      <w:pPr>
        <w:keepNext/>
        <w:spacing w:after="40"/>
        <w:ind w:left="227"/>
      </w:pPr>
      <w:r>
        <w:rPr>
          <w:rFonts w:ascii="Times New Roman" w:hAnsi="Times New Roman"/>
          <w:color w:val="555555"/>
          <w:sz w:val="18"/>
        </w:rPr>
        <w:t>a human being  to compose  cannot  such  a book  blessed</w:t>
      </w:r>
    </w:p>
    <w:p>
      <w:pPr>
        <w:keepNext/>
        <w:spacing w:after="0"/>
        <w:ind w:left="227"/>
      </w:pPr>
      <w:r>
        <w:rPr>
          <w:rFonts w:ascii="Times New Roman" w:hAnsi="Times New Roman"/>
          <w:i/>
          <w:sz w:val="20"/>
        </w:rPr>
        <w:t>vṛndāvana-dāsa-mukhe vaktā śrī-caitanya</w:t>
      </w:r>
    </w:p>
    <w:p>
      <w:pPr>
        <w:keepNext/>
        <w:spacing w:after="40"/>
        <w:ind w:left="227"/>
      </w:pPr>
      <w:r>
        <w:rPr>
          <w:rFonts w:ascii="Times New Roman" w:hAnsi="Times New Roman"/>
          <w:color w:val="555555"/>
          <w:sz w:val="18"/>
        </w:rPr>
        <w:t>through the mouth of Vṛndāvana dāsa  the speaker  Śrī Caitanya</w:t>
      </w:r>
    </w:p>
    <w:p>
      <w:pPr>
        <w:spacing w:before="60"/>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vṛndāvana-dāsa-pade koṭi namaskāra</w:t>
      </w:r>
    </w:p>
    <w:p>
      <w:pPr>
        <w:keepNext/>
        <w:spacing w:after="40"/>
        <w:ind w:left="227"/>
      </w:pPr>
      <w:r>
        <w:rPr>
          <w:rFonts w:ascii="Times New Roman" w:hAnsi="Times New Roman"/>
          <w:color w:val="555555"/>
          <w:sz w:val="18"/>
        </w:rPr>
        <w:t>at the feet of Vṛndāvana dāsa  millions  of obeisances</w:t>
      </w:r>
    </w:p>
    <w:p>
      <w:pPr>
        <w:keepNext/>
        <w:spacing w:after="0"/>
        <w:ind w:left="227"/>
      </w:pPr>
      <w:r>
        <w:rPr>
          <w:rFonts w:ascii="Times New Roman" w:hAnsi="Times New Roman"/>
          <w:i/>
          <w:sz w:val="20"/>
        </w:rPr>
        <w:t>aiche grantha kari’ tem̐ho tārilā saṁsāra</w:t>
      </w:r>
    </w:p>
    <w:p>
      <w:pPr>
        <w:keepNext/>
        <w:spacing w:after="40"/>
        <w:ind w:left="227"/>
      </w:pPr>
      <w:r>
        <w:rPr>
          <w:rFonts w:ascii="Times New Roman" w:hAnsi="Times New Roman"/>
          <w:color w:val="555555"/>
          <w:sz w:val="18"/>
        </w:rPr>
        <w:t>such  a book  making  he  delivered  the world</w:t>
      </w:r>
    </w:p>
    <w:p>
      <w:pPr>
        <w:spacing w:before="60"/>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nārāyaṇī — caitanyera ucchiṣṭa-bhājana</w:t>
      </w:r>
    </w:p>
    <w:p>
      <w:pPr>
        <w:keepNext/>
        <w:spacing w:after="40"/>
        <w:ind w:left="227"/>
      </w:pPr>
      <w:r>
        <w:rPr>
          <w:rFonts w:ascii="Times New Roman" w:hAnsi="Times New Roman"/>
          <w:color w:val="555555"/>
          <w:sz w:val="18"/>
        </w:rPr>
        <w:t>Nārāyaṇī  of Caitanya  the remnants  partaker</w:t>
      </w:r>
    </w:p>
    <w:p>
      <w:pPr>
        <w:keepNext/>
        <w:spacing w:after="0"/>
        <w:ind w:left="227"/>
      </w:pPr>
      <w:r>
        <w:rPr>
          <w:rFonts w:ascii="Times New Roman" w:hAnsi="Times New Roman"/>
          <w:i/>
          <w:sz w:val="20"/>
        </w:rPr>
        <w:t>tām̐ra garbhe janmilā śrī-dāsa-vṛndāvana</w:t>
      </w:r>
    </w:p>
    <w:p>
      <w:pPr>
        <w:keepNext/>
        <w:spacing w:after="40"/>
        <w:ind w:left="227"/>
      </w:pPr>
      <w:r>
        <w:rPr>
          <w:rFonts w:ascii="Times New Roman" w:hAnsi="Times New Roman"/>
          <w:color w:val="555555"/>
          <w:sz w:val="18"/>
        </w:rPr>
        <w:t>her  in the womb  was born  Śrī Vṛndāvana dāsa</w:t>
      </w:r>
    </w:p>
    <w:p>
      <w:pPr>
        <w:spacing w:before="60"/>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tām̐ra ki adbhuta caitanya-carita-varṇana</w:t>
      </w:r>
    </w:p>
    <w:p>
      <w:pPr>
        <w:keepNext/>
        <w:spacing w:after="40"/>
        <w:ind w:left="227"/>
      </w:pPr>
      <w:r>
        <w:rPr>
          <w:rFonts w:ascii="Times New Roman" w:hAnsi="Times New Roman"/>
          <w:color w:val="555555"/>
          <w:sz w:val="18"/>
        </w:rPr>
        <w:t>his  what  wonderful  of Caitanya’s deeds  description</w:t>
      </w:r>
    </w:p>
    <w:p>
      <w:pPr>
        <w:keepNext/>
        <w:spacing w:after="0"/>
        <w:ind w:left="227"/>
      </w:pPr>
      <w:r>
        <w:rPr>
          <w:rFonts w:ascii="Times New Roman" w:hAnsi="Times New Roman"/>
          <w:i/>
          <w:sz w:val="20"/>
        </w:rPr>
        <w:t>yāhāra śravaṇe śuddha kaila tri-bhuvana</w:t>
      </w:r>
    </w:p>
    <w:p>
      <w:pPr>
        <w:keepNext/>
        <w:spacing w:after="40"/>
        <w:ind w:left="227"/>
      </w:pPr>
      <w:r>
        <w:rPr>
          <w:rFonts w:ascii="Times New Roman" w:hAnsi="Times New Roman"/>
          <w:color w:val="555555"/>
          <w:sz w:val="18"/>
        </w:rPr>
        <w:t>of which  by the hearing  pure  were made  the three worlds</w:t>
      </w:r>
    </w:p>
    <w:p>
      <w:pPr>
        <w:spacing w:before="60"/>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ataeva bhaja, loka, caitanya-nityānanda</w:t>
      </w:r>
    </w:p>
    <w:p>
      <w:pPr>
        <w:keepNext/>
        <w:spacing w:after="40"/>
        <w:ind w:left="227"/>
      </w:pPr>
      <w:r>
        <w:rPr>
          <w:rFonts w:ascii="Times New Roman" w:hAnsi="Times New Roman"/>
          <w:color w:val="555555"/>
          <w:sz w:val="18"/>
        </w:rPr>
        <w:t>therefore  worship  O people  Caitanya and Nityānanda</w:t>
      </w:r>
    </w:p>
    <w:p>
      <w:pPr>
        <w:keepNext/>
        <w:spacing w:after="0"/>
        <w:ind w:left="227"/>
      </w:pPr>
      <w:r>
        <w:rPr>
          <w:rFonts w:ascii="Times New Roman" w:hAnsi="Times New Roman"/>
          <w:i/>
          <w:sz w:val="20"/>
        </w:rPr>
        <w:t>khaṇḍibe saṁsāra-duḥkha, pābe premānanda</w:t>
      </w:r>
    </w:p>
    <w:p>
      <w:pPr>
        <w:keepNext/>
        <w:spacing w:after="40"/>
        <w:ind w:left="227"/>
      </w:pPr>
      <w:r>
        <w:rPr>
          <w:rFonts w:ascii="Times New Roman" w:hAnsi="Times New Roman"/>
          <w:color w:val="555555"/>
          <w:sz w:val="18"/>
        </w:rPr>
        <w:t>will be cut  the misery of worldly life  you will attain  the bliss of love</w:t>
      </w:r>
    </w:p>
    <w:p>
      <w:pPr>
        <w:spacing w:before="60"/>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vṛndāvana-dāsa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tāhāte caitanya-līlā varṇila sakala</w:t>
      </w:r>
    </w:p>
    <w:p>
      <w:pPr>
        <w:keepNext/>
        <w:spacing w:after="40"/>
        <w:ind w:left="227"/>
      </w:pPr>
      <w:r>
        <w:rPr>
          <w:rFonts w:ascii="Times New Roman" w:hAnsi="Times New Roman"/>
          <w:color w:val="555555"/>
          <w:sz w:val="18"/>
        </w:rPr>
        <w:t>in it  Caitanya’s pastimes  he described  all</w:t>
      </w:r>
    </w:p>
    <w:p>
      <w:pPr>
        <w:spacing w:before="60"/>
        <w:jc w:val="both"/>
      </w:pPr>
      <w:r>
        <w:rPr>
          <w:b/>
        </w:rPr>
        <w:t xml:space="preserve">44 </w:t>
      </w:r>
      <w:r>
        <w:rPr>
          <w:rFonts w:ascii="Times New Roman" w:hAnsi="Times New Roman"/>
        </w:rPr>
        <w:t>Vṛndāvana dāsa composed the *Caitanya-maṅgala*, and in it he told all the pastimes of Caitanya.</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sūtra kari’ saba līlā karila granthana</w:t>
      </w:r>
    </w:p>
    <w:p>
      <w:pPr>
        <w:keepNext/>
        <w:spacing w:after="40"/>
        <w:ind w:left="227"/>
      </w:pPr>
      <w:r>
        <w:rPr>
          <w:rFonts w:ascii="Times New Roman" w:hAnsi="Times New Roman"/>
          <w:color w:val="555555"/>
          <w:sz w:val="18"/>
        </w:rPr>
        <w:t>as a summary  making  all  the pastimes  he composed</w:t>
      </w:r>
    </w:p>
    <w:p>
      <w:pPr>
        <w:keepNext/>
        <w:spacing w:after="0"/>
        <w:ind w:left="227"/>
      </w:pPr>
      <w:r>
        <w:rPr>
          <w:rFonts w:ascii="Times New Roman" w:hAnsi="Times New Roman"/>
          <w:i/>
          <w:sz w:val="20"/>
        </w:rPr>
        <w:t>pāche vistāriyā tāhāra kaila vivaraṇa</w:t>
      </w:r>
    </w:p>
    <w:p>
      <w:pPr>
        <w:keepNext/>
        <w:spacing w:after="40"/>
        <w:ind w:left="227"/>
      </w:pPr>
      <w:r>
        <w:rPr>
          <w:rFonts w:ascii="Times New Roman" w:hAnsi="Times New Roman"/>
          <w:color w:val="555555"/>
          <w:sz w:val="18"/>
        </w:rPr>
        <w:t>afterwards  expanding  of them  he made  the description</w:t>
      </w:r>
    </w:p>
    <w:p>
      <w:pPr>
        <w:spacing w:before="60"/>
        <w:jc w:val="both"/>
      </w:pPr>
      <w:r>
        <w:rPr>
          <w:b/>
        </w:rPr>
        <w:t xml:space="preserve">45 </w:t>
      </w:r>
      <w:r>
        <w:rPr>
          <w:rFonts w:ascii="Times New Roman" w:hAnsi="Times New Roman"/>
        </w:rPr>
        <w:t>First he set down all the pastimes in a brief summary, and afterwards described them at length.</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caitanya-candrera līlā ananta apāra</w:t>
      </w:r>
    </w:p>
    <w:p>
      <w:pPr>
        <w:keepNext/>
        <w:spacing w:after="40"/>
        <w:ind w:left="227"/>
      </w:pPr>
      <w:r>
        <w:rPr>
          <w:rFonts w:ascii="Times New Roman" w:hAnsi="Times New Roman"/>
          <w:color w:val="555555"/>
          <w:sz w:val="18"/>
        </w:rPr>
        <w:t>of Caitanya-candra  the pastimes  endless  boundless</w:t>
      </w:r>
    </w:p>
    <w:p>
      <w:pPr>
        <w:keepNext/>
        <w:spacing w:after="0"/>
        <w:ind w:left="227"/>
      </w:pPr>
      <w:r>
        <w:rPr>
          <w:rFonts w:ascii="Times New Roman" w:hAnsi="Times New Roman"/>
          <w:i/>
          <w:sz w:val="20"/>
        </w:rPr>
        <w:t>varṇite varṇite grantha haila vistāra</w:t>
      </w:r>
    </w:p>
    <w:p>
      <w:pPr>
        <w:keepNext/>
        <w:spacing w:after="40"/>
        <w:ind w:left="227"/>
      </w:pPr>
      <w:r>
        <w:rPr>
          <w:rFonts w:ascii="Times New Roman" w:hAnsi="Times New Roman"/>
          <w:color w:val="555555"/>
          <w:sz w:val="18"/>
        </w:rPr>
        <w:t>describing  describing  the book  became  large</w:t>
      </w:r>
    </w:p>
    <w:p>
      <w:pPr>
        <w:spacing w:before="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vistāra dekhiyā kichu saṅkoca haila mana</w:t>
      </w:r>
    </w:p>
    <w:p>
      <w:pPr>
        <w:keepNext/>
        <w:spacing w:after="40"/>
        <w:ind w:left="227"/>
      </w:pPr>
      <w:r>
        <w:rPr>
          <w:rFonts w:ascii="Times New Roman" w:hAnsi="Times New Roman"/>
          <w:color w:val="555555"/>
          <w:sz w:val="18"/>
        </w:rPr>
        <w:t>the length  seeing  somewhat  hesitant  became  his mind</w:t>
      </w:r>
    </w:p>
    <w:p>
      <w:pPr>
        <w:keepNext/>
        <w:spacing w:after="0"/>
        <w:ind w:left="227"/>
      </w:pPr>
      <w:r>
        <w:rPr>
          <w:rFonts w:ascii="Times New Roman" w:hAnsi="Times New Roman"/>
          <w:i/>
          <w:sz w:val="20"/>
        </w:rPr>
        <w:t>sūtra-dhṛta kona līlā nā kaila varṇana</w:t>
      </w:r>
    </w:p>
    <w:p>
      <w:pPr>
        <w:keepNext/>
        <w:spacing w:after="40"/>
        <w:ind w:left="227"/>
      </w:pPr>
      <w:r>
        <w:rPr>
          <w:rFonts w:ascii="Times New Roman" w:hAnsi="Times New Roman"/>
          <w:color w:val="555555"/>
          <w:sz w:val="18"/>
        </w:rPr>
        <w:t>held in the summary  some  pastimes  not  he made  description</w:t>
      </w:r>
    </w:p>
    <w:p>
      <w:pPr>
        <w:spacing w:before="60"/>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nityānanda-līlā-varṇane haila āveśa</w:t>
      </w:r>
    </w:p>
    <w:p>
      <w:pPr>
        <w:keepNext/>
        <w:spacing w:after="40"/>
        <w:ind w:left="227"/>
      </w:pPr>
      <w:r>
        <w:rPr>
          <w:rFonts w:ascii="Times New Roman" w:hAnsi="Times New Roman"/>
          <w:color w:val="555555"/>
          <w:sz w:val="18"/>
        </w:rPr>
        <w:t>in describing Nityānanda’s pastimes  there was  absorption</w:t>
      </w:r>
    </w:p>
    <w:p>
      <w:pPr>
        <w:keepNext/>
        <w:spacing w:after="0"/>
        <w:ind w:left="227"/>
      </w:pPr>
      <w:r>
        <w:rPr>
          <w:rFonts w:ascii="Times New Roman" w:hAnsi="Times New Roman"/>
          <w:i/>
          <w:sz w:val="20"/>
        </w:rPr>
        <w:t>caitanyera śeṣa-līlā rahila avaśeṣa</w:t>
      </w:r>
    </w:p>
    <w:p>
      <w:pPr>
        <w:keepNext/>
        <w:spacing w:after="40"/>
        <w:ind w:left="227"/>
      </w:pPr>
      <w:r>
        <w:rPr>
          <w:rFonts w:ascii="Times New Roman" w:hAnsi="Times New Roman"/>
          <w:color w:val="555555"/>
          <w:sz w:val="18"/>
        </w:rPr>
        <w:t>of Caitanya  the final pastimes  remained  left over</w:t>
      </w:r>
    </w:p>
    <w:p>
      <w:pPr>
        <w:spacing w:before="60"/>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sei saba līlāra śunite vivaraṇa</w:t>
      </w:r>
    </w:p>
    <w:p>
      <w:pPr>
        <w:keepNext/>
        <w:spacing w:after="40"/>
        <w:ind w:left="227"/>
      </w:pPr>
      <w:r>
        <w:rPr>
          <w:rFonts w:ascii="Times New Roman" w:hAnsi="Times New Roman"/>
          <w:color w:val="555555"/>
          <w:sz w:val="18"/>
        </w:rPr>
        <w:t>of those  all  pastimes  to hear  the description</w:t>
      </w:r>
    </w:p>
    <w:p>
      <w:pPr>
        <w:keepNext/>
        <w:spacing w:after="0"/>
        <w:ind w:left="227"/>
      </w:pPr>
      <w:r>
        <w:rPr>
          <w:rFonts w:ascii="Times New Roman" w:hAnsi="Times New Roman"/>
          <w:i/>
          <w:sz w:val="20"/>
        </w:rPr>
        <w:t>vṛndāvana-vāsī bhaktera utkaṇṭhita mana</w:t>
      </w:r>
    </w:p>
    <w:p>
      <w:pPr>
        <w:keepNext/>
        <w:spacing w:after="40"/>
        <w:ind w:left="227"/>
      </w:pPr>
      <w:r>
        <w:rPr>
          <w:rFonts w:ascii="Times New Roman" w:hAnsi="Times New Roman"/>
          <w:color w:val="555555"/>
          <w:sz w:val="18"/>
        </w:rPr>
        <w:t>the residents of Vṛndāvana  of the devotees  eager  the hearts</w:t>
      </w:r>
    </w:p>
    <w:p>
      <w:pPr>
        <w:spacing w:before="60"/>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vṛndāvane kalpa-drume suvarṇa-sadana</w:t>
      </w:r>
    </w:p>
    <w:p>
      <w:pPr>
        <w:keepNext/>
        <w:spacing w:after="40"/>
        <w:ind w:left="227"/>
      </w:pPr>
      <w:r>
        <w:rPr>
          <w:rFonts w:ascii="Times New Roman" w:hAnsi="Times New Roman"/>
          <w:color w:val="555555"/>
          <w:sz w:val="18"/>
        </w:rPr>
        <w:t>in Vṛndāvana  at a wish-fulfilling tree  a golden  dwelling</w:t>
      </w:r>
    </w:p>
    <w:p>
      <w:pPr>
        <w:keepNext/>
        <w:spacing w:after="0"/>
        <w:ind w:left="227"/>
      </w:pPr>
      <w:r>
        <w:rPr>
          <w:rFonts w:ascii="Times New Roman" w:hAnsi="Times New Roman"/>
          <w:i/>
          <w:sz w:val="20"/>
        </w:rPr>
        <w:t>mahā-yogapīṭha tāhām̐, ratna-siṁhāsana</w:t>
      </w:r>
    </w:p>
    <w:p>
      <w:pPr>
        <w:keepNext/>
        <w:spacing w:after="40"/>
        <w:ind w:left="227"/>
      </w:pPr>
      <w:r>
        <w:rPr>
          <w:rFonts w:ascii="Times New Roman" w:hAnsi="Times New Roman"/>
          <w:color w:val="555555"/>
          <w:sz w:val="18"/>
        </w:rPr>
        <w:t>the great  Yogapīṭha  there  a jewelled throne</w:t>
      </w:r>
    </w:p>
    <w:p>
      <w:pPr>
        <w:spacing w:before="60"/>
        <w:jc w:val="both"/>
      </w:pPr>
      <w:r>
        <w:rPr>
          <w:b/>
        </w:rPr>
        <w:t xml:space="preserve">50 </w:t>
      </w:r>
      <w:r>
        <w:rPr>
          <w:rFonts w:ascii="Times New Roman" w:hAnsi="Times New Roman"/>
        </w:rPr>
        <w:t>In Vṛndāvana, beneath a wish-fulfilling tree, stands a golden temple; there is the great Yogapīṭha, and in it a jewelled throne.</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tāte vasi’ āche sadā vrajendra-nandana</w:t>
      </w:r>
    </w:p>
    <w:p>
      <w:pPr>
        <w:keepNext/>
        <w:spacing w:after="40"/>
        <w:ind w:left="227"/>
      </w:pPr>
      <w:r>
        <w:rPr>
          <w:rFonts w:ascii="Times New Roman" w:hAnsi="Times New Roman"/>
          <w:color w:val="555555"/>
          <w:sz w:val="18"/>
        </w:rPr>
        <w:t>on it  seated  is  always  the son of the king of Vraja</w:t>
      </w:r>
    </w:p>
    <w:p>
      <w:pPr>
        <w:keepNext/>
        <w:spacing w:after="0"/>
        <w:ind w:left="227"/>
      </w:pPr>
      <w:r>
        <w:rPr>
          <w:rFonts w:ascii="Times New Roman" w:hAnsi="Times New Roman"/>
          <w:i/>
          <w:sz w:val="20"/>
        </w:rPr>
        <w:t>‘śrī-govinda-deva’ nāma sākṣāt madana</w:t>
      </w:r>
    </w:p>
    <w:p>
      <w:pPr>
        <w:keepNext/>
        <w:spacing w:after="40"/>
        <w:ind w:left="227"/>
      </w:pPr>
      <w:r>
        <w:rPr>
          <w:rFonts w:ascii="Times New Roman" w:hAnsi="Times New Roman"/>
          <w:color w:val="555555"/>
          <w:sz w:val="18"/>
        </w:rPr>
        <w:t>Śrī Govinda-deva  by name  in person  Madana</w:t>
      </w:r>
    </w:p>
    <w:p>
      <w:pPr>
        <w:spacing w:before="60"/>
        <w:jc w:val="both"/>
      </w:pPr>
      <w:r>
        <w:rPr>
          <w:b/>
        </w:rPr>
        <w:t xml:space="preserve">51 </w:t>
      </w:r>
      <w:r>
        <w:rPr>
          <w:rFonts w:ascii="Times New Roman" w:hAnsi="Times New Roman"/>
        </w:rPr>
        <w:t>On it the son of the king of Vraja is ever seated: His name is Śrī Govinda-deva, the very God of love.</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rāja-sevā haya tām̐hā vicitra prakāra</w:t>
      </w:r>
    </w:p>
    <w:p>
      <w:pPr>
        <w:keepNext/>
        <w:spacing w:after="40"/>
        <w:ind w:left="227"/>
      </w:pPr>
      <w:r>
        <w:rPr>
          <w:rFonts w:ascii="Times New Roman" w:hAnsi="Times New Roman"/>
          <w:color w:val="555555"/>
          <w:sz w:val="18"/>
        </w:rPr>
        <w:t>royal service  is  there  of many  kinds</w:t>
      </w:r>
    </w:p>
    <w:p>
      <w:pPr>
        <w:keepNext/>
        <w:spacing w:after="0"/>
        <w:ind w:left="227"/>
      </w:pPr>
      <w:r>
        <w:rPr>
          <w:rFonts w:ascii="Times New Roman" w:hAnsi="Times New Roman"/>
          <w:i/>
          <w:sz w:val="20"/>
        </w:rPr>
        <w:t>divya sāmagrī, divya vastra-alaṅkāra</w:t>
      </w:r>
    </w:p>
    <w:p>
      <w:pPr>
        <w:keepNext/>
        <w:spacing w:after="40"/>
        <w:ind w:left="227"/>
      </w:pPr>
      <w:r>
        <w:rPr>
          <w:rFonts w:ascii="Times New Roman" w:hAnsi="Times New Roman"/>
          <w:color w:val="555555"/>
          <w:sz w:val="18"/>
        </w:rPr>
        <w:t>divine  articles  divine  clothes and ornaments</w:t>
      </w:r>
    </w:p>
    <w:p>
      <w:pPr>
        <w:spacing w:before="60"/>
        <w:jc w:val="both"/>
      </w:pPr>
      <w:r>
        <w:rPr>
          <w:b/>
        </w:rPr>
        <w:t xml:space="preserve">52 </w:t>
      </w:r>
      <w:r>
        <w:rPr>
          <w:rFonts w:ascii="Times New Roman" w:hAnsi="Times New Roman"/>
        </w:rPr>
        <w:t>There He is served like a king in many wonderful ways, with divine offerings, divine garments and ornaments.</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sahasra sevaka sevā kare anukṣaṇa</w:t>
      </w:r>
    </w:p>
    <w:p>
      <w:pPr>
        <w:keepNext/>
        <w:spacing w:after="40"/>
        <w:ind w:left="227"/>
      </w:pPr>
      <w:r>
        <w:rPr>
          <w:rFonts w:ascii="Times New Roman" w:hAnsi="Times New Roman"/>
          <w:color w:val="555555"/>
          <w:sz w:val="18"/>
        </w:rPr>
        <w:t>a thousand  servants  service  render  constantly</w:t>
      </w:r>
    </w:p>
    <w:p>
      <w:pPr>
        <w:keepNext/>
        <w:spacing w:after="0"/>
        <w:ind w:left="227"/>
      </w:pPr>
      <w:r>
        <w:rPr>
          <w:rFonts w:ascii="Times New Roman" w:hAnsi="Times New Roman"/>
          <w:i/>
          <w:sz w:val="20"/>
        </w:rPr>
        <w:t>sahasra-vadane sevā nā yāya varṇana</w:t>
      </w:r>
    </w:p>
    <w:p>
      <w:pPr>
        <w:keepNext/>
        <w:spacing w:after="40"/>
        <w:ind w:left="227"/>
      </w:pPr>
      <w:r>
        <w:rPr>
          <w:rFonts w:ascii="Times New Roman" w:hAnsi="Times New Roman"/>
          <w:color w:val="555555"/>
          <w:sz w:val="18"/>
        </w:rPr>
        <w:t>with a thousand mouths  the service  not  can be  described</w:t>
      </w:r>
    </w:p>
    <w:p>
      <w:pPr>
        <w:spacing w:before="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sevāra adhyakṣa — śrī-paṇḍita haridāsa</w:t>
      </w:r>
    </w:p>
    <w:p>
      <w:pPr>
        <w:keepNext/>
        <w:spacing w:after="40"/>
        <w:ind w:left="227"/>
      </w:pPr>
      <w:r>
        <w:rPr>
          <w:rFonts w:ascii="Times New Roman" w:hAnsi="Times New Roman"/>
          <w:color w:val="555555"/>
          <w:sz w:val="18"/>
        </w:rPr>
        <w:t>of the service  the superintendent  Śrī Paṇḍita  Haridāsa</w:t>
      </w:r>
    </w:p>
    <w:p>
      <w:pPr>
        <w:keepNext/>
        <w:spacing w:after="0"/>
        <w:ind w:left="227"/>
      </w:pPr>
      <w:r>
        <w:rPr>
          <w:rFonts w:ascii="Times New Roman" w:hAnsi="Times New Roman"/>
          <w:i/>
          <w:sz w:val="20"/>
        </w:rPr>
        <w:t>tām̐ra yaśaḥ-guṇa sarva-jagate prakāśa</w:t>
      </w:r>
    </w:p>
    <w:p>
      <w:pPr>
        <w:keepNext/>
        <w:spacing w:after="40"/>
        <w:ind w:left="227"/>
      </w:pPr>
      <w:r>
        <w:rPr>
          <w:rFonts w:ascii="Times New Roman" w:hAnsi="Times New Roman"/>
          <w:color w:val="555555"/>
          <w:sz w:val="18"/>
        </w:rPr>
        <w:t>his  fame and virtues  in all the world  are known</w:t>
      </w:r>
    </w:p>
    <w:p>
      <w:pPr>
        <w:spacing w:before="60"/>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suśīla, sahiṣṇu, śānta, vadānya, gambhīra</w:t>
      </w:r>
    </w:p>
    <w:p>
      <w:pPr>
        <w:keepNext/>
        <w:spacing w:after="40"/>
        <w:ind w:left="227"/>
      </w:pPr>
      <w:r>
        <w:rPr>
          <w:rFonts w:ascii="Times New Roman" w:hAnsi="Times New Roman"/>
          <w:color w:val="555555"/>
          <w:sz w:val="18"/>
        </w:rPr>
        <w:t>good-natured  tolerant  peaceful  generous  grave</w:t>
      </w:r>
    </w:p>
    <w:p>
      <w:pPr>
        <w:keepNext/>
        <w:spacing w:after="0"/>
        <w:ind w:left="227"/>
      </w:pPr>
      <w:r>
        <w:rPr>
          <w:rFonts w:ascii="Times New Roman" w:hAnsi="Times New Roman"/>
          <w:i/>
          <w:sz w:val="20"/>
        </w:rPr>
        <w:t>madhura-vacana, madhura-ceṣṭā, mahā-dhīra</w:t>
      </w:r>
    </w:p>
    <w:p>
      <w:pPr>
        <w:keepNext/>
        <w:spacing w:after="40"/>
        <w:ind w:left="227"/>
      </w:pPr>
      <w:r>
        <w:rPr>
          <w:rFonts w:ascii="Times New Roman" w:hAnsi="Times New Roman"/>
          <w:color w:val="555555"/>
          <w:sz w:val="18"/>
        </w:rPr>
        <w:t>sweet in speech  sweet in conduct  supremely steady</w:t>
      </w:r>
    </w:p>
    <w:p>
      <w:pPr>
        <w:spacing w:before="60"/>
        <w:jc w:val="both"/>
      </w:pPr>
      <w:r>
        <w:rPr>
          <w:b/>
        </w:rPr>
        <w:t xml:space="preserve">55 </w:t>
      </w:r>
      <w:r>
        <w:rPr>
          <w:rFonts w:ascii="Times New Roman" w:hAnsi="Times New Roman"/>
        </w:rPr>
        <w:t>He is gentle, patient, serene, generous and grave, sweet in speech and sweet in conduct, and steady beyond measure.</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sabāra sammāna-kartā, karena sabāra hita</w:t>
      </w:r>
    </w:p>
    <w:p>
      <w:pPr>
        <w:keepNext/>
        <w:spacing w:after="40"/>
        <w:ind w:left="227"/>
      </w:pPr>
      <w:r>
        <w:rPr>
          <w:rFonts w:ascii="Times New Roman" w:hAnsi="Times New Roman"/>
          <w:color w:val="555555"/>
          <w:sz w:val="18"/>
        </w:rPr>
        <w:t>to all  giving respect  he does  of all  the good</w:t>
      </w:r>
    </w:p>
    <w:p>
      <w:pPr>
        <w:keepNext/>
        <w:spacing w:after="0"/>
        <w:ind w:left="227"/>
      </w:pPr>
      <w:r>
        <w:rPr>
          <w:rFonts w:ascii="Times New Roman" w:hAnsi="Times New Roman"/>
          <w:i/>
          <w:sz w:val="20"/>
        </w:rPr>
        <w:t>kauṭilya-mātsarya-hiṁsā śūnya tām̐ra cita</w:t>
      </w:r>
    </w:p>
    <w:p>
      <w:pPr>
        <w:keepNext/>
        <w:spacing w:after="40"/>
        <w:ind w:left="227"/>
      </w:pPr>
      <w:r>
        <w:rPr>
          <w:rFonts w:ascii="Times New Roman" w:hAnsi="Times New Roman"/>
          <w:color w:val="555555"/>
          <w:sz w:val="18"/>
        </w:rPr>
        <w:t>crookedness  envy  malice  empty of  his  heart</w:t>
      </w:r>
    </w:p>
    <w:p>
      <w:pPr>
        <w:spacing w:before="60"/>
        <w:jc w:val="both"/>
      </w:pPr>
      <w:r>
        <w:rPr>
          <w:b/>
        </w:rPr>
        <w:t xml:space="preserve">56 </w:t>
      </w:r>
      <w:r>
        <w:rPr>
          <w:rFonts w:ascii="Times New Roman" w:hAnsi="Times New Roman"/>
        </w:rPr>
        <w:t>He honours everyone and works for the good of all; his heart is free of crookedness, envy and malice.</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kṛṣṇera ye sādhāraṇa sad-guṇa pañcāśa</w:t>
      </w:r>
    </w:p>
    <w:p>
      <w:pPr>
        <w:keepNext/>
        <w:spacing w:after="40"/>
        <w:ind w:left="227"/>
      </w:pPr>
      <w:r>
        <w:rPr>
          <w:rFonts w:ascii="Times New Roman" w:hAnsi="Times New Roman"/>
          <w:color w:val="555555"/>
          <w:sz w:val="18"/>
        </w:rPr>
        <w:t>of Kṛṣṇa  which  common  good qualities  fifty</w:t>
      </w:r>
    </w:p>
    <w:p>
      <w:pPr>
        <w:keepNext/>
        <w:spacing w:after="0"/>
        <w:ind w:left="227"/>
      </w:pPr>
      <w:r>
        <w:rPr>
          <w:rFonts w:ascii="Times New Roman" w:hAnsi="Times New Roman"/>
          <w:i/>
          <w:sz w:val="20"/>
        </w:rPr>
        <w:t>se saba guṇera tām̐ra śarīre nivāsa</w:t>
      </w:r>
    </w:p>
    <w:p>
      <w:pPr>
        <w:keepNext/>
        <w:spacing w:after="40"/>
        <w:ind w:left="227"/>
      </w:pPr>
      <w:r>
        <w:rPr>
          <w:rFonts w:ascii="Times New Roman" w:hAnsi="Times New Roman"/>
          <w:color w:val="555555"/>
          <w:sz w:val="18"/>
        </w:rPr>
        <w:t>those  all  of qualities  his  in the body  is the dwelling</w:t>
      </w:r>
    </w:p>
    <w:p>
      <w:pPr>
        <w:spacing w:before="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yasyāsti bhaktir bhagavaty akiñcanā</w:t>
      </w:r>
    </w:p>
    <w:p>
      <w:pPr>
        <w:keepNext/>
        <w:spacing w:after="40"/>
        <w:ind w:left="227"/>
      </w:pPr>
      <w:r>
        <w:rPr>
          <w:rFonts w:ascii="Times New Roman" w:hAnsi="Times New Roman"/>
          <w:color w:val="555555"/>
          <w:sz w:val="18"/>
        </w:rPr>
        <w:t>in whom  there is  devotion  to the Lord  free of desire</w:t>
      </w:r>
    </w:p>
    <w:p>
      <w:pPr>
        <w:keepNext/>
        <w:spacing w:after="0"/>
        <w:ind w:left="227"/>
      </w:pPr>
      <w:r>
        <w:rPr>
          <w:rFonts w:ascii="Times New Roman" w:hAnsi="Times New Roman"/>
          <w:i/>
          <w:sz w:val="20"/>
        </w:rPr>
        <w:t>sarvair guṇais tatra samāsate surāḥ</w:t>
      </w:r>
    </w:p>
    <w:p>
      <w:pPr>
        <w:keepNext/>
        <w:spacing w:after="40"/>
        <w:ind w:left="227"/>
      </w:pPr>
      <w:r>
        <w:rPr>
          <w:rFonts w:ascii="Times New Roman" w:hAnsi="Times New Roman"/>
          <w:color w:val="555555"/>
          <w:sz w:val="18"/>
        </w:rPr>
        <w:t>with all  qualities  there  dwell  the gods</w:t>
      </w:r>
    </w:p>
    <w:p>
      <w:pPr>
        <w:keepNext/>
        <w:spacing w:after="0"/>
        <w:ind w:left="227"/>
      </w:pPr>
      <w:r>
        <w:rPr>
          <w:rFonts w:ascii="Times New Roman" w:hAnsi="Times New Roman"/>
          <w:i/>
          <w:sz w:val="20"/>
        </w:rPr>
        <w:t>harāv abhaktasya kuto mahad-guṇā</w:t>
      </w:r>
    </w:p>
    <w:p>
      <w:pPr>
        <w:keepNext/>
        <w:spacing w:after="40"/>
        <w:ind w:left="227"/>
      </w:pPr>
      <w:r>
        <w:rPr>
          <w:rFonts w:ascii="Times New Roman" w:hAnsi="Times New Roman"/>
          <w:color w:val="555555"/>
          <w:sz w:val="18"/>
        </w:rPr>
        <w:t>to Hari  of one not devoted  whence  great qualities</w:t>
      </w:r>
    </w:p>
    <w:p>
      <w:pPr>
        <w:keepNext/>
        <w:spacing w:after="0"/>
        <w:ind w:left="227"/>
      </w:pPr>
      <w:r>
        <w:rPr>
          <w:rFonts w:ascii="Times New Roman" w:hAnsi="Times New Roman"/>
          <w:i/>
          <w:sz w:val="20"/>
        </w:rPr>
        <w:t>mano-rathenāsati dhāvato bahiḥ</w:t>
      </w:r>
    </w:p>
    <w:p>
      <w:pPr>
        <w:keepNext/>
        <w:spacing w:after="40"/>
        <w:ind w:left="227"/>
      </w:pPr>
      <w:r>
        <w:rPr>
          <w:rFonts w:ascii="Times New Roman" w:hAnsi="Times New Roman"/>
          <w:color w:val="555555"/>
          <w:sz w:val="18"/>
        </w:rPr>
        <w:t>by the chariot of the mind  toward the unreal  running  outward</w:t>
      </w:r>
    </w:p>
    <w:p>
      <w:pPr>
        <w:spacing w:before="60"/>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paṇḍita-gosāñira śiṣya — ananta ācārya</w:t>
      </w:r>
    </w:p>
    <w:p>
      <w:pPr>
        <w:keepNext/>
        <w:spacing w:after="40"/>
        <w:ind w:left="227"/>
      </w:pPr>
      <w:r>
        <w:rPr>
          <w:rFonts w:ascii="Times New Roman" w:hAnsi="Times New Roman"/>
          <w:color w:val="555555"/>
          <w:sz w:val="18"/>
        </w:rPr>
        <w:t>of Paṇḍita Gosāñi  the disciple  Ananta  Ācārya</w:t>
      </w:r>
    </w:p>
    <w:p>
      <w:pPr>
        <w:keepNext/>
        <w:spacing w:after="0"/>
        <w:ind w:left="227"/>
      </w:pPr>
      <w:r>
        <w:rPr>
          <w:rFonts w:ascii="Times New Roman" w:hAnsi="Times New Roman"/>
          <w:i/>
          <w:sz w:val="20"/>
        </w:rPr>
        <w:t>kṛṣṇa-premamaya-tanu, udāra, sarva-ārya</w:t>
      </w:r>
    </w:p>
    <w:p>
      <w:pPr>
        <w:keepNext/>
        <w:spacing w:after="40"/>
        <w:ind w:left="227"/>
      </w:pPr>
      <w:r>
        <w:rPr>
          <w:rFonts w:ascii="Times New Roman" w:hAnsi="Times New Roman"/>
          <w:color w:val="555555"/>
          <w:sz w:val="18"/>
        </w:rPr>
        <w:t>whose body is full of love for Kṛṣṇa  magnanimous  noble in every way</w:t>
      </w:r>
    </w:p>
    <w:p>
      <w:pPr>
        <w:spacing w:before="60"/>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tām̐hāra ananta guṇa ke karu prakāśa</w:t>
      </w:r>
    </w:p>
    <w:p>
      <w:pPr>
        <w:keepNext/>
        <w:spacing w:after="40"/>
        <w:ind w:left="227"/>
      </w:pPr>
      <w:r>
        <w:rPr>
          <w:rFonts w:ascii="Times New Roman" w:hAnsi="Times New Roman"/>
          <w:color w:val="555555"/>
          <w:sz w:val="18"/>
        </w:rPr>
        <w:t>his  endless  qualities  who  can  reveal</w:t>
      </w:r>
    </w:p>
    <w:p>
      <w:pPr>
        <w:keepNext/>
        <w:spacing w:after="0"/>
        <w:ind w:left="227"/>
      </w:pPr>
      <w:r>
        <w:rPr>
          <w:rFonts w:ascii="Times New Roman" w:hAnsi="Times New Roman"/>
          <w:i/>
          <w:sz w:val="20"/>
        </w:rPr>
        <w:t>tām̐ra priya śiṣya im̐ha — paṇḍita haridāsa</w:t>
      </w:r>
    </w:p>
    <w:p>
      <w:pPr>
        <w:keepNext/>
        <w:spacing w:after="40"/>
        <w:ind w:left="227"/>
      </w:pPr>
      <w:r>
        <w:rPr>
          <w:rFonts w:ascii="Times New Roman" w:hAnsi="Times New Roman"/>
          <w:color w:val="555555"/>
          <w:sz w:val="18"/>
        </w:rPr>
        <w:t>his  dear  disciple  this one  Paṇḍita  Haridāsa</w:t>
      </w:r>
    </w:p>
    <w:p>
      <w:pPr>
        <w:spacing w:before="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caitanye-nityānande tām̐ra parama viśvāsa</w:t>
      </w:r>
    </w:p>
    <w:p>
      <w:pPr>
        <w:keepNext/>
        <w:spacing w:after="40"/>
        <w:ind w:left="227"/>
      </w:pPr>
      <w:r>
        <w:rPr>
          <w:rFonts w:ascii="Times New Roman" w:hAnsi="Times New Roman"/>
          <w:color w:val="555555"/>
          <w:sz w:val="18"/>
        </w:rPr>
        <w:t>in Caitanya and Nityānanda  his  supreme  faith</w:t>
      </w:r>
    </w:p>
    <w:p>
      <w:pPr>
        <w:keepNext/>
        <w:spacing w:after="0"/>
        <w:ind w:left="227"/>
      </w:pPr>
      <w:r>
        <w:rPr>
          <w:rFonts w:ascii="Times New Roman" w:hAnsi="Times New Roman"/>
          <w:i/>
          <w:sz w:val="20"/>
        </w:rPr>
        <w:t>caitanya-carite tām̐ra parama ullāsa</w:t>
      </w:r>
    </w:p>
    <w:p>
      <w:pPr>
        <w:keepNext/>
        <w:spacing w:after="40"/>
        <w:ind w:left="227"/>
      </w:pPr>
      <w:r>
        <w:rPr>
          <w:rFonts w:ascii="Times New Roman" w:hAnsi="Times New Roman"/>
          <w:color w:val="555555"/>
          <w:sz w:val="18"/>
        </w:rPr>
        <w:t>in Caitanya’s deeds  his  supreme  delight</w:t>
      </w:r>
    </w:p>
    <w:p>
      <w:pPr>
        <w:spacing w:before="60"/>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vaiṣṇavera guṇa-grāhī, nā dekhaye doṣa</w:t>
      </w:r>
    </w:p>
    <w:p>
      <w:pPr>
        <w:keepNext/>
        <w:spacing w:after="40"/>
        <w:ind w:left="227"/>
      </w:pPr>
      <w:r>
        <w:rPr>
          <w:rFonts w:ascii="Times New Roman" w:hAnsi="Times New Roman"/>
          <w:color w:val="555555"/>
          <w:sz w:val="18"/>
        </w:rPr>
        <w:t>of the Vaiṣṇavas  who takes the virtues  not  sees  faults</w:t>
      </w:r>
    </w:p>
    <w:p>
      <w:pPr>
        <w:keepNext/>
        <w:spacing w:after="0"/>
        <w:ind w:left="227"/>
      </w:pPr>
      <w:r>
        <w:rPr>
          <w:rFonts w:ascii="Times New Roman" w:hAnsi="Times New Roman"/>
          <w:i/>
          <w:sz w:val="20"/>
        </w:rPr>
        <w:t>kāya-mano-vākye kare vaiṣṇave santoṣa</w:t>
      </w:r>
    </w:p>
    <w:p>
      <w:pPr>
        <w:keepNext/>
        <w:spacing w:after="40"/>
        <w:ind w:left="227"/>
      </w:pPr>
      <w:r>
        <w:rPr>
          <w:rFonts w:ascii="Times New Roman" w:hAnsi="Times New Roman"/>
          <w:color w:val="555555"/>
          <w:sz w:val="18"/>
        </w:rPr>
        <w:t>with body, mind and words  he gives  to the Vaiṣṇavas  satisfaction</w:t>
      </w:r>
    </w:p>
    <w:p>
      <w:pPr>
        <w:spacing w:before="60"/>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nirantara śune tem̐ho ‘caitanya-maṅgala’</w:t>
      </w:r>
    </w:p>
    <w:p>
      <w:pPr>
        <w:keepNext/>
        <w:spacing w:after="40"/>
        <w:ind w:left="227"/>
      </w:pPr>
      <w:r>
        <w:rPr>
          <w:rFonts w:ascii="Times New Roman" w:hAnsi="Times New Roman"/>
          <w:color w:val="555555"/>
          <w:sz w:val="18"/>
        </w:rPr>
        <w:t>constantly  hears  he  the Caitanya-maṅgala</w:t>
      </w:r>
    </w:p>
    <w:p>
      <w:pPr>
        <w:keepNext/>
        <w:spacing w:after="0"/>
        <w:ind w:left="227"/>
      </w:pPr>
      <w:r>
        <w:rPr>
          <w:rFonts w:ascii="Times New Roman" w:hAnsi="Times New Roman"/>
          <w:i/>
          <w:sz w:val="20"/>
        </w:rPr>
        <w:t>tām̐hāra prasāde śunena vaiṣṇava-sakala</w:t>
      </w:r>
    </w:p>
    <w:p>
      <w:pPr>
        <w:keepNext/>
        <w:spacing w:after="40"/>
        <w:ind w:left="227"/>
      </w:pPr>
      <w:r>
        <w:rPr>
          <w:rFonts w:ascii="Times New Roman" w:hAnsi="Times New Roman"/>
          <w:color w:val="555555"/>
          <w:sz w:val="18"/>
        </w:rPr>
        <w:t>by his  grace  hear  all the Vaiṣṇavas</w:t>
      </w:r>
    </w:p>
    <w:p>
      <w:pPr>
        <w:spacing w:before="60"/>
        <w:jc w:val="both"/>
      </w:pPr>
      <w:r>
        <w:rPr>
          <w:b/>
        </w:rPr>
        <w:t xml:space="preserve">63 </w:t>
      </w:r>
      <w:r>
        <w:rPr>
          <w:rFonts w:ascii="Times New Roman" w:hAnsi="Times New Roman"/>
        </w:rPr>
        <w:t>He listens constantly to the *Caitanya-maṅgala*, and by his grace all the Vaiṣṇavas hear it too.</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kathāya sabhā ujjvala kare yena pūrṇa-candra</w:t>
      </w:r>
    </w:p>
    <w:p>
      <w:pPr>
        <w:keepNext/>
        <w:spacing w:after="40"/>
        <w:ind w:left="227"/>
      </w:pPr>
      <w:r>
        <w:rPr>
          <w:rFonts w:ascii="Times New Roman" w:hAnsi="Times New Roman"/>
          <w:color w:val="555555"/>
          <w:sz w:val="18"/>
        </w:rPr>
        <w:t>with his words  the assembly  bright  makes  like  the full moon</w:t>
      </w:r>
    </w:p>
    <w:p>
      <w:pPr>
        <w:keepNext/>
        <w:spacing w:after="0"/>
        <w:ind w:left="227"/>
      </w:pPr>
      <w:r>
        <w:rPr>
          <w:rFonts w:ascii="Times New Roman" w:hAnsi="Times New Roman"/>
          <w:i/>
          <w:sz w:val="20"/>
        </w:rPr>
        <w:t>nija-guṇāmṛte bāḍāya vaiṣṇava-ānanda</w:t>
      </w:r>
    </w:p>
    <w:p>
      <w:pPr>
        <w:keepNext/>
        <w:spacing w:after="40"/>
        <w:ind w:left="227"/>
      </w:pPr>
      <w:r>
        <w:rPr>
          <w:rFonts w:ascii="Times New Roman" w:hAnsi="Times New Roman"/>
          <w:color w:val="555555"/>
          <w:sz w:val="18"/>
        </w:rPr>
        <w:t>with the nectar of his own qualities  increases  the bliss of the Vaiṣṇavas</w:t>
      </w:r>
    </w:p>
    <w:p>
      <w:pPr>
        <w:spacing w:before="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keepNext/>
        <w:jc w:val="center"/>
      </w:pPr>
      <w:r>
        <w:rPr>
          <w:rFonts w:ascii="Nirmala UI" w:hAnsi="Nirmala UI" w:cs="Nirmala UI"/>
          <w:sz w:val="24"/>
          <w:szCs w:val="24"/>
        </w:rPr>
        <w:t>তেঁহো অতি কৃপা করি’ আজ্ঞা দিলা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tem̐ho ati kṛpā kari’ ājñā dilā more</w:t>
      </w:r>
    </w:p>
    <w:p>
      <w:pPr>
        <w:keepNext/>
        <w:spacing w:after="40"/>
        <w:ind w:left="227"/>
      </w:pPr>
      <w:r>
        <w:rPr>
          <w:rFonts w:ascii="Times New Roman" w:hAnsi="Times New Roman"/>
          <w:color w:val="555555"/>
          <w:sz w:val="18"/>
        </w:rPr>
        <w:t>he  great  mercy  showing  the order  gave  to me</w:t>
      </w:r>
    </w:p>
    <w:p>
      <w:pPr>
        <w:keepNext/>
        <w:spacing w:after="0"/>
        <w:ind w:left="227"/>
      </w:pPr>
      <w:r>
        <w:rPr>
          <w:rFonts w:ascii="Times New Roman" w:hAnsi="Times New Roman"/>
          <w:i/>
          <w:sz w:val="20"/>
        </w:rPr>
        <w:t>gaurāṅgera śeṣa-līlā varṇibāra tare</w:t>
      </w:r>
    </w:p>
    <w:p>
      <w:pPr>
        <w:keepNext/>
        <w:spacing w:after="40"/>
        <w:ind w:left="227"/>
      </w:pPr>
      <w:r>
        <w:rPr>
          <w:rFonts w:ascii="Times New Roman" w:hAnsi="Times New Roman"/>
          <w:color w:val="555555"/>
          <w:sz w:val="18"/>
        </w:rPr>
        <w:t>Gaurāṅga’s  final pastimes  to describe  for the sake of</w:t>
      </w:r>
    </w:p>
    <w:p>
      <w:pPr>
        <w:spacing w:before="60"/>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kāśīśvara gosāñira śiṣya — govinda gosāñi</w:t>
      </w:r>
    </w:p>
    <w:p>
      <w:pPr>
        <w:keepNext/>
        <w:spacing w:after="40"/>
        <w:ind w:left="227"/>
      </w:pPr>
      <w:r>
        <w:rPr>
          <w:rFonts w:ascii="Times New Roman" w:hAnsi="Times New Roman"/>
          <w:color w:val="555555"/>
          <w:sz w:val="18"/>
        </w:rPr>
        <w:t>of Kāśīśvara  Gosāñi  the disciple  Govinda  Gosāñi</w:t>
      </w:r>
    </w:p>
    <w:p>
      <w:pPr>
        <w:keepNext/>
        <w:spacing w:after="0"/>
        <w:ind w:left="227"/>
      </w:pPr>
      <w:r>
        <w:rPr>
          <w:rFonts w:ascii="Times New Roman" w:hAnsi="Times New Roman"/>
          <w:i/>
          <w:sz w:val="20"/>
        </w:rPr>
        <w:t>govindera priya-sevaka tām̐ra sama nāñi</w:t>
      </w:r>
    </w:p>
    <w:p>
      <w:pPr>
        <w:keepNext/>
        <w:spacing w:after="40"/>
        <w:ind w:left="227"/>
      </w:pPr>
      <w:r>
        <w:rPr>
          <w:rFonts w:ascii="Times New Roman" w:hAnsi="Times New Roman"/>
          <w:color w:val="555555"/>
          <w:sz w:val="18"/>
        </w:rPr>
        <w:t>of Govinda  dear servant  to him  equal  there is none</w:t>
      </w:r>
    </w:p>
    <w:p>
      <w:pPr>
        <w:spacing w:before="60"/>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yādavācārya gosāñi śrī-rūpera saṅgī</w:t>
      </w:r>
    </w:p>
    <w:p>
      <w:pPr>
        <w:keepNext/>
        <w:spacing w:after="40"/>
        <w:ind w:left="227"/>
      </w:pPr>
      <w:r>
        <w:rPr>
          <w:rFonts w:ascii="Times New Roman" w:hAnsi="Times New Roman"/>
          <w:color w:val="555555"/>
          <w:sz w:val="18"/>
        </w:rPr>
        <w:t>Yādavācārya  Gosāñi  of Śrī Rūpa  the companion</w:t>
      </w:r>
    </w:p>
    <w:p>
      <w:pPr>
        <w:keepNext/>
        <w:spacing w:after="0"/>
        <w:ind w:left="227"/>
      </w:pPr>
      <w:r>
        <w:rPr>
          <w:rFonts w:ascii="Times New Roman" w:hAnsi="Times New Roman"/>
          <w:i/>
          <w:sz w:val="20"/>
        </w:rPr>
        <w:t>caitanya-carite tem̐ho ati baḍa raṅgī</w:t>
      </w:r>
    </w:p>
    <w:p>
      <w:pPr>
        <w:keepNext/>
        <w:spacing w:after="40"/>
        <w:ind w:left="227"/>
      </w:pPr>
      <w:r>
        <w:rPr>
          <w:rFonts w:ascii="Times New Roman" w:hAnsi="Times New Roman"/>
          <w:color w:val="555555"/>
          <w:sz w:val="18"/>
        </w:rPr>
        <w:t>in Caitanya’s deeds  he  very  greatly  delighting</w:t>
      </w:r>
    </w:p>
    <w:p>
      <w:pPr>
        <w:spacing w:before="60"/>
        <w:jc w:val="both"/>
      </w:pPr>
      <w:r>
        <w:rPr>
          <w:b/>
        </w:rPr>
        <w:t xml:space="preserve">67 </w:t>
      </w:r>
      <w:r>
        <w:rPr>
          <w:rFonts w:ascii="Times New Roman" w:hAnsi="Times New Roman"/>
        </w:rPr>
        <w:t>Yādavācārya Gosāñi, the companion of Śrī Rūpa, takes the greatest delight in Caitanya’s deeds.</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paṇḍita-gosāñira śiṣya — bhūgarbha gosāñi</w:t>
      </w:r>
    </w:p>
    <w:p>
      <w:pPr>
        <w:keepNext/>
        <w:spacing w:after="40"/>
        <w:ind w:left="227"/>
      </w:pPr>
      <w:r>
        <w:rPr>
          <w:rFonts w:ascii="Times New Roman" w:hAnsi="Times New Roman"/>
          <w:color w:val="555555"/>
          <w:sz w:val="18"/>
        </w:rPr>
        <w:t>of Paṇḍita Gosāñi  the disciple  Bhūgarbha  Gosāñi</w:t>
      </w:r>
    </w:p>
    <w:p>
      <w:pPr>
        <w:keepNext/>
        <w:spacing w:after="0"/>
        <w:ind w:left="227"/>
      </w:pPr>
      <w:r>
        <w:rPr>
          <w:rFonts w:ascii="Times New Roman" w:hAnsi="Times New Roman"/>
          <w:i/>
          <w:sz w:val="20"/>
        </w:rPr>
        <w:t>gaura-kathā vinā tām̐ra mukhe anya nāi</w:t>
      </w:r>
    </w:p>
    <w:p>
      <w:pPr>
        <w:keepNext/>
        <w:spacing w:after="40"/>
        <w:ind w:left="227"/>
      </w:pPr>
      <w:r>
        <w:rPr>
          <w:rFonts w:ascii="Times New Roman" w:hAnsi="Times New Roman"/>
          <w:color w:val="555555"/>
          <w:sz w:val="18"/>
        </w:rPr>
        <w:t>talk of Gaura  except  his  in the mouth  other  there is not</w:t>
      </w:r>
    </w:p>
    <w:p>
      <w:pPr>
        <w:spacing w:before="60"/>
        <w:jc w:val="both"/>
      </w:pPr>
      <w:r>
        <w:rPr>
          <w:b/>
        </w:rPr>
        <w:t xml:space="preserve">68 </w:t>
      </w:r>
      <w:r>
        <w:rPr>
          <w:rFonts w:ascii="Times New Roman" w:hAnsi="Times New Roman"/>
        </w:rPr>
        <w:t>Bhūgarbha Gosāñi, the disciple of Paṇḍita Gosāñi, has nothing on his lips but talk of Gaura.</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tām̐ra śiṣya — govinda pūjaka caitanya-dāsa</w:t>
      </w:r>
    </w:p>
    <w:p>
      <w:pPr>
        <w:keepNext/>
        <w:spacing w:after="40"/>
        <w:ind w:left="227"/>
      </w:pPr>
      <w:r>
        <w:rPr>
          <w:rFonts w:ascii="Times New Roman" w:hAnsi="Times New Roman"/>
          <w:color w:val="555555"/>
          <w:sz w:val="18"/>
        </w:rPr>
        <w:t>his  disciples  of Govinda  the worshipper  Caitanya-dāsa</w:t>
      </w:r>
    </w:p>
    <w:p>
      <w:pPr>
        <w:keepNext/>
        <w:spacing w:after="0"/>
        <w:ind w:left="227"/>
      </w:pPr>
      <w:r>
        <w:rPr>
          <w:rFonts w:ascii="Times New Roman" w:hAnsi="Times New Roman"/>
          <w:i/>
          <w:sz w:val="20"/>
        </w:rPr>
        <w:t>mukundānanda cakravartī, premī kṛṣṇadāsa</w:t>
      </w:r>
    </w:p>
    <w:p>
      <w:pPr>
        <w:keepNext/>
        <w:spacing w:after="40"/>
        <w:ind w:left="227"/>
      </w:pPr>
      <w:r>
        <w:rPr>
          <w:rFonts w:ascii="Times New Roman" w:hAnsi="Times New Roman"/>
          <w:color w:val="555555"/>
          <w:sz w:val="18"/>
        </w:rPr>
        <w:t>Mukundānanda  Cakravartī  loving  Kṛṣṇadāsa</w:t>
      </w:r>
    </w:p>
    <w:p>
      <w:pPr>
        <w:spacing w:before="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ācārya-gosāñira śiṣya — cakravartī śivānanda</w:t>
      </w:r>
    </w:p>
    <w:p>
      <w:pPr>
        <w:keepNext/>
        <w:spacing w:after="40"/>
        <w:ind w:left="227"/>
      </w:pPr>
      <w:r>
        <w:rPr>
          <w:rFonts w:ascii="Times New Roman" w:hAnsi="Times New Roman"/>
          <w:color w:val="555555"/>
          <w:sz w:val="18"/>
        </w:rPr>
        <w:t>of Ācārya Gosāñi  the disciple  Cakravartī  Śivānanda</w:t>
      </w:r>
    </w:p>
    <w:p>
      <w:pPr>
        <w:keepNext/>
        <w:spacing w:after="0"/>
        <w:ind w:left="227"/>
      </w:pPr>
      <w:r>
        <w:rPr>
          <w:rFonts w:ascii="Times New Roman" w:hAnsi="Times New Roman"/>
          <w:i/>
          <w:sz w:val="20"/>
        </w:rPr>
        <w:t>niravadhi tām̐ra citte śrī-caitanya-nityānanda</w:t>
      </w:r>
    </w:p>
    <w:p>
      <w:pPr>
        <w:keepNext/>
        <w:spacing w:after="40"/>
        <w:ind w:left="227"/>
      </w:pPr>
      <w:r>
        <w:rPr>
          <w:rFonts w:ascii="Times New Roman" w:hAnsi="Times New Roman"/>
          <w:color w:val="555555"/>
          <w:sz w:val="18"/>
        </w:rPr>
        <w:t>ever  his  in the heart  Śrī Caitanya and Nityānanda</w:t>
      </w:r>
    </w:p>
    <w:p>
      <w:pPr>
        <w:spacing w:before="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āra yata vṛndāvane baise bhakta-gaṇa</w:t>
      </w:r>
    </w:p>
    <w:p>
      <w:pPr>
        <w:keepNext/>
        <w:spacing w:after="40"/>
        <w:ind w:left="227"/>
      </w:pPr>
      <w:r>
        <w:rPr>
          <w:rFonts w:ascii="Times New Roman" w:hAnsi="Times New Roman"/>
          <w:color w:val="555555"/>
          <w:sz w:val="18"/>
        </w:rPr>
        <w:t>and  all the  in Vṛndāvana  live  devotees</w:t>
      </w:r>
    </w:p>
    <w:p>
      <w:pPr>
        <w:keepNext/>
        <w:spacing w:after="0"/>
        <w:ind w:left="227"/>
      </w:pPr>
      <w:r>
        <w:rPr>
          <w:rFonts w:ascii="Times New Roman" w:hAnsi="Times New Roman"/>
          <w:i/>
          <w:sz w:val="20"/>
        </w:rPr>
        <w:t>śeṣa-līlā śunite sabāra haila mana</w:t>
      </w:r>
    </w:p>
    <w:p>
      <w:pPr>
        <w:keepNext/>
        <w:spacing w:after="40"/>
        <w:ind w:left="227"/>
      </w:pPr>
      <w:r>
        <w:rPr>
          <w:rFonts w:ascii="Times New Roman" w:hAnsi="Times New Roman"/>
          <w:color w:val="555555"/>
          <w:sz w:val="18"/>
        </w:rPr>
        <w:t>the final pastimes  to hear  of all  arose  the wish</w:t>
      </w:r>
    </w:p>
    <w:p>
      <w:pPr>
        <w:spacing w:before="60"/>
        <w:jc w:val="both"/>
      </w:pPr>
      <w:r>
        <w:rPr>
          <w:b/>
        </w:rPr>
        <w:t xml:space="preserve">71 </w:t>
      </w:r>
      <w:r>
        <w:rPr>
          <w:rFonts w:ascii="Times New Roman" w:hAnsi="Times New Roman"/>
        </w:rPr>
        <w:t>And all the other devotees who live in Vṛndāvana wished to hear the final pastimes.</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more ājñā karilā sabe karuṇā kariyā</w:t>
      </w:r>
    </w:p>
    <w:p>
      <w:pPr>
        <w:keepNext/>
        <w:spacing w:after="40"/>
        <w:ind w:left="227"/>
      </w:pPr>
      <w:r>
        <w:rPr>
          <w:rFonts w:ascii="Times New Roman" w:hAnsi="Times New Roman"/>
          <w:color w:val="555555"/>
          <w:sz w:val="18"/>
        </w:rPr>
        <w:t>me  order  gave  all  compassion  showing</w:t>
      </w:r>
    </w:p>
    <w:p>
      <w:pPr>
        <w:keepNext/>
        <w:spacing w:after="0"/>
        <w:ind w:left="227"/>
      </w:pPr>
      <w:r>
        <w:rPr>
          <w:rFonts w:ascii="Times New Roman" w:hAnsi="Times New Roman"/>
          <w:i/>
          <w:sz w:val="20"/>
        </w:rPr>
        <w:t>tām̐-sabāra bole likhi nirlajja haiyā</w:t>
      </w:r>
    </w:p>
    <w:p>
      <w:pPr>
        <w:keepNext/>
        <w:spacing w:after="40"/>
        <w:ind w:left="227"/>
      </w:pPr>
      <w:r>
        <w:rPr>
          <w:rFonts w:ascii="Times New Roman" w:hAnsi="Times New Roman"/>
          <w:color w:val="555555"/>
          <w:sz w:val="18"/>
        </w:rPr>
        <w:t>of them all  at the word  I write  shameless  becoming</w:t>
      </w:r>
    </w:p>
    <w:p>
      <w:pPr>
        <w:spacing w:before="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vaiṣṇavera ājñā pāñā cintita-antare</w:t>
      </w:r>
    </w:p>
    <w:p>
      <w:pPr>
        <w:keepNext/>
        <w:spacing w:after="40"/>
        <w:ind w:left="227"/>
      </w:pPr>
      <w:r>
        <w:rPr>
          <w:rFonts w:ascii="Times New Roman" w:hAnsi="Times New Roman"/>
          <w:color w:val="555555"/>
          <w:sz w:val="18"/>
        </w:rPr>
        <w:t>of the Vaiṣṇavas  the order  having received  with anxious heart</w:t>
      </w:r>
    </w:p>
    <w:p>
      <w:pPr>
        <w:keepNext/>
        <w:spacing w:after="0"/>
        <w:ind w:left="227"/>
      </w:pPr>
      <w:r>
        <w:rPr>
          <w:rFonts w:ascii="Times New Roman" w:hAnsi="Times New Roman"/>
          <w:i/>
          <w:sz w:val="20"/>
        </w:rPr>
        <w:t>madana-gopāle gelāṅa ājñā māgibāre</w:t>
      </w:r>
    </w:p>
    <w:p>
      <w:pPr>
        <w:keepNext/>
        <w:spacing w:after="40"/>
        <w:ind w:left="227"/>
      </w:pPr>
      <w:r>
        <w:rPr>
          <w:rFonts w:ascii="Times New Roman" w:hAnsi="Times New Roman"/>
          <w:color w:val="555555"/>
          <w:sz w:val="18"/>
        </w:rPr>
        <w:t>to Madana-gopāla  I went  the order  to beg</w:t>
      </w:r>
    </w:p>
    <w:p>
      <w:pPr>
        <w:spacing w:before="60"/>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daraśana kari kailum̐ caraṇa vandana</w:t>
      </w:r>
    </w:p>
    <w:p>
      <w:pPr>
        <w:keepNext/>
        <w:spacing w:after="40"/>
        <w:ind w:left="227"/>
      </w:pPr>
      <w:r>
        <w:rPr>
          <w:rFonts w:ascii="Times New Roman" w:hAnsi="Times New Roman"/>
          <w:color w:val="555555"/>
          <w:sz w:val="18"/>
        </w:rPr>
        <w:t>darśana  having had  I made  to the feet  obeisance</w:t>
      </w:r>
    </w:p>
    <w:p>
      <w:pPr>
        <w:keepNext/>
        <w:spacing w:after="0"/>
        <w:ind w:left="227"/>
      </w:pPr>
      <w:r>
        <w:rPr>
          <w:rFonts w:ascii="Times New Roman" w:hAnsi="Times New Roman"/>
          <w:i/>
          <w:sz w:val="20"/>
        </w:rPr>
        <w:t>gosāñi-dāsa pūjārī kare caraṇa-sevana</w:t>
      </w:r>
    </w:p>
    <w:p>
      <w:pPr>
        <w:keepNext/>
        <w:spacing w:after="40"/>
        <w:ind w:left="227"/>
      </w:pPr>
      <w:r>
        <w:rPr>
          <w:rFonts w:ascii="Times New Roman" w:hAnsi="Times New Roman"/>
          <w:color w:val="555555"/>
          <w:sz w:val="18"/>
        </w:rPr>
        <w:t>Gosāñi-dāsa  the pūjārī  does  service of the feet</w:t>
      </w:r>
    </w:p>
    <w:p>
      <w:pPr>
        <w:spacing w:before="60"/>
        <w:jc w:val="both"/>
      </w:pPr>
      <w:r>
        <w:rPr>
          <w:b/>
        </w:rPr>
        <w:t xml:space="preserve">74 </w:t>
      </w:r>
      <w:r>
        <w:rPr>
          <w:rFonts w:ascii="Times New Roman" w:hAnsi="Times New Roman"/>
        </w:rPr>
        <w:t>When I had seen Him, I bowed at His feet; the pūjārī Gosāñi-dāsa was serving His feet.</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prabhura caraṇe yadi ājñā māgila</w:t>
      </w:r>
    </w:p>
    <w:p>
      <w:pPr>
        <w:keepNext/>
        <w:spacing w:after="40"/>
        <w:ind w:left="227"/>
      </w:pPr>
      <w:r>
        <w:rPr>
          <w:rFonts w:ascii="Times New Roman" w:hAnsi="Times New Roman"/>
          <w:color w:val="555555"/>
          <w:sz w:val="18"/>
        </w:rPr>
        <w:t>of the Lord  at the feet  when  the order  was begged</w:t>
      </w:r>
    </w:p>
    <w:p>
      <w:pPr>
        <w:keepNext/>
        <w:spacing w:after="0"/>
        <w:ind w:left="227"/>
      </w:pPr>
      <w:r>
        <w:rPr>
          <w:rFonts w:ascii="Times New Roman" w:hAnsi="Times New Roman"/>
          <w:i/>
          <w:sz w:val="20"/>
        </w:rPr>
        <w:t>prabhu-kaṇṭha haite mālā khasiyā paḍila</w:t>
      </w:r>
    </w:p>
    <w:p>
      <w:pPr>
        <w:keepNext/>
        <w:spacing w:after="40"/>
        <w:ind w:left="227"/>
      </w:pPr>
      <w:r>
        <w:rPr>
          <w:rFonts w:ascii="Times New Roman" w:hAnsi="Times New Roman"/>
          <w:color w:val="555555"/>
          <w:sz w:val="18"/>
        </w:rPr>
        <w:t>from the Lord’s neck  the garland  slipping  fell</w:t>
      </w:r>
    </w:p>
    <w:p>
      <w:pPr>
        <w:spacing w:before="60"/>
        <w:jc w:val="both"/>
      </w:pPr>
      <w:r>
        <w:rPr>
          <w:b/>
        </w:rPr>
        <w:t xml:space="preserve">75 </w:t>
      </w:r>
      <w:r>
        <w:rPr>
          <w:rFonts w:ascii="Times New Roman" w:hAnsi="Times New Roman"/>
        </w:rPr>
        <w:t>When I begged at the Lord’s feet for His order, the garland slipped from His neck and fell.</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saba vaiṣṇava-gaṇa hari-dhvani dila</w:t>
      </w:r>
    </w:p>
    <w:p>
      <w:pPr>
        <w:keepNext/>
        <w:spacing w:after="40"/>
        <w:ind w:left="227"/>
      </w:pPr>
      <w:r>
        <w:rPr>
          <w:rFonts w:ascii="Times New Roman" w:hAnsi="Times New Roman"/>
          <w:color w:val="555555"/>
          <w:sz w:val="18"/>
        </w:rPr>
        <w:t>all  the Vaiṣṇavas  the sound of “Hari”  raised</w:t>
      </w:r>
    </w:p>
    <w:p>
      <w:pPr>
        <w:keepNext/>
        <w:spacing w:after="0"/>
        <w:ind w:left="227"/>
      </w:pPr>
      <w:r>
        <w:rPr>
          <w:rFonts w:ascii="Times New Roman" w:hAnsi="Times New Roman"/>
          <w:i/>
          <w:sz w:val="20"/>
        </w:rPr>
        <w:t>gosāñi-dāsa āni’ mālā mora gale dila</w:t>
      </w:r>
    </w:p>
    <w:p>
      <w:pPr>
        <w:keepNext/>
        <w:spacing w:after="40"/>
        <w:ind w:left="227"/>
      </w:pPr>
      <w:r>
        <w:rPr>
          <w:rFonts w:ascii="Times New Roman" w:hAnsi="Times New Roman"/>
          <w:color w:val="555555"/>
          <w:sz w:val="18"/>
        </w:rPr>
        <w:t>Gosāñi-dāsa  bringing  the garland  my  on the neck  placed</w:t>
      </w:r>
    </w:p>
    <w:p>
      <w:pPr>
        <w:spacing w:before="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ājñā-mālā pāñā āmāra haila ānanda</w:t>
      </w:r>
    </w:p>
    <w:p>
      <w:pPr>
        <w:keepNext/>
        <w:spacing w:after="40"/>
        <w:ind w:left="227"/>
      </w:pPr>
      <w:r>
        <w:rPr>
          <w:rFonts w:ascii="Times New Roman" w:hAnsi="Times New Roman"/>
          <w:color w:val="555555"/>
          <w:sz w:val="18"/>
        </w:rPr>
        <w:t>the garland of His order  having received  my  there was  joy</w:t>
      </w:r>
    </w:p>
    <w:p>
      <w:pPr>
        <w:keepNext/>
        <w:spacing w:after="0"/>
        <w:ind w:left="227"/>
      </w:pPr>
      <w:r>
        <w:rPr>
          <w:rFonts w:ascii="Times New Roman" w:hAnsi="Times New Roman"/>
          <w:i/>
          <w:sz w:val="20"/>
        </w:rPr>
        <w:t>tāhāi karinu ei granthera ārambha</w:t>
      </w:r>
    </w:p>
    <w:p>
      <w:pPr>
        <w:keepNext/>
        <w:spacing w:after="40"/>
        <w:ind w:left="227"/>
      </w:pPr>
      <w:r>
        <w:rPr>
          <w:rFonts w:ascii="Times New Roman" w:hAnsi="Times New Roman"/>
          <w:color w:val="555555"/>
          <w:sz w:val="18"/>
        </w:rPr>
        <w:t>right there  I made  of this  book  the beginning</w:t>
      </w:r>
    </w:p>
    <w:p>
      <w:pPr>
        <w:spacing w:before="60"/>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ei grantha lekhāya more ‘madana-mohana’</w:t>
      </w:r>
    </w:p>
    <w:p>
      <w:pPr>
        <w:keepNext/>
        <w:spacing w:after="40"/>
        <w:ind w:left="227"/>
      </w:pPr>
      <w:r>
        <w:rPr>
          <w:rFonts w:ascii="Times New Roman" w:hAnsi="Times New Roman"/>
          <w:color w:val="555555"/>
          <w:sz w:val="18"/>
        </w:rPr>
        <w:t>this  book  makes write  me  Madana-mohana</w:t>
      </w:r>
    </w:p>
    <w:p>
      <w:pPr>
        <w:keepNext/>
        <w:spacing w:after="0"/>
        <w:ind w:left="227"/>
      </w:pPr>
      <w:r>
        <w:rPr>
          <w:rFonts w:ascii="Times New Roman" w:hAnsi="Times New Roman"/>
          <w:i/>
          <w:sz w:val="20"/>
        </w:rPr>
        <w:t>āmāra likhana yena śukera paṭhana</w:t>
      </w:r>
    </w:p>
    <w:p>
      <w:pPr>
        <w:keepNext/>
        <w:spacing w:after="40"/>
        <w:ind w:left="227"/>
      </w:pPr>
      <w:r>
        <w:rPr>
          <w:rFonts w:ascii="Times New Roman" w:hAnsi="Times New Roman"/>
          <w:color w:val="555555"/>
          <w:sz w:val="18"/>
        </w:rPr>
        <w:t>my  writing  like  of a parrot  the recitation</w:t>
      </w:r>
    </w:p>
    <w:p>
      <w:pPr>
        <w:spacing w:before="60"/>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sei likhi, madana-gopāla more ye lekhāya</w:t>
      </w:r>
    </w:p>
    <w:p>
      <w:pPr>
        <w:keepNext/>
        <w:spacing w:after="40"/>
        <w:ind w:left="227"/>
      </w:pPr>
      <w:r>
        <w:rPr>
          <w:rFonts w:ascii="Times New Roman" w:hAnsi="Times New Roman"/>
          <w:color w:val="555555"/>
          <w:sz w:val="18"/>
        </w:rPr>
        <w:t>that  I write  Madana-gopāla  me  what  makes write</w:t>
      </w:r>
    </w:p>
    <w:p>
      <w:pPr>
        <w:keepNext/>
        <w:spacing w:after="0"/>
        <w:ind w:left="227"/>
      </w:pPr>
      <w:r>
        <w:rPr>
          <w:rFonts w:ascii="Times New Roman" w:hAnsi="Times New Roman"/>
          <w:i/>
          <w:sz w:val="20"/>
        </w:rPr>
        <w:t>kāṣṭhera puttalī yena kuhake nācāya</w:t>
      </w:r>
    </w:p>
    <w:p>
      <w:pPr>
        <w:keepNext/>
        <w:spacing w:after="40"/>
        <w:ind w:left="227"/>
      </w:pPr>
      <w:r>
        <w:rPr>
          <w:rFonts w:ascii="Times New Roman" w:hAnsi="Times New Roman"/>
          <w:color w:val="555555"/>
          <w:sz w:val="18"/>
        </w:rPr>
        <w:t>of wood  a doll  as  a magician  makes dance</w:t>
      </w:r>
    </w:p>
    <w:p>
      <w:pPr>
        <w:spacing w:before="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kulādhidevatā mora — madana-mohana</w:t>
      </w:r>
    </w:p>
    <w:p>
      <w:pPr>
        <w:keepNext/>
        <w:spacing w:after="40"/>
        <w:ind w:left="227"/>
      </w:pPr>
      <w:r>
        <w:rPr>
          <w:rFonts w:ascii="Times New Roman" w:hAnsi="Times New Roman"/>
          <w:color w:val="555555"/>
          <w:sz w:val="18"/>
        </w:rPr>
        <w:t>the presiding Deity of the family  my  Madana-mohana</w:t>
      </w:r>
    </w:p>
    <w:p>
      <w:pPr>
        <w:keepNext/>
        <w:spacing w:after="0"/>
        <w:ind w:left="227"/>
      </w:pPr>
      <w:r>
        <w:rPr>
          <w:rFonts w:ascii="Times New Roman" w:hAnsi="Times New Roman"/>
          <w:i/>
          <w:sz w:val="20"/>
        </w:rPr>
        <w:t>yām̐ra sevaka — raghunātha, rūpa, sanātana</w:t>
      </w:r>
    </w:p>
    <w:p>
      <w:pPr>
        <w:keepNext/>
        <w:spacing w:after="40"/>
        <w:ind w:left="227"/>
      </w:pPr>
      <w:r>
        <w:rPr>
          <w:rFonts w:ascii="Times New Roman" w:hAnsi="Times New Roman"/>
          <w:color w:val="555555"/>
          <w:sz w:val="18"/>
        </w:rPr>
        <w:t>whose  servants  Raghunātha  Rūpa  Sanātana</w:t>
      </w:r>
    </w:p>
    <w:p>
      <w:pPr>
        <w:spacing w:before="60"/>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vṛndāvana-dāsera pāda-padma kari’ dhyāna</w:t>
      </w:r>
    </w:p>
    <w:p>
      <w:pPr>
        <w:keepNext/>
        <w:spacing w:after="40"/>
        <w:ind w:left="227"/>
      </w:pPr>
      <w:r>
        <w:rPr>
          <w:rFonts w:ascii="Times New Roman" w:hAnsi="Times New Roman"/>
          <w:color w:val="555555"/>
          <w:sz w:val="18"/>
        </w:rPr>
        <w:t>of Vṛndāvana dāsa  the lotus feet  making  meditation</w:t>
      </w:r>
    </w:p>
    <w:p>
      <w:pPr>
        <w:keepNext/>
        <w:spacing w:after="0"/>
        <w:ind w:left="227"/>
      </w:pPr>
      <w:r>
        <w:rPr>
          <w:rFonts w:ascii="Times New Roman" w:hAnsi="Times New Roman"/>
          <w:i/>
          <w:sz w:val="20"/>
        </w:rPr>
        <w:t>tām̐ra ājñā lañā likhi yāhāte kalyāṇa</w:t>
      </w:r>
    </w:p>
    <w:p>
      <w:pPr>
        <w:keepNext/>
        <w:spacing w:after="40"/>
        <w:ind w:left="227"/>
      </w:pPr>
      <w:r>
        <w:rPr>
          <w:rFonts w:ascii="Times New Roman" w:hAnsi="Times New Roman"/>
          <w:color w:val="555555"/>
          <w:sz w:val="18"/>
        </w:rPr>
        <w:t>his  order  taking  I write  in which  is blessing</w:t>
      </w:r>
    </w:p>
    <w:p>
      <w:pPr>
        <w:spacing w:before="60"/>
        <w:jc w:val="both"/>
      </w:pPr>
      <w:r>
        <w:rPr>
          <w:b/>
        </w:rPr>
        <w:t xml:space="preserve">81 </w:t>
      </w:r>
      <w:r>
        <w:rPr>
          <w:rFonts w:ascii="Times New Roman" w:hAnsi="Times New Roman"/>
        </w:rPr>
        <w:t>Meditating on the lotus feet of Vṛndāvana dāsa and taking his permission, I write what brings blessing.</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caitanya-līlāte ‘vyāsa’ — vṛndāvana-dāsa</w:t>
      </w:r>
    </w:p>
    <w:p>
      <w:pPr>
        <w:keepNext/>
        <w:spacing w:after="40"/>
        <w:ind w:left="227"/>
      </w:pPr>
      <w:r>
        <w:rPr>
          <w:rFonts w:ascii="Times New Roman" w:hAnsi="Times New Roman"/>
          <w:color w:val="555555"/>
          <w:sz w:val="18"/>
        </w:rPr>
        <w:t>in Caitanya’s pastimes  ‘Vyāsa’  Vṛndāvana dāsa</w:t>
      </w:r>
    </w:p>
    <w:p>
      <w:pPr>
        <w:keepNext/>
        <w:spacing w:after="0"/>
        <w:ind w:left="227"/>
      </w:pPr>
      <w:r>
        <w:rPr>
          <w:rFonts w:ascii="Times New Roman" w:hAnsi="Times New Roman"/>
          <w:i/>
          <w:sz w:val="20"/>
        </w:rPr>
        <w:t>tām̐ra kṛpā vinā anye nā haya prakāśa</w:t>
      </w:r>
    </w:p>
    <w:p>
      <w:pPr>
        <w:keepNext/>
        <w:spacing w:after="40"/>
        <w:ind w:left="227"/>
      </w:pPr>
      <w:r>
        <w:rPr>
          <w:rFonts w:ascii="Times New Roman" w:hAnsi="Times New Roman"/>
          <w:color w:val="555555"/>
          <w:sz w:val="18"/>
        </w:rPr>
        <w:t>his  mercy  without  to others  not  becomes  manifest</w:t>
      </w:r>
    </w:p>
    <w:p>
      <w:pPr>
        <w:spacing w:before="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mūrkha, nīca, kṣudra muñi viṣaya-lālasa</w:t>
      </w:r>
    </w:p>
    <w:p>
      <w:pPr>
        <w:keepNext/>
        <w:spacing w:after="40"/>
        <w:ind w:left="227"/>
      </w:pPr>
      <w:r>
        <w:rPr>
          <w:rFonts w:ascii="Times New Roman" w:hAnsi="Times New Roman"/>
          <w:color w:val="555555"/>
          <w:sz w:val="18"/>
        </w:rPr>
        <w:t>foolish  low  insignificant  I  greedy for sense objects</w:t>
      </w:r>
    </w:p>
    <w:p>
      <w:pPr>
        <w:keepNext/>
        <w:spacing w:after="0"/>
        <w:ind w:left="227"/>
      </w:pPr>
      <w:r>
        <w:rPr>
          <w:rFonts w:ascii="Times New Roman" w:hAnsi="Times New Roman"/>
          <w:i/>
          <w:sz w:val="20"/>
        </w:rPr>
        <w:t>vaiṣṇavājñā-bale kari eteka sāhasa</w:t>
      </w:r>
    </w:p>
    <w:p>
      <w:pPr>
        <w:keepNext/>
        <w:spacing w:after="40"/>
        <w:ind w:left="227"/>
      </w:pPr>
      <w:r>
        <w:rPr>
          <w:rFonts w:ascii="Times New Roman" w:hAnsi="Times New Roman"/>
          <w:color w:val="555555"/>
          <w:sz w:val="18"/>
        </w:rPr>
        <w:t>by the strength of the Vaiṣṇavas’ order  I make  such  bold venture</w:t>
      </w:r>
    </w:p>
    <w:p>
      <w:pPr>
        <w:spacing w:before="60"/>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śrī-rūpa-raghunātha-caraṇera ei bala</w:t>
      </w:r>
    </w:p>
    <w:p>
      <w:pPr>
        <w:keepNext/>
        <w:spacing w:after="40"/>
        <w:ind w:left="227"/>
      </w:pPr>
      <w:r>
        <w:rPr>
          <w:rFonts w:ascii="Times New Roman" w:hAnsi="Times New Roman"/>
          <w:color w:val="555555"/>
          <w:sz w:val="18"/>
        </w:rPr>
        <w:t>of Śrī Rūpa and Raghunātha  of the feet  this  strength</w:t>
      </w:r>
    </w:p>
    <w:p>
      <w:pPr>
        <w:keepNext/>
        <w:spacing w:after="0"/>
        <w:ind w:left="227"/>
      </w:pPr>
      <w:r>
        <w:rPr>
          <w:rFonts w:ascii="Times New Roman" w:hAnsi="Times New Roman"/>
          <w:i/>
          <w:sz w:val="20"/>
        </w:rPr>
        <w:t>yām̐ra smṛte siddha haya vāñchita-sakala</w:t>
      </w:r>
    </w:p>
    <w:p>
      <w:pPr>
        <w:keepNext/>
        <w:spacing w:after="40"/>
        <w:ind w:left="227"/>
      </w:pPr>
      <w:r>
        <w:rPr>
          <w:rFonts w:ascii="Times New Roman" w:hAnsi="Times New Roman"/>
          <w:color w:val="555555"/>
          <w:sz w:val="18"/>
        </w:rPr>
        <w:t>by whose  remembrance  fulfilled  become  desires  all</w:t>
      </w:r>
    </w:p>
    <w:p>
      <w:pPr>
        <w:spacing w:before="60"/>
        <w:jc w:val="both"/>
      </w:pPr>
      <w:r>
        <w:rPr>
          <w:b/>
        </w:rPr>
        <w:t xml:space="preserve">84 </w:t>
      </w:r>
      <w:r>
        <w:rPr>
          <w:rFonts w:ascii="Times New Roman" w:hAnsi="Times New Roman"/>
        </w:rPr>
        <w:t>This is the strength of the feet of Śrī Rūpa and Raghunātha, by remembering whom every desire is fulfilled.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taṁ śrīmat-kṛṣṇa-caitanya-</w:t>
      </w:r>
    </w:p>
    <w:p>
      <w:pPr>
        <w:keepNext/>
        <w:spacing w:after="40"/>
        <w:ind w:left="227"/>
      </w:pPr>
      <w:r>
        <w:rPr>
          <w:rFonts w:ascii="Times New Roman" w:hAnsi="Times New Roman"/>
          <w:color w:val="555555"/>
          <w:sz w:val="18"/>
        </w:rPr>
        <w:t>Him  glorious  Kṛṣṇa  Caitanya-</w:t>
      </w:r>
    </w:p>
    <w:p>
      <w:pPr>
        <w:keepNext/>
        <w:spacing w:after="0"/>
        <w:ind w:left="227"/>
      </w:pPr>
      <w:r>
        <w:rPr>
          <w:rFonts w:ascii="Times New Roman" w:hAnsi="Times New Roman"/>
          <w:i/>
          <w:sz w:val="20"/>
        </w:rPr>
        <w:t>devaṁ vande jagad-gurum</w:t>
      </w:r>
    </w:p>
    <w:p>
      <w:pPr>
        <w:keepNext/>
        <w:spacing w:after="40"/>
        <w:ind w:left="227"/>
      </w:pPr>
      <w:r>
        <w:rPr>
          <w:rFonts w:ascii="Times New Roman" w:hAnsi="Times New Roman"/>
          <w:color w:val="555555"/>
          <w:sz w:val="18"/>
        </w:rPr>
        <w:t>the Lord  I worship  the guru of the world</w:t>
      </w:r>
    </w:p>
    <w:p>
      <w:pPr>
        <w:keepNext/>
        <w:spacing w:after="0"/>
        <w:ind w:left="227"/>
      </w:pPr>
      <w:r>
        <w:rPr>
          <w:rFonts w:ascii="Times New Roman" w:hAnsi="Times New Roman"/>
          <w:i/>
          <w:sz w:val="20"/>
        </w:rPr>
        <w:t>yasyānukampayā śvāpi</w:t>
      </w:r>
    </w:p>
    <w:p>
      <w:pPr>
        <w:keepNext/>
        <w:spacing w:after="40"/>
        <w:ind w:left="227"/>
      </w:pPr>
      <w:r>
        <w:rPr>
          <w:rFonts w:ascii="Times New Roman" w:hAnsi="Times New Roman"/>
          <w:color w:val="555555"/>
          <w:sz w:val="18"/>
        </w:rPr>
        <w:t>by whose mercy  even a dog</w:t>
      </w:r>
    </w:p>
    <w:p>
      <w:pPr>
        <w:keepNext/>
        <w:spacing w:after="0"/>
        <w:ind w:left="227"/>
      </w:pPr>
      <w:r>
        <w:rPr>
          <w:rFonts w:ascii="Times New Roman" w:hAnsi="Times New Roman"/>
          <w:i/>
          <w:sz w:val="20"/>
        </w:rPr>
        <w:t>mahābdhiṁ santaret sukham</w:t>
      </w:r>
    </w:p>
    <w:p>
      <w:pPr>
        <w:keepNext/>
        <w:spacing w:after="40"/>
        <w:ind w:left="227"/>
      </w:pPr>
      <w:r>
        <w:rPr>
          <w:rFonts w:ascii="Times New Roman" w:hAnsi="Times New Roman"/>
          <w:color w:val="555555"/>
          <w:sz w:val="18"/>
        </w:rPr>
        <w:t>the great ocean  can cross  easily</w:t>
      </w:r>
    </w:p>
    <w:p>
      <w:pPr>
        <w:spacing w:before="60"/>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jayādvaita jaya jaya nityānanda</w:t>
      </w:r>
    </w:p>
    <w:p>
      <w:pPr>
        <w:keepNext/>
        <w:spacing w:after="40"/>
        <w:ind w:left="227"/>
      </w:pPr>
      <w:r>
        <w:rPr>
          <w:rFonts w:ascii="Times New Roman" w:hAnsi="Times New Roman"/>
          <w:color w:val="555555"/>
          <w:sz w:val="18"/>
        </w:rPr>
        <w:t>glory  glory to Advaita  glory  glory  to Nityānanda</w:t>
      </w:r>
    </w:p>
    <w:p>
      <w:pPr>
        <w:spacing w:before="60"/>
        <w:jc w:val="both"/>
      </w:pPr>
      <w:r>
        <w:rPr>
          <w:b/>
        </w:rPr>
        <w:t xml:space="preserve">2 </w:t>
      </w:r>
      <w:r>
        <w:rPr>
          <w:rFonts w:ascii="Times New Roman" w:hAnsi="Times New Roman"/>
        </w:rPr>
        <w:t>Glory, glory to Śrī Kṛṣṇa Caitanya Gauracandra! Glory, glory to Advaita, and glory, glory to Nityānanda!</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jaya jaya śrīvāsādi gaura-bhakta-gaṇa</w:t>
      </w:r>
    </w:p>
    <w:p>
      <w:pPr>
        <w:keepNext/>
        <w:spacing w:after="40"/>
        <w:ind w:left="227"/>
      </w:pPr>
      <w:r>
        <w:rPr>
          <w:rFonts w:ascii="Times New Roman" w:hAnsi="Times New Roman"/>
          <w:color w:val="555555"/>
          <w:sz w:val="18"/>
        </w:rPr>
        <w:t>glory  glory  to Śrīvāsa and the others  Gaura’s devotees</w:t>
      </w:r>
    </w:p>
    <w:p>
      <w:pPr>
        <w:keepNext/>
        <w:spacing w:after="0"/>
        <w:ind w:left="227"/>
      </w:pPr>
      <w:r>
        <w:rPr>
          <w:rFonts w:ascii="Times New Roman" w:hAnsi="Times New Roman"/>
          <w:i/>
          <w:sz w:val="20"/>
        </w:rPr>
        <w:t>sarvābhīṣṭa-pūrti-hetu yām̐hāra smaraṇa</w:t>
      </w:r>
    </w:p>
    <w:p>
      <w:pPr>
        <w:keepNext/>
        <w:spacing w:after="40"/>
        <w:ind w:left="227"/>
      </w:pPr>
      <w:r>
        <w:rPr>
          <w:rFonts w:ascii="Times New Roman" w:hAnsi="Times New Roman"/>
          <w:color w:val="555555"/>
          <w:sz w:val="18"/>
        </w:rPr>
        <w:t>of all desires  fulfilment  the cause  whose  remembrance</w:t>
      </w:r>
    </w:p>
    <w:p>
      <w:pPr>
        <w:spacing w:before="60"/>
        <w:jc w:val="both"/>
      </w:pPr>
      <w:r>
        <w:rPr>
          <w:b/>
        </w:rPr>
        <w:t xml:space="preserve">3 </w:t>
      </w:r>
      <w:r>
        <w:rPr>
          <w:rFonts w:ascii="Times New Roman" w:hAnsi="Times New Roman"/>
        </w:rPr>
        <w:t>Glory, glory to Śrīvāsa and all the devotees of Gaura, whose remembrance fulfils every desire!</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4 </w:t>
      </w:r>
      <w:r>
        <w:rPr>
          <w:rFonts w:ascii="Times New Roman" w:hAnsi="Times New Roman"/>
        </w:rPr>
        <w:t>I remember also Śrī Rūpa, Sanātana, Raghunātha Bhaṭṭa, Śrī Jīva, Gopāla Bhaṭṭa and Raghunātha Dāsa.</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e-saba-prasāde likhi caitanya-līlā-guṇa</w:t>
      </w:r>
    </w:p>
    <w:p>
      <w:pPr>
        <w:keepNext/>
        <w:spacing w:after="40"/>
        <w:ind w:left="227"/>
      </w:pPr>
      <w:r>
        <w:rPr>
          <w:rFonts w:ascii="Times New Roman" w:hAnsi="Times New Roman"/>
          <w:color w:val="555555"/>
          <w:sz w:val="18"/>
        </w:rPr>
        <w:t>of all these  by the mercy  I write  Caitanya’s  pastimes  qualities</w:t>
      </w:r>
    </w:p>
    <w:p>
      <w:pPr>
        <w:keepNext/>
        <w:spacing w:after="0"/>
        <w:ind w:left="227"/>
      </w:pPr>
      <w:r>
        <w:rPr>
          <w:rFonts w:ascii="Times New Roman" w:hAnsi="Times New Roman"/>
          <w:i/>
          <w:sz w:val="20"/>
        </w:rPr>
        <w:t>jāni vā nā jāni, kari āpana-śodhana</w:t>
      </w:r>
    </w:p>
    <w:p>
      <w:pPr>
        <w:keepNext/>
        <w:spacing w:after="40"/>
        <w:ind w:left="227"/>
      </w:pPr>
      <w:r>
        <w:rPr>
          <w:rFonts w:ascii="Times New Roman" w:hAnsi="Times New Roman"/>
          <w:color w:val="555555"/>
          <w:sz w:val="18"/>
        </w:rPr>
        <w:t>I know  or  not  I know  I do  my own  purification</w:t>
      </w:r>
    </w:p>
    <w:p>
      <w:pPr>
        <w:spacing w:before="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mālākāraḥ svayaṁ kṛṣṇa-</w:t>
      </w:r>
    </w:p>
    <w:p>
      <w:pPr>
        <w:keepNext/>
        <w:spacing w:after="40"/>
        <w:ind w:left="227"/>
      </w:pPr>
      <w:r>
        <w:rPr>
          <w:rFonts w:ascii="Times New Roman" w:hAnsi="Times New Roman"/>
          <w:color w:val="555555"/>
          <w:sz w:val="18"/>
        </w:rPr>
        <w:t>the gardener  Himself  Kṛṣṇa-</w:t>
      </w:r>
    </w:p>
    <w:p>
      <w:pPr>
        <w:keepNext/>
        <w:spacing w:after="0"/>
        <w:ind w:left="227"/>
      </w:pPr>
      <w:r>
        <w:rPr>
          <w:rFonts w:ascii="Times New Roman" w:hAnsi="Times New Roman"/>
          <w:i/>
          <w:sz w:val="20"/>
        </w:rPr>
        <w:t>premāmara-taruḥ svayam</w:t>
      </w:r>
    </w:p>
    <w:p>
      <w:pPr>
        <w:keepNext/>
        <w:spacing w:after="40"/>
        <w:ind w:left="227"/>
      </w:pPr>
      <w:r>
        <w:rPr>
          <w:rFonts w:ascii="Times New Roman" w:hAnsi="Times New Roman"/>
          <w:color w:val="555555"/>
          <w:sz w:val="18"/>
        </w:rPr>
        <w:t>the immortal tree of love  Himself</w:t>
      </w:r>
    </w:p>
    <w:p>
      <w:pPr>
        <w:keepNext/>
        <w:spacing w:after="0"/>
        <w:ind w:left="227"/>
      </w:pPr>
      <w:r>
        <w:rPr>
          <w:rFonts w:ascii="Times New Roman" w:hAnsi="Times New Roman"/>
          <w:i/>
          <w:sz w:val="20"/>
        </w:rPr>
        <w:t>dātā bhoktā tat-phalānāṁ</w:t>
      </w:r>
    </w:p>
    <w:p>
      <w:pPr>
        <w:keepNext/>
        <w:spacing w:after="40"/>
        <w:ind w:left="227"/>
      </w:pPr>
      <w:r>
        <w:rPr>
          <w:rFonts w:ascii="Times New Roman" w:hAnsi="Times New Roman"/>
          <w:color w:val="555555"/>
          <w:sz w:val="18"/>
        </w:rPr>
        <w:t>the giver  the enjoyer  of its fruits</w:t>
      </w:r>
    </w:p>
    <w:p>
      <w:pPr>
        <w:keepNext/>
        <w:spacing w:after="0"/>
        <w:ind w:left="227"/>
      </w:pPr>
      <w:r>
        <w:rPr>
          <w:rFonts w:ascii="Times New Roman" w:hAnsi="Times New Roman"/>
          <w:i/>
          <w:sz w:val="20"/>
        </w:rPr>
        <w:t>yas taṁ caitanyam āśraye</w:t>
      </w:r>
    </w:p>
    <w:p>
      <w:pPr>
        <w:keepNext/>
        <w:spacing w:after="40"/>
        <w:ind w:left="227"/>
      </w:pPr>
      <w:r>
        <w:rPr>
          <w:rFonts w:ascii="Times New Roman" w:hAnsi="Times New Roman"/>
          <w:color w:val="555555"/>
          <w:sz w:val="18"/>
        </w:rPr>
        <w:t>who  Him  Caitanya  I take shelter of</w:t>
      </w:r>
    </w:p>
    <w:p>
      <w:pPr>
        <w:spacing w:before="60"/>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prabhu kahe, āmi ‘viśvambhara’ nāma dhari</w:t>
      </w:r>
    </w:p>
    <w:p>
      <w:pPr>
        <w:keepNext/>
        <w:spacing w:after="40"/>
        <w:ind w:left="227"/>
      </w:pPr>
      <w:r>
        <w:rPr>
          <w:rFonts w:ascii="Times New Roman" w:hAnsi="Times New Roman"/>
          <w:color w:val="555555"/>
          <w:sz w:val="18"/>
        </w:rPr>
        <w:t>the Lord  said  I  ‘Viśvambhara’  the name  bear</w:t>
      </w:r>
    </w:p>
    <w:p>
      <w:pPr>
        <w:keepNext/>
        <w:spacing w:after="0"/>
        <w:ind w:left="227"/>
      </w:pPr>
      <w:r>
        <w:rPr>
          <w:rFonts w:ascii="Times New Roman" w:hAnsi="Times New Roman"/>
          <w:i/>
          <w:sz w:val="20"/>
        </w:rPr>
        <w:t>nāma sārthaka haya, yadi preme viśva bhari</w:t>
      </w:r>
    </w:p>
    <w:p>
      <w:pPr>
        <w:keepNext/>
        <w:spacing w:after="40"/>
        <w:ind w:left="227"/>
      </w:pPr>
      <w:r>
        <w:rPr>
          <w:rFonts w:ascii="Times New Roman" w:hAnsi="Times New Roman"/>
          <w:color w:val="555555"/>
          <w:sz w:val="18"/>
        </w:rPr>
        <w:t>the name  meaningful  becomes  if  with love  the universe  I fill</w:t>
      </w:r>
    </w:p>
    <w:p>
      <w:pPr>
        <w:spacing w:before="60"/>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eta cinti’ lailā prabhu mālākāra-dharma</w:t>
      </w:r>
    </w:p>
    <w:p>
      <w:pPr>
        <w:keepNext/>
        <w:spacing w:after="40"/>
        <w:ind w:left="227"/>
      </w:pPr>
      <w:r>
        <w:rPr>
          <w:rFonts w:ascii="Times New Roman" w:hAnsi="Times New Roman"/>
          <w:color w:val="555555"/>
          <w:sz w:val="18"/>
        </w:rPr>
        <w:t>thus  thinking  took  the Lord  of a gardener  the duty</w:t>
      </w:r>
    </w:p>
    <w:p>
      <w:pPr>
        <w:keepNext/>
        <w:spacing w:after="0"/>
        <w:ind w:left="227"/>
      </w:pPr>
      <w:r>
        <w:rPr>
          <w:rFonts w:ascii="Times New Roman" w:hAnsi="Times New Roman"/>
          <w:i/>
          <w:sz w:val="20"/>
        </w:rPr>
        <w:t>navadvīpe ārambhilā phalodyāna-karma</w:t>
      </w:r>
    </w:p>
    <w:p>
      <w:pPr>
        <w:keepNext/>
        <w:spacing w:after="40"/>
        <w:ind w:left="227"/>
      </w:pPr>
      <w:r>
        <w:rPr>
          <w:rFonts w:ascii="Times New Roman" w:hAnsi="Times New Roman"/>
          <w:color w:val="555555"/>
          <w:sz w:val="18"/>
        </w:rPr>
        <w:t>in Navadvīpa  began  of a fruit garden  the work</w:t>
      </w:r>
    </w:p>
    <w:p>
      <w:pPr>
        <w:spacing w:before="60"/>
        <w:jc w:val="both"/>
      </w:pPr>
      <w:r>
        <w:rPr>
          <w:b/>
        </w:rPr>
        <w:t xml:space="preserve">8 </w:t>
      </w:r>
      <w:r>
        <w:rPr>
          <w:rFonts w:ascii="Times New Roman" w:hAnsi="Times New Roman"/>
        </w:rPr>
        <w:t>Thinking thus, the Lord took up the work of a gardener and began to lay out an orchard in Navadvīpa.</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śrī-caitanya mālākāra pṛthivīte āni’</w:t>
      </w:r>
    </w:p>
    <w:p>
      <w:pPr>
        <w:keepNext/>
        <w:spacing w:after="40"/>
        <w:ind w:left="227"/>
      </w:pPr>
      <w:r>
        <w:rPr>
          <w:rFonts w:ascii="Times New Roman" w:hAnsi="Times New Roman"/>
          <w:color w:val="555555"/>
          <w:sz w:val="18"/>
        </w:rPr>
        <w:t>Śrī  Caitanya  the gardener  to the earth  bringing</w:t>
      </w:r>
    </w:p>
    <w:p>
      <w:pPr>
        <w:keepNext/>
        <w:spacing w:after="0"/>
        <w:ind w:left="227"/>
      </w:pPr>
      <w:r>
        <w:rPr>
          <w:rFonts w:ascii="Times New Roman" w:hAnsi="Times New Roman"/>
          <w:i/>
          <w:sz w:val="20"/>
        </w:rPr>
        <w:t>bhakti-kalpataru ropilā siñci’ icchā-pāni</w:t>
      </w:r>
    </w:p>
    <w:p>
      <w:pPr>
        <w:keepNext/>
        <w:spacing w:after="40"/>
        <w:ind w:left="227"/>
      </w:pPr>
      <w:r>
        <w:rPr>
          <w:rFonts w:ascii="Times New Roman" w:hAnsi="Times New Roman"/>
          <w:color w:val="555555"/>
          <w:sz w:val="18"/>
        </w:rPr>
        <w:t>the wish-fulfilling tree of bhakti  planted  watering  with the water of His will</w:t>
      </w:r>
    </w:p>
    <w:p>
      <w:pPr>
        <w:spacing w:before="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jaya śrī mādhavapurī kṛṣṇa-prema-pūra</w:t>
      </w:r>
    </w:p>
    <w:p>
      <w:pPr>
        <w:keepNext/>
        <w:spacing w:after="40"/>
        <w:ind w:left="227"/>
      </w:pPr>
      <w:r>
        <w:rPr>
          <w:rFonts w:ascii="Times New Roman" w:hAnsi="Times New Roman"/>
          <w:color w:val="555555"/>
          <w:sz w:val="18"/>
        </w:rPr>
        <w:t>glory  to Śrī Mādhava Purī  with love for Kṛṣṇa  brimming</w:t>
      </w:r>
    </w:p>
    <w:p>
      <w:pPr>
        <w:keepNext/>
        <w:spacing w:after="0"/>
        <w:ind w:left="227"/>
      </w:pPr>
      <w:r>
        <w:rPr>
          <w:rFonts w:ascii="Times New Roman" w:hAnsi="Times New Roman"/>
          <w:i/>
          <w:sz w:val="20"/>
        </w:rPr>
        <w:t>bhakti-kalpatarura tem̐ho prathama aṅkura</w:t>
      </w:r>
    </w:p>
    <w:p>
      <w:pPr>
        <w:keepNext/>
        <w:spacing w:after="40"/>
        <w:ind w:left="227"/>
      </w:pPr>
      <w:r>
        <w:rPr>
          <w:rFonts w:ascii="Times New Roman" w:hAnsi="Times New Roman"/>
          <w:color w:val="555555"/>
          <w:sz w:val="18"/>
        </w:rPr>
        <w:t>of the wish-fulfilling tree of bhakti  he  the first  sprout</w:t>
      </w:r>
    </w:p>
    <w:p>
      <w:pPr>
        <w:spacing w:before="60"/>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śrī-īśvarapurī-rūpe aṅkura puṣṭa haila</w:t>
      </w:r>
    </w:p>
    <w:p>
      <w:pPr>
        <w:keepNext/>
        <w:spacing w:after="40"/>
        <w:ind w:left="227"/>
      </w:pPr>
      <w:r>
        <w:rPr>
          <w:rFonts w:ascii="Times New Roman" w:hAnsi="Times New Roman"/>
          <w:color w:val="555555"/>
          <w:sz w:val="18"/>
        </w:rPr>
        <w:t>Śrī Īśvara Purī  in the form of  the sprout  strong  became</w:t>
      </w:r>
    </w:p>
    <w:p>
      <w:pPr>
        <w:keepNext/>
        <w:spacing w:after="0"/>
        <w:ind w:left="227"/>
      </w:pPr>
      <w:r>
        <w:rPr>
          <w:rFonts w:ascii="Times New Roman" w:hAnsi="Times New Roman"/>
          <w:i/>
          <w:sz w:val="20"/>
        </w:rPr>
        <w:t>āpane caitanya-mālī skandha upajila</w:t>
      </w:r>
    </w:p>
    <w:p>
      <w:pPr>
        <w:keepNext/>
        <w:spacing w:after="40"/>
        <w:ind w:left="227"/>
      </w:pPr>
      <w:r>
        <w:rPr>
          <w:rFonts w:ascii="Times New Roman" w:hAnsi="Times New Roman"/>
          <w:color w:val="555555"/>
          <w:sz w:val="18"/>
        </w:rPr>
        <w:t>Himself  Caitanya the gardener  the trunk  brought forth</w:t>
      </w:r>
    </w:p>
    <w:p>
      <w:pPr>
        <w:spacing w:before="60"/>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nijācintya-śaktye mālī hañā skandha haya</w:t>
      </w:r>
    </w:p>
    <w:p>
      <w:pPr>
        <w:keepNext/>
        <w:spacing w:after="40"/>
        <w:ind w:left="227"/>
      </w:pPr>
      <w:r>
        <w:rPr>
          <w:rFonts w:ascii="Times New Roman" w:hAnsi="Times New Roman"/>
          <w:color w:val="555555"/>
          <w:sz w:val="18"/>
        </w:rPr>
        <w:t>by His own inconceivable power  the gardener  being  the trunk  becomes</w:t>
      </w:r>
    </w:p>
    <w:p>
      <w:pPr>
        <w:keepNext/>
        <w:spacing w:after="0"/>
        <w:ind w:left="227"/>
      </w:pPr>
      <w:r>
        <w:rPr>
          <w:rFonts w:ascii="Times New Roman" w:hAnsi="Times New Roman"/>
          <w:i/>
          <w:sz w:val="20"/>
        </w:rPr>
        <w:t>sakala śākhāra sei skandha mūlāśraya</w:t>
      </w:r>
    </w:p>
    <w:p>
      <w:pPr>
        <w:keepNext/>
        <w:spacing w:after="40"/>
        <w:ind w:left="227"/>
      </w:pPr>
      <w:r>
        <w:rPr>
          <w:rFonts w:ascii="Times New Roman" w:hAnsi="Times New Roman"/>
          <w:color w:val="555555"/>
          <w:sz w:val="18"/>
        </w:rPr>
        <w:t>of all  the branches  that  trunk  the original support</w:t>
      </w:r>
    </w:p>
    <w:p>
      <w:pPr>
        <w:spacing w:before="60"/>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paramānanda purī, āra keśava bhāratī</w:t>
      </w:r>
    </w:p>
    <w:p>
      <w:pPr>
        <w:keepNext/>
        <w:spacing w:after="40"/>
        <w:ind w:left="227"/>
      </w:pPr>
      <w:r>
        <w:rPr>
          <w:rFonts w:ascii="Times New Roman" w:hAnsi="Times New Roman"/>
          <w:color w:val="555555"/>
          <w:sz w:val="18"/>
        </w:rPr>
        <w:t>Paramānanda  Purī  and  Keśava  Bhāratī</w:t>
      </w:r>
    </w:p>
    <w:p>
      <w:pPr>
        <w:keepNext/>
        <w:spacing w:after="0"/>
        <w:ind w:left="227"/>
      </w:pPr>
      <w:r>
        <w:rPr>
          <w:rFonts w:ascii="Times New Roman" w:hAnsi="Times New Roman"/>
          <w:i/>
          <w:sz w:val="20"/>
        </w:rPr>
        <w:t>brahmānanda purī, āra brahmānanda bhāratī</w:t>
      </w:r>
    </w:p>
    <w:p>
      <w:pPr>
        <w:keepNext/>
        <w:spacing w:after="40"/>
        <w:ind w:left="227"/>
      </w:pPr>
      <w:r>
        <w:rPr>
          <w:rFonts w:ascii="Times New Roman" w:hAnsi="Times New Roman"/>
          <w:color w:val="555555"/>
          <w:sz w:val="18"/>
        </w:rPr>
        <w:t>Brahmānanda  Purī  and  Brahmānanda  Bhāratī</w:t>
      </w:r>
    </w:p>
    <w:p>
      <w:pPr>
        <w:keepNext/>
        <w:spacing w:after="0"/>
        <w:ind w:left="227"/>
      </w:pPr>
      <w:r>
        <w:rPr>
          <w:rFonts w:ascii="Times New Roman" w:hAnsi="Times New Roman"/>
          <w:i/>
          <w:sz w:val="20"/>
        </w:rPr>
        <w:t>viṣṇu-purī, keśava-purī, purī kṛṣṇānanda</w:t>
      </w:r>
    </w:p>
    <w:p>
      <w:pPr>
        <w:keepNext/>
        <w:spacing w:after="40"/>
        <w:ind w:left="227"/>
      </w:pPr>
      <w:r>
        <w:rPr>
          <w:rFonts w:ascii="Times New Roman" w:hAnsi="Times New Roman"/>
          <w:color w:val="555555"/>
          <w:sz w:val="18"/>
        </w:rPr>
        <w:t>Viṣṇu Purī  Keśava Purī  Purī  Kṛṣṇānanda</w:t>
      </w:r>
    </w:p>
    <w:p>
      <w:pPr>
        <w:keepNext/>
        <w:spacing w:after="0"/>
        <w:ind w:left="227"/>
      </w:pPr>
      <w:r>
        <w:rPr>
          <w:rFonts w:ascii="Times New Roman" w:hAnsi="Times New Roman"/>
          <w:i/>
          <w:sz w:val="20"/>
        </w:rPr>
        <w:t>śrī-nṛsiṁhatīrtha, āra purī sukhānanda</w:t>
      </w:r>
    </w:p>
    <w:p>
      <w:pPr>
        <w:keepNext/>
        <w:spacing w:after="40"/>
        <w:ind w:left="227"/>
      </w:pPr>
      <w:r>
        <w:rPr>
          <w:rFonts w:ascii="Times New Roman" w:hAnsi="Times New Roman"/>
          <w:color w:val="555555"/>
          <w:sz w:val="18"/>
        </w:rPr>
        <w:t>Śrī Nṛsiṁha Tīrtha  and  Purī  Sukhānanda</w:t>
      </w:r>
    </w:p>
    <w:p>
      <w:pPr>
        <w:keepNext/>
        <w:spacing w:after="0"/>
        <w:ind w:left="227"/>
      </w:pPr>
      <w:r>
        <w:rPr>
          <w:rFonts w:ascii="Times New Roman" w:hAnsi="Times New Roman"/>
          <w:i/>
          <w:sz w:val="20"/>
        </w:rPr>
        <w:t>ei nava mūla nikasila vṛkṣa-mūle</w:t>
      </w:r>
    </w:p>
    <w:p>
      <w:pPr>
        <w:keepNext/>
        <w:spacing w:after="40"/>
        <w:ind w:left="227"/>
      </w:pPr>
      <w:r>
        <w:rPr>
          <w:rFonts w:ascii="Times New Roman" w:hAnsi="Times New Roman"/>
          <w:color w:val="555555"/>
          <w:sz w:val="18"/>
        </w:rPr>
        <w:t>these  nine  roots  sprang up  at the base of the tree</w:t>
      </w:r>
    </w:p>
    <w:p>
      <w:pPr>
        <w:keepNext/>
        <w:spacing w:after="0"/>
        <w:ind w:left="227"/>
      </w:pPr>
      <w:r>
        <w:rPr>
          <w:rFonts w:ascii="Times New Roman" w:hAnsi="Times New Roman"/>
          <w:i/>
          <w:sz w:val="20"/>
        </w:rPr>
        <w:t>ei nava mūle vṛkṣa karila niścale</w:t>
      </w:r>
    </w:p>
    <w:p>
      <w:pPr>
        <w:keepNext/>
        <w:spacing w:after="40"/>
        <w:ind w:left="227"/>
      </w:pPr>
      <w:r>
        <w:rPr>
          <w:rFonts w:ascii="Times New Roman" w:hAnsi="Times New Roman"/>
          <w:color w:val="555555"/>
          <w:sz w:val="18"/>
        </w:rPr>
        <w:t>on these  nine  roots  the tree  made  immovable</w:t>
      </w:r>
    </w:p>
    <w:p>
      <w:pPr>
        <w:spacing w:before="60"/>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madhya-mūla paramānanda purī mahā-dhīra</w:t>
      </w:r>
    </w:p>
    <w:p>
      <w:pPr>
        <w:keepNext/>
        <w:spacing w:after="40"/>
        <w:ind w:left="227"/>
      </w:pPr>
      <w:r>
        <w:rPr>
          <w:rFonts w:ascii="Times New Roman" w:hAnsi="Times New Roman"/>
          <w:color w:val="555555"/>
          <w:sz w:val="18"/>
        </w:rPr>
        <w:t>the central root  Paramānanda  Purī  greatly steadfast</w:t>
      </w:r>
    </w:p>
    <w:p>
      <w:pPr>
        <w:keepNext/>
        <w:spacing w:after="0"/>
        <w:ind w:left="227"/>
      </w:pPr>
      <w:r>
        <w:rPr>
          <w:rFonts w:ascii="Times New Roman" w:hAnsi="Times New Roman"/>
          <w:i/>
          <w:sz w:val="20"/>
        </w:rPr>
        <w:t>ei nava mūle vṛkṣa karila susthira</w:t>
      </w:r>
    </w:p>
    <w:p>
      <w:pPr>
        <w:keepNext/>
        <w:spacing w:after="40"/>
        <w:ind w:left="227"/>
      </w:pPr>
      <w:r>
        <w:rPr>
          <w:rFonts w:ascii="Times New Roman" w:hAnsi="Times New Roman"/>
          <w:color w:val="555555"/>
          <w:sz w:val="18"/>
        </w:rPr>
        <w:t>on these  nine  roots  the tree  made  firm</w:t>
      </w:r>
    </w:p>
    <w:p>
      <w:pPr>
        <w:spacing w:before="60"/>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skandhera upare bahu śākhā nikasila</w:t>
      </w:r>
    </w:p>
    <w:p>
      <w:pPr>
        <w:keepNext/>
        <w:spacing w:after="40"/>
        <w:ind w:left="227"/>
      </w:pPr>
      <w:r>
        <w:rPr>
          <w:rFonts w:ascii="Times New Roman" w:hAnsi="Times New Roman"/>
          <w:color w:val="555555"/>
          <w:sz w:val="18"/>
        </w:rPr>
        <w:t>of the trunk  above  many  branches  sprang out</w:t>
      </w:r>
    </w:p>
    <w:p>
      <w:pPr>
        <w:keepNext/>
        <w:spacing w:after="0"/>
        <w:ind w:left="227"/>
      </w:pPr>
      <w:r>
        <w:rPr>
          <w:rFonts w:ascii="Times New Roman" w:hAnsi="Times New Roman"/>
          <w:i/>
          <w:sz w:val="20"/>
        </w:rPr>
        <w:t>upari upari śākhā asaṅkhya haila</w:t>
      </w:r>
    </w:p>
    <w:p>
      <w:pPr>
        <w:keepNext/>
        <w:spacing w:after="40"/>
        <w:ind w:left="227"/>
      </w:pPr>
      <w:r>
        <w:rPr>
          <w:rFonts w:ascii="Times New Roman" w:hAnsi="Times New Roman"/>
          <w:color w:val="555555"/>
          <w:sz w:val="18"/>
        </w:rPr>
        <w:t>higher  and higher  branches  countless  became</w:t>
      </w:r>
    </w:p>
    <w:p>
      <w:pPr>
        <w:spacing w:before="60"/>
        <w:jc w:val="both"/>
      </w:pPr>
      <w:r>
        <w:rPr>
          <w:b/>
        </w:rPr>
        <w:t xml:space="preserve">17 </w:t>
      </w:r>
      <w:r>
        <w:rPr>
          <w:rFonts w:ascii="Times New Roman" w:hAnsi="Times New Roman"/>
        </w:rPr>
        <w:t>From the trunk many branches grew, and as they rose higher and higher, they became countless.</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biśa biśa śākhā kari’ eka eka maṇḍala</w:t>
      </w:r>
    </w:p>
    <w:p>
      <w:pPr>
        <w:keepNext/>
        <w:spacing w:after="40"/>
        <w:ind w:left="227"/>
      </w:pPr>
      <w:r>
        <w:rPr>
          <w:rFonts w:ascii="Times New Roman" w:hAnsi="Times New Roman"/>
          <w:color w:val="555555"/>
          <w:sz w:val="18"/>
        </w:rPr>
        <w:t>twenty  twenty  branches  making  one  one  circle</w:t>
      </w:r>
    </w:p>
    <w:p>
      <w:pPr>
        <w:keepNext/>
        <w:spacing w:after="0"/>
        <w:ind w:left="227"/>
      </w:pPr>
      <w:r>
        <w:rPr>
          <w:rFonts w:ascii="Times New Roman" w:hAnsi="Times New Roman"/>
          <w:i/>
          <w:sz w:val="20"/>
        </w:rPr>
        <w:t>mahā-mahā-śākhā chāila brahmāṇḍa sakala</w:t>
      </w:r>
    </w:p>
    <w:p>
      <w:pPr>
        <w:keepNext/>
        <w:spacing w:after="40"/>
        <w:ind w:left="227"/>
      </w:pPr>
      <w:r>
        <w:rPr>
          <w:rFonts w:ascii="Times New Roman" w:hAnsi="Times New Roman"/>
          <w:color w:val="555555"/>
          <w:sz w:val="18"/>
        </w:rPr>
        <w:t>great  great  branches  covered  universes  all</w:t>
      </w:r>
    </w:p>
    <w:p>
      <w:pPr>
        <w:spacing w:before="60"/>
        <w:jc w:val="both"/>
      </w:pPr>
      <w:r>
        <w:rPr>
          <w:b/>
        </w:rPr>
        <w:t xml:space="preserve">18 </w:t>
      </w:r>
      <w:r>
        <w:rPr>
          <w:rFonts w:ascii="Times New Roman" w:hAnsi="Times New Roman"/>
        </w:rPr>
        <w:t>The branches grew in circles of twenty, and the mighty boughs covered all the universes.</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ekaika śākhāte upaśākhā śata śata</w:t>
      </w:r>
    </w:p>
    <w:p>
      <w:pPr>
        <w:keepNext/>
        <w:spacing w:after="40"/>
        <w:ind w:left="227"/>
      </w:pPr>
      <w:r>
        <w:rPr>
          <w:rFonts w:ascii="Times New Roman" w:hAnsi="Times New Roman"/>
          <w:color w:val="555555"/>
          <w:sz w:val="18"/>
        </w:rPr>
        <w:t>on each  branch  sub-branches  hundreds  hundreds</w:t>
      </w:r>
    </w:p>
    <w:p>
      <w:pPr>
        <w:keepNext/>
        <w:spacing w:after="0"/>
        <w:ind w:left="227"/>
      </w:pPr>
      <w:r>
        <w:rPr>
          <w:rFonts w:ascii="Times New Roman" w:hAnsi="Times New Roman"/>
          <w:i/>
          <w:sz w:val="20"/>
        </w:rPr>
        <w:t>yata upajila śākhā ke gaṇibe kata</w:t>
      </w:r>
    </w:p>
    <w:p>
      <w:pPr>
        <w:keepNext/>
        <w:spacing w:after="40"/>
        <w:ind w:left="227"/>
      </w:pPr>
      <w:r>
        <w:rPr>
          <w:rFonts w:ascii="Times New Roman" w:hAnsi="Times New Roman"/>
          <w:color w:val="555555"/>
          <w:sz w:val="18"/>
        </w:rPr>
        <w:t>as many as  sprang up  branches  who  will count  how many</w:t>
      </w:r>
    </w:p>
    <w:p>
      <w:pPr>
        <w:spacing w:before="60"/>
        <w:jc w:val="both"/>
      </w:pPr>
      <w:r>
        <w:rPr>
          <w:b/>
        </w:rPr>
        <w:t xml:space="preserve">19 </w:t>
      </w:r>
      <w:r>
        <w:rPr>
          <w:rFonts w:ascii="Times New Roman" w:hAnsi="Times New Roman"/>
        </w:rPr>
        <w:t>Each branch put out hundreds of smaller ones. Who can count how many sprang up?</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mukhya mukhya śākhā-gaṇera nāma-gaṇana</w:t>
      </w:r>
    </w:p>
    <w:p>
      <w:pPr>
        <w:keepNext/>
        <w:spacing w:after="40"/>
        <w:ind w:left="227"/>
      </w:pPr>
      <w:r>
        <w:rPr>
          <w:rFonts w:ascii="Times New Roman" w:hAnsi="Times New Roman"/>
          <w:color w:val="555555"/>
          <w:sz w:val="18"/>
        </w:rPr>
        <w:t>chief  chief  of the branches  of the names  the counting</w:t>
      </w:r>
    </w:p>
    <w:p>
      <w:pPr>
        <w:keepNext/>
        <w:spacing w:after="0"/>
        <w:ind w:left="227"/>
      </w:pPr>
      <w:r>
        <w:rPr>
          <w:rFonts w:ascii="Times New Roman" w:hAnsi="Times New Roman"/>
          <w:i/>
          <w:sz w:val="20"/>
        </w:rPr>
        <w:t>āge ta’ kariba, śuna vṛkṣera varṇana</w:t>
      </w:r>
    </w:p>
    <w:p>
      <w:pPr>
        <w:keepNext/>
        <w:spacing w:after="40"/>
        <w:ind w:left="227"/>
      </w:pPr>
      <w:r>
        <w:rPr>
          <w:rFonts w:ascii="Times New Roman" w:hAnsi="Times New Roman"/>
          <w:color w:val="555555"/>
          <w:sz w:val="18"/>
        </w:rPr>
        <w:t>further on  indeed  I shall do  hear  of the tree  the description</w:t>
      </w:r>
    </w:p>
    <w:p>
      <w:pPr>
        <w:spacing w:before="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keepNext/>
        <w:jc w:val="center"/>
      </w:pPr>
      <w:r>
        <w:rPr>
          <w:rFonts w:ascii="Nirmala UI" w:hAnsi="Nirmala UI" w:cs="Nirmala UI"/>
          <w:sz w:val="24"/>
          <w:szCs w:val="24"/>
        </w:rPr>
        <w:t>বৃক্ষের উপরে শাখা হৈল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vṛkṣera upare śākhā haila dui skandha</w:t>
      </w:r>
    </w:p>
    <w:p>
      <w:pPr>
        <w:keepNext/>
        <w:spacing w:after="40"/>
        <w:ind w:left="227"/>
      </w:pPr>
      <w:r>
        <w:rPr>
          <w:rFonts w:ascii="Times New Roman" w:hAnsi="Times New Roman"/>
          <w:color w:val="555555"/>
          <w:sz w:val="18"/>
        </w:rPr>
        <w:t>of the tree  above  branches  became  two  trunks</w:t>
      </w:r>
    </w:p>
    <w:p>
      <w:pPr>
        <w:keepNext/>
        <w:spacing w:after="0"/>
        <w:ind w:left="227"/>
      </w:pPr>
      <w:r>
        <w:rPr>
          <w:rFonts w:ascii="Times New Roman" w:hAnsi="Times New Roman"/>
          <w:i/>
          <w:sz w:val="20"/>
        </w:rPr>
        <w:t>eka ‘advaita’ nāma, āra ‘nityānanda’</w:t>
      </w:r>
    </w:p>
    <w:p>
      <w:pPr>
        <w:keepNext/>
        <w:spacing w:after="40"/>
        <w:ind w:left="227"/>
      </w:pPr>
      <w:r>
        <w:rPr>
          <w:rFonts w:ascii="Times New Roman" w:hAnsi="Times New Roman"/>
          <w:color w:val="555555"/>
          <w:sz w:val="18"/>
        </w:rPr>
        <w:t>one  ‘Advaita’  named  the other  ‘Nityānanda’</w:t>
      </w:r>
    </w:p>
    <w:p>
      <w:pPr>
        <w:spacing w:before="60"/>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sei dui-skandhe śākhā yata upajila</w:t>
      </w:r>
    </w:p>
    <w:p>
      <w:pPr>
        <w:keepNext/>
        <w:spacing w:after="40"/>
        <w:ind w:left="227"/>
      </w:pPr>
      <w:r>
        <w:rPr>
          <w:rFonts w:ascii="Times New Roman" w:hAnsi="Times New Roman"/>
          <w:color w:val="555555"/>
          <w:sz w:val="18"/>
        </w:rPr>
        <w:t>on those  two trunks  branches  as many as  sprang up</w:t>
      </w:r>
    </w:p>
    <w:p>
      <w:pPr>
        <w:keepNext/>
        <w:spacing w:after="0"/>
        <w:ind w:left="227"/>
      </w:pPr>
      <w:r>
        <w:rPr>
          <w:rFonts w:ascii="Times New Roman" w:hAnsi="Times New Roman"/>
          <w:i/>
          <w:sz w:val="20"/>
        </w:rPr>
        <w:t>tāra upaśākhā-gaṇe jagat chāila</w:t>
      </w:r>
    </w:p>
    <w:p>
      <w:pPr>
        <w:keepNext/>
        <w:spacing w:after="40"/>
        <w:ind w:left="227"/>
      </w:pPr>
      <w:r>
        <w:rPr>
          <w:rFonts w:ascii="Times New Roman" w:hAnsi="Times New Roman"/>
          <w:color w:val="555555"/>
          <w:sz w:val="18"/>
        </w:rPr>
        <w:t>their  sub-branches  the world  covered</w:t>
      </w:r>
    </w:p>
    <w:p>
      <w:pPr>
        <w:spacing w:before="60"/>
        <w:jc w:val="both"/>
      </w:pPr>
      <w:r>
        <w:rPr>
          <w:b/>
        </w:rPr>
        <w:t xml:space="preserve">22 </w:t>
      </w:r>
      <w:r>
        <w:rPr>
          <w:rFonts w:ascii="Times New Roman" w:hAnsi="Times New Roman"/>
        </w:rPr>
        <w:t>Many branches sprang from those two trunks, and their offshoots covered the world.</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baḍa śākhā, upaśākhā, tāra upaśākhā</w:t>
      </w:r>
    </w:p>
    <w:p>
      <w:pPr>
        <w:keepNext/>
        <w:spacing w:after="40"/>
        <w:ind w:left="227"/>
      </w:pPr>
      <w:r>
        <w:rPr>
          <w:rFonts w:ascii="Times New Roman" w:hAnsi="Times New Roman"/>
          <w:color w:val="555555"/>
          <w:sz w:val="18"/>
        </w:rPr>
        <w:t>great  branches  sub-branches  their  sub-branches</w:t>
      </w:r>
    </w:p>
    <w:p>
      <w:pPr>
        <w:keepNext/>
        <w:spacing w:after="0"/>
        <w:ind w:left="227"/>
      </w:pPr>
      <w:r>
        <w:rPr>
          <w:rFonts w:ascii="Times New Roman" w:hAnsi="Times New Roman"/>
          <w:i/>
          <w:sz w:val="20"/>
        </w:rPr>
        <w:t>jagat vyāpila tāra ke karibe lekhā</w:t>
      </w:r>
    </w:p>
    <w:p>
      <w:pPr>
        <w:keepNext/>
        <w:spacing w:after="40"/>
        <w:ind w:left="227"/>
      </w:pPr>
      <w:r>
        <w:rPr>
          <w:rFonts w:ascii="Times New Roman" w:hAnsi="Times New Roman"/>
          <w:color w:val="555555"/>
          <w:sz w:val="18"/>
        </w:rPr>
        <w:t>the world  pervaded  of them  who  will make  a record</w:t>
      </w:r>
    </w:p>
    <w:p>
      <w:pPr>
        <w:spacing w:before="60"/>
        <w:jc w:val="both"/>
      </w:pPr>
      <w:r>
        <w:rPr>
          <w:b/>
        </w:rPr>
        <w:t xml:space="preserve">23 </w:t>
      </w:r>
      <w:r>
        <w:rPr>
          <w:rFonts w:ascii="Times New Roman" w:hAnsi="Times New Roman"/>
        </w:rPr>
        <w:t>Great branches, smaller branches and their offshoots filled the world. Who could ever write them all down?</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śiṣya, praśiṣya, āra upaśiṣya-gaṇa</w:t>
      </w:r>
    </w:p>
    <w:p>
      <w:pPr>
        <w:keepNext/>
        <w:spacing w:after="40"/>
        <w:ind w:left="227"/>
      </w:pPr>
      <w:r>
        <w:rPr>
          <w:rFonts w:ascii="Times New Roman" w:hAnsi="Times New Roman"/>
          <w:color w:val="555555"/>
          <w:sz w:val="18"/>
        </w:rPr>
        <w:t>disciples  grand-disciples  and  later disciples</w:t>
      </w:r>
    </w:p>
    <w:p>
      <w:pPr>
        <w:keepNext/>
        <w:spacing w:after="0"/>
        <w:ind w:left="227"/>
      </w:pPr>
      <w:r>
        <w:rPr>
          <w:rFonts w:ascii="Times New Roman" w:hAnsi="Times New Roman"/>
          <w:i/>
          <w:sz w:val="20"/>
        </w:rPr>
        <w:t>jagat vyāpila tāra nāhika gaṇana</w:t>
      </w:r>
    </w:p>
    <w:p>
      <w:pPr>
        <w:keepNext/>
        <w:spacing w:after="40"/>
        <w:ind w:left="227"/>
      </w:pPr>
      <w:r>
        <w:rPr>
          <w:rFonts w:ascii="Times New Roman" w:hAnsi="Times New Roman"/>
          <w:color w:val="555555"/>
          <w:sz w:val="18"/>
        </w:rPr>
        <w:t>the world  pervaded  of them  there is no  counting</w:t>
      </w:r>
    </w:p>
    <w:p>
      <w:pPr>
        <w:spacing w:before="60"/>
        <w:jc w:val="both"/>
      </w:pPr>
      <w:r>
        <w:rPr>
          <w:b/>
        </w:rPr>
        <w:t xml:space="preserve">24 </w:t>
      </w:r>
      <w:r>
        <w:rPr>
          <w:rFonts w:ascii="Times New Roman" w:hAnsi="Times New Roman"/>
        </w:rPr>
        <w:t>Disciples, the disciples of disciples and their followers spread over the world beyond all counting.</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uḍumbara-vṛkṣa yena phale sarva aṅge</w:t>
      </w:r>
    </w:p>
    <w:p>
      <w:pPr>
        <w:keepNext/>
        <w:spacing w:after="40"/>
        <w:ind w:left="227"/>
      </w:pPr>
      <w:r>
        <w:rPr>
          <w:rFonts w:ascii="Times New Roman" w:hAnsi="Times New Roman"/>
          <w:color w:val="555555"/>
          <w:sz w:val="18"/>
        </w:rPr>
        <w:t>the udumbara tree  as  bears fruit  on all  limbs</w:t>
      </w:r>
    </w:p>
    <w:p>
      <w:pPr>
        <w:keepNext/>
        <w:spacing w:after="0"/>
        <w:ind w:left="227"/>
      </w:pPr>
      <w:r>
        <w:rPr>
          <w:rFonts w:ascii="Times New Roman" w:hAnsi="Times New Roman"/>
          <w:i/>
          <w:sz w:val="20"/>
        </w:rPr>
        <w:t>ei mata bhakti-vṛkṣe sarvatra phala lāge</w:t>
      </w:r>
    </w:p>
    <w:p>
      <w:pPr>
        <w:keepNext/>
        <w:spacing w:after="40"/>
        <w:ind w:left="227"/>
      </w:pPr>
      <w:r>
        <w:rPr>
          <w:rFonts w:ascii="Times New Roman" w:hAnsi="Times New Roman"/>
          <w:color w:val="555555"/>
          <w:sz w:val="18"/>
        </w:rPr>
        <w:t>in this way  on the tree of bhakti  everywhere  fruit  appears</w:t>
      </w:r>
    </w:p>
    <w:p>
      <w:pPr>
        <w:spacing w:before="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mūla-skandhera śākhā-upaśākhā-gaṇe</w:t>
      </w:r>
    </w:p>
    <w:p>
      <w:pPr>
        <w:keepNext/>
        <w:spacing w:after="40"/>
        <w:ind w:left="227"/>
      </w:pPr>
      <w:r>
        <w:rPr>
          <w:rFonts w:ascii="Times New Roman" w:hAnsi="Times New Roman"/>
          <w:color w:val="555555"/>
          <w:sz w:val="18"/>
        </w:rPr>
        <w:t>of the main trunk  on the branches and sub-branches</w:t>
      </w:r>
    </w:p>
    <w:p>
      <w:pPr>
        <w:keepNext/>
        <w:spacing w:after="0"/>
        <w:ind w:left="227"/>
      </w:pPr>
      <w:r>
        <w:rPr>
          <w:rFonts w:ascii="Times New Roman" w:hAnsi="Times New Roman"/>
          <w:i/>
          <w:sz w:val="20"/>
        </w:rPr>
        <w:t>lāgila ye prema-phala, — amṛtake jine</w:t>
      </w:r>
    </w:p>
    <w:p>
      <w:pPr>
        <w:keepNext/>
        <w:spacing w:after="40"/>
        <w:ind w:left="227"/>
      </w:pPr>
      <w:r>
        <w:rPr>
          <w:rFonts w:ascii="Times New Roman" w:hAnsi="Times New Roman"/>
          <w:color w:val="555555"/>
          <w:sz w:val="18"/>
        </w:rPr>
        <w:t>grew  which  the fruit of love  nectar  surpasses</w:t>
      </w:r>
    </w:p>
    <w:p>
      <w:pPr>
        <w:spacing w:before="60"/>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pākila ye prema-phala amṛta-madhura</w:t>
      </w:r>
    </w:p>
    <w:p>
      <w:pPr>
        <w:keepNext/>
        <w:spacing w:after="40"/>
        <w:ind w:left="227"/>
      </w:pPr>
      <w:r>
        <w:rPr>
          <w:rFonts w:ascii="Times New Roman" w:hAnsi="Times New Roman"/>
          <w:color w:val="555555"/>
          <w:sz w:val="18"/>
        </w:rPr>
        <w:t>ripened  which  the fruit of love  nectar-sweet</w:t>
      </w:r>
    </w:p>
    <w:p>
      <w:pPr>
        <w:keepNext/>
        <w:spacing w:after="0"/>
        <w:ind w:left="227"/>
      </w:pPr>
      <w:r>
        <w:rPr>
          <w:rFonts w:ascii="Times New Roman" w:hAnsi="Times New Roman"/>
          <w:i/>
          <w:sz w:val="20"/>
        </w:rPr>
        <w:t>vilāya caitanya-mālī, nāhi laya mūla</w:t>
      </w:r>
    </w:p>
    <w:p>
      <w:pPr>
        <w:keepNext/>
        <w:spacing w:after="40"/>
        <w:ind w:left="227"/>
      </w:pPr>
      <w:r>
        <w:rPr>
          <w:rFonts w:ascii="Times New Roman" w:hAnsi="Times New Roman"/>
          <w:color w:val="555555"/>
          <w:sz w:val="18"/>
        </w:rPr>
        <w:t>distributes  Caitanya the gardener  not  takes  price</w:t>
      </w:r>
    </w:p>
    <w:p>
      <w:pPr>
        <w:spacing w:before="60"/>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tri-jagate yata āche dhana-ratnamaṇi</w:t>
      </w:r>
    </w:p>
    <w:p>
      <w:pPr>
        <w:keepNext/>
        <w:spacing w:after="40"/>
        <w:ind w:left="227"/>
      </w:pPr>
      <w:r>
        <w:rPr>
          <w:rFonts w:ascii="Times New Roman" w:hAnsi="Times New Roman"/>
          <w:color w:val="555555"/>
          <w:sz w:val="18"/>
        </w:rPr>
        <w:t>in the three worlds  as much as  there is  wealth  jewels  gems</w:t>
      </w:r>
    </w:p>
    <w:p>
      <w:pPr>
        <w:keepNext/>
        <w:spacing w:after="0"/>
        <w:ind w:left="227"/>
      </w:pPr>
      <w:r>
        <w:rPr>
          <w:rFonts w:ascii="Times New Roman" w:hAnsi="Times New Roman"/>
          <w:i/>
          <w:sz w:val="20"/>
        </w:rPr>
        <w:t>eka-phalera mūlya kari’ tāhā nāhi gaṇi</w:t>
      </w:r>
    </w:p>
    <w:p>
      <w:pPr>
        <w:keepNext/>
        <w:spacing w:after="40"/>
        <w:ind w:left="227"/>
      </w:pPr>
      <w:r>
        <w:rPr>
          <w:rFonts w:ascii="Times New Roman" w:hAnsi="Times New Roman"/>
          <w:color w:val="555555"/>
          <w:sz w:val="18"/>
        </w:rPr>
        <w:t>of one fruit  the price  making  that  not  I count</w:t>
      </w:r>
    </w:p>
    <w:p>
      <w:pPr>
        <w:spacing w:before="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māge vā nā māge keha, pātra vā apātra</w:t>
      </w:r>
    </w:p>
    <w:p>
      <w:pPr>
        <w:keepNext/>
        <w:spacing w:after="40"/>
        <w:ind w:left="227"/>
      </w:pPr>
      <w:r>
        <w:rPr>
          <w:rFonts w:ascii="Times New Roman" w:hAnsi="Times New Roman"/>
          <w:color w:val="555555"/>
          <w:sz w:val="18"/>
        </w:rPr>
        <w:t>asks  or  not  asks  anyone  worthy  or  unworthy</w:t>
      </w:r>
    </w:p>
    <w:p>
      <w:pPr>
        <w:keepNext/>
        <w:spacing w:after="0"/>
        <w:ind w:left="227"/>
      </w:pPr>
      <w:r>
        <w:rPr>
          <w:rFonts w:ascii="Times New Roman" w:hAnsi="Times New Roman"/>
          <w:i/>
          <w:sz w:val="20"/>
        </w:rPr>
        <w:t>ihāra vicāra nāhi jāne, deya mātra</w:t>
      </w:r>
    </w:p>
    <w:p>
      <w:pPr>
        <w:keepNext/>
        <w:spacing w:after="40"/>
        <w:ind w:left="227"/>
      </w:pPr>
      <w:r>
        <w:rPr>
          <w:rFonts w:ascii="Times New Roman" w:hAnsi="Times New Roman"/>
          <w:color w:val="555555"/>
          <w:sz w:val="18"/>
        </w:rPr>
        <w:t>of this  consideration  not  He knows  He gives  simply</w:t>
      </w:r>
    </w:p>
    <w:p>
      <w:pPr>
        <w:spacing w:before="60"/>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añjali añjali bhari’ phele caturdiśe</w:t>
      </w:r>
    </w:p>
    <w:p>
      <w:pPr>
        <w:keepNext/>
        <w:spacing w:after="40"/>
        <w:ind w:left="227"/>
      </w:pPr>
      <w:r>
        <w:rPr>
          <w:rFonts w:ascii="Times New Roman" w:hAnsi="Times New Roman"/>
          <w:color w:val="555555"/>
          <w:sz w:val="18"/>
        </w:rPr>
        <w:t>handful  handful  filling  He throws  in the four directions</w:t>
      </w:r>
    </w:p>
    <w:p>
      <w:pPr>
        <w:keepNext/>
        <w:spacing w:after="0"/>
        <w:ind w:left="227"/>
      </w:pPr>
      <w:r>
        <w:rPr>
          <w:rFonts w:ascii="Times New Roman" w:hAnsi="Times New Roman"/>
          <w:i/>
          <w:sz w:val="20"/>
        </w:rPr>
        <w:t>daridra kuḍāñā khāya, mālākāra hāse</w:t>
      </w:r>
    </w:p>
    <w:p>
      <w:pPr>
        <w:keepNext/>
        <w:spacing w:after="40"/>
        <w:ind w:left="227"/>
      </w:pPr>
      <w:r>
        <w:rPr>
          <w:rFonts w:ascii="Times New Roman" w:hAnsi="Times New Roman"/>
          <w:color w:val="555555"/>
          <w:sz w:val="18"/>
        </w:rPr>
        <w:t>the poor  gathering  eat  the gardener  smiles</w:t>
      </w:r>
    </w:p>
    <w:p>
      <w:pPr>
        <w:spacing w:before="60"/>
        <w:jc w:val="both"/>
      </w:pPr>
      <w:r>
        <w:rPr>
          <w:b/>
        </w:rPr>
        <w:t xml:space="preserve">30 </w:t>
      </w:r>
      <w:r>
        <w:rPr>
          <w:rFonts w:ascii="Times New Roman" w:hAnsi="Times New Roman"/>
        </w:rPr>
        <w:t>Filling His hands again and again, He scatters the fruit in all directions; the poor gather it up and eat, and the gardener smiles.</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mālākāra kahe, — śuna, vṛkṣa-parivāra</w:t>
      </w:r>
    </w:p>
    <w:p>
      <w:pPr>
        <w:keepNext/>
        <w:spacing w:after="40"/>
        <w:ind w:left="227"/>
      </w:pPr>
      <w:r>
        <w:rPr>
          <w:rFonts w:ascii="Times New Roman" w:hAnsi="Times New Roman"/>
          <w:color w:val="555555"/>
          <w:sz w:val="18"/>
        </w:rPr>
        <w:t>the gardener  says  listen  of the tree  family</w:t>
      </w:r>
    </w:p>
    <w:p>
      <w:pPr>
        <w:keepNext/>
        <w:spacing w:after="0"/>
        <w:ind w:left="227"/>
      </w:pPr>
      <w:r>
        <w:rPr>
          <w:rFonts w:ascii="Times New Roman" w:hAnsi="Times New Roman"/>
          <w:i/>
          <w:sz w:val="20"/>
        </w:rPr>
        <w:t>mūlaśākhā-upaśākhā yateka prakāra</w:t>
      </w:r>
    </w:p>
    <w:p>
      <w:pPr>
        <w:keepNext/>
        <w:spacing w:after="40"/>
        <w:ind w:left="227"/>
      </w:pPr>
      <w:r>
        <w:rPr>
          <w:rFonts w:ascii="Times New Roman" w:hAnsi="Times New Roman"/>
          <w:color w:val="555555"/>
          <w:sz w:val="18"/>
        </w:rPr>
        <w:t>main branches  sub-branches  as many  kinds</w:t>
      </w:r>
    </w:p>
    <w:p>
      <w:pPr>
        <w:spacing w:before="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alaukika vṛkṣa kare sarvendriya-karma</w:t>
      </w:r>
    </w:p>
    <w:p>
      <w:pPr>
        <w:keepNext/>
        <w:spacing w:after="40"/>
        <w:ind w:left="227"/>
      </w:pPr>
      <w:r>
        <w:rPr>
          <w:rFonts w:ascii="Times New Roman" w:hAnsi="Times New Roman"/>
          <w:color w:val="555555"/>
          <w:sz w:val="18"/>
        </w:rPr>
        <w:t>supramundane  tree  performs  of all the senses  the work</w:t>
      </w:r>
    </w:p>
    <w:p>
      <w:pPr>
        <w:keepNext/>
        <w:spacing w:after="0"/>
        <w:ind w:left="227"/>
      </w:pPr>
      <w:r>
        <w:rPr>
          <w:rFonts w:ascii="Times New Roman" w:hAnsi="Times New Roman"/>
          <w:i/>
          <w:sz w:val="20"/>
        </w:rPr>
        <w:t>sthāvara haiyā dhare jaṅgamera dharma</w:t>
      </w:r>
    </w:p>
    <w:p>
      <w:pPr>
        <w:keepNext/>
        <w:spacing w:after="40"/>
        <w:ind w:left="227"/>
      </w:pPr>
      <w:r>
        <w:rPr>
          <w:rFonts w:ascii="Times New Roman" w:hAnsi="Times New Roman"/>
          <w:color w:val="555555"/>
          <w:sz w:val="18"/>
        </w:rPr>
        <w:t>immovable  being  holds  of the moving  the nature</w:t>
      </w:r>
    </w:p>
    <w:p>
      <w:pPr>
        <w:spacing w:before="60"/>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e vṛkṣera aṅga haya saba sa-cetana</w:t>
      </w:r>
    </w:p>
    <w:p>
      <w:pPr>
        <w:keepNext/>
        <w:spacing w:after="40"/>
        <w:ind w:left="227"/>
      </w:pPr>
      <w:r>
        <w:rPr>
          <w:rFonts w:ascii="Times New Roman" w:hAnsi="Times New Roman"/>
          <w:color w:val="555555"/>
          <w:sz w:val="18"/>
        </w:rPr>
        <w:t>of this  tree  limbs  are  all  conscious</w:t>
      </w:r>
    </w:p>
    <w:p>
      <w:pPr>
        <w:keepNext/>
        <w:spacing w:after="0"/>
        <w:ind w:left="227"/>
      </w:pPr>
      <w:r>
        <w:rPr>
          <w:rFonts w:ascii="Times New Roman" w:hAnsi="Times New Roman"/>
          <w:i/>
          <w:sz w:val="20"/>
        </w:rPr>
        <w:t>bāḍiyā vyāpila sabe sakala bhuvana</w:t>
      </w:r>
    </w:p>
    <w:p>
      <w:pPr>
        <w:keepNext/>
        <w:spacing w:after="40"/>
        <w:ind w:left="227"/>
      </w:pPr>
      <w:r>
        <w:rPr>
          <w:rFonts w:ascii="Times New Roman" w:hAnsi="Times New Roman"/>
          <w:color w:val="555555"/>
          <w:sz w:val="18"/>
        </w:rPr>
        <w:t>growing  pervaded  all  all  the worlds</w:t>
      </w:r>
    </w:p>
    <w:p>
      <w:pPr>
        <w:spacing w:before="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ekalā mālākāra āmi kāhām̐ kāhām̐ yāba</w:t>
      </w:r>
    </w:p>
    <w:p>
      <w:pPr>
        <w:keepNext/>
        <w:spacing w:after="40"/>
        <w:ind w:left="227"/>
      </w:pPr>
      <w:r>
        <w:rPr>
          <w:rFonts w:ascii="Times New Roman" w:hAnsi="Times New Roman"/>
          <w:color w:val="555555"/>
          <w:sz w:val="18"/>
        </w:rPr>
        <w:t>alone  gardener  I  where  where  shall go</w:t>
      </w:r>
    </w:p>
    <w:p>
      <w:pPr>
        <w:keepNext/>
        <w:spacing w:after="0"/>
        <w:ind w:left="227"/>
      </w:pPr>
      <w:r>
        <w:rPr>
          <w:rFonts w:ascii="Times New Roman" w:hAnsi="Times New Roman"/>
          <w:i/>
          <w:sz w:val="20"/>
        </w:rPr>
        <w:t>ekalā vā kata phala pāḍiyā vilāba</w:t>
      </w:r>
    </w:p>
    <w:p>
      <w:pPr>
        <w:keepNext/>
        <w:spacing w:after="40"/>
        <w:ind w:left="227"/>
      </w:pPr>
      <w:r>
        <w:rPr>
          <w:rFonts w:ascii="Times New Roman" w:hAnsi="Times New Roman"/>
          <w:color w:val="555555"/>
          <w:sz w:val="18"/>
        </w:rPr>
        <w:t>alone  or  how many  fruits  picking  shall distribute</w:t>
      </w:r>
    </w:p>
    <w:p>
      <w:pPr>
        <w:spacing w:before="60"/>
        <w:jc w:val="both"/>
      </w:pPr>
      <w:r>
        <w:rPr>
          <w:b/>
        </w:rPr>
        <w:t xml:space="preserve">34 </w:t>
      </w:r>
      <w:r>
        <w:rPr>
          <w:rFonts w:ascii="Times New Roman" w:hAnsi="Times New Roman"/>
        </w:rPr>
        <w:t>I am a lone gardener. How many places can I go to? How many fruits can I pick and give away by Myself?</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ekalā uṭhāñā dite haya pariśrama</w:t>
      </w:r>
    </w:p>
    <w:p>
      <w:pPr>
        <w:keepNext/>
        <w:spacing w:after="40"/>
        <w:ind w:left="227"/>
      </w:pPr>
      <w:r>
        <w:rPr>
          <w:rFonts w:ascii="Times New Roman" w:hAnsi="Times New Roman"/>
          <w:color w:val="555555"/>
          <w:sz w:val="18"/>
        </w:rPr>
        <w:t>alone  picking up  to give  is  labour</w:t>
      </w:r>
    </w:p>
    <w:p>
      <w:pPr>
        <w:keepNext/>
        <w:spacing w:after="0"/>
        <w:ind w:left="227"/>
      </w:pPr>
      <w:r>
        <w:rPr>
          <w:rFonts w:ascii="Times New Roman" w:hAnsi="Times New Roman"/>
          <w:i/>
          <w:sz w:val="20"/>
        </w:rPr>
        <w:t>keha pāya, keha nā pāya, rahe mane bhrama</w:t>
      </w:r>
    </w:p>
    <w:p>
      <w:pPr>
        <w:keepNext/>
        <w:spacing w:after="40"/>
        <w:ind w:left="227"/>
      </w:pPr>
      <w:r>
        <w:rPr>
          <w:rFonts w:ascii="Times New Roman" w:hAnsi="Times New Roman"/>
          <w:color w:val="555555"/>
          <w:sz w:val="18"/>
        </w:rPr>
        <w:t>someone  gets  someone  not  gets  remains  in the mind  doubt</w:t>
      </w:r>
    </w:p>
    <w:p>
      <w:pPr>
        <w:spacing w:before="60"/>
        <w:jc w:val="both"/>
      </w:pPr>
      <w:r>
        <w:rPr>
          <w:b/>
        </w:rPr>
        <w:t xml:space="preserve">35 </w:t>
      </w:r>
      <w:r>
        <w:rPr>
          <w:rFonts w:ascii="Times New Roman" w:hAnsi="Times New Roman"/>
        </w:rPr>
        <w:t>It is hard work to pick them and give them out alone, and I am left in doubt: some will receive them, and some will not.</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ataeva āmi ājñā dilum̐ sabākāre</w:t>
      </w:r>
    </w:p>
    <w:p>
      <w:pPr>
        <w:keepNext/>
        <w:spacing w:after="40"/>
        <w:ind w:left="227"/>
      </w:pPr>
      <w:r>
        <w:rPr>
          <w:rFonts w:ascii="Times New Roman" w:hAnsi="Times New Roman"/>
          <w:color w:val="555555"/>
          <w:sz w:val="18"/>
        </w:rPr>
        <w:t>therefore  I  order  have given  to all</w:t>
      </w:r>
    </w:p>
    <w:p>
      <w:pPr>
        <w:keepNext/>
        <w:spacing w:after="0"/>
        <w:ind w:left="227"/>
      </w:pPr>
      <w:r>
        <w:rPr>
          <w:rFonts w:ascii="Times New Roman" w:hAnsi="Times New Roman"/>
          <w:i/>
          <w:sz w:val="20"/>
        </w:rPr>
        <w:t>yām̐hā tām̐hā prema-phala deha’ yāre tāre</w:t>
      </w:r>
    </w:p>
    <w:p>
      <w:pPr>
        <w:keepNext/>
        <w:spacing w:after="40"/>
        <w:ind w:left="227"/>
      </w:pPr>
      <w:r>
        <w:rPr>
          <w:rFonts w:ascii="Times New Roman" w:hAnsi="Times New Roman"/>
          <w:color w:val="555555"/>
          <w:sz w:val="18"/>
        </w:rPr>
        <w:t>anywhere  the fruit of love  give  to anyone</w:t>
      </w:r>
    </w:p>
    <w:p>
      <w:pPr>
        <w:spacing w:before="60"/>
        <w:jc w:val="both"/>
      </w:pPr>
      <w:r>
        <w:rPr>
          <w:b/>
        </w:rPr>
        <w:t xml:space="preserve">36 </w:t>
      </w:r>
      <w:r>
        <w:rPr>
          <w:rFonts w:ascii="Times New Roman" w:hAnsi="Times New Roman"/>
        </w:rPr>
        <w:t>Therefore I give this order to all of you: wherever you are, give the fruit of love to anyone and everyone.</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ekalā mālākāra āmi kata phala khāba</w:t>
      </w:r>
    </w:p>
    <w:p>
      <w:pPr>
        <w:keepNext/>
        <w:spacing w:after="40"/>
        <w:ind w:left="227"/>
      </w:pPr>
      <w:r>
        <w:rPr>
          <w:rFonts w:ascii="Times New Roman" w:hAnsi="Times New Roman"/>
          <w:color w:val="555555"/>
          <w:sz w:val="18"/>
        </w:rPr>
        <w:t>alone  gardener  I  how many  fruits  shall eat</w:t>
      </w:r>
    </w:p>
    <w:p>
      <w:pPr>
        <w:keepNext/>
        <w:spacing w:after="0"/>
        <w:ind w:left="227"/>
      </w:pPr>
      <w:r>
        <w:rPr>
          <w:rFonts w:ascii="Times New Roman" w:hAnsi="Times New Roman"/>
          <w:i/>
          <w:sz w:val="20"/>
        </w:rPr>
        <w:t>nā diyā vā ei phala āra ki kariba</w:t>
      </w:r>
    </w:p>
    <w:p>
      <w:pPr>
        <w:keepNext/>
        <w:spacing w:after="40"/>
        <w:ind w:left="227"/>
      </w:pPr>
      <w:r>
        <w:rPr>
          <w:rFonts w:ascii="Times New Roman" w:hAnsi="Times New Roman"/>
          <w:color w:val="555555"/>
          <w:sz w:val="18"/>
        </w:rPr>
        <w:t>not  giving  or  this  fruit  else  what  shall I do</w:t>
      </w:r>
    </w:p>
    <w:p>
      <w:pPr>
        <w:spacing w:before="60"/>
        <w:jc w:val="both"/>
      </w:pPr>
      <w:r>
        <w:rPr>
          <w:b/>
        </w:rPr>
        <w:t xml:space="preserve">37 </w:t>
      </w:r>
      <w:r>
        <w:rPr>
          <w:rFonts w:ascii="Times New Roman" w:hAnsi="Times New Roman"/>
        </w:rPr>
        <w:t>I am a lone gardener. How many fruits can I eat? And if I do not give this fruit away, what else shall I do with it?</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ātma-icchāmṛte vṛkṣa siñci nirantara</w:t>
      </w:r>
    </w:p>
    <w:p>
      <w:pPr>
        <w:keepNext/>
        <w:spacing w:after="40"/>
        <w:ind w:left="227"/>
      </w:pPr>
      <w:r>
        <w:rPr>
          <w:rFonts w:ascii="Times New Roman" w:hAnsi="Times New Roman"/>
          <w:color w:val="555555"/>
          <w:sz w:val="18"/>
        </w:rPr>
        <w:t>of My own desire  with the nectar  the tree  I water  constantly</w:t>
      </w:r>
    </w:p>
    <w:p>
      <w:pPr>
        <w:keepNext/>
        <w:spacing w:after="0"/>
        <w:ind w:left="227"/>
      </w:pPr>
      <w:r>
        <w:rPr>
          <w:rFonts w:ascii="Times New Roman" w:hAnsi="Times New Roman"/>
          <w:i/>
          <w:sz w:val="20"/>
        </w:rPr>
        <w:t>tāhāte asaṅkhya phala vṛkṣera upara</w:t>
      </w:r>
    </w:p>
    <w:p>
      <w:pPr>
        <w:keepNext/>
        <w:spacing w:after="40"/>
        <w:ind w:left="227"/>
      </w:pPr>
      <w:r>
        <w:rPr>
          <w:rFonts w:ascii="Times New Roman" w:hAnsi="Times New Roman"/>
          <w:color w:val="555555"/>
          <w:sz w:val="18"/>
        </w:rPr>
        <w:t>by that  countless  fruits  of the tree  upon</w:t>
      </w:r>
    </w:p>
    <w:p>
      <w:pPr>
        <w:spacing w:before="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ataeva saba phala deha’ yāre tāre</w:t>
      </w:r>
    </w:p>
    <w:p>
      <w:pPr>
        <w:keepNext/>
        <w:spacing w:after="40"/>
        <w:ind w:left="227"/>
      </w:pPr>
      <w:r>
        <w:rPr>
          <w:rFonts w:ascii="Times New Roman" w:hAnsi="Times New Roman"/>
          <w:color w:val="555555"/>
          <w:sz w:val="18"/>
        </w:rPr>
        <w:t>therefore  all  fruits  give  to anyone</w:t>
      </w:r>
    </w:p>
    <w:p>
      <w:pPr>
        <w:keepNext/>
        <w:spacing w:after="0"/>
        <w:ind w:left="227"/>
      </w:pPr>
      <w:r>
        <w:rPr>
          <w:rFonts w:ascii="Times New Roman" w:hAnsi="Times New Roman"/>
          <w:i/>
          <w:sz w:val="20"/>
        </w:rPr>
        <w:t>khāiyā hauk loka ajara amare</w:t>
      </w:r>
    </w:p>
    <w:p>
      <w:pPr>
        <w:keepNext/>
        <w:spacing w:after="40"/>
        <w:ind w:left="227"/>
      </w:pPr>
      <w:r>
        <w:rPr>
          <w:rFonts w:ascii="Times New Roman" w:hAnsi="Times New Roman"/>
          <w:color w:val="555555"/>
          <w:sz w:val="18"/>
        </w:rPr>
        <w:t>eating  may become  people  ageless  immortal</w:t>
      </w:r>
    </w:p>
    <w:p>
      <w:pPr>
        <w:spacing w:before="60"/>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jagat vyāpiyā mora habe puṇya khyāti</w:t>
      </w:r>
    </w:p>
    <w:p>
      <w:pPr>
        <w:keepNext/>
        <w:spacing w:after="40"/>
        <w:ind w:left="227"/>
      </w:pPr>
      <w:r>
        <w:rPr>
          <w:rFonts w:ascii="Times New Roman" w:hAnsi="Times New Roman"/>
          <w:color w:val="555555"/>
          <w:sz w:val="18"/>
        </w:rPr>
        <w:t>the world  pervading  My  will be  holy  fame</w:t>
      </w:r>
    </w:p>
    <w:p>
      <w:pPr>
        <w:keepNext/>
        <w:spacing w:after="0"/>
        <w:ind w:left="227"/>
      </w:pPr>
      <w:r>
        <w:rPr>
          <w:rFonts w:ascii="Times New Roman" w:hAnsi="Times New Roman"/>
          <w:i/>
          <w:sz w:val="20"/>
        </w:rPr>
        <w:t>sukhī haiyā loka mora gāhibeka kīrti</w:t>
      </w:r>
    </w:p>
    <w:p>
      <w:pPr>
        <w:keepNext/>
        <w:spacing w:after="40"/>
        <w:ind w:left="227"/>
      </w:pPr>
      <w:r>
        <w:rPr>
          <w:rFonts w:ascii="Times New Roman" w:hAnsi="Times New Roman"/>
          <w:color w:val="555555"/>
          <w:sz w:val="18"/>
        </w:rPr>
        <w:t>happy  becoming  people  My  will sing  glory</w:t>
      </w:r>
    </w:p>
    <w:p>
      <w:pPr>
        <w:spacing w:before="60"/>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bhārata-bhūmite haila manuṣya-janma yāra</w:t>
      </w:r>
    </w:p>
    <w:p>
      <w:pPr>
        <w:keepNext/>
        <w:spacing w:after="40"/>
        <w:ind w:left="227"/>
      </w:pPr>
      <w:r>
        <w:rPr>
          <w:rFonts w:ascii="Times New Roman" w:hAnsi="Times New Roman"/>
          <w:color w:val="555555"/>
          <w:sz w:val="18"/>
        </w:rPr>
        <w:t>of Bhārata  in the land  has been  human  birth  whose</w:t>
      </w:r>
    </w:p>
    <w:p>
      <w:pPr>
        <w:keepNext/>
        <w:spacing w:after="0"/>
        <w:ind w:left="227"/>
      </w:pPr>
      <w:r>
        <w:rPr>
          <w:rFonts w:ascii="Times New Roman" w:hAnsi="Times New Roman"/>
          <w:i/>
          <w:sz w:val="20"/>
        </w:rPr>
        <w:t>janma sārthaka kari’ kara para-upakāra</w:t>
      </w:r>
    </w:p>
    <w:p>
      <w:pPr>
        <w:keepNext/>
        <w:spacing w:after="40"/>
        <w:ind w:left="227"/>
      </w:pPr>
      <w:r>
        <w:rPr>
          <w:rFonts w:ascii="Times New Roman" w:hAnsi="Times New Roman"/>
          <w:color w:val="555555"/>
          <w:sz w:val="18"/>
        </w:rPr>
        <w:t>birth  fruitful  making  do  others’  welfare</w:t>
      </w:r>
    </w:p>
    <w:p>
      <w:pPr>
        <w:spacing w:before="60"/>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etāvaj janma-sāphalyaṁ</w:t>
      </w:r>
    </w:p>
    <w:p>
      <w:pPr>
        <w:keepNext/>
        <w:spacing w:after="40"/>
        <w:ind w:left="227"/>
      </w:pPr>
      <w:r>
        <w:rPr>
          <w:rFonts w:ascii="Times New Roman" w:hAnsi="Times New Roman"/>
          <w:color w:val="555555"/>
          <w:sz w:val="18"/>
        </w:rPr>
        <w:t>this much  of birth  the success</w:t>
      </w:r>
    </w:p>
    <w:p>
      <w:pPr>
        <w:keepNext/>
        <w:spacing w:after="0"/>
        <w:ind w:left="227"/>
      </w:pPr>
      <w:r>
        <w:rPr>
          <w:rFonts w:ascii="Times New Roman" w:hAnsi="Times New Roman"/>
          <w:i/>
          <w:sz w:val="20"/>
        </w:rPr>
        <w:t>dehinām iha dehiṣu</w:t>
      </w:r>
    </w:p>
    <w:p>
      <w:pPr>
        <w:keepNext/>
        <w:spacing w:after="40"/>
        <w:ind w:left="227"/>
      </w:pPr>
      <w:r>
        <w:rPr>
          <w:rFonts w:ascii="Times New Roman" w:hAnsi="Times New Roman"/>
          <w:color w:val="555555"/>
          <w:sz w:val="18"/>
        </w:rPr>
        <w:t>of the embodied  here  towards the embodied</w:t>
      </w:r>
    </w:p>
    <w:p>
      <w:pPr>
        <w:keepNext/>
        <w:spacing w:after="0"/>
        <w:ind w:left="227"/>
      </w:pPr>
      <w:r>
        <w:rPr>
          <w:rFonts w:ascii="Times New Roman" w:hAnsi="Times New Roman"/>
          <w:i/>
          <w:sz w:val="20"/>
        </w:rPr>
        <w:t>prāṇair arthair dhiyā vācā</w:t>
      </w:r>
    </w:p>
    <w:p>
      <w:pPr>
        <w:keepNext/>
        <w:spacing w:after="40"/>
        <w:ind w:left="227"/>
      </w:pPr>
      <w:r>
        <w:rPr>
          <w:rFonts w:ascii="Times New Roman" w:hAnsi="Times New Roman"/>
          <w:color w:val="555555"/>
          <w:sz w:val="18"/>
        </w:rPr>
        <w:t>with life  with wealth  with intelligence  with words</w:t>
      </w:r>
    </w:p>
    <w:p>
      <w:pPr>
        <w:keepNext/>
        <w:spacing w:after="0"/>
        <w:ind w:left="227"/>
      </w:pPr>
      <w:r>
        <w:rPr>
          <w:rFonts w:ascii="Times New Roman" w:hAnsi="Times New Roman"/>
          <w:i/>
          <w:sz w:val="20"/>
        </w:rPr>
        <w:t>śreya ācaraṇaṁ sadā</w:t>
      </w:r>
    </w:p>
    <w:p>
      <w:pPr>
        <w:keepNext/>
        <w:spacing w:after="40"/>
        <w:ind w:left="227"/>
      </w:pPr>
      <w:r>
        <w:rPr>
          <w:rFonts w:ascii="Times New Roman" w:hAnsi="Times New Roman"/>
          <w:color w:val="555555"/>
          <w:sz w:val="18"/>
        </w:rPr>
        <w:t>the good  doing  always</w:t>
      </w:r>
    </w:p>
    <w:p>
      <w:pPr>
        <w:spacing w:before="60"/>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prāṇinām upakārāya</w:t>
      </w:r>
    </w:p>
    <w:p>
      <w:pPr>
        <w:keepNext/>
        <w:spacing w:after="40"/>
        <w:ind w:left="227"/>
      </w:pPr>
      <w:r>
        <w:rPr>
          <w:rFonts w:ascii="Times New Roman" w:hAnsi="Times New Roman"/>
          <w:color w:val="555555"/>
          <w:sz w:val="18"/>
        </w:rPr>
        <w:t>of living beings  for the benefit</w:t>
      </w:r>
    </w:p>
    <w:p>
      <w:pPr>
        <w:keepNext/>
        <w:spacing w:after="0"/>
        <w:ind w:left="227"/>
      </w:pPr>
      <w:r>
        <w:rPr>
          <w:rFonts w:ascii="Times New Roman" w:hAnsi="Times New Roman"/>
          <w:i/>
          <w:sz w:val="20"/>
        </w:rPr>
        <w:t>yad eveha paratra ca</w:t>
      </w:r>
    </w:p>
    <w:p>
      <w:pPr>
        <w:keepNext/>
        <w:spacing w:after="40"/>
        <w:ind w:left="227"/>
      </w:pPr>
      <w:r>
        <w:rPr>
          <w:rFonts w:ascii="Times New Roman" w:hAnsi="Times New Roman"/>
          <w:color w:val="555555"/>
          <w:sz w:val="18"/>
        </w:rPr>
        <w:t>whatever  indeed  here  in the next  and</w:t>
      </w:r>
    </w:p>
    <w:p>
      <w:pPr>
        <w:keepNext/>
        <w:spacing w:after="0"/>
        <w:ind w:left="227"/>
      </w:pPr>
      <w:r>
        <w:rPr>
          <w:rFonts w:ascii="Times New Roman" w:hAnsi="Times New Roman"/>
          <w:i/>
          <w:sz w:val="20"/>
        </w:rPr>
        <w:t>karmaṇā manasā vācā</w:t>
      </w:r>
    </w:p>
    <w:p>
      <w:pPr>
        <w:keepNext/>
        <w:spacing w:after="40"/>
        <w:ind w:left="227"/>
      </w:pPr>
      <w:r>
        <w:rPr>
          <w:rFonts w:ascii="Times New Roman" w:hAnsi="Times New Roman"/>
          <w:color w:val="555555"/>
          <w:sz w:val="18"/>
        </w:rPr>
        <w:t>by deeds  by mind  by words</w:t>
      </w:r>
    </w:p>
    <w:p>
      <w:pPr>
        <w:keepNext/>
        <w:spacing w:after="0"/>
        <w:ind w:left="227"/>
      </w:pPr>
      <w:r>
        <w:rPr>
          <w:rFonts w:ascii="Times New Roman" w:hAnsi="Times New Roman"/>
          <w:i/>
          <w:sz w:val="20"/>
        </w:rPr>
        <w:t>tad eva mati-mān bhajet</w:t>
      </w:r>
    </w:p>
    <w:p>
      <w:pPr>
        <w:keepNext/>
        <w:spacing w:after="40"/>
        <w:ind w:left="227"/>
      </w:pPr>
      <w:r>
        <w:rPr>
          <w:rFonts w:ascii="Times New Roman" w:hAnsi="Times New Roman"/>
          <w:color w:val="555555"/>
          <w:sz w:val="18"/>
        </w:rPr>
        <w:t>that  alone  the wise  should practise</w:t>
      </w:r>
    </w:p>
    <w:p>
      <w:pPr>
        <w:spacing w:before="60"/>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mālī manuṣya āmāra nāhi rājya-dhana</w:t>
      </w:r>
    </w:p>
    <w:p>
      <w:pPr>
        <w:keepNext/>
        <w:spacing w:after="40"/>
        <w:ind w:left="227"/>
      </w:pPr>
      <w:r>
        <w:rPr>
          <w:rFonts w:ascii="Times New Roman" w:hAnsi="Times New Roman"/>
          <w:color w:val="555555"/>
          <w:sz w:val="18"/>
        </w:rPr>
        <w:t>a gardener  a man  My  not  kingdom  wealth</w:t>
      </w:r>
    </w:p>
    <w:p>
      <w:pPr>
        <w:keepNext/>
        <w:spacing w:after="0"/>
        <w:ind w:left="227"/>
      </w:pPr>
      <w:r>
        <w:rPr>
          <w:rFonts w:ascii="Times New Roman" w:hAnsi="Times New Roman"/>
          <w:i/>
          <w:sz w:val="20"/>
        </w:rPr>
        <w:t>phala-phula diyā kari’ puṇya upārjana</w:t>
      </w:r>
    </w:p>
    <w:p>
      <w:pPr>
        <w:keepNext/>
        <w:spacing w:after="40"/>
        <w:ind w:left="227"/>
      </w:pPr>
      <w:r>
        <w:rPr>
          <w:rFonts w:ascii="Times New Roman" w:hAnsi="Times New Roman"/>
          <w:color w:val="555555"/>
          <w:sz w:val="18"/>
        </w:rPr>
        <w:t>fruits  flowers  giving  doing  merit  earning</w:t>
      </w:r>
    </w:p>
    <w:p>
      <w:pPr>
        <w:spacing w:before="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mālī hañā vṛkṣa hailāṅa ei ta’ icchāte</w:t>
      </w:r>
    </w:p>
    <w:p>
      <w:pPr>
        <w:keepNext/>
        <w:spacing w:after="40"/>
        <w:ind w:left="227"/>
      </w:pPr>
      <w:r>
        <w:rPr>
          <w:rFonts w:ascii="Times New Roman" w:hAnsi="Times New Roman"/>
          <w:color w:val="555555"/>
          <w:sz w:val="18"/>
        </w:rPr>
        <w:t>a gardener  being  the tree  I became  this  indeed  by the wish</w:t>
      </w:r>
    </w:p>
    <w:p>
      <w:pPr>
        <w:keepNext/>
        <w:spacing w:after="0"/>
        <w:ind w:left="227"/>
      </w:pPr>
      <w:r>
        <w:rPr>
          <w:rFonts w:ascii="Times New Roman" w:hAnsi="Times New Roman"/>
          <w:i/>
          <w:sz w:val="20"/>
        </w:rPr>
        <w:t>sarva-prāṇīra upakāra haya vṛkṣa haite</w:t>
      </w:r>
    </w:p>
    <w:p>
      <w:pPr>
        <w:keepNext/>
        <w:spacing w:after="40"/>
        <w:ind w:left="227"/>
      </w:pPr>
      <w:r>
        <w:rPr>
          <w:rFonts w:ascii="Times New Roman" w:hAnsi="Times New Roman"/>
          <w:color w:val="555555"/>
          <w:sz w:val="18"/>
        </w:rPr>
        <w:t>of all living beings  benefit  is  the tree  from</w:t>
      </w:r>
    </w:p>
    <w:p>
      <w:pPr>
        <w:spacing w:before="60"/>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aho eṣāṁ varaṁ janma</w:t>
      </w:r>
    </w:p>
    <w:p>
      <w:pPr>
        <w:keepNext/>
        <w:spacing w:after="40"/>
        <w:ind w:left="227"/>
      </w:pPr>
      <w:r>
        <w:rPr>
          <w:rFonts w:ascii="Times New Roman" w:hAnsi="Times New Roman"/>
          <w:color w:val="555555"/>
          <w:sz w:val="18"/>
        </w:rPr>
        <w:t>ah  of these  excellent  birth</w:t>
      </w:r>
    </w:p>
    <w:p>
      <w:pPr>
        <w:keepNext/>
        <w:spacing w:after="0"/>
        <w:ind w:left="227"/>
      </w:pPr>
      <w:r>
        <w:rPr>
          <w:rFonts w:ascii="Times New Roman" w:hAnsi="Times New Roman"/>
          <w:i/>
          <w:sz w:val="20"/>
        </w:rPr>
        <w:t>sarva-prāṇy-upajīvanam</w:t>
      </w:r>
    </w:p>
    <w:p>
      <w:pPr>
        <w:keepNext/>
        <w:spacing w:after="40"/>
        <w:ind w:left="227"/>
      </w:pPr>
      <w:r>
        <w:rPr>
          <w:rFonts w:ascii="Times New Roman" w:hAnsi="Times New Roman"/>
          <w:color w:val="555555"/>
          <w:sz w:val="18"/>
        </w:rPr>
        <w:t>of all living beings  the sustenance</w:t>
      </w:r>
    </w:p>
    <w:p>
      <w:pPr>
        <w:keepNext/>
        <w:spacing w:after="0"/>
        <w:ind w:left="227"/>
      </w:pPr>
      <w:r>
        <w:rPr>
          <w:rFonts w:ascii="Times New Roman" w:hAnsi="Times New Roman"/>
          <w:i/>
          <w:sz w:val="20"/>
        </w:rPr>
        <w:t>su-janasyeva yeṣāṁ vai</w:t>
      </w:r>
    </w:p>
    <w:p>
      <w:pPr>
        <w:keepNext/>
        <w:spacing w:after="40"/>
        <w:ind w:left="227"/>
      </w:pPr>
      <w:r>
        <w:rPr>
          <w:rFonts w:ascii="Times New Roman" w:hAnsi="Times New Roman"/>
          <w:color w:val="555555"/>
          <w:sz w:val="18"/>
        </w:rPr>
        <w:t>of a good man  as  from whom  indeed</w:t>
      </w:r>
    </w:p>
    <w:p>
      <w:pPr>
        <w:keepNext/>
        <w:spacing w:after="0"/>
        <w:ind w:left="227"/>
      </w:pPr>
      <w:r>
        <w:rPr>
          <w:rFonts w:ascii="Times New Roman" w:hAnsi="Times New Roman"/>
          <w:i/>
          <w:sz w:val="20"/>
        </w:rPr>
        <w:t>vimukhā yānti nārthinaḥ</w:t>
      </w:r>
    </w:p>
    <w:p>
      <w:pPr>
        <w:keepNext/>
        <w:spacing w:after="40"/>
        <w:ind w:left="227"/>
      </w:pPr>
      <w:r>
        <w:rPr>
          <w:rFonts w:ascii="Times New Roman" w:hAnsi="Times New Roman"/>
          <w:color w:val="555555"/>
          <w:sz w:val="18"/>
        </w:rPr>
        <w:t>disappointed  go away  not  petitioners</w:t>
      </w:r>
    </w:p>
    <w:p>
      <w:pPr>
        <w:spacing w:before="60"/>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ei ājñā kaila yadi caitanya-mālākāra</w:t>
      </w:r>
    </w:p>
    <w:p>
      <w:pPr>
        <w:keepNext/>
        <w:spacing w:after="40"/>
        <w:ind w:left="227"/>
      </w:pPr>
      <w:r>
        <w:rPr>
          <w:rFonts w:ascii="Times New Roman" w:hAnsi="Times New Roman"/>
          <w:color w:val="555555"/>
          <w:sz w:val="18"/>
        </w:rPr>
        <w:t>this  order  gave  when  Caitanya  the gardener</w:t>
      </w:r>
    </w:p>
    <w:p>
      <w:pPr>
        <w:keepNext/>
        <w:spacing w:after="0"/>
        <w:ind w:left="227"/>
      </w:pPr>
      <w:r>
        <w:rPr>
          <w:rFonts w:ascii="Times New Roman" w:hAnsi="Times New Roman"/>
          <w:i/>
          <w:sz w:val="20"/>
        </w:rPr>
        <w:t>parama ānanda pāila vṛkṣa-parivāra</w:t>
      </w:r>
    </w:p>
    <w:p>
      <w:pPr>
        <w:keepNext/>
        <w:spacing w:after="40"/>
        <w:ind w:left="227"/>
      </w:pPr>
      <w:r>
        <w:rPr>
          <w:rFonts w:ascii="Times New Roman" w:hAnsi="Times New Roman"/>
          <w:color w:val="555555"/>
          <w:sz w:val="18"/>
        </w:rPr>
        <w:t>supreme  joy  attained  of the tree  the family</w:t>
      </w:r>
    </w:p>
    <w:p>
      <w:pPr>
        <w:spacing w:before="60"/>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ye yām̐hā tām̐hā dāna kare prema-phala</w:t>
      </w:r>
    </w:p>
    <w:p>
      <w:pPr>
        <w:keepNext/>
        <w:spacing w:after="40"/>
        <w:ind w:left="227"/>
      </w:pPr>
      <w:r>
        <w:rPr>
          <w:rFonts w:ascii="Times New Roman" w:hAnsi="Times New Roman"/>
          <w:color w:val="555555"/>
          <w:sz w:val="18"/>
        </w:rPr>
        <w:t>whoever  wherever  there  gift  makes  the fruit of love</w:t>
      </w:r>
    </w:p>
    <w:p>
      <w:pPr>
        <w:keepNext/>
        <w:spacing w:after="0"/>
        <w:ind w:left="227"/>
      </w:pPr>
      <w:r>
        <w:rPr>
          <w:rFonts w:ascii="Times New Roman" w:hAnsi="Times New Roman"/>
          <w:i/>
          <w:sz w:val="20"/>
        </w:rPr>
        <w:t>phalāsvāde matta loka haila sakala</w:t>
      </w:r>
    </w:p>
    <w:p>
      <w:pPr>
        <w:keepNext/>
        <w:spacing w:after="40"/>
        <w:ind w:left="227"/>
      </w:pPr>
      <w:r>
        <w:rPr>
          <w:rFonts w:ascii="Times New Roman" w:hAnsi="Times New Roman"/>
          <w:color w:val="555555"/>
          <w:sz w:val="18"/>
        </w:rPr>
        <w:t>by tasting the fruit  intoxicated  people  became  all</w:t>
      </w:r>
    </w:p>
    <w:p>
      <w:pPr>
        <w:spacing w:before="60"/>
        <w:jc w:val="both"/>
      </w:pPr>
      <w:r>
        <w:rPr>
          <w:b/>
        </w:rPr>
        <w:t xml:space="preserve">48 </w:t>
      </w:r>
      <w:r>
        <w:rPr>
          <w:rFonts w:ascii="Times New Roman" w:hAnsi="Times New Roman"/>
        </w:rPr>
        <w:t>Each branch began to give away the fruit of love everywhere, and all the people who tasted it became intoxicated.</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mahā-mādaka prema-phala peṭa bhari’ khāya</w:t>
      </w:r>
    </w:p>
    <w:p>
      <w:pPr>
        <w:keepNext/>
        <w:spacing w:after="40"/>
        <w:ind w:left="227"/>
      </w:pPr>
      <w:r>
        <w:rPr>
          <w:rFonts w:ascii="Times New Roman" w:hAnsi="Times New Roman"/>
          <w:color w:val="555555"/>
          <w:sz w:val="18"/>
        </w:rPr>
        <w:t>greatly  intoxicating  the fruit of love  belly  filling  they eat</w:t>
      </w:r>
    </w:p>
    <w:p>
      <w:pPr>
        <w:keepNext/>
        <w:spacing w:after="0"/>
        <w:ind w:left="227"/>
      </w:pPr>
      <w:r>
        <w:rPr>
          <w:rFonts w:ascii="Times New Roman" w:hAnsi="Times New Roman"/>
          <w:i/>
          <w:sz w:val="20"/>
        </w:rPr>
        <w:t>mātila sakala loka — hāse, nāce, gāya</w:t>
      </w:r>
    </w:p>
    <w:p>
      <w:pPr>
        <w:keepNext/>
        <w:spacing w:after="40"/>
        <w:ind w:left="227"/>
      </w:pPr>
      <w:r>
        <w:rPr>
          <w:rFonts w:ascii="Times New Roman" w:hAnsi="Times New Roman"/>
          <w:color w:val="555555"/>
          <w:sz w:val="18"/>
        </w:rPr>
        <w:t>maddened  all  people  laugh  dance  sing</w:t>
      </w:r>
    </w:p>
    <w:p>
      <w:pPr>
        <w:spacing w:before="60"/>
        <w:jc w:val="both"/>
      </w:pPr>
      <w:r>
        <w:rPr>
          <w:b/>
        </w:rPr>
        <w:t xml:space="preserve">49 </w:t>
      </w:r>
      <w:r>
        <w:rPr>
          <w:rFonts w:ascii="Times New Roman" w:hAnsi="Times New Roman"/>
        </w:rPr>
        <w:t>People ate their fill of this most intoxicating fruit of love, and, maddened by it, they all laughed, danced and sang.</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keha gaḍāgaḍi yāya, keha ta’ huṅkāra</w:t>
      </w:r>
    </w:p>
    <w:p>
      <w:pPr>
        <w:keepNext/>
        <w:spacing w:after="40"/>
        <w:ind w:left="227"/>
      </w:pPr>
      <w:r>
        <w:rPr>
          <w:rFonts w:ascii="Times New Roman" w:hAnsi="Times New Roman"/>
          <w:color w:val="555555"/>
          <w:sz w:val="18"/>
        </w:rPr>
        <w:t>someone  rolling  goes  someone  indeed  roaring</w:t>
      </w:r>
    </w:p>
    <w:p>
      <w:pPr>
        <w:keepNext/>
        <w:spacing w:after="0"/>
        <w:ind w:left="227"/>
      </w:pPr>
      <w:r>
        <w:rPr>
          <w:rFonts w:ascii="Times New Roman" w:hAnsi="Times New Roman"/>
          <w:i/>
          <w:sz w:val="20"/>
        </w:rPr>
        <w:t>dekhi’ ānandita hañā hāse mālākāra</w:t>
      </w:r>
    </w:p>
    <w:p>
      <w:pPr>
        <w:keepNext/>
        <w:spacing w:after="40"/>
        <w:ind w:left="227"/>
      </w:pPr>
      <w:r>
        <w:rPr>
          <w:rFonts w:ascii="Times New Roman" w:hAnsi="Times New Roman"/>
          <w:color w:val="555555"/>
          <w:sz w:val="18"/>
        </w:rPr>
        <w:t>seeing  delighted  becoming  smiles  the gardener</w:t>
      </w:r>
    </w:p>
    <w:p>
      <w:pPr>
        <w:spacing w:before="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ei mālākāra khāya ei prema-phala</w:t>
      </w:r>
    </w:p>
    <w:p>
      <w:pPr>
        <w:keepNext/>
        <w:spacing w:after="40"/>
        <w:ind w:left="227"/>
      </w:pPr>
      <w:r>
        <w:rPr>
          <w:rFonts w:ascii="Times New Roman" w:hAnsi="Times New Roman"/>
          <w:color w:val="555555"/>
          <w:sz w:val="18"/>
        </w:rPr>
        <w:t>this  gardener  eats  this  fruit of love</w:t>
      </w:r>
    </w:p>
    <w:p>
      <w:pPr>
        <w:keepNext/>
        <w:spacing w:after="0"/>
        <w:ind w:left="227"/>
      </w:pPr>
      <w:r>
        <w:rPr>
          <w:rFonts w:ascii="Times New Roman" w:hAnsi="Times New Roman"/>
          <w:i/>
          <w:sz w:val="20"/>
        </w:rPr>
        <w:t>niravadhi matta rahe, vivaśa-vihvala</w:t>
      </w:r>
    </w:p>
    <w:p>
      <w:pPr>
        <w:keepNext/>
        <w:spacing w:after="40"/>
        <w:ind w:left="227"/>
      </w:pPr>
      <w:r>
        <w:rPr>
          <w:rFonts w:ascii="Times New Roman" w:hAnsi="Times New Roman"/>
          <w:color w:val="555555"/>
          <w:sz w:val="18"/>
        </w:rPr>
        <w:t>ever  intoxicated  remains  helpless  overwhelmed</w:t>
      </w:r>
    </w:p>
    <w:p>
      <w:pPr>
        <w:spacing w:before="60"/>
        <w:jc w:val="both"/>
      </w:pPr>
      <w:r>
        <w:rPr>
          <w:b/>
        </w:rPr>
        <w:t xml:space="preserve">51 </w:t>
      </w:r>
      <w:r>
        <w:rPr>
          <w:rFonts w:ascii="Times New Roman" w:hAnsi="Times New Roman"/>
        </w:rPr>
        <w:t>The gardener Himself eats this fruit of love and remains ever intoxicated, helpless and overwhelmed.</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sarva-loke matta kailā āpana-samāna</w:t>
      </w:r>
    </w:p>
    <w:p>
      <w:pPr>
        <w:keepNext/>
        <w:spacing w:after="40"/>
        <w:ind w:left="227"/>
      </w:pPr>
      <w:r>
        <w:rPr>
          <w:rFonts w:ascii="Times New Roman" w:hAnsi="Times New Roman"/>
          <w:color w:val="555555"/>
          <w:sz w:val="18"/>
        </w:rPr>
        <w:t>all people  intoxicated  made  His own  equal</w:t>
      </w:r>
    </w:p>
    <w:p>
      <w:pPr>
        <w:keepNext/>
        <w:spacing w:after="0"/>
        <w:ind w:left="227"/>
      </w:pPr>
      <w:r>
        <w:rPr>
          <w:rFonts w:ascii="Times New Roman" w:hAnsi="Times New Roman"/>
          <w:i/>
          <w:sz w:val="20"/>
        </w:rPr>
        <w:t>preme matta loka vinā nāhi dekhi āna</w:t>
      </w:r>
    </w:p>
    <w:p>
      <w:pPr>
        <w:keepNext/>
        <w:spacing w:after="40"/>
        <w:ind w:left="227"/>
      </w:pPr>
      <w:r>
        <w:rPr>
          <w:rFonts w:ascii="Times New Roman" w:hAnsi="Times New Roman"/>
          <w:color w:val="555555"/>
          <w:sz w:val="18"/>
        </w:rPr>
        <w:t>with love  intoxicated  people  except  not  I see  other</w:t>
      </w:r>
    </w:p>
    <w:p>
      <w:pPr>
        <w:spacing w:before="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ye ye pūrve nindā kaila, bali’ mātoyāla</w:t>
      </w:r>
    </w:p>
    <w:p>
      <w:pPr>
        <w:keepNext/>
        <w:spacing w:after="40"/>
        <w:ind w:left="227"/>
      </w:pPr>
      <w:r>
        <w:rPr>
          <w:rFonts w:ascii="Times New Roman" w:hAnsi="Times New Roman"/>
          <w:color w:val="555555"/>
          <w:sz w:val="18"/>
        </w:rPr>
        <w:t>who  who  before  blame  made  saying  drunkard</w:t>
      </w:r>
    </w:p>
    <w:p>
      <w:pPr>
        <w:keepNext/>
        <w:spacing w:after="0"/>
        <w:ind w:left="227"/>
      </w:pPr>
      <w:r>
        <w:rPr>
          <w:rFonts w:ascii="Times New Roman" w:hAnsi="Times New Roman"/>
          <w:i/>
          <w:sz w:val="20"/>
        </w:rPr>
        <w:t>sei phala khāya, nāce, bale — bhāla bhāla</w:t>
      </w:r>
    </w:p>
    <w:p>
      <w:pPr>
        <w:keepNext/>
        <w:spacing w:after="40"/>
        <w:ind w:left="227"/>
      </w:pPr>
      <w:r>
        <w:rPr>
          <w:rFonts w:ascii="Times New Roman" w:hAnsi="Times New Roman"/>
          <w:color w:val="555555"/>
          <w:sz w:val="18"/>
        </w:rPr>
        <w:t>that  fruit  eat  dance  say  good  good</w:t>
      </w:r>
    </w:p>
    <w:p>
      <w:pPr>
        <w:spacing w:before="60"/>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ei ta’ kahilum̐ prema-phala-vitaraṇa</w:t>
      </w:r>
    </w:p>
    <w:p>
      <w:pPr>
        <w:keepNext/>
        <w:spacing w:after="40"/>
        <w:ind w:left="227"/>
      </w:pPr>
      <w:r>
        <w:rPr>
          <w:rFonts w:ascii="Times New Roman" w:hAnsi="Times New Roman"/>
          <w:color w:val="555555"/>
          <w:sz w:val="18"/>
        </w:rPr>
        <w:t>this  indeed  I have told  of the fruit of love  the distribution</w:t>
      </w:r>
    </w:p>
    <w:p>
      <w:pPr>
        <w:keepNext/>
        <w:spacing w:after="0"/>
        <w:ind w:left="227"/>
      </w:pPr>
      <w:r>
        <w:rPr>
          <w:rFonts w:ascii="Times New Roman" w:hAnsi="Times New Roman"/>
          <w:i/>
          <w:sz w:val="20"/>
        </w:rPr>
        <w:t>ebe śuna, phala-dātā ye ye śākhā-gaṇa</w:t>
      </w:r>
    </w:p>
    <w:p>
      <w:pPr>
        <w:keepNext/>
        <w:spacing w:after="40"/>
        <w:ind w:left="227"/>
      </w:pPr>
      <w:r>
        <w:rPr>
          <w:rFonts w:ascii="Times New Roman" w:hAnsi="Times New Roman"/>
          <w:color w:val="555555"/>
          <w:sz w:val="18"/>
        </w:rPr>
        <w:t>now  hear  the givers of fruit  which  which  branches</w:t>
      </w:r>
    </w:p>
    <w:p>
      <w:pPr>
        <w:spacing w:before="60"/>
        <w:jc w:val="both"/>
      </w:pPr>
      <w:r>
        <w:rPr>
          <w:b/>
        </w:rPr>
        <w:t xml:space="preserve">54 </w:t>
      </w:r>
      <w:r>
        <w:rPr>
          <w:rFonts w:ascii="Times New Roman" w:hAnsi="Times New Roman"/>
        </w:rPr>
        <w:t>Thus I have told of the distribution of the fruit of love. Now hear of the branches that give the fruit.</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śrī-caitanya-padāmbhoja-</w:t>
      </w:r>
    </w:p>
    <w:p>
      <w:pPr>
        <w:keepNext/>
        <w:spacing w:after="40"/>
        <w:ind w:left="227"/>
      </w:pPr>
      <w:r>
        <w:rPr>
          <w:rFonts w:ascii="Times New Roman" w:hAnsi="Times New Roman"/>
          <w:color w:val="555555"/>
          <w:sz w:val="18"/>
        </w:rPr>
        <w:t>of Śrī Caitanya’s  lotus feet</w:t>
      </w:r>
    </w:p>
    <w:p>
      <w:pPr>
        <w:keepNext/>
        <w:spacing w:after="0"/>
        <w:ind w:left="227"/>
      </w:pPr>
      <w:r>
        <w:rPr>
          <w:rFonts w:ascii="Times New Roman" w:hAnsi="Times New Roman"/>
          <w:i/>
          <w:sz w:val="20"/>
        </w:rPr>
        <w:t>madhupebhyo namo namaḥ</w:t>
      </w:r>
    </w:p>
    <w:p>
      <w:pPr>
        <w:keepNext/>
        <w:spacing w:after="40"/>
        <w:ind w:left="227"/>
      </w:pPr>
      <w:r>
        <w:rPr>
          <w:rFonts w:ascii="Times New Roman" w:hAnsi="Times New Roman"/>
          <w:color w:val="555555"/>
          <w:sz w:val="18"/>
        </w:rPr>
        <w:t>to the bees  obeisance  obeisance</w:t>
      </w:r>
    </w:p>
    <w:p>
      <w:pPr>
        <w:keepNext/>
        <w:spacing w:after="0"/>
        <w:ind w:left="227"/>
      </w:pPr>
      <w:r>
        <w:rPr>
          <w:rFonts w:ascii="Times New Roman" w:hAnsi="Times New Roman"/>
          <w:i/>
          <w:sz w:val="20"/>
        </w:rPr>
        <w:t>kathañcid āśrayād yeṣāṁ</w:t>
      </w:r>
    </w:p>
    <w:p>
      <w:pPr>
        <w:keepNext/>
        <w:spacing w:after="40"/>
        <w:ind w:left="227"/>
      </w:pPr>
      <w:r>
        <w:rPr>
          <w:rFonts w:ascii="Times New Roman" w:hAnsi="Times New Roman"/>
          <w:color w:val="555555"/>
          <w:sz w:val="18"/>
        </w:rPr>
        <w:t>in any way  by taking shelter  of whom</w:t>
      </w:r>
    </w:p>
    <w:p>
      <w:pPr>
        <w:keepNext/>
        <w:spacing w:after="0"/>
        <w:ind w:left="227"/>
      </w:pPr>
      <w:r>
        <w:rPr>
          <w:rFonts w:ascii="Times New Roman" w:hAnsi="Times New Roman"/>
          <w:i/>
          <w:sz w:val="20"/>
        </w:rPr>
        <w:t>śvāpi tad-gandha-bhāg bhavet</w:t>
      </w:r>
    </w:p>
    <w:p>
      <w:pPr>
        <w:keepNext/>
        <w:spacing w:after="40"/>
        <w:ind w:left="227"/>
      </w:pPr>
      <w:r>
        <w:rPr>
          <w:rFonts w:ascii="Times New Roman" w:hAnsi="Times New Roman"/>
          <w:color w:val="555555"/>
          <w:sz w:val="18"/>
        </w:rPr>
        <w:t>even a dog  of that fragrance  a partaker  may become</w:t>
      </w:r>
    </w:p>
    <w:p>
      <w:pPr>
        <w:spacing w:before="60"/>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śrī-kṛṣṇa-caitanya-nityānanda</w:t>
      </w:r>
    </w:p>
    <w:p>
      <w:pPr>
        <w:keepNext/>
        <w:spacing w:after="40"/>
        <w:ind w:left="227"/>
      </w:pPr>
      <w:r>
        <w:rPr>
          <w:rFonts w:ascii="Times New Roman" w:hAnsi="Times New Roman"/>
          <w:color w:val="555555"/>
          <w:sz w:val="18"/>
        </w:rPr>
        <w:t>glory  glory  to Śrī Kṛṣṇa Caitanya  to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the host of Gaura’s devotees</w:t>
      </w:r>
    </w:p>
    <w:p>
      <w:pPr>
        <w:spacing w:before="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ei mālīra — ei vṛkṣera akathya kathana</w:t>
      </w:r>
    </w:p>
    <w:p>
      <w:pPr>
        <w:keepNext/>
        <w:spacing w:after="40"/>
        <w:ind w:left="227"/>
      </w:pPr>
      <w:r>
        <w:rPr>
          <w:rFonts w:ascii="Times New Roman" w:hAnsi="Times New Roman"/>
          <w:color w:val="555555"/>
          <w:sz w:val="18"/>
        </w:rPr>
        <w:t>of this gardener — of this tree  inexpressible  the account</w:t>
      </w:r>
    </w:p>
    <w:p>
      <w:pPr>
        <w:keepNext/>
        <w:spacing w:after="0"/>
        <w:ind w:left="227"/>
      </w:pPr>
      <w:r>
        <w:rPr>
          <w:rFonts w:ascii="Times New Roman" w:hAnsi="Times New Roman"/>
          <w:i/>
          <w:sz w:val="20"/>
        </w:rPr>
        <w:t>ebe śuna mukhya-śākhāra nāma-vivaraṇa</w:t>
      </w:r>
    </w:p>
    <w:p>
      <w:pPr>
        <w:keepNext/>
        <w:spacing w:after="40"/>
        <w:ind w:left="227"/>
      </w:pPr>
      <w:r>
        <w:rPr>
          <w:rFonts w:ascii="Times New Roman" w:hAnsi="Times New Roman"/>
          <w:color w:val="555555"/>
          <w:sz w:val="18"/>
        </w:rPr>
        <w:t>now  hear  of the main branches  of the names  the account</w:t>
      </w:r>
    </w:p>
    <w:p>
      <w:pPr>
        <w:spacing w:before="60"/>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caitanya-gosāñira yata pāriṣada-caya</w:t>
      </w:r>
    </w:p>
    <w:p>
      <w:pPr>
        <w:keepNext/>
        <w:spacing w:after="40"/>
        <w:ind w:left="227"/>
      </w:pPr>
      <w:r>
        <w:rPr>
          <w:rFonts w:ascii="Times New Roman" w:hAnsi="Times New Roman"/>
          <w:color w:val="555555"/>
          <w:sz w:val="18"/>
        </w:rPr>
        <w:t>of Caitanya Gosāñi  as many  associates  the host</w:t>
      </w:r>
    </w:p>
    <w:p>
      <w:pPr>
        <w:keepNext/>
        <w:spacing w:after="0"/>
        <w:ind w:left="227"/>
      </w:pPr>
      <w:r>
        <w:rPr>
          <w:rFonts w:ascii="Times New Roman" w:hAnsi="Times New Roman"/>
          <w:i/>
          <w:sz w:val="20"/>
        </w:rPr>
        <w:t>laghu-guru-bhāva tām̐ra nā haya niścaya</w:t>
      </w:r>
    </w:p>
    <w:p>
      <w:pPr>
        <w:keepNext/>
        <w:spacing w:after="40"/>
        <w:ind w:left="227"/>
      </w:pPr>
      <w:r>
        <w:rPr>
          <w:rFonts w:ascii="Times New Roman" w:hAnsi="Times New Roman"/>
          <w:color w:val="555555"/>
          <w:sz w:val="18"/>
        </w:rPr>
        <w:t>lesser or greater  status  their  not  is  determinable</w:t>
      </w:r>
    </w:p>
    <w:p>
      <w:pPr>
        <w:spacing w:before="60"/>
        <w:jc w:val="both"/>
      </w:pPr>
      <w:r>
        <w:rPr>
          <w:b/>
        </w:rPr>
        <w:t xml:space="preserve">4 </w:t>
      </w:r>
      <w:r>
        <w:rPr>
          <w:rFonts w:ascii="Times New Roman" w:hAnsi="Times New Roman"/>
        </w:rPr>
        <w:t>Caitanya Gosāñi’s associates are a vast host, and no one can determine who among them is greater and who is lesser.</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yata yata mahānta kailā tāṅ-sabāra gaṇana</w:t>
      </w:r>
    </w:p>
    <w:p>
      <w:pPr>
        <w:keepNext/>
        <w:spacing w:after="40"/>
        <w:ind w:left="227"/>
      </w:pPr>
      <w:r>
        <w:rPr>
          <w:rFonts w:ascii="Times New Roman" w:hAnsi="Times New Roman"/>
          <w:color w:val="555555"/>
          <w:sz w:val="18"/>
        </w:rPr>
        <w:t>as many  as many  great souls  made  of them all  an enumeration</w:t>
      </w:r>
    </w:p>
    <w:p>
      <w:pPr>
        <w:keepNext/>
        <w:spacing w:after="0"/>
        <w:ind w:left="227"/>
      </w:pPr>
      <w:r>
        <w:rPr>
          <w:rFonts w:ascii="Times New Roman" w:hAnsi="Times New Roman"/>
          <w:i/>
          <w:sz w:val="20"/>
        </w:rPr>
        <w:t>keha karibāre nāre jyeṣṭha-laghu-krama</w:t>
      </w:r>
    </w:p>
    <w:p>
      <w:pPr>
        <w:keepNext/>
        <w:spacing w:after="40"/>
        <w:ind w:left="227"/>
      </w:pPr>
      <w:r>
        <w:rPr>
          <w:rFonts w:ascii="Times New Roman" w:hAnsi="Times New Roman"/>
          <w:color w:val="555555"/>
          <w:sz w:val="18"/>
        </w:rPr>
        <w:t>anyone  to make  is not able  of senior and junior  the order</w:t>
      </w:r>
    </w:p>
    <w:p>
      <w:pPr>
        <w:spacing w:before="60"/>
        <w:jc w:val="both"/>
      </w:pPr>
      <w:r>
        <w:rPr>
          <w:b/>
        </w:rPr>
        <w:t xml:space="preserve">5 </w:t>
      </w:r>
      <w:r>
        <w:rPr>
          <w:rFonts w:ascii="Times New Roman" w:hAnsi="Times New Roman"/>
        </w:rPr>
        <w:t>Many great souls have listed them all, yet none has been able to set them in order of seniority.</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ataeva tām̐-sabāre kari’ namaskāra</w:t>
      </w:r>
    </w:p>
    <w:p>
      <w:pPr>
        <w:keepNext/>
        <w:spacing w:after="40"/>
        <w:ind w:left="227"/>
      </w:pPr>
      <w:r>
        <w:rPr>
          <w:rFonts w:ascii="Times New Roman" w:hAnsi="Times New Roman"/>
          <w:color w:val="555555"/>
          <w:sz w:val="18"/>
        </w:rPr>
        <w:t>therefore  to them all  having made  obeisance</w:t>
      </w:r>
    </w:p>
    <w:p>
      <w:pPr>
        <w:keepNext/>
        <w:spacing w:after="0"/>
        <w:ind w:left="227"/>
      </w:pPr>
      <w:r>
        <w:rPr>
          <w:rFonts w:ascii="Times New Roman" w:hAnsi="Times New Roman"/>
          <w:i/>
          <w:sz w:val="20"/>
        </w:rPr>
        <w:t>nāma-mātra kari, doṣa nā labe āmāra</w:t>
      </w:r>
    </w:p>
    <w:p>
      <w:pPr>
        <w:keepNext/>
        <w:spacing w:after="40"/>
        <w:ind w:left="227"/>
      </w:pPr>
      <w:r>
        <w:rPr>
          <w:rFonts w:ascii="Times New Roman" w:hAnsi="Times New Roman"/>
          <w:color w:val="555555"/>
          <w:sz w:val="18"/>
        </w:rPr>
        <w:t>names  only  I give  fault  do not take  my</w:t>
      </w:r>
    </w:p>
    <w:p>
      <w:pPr>
        <w:spacing w:before="60"/>
        <w:jc w:val="both"/>
      </w:pPr>
      <w:r>
        <w:rPr>
          <w:b/>
        </w:rPr>
        <w:t xml:space="preserve">6 </w:t>
      </w:r>
      <w:r>
        <w:rPr>
          <w:rFonts w:ascii="Times New Roman" w:hAnsi="Times New Roman"/>
        </w:rPr>
        <w:t>Therefore, bowing down to them all, I shall simply name them. Please do not count this as a fault in me.</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worship  of Śrī Kṛṣṇa Caitanya,</w:t>
      </w:r>
    </w:p>
    <w:p>
      <w:pPr>
        <w:keepNext/>
        <w:spacing w:after="0"/>
        <w:ind w:left="227"/>
      </w:pPr>
      <w:r>
        <w:rPr>
          <w:rFonts w:ascii="Times New Roman" w:hAnsi="Times New Roman"/>
          <w:i/>
          <w:sz w:val="20"/>
        </w:rPr>
        <w:t>premāmara-taroḥ priyān</w:t>
      </w:r>
    </w:p>
    <w:p>
      <w:pPr>
        <w:keepNext/>
        <w:spacing w:after="40"/>
        <w:ind w:left="227"/>
      </w:pPr>
      <w:r>
        <w:rPr>
          <w:rFonts w:ascii="Times New Roman" w:hAnsi="Times New Roman"/>
          <w:color w:val="555555"/>
          <w:sz w:val="18"/>
        </w:rPr>
        <w:t>the immortal tree of love,  the dear ones</w:t>
      </w:r>
    </w:p>
    <w:p>
      <w:pPr>
        <w:keepNext/>
        <w:spacing w:after="0"/>
        <w:ind w:left="227"/>
      </w:pPr>
      <w:r>
        <w:rPr>
          <w:rFonts w:ascii="Times New Roman" w:hAnsi="Times New Roman"/>
          <w:i/>
          <w:sz w:val="20"/>
        </w:rPr>
        <w:t>śākhā-rūpān bhakta-gaṇān</w:t>
      </w:r>
    </w:p>
    <w:p>
      <w:pPr>
        <w:keepNext/>
        <w:spacing w:after="40"/>
        <w:ind w:left="227"/>
      </w:pPr>
      <w:r>
        <w:rPr>
          <w:rFonts w:ascii="Times New Roman" w:hAnsi="Times New Roman"/>
          <w:color w:val="555555"/>
          <w:sz w:val="18"/>
        </w:rPr>
        <w:t>in the form of branches  the devotees</w:t>
      </w:r>
    </w:p>
    <w:p>
      <w:pPr>
        <w:keepNext/>
        <w:spacing w:after="0"/>
        <w:ind w:left="227"/>
      </w:pPr>
      <w:r>
        <w:rPr>
          <w:rFonts w:ascii="Times New Roman" w:hAnsi="Times New Roman"/>
          <w:i/>
          <w:sz w:val="20"/>
        </w:rPr>
        <w:t>kṛṣṇa-prema-phala-pradān</w:t>
      </w:r>
    </w:p>
    <w:p>
      <w:pPr>
        <w:keepNext/>
        <w:spacing w:after="40"/>
        <w:ind w:left="227"/>
      </w:pPr>
      <w:r>
        <w:rPr>
          <w:rFonts w:ascii="Times New Roman" w:hAnsi="Times New Roman"/>
          <w:color w:val="555555"/>
          <w:sz w:val="18"/>
        </w:rPr>
        <w:t>of love for Kṛṣṇa  the fruit  who give</w:t>
      </w:r>
    </w:p>
    <w:p>
      <w:pPr>
        <w:spacing w:before="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śrīvāsa paṇḍita, āra śrī-rāma paṇḍita</w:t>
      </w:r>
    </w:p>
    <w:p>
      <w:pPr>
        <w:keepNext/>
        <w:spacing w:after="40"/>
        <w:ind w:left="227"/>
      </w:pPr>
      <w:r>
        <w:rPr>
          <w:rFonts w:ascii="Times New Roman" w:hAnsi="Times New Roman"/>
          <w:color w:val="555555"/>
          <w:sz w:val="18"/>
        </w:rPr>
        <w:t>Śrīvāsa  Paṇḍita  and  Śrī  Rāma  Paṇḍita</w:t>
      </w:r>
    </w:p>
    <w:p>
      <w:pPr>
        <w:keepNext/>
        <w:spacing w:after="0"/>
        <w:ind w:left="227"/>
      </w:pPr>
      <w:r>
        <w:rPr>
          <w:rFonts w:ascii="Times New Roman" w:hAnsi="Times New Roman"/>
          <w:i/>
          <w:sz w:val="20"/>
        </w:rPr>
        <w:t>dui bhāi — dui śākhā, jagate vidita</w:t>
      </w:r>
    </w:p>
    <w:p>
      <w:pPr>
        <w:keepNext/>
        <w:spacing w:after="40"/>
        <w:ind w:left="227"/>
      </w:pPr>
      <w:r>
        <w:rPr>
          <w:rFonts w:ascii="Times New Roman" w:hAnsi="Times New Roman"/>
          <w:color w:val="555555"/>
          <w:sz w:val="18"/>
        </w:rPr>
        <w:t>two  brothers —  two  branches  in the world  renowned</w:t>
      </w:r>
    </w:p>
    <w:p>
      <w:pPr>
        <w:spacing w:before="60"/>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śrīpati, śrīnidhi — tām̐ra dui sahodara</w:t>
      </w:r>
    </w:p>
    <w:p>
      <w:pPr>
        <w:keepNext/>
        <w:spacing w:after="40"/>
        <w:ind w:left="227"/>
      </w:pPr>
      <w:r>
        <w:rPr>
          <w:rFonts w:ascii="Times New Roman" w:hAnsi="Times New Roman"/>
          <w:color w:val="555555"/>
          <w:sz w:val="18"/>
        </w:rPr>
        <w:t>Śrīpati,  Śrīnidhi —  their  two  brothers</w:t>
      </w:r>
    </w:p>
    <w:p>
      <w:pPr>
        <w:keepNext/>
        <w:spacing w:after="0"/>
        <w:ind w:left="227"/>
      </w:pPr>
      <w:r>
        <w:rPr>
          <w:rFonts w:ascii="Times New Roman" w:hAnsi="Times New Roman"/>
          <w:i/>
          <w:sz w:val="20"/>
        </w:rPr>
        <w:t>cāri bhāira dāsa-dāsī, gṛha-parikara</w:t>
      </w:r>
    </w:p>
    <w:p>
      <w:pPr>
        <w:keepNext/>
        <w:spacing w:after="40"/>
        <w:ind w:left="227"/>
      </w:pPr>
      <w:r>
        <w:rPr>
          <w:rFonts w:ascii="Times New Roman" w:hAnsi="Times New Roman"/>
          <w:color w:val="555555"/>
          <w:sz w:val="18"/>
        </w:rPr>
        <w:t>of the four  brothers  menservants and maidservants,  household</w:t>
      </w:r>
    </w:p>
    <w:p>
      <w:pPr>
        <w:spacing w:before="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dui śākhāra upaśākhāya tāṅ-sabāra gaṇana</w:t>
      </w:r>
    </w:p>
    <w:p>
      <w:pPr>
        <w:keepNext/>
        <w:spacing w:after="40"/>
        <w:ind w:left="227"/>
      </w:pPr>
      <w:r>
        <w:rPr>
          <w:rFonts w:ascii="Times New Roman" w:hAnsi="Times New Roman"/>
          <w:color w:val="555555"/>
          <w:sz w:val="18"/>
        </w:rPr>
        <w:t>of the two  branches  among the offshoots  of them all  the counting</w:t>
      </w:r>
    </w:p>
    <w:p>
      <w:pPr>
        <w:keepNext/>
        <w:spacing w:after="0"/>
        <w:ind w:left="227"/>
      </w:pPr>
      <w:r>
        <w:rPr>
          <w:rFonts w:ascii="Times New Roman" w:hAnsi="Times New Roman"/>
          <w:i/>
          <w:sz w:val="20"/>
        </w:rPr>
        <w:t>yām̐ra gṛhe mahāprabhura sadā saṅkīrtana</w:t>
      </w:r>
    </w:p>
    <w:p>
      <w:pPr>
        <w:keepNext/>
        <w:spacing w:after="40"/>
        <w:ind w:left="227"/>
      </w:pPr>
      <w:r>
        <w:rPr>
          <w:rFonts w:ascii="Times New Roman" w:hAnsi="Times New Roman"/>
          <w:color w:val="555555"/>
          <w:sz w:val="18"/>
        </w:rPr>
        <w:t>in whose  house  Mahāprabhu’s  constant  saṅkīrtana</w:t>
      </w:r>
    </w:p>
    <w:p>
      <w:pPr>
        <w:spacing w:before="60"/>
        <w:jc w:val="both"/>
      </w:pPr>
      <w:r>
        <w:rPr>
          <w:b/>
        </w:rPr>
        <w:t xml:space="preserve">10 </w:t>
      </w:r>
      <w:r>
        <w:rPr>
          <w:rFonts w:ascii="Times New Roman" w:hAnsi="Times New Roman"/>
        </w:rPr>
        <w:t>All of them are counted among the offshoots of these two branches. In their house Mahāprabhu held saṅkīrtana constantly.</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savaṁśe karena yām̐rā caitanyera sevā</w:t>
      </w:r>
    </w:p>
    <w:p>
      <w:pPr>
        <w:keepNext/>
        <w:spacing w:after="40"/>
        <w:ind w:left="227"/>
      </w:pPr>
      <w:r>
        <w:rPr>
          <w:rFonts w:ascii="Times New Roman" w:hAnsi="Times New Roman"/>
          <w:color w:val="555555"/>
          <w:sz w:val="18"/>
        </w:rPr>
        <w:t>with their family  render  who  Caitanya  service</w:t>
      </w:r>
    </w:p>
    <w:p>
      <w:pPr>
        <w:keepNext/>
        <w:spacing w:after="0"/>
        <w:ind w:left="227"/>
      </w:pPr>
      <w:r>
        <w:rPr>
          <w:rFonts w:ascii="Times New Roman" w:hAnsi="Times New Roman"/>
          <w:i/>
          <w:sz w:val="20"/>
        </w:rPr>
        <w:t>gauracandra vinā nāhi jāne devī-devā</w:t>
      </w:r>
    </w:p>
    <w:p>
      <w:pPr>
        <w:keepNext/>
        <w:spacing w:after="40"/>
        <w:ind w:left="227"/>
      </w:pPr>
      <w:r>
        <w:rPr>
          <w:rFonts w:ascii="Times New Roman" w:hAnsi="Times New Roman"/>
          <w:color w:val="555555"/>
          <w:sz w:val="18"/>
        </w:rPr>
        <w:t>Gauracandra  besides  not  know  goddess or god</w:t>
      </w:r>
    </w:p>
    <w:p>
      <w:pPr>
        <w:spacing w:before="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‘ācāryaratna’ nāma dhare baḍa eka śākhā</w:t>
      </w:r>
    </w:p>
    <w:p>
      <w:pPr>
        <w:keepNext/>
        <w:spacing w:after="40"/>
        <w:ind w:left="227"/>
      </w:pPr>
      <w:r>
        <w:rPr>
          <w:rFonts w:ascii="Times New Roman" w:hAnsi="Times New Roman"/>
          <w:color w:val="555555"/>
          <w:sz w:val="18"/>
        </w:rPr>
        <w:t>‘Ācāryaratna’  the name  bears  big  one  branch</w:t>
      </w:r>
    </w:p>
    <w:p>
      <w:pPr>
        <w:keepNext/>
        <w:spacing w:after="0"/>
        <w:ind w:left="227"/>
      </w:pPr>
      <w:r>
        <w:rPr>
          <w:rFonts w:ascii="Times New Roman" w:hAnsi="Times New Roman"/>
          <w:i/>
          <w:sz w:val="20"/>
        </w:rPr>
        <w:t>tām̐ra parikara, tām̐ra śākhā-upaśākhā</w:t>
      </w:r>
    </w:p>
    <w:p>
      <w:pPr>
        <w:keepNext/>
        <w:spacing w:after="40"/>
        <w:ind w:left="227"/>
      </w:pPr>
      <w:r>
        <w:rPr>
          <w:rFonts w:ascii="Times New Roman" w:hAnsi="Times New Roman"/>
          <w:color w:val="555555"/>
          <w:sz w:val="18"/>
        </w:rPr>
        <w:t>his  associates  his  branches and offshoots</w:t>
      </w:r>
    </w:p>
    <w:p>
      <w:pPr>
        <w:spacing w:before="60"/>
        <w:jc w:val="both"/>
      </w:pPr>
      <w:r>
        <w:rPr>
          <w:b/>
        </w:rPr>
        <w:t xml:space="preserve">12 </w:t>
      </w:r>
      <w:r>
        <w:rPr>
          <w:rFonts w:ascii="Times New Roman" w:hAnsi="Times New Roman"/>
        </w:rPr>
        <w:t>Another great branch bears the name Ācāryaratna; his associates are its branches and offshoots.</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ācāryaratnera nāma ‘śrī-candraśekhara’</w:t>
      </w:r>
    </w:p>
    <w:p>
      <w:pPr>
        <w:keepNext/>
        <w:spacing w:after="40"/>
        <w:ind w:left="227"/>
      </w:pPr>
      <w:r>
        <w:rPr>
          <w:rFonts w:ascii="Times New Roman" w:hAnsi="Times New Roman"/>
          <w:color w:val="555555"/>
          <w:sz w:val="18"/>
        </w:rPr>
        <w:t>of Ācāryaratna  the name  ‘Śrī Candraśekhara’</w:t>
      </w:r>
    </w:p>
    <w:p>
      <w:pPr>
        <w:keepNext/>
        <w:spacing w:after="0"/>
        <w:ind w:left="227"/>
      </w:pPr>
      <w:r>
        <w:rPr>
          <w:rFonts w:ascii="Times New Roman" w:hAnsi="Times New Roman"/>
          <w:i/>
          <w:sz w:val="20"/>
        </w:rPr>
        <w:t>yām̐ra ghare devī-bhāve nācilā īśvara</w:t>
      </w:r>
    </w:p>
    <w:p>
      <w:pPr>
        <w:keepNext/>
        <w:spacing w:after="40"/>
        <w:ind w:left="227"/>
      </w:pPr>
      <w:r>
        <w:rPr>
          <w:rFonts w:ascii="Times New Roman" w:hAnsi="Times New Roman"/>
          <w:color w:val="555555"/>
          <w:sz w:val="18"/>
        </w:rPr>
        <w:t>in whose  house  in the mood of the Goddess  danced  the Lord</w:t>
      </w:r>
    </w:p>
    <w:p>
      <w:pPr>
        <w:spacing w:before="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puṇḍarīka vidyānidhi — baḍa-śākhā jāni</w:t>
      </w:r>
    </w:p>
    <w:p>
      <w:pPr>
        <w:keepNext/>
        <w:spacing w:after="40"/>
        <w:ind w:left="227"/>
      </w:pPr>
      <w:r>
        <w:rPr>
          <w:rFonts w:ascii="Times New Roman" w:hAnsi="Times New Roman"/>
          <w:color w:val="555555"/>
          <w:sz w:val="18"/>
        </w:rPr>
        <w:t>Puṇḍarīka  Vidyānidhi —  a great  branch  I know</w:t>
      </w:r>
    </w:p>
    <w:p>
      <w:pPr>
        <w:keepNext/>
        <w:spacing w:after="0"/>
        <w:ind w:left="227"/>
      </w:pPr>
      <w:r>
        <w:rPr>
          <w:rFonts w:ascii="Times New Roman" w:hAnsi="Times New Roman"/>
          <w:i/>
          <w:sz w:val="20"/>
        </w:rPr>
        <w:t>yām̐ra nāma lañā prabhu kāndilā āpani</w:t>
      </w:r>
    </w:p>
    <w:p>
      <w:pPr>
        <w:keepNext/>
        <w:spacing w:after="40"/>
        <w:ind w:left="227"/>
      </w:pPr>
      <w:r>
        <w:rPr>
          <w:rFonts w:ascii="Times New Roman" w:hAnsi="Times New Roman"/>
          <w:color w:val="555555"/>
          <w:sz w:val="18"/>
        </w:rPr>
        <w:t>whose  name  uttering  the Lord  wept  Himself</w:t>
      </w:r>
    </w:p>
    <w:p>
      <w:pPr>
        <w:spacing w:before="60"/>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baḍa śākhā, — gadādhara paṇḍita-gosāñi</w:t>
      </w:r>
    </w:p>
    <w:p>
      <w:pPr>
        <w:keepNext/>
        <w:spacing w:after="40"/>
        <w:ind w:left="227"/>
      </w:pPr>
      <w:r>
        <w:rPr>
          <w:rFonts w:ascii="Times New Roman" w:hAnsi="Times New Roman"/>
          <w:color w:val="555555"/>
          <w:sz w:val="18"/>
        </w:rPr>
        <w:t>a great  branch —  Gadādhara  Paṇḍita  Gosāñi</w:t>
      </w:r>
    </w:p>
    <w:p>
      <w:pPr>
        <w:keepNext/>
        <w:spacing w:after="0"/>
        <w:ind w:left="227"/>
      </w:pPr>
      <w:r>
        <w:rPr>
          <w:rFonts w:ascii="Times New Roman" w:hAnsi="Times New Roman"/>
          <w:i/>
          <w:sz w:val="20"/>
        </w:rPr>
        <w:t>tem̐ho lakṣmī-rūpā, tām̐ra sama keha nāi</w:t>
      </w:r>
    </w:p>
    <w:p>
      <w:pPr>
        <w:keepNext/>
        <w:spacing w:after="40"/>
        <w:ind w:left="227"/>
      </w:pPr>
      <w:r>
        <w:rPr>
          <w:rFonts w:ascii="Times New Roman" w:hAnsi="Times New Roman"/>
          <w:color w:val="555555"/>
          <w:sz w:val="18"/>
        </w:rPr>
        <w:t>he  Lakṣmī in form,  to him  equal  anyone  there is not</w:t>
      </w:r>
    </w:p>
    <w:p>
      <w:pPr>
        <w:spacing w:before="60"/>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tām̐ra śiṣya-upaśiṣya, — tām̐ra upaśākhā</w:t>
      </w:r>
    </w:p>
    <w:p>
      <w:pPr>
        <w:keepNext/>
        <w:spacing w:after="40"/>
        <w:ind w:left="227"/>
      </w:pPr>
      <w:r>
        <w:rPr>
          <w:rFonts w:ascii="Times New Roman" w:hAnsi="Times New Roman"/>
          <w:color w:val="555555"/>
          <w:sz w:val="18"/>
        </w:rPr>
        <w:t>his  disciples and their disciples —  his  offshoots</w:t>
      </w:r>
    </w:p>
    <w:p>
      <w:pPr>
        <w:keepNext/>
        <w:spacing w:after="0"/>
        <w:ind w:left="227"/>
      </w:pPr>
      <w:r>
        <w:rPr>
          <w:rFonts w:ascii="Times New Roman" w:hAnsi="Times New Roman"/>
          <w:i/>
          <w:sz w:val="20"/>
        </w:rPr>
        <w:t>eimata saba śākhā-upaśākhāra lekhā</w:t>
      </w:r>
    </w:p>
    <w:p>
      <w:pPr>
        <w:keepNext/>
        <w:spacing w:after="40"/>
        <w:ind w:left="227"/>
      </w:pPr>
      <w:r>
        <w:rPr>
          <w:rFonts w:ascii="Times New Roman" w:hAnsi="Times New Roman"/>
          <w:color w:val="555555"/>
          <w:sz w:val="18"/>
        </w:rPr>
        <w:t>in this way  of all  the branches and offshoots  the account</w:t>
      </w:r>
    </w:p>
    <w:p>
      <w:pPr>
        <w:spacing w:before="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vakreśvara paṇḍita — prabhura baḍa priya bhṛtya</w:t>
      </w:r>
    </w:p>
    <w:p>
      <w:pPr>
        <w:keepNext/>
        <w:spacing w:after="40"/>
        <w:ind w:left="227"/>
      </w:pPr>
      <w:r>
        <w:rPr>
          <w:rFonts w:ascii="Times New Roman" w:hAnsi="Times New Roman"/>
          <w:color w:val="555555"/>
          <w:sz w:val="18"/>
        </w:rPr>
        <w:t>Vakreśvara  Paṇḍita —  of the Lord  a very  dear  servant</w:t>
      </w:r>
    </w:p>
    <w:p>
      <w:pPr>
        <w:keepNext/>
        <w:spacing w:after="0"/>
        <w:ind w:left="227"/>
      </w:pPr>
      <w:r>
        <w:rPr>
          <w:rFonts w:ascii="Times New Roman" w:hAnsi="Times New Roman"/>
          <w:i/>
          <w:sz w:val="20"/>
        </w:rPr>
        <w:t>eka-bhāve cabbiśa prahara yām̐ra nṛtya</w:t>
      </w:r>
    </w:p>
    <w:p>
      <w:pPr>
        <w:keepNext/>
        <w:spacing w:after="40"/>
        <w:ind w:left="227"/>
      </w:pPr>
      <w:r>
        <w:rPr>
          <w:rFonts w:ascii="Times New Roman" w:hAnsi="Times New Roman"/>
          <w:color w:val="555555"/>
          <w:sz w:val="18"/>
        </w:rPr>
        <w:t>in one ecstasy  twenty-four  praharas  whose  dance</w:t>
      </w:r>
    </w:p>
    <w:p>
      <w:pPr>
        <w:spacing w:before="60"/>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āpane mahāprabhu gāhena yām̐ra nṛtya-kāle</w:t>
      </w:r>
    </w:p>
    <w:p>
      <w:pPr>
        <w:keepNext/>
        <w:spacing w:after="40"/>
        <w:ind w:left="227"/>
      </w:pPr>
      <w:r>
        <w:rPr>
          <w:rFonts w:ascii="Times New Roman" w:hAnsi="Times New Roman"/>
          <w:color w:val="555555"/>
          <w:sz w:val="18"/>
        </w:rPr>
        <w:t>Himself  Mahāprabhu  sings  whose  at the time of dancing</w:t>
      </w:r>
    </w:p>
    <w:p>
      <w:pPr>
        <w:keepNext/>
        <w:spacing w:after="0"/>
        <w:ind w:left="227"/>
      </w:pPr>
      <w:r>
        <w:rPr>
          <w:rFonts w:ascii="Times New Roman" w:hAnsi="Times New Roman"/>
          <w:i/>
          <w:sz w:val="20"/>
        </w:rPr>
        <w:t>prabhura caraṇa dhari’ vakreśvara bale</w:t>
      </w:r>
    </w:p>
    <w:p>
      <w:pPr>
        <w:keepNext/>
        <w:spacing w:after="40"/>
        <w:ind w:left="227"/>
      </w:pPr>
      <w:r>
        <w:rPr>
          <w:rFonts w:ascii="Times New Roman" w:hAnsi="Times New Roman"/>
          <w:color w:val="555555"/>
          <w:sz w:val="18"/>
        </w:rPr>
        <w:t>the Lord’s  feet  clasping  Vakreśvara  says</w:t>
      </w:r>
    </w:p>
    <w:p>
      <w:pPr>
        <w:spacing w:before="60"/>
        <w:jc w:val="both"/>
      </w:pPr>
      <w:r>
        <w:rPr>
          <w:b/>
        </w:rPr>
        <w:t xml:space="preserve">18 </w:t>
      </w:r>
      <w:r>
        <w:rPr>
          <w:rFonts w:ascii="Times New Roman" w:hAnsi="Times New Roman"/>
        </w:rPr>
        <w:t>While he danced, Mahāprabhu Himself would sing, and once Vakreśvara clasped the Lord’s feet and said:</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daśa-sahasra gandharva more deha’, candramukha</w:t>
      </w:r>
    </w:p>
    <w:p>
      <w:pPr>
        <w:keepNext/>
        <w:spacing w:after="40"/>
        <w:ind w:left="227"/>
      </w:pPr>
      <w:r>
        <w:rPr>
          <w:rFonts w:ascii="Times New Roman" w:hAnsi="Times New Roman"/>
          <w:color w:val="555555"/>
          <w:sz w:val="18"/>
        </w:rPr>
        <w:t>ten  thousand  Gandharvas  to me  give,  O moon-faced One</w:t>
      </w:r>
    </w:p>
    <w:p>
      <w:pPr>
        <w:keepNext/>
        <w:spacing w:after="0"/>
        <w:ind w:left="227"/>
      </w:pPr>
      <w:r>
        <w:rPr>
          <w:rFonts w:ascii="Times New Roman" w:hAnsi="Times New Roman"/>
          <w:i/>
          <w:sz w:val="20"/>
        </w:rPr>
        <w:t>tārā gāya, muñi nāci — tabe mora sukha</w:t>
      </w:r>
    </w:p>
    <w:p>
      <w:pPr>
        <w:keepNext/>
        <w:spacing w:after="40"/>
        <w:ind w:left="227"/>
      </w:pPr>
      <w:r>
        <w:rPr>
          <w:rFonts w:ascii="Times New Roman" w:hAnsi="Times New Roman"/>
          <w:color w:val="555555"/>
          <w:sz w:val="18"/>
        </w:rPr>
        <w:t>they  sing,  I  dance —  then  my  happiness</w:t>
      </w:r>
    </w:p>
    <w:p>
      <w:pPr>
        <w:spacing w:before="60"/>
        <w:jc w:val="both"/>
      </w:pPr>
      <w:r>
        <w:rPr>
          <w:b/>
        </w:rPr>
        <w:t xml:space="preserve">19 </w:t>
      </w:r>
      <w:r>
        <w:rPr>
          <w:rFonts w:ascii="Times New Roman" w:hAnsi="Times New Roman"/>
        </w:rPr>
        <w:t>“O moon-faced Lord, give me ten thousand Gandharvas! Let them sing while I dance — that would be my joy.”</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prabhu balena, — tumi mora pakṣa eka śākhā</w:t>
      </w:r>
    </w:p>
    <w:p>
      <w:pPr>
        <w:keepNext/>
        <w:spacing w:after="40"/>
        <w:ind w:left="227"/>
      </w:pPr>
      <w:r>
        <w:rPr>
          <w:rFonts w:ascii="Times New Roman" w:hAnsi="Times New Roman"/>
          <w:color w:val="555555"/>
          <w:sz w:val="18"/>
        </w:rPr>
        <w:t>the Lord  says —  you  My  wing  one  side</w:t>
      </w:r>
    </w:p>
    <w:p>
      <w:pPr>
        <w:keepNext/>
        <w:spacing w:after="0"/>
        <w:ind w:left="227"/>
      </w:pPr>
      <w:r>
        <w:rPr>
          <w:rFonts w:ascii="Times New Roman" w:hAnsi="Times New Roman"/>
          <w:i/>
          <w:sz w:val="20"/>
        </w:rPr>
        <w:t>ākāśe uḍiyā yāṅa, pāṅa āra pākhā</w:t>
      </w:r>
    </w:p>
    <w:p>
      <w:pPr>
        <w:keepNext/>
        <w:spacing w:after="40"/>
        <w:ind w:left="227"/>
      </w:pPr>
      <w:r>
        <w:rPr>
          <w:rFonts w:ascii="Times New Roman" w:hAnsi="Times New Roman"/>
          <w:color w:val="555555"/>
          <w:sz w:val="18"/>
        </w:rPr>
        <w:t>in the sky  flying  I would go,  if I got  another  wing</w:t>
      </w:r>
    </w:p>
    <w:p>
      <w:pPr>
        <w:spacing w:before="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paṇḍita jagadānanda prabhura prāṇa-rūpa</w:t>
      </w:r>
    </w:p>
    <w:p>
      <w:pPr>
        <w:keepNext/>
        <w:spacing w:after="40"/>
        <w:ind w:left="227"/>
      </w:pPr>
      <w:r>
        <w:rPr>
          <w:rFonts w:ascii="Times New Roman" w:hAnsi="Times New Roman"/>
          <w:color w:val="555555"/>
          <w:sz w:val="18"/>
        </w:rPr>
        <w:t>Paṇḍita  Jagadānanda  of the Lord  the very life</w:t>
      </w:r>
    </w:p>
    <w:p>
      <w:pPr>
        <w:keepNext/>
        <w:spacing w:after="0"/>
        <w:ind w:left="227"/>
      </w:pPr>
      <w:r>
        <w:rPr>
          <w:rFonts w:ascii="Times New Roman" w:hAnsi="Times New Roman"/>
          <w:i/>
          <w:sz w:val="20"/>
        </w:rPr>
        <w:t>loke khyāta yem̐ho satyabhāmāra svarūpa</w:t>
      </w:r>
    </w:p>
    <w:p>
      <w:pPr>
        <w:keepNext/>
        <w:spacing w:after="40"/>
        <w:ind w:left="227"/>
      </w:pPr>
      <w:r>
        <w:rPr>
          <w:rFonts w:ascii="Times New Roman" w:hAnsi="Times New Roman"/>
          <w:color w:val="555555"/>
          <w:sz w:val="18"/>
        </w:rPr>
        <w:t>among people  famed  who  of Satyabhāmā  the manifestation</w:t>
      </w:r>
    </w:p>
    <w:p>
      <w:pPr>
        <w:spacing w:before="60"/>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prītye karite cāhe prabhuke lālana-pālana</w:t>
      </w:r>
    </w:p>
    <w:p>
      <w:pPr>
        <w:keepNext/>
        <w:spacing w:after="40"/>
        <w:ind w:left="227"/>
      </w:pPr>
      <w:r>
        <w:rPr>
          <w:rFonts w:ascii="Times New Roman" w:hAnsi="Times New Roman"/>
          <w:color w:val="555555"/>
          <w:sz w:val="18"/>
        </w:rPr>
        <w:t>out of love  to do  wants  for the Lord  care and nurture</w:t>
      </w:r>
    </w:p>
    <w:p>
      <w:pPr>
        <w:keepNext/>
        <w:spacing w:after="0"/>
        <w:ind w:left="227"/>
      </w:pPr>
      <w:r>
        <w:rPr>
          <w:rFonts w:ascii="Times New Roman" w:hAnsi="Times New Roman"/>
          <w:i/>
          <w:sz w:val="20"/>
        </w:rPr>
        <w:t>vairāgya-loka-bhaye prabhu nā māne kakhana</w:t>
      </w:r>
    </w:p>
    <w:p>
      <w:pPr>
        <w:keepNext/>
        <w:spacing w:after="40"/>
        <w:ind w:left="227"/>
      </w:pPr>
      <w:r>
        <w:rPr>
          <w:rFonts w:ascii="Times New Roman" w:hAnsi="Times New Roman"/>
          <w:color w:val="555555"/>
          <w:sz w:val="18"/>
        </w:rPr>
        <w:t>for renunciation  people  fearing  the Lord  not  accepts  ever</w:t>
      </w:r>
    </w:p>
    <w:p>
      <w:pPr>
        <w:spacing w:before="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dui-jane khaṭmaṭi lāgāya kondala</w:t>
      </w:r>
    </w:p>
    <w:p>
      <w:pPr>
        <w:keepNext/>
        <w:spacing w:after="40"/>
        <w:ind w:left="227"/>
      </w:pPr>
      <w:r>
        <w:rPr>
          <w:rFonts w:ascii="Times New Roman" w:hAnsi="Times New Roman"/>
          <w:color w:val="555555"/>
          <w:sz w:val="18"/>
        </w:rPr>
        <w:t>the two  little squabbles  start  quarrels</w:t>
      </w:r>
    </w:p>
    <w:p>
      <w:pPr>
        <w:keepNext/>
        <w:spacing w:after="0"/>
        <w:ind w:left="227"/>
      </w:pPr>
      <w:r>
        <w:rPr>
          <w:rFonts w:ascii="Times New Roman" w:hAnsi="Times New Roman"/>
          <w:i/>
          <w:sz w:val="20"/>
        </w:rPr>
        <w:t>tām̐ra prītyera kathā āge kahiba sakala</w:t>
      </w:r>
    </w:p>
    <w:p>
      <w:pPr>
        <w:keepNext/>
        <w:spacing w:after="40"/>
        <w:ind w:left="227"/>
      </w:pPr>
      <w:r>
        <w:rPr>
          <w:rFonts w:ascii="Times New Roman" w:hAnsi="Times New Roman"/>
          <w:color w:val="555555"/>
          <w:sz w:val="18"/>
        </w:rPr>
        <w:t>of his  love  the account  later  I shall tell  all</w:t>
      </w:r>
    </w:p>
    <w:p>
      <w:pPr>
        <w:spacing w:before="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rāghava-paṇḍita — prabhura ādya-anucara</w:t>
      </w:r>
    </w:p>
    <w:p>
      <w:pPr>
        <w:keepNext/>
        <w:spacing w:after="40"/>
        <w:ind w:left="227"/>
      </w:pPr>
      <w:r>
        <w:rPr>
          <w:rFonts w:ascii="Times New Roman" w:hAnsi="Times New Roman"/>
          <w:color w:val="555555"/>
          <w:sz w:val="18"/>
        </w:rPr>
        <w:t>Rāghava  Paṇḍita —  of the Lord  an early  follower</w:t>
      </w:r>
    </w:p>
    <w:p>
      <w:pPr>
        <w:keepNext/>
        <w:spacing w:after="0"/>
        <w:ind w:left="227"/>
      </w:pPr>
      <w:r>
        <w:rPr>
          <w:rFonts w:ascii="Times New Roman" w:hAnsi="Times New Roman"/>
          <w:i/>
          <w:sz w:val="20"/>
        </w:rPr>
        <w:t>tām̐ra śākhā mukhya eka, — makaradhvaja kara</w:t>
      </w:r>
    </w:p>
    <w:p>
      <w:pPr>
        <w:keepNext/>
        <w:spacing w:after="40"/>
        <w:ind w:left="227"/>
      </w:pPr>
      <w:r>
        <w:rPr>
          <w:rFonts w:ascii="Times New Roman" w:hAnsi="Times New Roman"/>
          <w:color w:val="555555"/>
          <w:sz w:val="18"/>
        </w:rPr>
        <w:t>his  branch  main  one —  Makaradhvaja  Kara</w:t>
      </w:r>
    </w:p>
    <w:p>
      <w:pPr>
        <w:spacing w:before="60"/>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tām̐hāra bhaginī damayantī prabhura priya dāsī</w:t>
      </w:r>
    </w:p>
    <w:p>
      <w:pPr>
        <w:keepNext/>
        <w:spacing w:after="40"/>
        <w:ind w:left="227"/>
      </w:pPr>
      <w:r>
        <w:rPr>
          <w:rFonts w:ascii="Times New Roman" w:hAnsi="Times New Roman"/>
          <w:color w:val="555555"/>
          <w:sz w:val="18"/>
        </w:rPr>
        <w:t>his  sister  Damayantī  of the Lord  dear  maidservant</w:t>
      </w:r>
    </w:p>
    <w:p>
      <w:pPr>
        <w:keepNext/>
        <w:spacing w:after="0"/>
        <w:ind w:left="227"/>
      </w:pPr>
      <w:r>
        <w:rPr>
          <w:rFonts w:ascii="Times New Roman" w:hAnsi="Times New Roman"/>
          <w:i/>
          <w:sz w:val="20"/>
        </w:rPr>
        <w:t>prabhura bhoga-sāmagrī ye kare vāra-māsi</w:t>
      </w:r>
    </w:p>
    <w:p>
      <w:pPr>
        <w:keepNext/>
        <w:spacing w:after="40"/>
        <w:ind w:left="227"/>
      </w:pPr>
      <w:r>
        <w:rPr>
          <w:rFonts w:ascii="Times New Roman" w:hAnsi="Times New Roman"/>
          <w:color w:val="555555"/>
          <w:sz w:val="18"/>
        </w:rPr>
        <w:t>of the Lord  the provisions  who  makes  all year round</w:t>
      </w:r>
    </w:p>
    <w:p>
      <w:pPr>
        <w:spacing w:before="60"/>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se saba sāmagrī yata jhālite bhariyā</w:t>
      </w:r>
    </w:p>
    <w:p>
      <w:pPr>
        <w:keepNext/>
        <w:spacing w:after="40"/>
        <w:ind w:left="227"/>
      </w:pPr>
      <w:r>
        <w:rPr>
          <w:rFonts w:ascii="Times New Roman" w:hAnsi="Times New Roman"/>
          <w:color w:val="555555"/>
          <w:sz w:val="18"/>
        </w:rPr>
        <w:t>those  all  provisions  as many  in bags  filling</w:t>
      </w:r>
    </w:p>
    <w:p>
      <w:pPr>
        <w:keepNext/>
        <w:spacing w:after="0"/>
        <w:ind w:left="227"/>
      </w:pPr>
      <w:r>
        <w:rPr>
          <w:rFonts w:ascii="Times New Roman" w:hAnsi="Times New Roman"/>
          <w:i/>
          <w:sz w:val="20"/>
        </w:rPr>
        <w:t>rāghava laiyā yā’na gupata kariyā</w:t>
      </w:r>
    </w:p>
    <w:p>
      <w:pPr>
        <w:keepNext/>
        <w:spacing w:after="40"/>
        <w:ind w:left="227"/>
      </w:pPr>
      <w:r>
        <w:rPr>
          <w:rFonts w:ascii="Times New Roman" w:hAnsi="Times New Roman"/>
          <w:color w:val="555555"/>
          <w:sz w:val="18"/>
        </w:rPr>
        <w:t>Rāghava  taking  goes  secretly  keeping</w:t>
      </w:r>
    </w:p>
    <w:p>
      <w:pPr>
        <w:spacing w:before="60"/>
        <w:jc w:val="both"/>
      </w:pPr>
      <w:r>
        <w:rPr>
          <w:b/>
        </w:rPr>
        <w:t xml:space="preserve">26 </w:t>
      </w:r>
      <w:r>
        <w:rPr>
          <w:rFonts w:ascii="Times New Roman" w:hAnsi="Times New Roman"/>
        </w:rPr>
        <w:t>Filling bags with all those provisions, Rāghava would carry them secretly to the Lord.</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vāra-māsa tāhā prabhu karena aṅgīkāra</w:t>
      </w:r>
    </w:p>
    <w:p>
      <w:pPr>
        <w:keepNext/>
        <w:spacing w:after="40"/>
        <w:ind w:left="227"/>
      </w:pPr>
      <w:r>
        <w:rPr>
          <w:rFonts w:ascii="Times New Roman" w:hAnsi="Times New Roman"/>
          <w:color w:val="555555"/>
          <w:sz w:val="18"/>
        </w:rPr>
        <w:t>all the year  them  the Lord  accepts</w:t>
      </w:r>
    </w:p>
    <w:p>
      <w:pPr>
        <w:keepNext/>
        <w:spacing w:after="0"/>
        <w:ind w:left="227"/>
      </w:pPr>
      <w:r>
        <w:rPr>
          <w:rFonts w:ascii="Times New Roman" w:hAnsi="Times New Roman"/>
          <w:i/>
          <w:sz w:val="20"/>
        </w:rPr>
        <w:t>‘rāghavera jhāli’ bali’ prasiddhi yāhāra</w:t>
      </w:r>
    </w:p>
    <w:p>
      <w:pPr>
        <w:keepNext/>
        <w:spacing w:after="40"/>
        <w:ind w:left="227"/>
      </w:pPr>
      <w:r>
        <w:rPr>
          <w:rFonts w:ascii="Times New Roman" w:hAnsi="Times New Roman"/>
          <w:color w:val="555555"/>
          <w:sz w:val="18"/>
        </w:rPr>
        <w:t>‘Rāghava’s bags’  calling  the fame  of which</w:t>
      </w:r>
    </w:p>
    <w:p>
      <w:pPr>
        <w:spacing w:before="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se saba sāmagrī āge kariba vistāra</w:t>
      </w:r>
    </w:p>
    <w:p>
      <w:pPr>
        <w:keepNext/>
        <w:spacing w:after="40"/>
        <w:ind w:left="227"/>
      </w:pPr>
      <w:r>
        <w:rPr>
          <w:rFonts w:ascii="Times New Roman" w:hAnsi="Times New Roman"/>
          <w:color w:val="555555"/>
          <w:sz w:val="18"/>
        </w:rPr>
        <w:t>those  all  provisions  later  I shall make  in detail</w:t>
      </w:r>
    </w:p>
    <w:p>
      <w:pPr>
        <w:keepNext/>
        <w:spacing w:after="0"/>
        <w:ind w:left="227"/>
      </w:pPr>
      <w:r>
        <w:rPr>
          <w:rFonts w:ascii="Times New Roman" w:hAnsi="Times New Roman"/>
          <w:i/>
          <w:sz w:val="20"/>
        </w:rPr>
        <w:t>yāhāra śravaṇe bhaktera vahe aśrudhāra</w:t>
      </w:r>
    </w:p>
    <w:p>
      <w:pPr>
        <w:keepNext/>
        <w:spacing w:after="40"/>
        <w:ind w:left="227"/>
      </w:pPr>
      <w:r>
        <w:rPr>
          <w:rFonts w:ascii="Times New Roman" w:hAnsi="Times New Roman"/>
          <w:color w:val="555555"/>
          <w:sz w:val="18"/>
        </w:rPr>
        <w:t>of which  in the hearing  of devotees  flow  streams of tears</w:t>
      </w:r>
    </w:p>
    <w:p>
      <w:pPr>
        <w:spacing w:before="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prabhura atyanta priya — paṇḍita gaṅgādāsa</w:t>
      </w:r>
    </w:p>
    <w:p>
      <w:pPr>
        <w:keepNext/>
        <w:spacing w:after="40"/>
        <w:ind w:left="227"/>
      </w:pPr>
      <w:r>
        <w:rPr>
          <w:rFonts w:ascii="Times New Roman" w:hAnsi="Times New Roman"/>
          <w:color w:val="555555"/>
          <w:sz w:val="18"/>
        </w:rPr>
        <w:t>of the Lord  extremely  dear —  Paṇḍita  Gaṅgādāsa</w:t>
      </w:r>
    </w:p>
    <w:p>
      <w:pPr>
        <w:keepNext/>
        <w:spacing w:after="0"/>
        <w:ind w:left="227"/>
      </w:pPr>
      <w:r>
        <w:rPr>
          <w:rFonts w:ascii="Times New Roman" w:hAnsi="Times New Roman"/>
          <w:i/>
          <w:sz w:val="20"/>
        </w:rPr>
        <w:t>yām̐hāra smaraṇe haya sarva-bandha-nāśa</w:t>
      </w:r>
    </w:p>
    <w:p>
      <w:pPr>
        <w:keepNext/>
        <w:spacing w:after="40"/>
        <w:ind w:left="227"/>
      </w:pPr>
      <w:r>
        <w:rPr>
          <w:rFonts w:ascii="Times New Roman" w:hAnsi="Times New Roman"/>
          <w:color w:val="555555"/>
          <w:sz w:val="18"/>
        </w:rPr>
        <w:t>by whose  remembrance  there is  of all  bonds  destruction</w:t>
      </w:r>
    </w:p>
    <w:p>
      <w:pPr>
        <w:spacing w:before="60"/>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caitanya-pārṣada — śrī-ācārya purandara</w:t>
      </w:r>
    </w:p>
    <w:p>
      <w:pPr>
        <w:keepNext/>
        <w:spacing w:after="40"/>
        <w:ind w:left="227"/>
      </w:pPr>
      <w:r>
        <w:rPr>
          <w:rFonts w:ascii="Times New Roman" w:hAnsi="Times New Roman"/>
          <w:color w:val="555555"/>
          <w:sz w:val="18"/>
        </w:rPr>
        <w:t>Caitanya’s  associate —  Śrī  Ācārya  Purandara</w:t>
      </w:r>
    </w:p>
    <w:p>
      <w:pPr>
        <w:keepNext/>
        <w:spacing w:after="0"/>
        <w:ind w:left="227"/>
      </w:pPr>
      <w:r>
        <w:rPr>
          <w:rFonts w:ascii="Times New Roman" w:hAnsi="Times New Roman"/>
          <w:i/>
          <w:sz w:val="20"/>
        </w:rPr>
        <w:t>pitā kari’ yām̐re bale gaurāṅga-sundara</w:t>
      </w:r>
    </w:p>
    <w:p>
      <w:pPr>
        <w:keepNext/>
        <w:spacing w:after="40"/>
        <w:ind w:left="227"/>
      </w:pPr>
      <w:r>
        <w:rPr>
          <w:rFonts w:ascii="Times New Roman" w:hAnsi="Times New Roman"/>
          <w:color w:val="555555"/>
          <w:sz w:val="18"/>
        </w:rPr>
        <w:t>father  calling  whom  addresses  Gaurāṅgasundara</w:t>
      </w:r>
    </w:p>
    <w:p>
      <w:pPr>
        <w:spacing w:before="60"/>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dāmodara-paṇḍita śākhā premete pracaṇḍa</w:t>
      </w:r>
    </w:p>
    <w:p>
      <w:pPr>
        <w:keepNext/>
        <w:spacing w:after="40"/>
        <w:ind w:left="227"/>
      </w:pPr>
      <w:r>
        <w:rPr>
          <w:rFonts w:ascii="Times New Roman" w:hAnsi="Times New Roman"/>
          <w:color w:val="555555"/>
          <w:sz w:val="18"/>
        </w:rPr>
        <w:t>Dāmodara  Paṇḍita  the branch  in love  fierce</w:t>
      </w:r>
    </w:p>
    <w:p>
      <w:pPr>
        <w:keepNext/>
        <w:spacing w:after="0"/>
        <w:ind w:left="227"/>
      </w:pPr>
      <w:r>
        <w:rPr>
          <w:rFonts w:ascii="Times New Roman" w:hAnsi="Times New Roman"/>
          <w:i/>
          <w:sz w:val="20"/>
        </w:rPr>
        <w:t>prabhura upare yem̐ho kaila vākya-daṇḍa</w:t>
      </w:r>
    </w:p>
    <w:p>
      <w:pPr>
        <w:keepNext/>
        <w:spacing w:after="40"/>
        <w:ind w:left="227"/>
      </w:pPr>
      <w:r>
        <w:rPr>
          <w:rFonts w:ascii="Times New Roman" w:hAnsi="Times New Roman"/>
          <w:color w:val="555555"/>
          <w:sz w:val="18"/>
        </w:rPr>
        <w:t>of the Lord  toward  who  made  a chastisement in words</w:t>
      </w:r>
    </w:p>
    <w:p>
      <w:pPr>
        <w:spacing w:before="60"/>
        <w:jc w:val="both"/>
      </w:pPr>
      <w:r>
        <w:rPr>
          <w:b/>
        </w:rPr>
        <w:t xml:space="preserve">31 </w:t>
      </w:r>
      <w:r>
        <w:rPr>
          <w:rFonts w:ascii="Times New Roman" w:hAnsi="Times New Roman"/>
        </w:rPr>
        <w:t>Dāmodara Paṇḍita, another branch, was so fierce in his love that he even rebuked the Lord.</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daṇḍa-kathā kahiba āge vistāra kariyā</w:t>
      </w:r>
    </w:p>
    <w:p>
      <w:pPr>
        <w:keepNext/>
        <w:spacing w:after="40"/>
        <w:ind w:left="227"/>
      </w:pPr>
      <w:r>
        <w:rPr>
          <w:rFonts w:ascii="Times New Roman" w:hAnsi="Times New Roman"/>
          <w:color w:val="555555"/>
          <w:sz w:val="18"/>
        </w:rPr>
        <w:t>of the rebuke  the story  I shall tell  later  in detail  making</w:t>
      </w:r>
    </w:p>
    <w:p>
      <w:pPr>
        <w:keepNext/>
        <w:spacing w:after="0"/>
        <w:ind w:left="227"/>
      </w:pPr>
      <w:r>
        <w:rPr>
          <w:rFonts w:ascii="Times New Roman" w:hAnsi="Times New Roman"/>
          <w:i/>
          <w:sz w:val="20"/>
        </w:rPr>
        <w:t>daṇḍe tuṣṭa prabhu tām̐re pāṭhāilā nadīyā</w:t>
      </w:r>
    </w:p>
    <w:p>
      <w:pPr>
        <w:keepNext/>
        <w:spacing w:after="40"/>
        <w:ind w:left="227"/>
      </w:pPr>
      <w:r>
        <w:rPr>
          <w:rFonts w:ascii="Times New Roman" w:hAnsi="Times New Roman"/>
          <w:color w:val="555555"/>
          <w:sz w:val="18"/>
        </w:rPr>
        <w:t>with the rebuke  pleased  the Lord  him  sent  to Nadīyā</w:t>
      </w:r>
    </w:p>
    <w:p>
      <w:pPr>
        <w:spacing w:before="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tām̐hāra anuja śākhā — śaṅkara-paṇḍita</w:t>
      </w:r>
    </w:p>
    <w:p>
      <w:pPr>
        <w:keepNext/>
        <w:spacing w:after="40"/>
        <w:ind w:left="227"/>
      </w:pPr>
      <w:r>
        <w:rPr>
          <w:rFonts w:ascii="Times New Roman" w:hAnsi="Times New Roman"/>
          <w:color w:val="555555"/>
          <w:sz w:val="18"/>
        </w:rPr>
        <w:t>his  younger brother  a branch —  Śaṅkara  Paṇḍita</w:t>
      </w:r>
    </w:p>
    <w:p>
      <w:pPr>
        <w:keepNext/>
        <w:spacing w:after="0"/>
        <w:ind w:left="227"/>
      </w:pPr>
      <w:r>
        <w:rPr>
          <w:rFonts w:ascii="Times New Roman" w:hAnsi="Times New Roman"/>
          <w:i/>
          <w:sz w:val="20"/>
        </w:rPr>
        <w:t>‘prabhu-pādopādhāna’ yām̐ra nāma vidita</w:t>
      </w:r>
    </w:p>
    <w:p>
      <w:pPr>
        <w:keepNext/>
        <w:spacing w:after="40"/>
        <w:ind w:left="227"/>
      </w:pPr>
      <w:r>
        <w:rPr>
          <w:rFonts w:ascii="Times New Roman" w:hAnsi="Times New Roman"/>
          <w:color w:val="555555"/>
          <w:sz w:val="18"/>
        </w:rPr>
        <w:t>‘the Lord’s footrest’  whose  name  is known</w:t>
      </w:r>
    </w:p>
    <w:p>
      <w:pPr>
        <w:spacing w:before="60"/>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sadāśiva-paṇḍita yām̐ra prabhu-pade āśa</w:t>
      </w:r>
    </w:p>
    <w:p>
      <w:pPr>
        <w:keepNext/>
        <w:spacing w:after="40"/>
        <w:ind w:left="227"/>
      </w:pPr>
      <w:r>
        <w:rPr>
          <w:rFonts w:ascii="Times New Roman" w:hAnsi="Times New Roman"/>
          <w:color w:val="555555"/>
          <w:sz w:val="18"/>
        </w:rPr>
        <w:t>Sadāśiva  Paṇḍita  whose  at the Lord’s feet  hope</w:t>
      </w:r>
    </w:p>
    <w:p>
      <w:pPr>
        <w:keepNext/>
        <w:spacing w:after="0"/>
        <w:ind w:left="227"/>
      </w:pPr>
      <w:r>
        <w:rPr>
          <w:rFonts w:ascii="Times New Roman" w:hAnsi="Times New Roman"/>
          <w:i/>
          <w:sz w:val="20"/>
        </w:rPr>
        <w:t>prathamei nityānandera yām̐ra ghare vāsa</w:t>
      </w:r>
    </w:p>
    <w:p>
      <w:pPr>
        <w:keepNext/>
        <w:spacing w:after="40"/>
        <w:ind w:left="227"/>
      </w:pPr>
      <w:r>
        <w:rPr>
          <w:rFonts w:ascii="Times New Roman" w:hAnsi="Times New Roman"/>
          <w:color w:val="555555"/>
          <w:sz w:val="18"/>
        </w:rPr>
        <w:t>at the very first  Nityānanda’s  in whose  house  dwelling</w:t>
      </w:r>
    </w:p>
    <w:p>
      <w:pPr>
        <w:spacing w:before="60"/>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śrī-nṛsiṁha-upāsaka — pradyumna brahmacārī</w:t>
      </w:r>
    </w:p>
    <w:p>
      <w:pPr>
        <w:keepNext/>
        <w:spacing w:after="40"/>
        <w:ind w:left="227"/>
      </w:pPr>
      <w:r>
        <w:rPr>
          <w:rFonts w:ascii="Times New Roman" w:hAnsi="Times New Roman"/>
          <w:color w:val="555555"/>
          <w:sz w:val="18"/>
        </w:rPr>
        <w:t>of Śrī Nṛsiṁha  a worshipper —  Pradyumna  Brahmacārī</w:t>
      </w:r>
    </w:p>
    <w:p>
      <w:pPr>
        <w:keepNext/>
        <w:spacing w:after="0"/>
        <w:ind w:left="227"/>
      </w:pPr>
      <w:r>
        <w:rPr>
          <w:rFonts w:ascii="Times New Roman" w:hAnsi="Times New Roman"/>
          <w:i/>
          <w:sz w:val="20"/>
        </w:rPr>
        <w:t>prabhu tām̐ra nāma kailā ‘nṛsiṁhānanda’ kari’</w:t>
      </w:r>
    </w:p>
    <w:p>
      <w:pPr>
        <w:keepNext/>
        <w:spacing w:after="40"/>
        <w:ind w:left="227"/>
      </w:pPr>
      <w:r>
        <w:rPr>
          <w:rFonts w:ascii="Times New Roman" w:hAnsi="Times New Roman"/>
          <w:color w:val="555555"/>
          <w:sz w:val="18"/>
        </w:rPr>
        <w:t>the Lord  his  name  made  ‘Nṛsiṁhānanda’  making</w:t>
      </w:r>
    </w:p>
    <w:p>
      <w:pPr>
        <w:spacing w:before="60"/>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nārāyaṇa-paṇḍita eka baḍai udāra</w:t>
      </w:r>
    </w:p>
    <w:p>
      <w:pPr>
        <w:keepNext/>
        <w:spacing w:after="40"/>
        <w:ind w:left="227"/>
      </w:pPr>
      <w:r>
        <w:rPr>
          <w:rFonts w:ascii="Times New Roman" w:hAnsi="Times New Roman"/>
          <w:color w:val="555555"/>
          <w:sz w:val="18"/>
        </w:rPr>
        <w:t>Nārāyaṇa  Paṇḍita  one  most  generous</w:t>
      </w:r>
    </w:p>
    <w:p>
      <w:pPr>
        <w:keepNext/>
        <w:spacing w:after="0"/>
        <w:ind w:left="227"/>
      </w:pPr>
      <w:r>
        <w:rPr>
          <w:rFonts w:ascii="Times New Roman" w:hAnsi="Times New Roman"/>
          <w:i/>
          <w:sz w:val="20"/>
        </w:rPr>
        <w:t>caitanya-caraṇa vinu nāhi jāne āra</w:t>
      </w:r>
    </w:p>
    <w:p>
      <w:pPr>
        <w:keepNext/>
        <w:spacing w:after="40"/>
        <w:ind w:left="227"/>
      </w:pPr>
      <w:r>
        <w:rPr>
          <w:rFonts w:ascii="Times New Roman" w:hAnsi="Times New Roman"/>
          <w:color w:val="555555"/>
          <w:sz w:val="18"/>
        </w:rPr>
        <w:t>of Caitanya  the feet  besides  not  knows  anything else</w:t>
      </w:r>
    </w:p>
    <w:p>
      <w:pPr>
        <w:spacing w:before="60"/>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śrīmān-paṇḍita śākhā — prabhura nija bhṛtya</w:t>
      </w:r>
    </w:p>
    <w:p>
      <w:pPr>
        <w:keepNext/>
        <w:spacing w:after="40"/>
        <w:ind w:left="227"/>
      </w:pPr>
      <w:r>
        <w:rPr>
          <w:rFonts w:ascii="Times New Roman" w:hAnsi="Times New Roman"/>
          <w:color w:val="555555"/>
          <w:sz w:val="18"/>
        </w:rPr>
        <w:t>Śrīmān  Paṇḍita  a branch —  of the Lord  own  servant</w:t>
      </w:r>
    </w:p>
    <w:p>
      <w:pPr>
        <w:keepNext/>
        <w:spacing w:after="0"/>
        <w:ind w:left="227"/>
      </w:pPr>
      <w:r>
        <w:rPr>
          <w:rFonts w:ascii="Times New Roman" w:hAnsi="Times New Roman"/>
          <w:i/>
          <w:sz w:val="20"/>
        </w:rPr>
        <w:t>deuṭi dharena, yabe prabhu karena nṛtya</w:t>
      </w:r>
    </w:p>
    <w:p>
      <w:pPr>
        <w:keepNext/>
        <w:spacing w:after="40"/>
        <w:ind w:left="227"/>
      </w:pPr>
      <w:r>
        <w:rPr>
          <w:rFonts w:ascii="Times New Roman" w:hAnsi="Times New Roman"/>
          <w:color w:val="555555"/>
          <w:sz w:val="18"/>
        </w:rPr>
        <w:t>the torch  holds  when  the Lord  dances</w:t>
      </w:r>
    </w:p>
    <w:p>
      <w:pPr>
        <w:spacing w:before="60"/>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śuklāmbara-brahmacārī baḍa bhāgyavān</w:t>
      </w:r>
    </w:p>
    <w:p>
      <w:pPr>
        <w:keepNext/>
        <w:spacing w:after="40"/>
        <w:ind w:left="227"/>
      </w:pPr>
      <w:r>
        <w:rPr>
          <w:rFonts w:ascii="Times New Roman" w:hAnsi="Times New Roman"/>
          <w:color w:val="555555"/>
          <w:sz w:val="18"/>
        </w:rPr>
        <w:t>Śuklāmbara  Brahmacārī  very  fortunate</w:t>
      </w:r>
    </w:p>
    <w:p>
      <w:pPr>
        <w:keepNext/>
        <w:spacing w:after="0"/>
        <w:ind w:left="227"/>
      </w:pPr>
      <w:r>
        <w:rPr>
          <w:rFonts w:ascii="Times New Roman" w:hAnsi="Times New Roman"/>
          <w:i/>
          <w:sz w:val="20"/>
        </w:rPr>
        <w:t>yām̐ra anna māgi’ kāḍi’ khāilā bhagavān</w:t>
      </w:r>
    </w:p>
    <w:p>
      <w:pPr>
        <w:keepNext/>
        <w:spacing w:after="40"/>
        <w:ind w:left="227"/>
      </w:pPr>
      <w:r>
        <w:rPr>
          <w:rFonts w:ascii="Times New Roman" w:hAnsi="Times New Roman"/>
          <w:color w:val="555555"/>
          <w:sz w:val="18"/>
        </w:rPr>
        <w:t>whose  rice  begging  snatching  ate  the Lord</w:t>
      </w:r>
    </w:p>
    <w:p>
      <w:pPr>
        <w:spacing w:before="60"/>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nandana-ācārya-śākhā jagate vidita</w:t>
      </w:r>
    </w:p>
    <w:p>
      <w:pPr>
        <w:keepNext/>
        <w:spacing w:after="40"/>
        <w:ind w:left="227"/>
      </w:pPr>
      <w:r>
        <w:rPr>
          <w:rFonts w:ascii="Times New Roman" w:hAnsi="Times New Roman"/>
          <w:color w:val="555555"/>
          <w:sz w:val="18"/>
        </w:rPr>
        <w:t>Nandana  Ācārya  a branch  in the world  famed</w:t>
      </w:r>
    </w:p>
    <w:p>
      <w:pPr>
        <w:keepNext/>
        <w:spacing w:after="0"/>
        <w:ind w:left="227"/>
      </w:pPr>
      <w:r>
        <w:rPr>
          <w:rFonts w:ascii="Times New Roman" w:hAnsi="Times New Roman"/>
          <w:i/>
          <w:sz w:val="20"/>
        </w:rPr>
        <w:t>lukāiyā dui prabhura yām̐ra ghare sthita</w:t>
      </w:r>
    </w:p>
    <w:p>
      <w:pPr>
        <w:keepNext/>
        <w:spacing w:after="40"/>
        <w:ind w:left="227"/>
      </w:pPr>
      <w:r>
        <w:rPr>
          <w:rFonts w:ascii="Times New Roman" w:hAnsi="Times New Roman"/>
          <w:color w:val="555555"/>
          <w:sz w:val="18"/>
        </w:rPr>
        <w:t>hiding  the two  Lords  in whose  house  stayed</w:t>
      </w:r>
    </w:p>
    <w:p>
      <w:pPr>
        <w:spacing w:before="60"/>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śrī-mukunda-datta-śākhā — prabhura samādhyāyī</w:t>
      </w:r>
    </w:p>
    <w:p>
      <w:pPr>
        <w:keepNext/>
        <w:spacing w:after="40"/>
        <w:ind w:left="227"/>
      </w:pPr>
      <w:r>
        <w:rPr>
          <w:rFonts w:ascii="Times New Roman" w:hAnsi="Times New Roman"/>
          <w:color w:val="555555"/>
          <w:sz w:val="18"/>
        </w:rPr>
        <w:t>Śrī  Mukunda  Datta  a branch —  of the Lord  a fellow student</w:t>
      </w:r>
    </w:p>
    <w:p>
      <w:pPr>
        <w:keepNext/>
        <w:spacing w:after="0"/>
        <w:ind w:left="227"/>
      </w:pPr>
      <w:r>
        <w:rPr>
          <w:rFonts w:ascii="Times New Roman" w:hAnsi="Times New Roman"/>
          <w:i/>
          <w:sz w:val="20"/>
        </w:rPr>
        <w:t>yām̐hāra kīrtane nāce caitanya-gosāñi</w:t>
      </w:r>
    </w:p>
    <w:p>
      <w:pPr>
        <w:keepNext/>
        <w:spacing w:after="40"/>
        <w:ind w:left="227"/>
      </w:pPr>
      <w:r>
        <w:rPr>
          <w:rFonts w:ascii="Times New Roman" w:hAnsi="Times New Roman"/>
          <w:color w:val="555555"/>
          <w:sz w:val="18"/>
        </w:rPr>
        <w:t>in whose  kīrtana  dances  Caitanya Gosāñi</w:t>
      </w:r>
    </w:p>
    <w:p>
      <w:pPr>
        <w:spacing w:before="60"/>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vāsudeva datta — prabhura bhṛtya mahāśaya</w:t>
      </w:r>
    </w:p>
    <w:p>
      <w:pPr>
        <w:keepNext/>
        <w:spacing w:after="40"/>
        <w:ind w:left="227"/>
      </w:pPr>
      <w:r>
        <w:rPr>
          <w:rFonts w:ascii="Times New Roman" w:hAnsi="Times New Roman"/>
          <w:color w:val="555555"/>
          <w:sz w:val="18"/>
        </w:rPr>
        <w:t>Vāsudeva  Datta —  of the Lord  a servant  great-souled</w:t>
      </w:r>
    </w:p>
    <w:p>
      <w:pPr>
        <w:keepNext/>
        <w:spacing w:after="0"/>
        <w:ind w:left="227"/>
      </w:pPr>
      <w:r>
        <w:rPr>
          <w:rFonts w:ascii="Times New Roman" w:hAnsi="Times New Roman"/>
          <w:i/>
          <w:sz w:val="20"/>
        </w:rPr>
        <w:t>sahasra-mukhe yām̐ra guṇa kahile nā haya</w:t>
      </w:r>
    </w:p>
    <w:p>
      <w:pPr>
        <w:keepNext/>
        <w:spacing w:after="40"/>
        <w:ind w:left="227"/>
      </w:pPr>
      <w:r>
        <w:rPr>
          <w:rFonts w:ascii="Times New Roman" w:hAnsi="Times New Roman"/>
          <w:color w:val="555555"/>
          <w:sz w:val="18"/>
        </w:rPr>
        <w:t>with a thousand mouths  whose  qualities  telling  cannot be done</w:t>
      </w:r>
    </w:p>
    <w:p>
      <w:pPr>
        <w:spacing w:before="60"/>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jagate yateka jīva, tāra pāpa lañā</w:t>
      </w:r>
    </w:p>
    <w:p>
      <w:pPr>
        <w:keepNext/>
        <w:spacing w:after="40"/>
        <w:ind w:left="227"/>
      </w:pPr>
      <w:r>
        <w:rPr>
          <w:rFonts w:ascii="Times New Roman" w:hAnsi="Times New Roman"/>
          <w:color w:val="555555"/>
          <w:sz w:val="18"/>
        </w:rPr>
        <w:t>in the world  as many  beings,  their  sins  taking</w:t>
      </w:r>
    </w:p>
    <w:p>
      <w:pPr>
        <w:keepNext/>
        <w:spacing w:after="0"/>
        <w:ind w:left="227"/>
      </w:pPr>
      <w:r>
        <w:rPr>
          <w:rFonts w:ascii="Times New Roman" w:hAnsi="Times New Roman"/>
          <w:i/>
          <w:sz w:val="20"/>
        </w:rPr>
        <w:t>naraka bhuñjite cāhe jīva chāḍāiyā</w:t>
      </w:r>
    </w:p>
    <w:p>
      <w:pPr>
        <w:keepNext/>
        <w:spacing w:after="40"/>
        <w:ind w:left="227"/>
      </w:pPr>
      <w:r>
        <w:rPr>
          <w:rFonts w:ascii="Times New Roman" w:hAnsi="Times New Roman"/>
          <w:color w:val="555555"/>
          <w:sz w:val="18"/>
        </w:rPr>
        <w:t>hell  to suffer  wants  the beings  setting free</w:t>
      </w:r>
    </w:p>
    <w:p>
      <w:pPr>
        <w:spacing w:before="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haridāsa-ṭhākura-śākhāra adbhuta carita</w:t>
      </w:r>
    </w:p>
    <w:p>
      <w:pPr>
        <w:keepNext/>
        <w:spacing w:after="40"/>
        <w:ind w:left="227"/>
      </w:pPr>
      <w:r>
        <w:rPr>
          <w:rFonts w:ascii="Times New Roman" w:hAnsi="Times New Roman"/>
          <w:color w:val="555555"/>
          <w:sz w:val="18"/>
        </w:rPr>
        <w:t>of the branch Haridāsa Ṭhākura  wonderful  the character</w:t>
      </w:r>
    </w:p>
    <w:p>
      <w:pPr>
        <w:keepNext/>
        <w:spacing w:after="0"/>
        <w:ind w:left="227"/>
      </w:pPr>
      <w:r>
        <w:rPr>
          <w:rFonts w:ascii="Times New Roman" w:hAnsi="Times New Roman"/>
          <w:i/>
          <w:sz w:val="20"/>
        </w:rPr>
        <w:t>tina lakṣa nāma tem̐ho layena apatita</w:t>
      </w:r>
    </w:p>
    <w:p>
      <w:pPr>
        <w:keepNext/>
        <w:spacing w:after="40"/>
        <w:ind w:left="227"/>
      </w:pPr>
      <w:r>
        <w:rPr>
          <w:rFonts w:ascii="Times New Roman" w:hAnsi="Times New Roman"/>
          <w:color w:val="555555"/>
          <w:sz w:val="18"/>
        </w:rPr>
        <w:t>three  hundred thousand  names  he  takes  without fail</w:t>
      </w:r>
    </w:p>
    <w:p>
      <w:pPr>
        <w:spacing w:before="60"/>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tām̐hāra ananta guṇa — kahi diṅmātra</w:t>
      </w:r>
    </w:p>
    <w:p>
      <w:pPr>
        <w:keepNext/>
        <w:spacing w:after="40"/>
        <w:ind w:left="227"/>
      </w:pPr>
      <w:r>
        <w:rPr>
          <w:rFonts w:ascii="Times New Roman" w:hAnsi="Times New Roman"/>
          <w:color w:val="555555"/>
          <w:sz w:val="18"/>
        </w:rPr>
        <w:t>his  endless  virtues —  I tell  only a glimpse</w:t>
      </w:r>
    </w:p>
    <w:p>
      <w:pPr>
        <w:keepNext/>
        <w:spacing w:after="0"/>
        <w:ind w:left="227"/>
      </w:pPr>
      <w:r>
        <w:rPr>
          <w:rFonts w:ascii="Times New Roman" w:hAnsi="Times New Roman"/>
          <w:i/>
          <w:sz w:val="20"/>
        </w:rPr>
        <w:t>ācārya-gosāñi yām̐re bhuñjāya śrāddha-pātra</w:t>
      </w:r>
    </w:p>
    <w:p>
      <w:pPr>
        <w:keepNext/>
        <w:spacing w:after="40"/>
        <w:ind w:left="227"/>
      </w:pPr>
      <w:r>
        <w:rPr>
          <w:rFonts w:ascii="Times New Roman" w:hAnsi="Times New Roman"/>
          <w:color w:val="555555"/>
          <w:sz w:val="18"/>
        </w:rPr>
        <w:t>Ācārya Gosāñi  whom  fed  the śrāddha plate</w:t>
      </w:r>
    </w:p>
    <w:p>
      <w:pPr>
        <w:spacing w:before="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prahlāda-samāna tām̐ra guṇera taraṅga</w:t>
      </w:r>
    </w:p>
    <w:p>
      <w:pPr>
        <w:keepNext/>
        <w:spacing w:after="40"/>
        <w:ind w:left="227"/>
      </w:pPr>
      <w:r>
        <w:rPr>
          <w:rFonts w:ascii="Times New Roman" w:hAnsi="Times New Roman"/>
          <w:color w:val="555555"/>
          <w:sz w:val="18"/>
        </w:rPr>
        <w:t>like Prahlāda  his  of virtues  the waves</w:t>
      </w:r>
    </w:p>
    <w:p>
      <w:pPr>
        <w:keepNext/>
        <w:spacing w:after="0"/>
        <w:ind w:left="227"/>
      </w:pPr>
      <w:r>
        <w:rPr>
          <w:rFonts w:ascii="Times New Roman" w:hAnsi="Times New Roman"/>
          <w:i/>
          <w:sz w:val="20"/>
        </w:rPr>
        <w:t>yavana-tāḍaneo yām̐ra nāhika bhrū-bhaṅga</w:t>
      </w:r>
    </w:p>
    <w:p>
      <w:pPr>
        <w:keepNext/>
        <w:spacing w:after="40"/>
        <w:ind w:left="227"/>
      </w:pPr>
      <w:r>
        <w:rPr>
          <w:rFonts w:ascii="Times New Roman" w:hAnsi="Times New Roman"/>
          <w:color w:val="555555"/>
          <w:sz w:val="18"/>
        </w:rPr>
        <w:t>even when beaten by the Yavanas  whose  not  a frown</w:t>
      </w:r>
    </w:p>
    <w:p>
      <w:pPr>
        <w:spacing w:before="60"/>
        <w:jc w:val="both"/>
      </w:pPr>
      <w:r>
        <w:rPr>
          <w:b/>
        </w:rPr>
        <w:t xml:space="preserve">45 </w:t>
      </w:r>
      <w:r>
        <w:rPr>
          <w:rFonts w:ascii="Times New Roman" w:hAnsi="Times New Roman"/>
        </w:rPr>
        <w:t>The waves of his virtues were like Prahlāda’s: even when the Yavanas beat him, he did not so much as frown.</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tem̐ho siddhi pāile tām̐ra deha lañā kole</w:t>
      </w:r>
    </w:p>
    <w:p>
      <w:pPr>
        <w:keepNext/>
        <w:spacing w:after="40"/>
        <w:ind w:left="227"/>
      </w:pPr>
      <w:r>
        <w:rPr>
          <w:rFonts w:ascii="Times New Roman" w:hAnsi="Times New Roman"/>
          <w:color w:val="555555"/>
          <w:sz w:val="18"/>
        </w:rPr>
        <w:t>he  perfection  attained when  his  body  taking  on His lap</w:t>
      </w:r>
    </w:p>
    <w:p>
      <w:pPr>
        <w:keepNext/>
        <w:spacing w:after="0"/>
        <w:ind w:left="227"/>
      </w:pPr>
      <w:r>
        <w:rPr>
          <w:rFonts w:ascii="Times New Roman" w:hAnsi="Times New Roman"/>
          <w:i/>
          <w:sz w:val="20"/>
        </w:rPr>
        <w:t>nācila caitanya-prabhu mahā-kutuhale</w:t>
      </w:r>
    </w:p>
    <w:p>
      <w:pPr>
        <w:keepNext/>
        <w:spacing w:after="40"/>
        <w:ind w:left="227"/>
      </w:pPr>
      <w:r>
        <w:rPr>
          <w:rFonts w:ascii="Times New Roman" w:hAnsi="Times New Roman"/>
          <w:color w:val="555555"/>
          <w:sz w:val="18"/>
        </w:rPr>
        <w:t>danced  Caitanya Prabhu  in great  joy</w:t>
      </w:r>
    </w:p>
    <w:p>
      <w:pPr>
        <w:spacing w:before="60"/>
        <w:jc w:val="both"/>
      </w:pPr>
      <w:r>
        <w:rPr>
          <w:b/>
        </w:rPr>
        <w:t xml:space="preserve">46 </w:t>
      </w:r>
      <w:r>
        <w:rPr>
          <w:rFonts w:ascii="Times New Roman" w:hAnsi="Times New Roman"/>
        </w:rPr>
        <w:t>When he attained perfection, Caitanya Prabhu took his body in His arms and danced in great joy.</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tām̐ra līlā varṇiyāchena vṛndāvana dāsa</w:t>
      </w:r>
    </w:p>
    <w:p>
      <w:pPr>
        <w:keepNext/>
        <w:spacing w:after="40"/>
        <w:ind w:left="227"/>
      </w:pPr>
      <w:r>
        <w:rPr>
          <w:rFonts w:ascii="Times New Roman" w:hAnsi="Times New Roman"/>
          <w:color w:val="555555"/>
          <w:sz w:val="18"/>
        </w:rPr>
        <w:t>his  pastimes  has described  Vṛndāvana dāsa</w:t>
      </w:r>
    </w:p>
    <w:p>
      <w:pPr>
        <w:keepNext/>
        <w:spacing w:after="0"/>
        <w:ind w:left="227"/>
      </w:pPr>
      <w:r>
        <w:rPr>
          <w:rFonts w:ascii="Times New Roman" w:hAnsi="Times New Roman"/>
          <w:i/>
          <w:sz w:val="20"/>
        </w:rPr>
        <w:t>yebā avaśiṣṭa, āge kariba prakāśa</w:t>
      </w:r>
    </w:p>
    <w:p>
      <w:pPr>
        <w:keepNext/>
        <w:spacing w:after="40"/>
        <w:ind w:left="227"/>
      </w:pPr>
      <w:r>
        <w:rPr>
          <w:rFonts w:ascii="Times New Roman" w:hAnsi="Times New Roman"/>
          <w:color w:val="555555"/>
          <w:sz w:val="18"/>
        </w:rPr>
        <w:t>whatever  remains,  later  I shall make  known</w:t>
      </w:r>
    </w:p>
    <w:p>
      <w:pPr>
        <w:spacing w:before="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tām̐ra upaśākhā, — yata kulīna-grāmī jana</w:t>
      </w:r>
    </w:p>
    <w:p>
      <w:pPr>
        <w:keepNext/>
        <w:spacing w:after="40"/>
        <w:ind w:left="227"/>
      </w:pPr>
      <w:r>
        <w:rPr>
          <w:rFonts w:ascii="Times New Roman" w:hAnsi="Times New Roman"/>
          <w:color w:val="555555"/>
          <w:sz w:val="18"/>
        </w:rPr>
        <w:t>his  offshoots —  all the  of Kulīna-grāma  people</w:t>
      </w:r>
    </w:p>
    <w:p>
      <w:pPr>
        <w:keepNext/>
        <w:spacing w:after="0"/>
        <w:ind w:left="227"/>
      </w:pPr>
      <w:r>
        <w:rPr>
          <w:rFonts w:ascii="Times New Roman" w:hAnsi="Times New Roman"/>
          <w:i/>
          <w:sz w:val="20"/>
        </w:rPr>
        <w:t>satyarāja-ādi — tām̐ra kṛpāra bhājana</w:t>
      </w:r>
    </w:p>
    <w:p>
      <w:pPr>
        <w:keepNext/>
        <w:spacing w:after="40"/>
        <w:ind w:left="227"/>
      </w:pPr>
      <w:r>
        <w:rPr>
          <w:rFonts w:ascii="Times New Roman" w:hAnsi="Times New Roman"/>
          <w:color w:val="555555"/>
          <w:sz w:val="18"/>
        </w:rPr>
        <w:t>Satyarāja and others —  of his  mercy  the recipients</w:t>
      </w:r>
    </w:p>
    <w:p>
      <w:pPr>
        <w:spacing w:before="60"/>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śrī-murāri gupta-śākhā — premera bhāṇḍāra</w:t>
      </w:r>
    </w:p>
    <w:p>
      <w:pPr>
        <w:keepNext/>
        <w:spacing w:after="40"/>
        <w:ind w:left="227"/>
      </w:pPr>
      <w:r>
        <w:rPr>
          <w:rFonts w:ascii="Times New Roman" w:hAnsi="Times New Roman"/>
          <w:color w:val="555555"/>
          <w:sz w:val="18"/>
        </w:rPr>
        <w:t>Śrī  Murāri  Gupta  a branch —  of love  a storehouse</w:t>
      </w:r>
    </w:p>
    <w:p>
      <w:pPr>
        <w:keepNext/>
        <w:spacing w:after="0"/>
        <w:ind w:left="227"/>
      </w:pPr>
      <w:r>
        <w:rPr>
          <w:rFonts w:ascii="Times New Roman" w:hAnsi="Times New Roman"/>
          <w:i/>
          <w:sz w:val="20"/>
        </w:rPr>
        <w:t>prabhura hṛdaya drave śuni’ dainya yām̐ra</w:t>
      </w:r>
    </w:p>
    <w:p>
      <w:pPr>
        <w:keepNext/>
        <w:spacing w:after="40"/>
        <w:ind w:left="227"/>
      </w:pPr>
      <w:r>
        <w:rPr>
          <w:rFonts w:ascii="Times New Roman" w:hAnsi="Times New Roman"/>
          <w:color w:val="555555"/>
          <w:sz w:val="18"/>
        </w:rPr>
        <w:t>of the Lord  the heart  melts  hearing  the humility  whose</w:t>
      </w:r>
    </w:p>
    <w:p>
      <w:pPr>
        <w:spacing w:before="60"/>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pratigraha nāhi kare, nā laya kāra dhana</w:t>
      </w:r>
    </w:p>
    <w:p>
      <w:pPr>
        <w:keepNext/>
        <w:spacing w:after="40"/>
        <w:ind w:left="227"/>
      </w:pPr>
      <w:r>
        <w:rPr>
          <w:rFonts w:ascii="Times New Roman" w:hAnsi="Times New Roman"/>
          <w:color w:val="555555"/>
          <w:sz w:val="18"/>
        </w:rPr>
        <w:t>gifts  not  accepts,  not  takes  anyone’s  wealth</w:t>
      </w:r>
    </w:p>
    <w:p>
      <w:pPr>
        <w:keepNext/>
        <w:spacing w:after="0"/>
        <w:ind w:left="227"/>
      </w:pPr>
      <w:r>
        <w:rPr>
          <w:rFonts w:ascii="Times New Roman" w:hAnsi="Times New Roman"/>
          <w:i/>
          <w:sz w:val="20"/>
        </w:rPr>
        <w:t>ātma-vṛtti kari’ kare kuṭumba bharaṇa</w:t>
      </w:r>
    </w:p>
    <w:p>
      <w:pPr>
        <w:keepNext/>
        <w:spacing w:after="40"/>
        <w:ind w:left="227"/>
      </w:pPr>
      <w:r>
        <w:rPr>
          <w:rFonts w:ascii="Times New Roman" w:hAnsi="Times New Roman"/>
          <w:color w:val="555555"/>
          <w:sz w:val="18"/>
        </w:rPr>
        <w:t>his own calling  following  makes  of the family  support</w:t>
      </w:r>
    </w:p>
    <w:p>
      <w:pPr>
        <w:spacing w:before="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cikitsā karena yāre haiyā sadaya</w:t>
      </w:r>
    </w:p>
    <w:p>
      <w:pPr>
        <w:keepNext/>
        <w:spacing w:after="40"/>
        <w:ind w:left="227"/>
      </w:pPr>
      <w:r>
        <w:rPr>
          <w:rFonts w:ascii="Times New Roman" w:hAnsi="Times New Roman"/>
          <w:color w:val="555555"/>
          <w:sz w:val="18"/>
        </w:rPr>
        <w:t>treatment  gives  to whom  being  merciful</w:t>
      </w:r>
    </w:p>
    <w:p>
      <w:pPr>
        <w:keepNext/>
        <w:spacing w:after="0"/>
        <w:ind w:left="227"/>
      </w:pPr>
      <w:r>
        <w:rPr>
          <w:rFonts w:ascii="Times New Roman" w:hAnsi="Times New Roman"/>
          <w:i/>
          <w:sz w:val="20"/>
        </w:rPr>
        <w:t>deha-roga, bhava-roga, — dui tāra kṣaya</w:t>
      </w:r>
    </w:p>
    <w:p>
      <w:pPr>
        <w:keepNext/>
        <w:spacing w:after="40"/>
        <w:ind w:left="227"/>
      </w:pPr>
      <w:r>
        <w:rPr>
          <w:rFonts w:ascii="Times New Roman" w:hAnsi="Times New Roman"/>
          <w:color w:val="555555"/>
          <w:sz w:val="18"/>
        </w:rPr>
        <w:t>of the body  the disease,  of worldly existence  the disease —  both  his  are destroyed</w:t>
      </w:r>
    </w:p>
    <w:p>
      <w:pPr>
        <w:spacing w:before="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śrīmān sena prabhura sevaka pradhāna</w:t>
      </w:r>
    </w:p>
    <w:p>
      <w:pPr>
        <w:keepNext/>
        <w:spacing w:after="40"/>
        <w:ind w:left="227"/>
      </w:pPr>
      <w:r>
        <w:rPr>
          <w:rFonts w:ascii="Times New Roman" w:hAnsi="Times New Roman"/>
          <w:color w:val="555555"/>
          <w:sz w:val="18"/>
        </w:rPr>
        <w:t>Śrīmān  Sena  of the Lord  a servant  foremost</w:t>
      </w:r>
    </w:p>
    <w:p>
      <w:pPr>
        <w:keepNext/>
        <w:spacing w:after="0"/>
        <w:ind w:left="227"/>
      </w:pPr>
      <w:r>
        <w:rPr>
          <w:rFonts w:ascii="Times New Roman" w:hAnsi="Times New Roman"/>
          <w:i/>
          <w:sz w:val="20"/>
        </w:rPr>
        <w:t>caitanya-caraṇa vinu nāhi jāne āna</w:t>
      </w:r>
    </w:p>
    <w:p>
      <w:pPr>
        <w:keepNext/>
        <w:spacing w:after="40"/>
        <w:ind w:left="227"/>
      </w:pPr>
      <w:r>
        <w:rPr>
          <w:rFonts w:ascii="Times New Roman" w:hAnsi="Times New Roman"/>
          <w:color w:val="555555"/>
          <w:sz w:val="18"/>
        </w:rPr>
        <w:t>of Caitanya  the feet  besides  not  knows  anything else</w:t>
      </w:r>
    </w:p>
    <w:p>
      <w:pPr>
        <w:spacing w:before="60"/>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śrī-gadādhara dāsa-śākhā sarvopari</w:t>
      </w:r>
    </w:p>
    <w:p>
      <w:pPr>
        <w:keepNext/>
        <w:spacing w:after="40"/>
        <w:ind w:left="227"/>
      </w:pPr>
      <w:r>
        <w:rPr>
          <w:rFonts w:ascii="Times New Roman" w:hAnsi="Times New Roman"/>
          <w:color w:val="555555"/>
          <w:sz w:val="18"/>
        </w:rPr>
        <w:t>Śrī  Gadādhara  dāsa  a branch  above all</w:t>
      </w:r>
    </w:p>
    <w:p>
      <w:pPr>
        <w:keepNext/>
        <w:spacing w:after="0"/>
        <w:ind w:left="227"/>
      </w:pPr>
      <w:r>
        <w:rPr>
          <w:rFonts w:ascii="Times New Roman" w:hAnsi="Times New Roman"/>
          <w:i/>
          <w:sz w:val="20"/>
        </w:rPr>
        <w:t>kājī-gaṇera mukhe yem̐ha bolāila hari</w:t>
      </w:r>
    </w:p>
    <w:p>
      <w:pPr>
        <w:keepNext/>
        <w:spacing w:after="40"/>
        <w:ind w:left="227"/>
      </w:pPr>
      <w:r>
        <w:rPr>
          <w:rFonts w:ascii="Times New Roman" w:hAnsi="Times New Roman"/>
          <w:color w:val="555555"/>
          <w:sz w:val="18"/>
        </w:rPr>
        <w:t>of the Kazis  in the mouths  who  made utter  ‘Hari’</w:t>
      </w:r>
    </w:p>
    <w:p>
      <w:pPr>
        <w:spacing w:before="60"/>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śivānanda sena — prabhura bhṛtya antaraṅga</w:t>
      </w:r>
    </w:p>
    <w:p>
      <w:pPr>
        <w:keepNext/>
        <w:spacing w:after="40"/>
        <w:ind w:left="227"/>
      </w:pPr>
      <w:r>
        <w:rPr>
          <w:rFonts w:ascii="Times New Roman" w:hAnsi="Times New Roman"/>
          <w:color w:val="555555"/>
          <w:sz w:val="18"/>
        </w:rPr>
        <w:t>Śivānanda  Sena —  of the Lord  a servant  intimate</w:t>
      </w:r>
    </w:p>
    <w:p>
      <w:pPr>
        <w:keepNext/>
        <w:spacing w:after="0"/>
        <w:ind w:left="227"/>
      </w:pPr>
      <w:r>
        <w:rPr>
          <w:rFonts w:ascii="Times New Roman" w:hAnsi="Times New Roman"/>
          <w:i/>
          <w:sz w:val="20"/>
        </w:rPr>
        <w:t>prabhu-sthāne yāite sabe layena yām̐ra saṅga</w:t>
      </w:r>
    </w:p>
    <w:p>
      <w:pPr>
        <w:keepNext/>
        <w:spacing w:after="40"/>
        <w:ind w:left="227"/>
      </w:pPr>
      <w:r>
        <w:rPr>
          <w:rFonts w:ascii="Times New Roman" w:hAnsi="Times New Roman"/>
          <w:color w:val="555555"/>
          <w:sz w:val="18"/>
        </w:rPr>
        <w:t>to the Lord’s place  going  all  take  whose  company</w:t>
      </w:r>
    </w:p>
    <w:p>
      <w:pPr>
        <w:spacing w:before="60"/>
        <w:jc w:val="both"/>
      </w:pPr>
      <w:r>
        <w:rPr>
          <w:b/>
        </w:rPr>
        <w:t xml:space="preserve">54 </w:t>
      </w:r>
      <w:r>
        <w:rPr>
          <w:rFonts w:ascii="Times New Roman" w:hAnsi="Times New Roman"/>
        </w:rPr>
        <w:t>Śivānanda Sena was an intimate servant of the Lord; all who went to see the Lord went in his company.</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prativarṣe prabhu-gaṇa saṅgete laiyā</w:t>
      </w:r>
    </w:p>
    <w:p>
      <w:pPr>
        <w:keepNext/>
        <w:spacing w:after="40"/>
        <w:ind w:left="227"/>
      </w:pPr>
      <w:r>
        <w:rPr>
          <w:rFonts w:ascii="Times New Roman" w:hAnsi="Times New Roman"/>
          <w:color w:val="555555"/>
          <w:sz w:val="18"/>
        </w:rPr>
        <w:t>every year  the Lord’s devotees  with him  taking</w:t>
      </w:r>
    </w:p>
    <w:p>
      <w:pPr>
        <w:keepNext/>
        <w:spacing w:after="0"/>
        <w:ind w:left="227"/>
      </w:pPr>
      <w:r>
        <w:rPr>
          <w:rFonts w:ascii="Times New Roman" w:hAnsi="Times New Roman"/>
          <w:i/>
          <w:sz w:val="20"/>
        </w:rPr>
        <w:t>nīlācale calena pathe pālana kariyā</w:t>
      </w:r>
    </w:p>
    <w:p>
      <w:pPr>
        <w:keepNext/>
        <w:spacing w:after="40"/>
        <w:ind w:left="227"/>
      </w:pPr>
      <w:r>
        <w:rPr>
          <w:rFonts w:ascii="Times New Roman" w:hAnsi="Times New Roman"/>
          <w:color w:val="555555"/>
          <w:sz w:val="18"/>
        </w:rPr>
        <w:t>to Nīlācala  goes  on the way  care  taking</w:t>
      </w:r>
    </w:p>
    <w:p>
      <w:pPr>
        <w:spacing w:before="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bhakte kṛpā karena prabhu e-tina svarūpe</w:t>
      </w:r>
    </w:p>
    <w:p>
      <w:pPr>
        <w:keepNext/>
        <w:spacing w:after="40"/>
        <w:ind w:left="227"/>
      </w:pPr>
      <w:r>
        <w:rPr>
          <w:rFonts w:ascii="Times New Roman" w:hAnsi="Times New Roman"/>
          <w:color w:val="555555"/>
          <w:sz w:val="18"/>
        </w:rPr>
        <w:t>to the devotees  mercy  shows  the Lord  in these three  forms</w:t>
      </w:r>
    </w:p>
    <w:p>
      <w:pPr>
        <w:keepNext/>
        <w:spacing w:after="0"/>
        <w:ind w:left="227"/>
      </w:pPr>
      <w:r>
        <w:rPr>
          <w:rFonts w:ascii="Times New Roman" w:hAnsi="Times New Roman"/>
          <w:i/>
          <w:sz w:val="20"/>
        </w:rPr>
        <w:t>‘sākṣāt’, ‘āveśa’ āra ‘āvirbhāva’ rūpe</w:t>
      </w:r>
    </w:p>
    <w:p>
      <w:pPr>
        <w:keepNext/>
        <w:spacing w:after="40"/>
        <w:ind w:left="227"/>
      </w:pPr>
      <w:r>
        <w:rPr>
          <w:rFonts w:ascii="Times New Roman" w:hAnsi="Times New Roman"/>
          <w:color w:val="555555"/>
          <w:sz w:val="18"/>
        </w:rPr>
        <w:t>‘sākṣāt’,  ‘āveśa’  and  ‘āvirbhāva’  in the form</w:t>
      </w:r>
    </w:p>
    <w:p>
      <w:pPr>
        <w:spacing w:before="60"/>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‘sākṣāte’ sakala bhakta dekhe nirviśeṣa</w:t>
      </w:r>
    </w:p>
    <w:p>
      <w:pPr>
        <w:keepNext/>
        <w:spacing w:after="40"/>
        <w:ind w:left="227"/>
      </w:pPr>
      <w:r>
        <w:rPr>
          <w:rFonts w:ascii="Times New Roman" w:hAnsi="Times New Roman"/>
          <w:color w:val="555555"/>
          <w:sz w:val="18"/>
        </w:rPr>
        <w:t>in ‘sākṣāt’  all  the devotees  see  without distinction</w:t>
      </w:r>
    </w:p>
    <w:p>
      <w:pPr>
        <w:keepNext/>
        <w:spacing w:after="0"/>
        <w:ind w:left="227"/>
      </w:pPr>
      <w:r>
        <w:rPr>
          <w:rFonts w:ascii="Times New Roman" w:hAnsi="Times New Roman"/>
          <w:i/>
          <w:sz w:val="20"/>
        </w:rPr>
        <w:t>nakula brahmacārī-dehe prabhura ‘āveśa’</w:t>
      </w:r>
    </w:p>
    <w:p>
      <w:pPr>
        <w:keepNext/>
        <w:spacing w:after="40"/>
        <w:ind w:left="227"/>
      </w:pPr>
      <w:r>
        <w:rPr>
          <w:rFonts w:ascii="Times New Roman" w:hAnsi="Times New Roman"/>
          <w:color w:val="555555"/>
          <w:sz w:val="18"/>
        </w:rPr>
        <w:t>Nakula  Brahmacārī’s  in the body  the Lord’s  ‘āveśa’</w:t>
      </w:r>
    </w:p>
    <w:p>
      <w:pPr>
        <w:spacing w:before="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‘pradyumna brahmacārī’ tām̐ra āge nāma chila</w:t>
      </w:r>
    </w:p>
    <w:p>
      <w:pPr>
        <w:keepNext/>
        <w:spacing w:after="40"/>
        <w:ind w:left="227"/>
      </w:pPr>
      <w:r>
        <w:rPr>
          <w:rFonts w:ascii="Times New Roman" w:hAnsi="Times New Roman"/>
          <w:color w:val="555555"/>
          <w:sz w:val="18"/>
        </w:rPr>
        <w:t>‘Pradyumna  Brahmacārī’  his  earlier  name  was</w:t>
      </w:r>
    </w:p>
    <w:p>
      <w:pPr>
        <w:keepNext/>
        <w:spacing w:after="0"/>
        <w:ind w:left="227"/>
      </w:pPr>
      <w:r>
        <w:rPr>
          <w:rFonts w:ascii="Times New Roman" w:hAnsi="Times New Roman"/>
          <w:i/>
          <w:sz w:val="20"/>
        </w:rPr>
        <w:t>‘nṛsiṁhānanda’ nāma prabhu pāche ta’ rākhila</w:t>
      </w:r>
    </w:p>
    <w:p>
      <w:pPr>
        <w:keepNext/>
        <w:spacing w:after="40"/>
        <w:ind w:left="227"/>
      </w:pPr>
      <w:r>
        <w:rPr>
          <w:rFonts w:ascii="Times New Roman" w:hAnsi="Times New Roman"/>
          <w:color w:val="555555"/>
          <w:sz w:val="18"/>
        </w:rPr>
        <w:t>‘Nṛsiṁhānanda’  the name  the Lord  afterwards  indeed  gave</w:t>
      </w:r>
    </w:p>
    <w:p>
      <w:pPr>
        <w:spacing w:before="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tām̐hāte haila caitanyera ‘āvirbhāva’</w:t>
      </w:r>
    </w:p>
    <w:p>
      <w:pPr>
        <w:keepNext/>
        <w:spacing w:after="40"/>
        <w:ind w:left="227"/>
      </w:pPr>
      <w:r>
        <w:rPr>
          <w:rFonts w:ascii="Times New Roman" w:hAnsi="Times New Roman"/>
          <w:color w:val="555555"/>
          <w:sz w:val="18"/>
        </w:rPr>
        <w:t>in him  there was  Caitanya’s  ‘āvirbhāva’</w:t>
      </w:r>
    </w:p>
    <w:p>
      <w:pPr>
        <w:keepNext/>
        <w:spacing w:after="0"/>
        <w:ind w:left="227"/>
      </w:pPr>
      <w:r>
        <w:rPr>
          <w:rFonts w:ascii="Times New Roman" w:hAnsi="Times New Roman"/>
          <w:i/>
          <w:sz w:val="20"/>
        </w:rPr>
        <w:t>alaukika aiche prabhura aneka svabhāva</w:t>
      </w:r>
    </w:p>
    <w:p>
      <w:pPr>
        <w:keepNext/>
        <w:spacing w:after="40"/>
        <w:ind w:left="227"/>
      </w:pPr>
      <w:r>
        <w:rPr>
          <w:rFonts w:ascii="Times New Roman" w:hAnsi="Times New Roman"/>
          <w:color w:val="555555"/>
          <w:sz w:val="18"/>
        </w:rPr>
        <w:t>extraordinary  such  of the Lord  many  ways</w:t>
      </w:r>
    </w:p>
    <w:p>
      <w:pPr>
        <w:spacing w:before="60"/>
        <w:jc w:val="both"/>
      </w:pPr>
      <w:r>
        <w:rPr>
          <w:b/>
        </w:rPr>
        <w:t xml:space="preserve">59 </w:t>
      </w:r>
      <w:r>
        <w:rPr>
          <w:rFonts w:ascii="Times New Roman" w:hAnsi="Times New Roman"/>
        </w:rPr>
        <w:t>In him Śrī Caitanya manifested Himself (*āvirbhāva*). The Lord has many such wonderful, unearthly ways.</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āsvādila e saba rasa sena śivānanda</w:t>
      </w:r>
    </w:p>
    <w:p>
      <w:pPr>
        <w:keepNext/>
        <w:spacing w:after="40"/>
        <w:ind w:left="227"/>
      </w:pPr>
      <w:r>
        <w:rPr>
          <w:rFonts w:ascii="Times New Roman" w:hAnsi="Times New Roman"/>
          <w:color w:val="555555"/>
          <w:sz w:val="18"/>
        </w:rPr>
        <w:t>tasted  these  all  rasas  Sena  Śivānanda</w:t>
      </w:r>
    </w:p>
    <w:p>
      <w:pPr>
        <w:keepNext/>
        <w:spacing w:after="0"/>
        <w:ind w:left="227"/>
      </w:pPr>
      <w:r>
        <w:rPr>
          <w:rFonts w:ascii="Times New Roman" w:hAnsi="Times New Roman"/>
          <w:i/>
          <w:sz w:val="20"/>
        </w:rPr>
        <w:t>vistāri’ kahiba āge esaba ānanda</w:t>
      </w:r>
    </w:p>
    <w:p>
      <w:pPr>
        <w:keepNext/>
        <w:spacing w:after="40"/>
        <w:ind w:left="227"/>
      </w:pPr>
      <w:r>
        <w:rPr>
          <w:rFonts w:ascii="Times New Roman" w:hAnsi="Times New Roman"/>
          <w:color w:val="555555"/>
          <w:sz w:val="18"/>
        </w:rPr>
        <w:t>in detail  I shall tell  later  all this  bliss</w:t>
      </w:r>
    </w:p>
    <w:p>
      <w:pPr>
        <w:spacing w:before="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śivānandera upaśākhā — tām̐ra parikara</w:t>
      </w:r>
    </w:p>
    <w:p>
      <w:pPr>
        <w:keepNext/>
        <w:spacing w:after="40"/>
        <w:ind w:left="227"/>
      </w:pPr>
      <w:r>
        <w:rPr>
          <w:rFonts w:ascii="Times New Roman" w:hAnsi="Times New Roman"/>
          <w:color w:val="555555"/>
          <w:sz w:val="18"/>
        </w:rPr>
        <w:t>Śivānanda’s  offshoots —  his  associates</w:t>
      </w:r>
    </w:p>
    <w:p>
      <w:pPr>
        <w:keepNext/>
        <w:spacing w:after="0"/>
        <w:ind w:left="227"/>
      </w:pPr>
      <w:r>
        <w:rPr>
          <w:rFonts w:ascii="Times New Roman" w:hAnsi="Times New Roman"/>
          <w:i/>
          <w:sz w:val="20"/>
        </w:rPr>
        <w:t>putra-bhṛty-ādi kari’ caitanya-kiṅkara</w:t>
      </w:r>
    </w:p>
    <w:p>
      <w:pPr>
        <w:keepNext/>
        <w:spacing w:after="40"/>
        <w:ind w:left="227"/>
      </w:pPr>
      <w:r>
        <w:rPr>
          <w:rFonts w:ascii="Times New Roman" w:hAnsi="Times New Roman"/>
          <w:color w:val="555555"/>
          <w:sz w:val="18"/>
        </w:rPr>
        <w:t>sons  servants and others  taking together  Caitanya’s  servants</w:t>
      </w:r>
    </w:p>
    <w:p>
      <w:pPr>
        <w:spacing w:before="60"/>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caitanya-dāsa, rāmadāsa, āra karṇapūra</w:t>
      </w:r>
    </w:p>
    <w:p>
      <w:pPr>
        <w:keepNext/>
        <w:spacing w:after="40"/>
        <w:ind w:left="227"/>
      </w:pPr>
      <w:r>
        <w:rPr>
          <w:rFonts w:ascii="Times New Roman" w:hAnsi="Times New Roman"/>
          <w:color w:val="555555"/>
          <w:sz w:val="18"/>
        </w:rPr>
        <w:t>Caitanya dāsa,  Rāmadāsa,  and  Karṇapūra</w:t>
      </w:r>
    </w:p>
    <w:p>
      <w:pPr>
        <w:keepNext/>
        <w:spacing w:after="0"/>
        <w:ind w:left="227"/>
      </w:pPr>
      <w:r>
        <w:rPr>
          <w:rFonts w:ascii="Times New Roman" w:hAnsi="Times New Roman"/>
          <w:i/>
          <w:sz w:val="20"/>
        </w:rPr>
        <w:t>tina putra śivānandera prabhura bhakta-śūra</w:t>
      </w:r>
    </w:p>
    <w:p>
      <w:pPr>
        <w:keepNext/>
        <w:spacing w:after="40"/>
        <w:ind w:left="227"/>
      </w:pPr>
      <w:r>
        <w:rPr>
          <w:rFonts w:ascii="Times New Roman" w:hAnsi="Times New Roman"/>
          <w:color w:val="555555"/>
          <w:sz w:val="18"/>
        </w:rPr>
        <w:t>three  sons  of Śivānanda,  of the Lord  heroic devotees</w:t>
      </w:r>
    </w:p>
    <w:p>
      <w:pPr>
        <w:spacing w:before="60"/>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śrī-vallabha sena, āra sena śrīkānta</w:t>
      </w:r>
    </w:p>
    <w:p>
      <w:pPr>
        <w:keepNext/>
        <w:spacing w:after="40"/>
        <w:ind w:left="227"/>
      </w:pPr>
      <w:r>
        <w:rPr>
          <w:rFonts w:ascii="Times New Roman" w:hAnsi="Times New Roman"/>
          <w:color w:val="555555"/>
          <w:sz w:val="18"/>
        </w:rPr>
        <w:t>Śrī Vallabha  Sena,  and  Sena  Śrīkānta</w:t>
      </w:r>
    </w:p>
    <w:p>
      <w:pPr>
        <w:keepNext/>
        <w:spacing w:after="0"/>
        <w:ind w:left="227"/>
      </w:pPr>
      <w:r>
        <w:rPr>
          <w:rFonts w:ascii="Times New Roman" w:hAnsi="Times New Roman"/>
          <w:i/>
          <w:sz w:val="20"/>
        </w:rPr>
        <w:t>śivānanda-sambandhe prabhura bhakta ekānta</w:t>
      </w:r>
    </w:p>
    <w:p>
      <w:pPr>
        <w:keepNext/>
        <w:spacing w:after="40"/>
        <w:ind w:left="227"/>
      </w:pPr>
      <w:r>
        <w:rPr>
          <w:rFonts w:ascii="Times New Roman" w:hAnsi="Times New Roman"/>
          <w:color w:val="555555"/>
          <w:sz w:val="18"/>
        </w:rPr>
        <w:t>through relation with Śivānanda  of the Lord  devotees  exclusive</w:t>
      </w:r>
    </w:p>
    <w:p>
      <w:pPr>
        <w:spacing w:before="60"/>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prabhu-priya govindānanda — mahābhāgavata</w:t>
      </w:r>
    </w:p>
    <w:p>
      <w:pPr>
        <w:keepNext/>
        <w:spacing w:after="40"/>
        <w:ind w:left="227"/>
      </w:pPr>
      <w:r>
        <w:rPr>
          <w:rFonts w:ascii="Times New Roman" w:hAnsi="Times New Roman"/>
          <w:color w:val="555555"/>
          <w:sz w:val="18"/>
        </w:rPr>
        <w:t>dear to the Lord  Govindānanda —  a great devotee</w:t>
      </w:r>
    </w:p>
    <w:p>
      <w:pPr>
        <w:keepNext/>
        <w:spacing w:after="0"/>
        <w:ind w:left="227"/>
      </w:pPr>
      <w:r>
        <w:rPr>
          <w:rFonts w:ascii="Times New Roman" w:hAnsi="Times New Roman"/>
          <w:i/>
          <w:sz w:val="20"/>
        </w:rPr>
        <w:t>prabhura kīrtanīyā ādi — śrī-govinda datta</w:t>
      </w:r>
    </w:p>
    <w:p>
      <w:pPr>
        <w:keepNext/>
        <w:spacing w:after="40"/>
        <w:ind w:left="227"/>
      </w:pPr>
      <w:r>
        <w:rPr>
          <w:rFonts w:ascii="Times New Roman" w:hAnsi="Times New Roman"/>
          <w:color w:val="555555"/>
          <w:sz w:val="18"/>
        </w:rPr>
        <w:t>of the Lord  the kīrtana singer  first —  Śrī  Govinda  Datta</w:t>
      </w:r>
    </w:p>
    <w:p>
      <w:pPr>
        <w:spacing w:before="60"/>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śrī-vijaya-dāsa-nāma prabhura ākhariyā</w:t>
      </w:r>
    </w:p>
    <w:p>
      <w:pPr>
        <w:keepNext/>
        <w:spacing w:after="40"/>
        <w:ind w:left="227"/>
      </w:pPr>
      <w:r>
        <w:rPr>
          <w:rFonts w:ascii="Times New Roman" w:hAnsi="Times New Roman"/>
          <w:color w:val="555555"/>
          <w:sz w:val="18"/>
        </w:rPr>
        <w:t>Śrī  Vijaya  dāsa  by name  of the Lord  the copyist</w:t>
      </w:r>
    </w:p>
    <w:p>
      <w:pPr>
        <w:keepNext/>
        <w:spacing w:after="0"/>
        <w:ind w:left="227"/>
      </w:pPr>
      <w:r>
        <w:rPr>
          <w:rFonts w:ascii="Times New Roman" w:hAnsi="Times New Roman"/>
          <w:i/>
          <w:sz w:val="20"/>
        </w:rPr>
        <w:t>prabhure aneka grantha diyāche likhiyā</w:t>
      </w:r>
    </w:p>
    <w:p>
      <w:pPr>
        <w:keepNext/>
        <w:spacing w:after="40"/>
        <w:ind w:left="227"/>
      </w:pPr>
      <w:r>
        <w:rPr>
          <w:rFonts w:ascii="Times New Roman" w:hAnsi="Times New Roman"/>
          <w:color w:val="555555"/>
          <w:sz w:val="18"/>
        </w:rPr>
        <w:t>to the Lord  many  books  gave  having written out</w:t>
      </w:r>
    </w:p>
    <w:p>
      <w:pPr>
        <w:spacing w:before="60"/>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‘ratnabāhu’ bali’ prabhu thuila tām̐ra nāma</w:t>
      </w:r>
    </w:p>
    <w:p>
      <w:pPr>
        <w:keepNext/>
        <w:spacing w:after="40"/>
        <w:ind w:left="227"/>
      </w:pPr>
      <w:r>
        <w:rPr>
          <w:rFonts w:ascii="Times New Roman" w:hAnsi="Times New Roman"/>
          <w:color w:val="555555"/>
          <w:sz w:val="18"/>
        </w:rPr>
        <w:t>‘Ratnabāhu’  calling  the Lord  kept  his  name</w:t>
      </w:r>
    </w:p>
    <w:p>
      <w:pPr>
        <w:keepNext/>
        <w:spacing w:after="0"/>
        <w:ind w:left="227"/>
      </w:pPr>
      <w:r>
        <w:rPr>
          <w:rFonts w:ascii="Times New Roman" w:hAnsi="Times New Roman"/>
          <w:i/>
          <w:sz w:val="20"/>
        </w:rPr>
        <w:t>akiñcana prabhura priya kṛṣṇadāsa-nāma</w:t>
      </w:r>
    </w:p>
    <w:p>
      <w:pPr>
        <w:keepNext/>
        <w:spacing w:after="40"/>
        <w:ind w:left="227"/>
      </w:pPr>
      <w:r>
        <w:rPr>
          <w:rFonts w:ascii="Times New Roman" w:hAnsi="Times New Roman"/>
          <w:color w:val="555555"/>
          <w:sz w:val="18"/>
        </w:rPr>
        <w:t>the renunciant  of the Lord  dear  Kṛṣṇadāsa  by name</w:t>
      </w:r>
    </w:p>
    <w:p>
      <w:pPr>
        <w:spacing w:before="60"/>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kholā-vecā śrīdhara prabhura priya-dāsa</w:t>
      </w:r>
    </w:p>
    <w:p>
      <w:pPr>
        <w:keepNext/>
        <w:spacing w:after="40"/>
        <w:ind w:left="227"/>
      </w:pPr>
      <w:r>
        <w:rPr>
          <w:rFonts w:ascii="Times New Roman" w:hAnsi="Times New Roman"/>
          <w:color w:val="555555"/>
          <w:sz w:val="18"/>
        </w:rPr>
        <w:t>the seller of banana-leaf cups  Śrīdhara  of the Lord  a dear servant</w:t>
      </w:r>
    </w:p>
    <w:p>
      <w:pPr>
        <w:keepNext/>
        <w:spacing w:after="0"/>
        <w:ind w:left="227"/>
      </w:pPr>
      <w:r>
        <w:rPr>
          <w:rFonts w:ascii="Times New Roman" w:hAnsi="Times New Roman"/>
          <w:i/>
          <w:sz w:val="20"/>
        </w:rPr>
        <w:t>yām̐hā-sane prabhu kare nitya parihāsa</w:t>
      </w:r>
    </w:p>
    <w:p>
      <w:pPr>
        <w:keepNext/>
        <w:spacing w:after="40"/>
        <w:ind w:left="227"/>
      </w:pPr>
      <w:r>
        <w:rPr>
          <w:rFonts w:ascii="Times New Roman" w:hAnsi="Times New Roman"/>
          <w:color w:val="555555"/>
          <w:sz w:val="18"/>
        </w:rPr>
        <w:t>with whom  the Lord  makes  constantly  jokes</w:t>
      </w:r>
    </w:p>
    <w:p>
      <w:pPr>
        <w:spacing w:before="60"/>
        <w:jc w:val="both"/>
      </w:pPr>
      <w:r>
        <w:rPr>
          <w:b/>
        </w:rPr>
        <w:t xml:space="preserve">67 </w:t>
      </w:r>
      <w:r>
        <w:rPr>
          <w:rFonts w:ascii="Times New Roman" w:hAnsi="Times New Roman"/>
        </w:rPr>
        <w:t>Śrīdhara, who sold cups of banana bark, was a dear servant of the Lord, and the Lord was always joking with him.</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prabhu yām̐ra nitya laya thoḍa-mocā-phala</w:t>
      </w:r>
    </w:p>
    <w:p>
      <w:pPr>
        <w:keepNext/>
        <w:spacing w:after="40"/>
        <w:ind w:left="227"/>
      </w:pPr>
      <w:r>
        <w:rPr>
          <w:rFonts w:ascii="Times New Roman" w:hAnsi="Times New Roman"/>
          <w:color w:val="555555"/>
          <w:sz w:val="18"/>
        </w:rPr>
        <w:t>the Lord  from whom  daily  takes  banana pith  banana flowers  fruit</w:t>
      </w:r>
    </w:p>
    <w:p>
      <w:pPr>
        <w:keepNext/>
        <w:spacing w:after="0"/>
        <w:ind w:left="227"/>
      </w:pPr>
      <w:r>
        <w:rPr>
          <w:rFonts w:ascii="Times New Roman" w:hAnsi="Times New Roman"/>
          <w:i/>
          <w:sz w:val="20"/>
        </w:rPr>
        <w:t>yām̐ra phuṭā-lauhapātre prabhu pilā jala</w:t>
      </w:r>
    </w:p>
    <w:p>
      <w:pPr>
        <w:keepNext/>
        <w:spacing w:after="40"/>
        <w:ind w:left="227"/>
      </w:pPr>
      <w:r>
        <w:rPr>
          <w:rFonts w:ascii="Times New Roman" w:hAnsi="Times New Roman"/>
          <w:color w:val="555555"/>
          <w:sz w:val="18"/>
        </w:rPr>
        <w:t>whose  broken  iron pot  from  the Lord  drank  water</w:t>
      </w:r>
    </w:p>
    <w:p>
      <w:pPr>
        <w:spacing w:before="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prabhura atipriya dāsa bhagavān paṇḍita</w:t>
      </w:r>
    </w:p>
    <w:p>
      <w:pPr>
        <w:keepNext/>
        <w:spacing w:after="40"/>
        <w:ind w:left="227"/>
      </w:pPr>
      <w:r>
        <w:rPr>
          <w:rFonts w:ascii="Times New Roman" w:hAnsi="Times New Roman"/>
          <w:color w:val="555555"/>
          <w:sz w:val="18"/>
        </w:rPr>
        <w:t>of the Lord  very dear  servant  Bhagavān  Paṇḍita</w:t>
      </w:r>
    </w:p>
    <w:p>
      <w:pPr>
        <w:keepNext/>
        <w:spacing w:after="0"/>
        <w:ind w:left="227"/>
      </w:pPr>
      <w:r>
        <w:rPr>
          <w:rFonts w:ascii="Times New Roman" w:hAnsi="Times New Roman"/>
          <w:i/>
          <w:sz w:val="20"/>
        </w:rPr>
        <w:t>yām̐ra dehe kṛṣṇa pūrve haila adhiṣṭhita</w:t>
      </w:r>
    </w:p>
    <w:p>
      <w:pPr>
        <w:keepNext/>
        <w:spacing w:after="40"/>
        <w:ind w:left="227"/>
      </w:pPr>
      <w:r>
        <w:rPr>
          <w:rFonts w:ascii="Times New Roman" w:hAnsi="Times New Roman"/>
          <w:color w:val="555555"/>
          <w:sz w:val="18"/>
        </w:rPr>
        <w:t>in whose  body  Kṛṣṇa  formerly  was  seated</w:t>
      </w:r>
    </w:p>
    <w:p>
      <w:pPr>
        <w:spacing w:before="60"/>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jagadīśa paṇḍita, āra hiraṇya mahāśaya</w:t>
      </w:r>
    </w:p>
    <w:p>
      <w:pPr>
        <w:keepNext/>
        <w:spacing w:after="40"/>
        <w:ind w:left="227"/>
      </w:pPr>
      <w:r>
        <w:rPr>
          <w:rFonts w:ascii="Times New Roman" w:hAnsi="Times New Roman"/>
          <w:color w:val="555555"/>
          <w:sz w:val="18"/>
        </w:rPr>
        <w:t>Jagadīśa  Paṇḍita,  and  Hiraṇya  Mahāśaya</w:t>
      </w:r>
    </w:p>
    <w:p>
      <w:pPr>
        <w:keepNext/>
        <w:spacing w:after="0"/>
        <w:ind w:left="227"/>
      </w:pPr>
      <w:r>
        <w:rPr>
          <w:rFonts w:ascii="Times New Roman" w:hAnsi="Times New Roman"/>
          <w:i/>
          <w:sz w:val="20"/>
        </w:rPr>
        <w:t>yāre kṛpā kaila bālye prabhu dayāmaya</w:t>
      </w:r>
    </w:p>
    <w:p>
      <w:pPr>
        <w:keepNext/>
        <w:spacing w:after="40"/>
        <w:ind w:left="227"/>
      </w:pPr>
      <w:r>
        <w:rPr>
          <w:rFonts w:ascii="Times New Roman" w:hAnsi="Times New Roman"/>
          <w:color w:val="555555"/>
          <w:sz w:val="18"/>
        </w:rPr>
        <w:t>to whom  mercy  showed  in childhood  the Lord  merciful</w:t>
      </w:r>
    </w:p>
    <w:p>
      <w:pPr>
        <w:spacing w:before="60"/>
        <w:jc w:val="both"/>
      </w:pPr>
      <w:r>
        <w:rPr>
          <w:b/>
        </w:rPr>
        <w:t xml:space="preserve">70 </w:t>
      </w:r>
      <w:r>
        <w:rPr>
          <w:rFonts w:ascii="Times New Roman" w:hAnsi="Times New Roman"/>
        </w:rPr>
        <w:t>Jagadīśa Paṇḍita and Hiraṇya Mahāśaya received the compassionate Lord’s mercy when He was still a child.</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ei dui-ghare prabhu ekādaśī dine</w:t>
      </w:r>
    </w:p>
    <w:p>
      <w:pPr>
        <w:keepNext/>
        <w:spacing w:after="40"/>
        <w:ind w:left="227"/>
      </w:pPr>
      <w:r>
        <w:rPr>
          <w:rFonts w:ascii="Times New Roman" w:hAnsi="Times New Roman"/>
          <w:color w:val="555555"/>
          <w:sz w:val="18"/>
        </w:rPr>
        <w:t>in these  two houses  the Lord  on Ekādaśī  day</w:t>
      </w:r>
    </w:p>
    <w:p>
      <w:pPr>
        <w:keepNext/>
        <w:spacing w:after="0"/>
        <w:ind w:left="227"/>
      </w:pPr>
      <w:r>
        <w:rPr>
          <w:rFonts w:ascii="Times New Roman" w:hAnsi="Times New Roman"/>
          <w:i/>
          <w:sz w:val="20"/>
        </w:rPr>
        <w:t>viṣṇura naivedya māgi’ khāila āpane</w:t>
      </w:r>
    </w:p>
    <w:p>
      <w:pPr>
        <w:keepNext/>
        <w:spacing w:after="40"/>
        <w:ind w:left="227"/>
      </w:pPr>
      <w:r>
        <w:rPr>
          <w:rFonts w:ascii="Times New Roman" w:hAnsi="Times New Roman"/>
          <w:color w:val="555555"/>
          <w:sz w:val="18"/>
        </w:rPr>
        <w:t>Viṣṇu’s  offering  begging  ate  Himself</w:t>
      </w:r>
    </w:p>
    <w:p>
      <w:pPr>
        <w:spacing w:before="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prabhura paḍuyā dui, — puruṣottama, sañjaya</w:t>
      </w:r>
    </w:p>
    <w:p>
      <w:pPr>
        <w:keepNext/>
        <w:spacing w:after="40"/>
        <w:ind w:left="227"/>
      </w:pPr>
      <w:r>
        <w:rPr>
          <w:rFonts w:ascii="Times New Roman" w:hAnsi="Times New Roman"/>
          <w:color w:val="555555"/>
          <w:sz w:val="18"/>
        </w:rPr>
        <w:t>of the Lord  pupils  two —  Puruṣottama,  Sañjaya</w:t>
      </w:r>
    </w:p>
    <w:p>
      <w:pPr>
        <w:keepNext/>
        <w:spacing w:after="0"/>
        <w:ind w:left="227"/>
      </w:pPr>
      <w:r>
        <w:rPr>
          <w:rFonts w:ascii="Times New Roman" w:hAnsi="Times New Roman"/>
          <w:i/>
          <w:sz w:val="20"/>
        </w:rPr>
        <w:t>vyākaraṇe dui śiṣya — dui mahāśaya</w:t>
      </w:r>
    </w:p>
    <w:p>
      <w:pPr>
        <w:keepNext/>
        <w:spacing w:after="40"/>
        <w:ind w:left="227"/>
      </w:pPr>
      <w:r>
        <w:rPr>
          <w:rFonts w:ascii="Times New Roman" w:hAnsi="Times New Roman"/>
          <w:color w:val="555555"/>
          <w:sz w:val="18"/>
        </w:rPr>
        <w:t>in grammar  two  students —  two  great souls</w:t>
      </w:r>
    </w:p>
    <w:p>
      <w:pPr>
        <w:spacing w:before="60"/>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vanamālī paṇḍita-śākhā vikhyāta jagate</w:t>
      </w:r>
    </w:p>
    <w:p>
      <w:pPr>
        <w:keepNext/>
        <w:spacing w:after="40"/>
        <w:ind w:left="227"/>
      </w:pPr>
      <w:r>
        <w:rPr>
          <w:rFonts w:ascii="Times New Roman" w:hAnsi="Times New Roman"/>
          <w:color w:val="555555"/>
          <w:sz w:val="18"/>
        </w:rPr>
        <w:t>Vanamālī  Paṇḍita  a branch  famous  in the world</w:t>
      </w:r>
    </w:p>
    <w:p>
      <w:pPr>
        <w:keepNext/>
        <w:spacing w:after="0"/>
        <w:ind w:left="227"/>
      </w:pPr>
      <w:r>
        <w:rPr>
          <w:rFonts w:ascii="Times New Roman" w:hAnsi="Times New Roman"/>
          <w:i/>
          <w:sz w:val="20"/>
        </w:rPr>
        <w:t>soṇāra muṣala hala ye dekhila prabhura hāte</w:t>
      </w:r>
    </w:p>
    <w:p>
      <w:pPr>
        <w:keepNext/>
        <w:spacing w:after="40"/>
        <w:ind w:left="227"/>
      </w:pPr>
      <w:r>
        <w:rPr>
          <w:rFonts w:ascii="Times New Roman" w:hAnsi="Times New Roman"/>
          <w:color w:val="555555"/>
          <w:sz w:val="18"/>
        </w:rPr>
        <w:t>golden  club  plough  who  saw  in the Lord’s  hand</w:t>
      </w:r>
    </w:p>
    <w:p>
      <w:pPr>
        <w:spacing w:before="60"/>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śrī-caitanyera ati priya buddhimanta khān</w:t>
      </w:r>
    </w:p>
    <w:p>
      <w:pPr>
        <w:keepNext/>
        <w:spacing w:after="40"/>
        <w:ind w:left="227"/>
      </w:pPr>
      <w:r>
        <w:rPr>
          <w:rFonts w:ascii="Times New Roman" w:hAnsi="Times New Roman"/>
          <w:color w:val="555555"/>
          <w:sz w:val="18"/>
        </w:rPr>
        <w:t>of Śrī Caitanya  very  dear  Buddhimanta  Khān</w:t>
      </w:r>
    </w:p>
    <w:p>
      <w:pPr>
        <w:keepNext/>
        <w:spacing w:after="0"/>
        <w:ind w:left="227"/>
      </w:pPr>
      <w:r>
        <w:rPr>
          <w:rFonts w:ascii="Times New Roman" w:hAnsi="Times New Roman"/>
          <w:i/>
          <w:sz w:val="20"/>
        </w:rPr>
        <w:t>ājanma ājñākārī tem̐ho sevaka-pradhāna</w:t>
      </w:r>
    </w:p>
    <w:p>
      <w:pPr>
        <w:keepNext/>
        <w:spacing w:after="40"/>
        <w:ind w:left="227"/>
      </w:pPr>
      <w:r>
        <w:rPr>
          <w:rFonts w:ascii="Times New Roman" w:hAnsi="Times New Roman"/>
          <w:color w:val="555555"/>
          <w:sz w:val="18"/>
        </w:rPr>
        <w:t>from birth  obedient  he  a servant  chief</w:t>
      </w:r>
    </w:p>
    <w:p>
      <w:pPr>
        <w:spacing w:before="60"/>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garuḍa paṇḍita laya śrīnāma-maṅgala</w:t>
      </w:r>
    </w:p>
    <w:p>
      <w:pPr>
        <w:keepNext/>
        <w:spacing w:after="40"/>
        <w:ind w:left="227"/>
      </w:pPr>
      <w:r>
        <w:rPr>
          <w:rFonts w:ascii="Times New Roman" w:hAnsi="Times New Roman"/>
          <w:color w:val="555555"/>
          <w:sz w:val="18"/>
        </w:rPr>
        <w:t>Garuḍa  Paṇḍita  takes  the auspicious holy name</w:t>
      </w:r>
    </w:p>
    <w:p>
      <w:pPr>
        <w:keepNext/>
        <w:spacing w:after="0"/>
        <w:ind w:left="227"/>
      </w:pPr>
      <w:r>
        <w:rPr>
          <w:rFonts w:ascii="Times New Roman" w:hAnsi="Times New Roman"/>
          <w:i/>
          <w:sz w:val="20"/>
        </w:rPr>
        <w:t>nāma-bale viṣa yām̐re nā karila bala</w:t>
      </w:r>
    </w:p>
    <w:p>
      <w:pPr>
        <w:keepNext/>
        <w:spacing w:after="40"/>
        <w:ind w:left="227"/>
      </w:pPr>
      <w:r>
        <w:rPr>
          <w:rFonts w:ascii="Times New Roman" w:hAnsi="Times New Roman"/>
          <w:color w:val="555555"/>
          <w:sz w:val="18"/>
        </w:rPr>
        <w:t>by the power of the name  poison  whom  not  overpowered</w:t>
      </w:r>
    </w:p>
    <w:p>
      <w:pPr>
        <w:spacing w:before="60"/>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gopīnātha siṁha — eka caitanyera dāsa</w:t>
      </w:r>
    </w:p>
    <w:p>
      <w:pPr>
        <w:keepNext/>
        <w:spacing w:after="40"/>
        <w:ind w:left="227"/>
      </w:pPr>
      <w:r>
        <w:rPr>
          <w:rFonts w:ascii="Times New Roman" w:hAnsi="Times New Roman"/>
          <w:color w:val="555555"/>
          <w:sz w:val="18"/>
        </w:rPr>
        <w:t>Gopīnātha  Siṁha —  one  of Caitanya  servant</w:t>
      </w:r>
    </w:p>
    <w:p>
      <w:pPr>
        <w:keepNext/>
        <w:spacing w:after="0"/>
        <w:ind w:left="227"/>
      </w:pPr>
      <w:r>
        <w:rPr>
          <w:rFonts w:ascii="Times New Roman" w:hAnsi="Times New Roman"/>
          <w:i/>
          <w:sz w:val="20"/>
        </w:rPr>
        <w:t>akrūra bali’ prabhu yām̐re kailā parihāsa</w:t>
      </w:r>
    </w:p>
    <w:p>
      <w:pPr>
        <w:keepNext/>
        <w:spacing w:after="40"/>
        <w:ind w:left="227"/>
      </w:pPr>
      <w:r>
        <w:rPr>
          <w:rFonts w:ascii="Times New Roman" w:hAnsi="Times New Roman"/>
          <w:color w:val="555555"/>
          <w:sz w:val="18"/>
        </w:rPr>
        <w:t>Akrūra  calling  the Lord  with whom  joked</w:t>
      </w:r>
    </w:p>
    <w:p>
      <w:pPr>
        <w:spacing w:before="60"/>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bhāgavatī devānanda vakreśvara-kṛpāte</w:t>
      </w:r>
    </w:p>
    <w:p>
      <w:pPr>
        <w:keepNext/>
        <w:spacing w:after="40"/>
        <w:ind w:left="227"/>
      </w:pPr>
      <w:r>
        <w:rPr>
          <w:rFonts w:ascii="Times New Roman" w:hAnsi="Times New Roman"/>
          <w:color w:val="555555"/>
          <w:sz w:val="18"/>
        </w:rPr>
        <w:t>the Bhāgavata reciter  Devānanda  by Vakreśvara’s mercy</w:t>
      </w:r>
    </w:p>
    <w:p>
      <w:pPr>
        <w:keepNext/>
        <w:spacing w:after="0"/>
        <w:ind w:left="227"/>
      </w:pPr>
      <w:r>
        <w:rPr>
          <w:rFonts w:ascii="Times New Roman" w:hAnsi="Times New Roman"/>
          <w:i/>
          <w:sz w:val="20"/>
        </w:rPr>
        <w:t>bhāgavatera bhakti-artha pāila prabhu haite</w:t>
      </w:r>
    </w:p>
    <w:p>
      <w:pPr>
        <w:keepNext/>
        <w:spacing w:after="40"/>
        <w:ind w:left="227"/>
      </w:pPr>
      <w:r>
        <w:rPr>
          <w:rFonts w:ascii="Times New Roman" w:hAnsi="Times New Roman"/>
          <w:color w:val="555555"/>
          <w:sz w:val="18"/>
        </w:rPr>
        <w:t>of the Bhāgavata  the devotional meaning  received  the Lord  from</w:t>
      </w:r>
    </w:p>
    <w:p>
      <w:pPr>
        <w:spacing w:before="60"/>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khaṇḍavāsī mukunda-dāsa, śrī-raghunandana</w:t>
      </w:r>
    </w:p>
    <w:p>
      <w:pPr>
        <w:keepNext/>
        <w:spacing w:after="40"/>
        <w:ind w:left="227"/>
      </w:pPr>
      <w:r>
        <w:rPr>
          <w:rFonts w:ascii="Times New Roman" w:hAnsi="Times New Roman"/>
          <w:color w:val="555555"/>
          <w:sz w:val="18"/>
        </w:rPr>
        <w:t>of Khaṇḍa  the residents  Mukunda dāsa,  Śrī  Raghunandana</w:t>
      </w:r>
    </w:p>
    <w:p>
      <w:pPr>
        <w:keepNext/>
        <w:spacing w:after="0"/>
        <w:ind w:left="227"/>
      </w:pPr>
      <w:r>
        <w:rPr>
          <w:rFonts w:ascii="Times New Roman" w:hAnsi="Times New Roman"/>
          <w:i/>
          <w:sz w:val="20"/>
        </w:rPr>
        <w:t>narahari-dāsa, cirañjīva, sulocana</w:t>
      </w:r>
    </w:p>
    <w:p>
      <w:pPr>
        <w:keepNext/>
        <w:spacing w:after="40"/>
        <w:ind w:left="227"/>
      </w:pPr>
      <w:r>
        <w:rPr>
          <w:rFonts w:ascii="Times New Roman" w:hAnsi="Times New Roman"/>
          <w:color w:val="555555"/>
          <w:sz w:val="18"/>
        </w:rPr>
        <w:t>Narahari dāsa,  Ciranjīva,  Sulocana</w:t>
      </w:r>
    </w:p>
    <w:p>
      <w:pPr>
        <w:keepNext/>
        <w:spacing w:after="0"/>
        <w:ind w:left="227"/>
      </w:pPr>
      <w:r>
        <w:rPr>
          <w:rFonts w:ascii="Times New Roman" w:hAnsi="Times New Roman"/>
          <w:i/>
          <w:sz w:val="20"/>
        </w:rPr>
        <w:t>ei saba mahāśākhā — caitanya-kṛpādhāma</w:t>
      </w:r>
    </w:p>
    <w:p>
      <w:pPr>
        <w:keepNext/>
        <w:spacing w:after="40"/>
        <w:ind w:left="227"/>
      </w:pPr>
      <w:r>
        <w:rPr>
          <w:rFonts w:ascii="Times New Roman" w:hAnsi="Times New Roman"/>
          <w:color w:val="555555"/>
          <w:sz w:val="18"/>
        </w:rPr>
        <w:t>these  all  great branches —  of Caitanya’s  mercy  abodes</w:t>
      </w:r>
    </w:p>
    <w:p>
      <w:pPr>
        <w:keepNext/>
        <w:spacing w:after="0"/>
        <w:ind w:left="227"/>
      </w:pPr>
      <w:r>
        <w:rPr>
          <w:rFonts w:ascii="Times New Roman" w:hAnsi="Times New Roman"/>
          <w:i/>
          <w:sz w:val="20"/>
        </w:rPr>
        <w:t>prema-phala-phula kare yāhām̐ tāhām̐ dāna</w:t>
      </w:r>
    </w:p>
    <w:p>
      <w:pPr>
        <w:keepNext/>
        <w:spacing w:after="40"/>
        <w:ind w:left="227"/>
      </w:pPr>
      <w:r>
        <w:rPr>
          <w:rFonts w:ascii="Times New Roman" w:hAnsi="Times New Roman"/>
          <w:color w:val="555555"/>
          <w:sz w:val="18"/>
        </w:rPr>
        <w:t>of love  fruits  flowers  make  everywhere  gift</w:t>
      </w:r>
    </w:p>
    <w:p>
      <w:pPr>
        <w:spacing w:before="60"/>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kulīnagrāma-vāsī satyarāja, rāmānanda</w:t>
      </w:r>
    </w:p>
    <w:p>
      <w:pPr>
        <w:keepNext/>
        <w:spacing w:after="40"/>
        <w:ind w:left="227"/>
      </w:pPr>
      <w:r>
        <w:rPr>
          <w:rFonts w:ascii="Times New Roman" w:hAnsi="Times New Roman"/>
          <w:color w:val="555555"/>
          <w:sz w:val="18"/>
        </w:rPr>
        <w:t>of Kulīna-grāma  the residents  Satyarāja,  Rāmānanda</w:t>
      </w:r>
    </w:p>
    <w:p>
      <w:pPr>
        <w:keepNext/>
        <w:spacing w:after="0"/>
        <w:ind w:left="227"/>
      </w:pPr>
      <w:r>
        <w:rPr>
          <w:rFonts w:ascii="Times New Roman" w:hAnsi="Times New Roman"/>
          <w:i/>
          <w:sz w:val="20"/>
        </w:rPr>
        <w:t>yadunātha, puruṣottama, śaṅkara, vidyānanda</w:t>
      </w:r>
    </w:p>
    <w:p>
      <w:pPr>
        <w:keepNext/>
        <w:spacing w:after="40"/>
        <w:ind w:left="227"/>
      </w:pPr>
      <w:r>
        <w:rPr>
          <w:rFonts w:ascii="Times New Roman" w:hAnsi="Times New Roman"/>
          <w:color w:val="555555"/>
          <w:sz w:val="18"/>
        </w:rPr>
        <w:t>Yadunātha,  Puruṣottama,  Śaṅkara,  Vidyānanda</w:t>
      </w:r>
    </w:p>
    <w:p>
      <w:pPr>
        <w:spacing w:before="60"/>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vāṇīnātha vasu ādi yata grāmī jana</w:t>
      </w:r>
    </w:p>
    <w:p>
      <w:pPr>
        <w:keepNext/>
        <w:spacing w:after="40"/>
        <w:ind w:left="227"/>
      </w:pPr>
      <w:r>
        <w:rPr>
          <w:rFonts w:ascii="Times New Roman" w:hAnsi="Times New Roman"/>
          <w:color w:val="555555"/>
          <w:sz w:val="18"/>
        </w:rPr>
        <w:t>Vāṇīnātha  Vasu  and others  all  of the village  people</w:t>
      </w:r>
    </w:p>
    <w:p>
      <w:pPr>
        <w:keepNext/>
        <w:spacing w:after="0"/>
        <w:ind w:left="227"/>
      </w:pPr>
      <w:r>
        <w:rPr>
          <w:rFonts w:ascii="Times New Roman" w:hAnsi="Times New Roman"/>
          <w:i/>
          <w:sz w:val="20"/>
        </w:rPr>
        <w:t>sabei caitanya-bhṛtya, — caitanya-prāṇadhana</w:t>
      </w:r>
    </w:p>
    <w:p>
      <w:pPr>
        <w:keepNext/>
        <w:spacing w:after="40"/>
        <w:ind w:left="227"/>
      </w:pPr>
      <w:r>
        <w:rPr>
          <w:rFonts w:ascii="Times New Roman" w:hAnsi="Times New Roman"/>
          <w:color w:val="555555"/>
          <w:sz w:val="18"/>
        </w:rPr>
        <w:t>all  Caitanya’s servants —  Caitanya  the treasure of their life</w:t>
      </w:r>
    </w:p>
    <w:p>
      <w:pPr>
        <w:spacing w:before="60"/>
        <w:jc w:val="both"/>
      </w:pPr>
      <w:r>
        <w:rPr>
          <w:b/>
        </w:rPr>
        <w:t xml:space="preserve">81 </w:t>
      </w:r>
      <w:r>
        <w:rPr>
          <w:rFonts w:ascii="Times New Roman" w:hAnsi="Times New Roman"/>
        </w:rPr>
        <w:t>Vāṇīnātha Vasu and all the other villagers were servants of Śrī Caitanya, and He was the treasure of their lives.</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prabhu kahe, kulīnagrāmera ye haya kukkura</w:t>
      </w:r>
    </w:p>
    <w:p>
      <w:pPr>
        <w:keepNext/>
        <w:spacing w:after="40"/>
        <w:ind w:left="227"/>
      </w:pPr>
      <w:r>
        <w:rPr>
          <w:rFonts w:ascii="Times New Roman" w:hAnsi="Times New Roman"/>
          <w:color w:val="555555"/>
          <w:sz w:val="18"/>
        </w:rPr>
        <w:t>the Lord  says,  of Kulīna-grāma  who  is  a dog</w:t>
      </w:r>
    </w:p>
    <w:p>
      <w:pPr>
        <w:keepNext/>
        <w:spacing w:after="0"/>
        <w:ind w:left="227"/>
      </w:pPr>
      <w:r>
        <w:rPr>
          <w:rFonts w:ascii="Times New Roman" w:hAnsi="Times New Roman"/>
          <w:i/>
          <w:sz w:val="20"/>
        </w:rPr>
        <w:t>sei mora priya, anya jana rahu dūra</w:t>
      </w:r>
    </w:p>
    <w:p>
      <w:pPr>
        <w:keepNext/>
        <w:spacing w:after="40"/>
        <w:ind w:left="227"/>
      </w:pPr>
      <w:r>
        <w:rPr>
          <w:rFonts w:ascii="Times New Roman" w:hAnsi="Times New Roman"/>
          <w:color w:val="555555"/>
          <w:sz w:val="18"/>
        </w:rPr>
        <w:t>he  to Me  dear,  other  people  let alone</w:t>
      </w:r>
    </w:p>
    <w:p>
      <w:pPr>
        <w:spacing w:before="60"/>
        <w:jc w:val="both"/>
      </w:pPr>
      <w:r>
        <w:rPr>
          <w:b/>
        </w:rPr>
        <w:t xml:space="preserve">82 </w:t>
      </w:r>
      <w:r>
        <w:rPr>
          <w:rFonts w:ascii="Times New Roman" w:hAnsi="Times New Roman"/>
        </w:rPr>
        <w:t>The Lord said, “Even a dog of Kulīna-grāma is dear to Me — what to speak of its people!</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kulīnagrāmīra bhāgya kahane nā yāya</w:t>
      </w:r>
    </w:p>
    <w:p>
      <w:pPr>
        <w:keepNext/>
        <w:spacing w:after="40"/>
        <w:ind w:left="227"/>
      </w:pPr>
      <w:r>
        <w:rPr>
          <w:rFonts w:ascii="Times New Roman" w:hAnsi="Times New Roman"/>
          <w:color w:val="555555"/>
          <w:sz w:val="18"/>
        </w:rPr>
        <w:t>of the people of Kulīna-grāma  the fortune  to describe  is not possible</w:t>
      </w:r>
    </w:p>
    <w:p>
      <w:pPr>
        <w:keepNext/>
        <w:spacing w:after="0"/>
        <w:ind w:left="227"/>
      </w:pPr>
      <w:r>
        <w:rPr>
          <w:rFonts w:ascii="Times New Roman" w:hAnsi="Times New Roman"/>
          <w:i/>
          <w:sz w:val="20"/>
        </w:rPr>
        <w:t>śūkara carāya ḍoma, seha kṛṣṇa gāya</w:t>
      </w:r>
    </w:p>
    <w:p>
      <w:pPr>
        <w:keepNext/>
        <w:spacing w:after="40"/>
        <w:ind w:left="227"/>
      </w:pPr>
      <w:r>
        <w:rPr>
          <w:rFonts w:ascii="Times New Roman" w:hAnsi="Times New Roman"/>
          <w:color w:val="555555"/>
          <w:sz w:val="18"/>
        </w:rPr>
        <w:t>pigs  herds  the Ḍoma,  he too  of Kṛṣṇa  sings</w:t>
      </w:r>
    </w:p>
    <w:p>
      <w:pPr>
        <w:spacing w:before="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anupama-vallabha, śrī-rūpa-sanātana</w:t>
      </w:r>
    </w:p>
    <w:p>
      <w:pPr>
        <w:keepNext/>
        <w:spacing w:after="40"/>
        <w:ind w:left="227"/>
      </w:pPr>
      <w:r>
        <w:rPr>
          <w:rFonts w:ascii="Times New Roman" w:hAnsi="Times New Roman"/>
          <w:color w:val="555555"/>
          <w:sz w:val="18"/>
        </w:rPr>
        <w:t>Anupama  Vallabha,  Śrī  Rūpa  Sanātana</w:t>
      </w:r>
    </w:p>
    <w:p>
      <w:pPr>
        <w:keepNext/>
        <w:spacing w:after="0"/>
        <w:ind w:left="227"/>
      </w:pPr>
      <w:r>
        <w:rPr>
          <w:rFonts w:ascii="Times New Roman" w:hAnsi="Times New Roman"/>
          <w:i/>
          <w:sz w:val="20"/>
        </w:rPr>
        <w:t>ei tina śākhā vṛkṣera paścime gaṇana</w:t>
      </w:r>
    </w:p>
    <w:p>
      <w:pPr>
        <w:keepNext/>
        <w:spacing w:after="40"/>
        <w:ind w:left="227"/>
      </w:pPr>
      <w:r>
        <w:rPr>
          <w:rFonts w:ascii="Times New Roman" w:hAnsi="Times New Roman"/>
          <w:color w:val="555555"/>
          <w:sz w:val="18"/>
        </w:rPr>
        <w:t>these  three  branches  of the tree  on the west  are counted</w:t>
      </w:r>
    </w:p>
    <w:p>
      <w:pPr>
        <w:spacing w:before="60"/>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tām̐ra madhye rūpa-sanātana — baḍa śākhā</w:t>
      </w:r>
    </w:p>
    <w:p>
      <w:pPr>
        <w:keepNext/>
        <w:spacing w:after="40"/>
        <w:ind w:left="227"/>
      </w:pPr>
      <w:r>
        <w:rPr>
          <w:rFonts w:ascii="Times New Roman" w:hAnsi="Times New Roman"/>
          <w:color w:val="555555"/>
          <w:sz w:val="18"/>
        </w:rPr>
        <w:t>of them  among  Rūpa  Sanātana —  the great branch</w:t>
      </w:r>
    </w:p>
    <w:p>
      <w:pPr>
        <w:keepNext/>
        <w:spacing w:after="0"/>
        <w:ind w:left="227"/>
      </w:pPr>
      <w:r>
        <w:rPr>
          <w:rFonts w:ascii="Times New Roman" w:hAnsi="Times New Roman"/>
          <w:i/>
          <w:sz w:val="20"/>
        </w:rPr>
        <w:t>anupama, jīva, rājendrādi — upaśākhā</w:t>
      </w:r>
    </w:p>
    <w:p>
      <w:pPr>
        <w:keepNext/>
        <w:spacing w:after="40"/>
        <w:ind w:left="227"/>
      </w:pPr>
      <w:r>
        <w:rPr>
          <w:rFonts w:ascii="Times New Roman" w:hAnsi="Times New Roman"/>
          <w:color w:val="555555"/>
          <w:sz w:val="18"/>
        </w:rPr>
        <w:t>Anupama,  Jīva,  Rājendra and others —  offshoots</w:t>
      </w:r>
    </w:p>
    <w:p>
      <w:pPr>
        <w:spacing w:before="60"/>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mālīra icchāya śākhā bahuta bāḍila</w:t>
      </w:r>
    </w:p>
    <w:p>
      <w:pPr>
        <w:keepNext/>
        <w:spacing w:after="40"/>
        <w:ind w:left="227"/>
      </w:pPr>
      <w:r>
        <w:rPr>
          <w:rFonts w:ascii="Times New Roman" w:hAnsi="Times New Roman"/>
          <w:color w:val="555555"/>
          <w:sz w:val="18"/>
        </w:rPr>
        <w:t>of the gardener  by the wish  the branches  greatly  grew</w:t>
      </w:r>
    </w:p>
    <w:p>
      <w:pPr>
        <w:keepNext/>
        <w:spacing w:after="0"/>
        <w:ind w:left="227"/>
      </w:pPr>
      <w:r>
        <w:rPr>
          <w:rFonts w:ascii="Times New Roman" w:hAnsi="Times New Roman"/>
          <w:i/>
          <w:sz w:val="20"/>
        </w:rPr>
        <w:t>bāḍiyā paścima deśa saba ācchādila</w:t>
      </w:r>
    </w:p>
    <w:p>
      <w:pPr>
        <w:keepNext/>
        <w:spacing w:after="40"/>
        <w:ind w:left="227"/>
      </w:pPr>
      <w:r>
        <w:rPr>
          <w:rFonts w:ascii="Times New Roman" w:hAnsi="Times New Roman"/>
          <w:color w:val="555555"/>
          <w:sz w:val="18"/>
        </w:rPr>
        <w:t>growing  the western  lands  all  covered</w:t>
      </w:r>
    </w:p>
    <w:p>
      <w:pPr>
        <w:spacing w:before="60"/>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ā-sindhunadī-tīra āra himālaya</w:t>
      </w:r>
    </w:p>
    <w:p>
      <w:pPr>
        <w:keepNext/>
        <w:spacing w:after="40"/>
        <w:ind w:left="227"/>
      </w:pPr>
      <w:r>
        <w:rPr>
          <w:rFonts w:ascii="Times New Roman" w:hAnsi="Times New Roman"/>
          <w:color w:val="555555"/>
          <w:sz w:val="18"/>
        </w:rPr>
        <w:t>up to the banks of the river Sindhu  and  the Himālaya</w:t>
      </w:r>
    </w:p>
    <w:p>
      <w:pPr>
        <w:keepNext/>
        <w:spacing w:after="0"/>
        <w:ind w:left="227"/>
      </w:pPr>
      <w:r>
        <w:rPr>
          <w:rFonts w:ascii="Times New Roman" w:hAnsi="Times New Roman"/>
          <w:i/>
          <w:sz w:val="20"/>
        </w:rPr>
        <w:t>vṛndāvana-mathurādi yata tīrtha haya</w:t>
      </w:r>
    </w:p>
    <w:p>
      <w:pPr>
        <w:keepNext/>
        <w:spacing w:after="40"/>
        <w:ind w:left="227"/>
      </w:pPr>
      <w:r>
        <w:rPr>
          <w:rFonts w:ascii="Times New Roman" w:hAnsi="Times New Roman"/>
          <w:color w:val="555555"/>
          <w:sz w:val="18"/>
        </w:rPr>
        <w:t>Vṛndāvana  Mathurā and others  as many  holy places  there are</w:t>
      </w:r>
    </w:p>
    <w:p>
      <w:pPr>
        <w:spacing w:before="60"/>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dui śākhāra prema-phale sakala bhāsila</w:t>
      </w:r>
    </w:p>
    <w:p>
      <w:pPr>
        <w:keepNext/>
        <w:spacing w:after="40"/>
        <w:ind w:left="227"/>
      </w:pPr>
      <w:r>
        <w:rPr>
          <w:rFonts w:ascii="Times New Roman" w:hAnsi="Times New Roman"/>
          <w:color w:val="555555"/>
          <w:sz w:val="18"/>
        </w:rPr>
        <w:t>of the two  branches  with the fruit of love  everything  was flooded</w:t>
      </w:r>
    </w:p>
    <w:p>
      <w:pPr>
        <w:keepNext/>
        <w:spacing w:after="0"/>
        <w:ind w:left="227"/>
      </w:pPr>
      <w:r>
        <w:rPr>
          <w:rFonts w:ascii="Times New Roman" w:hAnsi="Times New Roman"/>
          <w:i/>
          <w:sz w:val="20"/>
        </w:rPr>
        <w:t>prema-phalāsvāde loka unmatta haila</w:t>
      </w:r>
    </w:p>
    <w:p>
      <w:pPr>
        <w:keepNext/>
        <w:spacing w:after="40"/>
        <w:ind w:left="227"/>
      </w:pPr>
      <w:r>
        <w:rPr>
          <w:rFonts w:ascii="Times New Roman" w:hAnsi="Times New Roman"/>
          <w:color w:val="555555"/>
          <w:sz w:val="18"/>
        </w:rPr>
        <w:t>the fruit of love  tasting  the people  maddened  became</w:t>
      </w:r>
    </w:p>
    <w:p>
      <w:pPr>
        <w:spacing w:before="60"/>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paścimera loka saba mūḍha anācāra</w:t>
      </w:r>
    </w:p>
    <w:p>
      <w:pPr>
        <w:keepNext/>
        <w:spacing w:after="40"/>
        <w:ind w:left="227"/>
      </w:pPr>
      <w:r>
        <w:rPr>
          <w:rFonts w:ascii="Times New Roman" w:hAnsi="Times New Roman"/>
          <w:color w:val="555555"/>
          <w:sz w:val="18"/>
        </w:rPr>
        <w:t>of the west  the people  all  foolish  of bad conduct</w:t>
      </w:r>
    </w:p>
    <w:p>
      <w:pPr>
        <w:keepNext/>
        <w:spacing w:after="0"/>
        <w:ind w:left="227"/>
      </w:pPr>
      <w:r>
        <w:rPr>
          <w:rFonts w:ascii="Times New Roman" w:hAnsi="Times New Roman"/>
          <w:i/>
          <w:sz w:val="20"/>
        </w:rPr>
        <w:t>tāhām̐ pracārila dum̐he bhakti-sadācāra</w:t>
      </w:r>
    </w:p>
    <w:p>
      <w:pPr>
        <w:keepNext/>
        <w:spacing w:after="40"/>
        <w:ind w:left="227"/>
      </w:pPr>
      <w:r>
        <w:rPr>
          <w:rFonts w:ascii="Times New Roman" w:hAnsi="Times New Roman"/>
          <w:color w:val="555555"/>
          <w:sz w:val="18"/>
        </w:rPr>
        <w:t>there  preached  the two  devotional  good conduct</w:t>
      </w:r>
    </w:p>
    <w:p>
      <w:pPr>
        <w:spacing w:before="60"/>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śāstra-dṛṣṭye kaila lupta-tīrthera uddhāra</w:t>
      </w:r>
    </w:p>
    <w:p>
      <w:pPr>
        <w:keepNext/>
        <w:spacing w:after="40"/>
        <w:ind w:left="227"/>
      </w:pPr>
      <w:r>
        <w:rPr>
          <w:rFonts w:ascii="Times New Roman" w:hAnsi="Times New Roman"/>
          <w:color w:val="555555"/>
          <w:sz w:val="18"/>
        </w:rPr>
        <w:t>by the scriptures’ sight  made  of the lost holy places  recovery</w:t>
      </w:r>
    </w:p>
    <w:p>
      <w:pPr>
        <w:keepNext/>
        <w:spacing w:after="0"/>
        <w:ind w:left="227"/>
      </w:pPr>
      <w:r>
        <w:rPr>
          <w:rFonts w:ascii="Times New Roman" w:hAnsi="Times New Roman"/>
          <w:i/>
          <w:sz w:val="20"/>
        </w:rPr>
        <w:t>vṛndāvane kaila śrīmūrti-pūjāra pracāra</w:t>
      </w:r>
    </w:p>
    <w:p>
      <w:pPr>
        <w:keepNext/>
        <w:spacing w:after="40"/>
        <w:ind w:left="227"/>
      </w:pPr>
      <w:r>
        <w:rPr>
          <w:rFonts w:ascii="Times New Roman" w:hAnsi="Times New Roman"/>
          <w:color w:val="555555"/>
          <w:sz w:val="18"/>
        </w:rPr>
        <w:t>in Vṛndāvana  made  of Deity worship  the spreading</w:t>
      </w:r>
    </w:p>
    <w:p>
      <w:pPr>
        <w:spacing w:before="60"/>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mahāprabhura priya bhṛtya — raghunātha-dāsa</w:t>
      </w:r>
    </w:p>
    <w:p>
      <w:pPr>
        <w:keepNext/>
        <w:spacing w:after="40"/>
        <w:ind w:left="227"/>
      </w:pPr>
      <w:r>
        <w:rPr>
          <w:rFonts w:ascii="Times New Roman" w:hAnsi="Times New Roman"/>
          <w:color w:val="555555"/>
          <w:sz w:val="18"/>
        </w:rPr>
        <w:t>Mahāprabhu’s  dear  servant —  Raghunātha dāsa</w:t>
      </w:r>
    </w:p>
    <w:p>
      <w:pPr>
        <w:keepNext/>
        <w:spacing w:after="0"/>
        <w:ind w:left="227"/>
      </w:pPr>
      <w:r>
        <w:rPr>
          <w:rFonts w:ascii="Times New Roman" w:hAnsi="Times New Roman"/>
          <w:i/>
          <w:sz w:val="20"/>
        </w:rPr>
        <w:t>sarva tyaji’ kaila prabhura pada-tale vāsa</w:t>
      </w:r>
    </w:p>
    <w:p>
      <w:pPr>
        <w:keepNext/>
        <w:spacing w:after="40"/>
        <w:ind w:left="227"/>
      </w:pPr>
      <w:r>
        <w:rPr>
          <w:rFonts w:ascii="Times New Roman" w:hAnsi="Times New Roman"/>
          <w:color w:val="555555"/>
          <w:sz w:val="18"/>
        </w:rPr>
        <w:t>everything  giving up  made  at the Lord’s  soles of the feet  dwelling</w:t>
      </w:r>
    </w:p>
    <w:p>
      <w:pPr>
        <w:spacing w:before="60"/>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prabhu samarpila tām̐re svarūpera hāte</w:t>
      </w:r>
    </w:p>
    <w:p>
      <w:pPr>
        <w:keepNext/>
        <w:spacing w:after="40"/>
        <w:ind w:left="227"/>
      </w:pPr>
      <w:r>
        <w:rPr>
          <w:rFonts w:ascii="Times New Roman" w:hAnsi="Times New Roman"/>
          <w:color w:val="555555"/>
          <w:sz w:val="18"/>
        </w:rPr>
        <w:t>the Lord  entrusted  him  of Svarūpa  into the hands</w:t>
      </w:r>
    </w:p>
    <w:p>
      <w:pPr>
        <w:keepNext/>
        <w:spacing w:after="0"/>
        <w:ind w:left="227"/>
      </w:pPr>
      <w:r>
        <w:rPr>
          <w:rFonts w:ascii="Times New Roman" w:hAnsi="Times New Roman"/>
          <w:i/>
          <w:sz w:val="20"/>
        </w:rPr>
        <w:t>prabhura gupta-sevā kaila svarūpera sāthe</w:t>
      </w:r>
    </w:p>
    <w:p>
      <w:pPr>
        <w:keepNext/>
        <w:spacing w:after="40"/>
        <w:ind w:left="227"/>
      </w:pPr>
      <w:r>
        <w:rPr>
          <w:rFonts w:ascii="Times New Roman" w:hAnsi="Times New Roman"/>
          <w:color w:val="555555"/>
          <w:sz w:val="18"/>
        </w:rPr>
        <w:t>the Lord’s  confidential service  did  Svarūpa  with</w:t>
      </w:r>
    </w:p>
    <w:p>
      <w:pPr>
        <w:spacing w:before="60"/>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ṣoḍaśa vatsara kaila antaraṅga-sevana</w:t>
      </w:r>
    </w:p>
    <w:p>
      <w:pPr>
        <w:keepNext/>
        <w:spacing w:after="40"/>
        <w:ind w:left="227"/>
      </w:pPr>
      <w:r>
        <w:rPr>
          <w:rFonts w:ascii="Times New Roman" w:hAnsi="Times New Roman"/>
          <w:color w:val="555555"/>
          <w:sz w:val="18"/>
        </w:rPr>
        <w:t>sixteen  years  did  intimate  service</w:t>
      </w:r>
    </w:p>
    <w:p>
      <w:pPr>
        <w:keepNext/>
        <w:spacing w:after="0"/>
        <w:ind w:left="227"/>
      </w:pPr>
      <w:r>
        <w:rPr>
          <w:rFonts w:ascii="Times New Roman" w:hAnsi="Times New Roman"/>
          <w:i/>
          <w:sz w:val="20"/>
        </w:rPr>
        <w:t>svarūpera antardhāne āilā vṛndāvana</w:t>
      </w:r>
    </w:p>
    <w:p>
      <w:pPr>
        <w:keepNext/>
        <w:spacing w:after="40"/>
        <w:ind w:left="227"/>
      </w:pPr>
      <w:r>
        <w:rPr>
          <w:rFonts w:ascii="Times New Roman" w:hAnsi="Times New Roman"/>
          <w:color w:val="555555"/>
          <w:sz w:val="18"/>
        </w:rPr>
        <w:t>of Svarūpa  at the disappearance  came  to Vṛndāvana</w:t>
      </w:r>
    </w:p>
    <w:p>
      <w:pPr>
        <w:spacing w:before="60"/>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vṛndāvane dui bhāira caraṇa dekhiyā</w:t>
      </w:r>
    </w:p>
    <w:p>
      <w:pPr>
        <w:keepNext/>
        <w:spacing w:after="40"/>
        <w:ind w:left="227"/>
      </w:pPr>
      <w:r>
        <w:rPr>
          <w:rFonts w:ascii="Times New Roman" w:hAnsi="Times New Roman"/>
          <w:color w:val="555555"/>
          <w:sz w:val="18"/>
        </w:rPr>
        <w:t>in Vṛndāvana  of the two  brothers  the feet  having seen</w:t>
      </w:r>
    </w:p>
    <w:p>
      <w:pPr>
        <w:keepNext/>
        <w:spacing w:after="0"/>
        <w:ind w:left="227"/>
      </w:pPr>
      <w:r>
        <w:rPr>
          <w:rFonts w:ascii="Times New Roman" w:hAnsi="Times New Roman"/>
          <w:i/>
          <w:sz w:val="20"/>
        </w:rPr>
        <w:t>govardhane tyajiba deha bhṛgupāta kariyā</w:t>
      </w:r>
    </w:p>
    <w:p>
      <w:pPr>
        <w:keepNext/>
        <w:spacing w:after="40"/>
        <w:ind w:left="227"/>
      </w:pPr>
      <w:r>
        <w:rPr>
          <w:rFonts w:ascii="Times New Roman" w:hAnsi="Times New Roman"/>
          <w:color w:val="555555"/>
          <w:sz w:val="18"/>
        </w:rPr>
        <w:t>at Govardhana  I shall give up  the body  a leap from the cliff  making</w:t>
      </w:r>
    </w:p>
    <w:p>
      <w:pPr>
        <w:spacing w:before="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ei ta’ niścaya kari’ āila vṛndāvane</w:t>
      </w:r>
    </w:p>
    <w:p>
      <w:pPr>
        <w:keepNext/>
        <w:spacing w:after="40"/>
        <w:ind w:left="227"/>
      </w:pPr>
      <w:r>
        <w:rPr>
          <w:rFonts w:ascii="Times New Roman" w:hAnsi="Times New Roman"/>
          <w:color w:val="555555"/>
          <w:sz w:val="18"/>
        </w:rPr>
        <w:t>this  indeed  resolution  making  came  to Vṛndāvana</w:t>
      </w:r>
    </w:p>
    <w:p>
      <w:pPr>
        <w:keepNext/>
        <w:spacing w:after="0"/>
        <w:ind w:left="227"/>
      </w:pPr>
      <w:r>
        <w:rPr>
          <w:rFonts w:ascii="Times New Roman" w:hAnsi="Times New Roman"/>
          <w:i/>
          <w:sz w:val="20"/>
        </w:rPr>
        <w:t>āsi’ rūpa-sanātanera vandila caraṇe</w:t>
      </w:r>
    </w:p>
    <w:p>
      <w:pPr>
        <w:keepNext/>
        <w:spacing w:after="40"/>
        <w:ind w:left="227"/>
      </w:pPr>
      <w:r>
        <w:rPr>
          <w:rFonts w:ascii="Times New Roman" w:hAnsi="Times New Roman"/>
          <w:color w:val="555555"/>
          <w:sz w:val="18"/>
        </w:rPr>
        <w:t>having come  of Rūpa and Sanātana  worshipped  the feet</w:t>
      </w:r>
    </w:p>
    <w:p>
      <w:pPr>
        <w:spacing w:before="60"/>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tabe dui bhāi tām̐re marite nā dila</w:t>
      </w:r>
    </w:p>
    <w:p>
      <w:pPr>
        <w:keepNext/>
        <w:spacing w:after="40"/>
        <w:ind w:left="227"/>
      </w:pPr>
      <w:r>
        <w:rPr>
          <w:rFonts w:ascii="Times New Roman" w:hAnsi="Times New Roman"/>
          <w:color w:val="555555"/>
          <w:sz w:val="18"/>
        </w:rPr>
        <w:t>then  the two  brothers  him  to die  not  allowed</w:t>
      </w:r>
    </w:p>
    <w:p>
      <w:pPr>
        <w:keepNext/>
        <w:spacing w:after="0"/>
        <w:ind w:left="227"/>
      </w:pPr>
      <w:r>
        <w:rPr>
          <w:rFonts w:ascii="Times New Roman" w:hAnsi="Times New Roman"/>
          <w:i/>
          <w:sz w:val="20"/>
        </w:rPr>
        <w:t>nija tṛtīya bhāi kari’ nikaṭe rākhila</w:t>
      </w:r>
    </w:p>
    <w:p>
      <w:pPr>
        <w:keepNext/>
        <w:spacing w:after="40"/>
        <w:ind w:left="227"/>
      </w:pPr>
      <w:r>
        <w:rPr>
          <w:rFonts w:ascii="Times New Roman" w:hAnsi="Times New Roman"/>
          <w:color w:val="555555"/>
          <w:sz w:val="18"/>
        </w:rPr>
        <w:t>their own  third  brother  making  near  kept</w:t>
      </w:r>
    </w:p>
    <w:p>
      <w:pPr>
        <w:spacing w:before="60"/>
        <w:jc w:val="both"/>
      </w:pPr>
      <w:r>
        <w:rPr>
          <w:b/>
        </w:rPr>
        <w:t xml:space="preserve">96 </w:t>
      </w:r>
      <w:r>
        <w:rPr>
          <w:rFonts w:ascii="Times New Roman" w:hAnsi="Times New Roman"/>
        </w:rPr>
        <w:t>But the two brothers would not let him die; they kept him close by as their own third brother.</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mahāprabhura līlā yata bāhira-antara</w:t>
      </w:r>
    </w:p>
    <w:p>
      <w:pPr>
        <w:keepNext/>
        <w:spacing w:after="40"/>
        <w:ind w:left="227"/>
      </w:pPr>
      <w:r>
        <w:rPr>
          <w:rFonts w:ascii="Times New Roman" w:hAnsi="Times New Roman"/>
          <w:color w:val="555555"/>
          <w:sz w:val="18"/>
        </w:rPr>
        <w:t>of Mahāprabhu  the pastimes  all  outer and inner</w:t>
      </w:r>
    </w:p>
    <w:p>
      <w:pPr>
        <w:keepNext/>
        <w:spacing w:after="0"/>
        <w:ind w:left="227"/>
      </w:pPr>
      <w:r>
        <w:rPr>
          <w:rFonts w:ascii="Times New Roman" w:hAnsi="Times New Roman"/>
          <w:i/>
          <w:sz w:val="20"/>
        </w:rPr>
        <w:t>dui bhāi tām̐ra mukhe śune nirantara</w:t>
      </w:r>
    </w:p>
    <w:p>
      <w:pPr>
        <w:keepNext/>
        <w:spacing w:after="40"/>
        <w:ind w:left="227"/>
      </w:pPr>
      <w:r>
        <w:rPr>
          <w:rFonts w:ascii="Times New Roman" w:hAnsi="Times New Roman"/>
          <w:color w:val="555555"/>
          <w:sz w:val="18"/>
        </w:rPr>
        <w:t>the two  brothers  from his  mouth  hear  constantly</w:t>
      </w:r>
    </w:p>
    <w:p>
      <w:pPr>
        <w:spacing w:before="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anna-jala tyāga kaila anya-kathana</w:t>
      </w:r>
    </w:p>
    <w:p>
      <w:pPr>
        <w:keepNext/>
        <w:spacing w:after="40"/>
        <w:ind w:left="227"/>
      </w:pPr>
      <w:r>
        <w:rPr>
          <w:rFonts w:ascii="Times New Roman" w:hAnsi="Times New Roman"/>
          <w:color w:val="555555"/>
          <w:sz w:val="18"/>
        </w:rPr>
        <w:t>food and water  giving up  made  what to speak of other things</w:t>
      </w:r>
    </w:p>
    <w:p>
      <w:pPr>
        <w:keepNext/>
        <w:spacing w:after="0"/>
        <w:ind w:left="227"/>
      </w:pPr>
      <w:r>
        <w:rPr>
          <w:rFonts w:ascii="Times New Roman" w:hAnsi="Times New Roman"/>
          <w:i/>
          <w:sz w:val="20"/>
        </w:rPr>
        <w:t>pala dui-tina māṭhā karena bhakṣaṇa</w:t>
      </w:r>
    </w:p>
    <w:p>
      <w:pPr>
        <w:keepNext/>
        <w:spacing w:after="40"/>
        <w:ind w:left="227"/>
      </w:pPr>
      <w:r>
        <w:rPr>
          <w:rFonts w:ascii="Times New Roman" w:hAnsi="Times New Roman"/>
          <w:color w:val="555555"/>
          <w:sz w:val="18"/>
        </w:rPr>
        <w:t>palas  two or three  of buttermilk  makes  eating</w:t>
      </w:r>
    </w:p>
    <w:p>
      <w:pPr>
        <w:spacing w:before="60"/>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sahasra daṇḍavat kare, laya lakṣa nāma</w:t>
      </w:r>
    </w:p>
    <w:p>
      <w:pPr>
        <w:keepNext/>
        <w:spacing w:after="40"/>
        <w:ind w:left="227"/>
      </w:pPr>
      <w:r>
        <w:rPr>
          <w:rFonts w:ascii="Times New Roman" w:hAnsi="Times New Roman"/>
          <w:color w:val="555555"/>
          <w:sz w:val="18"/>
        </w:rPr>
        <w:t>a thousand  prostrations  makes,  takes  a hundred thousand  names</w:t>
      </w:r>
    </w:p>
    <w:p>
      <w:pPr>
        <w:keepNext/>
        <w:spacing w:after="0"/>
        <w:ind w:left="227"/>
      </w:pPr>
      <w:r>
        <w:rPr>
          <w:rFonts w:ascii="Times New Roman" w:hAnsi="Times New Roman"/>
          <w:i/>
          <w:sz w:val="20"/>
        </w:rPr>
        <w:t>dui sahasra vaiṣṇavere nitya paraṇāma</w:t>
      </w:r>
    </w:p>
    <w:p>
      <w:pPr>
        <w:keepNext/>
        <w:spacing w:after="40"/>
        <w:ind w:left="227"/>
      </w:pPr>
      <w:r>
        <w:rPr>
          <w:rFonts w:ascii="Times New Roman" w:hAnsi="Times New Roman"/>
          <w:color w:val="555555"/>
          <w:sz w:val="18"/>
        </w:rPr>
        <w:t>two  thousand  to Vaiṣṇavas  daily  obeisances</w:t>
      </w:r>
    </w:p>
    <w:p>
      <w:pPr>
        <w:spacing w:before="60"/>
        <w:jc w:val="both"/>
      </w:pPr>
      <w:r>
        <w:rPr>
          <w:b/>
        </w:rPr>
        <w:t xml:space="preserve">99 </w:t>
      </w:r>
      <w:r>
        <w:rPr>
          <w:rFonts w:ascii="Times New Roman" w:hAnsi="Times New Roman"/>
        </w:rPr>
        <w:t>Every day he offered a thousand prostrations, chanted a hundred thousand names and bowed down to two thousand Vaiṣṇavas.</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rātri-dine rādhā-kṛṣṇera mānasa sevana</w:t>
      </w:r>
    </w:p>
    <w:p>
      <w:pPr>
        <w:keepNext/>
        <w:spacing w:after="40"/>
        <w:ind w:left="227"/>
      </w:pPr>
      <w:r>
        <w:rPr>
          <w:rFonts w:ascii="Times New Roman" w:hAnsi="Times New Roman"/>
          <w:color w:val="555555"/>
          <w:sz w:val="18"/>
        </w:rPr>
        <w:t>night and day  to Rādhā and Kṛṣṇa  in the mind  service</w:t>
      </w:r>
    </w:p>
    <w:p>
      <w:pPr>
        <w:keepNext/>
        <w:spacing w:after="0"/>
        <w:ind w:left="227"/>
      </w:pPr>
      <w:r>
        <w:rPr>
          <w:rFonts w:ascii="Times New Roman" w:hAnsi="Times New Roman"/>
          <w:i/>
          <w:sz w:val="20"/>
        </w:rPr>
        <w:t>prahareka mahāprabhura caritra-kathana</w:t>
      </w:r>
    </w:p>
    <w:p>
      <w:pPr>
        <w:keepNext/>
        <w:spacing w:after="40"/>
        <w:ind w:left="227"/>
      </w:pPr>
      <w:r>
        <w:rPr>
          <w:rFonts w:ascii="Times New Roman" w:hAnsi="Times New Roman"/>
          <w:color w:val="555555"/>
          <w:sz w:val="18"/>
        </w:rPr>
        <w:t>for a prahara  Mahāprabhu’s  of the character  narration</w:t>
      </w:r>
    </w:p>
    <w:p>
      <w:pPr>
        <w:spacing w:before="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দান ॥ ১০১ ॥</w:t>
      </w:r>
    </w:p>
    <w:p>
      <w:pPr>
        <w:keepNext/>
        <w:spacing w:after="0"/>
        <w:ind w:left="227"/>
      </w:pPr>
      <w:r>
        <w:rPr>
          <w:rFonts w:ascii="Times New Roman" w:hAnsi="Times New Roman"/>
          <w:i/>
          <w:sz w:val="20"/>
        </w:rPr>
        <w:t>tina sandhyā rādhā-kuṇḍe apatita snāna</w:t>
      </w:r>
    </w:p>
    <w:p>
      <w:pPr>
        <w:keepNext/>
        <w:spacing w:after="40"/>
        <w:ind w:left="227"/>
      </w:pPr>
      <w:r>
        <w:rPr>
          <w:rFonts w:ascii="Times New Roman" w:hAnsi="Times New Roman"/>
          <w:color w:val="555555"/>
          <w:sz w:val="18"/>
        </w:rPr>
        <w:t>at the three  junctures of the day  in Rādhā-kuṇḍa  unfailing  bath</w:t>
      </w:r>
    </w:p>
    <w:p>
      <w:pPr>
        <w:keepNext/>
        <w:spacing w:after="0"/>
        <w:ind w:left="227"/>
      </w:pPr>
      <w:r>
        <w:rPr>
          <w:rFonts w:ascii="Times New Roman" w:hAnsi="Times New Roman"/>
          <w:i/>
          <w:sz w:val="20"/>
        </w:rPr>
        <w:t>vraja-vāsī vaiṣṇavere āliṅgana dāna</w:t>
      </w:r>
    </w:p>
    <w:p>
      <w:pPr>
        <w:keepNext/>
        <w:spacing w:after="40"/>
        <w:ind w:left="227"/>
      </w:pPr>
      <w:r>
        <w:rPr>
          <w:rFonts w:ascii="Times New Roman" w:hAnsi="Times New Roman"/>
          <w:color w:val="555555"/>
          <w:sz w:val="18"/>
        </w:rPr>
        <w:t>to the residents of Vraja  Vaiṣṇavas  embrace  gives</w:t>
      </w:r>
    </w:p>
    <w:p>
      <w:pPr>
        <w:spacing w:before="60"/>
        <w:jc w:val="both"/>
      </w:pPr>
      <w:r>
        <w:rPr>
          <w:b/>
        </w:rPr>
        <w:t xml:space="preserve">101 </w:t>
      </w:r>
      <w:r>
        <w:rPr>
          <w:rFonts w:ascii="Times New Roman" w:hAnsi="Times New Roman"/>
        </w:rPr>
        <w:t>At dawn, noon and evening he bathed in Rādhā-kuṇḍa without fail, and he embraced the Vaiṣṇavas of Vraja.</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sārdha sapta-prahara kare bhaktira sādhane</w:t>
      </w:r>
    </w:p>
    <w:p>
      <w:pPr>
        <w:keepNext/>
        <w:spacing w:after="40"/>
        <w:ind w:left="227"/>
      </w:pPr>
      <w:r>
        <w:rPr>
          <w:rFonts w:ascii="Times New Roman" w:hAnsi="Times New Roman"/>
          <w:color w:val="555555"/>
          <w:sz w:val="18"/>
        </w:rPr>
        <w:t>seven and a half  praharas  makes  of bhakti  in the practice</w:t>
      </w:r>
    </w:p>
    <w:p>
      <w:pPr>
        <w:keepNext/>
        <w:spacing w:after="0"/>
        <w:ind w:left="227"/>
      </w:pPr>
      <w:r>
        <w:rPr>
          <w:rFonts w:ascii="Times New Roman" w:hAnsi="Times New Roman"/>
          <w:i/>
          <w:sz w:val="20"/>
        </w:rPr>
        <w:t>cāri daṇḍa nidrā, seha nahe kona-dine</w:t>
      </w:r>
    </w:p>
    <w:p>
      <w:pPr>
        <w:keepNext/>
        <w:spacing w:after="40"/>
        <w:ind w:left="227"/>
      </w:pPr>
      <w:r>
        <w:rPr>
          <w:rFonts w:ascii="Times New Roman" w:hAnsi="Times New Roman"/>
          <w:color w:val="555555"/>
          <w:sz w:val="18"/>
        </w:rPr>
        <w:t>four  daṇḍas  sleep,  that  is not  on some days</w:t>
      </w:r>
    </w:p>
    <w:p>
      <w:pPr>
        <w:spacing w:before="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tām̐hāra sādhana-rīti śunite camatkāra</w:t>
      </w:r>
    </w:p>
    <w:p>
      <w:pPr>
        <w:keepNext/>
        <w:spacing w:after="40"/>
        <w:ind w:left="227"/>
      </w:pPr>
      <w:r>
        <w:rPr>
          <w:rFonts w:ascii="Times New Roman" w:hAnsi="Times New Roman"/>
          <w:color w:val="555555"/>
          <w:sz w:val="18"/>
        </w:rPr>
        <w:t>his  way of practice  to hear  wonderful</w:t>
      </w:r>
    </w:p>
    <w:p>
      <w:pPr>
        <w:keepNext/>
        <w:spacing w:after="0"/>
        <w:ind w:left="227"/>
      </w:pPr>
      <w:r>
        <w:rPr>
          <w:rFonts w:ascii="Times New Roman" w:hAnsi="Times New Roman"/>
          <w:i/>
          <w:sz w:val="20"/>
        </w:rPr>
        <w:t>sei rūpa-raghunātha prabhu ye āmāra</w:t>
      </w:r>
    </w:p>
    <w:p>
      <w:pPr>
        <w:keepNext/>
        <w:spacing w:after="40"/>
        <w:ind w:left="227"/>
      </w:pPr>
      <w:r>
        <w:rPr>
          <w:rFonts w:ascii="Times New Roman" w:hAnsi="Times New Roman"/>
          <w:color w:val="555555"/>
          <w:sz w:val="18"/>
        </w:rPr>
        <w:t>those  Rūpa and Raghunātha  masters  who  my</w:t>
      </w:r>
    </w:p>
    <w:p>
      <w:pPr>
        <w:spacing w:before="60"/>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Śrī Raghunātha,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im̐hā-sabāra yaiche haila prabhura milana</w:t>
      </w:r>
    </w:p>
    <w:p>
      <w:pPr>
        <w:keepNext/>
        <w:spacing w:after="40"/>
        <w:ind w:left="227"/>
      </w:pPr>
      <w:r>
        <w:rPr>
          <w:rFonts w:ascii="Times New Roman" w:hAnsi="Times New Roman"/>
          <w:color w:val="555555"/>
          <w:sz w:val="18"/>
        </w:rPr>
        <w:t>of them  all  how  was  with the Lord  the meeting</w:t>
      </w:r>
    </w:p>
    <w:p>
      <w:pPr>
        <w:keepNext/>
        <w:spacing w:after="0"/>
        <w:ind w:left="227"/>
      </w:pPr>
      <w:r>
        <w:rPr>
          <w:rFonts w:ascii="Times New Roman" w:hAnsi="Times New Roman"/>
          <w:i/>
          <w:sz w:val="20"/>
        </w:rPr>
        <w:t>āge vistāriyā tāhā kariba varṇana</w:t>
      </w:r>
    </w:p>
    <w:p>
      <w:pPr>
        <w:keepNext/>
        <w:spacing w:after="40"/>
        <w:ind w:left="227"/>
      </w:pPr>
      <w:r>
        <w:rPr>
          <w:rFonts w:ascii="Times New Roman" w:hAnsi="Times New Roman"/>
          <w:color w:val="555555"/>
          <w:sz w:val="18"/>
        </w:rPr>
        <w:t>later  in detail  that  I shall make  the description</w:t>
      </w:r>
    </w:p>
    <w:p>
      <w:pPr>
        <w:spacing w:before="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śrī-gopāla bhaṭṭa — eka śākhā sarvottama</w:t>
      </w:r>
    </w:p>
    <w:p>
      <w:pPr>
        <w:keepNext/>
        <w:spacing w:after="40"/>
        <w:ind w:left="227"/>
      </w:pPr>
      <w:r>
        <w:rPr>
          <w:rFonts w:ascii="Times New Roman" w:hAnsi="Times New Roman"/>
          <w:color w:val="555555"/>
          <w:sz w:val="18"/>
        </w:rPr>
        <w:t>Śrī  Gopāla  Bhaṭṭa —  one  branch  the very best</w:t>
      </w:r>
    </w:p>
    <w:p>
      <w:pPr>
        <w:keepNext/>
        <w:spacing w:after="0"/>
        <w:ind w:left="227"/>
      </w:pPr>
      <w:r>
        <w:rPr>
          <w:rFonts w:ascii="Times New Roman" w:hAnsi="Times New Roman"/>
          <w:i/>
          <w:sz w:val="20"/>
        </w:rPr>
        <w:t>rūpa-sanātana-saṅge yām̐ra prema-ālāpana</w:t>
      </w:r>
    </w:p>
    <w:p>
      <w:pPr>
        <w:keepNext/>
        <w:spacing w:after="40"/>
        <w:ind w:left="227"/>
      </w:pPr>
      <w:r>
        <w:rPr>
          <w:rFonts w:ascii="Times New Roman" w:hAnsi="Times New Roman"/>
          <w:color w:val="555555"/>
          <w:sz w:val="18"/>
        </w:rPr>
        <w:t>Rūpa and Sanātana  with  whose  loving conversation</w:t>
      </w:r>
    </w:p>
    <w:p>
      <w:pPr>
        <w:spacing w:before="60"/>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śaṅkarāraṇya — ācārya-vṛkṣera eka śākhā</w:t>
      </w:r>
    </w:p>
    <w:p>
      <w:pPr>
        <w:keepNext/>
        <w:spacing w:after="40"/>
        <w:ind w:left="227"/>
      </w:pPr>
      <w:r>
        <w:rPr>
          <w:rFonts w:ascii="Times New Roman" w:hAnsi="Times New Roman"/>
          <w:color w:val="555555"/>
          <w:sz w:val="18"/>
        </w:rPr>
        <w:t>Śaṅkarāraṇya —  of the Ācārya’s  tree  one  branch</w:t>
      </w:r>
    </w:p>
    <w:p>
      <w:pPr>
        <w:keepNext/>
        <w:spacing w:after="0"/>
        <w:ind w:left="227"/>
      </w:pPr>
      <w:r>
        <w:rPr>
          <w:rFonts w:ascii="Times New Roman" w:hAnsi="Times New Roman"/>
          <w:i/>
          <w:sz w:val="20"/>
        </w:rPr>
        <w:t>mukunda, kāśīnātha, rudra, — upaśākhā lekhā</w:t>
      </w:r>
    </w:p>
    <w:p>
      <w:pPr>
        <w:keepNext/>
        <w:spacing w:after="40"/>
        <w:ind w:left="227"/>
      </w:pPr>
      <w:r>
        <w:rPr>
          <w:rFonts w:ascii="Times New Roman" w:hAnsi="Times New Roman"/>
          <w:color w:val="555555"/>
          <w:sz w:val="18"/>
        </w:rPr>
        <w:t>Mukunda,  Kāśīnātha,  Rudra —  as offshoots  are written</w:t>
      </w:r>
    </w:p>
    <w:p>
      <w:pPr>
        <w:spacing w:before="60"/>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śrīnātha paṇḍita — prabhura kṛpāra bhājana</w:t>
      </w:r>
    </w:p>
    <w:p>
      <w:pPr>
        <w:keepNext/>
        <w:spacing w:after="40"/>
        <w:ind w:left="227"/>
      </w:pPr>
      <w:r>
        <w:rPr>
          <w:rFonts w:ascii="Times New Roman" w:hAnsi="Times New Roman"/>
          <w:color w:val="555555"/>
          <w:sz w:val="18"/>
        </w:rPr>
        <w:t>Śrīnātha  Paṇḍita —  of the Lord’s  mercy  the recipient</w:t>
      </w:r>
    </w:p>
    <w:p>
      <w:pPr>
        <w:keepNext/>
        <w:spacing w:after="0"/>
        <w:ind w:left="227"/>
      </w:pPr>
      <w:r>
        <w:rPr>
          <w:rFonts w:ascii="Times New Roman" w:hAnsi="Times New Roman"/>
          <w:i/>
          <w:sz w:val="20"/>
        </w:rPr>
        <w:t>yām̐ra kṛṣṇa-sevā dekhi’ vaśa tri-bhuvana</w:t>
      </w:r>
    </w:p>
    <w:p>
      <w:pPr>
        <w:keepNext/>
        <w:spacing w:after="40"/>
        <w:ind w:left="227"/>
      </w:pPr>
      <w:r>
        <w:rPr>
          <w:rFonts w:ascii="Times New Roman" w:hAnsi="Times New Roman"/>
          <w:color w:val="555555"/>
          <w:sz w:val="18"/>
        </w:rPr>
        <w:t>whose  service to Kṛṣṇa  seeing  captivated  the three worlds</w:t>
      </w:r>
    </w:p>
    <w:p>
      <w:pPr>
        <w:spacing w:before="60"/>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jagannātha ācārya prabhura priya dāsa</w:t>
      </w:r>
    </w:p>
    <w:p>
      <w:pPr>
        <w:keepNext/>
        <w:spacing w:after="40"/>
        <w:ind w:left="227"/>
      </w:pPr>
      <w:r>
        <w:rPr>
          <w:rFonts w:ascii="Times New Roman" w:hAnsi="Times New Roman"/>
          <w:color w:val="555555"/>
          <w:sz w:val="18"/>
        </w:rPr>
        <w:t>Jagannātha  Ācārya  of the Lord  dear  servant</w:t>
      </w:r>
    </w:p>
    <w:p>
      <w:pPr>
        <w:keepNext/>
        <w:spacing w:after="0"/>
        <w:ind w:left="227"/>
      </w:pPr>
      <w:r>
        <w:rPr>
          <w:rFonts w:ascii="Times New Roman" w:hAnsi="Times New Roman"/>
          <w:i/>
          <w:sz w:val="20"/>
        </w:rPr>
        <w:t>prabhura ājñāte tem̐ho kaila gaṅgā-vāsa</w:t>
      </w:r>
    </w:p>
    <w:p>
      <w:pPr>
        <w:keepNext/>
        <w:spacing w:after="40"/>
        <w:ind w:left="227"/>
      </w:pPr>
      <w:r>
        <w:rPr>
          <w:rFonts w:ascii="Times New Roman" w:hAnsi="Times New Roman"/>
          <w:color w:val="555555"/>
          <w:sz w:val="18"/>
        </w:rPr>
        <w:t>by the Lord’s  order  he  made  a dwelling by the Gaṅgā</w:t>
      </w:r>
    </w:p>
    <w:p>
      <w:pPr>
        <w:spacing w:before="60"/>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kṛṣṇadāsa vaidya, āra paṇḍita-śekhara</w:t>
      </w:r>
    </w:p>
    <w:p>
      <w:pPr>
        <w:keepNext/>
        <w:spacing w:after="40"/>
        <w:ind w:left="227"/>
      </w:pPr>
      <w:r>
        <w:rPr>
          <w:rFonts w:ascii="Times New Roman" w:hAnsi="Times New Roman"/>
          <w:color w:val="555555"/>
          <w:sz w:val="18"/>
        </w:rPr>
        <w:t>Kṛṣṇadāsa  Vaidya,  and  Paṇḍita  Śekhara</w:t>
      </w:r>
    </w:p>
    <w:p>
      <w:pPr>
        <w:keepNext/>
        <w:spacing w:after="0"/>
        <w:ind w:left="227"/>
      </w:pPr>
      <w:r>
        <w:rPr>
          <w:rFonts w:ascii="Times New Roman" w:hAnsi="Times New Roman"/>
          <w:i/>
          <w:sz w:val="20"/>
        </w:rPr>
        <w:t>kavicandra, āra kīrtanīyā ṣaṣṭhīvara</w:t>
      </w:r>
    </w:p>
    <w:p>
      <w:pPr>
        <w:keepNext/>
        <w:spacing w:after="40"/>
        <w:ind w:left="227"/>
      </w:pPr>
      <w:r>
        <w:rPr>
          <w:rFonts w:ascii="Times New Roman" w:hAnsi="Times New Roman"/>
          <w:color w:val="555555"/>
          <w:sz w:val="18"/>
        </w:rPr>
        <w:t>Kavicandra,  and  the kīrtana singer  Ṣaṣṭhīvara</w:t>
      </w:r>
    </w:p>
    <w:p>
      <w:pPr>
        <w:spacing w:before="60"/>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śrīnātha miśra, śubhānanda, śrīrāma, īśāna</w:t>
      </w:r>
    </w:p>
    <w:p>
      <w:pPr>
        <w:keepNext/>
        <w:spacing w:after="40"/>
        <w:ind w:left="227"/>
      </w:pPr>
      <w:r>
        <w:rPr>
          <w:rFonts w:ascii="Times New Roman" w:hAnsi="Times New Roman"/>
          <w:color w:val="555555"/>
          <w:sz w:val="18"/>
        </w:rPr>
        <w:t>Śrīnātha  Miśra,  Śubhānanda,  Śrīrāma,  Īśāna</w:t>
      </w:r>
    </w:p>
    <w:p>
      <w:pPr>
        <w:keepNext/>
        <w:spacing w:after="0"/>
        <w:ind w:left="227"/>
      </w:pPr>
      <w:r>
        <w:rPr>
          <w:rFonts w:ascii="Times New Roman" w:hAnsi="Times New Roman"/>
          <w:i/>
          <w:sz w:val="20"/>
        </w:rPr>
        <w:t>śrīnidhi, śrīgopīkānta, miśra bhagavān</w:t>
      </w:r>
    </w:p>
    <w:p>
      <w:pPr>
        <w:keepNext/>
        <w:spacing w:after="40"/>
        <w:ind w:left="227"/>
      </w:pPr>
      <w:r>
        <w:rPr>
          <w:rFonts w:ascii="Times New Roman" w:hAnsi="Times New Roman"/>
          <w:color w:val="555555"/>
          <w:sz w:val="18"/>
        </w:rPr>
        <w:t>Śrīnidhi,  Śrī Gopīkānta,  Miśra  Bhagavān</w:t>
      </w:r>
    </w:p>
    <w:p>
      <w:pPr>
        <w:spacing w:before="60"/>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subuddhi miśra, hṛdayānanda, kamala-nayana</w:t>
      </w:r>
    </w:p>
    <w:p>
      <w:pPr>
        <w:keepNext/>
        <w:spacing w:after="40"/>
        <w:ind w:left="227"/>
      </w:pPr>
      <w:r>
        <w:rPr>
          <w:rFonts w:ascii="Times New Roman" w:hAnsi="Times New Roman"/>
          <w:color w:val="555555"/>
          <w:sz w:val="18"/>
        </w:rPr>
        <w:t>Subuddhi  Miśra,  Hṛdayānanda,  Kamala-nayana</w:t>
      </w:r>
    </w:p>
    <w:p>
      <w:pPr>
        <w:keepNext/>
        <w:spacing w:after="0"/>
        <w:ind w:left="227"/>
      </w:pPr>
      <w:r>
        <w:rPr>
          <w:rFonts w:ascii="Times New Roman" w:hAnsi="Times New Roman"/>
          <w:i/>
          <w:sz w:val="20"/>
        </w:rPr>
        <w:t>maheśa paṇḍita, śrīkara, śrī-madhusūdana</w:t>
      </w:r>
    </w:p>
    <w:p>
      <w:pPr>
        <w:keepNext/>
        <w:spacing w:after="40"/>
        <w:ind w:left="227"/>
      </w:pPr>
      <w:r>
        <w:rPr>
          <w:rFonts w:ascii="Times New Roman" w:hAnsi="Times New Roman"/>
          <w:color w:val="555555"/>
          <w:sz w:val="18"/>
        </w:rPr>
        <w:t>Maheśa  Paṇḍita,  Śrīkara,  Śrī  Madhusūdana</w:t>
      </w:r>
    </w:p>
    <w:p>
      <w:pPr>
        <w:spacing w:before="60"/>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puruṣottama, śrī-gālīma, jagannātha-dāsa</w:t>
      </w:r>
    </w:p>
    <w:p>
      <w:pPr>
        <w:keepNext/>
        <w:spacing w:after="40"/>
        <w:ind w:left="227"/>
      </w:pPr>
      <w:r>
        <w:rPr>
          <w:rFonts w:ascii="Times New Roman" w:hAnsi="Times New Roman"/>
          <w:color w:val="555555"/>
          <w:sz w:val="18"/>
        </w:rPr>
        <w:t>Puruṣottama,  Śrī  Gālīma,  Jagannātha dāsa</w:t>
      </w:r>
    </w:p>
    <w:p>
      <w:pPr>
        <w:keepNext/>
        <w:spacing w:after="0"/>
        <w:ind w:left="227"/>
      </w:pPr>
      <w:r>
        <w:rPr>
          <w:rFonts w:ascii="Times New Roman" w:hAnsi="Times New Roman"/>
          <w:i/>
          <w:sz w:val="20"/>
        </w:rPr>
        <w:t>śrī-candraśekhara vaidya, dvija haridāsa</w:t>
      </w:r>
    </w:p>
    <w:p>
      <w:pPr>
        <w:keepNext/>
        <w:spacing w:after="40"/>
        <w:ind w:left="227"/>
      </w:pPr>
      <w:r>
        <w:rPr>
          <w:rFonts w:ascii="Times New Roman" w:hAnsi="Times New Roman"/>
          <w:color w:val="555555"/>
          <w:sz w:val="18"/>
        </w:rPr>
        <w:t>Śrī  Candraśekhara  Vaidya,  Dvija  Haridāsa</w:t>
      </w:r>
    </w:p>
    <w:p>
      <w:pPr>
        <w:spacing w:before="60"/>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rāmadāsa, kavidatta, śrī-gopāladāsa</w:t>
      </w:r>
    </w:p>
    <w:p>
      <w:pPr>
        <w:keepNext/>
        <w:spacing w:after="40"/>
        <w:ind w:left="227"/>
      </w:pPr>
      <w:r>
        <w:rPr>
          <w:rFonts w:ascii="Times New Roman" w:hAnsi="Times New Roman"/>
          <w:color w:val="555555"/>
          <w:sz w:val="18"/>
        </w:rPr>
        <w:t>Rāmadāsa,  Kavidatta,  Śrī  Gopāla dāsa</w:t>
      </w:r>
    </w:p>
    <w:p>
      <w:pPr>
        <w:keepNext/>
        <w:spacing w:after="0"/>
        <w:ind w:left="227"/>
      </w:pPr>
      <w:r>
        <w:rPr>
          <w:rFonts w:ascii="Times New Roman" w:hAnsi="Times New Roman"/>
          <w:i/>
          <w:sz w:val="20"/>
        </w:rPr>
        <w:t>bhāgavatācārya, ṭhākura sāraṅgadāsa</w:t>
      </w:r>
    </w:p>
    <w:p>
      <w:pPr>
        <w:keepNext/>
        <w:spacing w:after="40"/>
        <w:ind w:left="227"/>
      </w:pPr>
      <w:r>
        <w:rPr>
          <w:rFonts w:ascii="Times New Roman" w:hAnsi="Times New Roman"/>
          <w:color w:val="555555"/>
          <w:sz w:val="18"/>
        </w:rPr>
        <w:t>Bhāgavatācārya,  Ṭhākura  Sāraṅga dāsa</w:t>
      </w:r>
    </w:p>
    <w:p>
      <w:pPr>
        <w:spacing w:before="60"/>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jagannātha tīrtha, vipra śrī-jānakīnātha</w:t>
      </w:r>
    </w:p>
    <w:p>
      <w:pPr>
        <w:keepNext/>
        <w:spacing w:after="40"/>
        <w:ind w:left="227"/>
      </w:pPr>
      <w:r>
        <w:rPr>
          <w:rFonts w:ascii="Times New Roman" w:hAnsi="Times New Roman"/>
          <w:color w:val="555555"/>
          <w:sz w:val="18"/>
        </w:rPr>
        <w:t>Jagannātha  Tīrtha,  the brāhmaṇa  Śrī  Jānakīnātha</w:t>
      </w:r>
    </w:p>
    <w:p>
      <w:pPr>
        <w:keepNext/>
        <w:spacing w:after="0"/>
        <w:ind w:left="227"/>
      </w:pPr>
      <w:r>
        <w:rPr>
          <w:rFonts w:ascii="Times New Roman" w:hAnsi="Times New Roman"/>
          <w:i/>
          <w:sz w:val="20"/>
        </w:rPr>
        <w:t>gopāla ācārya, āra vipra vāṇīnātha</w:t>
      </w:r>
    </w:p>
    <w:p>
      <w:pPr>
        <w:keepNext/>
        <w:spacing w:after="40"/>
        <w:ind w:left="227"/>
      </w:pPr>
      <w:r>
        <w:rPr>
          <w:rFonts w:ascii="Times New Roman" w:hAnsi="Times New Roman"/>
          <w:color w:val="555555"/>
          <w:sz w:val="18"/>
        </w:rPr>
        <w:t>Gopāla  Ācārya,  and  the brāhmaṇa  Vāṇīnātha</w:t>
      </w:r>
    </w:p>
    <w:p>
      <w:pPr>
        <w:spacing w:before="60"/>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govinda, mādhava, vāsudeva, — tina bhāi</w:t>
      </w:r>
    </w:p>
    <w:p>
      <w:pPr>
        <w:keepNext/>
        <w:spacing w:after="40"/>
        <w:ind w:left="227"/>
      </w:pPr>
      <w:r>
        <w:rPr>
          <w:rFonts w:ascii="Times New Roman" w:hAnsi="Times New Roman"/>
          <w:color w:val="555555"/>
          <w:sz w:val="18"/>
        </w:rPr>
        <w:t>Govinda,  Mādhava,  Vāsudeva —  three  brothers</w:t>
      </w:r>
    </w:p>
    <w:p>
      <w:pPr>
        <w:keepNext/>
        <w:spacing w:after="0"/>
        <w:ind w:left="227"/>
      </w:pPr>
      <w:r>
        <w:rPr>
          <w:rFonts w:ascii="Times New Roman" w:hAnsi="Times New Roman"/>
          <w:i/>
          <w:sz w:val="20"/>
        </w:rPr>
        <w:t>yām̐-sabāra kīrtane nāce caitanya-nitāi</w:t>
      </w:r>
    </w:p>
    <w:p>
      <w:pPr>
        <w:keepNext/>
        <w:spacing w:after="40"/>
        <w:ind w:left="227"/>
      </w:pPr>
      <w:r>
        <w:rPr>
          <w:rFonts w:ascii="Times New Roman" w:hAnsi="Times New Roman"/>
          <w:color w:val="555555"/>
          <w:sz w:val="18"/>
        </w:rPr>
        <w:t>of them all  in the kīrtana  dance  Caitanya and Nitāi</w:t>
      </w:r>
    </w:p>
    <w:p>
      <w:pPr>
        <w:spacing w:before="60"/>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rāmadāsa abhirāma — sakhya-premarāśi</w:t>
      </w:r>
    </w:p>
    <w:p>
      <w:pPr>
        <w:keepNext/>
        <w:spacing w:after="40"/>
        <w:ind w:left="227"/>
      </w:pPr>
      <w:r>
        <w:rPr>
          <w:rFonts w:ascii="Times New Roman" w:hAnsi="Times New Roman"/>
          <w:color w:val="555555"/>
          <w:sz w:val="18"/>
        </w:rPr>
        <w:t>Rāmadāsa  Abhirāma —  of fraternal  love  a heap</w:t>
      </w:r>
    </w:p>
    <w:p>
      <w:pPr>
        <w:keepNext/>
        <w:spacing w:after="0"/>
        <w:ind w:left="227"/>
      </w:pPr>
      <w:r>
        <w:rPr>
          <w:rFonts w:ascii="Times New Roman" w:hAnsi="Times New Roman"/>
          <w:i/>
          <w:sz w:val="20"/>
        </w:rPr>
        <w:t>ṣolasāṅgera kāṣṭha tuli’ ye karila vām̐śī</w:t>
      </w:r>
    </w:p>
    <w:p>
      <w:pPr>
        <w:keepNext/>
        <w:spacing w:after="40"/>
        <w:ind w:left="227"/>
      </w:pPr>
      <w:r>
        <w:rPr>
          <w:rFonts w:ascii="Times New Roman" w:hAnsi="Times New Roman"/>
          <w:color w:val="555555"/>
          <w:sz w:val="18"/>
        </w:rPr>
        <w:t>of sixteen bearers  the log  lifting  who  made  a flute</w:t>
      </w:r>
    </w:p>
    <w:p>
      <w:pPr>
        <w:spacing w:before="60"/>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prabhura ājñāya nityānanda gauḍe calilā</w:t>
      </w:r>
    </w:p>
    <w:p>
      <w:pPr>
        <w:keepNext/>
        <w:spacing w:after="40"/>
        <w:ind w:left="227"/>
      </w:pPr>
      <w:r>
        <w:rPr>
          <w:rFonts w:ascii="Times New Roman" w:hAnsi="Times New Roman"/>
          <w:color w:val="555555"/>
          <w:sz w:val="18"/>
        </w:rPr>
        <w:t>by the Lord’s  order  Nityānanda  to Gauḍa  went</w:t>
      </w:r>
    </w:p>
    <w:p>
      <w:pPr>
        <w:keepNext/>
        <w:spacing w:after="0"/>
        <w:ind w:left="227"/>
      </w:pPr>
      <w:r>
        <w:rPr>
          <w:rFonts w:ascii="Times New Roman" w:hAnsi="Times New Roman"/>
          <w:i/>
          <w:sz w:val="20"/>
        </w:rPr>
        <w:t>tām̐ra saṅge tina-jana prabhu-ājñāya āilā</w:t>
      </w:r>
    </w:p>
    <w:p>
      <w:pPr>
        <w:keepNext/>
        <w:spacing w:after="40"/>
        <w:ind w:left="227"/>
      </w:pPr>
      <w:r>
        <w:rPr>
          <w:rFonts w:ascii="Times New Roman" w:hAnsi="Times New Roman"/>
          <w:color w:val="555555"/>
          <w:sz w:val="18"/>
        </w:rPr>
        <w:t>with Him  three persons  by the Lord’s order  came</w:t>
      </w:r>
    </w:p>
    <w:p>
      <w:pPr>
        <w:spacing w:before="60"/>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śrī rāmadāsa, mādhava, āra vāsudeva ghoṣa</w:t>
      </w:r>
    </w:p>
    <w:p>
      <w:pPr>
        <w:keepNext/>
        <w:spacing w:after="40"/>
        <w:ind w:left="227"/>
      </w:pPr>
      <w:r>
        <w:rPr>
          <w:rFonts w:ascii="Times New Roman" w:hAnsi="Times New Roman"/>
          <w:color w:val="555555"/>
          <w:sz w:val="18"/>
        </w:rPr>
        <w:t>Śrī  Rāmadāsa,  Mādhava,  and  Vāsudeva  Ghoṣa</w:t>
      </w:r>
    </w:p>
    <w:p>
      <w:pPr>
        <w:keepNext/>
        <w:spacing w:after="0"/>
        <w:ind w:left="227"/>
      </w:pPr>
      <w:r>
        <w:rPr>
          <w:rFonts w:ascii="Times New Roman" w:hAnsi="Times New Roman"/>
          <w:i/>
          <w:sz w:val="20"/>
        </w:rPr>
        <w:t>prabhu-saṅge rahe govinda pāiyā santoṣa</w:t>
      </w:r>
    </w:p>
    <w:p>
      <w:pPr>
        <w:keepNext/>
        <w:spacing w:after="40"/>
        <w:ind w:left="227"/>
      </w:pPr>
      <w:r>
        <w:rPr>
          <w:rFonts w:ascii="Times New Roman" w:hAnsi="Times New Roman"/>
          <w:color w:val="555555"/>
          <w:sz w:val="18"/>
        </w:rPr>
        <w:t>the Lord  with  stayed  Govinda  getting  joy</w:t>
      </w:r>
    </w:p>
    <w:p>
      <w:pPr>
        <w:spacing w:before="60"/>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শ্রীমাধবাচার্য্য, কমলাকান্ত, শ্রীযদুনন্দন ॥ ১১৯ ॥</w:t>
      </w:r>
    </w:p>
    <w:p>
      <w:pPr>
        <w:keepNext/>
        <w:spacing w:after="0"/>
        <w:ind w:left="227"/>
      </w:pPr>
      <w:r>
        <w:rPr>
          <w:rFonts w:ascii="Times New Roman" w:hAnsi="Times New Roman"/>
          <w:i/>
          <w:sz w:val="20"/>
        </w:rPr>
        <w:t>bhāgavatācārya, cirañjīva śrī-raghunandana</w:t>
      </w:r>
    </w:p>
    <w:p>
      <w:pPr>
        <w:keepNext/>
        <w:spacing w:after="40"/>
        <w:ind w:left="227"/>
      </w:pPr>
      <w:r>
        <w:rPr>
          <w:rFonts w:ascii="Times New Roman" w:hAnsi="Times New Roman"/>
          <w:color w:val="555555"/>
          <w:sz w:val="18"/>
        </w:rPr>
        <w:t>Bhāgavatācārya,  Ciranjīva  Śrī  Raghunandana</w:t>
      </w:r>
    </w:p>
    <w:p>
      <w:pPr>
        <w:keepNext/>
        <w:spacing w:after="0"/>
        <w:ind w:left="227"/>
      </w:pPr>
      <w:r>
        <w:rPr>
          <w:rFonts w:ascii="Times New Roman" w:hAnsi="Times New Roman"/>
          <w:i/>
          <w:sz w:val="20"/>
        </w:rPr>
        <w:t>śrī-mādhavācārya, kamalākānta, śrī-yadunandana</w:t>
      </w:r>
    </w:p>
    <w:p>
      <w:pPr>
        <w:keepNext/>
        <w:spacing w:after="40"/>
        <w:ind w:left="227"/>
      </w:pPr>
      <w:r>
        <w:rPr>
          <w:rFonts w:ascii="Times New Roman" w:hAnsi="Times New Roman"/>
          <w:color w:val="555555"/>
          <w:sz w:val="18"/>
        </w:rPr>
        <w:t>Śrī Mādhavācārya,  Kamalākānta,  Śrī  Yadunandana</w:t>
      </w:r>
    </w:p>
    <w:p>
      <w:pPr>
        <w:spacing w:before="60"/>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mahā-kṛpā-pātra prabhura jagāi, mādhāi</w:t>
      </w:r>
    </w:p>
    <w:p>
      <w:pPr>
        <w:keepNext/>
        <w:spacing w:after="40"/>
        <w:ind w:left="227"/>
      </w:pPr>
      <w:r>
        <w:rPr>
          <w:rFonts w:ascii="Times New Roman" w:hAnsi="Times New Roman"/>
          <w:color w:val="555555"/>
          <w:sz w:val="18"/>
        </w:rPr>
        <w:t>of great  mercy  recipients  of the Lord  Jagāi,  Mādhāi</w:t>
      </w:r>
    </w:p>
    <w:p>
      <w:pPr>
        <w:keepNext/>
        <w:spacing w:after="0"/>
        <w:ind w:left="227"/>
      </w:pPr>
      <w:r>
        <w:rPr>
          <w:rFonts w:ascii="Times New Roman" w:hAnsi="Times New Roman"/>
          <w:i/>
          <w:sz w:val="20"/>
        </w:rPr>
        <w:t>‘patita-pāvana’ nāmera sākṣī dui bhāi</w:t>
      </w:r>
    </w:p>
    <w:p>
      <w:pPr>
        <w:keepNext/>
        <w:spacing w:after="40"/>
        <w:ind w:left="227"/>
      </w:pPr>
      <w:r>
        <w:rPr>
          <w:rFonts w:ascii="Times New Roman" w:hAnsi="Times New Roman"/>
          <w:color w:val="555555"/>
          <w:sz w:val="18"/>
        </w:rPr>
        <w:t>‘deliverer of the fallen’  of the name  witnesses  the two  brothers</w:t>
      </w:r>
    </w:p>
    <w:p>
      <w:pPr>
        <w:spacing w:before="60"/>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gauḍa-deśa-bhaktera kaila saṅkṣepa kathana</w:t>
      </w:r>
    </w:p>
    <w:p>
      <w:pPr>
        <w:keepNext/>
        <w:spacing w:after="40"/>
        <w:ind w:left="227"/>
      </w:pPr>
      <w:r>
        <w:rPr>
          <w:rFonts w:ascii="Times New Roman" w:hAnsi="Times New Roman"/>
          <w:color w:val="555555"/>
          <w:sz w:val="18"/>
        </w:rPr>
        <w:t>of the devotees of Gauḍa  made  brief  account</w:t>
      </w:r>
    </w:p>
    <w:p>
      <w:pPr>
        <w:keepNext/>
        <w:spacing w:after="0"/>
        <w:ind w:left="227"/>
      </w:pPr>
      <w:r>
        <w:rPr>
          <w:rFonts w:ascii="Times New Roman" w:hAnsi="Times New Roman"/>
          <w:i/>
          <w:sz w:val="20"/>
        </w:rPr>
        <w:t>ananta caitanya-bhakta nā yāya gaṇana</w:t>
      </w:r>
    </w:p>
    <w:p>
      <w:pPr>
        <w:keepNext/>
        <w:spacing w:after="40"/>
        <w:ind w:left="227"/>
      </w:pPr>
      <w:r>
        <w:rPr>
          <w:rFonts w:ascii="Times New Roman" w:hAnsi="Times New Roman"/>
          <w:color w:val="555555"/>
          <w:sz w:val="18"/>
        </w:rPr>
        <w:t>endless  Caitanya’s devotees  cannot  be  counted</w:t>
      </w:r>
    </w:p>
    <w:p>
      <w:pPr>
        <w:spacing w:before="60"/>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nīlācale ei saba bhakta prabhu-saṅge</w:t>
      </w:r>
    </w:p>
    <w:p>
      <w:pPr>
        <w:keepNext/>
        <w:spacing w:after="40"/>
        <w:ind w:left="227"/>
      </w:pPr>
      <w:r>
        <w:rPr>
          <w:rFonts w:ascii="Times New Roman" w:hAnsi="Times New Roman"/>
          <w:color w:val="555555"/>
          <w:sz w:val="18"/>
        </w:rPr>
        <w:t>in Nīlācala  these  all  devotees  with the Lord</w:t>
      </w:r>
    </w:p>
    <w:p>
      <w:pPr>
        <w:keepNext/>
        <w:spacing w:after="0"/>
        <w:ind w:left="227"/>
      </w:pPr>
      <w:r>
        <w:rPr>
          <w:rFonts w:ascii="Times New Roman" w:hAnsi="Times New Roman"/>
          <w:i/>
          <w:sz w:val="20"/>
        </w:rPr>
        <w:t>dui sthāne prabhu-sevā kaila nānā-raṅge</w:t>
      </w:r>
    </w:p>
    <w:p>
      <w:pPr>
        <w:keepNext/>
        <w:spacing w:after="40"/>
        <w:ind w:left="227"/>
      </w:pPr>
      <w:r>
        <w:rPr>
          <w:rFonts w:ascii="Times New Roman" w:hAnsi="Times New Roman"/>
          <w:color w:val="555555"/>
          <w:sz w:val="18"/>
        </w:rPr>
        <w:t>in two  places  service to the Lord  did  in various ways</w:t>
      </w:r>
    </w:p>
    <w:p>
      <w:pPr>
        <w:spacing w:before="60"/>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kevala nīlācale prabhura ye ye bhakta-gaṇa</w:t>
      </w:r>
    </w:p>
    <w:p>
      <w:pPr>
        <w:keepNext/>
        <w:spacing w:after="40"/>
        <w:ind w:left="227"/>
      </w:pPr>
      <w:r>
        <w:rPr>
          <w:rFonts w:ascii="Times New Roman" w:hAnsi="Times New Roman"/>
          <w:color w:val="555555"/>
          <w:sz w:val="18"/>
        </w:rPr>
        <w:t>only  in Nīlācala  of the Lord  who  who  devotees</w:t>
      </w:r>
    </w:p>
    <w:p>
      <w:pPr>
        <w:keepNext/>
        <w:spacing w:after="0"/>
        <w:ind w:left="227"/>
      </w:pPr>
      <w:r>
        <w:rPr>
          <w:rFonts w:ascii="Times New Roman" w:hAnsi="Times New Roman"/>
          <w:i/>
          <w:sz w:val="20"/>
        </w:rPr>
        <w:t>saṅkṣepe kariye kichu se saba kathana</w:t>
      </w:r>
    </w:p>
    <w:p>
      <w:pPr>
        <w:keepNext/>
        <w:spacing w:after="40"/>
        <w:ind w:left="227"/>
      </w:pPr>
      <w:r>
        <w:rPr>
          <w:rFonts w:ascii="Times New Roman" w:hAnsi="Times New Roman"/>
          <w:color w:val="555555"/>
          <w:sz w:val="18"/>
        </w:rPr>
        <w:t>briefly  I make  something  about them  all  an account</w:t>
      </w:r>
    </w:p>
    <w:p>
      <w:pPr>
        <w:spacing w:before="60"/>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keepNext/>
        <w:jc w:val="center"/>
      </w:pPr>
      <w:r>
        <w:rPr>
          <w:rFonts w:ascii="Nirmala UI" w:hAnsi="Nirmala UI" w:cs="Nirmala UI"/>
          <w:sz w:val="24"/>
          <w:szCs w:val="24"/>
        </w:rPr>
        <w:t>নীলাচলে প্রভুসঙ্গে সব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nīlācale prabhu-saṅge saba bhakta-gaṇa</w:t>
      </w:r>
    </w:p>
    <w:p>
      <w:pPr>
        <w:keepNext/>
        <w:spacing w:after="40"/>
        <w:ind w:left="227"/>
      </w:pPr>
      <w:r>
        <w:rPr>
          <w:rFonts w:ascii="Times New Roman" w:hAnsi="Times New Roman"/>
          <w:color w:val="555555"/>
          <w:sz w:val="18"/>
        </w:rPr>
        <w:t>in Nīlācala  with the Lord  all  devotees</w:t>
      </w:r>
    </w:p>
    <w:p>
      <w:pPr>
        <w:keepNext/>
        <w:spacing w:after="0"/>
        <w:ind w:left="227"/>
      </w:pPr>
      <w:r>
        <w:rPr>
          <w:rFonts w:ascii="Times New Roman" w:hAnsi="Times New Roman"/>
          <w:i/>
          <w:sz w:val="20"/>
        </w:rPr>
        <w:t>sabāra adhyakṣa prabhura marma dui-jana</w:t>
      </w:r>
    </w:p>
    <w:p>
      <w:pPr>
        <w:keepNext/>
        <w:spacing w:after="40"/>
        <w:ind w:left="227"/>
      </w:pPr>
      <w:r>
        <w:rPr>
          <w:rFonts w:ascii="Times New Roman" w:hAnsi="Times New Roman"/>
          <w:color w:val="555555"/>
          <w:sz w:val="18"/>
        </w:rPr>
        <w:t>of all  the chief  of the Lord  the heart  two persons</w:t>
      </w:r>
    </w:p>
    <w:p>
      <w:pPr>
        <w:keepNext/>
        <w:spacing w:after="0"/>
        <w:ind w:left="227"/>
      </w:pPr>
      <w:r>
        <w:rPr>
          <w:rFonts w:ascii="Times New Roman" w:hAnsi="Times New Roman"/>
          <w:i/>
          <w:sz w:val="20"/>
        </w:rPr>
        <w:t>paramānanda-purī, āra svarūpa-dāmodara</w:t>
      </w:r>
    </w:p>
    <w:p>
      <w:pPr>
        <w:keepNext/>
        <w:spacing w:after="40"/>
        <w:ind w:left="227"/>
      </w:pPr>
      <w:r>
        <w:rPr>
          <w:rFonts w:ascii="Times New Roman" w:hAnsi="Times New Roman"/>
          <w:color w:val="555555"/>
          <w:sz w:val="18"/>
        </w:rPr>
        <w:t>Paramānanda  Purī,  and  Svarūpa  Dāmodara</w:t>
      </w:r>
    </w:p>
    <w:p>
      <w:pPr>
        <w:keepNext/>
        <w:spacing w:after="0"/>
        <w:ind w:left="227"/>
      </w:pPr>
      <w:r>
        <w:rPr>
          <w:rFonts w:ascii="Times New Roman" w:hAnsi="Times New Roman"/>
          <w:i/>
          <w:sz w:val="20"/>
        </w:rPr>
        <w:t>gadādhara, jagadānanda, śaṅkara, vakreśvara</w:t>
      </w:r>
    </w:p>
    <w:p>
      <w:pPr>
        <w:keepNext/>
        <w:spacing w:after="40"/>
        <w:ind w:left="227"/>
      </w:pPr>
      <w:r>
        <w:rPr>
          <w:rFonts w:ascii="Times New Roman" w:hAnsi="Times New Roman"/>
          <w:color w:val="555555"/>
          <w:sz w:val="18"/>
        </w:rPr>
        <w:t>Gadādhara,  Jagadānanda,  Śaṅkara,  Vakreśvara</w:t>
      </w:r>
    </w:p>
    <w:p>
      <w:pPr>
        <w:keepNext/>
        <w:spacing w:after="0"/>
        <w:ind w:left="227"/>
      </w:pPr>
      <w:r>
        <w:rPr>
          <w:rFonts w:ascii="Times New Roman" w:hAnsi="Times New Roman"/>
          <w:i/>
          <w:sz w:val="20"/>
        </w:rPr>
        <w:t>dāmodara paṇḍita, ṭhākura haridāsa</w:t>
      </w:r>
    </w:p>
    <w:p>
      <w:pPr>
        <w:keepNext/>
        <w:spacing w:after="40"/>
        <w:ind w:left="227"/>
      </w:pPr>
      <w:r>
        <w:rPr>
          <w:rFonts w:ascii="Times New Roman" w:hAnsi="Times New Roman"/>
          <w:color w:val="555555"/>
          <w:sz w:val="18"/>
        </w:rPr>
        <w:t>Dāmodara  Paṇḍita,  Ṭhākura  Haridāsa</w:t>
      </w:r>
    </w:p>
    <w:p>
      <w:pPr>
        <w:keepNext/>
        <w:spacing w:after="0"/>
        <w:ind w:left="227"/>
      </w:pPr>
      <w:r>
        <w:rPr>
          <w:rFonts w:ascii="Times New Roman" w:hAnsi="Times New Roman"/>
          <w:i/>
          <w:sz w:val="20"/>
        </w:rPr>
        <w:t>raghunātha vaidya, āra raghunātha dāsa</w:t>
      </w:r>
    </w:p>
    <w:p>
      <w:pPr>
        <w:keepNext/>
        <w:spacing w:after="40"/>
        <w:ind w:left="227"/>
      </w:pPr>
      <w:r>
        <w:rPr>
          <w:rFonts w:ascii="Times New Roman" w:hAnsi="Times New Roman"/>
          <w:color w:val="555555"/>
          <w:sz w:val="18"/>
        </w:rPr>
        <w:t>Raghunātha  Vaidya,  and  Raghunātha  dāsa</w:t>
      </w:r>
    </w:p>
    <w:p>
      <w:pPr>
        <w:spacing w:before="60"/>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ityādika pūrva-saṅgī baḍa bhakta-gaṇa</w:t>
      </w:r>
    </w:p>
    <w:p>
      <w:pPr>
        <w:keepNext/>
        <w:spacing w:after="40"/>
        <w:ind w:left="227"/>
      </w:pPr>
      <w:r>
        <w:rPr>
          <w:rFonts w:ascii="Times New Roman" w:hAnsi="Times New Roman"/>
          <w:color w:val="555555"/>
          <w:sz w:val="18"/>
        </w:rPr>
        <w:t>these and others  former companions  great  devotees</w:t>
      </w:r>
    </w:p>
    <w:p>
      <w:pPr>
        <w:keepNext/>
        <w:spacing w:after="0"/>
        <w:ind w:left="227"/>
      </w:pPr>
      <w:r>
        <w:rPr>
          <w:rFonts w:ascii="Times New Roman" w:hAnsi="Times New Roman"/>
          <w:i/>
          <w:sz w:val="20"/>
        </w:rPr>
        <w:t>nīlācale rahi’ prabhura karena sevana</w:t>
      </w:r>
    </w:p>
    <w:p>
      <w:pPr>
        <w:keepNext/>
        <w:spacing w:after="40"/>
        <w:ind w:left="227"/>
      </w:pPr>
      <w:r>
        <w:rPr>
          <w:rFonts w:ascii="Times New Roman" w:hAnsi="Times New Roman"/>
          <w:color w:val="555555"/>
          <w:sz w:val="18"/>
        </w:rPr>
        <w:t>in Nīlācala  staying  the Lord’s  render  service</w:t>
      </w:r>
    </w:p>
    <w:p>
      <w:pPr>
        <w:spacing w:before="60"/>
        <w:jc w:val="both"/>
      </w:pPr>
      <w:r>
        <w:rPr>
          <w:b/>
        </w:rPr>
        <w:t xml:space="preserve">127 </w:t>
      </w:r>
      <w:r>
        <w:rPr>
          <w:rFonts w:ascii="Times New Roman" w:hAnsi="Times New Roman"/>
        </w:rPr>
        <w:t>These and other great devotees, His companions from before, stayed in Nīlācala and served the Lord there.</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āra yata bhakta-gaṇa gauḍa-deśa-vāsī</w:t>
      </w:r>
    </w:p>
    <w:p>
      <w:pPr>
        <w:keepNext/>
        <w:spacing w:after="40"/>
        <w:ind w:left="227"/>
      </w:pPr>
      <w:r>
        <w:rPr>
          <w:rFonts w:ascii="Times New Roman" w:hAnsi="Times New Roman"/>
          <w:color w:val="555555"/>
          <w:sz w:val="18"/>
        </w:rPr>
        <w:t>and  as many  devotees  residents of Gauḍa</w:t>
      </w:r>
    </w:p>
    <w:p>
      <w:pPr>
        <w:keepNext/>
        <w:spacing w:after="0"/>
        <w:ind w:left="227"/>
      </w:pPr>
      <w:r>
        <w:rPr>
          <w:rFonts w:ascii="Times New Roman" w:hAnsi="Times New Roman"/>
          <w:i/>
          <w:sz w:val="20"/>
        </w:rPr>
        <w:t>pratyabde prabhure dekhe nīlācale āsi’</w:t>
      </w:r>
    </w:p>
    <w:p>
      <w:pPr>
        <w:keepNext/>
        <w:spacing w:after="40"/>
        <w:ind w:left="227"/>
      </w:pPr>
      <w:r>
        <w:rPr>
          <w:rFonts w:ascii="Times New Roman" w:hAnsi="Times New Roman"/>
          <w:color w:val="555555"/>
          <w:sz w:val="18"/>
        </w:rPr>
        <w:t>every year  the Lord  see  to Nīlācala  coming</w:t>
      </w:r>
    </w:p>
    <w:p>
      <w:pPr>
        <w:spacing w:before="60"/>
        <w:jc w:val="both"/>
      </w:pPr>
      <w:r>
        <w:rPr>
          <w:b/>
        </w:rPr>
        <w:t xml:space="preserve">128 </w:t>
      </w:r>
      <w:r>
        <w:rPr>
          <w:rFonts w:ascii="Times New Roman" w:hAnsi="Times New Roman"/>
        </w:rPr>
        <w:t>And all the devotees who lived in Gauḍa came every year to Nīlācala to see the Lord.</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nīlācale prabhu-saha prathama milana</w:t>
      </w:r>
    </w:p>
    <w:p>
      <w:pPr>
        <w:keepNext/>
        <w:spacing w:after="40"/>
        <w:ind w:left="227"/>
      </w:pPr>
      <w:r>
        <w:rPr>
          <w:rFonts w:ascii="Times New Roman" w:hAnsi="Times New Roman"/>
          <w:color w:val="555555"/>
          <w:sz w:val="18"/>
        </w:rPr>
        <w:t>in Nīlācala  with the Lord  first  meeting</w:t>
      </w:r>
    </w:p>
    <w:p>
      <w:pPr>
        <w:keepNext/>
        <w:spacing w:after="0"/>
        <w:ind w:left="227"/>
      </w:pPr>
      <w:r>
        <w:rPr>
          <w:rFonts w:ascii="Times New Roman" w:hAnsi="Times New Roman"/>
          <w:i/>
          <w:sz w:val="20"/>
        </w:rPr>
        <w:t>sei bhakta-gaṇera ebe kariye gaṇana</w:t>
      </w:r>
    </w:p>
    <w:p>
      <w:pPr>
        <w:keepNext/>
        <w:spacing w:after="40"/>
        <w:ind w:left="227"/>
      </w:pPr>
      <w:r>
        <w:rPr>
          <w:rFonts w:ascii="Times New Roman" w:hAnsi="Times New Roman"/>
          <w:color w:val="555555"/>
          <w:sz w:val="18"/>
        </w:rPr>
        <w:t>of those  devotees  now  I make  the counting</w:t>
      </w:r>
    </w:p>
    <w:p>
      <w:pPr>
        <w:spacing w:before="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baḍa-śākhā eka, — sārvabhauma bhaṭṭācārya</w:t>
      </w:r>
    </w:p>
    <w:p>
      <w:pPr>
        <w:keepNext/>
        <w:spacing w:after="40"/>
        <w:ind w:left="227"/>
      </w:pPr>
      <w:r>
        <w:rPr>
          <w:rFonts w:ascii="Times New Roman" w:hAnsi="Times New Roman"/>
          <w:color w:val="555555"/>
          <w:sz w:val="18"/>
        </w:rPr>
        <w:t>a great branch  one —  Sārvabhauma  Bhaṭṭācārya</w:t>
      </w:r>
    </w:p>
    <w:p>
      <w:pPr>
        <w:keepNext/>
        <w:spacing w:after="0"/>
        <w:ind w:left="227"/>
      </w:pPr>
      <w:r>
        <w:rPr>
          <w:rFonts w:ascii="Times New Roman" w:hAnsi="Times New Roman"/>
          <w:i/>
          <w:sz w:val="20"/>
        </w:rPr>
        <w:t>tām̐ra bhagnī-pati śrī-gopīnāthācārya</w:t>
      </w:r>
    </w:p>
    <w:p>
      <w:pPr>
        <w:keepNext/>
        <w:spacing w:after="40"/>
        <w:ind w:left="227"/>
      </w:pPr>
      <w:r>
        <w:rPr>
          <w:rFonts w:ascii="Times New Roman" w:hAnsi="Times New Roman"/>
          <w:color w:val="555555"/>
          <w:sz w:val="18"/>
        </w:rPr>
        <w:t>his  sister’s husband  Śrī Gopīnāthācārya</w:t>
      </w:r>
    </w:p>
    <w:p>
      <w:pPr>
        <w:spacing w:before="60"/>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kāśī-miśra, pradyumna-miśra, rāya bhavānanda</w:t>
      </w:r>
    </w:p>
    <w:p>
      <w:pPr>
        <w:keepNext/>
        <w:spacing w:after="40"/>
        <w:ind w:left="227"/>
      </w:pPr>
      <w:r>
        <w:rPr>
          <w:rFonts w:ascii="Times New Roman" w:hAnsi="Times New Roman"/>
          <w:color w:val="555555"/>
          <w:sz w:val="18"/>
        </w:rPr>
        <w:t>Kāśī  Miśra,  Pradyumna  Miśra,  Rāya  Bhavānanda</w:t>
      </w:r>
    </w:p>
    <w:p>
      <w:pPr>
        <w:keepNext/>
        <w:spacing w:after="0"/>
        <w:ind w:left="227"/>
      </w:pPr>
      <w:r>
        <w:rPr>
          <w:rFonts w:ascii="Times New Roman" w:hAnsi="Times New Roman"/>
          <w:i/>
          <w:sz w:val="20"/>
        </w:rPr>
        <w:t>yām̐hāra milane prabhu pāilā ānanda</w:t>
      </w:r>
    </w:p>
    <w:p>
      <w:pPr>
        <w:keepNext/>
        <w:spacing w:after="40"/>
        <w:ind w:left="227"/>
      </w:pPr>
      <w:r>
        <w:rPr>
          <w:rFonts w:ascii="Times New Roman" w:hAnsi="Times New Roman"/>
          <w:color w:val="555555"/>
          <w:sz w:val="18"/>
        </w:rPr>
        <w:t>whom  meeting  the Lord  felt  joy</w:t>
      </w:r>
    </w:p>
    <w:p>
      <w:pPr>
        <w:spacing w:before="60"/>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āliṅgana kari’ tām̐re balila vacana</w:t>
      </w:r>
    </w:p>
    <w:p>
      <w:pPr>
        <w:keepNext/>
        <w:spacing w:after="40"/>
        <w:ind w:left="227"/>
      </w:pPr>
      <w:r>
        <w:rPr>
          <w:rFonts w:ascii="Times New Roman" w:hAnsi="Times New Roman"/>
          <w:color w:val="555555"/>
          <w:sz w:val="18"/>
        </w:rPr>
        <w:t>embracing  him  spoke  words</w:t>
      </w:r>
    </w:p>
    <w:p>
      <w:pPr>
        <w:keepNext/>
        <w:spacing w:after="0"/>
        <w:ind w:left="227"/>
      </w:pPr>
      <w:r>
        <w:rPr>
          <w:rFonts w:ascii="Times New Roman" w:hAnsi="Times New Roman"/>
          <w:i/>
          <w:sz w:val="20"/>
        </w:rPr>
        <w:t>tumi pāṇḍu, pañca-pāṇḍava — tomāra nandana</w:t>
      </w:r>
    </w:p>
    <w:p>
      <w:pPr>
        <w:keepNext/>
        <w:spacing w:after="40"/>
        <w:ind w:left="227"/>
      </w:pPr>
      <w:r>
        <w:rPr>
          <w:rFonts w:ascii="Times New Roman" w:hAnsi="Times New Roman"/>
          <w:color w:val="555555"/>
          <w:sz w:val="18"/>
        </w:rPr>
        <w:t>you  Pāṇḍu,  the five Pāṇḍavas —  your  sons</w:t>
      </w:r>
    </w:p>
    <w:p>
      <w:pPr>
        <w:spacing w:before="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rāmānanda rāya, paṭṭanāyaka gopīnātha</w:t>
      </w:r>
    </w:p>
    <w:p>
      <w:pPr>
        <w:keepNext/>
        <w:spacing w:after="40"/>
        <w:ind w:left="227"/>
      </w:pPr>
      <w:r>
        <w:rPr>
          <w:rFonts w:ascii="Times New Roman" w:hAnsi="Times New Roman"/>
          <w:color w:val="555555"/>
          <w:sz w:val="18"/>
        </w:rPr>
        <w:t>Rāmānanda  Rāya,  Paṭṭanāyaka  Gopīnātha</w:t>
      </w:r>
    </w:p>
    <w:p>
      <w:pPr>
        <w:keepNext/>
        <w:spacing w:after="0"/>
        <w:ind w:left="227"/>
      </w:pPr>
      <w:r>
        <w:rPr>
          <w:rFonts w:ascii="Times New Roman" w:hAnsi="Times New Roman"/>
          <w:i/>
          <w:sz w:val="20"/>
        </w:rPr>
        <w:t>kalānidhi, sudhānidhi, nāyaka vāṇīnātha</w:t>
      </w:r>
    </w:p>
    <w:p>
      <w:pPr>
        <w:keepNext/>
        <w:spacing w:after="40"/>
        <w:ind w:left="227"/>
      </w:pPr>
      <w:r>
        <w:rPr>
          <w:rFonts w:ascii="Times New Roman" w:hAnsi="Times New Roman"/>
          <w:color w:val="555555"/>
          <w:sz w:val="18"/>
        </w:rPr>
        <w:t>Kalānidhi,  Sudhānidhi,  Nāyaka  Vāṇīnātha</w:t>
      </w:r>
    </w:p>
    <w:p>
      <w:pPr>
        <w:spacing w:before="60"/>
        <w:jc w:val="both"/>
      </w:pPr>
      <w:r>
        <w:rPr>
          <w:b/>
        </w:rPr>
        <w:t xml:space="preserve">133 </w:t>
      </w:r>
      <w:r>
        <w:rPr>
          <w:rFonts w:ascii="Times New Roman" w:hAnsi="Times New Roman"/>
        </w:rPr>
        <w:t>“Rāmānanda Rāya, Gopīnātha Paṭṭanāyaka, Kalānidhi, Sudhānidhi and Vāṇīnātha Nāyaka.</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ei pañca putra tomāra mora priyapātra</w:t>
      </w:r>
    </w:p>
    <w:p>
      <w:pPr>
        <w:keepNext/>
        <w:spacing w:after="40"/>
        <w:ind w:left="227"/>
      </w:pPr>
      <w:r>
        <w:rPr>
          <w:rFonts w:ascii="Times New Roman" w:hAnsi="Times New Roman"/>
          <w:color w:val="555555"/>
          <w:sz w:val="18"/>
        </w:rPr>
        <w:t>these  five  sons  your —  to Me  dear ones</w:t>
      </w:r>
    </w:p>
    <w:p>
      <w:pPr>
        <w:keepNext/>
        <w:spacing w:after="0"/>
        <w:ind w:left="227"/>
      </w:pPr>
      <w:r>
        <w:rPr>
          <w:rFonts w:ascii="Times New Roman" w:hAnsi="Times New Roman"/>
          <w:i/>
          <w:sz w:val="20"/>
        </w:rPr>
        <w:t>rāmānanda saha mora deha-bheda mātra</w:t>
      </w:r>
    </w:p>
    <w:p>
      <w:pPr>
        <w:keepNext/>
        <w:spacing w:after="40"/>
        <w:ind w:left="227"/>
      </w:pPr>
      <w:r>
        <w:rPr>
          <w:rFonts w:ascii="Times New Roman" w:hAnsi="Times New Roman"/>
          <w:color w:val="555555"/>
          <w:sz w:val="18"/>
        </w:rPr>
        <w:t>Rāmānanda  with  My  difference of body  only</w:t>
      </w:r>
    </w:p>
    <w:p>
      <w:pPr>
        <w:spacing w:before="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pratāparudra rājā, āra oḍhra kṛṣṇānanda</w:t>
      </w:r>
    </w:p>
    <w:p>
      <w:pPr>
        <w:keepNext/>
        <w:spacing w:after="40"/>
        <w:ind w:left="227"/>
      </w:pPr>
      <w:r>
        <w:rPr>
          <w:rFonts w:ascii="Times New Roman" w:hAnsi="Times New Roman"/>
          <w:color w:val="555555"/>
          <w:sz w:val="18"/>
        </w:rPr>
        <w:t>Pratāparudra  the king,  and  the Oriya  Kṛṣṇānanda</w:t>
      </w:r>
    </w:p>
    <w:p>
      <w:pPr>
        <w:keepNext/>
        <w:spacing w:after="0"/>
        <w:ind w:left="227"/>
      </w:pPr>
      <w:r>
        <w:rPr>
          <w:rFonts w:ascii="Times New Roman" w:hAnsi="Times New Roman"/>
          <w:i/>
          <w:sz w:val="20"/>
        </w:rPr>
        <w:t>paramānanda mahāpātra, oḍhra śivānanda</w:t>
      </w:r>
    </w:p>
    <w:p>
      <w:pPr>
        <w:keepNext/>
        <w:spacing w:after="40"/>
        <w:ind w:left="227"/>
      </w:pPr>
      <w:r>
        <w:rPr>
          <w:rFonts w:ascii="Times New Roman" w:hAnsi="Times New Roman"/>
          <w:color w:val="555555"/>
          <w:sz w:val="18"/>
        </w:rPr>
        <w:t>Paramānanda  Mahāpātra,  the Oriya  Śivānanda</w:t>
      </w:r>
    </w:p>
    <w:p>
      <w:pPr>
        <w:keepNext/>
        <w:spacing w:after="0"/>
        <w:ind w:left="227"/>
      </w:pPr>
      <w:r>
        <w:rPr>
          <w:rFonts w:ascii="Times New Roman" w:hAnsi="Times New Roman"/>
          <w:i/>
          <w:sz w:val="20"/>
        </w:rPr>
        <w:t>bhagavān ācārya, brahmānandākhya bhāratī</w:t>
      </w:r>
    </w:p>
    <w:p>
      <w:pPr>
        <w:keepNext/>
        <w:spacing w:after="40"/>
        <w:ind w:left="227"/>
      </w:pPr>
      <w:r>
        <w:rPr>
          <w:rFonts w:ascii="Times New Roman" w:hAnsi="Times New Roman"/>
          <w:color w:val="555555"/>
          <w:sz w:val="18"/>
        </w:rPr>
        <w:t>Bhagavān  Ācārya,  called Brahmānanda  Bhāratī</w:t>
      </w:r>
    </w:p>
    <w:p>
      <w:pPr>
        <w:keepNext/>
        <w:spacing w:after="0"/>
        <w:ind w:left="227"/>
      </w:pPr>
      <w:r>
        <w:rPr>
          <w:rFonts w:ascii="Times New Roman" w:hAnsi="Times New Roman"/>
          <w:i/>
          <w:sz w:val="20"/>
        </w:rPr>
        <w:t>śrī-śikhi māhiti, āra murāri māhiti</w:t>
      </w:r>
    </w:p>
    <w:p>
      <w:pPr>
        <w:keepNext/>
        <w:spacing w:after="40"/>
        <w:ind w:left="227"/>
      </w:pPr>
      <w:r>
        <w:rPr>
          <w:rFonts w:ascii="Times New Roman" w:hAnsi="Times New Roman"/>
          <w:color w:val="555555"/>
          <w:sz w:val="18"/>
        </w:rPr>
        <w:t>Śrī  Śikhi  Māhiti,  and  Murāri  Māhiti</w:t>
      </w:r>
    </w:p>
    <w:p>
      <w:pPr>
        <w:spacing w:before="60"/>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mādhavī-devī — śikhi-māhitira bhaginī</w:t>
      </w:r>
    </w:p>
    <w:p>
      <w:pPr>
        <w:keepNext/>
        <w:spacing w:after="40"/>
        <w:ind w:left="227"/>
      </w:pPr>
      <w:r>
        <w:rPr>
          <w:rFonts w:ascii="Times New Roman" w:hAnsi="Times New Roman"/>
          <w:color w:val="555555"/>
          <w:sz w:val="18"/>
        </w:rPr>
        <w:t>Mādhavī  Devī —  of Śikhi Māhiti  the sister</w:t>
      </w:r>
    </w:p>
    <w:p>
      <w:pPr>
        <w:keepNext/>
        <w:spacing w:after="0"/>
        <w:ind w:left="227"/>
      </w:pPr>
      <w:r>
        <w:rPr>
          <w:rFonts w:ascii="Times New Roman" w:hAnsi="Times New Roman"/>
          <w:i/>
          <w:sz w:val="20"/>
        </w:rPr>
        <w:t>śrī-rādhāra dāsī-madhye yām̐ra nāma gaṇi</w:t>
      </w:r>
    </w:p>
    <w:p>
      <w:pPr>
        <w:keepNext/>
        <w:spacing w:after="40"/>
        <w:ind w:left="227"/>
      </w:pPr>
      <w:r>
        <w:rPr>
          <w:rFonts w:ascii="Times New Roman" w:hAnsi="Times New Roman"/>
          <w:color w:val="555555"/>
          <w:sz w:val="18"/>
        </w:rPr>
        <w:t>of Śrī Rādhā  maidservants  among  whose  name  is counted</w:t>
      </w:r>
    </w:p>
    <w:p>
      <w:pPr>
        <w:spacing w:before="60"/>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īśvara-purīra śiṣya — brahmacārī kāśīśvara</w:t>
      </w:r>
    </w:p>
    <w:p>
      <w:pPr>
        <w:keepNext/>
        <w:spacing w:after="40"/>
        <w:ind w:left="227"/>
      </w:pPr>
      <w:r>
        <w:rPr>
          <w:rFonts w:ascii="Times New Roman" w:hAnsi="Times New Roman"/>
          <w:color w:val="555555"/>
          <w:sz w:val="18"/>
        </w:rPr>
        <w:t>of Īśvara  Purī  a disciple —  Brahmacārī  Kāśīśvara</w:t>
      </w:r>
    </w:p>
    <w:p>
      <w:pPr>
        <w:keepNext/>
        <w:spacing w:after="0"/>
        <w:ind w:left="227"/>
      </w:pPr>
      <w:r>
        <w:rPr>
          <w:rFonts w:ascii="Times New Roman" w:hAnsi="Times New Roman"/>
          <w:i/>
          <w:sz w:val="20"/>
        </w:rPr>
        <w:t>śrī-govinda nāma tām̐ra priya anucara</w:t>
      </w:r>
    </w:p>
    <w:p>
      <w:pPr>
        <w:keepNext/>
        <w:spacing w:after="40"/>
        <w:ind w:left="227"/>
      </w:pPr>
      <w:r>
        <w:rPr>
          <w:rFonts w:ascii="Times New Roman" w:hAnsi="Times New Roman"/>
          <w:color w:val="555555"/>
          <w:sz w:val="18"/>
        </w:rPr>
        <w:t>Śrī Govinda  by name  his  dear  follower</w:t>
      </w:r>
    </w:p>
    <w:p>
      <w:pPr>
        <w:spacing w:before="60"/>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tām̐ra siddhi-kāle dom̐he tām̐ra ājñā pāñā</w:t>
      </w:r>
    </w:p>
    <w:p>
      <w:pPr>
        <w:keepNext/>
        <w:spacing w:after="40"/>
        <w:ind w:left="227"/>
      </w:pPr>
      <w:r>
        <w:rPr>
          <w:rFonts w:ascii="Times New Roman" w:hAnsi="Times New Roman"/>
          <w:color w:val="555555"/>
          <w:sz w:val="18"/>
        </w:rPr>
        <w:t>at his  departure  both  his  order  receiving</w:t>
      </w:r>
    </w:p>
    <w:p>
      <w:pPr>
        <w:keepNext/>
        <w:spacing w:after="0"/>
        <w:ind w:left="227"/>
      </w:pPr>
      <w:r>
        <w:rPr>
          <w:rFonts w:ascii="Times New Roman" w:hAnsi="Times New Roman"/>
          <w:i/>
          <w:sz w:val="20"/>
        </w:rPr>
        <w:t>nīlācale prabhu-sthāne mililā āsiyā</w:t>
      </w:r>
    </w:p>
    <w:p>
      <w:pPr>
        <w:keepNext/>
        <w:spacing w:after="40"/>
        <w:ind w:left="227"/>
      </w:pPr>
      <w:r>
        <w:rPr>
          <w:rFonts w:ascii="Times New Roman" w:hAnsi="Times New Roman"/>
          <w:color w:val="555555"/>
          <w:sz w:val="18"/>
        </w:rPr>
        <w:t>in Nīlācala  at the Lord’s place  met  having come</w:t>
      </w:r>
    </w:p>
    <w:p>
      <w:pPr>
        <w:spacing w:before="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gurura sambandhe mānya kaila dum̐hākāre</w:t>
      </w:r>
    </w:p>
    <w:p>
      <w:pPr>
        <w:keepNext/>
        <w:spacing w:after="40"/>
        <w:ind w:left="227"/>
      </w:pPr>
      <w:r>
        <w:rPr>
          <w:rFonts w:ascii="Times New Roman" w:hAnsi="Times New Roman"/>
          <w:color w:val="555555"/>
          <w:sz w:val="18"/>
        </w:rPr>
        <w:t>of the guru  through the relation  honour  showed  to both</w:t>
      </w:r>
    </w:p>
    <w:p>
      <w:pPr>
        <w:keepNext/>
        <w:spacing w:after="0"/>
        <w:ind w:left="227"/>
      </w:pPr>
      <w:r>
        <w:rPr>
          <w:rFonts w:ascii="Times New Roman" w:hAnsi="Times New Roman"/>
          <w:i/>
          <w:sz w:val="20"/>
        </w:rPr>
        <w:t>tām̐ra ājñā māni’ sevā dilena dom̐hāre</w:t>
      </w:r>
    </w:p>
    <w:p>
      <w:pPr>
        <w:keepNext/>
        <w:spacing w:after="40"/>
        <w:ind w:left="227"/>
      </w:pPr>
      <w:r>
        <w:rPr>
          <w:rFonts w:ascii="Times New Roman" w:hAnsi="Times New Roman"/>
          <w:color w:val="555555"/>
          <w:sz w:val="18"/>
        </w:rPr>
        <w:t>his  order  accepting  service  gave  to both</w:t>
      </w:r>
    </w:p>
    <w:p>
      <w:pPr>
        <w:spacing w:before="60"/>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aṅga-sevā govindere dilena īśvara</w:t>
      </w:r>
    </w:p>
    <w:p>
      <w:pPr>
        <w:keepNext/>
        <w:spacing w:after="40"/>
        <w:ind w:left="227"/>
      </w:pPr>
      <w:r>
        <w:rPr>
          <w:rFonts w:ascii="Times New Roman" w:hAnsi="Times New Roman"/>
          <w:color w:val="555555"/>
          <w:sz w:val="18"/>
        </w:rPr>
        <w:t>personal service  to Govinda  gave  the Lord</w:t>
      </w:r>
    </w:p>
    <w:p>
      <w:pPr>
        <w:keepNext/>
        <w:spacing w:after="0"/>
        <w:ind w:left="227"/>
      </w:pPr>
      <w:r>
        <w:rPr>
          <w:rFonts w:ascii="Times New Roman" w:hAnsi="Times New Roman"/>
          <w:i/>
          <w:sz w:val="20"/>
        </w:rPr>
        <w:t>jagannātha dekhite āge cale kāśīśvara</w:t>
      </w:r>
    </w:p>
    <w:p>
      <w:pPr>
        <w:keepNext/>
        <w:spacing w:after="40"/>
        <w:ind w:left="227"/>
      </w:pPr>
      <w:r>
        <w:rPr>
          <w:rFonts w:ascii="Times New Roman" w:hAnsi="Times New Roman"/>
          <w:color w:val="555555"/>
          <w:sz w:val="18"/>
        </w:rPr>
        <w:t>Jagannātha  to see  ahead  goes  Kāśīśvara</w:t>
      </w:r>
    </w:p>
    <w:p>
      <w:pPr>
        <w:spacing w:before="60"/>
        <w:jc w:val="both"/>
      </w:pPr>
      <w:r>
        <w:rPr>
          <w:b/>
        </w:rPr>
        <w:t xml:space="preserve">141 </w:t>
      </w:r>
      <w:r>
        <w:rPr>
          <w:rFonts w:ascii="Times New Roman" w:hAnsi="Times New Roman"/>
        </w:rPr>
        <w:t>The Lord gave Govinda the service of His person, and when He went to see Jagannātha, Kāśīśvara walked ahead of Him.</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aparaśa yāya gosāñi manuṣya-gahane</w:t>
      </w:r>
    </w:p>
    <w:p>
      <w:pPr>
        <w:keepNext/>
        <w:spacing w:after="40"/>
        <w:ind w:left="227"/>
      </w:pPr>
      <w:r>
        <w:rPr>
          <w:rFonts w:ascii="Times New Roman" w:hAnsi="Times New Roman"/>
          <w:color w:val="555555"/>
          <w:sz w:val="18"/>
        </w:rPr>
        <w:t>untouched  goes  Gosāñi  in the press of people</w:t>
      </w:r>
    </w:p>
    <w:p>
      <w:pPr>
        <w:keepNext/>
        <w:spacing w:after="0"/>
        <w:ind w:left="227"/>
      </w:pPr>
      <w:r>
        <w:rPr>
          <w:rFonts w:ascii="Times New Roman" w:hAnsi="Times New Roman"/>
          <w:i/>
          <w:sz w:val="20"/>
        </w:rPr>
        <w:t>manuṣya ṭheli’ patha kare kāśī balavāne</w:t>
      </w:r>
    </w:p>
    <w:p>
      <w:pPr>
        <w:keepNext/>
        <w:spacing w:after="40"/>
        <w:ind w:left="227"/>
      </w:pPr>
      <w:r>
        <w:rPr>
          <w:rFonts w:ascii="Times New Roman" w:hAnsi="Times New Roman"/>
          <w:color w:val="555555"/>
          <w:sz w:val="18"/>
        </w:rPr>
        <w:t>the people  pushing aside  a path  makes  Kāśī  the strong</w:t>
      </w:r>
    </w:p>
    <w:p>
      <w:pPr>
        <w:spacing w:before="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rāmāi-nandāi — dom̐he prabhura kiṅkara</w:t>
      </w:r>
    </w:p>
    <w:p>
      <w:pPr>
        <w:keepNext/>
        <w:spacing w:after="40"/>
        <w:ind w:left="227"/>
      </w:pPr>
      <w:r>
        <w:rPr>
          <w:rFonts w:ascii="Times New Roman" w:hAnsi="Times New Roman"/>
          <w:color w:val="555555"/>
          <w:sz w:val="18"/>
        </w:rPr>
        <w:t>Rāmāi  Nandāi —  both  of the Lord  servants</w:t>
      </w:r>
    </w:p>
    <w:p>
      <w:pPr>
        <w:keepNext/>
        <w:spacing w:after="0"/>
        <w:ind w:left="227"/>
      </w:pPr>
      <w:r>
        <w:rPr>
          <w:rFonts w:ascii="Times New Roman" w:hAnsi="Times New Roman"/>
          <w:i/>
          <w:sz w:val="20"/>
        </w:rPr>
        <w:t>govindera saṅge sevā kare nirantara</w:t>
      </w:r>
    </w:p>
    <w:p>
      <w:pPr>
        <w:keepNext/>
        <w:spacing w:after="40"/>
        <w:ind w:left="227"/>
      </w:pPr>
      <w:r>
        <w:rPr>
          <w:rFonts w:ascii="Times New Roman" w:hAnsi="Times New Roman"/>
          <w:color w:val="555555"/>
          <w:sz w:val="18"/>
        </w:rPr>
        <w:t>Govinda  with  service  render  constantly</w:t>
      </w:r>
    </w:p>
    <w:p>
      <w:pPr>
        <w:spacing w:before="60"/>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bāiśa ghaḍā jala dine bharena rāmāi</w:t>
      </w:r>
    </w:p>
    <w:p>
      <w:pPr>
        <w:keepNext/>
        <w:spacing w:after="40"/>
        <w:ind w:left="227"/>
      </w:pPr>
      <w:r>
        <w:rPr>
          <w:rFonts w:ascii="Times New Roman" w:hAnsi="Times New Roman"/>
          <w:color w:val="555555"/>
          <w:sz w:val="18"/>
        </w:rPr>
        <w:t>twenty-two  jars  of water  daily  fills  Rāmāi</w:t>
      </w:r>
    </w:p>
    <w:p>
      <w:pPr>
        <w:keepNext/>
        <w:spacing w:after="0"/>
        <w:ind w:left="227"/>
      </w:pPr>
      <w:r>
        <w:rPr>
          <w:rFonts w:ascii="Times New Roman" w:hAnsi="Times New Roman"/>
          <w:i/>
          <w:sz w:val="20"/>
        </w:rPr>
        <w:t>govindera ājñāya sevā karena nandāi</w:t>
      </w:r>
    </w:p>
    <w:p>
      <w:pPr>
        <w:keepNext/>
        <w:spacing w:after="40"/>
        <w:ind w:left="227"/>
      </w:pPr>
      <w:r>
        <w:rPr>
          <w:rFonts w:ascii="Times New Roman" w:hAnsi="Times New Roman"/>
          <w:color w:val="555555"/>
          <w:sz w:val="18"/>
        </w:rPr>
        <w:t>by Govinda’s  order  service  renders  Nandāi</w:t>
      </w:r>
    </w:p>
    <w:p>
      <w:pPr>
        <w:spacing w:before="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লৈঞা কৈল দক্ষিণ গমন ॥ ১৪৫ ॥</w:t>
      </w:r>
    </w:p>
    <w:p>
      <w:pPr>
        <w:keepNext/>
        <w:spacing w:after="0"/>
        <w:ind w:left="227"/>
      </w:pPr>
      <w:r>
        <w:rPr>
          <w:rFonts w:ascii="Times New Roman" w:hAnsi="Times New Roman"/>
          <w:i/>
          <w:sz w:val="20"/>
        </w:rPr>
        <w:t>kṛṣṇadāsa nāma śuddha kulīna brāhmaṇa</w:t>
      </w:r>
    </w:p>
    <w:p>
      <w:pPr>
        <w:keepNext/>
        <w:spacing w:after="40"/>
        <w:ind w:left="227"/>
      </w:pPr>
      <w:r>
        <w:rPr>
          <w:rFonts w:ascii="Times New Roman" w:hAnsi="Times New Roman"/>
          <w:color w:val="555555"/>
          <w:sz w:val="18"/>
        </w:rPr>
        <w:t>Kṛṣṇadāsa  by name  a pure  Kulīna  brāhmaṇa</w:t>
      </w:r>
    </w:p>
    <w:p>
      <w:pPr>
        <w:keepNext/>
        <w:spacing w:after="0"/>
        <w:ind w:left="227"/>
      </w:pPr>
      <w:r>
        <w:rPr>
          <w:rFonts w:ascii="Times New Roman" w:hAnsi="Times New Roman"/>
          <w:i/>
          <w:sz w:val="20"/>
        </w:rPr>
        <w:t>yāre saṅge laiñā kaila dakṣiṇa gamana</w:t>
      </w:r>
    </w:p>
    <w:p>
      <w:pPr>
        <w:keepNext/>
        <w:spacing w:after="40"/>
        <w:ind w:left="227"/>
      </w:pPr>
      <w:r>
        <w:rPr>
          <w:rFonts w:ascii="Times New Roman" w:hAnsi="Times New Roman"/>
          <w:color w:val="555555"/>
          <w:sz w:val="18"/>
        </w:rPr>
        <w:t>whom  with  taking  made  to the south  the journey</w:t>
      </w:r>
    </w:p>
    <w:p>
      <w:pPr>
        <w:spacing w:before="60"/>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balabhadra bhaṭṭācārya — bhakti adhikārī</w:t>
      </w:r>
    </w:p>
    <w:p>
      <w:pPr>
        <w:keepNext/>
        <w:spacing w:after="40"/>
        <w:ind w:left="227"/>
      </w:pPr>
      <w:r>
        <w:rPr>
          <w:rFonts w:ascii="Times New Roman" w:hAnsi="Times New Roman"/>
          <w:color w:val="555555"/>
          <w:sz w:val="18"/>
        </w:rPr>
        <w:t>Balabhadra  Bhaṭṭācārya —  for bhakti  qualified</w:t>
      </w:r>
    </w:p>
    <w:p>
      <w:pPr>
        <w:keepNext/>
        <w:spacing w:after="0"/>
        <w:ind w:left="227"/>
      </w:pPr>
      <w:r>
        <w:rPr>
          <w:rFonts w:ascii="Times New Roman" w:hAnsi="Times New Roman"/>
          <w:i/>
          <w:sz w:val="20"/>
        </w:rPr>
        <w:t>mathurā-gamane prabhura yim̐ho brahmacārī</w:t>
      </w:r>
    </w:p>
    <w:p>
      <w:pPr>
        <w:keepNext/>
        <w:spacing w:after="40"/>
        <w:ind w:left="227"/>
      </w:pPr>
      <w:r>
        <w:rPr>
          <w:rFonts w:ascii="Times New Roman" w:hAnsi="Times New Roman"/>
          <w:color w:val="555555"/>
          <w:sz w:val="18"/>
        </w:rPr>
        <w:t>on the journey to Mathurā  of the Lord  who  the brahmacārī</w:t>
      </w:r>
    </w:p>
    <w:p>
      <w:pPr>
        <w:spacing w:before="60"/>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baḍa haridāsa, āra choṭa haridāsa</w:t>
      </w:r>
    </w:p>
    <w:p>
      <w:pPr>
        <w:keepNext/>
        <w:spacing w:after="40"/>
        <w:ind w:left="227"/>
      </w:pPr>
      <w:r>
        <w:rPr>
          <w:rFonts w:ascii="Times New Roman" w:hAnsi="Times New Roman"/>
          <w:color w:val="555555"/>
          <w:sz w:val="18"/>
        </w:rPr>
        <w:t>Baḍa  Haridāsa,  and  Choṭa  Haridāsa</w:t>
      </w:r>
    </w:p>
    <w:p>
      <w:pPr>
        <w:keepNext/>
        <w:spacing w:after="0"/>
        <w:ind w:left="227"/>
      </w:pPr>
      <w:r>
        <w:rPr>
          <w:rFonts w:ascii="Times New Roman" w:hAnsi="Times New Roman"/>
          <w:i/>
          <w:sz w:val="20"/>
        </w:rPr>
        <w:t>dui kīrtanīyā rahe mahāprabhura pāśa</w:t>
      </w:r>
    </w:p>
    <w:p>
      <w:pPr>
        <w:keepNext/>
        <w:spacing w:after="40"/>
        <w:ind w:left="227"/>
      </w:pPr>
      <w:r>
        <w:rPr>
          <w:rFonts w:ascii="Times New Roman" w:hAnsi="Times New Roman"/>
          <w:color w:val="555555"/>
          <w:sz w:val="18"/>
        </w:rPr>
        <w:t>two  kīrtana singers  stay  of Mahāprabhu  at the side</w:t>
      </w:r>
    </w:p>
    <w:p>
      <w:pPr>
        <w:spacing w:before="60"/>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rāmabhadrācārya, āra oḍhra siṁheśvara</w:t>
      </w:r>
    </w:p>
    <w:p>
      <w:pPr>
        <w:keepNext/>
        <w:spacing w:after="40"/>
        <w:ind w:left="227"/>
      </w:pPr>
      <w:r>
        <w:rPr>
          <w:rFonts w:ascii="Times New Roman" w:hAnsi="Times New Roman"/>
          <w:color w:val="555555"/>
          <w:sz w:val="18"/>
        </w:rPr>
        <w:t>Rāmabhadrācārya,  and  the Oriya  Siṁheśvara</w:t>
      </w:r>
    </w:p>
    <w:p>
      <w:pPr>
        <w:keepNext/>
        <w:spacing w:after="0"/>
        <w:ind w:left="227"/>
      </w:pPr>
      <w:r>
        <w:rPr>
          <w:rFonts w:ascii="Times New Roman" w:hAnsi="Times New Roman"/>
          <w:i/>
          <w:sz w:val="20"/>
        </w:rPr>
        <w:t>tapana ācārya, āra raghu, nīlāmbara</w:t>
      </w:r>
    </w:p>
    <w:p>
      <w:pPr>
        <w:keepNext/>
        <w:spacing w:after="40"/>
        <w:ind w:left="227"/>
      </w:pPr>
      <w:r>
        <w:rPr>
          <w:rFonts w:ascii="Times New Roman" w:hAnsi="Times New Roman"/>
          <w:color w:val="555555"/>
          <w:sz w:val="18"/>
        </w:rPr>
        <w:t>Tapana  Ācārya,  and  Raghu,  Nīlāmbara</w:t>
      </w:r>
    </w:p>
    <w:p>
      <w:pPr>
        <w:spacing w:before="60"/>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siṅgābhaṭṭa, kāmābhaṭṭa, dantura śivānanda</w:t>
      </w:r>
    </w:p>
    <w:p>
      <w:pPr>
        <w:keepNext/>
        <w:spacing w:after="40"/>
        <w:ind w:left="227"/>
      </w:pPr>
      <w:r>
        <w:rPr>
          <w:rFonts w:ascii="Times New Roman" w:hAnsi="Times New Roman"/>
          <w:color w:val="555555"/>
          <w:sz w:val="18"/>
        </w:rPr>
        <w:t>Siṅgābhaṭṭa,  Kāmābhaṭṭa,  Dantura  Śivānanda</w:t>
      </w:r>
    </w:p>
    <w:p>
      <w:pPr>
        <w:keepNext/>
        <w:spacing w:after="0"/>
        <w:ind w:left="227"/>
      </w:pPr>
      <w:r>
        <w:rPr>
          <w:rFonts w:ascii="Times New Roman" w:hAnsi="Times New Roman"/>
          <w:i/>
          <w:sz w:val="20"/>
        </w:rPr>
        <w:t>gauḍe pūrve bhṛtya prabhura priya kamalānanda</w:t>
      </w:r>
    </w:p>
    <w:p>
      <w:pPr>
        <w:keepNext/>
        <w:spacing w:after="40"/>
        <w:ind w:left="227"/>
      </w:pPr>
      <w:r>
        <w:rPr>
          <w:rFonts w:ascii="Times New Roman" w:hAnsi="Times New Roman"/>
          <w:color w:val="555555"/>
          <w:sz w:val="18"/>
        </w:rPr>
        <w:t>in Gauḍa  formerly  servant  of the Lord  dear  Kamalānanda</w:t>
      </w:r>
    </w:p>
    <w:p>
      <w:pPr>
        <w:spacing w:before="60"/>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acyutānanda — advaita-ācārya-tanaya</w:t>
      </w:r>
    </w:p>
    <w:p>
      <w:pPr>
        <w:keepNext/>
        <w:spacing w:after="40"/>
        <w:ind w:left="227"/>
      </w:pPr>
      <w:r>
        <w:rPr>
          <w:rFonts w:ascii="Times New Roman" w:hAnsi="Times New Roman"/>
          <w:color w:val="555555"/>
          <w:sz w:val="18"/>
        </w:rPr>
        <w:t>Acyutānanda —  of Advaita Ācārya  the son</w:t>
      </w:r>
    </w:p>
    <w:p>
      <w:pPr>
        <w:keepNext/>
        <w:spacing w:after="0"/>
        <w:ind w:left="227"/>
      </w:pPr>
      <w:r>
        <w:rPr>
          <w:rFonts w:ascii="Times New Roman" w:hAnsi="Times New Roman"/>
          <w:i/>
          <w:sz w:val="20"/>
        </w:rPr>
        <w:t>nīlācale rahe prabhura caraṇa āśraya</w:t>
      </w:r>
    </w:p>
    <w:p>
      <w:pPr>
        <w:keepNext/>
        <w:spacing w:after="40"/>
        <w:ind w:left="227"/>
      </w:pPr>
      <w:r>
        <w:rPr>
          <w:rFonts w:ascii="Times New Roman" w:hAnsi="Times New Roman"/>
          <w:color w:val="555555"/>
          <w:sz w:val="18"/>
        </w:rPr>
        <w:t>in Nīlācala  stays  of the Lord’s  feet  in the shelter</w:t>
      </w:r>
    </w:p>
    <w:p>
      <w:pPr>
        <w:spacing w:before="60"/>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nirloma gaṅgādāsa, āra viṣṇudāsa</w:t>
      </w:r>
    </w:p>
    <w:p>
      <w:pPr>
        <w:keepNext/>
        <w:spacing w:after="40"/>
        <w:ind w:left="227"/>
      </w:pPr>
      <w:r>
        <w:rPr>
          <w:rFonts w:ascii="Times New Roman" w:hAnsi="Times New Roman"/>
          <w:color w:val="555555"/>
          <w:sz w:val="18"/>
        </w:rPr>
        <w:t>Nirloma  Gaṅgādāsa,  and  Viṣṇudāsa</w:t>
      </w:r>
    </w:p>
    <w:p>
      <w:pPr>
        <w:keepNext/>
        <w:spacing w:after="0"/>
        <w:ind w:left="227"/>
      </w:pPr>
      <w:r>
        <w:rPr>
          <w:rFonts w:ascii="Times New Roman" w:hAnsi="Times New Roman"/>
          <w:i/>
          <w:sz w:val="20"/>
        </w:rPr>
        <w:t>ei sabera prabhu-saṅge nīlācale vāsa</w:t>
      </w:r>
    </w:p>
    <w:p>
      <w:pPr>
        <w:keepNext/>
        <w:spacing w:after="40"/>
        <w:ind w:left="227"/>
      </w:pPr>
      <w:r>
        <w:rPr>
          <w:rFonts w:ascii="Times New Roman" w:hAnsi="Times New Roman"/>
          <w:color w:val="555555"/>
          <w:sz w:val="18"/>
        </w:rPr>
        <w:t>of these all  with the Lord  in Nīlācala  dwelling</w:t>
      </w:r>
    </w:p>
    <w:p>
      <w:pPr>
        <w:spacing w:before="60"/>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vārāṇasī-madhye prabhu-bhakta tina jana</w:t>
      </w:r>
    </w:p>
    <w:p>
      <w:pPr>
        <w:keepNext/>
        <w:spacing w:after="40"/>
        <w:ind w:left="227"/>
      </w:pPr>
      <w:r>
        <w:rPr>
          <w:rFonts w:ascii="Times New Roman" w:hAnsi="Times New Roman"/>
          <w:color w:val="555555"/>
          <w:sz w:val="18"/>
        </w:rPr>
        <w:t>in Vārāṇasī  of the Lord  devotees  three  persons</w:t>
      </w:r>
    </w:p>
    <w:p>
      <w:pPr>
        <w:keepNext/>
        <w:spacing w:after="0"/>
        <w:ind w:left="227"/>
      </w:pPr>
      <w:r>
        <w:rPr>
          <w:rFonts w:ascii="Times New Roman" w:hAnsi="Times New Roman"/>
          <w:i/>
          <w:sz w:val="20"/>
        </w:rPr>
        <w:t>candraśekhara vaidya, āra miśra tapana</w:t>
      </w:r>
    </w:p>
    <w:p>
      <w:pPr>
        <w:keepNext/>
        <w:spacing w:after="40"/>
        <w:ind w:left="227"/>
      </w:pPr>
      <w:r>
        <w:rPr>
          <w:rFonts w:ascii="Times New Roman" w:hAnsi="Times New Roman"/>
          <w:color w:val="555555"/>
          <w:sz w:val="18"/>
        </w:rPr>
        <w:t>Candraśekhara  Vaidya,  and  Miśra  Tapana</w:t>
      </w:r>
    </w:p>
    <w:p>
      <w:pPr>
        <w:keepNext/>
        <w:spacing w:after="0"/>
        <w:ind w:left="227"/>
      </w:pPr>
      <w:r>
        <w:rPr>
          <w:rFonts w:ascii="Times New Roman" w:hAnsi="Times New Roman"/>
          <w:i/>
          <w:sz w:val="20"/>
        </w:rPr>
        <w:t>raghunātha bhaṭṭācārya — miśrera nandana</w:t>
      </w:r>
    </w:p>
    <w:p>
      <w:pPr>
        <w:keepNext/>
        <w:spacing w:after="40"/>
        <w:ind w:left="227"/>
      </w:pPr>
      <w:r>
        <w:rPr>
          <w:rFonts w:ascii="Times New Roman" w:hAnsi="Times New Roman"/>
          <w:color w:val="555555"/>
          <w:sz w:val="18"/>
        </w:rPr>
        <w:t>Raghunātha  Bhaṭṭācārya —  of the Miśra  the son</w:t>
      </w:r>
    </w:p>
    <w:p>
      <w:pPr>
        <w:keepNext/>
        <w:spacing w:after="0"/>
        <w:ind w:left="227"/>
      </w:pPr>
      <w:r>
        <w:rPr>
          <w:rFonts w:ascii="Times New Roman" w:hAnsi="Times New Roman"/>
          <w:i/>
          <w:sz w:val="20"/>
        </w:rPr>
        <w:t>prabhu yabe kāśī āilā dekhi’ vṛndāvana</w:t>
      </w:r>
    </w:p>
    <w:p>
      <w:pPr>
        <w:keepNext/>
        <w:spacing w:after="40"/>
        <w:ind w:left="227"/>
      </w:pPr>
      <w:r>
        <w:rPr>
          <w:rFonts w:ascii="Times New Roman" w:hAnsi="Times New Roman"/>
          <w:color w:val="555555"/>
          <w:sz w:val="18"/>
        </w:rPr>
        <w:t>the Lord  when  to Kāśī  came  having seen  Vṛndāvana</w:t>
      </w:r>
    </w:p>
    <w:p>
      <w:pPr>
        <w:spacing w:before="60"/>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candraśekhara-gṛhe kaila dui māsa vāsa</w:t>
      </w:r>
    </w:p>
    <w:p>
      <w:pPr>
        <w:keepNext/>
        <w:spacing w:after="40"/>
        <w:ind w:left="227"/>
      </w:pPr>
      <w:r>
        <w:rPr>
          <w:rFonts w:ascii="Times New Roman" w:hAnsi="Times New Roman"/>
          <w:color w:val="555555"/>
          <w:sz w:val="18"/>
        </w:rPr>
        <w:t>in Candraśekhara’s house  made  two  months  stay</w:t>
      </w:r>
    </w:p>
    <w:p>
      <w:pPr>
        <w:keepNext/>
        <w:spacing w:after="0"/>
        <w:ind w:left="227"/>
      </w:pPr>
      <w:r>
        <w:rPr>
          <w:rFonts w:ascii="Times New Roman" w:hAnsi="Times New Roman"/>
          <w:i/>
          <w:sz w:val="20"/>
        </w:rPr>
        <w:t>tapana-miśrera ghare bhikṣā dui māsa</w:t>
      </w:r>
    </w:p>
    <w:p>
      <w:pPr>
        <w:keepNext/>
        <w:spacing w:after="40"/>
        <w:ind w:left="227"/>
      </w:pPr>
      <w:r>
        <w:rPr>
          <w:rFonts w:ascii="Times New Roman" w:hAnsi="Times New Roman"/>
          <w:color w:val="555555"/>
          <w:sz w:val="18"/>
        </w:rPr>
        <w:t>in Tapana Miśra’s  house  meals  two  months</w:t>
      </w:r>
    </w:p>
    <w:p>
      <w:pPr>
        <w:spacing w:before="60"/>
        <w:jc w:val="both"/>
      </w:pPr>
      <w:r>
        <w:rPr>
          <w:b/>
        </w:rPr>
        <w:t xml:space="preserve">154 </w:t>
      </w:r>
      <w:r>
        <w:rPr>
          <w:rFonts w:ascii="Times New Roman" w:hAnsi="Times New Roman"/>
        </w:rPr>
        <w:t>He stayed for two months in Candraśekhara’s house and for two months took His meals in the house of Tapana Miśra.</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raghunātha bālye kaila prabhura sevana</w:t>
      </w:r>
    </w:p>
    <w:p>
      <w:pPr>
        <w:keepNext/>
        <w:spacing w:after="40"/>
        <w:ind w:left="227"/>
      </w:pPr>
      <w:r>
        <w:rPr>
          <w:rFonts w:ascii="Times New Roman" w:hAnsi="Times New Roman"/>
          <w:color w:val="555555"/>
          <w:sz w:val="18"/>
        </w:rPr>
        <w:t>Raghunātha  in childhood  did  of the Lord  service</w:t>
      </w:r>
    </w:p>
    <w:p>
      <w:pPr>
        <w:keepNext/>
        <w:spacing w:after="0"/>
        <w:ind w:left="227"/>
      </w:pPr>
      <w:r>
        <w:rPr>
          <w:rFonts w:ascii="Times New Roman" w:hAnsi="Times New Roman"/>
          <w:i/>
          <w:sz w:val="20"/>
        </w:rPr>
        <w:t>ucchiṣṭa-mārjana āra pāda-saṁvāhana</w:t>
      </w:r>
    </w:p>
    <w:p>
      <w:pPr>
        <w:keepNext/>
        <w:spacing w:after="40"/>
        <w:ind w:left="227"/>
      </w:pPr>
      <w:r>
        <w:rPr>
          <w:rFonts w:ascii="Times New Roman" w:hAnsi="Times New Roman"/>
          <w:color w:val="555555"/>
          <w:sz w:val="18"/>
        </w:rPr>
        <w:t>of the remnants  cleaning  and  of the feet  massage</w:t>
      </w:r>
    </w:p>
    <w:p>
      <w:pPr>
        <w:spacing w:before="60"/>
        <w:jc w:val="both"/>
      </w:pPr>
      <w:r>
        <w:rPr>
          <w:b/>
        </w:rPr>
        <w:t xml:space="preserve">155 </w:t>
      </w:r>
      <w:r>
        <w:rPr>
          <w:rFonts w:ascii="Times New Roman" w:hAnsi="Times New Roman"/>
        </w:rPr>
        <w:t>As a boy Raghunātha served the Lord, cleaning up after His meals and massaging His feet.</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baḍa haile nīlācale gelā prabhura sthāne</w:t>
      </w:r>
    </w:p>
    <w:p>
      <w:pPr>
        <w:keepNext/>
        <w:spacing w:after="40"/>
        <w:ind w:left="227"/>
      </w:pPr>
      <w:r>
        <w:rPr>
          <w:rFonts w:ascii="Times New Roman" w:hAnsi="Times New Roman"/>
          <w:color w:val="555555"/>
          <w:sz w:val="18"/>
        </w:rPr>
        <w:t>grown up  to Nīlācala  went  of the Lord  to the place</w:t>
      </w:r>
    </w:p>
    <w:p>
      <w:pPr>
        <w:keepNext/>
        <w:spacing w:after="0"/>
        <w:ind w:left="227"/>
      </w:pPr>
      <w:r>
        <w:rPr>
          <w:rFonts w:ascii="Times New Roman" w:hAnsi="Times New Roman"/>
          <w:i/>
          <w:sz w:val="20"/>
        </w:rPr>
        <w:t>aṣṭa-māsa rahila bhikṣā dena kona dine</w:t>
      </w:r>
    </w:p>
    <w:p>
      <w:pPr>
        <w:keepNext/>
        <w:spacing w:after="40"/>
        <w:ind w:left="227"/>
      </w:pPr>
      <w:r>
        <w:rPr>
          <w:rFonts w:ascii="Times New Roman" w:hAnsi="Times New Roman"/>
          <w:color w:val="555555"/>
          <w:sz w:val="18"/>
        </w:rPr>
        <w:t>eight months  stayed  meals  gives  on some  days</w:t>
      </w:r>
    </w:p>
    <w:p>
      <w:pPr>
        <w:spacing w:before="60"/>
        <w:jc w:val="both"/>
      </w:pPr>
      <w:r>
        <w:rPr>
          <w:b/>
        </w:rPr>
        <w:t xml:space="preserve">156 </w:t>
      </w:r>
      <w:r>
        <w:rPr>
          <w:rFonts w:ascii="Times New Roman" w:hAnsi="Times New Roman"/>
        </w:rPr>
        <w:t>When he grew up he went to the Lord in Nīlācala and stayed for eight months, on some days cooking for Him.</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prabhura ājñā pāñā vṛndāvanere āilā</w:t>
      </w:r>
    </w:p>
    <w:p>
      <w:pPr>
        <w:keepNext/>
        <w:spacing w:after="40"/>
        <w:ind w:left="227"/>
      </w:pPr>
      <w:r>
        <w:rPr>
          <w:rFonts w:ascii="Times New Roman" w:hAnsi="Times New Roman"/>
          <w:color w:val="555555"/>
          <w:sz w:val="18"/>
        </w:rPr>
        <w:t>the Lord’s  order  receiving  to Vṛndāvana  came</w:t>
      </w:r>
    </w:p>
    <w:p>
      <w:pPr>
        <w:keepNext/>
        <w:spacing w:after="0"/>
        <w:ind w:left="227"/>
      </w:pPr>
      <w:r>
        <w:rPr>
          <w:rFonts w:ascii="Times New Roman" w:hAnsi="Times New Roman"/>
          <w:i/>
          <w:sz w:val="20"/>
        </w:rPr>
        <w:t>āsiyā śrī-rūpa-gosāñira nikaṭe rahilā</w:t>
      </w:r>
    </w:p>
    <w:p>
      <w:pPr>
        <w:keepNext/>
        <w:spacing w:after="40"/>
        <w:ind w:left="227"/>
      </w:pPr>
      <w:r>
        <w:rPr>
          <w:rFonts w:ascii="Times New Roman" w:hAnsi="Times New Roman"/>
          <w:color w:val="555555"/>
          <w:sz w:val="18"/>
        </w:rPr>
        <w:t>having come  Śrī  Rūpa  Gosāñi’s  near  stayed</w:t>
      </w:r>
    </w:p>
    <w:p>
      <w:pPr>
        <w:spacing w:before="60"/>
        <w:jc w:val="both"/>
      </w:pPr>
      <w:r>
        <w:rPr>
          <w:b/>
        </w:rPr>
        <w:t xml:space="preserve">157 </w:t>
      </w:r>
      <w:r>
        <w:rPr>
          <w:rFonts w:ascii="Times New Roman" w:hAnsi="Times New Roman"/>
        </w:rPr>
        <w:t>Then, at the Lord’s command, he went to Vṛndāvana and stayed near Śrī Rūpa Gosvāmī.</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tām̐ra sthāne rūpa-gosāñi śunena bhāgavata</w:t>
      </w:r>
    </w:p>
    <w:p>
      <w:pPr>
        <w:keepNext/>
        <w:spacing w:after="40"/>
        <w:ind w:left="227"/>
      </w:pPr>
      <w:r>
        <w:rPr>
          <w:rFonts w:ascii="Times New Roman" w:hAnsi="Times New Roman"/>
          <w:color w:val="555555"/>
          <w:sz w:val="18"/>
        </w:rPr>
        <w:t>in his  place  Rūpa  Gosāñi  hears  the Bhāgavata</w:t>
      </w:r>
    </w:p>
    <w:p>
      <w:pPr>
        <w:keepNext/>
        <w:spacing w:after="0"/>
        <w:ind w:left="227"/>
      </w:pPr>
      <w:r>
        <w:rPr>
          <w:rFonts w:ascii="Times New Roman" w:hAnsi="Times New Roman"/>
          <w:i/>
          <w:sz w:val="20"/>
        </w:rPr>
        <w:t>prabhura kṛpāya tim̐ho kṛṣṇa-preme matta</w:t>
      </w:r>
    </w:p>
    <w:p>
      <w:pPr>
        <w:keepNext/>
        <w:spacing w:after="40"/>
        <w:ind w:left="227"/>
      </w:pPr>
      <w:r>
        <w:rPr>
          <w:rFonts w:ascii="Times New Roman" w:hAnsi="Times New Roman"/>
          <w:color w:val="555555"/>
          <w:sz w:val="18"/>
        </w:rPr>
        <w:t>by the Lord’s  mercy  he  with love for Kṛṣṇa  mad</w:t>
      </w:r>
    </w:p>
    <w:p>
      <w:pPr>
        <w:spacing w:before="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ei-mata saṅkhyātīta caitanya-bhakta-gaṇa</w:t>
      </w:r>
    </w:p>
    <w:p>
      <w:pPr>
        <w:keepNext/>
        <w:spacing w:after="40"/>
        <w:ind w:left="227"/>
      </w:pPr>
      <w:r>
        <w:rPr>
          <w:rFonts w:ascii="Times New Roman" w:hAnsi="Times New Roman"/>
          <w:color w:val="555555"/>
          <w:sz w:val="18"/>
        </w:rPr>
        <w:t>in this way  countless  Caitanya’s  devotees</w:t>
      </w:r>
    </w:p>
    <w:p>
      <w:pPr>
        <w:keepNext/>
        <w:spacing w:after="0"/>
        <w:ind w:left="227"/>
      </w:pPr>
      <w:r>
        <w:rPr>
          <w:rFonts w:ascii="Times New Roman" w:hAnsi="Times New Roman"/>
          <w:i/>
          <w:sz w:val="20"/>
        </w:rPr>
        <w:t>diṅmātra likhi, samyak nā yāya kathana</w:t>
      </w:r>
    </w:p>
    <w:p>
      <w:pPr>
        <w:keepNext/>
        <w:spacing w:after="40"/>
        <w:ind w:left="227"/>
      </w:pPr>
      <w:r>
        <w:rPr>
          <w:rFonts w:ascii="Times New Roman" w:hAnsi="Times New Roman"/>
          <w:color w:val="555555"/>
          <w:sz w:val="18"/>
        </w:rPr>
        <w:t>only a glimpse  I write,  fully  cannot  be  told</w:t>
      </w:r>
    </w:p>
    <w:p>
      <w:pPr>
        <w:spacing w:before="60"/>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ekaika-śākhāte lāge koṭi koṭi ḍāla</w:t>
      </w:r>
    </w:p>
    <w:p>
      <w:pPr>
        <w:keepNext/>
        <w:spacing w:after="40"/>
        <w:ind w:left="227"/>
      </w:pPr>
      <w:r>
        <w:rPr>
          <w:rFonts w:ascii="Times New Roman" w:hAnsi="Times New Roman"/>
          <w:color w:val="555555"/>
          <w:sz w:val="18"/>
        </w:rPr>
        <w:t>on each  branch  grow  millions  millions  of twigs</w:t>
      </w:r>
    </w:p>
    <w:p>
      <w:pPr>
        <w:keepNext/>
        <w:spacing w:after="0"/>
        <w:ind w:left="227"/>
      </w:pPr>
      <w:r>
        <w:rPr>
          <w:rFonts w:ascii="Times New Roman" w:hAnsi="Times New Roman"/>
          <w:i/>
          <w:sz w:val="20"/>
        </w:rPr>
        <w:t>tāra śiṣya-upaśiṣya, tāra upaḍāla</w:t>
      </w:r>
    </w:p>
    <w:p>
      <w:pPr>
        <w:keepNext/>
        <w:spacing w:after="40"/>
        <w:ind w:left="227"/>
      </w:pPr>
      <w:r>
        <w:rPr>
          <w:rFonts w:ascii="Times New Roman" w:hAnsi="Times New Roman"/>
          <w:color w:val="555555"/>
          <w:sz w:val="18"/>
        </w:rPr>
        <w:t>its  disciples and their disciples,  its  smaller twigs</w:t>
      </w:r>
    </w:p>
    <w:p>
      <w:pPr>
        <w:spacing w:before="60"/>
        <w:jc w:val="both"/>
      </w:pPr>
      <w:r>
        <w:rPr>
          <w:b/>
        </w:rPr>
        <w:t xml:space="preserve">160 </w:t>
      </w:r>
      <w:r>
        <w:rPr>
          <w:rFonts w:ascii="Times New Roman" w:hAnsi="Times New Roman"/>
        </w:rPr>
        <w:t>Millions upon millions of twigs grow on every branch; its disciples and their disciples are its smaller twigs.</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sakala bhariyā āche prema-phula-phale</w:t>
      </w:r>
    </w:p>
    <w:p>
      <w:pPr>
        <w:keepNext/>
        <w:spacing w:after="40"/>
        <w:ind w:left="227"/>
      </w:pPr>
      <w:r>
        <w:rPr>
          <w:rFonts w:ascii="Times New Roman" w:hAnsi="Times New Roman"/>
          <w:color w:val="555555"/>
          <w:sz w:val="18"/>
        </w:rPr>
        <w:t>all  filled  are  with flowers and fruits of love</w:t>
      </w:r>
    </w:p>
    <w:p>
      <w:pPr>
        <w:keepNext/>
        <w:spacing w:after="0"/>
        <w:ind w:left="227"/>
      </w:pPr>
      <w:r>
        <w:rPr>
          <w:rFonts w:ascii="Times New Roman" w:hAnsi="Times New Roman"/>
          <w:i/>
          <w:sz w:val="20"/>
        </w:rPr>
        <w:t>bhāsāila tri-jagat kṛṣṇa-prema-jale</w:t>
      </w:r>
    </w:p>
    <w:p>
      <w:pPr>
        <w:keepNext/>
        <w:spacing w:after="40"/>
        <w:ind w:left="227"/>
      </w:pPr>
      <w:r>
        <w:rPr>
          <w:rFonts w:ascii="Times New Roman" w:hAnsi="Times New Roman"/>
          <w:color w:val="555555"/>
          <w:sz w:val="18"/>
        </w:rPr>
        <w:t>flooded  the three worlds  in the waters of love for Kṛṣṇa</w:t>
      </w:r>
    </w:p>
    <w:p>
      <w:pPr>
        <w:spacing w:before="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eka eka śākhāra śakti ananta mahimā</w:t>
      </w:r>
    </w:p>
    <w:p>
      <w:pPr>
        <w:keepNext/>
        <w:spacing w:after="40"/>
        <w:ind w:left="227"/>
      </w:pPr>
      <w:r>
        <w:rPr>
          <w:rFonts w:ascii="Times New Roman" w:hAnsi="Times New Roman"/>
          <w:color w:val="555555"/>
          <w:sz w:val="18"/>
        </w:rPr>
        <w:t>of each  branch  the power  endless  the glory</w:t>
      </w:r>
    </w:p>
    <w:p>
      <w:pPr>
        <w:keepNext/>
        <w:spacing w:after="0"/>
        <w:ind w:left="227"/>
      </w:pPr>
      <w:r>
        <w:rPr>
          <w:rFonts w:ascii="Times New Roman" w:hAnsi="Times New Roman"/>
          <w:i/>
          <w:sz w:val="20"/>
        </w:rPr>
        <w:t>‘sahasra vadane’ yāra dite nāre sīmā</w:t>
      </w:r>
    </w:p>
    <w:p>
      <w:pPr>
        <w:keepNext/>
        <w:spacing w:after="40"/>
        <w:ind w:left="227"/>
      </w:pPr>
      <w:r>
        <w:rPr>
          <w:rFonts w:ascii="Times New Roman" w:hAnsi="Times New Roman"/>
          <w:color w:val="555555"/>
          <w:sz w:val="18"/>
        </w:rPr>
        <w:t>‘with a thousand mouths’  of which  to set  cannot  a limit</w:t>
      </w:r>
    </w:p>
    <w:p>
      <w:pPr>
        <w:spacing w:before="60"/>
        <w:jc w:val="both"/>
      </w:pPr>
      <w:r>
        <w:rPr>
          <w:b/>
        </w:rPr>
        <w:t xml:space="preserve">162 </w:t>
      </w:r>
      <w:r>
        <w:rPr>
          <w:rFonts w:ascii="Times New Roman" w:hAnsi="Times New Roman"/>
        </w:rPr>
        <w:t>The power and glory of each branch are endless; even He who has a thousand mouths cannot find their limit.</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saṅkṣepe kahila mahāprabhura bhakta-gaṇa</w:t>
      </w:r>
    </w:p>
    <w:p>
      <w:pPr>
        <w:keepNext/>
        <w:spacing w:after="40"/>
        <w:ind w:left="227"/>
      </w:pPr>
      <w:r>
        <w:rPr>
          <w:rFonts w:ascii="Times New Roman" w:hAnsi="Times New Roman"/>
          <w:color w:val="555555"/>
          <w:sz w:val="18"/>
        </w:rPr>
        <w:t>briefly  have told  Mahāprabhu’s  devotees</w:t>
      </w:r>
    </w:p>
    <w:p>
      <w:pPr>
        <w:keepNext/>
        <w:spacing w:after="0"/>
        <w:ind w:left="227"/>
      </w:pPr>
      <w:r>
        <w:rPr>
          <w:rFonts w:ascii="Times New Roman" w:hAnsi="Times New Roman"/>
          <w:i/>
          <w:sz w:val="20"/>
        </w:rPr>
        <w:t>samagra balite nāre ‘sahasra vadana’</w:t>
      </w:r>
    </w:p>
    <w:p>
      <w:pPr>
        <w:keepNext/>
        <w:spacing w:after="40"/>
        <w:ind w:left="227"/>
      </w:pPr>
      <w:r>
        <w:rPr>
          <w:rFonts w:ascii="Times New Roman" w:hAnsi="Times New Roman"/>
          <w:color w:val="555555"/>
          <w:sz w:val="18"/>
        </w:rPr>
        <w:t>all  to tell  cannot  ‘the Thousand-mouthed One’</w:t>
      </w:r>
    </w:p>
    <w:p>
      <w:pPr>
        <w:spacing w:before="60"/>
        <w:jc w:val="both"/>
      </w:pPr>
      <w:r>
        <w:rPr>
          <w:b/>
        </w:rPr>
        <w:t xml:space="preserve">163 </w:t>
      </w:r>
      <w:r>
        <w:rPr>
          <w:rFonts w:ascii="Times New Roman" w:hAnsi="Times New Roman"/>
        </w:rPr>
        <w:t>I have told of Mahāprabhu’s devotees only briefly; even the Thousand-mouthed One could not tell of them all.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see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nityānanda-padāmbhoja-</w:t>
      </w:r>
    </w:p>
    <w:p>
      <w:pPr>
        <w:keepNext/>
        <w:spacing w:after="40"/>
        <w:ind w:left="227"/>
      </w:pPr>
      <w:r>
        <w:rPr>
          <w:rFonts w:ascii="Times New Roman" w:hAnsi="Times New Roman"/>
          <w:color w:val="555555"/>
          <w:sz w:val="18"/>
        </w:rPr>
        <w:t>of Nityānanda  of the feet  lotus-</w:t>
      </w:r>
    </w:p>
    <w:p>
      <w:pPr>
        <w:keepNext/>
        <w:spacing w:after="0"/>
        <w:ind w:left="227"/>
      </w:pPr>
      <w:r>
        <w:rPr>
          <w:rFonts w:ascii="Times New Roman" w:hAnsi="Times New Roman"/>
          <w:i/>
          <w:sz w:val="20"/>
        </w:rPr>
        <w:t>bhṛṅgān prema-madhunmadān</w:t>
      </w:r>
    </w:p>
    <w:p>
      <w:pPr>
        <w:keepNext/>
        <w:spacing w:after="40"/>
        <w:ind w:left="227"/>
      </w:pPr>
      <w:r>
        <w:rPr>
          <w:rFonts w:ascii="Times New Roman" w:hAnsi="Times New Roman"/>
          <w:color w:val="555555"/>
          <w:sz w:val="18"/>
        </w:rPr>
        <w:t>the bees  by the honey of love  maddened</w:t>
      </w:r>
    </w:p>
    <w:p>
      <w:pPr>
        <w:keepNext/>
        <w:spacing w:after="0"/>
        <w:ind w:left="227"/>
      </w:pPr>
      <w:r>
        <w:rPr>
          <w:rFonts w:ascii="Times New Roman" w:hAnsi="Times New Roman"/>
          <w:i/>
          <w:sz w:val="20"/>
        </w:rPr>
        <w:t>natvākhilān teṣu mukhyā</w:t>
      </w:r>
    </w:p>
    <w:p>
      <w:pPr>
        <w:keepNext/>
        <w:spacing w:after="40"/>
        <w:ind w:left="227"/>
      </w:pPr>
      <w:r>
        <w:rPr>
          <w:rFonts w:ascii="Times New Roman" w:hAnsi="Times New Roman"/>
          <w:color w:val="555555"/>
          <w:sz w:val="18"/>
        </w:rPr>
        <w:t>having bowed to  all  among them  the chief</w:t>
      </w:r>
    </w:p>
    <w:p>
      <w:pPr>
        <w:keepNext/>
        <w:spacing w:after="0"/>
        <w:ind w:left="227"/>
      </w:pPr>
      <w:r>
        <w:rPr>
          <w:rFonts w:ascii="Times New Roman" w:hAnsi="Times New Roman"/>
          <w:i/>
          <w:sz w:val="20"/>
        </w:rPr>
        <w:t>likhyante katicin mayā</w:t>
      </w:r>
    </w:p>
    <w:p>
      <w:pPr>
        <w:keepNext/>
        <w:spacing w:after="40"/>
        <w:ind w:left="227"/>
      </w:pPr>
      <w:r>
        <w:rPr>
          <w:rFonts w:ascii="Times New Roman" w:hAnsi="Times New Roman"/>
          <w:color w:val="555555"/>
          <w:sz w:val="18"/>
        </w:rPr>
        <w:t>are written of  a few  by me</w:t>
      </w:r>
    </w:p>
    <w:p>
      <w:pPr>
        <w:spacing w:before="60"/>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glory  glory  Mahāprabhu  Śrī  Kṛṣṇa  Caitanya</w:t>
      </w:r>
    </w:p>
    <w:p>
      <w:pPr>
        <w:keepNext/>
        <w:spacing w:after="0"/>
        <w:ind w:left="227"/>
      </w:pPr>
      <w:r>
        <w:rPr>
          <w:rFonts w:ascii="Times New Roman" w:hAnsi="Times New Roman"/>
          <w:i/>
          <w:sz w:val="20"/>
        </w:rPr>
        <w:t>tām̐hāra caraṇāśrita yei, sei dhanya</w:t>
      </w:r>
    </w:p>
    <w:p>
      <w:pPr>
        <w:keepNext/>
        <w:spacing w:after="40"/>
        <w:ind w:left="227"/>
      </w:pPr>
      <w:r>
        <w:rPr>
          <w:rFonts w:ascii="Times New Roman" w:hAnsi="Times New Roman"/>
          <w:color w:val="555555"/>
          <w:sz w:val="18"/>
        </w:rPr>
        <w:t>His  sheltered at the feet  whoever,  he  is blessed</w:t>
      </w:r>
    </w:p>
    <w:p>
      <w:pPr>
        <w:spacing w:before="60"/>
        <w:jc w:val="both"/>
      </w:pPr>
      <w:r>
        <w:rPr>
          <w:b/>
        </w:rPr>
        <w:t xml:space="preserve">2 </w:t>
      </w:r>
      <w:r>
        <w:rPr>
          <w:rFonts w:ascii="Times New Roman" w:hAnsi="Times New Roman"/>
        </w:rPr>
        <w:t>Glory, glory to Mahāprabhu Śrī Kṛṣṇa Caitanya! Whoever has taken shelter at His feet is truly blessed.</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jaya jaya śrī-advaita, jaya nityānanda</w:t>
      </w:r>
    </w:p>
    <w:p>
      <w:pPr>
        <w:keepNext/>
        <w:spacing w:after="40"/>
        <w:ind w:left="227"/>
      </w:pPr>
      <w:r>
        <w:rPr>
          <w:rFonts w:ascii="Times New Roman" w:hAnsi="Times New Roman"/>
          <w:color w:val="555555"/>
          <w:sz w:val="18"/>
        </w:rPr>
        <w:t>glory  glory  to Śrī Advaita,  glory  to Nityānanda</w:t>
      </w:r>
    </w:p>
    <w:p>
      <w:pPr>
        <w:keepNext/>
        <w:spacing w:after="0"/>
        <w:ind w:left="227"/>
      </w:pPr>
      <w:r>
        <w:rPr>
          <w:rFonts w:ascii="Times New Roman" w:hAnsi="Times New Roman"/>
          <w:i/>
          <w:sz w:val="20"/>
        </w:rPr>
        <w:t>jaya jaya mahāprabhura sarva-bhakta-vṛnda</w:t>
      </w:r>
    </w:p>
    <w:p>
      <w:pPr>
        <w:keepNext/>
        <w:spacing w:after="40"/>
        <w:ind w:left="227"/>
      </w:pPr>
      <w:r>
        <w:rPr>
          <w:rFonts w:ascii="Times New Roman" w:hAnsi="Times New Roman"/>
          <w:color w:val="555555"/>
          <w:sz w:val="18"/>
        </w:rPr>
        <w:t>glory  glory  of Mahāprabhu  to all the devotees</w:t>
      </w:r>
    </w:p>
    <w:p>
      <w:pPr>
        <w:spacing w:before="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ঊর্দ্ধ্বস্কন্ধাবধূতেন্দোঃ শাখারূপান্ গণান্নুমঃ ॥ ৪ ॥</w:t>
      </w:r>
    </w:p>
    <w:p>
      <w:pPr>
        <w:keepNext/>
        <w:spacing w:after="0"/>
        <w:ind w:left="227"/>
      </w:pPr>
      <w:r>
        <w:rPr>
          <w:rFonts w:ascii="Times New Roman" w:hAnsi="Times New Roman"/>
          <w:i/>
          <w:sz w:val="20"/>
        </w:rPr>
        <w:t>tasya śrī-kṛṣṇa-caitanya-</w:t>
      </w:r>
    </w:p>
    <w:p>
      <w:pPr>
        <w:keepNext/>
        <w:spacing w:after="40"/>
        <w:ind w:left="227"/>
      </w:pPr>
      <w:r>
        <w:rPr>
          <w:rFonts w:ascii="Times New Roman" w:hAnsi="Times New Roman"/>
          <w:color w:val="555555"/>
          <w:sz w:val="18"/>
        </w:rPr>
        <w:t>of that  Śrī  Kṛṣṇa  Caitanya-</w:t>
      </w:r>
    </w:p>
    <w:p>
      <w:pPr>
        <w:keepNext/>
        <w:spacing w:after="0"/>
        <w:ind w:left="227"/>
      </w:pPr>
      <w:r>
        <w:rPr>
          <w:rFonts w:ascii="Times New Roman" w:hAnsi="Times New Roman"/>
          <w:i/>
          <w:sz w:val="20"/>
        </w:rPr>
        <w:t>sat-premāmara-śākhinaḥ</w:t>
      </w:r>
    </w:p>
    <w:p>
      <w:pPr>
        <w:keepNext/>
        <w:spacing w:after="40"/>
        <w:ind w:left="227"/>
      </w:pPr>
      <w:r>
        <w:rPr>
          <w:rFonts w:ascii="Times New Roman" w:hAnsi="Times New Roman"/>
          <w:color w:val="555555"/>
          <w:sz w:val="18"/>
        </w:rPr>
        <w:t>eternal love  undying  tree</w:t>
      </w:r>
    </w:p>
    <w:p>
      <w:pPr>
        <w:keepNext/>
        <w:spacing w:after="0"/>
        <w:ind w:left="227"/>
      </w:pPr>
      <w:r>
        <w:rPr>
          <w:rFonts w:ascii="Times New Roman" w:hAnsi="Times New Roman"/>
          <w:i/>
          <w:sz w:val="20"/>
        </w:rPr>
        <w:t>ūrddhva-skandhāvadhūtendoḥ</w:t>
      </w:r>
    </w:p>
    <w:p>
      <w:pPr>
        <w:keepNext/>
        <w:spacing w:after="40"/>
        <w:ind w:left="227"/>
      </w:pPr>
      <w:r>
        <w:rPr>
          <w:rFonts w:ascii="Times New Roman" w:hAnsi="Times New Roman"/>
          <w:color w:val="555555"/>
          <w:sz w:val="18"/>
        </w:rPr>
        <w:t>the high  trunk  the Avadhūta  moon</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as branches  the devotees  we bow to</w:t>
      </w:r>
    </w:p>
    <w:p>
      <w:pPr>
        <w:spacing w:before="60"/>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śrī-nityānanda-vṛkṣera skandha-gurutara</w:t>
      </w:r>
    </w:p>
    <w:p>
      <w:pPr>
        <w:keepNext/>
        <w:spacing w:after="40"/>
        <w:ind w:left="227"/>
      </w:pPr>
      <w:r>
        <w:rPr>
          <w:rFonts w:ascii="Times New Roman" w:hAnsi="Times New Roman"/>
          <w:color w:val="555555"/>
          <w:sz w:val="18"/>
        </w:rPr>
        <w:t>Śrī  Nityānanda  of the tree  trunk  mighty</w:t>
      </w:r>
    </w:p>
    <w:p>
      <w:pPr>
        <w:keepNext/>
        <w:spacing w:after="0"/>
        <w:ind w:left="227"/>
      </w:pPr>
      <w:r>
        <w:rPr>
          <w:rFonts w:ascii="Times New Roman" w:hAnsi="Times New Roman"/>
          <w:i/>
          <w:sz w:val="20"/>
        </w:rPr>
        <w:t>tāhāte janmila śākhā-praśākhā vistara</w:t>
      </w:r>
    </w:p>
    <w:p>
      <w:pPr>
        <w:keepNext/>
        <w:spacing w:after="40"/>
        <w:ind w:left="227"/>
      </w:pPr>
      <w:r>
        <w:rPr>
          <w:rFonts w:ascii="Times New Roman" w:hAnsi="Times New Roman"/>
          <w:color w:val="555555"/>
          <w:sz w:val="18"/>
        </w:rPr>
        <w:t>on it  grew  branches  offshoots  in abundance</w:t>
      </w:r>
    </w:p>
    <w:p>
      <w:pPr>
        <w:spacing w:before="60"/>
        <w:jc w:val="both"/>
      </w:pPr>
      <w:r>
        <w:rPr>
          <w:b/>
        </w:rPr>
        <w:t xml:space="preserve">5 </w:t>
      </w:r>
      <w:r>
        <w:rPr>
          <w:rFonts w:ascii="Times New Roman" w:hAnsi="Times New Roman"/>
        </w:rPr>
        <w:t>Śrī Nityānanda is the mighty trunk of the tree, and on it grew branches and offshoots in great number.</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mālākārera icchā-jale bāḍe śākhā-gaṇa</w:t>
      </w:r>
    </w:p>
    <w:p>
      <w:pPr>
        <w:keepNext/>
        <w:spacing w:after="40"/>
        <w:ind w:left="227"/>
      </w:pPr>
      <w:r>
        <w:rPr>
          <w:rFonts w:ascii="Times New Roman" w:hAnsi="Times New Roman"/>
          <w:color w:val="555555"/>
          <w:sz w:val="18"/>
        </w:rPr>
        <w:t>the gardener’s  by the water of will  grow  the branches</w:t>
      </w:r>
    </w:p>
    <w:p>
      <w:pPr>
        <w:keepNext/>
        <w:spacing w:after="0"/>
        <w:ind w:left="227"/>
      </w:pPr>
      <w:r>
        <w:rPr>
          <w:rFonts w:ascii="Times New Roman" w:hAnsi="Times New Roman"/>
          <w:i/>
          <w:sz w:val="20"/>
        </w:rPr>
        <w:t>prema-phula-phale bhari’ chāila bhuvana</w:t>
      </w:r>
    </w:p>
    <w:p>
      <w:pPr>
        <w:keepNext/>
        <w:spacing w:after="40"/>
        <w:ind w:left="227"/>
      </w:pPr>
      <w:r>
        <w:rPr>
          <w:rFonts w:ascii="Times New Roman" w:hAnsi="Times New Roman"/>
          <w:color w:val="555555"/>
          <w:sz w:val="18"/>
        </w:rPr>
        <w:t>with flowers and fruits of love  filled  covered  the world</w:t>
      </w:r>
    </w:p>
    <w:p>
      <w:pPr>
        <w:spacing w:before="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asaṅkhya ananta gaṇa ke karu gaṇana</w:t>
      </w:r>
    </w:p>
    <w:p>
      <w:pPr>
        <w:keepNext/>
        <w:spacing w:after="40"/>
        <w:ind w:left="227"/>
      </w:pPr>
      <w:r>
        <w:rPr>
          <w:rFonts w:ascii="Times New Roman" w:hAnsi="Times New Roman"/>
          <w:color w:val="555555"/>
          <w:sz w:val="18"/>
        </w:rPr>
        <w:t>countless  endless  devotees  who  can  count</w:t>
      </w:r>
    </w:p>
    <w:p>
      <w:pPr>
        <w:keepNext/>
        <w:spacing w:after="0"/>
        <w:ind w:left="227"/>
      </w:pPr>
      <w:r>
        <w:rPr>
          <w:rFonts w:ascii="Times New Roman" w:hAnsi="Times New Roman"/>
          <w:i/>
          <w:sz w:val="20"/>
        </w:rPr>
        <w:t>āpanā śodhite kahi mukhya mukhya jana</w:t>
      </w:r>
    </w:p>
    <w:p>
      <w:pPr>
        <w:keepNext/>
        <w:spacing w:after="40"/>
        <w:ind w:left="227"/>
      </w:pPr>
      <w:r>
        <w:rPr>
          <w:rFonts w:ascii="Times New Roman" w:hAnsi="Times New Roman"/>
          <w:color w:val="555555"/>
          <w:sz w:val="18"/>
        </w:rPr>
        <w:t>myself  to purify  I tell  the chief  chief  persons</w:t>
      </w:r>
    </w:p>
    <w:p>
      <w:pPr>
        <w:spacing w:before="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śrī-vīrabhadra gosāñi — skandha-mahāśākhā</w:t>
      </w:r>
    </w:p>
    <w:p>
      <w:pPr>
        <w:keepNext/>
        <w:spacing w:after="40"/>
        <w:ind w:left="227"/>
      </w:pPr>
      <w:r>
        <w:rPr>
          <w:rFonts w:ascii="Times New Roman" w:hAnsi="Times New Roman"/>
          <w:color w:val="555555"/>
          <w:sz w:val="18"/>
        </w:rPr>
        <w:t>Śrī  Vīrabhadra  Gosāñi  of the trunk  the great branch</w:t>
      </w:r>
    </w:p>
    <w:p>
      <w:pPr>
        <w:keepNext/>
        <w:spacing w:after="0"/>
        <w:ind w:left="227"/>
      </w:pPr>
      <w:r>
        <w:rPr>
          <w:rFonts w:ascii="Times New Roman" w:hAnsi="Times New Roman"/>
          <w:i/>
          <w:sz w:val="20"/>
        </w:rPr>
        <w:t>tām̐ra upaśākhā yata, asaṅkhya tāra lekhā</w:t>
      </w:r>
    </w:p>
    <w:p>
      <w:pPr>
        <w:keepNext/>
        <w:spacing w:after="40"/>
        <w:ind w:left="227"/>
      </w:pPr>
      <w:r>
        <w:rPr>
          <w:rFonts w:ascii="Times New Roman" w:hAnsi="Times New Roman"/>
          <w:color w:val="555555"/>
          <w:sz w:val="18"/>
        </w:rPr>
        <w:t>His  offshoots  as many,  countless  their  record</w:t>
      </w:r>
    </w:p>
    <w:p>
      <w:pPr>
        <w:spacing w:before="60"/>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īśvara haiyā kahāya mahā-bhāgavata</w:t>
      </w:r>
    </w:p>
    <w:p>
      <w:pPr>
        <w:keepNext/>
        <w:spacing w:after="40"/>
        <w:ind w:left="227"/>
      </w:pPr>
      <w:r>
        <w:rPr>
          <w:rFonts w:ascii="Times New Roman" w:hAnsi="Times New Roman"/>
          <w:color w:val="555555"/>
          <w:sz w:val="18"/>
        </w:rPr>
        <w:t>the Lord  being  has Himself called  a great devotee</w:t>
      </w:r>
    </w:p>
    <w:p>
      <w:pPr>
        <w:keepNext/>
        <w:spacing w:after="0"/>
        <w:ind w:left="227"/>
      </w:pPr>
      <w:r>
        <w:rPr>
          <w:rFonts w:ascii="Times New Roman" w:hAnsi="Times New Roman"/>
          <w:i/>
          <w:sz w:val="20"/>
        </w:rPr>
        <w:t>veda-dharmātīta hañā veda-dharme rata</w:t>
      </w:r>
    </w:p>
    <w:p>
      <w:pPr>
        <w:keepNext/>
        <w:spacing w:after="40"/>
        <w:ind w:left="227"/>
      </w:pPr>
      <w:r>
        <w:rPr>
          <w:rFonts w:ascii="Times New Roman" w:hAnsi="Times New Roman"/>
          <w:color w:val="555555"/>
          <w:sz w:val="18"/>
        </w:rPr>
        <w:t>beyond Vedic dharma  being  in Vedic dharma  engaged</w:t>
      </w:r>
    </w:p>
    <w:p>
      <w:pPr>
        <w:spacing w:before="60"/>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antare īśvara-ceṣṭā, bāhire nirdambha</w:t>
      </w:r>
    </w:p>
    <w:p>
      <w:pPr>
        <w:keepNext/>
        <w:spacing w:after="40"/>
        <w:ind w:left="227"/>
      </w:pPr>
      <w:r>
        <w:rPr>
          <w:rFonts w:ascii="Times New Roman" w:hAnsi="Times New Roman"/>
          <w:color w:val="555555"/>
          <w:sz w:val="18"/>
        </w:rPr>
        <w:t>within  the Lord’s  conduct,  outwardly  without pride</w:t>
      </w:r>
    </w:p>
    <w:p>
      <w:pPr>
        <w:keepNext/>
        <w:spacing w:after="0"/>
        <w:ind w:left="227"/>
      </w:pPr>
      <w:r>
        <w:rPr>
          <w:rFonts w:ascii="Times New Roman" w:hAnsi="Times New Roman"/>
          <w:i/>
          <w:sz w:val="20"/>
        </w:rPr>
        <w:t>caitanya-bhakti-maṇḍape tem̐ho mūla-stambha</w:t>
      </w:r>
    </w:p>
    <w:p>
      <w:pPr>
        <w:keepNext/>
        <w:spacing w:after="40"/>
        <w:ind w:left="227"/>
      </w:pPr>
      <w:r>
        <w:rPr>
          <w:rFonts w:ascii="Times New Roman" w:hAnsi="Times New Roman"/>
          <w:color w:val="555555"/>
          <w:sz w:val="18"/>
        </w:rPr>
        <w:t>of devotion to Caitanya  in the hall  He  the main pillar</w:t>
      </w:r>
    </w:p>
    <w:p>
      <w:pPr>
        <w:spacing w:before="60"/>
        <w:jc w:val="both"/>
      </w:pPr>
      <w:r>
        <w:rPr>
          <w:b/>
        </w:rPr>
        <w:t xml:space="preserve">10 </w:t>
      </w:r>
      <w:r>
        <w:rPr>
          <w:rFonts w:ascii="Times New Roman" w:hAnsi="Times New Roman"/>
        </w:rPr>
        <w:t>Within, He acts as the Lord; outwardly, He shows no pride. He is the main pillar in the hall of devotion to Śrī Caitanya.</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adyāpi yām̐hāra kṛpā-mahimā haite</w:t>
      </w:r>
    </w:p>
    <w:p>
      <w:pPr>
        <w:keepNext/>
        <w:spacing w:after="40"/>
        <w:ind w:left="227"/>
      </w:pPr>
      <w:r>
        <w:rPr>
          <w:rFonts w:ascii="Times New Roman" w:hAnsi="Times New Roman"/>
          <w:color w:val="555555"/>
          <w:sz w:val="18"/>
        </w:rPr>
        <w:t>even today  whose  of mercy  by the glory</w:t>
      </w:r>
    </w:p>
    <w:p>
      <w:pPr>
        <w:keepNext/>
        <w:spacing w:after="0"/>
        <w:ind w:left="227"/>
      </w:pPr>
      <w:r>
        <w:rPr>
          <w:rFonts w:ascii="Times New Roman" w:hAnsi="Times New Roman"/>
          <w:i/>
          <w:sz w:val="20"/>
        </w:rPr>
        <w:t>caitanya-nityānanda gāya sakala jagate</w:t>
      </w:r>
    </w:p>
    <w:p>
      <w:pPr>
        <w:keepNext/>
        <w:spacing w:after="40"/>
        <w:ind w:left="227"/>
      </w:pPr>
      <w:r>
        <w:rPr>
          <w:rFonts w:ascii="Times New Roman" w:hAnsi="Times New Roman"/>
          <w:color w:val="555555"/>
          <w:sz w:val="18"/>
        </w:rPr>
        <w:t>Caitanya-Nityānanda  sings  the whole  world</w:t>
      </w:r>
    </w:p>
    <w:p>
      <w:pPr>
        <w:spacing w:before="60"/>
        <w:jc w:val="both"/>
      </w:pPr>
      <w:r>
        <w:rPr>
          <w:b/>
        </w:rPr>
        <w:t xml:space="preserve">11 </w:t>
      </w:r>
      <w:r>
        <w:rPr>
          <w:rFonts w:ascii="Times New Roman" w:hAnsi="Times New Roman"/>
        </w:rPr>
        <w:t>Even today, through the glory of His mercy, the whole world sings of Caitanya and Nityānanda.</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sei vīrabhadra-gosāñira caraṇa — śaraṇa</w:t>
      </w:r>
    </w:p>
    <w:p>
      <w:pPr>
        <w:keepNext/>
        <w:spacing w:after="40"/>
        <w:ind w:left="227"/>
      </w:pPr>
      <w:r>
        <w:rPr>
          <w:rFonts w:ascii="Times New Roman" w:hAnsi="Times New Roman"/>
          <w:color w:val="555555"/>
          <w:sz w:val="18"/>
        </w:rPr>
        <w:t>that  Vīrabhadra  Gosāñi’s  feet  —  my shelter</w:t>
      </w:r>
    </w:p>
    <w:p>
      <w:pPr>
        <w:keepNext/>
        <w:spacing w:after="0"/>
        <w:ind w:left="227"/>
      </w:pPr>
      <w:r>
        <w:rPr>
          <w:rFonts w:ascii="Times New Roman" w:hAnsi="Times New Roman"/>
          <w:i/>
          <w:sz w:val="20"/>
        </w:rPr>
        <w:t>yām̐hāra prasāde haya abhīṣṭa-pūraṇa</w:t>
      </w:r>
    </w:p>
    <w:p>
      <w:pPr>
        <w:keepNext/>
        <w:spacing w:after="40"/>
        <w:ind w:left="227"/>
      </w:pPr>
      <w:r>
        <w:rPr>
          <w:rFonts w:ascii="Times New Roman" w:hAnsi="Times New Roman"/>
          <w:color w:val="555555"/>
          <w:sz w:val="18"/>
        </w:rPr>
        <w:t>whose  by the grace  comes  desires’  fulfilment</w:t>
      </w:r>
    </w:p>
    <w:p>
      <w:pPr>
        <w:spacing w:before="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śrī-rāmadāsa āra, gadādhara dāsa</w:t>
      </w:r>
    </w:p>
    <w:p>
      <w:pPr>
        <w:keepNext/>
        <w:spacing w:after="40"/>
        <w:ind w:left="227"/>
      </w:pPr>
      <w:r>
        <w:rPr>
          <w:rFonts w:ascii="Times New Roman" w:hAnsi="Times New Roman"/>
          <w:color w:val="555555"/>
          <w:sz w:val="18"/>
        </w:rPr>
        <w:t>Śrī  Rāmadāsa  and  Gadādhara  dāsa</w:t>
      </w:r>
    </w:p>
    <w:p>
      <w:pPr>
        <w:keepNext/>
        <w:spacing w:after="0"/>
        <w:ind w:left="227"/>
      </w:pPr>
      <w:r>
        <w:rPr>
          <w:rFonts w:ascii="Times New Roman" w:hAnsi="Times New Roman"/>
          <w:i/>
          <w:sz w:val="20"/>
        </w:rPr>
        <w:t>caitanya-gosāñira bhakta rahe tām̐ra pāśa</w:t>
      </w:r>
    </w:p>
    <w:p>
      <w:pPr>
        <w:keepNext/>
        <w:spacing w:after="40"/>
        <w:ind w:left="227"/>
      </w:pPr>
      <w:r>
        <w:rPr>
          <w:rFonts w:ascii="Times New Roman" w:hAnsi="Times New Roman"/>
          <w:color w:val="555555"/>
          <w:sz w:val="18"/>
        </w:rPr>
        <w:t>of Caitanya Gosāñi  devotees  stayed  his  at the side</w:t>
      </w:r>
    </w:p>
    <w:p>
      <w:pPr>
        <w:spacing w:before="60"/>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nityānande ājñā dila yabe gauḍe yāite</w:t>
      </w:r>
    </w:p>
    <w:p>
      <w:pPr>
        <w:keepNext/>
        <w:spacing w:after="40"/>
        <w:ind w:left="227"/>
      </w:pPr>
      <w:r>
        <w:rPr>
          <w:rFonts w:ascii="Times New Roman" w:hAnsi="Times New Roman"/>
          <w:color w:val="555555"/>
          <w:sz w:val="18"/>
        </w:rPr>
        <w:t>to Nityānanda  the order  gave  when  to Gauḍa  to go</w:t>
      </w:r>
    </w:p>
    <w:p>
      <w:pPr>
        <w:keepNext/>
        <w:spacing w:after="0"/>
        <w:ind w:left="227"/>
      </w:pPr>
      <w:r>
        <w:rPr>
          <w:rFonts w:ascii="Times New Roman" w:hAnsi="Times New Roman"/>
          <w:i/>
          <w:sz w:val="20"/>
        </w:rPr>
        <w:t>mahāprabhu ei dui dilā tām̐ra sāthe</w:t>
      </w:r>
    </w:p>
    <w:p>
      <w:pPr>
        <w:keepNext/>
        <w:spacing w:after="40"/>
        <w:ind w:left="227"/>
      </w:pPr>
      <w:r>
        <w:rPr>
          <w:rFonts w:ascii="Times New Roman" w:hAnsi="Times New Roman"/>
          <w:color w:val="555555"/>
          <w:sz w:val="18"/>
        </w:rPr>
        <w:t>Mahāprabhu  these  two  gave  Him  with</w:t>
      </w:r>
    </w:p>
    <w:p>
      <w:pPr>
        <w:spacing w:before="60"/>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ataeva dui-gaṇe dum̐hāra gaṇana</w:t>
      </w:r>
    </w:p>
    <w:p>
      <w:pPr>
        <w:keepNext/>
        <w:spacing w:after="40"/>
        <w:ind w:left="227"/>
      </w:pPr>
      <w:r>
        <w:rPr>
          <w:rFonts w:ascii="Times New Roman" w:hAnsi="Times New Roman"/>
          <w:color w:val="555555"/>
          <w:sz w:val="18"/>
        </w:rPr>
        <w:t>therefore  in both groups  of both  the counting</w:t>
      </w:r>
    </w:p>
    <w:p>
      <w:pPr>
        <w:keepNext/>
        <w:spacing w:after="0"/>
        <w:ind w:left="227"/>
      </w:pPr>
      <w:r>
        <w:rPr>
          <w:rFonts w:ascii="Times New Roman" w:hAnsi="Times New Roman"/>
          <w:i/>
          <w:sz w:val="20"/>
        </w:rPr>
        <w:t>mādhava-vāsudeva ghoṣera ei vivaraṇa</w:t>
      </w:r>
    </w:p>
    <w:p>
      <w:pPr>
        <w:keepNext/>
        <w:spacing w:after="40"/>
        <w:ind w:left="227"/>
      </w:pPr>
      <w:r>
        <w:rPr>
          <w:rFonts w:ascii="Times New Roman" w:hAnsi="Times New Roman"/>
          <w:color w:val="555555"/>
          <w:sz w:val="18"/>
        </w:rPr>
        <w:t>of Mādhava  Vāsudeva  Ghoṣa  the same  account</w:t>
      </w:r>
    </w:p>
    <w:p>
      <w:pPr>
        <w:spacing w:before="60"/>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rāmadāsa — mukhya-śākhā, sakhya-prema-rāśi</w:t>
      </w:r>
    </w:p>
    <w:p>
      <w:pPr>
        <w:keepNext/>
        <w:spacing w:after="40"/>
        <w:ind w:left="227"/>
      </w:pPr>
      <w:r>
        <w:rPr>
          <w:rFonts w:ascii="Times New Roman" w:hAnsi="Times New Roman"/>
          <w:color w:val="555555"/>
          <w:sz w:val="18"/>
        </w:rPr>
        <w:t>Rāmadāsa  —  a chief branch,  of friendly love  a treasure</w:t>
      </w:r>
    </w:p>
    <w:p>
      <w:pPr>
        <w:keepNext/>
        <w:spacing w:after="0"/>
        <w:ind w:left="227"/>
      </w:pPr>
      <w:r>
        <w:rPr>
          <w:rFonts w:ascii="Times New Roman" w:hAnsi="Times New Roman"/>
          <w:i/>
          <w:sz w:val="20"/>
        </w:rPr>
        <w:t>ṣolasāṅgera kāṣṭha yei tuli’ kaila bām̐śī</w:t>
      </w:r>
    </w:p>
    <w:p>
      <w:pPr>
        <w:keepNext/>
        <w:spacing w:after="40"/>
        <w:ind w:left="227"/>
      </w:pPr>
      <w:r>
        <w:rPr>
          <w:rFonts w:ascii="Times New Roman" w:hAnsi="Times New Roman"/>
          <w:color w:val="555555"/>
          <w:sz w:val="18"/>
        </w:rPr>
        <w:t>of sixteen bearers  the log  which  lifting  made  a flute</w:t>
      </w:r>
    </w:p>
    <w:p>
      <w:pPr>
        <w:spacing w:before="60"/>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gadādhara dāsa gopībhāve pūrṇānanda</w:t>
      </w:r>
    </w:p>
    <w:p>
      <w:pPr>
        <w:keepNext/>
        <w:spacing w:after="40"/>
        <w:ind w:left="227"/>
      </w:pPr>
      <w:r>
        <w:rPr>
          <w:rFonts w:ascii="Times New Roman" w:hAnsi="Times New Roman"/>
          <w:color w:val="555555"/>
          <w:sz w:val="18"/>
        </w:rPr>
        <w:t>Gadādhara  dāsa  in the mood of a gopī  full of bliss</w:t>
      </w:r>
    </w:p>
    <w:p>
      <w:pPr>
        <w:keepNext/>
        <w:spacing w:after="0"/>
        <w:ind w:left="227"/>
      </w:pPr>
      <w:r>
        <w:rPr>
          <w:rFonts w:ascii="Times New Roman" w:hAnsi="Times New Roman"/>
          <w:i/>
          <w:sz w:val="20"/>
        </w:rPr>
        <w:t>yām̐ra ghare dānakeli kaila nityānanda</w:t>
      </w:r>
    </w:p>
    <w:p>
      <w:pPr>
        <w:keepNext/>
        <w:spacing w:after="40"/>
        <w:ind w:left="227"/>
      </w:pPr>
      <w:r>
        <w:rPr>
          <w:rFonts w:ascii="Times New Roman" w:hAnsi="Times New Roman"/>
          <w:color w:val="555555"/>
          <w:sz w:val="18"/>
        </w:rPr>
        <w:t>whose  in the house  the toll pastime  performed  Nityānanda</w:t>
      </w:r>
    </w:p>
    <w:p>
      <w:pPr>
        <w:spacing w:before="60"/>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śrī-mādhava ghoṣa — mukhya kīrtanīyā-gaṇe</w:t>
      </w:r>
    </w:p>
    <w:p>
      <w:pPr>
        <w:keepNext/>
        <w:spacing w:after="40"/>
        <w:ind w:left="227"/>
      </w:pPr>
      <w:r>
        <w:rPr>
          <w:rFonts w:ascii="Times New Roman" w:hAnsi="Times New Roman"/>
          <w:color w:val="555555"/>
          <w:sz w:val="18"/>
        </w:rPr>
        <w:t>Śrī  Mādhava  Ghoṣa  —  foremost  among kīrtana singers</w:t>
      </w:r>
    </w:p>
    <w:p>
      <w:pPr>
        <w:keepNext/>
        <w:spacing w:after="0"/>
        <w:ind w:left="227"/>
      </w:pPr>
      <w:r>
        <w:rPr>
          <w:rFonts w:ascii="Times New Roman" w:hAnsi="Times New Roman"/>
          <w:i/>
          <w:sz w:val="20"/>
        </w:rPr>
        <w:t>nityānanda-prabhu nṛtya kare yām̐ra gāne</w:t>
      </w:r>
    </w:p>
    <w:p>
      <w:pPr>
        <w:keepNext/>
        <w:spacing w:after="40"/>
        <w:ind w:left="227"/>
      </w:pPr>
      <w:r>
        <w:rPr>
          <w:rFonts w:ascii="Times New Roman" w:hAnsi="Times New Roman"/>
          <w:color w:val="555555"/>
          <w:sz w:val="18"/>
        </w:rPr>
        <w:t>Nityānanda Prabhu  dance  does  whose  to the singing</w:t>
      </w:r>
    </w:p>
    <w:p>
      <w:pPr>
        <w:spacing w:before="60"/>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vāsudeva gīte kare prabhura varṇane</w:t>
      </w:r>
    </w:p>
    <w:p>
      <w:pPr>
        <w:keepNext/>
        <w:spacing w:after="40"/>
        <w:ind w:left="227"/>
      </w:pPr>
      <w:r>
        <w:rPr>
          <w:rFonts w:ascii="Times New Roman" w:hAnsi="Times New Roman"/>
          <w:color w:val="555555"/>
          <w:sz w:val="18"/>
        </w:rPr>
        <w:t>Vāsudeva  in songs  makes  of the Lord  description</w:t>
      </w:r>
    </w:p>
    <w:p>
      <w:pPr>
        <w:keepNext/>
        <w:spacing w:after="0"/>
        <w:ind w:left="227"/>
      </w:pPr>
      <w:r>
        <w:rPr>
          <w:rFonts w:ascii="Times New Roman" w:hAnsi="Times New Roman"/>
          <w:i/>
          <w:sz w:val="20"/>
        </w:rPr>
        <w:t>kāṣṭha-pāṣāṇa-drave yāhāra śravaṇe</w:t>
      </w:r>
    </w:p>
    <w:p>
      <w:pPr>
        <w:keepNext/>
        <w:spacing w:after="40"/>
        <w:ind w:left="227"/>
      </w:pPr>
      <w:r>
        <w:rPr>
          <w:rFonts w:ascii="Times New Roman" w:hAnsi="Times New Roman"/>
          <w:color w:val="555555"/>
          <w:sz w:val="18"/>
        </w:rPr>
        <w:t>wood  stone  melt  whose  on hearing</w:t>
      </w:r>
    </w:p>
    <w:p>
      <w:pPr>
        <w:spacing w:before="60"/>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murāri-caitanya-dāsera alaukika līlā</w:t>
      </w:r>
    </w:p>
    <w:p>
      <w:pPr>
        <w:keepNext/>
        <w:spacing w:after="40"/>
        <w:ind w:left="227"/>
      </w:pPr>
      <w:r>
        <w:rPr>
          <w:rFonts w:ascii="Times New Roman" w:hAnsi="Times New Roman"/>
          <w:color w:val="555555"/>
          <w:sz w:val="18"/>
        </w:rPr>
        <w:t>of Murāri-caitanya dāsa  wondrous  pastimes</w:t>
      </w:r>
    </w:p>
    <w:p>
      <w:pPr>
        <w:keepNext/>
        <w:spacing w:after="0"/>
        <w:ind w:left="227"/>
      </w:pPr>
      <w:r>
        <w:rPr>
          <w:rFonts w:ascii="Times New Roman" w:hAnsi="Times New Roman"/>
          <w:i/>
          <w:sz w:val="20"/>
        </w:rPr>
        <w:t>vyāghra-gāle caḍa māre, sarpa-sane khelā</w:t>
      </w:r>
    </w:p>
    <w:p>
      <w:pPr>
        <w:keepNext/>
        <w:spacing w:after="40"/>
        <w:ind w:left="227"/>
      </w:pPr>
      <w:r>
        <w:rPr>
          <w:rFonts w:ascii="Times New Roman" w:hAnsi="Times New Roman"/>
          <w:color w:val="555555"/>
          <w:sz w:val="18"/>
        </w:rPr>
        <w:t>the tiger  on the cheek  slap  strikes,  with snakes  play</w:t>
      </w:r>
    </w:p>
    <w:p>
      <w:pPr>
        <w:spacing w:before="60"/>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nityānandera gaṇa yata, — saba vraja-sakhā</w:t>
      </w:r>
    </w:p>
    <w:p>
      <w:pPr>
        <w:keepNext/>
        <w:spacing w:after="40"/>
        <w:ind w:left="227"/>
      </w:pPr>
      <w:r>
        <w:rPr>
          <w:rFonts w:ascii="Times New Roman" w:hAnsi="Times New Roman"/>
          <w:color w:val="555555"/>
          <w:sz w:val="18"/>
        </w:rPr>
        <w:t>of Nityānanda  the associates  as many  —  all  friends of Vraja</w:t>
      </w:r>
    </w:p>
    <w:p>
      <w:pPr>
        <w:keepNext/>
        <w:spacing w:after="0"/>
        <w:ind w:left="227"/>
      </w:pPr>
      <w:r>
        <w:rPr>
          <w:rFonts w:ascii="Times New Roman" w:hAnsi="Times New Roman"/>
          <w:i/>
          <w:sz w:val="20"/>
        </w:rPr>
        <w:t>śṛṅga-vetra-gopaveśa, śire śikhi-pākhā</w:t>
      </w:r>
    </w:p>
    <w:p>
      <w:pPr>
        <w:keepNext/>
        <w:spacing w:after="40"/>
        <w:ind w:left="227"/>
      </w:pPr>
      <w:r>
        <w:rPr>
          <w:rFonts w:ascii="Times New Roman" w:hAnsi="Times New Roman"/>
          <w:color w:val="555555"/>
          <w:sz w:val="18"/>
        </w:rPr>
        <w:t>horn  staff  cowherd dress,  on the head  peacock feather</w:t>
      </w:r>
    </w:p>
    <w:p>
      <w:pPr>
        <w:spacing w:before="60"/>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raghunātha vaidya upādhyāya mahāśaya</w:t>
      </w:r>
    </w:p>
    <w:p>
      <w:pPr>
        <w:keepNext/>
        <w:spacing w:after="40"/>
        <w:ind w:left="227"/>
      </w:pPr>
      <w:r>
        <w:rPr>
          <w:rFonts w:ascii="Times New Roman" w:hAnsi="Times New Roman"/>
          <w:color w:val="555555"/>
          <w:sz w:val="18"/>
        </w:rPr>
        <w:t>Raghunātha  Vaidya  Upādhyāya  a great soul</w:t>
      </w:r>
    </w:p>
    <w:p>
      <w:pPr>
        <w:keepNext/>
        <w:spacing w:after="0"/>
        <w:ind w:left="227"/>
      </w:pPr>
      <w:r>
        <w:rPr>
          <w:rFonts w:ascii="Times New Roman" w:hAnsi="Times New Roman"/>
          <w:i/>
          <w:sz w:val="20"/>
        </w:rPr>
        <w:t>yām̐hāra darśane kṛṣṇa-prema-bhakti haya</w:t>
      </w:r>
    </w:p>
    <w:p>
      <w:pPr>
        <w:keepNext/>
        <w:spacing w:after="40"/>
        <w:ind w:left="227"/>
      </w:pPr>
      <w:r>
        <w:rPr>
          <w:rFonts w:ascii="Times New Roman" w:hAnsi="Times New Roman"/>
          <w:color w:val="555555"/>
          <w:sz w:val="18"/>
        </w:rPr>
        <w:t>whose  at the sight  love and devotion for Kṛṣṇa  arises</w:t>
      </w:r>
    </w:p>
    <w:p>
      <w:pPr>
        <w:spacing w:before="60"/>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sundarānanda — nityānandera śākhā, bhṛtya marma</w:t>
      </w:r>
    </w:p>
    <w:p>
      <w:pPr>
        <w:keepNext/>
        <w:spacing w:after="40"/>
        <w:ind w:left="227"/>
      </w:pPr>
      <w:r>
        <w:rPr>
          <w:rFonts w:ascii="Times New Roman" w:hAnsi="Times New Roman"/>
          <w:color w:val="555555"/>
          <w:sz w:val="18"/>
        </w:rPr>
        <w:t>Sundarānanda  —  Nityānanda’s  branch,  servant  intimate</w:t>
      </w:r>
    </w:p>
    <w:p>
      <w:pPr>
        <w:keepNext/>
        <w:spacing w:after="0"/>
        <w:ind w:left="227"/>
      </w:pPr>
      <w:r>
        <w:rPr>
          <w:rFonts w:ascii="Times New Roman" w:hAnsi="Times New Roman"/>
          <w:i/>
          <w:sz w:val="20"/>
        </w:rPr>
        <w:t>yām̐ra saṅge nityānanda kare vraja-narma</w:t>
      </w:r>
    </w:p>
    <w:p>
      <w:pPr>
        <w:keepNext/>
        <w:spacing w:after="40"/>
        <w:ind w:left="227"/>
      </w:pPr>
      <w:r>
        <w:rPr>
          <w:rFonts w:ascii="Times New Roman" w:hAnsi="Times New Roman"/>
          <w:color w:val="555555"/>
          <w:sz w:val="18"/>
        </w:rPr>
        <w:t>whom  with  Nityānanda  enjoys  the playful pastimes of Vraja</w:t>
      </w:r>
    </w:p>
    <w:p>
      <w:pPr>
        <w:spacing w:before="60"/>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kamalākara pippalāi — alaukika rīta</w:t>
      </w:r>
    </w:p>
    <w:p>
      <w:pPr>
        <w:keepNext/>
        <w:spacing w:after="40"/>
        <w:ind w:left="227"/>
      </w:pPr>
      <w:r>
        <w:rPr>
          <w:rFonts w:ascii="Times New Roman" w:hAnsi="Times New Roman"/>
          <w:color w:val="555555"/>
          <w:sz w:val="18"/>
        </w:rPr>
        <w:t>Kamalākara  Pippalāi  —  extraordinary  ways</w:t>
      </w:r>
    </w:p>
    <w:p>
      <w:pPr>
        <w:keepNext/>
        <w:spacing w:after="0"/>
        <w:ind w:left="227"/>
      </w:pPr>
      <w:r>
        <w:rPr>
          <w:rFonts w:ascii="Times New Roman" w:hAnsi="Times New Roman"/>
          <w:i/>
          <w:sz w:val="20"/>
        </w:rPr>
        <w:t>alaukika prema tām̐ra bhuvane vidita</w:t>
      </w:r>
    </w:p>
    <w:p>
      <w:pPr>
        <w:keepNext/>
        <w:spacing w:after="40"/>
        <w:ind w:left="227"/>
      </w:pPr>
      <w:r>
        <w:rPr>
          <w:rFonts w:ascii="Times New Roman" w:hAnsi="Times New Roman"/>
          <w:color w:val="555555"/>
          <w:sz w:val="18"/>
        </w:rPr>
        <w:t>extraordinary  love  his  in the world  known</w:t>
      </w:r>
    </w:p>
    <w:p>
      <w:pPr>
        <w:spacing w:before="60"/>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sūryadāsa sarakhela, tām̐ra bhāi kṛṣṇadāsa</w:t>
      </w:r>
    </w:p>
    <w:p>
      <w:pPr>
        <w:keepNext/>
        <w:spacing w:after="40"/>
        <w:ind w:left="227"/>
      </w:pPr>
      <w:r>
        <w:rPr>
          <w:rFonts w:ascii="Times New Roman" w:hAnsi="Times New Roman"/>
          <w:color w:val="555555"/>
          <w:sz w:val="18"/>
        </w:rPr>
        <w:t>Sūryadāsa  Sarakhela,  his  brother  Kṛṣṇadāsa</w:t>
      </w:r>
    </w:p>
    <w:p>
      <w:pPr>
        <w:keepNext/>
        <w:spacing w:after="0"/>
        <w:ind w:left="227"/>
      </w:pPr>
      <w:r>
        <w:rPr>
          <w:rFonts w:ascii="Times New Roman" w:hAnsi="Times New Roman"/>
          <w:i/>
          <w:sz w:val="20"/>
        </w:rPr>
        <w:t>nityānande dṛḍha viśvāsa, premera nivāsa</w:t>
      </w:r>
    </w:p>
    <w:p>
      <w:pPr>
        <w:keepNext/>
        <w:spacing w:after="40"/>
        <w:ind w:left="227"/>
      </w:pPr>
      <w:r>
        <w:rPr>
          <w:rFonts w:ascii="Times New Roman" w:hAnsi="Times New Roman"/>
          <w:color w:val="555555"/>
          <w:sz w:val="18"/>
        </w:rPr>
        <w:t>in Nityānanda  firm  faith,  of love  the abode</w:t>
      </w:r>
    </w:p>
    <w:p>
      <w:pPr>
        <w:spacing w:before="60"/>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śrīgaurīdāsa paṇḍite premoddaṇḍa-bhakti</w:t>
      </w:r>
    </w:p>
    <w:p>
      <w:pPr>
        <w:keepNext/>
        <w:spacing w:after="40"/>
        <w:ind w:left="227"/>
      </w:pPr>
      <w:r>
        <w:rPr>
          <w:rFonts w:ascii="Times New Roman" w:hAnsi="Times New Roman"/>
          <w:color w:val="555555"/>
          <w:sz w:val="18"/>
        </w:rPr>
        <w:t>Śrī  Gaurīdāsa  in Paṇḍita  devotion of soaring love</w:t>
      </w:r>
    </w:p>
    <w:p>
      <w:pPr>
        <w:keepNext/>
        <w:spacing w:after="0"/>
        <w:ind w:left="227"/>
      </w:pPr>
      <w:r>
        <w:rPr>
          <w:rFonts w:ascii="Times New Roman" w:hAnsi="Times New Roman"/>
          <w:i/>
          <w:sz w:val="20"/>
        </w:rPr>
        <w:t>kṛṣṇa-premā dite, nite, dhare mahāśakti</w:t>
      </w:r>
    </w:p>
    <w:p>
      <w:pPr>
        <w:keepNext/>
        <w:spacing w:after="40"/>
        <w:ind w:left="227"/>
      </w:pPr>
      <w:r>
        <w:rPr>
          <w:rFonts w:ascii="Times New Roman" w:hAnsi="Times New Roman"/>
          <w:color w:val="555555"/>
          <w:sz w:val="18"/>
        </w:rPr>
        <w:t>love for Kṛṣṇa  to give,  to take,  holds  great power</w:t>
      </w:r>
    </w:p>
    <w:p>
      <w:pPr>
        <w:spacing w:before="60"/>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nityānande samarpila jāti-kula-pām̐ti</w:t>
      </w:r>
    </w:p>
    <w:p>
      <w:pPr>
        <w:keepNext/>
        <w:spacing w:after="40"/>
        <w:ind w:left="227"/>
      </w:pPr>
      <w:r>
        <w:rPr>
          <w:rFonts w:ascii="Times New Roman" w:hAnsi="Times New Roman"/>
          <w:color w:val="555555"/>
          <w:sz w:val="18"/>
        </w:rPr>
        <w:t>to Nityānanda  surrendered  caste  family  place at the common meal</w:t>
      </w:r>
    </w:p>
    <w:p>
      <w:pPr>
        <w:keepNext/>
        <w:spacing w:after="0"/>
        <w:ind w:left="227"/>
      </w:pPr>
      <w:r>
        <w:rPr>
          <w:rFonts w:ascii="Times New Roman" w:hAnsi="Times New Roman"/>
          <w:i/>
          <w:sz w:val="20"/>
        </w:rPr>
        <w:t>śrī-caitanya-nityānande kari’ prāṇapati</w:t>
      </w:r>
    </w:p>
    <w:p>
      <w:pPr>
        <w:keepNext/>
        <w:spacing w:after="40"/>
        <w:ind w:left="227"/>
      </w:pPr>
      <w:r>
        <w:rPr>
          <w:rFonts w:ascii="Times New Roman" w:hAnsi="Times New Roman"/>
          <w:color w:val="555555"/>
          <w:sz w:val="18"/>
        </w:rPr>
        <w:t>Śrī  Caitanya-Nityānanda  making  the Lords of his life</w:t>
      </w:r>
    </w:p>
    <w:p>
      <w:pPr>
        <w:spacing w:before="60"/>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nityānanda prabhura priya — paṇḍita purandara</w:t>
      </w:r>
    </w:p>
    <w:p>
      <w:pPr>
        <w:keepNext/>
        <w:spacing w:after="40"/>
        <w:ind w:left="227"/>
      </w:pPr>
      <w:r>
        <w:rPr>
          <w:rFonts w:ascii="Times New Roman" w:hAnsi="Times New Roman"/>
          <w:color w:val="555555"/>
          <w:sz w:val="18"/>
        </w:rPr>
        <w:t>of Nityānanda  Prabhu  dear  —  Paṇḍita  Purandara</w:t>
      </w:r>
    </w:p>
    <w:p>
      <w:pPr>
        <w:keepNext/>
        <w:spacing w:after="0"/>
        <w:ind w:left="227"/>
      </w:pPr>
      <w:r>
        <w:rPr>
          <w:rFonts w:ascii="Times New Roman" w:hAnsi="Times New Roman"/>
          <w:i/>
          <w:sz w:val="20"/>
        </w:rPr>
        <w:t>premārṇava-madhye phire yaichana mandara</w:t>
      </w:r>
    </w:p>
    <w:p>
      <w:pPr>
        <w:keepNext/>
        <w:spacing w:after="40"/>
        <w:ind w:left="227"/>
      </w:pPr>
      <w:r>
        <w:rPr>
          <w:rFonts w:ascii="Times New Roman" w:hAnsi="Times New Roman"/>
          <w:color w:val="555555"/>
          <w:sz w:val="18"/>
        </w:rPr>
        <w:t>the ocean of love  within  moves  like  Mandara</w:t>
      </w:r>
    </w:p>
    <w:p>
      <w:pPr>
        <w:spacing w:before="60"/>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parameśvara-dāsa — nityānandaika-śaraṇa</w:t>
      </w:r>
    </w:p>
    <w:p>
      <w:pPr>
        <w:keepNext/>
        <w:spacing w:after="40"/>
        <w:ind w:left="227"/>
      </w:pPr>
      <w:r>
        <w:rPr>
          <w:rFonts w:ascii="Times New Roman" w:hAnsi="Times New Roman"/>
          <w:color w:val="555555"/>
          <w:sz w:val="18"/>
        </w:rPr>
        <w:t>Parameśvara dāsa  —  Nityānanda  his sole shelter</w:t>
      </w:r>
    </w:p>
    <w:p>
      <w:pPr>
        <w:keepNext/>
        <w:spacing w:after="0"/>
        <w:ind w:left="227"/>
      </w:pPr>
      <w:r>
        <w:rPr>
          <w:rFonts w:ascii="Times New Roman" w:hAnsi="Times New Roman"/>
          <w:i/>
          <w:sz w:val="20"/>
        </w:rPr>
        <w:t>kṛṣṇa-bhakti pāya, tām̐re ye kare smaraṇa</w:t>
      </w:r>
    </w:p>
    <w:p>
      <w:pPr>
        <w:keepNext/>
        <w:spacing w:after="40"/>
        <w:ind w:left="227"/>
      </w:pPr>
      <w:r>
        <w:rPr>
          <w:rFonts w:ascii="Times New Roman" w:hAnsi="Times New Roman"/>
          <w:color w:val="555555"/>
          <w:sz w:val="18"/>
        </w:rPr>
        <w:t>devotion to Kṛṣṇa  attains,  him  who  does  remember</w:t>
      </w:r>
    </w:p>
    <w:p>
      <w:pPr>
        <w:spacing w:before="60"/>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śrī jagadīśa paṇḍita haya jagat-pāvana</w:t>
      </w:r>
    </w:p>
    <w:p>
      <w:pPr>
        <w:keepNext/>
        <w:spacing w:after="40"/>
        <w:ind w:left="227"/>
      </w:pPr>
      <w:r>
        <w:rPr>
          <w:rFonts w:ascii="Times New Roman" w:hAnsi="Times New Roman"/>
          <w:color w:val="555555"/>
          <w:sz w:val="18"/>
        </w:rPr>
        <w:t>Śrī  Jagadīśa  Paṇḍita  is  of the world  the purifier</w:t>
      </w:r>
    </w:p>
    <w:p>
      <w:pPr>
        <w:keepNext/>
        <w:spacing w:after="0"/>
        <w:ind w:left="227"/>
      </w:pPr>
      <w:r>
        <w:rPr>
          <w:rFonts w:ascii="Times New Roman" w:hAnsi="Times New Roman"/>
          <w:i/>
          <w:sz w:val="20"/>
        </w:rPr>
        <w:t>kṛṣṇa-premāmṛta varṣe, yena varṣā ghana</w:t>
      </w:r>
    </w:p>
    <w:p>
      <w:pPr>
        <w:keepNext/>
        <w:spacing w:after="40"/>
        <w:ind w:left="227"/>
      </w:pPr>
      <w:r>
        <w:rPr>
          <w:rFonts w:ascii="Times New Roman" w:hAnsi="Times New Roman"/>
          <w:color w:val="555555"/>
          <w:sz w:val="18"/>
        </w:rPr>
        <w:t>the nectar of love for Kṛṣṇa  rains,  like  rain  heavy</w:t>
      </w:r>
    </w:p>
    <w:p>
      <w:pPr>
        <w:spacing w:before="60"/>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nityānanda-priya-bhṛtya paṇḍita dhanañjaya</w:t>
      </w:r>
    </w:p>
    <w:p>
      <w:pPr>
        <w:keepNext/>
        <w:spacing w:after="40"/>
        <w:ind w:left="227"/>
      </w:pPr>
      <w:r>
        <w:rPr>
          <w:rFonts w:ascii="Times New Roman" w:hAnsi="Times New Roman"/>
          <w:color w:val="555555"/>
          <w:sz w:val="18"/>
        </w:rPr>
        <w:t>of Nityānanda  dear  servant  Paṇḍita  Dhanañjaya</w:t>
      </w:r>
    </w:p>
    <w:p>
      <w:pPr>
        <w:keepNext/>
        <w:spacing w:after="0"/>
        <w:ind w:left="227"/>
      </w:pPr>
      <w:r>
        <w:rPr>
          <w:rFonts w:ascii="Times New Roman" w:hAnsi="Times New Roman"/>
          <w:i/>
          <w:sz w:val="20"/>
        </w:rPr>
        <w:t>atyanta virakta, sadā kṛṣṇa-premamaya</w:t>
      </w:r>
    </w:p>
    <w:p>
      <w:pPr>
        <w:keepNext/>
        <w:spacing w:after="40"/>
        <w:ind w:left="227"/>
      </w:pPr>
      <w:r>
        <w:rPr>
          <w:rFonts w:ascii="Times New Roman" w:hAnsi="Times New Roman"/>
          <w:color w:val="555555"/>
          <w:sz w:val="18"/>
        </w:rPr>
        <w:t>extremely  detached,  always  full of love for Kṛṣṇa</w:t>
      </w:r>
    </w:p>
    <w:p>
      <w:pPr>
        <w:spacing w:before="60"/>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maheśa paṇḍita — vrajera udāra gopāla</w:t>
      </w:r>
    </w:p>
    <w:p>
      <w:pPr>
        <w:keepNext/>
        <w:spacing w:after="40"/>
        <w:ind w:left="227"/>
      </w:pPr>
      <w:r>
        <w:rPr>
          <w:rFonts w:ascii="Times New Roman" w:hAnsi="Times New Roman"/>
          <w:color w:val="555555"/>
          <w:sz w:val="18"/>
        </w:rPr>
        <w:t>Maheśa  Paṇḍita  —  of Vraja  the generous  cowherd boy</w:t>
      </w:r>
    </w:p>
    <w:p>
      <w:pPr>
        <w:keepNext/>
        <w:spacing w:after="0"/>
        <w:ind w:left="227"/>
      </w:pPr>
      <w:r>
        <w:rPr>
          <w:rFonts w:ascii="Times New Roman" w:hAnsi="Times New Roman"/>
          <w:i/>
          <w:sz w:val="20"/>
        </w:rPr>
        <w:t>ḍhakkā-vādye nṛtya kare preme mātoyāla</w:t>
      </w:r>
    </w:p>
    <w:p>
      <w:pPr>
        <w:keepNext/>
        <w:spacing w:after="40"/>
        <w:ind w:left="227"/>
      </w:pPr>
      <w:r>
        <w:rPr>
          <w:rFonts w:ascii="Times New Roman" w:hAnsi="Times New Roman"/>
          <w:color w:val="555555"/>
          <w:sz w:val="18"/>
        </w:rPr>
        <w:t>to the kettledrum  dance  does  in love  intoxicated</w:t>
      </w:r>
    </w:p>
    <w:p>
      <w:pPr>
        <w:spacing w:before="60"/>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navadvīpe puruṣottama paṇḍita mahāśaya</w:t>
      </w:r>
    </w:p>
    <w:p>
      <w:pPr>
        <w:keepNext/>
        <w:spacing w:after="40"/>
        <w:ind w:left="227"/>
      </w:pPr>
      <w:r>
        <w:rPr>
          <w:rFonts w:ascii="Times New Roman" w:hAnsi="Times New Roman"/>
          <w:color w:val="555555"/>
          <w:sz w:val="18"/>
        </w:rPr>
        <w:t>in Navadvīpa  Puruṣottama  Paṇḍita  a great soul</w:t>
      </w:r>
    </w:p>
    <w:p>
      <w:pPr>
        <w:keepNext/>
        <w:spacing w:after="0"/>
        <w:ind w:left="227"/>
      </w:pPr>
      <w:r>
        <w:rPr>
          <w:rFonts w:ascii="Times New Roman" w:hAnsi="Times New Roman"/>
          <w:i/>
          <w:sz w:val="20"/>
        </w:rPr>
        <w:t>nityānanda-nāme yām̐ra mahonmāda haya</w:t>
      </w:r>
    </w:p>
    <w:p>
      <w:pPr>
        <w:keepNext/>
        <w:spacing w:after="40"/>
        <w:ind w:left="227"/>
      </w:pPr>
      <w:r>
        <w:rPr>
          <w:rFonts w:ascii="Times New Roman" w:hAnsi="Times New Roman"/>
          <w:color w:val="555555"/>
          <w:sz w:val="18"/>
        </w:rPr>
        <w:t>at Nityānanda’s name  whose  great madness  comes</w:t>
      </w:r>
    </w:p>
    <w:p>
      <w:pPr>
        <w:spacing w:before="60"/>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balarāma dāsa — kṛṣṇa-prema-rasāsvādī</w:t>
      </w:r>
    </w:p>
    <w:p>
      <w:pPr>
        <w:keepNext/>
        <w:spacing w:after="40"/>
        <w:ind w:left="227"/>
      </w:pPr>
      <w:r>
        <w:rPr>
          <w:rFonts w:ascii="Times New Roman" w:hAnsi="Times New Roman"/>
          <w:color w:val="555555"/>
          <w:sz w:val="18"/>
        </w:rPr>
        <w:t>Balarāma  dāsa  —  the rasa of love for Kṛṣṇa  tasting</w:t>
      </w:r>
    </w:p>
    <w:p>
      <w:pPr>
        <w:keepNext/>
        <w:spacing w:after="0"/>
        <w:ind w:left="227"/>
      </w:pPr>
      <w:r>
        <w:rPr>
          <w:rFonts w:ascii="Times New Roman" w:hAnsi="Times New Roman"/>
          <w:i/>
          <w:sz w:val="20"/>
        </w:rPr>
        <w:t>nityānanda-nāme haya parama unmādī</w:t>
      </w:r>
    </w:p>
    <w:p>
      <w:pPr>
        <w:keepNext/>
        <w:spacing w:after="40"/>
        <w:ind w:left="227"/>
      </w:pPr>
      <w:r>
        <w:rPr>
          <w:rFonts w:ascii="Times New Roman" w:hAnsi="Times New Roman"/>
          <w:color w:val="555555"/>
          <w:sz w:val="18"/>
        </w:rPr>
        <w:t>at Nityānanda’s name  becomes  supremely  mad</w:t>
      </w:r>
    </w:p>
    <w:p>
      <w:pPr>
        <w:spacing w:before="60"/>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mahā-bhāgavata yadunātha kavicandra</w:t>
      </w:r>
    </w:p>
    <w:p>
      <w:pPr>
        <w:keepNext/>
        <w:spacing w:after="40"/>
        <w:ind w:left="227"/>
      </w:pPr>
      <w:r>
        <w:rPr>
          <w:rFonts w:ascii="Times New Roman" w:hAnsi="Times New Roman"/>
          <w:color w:val="555555"/>
          <w:sz w:val="18"/>
        </w:rPr>
        <w:t>the great devotee  Yadunātha  Kavicandra</w:t>
      </w:r>
    </w:p>
    <w:p>
      <w:pPr>
        <w:keepNext/>
        <w:spacing w:after="0"/>
        <w:ind w:left="227"/>
      </w:pPr>
      <w:r>
        <w:rPr>
          <w:rFonts w:ascii="Times New Roman" w:hAnsi="Times New Roman"/>
          <w:i/>
          <w:sz w:val="20"/>
        </w:rPr>
        <w:t>yām̐hāra hṛdaye nṛtya kare nityānanda</w:t>
      </w:r>
    </w:p>
    <w:p>
      <w:pPr>
        <w:keepNext/>
        <w:spacing w:after="40"/>
        <w:ind w:left="227"/>
      </w:pPr>
      <w:r>
        <w:rPr>
          <w:rFonts w:ascii="Times New Roman" w:hAnsi="Times New Roman"/>
          <w:color w:val="555555"/>
          <w:sz w:val="18"/>
        </w:rPr>
        <w:t>whose  in the heart  dance  does  Nityānanda</w:t>
      </w:r>
    </w:p>
    <w:p>
      <w:pPr>
        <w:spacing w:before="60"/>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rāḍhe yām̐ra janma kṛṣṇadāsa dvija-vara</w:t>
      </w:r>
    </w:p>
    <w:p>
      <w:pPr>
        <w:keepNext/>
        <w:spacing w:after="40"/>
        <w:ind w:left="227"/>
      </w:pPr>
      <w:r>
        <w:rPr>
          <w:rFonts w:ascii="Times New Roman" w:hAnsi="Times New Roman"/>
          <w:color w:val="555555"/>
          <w:sz w:val="18"/>
        </w:rPr>
        <w:t>in Rāḍha  whose  birth  Kṛṣṇadāsa  the best of brāhmaṇas</w:t>
      </w:r>
    </w:p>
    <w:p>
      <w:pPr>
        <w:keepNext/>
        <w:spacing w:after="0"/>
        <w:ind w:left="227"/>
      </w:pPr>
      <w:r>
        <w:rPr>
          <w:rFonts w:ascii="Times New Roman" w:hAnsi="Times New Roman"/>
          <w:i/>
          <w:sz w:val="20"/>
        </w:rPr>
        <w:t>śrī-nityānandera tim̐ho parama kiṅkara</w:t>
      </w:r>
    </w:p>
    <w:p>
      <w:pPr>
        <w:keepNext/>
        <w:spacing w:after="40"/>
        <w:ind w:left="227"/>
      </w:pPr>
      <w:r>
        <w:rPr>
          <w:rFonts w:ascii="Times New Roman" w:hAnsi="Times New Roman"/>
          <w:color w:val="555555"/>
          <w:sz w:val="18"/>
        </w:rPr>
        <w:t>of Śrī Nityānanda  he  the foremost  servant</w:t>
      </w:r>
    </w:p>
    <w:p>
      <w:pPr>
        <w:spacing w:before="60"/>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kālā-kṛṣṇadāsa baḍa vaiṣṇava-pradhāna</w:t>
      </w:r>
    </w:p>
    <w:p>
      <w:pPr>
        <w:keepNext/>
        <w:spacing w:after="40"/>
        <w:ind w:left="227"/>
      </w:pPr>
      <w:r>
        <w:rPr>
          <w:rFonts w:ascii="Times New Roman" w:hAnsi="Times New Roman"/>
          <w:color w:val="555555"/>
          <w:sz w:val="18"/>
        </w:rPr>
        <w:t>Kālā  Kṛṣṇadāsa  great  among Vaiṣṇavas  foremost</w:t>
      </w:r>
    </w:p>
    <w:p>
      <w:pPr>
        <w:keepNext/>
        <w:spacing w:after="0"/>
        <w:ind w:left="227"/>
      </w:pPr>
      <w:r>
        <w:rPr>
          <w:rFonts w:ascii="Times New Roman" w:hAnsi="Times New Roman"/>
          <w:i/>
          <w:sz w:val="20"/>
        </w:rPr>
        <w:t>nityānanda-candra vinā nāhi jāne āna</w:t>
      </w:r>
    </w:p>
    <w:p>
      <w:pPr>
        <w:keepNext/>
        <w:spacing w:after="40"/>
        <w:ind w:left="227"/>
      </w:pPr>
      <w:r>
        <w:rPr>
          <w:rFonts w:ascii="Times New Roman" w:hAnsi="Times New Roman"/>
          <w:color w:val="555555"/>
          <w:sz w:val="18"/>
        </w:rPr>
        <w:t>Nityānanda  the moon  but  not  knows  another</w:t>
      </w:r>
    </w:p>
    <w:p>
      <w:pPr>
        <w:spacing w:before="60"/>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śrī-sadāśiva kavirāja — baḍa mahāśaya</w:t>
      </w:r>
    </w:p>
    <w:p>
      <w:pPr>
        <w:keepNext/>
        <w:spacing w:after="40"/>
        <w:ind w:left="227"/>
      </w:pPr>
      <w:r>
        <w:rPr>
          <w:rFonts w:ascii="Times New Roman" w:hAnsi="Times New Roman"/>
          <w:color w:val="555555"/>
          <w:sz w:val="18"/>
        </w:rPr>
        <w:t>Śrī  Sadāśiva  Kavirāja  —  great  soul</w:t>
      </w:r>
    </w:p>
    <w:p>
      <w:pPr>
        <w:keepNext/>
        <w:spacing w:after="0"/>
        <w:ind w:left="227"/>
      </w:pPr>
      <w:r>
        <w:rPr>
          <w:rFonts w:ascii="Times New Roman" w:hAnsi="Times New Roman"/>
          <w:i/>
          <w:sz w:val="20"/>
        </w:rPr>
        <w:t>śrī-puruṣottama-dāsa — tām̐hāra tanaya</w:t>
      </w:r>
    </w:p>
    <w:p>
      <w:pPr>
        <w:keepNext/>
        <w:spacing w:after="40"/>
        <w:ind w:left="227"/>
      </w:pPr>
      <w:r>
        <w:rPr>
          <w:rFonts w:ascii="Times New Roman" w:hAnsi="Times New Roman"/>
          <w:color w:val="555555"/>
          <w:sz w:val="18"/>
        </w:rPr>
        <w:t>Śrī  Puruṣottama  dāsa  —  his  son</w:t>
      </w:r>
    </w:p>
    <w:p>
      <w:pPr>
        <w:spacing w:before="60"/>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ājanma nimagna nityānandera caraṇe</w:t>
      </w:r>
    </w:p>
    <w:p>
      <w:pPr>
        <w:keepNext/>
        <w:spacing w:after="40"/>
        <w:ind w:left="227"/>
      </w:pPr>
      <w:r>
        <w:rPr>
          <w:rFonts w:ascii="Times New Roman" w:hAnsi="Times New Roman"/>
          <w:color w:val="555555"/>
          <w:sz w:val="18"/>
        </w:rPr>
        <w:t>from birth  immersed  in Nityānanda’s  feet</w:t>
      </w:r>
    </w:p>
    <w:p>
      <w:pPr>
        <w:keepNext/>
        <w:spacing w:after="0"/>
        <w:ind w:left="227"/>
      </w:pPr>
      <w:r>
        <w:rPr>
          <w:rFonts w:ascii="Times New Roman" w:hAnsi="Times New Roman"/>
          <w:i/>
          <w:sz w:val="20"/>
        </w:rPr>
        <w:t>nirantara bālya-līlā kare kṛṣṇa-sane</w:t>
      </w:r>
    </w:p>
    <w:p>
      <w:pPr>
        <w:keepNext/>
        <w:spacing w:after="40"/>
        <w:ind w:left="227"/>
      </w:pPr>
      <w:r>
        <w:rPr>
          <w:rFonts w:ascii="Times New Roman" w:hAnsi="Times New Roman"/>
          <w:color w:val="555555"/>
          <w:sz w:val="18"/>
        </w:rPr>
        <w:t>constantly  childhood pastimes  does  Kṛṣṇa  with</w:t>
      </w:r>
    </w:p>
    <w:p>
      <w:pPr>
        <w:spacing w:before="60"/>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tām̐ra putra — mahāśaya śrī-kānu ṭhākura</w:t>
      </w:r>
    </w:p>
    <w:p>
      <w:pPr>
        <w:keepNext/>
        <w:spacing w:after="40"/>
        <w:ind w:left="227"/>
      </w:pPr>
      <w:r>
        <w:rPr>
          <w:rFonts w:ascii="Times New Roman" w:hAnsi="Times New Roman"/>
          <w:color w:val="555555"/>
          <w:sz w:val="18"/>
        </w:rPr>
        <w:t>his  son  —  the great soul  Śrī  Kānu  Ṭhākura</w:t>
      </w:r>
    </w:p>
    <w:p>
      <w:pPr>
        <w:keepNext/>
        <w:spacing w:after="0"/>
        <w:ind w:left="227"/>
      </w:pPr>
      <w:r>
        <w:rPr>
          <w:rFonts w:ascii="Times New Roman" w:hAnsi="Times New Roman"/>
          <w:i/>
          <w:sz w:val="20"/>
        </w:rPr>
        <w:t>yām̐ra dehe rahe kṛṣṇa-premāmṛta-pūra</w:t>
      </w:r>
    </w:p>
    <w:p>
      <w:pPr>
        <w:keepNext/>
        <w:spacing w:after="40"/>
        <w:ind w:left="227"/>
      </w:pPr>
      <w:r>
        <w:rPr>
          <w:rFonts w:ascii="Times New Roman" w:hAnsi="Times New Roman"/>
          <w:color w:val="555555"/>
          <w:sz w:val="18"/>
        </w:rPr>
        <w:t>whose  in the body  dwells  of the nectar of love for Kṛṣṇa  a flood</w:t>
      </w:r>
    </w:p>
    <w:p>
      <w:pPr>
        <w:spacing w:before="60"/>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mahā-bhāgavata-śreṣṭha datta uddhāraṇa</w:t>
      </w:r>
    </w:p>
    <w:p>
      <w:pPr>
        <w:keepNext/>
        <w:spacing w:after="40"/>
        <w:ind w:left="227"/>
      </w:pPr>
      <w:r>
        <w:rPr>
          <w:rFonts w:ascii="Times New Roman" w:hAnsi="Times New Roman"/>
          <w:color w:val="555555"/>
          <w:sz w:val="18"/>
        </w:rPr>
        <w:t>of great devotees  the best  Datta  Uddhāraṇa</w:t>
      </w:r>
    </w:p>
    <w:p>
      <w:pPr>
        <w:keepNext/>
        <w:spacing w:after="0"/>
        <w:ind w:left="227"/>
      </w:pPr>
      <w:r>
        <w:rPr>
          <w:rFonts w:ascii="Times New Roman" w:hAnsi="Times New Roman"/>
          <w:i/>
          <w:sz w:val="20"/>
        </w:rPr>
        <w:t>sarva-bhāve seve nityānandera caraṇa</w:t>
      </w:r>
    </w:p>
    <w:p>
      <w:pPr>
        <w:keepNext/>
        <w:spacing w:after="40"/>
        <w:ind w:left="227"/>
      </w:pPr>
      <w:r>
        <w:rPr>
          <w:rFonts w:ascii="Times New Roman" w:hAnsi="Times New Roman"/>
          <w:color w:val="555555"/>
          <w:sz w:val="18"/>
        </w:rPr>
        <w:t>in every way  serves  Nityānanda’s  feet</w:t>
      </w:r>
    </w:p>
    <w:p>
      <w:pPr>
        <w:spacing w:before="60"/>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ācārya vaiṣṇavānanda bhakti-adhikārī</w:t>
      </w:r>
    </w:p>
    <w:p>
      <w:pPr>
        <w:keepNext/>
        <w:spacing w:after="40"/>
        <w:ind w:left="227"/>
      </w:pPr>
      <w:r>
        <w:rPr>
          <w:rFonts w:ascii="Times New Roman" w:hAnsi="Times New Roman"/>
          <w:color w:val="555555"/>
          <w:sz w:val="18"/>
        </w:rPr>
        <w:t>Ācārya  Vaiṣṇavānanda  of devotion  the possessor</w:t>
      </w:r>
    </w:p>
    <w:p>
      <w:pPr>
        <w:keepNext/>
        <w:spacing w:after="0"/>
        <w:ind w:left="227"/>
      </w:pPr>
      <w:r>
        <w:rPr>
          <w:rFonts w:ascii="Times New Roman" w:hAnsi="Times New Roman"/>
          <w:i/>
          <w:sz w:val="20"/>
        </w:rPr>
        <w:t>pūrve nāma chila yām̐ra ‘raghunātha purī’</w:t>
      </w:r>
    </w:p>
    <w:p>
      <w:pPr>
        <w:keepNext/>
        <w:spacing w:after="40"/>
        <w:ind w:left="227"/>
      </w:pPr>
      <w:r>
        <w:rPr>
          <w:rFonts w:ascii="Times New Roman" w:hAnsi="Times New Roman"/>
          <w:color w:val="555555"/>
          <w:sz w:val="18"/>
        </w:rPr>
        <w:t>formerly  name  was  whose  ‘Raghunātha  Purī’</w:t>
      </w:r>
    </w:p>
    <w:p>
      <w:pPr>
        <w:spacing w:before="60"/>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viṣṇudāsa, nandana, gaṅgādāsa — tina bhāi</w:t>
      </w:r>
    </w:p>
    <w:p>
      <w:pPr>
        <w:keepNext/>
        <w:spacing w:after="40"/>
        <w:ind w:left="227"/>
      </w:pPr>
      <w:r>
        <w:rPr>
          <w:rFonts w:ascii="Times New Roman" w:hAnsi="Times New Roman"/>
          <w:color w:val="555555"/>
          <w:sz w:val="18"/>
        </w:rPr>
        <w:t>Viṣṇudāsa,  Nandana,  Gaṅgādāsa  —  three  brothers</w:t>
      </w:r>
    </w:p>
    <w:p>
      <w:pPr>
        <w:keepNext/>
        <w:spacing w:after="0"/>
        <w:ind w:left="227"/>
      </w:pPr>
      <w:r>
        <w:rPr>
          <w:rFonts w:ascii="Times New Roman" w:hAnsi="Times New Roman"/>
          <w:i/>
          <w:sz w:val="20"/>
        </w:rPr>
        <w:t>pūrve yām̐ra ghare chila ṭhākura nitāi</w:t>
      </w:r>
    </w:p>
    <w:p>
      <w:pPr>
        <w:keepNext/>
        <w:spacing w:after="40"/>
        <w:ind w:left="227"/>
      </w:pPr>
      <w:r>
        <w:rPr>
          <w:rFonts w:ascii="Times New Roman" w:hAnsi="Times New Roman"/>
          <w:color w:val="555555"/>
          <w:sz w:val="18"/>
        </w:rPr>
        <w:t>formerly  whose  in the house  stayed  Ṭhākura  Nitāi</w:t>
      </w:r>
    </w:p>
    <w:p>
      <w:pPr>
        <w:spacing w:before="60"/>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nityānanda-bhṛtya — paramānanda upādhyāya</w:t>
      </w:r>
    </w:p>
    <w:p>
      <w:pPr>
        <w:keepNext/>
        <w:spacing w:after="40"/>
        <w:ind w:left="227"/>
      </w:pPr>
      <w:r>
        <w:rPr>
          <w:rFonts w:ascii="Times New Roman" w:hAnsi="Times New Roman"/>
          <w:color w:val="555555"/>
          <w:sz w:val="18"/>
        </w:rPr>
        <w:t>Nityānanda’s servant  —  Paramānanda  Upādhyāya</w:t>
      </w:r>
    </w:p>
    <w:p>
      <w:pPr>
        <w:keepNext/>
        <w:spacing w:after="0"/>
        <w:ind w:left="227"/>
      </w:pPr>
      <w:r>
        <w:rPr>
          <w:rFonts w:ascii="Times New Roman" w:hAnsi="Times New Roman"/>
          <w:i/>
          <w:sz w:val="20"/>
        </w:rPr>
        <w:t>śrī-jīva paṇḍita nityānanda guṇa gāya</w:t>
      </w:r>
    </w:p>
    <w:p>
      <w:pPr>
        <w:keepNext/>
        <w:spacing w:after="40"/>
        <w:ind w:left="227"/>
      </w:pPr>
      <w:r>
        <w:rPr>
          <w:rFonts w:ascii="Times New Roman" w:hAnsi="Times New Roman"/>
          <w:color w:val="555555"/>
          <w:sz w:val="18"/>
        </w:rPr>
        <w:t>Śrī  Jīva  Paṇḍita  Nityānanda’s  qualities  sings</w:t>
      </w:r>
    </w:p>
    <w:p>
      <w:pPr>
        <w:spacing w:before="60"/>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paramānanda gupta — kṛṣṇa-bhakta mahāmati</w:t>
      </w:r>
    </w:p>
    <w:p>
      <w:pPr>
        <w:keepNext/>
        <w:spacing w:after="40"/>
        <w:ind w:left="227"/>
      </w:pPr>
      <w:r>
        <w:rPr>
          <w:rFonts w:ascii="Times New Roman" w:hAnsi="Times New Roman"/>
          <w:color w:val="555555"/>
          <w:sz w:val="18"/>
        </w:rPr>
        <w:t>Paramānanda  Gupta  —  Kṛṣṇa’s devotee  great-minded</w:t>
      </w:r>
    </w:p>
    <w:p>
      <w:pPr>
        <w:keepNext/>
        <w:spacing w:after="0"/>
        <w:ind w:left="227"/>
      </w:pPr>
      <w:r>
        <w:rPr>
          <w:rFonts w:ascii="Times New Roman" w:hAnsi="Times New Roman"/>
          <w:i/>
          <w:sz w:val="20"/>
        </w:rPr>
        <w:t>pūrve yām̐ra ghare nityānandera vasati</w:t>
      </w:r>
    </w:p>
    <w:p>
      <w:pPr>
        <w:keepNext/>
        <w:spacing w:after="40"/>
        <w:ind w:left="227"/>
      </w:pPr>
      <w:r>
        <w:rPr>
          <w:rFonts w:ascii="Times New Roman" w:hAnsi="Times New Roman"/>
          <w:color w:val="555555"/>
          <w:sz w:val="18"/>
        </w:rPr>
        <w:t>formerly  whose  in the house  Nityānanda’s  dwelling</w:t>
      </w:r>
    </w:p>
    <w:p>
      <w:pPr>
        <w:spacing w:before="60"/>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nārāyaṇa, kṛṣṇadāsa, āra manohara</w:t>
      </w:r>
    </w:p>
    <w:p>
      <w:pPr>
        <w:keepNext/>
        <w:spacing w:after="40"/>
        <w:ind w:left="227"/>
      </w:pPr>
      <w:r>
        <w:rPr>
          <w:rFonts w:ascii="Times New Roman" w:hAnsi="Times New Roman"/>
          <w:color w:val="555555"/>
          <w:sz w:val="18"/>
        </w:rPr>
        <w:t>Nārāyaṇa,  Kṛṣṇadāsa,  and  Manohara</w:t>
      </w:r>
    </w:p>
    <w:p>
      <w:pPr>
        <w:keepNext/>
        <w:spacing w:after="0"/>
        <w:ind w:left="227"/>
      </w:pPr>
      <w:r>
        <w:rPr>
          <w:rFonts w:ascii="Times New Roman" w:hAnsi="Times New Roman"/>
          <w:i/>
          <w:sz w:val="20"/>
        </w:rPr>
        <w:t>devānanda — cāri bhāi nitāi-kiṅkara</w:t>
      </w:r>
    </w:p>
    <w:p>
      <w:pPr>
        <w:keepNext/>
        <w:spacing w:after="40"/>
        <w:ind w:left="227"/>
      </w:pPr>
      <w:r>
        <w:rPr>
          <w:rFonts w:ascii="Times New Roman" w:hAnsi="Times New Roman"/>
          <w:color w:val="555555"/>
          <w:sz w:val="18"/>
        </w:rPr>
        <w:t>Devānanda  —  four  brothers  Nitāi’s servants</w:t>
      </w:r>
    </w:p>
    <w:p>
      <w:pPr>
        <w:spacing w:before="60"/>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hoḍa kṛṣṇadāsa — nityānanda-prabhu-prāṇa</w:t>
      </w:r>
    </w:p>
    <w:p>
      <w:pPr>
        <w:keepNext/>
        <w:spacing w:after="40"/>
        <w:ind w:left="227"/>
      </w:pPr>
      <w:r>
        <w:rPr>
          <w:rFonts w:ascii="Times New Roman" w:hAnsi="Times New Roman"/>
          <w:color w:val="555555"/>
          <w:sz w:val="18"/>
        </w:rPr>
        <w:t>Hoḍa  Kṛṣṇadāsa  —  Nityānanda Prabhu  his life</w:t>
      </w:r>
    </w:p>
    <w:p>
      <w:pPr>
        <w:keepNext/>
        <w:spacing w:after="0"/>
        <w:ind w:left="227"/>
      </w:pPr>
      <w:r>
        <w:rPr>
          <w:rFonts w:ascii="Times New Roman" w:hAnsi="Times New Roman"/>
          <w:i/>
          <w:sz w:val="20"/>
        </w:rPr>
        <w:t>śrī-nityānanda-pada vinā nāhi jāne āna</w:t>
      </w:r>
    </w:p>
    <w:p>
      <w:pPr>
        <w:keepNext/>
        <w:spacing w:after="40"/>
        <w:ind w:left="227"/>
      </w:pPr>
      <w:r>
        <w:rPr>
          <w:rFonts w:ascii="Times New Roman" w:hAnsi="Times New Roman"/>
          <w:color w:val="555555"/>
          <w:sz w:val="18"/>
        </w:rPr>
        <w:t>Śrī  Nityānanda’s  feet  but  not  knows  another</w:t>
      </w:r>
    </w:p>
    <w:p>
      <w:pPr>
        <w:spacing w:before="60"/>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nakaḍi, mukunda, sūrya, mādhava, śrīdhara</w:t>
      </w:r>
    </w:p>
    <w:p>
      <w:pPr>
        <w:keepNext/>
        <w:spacing w:after="40"/>
        <w:ind w:left="227"/>
      </w:pPr>
      <w:r>
        <w:rPr>
          <w:rFonts w:ascii="Times New Roman" w:hAnsi="Times New Roman"/>
          <w:color w:val="555555"/>
          <w:sz w:val="18"/>
        </w:rPr>
        <w:t>Nakaḍi,  Mukunda,  Sūrya,  Mādhava,  Śrīdhara</w:t>
      </w:r>
    </w:p>
    <w:p>
      <w:pPr>
        <w:keepNext/>
        <w:spacing w:after="0"/>
        <w:ind w:left="227"/>
      </w:pPr>
      <w:r>
        <w:rPr>
          <w:rFonts w:ascii="Times New Roman" w:hAnsi="Times New Roman"/>
          <w:i/>
          <w:sz w:val="20"/>
        </w:rPr>
        <w:t>rāmānanda vasu, jagannātha, mahīdhara</w:t>
      </w:r>
    </w:p>
    <w:p>
      <w:pPr>
        <w:keepNext/>
        <w:spacing w:after="40"/>
        <w:ind w:left="227"/>
      </w:pPr>
      <w:r>
        <w:rPr>
          <w:rFonts w:ascii="Times New Roman" w:hAnsi="Times New Roman"/>
          <w:color w:val="555555"/>
          <w:sz w:val="18"/>
        </w:rPr>
        <w:t>Rāmānanda  Vasu,  Jagannātha,  Mahīdhara</w:t>
      </w:r>
    </w:p>
    <w:p>
      <w:pPr>
        <w:spacing w:before="60"/>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śrīmanta, gokula-dāsa, hariharānanda</w:t>
      </w:r>
    </w:p>
    <w:p>
      <w:pPr>
        <w:keepNext/>
        <w:spacing w:after="40"/>
        <w:ind w:left="227"/>
      </w:pPr>
      <w:r>
        <w:rPr>
          <w:rFonts w:ascii="Times New Roman" w:hAnsi="Times New Roman"/>
          <w:color w:val="555555"/>
          <w:sz w:val="18"/>
        </w:rPr>
        <w:t>Śrīmanta,  Gokuladāsa,  Hariharānanda</w:t>
      </w:r>
    </w:p>
    <w:p>
      <w:pPr>
        <w:keepNext/>
        <w:spacing w:after="0"/>
        <w:ind w:left="227"/>
      </w:pPr>
      <w:r>
        <w:rPr>
          <w:rFonts w:ascii="Times New Roman" w:hAnsi="Times New Roman"/>
          <w:i/>
          <w:sz w:val="20"/>
        </w:rPr>
        <w:t>śivāi, nandāi, avadhūta paramānanda</w:t>
      </w:r>
    </w:p>
    <w:p>
      <w:pPr>
        <w:keepNext/>
        <w:spacing w:after="40"/>
        <w:ind w:left="227"/>
      </w:pPr>
      <w:r>
        <w:rPr>
          <w:rFonts w:ascii="Times New Roman" w:hAnsi="Times New Roman"/>
          <w:color w:val="555555"/>
          <w:sz w:val="18"/>
        </w:rPr>
        <w:t>Śivāi,  Nandāi,  the Avadhūta  Paramānanda</w:t>
      </w:r>
    </w:p>
    <w:p>
      <w:pPr>
        <w:spacing w:before="60"/>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vasanta, navanī hoḍa, gopāla, sanātana</w:t>
      </w:r>
    </w:p>
    <w:p>
      <w:pPr>
        <w:keepNext/>
        <w:spacing w:after="40"/>
        <w:ind w:left="227"/>
      </w:pPr>
      <w:r>
        <w:rPr>
          <w:rFonts w:ascii="Times New Roman" w:hAnsi="Times New Roman"/>
          <w:color w:val="555555"/>
          <w:sz w:val="18"/>
        </w:rPr>
        <w:t>Vasanta,  Navanī  Hoḍa,  Gopāla,  Sanātana</w:t>
      </w:r>
    </w:p>
    <w:p>
      <w:pPr>
        <w:keepNext/>
        <w:spacing w:after="0"/>
        <w:ind w:left="227"/>
      </w:pPr>
      <w:r>
        <w:rPr>
          <w:rFonts w:ascii="Times New Roman" w:hAnsi="Times New Roman"/>
          <w:i/>
          <w:sz w:val="20"/>
        </w:rPr>
        <w:t>viṣṇāi hājarā, kṛṣṇānanda, sulocana</w:t>
      </w:r>
    </w:p>
    <w:p>
      <w:pPr>
        <w:keepNext/>
        <w:spacing w:after="40"/>
        <w:ind w:left="227"/>
      </w:pPr>
      <w:r>
        <w:rPr>
          <w:rFonts w:ascii="Times New Roman" w:hAnsi="Times New Roman"/>
          <w:color w:val="555555"/>
          <w:sz w:val="18"/>
        </w:rPr>
        <w:t>Viṣṇāi  Hājarā,  Kṛṣṇānanda,  Sulocana</w:t>
      </w:r>
    </w:p>
    <w:p>
      <w:pPr>
        <w:spacing w:before="60"/>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kaṁsāri sena, rāmasena, rāmacandra kavirāja</w:t>
      </w:r>
    </w:p>
    <w:p>
      <w:pPr>
        <w:keepNext/>
        <w:spacing w:after="40"/>
        <w:ind w:left="227"/>
      </w:pPr>
      <w:r>
        <w:rPr>
          <w:rFonts w:ascii="Times New Roman" w:hAnsi="Times New Roman"/>
          <w:color w:val="555555"/>
          <w:sz w:val="18"/>
        </w:rPr>
        <w:t>Kaṁsāri  Sena,  Rāmasena,  Rāmacandra  Kavirāja</w:t>
      </w:r>
    </w:p>
    <w:p>
      <w:pPr>
        <w:keepNext/>
        <w:spacing w:after="0"/>
        <w:ind w:left="227"/>
      </w:pPr>
      <w:r>
        <w:rPr>
          <w:rFonts w:ascii="Times New Roman" w:hAnsi="Times New Roman"/>
          <w:i/>
          <w:sz w:val="20"/>
        </w:rPr>
        <w:t>govinda, śrīraṅga, mukunda, tina kavirāja</w:t>
      </w:r>
    </w:p>
    <w:p>
      <w:pPr>
        <w:keepNext/>
        <w:spacing w:after="40"/>
        <w:ind w:left="227"/>
      </w:pPr>
      <w:r>
        <w:rPr>
          <w:rFonts w:ascii="Times New Roman" w:hAnsi="Times New Roman"/>
          <w:color w:val="555555"/>
          <w:sz w:val="18"/>
        </w:rPr>
        <w:t>Govinda,  Śrīraṅga,  Mukunda,  three  kavirājas</w:t>
      </w:r>
    </w:p>
    <w:p>
      <w:pPr>
        <w:spacing w:before="60"/>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pītāmbara, mādhavācārya, dāsa dāmodara</w:t>
      </w:r>
    </w:p>
    <w:p>
      <w:pPr>
        <w:keepNext/>
        <w:spacing w:after="40"/>
        <w:ind w:left="227"/>
      </w:pPr>
      <w:r>
        <w:rPr>
          <w:rFonts w:ascii="Times New Roman" w:hAnsi="Times New Roman"/>
          <w:color w:val="555555"/>
          <w:sz w:val="18"/>
        </w:rPr>
        <w:t>Pītāmbara,  Mādhavācārya,  Dāsa  Dāmodara</w:t>
      </w:r>
    </w:p>
    <w:p>
      <w:pPr>
        <w:keepNext/>
        <w:spacing w:after="0"/>
        <w:ind w:left="227"/>
      </w:pPr>
      <w:r>
        <w:rPr>
          <w:rFonts w:ascii="Times New Roman" w:hAnsi="Times New Roman"/>
          <w:i/>
          <w:sz w:val="20"/>
        </w:rPr>
        <w:t>śaṅkara, mukunda, jñāna-dāsa, manohara</w:t>
      </w:r>
    </w:p>
    <w:p>
      <w:pPr>
        <w:keepNext/>
        <w:spacing w:after="40"/>
        <w:ind w:left="227"/>
      </w:pPr>
      <w:r>
        <w:rPr>
          <w:rFonts w:ascii="Times New Roman" w:hAnsi="Times New Roman"/>
          <w:color w:val="555555"/>
          <w:sz w:val="18"/>
        </w:rPr>
        <w:t>Śaṅkara,  Mukunda,  Jñānadāsa,  Manohara</w:t>
      </w:r>
    </w:p>
    <w:p>
      <w:pPr>
        <w:spacing w:before="60"/>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nartaka gopāla, rāmabhadra, gaurāṅga-dāsa</w:t>
      </w:r>
    </w:p>
    <w:p>
      <w:pPr>
        <w:keepNext/>
        <w:spacing w:after="40"/>
        <w:ind w:left="227"/>
      </w:pPr>
      <w:r>
        <w:rPr>
          <w:rFonts w:ascii="Times New Roman" w:hAnsi="Times New Roman"/>
          <w:color w:val="555555"/>
          <w:sz w:val="18"/>
        </w:rPr>
        <w:t>the dancer  Gopāla,  Rāmabhadra,  Gaurāṅgadāsa</w:t>
      </w:r>
    </w:p>
    <w:p>
      <w:pPr>
        <w:keepNext/>
        <w:spacing w:after="0"/>
        <w:ind w:left="227"/>
      </w:pPr>
      <w:r>
        <w:rPr>
          <w:rFonts w:ascii="Times New Roman" w:hAnsi="Times New Roman"/>
          <w:i/>
          <w:sz w:val="20"/>
        </w:rPr>
        <w:t>nṛsiṁha-caitanya, mīnaketana rāmadāsa</w:t>
      </w:r>
    </w:p>
    <w:p>
      <w:pPr>
        <w:keepNext/>
        <w:spacing w:after="40"/>
        <w:ind w:left="227"/>
      </w:pPr>
      <w:r>
        <w:rPr>
          <w:rFonts w:ascii="Times New Roman" w:hAnsi="Times New Roman"/>
          <w:color w:val="555555"/>
          <w:sz w:val="18"/>
        </w:rPr>
        <w:t>Nṛsiṁha-caitanya,  Mīnaketana  Rāmadāsa</w:t>
      </w:r>
    </w:p>
    <w:p>
      <w:pPr>
        <w:spacing w:before="60"/>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vṛndāvana-dāsa — nārāyaṇīra nandana</w:t>
      </w:r>
    </w:p>
    <w:p>
      <w:pPr>
        <w:keepNext/>
        <w:spacing w:after="40"/>
        <w:ind w:left="227"/>
      </w:pPr>
      <w:r>
        <w:rPr>
          <w:rFonts w:ascii="Times New Roman" w:hAnsi="Times New Roman"/>
          <w:color w:val="555555"/>
          <w:sz w:val="18"/>
        </w:rPr>
        <w:t>Vṛndāvana  dāsa  —  Nārāyaṇī’s  son</w:t>
      </w:r>
    </w:p>
    <w:p>
      <w:pPr>
        <w:keepNext/>
        <w:spacing w:after="0"/>
        <w:ind w:left="227"/>
      </w:pPr>
      <w:r>
        <w:rPr>
          <w:rFonts w:ascii="Times New Roman" w:hAnsi="Times New Roman"/>
          <w:i/>
          <w:sz w:val="20"/>
        </w:rPr>
        <w:t>‘caitanya-maṅgala’ yem̐ho karila racana</w:t>
      </w:r>
    </w:p>
    <w:p>
      <w:pPr>
        <w:keepNext/>
        <w:spacing w:after="40"/>
        <w:ind w:left="227"/>
      </w:pPr>
      <w:r>
        <w:rPr>
          <w:rFonts w:ascii="Times New Roman" w:hAnsi="Times New Roman"/>
          <w:color w:val="555555"/>
          <w:sz w:val="18"/>
        </w:rPr>
        <w:t>‘Caitanya-maṅgala’  who  composed</w:t>
      </w:r>
    </w:p>
    <w:p>
      <w:pPr>
        <w:spacing w:before="60"/>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bhāgavate kṛṣṇalīlā varṇilā vedavyāsa</w:t>
      </w:r>
    </w:p>
    <w:p>
      <w:pPr>
        <w:keepNext/>
        <w:spacing w:after="40"/>
        <w:ind w:left="227"/>
      </w:pPr>
      <w:r>
        <w:rPr>
          <w:rFonts w:ascii="Times New Roman" w:hAnsi="Times New Roman"/>
          <w:color w:val="555555"/>
          <w:sz w:val="18"/>
        </w:rPr>
        <w:t>in the Bhāgavata  Kṛṣṇa’s pastimes  described  Vedavyāsa</w:t>
      </w:r>
    </w:p>
    <w:p>
      <w:pPr>
        <w:keepNext/>
        <w:spacing w:after="0"/>
        <w:ind w:left="227"/>
      </w:pPr>
      <w:r>
        <w:rPr>
          <w:rFonts w:ascii="Times New Roman" w:hAnsi="Times New Roman"/>
          <w:i/>
          <w:sz w:val="20"/>
        </w:rPr>
        <w:t>caitanya-līlāte vyāsa — vṛndāvana dāsa</w:t>
      </w:r>
    </w:p>
    <w:p>
      <w:pPr>
        <w:keepNext/>
        <w:spacing w:after="40"/>
        <w:ind w:left="227"/>
      </w:pPr>
      <w:r>
        <w:rPr>
          <w:rFonts w:ascii="Times New Roman" w:hAnsi="Times New Roman"/>
          <w:color w:val="555555"/>
          <w:sz w:val="18"/>
        </w:rPr>
        <w:t>in Caitanya’s pastimes  the Vyāsa  —  Vṛndāvana  dāsa</w:t>
      </w:r>
    </w:p>
    <w:p>
      <w:pPr>
        <w:spacing w:before="60"/>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sarvaśākhā-śreṣṭha vīrabhadra gosāñi</w:t>
      </w:r>
    </w:p>
    <w:p>
      <w:pPr>
        <w:keepNext/>
        <w:spacing w:after="40"/>
        <w:ind w:left="227"/>
      </w:pPr>
      <w:r>
        <w:rPr>
          <w:rFonts w:ascii="Times New Roman" w:hAnsi="Times New Roman"/>
          <w:color w:val="555555"/>
          <w:sz w:val="18"/>
        </w:rPr>
        <w:t>of all branches  the best  Vīrabhadra  Gosāñi</w:t>
      </w:r>
    </w:p>
    <w:p>
      <w:pPr>
        <w:keepNext/>
        <w:spacing w:after="0"/>
        <w:ind w:left="227"/>
      </w:pPr>
      <w:r>
        <w:rPr>
          <w:rFonts w:ascii="Times New Roman" w:hAnsi="Times New Roman"/>
          <w:i/>
          <w:sz w:val="20"/>
        </w:rPr>
        <w:t>tām̐ra upaśākhā yata, tāra anta nāi</w:t>
      </w:r>
    </w:p>
    <w:p>
      <w:pPr>
        <w:keepNext/>
        <w:spacing w:after="40"/>
        <w:ind w:left="227"/>
      </w:pPr>
      <w:r>
        <w:rPr>
          <w:rFonts w:ascii="Times New Roman" w:hAnsi="Times New Roman"/>
          <w:color w:val="555555"/>
          <w:sz w:val="18"/>
        </w:rPr>
        <w:t>His  offshoots  as many,  of them  end  there is not</w:t>
      </w:r>
    </w:p>
    <w:p>
      <w:pPr>
        <w:spacing w:before="60"/>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ananta nityānanda-gaṇa — ke karu gaṇana</w:t>
      </w:r>
    </w:p>
    <w:p>
      <w:pPr>
        <w:keepNext/>
        <w:spacing w:after="40"/>
        <w:ind w:left="227"/>
      </w:pPr>
      <w:r>
        <w:rPr>
          <w:rFonts w:ascii="Times New Roman" w:hAnsi="Times New Roman"/>
          <w:color w:val="555555"/>
          <w:sz w:val="18"/>
        </w:rPr>
        <w:t>endless  Nityānanda’s devotees  —  who  can  count</w:t>
      </w:r>
    </w:p>
    <w:p>
      <w:pPr>
        <w:keepNext/>
        <w:spacing w:after="0"/>
        <w:ind w:left="227"/>
      </w:pPr>
      <w:r>
        <w:rPr>
          <w:rFonts w:ascii="Times New Roman" w:hAnsi="Times New Roman"/>
          <w:i/>
          <w:sz w:val="20"/>
        </w:rPr>
        <w:t>ātma-pavitratā-hetu likhilāṅa kata jana</w:t>
      </w:r>
    </w:p>
    <w:p>
      <w:pPr>
        <w:keepNext/>
        <w:spacing w:after="40"/>
        <w:ind w:left="227"/>
      </w:pPr>
      <w:r>
        <w:rPr>
          <w:rFonts w:ascii="Times New Roman" w:hAnsi="Times New Roman"/>
          <w:color w:val="555555"/>
          <w:sz w:val="18"/>
        </w:rPr>
        <w:t>self-purification  for the sake of  I have written of  some  persons</w:t>
      </w:r>
    </w:p>
    <w:p>
      <w:pPr>
        <w:spacing w:before="60"/>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ei sarva-śākhā pūrṇa — pakva-prema-phale</w:t>
      </w:r>
    </w:p>
    <w:p>
      <w:pPr>
        <w:keepNext/>
        <w:spacing w:after="40"/>
        <w:ind w:left="227"/>
      </w:pPr>
      <w:r>
        <w:rPr>
          <w:rFonts w:ascii="Times New Roman" w:hAnsi="Times New Roman"/>
          <w:color w:val="555555"/>
          <w:sz w:val="18"/>
        </w:rPr>
        <w:t>these  all  branches  full  —  with ripe fruits of love</w:t>
      </w:r>
    </w:p>
    <w:p>
      <w:pPr>
        <w:keepNext/>
        <w:spacing w:after="0"/>
        <w:ind w:left="227"/>
      </w:pPr>
      <w:r>
        <w:rPr>
          <w:rFonts w:ascii="Times New Roman" w:hAnsi="Times New Roman"/>
          <w:i/>
          <w:sz w:val="20"/>
        </w:rPr>
        <w:t>yāre dekhe, tāre diyā bhāsāila sakale</w:t>
      </w:r>
    </w:p>
    <w:p>
      <w:pPr>
        <w:keepNext/>
        <w:spacing w:after="40"/>
        <w:ind w:left="227"/>
      </w:pPr>
      <w:r>
        <w:rPr>
          <w:rFonts w:ascii="Times New Roman" w:hAnsi="Times New Roman"/>
          <w:color w:val="555555"/>
          <w:sz w:val="18"/>
        </w:rPr>
        <w:t>whom  they see,  to him  giving  flooded  everyone</w:t>
      </w:r>
    </w:p>
    <w:p>
      <w:pPr>
        <w:spacing w:before="60"/>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anargala prema sabāra, ceṣṭā anargala</w:t>
      </w:r>
    </w:p>
    <w:p>
      <w:pPr>
        <w:keepNext/>
        <w:spacing w:after="40"/>
        <w:ind w:left="227"/>
      </w:pPr>
      <w:r>
        <w:rPr>
          <w:rFonts w:ascii="Times New Roman" w:hAnsi="Times New Roman"/>
          <w:color w:val="555555"/>
          <w:sz w:val="18"/>
        </w:rPr>
        <w:t>unbounded  love  of all,  endeavour  unbounded</w:t>
      </w:r>
    </w:p>
    <w:p>
      <w:pPr>
        <w:keepNext/>
        <w:spacing w:after="0"/>
        <w:ind w:left="227"/>
      </w:pPr>
      <w:r>
        <w:rPr>
          <w:rFonts w:ascii="Times New Roman" w:hAnsi="Times New Roman"/>
          <w:i/>
          <w:sz w:val="20"/>
        </w:rPr>
        <w:t>prema dite, kṛṣṇa dite (sabe) dhare mahābala</w:t>
      </w:r>
    </w:p>
    <w:p>
      <w:pPr>
        <w:keepNext/>
        <w:spacing w:after="40"/>
        <w:ind w:left="227"/>
      </w:pPr>
      <w:r>
        <w:rPr>
          <w:rFonts w:ascii="Times New Roman" w:hAnsi="Times New Roman"/>
          <w:color w:val="555555"/>
          <w:sz w:val="18"/>
        </w:rPr>
        <w:t>love  to give,  Kṛṣṇa  to give  (all)  hold  great power</w:t>
      </w:r>
    </w:p>
    <w:p>
      <w:pPr>
        <w:spacing w:before="60"/>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saṅkṣepe kahilāṅ ei nityānanda-gaṇa</w:t>
      </w:r>
    </w:p>
    <w:p>
      <w:pPr>
        <w:keepNext/>
        <w:spacing w:after="40"/>
        <w:ind w:left="227"/>
      </w:pPr>
      <w:r>
        <w:rPr>
          <w:rFonts w:ascii="Times New Roman" w:hAnsi="Times New Roman"/>
          <w:color w:val="555555"/>
          <w:sz w:val="18"/>
        </w:rPr>
        <w:t>in brief  I have told  these  Nityānanda’s devotees</w:t>
      </w:r>
    </w:p>
    <w:p>
      <w:pPr>
        <w:keepNext/>
        <w:spacing w:after="0"/>
        <w:ind w:left="227"/>
      </w:pPr>
      <w:r>
        <w:rPr>
          <w:rFonts w:ascii="Times New Roman" w:hAnsi="Times New Roman"/>
          <w:i/>
          <w:sz w:val="20"/>
        </w:rPr>
        <w:t>yām̐hāra avadhi nā pāya ‘sahasra-vadana’</w:t>
      </w:r>
    </w:p>
    <w:p>
      <w:pPr>
        <w:keepNext/>
        <w:spacing w:after="40"/>
        <w:ind w:left="227"/>
      </w:pPr>
      <w:r>
        <w:rPr>
          <w:rFonts w:ascii="Times New Roman" w:hAnsi="Times New Roman"/>
          <w:color w:val="555555"/>
          <w:sz w:val="18"/>
        </w:rPr>
        <w:t>whose  limit  not  reaches  ‘the thousand-mouthed’</w:t>
      </w:r>
    </w:p>
    <w:p>
      <w:pPr>
        <w:spacing w:before="60"/>
        <w:jc w:val="both"/>
      </w:pPr>
      <w:r>
        <w:rPr>
          <w:b/>
        </w:rPr>
        <w:t xml:space="preserve">60 </w:t>
      </w:r>
      <w:r>
        <w:rPr>
          <w:rFonts w:ascii="Times New Roman" w:hAnsi="Times New Roman"/>
        </w:rPr>
        <w:t>Thus I have told in brief of Nityānanda’s devotees, whose limit even the thousand-mouthed Ananta cannot reach.</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advaitāṅghry-abja-bhṛṅgāṁs tān</w:t>
      </w:r>
    </w:p>
    <w:p>
      <w:pPr>
        <w:keepNext/>
        <w:spacing w:after="40"/>
        <w:ind w:left="227"/>
      </w:pPr>
      <w:r>
        <w:rPr>
          <w:rFonts w:ascii="Times New Roman" w:hAnsi="Times New Roman"/>
          <w:color w:val="555555"/>
          <w:sz w:val="18"/>
        </w:rPr>
        <w:t>of Advaita’s  feet  lotus  the bees  those</w:t>
      </w:r>
    </w:p>
    <w:p>
      <w:pPr>
        <w:keepNext/>
        <w:spacing w:after="0"/>
        <w:ind w:left="227"/>
      </w:pPr>
      <w:r>
        <w:rPr>
          <w:rFonts w:ascii="Times New Roman" w:hAnsi="Times New Roman"/>
          <w:i/>
          <w:sz w:val="20"/>
        </w:rPr>
        <w:t>sārāsāra-bhṛto ’khilān</w:t>
      </w:r>
    </w:p>
    <w:p>
      <w:pPr>
        <w:keepNext/>
        <w:spacing w:after="40"/>
        <w:ind w:left="227"/>
      </w:pPr>
      <w:r>
        <w:rPr>
          <w:rFonts w:ascii="Times New Roman" w:hAnsi="Times New Roman"/>
          <w:color w:val="555555"/>
          <w:sz w:val="18"/>
        </w:rPr>
        <w:t>the essence and the empty  bearing  all</w:t>
      </w:r>
    </w:p>
    <w:p>
      <w:pPr>
        <w:keepNext/>
        <w:spacing w:after="0"/>
        <w:ind w:left="227"/>
      </w:pPr>
      <w:r>
        <w:rPr>
          <w:rFonts w:ascii="Times New Roman" w:hAnsi="Times New Roman"/>
          <w:i/>
          <w:sz w:val="20"/>
        </w:rPr>
        <w:t>hitvā ’sārān sāra-bhṛto</w:t>
      </w:r>
    </w:p>
    <w:p>
      <w:pPr>
        <w:keepNext/>
        <w:spacing w:after="40"/>
        <w:ind w:left="227"/>
      </w:pPr>
      <w:r>
        <w:rPr>
          <w:rFonts w:ascii="Times New Roman" w:hAnsi="Times New Roman"/>
          <w:color w:val="555555"/>
          <w:sz w:val="18"/>
        </w:rPr>
        <w:t>rejecting  the empty  the bearers of the essence</w:t>
      </w:r>
    </w:p>
    <w:p>
      <w:pPr>
        <w:keepNext/>
        <w:spacing w:after="0"/>
        <w:ind w:left="227"/>
      </w:pPr>
      <w:r>
        <w:rPr>
          <w:rFonts w:ascii="Times New Roman" w:hAnsi="Times New Roman"/>
          <w:i/>
          <w:sz w:val="20"/>
        </w:rPr>
        <w:t>naumi caitanya-jīvanān</w:t>
      </w:r>
    </w:p>
    <w:p>
      <w:pPr>
        <w:keepNext/>
        <w:spacing w:after="40"/>
        <w:ind w:left="227"/>
      </w:pPr>
      <w:r>
        <w:rPr>
          <w:rFonts w:ascii="Times New Roman" w:hAnsi="Times New Roman"/>
          <w:color w:val="555555"/>
          <w:sz w:val="18"/>
        </w:rPr>
        <w:t>I bow to  whose life is Caitanya</w:t>
      </w:r>
    </w:p>
    <w:p>
      <w:pPr>
        <w:spacing w:before="60"/>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glory  glory  Mahāprabhu  Śrī Kṛṣṇa Caitanya</w:t>
      </w:r>
    </w:p>
    <w:p>
      <w:pPr>
        <w:keepNext/>
        <w:spacing w:after="0"/>
        <w:ind w:left="227"/>
      </w:pPr>
      <w:r>
        <w:rPr>
          <w:rFonts w:ascii="Times New Roman" w:hAnsi="Times New Roman"/>
          <w:i/>
          <w:sz w:val="20"/>
        </w:rPr>
        <w:t>jaya jaya nityānanda jayādvaita dhanya</w:t>
      </w:r>
    </w:p>
    <w:p>
      <w:pPr>
        <w:keepNext/>
        <w:spacing w:after="40"/>
        <w:ind w:left="227"/>
      </w:pPr>
      <w:r>
        <w:rPr>
          <w:rFonts w:ascii="Times New Roman" w:hAnsi="Times New Roman"/>
          <w:color w:val="555555"/>
          <w:sz w:val="18"/>
        </w:rPr>
        <w:t>glory  glory  Nityānanda  glory to Advaita  the blessed</w:t>
      </w:r>
    </w:p>
    <w:p>
      <w:pPr>
        <w:spacing w:before="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śrī-caitanyāmara-taror</w:t>
      </w:r>
    </w:p>
    <w:p>
      <w:pPr>
        <w:keepNext/>
        <w:spacing w:after="40"/>
        <w:ind w:left="227"/>
      </w:pPr>
      <w:r>
        <w:rPr>
          <w:rFonts w:ascii="Times New Roman" w:hAnsi="Times New Roman"/>
          <w:color w:val="555555"/>
          <w:sz w:val="18"/>
        </w:rPr>
        <w:t>of Śrī  Caitanya  the immortal  tree</w:t>
      </w:r>
    </w:p>
    <w:p>
      <w:pPr>
        <w:keepNext/>
        <w:spacing w:after="0"/>
        <w:ind w:left="227"/>
      </w:pPr>
      <w:r>
        <w:rPr>
          <w:rFonts w:ascii="Times New Roman" w:hAnsi="Times New Roman"/>
          <w:i/>
          <w:sz w:val="20"/>
        </w:rPr>
        <w:t>dvitīya-skandha-rūpiṇaḥ</w:t>
      </w:r>
    </w:p>
    <w:p>
      <w:pPr>
        <w:keepNext/>
        <w:spacing w:after="40"/>
        <w:ind w:left="227"/>
      </w:pPr>
      <w:r>
        <w:rPr>
          <w:rFonts w:ascii="Times New Roman" w:hAnsi="Times New Roman"/>
          <w:color w:val="555555"/>
          <w:sz w:val="18"/>
        </w:rPr>
        <w:t>the second  trunk  who is</w:t>
      </w:r>
    </w:p>
    <w:p>
      <w:pPr>
        <w:keepNext/>
        <w:spacing w:after="0"/>
        <w:ind w:left="227"/>
      </w:pPr>
      <w:r>
        <w:rPr>
          <w:rFonts w:ascii="Times New Roman" w:hAnsi="Times New Roman"/>
          <w:i/>
          <w:sz w:val="20"/>
        </w:rPr>
        <w:t>śrīmad-advaita-candrasya</w:t>
      </w:r>
    </w:p>
    <w:p>
      <w:pPr>
        <w:keepNext/>
        <w:spacing w:after="40"/>
        <w:ind w:left="227"/>
      </w:pPr>
      <w:r>
        <w:rPr>
          <w:rFonts w:ascii="Times New Roman" w:hAnsi="Times New Roman"/>
          <w:color w:val="555555"/>
          <w:sz w:val="18"/>
        </w:rPr>
        <w:t>of the glorious  Advaitacandra</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who are the branches  the followers  we bow to</w:t>
      </w:r>
    </w:p>
    <w:p>
      <w:pPr>
        <w:spacing w:before="60"/>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vṛkṣera dvitīya skandha — ācārya-gosāñi</w:t>
      </w:r>
    </w:p>
    <w:p>
      <w:pPr>
        <w:keepNext/>
        <w:spacing w:after="40"/>
        <w:ind w:left="227"/>
      </w:pPr>
      <w:r>
        <w:rPr>
          <w:rFonts w:ascii="Times New Roman" w:hAnsi="Times New Roman"/>
          <w:color w:val="555555"/>
          <w:sz w:val="18"/>
        </w:rPr>
        <w:t>of the tree  the second  trunk  —  Ācārya Gosāñi</w:t>
      </w:r>
    </w:p>
    <w:p>
      <w:pPr>
        <w:keepNext/>
        <w:spacing w:after="0"/>
        <w:ind w:left="227"/>
      </w:pPr>
      <w:r>
        <w:rPr>
          <w:rFonts w:ascii="Times New Roman" w:hAnsi="Times New Roman"/>
          <w:i/>
          <w:sz w:val="20"/>
        </w:rPr>
        <w:t>tām̐ra yata śākhā haila, tāra lekhā nāñi</w:t>
      </w:r>
    </w:p>
    <w:p>
      <w:pPr>
        <w:keepNext/>
        <w:spacing w:after="40"/>
        <w:ind w:left="227"/>
      </w:pPr>
      <w:r>
        <w:rPr>
          <w:rFonts w:ascii="Times New Roman" w:hAnsi="Times New Roman"/>
          <w:color w:val="555555"/>
          <w:sz w:val="18"/>
        </w:rPr>
        <w:t>His  as many  branches  grew,  of them  record  there is none</w:t>
      </w:r>
    </w:p>
    <w:p>
      <w:pPr>
        <w:spacing w:before="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caitanya-mālīra kṛpā-jalera secane</w:t>
      </w:r>
    </w:p>
    <w:p>
      <w:pPr>
        <w:keepNext/>
        <w:spacing w:after="40"/>
        <w:ind w:left="227"/>
      </w:pPr>
      <w:r>
        <w:rPr>
          <w:rFonts w:ascii="Times New Roman" w:hAnsi="Times New Roman"/>
          <w:color w:val="555555"/>
          <w:sz w:val="18"/>
        </w:rPr>
        <w:t>of Caitanya the gardener  of the water of mercy  by the sprinkling</w:t>
      </w:r>
    </w:p>
    <w:p>
      <w:pPr>
        <w:keepNext/>
        <w:spacing w:after="0"/>
        <w:ind w:left="227"/>
      </w:pPr>
      <w:r>
        <w:rPr>
          <w:rFonts w:ascii="Times New Roman" w:hAnsi="Times New Roman"/>
          <w:i/>
          <w:sz w:val="20"/>
        </w:rPr>
        <w:t>sei jale puṣṭa skandha bāḍe dine dine</w:t>
      </w:r>
    </w:p>
    <w:p>
      <w:pPr>
        <w:keepNext/>
        <w:spacing w:after="40"/>
        <w:ind w:left="227"/>
      </w:pPr>
      <w:r>
        <w:rPr>
          <w:rFonts w:ascii="Times New Roman" w:hAnsi="Times New Roman"/>
          <w:color w:val="555555"/>
          <w:sz w:val="18"/>
        </w:rPr>
        <w:t>by that  water  nourished  the trunk  grows  day by day</w:t>
      </w:r>
    </w:p>
    <w:p>
      <w:pPr>
        <w:spacing w:before="60"/>
        <w:jc w:val="both"/>
      </w:pPr>
      <w:r>
        <w:rPr>
          <w:b/>
        </w:rPr>
        <w:t xml:space="preserve">5 </w:t>
      </w:r>
      <w:r>
        <w:rPr>
          <w:rFonts w:ascii="Times New Roman" w:hAnsi="Times New Roman"/>
        </w:rPr>
        <w:t>Caitanya the gardener waters this trunk with His mercy, and, nourished by that water, it grows day by day.</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0"/>
        <w:ind w:left="227"/>
      </w:pPr>
      <w:r>
        <w:rPr>
          <w:rFonts w:ascii="Times New Roman" w:hAnsi="Times New Roman"/>
          <w:i/>
          <w:sz w:val="20"/>
        </w:rPr>
        <w:t>sei skandhe yata prema-phala upajila</w:t>
      </w:r>
    </w:p>
    <w:p>
      <w:pPr>
        <w:keepNext/>
        <w:spacing w:after="40"/>
        <w:ind w:left="227"/>
      </w:pPr>
      <w:r>
        <w:rPr>
          <w:rFonts w:ascii="Times New Roman" w:hAnsi="Times New Roman"/>
          <w:color w:val="555555"/>
          <w:sz w:val="18"/>
        </w:rPr>
        <w:t>on that  trunk  as many  fruits of love  grew</w:t>
      </w:r>
    </w:p>
    <w:p>
      <w:pPr>
        <w:keepNext/>
        <w:spacing w:after="0"/>
        <w:ind w:left="227"/>
      </w:pPr>
      <w:r>
        <w:rPr>
          <w:rFonts w:ascii="Times New Roman" w:hAnsi="Times New Roman"/>
          <w:i/>
          <w:sz w:val="20"/>
        </w:rPr>
        <w:t>sei kṛṣṇa-prema-phale jagat bharila</w:t>
      </w:r>
    </w:p>
    <w:p>
      <w:pPr>
        <w:keepNext/>
        <w:spacing w:after="40"/>
        <w:ind w:left="227"/>
      </w:pPr>
      <w:r>
        <w:rPr>
          <w:rFonts w:ascii="Times New Roman" w:hAnsi="Times New Roman"/>
          <w:color w:val="555555"/>
          <w:sz w:val="18"/>
        </w:rPr>
        <w:t>with those  fruits of love for Kṛṣṇa  the world  was filled</w:t>
      </w:r>
    </w:p>
    <w:p>
      <w:pPr>
        <w:spacing w:before="60"/>
        <w:jc w:val="both"/>
      </w:pPr>
      <w:r>
        <w:rPr>
          <w:b/>
        </w:rPr>
        <w:t xml:space="preserve">6 </w:t>
      </w:r>
      <w:r>
        <w:rPr>
          <w:rFonts w:ascii="Times New Roman" w:hAnsi="Times New Roman"/>
        </w:rPr>
        <w:t>So many fruits of love for Kṛṣṇa ripened on that trunk that they filled the whole world.</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sei jala skandhe kare śākhāte sañcāra</w:t>
      </w:r>
    </w:p>
    <w:p>
      <w:pPr>
        <w:keepNext/>
        <w:spacing w:after="40"/>
        <w:ind w:left="227"/>
      </w:pPr>
      <w:r>
        <w:rPr>
          <w:rFonts w:ascii="Times New Roman" w:hAnsi="Times New Roman"/>
          <w:color w:val="555555"/>
          <w:sz w:val="18"/>
        </w:rPr>
        <w:t>that  water  through the trunk  makes  into the branches  passage</w:t>
      </w:r>
    </w:p>
    <w:p>
      <w:pPr>
        <w:keepNext/>
        <w:spacing w:after="0"/>
        <w:ind w:left="227"/>
      </w:pPr>
      <w:r>
        <w:rPr>
          <w:rFonts w:ascii="Times New Roman" w:hAnsi="Times New Roman"/>
          <w:i/>
          <w:sz w:val="20"/>
        </w:rPr>
        <w:t>phale-phule bāḍe, — śākhā haila vistāra</w:t>
      </w:r>
    </w:p>
    <w:p>
      <w:pPr>
        <w:keepNext/>
        <w:spacing w:after="40"/>
        <w:ind w:left="227"/>
      </w:pPr>
      <w:r>
        <w:rPr>
          <w:rFonts w:ascii="Times New Roman" w:hAnsi="Times New Roman"/>
          <w:color w:val="555555"/>
          <w:sz w:val="18"/>
        </w:rPr>
        <w:t>with fruit and flower  they grow  —  the branches  became  wide-spreading</w:t>
      </w:r>
    </w:p>
    <w:p>
      <w:pPr>
        <w:spacing w:before="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prathame ta’ eka-mata ācāryera gaṇa</w:t>
      </w:r>
    </w:p>
    <w:p>
      <w:pPr>
        <w:keepNext/>
        <w:spacing w:after="40"/>
        <w:ind w:left="227"/>
      </w:pPr>
      <w:r>
        <w:rPr>
          <w:rFonts w:ascii="Times New Roman" w:hAnsi="Times New Roman"/>
          <w:color w:val="555555"/>
          <w:sz w:val="18"/>
        </w:rPr>
        <w:t>at first  indeed  of one mind  the Ācārya’s  followers</w:t>
      </w:r>
    </w:p>
    <w:p>
      <w:pPr>
        <w:keepNext/>
        <w:spacing w:after="0"/>
        <w:ind w:left="227"/>
      </w:pPr>
      <w:r>
        <w:rPr>
          <w:rFonts w:ascii="Times New Roman" w:hAnsi="Times New Roman"/>
          <w:i/>
          <w:sz w:val="20"/>
        </w:rPr>
        <w:t>pāche dui-mata haila daivera kāraṇa</w:t>
      </w:r>
    </w:p>
    <w:p>
      <w:pPr>
        <w:keepNext/>
        <w:spacing w:after="40"/>
        <w:ind w:left="227"/>
      </w:pPr>
      <w:r>
        <w:rPr>
          <w:rFonts w:ascii="Times New Roman" w:hAnsi="Times New Roman"/>
          <w:color w:val="555555"/>
          <w:sz w:val="18"/>
        </w:rPr>
        <w:t>later  two views  arose  of fate  by reason</w:t>
      </w:r>
    </w:p>
    <w:p>
      <w:pPr>
        <w:spacing w:before="60"/>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keha ta’ ācāryera ājñāya, keha ta’ svatantra</w:t>
      </w:r>
    </w:p>
    <w:p>
      <w:pPr>
        <w:keepNext/>
        <w:spacing w:after="40"/>
        <w:ind w:left="227"/>
      </w:pPr>
      <w:r>
        <w:rPr>
          <w:rFonts w:ascii="Times New Roman" w:hAnsi="Times New Roman"/>
          <w:color w:val="555555"/>
          <w:sz w:val="18"/>
        </w:rPr>
        <w:t>some  indeed  by the Ācārya’s  order,  some  indeed  independent</w:t>
      </w:r>
    </w:p>
    <w:p>
      <w:pPr>
        <w:keepNext/>
        <w:spacing w:after="0"/>
        <w:ind w:left="227"/>
      </w:pPr>
      <w:r>
        <w:rPr>
          <w:rFonts w:ascii="Times New Roman" w:hAnsi="Times New Roman"/>
          <w:i/>
          <w:sz w:val="20"/>
        </w:rPr>
        <w:t>sva-mata kalpanā kare daiva-paratantra</w:t>
      </w:r>
    </w:p>
    <w:p>
      <w:pPr>
        <w:keepNext/>
        <w:spacing w:after="40"/>
        <w:ind w:left="227"/>
      </w:pPr>
      <w:r>
        <w:rPr>
          <w:rFonts w:ascii="Times New Roman" w:hAnsi="Times New Roman"/>
          <w:color w:val="555555"/>
          <w:sz w:val="18"/>
        </w:rPr>
        <w:t>their own views  invent  to fate  subject</w:t>
      </w:r>
    </w:p>
    <w:p>
      <w:pPr>
        <w:spacing w:before="60"/>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ācāryera mata yei, sei mata sāra</w:t>
      </w:r>
    </w:p>
    <w:p>
      <w:pPr>
        <w:keepNext/>
        <w:spacing w:after="40"/>
        <w:ind w:left="227"/>
      </w:pPr>
      <w:r>
        <w:rPr>
          <w:rFonts w:ascii="Times New Roman" w:hAnsi="Times New Roman"/>
          <w:color w:val="555555"/>
          <w:sz w:val="18"/>
        </w:rPr>
        <w:t>the Ācārya’s  teaching  which,  that  teaching  the essence</w:t>
      </w:r>
    </w:p>
    <w:p>
      <w:pPr>
        <w:keepNext/>
        <w:spacing w:after="0"/>
        <w:ind w:left="227"/>
      </w:pPr>
      <w:r>
        <w:rPr>
          <w:rFonts w:ascii="Times New Roman" w:hAnsi="Times New Roman"/>
          <w:i/>
          <w:sz w:val="20"/>
        </w:rPr>
        <w:t>tām̐ra ājñā laṅghi’ cale, sei ta’ asāra</w:t>
      </w:r>
    </w:p>
    <w:p>
      <w:pPr>
        <w:keepNext/>
        <w:spacing w:after="40"/>
        <w:ind w:left="227"/>
      </w:pPr>
      <w:r>
        <w:rPr>
          <w:rFonts w:ascii="Times New Roman" w:hAnsi="Times New Roman"/>
          <w:color w:val="555555"/>
          <w:sz w:val="18"/>
        </w:rPr>
        <w:t>His  order  transgressing  goes,  he  indeed  empty</w:t>
      </w:r>
    </w:p>
    <w:p>
      <w:pPr>
        <w:spacing w:before="60"/>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asārera nāme im̐hā nāhi prayojana</w:t>
      </w:r>
    </w:p>
    <w:p>
      <w:pPr>
        <w:keepNext/>
        <w:spacing w:after="40"/>
        <w:ind w:left="227"/>
      </w:pPr>
      <w:r>
        <w:rPr>
          <w:rFonts w:ascii="Times New Roman" w:hAnsi="Times New Roman"/>
          <w:color w:val="555555"/>
          <w:sz w:val="18"/>
        </w:rPr>
        <w:t>of the empty  in naming  here  there is no  need</w:t>
      </w:r>
    </w:p>
    <w:p>
      <w:pPr>
        <w:keepNext/>
        <w:spacing w:after="0"/>
        <w:ind w:left="227"/>
      </w:pPr>
      <w:r>
        <w:rPr>
          <w:rFonts w:ascii="Times New Roman" w:hAnsi="Times New Roman"/>
          <w:i/>
          <w:sz w:val="20"/>
        </w:rPr>
        <w:t>bheda jānibāre kari ekatra gaṇana</w:t>
      </w:r>
    </w:p>
    <w:p>
      <w:pPr>
        <w:keepNext/>
        <w:spacing w:after="40"/>
        <w:ind w:left="227"/>
      </w:pPr>
      <w:r>
        <w:rPr>
          <w:rFonts w:ascii="Times New Roman" w:hAnsi="Times New Roman"/>
          <w:color w:val="555555"/>
          <w:sz w:val="18"/>
        </w:rPr>
        <w:t>the difference  to know  I make  together  the count</w:t>
      </w:r>
    </w:p>
    <w:p>
      <w:pPr>
        <w:spacing w:before="60"/>
        <w:jc w:val="both"/>
      </w:pPr>
      <w:r>
        <w:rPr>
          <w:b/>
        </w:rPr>
        <w:t xml:space="preserve">11 </w:t>
      </w:r>
      <w:r>
        <w:rPr>
          <w:rFonts w:ascii="Times New Roman" w:hAnsi="Times New Roman"/>
        </w:rPr>
        <w:t>There is no need here to name the empty ones; I list them together only to make the difference plain.</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dhānya-rāśi māpe yaiche pātanā sahite</w:t>
      </w:r>
    </w:p>
    <w:p>
      <w:pPr>
        <w:keepNext/>
        <w:spacing w:after="40"/>
        <w:ind w:left="227"/>
      </w:pPr>
      <w:r>
        <w:rPr>
          <w:rFonts w:ascii="Times New Roman" w:hAnsi="Times New Roman"/>
          <w:color w:val="555555"/>
          <w:sz w:val="18"/>
        </w:rPr>
        <w:t>a heap of paddy  one measures  just as  chaff  together with</w:t>
      </w:r>
    </w:p>
    <w:p>
      <w:pPr>
        <w:keepNext/>
        <w:spacing w:after="0"/>
        <w:ind w:left="227"/>
      </w:pPr>
      <w:r>
        <w:rPr>
          <w:rFonts w:ascii="Times New Roman" w:hAnsi="Times New Roman"/>
          <w:i/>
          <w:sz w:val="20"/>
        </w:rPr>
        <w:t>paścāte pātanā uḍāñā saṁskāra karite</w:t>
      </w:r>
    </w:p>
    <w:p>
      <w:pPr>
        <w:keepNext/>
        <w:spacing w:after="40"/>
        <w:ind w:left="227"/>
      </w:pPr>
      <w:r>
        <w:rPr>
          <w:rFonts w:ascii="Times New Roman" w:hAnsi="Times New Roman"/>
          <w:color w:val="555555"/>
          <w:sz w:val="18"/>
        </w:rPr>
        <w:t>afterwards  the chaff  blowing away  cleaning  to do</w:t>
      </w:r>
    </w:p>
    <w:p>
      <w:pPr>
        <w:spacing w:before="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acyutānanda — baḍa śākhā, ācārya-nandana</w:t>
      </w:r>
    </w:p>
    <w:p>
      <w:pPr>
        <w:keepNext/>
        <w:spacing w:after="40"/>
        <w:ind w:left="227"/>
      </w:pPr>
      <w:r>
        <w:rPr>
          <w:rFonts w:ascii="Times New Roman" w:hAnsi="Times New Roman"/>
          <w:color w:val="555555"/>
          <w:sz w:val="18"/>
        </w:rPr>
        <w:t>Acyutānanda  —  a great  branch,  the Ācārya’s  son</w:t>
      </w:r>
    </w:p>
    <w:p>
      <w:pPr>
        <w:keepNext/>
        <w:spacing w:after="0"/>
        <w:ind w:left="227"/>
      </w:pPr>
      <w:r>
        <w:rPr>
          <w:rFonts w:ascii="Times New Roman" w:hAnsi="Times New Roman"/>
          <w:i/>
          <w:sz w:val="20"/>
        </w:rPr>
        <w:t>ājanma sevilā tim̐ho caitanya-caraṇa</w:t>
      </w:r>
    </w:p>
    <w:p>
      <w:pPr>
        <w:keepNext/>
        <w:spacing w:after="40"/>
        <w:ind w:left="227"/>
      </w:pPr>
      <w:r>
        <w:rPr>
          <w:rFonts w:ascii="Times New Roman" w:hAnsi="Times New Roman"/>
          <w:color w:val="555555"/>
          <w:sz w:val="18"/>
        </w:rPr>
        <w:t>from birth  served  he  Caitanya’s  feet</w:t>
      </w:r>
    </w:p>
    <w:p>
      <w:pPr>
        <w:spacing w:before="60"/>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caitanya gosāñira guru — keśava bhāratī</w:t>
      </w:r>
    </w:p>
    <w:p>
      <w:pPr>
        <w:keepNext/>
        <w:spacing w:after="40"/>
        <w:ind w:left="227"/>
      </w:pPr>
      <w:r>
        <w:rPr>
          <w:rFonts w:ascii="Times New Roman" w:hAnsi="Times New Roman"/>
          <w:color w:val="555555"/>
          <w:sz w:val="18"/>
        </w:rPr>
        <w:t>of Caitanya  Gosāñi  the guru  —  Keśava  Bhāratī</w:t>
      </w:r>
    </w:p>
    <w:p>
      <w:pPr>
        <w:keepNext/>
        <w:spacing w:after="0"/>
        <w:ind w:left="227"/>
      </w:pPr>
      <w:r>
        <w:rPr>
          <w:rFonts w:ascii="Times New Roman" w:hAnsi="Times New Roman"/>
          <w:i/>
          <w:sz w:val="20"/>
        </w:rPr>
        <w:t>ei pitāra vākya śuni’ duḥkha pāila ati</w:t>
      </w:r>
    </w:p>
    <w:p>
      <w:pPr>
        <w:keepNext/>
        <w:spacing w:after="40"/>
        <w:ind w:left="227"/>
      </w:pPr>
      <w:r>
        <w:rPr>
          <w:rFonts w:ascii="Times New Roman" w:hAnsi="Times New Roman"/>
          <w:color w:val="555555"/>
          <w:sz w:val="18"/>
        </w:rPr>
        <w:t>these  of his father  words  hearing,  pain  he felt  great</w:t>
      </w:r>
    </w:p>
    <w:p>
      <w:pPr>
        <w:spacing w:before="60"/>
        <w:jc w:val="both"/>
      </w:pPr>
      <w:r>
        <w:rPr>
          <w:b/>
        </w:rPr>
        <w:t xml:space="preserve">14 </w:t>
      </w:r>
      <w:r>
        <w:rPr>
          <w:rFonts w:ascii="Times New Roman" w:hAnsi="Times New Roman"/>
        </w:rPr>
        <w:t>When he heard his father say that Keśava Bhāratī was the guru of Caitanya Gosāñi, he was deeply pained.</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jagad-gurute tumi kara aiche upadeśa</w:t>
      </w:r>
    </w:p>
    <w:p>
      <w:pPr>
        <w:keepNext/>
        <w:spacing w:after="40"/>
        <w:ind w:left="227"/>
      </w:pPr>
      <w:r>
        <w:rPr>
          <w:rFonts w:ascii="Times New Roman" w:hAnsi="Times New Roman"/>
          <w:color w:val="555555"/>
          <w:sz w:val="18"/>
        </w:rPr>
        <w:t>about the guru of the world  You  give  such  instruction</w:t>
      </w:r>
    </w:p>
    <w:p>
      <w:pPr>
        <w:keepNext/>
        <w:spacing w:after="0"/>
        <w:ind w:left="227"/>
      </w:pPr>
      <w:r>
        <w:rPr>
          <w:rFonts w:ascii="Times New Roman" w:hAnsi="Times New Roman"/>
          <w:i/>
          <w:sz w:val="20"/>
        </w:rPr>
        <w:t>tomāra ei upadeśe naṣṭa haila deśa</w:t>
      </w:r>
    </w:p>
    <w:p>
      <w:pPr>
        <w:keepNext/>
        <w:spacing w:after="40"/>
        <w:ind w:left="227"/>
      </w:pPr>
      <w:r>
        <w:rPr>
          <w:rFonts w:ascii="Times New Roman" w:hAnsi="Times New Roman"/>
          <w:color w:val="555555"/>
          <w:sz w:val="18"/>
        </w:rPr>
        <w:t>Your  this  by instruction  ruined  is  the land</w:t>
      </w:r>
    </w:p>
    <w:p>
      <w:pPr>
        <w:spacing w:before="60"/>
        <w:jc w:val="both"/>
      </w:pPr>
      <w:r>
        <w:rPr>
          <w:b/>
        </w:rPr>
        <w:t xml:space="preserve">15 </w:t>
      </w:r>
      <w:r>
        <w:rPr>
          <w:rFonts w:ascii="Times New Roman" w:hAnsi="Times New Roman"/>
        </w:rPr>
        <w:t>“How can You teach such a thing about the guru of the world?” he said. “This teaching of Yours will bring ruin on the whole land.</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caudda bhuvanera guru — caitanya-gosāñi</w:t>
      </w:r>
    </w:p>
    <w:p>
      <w:pPr>
        <w:keepNext/>
        <w:spacing w:after="40"/>
        <w:ind w:left="227"/>
      </w:pPr>
      <w:r>
        <w:rPr>
          <w:rFonts w:ascii="Times New Roman" w:hAnsi="Times New Roman"/>
          <w:color w:val="555555"/>
          <w:sz w:val="18"/>
        </w:rPr>
        <w:t>of the fourteen  worlds  the guru  —  Caitanya Gosāñi</w:t>
      </w:r>
    </w:p>
    <w:p>
      <w:pPr>
        <w:keepNext/>
        <w:spacing w:after="0"/>
        <w:ind w:left="227"/>
      </w:pPr>
      <w:r>
        <w:rPr>
          <w:rFonts w:ascii="Times New Roman" w:hAnsi="Times New Roman"/>
          <w:i/>
          <w:sz w:val="20"/>
        </w:rPr>
        <w:t>tām̐ra guru — anya, ei kona śāstre nāi</w:t>
      </w:r>
    </w:p>
    <w:p>
      <w:pPr>
        <w:keepNext/>
        <w:spacing w:after="40"/>
        <w:ind w:left="227"/>
      </w:pPr>
      <w:r>
        <w:rPr>
          <w:rFonts w:ascii="Times New Roman" w:hAnsi="Times New Roman"/>
          <w:color w:val="555555"/>
          <w:sz w:val="18"/>
        </w:rPr>
        <w:t>His  guru  —  another,  this  in any  scripture  is not</w:t>
      </w:r>
    </w:p>
    <w:p>
      <w:pPr>
        <w:spacing w:before="60"/>
        <w:jc w:val="both"/>
      </w:pPr>
      <w:r>
        <w:rPr>
          <w:b/>
        </w:rPr>
        <w:t xml:space="preserve">16 </w:t>
      </w:r>
      <w:r>
        <w:rPr>
          <w:rFonts w:ascii="Times New Roman" w:hAnsi="Times New Roman"/>
        </w:rPr>
        <w:t>Caitanya Gosāñi is the guru of the fourteen worlds; no scripture anywhere says that anyone else is His guru.”</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pañcama varṣera bālaka kahe siddhāntera sāra</w:t>
      </w:r>
    </w:p>
    <w:p>
      <w:pPr>
        <w:keepNext/>
        <w:spacing w:after="40"/>
        <w:ind w:left="227"/>
      </w:pPr>
      <w:r>
        <w:rPr>
          <w:rFonts w:ascii="Times New Roman" w:hAnsi="Times New Roman"/>
          <w:color w:val="555555"/>
          <w:sz w:val="18"/>
        </w:rPr>
        <w:t>of five  years  a boy  speaks  of conclusions  the essence</w:t>
      </w:r>
    </w:p>
    <w:p>
      <w:pPr>
        <w:keepNext/>
        <w:spacing w:after="0"/>
        <w:ind w:left="227"/>
      </w:pPr>
      <w:r>
        <w:rPr>
          <w:rFonts w:ascii="Times New Roman" w:hAnsi="Times New Roman"/>
          <w:i/>
          <w:sz w:val="20"/>
        </w:rPr>
        <w:t>śuniyā pāilā ācārya santoṣa apāra</w:t>
      </w:r>
    </w:p>
    <w:p>
      <w:pPr>
        <w:keepNext/>
        <w:spacing w:after="40"/>
        <w:ind w:left="227"/>
      </w:pPr>
      <w:r>
        <w:rPr>
          <w:rFonts w:ascii="Times New Roman" w:hAnsi="Times New Roman"/>
          <w:color w:val="555555"/>
          <w:sz w:val="18"/>
        </w:rPr>
        <w:t>hearing  obtained  the Ācārya  satisfaction  boundless</w:t>
      </w:r>
    </w:p>
    <w:p>
      <w:pPr>
        <w:spacing w:before="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kṛṣṇa-miśra-nāma āra ācārya-tanaya</w:t>
      </w:r>
    </w:p>
    <w:p>
      <w:pPr>
        <w:keepNext/>
        <w:spacing w:after="40"/>
        <w:ind w:left="227"/>
      </w:pPr>
      <w:r>
        <w:rPr>
          <w:rFonts w:ascii="Times New Roman" w:hAnsi="Times New Roman"/>
          <w:color w:val="555555"/>
          <w:sz w:val="18"/>
        </w:rPr>
        <w:t>Kṛṣṇa  Miśra  by name  another  the Ācārya’s son</w:t>
      </w:r>
    </w:p>
    <w:p>
      <w:pPr>
        <w:keepNext/>
        <w:spacing w:after="0"/>
        <w:ind w:left="227"/>
      </w:pPr>
      <w:r>
        <w:rPr>
          <w:rFonts w:ascii="Times New Roman" w:hAnsi="Times New Roman"/>
          <w:i/>
          <w:sz w:val="20"/>
        </w:rPr>
        <w:t>caitanya-gosāñi baise yām̐hāra hṛdaya</w:t>
      </w:r>
    </w:p>
    <w:p>
      <w:pPr>
        <w:keepNext/>
        <w:spacing w:after="40"/>
        <w:ind w:left="227"/>
      </w:pPr>
      <w:r>
        <w:rPr>
          <w:rFonts w:ascii="Times New Roman" w:hAnsi="Times New Roman"/>
          <w:color w:val="555555"/>
          <w:sz w:val="18"/>
        </w:rPr>
        <w:t>Caitanya Gosāñi  dwells  in whose  heart</w:t>
      </w:r>
    </w:p>
    <w:p>
      <w:pPr>
        <w:spacing w:before="60"/>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śrī-gopāla-nāme āra ācāryera suta</w:t>
      </w:r>
    </w:p>
    <w:p>
      <w:pPr>
        <w:keepNext/>
        <w:spacing w:after="40"/>
        <w:ind w:left="227"/>
      </w:pPr>
      <w:r>
        <w:rPr>
          <w:rFonts w:ascii="Times New Roman" w:hAnsi="Times New Roman"/>
          <w:color w:val="555555"/>
          <w:sz w:val="18"/>
        </w:rPr>
        <w:t>Śrī  Gopāla  by name  another  the Ācārya’s  son</w:t>
      </w:r>
    </w:p>
    <w:p>
      <w:pPr>
        <w:keepNext/>
        <w:spacing w:after="0"/>
        <w:ind w:left="227"/>
      </w:pPr>
      <w:r>
        <w:rPr>
          <w:rFonts w:ascii="Times New Roman" w:hAnsi="Times New Roman"/>
          <w:i/>
          <w:sz w:val="20"/>
        </w:rPr>
        <w:t>tām̐hāra caritra, śuna, atyanta adbhuta</w:t>
      </w:r>
    </w:p>
    <w:p>
      <w:pPr>
        <w:keepNext/>
        <w:spacing w:after="40"/>
        <w:ind w:left="227"/>
      </w:pPr>
      <w:r>
        <w:rPr>
          <w:rFonts w:ascii="Times New Roman" w:hAnsi="Times New Roman"/>
          <w:color w:val="555555"/>
          <w:sz w:val="18"/>
        </w:rPr>
        <w:t>his  story,  hear,  most  wonderful</w:t>
      </w:r>
    </w:p>
    <w:p>
      <w:pPr>
        <w:spacing w:before="60"/>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guṇḍicā-mandire mahāprabhura sammukhe</w:t>
      </w:r>
    </w:p>
    <w:p>
      <w:pPr>
        <w:keepNext/>
        <w:spacing w:after="40"/>
        <w:ind w:left="227"/>
      </w:pPr>
      <w:r>
        <w:rPr>
          <w:rFonts w:ascii="Times New Roman" w:hAnsi="Times New Roman"/>
          <w:color w:val="555555"/>
          <w:sz w:val="18"/>
        </w:rPr>
        <w:t>in the Guṇḍicā  temple  Mahāprabhu’s  before</w:t>
      </w:r>
    </w:p>
    <w:p>
      <w:pPr>
        <w:keepNext/>
        <w:spacing w:after="0"/>
        <w:ind w:left="227"/>
      </w:pPr>
      <w:r>
        <w:rPr>
          <w:rFonts w:ascii="Times New Roman" w:hAnsi="Times New Roman"/>
          <w:i/>
          <w:sz w:val="20"/>
        </w:rPr>
        <w:t>kīrtane nartana kare baḍa prema-sukhe</w:t>
      </w:r>
    </w:p>
    <w:p>
      <w:pPr>
        <w:keepNext/>
        <w:spacing w:after="40"/>
        <w:ind w:left="227"/>
      </w:pPr>
      <w:r>
        <w:rPr>
          <w:rFonts w:ascii="Times New Roman" w:hAnsi="Times New Roman"/>
          <w:color w:val="555555"/>
          <w:sz w:val="18"/>
        </w:rPr>
        <w:t>in the kīrtana  dancing  does  in great  joy of love</w:t>
      </w:r>
    </w:p>
    <w:p>
      <w:pPr>
        <w:spacing w:before="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nānā-bhāvodgama dehe adbhuta nartana</w:t>
      </w:r>
    </w:p>
    <w:p>
      <w:pPr>
        <w:keepNext/>
        <w:spacing w:after="40"/>
        <w:ind w:left="227"/>
      </w:pPr>
      <w:r>
        <w:rPr>
          <w:rFonts w:ascii="Times New Roman" w:hAnsi="Times New Roman"/>
          <w:color w:val="555555"/>
          <w:sz w:val="18"/>
        </w:rPr>
        <w:t>many  ecstasies arising  in his body,  wondrous  dancing</w:t>
      </w:r>
    </w:p>
    <w:p>
      <w:pPr>
        <w:keepNext/>
        <w:spacing w:after="0"/>
        <w:ind w:left="227"/>
      </w:pPr>
      <w:r>
        <w:rPr>
          <w:rFonts w:ascii="Times New Roman" w:hAnsi="Times New Roman"/>
          <w:i/>
          <w:sz w:val="20"/>
        </w:rPr>
        <w:t>dui gosāñi ‘hari’ bale, ānandita mana</w:t>
      </w:r>
    </w:p>
    <w:p>
      <w:pPr>
        <w:keepNext/>
        <w:spacing w:after="40"/>
        <w:ind w:left="227"/>
      </w:pPr>
      <w:r>
        <w:rPr>
          <w:rFonts w:ascii="Times New Roman" w:hAnsi="Times New Roman"/>
          <w:color w:val="555555"/>
          <w:sz w:val="18"/>
        </w:rPr>
        <w:t>the two  Gosāñis  ‘Hari’  say,  delighted  at heart</w:t>
      </w:r>
    </w:p>
    <w:p>
      <w:pPr>
        <w:spacing w:before="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nācite nācite gopāla haila mūrcchita</w:t>
      </w:r>
    </w:p>
    <w:p>
      <w:pPr>
        <w:keepNext/>
        <w:spacing w:after="40"/>
        <w:ind w:left="227"/>
      </w:pPr>
      <w:r>
        <w:rPr>
          <w:rFonts w:ascii="Times New Roman" w:hAnsi="Times New Roman"/>
          <w:color w:val="555555"/>
          <w:sz w:val="18"/>
        </w:rPr>
        <w:t>dancing  and dancing  Gopāla  became  unconscious</w:t>
      </w:r>
    </w:p>
    <w:p>
      <w:pPr>
        <w:keepNext/>
        <w:spacing w:after="0"/>
        <w:ind w:left="227"/>
      </w:pPr>
      <w:r>
        <w:rPr>
          <w:rFonts w:ascii="Times New Roman" w:hAnsi="Times New Roman"/>
          <w:i/>
          <w:sz w:val="20"/>
        </w:rPr>
        <w:t>bhūmete paḍila, dehe nāhika samvita</w:t>
      </w:r>
    </w:p>
    <w:p>
      <w:pPr>
        <w:keepNext/>
        <w:spacing w:after="40"/>
        <w:ind w:left="227"/>
      </w:pPr>
      <w:r>
        <w:rPr>
          <w:rFonts w:ascii="Times New Roman" w:hAnsi="Times New Roman"/>
          <w:color w:val="555555"/>
          <w:sz w:val="18"/>
        </w:rPr>
        <w:t>on the ground  he fell,  in his body  there was no  awareness</w:t>
      </w:r>
    </w:p>
    <w:p>
      <w:pPr>
        <w:spacing w:before="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duḥkhita hailā ācārya putra kole lañā</w:t>
      </w:r>
    </w:p>
    <w:p>
      <w:pPr>
        <w:keepNext/>
        <w:spacing w:after="40"/>
        <w:ind w:left="227"/>
      </w:pPr>
      <w:r>
        <w:rPr>
          <w:rFonts w:ascii="Times New Roman" w:hAnsi="Times New Roman"/>
          <w:color w:val="555555"/>
          <w:sz w:val="18"/>
        </w:rPr>
        <w:t>grieved  became  the Ācārya  his son  on His lap  taking</w:t>
      </w:r>
    </w:p>
    <w:p>
      <w:pPr>
        <w:keepNext/>
        <w:spacing w:after="0"/>
        <w:ind w:left="227"/>
      </w:pPr>
      <w:r>
        <w:rPr>
          <w:rFonts w:ascii="Times New Roman" w:hAnsi="Times New Roman"/>
          <w:i/>
          <w:sz w:val="20"/>
        </w:rPr>
        <w:t>rakṣā kare nṛsiṁhera mantra paḍiyā</w:t>
      </w:r>
    </w:p>
    <w:p>
      <w:pPr>
        <w:keepNext/>
        <w:spacing w:after="40"/>
        <w:ind w:left="227"/>
      </w:pPr>
      <w:r>
        <w:rPr>
          <w:rFonts w:ascii="Times New Roman" w:hAnsi="Times New Roman"/>
          <w:color w:val="555555"/>
          <w:sz w:val="18"/>
        </w:rPr>
        <w:t>protection  makes  of Nṛsiṁha  the mantra  reciting</w:t>
      </w:r>
    </w:p>
    <w:p>
      <w:pPr>
        <w:spacing w:before="60"/>
        <w:jc w:val="both"/>
      </w:pPr>
      <w:r>
        <w:rPr>
          <w:b/>
        </w:rPr>
        <w:t xml:space="preserve">23 </w:t>
      </w:r>
      <w:r>
        <w:rPr>
          <w:rFonts w:ascii="Times New Roman" w:hAnsi="Times New Roman"/>
        </w:rPr>
        <w:t>The Ācārya was grieved. Taking His son on His lap, He recited the mantra of Nṛsiṁha to protect him.</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nānā mantra paḍena ācārya, nā haya cetana</w:t>
      </w:r>
    </w:p>
    <w:p>
      <w:pPr>
        <w:keepNext/>
        <w:spacing w:after="40"/>
        <w:ind w:left="227"/>
      </w:pPr>
      <w:r>
        <w:rPr>
          <w:rFonts w:ascii="Times New Roman" w:hAnsi="Times New Roman"/>
          <w:color w:val="555555"/>
          <w:sz w:val="18"/>
        </w:rPr>
        <w:t>many  mantras  recites  the Ācārya,  not  comes  consciousness</w:t>
      </w:r>
    </w:p>
    <w:p>
      <w:pPr>
        <w:keepNext/>
        <w:spacing w:after="0"/>
        <w:ind w:left="227"/>
      </w:pPr>
      <w:r>
        <w:rPr>
          <w:rFonts w:ascii="Times New Roman" w:hAnsi="Times New Roman"/>
          <w:i/>
          <w:sz w:val="20"/>
        </w:rPr>
        <w:t>ācāryera duḥkhe vaiṣṇava karena krandana</w:t>
      </w:r>
    </w:p>
    <w:p>
      <w:pPr>
        <w:keepNext/>
        <w:spacing w:after="40"/>
        <w:ind w:left="227"/>
      </w:pPr>
      <w:r>
        <w:rPr>
          <w:rFonts w:ascii="Times New Roman" w:hAnsi="Times New Roman"/>
          <w:color w:val="555555"/>
          <w:sz w:val="18"/>
        </w:rPr>
        <w:t>at the Ācārya’s  grief  the Vaiṣṇavas  do  weeping</w:t>
      </w:r>
    </w:p>
    <w:p>
      <w:pPr>
        <w:spacing w:before="60"/>
        <w:jc w:val="both"/>
      </w:pPr>
      <w:r>
        <w:rPr>
          <w:b/>
        </w:rPr>
        <w:t xml:space="preserve">24 </w:t>
      </w:r>
      <w:r>
        <w:rPr>
          <w:rFonts w:ascii="Times New Roman" w:hAnsi="Times New Roman"/>
        </w:rPr>
        <w:t>He recited mantra after mantra, but the boy did not come to, and the Vaiṣṇavas wept to see the Ācārya’s grief.</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tabe mahāprabhu tām̐ra hṛde hasta dhari’</w:t>
      </w:r>
    </w:p>
    <w:p>
      <w:pPr>
        <w:keepNext/>
        <w:spacing w:after="40"/>
        <w:ind w:left="227"/>
      </w:pPr>
      <w:r>
        <w:rPr>
          <w:rFonts w:ascii="Times New Roman" w:hAnsi="Times New Roman"/>
          <w:color w:val="555555"/>
          <w:sz w:val="18"/>
        </w:rPr>
        <w:t>then  Mahāprabhu  his  on the chest  hand  placing</w:t>
      </w:r>
    </w:p>
    <w:p>
      <w:pPr>
        <w:keepNext/>
        <w:spacing w:after="0"/>
        <w:ind w:left="227"/>
      </w:pPr>
      <w:r>
        <w:rPr>
          <w:rFonts w:ascii="Times New Roman" w:hAnsi="Times New Roman"/>
          <w:i/>
          <w:sz w:val="20"/>
        </w:rPr>
        <w:t>‘uṭhaha, gopāla’ — bala bala ‘hari’ ‘hari’</w:t>
      </w:r>
    </w:p>
    <w:p>
      <w:pPr>
        <w:keepNext/>
        <w:spacing w:after="40"/>
        <w:ind w:left="227"/>
      </w:pPr>
      <w:r>
        <w:rPr>
          <w:rFonts w:ascii="Times New Roman" w:hAnsi="Times New Roman"/>
          <w:color w:val="555555"/>
          <w:sz w:val="18"/>
        </w:rPr>
        <w:t>‘get up,  Gopāla’  —  say  say  ‘Hari’  ‘Hari’</w:t>
      </w:r>
    </w:p>
    <w:p>
      <w:pPr>
        <w:spacing w:before="60"/>
        <w:jc w:val="both"/>
      </w:pPr>
      <w:r>
        <w:rPr>
          <w:b/>
        </w:rPr>
        <w:t xml:space="preserve">25 </w:t>
      </w:r>
      <w:r>
        <w:rPr>
          <w:rFonts w:ascii="Times New Roman" w:hAnsi="Times New Roman"/>
        </w:rPr>
        <w:t>Then Mahāprabhu placed His hand on the boy’s chest and said, “Get up, Gopāla! Say ‘Hari! Hari!’”</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uṭhila gopāla prabhura sparśa-dhvani śuni’</w:t>
      </w:r>
    </w:p>
    <w:p>
      <w:pPr>
        <w:keepNext/>
        <w:spacing w:after="40"/>
        <w:ind w:left="227"/>
      </w:pPr>
      <w:r>
        <w:rPr>
          <w:rFonts w:ascii="Times New Roman" w:hAnsi="Times New Roman"/>
          <w:color w:val="555555"/>
          <w:sz w:val="18"/>
        </w:rPr>
        <w:t>rose  Gopāla  the Lord’s  touch and voice  perceiving</w:t>
      </w:r>
    </w:p>
    <w:p>
      <w:pPr>
        <w:keepNext/>
        <w:spacing w:after="0"/>
        <w:ind w:left="227"/>
      </w:pPr>
      <w:r>
        <w:rPr>
          <w:rFonts w:ascii="Times New Roman" w:hAnsi="Times New Roman"/>
          <w:i/>
          <w:sz w:val="20"/>
        </w:rPr>
        <w:t>ānandita hañā sabe kare hari-dhvani</w:t>
      </w:r>
    </w:p>
    <w:p>
      <w:pPr>
        <w:keepNext/>
        <w:spacing w:after="40"/>
        <w:ind w:left="227"/>
      </w:pPr>
      <w:r>
        <w:rPr>
          <w:rFonts w:ascii="Times New Roman" w:hAnsi="Times New Roman"/>
          <w:color w:val="555555"/>
          <w:sz w:val="18"/>
        </w:rPr>
        <w:t>delighted  becoming  all  make  the cry of ‘Hari’</w:t>
      </w:r>
    </w:p>
    <w:p>
      <w:pPr>
        <w:spacing w:before="60"/>
        <w:jc w:val="both"/>
      </w:pPr>
      <w:r>
        <w:rPr>
          <w:b/>
        </w:rPr>
        <w:t xml:space="preserve">26 </w:t>
      </w:r>
      <w:r>
        <w:rPr>
          <w:rFonts w:ascii="Times New Roman" w:hAnsi="Times New Roman"/>
        </w:rPr>
        <w:t>Feeling the Lord’s touch and hearing His voice, Gopāla rose, and everyone, overjoyed, raised the cry of “Hari!”</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ācāryera āra putra — śrī-balarāma</w:t>
      </w:r>
    </w:p>
    <w:p>
      <w:pPr>
        <w:keepNext/>
        <w:spacing w:after="40"/>
        <w:ind w:left="227"/>
      </w:pPr>
      <w:r>
        <w:rPr>
          <w:rFonts w:ascii="Times New Roman" w:hAnsi="Times New Roman"/>
          <w:color w:val="555555"/>
          <w:sz w:val="18"/>
        </w:rPr>
        <w:t>the Ācārya’s  other  son  —  Śrī  Balarāma</w:t>
      </w:r>
    </w:p>
    <w:p>
      <w:pPr>
        <w:keepNext/>
        <w:spacing w:after="0"/>
        <w:ind w:left="227"/>
      </w:pPr>
      <w:r>
        <w:rPr>
          <w:rFonts w:ascii="Times New Roman" w:hAnsi="Times New Roman"/>
          <w:i/>
          <w:sz w:val="20"/>
        </w:rPr>
        <w:t>āra putra — ‘svarūpa’-śākhā ‘jagadīśa’ nāma</w:t>
      </w:r>
    </w:p>
    <w:p>
      <w:pPr>
        <w:keepNext/>
        <w:spacing w:after="40"/>
        <w:ind w:left="227"/>
      </w:pPr>
      <w:r>
        <w:rPr>
          <w:rFonts w:ascii="Times New Roman" w:hAnsi="Times New Roman"/>
          <w:color w:val="555555"/>
          <w:sz w:val="18"/>
        </w:rPr>
        <w:t>other  son  —  ‘Svarūpa’  a branch,  ‘Jagadīśa’  by name</w:t>
      </w:r>
    </w:p>
    <w:p>
      <w:pPr>
        <w:spacing w:before="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‘kamalākānta viśvāsa’-nāma ācārya-kiṅkara</w:t>
      </w:r>
    </w:p>
    <w:p>
      <w:pPr>
        <w:keepNext/>
        <w:spacing w:after="40"/>
        <w:ind w:left="227"/>
      </w:pPr>
      <w:r>
        <w:rPr>
          <w:rFonts w:ascii="Times New Roman" w:hAnsi="Times New Roman"/>
          <w:color w:val="555555"/>
          <w:sz w:val="18"/>
        </w:rPr>
        <w:t>‘Kamalākānta  Viśvāsa’  by name  the Ācārya’s  servant</w:t>
      </w:r>
    </w:p>
    <w:p>
      <w:pPr>
        <w:keepNext/>
        <w:spacing w:after="0"/>
        <w:ind w:left="227"/>
      </w:pPr>
      <w:r>
        <w:rPr>
          <w:rFonts w:ascii="Times New Roman" w:hAnsi="Times New Roman"/>
          <w:i/>
          <w:sz w:val="20"/>
        </w:rPr>
        <w:t>ācārya-vyavahāra saba — tām̐hāra gocara</w:t>
      </w:r>
    </w:p>
    <w:p>
      <w:pPr>
        <w:keepNext/>
        <w:spacing w:after="40"/>
        <w:ind w:left="227"/>
      </w:pPr>
      <w:r>
        <w:rPr>
          <w:rFonts w:ascii="Times New Roman" w:hAnsi="Times New Roman"/>
          <w:color w:val="555555"/>
          <w:sz w:val="18"/>
        </w:rPr>
        <w:t>the Ācārya’s  dealings  all  —  to him  known</w:t>
      </w:r>
    </w:p>
    <w:p>
      <w:pPr>
        <w:spacing w:before="60"/>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nīlācale tim̐ho eka patrikā likhiyā</w:t>
      </w:r>
    </w:p>
    <w:p>
      <w:pPr>
        <w:keepNext/>
        <w:spacing w:after="40"/>
        <w:ind w:left="227"/>
      </w:pPr>
      <w:r>
        <w:rPr>
          <w:rFonts w:ascii="Times New Roman" w:hAnsi="Times New Roman"/>
          <w:color w:val="555555"/>
          <w:sz w:val="18"/>
        </w:rPr>
        <w:t>in Nīlācala  he  a  letter  writing</w:t>
      </w:r>
    </w:p>
    <w:p>
      <w:pPr>
        <w:keepNext/>
        <w:spacing w:after="0"/>
        <w:ind w:left="227"/>
      </w:pPr>
      <w:r>
        <w:rPr>
          <w:rFonts w:ascii="Times New Roman" w:hAnsi="Times New Roman"/>
          <w:i/>
          <w:sz w:val="20"/>
        </w:rPr>
        <w:t>pratāparudrera sthāne dila pāṭhāiyā</w:t>
      </w:r>
    </w:p>
    <w:p>
      <w:pPr>
        <w:keepNext/>
        <w:spacing w:after="40"/>
        <w:ind w:left="227"/>
      </w:pPr>
      <w:r>
        <w:rPr>
          <w:rFonts w:ascii="Times New Roman" w:hAnsi="Times New Roman"/>
          <w:color w:val="555555"/>
          <w:sz w:val="18"/>
        </w:rPr>
        <w:t>to Pratāparudra  gave  sending</w:t>
      </w:r>
    </w:p>
    <w:p>
      <w:pPr>
        <w:spacing w:before="60"/>
        <w:jc w:val="both"/>
      </w:pPr>
      <w:r>
        <w:rPr>
          <w:b/>
        </w:rPr>
        <w:t xml:space="preserve">29 </w:t>
      </w:r>
      <w:r>
        <w:rPr>
          <w:rFonts w:ascii="Times New Roman" w:hAnsi="Times New Roman"/>
        </w:rPr>
        <w:t>In Nīlācala he wrote a letter and sent it to King Pratāparudra.</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sei patrīra kathā ācārya nāhi jāne</w:t>
      </w:r>
    </w:p>
    <w:p>
      <w:pPr>
        <w:keepNext/>
        <w:spacing w:after="40"/>
        <w:ind w:left="227"/>
      </w:pPr>
      <w:r>
        <w:rPr>
          <w:rFonts w:ascii="Times New Roman" w:hAnsi="Times New Roman"/>
          <w:color w:val="555555"/>
          <w:sz w:val="18"/>
        </w:rPr>
        <w:t>of that  letter  the matter  the Ācārya  does not  know</w:t>
      </w:r>
    </w:p>
    <w:p>
      <w:pPr>
        <w:keepNext/>
        <w:spacing w:after="0"/>
        <w:ind w:left="227"/>
      </w:pPr>
      <w:r>
        <w:rPr>
          <w:rFonts w:ascii="Times New Roman" w:hAnsi="Times New Roman"/>
          <w:i/>
          <w:sz w:val="20"/>
        </w:rPr>
        <w:t>kona pāke sei patrī āila prabhusthāne</w:t>
      </w:r>
    </w:p>
    <w:p>
      <w:pPr>
        <w:keepNext/>
        <w:spacing w:after="40"/>
        <w:ind w:left="227"/>
      </w:pPr>
      <w:r>
        <w:rPr>
          <w:rFonts w:ascii="Times New Roman" w:hAnsi="Times New Roman"/>
          <w:color w:val="555555"/>
          <w:sz w:val="18"/>
        </w:rPr>
        <w:t>somehow  that  letter  came  to the Lord</w:t>
      </w:r>
    </w:p>
    <w:p>
      <w:pPr>
        <w:spacing w:before="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se patrīte lekhā āche, — ei ta’ likhana</w:t>
      </w:r>
    </w:p>
    <w:p>
      <w:pPr>
        <w:keepNext/>
        <w:spacing w:after="40"/>
        <w:ind w:left="227"/>
      </w:pPr>
      <w:r>
        <w:rPr>
          <w:rFonts w:ascii="Times New Roman" w:hAnsi="Times New Roman"/>
          <w:color w:val="555555"/>
          <w:sz w:val="18"/>
        </w:rPr>
        <w:t>in that  letter  written  is  —  this  indeed  the writing</w:t>
      </w:r>
    </w:p>
    <w:p>
      <w:pPr>
        <w:keepNext/>
        <w:spacing w:after="0"/>
        <w:ind w:left="227"/>
      </w:pPr>
      <w:r>
        <w:rPr>
          <w:rFonts w:ascii="Times New Roman" w:hAnsi="Times New Roman"/>
          <w:i/>
          <w:sz w:val="20"/>
        </w:rPr>
        <w:t>īśvaratve ācāryere ka’reche sthāpana</w:t>
      </w:r>
    </w:p>
    <w:p>
      <w:pPr>
        <w:keepNext/>
        <w:spacing w:after="40"/>
        <w:ind w:left="227"/>
      </w:pPr>
      <w:r>
        <w:rPr>
          <w:rFonts w:ascii="Times New Roman" w:hAnsi="Times New Roman"/>
          <w:color w:val="555555"/>
          <w:sz w:val="18"/>
        </w:rPr>
        <w:t>as God  the Ācārya  he has  established</w:t>
      </w:r>
    </w:p>
    <w:p>
      <w:pPr>
        <w:spacing w:before="60"/>
        <w:jc w:val="both"/>
      </w:pPr>
      <w:r>
        <w:rPr>
          <w:b/>
        </w:rPr>
        <w:t xml:space="preserve">31 </w:t>
      </w:r>
      <w:r>
        <w:rPr>
          <w:rFonts w:ascii="Times New Roman" w:hAnsi="Times New Roman"/>
        </w:rPr>
        <w:t>In that letter he had proclaimed the Ācārya to be God Himself.</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kintu tām̐ra daive kichu haiyāche ṛṇa</w:t>
      </w:r>
    </w:p>
    <w:p>
      <w:pPr>
        <w:keepNext/>
        <w:spacing w:after="40"/>
        <w:ind w:left="227"/>
      </w:pPr>
      <w:r>
        <w:rPr>
          <w:rFonts w:ascii="Times New Roman" w:hAnsi="Times New Roman"/>
          <w:color w:val="555555"/>
          <w:sz w:val="18"/>
        </w:rPr>
        <w:t>but  His  by fate  some  has come about  debt</w:t>
      </w:r>
    </w:p>
    <w:p>
      <w:pPr>
        <w:keepNext/>
        <w:spacing w:after="0"/>
        <w:ind w:left="227"/>
      </w:pPr>
      <w:r>
        <w:rPr>
          <w:rFonts w:ascii="Times New Roman" w:hAnsi="Times New Roman"/>
          <w:i/>
          <w:sz w:val="20"/>
        </w:rPr>
        <w:t>ṛṇa śodhibāre cāhi mudrā śata-tina</w:t>
      </w:r>
    </w:p>
    <w:p>
      <w:pPr>
        <w:keepNext/>
        <w:spacing w:after="40"/>
        <w:ind w:left="227"/>
      </w:pPr>
      <w:r>
        <w:rPr>
          <w:rFonts w:ascii="Times New Roman" w:hAnsi="Times New Roman"/>
          <w:color w:val="555555"/>
          <w:sz w:val="18"/>
        </w:rPr>
        <w:t>the debt  to pay off  I ask  coins  three hundred</w:t>
      </w:r>
    </w:p>
    <w:p>
      <w:pPr>
        <w:spacing w:before="60"/>
        <w:jc w:val="both"/>
      </w:pPr>
      <w:r>
        <w:rPr>
          <w:b/>
        </w:rPr>
        <w:t xml:space="preserve">32 </w:t>
      </w:r>
      <w:r>
        <w:rPr>
          <w:rFonts w:ascii="Times New Roman" w:hAnsi="Times New Roman"/>
        </w:rPr>
        <w:t>“But by fate,” it went on, “He has fallen into some debt, and to pay it off I ask for three hundred coins.”</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patra paḍiyā prabhura mane haila duḥkha</w:t>
      </w:r>
    </w:p>
    <w:p>
      <w:pPr>
        <w:keepNext/>
        <w:spacing w:after="40"/>
        <w:ind w:left="227"/>
      </w:pPr>
      <w:r>
        <w:rPr>
          <w:rFonts w:ascii="Times New Roman" w:hAnsi="Times New Roman"/>
          <w:color w:val="555555"/>
          <w:sz w:val="18"/>
        </w:rPr>
        <w:t>the letter  reading  the Lord’s  in mind  arose  sorrow</w:t>
      </w:r>
    </w:p>
    <w:p>
      <w:pPr>
        <w:keepNext/>
        <w:spacing w:after="0"/>
        <w:ind w:left="227"/>
      </w:pPr>
      <w:r>
        <w:rPr>
          <w:rFonts w:ascii="Times New Roman" w:hAnsi="Times New Roman"/>
          <w:i/>
          <w:sz w:val="20"/>
        </w:rPr>
        <w:t>bāhire hāsiyā kichu bale cām̐da-mukha</w:t>
      </w:r>
    </w:p>
    <w:p>
      <w:pPr>
        <w:keepNext/>
        <w:spacing w:after="40"/>
        <w:ind w:left="227"/>
      </w:pPr>
      <w:r>
        <w:rPr>
          <w:rFonts w:ascii="Times New Roman" w:hAnsi="Times New Roman"/>
          <w:color w:val="555555"/>
          <w:sz w:val="18"/>
        </w:rPr>
        <w:t>outwardly  smiling  something  says  the moon-faced</w:t>
      </w:r>
    </w:p>
    <w:p>
      <w:pPr>
        <w:spacing w:before="60"/>
        <w:jc w:val="both"/>
      </w:pPr>
      <w:r>
        <w:rPr>
          <w:b/>
        </w:rPr>
        <w:t xml:space="preserve">33 </w:t>
      </w:r>
      <w:r>
        <w:rPr>
          <w:rFonts w:ascii="Times New Roman" w:hAnsi="Times New Roman"/>
        </w:rPr>
        <w:t>The Lord read the letter and was pained at heart; yet, smiling outwardly, the moon-faced One said:</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ācāryere sthāpiyāche kariyā īśvara</w:t>
      </w:r>
    </w:p>
    <w:p>
      <w:pPr>
        <w:keepNext/>
        <w:spacing w:after="40"/>
        <w:ind w:left="227"/>
      </w:pPr>
      <w:r>
        <w:rPr>
          <w:rFonts w:ascii="Times New Roman" w:hAnsi="Times New Roman"/>
          <w:color w:val="555555"/>
          <w:sz w:val="18"/>
        </w:rPr>
        <w:t>the Ācārya  he has established  making  God</w:t>
      </w:r>
    </w:p>
    <w:p>
      <w:pPr>
        <w:keepNext/>
        <w:spacing w:after="0"/>
        <w:ind w:left="227"/>
      </w:pPr>
      <w:r>
        <w:rPr>
          <w:rFonts w:ascii="Times New Roman" w:hAnsi="Times New Roman"/>
          <w:i/>
          <w:sz w:val="20"/>
        </w:rPr>
        <w:t>ithe doṣa nāhi, ācārya — daivata īśvara</w:t>
      </w:r>
    </w:p>
    <w:p>
      <w:pPr>
        <w:keepNext/>
        <w:spacing w:after="40"/>
        <w:ind w:left="227"/>
      </w:pPr>
      <w:r>
        <w:rPr>
          <w:rFonts w:ascii="Times New Roman" w:hAnsi="Times New Roman"/>
          <w:color w:val="555555"/>
          <w:sz w:val="18"/>
        </w:rPr>
        <w:t>in this  fault  there is none,  the Ācārya  —  truly  God</w:t>
      </w:r>
    </w:p>
    <w:p>
      <w:pPr>
        <w:spacing w:before="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īśvarera dainya kari’ kariyāche bhikṣā</w:t>
      </w:r>
    </w:p>
    <w:p>
      <w:pPr>
        <w:keepNext/>
        <w:spacing w:after="40"/>
        <w:ind w:left="227"/>
      </w:pPr>
      <w:r>
        <w:rPr>
          <w:rFonts w:ascii="Times New Roman" w:hAnsi="Times New Roman"/>
          <w:color w:val="555555"/>
          <w:sz w:val="18"/>
        </w:rPr>
        <w:t>God’s  poverty  making  he has made  begging</w:t>
      </w:r>
    </w:p>
    <w:p>
      <w:pPr>
        <w:keepNext/>
        <w:spacing w:after="0"/>
        <w:ind w:left="227"/>
      </w:pPr>
      <w:r>
        <w:rPr>
          <w:rFonts w:ascii="Times New Roman" w:hAnsi="Times New Roman"/>
          <w:i/>
          <w:sz w:val="20"/>
        </w:rPr>
        <w:t>ataeva daṇḍa kari’ karāiba śikṣā</w:t>
      </w:r>
    </w:p>
    <w:p>
      <w:pPr>
        <w:keepNext/>
        <w:spacing w:after="40"/>
        <w:ind w:left="227"/>
      </w:pPr>
      <w:r>
        <w:rPr>
          <w:rFonts w:ascii="Times New Roman" w:hAnsi="Times New Roman"/>
          <w:color w:val="555555"/>
          <w:sz w:val="18"/>
        </w:rPr>
        <w:t>therefore  punishment  giving  I shall make  a lesson</w:t>
      </w:r>
    </w:p>
    <w:p>
      <w:pPr>
        <w:spacing w:before="60"/>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govindere ājñā dila, — ‘ihām̐ āji haite</w:t>
      </w:r>
    </w:p>
    <w:p>
      <w:pPr>
        <w:keepNext/>
        <w:spacing w:after="40"/>
        <w:ind w:left="227"/>
      </w:pPr>
      <w:r>
        <w:rPr>
          <w:rFonts w:ascii="Times New Roman" w:hAnsi="Times New Roman"/>
          <w:color w:val="555555"/>
          <w:sz w:val="18"/>
        </w:rPr>
        <w:t>to Govinda  order  He gave  —  here  today  from</w:t>
      </w:r>
    </w:p>
    <w:p>
      <w:pPr>
        <w:keepNext/>
        <w:spacing w:after="0"/>
        <w:ind w:left="227"/>
      </w:pPr>
      <w:r>
        <w:rPr>
          <w:rFonts w:ascii="Times New Roman" w:hAnsi="Times New Roman"/>
          <w:i/>
          <w:sz w:val="20"/>
        </w:rPr>
        <w:t>bāuliyā ‘viśvāse’ ethā nā dibe āsite’</w:t>
      </w:r>
    </w:p>
    <w:p>
      <w:pPr>
        <w:keepNext/>
        <w:spacing w:after="40"/>
        <w:ind w:left="227"/>
      </w:pPr>
      <w:r>
        <w:rPr>
          <w:rFonts w:ascii="Times New Roman" w:hAnsi="Times New Roman"/>
          <w:color w:val="555555"/>
          <w:sz w:val="18"/>
        </w:rPr>
        <w:t>the madcap  ‘Viśvāsa’  here  not  you shall let  come</w:t>
      </w:r>
    </w:p>
    <w:p>
      <w:pPr>
        <w:spacing w:before="60"/>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daṇḍa śuni’ ‘viśvāsa’ haila parama duḥkhita</w:t>
      </w:r>
    </w:p>
    <w:p>
      <w:pPr>
        <w:keepNext/>
        <w:spacing w:after="40"/>
        <w:ind w:left="227"/>
      </w:pPr>
      <w:r>
        <w:rPr>
          <w:rFonts w:ascii="Times New Roman" w:hAnsi="Times New Roman"/>
          <w:color w:val="555555"/>
          <w:sz w:val="18"/>
        </w:rPr>
        <w:t>of the punishment  hearing  ‘Viśvāsa’  became  most  unhappy</w:t>
      </w:r>
    </w:p>
    <w:p>
      <w:pPr>
        <w:keepNext/>
        <w:spacing w:after="0"/>
        <w:ind w:left="227"/>
      </w:pPr>
      <w:r>
        <w:rPr>
          <w:rFonts w:ascii="Times New Roman" w:hAnsi="Times New Roman"/>
          <w:i/>
          <w:sz w:val="20"/>
        </w:rPr>
        <w:t>śuniyā prabhura daṇḍa ācārya harṣita</w:t>
      </w:r>
    </w:p>
    <w:p>
      <w:pPr>
        <w:keepNext/>
        <w:spacing w:after="40"/>
        <w:ind w:left="227"/>
      </w:pPr>
      <w:r>
        <w:rPr>
          <w:rFonts w:ascii="Times New Roman" w:hAnsi="Times New Roman"/>
          <w:color w:val="555555"/>
          <w:sz w:val="18"/>
        </w:rPr>
        <w:t>hearing  of the Lord’s  punishment  the Ācārya  delighted</w:t>
      </w:r>
    </w:p>
    <w:p>
      <w:pPr>
        <w:spacing w:before="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viśvāsere kahe, — tumi baḍa bhāgyavān</w:t>
      </w:r>
    </w:p>
    <w:p>
      <w:pPr>
        <w:keepNext/>
        <w:spacing w:after="40"/>
        <w:ind w:left="227"/>
      </w:pPr>
      <w:r>
        <w:rPr>
          <w:rFonts w:ascii="Times New Roman" w:hAnsi="Times New Roman"/>
          <w:color w:val="555555"/>
          <w:sz w:val="18"/>
        </w:rPr>
        <w:t>to Viśvāsa  He says  —  you  very  fortunate</w:t>
      </w:r>
    </w:p>
    <w:p>
      <w:pPr>
        <w:keepNext/>
        <w:spacing w:after="0"/>
        <w:ind w:left="227"/>
      </w:pPr>
      <w:r>
        <w:rPr>
          <w:rFonts w:ascii="Times New Roman" w:hAnsi="Times New Roman"/>
          <w:i/>
          <w:sz w:val="20"/>
        </w:rPr>
        <w:t>tomāre karila daṇḍa prabhu bhagavān</w:t>
      </w:r>
    </w:p>
    <w:p>
      <w:pPr>
        <w:keepNext/>
        <w:spacing w:after="40"/>
        <w:ind w:left="227"/>
      </w:pPr>
      <w:r>
        <w:rPr>
          <w:rFonts w:ascii="Times New Roman" w:hAnsi="Times New Roman"/>
          <w:color w:val="555555"/>
          <w:sz w:val="18"/>
        </w:rPr>
        <w:t>you  has made  punishment  the Lord  Bhagavān</w:t>
      </w:r>
    </w:p>
    <w:p>
      <w:pPr>
        <w:spacing w:before="60"/>
        <w:jc w:val="both"/>
      </w:pPr>
      <w:r>
        <w:rPr>
          <w:b/>
        </w:rPr>
        <w:t xml:space="preserve">38 </w:t>
      </w:r>
      <w:r>
        <w:rPr>
          <w:rFonts w:ascii="Times New Roman" w:hAnsi="Times New Roman"/>
        </w:rPr>
        <w:t>He said to Viśvāsa, “You are most fortunate: the Lord, Bhagavān Himself, has punished you.</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pūrve mahāprabhu more karena sammāna</w:t>
      </w:r>
    </w:p>
    <w:p>
      <w:pPr>
        <w:keepNext/>
        <w:spacing w:after="40"/>
        <w:ind w:left="227"/>
      </w:pPr>
      <w:r>
        <w:rPr>
          <w:rFonts w:ascii="Times New Roman" w:hAnsi="Times New Roman"/>
          <w:color w:val="555555"/>
          <w:sz w:val="18"/>
        </w:rPr>
        <w:t>before  Mahāprabhu  Me  would show  honour</w:t>
      </w:r>
    </w:p>
    <w:p>
      <w:pPr>
        <w:keepNext/>
        <w:spacing w:after="0"/>
        <w:ind w:left="227"/>
      </w:pPr>
      <w:r>
        <w:rPr>
          <w:rFonts w:ascii="Times New Roman" w:hAnsi="Times New Roman"/>
          <w:i/>
          <w:sz w:val="20"/>
        </w:rPr>
        <w:t>duḥkha pāi’ mane āmi kailum̐ anumāna</w:t>
      </w:r>
    </w:p>
    <w:p>
      <w:pPr>
        <w:keepNext/>
        <w:spacing w:after="40"/>
        <w:ind w:left="227"/>
      </w:pPr>
      <w:r>
        <w:rPr>
          <w:rFonts w:ascii="Times New Roman" w:hAnsi="Times New Roman"/>
          <w:color w:val="555555"/>
          <w:sz w:val="18"/>
        </w:rPr>
        <w:t>pain  feeling  in mind  I  made  a plan</w:t>
      </w:r>
    </w:p>
    <w:p>
      <w:pPr>
        <w:spacing w:before="60"/>
        <w:jc w:val="both"/>
      </w:pPr>
      <w:r>
        <w:rPr>
          <w:b/>
        </w:rPr>
        <w:t xml:space="preserve">39 </w:t>
      </w:r>
      <w:r>
        <w:rPr>
          <w:rFonts w:ascii="Times New Roman" w:hAnsi="Times New Roman"/>
        </w:rPr>
        <w:t>In the past Mahāprabhu used to honour Me. This pained Me, and I thought of a way to change it.</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mukti — śreṣṭha kari’ kainu vāśiṣṭha vyākhyāna</w:t>
      </w:r>
    </w:p>
    <w:p>
      <w:pPr>
        <w:keepNext/>
        <w:spacing w:after="40"/>
        <w:ind w:left="227"/>
      </w:pPr>
      <w:r>
        <w:rPr>
          <w:rFonts w:ascii="Times New Roman" w:hAnsi="Times New Roman"/>
          <w:color w:val="555555"/>
          <w:sz w:val="18"/>
        </w:rPr>
        <w:t>liberation  —  the highest  making  I gave  of the Vāsiṣṭha  an exposition</w:t>
      </w:r>
    </w:p>
    <w:p>
      <w:pPr>
        <w:keepNext/>
        <w:spacing w:after="0"/>
        <w:ind w:left="227"/>
      </w:pPr>
      <w:r>
        <w:rPr>
          <w:rFonts w:ascii="Times New Roman" w:hAnsi="Times New Roman"/>
          <w:i/>
          <w:sz w:val="20"/>
        </w:rPr>
        <w:t>kruddha hañā prabhu more kaila apamāna</w:t>
      </w:r>
    </w:p>
    <w:p>
      <w:pPr>
        <w:keepNext/>
        <w:spacing w:after="40"/>
        <w:ind w:left="227"/>
      </w:pPr>
      <w:r>
        <w:rPr>
          <w:rFonts w:ascii="Times New Roman" w:hAnsi="Times New Roman"/>
          <w:color w:val="555555"/>
          <w:sz w:val="18"/>
        </w:rPr>
        <w:t>angry  becoming  the Lord  Me  did  dishonour</w:t>
      </w:r>
    </w:p>
    <w:p>
      <w:pPr>
        <w:spacing w:before="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daṇḍa pāñā haila mora parama ānanda</w:t>
      </w:r>
    </w:p>
    <w:p>
      <w:pPr>
        <w:keepNext/>
        <w:spacing w:after="40"/>
        <w:ind w:left="227"/>
      </w:pPr>
      <w:r>
        <w:rPr>
          <w:rFonts w:ascii="Times New Roman" w:hAnsi="Times New Roman"/>
          <w:color w:val="555555"/>
          <w:sz w:val="18"/>
        </w:rPr>
        <w:t>punishment  receiving  came  My  supreme  joy</w:t>
      </w:r>
    </w:p>
    <w:p>
      <w:pPr>
        <w:keepNext/>
        <w:spacing w:after="0"/>
        <w:ind w:left="227"/>
      </w:pPr>
      <w:r>
        <w:rPr>
          <w:rFonts w:ascii="Times New Roman" w:hAnsi="Times New Roman"/>
          <w:i/>
          <w:sz w:val="20"/>
        </w:rPr>
        <w:t>ye daṇḍa pāila bhāgyavān śrī-mukunda</w:t>
      </w:r>
    </w:p>
    <w:p>
      <w:pPr>
        <w:keepNext/>
        <w:spacing w:after="40"/>
        <w:ind w:left="227"/>
      </w:pPr>
      <w:r>
        <w:rPr>
          <w:rFonts w:ascii="Times New Roman" w:hAnsi="Times New Roman"/>
          <w:color w:val="555555"/>
          <w:sz w:val="18"/>
        </w:rPr>
        <w:t>which  punishment  received  fortunate  Śrī Mukunda</w:t>
      </w:r>
    </w:p>
    <w:p>
      <w:pPr>
        <w:spacing w:before="60"/>
        <w:jc w:val="both"/>
      </w:pPr>
      <w:r>
        <w:rPr>
          <w:b/>
        </w:rPr>
        <w:t xml:space="preserve">41 </w:t>
      </w:r>
      <w:r>
        <w:rPr>
          <w:rFonts w:ascii="Times New Roman" w:hAnsi="Times New Roman"/>
        </w:rPr>
        <w:t>Being punished brought Me the greatest joy; fortunate Śrī Mukunda received the same punishment.</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ye daṇḍa pāila śrī-śacī bhāgyavatī</w:t>
      </w:r>
    </w:p>
    <w:p>
      <w:pPr>
        <w:keepNext/>
        <w:spacing w:after="40"/>
        <w:ind w:left="227"/>
      </w:pPr>
      <w:r>
        <w:rPr>
          <w:rFonts w:ascii="Times New Roman" w:hAnsi="Times New Roman"/>
          <w:color w:val="555555"/>
          <w:sz w:val="18"/>
        </w:rPr>
        <w:t>which  punishment  received  Śrī  Śacī  the fortunate</w:t>
      </w:r>
    </w:p>
    <w:p>
      <w:pPr>
        <w:keepNext/>
        <w:spacing w:after="0"/>
        <w:ind w:left="227"/>
      </w:pPr>
      <w:r>
        <w:rPr>
          <w:rFonts w:ascii="Times New Roman" w:hAnsi="Times New Roman"/>
          <w:i/>
          <w:sz w:val="20"/>
        </w:rPr>
        <w:t>se daṇḍa-prasāda āra loka pābe kati</w:t>
      </w:r>
    </w:p>
    <w:p>
      <w:pPr>
        <w:keepNext/>
        <w:spacing w:after="40"/>
        <w:ind w:left="227"/>
      </w:pPr>
      <w:r>
        <w:rPr>
          <w:rFonts w:ascii="Times New Roman" w:hAnsi="Times New Roman"/>
          <w:color w:val="555555"/>
          <w:sz w:val="18"/>
        </w:rPr>
        <w:t>that  punishment-mercy  other  people  will get  where</w:t>
      </w:r>
    </w:p>
    <w:p>
      <w:pPr>
        <w:spacing w:before="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eta kahi’ ācārya tām̐re kariyā āśvāsa</w:t>
      </w:r>
    </w:p>
    <w:p>
      <w:pPr>
        <w:keepNext/>
        <w:spacing w:after="40"/>
        <w:ind w:left="227"/>
      </w:pPr>
      <w:r>
        <w:rPr>
          <w:rFonts w:ascii="Times New Roman" w:hAnsi="Times New Roman"/>
          <w:color w:val="555555"/>
          <w:sz w:val="18"/>
        </w:rPr>
        <w:t>so  saying  the Ācārya  him  making  reassurance</w:t>
      </w:r>
    </w:p>
    <w:p>
      <w:pPr>
        <w:keepNext/>
        <w:spacing w:after="0"/>
        <w:ind w:left="227"/>
      </w:pPr>
      <w:r>
        <w:rPr>
          <w:rFonts w:ascii="Times New Roman" w:hAnsi="Times New Roman"/>
          <w:i/>
          <w:sz w:val="20"/>
        </w:rPr>
        <w:t>ānandita haiyā āila mahāprabhu-pāśa</w:t>
      </w:r>
    </w:p>
    <w:p>
      <w:pPr>
        <w:keepNext/>
        <w:spacing w:after="40"/>
        <w:ind w:left="227"/>
      </w:pPr>
      <w:r>
        <w:rPr>
          <w:rFonts w:ascii="Times New Roman" w:hAnsi="Times New Roman"/>
          <w:color w:val="555555"/>
          <w:sz w:val="18"/>
        </w:rPr>
        <w:t>joyful  becoming  came  to Mahāprabhu</w:t>
      </w:r>
    </w:p>
    <w:p>
      <w:pPr>
        <w:spacing w:before="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prabhuke kahena — tomāra nā bujhi e līlā</w:t>
      </w:r>
    </w:p>
    <w:p>
      <w:pPr>
        <w:keepNext/>
        <w:spacing w:after="40"/>
        <w:ind w:left="227"/>
      </w:pPr>
      <w:r>
        <w:rPr>
          <w:rFonts w:ascii="Times New Roman" w:hAnsi="Times New Roman"/>
          <w:color w:val="555555"/>
          <w:sz w:val="18"/>
        </w:rPr>
        <w:t>to the Lord  He says  —  Your  not  I understand  this  pastime</w:t>
      </w:r>
    </w:p>
    <w:p>
      <w:pPr>
        <w:keepNext/>
        <w:spacing w:after="0"/>
        <w:ind w:left="227"/>
      </w:pPr>
      <w:r>
        <w:rPr>
          <w:rFonts w:ascii="Times New Roman" w:hAnsi="Times New Roman"/>
          <w:i/>
          <w:sz w:val="20"/>
        </w:rPr>
        <w:t>āmā haite prasāda-pātra karilā kamalā</w:t>
      </w:r>
    </w:p>
    <w:p>
      <w:pPr>
        <w:keepNext/>
        <w:spacing w:after="40"/>
        <w:ind w:left="227"/>
      </w:pPr>
      <w:r>
        <w:rPr>
          <w:rFonts w:ascii="Times New Roman" w:hAnsi="Times New Roman"/>
          <w:color w:val="555555"/>
          <w:sz w:val="18"/>
        </w:rPr>
        <w:t>than Me  of mercy a vessel  You have made  Kamalā</w:t>
      </w:r>
    </w:p>
    <w:p>
      <w:pPr>
        <w:spacing w:before="60"/>
        <w:jc w:val="both"/>
      </w:pPr>
      <w:r>
        <w:rPr>
          <w:b/>
        </w:rPr>
        <w:t xml:space="preserve">44 </w:t>
      </w:r>
      <w:r>
        <w:rPr>
          <w:rFonts w:ascii="Times New Roman" w:hAnsi="Times New Roman"/>
        </w:rPr>
        <w:t>He said to the Lord, “I do not understand this pastime of Yours. You have made Kamalā a greater vessel of Your mercy than Me.</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āmāreha kabhu yei nā haya prasāda</w:t>
      </w:r>
    </w:p>
    <w:p>
      <w:pPr>
        <w:keepNext/>
        <w:spacing w:after="40"/>
        <w:ind w:left="227"/>
      </w:pPr>
      <w:r>
        <w:rPr>
          <w:rFonts w:ascii="Times New Roman" w:hAnsi="Times New Roman"/>
          <w:color w:val="555555"/>
          <w:sz w:val="18"/>
        </w:rPr>
        <w:t>to Me even  ever  such  not  is  mercy</w:t>
      </w:r>
    </w:p>
    <w:p>
      <w:pPr>
        <w:keepNext/>
        <w:spacing w:after="0"/>
        <w:ind w:left="227"/>
      </w:pPr>
      <w:r>
        <w:rPr>
          <w:rFonts w:ascii="Times New Roman" w:hAnsi="Times New Roman"/>
          <w:i/>
          <w:sz w:val="20"/>
        </w:rPr>
        <w:t>tomāra caraṇe āmi ki kainu aparādha</w:t>
      </w:r>
    </w:p>
    <w:p>
      <w:pPr>
        <w:keepNext/>
        <w:spacing w:after="40"/>
        <w:ind w:left="227"/>
      </w:pPr>
      <w:r>
        <w:rPr>
          <w:rFonts w:ascii="Times New Roman" w:hAnsi="Times New Roman"/>
          <w:color w:val="555555"/>
          <w:sz w:val="18"/>
        </w:rPr>
        <w:t>at Your  feet  I  what  did  offence</w:t>
      </w:r>
    </w:p>
    <w:p>
      <w:pPr>
        <w:spacing w:before="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eta śuni’ mahāprabhu hāsite lāgilā</w:t>
      </w:r>
    </w:p>
    <w:p>
      <w:pPr>
        <w:keepNext/>
        <w:spacing w:after="40"/>
        <w:ind w:left="227"/>
      </w:pPr>
      <w:r>
        <w:rPr>
          <w:rFonts w:ascii="Times New Roman" w:hAnsi="Times New Roman"/>
          <w:color w:val="555555"/>
          <w:sz w:val="18"/>
        </w:rPr>
        <w:t>this  hearing  Mahāprabhu  to laugh  began</w:t>
      </w:r>
    </w:p>
    <w:p>
      <w:pPr>
        <w:keepNext/>
        <w:spacing w:after="0"/>
        <w:ind w:left="227"/>
      </w:pPr>
      <w:r>
        <w:rPr>
          <w:rFonts w:ascii="Times New Roman" w:hAnsi="Times New Roman"/>
          <w:i/>
          <w:sz w:val="20"/>
        </w:rPr>
        <w:t>bolāiyā kamalākānte prasanna hailā</w:t>
      </w:r>
    </w:p>
    <w:p>
      <w:pPr>
        <w:keepNext/>
        <w:spacing w:after="40"/>
        <w:ind w:left="227"/>
      </w:pPr>
      <w:r>
        <w:rPr>
          <w:rFonts w:ascii="Times New Roman" w:hAnsi="Times New Roman"/>
          <w:color w:val="555555"/>
          <w:sz w:val="18"/>
        </w:rPr>
        <w:t>having called  Kamalākānta  gracious  became</w:t>
      </w:r>
    </w:p>
    <w:p>
      <w:pPr>
        <w:spacing w:before="60"/>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ācārya kahe, — ihāke kene dile daraśana</w:t>
      </w:r>
    </w:p>
    <w:p>
      <w:pPr>
        <w:keepNext/>
        <w:spacing w:after="40"/>
        <w:ind w:left="227"/>
      </w:pPr>
      <w:r>
        <w:rPr>
          <w:rFonts w:ascii="Times New Roman" w:hAnsi="Times New Roman"/>
          <w:color w:val="555555"/>
          <w:sz w:val="18"/>
        </w:rPr>
        <w:t>the Ācārya  says  —  to him  why  You gave  audience</w:t>
      </w:r>
    </w:p>
    <w:p>
      <w:pPr>
        <w:keepNext/>
        <w:spacing w:after="0"/>
        <w:ind w:left="227"/>
      </w:pPr>
      <w:r>
        <w:rPr>
          <w:rFonts w:ascii="Times New Roman" w:hAnsi="Times New Roman"/>
          <w:i/>
          <w:sz w:val="20"/>
        </w:rPr>
        <w:t>dui prakārete kare more viḍambana</w:t>
      </w:r>
    </w:p>
    <w:p>
      <w:pPr>
        <w:keepNext/>
        <w:spacing w:after="40"/>
        <w:ind w:left="227"/>
      </w:pPr>
      <w:r>
        <w:rPr>
          <w:rFonts w:ascii="Times New Roman" w:hAnsi="Times New Roman"/>
          <w:color w:val="555555"/>
          <w:sz w:val="18"/>
        </w:rPr>
        <w:t>in two  ways  he makes  of Me  a mockery</w:t>
      </w:r>
    </w:p>
    <w:p>
      <w:pPr>
        <w:spacing w:before="60"/>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śuniyā prabhura mana prasanna haila</w:t>
      </w:r>
    </w:p>
    <w:p>
      <w:pPr>
        <w:keepNext/>
        <w:spacing w:after="40"/>
        <w:ind w:left="227"/>
      </w:pPr>
      <w:r>
        <w:rPr>
          <w:rFonts w:ascii="Times New Roman" w:hAnsi="Times New Roman"/>
          <w:color w:val="555555"/>
          <w:sz w:val="18"/>
        </w:rPr>
        <w:t>hearing  the Lord’s  mind  pleased  became</w:t>
      </w:r>
    </w:p>
    <w:p>
      <w:pPr>
        <w:keepNext/>
        <w:spacing w:after="0"/>
        <w:ind w:left="227"/>
      </w:pPr>
      <w:r>
        <w:rPr>
          <w:rFonts w:ascii="Times New Roman" w:hAnsi="Times New Roman"/>
          <w:i/>
          <w:sz w:val="20"/>
        </w:rPr>
        <w:t>dum̐hāra antara-kathā dum̐he se jānila</w:t>
      </w:r>
    </w:p>
    <w:p>
      <w:pPr>
        <w:keepNext/>
        <w:spacing w:after="40"/>
        <w:ind w:left="227"/>
      </w:pPr>
      <w:r>
        <w:rPr>
          <w:rFonts w:ascii="Times New Roman" w:hAnsi="Times New Roman"/>
          <w:color w:val="555555"/>
          <w:sz w:val="18"/>
        </w:rPr>
        <w:t>of the two  the inner words  the two  alone  knew</w:t>
      </w:r>
    </w:p>
    <w:p>
      <w:pPr>
        <w:spacing w:before="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prabhu kahe, — bāuliyā, aiche kene kara</w:t>
      </w:r>
    </w:p>
    <w:p>
      <w:pPr>
        <w:keepNext/>
        <w:spacing w:after="40"/>
        <w:ind w:left="227"/>
      </w:pPr>
      <w:r>
        <w:rPr>
          <w:rFonts w:ascii="Times New Roman" w:hAnsi="Times New Roman"/>
          <w:color w:val="555555"/>
          <w:sz w:val="18"/>
        </w:rPr>
        <w:t>the Lord  says  —  madcap,  thus  why  you do</w:t>
      </w:r>
    </w:p>
    <w:p>
      <w:pPr>
        <w:keepNext/>
        <w:spacing w:after="0"/>
        <w:ind w:left="227"/>
      </w:pPr>
      <w:r>
        <w:rPr>
          <w:rFonts w:ascii="Times New Roman" w:hAnsi="Times New Roman"/>
          <w:i/>
          <w:sz w:val="20"/>
        </w:rPr>
        <w:t>ācāryera lajjā-dharma-hāni se ācara</w:t>
      </w:r>
    </w:p>
    <w:p>
      <w:pPr>
        <w:keepNext/>
        <w:spacing w:after="40"/>
        <w:ind w:left="227"/>
      </w:pPr>
      <w:r>
        <w:rPr>
          <w:rFonts w:ascii="Times New Roman" w:hAnsi="Times New Roman"/>
          <w:color w:val="555555"/>
          <w:sz w:val="18"/>
        </w:rPr>
        <w:t>of the Ācārya  honour  dharma  harm  that  you practise</w:t>
      </w:r>
    </w:p>
    <w:p>
      <w:pPr>
        <w:spacing w:before="60"/>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pratigraha kabhu nā karibe rāja-dhana</w:t>
      </w:r>
    </w:p>
    <w:p>
      <w:pPr>
        <w:keepNext/>
        <w:spacing w:after="40"/>
        <w:ind w:left="227"/>
      </w:pPr>
      <w:r>
        <w:rPr>
          <w:rFonts w:ascii="Times New Roman" w:hAnsi="Times New Roman"/>
          <w:color w:val="555555"/>
          <w:sz w:val="18"/>
        </w:rPr>
        <w:t>acceptance  ever  not  one should do  of a king’s wealth</w:t>
      </w:r>
    </w:p>
    <w:p>
      <w:pPr>
        <w:keepNext/>
        <w:spacing w:after="0"/>
        <w:ind w:left="227"/>
      </w:pPr>
      <w:r>
        <w:rPr>
          <w:rFonts w:ascii="Times New Roman" w:hAnsi="Times New Roman"/>
          <w:i/>
          <w:sz w:val="20"/>
        </w:rPr>
        <w:t>viṣayīra anna khāile duṣṭa haya mana</w:t>
      </w:r>
    </w:p>
    <w:p>
      <w:pPr>
        <w:keepNext/>
        <w:spacing w:after="40"/>
        <w:ind w:left="227"/>
      </w:pPr>
      <w:r>
        <w:rPr>
          <w:rFonts w:ascii="Times New Roman" w:hAnsi="Times New Roman"/>
          <w:color w:val="555555"/>
          <w:sz w:val="18"/>
        </w:rPr>
        <w:t>of the worldly  food  if one eats  defiled  becomes  the mind</w:t>
      </w:r>
    </w:p>
    <w:p>
      <w:pPr>
        <w:spacing w:before="60"/>
        <w:jc w:val="both"/>
      </w:pPr>
      <w:r>
        <w:rPr>
          <w:b/>
        </w:rPr>
        <w:t xml:space="preserve">50 </w:t>
      </w:r>
      <w:r>
        <w:rPr>
          <w:rFonts w:ascii="Times New Roman" w:hAnsi="Times New Roman"/>
        </w:rPr>
        <w:t>A Vaiṣṇava ācārya must never accept a king’s wealth as a gift. If he eats the food of worldly men, his mind is defiled.</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mana duṣṭa haile nahe kṛṣṇera smaraṇa</w:t>
      </w:r>
    </w:p>
    <w:p>
      <w:pPr>
        <w:keepNext/>
        <w:spacing w:after="40"/>
        <w:ind w:left="227"/>
      </w:pPr>
      <w:r>
        <w:rPr>
          <w:rFonts w:ascii="Times New Roman" w:hAnsi="Times New Roman"/>
          <w:color w:val="555555"/>
          <w:sz w:val="18"/>
        </w:rPr>
        <w:t>the mind  defiled  when it becomes  there is no  of Kṛṣṇa  remembrance</w:t>
      </w:r>
    </w:p>
    <w:p>
      <w:pPr>
        <w:keepNext/>
        <w:spacing w:after="0"/>
        <w:ind w:left="227"/>
      </w:pPr>
      <w:r>
        <w:rPr>
          <w:rFonts w:ascii="Times New Roman" w:hAnsi="Times New Roman"/>
          <w:i/>
          <w:sz w:val="20"/>
        </w:rPr>
        <w:t>kṛṣṇa-smṛti vinā haya niṣphala jīvana</w:t>
      </w:r>
    </w:p>
    <w:p>
      <w:pPr>
        <w:keepNext/>
        <w:spacing w:after="40"/>
        <w:ind w:left="227"/>
      </w:pPr>
      <w:r>
        <w:rPr>
          <w:rFonts w:ascii="Times New Roman" w:hAnsi="Times New Roman"/>
          <w:color w:val="555555"/>
          <w:sz w:val="18"/>
        </w:rPr>
        <w:t>of Kṛṣṇa  remembrance  without  becomes  fruitless  life</w:t>
      </w:r>
    </w:p>
    <w:p>
      <w:pPr>
        <w:spacing w:before="60"/>
        <w:jc w:val="both"/>
      </w:pPr>
      <w:r>
        <w:rPr>
          <w:b/>
        </w:rPr>
        <w:t xml:space="preserve">51 </w:t>
      </w:r>
      <w:r>
        <w:rPr>
          <w:rFonts w:ascii="Times New Roman" w:hAnsi="Times New Roman"/>
        </w:rPr>
        <w:t>When the mind is defiled, one cannot remember Kṛṣṇa, and without remembrance of Kṛṣṇa life bears no fruit.</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loka-lajjā haya, dharma-kīrti haya hāni</w:t>
      </w:r>
    </w:p>
    <w:p>
      <w:pPr>
        <w:keepNext/>
        <w:spacing w:after="40"/>
        <w:ind w:left="227"/>
      </w:pPr>
      <w:r>
        <w:rPr>
          <w:rFonts w:ascii="Times New Roman" w:hAnsi="Times New Roman"/>
          <w:color w:val="555555"/>
          <w:sz w:val="18"/>
        </w:rPr>
        <w:t>before people  shame  arises,  dharma  and good name  are  harmed</w:t>
      </w:r>
    </w:p>
    <w:p>
      <w:pPr>
        <w:keepNext/>
        <w:spacing w:after="0"/>
        <w:ind w:left="227"/>
      </w:pPr>
      <w:r>
        <w:rPr>
          <w:rFonts w:ascii="Times New Roman" w:hAnsi="Times New Roman"/>
          <w:i/>
          <w:sz w:val="20"/>
        </w:rPr>
        <w:t>aiche karma nā kariha kabhu ihā jāni’</w:t>
      </w:r>
    </w:p>
    <w:p>
      <w:pPr>
        <w:keepNext/>
        <w:spacing w:after="40"/>
        <w:ind w:left="227"/>
      </w:pPr>
      <w:r>
        <w:rPr>
          <w:rFonts w:ascii="Times New Roman" w:hAnsi="Times New Roman"/>
          <w:color w:val="555555"/>
          <w:sz w:val="18"/>
        </w:rPr>
        <w:t>such  deeds  not  do  ever  this  knowing</w:t>
      </w:r>
    </w:p>
    <w:p>
      <w:pPr>
        <w:spacing w:before="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ei śikṣā sabākāre, sabe mane kaila</w:t>
      </w:r>
    </w:p>
    <w:p>
      <w:pPr>
        <w:keepNext/>
        <w:spacing w:after="40"/>
        <w:ind w:left="227"/>
      </w:pPr>
      <w:r>
        <w:rPr>
          <w:rFonts w:ascii="Times New Roman" w:hAnsi="Times New Roman"/>
          <w:color w:val="555555"/>
          <w:sz w:val="18"/>
        </w:rPr>
        <w:t>this  teaching  for everyone,  all  in mind  took</w:t>
      </w:r>
    </w:p>
    <w:p>
      <w:pPr>
        <w:keepNext/>
        <w:spacing w:after="0"/>
        <w:ind w:left="227"/>
      </w:pPr>
      <w:r>
        <w:rPr>
          <w:rFonts w:ascii="Times New Roman" w:hAnsi="Times New Roman"/>
          <w:i/>
          <w:sz w:val="20"/>
        </w:rPr>
        <w:t>ācārya-gosāñi mane ānanda pāila</w:t>
      </w:r>
    </w:p>
    <w:p>
      <w:pPr>
        <w:keepNext/>
        <w:spacing w:after="40"/>
        <w:ind w:left="227"/>
      </w:pPr>
      <w:r>
        <w:rPr>
          <w:rFonts w:ascii="Times New Roman" w:hAnsi="Times New Roman"/>
          <w:color w:val="555555"/>
          <w:sz w:val="18"/>
        </w:rPr>
        <w:t>Ācārya Gosāñi  in mind  joy  felt</w:t>
      </w:r>
    </w:p>
    <w:p>
      <w:pPr>
        <w:spacing w:before="60"/>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ācāryera abhiprāya prabhu-mātra bujhe</w:t>
      </w:r>
    </w:p>
    <w:p>
      <w:pPr>
        <w:keepNext/>
        <w:spacing w:after="40"/>
        <w:ind w:left="227"/>
      </w:pPr>
      <w:r>
        <w:rPr>
          <w:rFonts w:ascii="Times New Roman" w:hAnsi="Times New Roman"/>
          <w:color w:val="555555"/>
          <w:sz w:val="18"/>
        </w:rPr>
        <w:t>the Ācārya’s  intention  the Lord  alone  understands</w:t>
      </w:r>
    </w:p>
    <w:p>
      <w:pPr>
        <w:keepNext/>
        <w:spacing w:after="0"/>
        <w:ind w:left="227"/>
      </w:pPr>
      <w:r>
        <w:rPr>
          <w:rFonts w:ascii="Times New Roman" w:hAnsi="Times New Roman"/>
          <w:i/>
          <w:sz w:val="20"/>
        </w:rPr>
        <w:t>prabhura gambhīra vākya ācārya samujhe</w:t>
      </w:r>
    </w:p>
    <w:p>
      <w:pPr>
        <w:keepNext/>
        <w:spacing w:after="40"/>
        <w:ind w:left="227"/>
      </w:pPr>
      <w:r>
        <w:rPr>
          <w:rFonts w:ascii="Times New Roman" w:hAnsi="Times New Roman"/>
          <w:color w:val="555555"/>
          <w:sz w:val="18"/>
        </w:rPr>
        <w:t>the Lord’s  deep  words  the Ācārya  understands</w:t>
      </w:r>
    </w:p>
    <w:p>
      <w:pPr>
        <w:spacing w:before="60"/>
        <w:jc w:val="both"/>
      </w:pPr>
      <w:r>
        <w:rPr>
          <w:b/>
        </w:rPr>
        <w:t xml:space="preserve">54 </w:t>
      </w:r>
      <w:r>
        <w:rPr>
          <w:rFonts w:ascii="Times New Roman" w:hAnsi="Times New Roman"/>
        </w:rPr>
        <w:t>Only the Lord understood the Ācārya’s intention, and the Ācārya understood the Lord’s deep words.</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ei ta’ prastāve āche bahula vicāra</w:t>
      </w:r>
    </w:p>
    <w:p>
      <w:pPr>
        <w:keepNext/>
        <w:spacing w:after="40"/>
        <w:ind w:left="227"/>
      </w:pPr>
      <w:r>
        <w:rPr>
          <w:rFonts w:ascii="Times New Roman" w:hAnsi="Times New Roman"/>
          <w:color w:val="555555"/>
          <w:sz w:val="18"/>
        </w:rPr>
        <w:t>in this  indeed  episode  there is  much  to consider</w:t>
      </w:r>
    </w:p>
    <w:p>
      <w:pPr>
        <w:keepNext/>
        <w:spacing w:after="0"/>
        <w:ind w:left="227"/>
      </w:pPr>
      <w:r>
        <w:rPr>
          <w:rFonts w:ascii="Times New Roman" w:hAnsi="Times New Roman"/>
          <w:i/>
          <w:sz w:val="20"/>
        </w:rPr>
        <w:t>grantha-bāhulyera bhaye nāri likhibāra</w:t>
      </w:r>
    </w:p>
    <w:p>
      <w:pPr>
        <w:keepNext/>
        <w:spacing w:after="40"/>
        <w:ind w:left="227"/>
      </w:pPr>
      <w:r>
        <w:rPr>
          <w:rFonts w:ascii="Times New Roman" w:hAnsi="Times New Roman"/>
          <w:color w:val="555555"/>
          <w:sz w:val="18"/>
        </w:rPr>
        <w:t>of the book  the lengthening  for fear  I cannot  write</w:t>
      </w:r>
    </w:p>
    <w:p>
      <w:pPr>
        <w:spacing w:before="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śrī-yadunandanācārya — advaitera śākhā</w:t>
      </w:r>
    </w:p>
    <w:p>
      <w:pPr>
        <w:keepNext/>
        <w:spacing w:after="40"/>
        <w:ind w:left="227"/>
      </w:pPr>
      <w:r>
        <w:rPr>
          <w:rFonts w:ascii="Times New Roman" w:hAnsi="Times New Roman"/>
          <w:color w:val="555555"/>
          <w:sz w:val="18"/>
        </w:rPr>
        <w:t>Śrī  Yadunandana Ācārya  —  Advaita’s  branch</w:t>
      </w:r>
    </w:p>
    <w:p>
      <w:pPr>
        <w:keepNext/>
        <w:spacing w:after="0"/>
        <w:ind w:left="227"/>
      </w:pPr>
      <w:r>
        <w:rPr>
          <w:rFonts w:ascii="Times New Roman" w:hAnsi="Times New Roman"/>
          <w:i/>
          <w:sz w:val="20"/>
        </w:rPr>
        <w:t>tām̐ra śākhā-upaśākhā-gaṇera nāhi lekhā</w:t>
      </w:r>
    </w:p>
    <w:p>
      <w:pPr>
        <w:keepNext/>
        <w:spacing w:after="40"/>
        <w:ind w:left="227"/>
      </w:pPr>
      <w:r>
        <w:rPr>
          <w:rFonts w:ascii="Times New Roman" w:hAnsi="Times New Roman"/>
          <w:color w:val="555555"/>
          <w:sz w:val="18"/>
        </w:rPr>
        <w:t>his  of branches  and offshoots  the host  there is no  record</w:t>
      </w:r>
    </w:p>
    <w:p>
      <w:pPr>
        <w:spacing w:before="60"/>
        <w:jc w:val="both"/>
      </w:pPr>
      <w:r>
        <w:rPr>
          <w:b/>
        </w:rPr>
        <w:t xml:space="preserve">56 </w:t>
      </w:r>
      <w:r>
        <w:rPr>
          <w:rFonts w:ascii="Times New Roman" w:hAnsi="Times New Roman"/>
        </w:rPr>
        <w:t>Śrī Yadunandana Ācārya is a branch of Advaita; his own branches and offshoots are past all writing.</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vāsudeva dattera tem̐ho kṛpāra bhājana</w:t>
      </w:r>
    </w:p>
    <w:p>
      <w:pPr>
        <w:keepNext/>
        <w:spacing w:after="40"/>
        <w:ind w:left="227"/>
      </w:pPr>
      <w:r>
        <w:rPr>
          <w:rFonts w:ascii="Times New Roman" w:hAnsi="Times New Roman"/>
          <w:color w:val="555555"/>
          <w:sz w:val="18"/>
        </w:rPr>
        <w:t>of Vāsudeva  Datta  he  of the mercy  recipient</w:t>
      </w:r>
    </w:p>
    <w:p>
      <w:pPr>
        <w:keepNext/>
        <w:spacing w:after="0"/>
        <w:ind w:left="227"/>
      </w:pPr>
      <w:r>
        <w:rPr>
          <w:rFonts w:ascii="Times New Roman" w:hAnsi="Times New Roman"/>
          <w:i/>
          <w:sz w:val="20"/>
        </w:rPr>
        <w:t>sarva-bhāve āśriyāche caitanya-caraṇa</w:t>
      </w:r>
    </w:p>
    <w:p>
      <w:pPr>
        <w:keepNext/>
        <w:spacing w:after="40"/>
        <w:ind w:left="227"/>
      </w:pPr>
      <w:r>
        <w:rPr>
          <w:rFonts w:ascii="Times New Roman" w:hAnsi="Times New Roman"/>
          <w:color w:val="555555"/>
          <w:sz w:val="18"/>
        </w:rPr>
        <w:t>in every way  has taken shelter of  Caitanya’s  feet</w:t>
      </w:r>
    </w:p>
    <w:p>
      <w:pPr>
        <w:spacing w:before="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bhāgavatācārya, āra viṣṇudāsācārya</w:t>
      </w:r>
    </w:p>
    <w:p>
      <w:pPr>
        <w:keepNext/>
        <w:spacing w:after="40"/>
        <w:ind w:left="227"/>
      </w:pPr>
      <w:r>
        <w:rPr>
          <w:rFonts w:ascii="Times New Roman" w:hAnsi="Times New Roman"/>
          <w:color w:val="555555"/>
          <w:sz w:val="18"/>
        </w:rPr>
        <w:t>Bhāgavata Ācārya,  and  Viṣṇudāsa Ācārya</w:t>
      </w:r>
    </w:p>
    <w:p>
      <w:pPr>
        <w:keepNext/>
        <w:spacing w:after="0"/>
        <w:ind w:left="227"/>
      </w:pPr>
      <w:r>
        <w:rPr>
          <w:rFonts w:ascii="Times New Roman" w:hAnsi="Times New Roman"/>
          <w:i/>
          <w:sz w:val="20"/>
        </w:rPr>
        <w:t>cakrapāṇi ācārya, āra ananta ācārya</w:t>
      </w:r>
    </w:p>
    <w:p>
      <w:pPr>
        <w:keepNext/>
        <w:spacing w:after="40"/>
        <w:ind w:left="227"/>
      </w:pPr>
      <w:r>
        <w:rPr>
          <w:rFonts w:ascii="Times New Roman" w:hAnsi="Times New Roman"/>
          <w:color w:val="555555"/>
          <w:sz w:val="18"/>
        </w:rPr>
        <w:t>Cakrapāṇi  Ācārya,  and  Ananta  Ācārya</w:t>
      </w:r>
    </w:p>
    <w:p>
      <w:pPr>
        <w:spacing w:before="60"/>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nandinī, āra kāmadeva, caitanya-dāsa</w:t>
      </w:r>
    </w:p>
    <w:p>
      <w:pPr>
        <w:keepNext/>
        <w:spacing w:after="40"/>
        <w:ind w:left="227"/>
      </w:pPr>
      <w:r>
        <w:rPr>
          <w:rFonts w:ascii="Times New Roman" w:hAnsi="Times New Roman"/>
          <w:color w:val="555555"/>
          <w:sz w:val="18"/>
        </w:rPr>
        <w:t>Nandinī,  and  Kāmadeva,  Caitanya dāsa</w:t>
      </w:r>
    </w:p>
    <w:p>
      <w:pPr>
        <w:keepNext/>
        <w:spacing w:after="0"/>
        <w:ind w:left="227"/>
      </w:pPr>
      <w:r>
        <w:rPr>
          <w:rFonts w:ascii="Times New Roman" w:hAnsi="Times New Roman"/>
          <w:i/>
          <w:sz w:val="20"/>
        </w:rPr>
        <w:t>durlabha viśvāsa, āra vanamāli-dāsa</w:t>
      </w:r>
    </w:p>
    <w:p>
      <w:pPr>
        <w:keepNext/>
        <w:spacing w:after="40"/>
        <w:ind w:left="227"/>
      </w:pPr>
      <w:r>
        <w:rPr>
          <w:rFonts w:ascii="Times New Roman" w:hAnsi="Times New Roman"/>
          <w:color w:val="555555"/>
          <w:sz w:val="18"/>
        </w:rPr>
        <w:t>Durlabha  Viśvāsa,  and  Vanamāli dāsa</w:t>
      </w:r>
    </w:p>
    <w:p>
      <w:pPr>
        <w:spacing w:before="60"/>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jagannātha kara, āra kara bhavanātha</w:t>
      </w:r>
    </w:p>
    <w:p>
      <w:pPr>
        <w:keepNext/>
        <w:spacing w:after="40"/>
        <w:ind w:left="227"/>
      </w:pPr>
      <w:r>
        <w:rPr>
          <w:rFonts w:ascii="Times New Roman" w:hAnsi="Times New Roman"/>
          <w:color w:val="555555"/>
          <w:sz w:val="18"/>
        </w:rPr>
        <w:t>Jagannātha  Kara,  and  Kara  Bhavanātha</w:t>
      </w:r>
    </w:p>
    <w:p>
      <w:pPr>
        <w:keepNext/>
        <w:spacing w:after="0"/>
        <w:ind w:left="227"/>
      </w:pPr>
      <w:r>
        <w:rPr>
          <w:rFonts w:ascii="Times New Roman" w:hAnsi="Times New Roman"/>
          <w:i/>
          <w:sz w:val="20"/>
        </w:rPr>
        <w:t>hṛdayānanda sena, āra dāsa bholānātha</w:t>
      </w:r>
    </w:p>
    <w:p>
      <w:pPr>
        <w:keepNext/>
        <w:spacing w:after="40"/>
        <w:ind w:left="227"/>
      </w:pPr>
      <w:r>
        <w:rPr>
          <w:rFonts w:ascii="Times New Roman" w:hAnsi="Times New Roman"/>
          <w:color w:val="555555"/>
          <w:sz w:val="18"/>
        </w:rPr>
        <w:t>Hṛdayānanda  Sena,  and  dāsa  Bholānātha</w:t>
      </w:r>
    </w:p>
    <w:p>
      <w:pPr>
        <w:spacing w:before="60"/>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keepNext/>
        <w:jc w:val="center"/>
      </w:pPr>
      <w:r>
        <w:rPr>
          <w:rFonts w:ascii="Nirmala UI" w:hAnsi="Nirmala UI" w:cs="Nirmala UI"/>
          <w:sz w:val="24"/>
          <w:szCs w:val="24"/>
        </w:rPr>
        <w:t>যাদবদাস, বিজয়দাস,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yādava-dāsa, vijaya-dāsa, janārdana</w:t>
      </w:r>
    </w:p>
    <w:p>
      <w:pPr>
        <w:keepNext/>
        <w:spacing w:after="40"/>
        <w:ind w:left="227"/>
      </w:pPr>
      <w:r>
        <w:rPr>
          <w:rFonts w:ascii="Times New Roman" w:hAnsi="Times New Roman"/>
          <w:color w:val="555555"/>
          <w:sz w:val="18"/>
        </w:rPr>
        <w:t>Yādava dāsa,  Vijaya dāsa,  Janārdana</w:t>
      </w:r>
    </w:p>
    <w:p>
      <w:pPr>
        <w:keepNext/>
        <w:spacing w:after="0"/>
        <w:ind w:left="227"/>
      </w:pPr>
      <w:r>
        <w:rPr>
          <w:rFonts w:ascii="Times New Roman" w:hAnsi="Times New Roman"/>
          <w:i/>
          <w:sz w:val="20"/>
        </w:rPr>
        <w:t>ananta-dāsa, kānu-paṇḍita, dāsa nārāyaṇa</w:t>
      </w:r>
    </w:p>
    <w:p>
      <w:pPr>
        <w:keepNext/>
        <w:spacing w:after="40"/>
        <w:ind w:left="227"/>
      </w:pPr>
      <w:r>
        <w:rPr>
          <w:rFonts w:ascii="Times New Roman" w:hAnsi="Times New Roman"/>
          <w:color w:val="555555"/>
          <w:sz w:val="18"/>
        </w:rPr>
        <w:t>Ananta dāsa,  Kānu Paṇḍita,  dāsa  Nārāyaṇa</w:t>
      </w:r>
    </w:p>
    <w:p>
      <w:pPr>
        <w:spacing w:before="60"/>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śrīvatsa paṇḍita, brahmacārī haridāsa</w:t>
      </w:r>
    </w:p>
    <w:p>
      <w:pPr>
        <w:keepNext/>
        <w:spacing w:after="40"/>
        <w:ind w:left="227"/>
      </w:pPr>
      <w:r>
        <w:rPr>
          <w:rFonts w:ascii="Times New Roman" w:hAnsi="Times New Roman"/>
          <w:color w:val="555555"/>
          <w:sz w:val="18"/>
        </w:rPr>
        <w:t>Śrīvatsa  Paṇḍita,  Brahmacārī  Haridāsa</w:t>
      </w:r>
    </w:p>
    <w:p>
      <w:pPr>
        <w:keepNext/>
        <w:spacing w:after="0"/>
        <w:ind w:left="227"/>
      </w:pPr>
      <w:r>
        <w:rPr>
          <w:rFonts w:ascii="Times New Roman" w:hAnsi="Times New Roman"/>
          <w:i/>
          <w:sz w:val="20"/>
        </w:rPr>
        <w:t>puruṣottama brahmacārī āra kṛṣṇadāsa</w:t>
      </w:r>
    </w:p>
    <w:p>
      <w:pPr>
        <w:keepNext/>
        <w:spacing w:after="40"/>
        <w:ind w:left="227"/>
      </w:pPr>
      <w:r>
        <w:rPr>
          <w:rFonts w:ascii="Times New Roman" w:hAnsi="Times New Roman"/>
          <w:color w:val="555555"/>
          <w:sz w:val="18"/>
        </w:rPr>
        <w:t>Puruṣottama  Brahmacārī  and  Kṛṣṇadāsa</w:t>
      </w:r>
    </w:p>
    <w:p>
      <w:pPr>
        <w:spacing w:before="60"/>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puruṣottama paṇḍita, āra raghunātha</w:t>
      </w:r>
    </w:p>
    <w:p>
      <w:pPr>
        <w:keepNext/>
        <w:spacing w:after="40"/>
        <w:ind w:left="227"/>
      </w:pPr>
      <w:r>
        <w:rPr>
          <w:rFonts w:ascii="Times New Roman" w:hAnsi="Times New Roman"/>
          <w:color w:val="555555"/>
          <w:sz w:val="18"/>
        </w:rPr>
        <w:t>Puruṣottama  Paṇḍita,  and  Raghunātha</w:t>
      </w:r>
    </w:p>
    <w:p>
      <w:pPr>
        <w:keepNext/>
        <w:spacing w:after="0"/>
        <w:ind w:left="227"/>
      </w:pPr>
      <w:r>
        <w:rPr>
          <w:rFonts w:ascii="Times New Roman" w:hAnsi="Times New Roman"/>
          <w:i/>
          <w:sz w:val="20"/>
        </w:rPr>
        <w:t>vanamālī kavicandra, āra vaidyanātha</w:t>
      </w:r>
    </w:p>
    <w:p>
      <w:pPr>
        <w:keepNext/>
        <w:spacing w:after="40"/>
        <w:ind w:left="227"/>
      </w:pPr>
      <w:r>
        <w:rPr>
          <w:rFonts w:ascii="Times New Roman" w:hAnsi="Times New Roman"/>
          <w:color w:val="555555"/>
          <w:sz w:val="18"/>
        </w:rPr>
        <w:t>Vanamālī  Kavicandra,  and  Vaidyanātha</w:t>
      </w:r>
    </w:p>
    <w:p>
      <w:pPr>
        <w:spacing w:before="60"/>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lokanātha paṇḍita, āra murāri paṇḍita</w:t>
      </w:r>
    </w:p>
    <w:p>
      <w:pPr>
        <w:keepNext/>
        <w:spacing w:after="40"/>
        <w:ind w:left="227"/>
      </w:pPr>
      <w:r>
        <w:rPr>
          <w:rFonts w:ascii="Times New Roman" w:hAnsi="Times New Roman"/>
          <w:color w:val="555555"/>
          <w:sz w:val="18"/>
        </w:rPr>
        <w:t>Lokanātha  Paṇḍita,  and  Murāri  Paṇḍita</w:t>
      </w:r>
    </w:p>
    <w:p>
      <w:pPr>
        <w:keepNext/>
        <w:spacing w:after="0"/>
        <w:ind w:left="227"/>
      </w:pPr>
      <w:r>
        <w:rPr>
          <w:rFonts w:ascii="Times New Roman" w:hAnsi="Times New Roman"/>
          <w:i/>
          <w:sz w:val="20"/>
        </w:rPr>
        <w:t>śrī-haricaraṇa, āra mādhava paṇḍita</w:t>
      </w:r>
    </w:p>
    <w:p>
      <w:pPr>
        <w:keepNext/>
        <w:spacing w:after="40"/>
        <w:ind w:left="227"/>
      </w:pPr>
      <w:r>
        <w:rPr>
          <w:rFonts w:ascii="Times New Roman" w:hAnsi="Times New Roman"/>
          <w:color w:val="555555"/>
          <w:sz w:val="18"/>
        </w:rPr>
        <w:t>Śrī  Haricaraṇa,  and  Mādhava  Paṇḍita</w:t>
      </w:r>
    </w:p>
    <w:p>
      <w:pPr>
        <w:spacing w:before="60"/>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vijaya paṇḍita, āra paṇḍita śrīrāma</w:t>
      </w:r>
    </w:p>
    <w:p>
      <w:pPr>
        <w:keepNext/>
        <w:spacing w:after="40"/>
        <w:ind w:left="227"/>
      </w:pPr>
      <w:r>
        <w:rPr>
          <w:rFonts w:ascii="Times New Roman" w:hAnsi="Times New Roman"/>
          <w:color w:val="555555"/>
          <w:sz w:val="18"/>
        </w:rPr>
        <w:t>Vijaya  Paṇḍita,  and  Paṇḍita  Śrī Rāma</w:t>
      </w:r>
    </w:p>
    <w:p>
      <w:pPr>
        <w:keepNext/>
        <w:spacing w:after="0"/>
        <w:ind w:left="227"/>
      </w:pPr>
      <w:r>
        <w:rPr>
          <w:rFonts w:ascii="Times New Roman" w:hAnsi="Times New Roman"/>
          <w:i/>
          <w:sz w:val="20"/>
        </w:rPr>
        <w:t>asaṅkhya advaita-śākhā kata laiba nāma</w:t>
      </w:r>
    </w:p>
    <w:p>
      <w:pPr>
        <w:keepNext/>
        <w:spacing w:after="40"/>
        <w:ind w:left="227"/>
      </w:pPr>
      <w:r>
        <w:rPr>
          <w:rFonts w:ascii="Times New Roman" w:hAnsi="Times New Roman"/>
          <w:color w:val="555555"/>
          <w:sz w:val="18"/>
        </w:rPr>
        <w:t>countless  Advaita’s branches  how many  shall I take  names</w:t>
      </w:r>
    </w:p>
    <w:p>
      <w:pPr>
        <w:spacing w:before="60"/>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māli-datta jala advaita-skandha yogāya</w:t>
      </w:r>
    </w:p>
    <w:p>
      <w:pPr>
        <w:keepNext/>
        <w:spacing w:after="40"/>
        <w:ind w:left="227"/>
      </w:pPr>
      <w:r>
        <w:rPr>
          <w:rFonts w:ascii="Times New Roman" w:hAnsi="Times New Roman"/>
          <w:color w:val="555555"/>
          <w:sz w:val="18"/>
        </w:rPr>
        <w:t>by the gardener  given  water  the Advaita  trunk  supplies</w:t>
      </w:r>
    </w:p>
    <w:p>
      <w:pPr>
        <w:keepNext/>
        <w:spacing w:after="0"/>
        <w:ind w:left="227"/>
      </w:pPr>
      <w:r>
        <w:rPr>
          <w:rFonts w:ascii="Times New Roman" w:hAnsi="Times New Roman"/>
          <w:i/>
          <w:sz w:val="20"/>
        </w:rPr>
        <w:t>sei jale jīye śākhā, — phula-phala pāya</w:t>
      </w:r>
    </w:p>
    <w:p>
      <w:pPr>
        <w:keepNext/>
        <w:spacing w:after="40"/>
        <w:ind w:left="227"/>
      </w:pPr>
      <w:r>
        <w:rPr>
          <w:rFonts w:ascii="Times New Roman" w:hAnsi="Times New Roman"/>
          <w:color w:val="555555"/>
          <w:sz w:val="18"/>
        </w:rPr>
        <w:t>by that  water  live  the branches  —  flowers and fruit  they gain</w:t>
      </w:r>
    </w:p>
    <w:p>
      <w:pPr>
        <w:spacing w:before="60"/>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ihāra madhye māli-pāche kona śākhā-gaṇa</w:t>
      </w:r>
    </w:p>
    <w:p>
      <w:pPr>
        <w:keepNext/>
        <w:spacing w:after="40"/>
        <w:ind w:left="227"/>
      </w:pPr>
      <w:r>
        <w:rPr>
          <w:rFonts w:ascii="Times New Roman" w:hAnsi="Times New Roman"/>
          <w:color w:val="555555"/>
          <w:sz w:val="18"/>
        </w:rPr>
        <w:t>of these  among  after the gardener  some  branches</w:t>
      </w:r>
    </w:p>
    <w:p>
      <w:pPr>
        <w:keepNext/>
        <w:spacing w:after="0"/>
        <w:ind w:left="227"/>
      </w:pPr>
      <w:r>
        <w:rPr>
          <w:rFonts w:ascii="Times New Roman" w:hAnsi="Times New Roman"/>
          <w:i/>
          <w:sz w:val="20"/>
        </w:rPr>
        <w:t>nā māne caitanya-mālī durdaiva kāraṇa</w:t>
      </w:r>
    </w:p>
    <w:p>
      <w:pPr>
        <w:keepNext/>
        <w:spacing w:after="40"/>
        <w:ind w:left="227"/>
      </w:pPr>
      <w:r>
        <w:rPr>
          <w:rFonts w:ascii="Times New Roman" w:hAnsi="Times New Roman"/>
          <w:color w:val="555555"/>
          <w:sz w:val="18"/>
        </w:rPr>
        <w:t>do not  accept  Caitanya  the gardener  misfortune  by reason of</w:t>
      </w:r>
    </w:p>
    <w:p>
      <w:pPr>
        <w:spacing w:before="60"/>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sṛjāila, jīyāila, tām̐re nā mānila</w:t>
      </w:r>
    </w:p>
    <w:p>
      <w:pPr>
        <w:keepNext/>
        <w:spacing w:after="40"/>
        <w:ind w:left="227"/>
      </w:pPr>
      <w:r>
        <w:rPr>
          <w:rFonts w:ascii="Times New Roman" w:hAnsi="Times New Roman"/>
          <w:color w:val="555555"/>
          <w:sz w:val="18"/>
        </w:rPr>
        <w:t>He created them,  He kept them alive,  Him  they did not  accept</w:t>
      </w:r>
    </w:p>
    <w:p>
      <w:pPr>
        <w:keepNext/>
        <w:spacing w:after="0"/>
        <w:ind w:left="227"/>
      </w:pPr>
      <w:r>
        <w:rPr>
          <w:rFonts w:ascii="Times New Roman" w:hAnsi="Times New Roman"/>
          <w:i/>
          <w:sz w:val="20"/>
        </w:rPr>
        <w:t>kṛtaghna hailā, tāre skandha kruddha haila</w:t>
      </w:r>
    </w:p>
    <w:p>
      <w:pPr>
        <w:keepNext/>
        <w:spacing w:after="40"/>
        <w:ind w:left="227"/>
      </w:pPr>
      <w:r>
        <w:rPr>
          <w:rFonts w:ascii="Times New Roman" w:hAnsi="Times New Roman"/>
          <w:color w:val="555555"/>
          <w:sz w:val="18"/>
        </w:rPr>
        <w:t>ungrateful  they became,  with them  the trunk  angry  became</w:t>
      </w:r>
    </w:p>
    <w:p>
      <w:pPr>
        <w:spacing w:before="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kruddha hañā skandha tāre jala nā sañcāre</w:t>
      </w:r>
    </w:p>
    <w:p>
      <w:pPr>
        <w:keepNext/>
        <w:spacing w:after="40"/>
        <w:ind w:left="227"/>
      </w:pPr>
      <w:r>
        <w:rPr>
          <w:rFonts w:ascii="Times New Roman" w:hAnsi="Times New Roman"/>
          <w:color w:val="555555"/>
          <w:sz w:val="18"/>
        </w:rPr>
        <w:t>angry  becoming  the trunk  to them  water  does not  pass</w:t>
      </w:r>
    </w:p>
    <w:p>
      <w:pPr>
        <w:keepNext/>
        <w:spacing w:after="0"/>
        <w:ind w:left="227"/>
      </w:pPr>
      <w:r>
        <w:rPr>
          <w:rFonts w:ascii="Times New Roman" w:hAnsi="Times New Roman"/>
          <w:i/>
          <w:sz w:val="20"/>
        </w:rPr>
        <w:t>jalābhāve kṛśa śākhā śukāiyā mare</w:t>
      </w:r>
    </w:p>
    <w:p>
      <w:pPr>
        <w:keepNext/>
        <w:spacing w:after="40"/>
        <w:ind w:left="227"/>
      </w:pPr>
      <w:r>
        <w:rPr>
          <w:rFonts w:ascii="Times New Roman" w:hAnsi="Times New Roman"/>
          <w:color w:val="555555"/>
          <w:sz w:val="18"/>
        </w:rPr>
        <w:t>for want of water  withered  branches  drying up  die</w:t>
      </w:r>
    </w:p>
    <w:p>
      <w:pPr>
        <w:spacing w:before="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caitanya-rahita deha — śuṣka-kāṣṭha-sama</w:t>
      </w:r>
    </w:p>
    <w:p>
      <w:pPr>
        <w:keepNext/>
        <w:spacing w:after="40"/>
        <w:ind w:left="227"/>
      </w:pPr>
      <w:r>
        <w:rPr>
          <w:rFonts w:ascii="Times New Roman" w:hAnsi="Times New Roman"/>
          <w:color w:val="555555"/>
          <w:sz w:val="18"/>
        </w:rPr>
        <w:t>without consciousness  the body  —  dry  wood  like</w:t>
      </w:r>
    </w:p>
    <w:p>
      <w:pPr>
        <w:keepNext/>
        <w:spacing w:after="0"/>
        <w:ind w:left="227"/>
      </w:pPr>
      <w:r>
        <w:rPr>
          <w:rFonts w:ascii="Times New Roman" w:hAnsi="Times New Roman"/>
          <w:i/>
          <w:sz w:val="20"/>
        </w:rPr>
        <w:t>jīvitei mṛta sei, maile daṇḍe yama</w:t>
      </w:r>
    </w:p>
    <w:p>
      <w:pPr>
        <w:keepNext/>
        <w:spacing w:after="40"/>
        <w:ind w:left="227"/>
      </w:pPr>
      <w:r>
        <w:rPr>
          <w:rFonts w:ascii="Times New Roman" w:hAnsi="Times New Roman"/>
          <w:color w:val="555555"/>
          <w:sz w:val="18"/>
        </w:rPr>
        <w:t>while living  dead  he,  when he dies  punishes  Yama</w:t>
      </w:r>
    </w:p>
    <w:p>
      <w:pPr>
        <w:spacing w:before="60"/>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kevala e gaṇa-prati nahe ei daṇḍa</w:t>
      </w:r>
    </w:p>
    <w:p>
      <w:pPr>
        <w:keepNext/>
        <w:spacing w:after="40"/>
        <w:ind w:left="227"/>
      </w:pPr>
      <w:r>
        <w:rPr>
          <w:rFonts w:ascii="Times New Roman" w:hAnsi="Times New Roman"/>
          <w:color w:val="555555"/>
          <w:sz w:val="18"/>
        </w:rPr>
        <w:t>only  these  followers  toward  is not  this  punishment</w:t>
      </w:r>
    </w:p>
    <w:p>
      <w:pPr>
        <w:keepNext/>
        <w:spacing w:after="0"/>
        <w:ind w:left="227"/>
      </w:pPr>
      <w:r>
        <w:rPr>
          <w:rFonts w:ascii="Times New Roman" w:hAnsi="Times New Roman"/>
          <w:i/>
          <w:sz w:val="20"/>
        </w:rPr>
        <w:t>caitanya-vimukha yei sei ta’ pāṣaṇḍa</w:t>
      </w:r>
    </w:p>
    <w:p>
      <w:pPr>
        <w:keepNext/>
        <w:spacing w:after="40"/>
        <w:ind w:left="227"/>
      </w:pPr>
      <w:r>
        <w:rPr>
          <w:rFonts w:ascii="Times New Roman" w:hAnsi="Times New Roman"/>
          <w:color w:val="555555"/>
          <w:sz w:val="18"/>
        </w:rPr>
        <w:t>from Caitanya  turned away  whoever,  he  indeed  a pāṣaṇḍa</w:t>
      </w:r>
    </w:p>
    <w:p>
      <w:pPr>
        <w:spacing w:before="60"/>
        <w:jc w:val="both"/>
      </w:pPr>
      <w:r>
        <w:rPr>
          <w:b/>
        </w:rPr>
        <w:t xml:space="preserve">71 </w:t>
      </w:r>
      <w:r>
        <w:rPr>
          <w:rFonts w:ascii="Times New Roman" w:hAnsi="Times New Roman"/>
        </w:rPr>
        <w:t>This punishment is not for these alone: whoever turns away from Caitanya is a *pāṣaṇḍa*, a godless man.</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ki paṇḍita, ki tapasvī, kibā gṛhī, yati</w:t>
      </w:r>
    </w:p>
    <w:p>
      <w:pPr>
        <w:keepNext/>
        <w:spacing w:after="40"/>
        <w:ind w:left="227"/>
      </w:pPr>
      <w:r>
        <w:rPr>
          <w:rFonts w:ascii="Times New Roman" w:hAnsi="Times New Roman"/>
          <w:color w:val="555555"/>
          <w:sz w:val="18"/>
        </w:rPr>
        <w:t>whether  a scholar,  or  an ascetic,  or  a householder,  a sannyāsī</w:t>
      </w:r>
    </w:p>
    <w:p>
      <w:pPr>
        <w:keepNext/>
        <w:spacing w:after="0"/>
        <w:ind w:left="227"/>
      </w:pPr>
      <w:r>
        <w:rPr>
          <w:rFonts w:ascii="Times New Roman" w:hAnsi="Times New Roman"/>
          <w:i/>
          <w:sz w:val="20"/>
        </w:rPr>
        <w:t>caitanya-vimukha yei, tāra ei gati</w:t>
      </w:r>
    </w:p>
    <w:p>
      <w:pPr>
        <w:keepNext/>
        <w:spacing w:after="40"/>
        <w:ind w:left="227"/>
      </w:pPr>
      <w:r>
        <w:rPr>
          <w:rFonts w:ascii="Times New Roman" w:hAnsi="Times New Roman"/>
          <w:color w:val="555555"/>
          <w:sz w:val="18"/>
        </w:rPr>
        <w:t>from Caitanya  turned away  whoever,  his  this  fate</w:t>
      </w:r>
    </w:p>
    <w:p>
      <w:pPr>
        <w:spacing w:before="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ye ye laila śrī-acyutānandera mata</w:t>
      </w:r>
    </w:p>
    <w:p>
      <w:pPr>
        <w:keepNext/>
        <w:spacing w:after="40"/>
        <w:ind w:left="227"/>
      </w:pPr>
      <w:r>
        <w:rPr>
          <w:rFonts w:ascii="Times New Roman" w:hAnsi="Times New Roman"/>
          <w:color w:val="555555"/>
          <w:sz w:val="18"/>
        </w:rPr>
        <w:t>whoever  took  of Śrī  Acyutānanda  the view</w:t>
      </w:r>
    </w:p>
    <w:p>
      <w:pPr>
        <w:keepNext/>
        <w:spacing w:after="0"/>
        <w:ind w:left="227"/>
      </w:pPr>
      <w:r>
        <w:rPr>
          <w:rFonts w:ascii="Times New Roman" w:hAnsi="Times New Roman"/>
          <w:i/>
          <w:sz w:val="20"/>
        </w:rPr>
        <w:t>sei ācāryera gaṇa — ‘mahā-bhāgavata’</w:t>
      </w:r>
    </w:p>
    <w:p>
      <w:pPr>
        <w:keepNext/>
        <w:spacing w:after="40"/>
        <w:ind w:left="227"/>
      </w:pPr>
      <w:r>
        <w:rPr>
          <w:rFonts w:ascii="Times New Roman" w:hAnsi="Times New Roman"/>
          <w:color w:val="555555"/>
          <w:sz w:val="18"/>
        </w:rPr>
        <w:t>those  the Ācārya’s  followers  —  great devotees</w:t>
      </w:r>
    </w:p>
    <w:p>
      <w:pPr>
        <w:spacing w:before="60"/>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sei sei, — ācāryera kṛpāra bhājana</w:t>
      </w:r>
    </w:p>
    <w:p>
      <w:pPr>
        <w:keepNext/>
        <w:spacing w:after="40"/>
        <w:ind w:left="227"/>
      </w:pPr>
      <w:r>
        <w:rPr>
          <w:rFonts w:ascii="Times New Roman" w:hAnsi="Times New Roman"/>
          <w:color w:val="555555"/>
          <w:sz w:val="18"/>
        </w:rPr>
        <w:t>those very ones  —  of the Ācārya’s  mercy  recipients</w:t>
      </w:r>
    </w:p>
    <w:p>
      <w:pPr>
        <w:keepNext/>
        <w:spacing w:after="0"/>
        <w:ind w:left="227"/>
      </w:pPr>
      <w:r>
        <w:rPr>
          <w:rFonts w:ascii="Times New Roman" w:hAnsi="Times New Roman"/>
          <w:i/>
          <w:sz w:val="20"/>
        </w:rPr>
        <w:t>anāyāse pāila sei caitanya-caraṇa</w:t>
      </w:r>
    </w:p>
    <w:p>
      <w:pPr>
        <w:keepNext/>
        <w:spacing w:after="40"/>
        <w:ind w:left="227"/>
      </w:pPr>
      <w:r>
        <w:rPr>
          <w:rFonts w:ascii="Times New Roman" w:hAnsi="Times New Roman"/>
          <w:color w:val="555555"/>
          <w:sz w:val="18"/>
        </w:rPr>
        <w:t>without effort  attained  they  Caitanya’s  feet</w:t>
      </w:r>
    </w:p>
    <w:p>
      <w:pPr>
        <w:spacing w:before="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sei ācārya-gaṇe mora koṭī namaskāra</w:t>
      </w:r>
    </w:p>
    <w:p>
      <w:pPr>
        <w:keepNext/>
        <w:spacing w:after="40"/>
        <w:ind w:left="227"/>
      </w:pPr>
      <w:r>
        <w:rPr>
          <w:rFonts w:ascii="Times New Roman" w:hAnsi="Times New Roman"/>
          <w:color w:val="555555"/>
          <w:sz w:val="18"/>
        </w:rPr>
        <w:t>to those  followers of the Ācārya  my  millions of  obeisances</w:t>
      </w:r>
    </w:p>
    <w:p>
      <w:pPr>
        <w:keepNext/>
        <w:spacing w:after="0"/>
        <w:ind w:left="227"/>
      </w:pPr>
      <w:r>
        <w:rPr>
          <w:rFonts w:ascii="Times New Roman" w:hAnsi="Times New Roman"/>
          <w:i/>
          <w:sz w:val="20"/>
        </w:rPr>
        <w:t>acyutānanda prāya, caitanya — jīvana yām̐hāra</w:t>
      </w:r>
    </w:p>
    <w:p>
      <w:pPr>
        <w:keepNext/>
        <w:spacing w:after="40"/>
        <w:ind w:left="227"/>
      </w:pPr>
      <w:r>
        <w:rPr>
          <w:rFonts w:ascii="Times New Roman" w:hAnsi="Times New Roman"/>
          <w:color w:val="555555"/>
          <w:sz w:val="18"/>
        </w:rPr>
        <w:t>Acyutānanda  like,  Caitanya  —  the life  whose</w:t>
      </w:r>
    </w:p>
    <w:p>
      <w:pPr>
        <w:spacing w:before="60"/>
        <w:jc w:val="both"/>
      </w:pPr>
      <w:r>
        <w:rPr>
          <w:b/>
        </w:rPr>
        <w:t xml:space="preserve">75 </w:t>
      </w:r>
      <w:r>
        <w:rPr>
          <w:rFonts w:ascii="Times New Roman" w:hAnsi="Times New Roman"/>
        </w:rPr>
        <w:t>To those followers of the Ācārya who are like Acyutānanda, whose very life is Caitanya, I offer obeisances millions of times.</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ei ta’ kahilāṅa ācārya-gosāñira gaṇa</w:t>
      </w:r>
    </w:p>
    <w:p>
      <w:pPr>
        <w:keepNext/>
        <w:spacing w:after="40"/>
        <w:ind w:left="227"/>
      </w:pPr>
      <w:r>
        <w:rPr>
          <w:rFonts w:ascii="Times New Roman" w:hAnsi="Times New Roman"/>
          <w:color w:val="555555"/>
          <w:sz w:val="18"/>
        </w:rPr>
        <w:t>thus  indeed  I have told  of Ācārya Gosāñi  the followers</w:t>
      </w:r>
    </w:p>
    <w:p>
      <w:pPr>
        <w:keepNext/>
        <w:spacing w:after="0"/>
        <w:ind w:left="227"/>
      </w:pPr>
      <w:r>
        <w:rPr>
          <w:rFonts w:ascii="Times New Roman" w:hAnsi="Times New Roman"/>
          <w:i/>
          <w:sz w:val="20"/>
        </w:rPr>
        <w:t>tina skandhera kaila śākhāra saṁkṣepa gaṇana</w:t>
      </w:r>
    </w:p>
    <w:p>
      <w:pPr>
        <w:keepNext/>
        <w:spacing w:after="40"/>
        <w:ind w:left="227"/>
      </w:pPr>
      <w:r>
        <w:rPr>
          <w:rFonts w:ascii="Times New Roman" w:hAnsi="Times New Roman"/>
          <w:color w:val="555555"/>
          <w:sz w:val="18"/>
        </w:rPr>
        <w:t>of the three  trunks  I made  of the branches  a brief  count</w:t>
      </w:r>
    </w:p>
    <w:p>
      <w:pPr>
        <w:spacing w:before="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śākhāra upaśākhā, tāra nāhika gaṇana</w:t>
      </w:r>
    </w:p>
    <w:p>
      <w:pPr>
        <w:keepNext/>
        <w:spacing w:after="40"/>
        <w:ind w:left="227"/>
      </w:pPr>
      <w:r>
        <w:rPr>
          <w:rFonts w:ascii="Times New Roman" w:hAnsi="Times New Roman"/>
          <w:color w:val="555555"/>
          <w:sz w:val="18"/>
        </w:rPr>
        <w:t>of the branches  the offshoots,  of them  there is no  count</w:t>
      </w:r>
    </w:p>
    <w:p>
      <w:pPr>
        <w:keepNext/>
        <w:spacing w:after="0"/>
        <w:ind w:left="227"/>
      </w:pPr>
      <w:r>
        <w:rPr>
          <w:rFonts w:ascii="Times New Roman" w:hAnsi="Times New Roman"/>
          <w:i/>
          <w:sz w:val="20"/>
        </w:rPr>
        <w:t>kichu-mātra kahi’ kari dig-daraśana</w:t>
      </w:r>
    </w:p>
    <w:p>
      <w:pPr>
        <w:keepNext/>
        <w:spacing w:after="40"/>
        <w:ind w:left="227"/>
      </w:pPr>
      <w:r>
        <w:rPr>
          <w:rFonts w:ascii="Times New Roman" w:hAnsi="Times New Roman"/>
          <w:color w:val="555555"/>
          <w:sz w:val="18"/>
        </w:rPr>
        <w:t>only a little  telling  I give  a glimpse</w:t>
      </w:r>
    </w:p>
    <w:p>
      <w:pPr>
        <w:spacing w:before="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śrī-gadādhara paṇḍita-upaśākhā mahottama</w:t>
      </w:r>
    </w:p>
    <w:p>
      <w:pPr>
        <w:keepNext/>
        <w:spacing w:after="40"/>
        <w:ind w:left="227"/>
      </w:pPr>
      <w:r>
        <w:rPr>
          <w:rFonts w:ascii="Times New Roman" w:hAnsi="Times New Roman"/>
          <w:color w:val="555555"/>
          <w:sz w:val="18"/>
        </w:rPr>
        <w:t>of Śrī  Gadādhara  Paṇḍita  the offshoots  most excellent</w:t>
      </w:r>
    </w:p>
    <w:p>
      <w:pPr>
        <w:keepNext/>
        <w:spacing w:after="0"/>
        <w:ind w:left="227"/>
      </w:pPr>
      <w:r>
        <w:rPr>
          <w:rFonts w:ascii="Times New Roman" w:hAnsi="Times New Roman"/>
          <w:i/>
          <w:sz w:val="20"/>
        </w:rPr>
        <w:t>tām̐ra upaśākhā kichu kari ye gaṇana</w:t>
      </w:r>
    </w:p>
    <w:p>
      <w:pPr>
        <w:keepNext/>
        <w:spacing w:after="40"/>
        <w:ind w:left="227"/>
      </w:pPr>
      <w:r>
        <w:rPr>
          <w:rFonts w:ascii="Times New Roman" w:hAnsi="Times New Roman"/>
          <w:color w:val="555555"/>
          <w:sz w:val="18"/>
        </w:rPr>
        <w:t>his  offshoots  some  I make  indeed  a count</w:t>
      </w:r>
    </w:p>
    <w:p>
      <w:pPr>
        <w:spacing w:before="60"/>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śākhā-śreṣṭha dhruvānanda, śrīdhara brahmacārī</w:t>
      </w:r>
    </w:p>
    <w:p>
      <w:pPr>
        <w:keepNext/>
        <w:spacing w:after="40"/>
        <w:ind w:left="227"/>
      </w:pPr>
      <w:r>
        <w:rPr>
          <w:rFonts w:ascii="Times New Roman" w:hAnsi="Times New Roman"/>
          <w:color w:val="555555"/>
          <w:sz w:val="18"/>
        </w:rPr>
        <w:t>of the branches  the best  Dhruvānanda,  Śrīdhara  Brahmacārī</w:t>
      </w:r>
    </w:p>
    <w:p>
      <w:pPr>
        <w:keepNext/>
        <w:spacing w:after="0"/>
        <w:ind w:left="227"/>
      </w:pPr>
      <w:r>
        <w:rPr>
          <w:rFonts w:ascii="Times New Roman" w:hAnsi="Times New Roman"/>
          <w:i/>
          <w:sz w:val="20"/>
        </w:rPr>
        <w:t>bhāgavatācārya, haridāsa brahmacārī</w:t>
      </w:r>
    </w:p>
    <w:p>
      <w:pPr>
        <w:keepNext/>
        <w:spacing w:after="40"/>
        <w:ind w:left="227"/>
      </w:pPr>
      <w:r>
        <w:rPr>
          <w:rFonts w:ascii="Times New Roman" w:hAnsi="Times New Roman"/>
          <w:color w:val="555555"/>
          <w:sz w:val="18"/>
        </w:rPr>
        <w:t>Bhāgavatācārya,  Haridāsa  Brahmacārī</w:t>
      </w:r>
    </w:p>
    <w:p>
      <w:pPr>
        <w:spacing w:before="60"/>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ananta ācārya, kavidatta, miśra-nayana</w:t>
      </w:r>
    </w:p>
    <w:p>
      <w:pPr>
        <w:keepNext/>
        <w:spacing w:after="40"/>
        <w:ind w:left="227"/>
      </w:pPr>
      <w:r>
        <w:rPr>
          <w:rFonts w:ascii="Times New Roman" w:hAnsi="Times New Roman"/>
          <w:color w:val="555555"/>
          <w:sz w:val="18"/>
        </w:rPr>
        <w:t>Ananta  Ācārya,  Kavidatta,  Miśra Nayana</w:t>
      </w:r>
    </w:p>
    <w:p>
      <w:pPr>
        <w:keepNext/>
        <w:spacing w:after="0"/>
        <w:ind w:left="227"/>
      </w:pPr>
      <w:r>
        <w:rPr>
          <w:rFonts w:ascii="Times New Roman" w:hAnsi="Times New Roman"/>
          <w:i/>
          <w:sz w:val="20"/>
        </w:rPr>
        <w:t>gaṅgāmantrī, māmu ṭhākura, kaṇṭhābharaṇa</w:t>
      </w:r>
    </w:p>
    <w:p>
      <w:pPr>
        <w:keepNext/>
        <w:spacing w:after="40"/>
        <w:ind w:left="227"/>
      </w:pPr>
      <w:r>
        <w:rPr>
          <w:rFonts w:ascii="Times New Roman" w:hAnsi="Times New Roman"/>
          <w:color w:val="555555"/>
          <w:sz w:val="18"/>
        </w:rPr>
        <w:t>Gaṅgāmantrī,  Māmu  Ṭhākura,  Kaṇṭhābharaṇa</w:t>
      </w:r>
    </w:p>
    <w:p>
      <w:pPr>
        <w:spacing w:before="60"/>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bhūgarbha gosāñi, āra bhāgavata dāsa</w:t>
      </w:r>
    </w:p>
    <w:p>
      <w:pPr>
        <w:keepNext/>
        <w:spacing w:after="40"/>
        <w:ind w:left="227"/>
      </w:pPr>
      <w:r>
        <w:rPr>
          <w:rFonts w:ascii="Times New Roman" w:hAnsi="Times New Roman"/>
          <w:color w:val="555555"/>
          <w:sz w:val="18"/>
        </w:rPr>
        <w:t>Bhūgarbha  Gosāñi,  and  Bhāgavata  dāsa</w:t>
      </w:r>
    </w:p>
    <w:p>
      <w:pPr>
        <w:keepNext/>
        <w:spacing w:after="0"/>
        <w:ind w:left="227"/>
      </w:pPr>
      <w:r>
        <w:rPr>
          <w:rFonts w:ascii="Times New Roman" w:hAnsi="Times New Roman"/>
          <w:i/>
          <w:sz w:val="20"/>
        </w:rPr>
        <w:t>yei dui āsi’ kaila vṛndāvane vāsa</w:t>
      </w:r>
    </w:p>
    <w:p>
      <w:pPr>
        <w:keepNext/>
        <w:spacing w:after="40"/>
        <w:ind w:left="227"/>
      </w:pPr>
      <w:r>
        <w:rPr>
          <w:rFonts w:ascii="Times New Roman" w:hAnsi="Times New Roman"/>
          <w:color w:val="555555"/>
          <w:sz w:val="18"/>
        </w:rPr>
        <w:t>who  both  coming  made  in Vṛndāvana  their dwelling</w:t>
      </w:r>
    </w:p>
    <w:p>
      <w:pPr>
        <w:spacing w:before="60"/>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vāṇīnātha brahmacārī — baḍa mahāśaya</w:t>
      </w:r>
    </w:p>
    <w:p>
      <w:pPr>
        <w:keepNext/>
        <w:spacing w:after="40"/>
        <w:ind w:left="227"/>
      </w:pPr>
      <w:r>
        <w:rPr>
          <w:rFonts w:ascii="Times New Roman" w:hAnsi="Times New Roman"/>
          <w:color w:val="555555"/>
          <w:sz w:val="18"/>
        </w:rPr>
        <w:t>Vāṇīnātha  Brahmacārī  —  a great  soul</w:t>
      </w:r>
    </w:p>
    <w:p>
      <w:pPr>
        <w:keepNext/>
        <w:spacing w:after="0"/>
        <w:ind w:left="227"/>
      </w:pPr>
      <w:r>
        <w:rPr>
          <w:rFonts w:ascii="Times New Roman" w:hAnsi="Times New Roman"/>
          <w:i/>
          <w:sz w:val="20"/>
        </w:rPr>
        <w:t>vallabha-caitanya-dāsa — kṛṣṇa-premamaya</w:t>
      </w:r>
    </w:p>
    <w:p>
      <w:pPr>
        <w:keepNext/>
        <w:spacing w:after="40"/>
        <w:ind w:left="227"/>
      </w:pPr>
      <w:r>
        <w:rPr>
          <w:rFonts w:ascii="Times New Roman" w:hAnsi="Times New Roman"/>
          <w:color w:val="555555"/>
          <w:sz w:val="18"/>
        </w:rPr>
        <w:t>Vallabha  Caitanya dāsa  —  with love for Kṛṣṇa  filled</w:t>
      </w:r>
    </w:p>
    <w:p>
      <w:pPr>
        <w:spacing w:before="60"/>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śrīnātha cakravartī, āra uddhava dāsa</w:t>
      </w:r>
    </w:p>
    <w:p>
      <w:pPr>
        <w:keepNext/>
        <w:spacing w:after="40"/>
        <w:ind w:left="227"/>
      </w:pPr>
      <w:r>
        <w:rPr>
          <w:rFonts w:ascii="Times New Roman" w:hAnsi="Times New Roman"/>
          <w:color w:val="555555"/>
          <w:sz w:val="18"/>
        </w:rPr>
        <w:t>Śrīnātha  Cakravartī,  and  Uddhava  dāsa</w:t>
      </w:r>
    </w:p>
    <w:p>
      <w:pPr>
        <w:keepNext/>
        <w:spacing w:after="0"/>
        <w:ind w:left="227"/>
      </w:pPr>
      <w:r>
        <w:rPr>
          <w:rFonts w:ascii="Times New Roman" w:hAnsi="Times New Roman"/>
          <w:i/>
          <w:sz w:val="20"/>
        </w:rPr>
        <w:t>jitāmitra, kāṣṭhakāṭā jagannātha-dāsa</w:t>
      </w:r>
    </w:p>
    <w:p>
      <w:pPr>
        <w:keepNext/>
        <w:spacing w:after="40"/>
        <w:ind w:left="227"/>
      </w:pPr>
      <w:r>
        <w:rPr>
          <w:rFonts w:ascii="Times New Roman" w:hAnsi="Times New Roman"/>
          <w:color w:val="555555"/>
          <w:sz w:val="18"/>
        </w:rPr>
        <w:t>Jitāmitra,  of Kāṣṭhakāṭā  Jagannātha dāsa</w:t>
      </w:r>
    </w:p>
    <w:p>
      <w:pPr>
        <w:spacing w:before="60"/>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śrī-hari ācārya, dāsa puriyā-gopāla</w:t>
      </w:r>
    </w:p>
    <w:p>
      <w:pPr>
        <w:keepNext/>
        <w:spacing w:after="40"/>
        <w:ind w:left="227"/>
      </w:pPr>
      <w:r>
        <w:rPr>
          <w:rFonts w:ascii="Times New Roman" w:hAnsi="Times New Roman"/>
          <w:color w:val="555555"/>
          <w:sz w:val="18"/>
        </w:rPr>
        <w:t>Śrī  Hari  Ācārya,  dāsa  Puriyā Gopāla</w:t>
      </w:r>
    </w:p>
    <w:p>
      <w:pPr>
        <w:keepNext/>
        <w:spacing w:after="0"/>
        <w:ind w:left="227"/>
      </w:pPr>
      <w:r>
        <w:rPr>
          <w:rFonts w:ascii="Times New Roman" w:hAnsi="Times New Roman"/>
          <w:i/>
          <w:sz w:val="20"/>
        </w:rPr>
        <w:t>kṛṣṇadāsa brahmacārī, puṣpa-gopāla</w:t>
      </w:r>
    </w:p>
    <w:p>
      <w:pPr>
        <w:keepNext/>
        <w:spacing w:after="40"/>
        <w:ind w:left="227"/>
      </w:pPr>
      <w:r>
        <w:rPr>
          <w:rFonts w:ascii="Times New Roman" w:hAnsi="Times New Roman"/>
          <w:color w:val="555555"/>
          <w:sz w:val="18"/>
        </w:rPr>
        <w:t>Kṛṣṇadāsa  Brahmacārī,  Puṣpagopāla</w:t>
      </w:r>
    </w:p>
    <w:p>
      <w:pPr>
        <w:spacing w:before="60"/>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śrīharṣa, raghu-miśra, paṇḍita lakṣmīnātha</w:t>
      </w:r>
    </w:p>
    <w:p>
      <w:pPr>
        <w:keepNext/>
        <w:spacing w:after="40"/>
        <w:ind w:left="227"/>
      </w:pPr>
      <w:r>
        <w:rPr>
          <w:rFonts w:ascii="Times New Roman" w:hAnsi="Times New Roman"/>
          <w:color w:val="555555"/>
          <w:sz w:val="18"/>
        </w:rPr>
        <w:t>Śrīharṣa,  Raghu Miśra,  Paṇḍita  Lakṣmīnātha</w:t>
      </w:r>
    </w:p>
    <w:p>
      <w:pPr>
        <w:keepNext/>
        <w:spacing w:after="0"/>
        <w:ind w:left="227"/>
      </w:pPr>
      <w:r>
        <w:rPr>
          <w:rFonts w:ascii="Times New Roman" w:hAnsi="Times New Roman"/>
          <w:i/>
          <w:sz w:val="20"/>
        </w:rPr>
        <w:t>baṅgavāṭī-caitanya-dāsa, śrī-raghunātha</w:t>
      </w:r>
    </w:p>
    <w:p>
      <w:pPr>
        <w:keepNext/>
        <w:spacing w:after="40"/>
        <w:ind w:left="227"/>
      </w:pPr>
      <w:r>
        <w:rPr>
          <w:rFonts w:ascii="Times New Roman" w:hAnsi="Times New Roman"/>
          <w:color w:val="555555"/>
          <w:sz w:val="18"/>
        </w:rPr>
        <w:t>of Baṅgavāṭī  Caitanya dāsa,  Śrī  Raghunātha</w:t>
      </w:r>
    </w:p>
    <w:p>
      <w:pPr>
        <w:spacing w:before="60"/>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amogha paṇḍita, hasti-gopāla, caitanya-vallabha</w:t>
      </w:r>
    </w:p>
    <w:p>
      <w:pPr>
        <w:keepNext/>
        <w:spacing w:after="40"/>
        <w:ind w:left="227"/>
      </w:pPr>
      <w:r>
        <w:rPr>
          <w:rFonts w:ascii="Times New Roman" w:hAnsi="Times New Roman"/>
          <w:color w:val="555555"/>
          <w:sz w:val="18"/>
        </w:rPr>
        <w:t>Amogha  Paṇḍita,  Hastigopāla,  Caitanya-vallabha</w:t>
      </w:r>
    </w:p>
    <w:p>
      <w:pPr>
        <w:keepNext/>
        <w:spacing w:after="0"/>
        <w:ind w:left="227"/>
      </w:pPr>
      <w:r>
        <w:rPr>
          <w:rFonts w:ascii="Times New Roman" w:hAnsi="Times New Roman"/>
          <w:i/>
          <w:sz w:val="20"/>
        </w:rPr>
        <w:t>yadu gāṅguli āra maṅgala vaiṣṇava</w:t>
      </w:r>
    </w:p>
    <w:p>
      <w:pPr>
        <w:keepNext/>
        <w:spacing w:after="40"/>
        <w:ind w:left="227"/>
      </w:pPr>
      <w:r>
        <w:rPr>
          <w:rFonts w:ascii="Times New Roman" w:hAnsi="Times New Roman"/>
          <w:color w:val="555555"/>
          <w:sz w:val="18"/>
        </w:rPr>
        <w:t>Yadu  Gāṅguli  and  Maṅgala  Vaiṣṇava</w:t>
      </w:r>
    </w:p>
    <w:p>
      <w:pPr>
        <w:spacing w:before="60"/>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cakravartī śivānanda śākhāte uddāma</w:t>
      </w:r>
    </w:p>
    <w:p>
      <w:pPr>
        <w:keepNext/>
        <w:spacing w:after="40"/>
        <w:ind w:left="227"/>
      </w:pPr>
      <w:r>
        <w:rPr>
          <w:rFonts w:ascii="Times New Roman" w:hAnsi="Times New Roman"/>
          <w:color w:val="555555"/>
          <w:sz w:val="18"/>
        </w:rPr>
        <w:t>Cakravartī  Śivānanda  among the branches  unbounded</w:t>
      </w:r>
    </w:p>
    <w:p>
      <w:pPr>
        <w:keepNext/>
        <w:spacing w:after="0"/>
        <w:ind w:left="227"/>
      </w:pPr>
      <w:r>
        <w:rPr>
          <w:rFonts w:ascii="Times New Roman" w:hAnsi="Times New Roman"/>
          <w:i/>
          <w:sz w:val="20"/>
        </w:rPr>
        <w:t>madana-gopāla pāye yām̐hāra viśrāma</w:t>
      </w:r>
    </w:p>
    <w:p>
      <w:pPr>
        <w:keepNext/>
        <w:spacing w:after="40"/>
        <w:ind w:left="227"/>
      </w:pPr>
      <w:r>
        <w:rPr>
          <w:rFonts w:ascii="Times New Roman" w:hAnsi="Times New Roman"/>
          <w:color w:val="555555"/>
          <w:sz w:val="18"/>
        </w:rPr>
        <w:t>of Madana-gopāla  at the feet  whose  rest</w:t>
      </w:r>
    </w:p>
    <w:p>
      <w:pPr>
        <w:spacing w:before="60"/>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ei ta’ saṁkṣepe kahilāṅa paṇḍitera gaṇa</w:t>
      </w:r>
    </w:p>
    <w:p>
      <w:pPr>
        <w:keepNext/>
        <w:spacing w:after="40"/>
        <w:ind w:left="227"/>
      </w:pPr>
      <w:r>
        <w:rPr>
          <w:rFonts w:ascii="Times New Roman" w:hAnsi="Times New Roman"/>
          <w:color w:val="555555"/>
          <w:sz w:val="18"/>
        </w:rPr>
        <w:t>thus  indeed  briefly  I have told  of the Paṇḍita  the followers</w:t>
      </w:r>
    </w:p>
    <w:p>
      <w:pPr>
        <w:keepNext/>
        <w:spacing w:after="0"/>
        <w:ind w:left="227"/>
      </w:pPr>
      <w:r>
        <w:rPr>
          <w:rFonts w:ascii="Times New Roman" w:hAnsi="Times New Roman"/>
          <w:i/>
          <w:sz w:val="20"/>
        </w:rPr>
        <w:t>aiche āra śākhā-upaśākhāra gaṇana</w:t>
      </w:r>
    </w:p>
    <w:p>
      <w:pPr>
        <w:keepNext/>
        <w:spacing w:after="40"/>
        <w:ind w:left="227"/>
      </w:pPr>
      <w:r>
        <w:rPr>
          <w:rFonts w:ascii="Times New Roman" w:hAnsi="Times New Roman"/>
          <w:color w:val="555555"/>
          <w:sz w:val="18"/>
        </w:rPr>
        <w:t>likewise  other  of branches and offshoots  the count</w:t>
      </w:r>
    </w:p>
    <w:p>
      <w:pPr>
        <w:spacing w:before="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paṇḍitera gaṇa saba, — bhāgavata dhanya</w:t>
      </w:r>
    </w:p>
    <w:p>
      <w:pPr>
        <w:keepNext/>
        <w:spacing w:after="40"/>
        <w:ind w:left="227"/>
      </w:pPr>
      <w:r>
        <w:rPr>
          <w:rFonts w:ascii="Times New Roman" w:hAnsi="Times New Roman"/>
          <w:color w:val="555555"/>
          <w:sz w:val="18"/>
        </w:rPr>
        <w:t>of the Paṇḍita  the followers  all  —  devotees  blessed</w:t>
      </w:r>
    </w:p>
    <w:p>
      <w:pPr>
        <w:keepNext/>
        <w:spacing w:after="0"/>
        <w:ind w:left="227"/>
      </w:pPr>
      <w:r>
        <w:rPr>
          <w:rFonts w:ascii="Times New Roman" w:hAnsi="Times New Roman"/>
          <w:i/>
          <w:sz w:val="20"/>
        </w:rPr>
        <w:t>prāṇa-vallabha — sabāra śrī-kṛṣṇa-caitanya</w:t>
      </w:r>
    </w:p>
    <w:p>
      <w:pPr>
        <w:keepNext/>
        <w:spacing w:after="40"/>
        <w:ind w:left="227"/>
      </w:pPr>
      <w:r>
        <w:rPr>
          <w:rFonts w:ascii="Times New Roman" w:hAnsi="Times New Roman"/>
          <w:color w:val="555555"/>
          <w:sz w:val="18"/>
        </w:rPr>
        <w:t>the beloved of their life  —  of all  Śrī  Kṛṣṇa  Caitanya</w:t>
      </w:r>
    </w:p>
    <w:p>
      <w:pPr>
        <w:spacing w:before="60"/>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ei tina skandhera kailum̐ śākhāra gaṇana</w:t>
      </w:r>
    </w:p>
    <w:p>
      <w:pPr>
        <w:keepNext/>
        <w:spacing w:after="40"/>
        <w:ind w:left="227"/>
      </w:pPr>
      <w:r>
        <w:rPr>
          <w:rFonts w:ascii="Times New Roman" w:hAnsi="Times New Roman"/>
          <w:color w:val="555555"/>
          <w:sz w:val="18"/>
        </w:rPr>
        <w:t>of these  three  trunks  I made  of the branches  the count</w:t>
      </w:r>
    </w:p>
    <w:p>
      <w:pPr>
        <w:keepNext/>
        <w:spacing w:after="0"/>
        <w:ind w:left="227"/>
      </w:pPr>
      <w:r>
        <w:rPr>
          <w:rFonts w:ascii="Times New Roman" w:hAnsi="Times New Roman"/>
          <w:i/>
          <w:sz w:val="20"/>
        </w:rPr>
        <w:t>yām̐-sabā-smaraṇe bhava-bandha-vimocana</w:t>
      </w:r>
    </w:p>
    <w:p>
      <w:pPr>
        <w:keepNext/>
        <w:spacing w:after="40"/>
        <w:ind w:left="227"/>
      </w:pPr>
      <w:r>
        <w:rPr>
          <w:rFonts w:ascii="Times New Roman" w:hAnsi="Times New Roman"/>
          <w:color w:val="555555"/>
          <w:sz w:val="18"/>
        </w:rPr>
        <w:t>by remembering them all  of worldly bondage  release</w:t>
      </w:r>
    </w:p>
    <w:p>
      <w:pPr>
        <w:spacing w:before="60"/>
        <w:jc w:val="both"/>
      </w:pPr>
      <w:r>
        <w:rPr>
          <w:b/>
        </w:rPr>
        <w:t xml:space="preserve">90 </w:t>
      </w:r>
      <w:r>
        <w:rPr>
          <w:rFonts w:ascii="Times New Roman" w:hAnsi="Times New Roman"/>
        </w:rPr>
        <w:t>I have now counted the branches of these three trunks. Whoever remembers them is freed from the bondage of worldly existence.</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yām̐-sabā-smaraṇe pāi caitanya-caraṇa</w:t>
      </w:r>
    </w:p>
    <w:p>
      <w:pPr>
        <w:keepNext/>
        <w:spacing w:after="40"/>
        <w:ind w:left="227"/>
      </w:pPr>
      <w:r>
        <w:rPr>
          <w:rFonts w:ascii="Times New Roman" w:hAnsi="Times New Roman"/>
          <w:color w:val="555555"/>
          <w:sz w:val="18"/>
        </w:rPr>
        <w:t>by remembering them all  I attain  Caitanya’s  feet</w:t>
      </w:r>
    </w:p>
    <w:p>
      <w:pPr>
        <w:keepNext/>
        <w:spacing w:after="0"/>
        <w:ind w:left="227"/>
      </w:pPr>
      <w:r>
        <w:rPr>
          <w:rFonts w:ascii="Times New Roman" w:hAnsi="Times New Roman"/>
          <w:i/>
          <w:sz w:val="20"/>
        </w:rPr>
        <w:t>yām̐-sabā-smaraṇe haya vāñchita pūraṇa</w:t>
      </w:r>
    </w:p>
    <w:p>
      <w:pPr>
        <w:keepNext/>
        <w:spacing w:after="40"/>
        <w:ind w:left="227"/>
      </w:pPr>
      <w:r>
        <w:rPr>
          <w:rFonts w:ascii="Times New Roman" w:hAnsi="Times New Roman"/>
          <w:color w:val="555555"/>
          <w:sz w:val="18"/>
        </w:rPr>
        <w:t>by remembering them all  there is  of desires  fulfilment</w:t>
      </w:r>
    </w:p>
    <w:p>
      <w:pPr>
        <w:spacing w:before="60"/>
        <w:jc w:val="both"/>
      </w:pPr>
      <w:r>
        <w:rPr>
          <w:b/>
        </w:rPr>
        <w:t xml:space="preserve">91 </w:t>
      </w:r>
      <w:r>
        <w:rPr>
          <w:rFonts w:ascii="Times New Roman" w:hAnsi="Times New Roman"/>
        </w:rPr>
        <w:t>By remembering them one attains the feet of Śrī Caitanya; by remembering them every desire is fulfilled.</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ataeva tām̐-sabāra vandiye caraṇa</w:t>
      </w:r>
    </w:p>
    <w:p>
      <w:pPr>
        <w:keepNext/>
        <w:spacing w:after="40"/>
        <w:ind w:left="227"/>
      </w:pPr>
      <w:r>
        <w:rPr>
          <w:rFonts w:ascii="Times New Roman" w:hAnsi="Times New Roman"/>
          <w:color w:val="555555"/>
          <w:sz w:val="18"/>
        </w:rPr>
        <w:t>therefore  of them all  I worship  the feet</w:t>
      </w:r>
    </w:p>
    <w:p>
      <w:pPr>
        <w:keepNext/>
        <w:spacing w:after="0"/>
        <w:ind w:left="227"/>
      </w:pPr>
      <w:r>
        <w:rPr>
          <w:rFonts w:ascii="Times New Roman" w:hAnsi="Times New Roman"/>
          <w:i/>
          <w:sz w:val="20"/>
        </w:rPr>
        <w:t>caitanya-mālīra kahi līlā-anukrama</w:t>
      </w:r>
    </w:p>
    <w:p>
      <w:pPr>
        <w:keepNext/>
        <w:spacing w:after="40"/>
        <w:ind w:left="227"/>
      </w:pPr>
      <w:r>
        <w:rPr>
          <w:rFonts w:ascii="Times New Roman" w:hAnsi="Times New Roman"/>
          <w:color w:val="555555"/>
          <w:sz w:val="18"/>
        </w:rPr>
        <w:t>of Caitanya the gardener  I tell  of the pastimes  the sequence</w:t>
      </w:r>
    </w:p>
    <w:p>
      <w:pPr>
        <w:spacing w:before="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gaura-līlāmṛta-sindhu — apāra, agādha</w:t>
      </w:r>
    </w:p>
    <w:p>
      <w:pPr>
        <w:keepNext/>
        <w:spacing w:after="40"/>
        <w:ind w:left="227"/>
      </w:pPr>
      <w:r>
        <w:rPr>
          <w:rFonts w:ascii="Times New Roman" w:hAnsi="Times New Roman"/>
          <w:color w:val="555555"/>
          <w:sz w:val="18"/>
        </w:rPr>
        <w:t>of Gaura’s pastimes  the nectar ocean  —  shoreless,  fathomless</w:t>
      </w:r>
    </w:p>
    <w:p>
      <w:pPr>
        <w:keepNext/>
        <w:spacing w:after="0"/>
        <w:ind w:left="227"/>
      </w:pPr>
      <w:r>
        <w:rPr>
          <w:rFonts w:ascii="Times New Roman" w:hAnsi="Times New Roman"/>
          <w:i/>
          <w:sz w:val="20"/>
        </w:rPr>
        <w:t>ke karite pāre tām̐hā avagāha-sādha</w:t>
      </w:r>
    </w:p>
    <w:p>
      <w:pPr>
        <w:keepNext/>
        <w:spacing w:after="40"/>
        <w:ind w:left="227"/>
      </w:pPr>
      <w:r>
        <w:rPr>
          <w:rFonts w:ascii="Times New Roman" w:hAnsi="Times New Roman"/>
          <w:color w:val="555555"/>
          <w:sz w:val="18"/>
        </w:rPr>
        <w:t>who  to make  can  in it  of plunging  the wish</w:t>
      </w:r>
    </w:p>
    <w:p>
      <w:pPr>
        <w:spacing w:before="60"/>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tāhāra mādhurī-gandhe lubdha haya mana</w:t>
      </w:r>
    </w:p>
    <w:p>
      <w:pPr>
        <w:keepNext/>
        <w:spacing w:after="40"/>
        <w:ind w:left="227"/>
      </w:pPr>
      <w:r>
        <w:rPr>
          <w:rFonts w:ascii="Times New Roman" w:hAnsi="Times New Roman"/>
          <w:color w:val="555555"/>
          <w:sz w:val="18"/>
        </w:rPr>
        <w:t>its  by the fragrance of sweetness  enticed  becomes  the mind</w:t>
      </w:r>
    </w:p>
    <w:p>
      <w:pPr>
        <w:keepNext/>
        <w:spacing w:after="0"/>
        <w:ind w:left="227"/>
      </w:pPr>
      <w:r>
        <w:rPr>
          <w:rFonts w:ascii="Times New Roman" w:hAnsi="Times New Roman"/>
          <w:i/>
          <w:sz w:val="20"/>
        </w:rPr>
        <w:t>ataeva taṭe rahi’ cāki eka kaṇa</w:t>
      </w:r>
    </w:p>
    <w:p>
      <w:pPr>
        <w:keepNext/>
        <w:spacing w:after="40"/>
        <w:ind w:left="227"/>
      </w:pPr>
      <w:r>
        <w:rPr>
          <w:rFonts w:ascii="Times New Roman" w:hAnsi="Times New Roman"/>
          <w:color w:val="555555"/>
          <w:sz w:val="18"/>
        </w:rPr>
        <w:t>therefore  on the shore  standing  I taste  one  drop</w:t>
      </w:r>
    </w:p>
    <w:p>
      <w:pPr>
        <w:spacing w:before="60"/>
        <w:jc w:val="both"/>
      </w:pPr>
      <w:r>
        <w:rPr>
          <w:b/>
        </w:rPr>
        <w:t xml:space="preserve">94 </w:t>
      </w:r>
      <w:r>
        <w:rPr>
          <w:rFonts w:ascii="Times New Roman" w:hAnsi="Times New Roman"/>
        </w:rPr>
        <w:t>Yet the fragrance of its sweetness entices my heart, and so, standing on the shore, I taste a single drop.</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truly is God.”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0"/>
        <w:ind w:left="227"/>
      </w:pPr>
      <w:r>
        <w:rPr>
          <w:rFonts w:ascii="Times New Roman" w:hAnsi="Times New Roman"/>
          <w:i/>
          <w:sz w:val="20"/>
        </w:rPr>
        <w:t>sa prasīdatu caitanya-</w:t>
      </w:r>
    </w:p>
    <w:p>
      <w:pPr>
        <w:keepNext/>
        <w:spacing w:after="40"/>
        <w:ind w:left="227"/>
      </w:pPr>
      <w:r>
        <w:rPr>
          <w:rFonts w:ascii="Times New Roman" w:hAnsi="Times New Roman"/>
          <w:color w:val="555555"/>
          <w:sz w:val="18"/>
        </w:rPr>
        <w:t>He  may be gracious  Caitanya-</w:t>
      </w:r>
    </w:p>
    <w:p>
      <w:pPr>
        <w:keepNext/>
        <w:spacing w:after="0"/>
        <w:ind w:left="227"/>
      </w:pPr>
      <w:r>
        <w:rPr>
          <w:rFonts w:ascii="Times New Roman" w:hAnsi="Times New Roman"/>
          <w:i/>
          <w:sz w:val="20"/>
        </w:rPr>
        <w:t>devo yasya prasādataḥ</w:t>
      </w:r>
    </w:p>
    <w:p>
      <w:pPr>
        <w:keepNext/>
        <w:spacing w:after="40"/>
        <w:ind w:left="227"/>
      </w:pPr>
      <w:r>
        <w:rPr>
          <w:rFonts w:ascii="Times New Roman" w:hAnsi="Times New Roman"/>
          <w:color w:val="555555"/>
          <w:sz w:val="18"/>
        </w:rPr>
        <w:t>deva  whose  by the grace</w:t>
      </w:r>
    </w:p>
    <w:p>
      <w:pPr>
        <w:keepNext/>
        <w:spacing w:after="0"/>
        <w:ind w:left="227"/>
      </w:pPr>
      <w:r>
        <w:rPr>
          <w:rFonts w:ascii="Times New Roman" w:hAnsi="Times New Roman"/>
          <w:i/>
          <w:sz w:val="20"/>
        </w:rPr>
        <w:t>tal-līlā-varṇane yogyaḥ</w:t>
      </w:r>
    </w:p>
    <w:p>
      <w:pPr>
        <w:keepNext/>
        <w:spacing w:after="40"/>
        <w:ind w:left="227"/>
      </w:pPr>
      <w:r>
        <w:rPr>
          <w:rFonts w:ascii="Times New Roman" w:hAnsi="Times New Roman"/>
          <w:color w:val="555555"/>
          <w:sz w:val="18"/>
        </w:rPr>
        <w:t>in describing His pastimes  fit</w:t>
      </w:r>
    </w:p>
    <w:p>
      <w:pPr>
        <w:keepNext/>
        <w:spacing w:after="0"/>
        <w:ind w:left="227"/>
      </w:pPr>
      <w:r>
        <w:rPr>
          <w:rFonts w:ascii="Times New Roman" w:hAnsi="Times New Roman"/>
          <w:i/>
          <w:sz w:val="20"/>
        </w:rPr>
        <w:t>sadyaḥ syād adhamo ’py ayam</w:t>
      </w:r>
    </w:p>
    <w:p>
      <w:pPr>
        <w:keepNext/>
        <w:spacing w:after="40"/>
        <w:ind w:left="227"/>
      </w:pPr>
      <w:r>
        <w:rPr>
          <w:rFonts w:ascii="Times New Roman" w:hAnsi="Times New Roman"/>
          <w:color w:val="555555"/>
          <w:sz w:val="18"/>
        </w:rPr>
        <w:t>at once  may become  fallen  even  this one</w:t>
      </w:r>
    </w:p>
    <w:p>
      <w:pPr>
        <w:spacing w:before="60"/>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glory  glory  Śrī Kṛṣṇa Caitanya  Gauracandra</w:t>
      </w:r>
    </w:p>
    <w:p>
      <w:pPr>
        <w:keepNext/>
        <w:spacing w:after="0"/>
        <w:ind w:left="227"/>
      </w:pPr>
      <w:r>
        <w:rPr>
          <w:rFonts w:ascii="Times New Roman" w:hAnsi="Times New Roman"/>
          <w:i/>
          <w:sz w:val="20"/>
        </w:rPr>
        <w:t>jayādvaitacandra jaya jaya nityānanda</w:t>
      </w:r>
    </w:p>
    <w:p>
      <w:pPr>
        <w:keepNext/>
        <w:spacing w:after="40"/>
        <w:ind w:left="227"/>
      </w:pPr>
      <w:r>
        <w:rPr>
          <w:rFonts w:ascii="Times New Roman" w:hAnsi="Times New Roman"/>
          <w:color w:val="555555"/>
          <w:sz w:val="18"/>
        </w:rPr>
        <w:t>glory to Advaitacandra  glory  glory  Nityānanda</w:t>
      </w:r>
    </w:p>
    <w:p>
      <w:pPr>
        <w:spacing w:before="60"/>
        <w:jc w:val="both"/>
      </w:pPr>
      <w:r>
        <w:rPr>
          <w:b/>
        </w:rPr>
        <w:t xml:space="preserve">2 </w:t>
      </w:r>
      <w:r>
        <w:rPr>
          <w:rFonts w:ascii="Times New Roman" w:hAnsi="Times New Roman"/>
        </w:rPr>
        <w:t>Glory, glory to Śrī Kṛṣṇa Caitanya Gauracandra! Glory to Advaitacandra, and glory, glory to Nityānanda!</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jaya jaya gadādhara jaya śrīnivāsa</w:t>
      </w:r>
    </w:p>
    <w:p>
      <w:pPr>
        <w:keepNext/>
        <w:spacing w:after="40"/>
        <w:ind w:left="227"/>
      </w:pPr>
      <w:r>
        <w:rPr>
          <w:rFonts w:ascii="Times New Roman" w:hAnsi="Times New Roman"/>
          <w:color w:val="555555"/>
          <w:sz w:val="18"/>
        </w:rPr>
        <w:t>glory  glory  Gadādhara  glory  Śrīnivāsa</w:t>
      </w:r>
    </w:p>
    <w:p>
      <w:pPr>
        <w:keepNext/>
        <w:spacing w:after="0"/>
        <w:ind w:left="227"/>
      </w:pPr>
      <w:r>
        <w:rPr>
          <w:rFonts w:ascii="Times New Roman" w:hAnsi="Times New Roman"/>
          <w:i/>
          <w:sz w:val="20"/>
        </w:rPr>
        <w:t>jaya mukunda vāsudeva jaya haridāsa</w:t>
      </w:r>
    </w:p>
    <w:p>
      <w:pPr>
        <w:keepNext/>
        <w:spacing w:after="40"/>
        <w:ind w:left="227"/>
      </w:pPr>
      <w:r>
        <w:rPr>
          <w:rFonts w:ascii="Times New Roman" w:hAnsi="Times New Roman"/>
          <w:color w:val="555555"/>
          <w:sz w:val="18"/>
        </w:rPr>
        <w:t>glory  Mukunda  Vāsudeva  glory  Haridāsa</w:t>
      </w:r>
    </w:p>
    <w:p>
      <w:pPr>
        <w:spacing w:before="60"/>
        <w:jc w:val="both"/>
      </w:pPr>
      <w:r>
        <w:rPr>
          <w:b/>
        </w:rPr>
        <w:t xml:space="preserve">3 </w:t>
      </w:r>
      <w:r>
        <w:rPr>
          <w:rFonts w:ascii="Times New Roman" w:hAnsi="Times New Roman"/>
        </w:rPr>
        <w:t>Glory, glory to Gadādhara, and glory to Śrīvāsa! Glory to Mukunda and Vāsudeva, and glory to Haridāsa!</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jaya dāmodara-svarūpa jaya murāri gupta</w:t>
      </w:r>
    </w:p>
    <w:p>
      <w:pPr>
        <w:keepNext/>
        <w:spacing w:after="40"/>
        <w:ind w:left="227"/>
      </w:pPr>
      <w:r>
        <w:rPr>
          <w:rFonts w:ascii="Times New Roman" w:hAnsi="Times New Roman"/>
          <w:color w:val="555555"/>
          <w:sz w:val="18"/>
        </w:rPr>
        <w:t>glory  Dāmodara-svarūpa  glory  Murāri  Gupta</w:t>
      </w:r>
    </w:p>
    <w:p>
      <w:pPr>
        <w:keepNext/>
        <w:spacing w:after="0"/>
        <w:ind w:left="227"/>
      </w:pPr>
      <w:r>
        <w:rPr>
          <w:rFonts w:ascii="Times New Roman" w:hAnsi="Times New Roman"/>
          <w:i/>
          <w:sz w:val="20"/>
        </w:rPr>
        <w:t>ei saba candrodaye tamaḥ kaila lupta</w:t>
      </w:r>
    </w:p>
    <w:p>
      <w:pPr>
        <w:keepNext/>
        <w:spacing w:after="40"/>
        <w:ind w:left="227"/>
      </w:pPr>
      <w:r>
        <w:rPr>
          <w:rFonts w:ascii="Times New Roman" w:hAnsi="Times New Roman"/>
          <w:color w:val="555555"/>
          <w:sz w:val="18"/>
        </w:rPr>
        <w:t>these  all  by the moons’ rising  darkness  made  vanish</w:t>
      </w:r>
    </w:p>
    <w:p>
      <w:pPr>
        <w:spacing w:before="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jaya śrī-caitanyacandrera bhakta pūrṇacandra-gaṇa</w:t>
      </w:r>
    </w:p>
    <w:p>
      <w:pPr>
        <w:keepNext/>
        <w:spacing w:after="40"/>
        <w:ind w:left="227"/>
      </w:pPr>
      <w:r>
        <w:rPr>
          <w:rFonts w:ascii="Times New Roman" w:hAnsi="Times New Roman"/>
          <w:color w:val="555555"/>
          <w:sz w:val="18"/>
        </w:rPr>
        <w:t>glory  of Śrī  Caitanyacandra  the devotees  full moons</w:t>
      </w:r>
    </w:p>
    <w:p>
      <w:pPr>
        <w:keepNext/>
        <w:spacing w:after="0"/>
        <w:ind w:left="227"/>
      </w:pPr>
      <w:r>
        <w:rPr>
          <w:rFonts w:ascii="Times New Roman" w:hAnsi="Times New Roman"/>
          <w:i/>
          <w:sz w:val="20"/>
        </w:rPr>
        <w:t>sabāra prema-jyotsnāya ujjvala tri-bhuvana</w:t>
      </w:r>
    </w:p>
    <w:p>
      <w:pPr>
        <w:keepNext/>
        <w:spacing w:after="40"/>
        <w:ind w:left="227"/>
      </w:pPr>
      <w:r>
        <w:rPr>
          <w:rFonts w:ascii="Times New Roman" w:hAnsi="Times New Roman"/>
          <w:color w:val="555555"/>
          <w:sz w:val="18"/>
        </w:rPr>
        <w:t>of all  by the moonlight of love  bright  the three worlds</w:t>
      </w:r>
    </w:p>
    <w:p>
      <w:pPr>
        <w:spacing w:before="60"/>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ei ta’ kahila granthārambhe mukha-bandha</w:t>
      </w:r>
    </w:p>
    <w:p>
      <w:pPr>
        <w:keepNext/>
        <w:spacing w:after="40"/>
        <w:ind w:left="227"/>
      </w:pPr>
      <w:r>
        <w:rPr>
          <w:rFonts w:ascii="Times New Roman" w:hAnsi="Times New Roman"/>
          <w:color w:val="555555"/>
          <w:sz w:val="18"/>
        </w:rPr>
        <w:t>this  indeed  I have told  at the book’s beginning  the preface</w:t>
      </w:r>
    </w:p>
    <w:p>
      <w:pPr>
        <w:keepNext/>
        <w:spacing w:after="0"/>
        <w:ind w:left="227"/>
      </w:pPr>
      <w:r>
        <w:rPr>
          <w:rFonts w:ascii="Times New Roman" w:hAnsi="Times New Roman"/>
          <w:i/>
          <w:sz w:val="20"/>
        </w:rPr>
        <w:t>ebe kahi caitanya-līlā-krama-anubandha</w:t>
      </w:r>
    </w:p>
    <w:p>
      <w:pPr>
        <w:keepNext/>
        <w:spacing w:after="40"/>
        <w:ind w:left="227"/>
      </w:pPr>
      <w:r>
        <w:rPr>
          <w:rFonts w:ascii="Times New Roman" w:hAnsi="Times New Roman"/>
          <w:color w:val="555555"/>
          <w:sz w:val="18"/>
        </w:rPr>
        <w:t>now  I tell  of Caitanya’s pastimes  the sequence  in order</w:t>
      </w:r>
    </w:p>
    <w:p>
      <w:pPr>
        <w:spacing w:before="60"/>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prathame ta’ sūtra-rūpe kariye gaṇana</w:t>
      </w:r>
    </w:p>
    <w:p>
      <w:pPr>
        <w:keepNext/>
        <w:spacing w:after="40"/>
        <w:ind w:left="227"/>
      </w:pPr>
      <w:r>
        <w:rPr>
          <w:rFonts w:ascii="Times New Roman" w:hAnsi="Times New Roman"/>
          <w:color w:val="555555"/>
          <w:sz w:val="18"/>
        </w:rPr>
        <w:t>first  indeed  in the form of sūtras  I make  the count</w:t>
      </w:r>
    </w:p>
    <w:p>
      <w:pPr>
        <w:keepNext/>
        <w:spacing w:after="0"/>
        <w:ind w:left="227"/>
      </w:pPr>
      <w:r>
        <w:rPr>
          <w:rFonts w:ascii="Times New Roman" w:hAnsi="Times New Roman"/>
          <w:i/>
          <w:sz w:val="20"/>
        </w:rPr>
        <w:t>pāche tāhā vistāri kariba vivaraṇa</w:t>
      </w:r>
    </w:p>
    <w:p>
      <w:pPr>
        <w:keepNext/>
        <w:spacing w:after="40"/>
        <w:ind w:left="227"/>
      </w:pPr>
      <w:r>
        <w:rPr>
          <w:rFonts w:ascii="Times New Roman" w:hAnsi="Times New Roman"/>
          <w:color w:val="555555"/>
          <w:sz w:val="18"/>
        </w:rPr>
        <w:t>afterwards  that  expanding  I shall make  the description</w:t>
      </w:r>
    </w:p>
    <w:p>
      <w:pPr>
        <w:spacing w:before="60"/>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śrī-kṛṣṇa-caitanya navadvīpe avatari</w:t>
      </w:r>
    </w:p>
    <w:p>
      <w:pPr>
        <w:keepNext/>
        <w:spacing w:after="40"/>
        <w:ind w:left="227"/>
      </w:pPr>
      <w:r>
        <w:rPr>
          <w:rFonts w:ascii="Times New Roman" w:hAnsi="Times New Roman"/>
          <w:color w:val="555555"/>
          <w:sz w:val="18"/>
        </w:rPr>
        <w:t>Śrī Kṛṣṇa Caitanya  in Navadvīpa  descending</w:t>
      </w:r>
    </w:p>
    <w:p>
      <w:pPr>
        <w:keepNext/>
        <w:spacing w:after="0"/>
        <w:ind w:left="227"/>
      </w:pPr>
      <w:r>
        <w:rPr>
          <w:rFonts w:ascii="Times New Roman" w:hAnsi="Times New Roman"/>
          <w:i/>
          <w:sz w:val="20"/>
        </w:rPr>
        <w:t>āṭa-calliśa vatsara prakaṭa vihari</w:t>
      </w:r>
    </w:p>
    <w:p>
      <w:pPr>
        <w:keepNext/>
        <w:spacing w:after="40"/>
        <w:ind w:left="227"/>
      </w:pPr>
      <w:r>
        <w:rPr>
          <w:rFonts w:ascii="Times New Roman" w:hAnsi="Times New Roman"/>
          <w:color w:val="555555"/>
          <w:sz w:val="18"/>
        </w:rPr>
        <w:t>forty-eight  years  manifest  sporting</w:t>
      </w:r>
    </w:p>
    <w:p>
      <w:pPr>
        <w:spacing w:before="60"/>
        <w:jc w:val="both"/>
      </w:pPr>
      <w:r>
        <w:rPr>
          <w:b/>
        </w:rPr>
        <w:t xml:space="preserve">8 </w:t>
      </w:r>
      <w:r>
        <w:rPr>
          <w:rFonts w:ascii="Times New Roman" w:hAnsi="Times New Roman"/>
        </w:rPr>
        <w:t>Śrī Kṛṣṇa Caitanya descended in Navadvīpa, and for forty-eight years He enjoyed His pastimes before the eyes of the world.</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caudda-śata sāta śake janmera pramāṇa</w:t>
      </w:r>
    </w:p>
    <w:p>
      <w:pPr>
        <w:keepNext/>
        <w:spacing w:after="40"/>
        <w:ind w:left="227"/>
      </w:pPr>
      <w:r>
        <w:rPr>
          <w:rFonts w:ascii="Times New Roman" w:hAnsi="Times New Roman"/>
          <w:color w:val="555555"/>
          <w:sz w:val="18"/>
        </w:rPr>
        <w:t>fourteen hundred  seven  in the Śaka year  of birth  the record</w:t>
      </w:r>
    </w:p>
    <w:p>
      <w:pPr>
        <w:keepNext/>
        <w:spacing w:after="0"/>
        <w:ind w:left="227"/>
      </w:pPr>
      <w:r>
        <w:rPr>
          <w:rFonts w:ascii="Times New Roman" w:hAnsi="Times New Roman"/>
          <w:i/>
          <w:sz w:val="20"/>
        </w:rPr>
        <w:t>caudda-śata pañcānne haila antarddhāna</w:t>
      </w:r>
    </w:p>
    <w:p>
      <w:pPr>
        <w:keepNext/>
        <w:spacing w:after="40"/>
        <w:ind w:left="227"/>
      </w:pPr>
      <w:r>
        <w:rPr>
          <w:rFonts w:ascii="Times New Roman" w:hAnsi="Times New Roman"/>
          <w:color w:val="555555"/>
          <w:sz w:val="18"/>
        </w:rPr>
        <w:t>in fourteen hundred  fifty-five  took place  the disappearance</w:t>
      </w:r>
    </w:p>
    <w:p>
      <w:pPr>
        <w:spacing w:before="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cabbiśa vatsara prabhu kaila gṛha-vāsa</w:t>
      </w:r>
    </w:p>
    <w:p>
      <w:pPr>
        <w:keepNext/>
        <w:spacing w:after="40"/>
        <w:ind w:left="227"/>
      </w:pPr>
      <w:r>
        <w:rPr>
          <w:rFonts w:ascii="Times New Roman" w:hAnsi="Times New Roman"/>
          <w:color w:val="555555"/>
          <w:sz w:val="18"/>
        </w:rPr>
        <w:t>twenty-four  years  the Lord  made  household life</w:t>
      </w:r>
    </w:p>
    <w:p>
      <w:pPr>
        <w:keepNext/>
        <w:spacing w:after="0"/>
        <w:ind w:left="227"/>
      </w:pPr>
      <w:r>
        <w:rPr>
          <w:rFonts w:ascii="Times New Roman" w:hAnsi="Times New Roman"/>
          <w:i/>
          <w:sz w:val="20"/>
        </w:rPr>
        <w:t>nirantara kaila tāhe kīrtana-vilāsa</w:t>
      </w:r>
    </w:p>
    <w:p>
      <w:pPr>
        <w:keepNext/>
        <w:spacing w:after="40"/>
        <w:ind w:left="227"/>
      </w:pPr>
      <w:r>
        <w:rPr>
          <w:rFonts w:ascii="Times New Roman" w:hAnsi="Times New Roman"/>
          <w:color w:val="555555"/>
          <w:sz w:val="18"/>
        </w:rPr>
        <w:t>constantly  made  there  the delight of kīrtana</w:t>
      </w:r>
    </w:p>
    <w:p>
      <w:pPr>
        <w:spacing w:before="60"/>
        <w:jc w:val="both"/>
      </w:pPr>
      <w:r>
        <w:rPr>
          <w:b/>
        </w:rPr>
        <w:t xml:space="preserve">10 </w:t>
      </w:r>
      <w:r>
        <w:rPr>
          <w:rFonts w:ascii="Times New Roman" w:hAnsi="Times New Roman"/>
        </w:rPr>
        <w:t>For twenty-four years the Lord lived as a householder, and all that time He delighted in kīrtana.</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cabbiśa vatsara-śeṣe kariyā sannyāsa</w:t>
      </w:r>
    </w:p>
    <w:p>
      <w:pPr>
        <w:keepNext/>
        <w:spacing w:after="40"/>
        <w:ind w:left="227"/>
      </w:pPr>
      <w:r>
        <w:rPr>
          <w:rFonts w:ascii="Times New Roman" w:hAnsi="Times New Roman"/>
          <w:color w:val="555555"/>
          <w:sz w:val="18"/>
        </w:rPr>
        <w:t>of the twenty-fourth  year  at the end  accepting  sannyāsa</w:t>
      </w:r>
    </w:p>
    <w:p>
      <w:pPr>
        <w:keepNext/>
        <w:spacing w:after="0"/>
        <w:ind w:left="227"/>
      </w:pPr>
      <w:r>
        <w:rPr>
          <w:rFonts w:ascii="Times New Roman" w:hAnsi="Times New Roman"/>
          <w:i/>
          <w:sz w:val="20"/>
        </w:rPr>
        <w:t>āra cabbiśa vatsara kaila nīlācale vāsa</w:t>
      </w:r>
    </w:p>
    <w:p>
      <w:pPr>
        <w:keepNext/>
        <w:spacing w:after="40"/>
        <w:ind w:left="227"/>
      </w:pPr>
      <w:r>
        <w:rPr>
          <w:rFonts w:ascii="Times New Roman" w:hAnsi="Times New Roman"/>
          <w:color w:val="555555"/>
          <w:sz w:val="18"/>
        </w:rPr>
        <w:t>another  twenty-four  years  made  in Nīlācala  residence</w:t>
      </w:r>
    </w:p>
    <w:p>
      <w:pPr>
        <w:spacing w:before="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tāra madhye chaya vatsara — gamanāgamana</w:t>
      </w:r>
    </w:p>
    <w:p>
      <w:pPr>
        <w:keepNext/>
        <w:spacing w:after="40"/>
        <w:ind w:left="227"/>
      </w:pPr>
      <w:r>
        <w:rPr>
          <w:rFonts w:ascii="Times New Roman" w:hAnsi="Times New Roman"/>
          <w:color w:val="555555"/>
          <w:sz w:val="18"/>
        </w:rPr>
        <w:t>of them  within  six  years  —  going and coming</w:t>
      </w:r>
    </w:p>
    <w:p>
      <w:pPr>
        <w:keepNext/>
        <w:spacing w:after="0"/>
        <w:ind w:left="227"/>
      </w:pPr>
      <w:r>
        <w:rPr>
          <w:rFonts w:ascii="Times New Roman" w:hAnsi="Times New Roman"/>
          <w:i/>
          <w:sz w:val="20"/>
        </w:rPr>
        <w:t>kabhu dakṣiṇa, kabhu gauḍa, kabhu vṛndāvana</w:t>
      </w:r>
    </w:p>
    <w:p>
      <w:pPr>
        <w:keepNext/>
        <w:spacing w:after="40"/>
        <w:ind w:left="227"/>
      </w:pPr>
      <w:r>
        <w:rPr>
          <w:rFonts w:ascii="Times New Roman" w:hAnsi="Times New Roman"/>
          <w:color w:val="555555"/>
          <w:sz w:val="18"/>
        </w:rPr>
        <w:t>sometimes  the south,  sometimes  Gauḍa,  sometimes  Vṛndāvana</w:t>
      </w:r>
    </w:p>
    <w:p>
      <w:pPr>
        <w:spacing w:before="60"/>
        <w:jc w:val="both"/>
      </w:pPr>
      <w:r>
        <w:rPr>
          <w:b/>
        </w:rPr>
        <w:t xml:space="preserve">12 </w:t>
      </w:r>
      <w:r>
        <w:rPr>
          <w:rFonts w:ascii="Times New Roman" w:hAnsi="Times New Roman"/>
        </w:rPr>
        <w:t>Six of those years He spent journeying — now to the south, now to Gauḍa, now to Vṛndāvana.</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aṣṭādaśa vatsara rahilā nīlācale</w:t>
      </w:r>
    </w:p>
    <w:p>
      <w:pPr>
        <w:keepNext/>
        <w:spacing w:after="40"/>
        <w:ind w:left="227"/>
      </w:pPr>
      <w:r>
        <w:rPr>
          <w:rFonts w:ascii="Times New Roman" w:hAnsi="Times New Roman"/>
          <w:color w:val="555555"/>
          <w:sz w:val="18"/>
        </w:rPr>
        <w:t>eighteen  years  remained  in Nīlācala</w:t>
      </w:r>
    </w:p>
    <w:p>
      <w:pPr>
        <w:keepNext/>
        <w:spacing w:after="0"/>
        <w:ind w:left="227"/>
      </w:pPr>
      <w:r>
        <w:rPr>
          <w:rFonts w:ascii="Times New Roman" w:hAnsi="Times New Roman"/>
          <w:i/>
          <w:sz w:val="20"/>
        </w:rPr>
        <w:t>kṛṣṇa-prema-līlāmṛte bhāsā’la sakale</w:t>
      </w:r>
    </w:p>
    <w:p>
      <w:pPr>
        <w:keepNext/>
        <w:spacing w:after="40"/>
        <w:ind w:left="227"/>
      </w:pPr>
      <w:r>
        <w:rPr>
          <w:rFonts w:ascii="Times New Roman" w:hAnsi="Times New Roman"/>
          <w:color w:val="555555"/>
          <w:sz w:val="18"/>
        </w:rPr>
        <w:t>in the nectar of the pastimes of love for Kṛṣṇa  flooded  everyone</w:t>
      </w:r>
    </w:p>
    <w:p>
      <w:pPr>
        <w:spacing w:before="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gārhasthye prabhura līlā — ‘ādi’-līlākhyāna</w:t>
      </w:r>
    </w:p>
    <w:p>
      <w:pPr>
        <w:keepNext/>
        <w:spacing w:after="40"/>
        <w:ind w:left="227"/>
      </w:pPr>
      <w:r>
        <w:rPr>
          <w:rFonts w:ascii="Times New Roman" w:hAnsi="Times New Roman"/>
          <w:color w:val="555555"/>
          <w:sz w:val="18"/>
        </w:rPr>
        <w:t>in household life  the Lord’s  pastimes  —  ‘ādi’-līlā  is the name</w:t>
      </w:r>
    </w:p>
    <w:p>
      <w:pPr>
        <w:keepNext/>
        <w:spacing w:after="0"/>
        <w:ind w:left="227"/>
      </w:pPr>
      <w:r>
        <w:rPr>
          <w:rFonts w:ascii="Times New Roman" w:hAnsi="Times New Roman"/>
          <w:i/>
          <w:sz w:val="20"/>
        </w:rPr>
        <w:t>‘madhya’-‘antya’-nāme — śeṣa-līlāra dui nāma</w:t>
      </w:r>
    </w:p>
    <w:p>
      <w:pPr>
        <w:keepNext/>
        <w:spacing w:after="40"/>
        <w:ind w:left="227"/>
      </w:pPr>
      <w:r>
        <w:rPr>
          <w:rFonts w:ascii="Times New Roman" w:hAnsi="Times New Roman"/>
          <w:color w:val="555555"/>
          <w:sz w:val="18"/>
        </w:rPr>
        <w:t>‘madhya’  ‘antya’  by name  —  of the later pastimes  two  names</w:t>
      </w:r>
    </w:p>
    <w:p>
      <w:pPr>
        <w:spacing w:before="60"/>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ādi-līlā-madhye prabhura yateka carita</w:t>
      </w:r>
    </w:p>
    <w:p>
      <w:pPr>
        <w:keepNext/>
        <w:spacing w:after="40"/>
        <w:ind w:left="227"/>
      </w:pPr>
      <w:r>
        <w:rPr>
          <w:rFonts w:ascii="Times New Roman" w:hAnsi="Times New Roman"/>
          <w:color w:val="555555"/>
          <w:sz w:val="18"/>
        </w:rPr>
        <w:t>the Ādi-līlā  within  the Lord’s  all  deeds</w:t>
      </w:r>
    </w:p>
    <w:p>
      <w:pPr>
        <w:keepNext/>
        <w:spacing w:after="0"/>
        <w:ind w:left="227"/>
      </w:pPr>
      <w:r>
        <w:rPr>
          <w:rFonts w:ascii="Times New Roman" w:hAnsi="Times New Roman"/>
          <w:i/>
          <w:sz w:val="20"/>
        </w:rPr>
        <w:t>sūtra-rūpe murāri gupta karilā grathita</w:t>
      </w:r>
    </w:p>
    <w:p>
      <w:pPr>
        <w:keepNext/>
        <w:spacing w:after="40"/>
        <w:ind w:left="227"/>
      </w:pPr>
      <w:r>
        <w:rPr>
          <w:rFonts w:ascii="Times New Roman" w:hAnsi="Times New Roman"/>
          <w:color w:val="555555"/>
          <w:sz w:val="18"/>
        </w:rPr>
        <w:t>in the form of sūtras  Murāri Gupta  made  strung together</w:t>
      </w:r>
    </w:p>
    <w:p>
      <w:pPr>
        <w:spacing w:before="60"/>
        <w:jc w:val="both"/>
      </w:pPr>
      <w:r>
        <w:rPr>
          <w:b/>
        </w:rPr>
        <w:t xml:space="preserve">15 </w:t>
      </w:r>
      <w:r>
        <w:rPr>
          <w:rFonts w:ascii="Times New Roman" w:hAnsi="Times New Roman"/>
        </w:rPr>
        <w:t>Murāri Gupta recorded in sūtras all the Lord’s deeds in the Ādi-līlā.</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prabhura ye-śeṣa-līlā svarūpa-dāmodara</w:t>
      </w:r>
    </w:p>
    <w:p>
      <w:pPr>
        <w:keepNext/>
        <w:spacing w:after="40"/>
        <w:ind w:left="227"/>
      </w:pPr>
      <w:r>
        <w:rPr>
          <w:rFonts w:ascii="Times New Roman" w:hAnsi="Times New Roman"/>
          <w:color w:val="555555"/>
          <w:sz w:val="18"/>
        </w:rPr>
        <w:t>the Lord’s  which  later pastimes  Svarūpa-dāmodara</w:t>
      </w:r>
    </w:p>
    <w:p>
      <w:pPr>
        <w:keepNext/>
        <w:spacing w:after="0"/>
        <w:ind w:left="227"/>
      </w:pPr>
      <w:r>
        <w:rPr>
          <w:rFonts w:ascii="Times New Roman" w:hAnsi="Times New Roman"/>
          <w:i/>
          <w:sz w:val="20"/>
        </w:rPr>
        <w:t>sūtra kari’ granthilena granthera bhitara</w:t>
      </w:r>
    </w:p>
    <w:p>
      <w:pPr>
        <w:keepNext/>
        <w:spacing w:after="40"/>
        <w:ind w:left="227"/>
      </w:pPr>
      <w:r>
        <w:rPr>
          <w:rFonts w:ascii="Times New Roman" w:hAnsi="Times New Roman"/>
          <w:color w:val="555555"/>
          <w:sz w:val="18"/>
        </w:rPr>
        <w:t>sūtras  making  strung  the book  within</w:t>
      </w:r>
    </w:p>
    <w:p>
      <w:pPr>
        <w:spacing w:before="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ei dui janera sūtra dekhiyā śuniyā</w:t>
      </w:r>
    </w:p>
    <w:p>
      <w:pPr>
        <w:keepNext/>
        <w:spacing w:after="40"/>
        <w:ind w:left="227"/>
      </w:pPr>
      <w:r>
        <w:rPr>
          <w:rFonts w:ascii="Times New Roman" w:hAnsi="Times New Roman"/>
          <w:color w:val="555555"/>
          <w:sz w:val="18"/>
        </w:rPr>
        <w:t>these  two  persons’  sūtras  seeing  hearing</w:t>
      </w:r>
    </w:p>
    <w:p>
      <w:pPr>
        <w:keepNext/>
        <w:spacing w:after="0"/>
        <w:ind w:left="227"/>
      </w:pPr>
      <w:r>
        <w:rPr>
          <w:rFonts w:ascii="Times New Roman" w:hAnsi="Times New Roman"/>
          <w:i/>
          <w:sz w:val="20"/>
        </w:rPr>
        <w:t>varṇanā karena vaiṣṇava krama ye kariyā</w:t>
      </w:r>
    </w:p>
    <w:p>
      <w:pPr>
        <w:keepNext/>
        <w:spacing w:after="40"/>
        <w:ind w:left="227"/>
      </w:pPr>
      <w:r>
        <w:rPr>
          <w:rFonts w:ascii="Times New Roman" w:hAnsi="Times New Roman"/>
          <w:color w:val="555555"/>
          <w:sz w:val="18"/>
        </w:rPr>
        <w:t>description  make  the Vaiṣṇavas  the sequence  which  keeping</w:t>
      </w:r>
    </w:p>
    <w:p>
      <w:pPr>
        <w:spacing w:before="60"/>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bālya, paugaṇḍa, kaiśora, yauvana, — cāri bheda</w:t>
      </w:r>
    </w:p>
    <w:p>
      <w:pPr>
        <w:keepNext/>
        <w:spacing w:after="40"/>
        <w:ind w:left="227"/>
      </w:pPr>
      <w:r>
        <w:rPr>
          <w:rFonts w:ascii="Times New Roman" w:hAnsi="Times New Roman"/>
          <w:color w:val="555555"/>
          <w:sz w:val="18"/>
        </w:rPr>
        <w:t>childhood,  boyhood,  early youth,  youth,  —  four  divisions</w:t>
      </w:r>
    </w:p>
    <w:p>
      <w:pPr>
        <w:keepNext/>
        <w:spacing w:after="0"/>
        <w:ind w:left="227"/>
      </w:pPr>
      <w:r>
        <w:rPr>
          <w:rFonts w:ascii="Times New Roman" w:hAnsi="Times New Roman"/>
          <w:i/>
          <w:sz w:val="20"/>
        </w:rPr>
        <w:t>ataeva ādi-khaṇḍe līlā cāri bheda</w:t>
      </w:r>
    </w:p>
    <w:p>
      <w:pPr>
        <w:keepNext/>
        <w:spacing w:after="40"/>
        <w:ind w:left="227"/>
      </w:pPr>
      <w:r>
        <w:rPr>
          <w:rFonts w:ascii="Times New Roman" w:hAnsi="Times New Roman"/>
          <w:color w:val="555555"/>
          <w:sz w:val="18"/>
        </w:rPr>
        <w:t>therefore  in the first part  the pastimes  four  divisions</w:t>
      </w:r>
    </w:p>
    <w:p>
      <w:pPr>
        <w:spacing w:before="60"/>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sarva-sad-guṇa-pūrṇāṁ tāṁ</w:t>
      </w:r>
    </w:p>
    <w:p>
      <w:pPr>
        <w:keepNext/>
        <w:spacing w:after="40"/>
        <w:ind w:left="227"/>
      </w:pPr>
      <w:r>
        <w:rPr>
          <w:rFonts w:ascii="Times New Roman" w:hAnsi="Times New Roman"/>
          <w:color w:val="555555"/>
          <w:sz w:val="18"/>
        </w:rPr>
        <w:t>with all  good  qualities  full  that</w:t>
      </w:r>
    </w:p>
    <w:p>
      <w:pPr>
        <w:keepNext/>
        <w:spacing w:after="0"/>
        <w:ind w:left="227"/>
      </w:pPr>
      <w:r>
        <w:rPr>
          <w:rFonts w:ascii="Times New Roman" w:hAnsi="Times New Roman"/>
          <w:i/>
          <w:sz w:val="20"/>
        </w:rPr>
        <w:t>vande phālguna-pūrṇimām</w:t>
      </w:r>
    </w:p>
    <w:p>
      <w:pPr>
        <w:keepNext/>
        <w:spacing w:after="40"/>
        <w:ind w:left="227"/>
      </w:pPr>
      <w:r>
        <w:rPr>
          <w:rFonts w:ascii="Times New Roman" w:hAnsi="Times New Roman"/>
          <w:color w:val="555555"/>
          <w:sz w:val="18"/>
        </w:rPr>
        <w:t>I bow to  the Phālguna  full moon</w:t>
      </w:r>
    </w:p>
    <w:p>
      <w:pPr>
        <w:keepNext/>
        <w:spacing w:after="0"/>
        <w:ind w:left="227"/>
      </w:pPr>
      <w:r>
        <w:rPr>
          <w:rFonts w:ascii="Times New Roman" w:hAnsi="Times New Roman"/>
          <w:i/>
          <w:sz w:val="20"/>
        </w:rPr>
        <w:t>yasyāṁ śrī-kṛṣṇa-caitanyo</w:t>
      </w:r>
    </w:p>
    <w:p>
      <w:pPr>
        <w:keepNext/>
        <w:spacing w:after="40"/>
        <w:ind w:left="227"/>
      </w:pPr>
      <w:r>
        <w:rPr>
          <w:rFonts w:ascii="Times New Roman" w:hAnsi="Times New Roman"/>
          <w:color w:val="555555"/>
          <w:sz w:val="18"/>
        </w:rPr>
        <w:t>on which  Śrī  Kṛṣṇa  Caitanya</w:t>
      </w:r>
    </w:p>
    <w:p>
      <w:pPr>
        <w:keepNext/>
        <w:spacing w:after="0"/>
        <w:ind w:left="227"/>
      </w:pPr>
      <w:r>
        <w:rPr>
          <w:rFonts w:ascii="Times New Roman" w:hAnsi="Times New Roman"/>
          <w:i/>
          <w:sz w:val="20"/>
        </w:rPr>
        <w:t>’vatīrṇaḥ kṛṣṇa-nāmabhiḥ</w:t>
      </w:r>
    </w:p>
    <w:p>
      <w:pPr>
        <w:keepNext/>
        <w:spacing w:after="40"/>
        <w:ind w:left="227"/>
      </w:pPr>
      <w:r>
        <w:rPr>
          <w:rFonts w:ascii="Times New Roman" w:hAnsi="Times New Roman"/>
          <w:color w:val="555555"/>
          <w:sz w:val="18"/>
        </w:rPr>
        <w:t>descended  with the names of Kṛṣṇa</w:t>
      </w:r>
    </w:p>
    <w:p>
      <w:pPr>
        <w:spacing w:before="60"/>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phālguna-pūrṇimā-sandhyāya prabhura janmodaya</w:t>
      </w:r>
    </w:p>
    <w:p>
      <w:pPr>
        <w:keepNext/>
        <w:spacing w:after="40"/>
        <w:ind w:left="227"/>
      </w:pPr>
      <w:r>
        <w:rPr>
          <w:rFonts w:ascii="Times New Roman" w:hAnsi="Times New Roman"/>
          <w:color w:val="555555"/>
          <w:sz w:val="18"/>
        </w:rPr>
        <w:t>on the Phālguna full moon  in the evening  the Lord’s  birth  arose</w:t>
      </w:r>
    </w:p>
    <w:p>
      <w:pPr>
        <w:keepNext/>
        <w:spacing w:after="0"/>
        <w:ind w:left="227"/>
      </w:pPr>
      <w:r>
        <w:rPr>
          <w:rFonts w:ascii="Times New Roman" w:hAnsi="Times New Roman"/>
          <w:i/>
          <w:sz w:val="20"/>
        </w:rPr>
        <w:t>sei-kāle daiva-yoge candrera grahaṇa haya</w:t>
      </w:r>
    </w:p>
    <w:p>
      <w:pPr>
        <w:keepNext/>
        <w:spacing w:after="40"/>
        <w:ind w:left="227"/>
      </w:pPr>
      <w:r>
        <w:rPr>
          <w:rFonts w:ascii="Times New Roman" w:hAnsi="Times New Roman"/>
          <w:color w:val="555555"/>
          <w:sz w:val="18"/>
        </w:rPr>
        <w:t>at that  time  by providence  of the moon  eclipse  takes place</w:t>
      </w:r>
    </w:p>
    <w:p>
      <w:pPr>
        <w:spacing w:before="60"/>
        <w:jc w:val="both"/>
      </w:pPr>
      <w:r>
        <w:rPr>
          <w:b/>
        </w:rPr>
        <w:t xml:space="preserve">20 </w:t>
      </w:r>
      <w:r>
        <w:rPr>
          <w:rFonts w:ascii="Times New Roman" w:hAnsi="Times New Roman"/>
        </w:rPr>
        <w:t>The Lord appeared on the evening of the Phālguna full moon, and at that very hour, as providence would have it, the moon was eclipsed.</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‘hari’ ‘hari’ bale loka haraṣita hañā</w:t>
      </w:r>
    </w:p>
    <w:p>
      <w:pPr>
        <w:keepNext/>
        <w:spacing w:after="40"/>
        <w:ind w:left="227"/>
      </w:pPr>
      <w:r>
        <w:rPr>
          <w:rFonts w:ascii="Times New Roman" w:hAnsi="Times New Roman"/>
          <w:color w:val="555555"/>
          <w:sz w:val="18"/>
        </w:rPr>
        <w:t>‘Hari’  ‘Hari’  say  the people  joyful  becoming</w:t>
      </w:r>
    </w:p>
    <w:p>
      <w:pPr>
        <w:keepNext/>
        <w:spacing w:after="0"/>
        <w:ind w:left="227"/>
      </w:pPr>
      <w:r>
        <w:rPr>
          <w:rFonts w:ascii="Times New Roman" w:hAnsi="Times New Roman"/>
          <w:i/>
          <w:sz w:val="20"/>
        </w:rPr>
        <w:t>janmilā caitanya-prabhu ‘nāma’ janmāiyā</w:t>
      </w:r>
    </w:p>
    <w:p>
      <w:pPr>
        <w:keepNext/>
        <w:spacing w:after="40"/>
        <w:ind w:left="227"/>
      </w:pPr>
      <w:r>
        <w:rPr>
          <w:rFonts w:ascii="Times New Roman" w:hAnsi="Times New Roman"/>
          <w:color w:val="555555"/>
          <w:sz w:val="18"/>
        </w:rPr>
        <w:t>was born  Caitanya Prabhu  the Name  causing to be born</w:t>
      </w:r>
    </w:p>
    <w:p>
      <w:pPr>
        <w:spacing w:before="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janma-bālya-paugaṇḍa-kaiśora-yuvā-kāle</w:t>
      </w:r>
    </w:p>
    <w:p>
      <w:pPr>
        <w:keepNext/>
        <w:spacing w:after="40"/>
        <w:ind w:left="227"/>
      </w:pPr>
      <w:r>
        <w:rPr>
          <w:rFonts w:ascii="Times New Roman" w:hAnsi="Times New Roman"/>
          <w:color w:val="555555"/>
          <w:sz w:val="18"/>
        </w:rPr>
        <w:t>at birth,  in childhood,  boyhood,  early youth,  youth</w:t>
      </w:r>
    </w:p>
    <w:p>
      <w:pPr>
        <w:keepNext/>
        <w:spacing w:after="0"/>
        <w:ind w:left="227"/>
      </w:pPr>
      <w:r>
        <w:rPr>
          <w:rFonts w:ascii="Times New Roman" w:hAnsi="Times New Roman"/>
          <w:i/>
          <w:sz w:val="20"/>
        </w:rPr>
        <w:t>hari-nāma laoyāilā prabhu nānā-chale</w:t>
      </w:r>
    </w:p>
    <w:p>
      <w:pPr>
        <w:keepNext/>
        <w:spacing w:after="40"/>
        <w:ind w:left="227"/>
      </w:pPr>
      <w:r>
        <w:rPr>
          <w:rFonts w:ascii="Times New Roman" w:hAnsi="Times New Roman"/>
          <w:color w:val="555555"/>
          <w:sz w:val="18"/>
        </w:rPr>
        <w:t>the name of Hari  made take  the Lord  by various  pretexts</w:t>
      </w:r>
    </w:p>
    <w:p>
      <w:pPr>
        <w:spacing w:before="60"/>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bālya-bhāva-chale prabhu karena krandana</w:t>
      </w:r>
    </w:p>
    <w:p>
      <w:pPr>
        <w:keepNext/>
        <w:spacing w:after="40"/>
        <w:ind w:left="227"/>
      </w:pPr>
      <w:r>
        <w:rPr>
          <w:rFonts w:ascii="Times New Roman" w:hAnsi="Times New Roman"/>
          <w:color w:val="555555"/>
          <w:sz w:val="18"/>
        </w:rPr>
        <w:t>of a child’s mood  on the pretext  the Lord  does  crying</w:t>
      </w:r>
    </w:p>
    <w:p>
      <w:pPr>
        <w:keepNext/>
        <w:spacing w:after="0"/>
        <w:ind w:left="227"/>
      </w:pPr>
      <w:r>
        <w:rPr>
          <w:rFonts w:ascii="Times New Roman" w:hAnsi="Times New Roman"/>
          <w:i/>
          <w:sz w:val="20"/>
        </w:rPr>
        <w:t>‘kṛṣṇa’ ‘hari’ nāma śuni’ rahaye rodana</w:t>
      </w:r>
    </w:p>
    <w:p>
      <w:pPr>
        <w:keepNext/>
        <w:spacing w:after="40"/>
        <w:ind w:left="227"/>
      </w:pPr>
      <w:r>
        <w:rPr>
          <w:rFonts w:ascii="Times New Roman" w:hAnsi="Times New Roman"/>
          <w:color w:val="555555"/>
          <w:sz w:val="18"/>
        </w:rPr>
        <w:t>‘Kṛṣṇa’  ‘Hari’  the names  hearing  stops  weeping</w:t>
      </w:r>
    </w:p>
    <w:p>
      <w:pPr>
        <w:spacing w:before="60"/>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ataeva ‘hari’ ‘hari’ bale nārīgaṇa</w:t>
      </w:r>
    </w:p>
    <w:p>
      <w:pPr>
        <w:keepNext/>
        <w:spacing w:after="40"/>
        <w:ind w:left="227"/>
      </w:pPr>
      <w:r>
        <w:rPr>
          <w:rFonts w:ascii="Times New Roman" w:hAnsi="Times New Roman"/>
          <w:color w:val="555555"/>
          <w:sz w:val="18"/>
        </w:rPr>
        <w:t>therefore  ‘Hari’  ‘Hari’  say  the women</w:t>
      </w:r>
    </w:p>
    <w:p>
      <w:pPr>
        <w:keepNext/>
        <w:spacing w:after="0"/>
        <w:ind w:left="227"/>
      </w:pPr>
      <w:r>
        <w:rPr>
          <w:rFonts w:ascii="Times New Roman" w:hAnsi="Times New Roman"/>
          <w:i/>
          <w:sz w:val="20"/>
        </w:rPr>
        <w:t>dekhite āise yebā sarva-bandhu jana</w:t>
      </w:r>
    </w:p>
    <w:p>
      <w:pPr>
        <w:keepNext/>
        <w:spacing w:after="40"/>
        <w:ind w:left="227"/>
      </w:pPr>
      <w:r>
        <w:rPr>
          <w:rFonts w:ascii="Times New Roman" w:hAnsi="Times New Roman"/>
          <w:color w:val="555555"/>
          <w:sz w:val="18"/>
        </w:rPr>
        <w:t>to see  come  who  all  friends and kin</w:t>
      </w:r>
    </w:p>
    <w:p>
      <w:pPr>
        <w:spacing w:before="60"/>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‘gaurahari’ bali’ tāre hāse sarva nārī</w:t>
      </w:r>
    </w:p>
    <w:p>
      <w:pPr>
        <w:keepNext/>
        <w:spacing w:after="40"/>
        <w:ind w:left="227"/>
      </w:pPr>
      <w:r>
        <w:rPr>
          <w:rFonts w:ascii="Times New Roman" w:hAnsi="Times New Roman"/>
          <w:color w:val="555555"/>
          <w:sz w:val="18"/>
        </w:rPr>
        <w:t>‘Gaurahari’  calling  Him  laugh  all  the women</w:t>
      </w:r>
    </w:p>
    <w:p>
      <w:pPr>
        <w:keepNext/>
        <w:spacing w:after="0"/>
        <w:ind w:left="227"/>
      </w:pPr>
      <w:r>
        <w:rPr>
          <w:rFonts w:ascii="Times New Roman" w:hAnsi="Times New Roman"/>
          <w:i/>
          <w:sz w:val="20"/>
        </w:rPr>
        <w:t>ataeva haila tām̐ra nāma ‘gaurahari’</w:t>
      </w:r>
    </w:p>
    <w:p>
      <w:pPr>
        <w:keepNext/>
        <w:spacing w:after="40"/>
        <w:ind w:left="227"/>
      </w:pPr>
      <w:r>
        <w:rPr>
          <w:rFonts w:ascii="Times New Roman" w:hAnsi="Times New Roman"/>
          <w:color w:val="555555"/>
          <w:sz w:val="18"/>
        </w:rPr>
        <w:t>therefore  became  His  name  ‘Gaurahari’</w:t>
      </w:r>
    </w:p>
    <w:p>
      <w:pPr>
        <w:spacing w:before="60"/>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bālya-vayasa — yāvat hāte khaḍi dila</w:t>
      </w:r>
    </w:p>
    <w:p>
      <w:pPr>
        <w:keepNext/>
        <w:spacing w:after="40"/>
        <w:ind w:left="227"/>
      </w:pPr>
      <w:r>
        <w:rPr>
          <w:rFonts w:ascii="Times New Roman" w:hAnsi="Times New Roman"/>
          <w:color w:val="555555"/>
          <w:sz w:val="18"/>
        </w:rPr>
        <w:t>childhood  age  —  until  in His hand  chalk  was given</w:t>
      </w:r>
    </w:p>
    <w:p>
      <w:pPr>
        <w:keepNext/>
        <w:spacing w:after="0"/>
        <w:ind w:left="227"/>
      </w:pPr>
      <w:r>
        <w:rPr>
          <w:rFonts w:ascii="Times New Roman" w:hAnsi="Times New Roman"/>
          <w:i/>
          <w:sz w:val="20"/>
        </w:rPr>
        <w:t>paugaṇḍa-vayasa — yāvat vivāha nā kaila</w:t>
      </w:r>
    </w:p>
    <w:p>
      <w:pPr>
        <w:keepNext/>
        <w:spacing w:after="40"/>
        <w:ind w:left="227"/>
      </w:pPr>
      <w:r>
        <w:rPr>
          <w:rFonts w:ascii="Times New Roman" w:hAnsi="Times New Roman"/>
          <w:color w:val="555555"/>
          <w:sz w:val="18"/>
        </w:rPr>
        <w:t>boyhood  age  —  until  marriage  not  was made</w:t>
      </w:r>
    </w:p>
    <w:p>
      <w:pPr>
        <w:spacing w:before="60"/>
        <w:jc w:val="both"/>
      </w:pPr>
      <w:r>
        <w:rPr>
          <w:b/>
        </w:rPr>
        <w:t xml:space="preserve">26 </w:t>
      </w:r>
      <w:r>
        <w:rPr>
          <w:rFonts w:ascii="Times New Roman" w:hAnsi="Times New Roman"/>
        </w:rPr>
        <w:t>His childhood lasted until the chalk was put in His hand for His first lesson; His boyhood, until He married.</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vivāha karile haila navīna yauvana</w:t>
      </w:r>
    </w:p>
    <w:p>
      <w:pPr>
        <w:keepNext/>
        <w:spacing w:after="40"/>
        <w:ind w:left="227"/>
      </w:pPr>
      <w:r>
        <w:rPr>
          <w:rFonts w:ascii="Times New Roman" w:hAnsi="Times New Roman"/>
          <w:color w:val="555555"/>
          <w:sz w:val="18"/>
        </w:rPr>
        <w:t>marriage  having made  began  fresh  youth</w:t>
      </w:r>
    </w:p>
    <w:p>
      <w:pPr>
        <w:keepNext/>
        <w:spacing w:after="0"/>
        <w:ind w:left="227"/>
      </w:pPr>
      <w:r>
        <w:rPr>
          <w:rFonts w:ascii="Times New Roman" w:hAnsi="Times New Roman"/>
          <w:i/>
          <w:sz w:val="20"/>
        </w:rPr>
        <w:t>sarvatra laoyāila prabhu nāma-saṅkīrtana</w:t>
      </w:r>
    </w:p>
    <w:p>
      <w:pPr>
        <w:keepNext/>
        <w:spacing w:after="40"/>
        <w:ind w:left="227"/>
      </w:pPr>
      <w:r>
        <w:rPr>
          <w:rFonts w:ascii="Times New Roman" w:hAnsi="Times New Roman"/>
          <w:color w:val="555555"/>
          <w:sz w:val="18"/>
        </w:rPr>
        <w:t>everywhere  made take  the Lord  the saṅkīrtana of the name</w:t>
      </w:r>
    </w:p>
    <w:p>
      <w:pPr>
        <w:spacing w:before="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paugaṇḍa-vayase paḍena, paḍāna śiṣyagaṇe</w:t>
      </w:r>
    </w:p>
    <w:p>
      <w:pPr>
        <w:keepNext/>
        <w:spacing w:after="40"/>
        <w:ind w:left="227"/>
      </w:pPr>
      <w:r>
        <w:rPr>
          <w:rFonts w:ascii="Times New Roman" w:hAnsi="Times New Roman"/>
          <w:color w:val="555555"/>
          <w:sz w:val="18"/>
        </w:rPr>
        <w:t>in boyhood  age  He studies,  teaches  the pupils</w:t>
      </w:r>
    </w:p>
    <w:p>
      <w:pPr>
        <w:keepNext/>
        <w:spacing w:after="0"/>
        <w:ind w:left="227"/>
      </w:pPr>
      <w:r>
        <w:rPr>
          <w:rFonts w:ascii="Times New Roman" w:hAnsi="Times New Roman"/>
          <w:i/>
          <w:sz w:val="20"/>
        </w:rPr>
        <w:t>sarvatra karena kṛṣṇa-nāmera vyākhyāne</w:t>
      </w:r>
    </w:p>
    <w:p>
      <w:pPr>
        <w:keepNext/>
        <w:spacing w:after="40"/>
        <w:ind w:left="227"/>
      </w:pPr>
      <w:r>
        <w:rPr>
          <w:rFonts w:ascii="Times New Roman" w:hAnsi="Times New Roman"/>
          <w:color w:val="555555"/>
          <w:sz w:val="18"/>
        </w:rPr>
        <w:t>everywhere  makes  of Kṛṣṇa’s name  the explanation</w:t>
      </w:r>
    </w:p>
    <w:p>
      <w:pPr>
        <w:spacing w:before="60"/>
        <w:jc w:val="both"/>
      </w:pPr>
      <w:r>
        <w:rPr>
          <w:b/>
        </w:rPr>
        <w:t xml:space="preserve">28 </w:t>
      </w:r>
      <w:r>
        <w:rPr>
          <w:rFonts w:ascii="Times New Roman" w:hAnsi="Times New Roman"/>
        </w:rPr>
        <w:t>In His boyhood He studied and also taught pupils, and everywhere He explained the name of Kṛṣṇa.</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sūtra-vṛtti-ṭīkāya kṛṣṇanāmera tātparya</w:t>
      </w:r>
    </w:p>
    <w:p>
      <w:pPr>
        <w:keepNext/>
        <w:spacing w:after="40"/>
        <w:ind w:left="227"/>
      </w:pPr>
      <w:r>
        <w:rPr>
          <w:rFonts w:ascii="Times New Roman" w:hAnsi="Times New Roman"/>
          <w:color w:val="555555"/>
          <w:sz w:val="18"/>
        </w:rPr>
        <w:t>in sūtra,  gloss,  commentary  of Kṛṣṇa’s name  the purport</w:t>
      </w:r>
    </w:p>
    <w:p>
      <w:pPr>
        <w:keepNext/>
        <w:spacing w:after="0"/>
        <w:ind w:left="227"/>
      </w:pPr>
      <w:r>
        <w:rPr>
          <w:rFonts w:ascii="Times New Roman" w:hAnsi="Times New Roman"/>
          <w:i/>
          <w:sz w:val="20"/>
        </w:rPr>
        <w:t>śiṣyera pratīta haya, — sabāra āścarya</w:t>
      </w:r>
    </w:p>
    <w:p>
      <w:pPr>
        <w:keepNext/>
        <w:spacing w:after="40"/>
        <w:ind w:left="227"/>
      </w:pPr>
      <w:r>
        <w:rPr>
          <w:rFonts w:ascii="Times New Roman" w:hAnsi="Times New Roman"/>
          <w:color w:val="555555"/>
          <w:sz w:val="18"/>
        </w:rPr>
        <w:t>to the pupils  clear  becomes,  —  to all  a wonder</w:t>
      </w:r>
    </w:p>
    <w:p>
      <w:pPr>
        <w:spacing w:before="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yāre dekhe, tāre kahe, — kaha kṛṣṇa-nāma</w:t>
      </w:r>
    </w:p>
    <w:p>
      <w:pPr>
        <w:keepNext/>
        <w:spacing w:after="40"/>
        <w:ind w:left="227"/>
      </w:pPr>
      <w:r>
        <w:rPr>
          <w:rFonts w:ascii="Times New Roman" w:hAnsi="Times New Roman"/>
          <w:color w:val="555555"/>
          <w:sz w:val="18"/>
        </w:rPr>
        <w:t>whom  He sees,  to him  says  —  say  Kṛṣṇa’s name</w:t>
      </w:r>
    </w:p>
    <w:p>
      <w:pPr>
        <w:keepNext/>
        <w:spacing w:after="0"/>
        <w:ind w:left="227"/>
      </w:pPr>
      <w:r>
        <w:rPr>
          <w:rFonts w:ascii="Times New Roman" w:hAnsi="Times New Roman"/>
          <w:i/>
          <w:sz w:val="20"/>
        </w:rPr>
        <w:t>kṛṣṇa-nāme bhāsāila navadvīpa-grāma</w:t>
      </w:r>
    </w:p>
    <w:p>
      <w:pPr>
        <w:keepNext/>
        <w:spacing w:after="40"/>
        <w:ind w:left="227"/>
      </w:pPr>
      <w:r>
        <w:rPr>
          <w:rFonts w:ascii="Times New Roman" w:hAnsi="Times New Roman"/>
          <w:color w:val="555555"/>
          <w:sz w:val="18"/>
        </w:rPr>
        <w:t>with Kṛṣṇa’s name  flooded  Navadvīpa  town</w:t>
      </w:r>
    </w:p>
    <w:p>
      <w:pPr>
        <w:spacing w:before="60"/>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kiśora-vayase ārambhilā saṁkīrtana</w:t>
      </w:r>
    </w:p>
    <w:p>
      <w:pPr>
        <w:keepNext/>
        <w:spacing w:after="40"/>
        <w:ind w:left="227"/>
      </w:pPr>
      <w:r>
        <w:rPr>
          <w:rFonts w:ascii="Times New Roman" w:hAnsi="Times New Roman"/>
          <w:color w:val="555555"/>
          <w:sz w:val="18"/>
        </w:rPr>
        <w:t>in early youth  age  began  saṅkīrtana</w:t>
      </w:r>
    </w:p>
    <w:p>
      <w:pPr>
        <w:keepNext/>
        <w:spacing w:after="0"/>
        <w:ind w:left="227"/>
      </w:pPr>
      <w:r>
        <w:rPr>
          <w:rFonts w:ascii="Times New Roman" w:hAnsi="Times New Roman"/>
          <w:i/>
          <w:sz w:val="20"/>
        </w:rPr>
        <w:t>rātra-dine preme nṛtya, saṅge bhakta-gaṇa</w:t>
      </w:r>
    </w:p>
    <w:p>
      <w:pPr>
        <w:keepNext/>
        <w:spacing w:after="40"/>
        <w:ind w:left="227"/>
      </w:pPr>
      <w:r>
        <w:rPr>
          <w:rFonts w:ascii="Times New Roman" w:hAnsi="Times New Roman"/>
          <w:color w:val="555555"/>
          <w:sz w:val="18"/>
        </w:rPr>
        <w:t>night and day  in love  dancing,  with  the devotees</w:t>
      </w:r>
    </w:p>
    <w:p>
      <w:pPr>
        <w:spacing w:before="60"/>
        <w:jc w:val="both"/>
      </w:pPr>
      <w:r>
        <w:rPr>
          <w:b/>
        </w:rPr>
        <w:t xml:space="preserve">31 </w:t>
      </w:r>
      <w:r>
        <w:rPr>
          <w:rFonts w:ascii="Times New Roman" w:hAnsi="Times New Roman"/>
        </w:rPr>
        <w:t>In His early youth He began the saṅkīrtana, dancing in love night and day together with His devotees.</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nagare nagare bhrame kīrtana kariyā</w:t>
      </w:r>
    </w:p>
    <w:p>
      <w:pPr>
        <w:keepNext/>
        <w:spacing w:after="40"/>
        <w:ind w:left="227"/>
      </w:pPr>
      <w:r>
        <w:rPr>
          <w:rFonts w:ascii="Times New Roman" w:hAnsi="Times New Roman"/>
          <w:color w:val="555555"/>
          <w:sz w:val="18"/>
        </w:rPr>
        <w:t>from town  to town  wanders  kīrtana  doing</w:t>
      </w:r>
    </w:p>
    <w:p>
      <w:pPr>
        <w:keepNext/>
        <w:spacing w:after="0"/>
        <w:ind w:left="227"/>
      </w:pPr>
      <w:r>
        <w:rPr>
          <w:rFonts w:ascii="Times New Roman" w:hAnsi="Times New Roman"/>
          <w:i/>
          <w:sz w:val="20"/>
        </w:rPr>
        <w:t>bhāsāila tri-bhuvana prema-bhakti diyā</w:t>
      </w:r>
    </w:p>
    <w:p>
      <w:pPr>
        <w:keepNext/>
        <w:spacing w:after="40"/>
        <w:ind w:left="227"/>
      </w:pPr>
      <w:r>
        <w:rPr>
          <w:rFonts w:ascii="Times New Roman" w:hAnsi="Times New Roman"/>
          <w:color w:val="555555"/>
          <w:sz w:val="18"/>
        </w:rPr>
        <w:t>flooded  the three worlds  love and devotion  giving</w:t>
      </w:r>
    </w:p>
    <w:p>
      <w:pPr>
        <w:spacing w:before="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cabbiśa vatsara aiche navadvīpa-grāme</w:t>
      </w:r>
    </w:p>
    <w:p>
      <w:pPr>
        <w:keepNext/>
        <w:spacing w:after="40"/>
        <w:ind w:left="227"/>
      </w:pPr>
      <w:r>
        <w:rPr>
          <w:rFonts w:ascii="Times New Roman" w:hAnsi="Times New Roman"/>
          <w:color w:val="555555"/>
          <w:sz w:val="18"/>
        </w:rPr>
        <w:t>twenty-four  years  thus  in Navadvīpa  town</w:t>
      </w:r>
    </w:p>
    <w:p>
      <w:pPr>
        <w:keepNext/>
        <w:spacing w:after="0"/>
        <w:ind w:left="227"/>
      </w:pPr>
      <w:r>
        <w:rPr>
          <w:rFonts w:ascii="Times New Roman" w:hAnsi="Times New Roman"/>
          <w:i/>
          <w:sz w:val="20"/>
        </w:rPr>
        <w:t>laoyāilā sarva-loke kṛṣṇa-prema-nāme</w:t>
      </w:r>
    </w:p>
    <w:p>
      <w:pPr>
        <w:keepNext/>
        <w:spacing w:after="40"/>
        <w:ind w:left="227"/>
      </w:pPr>
      <w:r>
        <w:rPr>
          <w:rFonts w:ascii="Times New Roman" w:hAnsi="Times New Roman"/>
          <w:color w:val="555555"/>
          <w:sz w:val="18"/>
        </w:rPr>
        <w:t>made take  all people  to love for Kṛṣṇa and the name</w:t>
      </w:r>
    </w:p>
    <w:p>
      <w:pPr>
        <w:spacing w:before="60"/>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cabbiśa vatsara chilā kariyā sannyāsa</w:t>
      </w:r>
    </w:p>
    <w:p>
      <w:pPr>
        <w:keepNext/>
        <w:spacing w:after="40"/>
        <w:ind w:left="227"/>
      </w:pPr>
      <w:r>
        <w:rPr>
          <w:rFonts w:ascii="Times New Roman" w:hAnsi="Times New Roman"/>
          <w:color w:val="555555"/>
          <w:sz w:val="18"/>
        </w:rPr>
        <w:t>twenty-four  years  He stayed  having accepted  sannyāsa</w:t>
      </w:r>
    </w:p>
    <w:p>
      <w:pPr>
        <w:keepNext/>
        <w:spacing w:after="0"/>
        <w:ind w:left="227"/>
      </w:pPr>
      <w:r>
        <w:rPr>
          <w:rFonts w:ascii="Times New Roman" w:hAnsi="Times New Roman"/>
          <w:i/>
          <w:sz w:val="20"/>
        </w:rPr>
        <w:t>bhakta-gaṇa lañā kailā nīlācale vāsa</w:t>
      </w:r>
    </w:p>
    <w:p>
      <w:pPr>
        <w:keepNext/>
        <w:spacing w:after="40"/>
        <w:ind w:left="227"/>
      </w:pPr>
      <w:r>
        <w:rPr>
          <w:rFonts w:ascii="Times New Roman" w:hAnsi="Times New Roman"/>
          <w:color w:val="555555"/>
          <w:sz w:val="18"/>
        </w:rPr>
        <w:t>the devotees  taking along  made  in Nīlācala  residence</w:t>
      </w:r>
    </w:p>
    <w:p>
      <w:pPr>
        <w:spacing w:before="60"/>
        <w:jc w:val="both"/>
      </w:pPr>
      <w:r>
        <w:rPr>
          <w:b/>
        </w:rPr>
        <w:t xml:space="preserve">34 </w:t>
      </w:r>
      <w:r>
        <w:rPr>
          <w:rFonts w:ascii="Times New Roman" w:hAnsi="Times New Roman"/>
        </w:rPr>
        <w:t>After accepting sannyāsa He remained twenty-four years more, living with His devotees in Nīlācala.</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tāra madhye nīlācale chaya vatsara</w:t>
      </w:r>
    </w:p>
    <w:p>
      <w:pPr>
        <w:keepNext/>
        <w:spacing w:after="40"/>
        <w:ind w:left="227"/>
      </w:pPr>
      <w:r>
        <w:rPr>
          <w:rFonts w:ascii="Times New Roman" w:hAnsi="Times New Roman"/>
          <w:color w:val="555555"/>
          <w:sz w:val="18"/>
        </w:rPr>
        <w:t>of them  within  in Nīlācala  six  years</w:t>
      </w:r>
    </w:p>
    <w:p>
      <w:pPr>
        <w:keepNext/>
        <w:spacing w:after="0"/>
        <w:ind w:left="227"/>
      </w:pPr>
      <w:r>
        <w:rPr>
          <w:rFonts w:ascii="Times New Roman" w:hAnsi="Times New Roman"/>
          <w:i/>
          <w:sz w:val="20"/>
        </w:rPr>
        <w:t>nṛtya, gīta, premabhakti-dāna nirantara</w:t>
      </w:r>
    </w:p>
    <w:p>
      <w:pPr>
        <w:keepNext/>
        <w:spacing w:after="40"/>
        <w:ind w:left="227"/>
      </w:pPr>
      <w:r>
        <w:rPr>
          <w:rFonts w:ascii="Times New Roman" w:hAnsi="Times New Roman"/>
          <w:color w:val="555555"/>
          <w:sz w:val="18"/>
        </w:rPr>
        <w:t>dancing,  singing,  the gift of loving devotion  unceasing</w:t>
      </w:r>
    </w:p>
    <w:p>
      <w:pPr>
        <w:spacing w:before="60"/>
        <w:jc w:val="both"/>
      </w:pPr>
      <w:r>
        <w:rPr>
          <w:b/>
        </w:rPr>
        <w:t xml:space="preserve">35 </w:t>
      </w:r>
      <w:r>
        <w:rPr>
          <w:rFonts w:ascii="Times New Roman" w:hAnsi="Times New Roman"/>
        </w:rPr>
        <w:t>Of those years in Nīlācala, He spent six in ceaseless dancing and singing, giving away loving devotion.</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setubandha, āra gauḍa-vyāpi vṛndāvana</w:t>
      </w:r>
    </w:p>
    <w:p>
      <w:pPr>
        <w:keepNext/>
        <w:spacing w:after="40"/>
        <w:ind w:left="227"/>
      </w:pPr>
      <w:r>
        <w:rPr>
          <w:rFonts w:ascii="Times New Roman" w:hAnsi="Times New Roman"/>
          <w:color w:val="555555"/>
          <w:sz w:val="18"/>
        </w:rPr>
        <w:t>Setubandha,  and  pervading Gauḍa  Vṛndāvana</w:t>
      </w:r>
    </w:p>
    <w:p>
      <w:pPr>
        <w:keepNext/>
        <w:spacing w:after="0"/>
        <w:ind w:left="227"/>
      </w:pPr>
      <w:r>
        <w:rPr>
          <w:rFonts w:ascii="Times New Roman" w:hAnsi="Times New Roman"/>
          <w:i/>
          <w:sz w:val="20"/>
        </w:rPr>
        <w:t>prema-nāma pracāriyā karilā bhramaṇa</w:t>
      </w:r>
    </w:p>
    <w:p>
      <w:pPr>
        <w:keepNext/>
        <w:spacing w:after="40"/>
        <w:ind w:left="227"/>
      </w:pPr>
      <w:r>
        <w:rPr>
          <w:rFonts w:ascii="Times New Roman" w:hAnsi="Times New Roman"/>
          <w:color w:val="555555"/>
          <w:sz w:val="18"/>
        </w:rPr>
        <w:t>love and the name  preaching  made  journeying</w:t>
      </w:r>
    </w:p>
    <w:p>
      <w:pPr>
        <w:spacing w:before="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ei ‘madhya-līlā’ nāma — līlā-mukhyadhāma</w:t>
      </w:r>
    </w:p>
    <w:p>
      <w:pPr>
        <w:keepNext/>
        <w:spacing w:after="40"/>
        <w:ind w:left="227"/>
      </w:pPr>
      <w:r>
        <w:rPr>
          <w:rFonts w:ascii="Times New Roman" w:hAnsi="Times New Roman"/>
          <w:color w:val="555555"/>
          <w:sz w:val="18"/>
        </w:rPr>
        <w:t>this  ‘madhya-līlā’  by name  —  of the pastimes  the chief abode</w:t>
      </w:r>
    </w:p>
    <w:p>
      <w:pPr>
        <w:keepNext/>
        <w:spacing w:after="0"/>
        <w:ind w:left="227"/>
      </w:pPr>
      <w:r>
        <w:rPr>
          <w:rFonts w:ascii="Times New Roman" w:hAnsi="Times New Roman"/>
          <w:i/>
          <w:sz w:val="20"/>
        </w:rPr>
        <w:t>śeṣa aṣṭādaśa varṣa — ‘antya-līlā’ nāma</w:t>
      </w:r>
    </w:p>
    <w:p>
      <w:pPr>
        <w:keepNext/>
        <w:spacing w:after="40"/>
        <w:ind w:left="227"/>
      </w:pPr>
      <w:r>
        <w:rPr>
          <w:rFonts w:ascii="Times New Roman" w:hAnsi="Times New Roman"/>
          <w:color w:val="555555"/>
          <w:sz w:val="18"/>
        </w:rPr>
        <w:t>the last  eighteen  years  —  ‘antya-līlā’  by name</w:t>
      </w:r>
    </w:p>
    <w:p>
      <w:pPr>
        <w:spacing w:before="60"/>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tāra madhye chaya vatsara bhaktagaṇa-saṅge</w:t>
      </w:r>
    </w:p>
    <w:p>
      <w:pPr>
        <w:keepNext/>
        <w:spacing w:after="40"/>
        <w:ind w:left="227"/>
      </w:pPr>
      <w:r>
        <w:rPr>
          <w:rFonts w:ascii="Times New Roman" w:hAnsi="Times New Roman"/>
          <w:color w:val="555555"/>
          <w:sz w:val="18"/>
        </w:rPr>
        <w:t>of them  within  six  years  with the devotees</w:t>
      </w:r>
    </w:p>
    <w:p>
      <w:pPr>
        <w:keepNext/>
        <w:spacing w:after="0"/>
        <w:ind w:left="227"/>
      </w:pPr>
      <w:r>
        <w:rPr>
          <w:rFonts w:ascii="Times New Roman" w:hAnsi="Times New Roman"/>
          <w:i/>
          <w:sz w:val="20"/>
        </w:rPr>
        <w:t>prema-bhakti laoyāila nṛtya-gīta-raṅge</w:t>
      </w:r>
    </w:p>
    <w:p>
      <w:pPr>
        <w:keepNext/>
        <w:spacing w:after="40"/>
        <w:ind w:left="227"/>
      </w:pPr>
      <w:r>
        <w:rPr>
          <w:rFonts w:ascii="Times New Roman" w:hAnsi="Times New Roman"/>
          <w:color w:val="555555"/>
          <w:sz w:val="18"/>
        </w:rPr>
        <w:t>loving devotion  made take  in the joy of dancing and singing</w:t>
      </w:r>
    </w:p>
    <w:p>
      <w:pPr>
        <w:spacing w:before="60"/>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dvādaśa vatsara śeṣa rahilā nīlācale</w:t>
      </w:r>
    </w:p>
    <w:p>
      <w:pPr>
        <w:keepNext/>
        <w:spacing w:after="40"/>
        <w:ind w:left="227"/>
      </w:pPr>
      <w:r>
        <w:rPr>
          <w:rFonts w:ascii="Times New Roman" w:hAnsi="Times New Roman"/>
          <w:color w:val="555555"/>
          <w:sz w:val="18"/>
        </w:rPr>
        <w:t>twelve  years  the last  remained  in Nīlācala</w:t>
      </w:r>
    </w:p>
    <w:p>
      <w:pPr>
        <w:keepNext/>
        <w:spacing w:after="0"/>
        <w:ind w:left="227"/>
      </w:pPr>
      <w:r>
        <w:rPr>
          <w:rFonts w:ascii="Times New Roman" w:hAnsi="Times New Roman"/>
          <w:i/>
          <w:sz w:val="20"/>
        </w:rPr>
        <w:t>premāvasthā śikhāilā āsvādana-cchale</w:t>
      </w:r>
    </w:p>
    <w:p>
      <w:pPr>
        <w:keepNext/>
        <w:spacing w:after="40"/>
        <w:ind w:left="227"/>
      </w:pPr>
      <w:r>
        <w:rPr>
          <w:rFonts w:ascii="Times New Roman" w:hAnsi="Times New Roman"/>
          <w:color w:val="555555"/>
          <w:sz w:val="18"/>
        </w:rPr>
        <w:t>the states of love  taught  on the pretext of tasting</w:t>
      </w:r>
    </w:p>
    <w:p>
      <w:pPr>
        <w:spacing w:before="60"/>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rātri-divase kṛṣṇa-viraha-sphuraṇa</w:t>
      </w:r>
    </w:p>
    <w:p>
      <w:pPr>
        <w:keepNext/>
        <w:spacing w:after="40"/>
        <w:ind w:left="227"/>
      </w:pPr>
      <w:r>
        <w:rPr>
          <w:rFonts w:ascii="Times New Roman" w:hAnsi="Times New Roman"/>
          <w:color w:val="555555"/>
          <w:sz w:val="18"/>
        </w:rPr>
        <w:t>night  and day  of separation from Kṛṣṇa  the welling up</w:t>
      </w:r>
    </w:p>
    <w:p>
      <w:pPr>
        <w:keepNext/>
        <w:spacing w:after="0"/>
        <w:ind w:left="227"/>
      </w:pPr>
      <w:r>
        <w:rPr>
          <w:rFonts w:ascii="Times New Roman" w:hAnsi="Times New Roman"/>
          <w:i/>
          <w:sz w:val="20"/>
        </w:rPr>
        <w:t>unmādera ceṣṭā kare pralāpa-vacana</w:t>
      </w:r>
    </w:p>
    <w:p>
      <w:pPr>
        <w:keepNext/>
        <w:spacing w:after="40"/>
        <w:ind w:left="227"/>
      </w:pPr>
      <w:r>
        <w:rPr>
          <w:rFonts w:ascii="Times New Roman" w:hAnsi="Times New Roman"/>
          <w:color w:val="555555"/>
          <w:sz w:val="18"/>
        </w:rPr>
        <w:t>of a madman  the ways  makes,  incoherent  words</w:t>
      </w:r>
    </w:p>
    <w:p>
      <w:pPr>
        <w:spacing w:before="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śrī-rādhāra pralāpa yaiche uddhava-darśane</w:t>
      </w:r>
    </w:p>
    <w:p>
      <w:pPr>
        <w:keepNext/>
        <w:spacing w:after="40"/>
        <w:ind w:left="227"/>
      </w:pPr>
      <w:r>
        <w:rPr>
          <w:rFonts w:ascii="Times New Roman" w:hAnsi="Times New Roman"/>
          <w:color w:val="555555"/>
          <w:sz w:val="18"/>
        </w:rPr>
        <w:t>Śrī Rādhā’s  raving  as  on seeing Uddhava</w:t>
      </w:r>
    </w:p>
    <w:p>
      <w:pPr>
        <w:keepNext/>
        <w:spacing w:after="0"/>
        <w:ind w:left="227"/>
      </w:pPr>
      <w:r>
        <w:rPr>
          <w:rFonts w:ascii="Times New Roman" w:hAnsi="Times New Roman"/>
          <w:i/>
          <w:sz w:val="20"/>
        </w:rPr>
        <w:t>seimata unmāda-pralāpa kare rātridine</w:t>
      </w:r>
    </w:p>
    <w:p>
      <w:pPr>
        <w:keepNext/>
        <w:spacing w:after="40"/>
        <w:ind w:left="227"/>
      </w:pPr>
      <w:r>
        <w:rPr>
          <w:rFonts w:ascii="Times New Roman" w:hAnsi="Times New Roman"/>
          <w:color w:val="555555"/>
          <w:sz w:val="18"/>
        </w:rPr>
        <w:t>just so  mad  raving  makes  night and day</w:t>
      </w:r>
    </w:p>
    <w:p>
      <w:pPr>
        <w:spacing w:before="60"/>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vidyāpati, jayadeva, caṇḍīdāsera gīta</w:t>
      </w:r>
    </w:p>
    <w:p>
      <w:pPr>
        <w:keepNext/>
        <w:spacing w:after="40"/>
        <w:ind w:left="227"/>
      </w:pPr>
      <w:r>
        <w:rPr>
          <w:rFonts w:ascii="Times New Roman" w:hAnsi="Times New Roman"/>
          <w:color w:val="555555"/>
          <w:sz w:val="18"/>
        </w:rPr>
        <w:t>Vidyāpati,  Jayadeva,  of Caṇḍīdāsa  the songs</w:t>
      </w:r>
    </w:p>
    <w:p>
      <w:pPr>
        <w:keepNext/>
        <w:spacing w:after="0"/>
        <w:ind w:left="227"/>
      </w:pPr>
      <w:r>
        <w:rPr>
          <w:rFonts w:ascii="Times New Roman" w:hAnsi="Times New Roman"/>
          <w:i/>
          <w:sz w:val="20"/>
        </w:rPr>
        <w:t>āsvādena rāmānanda-svarūpa-sahita</w:t>
      </w:r>
    </w:p>
    <w:p>
      <w:pPr>
        <w:keepNext/>
        <w:spacing w:after="40"/>
        <w:ind w:left="227"/>
      </w:pPr>
      <w:r>
        <w:rPr>
          <w:rFonts w:ascii="Times New Roman" w:hAnsi="Times New Roman"/>
          <w:color w:val="555555"/>
          <w:sz w:val="18"/>
        </w:rPr>
        <w:t>He relishes  Rāmānanda  Svarūpa  together with</w:t>
      </w:r>
    </w:p>
    <w:p>
      <w:pPr>
        <w:spacing w:before="60"/>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kṛṣṇera viyoge yata prema-ceṣṭita</w:t>
      </w:r>
    </w:p>
    <w:p>
      <w:pPr>
        <w:keepNext/>
        <w:spacing w:after="40"/>
        <w:ind w:left="227"/>
      </w:pPr>
      <w:r>
        <w:rPr>
          <w:rFonts w:ascii="Times New Roman" w:hAnsi="Times New Roman"/>
          <w:color w:val="555555"/>
          <w:sz w:val="18"/>
        </w:rPr>
        <w:t>of Kṛṣṇa  in separation  all  the ways of love</w:t>
      </w:r>
    </w:p>
    <w:p>
      <w:pPr>
        <w:keepNext/>
        <w:spacing w:after="0"/>
        <w:ind w:left="227"/>
      </w:pPr>
      <w:r>
        <w:rPr>
          <w:rFonts w:ascii="Times New Roman" w:hAnsi="Times New Roman"/>
          <w:i/>
          <w:sz w:val="20"/>
        </w:rPr>
        <w:t>āsvādiyā pūrṇa kaila āpana-vāñchita</w:t>
      </w:r>
    </w:p>
    <w:p>
      <w:pPr>
        <w:keepNext/>
        <w:spacing w:after="40"/>
        <w:ind w:left="227"/>
      </w:pPr>
      <w:r>
        <w:rPr>
          <w:rFonts w:ascii="Times New Roman" w:hAnsi="Times New Roman"/>
          <w:color w:val="555555"/>
          <w:sz w:val="18"/>
        </w:rPr>
        <w:t>tasting  fulfilled  made  His own  desire</w:t>
      </w:r>
    </w:p>
    <w:p>
      <w:pPr>
        <w:spacing w:before="60"/>
        <w:jc w:val="both"/>
      </w:pPr>
      <w:r>
        <w:rPr>
          <w:b/>
        </w:rPr>
        <w:t xml:space="preserve">43 </w:t>
      </w:r>
      <w:r>
        <w:rPr>
          <w:rFonts w:ascii="Times New Roman" w:hAnsi="Times New Roman"/>
        </w:rPr>
        <w:t>Tasting all the ways of love in separation from Kṛṣṇa, He fulfilled His own desire.</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ananta caitanya-līlā kṣudra jīva hañā</w:t>
      </w:r>
    </w:p>
    <w:p>
      <w:pPr>
        <w:keepNext/>
        <w:spacing w:after="40"/>
        <w:ind w:left="227"/>
      </w:pPr>
      <w:r>
        <w:rPr>
          <w:rFonts w:ascii="Times New Roman" w:hAnsi="Times New Roman"/>
          <w:color w:val="555555"/>
          <w:sz w:val="18"/>
        </w:rPr>
        <w:t>endless  Caitanya’s pastimes;  a tiny  soul  being</w:t>
      </w:r>
    </w:p>
    <w:p>
      <w:pPr>
        <w:keepNext/>
        <w:spacing w:after="0"/>
        <w:ind w:left="227"/>
      </w:pPr>
      <w:r>
        <w:rPr>
          <w:rFonts w:ascii="Times New Roman" w:hAnsi="Times New Roman"/>
          <w:i/>
          <w:sz w:val="20"/>
        </w:rPr>
        <w:t>ke balite pāre, tāhā vistāra kariyā</w:t>
      </w:r>
    </w:p>
    <w:p>
      <w:pPr>
        <w:keepNext/>
        <w:spacing w:after="40"/>
        <w:ind w:left="227"/>
      </w:pPr>
      <w:r>
        <w:rPr>
          <w:rFonts w:ascii="Times New Roman" w:hAnsi="Times New Roman"/>
          <w:color w:val="555555"/>
          <w:sz w:val="18"/>
        </w:rPr>
        <w:t>who  to tell  can,  them  in full  making</w:t>
      </w:r>
    </w:p>
    <w:p>
      <w:pPr>
        <w:spacing w:before="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sūtra kari’ gaṇe yadi āpane ananta</w:t>
      </w:r>
    </w:p>
    <w:p>
      <w:pPr>
        <w:keepNext/>
        <w:spacing w:after="40"/>
        <w:ind w:left="227"/>
      </w:pPr>
      <w:r>
        <w:rPr>
          <w:rFonts w:ascii="Times New Roman" w:hAnsi="Times New Roman"/>
          <w:color w:val="555555"/>
          <w:sz w:val="18"/>
        </w:rPr>
        <w:t>in sūtras  making  counts  if  Himself  Ananta</w:t>
      </w:r>
    </w:p>
    <w:p>
      <w:pPr>
        <w:keepNext/>
        <w:spacing w:after="0"/>
        <w:ind w:left="227"/>
      </w:pPr>
      <w:r>
        <w:rPr>
          <w:rFonts w:ascii="Times New Roman" w:hAnsi="Times New Roman"/>
          <w:i/>
          <w:sz w:val="20"/>
        </w:rPr>
        <w:t>sahasra-vadane tim̐ho nāhi pāya anta</w:t>
      </w:r>
    </w:p>
    <w:p>
      <w:pPr>
        <w:keepNext/>
        <w:spacing w:after="40"/>
        <w:ind w:left="227"/>
      </w:pPr>
      <w:r>
        <w:rPr>
          <w:rFonts w:ascii="Times New Roman" w:hAnsi="Times New Roman"/>
          <w:color w:val="555555"/>
          <w:sz w:val="18"/>
        </w:rPr>
        <w:t>with a thousand  mouths  He  not  reaches  the end</w:t>
      </w:r>
    </w:p>
    <w:p>
      <w:pPr>
        <w:spacing w:before="60"/>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dāmodara-svarūpa, āra gupta murāri</w:t>
      </w:r>
    </w:p>
    <w:p>
      <w:pPr>
        <w:keepNext/>
        <w:spacing w:after="40"/>
        <w:ind w:left="227"/>
      </w:pPr>
      <w:r>
        <w:rPr>
          <w:rFonts w:ascii="Times New Roman" w:hAnsi="Times New Roman"/>
          <w:color w:val="555555"/>
          <w:sz w:val="18"/>
        </w:rPr>
        <w:t>Dāmodara-svarūpa,  and  Gupta  Murāri</w:t>
      </w:r>
    </w:p>
    <w:p>
      <w:pPr>
        <w:keepNext/>
        <w:spacing w:after="0"/>
        <w:ind w:left="227"/>
      </w:pPr>
      <w:r>
        <w:rPr>
          <w:rFonts w:ascii="Times New Roman" w:hAnsi="Times New Roman"/>
          <w:i/>
          <w:sz w:val="20"/>
        </w:rPr>
        <w:t>mukhya-mukhya-līlā sūtre likhiyāche vicāri’</w:t>
      </w:r>
    </w:p>
    <w:p>
      <w:pPr>
        <w:keepNext/>
        <w:spacing w:after="40"/>
        <w:ind w:left="227"/>
      </w:pPr>
      <w:r>
        <w:rPr>
          <w:rFonts w:ascii="Times New Roman" w:hAnsi="Times New Roman"/>
          <w:color w:val="555555"/>
          <w:sz w:val="18"/>
        </w:rPr>
        <w:t>the chief and foremost  pastimes  in sūtras  have written  after weighing</w:t>
      </w:r>
    </w:p>
    <w:p>
      <w:pPr>
        <w:spacing w:before="60"/>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sei anusāre likhi līlā-sūtragaṇa</w:t>
      </w:r>
    </w:p>
    <w:p>
      <w:pPr>
        <w:keepNext/>
        <w:spacing w:after="40"/>
        <w:ind w:left="227"/>
      </w:pPr>
      <w:r>
        <w:rPr>
          <w:rFonts w:ascii="Times New Roman" w:hAnsi="Times New Roman"/>
          <w:color w:val="555555"/>
          <w:sz w:val="18"/>
        </w:rPr>
        <w:t>that  following  I write  the sūtras of the pastimes</w:t>
      </w:r>
    </w:p>
    <w:p>
      <w:pPr>
        <w:keepNext/>
        <w:spacing w:after="0"/>
        <w:ind w:left="227"/>
      </w:pPr>
      <w:r>
        <w:rPr>
          <w:rFonts w:ascii="Times New Roman" w:hAnsi="Times New Roman"/>
          <w:i/>
          <w:sz w:val="20"/>
        </w:rPr>
        <w:t>vistāri’ varṇiyāchena tāhā dāsa-vṛndāvana</w:t>
      </w:r>
    </w:p>
    <w:p>
      <w:pPr>
        <w:keepNext/>
        <w:spacing w:after="40"/>
        <w:ind w:left="227"/>
      </w:pPr>
      <w:r>
        <w:rPr>
          <w:rFonts w:ascii="Times New Roman" w:hAnsi="Times New Roman"/>
          <w:color w:val="555555"/>
          <w:sz w:val="18"/>
        </w:rPr>
        <w:t>in detail  has described  them  dāsa-Vṛndāvana</w:t>
      </w:r>
    </w:p>
    <w:p>
      <w:pPr>
        <w:spacing w:before="60"/>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caitanya-līlāra vyāsa, — dāsa vṛndāvana</w:t>
      </w:r>
    </w:p>
    <w:p>
      <w:pPr>
        <w:keepNext/>
        <w:spacing w:after="40"/>
        <w:ind w:left="227"/>
      </w:pPr>
      <w:r>
        <w:rPr>
          <w:rFonts w:ascii="Times New Roman" w:hAnsi="Times New Roman"/>
          <w:color w:val="555555"/>
          <w:sz w:val="18"/>
        </w:rPr>
        <w:t>of Caitanya’s pastimes  the Vyāsa  —  dāsa  Vṛndāvana</w:t>
      </w:r>
    </w:p>
    <w:p>
      <w:pPr>
        <w:keepNext/>
        <w:spacing w:after="0"/>
        <w:ind w:left="227"/>
      </w:pPr>
      <w:r>
        <w:rPr>
          <w:rFonts w:ascii="Times New Roman" w:hAnsi="Times New Roman"/>
          <w:i/>
          <w:sz w:val="20"/>
        </w:rPr>
        <w:t>madhura kariyā līlā karilā racana</w:t>
      </w:r>
    </w:p>
    <w:p>
      <w:pPr>
        <w:keepNext/>
        <w:spacing w:after="40"/>
        <w:ind w:left="227"/>
      </w:pPr>
      <w:r>
        <w:rPr>
          <w:rFonts w:ascii="Times New Roman" w:hAnsi="Times New Roman"/>
          <w:color w:val="555555"/>
          <w:sz w:val="18"/>
        </w:rPr>
        <w:t>sweet  making  the pastimes  made  composition</w:t>
      </w:r>
    </w:p>
    <w:p>
      <w:pPr>
        <w:spacing w:before="60"/>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grantha-vistāra-bhaye chāḍilā ye ye sthāne</w:t>
      </w:r>
    </w:p>
    <w:p>
      <w:pPr>
        <w:keepNext/>
        <w:spacing w:after="40"/>
        <w:ind w:left="227"/>
      </w:pPr>
      <w:r>
        <w:rPr>
          <w:rFonts w:ascii="Times New Roman" w:hAnsi="Times New Roman"/>
          <w:color w:val="555555"/>
          <w:sz w:val="18"/>
        </w:rPr>
        <w:t>of the book  the expansion  fearing  left out  which  which  places</w:t>
      </w:r>
    </w:p>
    <w:p>
      <w:pPr>
        <w:keepNext/>
        <w:spacing w:after="0"/>
        <w:ind w:left="227"/>
      </w:pPr>
      <w:r>
        <w:rPr>
          <w:rFonts w:ascii="Times New Roman" w:hAnsi="Times New Roman"/>
          <w:i/>
          <w:sz w:val="20"/>
        </w:rPr>
        <w:t>sei sei sthāne kichu kariba vyākhāne</w:t>
      </w:r>
    </w:p>
    <w:p>
      <w:pPr>
        <w:keepNext/>
        <w:spacing w:after="40"/>
        <w:ind w:left="227"/>
      </w:pPr>
      <w:r>
        <w:rPr>
          <w:rFonts w:ascii="Times New Roman" w:hAnsi="Times New Roman"/>
          <w:color w:val="555555"/>
          <w:sz w:val="18"/>
        </w:rPr>
        <w:t>those  those  places  some  I shall make  explanation</w:t>
      </w:r>
    </w:p>
    <w:p>
      <w:pPr>
        <w:spacing w:before="60"/>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prabhura līlāmṛta tim̐ho kaila āsvādana</w:t>
      </w:r>
    </w:p>
    <w:p>
      <w:pPr>
        <w:keepNext/>
        <w:spacing w:after="40"/>
        <w:ind w:left="227"/>
      </w:pPr>
      <w:r>
        <w:rPr>
          <w:rFonts w:ascii="Times New Roman" w:hAnsi="Times New Roman"/>
          <w:color w:val="555555"/>
          <w:sz w:val="18"/>
        </w:rPr>
        <w:t>the Lord’s  nectar of pastimes  he  made  tasting</w:t>
      </w:r>
    </w:p>
    <w:p>
      <w:pPr>
        <w:keepNext/>
        <w:spacing w:after="0"/>
        <w:ind w:left="227"/>
      </w:pPr>
      <w:r>
        <w:rPr>
          <w:rFonts w:ascii="Times New Roman" w:hAnsi="Times New Roman"/>
          <w:i/>
          <w:sz w:val="20"/>
        </w:rPr>
        <w:t>tām̐ra bhukta-śeṣa kichu kariye carvaṇa</w:t>
      </w:r>
    </w:p>
    <w:p>
      <w:pPr>
        <w:keepNext/>
        <w:spacing w:after="40"/>
        <w:ind w:left="227"/>
      </w:pPr>
      <w:r>
        <w:rPr>
          <w:rFonts w:ascii="Times New Roman" w:hAnsi="Times New Roman"/>
          <w:color w:val="555555"/>
          <w:sz w:val="18"/>
        </w:rPr>
        <w:t>his  food’s remnants  some  I make  chewing</w:t>
      </w:r>
    </w:p>
    <w:p>
      <w:pPr>
        <w:spacing w:before="60"/>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ādi-līlā-sūtra likhi, śuna, bhakta-gaṇa</w:t>
      </w:r>
    </w:p>
    <w:p>
      <w:pPr>
        <w:keepNext/>
        <w:spacing w:after="40"/>
        <w:ind w:left="227"/>
      </w:pPr>
      <w:r>
        <w:rPr>
          <w:rFonts w:ascii="Times New Roman" w:hAnsi="Times New Roman"/>
          <w:color w:val="555555"/>
          <w:sz w:val="18"/>
        </w:rPr>
        <w:t>the Ādi-līlā sūtras  I write,  hear,  devotees</w:t>
      </w:r>
    </w:p>
    <w:p>
      <w:pPr>
        <w:keepNext/>
        <w:spacing w:after="0"/>
        <w:ind w:left="227"/>
      </w:pPr>
      <w:r>
        <w:rPr>
          <w:rFonts w:ascii="Times New Roman" w:hAnsi="Times New Roman"/>
          <w:i/>
          <w:sz w:val="20"/>
        </w:rPr>
        <w:t>saṁkṣepe likhiye samyak nā yāya likhana</w:t>
      </w:r>
    </w:p>
    <w:p>
      <w:pPr>
        <w:keepNext/>
        <w:spacing w:after="40"/>
        <w:ind w:left="227"/>
      </w:pPr>
      <w:r>
        <w:rPr>
          <w:rFonts w:ascii="Times New Roman" w:hAnsi="Times New Roman"/>
          <w:color w:val="555555"/>
          <w:sz w:val="18"/>
        </w:rPr>
        <w:t>in brief  I write;  fully  not  goes  writing</w:t>
      </w:r>
    </w:p>
    <w:p>
      <w:pPr>
        <w:spacing w:before="60"/>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kona vāñchā pūraṇa lāgi’ vrajendra-kumāra</w:t>
      </w:r>
    </w:p>
    <w:p>
      <w:pPr>
        <w:keepNext/>
        <w:spacing w:after="40"/>
        <w:ind w:left="227"/>
      </w:pPr>
      <w:r>
        <w:rPr>
          <w:rFonts w:ascii="Times New Roman" w:hAnsi="Times New Roman"/>
          <w:color w:val="555555"/>
          <w:sz w:val="18"/>
        </w:rPr>
        <w:t>a certain  desire  fulfilment  for the sake of  the son of the king of Vraja</w:t>
      </w:r>
    </w:p>
    <w:p>
      <w:pPr>
        <w:keepNext/>
        <w:spacing w:after="0"/>
        <w:ind w:left="227"/>
      </w:pPr>
      <w:r>
        <w:rPr>
          <w:rFonts w:ascii="Times New Roman" w:hAnsi="Times New Roman"/>
          <w:i/>
          <w:sz w:val="20"/>
        </w:rPr>
        <w:t>avatīrṇa haite mane karilā vicāra</w:t>
      </w:r>
    </w:p>
    <w:p>
      <w:pPr>
        <w:keepNext/>
        <w:spacing w:after="40"/>
        <w:ind w:left="227"/>
      </w:pPr>
      <w:r>
        <w:rPr>
          <w:rFonts w:ascii="Times New Roman" w:hAnsi="Times New Roman"/>
          <w:color w:val="555555"/>
          <w:sz w:val="18"/>
        </w:rPr>
        <w:t>to descend  in His mind  made  consideration</w:t>
      </w:r>
    </w:p>
    <w:p>
      <w:pPr>
        <w:spacing w:before="60"/>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āge avatārilā ye ye guru-parivāra</w:t>
      </w:r>
    </w:p>
    <w:p>
      <w:pPr>
        <w:keepNext/>
        <w:spacing w:after="40"/>
        <w:ind w:left="227"/>
      </w:pPr>
      <w:r>
        <w:rPr>
          <w:rFonts w:ascii="Times New Roman" w:hAnsi="Times New Roman"/>
          <w:color w:val="555555"/>
          <w:sz w:val="18"/>
        </w:rPr>
        <w:t>first  caused to descend  which  which  the family of elders</w:t>
      </w:r>
    </w:p>
    <w:p>
      <w:pPr>
        <w:keepNext/>
        <w:spacing w:after="0"/>
        <w:ind w:left="227"/>
      </w:pPr>
      <w:r>
        <w:rPr>
          <w:rFonts w:ascii="Times New Roman" w:hAnsi="Times New Roman"/>
          <w:i/>
          <w:sz w:val="20"/>
        </w:rPr>
        <w:t>saṁkṣepe kahiye, kahā nā yāya vistāra</w:t>
      </w:r>
    </w:p>
    <w:p>
      <w:pPr>
        <w:keepNext/>
        <w:spacing w:after="40"/>
        <w:ind w:left="227"/>
      </w:pPr>
      <w:r>
        <w:rPr>
          <w:rFonts w:ascii="Times New Roman" w:hAnsi="Times New Roman"/>
          <w:color w:val="555555"/>
          <w:sz w:val="18"/>
        </w:rPr>
        <w:t>in brief  I tell;  to tell  not  goes  in full</w:t>
      </w:r>
    </w:p>
    <w:p>
      <w:pPr>
        <w:spacing w:before="60"/>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śrī-śacī-jagannātha, śrī-mādhava-purī</w:t>
      </w:r>
    </w:p>
    <w:p>
      <w:pPr>
        <w:keepNext/>
        <w:spacing w:after="40"/>
        <w:ind w:left="227"/>
      </w:pPr>
      <w:r>
        <w:rPr>
          <w:rFonts w:ascii="Times New Roman" w:hAnsi="Times New Roman"/>
          <w:color w:val="555555"/>
          <w:sz w:val="18"/>
        </w:rPr>
        <w:t>Śrī Śacī  Jagannātha,  Śrī Mādhava Purī</w:t>
      </w:r>
    </w:p>
    <w:p>
      <w:pPr>
        <w:keepNext/>
        <w:spacing w:after="0"/>
        <w:ind w:left="227"/>
      </w:pPr>
      <w:r>
        <w:rPr>
          <w:rFonts w:ascii="Times New Roman" w:hAnsi="Times New Roman"/>
          <w:i/>
          <w:sz w:val="20"/>
        </w:rPr>
        <w:t>keśava bhāratī, āra śrī-īśvara purī</w:t>
      </w:r>
    </w:p>
    <w:p>
      <w:pPr>
        <w:keepNext/>
        <w:spacing w:after="40"/>
        <w:ind w:left="227"/>
      </w:pPr>
      <w:r>
        <w:rPr>
          <w:rFonts w:ascii="Times New Roman" w:hAnsi="Times New Roman"/>
          <w:color w:val="555555"/>
          <w:sz w:val="18"/>
        </w:rPr>
        <w:t>Keśava  Bhāratī,  and  Śrī Īśvara  Purī</w:t>
      </w:r>
    </w:p>
    <w:p>
      <w:pPr>
        <w:keepNext/>
        <w:spacing w:after="0"/>
        <w:ind w:left="227"/>
      </w:pPr>
      <w:r>
        <w:rPr>
          <w:rFonts w:ascii="Times New Roman" w:hAnsi="Times New Roman"/>
          <w:i/>
          <w:sz w:val="20"/>
        </w:rPr>
        <w:t>advaita ācārya, āra paṇḍita śrīvāsa</w:t>
      </w:r>
    </w:p>
    <w:p>
      <w:pPr>
        <w:keepNext/>
        <w:spacing w:after="40"/>
        <w:ind w:left="227"/>
      </w:pPr>
      <w:r>
        <w:rPr>
          <w:rFonts w:ascii="Times New Roman" w:hAnsi="Times New Roman"/>
          <w:color w:val="555555"/>
          <w:sz w:val="18"/>
        </w:rPr>
        <w:t>Advaita  Ācārya,  and  Paṇḍita  Śrīvāsa</w:t>
      </w:r>
    </w:p>
    <w:p>
      <w:pPr>
        <w:keepNext/>
        <w:spacing w:after="0"/>
        <w:ind w:left="227"/>
      </w:pPr>
      <w:r>
        <w:rPr>
          <w:rFonts w:ascii="Times New Roman" w:hAnsi="Times New Roman"/>
          <w:i/>
          <w:sz w:val="20"/>
        </w:rPr>
        <w:t>ācāryaratna, vidyānidhi, ṭhākura haridāsa</w:t>
      </w:r>
    </w:p>
    <w:p>
      <w:pPr>
        <w:keepNext/>
        <w:spacing w:after="40"/>
        <w:ind w:left="227"/>
      </w:pPr>
      <w:r>
        <w:rPr>
          <w:rFonts w:ascii="Times New Roman" w:hAnsi="Times New Roman"/>
          <w:color w:val="555555"/>
          <w:sz w:val="18"/>
        </w:rPr>
        <w:t>Ācāryaratna,  Vidyānidhi,  Ṭhākura  Haridāsa</w:t>
      </w:r>
    </w:p>
    <w:p>
      <w:pPr>
        <w:spacing w:before="60"/>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śrīhaṭṭa-nivāsī śrī-upendra-miśra-nāma</w:t>
      </w:r>
    </w:p>
    <w:p>
      <w:pPr>
        <w:keepNext/>
        <w:spacing w:after="40"/>
        <w:ind w:left="227"/>
      </w:pPr>
      <w:r>
        <w:rPr>
          <w:rFonts w:ascii="Times New Roman" w:hAnsi="Times New Roman"/>
          <w:color w:val="555555"/>
          <w:sz w:val="18"/>
        </w:rPr>
        <w:t>of Śrīhaṭṭa  resident  Śrī Upendra Miśra  by name</w:t>
      </w:r>
    </w:p>
    <w:p>
      <w:pPr>
        <w:keepNext/>
        <w:spacing w:after="0"/>
        <w:ind w:left="227"/>
      </w:pPr>
      <w:r>
        <w:rPr>
          <w:rFonts w:ascii="Times New Roman" w:hAnsi="Times New Roman"/>
          <w:i/>
          <w:sz w:val="20"/>
        </w:rPr>
        <w:t>vaiṣṇava, paṇḍita, dhanī, sad-guṇa-pradhāna</w:t>
      </w:r>
    </w:p>
    <w:p>
      <w:pPr>
        <w:keepNext/>
        <w:spacing w:after="40"/>
        <w:ind w:left="227"/>
      </w:pPr>
      <w:r>
        <w:rPr>
          <w:rFonts w:ascii="Times New Roman" w:hAnsi="Times New Roman"/>
          <w:color w:val="555555"/>
          <w:sz w:val="18"/>
        </w:rPr>
        <w:t>a Vaiṣṇava,  learned,  wealthy,  in good qualities  foremost</w:t>
      </w:r>
    </w:p>
    <w:p>
      <w:pPr>
        <w:spacing w:before="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sapta miśra tām̐ra putra — sapta ṛṣīśvara</w:t>
      </w:r>
    </w:p>
    <w:p>
      <w:pPr>
        <w:keepNext/>
        <w:spacing w:after="40"/>
        <w:ind w:left="227"/>
      </w:pPr>
      <w:r>
        <w:rPr>
          <w:rFonts w:ascii="Times New Roman" w:hAnsi="Times New Roman"/>
          <w:color w:val="555555"/>
          <w:sz w:val="18"/>
        </w:rPr>
        <w:t>seven  Miśras  his  sons  —  seven  great sages</w:t>
      </w:r>
    </w:p>
    <w:p>
      <w:pPr>
        <w:keepNext/>
        <w:spacing w:after="0"/>
        <w:ind w:left="227"/>
      </w:pPr>
      <w:r>
        <w:rPr>
          <w:rFonts w:ascii="Times New Roman" w:hAnsi="Times New Roman"/>
          <w:i/>
          <w:sz w:val="20"/>
        </w:rPr>
        <w:t>kaṁsāri, paramānanda, padmanābha, sarveśvara</w:t>
      </w:r>
    </w:p>
    <w:p>
      <w:pPr>
        <w:keepNext/>
        <w:spacing w:after="40"/>
        <w:ind w:left="227"/>
      </w:pPr>
      <w:r>
        <w:rPr>
          <w:rFonts w:ascii="Times New Roman" w:hAnsi="Times New Roman"/>
          <w:color w:val="555555"/>
          <w:sz w:val="18"/>
        </w:rPr>
        <w:t>Kaṁsāri,  Paramānanda,  Padmanābha,  Sarveśvara</w:t>
      </w:r>
    </w:p>
    <w:p>
      <w:pPr>
        <w:keepNext/>
        <w:spacing w:after="0"/>
        <w:ind w:left="227"/>
      </w:pPr>
      <w:r>
        <w:rPr>
          <w:rFonts w:ascii="Times New Roman" w:hAnsi="Times New Roman"/>
          <w:i/>
          <w:sz w:val="20"/>
        </w:rPr>
        <w:t>jagannātha, janārdana, trailokyanātha</w:t>
      </w:r>
    </w:p>
    <w:p>
      <w:pPr>
        <w:keepNext/>
        <w:spacing w:after="40"/>
        <w:ind w:left="227"/>
      </w:pPr>
      <w:r>
        <w:rPr>
          <w:rFonts w:ascii="Times New Roman" w:hAnsi="Times New Roman"/>
          <w:color w:val="555555"/>
          <w:sz w:val="18"/>
        </w:rPr>
        <w:t>Jagannātha,  Janārdana,  Trailokyanātha</w:t>
      </w:r>
    </w:p>
    <w:p>
      <w:pPr>
        <w:keepNext/>
        <w:spacing w:after="0"/>
        <w:ind w:left="227"/>
      </w:pPr>
      <w:r>
        <w:rPr>
          <w:rFonts w:ascii="Times New Roman" w:hAnsi="Times New Roman"/>
          <w:i/>
          <w:sz w:val="20"/>
        </w:rPr>
        <w:t>nadīyāte gaṅgā-vāsa kaila jagannātha</w:t>
      </w:r>
    </w:p>
    <w:p>
      <w:pPr>
        <w:keepNext/>
        <w:spacing w:after="40"/>
        <w:ind w:left="227"/>
      </w:pPr>
      <w:r>
        <w:rPr>
          <w:rFonts w:ascii="Times New Roman" w:hAnsi="Times New Roman"/>
          <w:color w:val="555555"/>
          <w:sz w:val="18"/>
        </w:rPr>
        <w:t>in Nadīyā  by the Gaṅgā  residence  made  Jagannātha</w:t>
      </w:r>
    </w:p>
    <w:p>
      <w:pPr>
        <w:spacing w:before="60"/>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jagannātha miśravara — padavī ‘purandara’</w:t>
      </w:r>
    </w:p>
    <w:p>
      <w:pPr>
        <w:keepNext/>
        <w:spacing w:after="40"/>
        <w:ind w:left="227"/>
      </w:pPr>
      <w:r>
        <w:rPr>
          <w:rFonts w:ascii="Times New Roman" w:hAnsi="Times New Roman"/>
          <w:color w:val="555555"/>
          <w:sz w:val="18"/>
        </w:rPr>
        <w:t>Jagannātha  the best of the Miśras  —  title  ‘Purandara’</w:t>
      </w:r>
    </w:p>
    <w:p>
      <w:pPr>
        <w:keepNext/>
        <w:spacing w:after="0"/>
        <w:ind w:left="227"/>
      </w:pPr>
      <w:r>
        <w:rPr>
          <w:rFonts w:ascii="Times New Roman" w:hAnsi="Times New Roman"/>
          <w:i/>
          <w:sz w:val="20"/>
        </w:rPr>
        <w:t>nanda-vasudeva pūrve sadguṇa-sāgara</w:t>
      </w:r>
    </w:p>
    <w:p>
      <w:pPr>
        <w:keepNext/>
        <w:spacing w:after="40"/>
        <w:ind w:left="227"/>
      </w:pPr>
      <w:r>
        <w:rPr>
          <w:rFonts w:ascii="Times New Roman" w:hAnsi="Times New Roman"/>
          <w:color w:val="555555"/>
          <w:sz w:val="18"/>
        </w:rPr>
        <w:t>Nanda  Vasudeva  formerly,  of good qualities  an ocean</w:t>
      </w:r>
    </w:p>
    <w:p>
      <w:pPr>
        <w:spacing w:before="60"/>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tām̐ra patnī ‘śacī’-nāma, pativratā satī</w:t>
      </w:r>
    </w:p>
    <w:p>
      <w:pPr>
        <w:keepNext/>
        <w:spacing w:after="40"/>
        <w:ind w:left="227"/>
      </w:pPr>
      <w:r>
        <w:rPr>
          <w:rFonts w:ascii="Times New Roman" w:hAnsi="Times New Roman"/>
          <w:color w:val="555555"/>
          <w:sz w:val="18"/>
        </w:rPr>
        <w:t>his  wife  Śacī  by name,  devoted to her husband,  chaste</w:t>
      </w:r>
    </w:p>
    <w:p>
      <w:pPr>
        <w:keepNext/>
        <w:spacing w:after="0"/>
        <w:ind w:left="227"/>
      </w:pPr>
      <w:r>
        <w:rPr>
          <w:rFonts w:ascii="Times New Roman" w:hAnsi="Times New Roman"/>
          <w:i/>
          <w:sz w:val="20"/>
        </w:rPr>
        <w:t>yām̐ra pitā ‘nīlāmbara’ nāma cakravartī</w:t>
      </w:r>
    </w:p>
    <w:p>
      <w:pPr>
        <w:keepNext/>
        <w:spacing w:after="40"/>
        <w:ind w:left="227"/>
      </w:pPr>
      <w:r>
        <w:rPr>
          <w:rFonts w:ascii="Times New Roman" w:hAnsi="Times New Roman"/>
          <w:color w:val="555555"/>
          <w:sz w:val="18"/>
        </w:rPr>
        <w:t>whose  father  Nīlāmbara  by name  Cakravartī</w:t>
      </w:r>
    </w:p>
    <w:p>
      <w:pPr>
        <w:spacing w:before="60"/>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rāḍhadeśe janmilā ṭhākura nityānanda</w:t>
      </w:r>
    </w:p>
    <w:p>
      <w:pPr>
        <w:keepNext/>
        <w:spacing w:after="40"/>
        <w:ind w:left="227"/>
      </w:pPr>
      <w:r>
        <w:rPr>
          <w:rFonts w:ascii="Times New Roman" w:hAnsi="Times New Roman"/>
          <w:color w:val="555555"/>
          <w:sz w:val="18"/>
        </w:rPr>
        <w:t>in the Rāḍha country  were born  Ṭhākura  Nityānanda</w:t>
      </w:r>
    </w:p>
    <w:p>
      <w:pPr>
        <w:keepNext/>
        <w:spacing w:after="0"/>
        <w:ind w:left="227"/>
      </w:pPr>
      <w:r>
        <w:rPr>
          <w:rFonts w:ascii="Times New Roman" w:hAnsi="Times New Roman"/>
          <w:i/>
          <w:sz w:val="20"/>
        </w:rPr>
        <w:t>gaṅgādāsa paṇḍita, gupta murāri, mukunda</w:t>
      </w:r>
    </w:p>
    <w:p>
      <w:pPr>
        <w:keepNext/>
        <w:spacing w:after="40"/>
        <w:ind w:left="227"/>
      </w:pPr>
      <w:r>
        <w:rPr>
          <w:rFonts w:ascii="Times New Roman" w:hAnsi="Times New Roman"/>
          <w:color w:val="555555"/>
          <w:sz w:val="18"/>
        </w:rPr>
        <w:t>Gaṅgādāsa  Paṇḍita,  Gupta  Murāri,  Mukunda</w:t>
      </w:r>
    </w:p>
    <w:p>
      <w:pPr>
        <w:spacing w:before="60"/>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asaṁkhya bhaktera karāilā avatāra</w:t>
      </w:r>
    </w:p>
    <w:p>
      <w:pPr>
        <w:keepNext/>
        <w:spacing w:after="40"/>
        <w:ind w:left="227"/>
      </w:pPr>
      <w:r>
        <w:rPr>
          <w:rFonts w:ascii="Times New Roman" w:hAnsi="Times New Roman"/>
          <w:color w:val="555555"/>
          <w:sz w:val="18"/>
        </w:rPr>
        <w:t>countless  devotees’  caused  descent</w:t>
      </w:r>
    </w:p>
    <w:p>
      <w:pPr>
        <w:keepNext/>
        <w:spacing w:after="0"/>
        <w:ind w:left="227"/>
      </w:pPr>
      <w:r>
        <w:rPr>
          <w:rFonts w:ascii="Times New Roman" w:hAnsi="Times New Roman"/>
          <w:i/>
          <w:sz w:val="20"/>
        </w:rPr>
        <w:t>śeṣe avatīrṇa hailā vrajendra-kumāra</w:t>
      </w:r>
    </w:p>
    <w:p>
      <w:pPr>
        <w:keepNext/>
        <w:spacing w:after="40"/>
        <w:ind w:left="227"/>
      </w:pPr>
      <w:r>
        <w:rPr>
          <w:rFonts w:ascii="Times New Roman" w:hAnsi="Times New Roman"/>
          <w:color w:val="555555"/>
          <w:sz w:val="18"/>
        </w:rPr>
        <w:t>at last  descended  became  the son of the king of Vraja</w:t>
      </w:r>
    </w:p>
    <w:p>
      <w:pPr>
        <w:spacing w:before="60"/>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prabhura āvirbhāva-pūrve yata vaiṣṇava-gaṇa</w:t>
      </w:r>
    </w:p>
    <w:p>
      <w:pPr>
        <w:keepNext/>
        <w:spacing w:after="40"/>
        <w:ind w:left="227"/>
      </w:pPr>
      <w:r>
        <w:rPr>
          <w:rFonts w:ascii="Times New Roman" w:hAnsi="Times New Roman"/>
          <w:color w:val="555555"/>
          <w:sz w:val="18"/>
        </w:rPr>
        <w:t>the Lord’s  appearance  before  all  the Vaiṣṇavas</w:t>
      </w:r>
    </w:p>
    <w:p>
      <w:pPr>
        <w:keepNext/>
        <w:spacing w:after="0"/>
        <w:ind w:left="227"/>
      </w:pPr>
      <w:r>
        <w:rPr>
          <w:rFonts w:ascii="Times New Roman" w:hAnsi="Times New Roman"/>
          <w:i/>
          <w:sz w:val="20"/>
        </w:rPr>
        <w:t>advaita-ācāryera sthāne karena gamana</w:t>
      </w:r>
    </w:p>
    <w:p>
      <w:pPr>
        <w:keepNext/>
        <w:spacing w:after="40"/>
        <w:ind w:left="227"/>
      </w:pPr>
      <w:r>
        <w:rPr>
          <w:rFonts w:ascii="Times New Roman" w:hAnsi="Times New Roman"/>
          <w:color w:val="555555"/>
          <w:sz w:val="18"/>
        </w:rPr>
        <w:t>of Advaita  Ācārya  to the place  make  going</w:t>
      </w:r>
    </w:p>
    <w:p>
      <w:pPr>
        <w:spacing w:before="60"/>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gītā-bhāgavata kahe ācārya-gosāñi</w:t>
      </w:r>
    </w:p>
    <w:p>
      <w:pPr>
        <w:keepNext/>
        <w:spacing w:after="40"/>
        <w:ind w:left="227"/>
      </w:pPr>
      <w:r>
        <w:rPr>
          <w:rFonts w:ascii="Times New Roman" w:hAnsi="Times New Roman"/>
          <w:color w:val="555555"/>
          <w:sz w:val="18"/>
        </w:rPr>
        <w:t>the Gītā  the Bhāgavata  speaks  Ācārya  Gosāñi</w:t>
      </w:r>
    </w:p>
    <w:p>
      <w:pPr>
        <w:keepNext/>
        <w:spacing w:after="0"/>
        <w:ind w:left="227"/>
      </w:pPr>
      <w:r>
        <w:rPr>
          <w:rFonts w:ascii="Times New Roman" w:hAnsi="Times New Roman"/>
          <w:i/>
          <w:sz w:val="20"/>
        </w:rPr>
        <w:t>jñāna-karma nindi’ kare bhaktira baḍāi</w:t>
      </w:r>
    </w:p>
    <w:p>
      <w:pPr>
        <w:keepNext/>
        <w:spacing w:after="40"/>
        <w:ind w:left="227"/>
      </w:pPr>
      <w:r>
        <w:rPr>
          <w:rFonts w:ascii="Times New Roman" w:hAnsi="Times New Roman"/>
          <w:color w:val="555555"/>
          <w:sz w:val="18"/>
        </w:rPr>
        <w:t>knowledge  work  decrying  makes  of bhakti  the glory</w:t>
      </w:r>
    </w:p>
    <w:p>
      <w:pPr>
        <w:spacing w:before="60"/>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sarva-śāstre kahe kṛṣṇa-bhaktira vyākhyāna</w:t>
      </w:r>
    </w:p>
    <w:p>
      <w:pPr>
        <w:keepNext/>
        <w:spacing w:after="40"/>
        <w:ind w:left="227"/>
      </w:pPr>
      <w:r>
        <w:rPr>
          <w:rFonts w:ascii="Times New Roman" w:hAnsi="Times New Roman"/>
          <w:color w:val="555555"/>
          <w:sz w:val="18"/>
        </w:rPr>
        <w:t>in all scriptures  speaks  of devotion to Kṛṣṇa  the explanation</w:t>
      </w:r>
    </w:p>
    <w:p>
      <w:pPr>
        <w:keepNext/>
        <w:spacing w:after="0"/>
        <w:ind w:left="227"/>
      </w:pPr>
      <w:r>
        <w:rPr>
          <w:rFonts w:ascii="Times New Roman" w:hAnsi="Times New Roman"/>
          <w:i/>
          <w:sz w:val="20"/>
        </w:rPr>
        <w:t>jñāna, yoga, tapo-dharma nāhi māne āna</w:t>
      </w:r>
    </w:p>
    <w:p>
      <w:pPr>
        <w:keepNext/>
        <w:spacing w:after="40"/>
        <w:ind w:left="227"/>
      </w:pPr>
      <w:r>
        <w:rPr>
          <w:rFonts w:ascii="Times New Roman" w:hAnsi="Times New Roman"/>
          <w:color w:val="555555"/>
          <w:sz w:val="18"/>
        </w:rPr>
        <w:t>knowledge,  yoga,  austerity,  dharma  not  accepts  other</w:t>
      </w:r>
    </w:p>
    <w:p>
      <w:pPr>
        <w:spacing w:before="60"/>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tām̐ra saṅge ānanda kare vaiṣṇavera gaṇa</w:t>
      </w:r>
    </w:p>
    <w:p>
      <w:pPr>
        <w:keepNext/>
        <w:spacing w:after="40"/>
        <w:ind w:left="227"/>
      </w:pPr>
      <w:r>
        <w:rPr>
          <w:rFonts w:ascii="Times New Roman" w:hAnsi="Times New Roman"/>
          <w:color w:val="555555"/>
          <w:sz w:val="18"/>
        </w:rPr>
        <w:t>His  company  in  joy  make  the Vaiṣṇavas’  host</w:t>
      </w:r>
    </w:p>
    <w:p>
      <w:pPr>
        <w:keepNext/>
        <w:spacing w:after="0"/>
        <w:ind w:left="227"/>
      </w:pPr>
      <w:r>
        <w:rPr>
          <w:rFonts w:ascii="Times New Roman" w:hAnsi="Times New Roman"/>
          <w:i/>
          <w:sz w:val="20"/>
        </w:rPr>
        <w:t>kṛṣṇa-kathā, kṛṣṇa-pūjā, nāma-saṁkīrtana</w:t>
      </w:r>
    </w:p>
    <w:p>
      <w:pPr>
        <w:keepNext/>
        <w:spacing w:after="40"/>
        <w:ind w:left="227"/>
      </w:pPr>
      <w:r>
        <w:rPr>
          <w:rFonts w:ascii="Times New Roman" w:hAnsi="Times New Roman"/>
          <w:color w:val="555555"/>
          <w:sz w:val="18"/>
        </w:rPr>
        <w:t>talk of Kṛṣṇa,  worship of Kṛṣṇa,  the saṅkīrtana of the name</w:t>
      </w:r>
    </w:p>
    <w:p>
      <w:pPr>
        <w:spacing w:before="60"/>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kintu sarva-loka dekhi’ kṛṣṇa-bahirmukha</w:t>
      </w:r>
    </w:p>
    <w:p>
      <w:pPr>
        <w:keepNext/>
        <w:spacing w:after="40"/>
        <w:ind w:left="227"/>
      </w:pPr>
      <w:r>
        <w:rPr>
          <w:rFonts w:ascii="Times New Roman" w:hAnsi="Times New Roman"/>
          <w:color w:val="555555"/>
          <w:sz w:val="18"/>
        </w:rPr>
        <w:t>but  all people  seeing  turned away from Kṛṣṇa</w:t>
      </w:r>
    </w:p>
    <w:p>
      <w:pPr>
        <w:keepNext/>
        <w:spacing w:after="0"/>
        <w:ind w:left="227"/>
      </w:pPr>
      <w:r>
        <w:rPr>
          <w:rFonts w:ascii="Times New Roman" w:hAnsi="Times New Roman"/>
          <w:i/>
          <w:sz w:val="20"/>
        </w:rPr>
        <w:t>viṣaye nimagna loka dekhi’ pāya duḥkha</w:t>
      </w:r>
    </w:p>
    <w:p>
      <w:pPr>
        <w:keepNext/>
        <w:spacing w:after="40"/>
        <w:ind w:left="227"/>
      </w:pPr>
      <w:r>
        <w:rPr>
          <w:rFonts w:ascii="Times New Roman" w:hAnsi="Times New Roman"/>
          <w:color w:val="555555"/>
          <w:sz w:val="18"/>
        </w:rPr>
        <w:t>in sense objects  sunk  people  seeing  gets  sorrow</w:t>
      </w:r>
    </w:p>
    <w:p>
      <w:pPr>
        <w:spacing w:before="60"/>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lokera nistāra-hetu karena cintana</w:t>
      </w:r>
    </w:p>
    <w:p>
      <w:pPr>
        <w:keepNext/>
        <w:spacing w:after="40"/>
        <w:ind w:left="227"/>
      </w:pPr>
      <w:r>
        <w:rPr>
          <w:rFonts w:ascii="Times New Roman" w:hAnsi="Times New Roman"/>
          <w:color w:val="555555"/>
          <w:sz w:val="18"/>
        </w:rPr>
        <w:t>of the people  deliverance  for  makes  thinking</w:t>
      </w:r>
    </w:p>
    <w:p>
      <w:pPr>
        <w:keepNext/>
        <w:spacing w:after="0"/>
        <w:ind w:left="227"/>
      </w:pPr>
      <w:r>
        <w:rPr>
          <w:rFonts w:ascii="Times New Roman" w:hAnsi="Times New Roman"/>
          <w:i/>
          <w:sz w:val="20"/>
        </w:rPr>
        <w:t>kemate e sarva-lokera haibe tāraṇa</w:t>
      </w:r>
    </w:p>
    <w:p>
      <w:pPr>
        <w:keepNext/>
        <w:spacing w:after="40"/>
        <w:ind w:left="227"/>
      </w:pPr>
      <w:r>
        <w:rPr>
          <w:rFonts w:ascii="Times New Roman" w:hAnsi="Times New Roman"/>
          <w:color w:val="555555"/>
          <w:sz w:val="18"/>
        </w:rPr>
        <w:t>how  these  all people’s  will be  deliverance</w:t>
      </w:r>
    </w:p>
    <w:p>
      <w:pPr>
        <w:spacing w:before="60"/>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kṛṣṇa avatari’ karena bhaktira vistāra</w:t>
      </w:r>
    </w:p>
    <w:p>
      <w:pPr>
        <w:keepNext/>
        <w:spacing w:after="40"/>
        <w:ind w:left="227"/>
      </w:pPr>
      <w:r>
        <w:rPr>
          <w:rFonts w:ascii="Times New Roman" w:hAnsi="Times New Roman"/>
          <w:color w:val="555555"/>
          <w:sz w:val="18"/>
        </w:rPr>
        <w:t>Kṛṣṇa  descending  makes  of bhakti  the spreading</w:t>
      </w:r>
    </w:p>
    <w:p>
      <w:pPr>
        <w:keepNext/>
        <w:spacing w:after="0"/>
        <w:ind w:left="227"/>
      </w:pPr>
      <w:r>
        <w:rPr>
          <w:rFonts w:ascii="Times New Roman" w:hAnsi="Times New Roman"/>
          <w:i/>
          <w:sz w:val="20"/>
        </w:rPr>
        <w:t>tabe ta’ sakala lokera haibe nistāra</w:t>
      </w:r>
    </w:p>
    <w:p>
      <w:pPr>
        <w:keepNext/>
        <w:spacing w:after="40"/>
        <w:ind w:left="227"/>
      </w:pPr>
      <w:r>
        <w:rPr>
          <w:rFonts w:ascii="Times New Roman" w:hAnsi="Times New Roman"/>
          <w:color w:val="555555"/>
          <w:sz w:val="18"/>
        </w:rPr>
        <w:t>then  indeed  all  people’s  will be  deliverance</w:t>
      </w:r>
    </w:p>
    <w:p>
      <w:pPr>
        <w:spacing w:before="60"/>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kṛṣṇa avatārite ācārya pratijñā kariyā</w:t>
      </w:r>
    </w:p>
    <w:p>
      <w:pPr>
        <w:keepNext/>
        <w:spacing w:after="40"/>
        <w:ind w:left="227"/>
      </w:pPr>
      <w:r>
        <w:rPr>
          <w:rFonts w:ascii="Times New Roman" w:hAnsi="Times New Roman"/>
          <w:color w:val="555555"/>
          <w:sz w:val="18"/>
        </w:rPr>
        <w:t>Kṛṣṇa  to bring down  the Ācārya  a vow  making</w:t>
      </w:r>
    </w:p>
    <w:p>
      <w:pPr>
        <w:keepNext/>
        <w:spacing w:after="0"/>
        <w:ind w:left="227"/>
      </w:pPr>
      <w:r>
        <w:rPr>
          <w:rFonts w:ascii="Times New Roman" w:hAnsi="Times New Roman"/>
          <w:i/>
          <w:sz w:val="20"/>
        </w:rPr>
        <w:t>kṛṣṇa-pūjā kare tulasī-gaṅgājala diyā</w:t>
      </w:r>
    </w:p>
    <w:p>
      <w:pPr>
        <w:keepNext/>
        <w:spacing w:after="40"/>
        <w:ind w:left="227"/>
      </w:pPr>
      <w:r>
        <w:rPr>
          <w:rFonts w:ascii="Times New Roman" w:hAnsi="Times New Roman"/>
          <w:color w:val="555555"/>
          <w:sz w:val="18"/>
        </w:rPr>
        <w:t>worship of Kṛṣṇa  does  tulasī  Gaṅgā water  offering</w:t>
      </w:r>
    </w:p>
    <w:p>
      <w:pPr>
        <w:spacing w:before="60"/>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kṛṣṇera āhvāna kare saghana huṅkāra</w:t>
      </w:r>
    </w:p>
    <w:p>
      <w:pPr>
        <w:keepNext/>
        <w:spacing w:after="40"/>
        <w:ind w:left="227"/>
      </w:pPr>
      <w:r>
        <w:rPr>
          <w:rFonts w:ascii="Times New Roman" w:hAnsi="Times New Roman"/>
          <w:color w:val="555555"/>
          <w:sz w:val="18"/>
        </w:rPr>
        <w:t>Kṛṣṇa’s  calling  does  with repeated  roars</w:t>
      </w:r>
    </w:p>
    <w:p>
      <w:pPr>
        <w:keepNext/>
        <w:spacing w:after="0"/>
        <w:ind w:left="227"/>
      </w:pPr>
      <w:r>
        <w:rPr>
          <w:rFonts w:ascii="Times New Roman" w:hAnsi="Times New Roman"/>
          <w:i/>
          <w:sz w:val="20"/>
        </w:rPr>
        <w:t>huṅkāre ākṛṣṭa hailā vrajendra-kumāra</w:t>
      </w:r>
    </w:p>
    <w:p>
      <w:pPr>
        <w:keepNext/>
        <w:spacing w:after="40"/>
        <w:ind w:left="227"/>
      </w:pPr>
      <w:r>
        <w:rPr>
          <w:rFonts w:ascii="Times New Roman" w:hAnsi="Times New Roman"/>
          <w:color w:val="555555"/>
          <w:sz w:val="18"/>
        </w:rPr>
        <w:t>by the roars  attracted  became  the son of the king of Vraja</w:t>
      </w:r>
    </w:p>
    <w:p>
      <w:pPr>
        <w:spacing w:before="60"/>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jagannātha-miśra-patnī śacīra udare</w:t>
      </w:r>
    </w:p>
    <w:p>
      <w:pPr>
        <w:keepNext/>
        <w:spacing w:after="40"/>
        <w:ind w:left="227"/>
      </w:pPr>
      <w:r>
        <w:rPr>
          <w:rFonts w:ascii="Times New Roman" w:hAnsi="Times New Roman"/>
          <w:color w:val="555555"/>
          <w:sz w:val="18"/>
        </w:rPr>
        <w:t>Jagannātha Miśra’s  wife  Śacī’s  in the womb</w:t>
      </w:r>
    </w:p>
    <w:p>
      <w:pPr>
        <w:keepNext/>
        <w:spacing w:after="0"/>
        <w:ind w:left="227"/>
      </w:pPr>
      <w:r>
        <w:rPr>
          <w:rFonts w:ascii="Times New Roman" w:hAnsi="Times New Roman"/>
          <w:i/>
          <w:sz w:val="20"/>
        </w:rPr>
        <w:t>aṣṭa kanyā krame haila, janmi’ janmi’ mare</w:t>
      </w:r>
    </w:p>
    <w:p>
      <w:pPr>
        <w:keepNext/>
        <w:spacing w:after="40"/>
        <w:ind w:left="227"/>
      </w:pPr>
      <w:r>
        <w:rPr>
          <w:rFonts w:ascii="Times New Roman" w:hAnsi="Times New Roman"/>
          <w:color w:val="555555"/>
          <w:sz w:val="18"/>
        </w:rPr>
        <w:t>eight  daughters  one after another  came,  being born  being born  die</w:t>
      </w:r>
    </w:p>
    <w:p>
      <w:pPr>
        <w:spacing w:before="60"/>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apatya-virahe miśrera duḥkhī haila mana</w:t>
      </w:r>
    </w:p>
    <w:p>
      <w:pPr>
        <w:keepNext/>
        <w:spacing w:after="40"/>
        <w:ind w:left="227"/>
      </w:pPr>
      <w:r>
        <w:rPr>
          <w:rFonts w:ascii="Times New Roman" w:hAnsi="Times New Roman"/>
          <w:color w:val="555555"/>
          <w:sz w:val="18"/>
        </w:rPr>
        <w:t>children’s  loss  in  Miśra’s  sorrowful  became  mind</w:t>
      </w:r>
    </w:p>
    <w:p>
      <w:pPr>
        <w:keepNext/>
        <w:spacing w:after="0"/>
        <w:ind w:left="227"/>
      </w:pPr>
      <w:r>
        <w:rPr>
          <w:rFonts w:ascii="Times New Roman" w:hAnsi="Times New Roman"/>
          <w:i/>
          <w:sz w:val="20"/>
        </w:rPr>
        <w:t>putra lāgi’ ārādhila viṣṇura caraṇa</w:t>
      </w:r>
    </w:p>
    <w:p>
      <w:pPr>
        <w:keepNext/>
        <w:spacing w:after="40"/>
        <w:ind w:left="227"/>
      </w:pPr>
      <w:r>
        <w:rPr>
          <w:rFonts w:ascii="Times New Roman" w:hAnsi="Times New Roman"/>
          <w:color w:val="555555"/>
          <w:sz w:val="18"/>
        </w:rPr>
        <w:t>a son  for  worshipped  Viṣṇu’s  feet</w:t>
      </w:r>
    </w:p>
    <w:p>
      <w:pPr>
        <w:spacing w:before="60"/>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tabe putra janamila ‘viśvarūpa’ nāma</w:t>
      </w:r>
    </w:p>
    <w:p>
      <w:pPr>
        <w:keepNext/>
        <w:spacing w:after="40"/>
        <w:ind w:left="227"/>
      </w:pPr>
      <w:r>
        <w:rPr>
          <w:rFonts w:ascii="Times New Roman" w:hAnsi="Times New Roman"/>
          <w:color w:val="555555"/>
          <w:sz w:val="18"/>
        </w:rPr>
        <w:t>then  a son  was born  ‘Viśvarūpa’  by name</w:t>
      </w:r>
    </w:p>
    <w:p>
      <w:pPr>
        <w:keepNext/>
        <w:spacing w:after="0"/>
        <w:ind w:left="227"/>
      </w:pPr>
      <w:r>
        <w:rPr>
          <w:rFonts w:ascii="Times New Roman" w:hAnsi="Times New Roman"/>
          <w:i/>
          <w:sz w:val="20"/>
        </w:rPr>
        <w:t>mahā-guṇavān tem̐ha — ‘baladeva’-dhāma</w:t>
      </w:r>
    </w:p>
    <w:p>
      <w:pPr>
        <w:keepNext/>
        <w:spacing w:after="40"/>
        <w:ind w:left="227"/>
      </w:pPr>
      <w:r>
        <w:rPr>
          <w:rFonts w:ascii="Times New Roman" w:hAnsi="Times New Roman"/>
          <w:color w:val="555555"/>
          <w:sz w:val="18"/>
        </w:rPr>
        <w:t>greatly  virtuous  He  —  the abode of ‘Baladeva’</w:t>
      </w:r>
    </w:p>
    <w:p>
      <w:pPr>
        <w:spacing w:before="60"/>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keepNext/>
        <w:jc w:val="center"/>
      </w:pPr>
      <w:r>
        <w:rPr>
          <w:rFonts w:ascii="Nirmala UI" w:hAnsi="Nirmala UI" w:cs="Nirmala UI"/>
          <w:sz w:val="24"/>
          <w:szCs w:val="24"/>
        </w:rPr>
        <w:t>বলদেব-প্রকাশ — পরব্যোমে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baladeva-prakāśa — para-vyome ‘saṅkarṣaṇa’</w:t>
      </w:r>
    </w:p>
    <w:p>
      <w:pPr>
        <w:keepNext/>
        <w:spacing w:after="40"/>
        <w:ind w:left="227"/>
      </w:pPr>
      <w:r>
        <w:rPr>
          <w:rFonts w:ascii="Times New Roman" w:hAnsi="Times New Roman"/>
          <w:color w:val="555555"/>
          <w:sz w:val="18"/>
        </w:rPr>
        <w:t>Baladeva’s  manifestation  —  in the spiritual sky  ‘Saṅkarṣaṇa’</w:t>
      </w:r>
    </w:p>
    <w:p>
      <w:pPr>
        <w:keepNext/>
        <w:spacing w:after="0"/>
        <w:ind w:left="227"/>
      </w:pPr>
      <w:r>
        <w:rPr>
          <w:rFonts w:ascii="Times New Roman" w:hAnsi="Times New Roman"/>
          <w:i/>
          <w:sz w:val="20"/>
        </w:rPr>
        <w:t>tem̐ha — viśvera upādāna-nimitta-kāraṇa</w:t>
      </w:r>
    </w:p>
    <w:p>
      <w:pPr>
        <w:keepNext/>
        <w:spacing w:after="40"/>
        <w:ind w:left="227"/>
      </w:pPr>
      <w:r>
        <w:rPr>
          <w:rFonts w:ascii="Times New Roman" w:hAnsi="Times New Roman"/>
          <w:color w:val="555555"/>
          <w:sz w:val="18"/>
        </w:rPr>
        <w:t>He  —  of the universe  the material  efficient  cause</w:t>
      </w:r>
    </w:p>
    <w:p>
      <w:pPr>
        <w:spacing w:before="60"/>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tām̐hā bai viśve kichu nāhi dekhi āra</w:t>
      </w:r>
    </w:p>
    <w:p>
      <w:pPr>
        <w:keepNext/>
        <w:spacing w:after="40"/>
        <w:ind w:left="227"/>
      </w:pPr>
      <w:r>
        <w:rPr>
          <w:rFonts w:ascii="Times New Roman" w:hAnsi="Times New Roman"/>
          <w:color w:val="555555"/>
          <w:sz w:val="18"/>
        </w:rPr>
        <w:t>Him  apart from  in the universe  anything  not  I see  else</w:t>
      </w:r>
    </w:p>
    <w:p>
      <w:pPr>
        <w:keepNext/>
        <w:spacing w:after="0"/>
        <w:ind w:left="227"/>
      </w:pPr>
      <w:r>
        <w:rPr>
          <w:rFonts w:ascii="Times New Roman" w:hAnsi="Times New Roman"/>
          <w:i/>
          <w:sz w:val="20"/>
        </w:rPr>
        <w:t>ataeva ‘viśvarūpa’ nāma ye tām̐hāra</w:t>
      </w:r>
    </w:p>
    <w:p>
      <w:pPr>
        <w:keepNext/>
        <w:spacing w:after="40"/>
        <w:ind w:left="227"/>
      </w:pPr>
      <w:r>
        <w:rPr>
          <w:rFonts w:ascii="Times New Roman" w:hAnsi="Times New Roman"/>
          <w:color w:val="555555"/>
          <w:sz w:val="18"/>
        </w:rPr>
        <w:t>therefore  ‘Viśvarūpa’  the name  indeed  His</w:t>
      </w:r>
    </w:p>
    <w:p>
      <w:pPr>
        <w:spacing w:before="60"/>
        <w:jc w:val="both"/>
      </w:pPr>
      <w:r>
        <w:rPr>
          <w:b/>
        </w:rPr>
        <w:t xml:space="preserve">76 </w:t>
      </w:r>
      <w:r>
        <w:rPr>
          <w:rFonts w:ascii="Times New Roman" w:hAnsi="Times New Roman"/>
        </w:rPr>
        <w:t>Apart from Him I see nothing in the universe, and so He is called Viśvarūpa, “He whose form is the universe”.</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naitac citraṁ bhagavati</w:t>
      </w:r>
    </w:p>
    <w:p>
      <w:pPr>
        <w:keepNext/>
        <w:spacing w:after="40"/>
        <w:ind w:left="227"/>
      </w:pPr>
      <w:r>
        <w:rPr>
          <w:rFonts w:ascii="Times New Roman" w:hAnsi="Times New Roman"/>
          <w:color w:val="555555"/>
          <w:sz w:val="18"/>
        </w:rPr>
        <w:t>not  this  wonderful  in Bhagavān</w:t>
      </w:r>
    </w:p>
    <w:p>
      <w:pPr>
        <w:keepNext/>
        <w:spacing w:after="0"/>
        <w:ind w:left="227"/>
      </w:pPr>
      <w:r>
        <w:rPr>
          <w:rFonts w:ascii="Times New Roman" w:hAnsi="Times New Roman"/>
          <w:i/>
          <w:sz w:val="20"/>
        </w:rPr>
        <w:t>hy anante jagad-īśvare</w:t>
      </w:r>
    </w:p>
    <w:p>
      <w:pPr>
        <w:keepNext/>
        <w:spacing w:after="40"/>
        <w:ind w:left="227"/>
      </w:pPr>
      <w:r>
        <w:rPr>
          <w:rFonts w:ascii="Times New Roman" w:hAnsi="Times New Roman"/>
          <w:color w:val="555555"/>
          <w:sz w:val="18"/>
        </w:rPr>
        <w:t>indeed  in the unlimited  in the Lord of the universe</w:t>
      </w:r>
    </w:p>
    <w:p>
      <w:pPr>
        <w:keepNext/>
        <w:spacing w:after="0"/>
        <w:ind w:left="227"/>
      </w:pPr>
      <w:r>
        <w:rPr>
          <w:rFonts w:ascii="Times New Roman" w:hAnsi="Times New Roman"/>
          <w:i/>
          <w:sz w:val="20"/>
        </w:rPr>
        <w:t>otaṁ protam idaṁ yasmin</w:t>
      </w:r>
    </w:p>
    <w:p>
      <w:pPr>
        <w:keepNext/>
        <w:spacing w:after="40"/>
        <w:ind w:left="227"/>
      </w:pPr>
      <w:r>
        <w:rPr>
          <w:rFonts w:ascii="Times New Roman" w:hAnsi="Times New Roman"/>
          <w:color w:val="555555"/>
          <w:sz w:val="18"/>
        </w:rPr>
        <w:t>woven lengthwise  crosswise  this  in whom</w:t>
      </w:r>
    </w:p>
    <w:p>
      <w:pPr>
        <w:keepNext/>
        <w:spacing w:after="0"/>
        <w:ind w:left="227"/>
      </w:pPr>
      <w:r>
        <w:rPr>
          <w:rFonts w:ascii="Times New Roman" w:hAnsi="Times New Roman"/>
          <w:i/>
          <w:sz w:val="20"/>
        </w:rPr>
        <w:t>tantuṣv aṅga yathā paṭaḥ</w:t>
      </w:r>
    </w:p>
    <w:p>
      <w:pPr>
        <w:keepNext/>
        <w:spacing w:after="40"/>
        <w:ind w:left="227"/>
      </w:pPr>
      <w:r>
        <w:rPr>
          <w:rFonts w:ascii="Times New Roman" w:hAnsi="Times New Roman"/>
          <w:color w:val="555555"/>
          <w:sz w:val="18"/>
        </w:rPr>
        <w:t>on threads  O dear one  as  cloth</w:t>
      </w:r>
    </w:p>
    <w:p>
      <w:pPr>
        <w:spacing w:before="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ataeva prabhu tām̐re bale, ‘baḍa bhāi’</w:t>
      </w:r>
    </w:p>
    <w:p>
      <w:pPr>
        <w:keepNext/>
        <w:spacing w:after="40"/>
        <w:ind w:left="227"/>
      </w:pPr>
      <w:r>
        <w:rPr>
          <w:rFonts w:ascii="Times New Roman" w:hAnsi="Times New Roman"/>
          <w:color w:val="555555"/>
          <w:sz w:val="18"/>
        </w:rPr>
        <w:t>therefore  the Lord  Him  calls  ‘elder  brother’</w:t>
      </w:r>
    </w:p>
    <w:p>
      <w:pPr>
        <w:keepNext/>
        <w:spacing w:after="0"/>
        <w:ind w:left="227"/>
      </w:pPr>
      <w:r>
        <w:rPr>
          <w:rFonts w:ascii="Times New Roman" w:hAnsi="Times New Roman"/>
          <w:i/>
          <w:sz w:val="20"/>
        </w:rPr>
        <w:t>kṛṣṇa, balarāma dui — caitanya, nitāi</w:t>
      </w:r>
    </w:p>
    <w:p>
      <w:pPr>
        <w:keepNext/>
        <w:spacing w:after="40"/>
        <w:ind w:left="227"/>
      </w:pPr>
      <w:r>
        <w:rPr>
          <w:rFonts w:ascii="Times New Roman" w:hAnsi="Times New Roman"/>
          <w:color w:val="555555"/>
          <w:sz w:val="18"/>
        </w:rPr>
        <w:t>Kṛṣṇa,  Balarāma  the two  —  Caitanya,  Nitāi</w:t>
      </w:r>
    </w:p>
    <w:p>
      <w:pPr>
        <w:spacing w:before="60"/>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putra pāñā dampati hailā ānandita mana</w:t>
      </w:r>
    </w:p>
    <w:p>
      <w:pPr>
        <w:keepNext/>
        <w:spacing w:after="40"/>
        <w:ind w:left="227"/>
      </w:pPr>
      <w:r>
        <w:rPr>
          <w:rFonts w:ascii="Times New Roman" w:hAnsi="Times New Roman"/>
          <w:color w:val="555555"/>
          <w:sz w:val="18"/>
        </w:rPr>
        <w:t>a son  obtaining  the couple  became  joyful  at heart</w:t>
      </w:r>
    </w:p>
    <w:p>
      <w:pPr>
        <w:keepNext/>
        <w:spacing w:after="0"/>
        <w:ind w:left="227"/>
      </w:pPr>
      <w:r>
        <w:rPr>
          <w:rFonts w:ascii="Times New Roman" w:hAnsi="Times New Roman"/>
          <w:i/>
          <w:sz w:val="20"/>
        </w:rPr>
        <w:t>viśeṣe sevana kare govinda-caraṇa</w:t>
      </w:r>
    </w:p>
    <w:p>
      <w:pPr>
        <w:keepNext/>
        <w:spacing w:after="40"/>
        <w:ind w:left="227"/>
      </w:pPr>
      <w:r>
        <w:rPr>
          <w:rFonts w:ascii="Times New Roman" w:hAnsi="Times New Roman"/>
          <w:color w:val="555555"/>
          <w:sz w:val="18"/>
        </w:rPr>
        <w:t>especially  service  do  of Govinda’s  feet</w:t>
      </w:r>
    </w:p>
    <w:p>
      <w:pPr>
        <w:spacing w:before="60"/>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caudda-śata chaya śake śeṣa māgha-māse</w:t>
      </w:r>
    </w:p>
    <w:p>
      <w:pPr>
        <w:keepNext/>
        <w:spacing w:after="40"/>
        <w:ind w:left="227"/>
      </w:pPr>
      <w:r>
        <w:rPr>
          <w:rFonts w:ascii="Times New Roman" w:hAnsi="Times New Roman"/>
          <w:color w:val="555555"/>
          <w:sz w:val="18"/>
        </w:rPr>
        <w:t>fourteen hundred  six  in the Śaka year  at the end  in the month of Māgha</w:t>
      </w:r>
    </w:p>
    <w:p>
      <w:pPr>
        <w:keepNext/>
        <w:spacing w:after="0"/>
        <w:ind w:left="227"/>
      </w:pPr>
      <w:r>
        <w:rPr>
          <w:rFonts w:ascii="Times New Roman" w:hAnsi="Times New Roman"/>
          <w:i/>
          <w:sz w:val="20"/>
        </w:rPr>
        <w:t>jagannātha-śacīra dehe kṛṣṇera praveśe</w:t>
      </w:r>
    </w:p>
    <w:p>
      <w:pPr>
        <w:keepNext/>
        <w:spacing w:after="40"/>
        <w:ind w:left="227"/>
      </w:pPr>
      <w:r>
        <w:rPr>
          <w:rFonts w:ascii="Times New Roman" w:hAnsi="Times New Roman"/>
          <w:color w:val="555555"/>
          <w:sz w:val="18"/>
        </w:rPr>
        <w:t>of Jagannātha  Śacī  into the bodies  of Kṛṣṇa  the entering</w:t>
      </w:r>
    </w:p>
    <w:p>
      <w:pPr>
        <w:spacing w:before="60"/>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miśra kahe śacī-sthāne, — dekhi anya rīta</w:t>
      </w:r>
    </w:p>
    <w:p>
      <w:pPr>
        <w:keepNext/>
        <w:spacing w:after="40"/>
        <w:ind w:left="227"/>
      </w:pPr>
      <w:r>
        <w:rPr>
          <w:rFonts w:ascii="Times New Roman" w:hAnsi="Times New Roman"/>
          <w:color w:val="555555"/>
          <w:sz w:val="18"/>
        </w:rPr>
        <w:t>Miśra  says  to Śacī  —  I see  a different  way</w:t>
      </w:r>
    </w:p>
    <w:p>
      <w:pPr>
        <w:keepNext/>
        <w:spacing w:after="0"/>
        <w:ind w:left="227"/>
      </w:pPr>
      <w:r>
        <w:rPr>
          <w:rFonts w:ascii="Times New Roman" w:hAnsi="Times New Roman"/>
          <w:i/>
          <w:sz w:val="20"/>
        </w:rPr>
        <w:t>jyotirmaya deha, geha lakṣmī-adhiṣṭhita</w:t>
      </w:r>
    </w:p>
    <w:p>
      <w:pPr>
        <w:keepNext/>
        <w:spacing w:after="40"/>
        <w:ind w:left="227"/>
      </w:pPr>
      <w:r>
        <w:rPr>
          <w:rFonts w:ascii="Times New Roman" w:hAnsi="Times New Roman"/>
          <w:color w:val="555555"/>
          <w:sz w:val="18"/>
        </w:rPr>
        <w:t>effulgent  the body,  the house  by Lakṣmī  presided over</w:t>
      </w:r>
    </w:p>
    <w:p>
      <w:pPr>
        <w:spacing w:before="60"/>
        <w:jc w:val="both"/>
      </w:pPr>
      <w:r>
        <w:rPr>
          <w:b/>
        </w:rPr>
        <w:t xml:space="preserve">81 </w:t>
      </w:r>
      <w:r>
        <w:rPr>
          <w:rFonts w:ascii="Times New Roman" w:hAnsi="Times New Roman"/>
        </w:rPr>
        <w:t>Miśra said to Śacī, “I see something wonderful. Your body is radiant, and our house has become the abode of Lakṣmī.</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yām̐hā tām̐hā sarva-loka karaye sammāna</w:t>
      </w:r>
    </w:p>
    <w:p>
      <w:pPr>
        <w:keepNext/>
        <w:spacing w:after="40"/>
        <w:ind w:left="227"/>
      </w:pPr>
      <w:r>
        <w:rPr>
          <w:rFonts w:ascii="Times New Roman" w:hAnsi="Times New Roman"/>
          <w:color w:val="555555"/>
          <w:sz w:val="18"/>
        </w:rPr>
        <w:t>wherever  wherever  all people  do  honour</w:t>
      </w:r>
    </w:p>
    <w:p>
      <w:pPr>
        <w:keepNext/>
        <w:spacing w:after="0"/>
        <w:ind w:left="227"/>
      </w:pPr>
      <w:r>
        <w:rPr>
          <w:rFonts w:ascii="Times New Roman" w:hAnsi="Times New Roman"/>
          <w:i/>
          <w:sz w:val="20"/>
        </w:rPr>
        <w:t>ghare pāṭhāiyā deya dhana, vastra, dhāna</w:t>
      </w:r>
    </w:p>
    <w:p>
      <w:pPr>
        <w:keepNext/>
        <w:spacing w:after="40"/>
        <w:ind w:left="227"/>
      </w:pPr>
      <w:r>
        <w:rPr>
          <w:rFonts w:ascii="Times New Roman" w:hAnsi="Times New Roman"/>
          <w:color w:val="555555"/>
          <w:sz w:val="18"/>
        </w:rPr>
        <w:t>to the house  sending  give  wealth,  cloth,  rice</w:t>
      </w:r>
    </w:p>
    <w:p>
      <w:pPr>
        <w:spacing w:before="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śacī kahe, — muñi dekhom̐ ākāśa-upare</w:t>
      </w:r>
    </w:p>
    <w:p>
      <w:pPr>
        <w:keepNext/>
        <w:spacing w:after="40"/>
        <w:ind w:left="227"/>
      </w:pPr>
      <w:r>
        <w:rPr>
          <w:rFonts w:ascii="Times New Roman" w:hAnsi="Times New Roman"/>
          <w:color w:val="555555"/>
          <w:sz w:val="18"/>
        </w:rPr>
        <w:t>Śacī  says  —  I  see  in the sky  above</w:t>
      </w:r>
    </w:p>
    <w:p>
      <w:pPr>
        <w:keepNext/>
        <w:spacing w:after="0"/>
        <w:ind w:left="227"/>
      </w:pPr>
      <w:r>
        <w:rPr>
          <w:rFonts w:ascii="Times New Roman" w:hAnsi="Times New Roman"/>
          <w:i/>
          <w:sz w:val="20"/>
        </w:rPr>
        <w:t>divya-mūrti loka āsi’ stuti hena kare</w:t>
      </w:r>
    </w:p>
    <w:p>
      <w:pPr>
        <w:keepNext/>
        <w:spacing w:after="40"/>
        <w:ind w:left="227"/>
      </w:pPr>
      <w:r>
        <w:rPr>
          <w:rFonts w:ascii="Times New Roman" w:hAnsi="Times New Roman"/>
          <w:color w:val="555555"/>
          <w:sz w:val="18"/>
        </w:rPr>
        <w:t>of divine forms  beings  coming  praises  thus  make</w:t>
      </w:r>
    </w:p>
    <w:p>
      <w:pPr>
        <w:spacing w:before="60"/>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jagannātha miśra kahe, — svapna ye dekhila</w:t>
      </w:r>
    </w:p>
    <w:p>
      <w:pPr>
        <w:keepNext/>
        <w:spacing w:after="40"/>
        <w:ind w:left="227"/>
      </w:pPr>
      <w:r>
        <w:rPr>
          <w:rFonts w:ascii="Times New Roman" w:hAnsi="Times New Roman"/>
          <w:color w:val="555555"/>
          <w:sz w:val="18"/>
        </w:rPr>
        <w:t>Jagannātha  Miśra  says  —  a dream  which  I saw</w:t>
      </w:r>
    </w:p>
    <w:p>
      <w:pPr>
        <w:keepNext/>
        <w:spacing w:after="0"/>
        <w:ind w:left="227"/>
      </w:pPr>
      <w:r>
        <w:rPr>
          <w:rFonts w:ascii="Times New Roman" w:hAnsi="Times New Roman"/>
          <w:i/>
          <w:sz w:val="20"/>
        </w:rPr>
        <w:t>jyotirmaya-dhāma mora hṛdaye paśila</w:t>
      </w:r>
    </w:p>
    <w:p>
      <w:pPr>
        <w:keepNext/>
        <w:spacing w:after="40"/>
        <w:ind w:left="227"/>
      </w:pPr>
      <w:r>
        <w:rPr>
          <w:rFonts w:ascii="Times New Roman" w:hAnsi="Times New Roman"/>
          <w:color w:val="555555"/>
          <w:sz w:val="18"/>
        </w:rPr>
        <w:t>an effulgent  abode  my  into the heart  entered</w:t>
      </w:r>
    </w:p>
    <w:p>
      <w:pPr>
        <w:spacing w:before="60"/>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keepNext/>
        <w:jc w:val="center"/>
      </w:pPr>
      <w:r>
        <w:rPr>
          <w:rFonts w:ascii="Nirmala UI" w:hAnsi="Nirmala UI" w:cs="Nirmala UI"/>
          <w:sz w:val="24"/>
          <w:szCs w:val="24"/>
        </w:rPr>
        <w:t>আমার হৃদয় হৈতে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āmāra hṛdaya haite tomāra hṛdaye</w:t>
      </w:r>
    </w:p>
    <w:p>
      <w:pPr>
        <w:keepNext/>
        <w:spacing w:after="40"/>
        <w:ind w:left="227"/>
      </w:pPr>
      <w:r>
        <w:rPr>
          <w:rFonts w:ascii="Times New Roman" w:hAnsi="Times New Roman"/>
          <w:color w:val="555555"/>
          <w:sz w:val="18"/>
        </w:rPr>
        <w:t>my  heart  from  into your  heart</w:t>
      </w:r>
    </w:p>
    <w:p>
      <w:pPr>
        <w:keepNext/>
        <w:spacing w:after="0"/>
        <w:ind w:left="227"/>
      </w:pPr>
      <w:r>
        <w:rPr>
          <w:rFonts w:ascii="Times New Roman" w:hAnsi="Times New Roman"/>
          <w:i/>
          <w:sz w:val="20"/>
        </w:rPr>
        <w:t>hena bujhi, janmibena kona mahāśaye</w:t>
      </w:r>
    </w:p>
    <w:p>
      <w:pPr>
        <w:keepNext/>
        <w:spacing w:after="40"/>
        <w:ind w:left="227"/>
      </w:pPr>
      <w:r>
        <w:rPr>
          <w:rFonts w:ascii="Times New Roman" w:hAnsi="Times New Roman"/>
          <w:color w:val="555555"/>
          <w:sz w:val="18"/>
        </w:rPr>
        <w:t>so  I understand,  will be born  some  great soul</w:t>
      </w:r>
    </w:p>
    <w:p>
      <w:pPr>
        <w:spacing w:before="60"/>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eta bali’ dum̐he rahe haraṣita hañā</w:t>
      </w:r>
    </w:p>
    <w:p>
      <w:pPr>
        <w:keepNext/>
        <w:spacing w:after="40"/>
        <w:ind w:left="227"/>
      </w:pPr>
      <w:r>
        <w:rPr>
          <w:rFonts w:ascii="Times New Roman" w:hAnsi="Times New Roman"/>
          <w:color w:val="555555"/>
          <w:sz w:val="18"/>
        </w:rPr>
        <w:t>thus  saying  the two  remain  joyful  becoming</w:t>
      </w:r>
    </w:p>
    <w:p>
      <w:pPr>
        <w:keepNext/>
        <w:spacing w:after="0"/>
        <w:ind w:left="227"/>
      </w:pPr>
      <w:r>
        <w:rPr>
          <w:rFonts w:ascii="Times New Roman" w:hAnsi="Times New Roman"/>
          <w:i/>
          <w:sz w:val="20"/>
        </w:rPr>
        <w:t>śālagrāma sevā kare viśeṣa kariyā</w:t>
      </w:r>
    </w:p>
    <w:p>
      <w:pPr>
        <w:keepNext/>
        <w:spacing w:after="40"/>
        <w:ind w:left="227"/>
      </w:pPr>
      <w:r>
        <w:rPr>
          <w:rFonts w:ascii="Times New Roman" w:hAnsi="Times New Roman"/>
          <w:color w:val="555555"/>
          <w:sz w:val="18"/>
        </w:rPr>
        <w:t>the śālagrāma  service  do  special  making</w:t>
      </w:r>
    </w:p>
    <w:p>
      <w:pPr>
        <w:spacing w:before="60"/>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haite haite haila garbha trayodaśa māsa</w:t>
      </w:r>
    </w:p>
    <w:p>
      <w:pPr>
        <w:keepNext/>
        <w:spacing w:after="40"/>
        <w:ind w:left="227"/>
      </w:pPr>
      <w:r>
        <w:rPr>
          <w:rFonts w:ascii="Times New Roman" w:hAnsi="Times New Roman"/>
          <w:color w:val="555555"/>
          <w:sz w:val="18"/>
        </w:rPr>
        <w:t>going on  going on  became  the pregnancy  thirteen  months</w:t>
      </w:r>
    </w:p>
    <w:p>
      <w:pPr>
        <w:keepNext/>
        <w:spacing w:after="0"/>
        <w:ind w:left="227"/>
      </w:pPr>
      <w:r>
        <w:rPr>
          <w:rFonts w:ascii="Times New Roman" w:hAnsi="Times New Roman"/>
          <w:i/>
          <w:sz w:val="20"/>
        </w:rPr>
        <w:t>tathāpi bhūmiṣṭha nahe, — miśrera haila trāsa</w:t>
      </w:r>
    </w:p>
    <w:p>
      <w:pPr>
        <w:keepNext/>
        <w:spacing w:after="40"/>
        <w:ind w:left="227"/>
      </w:pPr>
      <w:r>
        <w:rPr>
          <w:rFonts w:ascii="Times New Roman" w:hAnsi="Times New Roman"/>
          <w:color w:val="555555"/>
          <w:sz w:val="18"/>
        </w:rPr>
        <w:t>even so  born  not  —  Miśra’s  became  fear</w:t>
      </w:r>
    </w:p>
    <w:p>
      <w:pPr>
        <w:spacing w:before="60"/>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nīlāmbara cakravartī kahila gaṇiyā</w:t>
      </w:r>
    </w:p>
    <w:p>
      <w:pPr>
        <w:keepNext/>
        <w:spacing w:after="40"/>
        <w:ind w:left="227"/>
      </w:pPr>
      <w:r>
        <w:rPr>
          <w:rFonts w:ascii="Times New Roman" w:hAnsi="Times New Roman"/>
          <w:color w:val="555555"/>
          <w:sz w:val="18"/>
        </w:rPr>
        <w:t>Nīlāmbara  Cakravartī  said  calculating</w:t>
      </w:r>
    </w:p>
    <w:p>
      <w:pPr>
        <w:keepNext/>
        <w:spacing w:after="0"/>
        <w:ind w:left="227"/>
      </w:pPr>
      <w:r>
        <w:rPr>
          <w:rFonts w:ascii="Times New Roman" w:hAnsi="Times New Roman"/>
          <w:i/>
          <w:sz w:val="20"/>
        </w:rPr>
        <w:t>ei māse putra habe śubha-kṣaṇa pāñā</w:t>
      </w:r>
    </w:p>
    <w:p>
      <w:pPr>
        <w:keepNext/>
        <w:spacing w:after="40"/>
        <w:ind w:left="227"/>
      </w:pPr>
      <w:r>
        <w:rPr>
          <w:rFonts w:ascii="Times New Roman" w:hAnsi="Times New Roman"/>
          <w:color w:val="555555"/>
          <w:sz w:val="18"/>
        </w:rPr>
        <w:t>in this  month  a son  will be  an auspicious moment  obtaining</w:t>
      </w:r>
    </w:p>
    <w:p>
      <w:pPr>
        <w:spacing w:before="60"/>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caudda-śata sāta śake māsa ye phālguna</w:t>
      </w:r>
    </w:p>
    <w:p>
      <w:pPr>
        <w:keepNext/>
        <w:spacing w:after="40"/>
        <w:ind w:left="227"/>
      </w:pPr>
      <w:r>
        <w:rPr>
          <w:rFonts w:ascii="Times New Roman" w:hAnsi="Times New Roman"/>
          <w:color w:val="555555"/>
          <w:sz w:val="18"/>
        </w:rPr>
        <w:t>fourteen hundred  seven  in the Śaka year  the month  which  Phālguna</w:t>
      </w:r>
    </w:p>
    <w:p>
      <w:pPr>
        <w:keepNext/>
        <w:spacing w:after="0"/>
        <w:ind w:left="227"/>
      </w:pPr>
      <w:r>
        <w:rPr>
          <w:rFonts w:ascii="Times New Roman" w:hAnsi="Times New Roman"/>
          <w:i/>
          <w:sz w:val="20"/>
        </w:rPr>
        <w:t>paurṇamāsīra sandhyā-kāle haile śubha-kṣaṇa</w:t>
      </w:r>
    </w:p>
    <w:p>
      <w:pPr>
        <w:keepNext/>
        <w:spacing w:after="40"/>
        <w:ind w:left="227"/>
      </w:pPr>
      <w:r>
        <w:rPr>
          <w:rFonts w:ascii="Times New Roman" w:hAnsi="Times New Roman"/>
          <w:color w:val="555555"/>
          <w:sz w:val="18"/>
        </w:rPr>
        <w:t>of the full moon  at evening time  came  the auspicious moment</w:t>
      </w:r>
    </w:p>
    <w:p>
      <w:pPr>
        <w:spacing w:before="60"/>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siṁha-rāśi, siṁha-lagna, ucca graha-gaṇa</w:t>
      </w:r>
    </w:p>
    <w:p>
      <w:pPr>
        <w:keepNext/>
        <w:spacing w:after="40"/>
        <w:ind w:left="227"/>
      </w:pPr>
      <w:r>
        <w:rPr>
          <w:rFonts w:ascii="Times New Roman" w:hAnsi="Times New Roman"/>
          <w:color w:val="555555"/>
          <w:sz w:val="18"/>
        </w:rPr>
        <w:t>Leo  the sign,  Leo  the ascendant,  exalted  the planets</w:t>
      </w:r>
    </w:p>
    <w:p>
      <w:pPr>
        <w:keepNext/>
        <w:spacing w:after="0"/>
        <w:ind w:left="227"/>
      </w:pPr>
      <w:r>
        <w:rPr>
          <w:rFonts w:ascii="Times New Roman" w:hAnsi="Times New Roman"/>
          <w:i/>
          <w:sz w:val="20"/>
        </w:rPr>
        <w:t>ṣaḍ-varga, aṣṭa-varga, sarva sulakṣaṇa</w:t>
      </w:r>
    </w:p>
    <w:p>
      <w:pPr>
        <w:keepNext/>
        <w:spacing w:after="40"/>
        <w:ind w:left="227"/>
      </w:pPr>
      <w:r>
        <w:rPr>
          <w:rFonts w:ascii="Times New Roman" w:hAnsi="Times New Roman"/>
          <w:color w:val="555555"/>
          <w:sz w:val="18"/>
        </w:rPr>
        <w:t>the six divisions,  the eight divisions,  all  auspicious signs</w:t>
      </w:r>
    </w:p>
    <w:p>
      <w:pPr>
        <w:spacing w:before="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a-kalaṅka gauracandra dilā daraśana</w:t>
      </w:r>
    </w:p>
    <w:p>
      <w:pPr>
        <w:keepNext/>
        <w:spacing w:after="40"/>
        <w:ind w:left="227"/>
      </w:pPr>
      <w:r>
        <w:rPr>
          <w:rFonts w:ascii="Times New Roman" w:hAnsi="Times New Roman"/>
          <w:color w:val="555555"/>
          <w:sz w:val="18"/>
        </w:rPr>
        <w:t>spotless  Gauracandra  gave  sight of Himself</w:t>
      </w:r>
    </w:p>
    <w:p>
      <w:pPr>
        <w:keepNext/>
        <w:spacing w:after="0"/>
        <w:ind w:left="227"/>
      </w:pPr>
      <w:r>
        <w:rPr>
          <w:rFonts w:ascii="Times New Roman" w:hAnsi="Times New Roman"/>
          <w:i/>
          <w:sz w:val="20"/>
        </w:rPr>
        <w:t>sa-kalaṅka candre āra kon prayojana</w:t>
      </w:r>
    </w:p>
    <w:p>
      <w:pPr>
        <w:keepNext/>
        <w:spacing w:after="40"/>
        <w:ind w:left="227"/>
      </w:pPr>
      <w:r>
        <w:rPr>
          <w:rFonts w:ascii="Times New Roman" w:hAnsi="Times New Roman"/>
          <w:color w:val="555555"/>
          <w:sz w:val="18"/>
        </w:rPr>
        <w:t>spotted  in the moon  further  what  need</w:t>
      </w:r>
    </w:p>
    <w:p>
      <w:pPr>
        <w:spacing w:before="60"/>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eta jāni’ candre rāhu karilā grahaṇa</w:t>
      </w:r>
    </w:p>
    <w:p>
      <w:pPr>
        <w:keepNext/>
        <w:spacing w:after="40"/>
        <w:ind w:left="227"/>
      </w:pPr>
      <w:r>
        <w:rPr>
          <w:rFonts w:ascii="Times New Roman" w:hAnsi="Times New Roman"/>
          <w:color w:val="555555"/>
          <w:sz w:val="18"/>
        </w:rPr>
        <w:t>this  knowing  the moon  Rāhu  made  seizing</w:t>
      </w:r>
    </w:p>
    <w:p>
      <w:pPr>
        <w:keepNext/>
        <w:spacing w:after="0"/>
        <w:ind w:left="227"/>
      </w:pPr>
      <w:r>
        <w:rPr>
          <w:rFonts w:ascii="Times New Roman" w:hAnsi="Times New Roman"/>
          <w:i/>
          <w:sz w:val="20"/>
        </w:rPr>
        <w:t>‘kṛṣṇa’ ‘kṛṣṇa’ ‘hari’nāme bhāse tri-bhuvana</w:t>
      </w:r>
    </w:p>
    <w:p>
      <w:pPr>
        <w:keepNext/>
        <w:spacing w:after="40"/>
        <w:ind w:left="227"/>
      </w:pPr>
      <w:r>
        <w:rPr>
          <w:rFonts w:ascii="Times New Roman" w:hAnsi="Times New Roman"/>
          <w:color w:val="555555"/>
          <w:sz w:val="18"/>
        </w:rPr>
        <w:t>‘Kṛṣṇa’  ‘Kṛṣṇa’  ‘Hari’  with the names  floats  the three worlds</w:t>
      </w:r>
    </w:p>
    <w:p>
      <w:pPr>
        <w:spacing w:before="60"/>
        <w:jc w:val="both"/>
      </w:pPr>
      <w:r>
        <w:rPr>
          <w:b/>
        </w:rPr>
        <w:t xml:space="preserve">92 </w:t>
      </w:r>
      <w:r>
        <w:rPr>
          <w:rFonts w:ascii="Times New Roman" w:hAnsi="Times New Roman"/>
        </w:rPr>
        <w:t>Knowing this, Rāhu seized the moon, and the three worlds were flooded with the names “Kṛṣṇa! Kṛṣṇa! Hari!”</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0"/>
        <w:ind w:left="227"/>
      </w:pPr>
      <w:r>
        <w:rPr>
          <w:rFonts w:ascii="Times New Roman" w:hAnsi="Times New Roman"/>
          <w:i/>
          <w:sz w:val="20"/>
        </w:rPr>
        <w:t>jaya jaya dhvani haila sakala bhuvana</w:t>
      </w:r>
    </w:p>
    <w:p>
      <w:pPr>
        <w:keepNext/>
        <w:spacing w:after="40"/>
        <w:ind w:left="227"/>
      </w:pPr>
      <w:r>
        <w:rPr>
          <w:rFonts w:ascii="Times New Roman" w:hAnsi="Times New Roman"/>
          <w:color w:val="555555"/>
          <w:sz w:val="18"/>
        </w:rPr>
        <w:t>‘glory  glory’  the sound  became  in all  the worlds</w:t>
      </w:r>
    </w:p>
    <w:p>
      <w:pPr>
        <w:keepNext/>
        <w:spacing w:after="0"/>
        <w:ind w:left="227"/>
      </w:pPr>
      <w:r>
        <w:rPr>
          <w:rFonts w:ascii="Times New Roman" w:hAnsi="Times New Roman"/>
          <w:i/>
          <w:sz w:val="20"/>
        </w:rPr>
        <w:t>camatkāra haiyā loka bhāve mane mana</w:t>
      </w:r>
    </w:p>
    <w:p>
      <w:pPr>
        <w:keepNext/>
        <w:spacing w:after="40"/>
        <w:ind w:left="227"/>
      </w:pPr>
      <w:r>
        <w:rPr>
          <w:rFonts w:ascii="Times New Roman" w:hAnsi="Times New Roman"/>
          <w:color w:val="555555"/>
          <w:sz w:val="18"/>
        </w:rPr>
        <w:t>amazed  becoming  the people  think  within  their minds</w:t>
      </w:r>
    </w:p>
    <w:p>
      <w:pPr>
        <w:spacing w:before="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jagat bhariyā loka bale — ‘hari’ ‘hari’</w:t>
      </w:r>
    </w:p>
    <w:p>
      <w:pPr>
        <w:keepNext/>
        <w:spacing w:after="40"/>
        <w:ind w:left="227"/>
      </w:pPr>
      <w:r>
        <w:rPr>
          <w:rFonts w:ascii="Times New Roman" w:hAnsi="Times New Roman"/>
          <w:color w:val="555555"/>
          <w:sz w:val="18"/>
        </w:rPr>
        <w:t>the world  filling  the people  say  —  ‘Hari’  ‘Hari’</w:t>
      </w:r>
    </w:p>
    <w:p>
      <w:pPr>
        <w:keepNext/>
        <w:spacing w:after="0"/>
        <w:ind w:left="227"/>
      </w:pPr>
      <w:r>
        <w:rPr>
          <w:rFonts w:ascii="Times New Roman" w:hAnsi="Times New Roman"/>
          <w:i/>
          <w:sz w:val="20"/>
        </w:rPr>
        <w:t>sei-kṣaṇe gaurakṛṣṇa bhūme avatari</w:t>
      </w:r>
    </w:p>
    <w:p>
      <w:pPr>
        <w:keepNext/>
        <w:spacing w:after="40"/>
        <w:ind w:left="227"/>
      </w:pPr>
      <w:r>
        <w:rPr>
          <w:rFonts w:ascii="Times New Roman" w:hAnsi="Times New Roman"/>
          <w:color w:val="555555"/>
          <w:sz w:val="18"/>
        </w:rPr>
        <w:t>at that moment  Gaura-Kṛṣṇa  on the earth  descended</w:t>
      </w:r>
    </w:p>
    <w:p>
      <w:pPr>
        <w:spacing w:before="60"/>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0"/>
        <w:ind w:left="227"/>
      </w:pPr>
      <w:r>
        <w:rPr>
          <w:rFonts w:ascii="Times New Roman" w:hAnsi="Times New Roman"/>
          <w:i/>
          <w:sz w:val="20"/>
        </w:rPr>
        <w:t>prasanna haila saba jagatera mana</w:t>
      </w:r>
    </w:p>
    <w:p>
      <w:pPr>
        <w:keepNext/>
        <w:spacing w:after="40"/>
        <w:ind w:left="227"/>
      </w:pPr>
      <w:r>
        <w:rPr>
          <w:rFonts w:ascii="Times New Roman" w:hAnsi="Times New Roman"/>
          <w:color w:val="555555"/>
          <w:sz w:val="18"/>
        </w:rPr>
        <w:t>glad  became  all  of the world  the mind</w:t>
      </w:r>
    </w:p>
    <w:p>
      <w:pPr>
        <w:keepNext/>
        <w:spacing w:after="0"/>
        <w:ind w:left="227"/>
      </w:pPr>
      <w:r>
        <w:rPr>
          <w:rFonts w:ascii="Times New Roman" w:hAnsi="Times New Roman"/>
          <w:i/>
          <w:sz w:val="20"/>
        </w:rPr>
        <w:t>‘hari’ bali’ hinduke hāsya karaye yavana</w:t>
      </w:r>
    </w:p>
    <w:p>
      <w:pPr>
        <w:keepNext/>
        <w:spacing w:after="40"/>
        <w:ind w:left="227"/>
      </w:pPr>
      <w:r>
        <w:rPr>
          <w:rFonts w:ascii="Times New Roman" w:hAnsi="Times New Roman"/>
          <w:color w:val="555555"/>
          <w:sz w:val="18"/>
        </w:rPr>
        <w:t>‘Hari’  saying  at the Hindus  mockery  makes  the Muslim</w:t>
      </w:r>
    </w:p>
    <w:p>
      <w:pPr>
        <w:spacing w:before="60"/>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‘hari’ bali’ nārīgaṇa dei hulāhuli</w:t>
      </w:r>
    </w:p>
    <w:p>
      <w:pPr>
        <w:keepNext/>
        <w:spacing w:after="40"/>
        <w:ind w:left="227"/>
      </w:pPr>
      <w:r>
        <w:rPr>
          <w:rFonts w:ascii="Times New Roman" w:hAnsi="Times New Roman"/>
          <w:color w:val="555555"/>
          <w:sz w:val="18"/>
        </w:rPr>
        <w:t>‘Hari’  saying  the women  give  ululation</w:t>
      </w:r>
    </w:p>
    <w:p>
      <w:pPr>
        <w:keepNext/>
        <w:spacing w:after="0"/>
        <w:ind w:left="227"/>
      </w:pPr>
      <w:r>
        <w:rPr>
          <w:rFonts w:ascii="Times New Roman" w:hAnsi="Times New Roman"/>
          <w:i/>
          <w:sz w:val="20"/>
        </w:rPr>
        <w:t>svarge vādya-nṛtya kare deva kutūhalī</w:t>
      </w:r>
    </w:p>
    <w:p>
      <w:pPr>
        <w:keepNext/>
        <w:spacing w:after="40"/>
        <w:ind w:left="227"/>
      </w:pPr>
      <w:r>
        <w:rPr>
          <w:rFonts w:ascii="Times New Roman" w:hAnsi="Times New Roman"/>
          <w:color w:val="555555"/>
          <w:sz w:val="18"/>
        </w:rPr>
        <w:t>in heaven  music and dance  make  the gods  eager</w:t>
      </w:r>
    </w:p>
    <w:p>
      <w:pPr>
        <w:spacing w:before="60"/>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prasanna haila daśa dik, prasanna nadījala</w:t>
      </w:r>
    </w:p>
    <w:p>
      <w:pPr>
        <w:keepNext/>
        <w:spacing w:after="40"/>
        <w:ind w:left="227"/>
      </w:pPr>
      <w:r>
        <w:rPr>
          <w:rFonts w:ascii="Times New Roman" w:hAnsi="Times New Roman"/>
          <w:color w:val="555555"/>
          <w:sz w:val="18"/>
        </w:rPr>
        <w:t>bright  became  the ten  directions,  clear  the river water</w:t>
      </w:r>
    </w:p>
    <w:p>
      <w:pPr>
        <w:keepNext/>
        <w:spacing w:after="0"/>
        <w:ind w:left="227"/>
      </w:pPr>
      <w:r>
        <w:rPr>
          <w:rFonts w:ascii="Times New Roman" w:hAnsi="Times New Roman"/>
          <w:i/>
          <w:sz w:val="20"/>
        </w:rPr>
        <w:t>sthāvara-jaṅgama haila ānande vihvala</w:t>
      </w:r>
    </w:p>
    <w:p>
      <w:pPr>
        <w:keepNext/>
        <w:spacing w:after="40"/>
        <w:ind w:left="227"/>
      </w:pPr>
      <w:r>
        <w:rPr>
          <w:rFonts w:ascii="Times New Roman" w:hAnsi="Times New Roman"/>
          <w:color w:val="555555"/>
          <w:sz w:val="18"/>
        </w:rPr>
        <w:t>the unmoving  and the moving  became  with bliss  overwhelmed</w:t>
      </w:r>
    </w:p>
    <w:p>
      <w:pPr>
        <w:spacing w:before="60"/>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nadīyā-udayagiri, pūrṇacandra gaurahari,</w:t>
      </w:r>
    </w:p>
    <w:p>
      <w:pPr>
        <w:keepNext/>
        <w:spacing w:after="40"/>
        <w:ind w:left="227"/>
      </w:pPr>
      <w:r>
        <w:rPr>
          <w:rFonts w:ascii="Times New Roman" w:hAnsi="Times New Roman"/>
          <w:color w:val="555555"/>
          <w:sz w:val="18"/>
        </w:rPr>
        <w:t>Nadīyā  the eastern mountain,  the full moon  Gaurahari</w:t>
      </w:r>
    </w:p>
    <w:p>
      <w:pPr>
        <w:keepNext/>
        <w:spacing w:after="0"/>
        <w:ind w:left="227"/>
      </w:pPr>
      <w:r>
        <w:rPr>
          <w:rFonts w:ascii="Times New Roman" w:hAnsi="Times New Roman"/>
          <w:i/>
          <w:sz w:val="20"/>
        </w:rPr>
        <w:t>kṛpā kari’ haila udaya</w:t>
      </w:r>
    </w:p>
    <w:p>
      <w:pPr>
        <w:keepNext/>
        <w:spacing w:after="40"/>
        <w:ind w:left="227"/>
      </w:pPr>
      <w:r>
        <w:rPr>
          <w:rFonts w:ascii="Times New Roman" w:hAnsi="Times New Roman"/>
          <w:color w:val="555555"/>
          <w:sz w:val="18"/>
        </w:rPr>
        <w:t>mercy  showing  has  risen</w:t>
      </w:r>
    </w:p>
    <w:p>
      <w:pPr>
        <w:keepNext/>
        <w:spacing w:after="0"/>
        <w:ind w:left="227"/>
      </w:pPr>
      <w:r>
        <w:rPr>
          <w:rFonts w:ascii="Times New Roman" w:hAnsi="Times New Roman"/>
          <w:i/>
          <w:sz w:val="20"/>
        </w:rPr>
        <w:t>pāpa-tamo haila nāśa, tri-jagatera ullāsa,</w:t>
      </w:r>
    </w:p>
    <w:p>
      <w:pPr>
        <w:keepNext/>
        <w:spacing w:after="40"/>
        <w:ind w:left="227"/>
      </w:pPr>
      <w:r>
        <w:rPr>
          <w:rFonts w:ascii="Times New Roman" w:hAnsi="Times New Roman"/>
          <w:color w:val="555555"/>
          <w:sz w:val="18"/>
        </w:rPr>
        <w:t>of sin  the darkness  became  destroyed,  of the three worlds  the joy</w:t>
      </w:r>
    </w:p>
    <w:p>
      <w:pPr>
        <w:keepNext/>
        <w:spacing w:after="0"/>
        <w:ind w:left="227"/>
      </w:pPr>
      <w:r>
        <w:rPr>
          <w:rFonts w:ascii="Times New Roman" w:hAnsi="Times New Roman"/>
          <w:i/>
          <w:sz w:val="20"/>
        </w:rPr>
        <w:t>jagabhari’ hari-dhvani haya</w:t>
      </w:r>
    </w:p>
    <w:p>
      <w:pPr>
        <w:keepNext/>
        <w:spacing w:after="40"/>
        <w:ind w:left="227"/>
      </w:pPr>
      <w:r>
        <w:rPr>
          <w:rFonts w:ascii="Times New Roman" w:hAnsi="Times New Roman"/>
          <w:color w:val="555555"/>
          <w:sz w:val="18"/>
        </w:rPr>
        <w:t>the world filling  the sound of ‘Hari’  is</w:t>
      </w:r>
    </w:p>
    <w:p>
      <w:pPr>
        <w:spacing w:before="60"/>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sei-kāle nijālaya, uṭhiyā advaita rāya,</w:t>
      </w:r>
    </w:p>
    <w:p>
      <w:pPr>
        <w:keepNext/>
        <w:spacing w:after="40"/>
        <w:ind w:left="227"/>
      </w:pPr>
      <w:r>
        <w:rPr>
          <w:rFonts w:ascii="Times New Roman" w:hAnsi="Times New Roman"/>
          <w:color w:val="555555"/>
          <w:sz w:val="18"/>
        </w:rPr>
        <w:t>at that time  in His own home,  rising  Advaita  Rāya</w:t>
      </w:r>
    </w:p>
    <w:p>
      <w:pPr>
        <w:keepNext/>
        <w:spacing w:after="0"/>
        <w:ind w:left="227"/>
      </w:pPr>
      <w:r>
        <w:rPr>
          <w:rFonts w:ascii="Times New Roman" w:hAnsi="Times New Roman"/>
          <w:i/>
          <w:sz w:val="20"/>
        </w:rPr>
        <w:t>nṛtya kare ānandita-mane</w:t>
      </w:r>
    </w:p>
    <w:p>
      <w:pPr>
        <w:keepNext/>
        <w:spacing w:after="40"/>
        <w:ind w:left="227"/>
      </w:pPr>
      <w:r>
        <w:rPr>
          <w:rFonts w:ascii="Times New Roman" w:hAnsi="Times New Roman"/>
          <w:color w:val="555555"/>
          <w:sz w:val="18"/>
        </w:rPr>
        <w:t>dance  does  joyful  at heart</w:t>
      </w:r>
    </w:p>
    <w:p>
      <w:pPr>
        <w:keepNext/>
        <w:spacing w:after="0"/>
        <w:ind w:left="227"/>
      </w:pPr>
      <w:r>
        <w:rPr>
          <w:rFonts w:ascii="Times New Roman" w:hAnsi="Times New Roman"/>
          <w:i/>
          <w:sz w:val="20"/>
        </w:rPr>
        <w:t>haridāse lañā saṅge, huṅkāra-kīrtana-raṅge</w:t>
      </w:r>
    </w:p>
    <w:p>
      <w:pPr>
        <w:keepNext/>
        <w:spacing w:after="40"/>
        <w:ind w:left="227"/>
      </w:pPr>
      <w:r>
        <w:rPr>
          <w:rFonts w:ascii="Times New Roman" w:hAnsi="Times New Roman"/>
          <w:color w:val="555555"/>
          <w:sz w:val="18"/>
        </w:rPr>
        <w:t>Haridāsa  taking  with Him,  in the delight of roaring kīrtana</w:t>
      </w:r>
    </w:p>
    <w:p>
      <w:pPr>
        <w:keepNext/>
        <w:spacing w:after="0"/>
        <w:ind w:left="227"/>
      </w:pPr>
      <w:r>
        <w:rPr>
          <w:rFonts w:ascii="Times New Roman" w:hAnsi="Times New Roman"/>
          <w:i/>
          <w:sz w:val="20"/>
        </w:rPr>
        <w:t>kene nāce, keha nāhi jāne</w:t>
      </w:r>
    </w:p>
    <w:p>
      <w:pPr>
        <w:keepNext/>
        <w:spacing w:after="40"/>
        <w:ind w:left="227"/>
      </w:pPr>
      <w:r>
        <w:rPr>
          <w:rFonts w:ascii="Times New Roman" w:hAnsi="Times New Roman"/>
          <w:color w:val="555555"/>
          <w:sz w:val="18"/>
        </w:rPr>
        <w:t>why  He dances,  anyone  not  knows</w:t>
      </w:r>
    </w:p>
    <w:p>
      <w:pPr>
        <w:spacing w:before="60"/>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dekhi’ uparāga hāsi’, śīghra gaṅgā-ghāṭe āsi’,</w:t>
      </w:r>
    </w:p>
    <w:p>
      <w:pPr>
        <w:keepNext/>
        <w:spacing w:after="40"/>
        <w:ind w:left="227"/>
      </w:pPr>
      <w:r>
        <w:rPr>
          <w:rFonts w:ascii="Times New Roman" w:hAnsi="Times New Roman"/>
          <w:color w:val="555555"/>
          <w:sz w:val="18"/>
        </w:rPr>
        <w:t>seeing  the eclipse  laughing,  quickly  to the Gaṅgā’s bathing place  coming</w:t>
      </w:r>
    </w:p>
    <w:p>
      <w:pPr>
        <w:keepNext/>
        <w:spacing w:after="0"/>
        <w:ind w:left="227"/>
      </w:pPr>
      <w:r>
        <w:rPr>
          <w:rFonts w:ascii="Times New Roman" w:hAnsi="Times New Roman"/>
          <w:i/>
          <w:sz w:val="20"/>
        </w:rPr>
        <w:t>ānande karila gaṅgā-snāna</w:t>
      </w:r>
    </w:p>
    <w:p>
      <w:pPr>
        <w:keepNext/>
        <w:spacing w:after="40"/>
        <w:ind w:left="227"/>
      </w:pPr>
      <w:r>
        <w:rPr>
          <w:rFonts w:ascii="Times New Roman" w:hAnsi="Times New Roman"/>
          <w:color w:val="555555"/>
          <w:sz w:val="18"/>
        </w:rPr>
        <w:t>in joy  made  bath in the Gaṅgā</w:t>
      </w:r>
    </w:p>
    <w:p>
      <w:pPr>
        <w:keepNext/>
        <w:spacing w:after="0"/>
        <w:ind w:left="227"/>
      </w:pPr>
      <w:r>
        <w:rPr>
          <w:rFonts w:ascii="Times New Roman" w:hAnsi="Times New Roman"/>
          <w:i/>
          <w:sz w:val="20"/>
        </w:rPr>
        <w:t>pāñā uparāga-chale, āpanāra mano-bale,</w:t>
      </w:r>
    </w:p>
    <w:p>
      <w:pPr>
        <w:keepNext/>
        <w:spacing w:after="40"/>
        <w:ind w:left="227"/>
      </w:pPr>
      <w:r>
        <w:rPr>
          <w:rFonts w:ascii="Times New Roman" w:hAnsi="Times New Roman"/>
          <w:color w:val="555555"/>
          <w:sz w:val="18"/>
        </w:rPr>
        <w:t>taking  the eclipse  as pretext,  His own  by the power of mind</w:t>
      </w:r>
    </w:p>
    <w:p>
      <w:pPr>
        <w:keepNext/>
        <w:spacing w:after="0"/>
        <w:ind w:left="227"/>
      </w:pPr>
      <w:r>
        <w:rPr>
          <w:rFonts w:ascii="Times New Roman" w:hAnsi="Times New Roman"/>
          <w:i/>
          <w:sz w:val="20"/>
        </w:rPr>
        <w:t>brāhmaṇere dila nānā dāna</w:t>
      </w:r>
    </w:p>
    <w:p>
      <w:pPr>
        <w:keepNext/>
        <w:spacing w:after="40"/>
        <w:ind w:left="227"/>
      </w:pPr>
      <w:r>
        <w:rPr>
          <w:rFonts w:ascii="Times New Roman" w:hAnsi="Times New Roman"/>
          <w:color w:val="555555"/>
          <w:sz w:val="18"/>
        </w:rPr>
        <w:t>to the brāhmaṇas  gave  various  gifts</w:t>
      </w:r>
    </w:p>
    <w:p>
      <w:pPr>
        <w:spacing w:before="60"/>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jagat ānandamaya, dekhi’ mane sa-vismaya,</w:t>
      </w:r>
    </w:p>
    <w:p>
      <w:pPr>
        <w:keepNext/>
        <w:spacing w:after="40"/>
        <w:ind w:left="227"/>
      </w:pPr>
      <w:r>
        <w:rPr>
          <w:rFonts w:ascii="Times New Roman" w:hAnsi="Times New Roman"/>
          <w:color w:val="555555"/>
          <w:sz w:val="18"/>
        </w:rPr>
        <w:t>the world  full of bliss,  seeing  in mind  astonished</w:t>
      </w:r>
    </w:p>
    <w:p>
      <w:pPr>
        <w:keepNext/>
        <w:spacing w:after="0"/>
        <w:ind w:left="227"/>
      </w:pPr>
      <w:r>
        <w:rPr>
          <w:rFonts w:ascii="Times New Roman" w:hAnsi="Times New Roman"/>
          <w:i/>
          <w:sz w:val="20"/>
        </w:rPr>
        <w:t>ṭhāreṭhore kahe haridāsa</w:t>
      </w:r>
    </w:p>
    <w:p>
      <w:pPr>
        <w:keepNext/>
        <w:spacing w:after="40"/>
        <w:ind w:left="227"/>
      </w:pPr>
      <w:r>
        <w:rPr>
          <w:rFonts w:ascii="Times New Roman" w:hAnsi="Times New Roman"/>
          <w:color w:val="555555"/>
          <w:sz w:val="18"/>
        </w:rPr>
        <w:t>by hints  says  Haridāsa</w:t>
      </w:r>
    </w:p>
    <w:p>
      <w:pPr>
        <w:keepNext/>
        <w:spacing w:after="0"/>
        <w:ind w:left="227"/>
      </w:pPr>
      <w:r>
        <w:rPr>
          <w:rFonts w:ascii="Times New Roman" w:hAnsi="Times New Roman"/>
          <w:i/>
          <w:sz w:val="20"/>
        </w:rPr>
        <w:t>tomāra aichana raṅga, mora mana parasanna,</w:t>
      </w:r>
    </w:p>
    <w:p>
      <w:pPr>
        <w:keepNext/>
        <w:spacing w:after="40"/>
        <w:ind w:left="227"/>
      </w:pPr>
      <w:r>
        <w:rPr>
          <w:rFonts w:ascii="Times New Roman" w:hAnsi="Times New Roman"/>
          <w:color w:val="555555"/>
          <w:sz w:val="18"/>
        </w:rPr>
        <w:t>Your  such  delight,  my  mind  is pleased</w:t>
      </w:r>
    </w:p>
    <w:p>
      <w:pPr>
        <w:keepNext/>
        <w:spacing w:after="0"/>
        <w:ind w:left="227"/>
      </w:pPr>
      <w:r>
        <w:rPr>
          <w:rFonts w:ascii="Times New Roman" w:hAnsi="Times New Roman"/>
          <w:i/>
          <w:sz w:val="20"/>
        </w:rPr>
        <w:t>dekhi — kichu kārye āche bhāsa</w:t>
      </w:r>
    </w:p>
    <w:p>
      <w:pPr>
        <w:keepNext/>
        <w:spacing w:after="40"/>
        <w:ind w:left="227"/>
      </w:pPr>
      <w:r>
        <w:rPr>
          <w:rFonts w:ascii="Times New Roman" w:hAnsi="Times New Roman"/>
          <w:color w:val="555555"/>
          <w:sz w:val="18"/>
        </w:rPr>
        <w:t>I see  —  some  in the deed  there is  a hint</w:t>
      </w:r>
    </w:p>
    <w:p>
      <w:pPr>
        <w:spacing w:before="60"/>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ācāryaratna, śrīvāsa, haila mane sukhollāsa</w:t>
      </w:r>
    </w:p>
    <w:p>
      <w:pPr>
        <w:keepNext/>
        <w:spacing w:after="40"/>
        <w:ind w:left="227"/>
      </w:pPr>
      <w:r>
        <w:rPr>
          <w:rFonts w:ascii="Times New Roman" w:hAnsi="Times New Roman"/>
          <w:color w:val="555555"/>
          <w:sz w:val="18"/>
        </w:rPr>
        <w:t>Ācāryaratna,  Śrīvāsa,  became  in mind  joyful</w:t>
      </w:r>
    </w:p>
    <w:p>
      <w:pPr>
        <w:keepNext/>
        <w:spacing w:after="0"/>
        <w:ind w:left="227"/>
      </w:pPr>
      <w:r>
        <w:rPr>
          <w:rFonts w:ascii="Times New Roman" w:hAnsi="Times New Roman"/>
          <w:i/>
          <w:sz w:val="20"/>
        </w:rPr>
        <w:t>yāi’ snāna kaila gaṅgā-jale</w:t>
      </w:r>
    </w:p>
    <w:p>
      <w:pPr>
        <w:keepNext/>
        <w:spacing w:after="40"/>
        <w:ind w:left="227"/>
      </w:pPr>
      <w:r>
        <w:rPr>
          <w:rFonts w:ascii="Times New Roman" w:hAnsi="Times New Roman"/>
          <w:color w:val="555555"/>
          <w:sz w:val="18"/>
        </w:rPr>
        <w:t>going  bath  made  in the Gaṅgā’s water</w:t>
      </w:r>
    </w:p>
    <w:p>
      <w:pPr>
        <w:keepNext/>
        <w:spacing w:after="0"/>
        <w:ind w:left="227"/>
      </w:pPr>
      <w:r>
        <w:rPr>
          <w:rFonts w:ascii="Times New Roman" w:hAnsi="Times New Roman"/>
          <w:i/>
          <w:sz w:val="20"/>
        </w:rPr>
        <w:t>ānande vihvala mana, kare hari-saṁkīrtana</w:t>
      </w:r>
    </w:p>
    <w:p>
      <w:pPr>
        <w:keepNext/>
        <w:spacing w:after="40"/>
        <w:ind w:left="227"/>
      </w:pPr>
      <w:r>
        <w:rPr>
          <w:rFonts w:ascii="Times New Roman" w:hAnsi="Times New Roman"/>
          <w:color w:val="555555"/>
          <w:sz w:val="18"/>
        </w:rPr>
        <w:t>with bliss  overwhelmed  mind,  do  saṅkīrtana of Hari</w:t>
      </w:r>
    </w:p>
    <w:p>
      <w:pPr>
        <w:keepNext/>
        <w:spacing w:after="0"/>
        <w:ind w:left="227"/>
      </w:pPr>
      <w:r>
        <w:rPr>
          <w:rFonts w:ascii="Times New Roman" w:hAnsi="Times New Roman"/>
          <w:i/>
          <w:sz w:val="20"/>
        </w:rPr>
        <w:t>nānā dāna kaila mano-bale</w:t>
      </w:r>
    </w:p>
    <w:p>
      <w:pPr>
        <w:keepNext/>
        <w:spacing w:after="40"/>
        <w:ind w:left="227"/>
      </w:pPr>
      <w:r>
        <w:rPr>
          <w:rFonts w:ascii="Times New Roman" w:hAnsi="Times New Roman"/>
          <w:color w:val="555555"/>
          <w:sz w:val="18"/>
        </w:rPr>
        <w:t>various  gifts  made  by the power of mind</w:t>
      </w:r>
    </w:p>
    <w:p>
      <w:pPr>
        <w:spacing w:before="60"/>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ei mata bhakta-yati, yām̐ra yei deśe sthiti,</w:t>
      </w:r>
    </w:p>
    <w:p>
      <w:pPr>
        <w:keepNext/>
        <w:spacing w:after="40"/>
        <w:ind w:left="227"/>
      </w:pPr>
      <w:r>
        <w:rPr>
          <w:rFonts w:ascii="Times New Roman" w:hAnsi="Times New Roman"/>
          <w:color w:val="555555"/>
          <w:sz w:val="18"/>
        </w:rPr>
        <w:t>in this  way  the devotees  all,  whose  in whatever  land  dwelling</w:t>
      </w:r>
    </w:p>
    <w:p>
      <w:pPr>
        <w:keepNext/>
        <w:spacing w:after="0"/>
        <w:ind w:left="227"/>
      </w:pPr>
      <w:r>
        <w:rPr>
          <w:rFonts w:ascii="Times New Roman" w:hAnsi="Times New Roman"/>
          <w:i/>
          <w:sz w:val="20"/>
        </w:rPr>
        <w:t>tām̐hā tām̐hā pāñā mano-bale</w:t>
      </w:r>
    </w:p>
    <w:p>
      <w:pPr>
        <w:keepNext/>
        <w:spacing w:after="40"/>
        <w:ind w:left="227"/>
      </w:pPr>
      <w:r>
        <w:rPr>
          <w:rFonts w:ascii="Times New Roman" w:hAnsi="Times New Roman"/>
          <w:color w:val="555555"/>
          <w:sz w:val="18"/>
        </w:rPr>
        <w:t>there  there  using  power of mind</w:t>
      </w:r>
    </w:p>
    <w:p>
      <w:pPr>
        <w:keepNext/>
        <w:spacing w:after="0"/>
        <w:ind w:left="227"/>
      </w:pPr>
      <w:r>
        <w:rPr>
          <w:rFonts w:ascii="Times New Roman" w:hAnsi="Times New Roman"/>
          <w:i/>
          <w:sz w:val="20"/>
        </w:rPr>
        <w:t>nāce, kare saṁkīrtana, ānande vihvala mana,</w:t>
      </w:r>
    </w:p>
    <w:p>
      <w:pPr>
        <w:keepNext/>
        <w:spacing w:after="40"/>
        <w:ind w:left="227"/>
      </w:pPr>
      <w:r>
        <w:rPr>
          <w:rFonts w:ascii="Times New Roman" w:hAnsi="Times New Roman"/>
          <w:color w:val="555555"/>
          <w:sz w:val="18"/>
        </w:rPr>
        <w:t>dance,  do  saṅkīrtana,  with bliss  overwhelmed  the mind</w:t>
      </w:r>
    </w:p>
    <w:p>
      <w:pPr>
        <w:keepNext/>
        <w:spacing w:after="0"/>
        <w:ind w:left="227"/>
      </w:pPr>
      <w:r>
        <w:rPr>
          <w:rFonts w:ascii="Times New Roman" w:hAnsi="Times New Roman"/>
          <w:i/>
          <w:sz w:val="20"/>
        </w:rPr>
        <w:t>dāna kare grahaṇera chale</w:t>
      </w:r>
    </w:p>
    <w:p>
      <w:pPr>
        <w:keepNext/>
        <w:spacing w:after="40"/>
        <w:ind w:left="227"/>
      </w:pPr>
      <w:r>
        <w:rPr>
          <w:rFonts w:ascii="Times New Roman" w:hAnsi="Times New Roman"/>
          <w:color w:val="555555"/>
          <w:sz w:val="18"/>
        </w:rPr>
        <w:t>gifts  give  on the pretext of the eclipse</w:t>
      </w:r>
    </w:p>
    <w:p>
      <w:pPr>
        <w:spacing w:before="60"/>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brāhmaṇa-sajjana-nārī, nānā-dravye pātra bhari’</w:t>
      </w:r>
    </w:p>
    <w:p>
      <w:pPr>
        <w:keepNext/>
        <w:spacing w:after="40"/>
        <w:ind w:left="227"/>
      </w:pPr>
      <w:r>
        <w:rPr>
          <w:rFonts w:ascii="Times New Roman" w:hAnsi="Times New Roman"/>
          <w:color w:val="555555"/>
          <w:sz w:val="18"/>
        </w:rPr>
        <w:t>brāhmaṇas,  good men,  women,  with various  things  plates  filling</w:t>
      </w:r>
    </w:p>
    <w:p>
      <w:pPr>
        <w:keepNext/>
        <w:spacing w:after="0"/>
        <w:ind w:left="227"/>
      </w:pPr>
      <w:r>
        <w:rPr>
          <w:rFonts w:ascii="Times New Roman" w:hAnsi="Times New Roman"/>
          <w:i/>
          <w:sz w:val="20"/>
        </w:rPr>
        <w:t>āilā sabe yautuka laiyā</w:t>
      </w:r>
    </w:p>
    <w:p>
      <w:pPr>
        <w:keepNext/>
        <w:spacing w:after="40"/>
        <w:ind w:left="227"/>
      </w:pPr>
      <w:r>
        <w:rPr>
          <w:rFonts w:ascii="Times New Roman" w:hAnsi="Times New Roman"/>
          <w:color w:val="555555"/>
          <w:sz w:val="18"/>
        </w:rPr>
        <w:t>came  all  gifts  taking</w:t>
      </w:r>
    </w:p>
    <w:p>
      <w:pPr>
        <w:keepNext/>
        <w:spacing w:after="0"/>
        <w:ind w:left="227"/>
      </w:pPr>
      <w:r>
        <w:rPr>
          <w:rFonts w:ascii="Times New Roman" w:hAnsi="Times New Roman"/>
          <w:i/>
          <w:sz w:val="20"/>
        </w:rPr>
        <w:t>yena kām̐cā-soṇā-dyuti, dekhi, bālakera mūrti,</w:t>
      </w:r>
    </w:p>
    <w:p>
      <w:pPr>
        <w:keepNext/>
        <w:spacing w:after="40"/>
        <w:ind w:left="227"/>
      </w:pPr>
      <w:r>
        <w:rPr>
          <w:rFonts w:ascii="Times New Roman" w:hAnsi="Times New Roman"/>
          <w:color w:val="555555"/>
          <w:sz w:val="18"/>
        </w:rPr>
        <w:t>like  molten gold  the radiance,  seeing  the child’s  form</w:t>
      </w:r>
    </w:p>
    <w:p>
      <w:pPr>
        <w:keepNext/>
        <w:spacing w:after="0"/>
        <w:ind w:left="227"/>
      </w:pPr>
      <w:r>
        <w:rPr>
          <w:rFonts w:ascii="Times New Roman" w:hAnsi="Times New Roman"/>
          <w:i/>
          <w:sz w:val="20"/>
        </w:rPr>
        <w:t>āśīrvāda kare sukha pāñā</w:t>
      </w:r>
    </w:p>
    <w:p>
      <w:pPr>
        <w:keepNext/>
        <w:spacing w:after="40"/>
        <w:ind w:left="227"/>
      </w:pPr>
      <w:r>
        <w:rPr>
          <w:rFonts w:ascii="Times New Roman" w:hAnsi="Times New Roman"/>
          <w:color w:val="555555"/>
          <w:sz w:val="18"/>
        </w:rPr>
        <w:t>blessings  give  joy  obtaining</w:t>
      </w:r>
    </w:p>
    <w:p>
      <w:pPr>
        <w:spacing w:before="60"/>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sāvitrī, gaurī, sarasvatī, śacī, rambhā, arundhatī,</w:t>
      </w:r>
    </w:p>
    <w:p>
      <w:pPr>
        <w:keepNext/>
        <w:spacing w:after="40"/>
        <w:ind w:left="227"/>
      </w:pPr>
      <w:r>
        <w:rPr>
          <w:rFonts w:ascii="Times New Roman" w:hAnsi="Times New Roman"/>
          <w:color w:val="555555"/>
          <w:sz w:val="18"/>
        </w:rPr>
        <w:t>Sāvitrī,  Gaurī,  Sarasvatī,  Śacī,  Rambhā,  Arundhatī</w:t>
      </w:r>
    </w:p>
    <w:p>
      <w:pPr>
        <w:keepNext/>
        <w:spacing w:after="0"/>
        <w:ind w:left="227"/>
      </w:pPr>
      <w:r>
        <w:rPr>
          <w:rFonts w:ascii="Times New Roman" w:hAnsi="Times New Roman"/>
          <w:i/>
          <w:sz w:val="20"/>
        </w:rPr>
        <w:t>āra yata deva-nārīgaṇa</w:t>
      </w:r>
    </w:p>
    <w:p>
      <w:pPr>
        <w:keepNext/>
        <w:spacing w:after="40"/>
        <w:ind w:left="227"/>
      </w:pPr>
      <w:r>
        <w:rPr>
          <w:rFonts w:ascii="Times New Roman" w:hAnsi="Times New Roman"/>
          <w:color w:val="555555"/>
          <w:sz w:val="18"/>
        </w:rPr>
        <w:t>and  all  the wives of the gods</w:t>
      </w:r>
    </w:p>
    <w:p>
      <w:pPr>
        <w:keepNext/>
        <w:spacing w:after="0"/>
        <w:ind w:left="227"/>
      </w:pPr>
      <w:r>
        <w:rPr>
          <w:rFonts w:ascii="Times New Roman" w:hAnsi="Times New Roman"/>
          <w:i/>
          <w:sz w:val="20"/>
        </w:rPr>
        <w:t>nānā-dravye pātra bhari’, brāhmaṇīra veśa dhari’,</w:t>
      </w:r>
    </w:p>
    <w:p>
      <w:pPr>
        <w:keepNext/>
        <w:spacing w:after="40"/>
        <w:ind w:left="227"/>
      </w:pPr>
      <w:r>
        <w:rPr>
          <w:rFonts w:ascii="Times New Roman" w:hAnsi="Times New Roman"/>
          <w:color w:val="555555"/>
          <w:sz w:val="18"/>
        </w:rPr>
        <w:t>with various  things  plates  filling,  of brāhmaṇa women  the dress  assuming</w:t>
      </w:r>
    </w:p>
    <w:p>
      <w:pPr>
        <w:keepNext/>
        <w:spacing w:after="0"/>
        <w:ind w:left="227"/>
      </w:pPr>
      <w:r>
        <w:rPr>
          <w:rFonts w:ascii="Times New Roman" w:hAnsi="Times New Roman"/>
          <w:i/>
          <w:sz w:val="20"/>
        </w:rPr>
        <w:t>āsi’ sabe karena daraśana</w:t>
      </w:r>
    </w:p>
    <w:p>
      <w:pPr>
        <w:keepNext/>
        <w:spacing w:after="40"/>
        <w:ind w:left="227"/>
      </w:pPr>
      <w:r>
        <w:rPr>
          <w:rFonts w:ascii="Times New Roman" w:hAnsi="Times New Roman"/>
          <w:color w:val="555555"/>
          <w:sz w:val="18"/>
        </w:rPr>
        <w:t>coming  all  do  seeing</w:t>
      </w:r>
    </w:p>
    <w:p>
      <w:pPr>
        <w:spacing w:before="60"/>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antarīkṣe deva-gaṇa, siddha, gandharva, cāraṇa,</w:t>
      </w:r>
    </w:p>
    <w:p>
      <w:pPr>
        <w:keepNext/>
        <w:spacing w:after="40"/>
        <w:ind w:left="227"/>
      </w:pPr>
      <w:r>
        <w:rPr>
          <w:rFonts w:ascii="Times New Roman" w:hAnsi="Times New Roman"/>
          <w:color w:val="555555"/>
          <w:sz w:val="18"/>
        </w:rPr>
        <w:t>in the sky  the gods,  siddhas,  gandharvas,  cāraṇas</w:t>
      </w:r>
    </w:p>
    <w:p>
      <w:pPr>
        <w:keepNext/>
        <w:spacing w:after="0"/>
        <w:ind w:left="227"/>
      </w:pPr>
      <w:r>
        <w:rPr>
          <w:rFonts w:ascii="Times New Roman" w:hAnsi="Times New Roman"/>
          <w:i/>
          <w:sz w:val="20"/>
        </w:rPr>
        <w:t>stuti-nṛtya kare vādya-gīta</w:t>
      </w:r>
    </w:p>
    <w:p>
      <w:pPr>
        <w:keepNext/>
        <w:spacing w:after="40"/>
        <w:ind w:left="227"/>
      </w:pPr>
      <w:r>
        <w:rPr>
          <w:rFonts w:ascii="Times New Roman" w:hAnsi="Times New Roman"/>
          <w:color w:val="555555"/>
          <w:sz w:val="18"/>
        </w:rPr>
        <w:t>praises  dance  make,  music  song</w:t>
      </w:r>
    </w:p>
    <w:p>
      <w:pPr>
        <w:keepNext/>
        <w:spacing w:after="0"/>
        <w:ind w:left="227"/>
      </w:pPr>
      <w:r>
        <w:rPr>
          <w:rFonts w:ascii="Times New Roman" w:hAnsi="Times New Roman"/>
          <w:i/>
          <w:sz w:val="20"/>
        </w:rPr>
        <w:t>nartaka, vādaka, bhāṭa, navadvīpe yāra nāṭa,</w:t>
      </w:r>
    </w:p>
    <w:p>
      <w:pPr>
        <w:keepNext/>
        <w:spacing w:after="40"/>
        <w:ind w:left="227"/>
      </w:pPr>
      <w:r>
        <w:rPr>
          <w:rFonts w:ascii="Times New Roman" w:hAnsi="Times New Roman"/>
          <w:color w:val="555555"/>
          <w:sz w:val="18"/>
        </w:rPr>
        <w:t>dancers,  musicians,  bards,  in Navadvīpa  whose  stage</w:t>
      </w:r>
    </w:p>
    <w:p>
      <w:pPr>
        <w:keepNext/>
        <w:spacing w:after="0"/>
        <w:ind w:left="227"/>
      </w:pPr>
      <w:r>
        <w:rPr>
          <w:rFonts w:ascii="Times New Roman" w:hAnsi="Times New Roman"/>
          <w:i/>
          <w:sz w:val="20"/>
        </w:rPr>
        <w:t>sabe āsi’ nāce pāñā prīta</w:t>
      </w:r>
    </w:p>
    <w:p>
      <w:pPr>
        <w:keepNext/>
        <w:spacing w:after="40"/>
        <w:ind w:left="227"/>
      </w:pPr>
      <w:r>
        <w:rPr>
          <w:rFonts w:ascii="Times New Roman" w:hAnsi="Times New Roman"/>
          <w:color w:val="555555"/>
          <w:sz w:val="18"/>
        </w:rPr>
        <w:t>all  coming  dance  delight  obtaining</w:t>
      </w:r>
    </w:p>
    <w:p>
      <w:pPr>
        <w:spacing w:before="60"/>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kebā āse kebā yāya, kebā nāce kebā gāya,</w:t>
      </w:r>
    </w:p>
    <w:p>
      <w:pPr>
        <w:keepNext/>
        <w:spacing w:after="40"/>
        <w:ind w:left="227"/>
      </w:pPr>
      <w:r>
        <w:rPr>
          <w:rFonts w:ascii="Times New Roman" w:hAnsi="Times New Roman"/>
          <w:color w:val="555555"/>
          <w:sz w:val="18"/>
        </w:rPr>
        <w:t>who  comes,  who  goes,  who  dances,  who  sings</w:t>
      </w:r>
    </w:p>
    <w:p>
      <w:pPr>
        <w:keepNext/>
        <w:spacing w:after="0"/>
        <w:ind w:left="227"/>
      </w:pPr>
      <w:r>
        <w:rPr>
          <w:rFonts w:ascii="Times New Roman" w:hAnsi="Times New Roman"/>
          <w:i/>
          <w:sz w:val="20"/>
        </w:rPr>
        <w:t>sambhālite nāre kāra bola</w:t>
      </w:r>
    </w:p>
    <w:p>
      <w:pPr>
        <w:keepNext/>
        <w:spacing w:after="40"/>
        <w:ind w:left="227"/>
      </w:pPr>
      <w:r>
        <w:rPr>
          <w:rFonts w:ascii="Times New Roman" w:hAnsi="Times New Roman"/>
          <w:color w:val="555555"/>
          <w:sz w:val="18"/>
        </w:rPr>
        <w:t>to make out  cannot  anyone’s  words</w:t>
      </w:r>
    </w:p>
    <w:p>
      <w:pPr>
        <w:keepNext/>
        <w:spacing w:after="0"/>
        <w:ind w:left="227"/>
      </w:pPr>
      <w:r>
        <w:rPr>
          <w:rFonts w:ascii="Times New Roman" w:hAnsi="Times New Roman"/>
          <w:i/>
          <w:sz w:val="20"/>
        </w:rPr>
        <w:t>khaṇḍileka duḥkha-śoka, pramoda-pūrita loka,</w:t>
      </w:r>
    </w:p>
    <w:p>
      <w:pPr>
        <w:keepNext/>
        <w:spacing w:after="40"/>
        <w:ind w:left="227"/>
      </w:pPr>
      <w:r>
        <w:rPr>
          <w:rFonts w:ascii="Times New Roman" w:hAnsi="Times New Roman"/>
          <w:color w:val="555555"/>
          <w:sz w:val="18"/>
        </w:rPr>
        <w:t>was cut off  sorrow  grief,  with gladness  filled  the people</w:t>
      </w:r>
    </w:p>
    <w:p>
      <w:pPr>
        <w:keepNext/>
        <w:spacing w:after="0"/>
        <w:ind w:left="227"/>
      </w:pPr>
      <w:r>
        <w:rPr>
          <w:rFonts w:ascii="Times New Roman" w:hAnsi="Times New Roman"/>
          <w:i/>
          <w:sz w:val="20"/>
        </w:rPr>
        <w:t>miśra hailā ānande vihvala</w:t>
      </w:r>
    </w:p>
    <w:p>
      <w:pPr>
        <w:keepNext/>
        <w:spacing w:after="40"/>
        <w:ind w:left="227"/>
      </w:pPr>
      <w:r>
        <w:rPr>
          <w:rFonts w:ascii="Times New Roman" w:hAnsi="Times New Roman"/>
          <w:color w:val="555555"/>
          <w:sz w:val="18"/>
        </w:rPr>
        <w:t>Miśra  became  with bliss  overwhelmed</w:t>
      </w:r>
    </w:p>
    <w:p>
      <w:pPr>
        <w:spacing w:before="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ācāryaratna, śrīnivāsa, jagannātha-miśra-pāśa,</w:t>
      </w:r>
    </w:p>
    <w:p>
      <w:pPr>
        <w:keepNext/>
        <w:spacing w:after="40"/>
        <w:ind w:left="227"/>
      </w:pPr>
      <w:r>
        <w:rPr>
          <w:rFonts w:ascii="Times New Roman" w:hAnsi="Times New Roman"/>
          <w:color w:val="555555"/>
          <w:sz w:val="18"/>
        </w:rPr>
        <w:t>Ācāryaratna,  Śrīnivāsa,  Jagannātha Miśra’s  side</w:t>
      </w:r>
    </w:p>
    <w:p>
      <w:pPr>
        <w:keepNext/>
        <w:spacing w:after="0"/>
        <w:ind w:left="227"/>
      </w:pPr>
      <w:r>
        <w:rPr>
          <w:rFonts w:ascii="Times New Roman" w:hAnsi="Times New Roman"/>
          <w:i/>
          <w:sz w:val="20"/>
        </w:rPr>
        <w:t>āsi’ tām̐re kare sāvadhāna</w:t>
      </w:r>
    </w:p>
    <w:p>
      <w:pPr>
        <w:keepNext/>
        <w:spacing w:after="40"/>
        <w:ind w:left="227"/>
      </w:pPr>
      <w:r>
        <w:rPr>
          <w:rFonts w:ascii="Times New Roman" w:hAnsi="Times New Roman"/>
          <w:color w:val="555555"/>
          <w:sz w:val="18"/>
        </w:rPr>
        <w:t>coming  him  make  attentive</w:t>
      </w:r>
    </w:p>
    <w:p>
      <w:pPr>
        <w:keepNext/>
        <w:spacing w:after="0"/>
        <w:ind w:left="227"/>
      </w:pPr>
      <w:r>
        <w:rPr>
          <w:rFonts w:ascii="Times New Roman" w:hAnsi="Times New Roman"/>
          <w:i/>
          <w:sz w:val="20"/>
        </w:rPr>
        <w:t>karāila jātakarma, ye āchila vidhi-dharma,</w:t>
      </w:r>
    </w:p>
    <w:p>
      <w:pPr>
        <w:keepNext/>
        <w:spacing w:after="40"/>
        <w:ind w:left="227"/>
      </w:pPr>
      <w:r>
        <w:rPr>
          <w:rFonts w:ascii="Times New Roman" w:hAnsi="Times New Roman"/>
          <w:color w:val="555555"/>
          <w:sz w:val="18"/>
        </w:rPr>
        <w:t>had performed  the birth rite,  which  was  the rule of dharma</w:t>
      </w:r>
    </w:p>
    <w:p>
      <w:pPr>
        <w:keepNext/>
        <w:spacing w:after="0"/>
        <w:ind w:left="227"/>
      </w:pPr>
      <w:r>
        <w:rPr>
          <w:rFonts w:ascii="Times New Roman" w:hAnsi="Times New Roman"/>
          <w:i/>
          <w:sz w:val="20"/>
        </w:rPr>
        <w:t>tabe miśra kare nānā dāna</w:t>
      </w:r>
    </w:p>
    <w:p>
      <w:pPr>
        <w:keepNext/>
        <w:spacing w:after="40"/>
        <w:ind w:left="227"/>
      </w:pPr>
      <w:r>
        <w:rPr>
          <w:rFonts w:ascii="Times New Roman" w:hAnsi="Times New Roman"/>
          <w:color w:val="555555"/>
          <w:sz w:val="18"/>
        </w:rPr>
        <w:t>then  Miśra  makes  various  gifts</w:t>
      </w:r>
    </w:p>
    <w:p>
      <w:pPr>
        <w:spacing w:before="60"/>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yautuka pāila yata, ghare vā āchila kata,</w:t>
      </w:r>
    </w:p>
    <w:p>
      <w:pPr>
        <w:keepNext/>
        <w:spacing w:after="40"/>
        <w:ind w:left="227"/>
      </w:pPr>
      <w:r>
        <w:rPr>
          <w:rFonts w:ascii="Times New Roman" w:hAnsi="Times New Roman"/>
          <w:color w:val="555555"/>
          <w:sz w:val="18"/>
        </w:rPr>
        <w:t>gifts  received  as many,  in the house  or  was  whatever</w:t>
      </w:r>
    </w:p>
    <w:p>
      <w:pPr>
        <w:keepNext/>
        <w:spacing w:after="0"/>
        <w:ind w:left="227"/>
      </w:pPr>
      <w:r>
        <w:rPr>
          <w:rFonts w:ascii="Times New Roman" w:hAnsi="Times New Roman"/>
          <w:i/>
          <w:sz w:val="20"/>
        </w:rPr>
        <w:t>saba dhana vipre dila dāna</w:t>
      </w:r>
    </w:p>
    <w:p>
      <w:pPr>
        <w:keepNext/>
        <w:spacing w:after="40"/>
        <w:ind w:left="227"/>
      </w:pPr>
      <w:r>
        <w:rPr>
          <w:rFonts w:ascii="Times New Roman" w:hAnsi="Times New Roman"/>
          <w:color w:val="555555"/>
          <w:sz w:val="18"/>
        </w:rPr>
        <w:t>all  wealth  to the brāhmaṇas  gave  in charity</w:t>
      </w:r>
    </w:p>
    <w:p>
      <w:pPr>
        <w:keepNext/>
        <w:spacing w:after="0"/>
        <w:ind w:left="227"/>
      </w:pPr>
      <w:r>
        <w:rPr>
          <w:rFonts w:ascii="Times New Roman" w:hAnsi="Times New Roman"/>
          <w:i/>
          <w:sz w:val="20"/>
        </w:rPr>
        <w:t>yata nartaka, gāyana, bhāṭa, akiñcana jana,</w:t>
      </w:r>
    </w:p>
    <w:p>
      <w:pPr>
        <w:keepNext/>
        <w:spacing w:after="40"/>
        <w:ind w:left="227"/>
      </w:pPr>
      <w:r>
        <w:rPr>
          <w:rFonts w:ascii="Times New Roman" w:hAnsi="Times New Roman"/>
          <w:color w:val="555555"/>
          <w:sz w:val="18"/>
        </w:rPr>
        <w:t>all  dancers,  singers,  bards,  destitute  people</w:t>
      </w:r>
    </w:p>
    <w:p>
      <w:pPr>
        <w:keepNext/>
        <w:spacing w:after="0"/>
        <w:ind w:left="227"/>
      </w:pPr>
      <w:r>
        <w:rPr>
          <w:rFonts w:ascii="Times New Roman" w:hAnsi="Times New Roman"/>
          <w:i/>
          <w:sz w:val="20"/>
        </w:rPr>
        <w:t>dhana diyā kaila sabāra māna</w:t>
      </w:r>
    </w:p>
    <w:p>
      <w:pPr>
        <w:keepNext/>
        <w:spacing w:after="40"/>
        <w:ind w:left="227"/>
      </w:pPr>
      <w:r>
        <w:rPr>
          <w:rFonts w:ascii="Times New Roman" w:hAnsi="Times New Roman"/>
          <w:color w:val="555555"/>
          <w:sz w:val="18"/>
        </w:rPr>
        <w:t>wealth  giving  made  of all  the honour</w:t>
      </w:r>
    </w:p>
    <w:p>
      <w:pPr>
        <w:spacing w:before="60"/>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śrīvāsera brāhmaṇī, nāma tām̐ra ‘mālinī’,</w:t>
      </w:r>
    </w:p>
    <w:p>
      <w:pPr>
        <w:keepNext/>
        <w:spacing w:after="40"/>
        <w:ind w:left="227"/>
      </w:pPr>
      <w:r>
        <w:rPr>
          <w:rFonts w:ascii="Times New Roman" w:hAnsi="Times New Roman"/>
          <w:color w:val="555555"/>
          <w:sz w:val="18"/>
        </w:rPr>
        <w:t>Śrīvāsa’s  wife,  name  her  ‘Mālinī’</w:t>
      </w:r>
    </w:p>
    <w:p>
      <w:pPr>
        <w:keepNext/>
        <w:spacing w:after="0"/>
        <w:ind w:left="227"/>
      </w:pPr>
      <w:r>
        <w:rPr>
          <w:rFonts w:ascii="Times New Roman" w:hAnsi="Times New Roman"/>
          <w:i/>
          <w:sz w:val="20"/>
        </w:rPr>
        <w:t>ācāryaratnera patnī-saṅge</w:t>
      </w:r>
    </w:p>
    <w:p>
      <w:pPr>
        <w:keepNext/>
        <w:spacing w:after="40"/>
        <w:ind w:left="227"/>
      </w:pPr>
      <w:r>
        <w:rPr>
          <w:rFonts w:ascii="Times New Roman" w:hAnsi="Times New Roman"/>
          <w:color w:val="555555"/>
          <w:sz w:val="18"/>
        </w:rPr>
        <w:t>of Ācāryaratna  the wife  with</w:t>
      </w:r>
    </w:p>
    <w:p>
      <w:pPr>
        <w:keepNext/>
        <w:spacing w:after="0"/>
        <w:ind w:left="227"/>
      </w:pPr>
      <w:r>
        <w:rPr>
          <w:rFonts w:ascii="Times New Roman" w:hAnsi="Times New Roman"/>
          <w:i/>
          <w:sz w:val="20"/>
        </w:rPr>
        <w:t>sindūra, haridrā, taila, khai, kalā, nānā phala,</w:t>
      </w:r>
    </w:p>
    <w:p>
      <w:pPr>
        <w:keepNext/>
        <w:spacing w:after="40"/>
        <w:ind w:left="227"/>
      </w:pPr>
      <w:r>
        <w:rPr>
          <w:rFonts w:ascii="Times New Roman" w:hAnsi="Times New Roman"/>
          <w:color w:val="555555"/>
          <w:sz w:val="18"/>
        </w:rPr>
        <w:t>vermilion,  turmeric,  oil,  puffed rice,  bananas,  various  fruits</w:t>
      </w:r>
    </w:p>
    <w:p>
      <w:pPr>
        <w:keepNext/>
        <w:spacing w:after="0"/>
        <w:ind w:left="227"/>
      </w:pPr>
      <w:r>
        <w:rPr>
          <w:rFonts w:ascii="Times New Roman" w:hAnsi="Times New Roman"/>
          <w:i/>
          <w:sz w:val="20"/>
        </w:rPr>
        <w:t>diyā pūje nārīgaṇa raṅge</w:t>
      </w:r>
    </w:p>
    <w:p>
      <w:pPr>
        <w:keepNext/>
        <w:spacing w:after="40"/>
        <w:ind w:left="227"/>
      </w:pPr>
      <w:r>
        <w:rPr>
          <w:rFonts w:ascii="Times New Roman" w:hAnsi="Times New Roman"/>
          <w:color w:val="555555"/>
          <w:sz w:val="18"/>
        </w:rPr>
        <w:t>giving  worship  the women  in delight</w:t>
      </w:r>
    </w:p>
    <w:p>
      <w:pPr>
        <w:spacing w:before="60"/>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advaita-ācārya-bhāryā, jagat-pūjitā āryā,</w:t>
      </w:r>
    </w:p>
    <w:p>
      <w:pPr>
        <w:keepNext/>
        <w:spacing w:after="40"/>
        <w:ind w:left="227"/>
      </w:pPr>
      <w:r>
        <w:rPr>
          <w:rFonts w:ascii="Times New Roman" w:hAnsi="Times New Roman"/>
          <w:color w:val="555555"/>
          <w:sz w:val="18"/>
        </w:rPr>
        <w:t>Advaita Ācārya’s  wife,  by the world  revered  noble lady</w:t>
      </w:r>
    </w:p>
    <w:p>
      <w:pPr>
        <w:keepNext/>
        <w:spacing w:after="0"/>
        <w:ind w:left="227"/>
      </w:pPr>
      <w:r>
        <w:rPr>
          <w:rFonts w:ascii="Times New Roman" w:hAnsi="Times New Roman"/>
          <w:i/>
          <w:sz w:val="20"/>
        </w:rPr>
        <w:t>nāma tām̐ra ‘sītā ṭhākurāṇī’</w:t>
      </w:r>
    </w:p>
    <w:p>
      <w:pPr>
        <w:keepNext/>
        <w:spacing w:after="40"/>
        <w:ind w:left="227"/>
      </w:pPr>
      <w:r>
        <w:rPr>
          <w:rFonts w:ascii="Times New Roman" w:hAnsi="Times New Roman"/>
          <w:color w:val="555555"/>
          <w:sz w:val="18"/>
        </w:rPr>
        <w:t>name  her  ‘Sītā  Ṭhākurāṇī’</w:t>
      </w:r>
    </w:p>
    <w:p>
      <w:pPr>
        <w:keepNext/>
        <w:spacing w:after="0"/>
        <w:ind w:left="227"/>
      </w:pPr>
      <w:r>
        <w:rPr>
          <w:rFonts w:ascii="Times New Roman" w:hAnsi="Times New Roman"/>
          <w:i/>
          <w:sz w:val="20"/>
        </w:rPr>
        <w:t>ācāryera ājñā pāñā, gelā upahāra lañā,</w:t>
      </w:r>
    </w:p>
    <w:p>
      <w:pPr>
        <w:keepNext/>
        <w:spacing w:after="40"/>
        <w:ind w:left="227"/>
      </w:pPr>
      <w:r>
        <w:rPr>
          <w:rFonts w:ascii="Times New Roman" w:hAnsi="Times New Roman"/>
          <w:color w:val="555555"/>
          <w:sz w:val="18"/>
        </w:rPr>
        <w:t>the Ācārya’s  order  receiving,  went  gifts  taking</w:t>
      </w:r>
    </w:p>
    <w:p>
      <w:pPr>
        <w:keepNext/>
        <w:spacing w:after="0"/>
        <w:ind w:left="227"/>
      </w:pPr>
      <w:r>
        <w:rPr>
          <w:rFonts w:ascii="Times New Roman" w:hAnsi="Times New Roman"/>
          <w:i/>
          <w:sz w:val="20"/>
        </w:rPr>
        <w:t>dekhite bālaka-śiromaṇi</w:t>
      </w:r>
    </w:p>
    <w:p>
      <w:pPr>
        <w:keepNext/>
        <w:spacing w:after="40"/>
        <w:ind w:left="227"/>
      </w:pPr>
      <w:r>
        <w:rPr>
          <w:rFonts w:ascii="Times New Roman" w:hAnsi="Times New Roman"/>
          <w:color w:val="555555"/>
          <w:sz w:val="18"/>
        </w:rPr>
        <w:t>to see  of children  the crown jewel</w:t>
      </w:r>
    </w:p>
    <w:p>
      <w:pPr>
        <w:spacing w:before="60"/>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suvarṇera kaḍi-ba-uli, rajatamudrā-pāśuli,</w:t>
      </w:r>
    </w:p>
    <w:p>
      <w:pPr>
        <w:keepNext/>
        <w:spacing w:after="40"/>
        <w:ind w:left="227"/>
      </w:pPr>
      <w:r>
        <w:rPr>
          <w:rFonts w:ascii="Times New Roman" w:hAnsi="Times New Roman"/>
          <w:color w:val="555555"/>
          <w:sz w:val="18"/>
        </w:rPr>
        <w:t>of gold  the waist-chain,  of silver coins  anklets</w:t>
      </w:r>
    </w:p>
    <w:p>
      <w:pPr>
        <w:keepNext/>
        <w:spacing w:after="0"/>
        <w:ind w:left="227"/>
      </w:pPr>
      <w:r>
        <w:rPr>
          <w:rFonts w:ascii="Times New Roman" w:hAnsi="Times New Roman"/>
          <w:i/>
          <w:sz w:val="20"/>
        </w:rPr>
        <w:t>suvarṇera aṅgada, kaṅkaṇa</w:t>
      </w:r>
    </w:p>
    <w:p>
      <w:pPr>
        <w:keepNext/>
        <w:spacing w:after="40"/>
        <w:ind w:left="227"/>
      </w:pPr>
      <w:r>
        <w:rPr>
          <w:rFonts w:ascii="Times New Roman" w:hAnsi="Times New Roman"/>
          <w:color w:val="555555"/>
          <w:sz w:val="18"/>
        </w:rPr>
        <w:t>of gold  armlets,  bracelets</w:t>
      </w:r>
    </w:p>
    <w:p>
      <w:pPr>
        <w:keepNext/>
        <w:spacing w:after="0"/>
        <w:ind w:left="227"/>
      </w:pPr>
      <w:r>
        <w:rPr>
          <w:rFonts w:ascii="Times New Roman" w:hAnsi="Times New Roman"/>
          <w:i/>
          <w:sz w:val="20"/>
        </w:rPr>
        <w:t>du-bāhute divya śaṅkha, rajatera malabaṅka,</w:t>
      </w:r>
    </w:p>
    <w:p>
      <w:pPr>
        <w:keepNext/>
        <w:spacing w:after="40"/>
        <w:ind w:left="227"/>
      </w:pPr>
      <w:r>
        <w:rPr>
          <w:rFonts w:ascii="Times New Roman" w:hAnsi="Times New Roman"/>
          <w:color w:val="555555"/>
          <w:sz w:val="18"/>
        </w:rPr>
        <w:t>on both arms  fine  conch bangles,  of silver  ankle-rings</w:t>
      </w:r>
    </w:p>
    <w:p>
      <w:pPr>
        <w:keepNext/>
        <w:spacing w:after="0"/>
        <w:ind w:left="227"/>
      </w:pPr>
      <w:r>
        <w:rPr>
          <w:rFonts w:ascii="Times New Roman" w:hAnsi="Times New Roman"/>
          <w:i/>
          <w:sz w:val="20"/>
        </w:rPr>
        <w:t>svarṇa-mudrāra nānā hāragaṇa</w:t>
      </w:r>
    </w:p>
    <w:p>
      <w:pPr>
        <w:keepNext/>
        <w:spacing w:after="40"/>
        <w:ind w:left="227"/>
      </w:pPr>
      <w:r>
        <w:rPr>
          <w:rFonts w:ascii="Times New Roman" w:hAnsi="Times New Roman"/>
          <w:color w:val="555555"/>
          <w:sz w:val="18"/>
        </w:rPr>
        <w:t>of gold coins  various  necklaces</w:t>
      </w:r>
    </w:p>
    <w:p>
      <w:pPr>
        <w:spacing w:before="60"/>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vyāghra-nakha hema-jaḍi, kaṭi-paṭṭasūtra-ḍorī,</w:t>
      </w:r>
    </w:p>
    <w:p>
      <w:pPr>
        <w:keepNext/>
        <w:spacing w:after="40"/>
        <w:ind w:left="227"/>
      </w:pPr>
      <w:r>
        <w:rPr>
          <w:rFonts w:ascii="Times New Roman" w:hAnsi="Times New Roman"/>
          <w:color w:val="555555"/>
          <w:sz w:val="18"/>
        </w:rPr>
        <w:t>tiger’s claw  set in gold,  for the waist  silk  cord</w:t>
      </w:r>
    </w:p>
    <w:p>
      <w:pPr>
        <w:keepNext/>
        <w:spacing w:after="0"/>
        <w:ind w:left="227"/>
      </w:pPr>
      <w:r>
        <w:rPr>
          <w:rFonts w:ascii="Times New Roman" w:hAnsi="Times New Roman"/>
          <w:i/>
          <w:sz w:val="20"/>
        </w:rPr>
        <w:t>hasta-padera yata ābharaṇa</w:t>
      </w:r>
    </w:p>
    <w:p>
      <w:pPr>
        <w:keepNext/>
        <w:spacing w:after="40"/>
        <w:ind w:left="227"/>
      </w:pPr>
      <w:r>
        <w:rPr>
          <w:rFonts w:ascii="Times New Roman" w:hAnsi="Times New Roman"/>
          <w:color w:val="555555"/>
          <w:sz w:val="18"/>
        </w:rPr>
        <w:t>of hands  and feet  all  ornaments</w:t>
      </w:r>
    </w:p>
    <w:p>
      <w:pPr>
        <w:keepNext/>
        <w:spacing w:after="0"/>
        <w:ind w:left="227"/>
      </w:pPr>
      <w:r>
        <w:rPr>
          <w:rFonts w:ascii="Times New Roman" w:hAnsi="Times New Roman"/>
          <w:i/>
          <w:sz w:val="20"/>
        </w:rPr>
        <w:t>citra-varṇa paṭṭa-sāḍī, buni photo paṭṭapāḍī,</w:t>
      </w:r>
    </w:p>
    <w:p>
      <w:pPr>
        <w:keepNext/>
        <w:spacing w:after="40"/>
        <w:ind w:left="227"/>
      </w:pPr>
      <w:r>
        <w:rPr>
          <w:rFonts w:ascii="Times New Roman" w:hAnsi="Times New Roman"/>
          <w:color w:val="555555"/>
          <w:sz w:val="18"/>
        </w:rPr>
        <w:t>many-coloured  silk saris,  woven  little shirt  with silk border</w:t>
      </w:r>
    </w:p>
    <w:p>
      <w:pPr>
        <w:keepNext/>
        <w:spacing w:after="0"/>
        <w:ind w:left="227"/>
      </w:pPr>
      <w:r>
        <w:rPr>
          <w:rFonts w:ascii="Times New Roman" w:hAnsi="Times New Roman"/>
          <w:i/>
          <w:sz w:val="20"/>
        </w:rPr>
        <w:t>svarṇa-raupya-mudrā bahu-dhana</w:t>
      </w:r>
    </w:p>
    <w:p>
      <w:pPr>
        <w:keepNext/>
        <w:spacing w:after="40"/>
        <w:ind w:left="227"/>
      </w:pPr>
      <w:r>
        <w:rPr>
          <w:rFonts w:ascii="Times New Roman" w:hAnsi="Times New Roman"/>
          <w:color w:val="555555"/>
          <w:sz w:val="18"/>
        </w:rPr>
        <w:t>gold  silver  coins  much wealth</w:t>
      </w:r>
    </w:p>
    <w:p>
      <w:pPr>
        <w:spacing w:before="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durvā, dhānya, gorocana, haridrā, kuṅkuma, candana,</w:t>
      </w:r>
    </w:p>
    <w:p>
      <w:pPr>
        <w:keepNext/>
        <w:spacing w:after="40"/>
        <w:ind w:left="227"/>
      </w:pPr>
      <w:r>
        <w:rPr>
          <w:rFonts w:ascii="Times New Roman" w:hAnsi="Times New Roman"/>
          <w:color w:val="555555"/>
          <w:sz w:val="18"/>
        </w:rPr>
        <w:t>dūrvā grass,  paddy,  gorocanā,  turmeric,  saffron,  sandal</w:t>
      </w:r>
    </w:p>
    <w:p>
      <w:pPr>
        <w:keepNext/>
        <w:spacing w:after="0"/>
        <w:ind w:left="227"/>
      </w:pPr>
      <w:r>
        <w:rPr>
          <w:rFonts w:ascii="Times New Roman" w:hAnsi="Times New Roman"/>
          <w:i/>
          <w:sz w:val="20"/>
        </w:rPr>
        <w:t>maṅgala-dravya pātra bhariyā</w:t>
      </w:r>
    </w:p>
    <w:p>
      <w:pPr>
        <w:keepNext/>
        <w:spacing w:after="40"/>
        <w:ind w:left="227"/>
      </w:pPr>
      <w:r>
        <w:rPr>
          <w:rFonts w:ascii="Times New Roman" w:hAnsi="Times New Roman"/>
          <w:color w:val="555555"/>
          <w:sz w:val="18"/>
        </w:rPr>
        <w:t>with auspicious  things  plates  filling</w:t>
      </w:r>
    </w:p>
    <w:p>
      <w:pPr>
        <w:keepNext/>
        <w:spacing w:after="0"/>
        <w:ind w:left="227"/>
      </w:pPr>
      <w:r>
        <w:rPr>
          <w:rFonts w:ascii="Times New Roman" w:hAnsi="Times New Roman"/>
          <w:i/>
          <w:sz w:val="20"/>
        </w:rPr>
        <w:t>vastra-gupta dolā caḍi’, saṅge lañā dāsī-ceḍī,</w:t>
      </w:r>
    </w:p>
    <w:p>
      <w:pPr>
        <w:keepNext/>
        <w:spacing w:after="40"/>
        <w:ind w:left="227"/>
      </w:pPr>
      <w:r>
        <w:rPr>
          <w:rFonts w:ascii="Times New Roman" w:hAnsi="Times New Roman"/>
          <w:color w:val="555555"/>
          <w:sz w:val="18"/>
        </w:rPr>
        <w:t>with cloth  covered  palanquin  riding,  with her  taking  maidservants</w:t>
      </w:r>
    </w:p>
    <w:p>
      <w:pPr>
        <w:keepNext/>
        <w:spacing w:after="0"/>
        <w:ind w:left="227"/>
      </w:pPr>
      <w:r>
        <w:rPr>
          <w:rFonts w:ascii="Times New Roman" w:hAnsi="Times New Roman"/>
          <w:i/>
          <w:sz w:val="20"/>
        </w:rPr>
        <w:t>vastrālaṅkāra peṭāri bhariyā</w:t>
      </w:r>
    </w:p>
    <w:p>
      <w:pPr>
        <w:keepNext/>
        <w:spacing w:after="40"/>
        <w:ind w:left="227"/>
      </w:pPr>
      <w:r>
        <w:rPr>
          <w:rFonts w:ascii="Times New Roman" w:hAnsi="Times New Roman"/>
          <w:color w:val="555555"/>
          <w:sz w:val="18"/>
        </w:rPr>
        <w:t>clothes and ornaments  baskets  filling</w:t>
      </w:r>
    </w:p>
    <w:p>
      <w:pPr>
        <w:spacing w:before="60"/>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bhakṣya, bhojya upahāra, saṅge laila bahu bhāra,</w:t>
      </w:r>
    </w:p>
    <w:p>
      <w:pPr>
        <w:keepNext/>
        <w:spacing w:after="40"/>
        <w:ind w:left="227"/>
      </w:pPr>
      <w:r>
        <w:rPr>
          <w:rFonts w:ascii="Times New Roman" w:hAnsi="Times New Roman"/>
          <w:color w:val="555555"/>
          <w:sz w:val="18"/>
        </w:rPr>
        <w:t>food to chew,  food to eat,  gifts,  with her  took  many  loads</w:t>
      </w:r>
    </w:p>
    <w:p>
      <w:pPr>
        <w:keepNext/>
        <w:spacing w:after="0"/>
        <w:ind w:left="227"/>
      </w:pPr>
      <w:r>
        <w:rPr>
          <w:rFonts w:ascii="Times New Roman" w:hAnsi="Times New Roman"/>
          <w:i/>
          <w:sz w:val="20"/>
        </w:rPr>
        <w:t>śacī-gṛhe haila upanīta</w:t>
      </w:r>
    </w:p>
    <w:p>
      <w:pPr>
        <w:keepNext/>
        <w:spacing w:after="40"/>
        <w:ind w:left="227"/>
      </w:pPr>
      <w:r>
        <w:rPr>
          <w:rFonts w:ascii="Times New Roman" w:hAnsi="Times New Roman"/>
          <w:color w:val="555555"/>
          <w:sz w:val="18"/>
        </w:rPr>
        <w:t>to Śacī’s house  became  arrived</w:t>
      </w:r>
    </w:p>
    <w:p>
      <w:pPr>
        <w:keepNext/>
        <w:spacing w:after="0"/>
        <w:ind w:left="227"/>
      </w:pPr>
      <w:r>
        <w:rPr>
          <w:rFonts w:ascii="Times New Roman" w:hAnsi="Times New Roman"/>
          <w:i/>
          <w:sz w:val="20"/>
        </w:rPr>
        <w:t>dekhiyā bālaka-ṭhāma, sākṣāt gokula-kāna,</w:t>
      </w:r>
    </w:p>
    <w:p>
      <w:pPr>
        <w:keepNext/>
        <w:spacing w:after="40"/>
        <w:ind w:left="227"/>
      </w:pPr>
      <w:r>
        <w:rPr>
          <w:rFonts w:ascii="Times New Roman" w:hAnsi="Times New Roman"/>
          <w:color w:val="555555"/>
          <w:sz w:val="18"/>
        </w:rPr>
        <w:t>seeing  the child’s  form,  very  Kāna of Gokula</w:t>
      </w:r>
    </w:p>
    <w:p>
      <w:pPr>
        <w:keepNext/>
        <w:spacing w:after="0"/>
        <w:ind w:left="227"/>
      </w:pPr>
      <w:r>
        <w:rPr>
          <w:rFonts w:ascii="Times New Roman" w:hAnsi="Times New Roman"/>
          <w:i/>
          <w:sz w:val="20"/>
        </w:rPr>
        <w:t>varṇamātra dekhi viparīta</w:t>
      </w:r>
    </w:p>
    <w:p>
      <w:pPr>
        <w:keepNext/>
        <w:spacing w:after="40"/>
        <w:ind w:left="227"/>
      </w:pPr>
      <w:r>
        <w:rPr>
          <w:rFonts w:ascii="Times New Roman" w:hAnsi="Times New Roman"/>
          <w:color w:val="555555"/>
          <w:sz w:val="18"/>
        </w:rPr>
        <w:t>the colour  only  seeing  the opposite</w:t>
      </w:r>
    </w:p>
    <w:p>
      <w:pPr>
        <w:spacing w:before="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sarva aṅga — sunirmāṇa, suvarṇa-pratimā-bhāna,</w:t>
      </w:r>
    </w:p>
    <w:p>
      <w:pPr>
        <w:keepNext/>
        <w:spacing w:after="40"/>
        <w:ind w:left="227"/>
      </w:pPr>
      <w:r>
        <w:rPr>
          <w:rFonts w:ascii="Times New Roman" w:hAnsi="Times New Roman"/>
          <w:color w:val="555555"/>
          <w:sz w:val="18"/>
        </w:rPr>
        <w:t>every  limb  —  finely formed,  a golden  image  seeming</w:t>
      </w:r>
    </w:p>
    <w:p>
      <w:pPr>
        <w:keepNext/>
        <w:spacing w:after="0"/>
        <w:ind w:left="227"/>
      </w:pPr>
      <w:r>
        <w:rPr>
          <w:rFonts w:ascii="Times New Roman" w:hAnsi="Times New Roman"/>
          <w:i/>
          <w:sz w:val="20"/>
        </w:rPr>
        <w:t>sarva aṅga — sulakṣaṇamaya</w:t>
      </w:r>
    </w:p>
    <w:p>
      <w:pPr>
        <w:keepNext/>
        <w:spacing w:after="40"/>
        <w:ind w:left="227"/>
      </w:pPr>
      <w:r>
        <w:rPr>
          <w:rFonts w:ascii="Times New Roman" w:hAnsi="Times New Roman"/>
          <w:color w:val="555555"/>
          <w:sz w:val="18"/>
        </w:rPr>
        <w:t>every  limb  —  with auspicious marks  full</w:t>
      </w:r>
    </w:p>
    <w:p>
      <w:pPr>
        <w:keepNext/>
        <w:spacing w:after="0"/>
        <w:ind w:left="227"/>
      </w:pPr>
      <w:r>
        <w:rPr>
          <w:rFonts w:ascii="Times New Roman" w:hAnsi="Times New Roman"/>
          <w:i/>
          <w:sz w:val="20"/>
        </w:rPr>
        <w:t>bālakera divya jyoti, dekhi’ pāila bahu prīti,</w:t>
      </w:r>
    </w:p>
    <w:p>
      <w:pPr>
        <w:keepNext/>
        <w:spacing w:after="40"/>
        <w:ind w:left="227"/>
      </w:pPr>
      <w:r>
        <w:rPr>
          <w:rFonts w:ascii="Times New Roman" w:hAnsi="Times New Roman"/>
          <w:color w:val="555555"/>
          <w:sz w:val="18"/>
        </w:rPr>
        <w:t>of the child  the divine  radiance,  seeing  she got  much  delight</w:t>
      </w:r>
    </w:p>
    <w:p>
      <w:pPr>
        <w:keepNext/>
        <w:spacing w:after="0"/>
        <w:ind w:left="227"/>
      </w:pPr>
      <w:r>
        <w:rPr>
          <w:rFonts w:ascii="Times New Roman" w:hAnsi="Times New Roman"/>
          <w:i/>
          <w:sz w:val="20"/>
        </w:rPr>
        <w:t>vātsalyete dravila hṛdaya</w:t>
      </w:r>
    </w:p>
    <w:p>
      <w:pPr>
        <w:keepNext/>
        <w:spacing w:after="40"/>
        <w:ind w:left="227"/>
      </w:pPr>
      <w:r>
        <w:rPr>
          <w:rFonts w:ascii="Times New Roman" w:hAnsi="Times New Roman"/>
          <w:color w:val="555555"/>
          <w:sz w:val="18"/>
        </w:rPr>
        <w:t>with parental love  melted  her heart</w:t>
      </w:r>
    </w:p>
    <w:p>
      <w:pPr>
        <w:spacing w:before="60"/>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durvā dhānya dila śīrṣe, kaila bahu āśīṣe,</w:t>
      </w:r>
    </w:p>
    <w:p>
      <w:pPr>
        <w:keepNext/>
        <w:spacing w:after="40"/>
        <w:ind w:left="227"/>
      </w:pPr>
      <w:r>
        <w:rPr>
          <w:rFonts w:ascii="Times New Roman" w:hAnsi="Times New Roman"/>
          <w:color w:val="555555"/>
          <w:sz w:val="18"/>
        </w:rPr>
        <w:t>dūrvā  paddy  placed  on His head,  made  many  blessings</w:t>
      </w:r>
    </w:p>
    <w:p>
      <w:pPr>
        <w:keepNext/>
        <w:spacing w:after="0"/>
        <w:ind w:left="227"/>
      </w:pPr>
      <w:r>
        <w:rPr>
          <w:rFonts w:ascii="Times New Roman" w:hAnsi="Times New Roman"/>
          <w:i/>
          <w:sz w:val="20"/>
        </w:rPr>
        <w:t>cirajīvī hao dui bhāi</w:t>
      </w:r>
    </w:p>
    <w:p>
      <w:pPr>
        <w:keepNext/>
        <w:spacing w:after="40"/>
        <w:ind w:left="227"/>
      </w:pPr>
      <w:r>
        <w:rPr>
          <w:rFonts w:ascii="Times New Roman" w:hAnsi="Times New Roman"/>
          <w:color w:val="555555"/>
          <w:sz w:val="18"/>
        </w:rPr>
        <w:t>long-lived  be  the two  brothers</w:t>
      </w:r>
    </w:p>
    <w:p>
      <w:pPr>
        <w:keepNext/>
        <w:spacing w:after="0"/>
        <w:ind w:left="227"/>
      </w:pPr>
      <w:r>
        <w:rPr>
          <w:rFonts w:ascii="Times New Roman" w:hAnsi="Times New Roman"/>
          <w:i/>
          <w:sz w:val="20"/>
        </w:rPr>
        <w:t>ḍākinī-śām̐khinī haite, śaṅkā upajila cite,</w:t>
      </w:r>
    </w:p>
    <w:p>
      <w:pPr>
        <w:keepNext/>
        <w:spacing w:after="40"/>
        <w:ind w:left="227"/>
      </w:pPr>
      <w:r>
        <w:rPr>
          <w:rFonts w:ascii="Times New Roman" w:hAnsi="Times New Roman"/>
          <w:color w:val="555555"/>
          <w:sz w:val="18"/>
        </w:rPr>
        <w:t>of ḍākinīs  and śākhinīs  from,  fear  arose  in her heart</w:t>
      </w:r>
    </w:p>
    <w:p>
      <w:pPr>
        <w:keepNext/>
        <w:spacing w:after="0"/>
        <w:ind w:left="227"/>
      </w:pPr>
      <w:r>
        <w:rPr>
          <w:rFonts w:ascii="Times New Roman" w:hAnsi="Times New Roman"/>
          <w:i/>
          <w:sz w:val="20"/>
        </w:rPr>
        <w:t>ḍare nāma thuila ‘nimāi’</w:t>
      </w:r>
    </w:p>
    <w:p>
      <w:pPr>
        <w:keepNext/>
        <w:spacing w:after="40"/>
        <w:ind w:left="227"/>
      </w:pPr>
      <w:r>
        <w:rPr>
          <w:rFonts w:ascii="Times New Roman" w:hAnsi="Times New Roman"/>
          <w:color w:val="555555"/>
          <w:sz w:val="18"/>
        </w:rPr>
        <w:t>out of fear  the name  gave  ‘Nimāi’</w:t>
      </w:r>
    </w:p>
    <w:p>
      <w:pPr>
        <w:spacing w:before="60"/>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putramātā-snānadine, dila vastra vibhūṣaṇe,</w:t>
      </w:r>
    </w:p>
    <w:p>
      <w:pPr>
        <w:keepNext/>
        <w:spacing w:after="40"/>
        <w:ind w:left="227"/>
      </w:pPr>
      <w:r>
        <w:rPr>
          <w:rFonts w:ascii="Times New Roman" w:hAnsi="Times New Roman"/>
          <w:color w:val="555555"/>
          <w:sz w:val="18"/>
        </w:rPr>
        <w:t>the son and mother’s  bathing day,  gave  clothes  ornaments</w:t>
      </w:r>
    </w:p>
    <w:p>
      <w:pPr>
        <w:keepNext/>
        <w:spacing w:after="0"/>
        <w:ind w:left="227"/>
      </w:pPr>
      <w:r>
        <w:rPr>
          <w:rFonts w:ascii="Times New Roman" w:hAnsi="Times New Roman"/>
          <w:i/>
          <w:sz w:val="20"/>
        </w:rPr>
        <w:t>putra-saha miśrere sammāni’</w:t>
      </w:r>
    </w:p>
    <w:p>
      <w:pPr>
        <w:keepNext/>
        <w:spacing w:after="40"/>
        <w:ind w:left="227"/>
      </w:pPr>
      <w:r>
        <w:rPr>
          <w:rFonts w:ascii="Times New Roman" w:hAnsi="Times New Roman"/>
          <w:color w:val="555555"/>
          <w:sz w:val="18"/>
        </w:rPr>
        <w:t>with the son  Miśra  honouring</w:t>
      </w:r>
    </w:p>
    <w:p>
      <w:pPr>
        <w:keepNext/>
        <w:spacing w:after="0"/>
        <w:ind w:left="227"/>
      </w:pPr>
      <w:r>
        <w:rPr>
          <w:rFonts w:ascii="Times New Roman" w:hAnsi="Times New Roman"/>
          <w:i/>
          <w:sz w:val="20"/>
        </w:rPr>
        <w:t>śacī-miśrera pūjā lañā, manete hariṣa hañā,</w:t>
      </w:r>
    </w:p>
    <w:p>
      <w:pPr>
        <w:keepNext/>
        <w:spacing w:after="40"/>
        <w:ind w:left="227"/>
      </w:pPr>
      <w:r>
        <w:rPr>
          <w:rFonts w:ascii="Times New Roman" w:hAnsi="Times New Roman"/>
          <w:color w:val="555555"/>
          <w:sz w:val="18"/>
        </w:rPr>
        <w:t>Śacī and Miśra’s  honour  receiving,  in mind  glad  becoming</w:t>
      </w:r>
    </w:p>
    <w:p>
      <w:pPr>
        <w:keepNext/>
        <w:spacing w:after="0"/>
        <w:ind w:left="227"/>
      </w:pPr>
      <w:r>
        <w:rPr>
          <w:rFonts w:ascii="Times New Roman" w:hAnsi="Times New Roman"/>
          <w:i/>
          <w:sz w:val="20"/>
        </w:rPr>
        <w:t>ghare āilā sītā-ṭhākurāṇī</w:t>
      </w:r>
    </w:p>
    <w:p>
      <w:pPr>
        <w:keepNext/>
        <w:spacing w:after="40"/>
        <w:ind w:left="227"/>
      </w:pPr>
      <w:r>
        <w:rPr>
          <w:rFonts w:ascii="Times New Roman" w:hAnsi="Times New Roman"/>
          <w:color w:val="555555"/>
          <w:sz w:val="18"/>
        </w:rPr>
        <w:t>home  returned  Sītā Ṭhākurāṇī</w:t>
      </w:r>
    </w:p>
    <w:p>
      <w:pPr>
        <w:spacing w:before="60"/>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aiche śacī-jagannātha, putra pāñā lakṣmīnātha,</w:t>
      </w:r>
    </w:p>
    <w:p>
      <w:pPr>
        <w:keepNext/>
        <w:spacing w:after="40"/>
        <w:ind w:left="227"/>
      </w:pPr>
      <w:r>
        <w:rPr>
          <w:rFonts w:ascii="Times New Roman" w:hAnsi="Times New Roman"/>
          <w:color w:val="555555"/>
          <w:sz w:val="18"/>
        </w:rPr>
        <w:t>thus  Śacī and Jagannātha,  a son  obtaining,  the Lord of Lakṣmī</w:t>
      </w:r>
    </w:p>
    <w:p>
      <w:pPr>
        <w:keepNext/>
        <w:spacing w:after="0"/>
        <w:ind w:left="227"/>
      </w:pPr>
      <w:r>
        <w:rPr>
          <w:rFonts w:ascii="Times New Roman" w:hAnsi="Times New Roman"/>
          <w:i/>
          <w:sz w:val="20"/>
        </w:rPr>
        <w:t>pūrṇa haila sakala vāñchita</w:t>
      </w:r>
    </w:p>
    <w:p>
      <w:pPr>
        <w:keepNext/>
        <w:spacing w:after="40"/>
        <w:ind w:left="227"/>
      </w:pPr>
      <w:r>
        <w:rPr>
          <w:rFonts w:ascii="Times New Roman" w:hAnsi="Times New Roman"/>
          <w:color w:val="555555"/>
          <w:sz w:val="18"/>
        </w:rPr>
        <w:t>fulfilled  became  all  desires</w:t>
      </w:r>
    </w:p>
    <w:p>
      <w:pPr>
        <w:keepNext/>
        <w:spacing w:after="0"/>
        <w:ind w:left="227"/>
      </w:pPr>
      <w:r>
        <w:rPr>
          <w:rFonts w:ascii="Times New Roman" w:hAnsi="Times New Roman"/>
          <w:i/>
          <w:sz w:val="20"/>
        </w:rPr>
        <w:t>dhana-dhānye bhare ghara, lokamānya-kalevara,</w:t>
      </w:r>
    </w:p>
    <w:p>
      <w:pPr>
        <w:keepNext/>
        <w:spacing w:after="40"/>
        <w:ind w:left="227"/>
      </w:pPr>
      <w:r>
        <w:rPr>
          <w:rFonts w:ascii="Times New Roman" w:hAnsi="Times New Roman"/>
          <w:color w:val="555555"/>
          <w:sz w:val="18"/>
        </w:rPr>
        <w:t>with wealth and grain  is filled  the house,  honoured by all  the body</w:t>
      </w:r>
    </w:p>
    <w:p>
      <w:pPr>
        <w:keepNext/>
        <w:spacing w:after="0"/>
        <w:ind w:left="227"/>
      </w:pPr>
      <w:r>
        <w:rPr>
          <w:rFonts w:ascii="Times New Roman" w:hAnsi="Times New Roman"/>
          <w:i/>
          <w:sz w:val="20"/>
        </w:rPr>
        <w:t>dine dine haya ānandita</w:t>
      </w:r>
    </w:p>
    <w:p>
      <w:pPr>
        <w:keepNext/>
        <w:spacing w:after="40"/>
        <w:ind w:left="227"/>
      </w:pPr>
      <w:r>
        <w:rPr>
          <w:rFonts w:ascii="Times New Roman" w:hAnsi="Times New Roman"/>
          <w:color w:val="555555"/>
          <w:sz w:val="18"/>
        </w:rPr>
        <w:t>day  by day  become  joyful</w:t>
      </w:r>
    </w:p>
    <w:p>
      <w:pPr>
        <w:spacing w:before="60"/>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miśra — vaiṣṇava, śānta, alampaṭa, śuddha, dānta,</w:t>
      </w:r>
    </w:p>
    <w:p>
      <w:pPr>
        <w:keepNext/>
        <w:spacing w:after="40"/>
        <w:ind w:left="227"/>
      </w:pPr>
      <w:r>
        <w:rPr>
          <w:rFonts w:ascii="Times New Roman" w:hAnsi="Times New Roman"/>
          <w:color w:val="555555"/>
          <w:sz w:val="18"/>
        </w:rPr>
        <w:t>Miśra  —  a Vaiṣṇava,  peaceful,  free from lust,  pure,  self-controlled</w:t>
      </w:r>
    </w:p>
    <w:p>
      <w:pPr>
        <w:keepNext/>
        <w:spacing w:after="0"/>
        <w:ind w:left="227"/>
      </w:pPr>
      <w:r>
        <w:rPr>
          <w:rFonts w:ascii="Times New Roman" w:hAnsi="Times New Roman"/>
          <w:i/>
          <w:sz w:val="20"/>
        </w:rPr>
        <w:t>dhana-bhoge nāhi abhimāna</w:t>
      </w:r>
    </w:p>
    <w:p>
      <w:pPr>
        <w:keepNext/>
        <w:spacing w:after="40"/>
        <w:ind w:left="227"/>
      </w:pPr>
      <w:r>
        <w:rPr>
          <w:rFonts w:ascii="Times New Roman" w:hAnsi="Times New Roman"/>
          <w:color w:val="555555"/>
          <w:sz w:val="18"/>
        </w:rPr>
        <w:t>in enjoying wealth  not  conceit</w:t>
      </w:r>
    </w:p>
    <w:p>
      <w:pPr>
        <w:keepNext/>
        <w:spacing w:after="0"/>
        <w:ind w:left="227"/>
      </w:pPr>
      <w:r>
        <w:rPr>
          <w:rFonts w:ascii="Times New Roman" w:hAnsi="Times New Roman"/>
          <w:i/>
          <w:sz w:val="20"/>
        </w:rPr>
        <w:t>putrera prabhāve yata, dhana āsi’ mile tata,</w:t>
      </w:r>
    </w:p>
    <w:p>
      <w:pPr>
        <w:keepNext/>
        <w:spacing w:after="40"/>
        <w:ind w:left="227"/>
      </w:pPr>
      <w:r>
        <w:rPr>
          <w:rFonts w:ascii="Times New Roman" w:hAnsi="Times New Roman"/>
          <w:color w:val="555555"/>
          <w:sz w:val="18"/>
        </w:rPr>
        <w:t>by the son’s  power  as much  wealth  coming  is gained  so much</w:t>
      </w:r>
    </w:p>
    <w:p>
      <w:pPr>
        <w:keepNext/>
        <w:spacing w:after="0"/>
        <w:ind w:left="227"/>
      </w:pPr>
      <w:r>
        <w:rPr>
          <w:rFonts w:ascii="Times New Roman" w:hAnsi="Times New Roman"/>
          <w:i/>
          <w:sz w:val="20"/>
        </w:rPr>
        <w:t>viṣṇu-prīte dvije dena dāna</w:t>
      </w:r>
    </w:p>
    <w:p>
      <w:pPr>
        <w:keepNext/>
        <w:spacing w:after="40"/>
        <w:ind w:left="227"/>
      </w:pPr>
      <w:r>
        <w:rPr>
          <w:rFonts w:ascii="Times New Roman" w:hAnsi="Times New Roman"/>
          <w:color w:val="555555"/>
          <w:sz w:val="18"/>
        </w:rPr>
        <w:t>for Viṣṇu’s pleasure  to brāhmaṇas  gives  in charity</w:t>
      </w:r>
    </w:p>
    <w:p>
      <w:pPr>
        <w:spacing w:before="60"/>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lagna gaṇi’ harṣamati, nīlāmbara cakravartī,</w:t>
      </w:r>
    </w:p>
    <w:p>
      <w:pPr>
        <w:keepNext/>
        <w:spacing w:after="40"/>
        <w:ind w:left="227"/>
      </w:pPr>
      <w:r>
        <w:rPr>
          <w:rFonts w:ascii="Times New Roman" w:hAnsi="Times New Roman"/>
          <w:color w:val="555555"/>
          <w:sz w:val="18"/>
        </w:rPr>
        <w:t>the ascendant  calculating  joyful at heart,  Nīlāmbara  Cakravartī</w:t>
      </w:r>
    </w:p>
    <w:p>
      <w:pPr>
        <w:keepNext/>
        <w:spacing w:after="0"/>
        <w:ind w:left="227"/>
      </w:pPr>
      <w:r>
        <w:rPr>
          <w:rFonts w:ascii="Times New Roman" w:hAnsi="Times New Roman"/>
          <w:i/>
          <w:sz w:val="20"/>
        </w:rPr>
        <w:t>gupte kichu kahila miśrere</w:t>
      </w:r>
    </w:p>
    <w:p>
      <w:pPr>
        <w:keepNext/>
        <w:spacing w:after="40"/>
        <w:ind w:left="227"/>
      </w:pPr>
      <w:r>
        <w:rPr>
          <w:rFonts w:ascii="Times New Roman" w:hAnsi="Times New Roman"/>
          <w:color w:val="555555"/>
          <w:sz w:val="18"/>
        </w:rPr>
        <w:t>in secret  something  said  to Miśra</w:t>
      </w:r>
    </w:p>
    <w:p>
      <w:pPr>
        <w:keepNext/>
        <w:spacing w:after="0"/>
        <w:ind w:left="227"/>
      </w:pPr>
      <w:r>
        <w:rPr>
          <w:rFonts w:ascii="Times New Roman" w:hAnsi="Times New Roman"/>
          <w:i/>
          <w:sz w:val="20"/>
        </w:rPr>
        <w:t>mahāpuruṣera cihna, lagne aṅge bhinna bhinna,</w:t>
      </w:r>
    </w:p>
    <w:p>
      <w:pPr>
        <w:keepNext/>
        <w:spacing w:after="40"/>
        <w:ind w:left="227"/>
      </w:pPr>
      <w:r>
        <w:rPr>
          <w:rFonts w:ascii="Times New Roman" w:hAnsi="Times New Roman"/>
          <w:color w:val="555555"/>
          <w:sz w:val="18"/>
        </w:rPr>
        <w:t>of a great person  the marks,  in the horoscope  on the body  various</w:t>
      </w:r>
    </w:p>
    <w:p>
      <w:pPr>
        <w:keepNext/>
        <w:spacing w:after="0"/>
        <w:ind w:left="227"/>
      </w:pPr>
      <w:r>
        <w:rPr>
          <w:rFonts w:ascii="Times New Roman" w:hAnsi="Times New Roman"/>
          <w:i/>
          <w:sz w:val="20"/>
        </w:rPr>
        <w:t>dekhi, — ei tāribe saṁsāre</w:t>
      </w:r>
    </w:p>
    <w:p>
      <w:pPr>
        <w:keepNext/>
        <w:spacing w:after="40"/>
        <w:ind w:left="227"/>
      </w:pPr>
      <w:r>
        <w:rPr>
          <w:rFonts w:ascii="Times New Roman" w:hAnsi="Times New Roman"/>
          <w:color w:val="555555"/>
          <w:sz w:val="18"/>
        </w:rPr>
        <w:t>I see  —  this one  will deliver  the world</w:t>
      </w:r>
    </w:p>
    <w:p>
      <w:pPr>
        <w:spacing w:before="60"/>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aiche prabhu śacī-ghare, kṛpāya kaila avatāre,</w:t>
      </w:r>
    </w:p>
    <w:p>
      <w:pPr>
        <w:keepNext/>
        <w:spacing w:after="40"/>
        <w:ind w:left="227"/>
      </w:pPr>
      <w:r>
        <w:rPr>
          <w:rFonts w:ascii="Times New Roman" w:hAnsi="Times New Roman"/>
          <w:color w:val="555555"/>
          <w:sz w:val="18"/>
        </w:rPr>
        <w:t>thus  the Lord  in Śacī’s house  in mercy  made  descent</w:t>
      </w:r>
    </w:p>
    <w:p>
      <w:pPr>
        <w:keepNext/>
        <w:spacing w:after="0"/>
        <w:ind w:left="227"/>
      </w:pPr>
      <w:r>
        <w:rPr>
          <w:rFonts w:ascii="Times New Roman" w:hAnsi="Times New Roman"/>
          <w:i/>
          <w:sz w:val="20"/>
        </w:rPr>
        <w:t>yei ihā karaye śravaṇa</w:t>
      </w:r>
    </w:p>
    <w:p>
      <w:pPr>
        <w:keepNext/>
        <w:spacing w:after="40"/>
        <w:ind w:left="227"/>
      </w:pPr>
      <w:r>
        <w:rPr>
          <w:rFonts w:ascii="Times New Roman" w:hAnsi="Times New Roman"/>
          <w:color w:val="555555"/>
          <w:sz w:val="18"/>
        </w:rPr>
        <w:t>whoever  this  does  hearing</w:t>
      </w:r>
    </w:p>
    <w:p>
      <w:pPr>
        <w:keepNext/>
        <w:spacing w:after="0"/>
        <w:ind w:left="227"/>
      </w:pPr>
      <w:r>
        <w:rPr>
          <w:rFonts w:ascii="Times New Roman" w:hAnsi="Times New Roman"/>
          <w:i/>
          <w:sz w:val="20"/>
        </w:rPr>
        <w:t>gaura-prabhu dayāmaya, tām̐re hayena sadaya,</w:t>
      </w:r>
    </w:p>
    <w:p>
      <w:pPr>
        <w:keepNext/>
        <w:spacing w:after="40"/>
        <w:ind w:left="227"/>
      </w:pPr>
      <w:r>
        <w:rPr>
          <w:rFonts w:ascii="Times New Roman" w:hAnsi="Times New Roman"/>
          <w:color w:val="555555"/>
          <w:sz w:val="18"/>
        </w:rPr>
        <w:t>Gaura Prabhu  merciful,  to him  becomes  kind</w:t>
      </w:r>
    </w:p>
    <w:p>
      <w:pPr>
        <w:keepNext/>
        <w:spacing w:after="0"/>
        <w:ind w:left="227"/>
      </w:pPr>
      <w:r>
        <w:rPr>
          <w:rFonts w:ascii="Times New Roman" w:hAnsi="Times New Roman"/>
          <w:i/>
          <w:sz w:val="20"/>
        </w:rPr>
        <w:t>sei pāya tām̐hāra caraṇa</w:t>
      </w:r>
    </w:p>
    <w:p>
      <w:pPr>
        <w:keepNext/>
        <w:spacing w:after="40"/>
        <w:ind w:left="227"/>
      </w:pPr>
      <w:r>
        <w:rPr>
          <w:rFonts w:ascii="Times New Roman" w:hAnsi="Times New Roman"/>
          <w:color w:val="555555"/>
          <w:sz w:val="18"/>
        </w:rPr>
        <w:t>he  attains  His  feet</w:t>
      </w:r>
    </w:p>
    <w:p>
      <w:pPr>
        <w:spacing w:before="60"/>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pāiyā mānuṣa-janma, ye nā śune gaura-guṇa,</w:t>
      </w:r>
    </w:p>
    <w:p>
      <w:pPr>
        <w:keepNext/>
        <w:spacing w:after="40"/>
        <w:ind w:left="227"/>
      </w:pPr>
      <w:r>
        <w:rPr>
          <w:rFonts w:ascii="Times New Roman" w:hAnsi="Times New Roman"/>
          <w:color w:val="555555"/>
          <w:sz w:val="18"/>
        </w:rPr>
        <w:t>having obtained  human birth,  who  not  hears  Gaura’s qualities</w:t>
      </w:r>
    </w:p>
    <w:p>
      <w:pPr>
        <w:keepNext/>
        <w:spacing w:after="0"/>
        <w:ind w:left="227"/>
      </w:pPr>
      <w:r>
        <w:rPr>
          <w:rFonts w:ascii="Times New Roman" w:hAnsi="Times New Roman"/>
          <w:i/>
          <w:sz w:val="20"/>
        </w:rPr>
        <w:t>hena janma tāra vyartha haila</w:t>
      </w:r>
    </w:p>
    <w:p>
      <w:pPr>
        <w:keepNext/>
        <w:spacing w:after="40"/>
        <w:ind w:left="227"/>
      </w:pPr>
      <w:r>
        <w:rPr>
          <w:rFonts w:ascii="Times New Roman" w:hAnsi="Times New Roman"/>
          <w:color w:val="555555"/>
          <w:sz w:val="18"/>
        </w:rPr>
        <w:t>such  birth  his  wasted  became</w:t>
      </w:r>
    </w:p>
    <w:p>
      <w:pPr>
        <w:keepNext/>
        <w:spacing w:after="0"/>
        <w:ind w:left="227"/>
      </w:pPr>
      <w:r>
        <w:rPr>
          <w:rFonts w:ascii="Times New Roman" w:hAnsi="Times New Roman"/>
          <w:i/>
          <w:sz w:val="20"/>
        </w:rPr>
        <w:t>pāiyā amṛtadhunī, piye viṣa-garta-pāni,</w:t>
      </w:r>
    </w:p>
    <w:p>
      <w:pPr>
        <w:keepNext/>
        <w:spacing w:after="40"/>
        <w:ind w:left="227"/>
      </w:pPr>
      <w:r>
        <w:rPr>
          <w:rFonts w:ascii="Times New Roman" w:hAnsi="Times New Roman"/>
          <w:color w:val="555555"/>
          <w:sz w:val="18"/>
        </w:rPr>
        <w:t>having found  the river of nectar,  drinks  from a poison pit  water</w:t>
      </w:r>
    </w:p>
    <w:p>
      <w:pPr>
        <w:keepNext/>
        <w:spacing w:after="0"/>
        <w:ind w:left="227"/>
      </w:pPr>
      <w:r>
        <w:rPr>
          <w:rFonts w:ascii="Times New Roman" w:hAnsi="Times New Roman"/>
          <w:i/>
          <w:sz w:val="20"/>
        </w:rPr>
        <w:t>janmiyā se kene nāhi maila</w:t>
      </w:r>
    </w:p>
    <w:p>
      <w:pPr>
        <w:keepNext/>
        <w:spacing w:after="40"/>
        <w:ind w:left="227"/>
      </w:pPr>
      <w:r>
        <w:rPr>
          <w:rFonts w:ascii="Times New Roman" w:hAnsi="Times New Roman"/>
          <w:color w:val="555555"/>
          <w:sz w:val="18"/>
        </w:rPr>
        <w:t>being born  he  why  not  died</w:t>
      </w:r>
    </w:p>
    <w:p>
      <w:pPr>
        <w:spacing w:before="60"/>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śrī-caitanya-nityānanda, ācārya advaitacandra,</w:t>
      </w:r>
    </w:p>
    <w:p>
      <w:pPr>
        <w:keepNext/>
        <w:spacing w:after="40"/>
        <w:ind w:left="227"/>
      </w:pPr>
      <w:r>
        <w:rPr>
          <w:rFonts w:ascii="Times New Roman" w:hAnsi="Times New Roman"/>
          <w:color w:val="555555"/>
          <w:sz w:val="18"/>
        </w:rPr>
        <w:t>Śrī Caitanya  Nityānanda,  Ācārya  Advaitacandra</w:t>
      </w:r>
    </w:p>
    <w:p>
      <w:pPr>
        <w:keepNext/>
        <w:spacing w:after="0"/>
        <w:ind w:left="227"/>
      </w:pPr>
      <w:r>
        <w:rPr>
          <w:rFonts w:ascii="Times New Roman" w:hAnsi="Times New Roman"/>
          <w:i/>
          <w:sz w:val="20"/>
        </w:rPr>
        <w:t>svarūpa-rūpa-raghunāthadāsa</w:t>
      </w:r>
    </w:p>
    <w:p>
      <w:pPr>
        <w:keepNext/>
        <w:spacing w:after="40"/>
        <w:ind w:left="227"/>
      </w:pPr>
      <w:r>
        <w:rPr>
          <w:rFonts w:ascii="Times New Roman" w:hAnsi="Times New Roman"/>
          <w:color w:val="555555"/>
          <w:sz w:val="18"/>
        </w:rPr>
        <w:t>Svarūpa  Rūpa  Raghunātha dāsa</w:t>
      </w:r>
    </w:p>
    <w:p>
      <w:pPr>
        <w:keepNext/>
        <w:spacing w:after="0"/>
        <w:ind w:left="227"/>
      </w:pPr>
      <w:r>
        <w:rPr>
          <w:rFonts w:ascii="Times New Roman" w:hAnsi="Times New Roman"/>
          <w:i/>
          <w:sz w:val="20"/>
        </w:rPr>
        <w:t>im̐hā-sabāra śrī-caraṇa, śire vandi nija-dhana,</w:t>
      </w:r>
    </w:p>
    <w:p>
      <w:pPr>
        <w:keepNext/>
        <w:spacing w:after="40"/>
        <w:ind w:left="227"/>
      </w:pPr>
      <w:r>
        <w:rPr>
          <w:rFonts w:ascii="Times New Roman" w:hAnsi="Times New Roman"/>
          <w:color w:val="555555"/>
          <w:sz w:val="18"/>
        </w:rPr>
        <w:t>of all of them  the holy feet,  on my head  honouring  as my own wealth</w:t>
      </w:r>
    </w:p>
    <w:p>
      <w:pPr>
        <w:keepNext/>
        <w:spacing w:after="0"/>
        <w:ind w:left="227"/>
      </w:pPr>
      <w:r>
        <w:rPr>
          <w:rFonts w:ascii="Times New Roman" w:hAnsi="Times New Roman"/>
          <w:i/>
          <w:sz w:val="20"/>
        </w:rPr>
        <w:t>janma-līlā gāila kṛṣṇadāsa</w:t>
      </w:r>
    </w:p>
    <w:p>
      <w:pPr>
        <w:keepNext/>
        <w:spacing w:after="40"/>
        <w:ind w:left="227"/>
      </w:pPr>
      <w:r>
        <w:rPr>
          <w:rFonts w:ascii="Times New Roman" w:hAnsi="Times New Roman"/>
          <w:color w:val="555555"/>
          <w:sz w:val="18"/>
        </w:rPr>
        <w:t>the pastime of birth  sang  Kṛṣṇadāsa</w:t>
      </w:r>
    </w:p>
    <w:p>
      <w:pPr>
        <w:spacing w:before="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kathañcana smṛte yasmin</w:t>
      </w:r>
    </w:p>
    <w:p>
      <w:pPr>
        <w:keepNext/>
        <w:spacing w:after="40"/>
        <w:ind w:left="227"/>
      </w:pPr>
      <w:r>
        <w:rPr>
          <w:rFonts w:ascii="Times New Roman" w:hAnsi="Times New Roman"/>
          <w:color w:val="555555"/>
          <w:sz w:val="18"/>
        </w:rPr>
        <w:t>in any way  being remembered  whom</w:t>
      </w:r>
    </w:p>
    <w:p>
      <w:pPr>
        <w:keepNext/>
        <w:spacing w:after="0"/>
        <w:ind w:left="227"/>
      </w:pPr>
      <w:r>
        <w:rPr>
          <w:rFonts w:ascii="Times New Roman" w:hAnsi="Times New Roman"/>
          <w:i/>
          <w:sz w:val="20"/>
        </w:rPr>
        <w:t>duṣkaraṁ sukaraṁ bhavet</w:t>
      </w:r>
    </w:p>
    <w:p>
      <w:pPr>
        <w:keepNext/>
        <w:spacing w:after="40"/>
        <w:ind w:left="227"/>
      </w:pPr>
      <w:r>
        <w:rPr>
          <w:rFonts w:ascii="Times New Roman" w:hAnsi="Times New Roman"/>
          <w:color w:val="555555"/>
          <w:sz w:val="18"/>
        </w:rPr>
        <w:t>the difficult  easy  becomes</w:t>
      </w:r>
    </w:p>
    <w:p>
      <w:pPr>
        <w:keepNext/>
        <w:spacing w:after="0"/>
        <w:ind w:left="227"/>
      </w:pPr>
      <w:r>
        <w:rPr>
          <w:rFonts w:ascii="Times New Roman" w:hAnsi="Times New Roman"/>
          <w:i/>
          <w:sz w:val="20"/>
        </w:rPr>
        <w:t>vismṛte viparītaṁ syāt</w:t>
      </w:r>
    </w:p>
    <w:p>
      <w:pPr>
        <w:keepNext/>
        <w:spacing w:after="40"/>
        <w:ind w:left="227"/>
      </w:pPr>
      <w:r>
        <w:rPr>
          <w:rFonts w:ascii="Times New Roman" w:hAnsi="Times New Roman"/>
          <w:color w:val="555555"/>
          <w:sz w:val="18"/>
        </w:rPr>
        <w:t>being forgotten  the reverse  becomes</w:t>
      </w:r>
    </w:p>
    <w:p>
      <w:pPr>
        <w:keepNext/>
        <w:spacing w:after="0"/>
        <w:ind w:left="227"/>
      </w:pPr>
      <w:r>
        <w:rPr>
          <w:rFonts w:ascii="Times New Roman" w:hAnsi="Times New Roman"/>
          <w:i/>
          <w:sz w:val="20"/>
        </w:rPr>
        <w:t>śrī-caitanyam amuṁ bhaje</w:t>
      </w:r>
    </w:p>
    <w:p>
      <w:pPr>
        <w:keepNext/>
        <w:spacing w:after="40"/>
        <w:ind w:left="227"/>
      </w:pPr>
      <w:r>
        <w:rPr>
          <w:rFonts w:ascii="Times New Roman" w:hAnsi="Times New Roman"/>
          <w:color w:val="555555"/>
          <w:sz w:val="18"/>
        </w:rPr>
        <w:t>Śrī Caitanya  Him  I worship</w:t>
      </w:r>
    </w:p>
    <w:p>
      <w:pPr>
        <w:spacing w:before="60"/>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prabhura kahila ei janmalīlā-sūtra</w:t>
      </w:r>
    </w:p>
    <w:p>
      <w:pPr>
        <w:keepNext/>
        <w:spacing w:after="40"/>
        <w:ind w:left="227"/>
      </w:pPr>
      <w:r>
        <w:rPr>
          <w:rFonts w:ascii="Times New Roman" w:hAnsi="Times New Roman"/>
          <w:color w:val="555555"/>
          <w:sz w:val="18"/>
        </w:rPr>
        <w:t>of the Lord  I have told  this  of the birth-pastime  the outline</w:t>
      </w:r>
    </w:p>
    <w:p>
      <w:pPr>
        <w:keepNext/>
        <w:spacing w:after="0"/>
        <w:ind w:left="227"/>
      </w:pPr>
      <w:r>
        <w:rPr>
          <w:rFonts w:ascii="Times New Roman" w:hAnsi="Times New Roman"/>
          <w:i/>
          <w:sz w:val="20"/>
        </w:rPr>
        <w:t>yaśodā-nandana yaiche haila śacī-putra</w:t>
      </w:r>
    </w:p>
    <w:p>
      <w:pPr>
        <w:keepNext/>
        <w:spacing w:after="40"/>
        <w:ind w:left="227"/>
      </w:pPr>
      <w:r>
        <w:rPr>
          <w:rFonts w:ascii="Times New Roman" w:hAnsi="Times New Roman"/>
          <w:color w:val="555555"/>
          <w:sz w:val="18"/>
        </w:rPr>
        <w:t>of Yaśodā  the son  how  became  Śacī’s son</w:t>
      </w:r>
    </w:p>
    <w:p>
      <w:pPr>
        <w:spacing w:before="60"/>
        <w:jc w:val="both"/>
      </w:pPr>
      <w:r>
        <w:rPr>
          <w:b/>
        </w:rPr>
        <w:t xml:space="preserve">3 </w:t>
      </w:r>
      <w:r>
        <w:rPr>
          <w:rFonts w:ascii="Times New Roman" w:hAnsi="Times New Roman"/>
        </w:rPr>
        <w:t>Thus I have given an outline of the Lord’s birth, telling how the son of Yaśodā became the son of Śacī.</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saṅkṣepe kahila janma-līlā-anukrama</w:t>
      </w:r>
    </w:p>
    <w:p>
      <w:pPr>
        <w:keepNext/>
        <w:spacing w:after="40"/>
        <w:ind w:left="227"/>
      </w:pPr>
      <w:r>
        <w:rPr>
          <w:rFonts w:ascii="Times New Roman" w:hAnsi="Times New Roman"/>
          <w:color w:val="555555"/>
          <w:sz w:val="18"/>
        </w:rPr>
        <w:t>in brief  I have told  of the birth-pastimes  the sequence</w:t>
      </w:r>
    </w:p>
    <w:p>
      <w:pPr>
        <w:keepNext/>
        <w:spacing w:after="0"/>
        <w:ind w:left="227"/>
      </w:pPr>
      <w:r>
        <w:rPr>
          <w:rFonts w:ascii="Times New Roman" w:hAnsi="Times New Roman"/>
          <w:i/>
          <w:sz w:val="20"/>
        </w:rPr>
        <w:t>ebe kahi bālyalīlā-sūtrera gaṇana</w:t>
      </w:r>
    </w:p>
    <w:p>
      <w:pPr>
        <w:keepNext/>
        <w:spacing w:after="40"/>
        <w:ind w:left="227"/>
      </w:pPr>
      <w:r>
        <w:rPr>
          <w:rFonts w:ascii="Times New Roman" w:hAnsi="Times New Roman"/>
          <w:color w:val="555555"/>
          <w:sz w:val="18"/>
        </w:rPr>
        <w:t>now  I tell  of the childhood pastimes’  outline  the account</w:t>
      </w:r>
    </w:p>
    <w:p>
      <w:pPr>
        <w:spacing w:before="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vande caitanya-kṛṣṇasya</w:t>
      </w:r>
    </w:p>
    <w:p>
      <w:pPr>
        <w:keepNext/>
        <w:spacing w:after="40"/>
        <w:ind w:left="227"/>
      </w:pPr>
      <w:r>
        <w:rPr>
          <w:rFonts w:ascii="Times New Roman" w:hAnsi="Times New Roman"/>
          <w:color w:val="555555"/>
          <w:sz w:val="18"/>
        </w:rPr>
        <w:t>I worship  of Caitanya-Kṛṣṇa</w:t>
      </w:r>
    </w:p>
    <w:p>
      <w:pPr>
        <w:keepNext/>
        <w:spacing w:after="0"/>
        <w:ind w:left="227"/>
      </w:pPr>
      <w:r>
        <w:rPr>
          <w:rFonts w:ascii="Times New Roman" w:hAnsi="Times New Roman"/>
          <w:i/>
          <w:sz w:val="20"/>
        </w:rPr>
        <w:t>bālya-līlāṁ mano-harām</w:t>
      </w:r>
    </w:p>
    <w:p>
      <w:pPr>
        <w:keepNext/>
        <w:spacing w:after="40"/>
        <w:ind w:left="227"/>
      </w:pPr>
      <w:r>
        <w:rPr>
          <w:rFonts w:ascii="Times New Roman" w:hAnsi="Times New Roman"/>
          <w:color w:val="555555"/>
          <w:sz w:val="18"/>
        </w:rPr>
        <w:t>the childhood pastimes  enchanting</w:t>
      </w:r>
    </w:p>
    <w:p>
      <w:pPr>
        <w:keepNext/>
        <w:spacing w:after="0"/>
        <w:ind w:left="227"/>
      </w:pPr>
      <w:r>
        <w:rPr>
          <w:rFonts w:ascii="Times New Roman" w:hAnsi="Times New Roman"/>
          <w:i/>
          <w:sz w:val="20"/>
        </w:rPr>
        <w:t>laukikīm api tām īśa-</w:t>
      </w:r>
    </w:p>
    <w:p>
      <w:pPr>
        <w:keepNext/>
        <w:spacing w:after="40"/>
        <w:ind w:left="227"/>
      </w:pPr>
      <w:r>
        <w:rPr>
          <w:rFonts w:ascii="Times New Roman" w:hAnsi="Times New Roman"/>
          <w:color w:val="555555"/>
          <w:sz w:val="18"/>
        </w:rPr>
        <w:t>worldly  though  them  by the Lord’s</w:t>
      </w:r>
    </w:p>
    <w:p>
      <w:pPr>
        <w:keepNext/>
        <w:spacing w:after="0"/>
        <w:ind w:left="227"/>
      </w:pPr>
      <w:r>
        <w:rPr>
          <w:rFonts w:ascii="Times New Roman" w:hAnsi="Times New Roman"/>
          <w:i/>
          <w:sz w:val="20"/>
        </w:rPr>
        <w:t>ceṣṭayā valitāntarām</w:t>
      </w:r>
    </w:p>
    <w:p>
      <w:pPr>
        <w:keepNext/>
        <w:spacing w:after="40"/>
        <w:ind w:left="227"/>
      </w:pPr>
      <w:r>
        <w:rPr>
          <w:rFonts w:ascii="Times New Roman" w:hAnsi="Times New Roman"/>
          <w:color w:val="555555"/>
          <w:sz w:val="18"/>
        </w:rPr>
        <w:t>acts  inwardly imbued</w:t>
      </w:r>
    </w:p>
    <w:p>
      <w:pPr>
        <w:spacing w:before="60"/>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bālya-līlāya āge prabhura uttāna śayana</w:t>
      </w:r>
    </w:p>
    <w:p>
      <w:pPr>
        <w:keepNext/>
        <w:spacing w:after="40"/>
        <w:ind w:left="227"/>
      </w:pPr>
      <w:r>
        <w:rPr>
          <w:rFonts w:ascii="Times New Roman" w:hAnsi="Times New Roman"/>
          <w:color w:val="555555"/>
          <w:sz w:val="18"/>
        </w:rPr>
        <w:t>in the childhood pastimes  first  the Lord’s  face-up  lying</w:t>
      </w:r>
    </w:p>
    <w:p>
      <w:pPr>
        <w:keepNext/>
        <w:spacing w:after="0"/>
        <w:ind w:left="227"/>
      </w:pPr>
      <w:r>
        <w:rPr>
          <w:rFonts w:ascii="Times New Roman" w:hAnsi="Times New Roman"/>
          <w:i/>
          <w:sz w:val="20"/>
        </w:rPr>
        <w:t>pitā-mātāya dekhāila cihna caraṇa</w:t>
      </w:r>
    </w:p>
    <w:p>
      <w:pPr>
        <w:keepNext/>
        <w:spacing w:after="40"/>
        <w:ind w:left="227"/>
      </w:pPr>
      <w:r>
        <w:rPr>
          <w:rFonts w:ascii="Times New Roman" w:hAnsi="Times New Roman"/>
          <w:color w:val="555555"/>
          <w:sz w:val="18"/>
        </w:rPr>
        <w:t>to father and mother  He showed  the marks  of the feet</w:t>
      </w:r>
    </w:p>
    <w:p>
      <w:pPr>
        <w:spacing w:before="60"/>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gṛhe dui jana dekhi’ laghupada-cihna</w:t>
      </w:r>
    </w:p>
    <w:p>
      <w:pPr>
        <w:keepNext/>
        <w:spacing w:after="40"/>
        <w:ind w:left="227"/>
      </w:pPr>
      <w:r>
        <w:rPr>
          <w:rFonts w:ascii="Times New Roman" w:hAnsi="Times New Roman"/>
          <w:color w:val="555555"/>
          <w:sz w:val="18"/>
        </w:rPr>
        <w:t>in the house  the two  seeing  of small feet  the prints</w:t>
      </w:r>
    </w:p>
    <w:p>
      <w:pPr>
        <w:keepNext/>
        <w:spacing w:after="0"/>
        <w:ind w:left="227"/>
      </w:pPr>
      <w:r>
        <w:rPr>
          <w:rFonts w:ascii="Times New Roman" w:hAnsi="Times New Roman"/>
          <w:i/>
          <w:sz w:val="20"/>
        </w:rPr>
        <w:t>tāhātei dhvaja, vajra, śaṅkha, cakra, mīna</w:t>
      </w:r>
    </w:p>
    <w:p>
      <w:pPr>
        <w:keepNext/>
        <w:spacing w:after="40"/>
        <w:ind w:left="227"/>
      </w:pPr>
      <w:r>
        <w:rPr>
          <w:rFonts w:ascii="Times New Roman" w:hAnsi="Times New Roman"/>
          <w:color w:val="555555"/>
          <w:sz w:val="18"/>
        </w:rPr>
        <w:t>in them indeed  flag,  thunderbolt,  conch,  disc,  fish</w:t>
      </w:r>
    </w:p>
    <w:p>
      <w:pPr>
        <w:spacing w:before="60"/>
        <w:jc w:val="both"/>
      </w:pPr>
      <w:r>
        <w:rPr>
          <w:b/>
        </w:rPr>
        <w:t xml:space="preserve">7 </w:t>
      </w:r>
      <w:r>
        <w:rPr>
          <w:rFonts w:ascii="Times New Roman" w:hAnsi="Times New Roman"/>
        </w:rPr>
        <w:t>In the house the two of them saw the prints of tiny feet, and in them a flag, a thunderbolt, a conch, a disc and a fish.</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dekhiyā dom̐hāra citte janmila vismaya</w:t>
      </w:r>
    </w:p>
    <w:p>
      <w:pPr>
        <w:keepNext/>
        <w:spacing w:after="40"/>
        <w:ind w:left="227"/>
      </w:pPr>
      <w:r>
        <w:rPr>
          <w:rFonts w:ascii="Times New Roman" w:hAnsi="Times New Roman"/>
          <w:color w:val="555555"/>
          <w:sz w:val="18"/>
        </w:rPr>
        <w:t>seeing  of both  in the hearts  arose  wonder</w:t>
      </w:r>
    </w:p>
    <w:p>
      <w:pPr>
        <w:keepNext/>
        <w:spacing w:after="0"/>
        <w:ind w:left="227"/>
      </w:pPr>
      <w:r>
        <w:rPr>
          <w:rFonts w:ascii="Times New Roman" w:hAnsi="Times New Roman"/>
          <w:i/>
          <w:sz w:val="20"/>
        </w:rPr>
        <w:t>kāra pada-cihna ghare, nā pāya niścaya</w:t>
      </w:r>
    </w:p>
    <w:p>
      <w:pPr>
        <w:keepNext/>
        <w:spacing w:after="40"/>
        <w:ind w:left="227"/>
      </w:pPr>
      <w:r>
        <w:rPr>
          <w:rFonts w:ascii="Times New Roman" w:hAnsi="Times New Roman"/>
          <w:color w:val="555555"/>
          <w:sz w:val="18"/>
        </w:rPr>
        <w:t>whose  footprints  in the house  not  they find  certainty</w:t>
      </w:r>
    </w:p>
    <w:p>
      <w:pPr>
        <w:spacing w:before="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miśra kahe, — bālagopāla āche śilā-saṅge</w:t>
      </w:r>
    </w:p>
    <w:p>
      <w:pPr>
        <w:keepNext/>
        <w:spacing w:after="40"/>
        <w:ind w:left="227"/>
      </w:pPr>
      <w:r>
        <w:rPr>
          <w:rFonts w:ascii="Times New Roman" w:hAnsi="Times New Roman"/>
          <w:color w:val="555555"/>
          <w:sz w:val="18"/>
        </w:rPr>
        <w:t>Miśra  says  —  the child Gopāla  is  with the śilā</w:t>
      </w:r>
    </w:p>
    <w:p>
      <w:pPr>
        <w:keepNext/>
        <w:spacing w:after="0"/>
        <w:ind w:left="227"/>
      </w:pPr>
      <w:r>
        <w:rPr>
          <w:rFonts w:ascii="Times New Roman" w:hAnsi="Times New Roman"/>
          <w:i/>
          <w:sz w:val="20"/>
        </w:rPr>
        <w:t>tim̐ho mūrti-hañā khele, jāni, ghare raṅge</w:t>
      </w:r>
    </w:p>
    <w:p>
      <w:pPr>
        <w:keepNext/>
        <w:spacing w:after="40"/>
        <w:ind w:left="227"/>
      </w:pPr>
      <w:r>
        <w:rPr>
          <w:rFonts w:ascii="Times New Roman" w:hAnsi="Times New Roman"/>
          <w:color w:val="555555"/>
          <w:sz w:val="18"/>
        </w:rPr>
        <w:t>He  taking a form  plays,  I think,  in the house  for His delight</w:t>
      </w:r>
    </w:p>
    <w:p>
      <w:pPr>
        <w:spacing w:before="60"/>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sei kṣaṇe jāgi’ nimāi karaye krandana</w:t>
      </w:r>
    </w:p>
    <w:p>
      <w:pPr>
        <w:keepNext/>
        <w:spacing w:after="40"/>
        <w:ind w:left="227"/>
      </w:pPr>
      <w:r>
        <w:rPr>
          <w:rFonts w:ascii="Times New Roman" w:hAnsi="Times New Roman"/>
          <w:color w:val="555555"/>
          <w:sz w:val="18"/>
        </w:rPr>
        <w:t>at that  moment  waking  Nimāi  begins  crying</w:t>
      </w:r>
    </w:p>
    <w:p>
      <w:pPr>
        <w:keepNext/>
        <w:spacing w:after="0"/>
        <w:ind w:left="227"/>
      </w:pPr>
      <w:r>
        <w:rPr>
          <w:rFonts w:ascii="Times New Roman" w:hAnsi="Times New Roman"/>
          <w:i/>
          <w:sz w:val="20"/>
        </w:rPr>
        <w:t>aṅke lañā śacī tām̐re piyāila stana</w:t>
      </w:r>
    </w:p>
    <w:p>
      <w:pPr>
        <w:keepNext/>
        <w:spacing w:after="40"/>
        <w:ind w:left="227"/>
      </w:pPr>
      <w:r>
        <w:rPr>
          <w:rFonts w:ascii="Times New Roman" w:hAnsi="Times New Roman"/>
          <w:color w:val="555555"/>
          <w:sz w:val="18"/>
        </w:rPr>
        <w:t>on her lap  taking  Śacī  to Him  gave to drink  the breast</w:t>
      </w:r>
    </w:p>
    <w:p>
      <w:pPr>
        <w:spacing w:before="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stana piyāite putrera caraṇa dekhila</w:t>
      </w:r>
    </w:p>
    <w:p>
      <w:pPr>
        <w:keepNext/>
        <w:spacing w:after="40"/>
        <w:ind w:left="227"/>
      </w:pPr>
      <w:r>
        <w:rPr>
          <w:rFonts w:ascii="Times New Roman" w:hAnsi="Times New Roman"/>
          <w:color w:val="555555"/>
          <w:sz w:val="18"/>
        </w:rPr>
        <w:t>the breast  while giving  of her son  the feet  she saw</w:t>
      </w:r>
    </w:p>
    <w:p>
      <w:pPr>
        <w:keepNext/>
        <w:spacing w:after="0"/>
        <w:ind w:left="227"/>
      </w:pPr>
      <w:r>
        <w:rPr>
          <w:rFonts w:ascii="Times New Roman" w:hAnsi="Times New Roman"/>
          <w:i/>
          <w:sz w:val="20"/>
        </w:rPr>
        <w:t>sei cihna pāye dekhi’ — miśre bolāila</w:t>
      </w:r>
    </w:p>
    <w:p>
      <w:pPr>
        <w:keepNext/>
        <w:spacing w:after="40"/>
        <w:ind w:left="227"/>
      </w:pPr>
      <w:r>
        <w:rPr>
          <w:rFonts w:ascii="Times New Roman" w:hAnsi="Times New Roman"/>
          <w:color w:val="555555"/>
          <w:sz w:val="18"/>
        </w:rPr>
        <w:t>those  marks  on His feet  seeing  —  Miśra  she called</w:t>
      </w:r>
    </w:p>
    <w:p>
      <w:pPr>
        <w:spacing w:before="60"/>
        <w:jc w:val="both"/>
      </w:pPr>
      <w:r>
        <w:rPr>
          <w:b/>
        </w:rPr>
        <w:t xml:space="preserve">11 </w:t>
      </w:r>
      <w:r>
        <w:rPr>
          <w:rFonts w:ascii="Times New Roman" w:hAnsi="Times New Roman"/>
        </w:rPr>
        <w:t>As she nursed Him, she looked at her son’s feet, and when she saw those same marks on them, she called Miśra.</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dekhiyā miśrera haila ānandita mati</w:t>
      </w:r>
    </w:p>
    <w:p>
      <w:pPr>
        <w:keepNext/>
        <w:spacing w:after="40"/>
        <w:ind w:left="227"/>
      </w:pPr>
      <w:r>
        <w:rPr>
          <w:rFonts w:ascii="Times New Roman" w:hAnsi="Times New Roman"/>
          <w:color w:val="555555"/>
          <w:sz w:val="18"/>
        </w:rPr>
        <w:t>seeing  Miśra’s  became  joyful  mind</w:t>
      </w:r>
    </w:p>
    <w:p>
      <w:pPr>
        <w:keepNext/>
        <w:spacing w:after="0"/>
        <w:ind w:left="227"/>
      </w:pPr>
      <w:r>
        <w:rPr>
          <w:rFonts w:ascii="Times New Roman" w:hAnsi="Times New Roman"/>
          <w:i/>
          <w:sz w:val="20"/>
        </w:rPr>
        <w:t>gupte bolāila nīlāmbara cakravartī</w:t>
      </w:r>
    </w:p>
    <w:p>
      <w:pPr>
        <w:keepNext/>
        <w:spacing w:after="40"/>
        <w:ind w:left="227"/>
      </w:pPr>
      <w:r>
        <w:rPr>
          <w:rFonts w:ascii="Times New Roman" w:hAnsi="Times New Roman"/>
          <w:color w:val="555555"/>
          <w:sz w:val="18"/>
        </w:rPr>
        <w:t>secretly  he called  Nīlāmbara  Cakravartī</w:t>
      </w:r>
    </w:p>
    <w:p>
      <w:pPr>
        <w:spacing w:before="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cihna dekhi’ cakravartī balena hāsiyā</w:t>
      </w:r>
    </w:p>
    <w:p>
      <w:pPr>
        <w:keepNext/>
        <w:spacing w:after="40"/>
        <w:ind w:left="227"/>
      </w:pPr>
      <w:r>
        <w:rPr>
          <w:rFonts w:ascii="Times New Roman" w:hAnsi="Times New Roman"/>
          <w:color w:val="555555"/>
          <w:sz w:val="18"/>
        </w:rPr>
        <w:t>the marks  seeing  Cakravartī  says  smiling</w:t>
      </w:r>
    </w:p>
    <w:p>
      <w:pPr>
        <w:keepNext/>
        <w:spacing w:after="0"/>
        <w:ind w:left="227"/>
      </w:pPr>
      <w:r>
        <w:rPr>
          <w:rFonts w:ascii="Times New Roman" w:hAnsi="Times New Roman"/>
          <w:i/>
          <w:sz w:val="20"/>
        </w:rPr>
        <w:t>lagna gaṇi’ pūrve āmi rākhiyāchi likhiyā</w:t>
      </w:r>
    </w:p>
    <w:p>
      <w:pPr>
        <w:keepNext/>
        <w:spacing w:after="40"/>
        <w:ind w:left="227"/>
      </w:pPr>
      <w:r>
        <w:rPr>
          <w:rFonts w:ascii="Times New Roman" w:hAnsi="Times New Roman"/>
          <w:color w:val="555555"/>
          <w:sz w:val="18"/>
        </w:rPr>
        <w:t>the birth-chart  reckoning  earlier  I  have kept  written down</w:t>
      </w:r>
    </w:p>
    <w:p>
      <w:pPr>
        <w:spacing w:before="60"/>
        <w:jc w:val="both"/>
      </w:pPr>
      <w:r>
        <w:rPr>
          <w:b/>
        </w:rPr>
        <w:t xml:space="preserve">13 </w:t>
      </w:r>
      <w:r>
        <w:rPr>
          <w:rFonts w:ascii="Times New Roman" w:hAnsi="Times New Roman"/>
        </w:rPr>
        <w:t>Seeing the marks, Cakravartī smiled and said, “When I cast His birth chart, I foresaw this and wrote it down.</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batriśa lakṣaṇa — mahāpuruṣa-bhūṣaṇa</w:t>
      </w:r>
    </w:p>
    <w:p>
      <w:pPr>
        <w:keepNext/>
        <w:spacing w:after="40"/>
        <w:ind w:left="227"/>
      </w:pPr>
      <w:r>
        <w:rPr>
          <w:rFonts w:ascii="Times New Roman" w:hAnsi="Times New Roman"/>
          <w:color w:val="555555"/>
          <w:sz w:val="18"/>
        </w:rPr>
        <w:t>thirty-two  marks  —  of a great personality  the ornaments</w:t>
      </w:r>
    </w:p>
    <w:p>
      <w:pPr>
        <w:keepNext/>
        <w:spacing w:after="0"/>
        <w:ind w:left="227"/>
      </w:pPr>
      <w:r>
        <w:rPr>
          <w:rFonts w:ascii="Times New Roman" w:hAnsi="Times New Roman"/>
          <w:i/>
          <w:sz w:val="20"/>
        </w:rPr>
        <w:t>ei śiśu-aṅge dekhi se saba lakṣaṇa</w:t>
      </w:r>
    </w:p>
    <w:p>
      <w:pPr>
        <w:keepNext/>
        <w:spacing w:after="40"/>
        <w:ind w:left="227"/>
      </w:pPr>
      <w:r>
        <w:rPr>
          <w:rFonts w:ascii="Times New Roman" w:hAnsi="Times New Roman"/>
          <w:color w:val="555555"/>
          <w:sz w:val="18"/>
        </w:rPr>
        <w:t>on this  child’s body  I see  those  all  marks</w:t>
      </w:r>
    </w:p>
    <w:p>
      <w:pPr>
        <w:spacing w:before="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pañca-dīrghaḥ pañca-sūkṣmaḥ</w:t>
      </w:r>
    </w:p>
    <w:p>
      <w:pPr>
        <w:keepNext/>
        <w:spacing w:after="40"/>
        <w:ind w:left="227"/>
      </w:pPr>
      <w:r>
        <w:rPr>
          <w:rFonts w:ascii="Times New Roman" w:hAnsi="Times New Roman"/>
          <w:color w:val="555555"/>
          <w:sz w:val="18"/>
        </w:rPr>
        <w:t>five long  five fine</w:t>
      </w:r>
    </w:p>
    <w:p>
      <w:pPr>
        <w:keepNext/>
        <w:spacing w:after="0"/>
        <w:ind w:left="227"/>
      </w:pPr>
      <w:r>
        <w:rPr>
          <w:rFonts w:ascii="Times New Roman" w:hAnsi="Times New Roman"/>
          <w:i/>
          <w:sz w:val="20"/>
        </w:rPr>
        <w:t>sapta-raktaḥ ṣaḍ-unnataḥ</w:t>
      </w:r>
    </w:p>
    <w:p>
      <w:pPr>
        <w:keepNext/>
        <w:spacing w:after="40"/>
        <w:ind w:left="227"/>
      </w:pPr>
      <w:r>
        <w:rPr>
          <w:rFonts w:ascii="Times New Roman" w:hAnsi="Times New Roman"/>
          <w:color w:val="555555"/>
          <w:sz w:val="18"/>
        </w:rPr>
        <w:t>seven red  six raised</w:t>
      </w:r>
    </w:p>
    <w:p>
      <w:pPr>
        <w:keepNext/>
        <w:spacing w:after="0"/>
        <w:ind w:left="227"/>
      </w:pPr>
      <w:r>
        <w:rPr>
          <w:rFonts w:ascii="Times New Roman" w:hAnsi="Times New Roman"/>
          <w:i/>
          <w:sz w:val="20"/>
        </w:rPr>
        <w:t>tri-hrasva-pṛthu-gambhīro</w:t>
      </w:r>
    </w:p>
    <w:p>
      <w:pPr>
        <w:keepNext/>
        <w:spacing w:after="40"/>
        <w:ind w:left="227"/>
      </w:pPr>
      <w:r>
        <w:rPr>
          <w:rFonts w:ascii="Times New Roman" w:hAnsi="Times New Roman"/>
          <w:color w:val="555555"/>
          <w:sz w:val="18"/>
        </w:rPr>
        <w:t>three short, broad, deep</w:t>
      </w:r>
    </w:p>
    <w:p>
      <w:pPr>
        <w:keepNext/>
        <w:spacing w:after="0"/>
        <w:ind w:left="227"/>
      </w:pPr>
      <w:r>
        <w:rPr>
          <w:rFonts w:ascii="Times New Roman" w:hAnsi="Times New Roman"/>
          <w:i/>
          <w:sz w:val="20"/>
        </w:rPr>
        <w:t>dvātriṁśal-lakṣaṇo mahān</w:t>
      </w:r>
    </w:p>
    <w:p>
      <w:pPr>
        <w:keepNext/>
        <w:spacing w:after="40"/>
        <w:ind w:left="227"/>
      </w:pPr>
      <w:r>
        <w:rPr>
          <w:rFonts w:ascii="Times New Roman" w:hAnsi="Times New Roman"/>
          <w:color w:val="555555"/>
          <w:sz w:val="18"/>
        </w:rPr>
        <w:t>thirty-two-marked  great</w:t>
      </w:r>
    </w:p>
    <w:p>
      <w:pPr>
        <w:spacing w:before="60"/>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nārāyaṇera cihna-yukta śrī-hasta-caraṇa</w:t>
      </w:r>
    </w:p>
    <w:p>
      <w:pPr>
        <w:keepNext/>
        <w:spacing w:after="40"/>
        <w:ind w:left="227"/>
      </w:pPr>
      <w:r>
        <w:rPr>
          <w:rFonts w:ascii="Times New Roman" w:hAnsi="Times New Roman"/>
          <w:color w:val="555555"/>
          <w:sz w:val="18"/>
        </w:rPr>
        <w:t>of Nārāyaṇa  bearing the marks  His holy  hands and feet</w:t>
      </w:r>
    </w:p>
    <w:p>
      <w:pPr>
        <w:keepNext/>
        <w:spacing w:after="0"/>
        <w:ind w:left="227"/>
      </w:pPr>
      <w:r>
        <w:rPr>
          <w:rFonts w:ascii="Times New Roman" w:hAnsi="Times New Roman"/>
          <w:i/>
          <w:sz w:val="20"/>
        </w:rPr>
        <w:t>ei śiśu sarva loke karibe tāraṇa</w:t>
      </w:r>
    </w:p>
    <w:p>
      <w:pPr>
        <w:keepNext/>
        <w:spacing w:after="40"/>
        <w:ind w:left="227"/>
      </w:pPr>
      <w:r>
        <w:rPr>
          <w:rFonts w:ascii="Times New Roman" w:hAnsi="Times New Roman"/>
          <w:color w:val="555555"/>
          <w:sz w:val="18"/>
        </w:rPr>
        <w:t>this  child  all  people  will  deliver</w:t>
      </w:r>
    </w:p>
    <w:p>
      <w:pPr>
        <w:spacing w:before="60"/>
        <w:jc w:val="both"/>
      </w:pPr>
      <w:r>
        <w:rPr>
          <w:b/>
        </w:rPr>
        <w:t xml:space="preserve">16 </w:t>
      </w:r>
      <w:r>
        <w:rPr>
          <w:rFonts w:ascii="Times New Roman" w:hAnsi="Times New Roman"/>
        </w:rPr>
        <w:t>His hands and feet bear the marks of Nārāyaṇa. This child will deliver all people.</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ei ta’ karibe vaiṣṇava-dharmera pracāra</w:t>
      </w:r>
    </w:p>
    <w:p>
      <w:pPr>
        <w:keepNext/>
        <w:spacing w:after="40"/>
        <w:ind w:left="227"/>
      </w:pPr>
      <w:r>
        <w:rPr>
          <w:rFonts w:ascii="Times New Roman" w:hAnsi="Times New Roman"/>
          <w:color w:val="555555"/>
          <w:sz w:val="18"/>
        </w:rPr>
        <w:t>this one  indeed  will make  of Vaiṣṇava  dharma  the spreading</w:t>
      </w:r>
    </w:p>
    <w:p>
      <w:pPr>
        <w:keepNext/>
        <w:spacing w:after="0"/>
        <w:ind w:left="227"/>
      </w:pPr>
      <w:r>
        <w:rPr>
          <w:rFonts w:ascii="Times New Roman" w:hAnsi="Times New Roman"/>
          <w:i/>
          <w:sz w:val="20"/>
        </w:rPr>
        <w:t>ihā haite habe dui kulera nistāra</w:t>
      </w:r>
    </w:p>
    <w:p>
      <w:pPr>
        <w:keepNext/>
        <w:spacing w:after="40"/>
        <w:ind w:left="227"/>
      </w:pPr>
      <w:r>
        <w:rPr>
          <w:rFonts w:ascii="Times New Roman" w:hAnsi="Times New Roman"/>
          <w:color w:val="555555"/>
          <w:sz w:val="18"/>
        </w:rPr>
        <w:t>from Him  will be  of the two  families  the deliverance</w:t>
      </w:r>
    </w:p>
    <w:p>
      <w:pPr>
        <w:spacing w:before="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mahotsava kara, saba bolāha brāhmaṇa</w:t>
      </w:r>
    </w:p>
    <w:p>
      <w:pPr>
        <w:keepNext/>
        <w:spacing w:after="40"/>
        <w:ind w:left="227"/>
      </w:pPr>
      <w:r>
        <w:rPr>
          <w:rFonts w:ascii="Times New Roman" w:hAnsi="Times New Roman"/>
          <w:color w:val="555555"/>
          <w:sz w:val="18"/>
        </w:rPr>
        <w:t>a great festival  hold,  all  call  the brāhmaṇas</w:t>
      </w:r>
    </w:p>
    <w:p>
      <w:pPr>
        <w:keepNext/>
        <w:spacing w:after="0"/>
        <w:ind w:left="227"/>
      </w:pPr>
      <w:r>
        <w:rPr>
          <w:rFonts w:ascii="Times New Roman" w:hAnsi="Times New Roman"/>
          <w:i/>
          <w:sz w:val="20"/>
        </w:rPr>
        <w:t>āji dina bhāla, — kariba nāma-karaṇa</w:t>
      </w:r>
    </w:p>
    <w:p>
      <w:pPr>
        <w:keepNext/>
        <w:spacing w:after="40"/>
        <w:ind w:left="227"/>
      </w:pPr>
      <w:r>
        <w:rPr>
          <w:rFonts w:ascii="Times New Roman" w:hAnsi="Times New Roman"/>
          <w:color w:val="555555"/>
          <w:sz w:val="18"/>
        </w:rPr>
        <w:t>today  the day  is good  —  I shall perform  the naming</w:t>
      </w:r>
    </w:p>
    <w:p>
      <w:pPr>
        <w:spacing w:before="60"/>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sarva-loke karibe ei dhāraṇa, poṣaṇa</w:t>
      </w:r>
    </w:p>
    <w:p>
      <w:pPr>
        <w:keepNext/>
        <w:spacing w:after="40"/>
        <w:ind w:left="227"/>
      </w:pPr>
      <w:r>
        <w:rPr>
          <w:rFonts w:ascii="Times New Roman" w:hAnsi="Times New Roman"/>
          <w:color w:val="555555"/>
          <w:sz w:val="18"/>
        </w:rPr>
        <w:t>all  people  will  this one  uphold,  nourish</w:t>
      </w:r>
    </w:p>
    <w:p>
      <w:pPr>
        <w:keepNext/>
        <w:spacing w:after="0"/>
        <w:ind w:left="227"/>
      </w:pPr>
      <w:r>
        <w:rPr>
          <w:rFonts w:ascii="Times New Roman" w:hAnsi="Times New Roman"/>
          <w:i/>
          <w:sz w:val="20"/>
        </w:rPr>
        <w:t>‘viśvambhara’ nāma ihāra, — ei ta’ kāraṇa</w:t>
      </w:r>
    </w:p>
    <w:p>
      <w:pPr>
        <w:keepNext/>
        <w:spacing w:after="40"/>
        <w:ind w:left="227"/>
      </w:pPr>
      <w:r>
        <w:rPr>
          <w:rFonts w:ascii="Times New Roman" w:hAnsi="Times New Roman"/>
          <w:color w:val="555555"/>
          <w:sz w:val="18"/>
        </w:rPr>
        <w:t>‘Viśvambhara’  the name  His  —  this  indeed  the reason</w:t>
      </w:r>
    </w:p>
    <w:p>
      <w:pPr>
        <w:spacing w:before="60"/>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śuni’ śacī-miśrera mane ānanda bāḍila</w:t>
      </w:r>
    </w:p>
    <w:p>
      <w:pPr>
        <w:keepNext/>
        <w:spacing w:after="40"/>
        <w:ind w:left="227"/>
      </w:pPr>
      <w:r>
        <w:rPr>
          <w:rFonts w:ascii="Times New Roman" w:hAnsi="Times New Roman"/>
          <w:color w:val="555555"/>
          <w:sz w:val="18"/>
        </w:rPr>
        <w:t>hearing  of Śacī and Miśra  in the minds  joy  grew</w:t>
      </w:r>
    </w:p>
    <w:p>
      <w:pPr>
        <w:keepNext/>
        <w:spacing w:after="0"/>
        <w:ind w:left="227"/>
      </w:pPr>
      <w:r>
        <w:rPr>
          <w:rFonts w:ascii="Times New Roman" w:hAnsi="Times New Roman"/>
          <w:i/>
          <w:sz w:val="20"/>
        </w:rPr>
        <w:t>brāhmaṇa-brāhmaṇī āni’ mahotsava kaila</w:t>
      </w:r>
    </w:p>
    <w:p>
      <w:pPr>
        <w:keepNext/>
        <w:spacing w:after="40"/>
        <w:ind w:left="227"/>
      </w:pPr>
      <w:r>
        <w:rPr>
          <w:rFonts w:ascii="Times New Roman" w:hAnsi="Times New Roman"/>
          <w:color w:val="555555"/>
          <w:sz w:val="18"/>
        </w:rPr>
        <w:t>brāhmaṇas and their wives  bringing  a great festival  they held</w:t>
      </w:r>
    </w:p>
    <w:p>
      <w:pPr>
        <w:spacing w:before="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tabe kata dine prabhura jānu-caṁkramaṇa</w:t>
      </w:r>
    </w:p>
    <w:p>
      <w:pPr>
        <w:keepNext/>
        <w:spacing w:after="40"/>
        <w:ind w:left="227"/>
      </w:pPr>
      <w:r>
        <w:rPr>
          <w:rFonts w:ascii="Times New Roman" w:hAnsi="Times New Roman"/>
          <w:color w:val="555555"/>
          <w:sz w:val="18"/>
        </w:rPr>
        <w:t>then  some  days later  the Lord’s  on the knees  moving</w:t>
      </w:r>
    </w:p>
    <w:p>
      <w:pPr>
        <w:keepNext/>
        <w:spacing w:after="0"/>
        <w:ind w:left="227"/>
      </w:pPr>
      <w:r>
        <w:rPr>
          <w:rFonts w:ascii="Times New Roman" w:hAnsi="Times New Roman"/>
          <w:i/>
          <w:sz w:val="20"/>
        </w:rPr>
        <w:t>nānā camatkāra tathā karāila darśana</w:t>
      </w:r>
    </w:p>
    <w:p>
      <w:pPr>
        <w:keepNext/>
        <w:spacing w:after="40"/>
        <w:ind w:left="227"/>
      </w:pPr>
      <w:r>
        <w:rPr>
          <w:rFonts w:ascii="Times New Roman" w:hAnsi="Times New Roman"/>
          <w:color w:val="555555"/>
          <w:sz w:val="18"/>
        </w:rPr>
        <w:t>various  wonders  there  He made  to be seen</w:t>
      </w:r>
    </w:p>
    <w:p>
      <w:pPr>
        <w:spacing w:before="60"/>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krandanera chale balāila hari-nāma</w:t>
      </w:r>
    </w:p>
    <w:p>
      <w:pPr>
        <w:keepNext/>
        <w:spacing w:after="40"/>
        <w:ind w:left="227"/>
      </w:pPr>
      <w:r>
        <w:rPr>
          <w:rFonts w:ascii="Times New Roman" w:hAnsi="Times New Roman"/>
          <w:color w:val="555555"/>
          <w:sz w:val="18"/>
        </w:rPr>
        <w:t>of crying  on the pretext  He made say  the name of Hari</w:t>
      </w:r>
    </w:p>
    <w:p>
      <w:pPr>
        <w:keepNext/>
        <w:spacing w:after="0"/>
        <w:ind w:left="227"/>
      </w:pPr>
      <w:r>
        <w:rPr>
          <w:rFonts w:ascii="Times New Roman" w:hAnsi="Times New Roman"/>
          <w:i/>
          <w:sz w:val="20"/>
        </w:rPr>
        <w:t>nārī saba ‘hari’ bale, — hāse gaura-dhāma</w:t>
      </w:r>
    </w:p>
    <w:p>
      <w:pPr>
        <w:keepNext/>
        <w:spacing w:after="40"/>
        <w:ind w:left="227"/>
      </w:pPr>
      <w:r>
        <w:rPr>
          <w:rFonts w:ascii="Times New Roman" w:hAnsi="Times New Roman"/>
          <w:color w:val="555555"/>
          <w:sz w:val="18"/>
        </w:rPr>
        <w:t>the women  all  ‘Hari’  say  —  laughs  the golden One</w:t>
      </w:r>
    </w:p>
    <w:p>
      <w:pPr>
        <w:spacing w:before="60"/>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tabe kata dine kaila pada-caṅkramaṇa</w:t>
      </w:r>
    </w:p>
    <w:p>
      <w:pPr>
        <w:keepNext/>
        <w:spacing w:after="40"/>
        <w:ind w:left="227"/>
      </w:pPr>
      <w:r>
        <w:rPr>
          <w:rFonts w:ascii="Times New Roman" w:hAnsi="Times New Roman"/>
          <w:color w:val="555555"/>
          <w:sz w:val="18"/>
        </w:rPr>
        <w:t>then  some  days later  He did  on the feet  walking</w:t>
      </w:r>
    </w:p>
    <w:p>
      <w:pPr>
        <w:keepNext/>
        <w:spacing w:after="0"/>
        <w:ind w:left="227"/>
      </w:pPr>
      <w:r>
        <w:rPr>
          <w:rFonts w:ascii="Times New Roman" w:hAnsi="Times New Roman"/>
          <w:i/>
          <w:sz w:val="20"/>
        </w:rPr>
        <w:t>śiśu-gaṇe mili’ kaila vividha khelana</w:t>
      </w:r>
    </w:p>
    <w:p>
      <w:pPr>
        <w:keepNext/>
        <w:spacing w:after="40"/>
        <w:ind w:left="227"/>
      </w:pPr>
      <w:r>
        <w:rPr>
          <w:rFonts w:ascii="Times New Roman" w:hAnsi="Times New Roman"/>
          <w:color w:val="555555"/>
          <w:sz w:val="18"/>
        </w:rPr>
        <w:t>with the children  joining  He did  various  games</w:t>
      </w:r>
    </w:p>
    <w:p>
      <w:pPr>
        <w:spacing w:before="60"/>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ekadina śacī khai-sandeśa āniyā</w:t>
      </w:r>
    </w:p>
    <w:p>
      <w:pPr>
        <w:keepNext/>
        <w:spacing w:after="40"/>
        <w:ind w:left="227"/>
      </w:pPr>
      <w:r>
        <w:rPr>
          <w:rFonts w:ascii="Times New Roman" w:hAnsi="Times New Roman"/>
          <w:color w:val="555555"/>
          <w:sz w:val="18"/>
        </w:rPr>
        <w:t>one day  Śacī  puffed rice and sweets  bringing</w:t>
      </w:r>
    </w:p>
    <w:p>
      <w:pPr>
        <w:keepNext/>
        <w:spacing w:after="0"/>
        <w:ind w:left="227"/>
      </w:pPr>
      <w:r>
        <w:rPr>
          <w:rFonts w:ascii="Times New Roman" w:hAnsi="Times New Roman"/>
          <w:i/>
          <w:sz w:val="20"/>
        </w:rPr>
        <w:t>bāṭā bhari’ diyā bale — khāo ta’ basiyā</w:t>
      </w:r>
    </w:p>
    <w:p>
      <w:pPr>
        <w:keepNext/>
        <w:spacing w:after="40"/>
        <w:ind w:left="227"/>
      </w:pPr>
      <w:r>
        <w:rPr>
          <w:rFonts w:ascii="Times New Roman" w:hAnsi="Times New Roman"/>
          <w:color w:val="555555"/>
          <w:sz w:val="18"/>
        </w:rPr>
        <w:t>a dish  filling  giving  says  —  eat  now  sitting down</w:t>
      </w:r>
    </w:p>
    <w:p>
      <w:pPr>
        <w:spacing w:before="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eta bali’ gelā śacī gṛhe karma karite</w:t>
      </w:r>
    </w:p>
    <w:p>
      <w:pPr>
        <w:keepNext/>
        <w:spacing w:after="40"/>
        <w:ind w:left="227"/>
      </w:pPr>
      <w:r>
        <w:rPr>
          <w:rFonts w:ascii="Times New Roman" w:hAnsi="Times New Roman"/>
          <w:color w:val="555555"/>
          <w:sz w:val="18"/>
        </w:rPr>
        <w:t>so  saying  went  Śacī  into the house  work  to do</w:t>
      </w:r>
    </w:p>
    <w:p>
      <w:pPr>
        <w:keepNext/>
        <w:spacing w:after="0"/>
        <w:ind w:left="227"/>
      </w:pPr>
      <w:r>
        <w:rPr>
          <w:rFonts w:ascii="Times New Roman" w:hAnsi="Times New Roman"/>
          <w:i/>
          <w:sz w:val="20"/>
        </w:rPr>
        <w:t>lukāñā lāgilā śiśu mṛttikā khāite</w:t>
      </w:r>
    </w:p>
    <w:p>
      <w:pPr>
        <w:keepNext/>
        <w:spacing w:after="40"/>
        <w:ind w:left="227"/>
      </w:pPr>
      <w:r>
        <w:rPr>
          <w:rFonts w:ascii="Times New Roman" w:hAnsi="Times New Roman"/>
          <w:color w:val="555555"/>
          <w:sz w:val="18"/>
        </w:rPr>
        <w:t>hiding  began  the child  earth  to eat</w:t>
      </w:r>
    </w:p>
    <w:p>
      <w:pPr>
        <w:spacing w:before="60"/>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dekhi’ śacī dhāñā āilā kari’ ‘hāya’ ‘hāya’</w:t>
      </w:r>
    </w:p>
    <w:p>
      <w:pPr>
        <w:keepNext/>
        <w:spacing w:after="40"/>
        <w:ind w:left="227"/>
      </w:pPr>
      <w:r>
        <w:rPr>
          <w:rFonts w:ascii="Times New Roman" w:hAnsi="Times New Roman"/>
          <w:color w:val="555555"/>
          <w:sz w:val="18"/>
        </w:rPr>
        <w:t>seeing  Śacī  running  came  crying  ‘alas!’  ‘alas!’</w:t>
      </w:r>
    </w:p>
    <w:p>
      <w:pPr>
        <w:keepNext/>
        <w:spacing w:after="0"/>
        <w:ind w:left="227"/>
      </w:pPr>
      <w:r>
        <w:rPr>
          <w:rFonts w:ascii="Times New Roman" w:hAnsi="Times New Roman"/>
          <w:i/>
          <w:sz w:val="20"/>
        </w:rPr>
        <w:t>māṭi kāḍi’ lañā bale māṭi kene khāya</w:t>
      </w:r>
    </w:p>
    <w:p>
      <w:pPr>
        <w:keepNext/>
        <w:spacing w:after="40"/>
        <w:ind w:left="227"/>
      </w:pPr>
      <w:r>
        <w:rPr>
          <w:rFonts w:ascii="Times New Roman" w:hAnsi="Times New Roman"/>
          <w:color w:val="555555"/>
          <w:sz w:val="18"/>
        </w:rPr>
        <w:t>the earth  snatching  taking  says  earth  why  He eats</w:t>
      </w:r>
    </w:p>
    <w:p>
      <w:pPr>
        <w:spacing w:before="60"/>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kāndiyā balena śiśu — kene kara roṣa</w:t>
      </w:r>
    </w:p>
    <w:p>
      <w:pPr>
        <w:keepNext/>
        <w:spacing w:after="40"/>
        <w:ind w:left="227"/>
      </w:pPr>
      <w:r>
        <w:rPr>
          <w:rFonts w:ascii="Times New Roman" w:hAnsi="Times New Roman"/>
          <w:color w:val="555555"/>
          <w:sz w:val="18"/>
        </w:rPr>
        <w:t>weeping  says  the child  —  why  you make  anger</w:t>
      </w:r>
    </w:p>
    <w:p>
      <w:pPr>
        <w:keepNext/>
        <w:spacing w:after="0"/>
        <w:ind w:left="227"/>
      </w:pPr>
      <w:r>
        <w:rPr>
          <w:rFonts w:ascii="Times New Roman" w:hAnsi="Times New Roman"/>
          <w:i/>
          <w:sz w:val="20"/>
        </w:rPr>
        <w:t>tumi māṭi khāite dile mora kibā doṣa</w:t>
      </w:r>
    </w:p>
    <w:p>
      <w:pPr>
        <w:keepNext/>
        <w:spacing w:after="40"/>
        <w:ind w:left="227"/>
      </w:pPr>
      <w:r>
        <w:rPr>
          <w:rFonts w:ascii="Times New Roman" w:hAnsi="Times New Roman"/>
          <w:color w:val="555555"/>
          <w:sz w:val="18"/>
        </w:rPr>
        <w:t>you  earth  to eat  gave,  My  what  fault</w:t>
      </w:r>
    </w:p>
    <w:p>
      <w:pPr>
        <w:spacing w:before="60"/>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khai-sandeśa-anna, yateka — māṭira vikāra</w:t>
      </w:r>
    </w:p>
    <w:p>
      <w:pPr>
        <w:keepNext/>
        <w:spacing w:after="40"/>
        <w:ind w:left="227"/>
      </w:pPr>
      <w:r>
        <w:rPr>
          <w:rFonts w:ascii="Times New Roman" w:hAnsi="Times New Roman"/>
          <w:color w:val="555555"/>
          <w:sz w:val="18"/>
        </w:rPr>
        <w:t>puffed rice, sweets, food,  all that  —  of earth  transformations</w:t>
      </w:r>
    </w:p>
    <w:p>
      <w:pPr>
        <w:keepNext/>
        <w:spacing w:after="0"/>
        <w:ind w:left="227"/>
      </w:pPr>
      <w:r>
        <w:rPr>
          <w:rFonts w:ascii="Times New Roman" w:hAnsi="Times New Roman"/>
          <w:i/>
          <w:sz w:val="20"/>
        </w:rPr>
        <w:t>iha māṭi, seha māṭi, ki bheda-vicāra</w:t>
      </w:r>
    </w:p>
    <w:p>
      <w:pPr>
        <w:keepNext/>
        <w:spacing w:after="40"/>
        <w:ind w:left="227"/>
      </w:pPr>
      <w:r>
        <w:rPr>
          <w:rFonts w:ascii="Times New Roman" w:hAnsi="Times New Roman"/>
          <w:color w:val="555555"/>
          <w:sz w:val="18"/>
        </w:rPr>
        <w:t>this  earth,  that  earth,  what  of difference  consideration</w:t>
      </w:r>
    </w:p>
    <w:p>
      <w:pPr>
        <w:spacing w:before="60"/>
        <w:jc w:val="both"/>
      </w:pPr>
      <w:r>
        <w:rPr>
          <w:b/>
        </w:rPr>
        <w:t xml:space="preserve">28 </w:t>
      </w:r>
      <w:r>
        <w:rPr>
          <w:rFonts w:ascii="Times New Roman" w:hAnsi="Times New Roman"/>
        </w:rPr>
        <w:t>Puffed rice, sweets and all food are only earth in another form. This is earth and that is earth; why make any distinction?</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māṭi — deha, māṭi — bhakṣya, dekhaha vicāri’</w:t>
      </w:r>
    </w:p>
    <w:p>
      <w:pPr>
        <w:keepNext/>
        <w:spacing w:after="40"/>
        <w:ind w:left="227"/>
      </w:pPr>
      <w:r>
        <w:rPr>
          <w:rFonts w:ascii="Times New Roman" w:hAnsi="Times New Roman"/>
          <w:color w:val="555555"/>
          <w:sz w:val="18"/>
        </w:rPr>
        <w:t>earth  —  the body,  earth  —  food,  look  considering</w:t>
      </w:r>
    </w:p>
    <w:p>
      <w:pPr>
        <w:keepNext/>
        <w:spacing w:after="0"/>
        <w:ind w:left="227"/>
      </w:pPr>
      <w:r>
        <w:rPr>
          <w:rFonts w:ascii="Times New Roman" w:hAnsi="Times New Roman"/>
          <w:i/>
          <w:sz w:val="20"/>
        </w:rPr>
        <w:t>avicāre deha doṣa, ki balite pāri</w:t>
      </w:r>
    </w:p>
    <w:p>
      <w:pPr>
        <w:keepNext/>
        <w:spacing w:after="40"/>
        <w:ind w:left="227"/>
      </w:pPr>
      <w:r>
        <w:rPr>
          <w:rFonts w:ascii="Times New Roman" w:hAnsi="Times New Roman"/>
          <w:color w:val="555555"/>
          <w:sz w:val="18"/>
        </w:rPr>
        <w:t>without consideration  you give  blame,  what  to say  can I</w:t>
      </w:r>
    </w:p>
    <w:p>
      <w:pPr>
        <w:spacing w:before="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antare vismita śacī balila tāhāre</w:t>
      </w:r>
    </w:p>
    <w:p>
      <w:pPr>
        <w:keepNext/>
        <w:spacing w:after="40"/>
        <w:ind w:left="227"/>
      </w:pPr>
      <w:r>
        <w:rPr>
          <w:rFonts w:ascii="Times New Roman" w:hAnsi="Times New Roman"/>
          <w:color w:val="555555"/>
          <w:sz w:val="18"/>
        </w:rPr>
        <w:t>inwardly  astonished  Śacī  said  to Him</w:t>
      </w:r>
    </w:p>
    <w:p>
      <w:pPr>
        <w:keepNext/>
        <w:spacing w:after="0"/>
        <w:ind w:left="227"/>
      </w:pPr>
      <w:r>
        <w:rPr>
          <w:rFonts w:ascii="Times New Roman" w:hAnsi="Times New Roman"/>
          <w:i/>
          <w:sz w:val="20"/>
        </w:rPr>
        <w:t>māṭi khāite jñāna-yoga ke śikhāla tore</w:t>
      </w:r>
    </w:p>
    <w:p>
      <w:pPr>
        <w:keepNext/>
        <w:spacing w:after="40"/>
        <w:ind w:left="227"/>
      </w:pPr>
      <w:r>
        <w:rPr>
          <w:rFonts w:ascii="Times New Roman" w:hAnsi="Times New Roman"/>
          <w:color w:val="555555"/>
          <w:sz w:val="18"/>
        </w:rPr>
        <w:t>earth  for eating  this jñāna-yoga  who  taught  You</w:t>
      </w:r>
    </w:p>
    <w:p>
      <w:pPr>
        <w:spacing w:before="60"/>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māṭira vikāra anna khāile deha-puṣṭi haya</w:t>
      </w:r>
    </w:p>
    <w:p>
      <w:pPr>
        <w:keepNext/>
        <w:spacing w:after="40"/>
        <w:ind w:left="227"/>
      </w:pPr>
      <w:r>
        <w:rPr>
          <w:rFonts w:ascii="Times New Roman" w:hAnsi="Times New Roman"/>
          <w:color w:val="555555"/>
          <w:sz w:val="18"/>
        </w:rPr>
        <w:t>of earth  the transformation  food  if eaten  of the body  nourishment  is</w:t>
      </w:r>
    </w:p>
    <w:p>
      <w:pPr>
        <w:keepNext/>
        <w:spacing w:after="0"/>
        <w:ind w:left="227"/>
      </w:pPr>
      <w:r>
        <w:rPr>
          <w:rFonts w:ascii="Times New Roman" w:hAnsi="Times New Roman"/>
          <w:i/>
          <w:sz w:val="20"/>
        </w:rPr>
        <w:t>māṭi khāile roga haya, deha yāya kṣaya</w:t>
      </w:r>
    </w:p>
    <w:p>
      <w:pPr>
        <w:keepNext/>
        <w:spacing w:after="40"/>
        <w:ind w:left="227"/>
      </w:pPr>
      <w:r>
        <w:rPr>
          <w:rFonts w:ascii="Times New Roman" w:hAnsi="Times New Roman"/>
          <w:color w:val="555555"/>
          <w:sz w:val="18"/>
        </w:rPr>
        <w:t>earth  if eaten  disease  comes,  the body  goes  to decay</w:t>
      </w:r>
    </w:p>
    <w:p>
      <w:pPr>
        <w:spacing w:before="60"/>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māṭira vikāra ghaṭe pāni bhari’ āni</w:t>
      </w:r>
    </w:p>
    <w:p>
      <w:pPr>
        <w:keepNext/>
        <w:spacing w:after="40"/>
        <w:ind w:left="227"/>
      </w:pPr>
      <w:r>
        <w:rPr>
          <w:rFonts w:ascii="Times New Roman" w:hAnsi="Times New Roman"/>
          <w:color w:val="555555"/>
          <w:sz w:val="18"/>
        </w:rPr>
        <w:t>of earth  the transformation  in a pot  water  filling  I bring</w:t>
      </w:r>
    </w:p>
    <w:p>
      <w:pPr>
        <w:keepNext/>
        <w:spacing w:after="0"/>
        <w:ind w:left="227"/>
      </w:pPr>
      <w:r>
        <w:rPr>
          <w:rFonts w:ascii="Times New Roman" w:hAnsi="Times New Roman"/>
          <w:i/>
          <w:sz w:val="20"/>
        </w:rPr>
        <w:t>māṭi-piṇḍe dhari yabe, śoṣi’ yāya pāni</w:t>
      </w:r>
    </w:p>
    <w:p>
      <w:pPr>
        <w:keepNext/>
        <w:spacing w:after="40"/>
        <w:ind w:left="227"/>
      </w:pPr>
      <w:r>
        <w:rPr>
          <w:rFonts w:ascii="Times New Roman" w:hAnsi="Times New Roman"/>
          <w:color w:val="555555"/>
          <w:sz w:val="18"/>
        </w:rPr>
        <w:t>in a lump of earth  I hold  when,  soaking  goes  the water</w:t>
      </w:r>
    </w:p>
    <w:p>
      <w:pPr>
        <w:spacing w:before="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ātma lukāite prabhu balilā tām̐hāre</w:t>
      </w:r>
    </w:p>
    <w:p>
      <w:pPr>
        <w:keepNext/>
        <w:spacing w:after="40"/>
        <w:ind w:left="227"/>
      </w:pPr>
      <w:r>
        <w:rPr>
          <w:rFonts w:ascii="Times New Roman" w:hAnsi="Times New Roman"/>
          <w:color w:val="555555"/>
          <w:sz w:val="18"/>
        </w:rPr>
        <w:t>Himself  to hide  the Lord  said  to her</w:t>
      </w:r>
    </w:p>
    <w:p>
      <w:pPr>
        <w:keepNext/>
        <w:spacing w:after="0"/>
        <w:ind w:left="227"/>
      </w:pPr>
      <w:r>
        <w:rPr>
          <w:rFonts w:ascii="Times New Roman" w:hAnsi="Times New Roman"/>
          <w:i/>
          <w:sz w:val="20"/>
        </w:rPr>
        <w:t>āge kena ihā mātā nā śikhāle more</w:t>
      </w:r>
    </w:p>
    <w:p>
      <w:pPr>
        <w:keepNext/>
        <w:spacing w:after="40"/>
        <w:ind w:left="227"/>
      </w:pPr>
      <w:r>
        <w:rPr>
          <w:rFonts w:ascii="Times New Roman" w:hAnsi="Times New Roman"/>
          <w:color w:val="555555"/>
          <w:sz w:val="18"/>
        </w:rPr>
        <w:t>before  why  this  mother  not  taught  Me</w:t>
      </w:r>
    </w:p>
    <w:p>
      <w:pPr>
        <w:spacing w:before="60"/>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ebe se jānilāṅa, āra māṭi nā khāiba</w:t>
      </w:r>
    </w:p>
    <w:p>
      <w:pPr>
        <w:keepNext/>
        <w:spacing w:after="40"/>
        <w:ind w:left="227"/>
      </w:pPr>
      <w:r>
        <w:rPr>
          <w:rFonts w:ascii="Times New Roman" w:hAnsi="Times New Roman"/>
          <w:color w:val="555555"/>
          <w:sz w:val="18"/>
        </w:rPr>
        <w:t>now  indeed  I know,  any more  earth  not  I will eat</w:t>
      </w:r>
    </w:p>
    <w:p>
      <w:pPr>
        <w:keepNext/>
        <w:spacing w:after="0"/>
        <w:ind w:left="227"/>
      </w:pPr>
      <w:r>
        <w:rPr>
          <w:rFonts w:ascii="Times New Roman" w:hAnsi="Times New Roman"/>
          <w:i/>
          <w:sz w:val="20"/>
        </w:rPr>
        <w:t>kṣudhā lāge yabe, tabe tomāra stana piba</w:t>
      </w:r>
    </w:p>
    <w:p>
      <w:pPr>
        <w:keepNext/>
        <w:spacing w:after="40"/>
        <w:ind w:left="227"/>
      </w:pPr>
      <w:r>
        <w:rPr>
          <w:rFonts w:ascii="Times New Roman" w:hAnsi="Times New Roman"/>
          <w:color w:val="555555"/>
          <w:sz w:val="18"/>
        </w:rPr>
        <w:t>hunger  comes  when,  then  your  breast  I will drink</w:t>
      </w:r>
    </w:p>
    <w:p>
      <w:pPr>
        <w:spacing w:before="60"/>
        <w:jc w:val="both"/>
      </w:pPr>
      <w:r>
        <w:rPr>
          <w:b/>
        </w:rPr>
        <w:t xml:space="preserve">34 </w:t>
      </w:r>
      <w:r>
        <w:rPr>
          <w:rFonts w:ascii="Times New Roman" w:hAnsi="Times New Roman"/>
        </w:rPr>
        <w:t>Now that I know, I will not eat earth any more. When I am hungry, I will drink at your breast.”</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eta bali’ jananīra kolete caḍiyā</w:t>
      </w:r>
    </w:p>
    <w:p>
      <w:pPr>
        <w:keepNext/>
        <w:spacing w:after="40"/>
        <w:ind w:left="227"/>
      </w:pPr>
      <w:r>
        <w:rPr>
          <w:rFonts w:ascii="Times New Roman" w:hAnsi="Times New Roman"/>
          <w:color w:val="555555"/>
          <w:sz w:val="18"/>
        </w:rPr>
        <w:t>so  saying  of the mother  onto the lap  climbing</w:t>
      </w:r>
    </w:p>
    <w:p>
      <w:pPr>
        <w:keepNext/>
        <w:spacing w:after="0"/>
        <w:ind w:left="227"/>
      </w:pPr>
      <w:r>
        <w:rPr>
          <w:rFonts w:ascii="Times New Roman" w:hAnsi="Times New Roman"/>
          <w:i/>
          <w:sz w:val="20"/>
        </w:rPr>
        <w:t>stana pāna kare prabhu īṣat hāsiyā</w:t>
      </w:r>
    </w:p>
    <w:p>
      <w:pPr>
        <w:keepNext/>
        <w:spacing w:after="40"/>
        <w:ind w:left="227"/>
      </w:pPr>
      <w:r>
        <w:rPr>
          <w:rFonts w:ascii="Times New Roman" w:hAnsi="Times New Roman"/>
          <w:color w:val="555555"/>
          <w:sz w:val="18"/>
        </w:rPr>
        <w:t>the breast  drinking  does  the Lord  slightly  smiling</w:t>
      </w:r>
    </w:p>
    <w:p>
      <w:pPr>
        <w:spacing w:before="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ei mate nānā-chale aiśvarya dekhāya</w:t>
      </w:r>
    </w:p>
    <w:p>
      <w:pPr>
        <w:keepNext/>
        <w:spacing w:after="40"/>
        <w:ind w:left="227"/>
      </w:pPr>
      <w:r>
        <w:rPr>
          <w:rFonts w:ascii="Times New Roman" w:hAnsi="Times New Roman"/>
          <w:color w:val="555555"/>
          <w:sz w:val="18"/>
        </w:rPr>
        <w:t>in this way  on various  pretexts  majesty  He shows</w:t>
      </w:r>
    </w:p>
    <w:p>
      <w:pPr>
        <w:keepNext/>
        <w:spacing w:after="0"/>
        <w:ind w:left="227"/>
      </w:pPr>
      <w:r>
        <w:rPr>
          <w:rFonts w:ascii="Times New Roman" w:hAnsi="Times New Roman"/>
          <w:i/>
          <w:sz w:val="20"/>
        </w:rPr>
        <w:t>bālya-bhāva prakaṭiyā paścāt lukāya</w:t>
      </w:r>
    </w:p>
    <w:p>
      <w:pPr>
        <w:keepNext/>
        <w:spacing w:after="40"/>
        <w:ind w:left="227"/>
      </w:pPr>
      <w:r>
        <w:rPr>
          <w:rFonts w:ascii="Times New Roman" w:hAnsi="Times New Roman"/>
          <w:color w:val="555555"/>
          <w:sz w:val="18"/>
        </w:rPr>
        <w:t>the child’s mood  displaying  afterwards  He hides</w:t>
      </w:r>
    </w:p>
    <w:p>
      <w:pPr>
        <w:spacing w:before="60"/>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atithi-viprera anna khāila tina-bāra</w:t>
      </w:r>
    </w:p>
    <w:p>
      <w:pPr>
        <w:keepNext/>
        <w:spacing w:after="40"/>
        <w:ind w:left="227"/>
      </w:pPr>
      <w:r>
        <w:rPr>
          <w:rFonts w:ascii="Times New Roman" w:hAnsi="Times New Roman"/>
          <w:color w:val="555555"/>
          <w:sz w:val="18"/>
        </w:rPr>
        <w:t>of a guest  brāhmaṇa’s  food  He ate  three times</w:t>
      </w:r>
    </w:p>
    <w:p>
      <w:pPr>
        <w:keepNext/>
        <w:spacing w:after="0"/>
        <w:ind w:left="227"/>
      </w:pPr>
      <w:r>
        <w:rPr>
          <w:rFonts w:ascii="Times New Roman" w:hAnsi="Times New Roman"/>
          <w:i/>
          <w:sz w:val="20"/>
        </w:rPr>
        <w:t>pāche gupte sei vipre karila nistāra</w:t>
      </w:r>
    </w:p>
    <w:p>
      <w:pPr>
        <w:keepNext/>
        <w:spacing w:after="40"/>
        <w:ind w:left="227"/>
      </w:pPr>
      <w:r>
        <w:rPr>
          <w:rFonts w:ascii="Times New Roman" w:hAnsi="Times New Roman"/>
          <w:color w:val="555555"/>
          <w:sz w:val="18"/>
        </w:rPr>
        <w:t>afterwards  in secret  that  brāhmaṇa  He made  delivered</w:t>
      </w:r>
    </w:p>
    <w:p>
      <w:pPr>
        <w:spacing w:before="60"/>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core lañā gela prabhuke bāhire pāiyā</w:t>
      </w:r>
    </w:p>
    <w:p>
      <w:pPr>
        <w:keepNext/>
        <w:spacing w:after="40"/>
        <w:ind w:left="227"/>
      </w:pPr>
      <w:r>
        <w:rPr>
          <w:rFonts w:ascii="Times New Roman" w:hAnsi="Times New Roman"/>
          <w:color w:val="555555"/>
          <w:sz w:val="18"/>
        </w:rPr>
        <w:t>thieves  taking  went off  the Lord  outside  finding</w:t>
      </w:r>
    </w:p>
    <w:p>
      <w:pPr>
        <w:keepNext/>
        <w:spacing w:after="0"/>
        <w:ind w:left="227"/>
      </w:pPr>
      <w:r>
        <w:rPr>
          <w:rFonts w:ascii="Times New Roman" w:hAnsi="Times New Roman"/>
          <w:i/>
          <w:sz w:val="20"/>
        </w:rPr>
        <w:t>tāra skandhe caḍi’ āilā tāre bhulāiyā</w:t>
      </w:r>
    </w:p>
    <w:p>
      <w:pPr>
        <w:keepNext/>
        <w:spacing w:after="40"/>
        <w:ind w:left="227"/>
      </w:pPr>
      <w:r>
        <w:rPr>
          <w:rFonts w:ascii="Times New Roman" w:hAnsi="Times New Roman"/>
          <w:color w:val="555555"/>
          <w:sz w:val="18"/>
        </w:rPr>
        <w:t>on their  shoulders  riding  He came back  them  bewildering</w:t>
      </w:r>
    </w:p>
    <w:p>
      <w:pPr>
        <w:spacing w:before="60"/>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vyādhi-chale jagadīśa-hiraṇya-sadane</w:t>
      </w:r>
    </w:p>
    <w:p>
      <w:pPr>
        <w:keepNext/>
        <w:spacing w:after="40"/>
        <w:ind w:left="227"/>
      </w:pPr>
      <w:r>
        <w:rPr>
          <w:rFonts w:ascii="Times New Roman" w:hAnsi="Times New Roman"/>
          <w:color w:val="555555"/>
          <w:sz w:val="18"/>
        </w:rPr>
        <w:t>of illness  on the pretext  of Jagadīśa and Hiraṇya  in the house</w:t>
      </w:r>
    </w:p>
    <w:p>
      <w:pPr>
        <w:keepNext/>
        <w:spacing w:after="0"/>
        <w:ind w:left="227"/>
      </w:pPr>
      <w:r>
        <w:rPr>
          <w:rFonts w:ascii="Times New Roman" w:hAnsi="Times New Roman"/>
          <w:i/>
          <w:sz w:val="20"/>
        </w:rPr>
        <w:t>viṣṇu-naivedya khāila ekādaśī-dine</w:t>
      </w:r>
    </w:p>
    <w:p>
      <w:pPr>
        <w:keepNext/>
        <w:spacing w:after="40"/>
        <w:ind w:left="227"/>
      </w:pPr>
      <w:r>
        <w:rPr>
          <w:rFonts w:ascii="Times New Roman" w:hAnsi="Times New Roman"/>
          <w:color w:val="555555"/>
          <w:sz w:val="18"/>
        </w:rPr>
        <w:t>Viṣṇu’s  offering  He ate  on Ekādaśī  day</w:t>
      </w:r>
    </w:p>
    <w:p>
      <w:pPr>
        <w:spacing w:before="60"/>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śiśugaṇa laye pāḍā-paḍasīra ghare</w:t>
      </w:r>
    </w:p>
    <w:p>
      <w:pPr>
        <w:keepNext/>
        <w:spacing w:after="40"/>
        <w:ind w:left="227"/>
      </w:pPr>
      <w:r>
        <w:rPr>
          <w:rFonts w:ascii="Times New Roman" w:hAnsi="Times New Roman"/>
          <w:color w:val="555555"/>
          <w:sz w:val="18"/>
        </w:rPr>
        <w:t>the children  taking  of the neighbours  into the houses</w:t>
      </w:r>
    </w:p>
    <w:p>
      <w:pPr>
        <w:keepNext/>
        <w:spacing w:after="0"/>
        <w:ind w:left="227"/>
      </w:pPr>
      <w:r>
        <w:rPr>
          <w:rFonts w:ascii="Times New Roman" w:hAnsi="Times New Roman"/>
          <w:i/>
          <w:sz w:val="20"/>
        </w:rPr>
        <w:t>curi kari’ dravya khāya, māre bālakere</w:t>
      </w:r>
    </w:p>
    <w:p>
      <w:pPr>
        <w:keepNext/>
        <w:spacing w:after="40"/>
        <w:ind w:left="227"/>
      </w:pPr>
      <w:r>
        <w:rPr>
          <w:rFonts w:ascii="Times New Roman" w:hAnsi="Times New Roman"/>
          <w:color w:val="555555"/>
          <w:sz w:val="18"/>
        </w:rPr>
        <w:t>stealing  things  He eats,  beats  the boys</w:t>
      </w:r>
    </w:p>
    <w:p>
      <w:pPr>
        <w:spacing w:before="60"/>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śiśu saba śacī-sthāne kaila nivedana</w:t>
      </w:r>
    </w:p>
    <w:p>
      <w:pPr>
        <w:keepNext/>
        <w:spacing w:after="40"/>
        <w:ind w:left="227"/>
      </w:pPr>
      <w:r>
        <w:rPr>
          <w:rFonts w:ascii="Times New Roman" w:hAnsi="Times New Roman"/>
          <w:color w:val="555555"/>
          <w:sz w:val="18"/>
        </w:rPr>
        <w:t>the children  all  in Śacī’s presence  made  complaint</w:t>
      </w:r>
    </w:p>
    <w:p>
      <w:pPr>
        <w:keepNext/>
        <w:spacing w:after="0"/>
        <w:ind w:left="227"/>
      </w:pPr>
      <w:r>
        <w:rPr>
          <w:rFonts w:ascii="Times New Roman" w:hAnsi="Times New Roman"/>
          <w:i/>
          <w:sz w:val="20"/>
        </w:rPr>
        <w:t>śuni’ śacī putre kichu dilā olāhana</w:t>
      </w:r>
    </w:p>
    <w:p>
      <w:pPr>
        <w:keepNext/>
        <w:spacing w:after="40"/>
        <w:ind w:left="227"/>
      </w:pPr>
      <w:r>
        <w:rPr>
          <w:rFonts w:ascii="Times New Roman" w:hAnsi="Times New Roman"/>
          <w:color w:val="555555"/>
          <w:sz w:val="18"/>
        </w:rPr>
        <w:t>hearing  Śacī  her son  a little  gave  a scolding</w:t>
      </w:r>
    </w:p>
    <w:p>
      <w:pPr>
        <w:spacing w:before="60"/>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kene curi kara, kene māraha śiśure</w:t>
      </w:r>
    </w:p>
    <w:p>
      <w:pPr>
        <w:keepNext/>
        <w:spacing w:after="40"/>
        <w:ind w:left="227"/>
      </w:pPr>
      <w:r>
        <w:rPr>
          <w:rFonts w:ascii="Times New Roman" w:hAnsi="Times New Roman"/>
          <w:color w:val="555555"/>
          <w:sz w:val="18"/>
        </w:rPr>
        <w:t>why  stealing  You do,  why  You beat  the children</w:t>
      </w:r>
    </w:p>
    <w:p>
      <w:pPr>
        <w:keepNext/>
        <w:spacing w:after="0"/>
        <w:ind w:left="227"/>
      </w:pPr>
      <w:r>
        <w:rPr>
          <w:rFonts w:ascii="Times New Roman" w:hAnsi="Times New Roman"/>
          <w:i/>
          <w:sz w:val="20"/>
        </w:rPr>
        <w:t>kene para-ghare yāha, ki vā nāhi ghare</w:t>
      </w:r>
    </w:p>
    <w:p>
      <w:pPr>
        <w:keepNext/>
        <w:spacing w:after="40"/>
        <w:ind w:left="227"/>
      </w:pPr>
      <w:r>
        <w:rPr>
          <w:rFonts w:ascii="Times New Roman" w:hAnsi="Times New Roman"/>
          <w:color w:val="555555"/>
          <w:sz w:val="18"/>
        </w:rPr>
        <w:t>why  to others’ houses  You go,  what  or  is not  at home</w:t>
      </w:r>
    </w:p>
    <w:p>
      <w:pPr>
        <w:spacing w:before="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śuni’ kruddha hañā prabhu ghara-bhitara yāñā</w:t>
      </w:r>
    </w:p>
    <w:p>
      <w:pPr>
        <w:keepNext/>
        <w:spacing w:after="40"/>
        <w:ind w:left="227"/>
      </w:pPr>
      <w:r>
        <w:rPr>
          <w:rFonts w:ascii="Times New Roman" w:hAnsi="Times New Roman"/>
          <w:color w:val="555555"/>
          <w:sz w:val="18"/>
        </w:rPr>
        <w:t>hearing  angry  becoming  the Lord  inside the house  going</w:t>
      </w:r>
    </w:p>
    <w:p>
      <w:pPr>
        <w:keepNext/>
        <w:spacing w:after="0"/>
        <w:ind w:left="227"/>
      </w:pPr>
      <w:r>
        <w:rPr>
          <w:rFonts w:ascii="Times New Roman" w:hAnsi="Times New Roman"/>
          <w:i/>
          <w:sz w:val="20"/>
        </w:rPr>
        <w:t>ghare yata bhāṇḍa chila, phelila bhāṅgiyā</w:t>
      </w:r>
    </w:p>
    <w:p>
      <w:pPr>
        <w:keepNext/>
        <w:spacing w:after="40"/>
        <w:ind w:left="227"/>
      </w:pPr>
      <w:r>
        <w:rPr>
          <w:rFonts w:ascii="Times New Roman" w:hAnsi="Times New Roman"/>
          <w:color w:val="555555"/>
          <w:sz w:val="18"/>
        </w:rPr>
        <w:t>in the house  all the  pots  there were,  He threw down  breaking</w:t>
      </w:r>
    </w:p>
    <w:p>
      <w:pPr>
        <w:spacing w:before="60"/>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tabe śacī kole kari’ karāila santoṣa</w:t>
      </w:r>
    </w:p>
    <w:p>
      <w:pPr>
        <w:keepNext/>
        <w:spacing w:after="40"/>
        <w:ind w:left="227"/>
      </w:pPr>
      <w:r>
        <w:rPr>
          <w:rFonts w:ascii="Times New Roman" w:hAnsi="Times New Roman"/>
          <w:color w:val="555555"/>
          <w:sz w:val="18"/>
        </w:rPr>
        <w:t>then  Śacī  on her lap  taking  made  content</w:t>
      </w:r>
    </w:p>
    <w:p>
      <w:pPr>
        <w:keepNext/>
        <w:spacing w:after="0"/>
        <w:ind w:left="227"/>
      </w:pPr>
      <w:r>
        <w:rPr>
          <w:rFonts w:ascii="Times New Roman" w:hAnsi="Times New Roman"/>
          <w:i/>
          <w:sz w:val="20"/>
        </w:rPr>
        <w:t>lajjita hailā prabhu jāni’ nija doṣa</w:t>
      </w:r>
    </w:p>
    <w:p>
      <w:pPr>
        <w:keepNext/>
        <w:spacing w:after="40"/>
        <w:ind w:left="227"/>
      </w:pPr>
      <w:r>
        <w:rPr>
          <w:rFonts w:ascii="Times New Roman" w:hAnsi="Times New Roman"/>
          <w:color w:val="555555"/>
          <w:sz w:val="18"/>
        </w:rPr>
        <w:t>ashamed  became  the Lord  knowing  His own  fault</w:t>
      </w:r>
    </w:p>
    <w:p>
      <w:pPr>
        <w:spacing w:before="60"/>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kabhu mṛdu-haste kaila mātāke tāḍana</w:t>
      </w:r>
    </w:p>
    <w:p>
      <w:pPr>
        <w:keepNext/>
        <w:spacing w:after="40"/>
        <w:ind w:left="227"/>
      </w:pPr>
      <w:r>
        <w:rPr>
          <w:rFonts w:ascii="Times New Roman" w:hAnsi="Times New Roman"/>
          <w:color w:val="555555"/>
          <w:sz w:val="18"/>
        </w:rPr>
        <w:t>once  with soft hands  He did  His mother  striking</w:t>
      </w:r>
    </w:p>
    <w:p>
      <w:pPr>
        <w:keepNext/>
        <w:spacing w:after="0"/>
        <w:ind w:left="227"/>
      </w:pPr>
      <w:r>
        <w:rPr>
          <w:rFonts w:ascii="Times New Roman" w:hAnsi="Times New Roman"/>
          <w:i/>
          <w:sz w:val="20"/>
        </w:rPr>
        <w:t>mātāke mūrcchitā dekhi, karaye krandana</w:t>
      </w:r>
    </w:p>
    <w:p>
      <w:pPr>
        <w:keepNext/>
        <w:spacing w:after="40"/>
        <w:ind w:left="227"/>
      </w:pPr>
      <w:r>
        <w:rPr>
          <w:rFonts w:ascii="Times New Roman" w:hAnsi="Times New Roman"/>
          <w:color w:val="555555"/>
          <w:sz w:val="18"/>
        </w:rPr>
        <w:t>His mother  fainted  seeing,  begins  crying</w:t>
      </w:r>
    </w:p>
    <w:p>
      <w:pPr>
        <w:spacing w:before="60"/>
        <w:jc w:val="both"/>
      </w:pPr>
      <w:r>
        <w:rPr>
          <w:b/>
        </w:rPr>
        <w:t xml:space="preserve">45 </w:t>
      </w:r>
      <w:r>
        <w:rPr>
          <w:rFonts w:ascii="Times New Roman" w:hAnsi="Times New Roman"/>
        </w:rPr>
        <w:t>Once He struck His mother with His soft little hands, and when He saw her faint, He began to cry.</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nārīgaṇa kahe, — nārikela deha āni’</w:t>
      </w:r>
    </w:p>
    <w:p>
      <w:pPr>
        <w:keepNext/>
        <w:spacing w:after="40"/>
        <w:ind w:left="227"/>
      </w:pPr>
      <w:r>
        <w:rPr>
          <w:rFonts w:ascii="Times New Roman" w:hAnsi="Times New Roman"/>
          <w:color w:val="555555"/>
          <w:sz w:val="18"/>
        </w:rPr>
        <w:t>the women  say  —  a coconut  give  bringing</w:t>
      </w:r>
    </w:p>
    <w:p>
      <w:pPr>
        <w:keepNext/>
        <w:spacing w:after="0"/>
        <w:ind w:left="227"/>
      </w:pPr>
      <w:r>
        <w:rPr>
          <w:rFonts w:ascii="Times New Roman" w:hAnsi="Times New Roman"/>
          <w:i/>
          <w:sz w:val="20"/>
        </w:rPr>
        <w:t>tabe sustha haibena tomāra jananī</w:t>
      </w:r>
    </w:p>
    <w:p>
      <w:pPr>
        <w:keepNext/>
        <w:spacing w:after="40"/>
        <w:ind w:left="227"/>
      </w:pPr>
      <w:r>
        <w:rPr>
          <w:rFonts w:ascii="Times New Roman" w:hAnsi="Times New Roman"/>
          <w:color w:val="555555"/>
          <w:sz w:val="18"/>
        </w:rPr>
        <w:t>then  well  will be  Your  mother</w:t>
      </w:r>
    </w:p>
    <w:p>
      <w:pPr>
        <w:spacing w:before="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bāhire yāñā ānilena dui nārikela</w:t>
      </w:r>
    </w:p>
    <w:p>
      <w:pPr>
        <w:keepNext/>
        <w:spacing w:after="40"/>
        <w:ind w:left="227"/>
      </w:pPr>
      <w:r>
        <w:rPr>
          <w:rFonts w:ascii="Times New Roman" w:hAnsi="Times New Roman"/>
          <w:color w:val="555555"/>
          <w:sz w:val="18"/>
        </w:rPr>
        <w:t>outside  going  He brought  two  coconuts</w:t>
      </w:r>
    </w:p>
    <w:p>
      <w:pPr>
        <w:keepNext/>
        <w:spacing w:after="0"/>
        <w:ind w:left="227"/>
      </w:pPr>
      <w:r>
        <w:rPr>
          <w:rFonts w:ascii="Times New Roman" w:hAnsi="Times New Roman"/>
          <w:i/>
          <w:sz w:val="20"/>
        </w:rPr>
        <w:t>dekhiyā apūrva hailā vismita sakala</w:t>
      </w:r>
    </w:p>
    <w:p>
      <w:pPr>
        <w:keepNext/>
        <w:spacing w:after="40"/>
        <w:ind w:left="227"/>
      </w:pPr>
      <w:r>
        <w:rPr>
          <w:rFonts w:ascii="Times New Roman" w:hAnsi="Times New Roman"/>
          <w:color w:val="555555"/>
          <w:sz w:val="18"/>
        </w:rPr>
        <w:t>seeing  the marvel  became  astonished  all</w:t>
      </w:r>
    </w:p>
    <w:p>
      <w:pPr>
        <w:spacing w:before="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kabhu śiśu-saṅge snāna karila gaṅgāte</w:t>
      </w:r>
    </w:p>
    <w:p>
      <w:pPr>
        <w:keepNext/>
        <w:spacing w:after="40"/>
        <w:ind w:left="227"/>
      </w:pPr>
      <w:r>
        <w:rPr>
          <w:rFonts w:ascii="Times New Roman" w:hAnsi="Times New Roman"/>
          <w:color w:val="555555"/>
          <w:sz w:val="18"/>
        </w:rPr>
        <w:t>sometimes  with the children  bath  He took  in the Ganges</w:t>
      </w:r>
    </w:p>
    <w:p>
      <w:pPr>
        <w:keepNext/>
        <w:spacing w:after="0"/>
        <w:ind w:left="227"/>
      </w:pPr>
      <w:r>
        <w:rPr>
          <w:rFonts w:ascii="Times New Roman" w:hAnsi="Times New Roman"/>
          <w:i/>
          <w:sz w:val="20"/>
        </w:rPr>
        <w:t>kanyāgaṇa āilā tām̐hā devatā pūjite</w:t>
      </w:r>
    </w:p>
    <w:p>
      <w:pPr>
        <w:keepNext/>
        <w:spacing w:after="40"/>
        <w:ind w:left="227"/>
      </w:pPr>
      <w:r>
        <w:rPr>
          <w:rFonts w:ascii="Times New Roman" w:hAnsi="Times New Roman"/>
          <w:color w:val="555555"/>
          <w:sz w:val="18"/>
        </w:rPr>
        <w:t>the girls  came  there  the gods  to worship</w:t>
      </w:r>
    </w:p>
    <w:p>
      <w:pPr>
        <w:spacing w:before="60"/>
        <w:jc w:val="both"/>
      </w:pPr>
      <w:r>
        <w:rPr>
          <w:b/>
        </w:rPr>
        <w:t xml:space="preserve">48 </w:t>
      </w:r>
      <w:r>
        <w:rPr>
          <w:rFonts w:ascii="Times New Roman" w:hAnsi="Times New Roman"/>
        </w:rPr>
        <w:t>Sometimes He bathed in the Ganges with the other children, and the girls would come there to worship the gods.</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gaṅgā-snāna kari’ pūjā karite lāgilā</w:t>
      </w:r>
    </w:p>
    <w:p>
      <w:pPr>
        <w:keepNext/>
        <w:spacing w:after="40"/>
        <w:ind w:left="227"/>
      </w:pPr>
      <w:r>
        <w:rPr>
          <w:rFonts w:ascii="Times New Roman" w:hAnsi="Times New Roman"/>
          <w:color w:val="555555"/>
          <w:sz w:val="18"/>
        </w:rPr>
        <w:t>bath in the Ganges  having taken  worship  to do  they began</w:t>
      </w:r>
    </w:p>
    <w:p>
      <w:pPr>
        <w:keepNext/>
        <w:spacing w:after="0"/>
        <w:ind w:left="227"/>
      </w:pPr>
      <w:r>
        <w:rPr>
          <w:rFonts w:ascii="Times New Roman" w:hAnsi="Times New Roman"/>
          <w:i/>
          <w:sz w:val="20"/>
        </w:rPr>
        <w:t>kanyāgaṇa-madhye prabhu āsiyā basilā</w:t>
      </w:r>
    </w:p>
    <w:p>
      <w:pPr>
        <w:keepNext/>
        <w:spacing w:after="40"/>
        <w:ind w:left="227"/>
      </w:pPr>
      <w:r>
        <w:rPr>
          <w:rFonts w:ascii="Times New Roman" w:hAnsi="Times New Roman"/>
          <w:color w:val="555555"/>
          <w:sz w:val="18"/>
        </w:rPr>
        <w:t>of the girls  in the midst  the Lord  coming  sat down</w:t>
      </w:r>
    </w:p>
    <w:p>
      <w:pPr>
        <w:spacing w:before="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kanyāre kahe, — āmā pūja, āmi diba vara</w:t>
      </w:r>
    </w:p>
    <w:p>
      <w:pPr>
        <w:keepNext/>
        <w:spacing w:after="40"/>
        <w:ind w:left="227"/>
      </w:pPr>
      <w:r>
        <w:rPr>
          <w:rFonts w:ascii="Times New Roman" w:hAnsi="Times New Roman"/>
          <w:color w:val="555555"/>
          <w:sz w:val="18"/>
        </w:rPr>
        <w:t>to the girls  He says  —  Me  worship,  I  will give  a boon</w:t>
      </w:r>
    </w:p>
    <w:p>
      <w:pPr>
        <w:keepNext/>
        <w:spacing w:after="0"/>
        <w:ind w:left="227"/>
      </w:pPr>
      <w:r>
        <w:rPr>
          <w:rFonts w:ascii="Times New Roman" w:hAnsi="Times New Roman"/>
          <w:i/>
          <w:sz w:val="20"/>
        </w:rPr>
        <w:t>gaṅgā-durgā — dāsī mora, maheśa — kiṅkara</w:t>
      </w:r>
    </w:p>
    <w:p>
      <w:pPr>
        <w:keepNext/>
        <w:spacing w:after="40"/>
        <w:ind w:left="227"/>
      </w:pPr>
      <w:r>
        <w:rPr>
          <w:rFonts w:ascii="Times New Roman" w:hAnsi="Times New Roman"/>
          <w:color w:val="555555"/>
          <w:sz w:val="18"/>
        </w:rPr>
        <w:t>Gaṅgā and Durgā  —  maidservants  Mine,  Maheśa  —  servant</w:t>
      </w:r>
    </w:p>
    <w:p>
      <w:pPr>
        <w:spacing w:before="60"/>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āpani candana pari’ parena phula-mālā</w:t>
      </w:r>
    </w:p>
    <w:p>
      <w:pPr>
        <w:keepNext/>
        <w:spacing w:after="40"/>
        <w:ind w:left="227"/>
      </w:pPr>
      <w:r>
        <w:rPr>
          <w:rFonts w:ascii="Times New Roman" w:hAnsi="Times New Roman"/>
          <w:color w:val="555555"/>
          <w:sz w:val="18"/>
        </w:rPr>
        <w:t>Himself  sandal paste  putting on  He puts on  flower garlands</w:t>
      </w:r>
    </w:p>
    <w:p>
      <w:pPr>
        <w:keepNext/>
        <w:spacing w:after="0"/>
        <w:ind w:left="227"/>
      </w:pPr>
      <w:r>
        <w:rPr>
          <w:rFonts w:ascii="Times New Roman" w:hAnsi="Times New Roman"/>
          <w:i/>
          <w:sz w:val="20"/>
        </w:rPr>
        <w:t>naivedya kāḍiyā khā’na — sandeśa, cāla, kalā</w:t>
      </w:r>
    </w:p>
    <w:p>
      <w:pPr>
        <w:keepNext/>
        <w:spacing w:after="40"/>
        <w:ind w:left="227"/>
      </w:pPr>
      <w:r>
        <w:rPr>
          <w:rFonts w:ascii="Times New Roman" w:hAnsi="Times New Roman"/>
          <w:color w:val="555555"/>
          <w:sz w:val="18"/>
        </w:rPr>
        <w:t>the offerings  snatching  He eats  —  sweets,  rice,  bananas</w:t>
      </w:r>
    </w:p>
    <w:p>
      <w:pPr>
        <w:spacing w:before="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krodhe kanyāgaṇa kahe — śuna, he nimāñi</w:t>
      </w:r>
    </w:p>
    <w:p>
      <w:pPr>
        <w:keepNext/>
        <w:spacing w:after="40"/>
        <w:ind w:left="227"/>
      </w:pPr>
      <w:r>
        <w:rPr>
          <w:rFonts w:ascii="Times New Roman" w:hAnsi="Times New Roman"/>
          <w:color w:val="555555"/>
          <w:sz w:val="18"/>
        </w:rPr>
        <w:t>in anger  the girls  say  —  listen,  O  Nimāi</w:t>
      </w:r>
    </w:p>
    <w:p>
      <w:pPr>
        <w:keepNext/>
        <w:spacing w:after="0"/>
        <w:ind w:left="227"/>
      </w:pPr>
      <w:r>
        <w:rPr>
          <w:rFonts w:ascii="Times New Roman" w:hAnsi="Times New Roman"/>
          <w:i/>
          <w:sz w:val="20"/>
        </w:rPr>
        <w:t>grāma-sambandhe hao tumi āmā-sabāra bhāi</w:t>
      </w:r>
    </w:p>
    <w:p>
      <w:pPr>
        <w:keepNext/>
        <w:spacing w:after="40"/>
        <w:ind w:left="227"/>
      </w:pPr>
      <w:r>
        <w:rPr>
          <w:rFonts w:ascii="Times New Roman" w:hAnsi="Times New Roman"/>
          <w:color w:val="555555"/>
          <w:sz w:val="18"/>
        </w:rPr>
        <w:t>by village  ties  are  You  of us  all  the brother</w:t>
      </w:r>
    </w:p>
    <w:p>
      <w:pPr>
        <w:spacing w:before="60"/>
        <w:jc w:val="both"/>
      </w:pPr>
      <w:r>
        <w:rPr>
          <w:b/>
        </w:rPr>
        <w:t xml:space="preserve">52 </w:t>
      </w:r>
      <w:r>
        <w:rPr>
          <w:rFonts w:ascii="Times New Roman" w:hAnsi="Times New Roman"/>
        </w:rPr>
        <w:t>The girls said angrily, “Listen, Nimāi! By village ties You are a brother to us all.</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āmā-sabāra pakṣe ihā kahite nā yuyāya</w:t>
      </w:r>
    </w:p>
    <w:p>
      <w:pPr>
        <w:keepNext/>
        <w:spacing w:after="40"/>
        <w:ind w:left="227"/>
      </w:pPr>
      <w:r>
        <w:rPr>
          <w:rFonts w:ascii="Times New Roman" w:hAnsi="Times New Roman"/>
          <w:color w:val="555555"/>
          <w:sz w:val="18"/>
        </w:rPr>
        <w:t>of us all  on the part  this  to say  not  it is fitting</w:t>
      </w:r>
    </w:p>
    <w:p>
      <w:pPr>
        <w:keepNext/>
        <w:spacing w:after="0"/>
        <w:ind w:left="227"/>
      </w:pPr>
      <w:r>
        <w:rPr>
          <w:rFonts w:ascii="Times New Roman" w:hAnsi="Times New Roman"/>
          <w:i/>
          <w:sz w:val="20"/>
        </w:rPr>
        <w:t>nā laha devatā-sajja, nā kara anyāya</w:t>
      </w:r>
    </w:p>
    <w:p>
      <w:pPr>
        <w:keepNext/>
        <w:spacing w:after="40"/>
        <w:ind w:left="227"/>
      </w:pPr>
      <w:r>
        <w:rPr>
          <w:rFonts w:ascii="Times New Roman" w:hAnsi="Times New Roman"/>
          <w:color w:val="555555"/>
          <w:sz w:val="18"/>
        </w:rPr>
        <w:t>do not  take  the gods’  offerings,  do not  do  wrong</w:t>
      </w:r>
    </w:p>
    <w:p>
      <w:pPr>
        <w:spacing w:before="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prabhu kahe, — tomā-sabāke dilāṅa ei vara</w:t>
      </w:r>
    </w:p>
    <w:p>
      <w:pPr>
        <w:keepNext/>
        <w:spacing w:after="40"/>
        <w:ind w:left="227"/>
      </w:pPr>
      <w:r>
        <w:rPr>
          <w:rFonts w:ascii="Times New Roman" w:hAnsi="Times New Roman"/>
          <w:color w:val="555555"/>
          <w:sz w:val="18"/>
        </w:rPr>
        <w:t>the Lord  says  —  to you all  I give  this  boon</w:t>
      </w:r>
    </w:p>
    <w:p>
      <w:pPr>
        <w:keepNext/>
        <w:spacing w:after="0"/>
        <w:ind w:left="227"/>
      </w:pPr>
      <w:r>
        <w:rPr>
          <w:rFonts w:ascii="Times New Roman" w:hAnsi="Times New Roman"/>
          <w:i/>
          <w:sz w:val="20"/>
        </w:rPr>
        <w:t>tomā-sabāra bhartā habe parama sundara</w:t>
      </w:r>
    </w:p>
    <w:p>
      <w:pPr>
        <w:keepNext/>
        <w:spacing w:after="40"/>
        <w:ind w:left="227"/>
      </w:pPr>
      <w:r>
        <w:rPr>
          <w:rFonts w:ascii="Times New Roman" w:hAnsi="Times New Roman"/>
          <w:color w:val="555555"/>
          <w:sz w:val="18"/>
        </w:rPr>
        <w:t>of you all  the husband  will be  supremely  handsome</w:t>
      </w:r>
    </w:p>
    <w:p>
      <w:pPr>
        <w:spacing w:before="60"/>
        <w:jc w:val="both"/>
      </w:pPr>
      <w:r>
        <w:rPr>
          <w:b/>
        </w:rPr>
        <w:t xml:space="preserve">54 </w:t>
      </w:r>
      <w:r>
        <w:rPr>
          <w:rFonts w:ascii="Times New Roman" w:hAnsi="Times New Roman"/>
        </w:rPr>
        <w:t>The Lord said, “I give you all this boon: each of you will have a most handsome husband.</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paṇḍita, vidagdha, yuvā, dhana-dhānyavān</w:t>
      </w:r>
    </w:p>
    <w:p>
      <w:pPr>
        <w:keepNext/>
        <w:spacing w:after="40"/>
        <w:ind w:left="227"/>
      </w:pPr>
      <w:r>
        <w:rPr>
          <w:rFonts w:ascii="Times New Roman" w:hAnsi="Times New Roman"/>
          <w:color w:val="555555"/>
          <w:sz w:val="18"/>
        </w:rPr>
        <w:t>learned,  refined,  young,  rich in wealth and grain</w:t>
      </w:r>
    </w:p>
    <w:p>
      <w:pPr>
        <w:keepNext/>
        <w:spacing w:after="0"/>
        <w:ind w:left="227"/>
      </w:pPr>
      <w:r>
        <w:rPr>
          <w:rFonts w:ascii="Times New Roman" w:hAnsi="Times New Roman"/>
          <w:i/>
          <w:sz w:val="20"/>
        </w:rPr>
        <w:t>sāta sāta putra habe — cirāyu, matimān</w:t>
      </w:r>
    </w:p>
    <w:p>
      <w:pPr>
        <w:keepNext/>
        <w:spacing w:after="40"/>
        <w:ind w:left="227"/>
      </w:pPr>
      <w:r>
        <w:rPr>
          <w:rFonts w:ascii="Times New Roman" w:hAnsi="Times New Roman"/>
          <w:color w:val="555555"/>
          <w:sz w:val="18"/>
        </w:rPr>
        <w:t>seven  seven  sons  there will be  —  long-lived,  wise</w:t>
      </w:r>
    </w:p>
    <w:p>
      <w:pPr>
        <w:spacing w:before="60"/>
        <w:jc w:val="both"/>
      </w:pPr>
      <w:r>
        <w:rPr>
          <w:b/>
        </w:rPr>
        <w:t xml:space="preserve">55 </w:t>
      </w:r>
      <w:r>
        <w:rPr>
          <w:rFonts w:ascii="Times New Roman" w:hAnsi="Times New Roman"/>
        </w:rPr>
        <w:t>He will be learned and refined, young and rich in wealth and grain, and each of you will have seven sons, long-lived and wise.”</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vara śuni’ kanyā-gaṇera antare santoṣa</w:t>
      </w:r>
    </w:p>
    <w:p>
      <w:pPr>
        <w:keepNext/>
        <w:spacing w:after="40"/>
        <w:ind w:left="227"/>
      </w:pPr>
      <w:r>
        <w:rPr>
          <w:rFonts w:ascii="Times New Roman" w:hAnsi="Times New Roman"/>
          <w:color w:val="555555"/>
          <w:sz w:val="18"/>
        </w:rPr>
        <w:t>the boon  hearing  of the girls  in the hearts  delight</w:t>
      </w:r>
    </w:p>
    <w:p>
      <w:pPr>
        <w:keepNext/>
        <w:spacing w:after="0"/>
        <w:ind w:left="227"/>
      </w:pPr>
      <w:r>
        <w:rPr>
          <w:rFonts w:ascii="Times New Roman" w:hAnsi="Times New Roman"/>
          <w:i/>
          <w:sz w:val="20"/>
        </w:rPr>
        <w:t>bāhire bhartsana kare kari’ mithyā roṣa</w:t>
      </w:r>
    </w:p>
    <w:p>
      <w:pPr>
        <w:keepNext/>
        <w:spacing w:after="40"/>
        <w:ind w:left="227"/>
      </w:pPr>
      <w:r>
        <w:rPr>
          <w:rFonts w:ascii="Times New Roman" w:hAnsi="Times New Roman"/>
          <w:color w:val="555555"/>
          <w:sz w:val="18"/>
        </w:rPr>
        <w:t>outwardly  scolding  they do  making  false  anger</w:t>
      </w:r>
    </w:p>
    <w:p>
      <w:pPr>
        <w:spacing w:before="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kona kanyā palāila naivedya laiyā</w:t>
      </w:r>
    </w:p>
    <w:p>
      <w:pPr>
        <w:keepNext/>
        <w:spacing w:after="40"/>
        <w:ind w:left="227"/>
      </w:pPr>
      <w:r>
        <w:rPr>
          <w:rFonts w:ascii="Times New Roman" w:hAnsi="Times New Roman"/>
          <w:color w:val="555555"/>
          <w:sz w:val="18"/>
        </w:rPr>
        <w:t>some  girl  ran away  the offering  taking</w:t>
      </w:r>
    </w:p>
    <w:p>
      <w:pPr>
        <w:keepNext/>
        <w:spacing w:after="0"/>
        <w:ind w:left="227"/>
      </w:pPr>
      <w:r>
        <w:rPr>
          <w:rFonts w:ascii="Times New Roman" w:hAnsi="Times New Roman"/>
          <w:i/>
          <w:sz w:val="20"/>
        </w:rPr>
        <w:t>tāre ḍāki’ kahe prabhu sakrodha haiyā</w:t>
      </w:r>
    </w:p>
    <w:p>
      <w:pPr>
        <w:keepNext/>
        <w:spacing w:after="40"/>
        <w:ind w:left="227"/>
      </w:pPr>
      <w:r>
        <w:rPr>
          <w:rFonts w:ascii="Times New Roman" w:hAnsi="Times New Roman"/>
          <w:color w:val="555555"/>
          <w:sz w:val="18"/>
        </w:rPr>
        <w:t>her  calling  says  the Lord  angry  becoming</w:t>
      </w:r>
    </w:p>
    <w:p>
      <w:pPr>
        <w:spacing w:before="60"/>
        <w:jc w:val="both"/>
      </w:pPr>
      <w:r>
        <w:rPr>
          <w:b/>
        </w:rPr>
        <w:t xml:space="preserve">57 </w:t>
      </w:r>
      <w:r>
        <w:rPr>
          <w:rFonts w:ascii="Times New Roman" w:hAnsi="Times New Roman"/>
        </w:rPr>
        <w:t>If some girl ran off with her offering, the Lord would call after her angrily:</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yadi naivedya nā deha haiyā kṛpaṇī</w:t>
      </w:r>
    </w:p>
    <w:p>
      <w:pPr>
        <w:keepNext/>
        <w:spacing w:after="40"/>
        <w:ind w:left="227"/>
      </w:pPr>
      <w:r>
        <w:rPr>
          <w:rFonts w:ascii="Times New Roman" w:hAnsi="Times New Roman"/>
          <w:color w:val="555555"/>
          <w:sz w:val="18"/>
        </w:rPr>
        <w:t>if  the offering  not  you give  being  miserly</w:t>
      </w:r>
    </w:p>
    <w:p>
      <w:pPr>
        <w:keepNext/>
        <w:spacing w:after="0"/>
        <w:ind w:left="227"/>
      </w:pPr>
      <w:r>
        <w:rPr>
          <w:rFonts w:ascii="Times New Roman" w:hAnsi="Times New Roman"/>
          <w:i/>
          <w:sz w:val="20"/>
        </w:rPr>
        <w:t>buḍā bhartā habe, āra cāri satinī</w:t>
      </w:r>
    </w:p>
    <w:p>
      <w:pPr>
        <w:keepNext/>
        <w:spacing w:after="40"/>
        <w:ind w:left="227"/>
      </w:pPr>
      <w:r>
        <w:rPr>
          <w:rFonts w:ascii="Times New Roman" w:hAnsi="Times New Roman"/>
          <w:color w:val="555555"/>
          <w:sz w:val="18"/>
        </w:rPr>
        <w:t>old  husband  will be,  and  four  co-wives</w:t>
      </w:r>
    </w:p>
    <w:p>
      <w:pPr>
        <w:spacing w:before="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ihā śuni’ tā-sabāra mane haila bhaya</w:t>
      </w:r>
    </w:p>
    <w:p>
      <w:pPr>
        <w:keepNext/>
        <w:spacing w:after="40"/>
        <w:ind w:left="227"/>
      </w:pPr>
      <w:r>
        <w:rPr>
          <w:rFonts w:ascii="Times New Roman" w:hAnsi="Times New Roman"/>
          <w:color w:val="555555"/>
          <w:sz w:val="18"/>
        </w:rPr>
        <w:t>this  hearing  of them all  in the minds  arose  fear</w:t>
      </w:r>
    </w:p>
    <w:p>
      <w:pPr>
        <w:keepNext/>
        <w:spacing w:after="0"/>
        <w:ind w:left="227"/>
      </w:pPr>
      <w:r>
        <w:rPr>
          <w:rFonts w:ascii="Times New Roman" w:hAnsi="Times New Roman"/>
          <w:i/>
          <w:sz w:val="20"/>
        </w:rPr>
        <w:t>kona kichu jāne, kibā devāviṣṭa haya</w:t>
      </w:r>
    </w:p>
    <w:p>
      <w:pPr>
        <w:keepNext/>
        <w:spacing w:after="40"/>
        <w:ind w:left="227"/>
      </w:pPr>
      <w:r>
        <w:rPr>
          <w:rFonts w:ascii="Times New Roman" w:hAnsi="Times New Roman"/>
          <w:color w:val="555555"/>
          <w:sz w:val="18"/>
        </w:rPr>
        <w:t>something  some  He knows,  or  by a god possessed  He is</w:t>
      </w:r>
    </w:p>
    <w:p>
      <w:pPr>
        <w:spacing w:before="60"/>
        <w:jc w:val="both"/>
      </w:pPr>
      <w:r>
        <w:rPr>
          <w:b/>
        </w:rPr>
        <w:t xml:space="preserve">59 </w:t>
      </w:r>
      <w:r>
        <w:rPr>
          <w:rFonts w:ascii="Times New Roman" w:hAnsi="Times New Roman"/>
        </w:rPr>
        <w:t>The girls grew frightened at these words: “Perhaps He knows something, or perhaps some god has entered Him.”</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āniyā naivedya tārā sammukhe dharila</w:t>
      </w:r>
    </w:p>
    <w:p>
      <w:pPr>
        <w:keepNext/>
        <w:spacing w:after="40"/>
        <w:ind w:left="227"/>
      </w:pPr>
      <w:r>
        <w:rPr>
          <w:rFonts w:ascii="Times New Roman" w:hAnsi="Times New Roman"/>
          <w:color w:val="555555"/>
          <w:sz w:val="18"/>
        </w:rPr>
        <w:t>bringing  the offering  they  before Him  held</w:t>
      </w:r>
    </w:p>
    <w:p>
      <w:pPr>
        <w:keepNext/>
        <w:spacing w:after="0"/>
        <w:ind w:left="227"/>
      </w:pPr>
      <w:r>
        <w:rPr>
          <w:rFonts w:ascii="Times New Roman" w:hAnsi="Times New Roman"/>
          <w:i/>
          <w:sz w:val="20"/>
        </w:rPr>
        <w:t>khāiyā naivedya tāre iṣṭavara dila</w:t>
      </w:r>
    </w:p>
    <w:p>
      <w:pPr>
        <w:keepNext/>
        <w:spacing w:after="40"/>
        <w:ind w:left="227"/>
      </w:pPr>
      <w:r>
        <w:rPr>
          <w:rFonts w:ascii="Times New Roman" w:hAnsi="Times New Roman"/>
          <w:color w:val="555555"/>
          <w:sz w:val="18"/>
        </w:rPr>
        <w:t>eating  the offering  to them  the desired boon  He gave</w:t>
      </w:r>
    </w:p>
    <w:p>
      <w:pPr>
        <w:spacing w:before="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ei mata cāpalya saba lokere dekhāya</w:t>
      </w:r>
    </w:p>
    <w:p>
      <w:pPr>
        <w:keepNext/>
        <w:spacing w:after="40"/>
        <w:ind w:left="227"/>
      </w:pPr>
      <w:r>
        <w:rPr>
          <w:rFonts w:ascii="Times New Roman" w:hAnsi="Times New Roman"/>
          <w:color w:val="555555"/>
          <w:sz w:val="18"/>
        </w:rPr>
        <w:t>in this way  naughtiness  to all  people  He shows</w:t>
      </w:r>
    </w:p>
    <w:p>
      <w:pPr>
        <w:keepNext/>
        <w:spacing w:after="0"/>
        <w:ind w:left="227"/>
      </w:pPr>
      <w:r>
        <w:rPr>
          <w:rFonts w:ascii="Times New Roman" w:hAnsi="Times New Roman"/>
          <w:i/>
          <w:sz w:val="20"/>
        </w:rPr>
        <w:t>duḥkha kāro mane nahe, sabe sukha pāya</w:t>
      </w:r>
    </w:p>
    <w:p>
      <w:pPr>
        <w:keepNext/>
        <w:spacing w:after="40"/>
        <w:ind w:left="227"/>
      </w:pPr>
      <w:r>
        <w:rPr>
          <w:rFonts w:ascii="Times New Roman" w:hAnsi="Times New Roman"/>
          <w:color w:val="555555"/>
          <w:sz w:val="18"/>
        </w:rPr>
        <w:t>sorrow  anyone’s  in the mind  is not,  all  happiness  get</w:t>
      </w:r>
    </w:p>
    <w:p>
      <w:pPr>
        <w:spacing w:before="60"/>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ekadina vallabhācārya-kanyā ‘lakṣmī’ nāma</w:t>
      </w:r>
    </w:p>
    <w:p>
      <w:pPr>
        <w:keepNext/>
        <w:spacing w:after="40"/>
        <w:ind w:left="227"/>
      </w:pPr>
      <w:r>
        <w:rPr>
          <w:rFonts w:ascii="Times New Roman" w:hAnsi="Times New Roman"/>
          <w:color w:val="555555"/>
          <w:sz w:val="18"/>
        </w:rPr>
        <w:t>one day  Vallabhācārya’s daughter  ‘Lakṣmī’  by name</w:t>
      </w:r>
    </w:p>
    <w:p>
      <w:pPr>
        <w:keepNext/>
        <w:spacing w:after="0"/>
        <w:ind w:left="227"/>
      </w:pPr>
      <w:r>
        <w:rPr>
          <w:rFonts w:ascii="Times New Roman" w:hAnsi="Times New Roman"/>
          <w:i/>
          <w:sz w:val="20"/>
        </w:rPr>
        <w:t>devatā pūjite āila kari’ gaṅgā-snāna</w:t>
      </w:r>
    </w:p>
    <w:p>
      <w:pPr>
        <w:keepNext/>
        <w:spacing w:after="40"/>
        <w:ind w:left="227"/>
      </w:pPr>
      <w:r>
        <w:rPr>
          <w:rFonts w:ascii="Times New Roman" w:hAnsi="Times New Roman"/>
          <w:color w:val="555555"/>
          <w:sz w:val="18"/>
        </w:rPr>
        <w:t>the gods  to worship  came  having taken  a bath in the Ganges</w:t>
      </w:r>
    </w:p>
    <w:p>
      <w:pPr>
        <w:spacing w:before="60"/>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tām̐re dekhi’ prabhura haila sābhilāṣa mana</w:t>
      </w:r>
    </w:p>
    <w:p>
      <w:pPr>
        <w:keepNext/>
        <w:spacing w:after="40"/>
        <w:ind w:left="227"/>
      </w:pPr>
      <w:r>
        <w:rPr>
          <w:rFonts w:ascii="Times New Roman" w:hAnsi="Times New Roman"/>
          <w:color w:val="555555"/>
          <w:sz w:val="18"/>
        </w:rPr>
        <w:t>her  seeing  the Lord’s  became  longing  mind</w:t>
      </w:r>
    </w:p>
    <w:p>
      <w:pPr>
        <w:keepNext/>
        <w:spacing w:after="0"/>
        <w:ind w:left="227"/>
      </w:pPr>
      <w:r>
        <w:rPr>
          <w:rFonts w:ascii="Times New Roman" w:hAnsi="Times New Roman"/>
          <w:i/>
          <w:sz w:val="20"/>
        </w:rPr>
        <w:t>lakṣmī citte sukha pāila prabhura darśana</w:t>
      </w:r>
    </w:p>
    <w:p>
      <w:pPr>
        <w:keepNext/>
        <w:spacing w:after="40"/>
        <w:ind w:left="227"/>
      </w:pPr>
      <w:r>
        <w:rPr>
          <w:rFonts w:ascii="Times New Roman" w:hAnsi="Times New Roman"/>
          <w:color w:val="555555"/>
          <w:sz w:val="18"/>
        </w:rPr>
        <w:t>Lakṣmī  in her heart  joy  felt  the Lord’s  at the sight</w:t>
      </w:r>
    </w:p>
    <w:p>
      <w:pPr>
        <w:spacing w:before="60"/>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sāhajika prīti dum̐hāra karila udaya</w:t>
      </w:r>
    </w:p>
    <w:p>
      <w:pPr>
        <w:keepNext/>
        <w:spacing w:after="40"/>
        <w:ind w:left="227"/>
      </w:pPr>
      <w:r>
        <w:rPr>
          <w:rFonts w:ascii="Times New Roman" w:hAnsi="Times New Roman"/>
          <w:color w:val="555555"/>
          <w:sz w:val="18"/>
        </w:rPr>
        <w:t>natural  love  of both  made  arising</w:t>
      </w:r>
    </w:p>
    <w:p>
      <w:pPr>
        <w:keepNext/>
        <w:spacing w:after="0"/>
        <w:ind w:left="227"/>
      </w:pPr>
      <w:r>
        <w:rPr>
          <w:rFonts w:ascii="Times New Roman" w:hAnsi="Times New Roman"/>
          <w:i/>
          <w:sz w:val="20"/>
        </w:rPr>
        <w:t>bālya-bhāve channa tanu haila niścaya</w:t>
      </w:r>
    </w:p>
    <w:p>
      <w:pPr>
        <w:keepNext/>
        <w:spacing w:after="40"/>
        <w:ind w:left="227"/>
      </w:pPr>
      <w:r>
        <w:rPr>
          <w:rFonts w:ascii="Times New Roman" w:hAnsi="Times New Roman"/>
          <w:color w:val="555555"/>
          <w:sz w:val="18"/>
        </w:rPr>
        <w:t>in the childhood mood  hidden  the form  became  certainly</w:t>
      </w:r>
    </w:p>
    <w:p>
      <w:pPr>
        <w:spacing w:before="60"/>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dum̐hā dekhi’ dum̐hāra citte haila ullāsa</w:t>
      </w:r>
    </w:p>
    <w:p>
      <w:pPr>
        <w:keepNext/>
        <w:spacing w:after="40"/>
        <w:ind w:left="227"/>
      </w:pPr>
      <w:r>
        <w:rPr>
          <w:rFonts w:ascii="Times New Roman" w:hAnsi="Times New Roman"/>
          <w:color w:val="555555"/>
          <w:sz w:val="18"/>
        </w:rPr>
        <w:t>each other  seeing  of both  in the hearts  arose  delight</w:t>
      </w:r>
    </w:p>
    <w:p>
      <w:pPr>
        <w:keepNext/>
        <w:spacing w:after="0"/>
        <w:ind w:left="227"/>
      </w:pPr>
      <w:r>
        <w:rPr>
          <w:rFonts w:ascii="Times New Roman" w:hAnsi="Times New Roman"/>
          <w:i/>
          <w:sz w:val="20"/>
        </w:rPr>
        <w:t>deva-pūjā-chale kaila dum̐he parakāśa</w:t>
      </w:r>
    </w:p>
    <w:p>
      <w:pPr>
        <w:keepNext/>
        <w:spacing w:after="40"/>
        <w:ind w:left="227"/>
      </w:pPr>
      <w:r>
        <w:rPr>
          <w:rFonts w:ascii="Times New Roman" w:hAnsi="Times New Roman"/>
          <w:color w:val="555555"/>
          <w:sz w:val="18"/>
        </w:rPr>
        <w:t>of worshipping the gods  on the pretext  did  both  revealing</w:t>
      </w:r>
    </w:p>
    <w:p>
      <w:pPr>
        <w:spacing w:before="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prabhu kahe, — ‘āmā’ pūja, āmi — maheśvara</w:t>
      </w:r>
    </w:p>
    <w:p>
      <w:pPr>
        <w:keepNext/>
        <w:spacing w:after="40"/>
        <w:ind w:left="227"/>
      </w:pPr>
      <w:r>
        <w:rPr>
          <w:rFonts w:ascii="Times New Roman" w:hAnsi="Times New Roman"/>
          <w:color w:val="555555"/>
          <w:sz w:val="18"/>
        </w:rPr>
        <w:t>the Lord  says  —  Me  worship,  I  —  the Supreme Lord</w:t>
      </w:r>
    </w:p>
    <w:p>
      <w:pPr>
        <w:keepNext/>
        <w:spacing w:after="0"/>
        <w:ind w:left="227"/>
      </w:pPr>
      <w:r>
        <w:rPr>
          <w:rFonts w:ascii="Times New Roman" w:hAnsi="Times New Roman"/>
          <w:i/>
          <w:sz w:val="20"/>
        </w:rPr>
        <w:t>āmāre pūjile pābe abhīpsita vara</w:t>
      </w:r>
    </w:p>
    <w:p>
      <w:pPr>
        <w:keepNext/>
        <w:spacing w:after="40"/>
        <w:ind w:left="227"/>
      </w:pPr>
      <w:r>
        <w:rPr>
          <w:rFonts w:ascii="Times New Roman" w:hAnsi="Times New Roman"/>
          <w:color w:val="555555"/>
          <w:sz w:val="18"/>
        </w:rPr>
        <w:t>Me  worshipping  you will get  the desired  boon</w:t>
      </w:r>
    </w:p>
    <w:p>
      <w:pPr>
        <w:spacing w:before="60"/>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lakṣmī tām̐ra aṅge dila sa-puṣpa candana</w:t>
      </w:r>
    </w:p>
    <w:p>
      <w:pPr>
        <w:keepNext/>
        <w:spacing w:after="40"/>
        <w:ind w:left="227"/>
      </w:pPr>
      <w:r>
        <w:rPr>
          <w:rFonts w:ascii="Times New Roman" w:hAnsi="Times New Roman"/>
          <w:color w:val="555555"/>
          <w:sz w:val="18"/>
        </w:rPr>
        <w:t>Lakṣmī  His  on the body  placed  with flowers  sandal paste</w:t>
      </w:r>
    </w:p>
    <w:p>
      <w:pPr>
        <w:keepNext/>
        <w:spacing w:after="0"/>
        <w:ind w:left="227"/>
      </w:pPr>
      <w:r>
        <w:rPr>
          <w:rFonts w:ascii="Times New Roman" w:hAnsi="Times New Roman"/>
          <w:i/>
          <w:sz w:val="20"/>
        </w:rPr>
        <w:t>mallikāra mālā diyā karila vandana</w:t>
      </w:r>
    </w:p>
    <w:p>
      <w:pPr>
        <w:keepNext/>
        <w:spacing w:after="40"/>
        <w:ind w:left="227"/>
      </w:pPr>
      <w:r>
        <w:rPr>
          <w:rFonts w:ascii="Times New Roman" w:hAnsi="Times New Roman"/>
          <w:color w:val="555555"/>
          <w:sz w:val="18"/>
        </w:rPr>
        <w:t>of mallikā  a garland  giving  she made  obeisance</w:t>
      </w:r>
    </w:p>
    <w:p>
      <w:pPr>
        <w:spacing w:before="60"/>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prabhu tām̐ra pūjā pāñā hāsite lāgila</w:t>
      </w:r>
    </w:p>
    <w:p>
      <w:pPr>
        <w:keepNext/>
        <w:spacing w:after="40"/>
        <w:ind w:left="227"/>
      </w:pPr>
      <w:r>
        <w:rPr>
          <w:rFonts w:ascii="Times New Roman" w:hAnsi="Times New Roman"/>
          <w:color w:val="555555"/>
          <w:sz w:val="18"/>
        </w:rPr>
        <w:t>the Lord  her  worship  receiving  to smile  began</w:t>
      </w:r>
    </w:p>
    <w:p>
      <w:pPr>
        <w:keepNext/>
        <w:spacing w:after="0"/>
        <w:ind w:left="227"/>
      </w:pPr>
      <w:r>
        <w:rPr>
          <w:rFonts w:ascii="Times New Roman" w:hAnsi="Times New Roman"/>
          <w:i/>
          <w:sz w:val="20"/>
        </w:rPr>
        <w:t>śloka paḍi’ tām̐ra bhāva aṅgīkāra kaila</w:t>
      </w:r>
    </w:p>
    <w:p>
      <w:pPr>
        <w:keepNext/>
        <w:spacing w:after="40"/>
        <w:ind w:left="227"/>
      </w:pPr>
      <w:r>
        <w:rPr>
          <w:rFonts w:ascii="Times New Roman" w:hAnsi="Times New Roman"/>
          <w:color w:val="555555"/>
          <w:sz w:val="18"/>
        </w:rPr>
        <w:t>a verse  reciting  her  feeling  He accepted</w:t>
      </w:r>
    </w:p>
    <w:p>
      <w:pPr>
        <w:spacing w:before="60"/>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saṅkalpo viditaḥ sādhvyo</w:t>
      </w:r>
    </w:p>
    <w:p>
      <w:pPr>
        <w:keepNext/>
        <w:spacing w:after="40"/>
        <w:ind w:left="227"/>
      </w:pPr>
      <w:r>
        <w:rPr>
          <w:rFonts w:ascii="Times New Roman" w:hAnsi="Times New Roman"/>
          <w:color w:val="555555"/>
          <w:sz w:val="18"/>
        </w:rPr>
        <w:t>the resolve  is known  O chaste ones</w:t>
      </w:r>
    </w:p>
    <w:p>
      <w:pPr>
        <w:keepNext/>
        <w:spacing w:after="0"/>
        <w:ind w:left="227"/>
      </w:pPr>
      <w:r>
        <w:rPr>
          <w:rFonts w:ascii="Times New Roman" w:hAnsi="Times New Roman"/>
          <w:i/>
          <w:sz w:val="20"/>
        </w:rPr>
        <w:t>bhavatīnāṁ mad-arcanam</w:t>
      </w:r>
    </w:p>
    <w:p>
      <w:pPr>
        <w:keepNext/>
        <w:spacing w:after="40"/>
        <w:ind w:left="227"/>
      </w:pPr>
      <w:r>
        <w:rPr>
          <w:rFonts w:ascii="Times New Roman" w:hAnsi="Times New Roman"/>
          <w:color w:val="555555"/>
          <w:sz w:val="18"/>
        </w:rPr>
        <w:t>your  worship of Me</w:t>
      </w:r>
    </w:p>
    <w:p>
      <w:pPr>
        <w:keepNext/>
        <w:spacing w:after="0"/>
        <w:ind w:left="227"/>
      </w:pPr>
      <w:r>
        <w:rPr>
          <w:rFonts w:ascii="Times New Roman" w:hAnsi="Times New Roman"/>
          <w:i/>
          <w:sz w:val="20"/>
        </w:rPr>
        <w:t>mayānumoditaḥ so ’sau</w:t>
      </w:r>
    </w:p>
    <w:p>
      <w:pPr>
        <w:keepNext/>
        <w:spacing w:after="40"/>
        <w:ind w:left="227"/>
      </w:pPr>
      <w:r>
        <w:rPr>
          <w:rFonts w:ascii="Times New Roman" w:hAnsi="Times New Roman"/>
          <w:color w:val="555555"/>
          <w:sz w:val="18"/>
        </w:rPr>
        <w:t>by Me  approved  that  very</w:t>
      </w:r>
    </w:p>
    <w:p>
      <w:pPr>
        <w:keepNext/>
        <w:spacing w:after="0"/>
        <w:ind w:left="227"/>
      </w:pPr>
      <w:r>
        <w:rPr>
          <w:rFonts w:ascii="Times New Roman" w:hAnsi="Times New Roman"/>
          <w:i/>
          <w:sz w:val="20"/>
        </w:rPr>
        <w:t>satyo bhavitum arhati</w:t>
      </w:r>
    </w:p>
    <w:p>
      <w:pPr>
        <w:keepNext/>
        <w:spacing w:after="40"/>
        <w:ind w:left="227"/>
      </w:pPr>
      <w:r>
        <w:rPr>
          <w:rFonts w:ascii="Times New Roman" w:hAnsi="Times New Roman"/>
          <w:color w:val="555555"/>
          <w:sz w:val="18"/>
        </w:rPr>
        <w:t>true  to become  deserves</w:t>
      </w:r>
    </w:p>
    <w:p>
      <w:pPr>
        <w:spacing w:before="60"/>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ei-mata līlā dum̐he kari’ gelā ghare</w:t>
      </w:r>
    </w:p>
    <w:p>
      <w:pPr>
        <w:keepNext/>
        <w:spacing w:after="40"/>
        <w:ind w:left="227"/>
      </w:pPr>
      <w:r>
        <w:rPr>
          <w:rFonts w:ascii="Times New Roman" w:hAnsi="Times New Roman"/>
          <w:color w:val="555555"/>
          <w:sz w:val="18"/>
        </w:rPr>
        <w:t>in this way  pastime  the two  having played  went  home</w:t>
      </w:r>
    </w:p>
    <w:p>
      <w:pPr>
        <w:keepNext/>
        <w:spacing w:after="0"/>
        <w:ind w:left="227"/>
      </w:pPr>
      <w:r>
        <w:rPr>
          <w:rFonts w:ascii="Times New Roman" w:hAnsi="Times New Roman"/>
          <w:i/>
          <w:sz w:val="20"/>
        </w:rPr>
        <w:t>gambhīra caitanya-līlā ke bujhite pāre</w:t>
      </w:r>
    </w:p>
    <w:p>
      <w:pPr>
        <w:keepNext/>
        <w:spacing w:after="40"/>
        <w:ind w:left="227"/>
      </w:pPr>
      <w:r>
        <w:rPr>
          <w:rFonts w:ascii="Times New Roman" w:hAnsi="Times New Roman"/>
          <w:color w:val="555555"/>
          <w:sz w:val="18"/>
        </w:rPr>
        <w:t>deep  Caitanya’s pastimes  who  to understand  is able</w:t>
      </w:r>
    </w:p>
    <w:p>
      <w:pPr>
        <w:spacing w:before="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caitanya cāpalya dekhi’ preme sarva jana</w:t>
      </w:r>
    </w:p>
    <w:p>
      <w:pPr>
        <w:keepNext/>
        <w:spacing w:after="40"/>
        <w:ind w:left="227"/>
      </w:pPr>
      <w:r>
        <w:rPr>
          <w:rFonts w:ascii="Times New Roman" w:hAnsi="Times New Roman"/>
          <w:color w:val="555555"/>
          <w:sz w:val="18"/>
        </w:rPr>
        <w:t>Caitanya’s  naughtiness  seeing  out of love  all  people</w:t>
      </w:r>
    </w:p>
    <w:p>
      <w:pPr>
        <w:keepNext/>
        <w:spacing w:after="0"/>
        <w:ind w:left="227"/>
      </w:pPr>
      <w:r>
        <w:rPr>
          <w:rFonts w:ascii="Times New Roman" w:hAnsi="Times New Roman"/>
          <w:i/>
          <w:sz w:val="20"/>
        </w:rPr>
        <w:t>śacī-jagannāthe dekhi’ dena olāhana</w:t>
      </w:r>
    </w:p>
    <w:p>
      <w:pPr>
        <w:keepNext/>
        <w:spacing w:after="40"/>
        <w:ind w:left="227"/>
      </w:pPr>
      <w:r>
        <w:rPr>
          <w:rFonts w:ascii="Times New Roman" w:hAnsi="Times New Roman"/>
          <w:color w:val="555555"/>
          <w:sz w:val="18"/>
        </w:rPr>
        <w:t>Śacī and Jagannātha  meeting  give  complaints</w:t>
      </w:r>
    </w:p>
    <w:p>
      <w:pPr>
        <w:spacing w:before="60"/>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ekadina śacī-devī putrere bhartsiyā</w:t>
      </w:r>
    </w:p>
    <w:p>
      <w:pPr>
        <w:keepNext/>
        <w:spacing w:after="40"/>
        <w:ind w:left="227"/>
      </w:pPr>
      <w:r>
        <w:rPr>
          <w:rFonts w:ascii="Times New Roman" w:hAnsi="Times New Roman"/>
          <w:color w:val="555555"/>
          <w:sz w:val="18"/>
        </w:rPr>
        <w:t>one day  Śacī-devī  her son  having scolded</w:t>
      </w:r>
    </w:p>
    <w:p>
      <w:pPr>
        <w:keepNext/>
        <w:spacing w:after="0"/>
        <w:ind w:left="227"/>
      </w:pPr>
      <w:r>
        <w:rPr>
          <w:rFonts w:ascii="Times New Roman" w:hAnsi="Times New Roman"/>
          <w:i/>
          <w:sz w:val="20"/>
        </w:rPr>
        <w:t>dharibāre gelā putra, gelā palāiyā</w:t>
      </w:r>
    </w:p>
    <w:p>
      <w:pPr>
        <w:keepNext/>
        <w:spacing w:after="40"/>
        <w:ind w:left="227"/>
      </w:pPr>
      <w:r>
        <w:rPr>
          <w:rFonts w:ascii="Times New Roman" w:hAnsi="Times New Roman"/>
          <w:color w:val="555555"/>
          <w:sz w:val="18"/>
        </w:rPr>
        <w:t>to catch  went  her son,  He went  running away</w:t>
      </w:r>
    </w:p>
    <w:p>
      <w:pPr>
        <w:spacing w:before="60"/>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ucchiṣṭa-garte tyakta-hāṇḍīra upara</w:t>
      </w:r>
    </w:p>
    <w:p>
      <w:pPr>
        <w:keepNext/>
        <w:spacing w:after="40"/>
        <w:ind w:left="227"/>
      </w:pPr>
      <w:r>
        <w:rPr>
          <w:rFonts w:ascii="Times New Roman" w:hAnsi="Times New Roman"/>
          <w:color w:val="555555"/>
          <w:sz w:val="18"/>
        </w:rPr>
        <w:t>in the refuse pit  of the discarded  pots  on top</w:t>
      </w:r>
    </w:p>
    <w:p>
      <w:pPr>
        <w:keepNext/>
        <w:spacing w:after="0"/>
        <w:ind w:left="227"/>
      </w:pPr>
      <w:r>
        <w:rPr>
          <w:rFonts w:ascii="Times New Roman" w:hAnsi="Times New Roman"/>
          <w:i/>
          <w:sz w:val="20"/>
        </w:rPr>
        <w:t>basiyāchena sukhe prabhu deva-viśvambhara</w:t>
      </w:r>
    </w:p>
    <w:p>
      <w:pPr>
        <w:keepNext/>
        <w:spacing w:after="40"/>
        <w:ind w:left="227"/>
      </w:pPr>
      <w:r>
        <w:rPr>
          <w:rFonts w:ascii="Times New Roman" w:hAnsi="Times New Roman"/>
          <w:color w:val="555555"/>
          <w:sz w:val="18"/>
        </w:rPr>
        <w:t>is seated  happily  the Lord  divine  Viśvambhara</w:t>
      </w:r>
    </w:p>
    <w:p>
      <w:pPr>
        <w:spacing w:before="60"/>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śacī āsi’ kahe, — kene aśuci chum̐ilā</w:t>
      </w:r>
    </w:p>
    <w:p>
      <w:pPr>
        <w:keepNext/>
        <w:spacing w:after="40"/>
        <w:ind w:left="227"/>
      </w:pPr>
      <w:r>
        <w:rPr>
          <w:rFonts w:ascii="Times New Roman" w:hAnsi="Times New Roman"/>
          <w:color w:val="555555"/>
          <w:sz w:val="18"/>
        </w:rPr>
        <w:t>Śacī  coming  says  —  why  the impure  You touched</w:t>
      </w:r>
    </w:p>
    <w:p>
      <w:pPr>
        <w:keepNext/>
        <w:spacing w:after="0"/>
        <w:ind w:left="227"/>
      </w:pPr>
      <w:r>
        <w:rPr>
          <w:rFonts w:ascii="Times New Roman" w:hAnsi="Times New Roman"/>
          <w:i/>
          <w:sz w:val="20"/>
        </w:rPr>
        <w:t>gaṅgā-snāna kara yāi’ — apavitra hailā</w:t>
      </w:r>
    </w:p>
    <w:p>
      <w:pPr>
        <w:keepNext/>
        <w:spacing w:after="40"/>
        <w:ind w:left="227"/>
      </w:pPr>
      <w:r>
        <w:rPr>
          <w:rFonts w:ascii="Times New Roman" w:hAnsi="Times New Roman"/>
          <w:color w:val="555555"/>
          <w:sz w:val="18"/>
        </w:rPr>
        <w:t>bath in the Ganges  take  going  —  unclean  You have become</w:t>
      </w:r>
    </w:p>
    <w:p>
      <w:pPr>
        <w:spacing w:before="60"/>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ihā śuni’ mātāke kahila brahma-jñāna</w:t>
      </w:r>
    </w:p>
    <w:p>
      <w:pPr>
        <w:keepNext/>
        <w:spacing w:after="40"/>
        <w:ind w:left="227"/>
      </w:pPr>
      <w:r>
        <w:rPr>
          <w:rFonts w:ascii="Times New Roman" w:hAnsi="Times New Roman"/>
          <w:color w:val="555555"/>
          <w:sz w:val="18"/>
        </w:rPr>
        <w:t>this  hearing  to His mother  He spoke  knowledge of Brahman</w:t>
      </w:r>
    </w:p>
    <w:p>
      <w:pPr>
        <w:keepNext/>
        <w:spacing w:after="0"/>
        <w:ind w:left="227"/>
      </w:pPr>
      <w:r>
        <w:rPr>
          <w:rFonts w:ascii="Times New Roman" w:hAnsi="Times New Roman"/>
          <w:i/>
          <w:sz w:val="20"/>
        </w:rPr>
        <w:t>vismitā haiyā mātā karāila snāna</w:t>
      </w:r>
    </w:p>
    <w:p>
      <w:pPr>
        <w:keepNext/>
        <w:spacing w:after="40"/>
        <w:ind w:left="227"/>
      </w:pPr>
      <w:r>
        <w:rPr>
          <w:rFonts w:ascii="Times New Roman" w:hAnsi="Times New Roman"/>
          <w:color w:val="555555"/>
          <w:sz w:val="18"/>
        </w:rPr>
        <w:t>astonished  becoming  the mother  made Him  bathe</w:t>
      </w:r>
    </w:p>
    <w:p>
      <w:pPr>
        <w:spacing w:before="60"/>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kabhu putrasaṅge śacī karilā śayana</w:t>
      </w:r>
    </w:p>
    <w:p>
      <w:pPr>
        <w:keepNext/>
        <w:spacing w:after="40"/>
        <w:ind w:left="227"/>
      </w:pPr>
      <w:r>
        <w:rPr>
          <w:rFonts w:ascii="Times New Roman" w:hAnsi="Times New Roman"/>
          <w:color w:val="555555"/>
          <w:sz w:val="18"/>
        </w:rPr>
        <w:t>once  with her son  Śacī  lay down  to rest</w:t>
      </w:r>
    </w:p>
    <w:p>
      <w:pPr>
        <w:keepNext/>
        <w:spacing w:after="0"/>
        <w:ind w:left="227"/>
      </w:pPr>
      <w:r>
        <w:rPr>
          <w:rFonts w:ascii="Times New Roman" w:hAnsi="Times New Roman"/>
          <w:i/>
          <w:sz w:val="20"/>
        </w:rPr>
        <w:t>dekhe, divyaloka āsi’ bharila bhavana</w:t>
      </w:r>
    </w:p>
    <w:p>
      <w:pPr>
        <w:keepNext/>
        <w:spacing w:after="40"/>
        <w:ind w:left="227"/>
      </w:pPr>
      <w:r>
        <w:rPr>
          <w:rFonts w:ascii="Times New Roman" w:hAnsi="Times New Roman"/>
          <w:color w:val="555555"/>
          <w:sz w:val="18"/>
        </w:rPr>
        <w:t>she sees  divine beings  coming  filled  the house</w:t>
      </w:r>
    </w:p>
    <w:p>
      <w:pPr>
        <w:spacing w:before="60"/>
        <w:jc w:val="both"/>
      </w:pPr>
      <w:r>
        <w:rPr>
          <w:b/>
        </w:rPr>
        <w:t xml:space="preserve">76 </w:t>
      </w:r>
      <w:r>
        <w:rPr>
          <w:rFonts w:ascii="Times New Roman" w:hAnsi="Times New Roman"/>
        </w:rPr>
        <w:t>Once, as Śacī lay resting with her son, she saw that divine beings had come and filled the house.</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śacī bale, — yāha, putra, bolāha bāpere</w:t>
      </w:r>
    </w:p>
    <w:p>
      <w:pPr>
        <w:keepNext/>
        <w:spacing w:after="40"/>
        <w:ind w:left="227"/>
      </w:pPr>
      <w:r>
        <w:rPr>
          <w:rFonts w:ascii="Times New Roman" w:hAnsi="Times New Roman"/>
          <w:color w:val="555555"/>
          <w:sz w:val="18"/>
        </w:rPr>
        <w:t>Śacī  says  —  go,  son,  call  Your father</w:t>
      </w:r>
    </w:p>
    <w:p>
      <w:pPr>
        <w:keepNext/>
        <w:spacing w:after="0"/>
        <w:ind w:left="227"/>
      </w:pPr>
      <w:r>
        <w:rPr>
          <w:rFonts w:ascii="Times New Roman" w:hAnsi="Times New Roman"/>
          <w:i/>
          <w:sz w:val="20"/>
        </w:rPr>
        <w:t>mātṛ-ājñā pāiyā prabhu calilā bāhire</w:t>
      </w:r>
    </w:p>
    <w:p>
      <w:pPr>
        <w:keepNext/>
        <w:spacing w:after="40"/>
        <w:ind w:left="227"/>
      </w:pPr>
      <w:r>
        <w:rPr>
          <w:rFonts w:ascii="Times New Roman" w:hAnsi="Times New Roman"/>
          <w:color w:val="555555"/>
          <w:sz w:val="18"/>
        </w:rPr>
        <w:t>the mother’s  order  receiving  the Lord  went  outside</w:t>
      </w:r>
    </w:p>
    <w:p>
      <w:pPr>
        <w:spacing w:before="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calite caraṇe nūpura bāje jhanjhan</w:t>
      </w:r>
    </w:p>
    <w:p>
      <w:pPr>
        <w:keepNext/>
        <w:spacing w:after="40"/>
        <w:ind w:left="227"/>
      </w:pPr>
      <w:r>
        <w:rPr>
          <w:rFonts w:ascii="Times New Roman" w:hAnsi="Times New Roman"/>
          <w:color w:val="555555"/>
          <w:sz w:val="18"/>
        </w:rPr>
        <w:t>as He walked  on the feet  anklets  ring  jhan-jhan</w:t>
      </w:r>
    </w:p>
    <w:p>
      <w:pPr>
        <w:keepNext/>
        <w:spacing w:after="0"/>
        <w:ind w:left="227"/>
      </w:pPr>
      <w:r>
        <w:rPr>
          <w:rFonts w:ascii="Times New Roman" w:hAnsi="Times New Roman"/>
          <w:i/>
          <w:sz w:val="20"/>
        </w:rPr>
        <w:t>śuni’ camakita haila pitāmātāra mana</w:t>
      </w:r>
    </w:p>
    <w:p>
      <w:pPr>
        <w:keepNext/>
        <w:spacing w:after="40"/>
        <w:ind w:left="227"/>
      </w:pPr>
      <w:r>
        <w:rPr>
          <w:rFonts w:ascii="Times New Roman" w:hAnsi="Times New Roman"/>
          <w:color w:val="555555"/>
          <w:sz w:val="18"/>
        </w:rPr>
        <w:t>hearing  startled  became  of father and mother  the minds</w:t>
      </w:r>
    </w:p>
    <w:p>
      <w:pPr>
        <w:spacing w:before="60"/>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miśra kahe, — ei baḍa adbhuta kāhinī</w:t>
      </w:r>
    </w:p>
    <w:p>
      <w:pPr>
        <w:keepNext/>
        <w:spacing w:after="40"/>
        <w:ind w:left="227"/>
      </w:pPr>
      <w:r>
        <w:rPr>
          <w:rFonts w:ascii="Times New Roman" w:hAnsi="Times New Roman"/>
          <w:color w:val="555555"/>
          <w:sz w:val="18"/>
        </w:rPr>
        <w:t>Miśra  says  —  this  very  wonderful  happening</w:t>
      </w:r>
    </w:p>
    <w:p>
      <w:pPr>
        <w:keepNext/>
        <w:spacing w:after="0"/>
        <w:ind w:left="227"/>
      </w:pPr>
      <w:r>
        <w:rPr>
          <w:rFonts w:ascii="Times New Roman" w:hAnsi="Times New Roman"/>
          <w:i/>
          <w:sz w:val="20"/>
        </w:rPr>
        <w:t>śiśura śūnya-pade kene nūpurera dhvani</w:t>
      </w:r>
    </w:p>
    <w:p>
      <w:pPr>
        <w:keepNext/>
        <w:spacing w:after="40"/>
        <w:ind w:left="227"/>
      </w:pPr>
      <w:r>
        <w:rPr>
          <w:rFonts w:ascii="Times New Roman" w:hAnsi="Times New Roman"/>
          <w:color w:val="555555"/>
          <w:sz w:val="18"/>
        </w:rPr>
        <w:t>of the child  on bare feet  why  of anklets  the sound</w:t>
      </w:r>
    </w:p>
    <w:p>
      <w:pPr>
        <w:spacing w:before="60"/>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śacī kahe, — āra eka adbhuta dekhila</w:t>
      </w:r>
    </w:p>
    <w:p>
      <w:pPr>
        <w:keepNext/>
        <w:spacing w:after="40"/>
        <w:ind w:left="227"/>
      </w:pPr>
      <w:r>
        <w:rPr>
          <w:rFonts w:ascii="Times New Roman" w:hAnsi="Times New Roman"/>
          <w:color w:val="555555"/>
          <w:sz w:val="18"/>
        </w:rPr>
        <w:t>Śacī  says  —  another  one  wonder  I saw</w:t>
      </w:r>
    </w:p>
    <w:p>
      <w:pPr>
        <w:keepNext/>
        <w:spacing w:after="0"/>
        <w:ind w:left="227"/>
      </w:pPr>
      <w:r>
        <w:rPr>
          <w:rFonts w:ascii="Times New Roman" w:hAnsi="Times New Roman"/>
          <w:i/>
          <w:sz w:val="20"/>
        </w:rPr>
        <w:t>divya divya loka āsi’ aṅgana bharila</w:t>
      </w:r>
    </w:p>
    <w:p>
      <w:pPr>
        <w:keepNext/>
        <w:spacing w:after="40"/>
        <w:ind w:left="227"/>
      </w:pPr>
      <w:r>
        <w:rPr>
          <w:rFonts w:ascii="Times New Roman" w:hAnsi="Times New Roman"/>
          <w:color w:val="555555"/>
          <w:sz w:val="18"/>
        </w:rPr>
        <w:t>divine  divine  beings  coming  the courtyard  filled</w:t>
      </w:r>
    </w:p>
    <w:p>
      <w:pPr>
        <w:spacing w:before="60"/>
        <w:jc w:val="both"/>
      </w:pPr>
      <w:r>
        <w:rPr>
          <w:b/>
        </w:rPr>
        <w:t xml:space="preserve">80 </w:t>
      </w:r>
      <w:r>
        <w:rPr>
          <w:rFonts w:ascii="Times New Roman" w:hAnsi="Times New Roman"/>
        </w:rPr>
        <w:t>Śacī said, “I saw another wonder too: radiant divine beings came and filled the courtyard.</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kibā kolāhala kare, bujhite nā pāri</w:t>
      </w:r>
    </w:p>
    <w:p>
      <w:pPr>
        <w:keepNext/>
        <w:spacing w:after="40"/>
        <w:ind w:left="227"/>
      </w:pPr>
      <w:r>
        <w:rPr>
          <w:rFonts w:ascii="Times New Roman" w:hAnsi="Times New Roman"/>
          <w:color w:val="555555"/>
          <w:sz w:val="18"/>
        </w:rPr>
        <w:t>what  clamour  they make,  to understand  not  I can</w:t>
      </w:r>
    </w:p>
    <w:p>
      <w:pPr>
        <w:keepNext/>
        <w:spacing w:after="0"/>
        <w:ind w:left="227"/>
      </w:pPr>
      <w:r>
        <w:rPr>
          <w:rFonts w:ascii="Times New Roman" w:hAnsi="Times New Roman"/>
          <w:i/>
          <w:sz w:val="20"/>
        </w:rPr>
        <w:t>kāhāke vā stuti kare, anumāna kari</w:t>
      </w:r>
    </w:p>
    <w:p>
      <w:pPr>
        <w:keepNext/>
        <w:spacing w:after="40"/>
        <w:ind w:left="227"/>
      </w:pPr>
      <w:r>
        <w:rPr>
          <w:rFonts w:ascii="Times New Roman" w:hAnsi="Times New Roman"/>
          <w:color w:val="555555"/>
          <w:sz w:val="18"/>
        </w:rPr>
        <w:t>whom  or  praises  they offer,  a guess  I make</w:t>
      </w:r>
    </w:p>
    <w:p>
      <w:pPr>
        <w:spacing w:before="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miśra bale, — kichu hauka, cintā kichu nāi</w:t>
      </w:r>
    </w:p>
    <w:p>
      <w:pPr>
        <w:keepNext/>
        <w:spacing w:after="40"/>
        <w:ind w:left="227"/>
      </w:pPr>
      <w:r>
        <w:rPr>
          <w:rFonts w:ascii="Times New Roman" w:hAnsi="Times New Roman"/>
          <w:color w:val="555555"/>
          <w:sz w:val="18"/>
        </w:rPr>
        <w:t>Miśra  says  —  whatever  may be,  worry  any  there is not</w:t>
      </w:r>
    </w:p>
    <w:p>
      <w:pPr>
        <w:keepNext/>
        <w:spacing w:after="0"/>
        <w:ind w:left="227"/>
      </w:pPr>
      <w:r>
        <w:rPr>
          <w:rFonts w:ascii="Times New Roman" w:hAnsi="Times New Roman"/>
          <w:i/>
          <w:sz w:val="20"/>
        </w:rPr>
        <w:t>viśvambharera kuśala hauka, — ei mātra cāi</w:t>
      </w:r>
    </w:p>
    <w:p>
      <w:pPr>
        <w:keepNext/>
        <w:spacing w:after="40"/>
        <w:ind w:left="227"/>
      </w:pPr>
      <w:r>
        <w:rPr>
          <w:rFonts w:ascii="Times New Roman" w:hAnsi="Times New Roman"/>
          <w:color w:val="555555"/>
          <w:sz w:val="18"/>
        </w:rPr>
        <w:t>Viśvambhara’s  welfare  may be  —  this  only  I want</w:t>
      </w:r>
    </w:p>
    <w:p>
      <w:pPr>
        <w:spacing w:before="60"/>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ekadina miśra putrera cāpalya dekhiyā</w:t>
      </w:r>
    </w:p>
    <w:p>
      <w:pPr>
        <w:keepNext/>
        <w:spacing w:after="40"/>
        <w:ind w:left="227"/>
      </w:pPr>
      <w:r>
        <w:rPr>
          <w:rFonts w:ascii="Times New Roman" w:hAnsi="Times New Roman"/>
          <w:color w:val="555555"/>
          <w:sz w:val="18"/>
        </w:rPr>
        <w:t>one day  Miśra  his son’s  naughtiness  seeing</w:t>
      </w:r>
    </w:p>
    <w:p>
      <w:pPr>
        <w:keepNext/>
        <w:spacing w:after="0"/>
        <w:ind w:left="227"/>
      </w:pPr>
      <w:r>
        <w:rPr>
          <w:rFonts w:ascii="Times New Roman" w:hAnsi="Times New Roman"/>
          <w:i/>
          <w:sz w:val="20"/>
        </w:rPr>
        <w:t>dharma-śikṣā dila bahu bhartsanā kariyā</w:t>
      </w:r>
    </w:p>
    <w:p>
      <w:pPr>
        <w:keepNext/>
        <w:spacing w:after="40"/>
        <w:ind w:left="227"/>
      </w:pPr>
      <w:r>
        <w:rPr>
          <w:rFonts w:ascii="Times New Roman" w:hAnsi="Times New Roman"/>
          <w:color w:val="555555"/>
          <w:sz w:val="18"/>
        </w:rPr>
        <w:t>instruction in dharma  gave  much  scolding  doing</w:t>
      </w:r>
    </w:p>
    <w:p>
      <w:pPr>
        <w:spacing w:before="60"/>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rātre svapna dekhe, — eka āsi’ brāhmaṇa</w:t>
      </w:r>
    </w:p>
    <w:p>
      <w:pPr>
        <w:keepNext/>
        <w:spacing w:after="40"/>
        <w:ind w:left="227"/>
      </w:pPr>
      <w:r>
        <w:rPr>
          <w:rFonts w:ascii="Times New Roman" w:hAnsi="Times New Roman"/>
          <w:color w:val="555555"/>
          <w:sz w:val="18"/>
        </w:rPr>
        <w:t>at night  a dream  he sees  —  one  coming  brāhmaṇa</w:t>
      </w:r>
    </w:p>
    <w:p>
      <w:pPr>
        <w:keepNext/>
        <w:spacing w:after="0"/>
        <w:ind w:left="227"/>
      </w:pPr>
      <w:r>
        <w:rPr>
          <w:rFonts w:ascii="Times New Roman" w:hAnsi="Times New Roman"/>
          <w:i/>
          <w:sz w:val="20"/>
        </w:rPr>
        <w:t>miśrere kahaye kichu sa-roṣa vacana</w:t>
      </w:r>
    </w:p>
    <w:p>
      <w:pPr>
        <w:keepNext/>
        <w:spacing w:after="40"/>
        <w:ind w:left="227"/>
      </w:pPr>
      <w:r>
        <w:rPr>
          <w:rFonts w:ascii="Times New Roman" w:hAnsi="Times New Roman"/>
          <w:color w:val="555555"/>
          <w:sz w:val="18"/>
        </w:rPr>
        <w:t>to Miśra  speaks  some  angry  words</w:t>
      </w:r>
    </w:p>
    <w:p>
      <w:pPr>
        <w:spacing w:before="60"/>
        <w:jc w:val="both"/>
      </w:pPr>
      <w:r>
        <w:rPr>
          <w:b/>
        </w:rPr>
        <w:t xml:space="preserve">84 </w:t>
      </w:r>
      <w:r>
        <w:rPr>
          <w:rFonts w:ascii="Times New Roman" w:hAnsi="Times New Roman"/>
        </w:rPr>
        <w:t>At night he dreamt that a brāhmaṇa came and spoke to him angrily:</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miśra, tumi putrera tattva kichui nā jāna</w:t>
      </w:r>
    </w:p>
    <w:p>
      <w:pPr>
        <w:keepNext/>
        <w:spacing w:after="40"/>
        <w:ind w:left="227"/>
      </w:pPr>
      <w:r>
        <w:rPr>
          <w:rFonts w:ascii="Times New Roman" w:hAnsi="Times New Roman"/>
          <w:color w:val="555555"/>
          <w:sz w:val="18"/>
        </w:rPr>
        <w:t>Miśra,  you  of your son  the truth  at all  not  know</w:t>
      </w:r>
    </w:p>
    <w:p>
      <w:pPr>
        <w:keepNext/>
        <w:spacing w:after="0"/>
        <w:ind w:left="227"/>
      </w:pPr>
      <w:r>
        <w:rPr>
          <w:rFonts w:ascii="Times New Roman" w:hAnsi="Times New Roman"/>
          <w:i/>
          <w:sz w:val="20"/>
        </w:rPr>
        <w:t>bhartsana-tāḍana kara, — putra kari’ māna</w:t>
      </w:r>
    </w:p>
    <w:p>
      <w:pPr>
        <w:keepNext/>
        <w:spacing w:after="40"/>
        <w:ind w:left="227"/>
      </w:pPr>
      <w:r>
        <w:rPr>
          <w:rFonts w:ascii="Times New Roman" w:hAnsi="Times New Roman"/>
          <w:color w:val="555555"/>
          <w:sz w:val="18"/>
        </w:rPr>
        <w:t>scolding and beating  you do  —  a son  considering  regarding</w:t>
      </w:r>
    </w:p>
    <w:p>
      <w:pPr>
        <w:spacing w:before="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miśra kahe, — deva, siddha, muni kene naya</w:t>
      </w:r>
    </w:p>
    <w:p>
      <w:pPr>
        <w:keepNext/>
        <w:spacing w:after="40"/>
        <w:ind w:left="227"/>
      </w:pPr>
      <w:r>
        <w:rPr>
          <w:rFonts w:ascii="Times New Roman" w:hAnsi="Times New Roman"/>
          <w:color w:val="555555"/>
          <w:sz w:val="18"/>
        </w:rPr>
        <w:t>Miśra  says  —  a god,  a perfected one,  a sage  why  not</w:t>
      </w:r>
    </w:p>
    <w:p>
      <w:pPr>
        <w:keepNext/>
        <w:spacing w:after="0"/>
        <w:ind w:left="227"/>
      </w:pPr>
      <w:r>
        <w:rPr>
          <w:rFonts w:ascii="Times New Roman" w:hAnsi="Times New Roman"/>
          <w:i/>
          <w:sz w:val="20"/>
        </w:rPr>
        <w:t>ye se baḍa hauka, ebe āmāra tanaya</w:t>
      </w:r>
    </w:p>
    <w:p>
      <w:pPr>
        <w:keepNext/>
        <w:spacing w:after="40"/>
        <w:ind w:left="227"/>
      </w:pPr>
      <w:r>
        <w:rPr>
          <w:rFonts w:ascii="Times New Roman" w:hAnsi="Times New Roman"/>
          <w:color w:val="555555"/>
          <w:sz w:val="18"/>
        </w:rPr>
        <w:t>whoever  great  may He be,  now  my  son</w:t>
      </w:r>
    </w:p>
    <w:p>
      <w:pPr>
        <w:spacing w:before="60"/>
        <w:jc w:val="both"/>
      </w:pPr>
      <w:r>
        <w:rPr>
          <w:b/>
        </w:rPr>
        <w:t xml:space="preserve">86 </w:t>
      </w:r>
      <w:r>
        <w:rPr>
          <w:rFonts w:ascii="Times New Roman" w:hAnsi="Times New Roman"/>
        </w:rPr>
        <w:t>Miśra said, “Be He a god, a perfected being or a sage — however great He may be, now He is my son.</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putrera lālana-śikṣā — pitāra sva-dharma</w:t>
      </w:r>
    </w:p>
    <w:p>
      <w:pPr>
        <w:keepNext/>
        <w:spacing w:after="40"/>
        <w:ind w:left="227"/>
      </w:pPr>
      <w:r>
        <w:rPr>
          <w:rFonts w:ascii="Times New Roman" w:hAnsi="Times New Roman"/>
          <w:color w:val="555555"/>
          <w:sz w:val="18"/>
        </w:rPr>
        <w:t>of a son  the upbringing and teaching  —  of a father  the own dharma</w:t>
      </w:r>
    </w:p>
    <w:p>
      <w:pPr>
        <w:keepNext/>
        <w:spacing w:after="0"/>
        <w:ind w:left="227"/>
      </w:pPr>
      <w:r>
        <w:rPr>
          <w:rFonts w:ascii="Times New Roman" w:hAnsi="Times New Roman"/>
          <w:i/>
          <w:sz w:val="20"/>
        </w:rPr>
        <w:t>āmi nā śikhāle kaiche jānibe dharma-marma</w:t>
      </w:r>
    </w:p>
    <w:p>
      <w:pPr>
        <w:keepNext/>
        <w:spacing w:after="40"/>
        <w:ind w:left="227"/>
      </w:pPr>
      <w:r>
        <w:rPr>
          <w:rFonts w:ascii="Times New Roman" w:hAnsi="Times New Roman"/>
          <w:color w:val="555555"/>
          <w:sz w:val="18"/>
        </w:rPr>
        <w:t>I  not  if teach,  how  will He know  of dharma  the heart</w:t>
      </w:r>
    </w:p>
    <w:p>
      <w:pPr>
        <w:spacing w:before="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0"/>
        <w:ind w:left="227"/>
      </w:pPr>
      <w:r>
        <w:rPr>
          <w:rFonts w:ascii="Times New Roman" w:hAnsi="Times New Roman"/>
          <w:i/>
          <w:sz w:val="20"/>
        </w:rPr>
        <w:t>vipra kahe, — ei yadi daiva-siddha haya</w:t>
      </w:r>
    </w:p>
    <w:p>
      <w:pPr>
        <w:keepNext/>
        <w:spacing w:after="40"/>
        <w:ind w:left="227"/>
      </w:pPr>
      <w:r>
        <w:rPr>
          <w:rFonts w:ascii="Times New Roman" w:hAnsi="Times New Roman"/>
          <w:color w:val="555555"/>
          <w:sz w:val="18"/>
        </w:rPr>
        <w:t>the brāhmaṇa  says  —  He  if  divinely perfect  is</w:t>
      </w:r>
    </w:p>
    <w:p>
      <w:pPr>
        <w:keepNext/>
        <w:spacing w:after="0"/>
        <w:ind w:left="227"/>
      </w:pPr>
      <w:r>
        <w:rPr>
          <w:rFonts w:ascii="Times New Roman" w:hAnsi="Times New Roman"/>
          <w:i/>
          <w:sz w:val="20"/>
        </w:rPr>
        <w:t>svataḥ-siddha-jñāna tabe śikṣā vyartha haya</w:t>
      </w:r>
    </w:p>
    <w:p>
      <w:pPr>
        <w:keepNext/>
        <w:spacing w:after="40"/>
        <w:ind w:left="227"/>
      </w:pPr>
      <w:r>
        <w:rPr>
          <w:rFonts w:ascii="Times New Roman" w:hAnsi="Times New Roman"/>
          <w:color w:val="555555"/>
          <w:sz w:val="18"/>
        </w:rPr>
        <w:t>self-perfect knowledge,  then  teaching  useless  is</w:t>
      </w:r>
    </w:p>
    <w:p>
      <w:pPr>
        <w:spacing w:before="60"/>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miśra kahe, — putra kene nahe nārāyaṇa</w:t>
      </w:r>
    </w:p>
    <w:p>
      <w:pPr>
        <w:keepNext/>
        <w:spacing w:after="40"/>
        <w:ind w:left="227"/>
      </w:pPr>
      <w:r>
        <w:rPr>
          <w:rFonts w:ascii="Times New Roman" w:hAnsi="Times New Roman"/>
          <w:color w:val="555555"/>
          <w:sz w:val="18"/>
        </w:rPr>
        <w:t>Miśra  says  —  my son  why  not be  Nārāyaṇa</w:t>
      </w:r>
    </w:p>
    <w:p>
      <w:pPr>
        <w:keepNext/>
        <w:spacing w:after="0"/>
        <w:ind w:left="227"/>
      </w:pPr>
      <w:r>
        <w:rPr>
          <w:rFonts w:ascii="Times New Roman" w:hAnsi="Times New Roman"/>
          <w:i/>
          <w:sz w:val="20"/>
        </w:rPr>
        <w:t>tathāpiha pitāra dharma — putrake śikṣaṇa</w:t>
      </w:r>
    </w:p>
    <w:p>
      <w:pPr>
        <w:keepNext/>
        <w:spacing w:after="40"/>
        <w:ind w:left="227"/>
      </w:pPr>
      <w:r>
        <w:rPr>
          <w:rFonts w:ascii="Times New Roman" w:hAnsi="Times New Roman"/>
          <w:color w:val="555555"/>
          <w:sz w:val="18"/>
        </w:rPr>
        <w:t>even so  a father’s  dharma  —  his son’s  teaching</w:t>
      </w:r>
    </w:p>
    <w:p>
      <w:pPr>
        <w:spacing w:before="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ei-mate dum̐he karena dharmera vicāra</w:t>
      </w:r>
    </w:p>
    <w:p>
      <w:pPr>
        <w:keepNext/>
        <w:spacing w:after="40"/>
        <w:ind w:left="227"/>
      </w:pPr>
      <w:r>
        <w:rPr>
          <w:rFonts w:ascii="Times New Roman" w:hAnsi="Times New Roman"/>
          <w:color w:val="555555"/>
          <w:sz w:val="18"/>
        </w:rPr>
        <w:t>in this way  the two  do  of dharma  discussion</w:t>
      </w:r>
    </w:p>
    <w:p>
      <w:pPr>
        <w:keepNext/>
        <w:spacing w:after="0"/>
        <w:ind w:left="227"/>
      </w:pPr>
      <w:r>
        <w:rPr>
          <w:rFonts w:ascii="Times New Roman" w:hAnsi="Times New Roman"/>
          <w:i/>
          <w:sz w:val="20"/>
        </w:rPr>
        <w:t>śuddha-vātsalya miśrera, nāhi jāne āra</w:t>
      </w:r>
    </w:p>
    <w:p>
      <w:pPr>
        <w:keepNext/>
        <w:spacing w:after="40"/>
        <w:ind w:left="227"/>
      </w:pPr>
      <w:r>
        <w:rPr>
          <w:rFonts w:ascii="Times New Roman" w:hAnsi="Times New Roman"/>
          <w:color w:val="555555"/>
          <w:sz w:val="18"/>
        </w:rPr>
        <w:t>pure parental love  Miśra’s,  not  he knows  anything else</w:t>
      </w:r>
    </w:p>
    <w:p>
      <w:pPr>
        <w:spacing w:before="60"/>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eta śuni’ dvija gelā hañā ānandita</w:t>
      </w:r>
    </w:p>
    <w:p>
      <w:pPr>
        <w:keepNext/>
        <w:spacing w:after="40"/>
        <w:ind w:left="227"/>
      </w:pPr>
      <w:r>
        <w:rPr>
          <w:rFonts w:ascii="Times New Roman" w:hAnsi="Times New Roman"/>
          <w:color w:val="555555"/>
          <w:sz w:val="18"/>
        </w:rPr>
        <w:t>so  hearing  the brāhmaṇa  went away  becoming  pleased</w:t>
      </w:r>
    </w:p>
    <w:p>
      <w:pPr>
        <w:keepNext/>
        <w:spacing w:after="0"/>
        <w:ind w:left="227"/>
      </w:pPr>
      <w:r>
        <w:rPr>
          <w:rFonts w:ascii="Times New Roman" w:hAnsi="Times New Roman"/>
          <w:i/>
          <w:sz w:val="20"/>
        </w:rPr>
        <w:t>miśra jāgiyā hailā parama vismita</w:t>
      </w:r>
    </w:p>
    <w:p>
      <w:pPr>
        <w:keepNext/>
        <w:spacing w:after="40"/>
        <w:ind w:left="227"/>
      </w:pPr>
      <w:r>
        <w:rPr>
          <w:rFonts w:ascii="Times New Roman" w:hAnsi="Times New Roman"/>
          <w:color w:val="555555"/>
          <w:sz w:val="18"/>
        </w:rPr>
        <w:t>Miśra  waking  became  supremely  astonished</w:t>
      </w:r>
    </w:p>
    <w:p>
      <w:pPr>
        <w:spacing w:before="60"/>
        <w:jc w:val="both"/>
      </w:pPr>
      <w:r>
        <w:rPr>
          <w:b/>
        </w:rPr>
        <w:t xml:space="preserve">91 </w:t>
      </w:r>
      <w:r>
        <w:rPr>
          <w:rFonts w:ascii="Times New Roman" w:hAnsi="Times New Roman"/>
        </w:rPr>
        <w:t>At this the brāhmaṇa went away well pleased, and Miśra awoke in utter astonishment.</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bandhu-bāndhava-sthāne svapna kahila</w:t>
      </w:r>
    </w:p>
    <w:p>
      <w:pPr>
        <w:keepNext/>
        <w:spacing w:after="40"/>
        <w:ind w:left="227"/>
      </w:pPr>
      <w:r>
        <w:rPr>
          <w:rFonts w:ascii="Times New Roman" w:hAnsi="Times New Roman"/>
          <w:color w:val="555555"/>
          <w:sz w:val="18"/>
        </w:rPr>
        <w:t>of friends and kinsmen  in the presence  the dream  he told</w:t>
      </w:r>
    </w:p>
    <w:p>
      <w:pPr>
        <w:keepNext/>
        <w:spacing w:after="0"/>
        <w:ind w:left="227"/>
      </w:pPr>
      <w:r>
        <w:rPr>
          <w:rFonts w:ascii="Times New Roman" w:hAnsi="Times New Roman"/>
          <w:i/>
          <w:sz w:val="20"/>
        </w:rPr>
        <w:t>śuniyā sakala loka vismita haila</w:t>
      </w:r>
    </w:p>
    <w:p>
      <w:pPr>
        <w:keepNext/>
        <w:spacing w:after="40"/>
        <w:ind w:left="227"/>
      </w:pPr>
      <w:r>
        <w:rPr>
          <w:rFonts w:ascii="Times New Roman" w:hAnsi="Times New Roman"/>
          <w:color w:val="555555"/>
          <w:sz w:val="18"/>
        </w:rPr>
        <w:t>hearing  all  the people  astonished  became</w:t>
      </w:r>
    </w:p>
    <w:p>
      <w:pPr>
        <w:spacing w:before="60"/>
        <w:jc w:val="both"/>
      </w:pPr>
      <w:r>
        <w:rPr>
          <w:b/>
        </w:rPr>
        <w:t xml:space="preserve">92 </w:t>
      </w:r>
      <w:r>
        <w:rPr>
          <w:rFonts w:ascii="Times New Roman" w:hAnsi="Times New Roman"/>
        </w:rPr>
        <w:t>He told the dream to his friends and kinsmen, and all who heard it marvelled.</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ei mata śiśu-līlā kare gauracandra</w:t>
      </w:r>
    </w:p>
    <w:p>
      <w:pPr>
        <w:keepNext/>
        <w:spacing w:after="40"/>
        <w:ind w:left="227"/>
      </w:pPr>
      <w:r>
        <w:rPr>
          <w:rFonts w:ascii="Times New Roman" w:hAnsi="Times New Roman"/>
          <w:color w:val="555555"/>
          <w:sz w:val="18"/>
        </w:rPr>
        <w:t>in this way  childhood pastimes  does  Gauracandra</w:t>
      </w:r>
    </w:p>
    <w:p>
      <w:pPr>
        <w:keepNext/>
        <w:spacing w:after="0"/>
        <w:ind w:left="227"/>
      </w:pPr>
      <w:r>
        <w:rPr>
          <w:rFonts w:ascii="Times New Roman" w:hAnsi="Times New Roman"/>
          <w:i/>
          <w:sz w:val="20"/>
        </w:rPr>
        <w:t>dine dine pitā-mātāra bāḍila ānanda</w:t>
      </w:r>
    </w:p>
    <w:p>
      <w:pPr>
        <w:keepNext/>
        <w:spacing w:after="40"/>
        <w:ind w:left="227"/>
      </w:pPr>
      <w:r>
        <w:rPr>
          <w:rFonts w:ascii="Times New Roman" w:hAnsi="Times New Roman"/>
          <w:color w:val="555555"/>
          <w:sz w:val="18"/>
        </w:rPr>
        <w:t>day by day  of father and mother  grew  the joy</w:t>
      </w:r>
    </w:p>
    <w:p>
      <w:pPr>
        <w:spacing w:before="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kata dine miśra putrera hāte khaḍi dila</w:t>
      </w:r>
    </w:p>
    <w:p>
      <w:pPr>
        <w:keepNext/>
        <w:spacing w:after="40"/>
        <w:ind w:left="227"/>
      </w:pPr>
      <w:r>
        <w:rPr>
          <w:rFonts w:ascii="Times New Roman" w:hAnsi="Times New Roman"/>
          <w:color w:val="555555"/>
          <w:sz w:val="18"/>
        </w:rPr>
        <w:t>some  days later  Miśra  his son’s  in the hand  chalk  placed</w:t>
      </w:r>
    </w:p>
    <w:p>
      <w:pPr>
        <w:keepNext/>
        <w:spacing w:after="0"/>
        <w:ind w:left="227"/>
      </w:pPr>
      <w:r>
        <w:rPr>
          <w:rFonts w:ascii="Times New Roman" w:hAnsi="Times New Roman"/>
          <w:i/>
          <w:sz w:val="20"/>
        </w:rPr>
        <w:t>alpa dine dvādaśa-phalā akṣara śikhila</w:t>
      </w:r>
    </w:p>
    <w:p>
      <w:pPr>
        <w:keepNext/>
        <w:spacing w:after="40"/>
        <w:ind w:left="227"/>
      </w:pPr>
      <w:r>
        <w:rPr>
          <w:rFonts w:ascii="Times New Roman" w:hAnsi="Times New Roman"/>
          <w:color w:val="555555"/>
          <w:sz w:val="18"/>
        </w:rPr>
        <w:t>in a few  days  with the twelve phalās  the letters  He learnt</w:t>
      </w:r>
    </w:p>
    <w:p>
      <w:pPr>
        <w:spacing w:before="60"/>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bālya-līlā-sūtra ei kahila anukrama</w:t>
      </w:r>
    </w:p>
    <w:p>
      <w:pPr>
        <w:keepNext/>
        <w:spacing w:after="40"/>
        <w:ind w:left="227"/>
      </w:pPr>
      <w:r>
        <w:rPr>
          <w:rFonts w:ascii="Times New Roman" w:hAnsi="Times New Roman"/>
          <w:color w:val="555555"/>
          <w:sz w:val="18"/>
        </w:rPr>
        <w:t>of the childhood pastimes  outline  this  I have told  in order</w:t>
      </w:r>
    </w:p>
    <w:p>
      <w:pPr>
        <w:keepNext/>
        <w:spacing w:after="0"/>
        <w:ind w:left="227"/>
      </w:pPr>
      <w:r>
        <w:rPr>
          <w:rFonts w:ascii="Times New Roman" w:hAnsi="Times New Roman"/>
          <w:i/>
          <w:sz w:val="20"/>
        </w:rPr>
        <w:t>ihā vistāriyāchena dāsa-vṛndāvana</w:t>
      </w:r>
    </w:p>
    <w:p>
      <w:pPr>
        <w:keepNext/>
        <w:spacing w:after="40"/>
        <w:ind w:left="227"/>
      </w:pPr>
      <w:r>
        <w:rPr>
          <w:rFonts w:ascii="Times New Roman" w:hAnsi="Times New Roman"/>
          <w:color w:val="555555"/>
          <w:sz w:val="18"/>
        </w:rPr>
        <w:t>this  has elaborated  dāsa  Vṛndāvana</w:t>
      </w:r>
    </w:p>
    <w:p>
      <w:pPr>
        <w:spacing w:before="60"/>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ataeva bālya-līlā saṅkṣepe sūtra kaila</w:t>
      </w:r>
    </w:p>
    <w:p>
      <w:pPr>
        <w:keepNext/>
        <w:spacing w:after="40"/>
        <w:ind w:left="227"/>
      </w:pPr>
      <w:r>
        <w:rPr>
          <w:rFonts w:ascii="Times New Roman" w:hAnsi="Times New Roman"/>
          <w:color w:val="555555"/>
          <w:sz w:val="18"/>
        </w:rPr>
        <w:t>therefore  the childhood pastimes  in brief  outline  I made</w:t>
      </w:r>
    </w:p>
    <w:p>
      <w:pPr>
        <w:keepNext/>
        <w:spacing w:after="0"/>
        <w:ind w:left="227"/>
      </w:pPr>
      <w:r>
        <w:rPr>
          <w:rFonts w:ascii="Times New Roman" w:hAnsi="Times New Roman"/>
          <w:i/>
          <w:sz w:val="20"/>
        </w:rPr>
        <w:t>punar-ukti-bhaye vistāriyā nā kahila</w:t>
      </w:r>
    </w:p>
    <w:p>
      <w:pPr>
        <w:keepNext/>
        <w:spacing w:after="40"/>
        <w:ind w:left="227"/>
      </w:pPr>
      <w:r>
        <w:rPr>
          <w:rFonts w:ascii="Times New Roman" w:hAnsi="Times New Roman"/>
          <w:color w:val="555555"/>
          <w:sz w:val="18"/>
        </w:rPr>
        <w:t>of repetition  for fear  at length  not  I told</w:t>
      </w:r>
    </w:p>
    <w:p>
      <w:pPr>
        <w:spacing w:before="60"/>
        <w:jc w:val="both"/>
      </w:pPr>
      <w:r>
        <w:rPr>
          <w:b/>
        </w:rPr>
        <w:t xml:space="preserve">96 </w:t>
      </w:r>
      <w:r>
        <w:rPr>
          <w:rFonts w:ascii="Times New Roman" w:hAnsi="Times New Roman"/>
        </w:rPr>
        <w:t>Therefore I have outlined the childhood pastimes briefly and, for fear of repeating him, have not told them in detail.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ku-manāḥ su-manastvaṁ hi</w:t>
      </w:r>
    </w:p>
    <w:p>
      <w:pPr>
        <w:keepNext/>
        <w:spacing w:after="40"/>
        <w:ind w:left="227"/>
      </w:pPr>
      <w:r>
        <w:rPr>
          <w:rFonts w:ascii="Times New Roman" w:hAnsi="Times New Roman"/>
          <w:color w:val="555555"/>
          <w:sz w:val="18"/>
        </w:rPr>
        <w:t>one of evil mind  goodness of mind  surely</w:t>
      </w:r>
    </w:p>
    <w:p>
      <w:pPr>
        <w:keepNext/>
        <w:spacing w:after="0"/>
        <w:ind w:left="227"/>
      </w:pPr>
      <w:r>
        <w:rPr>
          <w:rFonts w:ascii="Times New Roman" w:hAnsi="Times New Roman"/>
          <w:i/>
          <w:sz w:val="20"/>
        </w:rPr>
        <w:t>yāti yasya padābjayoḥ</w:t>
      </w:r>
    </w:p>
    <w:p>
      <w:pPr>
        <w:keepNext/>
        <w:spacing w:after="40"/>
        <w:ind w:left="227"/>
      </w:pPr>
      <w:r>
        <w:rPr>
          <w:rFonts w:ascii="Times New Roman" w:hAnsi="Times New Roman"/>
          <w:color w:val="555555"/>
          <w:sz w:val="18"/>
        </w:rPr>
        <w:t>attains  at whose  lotus feet</w:t>
      </w:r>
    </w:p>
    <w:p>
      <w:pPr>
        <w:keepNext/>
        <w:spacing w:after="0"/>
        <w:ind w:left="227"/>
      </w:pPr>
      <w:r>
        <w:rPr>
          <w:rFonts w:ascii="Times New Roman" w:hAnsi="Times New Roman"/>
          <w:i/>
          <w:sz w:val="20"/>
        </w:rPr>
        <w:t>su-mano-’rpaṇa-mātreṇa</w:t>
      </w:r>
    </w:p>
    <w:p>
      <w:pPr>
        <w:keepNext/>
        <w:spacing w:after="40"/>
        <w:ind w:left="227"/>
      </w:pPr>
      <w:r>
        <w:rPr>
          <w:rFonts w:ascii="Times New Roman" w:hAnsi="Times New Roman"/>
          <w:color w:val="555555"/>
          <w:sz w:val="18"/>
        </w:rPr>
        <w:t>of flowers  by the offering  merely</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to that  Caitanya Prabhu  I worship</w:t>
      </w:r>
    </w:p>
    <w:p>
      <w:pPr>
        <w:spacing w:before="60"/>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paugaṇḍa-līlāra sūtra kariye gaṇana</w:t>
      </w:r>
    </w:p>
    <w:p>
      <w:pPr>
        <w:keepNext/>
        <w:spacing w:after="40"/>
        <w:ind w:left="227"/>
      </w:pPr>
      <w:r>
        <w:rPr>
          <w:rFonts w:ascii="Times New Roman" w:hAnsi="Times New Roman"/>
          <w:color w:val="555555"/>
          <w:sz w:val="18"/>
        </w:rPr>
        <w:t>of the boyhood  pastimes  an outline  I make  enumeration</w:t>
      </w:r>
    </w:p>
    <w:p>
      <w:pPr>
        <w:keepNext/>
        <w:spacing w:after="0"/>
        <w:ind w:left="227"/>
      </w:pPr>
      <w:r>
        <w:rPr>
          <w:rFonts w:ascii="Times New Roman" w:hAnsi="Times New Roman"/>
          <w:i/>
          <w:sz w:val="20"/>
        </w:rPr>
        <w:t>paugaṇḍa-vayase prabhura mukhya adhyayana</w:t>
      </w:r>
    </w:p>
    <w:p>
      <w:pPr>
        <w:keepNext/>
        <w:spacing w:after="40"/>
        <w:ind w:left="227"/>
      </w:pPr>
      <w:r>
        <w:rPr>
          <w:rFonts w:ascii="Times New Roman" w:hAnsi="Times New Roman"/>
          <w:color w:val="555555"/>
          <w:sz w:val="18"/>
        </w:rPr>
        <w:t>in the boyhood  years  the Lord’s  chief (pastime)  study</w:t>
      </w:r>
    </w:p>
    <w:p>
      <w:pPr>
        <w:spacing w:before="60"/>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paugaṇḍa-līlā caitanya-</w:t>
      </w:r>
    </w:p>
    <w:p>
      <w:pPr>
        <w:keepNext/>
        <w:spacing w:after="40"/>
        <w:ind w:left="227"/>
      </w:pPr>
      <w:r>
        <w:rPr>
          <w:rFonts w:ascii="Times New Roman" w:hAnsi="Times New Roman"/>
          <w:color w:val="555555"/>
          <w:sz w:val="18"/>
        </w:rPr>
        <w:t>the boyhood  pastimes  of Caitanya-</w:t>
      </w:r>
    </w:p>
    <w:p>
      <w:pPr>
        <w:keepNext/>
        <w:spacing w:after="0"/>
        <w:ind w:left="227"/>
      </w:pPr>
      <w:r>
        <w:rPr>
          <w:rFonts w:ascii="Times New Roman" w:hAnsi="Times New Roman"/>
          <w:i/>
          <w:sz w:val="20"/>
        </w:rPr>
        <w:t>kṛṣṇasyāti-suvistṛtā</w:t>
      </w:r>
    </w:p>
    <w:p>
      <w:pPr>
        <w:keepNext/>
        <w:spacing w:after="40"/>
        <w:ind w:left="227"/>
      </w:pPr>
      <w:r>
        <w:rPr>
          <w:rFonts w:ascii="Times New Roman" w:hAnsi="Times New Roman"/>
          <w:color w:val="555555"/>
          <w:sz w:val="18"/>
        </w:rPr>
        <w:t>Kṛṣṇa  very extensive</w:t>
      </w:r>
    </w:p>
    <w:p>
      <w:pPr>
        <w:keepNext/>
        <w:spacing w:after="0"/>
        <w:ind w:left="227"/>
      </w:pPr>
      <w:r>
        <w:rPr>
          <w:rFonts w:ascii="Times New Roman" w:hAnsi="Times New Roman"/>
          <w:i/>
          <w:sz w:val="20"/>
        </w:rPr>
        <w:t>vidyārambha-mukhā pāṇi-</w:t>
      </w:r>
    </w:p>
    <w:p>
      <w:pPr>
        <w:keepNext/>
        <w:spacing w:after="40"/>
        <w:ind w:left="227"/>
      </w:pPr>
      <w:r>
        <w:rPr>
          <w:rFonts w:ascii="Times New Roman" w:hAnsi="Times New Roman"/>
          <w:color w:val="555555"/>
          <w:sz w:val="18"/>
        </w:rPr>
        <w:t>with the beginning of learning  as their start  hand-</w:t>
      </w:r>
    </w:p>
    <w:p>
      <w:pPr>
        <w:keepNext/>
        <w:spacing w:after="0"/>
        <w:ind w:left="227"/>
      </w:pPr>
      <w:r>
        <w:rPr>
          <w:rFonts w:ascii="Times New Roman" w:hAnsi="Times New Roman"/>
          <w:i/>
          <w:sz w:val="20"/>
        </w:rPr>
        <w:t>grahaṇāntā mano-harā</w:t>
      </w:r>
    </w:p>
    <w:p>
      <w:pPr>
        <w:keepNext/>
        <w:spacing w:after="40"/>
        <w:ind w:left="227"/>
      </w:pPr>
      <w:r>
        <w:rPr>
          <w:rFonts w:ascii="Times New Roman" w:hAnsi="Times New Roman"/>
          <w:color w:val="555555"/>
          <w:sz w:val="18"/>
        </w:rPr>
        <w:t>taking (marriage)  as their end  enchanting</w:t>
      </w:r>
    </w:p>
    <w:p>
      <w:pPr>
        <w:spacing w:before="60"/>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gaṅgādāsa paṇḍita-sthāne paḍena vyākaraṇa</w:t>
      </w:r>
    </w:p>
    <w:p>
      <w:pPr>
        <w:keepNext/>
        <w:spacing w:after="40"/>
        <w:ind w:left="227"/>
      </w:pPr>
      <w:r>
        <w:rPr>
          <w:rFonts w:ascii="Times New Roman" w:hAnsi="Times New Roman"/>
          <w:color w:val="555555"/>
          <w:sz w:val="18"/>
        </w:rPr>
        <w:t>Gaṅgādāsa  Paṇḍita’s  at the place  He studies  grammar</w:t>
      </w:r>
    </w:p>
    <w:p>
      <w:pPr>
        <w:keepNext/>
        <w:spacing w:after="0"/>
        <w:ind w:left="227"/>
      </w:pPr>
      <w:r>
        <w:rPr>
          <w:rFonts w:ascii="Times New Roman" w:hAnsi="Times New Roman"/>
          <w:i/>
          <w:sz w:val="20"/>
        </w:rPr>
        <w:t>śravaṇa-mātre kaṇṭhe kaila sūtra-vṛtti-gaṇa</w:t>
      </w:r>
    </w:p>
    <w:p>
      <w:pPr>
        <w:keepNext/>
        <w:spacing w:after="40"/>
        <w:ind w:left="227"/>
      </w:pPr>
      <w:r>
        <w:rPr>
          <w:rFonts w:ascii="Times New Roman" w:hAnsi="Times New Roman"/>
          <w:color w:val="555555"/>
          <w:sz w:val="18"/>
        </w:rPr>
        <w:t>by hearing  merely  in His throat  He held  the sūtras and commentaries  all</w:t>
      </w:r>
    </w:p>
    <w:p>
      <w:pPr>
        <w:spacing w:before="60"/>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alpa-kāle hailā pañjī-ṭīkāte pravīṇa</w:t>
      </w:r>
    </w:p>
    <w:p>
      <w:pPr>
        <w:keepNext/>
        <w:spacing w:after="40"/>
        <w:ind w:left="227"/>
      </w:pPr>
      <w:r>
        <w:rPr>
          <w:rFonts w:ascii="Times New Roman" w:hAnsi="Times New Roman"/>
          <w:color w:val="555555"/>
          <w:sz w:val="18"/>
        </w:rPr>
        <w:t>in a short time  He became  in the Pañjī-ṭīkā  expert</w:t>
      </w:r>
    </w:p>
    <w:p>
      <w:pPr>
        <w:keepNext/>
        <w:spacing w:after="0"/>
        <w:ind w:left="227"/>
      </w:pPr>
      <w:r>
        <w:rPr>
          <w:rFonts w:ascii="Times New Roman" w:hAnsi="Times New Roman"/>
          <w:i/>
          <w:sz w:val="20"/>
        </w:rPr>
        <w:t>cira-kālera paḍuyā jine haiyā navīna</w:t>
      </w:r>
    </w:p>
    <w:p>
      <w:pPr>
        <w:keepNext/>
        <w:spacing w:after="40"/>
        <w:ind w:left="227"/>
      </w:pPr>
      <w:r>
        <w:rPr>
          <w:rFonts w:ascii="Times New Roman" w:hAnsi="Times New Roman"/>
          <w:color w:val="555555"/>
          <w:sz w:val="18"/>
        </w:rPr>
        <w:t>of long standing  the students  He defeats  being  new</w:t>
      </w:r>
    </w:p>
    <w:p>
      <w:pPr>
        <w:spacing w:before="60"/>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adhyayana-līlā prabhura dāsa-vṛndāvana</w:t>
      </w:r>
    </w:p>
    <w:p>
      <w:pPr>
        <w:keepNext/>
        <w:spacing w:after="40"/>
        <w:ind w:left="227"/>
      </w:pPr>
      <w:r>
        <w:rPr>
          <w:rFonts w:ascii="Times New Roman" w:hAnsi="Times New Roman"/>
          <w:color w:val="555555"/>
          <w:sz w:val="18"/>
        </w:rPr>
        <w:t>of study  the pastimes  of the Lord  Vṛndāvana dāsa</w:t>
      </w:r>
    </w:p>
    <w:p>
      <w:pPr>
        <w:keepNext/>
        <w:spacing w:after="0"/>
        <w:ind w:left="227"/>
      </w:pPr>
      <w:r>
        <w:rPr>
          <w:rFonts w:ascii="Times New Roman" w:hAnsi="Times New Roman"/>
          <w:i/>
          <w:sz w:val="20"/>
        </w:rPr>
        <w:t>‘caitanya-maṅgale’ kaila vistārita varṇana</w:t>
      </w:r>
    </w:p>
    <w:p>
      <w:pPr>
        <w:keepNext/>
        <w:spacing w:after="40"/>
        <w:ind w:left="227"/>
      </w:pPr>
      <w:r>
        <w:rPr>
          <w:rFonts w:ascii="Times New Roman" w:hAnsi="Times New Roman"/>
          <w:color w:val="555555"/>
          <w:sz w:val="18"/>
        </w:rPr>
        <w:t>in the ‘Caitanya-maṅgala’  made  detailed  description</w:t>
      </w:r>
    </w:p>
    <w:p>
      <w:pPr>
        <w:spacing w:before="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eka dina mātāra pade kariyā praṇāma</w:t>
      </w:r>
    </w:p>
    <w:p>
      <w:pPr>
        <w:keepNext/>
        <w:spacing w:after="40"/>
        <w:ind w:left="227"/>
      </w:pPr>
      <w:r>
        <w:rPr>
          <w:rFonts w:ascii="Times New Roman" w:hAnsi="Times New Roman"/>
          <w:color w:val="555555"/>
          <w:sz w:val="18"/>
        </w:rPr>
        <w:t>one  day  at His mother’s  feet  making  obeisance</w:t>
      </w:r>
    </w:p>
    <w:p>
      <w:pPr>
        <w:keepNext/>
        <w:spacing w:after="0"/>
        <w:ind w:left="227"/>
      </w:pPr>
      <w:r>
        <w:rPr>
          <w:rFonts w:ascii="Times New Roman" w:hAnsi="Times New Roman"/>
          <w:i/>
          <w:sz w:val="20"/>
        </w:rPr>
        <w:t>prabhu kahe, — mātā, more deha eka dāna</w:t>
      </w:r>
    </w:p>
    <w:p>
      <w:pPr>
        <w:keepNext/>
        <w:spacing w:after="40"/>
        <w:ind w:left="227"/>
      </w:pPr>
      <w:r>
        <w:rPr>
          <w:rFonts w:ascii="Times New Roman" w:hAnsi="Times New Roman"/>
          <w:color w:val="555555"/>
          <w:sz w:val="18"/>
        </w:rPr>
        <w:t>the Lord  says  —  Mother,  to Me  give  one  gift</w:t>
      </w:r>
    </w:p>
    <w:p>
      <w:pPr>
        <w:spacing w:before="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mātā bale, — tāi diba, yā tumi māgibe</w:t>
      </w:r>
    </w:p>
    <w:p>
      <w:pPr>
        <w:keepNext/>
        <w:spacing w:after="40"/>
        <w:ind w:left="227"/>
      </w:pPr>
      <w:r>
        <w:rPr>
          <w:rFonts w:ascii="Times New Roman" w:hAnsi="Times New Roman"/>
          <w:color w:val="555555"/>
          <w:sz w:val="18"/>
        </w:rPr>
        <w:t>the mother  says  —  that  I will give  whatever  You  will ask</w:t>
      </w:r>
    </w:p>
    <w:p>
      <w:pPr>
        <w:keepNext/>
        <w:spacing w:after="0"/>
        <w:ind w:left="227"/>
      </w:pPr>
      <w:r>
        <w:rPr>
          <w:rFonts w:ascii="Times New Roman" w:hAnsi="Times New Roman"/>
          <w:i/>
          <w:sz w:val="20"/>
        </w:rPr>
        <w:t>prabhu kahe, — ekādaśīte anna nā khāibe</w:t>
      </w:r>
    </w:p>
    <w:p>
      <w:pPr>
        <w:keepNext/>
        <w:spacing w:after="40"/>
        <w:ind w:left="227"/>
      </w:pPr>
      <w:r>
        <w:rPr>
          <w:rFonts w:ascii="Times New Roman" w:hAnsi="Times New Roman"/>
          <w:color w:val="555555"/>
          <w:sz w:val="18"/>
        </w:rPr>
        <w:t>the Lord  says  —  on Ekādaśī  grain  not  you will eat</w:t>
      </w:r>
    </w:p>
    <w:p>
      <w:pPr>
        <w:spacing w:before="60"/>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śacī kahe, — nā khāiba, bhālai kahilā</w:t>
      </w:r>
    </w:p>
    <w:p>
      <w:pPr>
        <w:keepNext/>
        <w:spacing w:after="40"/>
        <w:ind w:left="227"/>
      </w:pPr>
      <w:r>
        <w:rPr>
          <w:rFonts w:ascii="Times New Roman" w:hAnsi="Times New Roman"/>
          <w:color w:val="555555"/>
          <w:sz w:val="18"/>
        </w:rPr>
        <w:t>Śacī  says  —  not  I will eat,  well indeed  You have spoken</w:t>
      </w:r>
    </w:p>
    <w:p>
      <w:pPr>
        <w:keepNext/>
        <w:spacing w:after="0"/>
        <w:ind w:left="227"/>
      </w:pPr>
      <w:r>
        <w:rPr>
          <w:rFonts w:ascii="Times New Roman" w:hAnsi="Times New Roman"/>
          <w:i/>
          <w:sz w:val="20"/>
        </w:rPr>
        <w:t>sei haite ekādaśī karite lāgilā</w:t>
      </w:r>
    </w:p>
    <w:p>
      <w:pPr>
        <w:keepNext/>
        <w:spacing w:after="40"/>
        <w:ind w:left="227"/>
      </w:pPr>
      <w:r>
        <w:rPr>
          <w:rFonts w:ascii="Times New Roman" w:hAnsi="Times New Roman"/>
          <w:color w:val="555555"/>
          <w:sz w:val="18"/>
        </w:rPr>
        <w:t>from then on  Ekādaśī  to observe  she began</w:t>
      </w:r>
    </w:p>
    <w:p>
      <w:pPr>
        <w:spacing w:before="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tabe miśra viśvarūpera dekhiyā yauvana</w:t>
      </w:r>
    </w:p>
    <w:p>
      <w:pPr>
        <w:keepNext/>
        <w:spacing w:after="40"/>
        <w:ind w:left="227"/>
      </w:pPr>
      <w:r>
        <w:rPr>
          <w:rFonts w:ascii="Times New Roman" w:hAnsi="Times New Roman"/>
          <w:color w:val="555555"/>
          <w:sz w:val="18"/>
        </w:rPr>
        <w:t>then  Miśra  of Viśvarūpa  seeing  the youth</w:t>
      </w:r>
    </w:p>
    <w:p>
      <w:pPr>
        <w:keepNext/>
        <w:spacing w:after="0"/>
        <w:ind w:left="227"/>
      </w:pPr>
      <w:r>
        <w:rPr>
          <w:rFonts w:ascii="Times New Roman" w:hAnsi="Times New Roman"/>
          <w:i/>
          <w:sz w:val="20"/>
        </w:rPr>
        <w:t>kanyā māgi’ vivāha dite kaila mana</w:t>
      </w:r>
    </w:p>
    <w:p>
      <w:pPr>
        <w:keepNext/>
        <w:spacing w:after="40"/>
        <w:ind w:left="227"/>
      </w:pPr>
      <w:r>
        <w:rPr>
          <w:rFonts w:ascii="Times New Roman" w:hAnsi="Times New Roman"/>
          <w:color w:val="555555"/>
          <w:sz w:val="18"/>
        </w:rPr>
        <w:t>a bride  seeking,  marriage  to give  made  up his mind</w:t>
      </w:r>
    </w:p>
    <w:p>
      <w:pPr>
        <w:spacing w:before="60"/>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viśvarūpa śuni’ ghara chāḍi’ palāilā</w:t>
      </w:r>
    </w:p>
    <w:p>
      <w:pPr>
        <w:keepNext/>
        <w:spacing w:after="40"/>
        <w:ind w:left="227"/>
      </w:pPr>
      <w:r>
        <w:rPr>
          <w:rFonts w:ascii="Times New Roman" w:hAnsi="Times New Roman"/>
          <w:color w:val="555555"/>
          <w:sz w:val="18"/>
        </w:rPr>
        <w:t>Viśvarūpa  hearing,  home  leaving  fled</w:t>
      </w:r>
    </w:p>
    <w:p>
      <w:pPr>
        <w:keepNext/>
        <w:spacing w:after="0"/>
        <w:ind w:left="227"/>
      </w:pPr>
      <w:r>
        <w:rPr>
          <w:rFonts w:ascii="Times New Roman" w:hAnsi="Times New Roman"/>
          <w:i/>
          <w:sz w:val="20"/>
        </w:rPr>
        <w:t>sannyāsa kariyā tīrtha karibāre gelā</w:t>
      </w:r>
    </w:p>
    <w:p>
      <w:pPr>
        <w:keepNext/>
        <w:spacing w:after="40"/>
        <w:ind w:left="227"/>
      </w:pPr>
      <w:r>
        <w:rPr>
          <w:rFonts w:ascii="Times New Roman" w:hAnsi="Times New Roman"/>
          <w:color w:val="555555"/>
          <w:sz w:val="18"/>
        </w:rPr>
        <w:t>sannyāsa  taking,  pilgrimage  to make  He went</w:t>
      </w:r>
    </w:p>
    <w:p>
      <w:pPr>
        <w:spacing w:before="60"/>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śuni’ śacī-miśrera duḥkhī haila mana</w:t>
      </w:r>
    </w:p>
    <w:p>
      <w:pPr>
        <w:keepNext/>
        <w:spacing w:after="40"/>
        <w:ind w:left="227"/>
      </w:pPr>
      <w:r>
        <w:rPr>
          <w:rFonts w:ascii="Times New Roman" w:hAnsi="Times New Roman"/>
          <w:color w:val="555555"/>
          <w:sz w:val="18"/>
        </w:rPr>
        <w:t>hearing,  of Śacī and Miśra  sorrowful  became  the hearts</w:t>
      </w:r>
    </w:p>
    <w:p>
      <w:pPr>
        <w:keepNext/>
        <w:spacing w:after="0"/>
        <w:ind w:left="227"/>
      </w:pPr>
      <w:r>
        <w:rPr>
          <w:rFonts w:ascii="Times New Roman" w:hAnsi="Times New Roman"/>
          <w:i/>
          <w:sz w:val="20"/>
        </w:rPr>
        <w:t>tabe prabhu mātā-pitāra kaila āśvāsana</w:t>
      </w:r>
    </w:p>
    <w:p>
      <w:pPr>
        <w:keepNext/>
        <w:spacing w:after="40"/>
        <w:ind w:left="227"/>
      </w:pPr>
      <w:r>
        <w:rPr>
          <w:rFonts w:ascii="Times New Roman" w:hAnsi="Times New Roman"/>
          <w:color w:val="555555"/>
          <w:sz w:val="18"/>
        </w:rPr>
        <w:t>then  the Lord  mother and father  made  consolation</w:t>
      </w:r>
    </w:p>
    <w:p>
      <w:pPr>
        <w:spacing w:before="60"/>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bhāla haila, — viśvarūpa sannyāsa karila</w:t>
      </w:r>
    </w:p>
    <w:p>
      <w:pPr>
        <w:keepNext/>
        <w:spacing w:after="40"/>
        <w:ind w:left="227"/>
      </w:pPr>
      <w:r>
        <w:rPr>
          <w:rFonts w:ascii="Times New Roman" w:hAnsi="Times New Roman"/>
          <w:color w:val="555555"/>
          <w:sz w:val="18"/>
        </w:rPr>
        <w:t>good  it is  —  Viśvarūpa  sannyāsa  has taken</w:t>
      </w:r>
    </w:p>
    <w:p>
      <w:pPr>
        <w:keepNext/>
        <w:spacing w:after="0"/>
        <w:ind w:left="227"/>
      </w:pPr>
      <w:r>
        <w:rPr>
          <w:rFonts w:ascii="Times New Roman" w:hAnsi="Times New Roman"/>
          <w:i/>
          <w:sz w:val="20"/>
        </w:rPr>
        <w:t>pitṛkūla mātṛkūla, — dui uddhārila</w:t>
      </w:r>
    </w:p>
    <w:p>
      <w:pPr>
        <w:keepNext/>
        <w:spacing w:after="40"/>
        <w:ind w:left="227"/>
      </w:pPr>
      <w:r>
        <w:rPr>
          <w:rFonts w:ascii="Times New Roman" w:hAnsi="Times New Roman"/>
          <w:color w:val="555555"/>
          <w:sz w:val="18"/>
        </w:rPr>
        <w:t>the father’s line,  the mother’s line  —  both  He has delivered</w:t>
      </w:r>
    </w:p>
    <w:p>
      <w:pPr>
        <w:spacing w:before="60"/>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āmi ta’ kariba tomā’ dum̐hāra sevana</w:t>
      </w:r>
    </w:p>
    <w:p>
      <w:pPr>
        <w:keepNext/>
        <w:spacing w:after="40"/>
        <w:ind w:left="227"/>
      </w:pPr>
      <w:r>
        <w:rPr>
          <w:rFonts w:ascii="Times New Roman" w:hAnsi="Times New Roman"/>
          <w:color w:val="555555"/>
          <w:sz w:val="18"/>
        </w:rPr>
        <w:t>I  indeed  will do  of you  both  service</w:t>
      </w:r>
    </w:p>
    <w:p>
      <w:pPr>
        <w:keepNext/>
        <w:spacing w:after="0"/>
        <w:ind w:left="227"/>
      </w:pPr>
      <w:r>
        <w:rPr>
          <w:rFonts w:ascii="Times New Roman" w:hAnsi="Times New Roman"/>
          <w:i/>
          <w:sz w:val="20"/>
        </w:rPr>
        <w:t>śuniyā santuṣṭa haila pitāmātāra mana</w:t>
      </w:r>
    </w:p>
    <w:p>
      <w:pPr>
        <w:keepNext/>
        <w:spacing w:after="40"/>
        <w:ind w:left="227"/>
      </w:pPr>
      <w:r>
        <w:rPr>
          <w:rFonts w:ascii="Times New Roman" w:hAnsi="Times New Roman"/>
          <w:color w:val="555555"/>
          <w:sz w:val="18"/>
        </w:rPr>
        <w:t>hearing  content  became  of the father and mother  the hearts</w:t>
      </w:r>
    </w:p>
    <w:p>
      <w:pPr>
        <w:spacing w:before="60"/>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ekadina naivedya-tāmbūla khāiyā</w:t>
      </w:r>
    </w:p>
    <w:p>
      <w:pPr>
        <w:keepNext/>
        <w:spacing w:after="40"/>
        <w:ind w:left="227"/>
      </w:pPr>
      <w:r>
        <w:rPr>
          <w:rFonts w:ascii="Times New Roman" w:hAnsi="Times New Roman"/>
          <w:color w:val="555555"/>
          <w:sz w:val="18"/>
        </w:rPr>
        <w:t>one day  offered  betel  having eaten</w:t>
      </w:r>
    </w:p>
    <w:p>
      <w:pPr>
        <w:keepNext/>
        <w:spacing w:after="0"/>
        <w:ind w:left="227"/>
      </w:pPr>
      <w:r>
        <w:rPr>
          <w:rFonts w:ascii="Times New Roman" w:hAnsi="Times New Roman"/>
          <w:i/>
          <w:sz w:val="20"/>
        </w:rPr>
        <w:t>bhūmite paḍilā prabhu acetana hañā</w:t>
      </w:r>
    </w:p>
    <w:p>
      <w:pPr>
        <w:keepNext/>
        <w:spacing w:after="40"/>
        <w:ind w:left="227"/>
      </w:pPr>
      <w:r>
        <w:rPr>
          <w:rFonts w:ascii="Times New Roman" w:hAnsi="Times New Roman"/>
          <w:color w:val="555555"/>
          <w:sz w:val="18"/>
        </w:rPr>
        <w:t>to the ground  fell  the Lord  unconscious  becoming</w:t>
      </w:r>
    </w:p>
    <w:p>
      <w:pPr>
        <w:spacing w:before="60"/>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āste-vyaste pitā-mātā mukhe dila pāni</w:t>
      </w:r>
    </w:p>
    <w:p>
      <w:pPr>
        <w:keepNext/>
        <w:spacing w:after="40"/>
        <w:ind w:left="227"/>
      </w:pPr>
      <w:r>
        <w:rPr>
          <w:rFonts w:ascii="Times New Roman" w:hAnsi="Times New Roman"/>
          <w:color w:val="555555"/>
          <w:sz w:val="18"/>
        </w:rPr>
        <w:t>in haste  father and mother  on His face  put  water</w:t>
      </w:r>
    </w:p>
    <w:p>
      <w:pPr>
        <w:keepNext/>
        <w:spacing w:after="0"/>
        <w:ind w:left="227"/>
      </w:pPr>
      <w:r>
        <w:rPr>
          <w:rFonts w:ascii="Times New Roman" w:hAnsi="Times New Roman"/>
          <w:i/>
          <w:sz w:val="20"/>
        </w:rPr>
        <w:t>sustha hañā kahe prabhu apūrva kāhinī</w:t>
      </w:r>
    </w:p>
    <w:p>
      <w:pPr>
        <w:keepNext/>
        <w:spacing w:after="40"/>
        <w:ind w:left="227"/>
      </w:pPr>
      <w:r>
        <w:rPr>
          <w:rFonts w:ascii="Times New Roman" w:hAnsi="Times New Roman"/>
          <w:color w:val="555555"/>
          <w:sz w:val="18"/>
        </w:rPr>
        <w:t>recovering  tells  the Lord  a wondrous  tale</w:t>
      </w:r>
    </w:p>
    <w:p>
      <w:pPr>
        <w:spacing w:before="60"/>
        <w:jc w:val="both"/>
      </w:pPr>
      <w:r>
        <w:rPr>
          <w:b/>
        </w:rPr>
        <w:t xml:space="preserve">17 </w:t>
      </w:r>
      <w:r>
        <w:rPr>
          <w:rFonts w:ascii="Times New Roman" w:hAnsi="Times New Roman"/>
        </w:rPr>
        <w:t>His father and mother hastily sprinkled water on His face, and when He came to Himself, the Lord told them a wondrous tale.</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ethā haite viśvarūpa more lañā gelā</w:t>
      </w:r>
    </w:p>
    <w:p>
      <w:pPr>
        <w:keepNext/>
        <w:spacing w:after="40"/>
        <w:ind w:left="227"/>
      </w:pPr>
      <w:r>
        <w:rPr>
          <w:rFonts w:ascii="Times New Roman" w:hAnsi="Times New Roman"/>
          <w:color w:val="555555"/>
          <w:sz w:val="18"/>
        </w:rPr>
        <w:t>from here  Viśvarūpa  Me  taking  went</w:t>
      </w:r>
    </w:p>
    <w:p>
      <w:pPr>
        <w:keepNext/>
        <w:spacing w:after="0"/>
        <w:ind w:left="227"/>
      </w:pPr>
      <w:r>
        <w:rPr>
          <w:rFonts w:ascii="Times New Roman" w:hAnsi="Times New Roman"/>
          <w:i/>
          <w:sz w:val="20"/>
        </w:rPr>
        <w:t>sannyāsa karaha tumi’ āmāre kahilā</w:t>
      </w:r>
    </w:p>
    <w:p>
      <w:pPr>
        <w:keepNext/>
        <w:spacing w:after="40"/>
        <w:ind w:left="227"/>
      </w:pPr>
      <w:r>
        <w:rPr>
          <w:rFonts w:ascii="Times New Roman" w:hAnsi="Times New Roman"/>
          <w:color w:val="555555"/>
          <w:sz w:val="18"/>
        </w:rPr>
        <w:t>sannyāsa  take  You  to Me  He said</w:t>
      </w:r>
    </w:p>
    <w:p>
      <w:pPr>
        <w:spacing w:before="60"/>
        <w:jc w:val="both"/>
      </w:pPr>
      <w:r>
        <w:rPr>
          <w:b/>
        </w:rPr>
        <w:t xml:space="preserve">18 </w:t>
      </w:r>
      <w:r>
        <w:rPr>
          <w:rFonts w:ascii="Times New Roman" w:hAnsi="Times New Roman"/>
        </w:rPr>
        <w:t>“Viśvarūpa took Me away from here and said to Me, ‘You must take sannyāsa.’</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āmi kahi, — āmāra anātha pitā-mātā</w:t>
      </w:r>
    </w:p>
    <w:p>
      <w:pPr>
        <w:keepNext/>
        <w:spacing w:after="40"/>
        <w:ind w:left="227"/>
      </w:pPr>
      <w:r>
        <w:rPr>
          <w:rFonts w:ascii="Times New Roman" w:hAnsi="Times New Roman"/>
          <w:color w:val="555555"/>
          <w:sz w:val="18"/>
        </w:rPr>
        <w:t>I  said  —  My  helpless  father and mother</w:t>
      </w:r>
    </w:p>
    <w:p>
      <w:pPr>
        <w:keepNext/>
        <w:spacing w:after="0"/>
        <w:ind w:left="227"/>
      </w:pPr>
      <w:r>
        <w:rPr>
          <w:rFonts w:ascii="Times New Roman" w:hAnsi="Times New Roman"/>
          <w:i/>
          <w:sz w:val="20"/>
        </w:rPr>
        <w:t>āmi bālaka, — sannyāsera kibā jāni kathā</w:t>
      </w:r>
    </w:p>
    <w:p>
      <w:pPr>
        <w:keepNext/>
        <w:spacing w:after="40"/>
        <w:ind w:left="227"/>
      </w:pPr>
      <w:r>
        <w:rPr>
          <w:rFonts w:ascii="Times New Roman" w:hAnsi="Times New Roman"/>
          <w:color w:val="555555"/>
          <w:sz w:val="18"/>
        </w:rPr>
        <w:t>I  am a boy  —  of sannyāsa  what  do I know  the matter</w:t>
      </w:r>
    </w:p>
    <w:p>
      <w:pPr>
        <w:spacing w:before="60"/>
        <w:jc w:val="both"/>
      </w:pPr>
      <w:r>
        <w:rPr>
          <w:b/>
        </w:rPr>
        <w:t xml:space="preserve">19 </w:t>
      </w:r>
      <w:r>
        <w:rPr>
          <w:rFonts w:ascii="Times New Roman" w:hAnsi="Times New Roman"/>
        </w:rPr>
        <w:t>“I answered, ‘My father and mother have no one to look after them, and I am still a boy — what do I know of sannyāsa?</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gṛhastha haiyā kari pitṛ-mātṛ-sevana</w:t>
      </w:r>
    </w:p>
    <w:p>
      <w:pPr>
        <w:keepNext/>
        <w:spacing w:after="40"/>
        <w:ind w:left="227"/>
      </w:pPr>
      <w:r>
        <w:rPr>
          <w:rFonts w:ascii="Times New Roman" w:hAnsi="Times New Roman"/>
          <w:color w:val="555555"/>
          <w:sz w:val="18"/>
        </w:rPr>
        <w:t>a householder  being  I will do  father’s and mother’s  service</w:t>
      </w:r>
    </w:p>
    <w:p>
      <w:pPr>
        <w:keepNext/>
        <w:spacing w:after="0"/>
        <w:ind w:left="227"/>
      </w:pPr>
      <w:r>
        <w:rPr>
          <w:rFonts w:ascii="Times New Roman" w:hAnsi="Times New Roman"/>
          <w:i/>
          <w:sz w:val="20"/>
        </w:rPr>
        <w:t>ihāte santuṣṭa habena lakṣmī-nārāyaṇa</w:t>
      </w:r>
    </w:p>
    <w:p>
      <w:pPr>
        <w:keepNext/>
        <w:spacing w:after="40"/>
        <w:ind w:left="227"/>
      </w:pPr>
      <w:r>
        <w:rPr>
          <w:rFonts w:ascii="Times New Roman" w:hAnsi="Times New Roman"/>
          <w:color w:val="555555"/>
          <w:sz w:val="18"/>
        </w:rPr>
        <w:t>by this  pleased  will be  Lakṣmī-Nārāyaṇa</w:t>
      </w:r>
    </w:p>
    <w:p>
      <w:pPr>
        <w:spacing w:before="60"/>
        <w:jc w:val="both"/>
      </w:pPr>
      <w:r>
        <w:rPr>
          <w:b/>
        </w:rPr>
        <w:t xml:space="preserve">20 </w:t>
      </w:r>
      <w:r>
        <w:rPr>
          <w:rFonts w:ascii="Times New Roman" w:hAnsi="Times New Roman"/>
        </w:rPr>
        <w:t>“ ‘As a householder I shall serve My father and mother, and this will please Lakṣmī-Nārāyaṇa.’</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tabe viśvarūpa im̐hā pāṭhāila more</w:t>
      </w:r>
    </w:p>
    <w:p>
      <w:pPr>
        <w:keepNext/>
        <w:spacing w:after="40"/>
        <w:ind w:left="227"/>
      </w:pPr>
      <w:r>
        <w:rPr>
          <w:rFonts w:ascii="Times New Roman" w:hAnsi="Times New Roman"/>
          <w:color w:val="555555"/>
          <w:sz w:val="18"/>
        </w:rPr>
        <w:t>then  Viśvarūpa  here  sent  Me</w:t>
      </w:r>
    </w:p>
    <w:p>
      <w:pPr>
        <w:keepNext/>
        <w:spacing w:after="0"/>
        <w:ind w:left="227"/>
      </w:pPr>
      <w:r>
        <w:rPr>
          <w:rFonts w:ascii="Times New Roman" w:hAnsi="Times New Roman"/>
          <w:i/>
          <w:sz w:val="20"/>
        </w:rPr>
        <w:t>mātāke kahilā koṭi koṭi namaskāre</w:t>
      </w:r>
    </w:p>
    <w:p>
      <w:pPr>
        <w:keepNext/>
        <w:spacing w:after="40"/>
        <w:ind w:left="227"/>
      </w:pPr>
      <w:r>
        <w:rPr>
          <w:rFonts w:ascii="Times New Roman" w:hAnsi="Times New Roman"/>
          <w:color w:val="555555"/>
          <w:sz w:val="18"/>
        </w:rPr>
        <w:t>to Mother  He sent word  millions  upon millions  of obeisances</w:t>
      </w:r>
    </w:p>
    <w:p>
      <w:pPr>
        <w:spacing w:before="60"/>
        <w:jc w:val="both"/>
      </w:pPr>
      <w:r>
        <w:rPr>
          <w:b/>
        </w:rPr>
        <w:t xml:space="preserve">21 </w:t>
      </w:r>
      <w:r>
        <w:rPr>
          <w:rFonts w:ascii="Times New Roman" w:hAnsi="Times New Roman"/>
        </w:rPr>
        <w:t>“Then Viśvarūpa sent Me back here and asked Me to convey His obeisances to Mother, millions upon millions of them.”</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ei mata nānā līlā kare gaurahari</w:t>
      </w:r>
    </w:p>
    <w:p>
      <w:pPr>
        <w:keepNext/>
        <w:spacing w:after="40"/>
        <w:ind w:left="227"/>
      </w:pPr>
      <w:r>
        <w:rPr>
          <w:rFonts w:ascii="Times New Roman" w:hAnsi="Times New Roman"/>
          <w:color w:val="555555"/>
          <w:sz w:val="18"/>
        </w:rPr>
        <w:t>in this way  various  pastimes  does  Gaurahari</w:t>
      </w:r>
    </w:p>
    <w:p>
      <w:pPr>
        <w:keepNext/>
        <w:spacing w:after="0"/>
        <w:ind w:left="227"/>
      </w:pPr>
      <w:r>
        <w:rPr>
          <w:rFonts w:ascii="Times New Roman" w:hAnsi="Times New Roman"/>
          <w:i/>
          <w:sz w:val="20"/>
        </w:rPr>
        <w:t>ki kāraṇe līlā, — ihā bujhite nā pāri</w:t>
      </w:r>
    </w:p>
    <w:p>
      <w:pPr>
        <w:keepNext/>
        <w:spacing w:after="40"/>
        <w:ind w:left="227"/>
      </w:pPr>
      <w:r>
        <w:rPr>
          <w:rFonts w:ascii="Times New Roman" w:hAnsi="Times New Roman"/>
          <w:color w:val="555555"/>
          <w:sz w:val="18"/>
        </w:rPr>
        <w:t>for what  reason  the pastimes  —  this  to understand  not  I can</w:t>
      </w:r>
    </w:p>
    <w:p>
      <w:pPr>
        <w:spacing w:before="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kata dina rahi’ miśra gelā para-loka</w:t>
      </w:r>
    </w:p>
    <w:p>
      <w:pPr>
        <w:keepNext/>
        <w:spacing w:after="40"/>
        <w:ind w:left="227"/>
      </w:pPr>
      <w:r>
        <w:rPr>
          <w:rFonts w:ascii="Times New Roman" w:hAnsi="Times New Roman"/>
          <w:color w:val="555555"/>
          <w:sz w:val="18"/>
        </w:rPr>
        <w:t>some  days  remaining,  Miśra  went  to the next world</w:t>
      </w:r>
    </w:p>
    <w:p>
      <w:pPr>
        <w:keepNext/>
        <w:spacing w:after="0"/>
        <w:ind w:left="227"/>
      </w:pPr>
      <w:r>
        <w:rPr>
          <w:rFonts w:ascii="Times New Roman" w:hAnsi="Times New Roman"/>
          <w:i/>
          <w:sz w:val="20"/>
        </w:rPr>
        <w:t>mātā-putra dum̐hāra bāḍila hṛdi śoka</w:t>
      </w:r>
    </w:p>
    <w:p>
      <w:pPr>
        <w:keepNext/>
        <w:spacing w:after="40"/>
        <w:ind w:left="227"/>
      </w:pPr>
      <w:r>
        <w:rPr>
          <w:rFonts w:ascii="Times New Roman" w:hAnsi="Times New Roman"/>
          <w:color w:val="555555"/>
          <w:sz w:val="18"/>
        </w:rPr>
        <w:t>mother and son  of both  grew  in the heart  grief</w:t>
      </w:r>
    </w:p>
    <w:p>
      <w:pPr>
        <w:spacing w:before="60"/>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bandhu-bāndhava āsi’ dum̐hā prabodhila</w:t>
      </w:r>
    </w:p>
    <w:p>
      <w:pPr>
        <w:keepNext/>
        <w:spacing w:after="40"/>
        <w:ind w:left="227"/>
      </w:pPr>
      <w:r>
        <w:rPr>
          <w:rFonts w:ascii="Times New Roman" w:hAnsi="Times New Roman"/>
          <w:color w:val="555555"/>
          <w:sz w:val="18"/>
        </w:rPr>
        <w:t>friends and kinsmen  coming  both  consoled</w:t>
      </w:r>
    </w:p>
    <w:p>
      <w:pPr>
        <w:keepNext/>
        <w:spacing w:after="0"/>
        <w:ind w:left="227"/>
      </w:pPr>
      <w:r>
        <w:rPr>
          <w:rFonts w:ascii="Times New Roman" w:hAnsi="Times New Roman"/>
          <w:i/>
          <w:sz w:val="20"/>
        </w:rPr>
        <w:t>pitṛ-kriyā vidhi-mate īśvara karila</w:t>
      </w:r>
    </w:p>
    <w:p>
      <w:pPr>
        <w:keepNext/>
        <w:spacing w:after="40"/>
        <w:ind w:left="227"/>
      </w:pPr>
      <w:r>
        <w:rPr>
          <w:rFonts w:ascii="Times New Roman" w:hAnsi="Times New Roman"/>
          <w:color w:val="555555"/>
          <w:sz w:val="18"/>
        </w:rPr>
        <w:t>the rites for the father  according to the injunctions  the Lord  performed</w:t>
      </w:r>
    </w:p>
    <w:p>
      <w:pPr>
        <w:spacing w:before="60"/>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kata dine prabhu citte karilā cintana</w:t>
      </w:r>
    </w:p>
    <w:p>
      <w:pPr>
        <w:keepNext/>
        <w:spacing w:after="40"/>
        <w:ind w:left="227"/>
      </w:pPr>
      <w:r>
        <w:rPr>
          <w:rFonts w:ascii="Times New Roman" w:hAnsi="Times New Roman"/>
          <w:color w:val="555555"/>
          <w:sz w:val="18"/>
        </w:rPr>
        <w:t>after some  days  the Lord  in His mind  made  reflection</w:t>
      </w:r>
    </w:p>
    <w:p>
      <w:pPr>
        <w:keepNext/>
        <w:spacing w:after="0"/>
        <w:ind w:left="227"/>
      </w:pPr>
      <w:r>
        <w:rPr>
          <w:rFonts w:ascii="Times New Roman" w:hAnsi="Times New Roman"/>
          <w:i/>
          <w:sz w:val="20"/>
        </w:rPr>
        <w:t>gṛhastha hailāma, ebe cāhi gṛha-dharma</w:t>
      </w:r>
    </w:p>
    <w:p>
      <w:pPr>
        <w:keepNext/>
        <w:spacing w:after="40"/>
        <w:ind w:left="227"/>
      </w:pPr>
      <w:r>
        <w:rPr>
          <w:rFonts w:ascii="Times New Roman" w:hAnsi="Times New Roman"/>
          <w:color w:val="555555"/>
          <w:sz w:val="18"/>
        </w:rPr>
        <w:t>a householder  I have become,  now  I want  household dharma</w:t>
      </w:r>
    </w:p>
    <w:p>
      <w:pPr>
        <w:spacing w:before="60"/>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gṛhiṇī vinā gṛha-dharma nā haya śobhana</w:t>
      </w:r>
    </w:p>
    <w:p>
      <w:pPr>
        <w:keepNext/>
        <w:spacing w:after="40"/>
        <w:ind w:left="227"/>
      </w:pPr>
      <w:r>
        <w:rPr>
          <w:rFonts w:ascii="Times New Roman" w:hAnsi="Times New Roman"/>
          <w:color w:val="555555"/>
          <w:sz w:val="18"/>
        </w:rPr>
        <w:t>a wife  without  household dharma  not  is  graceful</w:t>
      </w:r>
    </w:p>
    <w:p>
      <w:pPr>
        <w:keepNext/>
        <w:spacing w:after="0"/>
        <w:ind w:left="227"/>
      </w:pPr>
      <w:r>
        <w:rPr>
          <w:rFonts w:ascii="Times New Roman" w:hAnsi="Times New Roman"/>
          <w:i/>
          <w:sz w:val="20"/>
        </w:rPr>
        <w:t>eta cinti, vivāha karite haila mana</w:t>
      </w:r>
    </w:p>
    <w:p>
      <w:pPr>
        <w:keepNext/>
        <w:spacing w:after="40"/>
        <w:ind w:left="227"/>
      </w:pPr>
      <w:r>
        <w:rPr>
          <w:rFonts w:ascii="Times New Roman" w:hAnsi="Times New Roman"/>
          <w:color w:val="555555"/>
          <w:sz w:val="18"/>
        </w:rPr>
        <w:t>thus  thinking,  marriage  to make  turned  His mind</w:t>
      </w:r>
    </w:p>
    <w:p>
      <w:pPr>
        <w:spacing w:before="60"/>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na gṛhaṁ gṛham ity āhur</w:t>
      </w:r>
    </w:p>
    <w:p>
      <w:pPr>
        <w:keepNext/>
        <w:spacing w:after="40"/>
        <w:ind w:left="227"/>
      </w:pPr>
      <w:r>
        <w:rPr>
          <w:rFonts w:ascii="Times New Roman" w:hAnsi="Times New Roman"/>
          <w:color w:val="555555"/>
          <w:sz w:val="18"/>
        </w:rPr>
        <w:t>not  the house  a home  thus  they call</w:t>
      </w:r>
    </w:p>
    <w:p>
      <w:pPr>
        <w:keepNext/>
        <w:spacing w:after="0"/>
        <w:ind w:left="227"/>
      </w:pPr>
      <w:r>
        <w:rPr>
          <w:rFonts w:ascii="Times New Roman" w:hAnsi="Times New Roman"/>
          <w:i/>
          <w:sz w:val="20"/>
        </w:rPr>
        <w:t>gṛhiṇī gṛham ucyate</w:t>
      </w:r>
    </w:p>
    <w:p>
      <w:pPr>
        <w:keepNext/>
        <w:spacing w:after="40"/>
        <w:ind w:left="227"/>
      </w:pPr>
      <w:r>
        <w:rPr>
          <w:rFonts w:ascii="Times New Roman" w:hAnsi="Times New Roman"/>
          <w:color w:val="555555"/>
          <w:sz w:val="18"/>
        </w:rPr>
        <w:t>the wife  the home  is called</w:t>
      </w:r>
    </w:p>
    <w:p>
      <w:pPr>
        <w:keepNext/>
        <w:spacing w:after="0"/>
        <w:ind w:left="227"/>
      </w:pPr>
      <w:r>
        <w:rPr>
          <w:rFonts w:ascii="Times New Roman" w:hAnsi="Times New Roman"/>
          <w:i/>
          <w:sz w:val="20"/>
        </w:rPr>
        <w:t>tayā hi sahitaḥ sarvān</w:t>
      </w:r>
    </w:p>
    <w:p>
      <w:pPr>
        <w:keepNext/>
        <w:spacing w:after="40"/>
        <w:ind w:left="227"/>
      </w:pPr>
      <w:r>
        <w:rPr>
          <w:rFonts w:ascii="Times New Roman" w:hAnsi="Times New Roman"/>
          <w:color w:val="555555"/>
          <w:sz w:val="18"/>
        </w:rPr>
        <w:t>with her  indeed  together  all</w:t>
      </w:r>
    </w:p>
    <w:p>
      <w:pPr>
        <w:keepNext/>
        <w:spacing w:after="0"/>
        <w:ind w:left="227"/>
      </w:pPr>
      <w:r>
        <w:rPr>
          <w:rFonts w:ascii="Times New Roman" w:hAnsi="Times New Roman"/>
          <w:i/>
          <w:sz w:val="20"/>
        </w:rPr>
        <w:t>puruṣārthān samaśnute</w:t>
      </w:r>
    </w:p>
    <w:p>
      <w:pPr>
        <w:keepNext/>
        <w:spacing w:after="40"/>
        <w:ind w:left="227"/>
      </w:pPr>
      <w:r>
        <w:rPr>
          <w:rFonts w:ascii="Times New Roman" w:hAnsi="Times New Roman"/>
          <w:color w:val="555555"/>
          <w:sz w:val="18"/>
        </w:rPr>
        <w:t>the goals of life  one attains</w:t>
      </w:r>
    </w:p>
    <w:p>
      <w:pPr>
        <w:spacing w:before="60"/>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daive eka dina prabhu paḍiyā āsite</w:t>
      </w:r>
    </w:p>
    <w:p>
      <w:pPr>
        <w:keepNext/>
        <w:spacing w:after="40"/>
        <w:ind w:left="227"/>
      </w:pPr>
      <w:r>
        <w:rPr>
          <w:rFonts w:ascii="Times New Roman" w:hAnsi="Times New Roman"/>
          <w:color w:val="555555"/>
          <w:sz w:val="18"/>
        </w:rPr>
        <w:t>by providence  one  day  the Lord  from study  while returning</w:t>
      </w:r>
    </w:p>
    <w:p>
      <w:pPr>
        <w:keepNext/>
        <w:spacing w:after="0"/>
        <w:ind w:left="227"/>
      </w:pPr>
      <w:r>
        <w:rPr>
          <w:rFonts w:ascii="Times New Roman" w:hAnsi="Times New Roman"/>
          <w:i/>
          <w:sz w:val="20"/>
        </w:rPr>
        <w:t>vallabhācāryera kanyā dekhe gaṅgā-pathe</w:t>
      </w:r>
    </w:p>
    <w:p>
      <w:pPr>
        <w:keepNext/>
        <w:spacing w:after="40"/>
        <w:ind w:left="227"/>
      </w:pPr>
      <w:r>
        <w:rPr>
          <w:rFonts w:ascii="Times New Roman" w:hAnsi="Times New Roman"/>
          <w:color w:val="555555"/>
          <w:sz w:val="18"/>
        </w:rPr>
        <w:t>Vallabhācārya’s  daughter  He sees  on the path to the Gaṅgā</w:t>
      </w:r>
    </w:p>
    <w:p>
      <w:pPr>
        <w:spacing w:before="60"/>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pūrva-siddha bhāva dum̐hāra udaya karilā</w:t>
      </w:r>
    </w:p>
    <w:p>
      <w:pPr>
        <w:keepNext/>
        <w:spacing w:after="40"/>
        <w:ind w:left="227"/>
      </w:pPr>
      <w:r>
        <w:rPr>
          <w:rFonts w:ascii="Times New Roman" w:hAnsi="Times New Roman"/>
          <w:color w:val="555555"/>
          <w:sz w:val="18"/>
        </w:rPr>
        <w:t>perfect from of old  the feelings  of both  arising  made</w:t>
      </w:r>
    </w:p>
    <w:p>
      <w:pPr>
        <w:keepNext/>
        <w:spacing w:after="0"/>
        <w:ind w:left="227"/>
      </w:pPr>
      <w:r>
        <w:rPr>
          <w:rFonts w:ascii="Times New Roman" w:hAnsi="Times New Roman"/>
          <w:i/>
          <w:sz w:val="20"/>
        </w:rPr>
        <w:t>daive vanamālī ghaṭaka śacī-sthāne āilā</w:t>
      </w:r>
    </w:p>
    <w:p>
      <w:pPr>
        <w:keepNext/>
        <w:spacing w:after="40"/>
        <w:ind w:left="227"/>
      </w:pPr>
      <w:r>
        <w:rPr>
          <w:rFonts w:ascii="Times New Roman" w:hAnsi="Times New Roman"/>
          <w:color w:val="555555"/>
          <w:sz w:val="18"/>
        </w:rPr>
        <w:t>by providence  Vanamālī  the matchmaker  to Śacī’s house  came</w:t>
      </w:r>
    </w:p>
    <w:p>
      <w:pPr>
        <w:spacing w:before="60"/>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śacīra iṅgite sambandha karila ghaṭana</w:t>
      </w:r>
    </w:p>
    <w:p>
      <w:pPr>
        <w:keepNext/>
        <w:spacing w:after="40"/>
        <w:ind w:left="227"/>
      </w:pPr>
      <w:r>
        <w:rPr>
          <w:rFonts w:ascii="Times New Roman" w:hAnsi="Times New Roman"/>
          <w:color w:val="555555"/>
          <w:sz w:val="18"/>
        </w:rPr>
        <w:t>at Śacī’s  sign  the match  made  arrangement</w:t>
      </w:r>
    </w:p>
    <w:p>
      <w:pPr>
        <w:keepNext/>
        <w:spacing w:after="0"/>
        <w:ind w:left="227"/>
      </w:pPr>
      <w:r>
        <w:rPr>
          <w:rFonts w:ascii="Times New Roman" w:hAnsi="Times New Roman"/>
          <w:i/>
          <w:sz w:val="20"/>
        </w:rPr>
        <w:t>lakṣmīke vivāha kaila śacīra nandana</w:t>
      </w:r>
    </w:p>
    <w:p>
      <w:pPr>
        <w:keepNext/>
        <w:spacing w:after="40"/>
        <w:ind w:left="227"/>
      </w:pPr>
      <w:r>
        <w:rPr>
          <w:rFonts w:ascii="Times New Roman" w:hAnsi="Times New Roman"/>
          <w:color w:val="555555"/>
          <w:sz w:val="18"/>
        </w:rPr>
        <w:t>Lakṣmī  married  did  Śacī’s  son</w:t>
      </w:r>
    </w:p>
    <w:p>
      <w:pPr>
        <w:spacing w:before="60"/>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vistāriyā varṇilā tāhā vṛndāvana-dāsa</w:t>
      </w:r>
    </w:p>
    <w:p>
      <w:pPr>
        <w:keepNext/>
        <w:spacing w:after="40"/>
        <w:ind w:left="227"/>
      </w:pPr>
      <w:r>
        <w:rPr>
          <w:rFonts w:ascii="Times New Roman" w:hAnsi="Times New Roman"/>
          <w:color w:val="555555"/>
          <w:sz w:val="18"/>
        </w:rPr>
        <w:t>in detail  described  that  Vṛndāvana dāsa</w:t>
      </w:r>
    </w:p>
    <w:p>
      <w:pPr>
        <w:keepNext/>
        <w:spacing w:after="0"/>
        <w:ind w:left="227"/>
      </w:pPr>
      <w:r>
        <w:rPr>
          <w:rFonts w:ascii="Times New Roman" w:hAnsi="Times New Roman"/>
          <w:i/>
          <w:sz w:val="20"/>
        </w:rPr>
        <w:t>ei ta’ paugaṇḍa-līlāra sūtra prakāśa</w:t>
      </w:r>
    </w:p>
    <w:p>
      <w:pPr>
        <w:keepNext/>
        <w:spacing w:after="40"/>
        <w:ind w:left="227"/>
      </w:pPr>
      <w:r>
        <w:rPr>
          <w:rFonts w:ascii="Times New Roman" w:hAnsi="Times New Roman"/>
          <w:color w:val="555555"/>
          <w:sz w:val="18"/>
        </w:rPr>
        <w:t>this  indeed  of the boyhood pastimes  the outline  presentation</w:t>
      </w:r>
    </w:p>
    <w:p>
      <w:pPr>
        <w:spacing w:before="60"/>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paugaṇḍa-līlāya līlā bahu ta’ prakāra</w:t>
      </w:r>
    </w:p>
    <w:p>
      <w:pPr>
        <w:keepNext/>
        <w:spacing w:after="40"/>
        <w:ind w:left="227"/>
      </w:pPr>
      <w:r>
        <w:rPr>
          <w:rFonts w:ascii="Times New Roman" w:hAnsi="Times New Roman"/>
          <w:color w:val="555555"/>
          <w:sz w:val="18"/>
        </w:rPr>
        <w:t>in the boyhood pastimes  pastimes  many  indeed  kinds</w:t>
      </w:r>
    </w:p>
    <w:p>
      <w:pPr>
        <w:keepNext/>
        <w:spacing w:after="0"/>
        <w:ind w:left="227"/>
      </w:pPr>
      <w:r>
        <w:rPr>
          <w:rFonts w:ascii="Times New Roman" w:hAnsi="Times New Roman"/>
          <w:i/>
          <w:sz w:val="20"/>
        </w:rPr>
        <w:t>vṛndāvana-dāsa ihām̐ kariyāchena vistāra</w:t>
      </w:r>
    </w:p>
    <w:p>
      <w:pPr>
        <w:keepNext/>
        <w:spacing w:after="40"/>
        <w:ind w:left="227"/>
      </w:pPr>
      <w:r>
        <w:rPr>
          <w:rFonts w:ascii="Times New Roman" w:hAnsi="Times New Roman"/>
          <w:color w:val="555555"/>
          <w:sz w:val="18"/>
        </w:rPr>
        <w:t>Vṛndāvana dāsa  them  has made  elaboration</w:t>
      </w:r>
    </w:p>
    <w:p>
      <w:pPr>
        <w:spacing w:before="60"/>
        <w:jc w:val="both"/>
      </w:pPr>
      <w:r>
        <w:rPr>
          <w:b/>
        </w:rPr>
        <w:t xml:space="preserve">32 </w:t>
      </w:r>
      <w:r>
        <w:rPr>
          <w:rFonts w:ascii="Times New Roman" w:hAnsi="Times New Roman"/>
        </w:rPr>
        <w:t>The Lord’s boyhood holds pastimes of many kinds, and Vṛndāvana dāsa has told them at length.</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ataeva diṅmātra ihām̐ dekhāila</w:t>
      </w:r>
    </w:p>
    <w:p>
      <w:pPr>
        <w:keepNext/>
        <w:spacing w:after="40"/>
        <w:ind w:left="227"/>
      </w:pPr>
      <w:r>
        <w:rPr>
          <w:rFonts w:ascii="Times New Roman" w:hAnsi="Times New Roman"/>
          <w:color w:val="555555"/>
          <w:sz w:val="18"/>
        </w:rPr>
        <w:t>therefore  a mere glimpse  here  I have shown</w:t>
      </w:r>
    </w:p>
    <w:p>
      <w:pPr>
        <w:keepNext/>
        <w:spacing w:after="0"/>
        <w:ind w:left="227"/>
      </w:pPr>
      <w:r>
        <w:rPr>
          <w:rFonts w:ascii="Times New Roman" w:hAnsi="Times New Roman"/>
          <w:i/>
          <w:sz w:val="20"/>
        </w:rPr>
        <w:t>‘caitanya-maṅgale’ sarva-loke khyāti haila</w:t>
      </w:r>
    </w:p>
    <w:p>
      <w:pPr>
        <w:keepNext/>
        <w:spacing w:after="40"/>
        <w:ind w:left="227"/>
      </w:pPr>
      <w:r>
        <w:rPr>
          <w:rFonts w:ascii="Times New Roman" w:hAnsi="Times New Roman"/>
          <w:color w:val="555555"/>
          <w:sz w:val="18"/>
        </w:rPr>
        <w:t>through the ‘Caitanya-maṅgala’  among all people  fame  came about</w:t>
      </w:r>
    </w:p>
    <w:p>
      <w:pPr>
        <w:spacing w:before="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kṛpā-sudhā-sarid yasya</w:t>
      </w:r>
    </w:p>
    <w:p>
      <w:pPr>
        <w:keepNext/>
        <w:spacing w:after="40"/>
        <w:ind w:left="227"/>
      </w:pPr>
      <w:r>
        <w:rPr>
          <w:rFonts w:ascii="Times New Roman" w:hAnsi="Times New Roman"/>
          <w:color w:val="555555"/>
          <w:sz w:val="18"/>
        </w:rPr>
        <w:t>of mercy  nectar  the river  whose</w:t>
      </w:r>
    </w:p>
    <w:p>
      <w:pPr>
        <w:keepNext/>
        <w:spacing w:after="0"/>
        <w:ind w:left="227"/>
      </w:pPr>
      <w:r>
        <w:rPr>
          <w:rFonts w:ascii="Times New Roman" w:hAnsi="Times New Roman"/>
          <w:i/>
          <w:sz w:val="20"/>
        </w:rPr>
        <w:t>viśvam āplāvayanty api</w:t>
      </w:r>
    </w:p>
    <w:p>
      <w:pPr>
        <w:keepNext/>
        <w:spacing w:after="40"/>
        <w:ind w:left="227"/>
      </w:pPr>
      <w:r>
        <w:rPr>
          <w:rFonts w:ascii="Times New Roman" w:hAnsi="Times New Roman"/>
          <w:color w:val="555555"/>
          <w:sz w:val="18"/>
        </w:rPr>
        <w:t>the universe  flooding  although</w:t>
      </w:r>
    </w:p>
    <w:p>
      <w:pPr>
        <w:keepNext/>
        <w:spacing w:after="0"/>
        <w:ind w:left="227"/>
      </w:pPr>
      <w:r>
        <w:rPr>
          <w:rFonts w:ascii="Times New Roman" w:hAnsi="Times New Roman"/>
          <w:i/>
          <w:sz w:val="20"/>
        </w:rPr>
        <w:t>nīca-gaiva sadā bhāti</w:t>
      </w:r>
    </w:p>
    <w:p>
      <w:pPr>
        <w:keepNext/>
        <w:spacing w:after="40"/>
        <w:ind w:left="227"/>
      </w:pPr>
      <w:r>
        <w:rPr>
          <w:rFonts w:ascii="Times New Roman" w:hAnsi="Times New Roman"/>
          <w:color w:val="555555"/>
          <w:sz w:val="18"/>
        </w:rPr>
        <w:t>flowing downward  always  shines</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that  Caitanya Prabhu  I worship</w:t>
      </w:r>
    </w:p>
    <w:p>
      <w:pPr>
        <w:spacing w:before="60"/>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jīyāt kaiśora-caitanyo</w:t>
      </w:r>
    </w:p>
    <w:p>
      <w:pPr>
        <w:keepNext/>
        <w:spacing w:after="40"/>
        <w:ind w:left="227"/>
      </w:pPr>
      <w:r>
        <w:rPr>
          <w:rFonts w:ascii="Times New Roman" w:hAnsi="Times New Roman"/>
          <w:color w:val="555555"/>
          <w:sz w:val="18"/>
        </w:rPr>
        <w:t>may He be victorious  in His youth  Caitanya</w:t>
      </w:r>
    </w:p>
    <w:p>
      <w:pPr>
        <w:keepNext/>
        <w:spacing w:after="0"/>
        <w:ind w:left="227"/>
      </w:pPr>
      <w:r>
        <w:rPr>
          <w:rFonts w:ascii="Times New Roman" w:hAnsi="Times New Roman"/>
          <w:i/>
          <w:sz w:val="20"/>
        </w:rPr>
        <w:t>mūrti-matyā gṛhāśramāt</w:t>
      </w:r>
    </w:p>
    <w:p>
      <w:pPr>
        <w:keepNext/>
        <w:spacing w:after="40"/>
        <w:ind w:left="227"/>
      </w:pPr>
      <w:r>
        <w:rPr>
          <w:rFonts w:ascii="Times New Roman" w:hAnsi="Times New Roman"/>
          <w:color w:val="555555"/>
          <w:sz w:val="18"/>
        </w:rPr>
        <w:t>embodied  on entering household life</w:t>
      </w:r>
    </w:p>
    <w:p>
      <w:pPr>
        <w:keepNext/>
        <w:spacing w:after="0"/>
        <w:ind w:left="227"/>
      </w:pPr>
      <w:r>
        <w:rPr>
          <w:rFonts w:ascii="Times New Roman" w:hAnsi="Times New Roman"/>
          <w:i/>
          <w:sz w:val="20"/>
        </w:rPr>
        <w:t>lakṣmyārcito ’tha vāg-devyā</w:t>
      </w:r>
    </w:p>
    <w:p>
      <w:pPr>
        <w:keepNext/>
        <w:spacing w:after="40"/>
        <w:ind w:left="227"/>
      </w:pPr>
      <w:r>
        <w:rPr>
          <w:rFonts w:ascii="Times New Roman" w:hAnsi="Times New Roman"/>
          <w:color w:val="555555"/>
          <w:sz w:val="18"/>
        </w:rPr>
        <w:t>by Lakṣmī  worshipped  then  by the goddess of speech</w:t>
      </w:r>
    </w:p>
    <w:p>
      <w:pPr>
        <w:keepNext/>
        <w:spacing w:after="0"/>
        <w:ind w:left="227"/>
      </w:pPr>
      <w:r>
        <w:rPr>
          <w:rFonts w:ascii="Times New Roman" w:hAnsi="Times New Roman"/>
          <w:i/>
          <w:sz w:val="20"/>
        </w:rPr>
        <w:t>diśāṁ jayi-jaya-cchalāt</w:t>
      </w:r>
    </w:p>
    <w:p>
      <w:pPr>
        <w:keepNext/>
        <w:spacing w:after="40"/>
        <w:ind w:left="227"/>
      </w:pPr>
      <w:r>
        <w:rPr>
          <w:rFonts w:ascii="Times New Roman" w:hAnsi="Times New Roman"/>
          <w:color w:val="555555"/>
          <w:sz w:val="18"/>
        </w:rPr>
        <w:t>of the directions  of the conqueror  of the conquest  under the pretext</w:t>
      </w:r>
    </w:p>
    <w:p>
      <w:pPr>
        <w:spacing w:before="60"/>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ei ta’ kaiśora-līlā-sūtra-anubandha</w:t>
      </w:r>
    </w:p>
    <w:p>
      <w:pPr>
        <w:keepNext/>
        <w:spacing w:after="40"/>
        <w:ind w:left="227"/>
      </w:pPr>
      <w:r>
        <w:rPr>
          <w:rFonts w:ascii="Times New Roman" w:hAnsi="Times New Roman"/>
          <w:color w:val="555555"/>
          <w:sz w:val="18"/>
        </w:rPr>
        <w:t>thus  of youth  of the pastimes  of the outline  the sequence</w:t>
      </w:r>
    </w:p>
    <w:p>
      <w:pPr>
        <w:keepNext/>
        <w:spacing w:after="0"/>
        <w:ind w:left="227"/>
      </w:pPr>
      <w:r>
        <w:rPr>
          <w:rFonts w:ascii="Times New Roman" w:hAnsi="Times New Roman"/>
          <w:i/>
          <w:sz w:val="20"/>
        </w:rPr>
        <w:t>śiṣya-gaṇa paḍāite karilā ārambha</w:t>
      </w:r>
    </w:p>
    <w:p>
      <w:pPr>
        <w:keepNext/>
        <w:spacing w:after="40"/>
        <w:ind w:left="227"/>
      </w:pPr>
      <w:r>
        <w:rPr>
          <w:rFonts w:ascii="Times New Roman" w:hAnsi="Times New Roman"/>
          <w:color w:val="555555"/>
          <w:sz w:val="18"/>
        </w:rPr>
        <w:t>the students  to teach  He made  beginning</w:t>
      </w:r>
    </w:p>
    <w:p>
      <w:pPr>
        <w:spacing w:before="60"/>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śata śata śiṣya saṅge sadā adhyāpana</w:t>
      </w:r>
    </w:p>
    <w:p>
      <w:pPr>
        <w:keepNext/>
        <w:spacing w:after="40"/>
        <w:ind w:left="227"/>
      </w:pPr>
      <w:r>
        <w:rPr>
          <w:rFonts w:ascii="Times New Roman" w:hAnsi="Times New Roman"/>
          <w:color w:val="555555"/>
          <w:sz w:val="18"/>
        </w:rPr>
        <w:t>hundreds  hundreds  students  with  always  teaching</w:t>
      </w:r>
    </w:p>
    <w:p>
      <w:pPr>
        <w:keepNext/>
        <w:spacing w:after="0"/>
        <w:ind w:left="227"/>
      </w:pPr>
      <w:r>
        <w:rPr>
          <w:rFonts w:ascii="Times New Roman" w:hAnsi="Times New Roman"/>
          <w:i/>
          <w:sz w:val="20"/>
        </w:rPr>
        <w:t>vyākhyā śuni’ sarva-lokera camakita mana</w:t>
      </w:r>
    </w:p>
    <w:p>
      <w:pPr>
        <w:keepNext/>
        <w:spacing w:after="40"/>
        <w:ind w:left="227"/>
      </w:pPr>
      <w:r>
        <w:rPr>
          <w:rFonts w:ascii="Times New Roman" w:hAnsi="Times New Roman"/>
          <w:color w:val="555555"/>
          <w:sz w:val="18"/>
        </w:rPr>
        <w:t>the explanations  hearing  of all  people  astonished  minds</w:t>
      </w:r>
    </w:p>
    <w:p>
      <w:pPr>
        <w:spacing w:before="60"/>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sarva-śāstre sarva paṇḍita pāya parājaya</w:t>
      </w:r>
    </w:p>
    <w:p>
      <w:pPr>
        <w:keepNext/>
        <w:spacing w:after="40"/>
        <w:ind w:left="227"/>
      </w:pPr>
      <w:r>
        <w:rPr>
          <w:rFonts w:ascii="Times New Roman" w:hAnsi="Times New Roman"/>
          <w:color w:val="555555"/>
          <w:sz w:val="18"/>
        </w:rPr>
        <w:t>in all the śāstras  all  paṇḍitas  meet  defeat</w:t>
      </w:r>
    </w:p>
    <w:p>
      <w:pPr>
        <w:keepNext/>
        <w:spacing w:after="0"/>
        <w:ind w:left="227"/>
      </w:pPr>
      <w:r>
        <w:rPr>
          <w:rFonts w:ascii="Times New Roman" w:hAnsi="Times New Roman"/>
          <w:i/>
          <w:sz w:val="20"/>
        </w:rPr>
        <w:t>vinaya-bhaṅgīte kāro duḥkha nāhi haya</w:t>
      </w:r>
    </w:p>
    <w:p>
      <w:pPr>
        <w:keepNext/>
        <w:spacing w:after="40"/>
        <w:ind w:left="227"/>
      </w:pPr>
      <w:r>
        <w:rPr>
          <w:rFonts w:ascii="Times New Roman" w:hAnsi="Times New Roman"/>
          <w:color w:val="555555"/>
          <w:sz w:val="18"/>
        </w:rPr>
        <w:t>by His courteous manner  anyone’s  pain  not  arises</w:t>
      </w:r>
    </w:p>
    <w:p>
      <w:pPr>
        <w:spacing w:before="60"/>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vividha auddhatya kare śiṣya-gaṇa-saṅge</w:t>
      </w:r>
    </w:p>
    <w:p>
      <w:pPr>
        <w:keepNext/>
        <w:spacing w:after="40"/>
        <w:ind w:left="227"/>
      </w:pPr>
      <w:r>
        <w:rPr>
          <w:rFonts w:ascii="Times New Roman" w:hAnsi="Times New Roman"/>
          <w:color w:val="555555"/>
          <w:sz w:val="18"/>
        </w:rPr>
        <w:t>various  pranks  He plays  the students  with</w:t>
      </w:r>
    </w:p>
    <w:p>
      <w:pPr>
        <w:keepNext/>
        <w:spacing w:after="0"/>
        <w:ind w:left="227"/>
      </w:pPr>
      <w:r>
        <w:rPr>
          <w:rFonts w:ascii="Times New Roman" w:hAnsi="Times New Roman"/>
          <w:i/>
          <w:sz w:val="20"/>
        </w:rPr>
        <w:t>jāhnavīte jala-keli kare nānā raṅge</w:t>
      </w:r>
    </w:p>
    <w:p>
      <w:pPr>
        <w:keepNext/>
        <w:spacing w:after="40"/>
        <w:ind w:left="227"/>
      </w:pPr>
      <w:r>
        <w:rPr>
          <w:rFonts w:ascii="Times New Roman" w:hAnsi="Times New Roman"/>
          <w:color w:val="555555"/>
          <w:sz w:val="18"/>
        </w:rPr>
        <w:t>in the Jāhnavī  water sports  He has  with many  delights</w:t>
      </w:r>
    </w:p>
    <w:p>
      <w:pPr>
        <w:spacing w:before="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kata dine kaila prabhu baṅgete gamana</w:t>
      </w:r>
    </w:p>
    <w:p>
      <w:pPr>
        <w:keepNext/>
        <w:spacing w:after="40"/>
        <w:ind w:left="227"/>
      </w:pPr>
      <w:r>
        <w:rPr>
          <w:rFonts w:ascii="Times New Roman" w:hAnsi="Times New Roman"/>
          <w:color w:val="555555"/>
          <w:sz w:val="18"/>
        </w:rPr>
        <w:t>after some  days  made  the Lord  to Baṅga  journey</w:t>
      </w:r>
    </w:p>
    <w:p>
      <w:pPr>
        <w:keepNext/>
        <w:spacing w:after="0"/>
        <w:ind w:left="227"/>
      </w:pPr>
      <w:r>
        <w:rPr>
          <w:rFonts w:ascii="Times New Roman" w:hAnsi="Times New Roman"/>
          <w:i/>
          <w:sz w:val="20"/>
        </w:rPr>
        <w:t>yām̐hā yāya, tām̐hā laoyāya nāma-saṁkīrtana</w:t>
      </w:r>
    </w:p>
    <w:p>
      <w:pPr>
        <w:keepNext/>
        <w:spacing w:after="40"/>
        <w:ind w:left="227"/>
      </w:pPr>
      <w:r>
        <w:rPr>
          <w:rFonts w:ascii="Times New Roman" w:hAnsi="Times New Roman"/>
          <w:color w:val="555555"/>
          <w:sz w:val="18"/>
        </w:rPr>
        <w:t>wherever  He went,  there  He made them take up  of the holy name  the chanting</w:t>
      </w:r>
    </w:p>
    <w:p>
      <w:pPr>
        <w:spacing w:before="60"/>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vidyāra prabhāva dekhi’ camatkāra citte</w:t>
      </w:r>
    </w:p>
    <w:p>
      <w:pPr>
        <w:keepNext/>
        <w:spacing w:after="40"/>
        <w:ind w:left="227"/>
      </w:pPr>
      <w:r>
        <w:rPr>
          <w:rFonts w:ascii="Times New Roman" w:hAnsi="Times New Roman"/>
          <w:color w:val="555555"/>
          <w:sz w:val="18"/>
        </w:rPr>
        <w:t>of learning  the power  seeing  wonder  in heart</w:t>
      </w:r>
    </w:p>
    <w:p>
      <w:pPr>
        <w:keepNext/>
        <w:spacing w:after="0"/>
        <w:ind w:left="227"/>
      </w:pPr>
      <w:r>
        <w:rPr>
          <w:rFonts w:ascii="Times New Roman" w:hAnsi="Times New Roman"/>
          <w:i/>
          <w:sz w:val="20"/>
        </w:rPr>
        <w:t>śata śata paḍuyā āsi’ lāgilā paḍite</w:t>
      </w:r>
    </w:p>
    <w:p>
      <w:pPr>
        <w:keepNext/>
        <w:spacing w:after="40"/>
        <w:ind w:left="227"/>
      </w:pPr>
      <w:r>
        <w:rPr>
          <w:rFonts w:ascii="Times New Roman" w:hAnsi="Times New Roman"/>
          <w:color w:val="555555"/>
          <w:sz w:val="18"/>
        </w:rPr>
        <w:t>hundreds  hundreds  students  coming  began  to study</w:t>
      </w:r>
    </w:p>
    <w:p>
      <w:pPr>
        <w:spacing w:before="60"/>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sei deśe vipra, nāma — miśra tapana</w:t>
      </w:r>
    </w:p>
    <w:p>
      <w:pPr>
        <w:keepNext/>
        <w:spacing w:after="40"/>
        <w:ind w:left="227"/>
      </w:pPr>
      <w:r>
        <w:rPr>
          <w:rFonts w:ascii="Times New Roman" w:hAnsi="Times New Roman"/>
          <w:color w:val="555555"/>
          <w:sz w:val="18"/>
        </w:rPr>
        <w:t>in that  land  a brāhmaṇa,  named —  Miśra  Tapana</w:t>
      </w:r>
    </w:p>
    <w:p>
      <w:pPr>
        <w:keepNext/>
        <w:spacing w:after="0"/>
        <w:ind w:left="227"/>
      </w:pPr>
      <w:r>
        <w:rPr>
          <w:rFonts w:ascii="Times New Roman" w:hAnsi="Times New Roman"/>
          <w:i/>
          <w:sz w:val="20"/>
        </w:rPr>
        <w:t>niścaya karite nāre sādhya-sādhana</w:t>
      </w:r>
    </w:p>
    <w:p>
      <w:pPr>
        <w:keepNext/>
        <w:spacing w:after="40"/>
        <w:ind w:left="227"/>
      </w:pPr>
      <w:r>
        <w:rPr>
          <w:rFonts w:ascii="Times New Roman" w:hAnsi="Times New Roman"/>
          <w:color w:val="555555"/>
          <w:sz w:val="18"/>
        </w:rPr>
        <w:t>to settle  could not  the goal and the means</w:t>
      </w:r>
    </w:p>
    <w:p>
      <w:pPr>
        <w:spacing w:before="60"/>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bahu-śāstre bahu-vākye citte bhrama haya</w:t>
      </w:r>
    </w:p>
    <w:p>
      <w:pPr>
        <w:keepNext/>
        <w:spacing w:after="40"/>
        <w:ind w:left="227"/>
      </w:pPr>
      <w:r>
        <w:rPr>
          <w:rFonts w:ascii="Times New Roman" w:hAnsi="Times New Roman"/>
          <w:color w:val="555555"/>
          <w:sz w:val="18"/>
        </w:rPr>
        <w:t>in many scriptures  in many statements  in mind  confusion  arises</w:t>
      </w:r>
    </w:p>
    <w:p>
      <w:pPr>
        <w:keepNext/>
        <w:spacing w:after="0"/>
        <w:ind w:left="227"/>
      </w:pPr>
      <w:r>
        <w:rPr>
          <w:rFonts w:ascii="Times New Roman" w:hAnsi="Times New Roman"/>
          <w:i/>
          <w:sz w:val="20"/>
        </w:rPr>
        <w:t>sādhya-sādhana-śreṣṭha nā haya niścaya</w:t>
      </w:r>
    </w:p>
    <w:p>
      <w:pPr>
        <w:keepNext/>
        <w:spacing w:after="40"/>
        <w:ind w:left="227"/>
      </w:pPr>
      <w:r>
        <w:rPr>
          <w:rFonts w:ascii="Times New Roman" w:hAnsi="Times New Roman"/>
          <w:color w:val="555555"/>
          <w:sz w:val="18"/>
        </w:rPr>
        <w:t>the goal and the means  best  not  is  certain</w:t>
      </w:r>
    </w:p>
    <w:p>
      <w:pPr>
        <w:spacing w:before="60"/>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svapne eka vipra kahe, — śunaha tapana</w:t>
      </w:r>
    </w:p>
    <w:p>
      <w:pPr>
        <w:keepNext/>
        <w:spacing w:after="40"/>
        <w:ind w:left="227"/>
      </w:pPr>
      <w:r>
        <w:rPr>
          <w:rFonts w:ascii="Times New Roman" w:hAnsi="Times New Roman"/>
          <w:color w:val="555555"/>
          <w:sz w:val="18"/>
        </w:rPr>
        <w:t>in a dream  a  brāhmaṇa  says —  listen,  Tapana</w:t>
      </w:r>
    </w:p>
    <w:p>
      <w:pPr>
        <w:keepNext/>
        <w:spacing w:after="0"/>
        <w:ind w:left="227"/>
      </w:pPr>
      <w:r>
        <w:rPr>
          <w:rFonts w:ascii="Times New Roman" w:hAnsi="Times New Roman"/>
          <w:i/>
          <w:sz w:val="20"/>
        </w:rPr>
        <w:t>nimāñi-paṇḍita-sthāne karaha gamana</w:t>
      </w:r>
    </w:p>
    <w:p>
      <w:pPr>
        <w:keepNext/>
        <w:spacing w:after="40"/>
        <w:ind w:left="227"/>
      </w:pPr>
      <w:r>
        <w:rPr>
          <w:rFonts w:ascii="Times New Roman" w:hAnsi="Times New Roman"/>
          <w:color w:val="555555"/>
          <w:sz w:val="18"/>
        </w:rPr>
        <w:t>of Nimāi Paṇḍita  to the place  make  going</w:t>
      </w:r>
    </w:p>
    <w:p>
      <w:pPr>
        <w:spacing w:before="60"/>
        <w:jc w:val="both"/>
      </w:pPr>
      <w:r>
        <w:rPr>
          <w:b/>
        </w:rPr>
        <w:t xml:space="preserve">12 </w:t>
      </w:r>
      <w:r>
        <w:rPr>
          <w:rFonts w:ascii="Times New Roman" w:hAnsi="Times New Roman"/>
        </w:rPr>
        <w:t>In a dream a brāhmaṇa said to him, “Listen, Tapana. Go to Nimāi Paṇḍita.</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tim̐ho tomāra sādhya-sādhana karibe niścaya</w:t>
      </w:r>
    </w:p>
    <w:p>
      <w:pPr>
        <w:keepNext/>
        <w:spacing w:after="40"/>
        <w:ind w:left="227"/>
      </w:pPr>
      <w:r>
        <w:rPr>
          <w:rFonts w:ascii="Times New Roman" w:hAnsi="Times New Roman"/>
          <w:color w:val="555555"/>
          <w:sz w:val="18"/>
        </w:rPr>
        <w:t>He  your  goal and means  will make  certain</w:t>
      </w:r>
    </w:p>
    <w:p>
      <w:pPr>
        <w:keepNext/>
        <w:spacing w:after="0"/>
        <w:ind w:left="227"/>
      </w:pPr>
      <w:r>
        <w:rPr>
          <w:rFonts w:ascii="Times New Roman" w:hAnsi="Times New Roman"/>
          <w:i/>
          <w:sz w:val="20"/>
        </w:rPr>
        <w:t>sākṣāt īśvara tim̐ho, — nāhika saṁśaya</w:t>
      </w:r>
    </w:p>
    <w:p>
      <w:pPr>
        <w:keepNext/>
        <w:spacing w:after="40"/>
        <w:ind w:left="227"/>
      </w:pPr>
      <w:r>
        <w:rPr>
          <w:rFonts w:ascii="Times New Roman" w:hAnsi="Times New Roman"/>
          <w:color w:val="555555"/>
          <w:sz w:val="18"/>
        </w:rPr>
        <w:t>directly  the Lord  He is —  there is no  doubt</w:t>
      </w:r>
    </w:p>
    <w:p>
      <w:pPr>
        <w:spacing w:before="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svapna dekhi’ miśra āsi’ prabhura caraṇe</w:t>
      </w:r>
    </w:p>
    <w:p>
      <w:pPr>
        <w:keepNext/>
        <w:spacing w:after="40"/>
        <w:ind w:left="227"/>
      </w:pPr>
      <w:r>
        <w:rPr>
          <w:rFonts w:ascii="Times New Roman" w:hAnsi="Times New Roman"/>
          <w:color w:val="555555"/>
          <w:sz w:val="18"/>
        </w:rPr>
        <w:t>the dream  seeing  Miśra  coming  of the Lord  at the feet</w:t>
      </w:r>
    </w:p>
    <w:p>
      <w:pPr>
        <w:keepNext/>
        <w:spacing w:after="0"/>
        <w:ind w:left="227"/>
      </w:pPr>
      <w:r>
        <w:rPr>
          <w:rFonts w:ascii="Times New Roman" w:hAnsi="Times New Roman"/>
          <w:i/>
          <w:sz w:val="20"/>
        </w:rPr>
        <w:t>svapnera vṛttānta saba kaila nivedane</w:t>
      </w:r>
    </w:p>
    <w:p>
      <w:pPr>
        <w:keepNext/>
        <w:spacing w:after="40"/>
        <w:ind w:left="227"/>
      </w:pPr>
      <w:r>
        <w:rPr>
          <w:rFonts w:ascii="Times New Roman" w:hAnsi="Times New Roman"/>
          <w:color w:val="555555"/>
          <w:sz w:val="18"/>
        </w:rPr>
        <w:t>of the dream  the account  all  made  submission</w:t>
      </w:r>
    </w:p>
    <w:p>
      <w:pPr>
        <w:spacing w:before="60"/>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prabhu tuṣṭa hañā sādhya-sādhana kahila</w:t>
      </w:r>
    </w:p>
    <w:p>
      <w:pPr>
        <w:keepNext/>
        <w:spacing w:after="40"/>
        <w:ind w:left="227"/>
      </w:pPr>
      <w:r>
        <w:rPr>
          <w:rFonts w:ascii="Times New Roman" w:hAnsi="Times New Roman"/>
          <w:color w:val="555555"/>
          <w:sz w:val="18"/>
        </w:rPr>
        <w:t>the Lord  pleased  becoming  the goal and the means  told</w:t>
      </w:r>
    </w:p>
    <w:p>
      <w:pPr>
        <w:keepNext/>
        <w:spacing w:after="0"/>
        <w:ind w:left="227"/>
      </w:pPr>
      <w:r>
        <w:rPr>
          <w:rFonts w:ascii="Times New Roman" w:hAnsi="Times New Roman"/>
          <w:i/>
          <w:sz w:val="20"/>
        </w:rPr>
        <w:t>nāma-saṁkīrtana kara, — upadeśa kaila</w:t>
      </w:r>
    </w:p>
    <w:p>
      <w:pPr>
        <w:keepNext/>
        <w:spacing w:after="40"/>
        <w:ind w:left="227"/>
      </w:pPr>
      <w:r>
        <w:rPr>
          <w:rFonts w:ascii="Times New Roman" w:hAnsi="Times New Roman"/>
          <w:color w:val="555555"/>
          <w:sz w:val="18"/>
        </w:rPr>
        <w:t>of the holy name  the chanting  do —  instruction  gave</w:t>
      </w:r>
    </w:p>
    <w:p>
      <w:pPr>
        <w:spacing w:before="60"/>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tām̐ra icchā, — prabhu-saṅge navadvīpe vasi</w:t>
      </w:r>
    </w:p>
    <w:p>
      <w:pPr>
        <w:keepNext/>
        <w:spacing w:after="40"/>
        <w:ind w:left="227"/>
      </w:pPr>
      <w:r>
        <w:rPr>
          <w:rFonts w:ascii="Times New Roman" w:hAnsi="Times New Roman"/>
          <w:color w:val="555555"/>
          <w:sz w:val="18"/>
        </w:rPr>
        <w:t>his  wish —  with the Lord  in Navadvīpa  to live</w:t>
      </w:r>
    </w:p>
    <w:p>
      <w:pPr>
        <w:keepNext/>
        <w:spacing w:after="0"/>
        <w:ind w:left="227"/>
      </w:pPr>
      <w:r>
        <w:rPr>
          <w:rFonts w:ascii="Times New Roman" w:hAnsi="Times New Roman"/>
          <w:i/>
          <w:sz w:val="20"/>
        </w:rPr>
        <w:t>prabhu ājñā dila, — tumi yāha vārāṇasī</w:t>
      </w:r>
    </w:p>
    <w:p>
      <w:pPr>
        <w:keepNext/>
        <w:spacing w:after="40"/>
        <w:ind w:left="227"/>
      </w:pPr>
      <w:r>
        <w:rPr>
          <w:rFonts w:ascii="Times New Roman" w:hAnsi="Times New Roman"/>
          <w:color w:val="555555"/>
          <w:sz w:val="18"/>
        </w:rPr>
        <w:t>the Lord  order  gave —  you  go  to Vārāṇasī</w:t>
      </w:r>
    </w:p>
    <w:p>
      <w:pPr>
        <w:spacing w:before="60"/>
        <w:jc w:val="both"/>
      </w:pPr>
      <w:r>
        <w:rPr>
          <w:b/>
        </w:rPr>
        <w:t xml:space="preserve">16 </w:t>
      </w:r>
      <w:r>
        <w:rPr>
          <w:rFonts w:ascii="Times New Roman" w:hAnsi="Times New Roman"/>
        </w:rPr>
        <w:t>He wished to live with the Lord in Navadvīpa, but the Lord told him, “Go to Vārāṇasī.</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tām̐hā āmā-saṅge tomāra habe daraśana</w:t>
      </w:r>
    </w:p>
    <w:p>
      <w:pPr>
        <w:keepNext/>
        <w:spacing w:after="40"/>
        <w:ind w:left="227"/>
      </w:pPr>
      <w:r>
        <w:rPr>
          <w:rFonts w:ascii="Times New Roman" w:hAnsi="Times New Roman"/>
          <w:color w:val="555555"/>
          <w:sz w:val="18"/>
        </w:rPr>
        <w:t>there  with Me  your  will be  meeting</w:t>
      </w:r>
    </w:p>
    <w:p>
      <w:pPr>
        <w:keepNext/>
        <w:spacing w:after="0"/>
        <w:ind w:left="227"/>
      </w:pPr>
      <w:r>
        <w:rPr>
          <w:rFonts w:ascii="Times New Roman" w:hAnsi="Times New Roman"/>
          <w:i/>
          <w:sz w:val="20"/>
        </w:rPr>
        <w:t>ājñā pāñā miśra kaila kāśīte gamana</w:t>
      </w:r>
    </w:p>
    <w:p>
      <w:pPr>
        <w:keepNext/>
        <w:spacing w:after="40"/>
        <w:ind w:left="227"/>
      </w:pPr>
      <w:r>
        <w:rPr>
          <w:rFonts w:ascii="Times New Roman" w:hAnsi="Times New Roman"/>
          <w:color w:val="555555"/>
          <w:sz w:val="18"/>
        </w:rPr>
        <w:t>the order  receiving  Miśra  made  to Kāśī  going</w:t>
      </w:r>
    </w:p>
    <w:p>
      <w:pPr>
        <w:spacing w:before="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prabhura ananta līlā bujhite nā pāri</w:t>
      </w:r>
    </w:p>
    <w:p>
      <w:pPr>
        <w:keepNext/>
        <w:spacing w:after="40"/>
        <w:ind w:left="227"/>
      </w:pPr>
      <w:r>
        <w:rPr>
          <w:rFonts w:ascii="Times New Roman" w:hAnsi="Times New Roman"/>
          <w:color w:val="555555"/>
          <w:sz w:val="18"/>
        </w:rPr>
        <w:t>of the Lord  endless  pastimes  to understand  not  I can</w:t>
      </w:r>
    </w:p>
    <w:p>
      <w:pPr>
        <w:keepNext/>
        <w:spacing w:after="0"/>
        <w:ind w:left="227"/>
      </w:pPr>
      <w:r>
        <w:rPr>
          <w:rFonts w:ascii="Times New Roman" w:hAnsi="Times New Roman"/>
          <w:i/>
          <w:sz w:val="20"/>
        </w:rPr>
        <w:t>sva-saṅga chāḍāñā kena pāṭhāna kāśīpurī</w:t>
      </w:r>
    </w:p>
    <w:p>
      <w:pPr>
        <w:keepNext/>
        <w:spacing w:after="40"/>
        <w:ind w:left="227"/>
      </w:pPr>
      <w:r>
        <w:rPr>
          <w:rFonts w:ascii="Times New Roman" w:hAnsi="Times New Roman"/>
          <w:color w:val="555555"/>
          <w:sz w:val="18"/>
        </w:rPr>
        <w:t>from His own company  sending away  why  He sends  to Kāśī</w:t>
      </w:r>
    </w:p>
    <w:p>
      <w:pPr>
        <w:spacing w:before="60"/>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ei mata baṅgera lokera kaila sabāra hita</w:t>
      </w:r>
    </w:p>
    <w:p>
      <w:pPr>
        <w:keepNext/>
        <w:spacing w:after="40"/>
        <w:ind w:left="227"/>
      </w:pPr>
      <w:r>
        <w:rPr>
          <w:rFonts w:ascii="Times New Roman" w:hAnsi="Times New Roman"/>
          <w:color w:val="555555"/>
          <w:sz w:val="18"/>
        </w:rPr>
        <w:t>in this  way  of Baṅga  to the people  did  to all  good</w:t>
      </w:r>
    </w:p>
    <w:p>
      <w:pPr>
        <w:keepNext/>
        <w:spacing w:after="0"/>
        <w:ind w:left="227"/>
      </w:pPr>
      <w:r>
        <w:rPr>
          <w:rFonts w:ascii="Times New Roman" w:hAnsi="Times New Roman"/>
          <w:i/>
          <w:sz w:val="20"/>
        </w:rPr>
        <w:t>‘nāma’ diyā bhakta kaila, paḍāñā paṇḍita</w:t>
      </w:r>
    </w:p>
    <w:p>
      <w:pPr>
        <w:keepNext/>
        <w:spacing w:after="40"/>
        <w:ind w:left="227"/>
      </w:pPr>
      <w:r>
        <w:rPr>
          <w:rFonts w:ascii="Times New Roman" w:hAnsi="Times New Roman"/>
          <w:color w:val="555555"/>
          <w:sz w:val="18"/>
        </w:rPr>
        <w:t>the name  giving  devotees  He made,  teaching  paṇḍitas</w:t>
      </w:r>
    </w:p>
    <w:p>
      <w:pPr>
        <w:spacing w:before="60"/>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ei mata baṅge prabhu kare nānā līlā</w:t>
      </w:r>
    </w:p>
    <w:p>
      <w:pPr>
        <w:keepNext/>
        <w:spacing w:after="40"/>
        <w:ind w:left="227"/>
      </w:pPr>
      <w:r>
        <w:rPr>
          <w:rFonts w:ascii="Times New Roman" w:hAnsi="Times New Roman"/>
          <w:color w:val="555555"/>
          <w:sz w:val="18"/>
        </w:rPr>
        <w:t>in this  way  in Baṅga  the Lord  enjoys  various  pastimes</w:t>
      </w:r>
    </w:p>
    <w:p>
      <w:pPr>
        <w:keepNext/>
        <w:spacing w:after="0"/>
        <w:ind w:left="227"/>
      </w:pPr>
      <w:r>
        <w:rPr>
          <w:rFonts w:ascii="Times New Roman" w:hAnsi="Times New Roman"/>
          <w:i/>
          <w:sz w:val="20"/>
        </w:rPr>
        <w:t>ethā navadvīpe lakṣmī virahe duḥkhī hailā</w:t>
      </w:r>
    </w:p>
    <w:p>
      <w:pPr>
        <w:keepNext/>
        <w:spacing w:after="40"/>
        <w:ind w:left="227"/>
      </w:pPr>
      <w:r>
        <w:rPr>
          <w:rFonts w:ascii="Times New Roman" w:hAnsi="Times New Roman"/>
          <w:color w:val="555555"/>
          <w:sz w:val="18"/>
        </w:rPr>
        <w:t>here  in Navadvīpa  Lakṣmī  in separation  sorrowful  became</w:t>
      </w:r>
    </w:p>
    <w:p>
      <w:pPr>
        <w:spacing w:before="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prabhura viraha-sarpa lakṣmīre daṁśila</w:t>
      </w:r>
    </w:p>
    <w:p>
      <w:pPr>
        <w:keepNext/>
        <w:spacing w:after="40"/>
        <w:ind w:left="227"/>
      </w:pPr>
      <w:r>
        <w:rPr>
          <w:rFonts w:ascii="Times New Roman" w:hAnsi="Times New Roman"/>
          <w:color w:val="555555"/>
          <w:sz w:val="18"/>
        </w:rPr>
        <w:t>of the Lord  the snake of separation  Lakṣmī  bit</w:t>
      </w:r>
    </w:p>
    <w:p>
      <w:pPr>
        <w:keepNext/>
        <w:spacing w:after="0"/>
        <w:ind w:left="227"/>
      </w:pPr>
      <w:r>
        <w:rPr>
          <w:rFonts w:ascii="Times New Roman" w:hAnsi="Times New Roman"/>
          <w:i/>
          <w:sz w:val="20"/>
        </w:rPr>
        <w:t>viraha-sarpa-viṣe tām̐ra paraloka haila</w:t>
      </w:r>
    </w:p>
    <w:p>
      <w:pPr>
        <w:keepNext/>
        <w:spacing w:after="40"/>
        <w:ind w:left="227"/>
      </w:pPr>
      <w:r>
        <w:rPr>
          <w:rFonts w:ascii="Times New Roman" w:hAnsi="Times New Roman"/>
          <w:color w:val="555555"/>
          <w:sz w:val="18"/>
        </w:rPr>
        <w:t>of the snake of separation  by the poison  her  passing to the other world  came about</w:t>
      </w:r>
    </w:p>
    <w:p>
      <w:pPr>
        <w:spacing w:before="60"/>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antare jānilā prabhu, yāte antaryāmī</w:t>
      </w:r>
    </w:p>
    <w:p>
      <w:pPr>
        <w:keepNext/>
        <w:spacing w:after="40"/>
        <w:ind w:left="227"/>
      </w:pPr>
      <w:r>
        <w:rPr>
          <w:rFonts w:ascii="Times New Roman" w:hAnsi="Times New Roman"/>
          <w:color w:val="555555"/>
          <w:sz w:val="18"/>
        </w:rPr>
        <w:t>within  knew  the Lord,  since  the Indweller</w:t>
      </w:r>
    </w:p>
    <w:p>
      <w:pPr>
        <w:keepNext/>
        <w:spacing w:after="0"/>
        <w:ind w:left="227"/>
      </w:pPr>
      <w:r>
        <w:rPr>
          <w:rFonts w:ascii="Times New Roman" w:hAnsi="Times New Roman"/>
          <w:i/>
          <w:sz w:val="20"/>
        </w:rPr>
        <w:t>deśere āilā prabhu śacī-duḥkha jāni’</w:t>
      </w:r>
    </w:p>
    <w:p>
      <w:pPr>
        <w:keepNext/>
        <w:spacing w:after="40"/>
        <w:ind w:left="227"/>
      </w:pPr>
      <w:r>
        <w:rPr>
          <w:rFonts w:ascii="Times New Roman" w:hAnsi="Times New Roman"/>
          <w:color w:val="555555"/>
          <w:sz w:val="18"/>
        </w:rPr>
        <w:t>to His homeland  came  the Lord  of Śacī  the grief  knowing</w:t>
      </w:r>
    </w:p>
    <w:p>
      <w:pPr>
        <w:spacing w:before="60"/>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ghare āilā prabhu bahu lañā dhana-jana</w:t>
      </w:r>
    </w:p>
    <w:p>
      <w:pPr>
        <w:keepNext/>
        <w:spacing w:after="40"/>
        <w:ind w:left="227"/>
      </w:pPr>
      <w:r>
        <w:rPr>
          <w:rFonts w:ascii="Times New Roman" w:hAnsi="Times New Roman"/>
          <w:color w:val="555555"/>
          <w:sz w:val="18"/>
        </w:rPr>
        <w:t>home  came  the Lord  much  bringing  wealth and people</w:t>
      </w:r>
    </w:p>
    <w:p>
      <w:pPr>
        <w:keepNext/>
        <w:spacing w:after="0"/>
        <w:ind w:left="227"/>
      </w:pPr>
      <w:r>
        <w:rPr>
          <w:rFonts w:ascii="Times New Roman" w:hAnsi="Times New Roman"/>
          <w:i/>
          <w:sz w:val="20"/>
        </w:rPr>
        <w:t>tattva kahi’ kaila śacīra duḥkha-vimocana</w:t>
      </w:r>
    </w:p>
    <w:p>
      <w:pPr>
        <w:keepNext/>
        <w:spacing w:after="40"/>
        <w:ind w:left="227"/>
      </w:pPr>
      <w:r>
        <w:rPr>
          <w:rFonts w:ascii="Times New Roman" w:hAnsi="Times New Roman"/>
          <w:color w:val="555555"/>
          <w:sz w:val="18"/>
        </w:rPr>
        <w:t>the truth  speaking  made  of Śacī  of grief  the removal</w:t>
      </w:r>
    </w:p>
    <w:p>
      <w:pPr>
        <w:spacing w:before="60"/>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śiṣya-gaṇa lañā punaḥ vidyāra vilāsa</w:t>
      </w:r>
    </w:p>
    <w:p>
      <w:pPr>
        <w:keepNext/>
        <w:spacing w:after="40"/>
        <w:ind w:left="227"/>
      </w:pPr>
      <w:r>
        <w:rPr>
          <w:rFonts w:ascii="Times New Roman" w:hAnsi="Times New Roman"/>
          <w:color w:val="555555"/>
          <w:sz w:val="18"/>
        </w:rPr>
        <w:t>the students  gathering  again  of learning  the play</w:t>
      </w:r>
    </w:p>
    <w:p>
      <w:pPr>
        <w:keepNext/>
        <w:spacing w:after="0"/>
        <w:ind w:left="227"/>
      </w:pPr>
      <w:r>
        <w:rPr>
          <w:rFonts w:ascii="Times New Roman" w:hAnsi="Times New Roman"/>
          <w:i/>
          <w:sz w:val="20"/>
        </w:rPr>
        <w:t>vidyā-bale sabā jini’ auddhatya prakāśa</w:t>
      </w:r>
    </w:p>
    <w:p>
      <w:pPr>
        <w:keepNext/>
        <w:spacing w:after="40"/>
        <w:ind w:left="227"/>
      </w:pPr>
      <w:r>
        <w:rPr>
          <w:rFonts w:ascii="Times New Roman" w:hAnsi="Times New Roman"/>
          <w:color w:val="555555"/>
          <w:sz w:val="18"/>
        </w:rPr>
        <w:t>by the power of learning  all  conquering  pride  displaying</w:t>
      </w:r>
    </w:p>
    <w:p>
      <w:pPr>
        <w:spacing w:before="60"/>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tabe viṣṇupriyā-ṭhākurāṇīra pariṇaya</w:t>
      </w:r>
    </w:p>
    <w:p>
      <w:pPr>
        <w:keepNext/>
        <w:spacing w:after="40"/>
        <w:ind w:left="227"/>
      </w:pPr>
      <w:r>
        <w:rPr>
          <w:rFonts w:ascii="Times New Roman" w:hAnsi="Times New Roman"/>
          <w:color w:val="555555"/>
          <w:sz w:val="18"/>
        </w:rPr>
        <w:t>then  of Viṣṇupriyā  Ṭhākurāṇī  the marriage</w:t>
      </w:r>
    </w:p>
    <w:p>
      <w:pPr>
        <w:keepNext/>
        <w:spacing w:after="0"/>
        <w:ind w:left="227"/>
      </w:pPr>
      <w:r>
        <w:rPr>
          <w:rFonts w:ascii="Times New Roman" w:hAnsi="Times New Roman"/>
          <w:i/>
          <w:sz w:val="20"/>
        </w:rPr>
        <w:t>tabe ta’ karila prabhu digvijayī jaya</w:t>
      </w:r>
    </w:p>
    <w:p>
      <w:pPr>
        <w:keepNext/>
        <w:spacing w:after="40"/>
        <w:ind w:left="227"/>
      </w:pPr>
      <w:r>
        <w:rPr>
          <w:rFonts w:ascii="Times New Roman" w:hAnsi="Times New Roman"/>
          <w:color w:val="555555"/>
          <w:sz w:val="18"/>
        </w:rPr>
        <w:t>then  indeed  made  the Lord  over the conqueror of the directions  victory</w:t>
      </w:r>
    </w:p>
    <w:p>
      <w:pPr>
        <w:spacing w:before="60"/>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7</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vṛndāvanadāsa ihā kariyāchena vistāra</w:t>
      </w:r>
    </w:p>
    <w:p>
      <w:pPr>
        <w:keepNext/>
        <w:spacing w:after="40"/>
        <w:ind w:left="227"/>
      </w:pPr>
      <w:r>
        <w:rPr>
          <w:rFonts w:ascii="Times New Roman" w:hAnsi="Times New Roman"/>
          <w:color w:val="555555"/>
          <w:sz w:val="18"/>
        </w:rPr>
        <w:t>Vṛndāvana-dāsa  this  has made  elaboration</w:t>
      </w:r>
    </w:p>
    <w:p>
      <w:pPr>
        <w:keepNext/>
        <w:spacing w:after="0"/>
        <w:ind w:left="227"/>
      </w:pPr>
      <w:r>
        <w:rPr>
          <w:rFonts w:ascii="Times New Roman" w:hAnsi="Times New Roman"/>
          <w:i/>
          <w:sz w:val="20"/>
        </w:rPr>
        <w:t>sphuṭa nāhi kare doṣa-guṇera vicāra</w:t>
      </w:r>
    </w:p>
    <w:p>
      <w:pPr>
        <w:keepNext/>
        <w:spacing w:after="40"/>
        <w:ind w:left="227"/>
      </w:pPr>
      <w:r>
        <w:rPr>
          <w:rFonts w:ascii="Times New Roman" w:hAnsi="Times New Roman"/>
          <w:color w:val="555555"/>
          <w:sz w:val="18"/>
        </w:rPr>
        <w:t>clearly  not  makes  of faults and merits  analysis</w:t>
      </w:r>
    </w:p>
    <w:p>
      <w:pPr>
        <w:spacing w:before="60"/>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sei aṁśa kahi, tām̐re kari’ namaskāra</w:t>
      </w:r>
    </w:p>
    <w:p>
      <w:pPr>
        <w:keepNext/>
        <w:spacing w:after="40"/>
        <w:ind w:left="227"/>
      </w:pPr>
      <w:r>
        <w:rPr>
          <w:rFonts w:ascii="Times New Roman" w:hAnsi="Times New Roman"/>
          <w:color w:val="555555"/>
          <w:sz w:val="18"/>
        </w:rPr>
        <w:t>that  part  I tell,  to him  making  obeisance</w:t>
      </w:r>
    </w:p>
    <w:p>
      <w:pPr>
        <w:keepNext/>
        <w:spacing w:after="0"/>
        <w:ind w:left="227"/>
      </w:pPr>
      <w:r>
        <w:rPr>
          <w:rFonts w:ascii="Times New Roman" w:hAnsi="Times New Roman"/>
          <w:i/>
          <w:sz w:val="20"/>
        </w:rPr>
        <w:t>yā śuni’ digvijayī kaila āpanā dhik-kāra</w:t>
      </w:r>
    </w:p>
    <w:p>
      <w:pPr>
        <w:keepNext/>
        <w:spacing w:after="40"/>
        <w:ind w:left="227"/>
      </w:pPr>
      <w:r>
        <w:rPr>
          <w:rFonts w:ascii="Times New Roman" w:hAnsi="Times New Roman"/>
          <w:color w:val="555555"/>
          <w:sz w:val="18"/>
        </w:rPr>
        <w:t>which  hearing  the *digvijayī*  made  of himself  reproach</w:t>
      </w:r>
    </w:p>
    <w:p>
      <w:pPr>
        <w:spacing w:before="60"/>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jyotsnāvatī rātri, prabhu śiṣya-gaṇa saṅge</w:t>
      </w:r>
    </w:p>
    <w:p>
      <w:pPr>
        <w:keepNext/>
        <w:spacing w:after="40"/>
        <w:ind w:left="227"/>
      </w:pPr>
      <w:r>
        <w:rPr>
          <w:rFonts w:ascii="Times New Roman" w:hAnsi="Times New Roman"/>
          <w:color w:val="555555"/>
          <w:sz w:val="18"/>
        </w:rPr>
        <w:t>moonlit  night,  the Lord  the students  with</w:t>
      </w:r>
    </w:p>
    <w:p>
      <w:pPr>
        <w:keepNext/>
        <w:spacing w:after="0"/>
        <w:ind w:left="227"/>
      </w:pPr>
      <w:r>
        <w:rPr>
          <w:rFonts w:ascii="Times New Roman" w:hAnsi="Times New Roman"/>
          <w:i/>
          <w:sz w:val="20"/>
        </w:rPr>
        <w:t>vasiyāchena gaṅgātīre vidyāra prasaṅge</w:t>
      </w:r>
    </w:p>
    <w:p>
      <w:pPr>
        <w:keepNext/>
        <w:spacing w:after="40"/>
        <w:ind w:left="227"/>
      </w:pPr>
      <w:r>
        <w:rPr>
          <w:rFonts w:ascii="Times New Roman" w:hAnsi="Times New Roman"/>
          <w:color w:val="555555"/>
          <w:sz w:val="18"/>
        </w:rPr>
        <w:t>was sitting  on the bank of the Gaṅgā  in discussion of learning</w:t>
      </w:r>
    </w:p>
    <w:p>
      <w:pPr>
        <w:spacing w:before="60"/>
        <w:jc w:val="both"/>
      </w:pPr>
      <w:r>
        <w:rPr>
          <w:b/>
        </w:rPr>
        <w:t xml:space="preserve">28 </w:t>
      </w:r>
      <w:r>
        <w:rPr>
          <w:rFonts w:ascii="Times New Roman" w:hAnsi="Times New Roman"/>
        </w:rPr>
        <w:t>One moonlit night the Lord sat with His students on the bank of the Gaṅgā, discussing points of learning.</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hena-kāle digvijayī tām̐hāi āilā</w:t>
      </w:r>
    </w:p>
    <w:p>
      <w:pPr>
        <w:keepNext/>
        <w:spacing w:after="40"/>
        <w:ind w:left="227"/>
      </w:pPr>
      <w:r>
        <w:rPr>
          <w:rFonts w:ascii="Times New Roman" w:hAnsi="Times New Roman"/>
          <w:color w:val="555555"/>
          <w:sz w:val="18"/>
        </w:rPr>
        <w:t>at that time  the *digvijayī*  just there  came</w:t>
      </w:r>
    </w:p>
    <w:p>
      <w:pPr>
        <w:keepNext/>
        <w:spacing w:after="0"/>
        <w:ind w:left="227"/>
      </w:pPr>
      <w:r>
        <w:rPr>
          <w:rFonts w:ascii="Times New Roman" w:hAnsi="Times New Roman"/>
          <w:i/>
          <w:sz w:val="20"/>
        </w:rPr>
        <w:t>gaṅgāre vandana kari’ prabhure mililā</w:t>
      </w:r>
    </w:p>
    <w:p>
      <w:pPr>
        <w:keepNext/>
        <w:spacing w:after="40"/>
        <w:ind w:left="227"/>
      </w:pPr>
      <w:r>
        <w:rPr>
          <w:rFonts w:ascii="Times New Roman" w:hAnsi="Times New Roman"/>
          <w:color w:val="555555"/>
          <w:sz w:val="18"/>
        </w:rPr>
        <w:t>to the Gaṅgā  homage  having made  the Lord  he met</w:t>
      </w:r>
    </w:p>
    <w:p>
      <w:pPr>
        <w:spacing w:before="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vasāila tāre prabhu ādara kariyā</w:t>
      </w:r>
    </w:p>
    <w:p>
      <w:pPr>
        <w:keepNext/>
        <w:spacing w:after="40"/>
        <w:ind w:left="227"/>
      </w:pPr>
      <w:r>
        <w:rPr>
          <w:rFonts w:ascii="Times New Roman" w:hAnsi="Times New Roman"/>
          <w:color w:val="555555"/>
          <w:sz w:val="18"/>
        </w:rPr>
        <w:t>seated  him  the Lord  respect  showing</w:t>
      </w:r>
    </w:p>
    <w:p>
      <w:pPr>
        <w:keepNext/>
        <w:spacing w:after="0"/>
        <w:ind w:left="227"/>
      </w:pPr>
      <w:r>
        <w:rPr>
          <w:rFonts w:ascii="Times New Roman" w:hAnsi="Times New Roman"/>
          <w:i/>
          <w:sz w:val="20"/>
        </w:rPr>
        <w:t>digvijayī kahe mane avajñā kariyā</w:t>
      </w:r>
    </w:p>
    <w:p>
      <w:pPr>
        <w:keepNext/>
        <w:spacing w:after="40"/>
        <w:ind w:left="227"/>
      </w:pPr>
      <w:r>
        <w:rPr>
          <w:rFonts w:ascii="Times New Roman" w:hAnsi="Times New Roman"/>
          <w:color w:val="555555"/>
          <w:sz w:val="18"/>
        </w:rPr>
        <w:t>the *digvijayī*  speaks  in his mind  disdain  holding</w:t>
      </w:r>
    </w:p>
    <w:p>
      <w:pPr>
        <w:spacing w:before="60"/>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vyākaraṇa paḍāha, nimāñi paṇḍita — tomāra nāma</w:t>
      </w:r>
    </w:p>
    <w:p>
      <w:pPr>
        <w:keepNext/>
        <w:spacing w:after="40"/>
        <w:ind w:left="227"/>
      </w:pPr>
      <w:r>
        <w:rPr>
          <w:rFonts w:ascii="Times New Roman" w:hAnsi="Times New Roman"/>
          <w:color w:val="555555"/>
          <w:sz w:val="18"/>
        </w:rPr>
        <w:t>grammar  You teach,  Nimāi  Paṇḍita —  Your  name</w:t>
      </w:r>
    </w:p>
    <w:p>
      <w:pPr>
        <w:keepNext/>
        <w:spacing w:after="0"/>
        <w:ind w:left="227"/>
      </w:pPr>
      <w:r>
        <w:rPr>
          <w:rFonts w:ascii="Times New Roman" w:hAnsi="Times New Roman"/>
          <w:i/>
          <w:sz w:val="20"/>
        </w:rPr>
        <w:t>bālya-śāstre loke tomāra kahe guṇa-grāma</w:t>
      </w:r>
    </w:p>
    <w:p>
      <w:pPr>
        <w:keepNext/>
        <w:spacing w:after="40"/>
        <w:ind w:left="227"/>
      </w:pPr>
      <w:r>
        <w:rPr>
          <w:rFonts w:ascii="Times New Roman" w:hAnsi="Times New Roman"/>
          <w:color w:val="555555"/>
          <w:sz w:val="18"/>
        </w:rPr>
        <w:t>in the children’s science  people  Your  speak of  merits</w:t>
      </w:r>
    </w:p>
    <w:p>
      <w:pPr>
        <w:spacing w:before="60"/>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vyākaraṇa-madhye, jāni, paḍāha kalāpa</w:t>
      </w:r>
    </w:p>
    <w:p>
      <w:pPr>
        <w:keepNext/>
        <w:spacing w:after="40"/>
        <w:ind w:left="227"/>
      </w:pPr>
      <w:r>
        <w:rPr>
          <w:rFonts w:ascii="Times New Roman" w:hAnsi="Times New Roman"/>
          <w:color w:val="555555"/>
          <w:sz w:val="18"/>
        </w:rPr>
        <w:t>among grammars,  I know,  You teach  the Kalāpa</w:t>
      </w:r>
    </w:p>
    <w:p>
      <w:pPr>
        <w:keepNext/>
        <w:spacing w:after="0"/>
        <w:ind w:left="227"/>
      </w:pPr>
      <w:r>
        <w:rPr>
          <w:rFonts w:ascii="Times New Roman" w:hAnsi="Times New Roman"/>
          <w:i/>
          <w:sz w:val="20"/>
        </w:rPr>
        <w:t>śunilum̐ phām̐kite tomāra śiṣyera saṁlāpa</w:t>
      </w:r>
    </w:p>
    <w:p>
      <w:pPr>
        <w:keepNext/>
        <w:spacing w:after="40"/>
        <w:ind w:left="227"/>
      </w:pPr>
      <w:r>
        <w:rPr>
          <w:rFonts w:ascii="Times New Roman" w:hAnsi="Times New Roman"/>
          <w:color w:val="555555"/>
          <w:sz w:val="18"/>
        </w:rPr>
        <w:t>I have heard  on the tricky points  Your  students’  discussions</w:t>
      </w:r>
    </w:p>
    <w:p>
      <w:pPr>
        <w:spacing w:before="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prabhu kahe, vyākaraṇa paḍāi — abhimāna kari</w:t>
      </w:r>
    </w:p>
    <w:p>
      <w:pPr>
        <w:keepNext/>
        <w:spacing w:after="40"/>
        <w:ind w:left="227"/>
      </w:pPr>
      <w:r>
        <w:rPr>
          <w:rFonts w:ascii="Times New Roman" w:hAnsi="Times New Roman"/>
          <w:color w:val="555555"/>
          <w:sz w:val="18"/>
        </w:rPr>
        <w:t>the Lord  says,  grammar  I teach —  so I fancy</w:t>
      </w:r>
    </w:p>
    <w:p>
      <w:pPr>
        <w:keepNext/>
        <w:spacing w:after="0"/>
        <w:ind w:left="227"/>
      </w:pPr>
      <w:r>
        <w:rPr>
          <w:rFonts w:ascii="Times New Roman" w:hAnsi="Times New Roman"/>
          <w:i/>
          <w:sz w:val="20"/>
        </w:rPr>
        <w:t>śiṣyete nā bujhe, āmi bujhāite nāri</w:t>
      </w:r>
    </w:p>
    <w:p>
      <w:pPr>
        <w:keepNext/>
        <w:spacing w:after="40"/>
        <w:ind w:left="227"/>
      </w:pPr>
      <w:r>
        <w:rPr>
          <w:rFonts w:ascii="Times New Roman" w:hAnsi="Times New Roman"/>
          <w:color w:val="555555"/>
          <w:sz w:val="18"/>
        </w:rPr>
        <w:t>the students  not  understand,  I  to explain  cannot</w:t>
      </w:r>
    </w:p>
    <w:p>
      <w:pPr>
        <w:spacing w:before="60"/>
        <w:jc w:val="both"/>
      </w:pPr>
      <w:r>
        <w:rPr>
          <w:b/>
        </w:rPr>
        <w:t xml:space="preserve">33 </w:t>
      </w:r>
      <w:r>
        <w:rPr>
          <w:rFonts w:ascii="Times New Roman" w:hAnsi="Times New Roman"/>
        </w:rPr>
        <w:t>The Lord said, “Yes, I teach grammar — or so I like to think. But My students do not understand, and I cannot explain it to them.</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kām̐hā tumi sarva-śāstre kavitve pravīṇa</w:t>
      </w:r>
    </w:p>
    <w:p>
      <w:pPr>
        <w:keepNext/>
        <w:spacing w:after="40"/>
        <w:ind w:left="227"/>
      </w:pPr>
      <w:r>
        <w:rPr>
          <w:rFonts w:ascii="Times New Roman" w:hAnsi="Times New Roman"/>
          <w:color w:val="555555"/>
          <w:sz w:val="18"/>
        </w:rPr>
        <w:t>where  you,  in all the śāstras  in poetry  expert</w:t>
      </w:r>
    </w:p>
    <w:p>
      <w:pPr>
        <w:keepNext/>
        <w:spacing w:after="0"/>
        <w:ind w:left="227"/>
      </w:pPr>
      <w:r>
        <w:rPr>
          <w:rFonts w:ascii="Times New Roman" w:hAnsi="Times New Roman"/>
          <w:i/>
          <w:sz w:val="20"/>
        </w:rPr>
        <w:t>kām̐hā āmi sabe śiśu — paḍuyā navīna</w:t>
      </w:r>
    </w:p>
    <w:p>
      <w:pPr>
        <w:keepNext/>
        <w:spacing w:after="40"/>
        <w:ind w:left="227"/>
      </w:pPr>
      <w:r>
        <w:rPr>
          <w:rFonts w:ascii="Times New Roman" w:hAnsi="Times New Roman"/>
          <w:color w:val="555555"/>
          <w:sz w:val="18"/>
        </w:rPr>
        <w:t>where  I,  merely  a child —  a student  new</w:t>
      </w:r>
    </w:p>
    <w:p>
      <w:pPr>
        <w:spacing w:before="60"/>
        <w:jc w:val="both"/>
      </w:pPr>
      <w:r>
        <w:rPr>
          <w:b/>
        </w:rPr>
        <w:t xml:space="preserve">34 </w:t>
      </w:r>
      <w:r>
        <w:rPr>
          <w:rFonts w:ascii="Times New Roman" w:hAnsi="Times New Roman"/>
        </w:rPr>
        <w:t>“How far above Me you are! You are expert in every śāstra and in poetry, while I am only a child, a new student.</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tomāra kavitva kichu śunite haya mana</w:t>
      </w:r>
    </w:p>
    <w:p>
      <w:pPr>
        <w:keepNext/>
        <w:spacing w:after="40"/>
        <w:ind w:left="227"/>
      </w:pPr>
      <w:r>
        <w:rPr>
          <w:rFonts w:ascii="Times New Roman" w:hAnsi="Times New Roman"/>
          <w:color w:val="555555"/>
          <w:sz w:val="18"/>
        </w:rPr>
        <w:t>your  poetry  some  to hear  is  My mind</w:t>
      </w:r>
    </w:p>
    <w:p>
      <w:pPr>
        <w:keepNext/>
        <w:spacing w:after="0"/>
        <w:ind w:left="227"/>
      </w:pPr>
      <w:r>
        <w:rPr>
          <w:rFonts w:ascii="Times New Roman" w:hAnsi="Times New Roman"/>
          <w:i/>
          <w:sz w:val="20"/>
        </w:rPr>
        <w:t>kṛpā kari’ kara yadi gaṅgāra varṇana</w:t>
      </w:r>
    </w:p>
    <w:p>
      <w:pPr>
        <w:keepNext/>
        <w:spacing w:after="40"/>
        <w:ind w:left="227"/>
      </w:pPr>
      <w:r>
        <w:rPr>
          <w:rFonts w:ascii="Times New Roman" w:hAnsi="Times New Roman"/>
          <w:color w:val="555555"/>
          <w:sz w:val="18"/>
        </w:rPr>
        <w:t>mercy  showing  make  if  of the Gaṅgā  a description</w:t>
      </w:r>
    </w:p>
    <w:p>
      <w:pPr>
        <w:spacing w:before="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śuniyā brāhmaṇa garve varṇite lāgilā</w:t>
      </w:r>
    </w:p>
    <w:p>
      <w:pPr>
        <w:keepNext/>
        <w:spacing w:after="40"/>
        <w:ind w:left="227"/>
      </w:pPr>
      <w:r>
        <w:rPr>
          <w:rFonts w:ascii="Times New Roman" w:hAnsi="Times New Roman"/>
          <w:color w:val="555555"/>
          <w:sz w:val="18"/>
        </w:rPr>
        <w:t>hearing this  the brāhmaṇa  with pride  to describe  began</w:t>
      </w:r>
    </w:p>
    <w:p>
      <w:pPr>
        <w:keepNext/>
        <w:spacing w:after="0"/>
        <w:ind w:left="227"/>
      </w:pPr>
      <w:r>
        <w:rPr>
          <w:rFonts w:ascii="Times New Roman" w:hAnsi="Times New Roman"/>
          <w:i/>
          <w:sz w:val="20"/>
        </w:rPr>
        <w:t>ghaṭī eke śata śloka gaṅgāra varṇilā</w:t>
      </w:r>
    </w:p>
    <w:p>
      <w:pPr>
        <w:keepNext/>
        <w:spacing w:after="40"/>
        <w:ind w:left="227"/>
      </w:pPr>
      <w:r>
        <w:rPr>
          <w:rFonts w:ascii="Times New Roman" w:hAnsi="Times New Roman"/>
          <w:color w:val="555555"/>
          <w:sz w:val="18"/>
        </w:rPr>
        <w:t>in a ghaṭī  one  a hundred  verses  the Gaṅgā  he described</w:t>
      </w:r>
    </w:p>
    <w:p>
      <w:pPr>
        <w:spacing w:before="60"/>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śuniyā karila prabhu bahuta satkāra</w:t>
      </w:r>
    </w:p>
    <w:p>
      <w:pPr>
        <w:keepNext/>
        <w:spacing w:after="40"/>
        <w:ind w:left="227"/>
      </w:pPr>
      <w:r>
        <w:rPr>
          <w:rFonts w:ascii="Times New Roman" w:hAnsi="Times New Roman"/>
          <w:color w:val="555555"/>
          <w:sz w:val="18"/>
        </w:rPr>
        <w:t>hearing  made  the Lord  great  honour</w:t>
      </w:r>
    </w:p>
    <w:p>
      <w:pPr>
        <w:keepNext/>
        <w:spacing w:after="0"/>
        <w:ind w:left="227"/>
      </w:pPr>
      <w:r>
        <w:rPr>
          <w:rFonts w:ascii="Times New Roman" w:hAnsi="Times New Roman"/>
          <w:i/>
          <w:sz w:val="20"/>
        </w:rPr>
        <w:t>tomā sama pṛthivīte kavi nāhi āra</w:t>
      </w:r>
    </w:p>
    <w:p>
      <w:pPr>
        <w:keepNext/>
        <w:spacing w:after="40"/>
        <w:ind w:left="227"/>
      </w:pPr>
      <w:r>
        <w:rPr>
          <w:rFonts w:ascii="Times New Roman" w:hAnsi="Times New Roman"/>
          <w:color w:val="555555"/>
          <w:sz w:val="18"/>
        </w:rPr>
        <w:t>you  like  in the world  poet  not is  another</w:t>
      </w:r>
    </w:p>
    <w:p>
      <w:pPr>
        <w:spacing w:before="60"/>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tomāra kavitā-śloka bujhite kāra śakti</w:t>
      </w:r>
    </w:p>
    <w:p>
      <w:pPr>
        <w:keepNext/>
        <w:spacing w:after="40"/>
        <w:ind w:left="227"/>
      </w:pPr>
      <w:r>
        <w:rPr>
          <w:rFonts w:ascii="Times New Roman" w:hAnsi="Times New Roman"/>
          <w:color w:val="555555"/>
          <w:sz w:val="18"/>
        </w:rPr>
        <w:t>your  poetry  the verses  to understand  whose  power</w:t>
      </w:r>
    </w:p>
    <w:p>
      <w:pPr>
        <w:keepNext/>
        <w:spacing w:after="0"/>
        <w:ind w:left="227"/>
      </w:pPr>
      <w:r>
        <w:rPr>
          <w:rFonts w:ascii="Times New Roman" w:hAnsi="Times New Roman"/>
          <w:i/>
          <w:sz w:val="20"/>
        </w:rPr>
        <w:t>tumi bhāla jāna artha, kiṁvā sarasvatī</w:t>
      </w:r>
    </w:p>
    <w:p>
      <w:pPr>
        <w:keepNext/>
        <w:spacing w:after="40"/>
        <w:ind w:left="227"/>
      </w:pPr>
      <w:r>
        <w:rPr>
          <w:rFonts w:ascii="Times New Roman" w:hAnsi="Times New Roman"/>
          <w:color w:val="555555"/>
          <w:sz w:val="18"/>
        </w:rPr>
        <w:t>you  well  know  the meaning,  or  Sarasvatī</w:t>
      </w:r>
    </w:p>
    <w:p>
      <w:pPr>
        <w:spacing w:before="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eka ślokera artha yadi kara nija-mukhe</w:t>
      </w:r>
    </w:p>
    <w:p>
      <w:pPr>
        <w:keepNext/>
        <w:spacing w:after="40"/>
        <w:ind w:left="227"/>
      </w:pPr>
      <w:r>
        <w:rPr>
          <w:rFonts w:ascii="Times New Roman" w:hAnsi="Times New Roman"/>
          <w:color w:val="555555"/>
          <w:sz w:val="18"/>
        </w:rPr>
        <w:t>of one  verse  the meaning  if  you make  with your own mouth</w:t>
      </w:r>
    </w:p>
    <w:p>
      <w:pPr>
        <w:keepNext/>
        <w:spacing w:after="0"/>
        <w:ind w:left="227"/>
      </w:pPr>
      <w:r>
        <w:rPr>
          <w:rFonts w:ascii="Times New Roman" w:hAnsi="Times New Roman"/>
          <w:i/>
          <w:sz w:val="20"/>
        </w:rPr>
        <w:t>śuni’ saba loka tabe pāya baḍa-sukhe</w:t>
      </w:r>
    </w:p>
    <w:p>
      <w:pPr>
        <w:keepNext/>
        <w:spacing w:after="40"/>
        <w:ind w:left="227"/>
      </w:pPr>
      <w:r>
        <w:rPr>
          <w:rFonts w:ascii="Times New Roman" w:hAnsi="Times New Roman"/>
          <w:color w:val="555555"/>
          <w:sz w:val="18"/>
        </w:rPr>
        <w:t>hearing  all  people  then  obtain  with great joy</w:t>
      </w:r>
    </w:p>
    <w:p>
      <w:pPr>
        <w:spacing w:before="60"/>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tabe digvijayī vyākhyāra śloka puchila</w:t>
      </w:r>
    </w:p>
    <w:p>
      <w:pPr>
        <w:keepNext/>
        <w:spacing w:after="40"/>
        <w:ind w:left="227"/>
      </w:pPr>
      <w:r>
        <w:rPr>
          <w:rFonts w:ascii="Times New Roman" w:hAnsi="Times New Roman"/>
          <w:color w:val="555555"/>
          <w:sz w:val="18"/>
        </w:rPr>
        <w:t>then  the *digvijayī*  for explanation  the verse  asked</w:t>
      </w:r>
    </w:p>
    <w:p>
      <w:pPr>
        <w:keepNext/>
        <w:spacing w:after="0"/>
        <w:ind w:left="227"/>
      </w:pPr>
      <w:r>
        <w:rPr>
          <w:rFonts w:ascii="Times New Roman" w:hAnsi="Times New Roman"/>
          <w:i/>
          <w:sz w:val="20"/>
        </w:rPr>
        <w:t>śata-ślokera eka śloka prabhu ta’ paḍila</w:t>
      </w:r>
    </w:p>
    <w:p>
      <w:pPr>
        <w:keepNext/>
        <w:spacing w:after="40"/>
        <w:ind w:left="227"/>
      </w:pPr>
      <w:r>
        <w:rPr>
          <w:rFonts w:ascii="Times New Roman" w:hAnsi="Times New Roman"/>
          <w:color w:val="555555"/>
          <w:sz w:val="18"/>
        </w:rPr>
        <w:t>of the hundred verses  one  verse  the Lord  indeed  recited</w:t>
      </w:r>
    </w:p>
    <w:p>
      <w:pPr>
        <w:spacing w:before="60"/>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mahattvaṁ gaṅgāyāḥ satatam idam ābhāti nitarāṁ</w:t>
      </w:r>
    </w:p>
    <w:p>
      <w:pPr>
        <w:keepNext/>
        <w:spacing w:after="40"/>
        <w:ind w:left="227"/>
      </w:pPr>
      <w:r>
        <w:rPr>
          <w:rFonts w:ascii="Times New Roman" w:hAnsi="Times New Roman"/>
          <w:color w:val="555555"/>
          <w:sz w:val="18"/>
        </w:rPr>
        <w:t>the greatness  of the Gaṅgā  ever  this  shines  beyond compare</w:t>
      </w:r>
    </w:p>
    <w:p>
      <w:pPr>
        <w:keepNext/>
        <w:spacing w:after="0"/>
        <w:ind w:left="227"/>
      </w:pPr>
      <w:r>
        <w:rPr>
          <w:rFonts w:ascii="Times New Roman" w:hAnsi="Times New Roman"/>
          <w:i/>
          <w:sz w:val="20"/>
        </w:rPr>
        <w:t>yad eṣā śrī-viṣṇoś caraṇa-kamalotpatti-subhagā</w:t>
      </w:r>
    </w:p>
    <w:p>
      <w:pPr>
        <w:keepNext/>
        <w:spacing w:after="40"/>
        <w:ind w:left="227"/>
      </w:pPr>
      <w:r>
        <w:rPr>
          <w:rFonts w:ascii="Times New Roman" w:hAnsi="Times New Roman"/>
          <w:color w:val="555555"/>
          <w:sz w:val="18"/>
        </w:rPr>
        <w:t>since  she  of Śrī Viṣṇu  by birth from the lotus feet  blessed</w:t>
      </w:r>
    </w:p>
    <w:p>
      <w:pPr>
        <w:keepNext/>
        <w:spacing w:after="0"/>
        <w:ind w:left="227"/>
      </w:pPr>
      <w:r>
        <w:rPr>
          <w:rFonts w:ascii="Times New Roman" w:hAnsi="Times New Roman"/>
          <w:i/>
          <w:sz w:val="20"/>
        </w:rPr>
        <w:t>dvitīya-śrī-lakṣmīr iva sura-narair arcya-caraṇā</w:t>
      </w:r>
    </w:p>
    <w:p>
      <w:pPr>
        <w:keepNext/>
        <w:spacing w:after="40"/>
        <w:ind w:left="227"/>
      </w:pPr>
      <w:r>
        <w:rPr>
          <w:rFonts w:ascii="Times New Roman" w:hAnsi="Times New Roman"/>
          <w:color w:val="555555"/>
          <w:sz w:val="18"/>
        </w:rPr>
        <w:t>a second  Śrī Lakṣmī  like  by gods and men  worshipped  whose feet</w:t>
      </w:r>
    </w:p>
    <w:p>
      <w:pPr>
        <w:keepNext/>
        <w:spacing w:after="0"/>
        <w:ind w:left="227"/>
      </w:pPr>
      <w:r>
        <w:rPr>
          <w:rFonts w:ascii="Times New Roman" w:hAnsi="Times New Roman"/>
          <w:i/>
          <w:sz w:val="20"/>
        </w:rPr>
        <w:t>bhavānī-bhartur yā śirasi vibhavaty adbhuta-guṇā</w:t>
      </w:r>
    </w:p>
    <w:p>
      <w:pPr>
        <w:keepNext/>
        <w:spacing w:after="40"/>
        <w:ind w:left="227"/>
      </w:pPr>
      <w:r>
        <w:rPr>
          <w:rFonts w:ascii="Times New Roman" w:hAnsi="Times New Roman"/>
          <w:color w:val="555555"/>
          <w:sz w:val="18"/>
        </w:rPr>
        <w:t>of Bhavānī’s  husband  who  on the head  reigns  wondrous in qualities</w:t>
      </w:r>
    </w:p>
    <w:p>
      <w:pPr>
        <w:spacing w:before="60"/>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ei ślokera artha kara — prabhu yadi kahila</w:t>
      </w:r>
    </w:p>
    <w:p>
      <w:pPr>
        <w:keepNext/>
        <w:spacing w:after="40"/>
        <w:ind w:left="227"/>
      </w:pPr>
      <w:r>
        <w:rPr>
          <w:rFonts w:ascii="Times New Roman" w:hAnsi="Times New Roman"/>
          <w:color w:val="555555"/>
          <w:sz w:val="18"/>
        </w:rPr>
        <w:t>of this  verse  the meaning  make —  the Lord  when  said</w:t>
      </w:r>
    </w:p>
    <w:p>
      <w:pPr>
        <w:keepNext/>
        <w:spacing w:after="0"/>
        <w:ind w:left="227"/>
      </w:pPr>
      <w:r>
        <w:rPr>
          <w:rFonts w:ascii="Times New Roman" w:hAnsi="Times New Roman"/>
          <w:i/>
          <w:sz w:val="20"/>
        </w:rPr>
        <w:t>vismita hañā digvijayī prabhuke puchila</w:t>
      </w:r>
    </w:p>
    <w:p>
      <w:pPr>
        <w:keepNext/>
        <w:spacing w:after="40"/>
        <w:ind w:left="227"/>
      </w:pPr>
      <w:r>
        <w:rPr>
          <w:rFonts w:ascii="Times New Roman" w:hAnsi="Times New Roman"/>
          <w:color w:val="555555"/>
          <w:sz w:val="18"/>
        </w:rPr>
        <w:t>astonished  becoming  the *digvijayī*  the Lord  asked</w:t>
      </w:r>
    </w:p>
    <w:p>
      <w:pPr>
        <w:spacing w:before="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jhañjhāvāta-prāya āmi śloka paḍila</w:t>
      </w:r>
    </w:p>
    <w:p>
      <w:pPr>
        <w:keepNext/>
        <w:spacing w:after="40"/>
        <w:ind w:left="227"/>
      </w:pPr>
      <w:r>
        <w:rPr>
          <w:rFonts w:ascii="Times New Roman" w:hAnsi="Times New Roman"/>
          <w:color w:val="555555"/>
          <w:sz w:val="18"/>
        </w:rPr>
        <w:t>a storm wind  like  I  the verses  recited</w:t>
      </w:r>
    </w:p>
    <w:p>
      <w:pPr>
        <w:keepNext/>
        <w:spacing w:after="0"/>
        <w:ind w:left="227"/>
      </w:pPr>
      <w:r>
        <w:rPr>
          <w:rFonts w:ascii="Times New Roman" w:hAnsi="Times New Roman"/>
          <w:i/>
          <w:sz w:val="20"/>
        </w:rPr>
        <w:t>tāra madhye śloka tumi kaiche kaṇṭhe kaila</w:t>
      </w:r>
    </w:p>
    <w:p>
      <w:pPr>
        <w:keepNext/>
        <w:spacing w:after="40"/>
        <w:ind w:left="227"/>
      </w:pPr>
      <w:r>
        <w:rPr>
          <w:rFonts w:ascii="Times New Roman" w:hAnsi="Times New Roman"/>
          <w:color w:val="555555"/>
          <w:sz w:val="18"/>
        </w:rPr>
        <w:t>of them  among  a verse  You  how  by heart  learned</w:t>
      </w:r>
    </w:p>
    <w:p>
      <w:pPr>
        <w:spacing w:before="60"/>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0"/>
        <w:ind w:left="227"/>
      </w:pPr>
      <w:r>
        <w:rPr>
          <w:rFonts w:ascii="Times New Roman" w:hAnsi="Times New Roman"/>
          <w:i/>
          <w:sz w:val="20"/>
        </w:rPr>
        <w:t>prabhu kahe, devera vare tumi — ‘kavi-vara’</w:t>
      </w:r>
    </w:p>
    <w:p>
      <w:pPr>
        <w:keepNext/>
        <w:spacing w:after="40"/>
        <w:ind w:left="227"/>
      </w:pPr>
      <w:r>
        <w:rPr>
          <w:rFonts w:ascii="Times New Roman" w:hAnsi="Times New Roman"/>
          <w:color w:val="555555"/>
          <w:sz w:val="18"/>
        </w:rPr>
        <w:t>the Lord  says,  of a god  by the boon  you —  ‘the best of poets’</w:t>
      </w:r>
    </w:p>
    <w:p>
      <w:pPr>
        <w:keepNext/>
        <w:spacing w:after="0"/>
        <w:ind w:left="227"/>
      </w:pPr>
      <w:r>
        <w:rPr>
          <w:rFonts w:ascii="Times New Roman" w:hAnsi="Times New Roman"/>
          <w:i/>
          <w:sz w:val="20"/>
        </w:rPr>
        <w:t>aiche devera vare keha haya — ‘śruti-dhara’</w:t>
      </w:r>
    </w:p>
    <w:p>
      <w:pPr>
        <w:keepNext/>
        <w:spacing w:after="40"/>
        <w:ind w:left="227"/>
      </w:pPr>
      <w:r>
        <w:rPr>
          <w:rFonts w:ascii="Times New Roman" w:hAnsi="Times New Roman"/>
          <w:color w:val="555555"/>
          <w:sz w:val="18"/>
        </w:rPr>
        <w:t>so  of a god  by the boon  someone  becomes —  ‘one who holds all he hears’</w:t>
      </w:r>
    </w:p>
    <w:p>
      <w:pPr>
        <w:spacing w:before="60"/>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ślokera artha kaila vipra pāiyā santoṣa</w:t>
      </w:r>
    </w:p>
    <w:p>
      <w:pPr>
        <w:keepNext/>
        <w:spacing w:after="40"/>
        <w:ind w:left="227"/>
      </w:pPr>
      <w:r>
        <w:rPr>
          <w:rFonts w:ascii="Times New Roman" w:hAnsi="Times New Roman"/>
          <w:color w:val="555555"/>
          <w:sz w:val="18"/>
        </w:rPr>
        <w:t>of the verse  the meaning  made  the brāhmaṇa  obtaining  satisfaction</w:t>
      </w:r>
    </w:p>
    <w:p>
      <w:pPr>
        <w:keepNext/>
        <w:spacing w:after="0"/>
        <w:ind w:left="227"/>
      </w:pPr>
      <w:r>
        <w:rPr>
          <w:rFonts w:ascii="Times New Roman" w:hAnsi="Times New Roman"/>
          <w:i/>
          <w:sz w:val="20"/>
        </w:rPr>
        <w:t>prabhu kahe, — kaha ślokera kibā guṇa-doṣa</w:t>
      </w:r>
    </w:p>
    <w:p>
      <w:pPr>
        <w:keepNext/>
        <w:spacing w:after="40"/>
        <w:ind w:left="227"/>
      </w:pPr>
      <w:r>
        <w:rPr>
          <w:rFonts w:ascii="Times New Roman" w:hAnsi="Times New Roman"/>
          <w:color w:val="555555"/>
          <w:sz w:val="18"/>
        </w:rPr>
        <w:t>the Lord  says —  tell  of the verse  what  merits and faults</w:t>
      </w:r>
    </w:p>
    <w:p>
      <w:pPr>
        <w:spacing w:before="60"/>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vipra kahe, śloke nāhi doṣera prakāśa</w:t>
      </w:r>
    </w:p>
    <w:p>
      <w:pPr>
        <w:keepNext/>
        <w:spacing w:after="40"/>
        <w:ind w:left="227"/>
      </w:pPr>
      <w:r>
        <w:rPr>
          <w:rFonts w:ascii="Times New Roman" w:hAnsi="Times New Roman"/>
          <w:color w:val="555555"/>
          <w:sz w:val="18"/>
        </w:rPr>
        <w:t>the brāhmaṇa  says,  in the verse  not  of fault  appearance</w:t>
      </w:r>
    </w:p>
    <w:p>
      <w:pPr>
        <w:keepNext/>
        <w:spacing w:after="0"/>
        <w:ind w:left="227"/>
      </w:pPr>
      <w:r>
        <w:rPr>
          <w:rFonts w:ascii="Times New Roman" w:hAnsi="Times New Roman"/>
          <w:i/>
          <w:sz w:val="20"/>
        </w:rPr>
        <w:t>upamālaṅkāra-guṇa, kichu anuprāsa</w:t>
      </w:r>
    </w:p>
    <w:p>
      <w:pPr>
        <w:keepNext/>
        <w:spacing w:after="40"/>
        <w:ind w:left="227"/>
      </w:pPr>
      <w:r>
        <w:rPr>
          <w:rFonts w:ascii="Times New Roman" w:hAnsi="Times New Roman"/>
          <w:color w:val="555555"/>
          <w:sz w:val="18"/>
        </w:rPr>
        <w:t>of the ornament of simile  the merit,  some  alliteration</w:t>
      </w:r>
    </w:p>
    <w:p>
      <w:pPr>
        <w:spacing w:before="60"/>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prabhu kahena, — kahi, yadi nā karaha roṣa</w:t>
      </w:r>
    </w:p>
    <w:p>
      <w:pPr>
        <w:keepNext/>
        <w:spacing w:after="40"/>
        <w:ind w:left="227"/>
      </w:pPr>
      <w:r>
        <w:rPr>
          <w:rFonts w:ascii="Times New Roman" w:hAnsi="Times New Roman"/>
          <w:color w:val="555555"/>
          <w:sz w:val="18"/>
        </w:rPr>
        <w:t>the Lord  says —  I shall speak,  if  not  you become  angry</w:t>
      </w:r>
    </w:p>
    <w:p>
      <w:pPr>
        <w:keepNext/>
        <w:spacing w:after="0"/>
        <w:ind w:left="227"/>
      </w:pPr>
      <w:r>
        <w:rPr>
          <w:rFonts w:ascii="Times New Roman" w:hAnsi="Times New Roman"/>
          <w:i/>
          <w:sz w:val="20"/>
        </w:rPr>
        <w:t>kaha tomāra ei śloke kibā āche doṣa</w:t>
      </w:r>
    </w:p>
    <w:p>
      <w:pPr>
        <w:keepNext/>
        <w:spacing w:after="40"/>
        <w:ind w:left="227"/>
      </w:pPr>
      <w:r>
        <w:rPr>
          <w:rFonts w:ascii="Times New Roman" w:hAnsi="Times New Roman"/>
          <w:color w:val="555555"/>
          <w:sz w:val="18"/>
        </w:rPr>
        <w:t>tell  your  in this  verse  what  there is  fault</w:t>
      </w:r>
    </w:p>
    <w:p>
      <w:pPr>
        <w:spacing w:before="60"/>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pratibhāra vākya tomāra devatā santoṣe</w:t>
      </w:r>
    </w:p>
    <w:p>
      <w:pPr>
        <w:keepNext/>
        <w:spacing w:after="40"/>
        <w:ind w:left="227"/>
      </w:pPr>
      <w:r>
        <w:rPr>
          <w:rFonts w:ascii="Times New Roman" w:hAnsi="Times New Roman"/>
          <w:color w:val="555555"/>
          <w:sz w:val="18"/>
        </w:rPr>
        <w:t>of genius  the words  your  the gods  please</w:t>
      </w:r>
    </w:p>
    <w:p>
      <w:pPr>
        <w:keepNext/>
        <w:spacing w:after="0"/>
        <w:ind w:left="227"/>
      </w:pPr>
      <w:r>
        <w:rPr>
          <w:rFonts w:ascii="Times New Roman" w:hAnsi="Times New Roman"/>
          <w:i/>
          <w:sz w:val="20"/>
        </w:rPr>
        <w:t>bhāla-mate vicārile jāni’ guṇa-doṣe</w:t>
      </w:r>
    </w:p>
    <w:p>
      <w:pPr>
        <w:keepNext/>
        <w:spacing w:after="40"/>
        <w:ind w:left="227"/>
      </w:pPr>
      <w:r>
        <w:rPr>
          <w:rFonts w:ascii="Times New Roman" w:hAnsi="Times New Roman"/>
          <w:color w:val="555555"/>
          <w:sz w:val="18"/>
        </w:rPr>
        <w:t>well  if examined  are known  merits and faults</w:t>
      </w:r>
    </w:p>
    <w:p>
      <w:pPr>
        <w:spacing w:before="60"/>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 that is, your genius is richly displayed in these words. But if the verse is examined well, both its merits and its faults will come to light.</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tāte bhāla kari’ śloka karaha vicāra</w:t>
      </w:r>
    </w:p>
    <w:p>
      <w:pPr>
        <w:keepNext/>
        <w:spacing w:after="40"/>
        <w:ind w:left="227"/>
      </w:pPr>
      <w:r>
        <w:rPr>
          <w:rFonts w:ascii="Times New Roman" w:hAnsi="Times New Roman"/>
          <w:color w:val="555555"/>
          <w:sz w:val="18"/>
        </w:rPr>
        <w:t>therefore  well  doing  the verse  make  examination</w:t>
      </w:r>
    </w:p>
    <w:p>
      <w:pPr>
        <w:keepNext/>
        <w:spacing w:after="0"/>
        <w:ind w:left="227"/>
      </w:pPr>
      <w:r>
        <w:rPr>
          <w:rFonts w:ascii="Times New Roman" w:hAnsi="Times New Roman"/>
          <w:i/>
          <w:sz w:val="20"/>
        </w:rPr>
        <w:t>kavi kahe, — ye kahile sei veda-sāra</w:t>
      </w:r>
    </w:p>
    <w:p>
      <w:pPr>
        <w:keepNext/>
        <w:spacing w:after="40"/>
        <w:ind w:left="227"/>
      </w:pPr>
      <w:r>
        <w:rPr>
          <w:rFonts w:ascii="Times New Roman" w:hAnsi="Times New Roman"/>
          <w:color w:val="555555"/>
          <w:sz w:val="18"/>
        </w:rPr>
        <w:t>the poet  says —  what  You recited  that  the essence of the Veda</w:t>
      </w:r>
    </w:p>
    <w:p>
      <w:pPr>
        <w:spacing w:before="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vaiyākaraṇa tumi, nāhi paḍa alaṅkāra</w:t>
      </w:r>
    </w:p>
    <w:p>
      <w:pPr>
        <w:keepNext/>
        <w:spacing w:after="40"/>
        <w:ind w:left="227"/>
      </w:pPr>
      <w:r>
        <w:rPr>
          <w:rFonts w:ascii="Times New Roman" w:hAnsi="Times New Roman"/>
          <w:color w:val="555555"/>
          <w:sz w:val="18"/>
        </w:rPr>
        <w:t>a grammarian  You,  not  have studied  poetics</w:t>
      </w:r>
    </w:p>
    <w:p>
      <w:pPr>
        <w:keepNext/>
        <w:spacing w:after="0"/>
        <w:ind w:left="227"/>
      </w:pPr>
      <w:r>
        <w:rPr>
          <w:rFonts w:ascii="Times New Roman" w:hAnsi="Times New Roman"/>
          <w:i/>
          <w:sz w:val="20"/>
        </w:rPr>
        <w:t>tumi ki jānibe ei kavitvera sāra</w:t>
      </w:r>
    </w:p>
    <w:p>
      <w:pPr>
        <w:keepNext/>
        <w:spacing w:after="40"/>
        <w:ind w:left="227"/>
      </w:pPr>
      <w:r>
        <w:rPr>
          <w:rFonts w:ascii="Times New Roman" w:hAnsi="Times New Roman"/>
          <w:color w:val="555555"/>
          <w:sz w:val="18"/>
        </w:rPr>
        <w:t>You  what  will know  of this  poetry  the essence</w:t>
      </w:r>
    </w:p>
    <w:p>
      <w:pPr>
        <w:spacing w:before="60"/>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prabhu kahena, — ataeva puchiye tomāre</w:t>
      </w:r>
    </w:p>
    <w:p>
      <w:pPr>
        <w:keepNext/>
        <w:spacing w:after="40"/>
        <w:ind w:left="227"/>
      </w:pPr>
      <w:r>
        <w:rPr>
          <w:rFonts w:ascii="Times New Roman" w:hAnsi="Times New Roman"/>
          <w:color w:val="555555"/>
          <w:sz w:val="18"/>
        </w:rPr>
        <w:t>the Lord  says —  therefore  I ask  you</w:t>
      </w:r>
    </w:p>
    <w:p>
      <w:pPr>
        <w:keepNext/>
        <w:spacing w:after="0"/>
        <w:ind w:left="227"/>
      </w:pPr>
      <w:r>
        <w:rPr>
          <w:rFonts w:ascii="Times New Roman" w:hAnsi="Times New Roman"/>
          <w:i/>
          <w:sz w:val="20"/>
        </w:rPr>
        <w:t>vicāriyā guṇa-doṣa bujhāha āmāre</w:t>
      </w:r>
    </w:p>
    <w:p>
      <w:pPr>
        <w:keepNext/>
        <w:spacing w:after="40"/>
        <w:ind w:left="227"/>
      </w:pPr>
      <w:r>
        <w:rPr>
          <w:rFonts w:ascii="Times New Roman" w:hAnsi="Times New Roman"/>
          <w:color w:val="555555"/>
          <w:sz w:val="18"/>
        </w:rPr>
        <w:t>examining  the merits and faults  explain  to Me</w:t>
      </w:r>
    </w:p>
    <w:p>
      <w:pPr>
        <w:spacing w:before="60"/>
        <w:jc w:val="both"/>
      </w:pPr>
      <w:r>
        <w:rPr>
          <w:b/>
        </w:rPr>
        <w:t xml:space="preserve">51 </w:t>
      </w:r>
      <w:r>
        <w:rPr>
          <w:rFonts w:ascii="Times New Roman" w:hAnsi="Times New Roman"/>
        </w:rPr>
        <w:t>The Lord said, “That is just why I ask you. Examine its merits and faults and explain them to Me.</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nāhi paḍi alaṅkāra, kariyāchi śravaṇa</w:t>
      </w:r>
    </w:p>
    <w:p>
      <w:pPr>
        <w:keepNext/>
        <w:spacing w:after="40"/>
        <w:ind w:left="227"/>
      </w:pPr>
      <w:r>
        <w:rPr>
          <w:rFonts w:ascii="Times New Roman" w:hAnsi="Times New Roman"/>
          <w:color w:val="555555"/>
          <w:sz w:val="18"/>
        </w:rPr>
        <w:t>not  I have studied  poetics,  I have done  hearing</w:t>
      </w:r>
    </w:p>
    <w:p>
      <w:pPr>
        <w:keepNext/>
        <w:spacing w:after="0"/>
        <w:ind w:left="227"/>
      </w:pPr>
      <w:r>
        <w:rPr>
          <w:rFonts w:ascii="Times New Roman" w:hAnsi="Times New Roman"/>
          <w:i/>
          <w:sz w:val="20"/>
        </w:rPr>
        <w:t>tāte ei śloke dekhi bahu doṣa-guṇa</w:t>
      </w:r>
    </w:p>
    <w:p>
      <w:pPr>
        <w:keepNext/>
        <w:spacing w:after="40"/>
        <w:ind w:left="227"/>
      </w:pPr>
      <w:r>
        <w:rPr>
          <w:rFonts w:ascii="Times New Roman" w:hAnsi="Times New Roman"/>
          <w:color w:val="555555"/>
          <w:sz w:val="18"/>
        </w:rPr>
        <w:t>thereby  in this  verse  I see  many  faults and merits</w:t>
      </w:r>
    </w:p>
    <w:p>
      <w:pPr>
        <w:spacing w:before="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kavi kahe, — kaha dekhi, kon guṇa-doṣa</w:t>
      </w:r>
    </w:p>
    <w:p>
      <w:pPr>
        <w:keepNext/>
        <w:spacing w:after="40"/>
        <w:ind w:left="227"/>
      </w:pPr>
      <w:r>
        <w:rPr>
          <w:rFonts w:ascii="Times New Roman" w:hAnsi="Times New Roman"/>
          <w:color w:val="555555"/>
          <w:sz w:val="18"/>
        </w:rPr>
        <w:t>the poet  says —  tell,  let us see,  which  merits and faults</w:t>
      </w:r>
    </w:p>
    <w:p>
      <w:pPr>
        <w:keepNext/>
        <w:spacing w:after="0"/>
        <w:ind w:left="227"/>
      </w:pPr>
      <w:r>
        <w:rPr>
          <w:rFonts w:ascii="Times New Roman" w:hAnsi="Times New Roman"/>
          <w:i/>
          <w:sz w:val="20"/>
        </w:rPr>
        <w:t>prabhu kahena, — kahi, śuna, nā kariha roṣa</w:t>
      </w:r>
    </w:p>
    <w:p>
      <w:pPr>
        <w:keepNext/>
        <w:spacing w:after="40"/>
        <w:ind w:left="227"/>
      </w:pPr>
      <w:r>
        <w:rPr>
          <w:rFonts w:ascii="Times New Roman" w:hAnsi="Times New Roman"/>
          <w:color w:val="555555"/>
          <w:sz w:val="18"/>
        </w:rPr>
        <w:t>the Lord  says —  I tell,  listen,  not  become  angry</w:t>
      </w:r>
    </w:p>
    <w:p>
      <w:pPr>
        <w:spacing w:before="60"/>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pañca doṣa ei śloke pañca alaṅkāra</w:t>
      </w:r>
    </w:p>
    <w:p>
      <w:pPr>
        <w:keepNext/>
        <w:spacing w:after="40"/>
        <w:ind w:left="227"/>
      </w:pPr>
      <w:r>
        <w:rPr>
          <w:rFonts w:ascii="Times New Roman" w:hAnsi="Times New Roman"/>
          <w:color w:val="555555"/>
          <w:sz w:val="18"/>
        </w:rPr>
        <w:t>five  faults  in this  verse,  five  ornaments</w:t>
      </w:r>
    </w:p>
    <w:p>
      <w:pPr>
        <w:keepNext/>
        <w:spacing w:after="0"/>
        <w:ind w:left="227"/>
      </w:pPr>
      <w:r>
        <w:rPr>
          <w:rFonts w:ascii="Times New Roman" w:hAnsi="Times New Roman"/>
          <w:i/>
          <w:sz w:val="20"/>
        </w:rPr>
        <w:t>krame āmi kahi, śuna, karaha vicāra</w:t>
      </w:r>
    </w:p>
    <w:p>
      <w:pPr>
        <w:keepNext/>
        <w:spacing w:after="40"/>
        <w:ind w:left="227"/>
      </w:pPr>
      <w:r>
        <w:rPr>
          <w:rFonts w:ascii="Times New Roman" w:hAnsi="Times New Roman"/>
          <w:color w:val="555555"/>
          <w:sz w:val="18"/>
        </w:rPr>
        <w:t>in order  I  tell,  listen,  make  judgement</w:t>
      </w:r>
    </w:p>
    <w:p>
      <w:pPr>
        <w:spacing w:before="60"/>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‘avimṛṣṭa-vidheyāṁśa’ — dui ṭhāñi cihna</w:t>
      </w:r>
    </w:p>
    <w:p>
      <w:pPr>
        <w:keepNext/>
        <w:spacing w:after="40"/>
        <w:ind w:left="227"/>
      </w:pPr>
      <w:r>
        <w:rPr>
          <w:rFonts w:ascii="Times New Roman" w:hAnsi="Times New Roman"/>
          <w:color w:val="555555"/>
          <w:sz w:val="18"/>
        </w:rPr>
        <w:t>‘the predicate ill placed’ —  in two  places  the mark</w:t>
      </w:r>
    </w:p>
    <w:p>
      <w:pPr>
        <w:keepNext/>
        <w:spacing w:after="0"/>
        <w:ind w:left="227"/>
      </w:pPr>
      <w:r>
        <w:rPr>
          <w:rFonts w:ascii="Times New Roman" w:hAnsi="Times New Roman"/>
          <w:i/>
          <w:sz w:val="20"/>
        </w:rPr>
        <w:t>‘viruddha-mati’, bhagna-krama’, ‘punar-ātta’, doṣa tina</w:t>
      </w:r>
    </w:p>
    <w:p>
      <w:pPr>
        <w:keepNext/>
        <w:spacing w:after="40"/>
        <w:ind w:left="227"/>
      </w:pPr>
      <w:r>
        <w:rPr>
          <w:rFonts w:ascii="Times New Roman" w:hAnsi="Times New Roman"/>
          <w:color w:val="555555"/>
          <w:sz w:val="18"/>
        </w:rPr>
        <w:t>‘the contradictory sense’,  ‘the broken order’,  ‘the resumed sentence’,  faults  three</w:t>
      </w:r>
    </w:p>
    <w:p>
      <w:pPr>
        <w:spacing w:before="60"/>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‘gaṅgāra mahattva’ — śloke mūla ‘vidheya’</w:t>
      </w:r>
    </w:p>
    <w:p>
      <w:pPr>
        <w:keepNext/>
        <w:spacing w:after="40"/>
        <w:ind w:left="227"/>
      </w:pPr>
      <w:r>
        <w:rPr>
          <w:rFonts w:ascii="Times New Roman" w:hAnsi="Times New Roman"/>
          <w:color w:val="555555"/>
          <w:sz w:val="18"/>
        </w:rPr>
        <w:t>‘of the Gaṅgā  the greatness’ —  in the verse  the main  ‘predicate’</w:t>
      </w:r>
    </w:p>
    <w:p>
      <w:pPr>
        <w:keepNext/>
        <w:spacing w:after="0"/>
        <w:ind w:left="227"/>
      </w:pPr>
      <w:r>
        <w:rPr>
          <w:rFonts w:ascii="Times New Roman" w:hAnsi="Times New Roman"/>
          <w:i/>
          <w:sz w:val="20"/>
        </w:rPr>
        <w:t>idaṁ śabde ‘anuvāda’ — pāche abhidheya</w:t>
      </w:r>
    </w:p>
    <w:p>
      <w:pPr>
        <w:keepNext/>
        <w:spacing w:after="40"/>
        <w:ind w:left="227"/>
      </w:pPr>
      <w:r>
        <w:rPr>
          <w:rFonts w:ascii="Times New Roman" w:hAnsi="Times New Roman"/>
          <w:color w:val="555555"/>
          <w:sz w:val="18"/>
        </w:rPr>
        <w:t>by the word ‘idam’  the ‘subject’ —  afterwards  is expressed</w:t>
      </w:r>
    </w:p>
    <w:p>
      <w:pPr>
        <w:spacing w:before="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‘vidheya’ āge kahi’ pāche kahilā ‘anuvāda’</w:t>
      </w:r>
    </w:p>
    <w:p>
      <w:pPr>
        <w:keepNext/>
        <w:spacing w:after="40"/>
        <w:ind w:left="227"/>
      </w:pPr>
      <w:r>
        <w:rPr>
          <w:rFonts w:ascii="Times New Roman" w:hAnsi="Times New Roman"/>
          <w:color w:val="555555"/>
          <w:sz w:val="18"/>
        </w:rPr>
        <w:t>the ‘predicate’  first  having said,  afterwards  you said  the ‘subject’</w:t>
      </w:r>
    </w:p>
    <w:p>
      <w:pPr>
        <w:keepNext/>
        <w:spacing w:after="0"/>
        <w:ind w:left="227"/>
      </w:pPr>
      <w:r>
        <w:rPr>
          <w:rFonts w:ascii="Times New Roman" w:hAnsi="Times New Roman"/>
          <w:i/>
          <w:sz w:val="20"/>
        </w:rPr>
        <w:t>ei lāgi’ ślokera artha kariyāche vāda</w:t>
      </w:r>
    </w:p>
    <w:p>
      <w:pPr>
        <w:keepNext/>
        <w:spacing w:after="40"/>
        <w:ind w:left="227"/>
      </w:pPr>
      <w:r>
        <w:rPr>
          <w:rFonts w:ascii="Times New Roman" w:hAnsi="Times New Roman"/>
          <w:color w:val="555555"/>
          <w:sz w:val="18"/>
        </w:rPr>
        <w:t>for this  reason  of the verse  the meaning  has become  lost</w:t>
      </w:r>
    </w:p>
    <w:p>
      <w:pPr>
        <w:spacing w:before="60"/>
        <w:jc w:val="both"/>
      </w:pPr>
      <w:r>
        <w:rPr>
          <w:b/>
        </w:rPr>
        <w:t xml:space="preserve">57 </w:t>
      </w:r>
      <w:r>
        <w:rPr>
          <w:rFonts w:ascii="Times New Roman" w:hAnsi="Times New Roman"/>
        </w:rPr>
        <w:t>“You stated the predicate first and the subject afterwards, and so the meaning of the verse has suffered.</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anuvādam anuktvaiva</w:t>
      </w:r>
    </w:p>
    <w:p>
      <w:pPr>
        <w:keepNext/>
        <w:spacing w:after="40"/>
        <w:ind w:left="227"/>
      </w:pPr>
      <w:r>
        <w:rPr>
          <w:rFonts w:ascii="Times New Roman" w:hAnsi="Times New Roman"/>
          <w:color w:val="555555"/>
          <w:sz w:val="18"/>
        </w:rPr>
        <w:t>the subject  not having stated  indeed</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not  indeed  without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w:t>
      </w:r>
    </w:p>
    <w:p>
      <w:pPr>
        <w:spacing w:before="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keepNext/>
        <w:jc w:val="center"/>
      </w:pPr>
      <w:r>
        <w:rPr>
          <w:rFonts w:ascii="Nirmala UI" w:hAnsi="Nirmala UI" w:cs="Nirmala UI"/>
          <w:sz w:val="24"/>
          <w:szCs w:val="24"/>
        </w:rPr>
        <w:t>‘দ্বিতীয়-শ্রীলক্ষ্মী’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‘dvitīya-śrī-lakṣmī’ — im̐hā ‘dvitīyatva’ vidheya</w:t>
      </w:r>
    </w:p>
    <w:p>
      <w:pPr>
        <w:keepNext/>
        <w:spacing w:after="40"/>
        <w:ind w:left="227"/>
      </w:pPr>
      <w:r>
        <w:rPr>
          <w:rFonts w:ascii="Times New Roman" w:hAnsi="Times New Roman"/>
          <w:color w:val="555555"/>
          <w:sz w:val="18"/>
        </w:rPr>
        <w:t>‘a second  Śrī Lakṣmī’ —  here  ‘being second’  the predicate</w:t>
      </w:r>
    </w:p>
    <w:p>
      <w:pPr>
        <w:keepNext/>
        <w:spacing w:after="0"/>
        <w:ind w:left="227"/>
      </w:pPr>
      <w:r>
        <w:rPr>
          <w:rFonts w:ascii="Times New Roman" w:hAnsi="Times New Roman"/>
          <w:i/>
          <w:sz w:val="20"/>
        </w:rPr>
        <w:t>samāse gauṇa haila, śabdārtha gela kṣaya</w:t>
      </w:r>
    </w:p>
    <w:p>
      <w:pPr>
        <w:keepNext/>
        <w:spacing w:after="40"/>
        <w:ind w:left="227"/>
      </w:pPr>
      <w:r>
        <w:rPr>
          <w:rFonts w:ascii="Times New Roman" w:hAnsi="Times New Roman"/>
          <w:color w:val="555555"/>
          <w:sz w:val="18"/>
        </w:rPr>
        <w:t>in the compound  subordinate  it became,  the word’s meaning  went  to ruin</w:t>
      </w:r>
    </w:p>
    <w:p>
      <w:pPr>
        <w:spacing w:before="60"/>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‘dvitīya’ śabda — vidheya, tāhā paḍila samāse</w:t>
      </w:r>
    </w:p>
    <w:p>
      <w:pPr>
        <w:keepNext/>
        <w:spacing w:after="40"/>
        <w:ind w:left="227"/>
      </w:pPr>
      <w:r>
        <w:rPr>
          <w:rFonts w:ascii="Times New Roman" w:hAnsi="Times New Roman"/>
          <w:color w:val="555555"/>
          <w:sz w:val="18"/>
        </w:rPr>
        <w:t>‘second’  the word —  the predicate,  it  fell  into the compound</w:t>
      </w:r>
    </w:p>
    <w:p>
      <w:pPr>
        <w:keepNext/>
        <w:spacing w:after="0"/>
        <w:ind w:left="227"/>
      </w:pPr>
      <w:r>
        <w:rPr>
          <w:rFonts w:ascii="Times New Roman" w:hAnsi="Times New Roman"/>
          <w:i/>
          <w:sz w:val="20"/>
        </w:rPr>
        <w:t>‘lakṣmīra samatā’ artha karila vināśe</w:t>
      </w:r>
    </w:p>
    <w:p>
      <w:pPr>
        <w:keepNext/>
        <w:spacing w:after="40"/>
        <w:ind w:left="227"/>
      </w:pPr>
      <w:r>
        <w:rPr>
          <w:rFonts w:ascii="Times New Roman" w:hAnsi="Times New Roman"/>
          <w:color w:val="555555"/>
          <w:sz w:val="18"/>
        </w:rPr>
        <w:t>‘equality with Lakṣmī’  the meaning  it made  destroyed</w:t>
      </w:r>
    </w:p>
    <w:p>
      <w:pPr>
        <w:spacing w:before="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‘avimṛṣṭa-vidheyāṁśa’ — ei doṣa nāma</w:t>
      </w:r>
    </w:p>
    <w:p>
      <w:pPr>
        <w:keepNext/>
        <w:spacing w:after="40"/>
        <w:ind w:left="227"/>
      </w:pPr>
      <w:r>
        <w:rPr>
          <w:rFonts w:ascii="Times New Roman" w:hAnsi="Times New Roman"/>
          <w:color w:val="555555"/>
          <w:sz w:val="18"/>
        </w:rPr>
        <w:t>‘avimṛṣṭa-vidheyāṁśa’ —  this  fault’s  name</w:t>
      </w:r>
    </w:p>
    <w:p>
      <w:pPr>
        <w:keepNext/>
        <w:spacing w:after="0"/>
        <w:ind w:left="227"/>
      </w:pPr>
      <w:r>
        <w:rPr>
          <w:rFonts w:ascii="Times New Roman" w:hAnsi="Times New Roman"/>
          <w:i/>
          <w:sz w:val="20"/>
        </w:rPr>
        <w:t>āra eka doṣa āge, śuna sāvadhāna</w:t>
      </w:r>
    </w:p>
    <w:p>
      <w:pPr>
        <w:keepNext/>
        <w:spacing w:after="40"/>
        <w:ind w:left="227"/>
      </w:pPr>
      <w:r>
        <w:rPr>
          <w:rFonts w:ascii="Times New Roman" w:hAnsi="Times New Roman"/>
          <w:color w:val="555555"/>
          <w:sz w:val="18"/>
        </w:rPr>
        <w:t>another  one  fault  next,  listen  attentively</w:t>
      </w:r>
    </w:p>
    <w:p>
      <w:pPr>
        <w:spacing w:before="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‘bhavānī-bhartuḥ’ śabda dile pāiyā santoṣa</w:t>
      </w:r>
    </w:p>
    <w:p>
      <w:pPr>
        <w:keepNext/>
        <w:spacing w:after="40"/>
        <w:ind w:left="227"/>
      </w:pPr>
      <w:r>
        <w:rPr>
          <w:rFonts w:ascii="Times New Roman" w:hAnsi="Times New Roman"/>
          <w:color w:val="555555"/>
          <w:sz w:val="18"/>
        </w:rPr>
        <w:t>‘of Bhavānī’s husband’  the word  you placed  gaining  satisfaction</w:t>
      </w:r>
    </w:p>
    <w:p>
      <w:pPr>
        <w:keepNext/>
        <w:spacing w:after="0"/>
        <w:ind w:left="227"/>
      </w:pPr>
      <w:r>
        <w:rPr>
          <w:rFonts w:ascii="Times New Roman" w:hAnsi="Times New Roman"/>
          <w:i/>
          <w:sz w:val="20"/>
        </w:rPr>
        <w:t>‘viruddha-mati’-kṛt nāma ei mahā doṣa</w:t>
      </w:r>
    </w:p>
    <w:p>
      <w:pPr>
        <w:keepNext/>
        <w:spacing w:after="40"/>
        <w:ind w:left="227"/>
      </w:pPr>
      <w:r>
        <w:rPr>
          <w:rFonts w:ascii="Times New Roman" w:hAnsi="Times New Roman"/>
          <w:color w:val="555555"/>
          <w:sz w:val="18"/>
        </w:rPr>
        <w:t>‘viruddha-mati-kṛt’  the name  of this  great  fault</w:t>
      </w:r>
    </w:p>
    <w:p>
      <w:pPr>
        <w:spacing w:before="60"/>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bhavānī-śabde kahe mahādevera gṛhiṇī</w:t>
      </w:r>
    </w:p>
    <w:p>
      <w:pPr>
        <w:keepNext/>
        <w:spacing w:after="40"/>
        <w:ind w:left="227"/>
      </w:pPr>
      <w:r>
        <w:rPr>
          <w:rFonts w:ascii="Times New Roman" w:hAnsi="Times New Roman"/>
          <w:color w:val="555555"/>
          <w:sz w:val="18"/>
        </w:rPr>
        <w:t>by the word Bhavānī  is meant  of Mahādeva  the wife</w:t>
      </w:r>
    </w:p>
    <w:p>
      <w:pPr>
        <w:keepNext/>
        <w:spacing w:after="0"/>
        <w:ind w:left="227"/>
      </w:pPr>
      <w:r>
        <w:rPr>
          <w:rFonts w:ascii="Times New Roman" w:hAnsi="Times New Roman"/>
          <w:i/>
          <w:sz w:val="20"/>
        </w:rPr>
        <w:t>tām̐ra bhartā kahilā dvitīya bhartā jāni’</w:t>
      </w:r>
    </w:p>
    <w:p>
      <w:pPr>
        <w:keepNext/>
        <w:spacing w:after="40"/>
        <w:ind w:left="227"/>
      </w:pPr>
      <w:r>
        <w:rPr>
          <w:rFonts w:ascii="Times New Roman" w:hAnsi="Times New Roman"/>
          <w:color w:val="555555"/>
          <w:sz w:val="18"/>
        </w:rPr>
        <w:t>her  husband  you named —  a second  husband  is understood</w:t>
      </w:r>
    </w:p>
    <w:p>
      <w:pPr>
        <w:spacing w:before="60"/>
        <w:jc w:val="both"/>
      </w:pPr>
      <w:r>
        <w:rPr>
          <w:b/>
        </w:rPr>
        <w:t xml:space="preserve">63 </w:t>
      </w:r>
      <w:r>
        <w:rPr>
          <w:rFonts w:ascii="Times New Roman" w:hAnsi="Times New Roman"/>
        </w:rPr>
        <w:t>“The word *Bhavānī* means the wife of Mahādeva. When you name her husband, it sounds as if she had another husband.</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‘śiva-patnīra bhartā — ihā śunite viruddha</w:t>
      </w:r>
    </w:p>
    <w:p>
      <w:pPr>
        <w:keepNext/>
        <w:spacing w:after="40"/>
        <w:ind w:left="227"/>
      </w:pPr>
      <w:r>
        <w:rPr>
          <w:rFonts w:ascii="Times New Roman" w:hAnsi="Times New Roman"/>
          <w:color w:val="555555"/>
          <w:sz w:val="18"/>
        </w:rPr>
        <w:t>‘of Śiva’s wife  the husband’ —  this  to hear  contradictory</w:t>
      </w:r>
    </w:p>
    <w:p>
      <w:pPr>
        <w:keepNext/>
        <w:spacing w:after="0"/>
        <w:ind w:left="227"/>
      </w:pPr>
      <w:r>
        <w:rPr>
          <w:rFonts w:ascii="Times New Roman" w:hAnsi="Times New Roman"/>
          <w:i/>
          <w:sz w:val="20"/>
        </w:rPr>
        <w:t>‘viruddha-mati-kṛt’-śabda śāstre nahe śuddha</w:t>
      </w:r>
    </w:p>
    <w:p>
      <w:pPr>
        <w:keepNext/>
        <w:spacing w:after="40"/>
        <w:ind w:left="227"/>
      </w:pPr>
      <w:r>
        <w:rPr>
          <w:rFonts w:ascii="Times New Roman" w:hAnsi="Times New Roman"/>
          <w:color w:val="555555"/>
          <w:sz w:val="18"/>
        </w:rPr>
        <w:t>a ‘viruddha-mati-kṛt’  word  in the śāstra  is not  correct</w:t>
      </w:r>
    </w:p>
    <w:p>
      <w:pPr>
        <w:spacing w:before="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‘brāhmaṇa-patnīra bhartā-haste deha dāna’</w:t>
      </w:r>
    </w:p>
    <w:p>
      <w:pPr>
        <w:keepNext/>
        <w:spacing w:after="40"/>
        <w:ind w:left="227"/>
      </w:pPr>
      <w:r>
        <w:rPr>
          <w:rFonts w:ascii="Times New Roman" w:hAnsi="Times New Roman"/>
          <w:color w:val="555555"/>
          <w:sz w:val="18"/>
        </w:rPr>
        <w:t>‘of the brāhmaṇa’s wife  into the husband’s hand  give  the gift’</w:t>
      </w:r>
    </w:p>
    <w:p>
      <w:pPr>
        <w:keepNext/>
        <w:spacing w:after="0"/>
        <w:ind w:left="227"/>
      </w:pPr>
      <w:r>
        <w:rPr>
          <w:rFonts w:ascii="Times New Roman" w:hAnsi="Times New Roman"/>
          <w:i/>
          <w:sz w:val="20"/>
        </w:rPr>
        <w:t>śabda śunitei haya dvitīya-bhartā jñāna</w:t>
      </w:r>
    </w:p>
    <w:p>
      <w:pPr>
        <w:keepNext/>
        <w:spacing w:after="40"/>
        <w:ind w:left="227"/>
      </w:pPr>
      <w:r>
        <w:rPr>
          <w:rFonts w:ascii="Times New Roman" w:hAnsi="Times New Roman"/>
          <w:color w:val="555555"/>
          <w:sz w:val="18"/>
        </w:rPr>
        <w:t>the words  on hearing  arises  of a second husband  the idea</w:t>
      </w:r>
    </w:p>
    <w:p>
      <w:pPr>
        <w:spacing w:before="60"/>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‘vibhavati’ kriyāya vākya — sāṅga, punaḥ viśeṣaṇa</w:t>
      </w:r>
    </w:p>
    <w:p>
      <w:pPr>
        <w:keepNext/>
        <w:spacing w:after="40"/>
        <w:ind w:left="227"/>
      </w:pPr>
      <w:r>
        <w:rPr>
          <w:rFonts w:ascii="Times New Roman" w:hAnsi="Times New Roman"/>
          <w:color w:val="555555"/>
          <w:sz w:val="18"/>
        </w:rPr>
        <w:t>with the verb ‘vibhavati’  the sentence —  complete,  again  an epithet</w:t>
      </w:r>
    </w:p>
    <w:p>
      <w:pPr>
        <w:keepNext/>
        <w:spacing w:after="0"/>
        <w:ind w:left="227"/>
      </w:pPr>
      <w:r>
        <w:rPr>
          <w:rFonts w:ascii="Times New Roman" w:hAnsi="Times New Roman"/>
          <w:i/>
          <w:sz w:val="20"/>
        </w:rPr>
        <w:t>‘adbhuta-guṇā’ — ei punar-ātta dūṣaṇa</w:t>
      </w:r>
    </w:p>
    <w:p>
      <w:pPr>
        <w:keepNext/>
        <w:spacing w:after="40"/>
        <w:ind w:left="227"/>
      </w:pPr>
      <w:r>
        <w:rPr>
          <w:rFonts w:ascii="Times New Roman" w:hAnsi="Times New Roman"/>
          <w:color w:val="555555"/>
          <w:sz w:val="18"/>
        </w:rPr>
        <w:t>‘adbhuta-guṇā’ —  this  the fault of resuming</w:t>
      </w:r>
    </w:p>
    <w:p>
      <w:pPr>
        <w:spacing w:before="60"/>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8</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tina pāde anuprāsa dekhi anupama</w:t>
      </w:r>
    </w:p>
    <w:p>
      <w:pPr>
        <w:keepNext/>
        <w:spacing w:after="40"/>
        <w:ind w:left="227"/>
      </w:pPr>
      <w:r>
        <w:rPr>
          <w:rFonts w:ascii="Times New Roman" w:hAnsi="Times New Roman"/>
          <w:color w:val="555555"/>
          <w:sz w:val="18"/>
        </w:rPr>
        <w:t>in three  lines  alliteration  I see  matchless</w:t>
      </w:r>
    </w:p>
    <w:p>
      <w:pPr>
        <w:keepNext/>
        <w:spacing w:after="0"/>
        <w:ind w:left="227"/>
      </w:pPr>
      <w:r>
        <w:rPr>
          <w:rFonts w:ascii="Times New Roman" w:hAnsi="Times New Roman"/>
          <w:i/>
          <w:sz w:val="20"/>
        </w:rPr>
        <w:t>eka pāde nāhi, ei doṣa ‘bhagna-krama’</w:t>
      </w:r>
    </w:p>
    <w:p>
      <w:pPr>
        <w:keepNext/>
        <w:spacing w:after="40"/>
        <w:ind w:left="227"/>
      </w:pPr>
      <w:r>
        <w:rPr>
          <w:rFonts w:ascii="Times New Roman" w:hAnsi="Times New Roman"/>
          <w:color w:val="555555"/>
          <w:sz w:val="18"/>
        </w:rPr>
        <w:t>in one  line  not,  this  fault  ‘bhagna-krama’</w:t>
      </w:r>
    </w:p>
    <w:p>
      <w:pPr>
        <w:spacing w:before="60"/>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yadyapi ei śloke āche pañca alaṅkāra</w:t>
      </w:r>
    </w:p>
    <w:p>
      <w:pPr>
        <w:keepNext/>
        <w:spacing w:after="40"/>
        <w:ind w:left="227"/>
      </w:pPr>
      <w:r>
        <w:rPr>
          <w:rFonts w:ascii="Times New Roman" w:hAnsi="Times New Roman"/>
          <w:color w:val="555555"/>
          <w:sz w:val="18"/>
        </w:rPr>
        <w:t>although  in this  verse  there are  five  ornaments</w:t>
      </w:r>
    </w:p>
    <w:p>
      <w:pPr>
        <w:keepNext/>
        <w:spacing w:after="0"/>
        <w:ind w:left="227"/>
      </w:pPr>
      <w:r>
        <w:rPr>
          <w:rFonts w:ascii="Times New Roman" w:hAnsi="Times New Roman"/>
          <w:i/>
          <w:sz w:val="20"/>
        </w:rPr>
        <w:t>ei pañca-doṣe śloka kaila chārakhāra</w:t>
      </w:r>
    </w:p>
    <w:p>
      <w:pPr>
        <w:keepNext/>
        <w:spacing w:after="40"/>
        <w:ind w:left="227"/>
      </w:pPr>
      <w:r>
        <w:rPr>
          <w:rFonts w:ascii="Times New Roman" w:hAnsi="Times New Roman"/>
          <w:color w:val="555555"/>
          <w:sz w:val="18"/>
        </w:rPr>
        <w:t>by these  five faults  the verse  is made  ruined</w:t>
      </w:r>
    </w:p>
    <w:p>
      <w:pPr>
        <w:spacing w:before="60"/>
        <w:jc w:val="both"/>
      </w:pPr>
      <w:r>
        <w:rPr>
          <w:b/>
        </w:rPr>
        <w:t xml:space="preserve">68 </w:t>
      </w:r>
      <w:r>
        <w:rPr>
          <w:rFonts w:ascii="Times New Roman" w:hAnsi="Times New Roman"/>
        </w:rPr>
        <w:t>“Though the verse has five ornaments, these five faults have ruined it.</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daśa alaṅkāre yadi eka śloka haya</w:t>
      </w:r>
    </w:p>
    <w:p>
      <w:pPr>
        <w:keepNext/>
        <w:spacing w:after="40"/>
        <w:ind w:left="227"/>
      </w:pPr>
      <w:r>
        <w:rPr>
          <w:rFonts w:ascii="Times New Roman" w:hAnsi="Times New Roman"/>
          <w:color w:val="555555"/>
          <w:sz w:val="18"/>
        </w:rPr>
        <w:t>ten  with ornaments  if  one  verse  is</w:t>
      </w:r>
    </w:p>
    <w:p>
      <w:pPr>
        <w:keepNext/>
        <w:spacing w:after="0"/>
        <w:ind w:left="227"/>
      </w:pPr>
      <w:r>
        <w:rPr>
          <w:rFonts w:ascii="Times New Roman" w:hAnsi="Times New Roman"/>
          <w:i/>
          <w:sz w:val="20"/>
        </w:rPr>
        <w:t>eka doṣe saba alaṅkāra haya kṣaya</w:t>
      </w:r>
    </w:p>
    <w:p>
      <w:pPr>
        <w:keepNext/>
        <w:spacing w:after="40"/>
        <w:ind w:left="227"/>
      </w:pPr>
      <w:r>
        <w:rPr>
          <w:rFonts w:ascii="Times New Roman" w:hAnsi="Times New Roman"/>
          <w:color w:val="555555"/>
          <w:sz w:val="18"/>
        </w:rPr>
        <w:t>by one  fault  all  the ornaments  become  lost</w:t>
      </w:r>
    </w:p>
    <w:p>
      <w:pPr>
        <w:spacing w:before="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sundara śarīra yaiche bhūṣaṇe bhūṣita</w:t>
      </w:r>
    </w:p>
    <w:p>
      <w:pPr>
        <w:keepNext/>
        <w:spacing w:after="40"/>
        <w:ind w:left="227"/>
      </w:pPr>
      <w:r>
        <w:rPr>
          <w:rFonts w:ascii="Times New Roman" w:hAnsi="Times New Roman"/>
          <w:color w:val="555555"/>
          <w:sz w:val="18"/>
        </w:rPr>
        <w:t>a beautiful  body  as  with jewels  adorned</w:t>
      </w:r>
    </w:p>
    <w:p>
      <w:pPr>
        <w:keepNext/>
        <w:spacing w:after="0"/>
        <w:ind w:left="227"/>
      </w:pPr>
      <w:r>
        <w:rPr>
          <w:rFonts w:ascii="Times New Roman" w:hAnsi="Times New Roman"/>
          <w:i/>
          <w:sz w:val="20"/>
        </w:rPr>
        <w:t>eka śveta-kuṣṭhe yaiche karaye vigīta</w:t>
      </w:r>
    </w:p>
    <w:p>
      <w:pPr>
        <w:keepNext/>
        <w:spacing w:after="40"/>
        <w:ind w:left="227"/>
      </w:pPr>
      <w:r>
        <w:rPr>
          <w:rFonts w:ascii="Times New Roman" w:hAnsi="Times New Roman"/>
          <w:color w:val="555555"/>
          <w:sz w:val="18"/>
        </w:rPr>
        <w:t>one  spot of white leprosy  as  makes  disgraced</w:t>
      </w:r>
    </w:p>
    <w:p>
      <w:pPr>
        <w:spacing w:before="60"/>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rasālaṅkāra-vat kāvyaṁ</w:t>
      </w:r>
    </w:p>
    <w:p>
      <w:pPr>
        <w:keepNext/>
        <w:spacing w:after="40"/>
        <w:ind w:left="227"/>
      </w:pPr>
      <w:r>
        <w:rPr>
          <w:rFonts w:ascii="Times New Roman" w:hAnsi="Times New Roman"/>
          <w:color w:val="555555"/>
          <w:sz w:val="18"/>
        </w:rPr>
        <w:t>with rasa and ornaments  poetry</w:t>
      </w:r>
    </w:p>
    <w:p>
      <w:pPr>
        <w:keepNext/>
        <w:spacing w:after="0"/>
        <w:ind w:left="227"/>
      </w:pPr>
      <w:r>
        <w:rPr>
          <w:rFonts w:ascii="Times New Roman" w:hAnsi="Times New Roman"/>
          <w:i/>
          <w:sz w:val="20"/>
        </w:rPr>
        <w:t>doṣa-yuk ced vibhūṣitam</w:t>
      </w:r>
    </w:p>
    <w:p>
      <w:pPr>
        <w:keepNext/>
        <w:spacing w:after="40"/>
        <w:ind w:left="227"/>
      </w:pPr>
      <w:r>
        <w:rPr>
          <w:rFonts w:ascii="Times New Roman" w:hAnsi="Times New Roman"/>
          <w:color w:val="555555"/>
          <w:sz w:val="18"/>
        </w:rPr>
        <w:t>with a fault  if,  adorned</w:t>
      </w:r>
    </w:p>
    <w:p>
      <w:pPr>
        <w:keepNext/>
        <w:spacing w:after="0"/>
        <w:ind w:left="227"/>
      </w:pPr>
      <w:r>
        <w:rPr>
          <w:rFonts w:ascii="Times New Roman" w:hAnsi="Times New Roman"/>
          <w:i/>
          <w:sz w:val="20"/>
        </w:rPr>
        <w:t>syād vapuḥ sundaram api</w:t>
      </w:r>
    </w:p>
    <w:p>
      <w:pPr>
        <w:keepNext/>
        <w:spacing w:after="40"/>
        <w:ind w:left="227"/>
      </w:pPr>
      <w:r>
        <w:rPr>
          <w:rFonts w:ascii="Times New Roman" w:hAnsi="Times New Roman"/>
          <w:color w:val="555555"/>
          <w:sz w:val="18"/>
        </w:rPr>
        <w:t>becomes  a body  beautiful  though</w:t>
      </w:r>
    </w:p>
    <w:p>
      <w:pPr>
        <w:keepNext/>
        <w:spacing w:after="0"/>
        <w:ind w:left="227"/>
      </w:pPr>
      <w:r>
        <w:rPr>
          <w:rFonts w:ascii="Times New Roman" w:hAnsi="Times New Roman"/>
          <w:i/>
          <w:sz w:val="20"/>
        </w:rPr>
        <w:t>śvitreṇaikena durbhagam</w:t>
      </w:r>
    </w:p>
    <w:p>
      <w:pPr>
        <w:keepNext/>
        <w:spacing w:after="40"/>
        <w:ind w:left="227"/>
      </w:pPr>
      <w:r>
        <w:rPr>
          <w:rFonts w:ascii="Times New Roman" w:hAnsi="Times New Roman"/>
          <w:color w:val="555555"/>
          <w:sz w:val="18"/>
        </w:rPr>
        <w:t>by white leprosy  by one  unsightly</w:t>
      </w:r>
    </w:p>
    <w:p>
      <w:pPr>
        <w:spacing w:before="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pañca alaṅkārera ebe śunaha vicāra</w:t>
      </w:r>
    </w:p>
    <w:p>
      <w:pPr>
        <w:keepNext/>
        <w:spacing w:after="40"/>
        <w:ind w:left="227"/>
      </w:pPr>
      <w:r>
        <w:rPr>
          <w:rFonts w:ascii="Times New Roman" w:hAnsi="Times New Roman"/>
          <w:color w:val="555555"/>
          <w:sz w:val="18"/>
        </w:rPr>
        <w:t>of the five  ornaments  now  hear  the analysis</w:t>
      </w:r>
    </w:p>
    <w:p>
      <w:pPr>
        <w:keepNext/>
        <w:spacing w:after="0"/>
        <w:ind w:left="227"/>
      </w:pPr>
      <w:r>
        <w:rPr>
          <w:rFonts w:ascii="Times New Roman" w:hAnsi="Times New Roman"/>
          <w:i/>
          <w:sz w:val="20"/>
        </w:rPr>
        <w:t>dui śabdālaṅkāra, tina artha-alaṅkāra</w:t>
      </w:r>
    </w:p>
    <w:p>
      <w:pPr>
        <w:keepNext/>
        <w:spacing w:after="40"/>
        <w:ind w:left="227"/>
      </w:pPr>
      <w:r>
        <w:rPr>
          <w:rFonts w:ascii="Times New Roman" w:hAnsi="Times New Roman"/>
          <w:color w:val="555555"/>
          <w:sz w:val="18"/>
        </w:rPr>
        <w:t>two  verbal ornaments,  three  ornaments of meaning</w:t>
      </w:r>
    </w:p>
    <w:p>
      <w:pPr>
        <w:spacing w:before="60"/>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śabdālaṅkāra — tina-pāde āche anuprāsa</w:t>
      </w:r>
    </w:p>
    <w:p>
      <w:pPr>
        <w:keepNext/>
        <w:spacing w:after="40"/>
        <w:ind w:left="227"/>
      </w:pPr>
      <w:r>
        <w:rPr>
          <w:rFonts w:ascii="Times New Roman" w:hAnsi="Times New Roman"/>
          <w:color w:val="555555"/>
          <w:sz w:val="18"/>
        </w:rPr>
        <w:t>verbal ornament —  in three lines  there is  alliteration</w:t>
      </w:r>
    </w:p>
    <w:p>
      <w:pPr>
        <w:keepNext/>
        <w:spacing w:after="0"/>
        <w:ind w:left="227"/>
      </w:pPr>
      <w:r>
        <w:rPr>
          <w:rFonts w:ascii="Times New Roman" w:hAnsi="Times New Roman"/>
          <w:i/>
          <w:sz w:val="20"/>
        </w:rPr>
        <w:t>‘śrī-lakṣmī’ śabde ‘punar-uktavad-ābhāsa’</w:t>
      </w:r>
    </w:p>
    <w:p>
      <w:pPr>
        <w:keepNext/>
        <w:spacing w:after="40"/>
        <w:ind w:left="227"/>
      </w:pPr>
      <w:r>
        <w:rPr>
          <w:rFonts w:ascii="Times New Roman" w:hAnsi="Times New Roman"/>
          <w:color w:val="555555"/>
          <w:sz w:val="18"/>
        </w:rPr>
        <w:t>in the words ‘śrī-lakṣmī’  ‘the seeming repetition’</w:t>
      </w:r>
    </w:p>
    <w:p>
      <w:pPr>
        <w:spacing w:before="60"/>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prathama-caraṇe pañca ‘ta’-kārera pām̐ti</w:t>
      </w:r>
    </w:p>
    <w:p>
      <w:pPr>
        <w:keepNext/>
        <w:spacing w:after="40"/>
        <w:ind w:left="227"/>
      </w:pPr>
      <w:r>
        <w:rPr>
          <w:rFonts w:ascii="Times New Roman" w:hAnsi="Times New Roman"/>
          <w:color w:val="555555"/>
          <w:sz w:val="18"/>
        </w:rPr>
        <w:t>in the first  line  five  ‘ta’-sounds  a row</w:t>
      </w:r>
    </w:p>
    <w:p>
      <w:pPr>
        <w:keepNext/>
        <w:spacing w:after="0"/>
        <w:ind w:left="227"/>
      </w:pPr>
      <w:r>
        <w:rPr>
          <w:rFonts w:ascii="Times New Roman" w:hAnsi="Times New Roman"/>
          <w:i/>
          <w:sz w:val="20"/>
        </w:rPr>
        <w:t>tṛtīya-caraṇe haya pañca ‘repha’-sthiti</w:t>
      </w:r>
    </w:p>
    <w:p>
      <w:pPr>
        <w:keepNext/>
        <w:spacing w:after="40"/>
        <w:ind w:left="227"/>
      </w:pPr>
      <w:r>
        <w:rPr>
          <w:rFonts w:ascii="Times New Roman" w:hAnsi="Times New Roman"/>
          <w:color w:val="555555"/>
          <w:sz w:val="18"/>
        </w:rPr>
        <w:t>in the third  line  are  five  ‘ra’-sounds  placed</w:t>
      </w:r>
    </w:p>
    <w:p>
      <w:pPr>
        <w:spacing w:before="60"/>
        <w:jc w:val="both"/>
      </w:pPr>
      <w:r>
        <w:rPr>
          <w:b/>
        </w:rPr>
        <w:t xml:space="preserve">74 </w:t>
      </w:r>
      <w:r>
        <w:rPr>
          <w:rFonts w:ascii="Times New Roman" w:hAnsi="Times New Roman"/>
        </w:rPr>
        <w:t>“In the first line there is a row of five *ta*s, and in the third, five *ra*s.</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caturtha-caraṇe cāri ‘bha’-kāra-prakāśa</w:t>
      </w:r>
    </w:p>
    <w:p>
      <w:pPr>
        <w:keepNext/>
        <w:spacing w:after="40"/>
        <w:ind w:left="227"/>
      </w:pPr>
      <w:r>
        <w:rPr>
          <w:rFonts w:ascii="Times New Roman" w:hAnsi="Times New Roman"/>
          <w:color w:val="555555"/>
          <w:sz w:val="18"/>
        </w:rPr>
        <w:t>in the fourth  line  four  ‘bha’-sounds  appear</w:t>
      </w:r>
    </w:p>
    <w:p>
      <w:pPr>
        <w:keepNext/>
        <w:spacing w:after="0"/>
        <w:ind w:left="227"/>
      </w:pPr>
      <w:r>
        <w:rPr>
          <w:rFonts w:ascii="Times New Roman" w:hAnsi="Times New Roman"/>
          <w:i/>
          <w:sz w:val="20"/>
        </w:rPr>
        <w:t>ataeva śabdālaṅkāra anuprāsa</w:t>
      </w:r>
    </w:p>
    <w:p>
      <w:pPr>
        <w:keepNext/>
        <w:spacing w:after="40"/>
        <w:ind w:left="227"/>
      </w:pPr>
      <w:r>
        <w:rPr>
          <w:rFonts w:ascii="Times New Roman" w:hAnsi="Times New Roman"/>
          <w:color w:val="555555"/>
          <w:sz w:val="18"/>
        </w:rPr>
        <w:t>therefore  the verbal ornament  alliteration</w:t>
      </w:r>
    </w:p>
    <w:p>
      <w:pPr>
        <w:spacing w:before="60"/>
        <w:jc w:val="both"/>
      </w:pPr>
      <w:r>
        <w:rPr>
          <w:b/>
        </w:rPr>
        <w:t xml:space="preserve">75 </w:t>
      </w:r>
      <w:r>
        <w:rPr>
          <w:rFonts w:ascii="Times New Roman" w:hAnsi="Times New Roman"/>
        </w:rPr>
        <w:t>“In the fourth line four *bha*s appear; this is the verbal ornament of alliteration.</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‘śrī’-śabde, ‘lakṣmī’-śabde — eka vastu ukta</w:t>
      </w:r>
    </w:p>
    <w:p>
      <w:pPr>
        <w:keepNext/>
        <w:spacing w:after="40"/>
        <w:ind w:left="227"/>
      </w:pPr>
      <w:r>
        <w:rPr>
          <w:rFonts w:ascii="Times New Roman" w:hAnsi="Times New Roman"/>
          <w:color w:val="555555"/>
          <w:sz w:val="18"/>
        </w:rPr>
        <w:t>by the word ‘śrī’,  by the word ‘lakṣmī’ —  one  thing  is said</w:t>
      </w:r>
    </w:p>
    <w:p>
      <w:pPr>
        <w:keepNext/>
        <w:spacing w:after="0"/>
        <w:ind w:left="227"/>
      </w:pPr>
      <w:r>
        <w:rPr>
          <w:rFonts w:ascii="Times New Roman" w:hAnsi="Times New Roman"/>
          <w:i/>
          <w:sz w:val="20"/>
        </w:rPr>
        <w:t>punar-ukta-prāya bhāse, nahe punar-ukta</w:t>
      </w:r>
    </w:p>
    <w:p>
      <w:pPr>
        <w:keepNext/>
        <w:spacing w:after="40"/>
        <w:ind w:left="227"/>
      </w:pPr>
      <w:r>
        <w:rPr>
          <w:rFonts w:ascii="Times New Roman" w:hAnsi="Times New Roman"/>
          <w:color w:val="555555"/>
          <w:sz w:val="18"/>
        </w:rPr>
        <w:t>a repetition  almost  it seems,  is not  a repetition</w:t>
      </w:r>
    </w:p>
    <w:p>
      <w:pPr>
        <w:spacing w:before="60"/>
        <w:jc w:val="both"/>
      </w:pPr>
      <w:r>
        <w:rPr>
          <w:b/>
        </w:rPr>
        <w:t xml:space="preserve">76 </w:t>
      </w:r>
      <w:r>
        <w:rPr>
          <w:rFonts w:ascii="Times New Roman" w:hAnsi="Times New Roman"/>
        </w:rPr>
        <w:t>“The words *śrī* and *lakṣmī* name one and the same thing; it seems almost a repetition, yet it is not one.</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‘śrī-yukta lakṣmī’ arthe arthera vibheda</w:t>
      </w:r>
    </w:p>
    <w:p>
      <w:pPr>
        <w:keepNext/>
        <w:spacing w:after="40"/>
        <w:ind w:left="227"/>
      </w:pPr>
      <w:r>
        <w:rPr>
          <w:rFonts w:ascii="Times New Roman" w:hAnsi="Times New Roman"/>
          <w:color w:val="555555"/>
          <w:sz w:val="18"/>
        </w:rPr>
        <w:t>‘Lakṣmī  endowed with śrī’  in the sense  of the meanings  a difference</w:t>
      </w:r>
    </w:p>
    <w:p>
      <w:pPr>
        <w:keepNext/>
        <w:spacing w:after="0"/>
        <w:ind w:left="227"/>
      </w:pPr>
      <w:r>
        <w:rPr>
          <w:rFonts w:ascii="Times New Roman" w:hAnsi="Times New Roman"/>
          <w:i/>
          <w:sz w:val="20"/>
        </w:rPr>
        <w:t>punar-uktavad-ābhāsa, śabdālaṅkāra-bheda</w:t>
      </w:r>
    </w:p>
    <w:p>
      <w:pPr>
        <w:keepNext/>
        <w:spacing w:after="40"/>
        <w:ind w:left="227"/>
      </w:pPr>
      <w:r>
        <w:rPr>
          <w:rFonts w:ascii="Times New Roman" w:hAnsi="Times New Roman"/>
          <w:color w:val="555555"/>
          <w:sz w:val="18"/>
        </w:rPr>
        <w:t>seeming repetition,  of verbal ornament  a kind</w:t>
      </w:r>
    </w:p>
    <w:p>
      <w:pPr>
        <w:spacing w:before="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‘lakṣmīr iva’ arthālaṅkāra — upamā-prakāśa</w:t>
      </w:r>
    </w:p>
    <w:p>
      <w:pPr>
        <w:keepNext/>
        <w:spacing w:after="40"/>
        <w:ind w:left="227"/>
      </w:pPr>
      <w:r>
        <w:rPr>
          <w:rFonts w:ascii="Times New Roman" w:hAnsi="Times New Roman"/>
          <w:color w:val="555555"/>
          <w:sz w:val="18"/>
        </w:rPr>
        <w:t>‘lakṣmīr iva’  ornament of meaning —  of simile  the appearance</w:t>
      </w:r>
    </w:p>
    <w:p>
      <w:pPr>
        <w:keepNext/>
        <w:spacing w:after="0"/>
        <w:ind w:left="227"/>
      </w:pPr>
      <w:r>
        <w:rPr>
          <w:rFonts w:ascii="Times New Roman" w:hAnsi="Times New Roman"/>
          <w:i/>
          <w:sz w:val="20"/>
        </w:rPr>
        <w:t>āra arthālaṅkāra āche, nāma — ‘virodhābhāsa’</w:t>
      </w:r>
    </w:p>
    <w:p>
      <w:pPr>
        <w:keepNext/>
        <w:spacing w:after="40"/>
        <w:ind w:left="227"/>
      </w:pPr>
      <w:r>
        <w:rPr>
          <w:rFonts w:ascii="Times New Roman" w:hAnsi="Times New Roman"/>
          <w:color w:val="555555"/>
          <w:sz w:val="18"/>
        </w:rPr>
        <w:t>another  ornament of meaning  there is,  its name —  ‘virodhābhāsa’</w:t>
      </w:r>
    </w:p>
    <w:p>
      <w:pPr>
        <w:spacing w:before="60"/>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‘gaṅgāte kamala janme’ — sabāra subodha</w:t>
      </w:r>
    </w:p>
    <w:p>
      <w:pPr>
        <w:keepNext/>
        <w:spacing w:after="40"/>
        <w:ind w:left="227"/>
      </w:pPr>
      <w:r>
        <w:rPr>
          <w:rFonts w:ascii="Times New Roman" w:hAnsi="Times New Roman"/>
          <w:color w:val="555555"/>
          <w:sz w:val="18"/>
        </w:rPr>
        <w:t>‘in the Gaṅgā  the lotus  is born’ —  everyone’s  ready understanding</w:t>
      </w:r>
    </w:p>
    <w:p>
      <w:pPr>
        <w:keepNext/>
        <w:spacing w:after="0"/>
        <w:ind w:left="227"/>
      </w:pPr>
      <w:r>
        <w:rPr>
          <w:rFonts w:ascii="Times New Roman" w:hAnsi="Times New Roman"/>
          <w:i/>
          <w:sz w:val="20"/>
        </w:rPr>
        <w:t>‘kamale gaṅgāra janma’ — atyanta virodha</w:t>
      </w:r>
    </w:p>
    <w:p>
      <w:pPr>
        <w:keepNext/>
        <w:spacing w:after="40"/>
        <w:ind w:left="227"/>
      </w:pPr>
      <w:r>
        <w:rPr>
          <w:rFonts w:ascii="Times New Roman" w:hAnsi="Times New Roman"/>
          <w:color w:val="555555"/>
          <w:sz w:val="18"/>
        </w:rPr>
        <w:t>‘in the lotus  of the Gaṅgā  the birth’ —  utter  contradiction</w:t>
      </w:r>
    </w:p>
    <w:p>
      <w:pPr>
        <w:spacing w:before="60"/>
        <w:jc w:val="both"/>
      </w:pPr>
      <w:r>
        <w:rPr>
          <w:b/>
        </w:rPr>
        <w:t xml:space="preserve">79 </w:t>
      </w:r>
      <w:r>
        <w:rPr>
          <w:rFonts w:ascii="Times New Roman" w:hAnsi="Times New Roman"/>
        </w:rPr>
        <w:t>“Everyone knows that lotuses are born in the Gaṅgā; but to say that the Gaṅgā is born in a lotus is a flat contradiction.</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‘im̐hā viṣṇu-pāda-padme gaṅgāra utpatti’</w:t>
      </w:r>
    </w:p>
    <w:p>
      <w:pPr>
        <w:keepNext/>
        <w:spacing w:after="40"/>
        <w:ind w:left="227"/>
      </w:pPr>
      <w:r>
        <w:rPr>
          <w:rFonts w:ascii="Times New Roman" w:hAnsi="Times New Roman"/>
          <w:color w:val="555555"/>
          <w:sz w:val="18"/>
        </w:rPr>
        <w:t>‘here  in Viṣṇu’s lotus feet  of the Gaṅgā  the origin’</w:t>
      </w:r>
    </w:p>
    <w:p>
      <w:pPr>
        <w:keepNext/>
        <w:spacing w:after="0"/>
        <w:ind w:left="227"/>
      </w:pPr>
      <w:r>
        <w:rPr>
          <w:rFonts w:ascii="Times New Roman" w:hAnsi="Times New Roman"/>
          <w:i/>
          <w:sz w:val="20"/>
        </w:rPr>
        <w:t>virodhālaṅkāra ihāra mahā-camatkṛti</w:t>
      </w:r>
    </w:p>
    <w:p>
      <w:pPr>
        <w:keepNext/>
        <w:spacing w:after="40"/>
        <w:ind w:left="227"/>
      </w:pPr>
      <w:r>
        <w:rPr>
          <w:rFonts w:ascii="Times New Roman" w:hAnsi="Times New Roman"/>
          <w:color w:val="555555"/>
          <w:sz w:val="18"/>
        </w:rPr>
        <w:t>the ornament of contradiction  of this  great  wonder</w:t>
      </w:r>
    </w:p>
    <w:p>
      <w:pPr>
        <w:spacing w:before="60"/>
        <w:jc w:val="both"/>
      </w:pPr>
      <w:r>
        <w:rPr>
          <w:b/>
        </w:rPr>
        <w:t xml:space="preserve">80 </w:t>
      </w:r>
      <w:r>
        <w:rPr>
          <w:rFonts w:ascii="Times New Roman" w:hAnsi="Times New Roman"/>
        </w:rPr>
        <w:t>“Yet here the Gaṅgā has her origin in the lotus feet of Viṣṇu, and this ornament of contradiction is wonderful indeed.</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īśvara-acintya-śaktye gaṅgāra prakāśa</w:t>
      </w:r>
    </w:p>
    <w:p>
      <w:pPr>
        <w:keepNext/>
        <w:spacing w:after="40"/>
        <w:ind w:left="227"/>
      </w:pPr>
      <w:r>
        <w:rPr>
          <w:rFonts w:ascii="Times New Roman" w:hAnsi="Times New Roman"/>
          <w:color w:val="555555"/>
          <w:sz w:val="18"/>
        </w:rPr>
        <w:t>by the Lord’s inconceivable potency  of the Gaṅgā  the appearance</w:t>
      </w:r>
    </w:p>
    <w:p>
      <w:pPr>
        <w:keepNext/>
        <w:spacing w:after="0"/>
        <w:ind w:left="227"/>
      </w:pPr>
      <w:r>
        <w:rPr>
          <w:rFonts w:ascii="Times New Roman" w:hAnsi="Times New Roman"/>
          <w:i/>
          <w:sz w:val="20"/>
        </w:rPr>
        <w:t>ihāte virodha nāhi, virodha-ābhāsa</w:t>
      </w:r>
    </w:p>
    <w:p>
      <w:pPr>
        <w:keepNext/>
        <w:spacing w:after="40"/>
        <w:ind w:left="227"/>
      </w:pPr>
      <w:r>
        <w:rPr>
          <w:rFonts w:ascii="Times New Roman" w:hAnsi="Times New Roman"/>
          <w:color w:val="555555"/>
          <w:sz w:val="18"/>
        </w:rPr>
        <w:t>in this  contradiction  not,  of contradiction  the semblance</w:t>
      </w:r>
    </w:p>
    <w:p>
      <w:pPr>
        <w:spacing w:before="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ambujam ambuni jātaṁ kvacid</w:t>
      </w:r>
    </w:p>
    <w:p>
      <w:pPr>
        <w:keepNext/>
        <w:spacing w:after="40"/>
        <w:ind w:left="227"/>
      </w:pPr>
      <w:r>
        <w:rPr>
          <w:rFonts w:ascii="Times New Roman" w:hAnsi="Times New Roman"/>
          <w:color w:val="555555"/>
          <w:sz w:val="18"/>
        </w:rPr>
        <w:t>the lotus  in water  born  anywhere</w:t>
      </w:r>
    </w:p>
    <w:p>
      <w:pPr>
        <w:keepNext/>
        <w:spacing w:after="0"/>
        <w:ind w:left="227"/>
      </w:pPr>
      <w:r>
        <w:rPr>
          <w:rFonts w:ascii="Times New Roman" w:hAnsi="Times New Roman"/>
          <w:i/>
          <w:sz w:val="20"/>
        </w:rPr>
        <w:t>api na jātam ambujād ambu</w:t>
      </w:r>
    </w:p>
    <w:p>
      <w:pPr>
        <w:keepNext/>
        <w:spacing w:after="40"/>
        <w:ind w:left="227"/>
      </w:pPr>
      <w:r>
        <w:rPr>
          <w:rFonts w:ascii="Times New Roman" w:hAnsi="Times New Roman"/>
          <w:color w:val="555555"/>
          <w:sz w:val="18"/>
        </w:rPr>
        <w:t>even  not  born  from a lotus  water</w:t>
      </w:r>
    </w:p>
    <w:p>
      <w:pPr>
        <w:keepNext/>
        <w:spacing w:after="0"/>
        <w:ind w:left="227"/>
      </w:pPr>
      <w:r>
        <w:rPr>
          <w:rFonts w:ascii="Times New Roman" w:hAnsi="Times New Roman"/>
          <w:i/>
          <w:sz w:val="20"/>
        </w:rPr>
        <w:t>mura-bhidi tad-viparītaṁ</w:t>
      </w:r>
    </w:p>
    <w:p>
      <w:pPr>
        <w:keepNext/>
        <w:spacing w:after="40"/>
        <w:ind w:left="227"/>
      </w:pPr>
      <w:r>
        <w:rPr>
          <w:rFonts w:ascii="Times New Roman" w:hAnsi="Times New Roman"/>
          <w:color w:val="555555"/>
          <w:sz w:val="18"/>
        </w:rPr>
        <w:t>in the slayer of Mura  the reverse</w:t>
      </w:r>
    </w:p>
    <w:p>
      <w:pPr>
        <w:keepNext/>
        <w:spacing w:after="0"/>
        <w:ind w:left="227"/>
      </w:pPr>
      <w:r>
        <w:rPr>
          <w:rFonts w:ascii="Times New Roman" w:hAnsi="Times New Roman"/>
          <w:i/>
          <w:sz w:val="20"/>
        </w:rPr>
        <w:t>pādāmbhojān mahā-nadī jātā</w:t>
      </w:r>
    </w:p>
    <w:p>
      <w:pPr>
        <w:keepNext/>
        <w:spacing w:after="40"/>
        <w:ind w:left="227"/>
      </w:pPr>
      <w:r>
        <w:rPr>
          <w:rFonts w:ascii="Times New Roman" w:hAnsi="Times New Roman"/>
          <w:color w:val="555555"/>
          <w:sz w:val="18"/>
        </w:rPr>
        <w:t>from His lotus feet  the great river  was born</w:t>
      </w:r>
    </w:p>
    <w:p>
      <w:pPr>
        <w:spacing w:before="60"/>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gaṅgāra mahattva — sādhya, sādhana tāhāra</w:t>
      </w:r>
    </w:p>
    <w:p>
      <w:pPr>
        <w:keepNext/>
        <w:spacing w:after="40"/>
        <w:ind w:left="227"/>
      </w:pPr>
      <w:r>
        <w:rPr>
          <w:rFonts w:ascii="Times New Roman" w:hAnsi="Times New Roman"/>
          <w:color w:val="555555"/>
          <w:sz w:val="18"/>
        </w:rPr>
        <w:t>of the Gaṅgā  the greatness —  what is to be proved,  the proof  of it</w:t>
      </w:r>
    </w:p>
    <w:p>
      <w:pPr>
        <w:keepNext/>
        <w:spacing w:after="0"/>
        <w:ind w:left="227"/>
      </w:pPr>
      <w:r>
        <w:rPr>
          <w:rFonts w:ascii="Times New Roman" w:hAnsi="Times New Roman"/>
          <w:i/>
          <w:sz w:val="20"/>
        </w:rPr>
        <w:t>viṣṇu-pādotpatti — ‘anumāna’ alaṅkāra</w:t>
      </w:r>
    </w:p>
    <w:p>
      <w:pPr>
        <w:keepNext/>
        <w:spacing w:after="40"/>
        <w:ind w:left="227"/>
      </w:pPr>
      <w:r>
        <w:rPr>
          <w:rFonts w:ascii="Times New Roman" w:hAnsi="Times New Roman"/>
          <w:color w:val="555555"/>
          <w:sz w:val="18"/>
        </w:rPr>
        <w:t>the birth from Viṣṇu’s feet —  ‘anumāna’  ornament</w:t>
      </w:r>
    </w:p>
    <w:p>
      <w:pPr>
        <w:spacing w:before="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sthūla ei pañca doṣa, pañca alaṅkāra</w:t>
      </w:r>
    </w:p>
    <w:p>
      <w:pPr>
        <w:keepNext/>
        <w:spacing w:after="40"/>
        <w:ind w:left="227"/>
      </w:pPr>
      <w:r>
        <w:rPr>
          <w:rFonts w:ascii="Times New Roman" w:hAnsi="Times New Roman"/>
          <w:color w:val="555555"/>
          <w:sz w:val="18"/>
        </w:rPr>
        <w:t>obvious  these  five  faults,  five  ornaments</w:t>
      </w:r>
    </w:p>
    <w:p>
      <w:pPr>
        <w:keepNext/>
        <w:spacing w:after="0"/>
        <w:ind w:left="227"/>
      </w:pPr>
      <w:r>
        <w:rPr>
          <w:rFonts w:ascii="Times New Roman" w:hAnsi="Times New Roman"/>
          <w:i/>
          <w:sz w:val="20"/>
        </w:rPr>
        <w:t>sūkṣma vicāriye yadi āchaye apāra</w:t>
      </w:r>
    </w:p>
    <w:p>
      <w:pPr>
        <w:keepNext/>
        <w:spacing w:after="40"/>
        <w:ind w:left="227"/>
      </w:pPr>
      <w:r>
        <w:rPr>
          <w:rFonts w:ascii="Times New Roman" w:hAnsi="Times New Roman"/>
          <w:color w:val="555555"/>
          <w:sz w:val="18"/>
        </w:rPr>
        <w:t>finely  if I examine  there are  countless</w:t>
      </w:r>
    </w:p>
    <w:p>
      <w:pPr>
        <w:spacing w:before="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pratibhā, kavitva tomāra devatā-prasāde</w:t>
      </w:r>
    </w:p>
    <w:p>
      <w:pPr>
        <w:keepNext/>
        <w:spacing w:after="40"/>
        <w:ind w:left="227"/>
      </w:pPr>
      <w:r>
        <w:rPr>
          <w:rFonts w:ascii="Times New Roman" w:hAnsi="Times New Roman"/>
          <w:color w:val="555555"/>
          <w:sz w:val="18"/>
        </w:rPr>
        <w:t>genius,  poetic gift  your  by a deity’s  grace</w:t>
      </w:r>
    </w:p>
    <w:p>
      <w:pPr>
        <w:keepNext/>
        <w:spacing w:after="0"/>
        <w:ind w:left="227"/>
      </w:pPr>
      <w:r>
        <w:rPr>
          <w:rFonts w:ascii="Times New Roman" w:hAnsi="Times New Roman"/>
          <w:i/>
          <w:sz w:val="20"/>
        </w:rPr>
        <w:t>avicāra kāvye avaśya paḍe doṣa-bādhe</w:t>
      </w:r>
    </w:p>
    <w:p>
      <w:pPr>
        <w:keepNext/>
        <w:spacing w:after="40"/>
        <w:ind w:left="227"/>
      </w:pPr>
      <w:r>
        <w:rPr>
          <w:rFonts w:ascii="Times New Roman" w:hAnsi="Times New Roman"/>
          <w:color w:val="555555"/>
          <w:sz w:val="18"/>
        </w:rPr>
        <w:t>in poetry without reflection  surely  fall  faults as obstacles</w:t>
      </w:r>
    </w:p>
    <w:p>
      <w:pPr>
        <w:spacing w:before="60"/>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9</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vicāra karile kavitva haya sunirmala</w:t>
      </w:r>
    </w:p>
    <w:p>
      <w:pPr>
        <w:keepNext/>
        <w:spacing w:after="40"/>
        <w:ind w:left="227"/>
      </w:pPr>
      <w:r>
        <w:rPr>
          <w:rFonts w:ascii="Times New Roman" w:hAnsi="Times New Roman"/>
          <w:color w:val="555555"/>
          <w:sz w:val="18"/>
        </w:rPr>
        <w:t>reflection  if one makes,  poetry  becomes  spotless</w:t>
      </w:r>
    </w:p>
    <w:p>
      <w:pPr>
        <w:keepNext/>
        <w:spacing w:after="0"/>
        <w:ind w:left="227"/>
      </w:pPr>
      <w:r>
        <w:rPr>
          <w:rFonts w:ascii="Times New Roman" w:hAnsi="Times New Roman"/>
          <w:i/>
          <w:sz w:val="20"/>
        </w:rPr>
        <w:t>sālaṅkāra haile artha kare jhalamala</w:t>
      </w:r>
    </w:p>
    <w:p>
      <w:pPr>
        <w:keepNext/>
        <w:spacing w:after="40"/>
        <w:ind w:left="227"/>
      </w:pPr>
      <w:r>
        <w:rPr>
          <w:rFonts w:ascii="Times New Roman" w:hAnsi="Times New Roman"/>
          <w:color w:val="555555"/>
          <w:sz w:val="18"/>
        </w:rPr>
        <w:t>with ornaments  if it is,  the meaning  makes  a glitter</w:t>
      </w:r>
    </w:p>
    <w:p>
      <w:pPr>
        <w:spacing w:before="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śuniyā prabhura vākya digvijayī vismita</w:t>
      </w:r>
    </w:p>
    <w:p>
      <w:pPr>
        <w:keepNext/>
        <w:spacing w:after="40"/>
        <w:ind w:left="227"/>
      </w:pPr>
      <w:r>
        <w:rPr>
          <w:rFonts w:ascii="Times New Roman" w:hAnsi="Times New Roman"/>
          <w:color w:val="555555"/>
          <w:sz w:val="18"/>
        </w:rPr>
        <w:t>hearing  of the Lord  the words  the *digvijayī*  astonished</w:t>
      </w:r>
    </w:p>
    <w:p>
      <w:pPr>
        <w:keepNext/>
        <w:spacing w:after="0"/>
        <w:ind w:left="227"/>
      </w:pPr>
      <w:r>
        <w:rPr>
          <w:rFonts w:ascii="Times New Roman" w:hAnsi="Times New Roman"/>
          <w:i/>
          <w:sz w:val="20"/>
        </w:rPr>
        <w:t>mukhe nā niḥsare vākya, pratibhā — stambhita</w:t>
      </w:r>
    </w:p>
    <w:p>
      <w:pPr>
        <w:keepNext/>
        <w:spacing w:after="40"/>
        <w:ind w:left="227"/>
      </w:pPr>
      <w:r>
        <w:rPr>
          <w:rFonts w:ascii="Times New Roman" w:hAnsi="Times New Roman"/>
          <w:color w:val="555555"/>
          <w:sz w:val="18"/>
        </w:rPr>
        <w:t>from his mouth  not  came forth  a word,  his genius —  stunned</w:t>
      </w:r>
    </w:p>
    <w:p>
      <w:pPr>
        <w:spacing w:before="60"/>
        <w:jc w:val="both"/>
      </w:pPr>
      <w:r>
        <w:rPr>
          <w:b/>
        </w:rPr>
        <w:t xml:space="preserve">87 </w:t>
      </w:r>
      <w:r>
        <w:rPr>
          <w:rFonts w:ascii="Times New Roman" w:hAnsi="Times New Roman"/>
        </w:rPr>
        <w:t>Hearing the Lord’s words, the *digvijayī* was astonished. No word came from his mouth; his genius was struck dumb.</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kahite cāhaye kichu, nā āise uttara</w:t>
      </w:r>
    </w:p>
    <w:p>
      <w:pPr>
        <w:keepNext/>
        <w:spacing w:after="40"/>
        <w:ind w:left="227"/>
      </w:pPr>
      <w:r>
        <w:rPr>
          <w:rFonts w:ascii="Times New Roman" w:hAnsi="Times New Roman"/>
          <w:color w:val="555555"/>
          <w:sz w:val="18"/>
        </w:rPr>
        <w:t>to say  he wishes  something,  not  comes  an answer</w:t>
      </w:r>
    </w:p>
    <w:p>
      <w:pPr>
        <w:keepNext/>
        <w:spacing w:after="0"/>
        <w:ind w:left="227"/>
      </w:pPr>
      <w:r>
        <w:rPr>
          <w:rFonts w:ascii="Times New Roman" w:hAnsi="Times New Roman"/>
          <w:i/>
          <w:sz w:val="20"/>
        </w:rPr>
        <w:t>tabe vicāraye mane haiyā phām̐para</w:t>
      </w:r>
    </w:p>
    <w:p>
      <w:pPr>
        <w:keepNext/>
        <w:spacing w:after="40"/>
        <w:ind w:left="227"/>
      </w:pPr>
      <w:r>
        <w:rPr>
          <w:rFonts w:ascii="Times New Roman" w:hAnsi="Times New Roman"/>
          <w:color w:val="555555"/>
          <w:sz w:val="18"/>
        </w:rPr>
        <w:t>then  he reflects  in his mind  becoming  perplexed</w:t>
      </w:r>
    </w:p>
    <w:p>
      <w:pPr>
        <w:spacing w:before="60"/>
        <w:jc w:val="both"/>
      </w:pPr>
      <w:r>
        <w:rPr>
          <w:b/>
        </w:rPr>
        <w:t xml:space="preserve">88 </w:t>
      </w:r>
      <w:r>
        <w:rPr>
          <w:rFonts w:ascii="Times New Roman" w:hAnsi="Times New Roman"/>
        </w:rPr>
        <w:t>He wanted to say something, but no answer would come, and in his perplexity he thought:</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paḍuyā bālaka kaila mora buddhi-lopa</w:t>
      </w:r>
    </w:p>
    <w:p>
      <w:pPr>
        <w:keepNext/>
        <w:spacing w:after="40"/>
        <w:ind w:left="227"/>
      </w:pPr>
      <w:r>
        <w:rPr>
          <w:rFonts w:ascii="Times New Roman" w:hAnsi="Times New Roman"/>
          <w:color w:val="555555"/>
          <w:sz w:val="18"/>
        </w:rPr>
        <w:t>a student  boy  made  my  intelligence  lost</w:t>
      </w:r>
    </w:p>
    <w:p>
      <w:pPr>
        <w:keepNext/>
        <w:spacing w:after="0"/>
        <w:ind w:left="227"/>
      </w:pPr>
      <w:r>
        <w:rPr>
          <w:rFonts w:ascii="Times New Roman" w:hAnsi="Times New Roman"/>
          <w:i/>
          <w:sz w:val="20"/>
        </w:rPr>
        <w:t>jāni, sarasvatī more kariyāchena kopa</w:t>
      </w:r>
    </w:p>
    <w:p>
      <w:pPr>
        <w:keepNext/>
        <w:spacing w:after="40"/>
        <w:ind w:left="227"/>
      </w:pPr>
      <w:r>
        <w:rPr>
          <w:rFonts w:ascii="Times New Roman" w:hAnsi="Times New Roman"/>
          <w:color w:val="555555"/>
          <w:sz w:val="18"/>
        </w:rPr>
        <w:t>I know,  Sarasvatī  with me  has become  angry</w:t>
      </w:r>
    </w:p>
    <w:p>
      <w:pPr>
        <w:spacing w:before="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ye vyākhyā karila, se manuṣyera nahe śakti</w:t>
      </w:r>
    </w:p>
    <w:p>
      <w:pPr>
        <w:keepNext/>
        <w:spacing w:after="40"/>
        <w:ind w:left="227"/>
      </w:pPr>
      <w:r>
        <w:rPr>
          <w:rFonts w:ascii="Times New Roman" w:hAnsi="Times New Roman"/>
          <w:color w:val="555555"/>
          <w:sz w:val="18"/>
        </w:rPr>
        <w:t>what  explanation  He made,  that  of a man  is not  the power</w:t>
      </w:r>
    </w:p>
    <w:p>
      <w:pPr>
        <w:keepNext/>
        <w:spacing w:after="0"/>
        <w:ind w:left="227"/>
      </w:pPr>
      <w:r>
        <w:rPr>
          <w:rFonts w:ascii="Times New Roman" w:hAnsi="Times New Roman"/>
          <w:i/>
          <w:sz w:val="20"/>
        </w:rPr>
        <w:t>nimāñi-mukhe rahi’ bale āpane sarasvatī</w:t>
      </w:r>
    </w:p>
    <w:p>
      <w:pPr>
        <w:keepNext/>
        <w:spacing w:after="40"/>
        <w:ind w:left="227"/>
      </w:pPr>
      <w:r>
        <w:rPr>
          <w:rFonts w:ascii="Times New Roman" w:hAnsi="Times New Roman"/>
          <w:color w:val="555555"/>
          <w:sz w:val="18"/>
        </w:rPr>
        <w:t>in Nimāi’s mouth  dwelling  speaks  herself  Sarasvatī</w:t>
      </w:r>
    </w:p>
    <w:p>
      <w:pPr>
        <w:spacing w:before="60"/>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eta bhāvi’ kahe — śuna, nimāñi paṇḍita</w:t>
      </w:r>
    </w:p>
    <w:p>
      <w:pPr>
        <w:keepNext/>
        <w:spacing w:after="40"/>
        <w:ind w:left="227"/>
      </w:pPr>
      <w:r>
        <w:rPr>
          <w:rFonts w:ascii="Times New Roman" w:hAnsi="Times New Roman"/>
          <w:color w:val="555555"/>
          <w:sz w:val="18"/>
        </w:rPr>
        <w:t>so much  thinking  he says —  listen,  Nimāi  Paṇḍita</w:t>
      </w:r>
    </w:p>
    <w:p>
      <w:pPr>
        <w:keepNext/>
        <w:spacing w:after="0"/>
        <w:ind w:left="227"/>
      </w:pPr>
      <w:r>
        <w:rPr>
          <w:rFonts w:ascii="Times New Roman" w:hAnsi="Times New Roman"/>
          <w:i/>
          <w:sz w:val="20"/>
        </w:rPr>
        <w:t>tava vyākhyā śuni’ āmi hailāṅa vismita</w:t>
      </w:r>
    </w:p>
    <w:p>
      <w:pPr>
        <w:keepNext/>
        <w:spacing w:after="40"/>
        <w:ind w:left="227"/>
      </w:pPr>
      <w:r>
        <w:rPr>
          <w:rFonts w:ascii="Times New Roman" w:hAnsi="Times New Roman"/>
          <w:color w:val="555555"/>
          <w:sz w:val="18"/>
        </w:rPr>
        <w:t>Your  explanation  hearing  I  have become  astonished</w:t>
      </w:r>
    </w:p>
    <w:p>
      <w:pPr>
        <w:spacing w:before="60"/>
        <w:jc w:val="both"/>
      </w:pPr>
      <w:r>
        <w:rPr>
          <w:b/>
        </w:rPr>
        <w:t xml:space="preserve">91 </w:t>
      </w:r>
      <w:r>
        <w:rPr>
          <w:rFonts w:ascii="Times New Roman" w:hAnsi="Times New Roman"/>
        </w:rPr>
        <w:t>Thinking thus, he said, “Listen, Nimāi Paṇḍita: Your explanation has astonished me.</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alaṅkāra nāhi paḍa, nāhi śāstrābhyāsa</w:t>
      </w:r>
    </w:p>
    <w:p>
      <w:pPr>
        <w:keepNext/>
        <w:spacing w:after="40"/>
        <w:ind w:left="227"/>
      </w:pPr>
      <w:r>
        <w:rPr>
          <w:rFonts w:ascii="Times New Roman" w:hAnsi="Times New Roman"/>
          <w:color w:val="555555"/>
          <w:sz w:val="18"/>
        </w:rPr>
        <w:t>poetics  not  You have studied,  no  practice in the śāstras</w:t>
      </w:r>
    </w:p>
    <w:p>
      <w:pPr>
        <w:keepNext/>
        <w:spacing w:after="0"/>
        <w:ind w:left="227"/>
      </w:pPr>
      <w:r>
        <w:rPr>
          <w:rFonts w:ascii="Times New Roman" w:hAnsi="Times New Roman"/>
          <w:i/>
          <w:sz w:val="20"/>
        </w:rPr>
        <w:t>kemane e saba artha karile prakāśa</w:t>
      </w:r>
    </w:p>
    <w:p>
      <w:pPr>
        <w:keepNext/>
        <w:spacing w:after="40"/>
        <w:ind w:left="227"/>
      </w:pPr>
      <w:r>
        <w:rPr>
          <w:rFonts w:ascii="Times New Roman" w:hAnsi="Times New Roman"/>
          <w:color w:val="555555"/>
          <w:sz w:val="18"/>
        </w:rPr>
        <w:t>how  these  all  meanings  have You  brought out</w:t>
      </w:r>
    </w:p>
    <w:p>
      <w:pPr>
        <w:spacing w:before="60"/>
        <w:jc w:val="both"/>
      </w:pPr>
      <w:r>
        <w:rPr>
          <w:b/>
        </w:rPr>
        <w:t xml:space="preserve">92 </w:t>
      </w:r>
      <w:r>
        <w:rPr>
          <w:rFonts w:ascii="Times New Roman" w:hAnsi="Times New Roman"/>
        </w:rPr>
        <w:t>“You have not studied poetics, and You have no training in the śāstras. How could You bring out all these meanings?”</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ihā śuni’ mahāprabhu ati baḍa raṅgī</w:t>
      </w:r>
    </w:p>
    <w:p>
      <w:pPr>
        <w:keepNext/>
        <w:spacing w:after="40"/>
        <w:ind w:left="227"/>
      </w:pPr>
      <w:r>
        <w:rPr>
          <w:rFonts w:ascii="Times New Roman" w:hAnsi="Times New Roman"/>
          <w:color w:val="555555"/>
          <w:sz w:val="18"/>
        </w:rPr>
        <w:t>this  hearing  Mahāprabhu,  very  great  lover of fun</w:t>
      </w:r>
    </w:p>
    <w:p>
      <w:pPr>
        <w:keepNext/>
        <w:spacing w:after="0"/>
        <w:ind w:left="227"/>
      </w:pPr>
      <w:r>
        <w:rPr>
          <w:rFonts w:ascii="Times New Roman" w:hAnsi="Times New Roman"/>
          <w:i/>
          <w:sz w:val="20"/>
        </w:rPr>
        <w:t>tām̐hāra hṛdaya jāni’ kahe, kari’ bhaṅgī</w:t>
      </w:r>
    </w:p>
    <w:p>
      <w:pPr>
        <w:keepNext/>
        <w:spacing w:after="40"/>
        <w:ind w:left="227"/>
      </w:pPr>
      <w:r>
        <w:rPr>
          <w:rFonts w:ascii="Times New Roman" w:hAnsi="Times New Roman"/>
          <w:color w:val="555555"/>
          <w:sz w:val="18"/>
        </w:rPr>
        <w:t>his  heart  knowing  says,  making  a playful turn</w:t>
      </w:r>
    </w:p>
    <w:p>
      <w:pPr>
        <w:spacing w:before="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śāstrera vicāra bhāla-manda nāhi jāni</w:t>
      </w:r>
    </w:p>
    <w:p>
      <w:pPr>
        <w:keepNext/>
        <w:spacing w:after="40"/>
        <w:ind w:left="227"/>
      </w:pPr>
      <w:r>
        <w:rPr>
          <w:rFonts w:ascii="Times New Roman" w:hAnsi="Times New Roman"/>
          <w:color w:val="555555"/>
          <w:sz w:val="18"/>
        </w:rPr>
        <w:t>of the śāstras  the analysis  good or bad  not  I know</w:t>
      </w:r>
    </w:p>
    <w:p>
      <w:pPr>
        <w:keepNext/>
        <w:spacing w:after="0"/>
        <w:ind w:left="227"/>
      </w:pPr>
      <w:r>
        <w:rPr>
          <w:rFonts w:ascii="Times New Roman" w:hAnsi="Times New Roman"/>
          <w:i/>
          <w:sz w:val="20"/>
        </w:rPr>
        <w:t>sarasvatī ye balāya, sei bali vāṇī</w:t>
      </w:r>
    </w:p>
    <w:p>
      <w:pPr>
        <w:keepNext/>
        <w:spacing w:after="40"/>
        <w:ind w:left="227"/>
      </w:pPr>
      <w:r>
        <w:rPr>
          <w:rFonts w:ascii="Times New Roman" w:hAnsi="Times New Roman"/>
          <w:color w:val="555555"/>
          <w:sz w:val="18"/>
        </w:rPr>
        <w:t>Sarasvatī  what  makes Me say,  those  I speak  words</w:t>
      </w:r>
    </w:p>
    <w:p>
      <w:pPr>
        <w:spacing w:before="60"/>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ihā śuni’ digvijayī karila niścaya</w:t>
      </w:r>
    </w:p>
    <w:p>
      <w:pPr>
        <w:keepNext/>
        <w:spacing w:after="40"/>
        <w:ind w:left="227"/>
      </w:pPr>
      <w:r>
        <w:rPr>
          <w:rFonts w:ascii="Times New Roman" w:hAnsi="Times New Roman"/>
          <w:color w:val="555555"/>
          <w:sz w:val="18"/>
        </w:rPr>
        <w:t>this  hearing  the *digvijayī*  made  conclusion</w:t>
      </w:r>
    </w:p>
    <w:p>
      <w:pPr>
        <w:keepNext/>
        <w:spacing w:after="0"/>
        <w:ind w:left="227"/>
      </w:pPr>
      <w:r>
        <w:rPr>
          <w:rFonts w:ascii="Times New Roman" w:hAnsi="Times New Roman"/>
          <w:i/>
          <w:sz w:val="20"/>
        </w:rPr>
        <w:t>śiśu-dvāre devī more kaila parājaya</w:t>
      </w:r>
    </w:p>
    <w:p>
      <w:pPr>
        <w:keepNext/>
        <w:spacing w:after="40"/>
        <w:ind w:left="227"/>
      </w:pPr>
      <w:r>
        <w:rPr>
          <w:rFonts w:ascii="Times New Roman" w:hAnsi="Times New Roman"/>
          <w:color w:val="555555"/>
          <w:sz w:val="18"/>
        </w:rPr>
        <w:t>through a child  the goddess  on me  inflicted  defeat</w:t>
      </w:r>
    </w:p>
    <w:p>
      <w:pPr>
        <w:spacing w:before="60"/>
        <w:jc w:val="both"/>
      </w:pPr>
      <w:r>
        <w:rPr>
          <w:b/>
        </w:rPr>
        <w:t xml:space="preserve">95 </w:t>
      </w:r>
      <w:r>
        <w:rPr>
          <w:rFonts w:ascii="Times New Roman" w:hAnsi="Times New Roman"/>
        </w:rPr>
        <w:t>Hearing this, the *digvijayī* concluded, “The goddess has defeated me through a child.</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āji tām̐re nivediba, kari’ japa-dhyāna</w:t>
      </w:r>
    </w:p>
    <w:p>
      <w:pPr>
        <w:keepNext/>
        <w:spacing w:after="40"/>
        <w:ind w:left="227"/>
      </w:pPr>
      <w:r>
        <w:rPr>
          <w:rFonts w:ascii="Times New Roman" w:hAnsi="Times New Roman"/>
          <w:color w:val="555555"/>
          <w:sz w:val="18"/>
        </w:rPr>
        <w:t>today  to her  I shall submit,  doing  japa and meditation</w:t>
      </w:r>
    </w:p>
    <w:p>
      <w:pPr>
        <w:keepNext/>
        <w:spacing w:after="0"/>
        <w:ind w:left="227"/>
      </w:pPr>
      <w:r>
        <w:rPr>
          <w:rFonts w:ascii="Times New Roman" w:hAnsi="Times New Roman"/>
          <w:i/>
          <w:sz w:val="20"/>
        </w:rPr>
        <w:t>śiśudvāre kaila more eta apamāna</w:t>
      </w:r>
    </w:p>
    <w:p>
      <w:pPr>
        <w:keepNext/>
        <w:spacing w:after="40"/>
        <w:ind w:left="227"/>
      </w:pPr>
      <w:r>
        <w:rPr>
          <w:rFonts w:ascii="Times New Roman" w:hAnsi="Times New Roman"/>
          <w:color w:val="555555"/>
          <w:sz w:val="18"/>
        </w:rPr>
        <w:t>through a child  she inflicted  on me  such  humiliation</w:t>
      </w:r>
    </w:p>
    <w:p>
      <w:pPr>
        <w:spacing w:before="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vastutaḥ sarasvatī aśuddha śloka karāila</w:t>
      </w:r>
    </w:p>
    <w:p>
      <w:pPr>
        <w:keepNext/>
        <w:spacing w:after="40"/>
        <w:ind w:left="227"/>
      </w:pPr>
      <w:r>
        <w:rPr>
          <w:rFonts w:ascii="Times New Roman" w:hAnsi="Times New Roman"/>
          <w:color w:val="555555"/>
          <w:sz w:val="18"/>
        </w:rPr>
        <w:t>in truth  Sarasvatī  a faulty  verse  had him make</w:t>
      </w:r>
    </w:p>
    <w:p>
      <w:pPr>
        <w:keepNext/>
        <w:spacing w:after="0"/>
        <w:ind w:left="227"/>
      </w:pPr>
      <w:r>
        <w:rPr>
          <w:rFonts w:ascii="Times New Roman" w:hAnsi="Times New Roman"/>
          <w:i/>
          <w:sz w:val="20"/>
        </w:rPr>
        <w:t>vicāra-samaya tām̐ra buddhi ācchādila</w:t>
      </w:r>
    </w:p>
    <w:p>
      <w:pPr>
        <w:keepNext/>
        <w:spacing w:after="40"/>
        <w:ind w:left="227"/>
      </w:pPr>
      <w:r>
        <w:rPr>
          <w:rFonts w:ascii="Times New Roman" w:hAnsi="Times New Roman"/>
          <w:color w:val="555555"/>
          <w:sz w:val="18"/>
        </w:rPr>
        <w:t>at the time of examination  his  intelligence  covered</w:t>
      </w:r>
    </w:p>
    <w:p>
      <w:pPr>
        <w:spacing w:before="60"/>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tabe śiṣya-gaṇa saba hāsite lāgila</w:t>
      </w:r>
    </w:p>
    <w:p>
      <w:pPr>
        <w:keepNext/>
        <w:spacing w:after="40"/>
        <w:ind w:left="227"/>
      </w:pPr>
      <w:r>
        <w:rPr>
          <w:rFonts w:ascii="Times New Roman" w:hAnsi="Times New Roman"/>
          <w:color w:val="555555"/>
          <w:sz w:val="18"/>
        </w:rPr>
        <w:t>then  the students  all  to laugh  began</w:t>
      </w:r>
    </w:p>
    <w:p>
      <w:pPr>
        <w:keepNext/>
        <w:spacing w:after="0"/>
        <w:ind w:left="227"/>
      </w:pPr>
      <w:r>
        <w:rPr>
          <w:rFonts w:ascii="Times New Roman" w:hAnsi="Times New Roman"/>
          <w:i/>
          <w:sz w:val="20"/>
        </w:rPr>
        <w:t>tā’-sabā niṣedhi’ prabhu kavike kahila</w:t>
      </w:r>
    </w:p>
    <w:p>
      <w:pPr>
        <w:keepNext/>
        <w:spacing w:after="40"/>
        <w:ind w:left="227"/>
      </w:pPr>
      <w:r>
        <w:rPr>
          <w:rFonts w:ascii="Times New Roman" w:hAnsi="Times New Roman"/>
          <w:color w:val="555555"/>
          <w:sz w:val="18"/>
        </w:rPr>
        <w:t>them  all  forbidding  the Lord  to the poet  spoke</w:t>
      </w:r>
    </w:p>
    <w:p>
      <w:pPr>
        <w:spacing w:before="60"/>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tumi mahāpaṇḍita hao, kavi-śiromaṇi</w:t>
      </w:r>
    </w:p>
    <w:p>
      <w:pPr>
        <w:keepNext/>
        <w:spacing w:after="40"/>
        <w:ind w:left="227"/>
      </w:pPr>
      <w:r>
        <w:rPr>
          <w:rFonts w:ascii="Times New Roman" w:hAnsi="Times New Roman"/>
          <w:color w:val="555555"/>
          <w:sz w:val="18"/>
        </w:rPr>
        <w:t>you  a great paṇḍita  are,  the crest-jewel of poets</w:t>
      </w:r>
    </w:p>
    <w:p>
      <w:pPr>
        <w:keepNext/>
        <w:spacing w:after="0"/>
        <w:ind w:left="227"/>
      </w:pPr>
      <w:r>
        <w:rPr>
          <w:rFonts w:ascii="Times New Roman" w:hAnsi="Times New Roman"/>
          <w:i/>
          <w:sz w:val="20"/>
        </w:rPr>
        <w:t>yām̐ra mukhe bāhirāya aiche kāvya-vāṇī</w:t>
      </w:r>
    </w:p>
    <w:p>
      <w:pPr>
        <w:keepNext/>
        <w:spacing w:after="40"/>
        <w:ind w:left="227"/>
      </w:pPr>
      <w:r>
        <w:rPr>
          <w:rFonts w:ascii="Times New Roman" w:hAnsi="Times New Roman"/>
          <w:color w:val="555555"/>
          <w:sz w:val="18"/>
        </w:rPr>
        <w:t>from whose  mouth  comes forth  such  poetic speech</w:t>
      </w:r>
    </w:p>
    <w:p>
      <w:pPr>
        <w:spacing w:before="60"/>
        <w:jc w:val="both"/>
      </w:pPr>
      <w:r>
        <w:rPr>
          <w:b/>
        </w:rPr>
        <w:t xml:space="preserve">99 </w:t>
      </w:r>
      <w:r>
        <w:rPr>
          <w:rFonts w:ascii="Times New Roman" w:hAnsi="Times New Roman"/>
        </w:rPr>
        <w:t>“You are a great paṇḍita, the crest-jewel of poets, for such poetry flows from your lips.</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tomāra kavitva yena gaṅgā-jala-dhāra</w:t>
      </w:r>
    </w:p>
    <w:p>
      <w:pPr>
        <w:keepNext/>
        <w:spacing w:after="40"/>
        <w:ind w:left="227"/>
      </w:pPr>
      <w:r>
        <w:rPr>
          <w:rFonts w:ascii="Times New Roman" w:hAnsi="Times New Roman"/>
          <w:color w:val="555555"/>
          <w:sz w:val="18"/>
        </w:rPr>
        <w:t>your  poetry  like  of the Gaṅgā’s water  the stream</w:t>
      </w:r>
    </w:p>
    <w:p>
      <w:pPr>
        <w:keepNext/>
        <w:spacing w:after="0"/>
        <w:ind w:left="227"/>
      </w:pPr>
      <w:r>
        <w:rPr>
          <w:rFonts w:ascii="Times New Roman" w:hAnsi="Times New Roman"/>
          <w:i/>
          <w:sz w:val="20"/>
        </w:rPr>
        <w:t>tomā-sama kavi kothā nāhi dekhi āra</w:t>
      </w:r>
    </w:p>
    <w:p>
      <w:pPr>
        <w:keepNext/>
        <w:spacing w:after="40"/>
        <w:ind w:left="227"/>
      </w:pPr>
      <w:r>
        <w:rPr>
          <w:rFonts w:ascii="Times New Roman" w:hAnsi="Times New Roman"/>
          <w:color w:val="555555"/>
          <w:sz w:val="18"/>
        </w:rPr>
        <w:t>you  like  a poet  anywhere  not  I see  another</w:t>
      </w:r>
    </w:p>
    <w:p>
      <w:pPr>
        <w:spacing w:before="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bhavabhūti, jayadeva, āra kālidāsa</w:t>
      </w:r>
    </w:p>
    <w:p>
      <w:pPr>
        <w:keepNext/>
        <w:spacing w:after="40"/>
        <w:ind w:left="227"/>
      </w:pPr>
      <w:r>
        <w:rPr>
          <w:rFonts w:ascii="Times New Roman" w:hAnsi="Times New Roman"/>
          <w:color w:val="555555"/>
          <w:sz w:val="18"/>
        </w:rPr>
        <w:t>Bhavabhūti,  Jayadeva,  and  Kālidāsa</w:t>
      </w:r>
    </w:p>
    <w:p>
      <w:pPr>
        <w:keepNext/>
        <w:spacing w:after="0"/>
        <w:ind w:left="227"/>
      </w:pPr>
      <w:r>
        <w:rPr>
          <w:rFonts w:ascii="Times New Roman" w:hAnsi="Times New Roman"/>
          <w:i/>
          <w:sz w:val="20"/>
        </w:rPr>
        <w:t>tām̐-sabāra kavitve haya doṣera prakāśa</w:t>
      </w:r>
    </w:p>
    <w:p>
      <w:pPr>
        <w:keepNext/>
        <w:spacing w:after="40"/>
        <w:ind w:left="227"/>
      </w:pPr>
      <w:r>
        <w:rPr>
          <w:rFonts w:ascii="Times New Roman" w:hAnsi="Times New Roman"/>
          <w:color w:val="555555"/>
          <w:sz w:val="18"/>
        </w:rPr>
        <w:t>of them all  in the poetry  there is  of faults  appearance</w:t>
      </w:r>
    </w:p>
    <w:p>
      <w:pPr>
        <w:spacing w:before="60"/>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doṣa-guṇa-vicāre ei alpa kari’ māni</w:t>
      </w:r>
    </w:p>
    <w:p>
      <w:pPr>
        <w:keepNext/>
        <w:spacing w:after="40"/>
        <w:ind w:left="227"/>
      </w:pPr>
      <w:r>
        <w:rPr>
          <w:rFonts w:ascii="Times New Roman" w:hAnsi="Times New Roman"/>
          <w:color w:val="555555"/>
          <w:sz w:val="18"/>
        </w:rPr>
        <w:t>in the analysis of faults and merits  this  little  making  I consider</w:t>
      </w:r>
    </w:p>
    <w:p>
      <w:pPr>
        <w:keepNext/>
        <w:spacing w:after="0"/>
        <w:ind w:left="227"/>
      </w:pPr>
      <w:r>
        <w:rPr>
          <w:rFonts w:ascii="Times New Roman" w:hAnsi="Times New Roman"/>
          <w:i/>
          <w:sz w:val="20"/>
        </w:rPr>
        <w:t>kavitva-karaṇe śakti tām̐hā se vākhāni</w:t>
      </w:r>
    </w:p>
    <w:p>
      <w:pPr>
        <w:keepNext/>
        <w:spacing w:after="40"/>
        <w:ind w:left="227"/>
      </w:pPr>
      <w:r>
        <w:rPr>
          <w:rFonts w:ascii="Times New Roman" w:hAnsi="Times New Roman"/>
          <w:color w:val="555555"/>
          <w:sz w:val="18"/>
        </w:rPr>
        <w:t>in making poetry  the power  of theirs  that  I praise</w:t>
      </w:r>
    </w:p>
    <w:p>
      <w:pPr>
        <w:spacing w:before="60"/>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śaiśava-cāpalya kichu nā labe āmāra</w:t>
      </w:r>
    </w:p>
    <w:p>
      <w:pPr>
        <w:keepNext/>
        <w:spacing w:after="40"/>
        <w:ind w:left="227"/>
      </w:pPr>
      <w:r>
        <w:rPr>
          <w:rFonts w:ascii="Times New Roman" w:hAnsi="Times New Roman"/>
          <w:color w:val="555555"/>
          <w:sz w:val="18"/>
        </w:rPr>
        <w:t>childish  restlessness  any  not  you take  of Mine</w:t>
      </w:r>
    </w:p>
    <w:p>
      <w:pPr>
        <w:keepNext/>
        <w:spacing w:after="0"/>
        <w:ind w:left="227"/>
      </w:pPr>
      <w:r>
        <w:rPr>
          <w:rFonts w:ascii="Times New Roman" w:hAnsi="Times New Roman"/>
          <w:i/>
          <w:sz w:val="20"/>
        </w:rPr>
        <w:t>śiṣyera samāna muñi nā haṅa tomāra</w:t>
      </w:r>
    </w:p>
    <w:p>
      <w:pPr>
        <w:keepNext/>
        <w:spacing w:after="40"/>
        <w:ind w:left="227"/>
      </w:pPr>
      <w:r>
        <w:rPr>
          <w:rFonts w:ascii="Times New Roman" w:hAnsi="Times New Roman"/>
          <w:color w:val="555555"/>
          <w:sz w:val="18"/>
        </w:rPr>
        <w:t>of a student  equal  I  not  am  of yours</w:t>
      </w:r>
    </w:p>
    <w:p>
      <w:pPr>
        <w:spacing w:before="60"/>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āji’ vāsā yāha, kāli milana ābāra</w:t>
      </w:r>
    </w:p>
    <w:p>
      <w:pPr>
        <w:keepNext/>
        <w:spacing w:after="40"/>
        <w:ind w:left="227"/>
      </w:pPr>
      <w:r>
        <w:rPr>
          <w:rFonts w:ascii="Times New Roman" w:hAnsi="Times New Roman"/>
          <w:color w:val="555555"/>
          <w:sz w:val="18"/>
        </w:rPr>
        <w:t>today  to your lodging  go,  tomorrow  meeting  again</w:t>
      </w:r>
    </w:p>
    <w:p>
      <w:pPr>
        <w:keepNext/>
        <w:spacing w:after="0"/>
        <w:ind w:left="227"/>
      </w:pPr>
      <w:r>
        <w:rPr>
          <w:rFonts w:ascii="Times New Roman" w:hAnsi="Times New Roman"/>
          <w:i/>
          <w:sz w:val="20"/>
        </w:rPr>
        <w:t>śuniba tomāra mukhe śāstrera vicāra</w:t>
      </w:r>
    </w:p>
    <w:p>
      <w:pPr>
        <w:keepNext/>
        <w:spacing w:after="40"/>
        <w:ind w:left="227"/>
      </w:pPr>
      <w:r>
        <w:rPr>
          <w:rFonts w:ascii="Times New Roman" w:hAnsi="Times New Roman"/>
          <w:color w:val="555555"/>
          <w:sz w:val="18"/>
        </w:rPr>
        <w:t>I shall hear  from your  mouth  of the śāstras  the exposition</w:t>
      </w:r>
    </w:p>
    <w:p>
      <w:pPr>
        <w:spacing w:before="60"/>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eimate nija-ghare gelā dui jana</w:t>
      </w:r>
    </w:p>
    <w:p>
      <w:pPr>
        <w:keepNext/>
        <w:spacing w:after="40"/>
        <w:ind w:left="227"/>
      </w:pPr>
      <w:r>
        <w:rPr>
          <w:rFonts w:ascii="Times New Roman" w:hAnsi="Times New Roman"/>
          <w:color w:val="555555"/>
          <w:sz w:val="18"/>
        </w:rPr>
        <w:t>in this way  to their own  homes  went  the two  persons</w:t>
      </w:r>
    </w:p>
    <w:p>
      <w:pPr>
        <w:keepNext/>
        <w:spacing w:after="0"/>
        <w:ind w:left="227"/>
      </w:pPr>
      <w:r>
        <w:rPr>
          <w:rFonts w:ascii="Times New Roman" w:hAnsi="Times New Roman"/>
          <w:i/>
          <w:sz w:val="20"/>
        </w:rPr>
        <w:t>kavi rātre kaila sarasvatī-ārādhana</w:t>
      </w:r>
    </w:p>
    <w:p>
      <w:pPr>
        <w:keepNext/>
        <w:spacing w:after="40"/>
        <w:ind w:left="227"/>
      </w:pPr>
      <w:r>
        <w:rPr>
          <w:rFonts w:ascii="Times New Roman" w:hAnsi="Times New Roman"/>
          <w:color w:val="555555"/>
          <w:sz w:val="18"/>
        </w:rPr>
        <w:t>the poet  at night  made  of Sarasvatī  worship</w:t>
      </w:r>
    </w:p>
    <w:p>
      <w:pPr>
        <w:spacing w:before="60"/>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sarasvatī rātre tām̐re upadeśa kaila</w:t>
      </w:r>
    </w:p>
    <w:p>
      <w:pPr>
        <w:keepNext/>
        <w:spacing w:after="40"/>
        <w:ind w:left="227"/>
      </w:pPr>
      <w:r>
        <w:rPr>
          <w:rFonts w:ascii="Times New Roman" w:hAnsi="Times New Roman"/>
          <w:color w:val="555555"/>
          <w:sz w:val="18"/>
        </w:rPr>
        <w:t>Sarasvatī  at night  him  instruction  gave</w:t>
      </w:r>
    </w:p>
    <w:p>
      <w:pPr>
        <w:keepNext/>
        <w:spacing w:after="0"/>
        <w:ind w:left="227"/>
      </w:pPr>
      <w:r>
        <w:rPr>
          <w:rFonts w:ascii="Times New Roman" w:hAnsi="Times New Roman"/>
          <w:i/>
          <w:sz w:val="20"/>
        </w:rPr>
        <w:t>sākṣāt īśvara kari’ prabhure jānila</w:t>
      </w:r>
    </w:p>
    <w:p>
      <w:pPr>
        <w:keepNext/>
        <w:spacing w:after="40"/>
        <w:ind w:left="227"/>
      </w:pPr>
      <w:r>
        <w:rPr>
          <w:rFonts w:ascii="Times New Roman" w:hAnsi="Times New Roman"/>
          <w:color w:val="555555"/>
          <w:sz w:val="18"/>
        </w:rPr>
        <w:t>directly  the Lord  as  the Lord  he knew</w:t>
      </w:r>
    </w:p>
    <w:p>
      <w:pPr>
        <w:spacing w:before="60"/>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prāte āsi, prabhu-pade laila śaraṇa</w:t>
      </w:r>
    </w:p>
    <w:p>
      <w:pPr>
        <w:keepNext/>
        <w:spacing w:after="40"/>
        <w:ind w:left="227"/>
      </w:pPr>
      <w:r>
        <w:rPr>
          <w:rFonts w:ascii="Times New Roman" w:hAnsi="Times New Roman"/>
          <w:color w:val="555555"/>
          <w:sz w:val="18"/>
        </w:rPr>
        <w:t>in the morning  coming,  at the Lord’s feet  took  shelter</w:t>
      </w:r>
    </w:p>
    <w:p>
      <w:pPr>
        <w:keepNext/>
        <w:spacing w:after="0"/>
        <w:ind w:left="227"/>
      </w:pPr>
      <w:r>
        <w:rPr>
          <w:rFonts w:ascii="Times New Roman" w:hAnsi="Times New Roman"/>
          <w:i/>
          <w:sz w:val="20"/>
        </w:rPr>
        <w:t>prabhu kṛpā kaila, tām̐ra khaṇḍila bandhana</w:t>
      </w:r>
    </w:p>
    <w:p>
      <w:pPr>
        <w:keepNext/>
        <w:spacing w:after="40"/>
        <w:ind w:left="227"/>
      </w:pPr>
      <w:r>
        <w:rPr>
          <w:rFonts w:ascii="Times New Roman" w:hAnsi="Times New Roman"/>
          <w:color w:val="555555"/>
          <w:sz w:val="18"/>
        </w:rPr>
        <w:t>the Lord  mercy  showed,  his  cut  bondage</w:t>
      </w:r>
    </w:p>
    <w:p>
      <w:pPr>
        <w:spacing w:before="60"/>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bhāgyavanta digvijayī saphala-jīvana</w:t>
      </w:r>
    </w:p>
    <w:p>
      <w:pPr>
        <w:keepNext/>
        <w:spacing w:after="40"/>
        <w:ind w:left="227"/>
      </w:pPr>
      <w:r>
        <w:rPr>
          <w:rFonts w:ascii="Times New Roman" w:hAnsi="Times New Roman"/>
          <w:color w:val="555555"/>
          <w:sz w:val="18"/>
        </w:rPr>
        <w:t>fortunate  the *digvijayī*  fruitful  life</w:t>
      </w:r>
    </w:p>
    <w:p>
      <w:pPr>
        <w:keepNext/>
        <w:spacing w:after="0"/>
        <w:ind w:left="227"/>
      </w:pPr>
      <w:r>
        <w:rPr>
          <w:rFonts w:ascii="Times New Roman" w:hAnsi="Times New Roman"/>
          <w:i/>
          <w:sz w:val="20"/>
        </w:rPr>
        <w:t>vidyā-bale pāila mahāprabhura caraṇa</w:t>
      </w:r>
    </w:p>
    <w:p>
      <w:pPr>
        <w:keepNext/>
        <w:spacing w:after="40"/>
        <w:ind w:left="227"/>
      </w:pPr>
      <w:r>
        <w:rPr>
          <w:rFonts w:ascii="Times New Roman" w:hAnsi="Times New Roman"/>
          <w:color w:val="555555"/>
          <w:sz w:val="18"/>
        </w:rPr>
        <w:t>by the power of learning  obtained  of Mahāprabhu  the feet</w:t>
      </w:r>
    </w:p>
    <w:p>
      <w:pPr>
        <w:spacing w:before="60"/>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esaba līlā varṇiyāchena vṛndāvanadāsa</w:t>
      </w:r>
    </w:p>
    <w:p>
      <w:pPr>
        <w:keepNext/>
        <w:spacing w:after="40"/>
        <w:ind w:left="227"/>
      </w:pPr>
      <w:r>
        <w:rPr>
          <w:rFonts w:ascii="Times New Roman" w:hAnsi="Times New Roman"/>
          <w:color w:val="555555"/>
          <w:sz w:val="18"/>
        </w:rPr>
        <w:t>all these  pastimes  has described  Vṛndāvana-dāsa</w:t>
      </w:r>
    </w:p>
    <w:p>
      <w:pPr>
        <w:keepNext/>
        <w:spacing w:after="0"/>
        <w:ind w:left="227"/>
      </w:pPr>
      <w:r>
        <w:rPr>
          <w:rFonts w:ascii="Times New Roman" w:hAnsi="Times New Roman"/>
          <w:i/>
          <w:sz w:val="20"/>
        </w:rPr>
        <w:t>ye kichu karila im̐hā, viśeṣa prakāśa</w:t>
      </w:r>
    </w:p>
    <w:p>
      <w:pPr>
        <w:keepNext/>
        <w:spacing w:after="40"/>
        <w:ind w:left="227"/>
      </w:pPr>
      <w:r>
        <w:rPr>
          <w:rFonts w:ascii="Times New Roman" w:hAnsi="Times New Roman"/>
          <w:color w:val="555555"/>
          <w:sz w:val="18"/>
        </w:rPr>
        <w:t>what  little  I have done  here,  a fuller  presentation</w:t>
      </w:r>
    </w:p>
    <w:p>
      <w:pPr>
        <w:spacing w:before="60"/>
        <w:jc w:val="both"/>
      </w:pPr>
      <w:r>
        <w:rPr>
          <w:b/>
        </w:rPr>
        <w:t xml:space="preserve">109 </w:t>
      </w:r>
      <w:r>
        <w:rPr>
          <w:rFonts w:ascii="Times New Roman" w:hAnsi="Times New Roman"/>
        </w:rPr>
        <w:t>Vṛndāvana dāsa has described all these pastimes; what little I have done here is to set out certain points more fully.</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caitanya-gosāñira līlā — amṛtera dhāra</w:t>
      </w:r>
    </w:p>
    <w:p>
      <w:pPr>
        <w:keepNext/>
        <w:spacing w:after="40"/>
        <w:ind w:left="227"/>
      </w:pPr>
      <w:r>
        <w:rPr>
          <w:rFonts w:ascii="Times New Roman" w:hAnsi="Times New Roman"/>
          <w:color w:val="555555"/>
          <w:sz w:val="18"/>
        </w:rPr>
        <w:t>of Caitanya Gosāñi  the pastimes —  of nectar  a stream</w:t>
      </w:r>
    </w:p>
    <w:p>
      <w:pPr>
        <w:keepNext/>
        <w:spacing w:after="0"/>
        <w:ind w:left="227"/>
      </w:pPr>
      <w:r>
        <w:rPr>
          <w:rFonts w:ascii="Times New Roman" w:hAnsi="Times New Roman"/>
          <w:i/>
          <w:sz w:val="20"/>
        </w:rPr>
        <w:t>sarvendriya tṛpti haya śravaṇe yāhāra</w:t>
      </w:r>
    </w:p>
    <w:p>
      <w:pPr>
        <w:keepNext/>
        <w:spacing w:after="40"/>
        <w:ind w:left="227"/>
      </w:pPr>
      <w:r>
        <w:rPr>
          <w:rFonts w:ascii="Times New Roman" w:hAnsi="Times New Roman"/>
          <w:color w:val="555555"/>
          <w:sz w:val="18"/>
        </w:rPr>
        <w:t>of all the senses  satisfaction  comes  in hearing  of which</w:t>
      </w:r>
    </w:p>
    <w:p>
      <w:pPr>
        <w:spacing w:before="60"/>
        <w:jc w:val="both"/>
      </w:pPr>
      <w:r>
        <w:rPr>
          <w:b/>
        </w:rPr>
        <w:t xml:space="preserve">110 </w:t>
      </w:r>
      <w:r>
        <w:rPr>
          <w:rFonts w:ascii="Times New Roman" w:hAnsi="Times New Roman"/>
        </w:rPr>
        <w:t>The pastimes of Caitanya Gosāñi are a stream of nectar: whoever hears them finds every sense fully satisfied.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8. </w:t>
      </w:r>
      <w:r>
        <w:rPr>
          <w:rFonts w:ascii="Times New Roman" w:hAnsi="Times New Roman"/>
          <w:sz w:val="19"/>
        </w:rPr>
        <w:t>The edition has “পঞ্চ দোষের” (“of the five faults”), apparently for “পঞ্চম দোষের” (“of the fifth fault”).</w:t>
      </w:r>
    </w:p>
    <w:p>
      <w:r>
        <w:rPr>
          <w:sz w:val="19"/>
        </w:rPr>
        <w:t xml:space="preserve">9. </w:t>
      </w:r>
      <w:r>
        <w:rPr>
          <w:rFonts w:ascii="Times New Roman" w:hAnsi="Times New Roman"/>
          <w:sz w:val="19"/>
        </w:rPr>
        <w:t>The verse translation reads otherwise: “into poetry composed without reflection faults are bound to creep.”</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vande svairādbhutehaṁ taṁ</w:t>
      </w:r>
    </w:p>
    <w:p>
      <w:pPr>
        <w:keepNext/>
        <w:spacing w:after="40"/>
        <w:ind w:left="227"/>
      </w:pPr>
      <w:r>
        <w:rPr>
          <w:rFonts w:ascii="Times New Roman" w:hAnsi="Times New Roman"/>
          <w:color w:val="555555"/>
          <w:sz w:val="18"/>
        </w:rPr>
        <w:t>I worship  whose acts are free and wondrous  I  Him</w:t>
      </w:r>
    </w:p>
    <w:p>
      <w:pPr>
        <w:keepNext/>
        <w:spacing w:after="0"/>
        <w:ind w:left="227"/>
      </w:pPr>
      <w:r>
        <w:rPr>
          <w:rFonts w:ascii="Times New Roman" w:hAnsi="Times New Roman"/>
          <w:i/>
          <w:sz w:val="20"/>
        </w:rPr>
        <w:t>caitanyaṁ yat-prasādataḥ</w:t>
      </w:r>
    </w:p>
    <w:p>
      <w:pPr>
        <w:keepNext/>
        <w:spacing w:after="40"/>
        <w:ind w:left="227"/>
      </w:pPr>
      <w:r>
        <w:rPr>
          <w:rFonts w:ascii="Times New Roman" w:hAnsi="Times New Roman"/>
          <w:color w:val="555555"/>
          <w:sz w:val="18"/>
        </w:rPr>
        <w:t>Caitanya  by whose  grace</w:t>
      </w:r>
    </w:p>
    <w:p>
      <w:pPr>
        <w:keepNext/>
        <w:spacing w:after="0"/>
        <w:ind w:left="227"/>
      </w:pPr>
      <w:r>
        <w:rPr>
          <w:rFonts w:ascii="Times New Roman" w:hAnsi="Times New Roman"/>
          <w:i/>
          <w:sz w:val="20"/>
        </w:rPr>
        <w:t>yavanāḥ sumanāyante</w:t>
      </w:r>
    </w:p>
    <w:p>
      <w:pPr>
        <w:keepNext/>
        <w:spacing w:after="40"/>
        <w:ind w:left="227"/>
      </w:pPr>
      <w:r>
        <w:rPr>
          <w:rFonts w:ascii="Times New Roman" w:hAnsi="Times New Roman"/>
          <w:color w:val="555555"/>
          <w:sz w:val="18"/>
        </w:rPr>
        <w:t>the yavanas  behave like the good</w:t>
      </w:r>
    </w:p>
    <w:p>
      <w:pPr>
        <w:keepNext/>
        <w:spacing w:after="0"/>
        <w:ind w:left="227"/>
      </w:pPr>
      <w:r>
        <w:rPr>
          <w:rFonts w:ascii="Times New Roman" w:hAnsi="Times New Roman"/>
          <w:i/>
          <w:sz w:val="20"/>
        </w:rPr>
        <w:t>kṛṣṇa-nāma-prajalpakāḥ</w:t>
      </w:r>
    </w:p>
    <w:p>
      <w:pPr>
        <w:keepNext/>
        <w:spacing w:after="40"/>
        <w:ind w:left="227"/>
      </w:pPr>
      <w:r>
        <w:rPr>
          <w:rFonts w:ascii="Times New Roman" w:hAnsi="Times New Roman"/>
          <w:color w:val="555555"/>
          <w:sz w:val="18"/>
        </w:rPr>
        <w:t>the names of Kṛṣṇa  chanting aloud</w:t>
      </w:r>
    </w:p>
    <w:p>
      <w:pPr>
        <w:spacing w:before="60"/>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kaiśora-līlāra sūtra karila gaṇana</w:t>
      </w:r>
    </w:p>
    <w:p>
      <w:pPr>
        <w:keepNext/>
        <w:spacing w:after="40"/>
        <w:ind w:left="227"/>
      </w:pPr>
      <w:r>
        <w:rPr>
          <w:rFonts w:ascii="Times New Roman" w:hAnsi="Times New Roman"/>
          <w:color w:val="555555"/>
          <w:sz w:val="18"/>
        </w:rPr>
        <w:t>of the youthful  pastimes  an outline  I have made  count</w:t>
      </w:r>
    </w:p>
    <w:p>
      <w:pPr>
        <w:keepNext/>
        <w:spacing w:after="0"/>
        <w:ind w:left="227"/>
      </w:pPr>
      <w:r>
        <w:rPr>
          <w:rFonts w:ascii="Times New Roman" w:hAnsi="Times New Roman"/>
          <w:i/>
          <w:sz w:val="20"/>
        </w:rPr>
        <w:t>yauvana-līlāra sūtra kari anukrama</w:t>
      </w:r>
    </w:p>
    <w:p>
      <w:pPr>
        <w:keepNext/>
        <w:spacing w:after="40"/>
        <w:ind w:left="227"/>
      </w:pPr>
      <w:r>
        <w:rPr>
          <w:rFonts w:ascii="Times New Roman" w:hAnsi="Times New Roman"/>
          <w:color w:val="555555"/>
          <w:sz w:val="18"/>
        </w:rPr>
        <w:t>of young manhood  of the pastimes  an outline  I make  in order</w:t>
      </w:r>
    </w:p>
    <w:p>
      <w:pPr>
        <w:spacing w:before="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vidyā-saundarya-sad-veśa-</w:t>
      </w:r>
    </w:p>
    <w:p>
      <w:pPr>
        <w:keepNext/>
        <w:spacing w:after="40"/>
        <w:ind w:left="227"/>
      </w:pPr>
      <w:r>
        <w:rPr>
          <w:rFonts w:ascii="Times New Roman" w:hAnsi="Times New Roman"/>
          <w:color w:val="555555"/>
          <w:sz w:val="18"/>
        </w:rPr>
        <w:t>with learning  beauty  fine attire</w:t>
      </w:r>
    </w:p>
    <w:p>
      <w:pPr>
        <w:keepNext/>
        <w:spacing w:after="0"/>
        <w:ind w:left="227"/>
      </w:pPr>
      <w:r>
        <w:rPr>
          <w:rFonts w:ascii="Times New Roman" w:hAnsi="Times New Roman"/>
          <w:i/>
          <w:sz w:val="20"/>
        </w:rPr>
        <w:t>sambhoga-nṛtya-kīrtanaiḥ</w:t>
      </w:r>
    </w:p>
    <w:p>
      <w:pPr>
        <w:keepNext/>
        <w:spacing w:after="40"/>
        <w:ind w:left="227"/>
      </w:pPr>
      <w:r>
        <w:rPr>
          <w:rFonts w:ascii="Times New Roman" w:hAnsi="Times New Roman"/>
          <w:color w:val="555555"/>
          <w:sz w:val="18"/>
        </w:rPr>
        <w:t>enjoyment  dancing and kīrtana</w:t>
      </w:r>
    </w:p>
    <w:p>
      <w:pPr>
        <w:keepNext/>
        <w:spacing w:after="0"/>
        <w:ind w:left="227"/>
      </w:pPr>
      <w:r>
        <w:rPr>
          <w:rFonts w:ascii="Times New Roman" w:hAnsi="Times New Roman"/>
          <w:i/>
          <w:sz w:val="20"/>
        </w:rPr>
        <w:t>prema-nāma-pradānaiś ca</w:t>
      </w:r>
    </w:p>
    <w:p>
      <w:pPr>
        <w:keepNext/>
        <w:spacing w:after="40"/>
        <w:ind w:left="227"/>
      </w:pPr>
      <w:r>
        <w:rPr>
          <w:rFonts w:ascii="Times New Roman" w:hAnsi="Times New Roman"/>
          <w:color w:val="555555"/>
          <w:sz w:val="18"/>
        </w:rPr>
        <w:t>love and the Name  by giving  and</w:t>
      </w:r>
    </w:p>
    <w:p>
      <w:pPr>
        <w:keepNext/>
        <w:spacing w:after="0"/>
        <w:ind w:left="227"/>
      </w:pPr>
      <w:r>
        <w:rPr>
          <w:rFonts w:ascii="Times New Roman" w:hAnsi="Times New Roman"/>
          <w:i/>
          <w:sz w:val="20"/>
        </w:rPr>
        <w:t>gauro dīvyati yauvane</w:t>
      </w:r>
    </w:p>
    <w:p>
      <w:pPr>
        <w:keepNext/>
        <w:spacing w:after="40"/>
        <w:ind w:left="227"/>
      </w:pPr>
      <w:r>
        <w:rPr>
          <w:rFonts w:ascii="Times New Roman" w:hAnsi="Times New Roman"/>
          <w:color w:val="555555"/>
          <w:sz w:val="18"/>
        </w:rPr>
        <w:t>Gaura  plays  in young manhood</w:t>
      </w:r>
    </w:p>
    <w:p>
      <w:pPr>
        <w:spacing w:before="60"/>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yauvana praveśe aṅgera aṅga vibhūṣaṇa</w:t>
      </w:r>
    </w:p>
    <w:p>
      <w:pPr>
        <w:keepNext/>
        <w:spacing w:after="40"/>
        <w:ind w:left="227"/>
      </w:pPr>
      <w:r>
        <w:rPr>
          <w:rFonts w:ascii="Times New Roman" w:hAnsi="Times New Roman"/>
          <w:color w:val="555555"/>
          <w:sz w:val="18"/>
        </w:rPr>
        <w:t>of young manhood  on the entry  of the body  the limbs  adorned</w:t>
      </w:r>
    </w:p>
    <w:p>
      <w:pPr>
        <w:keepNext/>
        <w:spacing w:after="0"/>
        <w:ind w:left="227"/>
      </w:pPr>
      <w:r>
        <w:rPr>
          <w:rFonts w:ascii="Times New Roman" w:hAnsi="Times New Roman"/>
          <w:i/>
          <w:sz w:val="20"/>
        </w:rPr>
        <w:t>divya vastra, divya veśa, mālya-candana</w:t>
      </w:r>
    </w:p>
    <w:p>
      <w:pPr>
        <w:keepNext/>
        <w:spacing w:after="40"/>
        <w:ind w:left="227"/>
      </w:pPr>
      <w:r>
        <w:rPr>
          <w:rFonts w:ascii="Times New Roman" w:hAnsi="Times New Roman"/>
          <w:color w:val="555555"/>
          <w:sz w:val="18"/>
        </w:rPr>
        <w:t>splendid  garments  splendid  dress  garlands and sandal</w:t>
      </w:r>
    </w:p>
    <w:p>
      <w:pPr>
        <w:spacing w:before="60"/>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vidyāra auddhatye kām̐ho nā kare gaṇana</w:t>
      </w:r>
    </w:p>
    <w:p>
      <w:pPr>
        <w:keepNext/>
        <w:spacing w:after="40"/>
        <w:ind w:left="227"/>
      </w:pPr>
      <w:r>
        <w:rPr>
          <w:rFonts w:ascii="Times New Roman" w:hAnsi="Times New Roman"/>
          <w:color w:val="555555"/>
          <w:sz w:val="18"/>
        </w:rPr>
        <w:t>of learning  in the pride  anyone  not  does  regard</w:t>
      </w:r>
    </w:p>
    <w:p>
      <w:pPr>
        <w:keepNext/>
        <w:spacing w:after="0"/>
        <w:ind w:left="227"/>
      </w:pPr>
      <w:r>
        <w:rPr>
          <w:rFonts w:ascii="Times New Roman" w:hAnsi="Times New Roman"/>
          <w:i/>
          <w:sz w:val="20"/>
        </w:rPr>
        <w:t>sakala paṇḍita jini’ kare adhyāpana</w:t>
      </w:r>
    </w:p>
    <w:p>
      <w:pPr>
        <w:keepNext/>
        <w:spacing w:after="40"/>
        <w:ind w:left="227"/>
      </w:pPr>
      <w:r>
        <w:rPr>
          <w:rFonts w:ascii="Times New Roman" w:hAnsi="Times New Roman"/>
          <w:color w:val="555555"/>
          <w:sz w:val="18"/>
        </w:rPr>
        <w:t>all  the paṇḍitas  defeating  does  teaching</w:t>
      </w:r>
    </w:p>
    <w:p>
      <w:pPr>
        <w:spacing w:before="60"/>
        <w:jc w:val="both"/>
      </w:pPr>
      <w:r>
        <w:rPr>
          <w:b/>
        </w:rPr>
        <w:t xml:space="preserve">6 </w:t>
      </w:r>
      <w:r>
        <w:rPr>
          <w:rFonts w:ascii="Times New Roman" w:hAnsi="Times New Roman"/>
        </w:rPr>
        <w:t>In the pride of His learning He took no account of anyone; He defeated all the paṇḍitas and began to teach.</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vāyu-vyādhicchale kaila prema parakāśa</w:t>
      </w:r>
    </w:p>
    <w:p>
      <w:pPr>
        <w:keepNext/>
        <w:spacing w:after="40"/>
        <w:ind w:left="227"/>
      </w:pPr>
      <w:r>
        <w:rPr>
          <w:rFonts w:ascii="Times New Roman" w:hAnsi="Times New Roman"/>
          <w:color w:val="555555"/>
          <w:sz w:val="18"/>
        </w:rPr>
        <w:t>of a disorder of vāyu  under the pretext  made  love  manifest</w:t>
      </w:r>
    </w:p>
    <w:p>
      <w:pPr>
        <w:keepNext/>
        <w:spacing w:after="0"/>
        <w:ind w:left="227"/>
      </w:pPr>
      <w:r>
        <w:rPr>
          <w:rFonts w:ascii="Times New Roman" w:hAnsi="Times New Roman"/>
          <w:i/>
          <w:sz w:val="20"/>
        </w:rPr>
        <w:t>bhakta-gaṇa lañā kaila vividha vilāsa</w:t>
      </w:r>
    </w:p>
    <w:p>
      <w:pPr>
        <w:keepNext/>
        <w:spacing w:after="40"/>
        <w:ind w:left="227"/>
      </w:pPr>
      <w:r>
        <w:rPr>
          <w:rFonts w:ascii="Times New Roman" w:hAnsi="Times New Roman"/>
          <w:color w:val="555555"/>
          <w:sz w:val="18"/>
        </w:rPr>
        <w:t>the devotees  taking with Him  made  various  pastimes</w:t>
      </w:r>
    </w:p>
    <w:p>
      <w:pPr>
        <w:spacing w:before="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tabe ta’ karilā prabhu gayāte gamana</w:t>
      </w:r>
    </w:p>
    <w:p>
      <w:pPr>
        <w:keepNext/>
        <w:spacing w:after="40"/>
        <w:ind w:left="227"/>
      </w:pPr>
      <w:r>
        <w:rPr>
          <w:rFonts w:ascii="Times New Roman" w:hAnsi="Times New Roman"/>
          <w:color w:val="555555"/>
          <w:sz w:val="18"/>
        </w:rPr>
        <w:t>then  indeed  made  the Lord  to Gayā  the journey</w:t>
      </w:r>
    </w:p>
    <w:p>
      <w:pPr>
        <w:keepNext/>
        <w:spacing w:after="0"/>
        <w:ind w:left="227"/>
      </w:pPr>
      <w:r>
        <w:rPr>
          <w:rFonts w:ascii="Times New Roman" w:hAnsi="Times New Roman"/>
          <w:i/>
          <w:sz w:val="20"/>
        </w:rPr>
        <w:t>īśvara-purīra saṅge tathāi milana</w:t>
      </w:r>
    </w:p>
    <w:p>
      <w:pPr>
        <w:keepNext/>
        <w:spacing w:after="40"/>
        <w:ind w:left="227"/>
      </w:pPr>
      <w:r>
        <w:rPr>
          <w:rFonts w:ascii="Times New Roman" w:hAnsi="Times New Roman"/>
          <w:color w:val="555555"/>
          <w:sz w:val="18"/>
        </w:rPr>
        <w:t>Īśvara Purī  with  there  the meeting</w:t>
      </w:r>
    </w:p>
    <w:p>
      <w:pPr>
        <w:spacing w:before="60"/>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dīkṣā-anantare haila, premera prakāśa</w:t>
      </w:r>
    </w:p>
    <w:p>
      <w:pPr>
        <w:keepNext/>
        <w:spacing w:after="40"/>
        <w:ind w:left="227"/>
      </w:pPr>
      <w:r>
        <w:rPr>
          <w:rFonts w:ascii="Times New Roman" w:hAnsi="Times New Roman"/>
          <w:color w:val="555555"/>
          <w:sz w:val="18"/>
        </w:rPr>
        <w:t>initiation  after  there was  of love  the manifestation</w:t>
      </w:r>
    </w:p>
    <w:p>
      <w:pPr>
        <w:keepNext/>
        <w:spacing w:after="0"/>
        <w:ind w:left="227"/>
      </w:pPr>
      <w:r>
        <w:rPr>
          <w:rFonts w:ascii="Times New Roman" w:hAnsi="Times New Roman"/>
          <w:i/>
          <w:sz w:val="20"/>
        </w:rPr>
        <w:t>deśe āgamana punaḥ premera vilāsa</w:t>
      </w:r>
    </w:p>
    <w:p>
      <w:pPr>
        <w:keepNext/>
        <w:spacing w:after="40"/>
        <w:ind w:left="227"/>
      </w:pPr>
      <w:r>
        <w:rPr>
          <w:rFonts w:ascii="Times New Roman" w:hAnsi="Times New Roman"/>
          <w:color w:val="555555"/>
          <w:sz w:val="18"/>
        </w:rPr>
        <w:t>to His country  return  again  of love  the play</w:t>
      </w:r>
    </w:p>
    <w:p>
      <w:pPr>
        <w:spacing w:before="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śacīke prema-dāna, tabe advaita-milana</w:t>
      </w:r>
    </w:p>
    <w:p>
      <w:pPr>
        <w:keepNext/>
        <w:spacing w:after="40"/>
        <w:ind w:left="227"/>
      </w:pPr>
      <w:r>
        <w:rPr>
          <w:rFonts w:ascii="Times New Roman" w:hAnsi="Times New Roman"/>
          <w:color w:val="555555"/>
          <w:sz w:val="18"/>
        </w:rPr>
        <w:t>to Śacī  the gift of love  then  with Advaita  meeting</w:t>
      </w:r>
    </w:p>
    <w:p>
      <w:pPr>
        <w:keepNext/>
        <w:spacing w:after="0"/>
        <w:ind w:left="227"/>
      </w:pPr>
      <w:r>
        <w:rPr>
          <w:rFonts w:ascii="Times New Roman" w:hAnsi="Times New Roman"/>
          <w:i/>
          <w:sz w:val="20"/>
        </w:rPr>
        <w:t>advaita pāila viśvarūpa-daraśana</w:t>
      </w:r>
    </w:p>
    <w:p>
      <w:pPr>
        <w:keepNext/>
        <w:spacing w:after="40"/>
        <w:ind w:left="227"/>
      </w:pPr>
      <w:r>
        <w:rPr>
          <w:rFonts w:ascii="Times New Roman" w:hAnsi="Times New Roman"/>
          <w:color w:val="555555"/>
          <w:sz w:val="18"/>
        </w:rPr>
        <w:t>Advaita  obtained  of the universal form  the vision</w:t>
      </w:r>
    </w:p>
    <w:p>
      <w:pPr>
        <w:spacing w:before="60"/>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prabhura abhiṣeka tabe karila śrīvāsa</w:t>
      </w:r>
    </w:p>
    <w:p>
      <w:pPr>
        <w:keepNext/>
        <w:spacing w:after="40"/>
        <w:ind w:left="227"/>
      </w:pPr>
      <w:r>
        <w:rPr>
          <w:rFonts w:ascii="Times New Roman" w:hAnsi="Times New Roman"/>
          <w:color w:val="555555"/>
          <w:sz w:val="18"/>
        </w:rPr>
        <w:t>the Lord’s  abhiṣeka  then  performed  Śrīvāsa</w:t>
      </w:r>
    </w:p>
    <w:p>
      <w:pPr>
        <w:keepNext/>
        <w:spacing w:after="0"/>
        <w:ind w:left="227"/>
      </w:pPr>
      <w:r>
        <w:rPr>
          <w:rFonts w:ascii="Times New Roman" w:hAnsi="Times New Roman"/>
          <w:i/>
          <w:sz w:val="20"/>
        </w:rPr>
        <w:t>khāṭe vasi’ prabhu kailā aiśvarya prakāśa</w:t>
      </w:r>
    </w:p>
    <w:p>
      <w:pPr>
        <w:keepNext/>
        <w:spacing w:after="40"/>
        <w:ind w:left="227"/>
      </w:pPr>
      <w:r>
        <w:rPr>
          <w:rFonts w:ascii="Times New Roman" w:hAnsi="Times New Roman"/>
          <w:color w:val="555555"/>
          <w:sz w:val="18"/>
        </w:rPr>
        <w:t>on the couch  seated  the Lord  made  majesty  manifest</w:t>
      </w:r>
    </w:p>
    <w:p>
      <w:pPr>
        <w:spacing w:before="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tabe nityānanda-svarūpera āgamana</w:t>
      </w:r>
    </w:p>
    <w:p>
      <w:pPr>
        <w:keepNext/>
        <w:spacing w:after="40"/>
        <w:ind w:left="227"/>
      </w:pPr>
      <w:r>
        <w:rPr>
          <w:rFonts w:ascii="Times New Roman" w:hAnsi="Times New Roman"/>
          <w:color w:val="555555"/>
          <w:sz w:val="18"/>
        </w:rPr>
        <w:t>then  of Nityānanda Svarūpa  the arrival</w:t>
      </w:r>
    </w:p>
    <w:p>
      <w:pPr>
        <w:keepNext/>
        <w:spacing w:after="0"/>
        <w:ind w:left="227"/>
      </w:pPr>
      <w:r>
        <w:rPr>
          <w:rFonts w:ascii="Times New Roman" w:hAnsi="Times New Roman"/>
          <w:i/>
          <w:sz w:val="20"/>
        </w:rPr>
        <w:t>prabhuke miliyā pāilā ṣaḍ-bhuja-darśana</w:t>
      </w:r>
    </w:p>
    <w:p>
      <w:pPr>
        <w:keepNext/>
        <w:spacing w:after="40"/>
        <w:ind w:left="227"/>
      </w:pPr>
      <w:r>
        <w:rPr>
          <w:rFonts w:ascii="Times New Roman" w:hAnsi="Times New Roman"/>
          <w:color w:val="555555"/>
          <w:sz w:val="18"/>
        </w:rPr>
        <w:t>the Lord  meeting  obtained  of the six-armed form  the vision</w:t>
      </w:r>
    </w:p>
    <w:p>
      <w:pPr>
        <w:spacing w:before="60"/>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prathame ṣaḍ-bhuja tām̐re dekhāila īśvara</w:t>
      </w:r>
    </w:p>
    <w:p>
      <w:pPr>
        <w:keepNext/>
        <w:spacing w:after="40"/>
        <w:ind w:left="227"/>
      </w:pPr>
      <w:r>
        <w:rPr>
          <w:rFonts w:ascii="Times New Roman" w:hAnsi="Times New Roman"/>
          <w:color w:val="555555"/>
          <w:sz w:val="18"/>
        </w:rPr>
        <w:t>first  the six-armed form  to Him  showed  the Lord</w:t>
      </w:r>
    </w:p>
    <w:p>
      <w:pPr>
        <w:keepNext/>
        <w:spacing w:after="0"/>
        <w:ind w:left="227"/>
      </w:pPr>
      <w:r>
        <w:rPr>
          <w:rFonts w:ascii="Times New Roman" w:hAnsi="Times New Roman"/>
          <w:i/>
          <w:sz w:val="20"/>
        </w:rPr>
        <w:t>śaṅkha-cakra-gadā-padma-śārṅga-veṇu-dhara</w:t>
      </w:r>
    </w:p>
    <w:p>
      <w:pPr>
        <w:keepNext/>
        <w:spacing w:after="40"/>
        <w:ind w:left="227"/>
      </w:pPr>
      <w:r>
        <w:rPr>
          <w:rFonts w:ascii="Times New Roman" w:hAnsi="Times New Roman"/>
          <w:color w:val="555555"/>
          <w:sz w:val="18"/>
        </w:rPr>
        <w:t>conch, disc, club, lotus,  Śārṅga bow and flute  holding</w:t>
      </w:r>
    </w:p>
    <w:p>
      <w:pPr>
        <w:spacing w:before="60"/>
        <w:jc w:val="both"/>
      </w:pPr>
      <w:r>
        <w:rPr>
          <w:b/>
        </w:rPr>
        <w:t xml:space="preserve">13 </w:t>
      </w:r>
      <w:r>
        <w:rPr>
          <w:rFonts w:ascii="Times New Roman" w:hAnsi="Times New Roman"/>
        </w:rPr>
        <w:t>First the Lord showed Him the six-armed form, holding conch, disc, club and lotus, the Śārṅga bow and the flute.</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pāche catur-bhuja hailā, tina aṅga vakra</w:t>
      </w:r>
    </w:p>
    <w:p>
      <w:pPr>
        <w:keepNext/>
        <w:spacing w:after="40"/>
        <w:ind w:left="227"/>
      </w:pPr>
      <w:r>
        <w:rPr>
          <w:rFonts w:ascii="Times New Roman" w:hAnsi="Times New Roman"/>
          <w:color w:val="555555"/>
          <w:sz w:val="18"/>
        </w:rPr>
        <w:t>afterwards  four-armed  He became  in three places  body  bent</w:t>
      </w:r>
    </w:p>
    <w:p>
      <w:pPr>
        <w:keepNext/>
        <w:spacing w:after="0"/>
        <w:ind w:left="227"/>
      </w:pPr>
      <w:r>
        <w:rPr>
          <w:rFonts w:ascii="Times New Roman" w:hAnsi="Times New Roman"/>
          <w:i/>
          <w:sz w:val="20"/>
        </w:rPr>
        <w:t>dui haste veṇu bājāya, dui haste śaṅkha-cakra</w:t>
      </w:r>
    </w:p>
    <w:p>
      <w:pPr>
        <w:keepNext/>
        <w:spacing w:after="40"/>
        <w:ind w:left="227"/>
      </w:pPr>
      <w:r>
        <w:rPr>
          <w:rFonts w:ascii="Times New Roman" w:hAnsi="Times New Roman"/>
          <w:color w:val="555555"/>
          <w:sz w:val="18"/>
        </w:rPr>
        <w:t>in two  hands  the flute  He plays  in two  hands  conch and disc</w:t>
      </w:r>
    </w:p>
    <w:p>
      <w:pPr>
        <w:spacing w:before="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tabe ta’ dvi-bhuja kevala vaṁśī-vadana</w:t>
      </w:r>
    </w:p>
    <w:p>
      <w:pPr>
        <w:keepNext/>
        <w:spacing w:after="40"/>
        <w:ind w:left="227"/>
      </w:pPr>
      <w:r>
        <w:rPr>
          <w:rFonts w:ascii="Times New Roman" w:hAnsi="Times New Roman"/>
          <w:color w:val="555555"/>
          <w:sz w:val="18"/>
        </w:rPr>
        <w:t>then  indeed  two-armed  only  the flute at His lips</w:t>
      </w:r>
    </w:p>
    <w:p>
      <w:pPr>
        <w:keepNext/>
        <w:spacing w:after="0"/>
        <w:ind w:left="227"/>
      </w:pPr>
      <w:r>
        <w:rPr>
          <w:rFonts w:ascii="Times New Roman" w:hAnsi="Times New Roman"/>
          <w:i/>
          <w:sz w:val="20"/>
        </w:rPr>
        <w:t>śyāma-aṅga pīta-vastra vrajendra-nandana</w:t>
      </w:r>
    </w:p>
    <w:p>
      <w:pPr>
        <w:keepNext/>
        <w:spacing w:after="40"/>
        <w:ind w:left="227"/>
      </w:pPr>
      <w:r>
        <w:rPr>
          <w:rFonts w:ascii="Times New Roman" w:hAnsi="Times New Roman"/>
          <w:color w:val="555555"/>
          <w:sz w:val="18"/>
        </w:rPr>
        <w:t>dark  body  yellow  garment  the son of Vraja’s king</w:t>
      </w:r>
    </w:p>
    <w:p>
      <w:pPr>
        <w:spacing w:before="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tabe nityānanda-gosāñira vyāsa-pūjana</w:t>
      </w:r>
    </w:p>
    <w:p>
      <w:pPr>
        <w:keepNext/>
        <w:spacing w:after="40"/>
        <w:ind w:left="227"/>
      </w:pPr>
      <w:r>
        <w:rPr>
          <w:rFonts w:ascii="Times New Roman" w:hAnsi="Times New Roman"/>
          <w:color w:val="555555"/>
          <w:sz w:val="18"/>
        </w:rPr>
        <w:t>then  of Nityānanda Gosāñi  the Vyāsa-pūjā</w:t>
      </w:r>
    </w:p>
    <w:p>
      <w:pPr>
        <w:keepNext/>
        <w:spacing w:after="0"/>
        <w:ind w:left="227"/>
      </w:pPr>
      <w:r>
        <w:rPr>
          <w:rFonts w:ascii="Times New Roman" w:hAnsi="Times New Roman"/>
          <w:i/>
          <w:sz w:val="20"/>
        </w:rPr>
        <w:t>nityānandāveśe kaila muṣala dhāraṇa</w:t>
      </w:r>
    </w:p>
    <w:p>
      <w:pPr>
        <w:keepNext/>
        <w:spacing w:after="40"/>
        <w:ind w:left="227"/>
      </w:pPr>
      <w:r>
        <w:rPr>
          <w:rFonts w:ascii="Times New Roman" w:hAnsi="Times New Roman"/>
          <w:color w:val="555555"/>
          <w:sz w:val="18"/>
        </w:rPr>
        <w:t>in the mood of Nityānanda  made  the club  holding</w:t>
      </w:r>
    </w:p>
    <w:p>
      <w:pPr>
        <w:spacing w:before="60"/>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tabe śacī dekhila, rāma-kṛṣṇa — dui bhāi</w:t>
      </w:r>
    </w:p>
    <w:p>
      <w:pPr>
        <w:keepNext/>
        <w:spacing w:after="40"/>
        <w:ind w:left="227"/>
      </w:pPr>
      <w:r>
        <w:rPr>
          <w:rFonts w:ascii="Times New Roman" w:hAnsi="Times New Roman"/>
          <w:color w:val="555555"/>
          <w:sz w:val="18"/>
        </w:rPr>
        <w:t>then  Śacī  saw  Rāma and Kṛṣṇa  two  brothers</w:t>
      </w:r>
    </w:p>
    <w:p>
      <w:pPr>
        <w:keepNext/>
        <w:spacing w:after="0"/>
        <w:ind w:left="227"/>
      </w:pPr>
      <w:r>
        <w:rPr>
          <w:rFonts w:ascii="Times New Roman" w:hAnsi="Times New Roman"/>
          <w:i/>
          <w:sz w:val="20"/>
        </w:rPr>
        <w:t>tabe nistārila prabhu jagāi-mādhāi</w:t>
      </w:r>
    </w:p>
    <w:p>
      <w:pPr>
        <w:keepNext/>
        <w:spacing w:after="40"/>
        <w:ind w:left="227"/>
      </w:pPr>
      <w:r>
        <w:rPr>
          <w:rFonts w:ascii="Times New Roman" w:hAnsi="Times New Roman"/>
          <w:color w:val="555555"/>
          <w:sz w:val="18"/>
        </w:rPr>
        <w:t>then  delivered  the Lord  Jagāi and Mādhāi</w:t>
      </w:r>
    </w:p>
    <w:p>
      <w:pPr>
        <w:spacing w:before="60"/>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tabe sapta-prahara chilā prabhu bhāvāveśe</w:t>
      </w:r>
    </w:p>
    <w:p>
      <w:pPr>
        <w:keepNext/>
        <w:spacing w:after="40"/>
        <w:ind w:left="227"/>
      </w:pPr>
      <w:r>
        <w:rPr>
          <w:rFonts w:ascii="Times New Roman" w:hAnsi="Times New Roman"/>
          <w:color w:val="555555"/>
          <w:sz w:val="18"/>
        </w:rPr>
        <w:t>then  seven  praharas  remained  the Lord  in ecstatic absorption</w:t>
      </w:r>
    </w:p>
    <w:p>
      <w:pPr>
        <w:keepNext/>
        <w:spacing w:after="0"/>
        <w:ind w:left="227"/>
      </w:pPr>
      <w:r>
        <w:rPr>
          <w:rFonts w:ascii="Times New Roman" w:hAnsi="Times New Roman"/>
          <w:i/>
          <w:sz w:val="20"/>
        </w:rPr>
        <w:t>yathā tathā bhakta-gaṇa dekhila viśeṣe</w:t>
      </w:r>
    </w:p>
    <w:p>
      <w:pPr>
        <w:keepNext/>
        <w:spacing w:after="40"/>
        <w:ind w:left="227"/>
      </w:pPr>
      <w:r>
        <w:rPr>
          <w:rFonts w:ascii="Times New Roman" w:hAnsi="Times New Roman"/>
          <w:color w:val="555555"/>
          <w:sz w:val="18"/>
        </w:rPr>
        <w:t>wherever  the devotees  saw  in a special way</w:t>
      </w:r>
    </w:p>
    <w:p>
      <w:pPr>
        <w:spacing w:before="60"/>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varāha-āveśa hailā murāri-bhavane</w:t>
      </w:r>
    </w:p>
    <w:p>
      <w:pPr>
        <w:keepNext/>
        <w:spacing w:after="40"/>
        <w:ind w:left="227"/>
      </w:pPr>
      <w:r>
        <w:rPr>
          <w:rFonts w:ascii="Times New Roman" w:hAnsi="Times New Roman"/>
          <w:color w:val="555555"/>
          <w:sz w:val="18"/>
        </w:rPr>
        <w:t>of Varāha  absorption  He had  in Murāri’s  house</w:t>
      </w:r>
    </w:p>
    <w:p>
      <w:pPr>
        <w:keepNext/>
        <w:spacing w:after="0"/>
        <w:ind w:left="227"/>
      </w:pPr>
      <w:r>
        <w:rPr>
          <w:rFonts w:ascii="Times New Roman" w:hAnsi="Times New Roman"/>
          <w:i/>
          <w:sz w:val="20"/>
        </w:rPr>
        <w:t>tām̐ra skandhe caḍi’ prabhu nācilā aṅgane</w:t>
      </w:r>
    </w:p>
    <w:p>
      <w:pPr>
        <w:keepNext/>
        <w:spacing w:after="40"/>
        <w:ind w:left="227"/>
      </w:pPr>
      <w:r>
        <w:rPr>
          <w:rFonts w:ascii="Times New Roman" w:hAnsi="Times New Roman"/>
          <w:color w:val="555555"/>
          <w:sz w:val="18"/>
        </w:rPr>
        <w:t>his  on the shoulders  climbing  the Lord  danced  in the courtyard</w:t>
      </w:r>
    </w:p>
    <w:p>
      <w:pPr>
        <w:spacing w:before="60"/>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tabe śuklāmbarera kaila taṇḍula bhakṣaṇa</w:t>
      </w:r>
    </w:p>
    <w:p>
      <w:pPr>
        <w:keepNext/>
        <w:spacing w:after="40"/>
        <w:ind w:left="227"/>
      </w:pPr>
      <w:r>
        <w:rPr>
          <w:rFonts w:ascii="Times New Roman" w:hAnsi="Times New Roman"/>
          <w:color w:val="555555"/>
          <w:sz w:val="18"/>
        </w:rPr>
        <w:t>then  Śuklāmbara’s  made  rice  eating</w:t>
      </w:r>
    </w:p>
    <w:p>
      <w:pPr>
        <w:keepNext/>
        <w:spacing w:after="0"/>
        <w:ind w:left="227"/>
      </w:pPr>
      <w:r>
        <w:rPr>
          <w:rFonts w:ascii="Times New Roman" w:hAnsi="Times New Roman"/>
          <w:i/>
          <w:sz w:val="20"/>
        </w:rPr>
        <w:t>‘harer nāma’ ślokera kaila artha vivaraṇa</w:t>
      </w:r>
    </w:p>
    <w:p>
      <w:pPr>
        <w:keepNext/>
        <w:spacing w:after="40"/>
        <w:ind w:left="227"/>
      </w:pPr>
      <w:r>
        <w:rPr>
          <w:rFonts w:ascii="Times New Roman" w:hAnsi="Times New Roman"/>
          <w:color w:val="555555"/>
          <w:sz w:val="18"/>
        </w:rPr>
        <w:t>‘harer nāma’  of the verse  made  meaning  explanation</w:t>
      </w:r>
    </w:p>
    <w:p>
      <w:pPr>
        <w:spacing w:before="60"/>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kali-kāle nāma-rūpe kṛṣṇa-avatāra</w:t>
      </w:r>
    </w:p>
    <w:p>
      <w:pPr>
        <w:keepNext/>
        <w:spacing w:after="40"/>
        <w:ind w:left="227"/>
      </w:pPr>
      <w:r>
        <w:rPr>
          <w:rFonts w:ascii="Times New Roman" w:hAnsi="Times New Roman"/>
          <w:color w:val="555555"/>
          <w:sz w:val="18"/>
        </w:rPr>
        <w:t>in the age of Kali  in the form of the Name  Kṛṣṇa’s  avatāra</w:t>
      </w:r>
    </w:p>
    <w:p>
      <w:pPr>
        <w:keepNext/>
        <w:spacing w:after="0"/>
        <w:ind w:left="227"/>
      </w:pPr>
      <w:r>
        <w:rPr>
          <w:rFonts w:ascii="Times New Roman" w:hAnsi="Times New Roman"/>
          <w:i/>
          <w:sz w:val="20"/>
        </w:rPr>
        <w:t>nāma haite haya sarva-jagat-nistāra</w:t>
      </w:r>
    </w:p>
    <w:p>
      <w:pPr>
        <w:keepNext/>
        <w:spacing w:after="40"/>
        <w:ind w:left="227"/>
      </w:pPr>
      <w:r>
        <w:rPr>
          <w:rFonts w:ascii="Times New Roman" w:hAnsi="Times New Roman"/>
          <w:color w:val="555555"/>
          <w:sz w:val="18"/>
        </w:rPr>
        <w:t>the Name  from  comes  of the whole world  deliverance</w:t>
      </w:r>
    </w:p>
    <w:p>
      <w:pPr>
        <w:spacing w:before="60"/>
        <w:jc w:val="both"/>
      </w:pPr>
      <w:r>
        <w:rPr>
          <w:b/>
        </w:rPr>
        <w:t xml:space="preserve">22 </w:t>
      </w:r>
      <w:r>
        <w:rPr>
          <w:rFonts w:ascii="Times New Roman" w:hAnsi="Times New Roman"/>
        </w:rPr>
        <w:t>In the age of Kali, Kṛṣṇa descends in the form of the holy name, and through the name the whole world is delivered.</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dārḍhya lāgi’ ‘harer nāma’-ukti tina-vāra</w:t>
      </w:r>
    </w:p>
    <w:p>
      <w:pPr>
        <w:keepNext/>
        <w:spacing w:after="40"/>
        <w:ind w:left="227"/>
      </w:pPr>
      <w:r>
        <w:rPr>
          <w:rFonts w:ascii="Times New Roman" w:hAnsi="Times New Roman"/>
          <w:color w:val="555555"/>
          <w:sz w:val="18"/>
        </w:rPr>
        <w:t>firmness  for the sake of  ‘harer nāma’  the words  three times</w:t>
      </w:r>
    </w:p>
    <w:p>
      <w:pPr>
        <w:keepNext/>
        <w:spacing w:after="0"/>
        <w:ind w:left="227"/>
      </w:pPr>
      <w:r>
        <w:rPr>
          <w:rFonts w:ascii="Times New Roman" w:hAnsi="Times New Roman"/>
          <w:i/>
          <w:sz w:val="20"/>
        </w:rPr>
        <w:t>jaḍa loka bujhāite punaḥ ‘eva’-kāra</w:t>
      </w:r>
    </w:p>
    <w:p>
      <w:pPr>
        <w:keepNext/>
        <w:spacing w:after="40"/>
        <w:ind w:left="227"/>
      </w:pPr>
      <w:r>
        <w:rPr>
          <w:rFonts w:ascii="Times New Roman" w:hAnsi="Times New Roman"/>
          <w:color w:val="555555"/>
          <w:sz w:val="18"/>
        </w:rPr>
        <w:t>dull  people  to make understand  again  the word ‘eva’</w:t>
      </w:r>
    </w:p>
    <w:p>
      <w:pPr>
        <w:spacing w:before="60"/>
        <w:jc w:val="both"/>
      </w:pPr>
      <w:r>
        <w:rPr>
          <w:b/>
        </w:rPr>
        <w:t xml:space="preserve">23 </w:t>
      </w:r>
      <w:r>
        <w:rPr>
          <w:rFonts w:ascii="Times New Roman" w:hAnsi="Times New Roman"/>
        </w:rPr>
        <w:t>For emphasis the words *harer nāma* are said three times, and the word *eva* is added again to make dull people understand.</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‘kevala’ śabde punarapi niścaya-karaṇa</w:t>
      </w:r>
    </w:p>
    <w:p>
      <w:pPr>
        <w:keepNext/>
        <w:spacing w:after="40"/>
        <w:ind w:left="227"/>
      </w:pPr>
      <w:r>
        <w:rPr>
          <w:rFonts w:ascii="Times New Roman" w:hAnsi="Times New Roman"/>
          <w:color w:val="555555"/>
          <w:sz w:val="18"/>
        </w:rPr>
        <w:t>‘kevala’  by the word  once again  certainty  is made</w:t>
      </w:r>
    </w:p>
    <w:p>
      <w:pPr>
        <w:keepNext/>
        <w:spacing w:after="0"/>
        <w:ind w:left="227"/>
      </w:pPr>
      <w:r>
        <w:rPr>
          <w:rFonts w:ascii="Times New Roman" w:hAnsi="Times New Roman"/>
          <w:i/>
          <w:sz w:val="20"/>
        </w:rPr>
        <w:t>jñāna-yoga-tapa ādi karma nivāraṇa</w:t>
      </w:r>
    </w:p>
    <w:p>
      <w:pPr>
        <w:keepNext/>
        <w:spacing w:after="40"/>
        <w:ind w:left="227"/>
      </w:pPr>
      <w:r>
        <w:rPr>
          <w:rFonts w:ascii="Times New Roman" w:hAnsi="Times New Roman"/>
          <w:color w:val="555555"/>
          <w:sz w:val="18"/>
        </w:rPr>
        <w:t>knowledge, yoga, austerity  and the rest  karma  exclusion</w:t>
      </w:r>
    </w:p>
    <w:p>
      <w:pPr>
        <w:spacing w:before="60"/>
        <w:jc w:val="both"/>
      </w:pPr>
      <w:r>
        <w:rPr>
          <w:b/>
        </w:rPr>
        <w:t xml:space="preserve">24 </w:t>
      </w:r>
      <w:r>
        <w:rPr>
          <w:rFonts w:ascii="Times New Roman" w:hAnsi="Times New Roman"/>
        </w:rPr>
        <w:t>The word *kevala* (“alone”) makes it certain once more, and rules out knowledge, yoga, austerity, karma and all the rest.</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anyathā ye māne, tāra nāhika nistāra</w:t>
      </w:r>
    </w:p>
    <w:p>
      <w:pPr>
        <w:keepNext/>
        <w:spacing w:after="40"/>
        <w:ind w:left="227"/>
      </w:pPr>
      <w:r>
        <w:rPr>
          <w:rFonts w:ascii="Times New Roman" w:hAnsi="Times New Roman"/>
          <w:color w:val="555555"/>
          <w:sz w:val="18"/>
        </w:rPr>
        <w:t>otherwise  who  holds  for him  there is no  deliverance</w:t>
      </w:r>
    </w:p>
    <w:p>
      <w:pPr>
        <w:keepNext/>
        <w:spacing w:after="0"/>
        <w:ind w:left="227"/>
      </w:pPr>
      <w:r>
        <w:rPr>
          <w:rFonts w:ascii="Times New Roman" w:hAnsi="Times New Roman"/>
          <w:i/>
          <w:sz w:val="20"/>
        </w:rPr>
        <w:t>nāhi, nāhi, nāhi — tina ukta ‘eva’-kāra</w:t>
      </w:r>
    </w:p>
    <w:p>
      <w:pPr>
        <w:keepNext/>
        <w:spacing w:after="40"/>
        <w:ind w:left="227"/>
      </w:pPr>
      <w:r>
        <w:rPr>
          <w:rFonts w:ascii="Times New Roman" w:hAnsi="Times New Roman"/>
          <w:color w:val="555555"/>
          <w:sz w:val="18"/>
        </w:rPr>
        <w:t>no, no, no  three times  said  the word ‘eva’</w:t>
      </w:r>
    </w:p>
    <w:p>
      <w:pPr>
        <w:spacing w:before="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tṛṇa haite nīca hañā sadā labe nāma</w:t>
      </w:r>
    </w:p>
    <w:p>
      <w:pPr>
        <w:keepNext/>
        <w:spacing w:after="40"/>
        <w:ind w:left="227"/>
      </w:pPr>
      <w:r>
        <w:rPr>
          <w:rFonts w:ascii="Times New Roman" w:hAnsi="Times New Roman"/>
          <w:color w:val="555555"/>
          <w:sz w:val="18"/>
        </w:rPr>
        <w:t>grass  than  lower  being  always  shall take  the Name</w:t>
      </w:r>
    </w:p>
    <w:p>
      <w:pPr>
        <w:keepNext/>
        <w:spacing w:after="0"/>
        <w:ind w:left="227"/>
      </w:pPr>
      <w:r>
        <w:rPr>
          <w:rFonts w:ascii="Times New Roman" w:hAnsi="Times New Roman"/>
          <w:i/>
          <w:sz w:val="20"/>
        </w:rPr>
        <w:t>āpani nirabhimānī, anye dibe māna</w:t>
      </w:r>
    </w:p>
    <w:p>
      <w:pPr>
        <w:keepNext/>
        <w:spacing w:after="40"/>
        <w:ind w:left="227"/>
      </w:pPr>
      <w:r>
        <w:rPr>
          <w:rFonts w:ascii="Times New Roman" w:hAnsi="Times New Roman"/>
          <w:color w:val="555555"/>
          <w:sz w:val="18"/>
        </w:rPr>
        <w:t>oneself  free from pride  to others  shall give  honour</w:t>
      </w:r>
    </w:p>
    <w:p>
      <w:pPr>
        <w:spacing w:before="60"/>
        <w:jc w:val="both"/>
      </w:pPr>
      <w:r>
        <w:rPr>
          <w:b/>
        </w:rPr>
        <w:t xml:space="preserve">26 </w:t>
      </w:r>
      <w:r>
        <w:rPr>
          <w:rFonts w:ascii="Times New Roman" w:hAnsi="Times New Roman"/>
        </w:rPr>
        <w:t>Thinking oneself lower than the grass, one should always chant the name, seeking no honour for oneself and giving honour to others.</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taru-sama sahiṣṇutā vaiṣṇava karibe</w:t>
      </w:r>
    </w:p>
    <w:p>
      <w:pPr>
        <w:keepNext/>
        <w:spacing w:after="40"/>
        <w:ind w:left="227"/>
      </w:pPr>
      <w:r>
        <w:rPr>
          <w:rFonts w:ascii="Times New Roman" w:hAnsi="Times New Roman"/>
          <w:color w:val="555555"/>
          <w:sz w:val="18"/>
        </w:rPr>
        <w:t>like a tree  tolerance  the Vaiṣṇava  shall practise</w:t>
      </w:r>
    </w:p>
    <w:p>
      <w:pPr>
        <w:keepNext/>
        <w:spacing w:after="0"/>
        <w:ind w:left="227"/>
      </w:pPr>
      <w:r>
        <w:rPr>
          <w:rFonts w:ascii="Times New Roman" w:hAnsi="Times New Roman"/>
          <w:i/>
          <w:sz w:val="20"/>
        </w:rPr>
        <w:t>bhartsana tāḍane kāke kichu nā balibe</w:t>
      </w:r>
    </w:p>
    <w:p>
      <w:pPr>
        <w:keepNext/>
        <w:spacing w:after="40"/>
        <w:ind w:left="227"/>
      </w:pPr>
      <w:r>
        <w:rPr>
          <w:rFonts w:ascii="Times New Roman" w:hAnsi="Times New Roman"/>
          <w:color w:val="555555"/>
          <w:sz w:val="18"/>
        </w:rPr>
        <w:t>when scolded or beaten  to anyone  anything  not  shall say</w:t>
      </w:r>
    </w:p>
    <w:p>
      <w:pPr>
        <w:spacing w:before="60"/>
        <w:jc w:val="both"/>
      </w:pPr>
      <w:r>
        <w:rPr>
          <w:b/>
        </w:rPr>
        <w:t xml:space="preserve">27 </w:t>
      </w:r>
      <w:r>
        <w:rPr>
          <w:rFonts w:ascii="Times New Roman" w:hAnsi="Times New Roman"/>
        </w:rPr>
        <w:t>A Vaiṣṇava should be as tolerant as a tree; scolded or beaten, he should say nothing to anyone.</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kāṭileha taru yena kichu nā bolaya</w:t>
      </w:r>
    </w:p>
    <w:p>
      <w:pPr>
        <w:keepNext/>
        <w:spacing w:after="40"/>
        <w:ind w:left="227"/>
      </w:pPr>
      <w:r>
        <w:rPr>
          <w:rFonts w:ascii="Times New Roman" w:hAnsi="Times New Roman"/>
          <w:color w:val="555555"/>
          <w:sz w:val="18"/>
        </w:rPr>
        <w:t>even when cut  a tree  just as  anything  not  says</w:t>
      </w:r>
    </w:p>
    <w:p>
      <w:pPr>
        <w:keepNext/>
        <w:spacing w:after="0"/>
        <w:ind w:left="227"/>
      </w:pPr>
      <w:r>
        <w:rPr>
          <w:rFonts w:ascii="Times New Roman" w:hAnsi="Times New Roman"/>
          <w:i/>
          <w:sz w:val="20"/>
        </w:rPr>
        <w:t>śukāiyā mare, tabu jala nā māgaya</w:t>
      </w:r>
    </w:p>
    <w:p>
      <w:pPr>
        <w:keepNext/>
        <w:spacing w:after="40"/>
        <w:ind w:left="227"/>
      </w:pPr>
      <w:r>
        <w:rPr>
          <w:rFonts w:ascii="Times New Roman" w:hAnsi="Times New Roman"/>
          <w:color w:val="555555"/>
          <w:sz w:val="18"/>
        </w:rPr>
        <w:t>drying up  it dies  yet  water  not  asks</w:t>
      </w:r>
    </w:p>
    <w:p>
      <w:pPr>
        <w:spacing w:before="60"/>
        <w:jc w:val="both"/>
      </w:pPr>
      <w:r>
        <w:rPr>
          <w:b/>
        </w:rPr>
        <w:t xml:space="preserve">28 </w:t>
      </w:r>
      <w:r>
        <w:rPr>
          <w:rFonts w:ascii="Times New Roman" w:hAnsi="Times New Roman"/>
        </w:rPr>
        <w:t>A tree says nothing even when it is cut down; it may wither and die, yet it never asks for water.</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ei-mata vaiṣṇava kāre kichu nā māgibe</w:t>
      </w:r>
    </w:p>
    <w:p>
      <w:pPr>
        <w:keepNext/>
        <w:spacing w:after="40"/>
        <w:ind w:left="227"/>
      </w:pPr>
      <w:r>
        <w:rPr>
          <w:rFonts w:ascii="Times New Roman" w:hAnsi="Times New Roman"/>
          <w:color w:val="555555"/>
          <w:sz w:val="18"/>
        </w:rPr>
        <w:t>in this way  the Vaiṣṇava  of anyone  anything  not  shall ask</w:t>
      </w:r>
    </w:p>
    <w:p>
      <w:pPr>
        <w:keepNext/>
        <w:spacing w:after="0"/>
        <w:ind w:left="227"/>
      </w:pPr>
      <w:r>
        <w:rPr>
          <w:rFonts w:ascii="Times New Roman" w:hAnsi="Times New Roman"/>
          <w:i/>
          <w:sz w:val="20"/>
        </w:rPr>
        <w:t>ayācita-vṛtti, kimbā śāka-phala khābe</w:t>
      </w:r>
    </w:p>
    <w:p>
      <w:pPr>
        <w:keepNext/>
        <w:spacing w:after="40"/>
        <w:ind w:left="227"/>
      </w:pPr>
      <w:r>
        <w:rPr>
          <w:rFonts w:ascii="Times New Roman" w:hAnsi="Times New Roman"/>
          <w:color w:val="555555"/>
          <w:sz w:val="18"/>
        </w:rPr>
        <w:t>living on what comes unasked  or  greens and fruit  shall eat</w:t>
      </w:r>
    </w:p>
    <w:p>
      <w:pPr>
        <w:spacing w:before="60"/>
        <w:jc w:val="both"/>
      </w:pPr>
      <w:r>
        <w:rPr>
          <w:b/>
        </w:rPr>
        <w:t xml:space="preserve">29 </w:t>
      </w:r>
      <w:r>
        <w:rPr>
          <w:rFonts w:ascii="Times New Roman" w:hAnsi="Times New Roman"/>
        </w:rPr>
        <w:t>So a Vaiṣṇava should ask nothing of anyone; he should live on what comes unasked, or eat greens and fruit.</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sadā nāma labe, yathā-lābhete santoṣa</w:t>
      </w:r>
    </w:p>
    <w:p>
      <w:pPr>
        <w:keepNext/>
        <w:spacing w:after="40"/>
        <w:ind w:left="227"/>
      </w:pPr>
      <w:r>
        <w:rPr>
          <w:rFonts w:ascii="Times New Roman" w:hAnsi="Times New Roman"/>
          <w:color w:val="555555"/>
          <w:sz w:val="18"/>
        </w:rPr>
        <w:t>always  the Name  shall take  with whatever comes  content</w:t>
      </w:r>
    </w:p>
    <w:p>
      <w:pPr>
        <w:keepNext/>
        <w:spacing w:after="0"/>
        <w:ind w:left="227"/>
      </w:pPr>
      <w:r>
        <w:rPr>
          <w:rFonts w:ascii="Times New Roman" w:hAnsi="Times New Roman"/>
          <w:i/>
          <w:sz w:val="20"/>
        </w:rPr>
        <w:t>ei mata ācāra kare bhakti-dharma-poṣa</w:t>
      </w:r>
    </w:p>
    <w:p>
      <w:pPr>
        <w:keepNext/>
        <w:spacing w:after="40"/>
        <w:ind w:left="227"/>
      </w:pPr>
      <w:r>
        <w:rPr>
          <w:rFonts w:ascii="Times New Roman" w:hAnsi="Times New Roman"/>
          <w:color w:val="555555"/>
          <w:sz w:val="18"/>
        </w:rPr>
        <w:t>such  conduct  makes  of bhakti-dharma  nourishment</w:t>
      </w:r>
    </w:p>
    <w:p>
      <w:pPr>
        <w:spacing w:before="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tṛṇād api su-nīcena</w:t>
      </w:r>
    </w:p>
    <w:p>
      <w:pPr>
        <w:keepNext/>
        <w:spacing w:after="40"/>
        <w:ind w:left="227"/>
      </w:pPr>
      <w:r>
        <w:rPr>
          <w:rFonts w:ascii="Times New Roman" w:hAnsi="Times New Roman"/>
          <w:color w:val="555555"/>
          <w:sz w:val="18"/>
        </w:rPr>
        <w:t>than grass  even  lower</w:t>
      </w:r>
    </w:p>
    <w:p>
      <w:pPr>
        <w:keepNext/>
        <w:spacing w:after="0"/>
        <w:ind w:left="227"/>
      </w:pPr>
      <w:r>
        <w:rPr>
          <w:rFonts w:ascii="Times New Roman" w:hAnsi="Times New Roman"/>
          <w:i/>
          <w:sz w:val="20"/>
        </w:rPr>
        <w:t>taror iva sahiṣṇunā</w:t>
      </w:r>
    </w:p>
    <w:p>
      <w:pPr>
        <w:keepNext/>
        <w:spacing w:after="40"/>
        <w:ind w:left="227"/>
      </w:pPr>
      <w:r>
        <w:rPr>
          <w:rFonts w:ascii="Times New Roman" w:hAnsi="Times New Roman"/>
          <w:color w:val="555555"/>
          <w:sz w:val="18"/>
        </w:rPr>
        <w:t>a tree  like  tolerant</w:t>
      </w:r>
    </w:p>
    <w:p>
      <w:pPr>
        <w:keepNext/>
        <w:spacing w:after="0"/>
        <w:ind w:left="227"/>
      </w:pPr>
      <w:r>
        <w:rPr>
          <w:rFonts w:ascii="Times New Roman" w:hAnsi="Times New Roman"/>
          <w:i/>
          <w:sz w:val="20"/>
        </w:rPr>
        <w:t>amāninā māna-dena</w:t>
      </w:r>
    </w:p>
    <w:p>
      <w:pPr>
        <w:keepNext/>
        <w:spacing w:after="40"/>
        <w:ind w:left="227"/>
      </w:pPr>
      <w:r>
        <w:rPr>
          <w:rFonts w:ascii="Times New Roman" w:hAnsi="Times New Roman"/>
          <w:color w:val="555555"/>
          <w:sz w:val="18"/>
        </w:rPr>
        <w:t>free from pride  giving honour</w:t>
      </w:r>
    </w:p>
    <w:p>
      <w:pPr>
        <w:keepNext/>
        <w:spacing w:after="0"/>
        <w:ind w:left="227"/>
      </w:pPr>
      <w:r>
        <w:rPr>
          <w:rFonts w:ascii="Times New Roman" w:hAnsi="Times New Roman"/>
          <w:i/>
          <w:sz w:val="20"/>
        </w:rPr>
        <w:t>kīrtanīyaḥ sadā hariḥ</w:t>
      </w:r>
    </w:p>
    <w:p>
      <w:pPr>
        <w:keepNext/>
        <w:spacing w:after="40"/>
        <w:ind w:left="227"/>
      </w:pPr>
      <w:r>
        <w:rPr>
          <w:rFonts w:ascii="Times New Roman" w:hAnsi="Times New Roman"/>
          <w:color w:val="555555"/>
          <w:sz w:val="18"/>
        </w:rPr>
        <w:t>to be glorified  always  Hari</w:t>
      </w:r>
    </w:p>
    <w:p>
      <w:pPr>
        <w:spacing w:before="60"/>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ūrddhva bāhu kari’ kahom̐, śuna, sarva-loka</w:t>
      </w:r>
    </w:p>
    <w:p>
      <w:pPr>
        <w:keepNext/>
        <w:spacing w:after="40"/>
        <w:ind w:left="227"/>
      </w:pPr>
      <w:r>
        <w:rPr>
          <w:rFonts w:ascii="Times New Roman" w:hAnsi="Times New Roman"/>
          <w:color w:val="555555"/>
          <w:sz w:val="18"/>
        </w:rPr>
        <w:t>upraised  arms  making  I say  listen  all people</w:t>
      </w:r>
    </w:p>
    <w:p>
      <w:pPr>
        <w:keepNext/>
        <w:spacing w:after="0"/>
        <w:ind w:left="227"/>
      </w:pPr>
      <w:r>
        <w:rPr>
          <w:rFonts w:ascii="Times New Roman" w:hAnsi="Times New Roman"/>
          <w:i/>
          <w:sz w:val="20"/>
        </w:rPr>
        <w:t>nāma-sūtre gām̐thi’ para kaṇṭhe ei śloka</w:t>
      </w:r>
    </w:p>
    <w:p>
      <w:pPr>
        <w:keepNext/>
        <w:spacing w:after="40"/>
        <w:ind w:left="227"/>
      </w:pPr>
      <w:r>
        <w:rPr>
          <w:rFonts w:ascii="Times New Roman" w:hAnsi="Times New Roman"/>
          <w:color w:val="555555"/>
          <w:sz w:val="18"/>
        </w:rPr>
        <w:t>on the thread of the Name  stringing  wear  on the neck  this  verse</w:t>
      </w:r>
    </w:p>
    <w:p>
      <w:pPr>
        <w:spacing w:before="60"/>
        <w:jc w:val="both"/>
      </w:pPr>
      <w:r>
        <w:rPr>
          <w:b/>
        </w:rPr>
        <w:t xml:space="preserve">32 </w:t>
      </w:r>
      <w:r>
        <w:rPr>
          <w:rFonts w:ascii="Times New Roman" w:hAnsi="Times New Roman"/>
        </w:rPr>
        <w:t>With arms upraised I say: listen, everyone! String this verse on the thread of the holy name and wear it around your neck.</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prabhu-ājñāya kara ei śloka ācaraṇa</w:t>
      </w:r>
    </w:p>
    <w:p>
      <w:pPr>
        <w:keepNext/>
        <w:spacing w:after="40"/>
        <w:ind w:left="227"/>
      </w:pPr>
      <w:r>
        <w:rPr>
          <w:rFonts w:ascii="Times New Roman" w:hAnsi="Times New Roman"/>
          <w:color w:val="555555"/>
          <w:sz w:val="18"/>
        </w:rPr>
        <w:t>by the Lord’s order  do  this  verse  practise</w:t>
      </w:r>
    </w:p>
    <w:p>
      <w:pPr>
        <w:keepNext/>
        <w:spacing w:after="0"/>
        <w:ind w:left="227"/>
      </w:pPr>
      <w:r>
        <w:rPr>
          <w:rFonts w:ascii="Times New Roman" w:hAnsi="Times New Roman"/>
          <w:i/>
          <w:sz w:val="20"/>
        </w:rPr>
        <w:t>avaśya pāibe tabe śrī-kṛṣṇa-caraṇa</w:t>
      </w:r>
    </w:p>
    <w:p>
      <w:pPr>
        <w:keepNext/>
        <w:spacing w:after="40"/>
        <w:ind w:left="227"/>
      </w:pPr>
      <w:r>
        <w:rPr>
          <w:rFonts w:ascii="Times New Roman" w:hAnsi="Times New Roman"/>
          <w:color w:val="555555"/>
          <w:sz w:val="18"/>
        </w:rPr>
        <w:t>surely  you will attain  then  Śrī Kṛṣṇa’s  feet</w:t>
      </w:r>
    </w:p>
    <w:p>
      <w:pPr>
        <w:spacing w:before="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tabe prabhu śrīvāsera gṛhe nirantara</w:t>
      </w:r>
    </w:p>
    <w:p>
      <w:pPr>
        <w:keepNext/>
        <w:spacing w:after="40"/>
        <w:ind w:left="227"/>
      </w:pPr>
      <w:r>
        <w:rPr>
          <w:rFonts w:ascii="Times New Roman" w:hAnsi="Times New Roman"/>
          <w:color w:val="555555"/>
          <w:sz w:val="18"/>
        </w:rPr>
        <w:t>then  the Lord  in Śrīvāsa’s  house  continually</w:t>
      </w:r>
    </w:p>
    <w:p>
      <w:pPr>
        <w:keepNext/>
        <w:spacing w:after="0"/>
        <w:ind w:left="227"/>
      </w:pPr>
      <w:r>
        <w:rPr>
          <w:rFonts w:ascii="Times New Roman" w:hAnsi="Times New Roman"/>
          <w:i/>
          <w:sz w:val="20"/>
        </w:rPr>
        <w:t>rātre saṁkīrtana kaila eka samvatsara</w:t>
      </w:r>
    </w:p>
    <w:p>
      <w:pPr>
        <w:keepNext/>
        <w:spacing w:after="40"/>
        <w:ind w:left="227"/>
      </w:pPr>
      <w:r>
        <w:rPr>
          <w:rFonts w:ascii="Times New Roman" w:hAnsi="Times New Roman"/>
          <w:color w:val="555555"/>
          <w:sz w:val="18"/>
        </w:rPr>
        <w:t>at night  saṅkīrtana  performed  one  full year</w:t>
      </w:r>
    </w:p>
    <w:p>
      <w:pPr>
        <w:spacing w:before="60"/>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kapāṭa diyā kīrtana kare parama āveśe</w:t>
      </w:r>
    </w:p>
    <w:p>
      <w:pPr>
        <w:keepNext/>
        <w:spacing w:after="40"/>
        <w:ind w:left="227"/>
      </w:pPr>
      <w:r>
        <w:rPr>
          <w:rFonts w:ascii="Times New Roman" w:hAnsi="Times New Roman"/>
          <w:color w:val="555555"/>
          <w:sz w:val="18"/>
        </w:rPr>
        <w:t>the door  shutting  kīrtana  they do  in deep  absorption</w:t>
      </w:r>
    </w:p>
    <w:p>
      <w:pPr>
        <w:keepNext/>
        <w:spacing w:after="0"/>
        <w:ind w:left="227"/>
      </w:pPr>
      <w:r>
        <w:rPr>
          <w:rFonts w:ascii="Times New Roman" w:hAnsi="Times New Roman"/>
          <w:i/>
          <w:sz w:val="20"/>
        </w:rPr>
        <w:t>pāṣaṇḍī hāsite āise, nā pāya praveśe</w:t>
      </w:r>
    </w:p>
    <w:p>
      <w:pPr>
        <w:keepNext/>
        <w:spacing w:after="40"/>
        <w:ind w:left="227"/>
      </w:pPr>
      <w:r>
        <w:rPr>
          <w:rFonts w:ascii="Times New Roman" w:hAnsi="Times New Roman"/>
          <w:color w:val="555555"/>
          <w:sz w:val="18"/>
        </w:rPr>
        <w:t>the unbelievers  to laugh  come  not  gain  entry</w:t>
      </w:r>
    </w:p>
    <w:p>
      <w:pPr>
        <w:spacing w:before="60"/>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kīrtana śuni’ bāhire tārā jvali’ puḍi’ mare</w:t>
      </w:r>
    </w:p>
    <w:p>
      <w:pPr>
        <w:keepNext/>
        <w:spacing w:after="40"/>
        <w:ind w:left="227"/>
      </w:pPr>
      <w:r>
        <w:rPr>
          <w:rFonts w:ascii="Times New Roman" w:hAnsi="Times New Roman"/>
          <w:color w:val="555555"/>
          <w:sz w:val="18"/>
        </w:rPr>
        <w:t>the kīrtana  hearing  outside  they  burning  scorching  die</w:t>
      </w:r>
    </w:p>
    <w:p>
      <w:pPr>
        <w:keepNext/>
        <w:spacing w:after="0"/>
        <w:ind w:left="227"/>
      </w:pPr>
      <w:r>
        <w:rPr>
          <w:rFonts w:ascii="Times New Roman" w:hAnsi="Times New Roman"/>
          <w:i/>
          <w:sz w:val="20"/>
        </w:rPr>
        <w:t>śrīvāsere duḥkha dite nānā yukti kare</w:t>
      </w:r>
    </w:p>
    <w:p>
      <w:pPr>
        <w:keepNext/>
        <w:spacing w:after="40"/>
        <w:ind w:left="227"/>
      </w:pPr>
      <w:r>
        <w:rPr>
          <w:rFonts w:ascii="Times New Roman" w:hAnsi="Times New Roman"/>
          <w:color w:val="555555"/>
          <w:sz w:val="18"/>
        </w:rPr>
        <w:t>to Śrīvāsa  trouble  to give  various  schemes  make</w:t>
      </w:r>
    </w:p>
    <w:p>
      <w:pPr>
        <w:spacing w:before="60"/>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ekadina vipra, nāma — ‘gopāla cāpāla’</w:t>
      </w:r>
    </w:p>
    <w:p>
      <w:pPr>
        <w:keepNext/>
        <w:spacing w:after="40"/>
        <w:ind w:left="227"/>
      </w:pPr>
      <w:r>
        <w:rPr>
          <w:rFonts w:ascii="Times New Roman" w:hAnsi="Times New Roman"/>
          <w:color w:val="555555"/>
          <w:sz w:val="18"/>
        </w:rPr>
        <w:t>one day  a brāhmaṇa  by name  Gopāla Cāpāla</w:t>
      </w:r>
    </w:p>
    <w:p>
      <w:pPr>
        <w:keepNext/>
        <w:spacing w:after="0"/>
        <w:ind w:left="227"/>
      </w:pPr>
      <w:r>
        <w:rPr>
          <w:rFonts w:ascii="Times New Roman" w:hAnsi="Times New Roman"/>
          <w:i/>
          <w:sz w:val="20"/>
        </w:rPr>
        <w:t>pāṣaṇḍī-pradhāna sei durmukha, vācāla</w:t>
      </w:r>
    </w:p>
    <w:p>
      <w:pPr>
        <w:keepNext/>
        <w:spacing w:after="40"/>
        <w:ind w:left="227"/>
      </w:pPr>
      <w:r>
        <w:rPr>
          <w:rFonts w:ascii="Times New Roman" w:hAnsi="Times New Roman"/>
          <w:color w:val="555555"/>
          <w:sz w:val="18"/>
        </w:rPr>
        <w:t>of the unbelievers  the chief  that  foul-mouthed  babbler</w:t>
      </w:r>
    </w:p>
    <w:p>
      <w:pPr>
        <w:keepNext/>
        <w:spacing w:after="0"/>
        <w:ind w:left="227"/>
      </w:pPr>
      <w:r>
        <w:rPr>
          <w:rFonts w:ascii="Times New Roman" w:hAnsi="Times New Roman"/>
          <w:i/>
          <w:sz w:val="20"/>
        </w:rPr>
        <w:t>bhavānī-pūjāra saba sāmagrī laiyā</w:t>
      </w:r>
    </w:p>
    <w:p>
      <w:pPr>
        <w:keepNext/>
        <w:spacing w:after="40"/>
        <w:ind w:left="227"/>
      </w:pPr>
      <w:r>
        <w:rPr>
          <w:rFonts w:ascii="Times New Roman" w:hAnsi="Times New Roman"/>
          <w:color w:val="555555"/>
          <w:sz w:val="18"/>
        </w:rPr>
        <w:t>for Bhavānī’s worship  all  the articles  taking</w:t>
      </w:r>
    </w:p>
    <w:p>
      <w:pPr>
        <w:keepNext/>
        <w:spacing w:after="0"/>
        <w:ind w:left="227"/>
      </w:pPr>
      <w:r>
        <w:rPr>
          <w:rFonts w:ascii="Times New Roman" w:hAnsi="Times New Roman"/>
          <w:i/>
          <w:sz w:val="20"/>
        </w:rPr>
        <w:t>rātre śrīvāsera dvāre sthāna lepāiyā</w:t>
      </w:r>
    </w:p>
    <w:p>
      <w:pPr>
        <w:keepNext/>
        <w:spacing w:after="40"/>
        <w:ind w:left="227"/>
      </w:pPr>
      <w:r>
        <w:rPr>
          <w:rFonts w:ascii="Times New Roman" w:hAnsi="Times New Roman"/>
          <w:color w:val="555555"/>
          <w:sz w:val="18"/>
        </w:rPr>
        <w:t>at night  at Śrīvāsa’s  door  the place  smearing</w:t>
      </w:r>
    </w:p>
    <w:p>
      <w:pPr>
        <w:spacing w:before="60"/>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kalāra pāta upare thuila oḍa-phula</w:t>
      </w:r>
    </w:p>
    <w:p>
      <w:pPr>
        <w:keepNext/>
        <w:spacing w:after="40"/>
        <w:ind w:left="227"/>
      </w:pPr>
      <w:r>
        <w:rPr>
          <w:rFonts w:ascii="Times New Roman" w:hAnsi="Times New Roman"/>
          <w:color w:val="555555"/>
          <w:sz w:val="18"/>
        </w:rPr>
        <w:t>of a banana  leaf  on  placed  oḍa flowers</w:t>
      </w:r>
    </w:p>
    <w:p>
      <w:pPr>
        <w:keepNext/>
        <w:spacing w:after="0"/>
        <w:ind w:left="227"/>
      </w:pPr>
      <w:r>
        <w:rPr>
          <w:rFonts w:ascii="Times New Roman" w:hAnsi="Times New Roman"/>
          <w:i/>
          <w:sz w:val="20"/>
        </w:rPr>
        <w:t>haridrā, sindūra āra rakta-candana, taṇḍula</w:t>
      </w:r>
    </w:p>
    <w:p>
      <w:pPr>
        <w:keepNext/>
        <w:spacing w:after="40"/>
        <w:ind w:left="227"/>
      </w:pPr>
      <w:r>
        <w:rPr>
          <w:rFonts w:ascii="Times New Roman" w:hAnsi="Times New Roman"/>
          <w:color w:val="555555"/>
          <w:sz w:val="18"/>
        </w:rPr>
        <w:t>turmeric  vermilion  and  red sandal  rice</w:t>
      </w:r>
    </w:p>
    <w:p>
      <w:pPr>
        <w:spacing w:before="60"/>
        <w:jc w:val="both"/>
      </w:pPr>
      <w:r>
        <w:rPr>
          <w:b/>
        </w:rPr>
        <w:t xml:space="preserve">39 </w:t>
      </w:r>
      <w:r>
        <w:rPr>
          <w:rFonts w:ascii="Times New Roman" w:hAnsi="Times New Roman"/>
        </w:rPr>
        <w:t>On a banana leaf he set out oḍa flowers, turmeric, vermilion, red sandal paste and rice.</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madya-bhāṇḍa-pāśe dhari’ nija ghare gela</w:t>
      </w:r>
    </w:p>
    <w:p>
      <w:pPr>
        <w:keepNext/>
        <w:spacing w:after="40"/>
        <w:ind w:left="227"/>
      </w:pPr>
      <w:r>
        <w:rPr>
          <w:rFonts w:ascii="Times New Roman" w:hAnsi="Times New Roman"/>
          <w:color w:val="555555"/>
          <w:sz w:val="18"/>
        </w:rPr>
        <w:t>a wine pot  beside  placing  his own  home  went</w:t>
      </w:r>
    </w:p>
    <w:p>
      <w:pPr>
        <w:keepNext/>
        <w:spacing w:after="0"/>
        <w:ind w:left="227"/>
      </w:pPr>
      <w:r>
        <w:rPr>
          <w:rFonts w:ascii="Times New Roman" w:hAnsi="Times New Roman"/>
          <w:i/>
          <w:sz w:val="20"/>
        </w:rPr>
        <w:t>prātaḥ-kāle śrīvāsa tāhā ta’ dekhila</w:t>
      </w:r>
    </w:p>
    <w:p>
      <w:pPr>
        <w:keepNext/>
        <w:spacing w:after="40"/>
        <w:ind w:left="227"/>
      </w:pPr>
      <w:r>
        <w:rPr>
          <w:rFonts w:ascii="Times New Roman" w:hAnsi="Times New Roman"/>
          <w:color w:val="555555"/>
          <w:sz w:val="18"/>
        </w:rPr>
        <w:t>in the morning  Śrīvāsa  that  indeed  saw</w:t>
      </w:r>
    </w:p>
    <w:p>
      <w:pPr>
        <w:spacing w:before="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baḍa baḍa lokere ānila bolāiyā</w:t>
      </w:r>
    </w:p>
    <w:p>
      <w:pPr>
        <w:keepNext/>
        <w:spacing w:after="40"/>
        <w:ind w:left="227"/>
      </w:pPr>
      <w:r>
        <w:rPr>
          <w:rFonts w:ascii="Times New Roman" w:hAnsi="Times New Roman"/>
          <w:color w:val="555555"/>
          <w:sz w:val="18"/>
        </w:rPr>
        <w:t>great  great  people  brought  calling</w:t>
      </w:r>
    </w:p>
    <w:p>
      <w:pPr>
        <w:keepNext/>
        <w:spacing w:after="0"/>
        <w:ind w:left="227"/>
      </w:pPr>
      <w:r>
        <w:rPr>
          <w:rFonts w:ascii="Times New Roman" w:hAnsi="Times New Roman"/>
          <w:i/>
          <w:sz w:val="20"/>
        </w:rPr>
        <w:t>sabāre kahe śrīvāsa hāsiyā hāsiyā</w:t>
      </w:r>
    </w:p>
    <w:p>
      <w:pPr>
        <w:keepNext/>
        <w:spacing w:after="40"/>
        <w:ind w:left="227"/>
      </w:pPr>
      <w:r>
        <w:rPr>
          <w:rFonts w:ascii="Times New Roman" w:hAnsi="Times New Roman"/>
          <w:color w:val="555555"/>
          <w:sz w:val="18"/>
        </w:rPr>
        <w:t>to all  says  Śrīvāsa  laughing  laughing</w:t>
      </w:r>
    </w:p>
    <w:p>
      <w:pPr>
        <w:spacing w:before="60"/>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nitya rātre kari āmi bhavānī-pūjana</w:t>
      </w:r>
    </w:p>
    <w:p>
      <w:pPr>
        <w:keepNext/>
        <w:spacing w:after="40"/>
        <w:ind w:left="227"/>
      </w:pPr>
      <w:r>
        <w:rPr>
          <w:rFonts w:ascii="Times New Roman" w:hAnsi="Times New Roman"/>
          <w:color w:val="555555"/>
          <w:sz w:val="18"/>
        </w:rPr>
        <w:t>every  night  do  I  Bhavānī’s worship</w:t>
      </w:r>
    </w:p>
    <w:p>
      <w:pPr>
        <w:keepNext/>
        <w:spacing w:after="0"/>
        <w:ind w:left="227"/>
      </w:pPr>
      <w:r>
        <w:rPr>
          <w:rFonts w:ascii="Times New Roman" w:hAnsi="Times New Roman"/>
          <w:i/>
          <w:sz w:val="20"/>
        </w:rPr>
        <w:t>āmāra mahimā dekha, brāhmaṇa sajjana</w:t>
      </w:r>
    </w:p>
    <w:p>
      <w:pPr>
        <w:keepNext/>
        <w:spacing w:after="40"/>
        <w:ind w:left="227"/>
      </w:pPr>
      <w:r>
        <w:rPr>
          <w:rFonts w:ascii="Times New Roman" w:hAnsi="Times New Roman"/>
          <w:color w:val="555555"/>
          <w:sz w:val="18"/>
        </w:rPr>
        <w:t>my  glory  see  brāhmaṇas  good people</w:t>
      </w:r>
    </w:p>
    <w:p>
      <w:pPr>
        <w:spacing w:before="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tabe saba śiṣṭa-loka kare hāhākāra</w:t>
      </w:r>
    </w:p>
    <w:p>
      <w:pPr>
        <w:keepNext/>
        <w:spacing w:after="40"/>
        <w:ind w:left="227"/>
      </w:pPr>
      <w:r>
        <w:rPr>
          <w:rFonts w:ascii="Times New Roman" w:hAnsi="Times New Roman"/>
          <w:color w:val="555555"/>
          <w:sz w:val="18"/>
        </w:rPr>
        <w:t>then  all  the respectable people  make  cries of dismay</w:t>
      </w:r>
    </w:p>
    <w:p>
      <w:pPr>
        <w:keepNext/>
        <w:spacing w:after="0"/>
        <w:ind w:left="227"/>
      </w:pPr>
      <w:r>
        <w:rPr>
          <w:rFonts w:ascii="Times New Roman" w:hAnsi="Times New Roman"/>
          <w:i/>
          <w:sz w:val="20"/>
        </w:rPr>
        <w:t>aiche karma hethā kaila kon durācāra</w:t>
      </w:r>
    </w:p>
    <w:p>
      <w:pPr>
        <w:keepNext/>
        <w:spacing w:after="40"/>
        <w:ind w:left="227"/>
      </w:pPr>
      <w:r>
        <w:rPr>
          <w:rFonts w:ascii="Times New Roman" w:hAnsi="Times New Roman"/>
          <w:color w:val="555555"/>
          <w:sz w:val="18"/>
        </w:rPr>
        <w:t>such  a deed  here  did  what  wicked man</w:t>
      </w:r>
    </w:p>
    <w:p>
      <w:pPr>
        <w:spacing w:before="60"/>
        <w:jc w:val="both"/>
      </w:pPr>
      <w:r>
        <w:rPr>
          <w:b/>
        </w:rPr>
        <w:t xml:space="preserve">43 </w:t>
      </w:r>
      <w:r>
        <w:rPr>
          <w:rFonts w:ascii="Times New Roman" w:hAnsi="Times New Roman"/>
        </w:rPr>
        <w:t>Then all those good people cried out in dismay: “What wicked man has done such a thing here?”</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hāḍike āniyā saba dūra karāila</w:t>
      </w:r>
    </w:p>
    <w:p>
      <w:pPr>
        <w:keepNext/>
        <w:spacing w:after="40"/>
        <w:ind w:left="227"/>
      </w:pPr>
      <w:r>
        <w:rPr>
          <w:rFonts w:ascii="Times New Roman" w:hAnsi="Times New Roman"/>
          <w:color w:val="555555"/>
          <w:sz w:val="18"/>
        </w:rPr>
        <w:t>a sweeper  bringing  all  had removed</w:t>
      </w:r>
    </w:p>
    <w:p>
      <w:pPr>
        <w:keepNext/>
        <w:spacing w:after="0"/>
        <w:ind w:left="227"/>
      </w:pPr>
      <w:r>
        <w:rPr>
          <w:rFonts w:ascii="Times New Roman" w:hAnsi="Times New Roman"/>
          <w:i/>
          <w:sz w:val="20"/>
        </w:rPr>
        <w:t>jala-gomaya diyā sei sthāna lepāila</w:t>
      </w:r>
    </w:p>
    <w:p>
      <w:pPr>
        <w:keepNext/>
        <w:spacing w:after="40"/>
        <w:ind w:left="227"/>
      </w:pPr>
      <w:r>
        <w:rPr>
          <w:rFonts w:ascii="Times New Roman" w:hAnsi="Times New Roman"/>
          <w:color w:val="555555"/>
          <w:sz w:val="18"/>
        </w:rPr>
        <w:t>water and cow dung  with  that  place  had smeared</w:t>
      </w:r>
    </w:p>
    <w:p>
      <w:pPr>
        <w:spacing w:before="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tina dina rahi’ sei gopāla cāpāla</w:t>
      </w:r>
    </w:p>
    <w:p>
      <w:pPr>
        <w:keepNext/>
        <w:spacing w:after="40"/>
        <w:ind w:left="227"/>
      </w:pPr>
      <w:r>
        <w:rPr>
          <w:rFonts w:ascii="Times New Roman" w:hAnsi="Times New Roman"/>
          <w:color w:val="555555"/>
          <w:sz w:val="18"/>
        </w:rPr>
        <w:t>three  days  after  that  Gopāla Cāpāla</w:t>
      </w:r>
    </w:p>
    <w:p>
      <w:pPr>
        <w:keepNext/>
        <w:spacing w:after="0"/>
        <w:ind w:left="227"/>
      </w:pPr>
      <w:r>
        <w:rPr>
          <w:rFonts w:ascii="Times New Roman" w:hAnsi="Times New Roman"/>
          <w:i/>
          <w:sz w:val="20"/>
        </w:rPr>
        <w:t>sarvāṅge haila kuṣṭha, vahe rakta-dhāra</w:t>
      </w:r>
    </w:p>
    <w:p>
      <w:pPr>
        <w:keepNext/>
        <w:spacing w:after="40"/>
        <w:ind w:left="227"/>
      </w:pPr>
      <w:r>
        <w:rPr>
          <w:rFonts w:ascii="Times New Roman" w:hAnsi="Times New Roman"/>
          <w:color w:val="555555"/>
          <w:sz w:val="18"/>
        </w:rPr>
        <w:t>on all his limbs  arose  leprosy  flows  stream of blood</w:t>
      </w:r>
    </w:p>
    <w:p>
      <w:pPr>
        <w:spacing w:before="60"/>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sarvāṅga beḍila kīṭe, kāṭe nirantara</w:t>
      </w:r>
    </w:p>
    <w:p>
      <w:pPr>
        <w:keepNext/>
        <w:spacing w:after="40"/>
        <w:ind w:left="227"/>
      </w:pPr>
      <w:r>
        <w:rPr>
          <w:rFonts w:ascii="Times New Roman" w:hAnsi="Times New Roman"/>
          <w:color w:val="555555"/>
          <w:sz w:val="18"/>
        </w:rPr>
        <w:t>all his limbs  covered  worms  bite  constantly</w:t>
      </w:r>
    </w:p>
    <w:p>
      <w:pPr>
        <w:keepNext/>
        <w:spacing w:after="0"/>
        <w:ind w:left="227"/>
      </w:pPr>
      <w:r>
        <w:rPr>
          <w:rFonts w:ascii="Times New Roman" w:hAnsi="Times New Roman"/>
          <w:i/>
          <w:sz w:val="20"/>
        </w:rPr>
        <w:t>asahya vedanā, duḥkhe jvalaye antara</w:t>
      </w:r>
    </w:p>
    <w:p>
      <w:pPr>
        <w:keepNext/>
        <w:spacing w:after="40"/>
        <w:ind w:left="227"/>
      </w:pPr>
      <w:r>
        <w:rPr>
          <w:rFonts w:ascii="Times New Roman" w:hAnsi="Times New Roman"/>
          <w:color w:val="555555"/>
          <w:sz w:val="18"/>
        </w:rPr>
        <w:t>unbearable  pain  in agony  burns  his heart</w:t>
      </w:r>
    </w:p>
    <w:p>
      <w:pPr>
        <w:spacing w:before="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gaṅgā-ghāṭe vṛkṣa-tale rahe ta’ vasiyā</w:t>
      </w:r>
    </w:p>
    <w:p>
      <w:pPr>
        <w:keepNext/>
        <w:spacing w:after="40"/>
        <w:ind w:left="227"/>
      </w:pPr>
      <w:r>
        <w:rPr>
          <w:rFonts w:ascii="Times New Roman" w:hAnsi="Times New Roman"/>
          <w:color w:val="555555"/>
          <w:sz w:val="18"/>
        </w:rPr>
        <w:t>at a Ganges ghāṭa  under a tree  remains  indeed  sitting</w:t>
      </w:r>
    </w:p>
    <w:p>
      <w:pPr>
        <w:keepNext/>
        <w:spacing w:after="0"/>
        <w:ind w:left="227"/>
      </w:pPr>
      <w:r>
        <w:rPr>
          <w:rFonts w:ascii="Times New Roman" w:hAnsi="Times New Roman"/>
          <w:i/>
          <w:sz w:val="20"/>
        </w:rPr>
        <w:t>ekadina bale kichu prabhuke dekhiyā</w:t>
      </w:r>
    </w:p>
    <w:p>
      <w:pPr>
        <w:keepNext/>
        <w:spacing w:after="40"/>
        <w:ind w:left="227"/>
      </w:pPr>
      <w:r>
        <w:rPr>
          <w:rFonts w:ascii="Times New Roman" w:hAnsi="Times New Roman"/>
          <w:color w:val="555555"/>
          <w:sz w:val="18"/>
        </w:rPr>
        <w:t>one day  says  something  the Lord  seeing</w:t>
      </w:r>
    </w:p>
    <w:p>
      <w:pPr>
        <w:spacing w:before="60"/>
        <w:jc w:val="both"/>
      </w:pPr>
      <w:r>
        <w:rPr>
          <w:b/>
        </w:rPr>
        <w:t xml:space="preserve">47 </w:t>
      </w:r>
      <w:r>
        <w:rPr>
          <w:rFonts w:ascii="Times New Roman" w:hAnsi="Times New Roman"/>
        </w:rPr>
        <w:t>He sat under a tree at a ghāṭa on the Ganges, and one day, seeing the Lord, he spoke to Him:</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grāma sambandhe āmi tomāra mātula</w:t>
      </w:r>
    </w:p>
    <w:p>
      <w:pPr>
        <w:keepNext/>
        <w:spacing w:after="40"/>
        <w:ind w:left="227"/>
      </w:pPr>
      <w:r>
        <w:rPr>
          <w:rFonts w:ascii="Times New Roman" w:hAnsi="Times New Roman"/>
          <w:color w:val="555555"/>
          <w:sz w:val="18"/>
        </w:rPr>
        <w:t>by village  relation  I  Your  maternal uncle</w:t>
      </w:r>
    </w:p>
    <w:p>
      <w:pPr>
        <w:keepNext/>
        <w:spacing w:after="0"/>
        <w:ind w:left="227"/>
      </w:pPr>
      <w:r>
        <w:rPr>
          <w:rFonts w:ascii="Times New Roman" w:hAnsi="Times New Roman"/>
          <w:i/>
          <w:sz w:val="20"/>
        </w:rPr>
        <w:t>bhāginā, mui kuṣṭha-vyādhite hañāchi vyākula</w:t>
      </w:r>
    </w:p>
    <w:p>
      <w:pPr>
        <w:keepNext/>
        <w:spacing w:after="40"/>
        <w:ind w:left="227"/>
      </w:pPr>
      <w:r>
        <w:rPr>
          <w:rFonts w:ascii="Times New Roman" w:hAnsi="Times New Roman"/>
          <w:color w:val="555555"/>
          <w:sz w:val="18"/>
        </w:rPr>
        <w:t>nephew  I  by leprosy  have become  tormented</w:t>
      </w:r>
    </w:p>
    <w:p>
      <w:pPr>
        <w:spacing w:before="60"/>
        <w:jc w:val="both"/>
      </w:pPr>
      <w:r>
        <w:rPr>
          <w:b/>
        </w:rPr>
        <w:t xml:space="preserve">48 </w:t>
      </w:r>
      <w:r>
        <w:rPr>
          <w:rFonts w:ascii="Times New Roman" w:hAnsi="Times New Roman"/>
        </w:rPr>
        <w:t>“By village kinship I am Your maternal uncle. See, nephew, how leprosy torments me.</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loka saba uddhārite tomāra avatāra</w:t>
      </w:r>
    </w:p>
    <w:p>
      <w:pPr>
        <w:keepNext/>
        <w:spacing w:after="40"/>
        <w:ind w:left="227"/>
      </w:pPr>
      <w:r>
        <w:rPr>
          <w:rFonts w:ascii="Times New Roman" w:hAnsi="Times New Roman"/>
          <w:color w:val="555555"/>
          <w:sz w:val="18"/>
        </w:rPr>
        <w:t>people  all  to deliver  Your  descent</w:t>
      </w:r>
    </w:p>
    <w:p>
      <w:pPr>
        <w:keepNext/>
        <w:spacing w:after="0"/>
        <w:ind w:left="227"/>
      </w:pPr>
      <w:r>
        <w:rPr>
          <w:rFonts w:ascii="Times New Roman" w:hAnsi="Times New Roman"/>
          <w:i/>
          <w:sz w:val="20"/>
        </w:rPr>
        <w:t>muñi baḍa duḥkhī, more karaha uddhāra</w:t>
      </w:r>
    </w:p>
    <w:p>
      <w:pPr>
        <w:keepNext/>
        <w:spacing w:after="40"/>
        <w:ind w:left="227"/>
      </w:pPr>
      <w:r>
        <w:rPr>
          <w:rFonts w:ascii="Times New Roman" w:hAnsi="Times New Roman"/>
          <w:color w:val="555555"/>
          <w:sz w:val="18"/>
        </w:rPr>
        <w:t>I  very  wretched  me  make  deliverance</w:t>
      </w:r>
    </w:p>
    <w:p>
      <w:pPr>
        <w:spacing w:before="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eta śuni’ mahāprabhura haila kruddha mana</w:t>
      </w:r>
    </w:p>
    <w:p>
      <w:pPr>
        <w:keepNext/>
        <w:spacing w:after="40"/>
        <w:ind w:left="227"/>
      </w:pPr>
      <w:r>
        <w:rPr>
          <w:rFonts w:ascii="Times New Roman" w:hAnsi="Times New Roman"/>
          <w:color w:val="555555"/>
          <w:sz w:val="18"/>
        </w:rPr>
        <w:t>this  hearing  of Mahāprabhu  became  angry  the mind</w:t>
      </w:r>
    </w:p>
    <w:p>
      <w:pPr>
        <w:keepNext/>
        <w:spacing w:after="0"/>
        <w:ind w:left="227"/>
      </w:pPr>
      <w:r>
        <w:rPr>
          <w:rFonts w:ascii="Times New Roman" w:hAnsi="Times New Roman"/>
          <w:i/>
          <w:sz w:val="20"/>
        </w:rPr>
        <w:t>krodhāveśe bale tāre tarjana-vacana</w:t>
      </w:r>
    </w:p>
    <w:p>
      <w:pPr>
        <w:keepNext/>
        <w:spacing w:after="40"/>
        <w:ind w:left="227"/>
      </w:pPr>
      <w:r>
        <w:rPr>
          <w:rFonts w:ascii="Times New Roman" w:hAnsi="Times New Roman"/>
          <w:color w:val="555555"/>
          <w:sz w:val="18"/>
        </w:rPr>
        <w:t>in a fit of anger  says  to him  threatening  words</w:t>
      </w:r>
    </w:p>
    <w:p>
      <w:pPr>
        <w:spacing w:before="60"/>
        <w:jc w:val="both"/>
      </w:pPr>
      <w:r>
        <w:rPr>
          <w:b/>
        </w:rPr>
        <w:t xml:space="preserve">50 </w:t>
      </w:r>
      <w:r>
        <w:rPr>
          <w:rFonts w:ascii="Times New Roman" w:hAnsi="Times New Roman"/>
        </w:rPr>
        <w:t>Hearing this, Mahāprabhu grew angry and spoke threatening words to him:</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āre pāpi, bhakta-dveṣi, tore nā uddhārimu</w:t>
      </w:r>
    </w:p>
    <w:p>
      <w:pPr>
        <w:keepNext/>
        <w:spacing w:after="40"/>
        <w:ind w:left="227"/>
      </w:pPr>
      <w:r>
        <w:rPr>
          <w:rFonts w:ascii="Times New Roman" w:hAnsi="Times New Roman"/>
          <w:color w:val="555555"/>
          <w:sz w:val="18"/>
        </w:rPr>
        <w:t>O  sinner  hater of devotees  you  not  I shall deliver</w:t>
      </w:r>
    </w:p>
    <w:p>
      <w:pPr>
        <w:keepNext/>
        <w:spacing w:after="0"/>
        <w:ind w:left="227"/>
      </w:pPr>
      <w:r>
        <w:rPr>
          <w:rFonts w:ascii="Times New Roman" w:hAnsi="Times New Roman"/>
          <w:i/>
          <w:sz w:val="20"/>
        </w:rPr>
        <w:t>koṭi-janma ei mate kīḍāya khāoyāimu</w:t>
      </w:r>
    </w:p>
    <w:p>
      <w:pPr>
        <w:keepNext/>
        <w:spacing w:after="40"/>
        <w:ind w:left="227"/>
      </w:pPr>
      <w:r>
        <w:rPr>
          <w:rFonts w:ascii="Times New Roman" w:hAnsi="Times New Roman"/>
          <w:color w:val="555555"/>
          <w:sz w:val="18"/>
        </w:rPr>
        <w:t>ten million births  in this way  by worms  I shall have you eaten</w:t>
      </w:r>
    </w:p>
    <w:p>
      <w:pPr>
        <w:spacing w:before="60"/>
        <w:jc w:val="both"/>
      </w:pPr>
      <w:r>
        <w:rPr>
          <w:b/>
        </w:rPr>
        <w:t xml:space="preserve">51 </w:t>
      </w:r>
      <w:r>
        <w:rPr>
          <w:rFonts w:ascii="Times New Roman" w:hAnsi="Times New Roman"/>
        </w:rPr>
        <w:t>“You sinner, you hater of devotees! I will not deliver you. For ten million births I will have the worms devour you like this.</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śrīvāse karāili tui bhavānī-pūjana</w:t>
      </w:r>
    </w:p>
    <w:p>
      <w:pPr>
        <w:keepNext/>
        <w:spacing w:after="40"/>
        <w:ind w:left="227"/>
      </w:pPr>
      <w:r>
        <w:rPr>
          <w:rFonts w:ascii="Times New Roman" w:hAnsi="Times New Roman"/>
          <w:color w:val="555555"/>
          <w:sz w:val="18"/>
        </w:rPr>
        <w:t>Śrīvāsa  made to perform  you  Bhavānī’s worship</w:t>
      </w:r>
    </w:p>
    <w:p>
      <w:pPr>
        <w:keepNext/>
        <w:spacing w:after="0"/>
        <w:ind w:left="227"/>
      </w:pPr>
      <w:r>
        <w:rPr>
          <w:rFonts w:ascii="Times New Roman" w:hAnsi="Times New Roman"/>
          <w:i/>
          <w:sz w:val="20"/>
        </w:rPr>
        <w:t>koṭi janma habe tora raurave patana</w:t>
      </w:r>
    </w:p>
    <w:p>
      <w:pPr>
        <w:keepNext/>
        <w:spacing w:after="40"/>
        <w:ind w:left="227"/>
      </w:pPr>
      <w:r>
        <w:rPr>
          <w:rFonts w:ascii="Times New Roman" w:hAnsi="Times New Roman"/>
          <w:color w:val="555555"/>
          <w:sz w:val="18"/>
        </w:rPr>
        <w:t>ten million  births  will be  your  into Raurava  fall</w:t>
      </w:r>
    </w:p>
    <w:p>
      <w:pPr>
        <w:spacing w:before="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pāṣaṇḍī saṁhārite mora ei avatāra</w:t>
      </w:r>
    </w:p>
    <w:p>
      <w:pPr>
        <w:keepNext/>
        <w:spacing w:after="40"/>
        <w:ind w:left="227"/>
      </w:pPr>
      <w:r>
        <w:rPr>
          <w:rFonts w:ascii="Times New Roman" w:hAnsi="Times New Roman"/>
          <w:color w:val="555555"/>
          <w:sz w:val="18"/>
        </w:rPr>
        <w:t>the unbelievers  to destroy  My  this  descent</w:t>
      </w:r>
    </w:p>
    <w:p>
      <w:pPr>
        <w:keepNext/>
        <w:spacing w:after="0"/>
        <w:ind w:left="227"/>
      </w:pPr>
      <w:r>
        <w:rPr>
          <w:rFonts w:ascii="Times New Roman" w:hAnsi="Times New Roman"/>
          <w:i/>
          <w:sz w:val="20"/>
        </w:rPr>
        <w:t>pāṣaṇḍī saṁhāri’ bhakti karimu sañcāra</w:t>
      </w:r>
    </w:p>
    <w:p>
      <w:pPr>
        <w:keepNext/>
        <w:spacing w:after="40"/>
        <w:ind w:left="227"/>
      </w:pPr>
      <w:r>
        <w:rPr>
          <w:rFonts w:ascii="Times New Roman" w:hAnsi="Times New Roman"/>
          <w:color w:val="555555"/>
          <w:sz w:val="18"/>
        </w:rPr>
        <w:t>the unbelievers  destroying  bhakti  I shall  spread</w:t>
      </w:r>
    </w:p>
    <w:p>
      <w:pPr>
        <w:spacing w:before="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eta bali’ gelā prabhu karite gaṅgā-snāna</w:t>
      </w:r>
    </w:p>
    <w:p>
      <w:pPr>
        <w:keepNext/>
        <w:spacing w:after="40"/>
        <w:ind w:left="227"/>
      </w:pPr>
      <w:r>
        <w:rPr>
          <w:rFonts w:ascii="Times New Roman" w:hAnsi="Times New Roman"/>
          <w:color w:val="555555"/>
          <w:sz w:val="18"/>
        </w:rPr>
        <w:t>this  saying  went  the Lord  to take  His bath in the Ganges</w:t>
      </w:r>
    </w:p>
    <w:p>
      <w:pPr>
        <w:keepNext/>
        <w:spacing w:after="0"/>
        <w:ind w:left="227"/>
      </w:pPr>
      <w:r>
        <w:rPr>
          <w:rFonts w:ascii="Times New Roman" w:hAnsi="Times New Roman"/>
          <w:i/>
          <w:sz w:val="20"/>
        </w:rPr>
        <w:t>sei pāpī duḥkha bhoge, nā yāya parāṇa</w:t>
      </w:r>
    </w:p>
    <w:p>
      <w:pPr>
        <w:keepNext/>
        <w:spacing w:after="40"/>
        <w:ind w:left="227"/>
      </w:pPr>
      <w:r>
        <w:rPr>
          <w:rFonts w:ascii="Times New Roman" w:hAnsi="Times New Roman"/>
          <w:color w:val="555555"/>
          <w:sz w:val="18"/>
        </w:rPr>
        <w:t>that  sinner  suffering  endures  not  goes  life</w:t>
      </w:r>
    </w:p>
    <w:p>
      <w:pPr>
        <w:spacing w:before="60"/>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sannyāsa kariyā yabe prabhu nīlācale gelā</w:t>
      </w:r>
    </w:p>
    <w:p>
      <w:pPr>
        <w:keepNext/>
        <w:spacing w:after="40"/>
        <w:ind w:left="227"/>
      </w:pPr>
      <w:r>
        <w:rPr>
          <w:rFonts w:ascii="Times New Roman" w:hAnsi="Times New Roman"/>
          <w:color w:val="555555"/>
          <w:sz w:val="18"/>
        </w:rPr>
        <w:t>sannyāsa  taking  when  the Lord  to Nīlācala  went</w:t>
      </w:r>
    </w:p>
    <w:p>
      <w:pPr>
        <w:keepNext/>
        <w:spacing w:after="0"/>
        <w:ind w:left="227"/>
      </w:pPr>
      <w:r>
        <w:rPr>
          <w:rFonts w:ascii="Times New Roman" w:hAnsi="Times New Roman"/>
          <w:i/>
          <w:sz w:val="20"/>
        </w:rPr>
        <w:t>tathā haite yabe kuliyā grāme āilā</w:t>
      </w:r>
    </w:p>
    <w:p>
      <w:pPr>
        <w:keepNext/>
        <w:spacing w:after="40"/>
        <w:ind w:left="227"/>
      </w:pPr>
      <w:r>
        <w:rPr>
          <w:rFonts w:ascii="Times New Roman" w:hAnsi="Times New Roman"/>
          <w:color w:val="555555"/>
          <w:sz w:val="18"/>
        </w:rPr>
        <w:t>there  from  when  to Kuliyā  village  came</w:t>
      </w:r>
    </w:p>
    <w:p>
      <w:pPr>
        <w:keepNext/>
        <w:spacing w:after="0"/>
        <w:ind w:left="227"/>
      </w:pPr>
      <w:r>
        <w:rPr>
          <w:rFonts w:ascii="Times New Roman" w:hAnsi="Times New Roman"/>
          <w:i/>
          <w:sz w:val="20"/>
        </w:rPr>
        <w:t>tabe sei pāpī prabhura laila śaraṇa</w:t>
      </w:r>
    </w:p>
    <w:p>
      <w:pPr>
        <w:keepNext/>
        <w:spacing w:after="40"/>
        <w:ind w:left="227"/>
      </w:pPr>
      <w:r>
        <w:rPr>
          <w:rFonts w:ascii="Times New Roman" w:hAnsi="Times New Roman"/>
          <w:color w:val="555555"/>
          <w:sz w:val="18"/>
        </w:rPr>
        <w:t>then  that  sinner  of the Lord  took  shelter</w:t>
      </w:r>
    </w:p>
    <w:p>
      <w:pPr>
        <w:keepNext/>
        <w:spacing w:after="0"/>
        <w:ind w:left="227"/>
      </w:pPr>
      <w:r>
        <w:rPr>
          <w:rFonts w:ascii="Times New Roman" w:hAnsi="Times New Roman"/>
          <w:i/>
          <w:sz w:val="20"/>
        </w:rPr>
        <w:t>hita upadeśa kaila haiyā karuṇa</w:t>
      </w:r>
    </w:p>
    <w:p>
      <w:pPr>
        <w:keepNext/>
        <w:spacing w:after="40"/>
        <w:ind w:left="227"/>
      </w:pPr>
      <w:r>
        <w:rPr>
          <w:rFonts w:ascii="Times New Roman" w:hAnsi="Times New Roman"/>
          <w:color w:val="555555"/>
          <w:sz w:val="18"/>
        </w:rPr>
        <w:t>beneficial  instruction  gave  becoming  compassionate</w:t>
      </w:r>
    </w:p>
    <w:p>
      <w:pPr>
        <w:spacing w:before="60"/>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śrīvāsa paṇḍitera sthāne āche aparādha</w:t>
      </w:r>
    </w:p>
    <w:p>
      <w:pPr>
        <w:keepNext/>
        <w:spacing w:after="40"/>
        <w:ind w:left="227"/>
      </w:pPr>
      <w:r>
        <w:rPr>
          <w:rFonts w:ascii="Times New Roman" w:hAnsi="Times New Roman"/>
          <w:color w:val="555555"/>
          <w:sz w:val="18"/>
        </w:rPr>
        <w:t>Śrīvāsa  Paṇḍita’s  with regard to  there is  offence</w:t>
      </w:r>
    </w:p>
    <w:p>
      <w:pPr>
        <w:keepNext/>
        <w:spacing w:after="0"/>
        <w:ind w:left="227"/>
      </w:pPr>
      <w:r>
        <w:rPr>
          <w:rFonts w:ascii="Times New Roman" w:hAnsi="Times New Roman"/>
          <w:i/>
          <w:sz w:val="20"/>
        </w:rPr>
        <w:t>tathā, yāha, tem̐ho yadi karena prasāda</w:t>
      </w:r>
    </w:p>
    <w:p>
      <w:pPr>
        <w:keepNext/>
        <w:spacing w:after="40"/>
        <w:ind w:left="227"/>
      </w:pPr>
      <w:r>
        <w:rPr>
          <w:rFonts w:ascii="Times New Roman" w:hAnsi="Times New Roman"/>
          <w:color w:val="555555"/>
          <w:sz w:val="18"/>
        </w:rPr>
        <w:t>there  go  he  if  does  grace</w:t>
      </w:r>
    </w:p>
    <w:p>
      <w:pPr>
        <w:spacing w:before="60"/>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tabe tora habe ei pāpa-vimocana</w:t>
      </w:r>
    </w:p>
    <w:p>
      <w:pPr>
        <w:keepNext/>
        <w:spacing w:after="40"/>
        <w:ind w:left="227"/>
      </w:pPr>
      <w:r>
        <w:rPr>
          <w:rFonts w:ascii="Times New Roman" w:hAnsi="Times New Roman"/>
          <w:color w:val="555555"/>
          <w:sz w:val="18"/>
        </w:rPr>
        <w:t>then  your  will be  this  sin  release</w:t>
      </w:r>
    </w:p>
    <w:p>
      <w:pPr>
        <w:keepNext/>
        <w:spacing w:after="0"/>
        <w:ind w:left="227"/>
      </w:pPr>
      <w:r>
        <w:rPr>
          <w:rFonts w:ascii="Times New Roman" w:hAnsi="Times New Roman"/>
          <w:i/>
          <w:sz w:val="20"/>
        </w:rPr>
        <w:t>yadi punaḥ aiche nāhi kara ācaraṇa</w:t>
      </w:r>
    </w:p>
    <w:p>
      <w:pPr>
        <w:keepNext/>
        <w:spacing w:after="40"/>
        <w:ind w:left="227"/>
      </w:pPr>
      <w:r>
        <w:rPr>
          <w:rFonts w:ascii="Times New Roman" w:hAnsi="Times New Roman"/>
          <w:color w:val="555555"/>
          <w:sz w:val="18"/>
        </w:rPr>
        <w:t>if  again  such  not  you do  conduct</w:t>
      </w:r>
    </w:p>
    <w:p>
      <w:pPr>
        <w:spacing w:before="60"/>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tabe vipra āsi’ laila śrīvāsa-śaraṇa</w:t>
      </w:r>
    </w:p>
    <w:p>
      <w:pPr>
        <w:keepNext/>
        <w:spacing w:after="40"/>
        <w:ind w:left="227"/>
      </w:pPr>
      <w:r>
        <w:rPr>
          <w:rFonts w:ascii="Times New Roman" w:hAnsi="Times New Roman"/>
          <w:color w:val="555555"/>
          <w:sz w:val="18"/>
        </w:rPr>
        <w:t>then  the brāhmaṇa  coming  took  Śrīvāsa’s shelter</w:t>
      </w:r>
    </w:p>
    <w:p>
      <w:pPr>
        <w:keepNext/>
        <w:spacing w:after="0"/>
        <w:ind w:left="227"/>
      </w:pPr>
      <w:r>
        <w:rPr>
          <w:rFonts w:ascii="Times New Roman" w:hAnsi="Times New Roman"/>
          <w:i/>
          <w:sz w:val="20"/>
        </w:rPr>
        <w:t>tām̐hāra kṛpāya haila pāpa vimocana</w:t>
      </w:r>
    </w:p>
    <w:p>
      <w:pPr>
        <w:keepNext/>
        <w:spacing w:after="40"/>
        <w:ind w:left="227"/>
      </w:pPr>
      <w:r>
        <w:rPr>
          <w:rFonts w:ascii="Times New Roman" w:hAnsi="Times New Roman"/>
          <w:color w:val="555555"/>
          <w:sz w:val="18"/>
        </w:rPr>
        <w:t>by his  grace  became  of sin  release</w:t>
      </w:r>
    </w:p>
    <w:p>
      <w:pPr>
        <w:spacing w:before="60"/>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āra eka vipra āila kīrtana dekhite</w:t>
      </w:r>
    </w:p>
    <w:p>
      <w:pPr>
        <w:keepNext/>
        <w:spacing w:after="40"/>
        <w:ind w:left="227"/>
      </w:pPr>
      <w:r>
        <w:rPr>
          <w:rFonts w:ascii="Times New Roman" w:hAnsi="Times New Roman"/>
          <w:color w:val="555555"/>
          <w:sz w:val="18"/>
        </w:rPr>
        <w:t>another  one  brāhmaṇa  came  kīrtana  to see</w:t>
      </w:r>
    </w:p>
    <w:p>
      <w:pPr>
        <w:keepNext/>
        <w:spacing w:after="0"/>
        <w:ind w:left="227"/>
      </w:pPr>
      <w:r>
        <w:rPr>
          <w:rFonts w:ascii="Times New Roman" w:hAnsi="Times New Roman"/>
          <w:i/>
          <w:sz w:val="20"/>
        </w:rPr>
        <w:t>dvāre kapāṭa, — nā pāila bhitare yāite</w:t>
      </w:r>
    </w:p>
    <w:p>
      <w:pPr>
        <w:keepNext/>
        <w:spacing w:after="40"/>
        <w:ind w:left="227"/>
      </w:pPr>
      <w:r>
        <w:rPr>
          <w:rFonts w:ascii="Times New Roman" w:hAnsi="Times New Roman"/>
          <w:color w:val="555555"/>
          <w:sz w:val="18"/>
        </w:rPr>
        <w:t>at the door  the bolt  not  could  inside  go</w:t>
      </w:r>
    </w:p>
    <w:p>
      <w:pPr>
        <w:spacing w:before="60"/>
        <w:jc w:val="both"/>
      </w:pPr>
      <w:r>
        <w:rPr>
          <w:b/>
        </w:rPr>
        <w:t xml:space="preserve">60 </w:t>
      </w:r>
      <w:r>
        <w:rPr>
          <w:rFonts w:ascii="Times New Roman" w:hAnsi="Times New Roman"/>
        </w:rPr>
        <w:t>Another brāhmaṇa came to see the kīrtana, but the door was shut and he could not get in.</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phiri’ gela vipra ghare mane duḥkha pāñā</w:t>
      </w:r>
    </w:p>
    <w:p>
      <w:pPr>
        <w:keepNext/>
        <w:spacing w:after="40"/>
        <w:ind w:left="227"/>
      </w:pPr>
      <w:r>
        <w:rPr>
          <w:rFonts w:ascii="Times New Roman" w:hAnsi="Times New Roman"/>
          <w:color w:val="555555"/>
          <w:sz w:val="18"/>
        </w:rPr>
        <w:t>returning  went  the brāhmaṇa  home  in his mind  grief  feeling</w:t>
      </w:r>
    </w:p>
    <w:p>
      <w:pPr>
        <w:keepNext/>
        <w:spacing w:after="0"/>
        <w:ind w:left="227"/>
      </w:pPr>
      <w:r>
        <w:rPr>
          <w:rFonts w:ascii="Times New Roman" w:hAnsi="Times New Roman"/>
          <w:i/>
          <w:sz w:val="20"/>
        </w:rPr>
        <w:t>āra dina prabhuke kahe gaṅgāya dekhiyā</w:t>
      </w:r>
    </w:p>
    <w:p>
      <w:pPr>
        <w:keepNext/>
        <w:spacing w:after="40"/>
        <w:ind w:left="227"/>
      </w:pPr>
      <w:r>
        <w:rPr>
          <w:rFonts w:ascii="Times New Roman" w:hAnsi="Times New Roman"/>
          <w:color w:val="555555"/>
          <w:sz w:val="18"/>
        </w:rPr>
        <w:t>another  day  to the Lord  says  at the Ganges  seeing</w:t>
      </w:r>
    </w:p>
    <w:p>
      <w:pPr>
        <w:spacing w:before="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śāpiba tomāre muñi, pāñāchi mano-duḥkha</w:t>
      </w:r>
    </w:p>
    <w:p>
      <w:pPr>
        <w:keepNext/>
        <w:spacing w:after="40"/>
        <w:ind w:left="227"/>
      </w:pPr>
      <w:r>
        <w:rPr>
          <w:rFonts w:ascii="Times New Roman" w:hAnsi="Times New Roman"/>
          <w:color w:val="555555"/>
          <w:sz w:val="18"/>
        </w:rPr>
        <w:t>I shall curse  You  I  I have got  grief of heart</w:t>
      </w:r>
    </w:p>
    <w:p>
      <w:pPr>
        <w:keepNext/>
        <w:spacing w:after="0"/>
        <w:ind w:left="227"/>
      </w:pPr>
      <w:r>
        <w:rPr>
          <w:rFonts w:ascii="Times New Roman" w:hAnsi="Times New Roman"/>
          <w:i/>
          <w:sz w:val="20"/>
        </w:rPr>
        <w:t>paitā chiṇḍiyā śāpe pracaṇḍa durmukha</w:t>
      </w:r>
    </w:p>
    <w:p>
      <w:pPr>
        <w:keepNext/>
        <w:spacing w:after="40"/>
        <w:ind w:left="227"/>
      </w:pPr>
      <w:r>
        <w:rPr>
          <w:rFonts w:ascii="Times New Roman" w:hAnsi="Times New Roman"/>
          <w:color w:val="555555"/>
          <w:sz w:val="18"/>
        </w:rPr>
        <w:t>his thread  tearing  curses  fierce  foul-mouthed</w:t>
      </w:r>
    </w:p>
    <w:p>
      <w:pPr>
        <w:spacing w:before="60"/>
        <w:jc w:val="both"/>
      </w:pPr>
      <w:r>
        <w:rPr>
          <w:b/>
        </w:rPr>
        <w:t xml:space="preserve">62 </w:t>
      </w:r>
      <w:r>
        <w:rPr>
          <w:rFonts w:ascii="Times New Roman" w:hAnsi="Times New Roman"/>
        </w:rPr>
        <w:t>“I will curse You, for You have grieved me!” And tearing his sacred thread, the fierce, foul-mouthed man cursed Him:</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saṁsāra-sukha tomāra hauka vināśa</w:t>
      </w:r>
    </w:p>
    <w:p>
      <w:pPr>
        <w:keepNext/>
        <w:spacing w:after="40"/>
        <w:ind w:left="227"/>
      </w:pPr>
      <w:r>
        <w:rPr>
          <w:rFonts w:ascii="Times New Roman" w:hAnsi="Times New Roman"/>
          <w:color w:val="555555"/>
          <w:sz w:val="18"/>
        </w:rPr>
        <w:t>worldly  happiness  Your  may be  destroyed</w:t>
      </w:r>
    </w:p>
    <w:p>
      <w:pPr>
        <w:keepNext/>
        <w:spacing w:after="0"/>
        <w:ind w:left="227"/>
      </w:pPr>
      <w:r>
        <w:rPr>
          <w:rFonts w:ascii="Times New Roman" w:hAnsi="Times New Roman"/>
          <w:i/>
          <w:sz w:val="20"/>
        </w:rPr>
        <w:t>śāpa śuni’ mahāprabhura haila ullāsa</w:t>
      </w:r>
    </w:p>
    <w:p>
      <w:pPr>
        <w:keepNext/>
        <w:spacing w:after="40"/>
        <w:ind w:left="227"/>
      </w:pPr>
      <w:r>
        <w:rPr>
          <w:rFonts w:ascii="Times New Roman" w:hAnsi="Times New Roman"/>
          <w:color w:val="555555"/>
          <w:sz w:val="18"/>
        </w:rPr>
        <w:t>the curse  hearing  of Mahāprabhu  was  delight</w:t>
      </w:r>
    </w:p>
    <w:p>
      <w:pPr>
        <w:spacing w:before="60"/>
        <w:jc w:val="both"/>
      </w:pPr>
      <w:r>
        <w:rPr>
          <w:b/>
        </w:rPr>
        <w:t xml:space="preserve">63 </w:t>
      </w:r>
      <w:r>
        <w:rPr>
          <w:rFonts w:ascii="Times New Roman" w:hAnsi="Times New Roman"/>
        </w:rPr>
        <w:t>“May Your worldly happiness be destroyed!” Hearing the curse, Mahāprabhu was filled with delight.</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prabhura śāpa-vārtā śune hañā śraddhāvān</w:t>
      </w:r>
    </w:p>
    <w:p>
      <w:pPr>
        <w:keepNext/>
        <w:spacing w:after="40"/>
        <w:ind w:left="227"/>
      </w:pPr>
      <w:r>
        <w:rPr>
          <w:rFonts w:ascii="Times New Roman" w:hAnsi="Times New Roman"/>
          <w:color w:val="555555"/>
          <w:sz w:val="18"/>
        </w:rPr>
        <w:t>the Lord’s  curse  story  hears  becoming  faithful</w:t>
      </w:r>
    </w:p>
    <w:p>
      <w:pPr>
        <w:keepNext/>
        <w:spacing w:after="0"/>
        <w:ind w:left="227"/>
      </w:pPr>
      <w:r>
        <w:rPr>
          <w:rFonts w:ascii="Times New Roman" w:hAnsi="Times New Roman"/>
          <w:i/>
          <w:sz w:val="20"/>
        </w:rPr>
        <w:t>brahma-śāpa haite tāra haya paritrāṇa</w:t>
      </w:r>
    </w:p>
    <w:p>
      <w:pPr>
        <w:keepNext/>
        <w:spacing w:after="40"/>
        <w:ind w:left="227"/>
      </w:pPr>
      <w:r>
        <w:rPr>
          <w:rFonts w:ascii="Times New Roman" w:hAnsi="Times New Roman"/>
          <w:color w:val="555555"/>
          <w:sz w:val="18"/>
        </w:rPr>
        <w:t>from a brāhmaṇa’s curse  his  becomes  deliverance</w:t>
      </w:r>
    </w:p>
    <w:p>
      <w:pPr>
        <w:spacing w:before="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mukunda-dattere kaila daṇḍa-parasāda</w:t>
      </w:r>
    </w:p>
    <w:p>
      <w:pPr>
        <w:keepNext/>
        <w:spacing w:after="40"/>
        <w:ind w:left="227"/>
      </w:pPr>
      <w:r>
        <w:rPr>
          <w:rFonts w:ascii="Times New Roman" w:hAnsi="Times New Roman"/>
          <w:color w:val="555555"/>
          <w:sz w:val="18"/>
        </w:rPr>
        <w:t>to Mukunda Datta  gave  punishment as grace</w:t>
      </w:r>
    </w:p>
    <w:p>
      <w:pPr>
        <w:keepNext/>
        <w:spacing w:after="0"/>
        <w:ind w:left="227"/>
      </w:pPr>
      <w:r>
        <w:rPr>
          <w:rFonts w:ascii="Times New Roman" w:hAnsi="Times New Roman"/>
          <w:i/>
          <w:sz w:val="20"/>
        </w:rPr>
        <w:t>khaṇḍila tāhāra cittera saba avasāda</w:t>
      </w:r>
    </w:p>
    <w:p>
      <w:pPr>
        <w:keepNext/>
        <w:spacing w:after="40"/>
        <w:ind w:left="227"/>
      </w:pPr>
      <w:r>
        <w:rPr>
          <w:rFonts w:ascii="Times New Roman" w:hAnsi="Times New Roman"/>
          <w:color w:val="555555"/>
          <w:sz w:val="18"/>
        </w:rPr>
        <w:t>destroyed  his  of heart  all  dejection</w:t>
      </w:r>
    </w:p>
    <w:p>
      <w:pPr>
        <w:spacing w:before="60"/>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ācārya-gosāñire prabhu kare guru-bhakti</w:t>
      </w:r>
    </w:p>
    <w:p>
      <w:pPr>
        <w:keepNext/>
        <w:spacing w:after="40"/>
        <w:ind w:left="227"/>
      </w:pPr>
      <w:r>
        <w:rPr>
          <w:rFonts w:ascii="Times New Roman" w:hAnsi="Times New Roman"/>
          <w:color w:val="555555"/>
          <w:sz w:val="18"/>
        </w:rPr>
        <w:t>to Ācārya Gosāñi  the Lord  shows  reverence as to a guru</w:t>
      </w:r>
    </w:p>
    <w:p>
      <w:pPr>
        <w:keepNext/>
        <w:spacing w:after="0"/>
        <w:ind w:left="227"/>
      </w:pPr>
      <w:r>
        <w:rPr>
          <w:rFonts w:ascii="Times New Roman" w:hAnsi="Times New Roman"/>
          <w:i/>
          <w:sz w:val="20"/>
        </w:rPr>
        <w:t>tāhāte ācārya baḍa haya duḥkha-mati</w:t>
      </w:r>
    </w:p>
    <w:p>
      <w:pPr>
        <w:keepNext/>
        <w:spacing w:after="40"/>
        <w:ind w:left="227"/>
      </w:pPr>
      <w:r>
        <w:rPr>
          <w:rFonts w:ascii="Times New Roman" w:hAnsi="Times New Roman"/>
          <w:color w:val="555555"/>
          <w:sz w:val="18"/>
        </w:rPr>
        <w:t>at that  the Ācārya  very  becomes  sad at heart</w:t>
      </w:r>
    </w:p>
    <w:p>
      <w:pPr>
        <w:spacing w:before="60"/>
        <w:jc w:val="both"/>
      </w:pPr>
      <w:r>
        <w:rPr>
          <w:b/>
        </w:rPr>
        <w:t xml:space="preserve">66 </w:t>
      </w:r>
      <w:r>
        <w:rPr>
          <w:rFonts w:ascii="Times New Roman" w:hAnsi="Times New Roman"/>
        </w:rPr>
        <w:t>The Lord honoured Ācārya Gosāñi as His guru, and this made the Ācārya very unhappy.</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bhaṅgī kari’ jñāna-mārga karila vyākhyāna</w:t>
      </w:r>
    </w:p>
    <w:p>
      <w:pPr>
        <w:keepNext/>
        <w:spacing w:after="40"/>
        <w:ind w:left="227"/>
      </w:pPr>
      <w:r>
        <w:rPr>
          <w:rFonts w:ascii="Times New Roman" w:hAnsi="Times New Roman"/>
          <w:color w:val="555555"/>
          <w:sz w:val="18"/>
        </w:rPr>
        <w:t>a pretence  making  the path of knowledge  made  explanation</w:t>
      </w:r>
    </w:p>
    <w:p>
      <w:pPr>
        <w:keepNext/>
        <w:spacing w:after="0"/>
        <w:ind w:left="227"/>
      </w:pPr>
      <w:r>
        <w:rPr>
          <w:rFonts w:ascii="Times New Roman" w:hAnsi="Times New Roman"/>
          <w:i/>
          <w:sz w:val="20"/>
        </w:rPr>
        <w:t>krodhāveśe prabhu tāre kaila avajñāna</w:t>
      </w:r>
    </w:p>
    <w:p>
      <w:pPr>
        <w:keepNext/>
        <w:spacing w:after="40"/>
        <w:ind w:left="227"/>
      </w:pPr>
      <w:r>
        <w:rPr>
          <w:rFonts w:ascii="Times New Roman" w:hAnsi="Times New Roman"/>
          <w:color w:val="555555"/>
          <w:sz w:val="18"/>
        </w:rPr>
        <w:t>in anger  the Lord  to Him  showed  disregard</w:t>
      </w:r>
    </w:p>
    <w:p>
      <w:pPr>
        <w:spacing w:before="60"/>
        <w:jc w:val="both"/>
      </w:pPr>
      <w:r>
        <w:rPr>
          <w:b/>
        </w:rPr>
        <w:t xml:space="preserve">67 </w:t>
      </w:r>
      <w:r>
        <w:rPr>
          <w:rFonts w:ascii="Times New Roman" w:hAnsi="Times New Roman"/>
        </w:rPr>
        <w:t>So the Ācārya, by design, began to expound the path of knowledge, and the Lord in anger treated Him with disrespect.</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tabe ācārya-gosāñira ānanda haila</w:t>
      </w:r>
    </w:p>
    <w:p>
      <w:pPr>
        <w:keepNext/>
        <w:spacing w:after="40"/>
        <w:ind w:left="227"/>
      </w:pPr>
      <w:r>
        <w:rPr>
          <w:rFonts w:ascii="Times New Roman" w:hAnsi="Times New Roman"/>
          <w:color w:val="555555"/>
          <w:sz w:val="18"/>
        </w:rPr>
        <w:t>then  of Ācārya Gosāñi  joy  arose</w:t>
      </w:r>
    </w:p>
    <w:p>
      <w:pPr>
        <w:keepNext/>
        <w:spacing w:after="0"/>
        <w:ind w:left="227"/>
      </w:pPr>
      <w:r>
        <w:rPr>
          <w:rFonts w:ascii="Times New Roman" w:hAnsi="Times New Roman"/>
          <w:i/>
          <w:sz w:val="20"/>
        </w:rPr>
        <w:t>lajjita haiyā prabhu prasāda karila</w:t>
      </w:r>
    </w:p>
    <w:p>
      <w:pPr>
        <w:keepNext/>
        <w:spacing w:after="40"/>
        <w:ind w:left="227"/>
      </w:pPr>
      <w:r>
        <w:rPr>
          <w:rFonts w:ascii="Times New Roman" w:hAnsi="Times New Roman"/>
          <w:color w:val="555555"/>
          <w:sz w:val="18"/>
        </w:rPr>
        <w:t>abashed  becoming  the Lord  grace  showed</w:t>
      </w:r>
    </w:p>
    <w:p>
      <w:pPr>
        <w:spacing w:before="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murāri-gupta-mukhe śuni’ rāma-guṇa-grāma</w:t>
      </w:r>
    </w:p>
    <w:p>
      <w:pPr>
        <w:keepNext/>
        <w:spacing w:after="40"/>
        <w:ind w:left="227"/>
      </w:pPr>
      <w:r>
        <w:rPr>
          <w:rFonts w:ascii="Times New Roman" w:hAnsi="Times New Roman"/>
          <w:color w:val="555555"/>
          <w:sz w:val="18"/>
        </w:rPr>
        <w:t>from Murāri Gupta’s  mouth  hearing  Rāma’s  many qualities</w:t>
      </w:r>
    </w:p>
    <w:p>
      <w:pPr>
        <w:keepNext/>
        <w:spacing w:after="0"/>
        <w:ind w:left="227"/>
      </w:pPr>
      <w:r>
        <w:rPr>
          <w:rFonts w:ascii="Times New Roman" w:hAnsi="Times New Roman"/>
          <w:i/>
          <w:sz w:val="20"/>
        </w:rPr>
        <w:t>lalāṭe likhila tām̐ra ‘rāmadāsa’ nāma</w:t>
      </w:r>
    </w:p>
    <w:p>
      <w:pPr>
        <w:keepNext/>
        <w:spacing w:after="40"/>
        <w:ind w:left="227"/>
      </w:pPr>
      <w:r>
        <w:rPr>
          <w:rFonts w:ascii="Times New Roman" w:hAnsi="Times New Roman"/>
          <w:color w:val="555555"/>
          <w:sz w:val="18"/>
        </w:rPr>
        <w:t>on the forehead  wrote  his  ‘Rāmadāsa’  name</w:t>
      </w:r>
    </w:p>
    <w:p>
      <w:pPr>
        <w:spacing w:before="60"/>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śrīdharera lauha-pātre kaila jala-pāna</w:t>
      </w:r>
    </w:p>
    <w:p>
      <w:pPr>
        <w:keepNext/>
        <w:spacing w:after="40"/>
        <w:ind w:left="227"/>
      </w:pPr>
      <w:r>
        <w:rPr>
          <w:rFonts w:ascii="Times New Roman" w:hAnsi="Times New Roman"/>
          <w:color w:val="555555"/>
          <w:sz w:val="18"/>
        </w:rPr>
        <w:t>Śrīdhara’s  from the iron pot  made  water drinking</w:t>
      </w:r>
    </w:p>
    <w:p>
      <w:pPr>
        <w:keepNext/>
        <w:spacing w:after="0"/>
        <w:ind w:left="227"/>
      </w:pPr>
      <w:r>
        <w:rPr>
          <w:rFonts w:ascii="Times New Roman" w:hAnsi="Times New Roman"/>
          <w:i/>
          <w:sz w:val="20"/>
        </w:rPr>
        <w:t>samasta bhaktere dila iṣṭa vara-dāna</w:t>
      </w:r>
    </w:p>
    <w:p>
      <w:pPr>
        <w:keepNext/>
        <w:spacing w:after="40"/>
        <w:ind w:left="227"/>
      </w:pPr>
      <w:r>
        <w:rPr>
          <w:rFonts w:ascii="Times New Roman" w:hAnsi="Times New Roman"/>
          <w:color w:val="555555"/>
          <w:sz w:val="18"/>
        </w:rPr>
        <w:t>all  to the devotees  gave  desired  boons</w:t>
      </w:r>
    </w:p>
    <w:p>
      <w:pPr>
        <w:spacing w:before="60"/>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haridāsa ṭhākurere karila prasāda</w:t>
      </w:r>
    </w:p>
    <w:p>
      <w:pPr>
        <w:keepNext/>
        <w:spacing w:after="40"/>
        <w:ind w:left="227"/>
      </w:pPr>
      <w:r>
        <w:rPr>
          <w:rFonts w:ascii="Times New Roman" w:hAnsi="Times New Roman"/>
          <w:color w:val="555555"/>
          <w:sz w:val="18"/>
        </w:rPr>
        <w:t>Haridāsa Ṭhākura  showed  grace</w:t>
      </w:r>
    </w:p>
    <w:p>
      <w:pPr>
        <w:keepNext/>
        <w:spacing w:after="0"/>
        <w:ind w:left="227"/>
      </w:pPr>
      <w:r>
        <w:rPr>
          <w:rFonts w:ascii="Times New Roman" w:hAnsi="Times New Roman"/>
          <w:i/>
          <w:sz w:val="20"/>
        </w:rPr>
        <w:t>ācārya-sthāne mātāra khaṇḍāila aparādha</w:t>
      </w:r>
    </w:p>
    <w:p>
      <w:pPr>
        <w:keepNext/>
        <w:spacing w:after="40"/>
        <w:ind w:left="227"/>
      </w:pPr>
      <w:r>
        <w:rPr>
          <w:rFonts w:ascii="Times New Roman" w:hAnsi="Times New Roman"/>
          <w:color w:val="555555"/>
          <w:sz w:val="18"/>
        </w:rPr>
        <w:t>at the Ācārya’s place  of His mother  removed  the offence</w:t>
      </w:r>
    </w:p>
    <w:p>
      <w:pPr>
        <w:spacing w:before="60"/>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bhakta-gaṇe prabhu nāma-mahimā kahila</w:t>
      </w:r>
    </w:p>
    <w:p>
      <w:pPr>
        <w:keepNext/>
        <w:spacing w:after="40"/>
        <w:ind w:left="227"/>
      </w:pPr>
      <w:r>
        <w:rPr>
          <w:rFonts w:ascii="Times New Roman" w:hAnsi="Times New Roman"/>
          <w:color w:val="555555"/>
          <w:sz w:val="18"/>
        </w:rPr>
        <w:t>to the devotees  the Lord  of the Name  the glory  told</w:t>
      </w:r>
    </w:p>
    <w:p>
      <w:pPr>
        <w:keepNext/>
        <w:spacing w:after="0"/>
        <w:ind w:left="227"/>
      </w:pPr>
      <w:r>
        <w:rPr>
          <w:rFonts w:ascii="Times New Roman" w:hAnsi="Times New Roman"/>
          <w:i/>
          <w:sz w:val="20"/>
        </w:rPr>
        <w:t>śuniyā paḍuyā tām̐hā artha-vāda kaila</w:t>
      </w:r>
    </w:p>
    <w:p>
      <w:pPr>
        <w:keepNext/>
        <w:spacing w:after="40"/>
        <w:ind w:left="227"/>
      </w:pPr>
      <w:r>
        <w:rPr>
          <w:rFonts w:ascii="Times New Roman" w:hAnsi="Times New Roman"/>
          <w:color w:val="555555"/>
          <w:sz w:val="18"/>
        </w:rPr>
        <w:t>hearing  a student  there  explaining it away  made</w:t>
      </w:r>
    </w:p>
    <w:p>
      <w:pPr>
        <w:spacing w:before="60"/>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nāme stuti-vāda śuni’ prabhura haila duḥkha</w:t>
      </w:r>
    </w:p>
    <w:p>
      <w:pPr>
        <w:keepNext/>
        <w:spacing w:after="40"/>
        <w:ind w:left="227"/>
      </w:pPr>
      <w:r>
        <w:rPr>
          <w:rFonts w:ascii="Times New Roman" w:hAnsi="Times New Roman"/>
          <w:color w:val="555555"/>
          <w:sz w:val="18"/>
        </w:rPr>
        <w:t>of the Name  exaggerated praise  hearing  of the Lord  was  pain</w:t>
      </w:r>
    </w:p>
    <w:p>
      <w:pPr>
        <w:keepNext/>
        <w:spacing w:after="0"/>
        <w:ind w:left="227"/>
      </w:pPr>
      <w:r>
        <w:rPr>
          <w:rFonts w:ascii="Times New Roman" w:hAnsi="Times New Roman"/>
          <w:i/>
          <w:sz w:val="20"/>
        </w:rPr>
        <w:t>sabāre niṣedhila, — ihāra nā dekhiha mukha</w:t>
      </w:r>
    </w:p>
    <w:p>
      <w:pPr>
        <w:keepNext/>
        <w:spacing w:after="40"/>
        <w:ind w:left="227"/>
      </w:pPr>
      <w:r>
        <w:rPr>
          <w:rFonts w:ascii="Times New Roman" w:hAnsi="Times New Roman"/>
          <w:color w:val="555555"/>
          <w:sz w:val="18"/>
        </w:rPr>
        <w:t>to all  He forbade  his  not  you shall see  face</w:t>
      </w:r>
    </w:p>
    <w:p>
      <w:pPr>
        <w:spacing w:before="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sagaṇe sacele giyā kaila gaṅgā-snāna</w:t>
      </w:r>
    </w:p>
    <w:p>
      <w:pPr>
        <w:keepNext/>
        <w:spacing w:after="40"/>
        <w:ind w:left="227"/>
      </w:pPr>
      <w:r>
        <w:rPr>
          <w:rFonts w:ascii="Times New Roman" w:hAnsi="Times New Roman"/>
          <w:color w:val="555555"/>
          <w:sz w:val="18"/>
        </w:rPr>
        <w:t>with His associates  in their clothes  going  made  bath in the Ganges</w:t>
      </w:r>
    </w:p>
    <w:p>
      <w:pPr>
        <w:keepNext/>
        <w:spacing w:after="0"/>
        <w:ind w:left="227"/>
      </w:pPr>
      <w:r>
        <w:rPr>
          <w:rFonts w:ascii="Times New Roman" w:hAnsi="Times New Roman"/>
          <w:i/>
          <w:sz w:val="20"/>
        </w:rPr>
        <w:t>bhaktira mahimā tām̐hā karila vyākhyāna</w:t>
      </w:r>
    </w:p>
    <w:p>
      <w:pPr>
        <w:keepNext/>
        <w:spacing w:after="40"/>
        <w:ind w:left="227"/>
      </w:pPr>
      <w:r>
        <w:rPr>
          <w:rFonts w:ascii="Times New Roman" w:hAnsi="Times New Roman"/>
          <w:color w:val="555555"/>
          <w:sz w:val="18"/>
        </w:rPr>
        <w:t>of bhakti  the glory  there  made  explanation</w:t>
      </w:r>
    </w:p>
    <w:p>
      <w:pPr>
        <w:spacing w:before="60"/>
        <w:jc w:val="both"/>
      </w:pPr>
      <w:r>
        <w:rPr>
          <w:b/>
        </w:rPr>
        <w:t xml:space="preserve">74 </w:t>
      </w:r>
      <w:r>
        <w:rPr>
          <w:rFonts w:ascii="Times New Roman" w:hAnsi="Times New Roman"/>
        </w:rPr>
        <w:t>Then He went with His companions and bathed in the Ganges in His clothes, and there He explained the glory of devotion.</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jñāna-karma-yoga-dharme nahe kṛṣṇa vaśa</w:t>
      </w:r>
    </w:p>
    <w:p>
      <w:pPr>
        <w:keepNext/>
        <w:spacing w:after="40"/>
        <w:ind w:left="227"/>
      </w:pPr>
      <w:r>
        <w:rPr>
          <w:rFonts w:ascii="Times New Roman" w:hAnsi="Times New Roman"/>
          <w:color w:val="555555"/>
          <w:sz w:val="18"/>
        </w:rPr>
        <w:t>by knowledge, karma, yoga, dharma  not  Kṛṣṇa  controlled</w:t>
      </w:r>
    </w:p>
    <w:p>
      <w:pPr>
        <w:keepNext/>
        <w:spacing w:after="0"/>
        <w:ind w:left="227"/>
      </w:pPr>
      <w:r>
        <w:rPr>
          <w:rFonts w:ascii="Times New Roman" w:hAnsi="Times New Roman"/>
          <w:i/>
          <w:sz w:val="20"/>
        </w:rPr>
        <w:t>kṛṣṇa-vaśa-hetu eka — kṛṣṇa-prema-rasa</w:t>
      </w:r>
    </w:p>
    <w:p>
      <w:pPr>
        <w:keepNext/>
        <w:spacing w:after="40"/>
        <w:ind w:left="227"/>
      </w:pPr>
      <w:r>
        <w:rPr>
          <w:rFonts w:ascii="Times New Roman" w:hAnsi="Times New Roman"/>
          <w:color w:val="555555"/>
          <w:sz w:val="18"/>
        </w:rPr>
        <w:t>of Kṛṣṇa’s control  the cause  one  the rasa of love for Kṛṣṇa</w:t>
      </w:r>
    </w:p>
    <w:p>
      <w:pPr>
        <w:spacing w:before="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na sādhayati māṁ yogo</w:t>
      </w:r>
    </w:p>
    <w:p>
      <w:pPr>
        <w:keepNext/>
        <w:spacing w:after="40"/>
        <w:ind w:left="227"/>
      </w:pPr>
      <w:r>
        <w:rPr>
          <w:rFonts w:ascii="Times New Roman" w:hAnsi="Times New Roman"/>
          <w:color w:val="555555"/>
          <w:sz w:val="18"/>
        </w:rPr>
        <w:t>not  wins  Me  yoga</w:t>
      </w:r>
    </w:p>
    <w:p>
      <w:pPr>
        <w:keepNext/>
        <w:spacing w:after="0"/>
        <w:ind w:left="227"/>
      </w:pPr>
      <w:r>
        <w:rPr>
          <w:rFonts w:ascii="Times New Roman" w:hAnsi="Times New Roman"/>
          <w:i/>
          <w:sz w:val="20"/>
        </w:rPr>
        <w:t>na sāṁkhyaṁ dharma uddhava</w:t>
      </w:r>
    </w:p>
    <w:p>
      <w:pPr>
        <w:keepNext/>
        <w:spacing w:after="40"/>
        <w:ind w:left="227"/>
      </w:pPr>
      <w:r>
        <w:rPr>
          <w:rFonts w:ascii="Times New Roman" w:hAnsi="Times New Roman"/>
          <w:color w:val="555555"/>
          <w:sz w:val="18"/>
        </w:rPr>
        <w:t>not  sāṅkhya  dharma  O Uddhava</w:t>
      </w:r>
    </w:p>
    <w:p>
      <w:pPr>
        <w:keepNext/>
        <w:spacing w:after="0"/>
        <w:ind w:left="227"/>
      </w:pPr>
      <w:r>
        <w:rPr>
          <w:rFonts w:ascii="Times New Roman" w:hAnsi="Times New Roman"/>
          <w:i/>
          <w:sz w:val="20"/>
        </w:rPr>
        <w:t>na svādhyāyas tapas tyāgo</w:t>
      </w:r>
    </w:p>
    <w:p>
      <w:pPr>
        <w:keepNext/>
        <w:spacing w:after="40"/>
        <w:ind w:left="227"/>
      </w:pPr>
      <w:r>
        <w:rPr>
          <w:rFonts w:ascii="Times New Roman" w:hAnsi="Times New Roman"/>
          <w:color w:val="555555"/>
          <w:sz w:val="18"/>
        </w:rPr>
        <w:t>not  Vedic study  austerity  renunciation</w:t>
      </w:r>
    </w:p>
    <w:p>
      <w:pPr>
        <w:keepNext/>
        <w:spacing w:after="0"/>
        <w:ind w:left="227"/>
      </w:pPr>
      <w:r>
        <w:rPr>
          <w:rFonts w:ascii="Times New Roman" w:hAnsi="Times New Roman"/>
          <w:i/>
          <w:sz w:val="20"/>
        </w:rPr>
        <w:t>yathā bhaktir mamorjitā</w:t>
      </w:r>
    </w:p>
    <w:p>
      <w:pPr>
        <w:keepNext/>
        <w:spacing w:after="40"/>
        <w:ind w:left="227"/>
      </w:pPr>
      <w:r>
        <w:rPr>
          <w:rFonts w:ascii="Times New Roman" w:hAnsi="Times New Roman"/>
          <w:color w:val="555555"/>
          <w:sz w:val="18"/>
        </w:rPr>
        <w:t>as  devotion  to Me  intense</w:t>
      </w:r>
    </w:p>
    <w:p>
      <w:pPr>
        <w:spacing w:before="60"/>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murārike kahe prabhu kṛṣṇa-vaśa kailā</w:t>
      </w:r>
    </w:p>
    <w:p>
      <w:pPr>
        <w:keepNext/>
        <w:spacing w:after="40"/>
        <w:ind w:left="227"/>
      </w:pPr>
      <w:r>
        <w:rPr>
          <w:rFonts w:ascii="Times New Roman" w:hAnsi="Times New Roman"/>
          <w:color w:val="555555"/>
          <w:sz w:val="18"/>
        </w:rPr>
        <w:t>to Murāri  says  the Lord  Kṛṣṇa  under control  you have made</w:t>
      </w:r>
    </w:p>
    <w:p>
      <w:pPr>
        <w:keepNext/>
        <w:spacing w:after="0"/>
        <w:ind w:left="227"/>
      </w:pPr>
      <w:r>
        <w:rPr>
          <w:rFonts w:ascii="Times New Roman" w:hAnsi="Times New Roman"/>
          <w:i/>
          <w:sz w:val="20"/>
        </w:rPr>
        <w:t>śuniyā murāri śloka kahite lāgilā</w:t>
      </w:r>
    </w:p>
    <w:p>
      <w:pPr>
        <w:keepNext/>
        <w:spacing w:after="40"/>
        <w:ind w:left="227"/>
      </w:pPr>
      <w:r>
        <w:rPr>
          <w:rFonts w:ascii="Times New Roman" w:hAnsi="Times New Roman"/>
          <w:color w:val="555555"/>
          <w:sz w:val="18"/>
        </w:rPr>
        <w:t>hearing  Murāri  a verse  to recite  began</w:t>
      </w:r>
    </w:p>
    <w:p>
      <w:pPr>
        <w:spacing w:before="60"/>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kvāhaṁ daridraḥ pāpīyān</w:t>
      </w:r>
    </w:p>
    <w:p>
      <w:pPr>
        <w:keepNext/>
        <w:spacing w:after="40"/>
        <w:ind w:left="227"/>
      </w:pPr>
      <w:r>
        <w:rPr>
          <w:rFonts w:ascii="Times New Roman" w:hAnsi="Times New Roman"/>
          <w:color w:val="555555"/>
          <w:sz w:val="18"/>
        </w:rPr>
        <w:t>where  I  poor  most sinful</w:t>
      </w:r>
    </w:p>
    <w:p>
      <w:pPr>
        <w:keepNext/>
        <w:spacing w:after="0"/>
        <w:ind w:left="227"/>
      </w:pPr>
      <w:r>
        <w:rPr>
          <w:rFonts w:ascii="Times New Roman" w:hAnsi="Times New Roman"/>
          <w:i/>
          <w:sz w:val="20"/>
        </w:rPr>
        <w:t>kva kṛṣṇaḥ śrī-niketanaḥ</w:t>
      </w:r>
    </w:p>
    <w:p>
      <w:pPr>
        <w:keepNext/>
        <w:spacing w:after="40"/>
        <w:ind w:left="227"/>
      </w:pPr>
      <w:r>
        <w:rPr>
          <w:rFonts w:ascii="Times New Roman" w:hAnsi="Times New Roman"/>
          <w:color w:val="555555"/>
          <w:sz w:val="18"/>
        </w:rPr>
        <w:t>where  Kṛṣṇa  the abode of Śrī</w:t>
      </w:r>
    </w:p>
    <w:p>
      <w:pPr>
        <w:keepNext/>
        <w:spacing w:after="0"/>
        <w:ind w:left="227"/>
      </w:pPr>
      <w:r>
        <w:rPr>
          <w:rFonts w:ascii="Times New Roman" w:hAnsi="Times New Roman"/>
          <w:i/>
          <w:sz w:val="20"/>
        </w:rPr>
        <w:t>brahma-bandhur iti smāhaṁ</w:t>
      </w:r>
    </w:p>
    <w:p>
      <w:pPr>
        <w:keepNext/>
        <w:spacing w:after="40"/>
        <w:ind w:left="227"/>
      </w:pPr>
      <w:r>
        <w:rPr>
          <w:rFonts w:ascii="Times New Roman" w:hAnsi="Times New Roman"/>
          <w:color w:val="555555"/>
          <w:sz w:val="18"/>
        </w:rPr>
        <w:t>a brāhmaṇa by birth only  thus  indeed  I</w:t>
      </w:r>
    </w:p>
    <w:p>
      <w:pPr>
        <w:keepNext/>
        <w:spacing w:after="0"/>
        <w:ind w:left="227"/>
      </w:pPr>
      <w:r>
        <w:rPr>
          <w:rFonts w:ascii="Times New Roman" w:hAnsi="Times New Roman"/>
          <w:i/>
          <w:sz w:val="20"/>
        </w:rPr>
        <w:t>bāhubhyāṁ parirambhitaḥ</w:t>
      </w:r>
    </w:p>
    <w:p>
      <w:pPr>
        <w:keepNext/>
        <w:spacing w:after="40"/>
        <w:ind w:left="227"/>
      </w:pPr>
      <w:r>
        <w:rPr>
          <w:rFonts w:ascii="Times New Roman" w:hAnsi="Times New Roman"/>
          <w:color w:val="555555"/>
          <w:sz w:val="18"/>
        </w:rPr>
        <w:t>with both arms  was embraced</w:t>
      </w:r>
    </w:p>
    <w:p>
      <w:pPr>
        <w:spacing w:before="60"/>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ekadina prabhu saba bhakta-gaṇa lañā</w:t>
      </w:r>
    </w:p>
    <w:p>
      <w:pPr>
        <w:keepNext/>
        <w:spacing w:after="40"/>
        <w:ind w:left="227"/>
      </w:pPr>
      <w:r>
        <w:rPr>
          <w:rFonts w:ascii="Times New Roman" w:hAnsi="Times New Roman"/>
          <w:color w:val="555555"/>
          <w:sz w:val="18"/>
        </w:rPr>
        <w:t>one  day  the Lord  all  the devotees  taking</w:t>
      </w:r>
    </w:p>
    <w:p>
      <w:pPr>
        <w:keepNext/>
        <w:spacing w:after="0"/>
        <w:ind w:left="227"/>
      </w:pPr>
      <w:r>
        <w:rPr>
          <w:rFonts w:ascii="Times New Roman" w:hAnsi="Times New Roman"/>
          <w:i/>
          <w:sz w:val="20"/>
        </w:rPr>
        <w:t>saṁkīrtana kari’ vaise śrama-yukta hañā</w:t>
      </w:r>
    </w:p>
    <w:p>
      <w:pPr>
        <w:keepNext/>
        <w:spacing w:after="40"/>
        <w:ind w:left="227"/>
      </w:pPr>
      <w:r>
        <w:rPr>
          <w:rFonts w:ascii="Times New Roman" w:hAnsi="Times New Roman"/>
          <w:color w:val="555555"/>
          <w:sz w:val="18"/>
        </w:rPr>
        <w:t>saṅkīrtana  doing  sits  tired  becoming</w:t>
      </w:r>
    </w:p>
    <w:p>
      <w:pPr>
        <w:spacing w:before="60"/>
        <w:jc w:val="both"/>
      </w:pPr>
      <w:r>
        <w:rPr>
          <w:b/>
        </w:rPr>
        <w:t xml:space="preserve">79 </w:t>
      </w:r>
      <w:r>
        <w:rPr>
          <w:rFonts w:ascii="Times New Roman" w:hAnsi="Times New Roman"/>
        </w:rPr>
        <w:t>One day, tired after saṅkīrtana with all the devotees, the Lord sat down to rest.</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eka āmra-bīja prabhu aṅgane ropila</w:t>
      </w:r>
    </w:p>
    <w:p>
      <w:pPr>
        <w:keepNext/>
        <w:spacing w:after="40"/>
        <w:ind w:left="227"/>
      </w:pPr>
      <w:r>
        <w:rPr>
          <w:rFonts w:ascii="Times New Roman" w:hAnsi="Times New Roman"/>
          <w:color w:val="555555"/>
          <w:sz w:val="18"/>
        </w:rPr>
        <w:t>one  mango seed  the Lord  in the courtyard  planted</w:t>
      </w:r>
    </w:p>
    <w:p>
      <w:pPr>
        <w:keepNext/>
        <w:spacing w:after="0"/>
        <w:ind w:left="227"/>
      </w:pPr>
      <w:r>
        <w:rPr>
          <w:rFonts w:ascii="Times New Roman" w:hAnsi="Times New Roman"/>
          <w:i/>
          <w:sz w:val="20"/>
        </w:rPr>
        <w:t>tat-kṣaṇe janmiyā vṛkṣa bāḍite lāgila</w:t>
      </w:r>
    </w:p>
    <w:p>
      <w:pPr>
        <w:keepNext/>
        <w:spacing w:after="40"/>
        <w:ind w:left="227"/>
      </w:pPr>
      <w:r>
        <w:rPr>
          <w:rFonts w:ascii="Times New Roman" w:hAnsi="Times New Roman"/>
          <w:color w:val="555555"/>
          <w:sz w:val="18"/>
        </w:rPr>
        <w:t>at that moment  springing up  the tree  to grow  began</w:t>
      </w:r>
    </w:p>
    <w:p>
      <w:pPr>
        <w:spacing w:before="60"/>
        <w:jc w:val="both"/>
      </w:pPr>
      <w:r>
        <w:rPr>
          <w:b/>
        </w:rPr>
        <w:t xml:space="preserve">80 </w:t>
      </w:r>
      <w:r>
        <w:rPr>
          <w:rFonts w:ascii="Times New Roman" w:hAnsi="Times New Roman"/>
        </w:rPr>
        <w:t>He planted a mango seed in the courtyard, and at once a tree sprang up and began to grow.</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dekhite dekhite vṛkṣa lāgila phalite</w:t>
      </w:r>
    </w:p>
    <w:p>
      <w:pPr>
        <w:keepNext/>
        <w:spacing w:after="40"/>
        <w:ind w:left="227"/>
      </w:pPr>
      <w:r>
        <w:rPr>
          <w:rFonts w:ascii="Times New Roman" w:hAnsi="Times New Roman"/>
          <w:color w:val="555555"/>
          <w:sz w:val="18"/>
        </w:rPr>
        <w:t>as they watched  the tree  began  to bear fruit</w:t>
      </w:r>
    </w:p>
    <w:p>
      <w:pPr>
        <w:keepNext/>
        <w:spacing w:after="0"/>
        <w:ind w:left="227"/>
      </w:pPr>
      <w:r>
        <w:rPr>
          <w:rFonts w:ascii="Times New Roman" w:hAnsi="Times New Roman"/>
          <w:i/>
          <w:sz w:val="20"/>
        </w:rPr>
        <w:t>pākila aneka phala, sabei vismite</w:t>
      </w:r>
    </w:p>
    <w:p>
      <w:pPr>
        <w:keepNext/>
        <w:spacing w:after="40"/>
        <w:ind w:left="227"/>
      </w:pPr>
      <w:r>
        <w:rPr>
          <w:rFonts w:ascii="Times New Roman" w:hAnsi="Times New Roman"/>
          <w:color w:val="555555"/>
          <w:sz w:val="18"/>
        </w:rPr>
        <w:t>ripened  many  fruits  all  in wonder</w:t>
      </w:r>
    </w:p>
    <w:p>
      <w:pPr>
        <w:spacing w:before="60"/>
        <w:jc w:val="both"/>
      </w:pPr>
      <w:r>
        <w:rPr>
          <w:b/>
        </w:rPr>
        <w:t xml:space="preserve">81 </w:t>
      </w:r>
      <w:r>
        <w:rPr>
          <w:rFonts w:ascii="Times New Roman" w:hAnsi="Times New Roman"/>
        </w:rPr>
        <w:t>As they watched, the tree began to bear fruit, and many mangoes ripened, to everyone’s wonder.</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śata dui phala prabhu śīghra pāḍāila</w:t>
      </w:r>
    </w:p>
    <w:p>
      <w:pPr>
        <w:keepNext/>
        <w:spacing w:after="40"/>
        <w:ind w:left="227"/>
      </w:pPr>
      <w:r>
        <w:rPr>
          <w:rFonts w:ascii="Times New Roman" w:hAnsi="Times New Roman"/>
          <w:color w:val="555555"/>
          <w:sz w:val="18"/>
        </w:rPr>
        <w:t>hundred  two  fruits  the Lord  quickly  had picked</w:t>
      </w:r>
    </w:p>
    <w:p>
      <w:pPr>
        <w:keepNext/>
        <w:spacing w:after="0"/>
        <w:ind w:left="227"/>
      </w:pPr>
      <w:r>
        <w:rPr>
          <w:rFonts w:ascii="Times New Roman" w:hAnsi="Times New Roman"/>
          <w:i/>
          <w:sz w:val="20"/>
        </w:rPr>
        <w:t>prakṣālana kari’ kṛṣṇe bhoga lāgāila</w:t>
      </w:r>
    </w:p>
    <w:p>
      <w:pPr>
        <w:keepNext/>
        <w:spacing w:after="40"/>
        <w:ind w:left="227"/>
      </w:pPr>
      <w:r>
        <w:rPr>
          <w:rFonts w:ascii="Times New Roman" w:hAnsi="Times New Roman"/>
          <w:color w:val="555555"/>
          <w:sz w:val="18"/>
        </w:rPr>
        <w:t>washing  making  to Kṛṣṇa  offering  made</w:t>
      </w:r>
    </w:p>
    <w:p>
      <w:pPr>
        <w:spacing w:before="60"/>
        <w:jc w:val="both"/>
      </w:pPr>
      <w:r>
        <w:rPr>
          <w:b/>
        </w:rPr>
        <w:t xml:space="preserve">82 </w:t>
      </w:r>
      <w:r>
        <w:rPr>
          <w:rFonts w:ascii="Times New Roman" w:hAnsi="Times New Roman"/>
        </w:rPr>
        <w:t>The Lord quickly picked two hundred mangoes, washed them and offered them to Kṛṣṇa.</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rakta-pīta-varṇa, nāhi aṣṭhi-valkala</w:t>
      </w:r>
    </w:p>
    <w:p>
      <w:pPr>
        <w:keepNext/>
        <w:spacing w:after="40"/>
        <w:ind w:left="227"/>
      </w:pPr>
      <w:r>
        <w:rPr>
          <w:rFonts w:ascii="Times New Roman" w:hAnsi="Times New Roman"/>
          <w:color w:val="555555"/>
          <w:sz w:val="18"/>
        </w:rPr>
        <w:t>red and yellow  in colour  no  stone or skin</w:t>
      </w:r>
    </w:p>
    <w:p>
      <w:pPr>
        <w:keepNext/>
        <w:spacing w:after="0"/>
        <w:ind w:left="227"/>
      </w:pPr>
      <w:r>
        <w:rPr>
          <w:rFonts w:ascii="Times New Roman" w:hAnsi="Times New Roman"/>
          <w:i/>
          <w:sz w:val="20"/>
        </w:rPr>
        <w:t>ekajanera peṭa bhare khāile eka phala</w:t>
      </w:r>
    </w:p>
    <w:p>
      <w:pPr>
        <w:keepNext/>
        <w:spacing w:after="40"/>
        <w:ind w:left="227"/>
      </w:pPr>
      <w:r>
        <w:rPr>
          <w:rFonts w:ascii="Times New Roman" w:hAnsi="Times New Roman"/>
          <w:color w:val="555555"/>
          <w:sz w:val="18"/>
        </w:rPr>
        <w:t>of one person  the stomach  fills  on eating  one  fruit</w:t>
      </w:r>
    </w:p>
    <w:p>
      <w:pPr>
        <w:spacing w:before="60"/>
        <w:jc w:val="both"/>
      </w:pPr>
      <w:r>
        <w:rPr>
          <w:b/>
        </w:rPr>
        <w:t xml:space="preserve">83 </w:t>
      </w:r>
      <w:r>
        <w:rPr>
          <w:rFonts w:ascii="Times New Roman" w:hAnsi="Times New Roman"/>
        </w:rPr>
        <w:t>They were red and yellow, without stone or skin, and a single fruit was enough to satisfy a man.</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dekhiyā santuṣṭa hailā śacīra nandana</w:t>
      </w:r>
    </w:p>
    <w:p>
      <w:pPr>
        <w:keepNext/>
        <w:spacing w:after="40"/>
        <w:ind w:left="227"/>
      </w:pPr>
      <w:r>
        <w:rPr>
          <w:rFonts w:ascii="Times New Roman" w:hAnsi="Times New Roman"/>
          <w:color w:val="555555"/>
          <w:sz w:val="18"/>
        </w:rPr>
        <w:t>seeing  pleased  became  Śacī’s  son</w:t>
      </w:r>
    </w:p>
    <w:p>
      <w:pPr>
        <w:keepNext/>
        <w:spacing w:after="0"/>
        <w:ind w:left="227"/>
      </w:pPr>
      <w:r>
        <w:rPr>
          <w:rFonts w:ascii="Times New Roman" w:hAnsi="Times New Roman"/>
          <w:i/>
          <w:sz w:val="20"/>
        </w:rPr>
        <w:t>sabāke khāoyāla āge kariyā bhakṣaṇa</w:t>
      </w:r>
    </w:p>
    <w:p>
      <w:pPr>
        <w:keepNext/>
        <w:spacing w:after="40"/>
        <w:ind w:left="227"/>
      </w:pPr>
      <w:r>
        <w:rPr>
          <w:rFonts w:ascii="Times New Roman" w:hAnsi="Times New Roman"/>
          <w:color w:val="555555"/>
          <w:sz w:val="18"/>
        </w:rPr>
        <w:t>everyone  He fed  first  making  eating</w:t>
      </w:r>
    </w:p>
    <w:p>
      <w:pPr>
        <w:spacing w:before="60"/>
        <w:jc w:val="both"/>
      </w:pPr>
      <w:r>
        <w:rPr>
          <w:b/>
        </w:rPr>
        <w:t xml:space="preserve">84 </w:t>
      </w:r>
      <w:r>
        <w:rPr>
          <w:rFonts w:ascii="Times New Roman" w:hAnsi="Times New Roman"/>
        </w:rPr>
        <w:t>The son of Śacī was pleased to see them; He tasted them first and then fed everyone.</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aṣṭhi-valkala nāhi, — amṛta-rasamaya</w:t>
      </w:r>
    </w:p>
    <w:p>
      <w:pPr>
        <w:keepNext/>
        <w:spacing w:after="40"/>
        <w:ind w:left="227"/>
      </w:pPr>
      <w:r>
        <w:rPr>
          <w:rFonts w:ascii="Times New Roman" w:hAnsi="Times New Roman"/>
          <w:color w:val="555555"/>
          <w:sz w:val="18"/>
        </w:rPr>
        <w:t>stone or skin  none  full of nectarean juice</w:t>
      </w:r>
    </w:p>
    <w:p>
      <w:pPr>
        <w:keepNext/>
        <w:spacing w:after="0"/>
        <w:ind w:left="227"/>
      </w:pPr>
      <w:r>
        <w:rPr>
          <w:rFonts w:ascii="Times New Roman" w:hAnsi="Times New Roman"/>
          <w:i/>
          <w:sz w:val="20"/>
        </w:rPr>
        <w:t>eka phala khāile rase udara pūraya</w:t>
      </w:r>
    </w:p>
    <w:p>
      <w:pPr>
        <w:keepNext/>
        <w:spacing w:after="40"/>
        <w:ind w:left="227"/>
      </w:pPr>
      <w:r>
        <w:rPr>
          <w:rFonts w:ascii="Times New Roman" w:hAnsi="Times New Roman"/>
          <w:color w:val="555555"/>
          <w:sz w:val="18"/>
        </w:rPr>
        <w:t>one  fruit  on eating  with its juice  the stomach  fills</w:t>
      </w:r>
    </w:p>
    <w:p>
      <w:pPr>
        <w:spacing w:before="60"/>
        <w:jc w:val="both"/>
      </w:pPr>
      <w:r>
        <w:rPr>
          <w:b/>
        </w:rPr>
        <w:t xml:space="preserve">85 </w:t>
      </w:r>
      <w:r>
        <w:rPr>
          <w:rFonts w:ascii="Times New Roman" w:hAnsi="Times New Roman"/>
        </w:rPr>
        <w:t>Without stone or skin, they were full of nectarean juice, and one fruit was a meal in itself.</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ei-mata pratidina phale bāra māsa</w:t>
      </w:r>
    </w:p>
    <w:p>
      <w:pPr>
        <w:keepNext/>
        <w:spacing w:after="40"/>
        <w:ind w:left="227"/>
      </w:pPr>
      <w:r>
        <w:rPr>
          <w:rFonts w:ascii="Times New Roman" w:hAnsi="Times New Roman"/>
          <w:color w:val="555555"/>
          <w:sz w:val="18"/>
        </w:rPr>
        <w:t>in this way  every day  bore fruit  for twelve months</w:t>
      </w:r>
    </w:p>
    <w:p>
      <w:pPr>
        <w:keepNext/>
        <w:spacing w:after="0"/>
        <w:ind w:left="227"/>
      </w:pPr>
      <w:r>
        <w:rPr>
          <w:rFonts w:ascii="Times New Roman" w:hAnsi="Times New Roman"/>
          <w:i/>
          <w:sz w:val="20"/>
        </w:rPr>
        <w:t>vaiṣṇava khāyena phala, — prabhura ullāsa</w:t>
      </w:r>
    </w:p>
    <w:p>
      <w:pPr>
        <w:keepNext/>
        <w:spacing w:after="40"/>
        <w:ind w:left="227"/>
      </w:pPr>
      <w:r>
        <w:rPr>
          <w:rFonts w:ascii="Times New Roman" w:hAnsi="Times New Roman"/>
          <w:color w:val="555555"/>
          <w:sz w:val="18"/>
        </w:rPr>
        <w:t>the Vaiṣṇavas  eat  the fruit  the Lord’s  delight</w:t>
      </w:r>
    </w:p>
    <w:p>
      <w:pPr>
        <w:spacing w:before="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ei saba līlā kare śacīra nandana</w:t>
      </w:r>
    </w:p>
    <w:p>
      <w:pPr>
        <w:keepNext/>
        <w:spacing w:after="40"/>
        <w:ind w:left="227"/>
      </w:pPr>
      <w:r>
        <w:rPr>
          <w:rFonts w:ascii="Times New Roman" w:hAnsi="Times New Roman"/>
          <w:color w:val="555555"/>
          <w:sz w:val="18"/>
        </w:rPr>
        <w:t>these  all  pastimes  performs  Śacī’s  son</w:t>
      </w:r>
    </w:p>
    <w:p>
      <w:pPr>
        <w:keepNext/>
        <w:spacing w:after="0"/>
        <w:ind w:left="227"/>
      </w:pPr>
      <w:r>
        <w:rPr>
          <w:rFonts w:ascii="Times New Roman" w:hAnsi="Times New Roman"/>
          <w:i/>
          <w:sz w:val="20"/>
        </w:rPr>
        <w:t>anya loka nāhi jāne vinā bhakta-gaṇa</w:t>
      </w:r>
    </w:p>
    <w:p>
      <w:pPr>
        <w:keepNext/>
        <w:spacing w:after="40"/>
        <w:ind w:left="227"/>
      </w:pPr>
      <w:r>
        <w:rPr>
          <w:rFonts w:ascii="Times New Roman" w:hAnsi="Times New Roman"/>
          <w:color w:val="555555"/>
          <w:sz w:val="18"/>
        </w:rPr>
        <w:t>other  people  not  know  except  the devotees</w:t>
      </w:r>
    </w:p>
    <w:p>
      <w:pPr>
        <w:spacing w:before="60"/>
        <w:jc w:val="both"/>
      </w:pPr>
      <w:r>
        <w:rPr>
          <w:b/>
        </w:rPr>
        <w:t xml:space="preserve">87 </w:t>
      </w:r>
      <w:r>
        <w:rPr>
          <w:rFonts w:ascii="Times New Roman" w:hAnsi="Times New Roman"/>
        </w:rPr>
        <w:t>Such were the pastimes of Śacī’s son, and no one but the devotees knew of them.</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ei mata bāra-māsa kīrtana avasāne</w:t>
      </w:r>
    </w:p>
    <w:p>
      <w:pPr>
        <w:keepNext/>
        <w:spacing w:after="40"/>
        <w:ind w:left="227"/>
      </w:pPr>
      <w:r>
        <w:rPr>
          <w:rFonts w:ascii="Times New Roman" w:hAnsi="Times New Roman"/>
          <w:color w:val="555555"/>
          <w:sz w:val="18"/>
        </w:rPr>
        <w:t>in this way  for twelve months  of the kīrtana  at the end</w:t>
      </w:r>
    </w:p>
    <w:p>
      <w:pPr>
        <w:keepNext/>
        <w:spacing w:after="0"/>
        <w:ind w:left="227"/>
      </w:pPr>
      <w:r>
        <w:rPr>
          <w:rFonts w:ascii="Times New Roman" w:hAnsi="Times New Roman"/>
          <w:i/>
          <w:sz w:val="20"/>
        </w:rPr>
        <w:t>āmra-mahotsava prabhu kare dine dine</w:t>
      </w:r>
    </w:p>
    <w:p>
      <w:pPr>
        <w:keepNext/>
        <w:spacing w:after="40"/>
        <w:ind w:left="227"/>
      </w:pPr>
      <w:r>
        <w:rPr>
          <w:rFonts w:ascii="Times New Roman" w:hAnsi="Times New Roman"/>
          <w:color w:val="555555"/>
          <w:sz w:val="18"/>
        </w:rPr>
        <w:t>a mango festival  the Lord  holds  day after day</w:t>
      </w:r>
    </w:p>
    <w:p>
      <w:pPr>
        <w:spacing w:before="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kīrtana karite prabhu āilā megha-gaṇa</w:t>
      </w:r>
    </w:p>
    <w:p>
      <w:pPr>
        <w:keepNext/>
        <w:spacing w:after="40"/>
        <w:ind w:left="227"/>
      </w:pPr>
      <w:r>
        <w:rPr>
          <w:rFonts w:ascii="Times New Roman" w:hAnsi="Times New Roman"/>
          <w:color w:val="555555"/>
          <w:sz w:val="18"/>
        </w:rPr>
        <w:t>kīrtana  as He was doing  the Lord  came  clouds</w:t>
      </w:r>
    </w:p>
    <w:p>
      <w:pPr>
        <w:keepNext/>
        <w:spacing w:after="0"/>
        <w:ind w:left="227"/>
      </w:pPr>
      <w:r>
        <w:rPr>
          <w:rFonts w:ascii="Times New Roman" w:hAnsi="Times New Roman"/>
          <w:i/>
          <w:sz w:val="20"/>
        </w:rPr>
        <w:t>āpana-icchāya kaila megha nivāraṇa</w:t>
      </w:r>
    </w:p>
    <w:p>
      <w:pPr>
        <w:keepNext/>
        <w:spacing w:after="40"/>
        <w:ind w:left="227"/>
      </w:pPr>
      <w:r>
        <w:rPr>
          <w:rFonts w:ascii="Times New Roman" w:hAnsi="Times New Roman"/>
          <w:color w:val="555555"/>
          <w:sz w:val="18"/>
        </w:rPr>
        <w:t>by His own  will  made  the clouds  withdraw</w:t>
      </w:r>
    </w:p>
    <w:p>
      <w:pPr>
        <w:spacing w:before="60"/>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ekadina prabhu śrīvāse ājñā dila</w:t>
      </w:r>
    </w:p>
    <w:p>
      <w:pPr>
        <w:keepNext/>
        <w:spacing w:after="40"/>
        <w:ind w:left="227"/>
      </w:pPr>
      <w:r>
        <w:rPr>
          <w:rFonts w:ascii="Times New Roman" w:hAnsi="Times New Roman"/>
          <w:color w:val="555555"/>
          <w:sz w:val="18"/>
        </w:rPr>
        <w:t>one day  the Lord  to Śrīvāsa  order  gave</w:t>
      </w:r>
    </w:p>
    <w:p>
      <w:pPr>
        <w:keepNext/>
        <w:spacing w:after="0"/>
        <w:ind w:left="227"/>
      </w:pPr>
      <w:r>
        <w:rPr>
          <w:rFonts w:ascii="Times New Roman" w:hAnsi="Times New Roman"/>
          <w:i/>
          <w:sz w:val="20"/>
        </w:rPr>
        <w:t>‘bṛhat sahasra nāma’ paḍa, śunite mana haila</w:t>
      </w:r>
    </w:p>
    <w:p>
      <w:pPr>
        <w:keepNext/>
        <w:spacing w:after="40"/>
        <w:ind w:left="227"/>
      </w:pPr>
      <w:r>
        <w:rPr>
          <w:rFonts w:ascii="Times New Roman" w:hAnsi="Times New Roman"/>
          <w:color w:val="555555"/>
          <w:sz w:val="18"/>
        </w:rPr>
        <w:t>‘the great  thousand  names’  read  to hear  the mind  became</w:t>
      </w:r>
    </w:p>
    <w:p>
      <w:pPr>
        <w:spacing w:before="60"/>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paḍite āilā stave nṛsiṁhera nāma</w:t>
      </w:r>
    </w:p>
    <w:p>
      <w:pPr>
        <w:keepNext/>
        <w:spacing w:after="40"/>
        <w:ind w:left="227"/>
      </w:pPr>
      <w:r>
        <w:rPr>
          <w:rFonts w:ascii="Times New Roman" w:hAnsi="Times New Roman"/>
          <w:color w:val="555555"/>
          <w:sz w:val="18"/>
        </w:rPr>
        <w:t>reading  came  in the hymn  of Nṛsiṁha  the name</w:t>
      </w:r>
    </w:p>
    <w:p>
      <w:pPr>
        <w:keepNext/>
        <w:spacing w:after="0"/>
        <w:ind w:left="227"/>
      </w:pPr>
      <w:r>
        <w:rPr>
          <w:rFonts w:ascii="Times New Roman" w:hAnsi="Times New Roman"/>
          <w:i/>
          <w:sz w:val="20"/>
        </w:rPr>
        <w:t>śuniyā āviṣṭa hailā prabhu guṇadhāma</w:t>
      </w:r>
    </w:p>
    <w:p>
      <w:pPr>
        <w:keepNext/>
        <w:spacing w:after="40"/>
        <w:ind w:left="227"/>
      </w:pPr>
      <w:r>
        <w:rPr>
          <w:rFonts w:ascii="Times New Roman" w:hAnsi="Times New Roman"/>
          <w:color w:val="555555"/>
          <w:sz w:val="18"/>
        </w:rPr>
        <w:t>hearing  absorbed  became  the Lord  abode of virtues</w:t>
      </w:r>
    </w:p>
    <w:p>
      <w:pPr>
        <w:spacing w:before="60"/>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nṛsiṁha-āveśe prabhu hāte gadā lañā</w:t>
      </w:r>
    </w:p>
    <w:p>
      <w:pPr>
        <w:keepNext/>
        <w:spacing w:after="40"/>
        <w:ind w:left="227"/>
      </w:pPr>
      <w:r>
        <w:rPr>
          <w:rFonts w:ascii="Times New Roman" w:hAnsi="Times New Roman"/>
          <w:color w:val="555555"/>
          <w:sz w:val="18"/>
        </w:rPr>
        <w:t>in Nṛsiṁha’s mood  the Lord  in His hand  a club  taking</w:t>
      </w:r>
    </w:p>
    <w:p>
      <w:pPr>
        <w:keepNext/>
        <w:spacing w:after="0"/>
        <w:ind w:left="227"/>
      </w:pPr>
      <w:r>
        <w:rPr>
          <w:rFonts w:ascii="Times New Roman" w:hAnsi="Times New Roman"/>
          <w:i/>
          <w:sz w:val="20"/>
        </w:rPr>
        <w:t>pāṣaṇḍī mārite yāya nagare dhāiyā</w:t>
      </w:r>
    </w:p>
    <w:p>
      <w:pPr>
        <w:keepNext/>
        <w:spacing w:after="40"/>
        <w:ind w:left="227"/>
      </w:pPr>
      <w:r>
        <w:rPr>
          <w:rFonts w:ascii="Times New Roman" w:hAnsi="Times New Roman"/>
          <w:color w:val="555555"/>
          <w:sz w:val="18"/>
        </w:rPr>
        <w:t>the unbelievers  to kill  goes  into the town  running</w:t>
      </w:r>
    </w:p>
    <w:p>
      <w:pPr>
        <w:spacing w:before="60"/>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nṛsiṁha-āveśa dekhi’ mahā-tejomaya</w:t>
      </w:r>
    </w:p>
    <w:p>
      <w:pPr>
        <w:keepNext/>
        <w:spacing w:after="40"/>
        <w:ind w:left="227"/>
      </w:pPr>
      <w:r>
        <w:rPr>
          <w:rFonts w:ascii="Times New Roman" w:hAnsi="Times New Roman"/>
          <w:color w:val="555555"/>
          <w:sz w:val="18"/>
        </w:rPr>
        <w:t>Nṛsiṁha’s mood  seeing  blazing with power</w:t>
      </w:r>
    </w:p>
    <w:p>
      <w:pPr>
        <w:keepNext/>
        <w:spacing w:after="0"/>
        <w:ind w:left="227"/>
      </w:pPr>
      <w:r>
        <w:rPr>
          <w:rFonts w:ascii="Times New Roman" w:hAnsi="Times New Roman"/>
          <w:i/>
          <w:sz w:val="20"/>
        </w:rPr>
        <w:t>patha chāḍi’ bhāge loka pāñā baḍa bhaya</w:t>
      </w:r>
    </w:p>
    <w:p>
      <w:pPr>
        <w:keepNext/>
        <w:spacing w:after="40"/>
        <w:ind w:left="227"/>
      </w:pPr>
      <w:r>
        <w:rPr>
          <w:rFonts w:ascii="Times New Roman" w:hAnsi="Times New Roman"/>
          <w:color w:val="555555"/>
          <w:sz w:val="18"/>
        </w:rPr>
        <w:t>the road  leaving  flee  the people  feeling  great  fear</w:t>
      </w:r>
    </w:p>
    <w:p>
      <w:pPr>
        <w:spacing w:before="60"/>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loka-bhaya dekhi’ prabhura bāhya haila</w:t>
      </w:r>
    </w:p>
    <w:p>
      <w:pPr>
        <w:keepNext/>
        <w:spacing w:after="40"/>
        <w:ind w:left="227"/>
      </w:pPr>
      <w:r>
        <w:rPr>
          <w:rFonts w:ascii="Times New Roman" w:hAnsi="Times New Roman"/>
          <w:color w:val="555555"/>
          <w:sz w:val="18"/>
        </w:rPr>
        <w:t>the people’s fear  seeing  of the Lord  outer awareness  came</w:t>
      </w:r>
    </w:p>
    <w:p>
      <w:pPr>
        <w:keepNext/>
        <w:spacing w:after="0"/>
        <w:ind w:left="227"/>
      </w:pPr>
      <w:r>
        <w:rPr>
          <w:rFonts w:ascii="Times New Roman" w:hAnsi="Times New Roman"/>
          <w:i/>
          <w:sz w:val="20"/>
        </w:rPr>
        <w:t>śrīvāsa-gṛhete giyā gadā phelāila</w:t>
      </w:r>
    </w:p>
    <w:p>
      <w:pPr>
        <w:keepNext/>
        <w:spacing w:after="40"/>
        <w:ind w:left="227"/>
      </w:pPr>
      <w:r>
        <w:rPr>
          <w:rFonts w:ascii="Times New Roman" w:hAnsi="Times New Roman"/>
          <w:color w:val="555555"/>
          <w:sz w:val="18"/>
        </w:rPr>
        <w:t>to Śrīvāsa’s house  going  the club  He threw down</w:t>
      </w:r>
    </w:p>
    <w:p>
      <w:pPr>
        <w:spacing w:before="60"/>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śrīvāse kahena prabhu kariyā viṣāda</w:t>
      </w:r>
    </w:p>
    <w:p>
      <w:pPr>
        <w:keepNext/>
        <w:spacing w:after="40"/>
        <w:ind w:left="227"/>
      </w:pPr>
      <w:r>
        <w:rPr>
          <w:rFonts w:ascii="Times New Roman" w:hAnsi="Times New Roman"/>
          <w:color w:val="555555"/>
          <w:sz w:val="18"/>
        </w:rPr>
        <w:t>to Śrīvāsa  says  the Lord  becoming  dejected</w:t>
      </w:r>
    </w:p>
    <w:p>
      <w:pPr>
        <w:keepNext/>
        <w:spacing w:after="0"/>
        <w:ind w:left="227"/>
      </w:pPr>
      <w:r>
        <w:rPr>
          <w:rFonts w:ascii="Times New Roman" w:hAnsi="Times New Roman"/>
          <w:i/>
          <w:sz w:val="20"/>
        </w:rPr>
        <w:t>loka bhaya pāya, — mora haya aparādha</w:t>
      </w:r>
    </w:p>
    <w:p>
      <w:pPr>
        <w:keepNext/>
        <w:spacing w:after="40"/>
        <w:ind w:left="227"/>
      </w:pPr>
      <w:r>
        <w:rPr>
          <w:rFonts w:ascii="Times New Roman" w:hAnsi="Times New Roman"/>
          <w:color w:val="555555"/>
          <w:sz w:val="18"/>
        </w:rPr>
        <w:t>people  fear  feel  Mine  is  the offence</w:t>
      </w:r>
    </w:p>
    <w:p>
      <w:pPr>
        <w:spacing w:before="60"/>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śrīvāsa balena, — ye tomāra nāma laya</w:t>
      </w:r>
    </w:p>
    <w:p>
      <w:pPr>
        <w:keepNext/>
        <w:spacing w:after="40"/>
        <w:ind w:left="227"/>
      </w:pPr>
      <w:r>
        <w:rPr>
          <w:rFonts w:ascii="Times New Roman" w:hAnsi="Times New Roman"/>
          <w:color w:val="555555"/>
          <w:sz w:val="18"/>
        </w:rPr>
        <w:t>Śrīvāsa  says  whoever  Your  name  takes</w:t>
      </w:r>
    </w:p>
    <w:p>
      <w:pPr>
        <w:keepNext/>
        <w:spacing w:after="0"/>
        <w:ind w:left="227"/>
      </w:pPr>
      <w:r>
        <w:rPr>
          <w:rFonts w:ascii="Times New Roman" w:hAnsi="Times New Roman"/>
          <w:i/>
          <w:sz w:val="20"/>
        </w:rPr>
        <w:t>tāra koṭi aparādha, saba haya kṣaya</w:t>
      </w:r>
    </w:p>
    <w:p>
      <w:pPr>
        <w:keepNext/>
        <w:spacing w:after="40"/>
        <w:ind w:left="227"/>
      </w:pPr>
      <w:r>
        <w:rPr>
          <w:rFonts w:ascii="Times New Roman" w:hAnsi="Times New Roman"/>
          <w:color w:val="555555"/>
          <w:sz w:val="18"/>
        </w:rPr>
        <w:t>his  ten million  offences  all  are  destroyed</w:t>
      </w:r>
    </w:p>
    <w:p>
      <w:pPr>
        <w:spacing w:before="60"/>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aparādha nāhi, kaile lokera nistāra</w:t>
      </w:r>
    </w:p>
    <w:p>
      <w:pPr>
        <w:keepNext/>
        <w:spacing w:after="40"/>
        <w:ind w:left="227"/>
      </w:pPr>
      <w:r>
        <w:rPr>
          <w:rFonts w:ascii="Times New Roman" w:hAnsi="Times New Roman"/>
          <w:color w:val="555555"/>
          <w:sz w:val="18"/>
        </w:rPr>
        <w:t>offence  there is none  You did  of the people  deliverance</w:t>
      </w:r>
    </w:p>
    <w:p>
      <w:pPr>
        <w:keepNext/>
        <w:spacing w:after="0"/>
        <w:ind w:left="227"/>
      </w:pPr>
      <w:r>
        <w:rPr>
          <w:rFonts w:ascii="Times New Roman" w:hAnsi="Times New Roman"/>
          <w:i/>
          <w:sz w:val="20"/>
        </w:rPr>
        <w:t>ye tomā’ dekhila, tāra chuṭila saṁsāra</w:t>
      </w:r>
    </w:p>
    <w:p>
      <w:pPr>
        <w:keepNext/>
        <w:spacing w:after="40"/>
        <w:ind w:left="227"/>
      </w:pPr>
      <w:r>
        <w:rPr>
          <w:rFonts w:ascii="Times New Roman" w:hAnsi="Times New Roman"/>
          <w:color w:val="555555"/>
          <w:sz w:val="18"/>
        </w:rPr>
        <w:t>who  You  saw  his  ended  saṁsāra</w:t>
      </w:r>
    </w:p>
    <w:p>
      <w:pPr>
        <w:spacing w:before="60"/>
        <w:jc w:val="both"/>
      </w:pPr>
      <w:r>
        <w:rPr>
          <w:b/>
        </w:rPr>
        <w:t xml:space="preserve">97 </w:t>
      </w:r>
      <w:r>
        <w:rPr>
          <w:rFonts w:ascii="Times New Roman" w:hAnsi="Times New Roman"/>
        </w:rPr>
        <w:t>There was no offence: You delivered the people. Whoever has seen You is free from the cycle of birth and death.”</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eta bali’ śrīvāsa karila sevana</w:t>
      </w:r>
    </w:p>
    <w:p>
      <w:pPr>
        <w:keepNext/>
        <w:spacing w:after="40"/>
        <w:ind w:left="227"/>
      </w:pPr>
      <w:r>
        <w:rPr>
          <w:rFonts w:ascii="Times New Roman" w:hAnsi="Times New Roman"/>
          <w:color w:val="555555"/>
          <w:sz w:val="18"/>
        </w:rPr>
        <w:t>this  saying  Śrīvāsa  did  service</w:t>
      </w:r>
    </w:p>
    <w:p>
      <w:pPr>
        <w:keepNext/>
        <w:spacing w:after="0"/>
        <w:ind w:left="227"/>
      </w:pPr>
      <w:r>
        <w:rPr>
          <w:rFonts w:ascii="Times New Roman" w:hAnsi="Times New Roman"/>
          <w:i/>
          <w:sz w:val="20"/>
        </w:rPr>
        <w:t>tuṣṭa hañā prabhu āilā āpana-bhavana</w:t>
      </w:r>
    </w:p>
    <w:p>
      <w:pPr>
        <w:keepNext/>
        <w:spacing w:after="40"/>
        <w:ind w:left="227"/>
      </w:pPr>
      <w:r>
        <w:rPr>
          <w:rFonts w:ascii="Times New Roman" w:hAnsi="Times New Roman"/>
          <w:color w:val="555555"/>
          <w:sz w:val="18"/>
        </w:rPr>
        <w:t>pleased  becoming  the Lord  came  to His own  house</w:t>
      </w:r>
    </w:p>
    <w:p>
      <w:pPr>
        <w:spacing w:before="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āra dina śiva-bhakta śiva-guṇa gāya</w:t>
      </w:r>
    </w:p>
    <w:p>
      <w:pPr>
        <w:keepNext/>
        <w:spacing w:after="40"/>
        <w:ind w:left="227"/>
      </w:pPr>
      <w:r>
        <w:rPr>
          <w:rFonts w:ascii="Times New Roman" w:hAnsi="Times New Roman"/>
          <w:color w:val="555555"/>
          <w:sz w:val="18"/>
        </w:rPr>
        <w:t>another  day  a devotee of Śiva  Śiva’s  qualities  sings</w:t>
      </w:r>
    </w:p>
    <w:p>
      <w:pPr>
        <w:keepNext/>
        <w:spacing w:after="0"/>
        <w:ind w:left="227"/>
      </w:pPr>
      <w:r>
        <w:rPr>
          <w:rFonts w:ascii="Times New Roman" w:hAnsi="Times New Roman"/>
          <w:i/>
          <w:sz w:val="20"/>
        </w:rPr>
        <w:t>prabhura aṅgane nāce, ḍamburu bājāya</w:t>
      </w:r>
    </w:p>
    <w:p>
      <w:pPr>
        <w:keepNext/>
        <w:spacing w:after="40"/>
        <w:ind w:left="227"/>
      </w:pPr>
      <w:r>
        <w:rPr>
          <w:rFonts w:ascii="Times New Roman" w:hAnsi="Times New Roman"/>
          <w:color w:val="555555"/>
          <w:sz w:val="18"/>
        </w:rPr>
        <w:t>the Lord’s  in the courtyard  dances  the ḍamaru  plays</w:t>
      </w:r>
    </w:p>
    <w:p>
      <w:pPr>
        <w:spacing w:before="60"/>
        <w:jc w:val="both"/>
      </w:pPr>
      <w:r>
        <w:rPr>
          <w:b/>
        </w:rPr>
        <w:t xml:space="preserve">99 </w:t>
      </w:r>
      <w:r>
        <w:rPr>
          <w:rFonts w:ascii="Times New Roman" w:hAnsi="Times New Roman"/>
        </w:rPr>
        <w:t>Another day a devotee of Śiva came singing Śiva’s glories; he danced in the Lord’s courtyard, playing the ḍamaru drum.</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maheśa-āveśa hailā śacīra nandana</w:t>
      </w:r>
    </w:p>
    <w:p>
      <w:pPr>
        <w:keepNext/>
        <w:spacing w:after="40"/>
        <w:ind w:left="227"/>
      </w:pPr>
      <w:r>
        <w:rPr>
          <w:rFonts w:ascii="Times New Roman" w:hAnsi="Times New Roman"/>
          <w:color w:val="555555"/>
          <w:sz w:val="18"/>
        </w:rPr>
        <w:t>in the mood of Maheśa  became  Śacī’s  son</w:t>
      </w:r>
    </w:p>
    <w:p>
      <w:pPr>
        <w:keepNext/>
        <w:spacing w:after="0"/>
        <w:ind w:left="227"/>
      </w:pPr>
      <w:r>
        <w:rPr>
          <w:rFonts w:ascii="Times New Roman" w:hAnsi="Times New Roman"/>
          <w:i/>
          <w:sz w:val="20"/>
        </w:rPr>
        <w:t>tāra skandhe caḍi’ nṛtya kaila bahu-kṣaṇa</w:t>
      </w:r>
    </w:p>
    <w:p>
      <w:pPr>
        <w:keepNext/>
        <w:spacing w:after="40"/>
        <w:ind w:left="227"/>
      </w:pPr>
      <w:r>
        <w:rPr>
          <w:rFonts w:ascii="Times New Roman" w:hAnsi="Times New Roman"/>
          <w:color w:val="555555"/>
          <w:sz w:val="18"/>
        </w:rPr>
        <w:t>his  on the shoulders  climbing  dance  made  for a long time</w:t>
      </w:r>
    </w:p>
    <w:p>
      <w:pPr>
        <w:spacing w:before="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āra dina eka bhikṣuka āilā māgite</w:t>
      </w:r>
    </w:p>
    <w:p>
      <w:pPr>
        <w:keepNext/>
        <w:spacing w:after="40"/>
        <w:ind w:left="227"/>
      </w:pPr>
      <w:r>
        <w:rPr>
          <w:rFonts w:ascii="Times New Roman" w:hAnsi="Times New Roman"/>
          <w:color w:val="555555"/>
          <w:sz w:val="18"/>
        </w:rPr>
        <w:t>another  day  one  beggar  came  to beg</w:t>
      </w:r>
    </w:p>
    <w:p>
      <w:pPr>
        <w:keepNext/>
        <w:spacing w:after="0"/>
        <w:ind w:left="227"/>
      </w:pPr>
      <w:r>
        <w:rPr>
          <w:rFonts w:ascii="Times New Roman" w:hAnsi="Times New Roman"/>
          <w:i/>
          <w:sz w:val="20"/>
        </w:rPr>
        <w:t>prabhura nṛtya dekhi’ nṛtya lāgilā karite</w:t>
      </w:r>
    </w:p>
    <w:p>
      <w:pPr>
        <w:keepNext/>
        <w:spacing w:after="40"/>
        <w:ind w:left="227"/>
      </w:pPr>
      <w:r>
        <w:rPr>
          <w:rFonts w:ascii="Times New Roman" w:hAnsi="Times New Roman"/>
          <w:color w:val="555555"/>
          <w:sz w:val="18"/>
        </w:rPr>
        <w:t>the Lord’s  dance  seeing  to dance  began</w:t>
      </w:r>
    </w:p>
    <w:p>
      <w:pPr>
        <w:spacing w:before="60"/>
        <w:jc w:val="both"/>
      </w:pPr>
      <w:r>
        <w:rPr>
          <w:b/>
        </w:rPr>
        <w:t xml:space="preserve">101 </w:t>
      </w:r>
      <w:r>
        <w:rPr>
          <w:rFonts w:ascii="Times New Roman" w:hAnsi="Times New Roman"/>
        </w:rPr>
        <w:t>Another day a beggar came for alms, and seeing the Lord dance, he began to dance too.</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prabhu-saṅge nṛtya kare parama ullāse</w:t>
      </w:r>
    </w:p>
    <w:p>
      <w:pPr>
        <w:keepNext/>
        <w:spacing w:after="40"/>
        <w:ind w:left="227"/>
      </w:pPr>
      <w:r>
        <w:rPr>
          <w:rFonts w:ascii="Times New Roman" w:hAnsi="Times New Roman"/>
          <w:color w:val="555555"/>
          <w:sz w:val="18"/>
        </w:rPr>
        <w:t>with the Lord  dance  does  in supreme  joy</w:t>
      </w:r>
    </w:p>
    <w:p>
      <w:pPr>
        <w:keepNext/>
        <w:spacing w:after="0"/>
        <w:ind w:left="227"/>
      </w:pPr>
      <w:r>
        <w:rPr>
          <w:rFonts w:ascii="Times New Roman" w:hAnsi="Times New Roman"/>
          <w:i/>
          <w:sz w:val="20"/>
        </w:rPr>
        <w:t>prabhu tāre prema dila, prema-rase bhāse</w:t>
      </w:r>
    </w:p>
    <w:p>
      <w:pPr>
        <w:keepNext/>
        <w:spacing w:after="40"/>
        <w:ind w:left="227"/>
      </w:pPr>
      <w:r>
        <w:rPr>
          <w:rFonts w:ascii="Times New Roman" w:hAnsi="Times New Roman"/>
          <w:color w:val="555555"/>
          <w:sz w:val="18"/>
        </w:rPr>
        <w:t>the Lord  to him  love  gave  in the rasa of love  floats</w:t>
      </w:r>
    </w:p>
    <w:p>
      <w:pPr>
        <w:spacing w:before="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āra dine jyotiṣa eka sarva-jña āila</w:t>
      </w:r>
    </w:p>
    <w:p>
      <w:pPr>
        <w:keepNext/>
        <w:spacing w:after="40"/>
        <w:ind w:left="227"/>
      </w:pPr>
      <w:r>
        <w:rPr>
          <w:rFonts w:ascii="Times New Roman" w:hAnsi="Times New Roman"/>
          <w:color w:val="555555"/>
          <w:sz w:val="18"/>
        </w:rPr>
        <w:t>another  day  an astrologer  one  all-knowing  came</w:t>
      </w:r>
    </w:p>
    <w:p>
      <w:pPr>
        <w:keepNext/>
        <w:spacing w:after="0"/>
        <w:ind w:left="227"/>
      </w:pPr>
      <w:r>
        <w:rPr>
          <w:rFonts w:ascii="Times New Roman" w:hAnsi="Times New Roman"/>
          <w:i/>
          <w:sz w:val="20"/>
        </w:rPr>
        <w:t>tāhāre sammāna kari’ prabhu praśna kaila</w:t>
      </w:r>
    </w:p>
    <w:p>
      <w:pPr>
        <w:keepNext/>
        <w:spacing w:after="40"/>
        <w:ind w:left="227"/>
      </w:pPr>
      <w:r>
        <w:rPr>
          <w:rFonts w:ascii="Times New Roman" w:hAnsi="Times New Roman"/>
          <w:color w:val="555555"/>
          <w:sz w:val="18"/>
        </w:rPr>
        <w:t>him  honour  showing  the Lord  a question  asked</w:t>
      </w:r>
    </w:p>
    <w:p>
      <w:pPr>
        <w:spacing w:before="60"/>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ke āchilum̐ pūrvajanme āmi, kaha gaṇi’</w:t>
      </w:r>
    </w:p>
    <w:p>
      <w:pPr>
        <w:keepNext/>
        <w:spacing w:after="40"/>
        <w:ind w:left="227"/>
      </w:pPr>
      <w:r>
        <w:rPr>
          <w:rFonts w:ascii="Times New Roman" w:hAnsi="Times New Roman"/>
          <w:color w:val="555555"/>
          <w:sz w:val="18"/>
        </w:rPr>
        <w:t>who  was  in a previous birth  I  tell  calculating</w:t>
      </w:r>
    </w:p>
    <w:p>
      <w:pPr>
        <w:keepNext/>
        <w:spacing w:after="0"/>
        <w:ind w:left="227"/>
      </w:pPr>
      <w:r>
        <w:rPr>
          <w:rFonts w:ascii="Times New Roman" w:hAnsi="Times New Roman"/>
          <w:i/>
          <w:sz w:val="20"/>
        </w:rPr>
        <w:t>gaṇite lāgilā sarvajña prabhuvākya śuni’</w:t>
      </w:r>
    </w:p>
    <w:p>
      <w:pPr>
        <w:keepNext/>
        <w:spacing w:after="40"/>
        <w:ind w:left="227"/>
      </w:pPr>
      <w:r>
        <w:rPr>
          <w:rFonts w:ascii="Times New Roman" w:hAnsi="Times New Roman"/>
          <w:color w:val="555555"/>
          <w:sz w:val="18"/>
        </w:rPr>
        <w:t>to calculate  began  the all-knowing one  the Lord’s words  hearing</w:t>
      </w:r>
    </w:p>
    <w:p>
      <w:pPr>
        <w:spacing w:before="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gaṇi’ dhyāne dekhe sarva-jña, — mahā-jyotirmaya</w:t>
      </w:r>
    </w:p>
    <w:p>
      <w:pPr>
        <w:keepNext/>
        <w:spacing w:after="40"/>
        <w:ind w:left="227"/>
      </w:pPr>
      <w:r>
        <w:rPr>
          <w:rFonts w:ascii="Times New Roman" w:hAnsi="Times New Roman"/>
          <w:color w:val="555555"/>
          <w:sz w:val="18"/>
        </w:rPr>
        <w:t>calculating  in meditation  sees  the all-knowing one  a great effulgence</w:t>
      </w:r>
    </w:p>
    <w:p>
      <w:pPr>
        <w:keepNext/>
        <w:spacing w:after="0"/>
        <w:ind w:left="227"/>
      </w:pPr>
      <w:r>
        <w:rPr>
          <w:rFonts w:ascii="Times New Roman" w:hAnsi="Times New Roman"/>
          <w:i/>
          <w:sz w:val="20"/>
        </w:rPr>
        <w:t>ananta vaikuṇṭha-brahmāṇḍa — sabāra āśraya</w:t>
      </w:r>
    </w:p>
    <w:p>
      <w:pPr>
        <w:keepNext/>
        <w:spacing w:after="40"/>
        <w:ind w:left="227"/>
      </w:pPr>
      <w:r>
        <w:rPr>
          <w:rFonts w:ascii="Times New Roman" w:hAnsi="Times New Roman"/>
          <w:color w:val="555555"/>
          <w:sz w:val="18"/>
        </w:rPr>
        <w:t>of endless  Vaikuṇṭhas and universes  of all  the shelter</w:t>
      </w:r>
    </w:p>
    <w:p>
      <w:pPr>
        <w:spacing w:before="60"/>
        <w:jc w:val="both"/>
      </w:pPr>
      <w:r>
        <w:rPr>
          <w:b/>
        </w:rPr>
        <w:t xml:space="preserve">105 </w:t>
      </w:r>
      <w:r>
        <w:rPr>
          <w:rFonts w:ascii="Times New Roman" w:hAnsi="Times New Roman"/>
        </w:rPr>
        <w:t>Having calculated, he saw in meditation a great effulgence, the shelter of all, of endless Vaikuṇṭhas and universes.</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parama-tattva, para-brahma, parama-īśvara</w:t>
      </w:r>
    </w:p>
    <w:p>
      <w:pPr>
        <w:keepNext/>
        <w:spacing w:after="40"/>
        <w:ind w:left="227"/>
      </w:pPr>
      <w:r>
        <w:rPr>
          <w:rFonts w:ascii="Times New Roman" w:hAnsi="Times New Roman"/>
          <w:color w:val="555555"/>
          <w:sz w:val="18"/>
        </w:rPr>
        <w:t>the Supreme Truth  the Supreme Brahman  the Supreme Lord</w:t>
      </w:r>
    </w:p>
    <w:p>
      <w:pPr>
        <w:keepNext/>
        <w:spacing w:after="0"/>
        <w:ind w:left="227"/>
      </w:pPr>
      <w:r>
        <w:rPr>
          <w:rFonts w:ascii="Times New Roman" w:hAnsi="Times New Roman"/>
          <w:i/>
          <w:sz w:val="20"/>
        </w:rPr>
        <w:t>dekhi’ prabhura mūrti sarva-jña haila phām̐phara</w:t>
      </w:r>
    </w:p>
    <w:p>
      <w:pPr>
        <w:keepNext/>
        <w:spacing w:after="40"/>
        <w:ind w:left="227"/>
      </w:pPr>
      <w:r>
        <w:rPr>
          <w:rFonts w:ascii="Times New Roman" w:hAnsi="Times New Roman"/>
          <w:color w:val="555555"/>
          <w:sz w:val="18"/>
        </w:rPr>
        <w:t>seeing  the Lord’s  form  the all-knowing one  became  bewildered</w:t>
      </w:r>
    </w:p>
    <w:p>
      <w:pPr>
        <w:spacing w:before="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balite nā pāre kichu, mauna haila</w:t>
      </w:r>
    </w:p>
    <w:p>
      <w:pPr>
        <w:keepNext/>
        <w:spacing w:after="40"/>
        <w:ind w:left="227"/>
      </w:pPr>
      <w:r>
        <w:rPr>
          <w:rFonts w:ascii="Times New Roman" w:hAnsi="Times New Roman"/>
          <w:color w:val="555555"/>
          <w:sz w:val="18"/>
        </w:rPr>
        <w:t>to say  not  could  anything  silent  became</w:t>
      </w:r>
    </w:p>
    <w:p>
      <w:pPr>
        <w:keepNext/>
        <w:spacing w:after="0"/>
        <w:ind w:left="227"/>
      </w:pPr>
      <w:r>
        <w:rPr>
          <w:rFonts w:ascii="Times New Roman" w:hAnsi="Times New Roman"/>
          <w:i/>
          <w:sz w:val="20"/>
        </w:rPr>
        <w:t>prabhu punaḥ praśna kaila, kahite lāgila</w:t>
      </w:r>
    </w:p>
    <w:p>
      <w:pPr>
        <w:keepNext/>
        <w:spacing w:after="40"/>
        <w:ind w:left="227"/>
      </w:pPr>
      <w:r>
        <w:rPr>
          <w:rFonts w:ascii="Times New Roman" w:hAnsi="Times New Roman"/>
          <w:color w:val="555555"/>
          <w:sz w:val="18"/>
        </w:rPr>
        <w:t>the Lord  again  question  made  to speak  he began</w:t>
      </w:r>
    </w:p>
    <w:p>
      <w:pPr>
        <w:spacing w:before="60"/>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pūrva janme chilā tumi parama-āśraya</w:t>
      </w:r>
    </w:p>
    <w:p>
      <w:pPr>
        <w:keepNext/>
        <w:spacing w:after="40"/>
        <w:ind w:left="227"/>
      </w:pPr>
      <w:r>
        <w:rPr>
          <w:rFonts w:ascii="Times New Roman" w:hAnsi="Times New Roman"/>
          <w:color w:val="555555"/>
          <w:sz w:val="18"/>
        </w:rPr>
        <w:t>in a previous birth  were  You  the supreme shelter</w:t>
      </w:r>
    </w:p>
    <w:p>
      <w:pPr>
        <w:keepNext/>
        <w:spacing w:after="0"/>
        <w:ind w:left="227"/>
      </w:pPr>
      <w:r>
        <w:rPr>
          <w:rFonts w:ascii="Times New Roman" w:hAnsi="Times New Roman"/>
          <w:i/>
          <w:sz w:val="20"/>
        </w:rPr>
        <w:t>paripūrṇa bhagavān — sarvaiśvaryamaya</w:t>
      </w:r>
    </w:p>
    <w:p>
      <w:pPr>
        <w:keepNext/>
        <w:spacing w:after="40"/>
        <w:ind w:left="227"/>
      </w:pPr>
      <w:r>
        <w:rPr>
          <w:rFonts w:ascii="Times New Roman" w:hAnsi="Times New Roman"/>
          <w:color w:val="555555"/>
          <w:sz w:val="18"/>
        </w:rPr>
        <w:t>the complete  Bhagavān  full of all majesty</w:t>
      </w:r>
    </w:p>
    <w:p>
      <w:pPr>
        <w:spacing w:before="60"/>
        <w:jc w:val="both"/>
      </w:pPr>
      <w:r>
        <w:rPr>
          <w:b/>
        </w:rPr>
        <w:t xml:space="preserve">108 </w:t>
      </w:r>
      <w:r>
        <w:rPr>
          <w:rFonts w:ascii="Times New Roman" w:hAnsi="Times New Roman"/>
        </w:rPr>
        <w:t>“In Your previous birth You were the supreme shelter, the complete Bhagavān, full of all majesty.</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pūrve yaiche chilā tumi ebeha se-rūpa</w:t>
      </w:r>
    </w:p>
    <w:p>
      <w:pPr>
        <w:keepNext/>
        <w:spacing w:after="40"/>
        <w:ind w:left="227"/>
      </w:pPr>
      <w:r>
        <w:rPr>
          <w:rFonts w:ascii="Times New Roman" w:hAnsi="Times New Roman"/>
          <w:color w:val="555555"/>
          <w:sz w:val="18"/>
        </w:rPr>
        <w:t>before  as  were  You  now too  the same</w:t>
      </w:r>
    </w:p>
    <w:p>
      <w:pPr>
        <w:keepNext/>
        <w:spacing w:after="0"/>
        <w:ind w:left="227"/>
      </w:pPr>
      <w:r>
        <w:rPr>
          <w:rFonts w:ascii="Times New Roman" w:hAnsi="Times New Roman"/>
          <w:i/>
          <w:sz w:val="20"/>
        </w:rPr>
        <w:t>durvijñeya nityānanda — tomāra svarūpa</w:t>
      </w:r>
    </w:p>
    <w:p>
      <w:pPr>
        <w:keepNext/>
        <w:spacing w:after="40"/>
        <w:ind w:left="227"/>
      </w:pPr>
      <w:r>
        <w:rPr>
          <w:rFonts w:ascii="Times New Roman" w:hAnsi="Times New Roman"/>
          <w:color w:val="555555"/>
          <w:sz w:val="18"/>
        </w:rPr>
        <w:t>hard to know  eternal bliss  Your  own nature</w:t>
      </w:r>
    </w:p>
    <w:p>
      <w:pPr>
        <w:spacing w:before="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prabhu hāsi’ kailā, — tumi kichu nā jānilā</w:t>
      </w:r>
    </w:p>
    <w:p>
      <w:pPr>
        <w:keepNext/>
        <w:spacing w:after="40"/>
        <w:ind w:left="227"/>
      </w:pPr>
      <w:r>
        <w:rPr>
          <w:rFonts w:ascii="Times New Roman" w:hAnsi="Times New Roman"/>
          <w:color w:val="555555"/>
          <w:sz w:val="18"/>
        </w:rPr>
        <w:t>the Lord  smiling  said  you  anything  not  have understood</w:t>
      </w:r>
    </w:p>
    <w:p>
      <w:pPr>
        <w:keepNext/>
        <w:spacing w:after="0"/>
        <w:ind w:left="227"/>
      </w:pPr>
      <w:r>
        <w:rPr>
          <w:rFonts w:ascii="Times New Roman" w:hAnsi="Times New Roman"/>
          <w:i/>
          <w:sz w:val="20"/>
        </w:rPr>
        <w:t>pūrve āmi āchilāma jātite goyālā</w:t>
      </w:r>
    </w:p>
    <w:p>
      <w:pPr>
        <w:keepNext/>
        <w:spacing w:after="40"/>
        <w:ind w:left="227"/>
      </w:pPr>
      <w:r>
        <w:rPr>
          <w:rFonts w:ascii="Times New Roman" w:hAnsi="Times New Roman"/>
          <w:color w:val="555555"/>
          <w:sz w:val="18"/>
        </w:rPr>
        <w:t>before  I  was  by caste  a cowherd</w:t>
      </w:r>
    </w:p>
    <w:p>
      <w:pPr>
        <w:spacing w:before="60"/>
        <w:jc w:val="both"/>
      </w:pPr>
      <w:r>
        <w:rPr>
          <w:b/>
        </w:rPr>
        <w:t xml:space="preserve">110 </w:t>
      </w:r>
      <w:r>
        <w:rPr>
          <w:rFonts w:ascii="Times New Roman" w:hAnsi="Times New Roman"/>
        </w:rPr>
        <w:t>The Lord smiled and said, “You have understood nothing. Before, I was a cowherd by caste.</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gopa-gṛhe janma chila, gābhīra rākhāla</w:t>
      </w:r>
    </w:p>
    <w:p>
      <w:pPr>
        <w:keepNext/>
        <w:spacing w:after="40"/>
        <w:ind w:left="227"/>
      </w:pPr>
      <w:r>
        <w:rPr>
          <w:rFonts w:ascii="Times New Roman" w:hAnsi="Times New Roman"/>
          <w:color w:val="555555"/>
          <w:sz w:val="18"/>
        </w:rPr>
        <w:t>in a cowherd’s home  birth  was  of the cows  herdsman</w:t>
      </w:r>
    </w:p>
    <w:p>
      <w:pPr>
        <w:keepNext/>
        <w:spacing w:after="0"/>
        <w:ind w:left="227"/>
      </w:pPr>
      <w:r>
        <w:rPr>
          <w:rFonts w:ascii="Times New Roman" w:hAnsi="Times New Roman"/>
          <w:i/>
          <w:sz w:val="20"/>
        </w:rPr>
        <w:t>sei puṇye hailāṅa āmi brāhmaṇa-chāoyāla</w:t>
      </w:r>
    </w:p>
    <w:p>
      <w:pPr>
        <w:keepNext/>
        <w:spacing w:after="40"/>
        <w:ind w:left="227"/>
      </w:pPr>
      <w:r>
        <w:rPr>
          <w:rFonts w:ascii="Times New Roman" w:hAnsi="Times New Roman"/>
          <w:color w:val="555555"/>
          <w:sz w:val="18"/>
        </w:rPr>
        <w:t>by that  merit  became  I  a brāhmaṇa’s  son</w:t>
      </w:r>
    </w:p>
    <w:p>
      <w:pPr>
        <w:spacing w:before="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sarva-jña kahe, āmi tāhā dhyāne dekhilāṅa</w:t>
      </w:r>
    </w:p>
    <w:p>
      <w:pPr>
        <w:keepNext/>
        <w:spacing w:after="40"/>
        <w:ind w:left="227"/>
      </w:pPr>
      <w:r>
        <w:rPr>
          <w:rFonts w:ascii="Times New Roman" w:hAnsi="Times New Roman"/>
          <w:color w:val="555555"/>
          <w:sz w:val="18"/>
        </w:rPr>
        <w:t>the all-knowing one  says  I  that  in meditation  saw</w:t>
      </w:r>
    </w:p>
    <w:p>
      <w:pPr>
        <w:keepNext/>
        <w:spacing w:after="0"/>
        <w:ind w:left="227"/>
      </w:pPr>
      <w:r>
        <w:rPr>
          <w:rFonts w:ascii="Times New Roman" w:hAnsi="Times New Roman"/>
          <w:i/>
          <w:sz w:val="20"/>
        </w:rPr>
        <w:t>tāhāte aiśvarya dekhi’ phām̐phara hailāṅa</w:t>
      </w:r>
    </w:p>
    <w:p>
      <w:pPr>
        <w:keepNext/>
        <w:spacing w:after="40"/>
        <w:ind w:left="227"/>
      </w:pPr>
      <w:r>
        <w:rPr>
          <w:rFonts w:ascii="Times New Roman" w:hAnsi="Times New Roman"/>
          <w:color w:val="555555"/>
          <w:sz w:val="18"/>
        </w:rPr>
        <w:t>in that  majesty  seeing  bewildered  I became</w:t>
      </w:r>
    </w:p>
    <w:p>
      <w:pPr>
        <w:spacing w:before="60"/>
        <w:jc w:val="both"/>
      </w:pPr>
      <w:r>
        <w:rPr>
          <w:b/>
        </w:rPr>
        <w:t xml:space="preserve">112 </w:t>
      </w:r>
      <w:r>
        <w:rPr>
          <w:rFonts w:ascii="Times New Roman" w:hAnsi="Times New Roman"/>
        </w:rPr>
        <w:t>The astrologer said, “I saw that in my meditation, but I saw majesty in it and was bewildered.</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sei-rūpe ei-rūpe dekhi ekākāra</w:t>
      </w:r>
    </w:p>
    <w:p>
      <w:pPr>
        <w:keepNext/>
        <w:spacing w:after="40"/>
        <w:ind w:left="227"/>
      </w:pPr>
      <w:r>
        <w:rPr>
          <w:rFonts w:ascii="Times New Roman" w:hAnsi="Times New Roman"/>
          <w:color w:val="555555"/>
          <w:sz w:val="18"/>
        </w:rPr>
        <w:t>in that form  in this form  I see  one</w:t>
      </w:r>
    </w:p>
    <w:p>
      <w:pPr>
        <w:keepNext/>
        <w:spacing w:after="0"/>
        <w:ind w:left="227"/>
      </w:pPr>
      <w:r>
        <w:rPr>
          <w:rFonts w:ascii="Times New Roman" w:hAnsi="Times New Roman"/>
          <w:i/>
          <w:sz w:val="20"/>
        </w:rPr>
        <w:t>kabhu bheda dekhi, ei māyāya tomāra</w:t>
      </w:r>
    </w:p>
    <w:p>
      <w:pPr>
        <w:keepNext/>
        <w:spacing w:after="40"/>
        <w:ind w:left="227"/>
      </w:pPr>
      <w:r>
        <w:rPr>
          <w:rFonts w:ascii="Times New Roman" w:hAnsi="Times New Roman"/>
          <w:color w:val="555555"/>
          <w:sz w:val="18"/>
        </w:rPr>
        <w:t>sometimes  difference  I see  this  by māyā  Your</w:t>
      </w:r>
    </w:p>
    <w:p>
      <w:pPr>
        <w:spacing w:before="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ye hao, se hao tumi, tomāke namaskāra</w:t>
      </w:r>
    </w:p>
    <w:p>
      <w:pPr>
        <w:keepNext/>
        <w:spacing w:after="40"/>
        <w:ind w:left="227"/>
      </w:pPr>
      <w:r>
        <w:rPr>
          <w:rFonts w:ascii="Times New Roman" w:hAnsi="Times New Roman"/>
          <w:color w:val="555555"/>
          <w:sz w:val="18"/>
        </w:rPr>
        <w:t>whoever  You are  so  be  You  to You  obeisance</w:t>
      </w:r>
    </w:p>
    <w:p>
      <w:pPr>
        <w:keepNext/>
        <w:spacing w:after="0"/>
        <w:ind w:left="227"/>
      </w:pPr>
      <w:r>
        <w:rPr>
          <w:rFonts w:ascii="Times New Roman" w:hAnsi="Times New Roman"/>
          <w:i/>
          <w:sz w:val="20"/>
        </w:rPr>
        <w:t>prabhu tāre prema diyā kaila puraskāra</w:t>
      </w:r>
    </w:p>
    <w:p>
      <w:pPr>
        <w:keepNext/>
        <w:spacing w:after="40"/>
        <w:ind w:left="227"/>
      </w:pPr>
      <w:r>
        <w:rPr>
          <w:rFonts w:ascii="Times New Roman" w:hAnsi="Times New Roman"/>
          <w:color w:val="555555"/>
          <w:sz w:val="18"/>
        </w:rPr>
        <w:t>the Lord  to him  love  giving  made  reward</w:t>
      </w:r>
    </w:p>
    <w:p>
      <w:pPr>
        <w:spacing w:before="60"/>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eka dina prabhu viṣṇu-maṇḍape vasiyā</w:t>
      </w:r>
    </w:p>
    <w:p>
      <w:pPr>
        <w:keepNext/>
        <w:spacing w:after="40"/>
        <w:ind w:left="227"/>
      </w:pPr>
      <w:r>
        <w:rPr>
          <w:rFonts w:ascii="Times New Roman" w:hAnsi="Times New Roman"/>
          <w:color w:val="555555"/>
          <w:sz w:val="18"/>
        </w:rPr>
        <w:t>one  day  the Lord  in the hall of Viṣṇu  sitting</w:t>
      </w:r>
    </w:p>
    <w:p>
      <w:pPr>
        <w:keepNext/>
        <w:spacing w:after="0"/>
        <w:ind w:left="227"/>
      </w:pPr>
      <w:r>
        <w:rPr>
          <w:rFonts w:ascii="Times New Roman" w:hAnsi="Times New Roman"/>
          <w:i/>
          <w:sz w:val="20"/>
        </w:rPr>
        <w:t>‘madhu āna’, ‘madhu āna’ balena ḍākiyā</w:t>
      </w:r>
    </w:p>
    <w:p>
      <w:pPr>
        <w:keepNext/>
        <w:spacing w:after="40"/>
        <w:ind w:left="227"/>
      </w:pPr>
      <w:r>
        <w:rPr>
          <w:rFonts w:ascii="Times New Roman" w:hAnsi="Times New Roman"/>
          <w:color w:val="555555"/>
          <w:sz w:val="18"/>
        </w:rPr>
        <w:t>‘bring honey’  ‘bring honey’  says  calling out</w:t>
      </w:r>
    </w:p>
    <w:p>
      <w:pPr>
        <w:spacing w:before="60"/>
        <w:jc w:val="both"/>
      </w:pPr>
      <w:r>
        <w:rPr>
          <w:b/>
        </w:rPr>
        <w:t xml:space="preserve">115 </w:t>
      </w:r>
      <w:r>
        <w:rPr>
          <w:rFonts w:ascii="Times New Roman" w:hAnsi="Times New Roman"/>
        </w:rPr>
        <w:t>One day, sitting in the hall of Viṣṇu, the Lord called out, “Bring honey! Bring honey!”</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nityānanda-gosāñi prabhura āveśa jānila</w:t>
      </w:r>
    </w:p>
    <w:p>
      <w:pPr>
        <w:keepNext/>
        <w:spacing w:after="40"/>
        <w:ind w:left="227"/>
      </w:pPr>
      <w:r>
        <w:rPr>
          <w:rFonts w:ascii="Times New Roman" w:hAnsi="Times New Roman"/>
          <w:color w:val="555555"/>
          <w:sz w:val="18"/>
        </w:rPr>
        <w:t>Nityānanda Gosāñi  of the Lord  the mood  understood</w:t>
      </w:r>
    </w:p>
    <w:p>
      <w:pPr>
        <w:keepNext/>
        <w:spacing w:after="0"/>
        <w:ind w:left="227"/>
      </w:pPr>
      <w:r>
        <w:rPr>
          <w:rFonts w:ascii="Times New Roman" w:hAnsi="Times New Roman"/>
          <w:i/>
          <w:sz w:val="20"/>
        </w:rPr>
        <w:t>gaṅgā-jala-pātra āni’ sammukhe dharila</w:t>
      </w:r>
    </w:p>
    <w:p>
      <w:pPr>
        <w:keepNext/>
        <w:spacing w:after="40"/>
        <w:ind w:left="227"/>
      </w:pPr>
      <w:r>
        <w:rPr>
          <w:rFonts w:ascii="Times New Roman" w:hAnsi="Times New Roman"/>
          <w:color w:val="555555"/>
          <w:sz w:val="18"/>
        </w:rPr>
        <w:t>Ganges water  a pot of  bringing  before Him  held</w:t>
      </w:r>
    </w:p>
    <w:p>
      <w:pPr>
        <w:spacing w:before="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jala pāna kariyā nāce hañā vihvala</w:t>
      </w:r>
    </w:p>
    <w:p>
      <w:pPr>
        <w:keepNext/>
        <w:spacing w:after="40"/>
        <w:ind w:left="227"/>
      </w:pPr>
      <w:r>
        <w:rPr>
          <w:rFonts w:ascii="Times New Roman" w:hAnsi="Times New Roman"/>
          <w:color w:val="555555"/>
          <w:sz w:val="18"/>
        </w:rPr>
        <w:t>the water  drinking  dances  becoming  overwhelmed</w:t>
      </w:r>
    </w:p>
    <w:p>
      <w:pPr>
        <w:keepNext/>
        <w:spacing w:after="0"/>
        <w:ind w:left="227"/>
      </w:pPr>
      <w:r>
        <w:rPr>
          <w:rFonts w:ascii="Times New Roman" w:hAnsi="Times New Roman"/>
          <w:i/>
          <w:sz w:val="20"/>
        </w:rPr>
        <w:t>yamunākarṣaṇa-līlā dekhaye sakala</w:t>
      </w:r>
    </w:p>
    <w:p>
      <w:pPr>
        <w:keepNext/>
        <w:spacing w:after="40"/>
        <w:ind w:left="227"/>
      </w:pPr>
      <w:r>
        <w:rPr>
          <w:rFonts w:ascii="Times New Roman" w:hAnsi="Times New Roman"/>
          <w:color w:val="555555"/>
          <w:sz w:val="18"/>
        </w:rPr>
        <w:t>the pastime of drawing the Yamunā  see  all</w:t>
      </w:r>
    </w:p>
    <w:p>
      <w:pPr>
        <w:spacing w:before="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mada-matta-gati baladeva-anukāra</w:t>
      </w:r>
    </w:p>
    <w:p>
      <w:pPr>
        <w:keepNext/>
        <w:spacing w:after="40"/>
        <w:ind w:left="227"/>
      </w:pPr>
      <w:r>
        <w:rPr>
          <w:rFonts w:ascii="Times New Roman" w:hAnsi="Times New Roman"/>
          <w:color w:val="555555"/>
          <w:sz w:val="18"/>
        </w:rPr>
        <w:t>intoxicated  gait  of Baladeva  imitation</w:t>
      </w:r>
    </w:p>
    <w:p>
      <w:pPr>
        <w:keepNext/>
        <w:spacing w:after="0"/>
        <w:ind w:left="227"/>
      </w:pPr>
      <w:r>
        <w:rPr>
          <w:rFonts w:ascii="Times New Roman" w:hAnsi="Times New Roman"/>
          <w:i/>
          <w:sz w:val="20"/>
        </w:rPr>
        <w:t>ācārya śekhara tām̐re dekhe rāmākāra</w:t>
      </w:r>
    </w:p>
    <w:p>
      <w:pPr>
        <w:keepNext/>
        <w:spacing w:after="40"/>
        <w:ind w:left="227"/>
      </w:pPr>
      <w:r>
        <w:rPr>
          <w:rFonts w:ascii="Times New Roman" w:hAnsi="Times New Roman"/>
          <w:color w:val="555555"/>
          <w:sz w:val="18"/>
        </w:rPr>
        <w:t>Ācārya  Śekhara  Him  sees  in the form of Rāma</w:t>
      </w:r>
    </w:p>
    <w:p>
      <w:pPr>
        <w:spacing w:before="60"/>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vanamālī ācārya dekhe sonāra lāṅgala</w:t>
      </w:r>
    </w:p>
    <w:p>
      <w:pPr>
        <w:keepNext/>
        <w:spacing w:after="40"/>
        <w:ind w:left="227"/>
      </w:pPr>
      <w:r>
        <w:rPr>
          <w:rFonts w:ascii="Times New Roman" w:hAnsi="Times New Roman"/>
          <w:color w:val="555555"/>
          <w:sz w:val="18"/>
        </w:rPr>
        <w:t>Vanamālī  Ācārya  sees  a golden  plough</w:t>
      </w:r>
    </w:p>
    <w:p>
      <w:pPr>
        <w:keepNext/>
        <w:spacing w:after="0"/>
        <w:ind w:left="227"/>
      </w:pPr>
      <w:r>
        <w:rPr>
          <w:rFonts w:ascii="Times New Roman" w:hAnsi="Times New Roman"/>
          <w:i/>
          <w:sz w:val="20"/>
        </w:rPr>
        <w:t>sabe mili’ nṛtya kare ānande vihvala</w:t>
      </w:r>
    </w:p>
    <w:p>
      <w:pPr>
        <w:keepNext/>
        <w:spacing w:after="40"/>
        <w:ind w:left="227"/>
      </w:pPr>
      <w:r>
        <w:rPr>
          <w:rFonts w:ascii="Times New Roman" w:hAnsi="Times New Roman"/>
          <w:color w:val="555555"/>
          <w:sz w:val="18"/>
        </w:rPr>
        <w:t>all  together  dance  in bliss  overwhelmed</w:t>
      </w:r>
    </w:p>
    <w:p>
      <w:pPr>
        <w:spacing w:before="60"/>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ei-mata nṛtya haila cāri prahara</w:t>
      </w:r>
    </w:p>
    <w:p>
      <w:pPr>
        <w:keepNext/>
        <w:spacing w:after="40"/>
        <w:ind w:left="227"/>
      </w:pPr>
      <w:r>
        <w:rPr>
          <w:rFonts w:ascii="Times New Roman" w:hAnsi="Times New Roman"/>
          <w:color w:val="555555"/>
          <w:sz w:val="18"/>
        </w:rPr>
        <w:t>in this way  the dancing  went on  four  praharas</w:t>
      </w:r>
    </w:p>
    <w:p>
      <w:pPr>
        <w:keepNext/>
        <w:spacing w:after="0"/>
        <w:ind w:left="227"/>
      </w:pPr>
      <w:r>
        <w:rPr>
          <w:rFonts w:ascii="Times New Roman" w:hAnsi="Times New Roman"/>
          <w:i/>
          <w:sz w:val="20"/>
        </w:rPr>
        <w:t>sandhyāya gaṅgā-snāna kari’ sabe gelā ghara</w:t>
      </w:r>
    </w:p>
    <w:p>
      <w:pPr>
        <w:keepNext/>
        <w:spacing w:after="40"/>
        <w:ind w:left="227"/>
      </w:pPr>
      <w:r>
        <w:rPr>
          <w:rFonts w:ascii="Times New Roman" w:hAnsi="Times New Roman"/>
          <w:color w:val="555555"/>
          <w:sz w:val="18"/>
        </w:rPr>
        <w:t>in the evening  bath in the Ganges  taking  all  went  home</w:t>
      </w:r>
    </w:p>
    <w:p>
      <w:pPr>
        <w:spacing w:before="60"/>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nagariyā loke prabhu yabe ājñā dilā</w:t>
      </w:r>
    </w:p>
    <w:p>
      <w:pPr>
        <w:keepNext/>
        <w:spacing w:after="40"/>
        <w:ind w:left="227"/>
      </w:pPr>
      <w:r>
        <w:rPr>
          <w:rFonts w:ascii="Times New Roman" w:hAnsi="Times New Roman"/>
          <w:color w:val="555555"/>
          <w:sz w:val="18"/>
        </w:rPr>
        <w:t>of the town  to the people  the Lord  when  order  gave</w:t>
      </w:r>
    </w:p>
    <w:p>
      <w:pPr>
        <w:keepNext/>
        <w:spacing w:after="0"/>
        <w:ind w:left="227"/>
      </w:pPr>
      <w:r>
        <w:rPr>
          <w:rFonts w:ascii="Times New Roman" w:hAnsi="Times New Roman"/>
          <w:i/>
          <w:sz w:val="20"/>
        </w:rPr>
        <w:t>ghare ghare saṁkīrtana karite lāgilā</w:t>
      </w:r>
    </w:p>
    <w:p>
      <w:pPr>
        <w:keepNext/>
        <w:spacing w:after="40"/>
        <w:ind w:left="227"/>
      </w:pPr>
      <w:r>
        <w:rPr>
          <w:rFonts w:ascii="Times New Roman" w:hAnsi="Times New Roman"/>
          <w:color w:val="555555"/>
          <w:sz w:val="18"/>
        </w:rPr>
        <w:t>in house after house  saṅkīrtana  to perform  they began</w:t>
      </w:r>
    </w:p>
    <w:p>
      <w:pPr>
        <w:spacing w:before="60"/>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‘hari haraye namaḥ, kṛṣṇa yādavāya namaḥ</w:t>
      </w:r>
    </w:p>
    <w:p>
      <w:pPr>
        <w:keepNext/>
        <w:spacing w:after="40"/>
        <w:ind w:left="227"/>
      </w:pPr>
      <w:r>
        <w:rPr>
          <w:rFonts w:ascii="Times New Roman" w:hAnsi="Times New Roman"/>
          <w:color w:val="555555"/>
          <w:sz w:val="18"/>
        </w:rPr>
        <w:t>Hari  to Hari  obeisance  Kṛṣṇa  to Yādava  obeisance</w:t>
      </w:r>
    </w:p>
    <w:p>
      <w:pPr>
        <w:keepNext/>
        <w:spacing w:after="0"/>
        <w:ind w:left="227"/>
      </w:pPr>
      <w:r>
        <w:rPr>
          <w:rFonts w:ascii="Times New Roman" w:hAnsi="Times New Roman"/>
          <w:i/>
          <w:sz w:val="20"/>
        </w:rPr>
        <w:t>gopāla govinda rāma śrī-madhusūdana’</w:t>
      </w:r>
    </w:p>
    <w:p>
      <w:pPr>
        <w:keepNext/>
        <w:spacing w:after="40"/>
        <w:ind w:left="227"/>
      </w:pPr>
      <w:r>
        <w:rPr>
          <w:rFonts w:ascii="Times New Roman" w:hAnsi="Times New Roman"/>
          <w:color w:val="555555"/>
          <w:sz w:val="18"/>
        </w:rPr>
        <w:t>Gopāla  Govinda  Rāma  Śrī Madhusūdana</w:t>
      </w:r>
    </w:p>
    <w:p>
      <w:pPr>
        <w:spacing w:before="60"/>
        <w:jc w:val="both"/>
      </w:pPr>
      <w:r>
        <w:rPr>
          <w:b/>
        </w:rPr>
        <w:t xml:space="preserve">122 </w:t>
      </w:r>
      <w:r>
        <w:rPr>
          <w:rFonts w:ascii="Times New Roman" w:hAnsi="Times New Roman"/>
        </w:rPr>
        <w:t>“*Hari haraye namaḥ, kṛṣṇa yādavāya namaḥ, gopāla govinda rāma śrī-madhusūdana*.”</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mṛdaṅga-karatāla saṁkīrtana-mahādhvani</w:t>
      </w:r>
    </w:p>
    <w:p>
      <w:pPr>
        <w:keepNext/>
        <w:spacing w:after="40"/>
        <w:ind w:left="227"/>
      </w:pPr>
      <w:r>
        <w:rPr>
          <w:rFonts w:ascii="Times New Roman" w:hAnsi="Times New Roman"/>
          <w:color w:val="555555"/>
          <w:sz w:val="18"/>
        </w:rPr>
        <w:t>mṛdaṅga and karatāla  of saṅkīrtana  the great sound</w:t>
      </w:r>
    </w:p>
    <w:p>
      <w:pPr>
        <w:keepNext/>
        <w:spacing w:after="0"/>
        <w:ind w:left="227"/>
      </w:pPr>
      <w:r>
        <w:rPr>
          <w:rFonts w:ascii="Times New Roman" w:hAnsi="Times New Roman"/>
          <w:i/>
          <w:sz w:val="20"/>
        </w:rPr>
        <w:t>‘hari’ ‘hari’-dhvani vinā anya nāhi śuni</w:t>
      </w:r>
    </w:p>
    <w:p>
      <w:pPr>
        <w:keepNext/>
        <w:spacing w:after="40"/>
        <w:ind w:left="227"/>
      </w:pPr>
      <w:r>
        <w:rPr>
          <w:rFonts w:ascii="Times New Roman" w:hAnsi="Times New Roman"/>
          <w:color w:val="555555"/>
          <w:sz w:val="18"/>
        </w:rPr>
        <w:t>‘Hari’ ‘Hari’ the sound  except  other  not  is heard</w:t>
      </w:r>
    </w:p>
    <w:p>
      <w:pPr>
        <w:spacing w:before="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śuniyā ye kruddha haila sakala yavana</w:t>
      </w:r>
    </w:p>
    <w:p>
      <w:pPr>
        <w:keepNext/>
        <w:spacing w:after="40"/>
        <w:ind w:left="227"/>
      </w:pPr>
      <w:r>
        <w:rPr>
          <w:rFonts w:ascii="Times New Roman" w:hAnsi="Times New Roman"/>
          <w:color w:val="555555"/>
          <w:sz w:val="18"/>
        </w:rPr>
        <w:t>hearing  this  angry  became  all  the Muslims</w:t>
      </w:r>
    </w:p>
    <w:p>
      <w:pPr>
        <w:keepNext/>
        <w:spacing w:after="0"/>
        <w:ind w:left="227"/>
      </w:pPr>
      <w:r>
        <w:rPr>
          <w:rFonts w:ascii="Times New Roman" w:hAnsi="Times New Roman"/>
          <w:i/>
          <w:sz w:val="20"/>
        </w:rPr>
        <w:t>kājī pāśe āsi’ saba kaila nivedana</w:t>
      </w:r>
    </w:p>
    <w:p>
      <w:pPr>
        <w:keepNext/>
        <w:spacing w:after="40"/>
        <w:ind w:left="227"/>
      </w:pPr>
      <w:r>
        <w:rPr>
          <w:rFonts w:ascii="Times New Roman" w:hAnsi="Times New Roman"/>
          <w:color w:val="555555"/>
          <w:sz w:val="18"/>
        </w:rPr>
        <w:t>the Kazi  to  coming  all  made  complaint</w:t>
      </w:r>
    </w:p>
    <w:p>
      <w:pPr>
        <w:spacing w:before="60"/>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krodhe sandhyā-kāle kājī eka ghare āila</w:t>
      </w:r>
    </w:p>
    <w:p>
      <w:pPr>
        <w:keepNext/>
        <w:spacing w:after="40"/>
        <w:ind w:left="227"/>
      </w:pPr>
      <w:r>
        <w:rPr>
          <w:rFonts w:ascii="Times New Roman" w:hAnsi="Times New Roman"/>
          <w:color w:val="555555"/>
          <w:sz w:val="18"/>
        </w:rPr>
        <w:t>in anger  in the evening  the Kazi  one  house  came to</w:t>
      </w:r>
    </w:p>
    <w:p>
      <w:pPr>
        <w:keepNext/>
        <w:spacing w:after="0"/>
        <w:ind w:left="227"/>
      </w:pPr>
      <w:r>
        <w:rPr>
          <w:rFonts w:ascii="Times New Roman" w:hAnsi="Times New Roman"/>
          <w:i/>
          <w:sz w:val="20"/>
        </w:rPr>
        <w:t>mṛdaṅga bhāṅgiyā loke kahite lāgila</w:t>
      </w:r>
    </w:p>
    <w:p>
      <w:pPr>
        <w:keepNext/>
        <w:spacing w:after="40"/>
        <w:ind w:left="227"/>
      </w:pPr>
      <w:r>
        <w:rPr>
          <w:rFonts w:ascii="Times New Roman" w:hAnsi="Times New Roman"/>
          <w:color w:val="555555"/>
          <w:sz w:val="18"/>
        </w:rPr>
        <w:t>the mṛdaṅga  breaking  to the people  to speak  began</w:t>
      </w:r>
    </w:p>
    <w:p>
      <w:pPr>
        <w:spacing w:before="60"/>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eta-kāla prakaṭe keha nā kaila hinduyāni</w:t>
      </w:r>
    </w:p>
    <w:p>
      <w:pPr>
        <w:keepNext/>
        <w:spacing w:after="40"/>
        <w:ind w:left="227"/>
      </w:pPr>
      <w:r>
        <w:rPr>
          <w:rFonts w:ascii="Times New Roman" w:hAnsi="Times New Roman"/>
          <w:color w:val="555555"/>
          <w:sz w:val="18"/>
        </w:rPr>
        <w:t>all this time  openly  anyone  not  practised  Hindu ways</w:t>
      </w:r>
    </w:p>
    <w:p>
      <w:pPr>
        <w:keepNext/>
        <w:spacing w:after="0"/>
        <w:ind w:left="227"/>
      </w:pPr>
      <w:r>
        <w:rPr>
          <w:rFonts w:ascii="Times New Roman" w:hAnsi="Times New Roman"/>
          <w:i/>
          <w:sz w:val="20"/>
        </w:rPr>
        <w:t>ebe ye udyama cālāo, kāra bala jāni’</w:t>
      </w:r>
    </w:p>
    <w:p>
      <w:pPr>
        <w:keepNext/>
        <w:spacing w:after="40"/>
        <w:ind w:left="227"/>
      </w:pPr>
      <w:r>
        <w:rPr>
          <w:rFonts w:ascii="Times New Roman" w:hAnsi="Times New Roman"/>
          <w:color w:val="555555"/>
          <w:sz w:val="18"/>
        </w:rPr>
        <w:t>now  this  zeal  you carry on  on whose  strength  I would know</w:t>
      </w:r>
    </w:p>
    <w:p>
      <w:pPr>
        <w:spacing w:before="60"/>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keha kīrtana nā kariha sakala nagare</w:t>
      </w:r>
    </w:p>
    <w:p>
      <w:pPr>
        <w:keepNext/>
        <w:spacing w:after="40"/>
        <w:ind w:left="227"/>
      </w:pPr>
      <w:r>
        <w:rPr>
          <w:rFonts w:ascii="Times New Roman" w:hAnsi="Times New Roman"/>
          <w:color w:val="555555"/>
          <w:sz w:val="18"/>
        </w:rPr>
        <w:t>anyone  kīrtana  not  shall do  in all  the town</w:t>
      </w:r>
    </w:p>
    <w:p>
      <w:pPr>
        <w:keepNext/>
        <w:spacing w:after="0"/>
        <w:ind w:left="227"/>
      </w:pPr>
      <w:r>
        <w:rPr>
          <w:rFonts w:ascii="Times New Roman" w:hAnsi="Times New Roman"/>
          <w:i/>
          <w:sz w:val="20"/>
        </w:rPr>
        <w:t>āji āmi kṣamā kari’ yāitechom̐ ghare</w:t>
      </w:r>
    </w:p>
    <w:p>
      <w:pPr>
        <w:keepNext/>
        <w:spacing w:after="40"/>
        <w:ind w:left="227"/>
      </w:pPr>
      <w:r>
        <w:rPr>
          <w:rFonts w:ascii="Times New Roman" w:hAnsi="Times New Roman"/>
          <w:color w:val="555555"/>
          <w:sz w:val="18"/>
        </w:rPr>
        <w:t>today  I  forgiving  am going  home</w:t>
      </w:r>
    </w:p>
    <w:p>
      <w:pPr>
        <w:spacing w:before="60"/>
        <w:jc w:val="both"/>
      </w:pPr>
      <w:r>
        <w:rPr>
          <w:b/>
        </w:rPr>
        <w:t xml:space="preserve">127 </w:t>
      </w:r>
      <w:r>
        <w:rPr>
          <w:rFonts w:ascii="Times New Roman" w:hAnsi="Times New Roman"/>
        </w:rPr>
        <w:t>Let no one hold kīrtana anywhere in the town. Today I forgive you and go home.</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āra yadi kīrtana karite lāga pāimu</w:t>
      </w:r>
    </w:p>
    <w:p>
      <w:pPr>
        <w:keepNext/>
        <w:spacing w:after="40"/>
        <w:ind w:left="227"/>
      </w:pPr>
      <w:r>
        <w:rPr>
          <w:rFonts w:ascii="Times New Roman" w:hAnsi="Times New Roman"/>
          <w:color w:val="555555"/>
          <w:sz w:val="18"/>
        </w:rPr>
        <w:t>again  if  kīrtana  doing  I find</w:t>
      </w:r>
    </w:p>
    <w:p>
      <w:pPr>
        <w:keepNext/>
        <w:spacing w:after="0"/>
        <w:ind w:left="227"/>
      </w:pPr>
      <w:r>
        <w:rPr>
          <w:rFonts w:ascii="Times New Roman" w:hAnsi="Times New Roman"/>
          <w:i/>
          <w:sz w:val="20"/>
        </w:rPr>
        <w:t>sarvasva daṇḍiyā tāra jāti ye laimu</w:t>
      </w:r>
    </w:p>
    <w:p>
      <w:pPr>
        <w:keepNext/>
        <w:spacing w:after="40"/>
        <w:ind w:left="227"/>
      </w:pPr>
      <w:r>
        <w:rPr>
          <w:rFonts w:ascii="Times New Roman" w:hAnsi="Times New Roman"/>
          <w:color w:val="555555"/>
          <w:sz w:val="18"/>
        </w:rPr>
        <w:t>all property  fining  his  caste  indeed  I shall take</w:t>
      </w:r>
    </w:p>
    <w:p>
      <w:pPr>
        <w:spacing w:before="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eta bali’ kājī gela, — nagariyā loka</w:t>
      </w:r>
    </w:p>
    <w:p>
      <w:pPr>
        <w:keepNext/>
        <w:spacing w:after="40"/>
        <w:ind w:left="227"/>
      </w:pPr>
      <w:r>
        <w:rPr>
          <w:rFonts w:ascii="Times New Roman" w:hAnsi="Times New Roman"/>
          <w:color w:val="555555"/>
          <w:sz w:val="18"/>
        </w:rPr>
        <w:t>this  saying  the Kazi  went  the townspeople</w:t>
      </w:r>
    </w:p>
    <w:p>
      <w:pPr>
        <w:keepNext/>
        <w:spacing w:after="0"/>
        <w:ind w:left="227"/>
      </w:pPr>
      <w:r>
        <w:rPr>
          <w:rFonts w:ascii="Times New Roman" w:hAnsi="Times New Roman"/>
          <w:i/>
          <w:sz w:val="20"/>
        </w:rPr>
        <w:t>prabhu-sthāne nivedila pāñā baḍa śoka</w:t>
      </w:r>
    </w:p>
    <w:p>
      <w:pPr>
        <w:keepNext/>
        <w:spacing w:after="40"/>
        <w:ind w:left="227"/>
      </w:pPr>
      <w:r>
        <w:rPr>
          <w:rFonts w:ascii="Times New Roman" w:hAnsi="Times New Roman"/>
          <w:color w:val="555555"/>
          <w:sz w:val="18"/>
        </w:rPr>
        <w:t>the Lord  before  told  feeling  great  grief</w:t>
      </w:r>
    </w:p>
    <w:p>
      <w:pPr>
        <w:spacing w:before="60"/>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prabhu ājñā dila — yāi’ karaha kīrtana</w:t>
      </w:r>
    </w:p>
    <w:p>
      <w:pPr>
        <w:keepNext/>
        <w:spacing w:after="40"/>
        <w:ind w:left="227"/>
      </w:pPr>
      <w:r>
        <w:rPr>
          <w:rFonts w:ascii="Times New Roman" w:hAnsi="Times New Roman"/>
          <w:color w:val="555555"/>
          <w:sz w:val="18"/>
        </w:rPr>
        <w:t>the Lord  order  gave  go  do  kīrtana</w:t>
      </w:r>
    </w:p>
    <w:p>
      <w:pPr>
        <w:keepNext/>
        <w:spacing w:after="0"/>
        <w:ind w:left="227"/>
      </w:pPr>
      <w:r>
        <w:rPr>
          <w:rFonts w:ascii="Times New Roman" w:hAnsi="Times New Roman"/>
          <w:i/>
          <w:sz w:val="20"/>
        </w:rPr>
        <w:t>muñi saṁhārimu āji sakala yavana</w:t>
      </w:r>
    </w:p>
    <w:p>
      <w:pPr>
        <w:keepNext/>
        <w:spacing w:after="40"/>
        <w:ind w:left="227"/>
      </w:pPr>
      <w:r>
        <w:rPr>
          <w:rFonts w:ascii="Times New Roman" w:hAnsi="Times New Roman"/>
          <w:color w:val="555555"/>
          <w:sz w:val="18"/>
        </w:rPr>
        <w:t>I  shall destroy  today  all  the Muslims</w:t>
      </w:r>
    </w:p>
    <w:p>
      <w:pPr>
        <w:spacing w:before="60"/>
        <w:jc w:val="both"/>
      </w:pPr>
      <w:r>
        <w:rPr>
          <w:b/>
        </w:rPr>
        <w:t xml:space="preserve">130 </w:t>
      </w:r>
      <w:r>
        <w:rPr>
          <w:rFonts w:ascii="Times New Roman" w:hAnsi="Times New Roman"/>
        </w:rPr>
        <w:t>The Lord ordered, “Go and hold kīrtana! Today I shall destroy all the Muslims.”</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ghare giyā saba loka karaye kīrtana</w:t>
      </w:r>
    </w:p>
    <w:p>
      <w:pPr>
        <w:keepNext/>
        <w:spacing w:after="40"/>
        <w:ind w:left="227"/>
      </w:pPr>
      <w:r>
        <w:rPr>
          <w:rFonts w:ascii="Times New Roman" w:hAnsi="Times New Roman"/>
          <w:color w:val="555555"/>
          <w:sz w:val="18"/>
        </w:rPr>
        <w:t>home  going  all  the people  do  kīrtana</w:t>
      </w:r>
    </w:p>
    <w:p>
      <w:pPr>
        <w:keepNext/>
        <w:spacing w:after="0"/>
        <w:ind w:left="227"/>
      </w:pPr>
      <w:r>
        <w:rPr>
          <w:rFonts w:ascii="Times New Roman" w:hAnsi="Times New Roman"/>
          <w:i/>
          <w:sz w:val="20"/>
        </w:rPr>
        <w:t>kājīra bhaye svacchanda nahe, camakita mana</w:t>
      </w:r>
    </w:p>
    <w:p>
      <w:pPr>
        <w:keepNext/>
        <w:spacing w:after="40"/>
        <w:ind w:left="227"/>
      </w:pPr>
      <w:r>
        <w:rPr>
          <w:rFonts w:ascii="Times New Roman" w:hAnsi="Times New Roman"/>
          <w:color w:val="555555"/>
          <w:sz w:val="18"/>
        </w:rPr>
        <w:t>of the Kazi  in fear  at ease  not  startled  mind</w:t>
      </w:r>
    </w:p>
    <w:p>
      <w:pPr>
        <w:spacing w:before="60"/>
        <w:jc w:val="both"/>
      </w:pPr>
      <w:r>
        <w:rPr>
          <w:b/>
        </w:rPr>
        <w:t xml:space="preserve">131 </w:t>
      </w:r>
      <w:r>
        <w:rPr>
          <w:rFonts w:ascii="Times New Roman" w:hAnsi="Times New Roman"/>
        </w:rPr>
        <w:t>They all went home and held kīrtana, but in fear of the Kazi they were not at ease, and their hearts trembled.</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tā-sabāra antare bhaya prabhu mane jāni’</w:t>
      </w:r>
    </w:p>
    <w:p>
      <w:pPr>
        <w:keepNext/>
        <w:spacing w:after="40"/>
        <w:ind w:left="227"/>
      </w:pPr>
      <w:r>
        <w:rPr>
          <w:rFonts w:ascii="Times New Roman" w:hAnsi="Times New Roman"/>
          <w:color w:val="555555"/>
          <w:sz w:val="18"/>
        </w:rPr>
        <w:t>their  in hearts  fear  the Lord  in His mind  knowing</w:t>
      </w:r>
    </w:p>
    <w:p>
      <w:pPr>
        <w:keepNext/>
        <w:spacing w:after="0"/>
        <w:ind w:left="227"/>
      </w:pPr>
      <w:r>
        <w:rPr>
          <w:rFonts w:ascii="Times New Roman" w:hAnsi="Times New Roman"/>
          <w:i/>
          <w:sz w:val="20"/>
        </w:rPr>
        <w:t>kahite lāgilā loke śīghra ḍāki’ āni’</w:t>
      </w:r>
    </w:p>
    <w:p>
      <w:pPr>
        <w:keepNext/>
        <w:spacing w:after="40"/>
        <w:ind w:left="227"/>
      </w:pPr>
      <w:r>
        <w:rPr>
          <w:rFonts w:ascii="Times New Roman" w:hAnsi="Times New Roman"/>
          <w:color w:val="555555"/>
          <w:sz w:val="18"/>
        </w:rPr>
        <w:t>to speak  began  to the people  quickly  calling  bringing</w:t>
      </w:r>
    </w:p>
    <w:p>
      <w:pPr>
        <w:spacing w:before="60"/>
        <w:jc w:val="both"/>
      </w:pPr>
      <w:r>
        <w:rPr>
          <w:b/>
        </w:rPr>
        <w:t xml:space="preserve">132 </w:t>
      </w:r>
      <w:r>
        <w:rPr>
          <w:rFonts w:ascii="Times New Roman" w:hAnsi="Times New Roman"/>
        </w:rPr>
        <w:t>Knowing the fear in their hearts, the Lord quickly called the people together and said:</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nagare nagare āji karimu kīrtana</w:t>
      </w:r>
    </w:p>
    <w:p>
      <w:pPr>
        <w:keepNext/>
        <w:spacing w:after="40"/>
        <w:ind w:left="227"/>
      </w:pPr>
      <w:r>
        <w:rPr>
          <w:rFonts w:ascii="Times New Roman" w:hAnsi="Times New Roman"/>
          <w:color w:val="555555"/>
          <w:sz w:val="18"/>
        </w:rPr>
        <w:t>in town after town  today  I shall do  kīrtana</w:t>
      </w:r>
    </w:p>
    <w:p>
      <w:pPr>
        <w:keepNext/>
        <w:spacing w:after="0"/>
        <w:ind w:left="227"/>
      </w:pPr>
      <w:r>
        <w:rPr>
          <w:rFonts w:ascii="Times New Roman" w:hAnsi="Times New Roman"/>
          <w:i/>
          <w:sz w:val="20"/>
        </w:rPr>
        <w:t>sandhyā-kāle kara sabhe nagara-maṇḍana</w:t>
      </w:r>
    </w:p>
    <w:p>
      <w:pPr>
        <w:keepNext/>
        <w:spacing w:after="40"/>
        <w:ind w:left="227"/>
      </w:pPr>
      <w:r>
        <w:rPr>
          <w:rFonts w:ascii="Times New Roman" w:hAnsi="Times New Roman"/>
          <w:color w:val="555555"/>
          <w:sz w:val="18"/>
        </w:rPr>
        <w:t>in the evening  make  all of you  of the town  decoration</w:t>
      </w:r>
    </w:p>
    <w:p>
      <w:pPr>
        <w:spacing w:before="60"/>
        <w:jc w:val="both"/>
      </w:pPr>
      <w:r>
        <w:rPr>
          <w:b/>
        </w:rPr>
        <w:t xml:space="preserve">133 </w:t>
      </w:r>
      <w:r>
        <w:rPr>
          <w:rFonts w:ascii="Times New Roman" w:hAnsi="Times New Roman"/>
        </w:rPr>
        <w:t>“Today I shall hold kīrtana throughout the town. By evening, all of you, decorate the town.</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sandhyāte deuṭi sabe jvāla ghare ghare</w:t>
      </w:r>
    </w:p>
    <w:p>
      <w:pPr>
        <w:keepNext/>
        <w:spacing w:after="40"/>
        <w:ind w:left="227"/>
      </w:pPr>
      <w:r>
        <w:rPr>
          <w:rFonts w:ascii="Times New Roman" w:hAnsi="Times New Roman"/>
          <w:color w:val="555555"/>
          <w:sz w:val="18"/>
        </w:rPr>
        <w:t>in the evening  lamps  all  light  in every house</w:t>
      </w:r>
    </w:p>
    <w:p>
      <w:pPr>
        <w:keepNext/>
        <w:spacing w:after="0"/>
        <w:ind w:left="227"/>
      </w:pPr>
      <w:r>
        <w:rPr>
          <w:rFonts w:ascii="Times New Roman" w:hAnsi="Times New Roman"/>
          <w:i/>
          <w:sz w:val="20"/>
        </w:rPr>
        <w:t>dekha, kon kājī āsi’ more mānā kare</w:t>
      </w:r>
    </w:p>
    <w:p>
      <w:pPr>
        <w:keepNext/>
        <w:spacing w:after="40"/>
        <w:ind w:left="227"/>
      </w:pPr>
      <w:r>
        <w:rPr>
          <w:rFonts w:ascii="Times New Roman" w:hAnsi="Times New Roman"/>
          <w:color w:val="555555"/>
          <w:sz w:val="18"/>
        </w:rPr>
        <w:t>see  which  Kazi  coming  Me  forbids</w:t>
      </w:r>
    </w:p>
    <w:p>
      <w:pPr>
        <w:spacing w:before="60"/>
        <w:jc w:val="both"/>
      </w:pPr>
      <w:r>
        <w:rPr>
          <w:b/>
        </w:rPr>
        <w:t xml:space="preserve">134 </w:t>
      </w:r>
      <w:r>
        <w:rPr>
          <w:rFonts w:ascii="Times New Roman" w:hAnsi="Times New Roman"/>
        </w:rPr>
        <w:t>In the evening light lamps in every house, and we shall see what Kazi comes to stop Me!”</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eta kahi’ sandhyākāle cale gaurarāya</w:t>
      </w:r>
    </w:p>
    <w:p>
      <w:pPr>
        <w:keepNext/>
        <w:spacing w:after="40"/>
        <w:ind w:left="227"/>
      </w:pPr>
      <w:r>
        <w:rPr>
          <w:rFonts w:ascii="Times New Roman" w:hAnsi="Times New Roman"/>
          <w:color w:val="555555"/>
          <w:sz w:val="18"/>
        </w:rPr>
        <w:t>this  saying  in the evening  goes forth  Gaurarāya</w:t>
      </w:r>
    </w:p>
    <w:p>
      <w:pPr>
        <w:keepNext/>
        <w:spacing w:after="0"/>
        <w:ind w:left="227"/>
      </w:pPr>
      <w:r>
        <w:rPr>
          <w:rFonts w:ascii="Times New Roman" w:hAnsi="Times New Roman"/>
          <w:i/>
          <w:sz w:val="20"/>
        </w:rPr>
        <w:t>kīrtanera kaila prabhu tina sampradāya</w:t>
      </w:r>
    </w:p>
    <w:p>
      <w:pPr>
        <w:keepNext/>
        <w:spacing w:after="40"/>
        <w:ind w:left="227"/>
      </w:pPr>
      <w:r>
        <w:rPr>
          <w:rFonts w:ascii="Times New Roman" w:hAnsi="Times New Roman"/>
          <w:color w:val="555555"/>
          <w:sz w:val="18"/>
        </w:rPr>
        <w:t>of the kīrtana  made  the Lord  three  groups</w:t>
      </w:r>
    </w:p>
    <w:p>
      <w:pPr>
        <w:spacing w:before="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āge sampradāye nṛtya kare haridāsa</w:t>
      </w:r>
    </w:p>
    <w:p>
      <w:pPr>
        <w:keepNext/>
        <w:spacing w:after="40"/>
        <w:ind w:left="227"/>
      </w:pPr>
      <w:r>
        <w:rPr>
          <w:rFonts w:ascii="Times New Roman" w:hAnsi="Times New Roman"/>
          <w:color w:val="555555"/>
          <w:sz w:val="18"/>
        </w:rPr>
        <w:t>in the front  group  dance  does  Haridāsa</w:t>
      </w:r>
    </w:p>
    <w:p>
      <w:pPr>
        <w:keepNext/>
        <w:spacing w:after="0"/>
        <w:ind w:left="227"/>
      </w:pPr>
      <w:r>
        <w:rPr>
          <w:rFonts w:ascii="Times New Roman" w:hAnsi="Times New Roman"/>
          <w:i/>
          <w:sz w:val="20"/>
        </w:rPr>
        <w:t>madhye nāce ācārya-gosāñi parama ullāsa</w:t>
      </w:r>
    </w:p>
    <w:p>
      <w:pPr>
        <w:keepNext/>
        <w:spacing w:after="40"/>
        <w:ind w:left="227"/>
      </w:pPr>
      <w:r>
        <w:rPr>
          <w:rFonts w:ascii="Times New Roman" w:hAnsi="Times New Roman"/>
          <w:color w:val="555555"/>
          <w:sz w:val="18"/>
        </w:rPr>
        <w:t>in the middle  dances  Ācārya Gosāñi  in supreme  joy</w:t>
      </w:r>
    </w:p>
    <w:p>
      <w:pPr>
        <w:spacing w:before="60"/>
        <w:jc w:val="both"/>
      </w:pPr>
      <w:r>
        <w:rPr>
          <w:b/>
        </w:rPr>
        <w:t xml:space="preserve">136 </w:t>
      </w:r>
      <w:r>
        <w:rPr>
          <w:rFonts w:ascii="Times New Roman" w:hAnsi="Times New Roman"/>
        </w:rPr>
        <w:t>Haridāsa danced in the first group, and in the middle one Ācārya Gosāñi danced in great joy.</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pāche sampradāye nṛtya kare gauracandra</w:t>
      </w:r>
    </w:p>
    <w:p>
      <w:pPr>
        <w:keepNext/>
        <w:spacing w:after="40"/>
        <w:ind w:left="227"/>
      </w:pPr>
      <w:r>
        <w:rPr>
          <w:rFonts w:ascii="Times New Roman" w:hAnsi="Times New Roman"/>
          <w:color w:val="555555"/>
          <w:sz w:val="18"/>
        </w:rPr>
        <w:t>in the rear  group  dance  does  Gauracandra</w:t>
      </w:r>
    </w:p>
    <w:p>
      <w:pPr>
        <w:keepNext/>
        <w:spacing w:after="0"/>
        <w:ind w:left="227"/>
      </w:pPr>
      <w:r>
        <w:rPr>
          <w:rFonts w:ascii="Times New Roman" w:hAnsi="Times New Roman"/>
          <w:i/>
          <w:sz w:val="20"/>
        </w:rPr>
        <w:t>tām̐ra saṅge nāci’ bule prabhu nityānanda</w:t>
      </w:r>
    </w:p>
    <w:p>
      <w:pPr>
        <w:keepNext/>
        <w:spacing w:after="40"/>
        <w:ind w:left="227"/>
      </w:pPr>
      <w:r>
        <w:rPr>
          <w:rFonts w:ascii="Times New Roman" w:hAnsi="Times New Roman"/>
          <w:color w:val="555555"/>
          <w:sz w:val="18"/>
        </w:rPr>
        <w:t>with Him  dancing  moves about  Prabhu Nityānanda</w:t>
      </w:r>
    </w:p>
    <w:p>
      <w:pPr>
        <w:spacing w:before="60"/>
        <w:jc w:val="both"/>
      </w:pPr>
      <w:r>
        <w:rPr>
          <w:b/>
        </w:rPr>
        <w:t xml:space="preserve">137 </w:t>
      </w:r>
      <w:r>
        <w:rPr>
          <w:rFonts w:ascii="Times New Roman" w:hAnsi="Times New Roman"/>
        </w:rPr>
        <w:t>In the last group danced Gauracandra, and Nityānanda Prabhu danced along with Him.</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vṛndāvana 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varṇiyāchena caitanya-kṛpā-bale</w:t>
      </w:r>
    </w:p>
    <w:p>
      <w:pPr>
        <w:keepNext/>
        <w:spacing w:after="40"/>
        <w:ind w:left="227"/>
      </w:pPr>
      <w:r>
        <w:rPr>
          <w:rFonts w:ascii="Times New Roman" w:hAnsi="Times New Roman"/>
          <w:color w:val="555555"/>
          <w:sz w:val="18"/>
        </w:rPr>
        <w:t>at length  has described  by the power of Caitanya’s mercy</w:t>
      </w:r>
    </w:p>
    <w:p>
      <w:pPr>
        <w:spacing w:before="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ei mata kīrtana kari’ nagare bhramilā</w:t>
      </w:r>
    </w:p>
    <w:p>
      <w:pPr>
        <w:keepNext/>
        <w:spacing w:after="40"/>
        <w:ind w:left="227"/>
      </w:pPr>
      <w:r>
        <w:rPr>
          <w:rFonts w:ascii="Times New Roman" w:hAnsi="Times New Roman"/>
          <w:color w:val="555555"/>
          <w:sz w:val="18"/>
        </w:rPr>
        <w:t>in this way  kīrtana  doing  through the town  He wandered</w:t>
      </w:r>
    </w:p>
    <w:p>
      <w:pPr>
        <w:keepNext/>
        <w:spacing w:after="0"/>
        <w:ind w:left="227"/>
      </w:pPr>
      <w:r>
        <w:rPr>
          <w:rFonts w:ascii="Times New Roman" w:hAnsi="Times New Roman"/>
          <w:i/>
          <w:sz w:val="20"/>
        </w:rPr>
        <w:t>bhramite bhramite prabhu kājī-dvāre gelā</w:t>
      </w:r>
    </w:p>
    <w:p>
      <w:pPr>
        <w:keepNext/>
        <w:spacing w:after="40"/>
        <w:ind w:left="227"/>
      </w:pPr>
      <w:r>
        <w:rPr>
          <w:rFonts w:ascii="Times New Roman" w:hAnsi="Times New Roman"/>
          <w:color w:val="555555"/>
          <w:sz w:val="18"/>
        </w:rPr>
        <w:t>wandering  wandering  the Lord  to the Kazi’s door  went</w:t>
      </w:r>
    </w:p>
    <w:p>
      <w:pPr>
        <w:spacing w:before="60"/>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tarja-garja kare loka, kare kolāhala</w:t>
      </w:r>
    </w:p>
    <w:p>
      <w:pPr>
        <w:keepNext/>
        <w:spacing w:after="40"/>
        <w:ind w:left="227"/>
      </w:pPr>
      <w:r>
        <w:rPr>
          <w:rFonts w:ascii="Times New Roman" w:hAnsi="Times New Roman"/>
          <w:color w:val="555555"/>
          <w:sz w:val="18"/>
        </w:rPr>
        <w:t>threats and roars  make  the people  make  uproar</w:t>
      </w:r>
    </w:p>
    <w:p>
      <w:pPr>
        <w:keepNext/>
        <w:spacing w:after="0"/>
        <w:ind w:left="227"/>
      </w:pPr>
      <w:r>
        <w:rPr>
          <w:rFonts w:ascii="Times New Roman" w:hAnsi="Times New Roman"/>
          <w:i/>
          <w:sz w:val="20"/>
        </w:rPr>
        <w:t>gauracandra-bale loka praśraya-pāgala</w:t>
      </w:r>
    </w:p>
    <w:p>
      <w:pPr>
        <w:keepNext/>
        <w:spacing w:after="40"/>
        <w:ind w:left="227"/>
      </w:pPr>
      <w:r>
        <w:rPr>
          <w:rFonts w:ascii="Times New Roman" w:hAnsi="Times New Roman"/>
          <w:color w:val="555555"/>
          <w:sz w:val="18"/>
        </w:rPr>
        <w:t>by Gauracandra’s strength  the people  emboldened  mad</w:t>
      </w:r>
    </w:p>
    <w:p>
      <w:pPr>
        <w:spacing w:before="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kīrtanera dhvanite kājī lukāila ghare</w:t>
      </w:r>
    </w:p>
    <w:p>
      <w:pPr>
        <w:keepNext/>
        <w:spacing w:after="40"/>
        <w:ind w:left="227"/>
      </w:pPr>
      <w:r>
        <w:rPr>
          <w:rFonts w:ascii="Times New Roman" w:hAnsi="Times New Roman"/>
          <w:color w:val="555555"/>
          <w:sz w:val="18"/>
        </w:rPr>
        <w:t>of the kīrtana  at the sound  the Kazi  hid  in the house</w:t>
      </w:r>
    </w:p>
    <w:p>
      <w:pPr>
        <w:keepNext/>
        <w:spacing w:after="0"/>
        <w:ind w:left="227"/>
      </w:pPr>
      <w:r>
        <w:rPr>
          <w:rFonts w:ascii="Times New Roman" w:hAnsi="Times New Roman"/>
          <w:i/>
          <w:sz w:val="20"/>
        </w:rPr>
        <w:t>tarjana garjana śuni’ nā haya bāhire</w:t>
      </w:r>
    </w:p>
    <w:p>
      <w:pPr>
        <w:keepNext/>
        <w:spacing w:after="40"/>
        <w:ind w:left="227"/>
      </w:pPr>
      <w:r>
        <w:rPr>
          <w:rFonts w:ascii="Times New Roman" w:hAnsi="Times New Roman"/>
          <w:color w:val="555555"/>
          <w:sz w:val="18"/>
        </w:rPr>
        <w:t>threats  roars  hearing  not  comes  outside</w:t>
      </w:r>
    </w:p>
    <w:p>
      <w:pPr>
        <w:spacing w:before="60"/>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uddhata loka bhāṅge kājīra ghara-puṣpavana</w:t>
      </w:r>
    </w:p>
    <w:p>
      <w:pPr>
        <w:keepNext/>
        <w:spacing w:after="40"/>
        <w:ind w:left="227"/>
      </w:pPr>
      <w:r>
        <w:rPr>
          <w:rFonts w:ascii="Times New Roman" w:hAnsi="Times New Roman"/>
          <w:color w:val="555555"/>
          <w:sz w:val="18"/>
        </w:rPr>
        <w:t>unruly  people  break  the Kazi’s  house  flower garden</w:t>
      </w:r>
    </w:p>
    <w:p>
      <w:pPr>
        <w:keepNext/>
        <w:spacing w:after="0"/>
        <w:ind w:left="227"/>
      </w:pPr>
      <w:r>
        <w:rPr>
          <w:rFonts w:ascii="Times New Roman" w:hAnsi="Times New Roman"/>
          <w:i/>
          <w:sz w:val="20"/>
        </w:rPr>
        <w:t>vistāri’ varṇilā ihā dāsa-vṛndāvana</w:t>
      </w:r>
    </w:p>
    <w:p>
      <w:pPr>
        <w:keepNext/>
        <w:spacing w:after="40"/>
        <w:ind w:left="227"/>
      </w:pPr>
      <w:r>
        <w:rPr>
          <w:rFonts w:ascii="Times New Roman" w:hAnsi="Times New Roman"/>
          <w:color w:val="555555"/>
          <w:sz w:val="18"/>
        </w:rPr>
        <w:t>at length  described  this  Dāsa Vṛndāvana</w:t>
      </w:r>
    </w:p>
    <w:p>
      <w:pPr>
        <w:spacing w:before="60"/>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tabe mahāprabhu tāra dvārete vasilā</w:t>
      </w:r>
    </w:p>
    <w:p>
      <w:pPr>
        <w:keepNext/>
        <w:spacing w:after="40"/>
        <w:ind w:left="227"/>
      </w:pPr>
      <w:r>
        <w:rPr>
          <w:rFonts w:ascii="Times New Roman" w:hAnsi="Times New Roman"/>
          <w:color w:val="555555"/>
          <w:sz w:val="18"/>
        </w:rPr>
        <w:t>then  Mahāprabhu  his  at the door  sat</w:t>
      </w:r>
    </w:p>
    <w:p>
      <w:pPr>
        <w:keepNext/>
        <w:spacing w:after="0"/>
        <w:ind w:left="227"/>
      </w:pPr>
      <w:r>
        <w:rPr>
          <w:rFonts w:ascii="Times New Roman" w:hAnsi="Times New Roman"/>
          <w:i/>
          <w:sz w:val="20"/>
        </w:rPr>
        <w:t>bhavya-loka pāṭhāiyā kājīre bolāilā</w:t>
      </w:r>
    </w:p>
    <w:p>
      <w:pPr>
        <w:keepNext/>
        <w:spacing w:after="40"/>
        <w:ind w:left="227"/>
      </w:pPr>
      <w:r>
        <w:rPr>
          <w:rFonts w:ascii="Times New Roman" w:hAnsi="Times New Roman"/>
          <w:color w:val="555555"/>
          <w:sz w:val="18"/>
        </w:rPr>
        <w:t>gentlemen  sending  the Kazi  had called</w:t>
      </w:r>
    </w:p>
    <w:p>
      <w:pPr>
        <w:spacing w:before="60"/>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dūra haite āilā kājī māthā noṅāiyā</w:t>
      </w:r>
    </w:p>
    <w:p>
      <w:pPr>
        <w:keepNext/>
        <w:spacing w:after="40"/>
        <w:ind w:left="227"/>
      </w:pPr>
      <w:r>
        <w:rPr>
          <w:rFonts w:ascii="Times New Roman" w:hAnsi="Times New Roman"/>
          <w:color w:val="555555"/>
          <w:sz w:val="18"/>
        </w:rPr>
        <w:t>from afar  came  the Kazi  his head  bowing</w:t>
      </w:r>
    </w:p>
    <w:p>
      <w:pPr>
        <w:keepNext/>
        <w:spacing w:after="0"/>
        <w:ind w:left="227"/>
      </w:pPr>
      <w:r>
        <w:rPr>
          <w:rFonts w:ascii="Times New Roman" w:hAnsi="Times New Roman"/>
          <w:i/>
          <w:sz w:val="20"/>
        </w:rPr>
        <w:t>kājīre vasāilā prabhu sammāna kariyā</w:t>
      </w:r>
    </w:p>
    <w:p>
      <w:pPr>
        <w:keepNext/>
        <w:spacing w:after="40"/>
        <w:ind w:left="227"/>
      </w:pPr>
      <w:r>
        <w:rPr>
          <w:rFonts w:ascii="Times New Roman" w:hAnsi="Times New Roman"/>
          <w:color w:val="555555"/>
          <w:sz w:val="18"/>
        </w:rPr>
        <w:t>the Kazi  seated  the Lord  honour  showing</w:t>
      </w:r>
    </w:p>
    <w:p>
      <w:pPr>
        <w:spacing w:before="60"/>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prabhu balena, — āmi tomāra āilāma abhyāgata</w:t>
      </w:r>
    </w:p>
    <w:p>
      <w:pPr>
        <w:keepNext/>
        <w:spacing w:after="40"/>
        <w:ind w:left="227"/>
      </w:pPr>
      <w:r>
        <w:rPr>
          <w:rFonts w:ascii="Times New Roman" w:hAnsi="Times New Roman"/>
          <w:color w:val="555555"/>
          <w:sz w:val="18"/>
        </w:rPr>
        <w:t>the Lord  says  I  your  have come  guest</w:t>
      </w:r>
    </w:p>
    <w:p>
      <w:pPr>
        <w:keepNext/>
        <w:spacing w:after="0"/>
        <w:ind w:left="227"/>
      </w:pPr>
      <w:r>
        <w:rPr>
          <w:rFonts w:ascii="Times New Roman" w:hAnsi="Times New Roman"/>
          <w:i/>
          <w:sz w:val="20"/>
        </w:rPr>
        <w:t>āmā dekhi’ lukāilā, — e-dharma kemata</w:t>
      </w:r>
    </w:p>
    <w:p>
      <w:pPr>
        <w:keepNext/>
        <w:spacing w:after="40"/>
        <w:ind w:left="227"/>
      </w:pPr>
      <w:r>
        <w:rPr>
          <w:rFonts w:ascii="Times New Roman" w:hAnsi="Times New Roman"/>
          <w:color w:val="555555"/>
          <w:sz w:val="18"/>
        </w:rPr>
        <w:t>Me  seeing  you hid  this conduct  what kind</w:t>
      </w:r>
    </w:p>
    <w:p>
      <w:pPr>
        <w:spacing w:before="60"/>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kājī kahe, — tumi āisa kruddha haiyā</w:t>
      </w:r>
    </w:p>
    <w:p>
      <w:pPr>
        <w:keepNext/>
        <w:spacing w:after="40"/>
        <w:ind w:left="227"/>
      </w:pPr>
      <w:r>
        <w:rPr>
          <w:rFonts w:ascii="Times New Roman" w:hAnsi="Times New Roman"/>
          <w:color w:val="555555"/>
          <w:sz w:val="18"/>
        </w:rPr>
        <w:t>the Kazi  says  You  came  angry  being</w:t>
      </w:r>
    </w:p>
    <w:p>
      <w:pPr>
        <w:keepNext/>
        <w:spacing w:after="0"/>
        <w:ind w:left="227"/>
      </w:pPr>
      <w:r>
        <w:rPr>
          <w:rFonts w:ascii="Times New Roman" w:hAnsi="Times New Roman"/>
          <w:i/>
          <w:sz w:val="20"/>
        </w:rPr>
        <w:t>tomā śānta karāite rahinu lukāiyā</w:t>
      </w:r>
    </w:p>
    <w:p>
      <w:pPr>
        <w:keepNext/>
        <w:spacing w:after="40"/>
        <w:ind w:left="227"/>
      </w:pPr>
      <w:r>
        <w:rPr>
          <w:rFonts w:ascii="Times New Roman" w:hAnsi="Times New Roman"/>
          <w:color w:val="555555"/>
          <w:sz w:val="18"/>
        </w:rPr>
        <w:t>You  calm  to make  I stayed  hidden</w:t>
      </w:r>
    </w:p>
    <w:p>
      <w:pPr>
        <w:spacing w:before="60"/>
        <w:jc w:val="both"/>
      </w:pPr>
      <w:r>
        <w:rPr>
          <w:b/>
        </w:rPr>
        <w:t xml:space="preserve">146 </w:t>
      </w:r>
      <w:r>
        <w:rPr>
          <w:rFonts w:ascii="Times New Roman" w:hAnsi="Times New Roman"/>
        </w:rPr>
        <w:t>The Kazi said, “You came in anger, so I stayed hidden to let You grow calm.</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ebe tumi śānta haile, āsi’ mililāṅ</w:t>
      </w:r>
    </w:p>
    <w:p>
      <w:pPr>
        <w:keepNext/>
        <w:spacing w:after="40"/>
        <w:ind w:left="227"/>
      </w:pPr>
      <w:r>
        <w:rPr>
          <w:rFonts w:ascii="Times New Roman" w:hAnsi="Times New Roman"/>
          <w:color w:val="555555"/>
          <w:sz w:val="18"/>
        </w:rPr>
        <w:t>now  You  calm  having become  coming  I have met You</w:t>
      </w:r>
    </w:p>
    <w:p>
      <w:pPr>
        <w:keepNext/>
        <w:spacing w:after="0"/>
        <w:ind w:left="227"/>
      </w:pPr>
      <w:r>
        <w:rPr>
          <w:rFonts w:ascii="Times New Roman" w:hAnsi="Times New Roman"/>
          <w:i/>
          <w:sz w:val="20"/>
        </w:rPr>
        <w:t>bhāgya mora, — tumi-hena atithi pāilāṅ</w:t>
      </w:r>
    </w:p>
    <w:p>
      <w:pPr>
        <w:keepNext/>
        <w:spacing w:after="40"/>
        <w:ind w:left="227"/>
      </w:pPr>
      <w:r>
        <w:rPr>
          <w:rFonts w:ascii="Times New Roman" w:hAnsi="Times New Roman"/>
          <w:color w:val="555555"/>
          <w:sz w:val="18"/>
        </w:rPr>
        <w:t>fortune  mine  such as You  a guest  I have received</w:t>
      </w:r>
    </w:p>
    <w:p>
      <w:pPr>
        <w:spacing w:before="60"/>
        <w:jc w:val="both"/>
      </w:pPr>
      <w:r>
        <w:rPr>
          <w:b/>
        </w:rPr>
        <w:t xml:space="preserve">147 </w:t>
      </w:r>
      <w:r>
        <w:rPr>
          <w:rFonts w:ascii="Times New Roman" w:hAnsi="Times New Roman"/>
        </w:rPr>
        <w:t>Now that You are calm, I have come to meet You. How fortunate I am to receive a guest like You!</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grāma-sambandhe ‘cakravartī’ haya mora cācā</w:t>
      </w:r>
    </w:p>
    <w:p>
      <w:pPr>
        <w:keepNext/>
        <w:spacing w:after="40"/>
        <w:ind w:left="227"/>
      </w:pPr>
      <w:r>
        <w:rPr>
          <w:rFonts w:ascii="Times New Roman" w:hAnsi="Times New Roman"/>
          <w:color w:val="555555"/>
          <w:sz w:val="18"/>
        </w:rPr>
        <w:t>by village relation  ‘Cakravartī’  is  my  uncle</w:t>
      </w:r>
    </w:p>
    <w:p>
      <w:pPr>
        <w:keepNext/>
        <w:spacing w:after="0"/>
        <w:ind w:left="227"/>
      </w:pPr>
      <w:r>
        <w:rPr>
          <w:rFonts w:ascii="Times New Roman" w:hAnsi="Times New Roman"/>
          <w:i/>
          <w:sz w:val="20"/>
        </w:rPr>
        <w:t>deha-sambandha haite grāma-sambandha sām̐cā</w:t>
      </w:r>
    </w:p>
    <w:p>
      <w:pPr>
        <w:keepNext/>
        <w:spacing w:after="40"/>
        <w:ind w:left="227"/>
      </w:pPr>
      <w:r>
        <w:rPr>
          <w:rFonts w:ascii="Times New Roman" w:hAnsi="Times New Roman"/>
          <w:color w:val="555555"/>
          <w:sz w:val="18"/>
        </w:rPr>
        <w:t>bodily relation  than  village relation  truer</w:t>
      </w:r>
    </w:p>
    <w:p>
      <w:pPr>
        <w:spacing w:before="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nīlāmbara cakravartī haya tomāra nānā</w:t>
      </w:r>
    </w:p>
    <w:p>
      <w:pPr>
        <w:keepNext/>
        <w:spacing w:after="40"/>
        <w:ind w:left="227"/>
      </w:pPr>
      <w:r>
        <w:rPr>
          <w:rFonts w:ascii="Times New Roman" w:hAnsi="Times New Roman"/>
          <w:color w:val="555555"/>
          <w:sz w:val="18"/>
        </w:rPr>
        <w:t>Nīlāmbara  Cakravartī  is  Your  maternal grandfather</w:t>
      </w:r>
    </w:p>
    <w:p>
      <w:pPr>
        <w:keepNext/>
        <w:spacing w:after="0"/>
        <w:ind w:left="227"/>
      </w:pPr>
      <w:r>
        <w:rPr>
          <w:rFonts w:ascii="Times New Roman" w:hAnsi="Times New Roman"/>
          <w:i/>
          <w:sz w:val="20"/>
        </w:rPr>
        <w:t>se sambandhe hao tumi āmāra bhāginā</w:t>
      </w:r>
    </w:p>
    <w:p>
      <w:pPr>
        <w:keepNext/>
        <w:spacing w:after="40"/>
        <w:ind w:left="227"/>
      </w:pPr>
      <w:r>
        <w:rPr>
          <w:rFonts w:ascii="Times New Roman" w:hAnsi="Times New Roman"/>
          <w:color w:val="555555"/>
          <w:sz w:val="18"/>
        </w:rPr>
        <w:t>by that  relation  are  You  my  nephew</w:t>
      </w:r>
    </w:p>
    <w:p>
      <w:pPr>
        <w:spacing w:before="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bhāgināra krodha māmā avaśya sahaya</w:t>
      </w:r>
    </w:p>
    <w:p>
      <w:pPr>
        <w:keepNext/>
        <w:spacing w:after="40"/>
        <w:ind w:left="227"/>
      </w:pPr>
      <w:r>
        <w:rPr>
          <w:rFonts w:ascii="Times New Roman" w:hAnsi="Times New Roman"/>
          <w:color w:val="555555"/>
          <w:sz w:val="18"/>
        </w:rPr>
        <w:t>a nephew’s  anger  the uncle  surely  bears</w:t>
      </w:r>
    </w:p>
    <w:p>
      <w:pPr>
        <w:keepNext/>
        <w:spacing w:after="0"/>
        <w:ind w:left="227"/>
      </w:pPr>
      <w:r>
        <w:rPr>
          <w:rFonts w:ascii="Times New Roman" w:hAnsi="Times New Roman"/>
          <w:i/>
          <w:sz w:val="20"/>
        </w:rPr>
        <w:t>mātulera aparādha bhāginā nā laya</w:t>
      </w:r>
    </w:p>
    <w:p>
      <w:pPr>
        <w:keepNext/>
        <w:spacing w:after="40"/>
        <w:ind w:left="227"/>
      </w:pPr>
      <w:r>
        <w:rPr>
          <w:rFonts w:ascii="Times New Roman" w:hAnsi="Times New Roman"/>
          <w:color w:val="555555"/>
          <w:sz w:val="18"/>
        </w:rPr>
        <w:t>of the uncle  offence  the nephew  not  takes</w:t>
      </w:r>
    </w:p>
    <w:p>
      <w:pPr>
        <w:spacing w:before="60"/>
        <w:jc w:val="both"/>
      </w:pPr>
      <w:r>
        <w:rPr>
          <w:b/>
        </w:rPr>
        <w:t xml:space="preserve">150 </w:t>
      </w:r>
      <w:r>
        <w:rPr>
          <w:rFonts w:ascii="Times New Roman" w:hAnsi="Times New Roman"/>
        </w:rPr>
        <w:t>An uncle will bear his nephew’s anger, and a nephew does not hold his uncle’s offences against him.”</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ei mata dum̐hāra kathā haya ṭhāre-ṭhore</w:t>
      </w:r>
    </w:p>
    <w:p>
      <w:pPr>
        <w:keepNext/>
        <w:spacing w:after="40"/>
        <w:ind w:left="227"/>
      </w:pPr>
      <w:r>
        <w:rPr>
          <w:rFonts w:ascii="Times New Roman" w:hAnsi="Times New Roman"/>
          <w:color w:val="555555"/>
          <w:sz w:val="18"/>
        </w:rPr>
        <w:t>in this way  of the two  talk  goes on  in hints</w:t>
      </w:r>
    </w:p>
    <w:p>
      <w:pPr>
        <w:keepNext/>
        <w:spacing w:after="0"/>
        <w:ind w:left="227"/>
      </w:pPr>
      <w:r>
        <w:rPr>
          <w:rFonts w:ascii="Times New Roman" w:hAnsi="Times New Roman"/>
          <w:i/>
          <w:sz w:val="20"/>
        </w:rPr>
        <w:t>bhitarera artha keha bujhite nā pāre</w:t>
      </w:r>
    </w:p>
    <w:p>
      <w:pPr>
        <w:keepNext/>
        <w:spacing w:after="40"/>
        <w:ind w:left="227"/>
      </w:pPr>
      <w:r>
        <w:rPr>
          <w:rFonts w:ascii="Times New Roman" w:hAnsi="Times New Roman"/>
          <w:color w:val="555555"/>
          <w:sz w:val="18"/>
        </w:rPr>
        <w:t>the inner  meaning  anyone  to understand  not  could</w:t>
      </w:r>
    </w:p>
    <w:p>
      <w:pPr>
        <w:spacing w:before="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prabhu kahe, — praśna lāgi’ āilāma tomāra sthāne</w:t>
      </w:r>
    </w:p>
    <w:p>
      <w:pPr>
        <w:keepNext/>
        <w:spacing w:after="40"/>
        <w:ind w:left="227"/>
      </w:pPr>
      <w:r>
        <w:rPr>
          <w:rFonts w:ascii="Times New Roman" w:hAnsi="Times New Roman"/>
          <w:color w:val="555555"/>
          <w:sz w:val="18"/>
        </w:rPr>
        <w:t>the Lord  says  a question  for  I have come  to your  place</w:t>
      </w:r>
    </w:p>
    <w:p>
      <w:pPr>
        <w:keepNext/>
        <w:spacing w:after="0"/>
        <w:ind w:left="227"/>
      </w:pPr>
      <w:r>
        <w:rPr>
          <w:rFonts w:ascii="Times New Roman" w:hAnsi="Times New Roman"/>
          <w:i/>
          <w:sz w:val="20"/>
        </w:rPr>
        <w:t>kājī kahe, — ājñā kara, ye tomāra mane</w:t>
      </w:r>
    </w:p>
    <w:p>
      <w:pPr>
        <w:keepNext/>
        <w:spacing w:after="40"/>
        <w:ind w:left="227"/>
      </w:pPr>
      <w:r>
        <w:rPr>
          <w:rFonts w:ascii="Times New Roman" w:hAnsi="Times New Roman"/>
          <w:color w:val="555555"/>
          <w:sz w:val="18"/>
        </w:rPr>
        <w:t>the Kazi  says  command  what  Your  in mind</w:t>
      </w:r>
    </w:p>
    <w:p>
      <w:pPr>
        <w:spacing w:before="60"/>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prabhu kahe, — go-dugdha khāo, gābhī tomāra mātā</w:t>
      </w:r>
    </w:p>
    <w:p>
      <w:pPr>
        <w:keepNext/>
        <w:spacing w:after="40"/>
        <w:ind w:left="227"/>
      </w:pPr>
      <w:r>
        <w:rPr>
          <w:rFonts w:ascii="Times New Roman" w:hAnsi="Times New Roman"/>
          <w:color w:val="555555"/>
          <w:sz w:val="18"/>
        </w:rPr>
        <w:t>the Lord  says  cow’s milk  you drink  the cow  your  mother</w:t>
      </w:r>
    </w:p>
    <w:p>
      <w:pPr>
        <w:keepNext/>
        <w:spacing w:after="0"/>
        <w:ind w:left="227"/>
      </w:pPr>
      <w:r>
        <w:rPr>
          <w:rFonts w:ascii="Times New Roman" w:hAnsi="Times New Roman"/>
          <w:i/>
          <w:sz w:val="20"/>
        </w:rPr>
        <w:t>vṛṣa anna upajāya, tāte tem̐ho pitā</w:t>
      </w:r>
    </w:p>
    <w:p>
      <w:pPr>
        <w:keepNext/>
        <w:spacing w:after="40"/>
        <w:ind w:left="227"/>
      </w:pPr>
      <w:r>
        <w:rPr>
          <w:rFonts w:ascii="Times New Roman" w:hAnsi="Times New Roman"/>
          <w:color w:val="555555"/>
          <w:sz w:val="18"/>
        </w:rPr>
        <w:t>the bull  grain  produces  therefore  he  father</w:t>
      </w:r>
    </w:p>
    <w:p>
      <w:pPr>
        <w:spacing w:before="60"/>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pitā-mātā māri’ khāo — ebā kon dharma</w:t>
      </w:r>
    </w:p>
    <w:p>
      <w:pPr>
        <w:keepNext/>
        <w:spacing w:after="40"/>
        <w:ind w:left="227"/>
      </w:pPr>
      <w:r>
        <w:rPr>
          <w:rFonts w:ascii="Times New Roman" w:hAnsi="Times New Roman"/>
          <w:color w:val="555555"/>
          <w:sz w:val="18"/>
        </w:rPr>
        <w:t>father and mother  killing  you eat  this  what  religion</w:t>
      </w:r>
    </w:p>
    <w:p>
      <w:pPr>
        <w:keepNext/>
        <w:spacing w:after="0"/>
        <w:ind w:left="227"/>
      </w:pPr>
      <w:r>
        <w:rPr>
          <w:rFonts w:ascii="Times New Roman" w:hAnsi="Times New Roman"/>
          <w:i/>
          <w:sz w:val="20"/>
        </w:rPr>
        <w:t>kon bale kara tumi e-mata vikarma</w:t>
      </w:r>
    </w:p>
    <w:p>
      <w:pPr>
        <w:keepNext/>
        <w:spacing w:after="40"/>
        <w:ind w:left="227"/>
      </w:pPr>
      <w:r>
        <w:rPr>
          <w:rFonts w:ascii="Times New Roman" w:hAnsi="Times New Roman"/>
          <w:color w:val="555555"/>
          <w:sz w:val="18"/>
        </w:rPr>
        <w:t>by what  strength  do  you  such  wrongdoing</w:t>
      </w:r>
    </w:p>
    <w:p>
      <w:pPr>
        <w:spacing w:before="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kājī kahe, — tomāra yaiche veda-purāṇa</w:t>
      </w:r>
    </w:p>
    <w:p>
      <w:pPr>
        <w:keepNext/>
        <w:spacing w:after="40"/>
        <w:ind w:left="227"/>
      </w:pPr>
      <w:r>
        <w:rPr>
          <w:rFonts w:ascii="Times New Roman" w:hAnsi="Times New Roman"/>
          <w:color w:val="555555"/>
          <w:sz w:val="18"/>
        </w:rPr>
        <w:t>the Kazi  says  Your  as  Vedas and Purāṇas</w:t>
      </w:r>
    </w:p>
    <w:p>
      <w:pPr>
        <w:keepNext/>
        <w:spacing w:after="0"/>
        <w:ind w:left="227"/>
      </w:pPr>
      <w:r>
        <w:rPr>
          <w:rFonts w:ascii="Times New Roman" w:hAnsi="Times New Roman"/>
          <w:i/>
          <w:sz w:val="20"/>
        </w:rPr>
        <w:t>taiche āmāra śāstra — ketāva ‘korāṇa’</w:t>
      </w:r>
    </w:p>
    <w:p>
      <w:pPr>
        <w:keepNext/>
        <w:spacing w:after="40"/>
        <w:ind w:left="227"/>
      </w:pPr>
      <w:r>
        <w:rPr>
          <w:rFonts w:ascii="Times New Roman" w:hAnsi="Times New Roman"/>
          <w:color w:val="555555"/>
          <w:sz w:val="18"/>
        </w:rPr>
        <w:t>so  our  scripture  the book  the Koran</w:t>
      </w:r>
    </w:p>
    <w:p>
      <w:pPr>
        <w:spacing w:before="60"/>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sei śāstre kahe, — pravṛtti-nivṛtti-mārga-bheda</w:t>
      </w:r>
    </w:p>
    <w:p>
      <w:pPr>
        <w:keepNext/>
        <w:spacing w:after="40"/>
        <w:ind w:left="227"/>
      </w:pPr>
      <w:r>
        <w:rPr>
          <w:rFonts w:ascii="Times New Roman" w:hAnsi="Times New Roman"/>
          <w:color w:val="555555"/>
          <w:sz w:val="18"/>
        </w:rPr>
        <w:t>in that  scripture  it says  of the paths of engagement and withdrawal  distinction</w:t>
      </w:r>
    </w:p>
    <w:p>
      <w:pPr>
        <w:keepNext/>
        <w:spacing w:after="0"/>
        <w:ind w:left="227"/>
      </w:pPr>
      <w:r>
        <w:rPr>
          <w:rFonts w:ascii="Times New Roman" w:hAnsi="Times New Roman"/>
          <w:i/>
          <w:sz w:val="20"/>
        </w:rPr>
        <w:t>nivṛtti-mārge jīva-mātra-vadhera niṣedha</w:t>
      </w:r>
    </w:p>
    <w:p>
      <w:pPr>
        <w:keepNext/>
        <w:spacing w:after="40"/>
        <w:ind w:left="227"/>
      </w:pPr>
      <w:r>
        <w:rPr>
          <w:rFonts w:ascii="Times New Roman" w:hAnsi="Times New Roman"/>
          <w:color w:val="555555"/>
          <w:sz w:val="18"/>
        </w:rPr>
        <w:t>on the path of withdrawal  of all living beings  killing  prohibition</w:t>
      </w:r>
    </w:p>
    <w:p>
      <w:pPr>
        <w:spacing w:before="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pravṛtti-mārge go-vadha karite vidhi haya</w:t>
      </w:r>
    </w:p>
    <w:p>
      <w:pPr>
        <w:keepNext/>
        <w:spacing w:after="40"/>
        <w:ind w:left="227"/>
      </w:pPr>
      <w:r>
        <w:rPr>
          <w:rFonts w:ascii="Times New Roman" w:hAnsi="Times New Roman"/>
          <w:color w:val="555555"/>
          <w:sz w:val="18"/>
        </w:rPr>
        <w:t>on the path of engagement  cow-killing  to do  injunction  there is</w:t>
      </w:r>
    </w:p>
    <w:p>
      <w:pPr>
        <w:keepNext/>
        <w:spacing w:after="0"/>
        <w:ind w:left="227"/>
      </w:pPr>
      <w:r>
        <w:rPr>
          <w:rFonts w:ascii="Times New Roman" w:hAnsi="Times New Roman"/>
          <w:i/>
          <w:sz w:val="20"/>
        </w:rPr>
        <w:t>śāstra-ājñāya vadha kaile nāhi pāpa-bhaya</w:t>
      </w:r>
    </w:p>
    <w:p>
      <w:pPr>
        <w:keepNext/>
        <w:spacing w:after="40"/>
        <w:ind w:left="227"/>
      </w:pPr>
      <w:r>
        <w:rPr>
          <w:rFonts w:ascii="Times New Roman" w:hAnsi="Times New Roman"/>
          <w:color w:val="555555"/>
          <w:sz w:val="18"/>
        </w:rPr>
        <w:t>by scripture’s order  killing  if done  there is no  fear of sin</w:t>
      </w:r>
    </w:p>
    <w:p>
      <w:pPr>
        <w:spacing w:before="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tomāra vedete āche go-vadhera vāṇī</w:t>
      </w:r>
    </w:p>
    <w:p>
      <w:pPr>
        <w:keepNext/>
        <w:spacing w:after="40"/>
        <w:ind w:left="227"/>
      </w:pPr>
      <w:r>
        <w:rPr>
          <w:rFonts w:ascii="Times New Roman" w:hAnsi="Times New Roman"/>
          <w:color w:val="555555"/>
          <w:sz w:val="18"/>
        </w:rPr>
        <w:t>Your  in the Vedas  there are  of cow-killing  statements</w:t>
      </w:r>
    </w:p>
    <w:p>
      <w:pPr>
        <w:keepNext/>
        <w:spacing w:after="0"/>
        <w:ind w:left="227"/>
      </w:pPr>
      <w:r>
        <w:rPr>
          <w:rFonts w:ascii="Times New Roman" w:hAnsi="Times New Roman"/>
          <w:i/>
          <w:sz w:val="20"/>
        </w:rPr>
        <w:t>ataeva go-vadha kare baḍa baḍa muni</w:t>
      </w:r>
    </w:p>
    <w:p>
      <w:pPr>
        <w:keepNext/>
        <w:spacing w:after="40"/>
        <w:ind w:left="227"/>
      </w:pPr>
      <w:r>
        <w:rPr>
          <w:rFonts w:ascii="Times New Roman" w:hAnsi="Times New Roman"/>
          <w:color w:val="555555"/>
          <w:sz w:val="18"/>
        </w:rPr>
        <w:t>therefore  cow-killing  did  great  great  sages</w:t>
      </w:r>
    </w:p>
    <w:p>
      <w:pPr>
        <w:spacing w:before="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prabhu kahe, — vede kahe go-vadha niṣedha</w:t>
      </w:r>
    </w:p>
    <w:p>
      <w:pPr>
        <w:keepNext/>
        <w:spacing w:after="40"/>
        <w:ind w:left="227"/>
      </w:pPr>
      <w:r>
        <w:rPr>
          <w:rFonts w:ascii="Times New Roman" w:hAnsi="Times New Roman"/>
          <w:color w:val="555555"/>
          <w:sz w:val="18"/>
        </w:rPr>
        <w:t>the Lord  says  in the Vedas  is said  cow-killing  forbidden</w:t>
      </w:r>
    </w:p>
    <w:p>
      <w:pPr>
        <w:keepNext/>
        <w:spacing w:after="0"/>
        <w:ind w:left="227"/>
      </w:pPr>
      <w:r>
        <w:rPr>
          <w:rFonts w:ascii="Times New Roman" w:hAnsi="Times New Roman"/>
          <w:i/>
          <w:sz w:val="20"/>
        </w:rPr>
        <w:t>ataeva hindu-mātra nā kare go-vadha</w:t>
      </w:r>
    </w:p>
    <w:p>
      <w:pPr>
        <w:keepNext/>
        <w:spacing w:after="40"/>
        <w:ind w:left="227"/>
      </w:pPr>
      <w:r>
        <w:rPr>
          <w:rFonts w:ascii="Times New Roman" w:hAnsi="Times New Roman"/>
          <w:color w:val="555555"/>
          <w:sz w:val="18"/>
        </w:rPr>
        <w:t>therefore  every Hindu  not  does  cow-killing</w:t>
      </w:r>
    </w:p>
    <w:p>
      <w:pPr>
        <w:spacing w:before="60"/>
        <w:jc w:val="both"/>
      </w:pPr>
      <w:r>
        <w:rPr>
          <w:b/>
        </w:rPr>
        <w:t xml:space="preserve">159 </w:t>
      </w:r>
      <w:r>
        <w:rPr>
          <w:rFonts w:ascii="Times New Roman" w:hAnsi="Times New Roman"/>
        </w:rPr>
        <w:t>The Lord said, “The Vedas forbid the killing of cows, and therefore no Hindu kills a cow.</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jiyāite pāre yadi, tabe māre prāṇī</w:t>
      </w:r>
    </w:p>
    <w:p>
      <w:pPr>
        <w:keepNext/>
        <w:spacing w:after="40"/>
        <w:ind w:left="227"/>
      </w:pPr>
      <w:r>
        <w:rPr>
          <w:rFonts w:ascii="Times New Roman" w:hAnsi="Times New Roman"/>
          <w:color w:val="555555"/>
          <w:sz w:val="18"/>
        </w:rPr>
        <w:t>to revive  can  if  then  may kill  a living being</w:t>
      </w:r>
    </w:p>
    <w:p>
      <w:pPr>
        <w:keepNext/>
        <w:spacing w:after="0"/>
        <w:ind w:left="227"/>
      </w:pPr>
      <w:r>
        <w:rPr>
          <w:rFonts w:ascii="Times New Roman" w:hAnsi="Times New Roman"/>
          <w:i/>
          <w:sz w:val="20"/>
        </w:rPr>
        <w:t>veda-purāṇe āche hena ājñā-vāṇī</w:t>
      </w:r>
    </w:p>
    <w:p>
      <w:pPr>
        <w:keepNext/>
        <w:spacing w:after="40"/>
        <w:ind w:left="227"/>
      </w:pPr>
      <w:r>
        <w:rPr>
          <w:rFonts w:ascii="Times New Roman" w:hAnsi="Times New Roman"/>
          <w:color w:val="555555"/>
          <w:sz w:val="18"/>
        </w:rPr>
        <w:t>in the Vedas and Purāṇas  there is  such  a command</w:t>
      </w:r>
    </w:p>
    <w:p>
      <w:pPr>
        <w:spacing w:before="60"/>
        <w:jc w:val="both"/>
      </w:pPr>
      <w:r>
        <w:rPr>
          <w:b/>
        </w:rPr>
        <w:t xml:space="preserve">160 </w:t>
      </w:r>
      <w:r>
        <w:rPr>
          <w:rFonts w:ascii="Times New Roman" w:hAnsi="Times New Roman"/>
        </w:rPr>
        <w:t>The Vedas and Purāṇas command that one may kill a living being only if one can bring it back to life.</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ataeva ‘jarad-gava’ māre muni-gaṇa</w:t>
      </w:r>
    </w:p>
    <w:p>
      <w:pPr>
        <w:keepNext/>
        <w:spacing w:after="40"/>
        <w:ind w:left="227"/>
      </w:pPr>
      <w:r>
        <w:rPr>
          <w:rFonts w:ascii="Times New Roman" w:hAnsi="Times New Roman"/>
          <w:color w:val="555555"/>
          <w:sz w:val="18"/>
        </w:rPr>
        <w:t>therefore  ‘jaradgava’  killed  the sages</w:t>
      </w:r>
    </w:p>
    <w:p>
      <w:pPr>
        <w:keepNext/>
        <w:spacing w:after="0"/>
        <w:ind w:left="227"/>
      </w:pPr>
      <w:r>
        <w:rPr>
          <w:rFonts w:ascii="Times New Roman" w:hAnsi="Times New Roman"/>
          <w:i/>
          <w:sz w:val="20"/>
        </w:rPr>
        <w:t>veda-mantre siddha kare tāhāra jīvana</w:t>
      </w:r>
    </w:p>
    <w:p>
      <w:pPr>
        <w:keepNext/>
        <w:spacing w:after="40"/>
        <w:ind w:left="227"/>
      </w:pPr>
      <w:r>
        <w:rPr>
          <w:rFonts w:ascii="Times New Roman" w:hAnsi="Times New Roman"/>
          <w:color w:val="555555"/>
          <w:sz w:val="18"/>
        </w:rPr>
        <w:t>by Vedic mantras  perfected  made  its  life</w:t>
      </w:r>
    </w:p>
    <w:p>
      <w:pPr>
        <w:spacing w:before="60"/>
        <w:jc w:val="both"/>
      </w:pPr>
      <w:r>
        <w:rPr>
          <w:b/>
        </w:rPr>
        <w:t xml:space="preserve">161 </w:t>
      </w:r>
      <w:r>
        <w:rPr>
          <w:rFonts w:ascii="Times New Roman" w:hAnsi="Times New Roman"/>
        </w:rPr>
        <w:t>So the sages would kill a worn-out old animal (*jaradgava*) and restore its life by Vedic mantras.</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jarad-gava hañā yuvā haya āra vāra</w:t>
      </w:r>
    </w:p>
    <w:p>
      <w:pPr>
        <w:keepNext/>
        <w:spacing w:after="40"/>
        <w:ind w:left="227"/>
      </w:pPr>
      <w:r>
        <w:rPr>
          <w:rFonts w:ascii="Times New Roman" w:hAnsi="Times New Roman"/>
          <w:color w:val="555555"/>
          <w:sz w:val="18"/>
        </w:rPr>
        <w:t>the old animal  becoming  young  becomes  once again</w:t>
      </w:r>
    </w:p>
    <w:p>
      <w:pPr>
        <w:keepNext/>
        <w:spacing w:after="0"/>
        <w:ind w:left="227"/>
      </w:pPr>
      <w:r>
        <w:rPr>
          <w:rFonts w:ascii="Times New Roman" w:hAnsi="Times New Roman"/>
          <w:i/>
          <w:sz w:val="20"/>
        </w:rPr>
        <w:t>tāte tāra vadha nahe, haya upakāra</w:t>
      </w:r>
    </w:p>
    <w:p>
      <w:pPr>
        <w:keepNext/>
        <w:spacing w:after="40"/>
        <w:ind w:left="227"/>
      </w:pPr>
      <w:r>
        <w:rPr>
          <w:rFonts w:ascii="Times New Roman" w:hAnsi="Times New Roman"/>
          <w:color w:val="555555"/>
          <w:sz w:val="18"/>
        </w:rPr>
        <w:t>so  its  killing  is not  is  benefit</w:t>
      </w:r>
    </w:p>
    <w:p>
      <w:pPr>
        <w:spacing w:before="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kali-kāle taiche śakti nāhika brāhmaṇe</w:t>
      </w:r>
    </w:p>
    <w:p>
      <w:pPr>
        <w:keepNext/>
        <w:spacing w:after="40"/>
        <w:ind w:left="227"/>
      </w:pPr>
      <w:r>
        <w:rPr>
          <w:rFonts w:ascii="Times New Roman" w:hAnsi="Times New Roman"/>
          <w:color w:val="555555"/>
          <w:sz w:val="18"/>
        </w:rPr>
        <w:t>in the age of Kali  such  power  there is not  in brāhmaṇas</w:t>
      </w:r>
    </w:p>
    <w:p>
      <w:pPr>
        <w:keepNext/>
        <w:spacing w:after="0"/>
        <w:ind w:left="227"/>
      </w:pPr>
      <w:r>
        <w:rPr>
          <w:rFonts w:ascii="Times New Roman" w:hAnsi="Times New Roman"/>
          <w:i/>
          <w:sz w:val="20"/>
        </w:rPr>
        <w:t>ataeva go-vadha keha nā kare ekhane</w:t>
      </w:r>
    </w:p>
    <w:p>
      <w:pPr>
        <w:keepNext/>
        <w:spacing w:after="40"/>
        <w:ind w:left="227"/>
      </w:pPr>
      <w:r>
        <w:rPr>
          <w:rFonts w:ascii="Times New Roman" w:hAnsi="Times New Roman"/>
          <w:color w:val="555555"/>
          <w:sz w:val="18"/>
        </w:rPr>
        <w:t>therefore  cow-killing  anyone  not  does  now</w:t>
      </w:r>
    </w:p>
    <w:p>
      <w:pPr>
        <w:spacing w:before="60"/>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aśvamedhaṁ gavālambhaṁ</w:t>
      </w:r>
    </w:p>
    <w:p>
      <w:pPr>
        <w:keepNext/>
        <w:spacing w:after="40"/>
        <w:ind w:left="227"/>
      </w:pPr>
      <w:r>
        <w:rPr>
          <w:rFonts w:ascii="Times New Roman" w:hAnsi="Times New Roman"/>
          <w:color w:val="555555"/>
          <w:sz w:val="18"/>
        </w:rPr>
        <w:t>the horse sacrifice  the cow sacrifice</w:t>
      </w:r>
    </w:p>
    <w:p>
      <w:pPr>
        <w:keepNext/>
        <w:spacing w:after="0"/>
        <w:ind w:left="227"/>
      </w:pPr>
      <w:r>
        <w:rPr>
          <w:rFonts w:ascii="Times New Roman" w:hAnsi="Times New Roman"/>
          <w:i/>
          <w:sz w:val="20"/>
        </w:rPr>
        <w:t>sannyāsaṁ pala-paitṛkam</w:t>
      </w:r>
    </w:p>
    <w:p>
      <w:pPr>
        <w:keepNext/>
        <w:spacing w:after="40"/>
        <w:ind w:left="227"/>
      </w:pPr>
      <w:r>
        <w:rPr>
          <w:rFonts w:ascii="Times New Roman" w:hAnsi="Times New Roman"/>
          <w:color w:val="555555"/>
          <w:sz w:val="18"/>
        </w:rPr>
        <w:t>sannyāsa  the offering of flesh to the forefathers</w:t>
      </w:r>
    </w:p>
    <w:p>
      <w:pPr>
        <w:keepNext/>
        <w:spacing w:after="0"/>
        <w:ind w:left="227"/>
      </w:pPr>
      <w:r>
        <w:rPr>
          <w:rFonts w:ascii="Times New Roman" w:hAnsi="Times New Roman"/>
          <w:i/>
          <w:sz w:val="20"/>
        </w:rPr>
        <w:t>devareṇa sutotpattiṁ</w:t>
      </w:r>
    </w:p>
    <w:p>
      <w:pPr>
        <w:keepNext/>
        <w:spacing w:after="40"/>
        <w:ind w:left="227"/>
      </w:pPr>
      <w:r>
        <w:rPr>
          <w:rFonts w:ascii="Times New Roman" w:hAnsi="Times New Roman"/>
          <w:color w:val="555555"/>
          <w:sz w:val="18"/>
        </w:rPr>
        <w:t>by the husband’s brother  the begetting of a son</w:t>
      </w:r>
    </w:p>
    <w:p>
      <w:pPr>
        <w:keepNext/>
        <w:spacing w:after="0"/>
        <w:ind w:left="227"/>
      </w:pPr>
      <w:r>
        <w:rPr>
          <w:rFonts w:ascii="Times New Roman" w:hAnsi="Times New Roman"/>
          <w:i/>
          <w:sz w:val="20"/>
        </w:rPr>
        <w:t>kalau pañca vivarjayet</w:t>
      </w:r>
    </w:p>
    <w:p>
      <w:pPr>
        <w:keepNext/>
        <w:spacing w:after="40"/>
        <w:ind w:left="227"/>
      </w:pPr>
      <w:r>
        <w:rPr>
          <w:rFonts w:ascii="Times New Roman" w:hAnsi="Times New Roman"/>
          <w:color w:val="555555"/>
          <w:sz w:val="18"/>
        </w:rPr>
        <w:t>in Kali  five  one should give up</w:t>
      </w:r>
    </w:p>
    <w:p>
      <w:pPr>
        <w:spacing w:before="60"/>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tomarā jīyāite nāra, — vadha-mātra sāra</w:t>
      </w:r>
    </w:p>
    <w:p>
      <w:pPr>
        <w:keepNext/>
        <w:spacing w:after="40"/>
        <w:ind w:left="227"/>
      </w:pPr>
      <w:r>
        <w:rPr>
          <w:rFonts w:ascii="Times New Roman" w:hAnsi="Times New Roman"/>
          <w:color w:val="555555"/>
          <w:sz w:val="18"/>
        </w:rPr>
        <w:t>you  to revive  cannot  killing only  the essence</w:t>
      </w:r>
    </w:p>
    <w:p>
      <w:pPr>
        <w:keepNext/>
        <w:spacing w:after="0"/>
        <w:ind w:left="227"/>
      </w:pPr>
      <w:r>
        <w:rPr>
          <w:rFonts w:ascii="Times New Roman" w:hAnsi="Times New Roman"/>
          <w:i/>
          <w:sz w:val="20"/>
        </w:rPr>
        <w:t>naraka haite tomāra nāhika nistāra</w:t>
      </w:r>
    </w:p>
    <w:p>
      <w:pPr>
        <w:keepNext/>
        <w:spacing w:after="40"/>
        <w:ind w:left="227"/>
      </w:pPr>
      <w:r>
        <w:rPr>
          <w:rFonts w:ascii="Times New Roman" w:hAnsi="Times New Roman"/>
          <w:color w:val="555555"/>
          <w:sz w:val="18"/>
        </w:rPr>
        <w:t>hell  from  your  there is no  deliverance</w:t>
      </w:r>
    </w:p>
    <w:p>
      <w:pPr>
        <w:spacing w:before="60"/>
        <w:jc w:val="both"/>
      </w:pPr>
      <w:r>
        <w:rPr>
          <w:b/>
        </w:rPr>
        <w:t xml:space="preserve">165 </w:t>
      </w:r>
      <w:r>
        <w:rPr>
          <w:rFonts w:ascii="Times New Roman" w:hAnsi="Times New Roman"/>
        </w:rPr>
        <w:t>You cannot bring them back to life; all you do is kill. For you there is no escape from hell.</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go-aṅge yata loma, tata sahasra vatsara</w:t>
      </w:r>
    </w:p>
    <w:p>
      <w:pPr>
        <w:keepNext/>
        <w:spacing w:after="40"/>
        <w:ind w:left="227"/>
      </w:pPr>
      <w:r>
        <w:rPr>
          <w:rFonts w:ascii="Times New Roman" w:hAnsi="Times New Roman"/>
          <w:color w:val="555555"/>
          <w:sz w:val="18"/>
        </w:rPr>
        <w:t>on the cow’s body  as many  hairs  so many  thousand  years</w:t>
      </w:r>
    </w:p>
    <w:p>
      <w:pPr>
        <w:keepNext/>
        <w:spacing w:after="0"/>
        <w:ind w:left="227"/>
      </w:pPr>
      <w:r>
        <w:rPr>
          <w:rFonts w:ascii="Times New Roman" w:hAnsi="Times New Roman"/>
          <w:i/>
          <w:sz w:val="20"/>
        </w:rPr>
        <w:t>go-vadhī raurava-madhye pace nirantara</w:t>
      </w:r>
    </w:p>
    <w:p>
      <w:pPr>
        <w:keepNext/>
        <w:spacing w:after="40"/>
        <w:ind w:left="227"/>
      </w:pPr>
      <w:r>
        <w:rPr>
          <w:rFonts w:ascii="Times New Roman" w:hAnsi="Times New Roman"/>
          <w:color w:val="555555"/>
          <w:sz w:val="18"/>
        </w:rPr>
        <w:t>the cow-killer  in Raurava  rots  without end</w:t>
      </w:r>
    </w:p>
    <w:p>
      <w:pPr>
        <w:spacing w:before="60"/>
        <w:jc w:val="both"/>
      </w:pPr>
      <w:r>
        <w:rPr>
          <w:b/>
        </w:rPr>
        <w:t xml:space="preserve">166 </w:t>
      </w:r>
      <w:r>
        <w:rPr>
          <w:rFonts w:ascii="Times New Roman" w:hAnsi="Times New Roman"/>
        </w:rPr>
        <w:t>For as many thousands of years as there are hairs on a cow’s body, the killer of a cow rots in the hell of Raurava.</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tomā-sabāra śāstrakartā — seha bhrānta haila</w:t>
      </w:r>
    </w:p>
    <w:p>
      <w:pPr>
        <w:keepNext/>
        <w:spacing w:after="40"/>
        <w:ind w:left="227"/>
      </w:pPr>
      <w:r>
        <w:rPr>
          <w:rFonts w:ascii="Times New Roman" w:hAnsi="Times New Roman"/>
          <w:color w:val="555555"/>
          <w:sz w:val="18"/>
        </w:rPr>
        <w:t>of all of you  the maker of scripture  he too  mistaken  was</w:t>
      </w:r>
    </w:p>
    <w:p>
      <w:pPr>
        <w:keepNext/>
        <w:spacing w:after="0"/>
        <w:ind w:left="227"/>
      </w:pPr>
      <w:r>
        <w:rPr>
          <w:rFonts w:ascii="Times New Roman" w:hAnsi="Times New Roman"/>
          <w:i/>
          <w:sz w:val="20"/>
        </w:rPr>
        <w:t>nā jāni’ śāstrera marma aiche ājñā dila</w:t>
      </w:r>
    </w:p>
    <w:p>
      <w:pPr>
        <w:keepNext/>
        <w:spacing w:after="40"/>
        <w:ind w:left="227"/>
      </w:pPr>
      <w:r>
        <w:rPr>
          <w:rFonts w:ascii="Times New Roman" w:hAnsi="Times New Roman"/>
          <w:color w:val="555555"/>
          <w:sz w:val="18"/>
        </w:rPr>
        <w:t>not  knowing  of scripture  the essence  such  order  gave</w:t>
      </w:r>
    </w:p>
    <w:p>
      <w:pPr>
        <w:spacing w:before="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śuni’ stabdha haila kājī, nāhi sphure vāṇī</w:t>
      </w:r>
    </w:p>
    <w:p>
      <w:pPr>
        <w:keepNext/>
        <w:spacing w:after="40"/>
        <w:ind w:left="227"/>
      </w:pPr>
      <w:r>
        <w:rPr>
          <w:rFonts w:ascii="Times New Roman" w:hAnsi="Times New Roman"/>
          <w:color w:val="555555"/>
          <w:sz w:val="18"/>
        </w:rPr>
        <w:t>hearing  dumbstruck  became  the Kazi  not  came  words</w:t>
      </w:r>
    </w:p>
    <w:p>
      <w:pPr>
        <w:keepNext/>
        <w:spacing w:after="0"/>
        <w:ind w:left="227"/>
      </w:pPr>
      <w:r>
        <w:rPr>
          <w:rFonts w:ascii="Times New Roman" w:hAnsi="Times New Roman"/>
          <w:i/>
          <w:sz w:val="20"/>
        </w:rPr>
        <w:t>vicāriyā kahe kājī parābhava māni’</w:t>
      </w:r>
    </w:p>
    <w:p>
      <w:pPr>
        <w:keepNext/>
        <w:spacing w:after="40"/>
        <w:ind w:left="227"/>
      </w:pPr>
      <w:r>
        <w:rPr>
          <w:rFonts w:ascii="Times New Roman" w:hAnsi="Times New Roman"/>
          <w:color w:val="555555"/>
          <w:sz w:val="18"/>
        </w:rPr>
        <w:t>reflecting  says  the Kazi  defeat  accepting</w:t>
      </w:r>
    </w:p>
    <w:p>
      <w:pPr>
        <w:spacing w:before="60"/>
        <w:jc w:val="both"/>
      </w:pPr>
      <w:r>
        <w:rPr>
          <w:b/>
        </w:rPr>
        <w:t xml:space="preserve">168 </w:t>
      </w:r>
      <w:r>
        <w:rPr>
          <w:rFonts w:ascii="Times New Roman" w:hAnsi="Times New Roman"/>
        </w:rPr>
        <w:t>Hearing this, the Kazi was dumbstruck and could find no words. After some thought he admitted defeat and said:</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tumi ye kahile, paṇḍita, sei satya haya</w:t>
      </w:r>
    </w:p>
    <w:p>
      <w:pPr>
        <w:keepNext/>
        <w:spacing w:after="40"/>
        <w:ind w:left="227"/>
      </w:pPr>
      <w:r>
        <w:rPr>
          <w:rFonts w:ascii="Times New Roman" w:hAnsi="Times New Roman"/>
          <w:color w:val="555555"/>
          <w:sz w:val="18"/>
        </w:rPr>
        <w:t>You  what  have said  Paṇḍita  that  true  is</w:t>
      </w:r>
    </w:p>
    <w:p>
      <w:pPr>
        <w:keepNext/>
        <w:spacing w:after="0"/>
        <w:ind w:left="227"/>
      </w:pPr>
      <w:r>
        <w:rPr>
          <w:rFonts w:ascii="Times New Roman" w:hAnsi="Times New Roman"/>
          <w:i/>
          <w:sz w:val="20"/>
        </w:rPr>
        <w:t>ādhunika āmāra śāstra, vicāra-saha naya</w:t>
      </w:r>
    </w:p>
    <w:p>
      <w:pPr>
        <w:keepNext/>
        <w:spacing w:after="40"/>
        <w:ind w:left="227"/>
      </w:pPr>
      <w:r>
        <w:rPr>
          <w:rFonts w:ascii="Times New Roman" w:hAnsi="Times New Roman"/>
          <w:color w:val="555555"/>
          <w:sz w:val="18"/>
        </w:rPr>
        <w:t>recent  our  scripture  reasoning  withstanding  is not</w:t>
      </w:r>
    </w:p>
    <w:p>
      <w:pPr>
        <w:spacing w:before="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kalpita āmāra śāstra, — āmi saba jāni</w:t>
      </w:r>
    </w:p>
    <w:p>
      <w:pPr>
        <w:keepNext/>
        <w:spacing w:after="40"/>
        <w:ind w:left="227"/>
      </w:pPr>
      <w:r>
        <w:rPr>
          <w:rFonts w:ascii="Times New Roman" w:hAnsi="Times New Roman"/>
          <w:color w:val="555555"/>
          <w:sz w:val="18"/>
        </w:rPr>
        <w:t>invented  our  scripture  I  all  know</w:t>
      </w:r>
    </w:p>
    <w:p>
      <w:pPr>
        <w:keepNext/>
        <w:spacing w:after="0"/>
        <w:ind w:left="227"/>
      </w:pPr>
      <w:r>
        <w:rPr>
          <w:rFonts w:ascii="Times New Roman" w:hAnsi="Times New Roman"/>
          <w:i/>
          <w:sz w:val="20"/>
        </w:rPr>
        <w:t>jāti-anurodhe tabu sei śāstra māni</w:t>
      </w:r>
    </w:p>
    <w:p>
      <w:pPr>
        <w:keepNext/>
        <w:spacing w:after="40"/>
        <w:ind w:left="227"/>
      </w:pPr>
      <w:r>
        <w:rPr>
          <w:rFonts w:ascii="Times New Roman" w:hAnsi="Times New Roman"/>
          <w:color w:val="555555"/>
          <w:sz w:val="18"/>
        </w:rPr>
        <w:t>for my community’s sake  still  that  scripture  I accept</w:t>
      </w:r>
    </w:p>
    <w:p>
      <w:pPr>
        <w:spacing w:before="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sahaje yavana śāstre adṛḍha vicāra</w:t>
      </w:r>
    </w:p>
    <w:p>
      <w:pPr>
        <w:keepNext/>
        <w:spacing w:after="40"/>
        <w:ind w:left="227"/>
      </w:pPr>
      <w:r>
        <w:rPr>
          <w:rFonts w:ascii="Times New Roman" w:hAnsi="Times New Roman"/>
          <w:color w:val="555555"/>
          <w:sz w:val="18"/>
        </w:rPr>
        <w:t>naturally  in Yavana  scriptures  unsound  reasoning</w:t>
      </w:r>
    </w:p>
    <w:p>
      <w:pPr>
        <w:keepNext/>
        <w:spacing w:after="0"/>
        <w:ind w:left="227"/>
      </w:pPr>
      <w:r>
        <w:rPr>
          <w:rFonts w:ascii="Times New Roman" w:hAnsi="Times New Roman"/>
          <w:i/>
          <w:sz w:val="20"/>
        </w:rPr>
        <w:t>hāsi’ tāhe mahāprabhu puchena āra vāra</w:t>
      </w:r>
    </w:p>
    <w:p>
      <w:pPr>
        <w:keepNext/>
        <w:spacing w:after="40"/>
        <w:ind w:left="227"/>
      </w:pPr>
      <w:r>
        <w:rPr>
          <w:rFonts w:ascii="Times New Roman" w:hAnsi="Times New Roman"/>
          <w:color w:val="555555"/>
          <w:sz w:val="18"/>
        </w:rPr>
        <w:t>smiling  at that  Mahāprabhu  asks  once  again</w:t>
      </w:r>
    </w:p>
    <w:p>
      <w:pPr>
        <w:spacing w:before="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āra eka praśna kari, śuna, tumi māmā</w:t>
      </w:r>
    </w:p>
    <w:p>
      <w:pPr>
        <w:keepNext/>
        <w:spacing w:after="40"/>
        <w:ind w:left="227"/>
      </w:pPr>
      <w:r>
        <w:rPr>
          <w:rFonts w:ascii="Times New Roman" w:hAnsi="Times New Roman"/>
          <w:color w:val="555555"/>
          <w:sz w:val="18"/>
        </w:rPr>
        <w:t>another  one  question  I ask  listen  you  uncle</w:t>
      </w:r>
    </w:p>
    <w:p>
      <w:pPr>
        <w:keepNext/>
        <w:spacing w:after="0"/>
        <w:ind w:left="227"/>
      </w:pPr>
      <w:r>
        <w:rPr>
          <w:rFonts w:ascii="Times New Roman" w:hAnsi="Times New Roman"/>
          <w:i/>
          <w:sz w:val="20"/>
        </w:rPr>
        <w:t>yathārtha kahibe, chale nā vañcibe āmā’</w:t>
      </w:r>
    </w:p>
    <w:p>
      <w:pPr>
        <w:keepNext/>
        <w:spacing w:after="40"/>
        <w:ind w:left="227"/>
      </w:pPr>
      <w:r>
        <w:rPr>
          <w:rFonts w:ascii="Times New Roman" w:hAnsi="Times New Roman"/>
          <w:color w:val="555555"/>
          <w:sz w:val="18"/>
        </w:rPr>
        <w:t>truly  you shall speak  by trickery  not  shall deceive  Me</w:t>
      </w:r>
    </w:p>
    <w:p>
      <w:pPr>
        <w:spacing w:before="60"/>
        <w:jc w:val="both"/>
      </w:pPr>
      <w:r>
        <w:rPr>
          <w:b/>
        </w:rPr>
        <w:t xml:space="preserve">172 </w:t>
      </w:r>
      <w:r>
        <w:rPr>
          <w:rFonts w:ascii="Times New Roman" w:hAnsi="Times New Roman"/>
        </w:rPr>
        <w:t>“Let Me ask you one more question, uncle. Answer truly, and do not deceive Me with tricks.</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tomāra nagare haya sadā saṁkīrtana</w:t>
      </w:r>
    </w:p>
    <w:p>
      <w:pPr>
        <w:keepNext/>
        <w:spacing w:after="40"/>
        <w:ind w:left="227"/>
      </w:pPr>
      <w:r>
        <w:rPr>
          <w:rFonts w:ascii="Times New Roman" w:hAnsi="Times New Roman"/>
          <w:color w:val="555555"/>
          <w:sz w:val="18"/>
        </w:rPr>
        <w:t>your  in the town  there is  always  saṅkīrtana</w:t>
      </w:r>
    </w:p>
    <w:p>
      <w:pPr>
        <w:keepNext/>
        <w:spacing w:after="0"/>
        <w:ind w:left="227"/>
      </w:pPr>
      <w:r>
        <w:rPr>
          <w:rFonts w:ascii="Times New Roman" w:hAnsi="Times New Roman"/>
          <w:i/>
          <w:sz w:val="20"/>
        </w:rPr>
        <w:t>vādya-gīta-kolāhala, saṅgīta, nartana</w:t>
      </w:r>
    </w:p>
    <w:p>
      <w:pPr>
        <w:keepNext/>
        <w:spacing w:after="40"/>
        <w:ind w:left="227"/>
      </w:pPr>
      <w:r>
        <w:rPr>
          <w:rFonts w:ascii="Times New Roman" w:hAnsi="Times New Roman"/>
          <w:color w:val="555555"/>
          <w:sz w:val="18"/>
        </w:rPr>
        <w:t>the din of instruments and songs  singing  dancing</w:t>
      </w:r>
    </w:p>
    <w:p>
      <w:pPr>
        <w:spacing w:before="60"/>
        <w:jc w:val="both"/>
      </w:pPr>
      <w:r>
        <w:rPr>
          <w:b/>
        </w:rPr>
        <w:t xml:space="preserve">173 </w:t>
      </w:r>
      <w:r>
        <w:rPr>
          <w:rFonts w:ascii="Times New Roman" w:hAnsi="Times New Roman"/>
        </w:rPr>
        <w:t>In your town there is saṅkīrtana all the time — the din of drums and songs, singing and dancing.</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tumi kājī, — hindu-dharma-virodhe adhikārī</w:t>
      </w:r>
    </w:p>
    <w:p>
      <w:pPr>
        <w:keepNext/>
        <w:spacing w:after="40"/>
        <w:ind w:left="227"/>
      </w:pPr>
      <w:r>
        <w:rPr>
          <w:rFonts w:ascii="Times New Roman" w:hAnsi="Times New Roman"/>
          <w:color w:val="555555"/>
          <w:sz w:val="18"/>
        </w:rPr>
        <w:t>you  the Kazi  to oppose the Hindu religion  empowered</w:t>
      </w:r>
    </w:p>
    <w:p>
      <w:pPr>
        <w:keepNext/>
        <w:spacing w:after="0"/>
        <w:ind w:left="227"/>
      </w:pPr>
      <w:r>
        <w:rPr>
          <w:rFonts w:ascii="Times New Roman" w:hAnsi="Times New Roman"/>
          <w:i/>
          <w:sz w:val="20"/>
        </w:rPr>
        <w:t>ebe ye nā kara mānā bujhite nā pāri</w:t>
      </w:r>
    </w:p>
    <w:p>
      <w:pPr>
        <w:keepNext/>
        <w:spacing w:after="40"/>
        <w:ind w:left="227"/>
      </w:pPr>
      <w:r>
        <w:rPr>
          <w:rFonts w:ascii="Times New Roman" w:hAnsi="Times New Roman"/>
          <w:color w:val="555555"/>
          <w:sz w:val="18"/>
        </w:rPr>
        <w:t>now  that  not  you do  forbid  to understand  not  I can</w:t>
      </w:r>
    </w:p>
    <w:p>
      <w:pPr>
        <w:spacing w:before="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kājī bale, — sabe tomāya bale ‘gaurahari’</w:t>
      </w:r>
    </w:p>
    <w:p>
      <w:pPr>
        <w:keepNext/>
        <w:spacing w:after="40"/>
        <w:ind w:left="227"/>
      </w:pPr>
      <w:r>
        <w:rPr>
          <w:rFonts w:ascii="Times New Roman" w:hAnsi="Times New Roman"/>
          <w:color w:val="555555"/>
          <w:sz w:val="18"/>
        </w:rPr>
        <w:t>the Kazi  says  all  You  call  Gaurahari</w:t>
      </w:r>
    </w:p>
    <w:p>
      <w:pPr>
        <w:keepNext/>
        <w:spacing w:after="0"/>
        <w:ind w:left="227"/>
      </w:pPr>
      <w:r>
        <w:rPr>
          <w:rFonts w:ascii="Times New Roman" w:hAnsi="Times New Roman"/>
          <w:i/>
          <w:sz w:val="20"/>
        </w:rPr>
        <w:t>sei nāme āmi tomāya sambodhana kari</w:t>
      </w:r>
    </w:p>
    <w:p>
      <w:pPr>
        <w:keepNext/>
        <w:spacing w:after="40"/>
        <w:ind w:left="227"/>
      </w:pPr>
      <w:r>
        <w:rPr>
          <w:rFonts w:ascii="Times New Roman" w:hAnsi="Times New Roman"/>
          <w:color w:val="555555"/>
          <w:sz w:val="18"/>
        </w:rPr>
        <w:t>by that  name  I  You  address  do</w:t>
      </w:r>
    </w:p>
    <w:p>
      <w:pPr>
        <w:spacing w:before="60"/>
        <w:jc w:val="both"/>
      </w:pPr>
      <w:r>
        <w:rPr>
          <w:b/>
        </w:rPr>
        <w:t xml:space="preserve">175 </w:t>
      </w:r>
      <w:r>
        <w:rPr>
          <w:rFonts w:ascii="Times New Roman" w:hAnsi="Times New Roman"/>
        </w:rPr>
        <w:t>The Kazi said, “Everyone calls You Gaurahari, and by that name I too shall address You.</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śuna, gaurahari, ei praśnera kāraṇa</w:t>
      </w:r>
    </w:p>
    <w:p>
      <w:pPr>
        <w:keepNext/>
        <w:spacing w:after="40"/>
        <w:ind w:left="227"/>
      </w:pPr>
      <w:r>
        <w:rPr>
          <w:rFonts w:ascii="Times New Roman" w:hAnsi="Times New Roman"/>
          <w:color w:val="555555"/>
          <w:sz w:val="18"/>
        </w:rPr>
        <w:t>listen  Gaurahari  of this  question  the reason</w:t>
      </w:r>
    </w:p>
    <w:p>
      <w:pPr>
        <w:keepNext/>
        <w:spacing w:after="0"/>
        <w:ind w:left="227"/>
      </w:pPr>
      <w:r>
        <w:rPr>
          <w:rFonts w:ascii="Times New Roman" w:hAnsi="Times New Roman"/>
          <w:i/>
          <w:sz w:val="20"/>
        </w:rPr>
        <w:t>nibhṛta hao yadi, tabe kari nivedana</w:t>
      </w:r>
    </w:p>
    <w:p>
      <w:pPr>
        <w:keepNext/>
        <w:spacing w:after="40"/>
        <w:ind w:left="227"/>
      </w:pPr>
      <w:r>
        <w:rPr>
          <w:rFonts w:ascii="Times New Roman" w:hAnsi="Times New Roman"/>
          <w:color w:val="555555"/>
          <w:sz w:val="18"/>
        </w:rPr>
        <w:t>in private  You are  if  then  I make  submission</w:t>
      </w:r>
    </w:p>
    <w:p>
      <w:pPr>
        <w:spacing w:before="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prabhu bale, — e loka āmāra antaraṅga haya</w:t>
      </w:r>
    </w:p>
    <w:p>
      <w:pPr>
        <w:keepNext/>
        <w:spacing w:after="40"/>
        <w:ind w:left="227"/>
      </w:pPr>
      <w:r>
        <w:rPr>
          <w:rFonts w:ascii="Times New Roman" w:hAnsi="Times New Roman"/>
          <w:color w:val="555555"/>
          <w:sz w:val="18"/>
        </w:rPr>
        <w:t>the Lord  says  these  people  My  intimates  are</w:t>
      </w:r>
    </w:p>
    <w:p>
      <w:pPr>
        <w:keepNext/>
        <w:spacing w:after="0"/>
        <w:ind w:left="227"/>
      </w:pPr>
      <w:r>
        <w:rPr>
          <w:rFonts w:ascii="Times New Roman" w:hAnsi="Times New Roman"/>
          <w:i/>
          <w:sz w:val="20"/>
        </w:rPr>
        <w:t>sphuṭa kari’ kaha tumi, nā kariha bhaya</w:t>
      </w:r>
    </w:p>
    <w:p>
      <w:pPr>
        <w:keepNext/>
        <w:spacing w:after="40"/>
        <w:ind w:left="227"/>
      </w:pPr>
      <w:r>
        <w:rPr>
          <w:rFonts w:ascii="Times New Roman" w:hAnsi="Times New Roman"/>
          <w:color w:val="555555"/>
          <w:sz w:val="18"/>
        </w:rPr>
        <w:t>plainly  making  speak  you  not  have  fear</w:t>
      </w:r>
    </w:p>
    <w:p>
      <w:pPr>
        <w:spacing w:before="60"/>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kājī kahe, — yabe āmi hindura ghare giyā</w:t>
      </w:r>
    </w:p>
    <w:p>
      <w:pPr>
        <w:keepNext/>
        <w:spacing w:after="40"/>
        <w:ind w:left="227"/>
      </w:pPr>
      <w:r>
        <w:rPr>
          <w:rFonts w:ascii="Times New Roman" w:hAnsi="Times New Roman"/>
          <w:color w:val="555555"/>
          <w:sz w:val="18"/>
        </w:rPr>
        <w:t>the Kazi  says  when  I  of a Hindu  to the house  going</w:t>
      </w:r>
    </w:p>
    <w:p>
      <w:pPr>
        <w:keepNext/>
        <w:spacing w:after="0"/>
        <w:ind w:left="227"/>
      </w:pPr>
      <w:r>
        <w:rPr>
          <w:rFonts w:ascii="Times New Roman" w:hAnsi="Times New Roman"/>
          <w:i/>
          <w:sz w:val="20"/>
        </w:rPr>
        <w:t>kīrtana karilum̐ mānā mṛdaṅga bhāṅgiyā</w:t>
      </w:r>
    </w:p>
    <w:p>
      <w:pPr>
        <w:keepNext/>
        <w:spacing w:after="40"/>
        <w:ind w:left="227"/>
      </w:pPr>
      <w:r>
        <w:rPr>
          <w:rFonts w:ascii="Times New Roman" w:hAnsi="Times New Roman"/>
          <w:color w:val="555555"/>
          <w:sz w:val="18"/>
        </w:rPr>
        <w:t>kīrtana  I made  forbidden  the mṛdaṅga  breaking</w:t>
      </w:r>
    </w:p>
    <w:p>
      <w:pPr>
        <w:keepNext/>
        <w:spacing w:after="0"/>
        <w:ind w:left="227"/>
      </w:pPr>
      <w:r>
        <w:rPr>
          <w:rFonts w:ascii="Times New Roman" w:hAnsi="Times New Roman"/>
          <w:i/>
          <w:sz w:val="20"/>
        </w:rPr>
        <w:t>sei rātre eka siṁha mahā bhayaṅkara</w:t>
      </w:r>
    </w:p>
    <w:p>
      <w:pPr>
        <w:keepNext/>
        <w:spacing w:after="40"/>
        <w:ind w:left="227"/>
      </w:pPr>
      <w:r>
        <w:rPr>
          <w:rFonts w:ascii="Times New Roman" w:hAnsi="Times New Roman"/>
          <w:color w:val="555555"/>
          <w:sz w:val="18"/>
        </w:rPr>
        <w:t>that  night  a  lion  very  terrible</w:t>
      </w:r>
    </w:p>
    <w:p>
      <w:pPr>
        <w:keepNext/>
        <w:spacing w:after="0"/>
        <w:ind w:left="227"/>
      </w:pPr>
      <w:r>
        <w:rPr>
          <w:rFonts w:ascii="Times New Roman" w:hAnsi="Times New Roman"/>
          <w:i/>
          <w:sz w:val="20"/>
        </w:rPr>
        <w:t>nara-deha, siṁha-mukha, garjaye vistara</w:t>
      </w:r>
    </w:p>
    <w:p>
      <w:pPr>
        <w:keepNext/>
        <w:spacing w:after="40"/>
        <w:ind w:left="227"/>
      </w:pPr>
      <w:r>
        <w:rPr>
          <w:rFonts w:ascii="Times New Roman" w:hAnsi="Times New Roman"/>
          <w:color w:val="555555"/>
          <w:sz w:val="18"/>
        </w:rPr>
        <w:t>man’s body  lion’s face  roars  loudly</w:t>
      </w:r>
    </w:p>
    <w:p>
      <w:pPr>
        <w:spacing w:before="60"/>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śayane āmāra upara lāpha diyā caḍi’</w:t>
      </w:r>
    </w:p>
    <w:p>
      <w:pPr>
        <w:keepNext/>
        <w:spacing w:after="40"/>
        <w:ind w:left="227"/>
      </w:pPr>
      <w:r>
        <w:rPr>
          <w:rFonts w:ascii="Times New Roman" w:hAnsi="Times New Roman"/>
          <w:color w:val="555555"/>
          <w:sz w:val="18"/>
        </w:rPr>
        <w:t>as I lay  me  upon  a leap  giving  climbing</w:t>
      </w:r>
    </w:p>
    <w:p>
      <w:pPr>
        <w:keepNext/>
        <w:spacing w:after="0"/>
        <w:ind w:left="227"/>
      </w:pPr>
      <w:r>
        <w:rPr>
          <w:rFonts w:ascii="Times New Roman" w:hAnsi="Times New Roman"/>
          <w:i/>
          <w:sz w:val="20"/>
        </w:rPr>
        <w:t>aṭṭa aṭṭa hāse, kare danta-kaḍamaḍi</w:t>
      </w:r>
    </w:p>
    <w:p>
      <w:pPr>
        <w:keepNext/>
        <w:spacing w:after="40"/>
        <w:ind w:left="227"/>
      </w:pPr>
      <w:r>
        <w:rPr>
          <w:rFonts w:ascii="Times New Roman" w:hAnsi="Times New Roman"/>
          <w:color w:val="555555"/>
          <w:sz w:val="18"/>
        </w:rPr>
        <w:t>loud  loud  laughs  makes  gnashing of teeth</w:t>
      </w:r>
    </w:p>
    <w:p>
      <w:pPr>
        <w:spacing w:before="60"/>
        <w:jc w:val="both"/>
      </w:pPr>
      <w:r>
        <w:rPr>
          <w:b/>
        </w:rPr>
        <w:t xml:space="preserve">180 </w:t>
      </w:r>
      <w:r>
        <w:rPr>
          <w:rFonts w:ascii="Times New Roman" w:hAnsi="Times New Roman"/>
        </w:rPr>
        <w:t>As I lay asleep, he leapt up onto me, laughing a terrible laugh and gnashing his teeth.</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mora buke nakha diyā ghora-svare bale</w:t>
      </w:r>
    </w:p>
    <w:p>
      <w:pPr>
        <w:keepNext/>
        <w:spacing w:after="40"/>
        <w:ind w:left="227"/>
      </w:pPr>
      <w:r>
        <w:rPr>
          <w:rFonts w:ascii="Times New Roman" w:hAnsi="Times New Roman"/>
          <w:color w:val="555555"/>
          <w:sz w:val="18"/>
        </w:rPr>
        <w:t>my  on the chest  claws  placing  in a dreadful voice  says</w:t>
      </w:r>
    </w:p>
    <w:p>
      <w:pPr>
        <w:keepNext/>
        <w:spacing w:after="0"/>
        <w:ind w:left="227"/>
      </w:pPr>
      <w:r>
        <w:rPr>
          <w:rFonts w:ascii="Times New Roman" w:hAnsi="Times New Roman"/>
          <w:i/>
          <w:sz w:val="20"/>
        </w:rPr>
        <w:t>phāḍimu tomāra buka mṛdaṅga badale</w:t>
      </w:r>
    </w:p>
    <w:p>
      <w:pPr>
        <w:keepNext/>
        <w:spacing w:after="40"/>
        <w:ind w:left="227"/>
      </w:pPr>
      <w:r>
        <w:rPr>
          <w:rFonts w:ascii="Times New Roman" w:hAnsi="Times New Roman"/>
          <w:color w:val="555555"/>
          <w:sz w:val="18"/>
        </w:rPr>
        <w:t>I will tear open  your  chest  the mṛdaṅga  in return for</w:t>
      </w:r>
    </w:p>
    <w:p>
      <w:pPr>
        <w:spacing w:before="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mora kīrtana mānā karis, karimu tora kṣaya</w:t>
      </w:r>
    </w:p>
    <w:p>
      <w:pPr>
        <w:keepNext/>
        <w:spacing w:after="40"/>
        <w:ind w:left="227"/>
      </w:pPr>
      <w:r>
        <w:rPr>
          <w:rFonts w:ascii="Times New Roman" w:hAnsi="Times New Roman"/>
          <w:color w:val="555555"/>
          <w:sz w:val="18"/>
        </w:rPr>
        <w:t>My  kīrtana  forbidden  you make  I will make  your  destruction</w:t>
      </w:r>
    </w:p>
    <w:p>
      <w:pPr>
        <w:keepNext/>
        <w:spacing w:after="0"/>
        <w:ind w:left="227"/>
      </w:pPr>
      <w:r>
        <w:rPr>
          <w:rFonts w:ascii="Times New Roman" w:hAnsi="Times New Roman"/>
          <w:i/>
          <w:sz w:val="20"/>
        </w:rPr>
        <w:t>ām̐khi mudi’ kām̐pi āmi pāñā baḍa bhaya</w:t>
      </w:r>
    </w:p>
    <w:p>
      <w:pPr>
        <w:keepNext/>
        <w:spacing w:after="40"/>
        <w:ind w:left="227"/>
      </w:pPr>
      <w:r>
        <w:rPr>
          <w:rFonts w:ascii="Times New Roman" w:hAnsi="Times New Roman"/>
          <w:color w:val="555555"/>
          <w:sz w:val="18"/>
        </w:rPr>
        <w:t>eyes  closing  tremble  I  getting  great  fear</w:t>
      </w:r>
    </w:p>
    <w:p>
      <w:pPr>
        <w:spacing w:before="60"/>
        <w:jc w:val="both"/>
      </w:pPr>
      <w:r>
        <w:rPr>
          <w:b/>
        </w:rPr>
        <w:t xml:space="preserve">182 </w:t>
      </w:r>
      <w:r>
        <w:rPr>
          <w:rFonts w:ascii="Times New Roman" w:hAnsi="Times New Roman"/>
        </w:rPr>
        <w:t>You forbid My kīrtana — I will destroy you!’ Terrified, I shut my eyes and trembled.</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bhīta dekhi’ siṁha bale haiyā sadaya</w:t>
      </w:r>
    </w:p>
    <w:p>
      <w:pPr>
        <w:keepNext/>
        <w:spacing w:after="40"/>
        <w:ind w:left="227"/>
      </w:pPr>
      <w:r>
        <w:rPr>
          <w:rFonts w:ascii="Times New Roman" w:hAnsi="Times New Roman"/>
          <w:color w:val="555555"/>
          <w:sz w:val="18"/>
        </w:rPr>
        <w:t>frightened  seeing  the lion  says  becoming  kind</w:t>
      </w:r>
    </w:p>
    <w:p>
      <w:pPr>
        <w:keepNext/>
        <w:spacing w:after="0"/>
        <w:ind w:left="227"/>
      </w:pPr>
      <w:r>
        <w:rPr>
          <w:rFonts w:ascii="Times New Roman" w:hAnsi="Times New Roman"/>
          <w:i/>
          <w:sz w:val="20"/>
        </w:rPr>
        <w:t>tore śikṣā dite kailu tora parājaya</w:t>
      </w:r>
    </w:p>
    <w:p>
      <w:pPr>
        <w:keepNext/>
        <w:spacing w:after="40"/>
        <w:ind w:left="227"/>
      </w:pPr>
      <w:r>
        <w:rPr>
          <w:rFonts w:ascii="Times New Roman" w:hAnsi="Times New Roman"/>
          <w:color w:val="555555"/>
          <w:sz w:val="18"/>
        </w:rPr>
        <w:t>you  a lesson  to give  I made  your  defeat</w:t>
      </w:r>
    </w:p>
    <w:p>
      <w:pPr>
        <w:spacing w:before="60"/>
        <w:jc w:val="both"/>
      </w:pPr>
      <w:r>
        <w:rPr>
          <w:b/>
        </w:rPr>
        <w:t xml:space="preserve">183 </w:t>
      </w:r>
      <w:r>
        <w:rPr>
          <w:rFonts w:ascii="Times New Roman" w:hAnsi="Times New Roman"/>
        </w:rPr>
        <w:t>Seeing my fear, the lion grew kind and said, ‘I have humbled you only to teach you a lesson.</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se dina bahuta nāhi kaili utpāta</w:t>
      </w:r>
    </w:p>
    <w:p>
      <w:pPr>
        <w:keepNext/>
        <w:spacing w:after="40"/>
        <w:ind w:left="227"/>
      </w:pPr>
      <w:r>
        <w:rPr>
          <w:rFonts w:ascii="Times New Roman" w:hAnsi="Times New Roman"/>
          <w:color w:val="555555"/>
          <w:sz w:val="18"/>
        </w:rPr>
        <w:t>that  day  much  not  you did  mischief</w:t>
      </w:r>
    </w:p>
    <w:p>
      <w:pPr>
        <w:keepNext/>
        <w:spacing w:after="0"/>
        <w:ind w:left="227"/>
      </w:pPr>
      <w:r>
        <w:rPr>
          <w:rFonts w:ascii="Times New Roman" w:hAnsi="Times New Roman"/>
          <w:i/>
          <w:sz w:val="20"/>
        </w:rPr>
        <w:t>teñi kṣamā kari’ nā karinu prāṇāghāta</w:t>
      </w:r>
    </w:p>
    <w:p>
      <w:pPr>
        <w:keepNext/>
        <w:spacing w:after="40"/>
        <w:ind w:left="227"/>
      </w:pPr>
      <w:r>
        <w:rPr>
          <w:rFonts w:ascii="Times New Roman" w:hAnsi="Times New Roman"/>
          <w:color w:val="555555"/>
          <w:sz w:val="18"/>
        </w:rPr>
        <w:t>therefore  forgiving  not  I did  taking of life</w:t>
      </w:r>
    </w:p>
    <w:p>
      <w:pPr>
        <w:spacing w:before="60"/>
        <w:jc w:val="both"/>
      </w:pPr>
      <w:r>
        <w:rPr>
          <w:b/>
        </w:rPr>
        <w:t xml:space="preserve">184 </w:t>
      </w:r>
      <w:r>
        <w:rPr>
          <w:rFonts w:ascii="Times New Roman" w:hAnsi="Times New Roman"/>
        </w:rPr>
        <w:t>That day you did no great harm, so I have forgiven you and spared your life.</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aiche yadi punaḥ kara, tabe nā sahimu</w:t>
      </w:r>
    </w:p>
    <w:p>
      <w:pPr>
        <w:keepNext/>
        <w:spacing w:after="40"/>
        <w:ind w:left="227"/>
      </w:pPr>
      <w:r>
        <w:rPr>
          <w:rFonts w:ascii="Times New Roman" w:hAnsi="Times New Roman"/>
          <w:color w:val="555555"/>
          <w:sz w:val="18"/>
        </w:rPr>
        <w:t>such  if  again  you do  then  not  I will bear</w:t>
      </w:r>
    </w:p>
    <w:p>
      <w:pPr>
        <w:keepNext/>
        <w:spacing w:after="0"/>
        <w:ind w:left="227"/>
      </w:pPr>
      <w:r>
        <w:rPr>
          <w:rFonts w:ascii="Times New Roman" w:hAnsi="Times New Roman"/>
          <w:i/>
          <w:sz w:val="20"/>
        </w:rPr>
        <w:t>savaṁśe tomāre āra yavana nāśimu</w:t>
      </w:r>
    </w:p>
    <w:p>
      <w:pPr>
        <w:keepNext/>
        <w:spacing w:after="40"/>
        <w:ind w:left="227"/>
      </w:pPr>
      <w:r>
        <w:rPr>
          <w:rFonts w:ascii="Times New Roman" w:hAnsi="Times New Roman"/>
          <w:color w:val="555555"/>
          <w:sz w:val="18"/>
        </w:rPr>
        <w:t>with your whole family  you  and  the yavanas  I will destroy</w:t>
      </w:r>
    </w:p>
    <w:p>
      <w:pPr>
        <w:spacing w:before="60"/>
        <w:jc w:val="both"/>
      </w:pPr>
      <w:r>
        <w:rPr>
          <w:b/>
        </w:rPr>
        <w:t xml:space="preserve">185 </w:t>
      </w:r>
      <w:r>
        <w:rPr>
          <w:rFonts w:ascii="Times New Roman" w:hAnsi="Times New Roman"/>
        </w:rPr>
        <w:t>But if you do such a thing again, I will not bear it: I will destroy you with your whole family, and the yavanas too.’</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eta kahi’ siṁha gela, āmāra haila bhaya</w:t>
      </w:r>
    </w:p>
    <w:p>
      <w:pPr>
        <w:keepNext/>
        <w:spacing w:after="40"/>
        <w:ind w:left="227"/>
      </w:pPr>
      <w:r>
        <w:rPr>
          <w:rFonts w:ascii="Times New Roman" w:hAnsi="Times New Roman"/>
          <w:color w:val="555555"/>
          <w:sz w:val="18"/>
        </w:rPr>
        <w:t>this  saying  the lion  went  my  was  fear</w:t>
      </w:r>
    </w:p>
    <w:p>
      <w:pPr>
        <w:keepNext/>
        <w:spacing w:after="0"/>
        <w:ind w:left="227"/>
      </w:pPr>
      <w:r>
        <w:rPr>
          <w:rFonts w:ascii="Times New Roman" w:hAnsi="Times New Roman"/>
          <w:i/>
          <w:sz w:val="20"/>
        </w:rPr>
        <w:t>ei dekha, nakha-cihna āmāra hṛdaya</w:t>
      </w:r>
    </w:p>
    <w:p>
      <w:pPr>
        <w:keepNext/>
        <w:spacing w:after="40"/>
        <w:ind w:left="227"/>
      </w:pPr>
      <w:r>
        <w:rPr>
          <w:rFonts w:ascii="Times New Roman" w:hAnsi="Times New Roman"/>
          <w:color w:val="555555"/>
          <w:sz w:val="18"/>
        </w:rPr>
        <w:t>here  look  claw-marks  my  chest</w:t>
      </w:r>
    </w:p>
    <w:p>
      <w:pPr>
        <w:spacing w:before="60"/>
        <w:jc w:val="both"/>
      </w:pPr>
      <w:r>
        <w:rPr>
          <w:b/>
        </w:rPr>
        <w:t xml:space="preserve">186 </w:t>
      </w:r>
      <w:r>
        <w:rPr>
          <w:rFonts w:ascii="Times New Roman" w:hAnsi="Times New Roman"/>
        </w:rPr>
        <w:t>With these words the lion went away, but I was filled with fear. Look — here are the marks of his claws on my chest!”</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eta bali’ kājī nija-buka dekhāila</w:t>
      </w:r>
    </w:p>
    <w:p>
      <w:pPr>
        <w:keepNext/>
        <w:spacing w:after="40"/>
        <w:ind w:left="227"/>
      </w:pPr>
      <w:r>
        <w:rPr>
          <w:rFonts w:ascii="Times New Roman" w:hAnsi="Times New Roman"/>
          <w:color w:val="555555"/>
          <w:sz w:val="18"/>
        </w:rPr>
        <w:t>this  saying  the Kazi  his own chest  showed</w:t>
      </w:r>
    </w:p>
    <w:p>
      <w:pPr>
        <w:keepNext/>
        <w:spacing w:after="0"/>
        <w:ind w:left="227"/>
      </w:pPr>
      <w:r>
        <w:rPr>
          <w:rFonts w:ascii="Times New Roman" w:hAnsi="Times New Roman"/>
          <w:i/>
          <w:sz w:val="20"/>
        </w:rPr>
        <w:t>śuni’ dekhi’ sarva-loka āścarya mānila</w:t>
      </w:r>
    </w:p>
    <w:p>
      <w:pPr>
        <w:keepNext/>
        <w:spacing w:after="40"/>
        <w:ind w:left="227"/>
      </w:pPr>
      <w:r>
        <w:rPr>
          <w:rFonts w:ascii="Times New Roman" w:hAnsi="Times New Roman"/>
          <w:color w:val="555555"/>
          <w:sz w:val="18"/>
        </w:rPr>
        <w:t>hearing  seeing  all the people  wonder  felt</w:t>
      </w:r>
    </w:p>
    <w:p>
      <w:pPr>
        <w:spacing w:before="60"/>
        <w:jc w:val="both"/>
      </w:pPr>
      <w:r>
        <w:rPr>
          <w:b/>
        </w:rPr>
        <w:t xml:space="preserve">187 </w:t>
      </w:r>
      <w:r>
        <w:rPr>
          <w:rFonts w:ascii="Times New Roman" w:hAnsi="Times New Roman"/>
        </w:rPr>
        <w:t>So saying, the Kazi bared his chest, and all who heard and saw were amazed.</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kājī kahe, — ihā āmi kāre nā kahila</w:t>
      </w:r>
    </w:p>
    <w:p>
      <w:pPr>
        <w:keepNext/>
        <w:spacing w:after="40"/>
        <w:ind w:left="227"/>
      </w:pPr>
      <w:r>
        <w:rPr>
          <w:rFonts w:ascii="Times New Roman" w:hAnsi="Times New Roman"/>
          <w:color w:val="555555"/>
          <w:sz w:val="18"/>
        </w:rPr>
        <w:t>the Kazi  says  this  I  to anyone  not  told</w:t>
      </w:r>
    </w:p>
    <w:p>
      <w:pPr>
        <w:keepNext/>
        <w:spacing w:after="0"/>
        <w:ind w:left="227"/>
      </w:pPr>
      <w:r>
        <w:rPr>
          <w:rFonts w:ascii="Times New Roman" w:hAnsi="Times New Roman"/>
          <w:i/>
          <w:sz w:val="20"/>
        </w:rPr>
        <w:t>sei dina eka āmāra piyādā āila</w:t>
      </w:r>
    </w:p>
    <w:p>
      <w:pPr>
        <w:keepNext/>
        <w:spacing w:after="40"/>
        <w:ind w:left="227"/>
      </w:pPr>
      <w:r>
        <w:rPr>
          <w:rFonts w:ascii="Times New Roman" w:hAnsi="Times New Roman"/>
          <w:color w:val="555555"/>
          <w:sz w:val="18"/>
        </w:rPr>
        <w:t>that  day  one  my  peon  came</w:t>
      </w:r>
    </w:p>
    <w:p>
      <w:pPr>
        <w:spacing w:before="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āsi’ kahe, — gelum̐ muñi kīrtana niṣedhite</w:t>
      </w:r>
    </w:p>
    <w:p>
      <w:pPr>
        <w:keepNext/>
        <w:spacing w:after="40"/>
        <w:ind w:left="227"/>
      </w:pPr>
      <w:r>
        <w:rPr>
          <w:rFonts w:ascii="Times New Roman" w:hAnsi="Times New Roman"/>
          <w:color w:val="555555"/>
          <w:sz w:val="18"/>
        </w:rPr>
        <w:t>coming  says  went  I  kīrtana  to stop</w:t>
      </w:r>
    </w:p>
    <w:p>
      <w:pPr>
        <w:keepNext/>
        <w:spacing w:after="0"/>
        <w:ind w:left="227"/>
      </w:pPr>
      <w:r>
        <w:rPr>
          <w:rFonts w:ascii="Times New Roman" w:hAnsi="Times New Roman"/>
          <w:i/>
          <w:sz w:val="20"/>
        </w:rPr>
        <w:t>agni ulkā mora mukhe lāge ācambite</w:t>
      </w:r>
    </w:p>
    <w:p>
      <w:pPr>
        <w:keepNext/>
        <w:spacing w:after="40"/>
        <w:ind w:left="227"/>
      </w:pPr>
      <w:r>
        <w:rPr>
          <w:rFonts w:ascii="Times New Roman" w:hAnsi="Times New Roman"/>
          <w:color w:val="555555"/>
          <w:sz w:val="18"/>
        </w:rPr>
        <w:t>of fire  a flame  my  on the face  struck  suddenly</w:t>
      </w:r>
    </w:p>
    <w:p>
      <w:pPr>
        <w:spacing w:before="60"/>
        <w:jc w:val="both"/>
      </w:pPr>
      <w:r>
        <w:rPr>
          <w:b/>
        </w:rPr>
        <w:t xml:space="preserve">189 </w:t>
      </w:r>
      <w:r>
        <w:rPr>
          <w:rFonts w:ascii="Times New Roman" w:hAnsi="Times New Roman"/>
        </w:rPr>
        <w:t>and said, ‘I went to stop the kīrtana, and suddenly a tongue of fire struck my face.</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puḍila sakala dāḍi, mukhe haila vraṇa</w:t>
      </w:r>
    </w:p>
    <w:p>
      <w:pPr>
        <w:keepNext/>
        <w:spacing w:after="40"/>
        <w:ind w:left="227"/>
      </w:pPr>
      <w:r>
        <w:rPr>
          <w:rFonts w:ascii="Times New Roman" w:hAnsi="Times New Roman"/>
          <w:color w:val="555555"/>
          <w:sz w:val="18"/>
        </w:rPr>
        <w:t>was burnt  all  beard  on the face  were  blisters</w:t>
      </w:r>
    </w:p>
    <w:p>
      <w:pPr>
        <w:keepNext/>
        <w:spacing w:after="0"/>
        <w:ind w:left="227"/>
      </w:pPr>
      <w:r>
        <w:rPr>
          <w:rFonts w:ascii="Times New Roman" w:hAnsi="Times New Roman"/>
          <w:i/>
          <w:sz w:val="20"/>
        </w:rPr>
        <w:t>yei peyādā yāya, tāra ei vivaraṇa</w:t>
      </w:r>
    </w:p>
    <w:p>
      <w:pPr>
        <w:keepNext/>
        <w:spacing w:after="40"/>
        <w:ind w:left="227"/>
      </w:pPr>
      <w:r>
        <w:rPr>
          <w:rFonts w:ascii="Times New Roman" w:hAnsi="Times New Roman"/>
          <w:color w:val="555555"/>
          <w:sz w:val="18"/>
        </w:rPr>
        <w:t>whichever  peon  goes  his  this  account</w:t>
      </w:r>
    </w:p>
    <w:p>
      <w:pPr>
        <w:spacing w:before="60"/>
        <w:jc w:val="both"/>
      </w:pPr>
      <w:r>
        <w:rPr>
          <w:b/>
        </w:rPr>
        <w:t xml:space="preserve">190 </w:t>
      </w:r>
      <w:r>
        <w:rPr>
          <w:rFonts w:ascii="Times New Roman" w:hAnsi="Times New Roman"/>
        </w:rPr>
        <w:t>My whole beard was burnt and my face was blistered.’ Every one of my men who went there told the same story.</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tāhā dekhi’ rahinu muñi mahā-bhaya pāñā</w:t>
      </w:r>
    </w:p>
    <w:p>
      <w:pPr>
        <w:keepNext/>
        <w:spacing w:after="40"/>
        <w:ind w:left="227"/>
      </w:pPr>
      <w:r>
        <w:rPr>
          <w:rFonts w:ascii="Times New Roman" w:hAnsi="Times New Roman"/>
          <w:color w:val="555555"/>
          <w:sz w:val="18"/>
        </w:rPr>
        <w:t>that  seeing  remained  I  great fear  getting</w:t>
      </w:r>
    </w:p>
    <w:p>
      <w:pPr>
        <w:keepNext/>
        <w:spacing w:after="0"/>
        <w:ind w:left="227"/>
      </w:pPr>
      <w:r>
        <w:rPr>
          <w:rFonts w:ascii="Times New Roman" w:hAnsi="Times New Roman"/>
          <w:i/>
          <w:sz w:val="20"/>
        </w:rPr>
        <w:t>kīrtana nā varjiyā ghare rahom̐ ta’ vasiyā</w:t>
      </w:r>
    </w:p>
    <w:p>
      <w:pPr>
        <w:keepNext/>
        <w:spacing w:after="40"/>
        <w:ind w:left="227"/>
      </w:pPr>
      <w:r>
        <w:rPr>
          <w:rFonts w:ascii="Times New Roman" w:hAnsi="Times New Roman"/>
          <w:color w:val="555555"/>
          <w:sz w:val="18"/>
        </w:rPr>
        <w:t>kīrtana  not  forbidding  at home  I stay  indeed  sitting</w:t>
      </w:r>
    </w:p>
    <w:p>
      <w:pPr>
        <w:spacing w:before="60"/>
        <w:jc w:val="both"/>
      </w:pPr>
      <w:r>
        <w:rPr>
          <w:b/>
        </w:rPr>
        <w:t xml:space="preserve">191 </w:t>
      </w:r>
      <w:r>
        <w:rPr>
          <w:rFonts w:ascii="Times New Roman" w:hAnsi="Times New Roman"/>
        </w:rPr>
        <w:t>Seeing all this, I was seized with great fear; now I stay at home and do not forbid the kīrtana.</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0"/>
        <w:ind w:left="227"/>
      </w:pPr>
      <w:r>
        <w:rPr>
          <w:rFonts w:ascii="Times New Roman" w:hAnsi="Times New Roman"/>
          <w:i/>
          <w:sz w:val="20"/>
        </w:rPr>
        <w:t>tabe ta’ nagare haibe svacchande kīrtana</w:t>
      </w:r>
    </w:p>
    <w:p>
      <w:pPr>
        <w:keepNext/>
        <w:spacing w:after="40"/>
        <w:ind w:left="227"/>
      </w:pPr>
      <w:r>
        <w:rPr>
          <w:rFonts w:ascii="Times New Roman" w:hAnsi="Times New Roman"/>
          <w:color w:val="555555"/>
          <w:sz w:val="18"/>
        </w:rPr>
        <w:t>then  indeed  in the town  will be  freely  kīrtana</w:t>
      </w:r>
    </w:p>
    <w:p>
      <w:pPr>
        <w:keepNext/>
        <w:spacing w:after="0"/>
        <w:ind w:left="227"/>
      </w:pPr>
      <w:r>
        <w:rPr>
          <w:rFonts w:ascii="Times New Roman" w:hAnsi="Times New Roman"/>
          <w:i/>
          <w:sz w:val="20"/>
        </w:rPr>
        <w:t>śuni’ saba mleccha āsi’ kaila nivedana</w:t>
      </w:r>
    </w:p>
    <w:p>
      <w:pPr>
        <w:keepNext/>
        <w:spacing w:after="40"/>
        <w:ind w:left="227"/>
      </w:pPr>
      <w:r>
        <w:rPr>
          <w:rFonts w:ascii="Times New Roman" w:hAnsi="Times New Roman"/>
          <w:color w:val="555555"/>
          <w:sz w:val="18"/>
        </w:rPr>
        <w:t>hearing  all  the mlecchas  coming  made  complaint</w:t>
      </w:r>
    </w:p>
    <w:p>
      <w:pPr>
        <w:spacing w:before="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nagare hindura dharma bāḍila apāra</w:t>
      </w:r>
    </w:p>
    <w:p>
      <w:pPr>
        <w:keepNext/>
        <w:spacing w:after="40"/>
        <w:ind w:left="227"/>
      </w:pPr>
      <w:r>
        <w:rPr>
          <w:rFonts w:ascii="Times New Roman" w:hAnsi="Times New Roman"/>
          <w:color w:val="555555"/>
          <w:sz w:val="18"/>
        </w:rPr>
        <w:t>in the town  of the Hindus  religion  has grown  boundlessly</w:t>
      </w:r>
    </w:p>
    <w:p>
      <w:pPr>
        <w:keepNext/>
        <w:spacing w:after="0"/>
        <w:ind w:left="227"/>
      </w:pPr>
      <w:r>
        <w:rPr>
          <w:rFonts w:ascii="Times New Roman" w:hAnsi="Times New Roman"/>
          <w:i/>
          <w:sz w:val="20"/>
        </w:rPr>
        <w:t>‘hari’ ‘hari’ dhvani bai nāhi śuni āra</w:t>
      </w:r>
    </w:p>
    <w:p>
      <w:pPr>
        <w:keepNext/>
        <w:spacing w:after="40"/>
        <w:ind w:left="227"/>
      </w:pPr>
      <w:r>
        <w:rPr>
          <w:rFonts w:ascii="Times New Roman" w:hAnsi="Times New Roman"/>
          <w:color w:val="555555"/>
          <w:sz w:val="18"/>
        </w:rPr>
        <w:t>Hari  Hari  the sound  except  not  we hear  anything else</w:t>
      </w:r>
    </w:p>
    <w:p>
      <w:pPr>
        <w:spacing w:before="60"/>
        <w:jc w:val="both"/>
      </w:pPr>
      <w:r>
        <w:rPr>
          <w:b/>
        </w:rPr>
        <w:t xml:space="preserve">193 </w:t>
      </w:r>
      <w:r>
        <w:rPr>
          <w:rFonts w:ascii="Times New Roman" w:hAnsi="Times New Roman"/>
        </w:rPr>
        <w:t>‘The Hindu religion has grown beyond all bounds in the town; we hear nothing but “Hari! Hari!”’</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āra mleccha kahe, — hindu ‘kṛṣṇa’ ‘kṛṣṇa’ bali’</w:t>
      </w:r>
    </w:p>
    <w:p>
      <w:pPr>
        <w:keepNext/>
        <w:spacing w:after="40"/>
        <w:ind w:left="227"/>
      </w:pPr>
      <w:r>
        <w:rPr>
          <w:rFonts w:ascii="Times New Roman" w:hAnsi="Times New Roman"/>
          <w:color w:val="555555"/>
          <w:sz w:val="18"/>
        </w:rPr>
        <w:t>another  mleccha  says  the Hindus  Kṛṣṇa  Kṛṣṇa  saying</w:t>
      </w:r>
    </w:p>
    <w:p>
      <w:pPr>
        <w:keepNext/>
        <w:spacing w:after="0"/>
        <w:ind w:left="227"/>
      </w:pPr>
      <w:r>
        <w:rPr>
          <w:rFonts w:ascii="Times New Roman" w:hAnsi="Times New Roman"/>
          <w:i/>
          <w:sz w:val="20"/>
        </w:rPr>
        <w:t>hāse, kānde, nāce, gāya, gaḍi’ yāya dhūli</w:t>
      </w:r>
    </w:p>
    <w:p>
      <w:pPr>
        <w:keepNext/>
        <w:spacing w:after="40"/>
        <w:ind w:left="227"/>
      </w:pPr>
      <w:r>
        <w:rPr>
          <w:rFonts w:ascii="Times New Roman" w:hAnsi="Times New Roman"/>
          <w:color w:val="555555"/>
          <w:sz w:val="18"/>
        </w:rPr>
        <w:t>laugh  weep  dance  sing  rolling  go  in the dust</w:t>
      </w:r>
    </w:p>
    <w:p>
      <w:pPr>
        <w:spacing w:before="60"/>
        <w:jc w:val="both"/>
      </w:pPr>
      <w:r>
        <w:rPr>
          <w:b/>
        </w:rPr>
        <w:t xml:space="preserve">194 </w:t>
      </w:r>
      <w:r>
        <w:rPr>
          <w:rFonts w:ascii="Times New Roman" w:hAnsi="Times New Roman"/>
        </w:rPr>
        <w:t>Another said, ‘The Hindus cry “Kṛṣṇa! Kṛṣṇa!”; they laugh and weep, dance and sing, and roll in the dust.</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‘hari’ ‘hari’ kari’ hindu kare kolāhala</w:t>
      </w:r>
    </w:p>
    <w:p>
      <w:pPr>
        <w:keepNext/>
        <w:spacing w:after="40"/>
        <w:ind w:left="227"/>
      </w:pPr>
      <w:r>
        <w:rPr>
          <w:rFonts w:ascii="Times New Roman" w:hAnsi="Times New Roman"/>
          <w:color w:val="555555"/>
          <w:sz w:val="18"/>
        </w:rPr>
        <w:t>Hari  Hari  making  the Hindus  make  an uproar</w:t>
      </w:r>
    </w:p>
    <w:p>
      <w:pPr>
        <w:keepNext/>
        <w:spacing w:after="0"/>
        <w:ind w:left="227"/>
      </w:pPr>
      <w:r>
        <w:rPr>
          <w:rFonts w:ascii="Times New Roman" w:hAnsi="Times New Roman"/>
          <w:i/>
          <w:sz w:val="20"/>
        </w:rPr>
        <w:t>pātasāha śunile tomāra karibeka phala</w:t>
      </w:r>
    </w:p>
    <w:p>
      <w:pPr>
        <w:keepNext/>
        <w:spacing w:after="40"/>
        <w:ind w:left="227"/>
      </w:pPr>
      <w:r>
        <w:rPr>
          <w:rFonts w:ascii="Times New Roman" w:hAnsi="Times New Roman"/>
          <w:color w:val="555555"/>
          <w:sz w:val="18"/>
        </w:rPr>
        <w:t>the Pādśāh  if he hears  your  will make  the consequence</w:t>
      </w:r>
    </w:p>
    <w:p>
      <w:pPr>
        <w:spacing w:before="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tabe sei yavanere āmi ta’ puchila</w:t>
      </w:r>
    </w:p>
    <w:p>
      <w:pPr>
        <w:keepNext/>
        <w:spacing w:after="40"/>
        <w:ind w:left="227"/>
      </w:pPr>
      <w:r>
        <w:rPr>
          <w:rFonts w:ascii="Times New Roman" w:hAnsi="Times New Roman"/>
          <w:color w:val="555555"/>
          <w:sz w:val="18"/>
        </w:rPr>
        <w:t>then  those  yavanas  I  indeed  asked</w:t>
      </w:r>
    </w:p>
    <w:p>
      <w:pPr>
        <w:keepNext/>
        <w:spacing w:after="0"/>
        <w:ind w:left="227"/>
      </w:pPr>
      <w:r>
        <w:rPr>
          <w:rFonts w:ascii="Times New Roman" w:hAnsi="Times New Roman"/>
          <w:i/>
          <w:sz w:val="20"/>
        </w:rPr>
        <w:t>hindu ‘hari’ bale, tāra svabhāva jānila</w:t>
      </w:r>
    </w:p>
    <w:p>
      <w:pPr>
        <w:keepNext/>
        <w:spacing w:after="40"/>
        <w:ind w:left="227"/>
      </w:pPr>
      <w:r>
        <w:rPr>
          <w:rFonts w:ascii="Times New Roman" w:hAnsi="Times New Roman"/>
          <w:color w:val="555555"/>
          <w:sz w:val="18"/>
        </w:rPr>
        <w:t>the Hindu  Hari  says  his  nature  I know</w:t>
      </w:r>
    </w:p>
    <w:p>
      <w:pPr>
        <w:spacing w:before="60"/>
        <w:jc w:val="both"/>
      </w:pPr>
      <w:r>
        <w:rPr>
          <w:b/>
        </w:rPr>
        <w:t xml:space="preserve">196 </w:t>
      </w:r>
      <w:r>
        <w:rPr>
          <w:rFonts w:ascii="Times New Roman" w:hAnsi="Times New Roman"/>
        </w:rPr>
        <w:t>Then I asked those Muslims, ‘That the Hindus say “Hari” is their nature — that I understand.</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tumi ta’ yavana hañā kene anukṣaṇa</w:t>
      </w:r>
    </w:p>
    <w:p>
      <w:pPr>
        <w:keepNext/>
        <w:spacing w:after="40"/>
        <w:ind w:left="227"/>
      </w:pPr>
      <w:r>
        <w:rPr>
          <w:rFonts w:ascii="Times New Roman" w:hAnsi="Times New Roman"/>
          <w:color w:val="555555"/>
          <w:sz w:val="18"/>
        </w:rPr>
        <w:t>you  indeed  a yavana  being  why  constantly</w:t>
      </w:r>
    </w:p>
    <w:p>
      <w:pPr>
        <w:keepNext/>
        <w:spacing w:after="0"/>
        <w:ind w:left="227"/>
      </w:pPr>
      <w:r>
        <w:rPr>
          <w:rFonts w:ascii="Times New Roman" w:hAnsi="Times New Roman"/>
          <w:i/>
          <w:sz w:val="20"/>
        </w:rPr>
        <w:t>hindura devatāra nāma laha ki kāraṇa</w:t>
      </w:r>
    </w:p>
    <w:p>
      <w:pPr>
        <w:keepNext/>
        <w:spacing w:after="40"/>
        <w:ind w:left="227"/>
      </w:pPr>
      <w:r>
        <w:rPr>
          <w:rFonts w:ascii="Times New Roman" w:hAnsi="Times New Roman"/>
          <w:color w:val="555555"/>
          <w:sz w:val="18"/>
        </w:rPr>
        <w:t>of the Hindus’  God  the name  you take  what  reason</w:t>
      </w:r>
    </w:p>
    <w:p>
      <w:pPr>
        <w:spacing w:before="60"/>
        <w:jc w:val="both"/>
      </w:pPr>
      <w:r>
        <w:rPr>
          <w:b/>
        </w:rPr>
        <w:t xml:space="preserve">197 </w:t>
      </w:r>
      <w:r>
        <w:rPr>
          <w:rFonts w:ascii="Times New Roman" w:hAnsi="Times New Roman"/>
        </w:rPr>
        <w:t>But you are Muslims: why do you take the name of the Hindus’ God all the time?’</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mleccha kahe, — hindure āmi kari parihāsa</w:t>
      </w:r>
    </w:p>
    <w:p>
      <w:pPr>
        <w:keepNext/>
        <w:spacing w:after="40"/>
        <w:ind w:left="227"/>
      </w:pPr>
      <w:r>
        <w:rPr>
          <w:rFonts w:ascii="Times New Roman" w:hAnsi="Times New Roman"/>
          <w:color w:val="555555"/>
          <w:sz w:val="18"/>
        </w:rPr>
        <w:t>the mleccha  says  at the Hindus  I  make  mockery</w:t>
      </w:r>
    </w:p>
    <w:p>
      <w:pPr>
        <w:keepNext/>
        <w:spacing w:after="0"/>
        <w:ind w:left="227"/>
      </w:pPr>
      <w:r>
        <w:rPr>
          <w:rFonts w:ascii="Times New Roman" w:hAnsi="Times New Roman"/>
          <w:i/>
          <w:sz w:val="20"/>
        </w:rPr>
        <w:t>keha keha — kṛṣṇadāsa, keha — rāmadāsa</w:t>
      </w:r>
    </w:p>
    <w:p>
      <w:pPr>
        <w:keepNext/>
        <w:spacing w:after="40"/>
        <w:ind w:left="227"/>
      </w:pPr>
      <w:r>
        <w:rPr>
          <w:rFonts w:ascii="Times New Roman" w:hAnsi="Times New Roman"/>
          <w:color w:val="555555"/>
          <w:sz w:val="18"/>
        </w:rPr>
        <w:t>some  some  Kṛṣṇadāsa  some  Rāmadāsa</w:t>
      </w:r>
    </w:p>
    <w:p>
      <w:pPr>
        <w:spacing w:before="60"/>
        <w:jc w:val="both"/>
      </w:pPr>
      <w:r>
        <w:rPr>
          <w:b/>
        </w:rPr>
        <w:t xml:space="preserve">198 </w:t>
      </w:r>
      <w:r>
        <w:rPr>
          <w:rFonts w:ascii="Times New Roman" w:hAnsi="Times New Roman"/>
        </w:rPr>
        <w:t>One of them said, ‘I used to make fun of the Hindus. Some of them are called Kṛṣṇadāsa, some Rāmadāsa,</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keha — haridāsa, sadā bale ‘hari’ ‘hari’</w:t>
      </w:r>
    </w:p>
    <w:p>
      <w:pPr>
        <w:keepNext/>
        <w:spacing w:after="40"/>
        <w:ind w:left="227"/>
      </w:pPr>
      <w:r>
        <w:rPr>
          <w:rFonts w:ascii="Times New Roman" w:hAnsi="Times New Roman"/>
          <w:color w:val="555555"/>
          <w:sz w:val="18"/>
        </w:rPr>
        <w:t>some  Haridāsa  always  say  Hari  Hari</w:t>
      </w:r>
    </w:p>
    <w:p>
      <w:pPr>
        <w:keepNext/>
        <w:spacing w:after="0"/>
        <w:ind w:left="227"/>
      </w:pPr>
      <w:r>
        <w:rPr>
          <w:rFonts w:ascii="Times New Roman" w:hAnsi="Times New Roman"/>
          <w:i/>
          <w:sz w:val="20"/>
        </w:rPr>
        <w:t>jāni kāra ghare dhana karibeka curi</w:t>
      </w:r>
    </w:p>
    <w:p>
      <w:pPr>
        <w:keepNext/>
        <w:spacing w:after="40"/>
        <w:ind w:left="227"/>
      </w:pPr>
      <w:r>
        <w:rPr>
          <w:rFonts w:ascii="Times New Roman" w:hAnsi="Times New Roman"/>
          <w:color w:val="555555"/>
          <w:sz w:val="18"/>
        </w:rPr>
        <w:t>I think  someone’s  in the house  wealth  they will  steal</w:t>
      </w:r>
    </w:p>
    <w:p>
      <w:pPr>
        <w:spacing w:before="60"/>
        <w:jc w:val="both"/>
      </w:pPr>
      <w:r>
        <w:rPr>
          <w:b/>
        </w:rPr>
        <w:t xml:space="preserve">199 </w:t>
      </w:r>
      <w:r>
        <w:rPr>
          <w:rFonts w:ascii="Times New Roman" w:hAnsi="Times New Roman"/>
        </w:rPr>
        <w:t>some Haridāsa, and they were forever saying “Hari! Hari!” — I thought they meant to steal someone’s wealth.</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sei haite jihvā mora bale ‘hari’ ‘hari’</w:t>
      </w:r>
    </w:p>
    <w:p>
      <w:pPr>
        <w:keepNext/>
        <w:spacing w:after="40"/>
        <w:ind w:left="227"/>
      </w:pPr>
      <w:r>
        <w:rPr>
          <w:rFonts w:ascii="Times New Roman" w:hAnsi="Times New Roman"/>
          <w:color w:val="555555"/>
          <w:sz w:val="18"/>
        </w:rPr>
        <w:t>from then  tongue  my  says  Hari  Hari</w:t>
      </w:r>
    </w:p>
    <w:p>
      <w:pPr>
        <w:keepNext/>
        <w:spacing w:after="0"/>
        <w:ind w:left="227"/>
      </w:pPr>
      <w:r>
        <w:rPr>
          <w:rFonts w:ascii="Times New Roman" w:hAnsi="Times New Roman"/>
          <w:i/>
          <w:sz w:val="20"/>
        </w:rPr>
        <w:t>icchā nāhi, tabu bale, — ki upāya kari</w:t>
      </w:r>
    </w:p>
    <w:p>
      <w:pPr>
        <w:keepNext/>
        <w:spacing w:after="40"/>
        <w:ind w:left="227"/>
      </w:pPr>
      <w:r>
        <w:rPr>
          <w:rFonts w:ascii="Times New Roman" w:hAnsi="Times New Roman"/>
          <w:color w:val="555555"/>
          <w:sz w:val="18"/>
        </w:rPr>
        <w:t>desire  not  still  says  what  remedy  shall I make</w:t>
      </w:r>
    </w:p>
    <w:p>
      <w:pPr>
        <w:spacing w:before="60"/>
        <w:jc w:val="both"/>
      </w:pPr>
      <w:r>
        <w:rPr>
          <w:b/>
        </w:rPr>
        <w:t xml:space="preserve">200 </w:t>
      </w:r>
      <w:r>
        <w:rPr>
          <w:rFonts w:ascii="Times New Roman" w:hAnsi="Times New Roman"/>
        </w:rPr>
        <w:t>Ever since then my tongue keeps saying “Hari! Hari!” I do not want it to, yet it says it — what can I do?’</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āra mleccha kahe, — śuna — āmi ta’ ei-mate</w:t>
      </w:r>
    </w:p>
    <w:p>
      <w:pPr>
        <w:keepNext/>
        <w:spacing w:after="40"/>
        <w:ind w:left="227"/>
      </w:pPr>
      <w:r>
        <w:rPr>
          <w:rFonts w:ascii="Times New Roman" w:hAnsi="Times New Roman"/>
          <w:color w:val="555555"/>
          <w:sz w:val="18"/>
        </w:rPr>
        <w:t>another  mleccha  says  listen  I  too  in this way</w:t>
      </w:r>
    </w:p>
    <w:p>
      <w:pPr>
        <w:keepNext/>
        <w:spacing w:after="0"/>
        <w:ind w:left="227"/>
      </w:pPr>
      <w:r>
        <w:rPr>
          <w:rFonts w:ascii="Times New Roman" w:hAnsi="Times New Roman"/>
          <w:i/>
          <w:sz w:val="20"/>
        </w:rPr>
        <w:t>hinduke parihāsa kainu se dina haite</w:t>
      </w:r>
    </w:p>
    <w:p>
      <w:pPr>
        <w:keepNext/>
        <w:spacing w:after="40"/>
        <w:ind w:left="227"/>
      </w:pPr>
      <w:r>
        <w:rPr>
          <w:rFonts w:ascii="Times New Roman" w:hAnsi="Times New Roman"/>
          <w:color w:val="555555"/>
          <w:sz w:val="18"/>
        </w:rPr>
        <w:t>the Hindus  mockery  made  that  day  since</w:t>
      </w:r>
    </w:p>
    <w:p>
      <w:pPr>
        <w:keepNext/>
        <w:spacing w:after="0"/>
        <w:ind w:left="227"/>
      </w:pPr>
      <w:r>
        <w:rPr>
          <w:rFonts w:ascii="Times New Roman" w:hAnsi="Times New Roman"/>
          <w:i/>
          <w:sz w:val="20"/>
        </w:rPr>
        <w:t>jihvā kṛṣṇa-nāma kare, nā māne varjana</w:t>
      </w:r>
    </w:p>
    <w:p>
      <w:pPr>
        <w:keepNext/>
        <w:spacing w:after="40"/>
        <w:ind w:left="227"/>
      </w:pPr>
      <w:r>
        <w:rPr>
          <w:rFonts w:ascii="Times New Roman" w:hAnsi="Times New Roman"/>
          <w:color w:val="555555"/>
          <w:sz w:val="18"/>
        </w:rPr>
        <w:t>tongue  Kṛṣṇa’s name  makes  not  heeds  restraint</w:t>
      </w:r>
    </w:p>
    <w:p>
      <w:pPr>
        <w:keepNext/>
        <w:spacing w:after="0"/>
        <w:ind w:left="227"/>
      </w:pPr>
      <w:r>
        <w:rPr>
          <w:rFonts w:ascii="Times New Roman" w:hAnsi="Times New Roman"/>
          <w:i/>
          <w:sz w:val="20"/>
        </w:rPr>
        <w:t>nā jāni ki mantrauṣadhi jāne hindu-gaṇa</w:t>
      </w:r>
    </w:p>
    <w:p>
      <w:pPr>
        <w:keepNext/>
        <w:spacing w:after="40"/>
        <w:ind w:left="227"/>
      </w:pPr>
      <w:r>
        <w:rPr>
          <w:rFonts w:ascii="Times New Roman" w:hAnsi="Times New Roman"/>
          <w:color w:val="555555"/>
          <w:sz w:val="18"/>
        </w:rPr>
        <w:t>not  I know  what  spells and herbs  know  the Hindus</w:t>
      </w:r>
    </w:p>
    <w:p>
      <w:pPr>
        <w:spacing w:before="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eta śuni’ tā’-sabāre ghare pāṭhāila</w:t>
      </w:r>
    </w:p>
    <w:p>
      <w:pPr>
        <w:keepNext/>
        <w:spacing w:after="40"/>
        <w:ind w:left="227"/>
      </w:pPr>
      <w:r>
        <w:rPr>
          <w:rFonts w:ascii="Times New Roman" w:hAnsi="Times New Roman"/>
          <w:color w:val="555555"/>
          <w:sz w:val="18"/>
        </w:rPr>
        <w:t>this  hearing  them  all  home  I sent</w:t>
      </w:r>
    </w:p>
    <w:p>
      <w:pPr>
        <w:keepNext/>
        <w:spacing w:after="0"/>
        <w:ind w:left="227"/>
      </w:pPr>
      <w:r>
        <w:rPr>
          <w:rFonts w:ascii="Times New Roman" w:hAnsi="Times New Roman"/>
          <w:i/>
          <w:sz w:val="20"/>
        </w:rPr>
        <w:t>hena-kāle pāṣaṇḍī hindu pām̐ca-sāta āila</w:t>
      </w:r>
    </w:p>
    <w:p>
      <w:pPr>
        <w:keepNext/>
        <w:spacing w:after="40"/>
        <w:ind w:left="227"/>
      </w:pPr>
      <w:r>
        <w:rPr>
          <w:rFonts w:ascii="Times New Roman" w:hAnsi="Times New Roman"/>
          <w:color w:val="555555"/>
          <w:sz w:val="18"/>
        </w:rPr>
        <w:t>just then  unbelieving  Hindus  five or seven  came</w:t>
      </w:r>
    </w:p>
    <w:p>
      <w:pPr>
        <w:spacing w:before="60"/>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āsi’ kahe, — hindura dharma bhāṅgila nimāñi</w:t>
      </w:r>
    </w:p>
    <w:p>
      <w:pPr>
        <w:keepNext/>
        <w:spacing w:after="40"/>
        <w:ind w:left="227"/>
      </w:pPr>
      <w:r>
        <w:rPr>
          <w:rFonts w:ascii="Times New Roman" w:hAnsi="Times New Roman"/>
          <w:color w:val="555555"/>
          <w:sz w:val="18"/>
        </w:rPr>
        <w:t>coming  they say  of the Hindus  religion  has broken  Nimāi</w:t>
      </w:r>
    </w:p>
    <w:p>
      <w:pPr>
        <w:keepNext/>
        <w:spacing w:after="0"/>
        <w:ind w:left="227"/>
      </w:pPr>
      <w:r>
        <w:rPr>
          <w:rFonts w:ascii="Times New Roman" w:hAnsi="Times New Roman"/>
          <w:i/>
          <w:sz w:val="20"/>
        </w:rPr>
        <w:t>ye kīrtana pravartāila, kabhu śuni nāi</w:t>
      </w:r>
    </w:p>
    <w:p>
      <w:pPr>
        <w:keepNext/>
        <w:spacing w:after="40"/>
        <w:ind w:left="227"/>
      </w:pPr>
      <w:r>
        <w:rPr>
          <w:rFonts w:ascii="Times New Roman" w:hAnsi="Times New Roman"/>
          <w:color w:val="555555"/>
          <w:sz w:val="18"/>
        </w:rPr>
        <w:t>which  kīrtana  He has started  ever  we heard  not</w:t>
      </w:r>
    </w:p>
    <w:p>
      <w:pPr>
        <w:spacing w:before="60"/>
        <w:jc w:val="both"/>
      </w:pPr>
      <w:r>
        <w:rPr>
          <w:b/>
        </w:rPr>
        <w:t xml:space="preserve">204 </w:t>
      </w:r>
      <w:r>
        <w:rPr>
          <w:rFonts w:ascii="Times New Roman" w:hAnsi="Times New Roman"/>
        </w:rPr>
        <w:t>They said, ‘Nimāi has broken the Hindu religion. He has started a kīrtana the like of which we have never heard.</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maṅgalacaṇḍī, viṣahari kari jāgaraṇa</w:t>
      </w:r>
    </w:p>
    <w:p>
      <w:pPr>
        <w:keepNext/>
        <w:spacing w:after="40"/>
        <w:ind w:left="227"/>
      </w:pPr>
      <w:r>
        <w:rPr>
          <w:rFonts w:ascii="Times New Roman" w:hAnsi="Times New Roman"/>
          <w:color w:val="555555"/>
          <w:sz w:val="18"/>
        </w:rPr>
        <w:t>Maṅgala-caṇḍī  Viṣahari  doing  night vigil</w:t>
      </w:r>
    </w:p>
    <w:p>
      <w:pPr>
        <w:keepNext/>
        <w:spacing w:after="0"/>
        <w:ind w:left="227"/>
      </w:pPr>
      <w:r>
        <w:rPr>
          <w:rFonts w:ascii="Times New Roman" w:hAnsi="Times New Roman"/>
          <w:i/>
          <w:sz w:val="20"/>
        </w:rPr>
        <w:t>tā’te nṛtya, gīta, vādya, — yogya ācaraṇa</w:t>
      </w:r>
    </w:p>
    <w:p>
      <w:pPr>
        <w:keepNext/>
        <w:spacing w:after="40"/>
        <w:ind w:left="227"/>
      </w:pPr>
      <w:r>
        <w:rPr>
          <w:rFonts w:ascii="Times New Roman" w:hAnsi="Times New Roman"/>
          <w:color w:val="555555"/>
          <w:sz w:val="18"/>
        </w:rPr>
        <w:t>then  dancing  singing  instruments  proper  conduct</w:t>
      </w:r>
    </w:p>
    <w:p>
      <w:pPr>
        <w:spacing w:before="60"/>
        <w:jc w:val="both"/>
      </w:pPr>
      <w:r>
        <w:rPr>
          <w:b/>
        </w:rPr>
        <w:t xml:space="preserve">205 </w:t>
      </w:r>
      <w:r>
        <w:rPr>
          <w:rFonts w:ascii="Times New Roman" w:hAnsi="Times New Roman"/>
        </w:rPr>
        <w:t>When we keep the night vigil for Maṅgala-caṇḍī or Viṣahari, then dancing, singing and music are proper.</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pūrve bhāla chila ei nimāñi paṇḍita</w:t>
      </w:r>
    </w:p>
    <w:p>
      <w:pPr>
        <w:keepNext/>
        <w:spacing w:after="40"/>
        <w:ind w:left="227"/>
      </w:pPr>
      <w:r>
        <w:rPr>
          <w:rFonts w:ascii="Times New Roman" w:hAnsi="Times New Roman"/>
          <w:color w:val="555555"/>
          <w:sz w:val="18"/>
        </w:rPr>
        <w:t>before  good  was  this  Nimāi  Paṇḍita</w:t>
      </w:r>
    </w:p>
    <w:p>
      <w:pPr>
        <w:keepNext/>
        <w:spacing w:after="0"/>
        <w:ind w:left="227"/>
      </w:pPr>
      <w:r>
        <w:rPr>
          <w:rFonts w:ascii="Times New Roman" w:hAnsi="Times New Roman"/>
          <w:i/>
          <w:sz w:val="20"/>
        </w:rPr>
        <w:t>gayā haite āsiyā cālāya viparīta</w:t>
      </w:r>
    </w:p>
    <w:p>
      <w:pPr>
        <w:keepNext/>
        <w:spacing w:after="40"/>
        <w:ind w:left="227"/>
      </w:pPr>
      <w:r>
        <w:rPr>
          <w:rFonts w:ascii="Times New Roman" w:hAnsi="Times New Roman"/>
          <w:color w:val="555555"/>
          <w:sz w:val="18"/>
        </w:rPr>
        <w:t>Gayā  from  coming back  behaves  contrary</w:t>
      </w:r>
    </w:p>
    <w:p>
      <w:pPr>
        <w:spacing w:before="60"/>
        <w:jc w:val="both"/>
      </w:pPr>
      <w:r>
        <w:rPr>
          <w:b/>
        </w:rPr>
        <w:t xml:space="preserve">206 </w:t>
      </w:r>
      <w:r>
        <w:rPr>
          <w:rFonts w:ascii="Times New Roman" w:hAnsi="Times New Roman"/>
        </w:rPr>
        <w:t>This Nimāi Paṇḍita used to be a good young man, but since He came back from Gayā He does everything the wrong way.</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ucca kari’ gāya gīta, deya karatāli</w:t>
      </w:r>
    </w:p>
    <w:p>
      <w:pPr>
        <w:keepNext/>
        <w:spacing w:after="40"/>
        <w:ind w:left="227"/>
      </w:pPr>
      <w:r>
        <w:rPr>
          <w:rFonts w:ascii="Times New Roman" w:hAnsi="Times New Roman"/>
          <w:color w:val="555555"/>
          <w:sz w:val="18"/>
        </w:rPr>
        <w:t>loudly  making  sings  songs  gives  clapping</w:t>
      </w:r>
    </w:p>
    <w:p>
      <w:pPr>
        <w:keepNext/>
        <w:spacing w:after="0"/>
        <w:ind w:left="227"/>
      </w:pPr>
      <w:r>
        <w:rPr>
          <w:rFonts w:ascii="Times New Roman" w:hAnsi="Times New Roman"/>
          <w:i/>
          <w:sz w:val="20"/>
        </w:rPr>
        <w:t>mṛdaṅga-karatāla-śabde karṇe lāge tāli</w:t>
      </w:r>
    </w:p>
    <w:p>
      <w:pPr>
        <w:keepNext/>
        <w:spacing w:after="40"/>
        <w:ind w:left="227"/>
      </w:pPr>
      <w:r>
        <w:rPr>
          <w:rFonts w:ascii="Times New Roman" w:hAnsi="Times New Roman"/>
          <w:color w:val="555555"/>
          <w:sz w:val="18"/>
        </w:rPr>
        <w:t>mṛdaṅga  karatāla  by the sound  in the ears  strikes  deafening</w:t>
      </w:r>
    </w:p>
    <w:p>
      <w:pPr>
        <w:spacing w:before="60"/>
        <w:jc w:val="both"/>
      </w:pPr>
      <w:r>
        <w:rPr>
          <w:b/>
        </w:rPr>
        <w:t xml:space="preserve">207 </w:t>
      </w:r>
      <w:r>
        <w:rPr>
          <w:rFonts w:ascii="Times New Roman" w:hAnsi="Times New Roman"/>
        </w:rPr>
        <w:t>He sings at the top of His voice and claps His hands, and the sound of mṛdaṅgas and karatālas deafens our ears.</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nā jāni, ki khāñā matta hañā nāce, gāya</w:t>
      </w:r>
    </w:p>
    <w:p>
      <w:pPr>
        <w:keepNext/>
        <w:spacing w:after="40"/>
        <w:ind w:left="227"/>
      </w:pPr>
      <w:r>
        <w:rPr>
          <w:rFonts w:ascii="Times New Roman" w:hAnsi="Times New Roman"/>
          <w:color w:val="555555"/>
          <w:sz w:val="18"/>
        </w:rPr>
        <w:t>not  we know  what  having eaten  mad  becoming  dances  sings</w:t>
      </w:r>
    </w:p>
    <w:p>
      <w:pPr>
        <w:keepNext/>
        <w:spacing w:after="0"/>
        <w:ind w:left="227"/>
      </w:pPr>
      <w:r>
        <w:rPr>
          <w:rFonts w:ascii="Times New Roman" w:hAnsi="Times New Roman"/>
          <w:i/>
          <w:sz w:val="20"/>
        </w:rPr>
        <w:t>hāse, kānde, paḍe, uṭhe, gaḍāgaḍi yāya</w:t>
      </w:r>
    </w:p>
    <w:p>
      <w:pPr>
        <w:keepNext/>
        <w:spacing w:after="40"/>
        <w:ind w:left="227"/>
      </w:pPr>
      <w:r>
        <w:rPr>
          <w:rFonts w:ascii="Times New Roman" w:hAnsi="Times New Roman"/>
          <w:color w:val="555555"/>
          <w:sz w:val="18"/>
        </w:rPr>
        <w:t>laughs  weeps  falls  rises  rolling  goes</w:t>
      </w:r>
    </w:p>
    <w:p>
      <w:pPr>
        <w:spacing w:before="60"/>
        <w:jc w:val="both"/>
      </w:pPr>
      <w:r>
        <w:rPr>
          <w:b/>
        </w:rPr>
        <w:t xml:space="preserve">208 </w:t>
      </w:r>
      <w:r>
        <w:rPr>
          <w:rFonts w:ascii="Times New Roman" w:hAnsi="Times New Roman"/>
        </w:rPr>
        <w:t>Who knows what He has eaten to go mad like this? He dances and sings, laughs and weeps, falls down, gets up and rolls on the ground.</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nagariyā pāgala kaila sadā saṁkīrtana</w:t>
      </w:r>
    </w:p>
    <w:p>
      <w:pPr>
        <w:keepNext/>
        <w:spacing w:after="40"/>
        <w:ind w:left="227"/>
      </w:pPr>
      <w:r>
        <w:rPr>
          <w:rFonts w:ascii="Times New Roman" w:hAnsi="Times New Roman"/>
          <w:color w:val="555555"/>
          <w:sz w:val="18"/>
        </w:rPr>
        <w:t>the townspeople  mad  has made  constant  saṅkīrtana</w:t>
      </w:r>
    </w:p>
    <w:p>
      <w:pPr>
        <w:keepNext/>
        <w:spacing w:after="0"/>
        <w:ind w:left="227"/>
      </w:pPr>
      <w:r>
        <w:rPr>
          <w:rFonts w:ascii="Times New Roman" w:hAnsi="Times New Roman"/>
          <w:i/>
          <w:sz w:val="20"/>
        </w:rPr>
        <w:t>rātre nidrā nāhi yāi, kari jāgaraṇa</w:t>
      </w:r>
    </w:p>
    <w:p>
      <w:pPr>
        <w:keepNext/>
        <w:spacing w:after="40"/>
        <w:ind w:left="227"/>
      </w:pPr>
      <w:r>
        <w:rPr>
          <w:rFonts w:ascii="Times New Roman" w:hAnsi="Times New Roman"/>
          <w:color w:val="555555"/>
          <w:sz w:val="18"/>
        </w:rPr>
        <w:t>at night  sleep  not  we get  we keep  vigil</w:t>
      </w:r>
    </w:p>
    <w:p>
      <w:pPr>
        <w:spacing w:before="60"/>
        <w:jc w:val="both"/>
      </w:pPr>
      <w:r>
        <w:rPr>
          <w:b/>
        </w:rPr>
        <w:t xml:space="preserve">209 </w:t>
      </w:r>
      <w:r>
        <w:rPr>
          <w:rFonts w:ascii="Times New Roman" w:hAnsi="Times New Roman"/>
        </w:rPr>
        <w:t>His constant saṅkīrtana has driven the townspeople mad. At night we cannot sleep; we lie awake.</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‘nimāñi’ nāma chāḍi’ ebe bolāya ‘gaurahari’</w:t>
      </w:r>
    </w:p>
    <w:p>
      <w:pPr>
        <w:keepNext/>
        <w:spacing w:after="40"/>
        <w:ind w:left="227"/>
      </w:pPr>
      <w:r>
        <w:rPr>
          <w:rFonts w:ascii="Times New Roman" w:hAnsi="Times New Roman"/>
          <w:color w:val="555555"/>
          <w:sz w:val="18"/>
        </w:rPr>
        <w:t>Nimāi  name  giving up  now  has Himself called  Gaurahari</w:t>
      </w:r>
    </w:p>
    <w:p>
      <w:pPr>
        <w:keepNext/>
        <w:spacing w:after="0"/>
        <w:ind w:left="227"/>
      </w:pPr>
      <w:r>
        <w:rPr>
          <w:rFonts w:ascii="Times New Roman" w:hAnsi="Times New Roman"/>
          <w:i/>
          <w:sz w:val="20"/>
        </w:rPr>
        <w:t>hindura dharma naṣṭa kaila pāṣaṇḍa sañcāri’</w:t>
      </w:r>
    </w:p>
    <w:p>
      <w:pPr>
        <w:keepNext/>
        <w:spacing w:after="40"/>
        <w:ind w:left="227"/>
      </w:pPr>
      <w:r>
        <w:rPr>
          <w:rFonts w:ascii="Times New Roman" w:hAnsi="Times New Roman"/>
          <w:color w:val="555555"/>
          <w:sz w:val="18"/>
        </w:rPr>
        <w:t>of the Hindus  religion  ruined  made  heresy  spreading</w:t>
      </w:r>
    </w:p>
    <w:p>
      <w:pPr>
        <w:spacing w:before="60"/>
        <w:jc w:val="both"/>
      </w:pPr>
      <w:r>
        <w:rPr>
          <w:b/>
        </w:rPr>
        <w:t xml:space="preserve">210 </w:t>
      </w:r>
      <w:r>
        <w:rPr>
          <w:rFonts w:ascii="Times New Roman" w:hAnsi="Times New Roman"/>
        </w:rPr>
        <w:t>He has given up the name Nimāi and now has Himself called Gaurahari. He has ruined the Hindu religion by spreading heresy.</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kṛṣṇera kīrtana kare nīca bāḍa bāḍa</w:t>
      </w:r>
    </w:p>
    <w:p>
      <w:pPr>
        <w:keepNext/>
        <w:spacing w:after="40"/>
        <w:ind w:left="227"/>
      </w:pPr>
      <w:r>
        <w:rPr>
          <w:rFonts w:ascii="Times New Roman" w:hAnsi="Times New Roman"/>
          <w:color w:val="555555"/>
          <w:sz w:val="18"/>
        </w:rPr>
        <w:t>Kṛṣṇa’s  kīrtana  do  the low  grow  and grow</w:t>
      </w:r>
    </w:p>
    <w:p>
      <w:pPr>
        <w:keepNext/>
        <w:spacing w:after="0"/>
        <w:ind w:left="227"/>
      </w:pPr>
      <w:r>
        <w:rPr>
          <w:rFonts w:ascii="Times New Roman" w:hAnsi="Times New Roman"/>
          <w:i/>
          <w:sz w:val="20"/>
        </w:rPr>
        <w:t>ei pāpe navadvīpa haibe ujāḍa</w:t>
      </w:r>
    </w:p>
    <w:p>
      <w:pPr>
        <w:keepNext/>
        <w:spacing w:after="40"/>
        <w:ind w:left="227"/>
      </w:pPr>
      <w:r>
        <w:rPr>
          <w:rFonts w:ascii="Times New Roman" w:hAnsi="Times New Roman"/>
          <w:color w:val="555555"/>
          <w:sz w:val="18"/>
        </w:rPr>
        <w:t>by this  sin  Navadvīpa  will become  desolate</w:t>
      </w:r>
    </w:p>
    <w:p>
      <w:pPr>
        <w:spacing w:before="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hindu-śāstre ‘īśvara’ nāma — mahā-mantra jāni</w:t>
      </w:r>
    </w:p>
    <w:p>
      <w:pPr>
        <w:keepNext/>
        <w:spacing w:after="40"/>
        <w:ind w:left="227"/>
      </w:pPr>
      <w:r>
        <w:rPr>
          <w:rFonts w:ascii="Times New Roman" w:hAnsi="Times New Roman"/>
          <w:color w:val="555555"/>
          <w:sz w:val="18"/>
        </w:rPr>
        <w:t>in the Hindu scriptures  Īśvara  name  great mantra  we know</w:t>
      </w:r>
    </w:p>
    <w:p>
      <w:pPr>
        <w:keepNext/>
        <w:spacing w:after="0"/>
        <w:ind w:left="227"/>
      </w:pPr>
      <w:r>
        <w:rPr>
          <w:rFonts w:ascii="Times New Roman" w:hAnsi="Times New Roman"/>
          <w:i/>
          <w:sz w:val="20"/>
        </w:rPr>
        <w:t>sarva-loka śunile mantrera vīrya haya hāni</w:t>
      </w:r>
    </w:p>
    <w:p>
      <w:pPr>
        <w:keepNext/>
        <w:spacing w:after="40"/>
        <w:ind w:left="227"/>
      </w:pPr>
      <w:r>
        <w:rPr>
          <w:rFonts w:ascii="Times New Roman" w:hAnsi="Times New Roman"/>
          <w:color w:val="555555"/>
          <w:sz w:val="18"/>
        </w:rPr>
        <w:t>all people  if they hear  of the mantra  potency  becomes  lost</w:t>
      </w:r>
    </w:p>
    <w:p>
      <w:pPr>
        <w:spacing w:before="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grāmera ṭhākura tumi, saba tomāra jana</w:t>
      </w:r>
    </w:p>
    <w:p>
      <w:pPr>
        <w:keepNext/>
        <w:spacing w:after="40"/>
        <w:ind w:left="227"/>
      </w:pPr>
      <w:r>
        <w:rPr>
          <w:rFonts w:ascii="Times New Roman" w:hAnsi="Times New Roman"/>
          <w:color w:val="555555"/>
          <w:sz w:val="18"/>
        </w:rPr>
        <w:t>of the village  lord  you  all  your  people</w:t>
      </w:r>
    </w:p>
    <w:p>
      <w:pPr>
        <w:keepNext/>
        <w:spacing w:after="0"/>
        <w:ind w:left="227"/>
      </w:pPr>
      <w:r>
        <w:rPr>
          <w:rFonts w:ascii="Times New Roman" w:hAnsi="Times New Roman"/>
          <w:i/>
          <w:sz w:val="20"/>
        </w:rPr>
        <w:t>nimāi bolāiyā tāre karaha varjana</w:t>
      </w:r>
    </w:p>
    <w:p>
      <w:pPr>
        <w:keepNext/>
        <w:spacing w:after="40"/>
        <w:ind w:left="227"/>
      </w:pPr>
      <w:r>
        <w:rPr>
          <w:rFonts w:ascii="Times New Roman" w:hAnsi="Times New Roman"/>
          <w:color w:val="555555"/>
          <w:sz w:val="18"/>
        </w:rPr>
        <w:t>Nimāi  having summoned  Him  make  banishment</w:t>
      </w:r>
    </w:p>
    <w:p>
      <w:pPr>
        <w:spacing w:before="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tabe āmi prīti-vākya kahila sabāre</w:t>
      </w:r>
    </w:p>
    <w:p>
      <w:pPr>
        <w:keepNext/>
        <w:spacing w:after="40"/>
        <w:ind w:left="227"/>
      </w:pPr>
      <w:r>
        <w:rPr>
          <w:rFonts w:ascii="Times New Roman" w:hAnsi="Times New Roman"/>
          <w:color w:val="555555"/>
          <w:sz w:val="18"/>
        </w:rPr>
        <w:t>then  I  kind words  spoke  to all</w:t>
      </w:r>
    </w:p>
    <w:p>
      <w:pPr>
        <w:keepNext/>
        <w:spacing w:after="0"/>
        <w:ind w:left="227"/>
      </w:pPr>
      <w:r>
        <w:rPr>
          <w:rFonts w:ascii="Times New Roman" w:hAnsi="Times New Roman"/>
          <w:i/>
          <w:sz w:val="20"/>
        </w:rPr>
        <w:t>sabe ghare yāha, āmi niṣedhiba tāre</w:t>
      </w:r>
    </w:p>
    <w:p>
      <w:pPr>
        <w:keepNext/>
        <w:spacing w:after="40"/>
        <w:ind w:left="227"/>
      </w:pPr>
      <w:r>
        <w:rPr>
          <w:rFonts w:ascii="Times New Roman" w:hAnsi="Times New Roman"/>
          <w:color w:val="555555"/>
          <w:sz w:val="18"/>
        </w:rPr>
        <w:t>all  home  go  I  will forbid  Him</w:t>
      </w:r>
    </w:p>
    <w:p>
      <w:pPr>
        <w:spacing w:before="60"/>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keepNext/>
        <w:jc w:val="center"/>
      </w:pPr>
      <w:r>
        <w:rPr>
          <w:rFonts w:ascii="Nirmala UI" w:hAnsi="Nirmala UI" w:cs="Nirmala UI"/>
          <w:sz w:val="24"/>
          <w:szCs w:val="24"/>
        </w:rPr>
        <w:t>হিন্দুর ঈশ্বর বড় সেই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hindura īśvara baḍa sei nārāyaṇa</w:t>
      </w:r>
    </w:p>
    <w:p>
      <w:pPr>
        <w:keepNext/>
        <w:spacing w:after="40"/>
        <w:ind w:left="227"/>
      </w:pPr>
      <w:r>
        <w:rPr>
          <w:rFonts w:ascii="Times New Roman" w:hAnsi="Times New Roman"/>
          <w:color w:val="555555"/>
          <w:sz w:val="18"/>
        </w:rPr>
        <w:t>of the Hindus  God  great  that  Nārāyaṇa</w:t>
      </w:r>
    </w:p>
    <w:p>
      <w:pPr>
        <w:keepNext/>
        <w:spacing w:after="0"/>
        <w:ind w:left="227"/>
      </w:pPr>
      <w:r>
        <w:rPr>
          <w:rFonts w:ascii="Times New Roman" w:hAnsi="Times New Roman"/>
          <w:i/>
          <w:sz w:val="20"/>
        </w:rPr>
        <w:t>sei tumi hao, — hena laya mora mana</w:t>
      </w:r>
    </w:p>
    <w:p>
      <w:pPr>
        <w:keepNext/>
        <w:spacing w:after="40"/>
        <w:ind w:left="227"/>
      </w:pPr>
      <w:r>
        <w:rPr>
          <w:rFonts w:ascii="Times New Roman" w:hAnsi="Times New Roman"/>
          <w:color w:val="555555"/>
          <w:sz w:val="18"/>
        </w:rPr>
        <w:t>He  You  are  so  takes  my  mind</w:t>
      </w:r>
    </w:p>
    <w:p>
      <w:pPr>
        <w:spacing w:before="60"/>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eta śuni’ mahāprabhu hāsiyā hāsiyā</w:t>
      </w:r>
    </w:p>
    <w:p>
      <w:pPr>
        <w:keepNext/>
        <w:spacing w:after="40"/>
        <w:ind w:left="227"/>
      </w:pPr>
      <w:r>
        <w:rPr>
          <w:rFonts w:ascii="Times New Roman" w:hAnsi="Times New Roman"/>
          <w:color w:val="555555"/>
          <w:sz w:val="18"/>
        </w:rPr>
        <w:t>this  hearing  Mahāprabhu  smiling  smiling</w:t>
      </w:r>
    </w:p>
    <w:p>
      <w:pPr>
        <w:keepNext/>
        <w:spacing w:after="0"/>
        <w:ind w:left="227"/>
      </w:pPr>
      <w:r>
        <w:rPr>
          <w:rFonts w:ascii="Times New Roman" w:hAnsi="Times New Roman"/>
          <w:i/>
          <w:sz w:val="20"/>
        </w:rPr>
        <w:t>kahite lāgilā kichu kājire chum̐iyā</w:t>
      </w:r>
    </w:p>
    <w:p>
      <w:pPr>
        <w:keepNext/>
        <w:spacing w:after="40"/>
        <w:ind w:left="227"/>
      </w:pPr>
      <w:r>
        <w:rPr>
          <w:rFonts w:ascii="Times New Roman" w:hAnsi="Times New Roman"/>
          <w:color w:val="555555"/>
          <w:sz w:val="18"/>
        </w:rPr>
        <w:t>to speak  began  something  the Kazi  touching</w:t>
      </w:r>
    </w:p>
    <w:p>
      <w:pPr>
        <w:spacing w:before="60"/>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tomāra mukhe kṛṣṇa-nāma, — e baḍa vicitra</w:t>
      </w:r>
    </w:p>
    <w:p>
      <w:pPr>
        <w:keepNext/>
        <w:spacing w:after="40"/>
        <w:ind w:left="227"/>
      </w:pPr>
      <w:r>
        <w:rPr>
          <w:rFonts w:ascii="Times New Roman" w:hAnsi="Times New Roman"/>
          <w:color w:val="555555"/>
          <w:sz w:val="18"/>
        </w:rPr>
        <w:t>your  in the mouth  Kṛṣṇa’s name  this  very  wonderful</w:t>
      </w:r>
    </w:p>
    <w:p>
      <w:pPr>
        <w:keepNext/>
        <w:spacing w:after="0"/>
        <w:ind w:left="227"/>
      </w:pPr>
      <w:r>
        <w:rPr>
          <w:rFonts w:ascii="Times New Roman" w:hAnsi="Times New Roman"/>
          <w:i/>
          <w:sz w:val="20"/>
        </w:rPr>
        <w:t>pāpa-kṣaya gela, hailā parama pavitra</w:t>
      </w:r>
    </w:p>
    <w:p>
      <w:pPr>
        <w:keepNext/>
        <w:spacing w:after="40"/>
        <w:ind w:left="227"/>
      </w:pPr>
      <w:r>
        <w:rPr>
          <w:rFonts w:ascii="Times New Roman" w:hAnsi="Times New Roman"/>
          <w:color w:val="555555"/>
          <w:sz w:val="18"/>
        </w:rPr>
        <w:t>destruction of sin  has come  you have become  supremely  pure</w:t>
      </w:r>
    </w:p>
    <w:p>
      <w:pPr>
        <w:spacing w:before="60"/>
        <w:jc w:val="both"/>
      </w:pPr>
      <w:r>
        <w:rPr>
          <w:b/>
        </w:rPr>
        <w:t xml:space="preserve">217 </w:t>
      </w:r>
      <w:r>
        <w:rPr>
          <w:rFonts w:ascii="Times New Roman" w:hAnsi="Times New Roman"/>
        </w:rPr>
        <w:t>“Kṛṣṇa’s name in your mouth — this is most wonderful! Your sins are destroyed, and you have become supremely pure.</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‘hari’ ‘kṛṣṇa’ ‘nārāyaṇa’ — laile tina nāma</w:t>
      </w:r>
    </w:p>
    <w:p>
      <w:pPr>
        <w:keepNext/>
        <w:spacing w:after="40"/>
        <w:ind w:left="227"/>
      </w:pPr>
      <w:r>
        <w:rPr>
          <w:rFonts w:ascii="Times New Roman" w:hAnsi="Times New Roman"/>
          <w:color w:val="555555"/>
          <w:sz w:val="18"/>
        </w:rPr>
        <w:t>Hari  Kṛṣṇa  Nārāyaṇa  you have taken  three  names</w:t>
      </w:r>
    </w:p>
    <w:p>
      <w:pPr>
        <w:keepNext/>
        <w:spacing w:after="0"/>
        <w:ind w:left="227"/>
      </w:pPr>
      <w:r>
        <w:rPr>
          <w:rFonts w:ascii="Times New Roman" w:hAnsi="Times New Roman"/>
          <w:i/>
          <w:sz w:val="20"/>
        </w:rPr>
        <w:t>baḍa bhāgyavān tumi, baḍa puṇyavān</w:t>
      </w:r>
    </w:p>
    <w:p>
      <w:pPr>
        <w:keepNext/>
        <w:spacing w:after="40"/>
        <w:ind w:left="227"/>
      </w:pPr>
      <w:r>
        <w:rPr>
          <w:rFonts w:ascii="Times New Roman" w:hAnsi="Times New Roman"/>
          <w:color w:val="555555"/>
          <w:sz w:val="18"/>
        </w:rPr>
        <w:t>very  fortunate  you  very  pious</w:t>
      </w:r>
    </w:p>
    <w:p>
      <w:pPr>
        <w:spacing w:before="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eta śuni’ kājīra dui cakṣe paḍe pāni</w:t>
      </w:r>
    </w:p>
    <w:p>
      <w:pPr>
        <w:keepNext/>
        <w:spacing w:after="40"/>
        <w:ind w:left="227"/>
      </w:pPr>
      <w:r>
        <w:rPr>
          <w:rFonts w:ascii="Times New Roman" w:hAnsi="Times New Roman"/>
          <w:color w:val="555555"/>
          <w:sz w:val="18"/>
        </w:rPr>
        <w:t>this  hearing  the Kazi’s  two  from the eyes  fall  tears</w:t>
      </w:r>
    </w:p>
    <w:p>
      <w:pPr>
        <w:keepNext/>
        <w:spacing w:after="0"/>
        <w:ind w:left="227"/>
      </w:pPr>
      <w:r>
        <w:rPr>
          <w:rFonts w:ascii="Times New Roman" w:hAnsi="Times New Roman"/>
          <w:i/>
          <w:sz w:val="20"/>
        </w:rPr>
        <w:t>prabhura caraṇa chum̐i’ bale priya-vāṇī</w:t>
      </w:r>
    </w:p>
    <w:p>
      <w:pPr>
        <w:keepNext/>
        <w:spacing w:after="40"/>
        <w:ind w:left="227"/>
      </w:pPr>
      <w:r>
        <w:rPr>
          <w:rFonts w:ascii="Times New Roman" w:hAnsi="Times New Roman"/>
          <w:color w:val="555555"/>
          <w:sz w:val="18"/>
        </w:rPr>
        <w:t>of the Lord  the feet  touching  says  loving words</w:t>
      </w:r>
    </w:p>
    <w:p>
      <w:pPr>
        <w:spacing w:before="60"/>
        <w:jc w:val="both"/>
      </w:pPr>
      <w:r>
        <w:rPr>
          <w:b/>
        </w:rPr>
        <w:t xml:space="preserve">219 </w:t>
      </w:r>
      <w:r>
        <w:rPr>
          <w:rFonts w:ascii="Times New Roman" w:hAnsi="Times New Roman"/>
        </w:rPr>
        <w:t>At these words tears fell from the Kazi’s eyes, and touching the Lord’s feet, he said with deep feeling:</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tomāra prasāde mora ghucila kumati</w:t>
      </w:r>
    </w:p>
    <w:p>
      <w:pPr>
        <w:keepNext/>
        <w:spacing w:after="40"/>
        <w:ind w:left="227"/>
      </w:pPr>
      <w:r>
        <w:rPr>
          <w:rFonts w:ascii="Times New Roman" w:hAnsi="Times New Roman"/>
          <w:color w:val="555555"/>
          <w:sz w:val="18"/>
        </w:rPr>
        <w:t>Your  by grace  my  is gone  evil mind</w:t>
      </w:r>
    </w:p>
    <w:p>
      <w:pPr>
        <w:keepNext/>
        <w:spacing w:after="0"/>
        <w:ind w:left="227"/>
      </w:pPr>
      <w:r>
        <w:rPr>
          <w:rFonts w:ascii="Times New Roman" w:hAnsi="Times New Roman"/>
          <w:i/>
          <w:sz w:val="20"/>
        </w:rPr>
        <w:t>ei kṛpā kara, yena tomāte rahu bhakti</w:t>
      </w:r>
    </w:p>
    <w:p>
      <w:pPr>
        <w:keepNext/>
        <w:spacing w:after="40"/>
        <w:ind w:left="227"/>
      </w:pPr>
      <w:r>
        <w:rPr>
          <w:rFonts w:ascii="Times New Roman" w:hAnsi="Times New Roman"/>
          <w:color w:val="555555"/>
          <w:sz w:val="18"/>
        </w:rPr>
        <w:t>this  mercy  do  that  in You  may remain  devotion</w:t>
      </w:r>
    </w:p>
    <w:p>
      <w:pPr>
        <w:spacing w:before="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prabhu kahe, — eka dāna māgiye tomāya</w:t>
      </w:r>
    </w:p>
    <w:p>
      <w:pPr>
        <w:keepNext/>
        <w:spacing w:after="40"/>
        <w:ind w:left="227"/>
      </w:pPr>
      <w:r>
        <w:rPr>
          <w:rFonts w:ascii="Times New Roman" w:hAnsi="Times New Roman"/>
          <w:color w:val="555555"/>
          <w:sz w:val="18"/>
        </w:rPr>
        <w:t>the Lord  says  one  gift  I beg  from you</w:t>
      </w:r>
    </w:p>
    <w:p>
      <w:pPr>
        <w:keepNext/>
        <w:spacing w:after="0"/>
        <w:ind w:left="227"/>
      </w:pPr>
      <w:r>
        <w:rPr>
          <w:rFonts w:ascii="Times New Roman" w:hAnsi="Times New Roman"/>
          <w:i/>
          <w:sz w:val="20"/>
        </w:rPr>
        <w:t>saṁkīrtana vāda yaiche nahe nadīyāya</w:t>
      </w:r>
    </w:p>
    <w:p>
      <w:pPr>
        <w:keepNext/>
        <w:spacing w:after="40"/>
        <w:ind w:left="227"/>
      </w:pPr>
      <w:r>
        <w:rPr>
          <w:rFonts w:ascii="Times New Roman" w:hAnsi="Times New Roman"/>
          <w:color w:val="555555"/>
          <w:sz w:val="18"/>
        </w:rPr>
        <w:t>saṅkīrtana  obstruction  so that  not be  in Nadia</w:t>
      </w:r>
    </w:p>
    <w:p>
      <w:pPr>
        <w:spacing w:before="60"/>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kājī kahe, — mora vaṁśe yata upajibe</w:t>
      </w:r>
    </w:p>
    <w:p>
      <w:pPr>
        <w:keepNext/>
        <w:spacing w:after="40"/>
        <w:ind w:left="227"/>
      </w:pPr>
      <w:r>
        <w:rPr>
          <w:rFonts w:ascii="Times New Roman" w:hAnsi="Times New Roman"/>
          <w:color w:val="555555"/>
          <w:sz w:val="18"/>
        </w:rPr>
        <w:t>the Kazi  says  my  in the line  as many as  will be born</w:t>
      </w:r>
    </w:p>
    <w:p>
      <w:pPr>
        <w:keepNext/>
        <w:spacing w:after="0"/>
        <w:ind w:left="227"/>
      </w:pPr>
      <w:r>
        <w:rPr>
          <w:rFonts w:ascii="Times New Roman" w:hAnsi="Times New Roman"/>
          <w:i/>
          <w:sz w:val="20"/>
        </w:rPr>
        <w:t>tāhāke ‘tālāka’ diba, kīrtana nā bādhibe</w:t>
      </w:r>
    </w:p>
    <w:p>
      <w:pPr>
        <w:keepNext/>
        <w:spacing w:after="40"/>
        <w:ind w:left="227"/>
      </w:pPr>
      <w:r>
        <w:rPr>
          <w:rFonts w:ascii="Times New Roman" w:hAnsi="Times New Roman"/>
          <w:color w:val="555555"/>
          <w:sz w:val="18"/>
        </w:rPr>
        <w:t>to them  a solemn charge  I will give  kīrtana  not  they will obstruct</w:t>
      </w:r>
    </w:p>
    <w:p>
      <w:pPr>
        <w:spacing w:before="60"/>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śuni’ prabhu ‘hari’ bali’ uṭhilā āpani</w:t>
      </w:r>
    </w:p>
    <w:p>
      <w:pPr>
        <w:keepNext/>
        <w:spacing w:after="40"/>
        <w:ind w:left="227"/>
      </w:pPr>
      <w:r>
        <w:rPr>
          <w:rFonts w:ascii="Times New Roman" w:hAnsi="Times New Roman"/>
          <w:color w:val="555555"/>
          <w:sz w:val="18"/>
        </w:rPr>
        <w:t>hearing  the Lord  Hari  saying  rose  Himself</w:t>
      </w:r>
    </w:p>
    <w:p>
      <w:pPr>
        <w:keepNext/>
        <w:spacing w:after="0"/>
        <w:ind w:left="227"/>
      </w:pPr>
      <w:r>
        <w:rPr>
          <w:rFonts w:ascii="Times New Roman" w:hAnsi="Times New Roman"/>
          <w:i/>
          <w:sz w:val="20"/>
        </w:rPr>
        <w:t>uṭhila vaiṣṇava saba kari’ hari-dhvani</w:t>
      </w:r>
    </w:p>
    <w:p>
      <w:pPr>
        <w:keepNext/>
        <w:spacing w:after="40"/>
        <w:ind w:left="227"/>
      </w:pPr>
      <w:r>
        <w:rPr>
          <w:rFonts w:ascii="Times New Roman" w:hAnsi="Times New Roman"/>
          <w:color w:val="555555"/>
          <w:sz w:val="18"/>
        </w:rPr>
        <w:t>rose  the Vaiṣṇavas  all  making  the sound of Hari</w:t>
      </w:r>
    </w:p>
    <w:p>
      <w:pPr>
        <w:spacing w:before="60"/>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kīrtana karite prabhu karilā gamana</w:t>
      </w:r>
    </w:p>
    <w:p>
      <w:pPr>
        <w:keepNext/>
        <w:spacing w:after="40"/>
        <w:ind w:left="227"/>
      </w:pPr>
      <w:r>
        <w:rPr>
          <w:rFonts w:ascii="Times New Roman" w:hAnsi="Times New Roman"/>
          <w:color w:val="555555"/>
          <w:sz w:val="18"/>
        </w:rPr>
        <w:t>kīrtana  to do  the Lord  made  setting out</w:t>
      </w:r>
    </w:p>
    <w:p>
      <w:pPr>
        <w:keepNext/>
        <w:spacing w:after="0"/>
        <w:ind w:left="227"/>
      </w:pPr>
      <w:r>
        <w:rPr>
          <w:rFonts w:ascii="Times New Roman" w:hAnsi="Times New Roman"/>
          <w:i/>
          <w:sz w:val="20"/>
        </w:rPr>
        <w:t>saṅge cali’ āise kājī ullasita mana</w:t>
      </w:r>
    </w:p>
    <w:p>
      <w:pPr>
        <w:keepNext/>
        <w:spacing w:after="40"/>
        <w:ind w:left="227"/>
      </w:pPr>
      <w:r>
        <w:rPr>
          <w:rFonts w:ascii="Times New Roman" w:hAnsi="Times New Roman"/>
          <w:color w:val="555555"/>
          <w:sz w:val="18"/>
        </w:rPr>
        <w:t>with Him  walking  comes  the Kazi  joyful  mind</w:t>
      </w:r>
    </w:p>
    <w:p>
      <w:pPr>
        <w:spacing w:before="60"/>
        <w:jc w:val="both"/>
      </w:pPr>
      <w:r>
        <w:rPr>
          <w:b/>
        </w:rPr>
        <w:t xml:space="preserve">224 </w:t>
      </w:r>
      <w:r>
        <w:rPr>
          <w:rFonts w:ascii="Times New Roman" w:hAnsi="Times New Roman"/>
        </w:rPr>
        <w:t>The Lord set off to go on with the kīrtana, and the Kazi walked along with Him, his heart full of joy.</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kājīre vidāya dila śacīra nandana</w:t>
      </w:r>
    </w:p>
    <w:p>
      <w:pPr>
        <w:keepNext/>
        <w:spacing w:after="40"/>
        <w:ind w:left="227"/>
      </w:pPr>
      <w:r>
        <w:rPr>
          <w:rFonts w:ascii="Times New Roman" w:hAnsi="Times New Roman"/>
          <w:color w:val="555555"/>
          <w:sz w:val="18"/>
        </w:rPr>
        <w:t>to the Kazi  farewell  gave  of Śacī  the son</w:t>
      </w:r>
    </w:p>
    <w:p>
      <w:pPr>
        <w:keepNext/>
        <w:spacing w:after="0"/>
        <w:ind w:left="227"/>
      </w:pPr>
      <w:r>
        <w:rPr>
          <w:rFonts w:ascii="Times New Roman" w:hAnsi="Times New Roman"/>
          <w:i/>
          <w:sz w:val="20"/>
        </w:rPr>
        <w:t>nācite nācite āilā āpana bhavana</w:t>
      </w:r>
    </w:p>
    <w:p>
      <w:pPr>
        <w:keepNext/>
        <w:spacing w:after="40"/>
        <w:ind w:left="227"/>
      </w:pPr>
      <w:r>
        <w:rPr>
          <w:rFonts w:ascii="Times New Roman" w:hAnsi="Times New Roman"/>
          <w:color w:val="555555"/>
          <w:sz w:val="18"/>
        </w:rPr>
        <w:t>dancing  dancing  came  His own  home</w:t>
      </w:r>
    </w:p>
    <w:p>
      <w:pPr>
        <w:spacing w:before="60"/>
        <w:jc w:val="both"/>
      </w:pPr>
      <w:r>
        <w:rPr>
          <w:b/>
        </w:rPr>
        <w:t xml:space="preserve">225 </w:t>
      </w:r>
      <w:r>
        <w:rPr>
          <w:rFonts w:ascii="Times New Roman" w:hAnsi="Times New Roman"/>
        </w:rPr>
        <w:t>Then the son of Śacī bade the Kazi farewell and came back to His own home, dancing all the way.</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ei mate kājīre prabhu karilā prasāda</w:t>
      </w:r>
    </w:p>
    <w:p>
      <w:pPr>
        <w:keepNext/>
        <w:spacing w:after="40"/>
        <w:ind w:left="227"/>
      </w:pPr>
      <w:r>
        <w:rPr>
          <w:rFonts w:ascii="Times New Roman" w:hAnsi="Times New Roman"/>
          <w:color w:val="555555"/>
          <w:sz w:val="18"/>
        </w:rPr>
        <w:t>in this way  to the Kazi  the Lord  showed  grace</w:t>
      </w:r>
    </w:p>
    <w:p>
      <w:pPr>
        <w:keepNext/>
        <w:spacing w:after="0"/>
        <w:ind w:left="227"/>
      </w:pPr>
      <w:r>
        <w:rPr>
          <w:rFonts w:ascii="Times New Roman" w:hAnsi="Times New Roman"/>
          <w:i/>
          <w:sz w:val="20"/>
        </w:rPr>
        <w:t>ihā yei śune tāra khaṇḍe aparādha</w:t>
      </w:r>
    </w:p>
    <w:p>
      <w:pPr>
        <w:keepNext/>
        <w:spacing w:after="40"/>
        <w:ind w:left="227"/>
      </w:pPr>
      <w:r>
        <w:rPr>
          <w:rFonts w:ascii="Times New Roman" w:hAnsi="Times New Roman"/>
          <w:color w:val="555555"/>
          <w:sz w:val="18"/>
        </w:rPr>
        <w:t>this  whoever  hears  his  are destroyed  offences</w:t>
      </w:r>
    </w:p>
    <w:p>
      <w:pPr>
        <w:spacing w:before="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eka dina śrīvāsera mandire gosāñi</w:t>
      </w:r>
    </w:p>
    <w:p>
      <w:pPr>
        <w:keepNext/>
        <w:spacing w:after="40"/>
        <w:ind w:left="227"/>
      </w:pPr>
      <w:r>
        <w:rPr>
          <w:rFonts w:ascii="Times New Roman" w:hAnsi="Times New Roman"/>
          <w:color w:val="555555"/>
          <w:sz w:val="18"/>
        </w:rPr>
        <w:t>one  day  of Śrīvāsa  in the house  Gosāñi</w:t>
      </w:r>
    </w:p>
    <w:p>
      <w:pPr>
        <w:keepNext/>
        <w:spacing w:after="0"/>
        <w:ind w:left="227"/>
      </w:pPr>
      <w:r>
        <w:rPr>
          <w:rFonts w:ascii="Times New Roman" w:hAnsi="Times New Roman"/>
          <w:i/>
          <w:sz w:val="20"/>
        </w:rPr>
        <w:t>nityānanda-saṅge nṛtya kare dui bhāi</w:t>
      </w:r>
    </w:p>
    <w:p>
      <w:pPr>
        <w:keepNext/>
        <w:spacing w:after="40"/>
        <w:ind w:left="227"/>
      </w:pPr>
      <w:r>
        <w:rPr>
          <w:rFonts w:ascii="Times New Roman" w:hAnsi="Times New Roman"/>
          <w:color w:val="555555"/>
          <w:sz w:val="18"/>
        </w:rPr>
        <w:t>with Nityānanda  dancing  do  the two  brothers</w:t>
      </w:r>
    </w:p>
    <w:p>
      <w:pPr>
        <w:spacing w:before="60"/>
        <w:jc w:val="both"/>
      </w:pPr>
      <w:r>
        <w:rPr>
          <w:b/>
        </w:rPr>
        <w:t xml:space="preserve">227 </w:t>
      </w:r>
      <w:r>
        <w:rPr>
          <w:rFonts w:ascii="Times New Roman" w:hAnsi="Times New Roman"/>
        </w:rPr>
        <w:t>One day the Lord was dancing with Nityānanda in Śrīvāsa’s house — the two brothers together.</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śrīvāsa-putrera tāhām̐ haila paraloka</w:t>
      </w:r>
    </w:p>
    <w:p>
      <w:pPr>
        <w:keepNext/>
        <w:spacing w:after="40"/>
        <w:ind w:left="227"/>
      </w:pPr>
      <w:r>
        <w:rPr>
          <w:rFonts w:ascii="Times New Roman" w:hAnsi="Times New Roman"/>
          <w:color w:val="555555"/>
          <w:sz w:val="18"/>
        </w:rPr>
        <w:t>of Śrīvāsa’s son  there  took place  passing to the next world</w:t>
      </w:r>
    </w:p>
    <w:p>
      <w:pPr>
        <w:keepNext/>
        <w:spacing w:after="0"/>
        <w:ind w:left="227"/>
      </w:pPr>
      <w:r>
        <w:rPr>
          <w:rFonts w:ascii="Times New Roman" w:hAnsi="Times New Roman"/>
          <w:i/>
          <w:sz w:val="20"/>
        </w:rPr>
        <w:t>tabu śrīvāsera citte nā janmila śoka</w:t>
      </w:r>
    </w:p>
    <w:p>
      <w:pPr>
        <w:keepNext/>
        <w:spacing w:after="40"/>
        <w:ind w:left="227"/>
      </w:pPr>
      <w:r>
        <w:rPr>
          <w:rFonts w:ascii="Times New Roman" w:hAnsi="Times New Roman"/>
          <w:color w:val="555555"/>
          <w:sz w:val="18"/>
        </w:rPr>
        <w:t>yet  in Śrīvāsa’s  heart  not  arose  grief</w:t>
      </w:r>
    </w:p>
    <w:p>
      <w:pPr>
        <w:spacing w:before="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mṛta-putra-mukhe kaila jñānera kathana</w:t>
      </w:r>
    </w:p>
    <w:p>
      <w:pPr>
        <w:keepNext/>
        <w:spacing w:after="40"/>
        <w:ind w:left="227"/>
      </w:pPr>
      <w:r>
        <w:rPr>
          <w:rFonts w:ascii="Times New Roman" w:hAnsi="Times New Roman"/>
          <w:color w:val="555555"/>
          <w:sz w:val="18"/>
        </w:rPr>
        <w:t>of the dead son  in the mouth  He made  of knowledge  the telling</w:t>
      </w:r>
    </w:p>
    <w:p>
      <w:pPr>
        <w:keepNext/>
        <w:spacing w:after="0"/>
        <w:ind w:left="227"/>
      </w:pPr>
      <w:r>
        <w:rPr>
          <w:rFonts w:ascii="Times New Roman" w:hAnsi="Times New Roman"/>
          <w:i/>
          <w:sz w:val="20"/>
        </w:rPr>
        <w:t>āpane dui bhāi hailā śrīvāsa-nandana</w:t>
      </w:r>
    </w:p>
    <w:p>
      <w:pPr>
        <w:keepNext/>
        <w:spacing w:after="40"/>
        <w:ind w:left="227"/>
      </w:pPr>
      <w:r>
        <w:rPr>
          <w:rFonts w:ascii="Times New Roman" w:hAnsi="Times New Roman"/>
          <w:color w:val="555555"/>
          <w:sz w:val="18"/>
        </w:rPr>
        <w:t>Themselves  the two  brothers  became  Śrīvāsa’s  sons</w:t>
      </w:r>
    </w:p>
    <w:p>
      <w:pPr>
        <w:spacing w:before="60"/>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tabe ta’ karilā saba bhakte vara dāna</w:t>
      </w:r>
    </w:p>
    <w:p>
      <w:pPr>
        <w:keepNext/>
        <w:spacing w:after="40"/>
        <w:ind w:left="227"/>
      </w:pPr>
      <w:r>
        <w:rPr>
          <w:rFonts w:ascii="Times New Roman" w:hAnsi="Times New Roman"/>
          <w:color w:val="555555"/>
          <w:sz w:val="18"/>
        </w:rPr>
        <w:t>then  indeed  He made  all  to the devotees  boons  gift</w:t>
      </w:r>
    </w:p>
    <w:p>
      <w:pPr>
        <w:keepNext/>
        <w:spacing w:after="0"/>
        <w:ind w:left="227"/>
      </w:pPr>
      <w:r>
        <w:rPr>
          <w:rFonts w:ascii="Times New Roman" w:hAnsi="Times New Roman"/>
          <w:i/>
          <w:sz w:val="20"/>
        </w:rPr>
        <w:t>ucchiṣṭa diyā nārāyaṇīra karila sammāna</w:t>
      </w:r>
    </w:p>
    <w:p>
      <w:pPr>
        <w:keepNext/>
        <w:spacing w:after="40"/>
        <w:ind w:left="227"/>
      </w:pPr>
      <w:r>
        <w:rPr>
          <w:rFonts w:ascii="Times New Roman" w:hAnsi="Times New Roman"/>
          <w:color w:val="555555"/>
          <w:sz w:val="18"/>
        </w:rPr>
        <w:t>remnants  giving  of Nārāyaṇī  made  honour</w:t>
      </w:r>
    </w:p>
    <w:p>
      <w:pPr>
        <w:spacing w:before="60"/>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śrīvāsera vastra siye darajī yavana</w:t>
      </w:r>
    </w:p>
    <w:p>
      <w:pPr>
        <w:keepNext/>
        <w:spacing w:after="40"/>
        <w:ind w:left="227"/>
      </w:pPr>
      <w:r>
        <w:rPr>
          <w:rFonts w:ascii="Times New Roman" w:hAnsi="Times New Roman"/>
          <w:color w:val="555555"/>
          <w:sz w:val="18"/>
        </w:rPr>
        <w:t>of Śrīvāsa  clothes  sewed  a tailor  a yavana</w:t>
      </w:r>
    </w:p>
    <w:p>
      <w:pPr>
        <w:keepNext/>
        <w:spacing w:after="0"/>
        <w:ind w:left="227"/>
      </w:pPr>
      <w:r>
        <w:rPr>
          <w:rFonts w:ascii="Times New Roman" w:hAnsi="Times New Roman"/>
          <w:i/>
          <w:sz w:val="20"/>
        </w:rPr>
        <w:t>prabhu tāre karāila nija-rūpa darśana</w:t>
      </w:r>
    </w:p>
    <w:p>
      <w:pPr>
        <w:keepNext/>
        <w:spacing w:after="40"/>
        <w:ind w:left="227"/>
      </w:pPr>
      <w:r>
        <w:rPr>
          <w:rFonts w:ascii="Times New Roman" w:hAnsi="Times New Roman"/>
          <w:color w:val="555555"/>
          <w:sz w:val="18"/>
        </w:rPr>
        <w:t>the Lord  to him  made  His own form  seeing</w:t>
      </w:r>
    </w:p>
    <w:p>
      <w:pPr>
        <w:spacing w:before="60"/>
        <w:jc w:val="both"/>
      </w:pPr>
      <w:r>
        <w:rPr>
          <w:b/>
        </w:rPr>
        <w:t xml:space="preserve">231 </w:t>
      </w:r>
      <w:r>
        <w:rPr>
          <w:rFonts w:ascii="Times New Roman" w:hAnsi="Times New Roman"/>
        </w:rPr>
        <w:t>A Muslim tailor used to sew Śrīvāsa’s clothes, and the Lord let him see His own form.</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dekhinu dekhinu bali’ haila pāgala</w:t>
      </w:r>
    </w:p>
    <w:p>
      <w:pPr>
        <w:keepNext/>
        <w:spacing w:after="40"/>
        <w:ind w:left="227"/>
      </w:pPr>
      <w:r>
        <w:rPr>
          <w:rFonts w:ascii="Times New Roman" w:hAnsi="Times New Roman"/>
          <w:color w:val="555555"/>
          <w:sz w:val="18"/>
        </w:rPr>
        <w:t>I have seen  I have seen  saying  became  mad</w:t>
      </w:r>
    </w:p>
    <w:p>
      <w:pPr>
        <w:keepNext/>
        <w:spacing w:after="0"/>
        <w:ind w:left="227"/>
      </w:pPr>
      <w:r>
        <w:rPr>
          <w:rFonts w:ascii="Times New Roman" w:hAnsi="Times New Roman"/>
          <w:i/>
          <w:sz w:val="20"/>
        </w:rPr>
        <w:t>preme nṛtya kare haila vaiṣṇava āgala</w:t>
      </w:r>
    </w:p>
    <w:p>
      <w:pPr>
        <w:keepNext/>
        <w:spacing w:after="40"/>
        <w:ind w:left="227"/>
      </w:pPr>
      <w:r>
        <w:rPr>
          <w:rFonts w:ascii="Times New Roman" w:hAnsi="Times New Roman"/>
          <w:color w:val="555555"/>
          <w:sz w:val="18"/>
        </w:rPr>
        <w:t>in love  dancing  does  became  Vaiṣṇava  foremost</w:t>
      </w:r>
    </w:p>
    <w:p>
      <w:pPr>
        <w:spacing w:before="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āveśete śrīvāse prabhu vaṁśī ta’ māgila</w:t>
      </w:r>
    </w:p>
    <w:p>
      <w:pPr>
        <w:keepNext/>
        <w:spacing w:after="40"/>
        <w:ind w:left="227"/>
      </w:pPr>
      <w:r>
        <w:rPr>
          <w:rFonts w:ascii="Times New Roman" w:hAnsi="Times New Roman"/>
          <w:color w:val="555555"/>
          <w:sz w:val="18"/>
        </w:rPr>
        <w:t>in ecstasy  from Śrīvāsa  the Lord  the flute  indeed  asked</w:t>
      </w:r>
    </w:p>
    <w:p>
      <w:pPr>
        <w:keepNext/>
        <w:spacing w:after="0"/>
        <w:ind w:left="227"/>
      </w:pPr>
      <w:r>
        <w:rPr>
          <w:rFonts w:ascii="Times New Roman" w:hAnsi="Times New Roman"/>
          <w:i/>
          <w:sz w:val="20"/>
        </w:rPr>
        <w:t>śrīvāsa kahe, vaṁśī tomāra gopī hari’ nila</w:t>
      </w:r>
    </w:p>
    <w:p>
      <w:pPr>
        <w:keepNext/>
        <w:spacing w:after="40"/>
        <w:ind w:left="227"/>
      </w:pPr>
      <w:r>
        <w:rPr>
          <w:rFonts w:ascii="Times New Roman" w:hAnsi="Times New Roman"/>
          <w:color w:val="555555"/>
          <w:sz w:val="18"/>
        </w:rPr>
        <w:t>Śrīvāsa  says  flute  Your  the gopīs  stealing  have taken</w:t>
      </w:r>
    </w:p>
    <w:p>
      <w:pPr>
        <w:spacing w:before="60"/>
        <w:jc w:val="both"/>
      </w:pPr>
      <w:r>
        <w:rPr>
          <w:b/>
        </w:rPr>
        <w:t xml:space="preserve">233 </w:t>
      </w:r>
      <w:r>
        <w:rPr>
          <w:rFonts w:ascii="Times New Roman" w:hAnsi="Times New Roman"/>
        </w:rPr>
        <w:t>Absorbed in ecstasy, the Lord asked Śrīvāsa for His flute, and Śrīvāsa said, “The gopīs have stolen Your flute.”</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śuni’ prabhu ‘bala’ ‘bala’ balena āveśe</w:t>
      </w:r>
    </w:p>
    <w:p>
      <w:pPr>
        <w:keepNext/>
        <w:spacing w:after="40"/>
        <w:ind w:left="227"/>
      </w:pPr>
      <w:r>
        <w:rPr>
          <w:rFonts w:ascii="Times New Roman" w:hAnsi="Times New Roman"/>
          <w:color w:val="555555"/>
          <w:sz w:val="18"/>
        </w:rPr>
        <w:t>hearing  the Lord  tell  tell  says  in ecstasy</w:t>
      </w:r>
    </w:p>
    <w:p>
      <w:pPr>
        <w:keepNext/>
        <w:spacing w:after="0"/>
        <w:ind w:left="227"/>
      </w:pPr>
      <w:r>
        <w:rPr>
          <w:rFonts w:ascii="Times New Roman" w:hAnsi="Times New Roman"/>
          <w:i/>
          <w:sz w:val="20"/>
        </w:rPr>
        <w:t>śrīvāsa varṇena vṛndāvana-līlā-rase</w:t>
      </w:r>
    </w:p>
    <w:p>
      <w:pPr>
        <w:keepNext/>
        <w:spacing w:after="40"/>
        <w:ind w:left="227"/>
      </w:pPr>
      <w:r>
        <w:rPr>
          <w:rFonts w:ascii="Times New Roman" w:hAnsi="Times New Roman"/>
          <w:color w:val="555555"/>
          <w:sz w:val="18"/>
        </w:rPr>
        <w:t>Śrīvāsa  describes  of the pastimes of Vṛndāvana  the rasa</w:t>
      </w:r>
    </w:p>
    <w:p>
      <w:pPr>
        <w:spacing w:before="60"/>
        <w:jc w:val="both"/>
      </w:pPr>
      <w:r>
        <w:rPr>
          <w:b/>
        </w:rPr>
        <w:t xml:space="preserve">234 </w:t>
      </w:r>
      <w:r>
        <w:rPr>
          <w:rFonts w:ascii="Times New Roman" w:hAnsi="Times New Roman"/>
        </w:rPr>
        <w:t>At this the Lord cried in ecstasy, “Tell Me! Tell Me!”, and Śrīvāsa began to describe the rasa of the pastimes of Vṛndāvana.</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prathamete vṛndāvana-mādhurya varṇila</w:t>
      </w:r>
    </w:p>
    <w:p>
      <w:pPr>
        <w:keepNext/>
        <w:spacing w:after="40"/>
        <w:ind w:left="227"/>
      </w:pPr>
      <w:r>
        <w:rPr>
          <w:rFonts w:ascii="Times New Roman" w:hAnsi="Times New Roman"/>
          <w:color w:val="555555"/>
          <w:sz w:val="18"/>
        </w:rPr>
        <w:t>first  of Vṛndāvana  the sweetness  he described</w:t>
      </w:r>
    </w:p>
    <w:p>
      <w:pPr>
        <w:keepNext/>
        <w:spacing w:after="0"/>
        <w:ind w:left="227"/>
      </w:pPr>
      <w:r>
        <w:rPr>
          <w:rFonts w:ascii="Times New Roman" w:hAnsi="Times New Roman"/>
          <w:i/>
          <w:sz w:val="20"/>
        </w:rPr>
        <w:t>śuniyā prabhura citte ānanda bāḍila</w:t>
      </w:r>
    </w:p>
    <w:p>
      <w:pPr>
        <w:keepNext/>
        <w:spacing w:after="40"/>
        <w:ind w:left="227"/>
      </w:pPr>
      <w:r>
        <w:rPr>
          <w:rFonts w:ascii="Times New Roman" w:hAnsi="Times New Roman"/>
          <w:color w:val="555555"/>
          <w:sz w:val="18"/>
        </w:rPr>
        <w:t>hearing  in the Lord’s  heart  joy  grew</w:t>
      </w:r>
    </w:p>
    <w:p>
      <w:pPr>
        <w:spacing w:before="60"/>
        <w:jc w:val="both"/>
      </w:pPr>
      <w:r>
        <w:rPr>
          <w:b/>
        </w:rPr>
        <w:t xml:space="preserve">235 </w:t>
      </w:r>
      <w:r>
        <w:rPr>
          <w:rFonts w:ascii="Times New Roman" w:hAnsi="Times New Roman"/>
        </w:rPr>
        <w:t>First he described the sweetness of Vṛndāvana, and as the Lord listened, the joy in His heart grew.</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tabe ‘bala’ ‘bala’ prabhu bale vāravāra</w:t>
      </w:r>
    </w:p>
    <w:p>
      <w:pPr>
        <w:keepNext/>
        <w:spacing w:after="40"/>
        <w:ind w:left="227"/>
      </w:pPr>
      <w:r>
        <w:rPr>
          <w:rFonts w:ascii="Times New Roman" w:hAnsi="Times New Roman"/>
          <w:color w:val="555555"/>
          <w:sz w:val="18"/>
        </w:rPr>
        <w:t>then  tell  tell  the Lord  says  again and again</w:t>
      </w:r>
    </w:p>
    <w:p>
      <w:pPr>
        <w:keepNext/>
        <w:spacing w:after="0"/>
        <w:ind w:left="227"/>
      </w:pPr>
      <w:r>
        <w:rPr>
          <w:rFonts w:ascii="Times New Roman" w:hAnsi="Times New Roman"/>
          <w:i/>
          <w:sz w:val="20"/>
        </w:rPr>
        <w:t>punaḥ punaḥ kahe śrīvāsa kariyā vistāra</w:t>
      </w:r>
    </w:p>
    <w:p>
      <w:pPr>
        <w:keepNext/>
        <w:spacing w:after="40"/>
        <w:ind w:left="227"/>
      </w:pPr>
      <w:r>
        <w:rPr>
          <w:rFonts w:ascii="Times New Roman" w:hAnsi="Times New Roman"/>
          <w:color w:val="555555"/>
          <w:sz w:val="18"/>
        </w:rPr>
        <w:t>again  again  tells  Śrīvāsa  making  expansion</w:t>
      </w:r>
    </w:p>
    <w:p>
      <w:pPr>
        <w:spacing w:before="60"/>
        <w:jc w:val="both"/>
      </w:pPr>
      <w:r>
        <w:rPr>
          <w:b/>
        </w:rPr>
        <w:t xml:space="preserve">236 </w:t>
      </w:r>
      <w:r>
        <w:rPr>
          <w:rFonts w:ascii="Times New Roman" w:hAnsi="Times New Roman"/>
        </w:rPr>
        <w:t>Again and again the Lord said, “Tell Me! Tell Me!”, and again and again Śrīvāsa told it, at ever greater length:</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vaṁśī-vādye gopī-gaṇera vane ākarṣaṇa</w:t>
      </w:r>
    </w:p>
    <w:p>
      <w:pPr>
        <w:keepNext/>
        <w:spacing w:after="40"/>
        <w:ind w:left="227"/>
      </w:pPr>
      <w:r>
        <w:rPr>
          <w:rFonts w:ascii="Times New Roman" w:hAnsi="Times New Roman"/>
          <w:color w:val="555555"/>
          <w:sz w:val="18"/>
        </w:rPr>
        <w:t>by the playing of the flute  of the gopīs  to the forest  drawing</w:t>
      </w:r>
    </w:p>
    <w:p>
      <w:pPr>
        <w:keepNext/>
        <w:spacing w:after="0"/>
        <w:ind w:left="227"/>
      </w:pPr>
      <w:r>
        <w:rPr>
          <w:rFonts w:ascii="Times New Roman" w:hAnsi="Times New Roman"/>
          <w:i/>
          <w:sz w:val="20"/>
        </w:rPr>
        <w:t>tām̐-sabāra saṅge yaiche vana-viharaṇa</w:t>
      </w:r>
    </w:p>
    <w:p>
      <w:pPr>
        <w:keepNext/>
        <w:spacing w:after="40"/>
        <w:ind w:left="227"/>
      </w:pPr>
      <w:r>
        <w:rPr>
          <w:rFonts w:ascii="Times New Roman" w:hAnsi="Times New Roman"/>
          <w:color w:val="555555"/>
          <w:sz w:val="18"/>
        </w:rPr>
        <w:t>with them all  how  roaming in the forest</w:t>
      </w:r>
    </w:p>
    <w:p>
      <w:pPr>
        <w:spacing w:before="60"/>
        <w:jc w:val="both"/>
      </w:pPr>
      <w:r>
        <w:rPr>
          <w:b/>
        </w:rPr>
        <w:t xml:space="preserve">237 </w:t>
      </w:r>
      <w:r>
        <w:rPr>
          <w:rFonts w:ascii="Times New Roman" w:hAnsi="Times New Roman"/>
        </w:rPr>
        <w:t>how the sound of the flute drew the gopīs to the forest, and how Kṛṣṇa wandered there with them all;</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tāhi madhye chaya-ṛtu līlāra varṇana</w:t>
      </w:r>
    </w:p>
    <w:p>
      <w:pPr>
        <w:keepNext/>
        <w:spacing w:after="40"/>
        <w:ind w:left="227"/>
      </w:pPr>
      <w:r>
        <w:rPr>
          <w:rFonts w:ascii="Times New Roman" w:hAnsi="Times New Roman"/>
          <w:color w:val="555555"/>
          <w:sz w:val="18"/>
        </w:rPr>
        <w:t>of that  within  of the six seasons  the pastimes  description</w:t>
      </w:r>
    </w:p>
    <w:p>
      <w:pPr>
        <w:keepNext/>
        <w:spacing w:after="0"/>
        <w:ind w:left="227"/>
      </w:pPr>
      <w:r>
        <w:rPr>
          <w:rFonts w:ascii="Times New Roman" w:hAnsi="Times New Roman"/>
          <w:i/>
          <w:sz w:val="20"/>
        </w:rPr>
        <w:t>madhu-pāna, rāsotsava, jala-keli kathana</w:t>
      </w:r>
    </w:p>
    <w:p>
      <w:pPr>
        <w:keepNext/>
        <w:spacing w:after="40"/>
        <w:ind w:left="227"/>
      </w:pPr>
      <w:r>
        <w:rPr>
          <w:rFonts w:ascii="Times New Roman" w:hAnsi="Times New Roman"/>
          <w:color w:val="555555"/>
          <w:sz w:val="18"/>
        </w:rPr>
        <w:t>the drinking of madhu  the rāsa festival  the water-play  telling</w:t>
      </w:r>
    </w:p>
    <w:p>
      <w:pPr>
        <w:spacing w:before="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‘bala’ ‘bala’ bale prabhu śunite ullāsa</w:t>
      </w:r>
    </w:p>
    <w:p>
      <w:pPr>
        <w:keepNext/>
        <w:spacing w:after="40"/>
        <w:ind w:left="227"/>
      </w:pPr>
      <w:r>
        <w:rPr>
          <w:rFonts w:ascii="Times New Roman" w:hAnsi="Times New Roman"/>
          <w:color w:val="555555"/>
          <w:sz w:val="18"/>
        </w:rPr>
        <w:t>tell  tell  says  the Lord  in hearing  delight</w:t>
      </w:r>
    </w:p>
    <w:p>
      <w:pPr>
        <w:keepNext/>
        <w:spacing w:after="0"/>
        <w:ind w:left="227"/>
      </w:pPr>
      <w:r>
        <w:rPr>
          <w:rFonts w:ascii="Times New Roman" w:hAnsi="Times New Roman"/>
          <w:i/>
          <w:sz w:val="20"/>
        </w:rPr>
        <w:t>śrīvāsa kahena tabe rāsa rasera vilāsa</w:t>
      </w:r>
    </w:p>
    <w:p>
      <w:pPr>
        <w:keepNext/>
        <w:spacing w:after="40"/>
        <w:ind w:left="227"/>
      </w:pPr>
      <w:r>
        <w:rPr>
          <w:rFonts w:ascii="Times New Roman" w:hAnsi="Times New Roman"/>
          <w:color w:val="555555"/>
          <w:sz w:val="18"/>
        </w:rPr>
        <w:t>Śrīvāsa  tells  then  of the rāsa  of the rasa  the play</w:t>
      </w:r>
    </w:p>
    <w:p>
      <w:pPr>
        <w:spacing w:before="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kahite, śunite aiche prātaḥ-kāla haila</w:t>
      </w:r>
    </w:p>
    <w:p>
      <w:pPr>
        <w:keepNext/>
        <w:spacing w:after="40"/>
        <w:ind w:left="227"/>
      </w:pPr>
      <w:r>
        <w:rPr>
          <w:rFonts w:ascii="Times New Roman" w:hAnsi="Times New Roman"/>
          <w:color w:val="555555"/>
          <w:sz w:val="18"/>
        </w:rPr>
        <w:t>telling  hearing  thus  morning  came</w:t>
      </w:r>
    </w:p>
    <w:p>
      <w:pPr>
        <w:keepNext/>
        <w:spacing w:after="0"/>
        <w:ind w:left="227"/>
      </w:pPr>
      <w:r>
        <w:rPr>
          <w:rFonts w:ascii="Times New Roman" w:hAnsi="Times New Roman"/>
          <w:i/>
          <w:sz w:val="20"/>
        </w:rPr>
        <w:t>prabhu śrīvāsere toṣi’ āliṅgana kaila</w:t>
      </w:r>
    </w:p>
    <w:p>
      <w:pPr>
        <w:keepNext/>
        <w:spacing w:after="40"/>
        <w:ind w:left="227"/>
      </w:pPr>
      <w:r>
        <w:rPr>
          <w:rFonts w:ascii="Times New Roman" w:hAnsi="Times New Roman"/>
          <w:color w:val="555555"/>
          <w:sz w:val="18"/>
        </w:rPr>
        <w:t>the Lord  Śrīvāsa  pleasing  embrace  made</w:t>
      </w:r>
    </w:p>
    <w:p>
      <w:pPr>
        <w:spacing w:before="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tabe ācāryera ghare kaila kṛṣṇa-līlā</w:t>
      </w:r>
    </w:p>
    <w:p>
      <w:pPr>
        <w:keepNext/>
        <w:spacing w:after="40"/>
        <w:ind w:left="227"/>
      </w:pPr>
      <w:r>
        <w:rPr>
          <w:rFonts w:ascii="Times New Roman" w:hAnsi="Times New Roman"/>
          <w:color w:val="555555"/>
          <w:sz w:val="18"/>
        </w:rPr>
        <w:t>then  in the Ācārya’s  house  made  Kṛṣṇa’s pastimes</w:t>
      </w:r>
    </w:p>
    <w:p>
      <w:pPr>
        <w:keepNext/>
        <w:spacing w:after="0"/>
        <w:ind w:left="227"/>
      </w:pPr>
      <w:r>
        <w:rPr>
          <w:rFonts w:ascii="Times New Roman" w:hAnsi="Times New Roman"/>
          <w:i/>
          <w:sz w:val="20"/>
        </w:rPr>
        <w:t>rukmiṇyādi-rūpa prabhu āpane hailā</w:t>
      </w:r>
    </w:p>
    <w:p>
      <w:pPr>
        <w:keepNext/>
        <w:spacing w:after="40"/>
        <w:ind w:left="227"/>
      </w:pPr>
      <w:r>
        <w:rPr>
          <w:rFonts w:ascii="Times New Roman" w:hAnsi="Times New Roman"/>
          <w:color w:val="555555"/>
          <w:sz w:val="18"/>
        </w:rPr>
        <w:t>the forms of Rukmiṇī and others  the Lord  Himself  became</w:t>
      </w:r>
    </w:p>
    <w:p>
      <w:pPr>
        <w:spacing w:before="60"/>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kabhu durgā, lakṣmī haya, kabhu vā cic-chakti</w:t>
      </w:r>
    </w:p>
    <w:p>
      <w:pPr>
        <w:keepNext/>
        <w:spacing w:after="40"/>
        <w:ind w:left="227"/>
      </w:pPr>
      <w:r>
        <w:rPr>
          <w:rFonts w:ascii="Times New Roman" w:hAnsi="Times New Roman"/>
          <w:color w:val="555555"/>
          <w:sz w:val="18"/>
        </w:rPr>
        <w:t>sometimes  Durgā  Lakṣmī  is  sometimes  or  the spiritual potency</w:t>
      </w:r>
    </w:p>
    <w:p>
      <w:pPr>
        <w:keepNext/>
        <w:spacing w:after="0"/>
        <w:ind w:left="227"/>
      </w:pPr>
      <w:r>
        <w:rPr>
          <w:rFonts w:ascii="Times New Roman" w:hAnsi="Times New Roman"/>
          <w:i/>
          <w:sz w:val="20"/>
        </w:rPr>
        <w:t>khāṭe vasi’ bhakta-gaṇe dilā prema-bhakti</w:t>
      </w:r>
    </w:p>
    <w:p>
      <w:pPr>
        <w:keepNext/>
        <w:spacing w:after="40"/>
        <w:ind w:left="227"/>
      </w:pPr>
      <w:r>
        <w:rPr>
          <w:rFonts w:ascii="Times New Roman" w:hAnsi="Times New Roman"/>
          <w:color w:val="555555"/>
          <w:sz w:val="18"/>
        </w:rPr>
        <w:t>on the couch  sitting  to the devotees  gave  prema-bhakti</w:t>
      </w:r>
    </w:p>
    <w:p>
      <w:pPr>
        <w:spacing w:before="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ekadina mahāprabhura nṛtya-avasāne</w:t>
      </w:r>
    </w:p>
    <w:p>
      <w:pPr>
        <w:keepNext/>
        <w:spacing w:after="40"/>
        <w:ind w:left="227"/>
      </w:pPr>
      <w:r>
        <w:rPr>
          <w:rFonts w:ascii="Times New Roman" w:hAnsi="Times New Roman"/>
          <w:color w:val="555555"/>
          <w:sz w:val="18"/>
        </w:rPr>
        <w:t>one day  of Mahāprabhu  at the end of the dancing</w:t>
      </w:r>
    </w:p>
    <w:p>
      <w:pPr>
        <w:keepNext/>
        <w:spacing w:after="0"/>
        <w:ind w:left="227"/>
      </w:pPr>
      <w:r>
        <w:rPr>
          <w:rFonts w:ascii="Times New Roman" w:hAnsi="Times New Roman"/>
          <w:i/>
          <w:sz w:val="20"/>
        </w:rPr>
        <w:t>eka brāhmaṇī āsi’ dharila caraṇe</w:t>
      </w:r>
    </w:p>
    <w:p>
      <w:pPr>
        <w:keepNext/>
        <w:spacing w:after="40"/>
        <w:ind w:left="227"/>
      </w:pPr>
      <w:r>
        <w:rPr>
          <w:rFonts w:ascii="Times New Roman" w:hAnsi="Times New Roman"/>
          <w:color w:val="555555"/>
          <w:sz w:val="18"/>
        </w:rPr>
        <w:t>one  brāhmaṇa woman  coming  caught hold of  the feet</w:t>
      </w:r>
    </w:p>
    <w:p>
      <w:pPr>
        <w:spacing w:before="60"/>
        <w:jc w:val="both"/>
      </w:pPr>
      <w:r>
        <w:rPr>
          <w:b/>
        </w:rPr>
        <w:t xml:space="preserve">243 </w:t>
      </w:r>
      <w:r>
        <w:rPr>
          <w:rFonts w:ascii="Times New Roman" w:hAnsi="Times New Roman"/>
        </w:rPr>
        <w:t>One day, when Mahāprabhu’s dancing had ended, a brāhmaṇa woman came and clasped His feet.</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caraṇera dhūli sei laya vāra vāra</w:t>
      </w:r>
    </w:p>
    <w:p>
      <w:pPr>
        <w:keepNext/>
        <w:spacing w:after="40"/>
        <w:ind w:left="227"/>
      </w:pPr>
      <w:r>
        <w:rPr>
          <w:rFonts w:ascii="Times New Roman" w:hAnsi="Times New Roman"/>
          <w:color w:val="555555"/>
          <w:sz w:val="18"/>
        </w:rPr>
        <w:t>of the feet  the dust  she  takes  again  and again</w:t>
      </w:r>
    </w:p>
    <w:p>
      <w:pPr>
        <w:keepNext/>
        <w:spacing w:after="0"/>
        <w:ind w:left="227"/>
      </w:pPr>
      <w:r>
        <w:rPr>
          <w:rFonts w:ascii="Times New Roman" w:hAnsi="Times New Roman"/>
          <w:i/>
          <w:sz w:val="20"/>
        </w:rPr>
        <w:t>dekhiyā prabhura duḥkha haila apāra</w:t>
      </w:r>
    </w:p>
    <w:p>
      <w:pPr>
        <w:keepNext/>
        <w:spacing w:after="40"/>
        <w:ind w:left="227"/>
      </w:pPr>
      <w:r>
        <w:rPr>
          <w:rFonts w:ascii="Times New Roman" w:hAnsi="Times New Roman"/>
          <w:color w:val="555555"/>
          <w:sz w:val="18"/>
        </w:rPr>
        <w:t>seeing  the Lord’s  sorrow  was  boundless</w:t>
      </w:r>
    </w:p>
    <w:p>
      <w:pPr>
        <w:spacing w:before="60"/>
        <w:jc w:val="both"/>
      </w:pPr>
      <w:r>
        <w:rPr>
          <w:b/>
        </w:rPr>
        <w:t xml:space="preserve">244 </w:t>
      </w:r>
      <w:r>
        <w:rPr>
          <w:rFonts w:ascii="Times New Roman" w:hAnsi="Times New Roman"/>
        </w:rPr>
        <w:t>Again and again she took the dust of His feet, and seeing this, the Lord was overcome with sorrow.</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sei-kṣaṇe dhāñā prabhu gaṅgāte paḍila</w:t>
      </w:r>
    </w:p>
    <w:p>
      <w:pPr>
        <w:keepNext/>
        <w:spacing w:after="40"/>
        <w:ind w:left="227"/>
      </w:pPr>
      <w:r>
        <w:rPr>
          <w:rFonts w:ascii="Times New Roman" w:hAnsi="Times New Roman"/>
          <w:color w:val="555555"/>
          <w:sz w:val="18"/>
        </w:rPr>
        <w:t>at that very moment  running  the Lord  into the Ganges  fell</w:t>
      </w:r>
    </w:p>
    <w:p>
      <w:pPr>
        <w:keepNext/>
        <w:spacing w:after="0"/>
        <w:ind w:left="227"/>
      </w:pPr>
      <w:r>
        <w:rPr>
          <w:rFonts w:ascii="Times New Roman" w:hAnsi="Times New Roman"/>
          <w:i/>
          <w:sz w:val="20"/>
        </w:rPr>
        <w:t>nityānanda haridāsa dhari’ uṭhāila</w:t>
      </w:r>
    </w:p>
    <w:p>
      <w:pPr>
        <w:keepNext/>
        <w:spacing w:after="40"/>
        <w:ind w:left="227"/>
      </w:pPr>
      <w:r>
        <w:rPr>
          <w:rFonts w:ascii="Times New Roman" w:hAnsi="Times New Roman"/>
          <w:color w:val="555555"/>
          <w:sz w:val="18"/>
        </w:rPr>
        <w:t>Nityānanda  Haridāsa  catching hold  lifted out</w:t>
      </w:r>
    </w:p>
    <w:p>
      <w:pPr>
        <w:spacing w:before="60"/>
        <w:jc w:val="both"/>
      </w:pPr>
      <w:r>
        <w:rPr>
          <w:b/>
        </w:rPr>
        <w:t xml:space="preserve">245 </w:t>
      </w:r>
      <w:r>
        <w:rPr>
          <w:rFonts w:ascii="Times New Roman" w:hAnsi="Times New Roman"/>
        </w:rPr>
        <w:t>At once the Lord ran and threw Himself into the Ganges; Nityānanda and Haridāsa caught hold of Him and brought Him out.</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vijaya ācāryera ghare se rātre rahilā</w:t>
      </w:r>
    </w:p>
    <w:p>
      <w:pPr>
        <w:keepNext/>
        <w:spacing w:after="40"/>
        <w:ind w:left="227"/>
      </w:pPr>
      <w:r>
        <w:rPr>
          <w:rFonts w:ascii="Times New Roman" w:hAnsi="Times New Roman"/>
          <w:color w:val="555555"/>
          <w:sz w:val="18"/>
        </w:rPr>
        <w:t>of Vijaya Ācārya  in the house  that  night  He stayed</w:t>
      </w:r>
    </w:p>
    <w:p>
      <w:pPr>
        <w:keepNext/>
        <w:spacing w:after="0"/>
        <w:ind w:left="227"/>
      </w:pPr>
      <w:r>
        <w:rPr>
          <w:rFonts w:ascii="Times New Roman" w:hAnsi="Times New Roman"/>
          <w:i/>
          <w:sz w:val="20"/>
        </w:rPr>
        <w:t>prātaḥ-kāle bhakta sabe ghare lañā gelā</w:t>
      </w:r>
    </w:p>
    <w:p>
      <w:pPr>
        <w:keepNext/>
        <w:spacing w:after="40"/>
        <w:ind w:left="227"/>
      </w:pPr>
      <w:r>
        <w:rPr>
          <w:rFonts w:ascii="Times New Roman" w:hAnsi="Times New Roman"/>
          <w:color w:val="555555"/>
          <w:sz w:val="18"/>
        </w:rPr>
        <w:t>in the morning  the devotees  all  home  taking  went</w:t>
      </w:r>
    </w:p>
    <w:p>
      <w:pPr>
        <w:spacing w:before="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ekadina gopī-bhāve gṛhete vasiyā</w:t>
      </w:r>
    </w:p>
    <w:p>
      <w:pPr>
        <w:keepNext/>
        <w:spacing w:after="40"/>
        <w:ind w:left="227"/>
      </w:pPr>
      <w:r>
        <w:rPr>
          <w:rFonts w:ascii="Times New Roman" w:hAnsi="Times New Roman"/>
          <w:color w:val="555555"/>
          <w:sz w:val="18"/>
        </w:rPr>
        <w:t>one day  in the mood of a gopī  at home  sitting</w:t>
      </w:r>
    </w:p>
    <w:p>
      <w:pPr>
        <w:keepNext/>
        <w:spacing w:after="0"/>
        <w:ind w:left="227"/>
      </w:pPr>
      <w:r>
        <w:rPr>
          <w:rFonts w:ascii="Times New Roman" w:hAnsi="Times New Roman"/>
          <w:i/>
          <w:sz w:val="20"/>
        </w:rPr>
        <w:t>‘gopī’ ‘gopī’ nāma laya viṣaṇṇa haiyā</w:t>
      </w:r>
    </w:p>
    <w:p>
      <w:pPr>
        <w:keepNext/>
        <w:spacing w:after="40"/>
        <w:ind w:left="227"/>
      </w:pPr>
      <w:r>
        <w:rPr>
          <w:rFonts w:ascii="Times New Roman" w:hAnsi="Times New Roman"/>
          <w:color w:val="555555"/>
          <w:sz w:val="18"/>
        </w:rPr>
        <w:t>gopī  gopī  the name  takes  dejected  being</w:t>
      </w:r>
    </w:p>
    <w:p>
      <w:pPr>
        <w:spacing w:before="60"/>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eka paḍuyā āila prabhuke dekhite</w:t>
      </w:r>
    </w:p>
    <w:p>
      <w:pPr>
        <w:keepNext/>
        <w:spacing w:after="40"/>
        <w:ind w:left="227"/>
      </w:pPr>
      <w:r>
        <w:rPr>
          <w:rFonts w:ascii="Times New Roman" w:hAnsi="Times New Roman"/>
          <w:color w:val="555555"/>
          <w:sz w:val="18"/>
        </w:rPr>
        <w:t>one  student  came  the Lord  to see</w:t>
      </w:r>
    </w:p>
    <w:p>
      <w:pPr>
        <w:keepNext/>
        <w:spacing w:after="0"/>
        <w:ind w:left="227"/>
      </w:pPr>
      <w:r>
        <w:rPr>
          <w:rFonts w:ascii="Times New Roman" w:hAnsi="Times New Roman"/>
          <w:i/>
          <w:sz w:val="20"/>
        </w:rPr>
        <w:t>‘gopī’ ‘gopī’ nāma śuni’ lāgila balite</w:t>
      </w:r>
    </w:p>
    <w:p>
      <w:pPr>
        <w:keepNext/>
        <w:spacing w:after="40"/>
        <w:ind w:left="227"/>
      </w:pPr>
      <w:r>
        <w:rPr>
          <w:rFonts w:ascii="Times New Roman" w:hAnsi="Times New Roman"/>
          <w:color w:val="555555"/>
          <w:sz w:val="18"/>
        </w:rPr>
        <w:t>gopī  gopī  the name  hearing  began  to say</w:t>
      </w:r>
    </w:p>
    <w:p>
      <w:pPr>
        <w:spacing w:before="60"/>
        <w:jc w:val="both"/>
      </w:pPr>
      <w:r>
        <w:rPr>
          <w:b/>
        </w:rPr>
        <w:t xml:space="preserve">248 </w:t>
      </w:r>
      <w:r>
        <w:rPr>
          <w:rFonts w:ascii="Times New Roman" w:hAnsi="Times New Roman"/>
        </w:rPr>
        <w:t>A student came to see the Lord and, hearing Him call “Gopī! Gopī!”, began to say:</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kṛṣṇa-nāma nā lao kene, kṛṣṇa-nāma — dhanya</w:t>
      </w:r>
    </w:p>
    <w:p>
      <w:pPr>
        <w:keepNext/>
        <w:spacing w:after="40"/>
        <w:ind w:left="227"/>
      </w:pPr>
      <w:r>
        <w:rPr>
          <w:rFonts w:ascii="Times New Roman" w:hAnsi="Times New Roman"/>
          <w:color w:val="555555"/>
          <w:sz w:val="18"/>
        </w:rPr>
        <w:t>Kṛṣṇa’s name  not  You take  why  Kṛṣṇa’s name  blessed</w:t>
      </w:r>
    </w:p>
    <w:p>
      <w:pPr>
        <w:keepNext/>
        <w:spacing w:after="0"/>
        <w:ind w:left="227"/>
      </w:pPr>
      <w:r>
        <w:rPr>
          <w:rFonts w:ascii="Times New Roman" w:hAnsi="Times New Roman"/>
          <w:i/>
          <w:sz w:val="20"/>
        </w:rPr>
        <w:t>‘gopī’ ‘gopī’ balile vā kibā haya puṇya</w:t>
      </w:r>
    </w:p>
    <w:p>
      <w:pPr>
        <w:keepNext/>
        <w:spacing w:after="40"/>
        <w:ind w:left="227"/>
      </w:pPr>
      <w:r>
        <w:rPr>
          <w:rFonts w:ascii="Times New Roman" w:hAnsi="Times New Roman"/>
          <w:color w:val="555555"/>
          <w:sz w:val="18"/>
        </w:rPr>
        <w:t>gopī  gopī  if one says  or  what  is  merit</w:t>
      </w:r>
    </w:p>
    <w:p>
      <w:pPr>
        <w:spacing w:before="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śuni’ prabhu krodhe kaila kṛṣṇe doṣodgāra</w:t>
      </w:r>
    </w:p>
    <w:p>
      <w:pPr>
        <w:keepNext/>
        <w:spacing w:after="40"/>
        <w:ind w:left="227"/>
      </w:pPr>
      <w:r>
        <w:rPr>
          <w:rFonts w:ascii="Times New Roman" w:hAnsi="Times New Roman"/>
          <w:color w:val="555555"/>
          <w:sz w:val="18"/>
        </w:rPr>
        <w:t>hearing  the Lord  in anger  made  against Kṛṣṇa  reproaches</w:t>
      </w:r>
    </w:p>
    <w:p>
      <w:pPr>
        <w:keepNext/>
        <w:spacing w:after="0"/>
        <w:ind w:left="227"/>
      </w:pPr>
      <w:r>
        <w:rPr>
          <w:rFonts w:ascii="Times New Roman" w:hAnsi="Times New Roman"/>
          <w:i/>
          <w:sz w:val="20"/>
        </w:rPr>
        <w:t>ṭheṅgā lañā uṭhilā prabhu paḍuyā māribāra</w:t>
      </w:r>
    </w:p>
    <w:p>
      <w:pPr>
        <w:keepNext/>
        <w:spacing w:after="40"/>
        <w:ind w:left="227"/>
      </w:pPr>
      <w:r>
        <w:rPr>
          <w:rFonts w:ascii="Times New Roman" w:hAnsi="Times New Roman"/>
          <w:color w:val="555555"/>
          <w:sz w:val="18"/>
        </w:rPr>
        <w:t>a stick  taking  rose  the Lord  the student  to beat</w:t>
      </w:r>
    </w:p>
    <w:p>
      <w:pPr>
        <w:spacing w:before="60"/>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bhaye palāya paḍuyā, prabhu pāche pāche dhāya</w:t>
      </w:r>
    </w:p>
    <w:p>
      <w:pPr>
        <w:keepNext/>
        <w:spacing w:after="40"/>
        <w:ind w:left="227"/>
      </w:pPr>
      <w:r>
        <w:rPr>
          <w:rFonts w:ascii="Times New Roman" w:hAnsi="Times New Roman"/>
          <w:color w:val="555555"/>
          <w:sz w:val="18"/>
        </w:rPr>
        <w:t>in fear  flees  the student  the Lord  behind  behind  runs</w:t>
      </w:r>
    </w:p>
    <w:p>
      <w:pPr>
        <w:keepNext/>
        <w:spacing w:after="0"/>
        <w:ind w:left="227"/>
      </w:pPr>
      <w:r>
        <w:rPr>
          <w:rFonts w:ascii="Times New Roman" w:hAnsi="Times New Roman"/>
          <w:i/>
          <w:sz w:val="20"/>
        </w:rPr>
        <w:t>āste vyaste bhakta-gaṇa prabhure rahāya</w:t>
      </w:r>
    </w:p>
    <w:p>
      <w:pPr>
        <w:keepNext/>
        <w:spacing w:after="40"/>
        <w:ind w:left="227"/>
      </w:pPr>
      <w:r>
        <w:rPr>
          <w:rFonts w:ascii="Times New Roman" w:hAnsi="Times New Roman"/>
          <w:color w:val="555555"/>
          <w:sz w:val="18"/>
        </w:rPr>
        <w:t>in haste and hurry  the devotees  the Lord  stop</w:t>
      </w:r>
    </w:p>
    <w:p>
      <w:pPr>
        <w:spacing w:before="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prabhure śānta kari’ ānila nija-ghare</w:t>
      </w:r>
    </w:p>
    <w:p>
      <w:pPr>
        <w:keepNext/>
        <w:spacing w:after="40"/>
        <w:ind w:left="227"/>
      </w:pPr>
      <w:r>
        <w:rPr>
          <w:rFonts w:ascii="Times New Roman" w:hAnsi="Times New Roman"/>
          <w:color w:val="555555"/>
          <w:sz w:val="18"/>
        </w:rPr>
        <w:t>the Lord  calm  making  they brought  to His own house</w:t>
      </w:r>
    </w:p>
    <w:p>
      <w:pPr>
        <w:keepNext/>
        <w:spacing w:after="0"/>
        <w:ind w:left="227"/>
      </w:pPr>
      <w:r>
        <w:rPr>
          <w:rFonts w:ascii="Times New Roman" w:hAnsi="Times New Roman"/>
          <w:i/>
          <w:sz w:val="20"/>
        </w:rPr>
        <w:t>paḍuyā palāyā gela paḍuyā-sabhāre</w:t>
      </w:r>
    </w:p>
    <w:p>
      <w:pPr>
        <w:keepNext/>
        <w:spacing w:after="40"/>
        <w:ind w:left="227"/>
      </w:pPr>
      <w:r>
        <w:rPr>
          <w:rFonts w:ascii="Times New Roman" w:hAnsi="Times New Roman"/>
          <w:color w:val="555555"/>
          <w:sz w:val="18"/>
        </w:rPr>
        <w:t>the student  fleeing  went  to the students’ gathering</w:t>
      </w:r>
    </w:p>
    <w:p>
      <w:pPr>
        <w:spacing w:before="60"/>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paḍuyā sahasra yāhām̐ paḍe eka-ṭhāñi</w:t>
      </w:r>
    </w:p>
    <w:p>
      <w:pPr>
        <w:keepNext/>
        <w:spacing w:after="40"/>
        <w:ind w:left="227"/>
      </w:pPr>
      <w:r>
        <w:rPr>
          <w:rFonts w:ascii="Times New Roman" w:hAnsi="Times New Roman"/>
          <w:color w:val="555555"/>
          <w:sz w:val="18"/>
        </w:rPr>
        <w:t>students  a thousand  where  study  in one place</w:t>
      </w:r>
    </w:p>
    <w:p>
      <w:pPr>
        <w:keepNext/>
        <w:spacing w:after="0"/>
        <w:ind w:left="227"/>
      </w:pPr>
      <w:r>
        <w:rPr>
          <w:rFonts w:ascii="Times New Roman" w:hAnsi="Times New Roman"/>
          <w:i/>
          <w:sz w:val="20"/>
        </w:rPr>
        <w:t>prabhura vṛttānta dvija kahe tāhām̐ yāi</w:t>
      </w:r>
    </w:p>
    <w:p>
      <w:pPr>
        <w:keepNext/>
        <w:spacing w:after="40"/>
        <w:ind w:left="227"/>
      </w:pPr>
      <w:r>
        <w:rPr>
          <w:rFonts w:ascii="Times New Roman" w:hAnsi="Times New Roman"/>
          <w:color w:val="555555"/>
          <w:sz w:val="18"/>
        </w:rPr>
        <w:t>the Lord’s  account  the brāhmaṇa  tells  there  going</w:t>
      </w:r>
    </w:p>
    <w:p>
      <w:pPr>
        <w:spacing w:before="60"/>
        <w:jc w:val="both"/>
      </w:pPr>
      <w:r>
        <w:rPr>
          <w:b/>
        </w:rPr>
        <w:t xml:space="preserve">253 </w:t>
      </w:r>
      <w:r>
        <w:rPr>
          <w:rFonts w:ascii="Times New Roman" w:hAnsi="Times New Roman"/>
        </w:rPr>
        <w:t>Going to the place where a thousand students studied together, the young brāhmaṇa told them what had happened with the Lord.</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śuni’ krodha kaila saba paḍuyāra gaṇa</w:t>
      </w:r>
    </w:p>
    <w:p>
      <w:pPr>
        <w:keepNext/>
        <w:spacing w:after="40"/>
        <w:ind w:left="227"/>
      </w:pPr>
      <w:r>
        <w:rPr>
          <w:rFonts w:ascii="Times New Roman" w:hAnsi="Times New Roman"/>
          <w:color w:val="555555"/>
          <w:sz w:val="18"/>
        </w:rPr>
        <w:t>hearing  anger  made  all  of the students  the crowd</w:t>
      </w:r>
    </w:p>
    <w:p>
      <w:pPr>
        <w:keepNext/>
        <w:spacing w:after="0"/>
        <w:ind w:left="227"/>
      </w:pPr>
      <w:r>
        <w:rPr>
          <w:rFonts w:ascii="Times New Roman" w:hAnsi="Times New Roman"/>
          <w:i/>
          <w:sz w:val="20"/>
        </w:rPr>
        <w:t>sabe meli’ kare tabe prabhura nindana</w:t>
      </w:r>
    </w:p>
    <w:p>
      <w:pPr>
        <w:keepNext/>
        <w:spacing w:after="40"/>
        <w:ind w:left="227"/>
      </w:pPr>
      <w:r>
        <w:rPr>
          <w:rFonts w:ascii="Times New Roman" w:hAnsi="Times New Roman"/>
          <w:color w:val="555555"/>
          <w:sz w:val="18"/>
        </w:rPr>
        <w:t>all  together  make  then  the Lord’s  reviling</w:t>
      </w:r>
    </w:p>
    <w:p>
      <w:pPr>
        <w:spacing w:before="60"/>
        <w:jc w:val="both"/>
      </w:pPr>
      <w:r>
        <w:rPr>
          <w:b/>
        </w:rPr>
        <w:t xml:space="preserve">254 </w:t>
      </w:r>
      <w:r>
        <w:rPr>
          <w:rFonts w:ascii="Times New Roman" w:hAnsi="Times New Roman"/>
        </w:rPr>
        <w:t>At this the whole crowd of students grew angry, and together they all began to revile the Lord:</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saba deśa bhraṣṭa kaila ekalā nimāñi</w:t>
      </w:r>
    </w:p>
    <w:p>
      <w:pPr>
        <w:keepNext/>
        <w:spacing w:after="40"/>
        <w:ind w:left="227"/>
      </w:pPr>
      <w:r>
        <w:rPr>
          <w:rFonts w:ascii="Times New Roman" w:hAnsi="Times New Roman"/>
          <w:color w:val="555555"/>
          <w:sz w:val="18"/>
        </w:rPr>
        <w:t>all  the land  corrupted  has made  alone  Nimāi</w:t>
      </w:r>
    </w:p>
    <w:p>
      <w:pPr>
        <w:keepNext/>
        <w:spacing w:after="0"/>
        <w:ind w:left="227"/>
      </w:pPr>
      <w:r>
        <w:rPr>
          <w:rFonts w:ascii="Times New Roman" w:hAnsi="Times New Roman"/>
          <w:i/>
          <w:sz w:val="20"/>
        </w:rPr>
        <w:t>brāhmaṇa mārite cāhe, dharma-bhaya nāi</w:t>
      </w:r>
    </w:p>
    <w:p>
      <w:pPr>
        <w:keepNext/>
        <w:spacing w:after="40"/>
        <w:ind w:left="227"/>
      </w:pPr>
      <w:r>
        <w:rPr>
          <w:rFonts w:ascii="Times New Roman" w:hAnsi="Times New Roman"/>
          <w:color w:val="555555"/>
          <w:sz w:val="18"/>
        </w:rPr>
        <w:t>a brāhmaṇa  to beat  He wants  fear of dharma  there is not</w:t>
      </w:r>
    </w:p>
    <w:p>
      <w:pPr>
        <w:spacing w:before="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punaḥ yadi aiche kare māriba tāhāre</w:t>
      </w:r>
    </w:p>
    <w:p>
      <w:pPr>
        <w:keepNext/>
        <w:spacing w:after="40"/>
        <w:ind w:left="227"/>
      </w:pPr>
      <w:r>
        <w:rPr>
          <w:rFonts w:ascii="Times New Roman" w:hAnsi="Times New Roman"/>
          <w:color w:val="555555"/>
          <w:sz w:val="18"/>
        </w:rPr>
        <w:t>again  if  such  He does  we will beat  Him</w:t>
      </w:r>
    </w:p>
    <w:p>
      <w:pPr>
        <w:keepNext/>
        <w:spacing w:after="0"/>
        <w:ind w:left="227"/>
      </w:pPr>
      <w:r>
        <w:rPr>
          <w:rFonts w:ascii="Times New Roman" w:hAnsi="Times New Roman"/>
          <w:i/>
          <w:sz w:val="20"/>
        </w:rPr>
        <w:t>kon vā mānuṣa haya, ki karite pāre</w:t>
      </w:r>
    </w:p>
    <w:p>
      <w:pPr>
        <w:keepNext/>
        <w:spacing w:after="40"/>
        <w:ind w:left="227"/>
      </w:pPr>
      <w:r>
        <w:rPr>
          <w:rFonts w:ascii="Times New Roman" w:hAnsi="Times New Roman"/>
          <w:color w:val="555555"/>
          <w:sz w:val="18"/>
        </w:rPr>
        <w:t>what sort of  or  man  is  what  to do  can He</w:t>
      </w:r>
    </w:p>
    <w:p>
      <w:pPr>
        <w:spacing w:before="60"/>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prabhura nindāya sabāra buddhi haila nāśa</w:t>
      </w:r>
    </w:p>
    <w:p>
      <w:pPr>
        <w:keepNext/>
        <w:spacing w:after="40"/>
        <w:ind w:left="227"/>
      </w:pPr>
      <w:r>
        <w:rPr>
          <w:rFonts w:ascii="Times New Roman" w:hAnsi="Times New Roman"/>
          <w:color w:val="555555"/>
          <w:sz w:val="18"/>
        </w:rPr>
        <w:t>the Lord’s  by blaspheming  of all  intelligence  became  destroyed</w:t>
      </w:r>
    </w:p>
    <w:p>
      <w:pPr>
        <w:keepNext/>
        <w:spacing w:after="0"/>
        <w:ind w:left="227"/>
      </w:pPr>
      <w:r>
        <w:rPr>
          <w:rFonts w:ascii="Times New Roman" w:hAnsi="Times New Roman"/>
          <w:i/>
          <w:sz w:val="20"/>
        </w:rPr>
        <w:t>supaṭhita vidyā kārao nā haya prakāśa</w:t>
      </w:r>
    </w:p>
    <w:p>
      <w:pPr>
        <w:keepNext/>
        <w:spacing w:after="40"/>
        <w:ind w:left="227"/>
      </w:pPr>
      <w:r>
        <w:rPr>
          <w:rFonts w:ascii="Times New Roman" w:hAnsi="Times New Roman"/>
          <w:color w:val="555555"/>
          <w:sz w:val="18"/>
        </w:rPr>
        <w:t>well-studied  learning  of anyone  not  becomes  manifest</w:t>
      </w:r>
    </w:p>
    <w:p>
      <w:pPr>
        <w:spacing w:before="60"/>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tathāpi dāmbhika paḍuyā namra nāhi haya</w:t>
      </w:r>
    </w:p>
    <w:p>
      <w:pPr>
        <w:keepNext/>
        <w:spacing w:after="40"/>
        <w:ind w:left="227"/>
      </w:pPr>
      <w:r>
        <w:rPr>
          <w:rFonts w:ascii="Times New Roman" w:hAnsi="Times New Roman"/>
          <w:color w:val="555555"/>
          <w:sz w:val="18"/>
        </w:rPr>
        <w:t>even so  proud  students  humble  not  become</w:t>
      </w:r>
    </w:p>
    <w:p>
      <w:pPr>
        <w:keepNext/>
        <w:spacing w:after="0"/>
        <w:ind w:left="227"/>
      </w:pPr>
      <w:r>
        <w:rPr>
          <w:rFonts w:ascii="Times New Roman" w:hAnsi="Times New Roman"/>
          <w:i/>
          <w:sz w:val="20"/>
        </w:rPr>
        <w:t>yāhām̐ tāhām̐ prabhura nindā hāsi’ se karaya</w:t>
      </w:r>
    </w:p>
    <w:p>
      <w:pPr>
        <w:keepNext/>
        <w:spacing w:after="40"/>
        <w:ind w:left="227"/>
      </w:pPr>
      <w:r>
        <w:rPr>
          <w:rFonts w:ascii="Times New Roman" w:hAnsi="Times New Roman"/>
          <w:color w:val="555555"/>
          <w:sz w:val="18"/>
        </w:rPr>
        <w:t>wherever  the Lord’s  blasphemy  laughing  they  do</w:t>
      </w:r>
    </w:p>
    <w:p>
      <w:pPr>
        <w:spacing w:before="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sarva-jña gosāñi jāni’ sabāra durgati</w:t>
      </w:r>
    </w:p>
    <w:p>
      <w:pPr>
        <w:keepNext/>
        <w:spacing w:after="40"/>
        <w:ind w:left="227"/>
      </w:pPr>
      <w:r>
        <w:rPr>
          <w:rFonts w:ascii="Times New Roman" w:hAnsi="Times New Roman"/>
          <w:color w:val="555555"/>
          <w:sz w:val="18"/>
        </w:rPr>
        <w:t>all-knowing  Gosāñi  knowing  of all  the plight</w:t>
      </w:r>
    </w:p>
    <w:p>
      <w:pPr>
        <w:keepNext/>
        <w:spacing w:after="0"/>
        <w:ind w:left="227"/>
      </w:pPr>
      <w:r>
        <w:rPr>
          <w:rFonts w:ascii="Times New Roman" w:hAnsi="Times New Roman"/>
          <w:i/>
          <w:sz w:val="20"/>
        </w:rPr>
        <w:t>ghare vasi’ cintena tā’-sabāra avyāhati</w:t>
      </w:r>
    </w:p>
    <w:p>
      <w:pPr>
        <w:keepNext/>
        <w:spacing w:after="40"/>
        <w:ind w:left="227"/>
      </w:pPr>
      <w:r>
        <w:rPr>
          <w:rFonts w:ascii="Times New Roman" w:hAnsi="Times New Roman"/>
          <w:color w:val="555555"/>
          <w:sz w:val="18"/>
        </w:rPr>
        <w:t>at home  sitting  ponders  of them all  the deliverance</w:t>
      </w:r>
    </w:p>
    <w:p>
      <w:pPr>
        <w:spacing w:before="60"/>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yata adhyāpaka, āra tām̐ra śiṣya-gaṇa</w:t>
      </w:r>
    </w:p>
    <w:p>
      <w:pPr>
        <w:keepNext/>
        <w:spacing w:after="40"/>
        <w:ind w:left="227"/>
      </w:pPr>
      <w:r>
        <w:rPr>
          <w:rFonts w:ascii="Times New Roman" w:hAnsi="Times New Roman"/>
          <w:color w:val="555555"/>
          <w:sz w:val="18"/>
        </w:rPr>
        <w:t>all  the teachers  and  their  disciples</w:t>
      </w:r>
    </w:p>
    <w:p>
      <w:pPr>
        <w:keepNext/>
        <w:spacing w:after="0"/>
        <w:ind w:left="227"/>
      </w:pPr>
      <w:r>
        <w:rPr>
          <w:rFonts w:ascii="Times New Roman" w:hAnsi="Times New Roman"/>
          <w:i/>
          <w:sz w:val="20"/>
        </w:rPr>
        <w:t>dharmī, karmī, tapo-niṣṭha, nindaka, durjana</w:t>
      </w:r>
    </w:p>
    <w:p>
      <w:pPr>
        <w:keepNext/>
        <w:spacing w:after="40"/>
        <w:ind w:left="227"/>
      </w:pPr>
      <w:r>
        <w:rPr>
          <w:rFonts w:ascii="Times New Roman" w:hAnsi="Times New Roman"/>
          <w:color w:val="555555"/>
          <w:sz w:val="18"/>
        </w:rPr>
        <w:t>the dutiful  the workers for gain  the ascetics  the blasphemers  the wicked</w:t>
      </w:r>
    </w:p>
    <w:p>
      <w:pPr>
        <w:spacing w:before="60"/>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ei saba mora nindā-aparādha haite</w:t>
      </w:r>
    </w:p>
    <w:p>
      <w:pPr>
        <w:keepNext/>
        <w:spacing w:after="40"/>
        <w:ind w:left="227"/>
      </w:pPr>
      <w:r>
        <w:rPr>
          <w:rFonts w:ascii="Times New Roman" w:hAnsi="Times New Roman"/>
          <w:color w:val="555555"/>
          <w:sz w:val="18"/>
        </w:rPr>
        <w:t>these  all  My  blasphemy-offence  because of</w:t>
      </w:r>
    </w:p>
    <w:p>
      <w:pPr>
        <w:keepNext/>
        <w:spacing w:after="0"/>
        <w:ind w:left="227"/>
      </w:pPr>
      <w:r>
        <w:rPr>
          <w:rFonts w:ascii="Times New Roman" w:hAnsi="Times New Roman"/>
          <w:i/>
          <w:sz w:val="20"/>
        </w:rPr>
        <w:t>āmi nā laoyāile bhakti, nā pāre laite</w:t>
      </w:r>
    </w:p>
    <w:p>
      <w:pPr>
        <w:keepNext/>
        <w:spacing w:after="40"/>
        <w:ind w:left="227"/>
      </w:pPr>
      <w:r>
        <w:rPr>
          <w:rFonts w:ascii="Times New Roman" w:hAnsi="Times New Roman"/>
          <w:color w:val="555555"/>
          <w:sz w:val="18"/>
        </w:rPr>
        <w:t>I  not  if I make take  devotion  not  can  take</w:t>
      </w:r>
    </w:p>
    <w:p>
      <w:pPr>
        <w:spacing w:before="60"/>
        <w:jc w:val="both"/>
      </w:pPr>
      <w:r>
        <w:rPr>
          <w:b/>
        </w:rPr>
        <w:t xml:space="preserve">261 </w:t>
      </w:r>
      <w:r>
        <w:rPr>
          <w:rFonts w:ascii="Times New Roman" w:hAnsi="Times New Roman"/>
        </w:rPr>
        <w:t>Because of their offence of blaspheming Me, they cannot take up devotion unless I Myself lead them to it.</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nistārite āilāma āmi, haila viparīta</w:t>
      </w:r>
    </w:p>
    <w:p>
      <w:pPr>
        <w:keepNext/>
        <w:spacing w:after="40"/>
        <w:ind w:left="227"/>
      </w:pPr>
      <w:r>
        <w:rPr>
          <w:rFonts w:ascii="Times New Roman" w:hAnsi="Times New Roman"/>
          <w:color w:val="555555"/>
          <w:sz w:val="18"/>
        </w:rPr>
        <w:t>to deliver  came  I  it became  the opposite</w:t>
      </w:r>
    </w:p>
    <w:p>
      <w:pPr>
        <w:keepNext/>
        <w:spacing w:after="0"/>
        <w:ind w:left="227"/>
      </w:pPr>
      <w:r>
        <w:rPr>
          <w:rFonts w:ascii="Times New Roman" w:hAnsi="Times New Roman"/>
          <w:i/>
          <w:sz w:val="20"/>
        </w:rPr>
        <w:t>esaba durjanera kaiche haibeka hita</w:t>
      </w:r>
    </w:p>
    <w:p>
      <w:pPr>
        <w:keepNext/>
        <w:spacing w:after="40"/>
        <w:ind w:left="227"/>
      </w:pPr>
      <w:r>
        <w:rPr>
          <w:rFonts w:ascii="Times New Roman" w:hAnsi="Times New Roman"/>
          <w:color w:val="555555"/>
          <w:sz w:val="18"/>
        </w:rPr>
        <w:t>these  of the wicked  how  will be  good</w:t>
      </w:r>
    </w:p>
    <w:p>
      <w:pPr>
        <w:spacing w:before="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āmāke praṇati kare, haya pāpa-kṣaya</w:t>
      </w:r>
    </w:p>
    <w:p>
      <w:pPr>
        <w:keepNext/>
        <w:spacing w:after="40"/>
        <w:ind w:left="227"/>
      </w:pPr>
      <w:r>
        <w:rPr>
          <w:rFonts w:ascii="Times New Roman" w:hAnsi="Times New Roman"/>
          <w:color w:val="555555"/>
          <w:sz w:val="18"/>
        </w:rPr>
        <w:t>to Me  obeisance  they make  there is  destruction of sins</w:t>
      </w:r>
    </w:p>
    <w:p>
      <w:pPr>
        <w:keepNext/>
        <w:spacing w:after="0"/>
        <w:ind w:left="227"/>
      </w:pPr>
      <w:r>
        <w:rPr>
          <w:rFonts w:ascii="Times New Roman" w:hAnsi="Times New Roman"/>
          <w:i/>
          <w:sz w:val="20"/>
        </w:rPr>
        <w:t>tabe se ihāre bhakti laoyāile laya</w:t>
      </w:r>
    </w:p>
    <w:p>
      <w:pPr>
        <w:keepNext/>
        <w:spacing w:after="40"/>
        <w:ind w:left="227"/>
      </w:pPr>
      <w:r>
        <w:rPr>
          <w:rFonts w:ascii="Times New Roman" w:hAnsi="Times New Roman"/>
          <w:color w:val="555555"/>
          <w:sz w:val="18"/>
        </w:rPr>
        <w:t>then  they  to them  devotion  if I make take  they take</w:t>
      </w:r>
    </w:p>
    <w:p>
      <w:pPr>
        <w:spacing w:before="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more nindā kare ye, nā kare namaskāra</w:t>
      </w:r>
    </w:p>
    <w:p>
      <w:pPr>
        <w:keepNext/>
        <w:spacing w:after="40"/>
        <w:ind w:left="227"/>
      </w:pPr>
      <w:r>
        <w:rPr>
          <w:rFonts w:ascii="Times New Roman" w:hAnsi="Times New Roman"/>
          <w:color w:val="555555"/>
          <w:sz w:val="18"/>
        </w:rPr>
        <w:t>Me  blasphemy  makes  who  not  makes  obeisance</w:t>
      </w:r>
    </w:p>
    <w:p>
      <w:pPr>
        <w:keepNext/>
        <w:spacing w:after="0"/>
        <w:ind w:left="227"/>
      </w:pPr>
      <w:r>
        <w:rPr>
          <w:rFonts w:ascii="Times New Roman" w:hAnsi="Times New Roman"/>
          <w:i/>
          <w:sz w:val="20"/>
        </w:rPr>
        <w:t>esaba jīvere avaśya kariba uddhāra</w:t>
      </w:r>
    </w:p>
    <w:p>
      <w:pPr>
        <w:keepNext/>
        <w:spacing w:after="40"/>
        <w:ind w:left="227"/>
      </w:pPr>
      <w:r>
        <w:rPr>
          <w:rFonts w:ascii="Times New Roman" w:hAnsi="Times New Roman"/>
          <w:color w:val="555555"/>
          <w:sz w:val="18"/>
        </w:rPr>
        <w:t>these  souls  surely  I will make  deliverance</w:t>
      </w:r>
    </w:p>
    <w:p>
      <w:pPr>
        <w:spacing w:before="60"/>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ataeva avaśya āmi sannyāsa kariba</w:t>
      </w:r>
    </w:p>
    <w:p>
      <w:pPr>
        <w:keepNext/>
        <w:spacing w:after="40"/>
        <w:ind w:left="227"/>
      </w:pPr>
      <w:r>
        <w:rPr>
          <w:rFonts w:ascii="Times New Roman" w:hAnsi="Times New Roman"/>
          <w:color w:val="555555"/>
          <w:sz w:val="18"/>
        </w:rPr>
        <w:t>therefore  surely  I  sannyāsa  will take</w:t>
      </w:r>
    </w:p>
    <w:p>
      <w:pPr>
        <w:keepNext/>
        <w:spacing w:after="0"/>
        <w:ind w:left="227"/>
      </w:pPr>
      <w:r>
        <w:rPr>
          <w:rFonts w:ascii="Times New Roman" w:hAnsi="Times New Roman"/>
          <w:i/>
          <w:sz w:val="20"/>
        </w:rPr>
        <w:t>sannyāsi-buddhye more praṇata haiba</w:t>
      </w:r>
    </w:p>
    <w:p>
      <w:pPr>
        <w:keepNext/>
        <w:spacing w:after="40"/>
        <w:ind w:left="227"/>
      </w:pPr>
      <w:r>
        <w:rPr>
          <w:rFonts w:ascii="Times New Roman" w:hAnsi="Times New Roman"/>
          <w:color w:val="555555"/>
          <w:sz w:val="18"/>
        </w:rPr>
        <w:t>thinking Me a sannyāsī  to Me  bowed down  they will be</w:t>
      </w:r>
    </w:p>
    <w:p>
      <w:pPr>
        <w:spacing w:before="60"/>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praṇatite ha’be ihāra aparādha kṣaya</w:t>
      </w:r>
    </w:p>
    <w:p>
      <w:pPr>
        <w:keepNext/>
        <w:spacing w:after="40"/>
        <w:ind w:left="227"/>
      </w:pPr>
      <w:r>
        <w:rPr>
          <w:rFonts w:ascii="Times New Roman" w:hAnsi="Times New Roman"/>
          <w:color w:val="555555"/>
          <w:sz w:val="18"/>
        </w:rPr>
        <w:t>by bowing  will be  their  offences  destruction</w:t>
      </w:r>
    </w:p>
    <w:p>
      <w:pPr>
        <w:keepNext/>
        <w:spacing w:after="0"/>
        <w:ind w:left="227"/>
      </w:pPr>
      <w:r>
        <w:rPr>
          <w:rFonts w:ascii="Times New Roman" w:hAnsi="Times New Roman"/>
          <w:i/>
          <w:sz w:val="20"/>
        </w:rPr>
        <w:t>nirmala hṛdaye bhakti karāiba udaya</w:t>
      </w:r>
    </w:p>
    <w:p>
      <w:pPr>
        <w:keepNext/>
        <w:spacing w:after="40"/>
        <w:ind w:left="227"/>
      </w:pPr>
      <w:r>
        <w:rPr>
          <w:rFonts w:ascii="Times New Roman" w:hAnsi="Times New Roman"/>
          <w:color w:val="555555"/>
          <w:sz w:val="18"/>
        </w:rPr>
        <w:t>in a pure  heart  devotion  I will make  arise</w:t>
      </w:r>
    </w:p>
    <w:p>
      <w:pPr>
        <w:spacing w:before="60"/>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esaba pāṣaṇḍīra tabe haibe nistāra</w:t>
      </w:r>
    </w:p>
    <w:p>
      <w:pPr>
        <w:keepNext/>
        <w:spacing w:after="40"/>
        <w:ind w:left="227"/>
      </w:pPr>
      <w:r>
        <w:rPr>
          <w:rFonts w:ascii="Times New Roman" w:hAnsi="Times New Roman"/>
          <w:color w:val="555555"/>
          <w:sz w:val="18"/>
        </w:rPr>
        <w:t>these  of the unbelievers  then  will be  deliverance</w:t>
      </w:r>
    </w:p>
    <w:p>
      <w:pPr>
        <w:keepNext/>
        <w:spacing w:after="0"/>
        <w:ind w:left="227"/>
      </w:pPr>
      <w:r>
        <w:rPr>
          <w:rFonts w:ascii="Times New Roman" w:hAnsi="Times New Roman"/>
          <w:i/>
          <w:sz w:val="20"/>
        </w:rPr>
        <w:t>āra kona upāya nāhi, ei yukti sāra</w:t>
      </w:r>
    </w:p>
    <w:p>
      <w:pPr>
        <w:keepNext/>
        <w:spacing w:after="40"/>
        <w:ind w:left="227"/>
      </w:pPr>
      <w:r>
        <w:rPr>
          <w:rFonts w:ascii="Times New Roman" w:hAnsi="Times New Roman"/>
          <w:color w:val="555555"/>
          <w:sz w:val="18"/>
        </w:rPr>
        <w:t>other  any  means  there is not  this  plan  the best</w:t>
      </w:r>
    </w:p>
    <w:p>
      <w:pPr>
        <w:spacing w:before="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ei dṛḍha yukti kari’ prabhu āche ghare</w:t>
      </w:r>
    </w:p>
    <w:p>
      <w:pPr>
        <w:keepNext/>
        <w:spacing w:after="40"/>
        <w:ind w:left="227"/>
      </w:pPr>
      <w:r>
        <w:rPr>
          <w:rFonts w:ascii="Times New Roman" w:hAnsi="Times New Roman"/>
          <w:color w:val="555555"/>
          <w:sz w:val="18"/>
        </w:rPr>
        <w:t>this  firm  resolve  making  the Lord  is  at home</w:t>
      </w:r>
    </w:p>
    <w:p>
      <w:pPr>
        <w:keepNext/>
        <w:spacing w:after="0"/>
        <w:ind w:left="227"/>
      </w:pPr>
      <w:r>
        <w:rPr>
          <w:rFonts w:ascii="Times New Roman" w:hAnsi="Times New Roman"/>
          <w:i/>
          <w:sz w:val="20"/>
        </w:rPr>
        <w:t>keśava bhāratī āilā nadīyā-nagare</w:t>
      </w:r>
    </w:p>
    <w:p>
      <w:pPr>
        <w:keepNext/>
        <w:spacing w:after="40"/>
        <w:ind w:left="227"/>
      </w:pPr>
      <w:r>
        <w:rPr>
          <w:rFonts w:ascii="Times New Roman" w:hAnsi="Times New Roman"/>
          <w:color w:val="555555"/>
          <w:sz w:val="18"/>
        </w:rPr>
        <w:t>Keśava  Bhāratī  came  to the town of Nadia</w:t>
      </w:r>
    </w:p>
    <w:p>
      <w:pPr>
        <w:spacing w:before="60"/>
        <w:jc w:val="both"/>
      </w:pPr>
      <w:r>
        <w:rPr>
          <w:b/>
        </w:rPr>
        <w:t xml:space="preserve">268 </w:t>
      </w:r>
      <w:r>
        <w:rPr>
          <w:rFonts w:ascii="Times New Roman" w:hAnsi="Times New Roman"/>
        </w:rPr>
        <w:t>Having made this firm resolve, the Lord remained at home. Then Keśava Bhāratī came to the town of Nadia.</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prabhu tām̐re namaskari’ kaila nimantraṇa</w:t>
      </w:r>
    </w:p>
    <w:p>
      <w:pPr>
        <w:keepNext/>
        <w:spacing w:after="40"/>
        <w:ind w:left="227"/>
      </w:pPr>
      <w:r>
        <w:rPr>
          <w:rFonts w:ascii="Times New Roman" w:hAnsi="Times New Roman"/>
          <w:color w:val="555555"/>
          <w:sz w:val="18"/>
        </w:rPr>
        <w:t>the Lord  to him  bowing  made  invitation</w:t>
      </w:r>
    </w:p>
    <w:p>
      <w:pPr>
        <w:keepNext/>
        <w:spacing w:after="0"/>
        <w:ind w:left="227"/>
      </w:pPr>
      <w:r>
        <w:rPr>
          <w:rFonts w:ascii="Times New Roman" w:hAnsi="Times New Roman"/>
          <w:i/>
          <w:sz w:val="20"/>
        </w:rPr>
        <w:t>bhikṣā karāiyā tām̐re kaila nivedana</w:t>
      </w:r>
    </w:p>
    <w:p>
      <w:pPr>
        <w:keepNext/>
        <w:spacing w:after="40"/>
        <w:ind w:left="227"/>
      </w:pPr>
      <w:r>
        <w:rPr>
          <w:rFonts w:ascii="Times New Roman" w:hAnsi="Times New Roman"/>
          <w:color w:val="555555"/>
          <w:sz w:val="18"/>
        </w:rPr>
        <w:t>alms  having him take  to him  made  request</w:t>
      </w:r>
    </w:p>
    <w:p>
      <w:pPr>
        <w:spacing w:before="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tumi ta’ īśvara baṭa, — sākṣāt nārāyaṇa</w:t>
      </w:r>
    </w:p>
    <w:p>
      <w:pPr>
        <w:keepNext/>
        <w:spacing w:after="40"/>
        <w:ind w:left="227"/>
      </w:pPr>
      <w:r>
        <w:rPr>
          <w:rFonts w:ascii="Times New Roman" w:hAnsi="Times New Roman"/>
          <w:color w:val="555555"/>
          <w:sz w:val="18"/>
        </w:rPr>
        <w:t>you  indeed  Īśvara  are  Nārāyaṇa  Himself</w:t>
      </w:r>
    </w:p>
    <w:p>
      <w:pPr>
        <w:keepNext/>
        <w:spacing w:after="0"/>
        <w:ind w:left="227"/>
      </w:pPr>
      <w:r>
        <w:rPr>
          <w:rFonts w:ascii="Times New Roman" w:hAnsi="Times New Roman"/>
          <w:i/>
          <w:sz w:val="20"/>
        </w:rPr>
        <w:t>kṛpā kari’ kara mora saṁsāra mocana</w:t>
      </w:r>
    </w:p>
    <w:p>
      <w:pPr>
        <w:keepNext/>
        <w:spacing w:after="40"/>
        <w:ind w:left="227"/>
      </w:pPr>
      <w:r>
        <w:rPr>
          <w:rFonts w:ascii="Times New Roman" w:hAnsi="Times New Roman"/>
          <w:color w:val="555555"/>
          <w:sz w:val="18"/>
        </w:rPr>
        <w:t>mercy  making  make  My  from saṁsāra  release</w:t>
      </w:r>
    </w:p>
    <w:p>
      <w:pPr>
        <w:spacing w:before="60"/>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bhāratī kahena, — tumi īśvara, antaryāmī</w:t>
      </w:r>
    </w:p>
    <w:p>
      <w:pPr>
        <w:keepNext/>
        <w:spacing w:after="40"/>
        <w:ind w:left="227"/>
      </w:pPr>
      <w:r>
        <w:rPr>
          <w:rFonts w:ascii="Times New Roman" w:hAnsi="Times New Roman"/>
          <w:color w:val="555555"/>
          <w:sz w:val="18"/>
        </w:rPr>
        <w:t>Bhāratī  says  You  Īśvara  the indwelling Lord</w:t>
      </w:r>
    </w:p>
    <w:p>
      <w:pPr>
        <w:keepNext/>
        <w:spacing w:after="0"/>
        <w:ind w:left="227"/>
      </w:pPr>
      <w:r>
        <w:rPr>
          <w:rFonts w:ascii="Times New Roman" w:hAnsi="Times New Roman"/>
          <w:i/>
          <w:sz w:val="20"/>
        </w:rPr>
        <w:t>ye kaha, se kariba, — svatantra nahi āmi</w:t>
      </w:r>
    </w:p>
    <w:p>
      <w:pPr>
        <w:keepNext/>
        <w:spacing w:after="40"/>
        <w:ind w:left="227"/>
      </w:pPr>
      <w:r>
        <w:rPr>
          <w:rFonts w:ascii="Times New Roman" w:hAnsi="Times New Roman"/>
          <w:color w:val="555555"/>
          <w:sz w:val="18"/>
        </w:rPr>
        <w:t>what  You say  that  I will do  independent  not am  I</w:t>
      </w:r>
    </w:p>
    <w:p>
      <w:pPr>
        <w:spacing w:before="60"/>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eta bali’ bhāratī gosāñi kāṭoyāte gelā</w:t>
      </w:r>
    </w:p>
    <w:p>
      <w:pPr>
        <w:keepNext/>
        <w:spacing w:after="40"/>
        <w:ind w:left="227"/>
      </w:pPr>
      <w:r>
        <w:rPr>
          <w:rFonts w:ascii="Times New Roman" w:hAnsi="Times New Roman"/>
          <w:color w:val="555555"/>
          <w:sz w:val="18"/>
        </w:rPr>
        <w:t>this  saying  Bhāratī  Gosāñi  to Kāṭoyā  went</w:t>
      </w:r>
    </w:p>
    <w:p>
      <w:pPr>
        <w:keepNext/>
        <w:spacing w:after="0"/>
        <w:ind w:left="227"/>
      </w:pPr>
      <w:r>
        <w:rPr>
          <w:rFonts w:ascii="Times New Roman" w:hAnsi="Times New Roman"/>
          <w:i/>
          <w:sz w:val="20"/>
        </w:rPr>
        <w:t>mahāprabhu tāhā yāi’ sannyāsa karilā</w:t>
      </w:r>
    </w:p>
    <w:p>
      <w:pPr>
        <w:keepNext/>
        <w:spacing w:after="40"/>
        <w:ind w:left="227"/>
      </w:pPr>
      <w:r>
        <w:rPr>
          <w:rFonts w:ascii="Times New Roman" w:hAnsi="Times New Roman"/>
          <w:color w:val="555555"/>
          <w:sz w:val="18"/>
        </w:rPr>
        <w:t>Mahāprabhu  there  going  sannyāsa  took</w:t>
      </w:r>
    </w:p>
    <w:p>
      <w:pPr>
        <w:spacing w:before="60"/>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saṅge nityānanda, candraśekhara ācārya</w:t>
      </w:r>
    </w:p>
    <w:p>
      <w:pPr>
        <w:keepNext/>
        <w:spacing w:after="40"/>
        <w:ind w:left="227"/>
      </w:pPr>
      <w:r>
        <w:rPr>
          <w:rFonts w:ascii="Times New Roman" w:hAnsi="Times New Roman"/>
          <w:color w:val="555555"/>
          <w:sz w:val="18"/>
        </w:rPr>
        <w:t>with Him  Nityānanda  Candraśekhara  Ācārya</w:t>
      </w:r>
    </w:p>
    <w:p>
      <w:pPr>
        <w:keepNext/>
        <w:spacing w:after="0"/>
        <w:ind w:left="227"/>
      </w:pPr>
      <w:r>
        <w:rPr>
          <w:rFonts w:ascii="Times New Roman" w:hAnsi="Times New Roman"/>
          <w:i/>
          <w:sz w:val="20"/>
        </w:rPr>
        <w:t>mukunda-datta, — ei tina kaila sarva kārya</w:t>
      </w:r>
    </w:p>
    <w:p>
      <w:pPr>
        <w:keepNext/>
        <w:spacing w:after="40"/>
        <w:ind w:left="227"/>
      </w:pPr>
      <w:r>
        <w:rPr>
          <w:rFonts w:ascii="Times New Roman" w:hAnsi="Times New Roman"/>
          <w:color w:val="555555"/>
          <w:sz w:val="18"/>
        </w:rPr>
        <w:t>Mukunda Datta  these  three  did  all  the work</w:t>
      </w:r>
    </w:p>
    <w:p>
      <w:pPr>
        <w:spacing w:before="60"/>
        <w:jc w:val="both"/>
      </w:pPr>
      <w:r>
        <w:rPr>
          <w:b/>
        </w:rPr>
        <w:t xml:space="preserve">273 </w:t>
      </w:r>
      <w:r>
        <w:rPr>
          <w:rFonts w:ascii="Times New Roman" w:hAnsi="Times New Roman"/>
        </w:rPr>
        <w:t>With Him were Nityānanda, Candraśekhara Ācārya and Mukunda Datta, and these three performed all the rites.</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ei ādi-līlāra kaila sūtra gaṇana</w:t>
      </w:r>
    </w:p>
    <w:p>
      <w:pPr>
        <w:keepNext/>
        <w:spacing w:after="40"/>
        <w:ind w:left="227"/>
      </w:pPr>
      <w:r>
        <w:rPr>
          <w:rFonts w:ascii="Times New Roman" w:hAnsi="Times New Roman"/>
          <w:color w:val="555555"/>
          <w:sz w:val="18"/>
        </w:rPr>
        <w:t>this  of the Ādi-līlā  made  of the outline  counting</w:t>
      </w:r>
    </w:p>
    <w:p>
      <w:pPr>
        <w:keepNext/>
        <w:spacing w:after="0"/>
        <w:ind w:left="227"/>
      </w:pPr>
      <w:r>
        <w:rPr>
          <w:rFonts w:ascii="Times New Roman" w:hAnsi="Times New Roman"/>
          <w:i/>
          <w:sz w:val="20"/>
        </w:rPr>
        <w:t>vistāri varṇilā ihā dāsa vṛndāvana</w:t>
      </w:r>
    </w:p>
    <w:p>
      <w:pPr>
        <w:keepNext/>
        <w:spacing w:after="40"/>
        <w:ind w:left="227"/>
      </w:pPr>
      <w:r>
        <w:rPr>
          <w:rFonts w:ascii="Times New Roman" w:hAnsi="Times New Roman"/>
          <w:color w:val="555555"/>
          <w:sz w:val="18"/>
        </w:rPr>
        <w:t>in detail  described  this  dāsa  Vṛndāvana</w:t>
      </w:r>
    </w:p>
    <w:p>
      <w:pPr>
        <w:spacing w:before="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yaśodā-nandana hailā śacīra nandana</w:t>
      </w:r>
    </w:p>
    <w:p>
      <w:pPr>
        <w:keepNext/>
        <w:spacing w:after="40"/>
        <w:ind w:left="227"/>
      </w:pPr>
      <w:r>
        <w:rPr>
          <w:rFonts w:ascii="Times New Roman" w:hAnsi="Times New Roman"/>
          <w:color w:val="555555"/>
          <w:sz w:val="18"/>
        </w:rPr>
        <w:t>Yaśodā’s son  became  Śacī’s  son</w:t>
      </w:r>
    </w:p>
    <w:p>
      <w:pPr>
        <w:keepNext/>
        <w:spacing w:after="0"/>
        <w:ind w:left="227"/>
      </w:pPr>
      <w:r>
        <w:rPr>
          <w:rFonts w:ascii="Times New Roman" w:hAnsi="Times New Roman"/>
          <w:i/>
          <w:sz w:val="20"/>
        </w:rPr>
        <w:t>caturvidha bhakta-bhāva kare āsvādana</w:t>
      </w:r>
    </w:p>
    <w:p>
      <w:pPr>
        <w:keepNext/>
        <w:spacing w:after="40"/>
        <w:ind w:left="227"/>
      </w:pPr>
      <w:r>
        <w:rPr>
          <w:rFonts w:ascii="Times New Roman" w:hAnsi="Times New Roman"/>
          <w:color w:val="555555"/>
          <w:sz w:val="18"/>
        </w:rPr>
        <w:t>four kinds of  devotees’ moods  makes  tasting</w:t>
      </w:r>
    </w:p>
    <w:p>
      <w:pPr>
        <w:spacing w:before="60"/>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sva-mādhurya rādhā-prema-rasa āsvādite</w:t>
      </w:r>
    </w:p>
    <w:p>
      <w:pPr>
        <w:keepNext/>
        <w:spacing w:after="40"/>
        <w:ind w:left="227"/>
      </w:pPr>
      <w:r>
        <w:rPr>
          <w:rFonts w:ascii="Times New Roman" w:hAnsi="Times New Roman"/>
          <w:color w:val="555555"/>
          <w:sz w:val="18"/>
        </w:rPr>
        <w:t>His own sweetness  of Rādhā’s love  the rasa  to taste</w:t>
      </w:r>
    </w:p>
    <w:p>
      <w:pPr>
        <w:keepNext/>
        <w:spacing w:after="0"/>
        <w:ind w:left="227"/>
      </w:pPr>
      <w:r>
        <w:rPr>
          <w:rFonts w:ascii="Times New Roman" w:hAnsi="Times New Roman"/>
          <w:i/>
          <w:sz w:val="20"/>
        </w:rPr>
        <w:t>rādhā-bhāva aṅgī kariyāche bhāla-mate</w:t>
      </w:r>
    </w:p>
    <w:p>
      <w:pPr>
        <w:keepNext/>
        <w:spacing w:after="40"/>
        <w:ind w:left="227"/>
      </w:pPr>
      <w:r>
        <w:rPr>
          <w:rFonts w:ascii="Times New Roman" w:hAnsi="Times New Roman"/>
          <w:color w:val="555555"/>
          <w:sz w:val="18"/>
        </w:rPr>
        <w:t>Rādhā’s mood  made His own  has  fully</w:t>
      </w:r>
    </w:p>
    <w:p>
      <w:pPr>
        <w:spacing w:before="60"/>
        <w:jc w:val="both"/>
      </w:pPr>
      <w:r>
        <w:rPr>
          <w:b/>
        </w:rPr>
        <w:t xml:space="preserve">276 </w:t>
      </w:r>
      <w:r>
        <w:rPr>
          <w:rFonts w:ascii="Times New Roman" w:hAnsi="Times New Roman"/>
        </w:rPr>
        <w:t>To taste His own sweetness and the rasa of Rādhā’s love, He has fully made Rādhā’s mood His own.</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gopī-bhāva yāte prabhu dhariyāche ekānta</w:t>
      </w:r>
    </w:p>
    <w:p>
      <w:pPr>
        <w:keepNext/>
        <w:spacing w:after="40"/>
        <w:ind w:left="227"/>
      </w:pPr>
      <w:r>
        <w:rPr>
          <w:rFonts w:ascii="Times New Roman" w:hAnsi="Times New Roman"/>
          <w:color w:val="555555"/>
          <w:sz w:val="18"/>
        </w:rPr>
        <w:t>the gopīs’ mood  in which  the Lord  has taken  wholly</w:t>
      </w:r>
    </w:p>
    <w:p>
      <w:pPr>
        <w:keepNext/>
        <w:spacing w:after="0"/>
        <w:ind w:left="227"/>
      </w:pPr>
      <w:r>
        <w:rPr>
          <w:rFonts w:ascii="Times New Roman" w:hAnsi="Times New Roman"/>
          <w:i/>
          <w:sz w:val="20"/>
        </w:rPr>
        <w:t>vrajendra-nandane māne āpanāra kānta</w:t>
      </w:r>
    </w:p>
    <w:p>
      <w:pPr>
        <w:keepNext/>
        <w:spacing w:after="40"/>
        <w:ind w:left="227"/>
      </w:pPr>
      <w:r>
        <w:rPr>
          <w:rFonts w:ascii="Times New Roman" w:hAnsi="Times New Roman"/>
          <w:color w:val="555555"/>
          <w:sz w:val="18"/>
        </w:rPr>
        <w:t>the son of Vraja’s king  regards  one’s own  beloved</w:t>
      </w:r>
    </w:p>
    <w:p>
      <w:pPr>
        <w:spacing w:before="60"/>
        <w:jc w:val="both"/>
      </w:pPr>
      <w:r>
        <w:rPr>
          <w:b/>
        </w:rPr>
        <w:t xml:space="preserve">277 </w:t>
      </w:r>
      <w:r>
        <w:rPr>
          <w:rFonts w:ascii="Times New Roman" w:hAnsi="Times New Roman"/>
        </w:rPr>
        <w:t>The Lord has wholly taken on the gopīs’ mood, in which they hold the son of Vraja’s king as their own beloved.</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gopikā-bhāvera ei sudṛḍha niścaya</w:t>
      </w:r>
    </w:p>
    <w:p>
      <w:pPr>
        <w:keepNext/>
        <w:spacing w:after="40"/>
        <w:ind w:left="227"/>
      </w:pPr>
      <w:r>
        <w:rPr>
          <w:rFonts w:ascii="Times New Roman" w:hAnsi="Times New Roman"/>
          <w:color w:val="555555"/>
          <w:sz w:val="18"/>
        </w:rPr>
        <w:t>of the gopīs’ mood  this  very firm  certainty</w:t>
      </w:r>
    </w:p>
    <w:p>
      <w:pPr>
        <w:keepNext/>
        <w:spacing w:after="0"/>
        <w:ind w:left="227"/>
      </w:pPr>
      <w:r>
        <w:rPr>
          <w:rFonts w:ascii="Times New Roman" w:hAnsi="Times New Roman"/>
          <w:i/>
          <w:sz w:val="20"/>
        </w:rPr>
        <w:t>vrajendra-nandana vinā anyatra nā haya</w:t>
      </w:r>
    </w:p>
    <w:p>
      <w:pPr>
        <w:keepNext/>
        <w:spacing w:after="40"/>
        <w:ind w:left="227"/>
      </w:pPr>
      <w:r>
        <w:rPr>
          <w:rFonts w:ascii="Times New Roman" w:hAnsi="Times New Roman"/>
          <w:color w:val="555555"/>
          <w:sz w:val="18"/>
        </w:rPr>
        <w:t>the son of Vraja’s king  apart from  elsewhere  not  it is</w:t>
      </w:r>
    </w:p>
    <w:p>
      <w:pPr>
        <w:spacing w:before="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śyāmasundara, śikhi-piccha-guñjā-vibhūṣaṇa</w:t>
      </w:r>
    </w:p>
    <w:p>
      <w:pPr>
        <w:keepNext/>
        <w:spacing w:after="40"/>
        <w:ind w:left="227"/>
      </w:pPr>
      <w:r>
        <w:rPr>
          <w:rFonts w:ascii="Times New Roman" w:hAnsi="Times New Roman"/>
          <w:color w:val="555555"/>
          <w:sz w:val="18"/>
        </w:rPr>
        <w:t>Śyāmasundara  peacock feather  guñjā  adorned</w:t>
      </w:r>
    </w:p>
    <w:p>
      <w:pPr>
        <w:keepNext/>
        <w:spacing w:after="0"/>
        <w:ind w:left="227"/>
      </w:pPr>
      <w:r>
        <w:rPr>
          <w:rFonts w:ascii="Times New Roman" w:hAnsi="Times New Roman"/>
          <w:i/>
          <w:sz w:val="20"/>
        </w:rPr>
        <w:t>gopa-veśa, tri-bhaṅgima, muralī-vadana</w:t>
      </w:r>
    </w:p>
    <w:p>
      <w:pPr>
        <w:keepNext/>
        <w:spacing w:after="40"/>
        <w:ind w:left="227"/>
      </w:pPr>
      <w:r>
        <w:rPr>
          <w:rFonts w:ascii="Times New Roman" w:hAnsi="Times New Roman"/>
          <w:color w:val="555555"/>
          <w:sz w:val="18"/>
        </w:rPr>
        <w:t>cowherd’s dress  thrice-bent  flute at the mouth</w:t>
      </w:r>
    </w:p>
    <w:p>
      <w:pPr>
        <w:spacing w:before="60"/>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ihā chāḍi’ kṛṣṇa yadi haya anyākāra</w:t>
      </w:r>
    </w:p>
    <w:p>
      <w:pPr>
        <w:keepNext/>
        <w:spacing w:after="40"/>
        <w:ind w:left="227"/>
      </w:pPr>
      <w:r>
        <w:rPr>
          <w:rFonts w:ascii="Times New Roman" w:hAnsi="Times New Roman"/>
          <w:color w:val="555555"/>
          <w:sz w:val="18"/>
        </w:rPr>
        <w:t>this  leaving  Kṛṣṇa  if  is  of another form</w:t>
      </w:r>
    </w:p>
    <w:p>
      <w:pPr>
        <w:keepNext/>
        <w:spacing w:after="0"/>
        <w:ind w:left="227"/>
      </w:pPr>
      <w:r>
        <w:rPr>
          <w:rFonts w:ascii="Times New Roman" w:hAnsi="Times New Roman"/>
          <w:i/>
          <w:sz w:val="20"/>
        </w:rPr>
        <w:t>gopikāra bhāva nāhi yāya nikaṭa tāhāra</w:t>
      </w:r>
    </w:p>
    <w:p>
      <w:pPr>
        <w:keepNext/>
        <w:spacing w:after="40"/>
        <w:ind w:left="227"/>
      </w:pPr>
      <w:r>
        <w:rPr>
          <w:rFonts w:ascii="Times New Roman" w:hAnsi="Times New Roman"/>
          <w:color w:val="555555"/>
          <w:sz w:val="18"/>
        </w:rPr>
        <w:t>of the gopīs  love  not  goes  near  Him</w:t>
      </w:r>
    </w:p>
    <w:p>
      <w:pPr>
        <w:spacing w:before="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gopīnāṁ paśupendra-nandana-juṣo bhāvasya kas tāṁ kṛtī</w:t>
      </w:r>
    </w:p>
    <w:p>
      <w:pPr>
        <w:keepNext/>
        <w:spacing w:after="40"/>
        <w:ind w:left="227"/>
      </w:pPr>
      <w:r>
        <w:rPr>
          <w:rFonts w:ascii="Times New Roman" w:hAnsi="Times New Roman"/>
          <w:color w:val="555555"/>
          <w:sz w:val="18"/>
        </w:rPr>
        <w:t>of the gopīs  serving the son of the king of herdsmen  of the love  what  that  wise man</w:t>
      </w:r>
    </w:p>
    <w:p>
      <w:pPr>
        <w:keepNext/>
        <w:spacing w:after="0"/>
        <w:ind w:left="227"/>
      </w:pPr>
      <w:r>
        <w:rPr>
          <w:rFonts w:ascii="Times New Roman" w:hAnsi="Times New Roman"/>
          <w:i/>
          <w:sz w:val="20"/>
        </w:rPr>
        <w:t>vijñātuṁ kṣamate durūha-padavī-sañcāriṇaḥ prakriyām</w:t>
      </w:r>
    </w:p>
    <w:p>
      <w:pPr>
        <w:keepNext/>
        <w:spacing w:after="40"/>
        <w:ind w:left="227"/>
      </w:pPr>
      <w:r>
        <w:rPr>
          <w:rFonts w:ascii="Times New Roman" w:hAnsi="Times New Roman"/>
          <w:color w:val="555555"/>
          <w:sz w:val="18"/>
        </w:rPr>
        <w:t>to understand  is able  moving on an unfathomable path  the working</w:t>
      </w:r>
    </w:p>
    <w:p>
      <w:pPr>
        <w:keepNext/>
        <w:spacing w:after="0"/>
        <w:ind w:left="227"/>
      </w:pPr>
      <w:r>
        <w:rPr>
          <w:rFonts w:ascii="Times New Roman" w:hAnsi="Times New Roman"/>
          <w:i/>
          <w:sz w:val="20"/>
        </w:rPr>
        <w:t>āviṣkurvati vaiṣṇavīm api tanuṁ tasmin bhujair jiṣṇubhir</w:t>
      </w:r>
    </w:p>
    <w:p>
      <w:pPr>
        <w:keepNext/>
        <w:spacing w:after="40"/>
        <w:ind w:left="227"/>
      </w:pPr>
      <w:r>
        <w:rPr>
          <w:rFonts w:ascii="Times New Roman" w:hAnsi="Times New Roman"/>
          <w:color w:val="555555"/>
          <w:sz w:val="18"/>
        </w:rPr>
        <w:t>when He reveals  of Viṣṇu  even  a form  in Him  with arms  victorious</w:t>
      </w:r>
    </w:p>
    <w:p>
      <w:pPr>
        <w:keepNext/>
        <w:spacing w:after="0"/>
        <w:ind w:left="227"/>
      </w:pPr>
      <w:r>
        <w:rPr>
          <w:rFonts w:ascii="Times New Roman" w:hAnsi="Times New Roman"/>
          <w:i/>
          <w:sz w:val="20"/>
        </w:rPr>
        <w:t>yāsāṁ hanta caturbhir adbhuta-ruciṁ rāgodayaḥ kuñcati</w:t>
      </w:r>
    </w:p>
    <w:p>
      <w:pPr>
        <w:keepNext/>
        <w:spacing w:after="40"/>
        <w:ind w:left="227"/>
      </w:pPr>
      <w:r>
        <w:rPr>
          <w:rFonts w:ascii="Times New Roman" w:hAnsi="Times New Roman"/>
          <w:color w:val="555555"/>
          <w:sz w:val="18"/>
        </w:rPr>
        <w:t>whose  alas  four  of wondrous splendour  the rise of love  shrinks</w:t>
      </w:r>
    </w:p>
    <w:p>
      <w:pPr>
        <w:spacing w:before="60"/>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vasanta-kāle rāsa-līlā kare govardhane</w:t>
      </w:r>
    </w:p>
    <w:p>
      <w:pPr>
        <w:keepNext/>
        <w:spacing w:after="40"/>
        <w:ind w:left="227"/>
      </w:pPr>
      <w:r>
        <w:rPr>
          <w:rFonts w:ascii="Times New Roman" w:hAnsi="Times New Roman"/>
          <w:color w:val="555555"/>
          <w:sz w:val="18"/>
        </w:rPr>
        <w:t>in spring  the rāsa-līlā  does  at Govardhana</w:t>
      </w:r>
    </w:p>
    <w:p>
      <w:pPr>
        <w:keepNext/>
        <w:spacing w:after="0"/>
        <w:ind w:left="227"/>
      </w:pPr>
      <w:r>
        <w:rPr>
          <w:rFonts w:ascii="Times New Roman" w:hAnsi="Times New Roman"/>
          <w:i/>
          <w:sz w:val="20"/>
        </w:rPr>
        <w:t>antarddhāna kailā saṅketa kari’ rādhā sane</w:t>
      </w:r>
    </w:p>
    <w:p>
      <w:pPr>
        <w:keepNext/>
        <w:spacing w:after="40"/>
        <w:ind w:left="227"/>
      </w:pPr>
      <w:r>
        <w:rPr>
          <w:rFonts w:ascii="Times New Roman" w:hAnsi="Times New Roman"/>
          <w:color w:val="555555"/>
          <w:sz w:val="18"/>
        </w:rPr>
        <w:t>disappearance  made  a sign  making  with Rādhā</w:t>
      </w:r>
    </w:p>
    <w:p>
      <w:pPr>
        <w:spacing w:before="60"/>
        <w:jc w:val="both"/>
      </w:pPr>
      <w:r>
        <w:rPr>
          <w:b/>
        </w:rPr>
        <w:t xml:space="preserve">282 </w:t>
      </w:r>
      <w:r>
        <w:rPr>
          <w:rFonts w:ascii="Times New Roman" w:hAnsi="Times New Roman"/>
        </w:rPr>
        <w:t>In spring, as Kṛṣṇa was dancing the rāsa by Govardhana, He made a sign to Rādhā and disappeared.</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nibhṛta-nikuñje vasi’ dekhe rādhāra bāṭa</w:t>
      </w:r>
    </w:p>
    <w:p>
      <w:pPr>
        <w:keepNext/>
        <w:spacing w:after="40"/>
        <w:ind w:left="227"/>
      </w:pPr>
      <w:r>
        <w:rPr>
          <w:rFonts w:ascii="Times New Roman" w:hAnsi="Times New Roman"/>
          <w:color w:val="555555"/>
          <w:sz w:val="18"/>
        </w:rPr>
        <w:t>in a secluded bower  sitting  watches  for Rādhā  the path</w:t>
      </w:r>
    </w:p>
    <w:p>
      <w:pPr>
        <w:keepNext/>
        <w:spacing w:after="0"/>
        <w:ind w:left="227"/>
      </w:pPr>
      <w:r>
        <w:rPr>
          <w:rFonts w:ascii="Times New Roman" w:hAnsi="Times New Roman"/>
          <w:i/>
          <w:sz w:val="20"/>
        </w:rPr>
        <w:t>anveṣite āilā tāhām̐ gopikāra ṭhāṭa</w:t>
      </w:r>
    </w:p>
    <w:p>
      <w:pPr>
        <w:keepNext/>
        <w:spacing w:after="40"/>
        <w:ind w:left="227"/>
      </w:pPr>
      <w:r>
        <w:rPr>
          <w:rFonts w:ascii="Times New Roman" w:hAnsi="Times New Roman"/>
          <w:color w:val="555555"/>
          <w:sz w:val="18"/>
        </w:rPr>
        <w:t>searching  came  there  of gopīs  a troop</w:t>
      </w:r>
    </w:p>
    <w:p>
      <w:pPr>
        <w:spacing w:before="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dūra haite kṛṣṇa dekhi’ bale gopī-gaṇa</w:t>
      </w:r>
    </w:p>
    <w:p>
      <w:pPr>
        <w:keepNext/>
        <w:spacing w:after="40"/>
        <w:ind w:left="227"/>
      </w:pPr>
      <w:r>
        <w:rPr>
          <w:rFonts w:ascii="Times New Roman" w:hAnsi="Times New Roman"/>
          <w:color w:val="555555"/>
          <w:sz w:val="18"/>
        </w:rPr>
        <w:t>from afar  Kṛṣṇa  seeing  say  the gopīs</w:t>
      </w:r>
    </w:p>
    <w:p>
      <w:pPr>
        <w:keepNext/>
        <w:spacing w:after="0"/>
        <w:ind w:left="227"/>
      </w:pPr>
      <w:r>
        <w:rPr>
          <w:rFonts w:ascii="Times New Roman" w:hAnsi="Times New Roman"/>
          <w:i/>
          <w:sz w:val="20"/>
        </w:rPr>
        <w:t>“ei dekha kuñja-bhitara vrajendra-nandana”</w:t>
      </w:r>
    </w:p>
    <w:p>
      <w:pPr>
        <w:keepNext/>
        <w:spacing w:after="40"/>
        <w:ind w:left="227"/>
      </w:pPr>
      <w:r>
        <w:rPr>
          <w:rFonts w:ascii="Times New Roman" w:hAnsi="Times New Roman"/>
          <w:color w:val="555555"/>
          <w:sz w:val="18"/>
        </w:rPr>
        <w:t>here  look  in the bower  the son of Vraja’s king</w:t>
      </w:r>
    </w:p>
    <w:p>
      <w:pPr>
        <w:spacing w:before="60"/>
        <w:jc w:val="both"/>
      </w:pPr>
      <w:r>
        <w:rPr>
          <w:b/>
        </w:rPr>
        <w:t xml:space="preserve">284 </w:t>
      </w:r>
      <w:r>
        <w:rPr>
          <w:rFonts w:ascii="Times New Roman" w:hAnsi="Times New Roman"/>
        </w:rPr>
        <w:t>Seeing Kṛṣṇa from afar, the gopīs cried, “Look, there in the bower is the son of Vraja’s king!”</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gopī-gaṇa dekhi’ kṛṣṇera haila sādhvasa</w:t>
      </w:r>
    </w:p>
    <w:p>
      <w:pPr>
        <w:keepNext/>
        <w:spacing w:after="40"/>
        <w:ind w:left="227"/>
      </w:pPr>
      <w:r>
        <w:rPr>
          <w:rFonts w:ascii="Times New Roman" w:hAnsi="Times New Roman"/>
          <w:color w:val="555555"/>
          <w:sz w:val="18"/>
        </w:rPr>
        <w:t>the gopīs  seeing  Kṛṣṇa’s  was  alarm</w:t>
      </w:r>
    </w:p>
    <w:p>
      <w:pPr>
        <w:keepNext/>
        <w:spacing w:after="0"/>
        <w:ind w:left="227"/>
      </w:pPr>
      <w:r>
        <w:rPr>
          <w:rFonts w:ascii="Times New Roman" w:hAnsi="Times New Roman"/>
          <w:i/>
          <w:sz w:val="20"/>
        </w:rPr>
        <w:t>lukāite nārila, bhaye hailā vibaśa</w:t>
      </w:r>
    </w:p>
    <w:p>
      <w:pPr>
        <w:keepNext/>
        <w:spacing w:after="40"/>
        <w:ind w:left="227"/>
      </w:pPr>
      <w:r>
        <w:rPr>
          <w:rFonts w:ascii="Times New Roman" w:hAnsi="Times New Roman"/>
          <w:color w:val="555555"/>
          <w:sz w:val="18"/>
        </w:rPr>
        <w:t>to hide  He could not  in fear  became  helpless</w:t>
      </w:r>
    </w:p>
    <w:p>
      <w:pPr>
        <w:spacing w:before="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catur-bhuja mūrti dhari’ āchena vasiyā</w:t>
      </w:r>
    </w:p>
    <w:p>
      <w:pPr>
        <w:keepNext/>
        <w:spacing w:after="40"/>
        <w:ind w:left="227"/>
      </w:pPr>
      <w:r>
        <w:rPr>
          <w:rFonts w:ascii="Times New Roman" w:hAnsi="Times New Roman"/>
          <w:color w:val="555555"/>
          <w:sz w:val="18"/>
        </w:rPr>
        <w:t>four-armed  form  assuming  is  sitting</w:t>
      </w:r>
    </w:p>
    <w:p>
      <w:pPr>
        <w:keepNext/>
        <w:spacing w:after="0"/>
        <w:ind w:left="227"/>
      </w:pPr>
      <w:r>
        <w:rPr>
          <w:rFonts w:ascii="Times New Roman" w:hAnsi="Times New Roman"/>
          <w:i/>
          <w:sz w:val="20"/>
        </w:rPr>
        <w:t>kṛṣṇa dekhi’ gopī kahe nikaṭe āsiyā</w:t>
      </w:r>
    </w:p>
    <w:p>
      <w:pPr>
        <w:keepNext/>
        <w:spacing w:after="40"/>
        <w:ind w:left="227"/>
      </w:pPr>
      <w:r>
        <w:rPr>
          <w:rFonts w:ascii="Times New Roman" w:hAnsi="Times New Roman"/>
          <w:color w:val="555555"/>
          <w:sz w:val="18"/>
        </w:rPr>
        <w:t>Kṛṣṇa  seeing  the gopīs  say  near  coming</w:t>
      </w:r>
    </w:p>
    <w:p>
      <w:pPr>
        <w:spacing w:before="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‘ihom̐ kṛṣṇa nahe, ihom̐ nārāyaṇa-mūrti’</w:t>
      </w:r>
    </w:p>
    <w:p>
      <w:pPr>
        <w:keepNext/>
        <w:spacing w:after="40"/>
        <w:ind w:left="227"/>
      </w:pPr>
      <w:r>
        <w:rPr>
          <w:rFonts w:ascii="Times New Roman" w:hAnsi="Times New Roman"/>
          <w:color w:val="555555"/>
          <w:sz w:val="18"/>
        </w:rPr>
        <w:t>this  Kṛṣṇa  is not  this  Nārāyaṇa’s form</w:t>
      </w:r>
    </w:p>
    <w:p>
      <w:pPr>
        <w:keepNext/>
        <w:spacing w:after="0"/>
        <w:ind w:left="227"/>
      </w:pPr>
      <w:r>
        <w:rPr>
          <w:rFonts w:ascii="Times New Roman" w:hAnsi="Times New Roman"/>
          <w:i/>
          <w:sz w:val="20"/>
        </w:rPr>
        <w:t>eta bali’ sabe tām̐re kare nati-stuti</w:t>
      </w:r>
    </w:p>
    <w:p>
      <w:pPr>
        <w:keepNext/>
        <w:spacing w:after="40"/>
        <w:ind w:left="227"/>
      </w:pPr>
      <w:r>
        <w:rPr>
          <w:rFonts w:ascii="Times New Roman" w:hAnsi="Times New Roman"/>
          <w:color w:val="555555"/>
          <w:sz w:val="18"/>
        </w:rPr>
        <w:t>this  saying  all  to Him  make  obeisance and praise</w:t>
      </w:r>
    </w:p>
    <w:p>
      <w:pPr>
        <w:spacing w:before="60"/>
        <w:jc w:val="both"/>
      </w:pPr>
      <w:r>
        <w:rPr>
          <w:b/>
        </w:rPr>
        <w:t xml:space="preserve">287 </w:t>
      </w:r>
      <w:r>
        <w:rPr>
          <w:rFonts w:ascii="Times New Roman" w:hAnsi="Times New Roman"/>
        </w:rPr>
        <w:t>“This is not Kṛṣṇa; this is a form of Nārāyaṇa.” So saying, they all bowed to Him and offered praise:</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‘namo nārāyaṇa’, deva karaha prasāda</w:t>
      </w:r>
    </w:p>
    <w:p>
      <w:pPr>
        <w:keepNext/>
        <w:spacing w:after="40"/>
        <w:ind w:left="227"/>
      </w:pPr>
      <w:r>
        <w:rPr>
          <w:rFonts w:ascii="Times New Roman" w:hAnsi="Times New Roman"/>
          <w:color w:val="555555"/>
          <w:sz w:val="18"/>
        </w:rPr>
        <w:t>obeisance to Nārāyaṇa  O Lord  make  grace</w:t>
      </w:r>
    </w:p>
    <w:p>
      <w:pPr>
        <w:keepNext/>
        <w:spacing w:after="0"/>
        <w:ind w:left="227"/>
      </w:pPr>
      <w:r>
        <w:rPr>
          <w:rFonts w:ascii="Times New Roman" w:hAnsi="Times New Roman"/>
          <w:i/>
          <w:sz w:val="20"/>
        </w:rPr>
        <w:t>kṛṣṇa-saṅga deha more, ghucāha viṣāda</w:t>
      </w:r>
    </w:p>
    <w:p>
      <w:pPr>
        <w:keepNext/>
        <w:spacing w:after="40"/>
        <w:ind w:left="227"/>
      </w:pPr>
      <w:r>
        <w:rPr>
          <w:rFonts w:ascii="Times New Roman" w:hAnsi="Times New Roman"/>
          <w:color w:val="555555"/>
          <w:sz w:val="18"/>
        </w:rPr>
        <w:t>Kṛṣṇa’s company  give  to us  remove  sorrow</w:t>
      </w:r>
    </w:p>
    <w:p>
      <w:pPr>
        <w:spacing w:before="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eta bali namaskari’ gelā gopī-gaṇa</w:t>
      </w:r>
    </w:p>
    <w:p>
      <w:pPr>
        <w:keepNext/>
        <w:spacing w:after="40"/>
        <w:ind w:left="227"/>
      </w:pPr>
      <w:r>
        <w:rPr>
          <w:rFonts w:ascii="Times New Roman" w:hAnsi="Times New Roman"/>
          <w:color w:val="555555"/>
          <w:sz w:val="18"/>
        </w:rPr>
        <w:t>this  saying  bowing  went  the gopīs</w:t>
      </w:r>
    </w:p>
    <w:p>
      <w:pPr>
        <w:keepNext/>
        <w:spacing w:after="0"/>
        <w:ind w:left="227"/>
      </w:pPr>
      <w:r>
        <w:rPr>
          <w:rFonts w:ascii="Times New Roman" w:hAnsi="Times New Roman"/>
          <w:i/>
          <w:sz w:val="20"/>
        </w:rPr>
        <w:t>hena-kāle rādhā āsi’ dilā daraśana</w:t>
      </w:r>
    </w:p>
    <w:p>
      <w:pPr>
        <w:keepNext/>
        <w:spacing w:after="40"/>
        <w:ind w:left="227"/>
      </w:pPr>
      <w:r>
        <w:rPr>
          <w:rFonts w:ascii="Times New Roman" w:hAnsi="Times New Roman"/>
          <w:color w:val="555555"/>
          <w:sz w:val="18"/>
        </w:rPr>
        <w:t>just then  Rādhā  coming  gave  sight</w:t>
      </w:r>
    </w:p>
    <w:p>
      <w:pPr>
        <w:spacing w:before="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rādhā dekhi’ kṛṣṇa tām̐re hāsya karite</w:t>
      </w:r>
    </w:p>
    <w:p>
      <w:pPr>
        <w:keepNext/>
        <w:spacing w:after="40"/>
        <w:ind w:left="227"/>
      </w:pPr>
      <w:r>
        <w:rPr>
          <w:rFonts w:ascii="Times New Roman" w:hAnsi="Times New Roman"/>
          <w:color w:val="555555"/>
          <w:sz w:val="18"/>
        </w:rPr>
        <w:t>Rādhā  seeing  Kṛṣṇa  Her  a jest  to make</w:t>
      </w:r>
    </w:p>
    <w:p>
      <w:pPr>
        <w:keepNext/>
        <w:spacing w:after="0"/>
        <w:ind w:left="227"/>
      </w:pPr>
      <w:r>
        <w:rPr>
          <w:rFonts w:ascii="Times New Roman" w:hAnsi="Times New Roman"/>
          <w:i/>
          <w:sz w:val="20"/>
        </w:rPr>
        <w:t>sei catur-bhuja mūrti cāhena rākhite</w:t>
      </w:r>
    </w:p>
    <w:p>
      <w:pPr>
        <w:keepNext/>
        <w:spacing w:after="40"/>
        <w:ind w:left="227"/>
      </w:pPr>
      <w:r>
        <w:rPr>
          <w:rFonts w:ascii="Times New Roman" w:hAnsi="Times New Roman"/>
          <w:color w:val="555555"/>
          <w:sz w:val="18"/>
        </w:rPr>
        <w:t>that  four-armed  form  wishes  to keep</w:t>
      </w:r>
    </w:p>
    <w:p>
      <w:pPr>
        <w:spacing w:before="60"/>
        <w:jc w:val="both"/>
      </w:pPr>
      <w:r>
        <w:rPr>
          <w:b/>
        </w:rPr>
        <w:t xml:space="preserve">290 </w:t>
      </w:r>
      <w:r>
        <w:rPr>
          <w:rFonts w:ascii="Times New Roman" w:hAnsi="Times New Roman"/>
        </w:rPr>
        <w:t>Seeing Rādhā, Kṛṣṇa wanted to keep that four-armed form, to tease Her as well.</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lukāilā dui bhuja rādhāra agrete</w:t>
      </w:r>
    </w:p>
    <w:p>
      <w:pPr>
        <w:keepNext/>
        <w:spacing w:after="40"/>
        <w:ind w:left="227"/>
      </w:pPr>
      <w:r>
        <w:rPr>
          <w:rFonts w:ascii="Times New Roman" w:hAnsi="Times New Roman"/>
          <w:color w:val="555555"/>
          <w:sz w:val="18"/>
        </w:rPr>
        <w:t>hid  two  arms  of Rādhā  before</w:t>
      </w:r>
    </w:p>
    <w:p>
      <w:pPr>
        <w:keepNext/>
        <w:spacing w:after="0"/>
        <w:ind w:left="227"/>
      </w:pPr>
      <w:r>
        <w:rPr>
          <w:rFonts w:ascii="Times New Roman" w:hAnsi="Times New Roman"/>
          <w:i/>
          <w:sz w:val="20"/>
        </w:rPr>
        <w:t>bahu yatna kailā kṛṣṇa, nārila rākhite</w:t>
      </w:r>
    </w:p>
    <w:p>
      <w:pPr>
        <w:keepNext/>
        <w:spacing w:after="40"/>
        <w:ind w:left="227"/>
      </w:pPr>
      <w:r>
        <w:rPr>
          <w:rFonts w:ascii="Times New Roman" w:hAnsi="Times New Roman"/>
          <w:color w:val="555555"/>
          <w:sz w:val="18"/>
        </w:rPr>
        <w:t>much  effort  made  Kṛṣṇa  could not  keep</w:t>
      </w:r>
    </w:p>
    <w:p>
      <w:pPr>
        <w:spacing w:before="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rādhāra viśuddha-bhāvera acintya prabhāva</w:t>
      </w:r>
    </w:p>
    <w:p>
      <w:pPr>
        <w:keepNext/>
        <w:spacing w:after="40"/>
        <w:ind w:left="227"/>
      </w:pPr>
      <w:r>
        <w:rPr>
          <w:rFonts w:ascii="Times New Roman" w:hAnsi="Times New Roman"/>
          <w:color w:val="555555"/>
          <w:sz w:val="18"/>
        </w:rPr>
        <w:t>of Rādhā’s  pure love  inconceivable  power</w:t>
      </w:r>
    </w:p>
    <w:p>
      <w:pPr>
        <w:keepNext/>
        <w:spacing w:after="0"/>
        <w:ind w:left="227"/>
      </w:pPr>
      <w:r>
        <w:rPr>
          <w:rFonts w:ascii="Times New Roman" w:hAnsi="Times New Roman"/>
          <w:i/>
          <w:sz w:val="20"/>
        </w:rPr>
        <w:t>ye kṛṣṇere karāilā dvi-bhuja svabhāva</w:t>
      </w:r>
    </w:p>
    <w:p>
      <w:pPr>
        <w:keepNext/>
        <w:spacing w:after="40"/>
        <w:ind w:left="227"/>
      </w:pPr>
      <w:r>
        <w:rPr>
          <w:rFonts w:ascii="Times New Roman" w:hAnsi="Times New Roman"/>
          <w:color w:val="555555"/>
          <w:sz w:val="18"/>
        </w:rPr>
        <w:t>which  Kṛṣṇa  made  two-armed  His own nature</w:t>
      </w:r>
    </w:p>
    <w:p>
      <w:pPr>
        <w:spacing w:before="60"/>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rāsārambha-vidhau nilīya vasatā kuñje mṛgākṣi-gaṇair</w:t>
      </w:r>
    </w:p>
    <w:p>
      <w:pPr>
        <w:keepNext/>
        <w:spacing w:after="40"/>
        <w:ind w:left="227"/>
      </w:pPr>
      <w:r>
        <w:rPr>
          <w:rFonts w:ascii="Times New Roman" w:hAnsi="Times New Roman"/>
          <w:color w:val="555555"/>
          <w:sz w:val="18"/>
        </w:rPr>
        <w:t>at the start of the rāsa  hiding  staying  in a bower  by the doe-eyed ones</w:t>
      </w:r>
    </w:p>
    <w:p>
      <w:pPr>
        <w:keepNext/>
        <w:spacing w:after="0"/>
        <w:ind w:left="227"/>
      </w:pPr>
      <w:r>
        <w:rPr>
          <w:rFonts w:ascii="Times New Roman" w:hAnsi="Times New Roman"/>
          <w:i/>
          <w:sz w:val="20"/>
        </w:rPr>
        <w:t>dṛṣṭaṁ gopayituṁ svam uddhura-dhiyā yā suṣṭhu sandarśitā</w:t>
      </w:r>
    </w:p>
    <w:p>
      <w:pPr>
        <w:keepNext/>
        <w:spacing w:after="40"/>
        <w:ind w:left="227"/>
      </w:pPr>
      <w:r>
        <w:rPr>
          <w:rFonts w:ascii="Times New Roman" w:hAnsi="Times New Roman"/>
          <w:color w:val="555555"/>
          <w:sz w:val="18"/>
        </w:rPr>
        <w:t>seen  to conceal  Himself  with a bold mind  which  skilfully  was shown</w:t>
      </w:r>
    </w:p>
    <w:p>
      <w:pPr>
        <w:keepNext/>
        <w:spacing w:after="0"/>
        <w:ind w:left="227"/>
      </w:pPr>
      <w:r>
        <w:rPr>
          <w:rFonts w:ascii="Times New Roman" w:hAnsi="Times New Roman"/>
          <w:i/>
          <w:sz w:val="20"/>
        </w:rPr>
        <w:t>rādhāyāḥ praṇayasya hanta mahimā yasya śriyā rakṣituṁ</w:t>
      </w:r>
    </w:p>
    <w:p>
      <w:pPr>
        <w:keepNext/>
        <w:spacing w:after="40"/>
        <w:ind w:left="227"/>
      </w:pPr>
      <w:r>
        <w:rPr>
          <w:rFonts w:ascii="Times New Roman" w:hAnsi="Times New Roman"/>
          <w:color w:val="555555"/>
          <w:sz w:val="18"/>
        </w:rPr>
        <w:t>of Rādhā  of the love  ah  the greatness  of which  by the splendour  to keep</w:t>
      </w:r>
    </w:p>
    <w:p>
      <w:pPr>
        <w:keepNext/>
        <w:spacing w:after="0"/>
        <w:ind w:left="227"/>
      </w:pPr>
      <w:r>
        <w:rPr>
          <w:rFonts w:ascii="Times New Roman" w:hAnsi="Times New Roman"/>
          <w:i/>
          <w:sz w:val="20"/>
        </w:rPr>
        <w:t>sā śakyā prabhaviṣṇunāpi hariṇā nāsīc catur-bāhutā</w:t>
      </w:r>
    </w:p>
    <w:p>
      <w:pPr>
        <w:keepNext/>
        <w:spacing w:after="40"/>
        <w:ind w:left="227"/>
      </w:pPr>
      <w:r>
        <w:rPr>
          <w:rFonts w:ascii="Times New Roman" w:hAnsi="Times New Roman"/>
          <w:color w:val="555555"/>
          <w:sz w:val="18"/>
        </w:rPr>
        <w:t>it  possible  by the all-powerful even  by Hari  not was  four-armedness</w:t>
      </w:r>
    </w:p>
    <w:p>
      <w:pPr>
        <w:spacing w:before="60"/>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sei vrajeśvara — im̐ha jagannātha pitā</w:t>
      </w:r>
    </w:p>
    <w:p>
      <w:pPr>
        <w:keepNext/>
        <w:spacing w:after="40"/>
        <w:ind w:left="227"/>
      </w:pPr>
      <w:r>
        <w:rPr>
          <w:rFonts w:ascii="Times New Roman" w:hAnsi="Times New Roman"/>
          <w:color w:val="555555"/>
          <w:sz w:val="18"/>
        </w:rPr>
        <w:t>that  king of Vraja  here  Jagannātha  father</w:t>
      </w:r>
    </w:p>
    <w:p>
      <w:pPr>
        <w:keepNext/>
        <w:spacing w:after="0"/>
        <w:ind w:left="227"/>
      </w:pPr>
      <w:r>
        <w:rPr>
          <w:rFonts w:ascii="Times New Roman" w:hAnsi="Times New Roman"/>
          <w:i/>
          <w:sz w:val="20"/>
        </w:rPr>
        <w:t>sei vrajeśvarī — im̐ha śacīdevī mātā</w:t>
      </w:r>
    </w:p>
    <w:p>
      <w:pPr>
        <w:keepNext/>
        <w:spacing w:after="40"/>
        <w:ind w:left="227"/>
      </w:pPr>
      <w:r>
        <w:rPr>
          <w:rFonts w:ascii="Times New Roman" w:hAnsi="Times New Roman"/>
          <w:color w:val="555555"/>
          <w:sz w:val="18"/>
        </w:rPr>
        <w:t>that  queen of Vraja  here  Śacīdevī  mother</w:t>
      </w:r>
    </w:p>
    <w:p>
      <w:pPr>
        <w:spacing w:before="60"/>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sei nanda-suta — im̐ha caitanya-gosāñi</w:t>
      </w:r>
    </w:p>
    <w:p>
      <w:pPr>
        <w:keepNext/>
        <w:spacing w:after="40"/>
        <w:ind w:left="227"/>
      </w:pPr>
      <w:r>
        <w:rPr>
          <w:rFonts w:ascii="Times New Roman" w:hAnsi="Times New Roman"/>
          <w:color w:val="555555"/>
          <w:sz w:val="18"/>
        </w:rPr>
        <w:t>that  son of Nanda  here  Caitanya Gosāñi</w:t>
      </w:r>
    </w:p>
    <w:p>
      <w:pPr>
        <w:keepNext/>
        <w:spacing w:after="0"/>
        <w:ind w:left="227"/>
      </w:pPr>
      <w:r>
        <w:rPr>
          <w:rFonts w:ascii="Times New Roman" w:hAnsi="Times New Roman"/>
          <w:i/>
          <w:sz w:val="20"/>
        </w:rPr>
        <w:t>sei baladeva — im̐ha nityānanda-bhāi</w:t>
      </w:r>
    </w:p>
    <w:p>
      <w:pPr>
        <w:keepNext/>
        <w:spacing w:after="40"/>
        <w:ind w:left="227"/>
      </w:pPr>
      <w:r>
        <w:rPr>
          <w:rFonts w:ascii="Times New Roman" w:hAnsi="Times New Roman"/>
          <w:color w:val="555555"/>
          <w:sz w:val="18"/>
        </w:rPr>
        <w:t>that  Baladeva  here  Nityānanda  the brother</w:t>
      </w:r>
    </w:p>
    <w:p>
      <w:pPr>
        <w:spacing w:before="60"/>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vātsalya, dāsya, sakhya — tina bhāvamaya</w:t>
      </w:r>
    </w:p>
    <w:p>
      <w:pPr>
        <w:keepNext/>
        <w:spacing w:after="40"/>
        <w:ind w:left="227"/>
      </w:pPr>
      <w:r>
        <w:rPr>
          <w:rFonts w:ascii="Times New Roman" w:hAnsi="Times New Roman"/>
          <w:color w:val="555555"/>
          <w:sz w:val="18"/>
        </w:rPr>
        <w:t>parental love  servitude  friendship  three  moods  full of</w:t>
      </w:r>
    </w:p>
    <w:p>
      <w:pPr>
        <w:keepNext/>
        <w:spacing w:after="0"/>
        <w:ind w:left="227"/>
      </w:pPr>
      <w:r>
        <w:rPr>
          <w:rFonts w:ascii="Times New Roman" w:hAnsi="Times New Roman"/>
          <w:i/>
          <w:sz w:val="20"/>
        </w:rPr>
        <w:t>sei nityānanda — kṛṣṇa-caitanya-sahāya</w:t>
      </w:r>
    </w:p>
    <w:p>
      <w:pPr>
        <w:keepNext/>
        <w:spacing w:after="40"/>
        <w:ind w:left="227"/>
      </w:pPr>
      <w:r>
        <w:rPr>
          <w:rFonts w:ascii="Times New Roman" w:hAnsi="Times New Roman"/>
          <w:color w:val="555555"/>
          <w:sz w:val="18"/>
        </w:rPr>
        <w:t>that  Nityānanda  Kṛṣṇa Caitanya’s  helper</w:t>
      </w:r>
    </w:p>
    <w:p>
      <w:pPr>
        <w:spacing w:before="60"/>
        <w:jc w:val="both"/>
      </w:pPr>
      <w:r>
        <w:rPr>
          <w:b/>
        </w:rPr>
        <w:t xml:space="preserve">296 </w:t>
      </w:r>
      <w:r>
        <w:rPr>
          <w:rFonts w:ascii="Times New Roman" w:hAnsi="Times New Roman"/>
        </w:rPr>
        <w:t>Filled with three moods — parental love, servitude and friendship — Nityānanda is the helper of Kṛṣṇa Caitanya.</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prema bhakti diyā tem̐ho bhāsāla jagate</w:t>
      </w:r>
    </w:p>
    <w:p>
      <w:pPr>
        <w:keepNext/>
        <w:spacing w:after="40"/>
        <w:ind w:left="227"/>
      </w:pPr>
      <w:r>
        <w:rPr>
          <w:rFonts w:ascii="Times New Roman" w:hAnsi="Times New Roman"/>
          <w:color w:val="555555"/>
          <w:sz w:val="18"/>
        </w:rPr>
        <w:t>love  devotion  giving  He  flooded  the world</w:t>
      </w:r>
    </w:p>
    <w:p>
      <w:pPr>
        <w:keepNext/>
        <w:spacing w:after="0"/>
        <w:ind w:left="227"/>
      </w:pPr>
      <w:r>
        <w:rPr>
          <w:rFonts w:ascii="Times New Roman" w:hAnsi="Times New Roman"/>
          <w:i/>
          <w:sz w:val="20"/>
        </w:rPr>
        <w:t>tām̐ra caritra-citra loke nā pāre bujhite</w:t>
      </w:r>
    </w:p>
    <w:p>
      <w:pPr>
        <w:keepNext/>
        <w:spacing w:after="40"/>
        <w:ind w:left="227"/>
      </w:pPr>
      <w:r>
        <w:rPr>
          <w:rFonts w:ascii="Times New Roman" w:hAnsi="Times New Roman"/>
          <w:color w:val="555555"/>
          <w:sz w:val="18"/>
        </w:rPr>
        <w:t>His  wondrous character  people  not  can  understand</w:t>
      </w:r>
    </w:p>
    <w:p>
      <w:pPr>
        <w:spacing w:before="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advaita-ācārya-gosāñi bhakta-avatāra</w:t>
      </w:r>
    </w:p>
    <w:p>
      <w:pPr>
        <w:keepNext/>
        <w:spacing w:after="40"/>
        <w:ind w:left="227"/>
      </w:pPr>
      <w:r>
        <w:rPr>
          <w:rFonts w:ascii="Times New Roman" w:hAnsi="Times New Roman"/>
          <w:color w:val="555555"/>
          <w:sz w:val="18"/>
        </w:rPr>
        <w:t>Advaita Ācārya Gosāñi  incarnation as a devotee</w:t>
      </w:r>
    </w:p>
    <w:p>
      <w:pPr>
        <w:keepNext/>
        <w:spacing w:after="0"/>
        <w:ind w:left="227"/>
      </w:pPr>
      <w:r>
        <w:rPr>
          <w:rFonts w:ascii="Times New Roman" w:hAnsi="Times New Roman"/>
          <w:i/>
          <w:sz w:val="20"/>
        </w:rPr>
        <w:t>kṛṣṇa avatāriyā kailā bhaktira pracāra</w:t>
      </w:r>
    </w:p>
    <w:p>
      <w:pPr>
        <w:keepNext/>
        <w:spacing w:after="40"/>
        <w:ind w:left="227"/>
      </w:pPr>
      <w:r>
        <w:rPr>
          <w:rFonts w:ascii="Times New Roman" w:hAnsi="Times New Roman"/>
          <w:color w:val="555555"/>
          <w:sz w:val="18"/>
        </w:rPr>
        <w:t>Kṛṣṇa  bringing down  made  of devotion  the preaching</w:t>
      </w:r>
    </w:p>
    <w:p>
      <w:pPr>
        <w:spacing w:before="60"/>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sakhya, dāsya, — dui bhāva sahaja tām̐hāra</w:t>
      </w:r>
    </w:p>
    <w:p>
      <w:pPr>
        <w:keepNext/>
        <w:spacing w:after="40"/>
        <w:ind w:left="227"/>
      </w:pPr>
      <w:r>
        <w:rPr>
          <w:rFonts w:ascii="Times New Roman" w:hAnsi="Times New Roman"/>
          <w:color w:val="555555"/>
          <w:sz w:val="18"/>
        </w:rPr>
        <w:t>friendship  servitude  two  moods  natural  His</w:t>
      </w:r>
    </w:p>
    <w:p>
      <w:pPr>
        <w:keepNext/>
        <w:spacing w:after="0"/>
        <w:ind w:left="227"/>
      </w:pPr>
      <w:r>
        <w:rPr>
          <w:rFonts w:ascii="Times New Roman" w:hAnsi="Times New Roman"/>
          <w:i/>
          <w:sz w:val="20"/>
        </w:rPr>
        <w:t>kabhu prabhu karena tām̐re guru-vyavahāra</w:t>
      </w:r>
    </w:p>
    <w:p>
      <w:pPr>
        <w:keepNext/>
        <w:spacing w:after="40"/>
        <w:ind w:left="227"/>
      </w:pPr>
      <w:r>
        <w:rPr>
          <w:rFonts w:ascii="Times New Roman" w:hAnsi="Times New Roman"/>
          <w:color w:val="555555"/>
          <w:sz w:val="18"/>
        </w:rPr>
        <w:t>sometimes  the Lord  makes  toward Him  guru-like  dealing</w:t>
      </w:r>
    </w:p>
    <w:p>
      <w:pPr>
        <w:spacing w:before="60"/>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śrīvāsādi yata mahāprabhura bhakta-gaṇa</w:t>
      </w:r>
    </w:p>
    <w:p>
      <w:pPr>
        <w:keepNext/>
        <w:spacing w:after="40"/>
        <w:ind w:left="227"/>
      </w:pPr>
      <w:r>
        <w:rPr>
          <w:rFonts w:ascii="Times New Roman" w:hAnsi="Times New Roman"/>
          <w:color w:val="555555"/>
          <w:sz w:val="18"/>
        </w:rPr>
        <w:t>Śrīvāsa and others  all  of Mahāprabhu  the devotees</w:t>
      </w:r>
    </w:p>
    <w:p>
      <w:pPr>
        <w:keepNext/>
        <w:spacing w:after="0"/>
        <w:ind w:left="227"/>
      </w:pPr>
      <w:r>
        <w:rPr>
          <w:rFonts w:ascii="Times New Roman" w:hAnsi="Times New Roman"/>
          <w:i/>
          <w:sz w:val="20"/>
        </w:rPr>
        <w:t>nija nija bhāve karena caitanya-sevana</w:t>
      </w:r>
    </w:p>
    <w:p>
      <w:pPr>
        <w:keepNext/>
        <w:spacing w:after="40"/>
        <w:ind w:left="227"/>
      </w:pPr>
      <w:r>
        <w:rPr>
          <w:rFonts w:ascii="Times New Roman" w:hAnsi="Times New Roman"/>
          <w:color w:val="555555"/>
          <w:sz w:val="18"/>
        </w:rPr>
        <w:t>in their own  own  mood  make  Caitanya’s  service</w:t>
      </w:r>
    </w:p>
    <w:p>
      <w:pPr>
        <w:spacing w:before="60"/>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paṇḍita gosāñi ādi yām̐ra yei rasa</w:t>
      </w:r>
    </w:p>
    <w:p>
      <w:pPr>
        <w:keepNext/>
        <w:spacing w:after="40"/>
        <w:ind w:left="227"/>
      </w:pPr>
      <w:r>
        <w:rPr>
          <w:rFonts w:ascii="Times New Roman" w:hAnsi="Times New Roman"/>
          <w:color w:val="555555"/>
          <w:sz w:val="18"/>
        </w:rPr>
        <w:t>Paṇḍita Gosāñi  and others  whose  whatever  rasa</w:t>
      </w:r>
    </w:p>
    <w:p>
      <w:pPr>
        <w:keepNext/>
        <w:spacing w:after="0"/>
        <w:ind w:left="227"/>
      </w:pPr>
      <w:r>
        <w:rPr>
          <w:rFonts w:ascii="Times New Roman" w:hAnsi="Times New Roman"/>
          <w:i/>
          <w:sz w:val="20"/>
        </w:rPr>
        <w:t>sei sei rase prabhu hana tām̐ra vaśa</w:t>
      </w:r>
    </w:p>
    <w:p>
      <w:pPr>
        <w:keepNext/>
        <w:spacing w:after="40"/>
        <w:ind w:left="227"/>
      </w:pPr>
      <w:r>
        <w:rPr>
          <w:rFonts w:ascii="Times New Roman" w:hAnsi="Times New Roman"/>
          <w:color w:val="555555"/>
          <w:sz w:val="18"/>
        </w:rPr>
        <w:t>in that  that  rasa  the Lord  is  their  in the power of</w:t>
      </w:r>
    </w:p>
    <w:p>
      <w:pPr>
        <w:spacing w:before="60"/>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tim̐ha śyāma, — vaṁśī-mukha, gopa-vilāsī</w:t>
      </w:r>
    </w:p>
    <w:p>
      <w:pPr>
        <w:keepNext/>
        <w:spacing w:after="40"/>
        <w:ind w:left="227"/>
      </w:pPr>
      <w:r>
        <w:rPr>
          <w:rFonts w:ascii="Times New Roman" w:hAnsi="Times New Roman"/>
          <w:color w:val="555555"/>
          <w:sz w:val="18"/>
        </w:rPr>
        <w:t>He  Śyāma  flute at the mouth  sporting as a cowherd</w:t>
      </w:r>
    </w:p>
    <w:p>
      <w:pPr>
        <w:keepNext/>
        <w:spacing w:after="0"/>
        <w:ind w:left="227"/>
      </w:pPr>
      <w:r>
        <w:rPr>
          <w:rFonts w:ascii="Times New Roman" w:hAnsi="Times New Roman"/>
          <w:i/>
          <w:sz w:val="20"/>
        </w:rPr>
        <w:t>im̐ha gaura — kabhu dvija, kabhu ta’ sannyāsī</w:t>
      </w:r>
    </w:p>
    <w:p>
      <w:pPr>
        <w:keepNext/>
        <w:spacing w:after="40"/>
        <w:ind w:left="227"/>
      </w:pPr>
      <w:r>
        <w:rPr>
          <w:rFonts w:ascii="Times New Roman" w:hAnsi="Times New Roman"/>
          <w:color w:val="555555"/>
          <w:sz w:val="18"/>
        </w:rPr>
        <w:t>here  Gaura  sometimes  a brāhmaṇa  sometimes  indeed  a sannyāsī</w:t>
      </w:r>
    </w:p>
    <w:p>
      <w:pPr>
        <w:spacing w:before="60"/>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ataeva āpane prabhu gopī-bhāva dhari’</w:t>
      </w:r>
    </w:p>
    <w:p>
      <w:pPr>
        <w:keepNext/>
        <w:spacing w:after="40"/>
        <w:ind w:left="227"/>
      </w:pPr>
      <w:r>
        <w:rPr>
          <w:rFonts w:ascii="Times New Roman" w:hAnsi="Times New Roman"/>
          <w:color w:val="555555"/>
          <w:sz w:val="18"/>
        </w:rPr>
        <w:t>therefore  Himself  the Lord  the gopīs’ mood  taking</w:t>
      </w:r>
    </w:p>
    <w:p>
      <w:pPr>
        <w:keepNext/>
        <w:spacing w:after="0"/>
        <w:ind w:left="227"/>
      </w:pPr>
      <w:r>
        <w:rPr>
          <w:rFonts w:ascii="Times New Roman" w:hAnsi="Times New Roman"/>
          <w:i/>
          <w:sz w:val="20"/>
        </w:rPr>
        <w:t>vrajendra-nandane kahe ‘prāṇa-nātha’ kari’</w:t>
      </w:r>
    </w:p>
    <w:p>
      <w:pPr>
        <w:keepNext/>
        <w:spacing w:after="40"/>
        <w:ind w:left="227"/>
      </w:pPr>
      <w:r>
        <w:rPr>
          <w:rFonts w:ascii="Times New Roman" w:hAnsi="Times New Roman"/>
          <w:color w:val="555555"/>
          <w:sz w:val="18"/>
        </w:rPr>
        <w:t>the son of Vraja’s king  calls  Lord of life  making</w:t>
      </w:r>
    </w:p>
    <w:p>
      <w:pPr>
        <w:spacing w:before="60"/>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sei kṛṣṇa, sei gopī, — parama virodha</w:t>
      </w:r>
    </w:p>
    <w:p>
      <w:pPr>
        <w:keepNext/>
        <w:spacing w:after="40"/>
        <w:ind w:left="227"/>
      </w:pPr>
      <w:r>
        <w:rPr>
          <w:rFonts w:ascii="Times New Roman" w:hAnsi="Times New Roman"/>
          <w:color w:val="555555"/>
          <w:sz w:val="18"/>
        </w:rPr>
        <w:t>that  Kṛṣṇa  that  gopī  supreme  contradiction</w:t>
      </w:r>
    </w:p>
    <w:p>
      <w:pPr>
        <w:keepNext/>
        <w:spacing w:after="0"/>
        <w:ind w:left="227"/>
      </w:pPr>
      <w:r>
        <w:rPr>
          <w:rFonts w:ascii="Times New Roman" w:hAnsi="Times New Roman"/>
          <w:i/>
          <w:sz w:val="20"/>
        </w:rPr>
        <w:t>acintya caritra prabhura ati sudurbodha</w:t>
      </w:r>
    </w:p>
    <w:p>
      <w:pPr>
        <w:keepNext/>
        <w:spacing w:after="40"/>
        <w:ind w:left="227"/>
      </w:pPr>
      <w:r>
        <w:rPr>
          <w:rFonts w:ascii="Times New Roman" w:hAnsi="Times New Roman"/>
          <w:color w:val="555555"/>
          <w:sz w:val="18"/>
        </w:rPr>
        <w:t>inconceivable  the character  of the Lord  very  hard to understand</w:t>
      </w:r>
    </w:p>
    <w:p>
      <w:pPr>
        <w:spacing w:before="60"/>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ithe tarka kari’ keha nā kara saṁśaya</w:t>
      </w:r>
    </w:p>
    <w:p>
      <w:pPr>
        <w:keepNext/>
        <w:spacing w:after="40"/>
        <w:ind w:left="227"/>
      </w:pPr>
      <w:r>
        <w:rPr>
          <w:rFonts w:ascii="Times New Roman" w:hAnsi="Times New Roman"/>
          <w:color w:val="555555"/>
          <w:sz w:val="18"/>
        </w:rPr>
        <w:t>in this  argument  making  anyone  not  make  doubt</w:t>
      </w:r>
    </w:p>
    <w:p>
      <w:pPr>
        <w:keepNext/>
        <w:spacing w:after="0"/>
        <w:ind w:left="227"/>
      </w:pPr>
      <w:r>
        <w:rPr>
          <w:rFonts w:ascii="Times New Roman" w:hAnsi="Times New Roman"/>
          <w:i/>
          <w:sz w:val="20"/>
        </w:rPr>
        <w:t>kṛṣṇera acintya śakti ei mata haya</w:t>
      </w:r>
    </w:p>
    <w:p>
      <w:pPr>
        <w:keepNext/>
        <w:spacing w:after="40"/>
        <w:ind w:left="227"/>
      </w:pPr>
      <w:r>
        <w:rPr>
          <w:rFonts w:ascii="Times New Roman" w:hAnsi="Times New Roman"/>
          <w:color w:val="555555"/>
          <w:sz w:val="18"/>
        </w:rPr>
        <w:t>Kṛṣṇa’s  inconceivable  potency  this  way  is</w:t>
      </w:r>
    </w:p>
    <w:p>
      <w:pPr>
        <w:spacing w:before="60"/>
        <w:jc w:val="both"/>
      </w:pPr>
      <w:r>
        <w:rPr>
          <w:b/>
        </w:rPr>
        <w:t xml:space="preserve">305 </w:t>
      </w:r>
      <w:r>
        <w:rPr>
          <w:rFonts w:ascii="Times New Roman" w:hAnsi="Times New Roman"/>
        </w:rPr>
        <w:t>Let no one raise doubts about this by argument: such is Kṛṣṇa’s inconceivable potency.</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acintya, adbhuta kṛṣṇa-caitanya-vihāra</w:t>
      </w:r>
    </w:p>
    <w:p>
      <w:pPr>
        <w:keepNext/>
        <w:spacing w:after="40"/>
        <w:ind w:left="227"/>
      </w:pPr>
      <w:r>
        <w:rPr>
          <w:rFonts w:ascii="Times New Roman" w:hAnsi="Times New Roman"/>
          <w:color w:val="555555"/>
          <w:sz w:val="18"/>
        </w:rPr>
        <w:t>inconceivable  wondrous  Kṛṣṇa Caitanya’s  pastimes</w:t>
      </w:r>
    </w:p>
    <w:p>
      <w:pPr>
        <w:keepNext/>
        <w:spacing w:after="0"/>
        <w:ind w:left="227"/>
      </w:pPr>
      <w:r>
        <w:rPr>
          <w:rFonts w:ascii="Times New Roman" w:hAnsi="Times New Roman"/>
          <w:i/>
          <w:sz w:val="20"/>
        </w:rPr>
        <w:t>citra bhāva, citra guṇa, citra vyavahāra</w:t>
      </w:r>
    </w:p>
    <w:p>
      <w:pPr>
        <w:keepNext/>
        <w:spacing w:after="40"/>
        <w:ind w:left="227"/>
      </w:pPr>
      <w:r>
        <w:rPr>
          <w:rFonts w:ascii="Times New Roman" w:hAnsi="Times New Roman"/>
          <w:color w:val="555555"/>
          <w:sz w:val="18"/>
        </w:rPr>
        <w:t>wondrous  moods  wondrous  qualities  wondrous  conduct</w:t>
      </w:r>
    </w:p>
    <w:p>
      <w:pPr>
        <w:spacing w:before="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tarke ihā nāhi māne yei durācāra</w:t>
      </w:r>
    </w:p>
    <w:p>
      <w:pPr>
        <w:keepNext/>
        <w:spacing w:after="40"/>
        <w:ind w:left="227"/>
      </w:pPr>
      <w:r>
        <w:rPr>
          <w:rFonts w:ascii="Times New Roman" w:hAnsi="Times New Roman"/>
          <w:color w:val="555555"/>
          <w:sz w:val="18"/>
        </w:rPr>
        <w:t>by argument  this  not  accepts  who  the wicked man</w:t>
      </w:r>
    </w:p>
    <w:p>
      <w:pPr>
        <w:keepNext/>
        <w:spacing w:after="0"/>
        <w:ind w:left="227"/>
      </w:pPr>
      <w:r>
        <w:rPr>
          <w:rFonts w:ascii="Times New Roman" w:hAnsi="Times New Roman"/>
          <w:i/>
          <w:sz w:val="20"/>
        </w:rPr>
        <w:t>kumbhīpāke pace sei, nāhika nistāra</w:t>
      </w:r>
    </w:p>
    <w:p>
      <w:pPr>
        <w:keepNext/>
        <w:spacing w:after="40"/>
        <w:ind w:left="227"/>
      </w:pPr>
      <w:r>
        <w:rPr>
          <w:rFonts w:ascii="Times New Roman" w:hAnsi="Times New Roman"/>
          <w:color w:val="555555"/>
          <w:sz w:val="18"/>
        </w:rPr>
        <w:t>in Kumbhīpāka  rots  he  there is not  deliverance</w:t>
      </w:r>
    </w:p>
    <w:p>
      <w:pPr>
        <w:spacing w:before="60"/>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acintyāḥ khalu ye bhāvā</w:t>
      </w:r>
    </w:p>
    <w:p>
      <w:pPr>
        <w:keepNext/>
        <w:spacing w:after="40"/>
        <w:ind w:left="227"/>
      </w:pPr>
      <w:r>
        <w:rPr>
          <w:rFonts w:ascii="Times New Roman" w:hAnsi="Times New Roman"/>
          <w:color w:val="555555"/>
          <w:sz w:val="18"/>
        </w:rPr>
        <w:t>inconceivable  indeed  which  states</w:t>
      </w:r>
    </w:p>
    <w:p>
      <w:pPr>
        <w:keepNext/>
        <w:spacing w:after="0"/>
        <w:ind w:left="227"/>
      </w:pPr>
      <w:r>
        <w:rPr>
          <w:rFonts w:ascii="Times New Roman" w:hAnsi="Times New Roman"/>
          <w:i/>
          <w:sz w:val="20"/>
        </w:rPr>
        <w:t>na tāṁs tarkeṇa yojayet</w:t>
      </w:r>
    </w:p>
    <w:p>
      <w:pPr>
        <w:keepNext/>
        <w:spacing w:after="40"/>
        <w:ind w:left="227"/>
      </w:pPr>
      <w:r>
        <w:rPr>
          <w:rFonts w:ascii="Times New Roman" w:hAnsi="Times New Roman"/>
          <w:color w:val="555555"/>
          <w:sz w:val="18"/>
        </w:rPr>
        <w:t>not  them  by argument  one should test</w:t>
      </w:r>
    </w:p>
    <w:p>
      <w:pPr>
        <w:keepNext/>
        <w:spacing w:after="0"/>
        <w:ind w:left="227"/>
      </w:pPr>
      <w:r>
        <w:rPr>
          <w:rFonts w:ascii="Times New Roman" w:hAnsi="Times New Roman"/>
          <w:i/>
          <w:sz w:val="20"/>
        </w:rPr>
        <w:t>prakṛtibhyaḥ paraṁ yac ca</w:t>
      </w:r>
    </w:p>
    <w:p>
      <w:pPr>
        <w:keepNext/>
        <w:spacing w:after="40"/>
        <w:ind w:left="227"/>
      </w:pPr>
      <w:r>
        <w:rPr>
          <w:rFonts w:ascii="Times New Roman" w:hAnsi="Times New Roman"/>
          <w:color w:val="555555"/>
          <w:sz w:val="18"/>
        </w:rPr>
        <w:t>material nature  beyond  what  and</w:t>
      </w:r>
    </w:p>
    <w:p>
      <w:pPr>
        <w:keepNext/>
        <w:spacing w:after="0"/>
        <w:ind w:left="227"/>
      </w:pPr>
      <w:r>
        <w:rPr>
          <w:rFonts w:ascii="Times New Roman" w:hAnsi="Times New Roman"/>
          <w:i/>
          <w:sz w:val="20"/>
        </w:rPr>
        <w:t>tad acintyasya lakṣaṇam</w:t>
      </w:r>
    </w:p>
    <w:p>
      <w:pPr>
        <w:keepNext/>
        <w:spacing w:after="40"/>
        <w:ind w:left="227"/>
      </w:pPr>
      <w:r>
        <w:rPr>
          <w:rFonts w:ascii="Times New Roman" w:hAnsi="Times New Roman"/>
          <w:color w:val="555555"/>
          <w:sz w:val="18"/>
        </w:rPr>
        <w:t>that  of the inconceivable  the mark</w:t>
      </w:r>
    </w:p>
    <w:p>
      <w:pPr>
        <w:spacing w:before="60"/>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adbhuta caitanya-līlāya yāhāra viśvāsa</w:t>
      </w:r>
    </w:p>
    <w:p>
      <w:pPr>
        <w:keepNext/>
        <w:spacing w:after="40"/>
        <w:ind w:left="227"/>
      </w:pPr>
      <w:r>
        <w:rPr>
          <w:rFonts w:ascii="Times New Roman" w:hAnsi="Times New Roman"/>
          <w:color w:val="555555"/>
          <w:sz w:val="18"/>
        </w:rPr>
        <w:t>wondrous  in Caitanya’s pastimes  whose  faith</w:t>
      </w:r>
    </w:p>
    <w:p>
      <w:pPr>
        <w:keepNext/>
        <w:spacing w:after="0"/>
        <w:ind w:left="227"/>
      </w:pPr>
      <w:r>
        <w:rPr>
          <w:rFonts w:ascii="Times New Roman" w:hAnsi="Times New Roman"/>
          <w:i/>
          <w:sz w:val="20"/>
        </w:rPr>
        <w:t>sei jana yāya caitanyera pada-pāśa</w:t>
      </w:r>
    </w:p>
    <w:p>
      <w:pPr>
        <w:keepNext/>
        <w:spacing w:after="40"/>
        <w:ind w:left="227"/>
      </w:pPr>
      <w:r>
        <w:rPr>
          <w:rFonts w:ascii="Times New Roman" w:hAnsi="Times New Roman"/>
          <w:color w:val="555555"/>
          <w:sz w:val="18"/>
        </w:rPr>
        <w:t>that  person  goes  Caitanya’s  feet  near</w:t>
      </w:r>
    </w:p>
    <w:p>
      <w:pPr>
        <w:spacing w:before="60"/>
        <w:jc w:val="both"/>
      </w:pPr>
      <w:r>
        <w:rPr>
          <w:b/>
        </w:rPr>
        <w:t xml:space="preserve">309 </w:t>
      </w:r>
      <w:r>
        <w:rPr>
          <w:rFonts w:ascii="Times New Roman" w:hAnsi="Times New Roman"/>
        </w:rPr>
        <w:t>Whoever has faith in Caitanya’s wondrous pastimes comes to His feet.</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prasaṅge kahila ei siddhāntera sāra</w:t>
      </w:r>
    </w:p>
    <w:p>
      <w:pPr>
        <w:keepNext/>
        <w:spacing w:after="40"/>
        <w:ind w:left="227"/>
      </w:pPr>
      <w:r>
        <w:rPr>
          <w:rFonts w:ascii="Times New Roman" w:hAnsi="Times New Roman"/>
          <w:color w:val="555555"/>
          <w:sz w:val="18"/>
        </w:rPr>
        <w:t>in the course  I have told  this  of the conclusion  the essence</w:t>
      </w:r>
    </w:p>
    <w:p>
      <w:pPr>
        <w:keepNext/>
        <w:spacing w:after="0"/>
        <w:ind w:left="227"/>
      </w:pPr>
      <w:r>
        <w:rPr>
          <w:rFonts w:ascii="Times New Roman" w:hAnsi="Times New Roman"/>
          <w:i/>
          <w:sz w:val="20"/>
        </w:rPr>
        <w:t>ihā yei śune, śuddha-bhakti haya tāra</w:t>
      </w:r>
    </w:p>
    <w:p>
      <w:pPr>
        <w:keepNext/>
        <w:spacing w:after="40"/>
        <w:ind w:left="227"/>
      </w:pPr>
      <w:r>
        <w:rPr>
          <w:rFonts w:ascii="Times New Roman" w:hAnsi="Times New Roman"/>
          <w:color w:val="555555"/>
          <w:sz w:val="18"/>
        </w:rPr>
        <w:t>this  whoever  hears  pure devotion  is  his</w:t>
      </w:r>
    </w:p>
    <w:p>
      <w:pPr>
        <w:spacing w:before="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likhita granthera yadi kari anuvāda</w:t>
      </w:r>
    </w:p>
    <w:p>
      <w:pPr>
        <w:keepNext/>
        <w:spacing w:after="40"/>
        <w:ind w:left="227"/>
      </w:pPr>
      <w:r>
        <w:rPr>
          <w:rFonts w:ascii="Times New Roman" w:hAnsi="Times New Roman"/>
          <w:color w:val="555555"/>
          <w:sz w:val="18"/>
        </w:rPr>
        <w:t>written  of the book  if  I make  restatement</w:t>
      </w:r>
    </w:p>
    <w:p>
      <w:pPr>
        <w:keepNext/>
        <w:spacing w:after="0"/>
        <w:ind w:left="227"/>
      </w:pPr>
      <w:r>
        <w:rPr>
          <w:rFonts w:ascii="Times New Roman" w:hAnsi="Times New Roman"/>
          <w:i/>
          <w:sz w:val="20"/>
        </w:rPr>
        <w:t>tabe se granthera artha pāibe āsvāda</w:t>
      </w:r>
    </w:p>
    <w:p>
      <w:pPr>
        <w:keepNext/>
        <w:spacing w:after="40"/>
        <w:ind w:left="227"/>
      </w:pPr>
      <w:r>
        <w:rPr>
          <w:rFonts w:ascii="Times New Roman" w:hAnsi="Times New Roman"/>
          <w:color w:val="555555"/>
          <w:sz w:val="18"/>
        </w:rPr>
        <w:t>then  that  of the book  the meaning  will get  taste</w:t>
      </w:r>
    </w:p>
    <w:p>
      <w:pPr>
        <w:spacing w:before="60"/>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ataeva bhāgavate vyāsera ācāra</w:t>
      </w:r>
    </w:p>
    <w:p>
      <w:pPr>
        <w:keepNext/>
        <w:spacing w:after="40"/>
        <w:ind w:left="227"/>
      </w:pPr>
      <w:r>
        <w:rPr>
          <w:rFonts w:ascii="Times New Roman" w:hAnsi="Times New Roman"/>
          <w:color w:val="555555"/>
          <w:sz w:val="18"/>
        </w:rPr>
        <w:t>therefore  in the Bhāgavata  Vyāsa’s  practice</w:t>
      </w:r>
    </w:p>
    <w:p>
      <w:pPr>
        <w:keepNext/>
        <w:spacing w:after="0"/>
        <w:ind w:left="227"/>
      </w:pPr>
      <w:r>
        <w:rPr>
          <w:rFonts w:ascii="Times New Roman" w:hAnsi="Times New Roman"/>
          <w:i/>
          <w:sz w:val="20"/>
        </w:rPr>
        <w:t>kathā kahi’ anuvāda kare vāra vāra</w:t>
      </w:r>
    </w:p>
    <w:p>
      <w:pPr>
        <w:keepNext/>
        <w:spacing w:after="40"/>
        <w:ind w:left="227"/>
      </w:pPr>
      <w:r>
        <w:rPr>
          <w:rFonts w:ascii="Times New Roman" w:hAnsi="Times New Roman"/>
          <w:color w:val="555555"/>
          <w:sz w:val="18"/>
        </w:rPr>
        <w:t>the story  telling  restatement  makes  again and again</w:t>
      </w:r>
    </w:p>
    <w:p>
      <w:pPr>
        <w:spacing w:before="60"/>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tāte ādi-līlāra kari pariccheda gaṇana</w:t>
      </w:r>
    </w:p>
    <w:p>
      <w:pPr>
        <w:keepNext/>
        <w:spacing w:after="40"/>
        <w:ind w:left="227"/>
      </w:pPr>
      <w:r>
        <w:rPr>
          <w:rFonts w:ascii="Times New Roman" w:hAnsi="Times New Roman"/>
          <w:color w:val="555555"/>
          <w:sz w:val="18"/>
        </w:rPr>
        <w:t>therefore  of the Ādi-līlā  I make  of the chapters  counting</w:t>
      </w:r>
    </w:p>
    <w:p>
      <w:pPr>
        <w:keepNext/>
        <w:spacing w:after="0"/>
        <w:ind w:left="227"/>
      </w:pPr>
      <w:r>
        <w:rPr>
          <w:rFonts w:ascii="Times New Roman" w:hAnsi="Times New Roman"/>
          <w:i/>
          <w:sz w:val="20"/>
        </w:rPr>
        <w:t>prathama paricchede kaila ‘maṅgalācaraṇa’</w:t>
      </w:r>
    </w:p>
    <w:p>
      <w:pPr>
        <w:keepNext/>
        <w:spacing w:after="40"/>
        <w:ind w:left="227"/>
      </w:pPr>
      <w:r>
        <w:rPr>
          <w:rFonts w:ascii="Times New Roman" w:hAnsi="Times New Roman"/>
          <w:color w:val="555555"/>
          <w:sz w:val="18"/>
        </w:rPr>
        <w:t>in the first  chapter  I made  the auspicious invocation</w:t>
      </w:r>
    </w:p>
    <w:p>
      <w:pPr>
        <w:spacing w:before="60"/>
        <w:jc w:val="both"/>
      </w:pPr>
      <w:r>
        <w:rPr>
          <w:b/>
        </w:rPr>
        <w:t xml:space="preserve">313 </w:t>
      </w:r>
      <w:r>
        <w:rPr>
          <w:rFonts w:ascii="Times New Roman" w:hAnsi="Times New Roman"/>
        </w:rPr>
        <w:t>So now I shall count the chapters of the Ādi-līlā. In the first chapter I made the “auspicious invocation”;</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dvitīya paricchede ‘caitanya-tattva-nirūpaṇa’</w:t>
      </w:r>
    </w:p>
    <w:p>
      <w:pPr>
        <w:keepNext/>
        <w:spacing w:after="40"/>
        <w:ind w:left="227"/>
      </w:pPr>
      <w:r>
        <w:rPr>
          <w:rFonts w:ascii="Times New Roman" w:hAnsi="Times New Roman"/>
          <w:color w:val="555555"/>
          <w:sz w:val="18"/>
        </w:rPr>
        <w:t>in the second  chapter  determining the truth of Caitanya</w:t>
      </w:r>
    </w:p>
    <w:p>
      <w:pPr>
        <w:keepNext/>
        <w:spacing w:after="0"/>
        <w:ind w:left="227"/>
      </w:pPr>
      <w:r>
        <w:rPr>
          <w:rFonts w:ascii="Times New Roman" w:hAnsi="Times New Roman"/>
          <w:i/>
          <w:sz w:val="20"/>
        </w:rPr>
        <w:t>svayaṁ bhagavān yei vrajendra-nandana</w:t>
      </w:r>
    </w:p>
    <w:p>
      <w:pPr>
        <w:keepNext/>
        <w:spacing w:after="40"/>
        <w:ind w:left="227"/>
      </w:pPr>
      <w:r>
        <w:rPr>
          <w:rFonts w:ascii="Times New Roman" w:hAnsi="Times New Roman"/>
          <w:color w:val="555555"/>
          <w:sz w:val="18"/>
        </w:rPr>
        <w:t>Svayam Bhagavān  who  the son of Vraja’s king</w:t>
      </w:r>
    </w:p>
    <w:p>
      <w:pPr>
        <w:spacing w:before="60"/>
        <w:jc w:val="both"/>
      </w:pPr>
      <w:r>
        <w:rPr>
          <w:b/>
        </w:rPr>
        <w:t xml:space="preserve">314 </w:t>
      </w:r>
      <w:r>
        <w:rPr>
          <w:rFonts w:ascii="Times New Roman" w:hAnsi="Times New Roman"/>
        </w:rPr>
        <w:t>the second chapter is the “determining of the truth of Caitanya”: He who is Svayam Bhagavān, the son of Vraja’s king,</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tim̐ha ta’ caitanya-kṛṣṇa — śacīra nandana</w:t>
      </w:r>
    </w:p>
    <w:p>
      <w:pPr>
        <w:keepNext/>
        <w:spacing w:after="40"/>
        <w:ind w:left="227"/>
      </w:pPr>
      <w:r>
        <w:rPr>
          <w:rFonts w:ascii="Times New Roman" w:hAnsi="Times New Roman"/>
          <w:color w:val="555555"/>
          <w:sz w:val="18"/>
        </w:rPr>
        <w:t>He  indeed  Caitanya-Kṛṣṇa  of Śacī  the son</w:t>
      </w:r>
    </w:p>
    <w:p>
      <w:pPr>
        <w:keepNext/>
        <w:spacing w:after="0"/>
        <w:ind w:left="227"/>
      </w:pPr>
      <w:r>
        <w:rPr>
          <w:rFonts w:ascii="Times New Roman" w:hAnsi="Times New Roman"/>
          <w:i/>
          <w:sz w:val="20"/>
        </w:rPr>
        <w:t>tṛtīya paricchede janmera ‘sāmānya’ kāraṇa</w:t>
      </w:r>
    </w:p>
    <w:p>
      <w:pPr>
        <w:keepNext/>
        <w:spacing w:after="40"/>
        <w:ind w:left="227"/>
      </w:pPr>
      <w:r>
        <w:rPr>
          <w:rFonts w:ascii="Times New Roman" w:hAnsi="Times New Roman"/>
          <w:color w:val="555555"/>
          <w:sz w:val="18"/>
        </w:rPr>
        <w:t>in the third  chapter  of the birth  the general  cause</w:t>
      </w:r>
    </w:p>
    <w:p>
      <w:pPr>
        <w:spacing w:before="60"/>
        <w:jc w:val="both"/>
      </w:pPr>
      <w:r>
        <w:rPr>
          <w:b/>
        </w:rPr>
        <w:t xml:space="preserve">315 </w:t>
      </w:r>
      <w:r>
        <w:rPr>
          <w:rFonts w:ascii="Times New Roman" w:hAnsi="Times New Roman"/>
        </w:rPr>
        <w:t>is Caitanya-Kṛṣṇa, the son of Śacī. The third chapter gives the “general” cause of His birth,</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tahim̐ madhye prema-dāna — ‘viśeṣa’ kāraṇa</w:t>
      </w:r>
    </w:p>
    <w:p>
      <w:pPr>
        <w:keepNext/>
        <w:spacing w:after="40"/>
        <w:ind w:left="227"/>
      </w:pPr>
      <w:r>
        <w:rPr>
          <w:rFonts w:ascii="Times New Roman" w:hAnsi="Times New Roman"/>
          <w:color w:val="555555"/>
          <w:sz w:val="18"/>
        </w:rPr>
        <w:t>of it  within  the gift of prema  the special  cause</w:t>
      </w:r>
    </w:p>
    <w:p>
      <w:pPr>
        <w:keepNext/>
        <w:spacing w:after="0"/>
        <w:ind w:left="227"/>
      </w:pPr>
      <w:r>
        <w:rPr>
          <w:rFonts w:ascii="Times New Roman" w:hAnsi="Times New Roman"/>
          <w:i/>
          <w:sz w:val="20"/>
        </w:rPr>
        <w:t>yuga-dharma — kṛṣṇa-nāma-prema-pracāraṇa</w:t>
      </w:r>
    </w:p>
    <w:p>
      <w:pPr>
        <w:keepNext/>
        <w:spacing w:after="40"/>
        <w:ind w:left="227"/>
      </w:pPr>
      <w:r>
        <w:rPr>
          <w:rFonts w:ascii="Times New Roman" w:hAnsi="Times New Roman"/>
          <w:color w:val="555555"/>
          <w:sz w:val="18"/>
        </w:rPr>
        <w:t>the religion of the age  the preaching of Kṛṣṇa’s name and of prema</w:t>
      </w:r>
    </w:p>
    <w:p>
      <w:pPr>
        <w:spacing w:before="60"/>
        <w:jc w:val="both"/>
      </w:pPr>
      <w:r>
        <w:rPr>
          <w:b/>
        </w:rPr>
        <w:t xml:space="preserve">316 </w:t>
      </w:r>
      <w:r>
        <w:rPr>
          <w:rFonts w:ascii="Times New Roman" w:hAnsi="Times New Roman"/>
        </w:rPr>
        <w:t>and within it the “special” cause, the gift of prema; the religion of the age is the preaching of Kṛṣṇa’s name and of prema.</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caturthe kahila janmera ‘mūla’ kāraṇa</w:t>
      </w:r>
    </w:p>
    <w:p>
      <w:pPr>
        <w:keepNext/>
        <w:spacing w:after="40"/>
        <w:ind w:left="227"/>
      </w:pPr>
      <w:r>
        <w:rPr>
          <w:rFonts w:ascii="Times New Roman" w:hAnsi="Times New Roman"/>
          <w:color w:val="555555"/>
          <w:sz w:val="18"/>
        </w:rPr>
        <w:t>in the fourth  I told  of the birth  the root  cause</w:t>
      </w:r>
    </w:p>
    <w:p>
      <w:pPr>
        <w:keepNext/>
        <w:spacing w:after="0"/>
        <w:ind w:left="227"/>
      </w:pPr>
      <w:r>
        <w:rPr>
          <w:rFonts w:ascii="Times New Roman" w:hAnsi="Times New Roman"/>
          <w:i/>
          <w:sz w:val="20"/>
        </w:rPr>
        <w:t>sva-mādhurya-premānanda-rasa-āsvādana</w:t>
      </w:r>
    </w:p>
    <w:p>
      <w:pPr>
        <w:keepNext/>
        <w:spacing w:after="40"/>
        <w:ind w:left="227"/>
      </w:pPr>
      <w:r>
        <w:rPr>
          <w:rFonts w:ascii="Times New Roman" w:hAnsi="Times New Roman"/>
          <w:color w:val="555555"/>
          <w:sz w:val="18"/>
        </w:rPr>
        <w:t>the tasting of the rasa of the bliss of love for His own sweetness</w:t>
      </w:r>
    </w:p>
    <w:p>
      <w:pPr>
        <w:spacing w:before="60"/>
        <w:jc w:val="both"/>
      </w:pPr>
      <w:r>
        <w:rPr>
          <w:b/>
        </w:rPr>
        <w:t xml:space="preserve">317 </w:t>
      </w:r>
      <w:r>
        <w:rPr>
          <w:rFonts w:ascii="Times New Roman" w:hAnsi="Times New Roman"/>
        </w:rPr>
        <w:t>In the fourth I told the “root” cause of His birth: to taste the blissful rasa of love for His own sweetness.</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pañcame ‘śrī-nityānanda’-tattva nirūpaṇa</w:t>
      </w:r>
    </w:p>
    <w:p>
      <w:pPr>
        <w:keepNext/>
        <w:spacing w:after="40"/>
        <w:ind w:left="227"/>
      </w:pPr>
      <w:r>
        <w:rPr>
          <w:rFonts w:ascii="Times New Roman" w:hAnsi="Times New Roman"/>
          <w:color w:val="555555"/>
          <w:sz w:val="18"/>
        </w:rPr>
        <w:t>in the fifth  of Śrī Nityānanda  the truth  determining</w:t>
      </w:r>
    </w:p>
    <w:p>
      <w:pPr>
        <w:keepNext/>
        <w:spacing w:after="0"/>
        <w:ind w:left="227"/>
      </w:pPr>
      <w:r>
        <w:rPr>
          <w:rFonts w:ascii="Times New Roman" w:hAnsi="Times New Roman"/>
          <w:i/>
          <w:sz w:val="20"/>
        </w:rPr>
        <w:t>nityānanda hailā rāma rohiṇī-nandana</w:t>
      </w:r>
    </w:p>
    <w:p>
      <w:pPr>
        <w:keepNext/>
        <w:spacing w:after="40"/>
        <w:ind w:left="227"/>
      </w:pPr>
      <w:r>
        <w:rPr>
          <w:rFonts w:ascii="Times New Roman" w:hAnsi="Times New Roman"/>
          <w:color w:val="555555"/>
          <w:sz w:val="18"/>
        </w:rPr>
        <w:t>Nityānanda  was  Rāma  Rohiṇī’s son</w:t>
      </w:r>
    </w:p>
    <w:p>
      <w:pPr>
        <w:spacing w:before="60"/>
        <w:jc w:val="both"/>
      </w:pPr>
      <w:r>
        <w:rPr>
          <w:b/>
        </w:rPr>
        <w:t xml:space="preserve">318 </w:t>
      </w:r>
      <w:r>
        <w:rPr>
          <w:rFonts w:ascii="Times New Roman" w:hAnsi="Times New Roman"/>
        </w:rPr>
        <w:t>The fifth determines the truth of Śrī Nityānanda: Nityānanda was Rāma, the son of Rohiṇī.</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ṣaṣṭha paricchede ‘advaita-tattve’ra vicāra</w:t>
      </w:r>
    </w:p>
    <w:p>
      <w:pPr>
        <w:keepNext/>
        <w:spacing w:after="40"/>
        <w:ind w:left="227"/>
      </w:pPr>
      <w:r>
        <w:rPr>
          <w:rFonts w:ascii="Times New Roman" w:hAnsi="Times New Roman"/>
          <w:color w:val="555555"/>
          <w:sz w:val="18"/>
        </w:rPr>
        <w:t>in the sixth  chapter  of the truth of Advaita  the consideration</w:t>
      </w:r>
    </w:p>
    <w:p>
      <w:pPr>
        <w:keepNext/>
        <w:spacing w:after="0"/>
        <w:ind w:left="227"/>
      </w:pPr>
      <w:r>
        <w:rPr>
          <w:rFonts w:ascii="Times New Roman" w:hAnsi="Times New Roman"/>
          <w:i/>
          <w:sz w:val="20"/>
        </w:rPr>
        <w:t>advaita-ācārya — mahā-viṣṇu-avatāra</w:t>
      </w:r>
    </w:p>
    <w:p>
      <w:pPr>
        <w:keepNext/>
        <w:spacing w:after="40"/>
        <w:ind w:left="227"/>
      </w:pPr>
      <w:r>
        <w:rPr>
          <w:rFonts w:ascii="Times New Roman" w:hAnsi="Times New Roman"/>
          <w:color w:val="555555"/>
          <w:sz w:val="18"/>
        </w:rPr>
        <w:t>Advaita Ācārya  of Mahā-Viṣṇu  the avatāra</w:t>
      </w:r>
    </w:p>
    <w:p>
      <w:pPr>
        <w:spacing w:before="60"/>
        <w:jc w:val="both"/>
      </w:pPr>
      <w:r>
        <w:rPr>
          <w:b/>
        </w:rPr>
        <w:t xml:space="preserve">319 </w:t>
      </w:r>
      <w:r>
        <w:rPr>
          <w:rFonts w:ascii="Times New Roman" w:hAnsi="Times New Roman"/>
        </w:rPr>
        <w:t>The sixth chapter considers the truth of Advaita: Advaita Ācārya is the avatāra of Mahā-Viṣṇu.</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saptama paricchede ‘pañca-tattve’ra ākhyāna</w:t>
      </w:r>
    </w:p>
    <w:p>
      <w:pPr>
        <w:keepNext/>
        <w:spacing w:after="40"/>
        <w:ind w:left="227"/>
      </w:pPr>
      <w:r>
        <w:rPr>
          <w:rFonts w:ascii="Times New Roman" w:hAnsi="Times New Roman"/>
          <w:color w:val="555555"/>
          <w:sz w:val="18"/>
        </w:rPr>
        <w:t>in the seventh  chapter  of the Pañca-tattva  the account</w:t>
      </w:r>
    </w:p>
    <w:p>
      <w:pPr>
        <w:keepNext/>
        <w:spacing w:after="0"/>
        <w:ind w:left="227"/>
      </w:pPr>
      <w:r>
        <w:rPr>
          <w:rFonts w:ascii="Times New Roman" w:hAnsi="Times New Roman"/>
          <w:i/>
          <w:sz w:val="20"/>
        </w:rPr>
        <w:t>pañca-tattva mili’ yaiche kaila prema-dāna</w:t>
      </w:r>
    </w:p>
    <w:p>
      <w:pPr>
        <w:keepNext/>
        <w:spacing w:after="40"/>
        <w:ind w:left="227"/>
      </w:pPr>
      <w:r>
        <w:rPr>
          <w:rFonts w:ascii="Times New Roman" w:hAnsi="Times New Roman"/>
          <w:color w:val="555555"/>
          <w:sz w:val="18"/>
        </w:rPr>
        <w:t>the Pañca-tattva  joining  how  made  the gift of prema</w:t>
      </w:r>
    </w:p>
    <w:p>
      <w:pPr>
        <w:spacing w:before="60"/>
        <w:jc w:val="both"/>
      </w:pPr>
      <w:r>
        <w:rPr>
          <w:b/>
        </w:rPr>
        <w:t xml:space="preserve">320 </w:t>
      </w:r>
      <w:r>
        <w:rPr>
          <w:rFonts w:ascii="Times New Roman" w:hAnsi="Times New Roman"/>
        </w:rPr>
        <w:t>The seventh chapter gives the account of the Pañca-tattva — how the five truths together gave away prema.</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aṣṭame ‘caitanya-līlā-varṇana’-kāraṇa</w:t>
      </w:r>
    </w:p>
    <w:p>
      <w:pPr>
        <w:keepNext/>
        <w:spacing w:after="40"/>
        <w:ind w:left="227"/>
      </w:pPr>
      <w:r>
        <w:rPr>
          <w:rFonts w:ascii="Times New Roman" w:hAnsi="Times New Roman"/>
          <w:color w:val="555555"/>
          <w:sz w:val="18"/>
        </w:rPr>
        <w:t>in the eighth  the reason for describing Caitanya’s pastimes</w:t>
      </w:r>
    </w:p>
    <w:p>
      <w:pPr>
        <w:keepNext/>
        <w:spacing w:after="0"/>
        <w:ind w:left="227"/>
      </w:pPr>
      <w:r>
        <w:rPr>
          <w:rFonts w:ascii="Times New Roman" w:hAnsi="Times New Roman"/>
          <w:i/>
          <w:sz w:val="20"/>
        </w:rPr>
        <w:t>eka kṛṣṇa-nāmera mahā-mahimā-kathana</w:t>
      </w:r>
    </w:p>
    <w:p>
      <w:pPr>
        <w:keepNext/>
        <w:spacing w:after="40"/>
        <w:ind w:left="227"/>
      </w:pPr>
      <w:r>
        <w:rPr>
          <w:rFonts w:ascii="Times New Roman" w:hAnsi="Times New Roman"/>
          <w:color w:val="555555"/>
          <w:sz w:val="18"/>
        </w:rPr>
        <w:t>one  of Kṛṣṇa’s name  the great glory  telling</w:t>
      </w:r>
    </w:p>
    <w:p>
      <w:pPr>
        <w:spacing w:before="60"/>
        <w:jc w:val="both"/>
      </w:pPr>
      <w:r>
        <w:rPr>
          <w:b/>
        </w:rPr>
        <w:t xml:space="preserve">321 </w:t>
      </w:r>
      <w:r>
        <w:rPr>
          <w:rFonts w:ascii="Times New Roman" w:hAnsi="Times New Roman"/>
        </w:rPr>
        <w:t>The eighth gives the reason for describing Caitanya’s pastimes and tells the great glory of a single name of Kṛṣṇa.</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navamete ‘bhakti-kalpa-vṛkṣera varṇana’</w:t>
      </w:r>
    </w:p>
    <w:p>
      <w:pPr>
        <w:keepNext/>
        <w:spacing w:after="40"/>
        <w:ind w:left="227"/>
      </w:pPr>
      <w:r>
        <w:rPr>
          <w:rFonts w:ascii="Times New Roman" w:hAnsi="Times New Roman"/>
          <w:color w:val="555555"/>
          <w:sz w:val="18"/>
        </w:rPr>
        <w:t>in the ninth  the description of the wish-fulfilling tree of devotion</w:t>
      </w:r>
    </w:p>
    <w:p>
      <w:pPr>
        <w:keepNext/>
        <w:spacing w:after="0"/>
        <w:ind w:left="227"/>
      </w:pPr>
      <w:r>
        <w:rPr>
          <w:rFonts w:ascii="Times New Roman" w:hAnsi="Times New Roman"/>
          <w:i/>
          <w:sz w:val="20"/>
        </w:rPr>
        <w:t>śrī-caitanya-mālī kaila vṛkṣa āropaṇa</w:t>
      </w:r>
    </w:p>
    <w:p>
      <w:pPr>
        <w:keepNext/>
        <w:spacing w:after="40"/>
        <w:ind w:left="227"/>
      </w:pPr>
      <w:r>
        <w:rPr>
          <w:rFonts w:ascii="Times New Roman" w:hAnsi="Times New Roman"/>
          <w:color w:val="555555"/>
          <w:sz w:val="18"/>
        </w:rPr>
        <w:t>Śrī Caitanya  the gardener  made  of the tree  the planting</w:t>
      </w:r>
    </w:p>
    <w:p>
      <w:pPr>
        <w:spacing w:before="60"/>
        <w:jc w:val="both"/>
      </w:pPr>
      <w:r>
        <w:rPr>
          <w:b/>
        </w:rPr>
        <w:t xml:space="preserve">322 </w:t>
      </w:r>
      <w:r>
        <w:rPr>
          <w:rFonts w:ascii="Times New Roman" w:hAnsi="Times New Roman"/>
        </w:rPr>
        <w:t>The ninth describes the wish-fulfilling tree of devotion, which Śrī Caitanya, the gardener, planted.</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daśamete mūla-skandhera ‘śākhādi-gaṇana’</w:t>
      </w:r>
    </w:p>
    <w:p>
      <w:pPr>
        <w:keepNext/>
        <w:spacing w:after="40"/>
        <w:ind w:left="227"/>
      </w:pPr>
      <w:r>
        <w:rPr>
          <w:rFonts w:ascii="Times New Roman" w:hAnsi="Times New Roman"/>
          <w:color w:val="555555"/>
          <w:sz w:val="18"/>
        </w:rPr>
        <w:t>in the tenth  of the main trunk  the counting of the branches</w:t>
      </w:r>
    </w:p>
    <w:p>
      <w:pPr>
        <w:keepNext/>
        <w:spacing w:after="0"/>
        <w:ind w:left="227"/>
      </w:pPr>
      <w:r>
        <w:rPr>
          <w:rFonts w:ascii="Times New Roman" w:hAnsi="Times New Roman"/>
          <w:i/>
          <w:sz w:val="20"/>
        </w:rPr>
        <w:t>sarva-śākhā-gaṇera yaiche phala-vitaraṇa</w:t>
      </w:r>
    </w:p>
    <w:p>
      <w:pPr>
        <w:keepNext/>
        <w:spacing w:after="40"/>
        <w:ind w:left="227"/>
      </w:pPr>
      <w:r>
        <w:rPr>
          <w:rFonts w:ascii="Times New Roman" w:hAnsi="Times New Roman"/>
          <w:color w:val="555555"/>
          <w:sz w:val="18"/>
        </w:rPr>
        <w:t>of all the branches  how  the distribution of fruit</w:t>
      </w:r>
    </w:p>
    <w:p>
      <w:pPr>
        <w:spacing w:before="60"/>
        <w:jc w:val="both"/>
      </w:pPr>
      <w:r>
        <w:rPr>
          <w:b/>
        </w:rPr>
        <w:t xml:space="preserve">323 </w:t>
      </w:r>
      <w:r>
        <w:rPr>
          <w:rFonts w:ascii="Times New Roman" w:hAnsi="Times New Roman"/>
        </w:rPr>
        <w:t>The tenth counts the branches of the main trunk and tells how all the branches gave out the fruit.</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ekādaśe ‘nityānanda-śākhā-vivaraṇa’</w:t>
      </w:r>
    </w:p>
    <w:p>
      <w:pPr>
        <w:keepNext/>
        <w:spacing w:after="40"/>
        <w:ind w:left="227"/>
      </w:pPr>
      <w:r>
        <w:rPr>
          <w:rFonts w:ascii="Times New Roman" w:hAnsi="Times New Roman"/>
          <w:color w:val="555555"/>
          <w:sz w:val="18"/>
        </w:rPr>
        <w:t>in the eleventh  the account of Nityānanda’s branches</w:t>
      </w:r>
    </w:p>
    <w:p>
      <w:pPr>
        <w:keepNext/>
        <w:spacing w:after="0"/>
        <w:ind w:left="227"/>
      </w:pPr>
      <w:r>
        <w:rPr>
          <w:rFonts w:ascii="Times New Roman" w:hAnsi="Times New Roman"/>
          <w:i/>
          <w:sz w:val="20"/>
        </w:rPr>
        <w:t>dvādaśe ‘advaita-skandha śākhāra varṇana’</w:t>
      </w:r>
    </w:p>
    <w:p>
      <w:pPr>
        <w:keepNext/>
        <w:spacing w:after="40"/>
        <w:ind w:left="227"/>
      </w:pPr>
      <w:r>
        <w:rPr>
          <w:rFonts w:ascii="Times New Roman" w:hAnsi="Times New Roman"/>
          <w:color w:val="555555"/>
          <w:sz w:val="18"/>
        </w:rPr>
        <w:t>in the twelfth  the description of the branches of Advaita’s trunk</w:t>
      </w:r>
    </w:p>
    <w:p>
      <w:pPr>
        <w:spacing w:before="60"/>
        <w:jc w:val="both"/>
      </w:pPr>
      <w:r>
        <w:rPr>
          <w:b/>
        </w:rPr>
        <w:t xml:space="preserve">324 </w:t>
      </w:r>
      <w:r>
        <w:rPr>
          <w:rFonts w:ascii="Times New Roman" w:hAnsi="Times New Roman"/>
        </w:rPr>
        <w:t>The eleventh gives the account of Nityānanda’s branches, and the twelfth describes the branches of Advaita’s trunk.</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trayodaśe mahāprabhura ‘janma-vivaraṇa’</w:t>
      </w:r>
    </w:p>
    <w:p>
      <w:pPr>
        <w:keepNext/>
        <w:spacing w:after="40"/>
        <w:ind w:left="227"/>
      </w:pPr>
      <w:r>
        <w:rPr>
          <w:rFonts w:ascii="Times New Roman" w:hAnsi="Times New Roman"/>
          <w:color w:val="555555"/>
          <w:sz w:val="18"/>
        </w:rPr>
        <w:t>in the thirteenth  of Mahāprabhu  the account of the birth</w:t>
      </w:r>
    </w:p>
    <w:p>
      <w:pPr>
        <w:keepNext/>
        <w:spacing w:after="0"/>
        <w:ind w:left="227"/>
      </w:pPr>
      <w:r>
        <w:rPr>
          <w:rFonts w:ascii="Times New Roman" w:hAnsi="Times New Roman"/>
          <w:i/>
          <w:sz w:val="20"/>
        </w:rPr>
        <w:t>kṛṣṇa-nāma saha yaiche prabhura janama</w:t>
      </w:r>
    </w:p>
    <w:p>
      <w:pPr>
        <w:keepNext/>
        <w:spacing w:after="40"/>
        <w:ind w:left="227"/>
      </w:pPr>
      <w:r>
        <w:rPr>
          <w:rFonts w:ascii="Times New Roman" w:hAnsi="Times New Roman"/>
          <w:color w:val="555555"/>
          <w:sz w:val="18"/>
        </w:rPr>
        <w:t>Kṛṣṇa’s name  with  how  of the Lord  the birth</w:t>
      </w:r>
    </w:p>
    <w:p>
      <w:pPr>
        <w:spacing w:before="60"/>
        <w:jc w:val="both"/>
      </w:pPr>
      <w:r>
        <w:rPr>
          <w:b/>
        </w:rPr>
        <w:t xml:space="preserve">325 </w:t>
      </w:r>
      <w:r>
        <w:rPr>
          <w:rFonts w:ascii="Times New Roman" w:hAnsi="Times New Roman"/>
        </w:rPr>
        <w:t>The thirteenth gives the account of Mahāprabhu’s birth — how the Lord was born amid the chanting of Kṛṣṇa’s name.</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caturdaśe ‘bālya-līlā’ra kichu vivaraṇa</w:t>
      </w:r>
    </w:p>
    <w:p>
      <w:pPr>
        <w:keepNext/>
        <w:spacing w:after="40"/>
        <w:ind w:left="227"/>
      </w:pPr>
      <w:r>
        <w:rPr>
          <w:rFonts w:ascii="Times New Roman" w:hAnsi="Times New Roman"/>
          <w:color w:val="555555"/>
          <w:sz w:val="18"/>
        </w:rPr>
        <w:t>in the fourteenth  of the childhood pastimes  some  account</w:t>
      </w:r>
    </w:p>
    <w:p>
      <w:pPr>
        <w:keepNext/>
        <w:spacing w:after="0"/>
        <w:ind w:left="227"/>
      </w:pPr>
      <w:r>
        <w:rPr>
          <w:rFonts w:ascii="Times New Roman" w:hAnsi="Times New Roman"/>
          <w:i/>
          <w:sz w:val="20"/>
        </w:rPr>
        <w:t>pañcadaśe ‘paugaṇḍa-līlā’ra saṅkṣepe kathana</w:t>
      </w:r>
    </w:p>
    <w:p>
      <w:pPr>
        <w:keepNext/>
        <w:spacing w:after="40"/>
        <w:ind w:left="227"/>
      </w:pPr>
      <w:r>
        <w:rPr>
          <w:rFonts w:ascii="Times New Roman" w:hAnsi="Times New Roman"/>
          <w:color w:val="555555"/>
          <w:sz w:val="18"/>
        </w:rPr>
        <w:t>in the fifteenth  of the boyhood pastimes  in brief  telling</w:t>
      </w:r>
    </w:p>
    <w:p>
      <w:pPr>
        <w:spacing w:before="60"/>
        <w:jc w:val="both"/>
      </w:pPr>
      <w:r>
        <w:rPr>
          <w:b/>
        </w:rPr>
        <w:t xml:space="preserve">326 </w:t>
      </w:r>
      <w:r>
        <w:rPr>
          <w:rFonts w:ascii="Times New Roman" w:hAnsi="Times New Roman"/>
        </w:rPr>
        <w:t>The fourteenth gives some account of the childhood pastimes, and the fifteenth tells of the boyhood pastimes in brief.</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ṣoḍaśe kahila ‘kaiśora-līlā’ra uddeśa</w:t>
      </w:r>
    </w:p>
    <w:p>
      <w:pPr>
        <w:keepNext/>
        <w:spacing w:after="40"/>
        <w:ind w:left="227"/>
      </w:pPr>
      <w:r>
        <w:rPr>
          <w:rFonts w:ascii="Times New Roman" w:hAnsi="Times New Roman"/>
          <w:color w:val="555555"/>
          <w:sz w:val="18"/>
        </w:rPr>
        <w:t>in the sixteenth  I told  of the pastimes of youth  an outline</w:t>
      </w:r>
    </w:p>
    <w:p>
      <w:pPr>
        <w:keepNext/>
        <w:spacing w:after="0"/>
        <w:ind w:left="227"/>
      </w:pPr>
      <w:r>
        <w:rPr>
          <w:rFonts w:ascii="Times New Roman" w:hAnsi="Times New Roman"/>
          <w:i/>
          <w:sz w:val="20"/>
        </w:rPr>
        <w:t>saptadaśe ‘yauvana-līlā’ kahila viśeṣa</w:t>
      </w:r>
    </w:p>
    <w:p>
      <w:pPr>
        <w:keepNext/>
        <w:spacing w:after="40"/>
        <w:ind w:left="227"/>
      </w:pPr>
      <w:r>
        <w:rPr>
          <w:rFonts w:ascii="Times New Roman" w:hAnsi="Times New Roman"/>
          <w:color w:val="555555"/>
          <w:sz w:val="18"/>
        </w:rPr>
        <w:t>in the seventeenth  the pastimes of young manhood  I told  especially</w:t>
      </w:r>
    </w:p>
    <w:p>
      <w:pPr>
        <w:spacing w:before="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ei saptadaśa prakāra ‘ādi-līlā’ra prabandha</w:t>
      </w:r>
    </w:p>
    <w:p>
      <w:pPr>
        <w:keepNext/>
        <w:spacing w:after="40"/>
        <w:ind w:left="227"/>
      </w:pPr>
      <w:r>
        <w:rPr>
          <w:rFonts w:ascii="Times New Roman" w:hAnsi="Times New Roman"/>
          <w:color w:val="555555"/>
          <w:sz w:val="18"/>
        </w:rPr>
        <w:t>these  seventeen  kinds  of the Ādi-līlā  chapters</w:t>
      </w:r>
    </w:p>
    <w:p>
      <w:pPr>
        <w:keepNext/>
        <w:spacing w:after="0"/>
        <w:ind w:left="227"/>
      </w:pPr>
      <w:r>
        <w:rPr>
          <w:rFonts w:ascii="Times New Roman" w:hAnsi="Times New Roman"/>
          <w:i/>
          <w:sz w:val="20"/>
        </w:rPr>
        <w:t>dvādaśa prabandha tāte grantha mukhabandha</w:t>
      </w:r>
    </w:p>
    <w:p>
      <w:pPr>
        <w:keepNext/>
        <w:spacing w:after="40"/>
        <w:ind w:left="227"/>
      </w:pPr>
      <w:r>
        <w:rPr>
          <w:rFonts w:ascii="Times New Roman" w:hAnsi="Times New Roman"/>
          <w:color w:val="555555"/>
          <w:sz w:val="18"/>
        </w:rPr>
        <w:t>twelve  chapters  of them  of the book  the preface</w:t>
      </w:r>
    </w:p>
    <w:p>
      <w:pPr>
        <w:spacing w:before="60"/>
        <w:jc w:val="both"/>
      </w:pPr>
      <w:r>
        <w:rPr>
          <w:b/>
        </w:rPr>
        <w:t xml:space="preserve">328 </w:t>
      </w:r>
      <w:r>
        <w:rPr>
          <w:rFonts w:ascii="Times New Roman" w:hAnsi="Times New Roman"/>
        </w:rPr>
        <w:t>These are the seventeen chapters of the Ādi-līlā; twelve of them form the preface to the book.</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pañca-prabandhe pañca-vayasa carita</w:t>
      </w:r>
    </w:p>
    <w:p>
      <w:pPr>
        <w:keepNext/>
        <w:spacing w:after="40"/>
        <w:ind w:left="227"/>
      </w:pPr>
      <w:r>
        <w:rPr>
          <w:rFonts w:ascii="Times New Roman" w:hAnsi="Times New Roman"/>
          <w:color w:val="555555"/>
          <w:sz w:val="18"/>
        </w:rPr>
        <w:t>in five chapters  of the five ages  the deeds</w:t>
      </w:r>
    </w:p>
    <w:p>
      <w:pPr>
        <w:keepNext/>
        <w:spacing w:after="0"/>
        <w:ind w:left="227"/>
      </w:pPr>
      <w:r>
        <w:rPr>
          <w:rFonts w:ascii="Times New Roman" w:hAnsi="Times New Roman"/>
          <w:i/>
          <w:sz w:val="20"/>
        </w:rPr>
        <w:t>saṅkṣepe kahila ati, — nā kaila vistṛta</w:t>
      </w:r>
    </w:p>
    <w:p>
      <w:pPr>
        <w:keepNext/>
        <w:spacing w:after="40"/>
        <w:ind w:left="227"/>
      </w:pPr>
      <w:r>
        <w:rPr>
          <w:rFonts w:ascii="Times New Roman" w:hAnsi="Times New Roman"/>
          <w:color w:val="555555"/>
          <w:sz w:val="18"/>
        </w:rPr>
        <w:t>in brief  I told  very  not  I made  extensive</w:t>
      </w:r>
    </w:p>
    <w:p>
      <w:pPr>
        <w:spacing w:before="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vṛndāvanadāsa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varṇilā nityānanda-ājñā-bale</w:t>
      </w:r>
    </w:p>
    <w:p>
      <w:pPr>
        <w:keepNext/>
        <w:spacing w:after="40"/>
        <w:ind w:left="227"/>
      </w:pPr>
      <w:r>
        <w:rPr>
          <w:rFonts w:ascii="Times New Roman" w:hAnsi="Times New Roman"/>
          <w:color w:val="555555"/>
          <w:sz w:val="18"/>
        </w:rPr>
        <w:t>in detail  described  by the strength of Nityānanda’s order</w:t>
      </w:r>
    </w:p>
    <w:p>
      <w:pPr>
        <w:spacing w:before="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śrī-kṛṣṇa-caitanya-līlā — adbhuta, ananta</w:t>
      </w:r>
    </w:p>
    <w:p>
      <w:pPr>
        <w:keepNext/>
        <w:spacing w:after="40"/>
        <w:ind w:left="227"/>
      </w:pPr>
      <w:r>
        <w:rPr>
          <w:rFonts w:ascii="Times New Roman" w:hAnsi="Times New Roman"/>
          <w:color w:val="555555"/>
          <w:sz w:val="18"/>
        </w:rPr>
        <w:t>Śrī Kṛṣṇa Caitanya’s pastimes  wondrous  endless</w:t>
      </w:r>
    </w:p>
    <w:p>
      <w:pPr>
        <w:keepNext/>
        <w:spacing w:after="0"/>
        <w:ind w:left="227"/>
      </w:pPr>
      <w:r>
        <w:rPr>
          <w:rFonts w:ascii="Times New Roman" w:hAnsi="Times New Roman"/>
          <w:i/>
          <w:sz w:val="20"/>
        </w:rPr>
        <w:t>brahmā-śiva-śeṣa yām̐ra nāhi pāya anta</w:t>
      </w:r>
    </w:p>
    <w:p>
      <w:pPr>
        <w:keepNext/>
        <w:spacing w:after="40"/>
        <w:ind w:left="227"/>
      </w:pPr>
      <w:r>
        <w:rPr>
          <w:rFonts w:ascii="Times New Roman" w:hAnsi="Times New Roman"/>
          <w:color w:val="555555"/>
          <w:sz w:val="18"/>
        </w:rPr>
        <w:t>Brahmā  Śiva  Śeṣa  whose  not  reach  the end</w:t>
      </w:r>
    </w:p>
    <w:p>
      <w:pPr>
        <w:spacing w:before="60"/>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ye yei aṁśa kahe, śune sei dhanya</w:t>
      </w:r>
    </w:p>
    <w:p>
      <w:pPr>
        <w:keepNext/>
        <w:spacing w:after="40"/>
        <w:ind w:left="227"/>
      </w:pPr>
      <w:r>
        <w:rPr>
          <w:rFonts w:ascii="Times New Roman" w:hAnsi="Times New Roman"/>
          <w:color w:val="555555"/>
          <w:sz w:val="18"/>
        </w:rPr>
        <w:t>who  whatever  part  tells  hears  he  blessed</w:t>
      </w:r>
    </w:p>
    <w:p>
      <w:pPr>
        <w:keepNext/>
        <w:spacing w:after="0"/>
        <w:ind w:left="227"/>
      </w:pPr>
      <w:r>
        <w:rPr>
          <w:rFonts w:ascii="Times New Roman" w:hAnsi="Times New Roman"/>
          <w:i/>
          <w:sz w:val="20"/>
        </w:rPr>
        <w:t>acire milibe tāre śrī-kṛṣṇa-caitanya</w:t>
      </w:r>
    </w:p>
    <w:p>
      <w:pPr>
        <w:keepNext/>
        <w:spacing w:after="40"/>
        <w:ind w:left="227"/>
      </w:pPr>
      <w:r>
        <w:rPr>
          <w:rFonts w:ascii="Times New Roman" w:hAnsi="Times New Roman"/>
          <w:color w:val="555555"/>
          <w:sz w:val="18"/>
        </w:rPr>
        <w:t>soon  will meet  him  Śrī Kṛṣṇa Caitanya</w:t>
      </w:r>
    </w:p>
    <w:p>
      <w:pPr>
        <w:spacing w:before="60"/>
        <w:jc w:val="both"/>
      </w:pPr>
      <w:r>
        <w:rPr>
          <w:b/>
        </w:rPr>
        <w:t xml:space="preserve">332 </w:t>
      </w:r>
      <w:r>
        <w:rPr>
          <w:rFonts w:ascii="Times New Roman" w:hAnsi="Times New Roman"/>
        </w:rPr>
        <w:t>Whoever tells or hears any part of them is blessed; soon Śrī Kṛṣṇa Caitanya will meet him —</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śrī-kṛṣṇa-caitanya, advaita, nityānanda</w:t>
      </w:r>
    </w:p>
    <w:p>
      <w:pPr>
        <w:keepNext/>
        <w:spacing w:after="40"/>
        <w:ind w:left="227"/>
      </w:pPr>
      <w:r>
        <w:rPr>
          <w:rFonts w:ascii="Times New Roman" w:hAnsi="Times New Roman"/>
          <w:color w:val="555555"/>
          <w:sz w:val="18"/>
        </w:rPr>
        <w:t>Śrī Kṛṣṇa Caitanya  Advaita  Nityānanda</w:t>
      </w:r>
    </w:p>
    <w:p>
      <w:pPr>
        <w:keepNext/>
        <w:spacing w:after="0"/>
        <w:ind w:left="227"/>
      </w:pPr>
      <w:r>
        <w:rPr>
          <w:rFonts w:ascii="Times New Roman" w:hAnsi="Times New Roman"/>
          <w:i/>
          <w:sz w:val="20"/>
        </w:rPr>
        <w:t>śrīvāsa-gadādharādi yata bhakta-vṛnda</w:t>
      </w:r>
    </w:p>
    <w:p>
      <w:pPr>
        <w:keepNext/>
        <w:spacing w:after="40"/>
        <w:ind w:left="227"/>
      </w:pPr>
      <w:r>
        <w:rPr>
          <w:rFonts w:ascii="Times New Roman" w:hAnsi="Times New Roman"/>
          <w:color w:val="555555"/>
          <w:sz w:val="18"/>
        </w:rPr>
        <w:t>Śrīvāsa  Gadādhara and the others  all  the host of devotees</w:t>
      </w:r>
    </w:p>
    <w:p>
      <w:pPr>
        <w:spacing w:before="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yata yata bhakta-gaṇa vaise vṛndāvane</w:t>
      </w:r>
    </w:p>
    <w:p>
      <w:pPr>
        <w:keepNext/>
        <w:spacing w:after="40"/>
        <w:ind w:left="227"/>
      </w:pPr>
      <w:r>
        <w:rPr>
          <w:rFonts w:ascii="Times New Roman" w:hAnsi="Times New Roman"/>
          <w:color w:val="555555"/>
          <w:sz w:val="18"/>
        </w:rPr>
        <w:t>as many  as many  devotees  dwell  in Vṛndāvana</w:t>
      </w:r>
    </w:p>
    <w:p>
      <w:pPr>
        <w:keepNext/>
        <w:spacing w:after="0"/>
        <w:ind w:left="227"/>
      </w:pPr>
      <w:r>
        <w:rPr>
          <w:rFonts w:ascii="Times New Roman" w:hAnsi="Times New Roman"/>
          <w:i/>
          <w:sz w:val="20"/>
        </w:rPr>
        <w:t>namra hañā śire dharom̐ sabāra caraṇe</w:t>
      </w:r>
    </w:p>
    <w:p>
      <w:pPr>
        <w:keepNext/>
        <w:spacing w:after="40"/>
        <w:ind w:left="227"/>
      </w:pPr>
      <w:r>
        <w:rPr>
          <w:rFonts w:ascii="Times New Roman" w:hAnsi="Times New Roman"/>
          <w:color w:val="555555"/>
          <w:sz w:val="18"/>
        </w:rPr>
        <w:t>humble  becoming  on my head  I hold  of all  the feet</w:t>
      </w:r>
    </w:p>
    <w:p>
      <w:pPr>
        <w:spacing w:before="60"/>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śrī-svarūpa-śrī-rūpa-śrī-sanātana</w:t>
      </w:r>
    </w:p>
    <w:p>
      <w:pPr>
        <w:keepNext/>
        <w:spacing w:after="40"/>
        <w:ind w:left="227"/>
      </w:pPr>
      <w:r>
        <w:rPr>
          <w:rFonts w:ascii="Times New Roman" w:hAnsi="Times New Roman"/>
          <w:color w:val="555555"/>
          <w:sz w:val="18"/>
        </w:rPr>
        <w:t>Śrī Svarūpa  Śrī Rūpa  Śrī Sanātana</w:t>
      </w:r>
    </w:p>
    <w:p>
      <w:pPr>
        <w:keepNext/>
        <w:spacing w:after="0"/>
        <w:ind w:left="227"/>
      </w:pPr>
      <w:r>
        <w:rPr>
          <w:rFonts w:ascii="Times New Roman" w:hAnsi="Times New Roman"/>
          <w:i/>
          <w:sz w:val="20"/>
        </w:rPr>
        <w:t>śrī-raghunātha-dāsa, āra śrī-jīva-caraṇa</w:t>
      </w:r>
    </w:p>
    <w:p>
      <w:pPr>
        <w:keepNext/>
        <w:spacing w:after="40"/>
        <w:ind w:left="227"/>
      </w:pPr>
      <w:r>
        <w:rPr>
          <w:rFonts w:ascii="Times New Roman" w:hAnsi="Times New Roman"/>
          <w:color w:val="555555"/>
          <w:sz w:val="18"/>
        </w:rPr>
        <w:t>Śrī Raghunātha dāsa  and  Śrī Jīva’s  feet</w:t>
      </w:r>
    </w:p>
    <w:p>
      <w:pPr>
        <w:keepNext/>
        <w:spacing w:after="0"/>
        <w:ind w:left="227"/>
      </w:pPr>
      <w:r>
        <w:rPr>
          <w:rFonts w:ascii="Times New Roman" w:hAnsi="Times New Roman"/>
          <w:i/>
          <w:sz w:val="20"/>
        </w:rPr>
        <w:t>śire dhari vandom̐, nitya karom̐ tām̐ra āśa</w:t>
      </w:r>
    </w:p>
    <w:p>
      <w:pPr>
        <w:keepNext/>
        <w:spacing w:after="40"/>
        <w:ind w:left="227"/>
      </w:pPr>
      <w:r>
        <w:rPr>
          <w:rFonts w:ascii="Times New Roman" w:hAnsi="Times New Roman"/>
          <w:color w:val="555555"/>
          <w:sz w:val="18"/>
        </w:rPr>
        <w:t>on my head  holding  I worship  always  I make  their  hope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