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93F3B" w14:textId="77777777" w:rsidR="00B138A3" w:rsidRDefault="00000000">
      <w:pPr>
        <w:spacing w:before="86"/>
        <w:ind w:left="200"/>
        <w:rPr>
          <w:b/>
          <w:sz w:val="23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2F9DE8C" wp14:editId="06DB6C8A">
            <wp:simplePos x="0" y="0"/>
            <wp:positionH relativeFrom="page">
              <wp:posOffset>5711190</wp:posOffset>
            </wp:positionH>
            <wp:positionV relativeFrom="paragraph">
              <wp:posOffset>-5888</wp:posOffset>
            </wp:positionV>
            <wp:extent cx="1242060" cy="1216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Sanker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Magadevan</w:t>
      </w:r>
      <w:r>
        <w:rPr>
          <w:b/>
          <w:spacing w:val="27"/>
          <w:sz w:val="23"/>
        </w:rPr>
        <w:t xml:space="preserve"> </w:t>
      </w:r>
      <w:r>
        <w:rPr>
          <w:b/>
          <w:spacing w:val="-10"/>
          <w:sz w:val="23"/>
        </w:rPr>
        <w:t>L</w:t>
      </w:r>
    </w:p>
    <w:p w14:paraId="0B7B7A6D" w14:textId="77777777" w:rsidR="00B138A3" w:rsidRDefault="00000000">
      <w:pPr>
        <w:pStyle w:val="BodyText"/>
        <w:spacing w:before="139"/>
        <w:ind w:left="200"/>
      </w:pPr>
      <w:r>
        <w:rPr>
          <w:spacing w:val="-2"/>
          <w:w w:val="105"/>
        </w:rPr>
        <w:t>7339683908</w:t>
      </w:r>
    </w:p>
    <w:p w14:paraId="1B145FB9" w14:textId="77777777" w:rsidR="00B138A3" w:rsidRDefault="00000000">
      <w:pPr>
        <w:pStyle w:val="BodyText"/>
        <w:spacing w:before="53" w:line="295" w:lineRule="auto"/>
        <w:ind w:left="200" w:right="3917"/>
      </w:pPr>
      <w:hyperlink r:id="rId6">
        <w:r>
          <w:rPr>
            <w:color w:val="0000FF"/>
            <w:spacing w:val="-2"/>
            <w:w w:val="105"/>
            <w:u w:val="single" w:color="0000FF"/>
          </w:rPr>
          <w:t>sankermagadevanl@gmail.com</w:t>
        </w:r>
      </w:hyperlink>
      <w:r>
        <w:rPr>
          <w:color w:val="0000FF"/>
          <w:spacing w:val="-2"/>
          <w:w w:val="105"/>
        </w:rPr>
        <w:t xml:space="preserve"> </w:t>
      </w:r>
      <w:r>
        <w:rPr>
          <w:spacing w:val="-2"/>
        </w:rPr>
        <w:t>https://</w:t>
      </w:r>
      <w:hyperlink r:id="rId7">
        <w:r>
          <w:rPr>
            <w:spacing w:val="-2"/>
          </w:rPr>
          <w:t>www.linkedin.com/in/sanker-magadevan-7957ab216/</w:t>
        </w:r>
      </w:hyperlink>
    </w:p>
    <w:p w14:paraId="77A8F18E" w14:textId="77777777" w:rsidR="00B138A3" w:rsidRDefault="00B138A3">
      <w:pPr>
        <w:pStyle w:val="BodyText"/>
        <w:rPr>
          <w:sz w:val="20"/>
        </w:rPr>
      </w:pPr>
    </w:p>
    <w:p w14:paraId="2747BB04" w14:textId="77777777" w:rsidR="00B138A3" w:rsidRDefault="00B138A3">
      <w:pPr>
        <w:pStyle w:val="BodyText"/>
        <w:rPr>
          <w:sz w:val="20"/>
        </w:rPr>
      </w:pPr>
    </w:p>
    <w:p w14:paraId="05DE479F" w14:textId="77777777" w:rsidR="00B138A3" w:rsidRDefault="00000000">
      <w:pPr>
        <w:pStyle w:val="BodyText"/>
        <w:spacing w:before="4"/>
        <w:rPr>
          <w:sz w:val="17"/>
        </w:rPr>
      </w:pPr>
      <w:r>
        <w:pict w14:anchorId="2ADFAF25">
          <v:group id="docshapegroup1" o:spid="_x0000_s1044" style="position:absolute;margin-left:72.4pt;margin-top:11.2pt;width:477.6pt;height:25.75pt;z-index:-15728640;mso-wrap-distance-left:0;mso-wrap-distance-right:0;mso-position-horizontal-relative:page" coordorigin="1448,224" coordsize="9552,515">
            <v:rect id="docshape2" o:spid="_x0000_s1047" style="position:absolute;left:1458;top:234;width:9532;height:495" fillcolor="#446fc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46" type="#_x0000_t75" style="position:absolute;left:1467;top:322;width:1825;height:321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45" type="#_x0000_t202" style="position:absolute;left:1458;top:234;width:9532;height:495" filled="f" strokecolor="#2d528f" strokeweight="1pt">
              <v:textbox inset="0,0,0,0">
                <w:txbxContent>
                  <w:p w14:paraId="49D759C2" w14:textId="77777777" w:rsidR="00B138A3" w:rsidRDefault="00000000">
                    <w:pPr>
                      <w:spacing w:before="90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6E56F5" w14:textId="77777777" w:rsidR="00B138A3" w:rsidRDefault="00B138A3">
      <w:pPr>
        <w:pStyle w:val="BodyText"/>
        <w:spacing w:before="10"/>
        <w:rPr>
          <w:sz w:val="19"/>
        </w:rPr>
      </w:pPr>
    </w:p>
    <w:p w14:paraId="130AD7B0" w14:textId="77777777" w:rsidR="00B138A3" w:rsidRDefault="00000000">
      <w:pPr>
        <w:pStyle w:val="BodyText"/>
        <w:spacing w:before="97" w:line="376" w:lineRule="auto"/>
        <w:ind w:left="200" w:right="117"/>
        <w:jc w:val="both"/>
      </w:pPr>
      <w:r>
        <w:rPr>
          <w:noProof/>
        </w:rPr>
        <w:drawing>
          <wp:anchor distT="0" distB="0" distL="0" distR="0" simplePos="0" relativeHeight="487473152" behindDoc="1" locked="0" layoutInCell="1" allowOverlap="1" wp14:anchorId="624EDD14" wp14:editId="068442C7">
            <wp:simplePos x="0" y="0"/>
            <wp:positionH relativeFrom="page">
              <wp:posOffset>1234249</wp:posOffset>
            </wp:positionH>
            <wp:positionV relativeFrom="paragraph">
              <wp:posOffset>1791741</wp:posOffset>
            </wp:positionV>
            <wp:extent cx="850218" cy="15087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18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3664" behindDoc="1" locked="0" layoutInCell="1" allowOverlap="1" wp14:anchorId="1B027F19" wp14:editId="49D29B67">
            <wp:simplePos x="0" y="0"/>
            <wp:positionH relativeFrom="page">
              <wp:posOffset>2797793</wp:posOffset>
            </wp:positionH>
            <wp:positionV relativeFrom="paragraph">
              <wp:posOffset>1791741</wp:posOffset>
            </wp:positionV>
            <wp:extent cx="592335" cy="12344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5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4176" behindDoc="1" locked="0" layoutInCell="1" allowOverlap="1" wp14:anchorId="2FA09689" wp14:editId="3EBBD0A0">
            <wp:simplePos x="0" y="0"/>
            <wp:positionH relativeFrom="page">
              <wp:posOffset>4105462</wp:posOffset>
            </wp:positionH>
            <wp:positionV relativeFrom="paragraph">
              <wp:posOffset>1791741</wp:posOffset>
            </wp:positionV>
            <wp:extent cx="900740" cy="15087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74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4688" behindDoc="1" locked="0" layoutInCell="1" allowOverlap="1" wp14:anchorId="463F4F35" wp14:editId="05CE903B">
            <wp:simplePos x="0" y="0"/>
            <wp:positionH relativeFrom="page">
              <wp:posOffset>5490800</wp:posOffset>
            </wp:positionH>
            <wp:positionV relativeFrom="paragraph">
              <wp:posOffset>1791741</wp:posOffset>
            </wp:positionV>
            <wp:extent cx="1048058" cy="150875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058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Seeking a challenging opportunity as an MCA (Master of</w:t>
      </w:r>
      <w:r>
        <w:rPr>
          <w:spacing w:val="-5"/>
        </w:rPr>
        <w:t xml:space="preserve"> </w:t>
      </w:r>
      <w:r>
        <w:t xml:space="preserve">Computer Application) student toapply and </w:t>
      </w:r>
      <w:r>
        <w:rPr>
          <w:w w:val="105"/>
        </w:rPr>
        <w:t>enhance my knowledge and skills in the field of computer science. Eager to contribute to projects, learn from experienced professionals, and grow within a dynamic organization.</w:t>
      </w:r>
    </w:p>
    <w:p w14:paraId="220136E2" w14:textId="77777777" w:rsidR="00B138A3" w:rsidRDefault="00B138A3">
      <w:pPr>
        <w:pStyle w:val="BodyText"/>
        <w:rPr>
          <w:sz w:val="20"/>
        </w:rPr>
      </w:pPr>
    </w:p>
    <w:p w14:paraId="23A33B91" w14:textId="77777777" w:rsidR="00B138A3" w:rsidRDefault="00000000">
      <w:pPr>
        <w:pStyle w:val="BodyText"/>
        <w:rPr>
          <w:sz w:val="13"/>
        </w:rPr>
      </w:pPr>
      <w:r>
        <w:pict w14:anchorId="607FD118">
          <v:group id="docshapegroup5" o:spid="_x0000_s1040" style="position:absolute;margin-left:71.5pt;margin-top:8.7pt;width:476.6pt;height:24pt;z-index:-15728128;mso-wrap-distance-left:0;mso-wrap-distance-right:0;mso-position-horizontal-relative:page" coordorigin="1430,174" coordsize="9532,480">
            <v:rect id="docshape6" o:spid="_x0000_s1043" style="position:absolute;left:1440;top:184;width:9512;height:460" fillcolor="#446fc4" stroked="f"/>
            <v:shape id="docshape7" o:spid="_x0000_s1042" type="#_x0000_t75" style="position:absolute;left:1449;top:266;width:2891;height:298">
              <v:imagedata r:id="rId13" o:title=""/>
            </v:shape>
            <v:shape id="docshape8" o:spid="_x0000_s1041" type="#_x0000_t202" style="position:absolute;left:1440;top:184;width:9512;height:460" filled="f" strokecolor="#2d528f" strokeweight="1pt">
              <v:textbox inset="0,0,0,0">
                <w:txbxContent>
                  <w:p w14:paraId="0E11CA07" w14:textId="77777777" w:rsidR="00B138A3" w:rsidRDefault="00000000">
                    <w:pPr>
                      <w:spacing w:before="88"/>
                      <w:ind w:left="14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z w:val="23"/>
                      </w:rPr>
                      <w:t>ACADEMIC</w:t>
                    </w:r>
                    <w:r>
                      <w:rPr>
                        <w:b/>
                        <w:color w:val="FFFFFF"/>
                        <w:spacing w:val="50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3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30FDBF" w14:textId="77777777" w:rsidR="00B138A3" w:rsidRDefault="00B138A3">
      <w:pPr>
        <w:pStyle w:val="BodyText"/>
        <w:rPr>
          <w:sz w:val="22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2291"/>
        <w:gridCol w:w="2241"/>
        <w:gridCol w:w="2342"/>
      </w:tblGrid>
      <w:tr w:rsidR="00B138A3" w14:paraId="6CB2EB85" w14:textId="77777777">
        <w:trPr>
          <w:trHeight w:val="861"/>
        </w:trPr>
        <w:tc>
          <w:tcPr>
            <w:tcW w:w="2305" w:type="dxa"/>
          </w:tcPr>
          <w:p w14:paraId="1A835A96" w14:textId="77777777" w:rsidR="00B138A3" w:rsidRDefault="00B138A3">
            <w:pPr>
              <w:pStyle w:val="TableParagraph"/>
              <w:spacing w:before="2"/>
              <w:jc w:val="left"/>
              <w:rPr>
                <w:sz w:val="25"/>
              </w:rPr>
            </w:pPr>
          </w:p>
          <w:p w14:paraId="3C36E9EF" w14:textId="77777777" w:rsidR="00B138A3" w:rsidRDefault="00000000">
            <w:pPr>
              <w:pStyle w:val="TableParagraph"/>
              <w:ind w:left="356" w:right="337"/>
            </w:pPr>
            <w:r>
              <w:rPr>
                <w:color w:val="4F81BC"/>
                <w:spacing w:val="-2"/>
              </w:rPr>
              <w:t>Degree/Course</w:t>
            </w:r>
          </w:p>
        </w:tc>
        <w:tc>
          <w:tcPr>
            <w:tcW w:w="2291" w:type="dxa"/>
          </w:tcPr>
          <w:p w14:paraId="21B94D91" w14:textId="77777777" w:rsidR="00B138A3" w:rsidRDefault="00B138A3">
            <w:pPr>
              <w:pStyle w:val="TableParagraph"/>
              <w:spacing w:before="2"/>
              <w:jc w:val="left"/>
              <w:rPr>
                <w:sz w:val="25"/>
              </w:rPr>
            </w:pPr>
          </w:p>
          <w:p w14:paraId="5CE1820D" w14:textId="77777777" w:rsidR="00B138A3" w:rsidRDefault="00000000">
            <w:pPr>
              <w:pStyle w:val="TableParagraph"/>
              <w:ind w:left="658"/>
              <w:jc w:val="left"/>
            </w:pPr>
            <w:r>
              <w:rPr>
                <w:color w:val="4F81BC"/>
                <w:spacing w:val="-2"/>
              </w:rPr>
              <w:t>Institution</w:t>
            </w:r>
          </w:p>
        </w:tc>
        <w:tc>
          <w:tcPr>
            <w:tcW w:w="2241" w:type="dxa"/>
          </w:tcPr>
          <w:p w14:paraId="52470669" w14:textId="77777777" w:rsidR="00B138A3" w:rsidRDefault="00B138A3">
            <w:pPr>
              <w:pStyle w:val="TableParagraph"/>
              <w:spacing w:before="2"/>
              <w:jc w:val="left"/>
              <w:rPr>
                <w:sz w:val="25"/>
              </w:rPr>
            </w:pPr>
          </w:p>
          <w:p w14:paraId="09CDD43F" w14:textId="77777777" w:rsidR="00B138A3" w:rsidRDefault="00000000">
            <w:pPr>
              <w:pStyle w:val="TableParagraph"/>
              <w:ind w:left="419" w:right="399"/>
            </w:pPr>
            <w:r>
              <w:rPr>
                <w:color w:val="4F81BC"/>
              </w:rPr>
              <w:t>Year of</w:t>
            </w:r>
            <w:r>
              <w:rPr>
                <w:color w:val="4F81BC"/>
                <w:spacing w:val="-7"/>
              </w:rPr>
              <w:t xml:space="preserve"> </w:t>
            </w:r>
            <w:r>
              <w:rPr>
                <w:color w:val="4F81BC"/>
                <w:spacing w:val="-2"/>
              </w:rPr>
              <w:t>Passing</w:t>
            </w:r>
          </w:p>
        </w:tc>
        <w:tc>
          <w:tcPr>
            <w:tcW w:w="2342" w:type="dxa"/>
          </w:tcPr>
          <w:p w14:paraId="38543028" w14:textId="77777777" w:rsidR="00B138A3" w:rsidRDefault="00B138A3">
            <w:pPr>
              <w:pStyle w:val="TableParagraph"/>
              <w:spacing w:before="2"/>
              <w:jc w:val="left"/>
              <w:rPr>
                <w:sz w:val="25"/>
              </w:rPr>
            </w:pPr>
          </w:p>
          <w:p w14:paraId="10C83C03" w14:textId="77777777" w:rsidR="00B138A3" w:rsidRDefault="00000000">
            <w:pPr>
              <w:pStyle w:val="TableParagraph"/>
              <w:ind w:left="370" w:right="338"/>
            </w:pPr>
            <w:r>
              <w:rPr>
                <w:color w:val="4F81BC"/>
                <w:spacing w:val="-2"/>
              </w:rPr>
              <w:t>Percentage/CGPA</w:t>
            </w:r>
          </w:p>
        </w:tc>
      </w:tr>
      <w:tr w:rsidR="00B138A3" w14:paraId="6F375387" w14:textId="77777777">
        <w:trPr>
          <w:trHeight w:val="868"/>
        </w:trPr>
        <w:tc>
          <w:tcPr>
            <w:tcW w:w="2305" w:type="dxa"/>
          </w:tcPr>
          <w:p w14:paraId="27024282" w14:textId="77777777" w:rsidR="00B138A3" w:rsidRDefault="00000000">
            <w:pPr>
              <w:pStyle w:val="TableParagraph"/>
              <w:spacing w:before="7" w:line="252" w:lineRule="auto"/>
              <w:ind w:left="549" w:right="490" w:hanging="36"/>
              <w:jc w:val="both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MCA-Master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Computer </w:t>
            </w:r>
            <w:r>
              <w:rPr>
                <w:spacing w:val="-2"/>
                <w:w w:val="105"/>
                <w:sz w:val="23"/>
              </w:rPr>
              <w:t>application</w:t>
            </w:r>
          </w:p>
        </w:tc>
        <w:tc>
          <w:tcPr>
            <w:tcW w:w="2291" w:type="dxa"/>
          </w:tcPr>
          <w:p w14:paraId="1CBE2C00" w14:textId="77777777" w:rsidR="00B138A3" w:rsidRDefault="00000000">
            <w:pPr>
              <w:pStyle w:val="TableParagraph"/>
              <w:spacing w:before="2"/>
              <w:ind w:left="182" w:right="43"/>
            </w:pPr>
            <w:r>
              <w:t>Karpagam</w:t>
            </w:r>
            <w:r>
              <w:rPr>
                <w:spacing w:val="-14"/>
              </w:rPr>
              <w:t xml:space="preserve"> </w:t>
            </w:r>
            <w:r>
              <w:t>Academy</w:t>
            </w:r>
            <w:r>
              <w:rPr>
                <w:spacing w:val="-14"/>
              </w:rPr>
              <w:t xml:space="preserve"> </w:t>
            </w:r>
            <w:r>
              <w:t xml:space="preserve">of Higher Education </w:t>
            </w:r>
            <w:r>
              <w:rPr>
                <w:spacing w:val="-2"/>
              </w:rPr>
              <w:t>Coimbatore</w:t>
            </w:r>
          </w:p>
        </w:tc>
        <w:tc>
          <w:tcPr>
            <w:tcW w:w="2241" w:type="dxa"/>
          </w:tcPr>
          <w:p w14:paraId="46AACD5F" w14:textId="77777777" w:rsidR="00B138A3" w:rsidRDefault="00B138A3">
            <w:pPr>
              <w:pStyle w:val="TableParagraph"/>
              <w:spacing w:before="1"/>
              <w:jc w:val="left"/>
            </w:pPr>
          </w:p>
          <w:p w14:paraId="21959965" w14:textId="77777777" w:rsidR="00B138A3" w:rsidRDefault="00000000">
            <w:pPr>
              <w:pStyle w:val="TableParagraph"/>
              <w:ind w:left="409" w:right="399"/>
            </w:pPr>
            <w:r>
              <w:rPr>
                <w:spacing w:val="-2"/>
              </w:rPr>
              <w:t>Pursuing</w:t>
            </w:r>
          </w:p>
        </w:tc>
        <w:tc>
          <w:tcPr>
            <w:tcW w:w="2342" w:type="dxa"/>
          </w:tcPr>
          <w:p w14:paraId="032A700B" w14:textId="77777777" w:rsidR="00B138A3" w:rsidRDefault="00B138A3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14:paraId="0E18F9E4" w14:textId="77777777" w:rsidR="00B138A3" w:rsidRDefault="00000000">
            <w:pPr>
              <w:pStyle w:val="TableParagraph"/>
              <w:ind w:left="354" w:right="338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8.3</w:t>
            </w:r>
          </w:p>
        </w:tc>
      </w:tr>
      <w:tr w:rsidR="00B138A3" w14:paraId="5062B801" w14:textId="77777777">
        <w:trPr>
          <w:trHeight w:val="746"/>
        </w:trPr>
        <w:tc>
          <w:tcPr>
            <w:tcW w:w="2305" w:type="dxa"/>
          </w:tcPr>
          <w:p w14:paraId="388C5FA0" w14:textId="77777777" w:rsidR="00B138A3" w:rsidRDefault="00000000">
            <w:pPr>
              <w:pStyle w:val="TableParagraph"/>
              <w:spacing w:line="247" w:lineRule="exact"/>
              <w:ind w:left="373" w:right="337"/>
            </w:pPr>
            <w:r>
              <w:t>BBA-Bachelor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7C3D4115" w14:textId="77777777" w:rsidR="00B138A3" w:rsidRDefault="00000000">
            <w:pPr>
              <w:pStyle w:val="TableParagraph"/>
              <w:spacing w:line="244" w:lineRule="exact"/>
              <w:ind w:left="499" w:right="459" w:hanging="3"/>
            </w:pPr>
            <w:r>
              <w:rPr>
                <w:spacing w:val="-2"/>
              </w:rPr>
              <w:t>Business Administration</w:t>
            </w:r>
          </w:p>
        </w:tc>
        <w:tc>
          <w:tcPr>
            <w:tcW w:w="2291" w:type="dxa"/>
          </w:tcPr>
          <w:p w14:paraId="54F6B92A" w14:textId="77777777" w:rsidR="00B138A3" w:rsidRDefault="00000000">
            <w:pPr>
              <w:pStyle w:val="TableParagraph"/>
              <w:ind w:left="715" w:hanging="476"/>
              <w:jc w:val="left"/>
            </w:pPr>
            <w:r>
              <w:t>Alagappa</w:t>
            </w:r>
            <w:r>
              <w:rPr>
                <w:spacing w:val="-14"/>
              </w:rPr>
              <w:t xml:space="preserve"> </w:t>
            </w:r>
            <w:r>
              <w:t xml:space="preserve">University </w:t>
            </w:r>
            <w:r>
              <w:rPr>
                <w:spacing w:val="-2"/>
              </w:rPr>
              <w:t>Karaikudi</w:t>
            </w:r>
          </w:p>
        </w:tc>
        <w:tc>
          <w:tcPr>
            <w:tcW w:w="2241" w:type="dxa"/>
          </w:tcPr>
          <w:p w14:paraId="182A67E3" w14:textId="77777777" w:rsidR="00B138A3" w:rsidRDefault="00B138A3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14:paraId="2DE02AF6" w14:textId="77777777" w:rsidR="00B138A3" w:rsidRDefault="00000000">
            <w:pPr>
              <w:pStyle w:val="TableParagraph"/>
              <w:ind w:left="417" w:right="399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2023</w:t>
            </w:r>
          </w:p>
        </w:tc>
        <w:tc>
          <w:tcPr>
            <w:tcW w:w="2342" w:type="dxa"/>
          </w:tcPr>
          <w:p w14:paraId="0BDCDB63" w14:textId="77777777" w:rsidR="00B138A3" w:rsidRDefault="00B138A3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14:paraId="32D92B66" w14:textId="77777777" w:rsidR="00B138A3" w:rsidRDefault="00000000">
            <w:pPr>
              <w:pStyle w:val="TableParagraph"/>
              <w:ind w:left="354" w:right="338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6.7</w:t>
            </w:r>
          </w:p>
        </w:tc>
      </w:tr>
      <w:tr w:rsidR="00B138A3" w14:paraId="2BDCB30A" w14:textId="77777777">
        <w:trPr>
          <w:trHeight w:val="832"/>
        </w:trPr>
        <w:tc>
          <w:tcPr>
            <w:tcW w:w="2305" w:type="dxa"/>
          </w:tcPr>
          <w:p w14:paraId="7639D0EE" w14:textId="77777777" w:rsidR="00B138A3" w:rsidRDefault="00B138A3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14:paraId="2311411C" w14:textId="77777777" w:rsidR="00B138A3" w:rsidRDefault="00000000">
            <w:pPr>
              <w:pStyle w:val="TableParagraph"/>
              <w:ind w:left="365" w:right="337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HSC</w:t>
            </w:r>
          </w:p>
        </w:tc>
        <w:tc>
          <w:tcPr>
            <w:tcW w:w="2291" w:type="dxa"/>
          </w:tcPr>
          <w:p w14:paraId="67FB9261" w14:textId="77777777" w:rsidR="00B138A3" w:rsidRDefault="00000000">
            <w:pPr>
              <w:pStyle w:val="TableParagraph"/>
              <w:spacing w:before="9" w:line="247" w:lineRule="auto"/>
              <w:ind w:left="247" w:right="223"/>
            </w:pPr>
            <w:r>
              <w:t>Reach</w:t>
            </w:r>
            <w:r>
              <w:rPr>
                <w:spacing w:val="-14"/>
              </w:rPr>
              <w:t xml:space="preserve"> </w:t>
            </w:r>
            <w:r>
              <w:t xml:space="preserve">Matriculation Higher Secondary </w:t>
            </w:r>
            <w:r>
              <w:rPr>
                <w:spacing w:val="-2"/>
              </w:rPr>
              <w:t>School-Tirunelveli</w:t>
            </w:r>
          </w:p>
        </w:tc>
        <w:tc>
          <w:tcPr>
            <w:tcW w:w="2241" w:type="dxa"/>
          </w:tcPr>
          <w:p w14:paraId="392B90D2" w14:textId="77777777" w:rsidR="00B138A3" w:rsidRDefault="00B138A3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14:paraId="575F8C3F" w14:textId="77777777" w:rsidR="00B138A3" w:rsidRDefault="00000000">
            <w:pPr>
              <w:pStyle w:val="TableParagraph"/>
              <w:ind w:left="419" w:right="383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2019</w:t>
            </w:r>
          </w:p>
        </w:tc>
        <w:tc>
          <w:tcPr>
            <w:tcW w:w="2342" w:type="dxa"/>
          </w:tcPr>
          <w:p w14:paraId="0794436D" w14:textId="77777777" w:rsidR="00B138A3" w:rsidRDefault="00B138A3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14:paraId="5DEB6DB5" w14:textId="77777777" w:rsidR="00B138A3" w:rsidRDefault="00000000">
            <w:pPr>
              <w:pStyle w:val="TableParagraph"/>
              <w:ind w:left="369" w:right="338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72%</w:t>
            </w:r>
          </w:p>
        </w:tc>
      </w:tr>
      <w:tr w:rsidR="00B138A3" w14:paraId="158F45A8" w14:textId="77777777">
        <w:trPr>
          <w:trHeight w:val="1099"/>
        </w:trPr>
        <w:tc>
          <w:tcPr>
            <w:tcW w:w="2305" w:type="dxa"/>
          </w:tcPr>
          <w:p w14:paraId="4CCD4AE4" w14:textId="77777777" w:rsidR="00B138A3" w:rsidRDefault="00B138A3">
            <w:pPr>
              <w:pStyle w:val="TableParagraph"/>
              <w:spacing w:before="9"/>
              <w:jc w:val="left"/>
              <w:rPr>
                <w:sz w:val="23"/>
              </w:rPr>
            </w:pPr>
          </w:p>
          <w:p w14:paraId="7ABEF8DF" w14:textId="77777777" w:rsidR="00B138A3" w:rsidRDefault="00000000">
            <w:pPr>
              <w:pStyle w:val="TableParagraph"/>
              <w:ind w:left="357" w:right="337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SSLC</w:t>
            </w:r>
          </w:p>
        </w:tc>
        <w:tc>
          <w:tcPr>
            <w:tcW w:w="2291" w:type="dxa"/>
          </w:tcPr>
          <w:p w14:paraId="0B5E805F" w14:textId="77777777" w:rsidR="00B138A3" w:rsidRDefault="00000000">
            <w:pPr>
              <w:pStyle w:val="TableParagraph"/>
              <w:spacing w:before="16" w:line="259" w:lineRule="auto"/>
              <w:ind w:left="211" w:right="202" w:firstLine="12"/>
            </w:pPr>
            <w:r>
              <w:t>Sri Jayendra Matriculation</w:t>
            </w:r>
            <w:r>
              <w:rPr>
                <w:spacing w:val="-14"/>
              </w:rPr>
              <w:t xml:space="preserve"> </w:t>
            </w:r>
            <w:r>
              <w:t>Higher Secondary School-</w:t>
            </w:r>
          </w:p>
          <w:p w14:paraId="436F6BA4" w14:textId="77777777" w:rsidR="00B138A3" w:rsidRDefault="00000000">
            <w:pPr>
              <w:pStyle w:val="TableParagraph"/>
              <w:spacing w:before="2" w:line="242" w:lineRule="exact"/>
              <w:ind w:left="61" w:right="43"/>
            </w:pPr>
            <w:r>
              <w:rPr>
                <w:spacing w:val="-2"/>
              </w:rPr>
              <w:t>Tirunelveli</w:t>
            </w:r>
          </w:p>
        </w:tc>
        <w:tc>
          <w:tcPr>
            <w:tcW w:w="2241" w:type="dxa"/>
          </w:tcPr>
          <w:p w14:paraId="24815616" w14:textId="77777777" w:rsidR="00B138A3" w:rsidRDefault="00B138A3">
            <w:pPr>
              <w:pStyle w:val="TableParagraph"/>
              <w:spacing w:before="9"/>
              <w:jc w:val="left"/>
              <w:rPr>
                <w:sz w:val="23"/>
              </w:rPr>
            </w:pPr>
          </w:p>
          <w:p w14:paraId="10D045DD" w14:textId="77777777" w:rsidR="00B138A3" w:rsidRDefault="00000000">
            <w:pPr>
              <w:pStyle w:val="TableParagraph"/>
              <w:ind w:left="419" w:right="383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2017</w:t>
            </w:r>
          </w:p>
        </w:tc>
        <w:tc>
          <w:tcPr>
            <w:tcW w:w="2342" w:type="dxa"/>
          </w:tcPr>
          <w:p w14:paraId="2114E7C9" w14:textId="77777777" w:rsidR="00B138A3" w:rsidRDefault="00B138A3">
            <w:pPr>
              <w:pStyle w:val="TableParagraph"/>
              <w:spacing w:before="9"/>
              <w:jc w:val="left"/>
              <w:rPr>
                <w:sz w:val="23"/>
              </w:rPr>
            </w:pPr>
          </w:p>
          <w:p w14:paraId="3A0CBBD9" w14:textId="77777777" w:rsidR="00B138A3" w:rsidRDefault="00000000">
            <w:pPr>
              <w:pStyle w:val="TableParagraph"/>
              <w:ind w:left="369" w:right="338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92%</w:t>
            </w:r>
          </w:p>
        </w:tc>
      </w:tr>
    </w:tbl>
    <w:p w14:paraId="346FFEFF" w14:textId="77777777" w:rsidR="00B138A3" w:rsidRDefault="00B138A3">
      <w:pPr>
        <w:pStyle w:val="BodyText"/>
        <w:rPr>
          <w:sz w:val="20"/>
        </w:rPr>
      </w:pPr>
    </w:p>
    <w:p w14:paraId="4796429F" w14:textId="77777777" w:rsidR="00B138A3" w:rsidRDefault="00B138A3">
      <w:pPr>
        <w:pStyle w:val="BodyText"/>
        <w:rPr>
          <w:sz w:val="20"/>
        </w:rPr>
      </w:pPr>
    </w:p>
    <w:p w14:paraId="6A869A43" w14:textId="77777777" w:rsidR="00B138A3" w:rsidRDefault="00B138A3">
      <w:pPr>
        <w:pStyle w:val="BodyText"/>
        <w:rPr>
          <w:sz w:val="20"/>
        </w:rPr>
      </w:pPr>
    </w:p>
    <w:p w14:paraId="48D8E7A3" w14:textId="77777777" w:rsidR="00B138A3" w:rsidRDefault="00000000">
      <w:pPr>
        <w:pStyle w:val="BodyText"/>
        <w:spacing w:before="4"/>
        <w:rPr>
          <w:sz w:val="11"/>
        </w:rPr>
      </w:pPr>
      <w:r>
        <w:pict w14:anchorId="22855F43">
          <v:shape id="docshape9" o:spid="_x0000_s1039" type="#_x0000_t202" style="position:absolute;margin-left:67.35pt;margin-top:8.25pt;width:474.25pt;height:25.15pt;z-index:-15727616;mso-wrap-distance-left:0;mso-wrap-distance-right:0;mso-position-horizontal-relative:page" fillcolor="#446fc4" strokecolor="#2d528f" strokeweight="1pt">
            <v:textbox inset="0,0,0,0">
              <w:txbxContent>
                <w:p w14:paraId="5CD9D4AB" w14:textId="77777777" w:rsidR="00B138A3" w:rsidRDefault="00000000">
                  <w:pPr>
                    <w:spacing w:before="94"/>
                    <w:ind w:left="141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PROJECT</w:t>
                  </w:r>
                  <w:r>
                    <w:rPr>
                      <w:b/>
                      <w:color w:val="FFFFFF"/>
                      <w:spacing w:val="3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sz w:val="23"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443B3640" w14:textId="77777777" w:rsidR="00B138A3" w:rsidRDefault="00B138A3">
      <w:pPr>
        <w:pStyle w:val="BodyText"/>
        <w:spacing w:before="5"/>
        <w:rPr>
          <w:sz w:val="21"/>
        </w:rPr>
      </w:pPr>
    </w:p>
    <w:p w14:paraId="2E9D0D84" w14:textId="77777777" w:rsidR="00B138A3" w:rsidRDefault="00000000">
      <w:pPr>
        <w:spacing w:before="97"/>
        <w:ind w:left="799"/>
        <w:jc w:val="both"/>
        <w:rPr>
          <w:b/>
          <w:sz w:val="23"/>
        </w:rPr>
      </w:pPr>
      <w:r>
        <w:rPr>
          <w:b/>
          <w:w w:val="105"/>
          <w:sz w:val="23"/>
        </w:rPr>
        <w:t>Simple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Calculator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Web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Application</w:t>
      </w:r>
    </w:p>
    <w:p w14:paraId="5A1C59BE" w14:textId="77777777" w:rsidR="00B138A3" w:rsidRDefault="00000000">
      <w:pPr>
        <w:pStyle w:val="BodyText"/>
        <w:spacing w:before="45" w:line="290" w:lineRule="auto"/>
        <w:ind w:left="799" w:right="131"/>
        <w:jc w:val="both"/>
      </w:pPr>
      <w:r>
        <w:rPr>
          <w:w w:val="105"/>
        </w:rPr>
        <w:t>This Project lets users do basic math operations like addition,subtraction,multiplication and division.It’s easy to use and helps with quick calculations.Administrators can customize it,while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input numbers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instantly,It’s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about making math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easier for </w:t>
      </w:r>
      <w:r>
        <w:rPr>
          <w:spacing w:val="-2"/>
          <w:w w:val="105"/>
        </w:rPr>
        <w:t>everyone.</w:t>
      </w:r>
    </w:p>
    <w:p w14:paraId="0CABB13B" w14:textId="77777777" w:rsidR="00B138A3" w:rsidRDefault="00000000">
      <w:pPr>
        <w:pStyle w:val="BodyText"/>
        <w:spacing w:before="1"/>
        <w:rPr>
          <w:sz w:val="25"/>
        </w:rPr>
      </w:pPr>
      <w:r>
        <w:pict w14:anchorId="71A44323">
          <v:shape id="docshape10" o:spid="_x0000_s1038" type="#_x0000_t202" style="position:absolute;margin-left:67.35pt;margin-top:16.15pt;width:474.25pt;height:25.15pt;z-index:-15727104;mso-wrap-distance-left:0;mso-wrap-distance-right:0;mso-position-horizontal-relative:page" fillcolor="#446fc4" strokecolor="#2d528f" strokeweight="1pt">
            <v:textbox inset="0,0,0,0">
              <w:txbxContent>
                <w:p w14:paraId="16368F4E" w14:textId="77777777" w:rsidR="00B138A3" w:rsidRDefault="00000000">
                  <w:pPr>
                    <w:spacing w:before="85"/>
                    <w:ind w:left="141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FFFFFF"/>
                      <w:spacing w:val="-2"/>
                      <w:sz w:val="24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14:paraId="31BAEACB" w14:textId="77777777" w:rsidR="00B138A3" w:rsidRDefault="00B138A3">
      <w:pPr>
        <w:pStyle w:val="BodyText"/>
        <w:spacing w:before="2"/>
        <w:rPr>
          <w:sz w:val="29"/>
        </w:rPr>
      </w:pPr>
    </w:p>
    <w:p w14:paraId="6ACE36B9" w14:textId="77777777" w:rsidR="00B138A3" w:rsidRDefault="00000000">
      <w:pPr>
        <w:pStyle w:val="BodyText"/>
        <w:ind w:left="799"/>
        <w:jc w:val="both"/>
      </w:pPr>
      <w:r>
        <w:rPr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JavaScript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HTML5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CSS3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Udemy.</w:t>
      </w:r>
    </w:p>
    <w:p w14:paraId="04165444" w14:textId="77777777" w:rsidR="00B138A3" w:rsidRDefault="00B138A3">
      <w:pPr>
        <w:jc w:val="both"/>
        <w:sectPr w:rsidR="00B138A3">
          <w:type w:val="continuous"/>
          <w:pgSz w:w="11910" w:h="16850"/>
          <w:pgMar w:top="1340" w:right="700" w:bottom="280" w:left="1240" w:header="720" w:footer="720" w:gutter="0"/>
          <w:cols w:space="720"/>
        </w:sectPr>
      </w:pPr>
    </w:p>
    <w:p w14:paraId="67AB6E52" w14:textId="77777777" w:rsidR="00B138A3" w:rsidRDefault="00000000">
      <w:pPr>
        <w:pStyle w:val="BodyText"/>
        <w:ind w:left="157"/>
        <w:rPr>
          <w:sz w:val="20"/>
        </w:rPr>
      </w:pPr>
      <w:r>
        <w:rPr>
          <w:sz w:val="20"/>
        </w:rPr>
      </w:r>
      <w:r>
        <w:rPr>
          <w:sz w:val="20"/>
        </w:rPr>
        <w:pict w14:anchorId="1F1B90A9">
          <v:shape id="docshape11" o:spid="_x0000_s1037" type="#_x0000_t202" style="width:474.25pt;height:25.15pt;mso-left-percent:-10001;mso-top-percent:-10001;mso-position-horizontal:absolute;mso-position-horizontal-relative:char;mso-position-vertical:absolute;mso-position-vertical-relative:line;mso-left-percent:-10001;mso-top-percent:-10001" fillcolor="#446fc4" strokecolor="#2d528f" strokeweight="1pt">
            <v:textbox inset="0,0,0,0">
              <w:txbxContent>
                <w:p w14:paraId="7C009146" w14:textId="77777777" w:rsidR="00B138A3" w:rsidRDefault="00000000">
                  <w:pPr>
                    <w:spacing w:before="88"/>
                    <w:ind w:left="146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AREA</w:t>
                  </w:r>
                  <w:r>
                    <w:rPr>
                      <w:b/>
                      <w:color w:val="FFFFFF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23"/>
                    </w:rPr>
                    <w:t>OF</w:t>
                  </w:r>
                  <w:r>
                    <w:rPr>
                      <w:b/>
                      <w:color w:val="FFFFFF"/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05"/>
                      <w:sz w:val="23"/>
                    </w:rPr>
                    <w:t>INTEREST</w:t>
                  </w:r>
                </w:p>
              </w:txbxContent>
            </v:textbox>
            <w10:anchorlock/>
          </v:shape>
        </w:pict>
      </w:r>
    </w:p>
    <w:p w14:paraId="36B433C7" w14:textId="77777777" w:rsidR="00B138A3" w:rsidRDefault="00B138A3">
      <w:pPr>
        <w:pStyle w:val="BodyText"/>
        <w:spacing w:before="2"/>
        <w:rPr>
          <w:sz w:val="14"/>
        </w:rPr>
      </w:pPr>
    </w:p>
    <w:p w14:paraId="3A333A07" w14:textId="77777777" w:rsidR="00B138A3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108"/>
        <w:rPr>
          <w:sz w:val="23"/>
        </w:rPr>
      </w:pPr>
      <w:r>
        <w:rPr>
          <w:w w:val="105"/>
          <w:sz w:val="23"/>
        </w:rPr>
        <w:t>Explore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About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Processing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Compiler</w:t>
      </w:r>
    </w:p>
    <w:p w14:paraId="5A45E520" w14:textId="0F780C0E" w:rsidR="00B138A3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59"/>
        </w:tabs>
        <w:spacing w:before="50"/>
        <w:rPr>
          <w:sz w:val="23"/>
        </w:rPr>
      </w:pPr>
      <w:r>
        <w:rPr>
          <w:w w:val="105"/>
          <w:sz w:val="23"/>
        </w:rPr>
        <w:t>Eager</w:t>
      </w:r>
      <w:r>
        <w:rPr>
          <w:spacing w:val="-12"/>
          <w:w w:val="105"/>
          <w:sz w:val="23"/>
        </w:rPr>
        <w:t xml:space="preserve"> </w:t>
      </w:r>
      <w:r w:rsidR="003E75E8">
        <w:rPr>
          <w:w w:val="105"/>
          <w:sz w:val="23"/>
        </w:rPr>
        <w:t>to work in API Projects</w:t>
      </w:r>
    </w:p>
    <w:p w14:paraId="4673DA83" w14:textId="77777777" w:rsidR="00B138A3" w:rsidRDefault="00000000">
      <w:pPr>
        <w:pStyle w:val="BodyText"/>
        <w:spacing w:before="10"/>
        <w:rPr>
          <w:sz w:val="28"/>
        </w:rPr>
      </w:pPr>
      <w:r>
        <w:pict w14:anchorId="7F895DD6">
          <v:shape id="docshape12" o:spid="_x0000_s1036" type="#_x0000_t202" style="position:absolute;margin-left:72.25pt;margin-top:18.35pt;width:474pt;height:21.25pt;z-index:-15723520;mso-wrap-distance-left:0;mso-wrap-distance-right:0;mso-position-horizontal-relative:page" fillcolor="#446fc4" strokecolor="#2d528f" strokeweight="1pt">
            <v:textbox inset="0,0,0,0">
              <w:txbxContent>
                <w:p w14:paraId="64198D6C" w14:textId="77777777" w:rsidR="00B138A3" w:rsidRDefault="00000000">
                  <w:pPr>
                    <w:spacing w:before="92"/>
                    <w:ind w:left="57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TECHNICAL</w:t>
                  </w:r>
                  <w:r>
                    <w:rPr>
                      <w:b/>
                      <w:color w:val="FFFFFF"/>
                      <w:spacing w:val="51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sz w:val="23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65929DEB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252"/>
        <w:ind w:left="1094" w:hanging="296"/>
        <w:rPr>
          <w:sz w:val="23"/>
        </w:rPr>
      </w:pPr>
      <w:r>
        <w:rPr>
          <w:w w:val="103"/>
          <w:sz w:val="23"/>
        </w:rPr>
        <w:t>C</w:t>
      </w:r>
    </w:p>
    <w:p w14:paraId="44C12167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left="1094" w:hanging="296"/>
        <w:rPr>
          <w:sz w:val="23"/>
        </w:rPr>
      </w:pPr>
      <w:r>
        <w:rPr>
          <w:spacing w:val="-5"/>
          <w:w w:val="105"/>
          <w:sz w:val="23"/>
        </w:rPr>
        <w:t>C++</w:t>
      </w:r>
    </w:p>
    <w:p w14:paraId="402B4EE0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57"/>
        <w:ind w:left="1094" w:hanging="296"/>
        <w:rPr>
          <w:sz w:val="23"/>
        </w:rPr>
      </w:pPr>
      <w:r>
        <w:rPr>
          <w:spacing w:val="-2"/>
          <w:w w:val="105"/>
          <w:sz w:val="23"/>
        </w:rPr>
        <w:t>HTML,CSS</w:t>
      </w:r>
    </w:p>
    <w:p w14:paraId="587DB4C6" w14:textId="77777777" w:rsidR="00B138A3" w:rsidRDefault="00000000">
      <w:pPr>
        <w:pStyle w:val="BodyText"/>
        <w:spacing w:before="10"/>
        <w:rPr>
          <w:sz w:val="25"/>
        </w:rPr>
      </w:pPr>
      <w:r>
        <w:pict w14:anchorId="53E1CEA8">
          <v:shape id="docshape13" o:spid="_x0000_s1035" type="#_x0000_t202" style="position:absolute;margin-left:67.35pt;margin-top:16.55pt;width:474.25pt;height:25.15pt;z-index:-15723008;mso-wrap-distance-left:0;mso-wrap-distance-right:0;mso-position-horizontal-relative:page" fillcolor="#446fc4" strokecolor="#2d528f" strokeweight="1pt">
            <v:textbox inset="0,0,0,0">
              <w:txbxContent>
                <w:p w14:paraId="71700724" w14:textId="77777777" w:rsidR="00B138A3" w:rsidRDefault="00000000">
                  <w:pPr>
                    <w:spacing w:before="92"/>
                    <w:ind w:left="141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SOFT</w:t>
                  </w:r>
                  <w:r>
                    <w:rPr>
                      <w:b/>
                      <w:color w:val="FFFFFF"/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05"/>
                      <w:sz w:val="23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698D021E" w14:textId="77777777" w:rsidR="00B138A3" w:rsidRDefault="00B138A3">
      <w:pPr>
        <w:pStyle w:val="BodyText"/>
        <w:spacing w:before="9"/>
      </w:pPr>
    </w:p>
    <w:p w14:paraId="61973235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0"/>
        <w:ind w:left="1094" w:hanging="296"/>
        <w:rPr>
          <w:sz w:val="23"/>
        </w:rPr>
      </w:pPr>
      <w:r>
        <w:rPr>
          <w:sz w:val="23"/>
        </w:rPr>
        <w:t>Time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Management</w:t>
      </w:r>
    </w:p>
    <w:p w14:paraId="006DF805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57"/>
        <w:ind w:left="1094" w:hanging="296"/>
        <w:rPr>
          <w:sz w:val="23"/>
        </w:rPr>
      </w:pPr>
      <w:r>
        <w:rPr>
          <w:spacing w:val="-2"/>
          <w:w w:val="105"/>
          <w:sz w:val="23"/>
        </w:rPr>
        <w:t>Leadership</w:t>
      </w:r>
    </w:p>
    <w:p w14:paraId="15D0865A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left="1094" w:hanging="296"/>
        <w:rPr>
          <w:sz w:val="23"/>
        </w:rPr>
      </w:pPr>
      <w:r>
        <w:rPr>
          <w:spacing w:val="-2"/>
          <w:w w:val="105"/>
          <w:sz w:val="23"/>
        </w:rPr>
        <w:t>Communication</w:t>
      </w:r>
    </w:p>
    <w:p w14:paraId="7BBED674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43"/>
        <w:ind w:left="1094" w:hanging="296"/>
        <w:rPr>
          <w:sz w:val="23"/>
        </w:rPr>
      </w:pPr>
      <w:r>
        <w:rPr>
          <w:w w:val="105"/>
          <w:sz w:val="23"/>
        </w:rPr>
        <w:t>Quick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learning</w:t>
      </w:r>
    </w:p>
    <w:p w14:paraId="6336087A" w14:textId="77777777" w:rsidR="00B138A3" w:rsidRDefault="00000000">
      <w:pPr>
        <w:pStyle w:val="BodyText"/>
        <w:spacing w:before="7"/>
        <w:rPr>
          <w:sz w:val="21"/>
        </w:rPr>
      </w:pPr>
      <w:r>
        <w:pict w14:anchorId="18C1DCDF">
          <v:shape id="docshape14" o:spid="_x0000_s1034" type="#_x0000_t202" style="position:absolute;margin-left:71.5pt;margin-top:14.15pt;width:471.55pt;height:23.75pt;z-index:-15722496;mso-wrap-distance-left:0;mso-wrap-distance-right:0;mso-position-horizontal-relative:page" fillcolor="#446fc4" strokecolor="#2d528f" strokeweight="1pt">
            <v:textbox inset="0,0,0,0">
              <w:txbxContent>
                <w:p w14:paraId="2AAE2E49" w14:textId="77777777" w:rsidR="00B138A3" w:rsidRDefault="00000000">
                  <w:pPr>
                    <w:spacing w:before="83"/>
                    <w:ind w:left="144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pacing w:val="-2"/>
                      <w:w w:val="105"/>
                      <w:sz w:val="23"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</w:p>
    <w:p w14:paraId="2AF01AF2" w14:textId="77777777" w:rsidR="00B138A3" w:rsidRDefault="00B138A3">
      <w:pPr>
        <w:pStyle w:val="BodyText"/>
        <w:spacing w:before="8"/>
        <w:rPr>
          <w:sz w:val="26"/>
        </w:rPr>
      </w:pPr>
    </w:p>
    <w:p w14:paraId="58467B99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0"/>
        <w:ind w:left="1094" w:hanging="296"/>
        <w:rPr>
          <w:sz w:val="23"/>
        </w:rPr>
      </w:pPr>
      <w:r>
        <w:rPr>
          <w:spacing w:val="-2"/>
          <w:w w:val="105"/>
          <w:sz w:val="23"/>
        </w:rPr>
        <w:t>Cooking</w:t>
      </w:r>
    </w:p>
    <w:p w14:paraId="23007393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50"/>
        <w:ind w:left="1094" w:hanging="296"/>
        <w:rPr>
          <w:sz w:val="23"/>
        </w:rPr>
      </w:pPr>
      <w:r>
        <w:rPr>
          <w:w w:val="105"/>
          <w:sz w:val="23"/>
        </w:rPr>
        <w:t xml:space="preserve">Car </w:t>
      </w:r>
      <w:r>
        <w:rPr>
          <w:spacing w:val="-2"/>
          <w:w w:val="105"/>
          <w:sz w:val="23"/>
        </w:rPr>
        <w:t>Driving</w:t>
      </w:r>
    </w:p>
    <w:p w14:paraId="635EA3D2" w14:textId="77777777" w:rsidR="00B138A3" w:rsidRDefault="00000000">
      <w:pPr>
        <w:pStyle w:val="BodyText"/>
        <w:spacing w:before="1"/>
        <w:rPr>
          <w:sz w:val="18"/>
        </w:rPr>
      </w:pPr>
      <w:r>
        <w:pict w14:anchorId="604328AF">
          <v:group id="docshapegroup15" o:spid="_x0000_s1030" style="position:absolute;margin-left:71pt;margin-top:11.6pt;width:472.55pt;height:24.75pt;z-index:-15721984;mso-wrap-distance-left:0;mso-wrap-distance-right:0;mso-position-horizontal-relative:page" coordorigin="1420,232" coordsize="9451,495">
            <v:rect id="docshape16" o:spid="_x0000_s1033" style="position:absolute;left:1430;top:242;width:9431;height:475" fillcolor="#446fc4" stroked="f"/>
            <v:shape id="docshape17" o:spid="_x0000_s1032" type="#_x0000_t75" style="position:absolute;left:1439;top:324;width:2838;height:312">
              <v:imagedata r:id="rId14" o:title=""/>
            </v:shape>
            <v:shape id="docshape18" o:spid="_x0000_s1031" type="#_x0000_t202" style="position:absolute;left:1430;top:242;width:9431;height:475" filled="f" strokecolor="#2d528f" strokeweight="1pt">
              <v:textbox inset="0,0,0,0">
                <w:txbxContent>
                  <w:p w14:paraId="67A11906" w14:textId="77777777" w:rsidR="00B138A3" w:rsidRDefault="00000000">
                    <w:pPr>
                      <w:spacing w:before="85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LANGUAGES</w:t>
                    </w:r>
                    <w:r>
                      <w:rPr>
                        <w:b/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sz w:val="24"/>
                      </w:rPr>
                      <w:t>KNOWN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BF8BD3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237"/>
        <w:ind w:left="1094" w:hanging="296"/>
        <w:rPr>
          <w:sz w:val="23"/>
        </w:rPr>
      </w:pPr>
      <w:r>
        <w:rPr>
          <w:spacing w:val="-2"/>
          <w:w w:val="105"/>
          <w:sz w:val="23"/>
        </w:rPr>
        <w:t>English</w:t>
      </w:r>
    </w:p>
    <w:p w14:paraId="0F640402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left="1094" w:hanging="296"/>
        <w:rPr>
          <w:sz w:val="23"/>
        </w:rPr>
      </w:pPr>
      <w:r>
        <w:rPr>
          <w:spacing w:val="-2"/>
          <w:w w:val="105"/>
          <w:sz w:val="23"/>
        </w:rPr>
        <w:t>Tamil</w:t>
      </w:r>
    </w:p>
    <w:p w14:paraId="0AFA78DA" w14:textId="77777777" w:rsidR="00B138A3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57"/>
        <w:ind w:left="1094" w:hanging="296"/>
        <w:rPr>
          <w:sz w:val="23"/>
        </w:rPr>
      </w:pPr>
      <w:r>
        <w:rPr>
          <w:spacing w:val="-2"/>
          <w:w w:val="105"/>
          <w:sz w:val="23"/>
        </w:rPr>
        <w:t>Telugu</w:t>
      </w:r>
    </w:p>
    <w:p w14:paraId="45FAF88B" w14:textId="77777777" w:rsidR="00B138A3" w:rsidRDefault="00B138A3">
      <w:pPr>
        <w:pStyle w:val="BodyText"/>
        <w:rPr>
          <w:sz w:val="20"/>
        </w:rPr>
      </w:pPr>
    </w:p>
    <w:p w14:paraId="481DD2EC" w14:textId="77777777" w:rsidR="00B138A3" w:rsidRDefault="00000000">
      <w:pPr>
        <w:pStyle w:val="BodyText"/>
        <w:spacing w:before="2"/>
        <w:rPr>
          <w:sz w:val="18"/>
        </w:rPr>
      </w:pPr>
      <w:r>
        <w:pict w14:anchorId="0B7C9AF8">
          <v:group id="docshapegroup19" o:spid="_x0000_s1026" style="position:absolute;margin-left:71.5pt;margin-top:11.7pt;width:472.55pt;height:24.75pt;z-index:-15721472;mso-wrap-distance-left:0;mso-wrap-distance-right:0;mso-position-horizontal-relative:page" coordorigin="1430,234" coordsize="9451,495">
            <v:rect id="docshape20" o:spid="_x0000_s1029" style="position:absolute;left:1440;top:243;width:9431;height:475" fillcolor="#446fc4" stroked="f"/>
            <v:shape id="docshape21" o:spid="_x0000_s1028" type="#_x0000_t75" style="position:absolute;left:1449;top:326;width:2234;height:312">
              <v:imagedata r:id="rId15" o:title=""/>
            </v:shape>
            <v:shape id="docshape22" o:spid="_x0000_s1027" type="#_x0000_t202" style="position:absolute;left:1440;top:243;width:9431;height:475" filled="f" strokecolor="#2d528f" strokeweight="1pt">
              <v:textbox inset="0,0,0,0">
                <w:txbxContent>
                  <w:p w14:paraId="6F106061" w14:textId="77777777" w:rsidR="00B138A3" w:rsidRDefault="00000000">
                    <w:pPr>
                      <w:spacing w:before="84"/>
                      <w:ind w:left="1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318D30" w14:textId="77777777" w:rsidR="00B138A3" w:rsidRDefault="00B138A3">
      <w:pPr>
        <w:pStyle w:val="BodyText"/>
        <w:spacing w:before="11"/>
        <w:rPr>
          <w:sz w:val="26"/>
        </w:rPr>
      </w:pPr>
    </w:p>
    <w:p w14:paraId="77024207" w14:textId="77777777" w:rsidR="00B138A3" w:rsidRDefault="00000000">
      <w:pPr>
        <w:pStyle w:val="BodyText"/>
        <w:ind w:left="791"/>
      </w:pPr>
      <w:r>
        <w:rPr>
          <w:color w:val="121216"/>
          <w:w w:val="105"/>
        </w:rPr>
        <w:t>I</w:t>
      </w:r>
      <w:r>
        <w:rPr>
          <w:color w:val="121216"/>
          <w:spacing w:val="-2"/>
          <w:w w:val="105"/>
        </w:rPr>
        <w:t xml:space="preserve"> </w:t>
      </w:r>
      <w:r>
        <w:rPr>
          <w:color w:val="121216"/>
          <w:w w:val="105"/>
        </w:rPr>
        <w:t>hereby</w:t>
      </w:r>
      <w:r>
        <w:rPr>
          <w:color w:val="121216"/>
          <w:spacing w:val="-11"/>
          <w:w w:val="105"/>
        </w:rPr>
        <w:t xml:space="preserve"> </w:t>
      </w:r>
      <w:r>
        <w:rPr>
          <w:color w:val="121216"/>
          <w:w w:val="105"/>
        </w:rPr>
        <w:t>declare</w:t>
      </w:r>
      <w:r>
        <w:rPr>
          <w:color w:val="121216"/>
          <w:spacing w:val="-11"/>
          <w:w w:val="105"/>
        </w:rPr>
        <w:t xml:space="preserve"> </w:t>
      </w:r>
      <w:r>
        <w:rPr>
          <w:color w:val="121216"/>
          <w:w w:val="105"/>
        </w:rPr>
        <w:t>that</w:t>
      </w:r>
      <w:r>
        <w:rPr>
          <w:color w:val="121216"/>
          <w:spacing w:val="-3"/>
          <w:w w:val="105"/>
        </w:rPr>
        <w:t xml:space="preserve"> </w:t>
      </w:r>
      <w:r>
        <w:rPr>
          <w:color w:val="121216"/>
          <w:w w:val="105"/>
        </w:rPr>
        <w:t>all</w:t>
      </w:r>
      <w:r>
        <w:rPr>
          <w:color w:val="121216"/>
          <w:spacing w:val="-9"/>
          <w:w w:val="105"/>
        </w:rPr>
        <w:t xml:space="preserve"> </w:t>
      </w:r>
      <w:r>
        <w:rPr>
          <w:color w:val="121216"/>
          <w:w w:val="105"/>
        </w:rPr>
        <w:t>the</w:t>
      </w:r>
      <w:r>
        <w:rPr>
          <w:color w:val="121216"/>
          <w:spacing w:val="-5"/>
          <w:w w:val="105"/>
        </w:rPr>
        <w:t xml:space="preserve"> </w:t>
      </w:r>
      <w:r>
        <w:rPr>
          <w:color w:val="121216"/>
          <w:w w:val="105"/>
        </w:rPr>
        <w:t>information</w:t>
      </w:r>
      <w:r>
        <w:rPr>
          <w:color w:val="121216"/>
          <w:spacing w:val="-3"/>
          <w:w w:val="105"/>
        </w:rPr>
        <w:t xml:space="preserve"> </w:t>
      </w:r>
      <w:r>
        <w:rPr>
          <w:color w:val="121216"/>
          <w:w w:val="105"/>
        </w:rPr>
        <w:t>furnished</w:t>
      </w:r>
      <w:r>
        <w:rPr>
          <w:color w:val="121216"/>
          <w:spacing w:val="-10"/>
          <w:w w:val="105"/>
        </w:rPr>
        <w:t xml:space="preserve"> </w:t>
      </w:r>
      <w:r>
        <w:rPr>
          <w:color w:val="121216"/>
          <w:w w:val="105"/>
        </w:rPr>
        <w:t>above</w:t>
      </w:r>
      <w:r>
        <w:rPr>
          <w:color w:val="121216"/>
          <w:spacing w:val="-5"/>
          <w:w w:val="105"/>
        </w:rPr>
        <w:t xml:space="preserve"> </w:t>
      </w:r>
      <w:r>
        <w:rPr>
          <w:color w:val="121216"/>
          <w:w w:val="105"/>
        </w:rPr>
        <w:t>is</w:t>
      </w:r>
      <w:r>
        <w:rPr>
          <w:color w:val="121216"/>
          <w:spacing w:val="-14"/>
          <w:w w:val="105"/>
        </w:rPr>
        <w:t xml:space="preserve"> </w:t>
      </w:r>
      <w:r>
        <w:rPr>
          <w:color w:val="121216"/>
          <w:w w:val="105"/>
        </w:rPr>
        <w:t>true</w:t>
      </w:r>
      <w:r>
        <w:rPr>
          <w:color w:val="121216"/>
          <w:spacing w:val="-11"/>
          <w:w w:val="105"/>
        </w:rPr>
        <w:t xml:space="preserve"> </w:t>
      </w:r>
      <w:r>
        <w:rPr>
          <w:color w:val="121216"/>
          <w:w w:val="105"/>
        </w:rPr>
        <w:t>to</w:t>
      </w:r>
      <w:r>
        <w:rPr>
          <w:color w:val="121216"/>
          <w:spacing w:val="-12"/>
          <w:w w:val="105"/>
        </w:rPr>
        <w:t xml:space="preserve"> </w:t>
      </w:r>
      <w:r>
        <w:rPr>
          <w:color w:val="121216"/>
          <w:w w:val="105"/>
        </w:rPr>
        <w:t>the</w:t>
      </w:r>
      <w:r>
        <w:rPr>
          <w:color w:val="121216"/>
          <w:spacing w:val="-5"/>
          <w:w w:val="105"/>
        </w:rPr>
        <w:t xml:space="preserve"> </w:t>
      </w:r>
      <w:r>
        <w:rPr>
          <w:color w:val="121216"/>
          <w:w w:val="105"/>
        </w:rPr>
        <w:t>best</w:t>
      </w:r>
      <w:r>
        <w:rPr>
          <w:color w:val="121216"/>
          <w:spacing w:val="-2"/>
          <w:w w:val="105"/>
        </w:rPr>
        <w:t xml:space="preserve"> </w:t>
      </w:r>
      <w:r>
        <w:rPr>
          <w:color w:val="121216"/>
          <w:w w:val="105"/>
        </w:rPr>
        <w:t>of</w:t>
      </w:r>
      <w:r>
        <w:rPr>
          <w:color w:val="121216"/>
          <w:spacing w:val="-8"/>
          <w:w w:val="105"/>
        </w:rPr>
        <w:t xml:space="preserve"> </w:t>
      </w:r>
      <w:r>
        <w:rPr>
          <w:color w:val="121216"/>
          <w:spacing w:val="-2"/>
          <w:w w:val="105"/>
        </w:rPr>
        <w:t>mybelief.</w:t>
      </w:r>
    </w:p>
    <w:p w14:paraId="2CABED59" w14:textId="77777777" w:rsidR="00B138A3" w:rsidRDefault="00B138A3">
      <w:pPr>
        <w:pStyle w:val="BodyText"/>
        <w:rPr>
          <w:sz w:val="26"/>
        </w:rPr>
      </w:pPr>
    </w:p>
    <w:p w14:paraId="5ABD2AE6" w14:textId="77777777" w:rsidR="00B138A3" w:rsidRDefault="00000000">
      <w:pPr>
        <w:tabs>
          <w:tab w:val="left" w:pos="7635"/>
        </w:tabs>
        <w:spacing w:before="232"/>
        <w:ind w:left="200"/>
        <w:rPr>
          <w:rFonts w:ascii="Calibri"/>
          <w:sz w:val="20"/>
        </w:rPr>
      </w:pPr>
      <w:r>
        <w:rPr>
          <w:rFonts w:ascii="Calibri"/>
          <w:b/>
          <w:sz w:val="20"/>
        </w:rPr>
        <w:t>PLACE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spacing w:val="-2"/>
          <w:sz w:val="20"/>
        </w:rPr>
        <w:t>COIMBATORE</w:t>
      </w:r>
      <w:r>
        <w:rPr>
          <w:rFonts w:ascii="Calibri"/>
          <w:sz w:val="20"/>
        </w:rPr>
        <w:tab/>
        <w:t>[L.SANKER</w:t>
      </w:r>
      <w:r>
        <w:rPr>
          <w:rFonts w:ascii="Calibri"/>
          <w:spacing w:val="-2"/>
          <w:sz w:val="20"/>
        </w:rPr>
        <w:t xml:space="preserve"> MAGADEVAN]</w:t>
      </w:r>
    </w:p>
    <w:p w14:paraId="2623A2E8" w14:textId="77777777" w:rsidR="00B138A3" w:rsidRDefault="00000000">
      <w:pPr>
        <w:spacing w:before="15"/>
        <w:ind w:left="20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DATE</w:t>
      </w:r>
      <w:r>
        <w:rPr>
          <w:rFonts w:ascii="Calibri"/>
          <w:b/>
          <w:spacing w:val="45"/>
          <w:sz w:val="20"/>
        </w:rPr>
        <w:t xml:space="preserve"> </w:t>
      </w:r>
      <w:r>
        <w:rPr>
          <w:rFonts w:ascii="Calibri"/>
          <w:b/>
          <w:spacing w:val="-10"/>
          <w:sz w:val="20"/>
        </w:rPr>
        <w:t>:</w:t>
      </w:r>
    </w:p>
    <w:p w14:paraId="402D6098" w14:textId="77777777" w:rsidR="00B138A3" w:rsidRDefault="00B138A3">
      <w:pPr>
        <w:rPr>
          <w:rFonts w:ascii="Calibri"/>
          <w:sz w:val="20"/>
        </w:rPr>
        <w:sectPr w:rsidR="00B138A3">
          <w:pgSz w:w="11910" w:h="16850"/>
          <w:pgMar w:top="1420" w:right="700" w:bottom="280" w:left="1240" w:header="720" w:footer="720" w:gutter="0"/>
          <w:cols w:space="720"/>
        </w:sectPr>
      </w:pPr>
    </w:p>
    <w:p w14:paraId="27DF778B" w14:textId="77777777" w:rsidR="00B138A3" w:rsidRDefault="00B138A3">
      <w:pPr>
        <w:pStyle w:val="BodyText"/>
        <w:spacing w:before="4"/>
        <w:rPr>
          <w:rFonts w:ascii="Calibri"/>
          <w:b/>
          <w:sz w:val="16"/>
        </w:rPr>
      </w:pPr>
    </w:p>
    <w:sectPr w:rsidR="00B138A3">
      <w:pgSz w:w="11910" w:h="16850"/>
      <w:pgMar w:top="1940" w:right="7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213B"/>
    <w:multiLevelType w:val="hybridMultilevel"/>
    <w:tmpl w:val="F8E63608"/>
    <w:lvl w:ilvl="0" w:tplc="1AAEFAE0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1646C35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8F9E47DC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51C2FC8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A016081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78AE9B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E786C1E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424CDB94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8" w:tplc="74764D5E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 w16cid:durableId="28543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8A3"/>
    <w:rsid w:val="003E75E8"/>
    <w:rsid w:val="00B1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0BED76D"/>
  <w15:docId w15:val="{DE00A38E-2A93-48F1-8157-233A34F9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5"/>
      <w:ind w:left="14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9"/>
      <w:ind w:left="1094" w:hanging="296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nker-magadevan-7957ab216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nkermagadevanl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ctrh159@gmail.com</dc:creator>
  <cp:lastModifiedBy>KPT</cp:lastModifiedBy>
  <cp:revision>2</cp:revision>
  <dcterms:created xsi:type="dcterms:W3CDTF">2024-04-23T11:13:00Z</dcterms:created>
  <dcterms:modified xsi:type="dcterms:W3CDTF">2024-04-23T11:15:00Z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2024-04-23T00:00:00Z</vt:filetime>
  </property>
  <property fmtid="{D5CDD505-2E9C-101B-9397-08002B2CF9AE}" pid="5" name="Producer">
    <vt:lpwstr>www.ilovepdf.com</vt:lpwstr>
  </property>
</Properties>
</file>