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262778">
      <w:r>
        <w:t>ORACLE</w:t>
      </w:r>
    </w:p>
    <w:p w:rsidR="00262778" w:rsidRDefault="00262778">
      <w:r>
        <w:t>3.</w:t>
      </w:r>
    </w:p>
    <w:p w:rsidR="00262778" w:rsidRDefault="00262778" w:rsidP="00262778">
      <w:r>
        <w:t xml:space="preserve">select * from </w:t>
      </w:r>
      <w:proofErr w:type="spellStart"/>
      <w:r>
        <w:t>resourcetbl</w:t>
      </w:r>
      <w:proofErr w:type="spellEnd"/>
    </w:p>
    <w:p w:rsidR="00262778" w:rsidRDefault="00262778" w:rsidP="00262778">
      <w:r>
        <w:t>where rate between 10 and 20</w:t>
      </w:r>
    </w:p>
    <w:p w:rsidR="00262778" w:rsidRDefault="00262778" w:rsidP="00262778">
      <w:r>
        <w:t>order by rate;</w:t>
      </w:r>
    </w:p>
    <w:p w:rsidR="00262778" w:rsidRDefault="00262778" w:rsidP="00262778">
      <w:r>
        <w:rPr>
          <w:noProof/>
        </w:rPr>
        <w:drawing>
          <wp:inline distT="0" distB="0" distL="0" distR="0">
            <wp:extent cx="27051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78"/>
    <w:rsid w:val="00143A23"/>
    <w:rsid w:val="00262778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65CD"/>
  <w15:chartTrackingRefBased/>
  <w15:docId w15:val="{69CA9BDE-96E6-4F23-9D72-A1F4DBA0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2017-07-22T05:30:00Z</dcterms:created>
  <dcterms:modified xsi:type="dcterms:W3CDTF">2017-07-22T05:32:00Z</dcterms:modified>
</cp:coreProperties>
</file>