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1F7A90">
      <w:r>
        <w:t>3</w:t>
      </w:r>
    </w:p>
    <w:p w:rsidR="001F7A90" w:rsidRDefault="001F7A90">
      <w:r>
        <w:t>Consider grain co</w:t>
      </w:r>
      <w:r w:rsidR="00C45351">
        <w:t xml:space="preserve">mbination of individual </w:t>
      </w:r>
      <w:proofErr w:type="spellStart"/>
      <w:r w:rsidR="00C45351">
        <w:t>member</w:t>
      </w:r>
      <w:r>
        <w:t>and</w:t>
      </w:r>
      <w:proofErr w:type="spellEnd"/>
      <w:r>
        <w:t xml:space="preserve"> individual sale of merchandise. </w:t>
      </w:r>
    </w:p>
    <w:p w:rsidR="00997DF1" w:rsidRDefault="00997DF1">
      <w:r>
        <w:t>Merchandise rows = 500</w:t>
      </w:r>
    </w:p>
    <w:p w:rsidR="00997DF1" w:rsidRDefault="00997DF1">
      <w:r>
        <w:t>Member rows = 50000</w:t>
      </w:r>
    </w:p>
    <w:p w:rsidR="00997DF1" w:rsidRDefault="00997DF1">
      <w:r>
        <w:t>Contains rows =450000</w:t>
      </w:r>
    </w:p>
    <w:p w:rsidR="00997DF1" w:rsidRDefault="00997DF1">
      <w:r>
        <w:t>Contains gives us no. of merchandise sold in each sale to each member</w:t>
      </w:r>
    </w:p>
    <w:p w:rsidR="00A11719" w:rsidRDefault="00A11719" w:rsidP="00A11719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bookmarkStart w:id="0" w:name="_GoBack"/>
      <w:bookmarkEnd w:id="0"/>
      <w:r>
        <w:rPr>
          <w:sz w:val="24"/>
        </w:rPr>
        <w:t xml:space="preserve">Sparsity estimate: </w:t>
      </w:r>
    </w:p>
    <w:p w:rsidR="00A11719" w:rsidRDefault="00C45351" w:rsidP="00C45351">
      <w:pPr>
        <w:widowControl w:val="0"/>
        <w:spacing w:after="0" w:line="240" w:lineRule="auto"/>
        <w:ind w:left="1440"/>
        <w:rPr>
          <w:sz w:val="24"/>
        </w:rPr>
      </w:pPr>
      <w:r>
        <w:rPr>
          <w:sz w:val="24"/>
        </w:rPr>
        <w:t>=</w:t>
      </w:r>
      <w:r w:rsidR="00A11719">
        <w:rPr>
          <w:sz w:val="24"/>
        </w:rPr>
        <w:t xml:space="preserve">1 - </w:t>
      </w:r>
      <w:proofErr w:type="gramStart"/>
      <w:r w:rsidR="00A11719">
        <w:rPr>
          <w:sz w:val="24"/>
        </w:rPr>
        <w:t>( fact</w:t>
      </w:r>
      <w:proofErr w:type="gramEnd"/>
      <w:r w:rsidR="00A11719">
        <w:rPr>
          <w:sz w:val="24"/>
        </w:rPr>
        <w:t xml:space="preserve"> table size / product of dimensions )</w:t>
      </w:r>
    </w:p>
    <w:p w:rsidR="00A11719" w:rsidRDefault="00C45351" w:rsidP="00C45351">
      <w:pPr>
        <w:widowControl w:val="0"/>
        <w:spacing w:after="0" w:line="240" w:lineRule="auto"/>
        <w:ind w:left="1440"/>
        <w:rPr>
          <w:sz w:val="24"/>
        </w:rPr>
      </w:pPr>
      <w:proofErr w:type="gramStart"/>
      <w:r>
        <w:rPr>
          <w:sz w:val="24"/>
        </w:rPr>
        <w:t>=</w:t>
      </w:r>
      <w:r w:rsidR="00A11719">
        <w:rPr>
          <w:sz w:val="24"/>
        </w:rPr>
        <w:t>(</w:t>
      </w:r>
      <w:proofErr w:type="gramEnd"/>
      <w:r w:rsidR="00A11719">
        <w:rPr>
          <w:sz w:val="24"/>
        </w:rPr>
        <w:t xml:space="preserve">1 – ( </w:t>
      </w:r>
      <w:r w:rsidR="00A11719">
        <w:rPr>
          <w:sz w:val="24"/>
        </w:rPr>
        <w:t>450,000</w:t>
      </w:r>
      <w:r w:rsidR="00A11719">
        <w:rPr>
          <w:sz w:val="24"/>
        </w:rPr>
        <w:t xml:space="preserve"> / (</w:t>
      </w:r>
      <w:r w:rsidR="00A11719">
        <w:rPr>
          <w:sz w:val="24"/>
        </w:rPr>
        <w:t>500</w:t>
      </w:r>
      <w:r w:rsidR="00A11719">
        <w:rPr>
          <w:sz w:val="24"/>
        </w:rPr>
        <w:t>*</w:t>
      </w:r>
      <w:r w:rsidR="00A11719">
        <w:rPr>
          <w:sz w:val="24"/>
        </w:rPr>
        <w:t>50000</w:t>
      </w:r>
      <w:r w:rsidR="00A11719">
        <w:rPr>
          <w:sz w:val="24"/>
        </w:rPr>
        <w:t>) ) = 0.98937</w:t>
      </w:r>
    </w:p>
    <w:p w:rsidR="00997DF1" w:rsidRDefault="00C45351" w:rsidP="00C45351">
      <w:pPr>
        <w:ind w:firstLine="720"/>
      </w:pPr>
      <w:r>
        <w:t xml:space="preserve"> </w:t>
      </w:r>
      <w:r>
        <w:tab/>
        <w:t>=0.982</w:t>
      </w:r>
    </w:p>
    <w:sectPr w:rsidR="0099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A3"/>
    <w:rsid w:val="00143A23"/>
    <w:rsid w:val="001F7A90"/>
    <w:rsid w:val="00997DF1"/>
    <w:rsid w:val="00A11719"/>
    <w:rsid w:val="00C45351"/>
    <w:rsid w:val="00D714A3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8BDA"/>
  <w15:chartTrackingRefBased/>
  <w15:docId w15:val="{4C2BCC1D-3630-45DE-A9D3-B29C0CC8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4</cp:revision>
  <dcterms:created xsi:type="dcterms:W3CDTF">2017-08-15T06:06:00Z</dcterms:created>
  <dcterms:modified xsi:type="dcterms:W3CDTF">2017-08-15T06:18:00Z</dcterms:modified>
</cp:coreProperties>
</file>