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DF05F" w14:textId="77777777" w:rsidR="00AE0A16" w:rsidRDefault="00AE0A16" w:rsidP="00AE0A16">
      <w:pPr>
        <w:pStyle w:val="Title"/>
      </w:pPr>
      <w:r w:rsidRPr="00AE0A16">
        <w:t>Web 3-Tier Architecture Project | AWS Services</w:t>
      </w:r>
    </w:p>
    <w:p w14:paraId="57FC1172" w14:textId="77777777" w:rsidR="00AE0A16" w:rsidRPr="00AE0A16" w:rsidRDefault="00AE0A16" w:rsidP="00AE0A16"/>
    <w:p w14:paraId="6FBB5363" w14:textId="77777777" w:rsidR="00AE0A16" w:rsidRPr="00AE0A16" w:rsidRDefault="00AE0A16" w:rsidP="00AE0A16">
      <w:pPr>
        <w:pStyle w:val="Heading1"/>
      </w:pPr>
      <w:r w:rsidRPr="00AE0A16">
        <w:t>1. Introduction</w:t>
      </w:r>
    </w:p>
    <w:p w14:paraId="007AE5F2" w14:textId="77777777" w:rsidR="00AE0A16" w:rsidRPr="00AE0A16" w:rsidRDefault="00AE0A16" w:rsidP="00AE0A16">
      <w:r w:rsidRPr="00AE0A16">
        <w:t xml:space="preserve">The </w:t>
      </w:r>
      <w:r w:rsidRPr="00AE0A16">
        <w:rPr>
          <w:b/>
          <w:bCs/>
        </w:rPr>
        <w:t>Web 3-Tier Architecture Project</w:t>
      </w:r>
      <w:r w:rsidRPr="00AE0A16">
        <w:t xml:space="preserve"> showcases the development of a scalable and secure web application using Amazon Web Services (AWS). The project leverages a three-tier architecture, a widely adopted model in enterprise-level web applications, to ensure enhanced scalability, security, and manageability.</w:t>
      </w:r>
    </w:p>
    <w:p w14:paraId="05D41476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Project Highlights</w:t>
      </w:r>
    </w:p>
    <w:p w14:paraId="3421B867" w14:textId="77777777" w:rsidR="00AE0A16" w:rsidRPr="00AE0A16" w:rsidRDefault="00AE0A16" w:rsidP="00AE0A16">
      <w:pPr>
        <w:numPr>
          <w:ilvl w:val="0"/>
          <w:numId w:val="1"/>
        </w:numPr>
      </w:pPr>
      <w:r w:rsidRPr="00AE0A16">
        <w:rPr>
          <w:b/>
          <w:bCs/>
        </w:rPr>
        <w:t>Frontend</w:t>
      </w:r>
      <w:r w:rsidRPr="00AE0A16">
        <w:t>: Hosted on Amazon S3 and distributed via Amazon CloudFront.</w:t>
      </w:r>
    </w:p>
    <w:p w14:paraId="0CAC1BF9" w14:textId="77777777" w:rsidR="00AE0A16" w:rsidRPr="00AE0A16" w:rsidRDefault="00AE0A16" w:rsidP="00AE0A16">
      <w:pPr>
        <w:numPr>
          <w:ilvl w:val="0"/>
          <w:numId w:val="1"/>
        </w:numPr>
      </w:pPr>
      <w:r w:rsidRPr="00AE0A16">
        <w:rPr>
          <w:b/>
          <w:bCs/>
        </w:rPr>
        <w:t>Backend</w:t>
      </w:r>
      <w:r w:rsidRPr="00AE0A16">
        <w:t>: Built using Amazon EC2 instances with Elastic Load Balancing (ELB).</w:t>
      </w:r>
    </w:p>
    <w:p w14:paraId="41B9DDC3" w14:textId="77777777" w:rsidR="00AE0A16" w:rsidRPr="00AE0A16" w:rsidRDefault="00AE0A16" w:rsidP="00AE0A16">
      <w:pPr>
        <w:numPr>
          <w:ilvl w:val="0"/>
          <w:numId w:val="1"/>
        </w:numPr>
      </w:pPr>
      <w:r w:rsidRPr="00AE0A16">
        <w:rPr>
          <w:b/>
          <w:bCs/>
        </w:rPr>
        <w:t>Data Management</w:t>
      </w:r>
      <w:r w:rsidRPr="00AE0A16">
        <w:t>: Handled by Amazon RDS, ensuring high availability and automated backups.</w:t>
      </w:r>
    </w:p>
    <w:p w14:paraId="127D49D0" w14:textId="77777777" w:rsidR="00AE0A16" w:rsidRPr="00AE0A16" w:rsidRDefault="00AE0A16" w:rsidP="00AE0A16">
      <w:pPr>
        <w:pStyle w:val="Heading1"/>
      </w:pPr>
      <w:r w:rsidRPr="00AE0A16">
        <w:t>2. Project Architecture</w:t>
      </w:r>
    </w:p>
    <w:p w14:paraId="6B8562C3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2.1 Overview</w:t>
      </w:r>
    </w:p>
    <w:p w14:paraId="772AC780" w14:textId="77777777" w:rsidR="00AE0A16" w:rsidRPr="00AE0A16" w:rsidRDefault="00AE0A16" w:rsidP="00AE0A16">
      <w:r w:rsidRPr="00AE0A16">
        <w:t>The project is divided into three distinct layers:</w:t>
      </w:r>
    </w:p>
    <w:p w14:paraId="3F3472A9" w14:textId="77777777" w:rsidR="00AE0A16" w:rsidRPr="00AE0A16" w:rsidRDefault="00AE0A16" w:rsidP="00AE0A16">
      <w:pPr>
        <w:numPr>
          <w:ilvl w:val="0"/>
          <w:numId w:val="2"/>
        </w:numPr>
      </w:pPr>
      <w:r w:rsidRPr="00AE0A16">
        <w:rPr>
          <w:b/>
          <w:bCs/>
        </w:rPr>
        <w:t>Presentation Layer (Frontend)</w:t>
      </w:r>
    </w:p>
    <w:p w14:paraId="5A1F8C4B" w14:textId="77777777" w:rsidR="00AE0A16" w:rsidRPr="00AE0A16" w:rsidRDefault="00AE0A16" w:rsidP="00AE0A16">
      <w:pPr>
        <w:numPr>
          <w:ilvl w:val="0"/>
          <w:numId w:val="2"/>
        </w:numPr>
      </w:pPr>
      <w:r w:rsidRPr="00AE0A16">
        <w:rPr>
          <w:b/>
          <w:bCs/>
        </w:rPr>
        <w:t>Application Layer (Backend)</w:t>
      </w:r>
    </w:p>
    <w:p w14:paraId="11A49A27" w14:textId="109497C4" w:rsidR="00953A61" w:rsidRPr="00AE0A16" w:rsidRDefault="00AE0A16" w:rsidP="00953A61">
      <w:pPr>
        <w:numPr>
          <w:ilvl w:val="0"/>
          <w:numId w:val="2"/>
        </w:numPr>
      </w:pPr>
      <w:r w:rsidRPr="00AE0A16">
        <w:rPr>
          <w:b/>
          <w:bCs/>
        </w:rPr>
        <w:t>Data Layer (Database)</w:t>
      </w:r>
    </w:p>
    <w:p w14:paraId="08E532F3" w14:textId="249856BB" w:rsidR="00AE0A16" w:rsidRDefault="00AE0A16" w:rsidP="00AE0A16">
      <w:pPr>
        <w:rPr>
          <w:b/>
          <w:bCs/>
        </w:rPr>
      </w:pPr>
      <w:r w:rsidRPr="00AE0A16">
        <w:rPr>
          <w:b/>
          <w:bCs/>
        </w:rPr>
        <w:t>2.2 Architecture Diagram</w:t>
      </w:r>
      <w:r w:rsidR="00DE32AC">
        <w:rPr>
          <w:b/>
          <w:bCs/>
        </w:rPr>
        <w:t>-</w:t>
      </w:r>
    </w:p>
    <w:p w14:paraId="637411ED" w14:textId="1F19A38C" w:rsidR="00DE32AC" w:rsidRPr="00AE0A16" w:rsidRDefault="00DE32AC" w:rsidP="00DE3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A3EB08" wp14:editId="1A4A3D95">
            <wp:extent cx="3733752" cy="2331720"/>
            <wp:effectExtent l="0" t="0" r="635" b="0"/>
            <wp:docPr id="1270254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54816" name="Picture 12702548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77" cy="233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16CF" w14:textId="77777777" w:rsidR="00AE0A16" w:rsidRPr="00AE0A16" w:rsidRDefault="00AE0A16" w:rsidP="00AE0A16">
      <w:pPr>
        <w:pStyle w:val="Heading1"/>
      </w:pPr>
      <w:r w:rsidRPr="00AE0A16">
        <w:lastRenderedPageBreak/>
        <w:t>3. Implementation Process</w:t>
      </w:r>
    </w:p>
    <w:p w14:paraId="3C20DF36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3.1 Setting Up the Frontend</w:t>
      </w:r>
    </w:p>
    <w:p w14:paraId="541FF68E" w14:textId="77777777" w:rsidR="00AE0A16" w:rsidRPr="00AE0A16" w:rsidRDefault="00AE0A16" w:rsidP="00AE0A16">
      <w:r w:rsidRPr="00AE0A16">
        <w:rPr>
          <w:b/>
          <w:bCs/>
        </w:rPr>
        <w:t>Step 1: Create an S3 Bucket</w:t>
      </w:r>
    </w:p>
    <w:p w14:paraId="69427A8D" w14:textId="77777777" w:rsidR="00AE0A16" w:rsidRPr="00AE0A16" w:rsidRDefault="00AE0A16" w:rsidP="00AE0A16">
      <w:pPr>
        <w:numPr>
          <w:ilvl w:val="0"/>
          <w:numId w:val="3"/>
        </w:numPr>
      </w:pPr>
      <w:r w:rsidRPr="00AE0A16">
        <w:t>Navigate to the S3 console and create a new bucket with a globally unique name.</w:t>
      </w:r>
    </w:p>
    <w:p w14:paraId="366472AD" w14:textId="77777777" w:rsidR="00AE0A16" w:rsidRPr="00AE0A16" w:rsidRDefault="00AE0A16" w:rsidP="00AE0A16">
      <w:pPr>
        <w:numPr>
          <w:ilvl w:val="0"/>
          <w:numId w:val="3"/>
        </w:numPr>
      </w:pPr>
      <w:r w:rsidRPr="00AE0A16">
        <w:t>Enable static website hosting by configuring the bucket properties.</w:t>
      </w:r>
    </w:p>
    <w:p w14:paraId="46902F90" w14:textId="77777777" w:rsidR="00AE0A16" w:rsidRPr="00AE0A16" w:rsidRDefault="00AE0A16" w:rsidP="00AE0A16">
      <w:pPr>
        <w:numPr>
          <w:ilvl w:val="0"/>
          <w:numId w:val="3"/>
        </w:numPr>
      </w:pPr>
      <w:r w:rsidRPr="00AE0A16">
        <w:t>Upload your static files (HTML, CSS, JavaScript) to the S3 bucket.</w:t>
      </w:r>
    </w:p>
    <w:p w14:paraId="247D838D" w14:textId="77777777" w:rsidR="00AE0A16" w:rsidRPr="00AE0A16" w:rsidRDefault="00AE0A16" w:rsidP="00AE0A16">
      <w:pPr>
        <w:numPr>
          <w:ilvl w:val="0"/>
          <w:numId w:val="3"/>
        </w:numPr>
      </w:pPr>
      <w:r w:rsidRPr="00AE0A16">
        <w:t>Set appropriate permissions to make the content publicly accessible.</w:t>
      </w:r>
    </w:p>
    <w:p w14:paraId="7E2C82B3" w14:textId="77777777" w:rsidR="00AE0A16" w:rsidRPr="00AE0A16" w:rsidRDefault="00AE0A16" w:rsidP="00AE0A16">
      <w:r w:rsidRPr="00AE0A16">
        <w:rPr>
          <w:b/>
          <w:bCs/>
        </w:rPr>
        <w:t>Step 2: Configure CloudFront</w:t>
      </w:r>
    </w:p>
    <w:p w14:paraId="0C9EFC00" w14:textId="77777777" w:rsidR="00AE0A16" w:rsidRPr="00AE0A16" w:rsidRDefault="00AE0A16" w:rsidP="00AE0A16">
      <w:pPr>
        <w:numPr>
          <w:ilvl w:val="0"/>
          <w:numId w:val="4"/>
        </w:numPr>
      </w:pPr>
      <w:r w:rsidRPr="00AE0A16">
        <w:t>Go to the CloudFront console and create a new distribution.</w:t>
      </w:r>
    </w:p>
    <w:p w14:paraId="4A363FED" w14:textId="77777777" w:rsidR="00AE0A16" w:rsidRPr="00AE0A16" w:rsidRDefault="00AE0A16" w:rsidP="00AE0A16">
      <w:pPr>
        <w:numPr>
          <w:ilvl w:val="0"/>
          <w:numId w:val="4"/>
        </w:numPr>
      </w:pPr>
      <w:r w:rsidRPr="00AE0A16">
        <w:t>Set your S3 bucket as the origin.</w:t>
      </w:r>
    </w:p>
    <w:p w14:paraId="1E3F3C38" w14:textId="77777777" w:rsidR="00AE0A16" w:rsidRPr="00AE0A16" w:rsidRDefault="00AE0A16" w:rsidP="00AE0A16">
      <w:pPr>
        <w:numPr>
          <w:ilvl w:val="0"/>
          <w:numId w:val="4"/>
        </w:numPr>
      </w:pPr>
      <w:r w:rsidRPr="00AE0A16">
        <w:t>Enable SSL/TLS for secure data transfer.</w:t>
      </w:r>
    </w:p>
    <w:p w14:paraId="7AF5F101" w14:textId="77777777" w:rsidR="00AE0A16" w:rsidRPr="00AE0A16" w:rsidRDefault="00AE0A16" w:rsidP="00AE0A16">
      <w:pPr>
        <w:numPr>
          <w:ilvl w:val="0"/>
          <w:numId w:val="4"/>
        </w:numPr>
      </w:pPr>
      <w:r w:rsidRPr="00AE0A16">
        <w:t>Configure caching settings to optimize content delivery.</w:t>
      </w:r>
    </w:p>
    <w:p w14:paraId="482BAA33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3.2 Configuring the Backend</w:t>
      </w:r>
    </w:p>
    <w:p w14:paraId="4E2D43AA" w14:textId="77777777" w:rsidR="00AE0A16" w:rsidRPr="00AE0A16" w:rsidRDefault="00AE0A16" w:rsidP="00AE0A16">
      <w:r w:rsidRPr="00AE0A16">
        <w:rPr>
          <w:b/>
          <w:bCs/>
        </w:rPr>
        <w:t>Step 1: Launch EC2 Instances</w:t>
      </w:r>
    </w:p>
    <w:p w14:paraId="3989A221" w14:textId="77777777" w:rsidR="00AE0A16" w:rsidRPr="00AE0A16" w:rsidRDefault="00AE0A16" w:rsidP="00AE0A16">
      <w:pPr>
        <w:numPr>
          <w:ilvl w:val="0"/>
          <w:numId w:val="5"/>
        </w:numPr>
      </w:pPr>
      <w:r w:rsidRPr="00AE0A16">
        <w:t>Open the EC2 console and launch a new EC2 instance.</w:t>
      </w:r>
    </w:p>
    <w:p w14:paraId="701DAFDD" w14:textId="77777777" w:rsidR="00AE0A16" w:rsidRPr="00AE0A16" w:rsidRDefault="00AE0A16" w:rsidP="00AE0A16">
      <w:pPr>
        <w:numPr>
          <w:ilvl w:val="0"/>
          <w:numId w:val="5"/>
        </w:numPr>
      </w:pPr>
      <w:r w:rsidRPr="00AE0A16">
        <w:t>Select an Amazon Machine Image (AMI) that suits your application (e.g., Amazon Linux 2).</w:t>
      </w:r>
    </w:p>
    <w:p w14:paraId="3DF0B65C" w14:textId="77777777" w:rsidR="00AE0A16" w:rsidRPr="00AE0A16" w:rsidRDefault="00AE0A16" w:rsidP="00AE0A16">
      <w:pPr>
        <w:numPr>
          <w:ilvl w:val="0"/>
          <w:numId w:val="5"/>
        </w:numPr>
      </w:pPr>
      <w:r w:rsidRPr="00AE0A16">
        <w:t>Choose a t</w:t>
      </w:r>
      <w:proofErr w:type="gramStart"/>
      <w:r w:rsidRPr="00AE0A16">
        <w:t>2.micro</w:t>
      </w:r>
      <w:proofErr w:type="gramEnd"/>
      <w:r w:rsidRPr="00AE0A16">
        <w:t xml:space="preserve"> instance type to stay within the Free Tier.</w:t>
      </w:r>
    </w:p>
    <w:p w14:paraId="5690B1AD" w14:textId="77777777" w:rsidR="00AE0A16" w:rsidRPr="00AE0A16" w:rsidRDefault="00AE0A16" w:rsidP="00AE0A16">
      <w:pPr>
        <w:numPr>
          <w:ilvl w:val="0"/>
          <w:numId w:val="5"/>
        </w:numPr>
      </w:pPr>
      <w:r w:rsidRPr="00AE0A16">
        <w:t>Configure security groups to allow inbound traffic on HTTP (port 80) and HTTPS (port 443).</w:t>
      </w:r>
    </w:p>
    <w:p w14:paraId="07FD13EA" w14:textId="77777777" w:rsidR="00AE0A16" w:rsidRPr="00AE0A16" w:rsidRDefault="00AE0A16" w:rsidP="00AE0A16">
      <w:pPr>
        <w:numPr>
          <w:ilvl w:val="0"/>
          <w:numId w:val="5"/>
        </w:numPr>
      </w:pPr>
      <w:r w:rsidRPr="00AE0A16">
        <w:t>Install necessary software (e.g., Apache, Nginx, or your preferred application server).</w:t>
      </w:r>
    </w:p>
    <w:p w14:paraId="12F1B839" w14:textId="77777777" w:rsidR="00AE0A16" w:rsidRPr="00AE0A16" w:rsidRDefault="00AE0A16" w:rsidP="00AE0A16">
      <w:r w:rsidRPr="00AE0A16">
        <w:rPr>
          <w:b/>
          <w:bCs/>
        </w:rPr>
        <w:t>Step 2: Set Up an Elastic Load Balancer (ELB)</w:t>
      </w:r>
    </w:p>
    <w:p w14:paraId="5E352FBB" w14:textId="77777777" w:rsidR="00AE0A16" w:rsidRPr="00AE0A16" w:rsidRDefault="00AE0A16" w:rsidP="00AE0A16">
      <w:pPr>
        <w:numPr>
          <w:ilvl w:val="0"/>
          <w:numId w:val="6"/>
        </w:numPr>
      </w:pPr>
      <w:r w:rsidRPr="00AE0A16">
        <w:t>Navigate to the ELB console and create a new load balancer.</w:t>
      </w:r>
    </w:p>
    <w:p w14:paraId="39750EA6" w14:textId="77777777" w:rsidR="00AE0A16" w:rsidRPr="00AE0A16" w:rsidRDefault="00AE0A16" w:rsidP="00AE0A16">
      <w:pPr>
        <w:numPr>
          <w:ilvl w:val="0"/>
          <w:numId w:val="6"/>
        </w:numPr>
      </w:pPr>
      <w:r w:rsidRPr="00AE0A16">
        <w:t>Select the EC2 instances that will handle the traffic.</w:t>
      </w:r>
    </w:p>
    <w:p w14:paraId="5ABFB77E" w14:textId="77777777" w:rsidR="00AE0A16" w:rsidRPr="00AE0A16" w:rsidRDefault="00AE0A16" w:rsidP="00AE0A16">
      <w:pPr>
        <w:numPr>
          <w:ilvl w:val="0"/>
          <w:numId w:val="6"/>
        </w:numPr>
      </w:pPr>
      <w:r w:rsidRPr="00AE0A16">
        <w:t>Configure health checks to monitor the status of your instances.</w:t>
      </w:r>
    </w:p>
    <w:p w14:paraId="07EF37AA" w14:textId="77777777" w:rsidR="00AE0A16" w:rsidRPr="00AE0A16" w:rsidRDefault="00AE0A16" w:rsidP="00AE0A16">
      <w:pPr>
        <w:numPr>
          <w:ilvl w:val="0"/>
          <w:numId w:val="6"/>
        </w:numPr>
      </w:pPr>
      <w:r w:rsidRPr="00AE0A16">
        <w:t>Set up listeners for HTTP and HTTPS protocols.</w:t>
      </w:r>
    </w:p>
    <w:p w14:paraId="7F3734E5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3.3 Database Management</w:t>
      </w:r>
    </w:p>
    <w:p w14:paraId="03F5219E" w14:textId="77777777" w:rsidR="00AE0A16" w:rsidRPr="00AE0A16" w:rsidRDefault="00AE0A16" w:rsidP="00AE0A16">
      <w:r w:rsidRPr="00AE0A16">
        <w:rPr>
          <w:b/>
          <w:bCs/>
        </w:rPr>
        <w:t>Step 1: Create an RDS Instance</w:t>
      </w:r>
    </w:p>
    <w:p w14:paraId="6E175794" w14:textId="77777777" w:rsidR="00AE0A16" w:rsidRPr="00AE0A16" w:rsidRDefault="00AE0A16" w:rsidP="00AE0A16">
      <w:pPr>
        <w:numPr>
          <w:ilvl w:val="0"/>
          <w:numId w:val="7"/>
        </w:numPr>
      </w:pPr>
      <w:r w:rsidRPr="00AE0A16">
        <w:t>Open the RDS console and create a new database instance.</w:t>
      </w:r>
    </w:p>
    <w:p w14:paraId="1087B6EA" w14:textId="77777777" w:rsidR="00AE0A16" w:rsidRPr="00AE0A16" w:rsidRDefault="00AE0A16" w:rsidP="00AE0A16">
      <w:pPr>
        <w:numPr>
          <w:ilvl w:val="0"/>
          <w:numId w:val="7"/>
        </w:numPr>
      </w:pPr>
      <w:r w:rsidRPr="00AE0A16">
        <w:t>Choose the database engine (e.g., MySQL, PostgreSQL).</w:t>
      </w:r>
    </w:p>
    <w:p w14:paraId="4180E315" w14:textId="77777777" w:rsidR="00AE0A16" w:rsidRPr="00AE0A16" w:rsidRDefault="00AE0A16" w:rsidP="00AE0A16">
      <w:pPr>
        <w:numPr>
          <w:ilvl w:val="0"/>
          <w:numId w:val="7"/>
        </w:numPr>
      </w:pPr>
      <w:r w:rsidRPr="00AE0A16">
        <w:t>Configure the instance size (db.t</w:t>
      </w:r>
      <w:proofErr w:type="gramStart"/>
      <w:r w:rsidRPr="00AE0A16">
        <w:t>2.micro</w:t>
      </w:r>
      <w:proofErr w:type="gramEnd"/>
      <w:r w:rsidRPr="00AE0A16">
        <w:t xml:space="preserve"> to stay within Free Tier) and storage.</w:t>
      </w:r>
    </w:p>
    <w:p w14:paraId="08947FB0" w14:textId="77777777" w:rsidR="00AE0A16" w:rsidRPr="00AE0A16" w:rsidRDefault="00AE0A16" w:rsidP="00AE0A16">
      <w:pPr>
        <w:numPr>
          <w:ilvl w:val="0"/>
          <w:numId w:val="7"/>
        </w:numPr>
      </w:pPr>
      <w:r w:rsidRPr="00AE0A16">
        <w:lastRenderedPageBreak/>
        <w:t xml:space="preserve">Enable </w:t>
      </w:r>
      <w:proofErr w:type="gramStart"/>
      <w:r w:rsidRPr="00AE0A16">
        <w:t>Multi-AZ</w:t>
      </w:r>
      <w:proofErr w:type="gramEnd"/>
      <w:r w:rsidRPr="00AE0A16">
        <w:t xml:space="preserve"> deployment for high availability.</w:t>
      </w:r>
    </w:p>
    <w:p w14:paraId="43F33B5C" w14:textId="77777777" w:rsidR="00AE0A16" w:rsidRPr="00AE0A16" w:rsidRDefault="00AE0A16" w:rsidP="00AE0A16">
      <w:pPr>
        <w:numPr>
          <w:ilvl w:val="0"/>
          <w:numId w:val="7"/>
        </w:numPr>
      </w:pPr>
      <w:r w:rsidRPr="00AE0A16">
        <w:t>Set up automated backups and specify a backup retention period.</w:t>
      </w:r>
    </w:p>
    <w:p w14:paraId="653909A4" w14:textId="77777777" w:rsidR="00AE0A16" w:rsidRPr="00AE0A16" w:rsidRDefault="00AE0A16" w:rsidP="00AE0A16">
      <w:r w:rsidRPr="00AE0A16">
        <w:rPr>
          <w:b/>
          <w:bCs/>
        </w:rPr>
        <w:t>Step 2: Connect EC2 to RDS</w:t>
      </w:r>
    </w:p>
    <w:p w14:paraId="5833D4E2" w14:textId="77777777" w:rsidR="00AE0A16" w:rsidRPr="00AE0A16" w:rsidRDefault="00AE0A16" w:rsidP="00AE0A16">
      <w:pPr>
        <w:numPr>
          <w:ilvl w:val="0"/>
          <w:numId w:val="8"/>
        </w:numPr>
      </w:pPr>
      <w:r w:rsidRPr="00AE0A16">
        <w:t>Update your application’s configuration files to connect to the RDS instance using its endpoint.</w:t>
      </w:r>
    </w:p>
    <w:p w14:paraId="577AC90D" w14:textId="77777777" w:rsidR="00AE0A16" w:rsidRPr="00AE0A16" w:rsidRDefault="00AE0A16" w:rsidP="00AE0A16">
      <w:pPr>
        <w:numPr>
          <w:ilvl w:val="0"/>
          <w:numId w:val="8"/>
        </w:numPr>
      </w:pPr>
      <w:r w:rsidRPr="00AE0A16">
        <w:t>Ensure that the EC2 instances can communicate with the RDS instance by configuring the appropriate security groups.</w:t>
      </w:r>
    </w:p>
    <w:p w14:paraId="1C7FE798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3.4 Security Best Practices</w:t>
      </w:r>
    </w:p>
    <w:p w14:paraId="71E46CF6" w14:textId="77777777" w:rsidR="00AE0A16" w:rsidRPr="00AE0A16" w:rsidRDefault="00AE0A16" w:rsidP="00AE0A16">
      <w:r w:rsidRPr="00AE0A16">
        <w:rPr>
          <w:b/>
          <w:bCs/>
        </w:rPr>
        <w:t>Step 1: Implement IAM Roles and Policies</w:t>
      </w:r>
    </w:p>
    <w:p w14:paraId="633502CA" w14:textId="77777777" w:rsidR="00AE0A16" w:rsidRPr="00AE0A16" w:rsidRDefault="00AE0A16" w:rsidP="00AE0A16">
      <w:pPr>
        <w:numPr>
          <w:ilvl w:val="0"/>
          <w:numId w:val="9"/>
        </w:numPr>
      </w:pPr>
      <w:r w:rsidRPr="00AE0A16">
        <w:t>Create IAM roles for your EC2 and RDS instances to manage permissions securely.</w:t>
      </w:r>
    </w:p>
    <w:p w14:paraId="03B8EF1B" w14:textId="77777777" w:rsidR="00AE0A16" w:rsidRPr="00AE0A16" w:rsidRDefault="00AE0A16" w:rsidP="00AE0A16">
      <w:pPr>
        <w:numPr>
          <w:ilvl w:val="0"/>
          <w:numId w:val="9"/>
        </w:numPr>
      </w:pPr>
      <w:r w:rsidRPr="00AE0A16">
        <w:t>Attach necessary policies that grant the minimum required permissions.</w:t>
      </w:r>
    </w:p>
    <w:p w14:paraId="68B98B9D" w14:textId="77777777" w:rsidR="00AE0A16" w:rsidRPr="00AE0A16" w:rsidRDefault="00AE0A16" w:rsidP="00AE0A16">
      <w:r w:rsidRPr="00AE0A16">
        <w:rPr>
          <w:b/>
          <w:bCs/>
        </w:rPr>
        <w:t>Step 2: Configure Security Groups</w:t>
      </w:r>
    </w:p>
    <w:p w14:paraId="312DF7B4" w14:textId="77777777" w:rsidR="00AE0A16" w:rsidRPr="00AE0A16" w:rsidRDefault="00AE0A16" w:rsidP="00AE0A16">
      <w:pPr>
        <w:numPr>
          <w:ilvl w:val="0"/>
          <w:numId w:val="10"/>
        </w:numPr>
      </w:pPr>
      <w:r w:rsidRPr="00AE0A16">
        <w:t>Define security groups for each tier (frontend, backend, database) with the principle of least privilege.</w:t>
      </w:r>
    </w:p>
    <w:p w14:paraId="4B847CEC" w14:textId="77777777" w:rsidR="00AE0A16" w:rsidRPr="00AE0A16" w:rsidRDefault="00AE0A16" w:rsidP="00AE0A16">
      <w:pPr>
        <w:numPr>
          <w:ilvl w:val="0"/>
          <w:numId w:val="10"/>
        </w:numPr>
      </w:pPr>
      <w:r w:rsidRPr="00AE0A16">
        <w:t>Restrict inbound and outbound traffic based on the application's needs.</w:t>
      </w:r>
    </w:p>
    <w:p w14:paraId="34B93CFB" w14:textId="77777777" w:rsidR="00AE0A16" w:rsidRPr="00AE0A16" w:rsidRDefault="00AE0A16" w:rsidP="00AE0A16">
      <w:r w:rsidRPr="00AE0A16">
        <w:rPr>
          <w:b/>
          <w:bCs/>
        </w:rPr>
        <w:t>Step 3: Enable SSL/TLS Encryption</w:t>
      </w:r>
    </w:p>
    <w:p w14:paraId="41653B75" w14:textId="77777777" w:rsidR="00AE0A16" w:rsidRPr="00AE0A16" w:rsidRDefault="00AE0A16" w:rsidP="00AE0A16">
      <w:pPr>
        <w:numPr>
          <w:ilvl w:val="0"/>
          <w:numId w:val="11"/>
        </w:numPr>
      </w:pPr>
      <w:r w:rsidRPr="00AE0A16">
        <w:t>Use SSL/TLS certificates in CloudFront to secure frontend communication.</w:t>
      </w:r>
    </w:p>
    <w:p w14:paraId="63A6BBE9" w14:textId="77777777" w:rsidR="00AE0A16" w:rsidRPr="00AE0A16" w:rsidRDefault="00AE0A16" w:rsidP="00AE0A16">
      <w:pPr>
        <w:numPr>
          <w:ilvl w:val="0"/>
          <w:numId w:val="11"/>
        </w:numPr>
      </w:pPr>
      <w:r w:rsidRPr="00AE0A16">
        <w:t>Enable SSL/TLS for your RDS instance to secure data in transit.</w:t>
      </w:r>
    </w:p>
    <w:p w14:paraId="0E83D3A2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3.5 Performance Optimization</w:t>
      </w:r>
    </w:p>
    <w:p w14:paraId="725A963C" w14:textId="77777777" w:rsidR="00AE0A16" w:rsidRPr="00AE0A16" w:rsidRDefault="00AE0A16" w:rsidP="00AE0A16">
      <w:r w:rsidRPr="00AE0A16">
        <w:rPr>
          <w:b/>
          <w:bCs/>
        </w:rPr>
        <w:t>Step 1: Optimize Resource Allocation</w:t>
      </w:r>
    </w:p>
    <w:p w14:paraId="18427855" w14:textId="77777777" w:rsidR="00AE0A16" w:rsidRPr="00AE0A16" w:rsidRDefault="00AE0A16" w:rsidP="00AE0A16">
      <w:pPr>
        <w:numPr>
          <w:ilvl w:val="0"/>
          <w:numId w:val="12"/>
        </w:numPr>
      </w:pPr>
      <w:r w:rsidRPr="00AE0A16">
        <w:t>Utilize Free Tier resources effectively by selecting t</w:t>
      </w:r>
      <w:proofErr w:type="gramStart"/>
      <w:r w:rsidRPr="00AE0A16">
        <w:t>2.micro</w:t>
      </w:r>
      <w:proofErr w:type="gramEnd"/>
      <w:r w:rsidRPr="00AE0A16">
        <w:t xml:space="preserve"> instances for EC2 and RDS.</w:t>
      </w:r>
    </w:p>
    <w:p w14:paraId="490F0429" w14:textId="77777777" w:rsidR="00AE0A16" w:rsidRPr="00AE0A16" w:rsidRDefault="00AE0A16" w:rsidP="00AE0A16">
      <w:pPr>
        <w:numPr>
          <w:ilvl w:val="0"/>
          <w:numId w:val="12"/>
        </w:numPr>
      </w:pPr>
      <w:r w:rsidRPr="00AE0A16">
        <w:t>Monitor resource usage regularly to avoid exceeding Free Tier limits.</w:t>
      </w:r>
    </w:p>
    <w:p w14:paraId="601F63F9" w14:textId="77777777" w:rsidR="00AE0A16" w:rsidRPr="00AE0A16" w:rsidRDefault="00AE0A16" w:rsidP="00AE0A16">
      <w:r w:rsidRPr="00AE0A16">
        <w:rPr>
          <w:b/>
          <w:bCs/>
        </w:rPr>
        <w:t>Step 2: Configure CloudFront Caching</w:t>
      </w:r>
    </w:p>
    <w:p w14:paraId="2F4B2172" w14:textId="77777777" w:rsidR="00AE0A16" w:rsidRPr="00AE0A16" w:rsidRDefault="00AE0A16" w:rsidP="00AE0A16">
      <w:pPr>
        <w:numPr>
          <w:ilvl w:val="0"/>
          <w:numId w:val="13"/>
        </w:numPr>
      </w:pPr>
      <w:r w:rsidRPr="00AE0A16">
        <w:t>Optimize caching settings in CloudFront to reduce latency and improve user experience.</w:t>
      </w:r>
    </w:p>
    <w:p w14:paraId="704EF205" w14:textId="77777777" w:rsidR="00AE0A16" w:rsidRPr="00AE0A16" w:rsidRDefault="00AE0A16" w:rsidP="00AE0A16">
      <w:r w:rsidRPr="00AE0A16">
        <w:rPr>
          <w:b/>
          <w:bCs/>
        </w:rPr>
        <w:t>Step 3: Implement Auto Scaling</w:t>
      </w:r>
    </w:p>
    <w:p w14:paraId="1FA7A154" w14:textId="77777777" w:rsidR="00AE0A16" w:rsidRPr="00AE0A16" w:rsidRDefault="00AE0A16" w:rsidP="00AE0A16">
      <w:pPr>
        <w:numPr>
          <w:ilvl w:val="0"/>
          <w:numId w:val="14"/>
        </w:numPr>
      </w:pPr>
      <w:r w:rsidRPr="00AE0A16">
        <w:t>Set up Auto Scaling for EC2 instances to handle varying traffic loads.</w:t>
      </w:r>
    </w:p>
    <w:p w14:paraId="7CE4E290" w14:textId="77777777" w:rsidR="00AE0A16" w:rsidRPr="00AE0A16" w:rsidRDefault="00AE0A16" w:rsidP="00AE0A16">
      <w:pPr>
        <w:numPr>
          <w:ilvl w:val="0"/>
          <w:numId w:val="14"/>
        </w:numPr>
      </w:pPr>
      <w:r w:rsidRPr="00AE0A16">
        <w:t>Define scaling policies based on CPU utilization or other metrics.</w:t>
      </w:r>
    </w:p>
    <w:p w14:paraId="73D4A05A" w14:textId="77777777" w:rsidR="00AE0A16" w:rsidRPr="00AE0A16" w:rsidRDefault="00AE0A16" w:rsidP="00AE0A16">
      <w:pPr>
        <w:pStyle w:val="Heading1"/>
      </w:pPr>
      <w:r w:rsidRPr="00AE0A16">
        <w:t>4. Conclusion</w:t>
      </w:r>
    </w:p>
    <w:p w14:paraId="3F188838" w14:textId="77777777" w:rsidR="00AE0A16" w:rsidRPr="00AE0A16" w:rsidRDefault="00AE0A16" w:rsidP="00AE0A16">
      <w:r w:rsidRPr="00AE0A16">
        <w:t>This project demonstrates a robust implementation of a web application using AWS's powerful services, following industry best practices for security, scalability, and cost-efficiency. By leveraging AWS’s Free Tier, the project illustrates how to build and deploy a production-ready application without incurring significant costs.</w:t>
      </w:r>
    </w:p>
    <w:p w14:paraId="2B2E98FF" w14:textId="77777777" w:rsidR="00AE0A16" w:rsidRPr="00AE0A16" w:rsidRDefault="00AE0A16" w:rsidP="00AE0A16">
      <w:pPr>
        <w:pStyle w:val="Heading1"/>
      </w:pPr>
      <w:r w:rsidRPr="00AE0A16">
        <w:lastRenderedPageBreak/>
        <w:t>5. Appendix</w:t>
      </w:r>
    </w:p>
    <w:p w14:paraId="35B04182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5.1 AWS Services Used</w:t>
      </w:r>
    </w:p>
    <w:p w14:paraId="45CDEE05" w14:textId="77777777" w:rsidR="00AE0A16" w:rsidRPr="00AE0A16" w:rsidRDefault="00AE0A16" w:rsidP="00AE0A16">
      <w:pPr>
        <w:numPr>
          <w:ilvl w:val="0"/>
          <w:numId w:val="15"/>
        </w:numPr>
      </w:pPr>
      <w:r w:rsidRPr="00AE0A16">
        <w:t>Amazon S3</w:t>
      </w:r>
    </w:p>
    <w:p w14:paraId="08310ED6" w14:textId="77777777" w:rsidR="00AE0A16" w:rsidRPr="00AE0A16" w:rsidRDefault="00AE0A16" w:rsidP="00AE0A16">
      <w:pPr>
        <w:numPr>
          <w:ilvl w:val="0"/>
          <w:numId w:val="15"/>
        </w:numPr>
      </w:pPr>
      <w:r w:rsidRPr="00AE0A16">
        <w:t>Amazon CloudFront</w:t>
      </w:r>
    </w:p>
    <w:p w14:paraId="5D12D320" w14:textId="77777777" w:rsidR="00AE0A16" w:rsidRPr="00AE0A16" w:rsidRDefault="00AE0A16" w:rsidP="00AE0A16">
      <w:pPr>
        <w:numPr>
          <w:ilvl w:val="0"/>
          <w:numId w:val="15"/>
        </w:numPr>
      </w:pPr>
      <w:r w:rsidRPr="00AE0A16">
        <w:t>Amazon EC2</w:t>
      </w:r>
    </w:p>
    <w:p w14:paraId="363A52FC" w14:textId="77777777" w:rsidR="00AE0A16" w:rsidRPr="00AE0A16" w:rsidRDefault="00AE0A16" w:rsidP="00AE0A16">
      <w:pPr>
        <w:numPr>
          <w:ilvl w:val="0"/>
          <w:numId w:val="15"/>
        </w:numPr>
      </w:pPr>
      <w:r w:rsidRPr="00AE0A16">
        <w:t>Elastic Load Balancer (ELB)</w:t>
      </w:r>
    </w:p>
    <w:p w14:paraId="768E57A6" w14:textId="77777777" w:rsidR="00AE0A16" w:rsidRPr="00AE0A16" w:rsidRDefault="00AE0A16" w:rsidP="00AE0A16">
      <w:pPr>
        <w:numPr>
          <w:ilvl w:val="0"/>
          <w:numId w:val="15"/>
        </w:numPr>
      </w:pPr>
      <w:r w:rsidRPr="00AE0A16">
        <w:t>Amazon RDS</w:t>
      </w:r>
    </w:p>
    <w:p w14:paraId="11E7919B" w14:textId="7CD069F1" w:rsidR="00953A61" w:rsidRPr="00AE0A16" w:rsidRDefault="00AE0A16" w:rsidP="00953A61">
      <w:pPr>
        <w:numPr>
          <w:ilvl w:val="0"/>
          <w:numId w:val="15"/>
        </w:numPr>
      </w:pPr>
      <w:r w:rsidRPr="00AE0A16">
        <w:t>AWS IAM</w:t>
      </w:r>
    </w:p>
    <w:p w14:paraId="2A11F391" w14:textId="77777777" w:rsidR="00AE0A16" w:rsidRPr="00AE0A16" w:rsidRDefault="00AE0A16" w:rsidP="00AE0A16">
      <w:pPr>
        <w:rPr>
          <w:b/>
          <w:bCs/>
        </w:rPr>
      </w:pPr>
      <w:r w:rsidRPr="00AE0A16">
        <w:rPr>
          <w:b/>
          <w:bCs/>
        </w:rPr>
        <w:t>5.2 Tools and Technologies</w:t>
      </w:r>
    </w:p>
    <w:p w14:paraId="0DB9CDF5" w14:textId="77777777" w:rsidR="00AE0A16" w:rsidRPr="00AE0A16" w:rsidRDefault="00AE0A16" w:rsidP="00AE0A16">
      <w:pPr>
        <w:numPr>
          <w:ilvl w:val="0"/>
          <w:numId w:val="16"/>
        </w:numPr>
      </w:pPr>
      <w:r w:rsidRPr="00AE0A16">
        <w:t>HTML/CSS/JavaScript for frontend development.</w:t>
      </w:r>
    </w:p>
    <w:p w14:paraId="2C1EE009" w14:textId="77777777" w:rsidR="00AE0A16" w:rsidRPr="00AE0A16" w:rsidRDefault="00AE0A16" w:rsidP="00AE0A16">
      <w:pPr>
        <w:numPr>
          <w:ilvl w:val="0"/>
          <w:numId w:val="16"/>
        </w:numPr>
      </w:pPr>
      <w:r w:rsidRPr="00AE0A16">
        <w:t>Apache/Nginx for the application server.</w:t>
      </w:r>
    </w:p>
    <w:p w14:paraId="37857D4E" w14:textId="77777777" w:rsidR="00AE0A16" w:rsidRPr="00AE0A16" w:rsidRDefault="00AE0A16" w:rsidP="00AE0A16">
      <w:pPr>
        <w:numPr>
          <w:ilvl w:val="0"/>
          <w:numId w:val="16"/>
        </w:numPr>
      </w:pPr>
      <w:r w:rsidRPr="00AE0A16">
        <w:t>MySQL/PostgreSQL for database management.</w:t>
      </w:r>
    </w:p>
    <w:p w14:paraId="012138BD" w14:textId="5517223F" w:rsidR="00953A61" w:rsidRDefault="00AE0A16" w:rsidP="00953A61">
      <w:pPr>
        <w:numPr>
          <w:ilvl w:val="0"/>
          <w:numId w:val="16"/>
        </w:numPr>
      </w:pPr>
      <w:r w:rsidRPr="00AE0A16">
        <w:t>IAM for secure access management.</w:t>
      </w:r>
    </w:p>
    <w:p w14:paraId="4BA8F824" w14:textId="77777777" w:rsidR="00953A61" w:rsidRDefault="00953A61" w:rsidP="00953A61"/>
    <w:p w14:paraId="1DF52B80" w14:textId="77777777" w:rsidR="00953A61" w:rsidRDefault="00953A61" w:rsidP="00953A61">
      <w:pPr>
        <w:pBdr>
          <w:bottom w:val="dotted" w:sz="24" w:space="1" w:color="auto"/>
        </w:pBdr>
      </w:pPr>
    </w:p>
    <w:p w14:paraId="64233898" w14:textId="77777777" w:rsidR="00F542E4" w:rsidRDefault="00F542E4" w:rsidP="00953A61"/>
    <w:p w14:paraId="631C3011" w14:textId="77777777" w:rsidR="001A5E94" w:rsidRDefault="001A5E94" w:rsidP="00953A61"/>
    <w:bookmarkStart w:id="0" w:name="_MON_1787490880"/>
    <w:bookmarkEnd w:id="0"/>
    <w:p w14:paraId="6DEA21B0" w14:textId="53E285E8" w:rsidR="009B4830" w:rsidRDefault="001A5E94">
      <w:r>
        <w:object w:dxaOrig="10663" w:dyaOrig="533" w14:anchorId="412B6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4pt;height:26.4pt" o:ole="">
            <v:imagedata r:id="rId6" o:title=""/>
          </v:shape>
          <o:OLEObject Type="Embed" ProgID="Word.OpenDocumentText.12" ShapeID="_x0000_i1025" DrawAspect="Content" ObjectID="_1788173501" r:id="rId7"/>
        </w:object>
      </w:r>
    </w:p>
    <w:sectPr w:rsidR="009B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35C"/>
    <w:multiLevelType w:val="multilevel"/>
    <w:tmpl w:val="21C0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3E9A"/>
    <w:multiLevelType w:val="multilevel"/>
    <w:tmpl w:val="CD0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8693D"/>
    <w:multiLevelType w:val="multilevel"/>
    <w:tmpl w:val="3A5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662C"/>
    <w:multiLevelType w:val="multilevel"/>
    <w:tmpl w:val="ECC8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75B7"/>
    <w:multiLevelType w:val="multilevel"/>
    <w:tmpl w:val="8860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8350F"/>
    <w:multiLevelType w:val="multilevel"/>
    <w:tmpl w:val="A2A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D3A76"/>
    <w:multiLevelType w:val="multilevel"/>
    <w:tmpl w:val="1A6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10336"/>
    <w:multiLevelType w:val="multilevel"/>
    <w:tmpl w:val="DAA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533B1"/>
    <w:multiLevelType w:val="multilevel"/>
    <w:tmpl w:val="931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B5DD8"/>
    <w:multiLevelType w:val="multilevel"/>
    <w:tmpl w:val="C41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90BB5"/>
    <w:multiLevelType w:val="multilevel"/>
    <w:tmpl w:val="C23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F013C"/>
    <w:multiLevelType w:val="multilevel"/>
    <w:tmpl w:val="00F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3131E"/>
    <w:multiLevelType w:val="multilevel"/>
    <w:tmpl w:val="18F8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5FDF"/>
    <w:multiLevelType w:val="multilevel"/>
    <w:tmpl w:val="5686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96173"/>
    <w:multiLevelType w:val="multilevel"/>
    <w:tmpl w:val="A14A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D0807"/>
    <w:multiLevelType w:val="multilevel"/>
    <w:tmpl w:val="302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98041">
    <w:abstractNumId w:val="10"/>
  </w:num>
  <w:num w:numId="2" w16cid:durableId="619608727">
    <w:abstractNumId w:val="8"/>
  </w:num>
  <w:num w:numId="3" w16cid:durableId="1675572143">
    <w:abstractNumId w:val="9"/>
  </w:num>
  <w:num w:numId="4" w16cid:durableId="1686396854">
    <w:abstractNumId w:val="13"/>
  </w:num>
  <w:num w:numId="5" w16cid:durableId="541946700">
    <w:abstractNumId w:val="5"/>
  </w:num>
  <w:num w:numId="6" w16cid:durableId="1880237529">
    <w:abstractNumId w:val="15"/>
  </w:num>
  <w:num w:numId="7" w16cid:durableId="737167047">
    <w:abstractNumId w:val="6"/>
  </w:num>
  <w:num w:numId="8" w16cid:durableId="1503205360">
    <w:abstractNumId w:val="14"/>
  </w:num>
  <w:num w:numId="9" w16cid:durableId="1054429952">
    <w:abstractNumId w:val="0"/>
  </w:num>
  <w:num w:numId="10" w16cid:durableId="562330722">
    <w:abstractNumId w:val="11"/>
  </w:num>
  <w:num w:numId="11" w16cid:durableId="1193687888">
    <w:abstractNumId w:val="1"/>
  </w:num>
  <w:num w:numId="12" w16cid:durableId="1604609440">
    <w:abstractNumId w:val="7"/>
  </w:num>
  <w:num w:numId="13" w16cid:durableId="1834032503">
    <w:abstractNumId w:val="12"/>
  </w:num>
  <w:num w:numId="14" w16cid:durableId="1633364937">
    <w:abstractNumId w:val="4"/>
  </w:num>
  <w:num w:numId="15" w16cid:durableId="1664701602">
    <w:abstractNumId w:val="2"/>
  </w:num>
  <w:num w:numId="16" w16cid:durableId="47055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E2"/>
    <w:rsid w:val="00024D00"/>
    <w:rsid w:val="001A12E2"/>
    <w:rsid w:val="001A5E94"/>
    <w:rsid w:val="00573024"/>
    <w:rsid w:val="0085026F"/>
    <w:rsid w:val="00953A61"/>
    <w:rsid w:val="009B4830"/>
    <w:rsid w:val="00AE0A16"/>
    <w:rsid w:val="00DA4987"/>
    <w:rsid w:val="00DE32AC"/>
    <w:rsid w:val="00F06487"/>
    <w:rsid w:val="00F542E4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EE70"/>
  <w15:chartTrackingRefBased/>
  <w15:docId w15:val="{10F0F696-5802-402D-9439-43C683F4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6</cp:revision>
  <dcterms:created xsi:type="dcterms:W3CDTF">2024-09-09T11:59:00Z</dcterms:created>
  <dcterms:modified xsi:type="dcterms:W3CDTF">2024-09-18T08:35:00Z</dcterms:modified>
</cp:coreProperties>
</file>