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962" w:rsidRPr="004567E8" w:rsidRDefault="00862578" w:rsidP="00862578">
      <w:pPr>
        <w:jc w:val="center"/>
        <w:rPr>
          <w:rFonts w:ascii="Times New Roman" w:hAnsi="Times New Roman" w:cs="Times New Roman"/>
          <w:b/>
          <w:bCs/>
          <w:noProof/>
          <w:sz w:val="40"/>
          <w:szCs w:val="40"/>
          <w:u w:val="single"/>
          <w:lang w:val="en-US" w:eastAsia="en-IN"/>
        </w:rPr>
      </w:pPr>
      <w:r w:rsidRPr="004567E8">
        <w:rPr>
          <w:rFonts w:ascii="Times New Roman" w:hAnsi="Times New Roman" w:cs="Times New Roman"/>
          <w:b/>
          <w:bCs/>
          <w:noProof/>
          <w:sz w:val="40"/>
          <w:szCs w:val="40"/>
          <w:u w:val="single"/>
          <w:lang w:val="en-US" w:eastAsia="en-IN"/>
        </w:rPr>
        <w:t>Report On Business Model Canvas</w:t>
      </w:r>
    </w:p>
    <w:p w:rsidR="00862578" w:rsidRDefault="00862578" w:rsidP="00F63AF8">
      <w:pPr>
        <w:rPr>
          <w:rFonts w:ascii="Times New Roman" w:hAnsi="Times New Roman" w:cs="Times New Roman"/>
          <w:noProof/>
          <w:sz w:val="40"/>
          <w:szCs w:val="40"/>
          <w:u w:val="single"/>
          <w:lang w:val="en-US" w:eastAsia="en-IN"/>
        </w:rPr>
      </w:pPr>
    </w:p>
    <w:p w:rsidR="00862578" w:rsidRDefault="00862578" w:rsidP="00862578">
      <w:pPr>
        <w:jc w:val="center"/>
        <w:rPr>
          <w:rFonts w:ascii="Times New Roman" w:hAnsi="Times New Roman" w:cs="Times New Roman"/>
          <w:noProof/>
          <w:sz w:val="40"/>
          <w:szCs w:val="40"/>
          <w:u w:val="single"/>
          <w:lang w:val="en-US" w:eastAsia="en-IN"/>
        </w:rPr>
      </w:pPr>
    </w:p>
    <w:p w:rsidR="00B245A9" w:rsidRPr="004567E8" w:rsidRDefault="007A30C9" w:rsidP="00B245A9">
      <w:pPr>
        <w:rPr>
          <w:rFonts w:ascii="Times New Roman" w:hAnsi="Times New Roman" w:cs="Times New Roman"/>
          <w:b/>
          <w:bCs/>
          <w:noProof/>
          <w:sz w:val="32"/>
          <w:szCs w:val="32"/>
          <w:lang w:val="en-US" w:eastAsia="en-IN"/>
        </w:rPr>
      </w:pPr>
      <w:r w:rsidRPr="004567E8">
        <w:rPr>
          <w:rFonts w:ascii="Times New Roman" w:hAnsi="Times New Roman" w:cs="Times New Roman"/>
          <w:b/>
          <w:bCs/>
          <w:noProof/>
          <w:sz w:val="32"/>
          <w:szCs w:val="32"/>
          <w:lang w:val="en-US" w:eastAsia="en-IN"/>
        </w:rPr>
        <w:t>Domain</w:t>
      </w:r>
      <w:r w:rsidR="00862578" w:rsidRPr="004567E8">
        <w:rPr>
          <w:rFonts w:ascii="Times New Roman" w:hAnsi="Times New Roman" w:cs="Times New Roman"/>
          <w:b/>
          <w:bCs/>
          <w:noProof/>
          <w:sz w:val="32"/>
          <w:szCs w:val="32"/>
          <w:lang w:val="en-US" w:eastAsia="en-IN"/>
        </w:rPr>
        <w:t>:-</w:t>
      </w:r>
    </w:p>
    <w:p w:rsidR="00862578" w:rsidRDefault="00862578" w:rsidP="00B245A9">
      <w:pPr>
        <w:ind w:firstLine="720"/>
        <w:rPr>
          <w:rFonts w:ascii="Times New Roman" w:hAnsi="Times New Roman" w:cs="Times New Roman"/>
          <w:color w:val="000000"/>
          <w:sz w:val="32"/>
          <w:szCs w:val="32"/>
          <w:shd w:val="clear" w:color="auto" w:fill="FFFFFF"/>
        </w:rPr>
      </w:pPr>
      <w:r w:rsidRPr="007A30C9">
        <w:rPr>
          <w:rFonts w:ascii="Times New Roman" w:hAnsi="Times New Roman" w:cs="Times New Roman"/>
          <w:noProof/>
          <w:sz w:val="32"/>
          <w:szCs w:val="32"/>
          <w:lang w:val="en-US" w:eastAsia="en-IN"/>
        </w:rPr>
        <w:t xml:space="preserve"> </w:t>
      </w:r>
      <w:r w:rsidRPr="007A30C9">
        <w:rPr>
          <w:rFonts w:ascii="Times New Roman" w:hAnsi="Times New Roman" w:cs="Times New Roman"/>
          <w:color w:val="000000"/>
          <w:sz w:val="28"/>
          <w:szCs w:val="28"/>
          <w:shd w:val="clear" w:color="auto" w:fill="FFFFFF"/>
        </w:rPr>
        <w:t xml:space="preserve">Transforming how we learn, Artificial Intelligence for </w:t>
      </w:r>
      <w:r w:rsidR="00B245A9">
        <w:rPr>
          <w:rFonts w:ascii="Times New Roman" w:hAnsi="Times New Roman" w:cs="Times New Roman"/>
          <w:color w:val="000000"/>
          <w:sz w:val="28"/>
          <w:szCs w:val="28"/>
          <w:shd w:val="clear" w:color="auto" w:fill="FFFFFF"/>
        </w:rPr>
        <w:t xml:space="preserve">educational </w:t>
      </w:r>
      <w:r w:rsidRPr="007A30C9">
        <w:rPr>
          <w:rFonts w:ascii="Times New Roman" w:hAnsi="Times New Roman" w:cs="Times New Roman"/>
          <w:color w:val="000000"/>
          <w:sz w:val="28"/>
          <w:szCs w:val="28"/>
          <w:shd w:val="clear" w:color="auto" w:fill="FFFFFF"/>
        </w:rPr>
        <w:t>data analytics and quality monitoring</w:t>
      </w:r>
      <w:r w:rsidRPr="007A30C9">
        <w:rPr>
          <w:rFonts w:ascii="Times New Roman" w:hAnsi="Times New Roman" w:cs="Times New Roman"/>
          <w:color w:val="000000"/>
          <w:sz w:val="32"/>
          <w:szCs w:val="32"/>
          <w:shd w:val="clear" w:color="auto" w:fill="FFFFFF"/>
        </w:rPr>
        <w:t>.</w:t>
      </w:r>
    </w:p>
    <w:p w:rsidR="00B245A9" w:rsidRPr="007A30C9" w:rsidRDefault="00B245A9" w:rsidP="00B245A9">
      <w:pPr>
        <w:ind w:firstLine="720"/>
        <w:rPr>
          <w:rFonts w:ascii="Times New Roman" w:hAnsi="Times New Roman" w:cs="Times New Roman"/>
          <w:noProof/>
          <w:sz w:val="32"/>
          <w:szCs w:val="32"/>
          <w:lang w:val="en-US" w:eastAsia="en-IN"/>
        </w:rPr>
      </w:pPr>
    </w:p>
    <w:p w:rsidR="004567E8" w:rsidRDefault="007A30C9" w:rsidP="00862578">
      <w:pPr>
        <w:rPr>
          <w:rFonts w:ascii="Times New Roman" w:hAnsi="Times New Roman" w:cs="Times New Roman"/>
          <w:sz w:val="32"/>
          <w:szCs w:val="32"/>
          <w:lang w:val="en-US"/>
        </w:rPr>
      </w:pPr>
      <w:r w:rsidRPr="004567E8">
        <w:rPr>
          <w:rFonts w:ascii="Times New Roman" w:hAnsi="Times New Roman" w:cs="Times New Roman"/>
          <w:b/>
          <w:bCs/>
          <w:sz w:val="32"/>
          <w:szCs w:val="32"/>
          <w:lang w:val="en-US"/>
        </w:rPr>
        <w:t>Designed By</w:t>
      </w:r>
      <w:r w:rsidR="00862578" w:rsidRPr="004567E8">
        <w:rPr>
          <w:rFonts w:ascii="Times New Roman" w:hAnsi="Times New Roman" w:cs="Times New Roman"/>
          <w:b/>
          <w:bCs/>
          <w:sz w:val="32"/>
          <w:szCs w:val="32"/>
          <w:lang w:val="en-US"/>
        </w:rPr>
        <w:t>:</w:t>
      </w:r>
      <w:r w:rsidRPr="004567E8">
        <w:rPr>
          <w:rFonts w:ascii="Times New Roman" w:hAnsi="Times New Roman" w:cs="Times New Roman"/>
          <w:b/>
          <w:bCs/>
          <w:sz w:val="32"/>
          <w:szCs w:val="32"/>
          <w:lang w:val="en-US"/>
        </w:rPr>
        <w:t xml:space="preserve"> </w:t>
      </w:r>
      <w:r w:rsidR="00862578" w:rsidRPr="004567E8">
        <w:rPr>
          <w:rFonts w:ascii="Times New Roman" w:hAnsi="Times New Roman" w:cs="Times New Roman"/>
          <w:b/>
          <w:bCs/>
          <w:sz w:val="32"/>
          <w:szCs w:val="32"/>
          <w:lang w:val="en-US"/>
        </w:rPr>
        <w:t>-</w:t>
      </w:r>
      <w:r w:rsidR="00862578" w:rsidRPr="007A30C9">
        <w:rPr>
          <w:rFonts w:ascii="Times New Roman" w:hAnsi="Times New Roman" w:cs="Times New Roman"/>
          <w:sz w:val="32"/>
          <w:szCs w:val="32"/>
          <w:lang w:val="en-US"/>
        </w:rPr>
        <w:tab/>
      </w:r>
    </w:p>
    <w:p w:rsidR="00862578" w:rsidRPr="007A30C9" w:rsidRDefault="00862578" w:rsidP="004567E8">
      <w:pPr>
        <w:ind w:left="1440" w:firstLine="720"/>
        <w:rPr>
          <w:rFonts w:ascii="Times New Roman" w:hAnsi="Times New Roman" w:cs="Times New Roman"/>
          <w:sz w:val="28"/>
          <w:szCs w:val="28"/>
          <w:lang w:val="en-US"/>
        </w:rPr>
      </w:pPr>
      <w:r w:rsidRPr="007A30C9">
        <w:rPr>
          <w:rFonts w:ascii="Times New Roman" w:hAnsi="Times New Roman" w:cs="Times New Roman"/>
          <w:sz w:val="28"/>
          <w:szCs w:val="28"/>
          <w:lang w:val="en-US"/>
        </w:rPr>
        <w:t>Sagar Soni</w:t>
      </w:r>
    </w:p>
    <w:p w:rsidR="00862578" w:rsidRPr="007A30C9" w:rsidRDefault="00862578" w:rsidP="00862578">
      <w:pPr>
        <w:rPr>
          <w:rFonts w:ascii="Times New Roman" w:hAnsi="Times New Roman" w:cs="Times New Roman"/>
          <w:sz w:val="28"/>
          <w:szCs w:val="28"/>
          <w:lang w:val="en-US"/>
        </w:rPr>
      </w:pPr>
      <w:r w:rsidRPr="007A30C9">
        <w:rPr>
          <w:rFonts w:ascii="Times New Roman" w:hAnsi="Times New Roman" w:cs="Times New Roman"/>
          <w:sz w:val="28"/>
          <w:szCs w:val="28"/>
          <w:lang w:val="en-US"/>
        </w:rPr>
        <w:tab/>
      </w:r>
      <w:r w:rsidRPr="007A30C9">
        <w:rPr>
          <w:rFonts w:ascii="Times New Roman" w:hAnsi="Times New Roman" w:cs="Times New Roman"/>
          <w:sz w:val="28"/>
          <w:szCs w:val="28"/>
          <w:lang w:val="en-US"/>
        </w:rPr>
        <w:tab/>
        <w:t xml:space="preserve">    </w:t>
      </w:r>
      <w:r w:rsidRPr="007A30C9">
        <w:rPr>
          <w:rFonts w:ascii="Times New Roman" w:hAnsi="Times New Roman" w:cs="Times New Roman"/>
          <w:sz w:val="28"/>
          <w:szCs w:val="28"/>
          <w:lang w:val="en-US"/>
        </w:rPr>
        <w:tab/>
        <w:t>Shabnam Sandhi</w:t>
      </w:r>
    </w:p>
    <w:p w:rsidR="00862578" w:rsidRPr="007A30C9" w:rsidRDefault="00862578" w:rsidP="00862578">
      <w:pPr>
        <w:rPr>
          <w:rFonts w:ascii="Times New Roman" w:hAnsi="Times New Roman" w:cs="Times New Roman"/>
          <w:sz w:val="28"/>
          <w:szCs w:val="28"/>
          <w:lang w:val="en-US"/>
        </w:rPr>
      </w:pPr>
      <w:r w:rsidRPr="007A30C9">
        <w:rPr>
          <w:rFonts w:ascii="Times New Roman" w:hAnsi="Times New Roman" w:cs="Times New Roman"/>
          <w:sz w:val="28"/>
          <w:szCs w:val="28"/>
          <w:lang w:val="en-US"/>
        </w:rPr>
        <w:t xml:space="preserve"> </w:t>
      </w:r>
      <w:r w:rsidRPr="007A30C9">
        <w:rPr>
          <w:rFonts w:ascii="Times New Roman" w:hAnsi="Times New Roman" w:cs="Times New Roman"/>
          <w:sz w:val="28"/>
          <w:szCs w:val="28"/>
          <w:lang w:val="en-US"/>
        </w:rPr>
        <w:tab/>
      </w:r>
      <w:r w:rsidRPr="007A30C9">
        <w:rPr>
          <w:rFonts w:ascii="Times New Roman" w:hAnsi="Times New Roman" w:cs="Times New Roman"/>
          <w:sz w:val="28"/>
          <w:szCs w:val="28"/>
          <w:lang w:val="en-US"/>
        </w:rPr>
        <w:tab/>
      </w:r>
      <w:r w:rsidRPr="007A30C9">
        <w:rPr>
          <w:rFonts w:ascii="Times New Roman" w:hAnsi="Times New Roman" w:cs="Times New Roman"/>
          <w:sz w:val="28"/>
          <w:szCs w:val="28"/>
          <w:lang w:val="en-US"/>
        </w:rPr>
        <w:tab/>
        <w:t>Titiksha Devaiya</w:t>
      </w:r>
    </w:p>
    <w:p w:rsidR="00862578" w:rsidRDefault="00862578" w:rsidP="00862578">
      <w:pPr>
        <w:rPr>
          <w:rFonts w:ascii="Times New Roman" w:hAnsi="Times New Roman" w:cs="Times New Roman"/>
          <w:sz w:val="28"/>
          <w:szCs w:val="28"/>
          <w:lang w:val="en-US"/>
        </w:rPr>
      </w:pPr>
      <w:r w:rsidRPr="007A30C9">
        <w:rPr>
          <w:rFonts w:ascii="Times New Roman" w:hAnsi="Times New Roman" w:cs="Times New Roman"/>
          <w:sz w:val="28"/>
          <w:szCs w:val="28"/>
          <w:lang w:val="en-US"/>
        </w:rPr>
        <w:tab/>
      </w:r>
      <w:r w:rsidRPr="007A30C9">
        <w:rPr>
          <w:rFonts w:ascii="Times New Roman" w:hAnsi="Times New Roman" w:cs="Times New Roman"/>
          <w:sz w:val="28"/>
          <w:szCs w:val="28"/>
          <w:lang w:val="en-US"/>
        </w:rPr>
        <w:tab/>
      </w:r>
      <w:r w:rsidRPr="007A30C9">
        <w:rPr>
          <w:rFonts w:ascii="Times New Roman" w:hAnsi="Times New Roman" w:cs="Times New Roman"/>
          <w:sz w:val="28"/>
          <w:szCs w:val="28"/>
          <w:lang w:val="en-US"/>
        </w:rPr>
        <w:tab/>
        <w:t>Sahil Gosaliya</w:t>
      </w:r>
    </w:p>
    <w:p w:rsidR="00B245A9" w:rsidRPr="007A30C9" w:rsidRDefault="00B245A9" w:rsidP="00862578">
      <w:pPr>
        <w:rPr>
          <w:rFonts w:ascii="Times New Roman" w:hAnsi="Times New Roman" w:cs="Times New Roman"/>
          <w:sz w:val="32"/>
          <w:szCs w:val="32"/>
          <w:lang w:val="en-US"/>
        </w:rPr>
      </w:pPr>
    </w:p>
    <w:p w:rsidR="004567E8" w:rsidRPr="004567E8" w:rsidRDefault="007A30C9" w:rsidP="00862578">
      <w:pPr>
        <w:rPr>
          <w:rFonts w:ascii="Times New Roman" w:hAnsi="Times New Roman" w:cs="Times New Roman"/>
          <w:b/>
          <w:bCs/>
          <w:sz w:val="32"/>
          <w:szCs w:val="32"/>
          <w:lang w:val="en-US"/>
        </w:rPr>
      </w:pPr>
      <w:r w:rsidRPr="004567E8">
        <w:rPr>
          <w:rFonts w:ascii="Times New Roman" w:hAnsi="Times New Roman" w:cs="Times New Roman"/>
          <w:b/>
          <w:bCs/>
          <w:sz w:val="32"/>
          <w:szCs w:val="32"/>
          <w:lang w:val="en-US"/>
        </w:rPr>
        <w:t>Team ID</w:t>
      </w:r>
      <w:r w:rsidR="00862578" w:rsidRPr="004567E8">
        <w:rPr>
          <w:rFonts w:ascii="Times New Roman" w:hAnsi="Times New Roman" w:cs="Times New Roman"/>
          <w:b/>
          <w:bCs/>
          <w:sz w:val="32"/>
          <w:szCs w:val="32"/>
          <w:lang w:val="en-US"/>
        </w:rPr>
        <w:t>:</w:t>
      </w:r>
      <w:r w:rsidRPr="004567E8">
        <w:rPr>
          <w:rFonts w:ascii="Times New Roman" w:hAnsi="Times New Roman" w:cs="Times New Roman"/>
          <w:b/>
          <w:bCs/>
          <w:sz w:val="32"/>
          <w:szCs w:val="32"/>
          <w:lang w:val="en-US"/>
        </w:rPr>
        <w:t xml:space="preserve"> </w:t>
      </w:r>
      <w:r w:rsidR="00862578" w:rsidRPr="004567E8">
        <w:rPr>
          <w:rFonts w:ascii="Times New Roman" w:hAnsi="Times New Roman" w:cs="Times New Roman"/>
          <w:b/>
          <w:bCs/>
          <w:sz w:val="32"/>
          <w:szCs w:val="32"/>
          <w:lang w:val="en-US"/>
        </w:rPr>
        <w:t xml:space="preserve">- </w:t>
      </w:r>
    </w:p>
    <w:p w:rsidR="00862578" w:rsidRDefault="00862578" w:rsidP="004567E8">
      <w:pPr>
        <w:ind w:firstLine="720"/>
        <w:rPr>
          <w:rFonts w:ascii="Times New Roman" w:hAnsi="Times New Roman" w:cs="Times New Roman"/>
          <w:color w:val="000000"/>
          <w:sz w:val="28"/>
          <w:szCs w:val="28"/>
          <w:shd w:val="clear" w:color="auto" w:fill="FFFFFF"/>
        </w:rPr>
      </w:pPr>
      <w:r w:rsidRPr="007A30C9">
        <w:rPr>
          <w:rFonts w:ascii="Times New Roman" w:hAnsi="Times New Roman" w:cs="Times New Roman"/>
          <w:color w:val="000000"/>
          <w:sz w:val="28"/>
          <w:szCs w:val="28"/>
          <w:shd w:val="clear" w:color="auto" w:fill="FFFFFF"/>
        </w:rPr>
        <w:t>122037</w:t>
      </w:r>
      <w:r w:rsidR="00F63AF8" w:rsidRPr="007A30C9">
        <w:rPr>
          <w:rFonts w:ascii="Times New Roman" w:hAnsi="Times New Roman" w:cs="Times New Roman"/>
          <w:color w:val="000000"/>
          <w:sz w:val="28"/>
          <w:szCs w:val="28"/>
          <w:shd w:val="clear" w:color="auto" w:fill="FFFFFF"/>
        </w:rPr>
        <w:t xml:space="preserve"> / 8</w:t>
      </w:r>
      <w:r w:rsidR="00F63AF8" w:rsidRPr="007A30C9">
        <w:rPr>
          <w:rFonts w:ascii="Times New Roman" w:hAnsi="Times New Roman" w:cs="Times New Roman"/>
          <w:color w:val="000000"/>
          <w:sz w:val="28"/>
          <w:szCs w:val="28"/>
          <w:shd w:val="clear" w:color="auto" w:fill="FFFFFF"/>
          <w:vertAlign w:val="superscript"/>
        </w:rPr>
        <w:t>th</w:t>
      </w:r>
      <w:r w:rsidR="00F63AF8" w:rsidRPr="007A30C9">
        <w:rPr>
          <w:rFonts w:ascii="Times New Roman" w:hAnsi="Times New Roman" w:cs="Times New Roman"/>
          <w:color w:val="000000"/>
          <w:sz w:val="28"/>
          <w:szCs w:val="28"/>
          <w:shd w:val="clear" w:color="auto" w:fill="FFFFFF"/>
        </w:rPr>
        <w:t xml:space="preserve"> Semester</w:t>
      </w:r>
    </w:p>
    <w:p w:rsidR="00B245A9" w:rsidRPr="007A30C9" w:rsidRDefault="00B245A9" w:rsidP="00862578">
      <w:pPr>
        <w:rPr>
          <w:rFonts w:ascii="Times New Roman" w:hAnsi="Times New Roman" w:cs="Times New Roman"/>
          <w:color w:val="000000"/>
          <w:sz w:val="28"/>
          <w:szCs w:val="28"/>
          <w:shd w:val="clear" w:color="auto" w:fill="FFFFFF"/>
        </w:rPr>
      </w:pPr>
    </w:p>
    <w:p w:rsidR="00B245A9" w:rsidRPr="004567E8" w:rsidRDefault="00862578" w:rsidP="00862578">
      <w:pPr>
        <w:rPr>
          <w:rFonts w:ascii="Times New Roman" w:hAnsi="Times New Roman" w:cs="Times New Roman"/>
          <w:b/>
          <w:bCs/>
          <w:sz w:val="32"/>
          <w:szCs w:val="32"/>
          <w:lang w:val="en-US"/>
        </w:rPr>
      </w:pPr>
      <w:r w:rsidRPr="004567E8">
        <w:rPr>
          <w:rFonts w:ascii="Times New Roman" w:hAnsi="Times New Roman" w:cs="Times New Roman"/>
          <w:b/>
          <w:bCs/>
          <w:sz w:val="32"/>
          <w:szCs w:val="32"/>
          <w:lang w:val="en-US"/>
        </w:rPr>
        <w:t>Project Abstract</w:t>
      </w:r>
      <w:r w:rsidR="00F63AF8" w:rsidRPr="004567E8">
        <w:rPr>
          <w:rFonts w:ascii="Times New Roman" w:hAnsi="Times New Roman" w:cs="Times New Roman"/>
          <w:b/>
          <w:bCs/>
          <w:sz w:val="32"/>
          <w:szCs w:val="32"/>
          <w:lang w:val="en-US"/>
        </w:rPr>
        <w:t>:</w:t>
      </w:r>
      <w:r w:rsidR="007A30C9" w:rsidRPr="004567E8">
        <w:rPr>
          <w:rFonts w:ascii="Times New Roman" w:hAnsi="Times New Roman" w:cs="Times New Roman"/>
          <w:b/>
          <w:bCs/>
          <w:sz w:val="32"/>
          <w:szCs w:val="32"/>
          <w:lang w:val="en-US"/>
        </w:rPr>
        <w:t xml:space="preserve"> </w:t>
      </w:r>
      <w:r w:rsidR="00F63AF8" w:rsidRPr="004567E8">
        <w:rPr>
          <w:rFonts w:ascii="Times New Roman" w:hAnsi="Times New Roman" w:cs="Times New Roman"/>
          <w:b/>
          <w:bCs/>
          <w:sz w:val="32"/>
          <w:szCs w:val="32"/>
          <w:lang w:val="en-US"/>
        </w:rPr>
        <w:t xml:space="preserve">- </w:t>
      </w:r>
    </w:p>
    <w:p w:rsidR="00862578" w:rsidRPr="007A30C9" w:rsidRDefault="00F63AF8" w:rsidP="00B245A9">
      <w:pPr>
        <w:ind w:firstLine="720"/>
        <w:rPr>
          <w:rFonts w:ascii="Times New Roman" w:hAnsi="Times New Roman" w:cs="Times New Roman"/>
          <w:color w:val="000000"/>
          <w:sz w:val="28"/>
          <w:szCs w:val="28"/>
          <w:shd w:val="clear" w:color="auto" w:fill="FFFFFF"/>
        </w:rPr>
      </w:pPr>
      <w:r w:rsidRPr="007A30C9">
        <w:rPr>
          <w:rFonts w:ascii="Times New Roman" w:hAnsi="Times New Roman" w:cs="Times New Roman"/>
          <w:color w:val="000000"/>
          <w:sz w:val="28"/>
          <w:szCs w:val="28"/>
          <w:shd w:val="clear" w:color="auto" w:fill="FFFFFF"/>
        </w:rPr>
        <w:t>People learn differently, at different speeds and with different starting points. Artificial Intelligence could usher in a future where we all learn in a much more personalised way. But no educational system in the world can afford a tutor for every child, so this is where AI might be able to step in. Artificial tutors, made to look and sound as much like humans as possible, could take the lead in delivering personalised education.</w:t>
      </w:r>
    </w:p>
    <w:p w:rsidR="00F63AF8" w:rsidRDefault="00F63AF8" w:rsidP="00862578">
      <w:pPr>
        <w:rPr>
          <w:rFonts w:ascii="Arial" w:hAnsi="Arial" w:cs="Arial"/>
          <w:color w:val="000000"/>
          <w:sz w:val="15"/>
          <w:szCs w:val="15"/>
          <w:shd w:val="clear" w:color="auto" w:fill="FFFFFF"/>
        </w:rPr>
      </w:pPr>
    </w:p>
    <w:p w:rsidR="00F63AF8" w:rsidRDefault="00F63AF8" w:rsidP="00862578">
      <w:pPr>
        <w:rPr>
          <w:rFonts w:ascii="Arial" w:hAnsi="Arial" w:cs="Arial"/>
          <w:color w:val="000000"/>
          <w:sz w:val="15"/>
          <w:szCs w:val="15"/>
          <w:shd w:val="clear" w:color="auto" w:fill="FFFFFF"/>
        </w:rPr>
      </w:pPr>
    </w:p>
    <w:p w:rsidR="004567E8" w:rsidRDefault="004567E8" w:rsidP="004567E8">
      <w:pPr>
        <w:rPr>
          <w:rFonts w:ascii="Arial" w:hAnsi="Arial" w:cs="Arial"/>
          <w:color w:val="000000"/>
          <w:sz w:val="15"/>
          <w:szCs w:val="15"/>
          <w:shd w:val="clear" w:color="auto" w:fill="FFFFFF"/>
        </w:rPr>
      </w:pPr>
    </w:p>
    <w:p w:rsidR="00F63AF8" w:rsidRPr="004567E8" w:rsidRDefault="00F63AF8" w:rsidP="004567E8">
      <w:pPr>
        <w:jc w:val="center"/>
        <w:rPr>
          <w:rFonts w:ascii="Times New Roman" w:hAnsi="Times New Roman" w:cs="Times New Roman"/>
          <w:color w:val="000000"/>
          <w:sz w:val="32"/>
          <w:szCs w:val="32"/>
          <w:u w:val="single"/>
          <w:shd w:val="clear" w:color="auto" w:fill="FFFFFF"/>
        </w:rPr>
      </w:pPr>
      <w:r w:rsidRPr="004567E8">
        <w:rPr>
          <w:rFonts w:ascii="Times New Roman" w:hAnsi="Times New Roman" w:cs="Times New Roman"/>
          <w:color w:val="000000"/>
          <w:sz w:val="32"/>
          <w:szCs w:val="32"/>
          <w:u w:val="single"/>
          <w:shd w:val="clear" w:color="auto" w:fill="FFFFFF"/>
        </w:rPr>
        <w:lastRenderedPageBreak/>
        <w:t>Business Module Canvas</w:t>
      </w:r>
    </w:p>
    <w:p w:rsidR="00F63AF8" w:rsidRDefault="00F63AF8" w:rsidP="00862578">
      <w:pPr>
        <w:rPr>
          <w:rFonts w:ascii="Arial" w:hAnsi="Arial" w:cs="Arial"/>
          <w:color w:val="000000"/>
          <w:sz w:val="15"/>
          <w:szCs w:val="15"/>
          <w:shd w:val="clear" w:color="auto" w:fill="FFFFFF"/>
        </w:rPr>
      </w:pPr>
      <w:r>
        <w:rPr>
          <w:rFonts w:ascii="Arial" w:hAnsi="Arial" w:cs="Arial"/>
          <w:noProof/>
          <w:color w:val="000000"/>
          <w:sz w:val="15"/>
          <w:szCs w:val="15"/>
          <w:shd w:val="clear" w:color="auto" w:fill="FFFFFF"/>
          <w:lang w:eastAsia="en-IN"/>
        </w:rPr>
        <w:drawing>
          <wp:inline distT="0" distB="0" distL="0" distR="0">
            <wp:extent cx="5731510" cy="3223895"/>
            <wp:effectExtent l="19050" t="0" r="2540" b="0"/>
            <wp:docPr id="3" name="Picture 2" descr="B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C.jpg"/>
                    <pic:cNvPicPr/>
                  </pic:nvPicPr>
                  <pic:blipFill>
                    <a:blip r:embed="rId7" cstate="print"/>
                    <a:stretch>
                      <a:fillRect/>
                    </a:stretch>
                  </pic:blipFill>
                  <pic:spPr>
                    <a:xfrm>
                      <a:off x="0" y="0"/>
                      <a:ext cx="5731510" cy="3223895"/>
                    </a:xfrm>
                    <a:prstGeom prst="rect">
                      <a:avLst/>
                    </a:prstGeom>
                  </pic:spPr>
                </pic:pic>
              </a:graphicData>
            </a:graphic>
          </wp:inline>
        </w:drawing>
      </w:r>
    </w:p>
    <w:p w:rsidR="00F63AF8" w:rsidRPr="004567E8" w:rsidRDefault="00F63AF8" w:rsidP="004567E8">
      <w:pPr>
        <w:pStyle w:val="ListParagraph"/>
        <w:numPr>
          <w:ilvl w:val="0"/>
          <w:numId w:val="1"/>
        </w:numPr>
        <w:rPr>
          <w:rFonts w:ascii="Times New Roman" w:hAnsi="Times New Roman" w:cs="Times New Roman"/>
          <w:sz w:val="28"/>
          <w:szCs w:val="28"/>
          <w:lang w:val="en-US"/>
        </w:rPr>
      </w:pPr>
      <w:r w:rsidRPr="004567E8">
        <w:rPr>
          <w:rFonts w:ascii="Times New Roman" w:hAnsi="Times New Roman" w:cs="Times New Roman"/>
          <w:sz w:val="28"/>
          <w:szCs w:val="28"/>
          <w:lang w:val="en-US"/>
        </w:rPr>
        <w:t>So basically the BMC canvas describes and distributes the agendas, cost structure and produce development.</w:t>
      </w:r>
    </w:p>
    <w:p w:rsidR="00F63AF8" w:rsidRPr="004567E8" w:rsidRDefault="00F63AF8" w:rsidP="004567E8">
      <w:pPr>
        <w:pStyle w:val="ListParagraph"/>
        <w:numPr>
          <w:ilvl w:val="0"/>
          <w:numId w:val="1"/>
        </w:numPr>
        <w:rPr>
          <w:rFonts w:ascii="Times New Roman" w:hAnsi="Times New Roman" w:cs="Times New Roman"/>
          <w:sz w:val="28"/>
          <w:szCs w:val="28"/>
          <w:lang w:val="en-US"/>
        </w:rPr>
      </w:pPr>
      <w:r w:rsidRPr="004567E8">
        <w:rPr>
          <w:rFonts w:ascii="Times New Roman" w:hAnsi="Times New Roman" w:cs="Times New Roman"/>
          <w:sz w:val="28"/>
          <w:szCs w:val="28"/>
          <w:lang w:val="en-US"/>
        </w:rPr>
        <w:t>It has variety of sections like Key Partners, Key Activities, Value Propositions, Customer Relationship, Customer Segments, Key Resources, Cost structure and Revenue Streams.</w:t>
      </w:r>
    </w:p>
    <w:p w:rsidR="00F63AF8" w:rsidRPr="004567E8" w:rsidRDefault="00F63AF8" w:rsidP="004567E8">
      <w:pPr>
        <w:pStyle w:val="ListParagraph"/>
        <w:numPr>
          <w:ilvl w:val="0"/>
          <w:numId w:val="1"/>
        </w:numPr>
        <w:rPr>
          <w:rFonts w:ascii="Times New Roman" w:hAnsi="Times New Roman" w:cs="Times New Roman"/>
          <w:sz w:val="28"/>
          <w:szCs w:val="28"/>
          <w:lang w:val="en-US"/>
        </w:rPr>
      </w:pPr>
      <w:r w:rsidRPr="004567E8">
        <w:rPr>
          <w:rFonts w:ascii="Times New Roman" w:hAnsi="Times New Roman" w:cs="Times New Roman"/>
          <w:sz w:val="28"/>
          <w:szCs w:val="28"/>
          <w:lang w:val="en-US"/>
        </w:rPr>
        <w:t>All the particular sections talks about the different aspects of the product and the domain itself.</w:t>
      </w:r>
    </w:p>
    <w:p w:rsidR="00F63AF8" w:rsidRPr="004567E8" w:rsidRDefault="00F63AF8" w:rsidP="004567E8">
      <w:pPr>
        <w:pStyle w:val="ListParagraph"/>
        <w:numPr>
          <w:ilvl w:val="0"/>
          <w:numId w:val="1"/>
        </w:numPr>
        <w:rPr>
          <w:rFonts w:ascii="Times New Roman" w:hAnsi="Times New Roman" w:cs="Times New Roman"/>
          <w:sz w:val="28"/>
          <w:szCs w:val="28"/>
          <w:lang w:val="en-US"/>
        </w:rPr>
      </w:pPr>
      <w:r w:rsidRPr="004567E8">
        <w:rPr>
          <w:rFonts w:ascii="Times New Roman" w:hAnsi="Times New Roman" w:cs="Times New Roman"/>
          <w:sz w:val="28"/>
          <w:szCs w:val="28"/>
          <w:lang w:val="en-US"/>
        </w:rPr>
        <w:t>Here is the categorization of all the sections mentioned in BMC:-</w:t>
      </w:r>
    </w:p>
    <w:p w:rsidR="004567E8" w:rsidRPr="004567E8" w:rsidRDefault="00F63AF8" w:rsidP="00862578">
      <w:pPr>
        <w:rPr>
          <w:rFonts w:ascii="Times New Roman" w:hAnsi="Times New Roman" w:cs="Times New Roman"/>
          <w:b/>
          <w:bCs/>
          <w:sz w:val="28"/>
          <w:szCs w:val="28"/>
          <w:lang w:val="en-US"/>
        </w:rPr>
      </w:pPr>
      <w:r w:rsidRPr="004567E8">
        <w:rPr>
          <w:rFonts w:ascii="Times New Roman" w:hAnsi="Times New Roman" w:cs="Times New Roman"/>
          <w:b/>
          <w:bCs/>
          <w:sz w:val="28"/>
          <w:szCs w:val="28"/>
          <w:lang w:val="en-US"/>
        </w:rPr>
        <w:t xml:space="preserve"> </w:t>
      </w:r>
      <w:r w:rsidR="004567E8" w:rsidRPr="004567E8">
        <w:rPr>
          <w:rFonts w:ascii="Times New Roman" w:hAnsi="Times New Roman" w:cs="Times New Roman"/>
          <w:b/>
          <w:bCs/>
          <w:sz w:val="28"/>
          <w:szCs w:val="28"/>
          <w:lang w:val="en-US"/>
        </w:rPr>
        <w:t>Key Partners</w:t>
      </w:r>
      <w:r w:rsidR="00967746" w:rsidRPr="004567E8">
        <w:rPr>
          <w:rFonts w:ascii="Times New Roman" w:hAnsi="Times New Roman" w:cs="Times New Roman"/>
          <w:b/>
          <w:bCs/>
          <w:sz w:val="28"/>
          <w:szCs w:val="28"/>
          <w:lang w:val="en-US"/>
        </w:rPr>
        <w:t xml:space="preserve">:- </w:t>
      </w:r>
    </w:p>
    <w:p w:rsidR="00F63AF8" w:rsidRDefault="00967746" w:rsidP="004567E8">
      <w:pPr>
        <w:ind w:firstLine="720"/>
        <w:rPr>
          <w:rFonts w:ascii="Times New Roman" w:hAnsi="Times New Roman" w:cs="Times New Roman"/>
          <w:sz w:val="28"/>
          <w:szCs w:val="28"/>
          <w:lang w:val="en-US"/>
        </w:rPr>
      </w:pPr>
      <w:r>
        <w:rPr>
          <w:rFonts w:ascii="Times New Roman" w:hAnsi="Times New Roman" w:cs="Times New Roman"/>
          <w:sz w:val="28"/>
          <w:szCs w:val="28"/>
          <w:lang w:val="en-US"/>
        </w:rPr>
        <w:t>As per out domain suggests that we are focusing of self online learning which will be monitored and controlled by AI tutor bot the key partners will be AI bot creators, website developers, mobile application developer and to estimate the product in market we would also required a product cost planner.</w:t>
      </w:r>
    </w:p>
    <w:p w:rsidR="004567E8" w:rsidRPr="004567E8" w:rsidRDefault="004567E8" w:rsidP="00862578">
      <w:pPr>
        <w:rPr>
          <w:rFonts w:ascii="Times New Roman" w:hAnsi="Times New Roman" w:cs="Times New Roman"/>
          <w:b/>
          <w:bCs/>
          <w:sz w:val="28"/>
          <w:szCs w:val="28"/>
          <w:lang w:val="en-US"/>
        </w:rPr>
      </w:pPr>
      <w:r w:rsidRPr="004567E8">
        <w:rPr>
          <w:rFonts w:ascii="Times New Roman" w:hAnsi="Times New Roman" w:cs="Times New Roman"/>
          <w:b/>
          <w:bCs/>
          <w:sz w:val="28"/>
          <w:szCs w:val="28"/>
          <w:lang w:val="en-US"/>
        </w:rPr>
        <w:t>Key Activities</w:t>
      </w:r>
      <w:r w:rsidR="00967746" w:rsidRPr="004567E8">
        <w:rPr>
          <w:rFonts w:ascii="Times New Roman" w:hAnsi="Times New Roman" w:cs="Times New Roman"/>
          <w:b/>
          <w:bCs/>
          <w:sz w:val="28"/>
          <w:szCs w:val="28"/>
          <w:lang w:val="en-US"/>
        </w:rPr>
        <w:t>:-</w:t>
      </w:r>
    </w:p>
    <w:p w:rsidR="00967746" w:rsidRDefault="00967746" w:rsidP="0086257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567E8">
        <w:rPr>
          <w:rFonts w:ascii="Times New Roman" w:hAnsi="Times New Roman" w:cs="Times New Roman"/>
          <w:sz w:val="28"/>
          <w:szCs w:val="28"/>
          <w:lang w:val="en-US"/>
        </w:rPr>
        <w:tab/>
      </w:r>
      <w:r>
        <w:rPr>
          <w:rFonts w:ascii="Times New Roman" w:hAnsi="Times New Roman" w:cs="Times New Roman"/>
          <w:sz w:val="28"/>
          <w:szCs w:val="28"/>
          <w:lang w:val="en-US"/>
        </w:rPr>
        <w:t>Key activities are grading and proctoring features during the examinations or tests, a helper which can help the student to find the possible outcomes in easier and much faster fashion than the traditional one.</w:t>
      </w:r>
    </w:p>
    <w:p w:rsidR="00C712A9" w:rsidRDefault="00C712A9" w:rsidP="00862578">
      <w:pPr>
        <w:rPr>
          <w:rFonts w:ascii="Times New Roman" w:hAnsi="Times New Roman" w:cs="Times New Roman"/>
          <w:sz w:val="28"/>
          <w:szCs w:val="28"/>
          <w:lang w:val="en-US"/>
        </w:rPr>
      </w:pPr>
    </w:p>
    <w:p w:rsidR="004567E8" w:rsidRPr="004567E8" w:rsidRDefault="004567E8" w:rsidP="00862578">
      <w:pPr>
        <w:rPr>
          <w:rFonts w:ascii="Times New Roman" w:hAnsi="Times New Roman" w:cs="Times New Roman"/>
          <w:b/>
          <w:bCs/>
          <w:sz w:val="28"/>
          <w:szCs w:val="28"/>
          <w:lang w:val="en-US"/>
        </w:rPr>
      </w:pPr>
      <w:r w:rsidRPr="004567E8">
        <w:rPr>
          <w:rFonts w:ascii="Times New Roman" w:hAnsi="Times New Roman" w:cs="Times New Roman"/>
          <w:b/>
          <w:bCs/>
          <w:sz w:val="28"/>
          <w:szCs w:val="28"/>
          <w:lang w:val="en-US"/>
        </w:rPr>
        <w:lastRenderedPageBreak/>
        <w:t>Key Resources</w:t>
      </w:r>
      <w:r w:rsidR="004C30B8" w:rsidRPr="004567E8">
        <w:rPr>
          <w:rFonts w:ascii="Times New Roman" w:hAnsi="Times New Roman" w:cs="Times New Roman"/>
          <w:b/>
          <w:bCs/>
          <w:sz w:val="28"/>
          <w:szCs w:val="28"/>
          <w:lang w:val="en-US"/>
        </w:rPr>
        <w:t xml:space="preserve">:- </w:t>
      </w:r>
    </w:p>
    <w:p w:rsidR="004C30B8" w:rsidRDefault="004C30B8" w:rsidP="004567E8">
      <w:pPr>
        <w:ind w:firstLine="720"/>
        <w:rPr>
          <w:rFonts w:ascii="Times New Roman" w:hAnsi="Times New Roman" w:cs="Times New Roman"/>
          <w:sz w:val="28"/>
          <w:szCs w:val="28"/>
          <w:lang w:val="en-US"/>
        </w:rPr>
      </w:pPr>
      <w:r>
        <w:rPr>
          <w:rFonts w:ascii="Times New Roman" w:hAnsi="Times New Roman" w:cs="Times New Roman"/>
          <w:sz w:val="28"/>
          <w:szCs w:val="28"/>
          <w:lang w:val="en-US"/>
        </w:rPr>
        <w:t>Key resources are those which will describe the required hardware and software compatibilities. For example for our AI bot the system should be supportive to the latest technologies like JAVA, XML, SQL etc… with faster RAM.</w:t>
      </w:r>
    </w:p>
    <w:p w:rsidR="004567E8" w:rsidRPr="004567E8" w:rsidRDefault="004567E8" w:rsidP="00862578">
      <w:pPr>
        <w:rPr>
          <w:rFonts w:ascii="Times New Roman" w:hAnsi="Times New Roman" w:cs="Times New Roman"/>
          <w:b/>
          <w:bCs/>
          <w:sz w:val="28"/>
          <w:szCs w:val="28"/>
          <w:lang w:val="en-US"/>
        </w:rPr>
      </w:pPr>
      <w:r w:rsidRPr="004567E8">
        <w:rPr>
          <w:rFonts w:ascii="Times New Roman" w:hAnsi="Times New Roman" w:cs="Times New Roman"/>
          <w:b/>
          <w:bCs/>
          <w:sz w:val="28"/>
          <w:szCs w:val="28"/>
          <w:lang w:val="en-US"/>
        </w:rPr>
        <w:t>Value Propositions</w:t>
      </w:r>
      <w:r w:rsidR="004C30B8" w:rsidRPr="004567E8">
        <w:rPr>
          <w:rFonts w:ascii="Times New Roman" w:hAnsi="Times New Roman" w:cs="Times New Roman"/>
          <w:b/>
          <w:bCs/>
          <w:sz w:val="28"/>
          <w:szCs w:val="28"/>
          <w:lang w:val="en-US"/>
        </w:rPr>
        <w:t xml:space="preserve">:- </w:t>
      </w:r>
    </w:p>
    <w:p w:rsidR="004C30B8" w:rsidRDefault="004C30B8" w:rsidP="004567E8">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With this project or domain we are proposing the educating yourself in easy way with AI techniques. Like knowledge and skill sharing, help desk or easy understanding and authentication.</w:t>
      </w:r>
    </w:p>
    <w:p w:rsidR="004567E8" w:rsidRPr="004567E8" w:rsidRDefault="004567E8" w:rsidP="00862578">
      <w:pPr>
        <w:rPr>
          <w:rFonts w:ascii="Times New Roman" w:hAnsi="Times New Roman" w:cs="Times New Roman"/>
          <w:b/>
          <w:bCs/>
          <w:sz w:val="28"/>
          <w:szCs w:val="28"/>
          <w:lang w:val="en-US"/>
        </w:rPr>
      </w:pPr>
      <w:r w:rsidRPr="004567E8">
        <w:rPr>
          <w:rFonts w:ascii="Times New Roman" w:hAnsi="Times New Roman" w:cs="Times New Roman"/>
          <w:b/>
          <w:bCs/>
          <w:sz w:val="28"/>
          <w:szCs w:val="28"/>
          <w:lang w:val="en-US"/>
        </w:rPr>
        <w:t>Customer Relationships</w:t>
      </w:r>
      <w:r w:rsidR="004C30B8" w:rsidRPr="004567E8">
        <w:rPr>
          <w:rFonts w:ascii="Times New Roman" w:hAnsi="Times New Roman" w:cs="Times New Roman"/>
          <w:b/>
          <w:bCs/>
          <w:sz w:val="28"/>
          <w:szCs w:val="28"/>
          <w:lang w:val="en-US"/>
        </w:rPr>
        <w:t xml:space="preserve">:- </w:t>
      </w:r>
    </w:p>
    <w:p w:rsidR="004C30B8" w:rsidRDefault="004C30B8" w:rsidP="004567E8">
      <w:pPr>
        <w:ind w:firstLine="720"/>
        <w:rPr>
          <w:rFonts w:ascii="Times New Roman" w:hAnsi="Times New Roman" w:cs="Times New Roman"/>
          <w:sz w:val="28"/>
          <w:szCs w:val="28"/>
          <w:lang w:val="en-US"/>
        </w:rPr>
      </w:pPr>
      <w:r>
        <w:rPr>
          <w:rFonts w:ascii="Times New Roman" w:hAnsi="Times New Roman" w:cs="Times New Roman"/>
          <w:sz w:val="28"/>
          <w:szCs w:val="28"/>
          <w:lang w:val="en-US"/>
        </w:rPr>
        <w:t>Relation between the students and AI bot is defined in our project and to maintain it stronger, this relation should be effective in every manner rather it is by student side or the authority side.</w:t>
      </w:r>
    </w:p>
    <w:p w:rsidR="004567E8" w:rsidRPr="004567E8" w:rsidRDefault="00033192" w:rsidP="00862578">
      <w:pPr>
        <w:rPr>
          <w:rFonts w:ascii="Times New Roman" w:hAnsi="Times New Roman" w:cs="Times New Roman"/>
          <w:b/>
          <w:bCs/>
          <w:sz w:val="28"/>
          <w:szCs w:val="28"/>
          <w:lang w:val="en-US"/>
        </w:rPr>
      </w:pPr>
      <w:r w:rsidRPr="004567E8">
        <w:rPr>
          <w:rFonts w:ascii="Times New Roman" w:hAnsi="Times New Roman" w:cs="Times New Roman"/>
          <w:b/>
          <w:bCs/>
          <w:sz w:val="28"/>
          <w:szCs w:val="28"/>
          <w:lang w:val="en-US"/>
        </w:rPr>
        <w:t xml:space="preserve">Channels:-  </w:t>
      </w:r>
    </w:p>
    <w:p w:rsidR="004C30B8" w:rsidRDefault="00033192" w:rsidP="004567E8">
      <w:pPr>
        <w:ind w:firstLine="720"/>
        <w:rPr>
          <w:rFonts w:ascii="Times New Roman" w:hAnsi="Times New Roman" w:cs="Times New Roman"/>
          <w:sz w:val="28"/>
          <w:szCs w:val="28"/>
          <w:lang w:val="en-US"/>
        </w:rPr>
      </w:pPr>
      <w:r>
        <w:rPr>
          <w:rFonts w:ascii="Times New Roman" w:hAnsi="Times New Roman" w:cs="Times New Roman"/>
          <w:sz w:val="28"/>
          <w:szCs w:val="28"/>
          <w:lang w:val="en-US"/>
        </w:rPr>
        <w:t>We are planning and hoping to implement the model or Bot in any existing system or by creating a dummy one with web application or database to check its effectiveness.</w:t>
      </w:r>
    </w:p>
    <w:p w:rsidR="004567E8" w:rsidRPr="004567E8" w:rsidRDefault="00033192" w:rsidP="00862578">
      <w:pPr>
        <w:rPr>
          <w:rFonts w:ascii="Times New Roman" w:hAnsi="Times New Roman" w:cs="Times New Roman"/>
          <w:b/>
          <w:bCs/>
          <w:sz w:val="28"/>
          <w:szCs w:val="28"/>
          <w:lang w:val="en-US"/>
        </w:rPr>
      </w:pPr>
      <w:r w:rsidRPr="004567E8">
        <w:rPr>
          <w:rFonts w:ascii="Times New Roman" w:hAnsi="Times New Roman" w:cs="Times New Roman"/>
          <w:b/>
          <w:bCs/>
          <w:sz w:val="28"/>
          <w:szCs w:val="28"/>
          <w:lang w:val="en-US"/>
        </w:rPr>
        <w:t xml:space="preserve">Customer </w:t>
      </w:r>
      <w:r w:rsidR="004567E8" w:rsidRPr="004567E8">
        <w:rPr>
          <w:rFonts w:ascii="Times New Roman" w:hAnsi="Times New Roman" w:cs="Times New Roman"/>
          <w:b/>
          <w:bCs/>
          <w:sz w:val="28"/>
          <w:szCs w:val="28"/>
          <w:lang w:val="en-US"/>
        </w:rPr>
        <w:t>Segments</w:t>
      </w:r>
      <w:r w:rsidRPr="004567E8">
        <w:rPr>
          <w:rFonts w:ascii="Times New Roman" w:hAnsi="Times New Roman" w:cs="Times New Roman"/>
          <w:b/>
          <w:bCs/>
          <w:sz w:val="28"/>
          <w:szCs w:val="28"/>
          <w:lang w:val="en-US"/>
        </w:rPr>
        <w:t xml:space="preserve">:- </w:t>
      </w:r>
    </w:p>
    <w:p w:rsidR="004C30B8" w:rsidRDefault="00033192" w:rsidP="0086257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567E8">
        <w:rPr>
          <w:rFonts w:ascii="Times New Roman" w:hAnsi="Times New Roman" w:cs="Times New Roman"/>
          <w:sz w:val="28"/>
          <w:szCs w:val="28"/>
          <w:lang w:val="en-US"/>
        </w:rPr>
        <w:tab/>
      </w:r>
      <w:r>
        <w:rPr>
          <w:rFonts w:ascii="Times New Roman" w:hAnsi="Times New Roman" w:cs="Times New Roman"/>
          <w:sz w:val="28"/>
          <w:szCs w:val="28"/>
          <w:lang w:val="en-US"/>
        </w:rPr>
        <w:t>The roles that are responsible of  implementing the process  of this bot falls under the this segmen</w:t>
      </w:r>
      <w:r w:rsidR="000404AB">
        <w:rPr>
          <w:rFonts w:ascii="Times New Roman" w:hAnsi="Times New Roman" w:cs="Times New Roman"/>
          <w:sz w:val="28"/>
          <w:szCs w:val="28"/>
          <w:lang w:val="en-US"/>
        </w:rPr>
        <w:t>t. Like students, faculty, HOD or any higher authority.</w:t>
      </w:r>
    </w:p>
    <w:p w:rsidR="004567E8" w:rsidRPr="004567E8" w:rsidRDefault="004567E8" w:rsidP="00862578">
      <w:pPr>
        <w:rPr>
          <w:rFonts w:ascii="Times New Roman" w:hAnsi="Times New Roman" w:cs="Times New Roman"/>
          <w:b/>
          <w:bCs/>
          <w:sz w:val="28"/>
          <w:szCs w:val="28"/>
          <w:lang w:val="en-US"/>
        </w:rPr>
      </w:pPr>
      <w:r w:rsidRPr="004567E8">
        <w:rPr>
          <w:rFonts w:ascii="Times New Roman" w:hAnsi="Times New Roman" w:cs="Times New Roman"/>
          <w:b/>
          <w:bCs/>
          <w:sz w:val="28"/>
          <w:szCs w:val="28"/>
          <w:lang w:val="en-US"/>
        </w:rPr>
        <w:t>Cost Structure</w:t>
      </w:r>
      <w:r w:rsidR="000404AB" w:rsidRPr="004567E8">
        <w:rPr>
          <w:rFonts w:ascii="Times New Roman" w:hAnsi="Times New Roman" w:cs="Times New Roman"/>
          <w:b/>
          <w:bCs/>
          <w:sz w:val="28"/>
          <w:szCs w:val="28"/>
          <w:lang w:val="en-US"/>
        </w:rPr>
        <w:t xml:space="preserve">:- </w:t>
      </w:r>
    </w:p>
    <w:p w:rsidR="000404AB" w:rsidRDefault="006D3DAA" w:rsidP="004567E8">
      <w:pPr>
        <w:ind w:firstLine="720"/>
        <w:rPr>
          <w:rFonts w:ascii="Times New Roman" w:hAnsi="Times New Roman" w:cs="Times New Roman"/>
          <w:sz w:val="28"/>
          <w:szCs w:val="28"/>
          <w:lang w:val="en-US"/>
        </w:rPr>
      </w:pPr>
      <w:r>
        <w:rPr>
          <w:rFonts w:ascii="Times New Roman" w:hAnsi="Times New Roman" w:cs="Times New Roman"/>
          <w:sz w:val="28"/>
          <w:szCs w:val="28"/>
          <w:lang w:val="en-US"/>
        </w:rPr>
        <w:t>The basic agenda is to share the knowledge and help the maximum number of people so the effective cost will feasible to all according the selected model of engineering.</w:t>
      </w:r>
    </w:p>
    <w:p w:rsidR="004567E8" w:rsidRPr="004567E8" w:rsidRDefault="004567E8" w:rsidP="00862578">
      <w:pPr>
        <w:rPr>
          <w:rFonts w:ascii="Times New Roman" w:hAnsi="Times New Roman" w:cs="Times New Roman"/>
          <w:b/>
          <w:bCs/>
          <w:sz w:val="28"/>
          <w:szCs w:val="28"/>
          <w:lang w:val="en-US"/>
        </w:rPr>
      </w:pPr>
      <w:r w:rsidRPr="004567E8">
        <w:rPr>
          <w:rFonts w:ascii="Times New Roman" w:hAnsi="Times New Roman" w:cs="Times New Roman"/>
          <w:b/>
          <w:bCs/>
          <w:sz w:val="28"/>
          <w:szCs w:val="28"/>
          <w:lang w:val="en-US"/>
        </w:rPr>
        <w:t>Revenue Streams</w:t>
      </w:r>
      <w:r w:rsidR="006D3DAA" w:rsidRPr="004567E8">
        <w:rPr>
          <w:rFonts w:ascii="Times New Roman" w:hAnsi="Times New Roman" w:cs="Times New Roman"/>
          <w:b/>
          <w:bCs/>
          <w:sz w:val="28"/>
          <w:szCs w:val="28"/>
          <w:lang w:val="en-US"/>
        </w:rPr>
        <w:t xml:space="preserve">:- </w:t>
      </w:r>
    </w:p>
    <w:p w:rsidR="006D3DAA" w:rsidRPr="00862578" w:rsidRDefault="007A30C9" w:rsidP="004567E8">
      <w:pPr>
        <w:ind w:firstLine="720"/>
        <w:rPr>
          <w:rFonts w:ascii="Times New Roman" w:hAnsi="Times New Roman" w:cs="Times New Roman"/>
          <w:sz w:val="28"/>
          <w:szCs w:val="28"/>
          <w:lang w:val="en-US"/>
        </w:rPr>
      </w:pPr>
      <w:r>
        <w:rPr>
          <w:rFonts w:ascii="Times New Roman" w:hAnsi="Times New Roman" w:cs="Times New Roman"/>
          <w:sz w:val="28"/>
          <w:szCs w:val="28"/>
          <w:lang w:val="en-US"/>
        </w:rPr>
        <w:t>Multiple ways of payment methods and mode can be used which exists in real time.</w:t>
      </w:r>
    </w:p>
    <w:sectPr w:rsidR="006D3DAA" w:rsidRPr="00862578" w:rsidSect="0006296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DD8" w:rsidRDefault="00DD7DD8" w:rsidP="00BA7D8C">
      <w:pPr>
        <w:spacing w:after="0" w:line="240" w:lineRule="auto"/>
      </w:pPr>
      <w:r>
        <w:separator/>
      </w:r>
    </w:p>
  </w:endnote>
  <w:endnote w:type="continuationSeparator" w:id="1">
    <w:p w:rsidR="00DD7DD8" w:rsidRDefault="00DD7DD8" w:rsidP="00BA7D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BA7D8C">
      <w:tc>
        <w:tcPr>
          <w:tcW w:w="918" w:type="dxa"/>
        </w:tcPr>
        <w:p w:rsidR="00BA7D8C" w:rsidRDefault="00BA7D8C">
          <w:pPr>
            <w:pStyle w:val="Footer"/>
            <w:jc w:val="right"/>
            <w:rPr>
              <w:b/>
              <w:color w:val="4F81BD" w:themeColor="accent1"/>
              <w:sz w:val="32"/>
              <w:szCs w:val="32"/>
            </w:rPr>
          </w:pPr>
          <w:fldSimple w:instr=" PAGE   \* MERGEFORMAT ">
            <w:r w:rsidR="00C712A9" w:rsidRPr="00C712A9">
              <w:rPr>
                <w:b/>
                <w:noProof/>
                <w:color w:val="4F81BD" w:themeColor="accent1"/>
                <w:sz w:val="32"/>
                <w:szCs w:val="32"/>
              </w:rPr>
              <w:t>2</w:t>
            </w:r>
          </w:fldSimple>
        </w:p>
      </w:tc>
      <w:tc>
        <w:tcPr>
          <w:tcW w:w="7938" w:type="dxa"/>
        </w:tcPr>
        <w:p w:rsidR="00BA7D8C" w:rsidRDefault="00BA7D8C">
          <w:pPr>
            <w:pStyle w:val="Footer"/>
          </w:pPr>
        </w:p>
      </w:tc>
    </w:tr>
  </w:tbl>
  <w:p w:rsidR="00BA7D8C" w:rsidRDefault="00BA7D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DD8" w:rsidRDefault="00DD7DD8" w:rsidP="00BA7D8C">
      <w:pPr>
        <w:spacing w:after="0" w:line="240" w:lineRule="auto"/>
      </w:pPr>
      <w:r>
        <w:separator/>
      </w:r>
    </w:p>
  </w:footnote>
  <w:footnote w:type="continuationSeparator" w:id="1">
    <w:p w:rsidR="00DD7DD8" w:rsidRDefault="00DD7DD8" w:rsidP="00BA7D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D8C" w:rsidRDefault="00BA7D8C">
    <w:pPr>
      <w:pStyle w:val="Header"/>
    </w:pPr>
    <w:r>
      <w:t>AI Tutor Bot (122037)</w:t>
    </w:r>
  </w:p>
  <w:p w:rsidR="00BA7D8C" w:rsidRDefault="00BA7D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778C"/>
    <w:multiLevelType w:val="hybridMultilevel"/>
    <w:tmpl w:val="14AA1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62578"/>
    <w:rsid w:val="00033192"/>
    <w:rsid w:val="000404AB"/>
    <w:rsid w:val="00062962"/>
    <w:rsid w:val="004567E8"/>
    <w:rsid w:val="004C30B8"/>
    <w:rsid w:val="006D3DAA"/>
    <w:rsid w:val="007A30C9"/>
    <w:rsid w:val="00862578"/>
    <w:rsid w:val="00967746"/>
    <w:rsid w:val="00B245A9"/>
    <w:rsid w:val="00BA7D8C"/>
    <w:rsid w:val="00C712A9"/>
    <w:rsid w:val="00DD7DD8"/>
    <w:rsid w:val="00F63AF8"/>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9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578"/>
    <w:rPr>
      <w:rFonts w:ascii="Tahoma" w:hAnsi="Tahoma" w:cs="Tahoma"/>
      <w:sz w:val="16"/>
      <w:szCs w:val="16"/>
    </w:rPr>
  </w:style>
  <w:style w:type="paragraph" w:styleId="ListParagraph">
    <w:name w:val="List Paragraph"/>
    <w:basedOn w:val="Normal"/>
    <w:uiPriority w:val="34"/>
    <w:qFormat/>
    <w:rsid w:val="004567E8"/>
    <w:pPr>
      <w:ind w:left="720"/>
      <w:contextualSpacing/>
    </w:pPr>
  </w:style>
  <w:style w:type="paragraph" w:styleId="Header">
    <w:name w:val="header"/>
    <w:basedOn w:val="Normal"/>
    <w:link w:val="HeaderChar"/>
    <w:uiPriority w:val="99"/>
    <w:unhideWhenUsed/>
    <w:rsid w:val="00BA7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D8C"/>
  </w:style>
  <w:style w:type="paragraph" w:styleId="Footer">
    <w:name w:val="footer"/>
    <w:basedOn w:val="Normal"/>
    <w:link w:val="FooterChar"/>
    <w:uiPriority w:val="99"/>
    <w:unhideWhenUsed/>
    <w:rsid w:val="00BA7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D8C"/>
  </w:style>
</w:styles>
</file>

<file path=word/webSettings.xml><?xml version="1.0" encoding="utf-8"?>
<w:webSettings xmlns:r="http://schemas.openxmlformats.org/officeDocument/2006/relationships" xmlns:w="http://schemas.openxmlformats.org/wordprocessingml/2006/main">
  <w:divs>
    <w:div w:id="1196969262">
      <w:bodyDiv w:val="1"/>
      <w:marLeft w:val="0"/>
      <w:marRight w:val="0"/>
      <w:marTop w:val="0"/>
      <w:marBottom w:val="0"/>
      <w:divBdr>
        <w:top w:val="none" w:sz="0" w:space="0" w:color="auto"/>
        <w:left w:val="none" w:sz="0" w:space="0" w:color="auto"/>
        <w:bottom w:val="none" w:sz="0" w:space="0" w:color="auto"/>
        <w:right w:val="none" w:sz="0" w:space="0" w:color="auto"/>
      </w:divBdr>
    </w:div>
    <w:div w:id="156344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2021-02-25T09:36:00Z</dcterms:created>
  <dcterms:modified xsi:type="dcterms:W3CDTF">2021-02-25T10:19:00Z</dcterms:modified>
</cp:coreProperties>
</file>