
<file path=[Content_Types].xml><?xml version="1.0" encoding="utf-8"?>
<Types xmlns="http://schemas.openxmlformats.org/package/2006/content-types">
  <Default Extension="png" ContentType="image/png"/>
  <Default Extension="bin" ContentType="application/vnd.openxmlformats-officedocument.oleObject"/>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lang w:eastAsia="en-US"/>
        </w:rPr>
        <w:id w:val="-1894728841"/>
        <w:docPartObj>
          <w:docPartGallery w:val="Table of Contents"/>
          <w:docPartUnique/>
        </w:docPartObj>
      </w:sdtPr>
      <w:sdtEndPr>
        <w:rPr>
          <w:noProof/>
        </w:rPr>
      </w:sdtEndPr>
      <w:sdtContent>
        <w:p w:rsidR="00303FBC" w:rsidRDefault="00303FBC" w:rsidP="00BD54EB">
          <w:pPr>
            <w:pStyle w:val="TOCHeading"/>
            <w:jc w:val="center"/>
          </w:pPr>
          <w:r>
            <w:t>Contents</w:t>
          </w:r>
        </w:p>
        <w:p w:rsidR="00BD54EB" w:rsidRPr="00BD54EB" w:rsidRDefault="00BD54EB" w:rsidP="00BD54EB">
          <w:pPr>
            <w:rPr>
              <w:lang w:eastAsia="ja-JP"/>
            </w:rPr>
          </w:pPr>
        </w:p>
        <w:p w:rsidR="00365618" w:rsidRDefault="00303F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5233965" w:history="1">
            <w:r w:rsidR="00365618" w:rsidRPr="00234DCB">
              <w:rPr>
                <w:rStyle w:val="Hyperlink"/>
                <w:rFonts w:eastAsia="Times New Roman"/>
                <w:noProof/>
                <w:lang w:val="en"/>
              </w:rPr>
              <w:t>About Ocean's Next Gen ETL Tool (ETLAgent):</w:t>
            </w:r>
            <w:r w:rsidR="00365618">
              <w:rPr>
                <w:noProof/>
                <w:webHidden/>
              </w:rPr>
              <w:tab/>
            </w:r>
            <w:r w:rsidR="00365618">
              <w:rPr>
                <w:noProof/>
                <w:webHidden/>
              </w:rPr>
              <w:fldChar w:fldCharType="begin"/>
            </w:r>
            <w:r w:rsidR="00365618">
              <w:rPr>
                <w:noProof/>
                <w:webHidden/>
              </w:rPr>
              <w:instrText xml:space="preserve"> PAGEREF _Toc485233965 \h </w:instrText>
            </w:r>
            <w:r w:rsidR="00365618">
              <w:rPr>
                <w:noProof/>
                <w:webHidden/>
              </w:rPr>
            </w:r>
            <w:r w:rsidR="00365618">
              <w:rPr>
                <w:noProof/>
                <w:webHidden/>
              </w:rPr>
              <w:fldChar w:fldCharType="separate"/>
            </w:r>
            <w:r w:rsidR="00365618">
              <w:rPr>
                <w:noProof/>
                <w:webHidden/>
              </w:rPr>
              <w:t>2</w:t>
            </w:r>
            <w:r w:rsidR="00365618">
              <w:rPr>
                <w:noProof/>
                <w:webHidden/>
              </w:rPr>
              <w:fldChar w:fldCharType="end"/>
            </w:r>
          </w:hyperlink>
        </w:p>
        <w:p w:rsidR="00365618" w:rsidRDefault="003B2BE5">
          <w:pPr>
            <w:pStyle w:val="TOC1"/>
            <w:tabs>
              <w:tab w:val="right" w:leader="dot" w:pos="9350"/>
            </w:tabs>
            <w:rPr>
              <w:rFonts w:eastAsiaTheme="minorEastAsia"/>
              <w:noProof/>
            </w:rPr>
          </w:pPr>
          <w:hyperlink w:anchor="_Toc485233966" w:history="1">
            <w:r w:rsidR="00365618" w:rsidRPr="00234DCB">
              <w:rPr>
                <w:rStyle w:val="Hyperlink"/>
                <w:rFonts w:eastAsia="Times New Roman"/>
                <w:noProof/>
                <w:lang w:val="en"/>
              </w:rPr>
              <w:t>FTL Transformer Configuration</w:t>
            </w:r>
            <w:r w:rsidR="00365618">
              <w:rPr>
                <w:noProof/>
                <w:webHidden/>
              </w:rPr>
              <w:tab/>
            </w:r>
            <w:r w:rsidR="00365618">
              <w:rPr>
                <w:noProof/>
                <w:webHidden/>
              </w:rPr>
              <w:fldChar w:fldCharType="begin"/>
            </w:r>
            <w:r w:rsidR="00365618">
              <w:rPr>
                <w:noProof/>
                <w:webHidden/>
              </w:rPr>
              <w:instrText xml:space="preserve"> PAGEREF _Toc485233966 \h </w:instrText>
            </w:r>
            <w:r w:rsidR="00365618">
              <w:rPr>
                <w:noProof/>
                <w:webHidden/>
              </w:rPr>
            </w:r>
            <w:r w:rsidR="00365618">
              <w:rPr>
                <w:noProof/>
                <w:webHidden/>
              </w:rPr>
              <w:fldChar w:fldCharType="separate"/>
            </w:r>
            <w:r w:rsidR="00365618">
              <w:rPr>
                <w:noProof/>
                <w:webHidden/>
              </w:rPr>
              <w:t>2</w:t>
            </w:r>
            <w:r w:rsidR="00365618">
              <w:rPr>
                <w:noProof/>
                <w:webHidden/>
              </w:rPr>
              <w:fldChar w:fldCharType="end"/>
            </w:r>
          </w:hyperlink>
        </w:p>
        <w:p w:rsidR="00365618" w:rsidRDefault="003B2BE5">
          <w:pPr>
            <w:pStyle w:val="TOC2"/>
            <w:tabs>
              <w:tab w:val="right" w:leader="dot" w:pos="9350"/>
            </w:tabs>
            <w:rPr>
              <w:rFonts w:eastAsiaTheme="minorEastAsia"/>
              <w:noProof/>
            </w:rPr>
          </w:pPr>
          <w:hyperlink w:anchor="_Toc485233967" w:history="1">
            <w:r w:rsidR="00365618" w:rsidRPr="00234DCB">
              <w:rPr>
                <w:rStyle w:val="Hyperlink"/>
                <w:rFonts w:eastAsia="Times New Roman"/>
                <w:noProof/>
                <w:lang w:val="en"/>
              </w:rPr>
              <w:t>OCEAN ETL – Schema Mapping Tool</w:t>
            </w:r>
            <w:r w:rsidR="00365618">
              <w:rPr>
                <w:noProof/>
                <w:webHidden/>
              </w:rPr>
              <w:tab/>
            </w:r>
            <w:r w:rsidR="00365618">
              <w:rPr>
                <w:noProof/>
                <w:webHidden/>
              </w:rPr>
              <w:fldChar w:fldCharType="begin"/>
            </w:r>
            <w:r w:rsidR="00365618">
              <w:rPr>
                <w:noProof/>
                <w:webHidden/>
              </w:rPr>
              <w:instrText xml:space="preserve"> PAGEREF _Toc485233967 \h </w:instrText>
            </w:r>
            <w:r w:rsidR="00365618">
              <w:rPr>
                <w:noProof/>
                <w:webHidden/>
              </w:rPr>
            </w:r>
            <w:r w:rsidR="00365618">
              <w:rPr>
                <w:noProof/>
                <w:webHidden/>
              </w:rPr>
              <w:fldChar w:fldCharType="separate"/>
            </w:r>
            <w:r w:rsidR="00365618">
              <w:rPr>
                <w:noProof/>
                <w:webHidden/>
              </w:rPr>
              <w:t>3</w:t>
            </w:r>
            <w:r w:rsidR="00365618">
              <w:rPr>
                <w:noProof/>
                <w:webHidden/>
              </w:rPr>
              <w:fldChar w:fldCharType="end"/>
            </w:r>
          </w:hyperlink>
        </w:p>
        <w:p w:rsidR="00365618" w:rsidRDefault="003B2BE5">
          <w:pPr>
            <w:pStyle w:val="TOC3"/>
            <w:tabs>
              <w:tab w:val="right" w:leader="dot" w:pos="9350"/>
            </w:tabs>
            <w:rPr>
              <w:rFonts w:eastAsiaTheme="minorEastAsia"/>
              <w:noProof/>
            </w:rPr>
          </w:pPr>
          <w:hyperlink w:anchor="_Toc485233968" w:history="1">
            <w:r w:rsidR="00365618" w:rsidRPr="00234DCB">
              <w:rPr>
                <w:rStyle w:val="Hyperlink"/>
                <w:rFonts w:eastAsia="Times New Roman"/>
                <w:noProof/>
                <w:lang w:val="en"/>
              </w:rPr>
              <w:t>Message to ETL</w:t>
            </w:r>
            <w:r w:rsidR="00365618">
              <w:rPr>
                <w:noProof/>
                <w:webHidden/>
              </w:rPr>
              <w:tab/>
            </w:r>
            <w:r w:rsidR="00365618">
              <w:rPr>
                <w:noProof/>
                <w:webHidden/>
              </w:rPr>
              <w:fldChar w:fldCharType="begin"/>
            </w:r>
            <w:r w:rsidR="00365618">
              <w:rPr>
                <w:noProof/>
                <w:webHidden/>
              </w:rPr>
              <w:instrText xml:space="preserve"> PAGEREF _Toc485233968 \h </w:instrText>
            </w:r>
            <w:r w:rsidR="00365618">
              <w:rPr>
                <w:noProof/>
                <w:webHidden/>
              </w:rPr>
            </w:r>
            <w:r w:rsidR="00365618">
              <w:rPr>
                <w:noProof/>
                <w:webHidden/>
              </w:rPr>
              <w:fldChar w:fldCharType="separate"/>
            </w:r>
            <w:r w:rsidR="00365618">
              <w:rPr>
                <w:noProof/>
                <w:webHidden/>
              </w:rPr>
              <w:t>3</w:t>
            </w:r>
            <w:r w:rsidR="00365618">
              <w:rPr>
                <w:noProof/>
                <w:webHidden/>
              </w:rPr>
              <w:fldChar w:fldCharType="end"/>
            </w:r>
          </w:hyperlink>
        </w:p>
        <w:p w:rsidR="00365618" w:rsidRDefault="003B2BE5">
          <w:pPr>
            <w:pStyle w:val="TOC3"/>
            <w:tabs>
              <w:tab w:val="right" w:leader="dot" w:pos="9350"/>
            </w:tabs>
            <w:rPr>
              <w:rFonts w:eastAsiaTheme="minorEastAsia"/>
              <w:noProof/>
            </w:rPr>
          </w:pPr>
          <w:hyperlink w:anchor="_Toc485233969" w:history="1">
            <w:r w:rsidR="00365618" w:rsidRPr="00234DCB">
              <w:rPr>
                <w:rStyle w:val="Hyperlink"/>
                <w:rFonts w:eastAsia="Times New Roman"/>
                <w:noProof/>
                <w:lang w:val="en"/>
              </w:rPr>
              <w:t>Define Extraction Schema</w:t>
            </w:r>
            <w:r w:rsidR="00365618">
              <w:rPr>
                <w:noProof/>
                <w:webHidden/>
              </w:rPr>
              <w:tab/>
            </w:r>
            <w:r w:rsidR="00365618">
              <w:rPr>
                <w:noProof/>
                <w:webHidden/>
              </w:rPr>
              <w:fldChar w:fldCharType="begin"/>
            </w:r>
            <w:r w:rsidR="00365618">
              <w:rPr>
                <w:noProof/>
                <w:webHidden/>
              </w:rPr>
              <w:instrText xml:space="preserve"> PAGEREF _Toc485233969 \h </w:instrText>
            </w:r>
            <w:r w:rsidR="00365618">
              <w:rPr>
                <w:noProof/>
                <w:webHidden/>
              </w:rPr>
            </w:r>
            <w:r w:rsidR="00365618">
              <w:rPr>
                <w:noProof/>
                <w:webHidden/>
              </w:rPr>
              <w:fldChar w:fldCharType="separate"/>
            </w:r>
            <w:r w:rsidR="00365618">
              <w:rPr>
                <w:noProof/>
                <w:webHidden/>
              </w:rPr>
              <w:t>4</w:t>
            </w:r>
            <w:r w:rsidR="00365618">
              <w:rPr>
                <w:noProof/>
                <w:webHidden/>
              </w:rPr>
              <w:fldChar w:fldCharType="end"/>
            </w:r>
          </w:hyperlink>
        </w:p>
        <w:p w:rsidR="00365618" w:rsidRDefault="003B2BE5">
          <w:pPr>
            <w:pStyle w:val="TOC3"/>
            <w:tabs>
              <w:tab w:val="right" w:leader="dot" w:pos="9350"/>
            </w:tabs>
            <w:rPr>
              <w:rFonts w:eastAsiaTheme="minorEastAsia"/>
              <w:noProof/>
            </w:rPr>
          </w:pPr>
          <w:hyperlink w:anchor="_Toc485233970" w:history="1">
            <w:r w:rsidR="00365618" w:rsidRPr="00234DCB">
              <w:rPr>
                <w:rStyle w:val="Hyperlink"/>
                <w:rFonts w:eastAsia="Times New Roman"/>
                <w:noProof/>
                <w:lang w:val="en"/>
              </w:rPr>
              <w:t>ETL Results</w:t>
            </w:r>
            <w:r w:rsidR="00365618">
              <w:rPr>
                <w:noProof/>
                <w:webHidden/>
              </w:rPr>
              <w:tab/>
            </w:r>
            <w:r w:rsidR="00365618">
              <w:rPr>
                <w:noProof/>
                <w:webHidden/>
              </w:rPr>
              <w:fldChar w:fldCharType="begin"/>
            </w:r>
            <w:r w:rsidR="00365618">
              <w:rPr>
                <w:noProof/>
                <w:webHidden/>
              </w:rPr>
              <w:instrText xml:space="preserve"> PAGEREF _Toc485233970 \h </w:instrText>
            </w:r>
            <w:r w:rsidR="00365618">
              <w:rPr>
                <w:noProof/>
                <w:webHidden/>
              </w:rPr>
            </w:r>
            <w:r w:rsidR="00365618">
              <w:rPr>
                <w:noProof/>
                <w:webHidden/>
              </w:rPr>
              <w:fldChar w:fldCharType="separate"/>
            </w:r>
            <w:r w:rsidR="00365618">
              <w:rPr>
                <w:noProof/>
                <w:webHidden/>
              </w:rPr>
              <w:t>7</w:t>
            </w:r>
            <w:r w:rsidR="00365618">
              <w:rPr>
                <w:noProof/>
                <w:webHidden/>
              </w:rPr>
              <w:fldChar w:fldCharType="end"/>
            </w:r>
          </w:hyperlink>
        </w:p>
        <w:p w:rsidR="00365618" w:rsidRDefault="003B2BE5">
          <w:pPr>
            <w:pStyle w:val="TOC3"/>
            <w:tabs>
              <w:tab w:val="right" w:leader="dot" w:pos="9350"/>
            </w:tabs>
            <w:rPr>
              <w:rFonts w:eastAsiaTheme="minorEastAsia"/>
              <w:noProof/>
            </w:rPr>
          </w:pPr>
          <w:hyperlink w:anchor="_Toc485233971" w:history="1">
            <w:r w:rsidR="00365618" w:rsidRPr="00234DCB">
              <w:rPr>
                <w:rStyle w:val="Hyperlink"/>
                <w:rFonts w:eastAsia="Times New Roman"/>
                <w:noProof/>
                <w:lang w:val="en"/>
              </w:rPr>
              <w:t>Repeating Group configuration</w:t>
            </w:r>
            <w:r w:rsidR="00365618">
              <w:rPr>
                <w:noProof/>
                <w:webHidden/>
              </w:rPr>
              <w:tab/>
            </w:r>
            <w:r w:rsidR="00365618">
              <w:rPr>
                <w:noProof/>
                <w:webHidden/>
              </w:rPr>
              <w:fldChar w:fldCharType="begin"/>
            </w:r>
            <w:r w:rsidR="00365618">
              <w:rPr>
                <w:noProof/>
                <w:webHidden/>
              </w:rPr>
              <w:instrText xml:space="preserve"> PAGEREF _Toc485233971 \h </w:instrText>
            </w:r>
            <w:r w:rsidR="00365618">
              <w:rPr>
                <w:noProof/>
                <w:webHidden/>
              </w:rPr>
            </w:r>
            <w:r w:rsidR="00365618">
              <w:rPr>
                <w:noProof/>
                <w:webHidden/>
              </w:rPr>
              <w:fldChar w:fldCharType="separate"/>
            </w:r>
            <w:r w:rsidR="00365618">
              <w:rPr>
                <w:noProof/>
                <w:webHidden/>
              </w:rPr>
              <w:t>7</w:t>
            </w:r>
            <w:r w:rsidR="00365618">
              <w:rPr>
                <w:noProof/>
                <w:webHidden/>
              </w:rPr>
              <w:fldChar w:fldCharType="end"/>
            </w:r>
          </w:hyperlink>
        </w:p>
        <w:p w:rsidR="00365618" w:rsidRDefault="003B2BE5">
          <w:pPr>
            <w:pStyle w:val="TOC1"/>
            <w:tabs>
              <w:tab w:val="right" w:leader="dot" w:pos="9350"/>
            </w:tabs>
            <w:rPr>
              <w:rFonts w:eastAsiaTheme="minorEastAsia"/>
              <w:noProof/>
            </w:rPr>
          </w:pPr>
          <w:hyperlink w:anchor="_Toc485233972" w:history="1">
            <w:r w:rsidR="00365618" w:rsidRPr="00234DCB">
              <w:rPr>
                <w:rStyle w:val="Hyperlink"/>
                <w:rFonts w:eastAsia="Times New Roman"/>
                <w:noProof/>
                <w:lang w:val="en"/>
              </w:rPr>
              <w:t>FTL Transformer</w:t>
            </w:r>
            <w:r w:rsidR="00365618">
              <w:rPr>
                <w:noProof/>
                <w:webHidden/>
              </w:rPr>
              <w:tab/>
            </w:r>
            <w:r w:rsidR="00365618">
              <w:rPr>
                <w:noProof/>
                <w:webHidden/>
              </w:rPr>
              <w:fldChar w:fldCharType="begin"/>
            </w:r>
            <w:r w:rsidR="00365618">
              <w:rPr>
                <w:noProof/>
                <w:webHidden/>
              </w:rPr>
              <w:instrText xml:space="preserve"> PAGEREF _Toc485233972 \h </w:instrText>
            </w:r>
            <w:r w:rsidR="00365618">
              <w:rPr>
                <w:noProof/>
                <w:webHidden/>
              </w:rPr>
            </w:r>
            <w:r w:rsidR="00365618">
              <w:rPr>
                <w:noProof/>
                <w:webHidden/>
              </w:rPr>
              <w:fldChar w:fldCharType="separate"/>
            </w:r>
            <w:r w:rsidR="00365618">
              <w:rPr>
                <w:noProof/>
                <w:webHidden/>
              </w:rPr>
              <w:t>8</w:t>
            </w:r>
            <w:r w:rsidR="00365618">
              <w:rPr>
                <w:noProof/>
                <w:webHidden/>
              </w:rPr>
              <w:fldChar w:fldCharType="end"/>
            </w:r>
          </w:hyperlink>
        </w:p>
        <w:p w:rsidR="00365618" w:rsidRDefault="003B2BE5">
          <w:pPr>
            <w:pStyle w:val="TOC1"/>
            <w:tabs>
              <w:tab w:val="right" w:leader="dot" w:pos="9350"/>
            </w:tabs>
            <w:rPr>
              <w:rFonts w:eastAsiaTheme="minorEastAsia"/>
              <w:noProof/>
            </w:rPr>
          </w:pPr>
          <w:hyperlink w:anchor="_Toc485233973" w:history="1">
            <w:r w:rsidR="00365618" w:rsidRPr="00234DCB">
              <w:rPr>
                <w:rStyle w:val="Hyperlink"/>
                <w:rFonts w:eastAsia="Times New Roman"/>
                <w:noProof/>
                <w:lang w:val="en"/>
              </w:rPr>
              <w:t>Onboarding a New Flow:</w:t>
            </w:r>
            <w:r w:rsidR="00365618">
              <w:rPr>
                <w:noProof/>
                <w:webHidden/>
              </w:rPr>
              <w:tab/>
            </w:r>
            <w:r w:rsidR="00365618">
              <w:rPr>
                <w:noProof/>
                <w:webHidden/>
              </w:rPr>
              <w:fldChar w:fldCharType="begin"/>
            </w:r>
            <w:r w:rsidR="00365618">
              <w:rPr>
                <w:noProof/>
                <w:webHidden/>
              </w:rPr>
              <w:instrText xml:space="preserve"> PAGEREF _Toc485233973 \h </w:instrText>
            </w:r>
            <w:r w:rsidR="00365618">
              <w:rPr>
                <w:noProof/>
                <w:webHidden/>
              </w:rPr>
            </w:r>
            <w:r w:rsidR="00365618">
              <w:rPr>
                <w:noProof/>
                <w:webHidden/>
              </w:rPr>
              <w:fldChar w:fldCharType="separate"/>
            </w:r>
            <w:r w:rsidR="00365618">
              <w:rPr>
                <w:noProof/>
                <w:webHidden/>
              </w:rPr>
              <w:t>8</w:t>
            </w:r>
            <w:r w:rsidR="00365618">
              <w:rPr>
                <w:noProof/>
                <w:webHidden/>
              </w:rPr>
              <w:fldChar w:fldCharType="end"/>
            </w:r>
          </w:hyperlink>
        </w:p>
        <w:p w:rsidR="00365618" w:rsidRDefault="003B2BE5">
          <w:pPr>
            <w:pStyle w:val="TOC2"/>
            <w:tabs>
              <w:tab w:val="right" w:leader="dot" w:pos="9350"/>
            </w:tabs>
            <w:rPr>
              <w:rFonts w:eastAsiaTheme="minorEastAsia"/>
              <w:noProof/>
            </w:rPr>
          </w:pPr>
          <w:hyperlink w:anchor="_Toc485233974" w:history="1">
            <w:r w:rsidR="00365618" w:rsidRPr="00234DCB">
              <w:rPr>
                <w:rStyle w:val="Hyperlink"/>
                <w:rFonts w:eastAsia="Times New Roman"/>
                <w:noProof/>
                <w:lang w:val="en"/>
              </w:rPr>
              <w:t>Configurations:</w:t>
            </w:r>
            <w:r w:rsidR="00365618">
              <w:rPr>
                <w:noProof/>
                <w:webHidden/>
              </w:rPr>
              <w:tab/>
            </w:r>
            <w:r w:rsidR="00365618">
              <w:rPr>
                <w:noProof/>
                <w:webHidden/>
              </w:rPr>
              <w:fldChar w:fldCharType="begin"/>
            </w:r>
            <w:r w:rsidR="00365618">
              <w:rPr>
                <w:noProof/>
                <w:webHidden/>
              </w:rPr>
              <w:instrText xml:space="preserve"> PAGEREF _Toc485233974 \h </w:instrText>
            </w:r>
            <w:r w:rsidR="00365618">
              <w:rPr>
                <w:noProof/>
                <w:webHidden/>
              </w:rPr>
            </w:r>
            <w:r w:rsidR="00365618">
              <w:rPr>
                <w:noProof/>
                <w:webHidden/>
              </w:rPr>
              <w:fldChar w:fldCharType="separate"/>
            </w:r>
            <w:r w:rsidR="00365618">
              <w:rPr>
                <w:noProof/>
                <w:webHidden/>
              </w:rPr>
              <w:t>8</w:t>
            </w:r>
            <w:r w:rsidR="00365618">
              <w:rPr>
                <w:noProof/>
                <w:webHidden/>
              </w:rPr>
              <w:fldChar w:fldCharType="end"/>
            </w:r>
          </w:hyperlink>
        </w:p>
        <w:p w:rsidR="00365618" w:rsidRDefault="003B2BE5">
          <w:pPr>
            <w:pStyle w:val="TOC2"/>
            <w:tabs>
              <w:tab w:val="right" w:leader="dot" w:pos="9350"/>
            </w:tabs>
            <w:rPr>
              <w:rFonts w:eastAsiaTheme="minorEastAsia"/>
              <w:noProof/>
            </w:rPr>
          </w:pPr>
          <w:hyperlink w:anchor="_Toc485233975" w:history="1">
            <w:r w:rsidR="00365618" w:rsidRPr="00234DCB">
              <w:rPr>
                <w:rStyle w:val="Hyperlink"/>
                <w:rFonts w:eastAsia="Times New Roman"/>
                <w:noProof/>
                <w:lang w:val="en"/>
              </w:rPr>
              <w:t>Steps</w:t>
            </w:r>
            <w:r w:rsidR="00365618">
              <w:rPr>
                <w:noProof/>
                <w:webHidden/>
              </w:rPr>
              <w:tab/>
            </w:r>
            <w:r w:rsidR="00365618">
              <w:rPr>
                <w:noProof/>
                <w:webHidden/>
              </w:rPr>
              <w:fldChar w:fldCharType="begin"/>
            </w:r>
            <w:r w:rsidR="00365618">
              <w:rPr>
                <w:noProof/>
                <w:webHidden/>
              </w:rPr>
              <w:instrText xml:space="preserve"> PAGEREF _Toc485233975 \h </w:instrText>
            </w:r>
            <w:r w:rsidR="00365618">
              <w:rPr>
                <w:noProof/>
                <w:webHidden/>
              </w:rPr>
            </w:r>
            <w:r w:rsidR="00365618">
              <w:rPr>
                <w:noProof/>
                <w:webHidden/>
              </w:rPr>
              <w:fldChar w:fldCharType="separate"/>
            </w:r>
            <w:r w:rsidR="00365618">
              <w:rPr>
                <w:noProof/>
                <w:webHidden/>
              </w:rPr>
              <w:t>10</w:t>
            </w:r>
            <w:r w:rsidR="00365618">
              <w:rPr>
                <w:noProof/>
                <w:webHidden/>
              </w:rPr>
              <w:fldChar w:fldCharType="end"/>
            </w:r>
          </w:hyperlink>
        </w:p>
        <w:p w:rsidR="00365618" w:rsidRDefault="003B2BE5">
          <w:pPr>
            <w:pStyle w:val="TOC2"/>
            <w:tabs>
              <w:tab w:val="right" w:leader="dot" w:pos="9350"/>
            </w:tabs>
            <w:rPr>
              <w:rFonts w:eastAsiaTheme="minorEastAsia"/>
              <w:noProof/>
            </w:rPr>
          </w:pPr>
          <w:hyperlink w:anchor="_Toc485233976" w:history="1">
            <w:r w:rsidR="00365618" w:rsidRPr="00234DCB">
              <w:rPr>
                <w:rStyle w:val="Hyperlink"/>
                <w:rFonts w:eastAsia="Times New Roman"/>
                <w:noProof/>
                <w:lang w:val="en"/>
              </w:rPr>
              <w:t>Miscellaneous:</w:t>
            </w:r>
            <w:r w:rsidR="00365618">
              <w:rPr>
                <w:noProof/>
                <w:webHidden/>
              </w:rPr>
              <w:tab/>
            </w:r>
            <w:r w:rsidR="00365618">
              <w:rPr>
                <w:noProof/>
                <w:webHidden/>
              </w:rPr>
              <w:fldChar w:fldCharType="begin"/>
            </w:r>
            <w:r w:rsidR="00365618">
              <w:rPr>
                <w:noProof/>
                <w:webHidden/>
              </w:rPr>
              <w:instrText xml:space="preserve"> PAGEREF _Toc485233976 \h </w:instrText>
            </w:r>
            <w:r w:rsidR="00365618">
              <w:rPr>
                <w:noProof/>
                <w:webHidden/>
              </w:rPr>
            </w:r>
            <w:r w:rsidR="00365618">
              <w:rPr>
                <w:noProof/>
                <w:webHidden/>
              </w:rPr>
              <w:fldChar w:fldCharType="separate"/>
            </w:r>
            <w:r w:rsidR="00365618">
              <w:rPr>
                <w:noProof/>
                <w:webHidden/>
              </w:rPr>
              <w:t>12</w:t>
            </w:r>
            <w:r w:rsidR="00365618">
              <w:rPr>
                <w:noProof/>
                <w:webHidden/>
              </w:rPr>
              <w:fldChar w:fldCharType="end"/>
            </w:r>
          </w:hyperlink>
        </w:p>
        <w:p w:rsidR="00303FBC" w:rsidRDefault="00303FBC" w:rsidP="00F5770B">
          <w:pPr>
            <w:outlineLvl w:val="1"/>
          </w:pPr>
          <w:r>
            <w:rPr>
              <w:b/>
              <w:bCs/>
              <w:noProof/>
            </w:rPr>
            <w:fldChar w:fldCharType="end"/>
          </w:r>
        </w:p>
      </w:sdtContent>
    </w:sdt>
    <w:p w:rsidR="00FA2180" w:rsidRDefault="003B2BE5"/>
    <w:p w:rsidR="00303FBC" w:rsidRDefault="00303FBC"/>
    <w:p w:rsidR="00303FBC" w:rsidRDefault="00303FBC"/>
    <w:p w:rsidR="00303FBC" w:rsidRDefault="00303FBC"/>
    <w:p w:rsidR="00303FBC" w:rsidRDefault="00303FBC"/>
    <w:p w:rsidR="00303FBC" w:rsidRDefault="00303FBC"/>
    <w:p w:rsidR="00303FBC" w:rsidRDefault="00303FBC"/>
    <w:p w:rsidR="00303FBC" w:rsidRDefault="00303FBC"/>
    <w:p w:rsidR="00303FBC" w:rsidRDefault="00303FBC"/>
    <w:p w:rsidR="00303FBC" w:rsidRDefault="00303FBC"/>
    <w:p w:rsidR="00303FBC" w:rsidRDefault="00303FBC"/>
    <w:p w:rsidR="00303FBC" w:rsidRDefault="00303FBC"/>
    <w:p w:rsidR="00303FBC" w:rsidRDefault="00303FBC"/>
    <w:p w:rsidR="00F5770B" w:rsidRPr="00794710" w:rsidRDefault="0088288C" w:rsidP="00F5770B">
      <w:pPr>
        <w:pStyle w:val="Heading1"/>
        <w:rPr>
          <w:rFonts w:ascii="Helvetica" w:eastAsia="Times New Roman" w:hAnsi="Helvetica" w:cs="Helvetica"/>
          <w:color w:val="3D3D3D"/>
          <w:sz w:val="21"/>
          <w:szCs w:val="21"/>
          <w:lang w:val="en"/>
        </w:rPr>
      </w:pPr>
      <w:bookmarkStart w:id="0" w:name="_Toc485233965"/>
      <w:r>
        <w:rPr>
          <w:rFonts w:eastAsia="Times New Roman"/>
          <w:lang w:val="en"/>
        </w:rPr>
        <w:t>A</w:t>
      </w:r>
      <w:r w:rsidR="00F5770B" w:rsidRPr="00794710">
        <w:rPr>
          <w:rFonts w:eastAsia="Times New Roman"/>
          <w:lang w:val="en"/>
        </w:rPr>
        <w:t>bout Ocean's Next Gen ETL Tool (ETLAgent):</w:t>
      </w:r>
      <w:bookmarkEnd w:id="0"/>
      <w:r w:rsidR="00F5770B" w:rsidRPr="00794710">
        <w:rPr>
          <w:rFonts w:ascii="Helvetica" w:eastAsia="Times New Roman" w:hAnsi="Helvetica" w:cs="Helvetica"/>
          <w:color w:val="3D3D3D"/>
          <w:sz w:val="21"/>
          <w:szCs w:val="21"/>
          <w:lang w:val="en"/>
        </w:rPr>
        <w:t> </w:t>
      </w:r>
    </w:p>
    <w:p w:rsidR="00F5770B" w:rsidRPr="00794710" w:rsidRDefault="00F5770B" w:rsidP="00F5770B">
      <w:pPr>
        <w:shd w:val="clear" w:color="auto" w:fill="FFFFFF"/>
        <w:spacing w:before="100" w:beforeAutospacing="1" w:after="100" w:afterAutospacing="1" w:line="240" w:lineRule="auto"/>
        <w:rPr>
          <w:rFonts w:ascii="Helvetica" w:eastAsia="Times New Roman" w:hAnsi="Helvetica" w:cs="Helvetica"/>
          <w:color w:val="3D3D3D"/>
          <w:sz w:val="21"/>
          <w:szCs w:val="21"/>
          <w:lang w:val="en"/>
        </w:rPr>
      </w:pPr>
      <w:r w:rsidRPr="00794710">
        <w:rPr>
          <w:rFonts w:ascii="Helvetica" w:eastAsia="Times New Roman" w:hAnsi="Helvetica" w:cs="Helvetica"/>
          <w:color w:val="3D3D3D"/>
          <w:sz w:val="21"/>
          <w:szCs w:val="21"/>
          <w:lang w:val="en"/>
        </w:rPr>
        <w:t>The Enhanced ETLAgent contains the following main components:</w:t>
      </w:r>
    </w:p>
    <w:p w:rsidR="00F5770B" w:rsidRPr="00794710" w:rsidRDefault="00F5770B" w:rsidP="00F5770B">
      <w:pPr>
        <w:pStyle w:val="Subtitle"/>
        <w:rPr>
          <w:rFonts w:eastAsia="Times New Roman"/>
          <w:sz w:val="21"/>
          <w:szCs w:val="21"/>
          <w:lang w:val="en"/>
        </w:rPr>
      </w:pPr>
      <w:r w:rsidRPr="00794710">
        <w:rPr>
          <w:rFonts w:eastAsia="Times New Roman"/>
          <w:lang w:val="en"/>
        </w:rPr>
        <w:t>Reader</w:t>
      </w:r>
    </w:p>
    <w:p w:rsidR="00F5770B" w:rsidRPr="00794710" w:rsidRDefault="00F5770B" w:rsidP="00F5770B">
      <w:pPr>
        <w:numPr>
          <w:ilvl w:val="0"/>
          <w:numId w:val="1"/>
        </w:numPr>
        <w:shd w:val="clear" w:color="auto" w:fill="FFFFFF"/>
        <w:spacing w:before="60" w:after="60" w:line="240" w:lineRule="auto"/>
        <w:rPr>
          <w:rFonts w:ascii="Helvetica" w:eastAsia="Times New Roman" w:hAnsi="Helvetica" w:cs="Helvetica"/>
          <w:color w:val="3D3D3D"/>
          <w:sz w:val="21"/>
          <w:szCs w:val="21"/>
          <w:lang w:val="en"/>
        </w:rPr>
      </w:pPr>
      <w:r w:rsidRPr="00794710">
        <w:rPr>
          <w:rFonts w:ascii="Helvetica" w:eastAsia="Times New Roman" w:hAnsi="Helvetica" w:cs="Helvetica"/>
          <w:color w:val="3D3D3D"/>
          <w:sz w:val="21"/>
          <w:szCs w:val="21"/>
          <w:lang w:val="en"/>
        </w:rPr>
        <w:t>The Reader is basically an input source provider, where it reads a delimited message from file. Currently two core readers are provided as part of ETL library.</w:t>
      </w:r>
    </w:p>
    <w:p w:rsidR="00F5770B" w:rsidRPr="00794710" w:rsidRDefault="00F5770B" w:rsidP="00F5770B">
      <w:pPr>
        <w:numPr>
          <w:ilvl w:val="0"/>
          <w:numId w:val="1"/>
        </w:numPr>
        <w:shd w:val="clear" w:color="auto" w:fill="FFFFFF"/>
        <w:spacing w:before="60" w:after="60" w:line="240" w:lineRule="auto"/>
        <w:rPr>
          <w:rFonts w:ascii="Helvetica" w:eastAsia="Times New Roman" w:hAnsi="Helvetica" w:cs="Helvetica"/>
          <w:color w:val="3D3D3D"/>
          <w:sz w:val="21"/>
          <w:szCs w:val="21"/>
          <w:lang w:val="en"/>
        </w:rPr>
      </w:pPr>
      <w:proofErr w:type="spellStart"/>
      <w:r w:rsidRPr="00794710">
        <w:rPr>
          <w:rFonts w:ascii="Helvetica" w:eastAsia="Times New Roman" w:hAnsi="Helvetica" w:cs="Helvetica"/>
          <w:color w:val="3D3D3D"/>
          <w:sz w:val="21"/>
          <w:szCs w:val="21"/>
          <w:lang w:val="en"/>
        </w:rPr>
        <w:t>MultiFileReader</w:t>
      </w:r>
      <w:proofErr w:type="spellEnd"/>
      <w:r w:rsidRPr="00794710">
        <w:rPr>
          <w:rFonts w:ascii="Helvetica" w:eastAsia="Times New Roman" w:hAnsi="Helvetica" w:cs="Helvetica"/>
          <w:color w:val="3D3D3D"/>
          <w:sz w:val="21"/>
          <w:szCs w:val="21"/>
          <w:lang w:val="en"/>
        </w:rPr>
        <w:t xml:space="preserve"> : Provides a delimited message by reading multiple files</w:t>
      </w:r>
    </w:p>
    <w:p w:rsidR="00F5770B" w:rsidRPr="00794710" w:rsidRDefault="00F5770B" w:rsidP="00F5770B">
      <w:pPr>
        <w:numPr>
          <w:ilvl w:val="0"/>
          <w:numId w:val="1"/>
        </w:numPr>
        <w:shd w:val="clear" w:color="auto" w:fill="FFFFFF"/>
        <w:spacing w:before="60" w:after="60" w:line="240" w:lineRule="auto"/>
        <w:rPr>
          <w:rFonts w:ascii="Helvetica" w:eastAsia="Times New Roman" w:hAnsi="Helvetica" w:cs="Helvetica"/>
          <w:color w:val="3D3D3D"/>
          <w:sz w:val="21"/>
          <w:szCs w:val="21"/>
          <w:lang w:val="en"/>
        </w:rPr>
      </w:pPr>
      <w:r w:rsidRPr="00794710">
        <w:rPr>
          <w:rFonts w:ascii="Helvetica" w:eastAsia="Times New Roman" w:hAnsi="Helvetica" w:cs="Helvetica"/>
          <w:color w:val="3D3D3D"/>
          <w:sz w:val="21"/>
          <w:szCs w:val="21"/>
          <w:lang w:val="en"/>
        </w:rPr>
        <w:t xml:space="preserve">XML Stream Reader: Provides a delimited repeating group xml messages by reading huge files </w:t>
      </w:r>
      <w:proofErr w:type="spellStart"/>
      <w:r w:rsidRPr="00794710">
        <w:rPr>
          <w:rFonts w:ascii="Helvetica" w:eastAsia="Times New Roman" w:hAnsi="Helvetica" w:cs="Helvetica"/>
          <w:color w:val="3D3D3D"/>
          <w:sz w:val="21"/>
          <w:szCs w:val="21"/>
          <w:lang w:val="en"/>
        </w:rPr>
        <w:t>eg</w:t>
      </w:r>
      <w:proofErr w:type="spellEnd"/>
      <w:r w:rsidRPr="00794710">
        <w:rPr>
          <w:rFonts w:ascii="Helvetica" w:eastAsia="Times New Roman" w:hAnsi="Helvetica" w:cs="Helvetica"/>
          <w:color w:val="3D3D3D"/>
          <w:sz w:val="21"/>
          <w:szCs w:val="21"/>
          <w:lang w:val="en"/>
        </w:rPr>
        <w:t>: of size 8 GB in case of AMC flow.</w:t>
      </w:r>
    </w:p>
    <w:p w:rsidR="00F5770B" w:rsidRPr="00794710" w:rsidRDefault="00F5770B" w:rsidP="00F5770B">
      <w:pPr>
        <w:numPr>
          <w:ilvl w:val="0"/>
          <w:numId w:val="1"/>
        </w:numPr>
        <w:shd w:val="clear" w:color="auto" w:fill="FFFFFF"/>
        <w:spacing w:before="60" w:after="60" w:line="240" w:lineRule="auto"/>
        <w:rPr>
          <w:rFonts w:ascii="Helvetica" w:eastAsia="Times New Roman" w:hAnsi="Helvetica" w:cs="Helvetica"/>
          <w:color w:val="3D3D3D"/>
          <w:sz w:val="21"/>
          <w:szCs w:val="21"/>
          <w:lang w:val="en"/>
        </w:rPr>
      </w:pPr>
      <w:r w:rsidRPr="00794710">
        <w:rPr>
          <w:rFonts w:ascii="Helvetica" w:eastAsia="Times New Roman" w:hAnsi="Helvetica" w:cs="Helvetica"/>
          <w:color w:val="3D3D3D"/>
          <w:sz w:val="21"/>
          <w:szCs w:val="21"/>
          <w:lang w:val="en"/>
        </w:rPr>
        <w:t>Any future new Reader requirement can be easily configured to the ETL with minor changes once the New Reader is implemented.</w:t>
      </w:r>
    </w:p>
    <w:p w:rsidR="00F5770B" w:rsidRPr="00794710" w:rsidRDefault="00F5770B" w:rsidP="00F5770B">
      <w:pPr>
        <w:numPr>
          <w:ilvl w:val="0"/>
          <w:numId w:val="1"/>
        </w:numPr>
        <w:shd w:val="clear" w:color="auto" w:fill="FFFFFF"/>
        <w:spacing w:before="100" w:beforeAutospacing="1" w:after="100" w:afterAutospacing="1" w:line="240" w:lineRule="auto"/>
        <w:rPr>
          <w:rFonts w:ascii="Helvetica" w:eastAsia="Times New Roman" w:hAnsi="Helvetica" w:cs="Helvetica"/>
          <w:color w:val="3D3D3D"/>
          <w:sz w:val="21"/>
          <w:szCs w:val="21"/>
          <w:lang w:val="en"/>
        </w:rPr>
      </w:pPr>
      <w:r w:rsidRPr="00794710">
        <w:rPr>
          <w:rFonts w:ascii="Helvetica" w:eastAsia="Times New Roman" w:hAnsi="Helvetica" w:cs="Helvetica"/>
          <w:color w:val="3D3D3D"/>
          <w:sz w:val="21"/>
          <w:szCs w:val="21"/>
          <w:lang w:val="en"/>
        </w:rPr>
        <w:t>The reader considers only the files that are matched with the file name patterns provided in the</w:t>
      </w:r>
      <w:proofErr w:type="gramStart"/>
      <w:r w:rsidRPr="00794710">
        <w:rPr>
          <w:rFonts w:ascii="Helvetica" w:eastAsia="Times New Roman" w:hAnsi="Helvetica" w:cs="Helvetica"/>
          <w:color w:val="3D3D3D"/>
          <w:sz w:val="21"/>
          <w:szCs w:val="21"/>
          <w:lang w:val="en"/>
        </w:rPr>
        <w:t xml:space="preserve">  </w:t>
      </w:r>
      <w:proofErr w:type="spellStart"/>
      <w:r w:rsidRPr="00794710">
        <w:rPr>
          <w:rFonts w:ascii="Helvetica" w:eastAsia="Times New Roman" w:hAnsi="Helvetica" w:cs="Helvetica"/>
          <w:color w:val="3D3D3D"/>
          <w:sz w:val="21"/>
          <w:szCs w:val="21"/>
          <w:lang w:val="en"/>
        </w:rPr>
        <w:t>etl.properties</w:t>
      </w:r>
      <w:proofErr w:type="spellEnd"/>
      <w:proofErr w:type="gramEnd"/>
      <w:r w:rsidRPr="00794710">
        <w:rPr>
          <w:rFonts w:ascii="Helvetica" w:eastAsia="Times New Roman" w:hAnsi="Helvetica" w:cs="Helvetica"/>
          <w:color w:val="3D3D3D"/>
          <w:sz w:val="21"/>
          <w:szCs w:val="21"/>
          <w:lang w:val="en"/>
        </w:rPr>
        <w:t xml:space="preserve"> configuration file. </w:t>
      </w:r>
    </w:p>
    <w:p w:rsidR="00F5770B" w:rsidRPr="00794710" w:rsidRDefault="00F5770B" w:rsidP="00F5770B">
      <w:pPr>
        <w:pStyle w:val="Subtitle"/>
        <w:rPr>
          <w:rFonts w:eastAsia="Times New Roman"/>
          <w:lang w:val="en"/>
        </w:rPr>
      </w:pPr>
      <w:r w:rsidRPr="00794710">
        <w:rPr>
          <w:rFonts w:eastAsia="Times New Roman"/>
          <w:lang w:val="en"/>
        </w:rPr>
        <w:t>Transformer</w:t>
      </w:r>
    </w:p>
    <w:p w:rsidR="00F5770B" w:rsidRPr="00794710" w:rsidRDefault="00F5770B" w:rsidP="0088288C">
      <w:pPr>
        <w:numPr>
          <w:ilvl w:val="0"/>
          <w:numId w:val="1"/>
        </w:numPr>
        <w:shd w:val="clear" w:color="auto" w:fill="FFFFFF"/>
        <w:spacing w:before="60" w:after="60" w:line="240" w:lineRule="auto"/>
        <w:rPr>
          <w:rFonts w:ascii="Helvetica" w:eastAsia="Times New Roman" w:hAnsi="Helvetica" w:cs="Helvetica"/>
          <w:color w:val="3D3D3D"/>
          <w:sz w:val="21"/>
          <w:szCs w:val="21"/>
          <w:lang w:val="en"/>
        </w:rPr>
      </w:pPr>
      <w:r w:rsidRPr="00794710">
        <w:rPr>
          <w:rFonts w:ascii="Helvetica" w:eastAsia="Times New Roman" w:hAnsi="Helvetica" w:cs="Helvetica"/>
          <w:color w:val="3D3D3D"/>
          <w:sz w:val="21"/>
          <w:szCs w:val="21"/>
          <w:lang w:val="en"/>
        </w:rPr>
        <w:t xml:space="preserve">The Transformer applies the transformation logic on the reader's message. This transformation logic is provided by means of a configuration file called transformerConfig.xml which is generated by using ETL GUI Tool </w:t>
      </w:r>
      <w:proofErr w:type="gramStart"/>
      <w:r w:rsidRPr="00794710">
        <w:rPr>
          <w:rFonts w:ascii="Helvetica" w:eastAsia="Times New Roman" w:hAnsi="Helvetica" w:cs="Helvetica"/>
          <w:color w:val="3D3D3D"/>
          <w:sz w:val="21"/>
          <w:szCs w:val="21"/>
          <w:lang w:val="en"/>
        </w:rPr>
        <w:t xml:space="preserve">( </w:t>
      </w:r>
      <w:proofErr w:type="gramEnd"/>
      <w:r w:rsidRPr="00794710">
        <w:rPr>
          <w:rFonts w:ascii="Helvetica" w:eastAsia="Times New Roman" w:hAnsi="Helvetica" w:cs="Helvetica"/>
          <w:color w:val="3D3D3D"/>
          <w:sz w:val="21"/>
          <w:szCs w:val="21"/>
          <w:lang w:val="en"/>
        </w:rPr>
        <w:fldChar w:fldCharType="begin"/>
      </w:r>
      <w:r w:rsidRPr="00794710">
        <w:rPr>
          <w:rFonts w:ascii="Helvetica" w:eastAsia="Times New Roman" w:hAnsi="Helvetica" w:cs="Helvetica"/>
          <w:color w:val="3D3D3D"/>
          <w:sz w:val="21"/>
          <w:szCs w:val="21"/>
          <w:lang w:val="en"/>
        </w:rPr>
        <w:instrText xml:space="preserve"> HYPERLINK "http://oceanap01d.nam.nsroot.net:7000/etl/home" </w:instrText>
      </w:r>
      <w:r w:rsidRPr="00794710">
        <w:rPr>
          <w:rFonts w:ascii="Helvetica" w:eastAsia="Times New Roman" w:hAnsi="Helvetica" w:cs="Helvetica"/>
          <w:color w:val="3D3D3D"/>
          <w:sz w:val="21"/>
          <w:szCs w:val="21"/>
          <w:lang w:val="en"/>
        </w:rPr>
        <w:fldChar w:fldCharType="separate"/>
      </w:r>
      <w:r w:rsidRPr="0088288C">
        <w:rPr>
          <w:rFonts w:ascii="Helvetica" w:eastAsia="Times New Roman" w:hAnsi="Helvetica" w:cs="Helvetica"/>
          <w:color w:val="3D3D3D"/>
          <w:sz w:val="21"/>
          <w:szCs w:val="21"/>
          <w:lang w:val="en"/>
        </w:rPr>
        <w:t>Schema Mapping Tool</w:t>
      </w:r>
      <w:r w:rsidRPr="00794710">
        <w:rPr>
          <w:rFonts w:ascii="Helvetica" w:eastAsia="Times New Roman" w:hAnsi="Helvetica" w:cs="Helvetica"/>
          <w:color w:val="3D3D3D"/>
          <w:sz w:val="21"/>
          <w:szCs w:val="21"/>
          <w:lang w:val="en"/>
        </w:rPr>
        <w:fldChar w:fldCharType="end"/>
      </w:r>
      <w:hyperlink r:id="rId6" w:history="1">
        <w:r w:rsidRPr="0088288C">
          <w:rPr>
            <w:rFonts w:ascii="Helvetica" w:eastAsia="Times New Roman" w:hAnsi="Helvetica" w:cs="Helvetica"/>
            <w:color w:val="3D3D3D"/>
            <w:sz w:val="21"/>
            <w:szCs w:val="21"/>
            <w:lang w:val="en"/>
          </w:rPr>
          <w:t>)</w:t>
        </w:r>
      </w:hyperlink>
      <w:r w:rsidRPr="00794710">
        <w:rPr>
          <w:rFonts w:ascii="Helvetica" w:eastAsia="Times New Roman" w:hAnsi="Helvetica" w:cs="Helvetica"/>
          <w:color w:val="3D3D3D"/>
          <w:sz w:val="21"/>
          <w:szCs w:val="21"/>
          <w:lang w:val="en"/>
        </w:rPr>
        <w:t xml:space="preserve">. This file contains the table-column data extraction login from the reader's message by using </w:t>
      </w:r>
      <w:proofErr w:type="spellStart"/>
      <w:r w:rsidRPr="00794710">
        <w:rPr>
          <w:rFonts w:ascii="Helvetica" w:eastAsia="Times New Roman" w:hAnsi="Helvetica" w:cs="Helvetica"/>
          <w:color w:val="3D3D3D"/>
          <w:sz w:val="21"/>
          <w:szCs w:val="21"/>
          <w:lang w:val="en"/>
        </w:rPr>
        <w:t>Freemarker</w:t>
      </w:r>
      <w:proofErr w:type="spellEnd"/>
      <w:r w:rsidRPr="00794710">
        <w:rPr>
          <w:rFonts w:ascii="Helvetica" w:eastAsia="Times New Roman" w:hAnsi="Helvetica" w:cs="Helvetica"/>
          <w:color w:val="3D3D3D"/>
          <w:sz w:val="21"/>
          <w:szCs w:val="21"/>
          <w:lang w:val="en"/>
        </w:rPr>
        <w:t xml:space="preserve"> Template Language (FTL). Any bad message during this step will be logged in the </w:t>
      </w:r>
      <w:proofErr w:type="spellStart"/>
      <w:r w:rsidRPr="00794710">
        <w:rPr>
          <w:rFonts w:ascii="Helvetica" w:eastAsia="Times New Roman" w:hAnsi="Helvetica" w:cs="Helvetica"/>
          <w:color w:val="3D3D3D"/>
          <w:sz w:val="21"/>
          <w:szCs w:val="21"/>
          <w:lang w:val="en"/>
        </w:rPr>
        <w:t>badrecord</w:t>
      </w:r>
      <w:proofErr w:type="spellEnd"/>
      <w:r w:rsidRPr="00794710">
        <w:rPr>
          <w:rFonts w:ascii="Helvetica" w:eastAsia="Times New Roman" w:hAnsi="Helvetica" w:cs="Helvetica"/>
          <w:color w:val="3D3D3D"/>
          <w:sz w:val="21"/>
          <w:szCs w:val="21"/>
          <w:lang w:val="en"/>
        </w:rPr>
        <w:t xml:space="preserve"> files based on </w:t>
      </w:r>
      <w:proofErr w:type="spellStart"/>
      <w:r w:rsidRPr="00794710">
        <w:rPr>
          <w:rFonts w:ascii="Helvetica" w:eastAsia="Times New Roman" w:hAnsi="Helvetica" w:cs="Helvetica"/>
          <w:color w:val="3D3D3D"/>
          <w:sz w:val="21"/>
          <w:szCs w:val="21"/>
          <w:lang w:val="en"/>
        </w:rPr>
        <w:t>etl.properties</w:t>
      </w:r>
      <w:proofErr w:type="spellEnd"/>
      <w:r w:rsidRPr="00794710">
        <w:rPr>
          <w:rFonts w:ascii="Helvetica" w:eastAsia="Times New Roman" w:hAnsi="Helvetica" w:cs="Helvetica"/>
          <w:color w:val="3D3D3D"/>
          <w:sz w:val="21"/>
          <w:szCs w:val="21"/>
          <w:lang w:val="en"/>
        </w:rPr>
        <w:t xml:space="preserve"> </w:t>
      </w:r>
      <w:proofErr w:type="spellStart"/>
      <w:r w:rsidRPr="00794710">
        <w:rPr>
          <w:rFonts w:ascii="Helvetica" w:eastAsia="Times New Roman" w:hAnsi="Helvetica" w:cs="Helvetica"/>
          <w:color w:val="3D3D3D"/>
          <w:sz w:val="21"/>
          <w:szCs w:val="21"/>
          <w:lang w:val="en"/>
        </w:rPr>
        <w:t>config</w:t>
      </w:r>
      <w:proofErr w:type="spellEnd"/>
      <w:r w:rsidRPr="00794710">
        <w:rPr>
          <w:rFonts w:ascii="Helvetica" w:eastAsia="Times New Roman" w:hAnsi="Helvetica" w:cs="Helvetica"/>
          <w:color w:val="3D3D3D"/>
          <w:sz w:val="21"/>
          <w:szCs w:val="21"/>
          <w:lang w:val="en"/>
        </w:rPr>
        <w:t xml:space="preserve"> (</w:t>
      </w:r>
      <w:proofErr w:type="spellStart"/>
      <w:r w:rsidRPr="00794710">
        <w:rPr>
          <w:rFonts w:ascii="Helvetica" w:eastAsia="Times New Roman" w:hAnsi="Helvetica" w:cs="Helvetica"/>
          <w:color w:val="3D3D3D"/>
          <w:sz w:val="21"/>
          <w:szCs w:val="21"/>
          <w:lang w:val="en"/>
        </w:rPr>
        <w:t>includeBadMessageToLog</w:t>
      </w:r>
      <w:proofErr w:type="spellEnd"/>
      <w:r w:rsidRPr="00794710">
        <w:rPr>
          <w:rFonts w:ascii="Helvetica" w:eastAsia="Times New Roman" w:hAnsi="Helvetica" w:cs="Helvetica"/>
          <w:color w:val="3D3D3D"/>
          <w:sz w:val="21"/>
          <w:szCs w:val="21"/>
          <w:lang w:val="en"/>
        </w:rPr>
        <w:t>=true).</w:t>
      </w:r>
    </w:p>
    <w:p w:rsidR="00F5770B" w:rsidRPr="00794710" w:rsidRDefault="00F5770B" w:rsidP="0088288C">
      <w:pPr>
        <w:numPr>
          <w:ilvl w:val="0"/>
          <w:numId w:val="1"/>
        </w:numPr>
        <w:shd w:val="clear" w:color="auto" w:fill="FFFFFF"/>
        <w:spacing w:before="60" w:after="60" w:line="240" w:lineRule="auto"/>
        <w:rPr>
          <w:rFonts w:ascii="Helvetica" w:eastAsia="Times New Roman" w:hAnsi="Helvetica" w:cs="Helvetica"/>
          <w:color w:val="3D3D3D"/>
          <w:sz w:val="21"/>
          <w:szCs w:val="21"/>
          <w:lang w:val="en"/>
        </w:rPr>
      </w:pPr>
      <w:r w:rsidRPr="00794710">
        <w:rPr>
          <w:rFonts w:ascii="Helvetica" w:eastAsia="Times New Roman" w:hAnsi="Helvetica" w:cs="Helvetica"/>
          <w:color w:val="3D3D3D"/>
          <w:sz w:val="21"/>
          <w:szCs w:val="21"/>
          <w:lang w:val="en"/>
        </w:rPr>
        <w:t>The Transformer instance will be different based on Message type. For example : XML, FIX, JSON, etc.,</w:t>
      </w:r>
    </w:p>
    <w:p w:rsidR="00F5770B" w:rsidRPr="00794710" w:rsidRDefault="00F5770B" w:rsidP="0088288C">
      <w:pPr>
        <w:numPr>
          <w:ilvl w:val="0"/>
          <w:numId w:val="1"/>
        </w:numPr>
        <w:shd w:val="clear" w:color="auto" w:fill="FFFFFF"/>
        <w:spacing w:before="60" w:after="60" w:line="240" w:lineRule="auto"/>
        <w:rPr>
          <w:rFonts w:ascii="Helvetica" w:eastAsia="Times New Roman" w:hAnsi="Helvetica" w:cs="Helvetica"/>
          <w:color w:val="3D3D3D"/>
          <w:sz w:val="21"/>
          <w:szCs w:val="21"/>
          <w:lang w:val="en"/>
        </w:rPr>
      </w:pPr>
      <w:r w:rsidRPr="00794710">
        <w:rPr>
          <w:rFonts w:ascii="Helvetica" w:eastAsia="Times New Roman" w:hAnsi="Helvetica" w:cs="Helvetica"/>
          <w:color w:val="3D3D3D"/>
          <w:sz w:val="21"/>
          <w:szCs w:val="21"/>
          <w:lang w:val="en"/>
        </w:rPr>
        <w:t xml:space="preserve">As of now it supports XML, </w:t>
      </w:r>
      <w:proofErr w:type="gramStart"/>
      <w:r w:rsidRPr="00794710">
        <w:rPr>
          <w:rFonts w:ascii="Helvetica" w:eastAsia="Times New Roman" w:hAnsi="Helvetica" w:cs="Helvetica"/>
          <w:color w:val="3D3D3D"/>
          <w:sz w:val="21"/>
          <w:szCs w:val="21"/>
          <w:lang w:val="en"/>
        </w:rPr>
        <w:t>FIX ,</w:t>
      </w:r>
      <w:proofErr w:type="gramEnd"/>
      <w:r w:rsidRPr="00794710">
        <w:rPr>
          <w:rFonts w:ascii="Helvetica" w:eastAsia="Times New Roman" w:hAnsi="Helvetica" w:cs="Helvetica"/>
          <w:color w:val="3D3D3D"/>
          <w:sz w:val="21"/>
          <w:szCs w:val="21"/>
          <w:lang w:val="en"/>
        </w:rPr>
        <w:t xml:space="preserve"> CSV and JSON only. </w:t>
      </w:r>
    </w:p>
    <w:p w:rsidR="00F5770B" w:rsidRPr="00794710" w:rsidRDefault="00F5770B" w:rsidP="00F5770B">
      <w:pPr>
        <w:pStyle w:val="Subtitle"/>
        <w:rPr>
          <w:rFonts w:eastAsia="Times New Roman"/>
          <w:lang w:val="en"/>
        </w:rPr>
      </w:pPr>
      <w:r w:rsidRPr="00794710">
        <w:rPr>
          <w:rFonts w:eastAsia="Times New Roman"/>
          <w:lang w:val="en"/>
        </w:rPr>
        <w:t>Writer</w:t>
      </w:r>
    </w:p>
    <w:p w:rsidR="00F5770B" w:rsidRPr="00794710" w:rsidRDefault="00F5770B" w:rsidP="0088288C">
      <w:pPr>
        <w:numPr>
          <w:ilvl w:val="0"/>
          <w:numId w:val="1"/>
        </w:numPr>
        <w:shd w:val="clear" w:color="auto" w:fill="FFFFFF"/>
        <w:spacing w:before="60" w:after="60" w:line="240" w:lineRule="auto"/>
        <w:rPr>
          <w:rFonts w:ascii="Helvetica" w:eastAsia="Times New Roman" w:hAnsi="Helvetica" w:cs="Helvetica"/>
          <w:color w:val="3D3D3D"/>
          <w:sz w:val="21"/>
          <w:szCs w:val="21"/>
          <w:lang w:val="en"/>
        </w:rPr>
      </w:pPr>
      <w:r w:rsidRPr="00794710">
        <w:rPr>
          <w:rFonts w:ascii="Helvetica" w:eastAsia="Times New Roman" w:hAnsi="Helvetica" w:cs="Helvetica"/>
          <w:color w:val="3D3D3D"/>
          <w:sz w:val="21"/>
          <w:szCs w:val="21"/>
          <w:lang w:val="en"/>
        </w:rPr>
        <w:t xml:space="preserve">The writer gets the record from the Transformer via ETL Engine and writes to rollover files which are compatible to the NZ </w:t>
      </w:r>
      <w:proofErr w:type="spellStart"/>
      <w:r w:rsidRPr="00794710">
        <w:rPr>
          <w:rFonts w:ascii="Helvetica" w:eastAsia="Times New Roman" w:hAnsi="Helvetica" w:cs="Helvetica"/>
          <w:color w:val="3D3D3D"/>
          <w:sz w:val="21"/>
          <w:szCs w:val="21"/>
          <w:lang w:val="en"/>
        </w:rPr>
        <w:t>DBloader</w:t>
      </w:r>
      <w:proofErr w:type="spellEnd"/>
      <w:r w:rsidRPr="00794710">
        <w:rPr>
          <w:rFonts w:ascii="Helvetica" w:eastAsia="Times New Roman" w:hAnsi="Helvetica" w:cs="Helvetica"/>
          <w:color w:val="3D3D3D"/>
          <w:sz w:val="21"/>
          <w:szCs w:val="21"/>
          <w:lang w:val="en"/>
        </w:rPr>
        <w:t>. </w:t>
      </w:r>
    </w:p>
    <w:p w:rsidR="00F5770B" w:rsidRPr="00794710" w:rsidRDefault="00F5770B" w:rsidP="00F5770B">
      <w:pPr>
        <w:pStyle w:val="Subtitle"/>
        <w:rPr>
          <w:rFonts w:eastAsia="Times New Roman"/>
          <w:lang w:val="en"/>
        </w:rPr>
      </w:pPr>
      <w:r w:rsidRPr="00794710">
        <w:rPr>
          <w:rFonts w:eastAsia="Times New Roman"/>
          <w:lang w:val="en"/>
        </w:rPr>
        <w:t>ETL Engine</w:t>
      </w:r>
    </w:p>
    <w:p w:rsidR="00F5770B" w:rsidRDefault="00F5770B" w:rsidP="0088288C">
      <w:pPr>
        <w:numPr>
          <w:ilvl w:val="0"/>
          <w:numId w:val="1"/>
        </w:numPr>
        <w:shd w:val="clear" w:color="auto" w:fill="FFFFFF"/>
        <w:spacing w:before="60" w:after="60" w:line="240" w:lineRule="auto"/>
      </w:pPr>
      <w:r w:rsidRPr="00794710">
        <w:rPr>
          <w:rFonts w:ascii="Helvetica" w:eastAsia="Times New Roman" w:hAnsi="Helvetica" w:cs="Helvetica"/>
          <w:color w:val="3D3D3D"/>
          <w:sz w:val="21"/>
          <w:szCs w:val="21"/>
          <w:lang w:val="en"/>
        </w:rPr>
        <w:t>ETL Engine is the main component which associates the Reader, Transformer and the Writer. The message is passed via ETL Engines to the other three components. It takes control of these three components and tracks the count of work done by them. The communication among the Reader, Transformer and Writers happens through the ETL Engine.</w:t>
      </w:r>
    </w:p>
    <w:p w:rsidR="00F5770B" w:rsidRDefault="00F5770B" w:rsidP="00F5770B">
      <w:pPr>
        <w:pStyle w:val="Heading1"/>
        <w:rPr>
          <w:rFonts w:eastAsia="Times New Roman"/>
          <w:lang w:val="en"/>
        </w:rPr>
      </w:pPr>
      <w:r w:rsidRPr="00794710">
        <w:rPr>
          <w:rFonts w:eastAsia="Times New Roman"/>
          <w:lang w:val="en"/>
        </w:rPr>
        <w:t> </w:t>
      </w:r>
      <w:bookmarkStart w:id="1" w:name="_Toc485233966"/>
      <w:r w:rsidRPr="00794710">
        <w:rPr>
          <w:rFonts w:eastAsia="Times New Roman"/>
          <w:lang w:val="en"/>
        </w:rPr>
        <w:t>FTL Transformer Configuration</w:t>
      </w:r>
      <w:bookmarkEnd w:id="1"/>
    </w:p>
    <w:p w:rsidR="00F5770B" w:rsidRPr="00F5770B" w:rsidRDefault="00F5770B" w:rsidP="00F5770B">
      <w:pPr>
        <w:rPr>
          <w:lang w:val="en"/>
        </w:rPr>
      </w:pPr>
    </w:p>
    <w:p w:rsidR="006B64B6" w:rsidRPr="006B64B6" w:rsidRDefault="00F5770B" w:rsidP="008828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6B64B6">
        <w:rPr>
          <w:rFonts w:ascii="Helvetica" w:eastAsia="Times New Roman" w:hAnsi="Helvetica" w:cs="Helvetica"/>
          <w:i/>
          <w:iCs/>
          <w:color w:val="3D3D3D"/>
          <w:sz w:val="21"/>
          <w:szCs w:val="21"/>
          <w:lang w:val="en"/>
        </w:rPr>
        <w:t xml:space="preserve">Transformer </w:t>
      </w:r>
      <w:proofErr w:type="spellStart"/>
      <w:r w:rsidRPr="006B64B6">
        <w:rPr>
          <w:rFonts w:ascii="Helvetica" w:eastAsia="Times New Roman" w:hAnsi="Helvetica" w:cs="Helvetica"/>
          <w:i/>
          <w:iCs/>
          <w:color w:val="3D3D3D"/>
          <w:sz w:val="21"/>
          <w:szCs w:val="21"/>
          <w:lang w:val="en"/>
        </w:rPr>
        <w:t>Config</w:t>
      </w:r>
      <w:proofErr w:type="spellEnd"/>
      <w:r w:rsidRPr="006B64B6">
        <w:rPr>
          <w:rFonts w:ascii="Helvetica" w:eastAsia="Times New Roman" w:hAnsi="Helvetica" w:cs="Helvetica"/>
          <w:i/>
          <w:iCs/>
          <w:color w:val="3D3D3D"/>
          <w:sz w:val="21"/>
          <w:szCs w:val="21"/>
          <w:lang w:val="en"/>
        </w:rPr>
        <w:t xml:space="preserve"> file is generated by using the Web </w:t>
      </w:r>
      <w:proofErr w:type="spellStart"/>
      <w:r w:rsidRPr="006B64B6">
        <w:rPr>
          <w:rFonts w:ascii="Helvetica" w:eastAsia="Times New Roman" w:hAnsi="Helvetica" w:cs="Helvetica"/>
          <w:i/>
          <w:iCs/>
          <w:color w:val="3D3D3D"/>
          <w:sz w:val="21"/>
          <w:szCs w:val="21"/>
          <w:lang w:val="en"/>
        </w:rPr>
        <w:t>application:</w:t>
      </w:r>
      <w:hyperlink r:id="rId7" w:history="1">
        <w:r w:rsidR="006B64B6" w:rsidRPr="006B64B6">
          <w:rPr>
            <w:rStyle w:val="Hyperlink"/>
            <w:rFonts w:ascii="Helvetica" w:hAnsi="Helvetica" w:cs="Helvetica"/>
            <w:sz w:val="21"/>
            <w:szCs w:val="21"/>
            <w:lang w:val="en"/>
          </w:rPr>
          <w:t>Sch</w:t>
        </w:r>
        <w:bookmarkStart w:id="2" w:name="_GoBack"/>
        <w:bookmarkEnd w:id="2"/>
        <w:r w:rsidR="006B64B6" w:rsidRPr="006B64B6">
          <w:rPr>
            <w:rStyle w:val="Hyperlink"/>
            <w:rFonts w:ascii="Helvetica" w:hAnsi="Helvetica" w:cs="Helvetica"/>
            <w:sz w:val="21"/>
            <w:szCs w:val="21"/>
            <w:lang w:val="en"/>
          </w:rPr>
          <w:t>ema</w:t>
        </w:r>
        <w:proofErr w:type="spellEnd"/>
        <w:r w:rsidR="006B64B6" w:rsidRPr="006B64B6">
          <w:rPr>
            <w:rStyle w:val="Hyperlink"/>
            <w:rFonts w:ascii="Helvetica" w:hAnsi="Helvetica" w:cs="Helvetica"/>
            <w:sz w:val="21"/>
            <w:szCs w:val="21"/>
            <w:lang w:val="en"/>
          </w:rPr>
          <w:t xml:space="preserve"> Mapping Tool</w:t>
        </w:r>
      </w:hyperlink>
    </w:p>
    <w:p w:rsidR="00F5770B" w:rsidRPr="0088288C" w:rsidRDefault="00F5770B" w:rsidP="008828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88288C">
        <w:rPr>
          <w:rFonts w:ascii="Helvetica" w:eastAsia="Times New Roman" w:hAnsi="Helvetica" w:cs="Helvetica"/>
          <w:i/>
          <w:iCs/>
          <w:color w:val="3D3D3D"/>
          <w:sz w:val="21"/>
          <w:szCs w:val="21"/>
          <w:lang w:val="en"/>
        </w:rPr>
        <w:lastRenderedPageBreak/>
        <w:t>Here the user can take the help of GUI to create tables and fields (columns) for each Schema.</w:t>
      </w:r>
    </w:p>
    <w:p w:rsidR="00F5770B" w:rsidRPr="0088288C" w:rsidRDefault="00F5770B" w:rsidP="008828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88288C">
        <w:rPr>
          <w:rFonts w:ascii="Helvetica" w:eastAsia="Times New Roman" w:hAnsi="Helvetica" w:cs="Helvetica"/>
          <w:i/>
          <w:iCs/>
          <w:color w:val="3D3D3D"/>
          <w:sz w:val="21"/>
          <w:szCs w:val="21"/>
          <w:lang w:val="en"/>
        </w:rPr>
        <w:t xml:space="preserve">Each column holds the actual logic of message transformation by means of </w:t>
      </w:r>
      <w:proofErr w:type="spellStart"/>
      <w:r w:rsidRPr="0088288C">
        <w:rPr>
          <w:rFonts w:ascii="Helvetica" w:eastAsia="Times New Roman" w:hAnsi="Helvetica" w:cs="Helvetica"/>
          <w:i/>
          <w:iCs/>
          <w:color w:val="3D3D3D"/>
          <w:sz w:val="21"/>
          <w:szCs w:val="21"/>
          <w:lang w:val="en"/>
        </w:rPr>
        <w:t>Freemarker</w:t>
      </w:r>
      <w:proofErr w:type="spellEnd"/>
      <w:r w:rsidRPr="0088288C">
        <w:rPr>
          <w:rFonts w:ascii="Helvetica" w:eastAsia="Times New Roman" w:hAnsi="Helvetica" w:cs="Helvetica"/>
          <w:i/>
          <w:iCs/>
          <w:color w:val="3D3D3D"/>
          <w:sz w:val="21"/>
          <w:szCs w:val="21"/>
          <w:lang w:val="en"/>
        </w:rPr>
        <w:t xml:space="preserve"> Template Language (FTL).</w:t>
      </w:r>
    </w:p>
    <w:p w:rsidR="00F5770B" w:rsidRPr="0088288C" w:rsidRDefault="00F5770B" w:rsidP="008828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88288C">
        <w:rPr>
          <w:rFonts w:ascii="Helvetica" w:eastAsia="Times New Roman" w:hAnsi="Helvetica" w:cs="Helvetica"/>
          <w:i/>
          <w:iCs/>
          <w:color w:val="3D3D3D"/>
          <w:sz w:val="21"/>
          <w:szCs w:val="21"/>
          <w:lang w:val="en"/>
        </w:rPr>
        <w:t>This tool can be used to test the FTL logic with sample messages and provides errors (if any) and results in Table Format.</w:t>
      </w:r>
    </w:p>
    <w:p w:rsidR="00F5770B" w:rsidRPr="0088288C" w:rsidRDefault="00F5770B" w:rsidP="008828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88288C">
        <w:rPr>
          <w:rFonts w:ascii="Helvetica" w:eastAsia="Times New Roman" w:hAnsi="Helvetica" w:cs="Helvetica"/>
          <w:i/>
          <w:iCs/>
          <w:color w:val="3D3D3D"/>
          <w:sz w:val="21"/>
          <w:szCs w:val="21"/>
          <w:lang w:val="en"/>
        </w:rPr>
        <w:t>One can test each field/column individually or whole schema which includes all Tables.</w:t>
      </w:r>
    </w:p>
    <w:p w:rsidR="00F5770B" w:rsidRPr="0088288C" w:rsidRDefault="00F5770B" w:rsidP="008828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88288C">
        <w:rPr>
          <w:rFonts w:ascii="Helvetica" w:eastAsia="Times New Roman" w:hAnsi="Helvetica" w:cs="Helvetica"/>
          <w:i/>
          <w:iCs/>
          <w:color w:val="3D3D3D"/>
          <w:sz w:val="21"/>
          <w:szCs w:val="21"/>
          <w:lang w:val="en"/>
        </w:rPr>
        <w:t xml:space="preserve">It is suggested to have some basic FTL knowledge to write the logic for each column.  </w:t>
      </w:r>
      <w:hyperlink r:id="rId8" w:history="1">
        <w:proofErr w:type="spellStart"/>
        <w:r w:rsidRPr="00233F82">
          <w:rPr>
            <w:rStyle w:val="Hyperlink"/>
          </w:rPr>
          <w:t>FreeMarker</w:t>
        </w:r>
        <w:proofErr w:type="spellEnd"/>
        <w:r w:rsidRPr="00233F82">
          <w:rPr>
            <w:rStyle w:val="Hyperlink"/>
          </w:rPr>
          <w:t xml:space="preserve"> Manual</w:t>
        </w:r>
      </w:hyperlink>
    </w:p>
    <w:p w:rsidR="00F5770B" w:rsidRPr="0088288C" w:rsidRDefault="00F5770B" w:rsidP="008828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88288C">
        <w:rPr>
          <w:rFonts w:ascii="Helvetica" w:eastAsia="Times New Roman" w:hAnsi="Helvetica" w:cs="Helvetica"/>
          <w:i/>
          <w:iCs/>
          <w:color w:val="3D3D3D"/>
          <w:sz w:val="21"/>
          <w:szCs w:val="21"/>
          <w:lang w:val="en"/>
        </w:rPr>
        <w:t xml:space="preserve">There are some utility functions provided internally which can be accessed through Functions link. </w:t>
      </w:r>
    </w:p>
    <w:p w:rsidR="00F5770B" w:rsidRPr="0088288C" w:rsidRDefault="00F5770B" w:rsidP="008828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88288C">
        <w:rPr>
          <w:rFonts w:ascii="Helvetica" w:eastAsia="Times New Roman" w:hAnsi="Helvetica" w:cs="Helvetica"/>
          <w:i/>
          <w:iCs/>
          <w:color w:val="3D3D3D"/>
          <w:sz w:val="21"/>
          <w:szCs w:val="21"/>
          <w:lang w:val="en"/>
        </w:rPr>
        <w:t>Users can drag-n-drop his message file (only .fix</w:t>
      </w:r>
      <w:proofErr w:type="gramStart"/>
      <w:r w:rsidRPr="0088288C">
        <w:rPr>
          <w:rFonts w:ascii="Helvetica" w:eastAsia="Times New Roman" w:hAnsi="Helvetica" w:cs="Helvetica"/>
          <w:i/>
          <w:iCs/>
          <w:color w:val="3D3D3D"/>
          <w:sz w:val="21"/>
          <w:szCs w:val="21"/>
          <w:lang w:val="en"/>
        </w:rPr>
        <w:t>,.</w:t>
      </w:r>
      <w:proofErr w:type="gramEnd"/>
      <w:r w:rsidRPr="0088288C">
        <w:rPr>
          <w:rFonts w:ascii="Helvetica" w:eastAsia="Times New Roman" w:hAnsi="Helvetica" w:cs="Helvetica"/>
          <w:i/>
          <w:iCs/>
          <w:color w:val="3D3D3D"/>
          <w:sz w:val="21"/>
          <w:szCs w:val="21"/>
          <w:lang w:val="en"/>
        </w:rPr>
        <w:t>csv, .xml or .</w:t>
      </w:r>
      <w:proofErr w:type="spellStart"/>
      <w:r w:rsidRPr="0088288C">
        <w:rPr>
          <w:rFonts w:ascii="Helvetica" w:eastAsia="Times New Roman" w:hAnsi="Helvetica" w:cs="Helvetica"/>
          <w:i/>
          <w:iCs/>
          <w:color w:val="3D3D3D"/>
          <w:sz w:val="21"/>
          <w:szCs w:val="21"/>
          <w:lang w:val="en"/>
        </w:rPr>
        <w:t>json</w:t>
      </w:r>
      <w:proofErr w:type="spellEnd"/>
      <w:r w:rsidRPr="0088288C">
        <w:rPr>
          <w:rFonts w:ascii="Helvetica" w:eastAsia="Times New Roman" w:hAnsi="Helvetica" w:cs="Helvetica"/>
          <w:i/>
          <w:iCs/>
          <w:color w:val="3D3D3D"/>
          <w:sz w:val="21"/>
          <w:szCs w:val="21"/>
          <w:lang w:val="en"/>
        </w:rPr>
        <w:t xml:space="preserve"> files) and test the whole schema.</w:t>
      </w:r>
    </w:p>
    <w:p w:rsidR="00F5770B" w:rsidRPr="0088288C" w:rsidRDefault="00F5770B" w:rsidP="008828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88288C">
        <w:rPr>
          <w:rFonts w:ascii="Helvetica" w:eastAsia="Times New Roman" w:hAnsi="Helvetica" w:cs="Helvetica"/>
          <w:i/>
          <w:iCs/>
          <w:color w:val="3D3D3D"/>
          <w:sz w:val="21"/>
          <w:szCs w:val="21"/>
          <w:lang w:val="en"/>
        </w:rPr>
        <w:t>NOTE: Once you download this file from web, open and edit the xml header in the first line, change it to &lt;</w:t>
      </w:r>
      <w:proofErr w:type="gramStart"/>
      <w:r w:rsidRPr="0088288C">
        <w:rPr>
          <w:rFonts w:ascii="Helvetica" w:eastAsia="Times New Roman" w:hAnsi="Helvetica" w:cs="Helvetica"/>
          <w:i/>
          <w:iCs/>
          <w:color w:val="3D3D3D"/>
          <w:sz w:val="21"/>
          <w:szCs w:val="21"/>
          <w:lang w:val="en"/>
        </w:rPr>
        <w:t>?xml</w:t>
      </w:r>
      <w:proofErr w:type="gramEnd"/>
      <w:r w:rsidRPr="0088288C">
        <w:rPr>
          <w:rFonts w:ascii="Helvetica" w:eastAsia="Times New Roman" w:hAnsi="Helvetica" w:cs="Helvetica"/>
          <w:i/>
          <w:iCs/>
          <w:color w:val="3D3D3D"/>
          <w:sz w:val="21"/>
          <w:szCs w:val="21"/>
          <w:lang w:val="en"/>
        </w:rPr>
        <w:t xml:space="preserve"> version="1.0" encoding="UTF-8"?&gt;</w:t>
      </w:r>
      <w:r w:rsidRPr="0088288C">
        <w:rPr>
          <w:rFonts w:ascii="Helvetica" w:eastAsia="Times New Roman" w:hAnsi="Helvetica" w:cs="Helvetica"/>
          <w:i/>
          <w:iCs/>
          <w:color w:val="3D3D3D"/>
          <w:sz w:val="21"/>
          <w:szCs w:val="21"/>
        </w:rPr>
        <w:t>.</w:t>
      </w:r>
      <w:r w:rsidRPr="0088288C">
        <w:rPr>
          <w:rFonts w:ascii="Helvetica" w:eastAsia="Times New Roman" w:hAnsi="Helvetica" w:cs="Helvetica"/>
          <w:i/>
          <w:iCs/>
          <w:color w:val="3D3D3D"/>
          <w:sz w:val="21"/>
          <w:szCs w:val="21"/>
          <w:lang w:val="en"/>
        </w:rPr>
        <w:t>This is to avoid some issue with perforce Unicode.</w:t>
      </w:r>
    </w:p>
    <w:p w:rsidR="00D90D4B" w:rsidRDefault="00D90D4B" w:rsidP="00D90D4B">
      <w:pPr>
        <w:pStyle w:val="Heading2"/>
        <w:rPr>
          <w:rFonts w:eastAsia="Times New Roman"/>
          <w:lang w:val="en"/>
        </w:rPr>
      </w:pPr>
      <w:bookmarkStart w:id="3" w:name="_Toc485233967"/>
      <w:r>
        <w:rPr>
          <w:rFonts w:eastAsia="Times New Roman"/>
          <w:lang w:val="en"/>
        </w:rPr>
        <w:t>OCEAN ETL – Schema Mapping Tool</w:t>
      </w:r>
      <w:bookmarkEnd w:id="3"/>
    </w:p>
    <w:p w:rsidR="00D90D4B" w:rsidRPr="00612A69" w:rsidRDefault="00D90D4B" w:rsidP="00612A69">
      <w:pPr>
        <w:shd w:val="clear" w:color="auto" w:fill="FFFFFF"/>
        <w:spacing w:before="60" w:after="60" w:line="240" w:lineRule="auto"/>
        <w:ind w:left="720"/>
        <w:rPr>
          <w:rFonts w:ascii="Helvetica" w:eastAsia="Times New Roman" w:hAnsi="Helvetica" w:cs="Helvetica"/>
          <w:i/>
          <w:iCs/>
          <w:color w:val="3D3D3D"/>
          <w:sz w:val="21"/>
          <w:szCs w:val="21"/>
          <w:lang w:val="en"/>
        </w:rPr>
      </w:pPr>
    </w:p>
    <w:p w:rsidR="00D90D4B" w:rsidRPr="00612A69" w:rsidRDefault="00D90D4B" w:rsidP="00D90D4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612A69">
        <w:rPr>
          <w:rFonts w:ascii="Helvetica" w:eastAsia="Times New Roman" w:hAnsi="Helvetica" w:cs="Helvetica"/>
          <w:i/>
          <w:iCs/>
          <w:color w:val="3D3D3D"/>
          <w:sz w:val="21"/>
          <w:szCs w:val="21"/>
          <w:lang w:val="en"/>
        </w:rPr>
        <w:t xml:space="preserve">The web application </w:t>
      </w:r>
      <w:proofErr w:type="spellStart"/>
      <w:r w:rsidRPr="00612A69">
        <w:rPr>
          <w:rFonts w:ascii="Helvetica" w:eastAsia="Times New Roman" w:hAnsi="Helvetica" w:cs="Helvetica"/>
          <w:i/>
          <w:iCs/>
          <w:color w:val="3D3D3D"/>
          <w:sz w:val="21"/>
          <w:szCs w:val="21"/>
          <w:lang w:val="en"/>
        </w:rPr>
        <w:t>url</w:t>
      </w:r>
      <w:proofErr w:type="spellEnd"/>
      <w:r w:rsidRPr="00612A69">
        <w:rPr>
          <w:rFonts w:ascii="Helvetica" w:eastAsia="Times New Roman" w:hAnsi="Helvetica" w:cs="Helvetica"/>
          <w:i/>
          <w:iCs/>
          <w:color w:val="3D3D3D"/>
          <w:sz w:val="21"/>
          <w:szCs w:val="21"/>
          <w:lang w:val="en"/>
        </w:rPr>
        <w:t xml:space="preserve"> for the tool is </w:t>
      </w:r>
      <w:hyperlink r:id="rId9" w:history="1">
        <w:r w:rsidRPr="00612A69">
          <w:rPr>
            <w:rStyle w:val="Hyperlink"/>
            <w:rFonts w:ascii="Helvetica" w:hAnsi="Helvetica" w:cs="Helvetica"/>
            <w:sz w:val="21"/>
            <w:szCs w:val="21"/>
            <w:lang w:val="en"/>
          </w:rPr>
          <w:t>Schema Mapping Tool</w:t>
        </w:r>
      </w:hyperlink>
    </w:p>
    <w:p w:rsidR="00D90D4B" w:rsidRDefault="00D90D4B" w:rsidP="00D90D4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612A69">
        <w:rPr>
          <w:rFonts w:ascii="Helvetica" w:eastAsia="Times New Roman" w:hAnsi="Helvetica" w:cs="Helvetica"/>
          <w:i/>
          <w:iCs/>
          <w:color w:val="3D3D3D"/>
          <w:sz w:val="21"/>
          <w:szCs w:val="21"/>
          <w:lang w:val="en"/>
        </w:rPr>
        <w:t xml:space="preserve">The tool has 3 </w:t>
      </w:r>
      <w:r w:rsidR="00612A69" w:rsidRPr="00612A69">
        <w:rPr>
          <w:rFonts w:ascii="Helvetica" w:eastAsia="Times New Roman" w:hAnsi="Helvetica" w:cs="Helvetica"/>
          <w:i/>
          <w:iCs/>
          <w:color w:val="3D3D3D"/>
          <w:sz w:val="21"/>
          <w:szCs w:val="21"/>
          <w:lang w:val="en"/>
        </w:rPr>
        <w:t>sections namely</w:t>
      </w:r>
      <w:r w:rsidR="00612A69">
        <w:rPr>
          <w:rFonts w:ascii="Helvetica" w:eastAsia="Times New Roman" w:hAnsi="Helvetica" w:cs="Helvetica"/>
          <w:i/>
          <w:iCs/>
          <w:color w:val="3D3D3D"/>
          <w:sz w:val="21"/>
          <w:szCs w:val="21"/>
          <w:lang w:val="en"/>
        </w:rPr>
        <w:t xml:space="preserve"> Message to ETL, Define Extraction Schema and ETL Results.</w:t>
      </w:r>
    </w:p>
    <w:p w:rsidR="00612A69" w:rsidRDefault="00612A69" w:rsidP="00612A69">
      <w:pPr>
        <w:shd w:val="clear" w:color="auto" w:fill="FFFFFF"/>
        <w:spacing w:before="60" w:after="60" w:line="240" w:lineRule="auto"/>
        <w:ind w:left="720"/>
        <w:rPr>
          <w:rFonts w:ascii="Helvetica" w:eastAsia="Times New Roman" w:hAnsi="Helvetica" w:cs="Helvetica"/>
          <w:i/>
          <w:iCs/>
          <w:color w:val="3D3D3D"/>
          <w:sz w:val="21"/>
          <w:szCs w:val="21"/>
          <w:lang w:val="en"/>
        </w:rPr>
      </w:pPr>
    </w:p>
    <w:p w:rsidR="00612A69" w:rsidRDefault="00612A69" w:rsidP="00612A69">
      <w:pPr>
        <w:pStyle w:val="Heading3"/>
        <w:rPr>
          <w:rFonts w:eastAsia="Times New Roman"/>
          <w:lang w:val="en"/>
        </w:rPr>
      </w:pPr>
      <w:bookmarkStart w:id="4" w:name="_Toc485233968"/>
      <w:r>
        <w:rPr>
          <w:rFonts w:eastAsia="Times New Roman"/>
          <w:lang w:val="en"/>
        </w:rPr>
        <w:t>Message to ETL</w:t>
      </w:r>
      <w:bookmarkEnd w:id="4"/>
    </w:p>
    <w:p w:rsidR="00612A69" w:rsidRDefault="00612A69" w:rsidP="00612A69">
      <w:pPr>
        <w:rPr>
          <w:lang w:val="en"/>
        </w:rPr>
      </w:pPr>
    </w:p>
    <w:p w:rsidR="00612A69" w:rsidRPr="00612A69" w:rsidRDefault="00612A69" w:rsidP="00612A69">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Pr>
          <w:lang w:val="en"/>
        </w:rPr>
        <w:t xml:space="preserve">  </w:t>
      </w:r>
      <w:r w:rsidRPr="00612A69">
        <w:rPr>
          <w:rFonts w:ascii="Helvetica" w:eastAsia="Times New Roman" w:hAnsi="Helvetica" w:cs="Helvetica"/>
          <w:i/>
          <w:iCs/>
          <w:color w:val="3D3D3D"/>
          <w:sz w:val="21"/>
          <w:szCs w:val="21"/>
          <w:lang w:val="en"/>
        </w:rPr>
        <w:t>This section is used to view the message. User can drag and drop the message less than 1 MB to view the message.</w:t>
      </w:r>
    </w:p>
    <w:p w:rsidR="00612A69" w:rsidRDefault="00612A69" w:rsidP="00612A69">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612A69">
        <w:rPr>
          <w:rFonts w:ascii="Helvetica" w:eastAsia="Times New Roman" w:hAnsi="Helvetica" w:cs="Helvetica"/>
          <w:i/>
          <w:iCs/>
          <w:color w:val="3D3D3D"/>
          <w:sz w:val="21"/>
          <w:szCs w:val="21"/>
          <w:lang w:val="en"/>
        </w:rPr>
        <w:t xml:space="preserve"> User can drop only .csv</w:t>
      </w:r>
      <w:proofErr w:type="gramStart"/>
      <w:r w:rsidRPr="00612A69">
        <w:rPr>
          <w:rFonts w:ascii="Helvetica" w:eastAsia="Times New Roman" w:hAnsi="Helvetica" w:cs="Helvetica"/>
          <w:i/>
          <w:iCs/>
          <w:color w:val="3D3D3D"/>
          <w:sz w:val="21"/>
          <w:szCs w:val="21"/>
          <w:lang w:val="en"/>
        </w:rPr>
        <w:t>,.</w:t>
      </w:r>
      <w:proofErr w:type="gramEnd"/>
      <w:r w:rsidRPr="00612A69">
        <w:rPr>
          <w:rFonts w:ascii="Helvetica" w:eastAsia="Times New Roman" w:hAnsi="Helvetica" w:cs="Helvetica"/>
          <w:i/>
          <w:iCs/>
          <w:color w:val="3D3D3D"/>
          <w:sz w:val="21"/>
          <w:szCs w:val="21"/>
          <w:lang w:val="en"/>
        </w:rPr>
        <w:t>fix,.xml or .</w:t>
      </w:r>
      <w:proofErr w:type="spellStart"/>
      <w:r w:rsidRPr="00612A69">
        <w:rPr>
          <w:rFonts w:ascii="Helvetica" w:eastAsia="Times New Roman" w:hAnsi="Helvetica" w:cs="Helvetica"/>
          <w:i/>
          <w:iCs/>
          <w:color w:val="3D3D3D"/>
          <w:sz w:val="21"/>
          <w:szCs w:val="21"/>
          <w:lang w:val="en"/>
        </w:rPr>
        <w:t>json</w:t>
      </w:r>
      <w:proofErr w:type="spellEnd"/>
      <w:r w:rsidRPr="00612A69">
        <w:rPr>
          <w:rFonts w:ascii="Helvetica" w:eastAsia="Times New Roman" w:hAnsi="Helvetica" w:cs="Helvetica"/>
          <w:i/>
          <w:iCs/>
          <w:color w:val="3D3D3D"/>
          <w:sz w:val="21"/>
          <w:szCs w:val="21"/>
          <w:lang w:val="en"/>
        </w:rPr>
        <w:t>.</w:t>
      </w:r>
    </w:p>
    <w:p w:rsidR="00612A69" w:rsidRDefault="00612A69" w:rsidP="00612A69">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Pr>
          <w:rFonts w:ascii="Helvetica" w:eastAsia="Times New Roman" w:hAnsi="Helvetica" w:cs="Helvetica"/>
          <w:i/>
          <w:iCs/>
          <w:color w:val="3D3D3D"/>
          <w:sz w:val="21"/>
          <w:szCs w:val="21"/>
          <w:lang w:val="en"/>
        </w:rPr>
        <w:t>Below is the screen print of the “Message to ETL”</w:t>
      </w:r>
    </w:p>
    <w:p w:rsidR="007A0E8E" w:rsidRDefault="007A0E8E" w:rsidP="007A0E8E">
      <w:pPr>
        <w:shd w:val="clear" w:color="auto" w:fill="FFFFFF"/>
        <w:spacing w:before="60" w:after="60" w:line="240" w:lineRule="auto"/>
        <w:ind w:left="720"/>
        <w:rPr>
          <w:rFonts w:ascii="Helvetica" w:eastAsia="Times New Roman" w:hAnsi="Helvetica" w:cs="Helvetica"/>
          <w:i/>
          <w:iCs/>
          <w:color w:val="3D3D3D"/>
          <w:sz w:val="21"/>
          <w:szCs w:val="21"/>
          <w:lang w:val="en"/>
        </w:rPr>
      </w:pPr>
    </w:p>
    <w:p w:rsidR="00612A69" w:rsidRDefault="00612A69" w:rsidP="00612A69">
      <w:pPr>
        <w:shd w:val="clear" w:color="auto" w:fill="FFFFFF"/>
        <w:spacing w:before="60" w:after="60" w:line="240" w:lineRule="auto"/>
        <w:ind w:left="720"/>
        <w:rPr>
          <w:lang w:val="en"/>
        </w:rPr>
      </w:pPr>
      <w:r>
        <w:rPr>
          <w:noProof/>
        </w:rPr>
        <w:drawing>
          <wp:inline distT="0" distB="0" distL="0" distR="0" wp14:anchorId="083FFA58" wp14:editId="0560FAF9">
            <wp:extent cx="5943600" cy="2122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22170"/>
                    </a:xfrm>
                    <a:prstGeom prst="rect">
                      <a:avLst/>
                    </a:prstGeom>
                  </pic:spPr>
                </pic:pic>
              </a:graphicData>
            </a:graphic>
          </wp:inline>
        </w:drawing>
      </w:r>
    </w:p>
    <w:p w:rsidR="007A0E8E" w:rsidRDefault="007A0E8E" w:rsidP="00612A69">
      <w:pPr>
        <w:shd w:val="clear" w:color="auto" w:fill="FFFFFF"/>
        <w:spacing w:before="60" w:after="60" w:line="240" w:lineRule="auto"/>
        <w:ind w:left="720"/>
        <w:rPr>
          <w:lang w:val="en"/>
        </w:rPr>
      </w:pPr>
    </w:p>
    <w:p w:rsidR="00873EA0" w:rsidRPr="007A0E8E" w:rsidRDefault="00873EA0" w:rsidP="007A0E8E">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Pr>
          <w:lang w:val="en"/>
        </w:rPr>
        <w:lastRenderedPageBreak/>
        <w:t xml:space="preserve">Once the user drops the message, User can view the message by clicking the view message </w:t>
      </w:r>
      <w:r w:rsidRPr="007A0E8E">
        <w:rPr>
          <w:rFonts w:ascii="Helvetica" w:eastAsia="Times New Roman" w:hAnsi="Helvetica" w:cs="Helvetica"/>
          <w:i/>
          <w:iCs/>
          <w:color w:val="3D3D3D"/>
          <w:sz w:val="21"/>
          <w:szCs w:val="21"/>
          <w:lang w:val="en"/>
        </w:rPr>
        <w:t>button.</w:t>
      </w:r>
    </w:p>
    <w:p w:rsidR="00873EA0" w:rsidRDefault="00873EA0" w:rsidP="007A0E8E">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A0E8E">
        <w:rPr>
          <w:rFonts w:ascii="Helvetica" w:eastAsia="Times New Roman" w:hAnsi="Helvetica" w:cs="Helvetica"/>
          <w:i/>
          <w:iCs/>
          <w:color w:val="3D3D3D"/>
          <w:sz w:val="21"/>
          <w:szCs w:val="21"/>
          <w:lang w:val="en"/>
        </w:rPr>
        <w:t>User can view the message under Message Content section and verify the message for its correctness.</w:t>
      </w:r>
    </w:p>
    <w:p w:rsidR="007A0E8E" w:rsidRPr="007A0E8E" w:rsidRDefault="007A0E8E" w:rsidP="007A0E8E">
      <w:pPr>
        <w:shd w:val="clear" w:color="auto" w:fill="FFFFFF"/>
        <w:spacing w:before="60" w:after="60" w:line="240" w:lineRule="auto"/>
        <w:ind w:left="720"/>
        <w:rPr>
          <w:rFonts w:ascii="Helvetica" w:eastAsia="Times New Roman" w:hAnsi="Helvetica" w:cs="Helvetica"/>
          <w:i/>
          <w:iCs/>
          <w:color w:val="3D3D3D"/>
          <w:sz w:val="21"/>
          <w:szCs w:val="21"/>
          <w:lang w:val="en"/>
        </w:rPr>
      </w:pPr>
    </w:p>
    <w:p w:rsidR="00612A69" w:rsidRDefault="00612A69" w:rsidP="0086720A">
      <w:pPr>
        <w:pStyle w:val="Heading3"/>
        <w:rPr>
          <w:rFonts w:eastAsia="Times New Roman"/>
          <w:b w:val="0"/>
          <w:bCs w:val="0"/>
          <w:lang w:val="en"/>
        </w:rPr>
      </w:pPr>
      <w:r>
        <w:rPr>
          <w:lang w:val="en"/>
        </w:rPr>
        <w:t xml:space="preserve"> </w:t>
      </w:r>
      <w:bookmarkStart w:id="5" w:name="_Toc485233969"/>
      <w:r w:rsidR="007A0E8E" w:rsidRPr="0086720A">
        <w:rPr>
          <w:rFonts w:eastAsia="Times New Roman"/>
          <w:lang w:val="en"/>
        </w:rPr>
        <w:t>Define Extraction S</w:t>
      </w:r>
      <w:r w:rsidR="00B0099D">
        <w:rPr>
          <w:rFonts w:eastAsia="Times New Roman"/>
          <w:lang w:val="en"/>
        </w:rPr>
        <w:t>chema</w:t>
      </w:r>
      <w:bookmarkEnd w:id="5"/>
    </w:p>
    <w:p w:rsidR="007A0E8E" w:rsidRDefault="006529C4" w:rsidP="006529C4">
      <w:pPr>
        <w:numPr>
          <w:ilvl w:val="0"/>
          <w:numId w:val="1"/>
        </w:numPr>
        <w:shd w:val="clear" w:color="auto" w:fill="FFFFFF"/>
        <w:spacing w:before="60" w:after="60" w:line="240" w:lineRule="auto"/>
        <w:rPr>
          <w:lang w:val="en"/>
        </w:rPr>
      </w:pPr>
      <w:r>
        <w:rPr>
          <w:lang w:val="en"/>
        </w:rPr>
        <w:t>This section is used by the user to define his schema. This section has three tabs which are Choose an existing schema, Upload a new schema and Ocean Reference Data look up.</w:t>
      </w:r>
    </w:p>
    <w:p w:rsidR="006529C4" w:rsidRDefault="006529C4" w:rsidP="006529C4">
      <w:pPr>
        <w:numPr>
          <w:ilvl w:val="0"/>
          <w:numId w:val="1"/>
        </w:numPr>
        <w:shd w:val="clear" w:color="auto" w:fill="FFFFFF"/>
        <w:spacing w:before="60" w:after="60" w:line="240" w:lineRule="auto"/>
        <w:rPr>
          <w:lang w:val="en"/>
        </w:rPr>
      </w:pPr>
      <w:r>
        <w:rPr>
          <w:lang w:val="en"/>
        </w:rPr>
        <w:t>Choose an Existing Schema: User can use already existing schema to implement the changes. Also user can create a new schema</w:t>
      </w:r>
      <w:r w:rsidR="00732249">
        <w:rPr>
          <w:lang w:val="en"/>
        </w:rPr>
        <w:t>.</w:t>
      </w:r>
    </w:p>
    <w:p w:rsidR="006529C4" w:rsidRDefault="006529C4" w:rsidP="006529C4">
      <w:pPr>
        <w:numPr>
          <w:ilvl w:val="0"/>
          <w:numId w:val="1"/>
        </w:numPr>
        <w:shd w:val="clear" w:color="auto" w:fill="FFFFFF"/>
        <w:spacing w:before="60" w:after="60" w:line="240" w:lineRule="auto"/>
        <w:rPr>
          <w:lang w:val="en"/>
        </w:rPr>
      </w:pPr>
      <w:r>
        <w:rPr>
          <w:lang w:val="en"/>
        </w:rPr>
        <w:t xml:space="preserve">Upload a new </w:t>
      </w:r>
      <w:r w:rsidR="00732249">
        <w:rPr>
          <w:lang w:val="en"/>
        </w:rPr>
        <w:t>Schema: User can upload new schema by uploading the existing transformerConfig.xml file and rename it as needed.</w:t>
      </w:r>
    </w:p>
    <w:p w:rsidR="00732249" w:rsidRDefault="00732249" w:rsidP="006529C4">
      <w:pPr>
        <w:numPr>
          <w:ilvl w:val="0"/>
          <w:numId w:val="1"/>
        </w:numPr>
        <w:shd w:val="clear" w:color="auto" w:fill="FFFFFF"/>
        <w:spacing w:before="60" w:after="60" w:line="240" w:lineRule="auto"/>
        <w:rPr>
          <w:lang w:val="en"/>
        </w:rPr>
      </w:pPr>
      <w:r>
        <w:rPr>
          <w:lang w:val="en"/>
        </w:rPr>
        <w:t>Ocean Reference Data Look up: User can look up a value from DEV Ocean Reference Data.</w:t>
      </w:r>
    </w:p>
    <w:p w:rsidR="00732249" w:rsidRDefault="00732249" w:rsidP="006529C4">
      <w:pPr>
        <w:numPr>
          <w:ilvl w:val="0"/>
          <w:numId w:val="1"/>
        </w:numPr>
        <w:shd w:val="clear" w:color="auto" w:fill="FFFFFF"/>
        <w:spacing w:before="60" w:after="60" w:line="240" w:lineRule="auto"/>
        <w:rPr>
          <w:lang w:val="en"/>
        </w:rPr>
      </w:pPr>
      <w:r>
        <w:rPr>
          <w:lang w:val="en"/>
        </w:rPr>
        <w:t>Below is the screen print of the “Define Extraction Section”</w:t>
      </w:r>
    </w:p>
    <w:p w:rsidR="00732249" w:rsidRDefault="00732249" w:rsidP="00732249">
      <w:pPr>
        <w:shd w:val="clear" w:color="auto" w:fill="FFFFFF"/>
        <w:spacing w:before="60" w:after="60" w:line="240" w:lineRule="auto"/>
        <w:ind w:left="720"/>
        <w:rPr>
          <w:lang w:val="en"/>
        </w:rPr>
      </w:pPr>
      <w:r>
        <w:rPr>
          <w:noProof/>
        </w:rPr>
        <w:drawing>
          <wp:inline distT="0" distB="0" distL="0" distR="0" wp14:anchorId="2C164E0A" wp14:editId="5423AEFA">
            <wp:extent cx="5943600" cy="3263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63265"/>
                    </a:xfrm>
                    <a:prstGeom prst="rect">
                      <a:avLst/>
                    </a:prstGeom>
                  </pic:spPr>
                </pic:pic>
              </a:graphicData>
            </a:graphic>
          </wp:inline>
        </w:drawing>
      </w:r>
    </w:p>
    <w:p w:rsidR="00732249" w:rsidRDefault="00732249" w:rsidP="00732249">
      <w:pPr>
        <w:shd w:val="clear" w:color="auto" w:fill="FFFFFF"/>
        <w:spacing w:before="60" w:after="60" w:line="240" w:lineRule="auto"/>
        <w:ind w:left="720"/>
        <w:rPr>
          <w:lang w:val="en"/>
        </w:rPr>
      </w:pPr>
    </w:p>
    <w:p w:rsidR="00732249" w:rsidRDefault="00732249" w:rsidP="008834A9">
      <w:pPr>
        <w:numPr>
          <w:ilvl w:val="0"/>
          <w:numId w:val="1"/>
        </w:numPr>
        <w:shd w:val="clear" w:color="auto" w:fill="FFFFFF"/>
        <w:spacing w:before="60" w:after="60" w:line="240" w:lineRule="auto"/>
        <w:rPr>
          <w:lang w:val="en"/>
        </w:rPr>
      </w:pPr>
      <w:r>
        <w:rPr>
          <w:lang w:val="en"/>
        </w:rPr>
        <w:t xml:space="preserve">User can add table by clicking </w:t>
      </w:r>
      <w:proofErr w:type="gramStart"/>
      <w:r>
        <w:rPr>
          <w:lang w:val="en"/>
        </w:rPr>
        <w:t>on  “</w:t>
      </w:r>
      <w:proofErr w:type="gramEnd"/>
      <w:r>
        <w:rPr>
          <w:lang w:val="en"/>
        </w:rPr>
        <w:t>+ADD Table”, also can remove table by clicking on “</w:t>
      </w:r>
      <w:proofErr w:type="spellStart"/>
      <w:r>
        <w:rPr>
          <w:lang w:val="en"/>
        </w:rPr>
        <w:t>xRemove</w:t>
      </w:r>
      <w:proofErr w:type="spellEnd"/>
      <w:r>
        <w:rPr>
          <w:lang w:val="en"/>
        </w:rPr>
        <w:t xml:space="preserve"> Table” . </w:t>
      </w:r>
    </w:p>
    <w:p w:rsidR="00732249" w:rsidRDefault="00732249" w:rsidP="008834A9">
      <w:pPr>
        <w:numPr>
          <w:ilvl w:val="0"/>
          <w:numId w:val="1"/>
        </w:numPr>
        <w:shd w:val="clear" w:color="auto" w:fill="FFFFFF"/>
        <w:spacing w:before="60" w:after="60" w:line="240" w:lineRule="auto"/>
        <w:rPr>
          <w:lang w:val="en"/>
        </w:rPr>
      </w:pPr>
      <w:r>
        <w:rPr>
          <w:lang w:val="en"/>
        </w:rPr>
        <w:t xml:space="preserve">User can add fields by clicking on “+ADD </w:t>
      </w:r>
      <w:proofErr w:type="gramStart"/>
      <w:r>
        <w:rPr>
          <w:lang w:val="en"/>
        </w:rPr>
        <w:t>Another</w:t>
      </w:r>
      <w:proofErr w:type="gramEnd"/>
      <w:r>
        <w:rPr>
          <w:lang w:val="en"/>
        </w:rPr>
        <w:t xml:space="preserve"> </w:t>
      </w:r>
      <w:proofErr w:type="spellStart"/>
      <w:r>
        <w:rPr>
          <w:lang w:val="en"/>
        </w:rPr>
        <w:t>Fiels</w:t>
      </w:r>
      <w:proofErr w:type="spellEnd"/>
      <w:r>
        <w:rPr>
          <w:lang w:val="en"/>
        </w:rPr>
        <w:t>”, Also can remove the field by clicking on “</w:t>
      </w:r>
      <w:proofErr w:type="spellStart"/>
      <w:r>
        <w:rPr>
          <w:lang w:val="en"/>
        </w:rPr>
        <w:t>xRemove</w:t>
      </w:r>
      <w:proofErr w:type="spellEnd"/>
      <w:r>
        <w:rPr>
          <w:lang w:val="en"/>
        </w:rPr>
        <w:t xml:space="preserve"> Field”.</w:t>
      </w:r>
    </w:p>
    <w:p w:rsidR="008834A9" w:rsidRDefault="008834A9" w:rsidP="008834A9">
      <w:pPr>
        <w:numPr>
          <w:ilvl w:val="0"/>
          <w:numId w:val="1"/>
        </w:numPr>
        <w:shd w:val="clear" w:color="auto" w:fill="FFFFFF"/>
        <w:spacing w:before="60" w:after="60" w:line="240" w:lineRule="auto"/>
        <w:rPr>
          <w:lang w:val="en"/>
        </w:rPr>
      </w:pPr>
      <w:r>
        <w:rPr>
          <w:lang w:val="en"/>
        </w:rPr>
        <w:t>All the table names and field names must be same as the objects in the database, else the data load will fail.</w:t>
      </w:r>
    </w:p>
    <w:p w:rsidR="008834A9" w:rsidRDefault="008834A9" w:rsidP="008834A9">
      <w:pPr>
        <w:numPr>
          <w:ilvl w:val="0"/>
          <w:numId w:val="1"/>
        </w:numPr>
        <w:shd w:val="clear" w:color="auto" w:fill="FFFFFF"/>
        <w:spacing w:before="60" w:after="60" w:line="240" w:lineRule="auto"/>
        <w:rPr>
          <w:lang w:val="en"/>
        </w:rPr>
      </w:pPr>
      <w:r>
        <w:rPr>
          <w:lang w:val="en"/>
        </w:rPr>
        <w:t>FTL code should be written in the FTL template text box. FTL can be written for each individual field or for all fields together using “*” in the Field name.</w:t>
      </w:r>
    </w:p>
    <w:p w:rsidR="00690E05" w:rsidRDefault="00690E05" w:rsidP="008834A9">
      <w:pPr>
        <w:numPr>
          <w:ilvl w:val="0"/>
          <w:numId w:val="1"/>
        </w:numPr>
        <w:shd w:val="clear" w:color="auto" w:fill="FFFFFF"/>
        <w:spacing w:before="60" w:after="60" w:line="240" w:lineRule="auto"/>
        <w:rPr>
          <w:lang w:val="en"/>
        </w:rPr>
      </w:pPr>
      <w:r>
        <w:rPr>
          <w:lang w:val="en"/>
        </w:rPr>
        <w:t>User can verify/check his FTL code for syntax errors and other errors by clicking on Test FTL.</w:t>
      </w:r>
    </w:p>
    <w:p w:rsidR="00406871" w:rsidRDefault="00406871" w:rsidP="008834A9">
      <w:pPr>
        <w:numPr>
          <w:ilvl w:val="0"/>
          <w:numId w:val="1"/>
        </w:numPr>
        <w:shd w:val="clear" w:color="auto" w:fill="FFFFFF"/>
        <w:spacing w:before="60" w:after="60" w:line="240" w:lineRule="auto"/>
        <w:rPr>
          <w:lang w:val="en"/>
        </w:rPr>
      </w:pPr>
      <w:r>
        <w:rPr>
          <w:lang w:val="en"/>
        </w:rPr>
        <w:lastRenderedPageBreak/>
        <w:t xml:space="preserve">Repeating group for FIX files should be mentioned at schema level as shown in below screen shot. The message can be viewed in </w:t>
      </w:r>
      <w:proofErr w:type="spellStart"/>
      <w:r>
        <w:rPr>
          <w:lang w:val="en"/>
        </w:rPr>
        <w:t>json</w:t>
      </w:r>
      <w:proofErr w:type="spellEnd"/>
      <w:r>
        <w:rPr>
          <w:lang w:val="en"/>
        </w:rPr>
        <w:t xml:space="preserve"> format by clicking on the “convert FIX to JSON</w:t>
      </w:r>
      <w:proofErr w:type="gramStart"/>
      <w:r>
        <w:rPr>
          <w:lang w:val="en"/>
        </w:rPr>
        <w:t>” .</w:t>
      </w:r>
      <w:proofErr w:type="gramEnd"/>
      <w:r>
        <w:rPr>
          <w:lang w:val="en"/>
        </w:rPr>
        <w:t xml:space="preserve"> </w:t>
      </w:r>
    </w:p>
    <w:p w:rsidR="00406871" w:rsidRDefault="00406871" w:rsidP="00406871">
      <w:pPr>
        <w:shd w:val="clear" w:color="auto" w:fill="FFFFFF"/>
        <w:spacing w:before="60" w:after="60" w:line="240" w:lineRule="auto"/>
        <w:ind w:left="720"/>
        <w:rPr>
          <w:lang w:val="en"/>
        </w:rPr>
      </w:pPr>
      <w:r>
        <w:rPr>
          <w:noProof/>
        </w:rPr>
        <w:drawing>
          <wp:inline distT="0" distB="0" distL="0" distR="0" wp14:anchorId="474C3907" wp14:editId="4A224EC7">
            <wp:extent cx="4867275" cy="1685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67275" cy="1685925"/>
                    </a:xfrm>
                    <a:prstGeom prst="rect">
                      <a:avLst/>
                    </a:prstGeom>
                  </pic:spPr>
                </pic:pic>
              </a:graphicData>
            </a:graphic>
          </wp:inline>
        </w:drawing>
      </w:r>
    </w:p>
    <w:p w:rsidR="00406871" w:rsidRDefault="00406871" w:rsidP="00406871">
      <w:pPr>
        <w:shd w:val="clear" w:color="auto" w:fill="FFFFFF"/>
        <w:spacing w:before="60" w:after="60" w:line="240" w:lineRule="auto"/>
        <w:ind w:left="720"/>
        <w:rPr>
          <w:lang w:val="en"/>
        </w:rPr>
      </w:pPr>
      <w:r>
        <w:rPr>
          <w:lang w:val="en"/>
        </w:rPr>
        <w:t>FTL code sample snippet for FIX files</w:t>
      </w:r>
    </w:p>
    <w:p w:rsidR="00406871" w:rsidRDefault="00406871" w:rsidP="00406871">
      <w:pPr>
        <w:shd w:val="clear" w:color="auto" w:fill="FFFFFF"/>
        <w:spacing w:before="60" w:after="60" w:line="240" w:lineRule="auto"/>
        <w:ind w:left="720"/>
        <w:rPr>
          <w:lang w:val="en"/>
        </w:rPr>
      </w:pPr>
    </w:p>
    <w:p w:rsidR="00406871" w:rsidRDefault="00406871" w:rsidP="00406871">
      <w:pPr>
        <w:shd w:val="clear" w:color="auto" w:fill="FFFFFF"/>
        <w:spacing w:before="60" w:after="60" w:line="240" w:lineRule="auto"/>
        <w:ind w:left="720"/>
        <w:rPr>
          <w:lang w:val="en"/>
        </w:rPr>
      </w:pPr>
      <w:r>
        <w:rPr>
          <w:noProof/>
        </w:rPr>
        <w:drawing>
          <wp:inline distT="0" distB="0" distL="0" distR="0" wp14:anchorId="5E2642A8" wp14:editId="093573B1">
            <wp:extent cx="5943600" cy="314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43250"/>
                    </a:xfrm>
                    <a:prstGeom prst="rect">
                      <a:avLst/>
                    </a:prstGeom>
                  </pic:spPr>
                </pic:pic>
              </a:graphicData>
            </a:graphic>
          </wp:inline>
        </w:drawing>
      </w:r>
    </w:p>
    <w:p w:rsidR="00732249" w:rsidRDefault="00732249" w:rsidP="00732249">
      <w:pPr>
        <w:shd w:val="clear" w:color="auto" w:fill="FFFFFF"/>
        <w:spacing w:before="60" w:after="60" w:line="240" w:lineRule="auto"/>
        <w:ind w:left="720"/>
        <w:rPr>
          <w:lang w:val="en"/>
        </w:rPr>
      </w:pPr>
    </w:p>
    <w:p w:rsidR="00406871" w:rsidRDefault="00406871" w:rsidP="00732249">
      <w:pPr>
        <w:shd w:val="clear" w:color="auto" w:fill="FFFFFF"/>
        <w:spacing w:before="60" w:after="60" w:line="240" w:lineRule="auto"/>
        <w:ind w:left="720"/>
        <w:rPr>
          <w:lang w:val="en"/>
        </w:rPr>
      </w:pPr>
      <w:proofErr w:type="gramStart"/>
      <w:r>
        <w:rPr>
          <w:lang w:val="en"/>
        </w:rPr>
        <w:t>Doc[</w:t>
      </w:r>
      <w:proofErr w:type="gramEnd"/>
      <w:r>
        <w:rPr>
          <w:lang w:val="en"/>
        </w:rPr>
        <w:t>“75”] captures tag 75 value.</w:t>
      </w:r>
    </w:p>
    <w:p w:rsidR="00D21B3F" w:rsidRDefault="00D21B3F" w:rsidP="00732249">
      <w:pPr>
        <w:shd w:val="clear" w:color="auto" w:fill="FFFFFF"/>
        <w:spacing w:before="60" w:after="60" w:line="240" w:lineRule="auto"/>
        <w:ind w:left="720"/>
        <w:rPr>
          <w:lang w:val="en"/>
        </w:rPr>
      </w:pPr>
    </w:p>
    <w:p w:rsidR="00D21B3F" w:rsidRDefault="00D21B3F" w:rsidP="00732249">
      <w:pPr>
        <w:shd w:val="clear" w:color="auto" w:fill="FFFFFF"/>
        <w:spacing w:before="60" w:after="60" w:line="240" w:lineRule="auto"/>
        <w:ind w:left="720"/>
        <w:rPr>
          <w:lang w:val="en"/>
        </w:rPr>
      </w:pPr>
    </w:p>
    <w:p w:rsidR="00D21B3F" w:rsidRDefault="00D21B3F" w:rsidP="00732249">
      <w:pPr>
        <w:shd w:val="clear" w:color="auto" w:fill="FFFFFF"/>
        <w:spacing w:before="60" w:after="60" w:line="240" w:lineRule="auto"/>
        <w:ind w:left="720"/>
        <w:rPr>
          <w:lang w:val="en"/>
        </w:rPr>
      </w:pPr>
    </w:p>
    <w:p w:rsidR="00D21B3F" w:rsidRDefault="00D21B3F" w:rsidP="00732249">
      <w:pPr>
        <w:shd w:val="clear" w:color="auto" w:fill="FFFFFF"/>
        <w:spacing w:before="60" w:after="60" w:line="240" w:lineRule="auto"/>
        <w:ind w:left="720"/>
        <w:rPr>
          <w:lang w:val="en"/>
        </w:rPr>
      </w:pPr>
    </w:p>
    <w:p w:rsidR="00D21B3F" w:rsidRDefault="00D21B3F" w:rsidP="00732249">
      <w:pPr>
        <w:shd w:val="clear" w:color="auto" w:fill="FFFFFF"/>
        <w:spacing w:before="60" w:after="60" w:line="240" w:lineRule="auto"/>
        <w:ind w:left="720"/>
        <w:rPr>
          <w:lang w:val="en"/>
        </w:rPr>
      </w:pPr>
    </w:p>
    <w:p w:rsidR="00D21B3F" w:rsidRDefault="00D21B3F" w:rsidP="00732249">
      <w:pPr>
        <w:shd w:val="clear" w:color="auto" w:fill="FFFFFF"/>
        <w:spacing w:before="60" w:after="60" w:line="240" w:lineRule="auto"/>
        <w:ind w:left="720"/>
        <w:rPr>
          <w:lang w:val="en"/>
        </w:rPr>
      </w:pPr>
    </w:p>
    <w:p w:rsidR="00D21B3F" w:rsidRDefault="00D21B3F" w:rsidP="00732249">
      <w:pPr>
        <w:shd w:val="clear" w:color="auto" w:fill="FFFFFF"/>
        <w:spacing w:before="60" w:after="60" w:line="240" w:lineRule="auto"/>
        <w:ind w:left="720"/>
        <w:rPr>
          <w:lang w:val="en"/>
        </w:rPr>
      </w:pPr>
    </w:p>
    <w:p w:rsidR="00D21B3F" w:rsidRDefault="00D21B3F" w:rsidP="00732249">
      <w:pPr>
        <w:shd w:val="clear" w:color="auto" w:fill="FFFFFF"/>
        <w:spacing w:before="60" w:after="60" w:line="240" w:lineRule="auto"/>
        <w:ind w:left="720"/>
        <w:rPr>
          <w:lang w:val="en"/>
        </w:rPr>
      </w:pPr>
    </w:p>
    <w:p w:rsidR="00D21B3F" w:rsidRDefault="00D21B3F" w:rsidP="00732249">
      <w:pPr>
        <w:shd w:val="clear" w:color="auto" w:fill="FFFFFF"/>
        <w:spacing w:before="60" w:after="60" w:line="240" w:lineRule="auto"/>
        <w:ind w:left="720"/>
        <w:rPr>
          <w:lang w:val="en"/>
        </w:rPr>
      </w:pPr>
    </w:p>
    <w:p w:rsidR="00D21B3F" w:rsidRDefault="00D21B3F" w:rsidP="00732249">
      <w:pPr>
        <w:shd w:val="clear" w:color="auto" w:fill="FFFFFF"/>
        <w:spacing w:before="60" w:after="60" w:line="240" w:lineRule="auto"/>
        <w:ind w:left="720"/>
        <w:rPr>
          <w:lang w:val="en"/>
        </w:rPr>
      </w:pPr>
    </w:p>
    <w:p w:rsidR="00D21B3F" w:rsidRDefault="00D21B3F" w:rsidP="00732249">
      <w:pPr>
        <w:shd w:val="clear" w:color="auto" w:fill="FFFFFF"/>
        <w:spacing w:before="60" w:after="60" w:line="240" w:lineRule="auto"/>
        <w:ind w:left="720"/>
        <w:rPr>
          <w:lang w:val="en"/>
        </w:rPr>
      </w:pPr>
    </w:p>
    <w:p w:rsidR="00D21B3F" w:rsidRDefault="00D21B3F" w:rsidP="00732249">
      <w:pPr>
        <w:shd w:val="clear" w:color="auto" w:fill="FFFFFF"/>
        <w:spacing w:before="60" w:after="60" w:line="240" w:lineRule="auto"/>
        <w:ind w:left="720"/>
        <w:rPr>
          <w:lang w:val="en"/>
        </w:rPr>
      </w:pPr>
    </w:p>
    <w:p w:rsidR="00465C74" w:rsidRDefault="00465C74" w:rsidP="00732249">
      <w:pPr>
        <w:shd w:val="clear" w:color="auto" w:fill="FFFFFF"/>
        <w:spacing w:before="60" w:after="60" w:line="240" w:lineRule="auto"/>
        <w:ind w:left="720"/>
        <w:rPr>
          <w:lang w:val="en"/>
        </w:rPr>
      </w:pPr>
      <w:r>
        <w:rPr>
          <w:lang w:val="en"/>
        </w:rPr>
        <w:t>FTL code sample snippet for .csv files</w:t>
      </w:r>
    </w:p>
    <w:p w:rsidR="00465C74" w:rsidRDefault="00465C74" w:rsidP="00732249">
      <w:pPr>
        <w:shd w:val="clear" w:color="auto" w:fill="FFFFFF"/>
        <w:spacing w:before="60" w:after="60" w:line="240" w:lineRule="auto"/>
        <w:ind w:left="720"/>
        <w:rPr>
          <w:lang w:val="en"/>
        </w:rPr>
      </w:pPr>
      <w:r>
        <w:rPr>
          <w:noProof/>
        </w:rPr>
        <w:drawing>
          <wp:inline distT="0" distB="0" distL="0" distR="0" wp14:anchorId="34848B32" wp14:editId="73DF391B">
            <wp:extent cx="5943600" cy="3118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18485"/>
                    </a:xfrm>
                    <a:prstGeom prst="rect">
                      <a:avLst/>
                    </a:prstGeom>
                  </pic:spPr>
                </pic:pic>
              </a:graphicData>
            </a:graphic>
          </wp:inline>
        </w:drawing>
      </w:r>
    </w:p>
    <w:p w:rsidR="00465C74" w:rsidRDefault="00465C74" w:rsidP="00732249">
      <w:pPr>
        <w:shd w:val="clear" w:color="auto" w:fill="FFFFFF"/>
        <w:spacing w:before="60" w:after="60" w:line="240" w:lineRule="auto"/>
        <w:ind w:left="720"/>
        <w:rPr>
          <w:lang w:val="en"/>
        </w:rPr>
      </w:pPr>
      <w:proofErr w:type="gramStart"/>
      <w:r>
        <w:rPr>
          <w:lang w:val="en"/>
        </w:rPr>
        <w:t>Doc[</w:t>
      </w:r>
      <w:proofErr w:type="gramEnd"/>
      <w:r>
        <w:rPr>
          <w:lang w:val="en"/>
        </w:rPr>
        <w:t>“10”] captures value of field 11(position) separated by a delimiter.</w:t>
      </w:r>
    </w:p>
    <w:p w:rsidR="00465C74" w:rsidRDefault="00465C74" w:rsidP="00732249">
      <w:pPr>
        <w:shd w:val="clear" w:color="auto" w:fill="FFFFFF"/>
        <w:spacing w:before="60" w:after="60" w:line="240" w:lineRule="auto"/>
        <w:ind w:left="720"/>
        <w:rPr>
          <w:lang w:val="en"/>
        </w:rPr>
      </w:pPr>
      <w:r>
        <w:rPr>
          <w:lang w:val="en"/>
        </w:rPr>
        <w:t>FTL code sample snippet for .xml files</w:t>
      </w:r>
    </w:p>
    <w:p w:rsidR="00465C74" w:rsidRDefault="00465C74" w:rsidP="00732249">
      <w:pPr>
        <w:shd w:val="clear" w:color="auto" w:fill="FFFFFF"/>
        <w:spacing w:before="60" w:after="60" w:line="240" w:lineRule="auto"/>
        <w:ind w:left="720"/>
        <w:rPr>
          <w:lang w:val="en"/>
        </w:rPr>
      </w:pPr>
      <w:r>
        <w:rPr>
          <w:lang w:val="en"/>
        </w:rPr>
        <w:t>AT table level</w:t>
      </w:r>
    </w:p>
    <w:p w:rsidR="00465C74" w:rsidRDefault="00465C74" w:rsidP="00732249">
      <w:pPr>
        <w:shd w:val="clear" w:color="auto" w:fill="FFFFFF"/>
        <w:spacing w:before="60" w:after="60" w:line="240" w:lineRule="auto"/>
        <w:ind w:left="720"/>
        <w:rPr>
          <w:lang w:val="en"/>
        </w:rPr>
      </w:pPr>
      <w:r>
        <w:rPr>
          <w:noProof/>
        </w:rPr>
        <w:drawing>
          <wp:inline distT="0" distB="0" distL="0" distR="0" wp14:anchorId="6D31EC98" wp14:editId="6C790E27">
            <wp:extent cx="5943600" cy="1441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441450"/>
                    </a:xfrm>
                    <a:prstGeom prst="rect">
                      <a:avLst/>
                    </a:prstGeom>
                  </pic:spPr>
                </pic:pic>
              </a:graphicData>
            </a:graphic>
          </wp:inline>
        </w:drawing>
      </w:r>
    </w:p>
    <w:p w:rsidR="00465C74" w:rsidRDefault="00465C74" w:rsidP="00732249">
      <w:pPr>
        <w:shd w:val="clear" w:color="auto" w:fill="FFFFFF"/>
        <w:spacing w:before="60" w:after="60" w:line="240" w:lineRule="auto"/>
        <w:ind w:left="720"/>
        <w:rPr>
          <w:lang w:val="en"/>
        </w:rPr>
      </w:pPr>
      <w:r>
        <w:rPr>
          <w:lang w:val="en"/>
        </w:rPr>
        <w:t>At field level</w:t>
      </w:r>
    </w:p>
    <w:p w:rsidR="00465C74" w:rsidRDefault="00465C74" w:rsidP="00732249">
      <w:pPr>
        <w:shd w:val="clear" w:color="auto" w:fill="FFFFFF"/>
        <w:spacing w:before="60" w:after="60" w:line="240" w:lineRule="auto"/>
        <w:ind w:left="720"/>
        <w:rPr>
          <w:lang w:val="en"/>
        </w:rPr>
      </w:pPr>
      <w:r>
        <w:rPr>
          <w:noProof/>
        </w:rPr>
        <w:lastRenderedPageBreak/>
        <w:drawing>
          <wp:inline distT="0" distB="0" distL="0" distR="0" wp14:anchorId="3F2EF554" wp14:editId="6029DCF1">
            <wp:extent cx="3990975" cy="24781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00327" cy="2483964"/>
                    </a:xfrm>
                    <a:prstGeom prst="rect">
                      <a:avLst/>
                    </a:prstGeom>
                  </pic:spPr>
                </pic:pic>
              </a:graphicData>
            </a:graphic>
          </wp:inline>
        </w:drawing>
      </w:r>
    </w:p>
    <w:p w:rsidR="00465C74" w:rsidRDefault="00465C74" w:rsidP="00732249">
      <w:pPr>
        <w:shd w:val="clear" w:color="auto" w:fill="FFFFFF"/>
        <w:spacing w:before="60" w:after="60" w:line="240" w:lineRule="auto"/>
        <w:ind w:left="720"/>
        <w:rPr>
          <w:lang w:val="en"/>
        </w:rPr>
      </w:pPr>
    </w:p>
    <w:p w:rsidR="00465C74" w:rsidRDefault="00465C74" w:rsidP="00732249">
      <w:pPr>
        <w:shd w:val="clear" w:color="auto" w:fill="FFFFFF"/>
        <w:spacing w:before="60" w:after="60" w:line="240" w:lineRule="auto"/>
        <w:ind w:left="720"/>
        <w:rPr>
          <w:lang w:val="en"/>
        </w:rPr>
      </w:pPr>
      <w:proofErr w:type="spellStart"/>
      <w:proofErr w:type="gramStart"/>
      <w:r>
        <w:rPr>
          <w:lang w:val="en"/>
        </w:rPr>
        <w:t>Subdoc.InstgAgt</w:t>
      </w:r>
      <w:proofErr w:type="spellEnd"/>
      <w:r>
        <w:rPr>
          <w:lang w:val="en"/>
        </w:rPr>
        <w:t>[</w:t>
      </w:r>
      <w:proofErr w:type="gramEnd"/>
      <w:r>
        <w:rPr>
          <w:lang w:val="en"/>
        </w:rPr>
        <w:t>“</w:t>
      </w:r>
      <w:proofErr w:type="spellStart"/>
      <w:r>
        <w:rPr>
          <w:lang w:val="en"/>
        </w:rPr>
        <w:t>ChrgsInf</w:t>
      </w:r>
      <w:proofErr w:type="spellEnd"/>
      <w:r>
        <w:rPr>
          <w:lang w:val="en"/>
        </w:rPr>
        <w:t>”] captures the tag value</w:t>
      </w:r>
      <w:r w:rsidRPr="00465C74">
        <w:rPr>
          <w:lang w:val="en"/>
        </w:rPr>
        <w:t xml:space="preserve"> </w:t>
      </w:r>
      <w:r>
        <w:rPr>
          <w:lang w:val="en"/>
        </w:rPr>
        <w:t xml:space="preserve"> of </w:t>
      </w:r>
      <w:r w:rsidRPr="00465C74">
        <w:rPr>
          <w:lang w:val="en"/>
        </w:rPr>
        <w:t>/</w:t>
      </w:r>
      <w:proofErr w:type="spellStart"/>
      <w:r w:rsidRPr="00465C74">
        <w:rPr>
          <w:lang w:val="en"/>
        </w:rPr>
        <w:t>CitiMX</w:t>
      </w:r>
      <w:proofErr w:type="spellEnd"/>
      <w:r w:rsidRPr="00465C74">
        <w:rPr>
          <w:lang w:val="en"/>
        </w:rPr>
        <w:t>/</w:t>
      </w:r>
      <w:proofErr w:type="spellStart"/>
      <w:r w:rsidRPr="00465C74">
        <w:rPr>
          <w:lang w:val="en"/>
        </w:rPr>
        <w:t>PaymentsMessage</w:t>
      </w:r>
      <w:proofErr w:type="spellEnd"/>
      <w:r w:rsidRPr="00465C74">
        <w:rPr>
          <w:lang w:val="en"/>
        </w:rPr>
        <w:t>/</w:t>
      </w:r>
      <w:proofErr w:type="spellStart"/>
      <w:r w:rsidRPr="00465C74">
        <w:rPr>
          <w:lang w:val="en"/>
        </w:rPr>
        <w:t>TrfTxInf</w:t>
      </w:r>
      <w:proofErr w:type="spellEnd"/>
      <w:r>
        <w:rPr>
          <w:lang w:val="en"/>
        </w:rPr>
        <w:t>/</w:t>
      </w:r>
      <w:proofErr w:type="spellStart"/>
      <w:r>
        <w:rPr>
          <w:lang w:val="en"/>
        </w:rPr>
        <w:t>InstgAgt</w:t>
      </w:r>
      <w:proofErr w:type="spellEnd"/>
      <w:r>
        <w:rPr>
          <w:lang w:val="en"/>
        </w:rPr>
        <w:t>/</w:t>
      </w:r>
      <w:proofErr w:type="spellStart"/>
      <w:r>
        <w:rPr>
          <w:lang w:val="en"/>
        </w:rPr>
        <w:t>ChrgsInf</w:t>
      </w:r>
      <w:proofErr w:type="spellEnd"/>
      <w:r>
        <w:rPr>
          <w:lang w:val="en"/>
        </w:rPr>
        <w:t>.</w:t>
      </w:r>
    </w:p>
    <w:p w:rsidR="00690E05" w:rsidRDefault="00690E05" w:rsidP="00732249">
      <w:pPr>
        <w:shd w:val="clear" w:color="auto" w:fill="FFFFFF"/>
        <w:spacing w:before="60" w:after="60" w:line="240" w:lineRule="auto"/>
        <w:ind w:left="720"/>
        <w:rPr>
          <w:lang w:val="en"/>
        </w:rPr>
      </w:pPr>
    </w:p>
    <w:p w:rsidR="00690E05" w:rsidRPr="0086720A" w:rsidRDefault="00690E05" w:rsidP="0086720A">
      <w:pPr>
        <w:pStyle w:val="Heading3"/>
        <w:rPr>
          <w:rFonts w:eastAsia="Times New Roman"/>
          <w:lang w:val="en"/>
        </w:rPr>
      </w:pPr>
      <w:bookmarkStart w:id="6" w:name="_Toc485233970"/>
      <w:r w:rsidRPr="0086720A">
        <w:rPr>
          <w:rFonts w:eastAsia="Times New Roman"/>
          <w:lang w:val="en"/>
        </w:rPr>
        <w:t>ETL Results</w:t>
      </w:r>
      <w:bookmarkEnd w:id="6"/>
    </w:p>
    <w:p w:rsidR="00690E05" w:rsidRPr="001908A9" w:rsidRDefault="00690E05" w:rsidP="001908A9">
      <w:pPr>
        <w:numPr>
          <w:ilvl w:val="0"/>
          <w:numId w:val="1"/>
        </w:numPr>
        <w:shd w:val="clear" w:color="auto" w:fill="FFFFFF"/>
        <w:spacing w:before="60" w:after="60" w:line="240" w:lineRule="auto"/>
        <w:rPr>
          <w:lang w:val="en"/>
        </w:rPr>
      </w:pPr>
      <w:r w:rsidRPr="001908A9">
        <w:rPr>
          <w:lang w:val="en"/>
        </w:rPr>
        <w:t xml:space="preserve">This section is to test the code developed and check the output of the FTL. User has to click </w:t>
      </w:r>
      <w:r w:rsidR="001908A9">
        <w:rPr>
          <w:lang w:val="en"/>
        </w:rPr>
        <w:t>“</w:t>
      </w:r>
      <w:r w:rsidRPr="001908A9">
        <w:rPr>
          <w:lang w:val="en"/>
        </w:rPr>
        <w:t>APPLY SCHEMA TO MESSAGE</w:t>
      </w:r>
      <w:r w:rsidR="001908A9">
        <w:rPr>
          <w:lang w:val="en"/>
        </w:rPr>
        <w:t>”</w:t>
      </w:r>
      <w:r w:rsidRPr="001908A9">
        <w:rPr>
          <w:lang w:val="en"/>
        </w:rPr>
        <w:t xml:space="preserve"> to see the results/output.</w:t>
      </w:r>
    </w:p>
    <w:p w:rsidR="001908A9" w:rsidRPr="001908A9" w:rsidRDefault="001908A9" w:rsidP="001908A9">
      <w:pPr>
        <w:numPr>
          <w:ilvl w:val="0"/>
          <w:numId w:val="1"/>
        </w:numPr>
        <w:shd w:val="clear" w:color="auto" w:fill="FFFFFF"/>
        <w:spacing w:before="60" w:after="60" w:line="240" w:lineRule="auto"/>
        <w:rPr>
          <w:lang w:val="en"/>
        </w:rPr>
      </w:pPr>
      <w:r w:rsidRPr="001908A9">
        <w:rPr>
          <w:lang w:val="en"/>
        </w:rPr>
        <w:t xml:space="preserve">Below is the </w:t>
      </w:r>
      <w:r w:rsidR="009673F6" w:rsidRPr="001908A9">
        <w:rPr>
          <w:lang w:val="en"/>
        </w:rPr>
        <w:t>screen</w:t>
      </w:r>
      <w:r w:rsidRPr="001908A9">
        <w:rPr>
          <w:lang w:val="en"/>
        </w:rPr>
        <w:t xml:space="preserve"> print for ETL Results</w:t>
      </w:r>
    </w:p>
    <w:p w:rsidR="001908A9" w:rsidRDefault="001908A9" w:rsidP="00732249">
      <w:pPr>
        <w:shd w:val="clear" w:color="auto" w:fill="FFFFFF"/>
        <w:spacing w:before="60" w:after="60" w:line="240" w:lineRule="auto"/>
        <w:ind w:left="720"/>
        <w:rPr>
          <w:lang w:val="en"/>
        </w:rPr>
      </w:pPr>
      <w:r>
        <w:rPr>
          <w:noProof/>
        </w:rPr>
        <w:drawing>
          <wp:inline distT="0" distB="0" distL="0" distR="0" wp14:anchorId="5BC0A6E8" wp14:editId="2D150241">
            <wp:extent cx="5943600" cy="1605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605280"/>
                    </a:xfrm>
                    <a:prstGeom prst="rect">
                      <a:avLst/>
                    </a:prstGeom>
                  </pic:spPr>
                </pic:pic>
              </a:graphicData>
            </a:graphic>
          </wp:inline>
        </w:drawing>
      </w:r>
    </w:p>
    <w:p w:rsidR="001908A9" w:rsidRDefault="001908A9" w:rsidP="00732249">
      <w:pPr>
        <w:shd w:val="clear" w:color="auto" w:fill="FFFFFF"/>
        <w:spacing w:before="60" w:after="60" w:line="240" w:lineRule="auto"/>
        <w:ind w:left="720"/>
        <w:rPr>
          <w:lang w:val="en"/>
        </w:rPr>
      </w:pPr>
    </w:p>
    <w:p w:rsidR="001908A9" w:rsidRPr="006C5F82" w:rsidRDefault="006C5F82" w:rsidP="006C5F82">
      <w:pPr>
        <w:pStyle w:val="Heading3"/>
        <w:rPr>
          <w:rFonts w:eastAsia="Times New Roman"/>
          <w:lang w:val="en"/>
        </w:rPr>
      </w:pPr>
      <w:bookmarkStart w:id="7" w:name="_Toc485233971"/>
      <w:r w:rsidRPr="006C5F82">
        <w:rPr>
          <w:rFonts w:eastAsia="Times New Roman"/>
          <w:lang w:val="en"/>
        </w:rPr>
        <w:t>Repeating Group config</w:t>
      </w:r>
      <w:r w:rsidR="009E2D3C">
        <w:rPr>
          <w:rFonts w:eastAsia="Times New Roman"/>
          <w:lang w:val="en"/>
        </w:rPr>
        <w:t>uration</w:t>
      </w:r>
      <w:bookmarkEnd w:id="7"/>
    </w:p>
    <w:p w:rsidR="001908A9" w:rsidRDefault="006C5F82" w:rsidP="006C5F82">
      <w:pPr>
        <w:numPr>
          <w:ilvl w:val="0"/>
          <w:numId w:val="1"/>
        </w:numPr>
        <w:shd w:val="clear" w:color="auto" w:fill="FFFFFF"/>
        <w:spacing w:before="60" w:after="60" w:line="240" w:lineRule="auto"/>
        <w:rPr>
          <w:lang w:val="en"/>
        </w:rPr>
      </w:pPr>
      <w:r>
        <w:rPr>
          <w:lang w:val="en"/>
        </w:rPr>
        <w:t>Fix file have repeating tags and to handle those tags we need to configure the repeating group file.</w:t>
      </w:r>
    </w:p>
    <w:p w:rsidR="006C5F82" w:rsidRDefault="006C5F82" w:rsidP="006C5F82">
      <w:pPr>
        <w:numPr>
          <w:ilvl w:val="0"/>
          <w:numId w:val="1"/>
        </w:numPr>
        <w:shd w:val="clear" w:color="auto" w:fill="FFFFFF"/>
        <w:spacing w:before="60" w:after="60" w:line="240" w:lineRule="auto"/>
        <w:rPr>
          <w:lang w:val="en"/>
        </w:rPr>
      </w:pPr>
      <w:r>
        <w:rPr>
          <w:lang w:val="en"/>
        </w:rPr>
        <w:t xml:space="preserve">The File consists of </w:t>
      </w:r>
      <w:r w:rsidRPr="006C5F82">
        <w:rPr>
          <w:lang w:val="en"/>
        </w:rPr>
        <w:t>OBJ_NM#NAME#COUNTTAG#MEMBERTAG#ROWSTARTTAG#FLOW#PARENTGROUP</w:t>
      </w:r>
    </w:p>
    <w:p w:rsidR="006C5F82" w:rsidRDefault="006C5F82" w:rsidP="006C5F82">
      <w:pPr>
        <w:numPr>
          <w:ilvl w:val="0"/>
          <w:numId w:val="1"/>
        </w:numPr>
        <w:shd w:val="clear" w:color="auto" w:fill="FFFFFF"/>
        <w:spacing w:before="60" w:after="60" w:line="240" w:lineRule="auto"/>
        <w:rPr>
          <w:lang w:val="en"/>
        </w:rPr>
      </w:pPr>
      <w:r w:rsidRPr="006C5F82">
        <w:rPr>
          <w:lang w:val="en"/>
        </w:rPr>
        <w:t>OBJ_NM</w:t>
      </w:r>
      <w:r>
        <w:rPr>
          <w:lang w:val="en"/>
        </w:rPr>
        <w:t xml:space="preserve"> : Name of the object</w:t>
      </w:r>
    </w:p>
    <w:p w:rsidR="006C5F82" w:rsidRDefault="006C5F82" w:rsidP="006C5F82">
      <w:pPr>
        <w:numPr>
          <w:ilvl w:val="0"/>
          <w:numId w:val="1"/>
        </w:numPr>
        <w:shd w:val="clear" w:color="auto" w:fill="FFFFFF"/>
        <w:spacing w:before="60" w:after="60" w:line="240" w:lineRule="auto"/>
        <w:rPr>
          <w:lang w:val="en"/>
        </w:rPr>
      </w:pPr>
      <w:r w:rsidRPr="006C5F82">
        <w:rPr>
          <w:lang w:val="en"/>
        </w:rPr>
        <w:t>NAME</w:t>
      </w:r>
      <w:r>
        <w:rPr>
          <w:lang w:val="en"/>
        </w:rPr>
        <w:t xml:space="preserve"> : Tag Name</w:t>
      </w:r>
    </w:p>
    <w:p w:rsidR="006C5F82" w:rsidRDefault="006C5F82" w:rsidP="006C5F82">
      <w:pPr>
        <w:numPr>
          <w:ilvl w:val="0"/>
          <w:numId w:val="1"/>
        </w:numPr>
        <w:shd w:val="clear" w:color="auto" w:fill="FFFFFF"/>
        <w:spacing w:before="60" w:after="60" w:line="240" w:lineRule="auto"/>
        <w:rPr>
          <w:lang w:val="en"/>
        </w:rPr>
      </w:pPr>
      <w:r w:rsidRPr="006C5F82">
        <w:rPr>
          <w:lang w:val="en"/>
        </w:rPr>
        <w:t>COUNTTAG</w:t>
      </w:r>
      <w:r>
        <w:rPr>
          <w:lang w:val="en"/>
        </w:rPr>
        <w:t xml:space="preserve"> :  Tag that refer the count </w:t>
      </w:r>
    </w:p>
    <w:p w:rsidR="006C5F82" w:rsidRDefault="006C5F82" w:rsidP="006C5F82">
      <w:pPr>
        <w:numPr>
          <w:ilvl w:val="0"/>
          <w:numId w:val="1"/>
        </w:numPr>
        <w:shd w:val="clear" w:color="auto" w:fill="FFFFFF"/>
        <w:spacing w:before="60" w:after="60" w:line="240" w:lineRule="auto"/>
        <w:rPr>
          <w:lang w:val="en"/>
        </w:rPr>
      </w:pPr>
      <w:r w:rsidRPr="006C5F82">
        <w:rPr>
          <w:lang w:val="en"/>
        </w:rPr>
        <w:t>MEMBERTAG</w:t>
      </w:r>
      <w:r>
        <w:rPr>
          <w:lang w:val="en"/>
        </w:rPr>
        <w:t xml:space="preserve"> : List of Tags for the OJB_NM</w:t>
      </w:r>
    </w:p>
    <w:p w:rsidR="006C5F82" w:rsidRDefault="006C5F82" w:rsidP="006C5F82">
      <w:pPr>
        <w:numPr>
          <w:ilvl w:val="0"/>
          <w:numId w:val="1"/>
        </w:numPr>
        <w:shd w:val="clear" w:color="auto" w:fill="FFFFFF"/>
        <w:spacing w:before="60" w:after="60" w:line="240" w:lineRule="auto"/>
        <w:rPr>
          <w:lang w:val="en"/>
        </w:rPr>
      </w:pPr>
      <w:r w:rsidRPr="006C5F82">
        <w:rPr>
          <w:lang w:val="en"/>
        </w:rPr>
        <w:t>ROWSTARTTAG</w:t>
      </w:r>
      <w:r>
        <w:rPr>
          <w:lang w:val="en"/>
        </w:rPr>
        <w:t xml:space="preserve"> : Starting tag for the repeating group</w:t>
      </w:r>
    </w:p>
    <w:p w:rsidR="006C5F82" w:rsidRDefault="006C5F82" w:rsidP="006C5F82">
      <w:pPr>
        <w:numPr>
          <w:ilvl w:val="0"/>
          <w:numId w:val="1"/>
        </w:numPr>
        <w:shd w:val="clear" w:color="auto" w:fill="FFFFFF"/>
        <w:spacing w:before="60" w:after="60" w:line="240" w:lineRule="auto"/>
        <w:rPr>
          <w:lang w:val="en"/>
        </w:rPr>
      </w:pPr>
      <w:r w:rsidRPr="006C5F82">
        <w:rPr>
          <w:lang w:val="en"/>
        </w:rPr>
        <w:lastRenderedPageBreak/>
        <w:t>FLOW</w:t>
      </w:r>
      <w:r>
        <w:rPr>
          <w:lang w:val="en"/>
        </w:rPr>
        <w:t>: Flow name</w:t>
      </w:r>
    </w:p>
    <w:p w:rsidR="006C5F82" w:rsidRDefault="006C5F82" w:rsidP="006C5F82">
      <w:pPr>
        <w:numPr>
          <w:ilvl w:val="0"/>
          <w:numId w:val="1"/>
        </w:numPr>
        <w:shd w:val="clear" w:color="auto" w:fill="FFFFFF"/>
        <w:spacing w:before="60" w:after="60" w:line="240" w:lineRule="auto"/>
        <w:rPr>
          <w:lang w:val="en"/>
        </w:rPr>
      </w:pPr>
      <w:r>
        <w:rPr>
          <w:lang w:val="en"/>
        </w:rPr>
        <w:t>P</w:t>
      </w:r>
      <w:r w:rsidRPr="006C5F82">
        <w:rPr>
          <w:lang w:val="en"/>
        </w:rPr>
        <w:t>ARENTGROUP</w:t>
      </w:r>
      <w:r>
        <w:rPr>
          <w:lang w:val="en"/>
        </w:rPr>
        <w:t>: Parent of the group.</w:t>
      </w:r>
    </w:p>
    <w:p w:rsidR="006C5F82" w:rsidRPr="00612A69" w:rsidRDefault="006C5F82" w:rsidP="006C5F82">
      <w:pPr>
        <w:numPr>
          <w:ilvl w:val="0"/>
          <w:numId w:val="1"/>
        </w:numPr>
        <w:shd w:val="clear" w:color="auto" w:fill="FFFFFF"/>
        <w:spacing w:before="60" w:after="60" w:line="240" w:lineRule="auto"/>
        <w:rPr>
          <w:lang w:val="en"/>
        </w:rPr>
      </w:pPr>
      <w:r>
        <w:rPr>
          <w:lang w:val="en"/>
        </w:rPr>
        <w:t xml:space="preserve">Sample record </w:t>
      </w:r>
      <w:r w:rsidRPr="006C5F82">
        <w:rPr>
          <w:lang w:val="en"/>
        </w:rPr>
        <w:t>rg.account#account#10134#660,1,581,10645,10697,10698,10699,10031#660#testFIX#null</w:t>
      </w:r>
    </w:p>
    <w:p w:rsidR="0088288C" w:rsidRDefault="0088288C" w:rsidP="0088288C">
      <w:pPr>
        <w:pStyle w:val="Heading1"/>
        <w:rPr>
          <w:rFonts w:eastAsia="Times New Roman"/>
          <w:lang w:val="en"/>
        </w:rPr>
      </w:pPr>
      <w:bookmarkStart w:id="8" w:name="_Toc485233972"/>
      <w:r w:rsidRPr="00794710">
        <w:rPr>
          <w:rFonts w:eastAsia="Times New Roman"/>
          <w:lang w:val="en"/>
        </w:rPr>
        <w:t>FTL Transformer</w:t>
      </w:r>
      <w:bookmarkEnd w:id="8"/>
    </w:p>
    <w:p w:rsidR="0088288C" w:rsidRPr="0088288C" w:rsidRDefault="0088288C" w:rsidP="0088288C">
      <w:pPr>
        <w:rPr>
          <w:lang w:val="en"/>
        </w:rPr>
      </w:pPr>
    </w:p>
    <w:p w:rsidR="0088288C" w:rsidRPr="00794710" w:rsidRDefault="0088288C" w:rsidP="008828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The FTL Transformer is the core transformation logic which is applied by the Transformer on the message provided by the Reader. The core logic resides inside the Ocean commons library. The main aim of this tool is to avoid introducing new java code specific to each flow.</w:t>
      </w:r>
    </w:p>
    <w:p w:rsidR="00F5770B" w:rsidRDefault="00F5770B"/>
    <w:p w:rsidR="000D4F8C" w:rsidRPr="00794710" w:rsidRDefault="000D4F8C" w:rsidP="000D4F8C">
      <w:pPr>
        <w:pStyle w:val="Heading1"/>
        <w:rPr>
          <w:rFonts w:ascii="Helvetica" w:eastAsia="Times New Roman" w:hAnsi="Helvetica" w:cs="Helvetica"/>
          <w:color w:val="3D3D3D"/>
          <w:sz w:val="21"/>
          <w:szCs w:val="21"/>
          <w:lang w:val="en"/>
        </w:rPr>
      </w:pPr>
      <w:bookmarkStart w:id="9" w:name="_Toc485233973"/>
      <w:r w:rsidRPr="000D4F8C">
        <w:rPr>
          <w:rFonts w:eastAsia="Times New Roman"/>
          <w:lang w:val="en"/>
        </w:rPr>
        <w:t>Onboarding a New Flow:</w:t>
      </w:r>
      <w:bookmarkEnd w:id="9"/>
      <w:r w:rsidRPr="00794710">
        <w:rPr>
          <w:rFonts w:ascii="Helvetica" w:eastAsia="Times New Roman" w:hAnsi="Helvetica" w:cs="Helvetica"/>
          <w:color w:val="3D3D3D"/>
          <w:sz w:val="21"/>
          <w:szCs w:val="21"/>
          <w:lang w:val="en"/>
        </w:rPr>
        <w:t> </w:t>
      </w:r>
    </w:p>
    <w:p w:rsidR="000D4F8C" w:rsidRPr="00794710" w:rsidRDefault="000D4F8C" w:rsidP="000D4F8C">
      <w:pPr>
        <w:shd w:val="clear" w:color="auto" w:fill="FFFFFF"/>
        <w:spacing w:before="100" w:beforeAutospacing="1" w:after="100" w:afterAutospacing="1" w:line="240" w:lineRule="auto"/>
        <w:rPr>
          <w:rFonts w:ascii="Helvetica" w:eastAsia="Times New Roman" w:hAnsi="Helvetica" w:cs="Helvetica"/>
          <w:color w:val="3D3D3D"/>
          <w:sz w:val="21"/>
          <w:szCs w:val="21"/>
          <w:lang w:val="en"/>
        </w:rPr>
      </w:pPr>
      <w:r w:rsidRPr="00794710">
        <w:rPr>
          <w:rFonts w:ascii="Helvetica" w:eastAsia="Times New Roman" w:hAnsi="Helvetica" w:cs="Helvetica"/>
          <w:color w:val="3D3D3D"/>
          <w:sz w:val="21"/>
          <w:szCs w:val="21"/>
          <w:lang w:val="en"/>
        </w:rPr>
        <w:t xml:space="preserve">To onboard a New Ocean Flow, Please follow the below </w:t>
      </w:r>
      <w:r w:rsidRPr="00794710">
        <w:rPr>
          <w:rFonts w:ascii="Helvetica" w:eastAsia="Times New Roman" w:hAnsi="Helvetica" w:cs="Helvetica"/>
          <w:b/>
          <w:bCs/>
          <w:color w:val="3D3D3D"/>
          <w:sz w:val="21"/>
          <w:szCs w:val="21"/>
          <w:lang w:val="en"/>
        </w:rPr>
        <w:t>Configurations</w:t>
      </w:r>
      <w:r w:rsidRPr="00794710">
        <w:rPr>
          <w:rFonts w:ascii="Helvetica" w:eastAsia="Times New Roman" w:hAnsi="Helvetica" w:cs="Helvetica"/>
          <w:color w:val="3D3D3D"/>
          <w:sz w:val="21"/>
          <w:szCs w:val="21"/>
          <w:lang w:val="en"/>
        </w:rPr>
        <w:t xml:space="preserve"> and </w:t>
      </w:r>
      <w:r w:rsidRPr="00794710">
        <w:rPr>
          <w:rFonts w:ascii="Helvetica" w:eastAsia="Times New Roman" w:hAnsi="Helvetica" w:cs="Helvetica"/>
          <w:b/>
          <w:bCs/>
          <w:color w:val="3D3D3D"/>
          <w:sz w:val="21"/>
          <w:szCs w:val="21"/>
          <w:lang w:val="en"/>
        </w:rPr>
        <w:t>Steps</w:t>
      </w:r>
      <w:r w:rsidRPr="00794710">
        <w:rPr>
          <w:rFonts w:ascii="Helvetica" w:eastAsia="Times New Roman" w:hAnsi="Helvetica" w:cs="Helvetica"/>
          <w:color w:val="3D3D3D"/>
          <w:sz w:val="21"/>
          <w:szCs w:val="21"/>
          <w:lang w:val="en"/>
        </w:rPr>
        <w:t>.</w:t>
      </w:r>
    </w:p>
    <w:p w:rsidR="000D4F8C" w:rsidRPr="00794710" w:rsidRDefault="000D4F8C" w:rsidP="000D4F8C">
      <w:pPr>
        <w:pStyle w:val="Heading2"/>
        <w:rPr>
          <w:rFonts w:eastAsia="Times New Roman"/>
          <w:lang w:val="en"/>
        </w:rPr>
      </w:pPr>
      <w:bookmarkStart w:id="10" w:name="_Toc485233974"/>
      <w:r w:rsidRPr="00794710">
        <w:rPr>
          <w:rFonts w:eastAsia="Times New Roman"/>
          <w:lang w:val="en"/>
        </w:rPr>
        <w:t>Configurations:</w:t>
      </w:r>
      <w:bookmarkEnd w:id="10"/>
    </w:p>
    <w:p w:rsidR="000D4F8C" w:rsidRPr="00794710"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Every New Ocean Flow/System running under this enhance</w:t>
      </w:r>
      <w:r w:rsidR="001A7999">
        <w:rPr>
          <w:rFonts w:ascii="Helvetica" w:eastAsia="Times New Roman" w:hAnsi="Helvetica" w:cs="Helvetica"/>
          <w:i/>
          <w:iCs/>
          <w:color w:val="3D3D3D"/>
          <w:sz w:val="21"/>
          <w:szCs w:val="21"/>
          <w:lang w:val="en"/>
        </w:rPr>
        <w:t>d ETLAgent will have the below 5</w:t>
      </w:r>
      <w:r w:rsidRPr="00794710">
        <w:rPr>
          <w:rFonts w:ascii="Helvetica" w:eastAsia="Times New Roman" w:hAnsi="Helvetica" w:cs="Helvetica"/>
          <w:i/>
          <w:iCs/>
          <w:color w:val="3D3D3D"/>
          <w:sz w:val="21"/>
          <w:szCs w:val="21"/>
          <w:lang w:val="en"/>
        </w:rPr>
        <w:t xml:space="preserve"> type of configurations. </w:t>
      </w:r>
    </w:p>
    <w:p w:rsidR="000D4F8C"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Most of the work is done in tranformerConfig.xml and this is the place where the message transformation/extraction logic lies. </w:t>
      </w:r>
    </w:p>
    <w:p w:rsidR="000D4F8C" w:rsidRDefault="000D4F8C" w:rsidP="000D4F8C">
      <w:pPr>
        <w:shd w:val="clear" w:color="auto" w:fill="FFFFFF"/>
        <w:spacing w:before="60" w:after="60" w:line="240" w:lineRule="auto"/>
        <w:ind w:left="720"/>
        <w:rPr>
          <w:rFonts w:ascii="Helvetica" w:eastAsia="Times New Roman" w:hAnsi="Helvetica" w:cs="Helvetica"/>
          <w:i/>
          <w:iCs/>
          <w:color w:val="3D3D3D"/>
          <w:sz w:val="21"/>
          <w:szCs w:val="21"/>
          <w:lang w:val="en"/>
        </w:rPr>
      </w:pPr>
    </w:p>
    <w:p w:rsidR="00796AAA" w:rsidRDefault="00796AAA" w:rsidP="000D4F8C">
      <w:pPr>
        <w:shd w:val="clear" w:color="auto" w:fill="FFFFFF"/>
        <w:spacing w:before="60" w:after="60" w:line="240" w:lineRule="auto"/>
        <w:ind w:left="720"/>
        <w:rPr>
          <w:rFonts w:ascii="Helvetica" w:eastAsia="Times New Roman" w:hAnsi="Helvetica" w:cs="Helvetica"/>
          <w:i/>
          <w:iCs/>
          <w:color w:val="3D3D3D"/>
          <w:sz w:val="21"/>
          <w:szCs w:val="21"/>
          <w:lang w:val="en"/>
        </w:rPr>
      </w:pPr>
    </w:p>
    <w:p w:rsidR="00796AAA" w:rsidRPr="00794710" w:rsidRDefault="00796AAA" w:rsidP="000D4F8C">
      <w:pPr>
        <w:shd w:val="clear" w:color="auto" w:fill="FFFFFF"/>
        <w:spacing w:before="60" w:after="60" w:line="240" w:lineRule="auto"/>
        <w:ind w:left="720"/>
        <w:rPr>
          <w:rFonts w:ascii="Helvetica" w:eastAsia="Times New Roman" w:hAnsi="Helvetica" w:cs="Helvetica"/>
          <w:i/>
          <w:iCs/>
          <w:color w:val="3D3D3D"/>
          <w:sz w:val="21"/>
          <w:szCs w:val="21"/>
          <w:lang w:val="en"/>
        </w:rPr>
      </w:pPr>
    </w:p>
    <w:p w:rsidR="000D4F8C" w:rsidRPr="000D4F8C" w:rsidRDefault="000D4F8C" w:rsidP="000D4F8C">
      <w:pPr>
        <w:shd w:val="clear" w:color="auto" w:fill="FFFFFF"/>
        <w:spacing w:before="60" w:after="60" w:line="240" w:lineRule="auto"/>
        <w:rPr>
          <w:rFonts w:asciiTheme="majorHAnsi" w:eastAsia="Times New Roman" w:hAnsiTheme="majorHAnsi" w:cstheme="majorBidi"/>
          <w:i/>
          <w:iCs/>
          <w:color w:val="4F81BD" w:themeColor="accent1"/>
          <w:spacing w:val="15"/>
          <w:sz w:val="24"/>
          <w:szCs w:val="24"/>
          <w:lang w:val="en"/>
        </w:rPr>
      </w:pPr>
      <w:r w:rsidRPr="000D4F8C">
        <w:rPr>
          <w:rFonts w:asciiTheme="majorHAnsi" w:eastAsia="Times New Roman" w:hAnsiTheme="majorHAnsi" w:cstheme="majorBidi"/>
          <w:i/>
          <w:iCs/>
          <w:color w:val="4F81BD" w:themeColor="accent1"/>
          <w:spacing w:val="15"/>
          <w:sz w:val="24"/>
          <w:szCs w:val="24"/>
          <w:lang w:val="en"/>
        </w:rPr>
        <w:t>tranformerConfig.xml</w:t>
      </w:r>
    </w:p>
    <w:p w:rsidR="000D4F8C" w:rsidRPr="00794710" w:rsidRDefault="000D4F8C" w:rsidP="000D4F8C">
      <w:pPr>
        <w:shd w:val="clear" w:color="auto" w:fill="FFFFFF"/>
        <w:spacing w:before="60" w:after="60" w:line="240" w:lineRule="auto"/>
        <w:rPr>
          <w:rFonts w:ascii="Helvetica" w:eastAsia="Times New Roman" w:hAnsi="Helvetica" w:cs="Helvetica"/>
          <w:color w:val="3D3D3D"/>
          <w:sz w:val="21"/>
          <w:szCs w:val="21"/>
          <w:lang w:val="en"/>
        </w:rPr>
      </w:pPr>
    </w:p>
    <w:p w:rsidR="000D4F8C" w:rsidRPr="00794710"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Generate this </w:t>
      </w:r>
      <w:proofErr w:type="spellStart"/>
      <w:r w:rsidRPr="00794710">
        <w:rPr>
          <w:rFonts w:ascii="Helvetica" w:eastAsia="Times New Roman" w:hAnsi="Helvetica" w:cs="Helvetica"/>
          <w:i/>
          <w:iCs/>
          <w:color w:val="3D3D3D"/>
          <w:sz w:val="21"/>
          <w:szCs w:val="21"/>
          <w:lang w:val="en"/>
        </w:rPr>
        <w:t>config</w:t>
      </w:r>
      <w:proofErr w:type="spellEnd"/>
      <w:r w:rsidRPr="00794710">
        <w:rPr>
          <w:rFonts w:ascii="Helvetica" w:eastAsia="Times New Roman" w:hAnsi="Helvetica" w:cs="Helvetica"/>
          <w:i/>
          <w:iCs/>
          <w:color w:val="3D3D3D"/>
          <w:sz w:val="21"/>
          <w:szCs w:val="21"/>
          <w:lang w:val="en"/>
        </w:rPr>
        <w:t xml:space="preserve"> file by using the </w:t>
      </w:r>
      <w:hyperlink r:id="rId18" w:history="1">
        <w:r w:rsidRPr="000D4F8C">
          <w:rPr>
            <w:rFonts w:ascii="Helvetica" w:eastAsia="Times New Roman" w:hAnsi="Helvetica" w:cs="Helvetica"/>
            <w:i/>
            <w:iCs/>
            <w:color w:val="3D3D3D"/>
            <w:sz w:val="21"/>
            <w:szCs w:val="21"/>
            <w:lang w:val="en"/>
          </w:rPr>
          <w:t>Schema Mapping Tool</w:t>
        </w:r>
      </w:hyperlink>
      <w:r w:rsidRPr="00794710">
        <w:rPr>
          <w:rFonts w:ascii="Helvetica" w:eastAsia="Times New Roman" w:hAnsi="Helvetica" w:cs="Helvetica"/>
          <w:i/>
          <w:iCs/>
          <w:color w:val="3D3D3D"/>
          <w:sz w:val="21"/>
          <w:szCs w:val="21"/>
          <w:lang w:val="en"/>
        </w:rPr>
        <w:t xml:space="preserve"> as explained in the above </w:t>
      </w:r>
      <w:r w:rsidRPr="000D4F8C">
        <w:rPr>
          <w:rFonts w:ascii="Helvetica" w:eastAsia="Times New Roman" w:hAnsi="Helvetica" w:cs="Helvetica"/>
          <w:i/>
          <w:iCs/>
          <w:color w:val="3D3D3D"/>
          <w:sz w:val="21"/>
          <w:szCs w:val="21"/>
          <w:lang w:val="en"/>
        </w:rPr>
        <w:t xml:space="preserve">FTL Transformer Configuration </w:t>
      </w:r>
      <w:r w:rsidRPr="00794710">
        <w:rPr>
          <w:rFonts w:ascii="Helvetica" w:eastAsia="Times New Roman" w:hAnsi="Helvetica" w:cs="Helvetica"/>
          <w:i/>
          <w:iCs/>
          <w:color w:val="3D3D3D"/>
          <w:sz w:val="21"/>
          <w:szCs w:val="21"/>
          <w:lang w:val="en"/>
        </w:rPr>
        <w:t>section</w:t>
      </w:r>
    </w:p>
    <w:p w:rsidR="000D4F8C" w:rsidRPr="00794710"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proofErr w:type="spellStart"/>
      <w:r w:rsidRPr="00794710">
        <w:rPr>
          <w:rFonts w:ascii="Helvetica" w:eastAsia="Times New Roman" w:hAnsi="Helvetica" w:cs="Helvetica"/>
          <w:i/>
          <w:iCs/>
          <w:color w:val="3D3D3D"/>
          <w:sz w:val="21"/>
          <w:szCs w:val="21"/>
          <w:lang w:val="en"/>
        </w:rPr>
        <w:t>Freemarker</w:t>
      </w:r>
      <w:proofErr w:type="spellEnd"/>
      <w:r w:rsidRPr="00794710">
        <w:rPr>
          <w:rFonts w:ascii="Helvetica" w:eastAsia="Times New Roman" w:hAnsi="Helvetica" w:cs="Helvetica"/>
          <w:i/>
          <w:iCs/>
          <w:color w:val="3D3D3D"/>
          <w:sz w:val="21"/>
          <w:szCs w:val="21"/>
          <w:lang w:val="en"/>
        </w:rPr>
        <w:t xml:space="preserve"> Version used : 2.3.21</w:t>
      </w:r>
    </w:p>
    <w:p w:rsidR="000D4F8C" w:rsidRPr="000D4F8C"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Sample generated file can be found at perforce: </w:t>
      </w:r>
    </w:p>
    <w:p w:rsidR="000D4F8C" w:rsidRPr="00794710"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0D4F8C">
        <w:rPr>
          <w:rFonts w:ascii="Helvetica" w:eastAsia="Times New Roman" w:hAnsi="Helvetica" w:cs="Helvetica"/>
          <w:i/>
          <w:iCs/>
          <w:color w:val="3D3D3D"/>
          <w:sz w:val="21"/>
          <w:szCs w:val="21"/>
          <w:lang w:val="en"/>
        </w:rPr>
        <w:t>/global/ocean/data/ocean/ocean_etl/current/working/inst.glob_csl_to_ocean_etlagent_1/config/</w:t>
      </w:r>
      <w:r w:rsidRPr="00794710">
        <w:rPr>
          <w:rFonts w:ascii="Helvetica" w:eastAsia="Times New Roman" w:hAnsi="Helvetica" w:cs="Helvetica"/>
          <w:i/>
          <w:iCs/>
          <w:color w:val="3D3D3D"/>
          <w:sz w:val="21"/>
          <w:szCs w:val="21"/>
          <w:lang w:val="en"/>
        </w:rPr>
        <w:t>transformerConfig.xml</w:t>
      </w:r>
    </w:p>
    <w:p w:rsidR="000D4F8C" w:rsidRPr="00794710"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This file allows user to apply some logic during the message transformation specific to individual column.</w:t>
      </w:r>
    </w:p>
    <w:p w:rsidR="000D4F8C"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NOTE: Once you download this file from web, open and edit the xml header in the first line, change it to </w:t>
      </w:r>
      <w:r w:rsidRPr="000D4F8C">
        <w:rPr>
          <w:rFonts w:ascii="Helvetica" w:eastAsia="Times New Roman" w:hAnsi="Helvetica" w:cs="Helvetica"/>
          <w:i/>
          <w:iCs/>
          <w:color w:val="3D3D3D"/>
          <w:sz w:val="21"/>
          <w:szCs w:val="21"/>
          <w:lang w:val="en"/>
        </w:rPr>
        <w:t>&lt;</w:t>
      </w:r>
      <w:proofErr w:type="gramStart"/>
      <w:r w:rsidRPr="000D4F8C">
        <w:rPr>
          <w:rFonts w:ascii="Helvetica" w:eastAsia="Times New Roman" w:hAnsi="Helvetica" w:cs="Helvetica"/>
          <w:i/>
          <w:iCs/>
          <w:color w:val="3D3D3D"/>
          <w:sz w:val="21"/>
          <w:szCs w:val="21"/>
          <w:lang w:val="en"/>
        </w:rPr>
        <w:t>?xml</w:t>
      </w:r>
      <w:proofErr w:type="gramEnd"/>
      <w:r w:rsidRPr="000D4F8C">
        <w:rPr>
          <w:rFonts w:ascii="Helvetica" w:eastAsia="Times New Roman" w:hAnsi="Helvetica" w:cs="Helvetica"/>
          <w:i/>
          <w:iCs/>
          <w:color w:val="3D3D3D"/>
          <w:sz w:val="21"/>
          <w:szCs w:val="21"/>
          <w:lang w:val="en"/>
        </w:rPr>
        <w:t xml:space="preserve"> version="1.0" encoding="UTF-8"?&gt;</w:t>
      </w:r>
    </w:p>
    <w:p w:rsidR="000D4F8C" w:rsidRDefault="000D4F8C" w:rsidP="000D4F8C">
      <w:pPr>
        <w:shd w:val="clear" w:color="auto" w:fill="FFFFFF"/>
        <w:spacing w:before="60" w:after="60" w:line="240" w:lineRule="auto"/>
        <w:rPr>
          <w:rFonts w:ascii="Helvetica" w:eastAsia="Times New Roman" w:hAnsi="Helvetica" w:cs="Helvetica"/>
          <w:color w:val="3D3D3D"/>
          <w:sz w:val="21"/>
          <w:szCs w:val="21"/>
          <w:lang w:val="en"/>
        </w:rPr>
      </w:pPr>
    </w:p>
    <w:p w:rsidR="00976403" w:rsidRDefault="00351CC2" w:rsidP="000D4F8C">
      <w:pPr>
        <w:shd w:val="clear" w:color="auto" w:fill="FFFFFF"/>
        <w:spacing w:before="60" w:after="60" w:line="240" w:lineRule="auto"/>
        <w:rPr>
          <w:rFonts w:ascii="Helvetica" w:eastAsia="Times New Roman" w:hAnsi="Helvetica" w:cs="Helvetica"/>
          <w:color w:val="3D3D3D"/>
          <w:sz w:val="21"/>
          <w:szCs w:val="21"/>
          <w:lang w:val="en"/>
        </w:rPr>
      </w:pPr>
      <w:r>
        <w:rPr>
          <w:rFonts w:ascii="Helvetica" w:eastAsia="Times New Roman" w:hAnsi="Helvetica" w:cs="Helvetica"/>
          <w:color w:val="3D3D3D"/>
          <w:sz w:val="21"/>
          <w:szCs w:val="21"/>
          <w:lang w:val="en"/>
        </w:rPr>
        <w:object w:dxaOrig="226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40.5pt" o:ole="">
            <v:imagedata r:id="rId19" o:title=""/>
          </v:shape>
          <o:OLEObject Type="Embed" ProgID="Package" ShapeID="_x0000_i1025" DrawAspect="Content" ObjectID="_1607964334" r:id="rId20"/>
        </w:object>
      </w:r>
    </w:p>
    <w:p w:rsidR="00500491" w:rsidRDefault="00500491" w:rsidP="000D4F8C">
      <w:pPr>
        <w:shd w:val="clear" w:color="auto" w:fill="FFFFFF"/>
        <w:spacing w:before="60" w:after="60" w:line="240" w:lineRule="auto"/>
        <w:rPr>
          <w:rFonts w:ascii="Helvetica" w:eastAsia="Times New Roman" w:hAnsi="Helvetica" w:cs="Helvetica"/>
          <w:color w:val="3D3D3D"/>
          <w:sz w:val="21"/>
          <w:szCs w:val="21"/>
          <w:lang w:val="en"/>
        </w:rPr>
      </w:pPr>
    </w:p>
    <w:p w:rsidR="00500491" w:rsidRPr="00794710" w:rsidRDefault="00500491" w:rsidP="000D4F8C">
      <w:pPr>
        <w:shd w:val="clear" w:color="auto" w:fill="FFFFFF"/>
        <w:spacing w:before="60" w:after="60" w:line="240" w:lineRule="auto"/>
        <w:rPr>
          <w:rFonts w:ascii="Helvetica" w:eastAsia="Times New Roman" w:hAnsi="Helvetica" w:cs="Helvetica"/>
          <w:color w:val="3D3D3D"/>
          <w:sz w:val="21"/>
          <w:szCs w:val="21"/>
          <w:lang w:val="en"/>
        </w:rPr>
      </w:pPr>
    </w:p>
    <w:p w:rsidR="000D4F8C" w:rsidRPr="000D4F8C" w:rsidRDefault="000D4F8C" w:rsidP="000D4F8C">
      <w:pPr>
        <w:shd w:val="clear" w:color="auto" w:fill="FFFFFF"/>
        <w:spacing w:before="60" w:after="60" w:line="240" w:lineRule="auto"/>
        <w:rPr>
          <w:rFonts w:asciiTheme="majorHAnsi" w:eastAsia="Times New Roman" w:hAnsiTheme="majorHAnsi" w:cstheme="majorBidi"/>
          <w:i/>
          <w:iCs/>
          <w:color w:val="4F81BD" w:themeColor="accent1"/>
          <w:spacing w:val="15"/>
          <w:sz w:val="24"/>
          <w:szCs w:val="24"/>
          <w:lang w:val="en"/>
        </w:rPr>
      </w:pPr>
      <w:proofErr w:type="spellStart"/>
      <w:r w:rsidRPr="000D4F8C">
        <w:rPr>
          <w:rFonts w:asciiTheme="majorHAnsi" w:eastAsia="Times New Roman" w:hAnsiTheme="majorHAnsi" w:cstheme="majorBidi"/>
          <w:i/>
          <w:iCs/>
          <w:color w:val="4F81BD" w:themeColor="accent1"/>
          <w:spacing w:val="15"/>
          <w:sz w:val="24"/>
          <w:szCs w:val="24"/>
          <w:lang w:val="en"/>
        </w:rPr>
        <w:lastRenderedPageBreak/>
        <w:t>etl.properties</w:t>
      </w:r>
      <w:proofErr w:type="spellEnd"/>
    </w:p>
    <w:p w:rsidR="000D4F8C" w:rsidRPr="00794710" w:rsidRDefault="000D4F8C" w:rsidP="000D4F8C">
      <w:pPr>
        <w:shd w:val="clear" w:color="auto" w:fill="FFFFFF"/>
        <w:spacing w:before="60" w:after="60" w:line="240" w:lineRule="auto"/>
        <w:rPr>
          <w:rFonts w:ascii="Helvetica" w:eastAsia="Times New Roman" w:hAnsi="Helvetica" w:cs="Helvetica"/>
          <w:color w:val="3D3D3D"/>
          <w:sz w:val="21"/>
          <w:szCs w:val="21"/>
          <w:lang w:val="en"/>
        </w:rPr>
      </w:pPr>
    </w:p>
    <w:p w:rsidR="000D4F8C" w:rsidRPr="00794710"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This properties file contains all the key-value properties to be used inside the library to control the logic, decision making, resource selection, location config</w:t>
      </w:r>
      <w:r w:rsidRPr="000D4F8C">
        <w:rPr>
          <w:rFonts w:ascii="Helvetica" w:eastAsia="Times New Roman" w:hAnsi="Helvetica" w:cs="Helvetica"/>
          <w:i/>
          <w:iCs/>
          <w:color w:val="3D3D3D"/>
          <w:sz w:val="21"/>
          <w:szCs w:val="21"/>
          <w:lang w:val="en"/>
        </w:rPr>
        <w:t>urations</w:t>
      </w:r>
      <w:r w:rsidRPr="00794710">
        <w:rPr>
          <w:rFonts w:ascii="Helvetica" w:eastAsia="Times New Roman" w:hAnsi="Helvetica" w:cs="Helvetica"/>
          <w:i/>
          <w:iCs/>
          <w:color w:val="3D3D3D"/>
          <w:sz w:val="21"/>
          <w:szCs w:val="21"/>
          <w:lang w:val="en"/>
        </w:rPr>
        <w:t>, etc</w:t>
      </w:r>
      <w:proofErr w:type="gramStart"/>
      <w:r w:rsidRPr="00794710">
        <w:rPr>
          <w:rFonts w:ascii="Helvetica" w:eastAsia="Times New Roman" w:hAnsi="Helvetica" w:cs="Helvetica"/>
          <w:i/>
          <w:iCs/>
          <w:color w:val="3D3D3D"/>
          <w:sz w:val="21"/>
          <w:szCs w:val="21"/>
          <w:lang w:val="en"/>
        </w:rPr>
        <w:t>..</w:t>
      </w:r>
      <w:proofErr w:type="gramEnd"/>
    </w:p>
    <w:p w:rsidR="000D4F8C" w:rsidRPr="00794710"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Some entries:</w:t>
      </w:r>
    </w:p>
    <w:p w:rsidR="000D4F8C" w:rsidRPr="00794710"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proofErr w:type="spellStart"/>
      <w:r w:rsidRPr="00794710">
        <w:rPr>
          <w:rFonts w:ascii="Helvetica" w:eastAsia="Times New Roman" w:hAnsi="Helvetica" w:cs="Helvetica"/>
          <w:i/>
          <w:iCs/>
          <w:color w:val="3D3D3D"/>
          <w:sz w:val="21"/>
          <w:szCs w:val="21"/>
          <w:lang w:val="en"/>
        </w:rPr>
        <w:t>inputFile</w:t>
      </w:r>
      <w:r w:rsidRPr="000D4F8C">
        <w:rPr>
          <w:rFonts w:ascii="Helvetica" w:eastAsia="Times New Roman" w:hAnsi="Helvetica" w:cs="Helvetica"/>
          <w:i/>
          <w:iCs/>
          <w:color w:val="3D3D3D"/>
          <w:sz w:val="21"/>
          <w:szCs w:val="21"/>
          <w:lang w:val="en"/>
        </w:rPr>
        <w:t>Pattern</w:t>
      </w:r>
      <w:proofErr w:type="spellEnd"/>
      <w:r w:rsidRPr="000D4F8C">
        <w:rPr>
          <w:rFonts w:ascii="Helvetica" w:eastAsia="Times New Roman" w:hAnsi="Helvetica" w:cs="Helvetica"/>
          <w:i/>
          <w:iCs/>
          <w:color w:val="3D3D3D"/>
          <w:sz w:val="21"/>
          <w:szCs w:val="21"/>
          <w:lang w:val="en"/>
        </w:rPr>
        <w:t xml:space="preserve"> : To</w:t>
      </w:r>
      <w:r w:rsidRPr="00794710">
        <w:rPr>
          <w:rFonts w:ascii="Helvetica" w:eastAsia="Times New Roman" w:hAnsi="Helvetica" w:cs="Helvetica"/>
          <w:i/>
          <w:iCs/>
          <w:color w:val="3D3D3D"/>
          <w:sz w:val="21"/>
          <w:szCs w:val="21"/>
          <w:lang w:val="en"/>
        </w:rPr>
        <w:t xml:space="preserve"> file patterns for the reader to read the matched files</w:t>
      </w:r>
    </w:p>
    <w:p w:rsidR="000D4F8C" w:rsidRPr="00794710"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proofErr w:type="spellStart"/>
      <w:proofErr w:type="gramStart"/>
      <w:r w:rsidRPr="000D4F8C">
        <w:rPr>
          <w:rFonts w:ascii="Helvetica" w:eastAsia="Times New Roman" w:hAnsi="Helvetica" w:cs="Helvetica"/>
          <w:i/>
          <w:iCs/>
          <w:color w:val="3D3D3D"/>
          <w:sz w:val="21"/>
          <w:szCs w:val="21"/>
          <w:lang w:val="en"/>
        </w:rPr>
        <w:t>inputBaseDirectory</w:t>
      </w:r>
      <w:proofErr w:type="spellEnd"/>
      <w:proofErr w:type="gramEnd"/>
      <w:r w:rsidRPr="000D4F8C">
        <w:rPr>
          <w:rFonts w:ascii="Helvetica" w:eastAsia="Times New Roman" w:hAnsi="Helvetica" w:cs="Helvetica"/>
          <w:i/>
          <w:iCs/>
          <w:color w:val="3D3D3D"/>
          <w:sz w:val="21"/>
          <w:szCs w:val="21"/>
          <w:lang w:val="en"/>
        </w:rPr>
        <w:t>: T</w:t>
      </w:r>
      <w:r w:rsidRPr="00794710">
        <w:rPr>
          <w:rFonts w:ascii="Helvetica" w:eastAsia="Times New Roman" w:hAnsi="Helvetica" w:cs="Helvetica"/>
          <w:i/>
          <w:iCs/>
          <w:color w:val="3D3D3D"/>
          <w:sz w:val="21"/>
          <w:szCs w:val="21"/>
          <w:lang w:val="en"/>
        </w:rPr>
        <w:t>he base ocean directory for this flow to read input data files.</w:t>
      </w:r>
    </w:p>
    <w:p w:rsidR="000D4F8C" w:rsidRPr="00794710"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proofErr w:type="spellStart"/>
      <w:proofErr w:type="gramStart"/>
      <w:r w:rsidRPr="00794710">
        <w:rPr>
          <w:rFonts w:ascii="Helvetica" w:eastAsia="Times New Roman" w:hAnsi="Helvetica" w:cs="Helvetica"/>
          <w:i/>
          <w:iCs/>
          <w:color w:val="3D3D3D"/>
          <w:sz w:val="21"/>
          <w:szCs w:val="21"/>
          <w:lang w:val="en"/>
        </w:rPr>
        <w:t>handleInvalidXMLMessage</w:t>
      </w:r>
      <w:proofErr w:type="spellEnd"/>
      <w:r w:rsidRPr="00794710">
        <w:rPr>
          <w:rFonts w:ascii="Helvetica" w:eastAsia="Times New Roman" w:hAnsi="Helvetica" w:cs="Helvetica"/>
          <w:i/>
          <w:iCs/>
          <w:color w:val="3D3D3D"/>
          <w:sz w:val="21"/>
          <w:szCs w:val="21"/>
          <w:lang w:val="en"/>
        </w:rPr>
        <w:t xml:space="preserve"> :</w:t>
      </w:r>
      <w:proofErr w:type="gramEnd"/>
      <w:r w:rsidRPr="00794710">
        <w:rPr>
          <w:rFonts w:ascii="Helvetica" w:eastAsia="Times New Roman" w:hAnsi="Helvetica" w:cs="Helvetica"/>
          <w:i/>
          <w:iCs/>
          <w:color w:val="3D3D3D"/>
          <w:sz w:val="21"/>
          <w:szCs w:val="21"/>
          <w:lang w:val="en"/>
        </w:rPr>
        <w:t xml:space="preserve">  a </w:t>
      </w:r>
      <w:proofErr w:type="spellStart"/>
      <w:r w:rsidRPr="00794710">
        <w:rPr>
          <w:rFonts w:ascii="Helvetica" w:eastAsia="Times New Roman" w:hAnsi="Helvetica" w:cs="Helvetica"/>
          <w:i/>
          <w:iCs/>
          <w:color w:val="3D3D3D"/>
          <w:sz w:val="21"/>
          <w:szCs w:val="21"/>
          <w:lang w:val="en"/>
        </w:rPr>
        <w:t>boolean</w:t>
      </w:r>
      <w:proofErr w:type="spellEnd"/>
      <w:r w:rsidRPr="00794710">
        <w:rPr>
          <w:rFonts w:ascii="Helvetica" w:eastAsia="Times New Roman" w:hAnsi="Helvetica" w:cs="Helvetica"/>
          <w:i/>
          <w:iCs/>
          <w:color w:val="3D3D3D"/>
          <w:sz w:val="21"/>
          <w:szCs w:val="21"/>
          <w:lang w:val="en"/>
        </w:rPr>
        <w:t xml:space="preserve"> </w:t>
      </w:r>
      <w:proofErr w:type="spellStart"/>
      <w:r w:rsidRPr="00794710">
        <w:rPr>
          <w:rFonts w:ascii="Helvetica" w:eastAsia="Times New Roman" w:hAnsi="Helvetica" w:cs="Helvetica"/>
          <w:i/>
          <w:iCs/>
          <w:color w:val="3D3D3D"/>
          <w:sz w:val="21"/>
          <w:szCs w:val="21"/>
          <w:lang w:val="en"/>
        </w:rPr>
        <w:t>config</w:t>
      </w:r>
      <w:proofErr w:type="spellEnd"/>
      <w:r w:rsidRPr="00794710">
        <w:rPr>
          <w:rFonts w:ascii="Helvetica" w:eastAsia="Times New Roman" w:hAnsi="Helvetica" w:cs="Helvetica"/>
          <w:i/>
          <w:iCs/>
          <w:color w:val="3D3D3D"/>
          <w:sz w:val="21"/>
          <w:szCs w:val="21"/>
          <w:lang w:val="en"/>
        </w:rPr>
        <w:t xml:space="preserve"> to handle bad ocean xml message. Default to false.</w:t>
      </w:r>
    </w:p>
    <w:p w:rsidR="000D4F8C" w:rsidRPr="00794710"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proofErr w:type="spellStart"/>
      <w:proofErr w:type="gramStart"/>
      <w:r w:rsidRPr="00794710">
        <w:rPr>
          <w:rFonts w:ascii="Helvetica" w:eastAsia="Times New Roman" w:hAnsi="Helvetica" w:cs="Helvetica"/>
          <w:i/>
          <w:iCs/>
          <w:color w:val="3D3D3D"/>
          <w:sz w:val="21"/>
          <w:szCs w:val="21"/>
          <w:lang w:val="en"/>
        </w:rPr>
        <w:t>includeBadMessageErrorToLog</w:t>
      </w:r>
      <w:proofErr w:type="spellEnd"/>
      <w:r w:rsidRPr="00794710">
        <w:rPr>
          <w:rFonts w:ascii="Helvetica" w:eastAsia="Times New Roman" w:hAnsi="Helvetica" w:cs="Helvetica"/>
          <w:i/>
          <w:iCs/>
          <w:color w:val="3D3D3D"/>
          <w:sz w:val="21"/>
          <w:szCs w:val="21"/>
          <w:lang w:val="en"/>
        </w:rPr>
        <w:t xml:space="preserve"> :</w:t>
      </w:r>
      <w:proofErr w:type="gramEnd"/>
      <w:r w:rsidRPr="00794710">
        <w:rPr>
          <w:rFonts w:ascii="Helvetica" w:eastAsia="Times New Roman" w:hAnsi="Helvetica" w:cs="Helvetica"/>
          <w:i/>
          <w:iCs/>
          <w:color w:val="3D3D3D"/>
          <w:sz w:val="21"/>
          <w:szCs w:val="21"/>
          <w:lang w:val="en"/>
        </w:rPr>
        <w:t xml:space="preserve">  a </w:t>
      </w:r>
      <w:proofErr w:type="spellStart"/>
      <w:r w:rsidRPr="00794710">
        <w:rPr>
          <w:rFonts w:ascii="Helvetica" w:eastAsia="Times New Roman" w:hAnsi="Helvetica" w:cs="Helvetica"/>
          <w:i/>
          <w:iCs/>
          <w:color w:val="3D3D3D"/>
          <w:sz w:val="21"/>
          <w:szCs w:val="21"/>
          <w:lang w:val="en"/>
        </w:rPr>
        <w:t>boolean</w:t>
      </w:r>
      <w:proofErr w:type="spellEnd"/>
      <w:r w:rsidRPr="00794710">
        <w:rPr>
          <w:rFonts w:ascii="Helvetica" w:eastAsia="Times New Roman" w:hAnsi="Helvetica" w:cs="Helvetica"/>
          <w:i/>
          <w:iCs/>
          <w:color w:val="3D3D3D"/>
          <w:sz w:val="21"/>
          <w:szCs w:val="21"/>
          <w:lang w:val="en"/>
        </w:rPr>
        <w:t xml:space="preserve"> </w:t>
      </w:r>
      <w:proofErr w:type="spellStart"/>
      <w:r w:rsidRPr="00794710">
        <w:rPr>
          <w:rFonts w:ascii="Helvetica" w:eastAsia="Times New Roman" w:hAnsi="Helvetica" w:cs="Helvetica"/>
          <w:i/>
          <w:iCs/>
          <w:color w:val="3D3D3D"/>
          <w:sz w:val="21"/>
          <w:szCs w:val="21"/>
          <w:lang w:val="en"/>
        </w:rPr>
        <w:t>config</w:t>
      </w:r>
      <w:proofErr w:type="spellEnd"/>
      <w:r w:rsidRPr="00794710">
        <w:rPr>
          <w:rFonts w:ascii="Helvetica" w:eastAsia="Times New Roman" w:hAnsi="Helvetica" w:cs="Helvetica"/>
          <w:i/>
          <w:iCs/>
          <w:color w:val="3D3D3D"/>
          <w:sz w:val="21"/>
          <w:szCs w:val="21"/>
          <w:lang w:val="en"/>
        </w:rPr>
        <w:t xml:space="preserve"> to decide whether to include the error message to the </w:t>
      </w:r>
      <w:proofErr w:type="spellStart"/>
      <w:r w:rsidRPr="00794710">
        <w:rPr>
          <w:rFonts w:ascii="Helvetica" w:eastAsia="Times New Roman" w:hAnsi="Helvetica" w:cs="Helvetica"/>
          <w:i/>
          <w:iCs/>
          <w:color w:val="3D3D3D"/>
          <w:sz w:val="21"/>
          <w:szCs w:val="21"/>
          <w:lang w:val="en"/>
        </w:rPr>
        <w:t>badrecords</w:t>
      </w:r>
      <w:proofErr w:type="spellEnd"/>
      <w:r w:rsidRPr="00794710">
        <w:rPr>
          <w:rFonts w:ascii="Helvetica" w:eastAsia="Times New Roman" w:hAnsi="Helvetica" w:cs="Helvetica"/>
          <w:i/>
          <w:iCs/>
          <w:color w:val="3D3D3D"/>
          <w:sz w:val="21"/>
          <w:szCs w:val="21"/>
          <w:lang w:val="en"/>
        </w:rPr>
        <w:t xml:space="preserve"> data file. Default to false.</w:t>
      </w:r>
    </w:p>
    <w:p w:rsidR="000D4F8C" w:rsidRPr="00794710"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proofErr w:type="spellStart"/>
      <w:proofErr w:type="gramStart"/>
      <w:r w:rsidRPr="00794710">
        <w:rPr>
          <w:rFonts w:ascii="Helvetica" w:eastAsia="Times New Roman" w:hAnsi="Helvetica" w:cs="Helvetica"/>
          <w:i/>
          <w:iCs/>
          <w:color w:val="3D3D3D"/>
          <w:sz w:val="21"/>
          <w:szCs w:val="21"/>
          <w:lang w:val="en"/>
        </w:rPr>
        <w:t>includeBadMessageToLog</w:t>
      </w:r>
      <w:proofErr w:type="spellEnd"/>
      <w:r w:rsidRPr="00794710">
        <w:rPr>
          <w:rFonts w:ascii="Helvetica" w:eastAsia="Times New Roman" w:hAnsi="Helvetica" w:cs="Helvetica"/>
          <w:i/>
          <w:iCs/>
          <w:color w:val="3D3D3D"/>
          <w:sz w:val="21"/>
          <w:szCs w:val="21"/>
          <w:lang w:val="en"/>
        </w:rPr>
        <w:t xml:space="preserve"> :</w:t>
      </w:r>
      <w:proofErr w:type="gramEnd"/>
      <w:r w:rsidRPr="00794710">
        <w:rPr>
          <w:rFonts w:ascii="Helvetica" w:eastAsia="Times New Roman" w:hAnsi="Helvetica" w:cs="Helvetica"/>
          <w:i/>
          <w:iCs/>
          <w:color w:val="3D3D3D"/>
          <w:sz w:val="21"/>
          <w:szCs w:val="21"/>
          <w:lang w:val="en"/>
        </w:rPr>
        <w:t xml:space="preserve"> a </w:t>
      </w:r>
      <w:proofErr w:type="spellStart"/>
      <w:r w:rsidRPr="00794710">
        <w:rPr>
          <w:rFonts w:ascii="Helvetica" w:eastAsia="Times New Roman" w:hAnsi="Helvetica" w:cs="Helvetica"/>
          <w:i/>
          <w:iCs/>
          <w:color w:val="3D3D3D"/>
          <w:sz w:val="21"/>
          <w:szCs w:val="21"/>
          <w:lang w:val="en"/>
        </w:rPr>
        <w:t>boolean</w:t>
      </w:r>
      <w:proofErr w:type="spellEnd"/>
      <w:r w:rsidRPr="00794710">
        <w:rPr>
          <w:rFonts w:ascii="Helvetica" w:eastAsia="Times New Roman" w:hAnsi="Helvetica" w:cs="Helvetica"/>
          <w:i/>
          <w:iCs/>
          <w:color w:val="3D3D3D"/>
          <w:sz w:val="21"/>
          <w:szCs w:val="21"/>
          <w:lang w:val="en"/>
        </w:rPr>
        <w:t xml:space="preserve"> </w:t>
      </w:r>
      <w:proofErr w:type="spellStart"/>
      <w:r w:rsidRPr="00794710">
        <w:rPr>
          <w:rFonts w:ascii="Helvetica" w:eastAsia="Times New Roman" w:hAnsi="Helvetica" w:cs="Helvetica"/>
          <w:i/>
          <w:iCs/>
          <w:color w:val="3D3D3D"/>
          <w:sz w:val="21"/>
          <w:szCs w:val="21"/>
          <w:lang w:val="en"/>
        </w:rPr>
        <w:t>config</w:t>
      </w:r>
      <w:proofErr w:type="spellEnd"/>
      <w:r w:rsidRPr="00794710">
        <w:rPr>
          <w:rFonts w:ascii="Helvetica" w:eastAsia="Times New Roman" w:hAnsi="Helvetica" w:cs="Helvetica"/>
          <w:i/>
          <w:iCs/>
          <w:color w:val="3D3D3D"/>
          <w:sz w:val="21"/>
          <w:szCs w:val="21"/>
          <w:lang w:val="en"/>
        </w:rPr>
        <w:t xml:space="preserve"> to decide whether to include the message itself to the </w:t>
      </w:r>
      <w:proofErr w:type="spellStart"/>
      <w:r w:rsidRPr="00794710">
        <w:rPr>
          <w:rFonts w:ascii="Helvetica" w:eastAsia="Times New Roman" w:hAnsi="Helvetica" w:cs="Helvetica"/>
          <w:i/>
          <w:iCs/>
          <w:color w:val="3D3D3D"/>
          <w:sz w:val="21"/>
          <w:szCs w:val="21"/>
          <w:lang w:val="en"/>
        </w:rPr>
        <w:t>badrecods</w:t>
      </w:r>
      <w:proofErr w:type="spellEnd"/>
      <w:r w:rsidRPr="00794710">
        <w:rPr>
          <w:rFonts w:ascii="Helvetica" w:eastAsia="Times New Roman" w:hAnsi="Helvetica" w:cs="Helvetica"/>
          <w:i/>
          <w:iCs/>
          <w:color w:val="3D3D3D"/>
          <w:sz w:val="21"/>
          <w:szCs w:val="21"/>
          <w:lang w:val="en"/>
        </w:rPr>
        <w:t xml:space="preserve"> data file. Defaults to false. This is useful for the flows like AMC where the input file is huge in size and complete data in single line.</w:t>
      </w:r>
    </w:p>
    <w:p w:rsidR="000D4F8C"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Sample file in perforce: </w:t>
      </w:r>
      <w:r w:rsidRPr="000D4F8C">
        <w:rPr>
          <w:rFonts w:ascii="Helvetica" w:eastAsia="Times New Roman" w:hAnsi="Helvetica" w:cs="Helvetica"/>
          <w:i/>
          <w:iCs/>
          <w:color w:val="3D3D3D"/>
          <w:sz w:val="21"/>
          <w:szCs w:val="21"/>
          <w:lang w:val="en"/>
        </w:rPr>
        <w:t>/global/ocean/data/ocean/ocean_etl/current/working/inst.glob_csl_to_ocean_etlagent_1/config/</w:t>
      </w:r>
      <w:r w:rsidRPr="00794710">
        <w:rPr>
          <w:rFonts w:ascii="Helvetica" w:eastAsia="Times New Roman" w:hAnsi="Helvetica" w:cs="Helvetica"/>
          <w:i/>
          <w:iCs/>
          <w:color w:val="3D3D3D"/>
          <w:sz w:val="21"/>
          <w:szCs w:val="21"/>
          <w:lang w:val="en"/>
        </w:rPr>
        <w:t>etl.properties</w:t>
      </w:r>
    </w:p>
    <w:p w:rsidR="00756BBE" w:rsidRPr="000D4F8C" w:rsidRDefault="00756BBE" w:rsidP="00756BBE">
      <w:pPr>
        <w:shd w:val="clear" w:color="auto" w:fill="FFFFFF"/>
        <w:spacing w:before="60" w:after="60" w:line="240" w:lineRule="auto"/>
        <w:ind w:left="720"/>
        <w:rPr>
          <w:rFonts w:ascii="Helvetica" w:eastAsia="Times New Roman" w:hAnsi="Helvetica" w:cs="Helvetica"/>
          <w:i/>
          <w:iCs/>
          <w:color w:val="3D3D3D"/>
          <w:sz w:val="21"/>
          <w:szCs w:val="21"/>
          <w:lang w:val="en"/>
        </w:rPr>
      </w:pPr>
    </w:p>
    <w:p w:rsidR="000D4F8C" w:rsidRPr="00794710" w:rsidRDefault="00500491" w:rsidP="000D4F8C">
      <w:pPr>
        <w:shd w:val="clear" w:color="auto" w:fill="FFFFFF"/>
        <w:spacing w:before="60" w:after="60" w:line="240" w:lineRule="auto"/>
        <w:rPr>
          <w:rFonts w:ascii="Helvetica" w:eastAsia="Times New Roman" w:hAnsi="Helvetica" w:cs="Helvetica"/>
          <w:color w:val="3D3D3D"/>
          <w:sz w:val="21"/>
          <w:szCs w:val="21"/>
          <w:lang w:val="en"/>
        </w:rPr>
      </w:pPr>
      <w:r>
        <w:rPr>
          <w:rFonts w:ascii="Helvetica" w:eastAsia="Times New Roman" w:hAnsi="Helvetica" w:cs="Helvetica"/>
          <w:color w:val="3D3D3D"/>
          <w:sz w:val="21"/>
          <w:szCs w:val="21"/>
          <w:lang w:val="en"/>
        </w:rPr>
        <w:object w:dxaOrig="1306" w:dyaOrig="810">
          <v:shape id="_x0000_i1026" type="#_x0000_t75" style="width:65.25pt;height:40.5pt" o:ole="">
            <v:imagedata r:id="rId21" o:title=""/>
          </v:shape>
          <o:OLEObject Type="Embed" ProgID="Package" ShapeID="_x0000_i1026" DrawAspect="Content" ObjectID="_1607964335" r:id="rId22"/>
        </w:object>
      </w:r>
    </w:p>
    <w:p w:rsidR="000D4F8C" w:rsidRPr="000D4F8C" w:rsidRDefault="000D4F8C" w:rsidP="000D4F8C">
      <w:pPr>
        <w:shd w:val="clear" w:color="auto" w:fill="FFFFFF"/>
        <w:spacing w:before="60" w:after="60" w:line="240" w:lineRule="auto"/>
        <w:rPr>
          <w:rFonts w:asciiTheme="majorHAnsi" w:eastAsia="Times New Roman" w:hAnsiTheme="majorHAnsi" w:cstheme="majorBidi"/>
          <w:i/>
          <w:iCs/>
          <w:color w:val="4F81BD" w:themeColor="accent1"/>
          <w:spacing w:val="15"/>
          <w:sz w:val="24"/>
          <w:szCs w:val="24"/>
          <w:lang w:val="en"/>
        </w:rPr>
      </w:pPr>
      <w:r w:rsidRPr="000D4F8C">
        <w:rPr>
          <w:rFonts w:asciiTheme="majorHAnsi" w:eastAsia="Times New Roman" w:hAnsiTheme="majorHAnsi" w:cstheme="majorBidi"/>
          <w:i/>
          <w:iCs/>
          <w:color w:val="4F81BD" w:themeColor="accent1"/>
          <w:spacing w:val="15"/>
          <w:sz w:val="24"/>
          <w:szCs w:val="24"/>
          <w:lang w:val="en"/>
        </w:rPr>
        <w:t>applicationContext.xml</w:t>
      </w:r>
    </w:p>
    <w:p w:rsidR="000D4F8C" w:rsidRPr="00794710" w:rsidRDefault="000D4F8C" w:rsidP="000D4F8C">
      <w:pPr>
        <w:shd w:val="clear" w:color="auto" w:fill="FFFFFF"/>
        <w:spacing w:before="60" w:after="60" w:line="240" w:lineRule="auto"/>
        <w:rPr>
          <w:rFonts w:ascii="Helvetica" w:eastAsia="Times New Roman" w:hAnsi="Helvetica" w:cs="Helvetica"/>
          <w:color w:val="3D3D3D"/>
          <w:sz w:val="21"/>
          <w:szCs w:val="21"/>
          <w:lang w:val="en"/>
        </w:rPr>
      </w:pPr>
    </w:p>
    <w:p w:rsidR="000D4F8C" w:rsidRPr="00794710"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This </w:t>
      </w:r>
      <w:proofErr w:type="spellStart"/>
      <w:r w:rsidRPr="00794710">
        <w:rPr>
          <w:rFonts w:ascii="Helvetica" w:eastAsia="Times New Roman" w:hAnsi="Helvetica" w:cs="Helvetica"/>
          <w:i/>
          <w:iCs/>
          <w:color w:val="3D3D3D"/>
          <w:sz w:val="21"/>
          <w:szCs w:val="21"/>
          <w:lang w:val="en"/>
        </w:rPr>
        <w:t>config</w:t>
      </w:r>
      <w:proofErr w:type="spellEnd"/>
      <w:r w:rsidRPr="00794710">
        <w:rPr>
          <w:rFonts w:ascii="Helvetica" w:eastAsia="Times New Roman" w:hAnsi="Helvetica" w:cs="Helvetica"/>
          <w:i/>
          <w:iCs/>
          <w:color w:val="3D3D3D"/>
          <w:sz w:val="21"/>
          <w:szCs w:val="21"/>
          <w:lang w:val="en"/>
        </w:rPr>
        <w:t xml:space="preserve"> file is the Spring application context file used to create and manage the reader, transformer, writer and ETL Engine objects.</w:t>
      </w:r>
    </w:p>
    <w:p w:rsidR="000D4F8C" w:rsidRPr="00794710"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Any of these new components introduced in future will be configured here, without any code change to the ETL Engine.</w:t>
      </w:r>
    </w:p>
    <w:p w:rsidR="000D4F8C" w:rsidRPr="00794710"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This file also has some utility/helper beans configured.</w:t>
      </w:r>
    </w:p>
    <w:p w:rsidR="000D4F8C" w:rsidRPr="00794710"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Sample file in perforce: </w:t>
      </w:r>
      <w:r w:rsidRPr="000D4F8C">
        <w:rPr>
          <w:rFonts w:ascii="Helvetica" w:eastAsia="Times New Roman" w:hAnsi="Helvetica" w:cs="Helvetica"/>
          <w:i/>
          <w:iCs/>
          <w:color w:val="3D3D3D"/>
          <w:sz w:val="21"/>
          <w:szCs w:val="21"/>
          <w:lang w:val="en"/>
        </w:rPr>
        <w:t>/global/ocean/data/ocean/ocean_etl/current/working/inst.glob_csl_to_ocean_etlagent_1/config/</w:t>
      </w:r>
      <w:r w:rsidRPr="00794710">
        <w:rPr>
          <w:rFonts w:ascii="Helvetica" w:eastAsia="Times New Roman" w:hAnsi="Helvetica" w:cs="Helvetica"/>
          <w:i/>
          <w:iCs/>
          <w:color w:val="3D3D3D"/>
          <w:sz w:val="21"/>
          <w:szCs w:val="21"/>
          <w:lang w:val="en"/>
        </w:rPr>
        <w:t>applicationContext.xml</w:t>
      </w:r>
    </w:p>
    <w:p w:rsidR="000D4F8C" w:rsidRPr="00794710"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Most of the times this file would be same and reused across different flows. Development team will take care of this.</w:t>
      </w:r>
    </w:p>
    <w:p w:rsidR="000D4F8C" w:rsidRDefault="000D4F8C" w:rsidP="000D4F8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FIX, XML, JSON, </w:t>
      </w:r>
      <w:proofErr w:type="gramStart"/>
      <w:r w:rsidRPr="00794710">
        <w:rPr>
          <w:rFonts w:ascii="Helvetica" w:eastAsia="Times New Roman" w:hAnsi="Helvetica" w:cs="Helvetica"/>
          <w:i/>
          <w:iCs/>
          <w:color w:val="3D3D3D"/>
          <w:sz w:val="21"/>
          <w:szCs w:val="21"/>
          <w:lang w:val="en"/>
        </w:rPr>
        <w:t>CSV</w:t>
      </w:r>
      <w:proofErr w:type="gramEnd"/>
      <w:r w:rsidRPr="00794710">
        <w:rPr>
          <w:rFonts w:ascii="Helvetica" w:eastAsia="Times New Roman" w:hAnsi="Helvetica" w:cs="Helvetica"/>
          <w:i/>
          <w:iCs/>
          <w:color w:val="3D3D3D"/>
          <w:sz w:val="21"/>
          <w:szCs w:val="21"/>
          <w:lang w:val="en"/>
        </w:rPr>
        <w:t xml:space="preserve"> type message will have different transformations in this </w:t>
      </w:r>
      <w:proofErr w:type="spellStart"/>
      <w:r w:rsidRPr="00794710">
        <w:rPr>
          <w:rFonts w:ascii="Helvetica" w:eastAsia="Times New Roman" w:hAnsi="Helvetica" w:cs="Helvetica"/>
          <w:i/>
          <w:iCs/>
          <w:color w:val="3D3D3D"/>
          <w:sz w:val="21"/>
          <w:szCs w:val="21"/>
          <w:lang w:val="en"/>
        </w:rPr>
        <w:t>config</w:t>
      </w:r>
      <w:proofErr w:type="spellEnd"/>
      <w:r w:rsidRPr="00794710">
        <w:rPr>
          <w:rFonts w:ascii="Helvetica" w:eastAsia="Times New Roman" w:hAnsi="Helvetica" w:cs="Helvetica"/>
          <w:i/>
          <w:iCs/>
          <w:color w:val="3D3D3D"/>
          <w:sz w:val="21"/>
          <w:szCs w:val="21"/>
          <w:lang w:val="en"/>
        </w:rPr>
        <w:t xml:space="preserve"> file.</w:t>
      </w:r>
    </w:p>
    <w:p w:rsidR="000D4F8C" w:rsidRPr="00794710" w:rsidRDefault="000D4F8C" w:rsidP="000D4F8C">
      <w:pPr>
        <w:shd w:val="clear" w:color="auto" w:fill="FFFFFF"/>
        <w:spacing w:before="60" w:after="60" w:line="240" w:lineRule="auto"/>
        <w:rPr>
          <w:rFonts w:ascii="Helvetica" w:eastAsia="Times New Roman" w:hAnsi="Helvetica" w:cs="Helvetica"/>
          <w:color w:val="3D3D3D"/>
          <w:sz w:val="21"/>
          <w:szCs w:val="21"/>
          <w:lang w:val="en"/>
        </w:rPr>
      </w:pPr>
    </w:p>
    <w:p w:rsidR="000D4F8C" w:rsidRPr="00794710" w:rsidRDefault="00956013" w:rsidP="000D4F8C">
      <w:pPr>
        <w:shd w:val="clear" w:color="auto" w:fill="FFFFFF"/>
        <w:spacing w:before="60" w:after="60" w:line="240" w:lineRule="auto"/>
        <w:rPr>
          <w:rFonts w:ascii="Helvetica" w:eastAsia="Times New Roman" w:hAnsi="Helvetica" w:cs="Helvetica"/>
          <w:color w:val="3D3D3D"/>
          <w:sz w:val="21"/>
          <w:szCs w:val="21"/>
          <w:lang w:val="en"/>
        </w:rPr>
      </w:pPr>
      <w:r>
        <w:rPr>
          <w:rFonts w:ascii="Helvetica" w:eastAsia="Times New Roman" w:hAnsi="Helvetica" w:cs="Helvetica"/>
          <w:color w:val="3D3D3D"/>
          <w:sz w:val="21"/>
          <w:szCs w:val="21"/>
          <w:lang w:val="en"/>
        </w:rPr>
        <w:object w:dxaOrig="2295" w:dyaOrig="810">
          <v:shape id="_x0000_i1027" type="#_x0000_t75" style="width:114.75pt;height:40.5pt" o:ole="">
            <v:imagedata r:id="rId23" o:title=""/>
          </v:shape>
          <o:OLEObject Type="Embed" ProgID="Package" ShapeID="_x0000_i1027" DrawAspect="Content" ObjectID="_1607964336" r:id="rId24"/>
        </w:object>
      </w:r>
    </w:p>
    <w:p w:rsidR="000D4F8C" w:rsidRPr="00705646" w:rsidRDefault="000D4F8C" w:rsidP="00705646">
      <w:pPr>
        <w:shd w:val="clear" w:color="auto" w:fill="FFFFFF"/>
        <w:spacing w:before="60" w:after="60" w:line="240" w:lineRule="auto"/>
        <w:rPr>
          <w:rFonts w:asciiTheme="majorHAnsi" w:eastAsia="Times New Roman" w:hAnsiTheme="majorHAnsi" w:cstheme="majorBidi"/>
          <w:i/>
          <w:iCs/>
          <w:color w:val="4F81BD" w:themeColor="accent1"/>
          <w:spacing w:val="15"/>
          <w:sz w:val="24"/>
          <w:szCs w:val="24"/>
          <w:lang w:val="en"/>
        </w:rPr>
      </w:pPr>
      <w:proofErr w:type="spellStart"/>
      <w:r w:rsidRPr="00705646">
        <w:rPr>
          <w:rFonts w:asciiTheme="majorHAnsi" w:eastAsia="Times New Roman" w:hAnsiTheme="majorHAnsi" w:cstheme="majorBidi"/>
          <w:i/>
          <w:iCs/>
          <w:color w:val="4F81BD" w:themeColor="accent1"/>
          <w:spacing w:val="15"/>
          <w:sz w:val="24"/>
          <w:szCs w:val="24"/>
          <w:lang w:val="en"/>
        </w:rPr>
        <w:t>fixrepeatinggroup.config</w:t>
      </w:r>
      <w:proofErr w:type="spellEnd"/>
      <w:r w:rsidRPr="00705646">
        <w:rPr>
          <w:rFonts w:asciiTheme="majorHAnsi" w:eastAsia="Times New Roman" w:hAnsiTheme="majorHAnsi" w:cstheme="majorBidi"/>
          <w:i/>
          <w:iCs/>
          <w:color w:val="4F81BD" w:themeColor="accent1"/>
          <w:spacing w:val="15"/>
          <w:sz w:val="24"/>
          <w:szCs w:val="24"/>
          <w:lang w:val="en"/>
        </w:rPr>
        <w:t xml:space="preserve"> </w:t>
      </w:r>
    </w:p>
    <w:p w:rsidR="000D4F8C" w:rsidRPr="002655D9" w:rsidRDefault="000D4F8C" w:rsidP="000D4F8C">
      <w:pPr>
        <w:shd w:val="clear" w:color="auto" w:fill="FFFFFF"/>
        <w:spacing w:before="60" w:after="60" w:line="240" w:lineRule="auto"/>
        <w:rPr>
          <w:rFonts w:ascii="Helvetica" w:eastAsia="Times New Roman" w:hAnsi="Helvetica" w:cs="Helvetica"/>
          <w:bCs/>
          <w:color w:val="3D3D3D"/>
          <w:sz w:val="20"/>
          <w:szCs w:val="20"/>
          <w:lang w:val="en"/>
        </w:rPr>
      </w:pPr>
    </w:p>
    <w:p w:rsidR="000D4F8C" w:rsidRDefault="000D4F8C" w:rsidP="00705646">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05646">
        <w:rPr>
          <w:rFonts w:ascii="Helvetica" w:eastAsia="Times New Roman" w:hAnsi="Helvetica" w:cs="Helvetica"/>
          <w:i/>
          <w:iCs/>
          <w:color w:val="3D3D3D"/>
          <w:sz w:val="21"/>
          <w:szCs w:val="21"/>
          <w:lang w:val="en"/>
        </w:rPr>
        <w:t xml:space="preserve">FIX Message Repeating Group (Count Tag) Configuration File. Find the sample </w:t>
      </w:r>
      <w:r w:rsidR="007D4E7B">
        <w:rPr>
          <w:rFonts w:ascii="Helvetica" w:eastAsia="Times New Roman" w:hAnsi="Helvetica" w:cs="Helvetica"/>
          <w:i/>
          <w:iCs/>
          <w:color w:val="3D3D3D"/>
          <w:sz w:val="21"/>
          <w:szCs w:val="21"/>
          <w:lang w:val="en"/>
        </w:rPr>
        <w:t>below</w:t>
      </w:r>
      <w:r w:rsidRPr="00705646">
        <w:rPr>
          <w:rFonts w:ascii="Helvetica" w:eastAsia="Times New Roman" w:hAnsi="Helvetica" w:cs="Helvetica"/>
          <w:i/>
          <w:iCs/>
          <w:color w:val="3D3D3D"/>
          <w:sz w:val="21"/>
          <w:szCs w:val="21"/>
          <w:lang w:val="en"/>
        </w:rPr>
        <w:t>.</w:t>
      </w:r>
    </w:p>
    <w:p w:rsidR="00820EAA" w:rsidRPr="00705646" w:rsidRDefault="00820EAA" w:rsidP="00F1057B">
      <w:pPr>
        <w:shd w:val="clear" w:color="auto" w:fill="FFFFFF"/>
        <w:spacing w:before="60" w:after="60" w:line="240" w:lineRule="auto"/>
        <w:rPr>
          <w:rFonts w:ascii="Helvetica" w:eastAsia="Times New Roman" w:hAnsi="Helvetica" w:cs="Helvetica"/>
          <w:i/>
          <w:iCs/>
          <w:color w:val="3D3D3D"/>
          <w:sz w:val="21"/>
          <w:szCs w:val="21"/>
          <w:lang w:val="en"/>
        </w:rPr>
      </w:pPr>
    </w:p>
    <w:p w:rsidR="000D4F8C" w:rsidRPr="002655D9" w:rsidRDefault="00F1057B" w:rsidP="000D4F8C">
      <w:pPr>
        <w:shd w:val="clear" w:color="auto" w:fill="FFFFFF"/>
        <w:spacing w:before="60" w:after="60" w:line="240" w:lineRule="auto"/>
        <w:rPr>
          <w:rFonts w:ascii="Helvetica" w:eastAsia="Times New Roman" w:hAnsi="Helvetica" w:cs="Helvetica"/>
          <w:bCs/>
          <w:color w:val="3D3D3D"/>
          <w:sz w:val="20"/>
          <w:szCs w:val="20"/>
          <w:lang w:val="en"/>
        </w:rPr>
      </w:pPr>
      <w:r>
        <w:rPr>
          <w:rFonts w:ascii="Helvetica" w:eastAsia="Times New Roman" w:hAnsi="Helvetica" w:cs="Helvetica"/>
          <w:bCs/>
          <w:color w:val="3D3D3D"/>
          <w:sz w:val="20"/>
          <w:szCs w:val="20"/>
          <w:lang w:val="en"/>
        </w:rPr>
        <w:object w:dxaOrig="8272" w:dyaOrig="2637">
          <v:shape id="_x0000_i1028" type="#_x0000_t75" style="width:413.25pt;height:132pt" o:ole="">
            <v:imagedata r:id="rId25" o:title=""/>
          </v:shape>
          <o:OLEObject Type="Embed" ProgID="Excel.SheetMacroEnabled.12" ShapeID="_x0000_i1028" DrawAspect="Content" ObjectID="_1607964337" r:id="rId26"/>
        </w:object>
      </w:r>
    </w:p>
    <w:p w:rsidR="000D4F8C" w:rsidRPr="00705646" w:rsidRDefault="000D4F8C" w:rsidP="00705646">
      <w:pPr>
        <w:shd w:val="clear" w:color="auto" w:fill="FFFFFF"/>
        <w:spacing w:before="60" w:after="60" w:line="240" w:lineRule="auto"/>
        <w:rPr>
          <w:rFonts w:asciiTheme="majorHAnsi" w:eastAsia="Times New Roman" w:hAnsiTheme="majorHAnsi" w:cstheme="majorBidi"/>
          <w:i/>
          <w:iCs/>
          <w:color w:val="4F81BD" w:themeColor="accent1"/>
          <w:spacing w:val="15"/>
          <w:sz w:val="24"/>
          <w:szCs w:val="24"/>
          <w:lang w:val="en"/>
        </w:rPr>
      </w:pPr>
      <w:proofErr w:type="spellStart"/>
      <w:proofErr w:type="gramStart"/>
      <w:r w:rsidRPr="00705646">
        <w:rPr>
          <w:rFonts w:asciiTheme="majorHAnsi" w:eastAsia="Times New Roman" w:hAnsiTheme="majorHAnsi" w:cstheme="majorBidi"/>
          <w:i/>
          <w:iCs/>
          <w:color w:val="4F81BD" w:themeColor="accent1"/>
          <w:spacing w:val="15"/>
          <w:sz w:val="24"/>
          <w:szCs w:val="24"/>
          <w:lang w:val="en"/>
        </w:rPr>
        <w:t>surrogateKeyService.properties</w:t>
      </w:r>
      <w:proofErr w:type="spellEnd"/>
      <w:r w:rsidRPr="00705646">
        <w:rPr>
          <w:rFonts w:asciiTheme="majorHAnsi" w:eastAsia="Times New Roman" w:hAnsiTheme="majorHAnsi" w:cstheme="majorBidi"/>
          <w:i/>
          <w:iCs/>
          <w:color w:val="4F81BD" w:themeColor="accent1"/>
          <w:spacing w:val="15"/>
          <w:sz w:val="24"/>
          <w:szCs w:val="24"/>
          <w:lang w:val="en"/>
        </w:rPr>
        <w:t xml:space="preserve"> :</w:t>
      </w:r>
      <w:proofErr w:type="gramEnd"/>
      <w:r w:rsidRPr="00705646">
        <w:rPr>
          <w:rFonts w:asciiTheme="majorHAnsi" w:eastAsia="Times New Roman" w:hAnsiTheme="majorHAnsi" w:cstheme="majorBidi"/>
          <w:i/>
          <w:iCs/>
          <w:color w:val="4F81BD" w:themeColor="accent1"/>
          <w:spacing w:val="15"/>
          <w:sz w:val="24"/>
          <w:szCs w:val="24"/>
          <w:lang w:val="en"/>
        </w:rPr>
        <w:t xml:space="preserve"> </w:t>
      </w:r>
    </w:p>
    <w:p w:rsidR="000D4F8C" w:rsidRDefault="000D4F8C" w:rsidP="000D4F8C">
      <w:pPr>
        <w:shd w:val="clear" w:color="auto" w:fill="FFFFFF"/>
        <w:spacing w:before="60" w:after="60" w:line="240" w:lineRule="auto"/>
        <w:rPr>
          <w:rFonts w:ascii="Helvetica" w:eastAsia="Times New Roman" w:hAnsi="Helvetica" w:cs="Helvetica"/>
          <w:b/>
          <w:bCs/>
          <w:color w:val="3D3D3D"/>
          <w:sz w:val="20"/>
          <w:szCs w:val="20"/>
          <w:lang w:val="en"/>
        </w:rPr>
      </w:pPr>
    </w:p>
    <w:p w:rsidR="000D4F8C" w:rsidRDefault="000D4F8C" w:rsidP="00705646">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05646">
        <w:rPr>
          <w:rFonts w:ascii="Helvetica" w:eastAsia="Times New Roman" w:hAnsi="Helvetica" w:cs="Helvetica"/>
          <w:i/>
          <w:iCs/>
          <w:color w:val="3D3D3D"/>
          <w:sz w:val="21"/>
          <w:szCs w:val="21"/>
          <w:lang w:val="en"/>
        </w:rPr>
        <w:t>To generate Surrogate Key from Database using NZ DB sequencer.</w:t>
      </w:r>
    </w:p>
    <w:p w:rsidR="00820EAA" w:rsidRDefault="00820EAA" w:rsidP="00820EAA">
      <w:pPr>
        <w:shd w:val="clear" w:color="auto" w:fill="FFFFFF"/>
        <w:spacing w:before="60" w:after="60" w:line="240" w:lineRule="auto"/>
        <w:ind w:left="720"/>
        <w:rPr>
          <w:rFonts w:ascii="Helvetica" w:eastAsia="Times New Roman" w:hAnsi="Helvetica" w:cs="Helvetica"/>
          <w:i/>
          <w:iCs/>
          <w:color w:val="3D3D3D"/>
          <w:sz w:val="21"/>
          <w:szCs w:val="21"/>
          <w:lang w:val="en"/>
        </w:rPr>
      </w:pPr>
    </w:p>
    <w:p w:rsidR="00E30A89" w:rsidRDefault="00F1057B" w:rsidP="00E30A89">
      <w:pPr>
        <w:shd w:val="clear" w:color="auto" w:fill="FFFFFF"/>
        <w:spacing w:before="60" w:after="60" w:line="240" w:lineRule="auto"/>
        <w:ind w:left="720"/>
        <w:rPr>
          <w:rFonts w:ascii="Helvetica" w:eastAsia="Times New Roman" w:hAnsi="Helvetica" w:cs="Helvetica"/>
          <w:i/>
          <w:iCs/>
          <w:color w:val="3D3D3D"/>
          <w:sz w:val="21"/>
          <w:szCs w:val="21"/>
          <w:lang w:val="en"/>
        </w:rPr>
      </w:pPr>
      <w:r>
        <w:rPr>
          <w:rFonts w:ascii="Helvetica" w:eastAsia="Times New Roman" w:hAnsi="Helvetica" w:cs="Helvetica"/>
          <w:i/>
          <w:iCs/>
          <w:color w:val="3D3D3D"/>
          <w:sz w:val="21"/>
          <w:szCs w:val="21"/>
          <w:lang w:val="en"/>
        </w:rPr>
        <w:object w:dxaOrig="3046" w:dyaOrig="810">
          <v:shape id="_x0000_i1029" type="#_x0000_t75" style="width:152.25pt;height:40.5pt" o:ole="">
            <v:imagedata r:id="rId27" o:title=""/>
          </v:shape>
          <o:OLEObject Type="Embed" ProgID="Package" ShapeID="_x0000_i1029" DrawAspect="Content" ObjectID="_1607964338" r:id="rId28"/>
        </w:object>
      </w:r>
    </w:p>
    <w:p w:rsidR="00E30A89" w:rsidRPr="00705646" w:rsidRDefault="00E30A89" w:rsidP="00E30A89">
      <w:pPr>
        <w:shd w:val="clear" w:color="auto" w:fill="FFFFFF"/>
        <w:spacing w:before="60" w:after="60" w:line="240" w:lineRule="auto"/>
        <w:rPr>
          <w:rFonts w:asciiTheme="majorHAnsi" w:eastAsia="Times New Roman" w:hAnsiTheme="majorHAnsi" w:cstheme="majorBidi"/>
          <w:i/>
          <w:iCs/>
          <w:color w:val="4F81BD" w:themeColor="accent1"/>
          <w:spacing w:val="15"/>
          <w:sz w:val="24"/>
          <w:szCs w:val="24"/>
          <w:lang w:val="en"/>
        </w:rPr>
      </w:pPr>
      <w:r w:rsidRPr="00705646">
        <w:rPr>
          <w:rFonts w:asciiTheme="majorHAnsi" w:eastAsia="Times New Roman" w:hAnsiTheme="majorHAnsi" w:cstheme="majorBidi"/>
          <w:i/>
          <w:iCs/>
          <w:color w:val="4F81BD" w:themeColor="accent1"/>
          <w:spacing w:val="15"/>
          <w:sz w:val="24"/>
          <w:szCs w:val="24"/>
          <w:lang w:val="en"/>
        </w:rPr>
        <w:t>META Data (</w:t>
      </w:r>
      <w:proofErr w:type="spellStart"/>
      <w:r w:rsidRPr="00705646">
        <w:rPr>
          <w:rFonts w:asciiTheme="majorHAnsi" w:eastAsia="Times New Roman" w:hAnsiTheme="majorHAnsi" w:cstheme="majorBidi"/>
          <w:i/>
          <w:iCs/>
          <w:color w:val="4F81BD" w:themeColor="accent1"/>
          <w:spacing w:val="15"/>
          <w:sz w:val="24"/>
          <w:szCs w:val="24"/>
          <w:lang w:val="en"/>
        </w:rPr>
        <w:t>etlagent.sql</w:t>
      </w:r>
      <w:proofErr w:type="gramStart"/>
      <w:r w:rsidR="00056033">
        <w:rPr>
          <w:rFonts w:asciiTheme="majorHAnsi" w:eastAsia="Times New Roman" w:hAnsiTheme="majorHAnsi" w:cstheme="majorBidi"/>
          <w:i/>
          <w:iCs/>
          <w:color w:val="4F81BD" w:themeColor="accent1"/>
          <w:spacing w:val="15"/>
          <w:sz w:val="24"/>
          <w:szCs w:val="24"/>
          <w:lang w:val="en"/>
        </w:rPr>
        <w:t>,common.sql</w:t>
      </w:r>
      <w:proofErr w:type="spellEnd"/>
      <w:proofErr w:type="gramEnd"/>
      <w:r w:rsidRPr="00705646">
        <w:rPr>
          <w:rFonts w:asciiTheme="majorHAnsi" w:eastAsia="Times New Roman" w:hAnsiTheme="majorHAnsi" w:cstheme="majorBidi"/>
          <w:i/>
          <w:iCs/>
          <w:color w:val="4F81BD" w:themeColor="accent1"/>
          <w:spacing w:val="15"/>
          <w:sz w:val="24"/>
          <w:szCs w:val="24"/>
          <w:lang w:val="en"/>
        </w:rPr>
        <w:t>)</w:t>
      </w:r>
    </w:p>
    <w:p w:rsidR="00E30A89" w:rsidRPr="00794710" w:rsidRDefault="00E30A89" w:rsidP="00E30A89">
      <w:pPr>
        <w:shd w:val="clear" w:color="auto" w:fill="FFFFFF"/>
        <w:spacing w:before="60" w:after="60" w:line="240" w:lineRule="auto"/>
        <w:rPr>
          <w:rFonts w:ascii="Helvetica" w:eastAsia="Times New Roman" w:hAnsi="Helvetica" w:cs="Helvetica"/>
          <w:color w:val="3D3D3D"/>
          <w:sz w:val="21"/>
          <w:szCs w:val="21"/>
          <w:lang w:val="en"/>
        </w:rPr>
      </w:pPr>
    </w:p>
    <w:p w:rsidR="00E30A89" w:rsidRPr="00794710" w:rsidRDefault="00E30A89" w:rsidP="00E30A89">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Any Ocean flow requires the DB scripts to configure instance name and other </w:t>
      </w:r>
      <w:proofErr w:type="spellStart"/>
      <w:r w:rsidRPr="00794710">
        <w:rPr>
          <w:rFonts w:ascii="Helvetica" w:eastAsia="Times New Roman" w:hAnsi="Helvetica" w:cs="Helvetica"/>
          <w:i/>
          <w:iCs/>
          <w:color w:val="3D3D3D"/>
          <w:sz w:val="21"/>
          <w:szCs w:val="21"/>
          <w:lang w:val="en"/>
        </w:rPr>
        <w:t>configs</w:t>
      </w:r>
      <w:proofErr w:type="spellEnd"/>
      <w:r w:rsidRPr="00794710">
        <w:rPr>
          <w:rFonts w:ascii="Helvetica" w:eastAsia="Times New Roman" w:hAnsi="Helvetica" w:cs="Helvetica"/>
          <w:i/>
          <w:iCs/>
          <w:color w:val="3D3D3D"/>
          <w:sz w:val="21"/>
          <w:szCs w:val="21"/>
          <w:lang w:val="en"/>
        </w:rPr>
        <w:t xml:space="preserve"> in the </w:t>
      </w:r>
      <w:proofErr w:type="spellStart"/>
      <w:r w:rsidRPr="00794710">
        <w:rPr>
          <w:rFonts w:ascii="Helvetica" w:eastAsia="Times New Roman" w:hAnsi="Helvetica" w:cs="Helvetica"/>
          <w:i/>
          <w:iCs/>
          <w:color w:val="3D3D3D"/>
          <w:sz w:val="21"/>
          <w:szCs w:val="21"/>
          <w:lang w:val="en"/>
        </w:rPr>
        <w:t>OceanMeta</w:t>
      </w:r>
      <w:proofErr w:type="spellEnd"/>
      <w:r w:rsidRPr="00705646">
        <w:rPr>
          <w:rFonts w:ascii="Helvetica" w:eastAsia="Times New Roman" w:hAnsi="Helvetica" w:cs="Helvetica"/>
          <w:i/>
          <w:iCs/>
          <w:color w:val="3D3D3D"/>
          <w:sz w:val="21"/>
          <w:szCs w:val="21"/>
          <w:lang w:val="en"/>
        </w:rPr>
        <w:t xml:space="preserve"> Database.</w:t>
      </w:r>
    </w:p>
    <w:p w:rsidR="00E30A89" w:rsidRPr="00794710" w:rsidRDefault="00E30A89" w:rsidP="00E30A89">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Other meta </w:t>
      </w:r>
      <w:proofErr w:type="spellStart"/>
      <w:r w:rsidRPr="00794710">
        <w:rPr>
          <w:rFonts w:ascii="Helvetica" w:eastAsia="Times New Roman" w:hAnsi="Helvetica" w:cs="Helvetica"/>
          <w:i/>
          <w:iCs/>
          <w:color w:val="3D3D3D"/>
          <w:sz w:val="21"/>
          <w:szCs w:val="21"/>
          <w:lang w:val="en"/>
        </w:rPr>
        <w:t>config</w:t>
      </w:r>
      <w:proofErr w:type="spellEnd"/>
      <w:r w:rsidRPr="00794710">
        <w:rPr>
          <w:rFonts w:ascii="Helvetica" w:eastAsia="Times New Roman" w:hAnsi="Helvetica" w:cs="Helvetica"/>
          <w:i/>
          <w:iCs/>
          <w:color w:val="3D3D3D"/>
          <w:sz w:val="21"/>
          <w:szCs w:val="21"/>
          <w:lang w:val="en"/>
        </w:rPr>
        <w:t xml:space="preserve"> includes environment, system, business date, </w:t>
      </w:r>
      <w:proofErr w:type="spellStart"/>
      <w:r w:rsidRPr="00794710">
        <w:rPr>
          <w:rFonts w:ascii="Helvetica" w:eastAsia="Times New Roman" w:hAnsi="Helvetica" w:cs="Helvetica"/>
          <w:i/>
          <w:iCs/>
          <w:color w:val="3D3D3D"/>
          <w:sz w:val="21"/>
          <w:szCs w:val="21"/>
          <w:lang w:val="en"/>
        </w:rPr>
        <w:t>jvm</w:t>
      </w:r>
      <w:proofErr w:type="spellEnd"/>
      <w:r w:rsidRPr="00794710">
        <w:rPr>
          <w:rFonts w:ascii="Helvetica" w:eastAsia="Times New Roman" w:hAnsi="Helvetica" w:cs="Helvetica"/>
          <w:i/>
          <w:iCs/>
          <w:color w:val="3D3D3D"/>
          <w:sz w:val="21"/>
          <w:szCs w:val="21"/>
          <w:lang w:val="en"/>
        </w:rPr>
        <w:t xml:space="preserve"> </w:t>
      </w:r>
      <w:proofErr w:type="spellStart"/>
      <w:r w:rsidRPr="00794710">
        <w:rPr>
          <w:rFonts w:ascii="Helvetica" w:eastAsia="Times New Roman" w:hAnsi="Helvetica" w:cs="Helvetica"/>
          <w:i/>
          <w:iCs/>
          <w:color w:val="3D3D3D"/>
          <w:sz w:val="21"/>
          <w:szCs w:val="21"/>
          <w:lang w:val="en"/>
        </w:rPr>
        <w:t>args</w:t>
      </w:r>
      <w:proofErr w:type="spellEnd"/>
      <w:r w:rsidRPr="00794710">
        <w:rPr>
          <w:rFonts w:ascii="Helvetica" w:eastAsia="Times New Roman" w:hAnsi="Helvetica" w:cs="Helvetica"/>
          <w:i/>
          <w:iCs/>
          <w:color w:val="3D3D3D"/>
          <w:sz w:val="21"/>
          <w:szCs w:val="21"/>
          <w:lang w:val="en"/>
        </w:rPr>
        <w:t xml:space="preserve">, cache host-port, </w:t>
      </w:r>
      <w:proofErr w:type="spellStart"/>
      <w:r w:rsidRPr="00794710">
        <w:rPr>
          <w:rFonts w:ascii="Helvetica" w:eastAsia="Times New Roman" w:hAnsi="Helvetica" w:cs="Helvetica"/>
          <w:i/>
          <w:iCs/>
          <w:color w:val="3D3D3D"/>
          <w:sz w:val="21"/>
          <w:szCs w:val="21"/>
          <w:lang w:val="en"/>
        </w:rPr>
        <w:t>jmx</w:t>
      </w:r>
      <w:proofErr w:type="spellEnd"/>
      <w:r w:rsidRPr="00794710">
        <w:rPr>
          <w:rFonts w:ascii="Helvetica" w:eastAsia="Times New Roman" w:hAnsi="Helvetica" w:cs="Helvetica"/>
          <w:i/>
          <w:iCs/>
          <w:color w:val="3D3D3D"/>
          <w:sz w:val="21"/>
          <w:szCs w:val="21"/>
          <w:lang w:val="en"/>
        </w:rPr>
        <w:t xml:space="preserve"> port, etc.,</w:t>
      </w:r>
    </w:p>
    <w:p w:rsidR="00E30A89" w:rsidRPr="00794710" w:rsidRDefault="00E30A89" w:rsidP="00E30A89">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It also includes Environment specific hostname and </w:t>
      </w:r>
      <w:proofErr w:type="spellStart"/>
      <w:r w:rsidRPr="00794710">
        <w:rPr>
          <w:rFonts w:ascii="Helvetica" w:eastAsia="Times New Roman" w:hAnsi="Helvetica" w:cs="Helvetica"/>
          <w:i/>
          <w:iCs/>
          <w:color w:val="3D3D3D"/>
          <w:sz w:val="21"/>
          <w:szCs w:val="21"/>
          <w:lang w:val="en"/>
        </w:rPr>
        <w:t>serverPort</w:t>
      </w:r>
      <w:proofErr w:type="spellEnd"/>
      <w:r w:rsidRPr="00794710">
        <w:rPr>
          <w:rFonts w:ascii="Helvetica" w:eastAsia="Times New Roman" w:hAnsi="Helvetica" w:cs="Helvetica"/>
          <w:i/>
          <w:iCs/>
          <w:color w:val="3D3D3D"/>
          <w:sz w:val="21"/>
          <w:szCs w:val="21"/>
          <w:lang w:val="en"/>
        </w:rPr>
        <w:t xml:space="preserve"> to connect to Cache services.</w:t>
      </w:r>
    </w:p>
    <w:p w:rsidR="00E30A89" w:rsidRPr="00794710" w:rsidRDefault="00E30A89" w:rsidP="00E30A89">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proofErr w:type="gramStart"/>
      <w:r w:rsidRPr="00705646">
        <w:rPr>
          <w:rFonts w:ascii="Helvetica" w:eastAsia="Times New Roman" w:hAnsi="Helvetica" w:cs="Helvetica"/>
          <w:i/>
          <w:iCs/>
          <w:color w:val="3D3D3D"/>
          <w:sz w:val="21"/>
          <w:szCs w:val="21"/>
          <w:lang w:val="en"/>
        </w:rPr>
        <w:t>etlClientCache.xml</w:t>
      </w:r>
      <w:proofErr w:type="gramEnd"/>
      <w:r w:rsidRPr="00794710">
        <w:rPr>
          <w:rFonts w:ascii="Helvetica" w:eastAsia="Times New Roman" w:hAnsi="Helvetica" w:cs="Helvetica"/>
          <w:i/>
          <w:iCs/>
          <w:color w:val="3D3D3D"/>
          <w:sz w:val="21"/>
          <w:szCs w:val="21"/>
          <w:lang w:val="en"/>
        </w:rPr>
        <w:t xml:space="preserve"> have some placeholder like @hostname_1@ , @server_port_1@  whose values are mentioned in </w:t>
      </w:r>
      <w:proofErr w:type="spellStart"/>
      <w:r w:rsidRPr="00794710">
        <w:rPr>
          <w:rFonts w:ascii="Helvetica" w:eastAsia="Times New Roman" w:hAnsi="Helvetica" w:cs="Helvetica"/>
          <w:i/>
          <w:iCs/>
          <w:color w:val="3D3D3D"/>
          <w:sz w:val="21"/>
          <w:szCs w:val="21"/>
          <w:lang w:val="en"/>
        </w:rPr>
        <w:t>etlagent.sql</w:t>
      </w:r>
      <w:proofErr w:type="spellEnd"/>
      <w:r w:rsidRPr="00794710">
        <w:rPr>
          <w:rFonts w:ascii="Helvetica" w:eastAsia="Times New Roman" w:hAnsi="Helvetica" w:cs="Helvetica"/>
          <w:i/>
          <w:iCs/>
          <w:color w:val="3D3D3D"/>
          <w:sz w:val="21"/>
          <w:szCs w:val="21"/>
          <w:lang w:val="en"/>
        </w:rPr>
        <w:t xml:space="preserve"> script.</w:t>
      </w:r>
    </w:p>
    <w:p w:rsidR="00E30A89" w:rsidRPr="00794710" w:rsidRDefault="00E30A89" w:rsidP="00E30A89">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@hostname_</w:t>
      </w:r>
      <w:proofErr w:type="gramStart"/>
      <w:r w:rsidRPr="00794710">
        <w:rPr>
          <w:rFonts w:ascii="Helvetica" w:eastAsia="Times New Roman" w:hAnsi="Helvetica" w:cs="Helvetica"/>
          <w:i/>
          <w:iCs/>
          <w:color w:val="3D3D3D"/>
          <w:sz w:val="21"/>
          <w:szCs w:val="21"/>
          <w:lang w:val="en"/>
        </w:rPr>
        <w:t>1@ ,</w:t>
      </w:r>
      <w:proofErr w:type="gramEnd"/>
      <w:r w:rsidRPr="00794710">
        <w:rPr>
          <w:rFonts w:ascii="Helvetica" w:eastAsia="Times New Roman" w:hAnsi="Helvetica" w:cs="Helvetica"/>
          <w:i/>
          <w:iCs/>
          <w:color w:val="3D3D3D"/>
          <w:sz w:val="21"/>
          <w:szCs w:val="21"/>
          <w:lang w:val="en"/>
        </w:rPr>
        <w:t xml:space="preserve"> @server_port_1@ count will differ in </w:t>
      </w:r>
      <w:proofErr w:type="spellStart"/>
      <w:r w:rsidRPr="00794710">
        <w:rPr>
          <w:rFonts w:ascii="Helvetica" w:eastAsia="Times New Roman" w:hAnsi="Helvetica" w:cs="Helvetica"/>
          <w:i/>
          <w:iCs/>
          <w:color w:val="3D3D3D"/>
          <w:sz w:val="21"/>
          <w:szCs w:val="21"/>
          <w:lang w:val="en"/>
        </w:rPr>
        <w:t>Env</w:t>
      </w:r>
      <w:proofErr w:type="spellEnd"/>
      <w:r w:rsidRPr="00794710">
        <w:rPr>
          <w:rFonts w:ascii="Helvetica" w:eastAsia="Times New Roman" w:hAnsi="Helvetica" w:cs="Helvetica"/>
          <w:i/>
          <w:iCs/>
          <w:color w:val="3D3D3D"/>
          <w:sz w:val="21"/>
          <w:szCs w:val="21"/>
          <w:lang w:val="en"/>
        </w:rPr>
        <w:t>. For DEV is 2, UAT -2 and for PROD there are 5 values.</w:t>
      </w:r>
    </w:p>
    <w:p w:rsidR="00E30A89" w:rsidRPr="00794710" w:rsidRDefault="00E30A89" w:rsidP="00E30A89">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These </w:t>
      </w:r>
      <w:proofErr w:type="spellStart"/>
      <w:r w:rsidRPr="00794710">
        <w:rPr>
          <w:rFonts w:ascii="Helvetica" w:eastAsia="Times New Roman" w:hAnsi="Helvetica" w:cs="Helvetica"/>
          <w:i/>
          <w:iCs/>
          <w:color w:val="3D3D3D"/>
          <w:sz w:val="21"/>
          <w:szCs w:val="21"/>
          <w:lang w:val="en"/>
        </w:rPr>
        <w:t>config</w:t>
      </w:r>
      <w:proofErr w:type="spellEnd"/>
      <w:r w:rsidRPr="00794710">
        <w:rPr>
          <w:rFonts w:ascii="Helvetica" w:eastAsia="Times New Roman" w:hAnsi="Helvetica" w:cs="Helvetica"/>
          <w:i/>
          <w:iCs/>
          <w:color w:val="3D3D3D"/>
          <w:sz w:val="21"/>
          <w:szCs w:val="21"/>
          <w:lang w:val="en"/>
        </w:rPr>
        <w:t xml:space="preserve"> DB scripts will differ for different Environments.</w:t>
      </w:r>
    </w:p>
    <w:p w:rsidR="000D4F8C" w:rsidRPr="00423B85" w:rsidRDefault="00E30A89" w:rsidP="000D4F8C">
      <w:pPr>
        <w:numPr>
          <w:ilvl w:val="0"/>
          <w:numId w:val="1"/>
        </w:numPr>
        <w:shd w:val="clear" w:color="auto" w:fill="FFFFFF"/>
        <w:spacing w:before="60" w:after="60" w:line="240" w:lineRule="auto"/>
        <w:rPr>
          <w:rFonts w:ascii="Helvetica" w:eastAsia="Times New Roman" w:hAnsi="Helvetica" w:cs="Helvetica"/>
          <w:bCs/>
          <w:color w:val="3D3D3D"/>
          <w:sz w:val="20"/>
          <w:szCs w:val="20"/>
          <w:lang w:val="en"/>
        </w:rPr>
      </w:pPr>
      <w:r w:rsidRPr="00B57EBE">
        <w:rPr>
          <w:rFonts w:ascii="Helvetica" w:eastAsia="Times New Roman" w:hAnsi="Helvetica" w:cs="Helvetica"/>
          <w:i/>
          <w:iCs/>
          <w:color w:val="3D3D3D"/>
          <w:sz w:val="21"/>
          <w:szCs w:val="21"/>
          <w:lang w:val="en"/>
        </w:rPr>
        <w:t xml:space="preserve">Also consider preparing META for </w:t>
      </w:r>
      <w:proofErr w:type="spellStart"/>
      <w:r w:rsidRPr="00B57EBE">
        <w:rPr>
          <w:rFonts w:ascii="Helvetica" w:eastAsia="Times New Roman" w:hAnsi="Helvetica" w:cs="Helvetica"/>
          <w:i/>
          <w:iCs/>
          <w:color w:val="3D3D3D"/>
          <w:sz w:val="21"/>
          <w:szCs w:val="21"/>
          <w:lang w:val="en"/>
        </w:rPr>
        <w:t>dbloader.sql</w:t>
      </w:r>
      <w:proofErr w:type="spellEnd"/>
      <w:r w:rsidRPr="00B57EBE">
        <w:rPr>
          <w:rFonts w:ascii="Helvetica" w:eastAsia="Times New Roman" w:hAnsi="Helvetica" w:cs="Helvetica"/>
          <w:i/>
          <w:iCs/>
          <w:color w:val="3D3D3D"/>
          <w:sz w:val="21"/>
          <w:szCs w:val="21"/>
          <w:lang w:val="en"/>
        </w:rPr>
        <w:t xml:space="preserve">, </w:t>
      </w:r>
      <w:proofErr w:type="spellStart"/>
      <w:r w:rsidRPr="00B57EBE">
        <w:rPr>
          <w:rFonts w:ascii="Helvetica" w:eastAsia="Times New Roman" w:hAnsi="Helvetica" w:cs="Helvetica"/>
          <w:i/>
          <w:iCs/>
          <w:color w:val="3D3D3D"/>
          <w:sz w:val="21"/>
          <w:szCs w:val="21"/>
          <w:lang w:val="en"/>
        </w:rPr>
        <w:t>recon.sql</w:t>
      </w:r>
      <w:proofErr w:type="spellEnd"/>
      <w:r w:rsidRPr="00B57EBE">
        <w:rPr>
          <w:rFonts w:ascii="Helvetica" w:eastAsia="Times New Roman" w:hAnsi="Helvetica" w:cs="Helvetica"/>
          <w:i/>
          <w:iCs/>
          <w:color w:val="3D3D3D"/>
          <w:sz w:val="21"/>
          <w:szCs w:val="21"/>
          <w:lang w:val="en"/>
        </w:rPr>
        <w:t xml:space="preserve"> and other as per your flow requirements</w:t>
      </w:r>
    </w:p>
    <w:p w:rsidR="00423B85" w:rsidRDefault="00423B85" w:rsidP="00423B85">
      <w:pPr>
        <w:shd w:val="clear" w:color="auto" w:fill="FFFFFF"/>
        <w:spacing w:before="60" w:after="60" w:line="240" w:lineRule="auto"/>
        <w:ind w:left="720"/>
        <w:rPr>
          <w:rFonts w:ascii="Helvetica" w:eastAsia="Times New Roman" w:hAnsi="Helvetica" w:cs="Helvetica"/>
          <w:bCs/>
          <w:color w:val="3D3D3D"/>
          <w:sz w:val="20"/>
          <w:szCs w:val="20"/>
          <w:lang w:val="en"/>
        </w:rPr>
      </w:pPr>
    </w:p>
    <w:p w:rsidR="00423B85" w:rsidRDefault="00423B85" w:rsidP="00423B85">
      <w:pPr>
        <w:shd w:val="clear" w:color="auto" w:fill="FFFFFF"/>
        <w:spacing w:before="60" w:after="60" w:line="240" w:lineRule="auto"/>
        <w:ind w:left="720"/>
        <w:rPr>
          <w:rFonts w:ascii="Helvetica" w:eastAsia="Times New Roman" w:hAnsi="Helvetica" w:cs="Helvetica"/>
          <w:bCs/>
          <w:color w:val="3D3D3D"/>
          <w:sz w:val="20"/>
          <w:szCs w:val="20"/>
          <w:lang w:val="en"/>
        </w:rPr>
      </w:pPr>
      <w:r>
        <w:rPr>
          <w:rFonts w:ascii="Helvetica" w:eastAsia="Times New Roman" w:hAnsi="Helvetica" w:cs="Helvetica"/>
          <w:bCs/>
          <w:color w:val="3D3D3D"/>
          <w:sz w:val="20"/>
          <w:szCs w:val="20"/>
          <w:lang w:val="en"/>
        </w:rPr>
        <w:object w:dxaOrig="1276" w:dyaOrig="810">
          <v:shape id="_x0000_i1030" type="#_x0000_t75" style="width:63.75pt;height:40.5pt" o:ole="">
            <v:imagedata r:id="rId29" o:title=""/>
          </v:shape>
          <o:OLEObject Type="Embed" ProgID="Package" ShapeID="_x0000_i1030" DrawAspect="Content" ObjectID="_1607964339" r:id="rId30"/>
        </w:object>
      </w:r>
      <w:r>
        <w:rPr>
          <w:rFonts w:ascii="Helvetica" w:eastAsia="Times New Roman" w:hAnsi="Helvetica" w:cs="Helvetica"/>
          <w:bCs/>
          <w:color w:val="3D3D3D"/>
          <w:sz w:val="20"/>
          <w:szCs w:val="20"/>
          <w:lang w:val="en"/>
        </w:rPr>
        <w:object w:dxaOrig="1230" w:dyaOrig="810">
          <v:shape id="_x0000_i1031" type="#_x0000_t75" style="width:61.5pt;height:40.5pt" o:ole="">
            <v:imagedata r:id="rId31" o:title=""/>
          </v:shape>
          <o:OLEObject Type="Embed" ProgID="Package" ShapeID="_x0000_i1031" DrawAspect="Content" ObjectID="_1607964340" r:id="rId32"/>
        </w:object>
      </w:r>
      <w:r>
        <w:rPr>
          <w:rFonts w:ascii="Helvetica" w:eastAsia="Times New Roman" w:hAnsi="Helvetica" w:cs="Helvetica"/>
          <w:bCs/>
          <w:color w:val="3D3D3D"/>
          <w:sz w:val="20"/>
          <w:szCs w:val="20"/>
          <w:lang w:val="en"/>
        </w:rPr>
        <w:object w:dxaOrig="600" w:dyaOrig="810">
          <v:shape id="_x0000_i1032" type="#_x0000_t75" style="width:30pt;height:40.5pt" o:ole="">
            <v:imagedata r:id="rId33" o:title=""/>
          </v:shape>
          <o:OLEObject Type="Embed" ProgID="Package" ShapeID="_x0000_i1032" DrawAspect="Content" ObjectID="_1607964341" r:id="rId34"/>
        </w:object>
      </w:r>
      <w:r>
        <w:rPr>
          <w:rFonts w:ascii="Helvetica" w:eastAsia="Times New Roman" w:hAnsi="Helvetica" w:cs="Helvetica"/>
          <w:bCs/>
          <w:color w:val="3D3D3D"/>
          <w:sz w:val="20"/>
          <w:szCs w:val="20"/>
          <w:lang w:val="en"/>
        </w:rPr>
        <w:object w:dxaOrig="1155" w:dyaOrig="810">
          <v:shape id="_x0000_i1033" type="#_x0000_t75" style="width:57.75pt;height:40.5pt" o:ole="">
            <v:imagedata r:id="rId35" o:title=""/>
          </v:shape>
          <o:OLEObject Type="Embed" ProgID="Package" ShapeID="_x0000_i1033" DrawAspect="Content" ObjectID="_1607964342" r:id="rId36"/>
        </w:object>
      </w:r>
      <w:r>
        <w:rPr>
          <w:rFonts w:ascii="Helvetica" w:eastAsia="Times New Roman" w:hAnsi="Helvetica" w:cs="Helvetica"/>
          <w:bCs/>
          <w:color w:val="3D3D3D"/>
          <w:sz w:val="20"/>
          <w:szCs w:val="20"/>
          <w:lang w:val="en"/>
        </w:rPr>
        <w:object w:dxaOrig="1740" w:dyaOrig="810">
          <v:shape id="_x0000_i1034" type="#_x0000_t75" style="width:87pt;height:40.5pt" o:ole="">
            <v:imagedata r:id="rId37" o:title=""/>
          </v:shape>
          <o:OLEObject Type="Embed" ProgID="Package" ShapeID="_x0000_i1034" DrawAspect="Content" ObjectID="_1607964343" r:id="rId38"/>
        </w:object>
      </w:r>
      <w:r>
        <w:rPr>
          <w:rFonts w:ascii="Helvetica" w:eastAsia="Times New Roman" w:hAnsi="Helvetica" w:cs="Helvetica"/>
          <w:bCs/>
          <w:color w:val="3D3D3D"/>
          <w:sz w:val="20"/>
          <w:szCs w:val="20"/>
          <w:lang w:val="en"/>
        </w:rPr>
        <w:object w:dxaOrig="840" w:dyaOrig="810">
          <v:shape id="_x0000_i1035" type="#_x0000_t75" style="width:42pt;height:40.5pt" o:ole="">
            <v:imagedata r:id="rId39" o:title=""/>
          </v:shape>
          <o:OLEObject Type="Embed" ProgID="Package" ShapeID="_x0000_i1035" DrawAspect="Content" ObjectID="_1607964344" r:id="rId40"/>
        </w:object>
      </w:r>
      <w:r>
        <w:rPr>
          <w:rFonts w:ascii="Helvetica" w:eastAsia="Times New Roman" w:hAnsi="Helvetica" w:cs="Helvetica"/>
          <w:bCs/>
          <w:color w:val="3D3D3D"/>
          <w:sz w:val="20"/>
          <w:szCs w:val="20"/>
          <w:lang w:val="en"/>
        </w:rPr>
        <w:object w:dxaOrig="915" w:dyaOrig="810">
          <v:shape id="_x0000_i1036" type="#_x0000_t75" style="width:45.75pt;height:40.5pt" o:ole="">
            <v:imagedata r:id="rId41" o:title=""/>
          </v:shape>
          <o:OLEObject Type="Embed" ProgID="Package" ShapeID="_x0000_i1036" DrawAspect="Content" ObjectID="_1607964345" r:id="rId42"/>
        </w:object>
      </w:r>
    </w:p>
    <w:p w:rsidR="000D4F8C" w:rsidRDefault="000D4F8C" w:rsidP="00705646">
      <w:pPr>
        <w:pStyle w:val="Heading2"/>
        <w:rPr>
          <w:rFonts w:eastAsia="Times New Roman"/>
          <w:lang w:val="en"/>
        </w:rPr>
      </w:pPr>
      <w:bookmarkStart w:id="11" w:name="_Toc485233975"/>
      <w:r w:rsidRPr="00794710">
        <w:rPr>
          <w:rFonts w:eastAsia="Times New Roman"/>
          <w:lang w:val="en"/>
        </w:rPr>
        <w:t>Steps</w:t>
      </w:r>
      <w:bookmarkEnd w:id="11"/>
    </w:p>
    <w:p w:rsidR="00B57EBE" w:rsidRPr="00B57EBE" w:rsidRDefault="00B57EBE" w:rsidP="00B57EBE">
      <w:pPr>
        <w:rPr>
          <w:lang w:val="en"/>
        </w:rPr>
      </w:pPr>
    </w:p>
    <w:p w:rsidR="000D4F8C" w:rsidRPr="00794710" w:rsidRDefault="000D4F8C" w:rsidP="00705646">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Create above all configurations and execute the Meta Data Scripts in the respective Database </w:t>
      </w:r>
      <w:proofErr w:type="spellStart"/>
      <w:r w:rsidRPr="00794710">
        <w:rPr>
          <w:rFonts w:ascii="Helvetica" w:eastAsia="Times New Roman" w:hAnsi="Helvetica" w:cs="Helvetica"/>
          <w:i/>
          <w:iCs/>
          <w:color w:val="3D3D3D"/>
          <w:sz w:val="21"/>
          <w:szCs w:val="21"/>
          <w:lang w:val="en"/>
        </w:rPr>
        <w:t>Env</w:t>
      </w:r>
      <w:proofErr w:type="spellEnd"/>
      <w:r w:rsidRPr="00794710">
        <w:rPr>
          <w:rFonts w:ascii="Helvetica" w:eastAsia="Times New Roman" w:hAnsi="Helvetica" w:cs="Helvetica"/>
          <w:i/>
          <w:iCs/>
          <w:color w:val="3D3D3D"/>
          <w:sz w:val="21"/>
          <w:szCs w:val="21"/>
          <w:lang w:val="en"/>
        </w:rPr>
        <w:t>.</w:t>
      </w:r>
    </w:p>
    <w:p w:rsidR="000D4F8C" w:rsidRPr="00794710" w:rsidRDefault="000D4F8C" w:rsidP="00705646">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Create the log location</w:t>
      </w:r>
    </w:p>
    <w:p w:rsidR="00973405" w:rsidRPr="00973405" w:rsidRDefault="00973405" w:rsidP="00973405">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proofErr w:type="spellStart"/>
      <w:r w:rsidRPr="00973405">
        <w:rPr>
          <w:rFonts w:ascii="Helvetica" w:eastAsia="Times New Roman" w:hAnsi="Helvetica" w:cs="Helvetica"/>
          <w:i/>
          <w:iCs/>
          <w:color w:val="3D3D3D"/>
          <w:sz w:val="21"/>
          <w:szCs w:val="21"/>
          <w:lang w:val="en"/>
        </w:rPr>
        <w:t>mkdir</w:t>
      </w:r>
      <w:proofErr w:type="spellEnd"/>
      <w:r w:rsidRPr="00973405">
        <w:rPr>
          <w:rFonts w:ascii="Helvetica" w:eastAsia="Times New Roman" w:hAnsi="Helvetica" w:cs="Helvetica"/>
          <w:i/>
          <w:iCs/>
          <w:color w:val="3D3D3D"/>
          <w:sz w:val="21"/>
          <w:szCs w:val="21"/>
          <w:lang w:val="en"/>
        </w:rPr>
        <w:t xml:space="preserve"> /global/ocean/data/ocean/log/glob/&lt;SYSTEM&gt;</w:t>
      </w:r>
    </w:p>
    <w:p w:rsidR="00973405" w:rsidRPr="00973405" w:rsidRDefault="00973405" w:rsidP="00973405">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proofErr w:type="spellStart"/>
      <w:r w:rsidRPr="00973405">
        <w:rPr>
          <w:rFonts w:ascii="Helvetica" w:eastAsia="Times New Roman" w:hAnsi="Helvetica" w:cs="Helvetica"/>
          <w:i/>
          <w:iCs/>
          <w:color w:val="3D3D3D"/>
          <w:sz w:val="21"/>
          <w:szCs w:val="21"/>
          <w:lang w:val="en"/>
        </w:rPr>
        <w:t>mkdir</w:t>
      </w:r>
      <w:proofErr w:type="spellEnd"/>
      <w:r w:rsidRPr="00973405">
        <w:rPr>
          <w:rFonts w:ascii="Helvetica" w:eastAsia="Times New Roman" w:hAnsi="Helvetica" w:cs="Helvetica"/>
          <w:i/>
          <w:iCs/>
          <w:color w:val="3D3D3D"/>
          <w:sz w:val="21"/>
          <w:szCs w:val="21"/>
          <w:lang w:val="en"/>
        </w:rPr>
        <w:t xml:space="preserve"> /global/ocean/data/ocean/log/glob/&lt;SYSTEM&gt;/</w:t>
      </w:r>
      <w:proofErr w:type="spellStart"/>
      <w:r w:rsidRPr="00973405">
        <w:rPr>
          <w:rFonts w:ascii="Helvetica" w:eastAsia="Times New Roman" w:hAnsi="Helvetica" w:cs="Helvetica"/>
          <w:i/>
          <w:iCs/>
          <w:color w:val="3D3D3D"/>
          <w:sz w:val="21"/>
          <w:szCs w:val="21"/>
          <w:lang w:val="en"/>
        </w:rPr>
        <w:t>elt</w:t>
      </w:r>
      <w:proofErr w:type="spellEnd"/>
    </w:p>
    <w:p w:rsidR="00973405" w:rsidRPr="00973405" w:rsidRDefault="00973405" w:rsidP="00973405">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proofErr w:type="spellStart"/>
      <w:r w:rsidRPr="00973405">
        <w:rPr>
          <w:rFonts w:ascii="Helvetica" w:eastAsia="Times New Roman" w:hAnsi="Helvetica" w:cs="Helvetica"/>
          <w:i/>
          <w:iCs/>
          <w:color w:val="3D3D3D"/>
          <w:sz w:val="21"/>
          <w:szCs w:val="21"/>
          <w:lang w:val="en"/>
        </w:rPr>
        <w:t>mkdir</w:t>
      </w:r>
      <w:proofErr w:type="spellEnd"/>
      <w:r w:rsidRPr="00973405">
        <w:rPr>
          <w:rFonts w:ascii="Helvetica" w:eastAsia="Times New Roman" w:hAnsi="Helvetica" w:cs="Helvetica"/>
          <w:i/>
          <w:iCs/>
          <w:color w:val="3D3D3D"/>
          <w:sz w:val="21"/>
          <w:szCs w:val="21"/>
          <w:lang w:val="en"/>
        </w:rPr>
        <w:t xml:space="preserve"> /global/ocean/data/ocean/log/glob/&lt;SYSTEM&gt;/</w:t>
      </w:r>
      <w:proofErr w:type="spellStart"/>
      <w:r w:rsidRPr="00973405">
        <w:rPr>
          <w:rFonts w:ascii="Helvetica" w:eastAsia="Times New Roman" w:hAnsi="Helvetica" w:cs="Helvetica"/>
          <w:i/>
          <w:iCs/>
          <w:color w:val="3D3D3D"/>
          <w:sz w:val="21"/>
          <w:szCs w:val="21"/>
          <w:lang w:val="en"/>
        </w:rPr>
        <w:t>demultiplexer</w:t>
      </w:r>
      <w:proofErr w:type="spellEnd"/>
    </w:p>
    <w:p w:rsidR="00973405" w:rsidRPr="00973405" w:rsidRDefault="00973405" w:rsidP="00973405">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proofErr w:type="spellStart"/>
      <w:r w:rsidRPr="00973405">
        <w:rPr>
          <w:rFonts w:ascii="Helvetica" w:eastAsia="Times New Roman" w:hAnsi="Helvetica" w:cs="Helvetica"/>
          <w:i/>
          <w:iCs/>
          <w:color w:val="3D3D3D"/>
          <w:sz w:val="21"/>
          <w:szCs w:val="21"/>
          <w:lang w:val="en"/>
        </w:rPr>
        <w:lastRenderedPageBreak/>
        <w:t>mkdir</w:t>
      </w:r>
      <w:proofErr w:type="spellEnd"/>
      <w:r w:rsidRPr="00973405">
        <w:rPr>
          <w:rFonts w:ascii="Helvetica" w:eastAsia="Times New Roman" w:hAnsi="Helvetica" w:cs="Helvetica"/>
          <w:i/>
          <w:iCs/>
          <w:color w:val="3D3D3D"/>
          <w:sz w:val="21"/>
          <w:szCs w:val="21"/>
          <w:lang w:val="en"/>
        </w:rPr>
        <w:t xml:space="preserve"> /global/ocean/data/ocean/log/glob/&lt;SYSTEM&gt;/</w:t>
      </w:r>
      <w:proofErr w:type="spellStart"/>
      <w:r w:rsidRPr="00973405">
        <w:rPr>
          <w:rFonts w:ascii="Helvetica" w:eastAsia="Times New Roman" w:hAnsi="Helvetica" w:cs="Helvetica"/>
          <w:i/>
          <w:iCs/>
          <w:color w:val="3D3D3D"/>
          <w:sz w:val="21"/>
          <w:szCs w:val="21"/>
          <w:lang w:val="en"/>
        </w:rPr>
        <w:t>dbloader</w:t>
      </w:r>
      <w:proofErr w:type="spellEnd"/>
    </w:p>
    <w:p w:rsidR="00973405" w:rsidRPr="00973405" w:rsidRDefault="00973405" w:rsidP="00973405">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proofErr w:type="spellStart"/>
      <w:r w:rsidRPr="00973405">
        <w:rPr>
          <w:rFonts w:ascii="Helvetica" w:eastAsia="Times New Roman" w:hAnsi="Helvetica" w:cs="Helvetica"/>
          <w:i/>
          <w:iCs/>
          <w:color w:val="3D3D3D"/>
          <w:sz w:val="21"/>
          <w:szCs w:val="21"/>
          <w:lang w:val="en"/>
        </w:rPr>
        <w:t>mkdir</w:t>
      </w:r>
      <w:proofErr w:type="spellEnd"/>
      <w:r w:rsidRPr="00973405">
        <w:rPr>
          <w:rFonts w:ascii="Helvetica" w:eastAsia="Times New Roman" w:hAnsi="Helvetica" w:cs="Helvetica"/>
          <w:i/>
          <w:iCs/>
          <w:color w:val="3D3D3D"/>
          <w:sz w:val="21"/>
          <w:szCs w:val="21"/>
          <w:lang w:val="en"/>
        </w:rPr>
        <w:t xml:space="preserve"> /global/ocean/data/ocean/log/glob/&lt;SYSTEM&gt;/</w:t>
      </w:r>
      <w:proofErr w:type="spellStart"/>
      <w:r w:rsidRPr="00973405">
        <w:rPr>
          <w:rFonts w:ascii="Helvetica" w:eastAsia="Times New Roman" w:hAnsi="Helvetica" w:cs="Helvetica"/>
          <w:i/>
          <w:iCs/>
          <w:color w:val="3D3D3D"/>
          <w:sz w:val="21"/>
          <w:szCs w:val="21"/>
          <w:lang w:val="en"/>
        </w:rPr>
        <w:t>odac</w:t>
      </w:r>
      <w:proofErr w:type="spellEnd"/>
    </w:p>
    <w:p w:rsidR="00973405" w:rsidRPr="00973405" w:rsidRDefault="00973405" w:rsidP="00973405">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proofErr w:type="spellStart"/>
      <w:r w:rsidRPr="00973405">
        <w:rPr>
          <w:rFonts w:ascii="Helvetica" w:eastAsia="Times New Roman" w:hAnsi="Helvetica" w:cs="Helvetica"/>
          <w:i/>
          <w:iCs/>
          <w:color w:val="3D3D3D"/>
          <w:sz w:val="21"/>
          <w:szCs w:val="21"/>
          <w:lang w:val="en"/>
        </w:rPr>
        <w:t>mkdir</w:t>
      </w:r>
      <w:proofErr w:type="spellEnd"/>
      <w:r w:rsidRPr="00973405">
        <w:rPr>
          <w:rFonts w:ascii="Helvetica" w:eastAsia="Times New Roman" w:hAnsi="Helvetica" w:cs="Helvetica"/>
          <w:i/>
          <w:iCs/>
          <w:color w:val="3D3D3D"/>
          <w:sz w:val="21"/>
          <w:szCs w:val="21"/>
          <w:lang w:val="en"/>
        </w:rPr>
        <w:t xml:space="preserve"> /global/ocean/data/ocean/log/glob/&lt;SYSTEM&gt;/common</w:t>
      </w:r>
    </w:p>
    <w:p w:rsidR="00973405" w:rsidRDefault="00973405" w:rsidP="00973405">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proofErr w:type="spellStart"/>
      <w:r w:rsidRPr="00973405">
        <w:rPr>
          <w:rFonts w:ascii="Helvetica" w:eastAsia="Times New Roman" w:hAnsi="Helvetica" w:cs="Helvetica"/>
          <w:i/>
          <w:iCs/>
          <w:color w:val="3D3D3D"/>
          <w:sz w:val="21"/>
          <w:szCs w:val="21"/>
          <w:lang w:val="en"/>
        </w:rPr>
        <w:t>mkdir</w:t>
      </w:r>
      <w:proofErr w:type="spellEnd"/>
      <w:r w:rsidRPr="00973405">
        <w:rPr>
          <w:rFonts w:ascii="Helvetica" w:eastAsia="Times New Roman" w:hAnsi="Helvetica" w:cs="Helvetica"/>
          <w:i/>
          <w:iCs/>
          <w:color w:val="3D3D3D"/>
          <w:sz w:val="21"/>
          <w:szCs w:val="21"/>
          <w:lang w:val="en"/>
        </w:rPr>
        <w:t xml:space="preserve"> /global/ocean/data/ocean/log/glob/&lt;SYSTEM&gt;/</w:t>
      </w:r>
      <w:proofErr w:type="spellStart"/>
      <w:r w:rsidRPr="00973405">
        <w:rPr>
          <w:rFonts w:ascii="Helvetica" w:eastAsia="Times New Roman" w:hAnsi="Helvetica" w:cs="Helvetica"/>
          <w:i/>
          <w:iCs/>
          <w:color w:val="3D3D3D"/>
          <w:sz w:val="21"/>
          <w:szCs w:val="21"/>
          <w:lang w:val="en"/>
        </w:rPr>
        <w:t>etlagent</w:t>
      </w:r>
      <w:proofErr w:type="spellEnd"/>
    </w:p>
    <w:p w:rsidR="000D4F8C" w:rsidRPr="00794710" w:rsidRDefault="000D4F8C" w:rsidP="00973405">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Add an entry to </w:t>
      </w:r>
      <w:proofErr w:type="spellStart"/>
      <w:proofErr w:type="gramStart"/>
      <w:r w:rsidRPr="00794710">
        <w:rPr>
          <w:rFonts w:ascii="Helvetica" w:eastAsia="Times New Roman" w:hAnsi="Helvetica" w:cs="Helvetica"/>
          <w:i/>
          <w:iCs/>
          <w:color w:val="3D3D3D"/>
          <w:sz w:val="21"/>
          <w:szCs w:val="21"/>
          <w:lang w:val="en"/>
        </w:rPr>
        <w:t>perforce's</w:t>
      </w:r>
      <w:proofErr w:type="spellEnd"/>
      <w:proofErr w:type="gramEnd"/>
      <w:r w:rsidRPr="00794710">
        <w:rPr>
          <w:rFonts w:ascii="Helvetica" w:eastAsia="Times New Roman" w:hAnsi="Helvetica" w:cs="Helvetica"/>
          <w:i/>
          <w:iCs/>
          <w:color w:val="3D3D3D"/>
          <w:sz w:val="21"/>
          <w:szCs w:val="21"/>
          <w:lang w:val="en"/>
        </w:rPr>
        <w:t xml:space="preserve"> Ocean\</w:t>
      </w:r>
      <w:proofErr w:type="spellStart"/>
      <w:r w:rsidRPr="00794710">
        <w:rPr>
          <w:rFonts w:ascii="Helvetica" w:eastAsia="Times New Roman" w:hAnsi="Helvetica" w:cs="Helvetica"/>
          <w:i/>
          <w:iCs/>
          <w:color w:val="3D3D3D"/>
          <w:sz w:val="21"/>
          <w:szCs w:val="21"/>
          <w:lang w:val="en"/>
        </w:rPr>
        <w:t>OceanEQDW</w:t>
      </w:r>
      <w:proofErr w:type="spellEnd"/>
      <w:r w:rsidRPr="00794710">
        <w:rPr>
          <w:rFonts w:ascii="Helvetica" w:eastAsia="Times New Roman" w:hAnsi="Helvetica" w:cs="Helvetica"/>
          <w:i/>
          <w:iCs/>
          <w:color w:val="3D3D3D"/>
          <w:sz w:val="21"/>
          <w:szCs w:val="21"/>
          <w:lang w:val="en"/>
        </w:rPr>
        <w:t>\</w:t>
      </w:r>
      <w:proofErr w:type="spellStart"/>
      <w:r w:rsidRPr="00794710">
        <w:rPr>
          <w:rFonts w:ascii="Helvetica" w:eastAsia="Times New Roman" w:hAnsi="Helvetica" w:cs="Helvetica"/>
          <w:i/>
          <w:iCs/>
          <w:color w:val="3D3D3D"/>
          <w:sz w:val="21"/>
          <w:szCs w:val="21"/>
          <w:lang w:val="en"/>
        </w:rPr>
        <w:t>populateMeta.bash</w:t>
      </w:r>
      <w:proofErr w:type="spellEnd"/>
      <w:r w:rsidRPr="00794710">
        <w:rPr>
          <w:rFonts w:ascii="Helvetica" w:eastAsia="Times New Roman" w:hAnsi="Helvetica" w:cs="Helvetica"/>
          <w:i/>
          <w:iCs/>
          <w:color w:val="3D3D3D"/>
          <w:sz w:val="21"/>
          <w:szCs w:val="21"/>
          <w:lang w:val="en"/>
        </w:rPr>
        <w:t xml:space="preserve"> at respective (</w:t>
      </w:r>
      <w:r w:rsidRPr="00705646">
        <w:rPr>
          <w:rFonts w:ascii="Helvetica" w:eastAsia="Times New Roman" w:hAnsi="Helvetica" w:cs="Helvetica"/>
          <w:i/>
          <w:iCs/>
          <w:color w:val="3D3D3D"/>
          <w:sz w:val="21"/>
          <w:szCs w:val="21"/>
          <w:lang w:val="en"/>
        </w:rPr>
        <w:t>DEV,</w:t>
      </w:r>
      <w:r w:rsidRPr="00794710">
        <w:rPr>
          <w:rFonts w:ascii="Helvetica" w:eastAsia="Times New Roman" w:hAnsi="Helvetica" w:cs="Helvetica"/>
          <w:i/>
          <w:iCs/>
          <w:color w:val="3D3D3D"/>
          <w:sz w:val="21"/>
          <w:szCs w:val="21"/>
          <w:lang w:val="en"/>
        </w:rPr>
        <w:t xml:space="preserve"> </w:t>
      </w:r>
      <w:r w:rsidRPr="00705646">
        <w:rPr>
          <w:rFonts w:ascii="Helvetica" w:eastAsia="Times New Roman" w:hAnsi="Helvetica" w:cs="Helvetica"/>
          <w:i/>
          <w:iCs/>
          <w:color w:val="3D3D3D"/>
          <w:sz w:val="21"/>
          <w:szCs w:val="21"/>
          <w:lang w:val="en"/>
        </w:rPr>
        <w:t>INT, UAT, PRD</w:t>
      </w:r>
      <w:r w:rsidRPr="00794710">
        <w:rPr>
          <w:rFonts w:ascii="Helvetica" w:eastAsia="Times New Roman" w:hAnsi="Helvetica" w:cs="Helvetica"/>
          <w:i/>
          <w:iCs/>
          <w:color w:val="3D3D3D"/>
          <w:sz w:val="21"/>
          <w:szCs w:val="21"/>
          <w:lang w:val="en"/>
        </w:rPr>
        <w:t>) location in this file, comment the line and submit the code.</w:t>
      </w:r>
    </w:p>
    <w:p w:rsidR="000D4F8C" w:rsidRPr="00794710" w:rsidRDefault="000D4F8C" w:rsidP="00705646">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LIST="${LIST} ETL|</w:t>
      </w:r>
      <w:r w:rsidRPr="00705646">
        <w:rPr>
          <w:rFonts w:ascii="Helvetica" w:eastAsia="Times New Roman" w:hAnsi="Helvetica" w:cs="Helvetica"/>
          <w:i/>
          <w:iCs/>
          <w:color w:val="3D3D3D"/>
          <w:sz w:val="21"/>
          <w:szCs w:val="21"/>
          <w:lang w:val="en"/>
        </w:rPr>
        <w:t>&lt;system&gt;</w:t>
      </w:r>
      <w:r w:rsidRPr="00794710">
        <w:rPr>
          <w:rFonts w:ascii="Helvetica" w:eastAsia="Times New Roman" w:hAnsi="Helvetica" w:cs="Helvetica"/>
          <w:i/>
          <w:iCs/>
          <w:color w:val="3D3D3D"/>
          <w:sz w:val="21"/>
          <w:szCs w:val="21"/>
          <w:lang w:val="en"/>
        </w:rPr>
        <w:t>|</w:t>
      </w:r>
      <w:r w:rsidRPr="00705646">
        <w:rPr>
          <w:rFonts w:ascii="Helvetica" w:eastAsia="Times New Roman" w:hAnsi="Helvetica" w:cs="Helvetica"/>
          <w:i/>
          <w:iCs/>
          <w:color w:val="3D3D3D"/>
          <w:sz w:val="21"/>
          <w:szCs w:val="21"/>
          <w:lang w:val="en"/>
        </w:rPr>
        <w:t>&lt;system&gt;</w:t>
      </w:r>
      <w:r w:rsidRPr="00794710">
        <w:rPr>
          <w:rFonts w:ascii="Helvetica" w:eastAsia="Times New Roman" w:hAnsi="Helvetica" w:cs="Helvetica"/>
          <w:i/>
          <w:iCs/>
          <w:color w:val="3D3D3D"/>
          <w:sz w:val="21"/>
          <w:szCs w:val="21"/>
          <w:lang w:val="en"/>
        </w:rPr>
        <w:t>|</w:t>
      </w:r>
      <w:r w:rsidRPr="00705646">
        <w:rPr>
          <w:rFonts w:ascii="Helvetica" w:eastAsia="Times New Roman" w:hAnsi="Helvetica" w:cs="Helvetica"/>
          <w:i/>
          <w:iCs/>
          <w:color w:val="3D3D3D"/>
          <w:sz w:val="21"/>
          <w:szCs w:val="21"/>
          <w:lang w:val="en"/>
        </w:rPr>
        <w:t>&lt;system&gt;</w:t>
      </w:r>
      <w:r w:rsidRPr="00794710">
        <w:rPr>
          <w:rFonts w:ascii="Helvetica" w:eastAsia="Times New Roman" w:hAnsi="Helvetica" w:cs="Helvetica"/>
          <w:i/>
          <w:iCs/>
          <w:color w:val="3D3D3D"/>
          <w:sz w:val="21"/>
          <w:szCs w:val="21"/>
          <w:lang w:val="en"/>
        </w:rPr>
        <w:t>|</w:t>
      </w:r>
      <w:r w:rsidRPr="00705646">
        <w:rPr>
          <w:rFonts w:ascii="Helvetica" w:eastAsia="Times New Roman" w:hAnsi="Helvetica" w:cs="Helvetica"/>
          <w:i/>
          <w:iCs/>
          <w:color w:val="3D3D3D"/>
          <w:sz w:val="21"/>
          <w:szCs w:val="21"/>
          <w:lang w:val="en"/>
        </w:rPr>
        <w:t>&lt;region&gt;</w:t>
      </w:r>
      <w:r w:rsidRPr="00794710">
        <w:rPr>
          <w:rFonts w:ascii="Helvetica" w:eastAsia="Times New Roman" w:hAnsi="Helvetica" w:cs="Helvetica"/>
          <w:i/>
          <w:iCs/>
          <w:color w:val="3D3D3D"/>
          <w:sz w:val="21"/>
          <w:szCs w:val="21"/>
          <w:lang w:val="en"/>
        </w:rPr>
        <w:t>_\${SYSTEM}_to_ocean_etlagent_config_|${ETL_COUNT:-1}|Y"</w:t>
      </w:r>
    </w:p>
    <w:p w:rsidR="000D4F8C" w:rsidRPr="00794710" w:rsidRDefault="000D4F8C" w:rsidP="00705646">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Run the </w:t>
      </w:r>
      <w:proofErr w:type="spellStart"/>
      <w:r w:rsidRPr="00794710">
        <w:rPr>
          <w:rFonts w:ascii="Helvetica" w:eastAsia="Times New Roman" w:hAnsi="Helvetica" w:cs="Helvetica"/>
          <w:i/>
          <w:iCs/>
          <w:color w:val="3D3D3D"/>
          <w:sz w:val="21"/>
          <w:szCs w:val="21"/>
          <w:lang w:val="en"/>
        </w:rPr>
        <w:t>populateMeta.bash</w:t>
      </w:r>
      <w:proofErr w:type="spellEnd"/>
      <w:r w:rsidRPr="00794710">
        <w:rPr>
          <w:rFonts w:ascii="Helvetica" w:eastAsia="Times New Roman" w:hAnsi="Helvetica" w:cs="Helvetica"/>
          <w:i/>
          <w:iCs/>
          <w:color w:val="3D3D3D"/>
          <w:sz w:val="21"/>
          <w:szCs w:val="21"/>
          <w:lang w:val="en"/>
        </w:rPr>
        <w:t xml:space="preserve"> to setup (upload </w:t>
      </w:r>
      <w:proofErr w:type="spellStart"/>
      <w:r w:rsidRPr="00794710">
        <w:rPr>
          <w:rFonts w:ascii="Helvetica" w:eastAsia="Times New Roman" w:hAnsi="Helvetica" w:cs="Helvetica"/>
          <w:i/>
          <w:iCs/>
          <w:color w:val="3D3D3D"/>
          <w:sz w:val="21"/>
          <w:szCs w:val="21"/>
          <w:lang w:val="en"/>
        </w:rPr>
        <w:t>configs</w:t>
      </w:r>
      <w:proofErr w:type="spellEnd"/>
      <w:r w:rsidRPr="00794710">
        <w:rPr>
          <w:rFonts w:ascii="Helvetica" w:eastAsia="Times New Roman" w:hAnsi="Helvetica" w:cs="Helvetica"/>
          <w:i/>
          <w:iCs/>
          <w:color w:val="3D3D3D"/>
          <w:sz w:val="21"/>
          <w:szCs w:val="21"/>
          <w:lang w:val="en"/>
        </w:rPr>
        <w:t xml:space="preserve"> to Database from the latest updated perforce workspace) the new flow by un-commenting the line which you added for this flow.</w:t>
      </w:r>
    </w:p>
    <w:p w:rsidR="000D4F8C" w:rsidRPr="00794710" w:rsidRDefault="000D4F8C" w:rsidP="00705646">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Test Run the application (DEV or INT Only)</w:t>
      </w:r>
    </w:p>
    <w:p w:rsidR="000D4F8C" w:rsidRPr="00794710" w:rsidRDefault="000D4F8C" w:rsidP="00705646">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&gt; cd /global/ocean/data/ocean/</w:t>
      </w:r>
      <w:proofErr w:type="spellStart"/>
      <w:r w:rsidRPr="00794710">
        <w:rPr>
          <w:rFonts w:ascii="Helvetica" w:eastAsia="Times New Roman" w:hAnsi="Helvetica" w:cs="Helvetica"/>
          <w:i/>
          <w:iCs/>
          <w:color w:val="3D3D3D"/>
          <w:sz w:val="21"/>
          <w:szCs w:val="21"/>
          <w:lang w:val="en"/>
        </w:rPr>
        <w:t>ocean_etl</w:t>
      </w:r>
      <w:proofErr w:type="spellEnd"/>
      <w:r w:rsidRPr="00794710">
        <w:rPr>
          <w:rFonts w:ascii="Helvetica" w:eastAsia="Times New Roman" w:hAnsi="Helvetica" w:cs="Helvetica"/>
          <w:i/>
          <w:iCs/>
          <w:color w:val="3D3D3D"/>
          <w:sz w:val="21"/>
          <w:szCs w:val="21"/>
          <w:lang w:val="en"/>
        </w:rPr>
        <w:t>/current/bin</w:t>
      </w:r>
    </w:p>
    <w:p w:rsidR="000D4F8C" w:rsidRPr="00794710" w:rsidRDefault="000D4F8C" w:rsidP="00705646">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proofErr w:type="spellStart"/>
      <w:r w:rsidRPr="00794710">
        <w:rPr>
          <w:rFonts w:ascii="Helvetica" w:eastAsia="Times New Roman" w:hAnsi="Helvetica" w:cs="Helvetica"/>
          <w:i/>
          <w:iCs/>
          <w:color w:val="3D3D3D"/>
          <w:sz w:val="21"/>
          <w:szCs w:val="21"/>
          <w:lang w:val="en"/>
        </w:rPr>
        <w:t>ksh</w:t>
      </w:r>
      <w:proofErr w:type="spellEnd"/>
      <w:r w:rsidRPr="00794710">
        <w:rPr>
          <w:rFonts w:ascii="Helvetica" w:eastAsia="Times New Roman" w:hAnsi="Helvetica" w:cs="Helvetica"/>
          <w:i/>
          <w:iCs/>
          <w:color w:val="3D3D3D"/>
          <w:sz w:val="21"/>
          <w:szCs w:val="21"/>
          <w:lang w:val="en"/>
        </w:rPr>
        <w:t xml:space="preserve"> </w:t>
      </w:r>
      <w:proofErr w:type="spellStart"/>
      <w:r w:rsidRPr="00794710">
        <w:rPr>
          <w:rFonts w:ascii="Helvetica" w:eastAsia="Times New Roman" w:hAnsi="Helvetica" w:cs="Helvetica"/>
          <w:i/>
          <w:iCs/>
          <w:color w:val="3D3D3D"/>
          <w:sz w:val="21"/>
          <w:szCs w:val="21"/>
          <w:lang w:val="en"/>
        </w:rPr>
        <w:t>ETLAgent.ksh</w:t>
      </w:r>
      <w:proofErr w:type="spellEnd"/>
      <w:r w:rsidRPr="00794710">
        <w:rPr>
          <w:rFonts w:ascii="Helvetica" w:eastAsia="Times New Roman" w:hAnsi="Helvetica" w:cs="Helvetica"/>
          <w:i/>
          <w:iCs/>
          <w:color w:val="3D3D3D"/>
          <w:sz w:val="21"/>
          <w:szCs w:val="21"/>
          <w:lang w:val="en"/>
        </w:rPr>
        <w:t xml:space="preserve"> -</w:t>
      </w:r>
      <w:proofErr w:type="spellStart"/>
      <w:r w:rsidRPr="00794710">
        <w:rPr>
          <w:rFonts w:ascii="Helvetica" w:eastAsia="Times New Roman" w:hAnsi="Helvetica" w:cs="Helvetica"/>
          <w:i/>
          <w:iCs/>
          <w:color w:val="3D3D3D"/>
          <w:sz w:val="21"/>
          <w:szCs w:val="21"/>
          <w:lang w:val="en"/>
        </w:rPr>
        <w:t>i</w:t>
      </w:r>
      <w:proofErr w:type="spellEnd"/>
      <w:r w:rsidRPr="00794710">
        <w:rPr>
          <w:rFonts w:ascii="Helvetica" w:eastAsia="Times New Roman" w:hAnsi="Helvetica" w:cs="Helvetica"/>
          <w:i/>
          <w:iCs/>
          <w:color w:val="3D3D3D"/>
          <w:sz w:val="21"/>
          <w:szCs w:val="21"/>
          <w:lang w:val="en"/>
        </w:rPr>
        <w:t xml:space="preserve"> inst.</w:t>
      </w:r>
      <w:r w:rsidRPr="00705646">
        <w:rPr>
          <w:rFonts w:ascii="Helvetica" w:eastAsia="Times New Roman" w:hAnsi="Helvetica" w:cs="Helvetica"/>
          <w:i/>
          <w:iCs/>
          <w:color w:val="3D3D3D"/>
          <w:sz w:val="21"/>
          <w:szCs w:val="21"/>
          <w:lang w:val="en"/>
        </w:rPr>
        <w:t>&lt;region&gt;</w:t>
      </w:r>
      <w:r w:rsidRPr="00794710">
        <w:rPr>
          <w:rFonts w:ascii="Helvetica" w:eastAsia="Times New Roman" w:hAnsi="Helvetica" w:cs="Helvetica"/>
          <w:i/>
          <w:iCs/>
          <w:color w:val="3D3D3D"/>
          <w:sz w:val="21"/>
          <w:szCs w:val="21"/>
          <w:lang w:val="en"/>
        </w:rPr>
        <w:t>_</w:t>
      </w:r>
      <w:r w:rsidRPr="00705646">
        <w:rPr>
          <w:rFonts w:ascii="Helvetica" w:eastAsia="Times New Roman" w:hAnsi="Helvetica" w:cs="Helvetica"/>
          <w:i/>
          <w:iCs/>
          <w:color w:val="3D3D3D"/>
          <w:sz w:val="21"/>
          <w:szCs w:val="21"/>
          <w:lang w:val="en"/>
        </w:rPr>
        <w:t>&lt;system&gt;</w:t>
      </w:r>
      <w:r w:rsidRPr="00794710">
        <w:rPr>
          <w:rFonts w:ascii="Helvetica" w:eastAsia="Times New Roman" w:hAnsi="Helvetica" w:cs="Helvetica"/>
          <w:i/>
          <w:iCs/>
          <w:color w:val="3D3D3D"/>
          <w:sz w:val="21"/>
          <w:szCs w:val="21"/>
          <w:lang w:val="en"/>
        </w:rPr>
        <w:t>_to_ocean_etlagent_1 -d 20130502</w:t>
      </w:r>
    </w:p>
    <w:p w:rsidR="000D4F8C" w:rsidRPr="00794710" w:rsidRDefault="000D4F8C" w:rsidP="00705646">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After the above command one can see the flow's working </w:t>
      </w:r>
      <w:proofErr w:type="spellStart"/>
      <w:r w:rsidRPr="00794710">
        <w:rPr>
          <w:rFonts w:ascii="Helvetica" w:eastAsia="Times New Roman" w:hAnsi="Helvetica" w:cs="Helvetica"/>
          <w:i/>
          <w:iCs/>
          <w:color w:val="3D3D3D"/>
          <w:sz w:val="21"/>
          <w:szCs w:val="21"/>
          <w:lang w:val="en"/>
        </w:rPr>
        <w:t>config</w:t>
      </w:r>
      <w:proofErr w:type="spellEnd"/>
      <w:r w:rsidRPr="00794710">
        <w:rPr>
          <w:rFonts w:ascii="Helvetica" w:eastAsia="Times New Roman" w:hAnsi="Helvetica" w:cs="Helvetica"/>
          <w:i/>
          <w:iCs/>
          <w:color w:val="3D3D3D"/>
          <w:sz w:val="21"/>
          <w:szCs w:val="21"/>
          <w:lang w:val="en"/>
        </w:rPr>
        <w:t xml:space="preserve"> setup at /global/ocean/data/ocean/ocean_etl/current/working/inst.</w:t>
      </w:r>
      <w:r w:rsidRPr="00705646">
        <w:rPr>
          <w:rFonts w:ascii="Helvetica" w:eastAsia="Times New Roman" w:hAnsi="Helvetica" w:cs="Helvetica"/>
          <w:i/>
          <w:iCs/>
          <w:color w:val="3D3D3D"/>
          <w:sz w:val="21"/>
          <w:szCs w:val="21"/>
          <w:lang w:val="en"/>
        </w:rPr>
        <w:t>&lt;region&gt;</w:t>
      </w:r>
      <w:r w:rsidRPr="00794710">
        <w:rPr>
          <w:rFonts w:ascii="Helvetica" w:eastAsia="Times New Roman" w:hAnsi="Helvetica" w:cs="Helvetica"/>
          <w:i/>
          <w:iCs/>
          <w:color w:val="3D3D3D"/>
          <w:sz w:val="21"/>
          <w:szCs w:val="21"/>
          <w:lang w:val="en"/>
        </w:rPr>
        <w:t>_</w:t>
      </w:r>
      <w:r w:rsidRPr="00705646">
        <w:rPr>
          <w:rFonts w:ascii="Helvetica" w:eastAsia="Times New Roman" w:hAnsi="Helvetica" w:cs="Helvetica"/>
          <w:i/>
          <w:iCs/>
          <w:color w:val="3D3D3D"/>
          <w:sz w:val="21"/>
          <w:szCs w:val="21"/>
          <w:lang w:val="en"/>
        </w:rPr>
        <w:t>&lt;system&gt;</w:t>
      </w:r>
      <w:r w:rsidRPr="00794710">
        <w:rPr>
          <w:rFonts w:ascii="Helvetica" w:eastAsia="Times New Roman" w:hAnsi="Helvetica" w:cs="Helvetica"/>
          <w:i/>
          <w:iCs/>
          <w:color w:val="3D3D3D"/>
          <w:sz w:val="21"/>
          <w:szCs w:val="21"/>
          <w:lang w:val="en"/>
        </w:rPr>
        <w:t>_to_ocean_etlagent_1/config</w:t>
      </w:r>
    </w:p>
    <w:p w:rsidR="000D4F8C" w:rsidRPr="00794710" w:rsidRDefault="000D4F8C" w:rsidP="00705646">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The above instance name is as per your entry in Meta Data Scripts for your flow</w:t>
      </w:r>
    </w:p>
    <w:p w:rsidR="000D4F8C" w:rsidRDefault="000D4F8C" w:rsidP="00705646">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To automate, add this new flow execution to the </w:t>
      </w:r>
      <w:proofErr w:type="spellStart"/>
      <w:r w:rsidRPr="00794710">
        <w:rPr>
          <w:rFonts w:ascii="Helvetica" w:eastAsia="Times New Roman" w:hAnsi="Helvetica" w:cs="Helvetica"/>
          <w:i/>
          <w:iCs/>
          <w:color w:val="3D3D3D"/>
          <w:sz w:val="21"/>
          <w:szCs w:val="21"/>
          <w:lang w:val="en"/>
        </w:rPr>
        <w:t>Autosys</w:t>
      </w:r>
      <w:proofErr w:type="spellEnd"/>
      <w:r w:rsidRPr="00794710">
        <w:rPr>
          <w:rFonts w:ascii="Helvetica" w:eastAsia="Times New Roman" w:hAnsi="Helvetica" w:cs="Helvetica"/>
          <w:i/>
          <w:iCs/>
          <w:color w:val="3D3D3D"/>
          <w:sz w:val="21"/>
          <w:szCs w:val="21"/>
          <w:lang w:val="en"/>
        </w:rPr>
        <w:t xml:space="preserve"> as per the exiting PRD </w:t>
      </w:r>
      <w:proofErr w:type="spellStart"/>
      <w:r w:rsidRPr="00794710">
        <w:rPr>
          <w:rFonts w:ascii="Helvetica" w:eastAsia="Times New Roman" w:hAnsi="Helvetica" w:cs="Helvetica"/>
          <w:i/>
          <w:iCs/>
          <w:color w:val="3D3D3D"/>
          <w:sz w:val="21"/>
          <w:szCs w:val="21"/>
          <w:lang w:val="en"/>
        </w:rPr>
        <w:t>etlagent</w:t>
      </w:r>
      <w:proofErr w:type="spellEnd"/>
      <w:r w:rsidRPr="00794710">
        <w:rPr>
          <w:rFonts w:ascii="Helvetica" w:eastAsia="Times New Roman" w:hAnsi="Helvetica" w:cs="Helvetica"/>
          <w:i/>
          <w:iCs/>
          <w:color w:val="3D3D3D"/>
          <w:sz w:val="21"/>
          <w:szCs w:val="21"/>
          <w:lang w:val="en"/>
        </w:rPr>
        <w:t xml:space="preserve"> process/steps.</w:t>
      </w:r>
      <w:r w:rsidRPr="00705646">
        <w:rPr>
          <w:rFonts w:ascii="Helvetica" w:eastAsia="Times New Roman" w:hAnsi="Helvetica" w:cs="Helvetica"/>
          <w:i/>
          <w:iCs/>
          <w:color w:val="3D3D3D"/>
          <w:sz w:val="21"/>
          <w:szCs w:val="21"/>
          <w:lang w:val="en"/>
        </w:rPr>
        <w:t xml:space="preserve">    </w:t>
      </w:r>
    </w:p>
    <w:p w:rsidR="00F020FB" w:rsidRDefault="00F020FB" w:rsidP="00F020FB">
      <w:pPr>
        <w:shd w:val="clear" w:color="auto" w:fill="FFFFFF"/>
        <w:spacing w:before="60" w:after="60" w:line="240" w:lineRule="auto"/>
        <w:rPr>
          <w:rFonts w:ascii="Helvetica" w:eastAsia="Times New Roman" w:hAnsi="Helvetica" w:cs="Helvetica"/>
          <w:i/>
          <w:iCs/>
          <w:color w:val="3D3D3D"/>
          <w:sz w:val="21"/>
          <w:szCs w:val="21"/>
          <w:lang w:val="en"/>
        </w:rPr>
      </w:pPr>
    </w:p>
    <w:p w:rsidR="00F020FB" w:rsidRPr="00B8475F" w:rsidRDefault="00B8475F" w:rsidP="00F020FB">
      <w:pPr>
        <w:shd w:val="clear" w:color="auto" w:fill="FFFFFF"/>
        <w:spacing w:before="60" w:after="60" w:line="240" w:lineRule="auto"/>
        <w:rPr>
          <w:rFonts w:asciiTheme="majorHAnsi" w:eastAsia="Times New Roman" w:hAnsiTheme="majorHAnsi" w:cstheme="majorBidi"/>
          <w:i/>
          <w:iCs/>
          <w:color w:val="4F81BD" w:themeColor="accent1"/>
          <w:spacing w:val="15"/>
          <w:sz w:val="24"/>
          <w:szCs w:val="24"/>
          <w:lang w:val="en"/>
        </w:rPr>
      </w:pPr>
      <w:proofErr w:type="spellStart"/>
      <w:r w:rsidRPr="00B8475F">
        <w:rPr>
          <w:rFonts w:asciiTheme="majorHAnsi" w:eastAsia="Times New Roman" w:hAnsiTheme="majorHAnsi" w:cstheme="majorBidi"/>
          <w:i/>
          <w:iCs/>
          <w:color w:val="4F81BD" w:themeColor="accent1"/>
          <w:spacing w:val="15"/>
          <w:sz w:val="24"/>
          <w:szCs w:val="24"/>
          <w:lang w:val="en"/>
        </w:rPr>
        <w:t>Autosys</w:t>
      </w:r>
      <w:proofErr w:type="spellEnd"/>
      <w:r w:rsidRPr="00B8475F">
        <w:rPr>
          <w:rFonts w:asciiTheme="majorHAnsi" w:eastAsia="Times New Roman" w:hAnsiTheme="majorHAnsi" w:cstheme="majorBidi"/>
          <w:i/>
          <w:iCs/>
          <w:color w:val="4F81BD" w:themeColor="accent1"/>
          <w:spacing w:val="15"/>
          <w:sz w:val="24"/>
          <w:szCs w:val="24"/>
          <w:lang w:val="en"/>
        </w:rPr>
        <w:t xml:space="preserve"> Jobs</w:t>
      </w:r>
    </w:p>
    <w:p w:rsidR="00B8475F" w:rsidRDefault="00B8475F" w:rsidP="00F020FB">
      <w:pPr>
        <w:shd w:val="clear" w:color="auto" w:fill="FFFFFF"/>
        <w:spacing w:before="60" w:after="60" w:line="240" w:lineRule="auto"/>
        <w:rPr>
          <w:rFonts w:ascii="Helvetica" w:eastAsia="Times New Roman" w:hAnsi="Helvetica" w:cs="Helvetica"/>
          <w:i/>
          <w:iCs/>
          <w:color w:val="3D3D3D"/>
          <w:sz w:val="21"/>
          <w:szCs w:val="21"/>
          <w:lang w:val="en"/>
        </w:rPr>
      </w:pPr>
    </w:p>
    <w:p w:rsidR="001A6E5C" w:rsidRPr="001A6E5C" w:rsidRDefault="001A6E5C" w:rsidP="001A6E5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1A6E5C">
        <w:rPr>
          <w:rFonts w:ascii="Helvetica" w:eastAsia="Times New Roman" w:hAnsi="Helvetica" w:cs="Helvetica"/>
          <w:b/>
          <w:i/>
          <w:iCs/>
          <w:color w:val="3D3D3D"/>
          <w:sz w:val="21"/>
          <w:szCs w:val="21"/>
          <w:lang w:val="en"/>
        </w:rPr>
        <w:t>147273_OBO_IncBusDate_GL_&lt;SYSTEM</w:t>
      </w:r>
      <w:proofErr w:type="gramStart"/>
      <w:r w:rsidRPr="001A6E5C">
        <w:rPr>
          <w:rFonts w:ascii="Helvetica" w:eastAsia="Times New Roman" w:hAnsi="Helvetica" w:cs="Helvetica"/>
          <w:b/>
          <w:i/>
          <w:iCs/>
          <w:color w:val="3D3D3D"/>
          <w:sz w:val="21"/>
          <w:szCs w:val="21"/>
          <w:lang w:val="en"/>
        </w:rPr>
        <w:t>&gt;</w:t>
      </w:r>
      <w:r w:rsidRPr="001A6E5C">
        <w:rPr>
          <w:rFonts w:ascii="Helvetica" w:eastAsia="Times New Roman" w:hAnsi="Helvetica" w:cs="Helvetica"/>
          <w:i/>
          <w:iCs/>
          <w:color w:val="3D3D3D"/>
          <w:sz w:val="21"/>
          <w:szCs w:val="21"/>
          <w:lang w:val="en"/>
        </w:rPr>
        <w:t xml:space="preserve">  :</w:t>
      </w:r>
      <w:proofErr w:type="gramEnd"/>
      <w:r w:rsidRPr="001A6E5C">
        <w:rPr>
          <w:rFonts w:ascii="Helvetica" w:eastAsia="Times New Roman" w:hAnsi="Helvetica" w:cs="Helvetica"/>
          <w:i/>
          <w:iCs/>
          <w:color w:val="3D3D3D"/>
          <w:sz w:val="21"/>
          <w:szCs w:val="21"/>
          <w:lang w:val="en"/>
        </w:rPr>
        <w:t xml:space="preserve"> This job is to </w:t>
      </w:r>
      <w:proofErr w:type="spellStart"/>
      <w:r w:rsidRPr="001A6E5C">
        <w:rPr>
          <w:rFonts w:ascii="Helvetica" w:eastAsia="Times New Roman" w:hAnsi="Helvetica" w:cs="Helvetica"/>
          <w:i/>
          <w:iCs/>
          <w:color w:val="3D3D3D"/>
          <w:sz w:val="21"/>
          <w:szCs w:val="21"/>
          <w:lang w:val="en"/>
        </w:rPr>
        <w:t>incement</w:t>
      </w:r>
      <w:proofErr w:type="spellEnd"/>
      <w:r w:rsidRPr="001A6E5C">
        <w:rPr>
          <w:rFonts w:ascii="Helvetica" w:eastAsia="Times New Roman" w:hAnsi="Helvetica" w:cs="Helvetica"/>
          <w:i/>
          <w:iCs/>
          <w:color w:val="3D3D3D"/>
          <w:sz w:val="21"/>
          <w:szCs w:val="21"/>
          <w:lang w:val="en"/>
        </w:rPr>
        <w:t xml:space="preserve"> the Business date on daily basis.</w:t>
      </w:r>
    </w:p>
    <w:p w:rsidR="001A6E5C" w:rsidRPr="001A6E5C" w:rsidRDefault="001A6E5C" w:rsidP="001A6E5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1A6E5C">
        <w:rPr>
          <w:rFonts w:ascii="Helvetica" w:eastAsia="Times New Roman" w:hAnsi="Helvetica" w:cs="Helvetica"/>
          <w:b/>
          <w:i/>
          <w:iCs/>
          <w:color w:val="3D3D3D"/>
          <w:sz w:val="21"/>
          <w:szCs w:val="21"/>
          <w:lang w:val="en"/>
        </w:rPr>
        <w:t>147273_OBO_MOVE_TO_ODAC_GL_&lt;SYSTEM</w:t>
      </w:r>
      <w:proofErr w:type="gramStart"/>
      <w:r w:rsidRPr="001A6E5C">
        <w:rPr>
          <w:rFonts w:ascii="Helvetica" w:eastAsia="Times New Roman" w:hAnsi="Helvetica" w:cs="Helvetica"/>
          <w:b/>
          <w:i/>
          <w:iCs/>
          <w:color w:val="3D3D3D"/>
          <w:sz w:val="21"/>
          <w:szCs w:val="21"/>
          <w:lang w:val="en"/>
        </w:rPr>
        <w:t>&gt;</w:t>
      </w:r>
      <w:r w:rsidRPr="001A6E5C">
        <w:rPr>
          <w:rFonts w:ascii="Helvetica" w:eastAsia="Times New Roman" w:hAnsi="Helvetica" w:cs="Helvetica"/>
          <w:i/>
          <w:iCs/>
          <w:color w:val="3D3D3D"/>
          <w:sz w:val="21"/>
          <w:szCs w:val="21"/>
          <w:lang w:val="en"/>
        </w:rPr>
        <w:t xml:space="preserve">  :</w:t>
      </w:r>
      <w:proofErr w:type="gramEnd"/>
      <w:r w:rsidRPr="001A6E5C">
        <w:rPr>
          <w:rFonts w:ascii="Helvetica" w:eastAsia="Times New Roman" w:hAnsi="Helvetica" w:cs="Helvetica"/>
          <w:i/>
          <w:iCs/>
          <w:color w:val="3D3D3D"/>
          <w:sz w:val="21"/>
          <w:szCs w:val="21"/>
          <w:lang w:val="en"/>
        </w:rPr>
        <w:t xml:space="preserve"> This job is to move feed files from incoming folder to the </w:t>
      </w:r>
      <w:proofErr w:type="spellStart"/>
      <w:r w:rsidRPr="001A6E5C">
        <w:rPr>
          <w:rFonts w:ascii="Helvetica" w:eastAsia="Times New Roman" w:hAnsi="Helvetica" w:cs="Helvetica"/>
          <w:i/>
          <w:iCs/>
          <w:color w:val="3D3D3D"/>
          <w:sz w:val="21"/>
          <w:szCs w:val="21"/>
          <w:lang w:val="en"/>
        </w:rPr>
        <w:t>Odac</w:t>
      </w:r>
      <w:proofErr w:type="spellEnd"/>
      <w:r w:rsidRPr="001A6E5C">
        <w:rPr>
          <w:rFonts w:ascii="Helvetica" w:eastAsia="Times New Roman" w:hAnsi="Helvetica" w:cs="Helvetica"/>
          <w:i/>
          <w:iCs/>
          <w:color w:val="3D3D3D"/>
          <w:sz w:val="21"/>
          <w:szCs w:val="21"/>
          <w:lang w:val="en"/>
        </w:rPr>
        <w:t xml:space="preserve"> folder.</w:t>
      </w:r>
    </w:p>
    <w:p w:rsidR="001A6E5C" w:rsidRPr="001A6E5C" w:rsidRDefault="001A6E5C" w:rsidP="001A6E5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1A6E5C">
        <w:rPr>
          <w:rFonts w:ascii="Helvetica" w:eastAsia="Times New Roman" w:hAnsi="Helvetica" w:cs="Helvetica"/>
          <w:b/>
          <w:i/>
          <w:iCs/>
          <w:color w:val="3D3D3D"/>
          <w:sz w:val="21"/>
          <w:szCs w:val="21"/>
          <w:lang w:val="en"/>
        </w:rPr>
        <w:t>147273_OBO_ETL_GL_&lt;SYSTEM&gt;_</w:t>
      </w:r>
      <w:proofErr w:type="gramStart"/>
      <w:r w:rsidRPr="001A6E5C">
        <w:rPr>
          <w:rFonts w:ascii="Helvetica" w:eastAsia="Times New Roman" w:hAnsi="Helvetica" w:cs="Helvetica"/>
          <w:b/>
          <w:i/>
          <w:iCs/>
          <w:color w:val="3D3D3D"/>
          <w:sz w:val="21"/>
          <w:szCs w:val="21"/>
          <w:lang w:val="en"/>
        </w:rPr>
        <w:t>S</w:t>
      </w:r>
      <w:r w:rsidRPr="001A6E5C">
        <w:rPr>
          <w:rFonts w:ascii="Helvetica" w:eastAsia="Times New Roman" w:hAnsi="Helvetica" w:cs="Helvetica"/>
          <w:i/>
          <w:iCs/>
          <w:color w:val="3D3D3D"/>
          <w:sz w:val="21"/>
          <w:szCs w:val="21"/>
          <w:lang w:val="en"/>
        </w:rPr>
        <w:t xml:space="preserve"> :</w:t>
      </w:r>
      <w:proofErr w:type="gramEnd"/>
      <w:r w:rsidRPr="001A6E5C">
        <w:rPr>
          <w:rFonts w:ascii="Helvetica" w:eastAsia="Times New Roman" w:hAnsi="Helvetica" w:cs="Helvetica"/>
          <w:i/>
          <w:iCs/>
          <w:color w:val="3D3D3D"/>
          <w:sz w:val="21"/>
          <w:szCs w:val="21"/>
          <w:lang w:val="en"/>
        </w:rPr>
        <w:t xml:space="preserve"> This job is to create the clean files from the source feed files.</w:t>
      </w:r>
    </w:p>
    <w:p w:rsidR="001A6E5C" w:rsidRDefault="001A6E5C" w:rsidP="001A6E5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1A6E5C">
        <w:rPr>
          <w:rFonts w:ascii="Helvetica" w:eastAsia="Times New Roman" w:hAnsi="Helvetica" w:cs="Helvetica"/>
          <w:b/>
          <w:i/>
          <w:iCs/>
          <w:color w:val="3D3D3D"/>
          <w:sz w:val="21"/>
          <w:szCs w:val="21"/>
          <w:lang w:val="en"/>
        </w:rPr>
        <w:t>147273_OBO_DBL_GL_&lt;SYSTEM&gt;_</w:t>
      </w:r>
      <w:proofErr w:type="gramStart"/>
      <w:r w:rsidRPr="001A6E5C">
        <w:rPr>
          <w:rFonts w:ascii="Helvetica" w:eastAsia="Times New Roman" w:hAnsi="Helvetica" w:cs="Helvetica"/>
          <w:b/>
          <w:i/>
          <w:iCs/>
          <w:color w:val="3D3D3D"/>
          <w:sz w:val="21"/>
          <w:szCs w:val="21"/>
          <w:lang w:val="en"/>
        </w:rPr>
        <w:t>S</w:t>
      </w:r>
      <w:r w:rsidRPr="001A6E5C">
        <w:rPr>
          <w:rFonts w:ascii="Helvetica" w:eastAsia="Times New Roman" w:hAnsi="Helvetica" w:cs="Helvetica"/>
          <w:i/>
          <w:iCs/>
          <w:color w:val="3D3D3D"/>
          <w:sz w:val="21"/>
          <w:szCs w:val="21"/>
          <w:lang w:val="en"/>
        </w:rPr>
        <w:t xml:space="preserve">  :</w:t>
      </w:r>
      <w:proofErr w:type="gramEnd"/>
      <w:r w:rsidRPr="001A6E5C">
        <w:rPr>
          <w:rFonts w:ascii="Helvetica" w:eastAsia="Times New Roman" w:hAnsi="Helvetica" w:cs="Helvetica"/>
          <w:i/>
          <w:iCs/>
          <w:color w:val="3D3D3D"/>
          <w:sz w:val="21"/>
          <w:szCs w:val="21"/>
          <w:lang w:val="en"/>
        </w:rPr>
        <w:t xml:space="preserve"> This job is to load data to the session and daily tables in the </w:t>
      </w:r>
      <w:proofErr w:type="spellStart"/>
      <w:r w:rsidRPr="001A6E5C">
        <w:rPr>
          <w:rFonts w:ascii="Helvetica" w:eastAsia="Times New Roman" w:hAnsi="Helvetica" w:cs="Helvetica"/>
          <w:i/>
          <w:iCs/>
          <w:color w:val="3D3D3D"/>
          <w:sz w:val="21"/>
          <w:szCs w:val="21"/>
          <w:lang w:val="en"/>
        </w:rPr>
        <w:t>Netezza</w:t>
      </w:r>
      <w:proofErr w:type="spellEnd"/>
      <w:r w:rsidRPr="001A6E5C">
        <w:rPr>
          <w:rFonts w:ascii="Helvetica" w:eastAsia="Times New Roman" w:hAnsi="Helvetica" w:cs="Helvetica"/>
          <w:i/>
          <w:iCs/>
          <w:color w:val="3D3D3D"/>
          <w:sz w:val="21"/>
          <w:szCs w:val="21"/>
          <w:lang w:val="en"/>
        </w:rPr>
        <w:t xml:space="preserve"> Database.</w:t>
      </w:r>
    </w:p>
    <w:p w:rsidR="001A6E5C" w:rsidRPr="001A6E5C" w:rsidRDefault="001A6E5C" w:rsidP="001A6E5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1A6E5C">
        <w:rPr>
          <w:rFonts w:ascii="Helvetica" w:eastAsia="Times New Roman" w:hAnsi="Helvetica" w:cs="Helvetica"/>
          <w:b/>
          <w:i/>
          <w:iCs/>
          <w:color w:val="3D3D3D"/>
          <w:sz w:val="21"/>
          <w:szCs w:val="21"/>
          <w:lang w:val="en"/>
        </w:rPr>
        <w:t>147273_OBO_MARTEnrich_GL_&lt;SYSTEM</w:t>
      </w:r>
      <w:proofErr w:type="gramStart"/>
      <w:r w:rsidRPr="001A6E5C">
        <w:rPr>
          <w:rFonts w:ascii="Helvetica" w:eastAsia="Times New Roman" w:hAnsi="Helvetica" w:cs="Helvetica"/>
          <w:b/>
          <w:i/>
          <w:iCs/>
          <w:color w:val="3D3D3D"/>
          <w:sz w:val="21"/>
          <w:szCs w:val="21"/>
          <w:lang w:val="en"/>
        </w:rPr>
        <w:t>&gt;</w:t>
      </w:r>
      <w:r w:rsidRPr="001A6E5C">
        <w:rPr>
          <w:rFonts w:ascii="Helvetica" w:eastAsia="Times New Roman" w:hAnsi="Helvetica" w:cs="Helvetica"/>
          <w:i/>
          <w:iCs/>
          <w:color w:val="3D3D3D"/>
          <w:sz w:val="21"/>
          <w:szCs w:val="21"/>
          <w:lang w:val="en"/>
        </w:rPr>
        <w:t xml:space="preserve"> :</w:t>
      </w:r>
      <w:proofErr w:type="gramEnd"/>
      <w:r w:rsidRPr="001A6E5C">
        <w:rPr>
          <w:rFonts w:ascii="Helvetica" w:eastAsia="Times New Roman" w:hAnsi="Helvetica" w:cs="Helvetica"/>
          <w:i/>
          <w:iCs/>
          <w:color w:val="3D3D3D"/>
          <w:sz w:val="21"/>
          <w:szCs w:val="21"/>
          <w:lang w:val="en"/>
        </w:rPr>
        <w:t xml:space="preserve"> This job is to Enrich data in the daily Data Mart table.</w:t>
      </w:r>
    </w:p>
    <w:p w:rsidR="001A6E5C" w:rsidRPr="001A6E5C" w:rsidRDefault="001A6E5C" w:rsidP="001A6E5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1A6E5C">
        <w:rPr>
          <w:rFonts w:ascii="Helvetica" w:eastAsia="Times New Roman" w:hAnsi="Helvetica" w:cs="Helvetica"/>
          <w:b/>
          <w:i/>
          <w:iCs/>
          <w:color w:val="3D3D3D"/>
          <w:sz w:val="21"/>
          <w:szCs w:val="21"/>
          <w:lang w:val="en"/>
        </w:rPr>
        <w:t>147273_OBO_COMDayRpt_GL_&lt;SYSTEM</w:t>
      </w:r>
      <w:proofErr w:type="gramStart"/>
      <w:r w:rsidRPr="001A6E5C">
        <w:rPr>
          <w:rFonts w:ascii="Helvetica" w:eastAsia="Times New Roman" w:hAnsi="Helvetica" w:cs="Helvetica"/>
          <w:b/>
          <w:i/>
          <w:iCs/>
          <w:color w:val="3D3D3D"/>
          <w:sz w:val="21"/>
          <w:szCs w:val="21"/>
          <w:lang w:val="en"/>
        </w:rPr>
        <w:t>&gt;</w:t>
      </w:r>
      <w:r w:rsidRPr="001A6E5C">
        <w:rPr>
          <w:rFonts w:ascii="Helvetica" w:eastAsia="Times New Roman" w:hAnsi="Helvetica" w:cs="Helvetica"/>
          <w:i/>
          <w:iCs/>
          <w:color w:val="3D3D3D"/>
          <w:sz w:val="21"/>
          <w:szCs w:val="21"/>
          <w:lang w:val="en"/>
        </w:rPr>
        <w:t xml:space="preserve">  :</w:t>
      </w:r>
      <w:proofErr w:type="gramEnd"/>
      <w:r w:rsidRPr="001A6E5C">
        <w:rPr>
          <w:rFonts w:ascii="Helvetica" w:eastAsia="Times New Roman" w:hAnsi="Helvetica" w:cs="Helvetica"/>
          <w:i/>
          <w:iCs/>
          <w:color w:val="3D3D3D"/>
          <w:sz w:val="21"/>
          <w:szCs w:val="21"/>
          <w:lang w:val="en"/>
        </w:rPr>
        <w:t xml:space="preserve"> This job is to </w:t>
      </w:r>
      <w:r w:rsidR="008709A5">
        <w:rPr>
          <w:rFonts w:ascii="Helvetica" w:eastAsia="Times New Roman" w:hAnsi="Helvetica" w:cs="Helvetica"/>
          <w:i/>
          <w:iCs/>
          <w:color w:val="3D3D3D"/>
          <w:sz w:val="21"/>
          <w:szCs w:val="21"/>
          <w:lang w:val="en"/>
        </w:rPr>
        <w:t>g</w:t>
      </w:r>
      <w:r w:rsidRPr="001A6E5C">
        <w:rPr>
          <w:rFonts w:ascii="Helvetica" w:eastAsia="Times New Roman" w:hAnsi="Helvetica" w:cs="Helvetica"/>
          <w:i/>
          <w:iCs/>
          <w:color w:val="3D3D3D"/>
          <w:sz w:val="21"/>
          <w:szCs w:val="21"/>
          <w:lang w:val="en"/>
        </w:rPr>
        <w:t>enerate the recon report.</w:t>
      </w:r>
    </w:p>
    <w:p w:rsidR="00B8475F" w:rsidRDefault="001A6E5C" w:rsidP="001A6E5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1A6E5C">
        <w:rPr>
          <w:rFonts w:ascii="Helvetica" w:eastAsia="Times New Roman" w:hAnsi="Helvetica" w:cs="Helvetica"/>
          <w:b/>
          <w:i/>
          <w:iCs/>
          <w:color w:val="3D3D3D"/>
          <w:sz w:val="21"/>
          <w:szCs w:val="21"/>
          <w:lang w:val="en"/>
        </w:rPr>
        <w:t>147273_OBO_ELTLoad_GL_&lt;SYSTEM</w:t>
      </w:r>
      <w:proofErr w:type="gramStart"/>
      <w:r w:rsidRPr="001A6E5C">
        <w:rPr>
          <w:rFonts w:ascii="Helvetica" w:eastAsia="Times New Roman" w:hAnsi="Helvetica" w:cs="Helvetica"/>
          <w:b/>
          <w:i/>
          <w:iCs/>
          <w:color w:val="3D3D3D"/>
          <w:sz w:val="21"/>
          <w:szCs w:val="21"/>
          <w:lang w:val="en"/>
        </w:rPr>
        <w:t>&gt;</w:t>
      </w:r>
      <w:r w:rsidRPr="001A6E5C">
        <w:rPr>
          <w:rFonts w:ascii="Helvetica" w:eastAsia="Times New Roman" w:hAnsi="Helvetica" w:cs="Helvetica"/>
          <w:i/>
          <w:iCs/>
          <w:color w:val="3D3D3D"/>
          <w:sz w:val="21"/>
          <w:szCs w:val="21"/>
          <w:lang w:val="en"/>
        </w:rPr>
        <w:t xml:space="preserve"> :</w:t>
      </w:r>
      <w:proofErr w:type="gramEnd"/>
      <w:r w:rsidRPr="001A6E5C">
        <w:rPr>
          <w:rFonts w:ascii="Helvetica" w:eastAsia="Times New Roman" w:hAnsi="Helvetica" w:cs="Helvetica"/>
          <w:i/>
          <w:iCs/>
          <w:color w:val="3D3D3D"/>
          <w:sz w:val="21"/>
          <w:szCs w:val="21"/>
          <w:lang w:val="en"/>
        </w:rPr>
        <w:t xml:space="preserve"> This job is to load data from Daily tables to the  fact tables.</w:t>
      </w:r>
    </w:p>
    <w:p w:rsidR="001A6E5C" w:rsidRPr="001A6E5C" w:rsidRDefault="001A6E5C" w:rsidP="001A6E5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1A6E5C">
        <w:rPr>
          <w:rFonts w:ascii="Helvetica" w:eastAsia="Times New Roman" w:hAnsi="Helvetica" w:cs="Helvetica"/>
          <w:b/>
          <w:i/>
          <w:iCs/>
          <w:color w:val="3D3D3D"/>
          <w:sz w:val="21"/>
          <w:szCs w:val="21"/>
          <w:lang w:val="en"/>
        </w:rPr>
        <w:t>147273_OBO_ETL_GL_&lt;SYSTEM&gt;_</w:t>
      </w:r>
      <w:proofErr w:type="gramStart"/>
      <w:r w:rsidRPr="001A6E5C">
        <w:rPr>
          <w:rFonts w:ascii="Helvetica" w:eastAsia="Times New Roman" w:hAnsi="Helvetica" w:cs="Helvetica"/>
          <w:b/>
          <w:i/>
          <w:iCs/>
          <w:color w:val="3D3D3D"/>
          <w:sz w:val="21"/>
          <w:szCs w:val="21"/>
          <w:lang w:val="en"/>
        </w:rPr>
        <w:t>E</w:t>
      </w:r>
      <w:r w:rsidRPr="001A6E5C">
        <w:rPr>
          <w:rFonts w:ascii="Helvetica" w:eastAsia="Times New Roman" w:hAnsi="Helvetica" w:cs="Helvetica"/>
          <w:i/>
          <w:iCs/>
          <w:color w:val="3D3D3D"/>
          <w:sz w:val="21"/>
          <w:szCs w:val="21"/>
          <w:lang w:val="en"/>
        </w:rPr>
        <w:t xml:space="preserve">  :</w:t>
      </w:r>
      <w:proofErr w:type="gramEnd"/>
      <w:r w:rsidRPr="001A6E5C">
        <w:rPr>
          <w:rFonts w:ascii="Helvetica" w:eastAsia="Times New Roman" w:hAnsi="Helvetica" w:cs="Helvetica"/>
          <w:i/>
          <w:iCs/>
          <w:color w:val="3D3D3D"/>
          <w:sz w:val="21"/>
          <w:szCs w:val="21"/>
          <w:lang w:val="en"/>
        </w:rPr>
        <w:t xml:space="preserve"> This job is to end the 147273_OBO_ETL_GL_&lt;SYSTEM&gt;_S.</w:t>
      </w:r>
    </w:p>
    <w:p w:rsidR="001A6E5C" w:rsidRPr="001A6E5C" w:rsidRDefault="001A6E5C" w:rsidP="001A6E5C">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1A6E5C">
        <w:rPr>
          <w:rFonts w:ascii="Helvetica" w:eastAsia="Times New Roman" w:hAnsi="Helvetica" w:cs="Helvetica"/>
          <w:b/>
          <w:i/>
          <w:iCs/>
          <w:color w:val="3D3D3D"/>
          <w:sz w:val="21"/>
          <w:szCs w:val="21"/>
          <w:lang w:val="en"/>
        </w:rPr>
        <w:t>147273_OBO_DBL_GL_&lt;SYSTEM&gt;_</w:t>
      </w:r>
      <w:proofErr w:type="gramStart"/>
      <w:r w:rsidRPr="001A6E5C">
        <w:rPr>
          <w:rFonts w:ascii="Helvetica" w:eastAsia="Times New Roman" w:hAnsi="Helvetica" w:cs="Helvetica"/>
          <w:b/>
          <w:i/>
          <w:iCs/>
          <w:color w:val="3D3D3D"/>
          <w:sz w:val="21"/>
          <w:szCs w:val="21"/>
          <w:lang w:val="en"/>
        </w:rPr>
        <w:t>E</w:t>
      </w:r>
      <w:r w:rsidRPr="001A6E5C">
        <w:rPr>
          <w:rFonts w:ascii="Helvetica" w:eastAsia="Times New Roman" w:hAnsi="Helvetica" w:cs="Helvetica"/>
          <w:i/>
          <w:iCs/>
          <w:color w:val="3D3D3D"/>
          <w:sz w:val="21"/>
          <w:szCs w:val="21"/>
          <w:lang w:val="en"/>
        </w:rPr>
        <w:t xml:space="preserve">  :</w:t>
      </w:r>
      <w:proofErr w:type="gramEnd"/>
      <w:r w:rsidRPr="001A6E5C">
        <w:rPr>
          <w:rFonts w:ascii="Helvetica" w:eastAsia="Times New Roman" w:hAnsi="Helvetica" w:cs="Helvetica"/>
          <w:i/>
          <w:iCs/>
          <w:color w:val="3D3D3D"/>
          <w:sz w:val="21"/>
          <w:szCs w:val="21"/>
          <w:lang w:val="en"/>
        </w:rPr>
        <w:t xml:space="preserve">  This job is to end the 147273_OBO_DBL_GL_&lt;SYSTEM&gt;_S.</w:t>
      </w:r>
    </w:p>
    <w:p w:rsidR="001A6E5C" w:rsidRDefault="001A6E5C" w:rsidP="001A6E5C">
      <w:pPr>
        <w:shd w:val="clear" w:color="auto" w:fill="FFFFFF"/>
        <w:spacing w:before="60" w:after="60" w:line="240" w:lineRule="auto"/>
        <w:ind w:left="720"/>
        <w:rPr>
          <w:rFonts w:ascii="Helvetica" w:eastAsia="Times New Roman" w:hAnsi="Helvetica" w:cs="Helvetica"/>
          <w:i/>
          <w:iCs/>
          <w:color w:val="3D3D3D"/>
          <w:sz w:val="21"/>
          <w:szCs w:val="21"/>
          <w:lang w:val="en"/>
        </w:rPr>
      </w:pPr>
    </w:p>
    <w:p w:rsidR="00F020FB" w:rsidRDefault="00F020FB" w:rsidP="00F020FB">
      <w:pPr>
        <w:shd w:val="clear" w:color="auto" w:fill="FFFFFF"/>
        <w:spacing w:before="60" w:after="60" w:line="240" w:lineRule="auto"/>
        <w:rPr>
          <w:rFonts w:ascii="Helvetica" w:eastAsia="Times New Roman" w:hAnsi="Helvetica" w:cs="Helvetica"/>
          <w:i/>
          <w:iCs/>
          <w:color w:val="3D3D3D"/>
          <w:sz w:val="21"/>
          <w:szCs w:val="21"/>
          <w:lang w:val="en"/>
        </w:rPr>
      </w:pPr>
    </w:p>
    <w:p w:rsidR="007D4E7B" w:rsidRDefault="007D4E7B" w:rsidP="00F020FB">
      <w:pPr>
        <w:shd w:val="clear" w:color="auto" w:fill="FFFFFF"/>
        <w:spacing w:before="60" w:after="60" w:line="240" w:lineRule="auto"/>
        <w:rPr>
          <w:rFonts w:ascii="Helvetica" w:eastAsia="Times New Roman" w:hAnsi="Helvetica" w:cs="Helvetica"/>
          <w:i/>
          <w:iCs/>
          <w:color w:val="3D3D3D"/>
          <w:sz w:val="21"/>
          <w:szCs w:val="21"/>
          <w:lang w:val="en"/>
        </w:rPr>
      </w:pPr>
    </w:p>
    <w:p w:rsidR="007D4E7B" w:rsidRDefault="007D4E7B" w:rsidP="00F020FB">
      <w:pPr>
        <w:shd w:val="clear" w:color="auto" w:fill="FFFFFF"/>
        <w:spacing w:before="60" w:after="60" w:line="240" w:lineRule="auto"/>
        <w:rPr>
          <w:rFonts w:ascii="Helvetica" w:eastAsia="Times New Roman" w:hAnsi="Helvetica" w:cs="Helvetica"/>
          <w:i/>
          <w:iCs/>
          <w:color w:val="3D3D3D"/>
          <w:sz w:val="21"/>
          <w:szCs w:val="21"/>
          <w:lang w:val="en"/>
        </w:rPr>
      </w:pPr>
    </w:p>
    <w:p w:rsidR="000D4F8C" w:rsidRPr="00794710" w:rsidRDefault="000D4F8C" w:rsidP="00F020FB">
      <w:pPr>
        <w:pStyle w:val="Heading2"/>
        <w:rPr>
          <w:rFonts w:eastAsia="Times New Roman"/>
          <w:lang w:val="en"/>
        </w:rPr>
      </w:pPr>
      <w:bookmarkStart w:id="12" w:name="_Toc485233976"/>
      <w:r w:rsidRPr="00F020FB">
        <w:rPr>
          <w:rFonts w:eastAsia="Times New Roman"/>
          <w:lang w:val="en"/>
        </w:rPr>
        <w:lastRenderedPageBreak/>
        <w:t>Miscellaneous:</w:t>
      </w:r>
      <w:bookmarkEnd w:id="12"/>
      <w:r w:rsidRPr="00794710">
        <w:rPr>
          <w:rFonts w:eastAsia="Times New Roman"/>
          <w:lang w:val="en"/>
        </w:rPr>
        <w:t> </w:t>
      </w:r>
    </w:p>
    <w:p w:rsidR="000D4F8C" w:rsidRPr="00794710" w:rsidRDefault="000D4F8C" w:rsidP="00F020F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ETL Server Location:  /global/ocean/data/ocean/</w:t>
      </w:r>
      <w:proofErr w:type="spellStart"/>
      <w:r w:rsidRPr="00794710">
        <w:rPr>
          <w:rFonts w:ascii="Helvetica" w:eastAsia="Times New Roman" w:hAnsi="Helvetica" w:cs="Helvetica"/>
          <w:i/>
          <w:iCs/>
          <w:color w:val="3D3D3D"/>
          <w:sz w:val="21"/>
          <w:szCs w:val="21"/>
          <w:lang w:val="en"/>
        </w:rPr>
        <w:t>ocean_etl</w:t>
      </w:r>
      <w:proofErr w:type="spellEnd"/>
      <w:r w:rsidRPr="00794710">
        <w:rPr>
          <w:rFonts w:ascii="Helvetica" w:eastAsia="Times New Roman" w:hAnsi="Helvetica" w:cs="Helvetica"/>
          <w:i/>
          <w:iCs/>
          <w:color w:val="3D3D3D"/>
          <w:sz w:val="21"/>
          <w:szCs w:val="21"/>
          <w:lang w:val="en"/>
        </w:rPr>
        <w:t>/</w:t>
      </w:r>
    </w:p>
    <w:p w:rsidR="000D4F8C" w:rsidRPr="00794710" w:rsidRDefault="000D4F8C" w:rsidP="00F020F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ETL Application working </w:t>
      </w:r>
      <w:proofErr w:type="spellStart"/>
      <w:r w:rsidRPr="00794710">
        <w:rPr>
          <w:rFonts w:ascii="Helvetica" w:eastAsia="Times New Roman" w:hAnsi="Helvetica" w:cs="Helvetica"/>
          <w:i/>
          <w:iCs/>
          <w:color w:val="3D3D3D"/>
          <w:sz w:val="21"/>
          <w:szCs w:val="21"/>
          <w:lang w:val="en"/>
        </w:rPr>
        <w:t>configs</w:t>
      </w:r>
      <w:proofErr w:type="spellEnd"/>
      <w:r w:rsidRPr="00794710">
        <w:rPr>
          <w:rFonts w:ascii="Helvetica" w:eastAsia="Times New Roman" w:hAnsi="Helvetica" w:cs="Helvetica"/>
          <w:i/>
          <w:iCs/>
          <w:color w:val="3D3D3D"/>
          <w:sz w:val="21"/>
          <w:szCs w:val="21"/>
          <w:lang w:val="en"/>
        </w:rPr>
        <w:t xml:space="preserve"> : /global/ocean/data/ocean/ocean_etl/current/working/inst.</w:t>
      </w:r>
      <w:r w:rsidRPr="00F020FB">
        <w:rPr>
          <w:rFonts w:ascii="Helvetica" w:eastAsia="Times New Roman" w:hAnsi="Helvetica" w:cs="Helvetica"/>
          <w:i/>
          <w:iCs/>
          <w:color w:val="3D3D3D"/>
          <w:sz w:val="21"/>
          <w:szCs w:val="21"/>
          <w:lang w:val="en"/>
        </w:rPr>
        <w:t>&lt;region&gt;</w:t>
      </w:r>
      <w:r w:rsidRPr="00794710">
        <w:rPr>
          <w:rFonts w:ascii="Helvetica" w:eastAsia="Times New Roman" w:hAnsi="Helvetica" w:cs="Helvetica"/>
          <w:i/>
          <w:iCs/>
          <w:color w:val="3D3D3D"/>
          <w:sz w:val="21"/>
          <w:szCs w:val="21"/>
          <w:lang w:val="en"/>
        </w:rPr>
        <w:t>_</w:t>
      </w:r>
      <w:r w:rsidRPr="00F020FB">
        <w:rPr>
          <w:rFonts w:ascii="Helvetica" w:eastAsia="Times New Roman" w:hAnsi="Helvetica" w:cs="Helvetica"/>
          <w:i/>
          <w:iCs/>
          <w:color w:val="3D3D3D"/>
          <w:sz w:val="21"/>
          <w:szCs w:val="21"/>
          <w:lang w:val="en"/>
        </w:rPr>
        <w:t>&lt;system&gt;</w:t>
      </w:r>
      <w:r w:rsidRPr="00794710">
        <w:rPr>
          <w:rFonts w:ascii="Helvetica" w:eastAsia="Times New Roman" w:hAnsi="Helvetica" w:cs="Helvetica"/>
          <w:i/>
          <w:iCs/>
          <w:color w:val="3D3D3D"/>
          <w:sz w:val="21"/>
          <w:szCs w:val="21"/>
          <w:lang w:val="en"/>
        </w:rPr>
        <w:t>_to_ocean_etlagent_1/config</w:t>
      </w:r>
    </w:p>
    <w:p w:rsidR="000D4F8C" w:rsidRPr="00794710" w:rsidRDefault="000D4F8C" w:rsidP="00F020F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ETL GUI Tool Server Location : /global/ocean/data/ocean/</w:t>
      </w:r>
      <w:proofErr w:type="spellStart"/>
      <w:r w:rsidRPr="00794710">
        <w:rPr>
          <w:rFonts w:ascii="Helvetica" w:eastAsia="Times New Roman" w:hAnsi="Helvetica" w:cs="Helvetica"/>
          <w:i/>
          <w:iCs/>
          <w:color w:val="3D3D3D"/>
          <w:sz w:val="21"/>
          <w:szCs w:val="21"/>
          <w:lang w:val="en"/>
        </w:rPr>
        <w:t>ocean_etltool</w:t>
      </w:r>
      <w:proofErr w:type="spellEnd"/>
      <w:r w:rsidRPr="00794710">
        <w:rPr>
          <w:rFonts w:ascii="Helvetica" w:eastAsia="Times New Roman" w:hAnsi="Helvetica" w:cs="Helvetica"/>
          <w:i/>
          <w:iCs/>
          <w:color w:val="3D3D3D"/>
          <w:sz w:val="21"/>
          <w:szCs w:val="21"/>
          <w:lang w:val="en"/>
        </w:rPr>
        <w:t>/</w:t>
      </w:r>
    </w:p>
    <w:p w:rsidR="000D4F8C" w:rsidRPr="00794710" w:rsidRDefault="000D4F8C" w:rsidP="00F020F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Logs Location : /global/ocean/data/ocean/log/</w:t>
      </w:r>
    </w:p>
    <w:p w:rsidR="000D4F8C" w:rsidRPr="00794710" w:rsidRDefault="000D4F8C" w:rsidP="00F020F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Ocean Data Location: /global/ocean/data/ocean/data/</w:t>
      </w:r>
      <w:r w:rsidRPr="00F020FB">
        <w:rPr>
          <w:rFonts w:ascii="Helvetica" w:eastAsia="Times New Roman" w:hAnsi="Helvetica" w:cs="Helvetica"/>
          <w:i/>
          <w:iCs/>
          <w:color w:val="3D3D3D"/>
          <w:sz w:val="21"/>
          <w:szCs w:val="21"/>
          <w:lang w:val="en"/>
        </w:rPr>
        <w:t>&lt;region&gt;</w:t>
      </w:r>
      <w:r w:rsidRPr="00794710">
        <w:rPr>
          <w:rFonts w:ascii="Helvetica" w:eastAsia="Times New Roman" w:hAnsi="Helvetica" w:cs="Helvetica"/>
          <w:i/>
          <w:iCs/>
          <w:color w:val="3D3D3D"/>
          <w:sz w:val="21"/>
          <w:szCs w:val="21"/>
          <w:lang w:val="en"/>
        </w:rPr>
        <w:t>/</w:t>
      </w:r>
      <w:r w:rsidRPr="00F020FB">
        <w:rPr>
          <w:rFonts w:ascii="Helvetica" w:eastAsia="Times New Roman" w:hAnsi="Helvetica" w:cs="Helvetica"/>
          <w:i/>
          <w:iCs/>
          <w:color w:val="3D3D3D"/>
          <w:sz w:val="21"/>
          <w:szCs w:val="21"/>
          <w:lang w:val="en"/>
        </w:rPr>
        <w:t>&lt;system&gt;</w:t>
      </w:r>
      <w:r w:rsidRPr="00794710">
        <w:rPr>
          <w:rFonts w:ascii="Helvetica" w:eastAsia="Times New Roman" w:hAnsi="Helvetica" w:cs="Helvetica"/>
          <w:i/>
          <w:iCs/>
          <w:color w:val="3D3D3D"/>
          <w:sz w:val="21"/>
          <w:szCs w:val="21"/>
          <w:lang w:val="en"/>
        </w:rPr>
        <w:t>/</w:t>
      </w:r>
      <w:proofErr w:type="spellStart"/>
      <w:r w:rsidRPr="00794710">
        <w:rPr>
          <w:rFonts w:ascii="Helvetica" w:eastAsia="Times New Roman" w:hAnsi="Helvetica" w:cs="Helvetica"/>
          <w:i/>
          <w:iCs/>
          <w:color w:val="3D3D3D"/>
          <w:sz w:val="21"/>
          <w:szCs w:val="21"/>
          <w:lang w:val="en"/>
        </w:rPr>
        <w:t>etlagent</w:t>
      </w:r>
      <w:proofErr w:type="spellEnd"/>
    </w:p>
    <w:p w:rsidR="000D4F8C" w:rsidRPr="00794710" w:rsidRDefault="000D4F8C" w:rsidP="00F020F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Bad Messages </w:t>
      </w:r>
      <w:proofErr w:type="gramStart"/>
      <w:r w:rsidRPr="00794710">
        <w:rPr>
          <w:rFonts w:ascii="Helvetica" w:eastAsia="Times New Roman" w:hAnsi="Helvetica" w:cs="Helvetica"/>
          <w:i/>
          <w:iCs/>
          <w:color w:val="3D3D3D"/>
          <w:sz w:val="21"/>
          <w:szCs w:val="21"/>
          <w:lang w:val="en"/>
        </w:rPr>
        <w:t>logging :</w:t>
      </w:r>
      <w:proofErr w:type="gramEnd"/>
      <w:r w:rsidRPr="00794710">
        <w:rPr>
          <w:rFonts w:ascii="Helvetica" w:eastAsia="Times New Roman" w:hAnsi="Helvetica" w:cs="Helvetica"/>
          <w:i/>
          <w:iCs/>
          <w:color w:val="3D3D3D"/>
          <w:sz w:val="21"/>
          <w:szCs w:val="21"/>
          <w:lang w:val="en"/>
        </w:rPr>
        <w:t xml:space="preserve"> The messages generating exception during transformation phase are considered as bad messages.</w:t>
      </w:r>
    </w:p>
    <w:p w:rsidR="000D4F8C" w:rsidRPr="00794710" w:rsidRDefault="000D4F8C" w:rsidP="00F020F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It will generate a .bad file for ODAC data processing</w:t>
      </w:r>
      <w:r w:rsidRPr="00F020FB">
        <w:rPr>
          <w:rFonts w:ascii="Helvetica" w:eastAsia="Times New Roman" w:hAnsi="Helvetica" w:cs="Helvetica"/>
          <w:i/>
          <w:iCs/>
          <w:color w:val="3D3D3D"/>
          <w:sz w:val="21"/>
          <w:szCs w:val="21"/>
          <w:lang w:val="en"/>
        </w:rPr>
        <w:t>.</w:t>
      </w:r>
      <w:r w:rsidRPr="00794710">
        <w:rPr>
          <w:rFonts w:ascii="Helvetica" w:eastAsia="Times New Roman" w:hAnsi="Helvetica" w:cs="Helvetica"/>
          <w:i/>
          <w:iCs/>
          <w:color w:val="3D3D3D"/>
          <w:sz w:val="21"/>
          <w:szCs w:val="21"/>
          <w:lang w:val="en"/>
        </w:rPr>
        <w:t> </w:t>
      </w:r>
    </w:p>
    <w:p w:rsidR="000D4F8C" w:rsidRPr="00794710" w:rsidRDefault="000D4F8C" w:rsidP="00F020F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Now .bad files default content is : </w:t>
      </w:r>
    </w:p>
    <w:p w:rsidR="000D4F8C" w:rsidRPr="00794710" w:rsidRDefault="000D4F8C" w:rsidP="00F020F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&lt; </w:t>
      </w:r>
      <w:proofErr w:type="spellStart"/>
      <w:r w:rsidRPr="00794710">
        <w:rPr>
          <w:rFonts w:ascii="Helvetica" w:eastAsia="Times New Roman" w:hAnsi="Helvetica" w:cs="Helvetica"/>
          <w:i/>
          <w:iCs/>
          <w:color w:val="3D3D3D"/>
          <w:sz w:val="21"/>
          <w:szCs w:val="21"/>
          <w:lang w:val="en"/>
        </w:rPr>
        <w:t>msg</w:t>
      </w:r>
      <w:proofErr w:type="spellEnd"/>
      <w:r w:rsidRPr="00794710">
        <w:rPr>
          <w:rFonts w:ascii="Helvetica" w:eastAsia="Times New Roman" w:hAnsi="Helvetica" w:cs="Helvetica"/>
          <w:i/>
          <w:iCs/>
          <w:color w:val="3D3D3D"/>
          <w:sz w:val="21"/>
          <w:szCs w:val="21"/>
          <w:lang w:val="en"/>
        </w:rPr>
        <w:t xml:space="preserve"> processed timestamp&gt; ^A &lt;</w:t>
      </w:r>
      <w:proofErr w:type="spellStart"/>
      <w:r w:rsidRPr="00794710">
        <w:rPr>
          <w:rFonts w:ascii="Helvetica" w:eastAsia="Times New Roman" w:hAnsi="Helvetica" w:cs="Helvetica"/>
          <w:i/>
          <w:iCs/>
          <w:color w:val="3D3D3D"/>
          <w:sz w:val="21"/>
          <w:szCs w:val="21"/>
          <w:lang w:val="en"/>
        </w:rPr>
        <w:t>odac</w:t>
      </w:r>
      <w:proofErr w:type="spellEnd"/>
      <w:r w:rsidRPr="00794710">
        <w:rPr>
          <w:rFonts w:ascii="Helvetica" w:eastAsia="Times New Roman" w:hAnsi="Helvetica" w:cs="Helvetica"/>
          <w:i/>
          <w:iCs/>
          <w:color w:val="3D3D3D"/>
          <w:sz w:val="21"/>
          <w:szCs w:val="21"/>
          <w:lang w:val="en"/>
        </w:rPr>
        <w:t xml:space="preserve"> file path having this bad record&gt; ^A &lt;bad record position(</w:t>
      </w:r>
      <w:proofErr w:type="spellStart"/>
      <w:r w:rsidRPr="00794710">
        <w:rPr>
          <w:rFonts w:ascii="Helvetica" w:eastAsia="Times New Roman" w:hAnsi="Helvetica" w:cs="Helvetica"/>
          <w:i/>
          <w:iCs/>
          <w:color w:val="3D3D3D"/>
          <w:sz w:val="21"/>
          <w:szCs w:val="21"/>
          <w:lang w:val="en"/>
        </w:rPr>
        <w:t>coutner</w:t>
      </w:r>
      <w:proofErr w:type="spellEnd"/>
      <w:r w:rsidRPr="00794710">
        <w:rPr>
          <w:rFonts w:ascii="Helvetica" w:eastAsia="Times New Roman" w:hAnsi="Helvetica" w:cs="Helvetica"/>
          <w:i/>
          <w:iCs/>
          <w:color w:val="3D3D3D"/>
          <w:sz w:val="21"/>
          <w:szCs w:val="21"/>
          <w:lang w:val="en"/>
        </w:rPr>
        <w:t>) in ODAC file&gt;^B</w:t>
      </w:r>
    </w:p>
    <w:p w:rsidR="000D4F8C" w:rsidRPr="00794710" w:rsidRDefault="000D4F8C" w:rsidP="00F020F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w:t>
      </w:r>
    </w:p>
    <w:p w:rsidR="000D4F8C" w:rsidRPr="00794710" w:rsidRDefault="000D4F8C" w:rsidP="00F020F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If you add </w:t>
      </w:r>
      <w:proofErr w:type="spellStart"/>
      <w:r w:rsidRPr="00F020FB">
        <w:rPr>
          <w:rFonts w:ascii="Helvetica" w:eastAsia="Times New Roman" w:hAnsi="Helvetica" w:cs="Helvetica"/>
          <w:i/>
          <w:iCs/>
          <w:color w:val="3D3D3D"/>
          <w:sz w:val="21"/>
          <w:szCs w:val="21"/>
          <w:lang w:val="en"/>
        </w:rPr>
        <w:t>includeBadMessageErrorToLog</w:t>
      </w:r>
      <w:proofErr w:type="spellEnd"/>
      <w:r w:rsidRPr="00F020FB">
        <w:rPr>
          <w:rFonts w:ascii="Helvetica" w:eastAsia="Times New Roman" w:hAnsi="Helvetica" w:cs="Helvetica"/>
          <w:i/>
          <w:iCs/>
          <w:color w:val="3D3D3D"/>
          <w:sz w:val="21"/>
          <w:szCs w:val="21"/>
          <w:lang w:val="en"/>
        </w:rPr>
        <w:t xml:space="preserve">=true </w:t>
      </w:r>
      <w:r w:rsidRPr="00794710">
        <w:rPr>
          <w:rFonts w:ascii="Helvetica" w:eastAsia="Times New Roman" w:hAnsi="Helvetica" w:cs="Helvetica"/>
          <w:i/>
          <w:iCs/>
          <w:color w:val="3D3D3D"/>
          <w:sz w:val="21"/>
          <w:szCs w:val="21"/>
          <w:lang w:val="en"/>
        </w:rPr>
        <w:t xml:space="preserve">to  </w:t>
      </w:r>
      <w:proofErr w:type="spellStart"/>
      <w:r w:rsidRPr="00794710">
        <w:rPr>
          <w:rFonts w:ascii="Helvetica" w:eastAsia="Times New Roman" w:hAnsi="Helvetica" w:cs="Helvetica"/>
          <w:i/>
          <w:iCs/>
          <w:color w:val="3D3D3D"/>
          <w:sz w:val="21"/>
          <w:szCs w:val="21"/>
          <w:lang w:val="en"/>
        </w:rPr>
        <w:t>etl.properties</w:t>
      </w:r>
      <w:proofErr w:type="spellEnd"/>
      <w:r w:rsidRPr="00794710">
        <w:rPr>
          <w:rFonts w:ascii="Helvetica" w:eastAsia="Times New Roman" w:hAnsi="Helvetica" w:cs="Helvetica"/>
          <w:i/>
          <w:iCs/>
          <w:color w:val="3D3D3D"/>
          <w:sz w:val="21"/>
          <w:szCs w:val="21"/>
          <w:lang w:val="en"/>
        </w:rPr>
        <w:t>, it will add error details causing this bad message to .bad file as :</w:t>
      </w:r>
    </w:p>
    <w:p w:rsidR="000D4F8C" w:rsidRPr="00794710" w:rsidRDefault="000D4F8C" w:rsidP="00F020F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&lt;</w:t>
      </w:r>
      <w:proofErr w:type="spellStart"/>
      <w:r w:rsidRPr="00794710">
        <w:rPr>
          <w:rFonts w:ascii="Helvetica" w:eastAsia="Times New Roman" w:hAnsi="Helvetica" w:cs="Helvetica"/>
          <w:i/>
          <w:iCs/>
          <w:color w:val="3D3D3D"/>
          <w:sz w:val="21"/>
          <w:szCs w:val="21"/>
          <w:lang w:val="en"/>
        </w:rPr>
        <w:t>msg</w:t>
      </w:r>
      <w:proofErr w:type="spellEnd"/>
      <w:r w:rsidRPr="00794710">
        <w:rPr>
          <w:rFonts w:ascii="Helvetica" w:eastAsia="Times New Roman" w:hAnsi="Helvetica" w:cs="Helvetica"/>
          <w:i/>
          <w:iCs/>
          <w:color w:val="3D3D3D"/>
          <w:sz w:val="21"/>
          <w:szCs w:val="21"/>
          <w:lang w:val="en"/>
        </w:rPr>
        <w:t xml:space="preserve"> processed timestamp&gt; ^A &lt;</w:t>
      </w:r>
      <w:proofErr w:type="spellStart"/>
      <w:r w:rsidRPr="00794710">
        <w:rPr>
          <w:rFonts w:ascii="Helvetica" w:eastAsia="Times New Roman" w:hAnsi="Helvetica" w:cs="Helvetica"/>
          <w:i/>
          <w:iCs/>
          <w:color w:val="3D3D3D"/>
          <w:sz w:val="21"/>
          <w:szCs w:val="21"/>
          <w:lang w:val="en"/>
        </w:rPr>
        <w:t>odac</w:t>
      </w:r>
      <w:proofErr w:type="spellEnd"/>
      <w:r w:rsidRPr="00794710">
        <w:rPr>
          <w:rFonts w:ascii="Helvetica" w:eastAsia="Times New Roman" w:hAnsi="Helvetica" w:cs="Helvetica"/>
          <w:i/>
          <w:iCs/>
          <w:color w:val="3D3D3D"/>
          <w:sz w:val="21"/>
          <w:szCs w:val="21"/>
          <w:lang w:val="en"/>
        </w:rPr>
        <w:t xml:space="preserve"> file path having this bad record&gt; ^A &lt;bad record position(counter) in ODAC file&gt; ^A  &lt; error message&gt; ^B</w:t>
      </w:r>
    </w:p>
    <w:p w:rsidR="000D4F8C" w:rsidRPr="00794710" w:rsidRDefault="000D4F8C" w:rsidP="00F020F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w:t>
      </w:r>
    </w:p>
    <w:p w:rsidR="000D4F8C" w:rsidRPr="00794710" w:rsidRDefault="000D4F8C" w:rsidP="00F020F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If you add </w:t>
      </w:r>
      <w:proofErr w:type="spellStart"/>
      <w:r w:rsidRPr="00F020FB">
        <w:rPr>
          <w:rFonts w:ascii="Helvetica" w:eastAsia="Times New Roman" w:hAnsi="Helvetica" w:cs="Helvetica"/>
          <w:i/>
          <w:iCs/>
          <w:color w:val="3D3D3D"/>
          <w:sz w:val="21"/>
          <w:szCs w:val="21"/>
          <w:lang w:val="en"/>
        </w:rPr>
        <w:t>includeBadMessageToLog</w:t>
      </w:r>
      <w:proofErr w:type="spellEnd"/>
      <w:r w:rsidRPr="00F020FB">
        <w:rPr>
          <w:rFonts w:ascii="Helvetica" w:eastAsia="Times New Roman" w:hAnsi="Helvetica" w:cs="Helvetica"/>
          <w:i/>
          <w:iCs/>
          <w:color w:val="3D3D3D"/>
          <w:sz w:val="21"/>
          <w:szCs w:val="21"/>
          <w:lang w:val="en"/>
        </w:rPr>
        <w:t xml:space="preserve">=true </w:t>
      </w:r>
      <w:r w:rsidRPr="00794710">
        <w:rPr>
          <w:rFonts w:ascii="Helvetica" w:eastAsia="Times New Roman" w:hAnsi="Helvetica" w:cs="Helvetica"/>
          <w:i/>
          <w:iCs/>
          <w:color w:val="3D3D3D"/>
          <w:sz w:val="21"/>
          <w:szCs w:val="21"/>
          <w:lang w:val="en"/>
        </w:rPr>
        <w:t xml:space="preserve">along with above </w:t>
      </w:r>
      <w:proofErr w:type="spellStart"/>
      <w:r w:rsidRPr="00794710">
        <w:rPr>
          <w:rFonts w:ascii="Helvetica" w:eastAsia="Times New Roman" w:hAnsi="Helvetica" w:cs="Helvetica"/>
          <w:i/>
          <w:iCs/>
          <w:color w:val="3D3D3D"/>
          <w:sz w:val="21"/>
          <w:szCs w:val="21"/>
          <w:lang w:val="en"/>
        </w:rPr>
        <w:t>config</w:t>
      </w:r>
      <w:proofErr w:type="spellEnd"/>
      <w:r w:rsidRPr="00794710">
        <w:rPr>
          <w:rFonts w:ascii="Helvetica" w:eastAsia="Times New Roman" w:hAnsi="Helvetica" w:cs="Helvetica"/>
          <w:i/>
          <w:iCs/>
          <w:color w:val="3D3D3D"/>
          <w:sz w:val="21"/>
          <w:szCs w:val="21"/>
          <w:lang w:val="en"/>
        </w:rPr>
        <w:t xml:space="preserve"> to  </w:t>
      </w:r>
      <w:proofErr w:type="spellStart"/>
      <w:r w:rsidRPr="00794710">
        <w:rPr>
          <w:rFonts w:ascii="Helvetica" w:eastAsia="Times New Roman" w:hAnsi="Helvetica" w:cs="Helvetica"/>
          <w:i/>
          <w:iCs/>
          <w:color w:val="3D3D3D"/>
          <w:sz w:val="21"/>
          <w:szCs w:val="21"/>
          <w:lang w:val="en"/>
        </w:rPr>
        <w:t>etl.properties</w:t>
      </w:r>
      <w:proofErr w:type="spellEnd"/>
      <w:r w:rsidRPr="00794710">
        <w:rPr>
          <w:rFonts w:ascii="Helvetica" w:eastAsia="Times New Roman" w:hAnsi="Helvetica" w:cs="Helvetica"/>
          <w:i/>
          <w:iCs/>
          <w:color w:val="3D3D3D"/>
          <w:sz w:val="21"/>
          <w:szCs w:val="21"/>
          <w:lang w:val="en"/>
        </w:rPr>
        <w:t xml:space="preserve">, it will include </w:t>
      </w:r>
      <w:proofErr w:type="spellStart"/>
      <w:r w:rsidRPr="00794710">
        <w:rPr>
          <w:rFonts w:ascii="Helvetica" w:eastAsia="Times New Roman" w:hAnsi="Helvetica" w:cs="Helvetica"/>
          <w:i/>
          <w:iCs/>
          <w:color w:val="3D3D3D"/>
          <w:sz w:val="21"/>
          <w:szCs w:val="21"/>
          <w:lang w:val="en"/>
        </w:rPr>
        <w:t>odac</w:t>
      </w:r>
      <w:proofErr w:type="spellEnd"/>
      <w:r w:rsidRPr="00794710">
        <w:rPr>
          <w:rFonts w:ascii="Helvetica" w:eastAsia="Times New Roman" w:hAnsi="Helvetica" w:cs="Helvetica"/>
          <w:i/>
          <w:iCs/>
          <w:color w:val="3D3D3D"/>
          <w:sz w:val="21"/>
          <w:szCs w:val="21"/>
          <w:lang w:val="en"/>
        </w:rPr>
        <w:t xml:space="preserve"> message itself to .bad file as :</w:t>
      </w:r>
    </w:p>
    <w:p w:rsidR="000D4F8C" w:rsidRPr="00794710" w:rsidRDefault="000D4F8C" w:rsidP="00F020F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&lt;</w:t>
      </w:r>
      <w:proofErr w:type="spellStart"/>
      <w:r w:rsidRPr="00794710">
        <w:rPr>
          <w:rFonts w:ascii="Helvetica" w:eastAsia="Times New Roman" w:hAnsi="Helvetica" w:cs="Helvetica"/>
          <w:i/>
          <w:iCs/>
          <w:color w:val="3D3D3D"/>
          <w:sz w:val="21"/>
          <w:szCs w:val="21"/>
          <w:lang w:val="en"/>
        </w:rPr>
        <w:t>msg</w:t>
      </w:r>
      <w:proofErr w:type="spellEnd"/>
      <w:r w:rsidRPr="00794710">
        <w:rPr>
          <w:rFonts w:ascii="Helvetica" w:eastAsia="Times New Roman" w:hAnsi="Helvetica" w:cs="Helvetica"/>
          <w:i/>
          <w:iCs/>
          <w:color w:val="3D3D3D"/>
          <w:sz w:val="21"/>
          <w:szCs w:val="21"/>
          <w:lang w:val="en"/>
        </w:rPr>
        <w:t xml:space="preserve"> processed timestamp&gt; ^A &lt;</w:t>
      </w:r>
      <w:proofErr w:type="spellStart"/>
      <w:r w:rsidRPr="00794710">
        <w:rPr>
          <w:rFonts w:ascii="Helvetica" w:eastAsia="Times New Roman" w:hAnsi="Helvetica" w:cs="Helvetica"/>
          <w:i/>
          <w:iCs/>
          <w:color w:val="3D3D3D"/>
          <w:sz w:val="21"/>
          <w:szCs w:val="21"/>
          <w:lang w:val="en"/>
        </w:rPr>
        <w:t>odac</w:t>
      </w:r>
      <w:proofErr w:type="spellEnd"/>
      <w:r w:rsidRPr="00794710">
        <w:rPr>
          <w:rFonts w:ascii="Helvetica" w:eastAsia="Times New Roman" w:hAnsi="Helvetica" w:cs="Helvetica"/>
          <w:i/>
          <w:iCs/>
          <w:color w:val="3D3D3D"/>
          <w:sz w:val="21"/>
          <w:szCs w:val="21"/>
          <w:lang w:val="en"/>
        </w:rPr>
        <w:t xml:space="preserve"> file path having this bad record&gt; ^A &lt;bad record position(counter) in ODAC file&gt; ^A  &lt;error message&gt; ^A  &lt;bad </w:t>
      </w:r>
      <w:proofErr w:type="spellStart"/>
      <w:r w:rsidRPr="00794710">
        <w:rPr>
          <w:rFonts w:ascii="Helvetica" w:eastAsia="Times New Roman" w:hAnsi="Helvetica" w:cs="Helvetica"/>
          <w:i/>
          <w:iCs/>
          <w:color w:val="3D3D3D"/>
          <w:sz w:val="21"/>
          <w:szCs w:val="21"/>
          <w:lang w:val="en"/>
        </w:rPr>
        <w:t>odac</w:t>
      </w:r>
      <w:proofErr w:type="spellEnd"/>
      <w:r w:rsidRPr="00794710">
        <w:rPr>
          <w:rFonts w:ascii="Helvetica" w:eastAsia="Times New Roman" w:hAnsi="Helvetica" w:cs="Helvetica"/>
          <w:i/>
          <w:iCs/>
          <w:color w:val="3D3D3D"/>
          <w:sz w:val="21"/>
          <w:szCs w:val="21"/>
          <w:lang w:val="en"/>
        </w:rPr>
        <w:t>  </w:t>
      </w:r>
      <w:proofErr w:type="spellStart"/>
      <w:r w:rsidRPr="00794710">
        <w:rPr>
          <w:rFonts w:ascii="Helvetica" w:eastAsia="Times New Roman" w:hAnsi="Helvetica" w:cs="Helvetica"/>
          <w:i/>
          <w:iCs/>
          <w:color w:val="3D3D3D"/>
          <w:sz w:val="21"/>
          <w:szCs w:val="21"/>
          <w:lang w:val="en"/>
        </w:rPr>
        <w:t>mesage</w:t>
      </w:r>
      <w:proofErr w:type="spellEnd"/>
      <w:r w:rsidRPr="00794710">
        <w:rPr>
          <w:rFonts w:ascii="Helvetica" w:eastAsia="Times New Roman" w:hAnsi="Helvetica" w:cs="Helvetica"/>
          <w:i/>
          <w:iCs/>
          <w:color w:val="3D3D3D"/>
          <w:sz w:val="21"/>
          <w:szCs w:val="21"/>
          <w:lang w:val="en"/>
        </w:rPr>
        <w:t>&gt; ^B </w:t>
      </w:r>
    </w:p>
    <w:p w:rsidR="000D4F8C" w:rsidRPr="00794710" w:rsidRDefault="000D4F8C" w:rsidP="00F020F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          The above </w:t>
      </w:r>
      <w:proofErr w:type="spellStart"/>
      <w:r w:rsidRPr="00794710">
        <w:rPr>
          <w:rFonts w:ascii="Helvetica" w:eastAsia="Times New Roman" w:hAnsi="Helvetica" w:cs="Helvetica"/>
          <w:i/>
          <w:iCs/>
          <w:color w:val="3D3D3D"/>
          <w:sz w:val="21"/>
          <w:szCs w:val="21"/>
          <w:lang w:val="en"/>
        </w:rPr>
        <w:t>configs</w:t>
      </w:r>
      <w:proofErr w:type="spellEnd"/>
      <w:r w:rsidRPr="00794710">
        <w:rPr>
          <w:rFonts w:ascii="Helvetica" w:eastAsia="Times New Roman" w:hAnsi="Helvetica" w:cs="Helvetica"/>
          <w:i/>
          <w:iCs/>
          <w:color w:val="3D3D3D"/>
          <w:sz w:val="21"/>
          <w:szCs w:val="21"/>
          <w:lang w:val="en"/>
        </w:rPr>
        <w:t xml:space="preserve"> would make the Support and Dev teams’ life easy to debug the issue. </w:t>
      </w:r>
    </w:p>
    <w:p w:rsidR="000D4F8C" w:rsidRPr="00794710" w:rsidRDefault="000D4F8C" w:rsidP="00F020F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If you add</w:t>
      </w:r>
      <w:proofErr w:type="gramStart"/>
      <w:r w:rsidRPr="00794710">
        <w:rPr>
          <w:rFonts w:ascii="Helvetica" w:eastAsia="Times New Roman" w:hAnsi="Helvetica" w:cs="Helvetica"/>
          <w:i/>
          <w:iCs/>
          <w:color w:val="3D3D3D"/>
          <w:sz w:val="21"/>
          <w:szCs w:val="21"/>
          <w:lang w:val="en"/>
        </w:rPr>
        <w:t xml:space="preserve">  </w:t>
      </w:r>
      <w:proofErr w:type="spellStart"/>
      <w:r w:rsidRPr="00F020FB">
        <w:rPr>
          <w:rFonts w:ascii="Helvetica" w:eastAsia="Times New Roman" w:hAnsi="Helvetica" w:cs="Helvetica"/>
          <w:i/>
          <w:iCs/>
          <w:color w:val="3D3D3D"/>
          <w:sz w:val="21"/>
          <w:szCs w:val="21"/>
          <w:lang w:val="en"/>
        </w:rPr>
        <w:t>includeOnlyBadMessageToLog</w:t>
      </w:r>
      <w:proofErr w:type="spellEnd"/>
      <w:proofErr w:type="gramEnd"/>
      <w:r w:rsidRPr="00F020FB">
        <w:rPr>
          <w:rFonts w:ascii="Helvetica" w:eastAsia="Times New Roman" w:hAnsi="Helvetica" w:cs="Helvetica"/>
          <w:i/>
          <w:iCs/>
          <w:color w:val="3D3D3D"/>
          <w:sz w:val="21"/>
          <w:szCs w:val="21"/>
          <w:lang w:val="en"/>
        </w:rPr>
        <w:t xml:space="preserve">=true </w:t>
      </w:r>
      <w:r w:rsidRPr="00794710">
        <w:rPr>
          <w:rFonts w:ascii="Helvetica" w:eastAsia="Times New Roman" w:hAnsi="Helvetica" w:cs="Helvetica"/>
          <w:i/>
          <w:iCs/>
          <w:color w:val="3D3D3D"/>
          <w:sz w:val="21"/>
          <w:szCs w:val="21"/>
          <w:lang w:val="en"/>
        </w:rPr>
        <w:t xml:space="preserve">(In this case it will simple ignore the other two properties: </w:t>
      </w:r>
      <w:proofErr w:type="spellStart"/>
      <w:r w:rsidRPr="00794710">
        <w:rPr>
          <w:rFonts w:ascii="Helvetica" w:eastAsia="Times New Roman" w:hAnsi="Helvetica" w:cs="Helvetica"/>
          <w:i/>
          <w:iCs/>
          <w:color w:val="3D3D3D"/>
          <w:sz w:val="21"/>
          <w:szCs w:val="21"/>
          <w:lang w:val="en"/>
        </w:rPr>
        <w:t>includeBadMessageErrorToLog</w:t>
      </w:r>
      <w:proofErr w:type="spellEnd"/>
      <w:r w:rsidRPr="00794710">
        <w:rPr>
          <w:rFonts w:ascii="Helvetica" w:eastAsia="Times New Roman" w:hAnsi="Helvetica" w:cs="Helvetica"/>
          <w:i/>
          <w:iCs/>
          <w:color w:val="3D3D3D"/>
          <w:sz w:val="21"/>
          <w:szCs w:val="21"/>
          <w:lang w:val="en"/>
        </w:rPr>
        <w:t xml:space="preserve">, </w:t>
      </w:r>
      <w:proofErr w:type="spellStart"/>
      <w:r w:rsidRPr="00794710">
        <w:rPr>
          <w:rFonts w:ascii="Helvetica" w:eastAsia="Times New Roman" w:hAnsi="Helvetica" w:cs="Helvetica"/>
          <w:i/>
          <w:iCs/>
          <w:color w:val="3D3D3D"/>
          <w:sz w:val="21"/>
          <w:szCs w:val="21"/>
          <w:lang w:val="en"/>
        </w:rPr>
        <w:t>includeBadMessageToLog</w:t>
      </w:r>
      <w:proofErr w:type="spellEnd"/>
      <w:r w:rsidRPr="00794710">
        <w:rPr>
          <w:rFonts w:ascii="Helvetica" w:eastAsia="Times New Roman" w:hAnsi="Helvetica" w:cs="Helvetica"/>
          <w:i/>
          <w:iCs/>
          <w:color w:val="3D3D3D"/>
          <w:sz w:val="21"/>
          <w:szCs w:val="21"/>
          <w:lang w:val="en"/>
        </w:rPr>
        <w:t xml:space="preserve">,           even though they hold true.)  </w:t>
      </w:r>
    </w:p>
    <w:p w:rsidR="000D4F8C" w:rsidRPr="00794710" w:rsidRDefault="000D4F8C" w:rsidP="00F020FB">
      <w:pPr>
        <w:numPr>
          <w:ilvl w:val="0"/>
          <w:numId w:val="1"/>
        </w:numPr>
        <w:shd w:val="clear" w:color="auto" w:fill="FFFFFF"/>
        <w:spacing w:before="60" w:after="60" w:line="240" w:lineRule="auto"/>
        <w:rPr>
          <w:rFonts w:ascii="Helvetica" w:eastAsia="Times New Roman" w:hAnsi="Helvetica" w:cs="Helvetica"/>
          <w:i/>
          <w:iCs/>
          <w:color w:val="3D3D3D"/>
          <w:sz w:val="21"/>
          <w:szCs w:val="21"/>
          <w:lang w:val="en"/>
        </w:rPr>
      </w:pPr>
      <w:r w:rsidRPr="00794710">
        <w:rPr>
          <w:rFonts w:ascii="Helvetica" w:eastAsia="Times New Roman" w:hAnsi="Helvetica" w:cs="Helvetica"/>
          <w:i/>
          <w:iCs/>
          <w:color w:val="3D3D3D"/>
          <w:sz w:val="21"/>
          <w:szCs w:val="21"/>
          <w:lang w:val="en"/>
        </w:rPr>
        <w:t xml:space="preserve">                  &lt;bad </w:t>
      </w:r>
      <w:proofErr w:type="spellStart"/>
      <w:r w:rsidRPr="00794710">
        <w:rPr>
          <w:rFonts w:ascii="Helvetica" w:eastAsia="Times New Roman" w:hAnsi="Helvetica" w:cs="Helvetica"/>
          <w:i/>
          <w:iCs/>
          <w:color w:val="3D3D3D"/>
          <w:sz w:val="21"/>
          <w:szCs w:val="21"/>
          <w:lang w:val="en"/>
        </w:rPr>
        <w:t>odac</w:t>
      </w:r>
      <w:proofErr w:type="spellEnd"/>
      <w:r w:rsidRPr="00794710">
        <w:rPr>
          <w:rFonts w:ascii="Helvetica" w:eastAsia="Times New Roman" w:hAnsi="Helvetica" w:cs="Helvetica"/>
          <w:i/>
          <w:iCs/>
          <w:color w:val="3D3D3D"/>
          <w:sz w:val="21"/>
          <w:szCs w:val="21"/>
          <w:lang w:val="en"/>
        </w:rPr>
        <w:t xml:space="preserve"> </w:t>
      </w:r>
      <w:proofErr w:type="spellStart"/>
      <w:r w:rsidRPr="00794710">
        <w:rPr>
          <w:rFonts w:ascii="Helvetica" w:eastAsia="Times New Roman" w:hAnsi="Helvetica" w:cs="Helvetica"/>
          <w:i/>
          <w:iCs/>
          <w:color w:val="3D3D3D"/>
          <w:sz w:val="21"/>
          <w:szCs w:val="21"/>
          <w:lang w:val="en"/>
        </w:rPr>
        <w:t>mesage</w:t>
      </w:r>
      <w:proofErr w:type="spellEnd"/>
      <w:r w:rsidRPr="00794710">
        <w:rPr>
          <w:rFonts w:ascii="Helvetica" w:eastAsia="Times New Roman" w:hAnsi="Helvetica" w:cs="Helvetica"/>
          <w:i/>
          <w:iCs/>
          <w:color w:val="3D3D3D"/>
          <w:sz w:val="21"/>
          <w:szCs w:val="21"/>
          <w:lang w:val="en"/>
        </w:rPr>
        <w:t>&gt; ^B</w:t>
      </w:r>
    </w:p>
    <w:p w:rsidR="000D4F8C" w:rsidRDefault="000D4F8C"/>
    <w:sectPr w:rsidR="000D4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BBB"/>
    <w:multiLevelType w:val="multilevel"/>
    <w:tmpl w:val="FE468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65011"/>
    <w:multiLevelType w:val="multilevel"/>
    <w:tmpl w:val="D7185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45166"/>
    <w:multiLevelType w:val="hybridMultilevel"/>
    <w:tmpl w:val="161C847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E81015"/>
    <w:multiLevelType w:val="multilevel"/>
    <w:tmpl w:val="6FE2D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2D19AC"/>
    <w:multiLevelType w:val="hybridMultilevel"/>
    <w:tmpl w:val="2C7023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D6325"/>
    <w:multiLevelType w:val="multilevel"/>
    <w:tmpl w:val="A976B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3A1520"/>
    <w:multiLevelType w:val="hybridMultilevel"/>
    <w:tmpl w:val="5B5C3A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143469D"/>
    <w:multiLevelType w:val="multilevel"/>
    <w:tmpl w:val="8E700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1E5C8B"/>
    <w:multiLevelType w:val="multilevel"/>
    <w:tmpl w:val="2DEC3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D57A64"/>
    <w:multiLevelType w:val="multilevel"/>
    <w:tmpl w:val="1F405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FE165F"/>
    <w:multiLevelType w:val="multilevel"/>
    <w:tmpl w:val="E9B69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283099"/>
    <w:multiLevelType w:val="multilevel"/>
    <w:tmpl w:val="5A42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301E9B"/>
    <w:multiLevelType w:val="multilevel"/>
    <w:tmpl w:val="D5A26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FC1A8D"/>
    <w:multiLevelType w:val="multilevel"/>
    <w:tmpl w:val="97B4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F82143"/>
    <w:multiLevelType w:val="multilevel"/>
    <w:tmpl w:val="6C600B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327E0B"/>
    <w:multiLevelType w:val="multilevel"/>
    <w:tmpl w:val="75B63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DC70D7"/>
    <w:multiLevelType w:val="multilevel"/>
    <w:tmpl w:val="6C267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9819EE"/>
    <w:multiLevelType w:val="multilevel"/>
    <w:tmpl w:val="F38613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5"/>
      <w:numFmt w:val="decimal"/>
      <w:lvlText w:val="%6"/>
      <w:lvlJc w:val="left"/>
      <w:pPr>
        <w:ind w:left="4320" w:hanging="360"/>
      </w:pPr>
      <w:rPr>
        <w:rFonts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0"/>
  </w:num>
  <w:num w:numId="3">
    <w:abstractNumId w:val="5"/>
  </w:num>
  <w:num w:numId="4">
    <w:abstractNumId w:val="9"/>
  </w:num>
  <w:num w:numId="5">
    <w:abstractNumId w:val="7"/>
  </w:num>
  <w:num w:numId="6">
    <w:abstractNumId w:val="4"/>
  </w:num>
  <w:num w:numId="7">
    <w:abstractNumId w:val="16"/>
  </w:num>
  <w:num w:numId="8">
    <w:abstractNumId w:val="11"/>
  </w:num>
  <w:num w:numId="9">
    <w:abstractNumId w:val="0"/>
  </w:num>
  <w:num w:numId="10">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1">
    <w:abstractNumId w:val="0"/>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2">
    <w:abstractNumId w:val="17"/>
  </w:num>
  <w:num w:numId="13">
    <w:abstractNumId w:val="13"/>
  </w:num>
  <w:num w:numId="14">
    <w:abstractNumId w:val="14"/>
  </w:num>
  <w:num w:numId="15">
    <w:abstractNumId w:val="14"/>
    <w:lvlOverride w:ilvl="3">
      <w:lvl w:ilvl="3">
        <w:numFmt w:val="decimal"/>
        <w:lvlText w:val="%4."/>
        <w:lvlJc w:val="left"/>
      </w:lvl>
    </w:lvlOverride>
  </w:num>
  <w:num w:numId="16">
    <w:abstractNumId w:val="12"/>
  </w:num>
  <w:num w:numId="17">
    <w:abstractNumId w:val="1"/>
  </w:num>
  <w:num w:numId="18">
    <w:abstractNumId w:val="3"/>
  </w:num>
  <w:num w:numId="19">
    <w:abstractNumId w:val="8"/>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FBC"/>
    <w:rsid w:val="000437B0"/>
    <w:rsid w:val="00056033"/>
    <w:rsid w:val="000B1038"/>
    <w:rsid w:val="000D4F8C"/>
    <w:rsid w:val="00142817"/>
    <w:rsid w:val="001908A9"/>
    <w:rsid w:val="001A6E5C"/>
    <w:rsid w:val="001A7999"/>
    <w:rsid w:val="001E16A8"/>
    <w:rsid w:val="00233F82"/>
    <w:rsid w:val="0029270A"/>
    <w:rsid w:val="00303FBC"/>
    <w:rsid w:val="00351CC2"/>
    <w:rsid w:val="00365618"/>
    <w:rsid w:val="003B2BE5"/>
    <w:rsid w:val="00406871"/>
    <w:rsid w:val="00423B85"/>
    <w:rsid w:val="00465C74"/>
    <w:rsid w:val="00500491"/>
    <w:rsid w:val="005357DF"/>
    <w:rsid w:val="005919E2"/>
    <w:rsid w:val="00594DA2"/>
    <w:rsid w:val="005D44AA"/>
    <w:rsid w:val="00607413"/>
    <w:rsid w:val="00612A69"/>
    <w:rsid w:val="006529C4"/>
    <w:rsid w:val="00690E05"/>
    <w:rsid w:val="006B64B6"/>
    <w:rsid w:val="006C28F0"/>
    <w:rsid w:val="006C5F82"/>
    <w:rsid w:val="00705646"/>
    <w:rsid w:val="00732249"/>
    <w:rsid w:val="00756BBE"/>
    <w:rsid w:val="00787ECD"/>
    <w:rsid w:val="00796AAA"/>
    <w:rsid w:val="007A0E8E"/>
    <w:rsid w:val="007D4E7B"/>
    <w:rsid w:val="00820EAA"/>
    <w:rsid w:val="0086720A"/>
    <w:rsid w:val="008709A5"/>
    <w:rsid w:val="00873EA0"/>
    <w:rsid w:val="0088288C"/>
    <w:rsid w:val="008834A9"/>
    <w:rsid w:val="00892211"/>
    <w:rsid w:val="00956013"/>
    <w:rsid w:val="009673F6"/>
    <w:rsid w:val="00973405"/>
    <w:rsid w:val="00976403"/>
    <w:rsid w:val="009E2D3C"/>
    <w:rsid w:val="00A67EF2"/>
    <w:rsid w:val="00AA0BDA"/>
    <w:rsid w:val="00AC6A68"/>
    <w:rsid w:val="00B0099D"/>
    <w:rsid w:val="00B57EBE"/>
    <w:rsid w:val="00B8475F"/>
    <w:rsid w:val="00BD54EB"/>
    <w:rsid w:val="00BF36B1"/>
    <w:rsid w:val="00CA3E61"/>
    <w:rsid w:val="00D21B3F"/>
    <w:rsid w:val="00D90D4B"/>
    <w:rsid w:val="00E30A89"/>
    <w:rsid w:val="00EF233B"/>
    <w:rsid w:val="00F020FB"/>
    <w:rsid w:val="00F1057B"/>
    <w:rsid w:val="00F57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6CFB82-D95C-45DE-BCCB-790FEDF2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4F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2A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FB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3FBC"/>
    <w:pPr>
      <w:outlineLvl w:val="9"/>
    </w:pPr>
    <w:rPr>
      <w:lang w:eastAsia="ja-JP"/>
    </w:rPr>
  </w:style>
  <w:style w:type="paragraph" w:styleId="BalloonText">
    <w:name w:val="Balloon Text"/>
    <w:basedOn w:val="Normal"/>
    <w:link w:val="BalloonTextChar"/>
    <w:uiPriority w:val="99"/>
    <w:semiHidden/>
    <w:unhideWhenUsed/>
    <w:rsid w:val="0030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FBC"/>
    <w:rPr>
      <w:rFonts w:ascii="Tahoma" w:hAnsi="Tahoma" w:cs="Tahoma"/>
      <w:sz w:val="16"/>
      <w:szCs w:val="16"/>
    </w:rPr>
  </w:style>
  <w:style w:type="paragraph" w:styleId="TOC1">
    <w:name w:val="toc 1"/>
    <w:basedOn w:val="Normal"/>
    <w:next w:val="Normal"/>
    <w:autoRedefine/>
    <w:uiPriority w:val="39"/>
    <w:unhideWhenUsed/>
    <w:rsid w:val="00F5770B"/>
    <w:pPr>
      <w:spacing w:after="100"/>
    </w:pPr>
  </w:style>
  <w:style w:type="character" w:styleId="Hyperlink">
    <w:name w:val="Hyperlink"/>
    <w:basedOn w:val="DefaultParagraphFont"/>
    <w:uiPriority w:val="99"/>
    <w:unhideWhenUsed/>
    <w:rsid w:val="00F5770B"/>
    <w:rPr>
      <w:color w:val="0000FF" w:themeColor="hyperlink"/>
      <w:u w:val="single"/>
    </w:rPr>
  </w:style>
  <w:style w:type="paragraph" w:styleId="Subtitle">
    <w:name w:val="Subtitle"/>
    <w:basedOn w:val="Normal"/>
    <w:next w:val="Normal"/>
    <w:link w:val="SubtitleChar"/>
    <w:uiPriority w:val="11"/>
    <w:qFormat/>
    <w:rsid w:val="00F577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770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5770B"/>
    <w:rPr>
      <w:i/>
      <w:iCs/>
      <w:color w:val="808080" w:themeColor="text1" w:themeTint="7F"/>
    </w:rPr>
  </w:style>
  <w:style w:type="character" w:customStyle="1" w:styleId="Heading2Char">
    <w:name w:val="Heading 2 Char"/>
    <w:basedOn w:val="DefaultParagraphFont"/>
    <w:link w:val="Heading2"/>
    <w:uiPriority w:val="9"/>
    <w:rsid w:val="000D4F8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87ECD"/>
    <w:pPr>
      <w:spacing w:after="100"/>
      <w:ind w:left="220"/>
    </w:pPr>
  </w:style>
  <w:style w:type="character" w:customStyle="1" w:styleId="Heading3Char">
    <w:name w:val="Heading 3 Char"/>
    <w:basedOn w:val="DefaultParagraphFont"/>
    <w:link w:val="Heading3"/>
    <w:uiPriority w:val="9"/>
    <w:rsid w:val="00612A6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6720A"/>
    <w:pPr>
      <w:spacing w:after="100"/>
      <w:ind w:left="440"/>
    </w:pPr>
  </w:style>
  <w:style w:type="character" w:styleId="FollowedHyperlink">
    <w:name w:val="FollowedHyperlink"/>
    <w:basedOn w:val="DefaultParagraphFont"/>
    <w:uiPriority w:val="99"/>
    <w:semiHidden/>
    <w:unhideWhenUsed/>
    <w:rsid w:val="003B2B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marker.org/docs/index.html" TargetMode="External"/><Relationship Id="rId13" Type="http://schemas.openxmlformats.org/officeDocument/2006/relationships/image" Target="media/image4.png"/><Relationship Id="rId18" Type="http://schemas.openxmlformats.org/officeDocument/2006/relationships/hyperlink" Target="http://oceanap01d.nam.nsroot.net:7000/etl/home" TargetMode="External"/><Relationship Id="rId26" Type="http://schemas.openxmlformats.org/officeDocument/2006/relationships/package" Target="embeddings/Microsoft_Excel_Macro-Enabled_Worksheet.xlsm"/><Relationship Id="rId39"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oleObject" Target="embeddings/oleObject7.bin"/><Relationship Id="rId42" Type="http://schemas.openxmlformats.org/officeDocument/2006/relationships/oleObject" Target="embeddings/oleObject11.bin"/><Relationship Id="rId7" Type="http://schemas.openxmlformats.org/officeDocument/2006/relationships/hyperlink" Target="http://oceanap01d.nam.nsroot.net:7000/etl/hom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1.bin"/><Relationship Id="rId29" Type="http://schemas.openxmlformats.org/officeDocument/2006/relationships/image" Target="media/image14.emf"/><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hyperlink" Target="http://fxodwap01d.nam.nsroot.net:7000/etl/home" TargetMode="External"/><Relationship Id="rId11" Type="http://schemas.openxmlformats.org/officeDocument/2006/relationships/image" Target="media/image2.png"/><Relationship Id="rId24" Type="http://schemas.openxmlformats.org/officeDocument/2006/relationships/oleObject" Target="embeddings/oleObject3.bin"/><Relationship Id="rId32" Type="http://schemas.openxmlformats.org/officeDocument/2006/relationships/oleObject" Target="embeddings/oleObject6.bin"/><Relationship Id="rId37" Type="http://schemas.openxmlformats.org/officeDocument/2006/relationships/image" Target="media/image18.emf"/><Relationship Id="rId40"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emf"/><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image" Target="media/image1.png"/><Relationship Id="rId19" Type="http://schemas.openxmlformats.org/officeDocument/2006/relationships/image" Target="media/image9.emf"/><Relationship Id="rId31" Type="http://schemas.openxmlformats.org/officeDocument/2006/relationships/image" Target="media/image15.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oceanap01d.nam.nsroot.net:7000/etl/home" TargetMode="External"/><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image" Target="media/image13.emf"/><Relationship Id="rId30" Type="http://schemas.openxmlformats.org/officeDocument/2006/relationships/oleObject" Target="embeddings/oleObject5.bin"/><Relationship Id="rId35" Type="http://schemas.openxmlformats.org/officeDocument/2006/relationships/image" Target="media/image17.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E369A-9A8C-4F50-BCDD-41882B963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2340</Words>
  <Characters>13342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Poola, Ramakrishna [ICG-IT NE]</dc:creator>
  <cp:lastModifiedBy>S, Sanketh [ICG-IT NE]</cp:lastModifiedBy>
  <cp:revision>2</cp:revision>
  <dcterms:created xsi:type="dcterms:W3CDTF">2019-01-02T14:29:00Z</dcterms:created>
  <dcterms:modified xsi:type="dcterms:W3CDTF">2019-01-02T14:29:00Z</dcterms:modified>
</cp:coreProperties>
</file>