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3F558E" w14:paraId="2FF47BFB"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t>Sanket Kirdat (Team Leader &amp; AI Developer)</w:t>
            </w:r>
          </w:p>
        </w:tc>
      </w:tr>
      <w:tr w:rsidR="003F558E" w14:paraId="60F5667D"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t>Sakshi Bhagat (Frontend &amp; UI Developer)</w:t>
            </w:r>
          </w:p>
        </w:tc>
      </w:tr>
      <w:tr w:rsidR="003F558E" w14:paraId="4D33B40E"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t>Vaishnavi Dhavale (Voice Billing &amp; AI Developer)</w:t>
            </w:r>
          </w:p>
        </w:tc>
      </w:tr>
      <w:tr w:rsidR="003F558E" w14:paraId="3C9E2735"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t>Rushikesh Mulik (Backend &amp; Database Developer)</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r>
        <w:t xml:space="preserve">Prof. Kaisar Atar Sir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3F558E" w14:paraId="02D8ECDA"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t>Sanket Kirdat (Team Leader &amp; AI Developer)</w:t>
            </w:r>
          </w:p>
        </w:tc>
      </w:tr>
      <w:tr w:rsidR="003F558E" w14:paraId="2EBE036A"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t>Sakshi Bhagat (Frontend &amp; UI Developer)</w:t>
            </w:r>
          </w:p>
        </w:tc>
      </w:tr>
      <w:tr w:rsidR="003F558E" w14:paraId="79F4D0F2"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t>Vaishnavi Dhavale (Voice Billing &amp; AI Developer)</w:t>
            </w:r>
          </w:p>
        </w:tc>
      </w:tr>
      <w:tr w:rsidR="003F558E" w14:paraId="02B2F99D"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t>Rushikesh Mulik (Backend &amp; Database Developer)</w:t>
            </w:r>
          </w:p>
        </w:tc>
      </w:tr>
    </w:tbl>
    <w:p w14:paraId="271E9D74" w14:textId="77777777" w:rsidR="003F558E" w:rsidRDefault="00075181">
      <w:pPr>
        <w:spacing w:after="320"/>
        <w:jc w:val="both"/>
      </w:pPr>
      <w:r>
        <w:t>In partial fulfillment of the requirements for the award of Bachelor of Technology (B.Tech) in Artificial Intelligence &amp; Data Science (AI &amp; DS)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r>
              <w:t>_________________________</w:t>
              <w:br/>
              <w:t>Prof. Kaisar Atar Sir</w:t>
              <w:br/>
              <w:t>Project Guide</w:t>
            </w:r>
          </w:p>
        </w:tc>
        <w:tc>
          <w:tcPr>
            <w:tcW w:w="3312" w:type="dxa"/>
          </w:tcPr>
          <w:p w14:paraId="65F37915" w14:textId="77777777" w:rsidR="003F558E" w:rsidRDefault="003F558E">
            <w:pPr>
              <w:spacing w:before="160" w:after="160"/>
              <w:jc w:val="center"/>
            </w:pPr>
          </w:p>
        </w:tc>
        <w:tc>
          <w:tcPr>
            <w:tcW w:w="3312" w:type="dxa"/>
          </w:tcPr>
          <w:p w14:paraId="4878F897"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Mrs. Kadam A.M.</w:t>
            </w:r>
            <w:r>
              <w:rPr>
                <w:rFonts w:ascii="Times New Roman" w:hAnsi="Times New Roman"/>
                <w:b/>
                <w:color w:val="0F172A"/>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Prof. Kaisar Atar Sir.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r>
              <w:t>Sanket Kirdat (Team Leader &amp; AI Developer)</w:t>
              <w:br/>
              <w:t>(Roll No: 4060 | PRN: 24065451263508)</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r>
              <w:t>Sakshi Bhagat (Frontend &amp; UI Developer)</w:t>
              <w:br/>
              <w:t>(Roll No: 4054 | PRN: 24065451263502)</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r>
              <w:t>Vaishnavi Dhavale (Voice Billing &amp; AI Developer)</w:t>
              <w:br/>
              <w:t>(Roll No: 4056 | PRN: 24065451263504)</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r>
              <w:t>Rushikesh Mulik (Backend &amp; Database Developer)</w:t>
              <w:br/>
              <w:t>(Roll No: 4004 | PRN: 23065451263005)</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t>We express our deepest gratitude to our esteemed Project Guide, Prof. Kaisar Atar Sir,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Mrs. Kadam A.M.,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w:t>
      </w:r>
      <w:r>
        <w:rPr>
          <w:rFonts w:ascii="Times New Roman" w:hAnsi="Times New Roman"/>
          <w:color w:val="0F172A"/>
          <w:sz w:val="24"/>
        </w:rPr>
        <w:t>उधारी</w:t>
      </w:r>
      <w:r>
        <w:rPr>
          <w:rFonts w:ascii="Times New Roman" w:hAnsi="Times New Roman"/>
          <w:color w:val="0F172A"/>
          <w:sz w:val="24"/>
        </w:rPr>
        <w:t>)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w:t>
      </w:r>
      <w:r>
        <w:rPr>
          <w:rFonts w:ascii="Times New Roman" w:hAnsi="Times New Roman"/>
          <w:color w:val="0F172A"/>
          <w:sz w:val="24"/>
        </w:rPr>
        <w:t>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 xml:space="preserve">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w:t>
      </w:r>
      <w:r>
        <w:rPr>
          <w:rFonts w:ascii="Times New Roman" w:hAnsi="Times New Roman"/>
          <w:color w:val="0F172A"/>
          <w:sz w:val="24"/>
        </w:rPr>
        <w:t>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w:t>
      </w:r>
      <w:r>
        <w:rPr>
          <w:rFonts w:ascii="Times New Roman" w:hAnsi="Times New Roman"/>
          <w:color w:val="0F172A"/>
          <w:sz w:val="24"/>
        </w:rPr>
        <w:t>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 xml:space="preserve">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w:t>
      </w:r>
      <w:r>
        <w:rPr>
          <w:rFonts w:ascii="Times New Roman" w:hAnsi="Times New Roman"/>
          <w:color w:val="0F172A"/>
          <w:sz w:val="24"/>
        </w:rPr>
        <w:t>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w:t>
      </w:r>
      <w:r>
        <w:rPr>
          <w:rFonts w:ascii="Times New Roman" w:hAnsi="Times New Roman"/>
          <w:color w:val="0F172A"/>
          <w:sz w:val="24"/>
        </w:rPr>
        <w:t>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w:t>
      </w:r>
      <w:r>
        <w:rPr>
          <w:rFonts w:ascii="Times New Roman" w:hAnsi="Times New Roman"/>
          <w:color w:val="0F172A"/>
          <w:sz w:val="24"/>
        </w:rPr>
        <w:t>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w:t>
      </w:r>
      <w:r>
        <w:rPr>
          <w:rFonts w:ascii="Times New Roman" w:hAnsi="Times New Roman"/>
          <w:color w:val="0F172A"/>
          <w:sz w:val="24"/>
        </w:rPr>
        <w:t xml:space="preserve">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w:t>
      </w:r>
      <w:r>
        <w:rPr>
          <w:rFonts w:ascii="Times New Roman" w:hAnsi="Times New Roman"/>
          <w:color w:val="0F172A"/>
          <w:sz w:val="24"/>
        </w:rPr>
        <w:t>उधारी</w:t>
      </w:r>
      <w:r>
        <w:rPr>
          <w:rFonts w:ascii="Times New Roman" w:hAnsi="Times New Roman"/>
          <w:color w:val="0F172A"/>
          <w:sz w:val="24"/>
        </w:rPr>
        <w:t>)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w:t>
      </w:r>
      <w:r>
        <w:rPr>
          <w:rFonts w:ascii="Times New Roman" w:hAnsi="Times New Roman"/>
          <w:color w:val="0F172A"/>
          <w:sz w:val="24"/>
        </w:rPr>
        <w:t>-Augmented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नग</w:t>
      </w:r>
      <w:r>
        <w:rPr>
          <w:rFonts w:ascii="Times New Roman" w:hAnsi="Times New Roman"/>
          <w:color w:val="0F172A"/>
          <w:sz w:val="24"/>
        </w:rPr>
        <w:t xml:space="preserve">, </w:t>
      </w:r>
      <w:r>
        <w:rPr>
          <w:rFonts w:ascii="Times New Roman" w:hAnsi="Times New Roman"/>
          <w:color w:val="0F172A"/>
          <w:sz w:val="24"/>
        </w:rPr>
        <w:t>ग्रॅम</w:t>
      </w:r>
      <w:r>
        <w:rPr>
          <w:rFonts w:ascii="Times New Roman" w:hAnsi="Times New Roman"/>
          <w:color w:val="0F172A"/>
          <w:sz w:val="24"/>
        </w:rPr>
        <w:t xml:space="preserve">, </w:t>
      </w:r>
      <w:r>
        <w:rPr>
          <w:rFonts w:ascii="Times New Roman" w:hAnsi="Times New Roman"/>
          <w:color w:val="0F172A"/>
          <w:sz w:val="24"/>
        </w:rPr>
        <w:t>डझन</w:t>
      </w:r>
      <w:r>
        <w:rPr>
          <w:rFonts w:ascii="Times New Roman" w:hAnsi="Times New Roman"/>
          <w:color w:val="0F172A"/>
          <w:sz w:val="24"/>
        </w:rPr>
        <w:t xml:space="preserve">, </w:t>
      </w:r>
      <w:r>
        <w:rPr>
          <w:rFonts w:ascii="Times New Roman" w:hAnsi="Times New Roman"/>
          <w:color w:val="0F172A"/>
          <w:sz w:val="24"/>
        </w:rPr>
        <w:t>पाकीट</w:t>
      </w:r>
      <w:r>
        <w:rPr>
          <w:rFonts w:ascii="Times New Roman" w:hAnsi="Times New Roman"/>
          <w:color w:val="0F172A"/>
          <w:sz w:val="24"/>
        </w:rPr>
        <w:t>),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आजचा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शिल्लक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महिन्याचे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क्रेडिट</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w:t>
      </w:r>
      <w:r>
        <w:rPr>
          <w:rFonts w:ascii="Times New Roman" w:hAnsi="Times New Roman"/>
          <w:color w:val="0F172A"/>
          <w:sz w:val="24"/>
        </w:rPr>
        <w:t>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 xml:space="preserve">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w:t>
      </w:r>
      <w:r>
        <w:rPr>
          <w:rFonts w:ascii="Times New Roman" w:hAnsi="Times New Roman"/>
          <w:color w:val="0F172A"/>
          <w:sz w:val="24"/>
        </w:rPr>
        <w:t>salary or agricultural harvest income. This informal credit mechanism, known locally as '</w:t>
      </w:r>
      <w:r>
        <w:rPr>
          <w:rFonts w:ascii="Times New Roman" w:hAnsi="Times New Roman"/>
          <w:color w:val="0F172A"/>
          <w:sz w:val="24"/>
        </w:rPr>
        <w:t>उधारी</w:t>
      </w:r>
      <w:r>
        <w:rPr>
          <w:rFonts w:ascii="Times New Roman" w:hAnsi="Times New Roman"/>
          <w:color w:val="0F172A"/>
          <w:sz w:val="24"/>
        </w:rPr>
        <w:t>'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 xml:space="preserve">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w:t>
      </w:r>
      <w:r>
        <w:rPr>
          <w:rFonts w:ascii="Times New Roman" w:hAnsi="Times New Roman"/>
          <w:color w:val="0F172A"/>
          <w:sz w:val="24"/>
        </w:rPr>
        <w:t>शिरोरेषा</w:t>
      </w:r>
      <w:r>
        <w:rPr>
          <w:rFonts w:ascii="Times New Roman" w:hAnsi="Times New Roman"/>
          <w:color w:val="0F172A"/>
          <w:sz w:val="24"/>
        </w:rPr>
        <w:t>), complex conjunct consonants (</w:t>
      </w:r>
      <w:r>
        <w:rPr>
          <w:rFonts w:ascii="Times New Roman" w:hAnsi="Times New Roman"/>
          <w:color w:val="0F172A"/>
          <w:sz w:val="24"/>
        </w:rPr>
        <w:t>जोडाक्षरे</w:t>
      </w:r>
      <w:r>
        <w:rPr>
          <w:rFonts w:ascii="Times New Roman" w:hAnsi="Times New Roman"/>
          <w:color w:val="0F172A"/>
          <w:sz w:val="24"/>
        </w:rPr>
        <w:t>), and vowel diacrit</w:t>
      </w:r>
      <w:r>
        <w:rPr>
          <w:rFonts w:ascii="Times New Roman" w:hAnsi="Times New Roman"/>
          <w:color w:val="0F172A"/>
          <w:sz w:val="24"/>
        </w:rPr>
        <w:t>ics (</w:t>
      </w:r>
      <w:r>
        <w:rPr>
          <w:rFonts w:ascii="Times New Roman" w:hAnsi="Times New Roman"/>
          <w:color w:val="0F172A"/>
          <w:sz w:val="24"/>
        </w:rPr>
        <w:t>मात्रा</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xml:space="preserve">, </w:t>
      </w:r>
      <w:r>
        <w:rPr>
          <w:rFonts w:ascii="Times New Roman" w:hAnsi="Times New Roman"/>
          <w:color w:val="0F172A"/>
          <w:sz w:val="24"/>
        </w:rPr>
        <w:t>उकार</w:t>
      </w:r>
      <w:r>
        <w:rPr>
          <w:rFonts w:ascii="Times New Roman" w:hAnsi="Times New Roman"/>
          <w:color w:val="0F172A"/>
          <w:sz w:val="24"/>
        </w:rPr>
        <w:t>).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w:t>
      </w:r>
      <w:r>
        <w:rPr>
          <w:rFonts w:ascii="Times New Roman" w:hAnsi="Times New Roman"/>
          <w:color w:val="0F172A"/>
          <w:sz w:val="24"/>
        </w:rPr>
        <w:t>गहू</w:t>
      </w:r>
      <w:r>
        <w:rPr>
          <w:rFonts w:ascii="Times New Roman" w:hAnsi="Times New Roman"/>
          <w:color w:val="0F172A"/>
          <w:sz w:val="24"/>
        </w:rPr>
        <w:t>' or 'Sunrich Oil' instead of '</w:t>
      </w:r>
      <w:r>
        <w:rPr>
          <w:rFonts w:ascii="Times New Roman" w:hAnsi="Times New Roman"/>
          <w:color w:val="0F172A"/>
          <w:sz w:val="24"/>
        </w:rPr>
        <w:t>सनरीच</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 xml:space="preserve">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w:t>
      </w:r>
      <w:r>
        <w:rPr>
          <w:rFonts w:ascii="Times New Roman" w:hAnsi="Times New Roman"/>
          <w:color w:val="0F172A"/>
          <w:sz w:val="24"/>
        </w:rPr>
        <w:t>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w:t>
      </w:r>
      <w:r>
        <w:rPr>
          <w:rFonts w:ascii="Times New Roman" w:hAnsi="Times New Roman"/>
          <w:color w:val="0F172A"/>
          <w:sz w:val="24"/>
        </w:rPr>
        <w:t>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w:t>
      </w:r>
      <w:r>
        <w:rPr>
          <w:rFonts w:ascii="Times New Roman" w:hAnsi="Times New Roman"/>
          <w:color w:val="0F172A"/>
          <w:sz w:val="24"/>
        </w:rPr>
        <w:t>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w:t>
      </w:r>
      <w:r>
        <w:rPr>
          <w:rFonts w:ascii="Times New Roman" w:hAnsi="Times New Roman"/>
          <w:color w:val="0F172A"/>
          <w:sz w:val="24"/>
        </w:rPr>
        <w:t>स्वर</w:t>
      </w:r>
      <w:r>
        <w:rPr>
          <w:rFonts w:ascii="Times New Roman" w:hAnsi="Times New Roman"/>
          <w:color w:val="0F172A"/>
          <w:sz w:val="24"/>
        </w:rPr>
        <w:t>), 33 primary consonants (</w:t>
      </w:r>
      <w:r>
        <w:rPr>
          <w:rFonts w:ascii="Times New Roman" w:hAnsi="Times New Roman"/>
          <w:color w:val="0F172A"/>
          <w:sz w:val="24"/>
        </w:rPr>
        <w:t>व्यंजन</w:t>
      </w:r>
      <w:r>
        <w:rPr>
          <w:rFonts w:ascii="Times New Roman" w:hAnsi="Times New Roman"/>
          <w:color w:val="0F172A"/>
          <w:sz w:val="24"/>
        </w:rPr>
        <w:t>), and over 300 composite conjuncts (</w:t>
      </w:r>
      <w:r>
        <w:rPr>
          <w:rFonts w:ascii="Times New Roman" w:hAnsi="Times New Roman"/>
          <w:color w:val="0F172A"/>
          <w:sz w:val="24"/>
        </w:rPr>
        <w:t>संयुक्ताक्षरे</w:t>
      </w:r>
      <w:r>
        <w:rPr>
          <w:rFonts w:ascii="Times New Roman" w:hAnsi="Times New Roman"/>
          <w:color w:val="0F172A"/>
          <w:sz w:val="24"/>
        </w:rPr>
        <w:t>). Unlike the linear left-to-right structure of the Latin alphabet, Devanagari characters are structurally bound by a continuous top horizontal line known as the 'Shirorekha' (</w:t>
      </w:r>
      <w:r>
        <w:rPr>
          <w:rFonts w:ascii="Times New Roman" w:hAnsi="Times New Roman"/>
          <w:color w:val="0F172A"/>
          <w:sz w:val="24"/>
        </w:rPr>
        <w:t>शिरोरेषा</w:t>
      </w:r>
      <w:r>
        <w:rPr>
          <w:rFonts w:ascii="Times New Roman" w:hAnsi="Times New Roman"/>
          <w:color w:val="0F172A"/>
          <w:sz w:val="24"/>
        </w:rPr>
        <w:t>). Vowel modifiers (</w:t>
      </w:r>
      <w:r>
        <w:rPr>
          <w:rFonts w:ascii="Times New Roman" w:hAnsi="Times New Roman"/>
          <w:color w:val="0F172A"/>
          <w:sz w:val="24"/>
        </w:rPr>
        <w:t>मात्रा</w:t>
      </w:r>
      <w:r>
        <w:rPr>
          <w:rFonts w:ascii="Times New Roman" w:hAnsi="Times New Roman"/>
          <w:color w:val="0F172A"/>
          <w:sz w:val="24"/>
        </w:rPr>
        <w:t>) can appear above the headline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below the baseline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before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 </w:t>
      </w:r>
      <w:r>
        <w:rPr>
          <w:rFonts w:ascii="Times New Roman" w:hAnsi="Times New Roman"/>
          <w:color w:val="0F172A"/>
          <w:sz w:val="24"/>
        </w:rPr>
        <w:t>ऱ्हस्व</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or after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When micro-merchants write bills in haste, the Sh</w:t>
      </w:r>
      <w:r>
        <w:rPr>
          <w:rFonts w:ascii="Times New Roman" w:hAnsi="Times New Roman"/>
          <w:color w:val="0F172A"/>
          <w:sz w:val="24"/>
        </w:rPr>
        <w:t>irorekha is frequently broken, slanted, or omitted entirely. Concurrently, composite conjuncts such as '</w:t>
      </w:r>
      <w:r>
        <w:rPr>
          <w:rFonts w:ascii="Times New Roman" w:hAnsi="Times New Roman"/>
          <w:color w:val="0F172A"/>
          <w:sz w:val="24"/>
        </w:rPr>
        <w:t>ष्ट</w:t>
      </w:r>
      <w:r>
        <w:rPr>
          <w:rFonts w:ascii="Times New Roman" w:hAnsi="Times New Roman"/>
          <w:color w:val="0F172A"/>
          <w:sz w:val="24"/>
        </w:rPr>
        <w:t>', '</w:t>
      </w:r>
      <w:r>
        <w:rPr>
          <w:rFonts w:ascii="Times New Roman" w:hAnsi="Times New Roman"/>
          <w:color w:val="0F172A"/>
          <w:sz w:val="24"/>
        </w:rPr>
        <w:t>क्ल</w:t>
      </w:r>
      <w:r>
        <w:rPr>
          <w:rFonts w:ascii="Times New Roman" w:hAnsi="Times New Roman"/>
          <w:color w:val="0F172A"/>
          <w:sz w:val="24"/>
        </w:rPr>
        <w:t>', '</w:t>
      </w:r>
      <w:r>
        <w:rPr>
          <w:rFonts w:ascii="Times New Roman" w:hAnsi="Times New Roman"/>
          <w:color w:val="0F172A"/>
          <w:sz w:val="24"/>
        </w:rPr>
        <w:t>प्र</w:t>
      </w:r>
      <w:r>
        <w:rPr>
          <w:rFonts w:ascii="Times New Roman" w:hAnsi="Times New Roman"/>
          <w:color w:val="0F172A"/>
          <w:sz w:val="24"/>
        </w:rPr>
        <w:t>', '</w:t>
      </w:r>
      <w:r>
        <w:rPr>
          <w:rFonts w:ascii="Times New Roman" w:hAnsi="Times New Roman"/>
          <w:color w:val="0F172A"/>
          <w:sz w:val="24"/>
        </w:rPr>
        <w:t>द्र</w:t>
      </w:r>
      <w:r>
        <w:rPr>
          <w:rFonts w:ascii="Times New Roman" w:hAnsi="Times New Roman"/>
          <w:color w:val="0F172A"/>
          <w:sz w:val="24"/>
        </w:rPr>
        <w:t>'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w:t>
      </w:r>
      <w:r>
        <w:rPr>
          <w:rFonts w:ascii="Times New Roman" w:hAnsi="Times New Roman"/>
          <w:color w:val="0F172A"/>
          <w:sz w:val="24"/>
        </w:rPr>
        <w:t>at '</w:t>
      </w:r>
      <w:r>
        <w:rPr>
          <w:rFonts w:ascii="Times New Roman" w:hAnsi="Times New Roman"/>
          <w:color w:val="0F172A"/>
          <w:sz w:val="24"/>
        </w:rPr>
        <w:t>सा</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means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w:t>
      </w:r>
      <w:r>
        <w:rPr>
          <w:rFonts w:ascii="Times New Roman" w:hAnsi="Times New Roman"/>
          <w:color w:val="0F172A"/>
          <w:sz w:val="24"/>
        </w:rPr>
        <w:t>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w:t>
      </w:r>
      <w:r>
        <w:rPr>
          <w:rFonts w:ascii="Times New Roman" w:hAnsi="Times New Roman"/>
          <w:color w:val="0F172A"/>
          <w:sz w:val="24"/>
        </w:rPr>
        <w:t>दुकान</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पावती</w:t>
      </w:r>
      <w:r>
        <w:rPr>
          <w:rFonts w:ascii="Times New Roman" w:hAnsi="Times New Roman"/>
          <w:color w:val="0F172A"/>
          <w:sz w:val="24"/>
        </w:rPr>
        <w:t>).</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w:t>
      </w:r>
      <w:r>
        <w:rPr>
          <w:rFonts w:ascii="Times New Roman" w:hAnsi="Times New Roman"/>
          <w:color w:val="0F172A"/>
          <w:sz w:val="24"/>
        </w:rPr>
        <w:t>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w:t>
      </w:r>
      <w:r>
        <w:rPr>
          <w:rFonts w:ascii="Times New Roman" w:hAnsi="Times New Roman"/>
          <w:color w:val="0F172A"/>
          <w:sz w:val="24"/>
        </w:rPr>
        <w:t>किराणा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w:t>
      </w:r>
      <w:r>
        <w:rPr>
          <w:rFonts w:ascii="Times New Roman" w:hAnsi="Times New Roman"/>
          <w:color w:val="0F172A"/>
          <w:sz w:val="24"/>
        </w:rPr>
        <w:t>डेअरी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दूध</w:t>
      </w:r>
      <w:r>
        <w:rPr>
          <w:rFonts w:ascii="Times New Roman" w:hAnsi="Times New Roman"/>
          <w:color w:val="0F172A"/>
          <w:sz w:val="24"/>
        </w:rPr>
        <w:t xml:space="preserve"> </w:t>
      </w:r>
      <w:r>
        <w:rPr>
          <w:rFonts w:ascii="Times New Roman" w:hAnsi="Times New Roman"/>
          <w:color w:val="0F172A"/>
          <w:sz w:val="24"/>
        </w:rPr>
        <w:t>संकलन</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w:t>
      </w:r>
      <w:r>
        <w:rPr>
          <w:rFonts w:ascii="Times New Roman" w:hAnsi="Times New Roman"/>
          <w:color w:val="0F172A"/>
          <w:sz w:val="24"/>
        </w:rPr>
        <w:t>कृषी</w:t>
      </w:r>
      <w:r>
        <w:rPr>
          <w:rFonts w:ascii="Times New Roman" w:hAnsi="Times New Roman"/>
          <w:color w:val="0F172A"/>
          <w:sz w:val="24"/>
        </w:rPr>
        <w:t xml:space="preserve"> </w:t>
      </w:r>
      <w:r>
        <w:rPr>
          <w:rFonts w:ascii="Times New Roman" w:hAnsi="Times New Roman"/>
          <w:color w:val="0F172A"/>
          <w:sz w:val="24"/>
        </w:rPr>
        <w:t>सेवा</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 Electrical &amp; Construction Material Outlets (</w:t>
      </w:r>
      <w:r>
        <w:rPr>
          <w:rFonts w:ascii="Times New Roman" w:hAnsi="Times New Roman"/>
          <w:color w:val="0F172A"/>
          <w:sz w:val="24"/>
        </w:rPr>
        <w:t>हार्डवेअर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Hardware stores deal in thousands of small items with complex vernacular names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एल्बो</w:t>
      </w:r>
      <w:r>
        <w:rPr>
          <w:rFonts w:ascii="Times New Roman" w:hAnsi="Times New Roman"/>
          <w:color w:val="0F172A"/>
          <w:sz w:val="24"/>
        </w:rPr>
        <w:t xml:space="preserve">, </w:t>
      </w:r>
      <w:r>
        <w:rPr>
          <w:rFonts w:ascii="Times New Roman" w:hAnsi="Times New Roman"/>
          <w:color w:val="0F172A"/>
          <w:sz w:val="24"/>
        </w:rPr>
        <w:t>बुश</w:t>
      </w:r>
      <w:r>
        <w:rPr>
          <w:rFonts w:ascii="Times New Roman" w:hAnsi="Times New Roman"/>
          <w:color w:val="0F172A"/>
          <w:sz w:val="24"/>
        </w:rPr>
        <w:t xml:space="preserve">, </w:t>
      </w:r>
      <w:r>
        <w:rPr>
          <w:rFonts w:ascii="Times New Roman" w:hAnsi="Times New Roman"/>
          <w:color w:val="0F172A"/>
          <w:sz w:val="24"/>
        </w:rPr>
        <w:t>पीव्हीसी</w:t>
      </w:r>
      <w:r>
        <w:rPr>
          <w:rFonts w:ascii="Times New Roman" w:hAnsi="Times New Roman"/>
          <w:color w:val="0F172A"/>
          <w:sz w:val="24"/>
        </w:rPr>
        <w:t xml:space="preserve"> </w:t>
      </w:r>
      <w:r>
        <w:rPr>
          <w:rFonts w:ascii="Times New Roman" w:hAnsi="Times New Roman"/>
          <w:color w:val="0F172A"/>
          <w:sz w:val="24"/>
        </w:rPr>
        <w:lastRenderedPageBreak/>
        <w:t>पाईप</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पोती</w:t>
      </w:r>
      <w:r>
        <w:rPr>
          <w:rFonts w:ascii="Times New Roman" w:hAnsi="Times New Roman"/>
          <w:color w:val="0F172A"/>
          <w:sz w:val="24"/>
        </w:rPr>
        <w:t>).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w:t>
      </w:r>
      <w:r>
        <w:rPr>
          <w:rFonts w:ascii="Times New Roman" w:hAnsi="Times New Roman"/>
          <w:color w:val="0F172A"/>
          <w:sz w:val="24"/>
        </w:rPr>
        <w:t>औषध</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xml:space="preserve"> / </w:t>
      </w:r>
      <w:r>
        <w:rPr>
          <w:rFonts w:ascii="Times New Roman" w:hAnsi="Times New Roman"/>
          <w:color w:val="0F172A"/>
          <w:sz w:val="24"/>
        </w:rPr>
        <w:t>केमिस्ट</w:t>
      </w:r>
      <w:r>
        <w:rPr>
          <w:rFonts w:ascii="Times New Roman" w:hAnsi="Times New Roman"/>
          <w:color w:val="0F172A"/>
          <w:sz w:val="24"/>
        </w:rPr>
        <w:t>):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w:t>
      </w:r>
      <w:r>
        <w:rPr>
          <w:rFonts w:ascii="Times New Roman" w:hAnsi="Times New Roman"/>
          <w:color w:val="0F172A"/>
          <w:sz w:val="24"/>
        </w:rPr>
        <w:t>कापड</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पादत्राणे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w:t>
      </w:r>
      <w:r>
        <w:rPr>
          <w:rFonts w:ascii="Times New Roman" w:hAnsi="Times New Roman"/>
          <w:color w:val="0F172A"/>
          <w:sz w:val="24"/>
        </w:rPr>
        <w:t>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 xml:space="preserve">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w:t>
      </w:r>
      <w:r>
        <w:rPr>
          <w:rFonts w:ascii="Times New Roman" w:hAnsi="Times New Roman"/>
          <w:color w:val="0F172A"/>
          <w:sz w:val="24"/>
        </w:rPr>
        <w:t>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पावतीवर</w:t>
      </w:r>
      <w:r>
        <w:rPr>
          <w:rFonts w:ascii="Times New Roman" w:hAnsi="Times New Roman"/>
          <w:color w:val="0F172A"/>
          <w:sz w:val="24"/>
        </w:rPr>
        <w:t xml:space="preserve"> </w:t>
      </w:r>
      <w:r>
        <w:rPr>
          <w:rFonts w:ascii="Times New Roman" w:hAnsi="Times New Roman"/>
          <w:color w:val="0F172A"/>
          <w:sz w:val="24"/>
        </w:rPr>
        <w:t>व्यवस्थित</w:t>
      </w:r>
      <w:r>
        <w:rPr>
          <w:rFonts w:ascii="Times New Roman" w:hAnsi="Times New Roman"/>
          <w:color w:val="0F172A"/>
          <w:sz w:val="24"/>
        </w:rPr>
        <w:t xml:space="preserve"> </w:t>
      </w:r>
      <w:r>
        <w:rPr>
          <w:rFonts w:ascii="Times New Roman" w:hAnsi="Times New Roman"/>
          <w:color w:val="0F172A"/>
          <w:sz w:val="24"/>
        </w:rPr>
        <w:t>प्रकाश</w:t>
      </w:r>
      <w:r>
        <w:rPr>
          <w:rFonts w:ascii="Times New Roman" w:hAnsi="Times New Roman"/>
          <w:color w:val="0F172A"/>
          <w:sz w:val="24"/>
        </w:rPr>
        <w:t xml:space="preserve"> </w:t>
      </w:r>
      <w:r>
        <w:rPr>
          <w:rFonts w:ascii="Times New Roman" w:hAnsi="Times New Roman"/>
          <w:color w:val="0F172A"/>
          <w:sz w:val="24"/>
        </w:rPr>
        <w:t>ठेवून</w:t>
      </w:r>
      <w:r>
        <w:rPr>
          <w:rFonts w:ascii="Times New Roman" w:hAnsi="Times New Roman"/>
          <w:color w:val="0F172A"/>
          <w:sz w:val="24"/>
        </w:rPr>
        <w:t xml:space="preserve"> </w:t>
      </w:r>
      <w:r>
        <w:rPr>
          <w:rFonts w:ascii="Times New Roman" w:hAnsi="Times New Roman"/>
          <w:color w:val="0F172A"/>
          <w:sz w:val="24"/>
        </w:rPr>
        <w:t>पुन्हा</w:t>
      </w:r>
      <w:r>
        <w:rPr>
          <w:rFonts w:ascii="Times New Roman" w:hAnsi="Times New Roman"/>
          <w:color w:val="0F172A"/>
          <w:sz w:val="24"/>
        </w:rPr>
        <w:t xml:space="preserve"> </w:t>
      </w:r>
      <w:r>
        <w:rPr>
          <w:rFonts w:ascii="Times New Roman" w:hAnsi="Times New Roman"/>
          <w:color w:val="0F172A"/>
          <w:sz w:val="24"/>
        </w:rPr>
        <w:t>फोटो</w:t>
      </w:r>
      <w:r>
        <w:rPr>
          <w:rFonts w:ascii="Times New Roman" w:hAnsi="Times New Roman"/>
          <w:color w:val="0F172A"/>
          <w:sz w:val="24"/>
        </w:rPr>
        <w:t xml:space="preserve"> </w:t>
      </w:r>
      <w:r>
        <w:rPr>
          <w:rFonts w:ascii="Times New Roman" w:hAnsi="Times New Roman"/>
          <w:color w:val="0F172A"/>
          <w:sz w:val="24"/>
        </w:rPr>
        <w:t>घ्या</w:t>
      </w:r>
      <w:r>
        <w:rPr>
          <w:rFonts w:ascii="Times New Roman" w:hAnsi="Times New Roman"/>
          <w:color w:val="0F172A"/>
          <w:sz w:val="24"/>
        </w:rPr>
        <w:t>')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जमा</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बैलन्स</w:t>
      </w:r>
      <w:r>
        <w:rPr>
          <w:rFonts w:ascii="Times New Roman" w:hAnsi="Times New Roman"/>
          <w:color w:val="0F172A"/>
          <w:sz w:val="24"/>
        </w:rPr>
        <w:t xml:space="preserve"> </w:t>
      </w:r>
      <w:r>
        <w:rPr>
          <w:rFonts w:ascii="Times New Roman" w:hAnsi="Times New Roman"/>
          <w:color w:val="0F172A"/>
          <w:sz w:val="24"/>
        </w:rPr>
        <w:t>अपडेट</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w:t>
      </w:r>
      <w:r>
        <w:rPr>
          <w:rFonts w:ascii="Times New Roman" w:hAnsi="Times New Roman"/>
          <w:color w:val="0F172A"/>
          <w:sz w:val="24"/>
        </w:rPr>
        <w:t>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तूर</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२</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३२०</w:t>
      </w:r>
      <w:r>
        <w:rPr>
          <w:rFonts w:ascii="Times New Roman" w:hAnsi="Times New Roman"/>
          <w:color w:val="0F172A"/>
          <w:sz w:val="24"/>
        </w:rPr>
        <w:t xml:space="preserve">,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५</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२१०</w:t>
      </w:r>
      <w:r>
        <w:rPr>
          <w:rFonts w:ascii="Times New Roman" w:hAnsi="Times New Roman"/>
          <w:color w:val="0F172A"/>
          <w:sz w:val="24"/>
        </w:rPr>
        <w:t xml:space="preserve">, </w:t>
      </w:r>
      <w:r>
        <w:rPr>
          <w:rFonts w:ascii="Times New Roman" w:hAnsi="Times New Roman"/>
          <w:color w:val="0F172A"/>
          <w:sz w:val="24"/>
        </w:rPr>
        <w:t>शेंगदाणा</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१६०</w:t>
      </w:r>
      <w:r>
        <w:rPr>
          <w:rFonts w:ascii="Times New Roman" w:hAnsi="Times New Roman"/>
          <w:color w:val="0F172A"/>
          <w:sz w:val="24"/>
        </w:rPr>
        <w:t>)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(How much does Ramesh owe?). The RAG engine retrieves Ramesh's active balance from SQLite, the LLM drafts a polite Marathi response, and Microsoft Edge-TTS speaks: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w:t>
      </w:r>
      <w:r>
        <w:rPr>
          <w:rFonts w:ascii="Times New Roman" w:hAnsi="Times New Roman"/>
          <w:color w:val="0F172A"/>
          <w:sz w:val="24"/>
        </w:rPr>
        <w:t>नमस्कार</w:t>
      </w:r>
      <w:r>
        <w:rPr>
          <w:rFonts w:ascii="Times New Roman" w:hAnsi="Times New Roman"/>
          <w:color w:val="0F172A"/>
          <w:sz w:val="24"/>
        </w:rPr>
        <w:t xml:space="preserve"> </w:t>
      </w:r>
      <w:r>
        <w:rPr>
          <w:rFonts w:ascii="Times New Roman" w:hAnsi="Times New Roman"/>
          <w:color w:val="0F172A"/>
          <w:sz w:val="24"/>
        </w:rPr>
        <w:t>रमेशजी</w:t>
      </w:r>
      <w:r>
        <w:rPr>
          <w:rFonts w:ascii="Times New Roman" w:hAnsi="Times New Roman"/>
          <w:color w:val="0F172A"/>
          <w:sz w:val="24"/>
        </w:rPr>
        <w:t xml:space="preserve">, </w:t>
      </w:r>
      <w:r>
        <w:rPr>
          <w:rFonts w:ascii="Times New Roman" w:hAnsi="Times New Roman"/>
          <w:color w:val="0F172A"/>
          <w:sz w:val="24"/>
        </w:rPr>
        <w:t>आपले</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कृपा</w:t>
      </w:r>
      <w:r>
        <w:rPr>
          <w:rFonts w:ascii="Times New Roman" w:hAnsi="Times New Roman"/>
          <w:color w:val="0F172A"/>
          <w:sz w:val="24"/>
        </w:rPr>
        <w:t xml:space="preserve"> </w:t>
      </w:r>
      <w:r>
        <w:rPr>
          <w:rFonts w:ascii="Times New Roman" w:hAnsi="Times New Roman"/>
          <w:color w:val="0F172A"/>
          <w:sz w:val="24"/>
        </w:rPr>
        <w:t>किराणामध्ये</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आहेत</w:t>
      </w:r>
      <w:r>
        <w:rPr>
          <w:rFonts w:ascii="Times New Roman" w:hAnsi="Times New Roman"/>
          <w:color w:val="0F172A"/>
          <w:sz w:val="24"/>
        </w:rPr>
        <w:t xml:space="preserve">.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खालील</w:t>
      </w:r>
      <w:r>
        <w:rPr>
          <w:rFonts w:ascii="Times New Roman" w:hAnsi="Times New Roman"/>
          <w:color w:val="0F172A"/>
          <w:sz w:val="24"/>
        </w:rPr>
        <w:t xml:space="preserve"> UPI </w:t>
      </w:r>
      <w:r>
        <w:rPr>
          <w:rFonts w:ascii="Times New Roman" w:hAnsi="Times New Roman"/>
          <w:color w:val="0F172A"/>
          <w:sz w:val="24"/>
        </w:rPr>
        <w:t>लिंकवर</w:t>
      </w:r>
      <w:r>
        <w:rPr>
          <w:rFonts w:ascii="Times New Roman" w:hAnsi="Times New Roman"/>
          <w:color w:val="0F172A"/>
          <w:sz w:val="24"/>
        </w:rPr>
        <w:t xml:space="preserve"> </w:t>
      </w:r>
      <w:r>
        <w:rPr>
          <w:rFonts w:ascii="Times New Roman" w:hAnsi="Times New Roman"/>
          <w:color w:val="0F172A"/>
          <w:sz w:val="24"/>
        </w:rPr>
        <w:t>क्लिक</w:t>
      </w:r>
      <w:r>
        <w:rPr>
          <w:rFonts w:ascii="Times New Roman" w:hAnsi="Times New Roman"/>
          <w:color w:val="0F172A"/>
          <w:sz w:val="24"/>
        </w:rPr>
        <w:t xml:space="preserve"> </w:t>
      </w:r>
      <w:r>
        <w:rPr>
          <w:rFonts w:ascii="Times New Roman" w:hAnsi="Times New Roman"/>
          <w:color w:val="0F172A"/>
          <w:sz w:val="24"/>
        </w:rPr>
        <w:t>करून</w:t>
      </w:r>
      <w:r>
        <w:rPr>
          <w:rFonts w:ascii="Times New Roman" w:hAnsi="Times New Roman"/>
          <w:color w:val="0F172A"/>
          <w:sz w:val="24"/>
        </w:rPr>
        <w:t xml:space="preserve"> </w:t>
      </w:r>
      <w:r>
        <w:rPr>
          <w:rFonts w:ascii="Times New Roman" w:hAnsi="Times New Roman"/>
          <w:color w:val="0F172A"/>
          <w:sz w:val="24"/>
        </w:rPr>
        <w:t>पेमेंट</w:t>
      </w:r>
      <w:r>
        <w:rPr>
          <w:rFonts w:ascii="Times New Roman" w:hAnsi="Times New Roman"/>
          <w:color w:val="0F172A"/>
          <w:sz w:val="24"/>
        </w:rPr>
        <w:t xml:space="preserve"> </w:t>
      </w:r>
      <w:r>
        <w:rPr>
          <w:rFonts w:ascii="Times New Roman" w:hAnsi="Times New Roman"/>
          <w:color w:val="0F172A"/>
          <w:sz w:val="24"/>
        </w:rPr>
        <w:t>करावे</w:t>
      </w:r>
      <w:r>
        <w:rPr>
          <w:rFonts w:ascii="Times New Roman" w:hAnsi="Times New Roman"/>
          <w:color w:val="0F172A"/>
          <w:sz w:val="24"/>
        </w:rPr>
        <w:t>: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 xml:space="preserve">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w:t>
      </w:r>
      <w:r>
        <w:rPr>
          <w:rFonts w:ascii="Times New Roman" w:hAnsi="Times New Roman"/>
          <w:color w:val="0F172A"/>
          <w:sz w:val="24"/>
        </w:rPr>
        <w:t>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तोळा</w:t>
      </w:r>
      <w:r>
        <w:rPr>
          <w:rFonts w:ascii="Times New Roman" w:hAnsi="Times New Roman"/>
          <w:color w:val="0F172A"/>
          <w:sz w:val="24"/>
        </w:rPr>
        <w:t xml:space="preserve">, </w:t>
      </w:r>
      <w:r>
        <w:rPr>
          <w:rFonts w:ascii="Times New Roman" w:hAnsi="Times New Roman"/>
          <w:color w:val="0F172A"/>
          <w:sz w:val="24"/>
        </w:rPr>
        <w:t>गुंठा</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पाव</w:t>
      </w:r>
      <w:r>
        <w:rPr>
          <w:rFonts w:ascii="Times New Roman" w:hAnsi="Times New Roman"/>
          <w:color w:val="0F172A"/>
          <w:sz w:val="24"/>
        </w:rPr>
        <w:t>).</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t>[10] Kirdat, S., Bhagat, S., Dhawale, V., and Mulik, R. “VernaLedger-AI: Voice-First Multimodal Khata Ledger for Indian Micro-Merchants,” 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w:t>
      </w:r>
      <w:r>
        <w:rPr>
          <w:rFonts w:ascii="Times New Roman" w:hAnsi="Times New Roman"/>
          <w:b/>
          <w:color w:val="0F172A"/>
        </w:rPr>
        <w:t xml:space="preserve">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w:t>
      </w:r>
      <w:r>
        <w:rPr>
          <w:rFonts w:ascii="Times New Roman" w:hAnsi="Times New Roman"/>
          <w:b/>
          <w:color w:val="0F172A"/>
        </w:rPr>
        <w:t xml:space="preserve">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p>
      <w:pPr>
        <w:pStyle w:val="Heading2"/>
      </w:pPr>
      <w:r>
        <w:t>3.4 Advanced Technical Architecture &amp; Core AI Pillars</w:t>
      </w:r>
    </w:p>
    <w:p>
      <w:r>
        <w:rPr>
          <w:b/>
        </w:rPr>
        <w:t>VernaLedger.AI incorporates state-of-the-art multimodal machine learning and resilient storage design:</w:t>
        <w:br/>
      </w:r>
    </w:p>
    <w:p>
      <w:r>
        <w:rPr>
          <w:b/>
        </w:rPr>
        <w:t xml:space="preserve">1. Hybrid Local-First Persistence Engine (VernaStorage &amp; /api/sync): </w:t>
      </w:r>
      <w:r>
        <w:t>To eliminate cloud database subscription costs and resolve serverless ephemeral container restarts on Vercel, VernaLedger.AI implements a dual-layer Local-First architecture. Client-side transactions are instantly committed to browser IndexedDB/LocalStorage (VernaStorage), and bi-directionally synchronized to serverless SQLite (/tmp/ledger.db) via an automated /api/sync endpoint, ensuring 100% zero data loss and offline resiliency.</w:t>
      </w:r>
    </w:p>
    <w:p>
      <w:r>
        <w:rPr>
          <w:b/>
        </w:rPr>
        <w:t xml:space="preserve">2. Five Multimodal AI Scanner Pillars: </w:t>
      </w:r>
      <w:r>
        <w:t>The receipt digitization pipeline is fortified by: (a) Vision Transformers (ViT) for visual patch handwriting recognition; (b) Native Multimodal AI unifying pixel and text embeddings; (c) Google TPU Cloud Acceleration achieving 0.9s inference latency; (d) Context-Aware Attention reconciling ambiguous digits via rate x quantity arithmetic validation; and (e) Google Cloud Vision / Document AI high-availability fallback.</w:t>
      </w:r>
    </w:p>
    <w:p>
      <w:r>
        <w:rPr>
          <w:b/>
        </w:rPr>
        <w:t xml:space="preserve">3. Four Chatbot Architectural Pillars (Verna AI Universal Engine): </w:t>
      </w:r>
      <w:r>
        <w:t>Verna AI operates on: (a) Native Multimodal Architecture accepting voice and text interchangeably; (b) High-Accuracy Vernacular ASR fine-tuned for Satari, Puneri, and Kolhapuri regional dialects; (c) Transformer LLM Contextual Reasoning executing zero-hallucination live SQLite queries; and (d) Low-Latency SQLite ACID WAL Engine delivering sub-15ms database access.</w:t>
      </w:r>
    </w:p>
    <w:sectPr w:rsidR="003F558E"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7EA4" w14:textId="77777777" w:rsidR="00075181" w:rsidRDefault="00075181">
      <w:pPr>
        <w:spacing w:after="0" w:line="240" w:lineRule="auto"/>
      </w:pPr>
      <w:r>
        <w:separator/>
      </w:r>
    </w:p>
  </w:endnote>
  <w:endnote w:type="continuationSeparator" w:id="0">
    <w:p w14:paraId="778A3629" w14:textId="77777777" w:rsidR="00075181" w:rsidRDefault="00075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4E40" w14:textId="77777777" w:rsidR="00075181" w:rsidRDefault="00075181">
      <w:pPr>
        <w:spacing w:after="0" w:line="240" w:lineRule="auto"/>
      </w:pPr>
      <w:r>
        <w:separator/>
      </w:r>
    </w:p>
  </w:footnote>
  <w:footnote w:type="continuationSeparator" w:id="0">
    <w:p w14:paraId="5F764769" w14:textId="77777777" w:rsidR="00075181" w:rsidRDefault="00075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2D"/>
    <w:rsid w:val="00034616"/>
    <w:rsid w:val="00044184"/>
    <w:rsid w:val="0006063C"/>
    <w:rsid w:val="00075181"/>
    <w:rsid w:val="00126AD0"/>
    <w:rsid w:val="0015074B"/>
    <w:rsid w:val="0029639D"/>
    <w:rsid w:val="00297FCF"/>
    <w:rsid w:val="00326F90"/>
    <w:rsid w:val="003F558E"/>
    <w:rsid w:val="00516379"/>
    <w:rsid w:val="0052185D"/>
    <w:rsid w:val="0084487C"/>
    <w:rsid w:val="009C27D7"/>
    <w:rsid w:val="00A81229"/>
    <w:rsid w:val="00AA1D8D"/>
    <w:rsid w:val="00B47730"/>
    <w:rsid w:val="00CB0664"/>
    <w:rsid w:val="00D77936"/>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35</Pages>
  <Words>9172</Words>
  <Characters>52281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13</cp:revision>
  <cp:lastPrinted>2026-10-22T12:48:00Z</cp:lastPrinted>
  <dcterms:created xsi:type="dcterms:W3CDTF">2013-12-23T23:15:00Z</dcterms:created>
  <dcterms:modified xsi:type="dcterms:W3CDTF">2026-10-22T12:58:00Z</dcterms:modified>
  <cp:category/>
</cp:coreProperties>
</file>