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TEST PLAN</w:t>
      </w:r>
    </w:p>
    <w:p w:rsidR="00000000" w:rsidDel="00000000" w:rsidP="00000000" w:rsidRDefault="00000000" w:rsidRPr="00000000" w14:paraId="00000002">
      <w:pPr>
        <w:jc w:val="center"/>
        <w:rPr>
          <w:rFonts w:ascii="Times New Roman" w:cs="Times New Roman" w:eastAsia="Times New Roman" w:hAnsi="Times New Roman"/>
          <w:color w:val="0000ff"/>
          <w:sz w:val="44"/>
          <w:szCs w:val="44"/>
        </w:rPr>
      </w:pPr>
      <w:r w:rsidDel="00000000" w:rsidR="00000000" w:rsidRPr="00000000">
        <w:rPr>
          <w:rFonts w:ascii="Times New Roman" w:cs="Times New Roman" w:eastAsia="Times New Roman" w:hAnsi="Times New Roman"/>
          <w:color w:val="0000ff"/>
          <w:sz w:val="44"/>
          <w:szCs w:val="44"/>
          <w:rtl w:val="0"/>
        </w:rPr>
        <w:t xml:space="preserve">Project Name : casioclone</w:t>
      </w:r>
    </w:p>
    <w:p w:rsidR="00000000" w:rsidDel="00000000" w:rsidP="00000000" w:rsidRDefault="00000000" w:rsidRPr="00000000" w14:paraId="00000003">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16"/>
          <w:szCs w:val="16"/>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TABLE OF CONTENT</w:t>
      </w:r>
    </w:p>
    <w:p w:rsidR="00000000" w:rsidDel="00000000" w:rsidP="00000000" w:rsidRDefault="00000000" w:rsidRPr="00000000" w14:paraId="0000001A">
      <w:pPr>
        <w:jc w:val="left"/>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B">
      <w:pPr>
        <w:spacing w:after="240" w:before="240" w:line="360" w:lineRule="auto"/>
        <w:rPr>
          <w:sz w:val="24"/>
          <w:szCs w:val="24"/>
        </w:rPr>
      </w:pPr>
      <w:r w:rsidDel="00000000" w:rsidR="00000000" w:rsidRPr="00000000">
        <w:rPr>
          <w:sz w:val="26"/>
          <w:szCs w:val="26"/>
          <w:rtl w:val="0"/>
        </w:rPr>
        <w:t xml:space="preserve">Introduction…………………………………………………………………………..</w:t>
      </w:r>
      <w:r w:rsidDel="00000000" w:rsidR="00000000" w:rsidRPr="00000000">
        <w:rPr>
          <w:sz w:val="24"/>
          <w:szCs w:val="24"/>
          <w:rtl w:val="0"/>
        </w:rPr>
        <w:t xml:space="preserve">3</w:t>
      </w:r>
    </w:p>
    <w:p w:rsidR="00000000" w:rsidDel="00000000" w:rsidP="00000000" w:rsidRDefault="00000000" w:rsidRPr="00000000" w14:paraId="0000001C">
      <w:pPr>
        <w:spacing w:after="240" w:before="240" w:line="360" w:lineRule="auto"/>
        <w:rPr>
          <w:sz w:val="24"/>
          <w:szCs w:val="24"/>
        </w:rPr>
      </w:pPr>
      <w:r w:rsidDel="00000000" w:rsidR="00000000" w:rsidRPr="00000000">
        <w:rPr>
          <w:rFonts w:ascii="Times New Roman" w:cs="Times New Roman" w:eastAsia="Times New Roman" w:hAnsi="Times New Roman"/>
          <w:sz w:val="26"/>
          <w:szCs w:val="26"/>
          <w:rtl w:val="0"/>
        </w:rPr>
        <w:t xml:space="preserve">objective</w:t>
      </w:r>
      <w:r w:rsidDel="00000000" w:rsidR="00000000" w:rsidRPr="00000000">
        <w:rPr>
          <w:sz w:val="26"/>
          <w:szCs w:val="26"/>
          <w:rtl w:val="0"/>
        </w:rPr>
        <w:t xml:space="preserve">……………………………………………………………………………….</w:t>
      </w:r>
      <w:r w:rsidDel="00000000" w:rsidR="00000000" w:rsidRPr="00000000">
        <w:rPr>
          <w:sz w:val="24"/>
          <w:szCs w:val="24"/>
          <w:rtl w:val="0"/>
        </w:rPr>
        <w:t xml:space="preserve">3</w:t>
      </w:r>
    </w:p>
    <w:p w:rsidR="00000000" w:rsidDel="00000000" w:rsidP="00000000" w:rsidRDefault="00000000" w:rsidRPr="00000000" w14:paraId="0000001D">
      <w:pPr>
        <w:spacing w:after="240" w:before="240" w:line="360" w:lineRule="auto"/>
        <w:rPr>
          <w:sz w:val="24"/>
          <w:szCs w:val="24"/>
        </w:rPr>
      </w:pPr>
      <w:r w:rsidDel="00000000" w:rsidR="00000000" w:rsidRPr="00000000">
        <w:rPr>
          <w:sz w:val="26"/>
          <w:szCs w:val="26"/>
          <w:rtl w:val="0"/>
        </w:rPr>
        <w:t xml:space="preserve">Scope………………………………………………………………………………....</w:t>
      </w:r>
      <w:r w:rsidDel="00000000" w:rsidR="00000000" w:rsidRPr="00000000">
        <w:rPr>
          <w:sz w:val="24"/>
          <w:szCs w:val="24"/>
          <w:rtl w:val="0"/>
        </w:rPr>
        <w:t xml:space="preserve">3</w:t>
      </w:r>
    </w:p>
    <w:p w:rsidR="00000000" w:rsidDel="00000000" w:rsidP="00000000" w:rsidRDefault="00000000" w:rsidRPr="00000000" w14:paraId="0000001E">
      <w:pPr>
        <w:spacing w:after="240" w:before="240" w:line="360" w:lineRule="auto"/>
        <w:rPr>
          <w:sz w:val="24"/>
          <w:szCs w:val="24"/>
        </w:rPr>
      </w:pPr>
      <w:r w:rsidDel="00000000" w:rsidR="00000000" w:rsidRPr="00000000">
        <w:rPr>
          <w:rFonts w:ascii="Times New Roman" w:cs="Times New Roman" w:eastAsia="Times New Roman" w:hAnsi="Times New Roman"/>
          <w:sz w:val="26"/>
          <w:szCs w:val="26"/>
          <w:rtl w:val="0"/>
        </w:rPr>
        <w:t xml:space="preserve">Testable features</w:t>
      </w:r>
      <w:r w:rsidDel="00000000" w:rsidR="00000000" w:rsidRPr="00000000">
        <w:rPr>
          <w:sz w:val="26"/>
          <w:szCs w:val="26"/>
          <w:rtl w:val="0"/>
        </w:rPr>
        <w:t xml:space="preserve">………………………………………………………………...……..</w:t>
      </w:r>
      <w:r w:rsidDel="00000000" w:rsidR="00000000" w:rsidRPr="00000000">
        <w:rPr>
          <w:sz w:val="24"/>
          <w:szCs w:val="24"/>
          <w:rtl w:val="0"/>
        </w:rPr>
        <w:t xml:space="preserve">3/4</w:t>
      </w:r>
    </w:p>
    <w:p w:rsidR="00000000" w:rsidDel="00000000" w:rsidP="00000000" w:rsidRDefault="00000000" w:rsidRPr="00000000" w14:paraId="0000001F">
      <w:pPr>
        <w:spacing w:after="240" w:before="240" w:line="360" w:lineRule="auto"/>
        <w:rPr>
          <w:sz w:val="24"/>
          <w:szCs w:val="24"/>
        </w:rPr>
      </w:pPr>
      <w:r w:rsidDel="00000000" w:rsidR="00000000" w:rsidRPr="00000000">
        <w:rPr>
          <w:rFonts w:ascii="Times New Roman" w:cs="Times New Roman" w:eastAsia="Times New Roman" w:hAnsi="Times New Roman"/>
          <w:sz w:val="26"/>
          <w:szCs w:val="26"/>
          <w:rtl w:val="0"/>
        </w:rPr>
        <w:t xml:space="preserve">Roles and Responsibilities</w:t>
      </w:r>
      <w:r w:rsidDel="00000000" w:rsidR="00000000" w:rsidRPr="00000000">
        <w:rPr>
          <w:sz w:val="26"/>
          <w:szCs w:val="26"/>
          <w:rtl w:val="0"/>
        </w:rPr>
        <w:t xml:space="preserve">……………………………………………………………..</w:t>
      </w:r>
      <w:r w:rsidDel="00000000" w:rsidR="00000000" w:rsidRPr="00000000">
        <w:rPr>
          <w:sz w:val="24"/>
          <w:szCs w:val="24"/>
          <w:rtl w:val="0"/>
        </w:rPr>
        <w:t xml:space="preserve">5</w:t>
      </w:r>
    </w:p>
    <w:p w:rsidR="00000000" w:rsidDel="00000000" w:rsidP="00000000" w:rsidRDefault="00000000" w:rsidRPr="00000000" w14:paraId="00000020">
      <w:pPr>
        <w:spacing w:after="240" w:before="240" w:line="360" w:lineRule="auto"/>
        <w:rPr>
          <w:sz w:val="24"/>
          <w:szCs w:val="24"/>
        </w:rPr>
      </w:pPr>
      <w:r w:rsidDel="00000000" w:rsidR="00000000" w:rsidRPr="00000000">
        <w:rPr>
          <w:rFonts w:ascii="Times New Roman" w:cs="Times New Roman" w:eastAsia="Times New Roman" w:hAnsi="Times New Roman"/>
          <w:sz w:val="26"/>
          <w:szCs w:val="26"/>
          <w:rtl w:val="0"/>
        </w:rPr>
        <w:t xml:space="preserve">Test Schedule</w:t>
      </w:r>
      <w:r w:rsidDel="00000000" w:rsidR="00000000" w:rsidRPr="00000000">
        <w:rPr>
          <w:sz w:val="26"/>
          <w:szCs w:val="26"/>
          <w:rtl w:val="0"/>
        </w:rPr>
        <w:t xml:space="preserve">…………………………………………………………………………..</w:t>
      </w:r>
      <w:r w:rsidDel="00000000" w:rsidR="00000000" w:rsidRPr="00000000">
        <w:rPr>
          <w:sz w:val="24"/>
          <w:szCs w:val="24"/>
          <w:rtl w:val="0"/>
        </w:rPr>
        <w:t xml:space="preserve">6</w:t>
      </w:r>
    </w:p>
    <w:p w:rsidR="00000000" w:rsidDel="00000000" w:rsidP="00000000" w:rsidRDefault="00000000" w:rsidRPr="00000000" w14:paraId="00000021">
      <w:pPr>
        <w:spacing w:after="240" w:before="240" w:line="360" w:lineRule="auto"/>
        <w:rPr>
          <w:sz w:val="24"/>
          <w:szCs w:val="24"/>
        </w:rPr>
      </w:pPr>
      <w:r w:rsidDel="00000000" w:rsidR="00000000" w:rsidRPr="00000000">
        <w:rPr>
          <w:rFonts w:ascii="Times New Roman" w:cs="Times New Roman" w:eastAsia="Times New Roman" w:hAnsi="Times New Roman"/>
          <w:sz w:val="26"/>
          <w:szCs w:val="26"/>
          <w:rtl w:val="0"/>
        </w:rPr>
        <w:t xml:space="preserve">Tools</w:t>
      </w:r>
      <w:r w:rsidDel="00000000" w:rsidR="00000000" w:rsidRPr="00000000">
        <w:rPr>
          <w:sz w:val="26"/>
          <w:szCs w:val="26"/>
          <w:rtl w:val="0"/>
        </w:rPr>
        <w:t xml:space="preserve">……………………………………………………………………………….…..</w:t>
      </w:r>
      <w:r w:rsidDel="00000000" w:rsidR="00000000" w:rsidRPr="00000000">
        <w:rPr>
          <w:sz w:val="24"/>
          <w:szCs w:val="24"/>
          <w:rtl w:val="0"/>
        </w:rPr>
        <w:t xml:space="preserve">6</w:t>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Risks and Mitigation plans</w:t>
      </w:r>
      <w:r w:rsidDel="00000000" w:rsidR="00000000" w:rsidRPr="00000000">
        <w:rPr>
          <w:sz w:val="26"/>
          <w:szCs w:val="26"/>
          <w:rtl w:val="0"/>
        </w:rPr>
        <w:t xml:space="preserve">……………………………………………………….……</w:t>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23">
      <w:pPr>
        <w:spacing w:after="240" w:before="240" w:line="360" w:lineRule="auto"/>
        <w:rPr>
          <w:sz w:val="24"/>
          <w:szCs w:val="24"/>
        </w:rPr>
      </w:pPr>
      <w:r w:rsidDel="00000000" w:rsidR="00000000" w:rsidRPr="00000000">
        <w:rPr>
          <w:rFonts w:ascii="Times New Roman" w:cs="Times New Roman" w:eastAsia="Times New Roman" w:hAnsi="Times New Roman"/>
          <w:sz w:val="26"/>
          <w:szCs w:val="26"/>
          <w:rtl w:val="0"/>
        </w:rPr>
        <w:t xml:space="preserve">Entry &amp; Exit Criteria</w:t>
      </w:r>
      <w:r w:rsidDel="00000000" w:rsidR="00000000" w:rsidRPr="00000000">
        <w:rPr>
          <w:sz w:val="26"/>
          <w:szCs w:val="26"/>
          <w:rtl w:val="0"/>
        </w:rPr>
        <w:t xml:space="preserve">…………………………………………………………..………</w:t>
      </w:r>
      <w:r w:rsidDel="00000000" w:rsidR="00000000" w:rsidRPr="00000000">
        <w:rPr>
          <w:sz w:val="24"/>
          <w:szCs w:val="24"/>
          <w:rtl w:val="0"/>
        </w:rPr>
        <w:t xml:space="preserve">7/8</w:t>
      </w:r>
    </w:p>
    <w:p w:rsidR="00000000" w:rsidDel="00000000" w:rsidP="00000000" w:rsidRDefault="00000000" w:rsidRPr="00000000" w14:paraId="00000024">
      <w:pPr>
        <w:spacing w:after="240" w:before="240" w:line="360" w:lineRule="auto"/>
        <w:rPr>
          <w:sz w:val="24"/>
          <w:szCs w:val="24"/>
          <w:u w:val="single"/>
        </w:rPr>
      </w:pPr>
      <w:r w:rsidDel="00000000" w:rsidR="00000000" w:rsidRPr="00000000">
        <w:rPr>
          <w:rFonts w:ascii="Times New Roman" w:cs="Times New Roman" w:eastAsia="Times New Roman" w:hAnsi="Times New Roman"/>
          <w:sz w:val="26"/>
          <w:szCs w:val="26"/>
          <w:rtl w:val="0"/>
        </w:rPr>
        <w:t xml:space="preserve">Mind Map</w:t>
      </w:r>
      <w:r w:rsidDel="00000000" w:rsidR="00000000" w:rsidRPr="00000000">
        <w:rPr>
          <w:sz w:val="26"/>
          <w:szCs w:val="26"/>
          <w:rtl w:val="0"/>
        </w:rPr>
        <w:t xml:space="preserve">……………………………………………………………………….……..</w:t>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INTRODUCTION</w:t>
      </w:r>
    </w:p>
    <w:p w:rsidR="00000000" w:rsidDel="00000000" w:rsidP="00000000" w:rsidRDefault="00000000" w:rsidRPr="00000000" w14:paraId="0000003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aim of this document is to give an overview of the testing approach, strategies, and scope for the Application Under Test(AUT) i.e.CasioClone demo website. This document includes details like scope of the project, objectives,test deliverable, test schedule and test deliverables and reports to conduct thorough Functional and Usability </w:t>
      </w:r>
    </w:p>
    <w:p w:rsidR="00000000" w:rsidDel="00000000" w:rsidP="00000000" w:rsidRDefault="00000000" w:rsidRPr="00000000" w14:paraId="0000003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 : </w:t>
      </w:r>
      <w:hyperlink r:id="rId6">
        <w:r w:rsidDel="00000000" w:rsidR="00000000" w:rsidRPr="00000000">
          <w:rPr>
            <w:rFonts w:ascii="Times New Roman" w:cs="Times New Roman" w:eastAsia="Times New Roman" w:hAnsi="Times New Roman"/>
            <w:color w:val="1155cc"/>
            <w:sz w:val="26"/>
            <w:szCs w:val="26"/>
            <w:u w:val="single"/>
            <w:rtl w:val="0"/>
          </w:rPr>
          <w:t xml:space="preserve">https://casioclone.netlify.app/</w:t>
        </w:r>
      </w:hyperlink>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OBJECTIVE</w:t>
      </w:r>
    </w:p>
    <w:p w:rsidR="00000000" w:rsidDel="00000000" w:rsidP="00000000" w:rsidRDefault="00000000" w:rsidRPr="00000000" w14:paraId="00000034">
      <w:pPr>
        <w:numPr>
          <w:ilvl w:val="1"/>
          <w:numId w:val="1"/>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perform thorough Functional and Usability Testing on the Application Under Test (AUT).</w:t>
      </w:r>
    </w:p>
    <w:p w:rsidR="00000000" w:rsidDel="00000000" w:rsidP="00000000" w:rsidRDefault="00000000" w:rsidRPr="00000000" w14:paraId="00000035">
      <w:pPr>
        <w:numPr>
          <w:ilvl w:val="1"/>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verify compatibility across various browsers.</w:t>
      </w:r>
    </w:p>
    <w:p w:rsidR="00000000" w:rsidDel="00000000" w:rsidP="00000000" w:rsidRDefault="00000000" w:rsidRPr="00000000" w14:paraId="00000036">
      <w:pPr>
        <w:numPr>
          <w:ilvl w:val="1"/>
          <w:numId w:val="1"/>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evaluate performance and address any issues that may arise.</w:t>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SCOPE</w:t>
      </w:r>
    </w:p>
    <w:p w:rsidR="00000000" w:rsidDel="00000000" w:rsidP="00000000" w:rsidRDefault="00000000" w:rsidRPr="00000000" w14:paraId="00000038">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 Testing: Verifying all types of functionalities and operations on website.</w:t>
      </w:r>
    </w:p>
    <w:p w:rsidR="00000000" w:rsidDel="00000000" w:rsidP="00000000" w:rsidRDefault="00000000" w:rsidRPr="00000000" w14:paraId="00000039">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Usability Testing: Evaluating user interface, responsiveness, and ease of use.</w:t>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TESTABLE FEATURES</w:t>
      </w:r>
    </w:p>
    <w:p w:rsidR="00000000" w:rsidDel="00000000" w:rsidP="00000000" w:rsidRDefault="00000000" w:rsidRPr="00000000" w14:paraId="0000003B">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Register</w:t>
      </w:r>
    </w:p>
    <w:p w:rsidR="00000000" w:rsidDel="00000000" w:rsidP="00000000" w:rsidRDefault="00000000" w:rsidRPr="00000000" w14:paraId="0000003C">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w:t>
      </w:r>
    </w:p>
    <w:p w:rsidR="00000000" w:rsidDel="00000000" w:rsidP="00000000" w:rsidRDefault="00000000" w:rsidRPr="00000000" w14:paraId="0000003D">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Search</w:t>
      </w:r>
    </w:p>
    <w:p w:rsidR="00000000" w:rsidDel="00000000" w:rsidP="00000000" w:rsidRDefault="00000000" w:rsidRPr="00000000" w14:paraId="0000003E">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Wishlist</w:t>
      </w:r>
    </w:p>
    <w:p w:rsidR="00000000" w:rsidDel="00000000" w:rsidP="00000000" w:rsidRDefault="00000000" w:rsidRPr="00000000" w14:paraId="0000003F">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Profile</w:t>
      </w:r>
    </w:p>
    <w:p w:rsidR="00000000" w:rsidDel="00000000" w:rsidP="00000000" w:rsidRDefault="00000000" w:rsidRPr="00000000" w14:paraId="00000040">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Header Items</w:t>
      </w:r>
    </w:p>
    <w:p w:rsidR="00000000" w:rsidDel="00000000" w:rsidP="00000000" w:rsidRDefault="00000000" w:rsidRPr="00000000" w14:paraId="00000041">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Product Images</w:t>
      </w:r>
    </w:p>
    <w:p w:rsidR="00000000" w:rsidDel="00000000" w:rsidP="00000000" w:rsidRDefault="00000000" w:rsidRPr="00000000" w14:paraId="00000042">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Cart</w:t>
      </w:r>
    </w:p>
    <w:p w:rsidR="00000000" w:rsidDel="00000000" w:rsidP="00000000" w:rsidRDefault="00000000" w:rsidRPr="00000000" w14:paraId="00000043">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Add/Remove/Process</w:t>
      </w:r>
    </w:p>
    <w:p w:rsidR="00000000" w:rsidDel="00000000" w:rsidP="00000000" w:rsidRDefault="00000000" w:rsidRPr="00000000" w14:paraId="00000044">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Confirmation summary</w:t>
      </w:r>
    </w:p>
    <w:p w:rsidR="00000000" w:rsidDel="00000000" w:rsidP="00000000" w:rsidRDefault="00000000" w:rsidRPr="00000000" w14:paraId="00000045">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Logout</w:t>
      </w:r>
    </w:p>
    <w:p w:rsidR="00000000" w:rsidDel="00000000" w:rsidP="00000000" w:rsidRDefault="00000000" w:rsidRPr="00000000" w14:paraId="00000046">
      <w:pPr>
        <w:spacing w:after="240" w:before="240" w:lineRule="auto"/>
        <w:ind w:left="72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Testing Approach</w:t>
      </w:r>
    </w:p>
    <w:p w:rsidR="00000000" w:rsidDel="00000000" w:rsidP="00000000" w:rsidRDefault="00000000" w:rsidRPr="00000000" w14:paraId="00000047">
      <w:pPr>
        <w:numPr>
          <w:ilvl w:val="0"/>
          <w:numId w:val="3"/>
        </w:numPr>
        <w:spacing w:after="0" w:afterAutospacing="0" w:befor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Testing Types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8">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Functional Testing</w:t>
      </w:r>
    </w:p>
    <w:p w:rsidR="00000000" w:rsidDel="00000000" w:rsidP="00000000" w:rsidRDefault="00000000" w:rsidRPr="00000000" w14:paraId="00000049">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Usability Testing</w:t>
      </w:r>
    </w:p>
    <w:p w:rsidR="00000000" w:rsidDel="00000000" w:rsidP="00000000" w:rsidRDefault="00000000" w:rsidRPr="00000000" w14:paraId="0000004A">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numPr>
          <w:ilvl w:val="0"/>
          <w:numId w:val="3"/>
        </w:numPr>
        <w:spacing w:after="0" w:afterAutospacing="0" w:befor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Testing Methodologies</w:t>
      </w:r>
      <w:r w:rsidDel="00000000" w:rsidR="00000000" w:rsidRPr="00000000">
        <w:rPr>
          <w:rtl w:val="0"/>
        </w:rPr>
      </w:r>
    </w:p>
    <w:p w:rsidR="00000000" w:rsidDel="00000000" w:rsidP="00000000" w:rsidRDefault="00000000" w:rsidRPr="00000000" w14:paraId="0000004C">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Black-box Testing</w:t>
      </w:r>
    </w:p>
    <w:p w:rsidR="00000000" w:rsidDel="00000000" w:rsidP="00000000" w:rsidRDefault="00000000" w:rsidRPr="00000000" w14:paraId="0000004D">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System Testing</w:t>
      </w:r>
    </w:p>
    <w:p w:rsidR="00000000" w:rsidDel="00000000" w:rsidP="00000000" w:rsidRDefault="00000000" w:rsidRPr="00000000" w14:paraId="0000004E">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End-to-End Testing</w:t>
      </w:r>
    </w:p>
    <w:p w:rsidR="00000000" w:rsidDel="00000000" w:rsidP="00000000" w:rsidRDefault="00000000" w:rsidRPr="00000000" w14:paraId="0000004F">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numPr>
          <w:ilvl w:val="0"/>
          <w:numId w:val="3"/>
        </w:numPr>
        <w:spacing w:after="0" w:afterAutospacing="0" w:befor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Operating System</w:t>
      </w:r>
      <w:r w:rsidDel="00000000" w:rsidR="00000000" w:rsidRPr="00000000">
        <w:rPr>
          <w:rtl w:val="0"/>
        </w:rPr>
      </w:r>
    </w:p>
    <w:p w:rsidR="00000000" w:rsidDel="00000000" w:rsidP="00000000" w:rsidRDefault="00000000" w:rsidRPr="00000000" w14:paraId="00000051">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Windows 11 and above</w:t>
      </w:r>
    </w:p>
    <w:p w:rsidR="00000000" w:rsidDel="00000000" w:rsidP="00000000" w:rsidRDefault="00000000" w:rsidRPr="00000000" w14:paraId="00000052">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Browsers: Chrome and Microsoft Edge</w:t>
      </w:r>
    </w:p>
    <w:p w:rsidR="00000000" w:rsidDel="00000000" w:rsidP="00000000" w:rsidRDefault="00000000" w:rsidRPr="00000000" w14:paraId="00000053">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RULES AND RESPONSIBLITIES</w:t>
      </w:r>
    </w:p>
    <w:p w:rsidR="00000000" w:rsidDel="00000000" w:rsidP="00000000" w:rsidRDefault="00000000" w:rsidRPr="00000000" w14:paraId="00000064">
      <w:pPr>
        <w:spacing w:after="240" w:before="240" w:lineRule="auto"/>
        <w:rPr>
          <w:rFonts w:ascii="Times New Roman" w:cs="Times New Roman" w:eastAsia="Times New Roman" w:hAnsi="Times New Roman"/>
          <w:sz w:val="26"/>
          <w:szCs w:val="26"/>
        </w:rPr>
      </w:pPr>
      <w:r w:rsidDel="00000000" w:rsidR="00000000" w:rsidRPr="00000000">
        <w:rPr>
          <w:rtl w:val="0"/>
        </w:rPr>
      </w:r>
    </w:p>
    <w:tbl>
      <w:tblPr>
        <w:tblStyle w:val="Table1"/>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960"/>
        <w:tblGridChange w:id="0">
          <w:tblGrid>
            <w:gridCol w:w="3120"/>
            <w:gridCol w:w="312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Responsibilities</w:t>
            </w:r>
          </w:p>
        </w:tc>
      </w:tr>
      <w:tr>
        <w:trPr>
          <w:cantSplit w:val="0"/>
          <w:trHeight w:val="340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Shiva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6"/>
                <w:szCs w:val="26"/>
              </w:rPr>
            </w:pPr>
            <w:r w:rsidDel="00000000" w:rsidR="00000000" w:rsidRPr="00000000">
              <w:rPr>
                <w:rtl w:val="0"/>
              </w:rPr>
            </w:r>
          </w:p>
          <w:tbl>
            <w:tblPr>
              <w:tblStyle w:val="Table2"/>
              <w:tblW w:w="3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5"/>
              <w:tblGridChange w:id="0">
                <w:tblGrid>
                  <w:gridCol w:w="3735"/>
                </w:tblGrid>
              </w:tblGridChange>
            </w:tblGrid>
            <w:tr>
              <w:trPr>
                <w:cantSplit w:val="0"/>
                <w:trHeight w:val="2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Manages team and provide task to the engineers.</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Manages the budget and supports the project.</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Resolves the communication and conflicts the effectively.</w:t>
                  </w:r>
                </w:p>
              </w:tc>
            </w:tr>
          </w:tbl>
          <w:p w:rsidR="00000000" w:rsidDel="00000000" w:rsidP="00000000" w:rsidRDefault="00000000" w:rsidRPr="00000000" w14:paraId="0000006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190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Sanket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6"/>
                <w:szCs w:val="26"/>
              </w:rPr>
            </w:pPr>
            <w:r w:rsidDel="00000000" w:rsidR="00000000" w:rsidRPr="00000000">
              <w:rPr>
                <w:rtl w:val="0"/>
              </w:rPr>
            </w:r>
          </w:p>
          <w:tbl>
            <w:tblPr>
              <w:tblStyle w:val="Table3"/>
              <w:tblW w:w="3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5"/>
              <w:tblGridChange w:id="0">
                <w:tblGrid>
                  <w:gridCol w:w="3735"/>
                </w:tblGrid>
              </w:tblGridChange>
            </w:tblGrid>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Test the products under the given requirements.</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Ensures the product is bug free.</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Bug reporting.</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77">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TEST SCHEDULE</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0"/>
          <w:szCs w:val="30"/>
          <w:u w:val="singl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3rd April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Mind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3rd April 2025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4th April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4th April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5th April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Summary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5th April 2025</w:t>
            </w:r>
            <w:r w:rsidDel="00000000" w:rsidR="00000000" w:rsidRPr="00000000">
              <w:rPr>
                <w:rtl w:val="0"/>
              </w:rPr>
            </w:r>
          </w:p>
        </w:tc>
      </w:tr>
    </w:tbl>
    <w:p w:rsidR="00000000" w:rsidDel="00000000" w:rsidP="00000000" w:rsidRDefault="00000000" w:rsidRPr="00000000" w14:paraId="00000094">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TOOLS</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are the following tools used in the project</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XMind</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Google docs</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sheets</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Zoom-Communication</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RISK AND MITIGATION</w:t>
      </w:r>
    </w:p>
    <w:p w:rsidR="00000000" w:rsidDel="00000000" w:rsidP="00000000" w:rsidRDefault="00000000" w:rsidRPr="00000000" w14:paraId="000000A5">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30"/>
          <w:szCs w:val="30"/>
          <w:u w:val="single"/>
        </w:rPr>
      </w:pPr>
      <w:r w:rsidDel="00000000" w:rsidR="00000000" w:rsidRPr="00000000">
        <w:rPr>
          <w:rtl w:val="0"/>
        </w:rPr>
      </w:r>
    </w:p>
    <w:tbl>
      <w:tblPr>
        <w:tblStyle w:val="Table5"/>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695"/>
        <w:tblGridChange w:id="0">
          <w:tblGrid>
            <w:gridCol w:w="4725"/>
            <w:gridCol w:w="4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Mitigation</w:t>
            </w:r>
          </w:p>
        </w:tc>
      </w:tr>
      <w:tr>
        <w:trPr>
          <w:cantSplit w:val="0"/>
          <w:trHeight w:val="70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Lack of knowledge on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The experts will there to guide</w:t>
            </w:r>
            <w:r w:rsidDel="00000000" w:rsidR="00000000" w:rsidRPr="00000000">
              <w:rPr>
                <w:rtl w:val="0"/>
              </w:rPr>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requirements have been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check the website from top to bottom</w:t>
            </w:r>
          </w:p>
        </w:tc>
      </w:tr>
    </w:tbl>
    <w:p w:rsidR="00000000" w:rsidDel="00000000" w:rsidP="00000000" w:rsidRDefault="00000000" w:rsidRPr="00000000" w14:paraId="000000AD">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ENTRY AND EXIT CRITERIA</w:t>
      </w:r>
    </w:p>
    <w:p w:rsidR="00000000" w:rsidDel="00000000" w:rsidP="00000000" w:rsidRDefault="00000000" w:rsidRPr="00000000" w14:paraId="000000B0">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entry and exit criteria are provided below</w:t>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 Analysis</w:t>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Entry Criteria:</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requirements are no provide for the website so we have the check website from top to bottom.</w:t>
      </w:r>
    </w:p>
    <w:p w:rsidR="00000000" w:rsidDel="00000000" w:rsidP="00000000" w:rsidRDefault="00000000" w:rsidRPr="00000000" w14:paraId="000000B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Exit Criteria:</w:t>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tester should check every feature of the website and test it with every possibility by thinking from the end user.</w:t>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Test Planning</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B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Entry Criteria:</w:t>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the requirements are not provide the tester has to go through the website and every feature and check it like an end user.</w:t>
      </w:r>
    </w:p>
    <w:p w:rsidR="00000000" w:rsidDel="00000000" w:rsidP="00000000" w:rsidRDefault="00000000" w:rsidRPr="00000000" w14:paraId="000000B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Exit Criteria:</w:t>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Test Plan is signed-off by the Client.</w:t>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Designing</w:t>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Entry Criteria:</w:t>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test plan is completed then the client review it and approves.</w:t>
      </w:r>
    </w:p>
    <w:p w:rsidR="00000000" w:rsidDel="00000000" w:rsidP="00000000" w:rsidRDefault="00000000" w:rsidRPr="00000000" w14:paraId="000000C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Exit Criteria:</w:t>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Scenarios and Test Cases prepared, reviewed, and approved by Client.</w:t>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Execution</w:t>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Entry Criteria:</w:t>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Scenarios and Test Cases reviewed and approved by the client. Then the website is ready for further Testing.</w:t>
      </w:r>
    </w:p>
    <w:p w:rsidR="00000000" w:rsidDel="00000000" w:rsidP="00000000" w:rsidRDefault="00000000" w:rsidRPr="00000000" w14:paraId="000000C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Exit Criteria:</w:t>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 Reports and Defect Reports ready.</w:t>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Closure</w:t>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Entry Criteria:</w:t>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 Reports and Defect Reports are ready.</w:t>
      </w:r>
    </w:p>
    <w:p w:rsidR="00000000" w:rsidDel="00000000" w:rsidP="00000000" w:rsidRDefault="00000000" w:rsidRPr="00000000" w14:paraId="000000D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Exit Criteria:</w:t>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Summary Reports, it overviews of the entire testing process.</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MIND MAP </w:t>
      </w:r>
    </w:p>
    <w:p w:rsidR="00000000" w:rsidDel="00000000" w:rsidP="00000000" w:rsidRDefault="00000000" w:rsidRPr="00000000" w14:paraId="000000EF">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w:drawing>
          <wp:inline distB="114300" distT="114300" distL="114300" distR="114300">
            <wp:extent cx="6519863" cy="542925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519863" cy="542925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jc w:val="right"/>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asioclone.netlify.app/" TargetMode="Externa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